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6A0D" w:rsidRPr="00DA3B05" w:rsidRDefault="00C36A0D" w:rsidP="00C36A0D">
      <w:pPr>
        <w:spacing w:after="240"/>
        <w:jc w:val="center"/>
        <w:rPr>
          <w:rFonts w:asciiTheme="majorBidi" w:hAnsiTheme="majorBidi" w:cs="Times New Roman"/>
          <w:b/>
          <w:sz w:val="28"/>
          <w:szCs w:val="28"/>
        </w:rPr>
      </w:pPr>
      <w:r w:rsidRPr="00DA3B05">
        <w:rPr>
          <w:rFonts w:ascii="Times New Roman" w:hAnsi="Times New Roman"/>
          <w:b/>
          <w:bCs/>
          <w:color w:val="000000"/>
          <w:sz w:val="28"/>
          <w:szCs w:val="28"/>
        </w:rPr>
        <w:t xml:space="preserve">PENGARUH PENGGUNAAN METODE </w:t>
      </w:r>
      <w:r w:rsidRPr="00DA3B05">
        <w:rPr>
          <w:rFonts w:ascii="Times New Roman" w:hAnsi="Times New Roman"/>
          <w:b/>
          <w:bCs/>
          <w:i/>
          <w:color w:val="000000"/>
          <w:sz w:val="28"/>
          <w:szCs w:val="28"/>
        </w:rPr>
        <w:t xml:space="preserve">SCRAMBLE  </w:t>
      </w:r>
      <w:r w:rsidRPr="00DA3B05">
        <w:rPr>
          <w:rFonts w:ascii="Times New Roman" w:hAnsi="Times New Roman"/>
          <w:b/>
          <w:bCs/>
          <w:color w:val="000000"/>
          <w:sz w:val="28"/>
          <w:szCs w:val="28"/>
        </w:rPr>
        <w:t xml:space="preserve">BERBANTU MEDIA </w:t>
      </w:r>
      <w:r w:rsidRPr="00DA3B05">
        <w:rPr>
          <w:rFonts w:ascii="Times New Roman" w:hAnsi="Times New Roman"/>
          <w:b/>
          <w:bCs/>
          <w:i/>
          <w:iCs/>
          <w:color w:val="000000"/>
          <w:sz w:val="28"/>
          <w:szCs w:val="28"/>
        </w:rPr>
        <w:t>BIG BOOK</w:t>
      </w:r>
      <w:r w:rsidRPr="00DA3B05">
        <w:rPr>
          <w:rFonts w:ascii="Times New Roman" w:hAnsi="Times New Roman"/>
          <w:b/>
          <w:bCs/>
          <w:color w:val="000000"/>
          <w:sz w:val="28"/>
          <w:szCs w:val="28"/>
        </w:rPr>
        <w:t xml:space="preserve">  TERHADAP MOTIVASI BELAJAR SISWA MATA PELAJARAN ILMU PENGETAHUAN SOSIAL KELAS III DI MI IANATUSSHIBYAN SEMARANG TAHUN PELAJARAN 2018/2019</w:t>
      </w:r>
    </w:p>
    <w:p w:rsidR="00C36A0D" w:rsidRPr="00DA3B05" w:rsidRDefault="00C36A0D" w:rsidP="00C36A0D">
      <w:pPr>
        <w:spacing w:after="240"/>
        <w:jc w:val="center"/>
        <w:rPr>
          <w:rFonts w:asciiTheme="majorBidi" w:hAnsiTheme="majorBidi" w:cs="Times New Roman"/>
          <w:b/>
          <w:sz w:val="24"/>
          <w:szCs w:val="24"/>
        </w:rPr>
      </w:pPr>
      <w:r w:rsidRPr="00DA3B05">
        <w:rPr>
          <w:rFonts w:asciiTheme="majorBidi" w:hAnsiTheme="majorBidi" w:cs="Times New Roman"/>
          <w:b/>
          <w:sz w:val="24"/>
          <w:szCs w:val="24"/>
        </w:rPr>
        <w:t>SKRIPSI</w:t>
      </w:r>
    </w:p>
    <w:p w:rsidR="00C36A0D" w:rsidRPr="001A0867" w:rsidRDefault="00C36A0D" w:rsidP="00C36A0D">
      <w:pPr>
        <w:spacing w:after="0"/>
        <w:ind w:left="2410" w:hanging="2410"/>
        <w:jc w:val="center"/>
        <w:rPr>
          <w:rFonts w:ascii="Times New Roman" w:eastAsia="Times New Roman" w:hAnsi="Times New Roman" w:cs="Times New Roman"/>
          <w:bCs/>
          <w:sz w:val="24"/>
          <w:szCs w:val="24"/>
          <w:lang w:val="id-ID"/>
        </w:rPr>
      </w:pPr>
      <w:r w:rsidRPr="001A0867">
        <w:rPr>
          <w:rFonts w:ascii="Times New Roman" w:eastAsia="Times New Roman" w:hAnsi="Times New Roman" w:cs="Times New Roman"/>
          <w:sz w:val="24"/>
          <w:szCs w:val="24"/>
          <w:lang w:val="id-ID"/>
        </w:rPr>
        <w:t>Diajukan untuk Memenuhi Sebagian Syarat</w:t>
      </w:r>
    </w:p>
    <w:p w:rsidR="00C36A0D" w:rsidRPr="001A0867" w:rsidRDefault="00C36A0D" w:rsidP="00C36A0D">
      <w:pPr>
        <w:spacing w:after="0"/>
        <w:jc w:val="center"/>
        <w:rPr>
          <w:rFonts w:ascii="Times New Roman" w:eastAsia="Times New Roman" w:hAnsi="Times New Roman" w:cs="Times New Roman"/>
          <w:sz w:val="24"/>
          <w:szCs w:val="24"/>
          <w:lang w:val="id-ID"/>
        </w:rPr>
      </w:pPr>
      <w:r w:rsidRPr="001A0867">
        <w:rPr>
          <w:rFonts w:ascii="Times New Roman" w:eastAsia="Times New Roman" w:hAnsi="Times New Roman" w:cs="Times New Roman"/>
          <w:sz w:val="24"/>
          <w:szCs w:val="24"/>
          <w:lang w:val="id-ID"/>
        </w:rPr>
        <w:t>Memperoleh Gelar Sarjana Pendidikan</w:t>
      </w:r>
    </w:p>
    <w:p w:rsidR="00C36A0D" w:rsidRPr="001A0867" w:rsidRDefault="00C36A0D" w:rsidP="00C36A0D">
      <w:pPr>
        <w:jc w:val="center"/>
        <w:rPr>
          <w:rFonts w:ascii="Times New Roman" w:eastAsia="Times New Roman" w:hAnsi="Times New Roman" w:cs="Times New Roman"/>
          <w:sz w:val="24"/>
          <w:szCs w:val="24"/>
          <w:lang w:val="id-ID"/>
        </w:rPr>
      </w:pPr>
      <w:r w:rsidRPr="00DA3B05">
        <w:rPr>
          <w:noProof/>
          <w:sz w:val="24"/>
          <w:szCs w:val="24"/>
        </w:rPr>
        <w:drawing>
          <wp:anchor distT="0" distB="0" distL="114300" distR="114300" simplePos="0" relativeHeight="251659264" behindDoc="0" locked="0" layoutInCell="1" allowOverlap="1" wp14:anchorId="12F02F60" wp14:editId="23562921">
            <wp:simplePos x="0" y="0"/>
            <wp:positionH relativeFrom="column">
              <wp:posOffset>1484630</wp:posOffset>
            </wp:positionH>
            <wp:positionV relativeFrom="paragraph">
              <wp:posOffset>179392</wp:posOffset>
            </wp:positionV>
            <wp:extent cx="1050877" cy="1282889"/>
            <wp:effectExtent l="0" t="0" r="0" b="0"/>
            <wp:wrapNone/>
            <wp:docPr id="2" name="Picture 1" descr="Description: Description: Description: Description: Description: Description: Description: Description: Description: Description: Image result for logo uin waliso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Description: Description: Description: Image result for logo uin walison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0877" cy="12828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0867">
        <w:rPr>
          <w:rFonts w:ascii="Times New Roman" w:eastAsia="Times New Roman" w:hAnsi="Times New Roman" w:cs="Times New Roman"/>
          <w:sz w:val="24"/>
          <w:szCs w:val="24"/>
          <w:lang w:val="id-ID"/>
        </w:rPr>
        <w:t>Madrasah Ibtidaiyah</w:t>
      </w:r>
    </w:p>
    <w:p w:rsidR="00C36A0D" w:rsidRPr="00DA3B05" w:rsidRDefault="00C36A0D" w:rsidP="00C36A0D">
      <w:pPr>
        <w:spacing w:line="360" w:lineRule="auto"/>
        <w:jc w:val="center"/>
        <w:rPr>
          <w:rFonts w:asciiTheme="majorBidi" w:hAnsiTheme="majorBidi" w:cs="Times New Roman"/>
          <w:sz w:val="24"/>
          <w:szCs w:val="24"/>
        </w:rPr>
      </w:pPr>
    </w:p>
    <w:p w:rsidR="00C36A0D" w:rsidRPr="00DA3B05" w:rsidRDefault="00C36A0D" w:rsidP="00C36A0D">
      <w:pPr>
        <w:spacing w:line="360" w:lineRule="auto"/>
        <w:jc w:val="center"/>
        <w:rPr>
          <w:rFonts w:asciiTheme="majorBidi" w:hAnsiTheme="majorBidi" w:cs="Times New Roman"/>
          <w:sz w:val="24"/>
          <w:szCs w:val="24"/>
        </w:rPr>
      </w:pPr>
    </w:p>
    <w:p w:rsidR="00C36A0D" w:rsidRPr="00DA3B05" w:rsidRDefault="00C36A0D" w:rsidP="00C36A0D">
      <w:pPr>
        <w:spacing w:line="360" w:lineRule="auto"/>
        <w:rPr>
          <w:rFonts w:asciiTheme="majorBidi" w:hAnsiTheme="majorBidi" w:cs="Times New Roman"/>
          <w:sz w:val="24"/>
          <w:szCs w:val="24"/>
        </w:rPr>
      </w:pPr>
    </w:p>
    <w:p w:rsidR="00C36A0D" w:rsidRPr="00DA3B05" w:rsidRDefault="00C36A0D" w:rsidP="00C36A0D">
      <w:pPr>
        <w:spacing w:after="240"/>
        <w:jc w:val="center"/>
        <w:rPr>
          <w:rFonts w:asciiTheme="majorBidi" w:hAnsiTheme="majorBidi" w:cs="Times New Roman"/>
          <w:sz w:val="24"/>
          <w:szCs w:val="24"/>
        </w:rPr>
      </w:pPr>
      <w:r w:rsidRPr="00DA3B05">
        <w:rPr>
          <w:rFonts w:asciiTheme="majorBidi" w:hAnsiTheme="majorBidi" w:cs="Times New Roman"/>
          <w:sz w:val="24"/>
          <w:szCs w:val="24"/>
        </w:rPr>
        <w:t>Oleh :</w:t>
      </w:r>
    </w:p>
    <w:p w:rsidR="00C36A0D" w:rsidRPr="00DA3B05" w:rsidRDefault="00C36A0D" w:rsidP="00C36A0D">
      <w:pPr>
        <w:spacing w:after="240"/>
        <w:jc w:val="center"/>
        <w:rPr>
          <w:rFonts w:asciiTheme="majorBidi" w:hAnsiTheme="majorBidi" w:cs="Times New Roman"/>
          <w:b/>
          <w:bCs/>
          <w:sz w:val="24"/>
          <w:szCs w:val="24"/>
        </w:rPr>
      </w:pPr>
      <w:r w:rsidRPr="00DA3B05">
        <w:rPr>
          <w:rFonts w:asciiTheme="majorBidi" w:hAnsiTheme="majorBidi" w:cs="Times New Roman"/>
          <w:b/>
          <w:bCs/>
          <w:sz w:val="24"/>
          <w:szCs w:val="24"/>
        </w:rPr>
        <w:t>UMI FARIKHAH</w:t>
      </w:r>
    </w:p>
    <w:p w:rsidR="00C36A0D" w:rsidRDefault="00C36A0D" w:rsidP="00C36A0D">
      <w:pPr>
        <w:spacing w:after="240"/>
        <w:jc w:val="center"/>
        <w:rPr>
          <w:rFonts w:asciiTheme="majorBidi" w:hAnsiTheme="majorBidi" w:cs="Times New Roman"/>
          <w:sz w:val="24"/>
          <w:szCs w:val="24"/>
        </w:rPr>
      </w:pPr>
      <w:r w:rsidRPr="00DA3B05">
        <w:rPr>
          <w:rFonts w:asciiTheme="majorBidi" w:hAnsiTheme="majorBidi" w:cs="Times New Roman"/>
          <w:sz w:val="24"/>
          <w:szCs w:val="24"/>
        </w:rPr>
        <w:t>NIM: 1403096103</w:t>
      </w:r>
    </w:p>
    <w:p w:rsidR="00C36A0D" w:rsidRPr="001A0867" w:rsidRDefault="00C36A0D" w:rsidP="00C36A0D">
      <w:pPr>
        <w:jc w:val="center"/>
        <w:rPr>
          <w:rFonts w:ascii="Times New Roman" w:eastAsia="Times New Roman" w:hAnsi="Times New Roman" w:cs="Times New Roman"/>
          <w:b/>
          <w:bCs/>
          <w:sz w:val="24"/>
          <w:szCs w:val="24"/>
          <w:lang w:val="id-ID"/>
        </w:rPr>
      </w:pPr>
      <w:r w:rsidRPr="001A0867">
        <w:rPr>
          <w:rFonts w:ascii="Times New Roman" w:eastAsia="Times New Roman" w:hAnsi="Times New Roman" w:cs="Times New Roman"/>
          <w:b/>
          <w:bCs/>
          <w:sz w:val="24"/>
          <w:szCs w:val="24"/>
          <w:lang w:val="id-ID"/>
        </w:rPr>
        <w:t>FAKULTAS ILMU TARBIYAH DAN KEGURUAN</w:t>
      </w:r>
    </w:p>
    <w:p w:rsidR="00C36A0D" w:rsidRPr="001A0867" w:rsidRDefault="00C36A0D" w:rsidP="00C36A0D">
      <w:pPr>
        <w:jc w:val="center"/>
        <w:rPr>
          <w:rFonts w:ascii="Times New Roman" w:eastAsia="Times New Roman" w:hAnsi="Times New Roman" w:cs="Times New Roman"/>
          <w:b/>
          <w:bCs/>
          <w:sz w:val="24"/>
          <w:szCs w:val="24"/>
          <w:lang w:val="id-ID"/>
        </w:rPr>
      </w:pPr>
      <w:r w:rsidRPr="001A0867">
        <w:rPr>
          <w:rFonts w:ascii="Times New Roman" w:eastAsia="Times New Roman" w:hAnsi="Times New Roman" w:cs="Times New Roman"/>
          <w:b/>
          <w:bCs/>
          <w:sz w:val="24"/>
          <w:szCs w:val="24"/>
          <w:lang w:val="id-ID"/>
        </w:rPr>
        <w:t>UNIVERSITAS ISLAM NEGERI WALISONGO</w:t>
      </w:r>
    </w:p>
    <w:p w:rsidR="00C36A0D" w:rsidRPr="001A0867" w:rsidRDefault="00C36A0D" w:rsidP="00C36A0D">
      <w:pPr>
        <w:jc w:val="center"/>
        <w:rPr>
          <w:rFonts w:ascii="Times New Roman" w:eastAsia="Times New Roman" w:hAnsi="Times New Roman" w:cs="Times New Roman"/>
          <w:b/>
          <w:bCs/>
          <w:sz w:val="24"/>
          <w:szCs w:val="24"/>
          <w:lang w:val="id-ID"/>
        </w:rPr>
      </w:pPr>
      <w:r w:rsidRPr="001A0867">
        <w:rPr>
          <w:rFonts w:ascii="Times New Roman" w:eastAsia="Times New Roman" w:hAnsi="Times New Roman" w:cs="Times New Roman"/>
          <w:b/>
          <w:bCs/>
          <w:sz w:val="24"/>
          <w:szCs w:val="24"/>
          <w:lang w:val="id-ID"/>
        </w:rPr>
        <w:t>SEMARANG</w:t>
      </w:r>
    </w:p>
    <w:p w:rsidR="00C36A0D" w:rsidRPr="00905EE1" w:rsidRDefault="00C36A0D" w:rsidP="00C36A0D">
      <w:pPr>
        <w:spacing w:line="240" w:lineRule="auto"/>
        <w:jc w:val="center"/>
        <w:rPr>
          <w:rFonts w:ascii="Times New Roman" w:eastAsia="Times New Roman" w:hAnsi="Times New Roman" w:cs="Times New Roman"/>
          <w:b/>
          <w:bCs/>
          <w:sz w:val="24"/>
          <w:szCs w:val="24"/>
        </w:rPr>
        <w:sectPr w:rsidR="00C36A0D" w:rsidRPr="00905EE1" w:rsidSect="003F4D4C">
          <w:footerReference w:type="even" r:id="rId9"/>
          <w:footerReference w:type="first" r:id="rId10"/>
          <w:pgSz w:w="9355" w:h="12242" w:orient="landscape" w:code="5"/>
          <w:pgMar w:top="1134" w:right="1701" w:bottom="1418" w:left="1418" w:header="720" w:footer="720" w:gutter="0"/>
          <w:pgNumType w:fmt="lowerRoman" w:start="1"/>
          <w:cols w:space="720"/>
          <w:titlePg/>
          <w:docGrid w:linePitch="360"/>
        </w:sect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660288" behindDoc="0" locked="0" layoutInCell="1" allowOverlap="1" wp14:anchorId="3B7493C1" wp14:editId="025538DF">
                <wp:simplePos x="0" y="0"/>
                <wp:positionH relativeFrom="column">
                  <wp:posOffset>1878643</wp:posOffset>
                </wp:positionH>
                <wp:positionV relativeFrom="paragraph">
                  <wp:posOffset>347345</wp:posOffset>
                </wp:positionV>
                <wp:extent cx="177421" cy="272955"/>
                <wp:effectExtent l="0" t="0" r="0" b="0"/>
                <wp:wrapNone/>
                <wp:docPr id="1" name="Rectangle 1"/>
                <wp:cNvGraphicFramePr/>
                <a:graphic xmlns:a="http://schemas.openxmlformats.org/drawingml/2006/main">
                  <a:graphicData uri="http://schemas.microsoft.com/office/word/2010/wordprocessingShape">
                    <wps:wsp>
                      <wps:cNvSpPr/>
                      <wps:spPr>
                        <a:xfrm>
                          <a:off x="0" y="0"/>
                          <a:ext cx="177421" cy="27295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147.9pt;margin-top:27.35pt;width:13.95pt;height:2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" fillcolor="window" stroked="f" strokeweight="2pt"/>
            </w:pict>
          </mc:Fallback>
        </mc:AlternateContent>
      </w:r>
      <w:r w:rsidRPr="001A0867">
        <w:rPr>
          <w:rFonts w:ascii="Times New Roman" w:eastAsia="Times New Roman" w:hAnsi="Times New Roman" w:cs="Times New Roman"/>
          <w:b/>
          <w:bCs/>
          <w:sz w:val="24"/>
          <w:szCs w:val="24"/>
          <w:lang w:val="id-ID"/>
        </w:rPr>
        <w:t>2019</w:t>
      </w:r>
    </w:p>
    <w:p w:rsidR="00C36A0D" w:rsidRDefault="00C36A0D" w:rsidP="00C36A0D">
      <w:pPr>
        <w:spacing w:line="240" w:lineRule="auto"/>
        <w:jc w:val="center"/>
        <w:rPr>
          <w:rFonts w:ascii="Times New Roman" w:eastAsia="Times New Roman" w:hAnsi="Times New Roman" w:cs="Times New Roman"/>
          <w:b/>
          <w:sz w:val="24"/>
        </w:rPr>
      </w:pPr>
    </w:p>
    <w:p w:rsidR="00C36A0D" w:rsidRDefault="00C36A0D" w:rsidP="00C36A0D">
      <w:pPr>
        <w:spacing w:line="240" w:lineRule="auto"/>
        <w:jc w:val="center"/>
        <w:rPr>
          <w:rFonts w:ascii="Times New Roman" w:eastAsia="Times New Roman" w:hAnsi="Times New Roman" w:cs="Times New Roman"/>
          <w:b/>
          <w:sz w:val="24"/>
        </w:rPr>
      </w:pPr>
    </w:p>
    <w:p w:rsidR="00C36A0D" w:rsidRDefault="00C36A0D" w:rsidP="00C36A0D">
      <w:pPr>
        <w:spacing w:line="240" w:lineRule="auto"/>
        <w:jc w:val="center"/>
        <w:rPr>
          <w:rFonts w:ascii="Times New Roman" w:eastAsia="Times New Roman" w:hAnsi="Times New Roman" w:cs="Times New Roman"/>
          <w:b/>
          <w:sz w:val="24"/>
        </w:rPr>
      </w:pPr>
    </w:p>
    <w:p w:rsidR="00C36A0D" w:rsidRDefault="00C36A0D" w:rsidP="00C36A0D">
      <w:pPr>
        <w:spacing w:line="240" w:lineRule="auto"/>
        <w:jc w:val="center"/>
        <w:rPr>
          <w:rFonts w:ascii="Times New Roman" w:eastAsia="Times New Roman" w:hAnsi="Times New Roman" w:cs="Times New Roman"/>
          <w:b/>
          <w:sz w:val="24"/>
        </w:rPr>
      </w:pPr>
    </w:p>
    <w:p w:rsidR="00C36A0D" w:rsidRDefault="00C36A0D" w:rsidP="00C36A0D">
      <w:pPr>
        <w:spacing w:line="240" w:lineRule="auto"/>
        <w:jc w:val="center"/>
        <w:rPr>
          <w:rFonts w:ascii="Times New Roman" w:eastAsia="Times New Roman" w:hAnsi="Times New Roman" w:cs="Times New Roman"/>
          <w:b/>
          <w:sz w:val="24"/>
        </w:rPr>
      </w:pPr>
    </w:p>
    <w:p w:rsidR="00C36A0D" w:rsidRDefault="00C36A0D" w:rsidP="00C36A0D">
      <w:pPr>
        <w:spacing w:line="240" w:lineRule="auto"/>
        <w:jc w:val="center"/>
        <w:rPr>
          <w:rFonts w:ascii="Times New Roman" w:eastAsia="Times New Roman" w:hAnsi="Times New Roman" w:cs="Times New Roman"/>
          <w:b/>
          <w:sz w:val="24"/>
        </w:rPr>
      </w:pPr>
    </w:p>
    <w:p w:rsidR="00C36A0D" w:rsidRDefault="00C36A0D" w:rsidP="00C36A0D">
      <w:pPr>
        <w:spacing w:line="240" w:lineRule="auto"/>
        <w:jc w:val="center"/>
        <w:rPr>
          <w:rFonts w:ascii="Times New Roman" w:eastAsia="Times New Roman" w:hAnsi="Times New Roman" w:cs="Times New Roman"/>
          <w:b/>
          <w:sz w:val="24"/>
        </w:rPr>
      </w:pPr>
    </w:p>
    <w:p w:rsidR="00C36A0D" w:rsidRDefault="00C36A0D" w:rsidP="00C36A0D">
      <w:pPr>
        <w:spacing w:line="240" w:lineRule="auto"/>
        <w:jc w:val="center"/>
        <w:rPr>
          <w:rFonts w:ascii="Times New Roman" w:eastAsia="Times New Roman" w:hAnsi="Times New Roman" w:cs="Times New Roman"/>
          <w:b/>
          <w:sz w:val="24"/>
        </w:rPr>
      </w:pPr>
    </w:p>
    <w:p w:rsidR="00C36A0D" w:rsidRDefault="00C36A0D" w:rsidP="00C36A0D">
      <w:pPr>
        <w:spacing w:line="240" w:lineRule="auto"/>
        <w:jc w:val="center"/>
        <w:rPr>
          <w:rFonts w:ascii="Times New Roman" w:eastAsia="Times New Roman" w:hAnsi="Times New Roman" w:cs="Times New Roman"/>
          <w:b/>
          <w:sz w:val="24"/>
        </w:rPr>
      </w:pPr>
    </w:p>
    <w:p w:rsidR="00C36A0D" w:rsidRDefault="00C36A0D" w:rsidP="00C36A0D">
      <w:pPr>
        <w:spacing w:line="240" w:lineRule="auto"/>
        <w:jc w:val="center"/>
        <w:rPr>
          <w:rFonts w:ascii="Times New Roman" w:eastAsia="Times New Roman" w:hAnsi="Times New Roman" w:cs="Times New Roman"/>
          <w:b/>
          <w:sz w:val="24"/>
        </w:rPr>
      </w:pPr>
    </w:p>
    <w:p w:rsidR="00C36A0D" w:rsidRDefault="00C36A0D" w:rsidP="00C36A0D">
      <w:pPr>
        <w:spacing w:line="240" w:lineRule="auto"/>
        <w:jc w:val="center"/>
        <w:rPr>
          <w:rFonts w:ascii="Times New Roman" w:eastAsia="Times New Roman" w:hAnsi="Times New Roman" w:cs="Times New Roman"/>
          <w:b/>
          <w:sz w:val="24"/>
        </w:rPr>
      </w:pPr>
    </w:p>
    <w:p w:rsidR="00C36A0D" w:rsidRDefault="00C36A0D" w:rsidP="00C36A0D">
      <w:pPr>
        <w:spacing w:line="240" w:lineRule="auto"/>
        <w:jc w:val="center"/>
        <w:rPr>
          <w:rFonts w:ascii="Times New Roman" w:eastAsia="Times New Roman" w:hAnsi="Times New Roman" w:cs="Times New Roman"/>
          <w:b/>
          <w:sz w:val="24"/>
        </w:rPr>
      </w:pPr>
    </w:p>
    <w:p w:rsidR="00C36A0D" w:rsidRDefault="00C36A0D" w:rsidP="00C36A0D">
      <w:pPr>
        <w:spacing w:line="240" w:lineRule="auto"/>
        <w:jc w:val="center"/>
        <w:rPr>
          <w:rFonts w:ascii="Times New Roman" w:eastAsia="Times New Roman" w:hAnsi="Times New Roman" w:cs="Times New Roman"/>
          <w:b/>
          <w:sz w:val="24"/>
        </w:rPr>
      </w:pPr>
    </w:p>
    <w:p w:rsidR="00C36A0D" w:rsidRDefault="00C36A0D" w:rsidP="00C36A0D">
      <w:pPr>
        <w:spacing w:line="240" w:lineRule="auto"/>
        <w:jc w:val="center"/>
        <w:rPr>
          <w:rFonts w:ascii="Times New Roman" w:eastAsia="Times New Roman" w:hAnsi="Times New Roman" w:cs="Times New Roman"/>
          <w:b/>
          <w:sz w:val="24"/>
        </w:rPr>
      </w:pPr>
    </w:p>
    <w:p w:rsidR="00C36A0D" w:rsidRDefault="00C36A0D" w:rsidP="00C36A0D">
      <w:pPr>
        <w:spacing w:line="240" w:lineRule="auto"/>
        <w:jc w:val="center"/>
        <w:rPr>
          <w:rFonts w:ascii="Times New Roman" w:eastAsia="Times New Roman" w:hAnsi="Times New Roman" w:cs="Times New Roman"/>
          <w:b/>
          <w:sz w:val="24"/>
        </w:rPr>
      </w:pPr>
    </w:p>
    <w:p w:rsidR="00C36A0D" w:rsidRDefault="00C36A0D" w:rsidP="00C36A0D">
      <w:pPr>
        <w:spacing w:line="240" w:lineRule="auto"/>
        <w:jc w:val="center"/>
        <w:rPr>
          <w:rFonts w:ascii="Times New Roman" w:eastAsia="Times New Roman" w:hAnsi="Times New Roman" w:cs="Times New Roman"/>
          <w:b/>
          <w:sz w:val="24"/>
        </w:rPr>
      </w:pPr>
    </w:p>
    <w:p w:rsidR="00C36A0D" w:rsidRDefault="00C36A0D" w:rsidP="00C36A0D">
      <w:pPr>
        <w:spacing w:line="240" w:lineRule="auto"/>
        <w:jc w:val="center"/>
        <w:rPr>
          <w:rFonts w:ascii="Times New Roman" w:eastAsia="Times New Roman" w:hAnsi="Times New Roman" w:cs="Times New Roman"/>
          <w:b/>
          <w:sz w:val="24"/>
        </w:rPr>
      </w:pPr>
    </w:p>
    <w:p w:rsidR="00C36A0D" w:rsidRDefault="00C36A0D" w:rsidP="00C36A0D">
      <w:pPr>
        <w:spacing w:line="240" w:lineRule="auto"/>
        <w:jc w:val="center"/>
        <w:rPr>
          <w:rFonts w:ascii="Times New Roman" w:eastAsia="Times New Roman" w:hAnsi="Times New Roman" w:cs="Times New Roman"/>
          <w:b/>
          <w:sz w:val="24"/>
        </w:rPr>
      </w:pPr>
    </w:p>
    <w:p w:rsidR="00C36A0D" w:rsidRDefault="00C36A0D" w:rsidP="00C36A0D">
      <w:pPr>
        <w:spacing w:line="240" w:lineRule="auto"/>
        <w:jc w:val="center"/>
        <w:rPr>
          <w:rFonts w:ascii="Times New Roman" w:eastAsia="Times New Roman" w:hAnsi="Times New Roman" w:cs="Times New Roman"/>
          <w:b/>
          <w:sz w:val="24"/>
        </w:rPr>
      </w:pPr>
    </w:p>
    <w:p w:rsidR="00C36A0D" w:rsidRDefault="00C36A0D" w:rsidP="00C36A0D">
      <w:pPr>
        <w:spacing w:line="240" w:lineRule="auto"/>
        <w:jc w:val="center"/>
        <w:rPr>
          <w:rFonts w:ascii="Times New Roman" w:eastAsia="Times New Roman" w:hAnsi="Times New Roman" w:cs="Times New Roman"/>
          <w:b/>
          <w:sz w:val="24"/>
        </w:rPr>
      </w:pPr>
    </w:p>
    <w:p w:rsidR="00C36A0D" w:rsidRDefault="00C36A0D" w:rsidP="00C36A0D">
      <w:pPr>
        <w:spacing w:line="240" w:lineRule="auto"/>
        <w:jc w:val="center"/>
        <w:rPr>
          <w:rFonts w:ascii="Times New Roman" w:eastAsia="Times New Roman" w:hAnsi="Times New Roman" w:cs="Times New Roman"/>
          <w:b/>
          <w:sz w:val="24"/>
        </w:rPr>
      </w:pPr>
    </w:p>
    <w:p w:rsidR="00C36A0D" w:rsidRPr="00905EE1" w:rsidRDefault="00C36A0D" w:rsidP="00C36A0D">
      <w:pPr>
        <w:spacing w:line="240" w:lineRule="auto"/>
        <w:jc w:val="center"/>
        <w:rPr>
          <w:rFonts w:ascii="Times New Roman" w:eastAsia="Times New Roman" w:hAnsi="Times New Roman" w:cs="Times New Roman"/>
          <w:b/>
          <w:sz w:val="24"/>
        </w:rPr>
      </w:pPr>
      <w:r w:rsidRPr="00905EE1">
        <w:rPr>
          <w:rFonts w:ascii="Times New Roman" w:eastAsia="Times New Roman" w:hAnsi="Times New Roman" w:cs="Times New Roman"/>
          <w:b/>
          <w:sz w:val="24"/>
        </w:rPr>
        <w:lastRenderedPageBreak/>
        <w:t>PERNYATAAN KEASLIAN</w:t>
      </w:r>
    </w:p>
    <w:p w:rsidR="00C36A0D" w:rsidRPr="00905EE1" w:rsidRDefault="00C36A0D" w:rsidP="00C36A0D">
      <w:pPr>
        <w:spacing w:line="240" w:lineRule="auto"/>
        <w:rPr>
          <w:rFonts w:ascii="Times New Roman" w:eastAsia="Times New Roman" w:hAnsi="Times New Roman" w:cs="Times New Roman"/>
          <w:sz w:val="24"/>
        </w:rPr>
      </w:pPr>
      <w:r w:rsidRPr="00905EE1">
        <w:rPr>
          <w:rFonts w:ascii="Times New Roman" w:eastAsia="Times New Roman" w:hAnsi="Times New Roman" w:cs="Times New Roman"/>
          <w:sz w:val="24"/>
        </w:rPr>
        <w:t>Yang bertanda tangan di bawah ini:</w:t>
      </w:r>
    </w:p>
    <w:p w:rsidR="00C36A0D" w:rsidRPr="00905EE1" w:rsidRDefault="00C36A0D" w:rsidP="00C36A0D">
      <w:pPr>
        <w:spacing w:line="240" w:lineRule="auto"/>
        <w:rPr>
          <w:rFonts w:ascii="Times New Roman" w:eastAsia="Times New Roman" w:hAnsi="Times New Roman" w:cs="Times New Roman"/>
          <w:sz w:val="24"/>
        </w:rPr>
      </w:pPr>
      <w:r w:rsidRPr="00905EE1">
        <w:rPr>
          <w:rFonts w:ascii="Times New Roman" w:eastAsia="Times New Roman" w:hAnsi="Times New Roman" w:cs="Times New Roman"/>
          <w:sz w:val="24"/>
        </w:rPr>
        <w:t xml:space="preserve">Nama  </w:t>
      </w:r>
      <w:r w:rsidRPr="00905EE1">
        <w:rPr>
          <w:rFonts w:ascii="Times New Roman" w:eastAsia="Times New Roman" w:hAnsi="Times New Roman" w:cs="Times New Roman"/>
          <w:sz w:val="24"/>
        </w:rPr>
        <w:tab/>
        <w:t xml:space="preserve"> : Umi Farikhah</w:t>
      </w:r>
    </w:p>
    <w:p w:rsidR="00C36A0D" w:rsidRPr="00905EE1" w:rsidRDefault="00C36A0D" w:rsidP="00C36A0D">
      <w:pPr>
        <w:spacing w:line="240" w:lineRule="auto"/>
        <w:rPr>
          <w:rFonts w:ascii="Times New Roman" w:eastAsia="Times New Roman" w:hAnsi="Times New Roman" w:cs="Times New Roman"/>
          <w:sz w:val="24"/>
        </w:rPr>
      </w:pPr>
      <w:r w:rsidRPr="00905EE1">
        <w:rPr>
          <w:rFonts w:ascii="Times New Roman" w:eastAsia="Times New Roman" w:hAnsi="Times New Roman" w:cs="Times New Roman"/>
          <w:sz w:val="24"/>
        </w:rPr>
        <w:t>NIM</w:t>
      </w:r>
      <w:r w:rsidRPr="00905EE1">
        <w:rPr>
          <w:rFonts w:ascii="Times New Roman" w:eastAsia="Times New Roman" w:hAnsi="Times New Roman" w:cs="Times New Roman"/>
          <w:sz w:val="24"/>
        </w:rPr>
        <w:tab/>
        <w:t xml:space="preserve"> : 1403096103</w:t>
      </w:r>
    </w:p>
    <w:p w:rsidR="00C36A0D" w:rsidRPr="00905EE1" w:rsidRDefault="00C36A0D" w:rsidP="00C36A0D">
      <w:pPr>
        <w:spacing w:line="240" w:lineRule="auto"/>
        <w:rPr>
          <w:rFonts w:ascii="Times New Roman" w:eastAsia="Times New Roman" w:hAnsi="Times New Roman" w:cs="Times New Roman"/>
          <w:sz w:val="24"/>
        </w:rPr>
      </w:pPr>
      <w:r w:rsidRPr="00905EE1">
        <w:rPr>
          <w:rFonts w:ascii="Times New Roman" w:eastAsia="Times New Roman" w:hAnsi="Times New Roman" w:cs="Times New Roman"/>
          <w:sz w:val="24"/>
        </w:rPr>
        <w:t>Jurusan : Pendidikan Guru madrasah Ibtidaiyah (PGMI)</w:t>
      </w:r>
    </w:p>
    <w:p w:rsidR="00C36A0D" w:rsidRPr="00905EE1" w:rsidRDefault="00C36A0D" w:rsidP="00C36A0D">
      <w:pPr>
        <w:spacing w:line="240" w:lineRule="auto"/>
        <w:rPr>
          <w:rFonts w:ascii="Times New Roman" w:eastAsia="Times New Roman" w:hAnsi="Times New Roman" w:cs="Times New Roman"/>
          <w:sz w:val="24"/>
        </w:rPr>
      </w:pPr>
      <w:r w:rsidRPr="00905EE1">
        <w:rPr>
          <w:rFonts w:ascii="Times New Roman" w:eastAsia="Times New Roman" w:hAnsi="Times New Roman" w:cs="Times New Roman"/>
          <w:sz w:val="24"/>
        </w:rPr>
        <w:t>Menyatakan bahwa skripsi yang berjudul:</w:t>
      </w:r>
    </w:p>
    <w:p w:rsidR="00C36A0D" w:rsidRPr="00905EE1" w:rsidRDefault="00C36A0D" w:rsidP="00C36A0D">
      <w:pPr>
        <w:spacing w:line="240" w:lineRule="auto"/>
        <w:jc w:val="center"/>
        <w:rPr>
          <w:rFonts w:ascii="Times New Roman" w:eastAsia="Times New Roman" w:hAnsi="Times New Roman" w:cs="Times New Roman"/>
          <w:b/>
          <w:bCs/>
          <w:sz w:val="24"/>
        </w:rPr>
      </w:pPr>
      <w:r w:rsidRPr="00905EE1">
        <w:rPr>
          <w:rFonts w:ascii="Times New Roman" w:eastAsia="Times New Roman" w:hAnsi="Times New Roman" w:cs="Times New Roman"/>
          <w:b/>
          <w:bCs/>
          <w:sz w:val="24"/>
          <w:lang w:val="id-ID"/>
        </w:rPr>
        <w:t xml:space="preserve">PENGARUH PENGGUNAAN METODE </w:t>
      </w:r>
      <w:r w:rsidRPr="00905EE1">
        <w:rPr>
          <w:rFonts w:ascii="Times New Roman" w:eastAsia="Times New Roman" w:hAnsi="Times New Roman" w:cs="Times New Roman"/>
          <w:b/>
          <w:bCs/>
          <w:i/>
          <w:sz w:val="24"/>
          <w:lang w:val="id-ID"/>
        </w:rPr>
        <w:t xml:space="preserve">SCRAMBLE  </w:t>
      </w:r>
      <w:r w:rsidRPr="00905EE1">
        <w:rPr>
          <w:rFonts w:ascii="Times New Roman" w:eastAsia="Times New Roman" w:hAnsi="Times New Roman" w:cs="Times New Roman"/>
          <w:b/>
          <w:bCs/>
          <w:sz w:val="24"/>
          <w:lang w:val="id-ID"/>
        </w:rPr>
        <w:t xml:space="preserve">BERBANTU MEDIA </w:t>
      </w:r>
      <w:r w:rsidRPr="00905EE1">
        <w:rPr>
          <w:rFonts w:ascii="Times New Roman" w:eastAsia="Times New Roman" w:hAnsi="Times New Roman" w:cs="Times New Roman"/>
          <w:b/>
          <w:bCs/>
          <w:i/>
          <w:iCs/>
          <w:sz w:val="24"/>
          <w:lang w:val="id-ID"/>
        </w:rPr>
        <w:t>BIG BOOK</w:t>
      </w:r>
      <w:r w:rsidRPr="00905EE1">
        <w:rPr>
          <w:rFonts w:ascii="Times New Roman" w:eastAsia="Times New Roman" w:hAnsi="Times New Roman" w:cs="Times New Roman"/>
          <w:b/>
          <w:bCs/>
          <w:sz w:val="24"/>
          <w:lang w:val="id-ID"/>
        </w:rPr>
        <w:t xml:space="preserve">  TERHADAP MOTIVASI BELAJAR SISWA MATA PELAJARAN ILMU PENGETAHUAN SOSIAL KELAS III DI MI IANATUSSHIBYAN SEMARANG TAHUN PELAJARAN 2018/2019</w:t>
      </w:r>
    </w:p>
    <w:p w:rsidR="00C36A0D" w:rsidRPr="00905EE1" w:rsidRDefault="00C36A0D" w:rsidP="00C36A0D">
      <w:pPr>
        <w:spacing w:line="240" w:lineRule="auto"/>
        <w:jc w:val="both"/>
        <w:rPr>
          <w:rFonts w:ascii="Times New Roman" w:eastAsia="Times New Roman" w:hAnsi="Times New Roman" w:cs="Times New Roman"/>
          <w:bCs/>
          <w:sz w:val="24"/>
        </w:rPr>
      </w:pPr>
      <w:r w:rsidRPr="00905EE1">
        <w:rPr>
          <w:rFonts w:ascii="Times New Roman" w:eastAsia="Times New Roman" w:hAnsi="Times New Roman" w:cs="Times New Roman"/>
          <w:bCs/>
          <w:sz w:val="24"/>
        </w:rPr>
        <w:t>Secara keseluruhan adalah hasil penelitian/karya saya sendiri, kecuali bagian tertentu yang dirujuk sumbernya.</w:t>
      </w:r>
    </w:p>
    <w:p w:rsidR="00C36A0D" w:rsidRPr="00905EE1" w:rsidRDefault="00C36A0D" w:rsidP="00C36A0D">
      <w:pPr>
        <w:spacing w:line="240" w:lineRule="auto"/>
        <w:jc w:val="center"/>
        <w:rPr>
          <w:rFonts w:ascii="Times New Roman" w:eastAsia="Times New Roman" w:hAnsi="Times New Roman" w:cs="Times New Roman"/>
          <w:b/>
          <w:bCs/>
          <w:sz w:val="24"/>
        </w:rPr>
      </w:pPr>
    </w:p>
    <w:p w:rsidR="00C36A0D" w:rsidRPr="00905EE1" w:rsidRDefault="00C36A0D" w:rsidP="00C36A0D">
      <w:pPr>
        <w:spacing w:line="240" w:lineRule="auto"/>
        <w:ind w:left="3600"/>
        <w:rPr>
          <w:rFonts w:ascii="Times New Roman" w:eastAsia="Times New Roman" w:hAnsi="Times New Roman" w:cs="Times New Roman"/>
          <w:bCs/>
          <w:sz w:val="24"/>
        </w:rPr>
      </w:pPr>
      <w:r w:rsidRPr="00905EE1">
        <w:rPr>
          <w:rFonts w:ascii="Times New Roman" w:eastAsia="Times New Roman" w:hAnsi="Times New Roman" w:cs="Times New Roman"/>
          <w:bCs/>
          <w:sz w:val="24"/>
        </w:rPr>
        <w:t>Semarang, 22 Juli 2019</w:t>
      </w:r>
    </w:p>
    <w:p w:rsidR="00C36A0D" w:rsidRDefault="00C36A0D" w:rsidP="00C36A0D">
      <w:pPr>
        <w:spacing w:line="240" w:lineRule="auto"/>
        <w:rPr>
          <w:rFonts w:ascii="Times New Roman" w:eastAsia="Times New Roman" w:hAnsi="Times New Roman" w:cs="Times New Roman"/>
          <w:bCs/>
          <w:sz w:val="24"/>
        </w:rPr>
      </w:pPr>
      <w:r w:rsidRPr="00905EE1">
        <w:rPr>
          <w:rFonts w:ascii="Times New Roman" w:eastAsia="Times New Roman" w:hAnsi="Times New Roman" w:cs="Times New Roman"/>
          <w:bCs/>
          <w:sz w:val="24"/>
        </w:rPr>
        <w:t xml:space="preserve">   </w:t>
      </w:r>
      <w:r>
        <w:rPr>
          <w:rFonts w:ascii="Times New Roman" w:eastAsia="Times New Roman" w:hAnsi="Times New Roman" w:cs="Times New Roman"/>
          <w:bCs/>
          <w:sz w:val="24"/>
        </w:rPr>
        <w:tab/>
      </w:r>
      <w:r>
        <w:rPr>
          <w:rFonts w:ascii="Times New Roman" w:eastAsia="Times New Roman" w:hAnsi="Times New Roman" w:cs="Times New Roman"/>
          <w:bCs/>
          <w:sz w:val="24"/>
        </w:rPr>
        <w:tab/>
      </w:r>
      <w:r>
        <w:rPr>
          <w:rFonts w:ascii="Times New Roman" w:eastAsia="Times New Roman" w:hAnsi="Times New Roman" w:cs="Times New Roman"/>
          <w:bCs/>
          <w:sz w:val="24"/>
        </w:rPr>
        <w:tab/>
      </w:r>
      <w:r>
        <w:rPr>
          <w:rFonts w:ascii="Times New Roman" w:eastAsia="Times New Roman" w:hAnsi="Times New Roman" w:cs="Times New Roman"/>
          <w:bCs/>
          <w:sz w:val="24"/>
        </w:rPr>
        <w:tab/>
      </w:r>
      <w:r>
        <w:rPr>
          <w:rFonts w:ascii="Times New Roman" w:eastAsia="Times New Roman" w:hAnsi="Times New Roman" w:cs="Times New Roman"/>
          <w:bCs/>
          <w:sz w:val="24"/>
        </w:rPr>
        <w:tab/>
      </w:r>
      <w:r w:rsidRPr="00905EE1">
        <w:rPr>
          <w:rFonts w:ascii="Times New Roman" w:eastAsia="Times New Roman" w:hAnsi="Times New Roman" w:cs="Times New Roman"/>
          <w:bCs/>
          <w:sz w:val="24"/>
        </w:rPr>
        <w:t>Pembuat pernyataan,</w:t>
      </w:r>
    </w:p>
    <w:p w:rsidR="00C36A0D" w:rsidRPr="00905EE1" w:rsidRDefault="00C36A0D" w:rsidP="00C36A0D">
      <w:pPr>
        <w:spacing w:line="240" w:lineRule="auto"/>
        <w:rPr>
          <w:rFonts w:ascii="Times New Roman" w:eastAsia="Times New Roman" w:hAnsi="Times New Roman" w:cs="Times New Roman"/>
          <w:bCs/>
          <w:sz w:val="24"/>
        </w:rPr>
      </w:pPr>
    </w:p>
    <w:p w:rsidR="00C36A0D" w:rsidRDefault="00C36A0D" w:rsidP="00C36A0D">
      <w:pPr>
        <w:spacing w:line="240" w:lineRule="auto"/>
        <w:rPr>
          <w:rFonts w:ascii="Times New Roman" w:eastAsia="Times New Roman" w:hAnsi="Times New Roman" w:cs="Times New Roman"/>
          <w:bCs/>
          <w:sz w:val="24"/>
        </w:rPr>
      </w:pPr>
    </w:p>
    <w:p w:rsidR="00C36A0D" w:rsidRPr="00905EE1" w:rsidRDefault="00C36A0D" w:rsidP="00C36A0D">
      <w:pPr>
        <w:spacing w:line="240" w:lineRule="auto"/>
        <w:rPr>
          <w:rFonts w:ascii="Times New Roman" w:eastAsia="Times New Roman" w:hAnsi="Times New Roman" w:cs="Times New Roman"/>
          <w:bCs/>
          <w:sz w:val="24"/>
        </w:rPr>
      </w:pPr>
    </w:p>
    <w:p w:rsidR="00C36A0D" w:rsidRPr="00905EE1" w:rsidRDefault="00C36A0D" w:rsidP="00C36A0D">
      <w:pPr>
        <w:spacing w:line="240" w:lineRule="auto"/>
        <w:rPr>
          <w:rFonts w:ascii="Times New Roman" w:eastAsia="Times New Roman" w:hAnsi="Times New Roman" w:cs="Times New Roman"/>
          <w:bCs/>
          <w:sz w:val="24"/>
        </w:rPr>
      </w:pPr>
      <w:r w:rsidRPr="00905EE1">
        <w:rPr>
          <w:rFonts w:ascii="Times New Roman" w:eastAsia="Times New Roman" w:hAnsi="Times New Roman" w:cs="Times New Roman"/>
          <w:bCs/>
          <w:sz w:val="24"/>
        </w:rPr>
        <w:t xml:space="preserve">   </w:t>
      </w:r>
      <w:r>
        <w:rPr>
          <w:rFonts w:ascii="Times New Roman" w:eastAsia="Times New Roman" w:hAnsi="Times New Roman" w:cs="Times New Roman"/>
          <w:bCs/>
          <w:sz w:val="24"/>
        </w:rPr>
        <w:tab/>
      </w:r>
      <w:r>
        <w:rPr>
          <w:rFonts w:ascii="Times New Roman" w:eastAsia="Times New Roman" w:hAnsi="Times New Roman" w:cs="Times New Roman"/>
          <w:bCs/>
          <w:sz w:val="24"/>
        </w:rPr>
        <w:tab/>
      </w:r>
      <w:r>
        <w:rPr>
          <w:rFonts w:ascii="Times New Roman" w:eastAsia="Times New Roman" w:hAnsi="Times New Roman" w:cs="Times New Roman"/>
          <w:bCs/>
          <w:sz w:val="24"/>
        </w:rPr>
        <w:tab/>
      </w:r>
      <w:r>
        <w:rPr>
          <w:rFonts w:ascii="Times New Roman" w:eastAsia="Times New Roman" w:hAnsi="Times New Roman" w:cs="Times New Roman"/>
          <w:bCs/>
          <w:sz w:val="24"/>
        </w:rPr>
        <w:tab/>
      </w:r>
      <w:r>
        <w:rPr>
          <w:rFonts w:ascii="Times New Roman" w:eastAsia="Times New Roman" w:hAnsi="Times New Roman" w:cs="Times New Roman"/>
          <w:bCs/>
          <w:sz w:val="24"/>
        </w:rPr>
        <w:tab/>
      </w:r>
      <w:r w:rsidRPr="00905EE1">
        <w:rPr>
          <w:rFonts w:ascii="Times New Roman" w:eastAsia="Times New Roman" w:hAnsi="Times New Roman" w:cs="Times New Roman"/>
          <w:bCs/>
          <w:sz w:val="24"/>
        </w:rPr>
        <w:t>Umi Farikhah</w:t>
      </w:r>
    </w:p>
    <w:p w:rsidR="00C36A0D" w:rsidRPr="00C37A3E" w:rsidRDefault="00C36A0D" w:rsidP="00C36A0D">
      <w:pPr>
        <w:spacing w:line="240" w:lineRule="auto"/>
        <w:rPr>
          <w:rFonts w:ascii="Times New Roman" w:eastAsia="Times New Roman" w:hAnsi="Times New Roman" w:cs="Times New Roman"/>
          <w:sz w:val="24"/>
        </w:rPr>
      </w:pPr>
      <w:r w:rsidRPr="00905EE1">
        <w:rPr>
          <w:rFonts w:ascii="Times New Roman" w:eastAsia="Times New Roman" w:hAnsi="Times New Roman" w:cs="Times New Roman"/>
          <w:bCs/>
          <w:sz w:val="24"/>
        </w:rPr>
        <w:t xml:space="preserve">                </w:t>
      </w:r>
      <w:r>
        <w:rPr>
          <w:rFonts w:ascii="Times New Roman" w:eastAsia="Times New Roman" w:hAnsi="Times New Roman" w:cs="Times New Roman"/>
          <w:bCs/>
          <w:sz w:val="24"/>
        </w:rPr>
        <w:tab/>
      </w:r>
      <w:r>
        <w:rPr>
          <w:rFonts w:ascii="Times New Roman" w:eastAsia="Times New Roman" w:hAnsi="Times New Roman" w:cs="Times New Roman"/>
          <w:bCs/>
          <w:sz w:val="24"/>
        </w:rPr>
        <w:tab/>
      </w:r>
      <w:r>
        <w:rPr>
          <w:rFonts w:ascii="Times New Roman" w:eastAsia="Times New Roman" w:hAnsi="Times New Roman" w:cs="Times New Roman"/>
          <w:bCs/>
          <w:sz w:val="24"/>
        </w:rPr>
        <w:tab/>
      </w:r>
      <w:r>
        <w:rPr>
          <w:rFonts w:ascii="Times New Roman" w:eastAsia="Times New Roman" w:hAnsi="Times New Roman" w:cs="Times New Roman"/>
          <w:bCs/>
          <w:sz w:val="24"/>
        </w:rPr>
        <w:tab/>
      </w:r>
      <w:r w:rsidRPr="00905EE1">
        <w:rPr>
          <w:rFonts w:ascii="Times New Roman" w:eastAsia="Times New Roman" w:hAnsi="Times New Roman" w:cs="Times New Roman"/>
          <w:bCs/>
          <w:sz w:val="24"/>
        </w:rPr>
        <w:t>NIM: 1403096103</w:t>
      </w:r>
    </w:p>
    <w:p w:rsidR="00C36A0D" w:rsidRDefault="00C36A0D" w:rsidP="00C36A0D">
      <w:pPr>
        <w:spacing w:after="0" w:line="240" w:lineRule="auto"/>
        <w:rPr>
          <w:rFonts w:asciiTheme="majorBidi" w:eastAsia="Times New Roman" w:hAnsiTheme="majorBidi" w:cstheme="majorBidi"/>
          <w:sz w:val="21"/>
          <w:szCs w:val="21"/>
          <w:lang w:eastAsia="id-ID"/>
        </w:rPr>
      </w:pPr>
    </w:p>
    <w:p w:rsidR="00C36A0D" w:rsidRDefault="00C36A0D" w:rsidP="00C36A0D">
      <w:pPr>
        <w:spacing w:after="0" w:line="240" w:lineRule="auto"/>
        <w:rPr>
          <w:rFonts w:asciiTheme="majorBidi" w:eastAsia="Times New Roman" w:hAnsiTheme="majorBidi" w:cstheme="majorBidi"/>
          <w:sz w:val="21"/>
          <w:szCs w:val="21"/>
          <w:lang w:eastAsia="id-ID"/>
        </w:rPr>
      </w:pPr>
    </w:p>
    <w:p w:rsidR="00C36A0D" w:rsidRPr="00905EE1" w:rsidRDefault="00C36A0D" w:rsidP="00C36A0D">
      <w:pPr>
        <w:spacing w:after="0" w:line="240" w:lineRule="auto"/>
        <w:ind w:firstLine="720"/>
        <w:jc w:val="center"/>
        <w:rPr>
          <w:rFonts w:asciiTheme="majorBidi" w:eastAsia="Times New Roman" w:hAnsiTheme="majorBidi" w:cstheme="majorBidi"/>
          <w:sz w:val="21"/>
          <w:szCs w:val="21"/>
          <w:lang w:eastAsia="id-ID"/>
        </w:rPr>
      </w:pPr>
      <w:r w:rsidRPr="00905EE1">
        <w:rPr>
          <w:rFonts w:asciiTheme="majorBidi" w:eastAsia="Times New Roman" w:hAnsiTheme="majorBidi" w:cstheme="majorBidi"/>
          <w:noProof/>
          <w:sz w:val="21"/>
          <w:szCs w:val="21"/>
        </w:rPr>
        <w:lastRenderedPageBreak/>
        <w:drawing>
          <wp:anchor distT="0" distB="0" distL="114300" distR="114300" simplePos="0" relativeHeight="251662336" behindDoc="1" locked="0" layoutInCell="1" allowOverlap="1" wp14:anchorId="1A7369C1" wp14:editId="58ACC112">
            <wp:simplePos x="0" y="0"/>
            <wp:positionH relativeFrom="page">
              <wp:posOffset>1085850</wp:posOffset>
            </wp:positionH>
            <wp:positionV relativeFrom="paragraph">
              <wp:posOffset>84455</wp:posOffset>
            </wp:positionV>
            <wp:extent cx="445770" cy="6381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445770" cy="638175"/>
                    </a:xfrm>
                    <a:prstGeom prst="rect">
                      <a:avLst/>
                    </a:prstGeom>
                    <a:noFill/>
                  </pic:spPr>
                </pic:pic>
              </a:graphicData>
            </a:graphic>
            <wp14:sizeRelH relativeFrom="margin">
              <wp14:pctWidth>0</wp14:pctWidth>
            </wp14:sizeRelH>
            <wp14:sizeRelV relativeFrom="margin">
              <wp14:pctHeight>0</wp14:pctHeight>
            </wp14:sizeRelV>
          </wp:anchor>
        </w:drawing>
      </w:r>
      <w:r w:rsidRPr="00905EE1">
        <w:rPr>
          <w:rFonts w:asciiTheme="majorBidi" w:eastAsia="Times New Roman" w:hAnsiTheme="majorBidi" w:cstheme="majorBidi"/>
          <w:sz w:val="21"/>
          <w:szCs w:val="21"/>
          <w:lang w:eastAsia="id-ID"/>
        </w:rPr>
        <w:t>KEMENTERIAN AGAMA R. I.</w:t>
      </w:r>
    </w:p>
    <w:p w:rsidR="00C36A0D" w:rsidRPr="00905EE1" w:rsidRDefault="00C36A0D" w:rsidP="00C36A0D">
      <w:pPr>
        <w:spacing w:after="0" w:line="240" w:lineRule="auto"/>
        <w:ind w:firstLine="720"/>
        <w:jc w:val="center"/>
        <w:rPr>
          <w:rFonts w:asciiTheme="majorBidi" w:eastAsia="Times New Roman" w:hAnsiTheme="majorBidi" w:cstheme="majorBidi"/>
          <w:sz w:val="21"/>
          <w:szCs w:val="21"/>
          <w:lang w:eastAsia="id-ID"/>
        </w:rPr>
      </w:pPr>
      <w:r w:rsidRPr="00905EE1">
        <w:rPr>
          <w:rFonts w:asciiTheme="majorBidi" w:eastAsia="Times New Roman" w:hAnsiTheme="majorBidi" w:cstheme="majorBidi"/>
          <w:sz w:val="21"/>
          <w:szCs w:val="21"/>
          <w:lang w:eastAsia="id-ID"/>
        </w:rPr>
        <w:t>UNIVERSITAS ISLAM NEGERI WALISONGO</w:t>
      </w:r>
    </w:p>
    <w:p w:rsidR="00C36A0D" w:rsidRPr="00905EE1" w:rsidRDefault="00C36A0D" w:rsidP="00C36A0D">
      <w:pPr>
        <w:tabs>
          <w:tab w:val="center" w:pos="3481"/>
        </w:tabs>
        <w:spacing w:after="0" w:line="240" w:lineRule="auto"/>
        <w:ind w:firstLine="720"/>
        <w:rPr>
          <w:rFonts w:asciiTheme="majorBidi" w:eastAsia="Times New Roman" w:hAnsiTheme="majorBidi" w:cstheme="majorBidi"/>
          <w:b/>
          <w:bCs/>
          <w:sz w:val="21"/>
          <w:szCs w:val="21"/>
          <w:lang w:eastAsia="id-ID"/>
        </w:rPr>
      </w:pPr>
      <w:r w:rsidRPr="00905EE1">
        <w:rPr>
          <w:rFonts w:asciiTheme="majorBidi" w:eastAsia="Times New Roman" w:hAnsiTheme="majorBidi" w:cstheme="majorBidi"/>
          <w:sz w:val="21"/>
          <w:szCs w:val="21"/>
          <w:lang w:eastAsia="id-ID"/>
        </w:rPr>
        <w:tab/>
      </w:r>
      <w:r w:rsidRPr="00905EE1">
        <w:rPr>
          <w:rFonts w:asciiTheme="majorBidi" w:eastAsia="Times New Roman" w:hAnsiTheme="majorBidi" w:cstheme="majorBidi"/>
          <w:b/>
          <w:bCs/>
          <w:sz w:val="21"/>
          <w:szCs w:val="21"/>
          <w:lang w:eastAsia="id-ID"/>
        </w:rPr>
        <w:t>FAKULTAS ILMU TARBIYAH DAN KEGURUAN</w:t>
      </w:r>
    </w:p>
    <w:p w:rsidR="00C36A0D" w:rsidRPr="00905EE1" w:rsidRDefault="00C36A0D" w:rsidP="00C36A0D">
      <w:pPr>
        <w:spacing w:after="0" w:line="240" w:lineRule="auto"/>
        <w:ind w:left="720"/>
        <w:jc w:val="center"/>
        <w:rPr>
          <w:rFonts w:asciiTheme="majorBidi" w:eastAsia="Times New Roman" w:hAnsiTheme="majorBidi" w:cstheme="majorBidi"/>
          <w:sz w:val="21"/>
          <w:szCs w:val="21"/>
          <w:lang w:eastAsia="id-ID"/>
        </w:rPr>
      </w:pPr>
      <w:r w:rsidRPr="00905EE1">
        <w:rPr>
          <w:rFonts w:asciiTheme="majorBidi" w:eastAsia="Times New Roman" w:hAnsiTheme="majorBidi" w:cstheme="majorBidi"/>
          <w:sz w:val="21"/>
          <w:szCs w:val="21"/>
          <w:lang w:eastAsia="id-ID"/>
        </w:rPr>
        <w:t>Jl. Prof. Dr. Hamka Km 2 (kampus 2) Ngaliyan Semarang</w:t>
      </w:r>
    </w:p>
    <w:p w:rsidR="00C36A0D" w:rsidRPr="00905EE1" w:rsidRDefault="00C36A0D" w:rsidP="00C36A0D">
      <w:pPr>
        <w:spacing w:after="0" w:line="240" w:lineRule="auto"/>
        <w:ind w:firstLine="720"/>
        <w:jc w:val="center"/>
        <w:rPr>
          <w:rFonts w:asciiTheme="majorBidi" w:eastAsia="Times New Roman" w:hAnsiTheme="majorBidi" w:cstheme="majorBidi"/>
          <w:sz w:val="21"/>
          <w:szCs w:val="21"/>
          <w:lang w:eastAsia="id-ID"/>
        </w:rPr>
      </w:pPr>
      <w:r w:rsidRPr="00905EE1">
        <w:rPr>
          <w:rFonts w:asciiTheme="majorBidi" w:eastAsia="Times New Roman" w:hAnsiTheme="majorBidi" w:cstheme="majorBidi"/>
          <w:sz w:val="21"/>
          <w:szCs w:val="21"/>
          <w:lang w:eastAsia="id-ID"/>
        </w:rPr>
        <w:t>Telp. 024-7601295  Fax. 7615387</w:t>
      </w:r>
    </w:p>
    <w:p w:rsidR="00C36A0D" w:rsidRPr="00905EE1" w:rsidRDefault="00C36A0D" w:rsidP="00C36A0D">
      <w:pPr>
        <w:spacing w:before="120" w:after="120" w:line="240" w:lineRule="auto"/>
        <w:jc w:val="center"/>
        <w:rPr>
          <w:rFonts w:asciiTheme="majorBidi" w:eastAsia="Times New Roman" w:hAnsiTheme="majorBidi" w:cstheme="majorBidi"/>
          <w:sz w:val="21"/>
          <w:szCs w:val="21"/>
          <w:lang w:eastAsia="id-ID"/>
        </w:rPr>
      </w:pPr>
      <w:r>
        <w:rPr>
          <w:rFonts w:asciiTheme="majorBidi" w:eastAsia="Times New Roman" w:hAnsiTheme="majorBidi" w:cstheme="majorBidi"/>
          <w:b/>
          <w:bCs/>
          <w:noProof/>
          <w:sz w:val="21"/>
          <w:szCs w:val="21"/>
        </w:rPr>
        <mc:AlternateContent>
          <mc:Choice Requires="wps">
            <w:drawing>
              <wp:anchor distT="0" distB="0" distL="114300" distR="114300" simplePos="0" relativeHeight="251663360" behindDoc="0" locked="0" layoutInCell="1" allowOverlap="1" wp14:anchorId="7677A39B" wp14:editId="66CC69DE">
                <wp:simplePos x="0" y="0"/>
                <wp:positionH relativeFrom="column">
                  <wp:posOffset>2540</wp:posOffset>
                </wp:positionH>
                <wp:positionV relativeFrom="paragraph">
                  <wp:posOffset>15240</wp:posOffset>
                </wp:positionV>
                <wp:extent cx="3962400" cy="0"/>
                <wp:effectExtent l="21590" t="24765" r="16510" b="2286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0" cy="0"/>
                        </a:xfrm>
                        <a:prstGeom prst="straightConnector1">
                          <a:avLst/>
                        </a:prstGeom>
                        <a:noFill/>
                        <a:ln w="3175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2pt;margin-top:1.2pt;width:312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" strokeweight="2.5pt">
                <v:shadow color="#868686"/>
              </v:shape>
            </w:pict>
          </mc:Fallback>
        </mc:AlternateContent>
      </w:r>
      <w:r w:rsidRPr="00905EE1">
        <w:rPr>
          <w:rFonts w:asciiTheme="majorBidi" w:eastAsia="Times New Roman" w:hAnsiTheme="majorBidi" w:cstheme="majorBidi"/>
          <w:b/>
          <w:bCs/>
          <w:sz w:val="21"/>
          <w:szCs w:val="21"/>
          <w:lang w:eastAsia="id-ID"/>
        </w:rPr>
        <w:t>PENGESAHAN</w:t>
      </w:r>
    </w:p>
    <w:p w:rsidR="00C36A0D" w:rsidRPr="00905EE1" w:rsidRDefault="00C36A0D" w:rsidP="00C36A0D">
      <w:pPr>
        <w:spacing w:after="60" w:line="240" w:lineRule="auto"/>
        <w:rPr>
          <w:rFonts w:asciiTheme="majorBidi" w:eastAsia="Times New Roman" w:hAnsiTheme="majorBidi" w:cstheme="majorBidi"/>
          <w:sz w:val="21"/>
          <w:szCs w:val="21"/>
          <w:lang w:eastAsia="id-ID"/>
        </w:rPr>
      </w:pPr>
      <w:r w:rsidRPr="00905EE1">
        <w:rPr>
          <w:rFonts w:asciiTheme="majorBidi" w:eastAsia="Times New Roman" w:hAnsiTheme="majorBidi" w:cstheme="majorBidi"/>
          <w:sz w:val="21"/>
          <w:szCs w:val="21"/>
          <w:lang w:eastAsia="id-ID"/>
        </w:rPr>
        <w:t>Naskah skripsi berikut ini:</w:t>
      </w:r>
    </w:p>
    <w:p w:rsidR="00C36A0D" w:rsidRPr="00905EE1" w:rsidRDefault="00C36A0D" w:rsidP="00C36A0D">
      <w:pPr>
        <w:tabs>
          <w:tab w:val="left" w:pos="993"/>
        </w:tabs>
        <w:spacing w:after="0" w:line="240" w:lineRule="auto"/>
        <w:ind w:left="1134" w:hanging="1134"/>
        <w:jc w:val="both"/>
        <w:rPr>
          <w:rFonts w:asciiTheme="majorBidi" w:eastAsia="Times New Roman" w:hAnsiTheme="majorBidi" w:cstheme="majorBidi"/>
          <w:b/>
          <w:bCs/>
          <w:sz w:val="21"/>
          <w:szCs w:val="21"/>
          <w:lang w:eastAsia="id-ID"/>
        </w:rPr>
      </w:pPr>
      <w:r w:rsidRPr="00905EE1">
        <w:rPr>
          <w:rFonts w:asciiTheme="majorBidi" w:eastAsia="Times New Roman" w:hAnsiTheme="majorBidi" w:cstheme="majorBidi"/>
          <w:sz w:val="21"/>
          <w:szCs w:val="21"/>
          <w:lang w:eastAsia="id-ID"/>
        </w:rPr>
        <w:t>Judul</w:t>
      </w:r>
      <w:r w:rsidRPr="00905EE1">
        <w:rPr>
          <w:rFonts w:asciiTheme="majorBidi" w:eastAsia="Times New Roman" w:hAnsiTheme="majorBidi" w:cstheme="majorBidi"/>
          <w:b/>
          <w:bCs/>
          <w:sz w:val="21"/>
          <w:szCs w:val="21"/>
          <w:lang w:eastAsia="id-ID"/>
        </w:rPr>
        <w:tab/>
      </w:r>
      <w:r w:rsidRPr="00905EE1">
        <w:rPr>
          <w:rFonts w:asciiTheme="majorBidi" w:eastAsia="Times New Roman" w:hAnsiTheme="majorBidi" w:cstheme="majorBidi"/>
          <w:bCs/>
          <w:sz w:val="21"/>
          <w:szCs w:val="21"/>
          <w:lang w:eastAsia="id-ID"/>
        </w:rPr>
        <w:t>:</w:t>
      </w:r>
      <w:r w:rsidRPr="00905EE1">
        <w:rPr>
          <w:rFonts w:asciiTheme="majorBidi" w:eastAsia="Times New Roman" w:hAnsiTheme="majorBidi" w:cstheme="majorBidi"/>
          <w:b/>
          <w:bCs/>
          <w:sz w:val="21"/>
          <w:szCs w:val="21"/>
          <w:lang w:eastAsia="id-ID"/>
        </w:rPr>
        <w:t xml:space="preserve"> </w:t>
      </w:r>
      <w:r w:rsidRPr="00C37A3E">
        <w:rPr>
          <w:rFonts w:asciiTheme="majorBidi" w:eastAsia="Times New Roman" w:hAnsiTheme="majorBidi" w:cstheme="majorBidi"/>
          <w:b/>
          <w:bCs/>
          <w:sz w:val="21"/>
          <w:szCs w:val="21"/>
          <w:lang w:val="id-ID" w:eastAsia="id-ID"/>
        </w:rPr>
        <w:t xml:space="preserve">PENGARUH PENGGUNAAN METODE </w:t>
      </w:r>
      <w:r w:rsidRPr="00C37A3E">
        <w:rPr>
          <w:rFonts w:asciiTheme="majorBidi" w:eastAsia="Times New Roman" w:hAnsiTheme="majorBidi" w:cstheme="majorBidi"/>
          <w:b/>
          <w:bCs/>
          <w:i/>
          <w:sz w:val="21"/>
          <w:szCs w:val="21"/>
          <w:lang w:val="id-ID" w:eastAsia="id-ID"/>
        </w:rPr>
        <w:t xml:space="preserve">SCRAMBLE  </w:t>
      </w:r>
      <w:r w:rsidRPr="00C37A3E">
        <w:rPr>
          <w:rFonts w:asciiTheme="majorBidi" w:eastAsia="Times New Roman" w:hAnsiTheme="majorBidi" w:cstheme="majorBidi"/>
          <w:b/>
          <w:bCs/>
          <w:sz w:val="21"/>
          <w:szCs w:val="21"/>
          <w:lang w:val="id-ID" w:eastAsia="id-ID"/>
        </w:rPr>
        <w:t xml:space="preserve">BERBANTU MEDIA </w:t>
      </w:r>
      <w:r w:rsidRPr="00C37A3E">
        <w:rPr>
          <w:rFonts w:asciiTheme="majorBidi" w:eastAsia="Times New Roman" w:hAnsiTheme="majorBidi" w:cstheme="majorBidi"/>
          <w:b/>
          <w:bCs/>
          <w:i/>
          <w:iCs/>
          <w:sz w:val="21"/>
          <w:szCs w:val="21"/>
          <w:lang w:val="id-ID" w:eastAsia="id-ID"/>
        </w:rPr>
        <w:t>BIG BOOK</w:t>
      </w:r>
      <w:r w:rsidRPr="00C37A3E">
        <w:rPr>
          <w:rFonts w:asciiTheme="majorBidi" w:eastAsia="Times New Roman" w:hAnsiTheme="majorBidi" w:cstheme="majorBidi"/>
          <w:b/>
          <w:bCs/>
          <w:sz w:val="21"/>
          <w:szCs w:val="21"/>
          <w:lang w:val="id-ID" w:eastAsia="id-ID"/>
        </w:rPr>
        <w:t xml:space="preserve">  TERHADAP MOTIVASI BELAJAR SISWA MATA PELAJARAN ILMU PENGETAHUAN SOSIAL KELAS III DI MI IANATUSSHIBYAN SEMARANG TAHUN PELAJARAN 2018/2019</w:t>
      </w:r>
    </w:p>
    <w:p w:rsidR="00C36A0D" w:rsidRPr="00905EE1" w:rsidRDefault="00C36A0D" w:rsidP="00C36A0D">
      <w:pPr>
        <w:tabs>
          <w:tab w:val="left" w:pos="993"/>
        </w:tabs>
        <w:spacing w:after="0" w:line="240" w:lineRule="auto"/>
        <w:ind w:left="1134" w:hanging="1134"/>
        <w:rPr>
          <w:rFonts w:asciiTheme="majorBidi" w:eastAsia="Times New Roman" w:hAnsiTheme="majorBidi" w:cstheme="majorBidi"/>
          <w:sz w:val="21"/>
          <w:szCs w:val="21"/>
          <w:lang w:eastAsia="id-ID"/>
        </w:rPr>
      </w:pPr>
      <w:r w:rsidRPr="00905EE1">
        <w:rPr>
          <w:rFonts w:asciiTheme="majorBidi" w:eastAsia="Times New Roman" w:hAnsiTheme="majorBidi" w:cstheme="majorBidi"/>
          <w:sz w:val="21"/>
          <w:szCs w:val="21"/>
          <w:lang w:eastAsia="id-ID"/>
        </w:rPr>
        <w:t>Penulis</w:t>
      </w:r>
      <w:r w:rsidRPr="00905EE1">
        <w:rPr>
          <w:rFonts w:asciiTheme="majorBidi" w:eastAsia="Times New Roman" w:hAnsiTheme="majorBidi" w:cstheme="majorBidi"/>
          <w:sz w:val="21"/>
          <w:szCs w:val="21"/>
          <w:lang w:eastAsia="id-ID"/>
        </w:rPr>
        <w:tab/>
        <w:t>:</w:t>
      </w:r>
      <w:r>
        <w:rPr>
          <w:rFonts w:asciiTheme="majorBidi" w:eastAsia="Times New Roman" w:hAnsiTheme="majorBidi" w:cstheme="majorBidi"/>
          <w:sz w:val="21"/>
          <w:szCs w:val="21"/>
          <w:lang w:eastAsia="id-ID"/>
        </w:rPr>
        <w:t xml:space="preserve"> Umi Farikhah</w:t>
      </w:r>
    </w:p>
    <w:p w:rsidR="00C36A0D" w:rsidRPr="00905EE1" w:rsidRDefault="00C36A0D" w:rsidP="00C36A0D">
      <w:pPr>
        <w:tabs>
          <w:tab w:val="left" w:pos="993"/>
        </w:tabs>
        <w:spacing w:after="0" w:line="240" w:lineRule="auto"/>
        <w:ind w:left="1134" w:hanging="1134"/>
        <w:rPr>
          <w:rFonts w:asciiTheme="majorBidi" w:eastAsia="Times New Roman" w:hAnsiTheme="majorBidi" w:cstheme="majorBidi"/>
          <w:sz w:val="21"/>
          <w:szCs w:val="21"/>
          <w:lang w:eastAsia="id-ID"/>
        </w:rPr>
      </w:pPr>
      <w:r w:rsidRPr="00905EE1">
        <w:rPr>
          <w:rFonts w:asciiTheme="majorBidi" w:eastAsia="Times New Roman" w:hAnsiTheme="majorBidi" w:cstheme="majorBidi"/>
          <w:sz w:val="21"/>
          <w:szCs w:val="21"/>
          <w:lang w:eastAsia="id-ID"/>
        </w:rPr>
        <w:t>NIM</w:t>
      </w:r>
      <w:r w:rsidRPr="00905EE1">
        <w:rPr>
          <w:rFonts w:asciiTheme="majorBidi" w:eastAsia="Times New Roman" w:hAnsiTheme="majorBidi" w:cstheme="majorBidi"/>
          <w:sz w:val="21"/>
          <w:szCs w:val="21"/>
          <w:lang w:eastAsia="id-ID"/>
        </w:rPr>
        <w:tab/>
        <w:t>:</w:t>
      </w:r>
      <w:r>
        <w:rPr>
          <w:rFonts w:asciiTheme="majorBidi" w:eastAsia="Times New Roman" w:hAnsiTheme="majorBidi" w:cstheme="majorBidi"/>
          <w:sz w:val="21"/>
          <w:szCs w:val="21"/>
          <w:lang w:eastAsia="id-ID"/>
        </w:rPr>
        <w:t xml:space="preserve"> 1403096103</w:t>
      </w:r>
    </w:p>
    <w:p w:rsidR="00C36A0D" w:rsidRPr="00905EE1" w:rsidRDefault="00C36A0D" w:rsidP="00C36A0D">
      <w:pPr>
        <w:tabs>
          <w:tab w:val="left" w:pos="993"/>
        </w:tabs>
        <w:spacing w:after="0" w:line="240" w:lineRule="auto"/>
        <w:ind w:left="1134" w:hanging="1134"/>
        <w:rPr>
          <w:rFonts w:asciiTheme="majorBidi" w:eastAsia="Times New Roman" w:hAnsiTheme="majorBidi" w:cstheme="majorBidi"/>
          <w:sz w:val="21"/>
          <w:szCs w:val="21"/>
          <w:lang w:eastAsia="id-ID"/>
        </w:rPr>
      </w:pPr>
      <w:r w:rsidRPr="00905EE1">
        <w:rPr>
          <w:rFonts w:asciiTheme="majorBidi" w:eastAsia="Times New Roman" w:hAnsiTheme="majorBidi" w:cstheme="majorBidi"/>
          <w:sz w:val="21"/>
          <w:szCs w:val="21"/>
          <w:lang w:eastAsia="id-ID"/>
        </w:rPr>
        <w:t>Jurusan</w:t>
      </w:r>
      <w:r w:rsidRPr="00905EE1">
        <w:rPr>
          <w:rFonts w:asciiTheme="majorBidi" w:eastAsia="Times New Roman" w:hAnsiTheme="majorBidi" w:cstheme="majorBidi"/>
          <w:sz w:val="21"/>
          <w:szCs w:val="21"/>
          <w:lang w:eastAsia="id-ID"/>
        </w:rPr>
        <w:tab/>
        <w:t>: Pendidikan Guru Madrasah Ibtidaiyah</w:t>
      </w:r>
    </w:p>
    <w:p w:rsidR="00C36A0D" w:rsidRPr="00905EE1" w:rsidRDefault="00C36A0D" w:rsidP="00C36A0D">
      <w:pPr>
        <w:tabs>
          <w:tab w:val="left" w:pos="993"/>
        </w:tabs>
        <w:spacing w:after="0" w:line="240" w:lineRule="auto"/>
        <w:ind w:left="1134" w:hanging="1134"/>
        <w:rPr>
          <w:rFonts w:asciiTheme="majorBidi" w:eastAsia="Times New Roman" w:hAnsiTheme="majorBidi" w:cstheme="majorBidi"/>
          <w:sz w:val="21"/>
          <w:szCs w:val="21"/>
          <w:lang w:eastAsia="id-ID"/>
        </w:rPr>
      </w:pPr>
      <w:r w:rsidRPr="00905EE1">
        <w:rPr>
          <w:rFonts w:asciiTheme="majorBidi" w:eastAsia="Times New Roman" w:hAnsiTheme="majorBidi" w:cstheme="majorBidi"/>
          <w:sz w:val="21"/>
          <w:szCs w:val="21"/>
          <w:lang w:eastAsia="id-ID"/>
        </w:rPr>
        <w:t>Fakultas</w:t>
      </w:r>
      <w:r w:rsidRPr="00905EE1">
        <w:rPr>
          <w:rFonts w:asciiTheme="majorBidi" w:eastAsia="Times New Roman" w:hAnsiTheme="majorBidi" w:cstheme="majorBidi"/>
          <w:sz w:val="21"/>
          <w:szCs w:val="21"/>
          <w:lang w:eastAsia="id-ID"/>
        </w:rPr>
        <w:tab/>
        <w:t xml:space="preserve">: Ilmu Tarbiyah dan Keguruan </w:t>
      </w:r>
    </w:p>
    <w:p w:rsidR="00C36A0D" w:rsidRPr="00905EE1" w:rsidRDefault="00C36A0D" w:rsidP="00C36A0D">
      <w:pPr>
        <w:spacing w:before="60" w:after="60" w:line="240" w:lineRule="auto"/>
        <w:jc w:val="both"/>
        <w:rPr>
          <w:rFonts w:asciiTheme="majorBidi" w:eastAsia="Times New Roman" w:hAnsiTheme="majorBidi" w:cstheme="majorBidi"/>
          <w:sz w:val="21"/>
          <w:szCs w:val="21"/>
          <w:lang w:eastAsia="id-ID"/>
        </w:rPr>
      </w:pPr>
      <w:r w:rsidRPr="00905EE1">
        <w:rPr>
          <w:rFonts w:asciiTheme="majorBidi" w:eastAsia="Times New Roman" w:hAnsiTheme="majorBidi" w:cstheme="majorBidi"/>
          <w:sz w:val="21"/>
          <w:szCs w:val="21"/>
          <w:lang w:eastAsia="id-ID"/>
        </w:rPr>
        <w:t>Telah diujikan dalam sidang munaqasyah oleh Dewan Penguji Fakultas Ilmu Tarbiyah dan Keguruan UIN Walisongo dan dapat diterima sebagai salah satu syarat memperoleh gelar sarjana dalam Ilmu Pendidikan Guru Madrasah Ibtidaiyah.</w:t>
      </w:r>
      <w:r w:rsidRPr="00CC5BCF">
        <w:rPr>
          <w:rFonts w:asciiTheme="majorBidi" w:eastAsia="Times New Roman" w:hAnsiTheme="majorBidi" w:cstheme="majorBidi"/>
          <w:noProof/>
          <w:sz w:val="21"/>
          <w:szCs w:val="21"/>
        </w:rPr>
        <w:t xml:space="preserve"> </w:t>
      </w:r>
    </w:p>
    <w:p w:rsidR="00C36A0D" w:rsidRPr="00905EE1" w:rsidRDefault="00C36A0D" w:rsidP="00C36A0D">
      <w:pPr>
        <w:spacing w:after="0" w:line="240" w:lineRule="auto"/>
        <w:ind w:left="3600"/>
        <w:rPr>
          <w:rFonts w:asciiTheme="majorBidi" w:eastAsia="Times New Roman" w:hAnsiTheme="majorBidi" w:cstheme="majorBidi"/>
          <w:sz w:val="21"/>
          <w:szCs w:val="21"/>
          <w:lang w:eastAsia="id-ID"/>
        </w:rPr>
      </w:pPr>
      <w:r w:rsidRPr="00905EE1">
        <w:rPr>
          <w:rFonts w:asciiTheme="majorBidi" w:eastAsia="Times New Roman" w:hAnsiTheme="majorBidi" w:cstheme="majorBidi"/>
          <w:sz w:val="21"/>
          <w:szCs w:val="21"/>
          <w:lang w:eastAsia="id-ID"/>
        </w:rPr>
        <w:t>Semarang,……….. 2019</w:t>
      </w:r>
    </w:p>
    <w:p w:rsidR="00C36A0D" w:rsidRPr="00905EE1" w:rsidRDefault="00C36A0D" w:rsidP="00C36A0D">
      <w:pPr>
        <w:spacing w:before="120" w:after="120" w:line="240" w:lineRule="auto"/>
        <w:jc w:val="center"/>
        <w:rPr>
          <w:rFonts w:asciiTheme="majorBidi" w:eastAsia="Times New Roman" w:hAnsiTheme="majorBidi" w:cstheme="majorBidi"/>
          <w:sz w:val="21"/>
          <w:szCs w:val="21"/>
          <w:lang w:eastAsia="id-ID"/>
        </w:rPr>
      </w:pPr>
      <w:r w:rsidRPr="00905EE1">
        <w:rPr>
          <w:rFonts w:asciiTheme="majorBidi" w:eastAsia="Times New Roman" w:hAnsiTheme="majorBidi" w:cstheme="majorBidi"/>
          <w:sz w:val="21"/>
          <w:szCs w:val="21"/>
          <w:lang w:eastAsia="id-ID"/>
        </w:rPr>
        <w:t>DEWAN PENGUJI</w:t>
      </w:r>
    </w:p>
    <w:p w:rsidR="00C36A0D" w:rsidRPr="00905EE1" w:rsidRDefault="00C36A0D" w:rsidP="00C36A0D">
      <w:pPr>
        <w:spacing w:after="0" w:line="240" w:lineRule="auto"/>
        <w:rPr>
          <w:rFonts w:asciiTheme="majorBidi" w:eastAsia="Times New Roman" w:hAnsiTheme="majorBidi" w:cstheme="majorBidi"/>
          <w:sz w:val="21"/>
          <w:szCs w:val="21"/>
          <w:lang w:eastAsia="id-ID"/>
        </w:rPr>
      </w:pPr>
      <w:r w:rsidRPr="00905EE1">
        <w:rPr>
          <w:rFonts w:asciiTheme="majorBidi" w:eastAsia="Times New Roman" w:hAnsiTheme="majorBidi" w:cstheme="majorBidi"/>
          <w:sz w:val="21"/>
          <w:szCs w:val="21"/>
          <w:lang w:eastAsia="id-ID"/>
        </w:rPr>
        <w:t xml:space="preserve">Ketua/Penguji I </w:t>
      </w:r>
      <w:r w:rsidRPr="00905EE1">
        <w:rPr>
          <w:rFonts w:asciiTheme="majorBidi" w:eastAsia="Times New Roman" w:hAnsiTheme="majorBidi" w:cstheme="majorBidi"/>
          <w:sz w:val="21"/>
          <w:szCs w:val="21"/>
          <w:lang w:eastAsia="id-ID"/>
        </w:rPr>
        <w:tab/>
      </w:r>
      <w:r w:rsidRPr="00905EE1">
        <w:rPr>
          <w:rFonts w:asciiTheme="majorBidi" w:eastAsia="Times New Roman" w:hAnsiTheme="majorBidi" w:cstheme="majorBidi"/>
          <w:sz w:val="21"/>
          <w:szCs w:val="21"/>
          <w:lang w:eastAsia="id-ID"/>
        </w:rPr>
        <w:tab/>
      </w:r>
      <w:r w:rsidRPr="00905EE1">
        <w:rPr>
          <w:rFonts w:asciiTheme="majorBidi" w:eastAsia="Times New Roman" w:hAnsiTheme="majorBidi" w:cstheme="majorBidi"/>
          <w:sz w:val="21"/>
          <w:szCs w:val="21"/>
          <w:lang w:eastAsia="id-ID"/>
        </w:rPr>
        <w:tab/>
      </w:r>
      <w:r w:rsidRPr="00905EE1">
        <w:rPr>
          <w:rFonts w:asciiTheme="majorBidi" w:eastAsia="Times New Roman" w:hAnsiTheme="majorBidi" w:cstheme="majorBidi"/>
          <w:sz w:val="21"/>
          <w:szCs w:val="21"/>
          <w:lang w:eastAsia="id-ID"/>
        </w:rPr>
        <w:tab/>
        <w:t>Sekretaris/Penguji II</w:t>
      </w:r>
    </w:p>
    <w:p w:rsidR="00C36A0D" w:rsidRPr="00905EE1" w:rsidRDefault="00C36A0D" w:rsidP="00C36A0D">
      <w:pPr>
        <w:spacing w:after="0" w:line="360" w:lineRule="auto"/>
        <w:rPr>
          <w:rFonts w:asciiTheme="majorBidi" w:eastAsia="Times New Roman" w:hAnsiTheme="majorBidi" w:cstheme="majorBidi"/>
          <w:sz w:val="21"/>
          <w:szCs w:val="21"/>
          <w:lang w:eastAsia="id-ID"/>
        </w:rPr>
      </w:pPr>
    </w:p>
    <w:p w:rsidR="00C36A0D" w:rsidRPr="00905EE1" w:rsidRDefault="00C36A0D" w:rsidP="00C36A0D">
      <w:pPr>
        <w:spacing w:after="0" w:line="240" w:lineRule="auto"/>
        <w:rPr>
          <w:rFonts w:asciiTheme="majorBidi" w:eastAsia="Times New Roman" w:hAnsiTheme="majorBidi" w:cstheme="majorBidi"/>
          <w:b/>
          <w:bCs/>
          <w:sz w:val="21"/>
          <w:szCs w:val="21"/>
          <w:lang w:eastAsia="id-ID"/>
        </w:rPr>
      </w:pPr>
      <w:r w:rsidRPr="00905EE1">
        <w:rPr>
          <w:rFonts w:asciiTheme="majorBidi" w:eastAsia="Times New Roman" w:hAnsiTheme="majorBidi" w:cstheme="majorBidi"/>
          <w:b/>
          <w:bCs/>
          <w:sz w:val="21"/>
          <w:szCs w:val="21"/>
          <w:lang w:eastAsia="id-ID"/>
        </w:rPr>
        <w:t xml:space="preserve">…………… </w:t>
      </w:r>
      <w:r w:rsidRPr="00905EE1">
        <w:rPr>
          <w:rFonts w:asciiTheme="majorBidi" w:eastAsia="Times New Roman" w:hAnsiTheme="majorBidi" w:cstheme="majorBidi"/>
          <w:b/>
          <w:bCs/>
          <w:sz w:val="21"/>
          <w:szCs w:val="21"/>
          <w:lang w:eastAsia="id-ID"/>
        </w:rPr>
        <w:tab/>
      </w:r>
      <w:r w:rsidRPr="00905EE1">
        <w:rPr>
          <w:rFonts w:asciiTheme="majorBidi" w:eastAsia="Times New Roman" w:hAnsiTheme="majorBidi" w:cstheme="majorBidi"/>
          <w:b/>
          <w:bCs/>
          <w:sz w:val="21"/>
          <w:szCs w:val="21"/>
          <w:lang w:eastAsia="id-ID"/>
        </w:rPr>
        <w:tab/>
      </w:r>
      <w:r w:rsidRPr="00905EE1">
        <w:rPr>
          <w:rFonts w:asciiTheme="majorBidi" w:eastAsia="Times New Roman" w:hAnsiTheme="majorBidi" w:cstheme="majorBidi"/>
          <w:b/>
          <w:bCs/>
          <w:sz w:val="21"/>
          <w:szCs w:val="21"/>
          <w:lang w:eastAsia="id-ID"/>
        </w:rPr>
        <w:tab/>
      </w:r>
      <w:r w:rsidRPr="00905EE1">
        <w:rPr>
          <w:rFonts w:asciiTheme="majorBidi" w:eastAsia="Times New Roman" w:hAnsiTheme="majorBidi" w:cstheme="majorBidi"/>
          <w:b/>
          <w:bCs/>
          <w:sz w:val="21"/>
          <w:szCs w:val="21"/>
          <w:lang w:eastAsia="id-ID"/>
        </w:rPr>
        <w:tab/>
        <w:t>…………..</w:t>
      </w:r>
    </w:p>
    <w:p w:rsidR="00C36A0D" w:rsidRPr="00905EE1" w:rsidRDefault="00C36A0D" w:rsidP="00C36A0D">
      <w:pPr>
        <w:spacing w:after="0" w:line="360" w:lineRule="auto"/>
        <w:rPr>
          <w:rFonts w:asciiTheme="majorBidi" w:eastAsia="Times New Roman" w:hAnsiTheme="majorBidi" w:cstheme="majorBidi"/>
          <w:sz w:val="21"/>
          <w:szCs w:val="21"/>
          <w:lang w:eastAsia="id-ID"/>
        </w:rPr>
      </w:pPr>
      <w:r w:rsidRPr="00905EE1">
        <w:rPr>
          <w:rFonts w:asciiTheme="majorBidi" w:eastAsia="Times New Roman" w:hAnsiTheme="majorBidi" w:cstheme="majorBidi"/>
          <w:sz w:val="21"/>
          <w:szCs w:val="21"/>
          <w:lang w:eastAsia="id-ID"/>
        </w:rPr>
        <w:t xml:space="preserve">NIP:            </w:t>
      </w:r>
      <w:r w:rsidRPr="00905EE1">
        <w:rPr>
          <w:rFonts w:asciiTheme="majorBidi" w:eastAsia="Times New Roman" w:hAnsiTheme="majorBidi" w:cstheme="majorBidi"/>
          <w:sz w:val="21"/>
          <w:szCs w:val="21"/>
          <w:lang w:eastAsia="id-ID"/>
        </w:rPr>
        <w:tab/>
      </w:r>
      <w:r w:rsidRPr="00905EE1">
        <w:rPr>
          <w:rFonts w:asciiTheme="majorBidi" w:eastAsia="Times New Roman" w:hAnsiTheme="majorBidi" w:cstheme="majorBidi"/>
          <w:sz w:val="21"/>
          <w:szCs w:val="21"/>
          <w:lang w:eastAsia="id-ID"/>
        </w:rPr>
        <w:tab/>
      </w:r>
      <w:r w:rsidRPr="00905EE1">
        <w:rPr>
          <w:rFonts w:asciiTheme="majorBidi" w:eastAsia="Times New Roman" w:hAnsiTheme="majorBidi" w:cstheme="majorBidi"/>
          <w:sz w:val="21"/>
          <w:szCs w:val="21"/>
          <w:lang w:eastAsia="id-ID"/>
        </w:rPr>
        <w:tab/>
      </w:r>
      <w:r w:rsidRPr="00905EE1">
        <w:rPr>
          <w:rFonts w:asciiTheme="majorBidi" w:eastAsia="Times New Roman" w:hAnsiTheme="majorBidi" w:cstheme="majorBidi"/>
          <w:sz w:val="21"/>
          <w:szCs w:val="21"/>
          <w:lang w:eastAsia="id-ID"/>
        </w:rPr>
        <w:tab/>
        <w:t xml:space="preserve">  NIP:</w:t>
      </w:r>
    </w:p>
    <w:p w:rsidR="00C36A0D" w:rsidRPr="00905EE1" w:rsidRDefault="00C36A0D" w:rsidP="00C36A0D">
      <w:pPr>
        <w:spacing w:after="0" w:line="240" w:lineRule="auto"/>
        <w:rPr>
          <w:rFonts w:asciiTheme="majorBidi" w:eastAsia="Times New Roman" w:hAnsiTheme="majorBidi" w:cstheme="majorBidi"/>
          <w:sz w:val="21"/>
          <w:szCs w:val="21"/>
          <w:lang w:eastAsia="id-ID"/>
        </w:rPr>
      </w:pPr>
      <w:r w:rsidRPr="00905EE1">
        <w:rPr>
          <w:rFonts w:asciiTheme="majorBidi" w:eastAsia="Times New Roman" w:hAnsiTheme="majorBidi" w:cstheme="majorBidi"/>
          <w:sz w:val="21"/>
          <w:szCs w:val="21"/>
          <w:lang w:eastAsia="id-ID"/>
        </w:rPr>
        <w:t xml:space="preserve">Penguji III </w:t>
      </w:r>
      <w:r w:rsidRPr="00905EE1">
        <w:rPr>
          <w:rFonts w:asciiTheme="majorBidi" w:eastAsia="Times New Roman" w:hAnsiTheme="majorBidi" w:cstheme="majorBidi"/>
          <w:sz w:val="21"/>
          <w:szCs w:val="21"/>
          <w:lang w:eastAsia="id-ID"/>
        </w:rPr>
        <w:tab/>
      </w:r>
      <w:r w:rsidRPr="00905EE1">
        <w:rPr>
          <w:rFonts w:asciiTheme="majorBidi" w:eastAsia="Times New Roman" w:hAnsiTheme="majorBidi" w:cstheme="majorBidi"/>
          <w:sz w:val="21"/>
          <w:szCs w:val="21"/>
          <w:lang w:eastAsia="id-ID"/>
        </w:rPr>
        <w:tab/>
      </w:r>
      <w:r w:rsidRPr="00905EE1">
        <w:rPr>
          <w:rFonts w:asciiTheme="majorBidi" w:eastAsia="Times New Roman" w:hAnsiTheme="majorBidi" w:cstheme="majorBidi"/>
          <w:sz w:val="21"/>
          <w:szCs w:val="21"/>
          <w:lang w:eastAsia="id-ID"/>
        </w:rPr>
        <w:tab/>
      </w:r>
      <w:r w:rsidRPr="00905EE1">
        <w:rPr>
          <w:rFonts w:asciiTheme="majorBidi" w:eastAsia="Times New Roman" w:hAnsiTheme="majorBidi" w:cstheme="majorBidi"/>
          <w:sz w:val="21"/>
          <w:szCs w:val="21"/>
          <w:lang w:eastAsia="id-ID"/>
        </w:rPr>
        <w:tab/>
        <w:t>Penguji IV</w:t>
      </w:r>
    </w:p>
    <w:p w:rsidR="00C36A0D" w:rsidRPr="00905EE1" w:rsidRDefault="00C36A0D" w:rsidP="00C36A0D">
      <w:pPr>
        <w:spacing w:after="0" w:line="360" w:lineRule="auto"/>
        <w:rPr>
          <w:rFonts w:asciiTheme="majorBidi" w:eastAsia="Times New Roman" w:hAnsiTheme="majorBidi" w:cstheme="majorBidi"/>
          <w:sz w:val="21"/>
          <w:szCs w:val="21"/>
          <w:lang w:eastAsia="id-ID"/>
        </w:rPr>
      </w:pPr>
    </w:p>
    <w:p w:rsidR="00C36A0D" w:rsidRPr="00905EE1" w:rsidRDefault="00C36A0D" w:rsidP="00C36A0D">
      <w:pPr>
        <w:spacing w:after="0" w:line="240" w:lineRule="auto"/>
        <w:rPr>
          <w:rFonts w:asciiTheme="majorBidi" w:eastAsia="Times New Roman" w:hAnsiTheme="majorBidi" w:cstheme="majorBidi"/>
          <w:b/>
          <w:bCs/>
          <w:sz w:val="21"/>
          <w:szCs w:val="21"/>
          <w:lang w:eastAsia="id-ID"/>
        </w:rPr>
      </w:pPr>
      <w:r w:rsidRPr="00905EE1">
        <w:rPr>
          <w:rFonts w:asciiTheme="majorBidi" w:eastAsia="Times New Roman" w:hAnsiTheme="majorBidi" w:cstheme="majorBidi"/>
          <w:b/>
          <w:bCs/>
          <w:sz w:val="21"/>
          <w:szCs w:val="21"/>
          <w:lang w:eastAsia="id-ID"/>
        </w:rPr>
        <w:t xml:space="preserve">………….  </w:t>
      </w:r>
      <w:r w:rsidRPr="00905EE1">
        <w:rPr>
          <w:rFonts w:asciiTheme="majorBidi" w:eastAsia="Times New Roman" w:hAnsiTheme="majorBidi" w:cstheme="majorBidi"/>
          <w:b/>
          <w:bCs/>
          <w:sz w:val="21"/>
          <w:szCs w:val="21"/>
          <w:lang w:eastAsia="id-ID"/>
        </w:rPr>
        <w:tab/>
      </w:r>
      <w:r w:rsidRPr="00905EE1">
        <w:rPr>
          <w:rFonts w:asciiTheme="majorBidi" w:eastAsia="Times New Roman" w:hAnsiTheme="majorBidi" w:cstheme="majorBidi"/>
          <w:b/>
          <w:bCs/>
          <w:sz w:val="21"/>
          <w:szCs w:val="21"/>
          <w:lang w:eastAsia="id-ID"/>
        </w:rPr>
        <w:tab/>
      </w:r>
      <w:r w:rsidRPr="00905EE1">
        <w:rPr>
          <w:rFonts w:asciiTheme="majorBidi" w:eastAsia="Times New Roman" w:hAnsiTheme="majorBidi" w:cstheme="majorBidi"/>
          <w:b/>
          <w:bCs/>
          <w:sz w:val="21"/>
          <w:szCs w:val="21"/>
          <w:lang w:eastAsia="id-ID"/>
        </w:rPr>
        <w:tab/>
      </w:r>
      <w:r w:rsidRPr="00905EE1">
        <w:rPr>
          <w:rFonts w:asciiTheme="majorBidi" w:eastAsia="Times New Roman" w:hAnsiTheme="majorBidi" w:cstheme="majorBidi"/>
          <w:b/>
          <w:bCs/>
          <w:sz w:val="21"/>
          <w:szCs w:val="21"/>
          <w:lang w:eastAsia="id-ID"/>
        </w:rPr>
        <w:tab/>
        <w:t>…………..</w:t>
      </w:r>
    </w:p>
    <w:p w:rsidR="00C36A0D" w:rsidRPr="00905EE1" w:rsidRDefault="00C36A0D" w:rsidP="00C36A0D">
      <w:pPr>
        <w:spacing w:after="0" w:line="360" w:lineRule="auto"/>
        <w:rPr>
          <w:rFonts w:asciiTheme="majorBidi" w:eastAsia="Times New Roman" w:hAnsiTheme="majorBidi" w:cstheme="majorBidi"/>
          <w:sz w:val="21"/>
          <w:szCs w:val="21"/>
          <w:lang w:eastAsia="id-ID"/>
        </w:rPr>
      </w:pPr>
      <w:r w:rsidRPr="00905EE1">
        <w:rPr>
          <w:rFonts w:asciiTheme="majorBidi" w:eastAsia="Times New Roman" w:hAnsiTheme="majorBidi" w:cstheme="majorBidi"/>
          <w:sz w:val="21"/>
          <w:szCs w:val="21"/>
          <w:lang w:eastAsia="id-ID"/>
        </w:rPr>
        <w:t xml:space="preserve">NIP:   </w:t>
      </w:r>
      <w:r w:rsidRPr="00905EE1">
        <w:rPr>
          <w:rFonts w:asciiTheme="majorBidi" w:eastAsia="Times New Roman" w:hAnsiTheme="majorBidi" w:cstheme="majorBidi"/>
          <w:sz w:val="21"/>
          <w:szCs w:val="21"/>
          <w:lang w:eastAsia="id-ID"/>
        </w:rPr>
        <w:tab/>
      </w:r>
      <w:r w:rsidRPr="00905EE1">
        <w:rPr>
          <w:rFonts w:asciiTheme="majorBidi" w:eastAsia="Times New Roman" w:hAnsiTheme="majorBidi" w:cstheme="majorBidi"/>
          <w:sz w:val="21"/>
          <w:szCs w:val="21"/>
          <w:lang w:eastAsia="id-ID"/>
        </w:rPr>
        <w:tab/>
      </w:r>
      <w:r w:rsidRPr="00905EE1">
        <w:rPr>
          <w:rFonts w:asciiTheme="majorBidi" w:eastAsia="Times New Roman" w:hAnsiTheme="majorBidi" w:cstheme="majorBidi"/>
          <w:sz w:val="21"/>
          <w:szCs w:val="21"/>
          <w:lang w:eastAsia="id-ID"/>
        </w:rPr>
        <w:tab/>
      </w:r>
      <w:r w:rsidRPr="00905EE1">
        <w:rPr>
          <w:rFonts w:asciiTheme="majorBidi" w:eastAsia="Times New Roman" w:hAnsiTheme="majorBidi" w:cstheme="majorBidi"/>
          <w:sz w:val="21"/>
          <w:szCs w:val="21"/>
          <w:lang w:eastAsia="id-ID"/>
        </w:rPr>
        <w:tab/>
      </w:r>
      <w:r w:rsidRPr="00905EE1">
        <w:rPr>
          <w:rFonts w:asciiTheme="majorBidi" w:eastAsia="Times New Roman" w:hAnsiTheme="majorBidi" w:cstheme="majorBidi"/>
          <w:sz w:val="21"/>
          <w:szCs w:val="21"/>
          <w:lang w:eastAsia="id-ID"/>
        </w:rPr>
        <w:tab/>
        <w:t>NIP:</w:t>
      </w:r>
    </w:p>
    <w:p w:rsidR="00C36A0D" w:rsidRPr="00905EE1" w:rsidRDefault="00C36A0D" w:rsidP="00C36A0D">
      <w:pPr>
        <w:spacing w:after="0" w:line="240" w:lineRule="auto"/>
        <w:rPr>
          <w:rFonts w:asciiTheme="majorBidi" w:eastAsia="Times New Roman" w:hAnsiTheme="majorBidi" w:cstheme="majorBidi"/>
          <w:sz w:val="21"/>
          <w:szCs w:val="21"/>
          <w:lang w:eastAsia="id-ID"/>
        </w:rPr>
      </w:pPr>
      <w:r w:rsidRPr="00905EE1">
        <w:rPr>
          <w:rFonts w:asciiTheme="majorBidi" w:eastAsia="Times New Roman" w:hAnsiTheme="majorBidi" w:cstheme="majorBidi"/>
          <w:sz w:val="21"/>
          <w:szCs w:val="21"/>
          <w:lang w:eastAsia="id-ID"/>
        </w:rPr>
        <w:t xml:space="preserve">Pembimbing I </w:t>
      </w:r>
      <w:r w:rsidRPr="00905EE1">
        <w:rPr>
          <w:rFonts w:asciiTheme="majorBidi" w:eastAsia="Times New Roman" w:hAnsiTheme="majorBidi" w:cstheme="majorBidi"/>
          <w:sz w:val="21"/>
          <w:szCs w:val="21"/>
          <w:lang w:eastAsia="id-ID"/>
        </w:rPr>
        <w:tab/>
      </w:r>
      <w:r w:rsidRPr="00905EE1">
        <w:rPr>
          <w:rFonts w:asciiTheme="majorBidi" w:eastAsia="Times New Roman" w:hAnsiTheme="majorBidi" w:cstheme="majorBidi"/>
          <w:sz w:val="21"/>
          <w:szCs w:val="21"/>
          <w:lang w:eastAsia="id-ID"/>
        </w:rPr>
        <w:tab/>
      </w:r>
      <w:r w:rsidRPr="00905EE1">
        <w:rPr>
          <w:rFonts w:asciiTheme="majorBidi" w:eastAsia="Times New Roman" w:hAnsiTheme="majorBidi" w:cstheme="majorBidi"/>
          <w:sz w:val="21"/>
          <w:szCs w:val="21"/>
          <w:lang w:eastAsia="id-ID"/>
        </w:rPr>
        <w:tab/>
      </w:r>
      <w:r w:rsidRPr="00905EE1">
        <w:rPr>
          <w:rFonts w:asciiTheme="majorBidi" w:eastAsia="Times New Roman" w:hAnsiTheme="majorBidi" w:cstheme="majorBidi"/>
          <w:sz w:val="21"/>
          <w:szCs w:val="21"/>
          <w:lang w:eastAsia="id-ID"/>
        </w:rPr>
        <w:tab/>
        <w:t>Pembimbing II</w:t>
      </w:r>
    </w:p>
    <w:p w:rsidR="00C36A0D" w:rsidRPr="00905EE1" w:rsidRDefault="00C36A0D" w:rsidP="00C36A0D">
      <w:pPr>
        <w:spacing w:after="0" w:line="240" w:lineRule="auto"/>
        <w:jc w:val="center"/>
        <w:rPr>
          <w:rFonts w:asciiTheme="majorBidi" w:eastAsia="Times New Roman" w:hAnsiTheme="majorBidi" w:cstheme="majorBidi"/>
          <w:sz w:val="21"/>
          <w:szCs w:val="21"/>
          <w:lang w:eastAsia="id-ID"/>
        </w:rPr>
      </w:pPr>
      <w:r>
        <w:rPr>
          <w:rFonts w:asciiTheme="majorBidi" w:eastAsia="Times New Roman" w:hAnsiTheme="majorBidi" w:cstheme="majorBidi"/>
          <w:noProof/>
          <w:sz w:val="21"/>
          <w:szCs w:val="21"/>
        </w:rPr>
        <mc:AlternateContent>
          <mc:Choice Requires="wps">
            <w:drawing>
              <wp:anchor distT="0" distB="0" distL="114300" distR="114300" simplePos="0" relativeHeight="251664384" behindDoc="0" locked="0" layoutInCell="1" allowOverlap="1" wp14:anchorId="4B064D87" wp14:editId="4BD912C0">
                <wp:simplePos x="0" y="0"/>
                <wp:positionH relativeFrom="column">
                  <wp:posOffset>3481070</wp:posOffset>
                </wp:positionH>
                <wp:positionV relativeFrom="paragraph">
                  <wp:posOffset>4906010</wp:posOffset>
                </wp:positionV>
                <wp:extent cx="808355" cy="251460"/>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8355"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6A0D" w:rsidRPr="002D6F1D" w:rsidRDefault="00C36A0D" w:rsidP="00C36A0D">
                            <w:pPr>
                              <w:jc w:val="center"/>
                            </w:pPr>
                            <w:r>
                              <w:t>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left:0;text-align:left;margin-left:274.1pt;margin-top:386.3pt;width:63.65pt;height:1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" stroked="f">
                <v:textbox>
                  <w:txbxContent>
                    <w:p w:rsidR="00C36A0D" w:rsidRPr="002D6F1D" w:rsidRDefault="00C36A0D" w:rsidP="00C36A0D">
                      <w:pPr>
                        <w:jc w:val="center"/>
                      </w:pPr>
                      <w:r>
                        <w:t>iii</w:t>
                      </w:r>
                    </w:p>
                  </w:txbxContent>
                </v:textbox>
              </v:rect>
            </w:pict>
          </mc:Fallback>
        </mc:AlternateContent>
      </w:r>
    </w:p>
    <w:p w:rsidR="00C36A0D" w:rsidRPr="00905EE1" w:rsidRDefault="00C36A0D" w:rsidP="00C36A0D">
      <w:pPr>
        <w:spacing w:after="0" w:line="240" w:lineRule="auto"/>
        <w:rPr>
          <w:rFonts w:asciiTheme="majorBidi" w:eastAsia="Times New Roman" w:hAnsiTheme="majorBidi" w:cstheme="majorBidi"/>
          <w:b/>
          <w:bCs/>
          <w:sz w:val="21"/>
          <w:szCs w:val="21"/>
          <w:lang w:eastAsia="id-ID"/>
        </w:rPr>
      </w:pPr>
    </w:p>
    <w:p w:rsidR="00C36A0D" w:rsidRPr="00C37A3E" w:rsidRDefault="00C36A0D" w:rsidP="00C36A0D">
      <w:pPr>
        <w:spacing w:after="0" w:line="240" w:lineRule="auto"/>
        <w:ind w:right="-754"/>
        <w:rPr>
          <w:rFonts w:ascii="Times New Roman" w:eastAsia="Times New Roman" w:hAnsi="Times New Roman" w:cs="Times New Roman"/>
          <w:sz w:val="21"/>
          <w:szCs w:val="21"/>
        </w:rPr>
      </w:pPr>
      <w:r w:rsidRPr="00C37A3E">
        <w:rPr>
          <w:rFonts w:ascii="Times New Roman" w:eastAsia="Times New Roman" w:hAnsi="Times New Roman" w:cs="Times New Roman"/>
          <w:sz w:val="21"/>
          <w:szCs w:val="21"/>
        </w:rPr>
        <w:t>Dr. Hj. Sukasih, M.Pd</w:t>
      </w: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r>
      <w:r w:rsidRPr="00C37A3E">
        <w:rPr>
          <w:rFonts w:ascii="Times New Roman" w:eastAsia="Times New Roman" w:hAnsi="Times New Roman" w:cs="Times New Roman"/>
          <w:sz w:val="21"/>
          <w:szCs w:val="21"/>
        </w:rPr>
        <w:t xml:space="preserve">Zulaikhah, M.Pd </w:t>
      </w:r>
    </w:p>
    <w:p w:rsidR="00C36A0D" w:rsidRPr="00C37A3E" w:rsidRDefault="00C36A0D" w:rsidP="00C36A0D">
      <w:pPr>
        <w:spacing w:after="0" w:line="240" w:lineRule="auto"/>
        <w:ind w:right="-754"/>
        <w:rPr>
          <w:rFonts w:ascii="Times New Roman" w:eastAsia="Times New Roman" w:hAnsi="Times New Roman" w:cs="Times New Roman"/>
          <w:sz w:val="21"/>
          <w:szCs w:val="21"/>
        </w:rPr>
      </w:pPr>
      <w:r w:rsidRPr="00C37A3E">
        <w:rPr>
          <w:rFonts w:ascii="Times New Roman" w:eastAsia="Times New Roman" w:hAnsi="Times New Roman" w:cs="Times New Roman"/>
          <w:sz w:val="21"/>
          <w:szCs w:val="21"/>
        </w:rPr>
        <w:t>NIP. 19760130 200501 2001</w:t>
      </w: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r>
      <w:r w:rsidRPr="00C37A3E">
        <w:rPr>
          <w:rFonts w:ascii="Times New Roman" w:eastAsia="Times New Roman" w:hAnsi="Times New Roman" w:cs="Times New Roman"/>
          <w:sz w:val="21"/>
          <w:szCs w:val="21"/>
          <w:lang w:val="id-ID"/>
        </w:rPr>
        <w:t>NIP</w:t>
      </w:r>
      <w:r w:rsidRPr="00C37A3E">
        <w:rPr>
          <w:rFonts w:ascii="Times New Roman" w:eastAsia="Times New Roman" w:hAnsi="Times New Roman" w:cs="Times New Roman"/>
          <w:sz w:val="21"/>
          <w:szCs w:val="21"/>
        </w:rPr>
        <w:t>. 19760130 200501 2001</w:t>
      </w:r>
    </w:p>
    <w:p w:rsidR="00C36A0D" w:rsidRDefault="00C36A0D" w:rsidP="00C36A0D">
      <w:pPr>
        <w:spacing w:after="0" w:line="240" w:lineRule="auto"/>
        <w:ind w:right="-754"/>
        <w:rPr>
          <w:rFonts w:asciiTheme="majorBidi" w:eastAsia="Times New Roman" w:hAnsiTheme="majorBidi" w:cstheme="majorBidi"/>
          <w:b/>
          <w:bCs/>
          <w:noProof/>
          <w:lang w:eastAsia="id-ID"/>
        </w:rPr>
      </w:pPr>
    </w:p>
    <w:p w:rsidR="00C36A0D" w:rsidRPr="00A31DB5" w:rsidRDefault="00C36A0D" w:rsidP="00C36A0D">
      <w:pPr>
        <w:spacing w:after="0" w:line="240" w:lineRule="auto"/>
        <w:ind w:right="-754"/>
        <w:rPr>
          <w:rFonts w:ascii="Times New Roman" w:eastAsia="Times New Roman" w:hAnsi="Times New Roman" w:cs="Times New Roman"/>
        </w:rPr>
      </w:pPr>
      <w:r w:rsidRPr="00A31DB5">
        <w:rPr>
          <w:rFonts w:asciiTheme="majorBidi" w:eastAsia="Times New Roman" w:hAnsiTheme="majorBidi" w:cstheme="majorBidi"/>
          <w:b/>
          <w:bCs/>
          <w:noProof/>
          <w:lang w:eastAsia="id-ID"/>
        </w:rPr>
        <w:t>NOTA DINAS</w:t>
      </w:r>
    </w:p>
    <w:p w:rsidR="00C36A0D" w:rsidRPr="00A31DB5" w:rsidRDefault="00C36A0D" w:rsidP="00C36A0D">
      <w:pPr>
        <w:spacing w:after="0" w:line="240" w:lineRule="auto"/>
        <w:ind w:left="2880"/>
        <w:rPr>
          <w:rFonts w:asciiTheme="majorBidi" w:eastAsia="Times New Roman" w:hAnsiTheme="majorBidi" w:cstheme="majorBidi"/>
          <w:noProof/>
          <w:lang w:eastAsia="id-ID"/>
        </w:rPr>
      </w:pPr>
      <w:r w:rsidRPr="00A31DB5">
        <w:rPr>
          <w:rFonts w:asciiTheme="majorBidi" w:eastAsia="Times New Roman" w:hAnsiTheme="majorBidi" w:cstheme="majorBidi"/>
          <w:noProof/>
          <w:lang w:eastAsia="id-ID"/>
        </w:rPr>
        <w:t>Semarang,</w:t>
      </w:r>
      <w:r w:rsidRPr="00A31DB5">
        <w:rPr>
          <w:rFonts w:asciiTheme="majorBidi" w:eastAsia="Times New Roman" w:hAnsiTheme="majorBidi" w:cstheme="majorBidi"/>
          <w:noProof/>
          <w:lang w:val="id-ID" w:eastAsia="id-ID"/>
        </w:rPr>
        <w:t xml:space="preserve"> </w:t>
      </w:r>
      <w:r w:rsidRPr="00A31DB5">
        <w:rPr>
          <w:rFonts w:asciiTheme="majorBidi" w:eastAsia="Times New Roman" w:hAnsiTheme="majorBidi" w:cstheme="majorBidi"/>
          <w:noProof/>
          <w:lang w:eastAsia="id-ID"/>
        </w:rPr>
        <w:t>12 Juli 2019</w:t>
      </w:r>
    </w:p>
    <w:p w:rsidR="00C36A0D" w:rsidRPr="00A31DB5" w:rsidRDefault="00C36A0D" w:rsidP="00C36A0D">
      <w:pPr>
        <w:spacing w:after="0" w:line="240" w:lineRule="auto"/>
        <w:ind w:left="3600"/>
        <w:rPr>
          <w:rFonts w:asciiTheme="majorBidi" w:eastAsia="Times New Roman" w:hAnsiTheme="majorBidi" w:cstheme="majorBidi"/>
          <w:noProof/>
          <w:lang w:val="id-ID" w:eastAsia="id-ID"/>
        </w:rPr>
      </w:pPr>
    </w:p>
    <w:p w:rsidR="00C36A0D" w:rsidRPr="00A31DB5" w:rsidRDefault="00C36A0D" w:rsidP="00C36A0D">
      <w:pPr>
        <w:spacing w:after="0" w:line="240" w:lineRule="auto"/>
        <w:rPr>
          <w:rFonts w:asciiTheme="majorBidi" w:eastAsia="Times New Roman" w:hAnsiTheme="majorBidi" w:cstheme="majorBidi"/>
          <w:noProof/>
          <w:lang w:eastAsia="id-ID"/>
        </w:rPr>
      </w:pPr>
      <w:r w:rsidRPr="00A31DB5">
        <w:rPr>
          <w:rFonts w:asciiTheme="majorBidi" w:eastAsia="Times New Roman" w:hAnsiTheme="majorBidi" w:cstheme="majorBidi"/>
          <w:noProof/>
          <w:lang w:eastAsia="id-ID"/>
        </w:rPr>
        <w:t>Kepada,</w:t>
      </w:r>
    </w:p>
    <w:p w:rsidR="00C36A0D" w:rsidRPr="00A31DB5" w:rsidRDefault="00C36A0D" w:rsidP="00C36A0D">
      <w:pPr>
        <w:spacing w:after="0" w:line="240" w:lineRule="auto"/>
        <w:rPr>
          <w:rFonts w:asciiTheme="majorBidi" w:eastAsia="Times New Roman" w:hAnsiTheme="majorBidi" w:cstheme="majorBidi"/>
          <w:noProof/>
          <w:lang w:eastAsia="id-ID"/>
        </w:rPr>
      </w:pPr>
      <w:r w:rsidRPr="00A31DB5">
        <w:rPr>
          <w:rFonts w:asciiTheme="majorBidi" w:eastAsia="Times New Roman" w:hAnsiTheme="majorBidi" w:cstheme="majorBidi"/>
          <w:noProof/>
          <w:lang w:eastAsia="id-ID"/>
        </w:rPr>
        <w:t>Yth. Dekan Fakultas Ilmu Tarbiyah dan Keguruan</w:t>
      </w:r>
    </w:p>
    <w:p w:rsidR="00C36A0D" w:rsidRPr="00A31DB5" w:rsidRDefault="00C36A0D" w:rsidP="00C36A0D">
      <w:pPr>
        <w:spacing w:after="0" w:line="240" w:lineRule="auto"/>
        <w:rPr>
          <w:rFonts w:asciiTheme="majorBidi" w:eastAsia="Times New Roman" w:hAnsiTheme="majorBidi" w:cstheme="majorBidi"/>
          <w:noProof/>
          <w:lang w:eastAsia="id-ID"/>
        </w:rPr>
      </w:pPr>
      <w:r w:rsidRPr="00A31DB5">
        <w:rPr>
          <w:rFonts w:asciiTheme="majorBidi" w:eastAsia="Times New Roman" w:hAnsiTheme="majorBidi" w:cstheme="majorBidi"/>
          <w:noProof/>
          <w:lang w:eastAsia="id-ID"/>
        </w:rPr>
        <w:t>UIN Walisongo</w:t>
      </w:r>
    </w:p>
    <w:p w:rsidR="00C36A0D" w:rsidRPr="00A31DB5" w:rsidRDefault="00C36A0D" w:rsidP="00C36A0D">
      <w:pPr>
        <w:spacing w:after="0" w:line="240" w:lineRule="auto"/>
        <w:rPr>
          <w:rFonts w:asciiTheme="majorBidi" w:eastAsia="Times New Roman" w:hAnsiTheme="majorBidi" w:cstheme="majorBidi"/>
          <w:noProof/>
          <w:lang w:eastAsia="id-ID"/>
        </w:rPr>
      </w:pPr>
      <w:r w:rsidRPr="00A31DB5">
        <w:rPr>
          <w:rFonts w:asciiTheme="majorBidi" w:eastAsia="Times New Roman" w:hAnsiTheme="majorBidi" w:cstheme="majorBidi"/>
          <w:noProof/>
          <w:lang w:eastAsia="id-ID"/>
        </w:rPr>
        <w:t>Di Semarang</w:t>
      </w:r>
    </w:p>
    <w:p w:rsidR="00C36A0D" w:rsidRPr="00A31DB5" w:rsidRDefault="00C36A0D" w:rsidP="00C36A0D">
      <w:pPr>
        <w:spacing w:after="0" w:line="240" w:lineRule="auto"/>
        <w:rPr>
          <w:rFonts w:asciiTheme="majorBidi" w:eastAsia="Times New Roman" w:hAnsiTheme="majorBidi" w:cstheme="majorBidi"/>
          <w:noProof/>
          <w:lang w:eastAsia="id-ID"/>
        </w:rPr>
      </w:pPr>
    </w:p>
    <w:p w:rsidR="00C36A0D" w:rsidRPr="00A31DB5" w:rsidRDefault="00C36A0D" w:rsidP="00C36A0D">
      <w:pPr>
        <w:spacing w:after="0" w:line="240" w:lineRule="auto"/>
        <w:rPr>
          <w:rFonts w:asciiTheme="majorBidi" w:eastAsia="Times New Roman" w:hAnsiTheme="majorBidi" w:cstheme="majorBidi"/>
          <w:i/>
          <w:iCs/>
          <w:noProof/>
          <w:lang w:eastAsia="id-ID"/>
        </w:rPr>
      </w:pPr>
      <w:r w:rsidRPr="00A31DB5">
        <w:rPr>
          <w:rFonts w:asciiTheme="majorBidi" w:eastAsia="Times New Roman" w:hAnsiTheme="majorBidi" w:cstheme="majorBidi"/>
          <w:i/>
          <w:iCs/>
          <w:noProof/>
          <w:lang w:eastAsia="id-ID"/>
        </w:rPr>
        <w:t>Assalamu’alaikum wr. wb.</w:t>
      </w:r>
    </w:p>
    <w:p w:rsidR="00C36A0D" w:rsidRPr="00A31DB5" w:rsidRDefault="00C36A0D" w:rsidP="00C36A0D">
      <w:pPr>
        <w:spacing w:after="0" w:line="240" w:lineRule="auto"/>
        <w:rPr>
          <w:rFonts w:asciiTheme="majorBidi" w:eastAsia="Times New Roman" w:hAnsiTheme="majorBidi" w:cstheme="majorBidi"/>
          <w:i/>
          <w:iCs/>
          <w:noProof/>
          <w:lang w:eastAsia="id-ID"/>
        </w:rPr>
      </w:pPr>
    </w:p>
    <w:p w:rsidR="00C36A0D" w:rsidRPr="00A31DB5" w:rsidRDefault="00C36A0D" w:rsidP="00C36A0D">
      <w:pPr>
        <w:spacing w:after="0" w:line="240" w:lineRule="auto"/>
        <w:jc w:val="both"/>
        <w:rPr>
          <w:rFonts w:asciiTheme="majorBidi" w:eastAsia="Times New Roman" w:hAnsiTheme="majorBidi" w:cstheme="majorBidi"/>
          <w:noProof/>
          <w:lang w:eastAsia="id-ID"/>
        </w:rPr>
      </w:pPr>
      <w:r w:rsidRPr="00A31DB5">
        <w:rPr>
          <w:rFonts w:asciiTheme="majorBidi" w:eastAsia="Times New Roman" w:hAnsiTheme="majorBidi" w:cstheme="majorBidi"/>
          <w:noProof/>
          <w:lang w:eastAsia="id-ID"/>
        </w:rPr>
        <w:t>Dengan ini diberitahukan bahwa saya telah melakukan bimbingan, arahan dan koreksi naskah skripsi dengan:</w:t>
      </w:r>
    </w:p>
    <w:p w:rsidR="00C36A0D" w:rsidRPr="00A31DB5" w:rsidRDefault="00C36A0D" w:rsidP="00C36A0D">
      <w:pPr>
        <w:spacing w:after="0" w:line="240" w:lineRule="auto"/>
        <w:rPr>
          <w:rFonts w:asciiTheme="majorBidi" w:eastAsia="Times New Roman" w:hAnsiTheme="majorBidi" w:cstheme="majorBidi"/>
          <w:noProof/>
          <w:lang w:eastAsia="id-ID"/>
        </w:rPr>
      </w:pPr>
    </w:p>
    <w:p w:rsidR="00C36A0D" w:rsidRPr="00A31DB5" w:rsidRDefault="00C36A0D" w:rsidP="00C36A0D">
      <w:pPr>
        <w:tabs>
          <w:tab w:val="left" w:pos="2610"/>
        </w:tabs>
        <w:spacing w:after="0" w:line="240" w:lineRule="auto"/>
        <w:ind w:left="1710" w:hanging="1710"/>
        <w:jc w:val="both"/>
        <w:rPr>
          <w:rFonts w:asciiTheme="majorBidi" w:eastAsia="Times New Roman" w:hAnsiTheme="majorBidi" w:cstheme="majorBidi"/>
          <w:b/>
          <w:bCs/>
          <w:lang w:val="id-ID"/>
        </w:rPr>
      </w:pPr>
      <w:r>
        <w:rPr>
          <w:rFonts w:asciiTheme="majorBidi" w:eastAsia="Times New Roman" w:hAnsiTheme="majorBidi" w:cstheme="majorBidi"/>
          <w:noProof/>
          <w:lang w:eastAsia="id-ID"/>
        </w:rPr>
        <w:t xml:space="preserve">Judul                </w:t>
      </w:r>
      <w:r w:rsidRPr="00A31DB5">
        <w:rPr>
          <w:rFonts w:asciiTheme="majorBidi" w:eastAsia="Times New Roman" w:hAnsiTheme="majorBidi" w:cstheme="majorBidi"/>
          <w:noProof/>
          <w:lang w:eastAsia="id-ID"/>
        </w:rPr>
        <w:t>:</w:t>
      </w:r>
      <w:r w:rsidRPr="00A31DB5">
        <w:rPr>
          <w:rFonts w:asciiTheme="majorBidi" w:eastAsia="Times New Roman" w:hAnsiTheme="majorBidi" w:cstheme="majorBidi"/>
          <w:noProof/>
          <w:lang w:val="id-ID" w:eastAsia="id-ID"/>
        </w:rPr>
        <w:t xml:space="preserve"> </w:t>
      </w:r>
      <w:r w:rsidRPr="00A31DB5">
        <w:rPr>
          <w:rFonts w:ascii="Times New Roman" w:eastAsia="Times New Roman" w:hAnsi="Times New Roman" w:cs="Times New Roman"/>
          <w:b/>
          <w:bCs/>
          <w:noProof/>
        </w:rPr>
        <w:t xml:space="preserve">Pengaruh Penggunaan Meode </w:t>
      </w:r>
      <w:r w:rsidRPr="00A31DB5">
        <w:rPr>
          <w:rFonts w:ascii="Times New Roman" w:eastAsia="Times New Roman" w:hAnsi="Times New Roman" w:cs="Times New Roman"/>
          <w:b/>
          <w:bCs/>
          <w:i/>
          <w:noProof/>
        </w:rPr>
        <w:t xml:space="preserve">Scramble  </w:t>
      </w:r>
      <w:r w:rsidRPr="00A31DB5">
        <w:rPr>
          <w:rFonts w:ascii="Times New Roman" w:eastAsia="Times New Roman" w:hAnsi="Times New Roman" w:cs="Times New Roman"/>
          <w:b/>
          <w:bCs/>
          <w:noProof/>
        </w:rPr>
        <w:t xml:space="preserve">Berbantu Media </w:t>
      </w:r>
      <w:r w:rsidRPr="00A31DB5">
        <w:rPr>
          <w:rFonts w:ascii="Times New Roman" w:eastAsia="Times New Roman" w:hAnsi="Times New Roman" w:cs="Times New Roman"/>
          <w:b/>
          <w:bCs/>
          <w:i/>
          <w:iCs/>
          <w:noProof/>
        </w:rPr>
        <w:t>Big book</w:t>
      </w:r>
      <w:r w:rsidRPr="00A31DB5">
        <w:rPr>
          <w:rFonts w:ascii="Times New Roman" w:eastAsia="Times New Roman" w:hAnsi="Times New Roman" w:cs="Times New Roman"/>
          <w:b/>
          <w:bCs/>
          <w:noProof/>
        </w:rPr>
        <w:t xml:space="preserve">  Terhadap Motivasi Belajar Siswa Mata Pelajaran Ilmu  Pengetahuan Sosial Kelas III Di MI Ianatusshibyan Semarang Tahun Pelajaran 2018/2019</w:t>
      </w:r>
    </w:p>
    <w:p w:rsidR="00C36A0D" w:rsidRPr="00A31DB5" w:rsidRDefault="00C36A0D" w:rsidP="00C36A0D">
      <w:pPr>
        <w:tabs>
          <w:tab w:val="left" w:pos="720"/>
        </w:tabs>
        <w:spacing w:after="0" w:line="240" w:lineRule="auto"/>
        <w:rPr>
          <w:rFonts w:asciiTheme="majorBidi" w:eastAsia="Times New Roman" w:hAnsiTheme="majorBidi" w:cstheme="majorBidi"/>
          <w:b/>
          <w:bCs/>
          <w:lang w:val="id-ID"/>
        </w:rPr>
      </w:pPr>
      <w:r w:rsidRPr="00A31DB5">
        <w:rPr>
          <w:rFonts w:asciiTheme="majorBidi" w:eastAsia="Times New Roman" w:hAnsiTheme="majorBidi" w:cstheme="majorBidi"/>
        </w:rPr>
        <w:t>Penulis</w:t>
      </w:r>
      <w:r>
        <w:rPr>
          <w:rFonts w:asciiTheme="majorBidi" w:eastAsia="Times New Roman" w:hAnsiTheme="majorBidi" w:cstheme="majorBidi"/>
          <w:b/>
          <w:bCs/>
        </w:rPr>
        <w:tab/>
      </w:r>
      <w:r>
        <w:rPr>
          <w:rFonts w:asciiTheme="majorBidi" w:eastAsia="Times New Roman" w:hAnsiTheme="majorBidi" w:cstheme="majorBidi"/>
          <w:b/>
          <w:bCs/>
        </w:rPr>
        <w:tab/>
        <w:t xml:space="preserve">  </w:t>
      </w:r>
      <w:r w:rsidRPr="00A31DB5">
        <w:rPr>
          <w:rFonts w:asciiTheme="majorBidi" w:eastAsia="Times New Roman" w:hAnsiTheme="majorBidi" w:cstheme="majorBidi"/>
        </w:rPr>
        <w:t xml:space="preserve">: </w:t>
      </w:r>
      <w:r w:rsidRPr="00A31DB5">
        <w:rPr>
          <w:rFonts w:ascii="Times New Roman" w:eastAsia="Times New Roman" w:hAnsi="Times New Roman" w:cs="Times New Roman"/>
          <w:b/>
          <w:bCs/>
          <w:noProof/>
        </w:rPr>
        <w:t>Umi Farikhah</w:t>
      </w:r>
    </w:p>
    <w:p w:rsidR="00C36A0D" w:rsidRPr="00A31DB5" w:rsidRDefault="00C36A0D" w:rsidP="00C36A0D">
      <w:pPr>
        <w:spacing w:after="0" w:line="240" w:lineRule="auto"/>
        <w:rPr>
          <w:rFonts w:asciiTheme="majorBidi" w:eastAsia="Times New Roman" w:hAnsiTheme="majorBidi" w:cstheme="majorBidi"/>
        </w:rPr>
      </w:pPr>
      <w:r w:rsidRPr="00A31DB5">
        <w:rPr>
          <w:rFonts w:asciiTheme="majorBidi" w:eastAsia="Times New Roman" w:hAnsiTheme="majorBidi" w:cstheme="majorBidi"/>
        </w:rPr>
        <w:t>NIM</w:t>
      </w:r>
      <w:r>
        <w:rPr>
          <w:rFonts w:asciiTheme="majorBidi" w:eastAsia="Times New Roman" w:hAnsiTheme="majorBidi" w:cstheme="majorBidi"/>
        </w:rPr>
        <w:tab/>
      </w:r>
      <w:r>
        <w:rPr>
          <w:rFonts w:asciiTheme="majorBidi" w:eastAsia="Times New Roman" w:hAnsiTheme="majorBidi" w:cstheme="majorBidi"/>
        </w:rPr>
        <w:tab/>
        <w:t xml:space="preserve">  </w:t>
      </w:r>
      <w:r w:rsidRPr="00A31DB5">
        <w:rPr>
          <w:rFonts w:asciiTheme="majorBidi" w:eastAsia="Times New Roman" w:hAnsiTheme="majorBidi" w:cstheme="majorBidi"/>
        </w:rPr>
        <w:t>: 1403096</w:t>
      </w:r>
      <w:r w:rsidRPr="00A31DB5">
        <w:rPr>
          <w:rFonts w:asciiTheme="majorBidi" w:eastAsia="Times New Roman" w:hAnsiTheme="majorBidi" w:cstheme="majorBidi"/>
          <w:lang w:val="id-ID"/>
        </w:rPr>
        <w:t>10</w:t>
      </w:r>
      <w:r w:rsidRPr="00A31DB5">
        <w:rPr>
          <w:rFonts w:asciiTheme="majorBidi" w:eastAsia="Times New Roman" w:hAnsiTheme="majorBidi" w:cstheme="majorBidi"/>
        </w:rPr>
        <w:t>3</w:t>
      </w:r>
    </w:p>
    <w:p w:rsidR="00C36A0D" w:rsidRPr="00A31DB5" w:rsidRDefault="00C36A0D" w:rsidP="00C36A0D">
      <w:pPr>
        <w:spacing w:after="0" w:line="240" w:lineRule="auto"/>
        <w:rPr>
          <w:rFonts w:asciiTheme="majorBidi" w:eastAsia="Times New Roman" w:hAnsiTheme="majorBidi" w:cstheme="majorBidi"/>
        </w:rPr>
      </w:pPr>
      <w:r w:rsidRPr="00A31DB5">
        <w:rPr>
          <w:rFonts w:asciiTheme="majorBidi" w:eastAsia="Times New Roman" w:hAnsiTheme="majorBidi" w:cstheme="majorBidi"/>
        </w:rPr>
        <w:t>Jurusan</w:t>
      </w:r>
      <w:r w:rsidRPr="00A31DB5">
        <w:rPr>
          <w:rFonts w:asciiTheme="majorBidi" w:eastAsia="Times New Roman" w:hAnsiTheme="majorBidi" w:cstheme="majorBidi"/>
        </w:rPr>
        <w:tab/>
        <w:t xml:space="preserve">      </w:t>
      </w:r>
      <w:r>
        <w:rPr>
          <w:rFonts w:asciiTheme="majorBidi" w:eastAsia="Times New Roman" w:hAnsiTheme="majorBidi" w:cstheme="majorBidi"/>
        </w:rPr>
        <w:t xml:space="preserve">         </w:t>
      </w:r>
      <w:r w:rsidRPr="00A31DB5">
        <w:rPr>
          <w:rFonts w:asciiTheme="majorBidi" w:eastAsia="Times New Roman" w:hAnsiTheme="majorBidi" w:cstheme="majorBidi"/>
        </w:rPr>
        <w:t>:</w:t>
      </w:r>
      <w:r w:rsidRPr="00A31DB5">
        <w:rPr>
          <w:rFonts w:asciiTheme="majorBidi" w:eastAsia="Times New Roman" w:hAnsiTheme="majorBidi" w:cstheme="majorBidi"/>
          <w:lang w:val="id-ID"/>
        </w:rPr>
        <w:t xml:space="preserve"> </w:t>
      </w:r>
      <w:r w:rsidRPr="00A31DB5">
        <w:rPr>
          <w:rFonts w:asciiTheme="majorBidi" w:eastAsia="Times New Roman" w:hAnsiTheme="majorBidi" w:cstheme="majorBidi"/>
        </w:rPr>
        <w:t>Pendidikan Guru Madrasah Ibtidaiyah</w:t>
      </w:r>
    </w:p>
    <w:p w:rsidR="00C36A0D" w:rsidRPr="00A31DB5" w:rsidRDefault="00C36A0D" w:rsidP="00C36A0D">
      <w:pPr>
        <w:spacing w:after="0" w:line="240" w:lineRule="auto"/>
        <w:rPr>
          <w:rFonts w:asciiTheme="majorBidi" w:eastAsia="Times New Roman" w:hAnsiTheme="majorBidi" w:cstheme="majorBidi"/>
        </w:rPr>
      </w:pPr>
    </w:p>
    <w:p w:rsidR="00C36A0D" w:rsidRPr="00A31DB5" w:rsidRDefault="00C36A0D" w:rsidP="00C36A0D">
      <w:pPr>
        <w:spacing w:after="0" w:line="240" w:lineRule="auto"/>
        <w:jc w:val="both"/>
        <w:rPr>
          <w:rFonts w:asciiTheme="majorBidi" w:eastAsia="Times New Roman" w:hAnsiTheme="majorBidi" w:cstheme="majorBidi"/>
        </w:rPr>
      </w:pPr>
      <w:r w:rsidRPr="00A31DB5">
        <w:rPr>
          <w:rFonts w:asciiTheme="majorBidi" w:eastAsia="Times New Roman" w:hAnsiTheme="majorBidi" w:cstheme="majorBidi"/>
        </w:rPr>
        <w:t>Saya</w:t>
      </w:r>
      <w:r w:rsidRPr="00A31DB5">
        <w:rPr>
          <w:rFonts w:asciiTheme="majorBidi" w:eastAsia="Times New Roman" w:hAnsiTheme="majorBidi" w:cstheme="majorBidi"/>
          <w:lang w:val="id-ID"/>
        </w:rPr>
        <w:t xml:space="preserve"> </w:t>
      </w:r>
      <w:r w:rsidRPr="00A31DB5">
        <w:rPr>
          <w:rFonts w:asciiTheme="majorBidi" w:eastAsia="Times New Roman" w:hAnsiTheme="majorBidi" w:cstheme="majorBidi"/>
        </w:rPr>
        <w:t>memandang</w:t>
      </w:r>
      <w:r w:rsidRPr="00A31DB5">
        <w:rPr>
          <w:rFonts w:asciiTheme="majorBidi" w:eastAsia="Times New Roman" w:hAnsiTheme="majorBidi" w:cstheme="majorBidi"/>
          <w:lang w:val="id-ID"/>
        </w:rPr>
        <w:t xml:space="preserve"> </w:t>
      </w:r>
      <w:r w:rsidRPr="00A31DB5">
        <w:rPr>
          <w:rFonts w:asciiTheme="majorBidi" w:eastAsia="Times New Roman" w:hAnsiTheme="majorBidi" w:cstheme="majorBidi"/>
        </w:rPr>
        <w:t>bahwa</w:t>
      </w:r>
      <w:r w:rsidRPr="00A31DB5">
        <w:rPr>
          <w:rFonts w:asciiTheme="majorBidi" w:eastAsia="Times New Roman" w:hAnsiTheme="majorBidi" w:cstheme="majorBidi"/>
          <w:lang w:val="id-ID"/>
        </w:rPr>
        <w:t xml:space="preserve"> </w:t>
      </w:r>
      <w:r w:rsidRPr="00A31DB5">
        <w:rPr>
          <w:rFonts w:asciiTheme="majorBidi" w:eastAsia="Times New Roman" w:hAnsiTheme="majorBidi" w:cstheme="majorBidi"/>
        </w:rPr>
        <w:t>naskah</w:t>
      </w:r>
      <w:r w:rsidRPr="00A31DB5">
        <w:rPr>
          <w:rFonts w:asciiTheme="majorBidi" w:eastAsia="Times New Roman" w:hAnsiTheme="majorBidi" w:cstheme="majorBidi"/>
          <w:lang w:val="id-ID"/>
        </w:rPr>
        <w:t xml:space="preserve"> </w:t>
      </w:r>
      <w:r w:rsidRPr="00A31DB5">
        <w:rPr>
          <w:rFonts w:asciiTheme="majorBidi" w:eastAsia="Times New Roman" w:hAnsiTheme="majorBidi" w:cstheme="majorBidi"/>
        </w:rPr>
        <w:t>skripsi</w:t>
      </w:r>
      <w:r w:rsidRPr="00A31DB5">
        <w:rPr>
          <w:rFonts w:asciiTheme="majorBidi" w:eastAsia="Times New Roman" w:hAnsiTheme="majorBidi" w:cstheme="majorBidi"/>
          <w:lang w:val="id-ID"/>
        </w:rPr>
        <w:t xml:space="preserve"> </w:t>
      </w:r>
      <w:r w:rsidRPr="00A31DB5">
        <w:rPr>
          <w:rFonts w:asciiTheme="majorBidi" w:eastAsia="Times New Roman" w:hAnsiTheme="majorBidi" w:cstheme="majorBidi"/>
        </w:rPr>
        <w:t>tersebut</w:t>
      </w:r>
      <w:r w:rsidRPr="00A31DB5">
        <w:rPr>
          <w:rFonts w:asciiTheme="majorBidi" w:eastAsia="Times New Roman" w:hAnsiTheme="majorBidi" w:cstheme="majorBidi"/>
          <w:lang w:val="id-ID"/>
        </w:rPr>
        <w:t xml:space="preserve"> </w:t>
      </w:r>
      <w:r w:rsidRPr="00A31DB5">
        <w:rPr>
          <w:rFonts w:asciiTheme="majorBidi" w:eastAsia="Times New Roman" w:hAnsiTheme="majorBidi" w:cstheme="majorBidi"/>
        </w:rPr>
        <w:t>sudah</w:t>
      </w:r>
      <w:r w:rsidRPr="00A31DB5">
        <w:rPr>
          <w:rFonts w:asciiTheme="majorBidi" w:eastAsia="Times New Roman" w:hAnsiTheme="majorBidi" w:cstheme="majorBidi"/>
          <w:lang w:val="id-ID"/>
        </w:rPr>
        <w:t xml:space="preserve"> </w:t>
      </w:r>
      <w:r w:rsidRPr="00A31DB5">
        <w:rPr>
          <w:rFonts w:asciiTheme="majorBidi" w:eastAsia="Times New Roman" w:hAnsiTheme="majorBidi" w:cstheme="majorBidi"/>
        </w:rPr>
        <w:t>dapat</w:t>
      </w:r>
      <w:r w:rsidRPr="00A31DB5">
        <w:rPr>
          <w:rFonts w:asciiTheme="majorBidi" w:eastAsia="Times New Roman" w:hAnsiTheme="majorBidi" w:cstheme="majorBidi"/>
          <w:lang w:val="id-ID"/>
        </w:rPr>
        <w:t xml:space="preserve"> </w:t>
      </w:r>
      <w:r w:rsidRPr="00A31DB5">
        <w:rPr>
          <w:rFonts w:asciiTheme="majorBidi" w:eastAsia="Times New Roman" w:hAnsiTheme="majorBidi" w:cstheme="majorBidi"/>
        </w:rPr>
        <w:t>diajukan</w:t>
      </w:r>
      <w:r w:rsidRPr="00A31DB5">
        <w:rPr>
          <w:rFonts w:asciiTheme="majorBidi" w:eastAsia="Times New Roman" w:hAnsiTheme="majorBidi" w:cstheme="majorBidi"/>
          <w:lang w:val="id-ID"/>
        </w:rPr>
        <w:t xml:space="preserve"> </w:t>
      </w:r>
      <w:r w:rsidRPr="00A31DB5">
        <w:rPr>
          <w:rFonts w:asciiTheme="majorBidi" w:eastAsia="Times New Roman" w:hAnsiTheme="majorBidi" w:cstheme="majorBidi"/>
        </w:rPr>
        <w:t>kepada</w:t>
      </w:r>
      <w:r w:rsidRPr="00A31DB5">
        <w:rPr>
          <w:rFonts w:asciiTheme="majorBidi" w:eastAsia="Times New Roman" w:hAnsiTheme="majorBidi" w:cstheme="majorBidi"/>
          <w:lang w:val="id-ID"/>
        </w:rPr>
        <w:t xml:space="preserve"> </w:t>
      </w:r>
      <w:r w:rsidRPr="00A31DB5">
        <w:rPr>
          <w:rFonts w:asciiTheme="majorBidi" w:eastAsia="Times New Roman" w:hAnsiTheme="majorBidi" w:cstheme="majorBidi"/>
        </w:rPr>
        <w:t>Fakultas</w:t>
      </w:r>
      <w:r w:rsidRPr="00A31DB5">
        <w:rPr>
          <w:rFonts w:asciiTheme="majorBidi" w:eastAsia="Times New Roman" w:hAnsiTheme="majorBidi" w:cstheme="majorBidi"/>
          <w:lang w:val="id-ID"/>
        </w:rPr>
        <w:t xml:space="preserve"> </w:t>
      </w:r>
      <w:r w:rsidRPr="00A31DB5">
        <w:rPr>
          <w:rFonts w:asciiTheme="majorBidi" w:eastAsia="Times New Roman" w:hAnsiTheme="majorBidi" w:cstheme="majorBidi"/>
        </w:rPr>
        <w:t>Ilmu</w:t>
      </w:r>
      <w:r w:rsidRPr="00A31DB5">
        <w:rPr>
          <w:rFonts w:asciiTheme="majorBidi" w:eastAsia="Times New Roman" w:hAnsiTheme="majorBidi" w:cstheme="majorBidi"/>
          <w:lang w:val="id-ID"/>
        </w:rPr>
        <w:t xml:space="preserve"> </w:t>
      </w:r>
      <w:r w:rsidRPr="00A31DB5">
        <w:rPr>
          <w:rFonts w:asciiTheme="majorBidi" w:eastAsia="Times New Roman" w:hAnsiTheme="majorBidi" w:cstheme="majorBidi"/>
        </w:rPr>
        <w:t>Tarbiyah</w:t>
      </w:r>
      <w:r w:rsidRPr="00A31DB5">
        <w:rPr>
          <w:rFonts w:asciiTheme="majorBidi" w:eastAsia="Times New Roman" w:hAnsiTheme="majorBidi" w:cstheme="majorBidi"/>
          <w:lang w:val="id-ID"/>
        </w:rPr>
        <w:t xml:space="preserve"> </w:t>
      </w:r>
      <w:r w:rsidRPr="00A31DB5">
        <w:rPr>
          <w:rFonts w:asciiTheme="majorBidi" w:eastAsia="Times New Roman" w:hAnsiTheme="majorBidi" w:cstheme="majorBidi"/>
        </w:rPr>
        <w:t>dan</w:t>
      </w:r>
      <w:r w:rsidRPr="00A31DB5">
        <w:rPr>
          <w:rFonts w:asciiTheme="majorBidi" w:eastAsia="Times New Roman" w:hAnsiTheme="majorBidi" w:cstheme="majorBidi"/>
          <w:lang w:val="id-ID"/>
        </w:rPr>
        <w:t xml:space="preserve"> </w:t>
      </w:r>
      <w:r w:rsidRPr="00A31DB5">
        <w:rPr>
          <w:rFonts w:asciiTheme="majorBidi" w:eastAsia="Times New Roman" w:hAnsiTheme="majorBidi" w:cstheme="majorBidi"/>
        </w:rPr>
        <w:t>Keguruan</w:t>
      </w:r>
      <w:r w:rsidRPr="00A31DB5">
        <w:rPr>
          <w:rFonts w:asciiTheme="majorBidi" w:eastAsia="Times New Roman" w:hAnsiTheme="majorBidi" w:cstheme="majorBidi"/>
          <w:lang w:val="id-ID"/>
        </w:rPr>
        <w:t xml:space="preserve"> </w:t>
      </w:r>
      <w:r w:rsidRPr="00A31DB5">
        <w:rPr>
          <w:rFonts w:asciiTheme="majorBidi" w:eastAsia="Times New Roman" w:hAnsiTheme="majorBidi" w:cstheme="majorBidi"/>
        </w:rPr>
        <w:t>UIN</w:t>
      </w:r>
      <w:r w:rsidRPr="00A31DB5">
        <w:rPr>
          <w:rFonts w:asciiTheme="majorBidi" w:eastAsia="Times New Roman" w:hAnsiTheme="majorBidi" w:cstheme="majorBidi"/>
          <w:lang w:val="id-ID"/>
        </w:rPr>
        <w:t xml:space="preserve"> </w:t>
      </w:r>
      <w:r w:rsidRPr="00A31DB5">
        <w:rPr>
          <w:rFonts w:asciiTheme="majorBidi" w:eastAsia="Times New Roman" w:hAnsiTheme="majorBidi" w:cstheme="majorBidi"/>
        </w:rPr>
        <w:t>Walisongo</w:t>
      </w:r>
      <w:r w:rsidRPr="00A31DB5">
        <w:rPr>
          <w:rFonts w:asciiTheme="majorBidi" w:eastAsia="Times New Roman" w:hAnsiTheme="majorBidi" w:cstheme="majorBidi"/>
          <w:lang w:val="id-ID"/>
        </w:rPr>
        <w:t xml:space="preserve"> </w:t>
      </w:r>
      <w:r w:rsidRPr="00A31DB5">
        <w:rPr>
          <w:rFonts w:asciiTheme="majorBidi" w:eastAsia="Times New Roman" w:hAnsiTheme="majorBidi" w:cstheme="majorBidi"/>
        </w:rPr>
        <w:t>untuk</w:t>
      </w:r>
      <w:r w:rsidRPr="00A31DB5">
        <w:rPr>
          <w:rFonts w:asciiTheme="majorBidi" w:eastAsia="Times New Roman" w:hAnsiTheme="majorBidi" w:cstheme="majorBidi"/>
          <w:lang w:val="id-ID"/>
        </w:rPr>
        <w:t xml:space="preserve"> </w:t>
      </w:r>
      <w:r w:rsidRPr="00A31DB5">
        <w:rPr>
          <w:rFonts w:asciiTheme="majorBidi" w:eastAsia="Times New Roman" w:hAnsiTheme="majorBidi" w:cstheme="majorBidi"/>
        </w:rPr>
        <w:t>diujikan</w:t>
      </w:r>
      <w:r w:rsidRPr="00A31DB5">
        <w:rPr>
          <w:rFonts w:asciiTheme="majorBidi" w:eastAsia="Times New Roman" w:hAnsiTheme="majorBidi" w:cstheme="majorBidi"/>
          <w:lang w:val="id-ID"/>
        </w:rPr>
        <w:t xml:space="preserve"> </w:t>
      </w:r>
      <w:r w:rsidRPr="00A31DB5">
        <w:rPr>
          <w:rFonts w:asciiTheme="majorBidi" w:eastAsia="Times New Roman" w:hAnsiTheme="majorBidi" w:cstheme="majorBidi"/>
        </w:rPr>
        <w:t>dalam</w:t>
      </w:r>
      <w:r w:rsidRPr="00A31DB5">
        <w:rPr>
          <w:rFonts w:asciiTheme="majorBidi" w:eastAsia="Times New Roman" w:hAnsiTheme="majorBidi" w:cstheme="majorBidi"/>
          <w:lang w:val="id-ID"/>
        </w:rPr>
        <w:t xml:space="preserve"> </w:t>
      </w:r>
      <w:r w:rsidRPr="00A31DB5">
        <w:rPr>
          <w:rFonts w:asciiTheme="majorBidi" w:eastAsia="Times New Roman" w:hAnsiTheme="majorBidi" w:cstheme="majorBidi"/>
        </w:rPr>
        <w:t>Sidang</w:t>
      </w:r>
      <w:r w:rsidRPr="00A31DB5">
        <w:rPr>
          <w:rFonts w:asciiTheme="majorBidi" w:eastAsia="Times New Roman" w:hAnsiTheme="majorBidi" w:cstheme="majorBidi"/>
          <w:lang w:val="id-ID"/>
        </w:rPr>
        <w:t xml:space="preserve"> </w:t>
      </w:r>
      <w:r w:rsidRPr="00A31DB5">
        <w:rPr>
          <w:rFonts w:asciiTheme="majorBidi" w:eastAsia="Times New Roman" w:hAnsiTheme="majorBidi" w:cstheme="majorBidi"/>
        </w:rPr>
        <w:t>Munaqasyah.</w:t>
      </w:r>
    </w:p>
    <w:p w:rsidR="00C36A0D" w:rsidRPr="00A31DB5" w:rsidRDefault="00C36A0D" w:rsidP="00C36A0D">
      <w:pPr>
        <w:spacing w:after="0" w:line="240" w:lineRule="auto"/>
        <w:rPr>
          <w:rFonts w:asciiTheme="majorBidi" w:eastAsia="Times New Roman" w:hAnsiTheme="majorBidi" w:cstheme="majorBidi"/>
        </w:rPr>
      </w:pPr>
    </w:p>
    <w:p w:rsidR="00C36A0D" w:rsidRPr="00A31DB5" w:rsidRDefault="00C36A0D" w:rsidP="00C36A0D">
      <w:pPr>
        <w:spacing w:after="0" w:line="240" w:lineRule="auto"/>
        <w:rPr>
          <w:rFonts w:asciiTheme="majorBidi" w:eastAsia="Times New Roman" w:hAnsiTheme="majorBidi" w:cstheme="majorBidi"/>
          <w:i/>
          <w:iCs/>
          <w:lang w:val="id-ID"/>
        </w:rPr>
      </w:pPr>
      <w:r w:rsidRPr="00A31DB5">
        <w:rPr>
          <w:rFonts w:asciiTheme="majorBidi" w:eastAsia="Times New Roman" w:hAnsiTheme="majorBidi" w:cstheme="majorBidi"/>
          <w:i/>
          <w:iCs/>
        </w:rPr>
        <w:t>Wassalamu’alaikumwr.wb.</w:t>
      </w:r>
    </w:p>
    <w:p w:rsidR="00C36A0D" w:rsidRPr="00A31DB5" w:rsidRDefault="00C36A0D" w:rsidP="00C36A0D">
      <w:pPr>
        <w:spacing w:after="0" w:line="240" w:lineRule="auto"/>
        <w:rPr>
          <w:rFonts w:asciiTheme="majorBidi" w:eastAsia="Times New Roman" w:hAnsiTheme="majorBidi" w:cstheme="majorBidi"/>
          <w:i/>
          <w:iCs/>
          <w:lang w:val="id-ID"/>
        </w:rPr>
      </w:pPr>
    </w:p>
    <w:p w:rsidR="00C36A0D" w:rsidRPr="00A31DB5" w:rsidRDefault="00C36A0D" w:rsidP="00C36A0D">
      <w:pPr>
        <w:spacing w:after="0" w:line="240" w:lineRule="auto"/>
        <w:ind w:left="2880" w:firstLine="720"/>
        <w:rPr>
          <w:rFonts w:asciiTheme="majorBidi" w:eastAsia="Times New Roman" w:hAnsiTheme="majorBidi" w:cstheme="majorBidi"/>
        </w:rPr>
      </w:pPr>
      <w:r w:rsidRPr="00A31DB5">
        <w:rPr>
          <w:rFonts w:asciiTheme="majorBidi" w:eastAsia="Times New Roman" w:hAnsiTheme="majorBidi" w:cstheme="majorBidi"/>
        </w:rPr>
        <w:t>Pembimbing I</w:t>
      </w:r>
    </w:p>
    <w:p w:rsidR="00C36A0D" w:rsidRPr="00A31DB5" w:rsidRDefault="00C36A0D" w:rsidP="00C36A0D">
      <w:pPr>
        <w:spacing w:after="0" w:line="240" w:lineRule="auto"/>
        <w:rPr>
          <w:rFonts w:asciiTheme="majorBidi" w:eastAsia="Times New Roman" w:hAnsiTheme="majorBidi" w:cstheme="majorBidi"/>
          <w:lang w:val="id-ID"/>
        </w:rPr>
      </w:pPr>
      <w:r w:rsidRPr="00A31DB5">
        <w:rPr>
          <w:noProof/>
        </w:rPr>
        <w:drawing>
          <wp:anchor distT="0" distB="0" distL="114300" distR="114300" simplePos="0" relativeHeight="251665408" behindDoc="1" locked="0" layoutInCell="1" allowOverlap="1" wp14:anchorId="61B1405E" wp14:editId="67FF3036">
            <wp:simplePos x="0" y="0"/>
            <wp:positionH relativeFrom="column">
              <wp:posOffset>2282402</wp:posOffset>
            </wp:positionH>
            <wp:positionV relativeFrom="paragraph">
              <wp:posOffset>51435</wp:posOffset>
            </wp:positionV>
            <wp:extent cx="1715911" cy="790222"/>
            <wp:effectExtent l="0" t="0" r="0" b="0"/>
            <wp:wrapNone/>
            <wp:docPr id="5" name="Picture 5" descr="C:\Users\PERSONAL\Pictures\TTD 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Pictures\TTD S.png"/>
                    <pic:cNvPicPr>
                      <a:picLocks noChangeAspect="1" noChangeArrowheads="1"/>
                    </pic:cNvPicPr>
                  </pic:nvPicPr>
                  <pic:blipFill>
                    <a:blip r:embed="rId12" cstate="print"/>
                    <a:srcRect/>
                    <a:stretch>
                      <a:fillRect/>
                    </a:stretch>
                  </pic:blipFill>
                  <pic:spPr bwMode="auto">
                    <a:xfrm>
                      <a:off x="0" y="0"/>
                      <a:ext cx="1715911" cy="79022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36A0D" w:rsidRPr="00A31DB5" w:rsidRDefault="00C36A0D" w:rsidP="00C36A0D">
      <w:pPr>
        <w:spacing w:after="0" w:line="240" w:lineRule="auto"/>
        <w:rPr>
          <w:rFonts w:asciiTheme="majorBidi" w:eastAsia="Times New Roman" w:hAnsiTheme="majorBidi" w:cstheme="majorBidi"/>
        </w:rPr>
      </w:pPr>
    </w:p>
    <w:p w:rsidR="00C36A0D" w:rsidRPr="00A31DB5" w:rsidRDefault="00C36A0D" w:rsidP="00C36A0D">
      <w:pPr>
        <w:spacing w:after="0" w:line="240" w:lineRule="auto"/>
        <w:rPr>
          <w:rFonts w:asciiTheme="majorBidi" w:eastAsia="Times New Roman" w:hAnsiTheme="majorBidi" w:cstheme="majorBidi"/>
        </w:rPr>
      </w:pPr>
    </w:p>
    <w:p w:rsidR="00C36A0D" w:rsidRDefault="00C36A0D" w:rsidP="00C36A0D">
      <w:pPr>
        <w:spacing w:after="0" w:line="240" w:lineRule="auto"/>
        <w:ind w:left="2880"/>
        <w:rPr>
          <w:rFonts w:ascii="Times New Roman" w:eastAsia="Times New Roman" w:hAnsi="Times New Roman" w:cs="Times New Roman"/>
          <w:b/>
          <w:bCs/>
        </w:rPr>
      </w:pPr>
    </w:p>
    <w:p w:rsidR="00C36A0D" w:rsidRDefault="00C36A0D" w:rsidP="00C36A0D">
      <w:pPr>
        <w:spacing w:after="0" w:line="240" w:lineRule="auto"/>
        <w:ind w:left="2880"/>
        <w:rPr>
          <w:rFonts w:ascii="Times New Roman" w:eastAsia="Times New Roman" w:hAnsi="Times New Roman" w:cs="Times New Roman"/>
          <w:b/>
          <w:bCs/>
        </w:rPr>
      </w:pPr>
    </w:p>
    <w:p w:rsidR="00C36A0D" w:rsidRDefault="00C36A0D" w:rsidP="00C36A0D">
      <w:pPr>
        <w:spacing w:after="0" w:line="240" w:lineRule="auto"/>
        <w:ind w:left="2880"/>
        <w:rPr>
          <w:rFonts w:ascii="Times New Roman" w:eastAsia="Times New Roman" w:hAnsi="Times New Roman" w:cs="Times New Roman"/>
          <w:b/>
          <w:bCs/>
        </w:rPr>
      </w:pPr>
    </w:p>
    <w:p w:rsidR="00C36A0D" w:rsidRPr="00A31DB5" w:rsidRDefault="00C36A0D" w:rsidP="00C36A0D">
      <w:pPr>
        <w:spacing w:after="0" w:line="240" w:lineRule="auto"/>
        <w:ind w:left="2880" w:firstLine="720"/>
        <w:rPr>
          <w:rFonts w:ascii="Times New Roman" w:eastAsia="Times New Roman" w:hAnsi="Times New Roman" w:cs="Times New Roman"/>
        </w:rPr>
      </w:pPr>
      <w:r w:rsidRPr="00A31DB5">
        <w:rPr>
          <w:rFonts w:ascii="Times New Roman" w:eastAsia="Times New Roman" w:hAnsi="Times New Roman" w:cs="Times New Roman"/>
          <w:b/>
          <w:bCs/>
        </w:rPr>
        <w:t>Dr. Hj. Sukasih, M.Pd</w:t>
      </w:r>
    </w:p>
    <w:p w:rsidR="00C36A0D" w:rsidRPr="00A31DB5" w:rsidRDefault="00C36A0D" w:rsidP="00C36A0D">
      <w:pPr>
        <w:spacing w:after="0" w:line="240" w:lineRule="auto"/>
        <w:ind w:left="2880" w:firstLine="720"/>
        <w:rPr>
          <w:rFonts w:ascii="Times New Roman" w:eastAsia="Times New Roman" w:hAnsi="Times New Roman" w:cs="Times New Roman"/>
          <w:b/>
          <w:bCs/>
        </w:rPr>
      </w:pPr>
      <w:r w:rsidRPr="00A31DB5">
        <w:rPr>
          <w:rFonts w:ascii="Times New Roman" w:eastAsia="Times New Roman" w:hAnsi="Times New Roman" w:cs="Times New Roman"/>
        </w:rPr>
        <w:t>NIP. 19570202 199203 2001</w:t>
      </w:r>
    </w:p>
    <w:p w:rsidR="00C36A0D" w:rsidRDefault="00C36A0D" w:rsidP="00C36A0D">
      <w:pPr>
        <w:spacing w:line="240" w:lineRule="auto"/>
        <w:jc w:val="center"/>
        <w:rPr>
          <w:rFonts w:asciiTheme="majorBidi" w:eastAsia="Times New Roman" w:hAnsiTheme="majorBidi" w:cstheme="majorBidi"/>
          <w:sz w:val="21"/>
          <w:szCs w:val="21"/>
        </w:rPr>
      </w:pPr>
    </w:p>
    <w:p w:rsidR="00C36A0D" w:rsidRPr="00A31DB5" w:rsidRDefault="00C36A0D" w:rsidP="00C36A0D">
      <w:pPr>
        <w:spacing w:after="0" w:line="240" w:lineRule="auto"/>
        <w:ind w:right="-754"/>
        <w:rPr>
          <w:rFonts w:ascii="Times New Roman" w:eastAsia="Times New Roman" w:hAnsi="Times New Roman" w:cs="Times New Roman"/>
        </w:rPr>
      </w:pPr>
      <w:r w:rsidRPr="00A31DB5">
        <w:rPr>
          <w:rFonts w:asciiTheme="majorBidi" w:eastAsia="Times New Roman" w:hAnsiTheme="majorBidi" w:cstheme="majorBidi"/>
          <w:b/>
          <w:bCs/>
          <w:noProof/>
          <w:lang w:eastAsia="id-ID"/>
        </w:rPr>
        <w:t>NOTA DINAS</w:t>
      </w:r>
    </w:p>
    <w:p w:rsidR="00C36A0D" w:rsidRPr="00A31DB5" w:rsidRDefault="00C36A0D" w:rsidP="00C36A0D">
      <w:pPr>
        <w:spacing w:after="0" w:line="240" w:lineRule="auto"/>
        <w:ind w:left="2880"/>
        <w:rPr>
          <w:rFonts w:asciiTheme="majorBidi" w:eastAsia="Times New Roman" w:hAnsiTheme="majorBidi" w:cstheme="majorBidi"/>
          <w:noProof/>
          <w:lang w:eastAsia="id-ID"/>
        </w:rPr>
      </w:pPr>
      <w:r w:rsidRPr="00A31DB5">
        <w:rPr>
          <w:rFonts w:asciiTheme="majorBidi" w:eastAsia="Times New Roman" w:hAnsiTheme="majorBidi" w:cstheme="majorBidi"/>
          <w:noProof/>
          <w:lang w:eastAsia="id-ID"/>
        </w:rPr>
        <w:t>Semarang,</w:t>
      </w:r>
      <w:r w:rsidRPr="00A31DB5">
        <w:rPr>
          <w:rFonts w:asciiTheme="majorBidi" w:eastAsia="Times New Roman" w:hAnsiTheme="majorBidi" w:cstheme="majorBidi"/>
          <w:noProof/>
          <w:lang w:val="id-ID" w:eastAsia="id-ID"/>
        </w:rPr>
        <w:t xml:space="preserve"> </w:t>
      </w:r>
      <w:r w:rsidRPr="00A31DB5">
        <w:rPr>
          <w:rFonts w:asciiTheme="majorBidi" w:eastAsia="Times New Roman" w:hAnsiTheme="majorBidi" w:cstheme="majorBidi"/>
          <w:noProof/>
          <w:lang w:eastAsia="id-ID"/>
        </w:rPr>
        <w:t>2</w:t>
      </w:r>
      <w:r>
        <w:rPr>
          <w:rFonts w:asciiTheme="majorBidi" w:eastAsia="Times New Roman" w:hAnsiTheme="majorBidi" w:cstheme="majorBidi"/>
          <w:noProof/>
          <w:lang w:eastAsia="id-ID"/>
        </w:rPr>
        <w:t>4</w:t>
      </w:r>
      <w:r w:rsidRPr="00A31DB5">
        <w:rPr>
          <w:rFonts w:asciiTheme="majorBidi" w:eastAsia="Times New Roman" w:hAnsiTheme="majorBidi" w:cstheme="majorBidi"/>
          <w:noProof/>
          <w:lang w:eastAsia="id-ID"/>
        </w:rPr>
        <w:t xml:space="preserve"> Juli 2019</w:t>
      </w:r>
    </w:p>
    <w:p w:rsidR="00C36A0D" w:rsidRPr="00A31DB5" w:rsidRDefault="00C36A0D" w:rsidP="00C36A0D">
      <w:pPr>
        <w:spacing w:after="0" w:line="240" w:lineRule="auto"/>
        <w:ind w:left="3600"/>
        <w:rPr>
          <w:rFonts w:asciiTheme="majorBidi" w:eastAsia="Times New Roman" w:hAnsiTheme="majorBidi" w:cstheme="majorBidi"/>
          <w:noProof/>
          <w:lang w:val="id-ID" w:eastAsia="id-ID"/>
        </w:rPr>
      </w:pPr>
    </w:p>
    <w:p w:rsidR="00C36A0D" w:rsidRPr="00A31DB5" w:rsidRDefault="00C36A0D" w:rsidP="00C36A0D">
      <w:pPr>
        <w:spacing w:after="0" w:line="240" w:lineRule="auto"/>
        <w:rPr>
          <w:rFonts w:asciiTheme="majorBidi" w:eastAsia="Times New Roman" w:hAnsiTheme="majorBidi" w:cstheme="majorBidi"/>
          <w:noProof/>
          <w:lang w:eastAsia="id-ID"/>
        </w:rPr>
      </w:pPr>
      <w:r w:rsidRPr="00A31DB5">
        <w:rPr>
          <w:rFonts w:asciiTheme="majorBidi" w:eastAsia="Times New Roman" w:hAnsiTheme="majorBidi" w:cstheme="majorBidi"/>
          <w:noProof/>
          <w:lang w:eastAsia="id-ID"/>
        </w:rPr>
        <w:t>Kepada,</w:t>
      </w:r>
    </w:p>
    <w:p w:rsidR="00C36A0D" w:rsidRPr="00A31DB5" w:rsidRDefault="00C36A0D" w:rsidP="00C36A0D">
      <w:pPr>
        <w:spacing w:after="0" w:line="240" w:lineRule="auto"/>
        <w:rPr>
          <w:rFonts w:asciiTheme="majorBidi" w:eastAsia="Times New Roman" w:hAnsiTheme="majorBidi" w:cstheme="majorBidi"/>
          <w:noProof/>
          <w:lang w:eastAsia="id-ID"/>
        </w:rPr>
      </w:pPr>
      <w:r w:rsidRPr="00A31DB5">
        <w:rPr>
          <w:rFonts w:asciiTheme="majorBidi" w:eastAsia="Times New Roman" w:hAnsiTheme="majorBidi" w:cstheme="majorBidi"/>
          <w:noProof/>
          <w:lang w:eastAsia="id-ID"/>
        </w:rPr>
        <w:t>Yth. Dekan Fakultas Ilmu Tarbiyah dan Keguruan</w:t>
      </w:r>
    </w:p>
    <w:p w:rsidR="00C36A0D" w:rsidRPr="00A31DB5" w:rsidRDefault="00C36A0D" w:rsidP="00C36A0D">
      <w:pPr>
        <w:spacing w:after="0" w:line="240" w:lineRule="auto"/>
        <w:rPr>
          <w:rFonts w:asciiTheme="majorBidi" w:eastAsia="Times New Roman" w:hAnsiTheme="majorBidi" w:cstheme="majorBidi"/>
          <w:noProof/>
          <w:lang w:eastAsia="id-ID"/>
        </w:rPr>
      </w:pPr>
      <w:r w:rsidRPr="00A31DB5">
        <w:rPr>
          <w:rFonts w:asciiTheme="majorBidi" w:eastAsia="Times New Roman" w:hAnsiTheme="majorBidi" w:cstheme="majorBidi"/>
          <w:noProof/>
          <w:lang w:eastAsia="id-ID"/>
        </w:rPr>
        <w:t>UIN Walisongo</w:t>
      </w:r>
    </w:p>
    <w:p w:rsidR="00C36A0D" w:rsidRPr="00A31DB5" w:rsidRDefault="00C36A0D" w:rsidP="00C36A0D">
      <w:pPr>
        <w:spacing w:after="0" w:line="240" w:lineRule="auto"/>
        <w:rPr>
          <w:rFonts w:asciiTheme="majorBidi" w:eastAsia="Times New Roman" w:hAnsiTheme="majorBidi" w:cstheme="majorBidi"/>
          <w:noProof/>
          <w:lang w:eastAsia="id-ID"/>
        </w:rPr>
      </w:pPr>
      <w:r w:rsidRPr="00A31DB5">
        <w:rPr>
          <w:rFonts w:asciiTheme="majorBidi" w:eastAsia="Times New Roman" w:hAnsiTheme="majorBidi" w:cstheme="majorBidi"/>
          <w:noProof/>
          <w:lang w:eastAsia="id-ID"/>
        </w:rPr>
        <w:t>Di Semarang</w:t>
      </w:r>
    </w:p>
    <w:p w:rsidR="00C36A0D" w:rsidRPr="00A31DB5" w:rsidRDefault="00C36A0D" w:rsidP="00C36A0D">
      <w:pPr>
        <w:spacing w:after="0" w:line="240" w:lineRule="auto"/>
        <w:rPr>
          <w:rFonts w:asciiTheme="majorBidi" w:eastAsia="Times New Roman" w:hAnsiTheme="majorBidi" w:cstheme="majorBidi"/>
          <w:noProof/>
          <w:lang w:eastAsia="id-ID"/>
        </w:rPr>
      </w:pPr>
    </w:p>
    <w:p w:rsidR="00C36A0D" w:rsidRPr="00A31DB5" w:rsidRDefault="00C36A0D" w:rsidP="00C36A0D">
      <w:pPr>
        <w:spacing w:after="0" w:line="240" w:lineRule="auto"/>
        <w:rPr>
          <w:rFonts w:asciiTheme="majorBidi" w:eastAsia="Times New Roman" w:hAnsiTheme="majorBidi" w:cstheme="majorBidi"/>
          <w:i/>
          <w:iCs/>
          <w:noProof/>
          <w:lang w:eastAsia="id-ID"/>
        </w:rPr>
      </w:pPr>
      <w:r w:rsidRPr="00A31DB5">
        <w:rPr>
          <w:rFonts w:asciiTheme="majorBidi" w:eastAsia="Times New Roman" w:hAnsiTheme="majorBidi" w:cstheme="majorBidi"/>
          <w:i/>
          <w:iCs/>
          <w:noProof/>
          <w:lang w:eastAsia="id-ID"/>
        </w:rPr>
        <w:t>Assalamu’alaikum wr. wb.</w:t>
      </w:r>
    </w:p>
    <w:p w:rsidR="00C36A0D" w:rsidRPr="00A31DB5" w:rsidRDefault="00C36A0D" w:rsidP="00C36A0D">
      <w:pPr>
        <w:spacing w:after="0" w:line="240" w:lineRule="auto"/>
        <w:rPr>
          <w:rFonts w:asciiTheme="majorBidi" w:eastAsia="Times New Roman" w:hAnsiTheme="majorBidi" w:cstheme="majorBidi"/>
          <w:i/>
          <w:iCs/>
          <w:noProof/>
          <w:lang w:eastAsia="id-ID"/>
        </w:rPr>
      </w:pPr>
    </w:p>
    <w:p w:rsidR="00C36A0D" w:rsidRPr="00A31DB5" w:rsidRDefault="00C36A0D" w:rsidP="00C36A0D">
      <w:pPr>
        <w:spacing w:after="0" w:line="240" w:lineRule="auto"/>
        <w:jc w:val="both"/>
        <w:rPr>
          <w:rFonts w:asciiTheme="majorBidi" w:eastAsia="Times New Roman" w:hAnsiTheme="majorBidi" w:cstheme="majorBidi"/>
          <w:noProof/>
          <w:lang w:eastAsia="id-ID"/>
        </w:rPr>
      </w:pPr>
      <w:r w:rsidRPr="00A31DB5">
        <w:rPr>
          <w:rFonts w:asciiTheme="majorBidi" w:eastAsia="Times New Roman" w:hAnsiTheme="majorBidi" w:cstheme="majorBidi"/>
          <w:noProof/>
          <w:lang w:eastAsia="id-ID"/>
        </w:rPr>
        <w:t>Dengan ini diberitahukan bahwa saya telah melakukan bimbingan, arahan dan koreksi naskah skripsi dengan:</w:t>
      </w:r>
    </w:p>
    <w:p w:rsidR="00C36A0D" w:rsidRPr="00A31DB5" w:rsidRDefault="00C36A0D" w:rsidP="00C36A0D">
      <w:pPr>
        <w:spacing w:after="0" w:line="240" w:lineRule="auto"/>
        <w:rPr>
          <w:rFonts w:asciiTheme="majorBidi" w:eastAsia="Times New Roman" w:hAnsiTheme="majorBidi" w:cstheme="majorBidi"/>
          <w:noProof/>
          <w:lang w:eastAsia="id-ID"/>
        </w:rPr>
      </w:pPr>
    </w:p>
    <w:p w:rsidR="00C36A0D" w:rsidRPr="00A31DB5" w:rsidRDefault="00C36A0D" w:rsidP="00C36A0D">
      <w:pPr>
        <w:tabs>
          <w:tab w:val="left" w:pos="2610"/>
        </w:tabs>
        <w:spacing w:after="0" w:line="240" w:lineRule="auto"/>
        <w:ind w:left="1710" w:hanging="1710"/>
        <w:jc w:val="both"/>
        <w:rPr>
          <w:rFonts w:asciiTheme="majorBidi" w:eastAsia="Times New Roman" w:hAnsiTheme="majorBidi" w:cstheme="majorBidi"/>
          <w:b/>
          <w:bCs/>
          <w:lang w:val="id-ID"/>
        </w:rPr>
      </w:pPr>
      <w:r>
        <w:rPr>
          <w:rFonts w:asciiTheme="majorBidi" w:eastAsia="Times New Roman" w:hAnsiTheme="majorBidi" w:cstheme="majorBidi"/>
          <w:noProof/>
          <w:lang w:eastAsia="id-ID"/>
        </w:rPr>
        <w:t xml:space="preserve">Judul                </w:t>
      </w:r>
      <w:r w:rsidRPr="00A31DB5">
        <w:rPr>
          <w:rFonts w:asciiTheme="majorBidi" w:eastAsia="Times New Roman" w:hAnsiTheme="majorBidi" w:cstheme="majorBidi"/>
          <w:noProof/>
          <w:lang w:eastAsia="id-ID"/>
        </w:rPr>
        <w:t>:</w:t>
      </w:r>
      <w:r w:rsidRPr="00A31DB5">
        <w:rPr>
          <w:rFonts w:asciiTheme="majorBidi" w:eastAsia="Times New Roman" w:hAnsiTheme="majorBidi" w:cstheme="majorBidi"/>
          <w:noProof/>
          <w:lang w:val="id-ID" w:eastAsia="id-ID"/>
        </w:rPr>
        <w:t xml:space="preserve"> </w:t>
      </w:r>
      <w:r w:rsidRPr="00A31DB5">
        <w:rPr>
          <w:rFonts w:ascii="Times New Roman" w:eastAsia="Times New Roman" w:hAnsi="Times New Roman" w:cs="Times New Roman"/>
          <w:b/>
          <w:bCs/>
          <w:noProof/>
        </w:rPr>
        <w:t xml:space="preserve">Pengaruh Penggunaan Meode </w:t>
      </w:r>
      <w:r w:rsidRPr="00A31DB5">
        <w:rPr>
          <w:rFonts w:ascii="Times New Roman" w:eastAsia="Times New Roman" w:hAnsi="Times New Roman" w:cs="Times New Roman"/>
          <w:b/>
          <w:bCs/>
          <w:i/>
          <w:noProof/>
        </w:rPr>
        <w:t xml:space="preserve">Scramble  </w:t>
      </w:r>
      <w:r w:rsidRPr="00A31DB5">
        <w:rPr>
          <w:rFonts w:ascii="Times New Roman" w:eastAsia="Times New Roman" w:hAnsi="Times New Roman" w:cs="Times New Roman"/>
          <w:b/>
          <w:bCs/>
          <w:noProof/>
        </w:rPr>
        <w:t xml:space="preserve">Berbantu Media </w:t>
      </w:r>
      <w:r w:rsidRPr="00A31DB5">
        <w:rPr>
          <w:rFonts w:ascii="Times New Roman" w:eastAsia="Times New Roman" w:hAnsi="Times New Roman" w:cs="Times New Roman"/>
          <w:b/>
          <w:bCs/>
          <w:i/>
          <w:iCs/>
          <w:noProof/>
        </w:rPr>
        <w:t>Big book</w:t>
      </w:r>
      <w:r w:rsidRPr="00A31DB5">
        <w:rPr>
          <w:rFonts w:ascii="Times New Roman" w:eastAsia="Times New Roman" w:hAnsi="Times New Roman" w:cs="Times New Roman"/>
          <w:b/>
          <w:bCs/>
          <w:noProof/>
        </w:rPr>
        <w:t xml:space="preserve">  Terhadap Motivasi Belajar Siswa Mata Pelajaran Ilmu  Pengetahuan Sosial Kelas III Di MI Ianatusshibyan Semarang Tahun Pelajaran 2018/2019</w:t>
      </w:r>
    </w:p>
    <w:p w:rsidR="00C36A0D" w:rsidRPr="00A31DB5" w:rsidRDefault="00C36A0D" w:rsidP="00C36A0D">
      <w:pPr>
        <w:tabs>
          <w:tab w:val="left" w:pos="720"/>
        </w:tabs>
        <w:spacing w:after="0" w:line="240" w:lineRule="auto"/>
        <w:rPr>
          <w:rFonts w:asciiTheme="majorBidi" w:eastAsia="Times New Roman" w:hAnsiTheme="majorBidi" w:cstheme="majorBidi"/>
          <w:b/>
          <w:bCs/>
          <w:lang w:val="id-ID"/>
        </w:rPr>
      </w:pPr>
      <w:r w:rsidRPr="00A31DB5">
        <w:rPr>
          <w:rFonts w:asciiTheme="majorBidi" w:eastAsia="Times New Roman" w:hAnsiTheme="majorBidi" w:cstheme="majorBidi"/>
        </w:rPr>
        <w:t>Penulis</w:t>
      </w:r>
      <w:r>
        <w:rPr>
          <w:rFonts w:asciiTheme="majorBidi" w:eastAsia="Times New Roman" w:hAnsiTheme="majorBidi" w:cstheme="majorBidi"/>
          <w:b/>
          <w:bCs/>
        </w:rPr>
        <w:tab/>
      </w:r>
      <w:r>
        <w:rPr>
          <w:rFonts w:asciiTheme="majorBidi" w:eastAsia="Times New Roman" w:hAnsiTheme="majorBidi" w:cstheme="majorBidi"/>
          <w:b/>
          <w:bCs/>
        </w:rPr>
        <w:tab/>
        <w:t xml:space="preserve">  </w:t>
      </w:r>
      <w:r w:rsidRPr="00A31DB5">
        <w:rPr>
          <w:rFonts w:asciiTheme="majorBidi" w:eastAsia="Times New Roman" w:hAnsiTheme="majorBidi" w:cstheme="majorBidi"/>
        </w:rPr>
        <w:t xml:space="preserve">: </w:t>
      </w:r>
      <w:r w:rsidRPr="00A31DB5">
        <w:rPr>
          <w:rFonts w:ascii="Times New Roman" w:eastAsia="Times New Roman" w:hAnsi="Times New Roman" w:cs="Times New Roman"/>
          <w:b/>
          <w:bCs/>
          <w:noProof/>
        </w:rPr>
        <w:t>Umi Farikhah</w:t>
      </w:r>
    </w:p>
    <w:p w:rsidR="00C36A0D" w:rsidRPr="00A31DB5" w:rsidRDefault="00C36A0D" w:rsidP="00C36A0D">
      <w:pPr>
        <w:spacing w:after="0" w:line="240" w:lineRule="auto"/>
        <w:rPr>
          <w:rFonts w:asciiTheme="majorBidi" w:eastAsia="Times New Roman" w:hAnsiTheme="majorBidi" w:cstheme="majorBidi"/>
        </w:rPr>
      </w:pPr>
      <w:r w:rsidRPr="00A31DB5">
        <w:rPr>
          <w:rFonts w:asciiTheme="majorBidi" w:eastAsia="Times New Roman" w:hAnsiTheme="majorBidi" w:cstheme="majorBidi"/>
        </w:rPr>
        <w:t>NIM</w:t>
      </w:r>
      <w:r>
        <w:rPr>
          <w:rFonts w:asciiTheme="majorBidi" w:eastAsia="Times New Roman" w:hAnsiTheme="majorBidi" w:cstheme="majorBidi"/>
        </w:rPr>
        <w:tab/>
      </w:r>
      <w:r>
        <w:rPr>
          <w:rFonts w:asciiTheme="majorBidi" w:eastAsia="Times New Roman" w:hAnsiTheme="majorBidi" w:cstheme="majorBidi"/>
        </w:rPr>
        <w:tab/>
        <w:t xml:space="preserve">  </w:t>
      </w:r>
      <w:r w:rsidRPr="00A31DB5">
        <w:rPr>
          <w:rFonts w:asciiTheme="majorBidi" w:eastAsia="Times New Roman" w:hAnsiTheme="majorBidi" w:cstheme="majorBidi"/>
        </w:rPr>
        <w:t>: 1403096</w:t>
      </w:r>
      <w:r w:rsidRPr="00A31DB5">
        <w:rPr>
          <w:rFonts w:asciiTheme="majorBidi" w:eastAsia="Times New Roman" w:hAnsiTheme="majorBidi" w:cstheme="majorBidi"/>
          <w:lang w:val="id-ID"/>
        </w:rPr>
        <w:t>10</w:t>
      </w:r>
      <w:r w:rsidRPr="00A31DB5">
        <w:rPr>
          <w:rFonts w:asciiTheme="majorBidi" w:eastAsia="Times New Roman" w:hAnsiTheme="majorBidi" w:cstheme="majorBidi"/>
        </w:rPr>
        <w:t>3</w:t>
      </w:r>
    </w:p>
    <w:p w:rsidR="00C36A0D" w:rsidRPr="00A31DB5" w:rsidRDefault="00C36A0D" w:rsidP="00C36A0D">
      <w:pPr>
        <w:spacing w:after="0" w:line="240" w:lineRule="auto"/>
        <w:rPr>
          <w:rFonts w:asciiTheme="majorBidi" w:eastAsia="Times New Roman" w:hAnsiTheme="majorBidi" w:cstheme="majorBidi"/>
        </w:rPr>
      </w:pPr>
      <w:r w:rsidRPr="00A31DB5">
        <w:rPr>
          <w:rFonts w:asciiTheme="majorBidi" w:eastAsia="Times New Roman" w:hAnsiTheme="majorBidi" w:cstheme="majorBidi"/>
        </w:rPr>
        <w:t>Jurusan</w:t>
      </w:r>
      <w:r w:rsidRPr="00A31DB5">
        <w:rPr>
          <w:rFonts w:asciiTheme="majorBidi" w:eastAsia="Times New Roman" w:hAnsiTheme="majorBidi" w:cstheme="majorBidi"/>
        </w:rPr>
        <w:tab/>
        <w:t xml:space="preserve">      </w:t>
      </w:r>
      <w:r>
        <w:rPr>
          <w:rFonts w:asciiTheme="majorBidi" w:eastAsia="Times New Roman" w:hAnsiTheme="majorBidi" w:cstheme="majorBidi"/>
        </w:rPr>
        <w:t xml:space="preserve">         </w:t>
      </w:r>
      <w:r w:rsidRPr="00A31DB5">
        <w:rPr>
          <w:rFonts w:asciiTheme="majorBidi" w:eastAsia="Times New Roman" w:hAnsiTheme="majorBidi" w:cstheme="majorBidi"/>
        </w:rPr>
        <w:t>:</w:t>
      </w:r>
      <w:r w:rsidRPr="00A31DB5">
        <w:rPr>
          <w:rFonts w:asciiTheme="majorBidi" w:eastAsia="Times New Roman" w:hAnsiTheme="majorBidi" w:cstheme="majorBidi"/>
          <w:lang w:val="id-ID"/>
        </w:rPr>
        <w:t xml:space="preserve"> </w:t>
      </w:r>
      <w:r w:rsidRPr="00A31DB5">
        <w:rPr>
          <w:rFonts w:asciiTheme="majorBidi" w:eastAsia="Times New Roman" w:hAnsiTheme="majorBidi" w:cstheme="majorBidi"/>
        </w:rPr>
        <w:t>Pendidikan Guru Madrasah Ibtidaiyah</w:t>
      </w:r>
    </w:p>
    <w:p w:rsidR="00C36A0D" w:rsidRPr="00A31DB5" w:rsidRDefault="00C36A0D" w:rsidP="00C36A0D">
      <w:pPr>
        <w:spacing w:after="0" w:line="240" w:lineRule="auto"/>
        <w:rPr>
          <w:rFonts w:asciiTheme="majorBidi" w:eastAsia="Times New Roman" w:hAnsiTheme="majorBidi" w:cstheme="majorBidi"/>
        </w:rPr>
      </w:pPr>
    </w:p>
    <w:p w:rsidR="00C36A0D" w:rsidRPr="00A31DB5" w:rsidRDefault="00C36A0D" w:rsidP="00C36A0D">
      <w:pPr>
        <w:spacing w:after="0" w:line="240" w:lineRule="auto"/>
        <w:jc w:val="both"/>
        <w:rPr>
          <w:rFonts w:asciiTheme="majorBidi" w:eastAsia="Times New Roman" w:hAnsiTheme="majorBidi" w:cstheme="majorBidi"/>
        </w:rPr>
      </w:pPr>
      <w:r w:rsidRPr="00A31DB5">
        <w:rPr>
          <w:rFonts w:asciiTheme="majorBidi" w:eastAsia="Times New Roman" w:hAnsiTheme="majorBidi" w:cstheme="majorBidi"/>
        </w:rPr>
        <w:t>Saya</w:t>
      </w:r>
      <w:r w:rsidRPr="00A31DB5">
        <w:rPr>
          <w:rFonts w:asciiTheme="majorBidi" w:eastAsia="Times New Roman" w:hAnsiTheme="majorBidi" w:cstheme="majorBidi"/>
          <w:lang w:val="id-ID"/>
        </w:rPr>
        <w:t xml:space="preserve"> </w:t>
      </w:r>
      <w:r w:rsidRPr="00A31DB5">
        <w:rPr>
          <w:rFonts w:asciiTheme="majorBidi" w:eastAsia="Times New Roman" w:hAnsiTheme="majorBidi" w:cstheme="majorBidi"/>
        </w:rPr>
        <w:t>memandang</w:t>
      </w:r>
      <w:r w:rsidRPr="00A31DB5">
        <w:rPr>
          <w:rFonts w:asciiTheme="majorBidi" w:eastAsia="Times New Roman" w:hAnsiTheme="majorBidi" w:cstheme="majorBidi"/>
          <w:lang w:val="id-ID"/>
        </w:rPr>
        <w:t xml:space="preserve"> </w:t>
      </w:r>
      <w:r w:rsidRPr="00A31DB5">
        <w:rPr>
          <w:rFonts w:asciiTheme="majorBidi" w:eastAsia="Times New Roman" w:hAnsiTheme="majorBidi" w:cstheme="majorBidi"/>
        </w:rPr>
        <w:t>bahwa</w:t>
      </w:r>
      <w:r w:rsidRPr="00A31DB5">
        <w:rPr>
          <w:rFonts w:asciiTheme="majorBidi" w:eastAsia="Times New Roman" w:hAnsiTheme="majorBidi" w:cstheme="majorBidi"/>
          <w:lang w:val="id-ID"/>
        </w:rPr>
        <w:t xml:space="preserve"> </w:t>
      </w:r>
      <w:r w:rsidRPr="00A31DB5">
        <w:rPr>
          <w:rFonts w:asciiTheme="majorBidi" w:eastAsia="Times New Roman" w:hAnsiTheme="majorBidi" w:cstheme="majorBidi"/>
        </w:rPr>
        <w:t>naskah</w:t>
      </w:r>
      <w:r w:rsidRPr="00A31DB5">
        <w:rPr>
          <w:rFonts w:asciiTheme="majorBidi" w:eastAsia="Times New Roman" w:hAnsiTheme="majorBidi" w:cstheme="majorBidi"/>
          <w:lang w:val="id-ID"/>
        </w:rPr>
        <w:t xml:space="preserve"> </w:t>
      </w:r>
      <w:r w:rsidRPr="00A31DB5">
        <w:rPr>
          <w:rFonts w:asciiTheme="majorBidi" w:eastAsia="Times New Roman" w:hAnsiTheme="majorBidi" w:cstheme="majorBidi"/>
        </w:rPr>
        <w:t>skripsi</w:t>
      </w:r>
      <w:r w:rsidRPr="00A31DB5">
        <w:rPr>
          <w:rFonts w:asciiTheme="majorBidi" w:eastAsia="Times New Roman" w:hAnsiTheme="majorBidi" w:cstheme="majorBidi"/>
          <w:lang w:val="id-ID"/>
        </w:rPr>
        <w:t xml:space="preserve"> </w:t>
      </w:r>
      <w:r w:rsidRPr="00A31DB5">
        <w:rPr>
          <w:rFonts w:asciiTheme="majorBidi" w:eastAsia="Times New Roman" w:hAnsiTheme="majorBidi" w:cstheme="majorBidi"/>
        </w:rPr>
        <w:t>tersebut</w:t>
      </w:r>
      <w:r w:rsidRPr="00A31DB5">
        <w:rPr>
          <w:rFonts w:asciiTheme="majorBidi" w:eastAsia="Times New Roman" w:hAnsiTheme="majorBidi" w:cstheme="majorBidi"/>
          <w:lang w:val="id-ID"/>
        </w:rPr>
        <w:t xml:space="preserve"> </w:t>
      </w:r>
      <w:r w:rsidRPr="00A31DB5">
        <w:rPr>
          <w:rFonts w:asciiTheme="majorBidi" w:eastAsia="Times New Roman" w:hAnsiTheme="majorBidi" w:cstheme="majorBidi"/>
        </w:rPr>
        <w:t>sudah</w:t>
      </w:r>
      <w:r w:rsidRPr="00A31DB5">
        <w:rPr>
          <w:rFonts w:asciiTheme="majorBidi" w:eastAsia="Times New Roman" w:hAnsiTheme="majorBidi" w:cstheme="majorBidi"/>
          <w:lang w:val="id-ID"/>
        </w:rPr>
        <w:t xml:space="preserve"> </w:t>
      </w:r>
      <w:r w:rsidRPr="00A31DB5">
        <w:rPr>
          <w:rFonts w:asciiTheme="majorBidi" w:eastAsia="Times New Roman" w:hAnsiTheme="majorBidi" w:cstheme="majorBidi"/>
        </w:rPr>
        <w:t>dapat</w:t>
      </w:r>
      <w:r w:rsidRPr="00A31DB5">
        <w:rPr>
          <w:rFonts w:asciiTheme="majorBidi" w:eastAsia="Times New Roman" w:hAnsiTheme="majorBidi" w:cstheme="majorBidi"/>
          <w:lang w:val="id-ID"/>
        </w:rPr>
        <w:t xml:space="preserve"> </w:t>
      </w:r>
      <w:r w:rsidRPr="00A31DB5">
        <w:rPr>
          <w:rFonts w:asciiTheme="majorBidi" w:eastAsia="Times New Roman" w:hAnsiTheme="majorBidi" w:cstheme="majorBidi"/>
        </w:rPr>
        <w:t>diajukan</w:t>
      </w:r>
      <w:r w:rsidRPr="00A31DB5">
        <w:rPr>
          <w:rFonts w:asciiTheme="majorBidi" w:eastAsia="Times New Roman" w:hAnsiTheme="majorBidi" w:cstheme="majorBidi"/>
          <w:lang w:val="id-ID"/>
        </w:rPr>
        <w:t xml:space="preserve"> </w:t>
      </w:r>
      <w:r w:rsidRPr="00A31DB5">
        <w:rPr>
          <w:rFonts w:asciiTheme="majorBidi" w:eastAsia="Times New Roman" w:hAnsiTheme="majorBidi" w:cstheme="majorBidi"/>
        </w:rPr>
        <w:t>kepada</w:t>
      </w:r>
      <w:r w:rsidRPr="00A31DB5">
        <w:rPr>
          <w:rFonts w:asciiTheme="majorBidi" w:eastAsia="Times New Roman" w:hAnsiTheme="majorBidi" w:cstheme="majorBidi"/>
          <w:lang w:val="id-ID"/>
        </w:rPr>
        <w:t xml:space="preserve"> </w:t>
      </w:r>
      <w:r w:rsidRPr="00A31DB5">
        <w:rPr>
          <w:rFonts w:asciiTheme="majorBidi" w:eastAsia="Times New Roman" w:hAnsiTheme="majorBidi" w:cstheme="majorBidi"/>
        </w:rPr>
        <w:t>Fakultas</w:t>
      </w:r>
      <w:r w:rsidRPr="00A31DB5">
        <w:rPr>
          <w:rFonts w:asciiTheme="majorBidi" w:eastAsia="Times New Roman" w:hAnsiTheme="majorBidi" w:cstheme="majorBidi"/>
          <w:lang w:val="id-ID"/>
        </w:rPr>
        <w:t xml:space="preserve"> </w:t>
      </w:r>
      <w:r w:rsidRPr="00A31DB5">
        <w:rPr>
          <w:rFonts w:asciiTheme="majorBidi" w:eastAsia="Times New Roman" w:hAnsiTheme="majorBidi" w:cstheme="majorBidi"/>
        </w:rPr>
        <w:t>Ilmu</w:t>
      </w:r>
      <w:r w:rsidRPr="00A31DB5">
        <w:rPr>
          <w:rFonts w:asciiTheme="majorBidi" w:eastAsia="Times New Roman" w:hAnsiTheme="majorBidi" w:cstheme="majorBidi"/>
          <w:lang w:val="id-ID"/>
        </w:rPr>
        <w:t xml:space="preserve"> </w:t>
      </w:r>
      <w:r w:rsidRPr="00A31DB5">
        <w:rPr>
          <w:rFonts w:asciiTheme="majorBidi" w:eastAsia="Times New Roman" w:hAnsiTheme="majorBidi" w:cstheme="majorBidi"/>
        </w:rPr>
        <w:t>Tarbiyah</w:t>
      </w:r>
      <w:r w:rsidRPr="00A31DB5">
        <w:rPr>
          <w:rFonts w:asciiTheme="majorBidi" w:eastAsia="Times New Roman" w:hAnsiTheme="majorBidi" w:cstheme="majorBidi"/>
          <w:lang w:val="id-ID"/>
        </w:rPr>
        <w:t xml:space="preserve"> </w:t>
      </w:r>
      <w:r w:rsidRPr="00A31DB5">
        <w:rPr>
          <w:rFonts w:asciiTheme="majorBidi" w:eastAsia="Times New Roman" w:hAnsiTheme="majorBidi" w:cstheme="majorBidi"/>
        </w:rPr>
        <w:t>dan</w:t>
      </w:r>
      <w:r w:rsidRPr="00A31DB5">
        <w:rPr>
          <w:rFonts w:asciiTheme="majorBidi" w:eastAsia="Times New Roman" w:hAnsiTheme="majorBidi" w:cstheme="majorBidi"/>
          <w:lang w:val="id-ID"/>
        </w:rPr>
        <w:t xml:space="preserve"> </w:t>
      </w:r>
      <w:r w:rsidRPr="00A31DB5">
        <w:rPr>
          <w:rFonts w:asciiTheme="majorBidi" w:eastAsia="Times New Roman" w:hAnsiTheme="majorBidi" w:cstheme="majorBidi"/>
        </w:rPr>
        <w:t>Keguruan</w:t>
      </w:r>
      <w:r w:rsidRPr="00A31DB5">
        <w:rPr>
          <w:rFonts w:asciiTheme="majorBidi" w:eastAsia="Times New Roman" w:hAnsiTheme="majorBidi" w:cstheme="majorBidi"/>
          <w:lang w:val="id-ID"/>
        </w:rPr>
        <w:t xml:space="preserve"> </w:t>
      </w:r>
      <w:r w:rsidRPr="00A31DB5">
        <w:rPr>
          <w:rFonts w:asciiTheme="majorBidi" w:eastAsia="Times New Roman" w:hAnsiTheme="majorBidi" w:cstheme="majorBidi"/>
        </w:rPr>
        <w:t>UIN</w:t>
      </w:r>
      <w:r w:rsidRPr="00A31DB5">
        <w:rPr>
          <w:rFonts w:asciiTheme="majorBidi" w:eastAsia="Times New Roman" w:hAnsiTheme="majorBidi" w:cstheme="majorBidi"/>
          <w:lang w:val="id-ID"/>
        </w:rPr>
        <w:t xml:space="preserve"> </w:t>
      </w:r>
      <w:r w:rsidRPr="00A31DB5">
        <w:rPr>
          <w:rFonts w:asciiTheme="majorBidi" w:eastAsia="Times New Roman" w:hAnsiTheme="majorBidi" w:cstheme="majorBidi"/>
        </w:rPr>
        <w:t>Walisongo</w:t>
      </w:r>
      <w:r w:rsidRPr="00A31DB5">
        <w:rPr>
          <w:rFonts w:asciiTheme="majorBidi" w:eastAsia="Times New Roman" w:hAnsiTheme="majorBidi" w:cstheme="majorBidi"/>
          <w:lang w:val="id-ID"/>
        </w:rPr>
        <w:t xml:space="preserve"> </w:t>
      </w:r>
      <w:r w:rsidRPr="00A31DB5">
        <w:rPr>
          <w:rFonts w:asciiTheme="majorBidi" w:eastAsia="Times New Roman" w:hAnsiTheme="majorBidi" w:cstheme="majorBidi"/>
        </w:rPr>
        <w:t>untuk</w:t>
      </w:r>
      <w:r w:rsidRPr="00A31DB5">
        <w:rPr>
          <w:rFonts w:asciiTheme="majorBidi" w:eastAsia="Times New Roman" w:hAnsiTheme="majorBidi" w:cstheme="majorBidi"/>
          <w:lang w:val="id-ID"/>
        </w:rPr>
        <w:t xml:space="preserve"> </w:t>
      </w:r>
      <w:r w:rsidRPr="00A31DB5">
        <w:rPr>
          <w:rFonts w:asciiTheme="majorBidi" w:eastAsia="Times New Roman" w:hAnsiTheme="majorBidi" w:cstheme="majorBidi"/>
        </w:rPr>
        <w:t>diujikan</w:t>
      </w:r>
      <w:r w:rsidRPr="00A31DB5">
        <w:rPr>
          <w:rFonts w:asciiTheme="majorBidi" w:eastAsia="Times New Roman" w:hAnsiTheme="majorBidi" w:cstheme="majorBidi"/>
          <w:lang w:val="id-ID"/>
        </w:rPr>
        <w:t xml:space="preserve"> </w:t>
      </w:r>
      <w:r w:rsidRPr="00A31DB5">
        <w:rPr>
          <w:rFonts w:asciiTheme="majorBidi" w:eastAsia="Times New Roman" w:hAnsiTheme="majorBidi" w:cstheme="majorBidi"/>
        </w:rPr>
        <w:t>dalam</w:t>
      </w:r>
      <w:r w:rsidRPr="00A31DB5">
        <w:rPr>
          <w:rFonts w:asciiTheme="majorBidi" w:eastAsia="Times New Roman" w:hAnsiTheme="majorBidi" w:cstheme="majorBidi"/>
          <w:lang w:val="id-ID"/>
        </w:rPr>
        <w:t xml:space="preserve"> </w:t>
      </w:r>
      <w:r w:rsidRPr="00A31DB5">
        <w:rPr>
          <w:rFonts w:asciiTheme="majorBidi" w:eastAsia="Times New Roman" w:hAnsiTheme="majorBidi" w:cstheme="majorBidi"/>
        </w:rPr>
        <w:t>Sidang</w:t>
      </w:r>
      <w:r w:rsidRPr="00A31DB5">
        <w:rPr>
          <w:rFonts w:asciiTheme="majorBidi" w:eastAsia="Times New Roman" w:hAnsiTheme="majorBidi" w:cstheme="majorBidi"/>
          <w:lang w:val="id-ID"/>
        </w:rPr>
        <w:t xml:space="preserve"> </w:t>
      </w:r>
      <w:r w:rsidRPr="00A31DB5">
        <w:rPr>
          <w:rFonts w:asciiTheme="majorBidi" w:eastAsia="Times New Roman" w:hAnsiTheme="majorBidi" w:cstheme="majorBidi"/>
        </w:rPr>
        <w:t>Munaqasyah.</w:t>
      </w:r>
    </w:p>
    <w:p w:rsidR="00C36A0D" w:rsidRPr="00A31DB5" w:rsidRDefault="00C36A0D" w:rsidP="00C36A0D">
      <w:pPr>
        <w:spacing w:after="0" w:line="240" w:lineRule="auto"/>
        <w:rPr>
          <w:rFonts w:asciiTheme="majorBidi" w:eastAsia="Times New Roman" w:hAnsiTheme="majorBidi" w:cstheme="majorBidi"/>
        </w:rPr>
      </w:pPr>
    </w:p>
    <w:p w:rsidR="00C36A0D" w:rsidRPr="00A31DB5" w:rsidRDefault="00C36A0D" w:rsidP="00C36A0D">
      <w:pPr>
        <w:spacing w:after="0" w:line="240" w:lineRule="auto"/>
        <w:rPr>
          <w:rFonts w:asciiTheme="majorBidi" w:eastAsia="Times New Roman" w:hAnsiTheme="majorBidi" w:cstheme="majorBidi"/>
          <w:i/>
          <w:iCs/>
          <w:lang w:val="id-ID"/>
        </w:rPr>
      </w:pPr>
      <w:r w:rsidRPr="00A31DB5">
        <w:rPr>
          <w:rFonts w:asciiTheme="majorBidi" w:eastAsia="Times New Roman" w:hAnsiTheme="majorBidi" w:cstheme="majorBidi"/>
          <w:i/>
          <w:iCs/>
        </w:rPr>
        <w:t>Wassalamu’alaikumwr.wb.</w:t>
      </w:r>
    </w:p>
    <w:p w:rsidR="00C36A0D" w:rsidRPr="00A31DB5" w:rsidRDefault="00C36A0D" w:rsidP="00C36A0D">
      <w:pPr>
        <w:spacing w:after="0" w:line="240" w:lineRule="auto"/>
        <w:rPr>
          <w:rFonts w:asciiTheme="majorBidi" w:eastAsia="Times New Roman" w:hAnsiTheme="majorBidi" w:cstheme="majorBidi"/>
          <w:i/>
          <w:iCs/>
          <w:lang w:val="id-ID"/>
        </w:rPr>
      </w:pPr>
    </w:p>
    <w:p w:rsidR="00C36A0D" w:rsidRPr="00A31DB5" w:rsidRDefault="00C36A0D" w:rsidP="00C36A0D">
      <w:pPr>
        <w:spacing w:after="0" w:line="240" w:lineRule="auto"/>
        <w:ind w:left="2880" w:firstLine="720"/>
        <w:rPr>
          <w:rFonts w:asciiTheme="majorBidi" w:eastAsia="Times New Roman" w:hAnsiTheme="majorBidi" w:cstheme="majorBidi"/>
        </w:rPr>
      </w:pPr>
      <w:r w:rsidRPr="00A31DB5">
        <w:rPr>
          <w:rFonts w:asciiTheme="majorBidi" w:eastAsia="Times New Roman" w:hAnsiTheme="majorBidi" w:cstheme="majorBidi"/>
        </w:rPr>
        <w:t>Pembimbing I</w:t>
      </w:r>
      <w:r>
        <w:rPr>
          <w:rFonts w:asciiTheme="majorBidi" w:eastAsia="Times New Roman" w:hAnsiTheme="majorBidi" w:cstheme="majorBidi"/>
        </w:rPr>
        <w:t>I</w:t>
      </w:r>
    </w:p>
    <w:p w:rsidR="00C36A0D" w:rsidRPr="00A31DB5" w:rsidRDefault="00C36A0D" w:rsidP="00C36A0D">
      <w:pPr>
        <w:spacing w:after="0" w:line="240" w:lineRule="auto"/>
        <w:rPr>
          <w:rFonts w:asciiTheme="majorBidi" w:eastAsia="Times New Roman" w:hAnsiTheme="majorBidi" w:cstheme="majorBidi"/>
          <w:lang w:val="id-ID"/>
        </w:rPr>
      </w:pPr>
    </w:p>
    <w:p w:rsidR="00C36A0D" w:rsidRPr="00A31DB5" w:rsidRDefault="00C36A0D" w:rsidP="00C36A0D">
      <w:pPr>
        <w:spacing w:after="0" w:line="240" w:lineRule="auto"/>
        <w:rPr>
          <w:rFonts w:asciiTheme="majorBidi" w:eastAsia="Times New Roman" w:hAnsiTheme="majorBidi" w:cstheme="majorBidi"/>
        </w:rPr>
      </w:pPr>
    </w:p>
    <w:p w:rsidR="00C36A0D" w:rsidRPr="00A31DB5" w:rsidRDefault="00C36A0D" w:rsidP="00C36A0D">
      <w:pPr>
        <w:spacing w:after="0" w:line="240" w:lineRule="auto"/>
        <w:rPr>
          <w:rFonts w:asciiTheme="majorBidi" w:eastAsia="Times New Roman" w:hAnsiTheme="majorBidi" w:cstheme="majorBidi"/>
        </w:rPr>
      </w:pPr>
    </w:p>
    <w:p w:rsidR="00C36A0D" w:rsidRDefault="00C36A0D" w:rsidP="00C36A0D">
      <w:pPr>
        <w:spacing w:line="240" w:lineRule="auto"/>
        <w:jc w:val="center"/>
        <w:rPr>
          <w:rFonts w:asciiTheme="majorBidi" w:eastAsia="Times New Roman" w:hAnsiTheme="majorBidi" w:cstheme="majorBidi"/>
          <w:sz w:val="21"/>
          <w:szCs w:val="21"/>
        </w:rPr>
      </w:pPr>
    </w:p>
    <w:p w:rsidR="00C36A0D" w:rsidRPr="00905EE1" w:rsidRDefault="00C36A0D" w:rsidP="00C36A0D">
      <w:pPr>
        <w:spacing w:after="0" w:line="240" w:lineRule="auto"/>
        <w:rPr>
          <w:rFonts w:asciiTheme="majorBidi" w:eastAsia="Times New Roman" w:hAnsiTheme="majorBidi" w:cstheme="majorBidi"/>
          <w:b/>
          <w:bCs/>
          <w:sz w:val="21"/>
          <w:szCs w:val="21"/>
          <w:lang w:eastAsia="id-ID"/>
        </w:rPr>
      </w:pPr>
    </w:p>
    <w:p w:rsidR="00C36A0D" w:rsidRPr="00C37A3E" w:rsidRDefault="00C36A0D" w:rsidP="00C36A0D">
      <w:pPr>
        <w:spacing w:after="0" w:line="240" w:lineRule="auto"/>
        <w:ind w:right="-754"/>
        <w:rPr>
          <w:rFonts w:ascii="Times New Roman" w:eastAsia="Times New Roman" w:hAnsi="Times New Roman" w:cs="Times New Roman"/>
          <w:sz w:val="21"/>
          <w:szCs w:val="21"/>
        </w:rPr>
      </w:pP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r>
      <w:r w:rsidRPr="00C37A3E">
        <w:rPr>
          <w:rFonts w:ascii="Times New Roman" w:eastAsia="Times New Roman" w:hAnsi="Times New Roman" w:cs="Times New Roman"/>
          <w:sz w:val="21"/>
          <w:szCs w:val="21"/>
        </w:rPr>
        <w:t xml:space="preserve">Zulaikhah, M.Pd </w:t>
      </w:r>
    </w:p>
    <w:p w:rsidR="00C36A0D" w:rsidRPr="00C37A3E" w:rsidRDefault="00C36A0D" w:rsidP="00C36A0D">
      <w:pPr>
        <w:spacing w:after="0" w:line="240" w:lineRule="auto"/>
        <w:ind w:right="-754"/>
        <w:rPr>
          <w:rFonts w:ascii="Times New Roman" w:eastAsia="Times New Roman" w:hAnsi="Times New Roman" w:cs="Times New Roman"/>
          <w:sz w:val="21"/>
          <w:szCs w:val="21"/>
        </w:rPr>
      </w:pP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r>
      <w:r w:rsidRPr="00C37A3E">
        <w:rPr>
          <w:rFonts w:ascii="Times New Roman" w:eastAsia="Times New Roman" w:hAnsi="Times New Roman" w:cs="Times New Roman"/>
          <w:sz w:val="21"/>
          <w:szCs w:val="21"/>
          <w:lang w:val="id-ID"/>
        </w:rPr>
        <w:t>NIP</w:t>
      </w:r>
      <w:r w:rsidRPr="00C37A3E">
        <w:rPr>
          <w:rFonts w:ascii="Times New Roman" w:eastAsia="Times New Roman" w:hAnsi="Times New Roman" w:cs="Times New Roman"/>
          <w:sz w:val="21"/>
          <w:szCs w:val="21"/>
        </w:rPr>
        <w:t>. 19760130 200501 2001</w:t>
      </w:r>
    </w:p>
    <w:p w:rsidR="00C36A0D" w:rsidRDefault="00C36A0D" w:rsidP="00C36A0D">
      <w:pPr>
        <w:spacing w:line="240" w:lineRule="auto"/>
        <w:rPr>
          <w:rFonts w:ascii="Times New Roman" w:eastAsia="Times New Roman" w:hAnsi="Times New Roman" w:cs="Times New Roman"/>
          <w:b/>
          <w:sz w:val="24"/>
        </w:rPr>
      </w:pPr>
    </w:p>
    <w:p w:rsidR="00C36A0D" w:rsidRPr="007E24E8" w:rsidRDefault="00C36A0D" w:rsidP="00C36A0D">
      <w:pPr>
        <w:spacing w:line="240" w:lineRule="auto"/>
        <w:jc w:val="center"/>
        <w:rPr>
          <w:rFonts w:ascii="Times New Roman" w:eastAsia="Times New Roman" w:hAnsi="Times New Roman" w:cs="Times New Roman"/>
          <w:b/>
          <w:sz w:val="24"/>
          <w:lang w:val="id-ID"/>
        </w:rPr>
      </w:pPr>
      <w:r w:rsidRPr="007E24E8">
        <w:rPr>
          <w:rFonts w:ascii="Times New Roman" w:eastAsia="Times New Roman" w:hAnsi="Times New Roman" w:cs="Times New Roman"/>
          <w:b/>
          <w:sz w:val="24"/>
          <w:lang w:val="id-ID"/>
        </w:rPr>
        <w:t>ABSTRAK</w:t>
      </w:r>
    </w:p>
    <w:p w:rsidR="00C36A0D" w:rsidRPr="007E24E8" w:rsidRDefault="00C36A0D" w:rsidP="00C36A0D">
      <w:pPr>
        <w:spacing w:after="0" w:line="240" w:lineRule="auto"/>
        <w:ind w:left="990" w:hanging="990"/>
        <w:jc w:val="both"/>
        <w:rPr>
          <w:rFonts w:ascii="Times New Roman" w:eastAsia="Times New Roman" w:hAnsi="Times New Roman" w:cs="Times New Roman"/>
          <w:b/>
        </w:rPr>
      </w:pPr>
      <w:r w:rsidRPr="007E24E8">
        <w:rPr>
          <w:rFonts w:ascii="Times New Roman" w:eastAsia="Times New Roman" w:hAnsi="Times New Roman" w:cs="Times New Roman"/>
          <w:lang w:val="id-ID"/>
        </w:rPr>
        <w:t xml:space="preserve">Judul </w:t>
      </w:r>
      <w:r w:rsidRPr="007E24E8">
        <w:rPr>
          <w:rFonts w:ascii="Times New Roman" w:eastAsia="Times New Roman" w:hAnsi="Times New Roman" w:cs="Times New Roman"/>
          <w:lang w:val="id-ID"/>
        </w:rPr>
        <w:tab/>
        <w:t xml:space="preserve">: PENGARUH PENGGUNAAN METODE SCRAMBLE  </w:t>
      </w:r>
      <w:r>
        <w:rPr>
          <w:rFonts w:ascii="Times New Roman" w:eastAsia="Times New Roman" w:hAnsi="Times New Roman" w:cs="Times New Roman"/>
        </w:rPr>
        <w:t xml:space="preserve"> </w:t>
      </w:r>
      <w:r w:rsidRPr="007E24E8">
        <w:rPr>
          <w:rFonts w:ascii="Times New Roman" w:eastAsia="Times New Roman" w:hAnsi="Times New Roman" w:cs="Times New Roman"/>
          <w:lang w:val="id-ID"/>
        </w:rPr>
        <w:t>BERBANTU MEDIA BIG BOOK  TERHADAP MOTIVASI BELAJAR SISWA MATA PELAJARAN ILMU PENGETAHUAN SOSIAL KELAS III DI MI IANATUSSHIBYAN SEMARANG TAHUN PELAJARAN 2018/2019</w:t>
      </w:r>
      <w:r>
        <w:rPr>
          <w:rFonts w:ascii="Times New Roman" w:eastAsia="Times New Roman" w:hAnsi="Times New Roman" w:cs="Times New Roman"/>
        </w:rPr>
        <w:t>.</w:t>
      </w:r>
    </w:p>
    <w:p w:rsidR="00C36A0D" w:rsidRPr="007E24E8" w:rsidRDefault="00C36A0D" w:rsidP="00C36A0D">
      <w:pPr>
        <w:spacing w:after="0" w:line="240" w:lineRule="auto"/>
        <w:ind w:left="851" w:hanging="851"/>
        <w:jc w:val="both"/>
        <w:rPr>
          <w:rFonts w:ascii="Times New Roman" w:eastAsia="Times New Roman" w:hAnsi="Times New Roman" w:cs="Times New Roman"/>
        </w:rPr>
      </w:pPr>
      <w:r w:rsidRPr="007E24E8">
        <w:rPr>
          <w:rFonts w:ascii="Times New Roman" w:eastAsia="Times New Roman" w:hAnsi="Times New Roman" w:cs="Times New Roman"/>
          <w:lang w:val="id-ID"/>
        </w:rPr>
        <w:t>P</w:t>
      </w:r>
      <w:r>
        <w:rPr>
          <w:rFonts w:ascii="Times New Roman" w:eastAsia="Times New Roman" w:hAnsi="Times New Roman" w:cs="Times New Roman"/>
          <w:lang w:val="id-ID"/>
        </w:rPr>
        <w:t xml:space="preserve">enulis </w:t>
      </w:r>
      <w:r>
        <w:rPr>
          <w:rFonts w:ascii="Times New Roman" w:eastAsia="Times New Roman" w:hAnsi="Times New Roman" w:cs="Times New Roman"/>
          <w:lang w:val="id-ID"/>
        </w:rPr>
        <w:tab/>
        <w:t xml:space="preserve">: </w:t>
      </w:r>
      <w:r>
        <w:rPr>
          <w:rFonts w:ascii="Times New Roman" w:eastAsia="Times New Roman" w:hAnsi="Times New Roman" w:cs="Times New Roman"/>
        </w:rPr>
        <w:t>Umi Farikhah</w:t>
      </w:r>
    </w:p>
    <w:p w:rsidR="00C36A0D" w:rsidRPr="007E24E8" w:rsidRDefault="00C36A0D" w:rsidP="00C36A0D">
      <w:pPr>
        <w:spacing w:after="0" w:line="240" w:lineRule="auto"/>
        <w:ind w:left="851" w:hanging="851"/>
        <w:jc w:val="both"/>
        <w:rPr>
          <w:rFonts w:ascii="Times New Roman" w:eastAsia="Times New Roman" w:hAnsi="Times New Roman" w:cs="Times New Roman"/>
        </w:rPr>
      </w:pPr>
      <w:r>
        <w:rPr>
          <w:rFonts w:ascii="Times New Roman" w:eastAsia="Times New Roman" w:hAnsi="Times New Roman" w:cs="Times New Roman"/>
          <w:lang w:val="id-ID"/>
        </w:rPr>
        <w:t>NIM</w:t>
      </w:r>
      <w:r>
        <w:rPr>
          <w:rFonts w:ascii="Times New Roman" w:eastAsia="Times New Roman" w:hAnsi="Times New Roman" w:cs="Times New Roman"/>
          <w:lang w:val="id-ID"/>
        </w:rPr>
        <w:tab/>
        <w:t>: 140309610</w:t>
      </w:r>
      <w:r>
        <w:rPr>
          <w:rFonts w:ascii="Times New Roman" w:eastAsia="Times New Roman" w:hAnsi="Times New Roman" w:cs="Times New Roman"/>
        </w:rPr>
        <w:t>3</w:t>
      </w:r>
    </w:p>
    <w:p w:rsidR="00C36A0D" w:rsidRPr="007E24E8" w:rsidRDefault="00C36A0D" w:rsidP="00C36A0D">
      <w:pPr>
        <w:spacing w:after="0" w:line="240" w:lineRule="auto"/>
        <w:ind w:left="851" w:hanging="851"/>
        <w:jc w:val="both"/>
        <w:rPr>
          <w:rFonts w:ascii="Times New Roman" w:eastAsia="Times New Roman" w:hAnsi="Times New Roman" w:cs="Times New Roman"/>
          <w:lang w:val="id-ID"/>
        </w:rPr>
      </w:pPr>
    </w:p>
    <w:p w:rsidR="00C36A0D" w:rsidRPr="007E24E8" w:rsidRDefault="00C36A0D" w:rsidP="00C36A0D">
      <w:pPr>
        <w:spacing w:after="0" w:line="240" w:lineRule="auto"/>
        <w:ind w:firstLine="720"/>
        <w:jc w:val="both"/>
        <w:rPr>
          <w:rFonts w:ascii="Times New Roman" w:eastAsia="Times New Roman" w:hAnsi="Times New Roman" w:cs="Times New Roman"/>
          <w:lang w:val="id-ID"/>
        </w:rPr>
      </w:pPr>
      <w:r w:rsidRPr="007E24E8">
        <w:rPr>
          <w:rFonts w:ascii="Times New Roman" w:eastAsia="Times New Roman" w:hAnsi="Times New Roman" w:cs="Times New Roman"/>
          <w:lang w:val="id-ID"/>
        </w:rPr>
        <w:t xml:space="preserve">Penelitian ini dilatarbelakangi oleh penggunaan model pembelajaran yang monoton di MI </w:t>
      </w:r>
      <w:r>
        <w:rPr>
          <w:rFonts w:ascii="Times New Roman" w:eastAsia="Times New Roman" w:hAnsi="Times New Roman" w:cs="Times New Roman"/>
        </w:rPr>
        <w:t xml:space="preserve">Ianatusshibyan </w:t>
      </w:r>
      <w:r w:rsidRPr="007E24E8">
        <w:rPr>
          <w:rFonts w:ascii="Times New Roman" w:eastAsia="Times New Roman" w:hAnsi="Times New Roman" w:cs="Times New Roman"/>
          <w:lang w:val="id-ID"/>
        </w:rPr>
        <w:t xml:space="preserve">yang hampir disetiap pembelajarannya menggunkan metode konvensional (ceramah) hal ini menyebabkan kurangnya </w:t>
      </w:r>
      <w:r>
        <w:rPr>
          <w:rFonts w:ascii="Times New Roman" w:eastAsia="Times New Roman" w:hAnsi="Times New Roman" w:cs="Times New Roman"/>
        </w:rPr>
        <w:t xml:space="preserve">motivasi siswa </w:t>
      </w:r>
      <w:r w:rsidRPr="007E24E8">
        <w:rPr>
          <w:rFonts w:ascii="Times New Roman" w:eastAsia="Times New Roman" w:hAnsi="Times New Roman" w:cs="Times New Roman"/>
          <w:lang w:val="id-ID"/>
        </w:rPr>
        <w:t xml:space="preserve">dalam mengikuti proses pembelajaran IPS, karena </w:t>
      </w:r>
      <w:r>
        <w:rPr>
          <w:rFonts w:ascii="Times New Roman" w:eastAsia="Times New Roman" w:hAnsi="Times New Roman" w:cs="Times New Roman"/>
        </w:rPr>
        <w:t>siswa</w:t>
      </w:r>
      <w:r w:rsidRPr="007E24E8">
        <w:rPr>
          <w:rFonts w:ascii="Times New Roman" w:eastAsia="Times New Roman" w:hAnsi="Times New Roman" w:cs="Times New Roman"/>
          <w:lang w:val="id-ID"/>
        </w:rPr>
        <w:t xml:space="preserve"> hanya mendengarkan guru ketika memberikan materi sehingga </w:t>
      </w:r>
      <w:r>
        <w:rPr>
          <w:rFonts w:ascii="Times New Roman" w:eastAsia="Times New Roman" w:hAnsi="Times New Roman" w:cs="Times New Roman"/>
        </w:rPr>
        <w:t>siswa</w:t>
      </w:r>
      <w:r w:rsidRPr="007E24E8">
        <w:rPr>
          <w:rFonts w:ascii="Times New Roman" w:eastAsia="Times New Roman" w:hAnsi="Times New Roman" w:cs="Times New Roman"/>
          <w:lang w:val="id-ID"/>
        </w:rPr>
        <w:t xml:space="preserve"> tidak terlibat langsung dalam proses pembelajaran, hal ini pula yang menyebabkan </w:t>
      </w:r>
      <w:r>
        <w:rPr>
          <w:rFonts w:ascii="Times New Roman" w:eastAsia="Times New Roman" w:hAnsi="Times New Roman" w:cs="Times New Roman"/>
        </w:rPr>
        <w:t>siswa</w:t>
      </w:r>
      <w:r w:rsidRPr="007E24E8">
        <w:rPr>
          <w:rFonts w:ascii="Times New Roman" w:eastAsia="Times New Roman" w:hAnsi="Times New Roman" w:cs="Times New Roman"/>
          <w:lang w:val="id-ID"/>
        </w:rPr>
        <w:t xml:space="preserve"> kurang bisa </w:t>
      </w:r>
      <w:r>
        <w:rPr>
          <w:rFonts w:ascii="Times New Roman" w:eastAsia="Times New Roman" w:hAnsi="Times New Roman" w:cs="Times New Roman"/>
        </w:rPr>
        <w:t>meningkatkan motivasi dalam belajar</w:t>
      </w:r>
      <w:r w:rsidRPr="007E24E8">
        <w:rPr>
          <w:rFonts w:ascii="Times New Roman" w:eastAsia="Times New Roman" w:hAnsi="Times New Roman" w:cs="Times New Roman"/>
          <w:lang w:val="id-ID"/>
        </w:rPr>
        <w:t>. Penelitian ini bertujuan untuk menjawab rumusan masalah yaitu bagaimana Pengaruh m</w:t>
      </w:r>
      <w:r>
        <w:rPr>
          <w:rFonts w:ascii="Times New Roman" w:eastAsia="Times New Roman" w:hAnsi="Times New Roman" w:cs="Times New Roman"/>
        </w:rPr>
        <w:t xml:space="preserve">etode </w:t>
      </w:r>
      <w:r w:rsidRPr="007E24E8">
        <w:rPr>
          <w:rFonts w:ascii="Times New Roman" w:eastAsia="Times New Roman" w:hAnsi="Times New Roman" w:cs="Times New Roman"/>
          <w:i/>
        </w:rPr>
        <w:t>scramble</w:t>
      </w:r>
      <w:r>
        <w:rPr>
          <w:rFonts w:ascii="Times New Roman" w:eastAsia="Times New Roman" w:hAnsi="Times New Roman" w:cs="Times New Roman"/>
        </w:rPr>
        <w:t xml:space="preserve"> berbantu media </w:t>
      </w:r>
      <w:r w:rsidRPr="007E24E8">
        <w:rPr>
          <w:rFonts w:ascii="Times New Roman" w:eastAsia="Times New Roman" w:hAnsi="Times New Roman" w:cs="Times New Roman"/>
          <w:i/>
        </w:rPr>
        <w:t>big book</w:t>
      </w:r>
      <w:r>
        <w:rPr>
          <w:rFonts w:ascii="Times New Roman" w:eastAsia="Times New Roman" w:hAnsi="Times New Roman" w:cs="Times New Roman"/>
        </w:rPr>
        <w:t xml:space="preserve"> </w:t>
      </w:r>
      <w:r w:rsidRPr="007E24E8">
        <w:rPr>
          <w:rFonts w:ascii="Times New Roman" w:eastAsia="Times New Roman" w:hAnsi="Times New Roman" w:cs="Times New Roman"/>
          <w:lang w:val="id-ID"/>
        </w:rPr>
        <w:t xml:space="preserve">terhadap </w:t>
      </w:r>
      <w:r>
        <w:rPr>
          <w:rFonts w:ascii="Times New Roman" w:eastAsia="Times New Roman" w:hAnsi="Times New Roman" w:cs="Times New Roman"/>
        </w:rPr>
        <w:t>motivasi belajar siswa</w:t>
      </w:r>
      <w:r w:rsidRPr="007E24E8">
        <w:rPr>
          <w:rFonts w:ascii="Times New Roman" w:eastAsia="Times New Roman" w:hAnsi="Times New Roman" w:cs="Times New Roman"/>
          <w:lang w:val="id-ID"/>
        </w:rPr>
        <w:t xml:space="preserve"> dalam Pembelajaran IPS di Kelas 3 MI </w:t>
      </w:r>
      <w:r>
        <w:rPr>
          <w:rFonts w:ascii="Times New Roman" w:eastAsia="Times New Roman" w:hAnsi="Times New Roman" w:cs="Times New Roman"/>
        </w:rPr>
        <w:t xml:space="preserve">Ianatusshibyan </w:t>
      </w:r>
      <w:r w:rsidRPr="007E24E8">
        <w:rPr>
          <w:rFonts w:ascii="Times New Roman" w:eastAsia="Times New Roman" w:hAnsi="Times New Roman" w:cs="Times New Roman"/>
          <w:lang w:val="id-ID"/>
        </w:rPr>
        <w:t>Semarang. Pengaruh pada penelitian ini ditunjukkan dengan adanya perbedaan rata-rata</w:t>
      </w:r>
      <w:r>
        <w:rPr>
          <w:rFonts w:ascii="Times New Roman" w:eastAsia="Times New Roman" w:hAnsi="Times New Roman" w:cs="Times New Roman"/>
        </w:rPr>
        <w:t xml:space="preserve"> siswa </w:t>
      </w:r>
      <w:r w:rsidRPr="007E24E8">
        <w:rPr>
          <w:rFonts w:ascii="Times New Roman" w:eastAsia="Times New Roman" w:hAnsi="Times New Roman" w:cs="Times New Roman"/>
          <w:lang w:val="id-ID"/>
        </w:rPr>
        <w:t>kelas eksperimen dengan kelas kontrol.</w:t>
      </w:r>
    </w:p>
    <w:p w:rsidR="00C36A0D" w:rsidRPr="007E24E8" w:rsidRDefault="00C36A0D" w:rsidP="00C36A0D">
      <w:pPr>
        <w:spacing w:after="0" w:line="240" w:lineRule="auto"/>
        <w:ind w:firstLine="720"/>
        <w:jc w:val="both"/>
        <w:rPr>
          <w:rFonts w:ascii="Times New Roman" w:eastAsia="Times New Roman" w:hAnsi="Times New Roman" w:cs="Times New Roman"/>
          <w:lang w:val="id-ID"/>
        </w:rPr>
      </w:pPr>
      <w:r w:rsidRPr="007E24E8">
        <w:rPr>
          <w:rFonts w:ascii="Times New Roman" w:eastAsia="Times New Roman" w:hAnsi="Times New Roman" w:cs="Times New Roman"/>
          <w:lang w:val="id-ID"/>
        </w:rPr>
        <w:t xml:space="preserve">Penelitian ini merupakan penelitian kuantitatif eksperimen. Teknik pengumpulan data menggunakan </w:t>
      </w:r>
      <w:r>
        <w:rPr>
          <w:rFonts w:ascii="Times New Roman" w:eastAsia="Times New Roman" w:hAnsi="Times New Roman" w:cs="Times New Roman"/>
        </w:rPr>
        <w:t>angket</w:t>
      </w:r>
      <w:r w:rsidRPr="007E24E8">
        <w:rPr>
          <w:rFonts w:ascii="Times New Roman" w:eastAsia="Times New Roman" w:hAnsi="Times New Roman" w:cs="Times New Roman"/>
          <w:lang w:val="id-ID"/>
        </w:rPr>
        <w:t>. Populasi dalam penelitian ini adalah seluruh peserta didik kelas III yang terbagi menjadi dua kela</w:t>
      </w:r>
      <w:r>
        <w:rPr>
          <w:rFonts w:ascii="Times New Roman" w:eastAsia="Times New Roman" w:hAnsi="Times New Roman" w:cs="Times New Roman"/>
          <w:lang w:val="id-ID"/>
        </w:rPr>
        <w:t xml:space="preserve">s dengan jumlah peserta didik </w:t>
      </w:r>
      <w:r w:rsidRPr="003537F6">
        <w:rPr>
          <w:rFonts w:ascii="Times New Roman" w:eastAsia="Times New Roman" w:hAnsi="Times New Roman" w:cs="Times New Roman"/>
          <w:lang w:val="id-ID"/>
        </w:rPr>
        <w:t>34</w:t>
      </w:r>
      <w:r w:rsidRPr="007E24E8">
        <w:rPr>
          <w:rFonts w:ascii="Times New Roman" w:eastAsia="Times New Roman" w:hAnsi="Times New Roman" w:cs="Times New Roman"/>
          <w:lang w:val="id-ID"/>
        </w:rPr>
        <w:t>, dengan</w:t>
      </w:r>
      <w:r>
        <w:rPr>
          <w:rFonts w:ascii="Times New Roman" w:eastAsia="Times New Roman" w:hAnsi="Times New Roman" w:cs="Times New Roman"/>
          <w:lang w:val="id-ID"/>
        </w:rPr>
        <w:t xml:space="preserve"> kelas III A yang terdiri dari </w:t>
      </w:r>
      <w:r w:rsidRPr="003537F6">
        <w:rPr>
          <w:rFonts w:ascii="Times New Roman" w:eastAsia="Times New Roman" w:hAnsi="Times New Roman" w:cs="Times New Roman"/>
          <w:lang w:val="id-ID"/>
        </w:rPr>
        <w:t>1</w:t>
      </w:r>
      <w:r w:rsidRPr="007E24E8">
        <w:rPr>
          <w:rFonts w:ascii="Times New Roman" w:eastAsia="Times New Roman" w:hAnsi="Times New Roman" w:cs="Times New Roman"/>
          <w:lang w:val="id-ID"/>
        </w:rPr>
        <w:t xml:space="preserve">7 </w:t>
      </w:r>
      <w:r w:rsidRPr="003537F6">
        <w:rPr>
          <w:rFonts w:ascii="Times New Roman" w:eastAsia="Times New Roman" w:hAnsi="Times New Roman" w:cs="Times New Roman"/>
          <w:lang w:val="id-ID"/>
        </w:rPr>
        <w:t>siswa</w:t>
      </w:r>
      <w:r w:rsidRPr="007E24E8">
        <w:rPr>
          <w:rFonts w:ascii="Times New Roman" w:eastAsia="Times New Roman" w:hAnsi="Times New Roman" w:cs="Times New Roman"/>
          <w:lang w:val="id-ID"/>
        </w:rPr>
        <w:t xml:space="preserve"> sebagai kelas kontrol dan</w:t>
      </w:r>
      <w:r>
        <w:rPr>
          <w:rFonts w:ascii="Times New Roman" w:eastAsia="Times New Roman" w:hAnsi="Times New Roman" w:cs="Times New Roman"/>
          <w:lang w:val="id-ID"/>
        </w:rPr>
        <w:t xml:space="preserve"> kelas III B yang terdiri dari </w:t>
      </w:r>
      <w:r w:rsidRPr="003537F6">
        <w:rPr>
          <w:rFonts w:ascii="Times New Roman" w:eastAsia="Times New Roman" w:hAnsi="Times New Roman" w:cs="Times New Roman"/>
          <w:lang w:val="id-ID"/>
        </w:rPr>
        <w:t>1</w:t>
      </w:r>
      <w:r w:rsidRPr="007E24E8">
        <w:rPr>
          <w:rFonts w:ascii="Times New Roman" w:eastAsia="Times New Roman" w:hAnsi="Times New Roman" w:cs="Times New Roman"/>
          <w:lang w:val="id-ID"/>
        </w:rPr>
        <w:t xml:space="preserve">7 </w:t>
      </w:r>
      <w:r w:rsidRPr="003537F6">
        <w:rPr>
          <w:rFonts w:ascii="Times New Roman" w:eastAsia="Times New Roman" w:hAnsi="Times New Roman" w:cs="Times New Roman"/>
          <w:lang w:val="id-ID"/>
        </w:rPr>
        <w:t>siswa</w:t>
      </w:r>
      <w:r w:rsidRPr="007E24E8">
        <w:rPr>
          <w:rFonts w:ascii="Times New Roman" w:eastAsia="Times New Roman" w:hAnsi="Times New Roman" w:cs="Times New Roman"/>
          <w:lang w:val="id-ID"/>
        </w:rPr>
        <w:t xml:space="preserve"> sebagai kelas eksperimen.</w:t>
      </w:r>
    </w:p>
    <w:p w:rsidR="00C36A0D" w:rsidRPr="007E24E8" w:rsidRDefault="00C36A0D" w:rsidP="00C36A0D">
      <w:pPr>
        <w:spacing w:after="0" w:line="240" w:lineRule="auto"/>
        <w:ind w:firstLine="720"/>
        <w:jc w:val="both"/>
        <w:rPr>
          <w:rFonts w:ascii="Times New Roman" w:eastAsia="Times New Roman" w:hAnsi="Times New Roman" w:cs="Times New Roman"/>
          <w:lang w:val="id-ID"/>
        </w:rPr>
      </w:pPr>
      <w:r w:rsidRPr="007E24E8">
        <w:rPr>
          <w:rFonts w:ascii="Times New Roman" w:eastAsia="Times New Roman" w:hAnsi="Times New Roman" w:cs="Times New Roman"/>
          <w:lang w:val="id-ID"/>
        </w:rPr>
        <w:t xml:space="preserve">Data yang terkumpul dianalisis dengan menggunakan analisis statistik uji perbedaan rata-rata yaitu analisis uji </w:t>
      </w:r>
      <w:r w:rsidRPr="007E24E8">
        <w:rPr>
          <w:rFonts w:ascii="Times New Roman" w:eastAsia="Times New Roman" w:hAnsi="Times New Roman" w:cs="Times New Roman"/>
          <w:i/>
          <w:iCs/>
          <w:lang w:val="id-ID"/>
        </w:rPr>
        <w:t>t test</w:t>
      </w:r>
      <w:r w:rsidRPr="007E24E8">
        <w:rPr>
          <w:rFonts w:ascii="Times New Roman" w:eastAsia="Times New Roman" w:hAnsi="Times New Roman" w:cs="Times New Roman"/>
          <w:lang w:val="id-ID"/>
        </w:rPr>
        <w:t>. Pengujian hipotesis menunjukkan bahwa rata-rata kelompok yang menggunakan m</w:t>
      </w:r>
      <w:r>
        <w:rPr>
          <w:rFonts w:ascii="Times New Roman" w:eastAsia="Times New Roman" w:hAnsi="Times New Roman" w:cs="Times New Roman"/>
        </w:rPr>
        <w:t xml:space="preserve">etode </w:t>
      </w:r>
      <w:r w:rsidRPr="007E24E8">
        <w:rPr>
          <w:rFonts w:ascii="Times New Roman" w:eastAsia="Times New Roman" w:hAnsi="Times New Roman" w:cs="Times New Roman"/>
          <w:i/>
        </w:rPr>
        <w:t>scramble</w:t>
      </w:r>
      <w:r>
        <w:rPr>
          <w:rFonts w:ascii="Times New Roman" w:eastAsia="Times New Roman" w:hAnsi="Times New Roman" w:cs="Times New Roman"/>
        </w:rPr>
        <w:t xml:space="preserve"> berbantu media </w:t>
      </w:r>
      <w:r w:rsidRPr="007E24E8">
        <w:rPr>
          <w:rFonts w:ascii="Times New Roman" w:eastAsia="Times New Roman" w:hAnsi="Times New Roman" w:cs="Times New Roman"/>
          <w:i/>
        </w:rPr>
        <w:t>big book</w:t>
      </w:r>
      <w:r>
        <w:rPr>
          <w:rFonts w:ascii="Times New Roman" w:eastAsia="Times New Roman" w:hAnsi="Times New Roman" w:cs="Times New Roman"/>
        </w:rPr>
        <w:t xml:space="preserve"> </w:t>
      </w:r>
      <w:r>
        <w:rPr>
          <w:rFonts w:ascii="Times New Roman" w:eastAsia="Times New Roman" w:hAnsi="Times New Roman" w:cs="Times New Roman"/>
          <w:lang w:val="id-ID"/>
        </w:rPr>
        <w:t>adalah 8</w:t>
      </w:r>
      <w:r>
        <w:rPr>
          <w:rFonts w:ascii="Times New Roman" w:eastAsia="Times New Roman" w:hAnsi="Times New Roman" w:cs="Times New Roman"/>
        </w:rPr>
        <w:t>1</w:t>
      </w:r>
      <w:r>
        <w:rPr>
          <w:rFonts w:ascii="Times New Roman" w:eastAsia="Times New Roman" w:hAnsi="Times New Roman" w:cs="Times New Roman"/>
          <w:lang w:val="id-ID"/>
        </w:rPr>
        <w:t>,</w:t>
      </w:r>
      <w:r>
        <w:rPr>
          <w:rFonts w:ascii="Times New Roman" w:eastAsia="Times New Roman" w:hAnsi="Times New Roman" w:cs="Times New Roman"/>
        </w:rPr>
        <w:t>76</w:t>
      </w:r>
      <w:r w:rsidRPr="007E24E8">
        <w:rPr>
          <w:rFonts w:ascii="Times New Roman" w:eastAsia="Times New Roman" w:hAnsi="Times New Roman" w:cs="Times New Roman"/>
          <w:lang w:val="id-ID"/>
        </w:rPr>
        <w:t xml:space="preserve"> sedangkan rata-rata hasil meng</w:t>
      </w:r>
      <w:r>
        <w:rPr>
          <w:rFonts w:ascii="Times New Roman" w:eastAsia="Times New Roman" w:hAnsi="Times New Roman" w:cs="Times New Roman"/>
          <w:lang w:val="id-ID"/>
        </w:rPr>
        <w:t>gunakan metode ceramah adalah 7</w:t>
      </w:r>
      <w:r>
        <w:rPr>
          <w:rFonts w:ascii="Times New Roman" w:eastAsia="Times New Roman" w:hAnsi="Times New Roman" w:cs="Times New Roman"/>
        </w:rPr>
        <w:t>2</w:t>
      </w:r>
      <w:r>
        <w:rPr>
          <w:rFonts w:ascii="Times New Roman" w:eastAsia="Times New Roman" w:hAnsi="Times New Roman" w:cs="Times New Roman"/>
          <w:lang w:val="id-ID"/>
        </w:rPr>
        <w:t>,</w:t>
      </w:r>
      <w:r>
        <w:rPr>
          <w:rFonts w:ascii="Times New Roman" w:eastAsia="Times New Roman" w:hAnsi="Times New Roman" w:cs="Times New Roman"/>
        </w:rPr>
        <w:t>65</w:t>
      </w:r>
      <w:r w:rsidRPr="007E24E8">
        <w:rPr>
          <w:rFonts w:ascii="Times New Roman" w:eastAsia="Times New Roman" w:hAnsi="Times New Roman" w:cs="Times New Roman"/>
          <w:lang w:val="id-ID"/>
        </w:rPr>
        <w:t xml:space="preserve">. Berdasarkan hasil uji </w:t>
      </w:r>
      <w:r w:rsidRPr="007E24E8">
        <w:rPr>
          <w:rFonts w:ascii="Times New Roman" w:eastAsia="Times New Roman" w:hAnsi="Times New Roman" w:cs="Times New Roman"/>
          <w:i/>
          <w:iCs/>
          <w:lang w:val="id-ID"/>
        </w:rPr>
        <w:t xml:space="preserve">t test </w:t>
      </w:r>
      <w:r w:rsidRPr="007E24E8">
        <w:rPr>
          <w:rFonts w:ascii="Times New Roman" w:eastAsia="Times New Roman" w:hAnsi="Times New Roman" w:cs="Times New Roman"/>
          <w:lang w:val="id-ID"/>
        </w:rPr>
        <w:t xml:space="preserve">diperoleh bahwa </w:t>
      </w:r>
      <w:r w:rsidRPr="007E24E8">
        <w:rPr>
          <w:rFonts w:ascii="Times New Roman" w:eastAsia="Times New Roman" w:hAnsi="Times New Roman" w:cs="Times New Roman"/>
          <w:iCs/>
          <w:lang w:val="id-ID"/>
        </w:rPr>
        <w:t>t</w:t>
      </w:r>
      <w:r w:rsidRPr="007E24E8">
        <w:rPr>
          <w:rFonts w:ascii="Times New Roman" w:eastAsia="Times New Roman" w:hAnsi="Times New Roman" w:cs="Times New Roman"/>
          <w:i/>
          <w:iCs/>
          <w:vertAlign w:val="subscript"/>
          <w:lang w:val="id-ID"/>
        </w:rPr>
        <w:t>hitung</w:t>
      </w:r>
      <w:r w:rsidRPr="007E24E8">
        <w:rPr>
          <w:rFonts w:ascii="Times New Roman" w:eastAsia="Times New Roman" w:hAnsi="Times New Roman" w:cs="Times New Roman"/>
          <w:i/>
          <w:iCs/>
          <w:lang w:val="id-ID"/>
        </w:rPr>
        <w:t xml:space="preserve"> </w:t>
      </w:r>
      <w:r>
        <w:rPr>
          <w:rFonts w:ascii="Times New Roman" w:eastAsia="Times New Roman" w:hAnsi="Times New Roman" w:cs="Times New Roman"/>
          <w:lang w:val="id-ID"/>
        </w:rPr>
        <w:t>= 4,</w:t>
      </w:r>
      <w:r>
        <w:rPr>
          <w:rFonts w:ascii="Times New Roman" w:eastAsia="Times New Roman" w:hAnsi="Times New Roman" w:cs="Times New Roman"/>
        </w:rPr>
        <w:t>27</w:t>
      </w:r>
      <w:r w:rsidRPr="007E24E8">
        <w:rPr>
          <w:rFonts w:ascii="Times New Roman" w:eastAsia="Times New Roman" w:hAnsi="Times New Roman" w:cs="Times New Roman"/>
          <w:lang w:val="id-ID"/>
        </w:rPr>
        <w:t xml:space="preserve"> dan </w:t>
      </w:r>
      <w:r w:rsidRPr="007E24E8">
        <w:rPr>
          <w:rFonts w:ascii="Times New Roman" w:eastAsia="Times New Roman" w:hAnsi="Times New Roman" w:cs="Times New Roman"/>
          <w:iCs/>
          <w:lang w:val="id-ID"/>
        </w:rPr>
        <w:t>t</w:t>
      </w:r>
      <w:r w:rsidRPr="007E24E8">
        <w:rPr>
          <w:rFonts w:ascii="Times New Roman" w:eastAsia="Times New Roman" w:hAnsi="Times New Roman" w:cs="Times New Roman"/>
          <w:i/>
          <w:iCs/>
          <w:vertAlign w:val="subscript"/>
          <w:lang w:val="id-ID"/>
        </w:rPr>
        <w:t>tabel</w:t>
      </w:r>
      <w:r w:rsidRPr="007E24E8">
        <w:rPr>
          <w:rFonts w:ascii="Times New Roman" w:eastAsia="Times New Roman" w:hAnsi="Times New Roman" w:cs="Times New Roman"/>
          <w:i/>
          <w:iCs/>
          <w:lang w:val="id-ID"/>
        </w:rPr>
        <w:t xml:space="preserve"> </w:t>
      </w:r>
      <w:r>
        <w:rPr>
          <w:rFonts w:ascii="Times New Roman" w:eastAsia="Times New Roman" w:hAnsi="Times New Roman" w:cs="Times New Roman"/>
          <w:lang w:val="id-ID"/>
        </w:rPr>
        <w:t xml:space="preserve">= </w:t>
      </w:r>
      <w:r>
        <w:rPr>
          <w:rFonts w:ascii="Times New Roman" w:eastAsia="Times New Roman" w:hAnsi="Times New Roman" w:cs="Times New Roman"/>
          <w:lang w:val="id-ID"/>
        </w:rPr>
        <w:lastRenderedPageBreak/>
        <w:t>1,6</w:t>
      </w:r>
      <w:r>
        <w:rPr>
          <w:rFonts w:ascii="Times New Roman" w:eastAsia="Times New Roman" w:hAnsi="Times New Roman" w:cs="Times New Roman"/>
        </w:rPr>
        <w:t>9</w:t>
      </w:r>
      <w:r w:rsidRPr="007E24E8">
        <w:rPr>
          <w:rFonts w:ascii="Times New Roman" w:eastAsia="Times New Roman" w:hAnsi="Times New Roman" w:cs="Times New Roman"/>
          <w:lang w:val="id-ID"/>
        </w:rPr>
        <w:t xml:space="preserve"> dengan taraf nyata sebesar 5% jika </w:t>
      </w:r>
      <w:r w:rsidRPr="007E24E8">
        <w:rPr>
          <w:rFonts w:ascii="Times New Roman" w:eastAsia="Times New Roman" w:hAnsi="Times New Roman" w:cs="Times New Roman"/>
          <w:iCs/>
          <w:lang w:val="id-ID"/>
        </w:rPr>
        <w:t>t</w:t>
      </w:r>
      <w:r w:rsidRPr="007E24E8">
        <w:rPr>
          <w:rFonts w:ascii="Times New Roman" w:eastAsia="Times New Roman" w:hAnsi="Times New Roman" w:cs="Times New Roman"/>
          <w:i/>
          <w:iCs/>
          <w:vertAlign w:val="subscript"/>
          <w:lang w:val="id-ID"/>
        </w:rPr>
        <w:t>hitung</w:t>
      </w:r>
      <w:r w:rsidRPr="007E24E8">
        <w:rPr>
          <w:rFonts w:ascii="Times New Roman" w:eastAsia="Times New Roman" w:hAnsi="Times New Roman" w:cs="Times New Roman"/>
          <w:i/>
          <w:iCs/>
          <w:lang w:val="id-ID"/>
        </w:rPr>
        <w:t xml:space="preserve"> &gt; </w:t>
      </w:r>
      <w:r w:rsidRPr="007E24E8">
        <w:rPr>
          <w:rFonts w:ascii="Times New Roman" w:eastAsia="Times New Roman" w:hAnsi="Times New Roman" w:cs="Times New Roman"/>
          <w:iCs/>
          <w:lang w:val="id-ID"/>
        </w:rPr>
        <w:t>t</w:t>
      </w:r>
      <w:r w:rsidRPr="007E24E8">
        <w:rPr>
          <w:rFonts w:ascii="Times New Roman" w:eastAsia="Times New Roman" w:hAnsi="Times New Roman" w:cs="Times New Roman"/>
          <w:i/>
          <w:iCs/>
          <w:vertAlign w:val="subscript"/>
          <w:lang w:val="id-ID"/>
        </w:rPr>
        <w:t>tabel</w:t>
      </w:r>
      <w:r w:rsidRPr="007E24E8">
        <w:rPr>
          <w:rFonts w:ascii="Times New Roman" w:eastAsia="Times New Roman" w:hAnsi="Times New Roman" w:cs="Times New Roman"/>
          <w:i/>
          <w:iCs/>
          <w:lang w:val="id-ID"/>
        </w:rPr>
        <w:t xml:space="preserve"> </w:t>
      </w:r>
      <w:r w:rsidRPr="007E24E8">
        <w:rPr>
          <w:rFonts w:ascii="Times New Roman" w:eastAsia="Times New Roman" w:hAnsi="Times New Roman" w:cs="Times New Roman"/>
          <w:lang w:val="id-ID"/>
        </w:rPr>
        <w:t>maka Ha diterima, artinya ada perbedaan yang signifikan antara rata – rata hasil kelas eksperimen dan rata – rata hasil kelas kontrol dengan pengaruh variabel (X) m</w:t>
      </w:r>
      <w:r>
        <w:rPr>
          <w:rFonts w:ascii="Times New Roman" w:eastAsia="Times New Roman" w:hAnsi="Times New Roman" w:cs="Times New Roman"/>
        </w:rPr>
        <w:t xml:space="preserve">etode </w:t>
      </w:r>
      <w:r w:rsidRPr="00CE555E">
        <w:rPr>
          <w:rFonts w:ascii="Times New Roman" w:eastAsia="Times New Roman" w:hAnsi="Times New Roman" w:cs="Times New Roman"/>
          <w:i/>
        </w:rPr>
        <w:t>scramble</w:t>
      </w:r>
      <w:r>
        <w:rPr>
          <w:rFonts w:ascii="Times New Roman" w:eastAsia="Times New Roman" w:hAnsi="Times New Roman" w:cs="Times New Roman"/>
        </w:rPr>
        <w:t xml:space="preserve"> berbantu media </w:t>
      </w:r>
      <w:r w:rsidRPr="00CE555E">
        <w:rPr>
          <w:rFonts w:ascii="Times New Roman" w:eastAsia="Times New Roman" w:hAnsi="Times New Roman" w:cs="Times New Roman"/>
          <w:i/>
        </w:rPr>
        <w:t>big book</w:t>
      </w:r>
      <w:r w:rsidRPr="007E24E8">
        <w:rPr>
          <w:rFonts w:ascii="Times New Roman" w:eastAsia="Times New Roman" w:hAnsi="Times New Roman" w:cs="Times New Roman"/>
          <w:i/>
          <w:lang w:val="id-ID"/>
        </w:rPr>
        <w:t xml:space="preserve"> </w:t>
      </w:r>
      <w:r w:rsidRPr="007E24E8">
        <w:rPr>
          <w:rFonts w:ascii="Times New Roman" w:eastAsia="Times New Roman" w:hAnsi="Times New Roman" w:cs="Times New Roman"/>
          <w:lang w:val="id-ID"/>
        </w:rPr>
        <w:t xml:space="preserve">terhadap variabel (Y) </w:t>
      </w:r>
      <w:r>
        <w:rPr>
          <w:rFonts w:ascii="Times New Roman" w:eastAsia="Times New Roman" w:hAnsi="Times New Roman" w:cs="Times New Roman"/>
        </w:rPr>
        <w:t>motivasi belajar siswa</w:t>
      </w:r>
      <w:r w:rsidRPr="007E24E8">
        <w:rPr>
          <w:rFonts w:ascii="Times New Roman" w:eastAsia="Times New Roman" w:hAnsi="Times New Roman" w:cs="Times New Roman"/>
          <w:lang w:val="id-ID"/>
        </w:rPr>
        <w:t xml:space="preserve"> dalam Pembelajaran IPS di Kelas 3 MI </w:t>
      </w:r>
      <w:r>
        <w:rPr>
          <w:rFonts w:ascii="Times New Roman" w:eastAsia="Times New Roman" w:hAnsi="Times New Roman" w:cs="Times New Roman"/>
        </w:rPr>
        <w:t>Ianatusshibyan</w:t>
      </w:r>
      <w:r>
        <w:rPr>
          <w:rFonts w:ascii="Times New Roman" w:eastAsia="Times New Roman" w:hAnsi="Times New Roman" w:cs="Times New Roman"/>
          <w:lang w:val="id-ID"/>
        </w:rPr>
        <w:t xml:space="preserve"> Semarang sebesar 49,5</w:t>
      </w:r>
      <w:r>
        <w:rPr>
          <w:rFonts w:ascii="Times New Roman" w:eastAsia="Times New Roman" w:hAnsi="Times New Roman" w:cs="Times New Roman"/>
        </w:rPr>
        <w:t>1</w:t>
      </w:r>
      <w:r w:rsidRPr="007E24E8">
        <w:rPr>
          <w:rFonts w:ascii="Times New Roman" w:eastAsia="Times New Roman" w:hAnsi="Times New Roman" w:cs="Times New Roman"/>
          <w:lang w:val="id-ID"/>
        </w:rPr>
        <w:t>%. Berdasarkan hasil penelitian ini diharapkan dapat menjadi bahan informasi, dan sebagai bahan masukan bagi para pendidik lainnya.</w:t>
      </w:r>
    </w:p>
    <w:p w:rsidR="00C36A0D" w:rsidRPr="007E24E8" w:rsidRDefault="00C36A0D" w:rsidP="00C36A0D">
      <w:pPr>
        <w:spacing w:after="0" w:line="240" w:lineRule="auto"/>
        <w:ind w:firstLine="720"/>
        <w:jc w:val="both"/>
        <w:rPr>
          <w:rFonts w:ascii="Times New Roman" w:eastAsia="Times New Roman" w:hAnsi="Times New Roman" w:cs="Times New Roman"/>
          <w:lang w:val="id-ID"/>
        </w:rPr>
      </w:pPr>
    </w:p>
    <w:p w:rsidR="00C36A0D" w:rsidRPr="007E24E8" w:rsidRDefault="00C36A0D" w:rsidP="00C36A0D">
      <w:pPr>
        <w:spacing w:after="0" w:line="240" w:lineRule="auto"/>
        <w:jc w:val="both"/>
        <w:rPr>
          <w:rFonts w:ascii="Times New Roman" w:eastAsia="Times New Roman" w:hAnsi="Times New Roman" w:cs="Times New Roman"/>
          <w:lang w:val="id-ID"/>
        </w:rPr>
      </w:pPr>
    </w:p>
    <w:p w:rsidR="00C36A0D" w:rsidRPr="007E24E8" w:rsidRDefault="00C36A0D" w:rsidP="00C36A0D">
      <w:pPr>
        <w:spacing w:after="0" w:line="240" w:lineRule="auto"/>
        <w:jc w:val="both"/>
        <w:rPr>
          <w:rFonts w:ascii="Times New Roman" w:eastAsia="Times New Roman" w:hAnsi="Times New Roman" w:cs="Times New Roman"/>
          <w:b/>
          <w:lang w:val="id-ID"/>
        </w:rPr>
      </w:pPr>
      <w:r w:rsidRPr="007E24E8">
        <w:rPr>
          <w:rFonts w:ascii="Times New Roman" w:eastAsia="Times New Roman" w:hAnsi="Times New Roman" w:cs="Times New Roman"/>
          <w:b/>
          <w:lang w:val="id-ID"/>
        </w:rPr>
        <w:t xml:space="preserve">Kata Kunci : </w:t>
      </w:r>
      <w:r w:rsidRPr="007E24E8">
        <w:rPr>
          <w:rFonts w:ascii="Times New Roman" w:eastAsia="Times New Roman" w:hAnsi="Times New Roman" w:cs="Times New Roman"/>
          <w:b/>
          <w:i/>
          <w:lang w:val="id-ID"/>
        </w:rPr>
        <w:t>M</w:t>
      </w:r>
      <w:r>
        <w:rPr>
          <w:rFonts w:ascii="Times New Roman" w:eastAsia="Times New Roman" w:hAnsi="Times New Roman" w:cs="Times New Roman"/>
          <w:b/>
          <w:i/>
        </w:rPr>
        <w:t>etode Scramble berbantu media big book</w:t>
      </w:r>
      <w:r w:rsidRPr="007E24E8">
        <w:rPr>
          <w:rFonts w:ascii="Times New Roman" w:eastAsia="Times New Roman" w:hAnsi="Times New Roman" w:cs="Times New Roman"/>
          <w:b/>
          <w:i/>
          <w:lang w:val="id-ID"/>
        </w:rPr>
        <w:t xml:space="preserve">; </w:t>
      </w:r>
      <w:r>
        <w:rPr>
          <w:rFonts w:ascii="Times New Roman" w:eastAsia="Times New Roman" w:hAnsi="Times New Roman" w:cs="Times New Roman"/>
          <w:b/>
          <w:i/>
        </w:rPr>
        <w:t>Motivasi Belajar</w:t>
      </w:r>
      <w:r w:rsidRPr="007E24E8">
        <w:rPr>
          <w:rFonts w:ascii="Times New Roman" w:eastAsia="Times New Roman" w:hAnsi="Times New Roman" w:cs="Times New Roman"/>
          <w:b/>
          <w:i/>
          <w:lang w:val="id-ID"/>
        </w:rPr>
        <w:t>; Pembelajaran IPS</w:t>
      </w:r>
    </w:p>
    <w:p w:rsidR="00C36A0D" w:rsidRPr="007E24E8" w:rsidRDefault="00C36A0D" w:rsidP="00C36A0D">
      <w:pPr>
        <w:spacing w:line="240" w:lineRule="auto"/>
        <w:rPr>
          <w:rFonts w:eastAsia="Times New Roman" w:cs="Arial"/>
          <w:lang w:val="id-ID"/>
        </w:rPr>
      </w:pPr>
    </w:p>
    <w:p w:rsidR="00C36A0D" w:rsidRPr="007E24E8" w:rsidRDefault="00C36A0D" w:rsidP="00C36A0D">
      <w:pPr>
        <w:spacing w:line="240" w:lineRule="auto"/>
        <w:rPr>
          <w:rFonts w:eastAsia="Times New Roman" w:cs="Arial"/>
          <w:lang w:val="id-ID"/>
        </w:rPr>
      </w:pPr>
    </w:p>
    <w:p w:rsidR="00C36A0D" w:rsidRPr="007E24E8" w:rsidRDefault="00C36A0D" w:rsidP="00C36A0D">
      <w:pPr>
        <w:rPr>
          <w:rFonts w:eastAsia="Times New Roman" w:cs="Arial"/>
          <w:lang w:val="id-ID"/>
        </w:rPr>
      </w:pPr>
      <w:r w:rsidRPr="007E24E8">
        <w:rPr>
          <w:rFonts w:eastAsia="Times New Roman" w:cs="Arial"/>
          <w:lang w:val="id-ID"/>
        </w:rPr>
        <w:br w:type="page"/>
      </w:r>
    </w:p>
    <w:p w:rsidR="00C36A0D" w:rsidRPr="007E24E8" w:rsidRDefault="00C36A0D" w:rsidP="00C36A0D">
      <w:pPr>
        <w:autoSpaceDE w:val="0"/>
        <w:autoSpaceDN w:val="0"/>
        <w:adjustRightInd w:val="0"/>
        <w:spacing w:after="0" w:line="240" w:lineRule="auto"/>
        <w:jc w:val="center"/>
        <w:rPr>
          <w:rFonts w:ascii="Times New Roman" w:eastAsia="Times New Roman" w:hAnsi="Times New Roman" w:cs="Times New Roman"/>
          <w:color w:val="000000"/>
          <w:sz w:val="24"/>
        </w:rPr>
      </w:pPr>
      <w:r w:rsidRPr="007E24E8">
        <w:rPr>
          <w:rFonts w:ascii="Times New Roman" w:eastAsia="Times New Roman" w:hAnsi="Times New Roman" w:cs="Times New Roman"/>
          <w:b/>
          <w:bCs/>
          <w:color w:val="000000"/>
          <w:sz w:val="24"/>
        </w:rPr>
        <w:lastRenderedPageBreak/>
        <w:t>KATA PENGANTAR</w:t>
      </w:r>
    </w:p>
    <w:p w:rsidR="00C36A0D" w:rsidRPr="007E24E8" w:rsidRDefault="00C36A0D" w:rsidP="00C36A0D">
      <w:pPr>
        <w:autoSpaceDE w:val="0"/>
        <w:autoSpaceDN w:val="0"/>
        <w:adjustRightInd w:val="0"/>
        <w:spacing w:after="0" w:line="240" w:lineRule="auto"/>
        <w:rPr>
          <w:rFonts w:ascii="Times New Roman" w:eastAsia="Times New Roman" w:hAnsi="Times New Roman" w:cs="Times New Roman"/>
          <w:color w:val="000000"/>
          <w:lang w:val="id-ID"/>
        </w:rPr>
      </w:pPr>
    </w:p>
    <w:p w:rsidR="00C36A0D" w:rsidRPr="007E24E8" w:rsidRDefault="00C36A0D" w:rsidP="00C36A0D">
      <w:pPr>
        <w:autoSpaceDE w:val="0"/>
        <w:autoSpaceDN w:val="0"/>
        <w:adjustRightInd w:val="0"/>
        <w:spacing w:after="0" w:line="360" w:lineRule="auto"/>
        <w:ind w:firstLine="720"/>
        <w:jc w:val="both"/>
        <w:rPr>
          <w:rFonts w:ascii="Times New Roman" w:eastAsia="Times New Roman" w:hAnsi="Times New Roman" w:cs="Times New Roman"/>
          <w:color w:val="000000"/>
        </w:rPr>
      </w:pPr>
      <w:r w:rsidRPr="003537F6">
        <w:rPr>
          <w:rFonts w:ascii="Times New Roman" w:eastAsia="Times New Roman" w:hAnsi="Times New Roman" w:cs="Times New Roman"/>
          <w:color w:val="000000"/>
          <w:lang w:val="id-ID"/>
        </w:rPr>
        <w:t xml:space="preserve">Segala puji dan syukur Alhamdulillah penulis panjatkan ke hadirat Allah SWT yang telah memberikan hidayah, taufik, dan rahmat-Nya, sehingga peneliti dapat menyelesaikan skripsi ini. </w:t>
      </w:r>
      <w:r w:rsidRPr="007E24E8">
        <w:rPr>
          <w:rFonts w:ascii="Times New Roman" w:eastAsia="Times New Roman" w:hAnsi="Times New Roman" w:cs="Times New Roman"/>
          <w:color w:val="000000"/>
        </w:rPr>
        <w:t xml:space="preserve">Shalawat serta salam senantiasa pula tercurahkan ke hadirat beliau Nabi Muhammad SAW, keluarga, sahabat, dan para pengikutnya dengan harapan semoga mendapatkan syafaatnya di hari kiamat nanti. </w:t>
      </w:r>
    </w:p>
    <w:p w:rsidR="00C36A0D" w:rsidRPr="007E24E8" w:rsidRDefault="00C36A0D" w:rsidP="00C36A0D">
      <w:pPr>
        <w:autoSpaceDE w:val="0"/>
        <w:autoSpaceDN w:val="0"/>
        <w:adjustRightInd w:val="0"/>
        <w:spacing w:after="0" w:line="360" w:lineRule="auto"/>
        <w:jc w:val="both"/>
        <w:rPr>
          <w:rFonts w:ascii="Times New Roman" w:eastAsia="Times New Roman" w:hAnsi="Times New Roman" w:cs="Times New Roman"/>
          <w:color w:val="000000"/>
          <w:lang w:val="id-ID"/>
        </w:rPr>
      </w:pPr>
      <w:r w:rsidRPr="007E24E8">
        <w:rPr>
          <w:rFonts w:ascii="Times New Roman" w:eastAsia="Times New Roman" w:hAnsi="Times New Roman" w:cs="Times New Roman"/>
          <w:color w:val="000000"/>
        </w:rPr>
        <w:t>Dalam kesempatan ini, perkenankanlah peneliti mengucapkan terima kasih</w:t>
      </w:r>
      <w:r w:rsidRPr="007E24E8">
        <w:rPr>
          <w:rFonts w:ascii="Times New Roman" w:eastAsia="Times New Roman" w:hAnsi="Times New Roman" w:cs="Times New Roman"/>
          <w:color w:val="000000"/>
          <w:lang w:val="id-ID"/>
        </w:rPr>
        <w:t>.</w:t>
      </w:r>
    </w:p>
    <w:p w:rsidR="00C36A0D" w:rsidRPr="007E24E8" w:rsidRDefault="00C36A0D" w:rsidP="00C36A0D">
      <w:pPr>
        <w:autoSpaceDE w:val="0"/>
        <w:autoSpaceDN w:val="0"/>
        <w:adjustRightInd w:val="0"/>
        <w:spacing w:after="0" w:line="360" w:lineRule="auto"/>
        <w:ind w:firstLine="720"/>
        <w:jc w:val="both"/>
        <w:rPr>
          <w:rFonts w:ascii="Times New Roman" w:eastAsia="Times New Roman" w:hAnsi="Times New Roman" w:cs="Times New Roman"/>
          <w:color w:val="000000"/>
          <w:lang w:val="id-ID"/>
        </w:rPr>
      </w:pPr>
      <w:r w:rsidRPr="007E24E8">
        <w:rPr>
          <w:rFonts w:ascii="Times New Roman" w:eastAsia="Times New Roman" w:hAnsi="Times New Roman" w:cs="Times New Roman"/>
          <w:color w:val="000000"/>
          <w:lang w:val="id-ID"/>
        </w:rPr>
        <w:t>K</w:t>
      </w:r>
      <w:r w:rsidRPr="007E24E8">
        <w:rPr>
          <w:rFonts w:ascii="Times New Roman" w:eastAsia="Times New Roman" w:hAnsi="Times New Roman" w:cs="Times New Roman"/>
          <w:color w:val="000000"/>
        </w:rPr>
        <w:t xml:space="preserve">epada semua pihak yang telah membantu, baik dalam penelitian maupun dalam penyusunan skripsi ini. Ucapan terima kasih ini peneliti sampaikan kepada: </w:t>
      </w:r>
    </w:p>
    <w:p w:rsidR="00C36A0D" w:rsidRPr="007E24E8" w:rsidRDefault="00C36A0D" w:rsidP="00C36A0D">
      <w:pPr>
        <w:numPr>
          <w:ilvl w:val="0"/>
          <w:numId w:val="1"/>
        </w:numPr>
        <w:autoSpaceDE w:val="0"/>
        <w:autoSpaceDN w:val="0"/>
        <w:adjustRightInd w:val="0"/>
        <w:spacing w:after="0" w:line="360" w:lineRule="auto"/>
        <w:ind w:left="426"/>
        <w:jc w:val="both"/>
        <w:rPr>
          <w:rFonts w:ascii="Times New Roman" w:eastAsia="Times New Roman" w:hAnsi="Times New Roman" w:cs="Times New Roman"/>
          <w:color w:val="000000"/>
        </w:rPr>
      </w:pPr>
      <w:r w:rsidRPr="007E24E8">
        <w:rPr>
          <w:rFonts w:ascii="Times New Roman" w:eastAsia="Times New Roman" w:hAnsi="Times New Roman" w:cs="Times New Roman"/>
          <w:color w:val="000000"/>
        </w:rPr>
        <w:t xml:space="preserve">Dr. H. Raharjo, M.Ed, St selaku Dekan Fakultas Ilmu Tarbiyah dan Keguruan UIN Walisongo Semarang. </w:t>
      </w:r>
    </w:p>
    <w:p w:rsidR="00C36A0D" w:rsidRPr="007E24E8" w:rsidRDefault="00C36A0D" w:rsidP="00C36A0D">
      <w:pPr>
        <w:numPr>
          <w:ilvl w:val="0"/>
          <w:numId w:val="1"/>
        </w:numPr>
        <w:autoSpaceDE w:val="0"/>
        <w:autoSpaceDN w:val="0"/>
        <w:adjustRightInd w:val="0"/>
        <w:spacing w:after="0" w:line="360"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Dr. </w:t>
      </w:r>
      <w:r w:rsidRPr="007E24E8">
        <w:rPr>
          <w:rFonts w:ascii="Times New Roman" w:eastAsia="Times New Roman" w:hAnsi="Times New Roman" w:cs="Times New Roman"/>
          <w:color w:val="000000"/>
        </w:rPr>
        <w:t>H. Fakrur</w:t>
      </w:r>
      <w:r>
        <w:rPr>
          <w:rFonts w:ascii="Times New Roman" w:eastAsia="Times New Roman" w:hAnsi="Times New Roman" w:cs="Times New Roman"/>
          <w:color w:val="000000"/>
        </w:rPr>
        <w:t xml:space="preserve"> R</w:t>
      </w:r>
      <w:r w:rsidRPr="007E24E8">
        <w:rPr>
          <w:rFonts w:ascii="Times New Roman" w:eastAsia="Times New Roman" w:hAnsi="Times New Roman" w:cs="Times New Roman"/>
          <w:color w:val="000000"/>
        </w:rPr>
        <w:t xml:space="preserve">ozi, M.Ag selaku Ketua Prodi PGMI Fakultas Ilmu Tarbiyah dan Keguruan UIN Walisongo Semarang. </w:t>
      </w:r>
    </w:p>
    <w:p w:rsidR="00C36A0D" w:rsidRPr="007E24E8" w:rsidRDefault="00C36A0D" w:rsidP="00C36A0D">
      <w:pPr>
        <w:numPr>
          <w:ilvl w:val="0"/>
          <w:numId w:val="1"/>
        </w:numPr>
        <w:autoSpaceDE w:val="0"/>
        <w:autoSpaceDN w:val="0"/>
        <w:adjustRightInd w:val="0"/>
        <w:spacing w:after="0" w:line="360" w:lineRule="auto"/>
        <w:ind w:left="426"/>
        <w:jc w:val="both"/>
        <w:rPr>
          <w:rFonts w:ascii="Times New Roman" w:eastAsia="Times New Roman" w:hAnsi="Times New Roman" w:cs="Times New Roman"/>
          <w:color w:val="000000"/>
        </w:rPr>
      </w:pPr>
      <w:r w:rsidRPr="007E24E8">
        <w:rPr>
          <w:rFonts w:ascii="Times New Roman" w:eastAsia="Times New Roman" w:hAnsi="Times New Roman" w:cs="Times New Roman"/>
          <w:color w:val="000000"/>
        </w:rPr>
        <w:t xml:space="preserve">Kristi Liani Purwanti, S.Si, M.Pd selaku Sekretaris Prodi PGMI Fakultas Ilmu Tarbiyah dan Keguruan UIN Walisongo Semarang. </w:t>
      </w:r>
    </w:p>
    <w:p w:rsidR="00C36A0D" w:rsidRPr="007E24E8" w:rsidRDefault="00C36A0D" w:rsidP="00C36A0D">
      <w:pPr>
        <w:numPr>
          <w:ilvl w:val="0"/>
          <w:numId w:val="1"/>
        </w:numPr>
        <w:autoSpaceDE w:val="0"/>
        <w:autoSpaceDN w:val="0"/>
        <w:adjustRightInd w:val="0"/>
        <w:spacing w:after="0" w:line="360" w:lineRule="auto"/>
        <w:ind w:left="426"/>
        <w:jc w:val="both"/>
        <w:rPr>
          <w:rFonts w:ascii="Times New Roman" w:eastAsia="Times New Roman" w:hAnsi="Times New Roman" w:cs="Times New Roman"/>
          <w:color w:val="000000"/>
          <w:lang w:val="id-ID"/>
        </w:rPr>
      </w:pPr>
      <w:r w:rsidRPr="007E24E8">
        <w:rPr>
          <w:rFonts w:ascii="Times New Roman" w:eastAsia="Times New Roman" w:hAnsi="Times New Roman" w:cs="Times New Roman"/>
          <w:color w:val="000000"/>
          <w:lang w:val="id-ID"/>
        </w:rPr>
        <w:t>Dr. Hj. Sukasih, M.Pd</w:t>
      </w:r>
      <w:r w:rsidRPr="007E24E8">
        <w:rPr>
          <w:rFonts w:ascii="Times New Roman" w:eastAsia="Times New Roman" w:hAnsi="Times New Roman" w:cs="Times New Roman"/>
          <w:color w:val="000000"/>
        </w:rPr>
        <w:t xml:space="preserve"> selaku pembimbing</w:t>
      </w:r>
      <w:r w:rsidRPr="007E24E8">
        <w:rPr>
          <w:rFonts w:ascii="Times New Roman" w:eastAsia="Times New Roman" w:hAnsi="Times New Roman" w:cs="Times New Roman"/>
          <w:color w:val="000000"/>
          <w:lang w:val="id-ID"/>
        </w:rPr>
        <w:t xml:space="preserve"> I</w:t>
      </w:r>
      <w:r w:rsidRPr="007E24E8">
        <w:rPr>
          <w:rFonts w:ascii="Times New Roman" w:eastAsia="Times New Roman" w:hAnsi="Times New Roman" w:cs="Times New Roman"/>
          <w:color w:val="000000"/>
        </w:rPr>
        <w:t>, yang telah memberikan bimbingan dan arahan dalam penulisan skripsi.</w:t>
      </w:r>
    </w:p>
    <w:p w:rsidR="00C36A0D" w:rsidRPr="007E24E8" w:rsidRDefault="00C36A0D" w:rsidP="00C36A0D">
      <w:pPr>
        <w:numPr>
          <w:ilvl w:val="0"/>
          <w:numId w:val="1"/>
        </w:numPr>
        <w:autoSpaceDE w:val="0"/>
        <w:autoSpaceDN w:val="0"/>
        <w:adjustRightInd w:val="0"/>
        <w:spacing w:after="0" w:line="360" w:lineRule="auto"/>
        <w:ind w:left="450"/>
        <w:jc w:val="both"/>
        <w:rPr>
          <w:rFonts w:ascii="Times New Roman" w:eastAsia="Times New Roman" w:hAnsi="Times New Roman" w:cs="Times New Roman"/>
          <w:color w:val="000000"/>
          <w:lang w:val="id-ID"/>
        </w:rPr>
      </w:pPr>
      <w:r>
        <w:rPr>
          <w:rFonts w:ascii="Times New Roman" w:eastAsia="Times New Roman" w:hAnsi="Times New Roman" w:cs="Arial"/>
          <w:bCs/>
        </w:rPr>
        <w:t xml:space="preserve">Zulaikhah, M.Pd selaku pembimbing II dan wali dosen </w:t>
      </w:r>
      <w:r w:rsidRPr="007E24E8">
        <w:rPr>
          <w:rFonts w:ascii="Times New Roman" w:eastAsia="Times New Roman" w:hAnsi="Times New Roman" w:cs="Times New Roman"/>
          <w:color w:val="000000"/>
        </w:rPr>
        <w:t xml:space="preserve">yang telah memberikan bimbingan dan </w:t>
      </w:r>
      <w:r>
        <w:rPr>
          <w:rFonts w:ascii="Times New Roman" w:eastAsia="Times New Roman" w:hAnsi="Times New Roman" w:cs="Times New Roman"/>
          <w:color w:val="000000"/>
        </w:rPr>
        <w:t xml:space="preserve"> </w:t>
      </w:r>
      <w:r w:rsidRPr="007E24E8">
        <w:rPr>
          <w:rFonts w:ascii="Times New Roman" w:eastAsia="Times New Roman" w:hAnsi="Times New Roman" w:cs="Times New Roman"/>
          <w:color w:val="000000"/>
        </w:rPr>
        <w:t>arahan dalam penulisan skripsi.</w:t>
      </w:r>
    </w:p>
    <w:p w:rsidR="00C36A0D" w:rsidRPr="007E24E8" w:rsidRDefault="00C36A0D" w:rsidP="00C36A0D">
      <w:pPr>
        <w:autoSpaceDE w:val="0"/>
        <w:autoSpaceDN w:val="0"/>
        <w:adjustRightInd w:val="0"/>
        <w:spacing w:after="0" w:line="360" w:lineRule="auto"/>
        <w:jc w:val="both"/>
        <w:rPr>
          <w:rFonts w:ascii="Times New Roman" w:eastAsia="Times New Roman" w:hAnsi="Times New Roman" w:cs="Times New Roman"/>
          <w:color w:val="000000"/>
        </w:rPr>
      </w:pPr>
    </w:p>
    <w:p w:rsidR="00C36A0D" w:rsidRPr="007E24E8" w:rsidRDefault="00C36A0D" w:rsidP="00C36A0D">
      <w:pPr>
        <w:numPr>
          <w:ilvl w:val="0"/>
          <w:numId w:val="1"/>
        </w:numPr>
        <w:autoSpaceDE w:val="0"/>
        <w:autoSpaceDN w:val="0"/>
        <w:adjustRightInd w:val="0"/>
        <w:spacing w:after="0" w:line="360" w:lineRule="auto"/>
        <w:ind w:left="426"/>
        <w:jc w:val="both"/>
        <w:rPr>
          <w:rFonts w:ascii="Times New Roman" w:eastAsia="Times New Roman" w:hAnsi="Times New Roman" w:cs="Times New Roman"/>
          <w:color w:val="000000"/>
        </w:rPr>
      </w:pPr>
      <w:r w:rsidRPr="007E24E8">
        <w:rPr>
          <w:rFonts w:ascii="Times New Roman" w:eastAsia="Times New Roman" w:hAnsi="Times New Roman" w:cs="Times New Roman"/>
          <w:color w:val="000000"/>
        </w:rPr>
        <w:lastRenderedPageBreak/>
        <w:t>Muh</w:t>
      </w:r>
      <w:r>
        <w:rPr>
          <w:rFonts w:ascii="Times New Roman" w:eastAsia="Times New Roman" w:hAnsi="Times New Roman" w:cs="Times New Roman"/>
          <w:color w:val="000000"/>
        </w:rPr>
        <w:t>son Zain,</w:t>
      </w:r>
      <w:r w:rsidRPr="007E24E8">
        <w:rPr>
          <w:rFonts w:ascii="Times New Roman" w:eastAsia="Times New Roman" w:hAnsi="Times New Roman" w:cs="Times New Roman"/>
          <w:color w:val="000000"/>
        </w:rPr>
        <w:t xml:space="preserve"> SPd.I, kepala MI </w:t>
      </w:r>
      <w:r>
        <w:rPr>
          <w:rFonts w:ascii="Times New Roman" w:eastAsia="Times New Roman" w:hAnsi="Times New Roman" w:cs="Times New Roman"/>
          <w:color w:val="000000"/>
        </w:rPr>
        <w:t>Ianatusshibyan</w:t>
      </w:r>
      <w:r w:rsidRPr="007E24E8">
        <w:rPr>
          <w:rFonts w:ascii="Times New Roman" w:eastAsia="Times New Roman" w:hAnsi="Times New Roman" w:cs="Times New Roman"/>
          <w:color w:val="000000"/>
        </w:rPr>
        <w:t xml:space="preserve"> Semarang, yang telah berkenan memberikan izin untuk melakukan penelitian di MI </w:t>
      </w:r>
      <w:r>
        <w:rPr>
          <w:rFonts w:ascii="Times New Roman" w:eastAsia="Times New Roman" w:hAnsi="Times New Roman" w:cs="Times New Roman"/>
          <w:color w:val="000000"/>
        </w:rPr>
        <w:t>Ianatusshibyan</w:t>
      </w:r>
      <w:r w:rsidRPr="007E24E8">
        <w:rPr>
          <w:rFonts w:ascii="Times New Roman" w:eastAsia="Times New Roman" w:hAnsi="Times New Roman" w:cs="Times New Roman"/>
          <w:color w:val="000000"/>
        </w:rPr>
        <w:t xml:space="preserve"> Semarang. </w:t>
      </w:r>
    </w:p>
    <w:p w:rsidR="00C36A0D" w:rsidRPr="007E24E8" w:rsidRDefault="00C36A0D" w:rsidP="00C36A0D">
      <w:pPr>
        <w:numPr>
          <w:ilvl w:val="0"/>
          <w:numId w:val="1"/>
        </w:numPr>
        <w:autoSpaceDE w:val="0"/>
        <w:autoSpaceDN w:val="0"/>
        <w:adjustRightInd w:val="0"/>
        <w:spacing w:after="0" w:line="360" w:lineRule="auto"/>
        <w:ind w:left="426"/>
        <w:jc w:val="both"/>
        <w:rPr>
          <w:rFonts w:ascii="Times New Roman" w:eastAsia="Times New Roman" w:hAnsi="Times New Roman" w:cs="Times New Roman"/>
          <w:color w:val="000000"/>
        </w:rPr>
      </w:pPr>
      <w:r w:rsidRPr="007E24E8">
        <w:rPr>
          <w:rFonts w:ascii="Times New Roman" w:eastAsia="Times New Roman" w:hAnsi="Times New Roman" w:cs="Times New Roman"/>
          <w:color w:val="000000"/>
          <w:lang w:val="id-ID"/>
        </w:rPr>
        <w:t>S</w:t>
      </w:r>
      <w:r>
        <w:rPr>
          <w:rFonts w:ascii="Times New Roman" w:eastAsia="Times New Roman" w:hAnsi="Times New Roman" w:cs="Times New Roman"/>
          <w:color w:val="000000"/>
        </w:rPr>
        <w:t>hodiqin, S.Pd</w:t>
      </w:r>
      <w:r w:rsidRPr="007E24E8">
        <w:rPr>
          <w:rFonts w:ascii="Times New Roman" w:eastAsia="Times New Roman" w:hAnsi="Times New Roman" w:cs="Times New Roman"/>
          <w:color w:val="000000"/>
          <w:lang w:val="id-ID"/>
        </w:rPr>
        <w:t xml:space="preserve"> </w:t>
      </w:r>
      <w:r w:rsidRPr="007E24E8">
        <w:rPr>
          <w:rFonts w:ascii="Times New Roman" w:eastAsia="Times New Roman" w:hAnsi="Times New Roman" w:cs="Times New Roman"/>
          <w:color w:val="000000"/>
        </w:rPr>
        <w:t xml:space="preserve">dan </w:t>
      </w:r>
      <w:r>
        <w:rPr>
          <w:rFonts w:ascii="Times New Roman" w:eastAsia="Times New Roman" w:hAnsi="Times New Roman" w:cs="Times New Roman"/>
          <w:color w:val="000000"/>
        </w:rPr>
        <w:t>Basits, S.Pd</w:t>
      </w:r>
      <w:r w:rsidRPr="007E24E8">
        <w:rPr>
          <w:rFonts w:ascii="Times New Roman" w:eastAsia="Times New Roman" w:hAnsi="Times New Roman" w:cs="Times New Roman"/>
          <w:color w:val="000000"/>
          <w:lang w:val="id-ID"/>
        </w:rPr>
        <w:t xml:space="preserve"> </w:t>
      </w:r>
      <w:r w:rsidRPr="007E24E8">
        <w:rPr>
          <w:rFonts w:ascii="Times New Roman" w:eastAsia="Times New Roman" w:hAnsi="Times New Roman" w:cs="Times New Roman"/>
          <w:color w:val="000000"/>
        </w:rPr>
        <w:t>selaku guru kelas I</w:t>
      </w:r>
      <w:r w:rsidRPr="007E24E8">
        <w:rPr>
          <w:rFonts w:ascii="Times New Roman" w:eastAsia="Times New Roman" w:hAnsi="Times New Roman" w:cs="Times New Roman"/>
          <w:color w:val="000000"/>
          <w:lang w:val="id-ID"/>
        </w:rPr>
        <w:t>II</w:t>
      </w:r>
      <w:r w:rsidRPr="007E24E8">
        <w:rPr>
          <w:rFonts w:ascii="Times New Roman" w:eastAsia="Times New Roman" w:hAnsi="Times New Roman" w:cs="Times New Roman"/>
          <w:color w:val="000000"/>
        </w:rPr>
        <w:t xml:space="preserve">, yang berkenan membantu peneliti dalam proses penelitian. </w:t>
      </w:r>
    </w:p>
    <w:p w:rsidR="00C36A0D" w:rsidRPr="007E24E8" w:rsidRDefault="00C36A0D" w:rsidP="00C36A0D">
      <w:pPr>
        <w:numPr>
          <w:ilvl w:val="0"/>
          <w:numId w:val="1"/>
        </w:numPr>
        <w:autoSpaceDE w:val="0"/>
        <w:autoSpaceDN w:val="0"/>
        <w:adjustRightInd w:val="0"/>
        <w:spacing w:after="0" w:line="360" w:lineRule="auto"/>
        <w:ind w:left="426"/>
        <w:jc w:val="both"/>
        <w:rPr>
          <w:rFonts w:ascii="Times New Roman" w:eastAsia="Times New Roman" w:hAnsi="Times New Roman" w:cs="Times New Roman"/>
          <w:color w:val="000000"/>
        </w:rPr>
      </w:pPr>
      <w:r w:rsidRPr="007E24E8">
        <w:rPr>
          <w:rFonts w:ascii="Times New Roman" w:eastAsia="Times New Roman" w:hAnsi="Times New Roman" w:cs="Times New Roman"/>
          <w:color w:val="000000"/>
        </w:rPr>
        <w:t>Ibu</w:t>
      </w:r>
      <w:r>
        <w:rPr>
          <w:rFonts w:ascii="Times New Roman" w:eastAsia="Times New Roman" w:hAnsi="Times New Roman" w:cs="Times New Roman"/>
          <w:color w:val="000000"/>
        </w:rPr>
        <w:t xml:space="preserve"> dan ayahku </w:t>
      </w:r>
      <w:r w:rsidRPr="007E24E8">
        <w:rPr>
          <w:rFonts w:ascii="Times New Roman" w:eastAsia="Times New Roman" w:hAnsi="Times New Roman" w:cs="Times New Roman"/>
          <w:color w:val="000000"/>
        </w:rPr>
        <w:t xml:space="preserve">tercinta, yang selalu mendidik, mengarahkan, dan tidak henti-hentinya mencurahkan do’a, nasehat, dukungan, dan kasih sayang yang senantiasa menginspirasi penulis. </w:t>
      </w:r>
    </w:p>
    <w:p w:rsidR="00C36A0D" w:rsidRDefault="00C36A0D" w:rsidP="00C36A0D">
      <w:pPr>
        <w:numPr>
          <w:ilvl w:val="0"/>
          <w:numId w:val="1"/>
        </w:numPr>
        <w:autoSpaceDE w:val="0"/>
        <w:autoSpaceDN w:val="0"/>
        <w:adjustRightInd w:val="0"/>
        <w:spacing w:after="0" w:line="360"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Kakak dan adik tercinta (Shodiqin, Aslori, Musdalifah, Haifah Nur Rahmah dan Muhammad Rayyan Al-Fariq) yang selalu menghibur.</w:t>
      </w:r>
    </w:p>
    <w:p w:rsidR="00C36A0D" w:rsidRPr="007E24E8" w:rsidRDefault="00C36A0D" w:rsidP="00C36A0D">
      <w:pPr>
        <w:numPr>
          <w:ilvl w:val="0"/>
          <w:numId w:val="1"/>
        </w:numPr>
        <w:autoSpaceDE w:val="0"/>
        <w:autoSpaceDN w:val="0"/>
        <w:adjustRightInd w:val="0"/>
        <w:spacing w:after="0" w:line="360" w:lineRule="auto"/>
        <w:ind w:left="426"/>
        <w:jc w:val="both"/>
        <w:rPr>
          <w:rFonts w:ascii="Times New Roman" w:eastAsia="Times New Roman" w:hAnsi="Times New Roman" w:cs="Times New Roman"/>
          <w:color w:val="000000"/>
        </w:rPr>
      </w:pPr>
      <w:r w:rsidRPr="007E24E8">
        <w:rPr>
          <w:rFonts w:ascii="Times New Roman" w:eastAsia="Times New Roman" w:hAnsi="Times New Roman" w:cs="Times New Roman"/>
          <w:color w:val="000000"/>
        </w:rPr>
        <w:t>Teman-teman PGMI-201</w:t>
      </w:r>
      <w:r w:rsidRPr="007E24E8">
        <w:rPr>
          <w:rFonts w:ascii="Times New Roman" w:eastAsia="Times New Roman" w:hAnsi="Times New Roman" w:cs="Times New Roman"/>
          <w:color w:val="000000"/>
          <w:lang w:val="id-ID"/>
        </w:rPr>
        <w:t>4</w:t>
      </w:r>
      <w:r w:rsidRPr="007E24E8">
        <w:rPr>
          <w:rFonts w:ascii="Times New Roman" w:eastAsia="Times New Roman" w:hAnsi="Times New Roman" w:cs="Times New Roman"/>
          <w:color w:val="000000"/>
        </w:rPr>
        <w:t>, yang telah menemani peneliti selama peneliti belajar di UIN Walisongo Semarang</w:t>
      </w:r>
      <w:r w:rsidRPr="007E24E8">
        <w:rPr>
          <w:rFonts w:ascii="Times New Roman" w:eastAsia="Times New Roman" w:hAnsi="Times New Roman" w:cs="Times New Roman"/>
          <w:color w:val="000000"/>
          <w:lang w:val="id-ID"/>
        </w:rPr>
        <w:t>.</w:t>
      </w:r>
      <w:r w:rsidRPr="007E24E8">
        <w:rPr>
          <w:rFonts w:ascii="Times New Roman" w:eastAsia="Times New Roman" w:hAnsi="Times New Roman" w:cs="Times New Roman"/>
          <w:color w:val="000000"/>
        </w:rPr>
        <w:t xml:space="preserve"> </w:t>
      </w:r>
    </w:p>
    <w:p w:rsidR="00C36A0D" w:rsidRPr="007E24E8" w:rsidRDefault="00C36A0D" w:rsidP="00C36A0D">
      <w:pPr>
        <w:numPr>
          <w:ilvl w:val="0"/>
          <w:numId w:val="1"/>
        </w:numPr>
        <w:autoSpaceDE w:val="0"/>
        <w:autoSpaceDN w:val="0"/>
        <w:adjustRightInd w:val="0"/>
        <w:spacing w:after="0" w:line="360" w:lineRule="auto"/>
        <w:ind w:left="426"/>
        <w:jc w:val="both"/>
        <w:rPr>
          <w:rFonts w:ascii="Times New Roman" w:eastAsia="Times New Roman" w:hAnsi="Times New Roman" w:cs="Times New Roman"/>
          <w:color w:val="000000"/>
          <w:lang w:val="id-ID"/>
        </w:rPr>
      </w:pPr>
      <w:r w:rsidRPr="007E24E8">
        <w:rPr>
          <w:rFonts w:ascii="Times New Roman" w:eastAsia="Times New Roman" w:hAnsi="Times New Roman" w:cs="Times New Roman"/>
          <w:color w:val="000000"/>
        </w:rPr>
        <w:t xml:space="preserve">TIM PPL </w:t>
      </w:r>
      <w:r>
        <w:rPr>
          <w:rFonts w:ascii="Times New Roman" w:eastAsia="Times New Roman" w:hAnsi="Times New Roman" w:cs="Times New Roman"/>
          <w:color w:val="000000"/>
        </w:rPr>
        <w:t>SD Islam Al-Madina</w:t>
      </w:r>
      <w:r w:rsidRPr="007E24E8">
        <w:rPr>
          <w:rFonts w:ascii="Times New Roman" w:eastAsia="Times New Roman" w:hAnsi="Times New Roman" w:cs="Times New Roman"/>
          <w:color w:val="000000"/>
          <w:lang w:val="id-ID"/>
        </w:rPr>
        <w:t xml:space="preserve"> 2017 dan </w:t>
      </w:r>
      <w:r w:rsidRPr="007E24E8">
        <w:rPr>
          <w:rFonts w:ascii="Times New Roman" w:eastAsia="Times New Roman" w:hAnsi="Times New Roman" w:cs="Times New Roman"/>
          <w:color w:val="000000"/>
        </w:rPr>
        <w:t xml:space="preserve">Keluarga besar posko </w:t>
      </w:r>
      <w:r>
        <w:rPr>
          <w:rFonts w:ascii="Times New Roman" w:eastAsia="Times New Roman" w:hAnsi="Times New Roman" w:cs="Times New Roman"/>
          <w:color w:val="000000"/>
        </w:rPr>
        <w:t>8 KKN ke 70 UIN Walisongo Semarang.</w:t>
      </w:r>
    </w:p>
    <w:p w:rsidR="00C36A0D" w:rsidRPr="007E24E8" w:rsidRDefault="00C36A0D" w:rsidP="00C36A0D">
      <w:pPr>
        <w:numPr>
          <w:ilvl w:val="0"/>
          <w:numId w:val="1"/>
        </w:numPr>
        <w:autoSpaceDE w:val="0"/>
        <w:autoSpaceDN w:val="0"/>
        <w:adjustRightInd w:val="0"/>
        <w:spacing w:after="0" w:line="360" w:lineRule="auto"/>
        <w:ind w:left="426"/>
        <w:jc w:val="both"/>
        <w:rPr>
          <w:rFonts w:ascii="Times New Roman" w:eastAsia="Times New Roman" w:hAnsi="Times New Roman" w:cs="Times New Roman"/>
          <w:color w:val="000000"/>
          <w:lang w:val="id-ID"/>
        </w:rPr>
      </w:pPr>
      <w:r w:rsidRPr="007E24E8">
        <w:rPr>
          <w:rFonts w:ascii="Times New Roman" w:eastAsia="Times New Roman" w:hAnsi="Times New Roman" w:cs="Times New Roman"/>
          <w:color w:val="000000"/>
          <w:lang w:val="id-ID"/>
        </w:rPr>
        <w:t>Sahabat</w:t>
      </w:r>
      <w:r w:rsidRPr="003537F6">
        <w:rPr>
          <w:rFonts w:ascii="Times New Roman" w:eastAsia="Times New Roman" w:hAnsi="Times New Roman" w:cs="Times New Roman"/>
          <w:color w:val="000000"/>
          <w:lang w:val="id-ID"/>
        </w:rPr>
        <w:t>-sahabat</w:t>
      </w:r>
      <w:r w:rsidRPr="007E24E8">
        <w:rPr>
          <w:rFonts w:ascii="Times New Roman" w:eastAsia="Times New Roman" w:hAnsi="Times New Roman" w:cs="Times New Roman"/>
          <w:color w:val="000000"/>
          <w:lang w:val="id-ID"/>
        </w:rPr>
        <w:t xml:space="preserve"> tersayang, </w:t>
      </w:r>
      <w:r w:rsidRPr="003537F6">
        <w:rPr>
          <w:rFonts w:ascii="Times New Roman" w:eastAsia="Times New Roman" w:hAnsi="Times New Roman" w:cs="Times New Roman"/>
          <w:color w:val="000000"/>
          <w:lang w:val="id-ID"/>
        </w:rPr>
        <w:t>Nur Fatimah, Anik Annisa, Siti Mubarokah, Ulfatun Khasanah, Mahtumatus Suhfa, Afifah, Dwi Pratiwi, Sri Eka Sari, Itaurrohmah, Annisa Rahma dan Khusni Burhan</w:t>
      </w:r>
      <w:r w:rsidRPr="007E24E8">
        <w:rPr>
          <w:rFonts w:ascii="Times New Roman" w:eastAsia="Times New Roman" w:hAnsi="Times New Roman" w:cs="Times New Roman"/>
          <w:color w:val="000000"/>
          <w:lang w:val="id-ID"/>
        </w:rPr>
        <w:t xml:space="preserve"> yang</w:t>
      </w:r>
      <w:r w:rsidRPr="003537F6">
        <w:rPr>
          <w:rFonts w:ascii="Times New Roman" w:eastAsia="Times New Roman" w:hAnsi="Times New Roman" w:cs="Times New Roman"/>
          <w:color w:val="000000"/>
          <w:lang w:val="id-ID"/>
        </w:rPr>
        <w:t xml:space="preserve"> telah</w:t>
      </w:r>
      <w:r w:rsidRPr="007E24E8">
        <w:rPr>
          <w:rFonts w:ascii="Times New Roman" w:eastAsia="Times New Roman" w:hAnsi="Times New Roman" w:cs="Times New Roman"/>
          <w:color w:val="000000"/>
          <w:lang w:val="id-ID"/>
        </w:rPr>
        <w:t xml:space="preserve"> membantu serta memotivasi</w:t>
      </w:r>
      <w:r w:rsidRPr="003537F6">
        <w:rPr>
          <w:rFonts w:ascii="Times New Roman" w:eastAsia="Times New Roman" w:hAnsi="Times New Roman" w:cs="Times New Roman"/>
          <w:color w:val="000000"/>
          <w:lang w:val="id-ID"/>
        </w:rPr>
        <w:t>.</w:t>
      </w:r>
    </w:p>
    <w:p w:rsidR="00C36A0D" w:rsidRPr="007E24E8" w:rsidRDefault="00C36A0D" w:rsidP="00C36A0D">
      <w:pPr>
        <w:numPr>
          <w:ilvl w:val="0"/>
          <w:numId w:val="1"/>
        </w:numPr>
        <w:autoSpaceDE w:val="0"/>
        <w:autoSpaceDN w:val="0"/>
        <w:adjustRightInd w:val="0"/>
        <w:spacing w:after="0" w:line="360" w:lineRule="auto"/>
        <w:ind w:left="426"/>
        <w:jc w:val="both"/>
        <w:rPr>
          <w:rFonts w:ascii="Times New Roman" w:eastAsia="Times New Roman" w:hAnsi="Times New Roman" w:cs="Times New Roman"/>
          <w:color w:val="000000"/>
          <w:lang w:val="id-ID"/>
        </w:rPr>
      </w:pPr>
      <w:r w:rsidRPr="007E24E8">
        <w:rPr>
          <w:rFonts w:ascii="Times New Roman" w:eastAsia="Times New Roman" w:hAnsi="Times New Roman" w:cs="Times New Roman"/>
          <w:color w:val="000000"/>
        </w:rPr>
        <w:t>Semua kerabat yang telah membantu terselesaikannya penulisan skripsi ini yang tidak dapat disebutkan satu persatu</w:t>
      </w:r>
      <w:r>
        <w:rPr>
          <w:rFonts w:ascii="Times New Roman" w:eastAsia="Times New Roman" w:hAnsi="Times New Roman" w:cs="Times New Roman"/>
          <w:color w:val="000000"/>
        </w:rPr>
        <w:t>.</w:t>
      </w:r>
      <w:r w:rsidRPr="007E24E8">
        <w:rPr>
          <w:rFonts w:ascii="Times New Roman" w:eastAsia="Times New Roman" w:hAnsi="Times New Roman" w:cs="Times New Roman"/>
          <w:color w:val="000000"/>
        </w:rPr>
        <w:t xml:space="preserve"> </w:t>
      </w:r>
    </w:p>
    <w:p w:rsidR="00C36A0D" w:rsidRPr="007E24E8" w:rsidRDefault="00C36A0D" w:rsidP="00C36A0D">
      <w:pPr>
        <w:autoSpaceDE w:val="0"/>
        <w:autoSpaceDN w:val="0"/>
        <w:adjustRightInd w:val="0"/>
        <w:spacing w:after="0" w:line="360" w:lineRule="auto"/>
        <w:ind w:firstLine="720"/>
        <w:jc w:val="both"/>
        <w:rPr>
          <w:rFonts w:ascii="Times New Roman" w:eastAsia="Times New Roman" w:hAnsi="Times New Roman" w:cs="Times New Roman"/>
          <w:color w:val="000000"/>
        </w:rPr>
      </w:pPr>
      <w:r w:rsidRPr="007E24E8">
        <w:rPr>
          <w:rFonts w:ascii="Times New Roman" w:eastAsia="Times New Roman" w:hAnsi="Times New Roman" w:cs="Times New Roman"/>
          <w:color w:val="000000"/>
        </w:rPr>
        <w:t xml:space="preserve">Peneliti mengucapkan terima kasih beserta doa semoga amal yang telah diperbuat akan menjadi amal yang shaleh, dan mendapatkan balasan dari Allah SWT. </w:t>
      </w:r>
      <w:r w:rsidRPr="007E24E8">
        <w:rPr>
          <w:rFonts w:ascii="Times New Roman" w:eastAsia="Times New Roman" w:hAnsi="Times New Roman" w:cs="Times New Roman"/>
          <w:color w:val="000000"/>
          <w:lang w:val="id-ID"/>
        </w:rPr>
        <w:t xml:space="preserve"> </w:t>
      </w:r>
      <w:r w:rsidRPr="007E24E8">
        <w:rPr>
          <w:rFonts w:ascii="Times New Roman" w:eastAsia="Times New Roman" w:hAnsi="Times New Roman" w:cs="Times New Roman"/>
          <w:color w:val="000000"/>
        </w:rPr>
        <w:t>Peneliti menyadari kekurangan dan keterbatasan kemampuan dalam menyusun skripsi ini.</w:t>
      </w:r>
      <w:r w:rsidRPr="007E24E8">
        <w:rPr>
          <w:rFonts w:ascii="Times New Roman" w:eastAsia="Times New Roman" w:hAnsi="Times New Roman" w:cs="Times New Roman"/>
          <w:color w:val="000000"/>
          <w:lang w:val="id-ID"/>
        </w:rPr>
        <w:t xml:space="preserve"> </w:t>
      </w:r>
      <w:r w:rsidRPr="007E24E8">
        <w:rPr>
          <w:rFonts w:ascii="Times New Roman" w:eastAsia="Times New Roman" w:hAnsi="Times New Roman" w:cs="Times New Roman"/>
          <w:color w:val="000000"/>
        </w:rPr>
        <w:t xml:space="preserve">Dengan segala kerendahan hati peneliti mengharap kritik dan saran </w:t>
      </w:r>
      <w:r w:rsidRPr="007E24E8">
        <w:rPr>
          <w:rFonts w:ascii="Times New Roman" w:eastAsia="Times New Roman" w:hAnsi="Times New Roman" w:cs="Times New Roman"/>
          <w:color w:val="000000"/>
        </w:rPr>
        <w:lastRenderedPageBreak/>
        <w:t xml:space="preserve">yang membangun dari semua pihak guna perbaikan dan penyempurnaan pada penulisan berikutnya. Akhirnya peneliti berharap semoga skripsi ini bermanfaat, khususnya bagi peneliti, Amin Ya Rabbal Alamin. </w:t>
      </w:r>
    </w:p>
    <w:p w:rsidR="00C36A0D" w:rsidRPr="007E24E8" w:rsidRDefault="00C36A0D" w:rsidP="00C36A0D">
      <w:pPr>
        <w:autoSpaceDE w:val="0"/>
        <w:autoSpaceDN w:val="0"/>
        <w:adjustRightInd w:val="0"/>
        <w:spacing w:after="0" w:line="360" w:lineRule="auto"/>
        <w:jc w:val="both"/>
        <w:rPr>
          <w:rFonts w:ascii="Times New Roman" w:eastAsia="Times New Roman" w:hAnsi="Times New Roman" w:cs="Times New Roman"/>
          <w:color w:val="000000"/>
          <w:lang w:val="id-ID"/>
        </w:rPr>
      </w:pPr>
    </w:p>
    <w:p w:rsidR="00C36A0D" w:rsidRPr="007E24E8" w:rsidRDefault="00C36A0D" w:rsidP="00C36A0D">
      <w:pPr>
        <w:autoSpaceDE w:val="0"/>
        <w:autoSpaceDN w:val="0"/>
        <w:adjustRightInd w:val="0"/>
        <w:spacing w:after="0" w:line="360" w:lineRule="auto"/>
        <w:jc w:val="both"/>
        <w:rPr>
          <w:rFonts w:ascii="Times New Roman" w:eastAsia="Times New Roman" w:hAnsi="Times New Roman" w:cs="Times New Roman"/>
          <w:color w:val="000000"/>
          <w:lang w:val="id-ID"/>
        </w:rPr>
      </w:pPr>
    </w:p>
    <w:p w:rsidR="00C36A0D" w:rsidRDefault="00C36A0D" w:rsidP="00C36A0D">
      <w:pPr>
        <w:autoSpaceDE w:val="0"/>
        <w:autoSpaceDN w:val="0"/>
        <w:adjustRightInd w:val="0"/>
        <w:spacing w:after="0" w:line="360" w:lineRule="auto"/>
        <w:ind w:left="2880"/>
        <w:jc w:val="both"/>
        <w:rPr>
          <w:rFonts w:ascii="Times New Roman" w:eastAsia="Times New Roman" w:hAnsi="Times New Roman" w:cs="Times New Roman"/>
          <w:color w:val="000000"/>
        </w:rPr>
      </w:pPr>
      <w:r w:rsidRPr="007E24E8">
        <w:rPr>
          <w:rFonts w:ascii="Times New Roman" w:eastAsia="Times New Roman" w:hAnsi="Times New Roman" w:cs="Times New Roman"/>
          <w:color w:val="000000"/>
        </w:rPr>
        <w:t xml:space="preserve">Semarang, </w:t>
      </w:r>
      <w:r>
        <w:rPr>
          <w:rFonts w:ascii="Times New Roman" w:eastAsia="Times New Roman" w:hAnsi="Times New Roman" w:cs="Times New Roman"/>
          <w:color w:val="000000"/>
        </w:rPr>
        <w:t xml:space="preserve">19 Juli </w:t>
      </w:r>
      <w:r w:rsidRPr="007E24E8">
        <w:rPr>
          <w:rFonts w:ascii="Times New Roman" w:eastAsia="Times New Roman" w:hAnsi="Times New Roman" w:cs="Times New Roman"/>
          <w:color w:val="000000"/>
        </w:rPr>
        <w:t>201</w:t>
      </w:r>
      <w:r>
        <w:rPr>
          <w:rFonts w:ascii="Times New Roman" w:eastAsia="Times New Roman" w:hAnsi="Times New Roman" w:cs="Times New Roman"/>
          <w:color w:val="000000"/>
        </w:rPr>
        <w:t>9</w:t>
      </w:r>
      <w:r w:rsidRPr="007E24E8">
        <w:rPr>
          <w:rFonts w:ascii="Times New Roman" w:eastAsia="Times New Roman" w:hAnsi="Times New Roman" w:cs="Times New Roman"/>
          <w:color w:val="000000"/>
          <w:lang w:val="id-ID"/>
        </w:rPr>
        <w:t xml:space="preserve"> </w:t>
      </w:r>
    </w:p>
    <w:p w:rsidR="00C36A0D" w:rsidRPr="007E24E8" w:rsidRDefault="00C36A0D" w:rsidP="00C36A0D">
      <w:pPr>
        <w:autoSpaceDE w:val="0"/>
        <w:autoSpaceDN w:val="0"/>
        <w:adjustRightInd w:val="0"/>
        <w:spacing w:after="0" w:line="360" w:lineRule="auto"/>
        <w:ind w:left="2880"/>
        <w:jc w:val="both"/>
        <w:rPr>
          <w:rFonts w:ascii="Times New Roman" w:eastAsia="Times New Roman" w:hAnsi="Times New Roman" w:cs="Times New Roman"/>
          <w:color w:val="000000"/>
        </w:rPr>
      </w:pPr>
      <w:r w:rsidRPr="007E24E8">
        <w:rPr>
          <w:rFonts w:ascii="Times New Roman" w:eastAsia="Times New Roman" w:hAnsi="Times New Roman" w:cs="Times New Roman"/>
          <w:color w:val="000000"/>
        </w:rPr>
        <w:t xml:space="preserve">Peneliti, </w:t>
      </w:r>
    </w:p>
    <w:p w:rsidR="00C36A0D" w:rsidRPr="007E24E8" w:rsidRDefault="00C36A0D" w:rsidP="00C36A0D">
      <w:pPr>
        <w:autoSpaceDE w:val="0"/>
        <w:autoSpaceDN w:val="0"/>
        <w:adjustRightInd w:val="0"/>
        <w:spacing w:after="0" w:line="360" w:lineRule="auto"/>
        <w:jc w:val="both"/>
        <w:rPr>
          <w:rFonts w:ascii="Times New Roman" w:eastAsia="Times New Roman" w:hAnsi="Times New Roman" w:cs="Times New Roman"/>
          <w:color w:val="000000"/>
          <w:lang w:val="id-ID"/>
        </w:rPr>
      </w:pPr>
    </w:p>
    <w:p w:rsidR="00C36A0D" w:rsidRPr="007E24E8" w:rsidRDefault="00C36A0D" w:rsidP="00C36A0D">
      <w:pPr>
        <w:autoSpaceDE w:val="0"/>
        <w:autoSpaceDN w:val="0"/>
        <w:adjustRightInd w:val="0"/>
        <w:spacing w:after="0" w:line="360" w:lineRule="auto"/>
        <w:jc w:val="both"/>
        <w:rPr>
          <w:rFonts w:ascii="Times New Roman" w:eastAsia="Times New Roman" w:hAnsi="Times New Roman" w:cs="Times New Roman"/>
          <w:color w:val="000000"/>
          <w:lang w:val="id-ID"/>
        </w:rPr>
      </w:pPr>
    </w:p>
    <w:p w:rsidR="00C36A0D" w:rsidRPr="007E24E8" w:rsidRDefault="00C36A0D" w:rsidP="00C36A0D">
      <w:pPr>
        <w:autoSpaceDE w:val="0"/>
        <w:autoSpaceDN w:val="0"/>
        <w:adjustRightInd w:val="0"/>
        <w:spacing w:after="0" w:line="360" w:lineRule="auto"/>
        <w:ind w:left="2880" w:firstLine="720"/>
        <w:jc w:val="both"/>
        <w:rPr>
          <w:rFonts w:ascii="Times New Roman" w:eastAsia="Times New Roman" w:hAnsi="Times New Roman" w:cs="Times New Roman"/>
          <w:color w:val="000000"/>
          <w:lang w:val="id-ID"/>
        </w:rPr>
      </w:pPr>
    </w:p>
    <w:p w:rsidR="00C36A0D" w:rsidRPr="007E24E8" w:rsidRDefault="00C36A0D" w:rsidP="00C36A0D">
      <w:pPr>
        <w:autoSpaceDE w:val="0"/>
        <w:autoSpaceDN w:val="0"/>
        <w:adjustRightInd w:val="0"/>
        <w:spacing w:after="0" w:line="360" w:lineRule="auto"/>
        <w:ind w:left="2880" w:firstLine="720"/>
        <w:jc w:val="both"/>
        <w:rPr>
          <w:rFonts w:ascii="Times New Roman" w:eastAsia="Times New Roman" w:hAnsi="Times New Roman" w:cs="Times New Roman"/>
          <w:color w:val="000000"/>
          <w:lang w:val="id-ID"/>
        </w:rPr>
      </w:pPr>
    </w:p>
    <w:p w:rsidR="00C36A0D" w:rsidRPr="007E24E8" w:rsidRDefault="00C36A0D" w:rsidP="00C36A0D">
      <w:pPr>
        <w:autoSpaceDE w:val="0"/>
        <w:autoSpaceDN w:val="0"/>
        <w:adjustRightInd w:val="0"/>
        <w:spacing w:after="0" w:line="360" w:lineRule="auto"/>
        <w:ind w:left="2160"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Umi Farikhah</w:t>
      </w:r>
    </w:p>
    <w:p w:rsidR="00C36A0D" w:rsidRPr="007E24E8" w:rsidRDefault="00C36A0D" w:rsidP="00C36A0D">
      <w:pPr>
        <w:autoSpaceDE w:val="0"/>
        <w:autoSpaceDN w:val="0"/>
        <w:adjustRightInd w:val="0"/>
        <w:spacing w:after="0" w:line="360" w:lineRule="auto"/>
        <w:ind w:left="2160" w:firstLine="720"/>
        <w:jc w:val="both"/>
        <w:rPr>
          <w:rFonts w:ascii="Times New Roman" w:eastAsia="Times New Roman" w:hAnsi="Times New Roman" w:cs="Times New Roman"/>
          <w:color w:val="000000"/>
        </w:rPr>
      </w:pPr>
      <w:r w:rsidRPr="007E24E8">
        <w:rPr>
          <w:rFonts w:ascii="Times New Roman" w:eastAsia="Times New Roman" w:hAnsi="Times New Roman" w:cs="Times New Roman"/>
          <w:color w:val="000000"/>
        </w:rPr>
        <w:t>NIM : 1</w:t>
      </w:r>
      <w:r>
        <w:rPr>
          <w:rFonts w:ascii="Times New Roman" w:eastAsia="Times New Roman" w:hAnsi="Times New Roman" w:cs="Times New Roman"/>
          <w:color w:val="000000"/>
          <w:lang w:val="id-ID"/>
        </w:rPr>
        <w:t>40309610</w:t>
      </w:r>
      <w:r>
        <w:rPr>
          <w:rFonts w:ascii="Times New Roman" w:eastAsia="Times New Roman" w:hAnsi="Times New Roman" w:cs="Times New Roman"/>
          <w:color w:val="000000"/>
        </w:rPr>
        <w:t>3</w:t>
      </w:r>
    </w:p>
    <w:p w:rsidR="00C36A0D" w:rsidRPr="003F4D4C" w:rsidRDefault="00C36A0D" w:rsidP="00C36A0D">
      <w:pPr>
        <w:rPr>
          <w:rFonts w:eastAsia="Times New Roman" w:cs="Arial"/>
        </w:rPr>
        <w:sectPr w:rsidR="00C36A0D" w:rsidRPr="003F4D4C" w:rsidSect="00A372D0">
          <w:headerReference w:type="even" r:id="rId13"/>
          <w:footerReference w:type="even" r:id="rId14"/>
          <w:footerReference w:type="first" r:id="rId15"/>
          <w:pgSz w:w="9355" w:h="12242" w:orient="landscape" w:code="5"/>
          <w:pgMar w:top="1134" w:right="1701" w:bottom="1260" w:left="1418" w:header="720" w:footer="720" w:gutter="0"/>
          <w:pgNumType w:fmt="lowerRoman" w:start="1"/>
          <w:cols w:space="720"/>
          <w:docGrid w:linePitch="360"/>
        </w:sectPr>
      </w:pPr>
    </w:p>
    <w:p w:rsidR="00C36A0D" w:rsidRPr="003F4D4C" w:rsidRDefault="00C36A0D" w:rsidP="00C36A0D">
      <w:pPr>
        <w:rPr>
          <w:rFonts w:eastAsia="Times New Roman" w:cs="Arial"/>
        </w:rPr>
        <w:sectPr w:rsidR="00C36A0D" w:rsidRPr="003F4D4C" w:rsidSect="003F4D4C">
          <w:pgSz w:w="9355" w:h="12242" w:orient="landscape" w:code="5"/>
          <w:pgMar w:top="1134" w:right="1701" w:bottom="1418" w:left="1418" w:header="720" w:footer="720" w:gutter="0"/>
          <w:pgNumType w:fmt="lowerRoman" w:start="2"/>
          <w:cols w:space="720"/>
          <w:titlePg/>
          <w:docGrid w:linePitch="360"/>
        </w:sectPr>
      </w:pPr>
      <w:r>
        <w:rPr>
          <w:rFonts w:eastAsia="Times New Roman" w:cs="Arial"/>
          <w:noProof/>
        </w:rPr>
        <w:lastRenderedPageBreak/>
        <mc:AlternateContent>
          <mc:Choice Requires="wps">
            <w:drawing>
              <wp:anchor distT="0" distB="0" distL="114300" distR="114300" simplePos="0" relativeHeight="251661312" behindDoc="0" locked="0" layoutInCell="1" allowOverlap="1" wp14:anchorId="43E96E32" wp14:editId="6D354130">
                <wp:simplePos x="0" y="0"/>
                <wp:positionH relativeFrom="column">
                  <wp:posOffset>1937736</wp:posOffset>
                </wp:positionH>
                <wp:positionV relativeFrom="paragraph">
                  <wp:posOffset>6226175</wp:posOffset>
                </wp:positionV>
                <wp:extent cx="122830" cy="204717"/>
                <wp:effectExtent l="0" t="0" r="0" b="5080"/>
                <wp:wrapNone/>
                <wp:docPr id="4" name="Rectangle 4"/>
                <wp:cNvGraphicFramePr/>
                <a:graphic xmlns:a="http://schemas.openxmlformats.org/drawingml/2006/main">
                  <a:graphicData uri="http://schemas.microsoft.com/office/word/2010/wordprocessingShape">
                    <wps:wsp>
                      <wps:cNvSpPr/>
                      <wps:spPr>
                        <a:xfrm>
                          <a:off x="0" y="0"/>
                          <a:ext cx="122830" cy="204717"/>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margin-left:152.6pt;margin-top:490.25pt;width:9.65pt;height:16.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" fillcolor="window" stroked="f" strokeweight="2pt"/>
            </w:pict>
          </mc:Fallback>
        </mc:AlternateContent>
      </w:r>
    </w:p>
    <w:p w:rsidR="00C36A0D" w:rsidRPr="007E24E8" w:rsidRDefault="00C36A0D" w:rsidP="00C36A0D">
      <w:pPr>
        <w:jc w:val="center"/>
        <w:rPr>
          <w:rFonts w:ascii="Times New Roman" w:eastAsia="Times New Roman" w:hAnsi="Times New Roman" w:cs="Times New Roman"/>
          <w:b/>
          <w:sz w:val="24"/>
          <w:lang w:val="id-ID"/>
        </w:rPr>
      </w:pPr>
      <w:r w:rsidRPr="007E24E8">
        <w:rPr>
          <w:rFonts w:ascii="Times New Roman" w:eastAsia="Times New Roman" w:hAnsi="Times New Roman" w:cs="Times New Roman"/>
          <w:b/>
          <w:sz w:val="24"/>
          <w:lang w:val="id-ID"/>
        </w:rPr>
        <w:lastRenderedPageBreak/>
        <w:t>DAFTAR ISI</w:t>
      </w:r>
    </w:p>
    <w:p w:rsidR="00C36A0D" w:rsidRPr="007E24E8" w:rsidRDefault="00C36A0D" w:rsidP="00C36A0D">
      <w:pPr>
        <w:tabs>
          <w:tab w:val="left" w:leader="dot" w:pos="5670"/>
        </w:tabs>
        <w:rPr>
          <w:rFonts w:ascii="Times New Roman" w:eastAsia="Times New Roman" w:hAnsi="Times New Roman" w:cs="Times New Roman"/>
          <w:b/>
          <w:lang w:val="id-ID"/>
        </w:rPr>
      </w:pPr>
      <w:r w:rsidRPr="007E24E8">
        <w:rPr>
          <w:rFonts w:ascii="Times New Roman" w:eastAsia="Times New Roman" w:hAnsi="Times New Roman" w:cs="Times New Roman"/>
          <w:b/>
          <w:lang w:val="id-ID"/>
        </w:rPr>
        <w:t>HALAMAN JUDUL</w:t>
      </w:r>
      <w:r w:rsidRPr="007E24E8">
        <w:rPr>
          <w:rFonts w:ascii="Times New Roman" w:eastAsia="Times New Roman" w:hAnsi="Times New Roman" w:cs="Times New Roman"/>
          <w:bCs/>
        </w:rPr>
        <w:tab/>
      </w:r>
      <w:r w:rsidRPr="007E24E8">
        <w:rPr>
          <w:rFonts w:ascii="Times New Roman" w:eastAsia="Times New Roman" w:hAnsi="Times New Roman" w:cs="Times New Roman"/>
          <w:bCs/>
          <w:lang w:val="id-ID"/>
        </w:rPr>
        <w:t xml:space="preserve"> i</w:t>
      </w:r>
    </w:p>
    <w:p w:rsidR="00C36A0D" w:rsidRPr="007E24E8" w:rsidRDefault="00C36A0D" w:rsidP="00C36A0D">
      <w:pPr>
        <w:tabs>
          <w:tab w:val="left" w:leader="dot" w:pos="5670"/>
        </w:tabs>
        <w:rPr>
          <w:rFonts w:ascii="Times New Roman" w:eastAsia="Times New Roman" w:hAnsi="Times New Roman" w:cs="Times New Roman"/>
          <w:b/>
          <w:lang w:val="id-ID"/>
        </w:rPr>
      </w:pPr>
      <w:r w:rsidRPr="007E24E8">
        <w:rPr>
          <w:rFonts w:ascii="Times New Roman" w:eastAsia="Times New Roman" w:hAnsi="Times New Roman" w:cs="Times New Roman"/>
          <w:b/>
          <w:lang w:val="id-ID"/>
        </w:rPr>
        <w:t xml:space="preserve">ABSTRAK  </w:t>
      </w:r>
      <w:r>
        <w:rPr>
          <w:rFonts w:ascii="Times New Roman" w:eastAsia="Times New Roman" w:hAnsi="Times New Roman" w:cs="Times New Roman"/>
          <w:bCs/>
          <w:lang w:val="id-ID"/>
        </w:rPr>
        <w:tab/>
        <w:t xml:space="preserve"> </w:t>
      </w:r>
      <w:r>
        <w:rPr>
          <w:rFonts w:ascii="Times New Roman" w:eastAsia="Times New Roman" w:hAnsi="Times New Roman" w:cs="Times New Roman"/>
          <w:bCs/>
        </w:rPr>
        <w:t>i</w:t>
      </w:r>
      <w:r w:rsidRPr="007E24E8">
        <w:rPr>
          <w:rFonts w:ascii="Times New Roman" w:eastAsia="Times New Roman" w:hAnsi="Times New Roman" w:cs="Times New Roman"/>
          <w:bCs/>
          <w:lang w:val="id-ID"/>
        </w:rPr>
        <w:t>i</w:t>
      </w:r>
    </w:p>
    <w:p w:rsidR="00C36A0D" w:rsidRPr="007E24E8" w:rsidRDefault="00C36A0D" w:rsidP="00C36A0D">
      <w:pPr>
        <w:tabs>
          <w:tab w:val="left" w:leader="dot" w:pos="5670"/>
        </w:tabs>
        <w:rPr>
          <w:rFonts w:ascii="Times New Roman" w:eastAsia="Times New Roman" w:hAnsi="Times New Roman" w:cs="Times New Roman"/>
          <w:b/>
        </w:rPr>
      </w:pPr>
      <w:r w:rsidRPr="007E24E8">
        <w:rPr>
          <w:rFonts w:ascii="Times New Roman" w:eastAsia="Times New Roman" w:hAnsi="Times New Roman" w:cs="Times New Roman"/>
          <w:b/>
          <w:lang w:val="id-ID"/>
        </w:rPr>
        <w:t xml:space="preserve">KATA PENGANTAR  </w:t>
      </w:r>
      <w:r>
        <w:rPr>
          <w:rFonts w:ascii="Times New Roman" w:eastAsia="Times New Roman" w:hAnsi="Times New Roman" w:cs="Times New Roman"/>
          <w:bCs/>
          <w:lang w:val="id-ID"/>
        </w:rPr>
        <w:tab/>
        <w:t>i</w:t>
      </w:r>
      <w:r>
        <w:rPr>
          <w:rFonts w:ascii="Times New Roman" w:eastAsia="Times New Roman" w:hAnsi="Times New Roman" w:cs="Times New Roman"/>
          <w:bCs/>
        </w:rPr>
        <w:t>v</w:t>
      </w:r>
    </w:p>
    <w:p w:rsidR="00C36A0D" w:rsidRPr="007E24E8" w:rsidRDefault="00C36A0D" w:rsidP="00C36A0D">
      <w:pPr>
        <w:tabs>
          <w:tab w:val="left" w:leader="dot" w:pos="5670"/>
        </w:tabs>
        <w:rPr>
          <w:rFonts w:ascii="Times New Roman" w:eastAsia="Times New Roman" w:hAnsi="Times New Roman" w:cs="Times New Roman"/>
          <w:b/>
        </w:rPr>
      </w:pPr>
      <w:r w:rsidRPr="007E24E8">
        <w:rPr>
          <w:rFonts w:ascii="Times New Roman" w:eastAsia="Times New Roman" w:hAnsi="Times New Roman" w:cs="Times New Roman"/>
          <w:b/>
          <w:lang w:val="id-ID"/>
        </w:rPr>
        <w:t xml:space="preserve">DAFTAR ISI  </w:t>
      </w:r>
      <w:r>
        <w:rPr>
          <w:rFonts w:ascii="Times New Roman" w:eastAsia="Times New Roman" w:hAnsi="Times New Roman" w:cs="Times New Roman"/>
          <w:bCs/>
          <w:lang w:val="id-ID"/>
        </w:rPr>
        <w:tab/>
        <w:t xml:space="preserve"> </w:t>
      </w:r>
      <w:r>
        <w:rPr>
          <w:rFonts w:ascii="Times New Roman" w:eastAsia="Times New Roman" w:hAnsi="Times New Roman" w:cs="Times New Roman"/>
          <w:bCs/>
        </w:rPr>
        <w:t>vii</w:t>
      </w:r>
    </w:p>
    <w:p w:rsidR="00C36A0D" w:rsidRPr="007E24E8" w:rsidRDefault="00C36A0D" w:rsidP="00C36A0D">
      <w:pPr>
        <w:tabs>
          <w:tab w:val="left" w:leader="dot" w:pos="5670"/>
        </w:tabs>
        <w:rPr>
          <w:rFonts w:ascii="Times New Roman" w:eastAsia="Times New Roman" w:hAnsi="Times New Roman" w:cs="Times New Roman"/>
          <w:b/>
        </w:rPr>
      </w:pPr>
      <w:r w:rsidRPr="007E24E8">
        <w:rPr>
          <w:rFonts w:ascii="Times New Roman" w:eastAsia="Times New Roman" w:hAnsi="Times New Roman" w:cs="Times New Roman"/>
          <w:b/>
          <w:lang w:val="id-ID"/>
        </w:rPr>
        <w:t xml:space="preserve">DAFTAR TABEL </w:t>
      </w:r>
      <w:r w:rsidRPr="007E24E8">
        <w:rPr>
          <w:rFonts w:ascii="Times New Roman" w:eastAsia="Times New Roman" w:hAnsi="Times New Roman" w:cs="Times New Roman"/>
          <w:bCs/>
          <w:lang w:val="id-ID"/>
        </w:rPr>
        <w:tab/>
      </w:r>
      <w:r>
        <w:rPr>
          <w:rFonts w:ascii="Times New Roman" w:eastAsia="Times New Roman" w:hAnsi="Times New Roman" w:cs="Times New Roman"/>
          <w:bCs/>
          <w:lang w:val="id-ID"/>
        </w:rPr>
        <w:t>x</w:t>
      </w:r>
    </w:p>
    <w:p w:rsidR="00C36A0D" w:rsidRPr="007E24E8" w:rsidRDefault="00C36A0D" w:rsidP="00C36A0D">
      <w:pPr>
        <w:tabs>
          <w:tab w:val="left" w:leader="dot" w:pos="5670"/>
        </w:tabs>
        <w:rPr>
          <w:rFonts w:ascii="Times New Roman" w:eastAsia="Times New Roman" w:hAnsi="Times New Roman" w:cs="Times New Roman"/>
          <w:b/>
        </w:rPr>
      </w:pPr>
      <w:r w:rsidRPr="007E24E8">
        <w:rPr>
          <w:rFonts w:ascii="Times New Roman" w:eastAsia="Times New Roman" w:hAnsi="Times New Roman" w:cs="Times New Roman"/>
          <w:b/>
          <w:lang w:val="id-ID"/>
        </w:rPr>
        <w:t xml:space="preserve">DAFTAR LAMPIRAN  </w:t>
      </w:r>
      <w:r>
        <w:rPr>
          <w:rFonts w:ascii="Times New Roman" w:eastAsia="Times New Roman" w:hAnsi="Times New Roman" w:cs="Times New Roman"/>
          <w:bCs/>
          <w:lang w:val="id-ID"/>
        </w:rPr>
        <w:tab/>
        <w:t>xi</w:t>
      </w:r>
    </w:p>
    <w:p w:rsidR="00C36A0D" w:rsidRPr="007E24E8" w:rsidRDefault="00C36A0D" w:rsidP="00C36A0D">
      <w:pPr>
        <w:tabs>
          <w:tab w:val="left" w:leader="dot" w:pos="5670"/>
        </w:tabs>
        <w:rPr>
          <w:rFonts w:ascii="Times New Roman" w:eastAsia="Times New Roman" w:hAnsi="Times New Roman" w:cs="Times New Roman"/>
          <w:b/>
          <w:lang w:val="id-ID"/>
        </w:rPr>
      </w:pPr>
      <w:r w:rsidRPr="007E24E8">
        <w:rPr>
          <w:rFonts w:ascii="Times New Roman" w:eastAsia="Times New Roman" w:hAnsi="Times New Roman" w:cs="Times New Roman"/>
          <w:b/>
          <w:lang w:val="id-ID"/>
        </w:rPr>
        <w:t xml:space="preserve">BAB I: PENDAHULUAN </w:t>
      </w:r>
    </w:p>
    <w:p w:rsidR="00C36A0D" w:rsidRPr="007E24E8" w:rsidRDefault="00C36A0D" w:rsidP="00C36A0D">
      <w:pPr>
        <w:numPr>
          <w:ilvl w:val="0"/>
          <w:numId w:val="2"/>
        </w:numPr>
        <w:tabs>
          <w:tab w:val="left" w:leader="dot" w:pos="5670"/>
        </w:tabs>
        <w:spacing w:after="0" w:line="360" w:lineRule="auto"/>
        <w:ind w:left="567" w:hanging="283"/>
        <w:contextualSpacing/>
        <w:jc w:val="both"/>
        <w:rPr>
          <w:rFonts w:ascii="Times New Roman" w:eastAsia="Times New Roman" w:hAnsi="Times New Roman" w:cs="Times New Roman"/>
          <w:lang w:val="id-ID"/>
        </w:rPr>
      </w:pPr>
      <w:r w:rsidRPr="007E24E8">
        <w:rPr>
          <w:rFonts w:ascii="Times New Roman" w:eastAsia="Times New Roman" w:hAnsi="Times New Roman" w:cs="Times New Roman"/>
          <w:lang w:val="id-ID"/>
        </w:rPr>
        <w:t xml:space="preserve">Latar Belakang </w:t>
      </w:r>
      <w:r w:rsidRPr="007E24E8">
        <w:rPr>
          <w:rFonts w:ascii="Times New Roman" w:eastAsia="Times New Roman" w:hAnsi="Times New Roman" w:cs="Times New Roman"/>
          <w:bCs/>
          <w:lang w:val="id-ID"/>
        </w:rPr>
        <w:tab/>
        <w:t>1</w:t>
      </w:r>
    </w:p>
    <w:p w:rsidR="00C36A0D" w:rsidRPr="007E24E8" w:rsidRDefault="00C36A0D" w:rsidP="00C36A0D">
      <w:pPr>
        <w:numPr>
          <w:ilvl w:val="0"/>
          <w:numId w:val="2"/>
        </w:numPr>
        <w:tabs>
          <w:tab w:val="left" w:leader="dot" w:pos="5670"/>
        </w:tabs>
        <w:spacing w:after="0" w:line="360" w:lineRule="auto"/>
        <w:ind w:left="567" w:hanging="283"/>
        <w:contextualSpacing/>
        <w:jc w:val="both"/>
        <w:rPr>
          <w:rFonts w:ascii="Times New Roman" w:eastAsia="Times New Roman" w:hAnsi="Times New Roman" w:cs="Times New Roman"/>
          <w:lang w:val="id-ID"/>
        </w:rPr>
      </w:pPr>
      <w:r w:rsidRPr="007E24E8">
        <w:rPr>
          <w:rFonts w:ascii="Times New Roman" w:eastAsia="Times New Roman" w:hAnsi="Times New Roman" w:cs="Times New Roman"/>
          <w:bCs/>
          <w:lang w:val="id-ID"/>
        </w:rPr>
        <w:t xml:space="preserve">Rumusan Masalah </w:t>
      </w:r>
      <w:r w:rsidRPr="007E24E8">
        <w:rPr>
          <w:rFonts w:ascii="Times New Roman" w:eastAsia="Times New Roman" w:hAnsi="Times New Roman" w:cs="Times New Roman"/>
          <w:bCs/>
          <w:lang w:val="id-ID"/>
        </w:rPr>
        <w:tab/>
      </w:r>
      <w:r>
        <w:rPr>
          <w:rFonts w:ascii="Times New Roman" w:eastAsia="Times New Roman" w:hAnsi="Times New Roman" w:cs="Times New Roman"/>
          <w:bCs/>
        </w:rPr>
        <w:t>6</w:t>
      </w:r>
    </w:p>
    <w:p w:rsidR="00C36A0D" w:rsidRPr="007E24E8" w:rsidRDefault="00C36A0D" w:rsidP="00C36A0D">
      <w:pPr>
        <w:numPr>
          <w:ilvl w:val="0"/>
          <w:numId w:val="2"/>
        </w:numPr>
        <w:tabs>
          <w:tab w:val="left" w:leader="dot" w:pos="5670"/>
        </w:tabs>
        <w:spacing w:after="0" w:line="360" w:lineRule="auto"/>
        <w:ind w:left="576" w:hanging="288"/>
        <w:contextualSpacing/>
        <w:jc w:val="both"/>
        <w:rPr>
          <w:rFonts w:ascii="Times New Roman" w:eastAsia="Times New Roman" w:hAnsi="Times New Roman" w:cs="Times New Roman"/>
          <w:lang w:val="id-ID"/>
        </w:rPr>
      </w:pPr>
      <w:r w:rsidRPr="007E24E8">
        <w:rPr>
          <w:rFonts w:ascii="Times New Roman" w:eastAsia="Times New Roman" w:hAnsi="Times New Roman" w:cs="Times New Roman"/>
          <w:bCs/>
          <w:lang w:val="id-ID"/>
        </w:rPr>
        <w:t xml:space="preserve">Tujuan dan Manfaat Penelitian </w:t>
      </w:r>
      <w:r>
        <w:rPr>
          <w:rFonts w:ascii="Times New Roman" w:eastAsia="Times New Roman" w:hAnsi="Times New Roman" w:cs="Times New Roman"/>
          <w:bCs/>
          <w:lang w:val="id-ID"/>
        </w:rPr>
        <w:tab/>
      </w:r>
      <w:r>
        <w:rPr>
          <w:rFonts w:ascii="Times New Roman" w:eastAsia="Times New Roman" w:hAnsi="Times New Roman" w:cs="Times New Roman"/>
          <w:bCs/>
        </w:rPr>
        <w:t>6</w:t>
      </w:r>
    </w:p>
    <w:p w:rsidR="00C36A0D" w:rsidRPr="007E24E8" w:rsidRDefault="00C36A0D" w:rsidP="00C36A0D">
      <w:pPr>
        <w:tabs>
          <w:tab w:val="left" w:leader="dot" w:pos="5670"/>
        </w:tabs>
        <w:spacing w:before="240"/>
        <w:rPr>
          <w:rFonts w:ascii="Times New Roman" w:eastAsia="Times New Roman" w:hAnsi="Times New Roman" w:cs="Times New Roman"/>
          <w:b/>
          <w:lang w:val="id-ID"/>
        </w:rPr>
      </w:pPr>
      <w:r w:rsidRPr="007E24E8">
        <w:rPr>
          <w:rFonts w:ascii="Times New Roman" w:eastAsia="Times New Roman" w:hAnsi="Times New Roman" w:cs="Times New Roman"/>
          <w:b/>
          <w:lang w:val="id-ID"/>
        </w:rPr>
        <w:t>BAB II: LANDASAN TEORI</w:t>
      </w:r>
    </w:p>
    <w:p w:rsidR="00C36A0D" w:rsidRPr="007E24E8" w:rsidRDefault="00C36A0D" w:rsidP="00C36A0D">
      <w:pPr>
        <w:numPr>
          <w:ilvl w:val="0"/>
          <w:numId w:val="3"/>
        </w:numPr>
        <w:tabs>
          <w:tab w:val="left" w:leader="dot" w:pos="5670"/>
        </w:tabs>
        <w:spacing w:after="0" w:line="360" w:lineRule="auto"/>
        <w:ind w:left="567" w:hanging="283"/>
        <w:contextualSpacing/>
        <w:jc w:val="both"/>
        <w:rPr>
          <w:rFonts w:ascii="Times New Roman" w:eastAsia="Times New Roman" w:hAnsi="Times New Roman" w:cs="Times New Roman"/>
          <w:b/>
          <w:lang w:val="id-ID"/>
        </w:rPr>
      </w:pPr>
      <w:r w:rsidRPr="007E24E8">
        <w:rPr>
          <w:rFonts w:ascii="Times New Roman" w:eastAsia="Times New Roman" w:hAnsi="Times New Roman" w:cs="Times New Roman"/>
          <w:lang w:val="id-ID"/>
        </w:rPr>
        <w:t>Deskripsi Teori</w:t>
      </w:r>
      <w:r w:rsidRPr="007E24E8">
        <w:rPr>
          <w:rFonts w:ascii="Times New Roman" w:eastAsia="Times New Roman" w:hAnsi="Times New Roman" w:cs="Times New Roman"/>
          <w:bCs/>
          <w:lang w:val="id-ID"/>
        </w:rPr>
        <w:tab/>
        <w:t>8</w:t>
      </w:r>
    </w:p>
    <w:p w:rsidR="00C36A0D" w:rsidRPr="007E24E8" w:rsidRDefault="00C36A0D" w:rsidP="00C36A0D">
      <w:pPr>
        <w:numPr>
          <w:ilvl w:val="0"/>
          <w:numId w:val="5"/>
        </w:numPr>
        <w:tabs>
          <w:tab w:val="left" w:leader="dot" w:pos="5670"/>
        </w:tabs>
        <w:spacing w:after="0" w:line="360" w:lineRule="auto"/>
        <w:ind w:left="851" w:hanging="283"/>
        <w:contextualSpacing/>
        <w:jc w:val="both"/>
        <w:rPr>
          <w:rFonts w:ascii="Times New Roman" w:eastAsia="Times New Roman" w:hAnsi="Times New Roman" w:cs="Times New Roman"/>
          <w:b/>
          <w:lang w:val="id-ID"/>
        </w:rPr>
      </w:pPr>
      <w:r>
        <w:rPr>
          <w:rFonts w:ascii="Times New Roman" w:eastAsia="Times New Roman" w:hAnsi="Times New Roman" w:cs="Times New Roman"/>
          <w:lang w:val="id-ID"/>
        </w:rPr>
        <w:t>M</w:t>
      </w:r>
      <w:r w:rsidRPr="003537F6">
        <w:rPr>
          <w:rFonts w:ascii="Times New Roman" w:eastAsia="Times New Roman" w:hAnsi="Times New Roman" w:cs="Times New Roman"/>
          <w:iCs/>
        </w:rPr>
        <w:t xml:space="preserve">etode </w:t>
      </w:r>
      <w:r w:rsidRPr="003537F6">
        <w:rPr>
          <w:rFonts w:ascii="Times New Roman" w:eastAsia="Times New Roman" w:hAnsi="Times New Roman" w:cs="Times New Roman"/>
          <w:bCs/>
          <w:i/>
          <w:iCs/>
        </w:rPr>
        <w:t>Scramble</w:t>
      </w:r>
      <w:r>
        <w:rPr>
          <w:rFonts w:ascii="Times New Roman" w:eastAsia="Times New Roman" w:hAnsi="Times New Roman" w:cs="Times New Roman"/>
          <w:bCs/>
        </w:rPr>
        <w:t xml:space="preserve"> berbantu media </w:t>
      </w:r>
      <w:r w:rsidRPr="003537F6">
        <w:rPr>
          <w:rFonts w:ascii="Times New Roman" w:eastAsia="Times New Roman" w:hAnsi="Times New Roman" w:cs="Times New Roman"/>
          <w:bCs/>
          <w:i/>
          <w:iCs/>
        </w:rPr>
        <w:t>Big Book</w:t>
      </w:r>
      <w:r w:rsidRPr="003537F6">
        <w:rPr>
          <w:rFonts w:ascii="Times New Roman" w:eastAsia="Times New Roman" w:hAnsi="Times New Roman" w:cs="Times New Roman"/>
          <w:bCs/>
          <w:lang w:val="id-ID"/>
        </w:rPr>
        <w:t xml:space="preserve"> </w:t>
      </w:r>
      <w:r w:rsidRPr="007E24E8">
        <w:rPr>
          <w:rFonts w:ascii="Times New Roman" w:eastAsia="Times New Roman" w:hAnsi="Times New Roman" w:cs="Times New Roman"/>
          <w:bCs/>
          <w:lang w:val="id-ID"/>
        </w:rPr>
        <w:tab/>
        <w:t>8</w:t>
      </w:r>
    </w:p>
    <w:p w:rsidR="00C36A0D" w:rsidRPr="007E24E8" w:rsidRDefault="00C36A0D" w:rsidP="00C36A0D">
      <w:pPr>
        <w:numPr>
          <w:ilvl w:val="0"/>
          <w:numId w:val="6"/>
        </w:numPr>
        <w:tabs>
          <w:tab w:val="left" w:leader="dot" w:pos="5670"/>
        </w:tabs>
        <w:spacing w:after="0" w:line="360" w:lineRule="auto"/>
        <w:ind w:left="1170" w:hanging="270"/>
        <w:contextualSpacing/>
        <w:jc w:val="both"/>
        <w:rPr>
          <w:rFonts w:ascii="Times New Roman" w:eastAsia="Times New Roman" w:hAnsi="Times New Roman" w:cs="Times New Roman"/>
          <w:b/>
          <w:lang w:val="id-ID"/>
        </w:rPr>
      </w:pPr>
      <w:r>
        <w:rPr>
          <w:rFonts w:ascii="Times New Roman" w:eastAsia="Times New Roman" w:hAnsi="Times New Roman" w:cs="Times New Roman"/>
          <w:lang w:val="id-ID"/>
        </w:rPr>
        <w:t>Definisi M</w:t>
      </w:r>
      <w:r>
        <w:rPr>
          <w:rFonts w:ascii="Times New Roman" w:eastAsia="Times New Roman" w:hAnsi="Times New Roman" w:cs="Times New Roman"/>
        </w:rPr>
        <w:t xml:space="preserve">etode </w:t>
      </w:r>
      <w:r w:rsidRPr="003537F6">
        <w:rPr>
          <w:rFonts w:ascii="Times New Roman" w:eastAsia="Times New Roman" w:hAnsi="Times New Roman" w:cs="Times New Roman"/>
          <w:i/>
          <w:iCs/>
        </w:rPr>
        <w:t>Scramble</w:t>
      </w:r>
      <w:r>
        <w:rPr>
          <w:rFonts w:ascii="Times New Roman" w:eastAsia="Times New Roman" w:hAnsi="Times New Roman" w:cs="Times New Roman"/>
        </w:rPr>
        <w:t xml:space="preserve"> .</w:t>
      </w:r>
      <w:r w:rsidRPr="007E24E8">
        <w:rPr>
          <w:rFonts w:ascii="Times New Roman" w:eastAsia="Times New Roman" w:hAnsi="Times New Roman" w:cs="Times New Roman"/>
          <w:lang w:val="id-ID"/>
        </w:rPr>
        <w:tab/>
        <w:t>8</w:t>
      </w:r>
    </w:p>
    <w:p w:rsidR="00C36A0D" w:rsidRPr="007E24E8" w:rsidRDefault="00C36A0D" w:rsidP="00C36A0D">
      <w:pPr>
        <w:numPr>
          <w:ilvl w:val="0"/>
          <w:numId w:val="6"/>
        </w:numPr>
        <w:tabs>
          <w:tab w:val="left" w:leader="dot" w:pos="5670"/>
        </w:tabs>
        <w:spacing w:after="0" w:line="360" w:lineRule="auto"/>
        <w:ind w:left="1170" w:hanging="270"/>
        <w:contextualSpacing/>
        <w:jc w:val="both"/>
        <w:rPr>
          <w:rFonts w:ascii="Times New Roman" w:eastAsia="Times New Roman" w:hAnsi="Times New Roman" w:cs="Times New Roman"/>
          <w:b/>
          <w:lang w:val="id-ID"/>
        </w:rPr>
      </w:pPr>
      <w:r>
        <w:rPr>
          <w:rFonts w:ascii="Times New Roman" w:eastAsia="Times New Roman" w:hAnsi="Times New Roman" w:cs="Times New Roman"/>
        </w:rPr>
        <w:t xml:space="preserve">Definisi media </w:t>
      </w:r>
      <w:r w:rsidRPr="003537F6">
        <w:rPr>
          <w:rFonts w:ascii="Times New Roman" w:eastAsia="Times New Roman" w:hAnsi="Times New Roman" w:cs="Times New Roman"/>
          <w:i/>
          <w:iCs/>
        </w:rPr>
        <w:t>Big Book</w:t>
      </w:r>
      <w:r w:rsidRPr="007E24E8">
        <w:rPr>
          <w:rFonts w:ascii="Times New Roman" w:eastAsia="Times New Roman" w:hAnsi="Times New Roman" w:cs="Times New Roman"/>
          <w:lang w:val="id-ID"/>
        </w:rPr>
        <w:t xml:space="preserve"> </w:t>
      </w:r>
      <w:r>
        <w:rPr>
          <w:rFonts w:ascii="Times New Roman" w:eastAsia="Times New Roman" w:hAnsi="Times New Roman" w:cs="Times New Roman"/>
          <w:bCs/>
          <w:lang w:val="id-ID"/>
        </w:rPr>
        <w:tab/>
        <w:t>1</w:t>
      </w:r>
      <w:r>
        <w:rPr>
          <w:rFonts w:ascii="Times New Roman" w:eastAsia="Times New Roman" w:hAnsi="Times New Roman" w:cs="Times New Roman"/>
          <w:bCs/>
        </w:rPr>
        <w:t>3</w:t>
      </w:r>
    </w:p>
    <w:p w:rsidR="00C36A0D" w:rsidRPr="003537F6" w:rsidRDefault="00C36A0D" w:rsidP="00C36A0D">
      <w:pPr>
        <w:numPr>
          <w:ilvl w:val="0"/>
          <w:numId w:val="6"/>
        </w:numPr>
        <w:tabs>
          <w:tab w:val="left" w:leader="dot" w:pos="5670"/>
        </w:tabs>
        <w:spacing w:after="0" w:line="360" w:lineRule="auto"/>
        <w:ind w:left="1170" w:hanging="270"/>
        <w:contextualSpacing/>
        <w:jc w:val="both"/>
        <w:rPr>
          <w:rFonts w:ascii="Times New Roman" w:eastAsia="Times New Roman" w:hAnsi="Times New Roman" w:cs="Times New Roman"/>
          <w:b/>
          <w:lang w:val="id-ID"/>
        </w:rPr>
      </w:pPr>
      <w:r>
        <w:rPr>
          <w:rFonts w:ascii="Times New Roman" w:eastAsia="Times New Roman" w:hAnsi="Times New Roman" w:cs="Times New Roman"/>
          <w:bCs/>
        </w:rPr>
        <w:t xml:space="preserve">Pembelajaran IPS </w:t>
      </w:r>
      <w:r w:rsidRPr="007E24E8">
        <w:rPr>
          <w:rFonts w:ascii="Times New Roman" w:eastAsia="Times New Roman" w:hAnsi="Times New Roman" w:cs="Times New Roman"/>
          <w:bCs/>
          <w:lang w:val="id-ID"/>
        </w:rPr>
        <w:tab/>
        <w:t>18</w:t>
      </w:r>
    </w:p>
    <w:p w:rsidR="00C36A0D" w:rsidRPr="003537F6" w:rsidRDefault="00C36A0D" w:rsidP="00C36A0D">
      <w:pPr>
        <w:numPr>
          <w:ilvl w:val="0"/>
          <w:numId w:val="6"/>
        </w:numPr>
        <w:tabs>
          <w:tab w:val="left" w:leader="dot" w:pos="5670"/>
        </w:tabs>
        <w:spacing w:after="0" w:line="360" w:lineRule="auto"/>
        <w:ind w:left="1170" w:hanging="270"/>
        <w:contextualSpacing/>
        <w:jc w:val="both"/>
        <w:rPr>
          <w:rFonts w:ascii="Times New Roman" w:eastAsia="Times New Roman" w:hAnsi="Times New Roman" w:cs="Times New Roman"/>
          <w:bCs/>
          <w:lang w:val="id-ID"/>
        </w:rPr>
      </w:pPr>
      <w:r w:rsidRPr="003537F6">
        <w:rPr>
          <w:rFonts w:ascii="Times New Roman" w:eastAsia="Times New Roman" w:hAnsi="Times New Roman" w:cs="Times New Roman"/>
          <w:bCs/>
          <w:lang w:eastAsia="en-SG"/>
        </w:rPr>
        <w:t xml:space="preserve">Metode </w:t>
      </w:r>
      <w:r w:rsidRPr="003537F6">
        <w:rPr>
          <w:rFonts w:ascii="Times New Roman" w:eastAsia="Times New Roman" w:hAnsi="Times New Roman" w:cs="Times New Roman"/>
          <w:bCs/>
          <w:i/>
          <w:lang w:eastAsia="en-SG"/>
        </w:rPr>
        <w:t>Scramble</w:t>
      </w:r>
      <w:r w:rsidRPr="003537F6">
        <w:rPr>
          <w:rFonts w:ascii="Times New Roman" w:eastAsia="Times New Roman" w:hAnsi="Times New Roman" w:cs="Times New Roman"/>
          <w:bCs/>
          <w:lang w:eastAsia="en-SG"/>
        </w:rPr>
        <w:t xml:space="preserve"> berbantu Media </w:t>
      </w:r>
      <w:r w:rsidRPr="003537F6">
        <w:rPr>
          <w:rFonts w:ascii="Times New Roman" w:eastAsia="Times New Roman" w:hAnsi="Times New Roman" w:cs="Times New Roman"/>
          <w:bCs/>
          <w:i/>
          <w:lang w:eastAsia="en-SG"/>
        </w:rPr>
        <w:t>Big Book</w:t>
      </w:r>
      <w:r w:rsidRPr="003537F6">
        <w:rPr>
          <w:rFonts w:ascii="Times New Roman" w:eastAsia="Times New Roman" w:hAnsi="Times New Roman" w:cs="Times New Roman"/>
          <w:bCs/>
          <w:lang w:eastAsia="en-SG"/>
        </w:rPr>
        <w:t xml:space="preserve"> </w:t>
      </w:r>
    </w:p>
    <w:p w:rsidR="00C36A0D" w:rsidRPr="003537F6" w:rsidRDefault="00C36A0D" w:rsidP="00C36A0D">
      <w:pPr>
        <w:tabs>
          <w:tab w:val="left" w:leader="dot" w:pos="5670"/>
        </w:tabs>
        <w:spacing w:after="0" w:line="360" w:lineRule="auto"/>
        <w:ind w:left="1170"/>
        <w:contextualSpacing/>
        <w:jc w:val="both"/>
        <w:rPr>
          <w:rFonts w:ascii="Times New Roman" w:eastAsia="Times New Roman" w:hAnsi="Times New Roman" w:cs="Times New Roman"/>
          <w:bCs/>
        </w:rPr>
      </w:pPr>
      <w:r w:rsidRPr="003537F6">
        <w:rPr>
          <w:rFonts w:ascii="Times New Roman" w:eastAsia="Times New Roman" w:hAnsi="Times New Roman" w:cs="Times New Roman"/>
          <w:bCs/>
          <w:lang w:eastAsia="en-SG"/>
        </w:rPr>
        <w:t>pada Materi IPS lingkungan</w:t>
      </w:r>
      <w:r>
        <w:rPr>
          <w:rFonts w:ascii="Times New Roman" w:eastAsia="Times New Roman" w:hAnsi="Times New Roman" w:cs="Times New Roman"/>
          <w:bCs/>
          <w:lang w:eastAsia="en-SG"/>
        </w:rPr>
        <w:t xml:space="preserve"> </w:t>
      </w:r>
      <w:r>
        <w:rPr>
          <w:rFonts w:ascii="Times New Roman" w:eastAsia="Times New Roman" w:hAnsi="Times New Roman" w:cs="Times New Roman"/>
          <w:bCs/>
          <w:lang w:val="id-ID"/>
        </w:rPr>
        <w:t xml:space="preserve"> </w:t>
      </w:r>
      <w:r>
        <w:rPr>
          <w:rFonts w:ascii="Times New Roman" w:eastAsia="Times New Roman" w:hAnsi="Times New Roman" w:cs="Times New Roman"/>
          <w:bCs/>
          <w:lang w:val="id-ID"/>
        </w:rPr>
        <w:tab/>
      </w:r>
      <w:r>
        <w:rPr>
          <w:rFonts w:ascii="Times New Roman" w:eastAsia="Times New Roman" w:hAnsi="Times New Roman" w:cs="Times New Roman"/>
          <w:bCs/>
        </w:rPr>
        <w:t>23</w:t>
      </w:r>
    </w:p>
    <w:p w:rsidR="00C36A0D" w:rsidRPr="003537F6" w:rsidRDefault="00C36A0D" w:rsidP="00C36A0D">
      <w:pPr>
        <w:numPr>
          <w:ilvl w:val="0"/>
          <w:numId w:val="5"/>
        </w:numPr>
        <w:tabs>
          <w:tab w:val="left" w:leader="dot" w:pos="5670"/>
        </w:tabs>
        <w:spacing w:after="0" w:line="360" w:lineRule="auto"/>
        <w:ind w:left="851" w:hanging="283"/>
        <w:contextualSpacing/>
        <w:jc w:val="both"/>
        <w:rPr>
          <w:rFonts w:ascii="Times New Roman" w:eastAsia="Times New Roman" w:hAnsi="Times New Roman" w:cs="Times New Roman"/>
          <w:b/>
          <w:lang w:val="id-ID"/>
        </w:rPr>
      </w:pPr>
      <w:r>
        <w:rPr>
          <w:rFonts w:ascii="Times New Roman" w:eastAsia="Times New Roman" w:hAnsi="Times New Roman" w:cs="Times New Roman"/>
          <w:bCs/>
        </w:rPr>
        <w:t xml:space="preserve">Motivasi Belajar </w:t>
      </w:r>
      <w:r>
        <w:rPr>
          <w:rFonts w:ascii="Times New Roman" w:eastAsia="Times New Roman" w:hAnsi="Times New Roman" w:cs="Times New Roman"/>
          <w:bCs/>
          <w:lang w:val="id-ID"/>
        </w:rPr>
        <w:tab/>
      </w:r>
      <w:r>
        <w:rPr>
          <w:rFonts w:ascii="Times New Roman" w:eastAsia="Times New Roman" w:hAnsi="Times New Roman" w:cs="Times New Roman"/>
          <w:bCs/>
        </w:rPr>
        <w:t>25</w:t>
      </w:r>
    </w:p>
    <w:p w:rsidR="00C36A0D" w:rsidRPr="00F1029F" w:rsidRDefault="00C36A0D" w:rsidP="00C36A0D">
      <w:pPr>
        <w:pStyle w:val="ListParagraph"/>
        <w:numPr>
          <w:ilvl w:val="0"/>
          <w:numId w:val="10"/>
        </w:numPr>
        <w:tabs>
          <w:tab w:val="left" w:leader="dot" w:pos="5670"/>
        </w:tabs>
        <w:spacing w:after="0" w:line="360" w:lineRule="auto"/>
        <w:ind w:left="1170" w:hanging="270"/>
        <w:jc w:val="both"/>
        <w:rPr>
          <w:rFonts w:ascii="Times New Roman" w:eastAsia="Times New Roman" w:hAnsi="Times New Roman" w:cs="Times New Roman"/>
          <w:b/>
          <w:lang w:val="id-ID"/>
        </w:rPr>
      </w:pPr>
      <w:r w:rsidRPr="00DD4466">
        <w:rPr>
          <w:rFonts w:ascii="Times New Roman" w:eastAsia="Times New Roman" w:hAnsi="Times New Roman" w:cs="Times New Roman"/>
          <w:lang w:val="id-ID"/>
        </w:rPr>
        <w:t>Definisi M</w:t>
      </w:r>
      <w:r>
        <w:rPr>
          <w:rFonts w:ascii="Times New Roman" w:eastAsia="Times New Roman" w:hAnsi="Times New Roman" w:cs="Times New Roman"/>
        </w:rPr>
        <w:t>otivasi Belajar</w:t>
      </w:r>
      <w:r w:rsidRPr="00F1029F">
        <w:rPr>
          <w:rFonts w:ascii="Times New Roman" w:eastAsia="Times New Roman" w:hAnsi="Times New Roman" w:cs="Times New Roman"/>
        </w:rPr>
        <w:t xml:space="preserve"> .</w:t>
      </w:r>
      <w:r w:rsidRPr="00F1029F">
        <w:rPr>
          <w:rFonts w:ascii="Times New Roman" w:eastAsia="Times New Roman" w:hAnsi="Times New Roman" w:cs="Times New Roman"/>
          <w:lang w:val="id-ID"/>
        </w:rPr>
        <w:tab/>
      </w:r>
      <w:r w:rsidRPr="00F1029F">
        <w:rPr>
          <w:rFonts w:ascii="Times New Roman" w:eastAsia="Times New Roman" w:hAnsi="Times New Roman" w:cs="Times New Roman"/>
        </w:rPr>
        <w:t>25</w:t>
      </w:r>
    </w:p>
    <w:p w:rsidR="00C36A0D" w:rsidRPr="007E24E8" w:rsidRDefault="00C36A0D" w:rsidP="00C36A0D">
      <w:pPr>
        <w:numPr>
          <w:ilvl w:val="0"/>
          <w:numId w:val="10"/>
        </w:numPr>
        <w:tabs>
          <w:tab w:val="left" w:leader="dot" w:pos="5670"/>
        </w:tabs>
        <w:spacing w:after="0" w:line="360" w:lineRule="auto"/>
        <w:ind w:hanging="311"/>
        <w:contextualSpacing/>
        <w:jc w:val="both"/>
        <w:rPr>
          <w:rFonts w:ascii="Times New Roman" w:eastAsia="Times New Roman" w:hAnsi="Times New Roman" w:cs="Times New Roman"/>
          <w:b/>
          <w:lang w:val="id-ID"/>
        </w:rPr>
      </w:pPr>
      <w:r>
        <w:rPr>
          <w:rFonts w:ascii="Times New Roman" w:eastAsia="Times New Roman" w:hAnsi="Times New Roman" w:cs="Times New Roman"/>
          <w:bCs/>
        </w:rPr>
        <w:t>Klarifikasi Motif</w:t>
      </w:r>
      <w:r w:rsidRPr="007E24E8">
        <w:rPr>
          <w:rFonts w:ascii="Times New Roman" w:eastAsia="Times New Roman" w:hAnsi="Times New Roman" w:cs="Times New Roman"/>
          <w:lang w:val="id-ID"/>
        </w:rPr>
        <w:t xml:space="preserve"> </w:t>
      </w:r>
      <w:r>
        <w:rPr>
          <w:rFonts w:ascii="Times New Roman" w:eastAsia="Times New Roman" w:hAnsi="Times New Roman" w:cs="Times New Roman"/>
          <w:bCs/>
          <w:lang w:val="id-ID"/>
        </w:rPr>
        <w:tab/>
      </w:r>
      <w:r>
        <w:rPr>
          <w:rFonts w:ascii="Times New Roman" w:eastAsia="Times New Roman" w:hAnsi="Times New Roman" w:cs="Times New Roman"/>
          <w:bCs/>
        </w:rPr>
        <w:t>26</w:t>
      </w:r>
    </w:p>
    <w:p w:rsidR="00C36A0D" w:rsidRPr="003537F6" w:rsidRDefault="00C36A0D" w:rsidP="00C36A0D">
      <w:pPr>
        <w:numPr>
          <w:ilvl w:val="0"/>
          <w:numId w:val="10"/>
        </w:numPr>
        <w:tabs>
          <w:tab w:val="left" w:leader="dot" w:pos="5670"/>
        </w:tabs>
        <w:spacing w:after="0" w:line="360" w:lineRule="auto"/>
        <w:contextualSpacing/>
        <w:jc w:val="both"/>
        <w:rPr>
          <w:rFonts w:ascii="Times New Roman" w:eastAsia="Times New Roman" w:hAnsi="Times New Roman" w:cs="Times New Roman"/>
          <w:b/>
          <w:lang w:val="id-ID"/>
        </w:rPr>
      </w:pPr>
      <w:r>
        <w:rPr>
          <w:rFonts w:ascii="Times New Roman" w:eastAsia="Times New Roman" w:hAnsi="Times New Roman" w:cs="Times New Roman"/>
          <w:bCs/>
        </w:rPr>
        <w:lastRenderedPageBreak/>
        <w:t xml:space="preserve">Motivasi Belajar Menurut Konsep Islam </w:t>
      </w:r>
      <w:r>
        <w:rPr>
          <w:rFonts w:ascii="Times New Roman" w:eastAsia="Times New Roman" w:hAnsi="Times New Roman" w:cs="Times New Roman"/>
          <w:bCs/>
          <w:lang w:val="id-ID"/>
        </w:rPr>
        <w:tab/>
      </w:r>
      <w:r>
        <w:rPr>
          <w:rFonts w:ascii="Times New Roman" w:eastAsia="Times New Roman" w:hAnsi="Times New Roman" w:cs="Times New Roman"/>
          <w:bCs/>
        </w:rPr>
        <w:t>32</w:t>
      </w:r>
    </w:p>
    <w:p w:rsidR="00C36A0D" w:rsidRPr="00905EE1" w:rsidRDefault="00C36A0D" w:rsidP="00C36A0D">
      <w:pPr>
        <w:numPr>
          <w:ilvl w:val="0"/>
          <w:numId w:val="10"/>
        </w:numPr>
        <w:tabs>
          <w:tab w:val="left" w:leader="dot" w:pos="5670"/>
        </w:tabs>
        <w:spacing w:after="0" w:line="360" w:lineRule="auto"/>
        <w:contextualSpacing/>
        <w:jc w:val="both"/>
        <w:rPr>
          <w:rFonts w:ascii="Times New Roman" w:eastAsia="Times New Roman" w:hAnsi="Times New Roman" w:cs="Times New Roman"/>
          <w:b/>
          <w:lang w:val="id-ID"/>
        </w:rPr>
      </w:pPr>
      <w:r>
        <w:rPr>
          <w:rFonts w:ascii="Times New Roman" w:eastAsia="Times New Roman" w:hAnsi="Times New Roman" w:cs="Times New Roman"/>
        </w:rPr>
        <w:t>Faktor-faktor yang mempengaruhi motivasi belajar</w:t>
      </w:r>
      <w:r w:rsidRPr="00905EE1">
        <w:rPr>
          <w:rFonts w:ascii="Times New Roman" w:eastAsia="Times New Roman" w:hAnsi="Times New Roman" w:cs="Times New Roman"/>
          <w:bCs/>
          <w:lang w:val="id-ID"/>
        </w:rPr>
        <w:t>3</w:t>
      </w:r>
      <w:r w:rsidRPr="00905EE1">
        <w:rPr>
          <w:rFonts w:ascii="Times New Roman" w:eastAsia="Times New Roman" w:hAnsi="Times New Roman" w:cs="Times New Roman"/>
          <w:bCs/>
        </w:rPr>
        <w:t>4</w:t>
      </w:r>
    </w:p>
    <w:p w:rsidR="00C36A0D" w:rsidRPr="00F0295D" w:rsidRDefault="00C36A0D" w:rsidP="00C36A0D">
      <w:pPr>
        <w:numPr>
          <w:ilvl w:val="0"/>
          <w:numId w:val="3"/>
        </w:numPr>
        <w:tabs>
          <w:tab w:val="left" w:leader="dot" w:pos="5670"/>
        </w:tabs>
        <w:spacing w:after="0" w:line="360" w:lineRule="auto"/>
        <w:ind w:left="567" w:hanging="283"/>
        <w:contextualSpacing/>
        <w:jc w:val="both"/>
        <w:rPr>
          <w:rFonts w:ascii="Times New Roman" w:eastAsia="Times New Roman" w:hAnsi="Times New Roman" w:cs="Times New Roman"/>
          <w:b/>
          <w:lang w:val="id-ID"/>
        </w:rPr>
      </w:pPr>
      <w:r w:rsidRPr="007E24E8">
        <w:rPr>
          <w:rFonts w:ascii="Times New Roman" w:eastAsia="Times New Roman" w:hAnsi="Times New Roman" w:cs="Times New Roman"/>
          <w:lang w:val="id-ID"/>
        </w:rPr>
        <w:t>Kajian Pustaka Relevan</w:t>
      </w:r>
      <w:r>
        <w:rPr>
          <w:rFonts w:ascii="Times New Roman" w:eastAsia="Times New Roman" w:hAnsi="Times New Roman" w:cs="Times New Roman"/>
          <w:bCs/>
          <w:lang w:val="id-ID"/>
        </w:rPr>
        <w:tab/>
        <w:t>3</w:t>
      </w:r>
      <w:r>
        <w:rPr>
          <w:rFonts w:ascii="Times New Roman" w:eastAsia="Times New Roman" w:hAnsi="Times New Roman" w:cs="Times New Roman"/>
          <w:bCs/>
        </w:rPr>
        <w:t>7</w:t>
      </w:r>
    </w:p>
    <w:p w:rsidR="00C36A0D" w:rsidRPr="007E24E8" w:rsidRDefault="00C36A0D" w:rsidP="00C36A0D">
      <w:pPr>
        <w:numPr>
          <w:ilvl w:val="0"/>
          <w:numId w:val="3"/>
        </w:numPr>
        <w:tabs>
          <w:tab w:val="left" w:pos="540"/>
          <w:tab w:val="left" w:leader="dot" w:pos="5670"/>
        </w:tabs>
        <w:spacing w:after="0" w:line="360" w:lineRule="auto"/>
        <w:ind w:hanging="450"/>
        <w:contextualSpacing/>
        <w:jc w:val="both"/>
        <w:rPr>
          <w:rFonts w:ascii="Times New Roman" w:eastAsia="Times New Roman" w:hAnsi="Times New Roman" w:cs="Times New Roman"/>
          <w:b/>
          <w:lang w:val="id-ID"/>
        </w:rPr>
      </w:pPr>
      <w:r>
        <w:rPr>
          <w:rFonts w:ascii="Times New Roman" w:eastAsia="Times New Roman" w:hAnsi="Times New Roman" w:cs="Times New Roman"/>
        </w:rPr>
        <w:t xml:space="preserve"> </w:t>
      </w:r>
      <w:r>
        <w:rPr>
          <w:rFonts w:ascii="Times New Roman" w:eastAsia="Times New Roman" w:hAnsi="Times New Roman" w:cs="Times New Roman"/>
          <w:lang w:val="id-ID"/>
        </w:rPr>
        <w:t>K</w:t>
      </w:r>
      <w:r>
        <w:rPr>
          <w:rFonts w:ascii="Times New Roman" w:eastAsia="Times New Roman" w:hAnsi="Times New Roman" w:cs="Times New Roman"/>
        </w:rPr>
        <w:t>erangka berfikir</w:t>
      </w:r>
      <w:r>
        <w:rPr>
          <w:rFonts w:ascii="Times New Roman" w:eastAsia="Times New Roman" w:hAnsi="Times New Roman" w:cs="Times New Roman"/>
          <w:bCs/>
          <w:lang w:val="id-ID"/>
        </w:rPr>
        <w:tab/>
      </w:r>
      <w:r>
        <w:rPr>
          <w:rFonts w:ascii="Times New Roman" w:eastAsia="Times New Roman" w:hAnsi="Times New Roman" w:cs="Times New Roman"/>
          <w:bCs/>
        </w:rPr>
        <w:t>40</w:t>
      </w:r>
    </w:p>
    <w:p w:rsidR="00C36A0D" w:rsidRPr="007E24E8" w:rsidRDefault="00C36A0D" w:rsidP="00C36A0D">
      <w:pPr>
        <w:numPr>
          <w:ilvl w:val="0"/>
          <w:numId w:val="3"/>
        </w:numPr>
        <w:tabs>
          <w:tab w:val="left" w:leader="dot" w:pos="5670"/>
        </w:tabs>
        <w:spacing w:after="0" w:line="360" w:lineRule="auto"/>
        <w:ind w:left="567" w:hanging="283"/>
        <w:contextualSpacing/>
        <w:jc w:val="both"/>
        <w:rPr>
          <w:rFonts w:ascii="Times New Roman" w:eastAsia="Times New Roman" w:hAnsi="Times New Roman" w:cs="Times New Roman"/>
          <w:b/>
          <w:lang w:val="id-ID"/>
        </w:rPr>
      </w:pPr>
      <w:r w:rsidRPr="007E24E8">
        <w:rPr>
          <w:rFonts w:ascii="Times New Roman" w:eastAsia="Times New Roman" w:hAnsi="Times New Roman" w:cs="Times New Roman"/>
          <w:lang w:val="id-ID"/>
        </w:rPr>
        <w:t>Rumusan Hipotesis</w:t>
      </w:r>
      <w:r>
        <w:rPr>
          <w:rFonts w:ascii="Times New Roman" w:eastAsia="Times New Roman" w:hAnsi="Times New Roman" w:cs="Times New Roman"/>
          <w:bCs/>
          <w:lang w:val="id-ID"/>
        </w:rPr>
        <w:tab/>
      </w:r>
      <w:r>
        <w:rPr>
          <w:rFonts w:ascii="Times New Roman" w:eastAsia="Times New Roman" w:hAnsi="Times New Roman" w:cs="Times New Roman"/>
          <w:bCs/>
        </w:rPr>
        <w:t>43</w:t>
      </w:r>
    </w:p>
    <w:p w:rsidR="00C36A0D" w:rsidRPr="007E24E8" w:rsidRDefault="00C36A0D" w:rsidP="00C36A0D">
      <w:pPr>
        <w:tabs>
          <w:tab w:val="left" w:leader="dot" w:pos="5670"/>
        </w:tabs>
        <w:spacing w:before="240"/>
        <w:rPr>
          <w:rFonts w:ascii="Times New Roman" w:eastAsia="Times New Roman" w:hAnsi="Times New Roman" w:cs="Times New Roman"/>
          <w:b/>
          <w:lang w:val="id-ID"/>
        </w:rPr>
      </w:pPr>
      <w:r w:rsidRPr="007E24E8">
        <w:rPr>
          <w:rFonts w:ascii="Times New Roman" w:eastAsia="Times New Roman" w:hAnsi="Times New Roman" w:cs="Times New Roman"/>
          <w:b/>
          <w:lang w:val="id-ID"/>
        </w:rPr>
        <w:t>BAB III: METODE PENELITIAN</w:t>
      </w:r>
    </w:p>
    <w:p w:rsidR="00C36A0D" w:rsidRPr="007E24E8" w:rsidRDefault="00C36A0D" w:rsidP="00C36A0D">
      <w:pPr>
        <w:numPr>
          <w:ilvl w:val="0"/>
          <w:numId w:val="4"/>
        </w:numPr>
        <w:tabs>
          <w:tab w:val="left" w:leader="dot" w:pos="5670"/>
        </w:tabs>
        <w:spacing w:after="0" w:line="360" w:lineRule="auto"/>
        <w:ind w:left="567" w:hanging="283"/>
        <w:contextualSpacing/>
        <w:jc w:val="both"/>
        <w:rPr>
          <w:rFonts w:ascii="Times New Roman" w:eastAsia="Times New Roman" w:hAnsi="Times New Roman" w:cs="Times New Roman"/>
          <w:lang w:val="id-ID"/>
        </w:rPr>
      </w:pPr>
      <w:r w:rsidRPr="007E24E8">
        <w:rPr>
          <w:rFonts w:ascii="Times New Roman" w:eastAsia="Times New Roman" w:hAnsi="Times New Roman" w:cs="Times New Roman"/>
          <w:lang w:val="id-ID"/>
        </w:rPr>
        <w:t>Je</w:t>
      </w:r>
      <w:r>
        <w:rPr>
          <w:rFonts w:ascii="Times New Roman" w:eastAsia="Times New Roman" w:hAnsi="Times New Roman" w:cs="Times New Roman"/>
          <w:lang w:val="id-ID"/>
        </w:rPr>
        <w:t>nis dan Pendekatan Penelitian</w:t>
      </w:r>
      <w:r>
        <w:rPr>
          <w:rFonts w:ascii="Times New Roman" w:eastAsia="Times New Roman" w:hAnsi="Times New Roman" w:cs="Times New Roman"/>
          <w:lang w:val="id-ID"/>
        </w:rPr>
        <w:tab/>
      </w:r>
      <w:r>
        <w:rPr>
          <w:rFonts w:ascii="Times New Roman" w:eastAsia="Times New Roman" w:hAnsi="Times New Roman" w:cs="Times New Roman"/>
        </w:rPr>
        <w:t>45</w:t>
      </w:r>
    </w:p>
    <w:p w:rsidR="00C36A0D" w:rsidRPr="007E24E8" w:rsidRDefault="00C36A0D" w:rsidP="00C36A0D">
      <w:pPr>
        <w:numPr>
          <w:ilvl w:val="0"/>
          <w:numId w:val="4"/>
        </w:numPr>
        <w:tabs>
          <w:tab w:val="left" w:leader="dot" w:pos="5670"/>
        </w:tabs>
        <w:spacing w:after="0" w:line="360" w:lineRule="auto"/>
        <w:ind w:left="567" w:hanging="283"/>
        <w:contextualSpacing/>
        <w:jc w:val="both"/>
        <w:rPr>
          <w:rFonts w:ascii="Times New Roman" w:eastAsia="Times New Roman" w:hAnsi="Times New Roman" w:cs="Times New Roman"/>
          <w:lang w:val="id-ID"/>
        </w:rPr>
      </w:pPr>
      <w:r>
        <w:rPr>
          <w:rFonts w:ascii="Times New Roman" w:eastAsia="Times New Roman" w:hAnsi="Times New Roman" w:cs="Times New Roman"/>
          <w:lang w:val="id-ID"/>
        </w:rPr>
        <w:t>Tempat dan Waktu Penelitian</w:t>
      </w:r>
      <w:r>
        <w:rPr>
          <w:rFonts w:ascii="Times New Roman" w:eastAsia="Times New Roman" w:hAnsi="Times New Roman" w:cs="Times New Roman"/>
          <w:lang w:val="id-ID"/>
        </w:rPr>
        <w:tab/>
      </w:r>
      <w:r>
        <w:rPr>
          <w:rFonts w:ascii="Times New Roman" w:eastAsia="Times New Roman" w:hAnsi="Times New Roman" w:cs="Times New Roman"/>
        </w:rPr>
        <w:t>47</w:t>
      </w:r>
    </w:p>
    <w:p w:rsidR="00C36A0D" w:rsidRPr="007E24E8" w:rsidRDefault="00C36A0D" w:rsidP="00C36A0D">
      <w:pPr>
        <w:numPr>
          <w:ilvl w:val="0"/>
          <w:numId w:val="4"/>
        </w:numPr>
        <w:tabs>
          <w:tab w:val="left" w:leader="dot" w:pos="5670"/>
        </w:tabs>
        <w:spacing w:after="0" w:line="360" w:lineRule="auto"/>
        <w:ind w:left="567" w:hanging="283"/>
        <w:contextualSpacing/>
        <w:jc w:val="both"/>
        <w:rPr>
          <w:rFonts w:ascii="Times New Roman" w:eastAsia="Times New Roman" w:hAnsi="Times New Roman" w:cs="Times New Roman"/>
          <w:lang w:val="id-ID"/>
        </w:rPr>
      </w:pPr>
      <w:r>
        <w:rPr>
          <w:rFonts w:ascii="Times New Roman" w:eastAsia="Times New Roman" w:hAnsi="Times New Roman" w:cs="Times New Roman"/>
          <w:lang w:val="id-ID"/>
        </w:rPr>
        <w:t>Populasi Penelitian</w:t>
      </w:r>
      <w:r>
        <w:rPr>
          <w:rFonts w:ascii="Times New Roman" w:eastAsia="Times New Roman" w:hAnsi="Times New Roman" w:cs="Times New Roman"/>
          <w:lang w:val="id-ID"/>
        </w:rPr>
        <w:tab/>
      </w:r>
      <w:r>
        <w:rPr>
          <w:rFonts w:ascii="Times New Roman" w:eastAsia="Times New Roman" w:hAnsi="Times New Roman" w:cs="Times New Roman"/>
        </w:rPr>
        <w:t>47</w:t>
      </w:r>
    </w:p>
    <w:p w:rsidR="00C36A0D" w:rsidRPr="007E24E8" w:rsidRDefault="00C36A0D" w:rsidP="00C36A0D">
      <w:pPr>
        <w:numPr>
          <w:ilvl w:val="0"/>
          <w:numId w:val="4"/>
        </w:numPr>
        <w:tabs>
          <w:tab w:val="left" w:leader="dot" w:pos="5670"/>
        </w:tabs>
        <w:spacing w:after="0" w:line="360" w:lineRule="auto"/>
        <w:ind w:left="567" w:hanging="283"/>
        <w:contextualSpacing/>
        <w:jc w:val="both"/>
        <w:rPr>
          <w:rFonts w:ascii="Times New Roman" w:eastAsia="Times New Roman" w:hAnsi="Times New Roman" w:cs="Times New Roman"/>
          <w:lang w:val="id-ID"/>
        </w:rPr>
      </w:pPr>
      <w:r w:rsidRPr="007E24E8">
        <w:rPr>
          <w:rFonts w:ascii="Times New Roman" w:eastAsia="Times New Roman" w:hAnsi="Times New Roman" w:cs="Times New Roman"/>
          <w:lang w:val="id-ID"/>
        </w:rPr>
        <w:t>Vari</w:t>
      </w:r>
      <w:r>
        <w:rPr>
          <w:rFonts w:ascii="Times New Roman" w:eastAsia="Times New Roman" w:hAnsi="Times New Roman" w:cs="Times New Roman"/>
          <w:lang w:val="id-ID"/>
        </w:rPr>
        <w:t>abel dan Indikator Penelitian</w:t>
      </w:r>
      <w:r>
        <w:rPr>
          <w:rFonts w:ascii="Times New Roman" w:eastAsia="Times New Roman" w:hAnsi="Times New Roman" w:cs="Times New Roman"/>
          <w:lang w:val="id-ID"/>
        </w:rPr>
        <w:tab/>
      </w:r>
      <w:r>
        <w:rPr>
          <w:rFonts w:ascii="Times New Roman" w:eastAsia="Times New Roman" w:hAnsi="Times New Roman" w:cs="Times New Roman"/>
        </w:rPr>
        <w:t>49</w:t>
      </w:r>
    </w:p>
    <w:p w:rsidR="00C36A0D" w:rsidRPr="007E24E8" w:rsidRDefault="00C36A0D" w:rsidP="00C36A0D">
      <w:pPr>
        <w:numPr>
          <w:ilvl w:val="0"/>
          <w:numId w:val="4"/>
        </w:numPr>
        <w:tabs>
          <w:tab w:val="left" w:leader="dot" w:pos="5670"/>
        </w:tabs>
        <w:spacing w:after="0" w:line="360" w:lineRule="auto"/>
        <w:ind w:left="567" w:hanging="283"/>
        <w:contextualSpacing/>
        <w:jc w:val="both"/>
        <w:rPr>
          <w:rFonts w:ascii="Times New Roman" w:eastAsia="Times New Roman" w:hAnsi="Times New Roman" w:cs="Times New Roman"/>
          <w:lang w:val="id-ID"/>
        </w:rPr>
      </w:pPr>
      <w:r>
        <w:rPr>
          <w:rFonts w:ascii="Times New Roman" w:eastAsia="Times New Roman" w:hAnsi="Times New Roman" w:cs="Times New Roman"/>
          <w:lang w:val="id-ID"/>
        </w:rPr>
        <w:t>Teknik Pengumpulan Data</w:t>
      </w:r>
      <w:r>
        <w:rPr>
          <w:rFonts w:ascii="Times New Roman" w:eastAsia="Times New Roman" w:hAnsi="Times New Roman" w:cs="Times New Roman"/>
          <w:lang w:val="id-ID"/>
        </w:rPr>
        <w:tab/>
      </w:r>
      <w:r>
        <w:rPr>
          <w:rFonts w:ascii="Times New Roman" w:eastAsia="Times New Roman" w:hAnsi="Times New Roman" w:cs="Times New Roman"/>
        </w:rPr>
        <w:t>50</w:t>
      </w:r>
    </w:p>
    <w:p w:rsidR="00C36A0D" w:rsidRPr="007E24E8" w:rsidRDefault="00C36A0D" w:rsidP="00C36A0D">
      <w:pPr>
        <w:numPr>
          <w:ilvl w:val="0"/>
          <w:numId w:val="4"/>
        </w:numPr>
        <w:tabs>
          <w:tab w:val="left" w:leader="dot" w:pos="5670"/>
        </w:tabs>
        <w:spacing w:after="0" w:line="360" w:lineRule="auto"/>
        <w:ind w:left="567" w:hanging="283"/>
        <w:contextualSpacing/>
        <w:jc w:val="both"/>
        <w:rPr>
          <w:rFonts w:ascii="Times New Roman" w:eastAsia="Times New Roman" w:hAnsi="Times New Roman" w:cs="Times New Roman"/>
          <w:lang w:val="id-ID"/>
        </w:rPr>
      </w:pPr>
      <w:r w:rsidRPr="007E24E8">
        <w:rPr>
          <w:rFonts w:ascii="Times New Roman" w:eastAsia="Times New Roman" w:hAnsi="Times New Roman" w:cs="Times New Roman"/>
          <w:lang w:val="id-ID"/>
        </w:rPr>
        <w:t xml:space="preserve">Uji </w:t>
      </w:r>
      <w:r>
        <w:rPr>
          <w:rFonts w:ascii="Times New Roman" w:eastAsia="Times New Roman" w:hAnsi="Times New Roman" w:cs="Times New Roman"/>
        </w:rPr>
        <w:t xml:space="preserve">Validitas </w:t>
      </w:r>
      <w:r>
        <w:rPr>
          <w:rFonts w:ascii="Times New Roman" w:eastAsia="Times New Roman" w:hAnsi="Times New Roman" w:cs="Times New Roman"/>
          <w:lang w:val="id-ID"/>
        </w:rPr>
        <w:t xml:space="preserve">Instrumen </w:t>
      </w:r>
      <w:r>
        <w:rPr>
          <w:rFonts w:ascii="Times New Roman" w:eastAsia="Times New Roman" w:hAnsi="Times New Roman" w:cs="Times New Roman"/>
        </w:rPr>
        <w:t>Motivasi</w:t>
      </w:r>
      <w:r>
        <w:rPr>
          <w:rFonts w:ascii="Times New Roman" w:eastAsia="Times New Roman" w:hAnsi="Times New Roman" w:cs="Times New Roman"/>
          <w:lang w:val="id-ID"/>
        </w:rPr>
        <w:tab/>
      </w:r>
      <w:r>
        <w:rPr>
          <w:rFonts w:ascii="Times New Roman" w:eastAsia="Times New Roman" w:hAnsi="Times New Roman" w:cs="Times New Roman"/>
        </w:rPr>
        <w:t>52</w:t>
      </w:r>
    </w:p>
    <w:p w:rsidR="00C36A0D" w:rsidRPr="007E24E8" w:rsidRDefault="00C36A0D" w:rsidP="00C36A0D">
      <w:pPr>
        <w:numPr>
          <w:ilvl w:val="0"/>
          <w:numId w:val="4"/>
        </w:numPr>
        <w:tabs>
          <w:tab w:val="left" w:leader="dot" w:pos="5670"/>
        </w:tabs>
        <w:spacing w:after="0" w:line="360" w:lineRule="auto"/>
        <w:ind w:left="567" w:hanging="283"/>
        <w:contextualSpacing/>
        <w:jc w:val="both"/>
        <w:rPr>
          <w:rFonts w:ascii="Times New Roman" w:eastAsia="Times New Roman" w:hAnsi="Times New Roman" w:cs="Times New Roman"/>
          <w:lang w:val="id-ID"/>
        </w:rPr>
      </w:pPr>
      <w:r w:rsidRPr="007E24E8">
        <w:rPr>
          <w:rFonts w:ascii="Times New Roman" w:eastAsia="Times New Roman" w:hAnsi="Times New Roman" w:cs="Times New Roman"/>
          <w:lang w:val="id-ID"/>
        </w:rPr>
        <w:t xml:space="preserve">Teknik </w:t>
      </w:r>
      <w:r>
        <w:rPr>
          <w:rFonts w:ascii="Times New Roman" w:eastAsia="Times New Roman" w:hAnsi="Times New Roman" w:cs="Times New Roman"/>
          <w:lang w:val="id-ID"/>
        </w:rPr>
        <w:t>Analisis Data</w:t>
      </w:r>
      <w:r>
        <w:rPr>
          <w:rFonts w:ascii="Times New Roman" w:eastAsia="Times New Roman" w:hAnsi="Times New Roman" w:cs="Times New Roman"/>
          <w:lang w:val="id-ID"/>
        </w:rPr>
        <w:tab/>
        <w:t>5</w:t>
      </w:r>
      <w:r>
        <w:rPr>
          <w:rFonts w:ascii="Times New Roman" w:eastAsia="Times New Roman" w:hAnsi="Times New Roman" w:cs="Times New Roman"/>
        </w:rPr>
        <w:t>7</w:t>
      </w:r>
    </w:p>
    <w:p w:rsidR="00C36A0D" w:rsidRPr="007E24E8" w:rsidRDefault="00C36A0D" w:rsidP="00C36A0D">
      <w:pPr>
        <w:tabs>
          <w:tab w:val="left" w:leader="dot" w:pos="5670"/>
        </w:tabs>
        <w:spacing w:before="240"/>
        <w:rPr>
          <w:rFonts w:ascii="Times New Roman" w:eastAsia="Times New Roman" w:hAnsi="Times New Roman" w:cs="Times New Roman"/>
          <w:b/>
          <w:lang w:val="id-ID"/>
        </w:rPr>
      </w:pPr>
      <w:r w:rsidRPr="007E24E8">
        <w:rPr>
          <w:rFonts w:ascii="Times New Roman" w:eastAsia="Times New Roman" w:hAnsi="Times New Roman" w:cs="Times New Roman"/>
          <w:b/>
          <w:lang w:val="id-ID"/>
        </w:rPr>
        <w:t>BAB IV: DESKRIPSI DAN ANALISI DATA</w:t>
      </w:r>
    </w:p>
    <w:p w:rsidR="00C36A0D" w:rsidRPr="007E24E8" w:rsidRDefault="00C36A0D" w:rsidP="00C36A0D">
      <w:pPr>
        <w:numPr>
          <w:ilvl w:val="0"/>
          <w:numId w:val="7"/>
        </w:numPr>
        <w:tabs>
          <w:tab w:val="left" w:leader="dot" w:pos="5670"/>
        </w:tabs>
        <w:spacing w:after="0" w:line="360" w:lineRule="auto"/>
        <w:ind w:left="567" w:hanging="283"/>
        <w:contextualSpacing/>
        <w:jc w:val="both"/>
        <w:rPr>
          <w:rFonts w:ascii="Times New Roman" w:eastAsia="Times New Roman" w:hAnsi="Times New Roman" w:cs="Times New Roman"/>
          <w:lang w:val="id-ID"/>
        </w:rPr>
      </w:pPr>
      <w:r w:rsidRPr="007E24E8">
        <w:rPr>
          <w:rFonts w:ascii="Times New Roman" w:eastAsia="Times New Roman" w:hAnsi="Times New Roman" w:cs="Times New Roman"/>
          <w:lang w:val="id-ID"/>
        </w:rPr>
        <w:t xml:space="preserve">Deskripsi Data </w:t>
      </w:r>
      <w:r>
        <w:rPr>
          <w:rFonts w:ascii="Times New Roman" w:eastAsia="Times New Roman" w:hAnsi="Times New Roman" w:cs="Times New Roman"/>
          <w:bCs/>
          <w:lang w:val="id-ID"/>
        </w:rPr>
        <w:tab/>
      </w:r>
      <w:r>
        <w:rPr>
          <w:rFonts w:ascii="Times New Roman" w:eastAsia="Times New Roman" w:hAnsi="Times New Roman" w:cs="Times New Roman"/>
          <w:bCs/>
        </w:rPr>
        <w:t>62</w:t>
      </w:r>
    </w:p>
    <w:p w:rsidR="00C36A0D" w:rsidRPr="007E24E8" w:rsidRDefault="00C36A0D" w:rsidP="00C36A0D">
      <w:pPr>
        <w:numPr>
          <w:ilvl w:val="0"/>
          <w:numId w:val="7"/>
        </w:numPr>
        <w:tabs>
          <w:tab w:val="left" w:leader="dot" w:pos="5670"/>
        </w:tabs>
        <w:spacing w:after="0" w:line="360" w:lineRule="auto"/>
        <w:ind w:left="567" w:hanging="283"/>
        <w:contextualSpacing/>
        <w:jc w:val="both"/>
        <w:rPr>
          <w:rFonts w:ascii="Times New Roman" w:eastAsia="Times New Roman" w:hAnsi="Times New Roman" w:cs="Times New Roman"/>
          <w:lang w:val="id-ID"/>
        </w:rPr>
      </w:pPr>
      <w:r>
        <w:rPr>
          <w:rFonts w:ascii="Times New Roman" w:eastAsia="Times New Roman" w:hAnsi="Times New Roman" w:cs="Times New Roman"/>
          <w:bCs/>
          <w:lang w:val="id-ID"/>
        </w:rPr>
        <w:t xml:space="preserve">Analisis Data </w:t>
      </w:r>
      <w:r>
        <w:rPr>
          <w:rFonts w:ascii="Times New Roman" w:eastAsia="Times New Roman" w:hAnsi="Times New Roman" w:cs="Times New Roman"/>
          <w:bCs/>
          <w:lang w:val="id-ID"/>
        </w:rPr>
        <w:tab/>
      </w:r>
      <w:r>
        <w:rPr>
          <w:rFonts w:ascii="Times New Roman" w:eastAsia="Times New Roman" w:hAnsi="Times New Roman" w:cs="Times New Roman"/>
          <w:bCs/>
        </w:rPr>
        <w:t>66</w:t>
      </w:r>
    </w:p>
    <w:p w:rsidR="00C36A0D" w:rsidRPr="007E24E8" w:rsidRDefault="00C36A0D" w:rsidP="00C36A0D">
      <w:pPr>
        <w:numPr>
          <w:ilvl w:val="0"/>
          <w:numId w:val="8"/>
        </w:numPr>
        <w:tabs>
          <w:tab w:val="left" w:leader="dot" w:pos="5670"/>
        </w:tabs>
        <w:spacing w:after="0" w:line="360" w:lineRule="auto"/>
        <w:ind w:left="851" w:hanging="221"/>
        <w:contextualSpacing/>
        <w:jc w:val="both"/>
        <w:rPr>
          <w:rFonts w:ascii="Times New Roman" w:eastAsia="Times New Roman" w:hAnsi="Times New Roman" w:cs="Times New Roman"/>
          <w:lang w:val="id-ID"/>
        </w:rPr>
      </w:pPr>
      <w:r w:rsidRPr="007E24E8">
        <w:rPr>
          <w:rFonts w:ascii="Times New Roman" w:eastAsia="Times New Roman" w:hAnsi="Times New Roman" w:cs="Times New Roman"/>
          <w:lang w:val="id-ID"/>
        </w:rPr>
        <w:t xml:space="preserve">Uji Normalitas </w:t>
      </w:r>
      <w:r>
        <w:rPr>
          <w:rFonts w:ascii="Times New Roman" w:eastAsia="Times New Roman" w:hAnsi="Times New Roman" w:cs="Times New Roman"/>
          <w:bCs/>
          <w:lang w:val="id-ID"/>
        </w:rPr>
        <w:tab/>
      </w:r>
      <w:r>
        <w:rPr>
          <w:rFonts w:ascii="Times New Roman" w:eastAsia="Times New Roman" w:hAnsi="Times New Roman" w:cs="Times New Roman"/>
          <w:bCs/>
        </w:rPr>
        <w:t>67</w:t>
      </w:r>
    </w:p>
    <w:p w:rsidR="00C36A0D" w:rsidRPr="007E24E8" w:rsidRDefault="00C36A0D" w:rsidP="00C36A0D">
      <w:pPr>
        <w:numPr>
          <w:ilvl w:val="0"/>
          <w:numId w:val="8"/>
        </w:numPr>
        <w:tabs>
          <w:tab w:val="left" w:leader="dot" w:pos="5670"/>
        </w:tabs>
        <w:spacing w:after="0" w:line="360" w:lineRule="auto"/>
        <w:ind w:left="851" w:hanging="221"/>
        <w:contextualSpacing/>
        <w:jc w:val="both"/>
        <w:rPr>
          <w:rFonts w:ascii="Times New Roman" w:eastAsia="Times New Roman" w:hAnsi="Times New Roman" w:cs="Times New Roman"/>
          <w:lang w:val="id-ID"/>
        </w:rPr>
      </w:pPr>
      <w:r>
        <w:rPr>
          <w:rFonts w:ascii="Times New Roman" w:eastAsia="Times New Roman" w:hAnsi="Times New Roman" w:cs="Times New Roman"/>
          <w:bCs/>
          <w:lang w:val="id-ID"/>
        </w:rPr>
        <w:t xml:space="preserve">Uji Hipotesis </w:t>
      </w:r>
      <w:r>
        <w:rPr>
          <w:rFonts w:ascii="Times New Roman" w:eastAsia="Times New Roman" w:hAnsi="Times New Roman" w:cs="Times New Roman"/>
          <w:bCs/>
          <w:lang w:val="id-ID"/>
        </w:rPr>
        <w:tab/>
      </w:r>
      <w:r>
        <w:rPr>
          <w:rFonts w:ascii="Times New Roman" w:eastAsia="Times New Roman" w:hAnsi="Times New Roman" w:cs="Times New Roman"/>
          <w:bCs/>
        </w:rPr>
        <w:t>68</w:t>
      </w:r>
    </w:p>
    <w:p w:rsidR="00C36A0D" w:rsidRPr="007E24E8" w:rsidRDefault="00C36A0D" w:rsidP="00C36A0D">
      <w:pPr>
        <w:numPr>
          <w:ilvl w:val="0"/>
          <w:numId w:val="8"/>
        </w:numPr>
        <w:tabs>
          <w:tab w:val="left" w:leader="dot" w:pos="5670"/>
        </w:tabs>
        <w:spacing w:after="0" w:line="360" w:lineRule="auto"/>
        <w:ind w:left="851" w:hanging="221"/>
        <w:contextualSpacing/>
        <w:jc w:val="both"/>
        <w:rPr>
          <w:rFonts w:ascii="Times New Roman" w:eastAsia="Times New Roman" w:hAnsi="Times New Roman" w:cs="Times New Roman"/>
          <w:lang w:val="id-ID"/>
        </w:rPr>
      </w:pPr>
      <w:r w:rsidRPr="007E24E8">
        <w:rPr>
          <w:rFonts w:ascii="Times New Roman" w:eastAsia="Times New Roman" w:hAnsi="Times New Roman" w:cs="Times New Roman"/>
          <w:bCs/>
          <w:lang w:val="id-ID"/>
        </w:rPr>
        <w:t xml:space="preserve">Taraf Signifikan </w:t>
      </w:r>
      <w:r w:rsidRPr="007E24E8">
        <w:rPr>
          <w:rFonts w:ascii="Times New Roman" w:eastAsia="Times New Roman" w:hAnsi="Times New Roman" w:cs="Times New Roman"/>
          <w:bCs/>
          <w:lang w:val="id-ID"/>
        </w:rPr>
        <w:tab/>
        <w:t>6</w:t>
      </w:r>
      <w:r>
        <w:rPr>
          <w:rFonts w:ascii="Times New Roman" w:eastAsia="Times New Roman" w:hAnsi="Times New Roman" w:cs="Times New Roman"/>
          <w:bCs/>
        </w:rPr>
        <w:t>9</w:t>
      </w:r>
    </w:p>
    <w:p w:rsidR="00C36A0D" w:rsidRPr="007E24E8" w:rsidRDefault="00C36A0D" w:rsidP="00C36A0D">
      <w:pPr>
        <w:numPr>
          <w:ilvl w:val="0"/>
          <w:numId w:val="7"/>
        </w:numPr>
        <w:tabs>
          <w:tab w:val="left" w:leader="dot" w:pos="5670"/>
        </w:tabs>
        <w:spacing w:after="0" w:line="360" w:lineRule="auto"/>
        <w:contextualSpacing/>
        <w:jc w:val="both"/>
        <w:rPr>
          <w:rFonts w:ascii="Times New Roman" w:eastAsia="Times New Roman" w:hAnsi="Times New Roman" w:cs="Times New Roman"/>
          <w:lang w:val="id-ID"/>
        </w:rPr>
      </w:pPr>
      <w:r w:rsidRPr="007E24E8">
        <w:rPr>
          <w:rFonts w:ascii="Times New Roman" w:eastAsia="Times New Roman" w:hAnsi="Times New Roman" w:cs="Times New Roman"/>
          <w:lang w:val="id-ID"/>
        </w:rPr>
        <w:t xml:space="preserve">Pembahasan Hasil Penelitian </w:t>
      </w:r>
      <w:r>
        <w:rPr>
          <w:rFonts w:ascii="Times New Roman" w:eastAsia="Times New Roman" w:hAnsi="Times New Roman" w:cs="Times New Roman"/>
          <w:bCs/>
          <w:lang w:val="id-ID"/>
        </w:rPr>
        <w:tab/>
      </w:r>
      <w:r>
        <w:rPr>
          <w:rFonts w:ascii="Times New Roman" w:eastAsia="Times New Roman" w:hAnsi="Times New Roman" w:cs="Times New Roman"/>
          <w:bCs/>
        </w:rPr>
        <w:t>70</w:t>
      </w:r>
    </w:p>
    <w:p w:rsidR="00C36A0D" w:rsidRPr="00C37A3E" w:rsidRDefault="00C36A0D" w:rsidP="00C36A0D">
      <w:pPr>
        <w:numPr>
          <w:ilvl w:val="0"/>
          <w:numId w:val="7"/>
        </w:numPr>
        <w:tabs>
          <w:tab w:val="left" w:leader="dot" w:pos="5670"/>
        </w:tabs>
        <w:spacing w:after="0" w:line="360" w:lineRule="auto"/>
        <w:contextualSpacing/>
        <w:jc w:val="both"/>
        <w:rPr>
          <w:rFonts w:ascii="Times New Roman" w:eastAsia="Times New Roman" w:hAnsi="Times New Roman" w:cs="Times New Roman"/>
          <w:lang w:val="id-ID"/>
        </w:rPr>
      </w:pPr>
      <w:r>
        <w:rPr>
          <w:rFonts w:ascii="Times New Roman" w:eastAsia="Times New Roman" w:hAnsi="Times New Roman" w:cs="Times New Roman"/>
          <w:bCs/>
          <w:lang w:val="id-ID"/>
        </w:rPr>
        <w:t xml:space="preserve">Keterbatasan Penelitian </w:t>
      </w:r>
      <w:r>
        <w:rPr>
          <w:rFonts w:ascii="Times New Roman" w:eastAsia="Times New Roman" w:hAnsi="Times New Roman" w:cs="Times New Roman"/>
          <w:bCs/>
          <w:lang w:val="id-ID"/>
        </w:rPr>
        <w:tab/>
      </w:r>
      <w:r>
        <w:rPr>
          <w:rFonts w:ascii="Times New Roman" w:eastAsia="Times New Roman" w:hAnsi="Times New Roman" w:cs="Times New Roman"/>
          <w:bCs/>
        </w:rPr>
        <w:t>72</w:t>
      </w:r>
    </w:p>
    <w:p w:rsidR="00C36A0D" w:rsidRDefault="00C36A0D" w:rsidP="00C36A0D">
      <w:pPr>
        <w:tabs>
          <w:tab w:val="left" w:leader="dot" w:pos="5670"/>
        </w:tabs>
        <w:spacing w:after="0" w:line="360" w:lineRule="auto"/>
        <w:contextualSpacing/>
        <w:jc w:val="both"/>
        <w:rPr>
          <w:rFonts w:ascii="Times New Roman" w:eastAsia="Times New Roman" w:hAnsi="Times New Roman" w:cs="Times New Roman"/>
        </w:rPr>
      </w:pPr>
    </w:p>
    <w:p w:rsidR="00C36A0D" w:rsidRDefault="00C36A0D" w:rsidP="00C36A0D">
      <w:pPr>
        <w:tabs>
          <w:tab w:val="left" w:leader="dot" w:pos="5670"/>
        </w:tabs>
        <w:spacing w:after="0" w:line="360" w:lineRule="auto"/>
        <w:contextualSpacing/>
        <w:jc w:val="both"/>
        <w:rPr>
          <w:rFonts w:ascii="Times New Roman" w:eastAsia="Times New Roman" w:hAnsi="Times New Roman" w:cs="Times New Roman"/>
        </w:rPr>
      </w:pPr>
    </w:p>
    <w:p w:rsidR="00C36A0D" w:rsidRPr="00C37A3E" w:rsidRDefault="00C36A0D" w:rsidP="00C36A0D">
      <w:pPr>
        <w:tabs>
          <w:tab w:val="left" w:leader="dot" w:pos="5670"/>
        </w:tabs>
        <w:spacing w:after="0" w:line="360" w:lineRule="auto"/>
        <w:contextualSpacing/>
        <w:jc w:val="both"/>
        <w:rPr>
          <w:rFonts w:ascii="Times New Roman" w:eastAsia="Times New Roman" w:hAnsi="Times New Roman" w:cs="Times New Roman"/>
          <w:lang w:val="id-ID"/>
        </w:rPr>
      </w:pPr>
    </w:p>
    <w:p w:rsidR="00C36A0D" w:rsidRPr="007E24E8" w:rsidRDefault="00C36A0D" w:rsidP="00C36A0D">
      <w:pPr>
        <w:tabs>
          <w:tab w:val="left" w:leader="dot" w:pos="5670"/>
        </w:tabs>
        <w:rPr>
          <w:rFonts w:ascii="Times New Roman" w:eastAsia="Times New Roman" w:hAnsi="Times New Roman" w:cs="Times New Roman"/>
          <w:b/>
          <w:lang w:val="id-ID"/>
        </w:rPr>
      </w:pPr>
      <w:r w:rsidRPr="007E24E8">
        <w:rPr>
          <w:rFonts w:ascii="Times New Roman" w:eastAsia="Times New Roman" w:hAnsi="Times New Roman" w:cs="Times New Roman"/>
          <w:b/>
          <w:lang w:val="id-ID"/>
        </w:rPr>
        <w:lastRenderedPageBreak/>
        <w:t>BAB V: PENUTUP</w:t>
      </w:r>
    </w:p>
    <w:p w:rsidR="00C36A0D" w:rsidRPr="007E24E8" w:rsidRDefault="00C36A0D" w:rsidP="00C36A0D">
      <w:pPr>
        <w:numPr>
          <w:ilvl w:val="0"/>
          <w:numId w:val="9"/>
        </w:numPr>
        <w:tabs>
          <w:tab w:val="left" w:leader="dot" w:pos="5670"/>
        </w:tabs>
        <w:spacing w:after="0" w:line="360" w:lineRule="auto"/>
        <w:contextualSpacing/>
        <w:jc w:val="both"/>
        <w:rPr>
          <w:rFonts w:ascii="Times New Roman" w:eastAsia="Times New Roman" w:hAnsi="Times New Roman" w:cs="Times New Roman"/>
          <w:lang w:val="id-ID"/>
        </w:rPr>
      </w:pPr>
      <w:r w:rsidRPr="007E24E8">
        <w:rPr>
          <w:rFonts w:ascii="Times New Roman" w:eastAsia="Times New Roman" w:hAnsi="Times New Roman" w:cs="Times New Roman"/>
          <w:lang w:val="id-ID"/>
        </w:rPr>
        <w:t xml:space="preserve">Simpulan </w:t>
      </w:r>
      <w:r>
        <w:rPr>
          <w:rFonts w:ascii="Times New Roman" w:eastAsia="Times New Roman" w:hAnsi="Times New Roman" w:cs="Times New Roman"/>
          <w:bCs/>
          <w:lang w:val="id-ID"/>
        </w:rPr>
        <w:tab/>
      </w:r>
      <w:r>
        <w:rPr>
          <w:rFonts w:ascii="Times New Roman" w:eastAsia="Times New Roman" w:hAnsi="Times New Roman" w:cs="Times New Roman"/>
          <w:bCs/>
        </w:rPr>
        <w:t>75</w:t>
      </w:r>
    </w:p>
    <w:p w:rsidR="00C36A0D" w:rsidRPr="007E24E8" w:rsidRDefault="00C36A0D" w:rsidP="00C36A0D">
      <w:pPr>
        <w:numPr>
          <w:ilvl w:val="0"/>
          <w:numId w:val="9"/>
        </w:numPr>
        <w:tabs>
          <w:tab w:val="left" w:leader="dot" w:pos="5670"/>
        </w:tabs>
        <w:spacing w:after="0" w:line="360" w:lineRule="auto"/>
        <w:contextualSpacing/>
        <w:jc w:val="both"/>
        <w:rPr>
          <w:rFonts w:ascii="Times New Roman" w:eastAsia="Times New Roman" w:hAnsi="Times New Roman" w:cs="Times New Roman"/>
          <w:lang w:val="id-ID"/>
        </w:rPr>
      </w:pPr>
      <w:r w:rsidRPr="007E24E8">
        <w:rPr>
          <w:rFonts w:ascii="Times New Roman" w:eastAsia="Times New Roman" w:hAnsi="Times New Roman" w:cs="Times New Roman"/>
          <w:lang w:val="id-ID"/>
        </w:rPr>
        <w:t xml:space="preserve">Saran </w:t>
      </w:r>
      <w:r>
        <w:rPr>
          <w:rFonts w:ascii="Times New Roman" w:eastAsia="Times New Roman" w:hAnsi="Times New Roman" w:cs="Times New Roman"/>
          <w:bCs/>
          <w:lang w:val="id-ID"/>
        </w:rPr>
        <w:tab/>
      </w:r>
      <w:r>
        <w:rPr>
          <w:rFonts w:ascii="Times New Roman" w:eastAsia="Times New Roman" w:hAnsi="Times New Roman" w:cs="Times New Roman"/>
          <w:bCs/>
        </w:rPr>
        <w:t>76</w:t>
      </w:r>
    </w:p>
    <w:p w:rsidR="00C36A0D" w:rsidRPr="007E24E8" w:rsidRDefault="00C36A0D" w:rsidP="00C36A0D">
      <w:pPr>
        <w:numPr>
          <w:ilvl w:val="0"/>
          <w:numId w:val="9"/>
        </w:numPr>
        <w:tabs>
          <w:tab w:val="left" w:leader="dot" w:pos="5670"/>
        </w:tabs>
        <w:spacing w:after="0" w:line="360" w:lineRule="auto"/>
        <w:contextualSpacing/>
        <w:jc w:val="both"/>
        <w:rPr>
          <w:rFonts w:ascii="Times New Roman" w:eastAsia="Times New Roman" w:hAnsi="Times New Roman" w:cs="Times New Roman"/>
          <w:lang w:val="id-ID"/>
        </w:rPr>
      </w:pPr>
      <w:r w:rsidRPr="007E24E8">
        <w:rPr>
          <w:rFonts w:ascii="Times New Roman" w:eastAsia="Times New Roman" w:hAnsi="Times New Roman" w:cs="Times New Roman"/>
          <w:lang w:val="id-ID"/>
        </w:rPr>
        <w:t xml:space="preserve">Penutup </w:t>
      </w:r>
      <w:r>
        <w:rPr>
          <w:rFonts w:ascii="Times New Roman" w:eastAsia="Times New Roman" w:hAnsi="Times New Roman" w:cs="Times New Roman"/>
          <w:bCs/>
          <w:lang w:val="id-ID"/>
        </w:rPr>
        <w:tab/>
      </w:r>
      <w:r>
        <w:rPr>
          <w:rFonts w:ascii="Times New Roman" w:eastAsia="Times New Roman" w:hAnsi="Times New Roman" w:cs="Times New Roman"/>
          <w:bCs/>
        </w:rPr>
        <w:t>76</w:t>
      </w:r>
    </w:p>
    <w:p w:rsidR="00C36A0D" w:rsidRPr="007E24E8" w:rsidRDefault="00C36A0D" w:rsidP="00C36A0D">
      <w:pPr>
        <w:tabs>
          <w:tab w:val="left" w:leader="dot" w:pos="5670"/>
        </w:tabs>
        <w:rPr>
          <w:rFonts w:ascii="Times New Roman" w:eastAsia="Times New Roman" w:hAnsi="Times New Roman" w:cs="Times New Roman"/>
          <w:b/>
          <w:lang w:val="id-ID"/>
        </w:rPr>
      </w:pPr>
    </w:p>
    <w:p w:rsidR="00C36A0D" w:rsidRPr="007E24E8" w:rsidRDefault="00C36A0D" w:rsidP="00C36A0D">
      <w:pPr>
        <w:tabs>
          <w:tab w:val="left" w:leader="dot" w:pos="5670"/>
        </w:tabs>
        <w:rPr>
          <w:rFonts w:ascii="Times New Roman" w:eastAsia="Times New Roman" w:hAnsi="Times New Roman" w:cs="Times New Roman"/>
          <w:b/>
          <w:lang w:val="id-ID"/>
        </w:rPr>
      </w:pPr>
      <w:r w:rsidRPr="007E24E8">
        <w:rPr>
          <w:rFonts w:ascii="Times New Roman" w:eastAsia="Times New Roman" w:hAnsi="Times New Roman" w:cs="Times New Roman"/>
          <w:b/>
          <w:lang w:val="id-ID"/>
        </w:rPr>
        <w:t>DAFTAR PUSTAKA</w:t>
      </w:r>
    </w:p>
    <w:p w:rsidR="00C36A0D" w:rsidRPr="007E24E8" w:rsidRDefault="00C36A0D" w:rsidP="00C36A0D">
      <w:pPr>
        <w:tabs>
          <w:tab w:val="left" w:leader="dot" w:pos="5670"/>
        </w:tabs>
        <w:rPr>
          <w:rFonts w:ascii="Times New Roman" w:eastAsia="Times New Roman" w:hAnsi="Times New Roman" w:cs="Times New Roman"/>
          <w:b/>
          <w:lang w:val="id-ID"/>
        </w:rPr>
      </w:pPr>
      <w:r w:rsidRPr="007E24E8">
        <w:rPr>
          <w:rFonts w:ascii="Times New Roman" w:eastAsia="Times New Roman" w:hAnsi="Times New Roman" w:cs="Times New Roman"/>
          <w:b/>
          <w:lang w:val="id-ID"/>
        </w:rPr>
        <w:t>LAMPIRAN – LAMPIRAN</w:t>
      </w:r>
    </w:p>
    <w:p w:rsidR="00C36A0D" w:rsidRPr="007E24E8" w:rsidRDefault="00C36A0D" w:rsidP="00C36A0D">
      <w:pPr>
        <w:tabs>
          <w:tab w:val="left" w:leader="dot" w:pos="5670"/>
        </w:tabs>
        <w:rPr>
          <w:rFonts w:ascii="Times New Roman" w:eastAsia="Times New Roman" w:hAnsi="Times New Roman" w:cs="Times New Roman"/>
          <w:b/>
          <w:lang w:val="id-ID"/>
        </w:rPr>
      </w:pPr>
      <w:r w:rsidRPr="007E24E8">
        <w:rPr>
          <w:rFonts w:ascii="Times New Roman" w:eastAsia="Times New Roman" w:hAnsi="Times New Roman" w:cs="Times New Roman"/>
          <w:b/>
          <w:lang w:val="id-ID"/>
        </w:rPr>
        <w:t>RIWAYAT HIDUP</w:t>
      </w:r>
    </w:p>
    <w:p w:rsidR="00C36A0D" w:rsidRPr="007E24E8" w:rsidRDefault="00C36A0D" w:rsidP="00C36A0D">
      <w:pPr>
        <w:rPr>
          <w:rFonts w:eastAsia="Times New Roman" w:cs="Arial"/>
          <w:lang w:val="id-ID"/>
        </w:rPr>
      </w:pPr>
      <w:r w:rsidRPr="007E24E8">
        <w:rPr>
          <w:rFonts w:eastAsia="Times New Roman" w:cs="Arial"/>
          <w:lang w:val="id-ID"/>
        </w:rPr>
        <w:br w:type="page"/>
      </w:r>
    </w:p>
    <w:p w:rsidR="00C36A0D" w:rsidRPr="007E24E8" w:rsidRDefault="00C36A0D" w:rsidP="00C36A0D">
      <w:pPr>
        <w:spacing w:line="360" w:lineRule="auto"/>
        <w:jc w:val="center"/>
        <w:rPr>
          <w:rFonts w:ascii="Times New Roman" w:eastAsia="Times New Roman" w:hAnsi="Times New Roman" w:cs="Times New Roman"/>
          <w:b/>
          <w:sz w:val="24"/>
          <w:lang w:val="id-ID"/>
        </w:rPr>
      </w:pPr>
      <w:r w:rsidRPr="007E24E8">
        <w:rPr>
          <w:rFonts w:ascii="Times New Roman" w:eastAsia="Times New Roman" w:hAnsi="Times New Roman" w:cs="Times New Roman"/>
          <w:b/>
          <w:sz w:val="24"/>
          <w:lang w:val="id-ID"/>
        </w:rPr>
        <w:lastRenderedPageBreak/>
        <w:t>DAFTAR TABEL</w:t>
      </w:r>
    </w:p>
    <w:p w:rsidR="00C36A0D" w:rsidRPr="007E24E8" w:rsidRDefault="00C36A0D" w:rsidP="00C36A0D">
      <w:pPr>
        <w:spacing w:after="0" w:line="360" w:lineRule="auto"/>
        <w:jc w:val="center"/>
        <w:rPr>
          <w:rFonts w:ascii="Times New Roman" w:eastAsia="Times New Roman" w:hAnsi="Times New Roman" w:cs="Times New Roman"/>
          <w:b/>
          <w:sz w:val="24"/>
          <w:lang w:val="id-ID"/>
        </w:rPr>
      </w:pPr>
    </w:p>
    <w:p w:rsidR="00C36A0D" w:rsidRPr="007E24E8" w:rsidRDefault="00C36A0D" w:rsidP="00C36A0D">
      <w:pPr>
        <w:spacing w:after="0" w:line="360" w:lineRule="auto"/>
        <w:jc w:val="both"/>
        <w:rPr>
          <w:rFonts w:ascii="Times New Roman" w:eastAsia="Times New Roman" w:hAnsi="Times New Roman" w:cs="Times New Roman"/>
          <w:lang w:val="id-ID"/>
        </w:rPr>
      </w:pPr>
      <w:r w:rsidRPr="007E24E8">
        <w:rPr>
          <w:rFonts w:ascii="Times New Roman" w:eastAsia="Times New Roman" w:hAnsi="Times New Roman" w:cs="Times New Roman"/>
          <w:lang w:val="id-ID"/>
        </w:rPr>
        <w:t>Tabel 3.1: Hasil Perhitungan Uji Homogenitas</w:t>
      </w:r>
    </w:p>
    <w:p w:rsidR="00C36A0D" w:rsidRPr="009227B2" w:rsidRDefault="00C36A0D" w:rsidP="00C36A0D">
      <w:pPr>
        <w:tabs>
          <w:tab w:val="left" w:pos="1701"/>
        </w:tabs>
        <w:spacing w:after="0" w:line="360" w:lineRule="auto"/>
        <w:rPr>
          <w:rFonts w:ascii="Times New Roman" w:eastAsia="Times New Roman" w:hAnsi="Times New Roman" w:cs="Times New Roman"/>
        </w:rPr>
      </w:pPr>
      <w:r w:rsidRPr="007E24E8">
        <w:rPr>
          <w:rFonts w:ascii="Times New Roman" w:eastAsia="Times New Roman" w:hAnsi="Times New Roman" w:cs="Times New Roman"/>
          <w:lang w:val="id-ID"/>
        </w:rPr>
        <w:t xml:space="preserve">Tabel 3.2: </w:t>
      </w:r>
      <w:r>
        <w:rPr>
          <w:rFonts w:ascii="Times New Roman" w:eastAsia="Times New Roman" w:hAnsi="Times New Roman" w:cs="Times New Roman"/>
        </w:rPr>
        <w:t>Daftar Bobot Angket</w:t>
      </w:r>
    </w:p>
    <w:p w:rsidR="00C36A0D" w:rsidRPr="007E24E8" w:rsidRDefault="00C36A0D" w:rsidP="00C36A0D">
      <w:pPr>
        <w:tabs>
          <w:tab w:val="left" w:pos="1701"/>
        </w:tabs>
        <w:spacing w:after="0" w:line="360" w:lineRule="auto"/>
        <w:rPr>
          <w:rFonts w:ascii="Times New Roman" w:eastAsia="Times New Roman" w:hAnsi="Times New Roman" w:cs="Times New Roman"/>
        </w:rPr>
      </w:pPr>
      <w:r>
        <w:rPr>
          <w:rFonts w:ascii="Times New Roman" w:eastAsia="Times New Roman" w:hAnsi="Times New Roman" w:cs="Times New Roman"/>
          <w:lang w:val="id-ID"/>
        </w:rPr>
        <w:t>Tabel 3.</w:t>
      </w:r>
      <w:r>
        <w:rPr>
          <w:rFonts w:ascii="Times New Roman" w:eastAsia="Times New Roman" w:hAnsi="Times New Roman" w:cs="Times New Roman"/>
        </w:rPr>
        <w:t>3</w:t>
      </w:r>
      <w:r>
        <w:rPr>
          <w:rFonts w:ascii="Times New Roman" w:eastAsia="Times New Roman" w:hAnsi="Times New Roman" w:cs="Times New Roman"/>
          <w:lang w:val="id-ID"/>
        </w:rPr>
        <w:t xml:space="preserve">: Analisis Validitas </w:t>
      </w:r>
      <w:r>
        <w:rPr>
          <w:rFonts w:ascii="Times New Roman" w:eastAsia="Times New Roman" w:hAnsi="Times New Roman" w:cs="Times New Roman"/>
        </w:rPr>
        <w:t xml:space="preserve">Angket </w:t>
      </w:r>
      <w:r w:rsidRPr="007E24E8">
        <w:rPr>
          <w:rFonts w:ascii="Times New Roman" w:eastAsia="Times New Roman" w:hAnsi="Times New Roman" w:cs="Times New Roman"/>
          <w:lang w:val="id-ID"/>
        </w:rPr>
        <w:t>Uji Coba</w:t>
      </w:r>
    </w:p>
    <w:p w:rsidR="00C36A0D" w:rsidRPr="007E24E8" w:rsidRDefault="00C36A0D" w:rsidP="00C36A0D">
      <w:pPr>
        <w:tabs>
          <w:tab w:val="left" w:pos="1701"/>
        </w:tabs>
        <w:spacing w:after="0" w:line="360" w:lineRule="auto"/>
        <w:rPr>
          <w:rFonts w:ascii="Times New Roman" w:eastAsia="Times New Roman" w:hAnsi="Times New Roman" w:cs="Times New Roman"/>
          <w:lang w:val="id-ID"/>
        </w:rPr>
      </w:pPr>
      <w:r>
        <w:rPr>
          <w:rFonts w:ascii="Times New Roman" w:eastAsia="Times New Roman" w:hAnsi="Times New Roman" w:cs="Times New Roman"/>
          <w:lang w:val="id-ID"/>
        </w:rPr>
        <w:t>Tabel 3.</w:t>
      </w:r>
      <w:r>
        <w:rPr>
          <w:rFonts w:ascii="Times New Roman" w:eastAsia="Times New Roman" w:hAnsi="Times New Roman" w:cs="Times New Roman"/>
        </w:rPr>
        <w:t>4</w:t>
      </w:r>
      <w:r w:rsidRPr="007E24E8">
        <w:rPr>
          <w:rFonts w:ascii="Times New Roman" w:eastAsia="Times New Roman" w:hAnsi="Times New Roman" w:cs="Times New Roman"/>
          <w:lang w:val="id-ID"/>
        </w:rPr>
        <w:t xml:space="preserve">: Hasil </w:t>
      </w:r>
      <w:r>
        <w:rPr>
          <w:rFonts w:ascii="Times New Roman" w:eastAsia="Times New Roman" w:hAnsi="Times New Roman" w:cs="Times New Roman"/>
          <w:lang w:val="id-ID"/>
        </w:rPr>
        <w:t xml:space="preserve">Analisis Validitas </w:t>
      </w:r>
      <w:r>
        <w:rPr>
          <w:rFonts w:ascii="Times New Roman" w:eastAsia="Times New Roman" w:hAnsi="Times New Roman" w:cs="Times New Roman"/>
        </w:rPr>
        <w:t>Angket</w:t>
      </w:r>
      <w:r w:rsidRPr="007E24E8">
        <w:rPr>
          <w:rFonts w:ascii="Times New Roman" w:eastAsia="Times New Roman" w:hAnsi="Times New Roman" w:cs="Times New Roman"/>
          <w:lang w:val="id-ID"/>
        </w:rPr>
        <w:t xml:space="preserve"> Uji Coba</w:t>
      </w:r>
    </w:p>
    <w:p w:rsidR="00C36A0D" w:rsidRPr="007E24E8" w:rsidRDefault="00C36A0D" w:rsidP="00C36A0D">
      <w:pPr>
        <w:tabs>
          <w:tab w:val="left" w:pos="426"/>
        </w:tabs>
        <w:spacing w:after="0" w:line="360" w:lineRule="auto"/>
        <w:rPr>
          <w:rFonts w:ascii="Times New Roman" w:eastAsia="Times New Roman" w:hAnsi="Times New Roman" w:cs="Times New Roman"/>
          <w:lang w:val="id-ID"/>
        </w:rPr>
      </w:pPr>
      <w:r w:rsidRPr="007E24E8">
        <w:rPr>
          <w:rFonts w:ascii="Times New Roman" w:eastAsia="Times New Roman" w:hAnsi="Times New Roman" w:cs="Times New Roman"/>
          <w:lang w:val="id-ID"/>
        </w:rPr>
        <w:t xml:space="preserve">Tabel 4.1: </w:t>
      </w:r>
      <w:r w:rsidRPr="00F26CE2">
        <w:rPr>
          <w:rFonts w:ascii="Times New Roman" w:eastAsia="Times New Roman" w:hAnsi="Times New Roman" w:cs="Times New Roman"/>
          <w:lang w:val="id-ID"/>
        </w:rPr>
        <w:t>Rekapitulasi Hasil Uji Coba Instrumen Penelitian</w:t>
      </w:r>
    </w:p>
    <w:p w:rsidR="00C36A0D" w:rsidRPr="007E24E8" w:rsidRDefault="00C36A0D" w:rsidP="00C36A0D">
      <w:pPr>
        <w:tabs>
          <w:tab w:val="left" w:pos="426"/>
        </w:tabs>
        <w:spacing w:after="0" w:line="360" w:lineRule="auto"/>
        <w:rPr>
          <w:rFonts w:ascii="Times New Roman" w:eastAsia="Times New Roman" w:hAnsi="Times New Roman" w:cs="Times New Roman"/>
          <w:lang w:val="id-ID"/>
        </w:rPr>
      </w:pPr>
      <w:r>
        <w:rPr>
          <w:rFonts w:ascii="Times New Roman" w:eastAsia="Times New Roman" w:hAnsi="Times New Roman" w:cs="Times New Roman"/>
          <w:lang w:val="id-ID"/>
        </w:rPr>
        <w:t>Tabel 4.</w:t>
      </w:r>
      <w:r>
        <w:rPr>
          <w:rFonts w:ascii="Times New Roman" w:eastAsia="Times New Roman" w:hAnsi="Times New Roman" w:cs="Times New Roman"/>
        </w:rPr>
        <w:t>2</w:t>
      </w:r>
      <w:r w:rsidRPr="007E24E8">
        <w:rPr>
          <w:rFonts w:ascii="Times New Roman" w:eastAsia="Times New Roman" w:hAnsi="Times New Roman" w:cs="Times New Roman"/>
          <w:lang w:val="id-ID"/>
        </w:rPr>
        <w:t>: Daftar Hasil Kelas Kontrol dan Kelas Eksperimen</w:t>
      </w:r>
    </w:p>
    <w:p w:rsidR="00C36A0D" w:rsidRPr="007E24E8" w:rsidRDefault="00C36A0D" w:rsidP="00C36A0D">
      <w:pPr>
        <w:tabs>
          <w:tab w:val="left" w:pos="426"/>
        </w:tabs>
        <w:spacing w:after="0" w:line="360" w:lineRule="auto"/>
        <w:rPr>
          <w:rFonts w:ascii="Times New Roman" w:eastAsia="Times New Roman" w:hAnsi="Times New Roman" w:cs="Times New Roman"/>
          <w:lang w:val="id-ID"/>
        </w:rPr>
      </w:pPr>
      <w:r w:rsidRPr="007E24E8">
        <w:rPr>
          <w:rFonts w:ascii="Times New Roman" w:eastAsia="Times New Roman" w:hAnsi="Times New Roman" w:cs="Times New Roman"/>
          <w:lang w:val="id-ID"/>
        </w:rPr>
        <w:t>Tabel 4.</w:t>
      </w:r>
      <w:r>
        <w:rPr>
          <w:rFonts w:ascii="Times New Roman" w:eastAsia="Times New Roman" w:hAnsi="Times New Roman" w:cs="Times New Roman"/>
        </w:rPr>
        <w:t>3</w:t>
      </w:r>
      <w:r w:rsidRPr="007E24E8">
        <w:rPr>
          <w:rFonts w:ascii="Times New Roman" w:eastAsia="Times New Roman" w:hAnsi="Times New Roman" w:cs="Times New Roman"/>
          <w:lang w:val="id-ID"/>
        </w:rPr>
        <w:t>: Daftar Hasil Uji Normalitas</w:t>
      </w:r>
    </w:p>
    <w:p w:rsidR="00C36A0D" w:rsidRPr="007E24E8" w:rsidRDefault="00C36A0D" w:rsidP="00C36A0D">
      <w:pPr>
        <w:tabs>
          <w:tab w:val="left" w:pos="426"/>
        </w:tabs>
        <w:spacing w:after="0" w:line="360" w:lineRule="auto"/>
        <w:rPr>
          <w:rFonts w:ascii="Times New Roman" w:eastAsia="Times New Roman" w:hAnsi="Times New Roman" w:cs="Times New Roman"/>
          <w:lang w:val="id-ID"/>
        </w:rPr>
      </w:pPr>
    </w:p>
    <w:p w:rsidR="00C36A0D" w:rsidRPr="007E24E8" w:rsidRDefault="00C36A0D" w:rsidP="00C36A0D">
      <w:pPr>
        <w:tabs>
          <w:tab w:val="left" w:pos="426"/>
        </w:tabs>
        <w:spacing w:after="0" w:line="360" w:lineRule="auto"/>
        <w:rPr>
          <w:rFonts w:ascii="Times New Roman" w:eastAsia="Times New Roman" w:hAnsi="Times New Roman" w:cs="Times New Roman"/>
          <w:lang w:val="id-ID"/>
        </w:rPr>
      </w:pPr>
    </w:p>
    <w:p w:rsidR="00C36A0D" w:rsidRPr="007E24E8" w:rsidRDefault="00C36A0D" w:rsidP="00C36A0D">
      <w:pPr>
        <w:spacing w:after="0" w:line="360" w:lineRule="auto"/>
        <w:rPr>
          <w:rFonts w:ascii="Times New Roman" w:eastAsia="Times New Roman" w:hAnsi="Times New Roman" w:cs="Times New Roman"/>
          <w:lang w:val="id-ID"/>
        </w:rPr>
      </w:pPr>
    </w:p>
    <w:p w:rsidR="00C36A0D" w:rsidRPr="007E24E8" w:rsidRDefault="00C36A0D" w:rsidP="00C36A0D">
      <w:pPr>
        <w:spacing w:after="0" w:line="360" w:lineRule="auto"/>
        <w:rPr>
          <w:rFonts w:ascii="Times New Roman" w:eastAsia="Times New Roman" w:hAnsi="Times New Roman" w:cs="Times New Roman"/>
          <w:lang w:val="id-ID"/>
        </w:rPr>
      </w:pPr>
    </w:p>
    <w:p w:rsidR="00C36A0D" w:rsidRPr="007E24E8" w:rsidRDefault="00C36A0D" w:rsidP="00C36A0D">
      <w:pPr>
        <w:tabs>
          <w:tab w:val="left" w:pos="1701"/>
        </w:tabs>
        <w:spacing w:after="0" w:line="360" w:lineRule="auto"/>
        <w:rPr>
          <w:rFonts w:ascii="Times New Roman" w:eastAsia="Times New Roman" w:hAnsi="Times New Roman" w:cs="Times New Roman"/>
          <w:lang w:val="id-ID"/>
        </w:rPr>
      </w:pPr>
    </w:p>
    <w:p w:rsidR="00C36A0D" w:rsidRPr="007E24E8" w:rsidRDefault="00C36A0D" w:rsidP="00C36A0D">
      <w:pPr>
        <w:spacing w:after="0" w:line="360" w:lineRule="auto"/>
        <w:rPr>
          <w:rFonts w:ascii="Times New Roman" w:eastAsia="Times New Roman" w:hAnsi="Times New Roman" w:cs="Times New Roman"/>
          <w:noProof/>
          <w:lang w:val="id-ID"/>
        </w:rPr>
      </w:pPr>
    </w:p>
    <w:p w:rsidR="00C36A0D" w:rsidRPr="007E24E8" w:rsidRDefault="00C36A0D" w:rsidP="00C36A0D">
      <w:pPr>
        <w:tabs>
          <w:tab w:val="left" w:pos="1701"/>
        </w:tabs>
        <w:spacing w:after="0" w:line="360" w:lineRule="auto"/>
        <w:rPr>
          <w:rFonts w:ascii="Times New Roman" w:eastAsia="Times New Roman" w:hAnsi="Times New Roman" w:cs="Times New Roman"/>
          <w:lang w:val="id-ID"/>
        </w:rPr>
      </w:pPr>
    </w:p>
    <w:p w:rsidR="00C36A0D" w:rsidRPr="007E24E8" w:rsidRDefault="00C36A0D" w:rsidP="00C36A0D">
      <w:pPr>
        <w:spacing w:after="0" w:line="360" w:lineRule="auto"/>
        <w:jc w:val="both"/>
        <w:rPr>
          <w:rFonts w:ascii="Times New Roman" w:eastAsia="Times New Roman" w:hAnsi="Times New Roman" w:cs="Times New Roman"/>
          <w:lang w:val="id-ID"/>
        </w:rPr>
      </w:pPr>
    </w:p>
    <w:p w:rsidR="00C36A0D" w:rsidRPr="007E24E8" w:rsidRDefault="00C36A0D" w:rsidP="00C36A0D">
      <w:pPr>
        <w:rPr>
          <w:rFonts w:eastAsia="Times New Roman" w:cs="Arial"/>
          <w:lang w:val="id-ID"/>
        </w:rPr>
      </w:pPr>
      <w:r w:rsidRPr="007E24E8">
        <w:rPr>
          <w:rFonts w:eastAsia="Times New Roman" w:cs="Arial"/>
          <w:lang w:val="id-ID"/>
        </w:rPr>
        <w:br w:type="page"/>
      </w:r>
    </w:p>
    <w:p w:rsidR="00C36A0D" w:rsidRPr="007E24E8" w:rsidRDefault="00C36A0D" w:rsidP="00C36A0D">
      <w:pPr>
        <w:spacing w:line="360" w:lineRule="auto"/>
        <w:jc w:val="center"/>
        <w:rPr>
          <w:rFonts w:ascii="Times New Roman" w:eastAsia="Times New Roman" w:hAnsi="Times New Roman" w:cs="Times New Roman"/>
          <w:b/>
          <w:sz w:val="24"/>
          <w:lang w:val="id-ID"/>
        </w:rPr>
      </w:pPr>
      <w:r w:rsidRPr="007E24E8">
        <w:rPr>
          <w:rFonts w:ascii="Times New Roman" w:eastAsia="Times New Roman" w:hAnsi="Times New Roman" w:cs="Times New Roman"/>
          <w:b/>
          <w:sz w:val="24"/>
          <w:lang w:val="id-ID"/>
        </w:rPr>
        <w:lastRenderedPageBreak/>
        <w:t>DAFTAR LAMPIRAN</w:t>
      </w:r>
    </w:p>
    <w:p w:rsidR="00C36A0D" w:rsidRPr="007E24E8" w:rsidRDefault="00C36A0D" w:rsidP="00C36A0D">
      <w:pPr>
        <w:spacing w:after="0"/>
        <w:jc w:val="both"/>
        <w:rPr>
          <w:rFonts w:ascii="Times New Roman" w:eastAsia="Times New Roman" w:hAnsi="Times New Roman" w:cs="Times New Roman"/>
          <w:lang w:val="id-ID"/>
        </w:rPr>
      </w:pPr>
      <w:r w:rsidRPr="007E24E8">
        <w:rPr>
          <w:rFonts w:ascii="Times New Roman" w:eastAsia="Times New Roman" w:hAnsi="Times New Roman" w:cs="Times New Roman"/>
          <w:lang w:val="id-ID"/>
        </w:rPr>
        <w:t>Lampiran 1: Profil Sekolah</w:t>
      </w:r>
    </w:p>
    <w:p w:rsidR="00C36A0D" w:rsidRPr="007E24E8" w:rsidRDefault="00C36A0D" w:rsidP="00C36A0D">
      <w:pPr>
        <w:spacing w:after="0"/>
        <w:jc w:val="both"/>
        <w:rPr>
          <w:rFonts w:ascii="Times New Roman" w:eastAsia="Times New Roman" w:hAnsi="Times New Roman" w:cs="Times New Roman"/>
          <w:lang w:val="id-ID"/>
        </w:rPr>
      </w:pPr>
      <w:r w:rsidRPr="007E24E8">
        <w:rPr>
          <w:rFonts w:ascii="Times New Roman" w:eastAsia="Times New Roman" w:hAnsi="Times New Roman" w:cs="Times New Roman"/>
          <w:lang w:val="id-ID"/>
        </w:rPr>
        <w:t>Lampiran 2: Daftar Nama Responden Kelas Uji Coba</w:t>
      </w:r>
    </w:p>
    <w:p w:rsidR="00C36A0D" w:rsidRPr="007E24E8" w:rsidRDefault="00C36A0D" w:rsidP="00C36A0D">
      <w:pPr>
        <w:spacing w:after="0"/>
        <w:jc w:val="both"/>
        <w:rPr>
          <w:rFonts w:ascii="Times New Roman" w:eastAsia="Times New Roman" w:hAnsi="Times New Roman" w:cs="Times New Roman"/>
        </w:rPr>
      </w:pPr>
      <w:r w:rsidRPr="007E24E8">
        <w:rPr>
          <w:rFonts w:ascii="Times New Roman" w:eastAsia="Times New Roman" w:hAnsi="Times New Roman" w:cs="Times New Roman"/>
          <w:lang w:val="id-ID"/>
        </w:rPr>
        <w:t>Lampiran 3: Daf</w:t>
      </w:r>
      <w:r>
        <w:rPr>
          <w:rFonts w:ascii="Times New Roman" w:eastAsia="Times New Roman" w:hAnsi="Times New Roman" w:cs="Times New Roman"/>
          <w:lang w:val="id-ID"/>
        </w:rPr>
        <w:t xml:space="preserve">tar Nama Responden Kelas </w:t>
      </w:r>
      <w:r>
        <w:rPr>
          <w:rFonts w:ascii="Times New Roman" w:eastAsia="Times New Roman" w:hAnsi="Times New Roman" w:cs="Times New Roman"/>
        </w:rPr>
        <w:t>Eksperimen</w:t>
      </w:r>
    </w:p>
    <w:p w:rsidR="00C36A0D" w:rsidRPr="007E24E8" w:rsidRDefault="00C36A0D" w:rsidP="00C36A0D">
      <w:pPr>
        <w:spacing w:after="0"/>
        <w:jc w:val="both"/>
        <w:rPr>
          <w:rFonts w:ascii="Times New Roman" w:eastAsia="Times New Roman" w:hAnsi="Times New Roman" w:cs="Times New Roman"/>
        </w:rPr>
      </w:pPr>
      <w:r w:rsidRPr="007E24E8">
        <w:rPr>
          <w:rFonts w:ascii="Times New Roman" w:eastAsia="Times New Roman" w:hAnsi="Times New Roman" w:cs="Times New Roman"/>
          <w:lang w:val="id-ID"/>
        </w:rPr>
        <w:t>Lampiran 4: Dafta</w:t>
      </w:r>
      <w:r>
        <w:rPr>
          <w:rFonts w:ascii="Times New Roman" w:eastAsia="Times New Roman" w:hAnsi="Times New Roman" w:cs="Times New Roman"/>
          <w:lang w:val="id-ID"/>
        </w:rPr>
        <w:t xml:space="preserve">r Nama Resonden Kelas </w:t>
      </w:r>
      <w:r>
        <w:rPr>
          <w:rFonts w:ascii="Times New Roman" w:eastAsia="Times New Roman" w:hAnsi="Times New Roman" w:cs="Times New Roman"/>
        </w:rPr>
        <w:t>Kontrol</w:t>
      </w:r>
    </w:p>
    <w:p w:rsidR="00C36A0D" w:rsidRPr="007E24E8" w:rsidRDefault="00C36A0D" w:rsidP="00C36A0D">
      <w:pPr>
        <w:spacing w:after="0"/>
        <w:jc w:val="both"/>
        <w:rPr>
          <w:rFonts w:ascii="Times New Roman" w:eastAsia="Times New Roman" w:hAnsi="Times New Roman" w:cs="Times New Roman"/>
        </w:rPr>
      </w:pPr>
      <w:r w:rsidRPr="007E24E8">
        <w:rPr>
          <w:rFonts w:ascii="Times New Roman" w:eastAsia="Times New Roman" w:hAnsi="Times New Roman" w:cs="Times New Roman"/>
          <w:lang w:val="id-ID"/>
        </w:rPr>
        <w:t>Lampiran 5: Rencana Pelaks</w:t>
      </w:r>
      <w:r>
        <w:rPr>
          <w:rFonts w:ascii="Times New Roman" w:eastAsia="Times New Roman" w:hAnsi="Times New Roman" w:cs="Times New Roman"/>
          <w:lang w:val="id-ID"/>
        </w:rPr>
        <w:t xml:space="preserve">anaan Pembelajaran Kelas </w:t>
      </w:r>
      <w:r>
        <w:rPr>
          <w:rFonts w:ascii="Times New Roman" w:eastAsia="Times New Roman" w:hAnsi="Times New Roman" w:cs="Times New Roman"/>
        </w:rPr>
        <w:t>Eksperimen</w:t>
      </w:r>
    </w:p>
    <w:p w:rsidR="00C36A0D" w:rsidRPr="007E24E8" w:rsidRDefault="00C36A0D" w:rsidP="00C36A0D">
      <w:pPr>
        <w:spacing w:after="0"/>
        <w:jc w:val="both"/>
        <w:rPr>
          <w:rFonts w:ascii="Times New Roman" w:eastAsia="Times New Roman" w:hAnsi="Times New Roman" w:cs="Times New Roman"/>
        </w:rPr>
      </w:pPr>
      <w:r w:rsidRPr="007E24E8">
        <w:rPr>
          <w:rFonts w:ascii="Times New Roman" w:eastAsia="Times New Roman" w:hAnsi="Times New Roman" w:cs="Times New Roman"/>
          <w:lang w:val="id-ID"/>
        </w:rPr>
        <w:t>Lampiran 6: Rencana Pelaksana</w:t>
      </w:r>
      <w:r>
        <w:rPr>
          <w:rFonts w:ascii="Times New Roman" w:eastAsia="Times New Roman" w:hAnsi="Times New Roman" w:cs="Times New Roman"/>
          <w:lang w:val="id-ID"/>
        </w:rPr>
        <w:t xml:space="preserve">an Pembelajaran Kelas </w:t>
      </w:r>
      <w:r>
        <w:rPr>
          <w:rFonts w:ascii="Times New Roman" w:eastAsia="Times New Roman" w:hAnsi="Times New Roman" w:cs="Times New Roman"/>
        </w:rPr>
        <w:t>Kontrol</w:t>
      </w:r>
    </w:p>
    <w:p w:rsidR="00C36A0D" w:rsidRPr="007E24E8" w:rsidRDefault="00C36A0D" w:rsidP="00C36A0D">
      <w:pPr>
        <w:spacing w:after="0"/>
        <w:jc w:val="both"/>
        <w:rPr>
          <w:rFonts w:ascii="Times New Roman" w:eastAsia="Times New Roman" w:hAnsi="Times New Roman" w:cs="Times New Roman"/>
        </w:rPr>
      </w:pPr>
      <w:r w:rsidRPr="007E24E8">
        <w:rPr>
          <w:rFonts w:ascii="Times New Roman" w:eastAsia="Times New Roman" w:hAnsi="Times New Roman" w:cs="Times New Roman"/>
          <w:lang w:val="id-ID"/>
        </w:rPr>
        <w:t>Lampiran 7: M</w:t>
      </w:r>
      <w:r>
        <w:rPr>
          <w:rFonts w:ascii="Times New Roman" w:eastAsia="Times New Roman" w:hAnsi="Times New Roman" w:cs="Times New Roman"/>
          <w:lang w:val="id-ID"/>
        </w:rPr>
        <w:t xml:space="preserve">ateri </w:t>
      </w:r>
      <w:r>
        <w:rPr>
          <w:rFonts w:ascii="Times New Roman" w:eastAsia="Times New Roman" w:hAnsi="Times New Roman" w:cs="Times New Roman"/>
        </w:rPr>
        <w:t>Lingkungan</w:t>
      </w:r>
    </w:p>
    <w:p w:rsidR="00C36A0D" w:rsidRDefault="00C36A0D" w:rsidP="00C36A0D">
      <w:pPr>
        <w:spacing w:after="0"/>
        <w:jc w:val="both"/>
        <w:rPr>
          <w:rFonts w:ascii="Times New Roman" w:eastAsia="Times New Roman" w:hAnsi="Times New Roman" w:cs="Times New Roman"/>
        </w:rPr>
      </w:pPr>
      <w:r w:rsidRPr="007E24E8">
        <w:rPr>
          <w:rFonts w:ascii="Times New Roman" w:eastAsia="Times New Roman" w:hAnsi="Times New Roman" w:cs="Times New Roman"/>
          <w:lang w:val="id-ID"/>
        </w:rPr>
        <w:t xml:space="preserve">Lampiran 8: </w:t>
      </w:r>
      <w:r w:rsidRPr="00A97BEE">
        <w:rPr>
          <w:rFonts w:ascii="Times New Roman" w:eastAsia="Times New Roman" w:hAnsi="Times New Roman" w:cs="Times New Roman"/>
          <w:lang w:val="id-ID"/>
        </w:rPr>
        <w:t xml:space="preserve">Pedoman Penskoran Instrumen </w:t>
      </w:r>
    </w:p>
    <w:p w:rsidR="00C36A0D" w:rsidRPr="007E24E8" w:rsidRDefault="00C36A0D" w:rsidP="00C36A0D">
      <w:pPr>
        <w:spacing w:after="0"/>
        <w:jc w:val="both"/>
        <w:rPr>
          <w:rFonts w:ascii="Times New Roman" w:eastAsia="Times New Roman" w:hAnsi="Times New Roman" w:cs="Times New Roman"/>
        </w:rPr>
      </w:pPr>
      <w:r w:rsidRPr="007E24E8">
        <w:rPr>
          <w:rFonts w:ascii="Times New Roman" w:eastAsia="Times New Roman" w:hAnsi="Times New Roman" w:cs="Times New Roman"/>
          <w:lang w:val="id-ID"/>
        </w:rPr>
        <w:t xml:space="preserve">Lampiran 9: </w:t>
      </w:r>
      <w:r>
        <w:rPr>
          <w:rFonts w:ascii="Times New Roman" w:eastAsia="Times New Roman" w:hAnsi="Times New Roman" w:cs="Times New Roman"/>
          <w:lang w:val="id-ID"/>
        </w:rPr>
        <w:t xml:space="preserve">Kisi – kisi Penulisan </w:t>
      </w:r>
      <w:r>
        <w:rPr>
          <w:rFonts w:ascii="Times New Roman" w:eastAsia="Times New Roman" w:hAnsi="Times New Roman" w:cs="Times New Roman"/>
        </w:rPr>
        <w:t>angket</w:t>
      </w:r>
      <w:r>
        <w:rPr>
          <w:rFonts w:ascii="Times New Roman" w:eastAsia="Times New Roman" w:hAnsi="Times New Roman" w:cs="Times New Roman"/>
          <w:lang w:val="id-ID"/>
        </w:rPr>
        <w:t xml:space="preserve"> </w:t>
      </w:r>
    </w:p>
    <w:p w:rsidR="00C36A0D" w:rsidRPr="007E24E8" w:rsidRDefault="00C36A0D" w:rsidP="00C36A0D">
      <w:pPr>
        <w:spacing w:after="0"/>
        <w:jc w:val="both"/>
        <w:rPr>
          <w:rFonts w:ascii="Times New Roman" w:eastAsia="Times New Roman" w:hAnsi="Times New Roman" w:cs="Times New Roman"/>
        </w:rPr>
      </w:pPr>
      <w:r w:rsidRPr="007E24E8">
        <w:rPr>
          <w:rFonts w:ascii="Times New Roman" w:eastAsia="Times New Roman" w:hAnsi="Times New Roman" w:cs="Times New Roman"/>
          <w:lang w:val="id-ID"/>
        </w:rPr>
        <w:t>Lampiran</w:t>
      </w:r>
      <w:r>
        <w:rPr>
          <w:rFonts w:ascii="Times New Roman" w:eastAsia="Times New Roman" w:hAnsi="Times New Roman" w:cs="Times New Roman"/>
          <w:lang w:val="id-ID"/>
        </w:rPr>
        <w:t xml:space="preserve"> 1</w:t>
      </w:r>
      <w:r>
        <w:rPr>
          <w:rFonts w:ascii="Times New Roman" w:eastAsia="Times New Roman" w:hAnsi="Times New Roman" w:cs="Times New Roman"/>
        </w:rPr>
        <w:t>0</w:t>
      </w:r>
      <w:r w:rsidRPr="007E24E8">
        <w:rPr>
          <w:rFonts w:ascii="Times New Roman" w:eastAsia="Times New Roman" w:hAnsi="Times New Roman" w:cs="Times New Roman"/>
          <w:lang w:val="id-ID"/>
        </w:rPr>
        <w:t>: Lembar</w:t>
      </w:r>
      <w:r>
        <w:rPr>
          <w:rFonts w:ascii="Times New Roman" w:eastAsia="Times New Roman" w:hAnsi="Times New Roman" w:cs="Times New Roman"/>
          <w:lang w:val="id-ID"/>
        </w:rPr>
        <w:t xml:space="preserve"> </w:t>
      </w:r>
      <w:r>
        <w:rPr>
          <w:rFonts w:ascii="Times New Roman" w:eastAsia="Times New Roman" w:hAnsi="Times New Roman" w:cs="Times New Roman"/>
        </w:rPr>
        <w:t>Angket</w:t>
      </w:r>
    </w:p>
    <w:p w:rsidR="00C36A0D" w:rsidRPr="007E24E8" w:rsidRDefault="00C36A0D" w:rsidP="00C36A0D">
      <w:pPr>
        <w:spacing w:after="0"/>
        <w:jc w:val="both"/>
        <w:rPr>
          <w:rFonts w:ascii="Times New Roman" w:eastAsia="Times New Roman" w:hAnsi="Times New Roman" w:cs="Times New Roman"/>
        </w:rPr>
      </w:pPr>
      <w:r w:rsidRPr="007E24E8">
        <w:rPr>
          <w:rFonts w:ascii="Times New Roman" w:eastAsia="Times New Roman" w:hAnsi="Times New Roman" w:cs="Times New Roman"/>
          <w:lang w:val="id-ID"/>
        </w:rPr>
        <w:t xml:space="preserve">Lampiran </w:t>
      </w:r>
      <w:r>
        <w:rPr>
          <w:rFonts w:ascii="Times New Roman" w:eastAsia="Times New Roman" w:hAnsi="Times New Roman" w:cs="Times New Roman"/>
          <w:lang w:val="id-ID"/>
        </w:rPr>
        <w:t>1</w:t>
      </w:r>
      <w:r>
        <w:rPr>
          <w:rFonts w:ascii="Times New Roman" w:eastAsia="Times New Roman" w:hAnsi="Times New Roman" w:cs="Times New Roman"/>
        </w:rPr>
        <w:t>1</w:t>
      </w:r>
      <w:r>
        <w:rPr>
          <w:rFonts w:ascii="Times New Roman" w:eastAsia="Times New Roman" w:hAnsi="Times New Roman" w:cs="Times New Roman"/>
          <w:lang w:val="id-ID"/>
        </w:rPr>
        <w:t xml:space="preserve">: Hasil Analisis Uji Coba </w:t>
      </w:r>
      <w:r>
        <w:rPr>
          <w:rFonts w:ascii="Times New Roman" w:eastAsia="Times New Roman" w:hAnsi="Times New Roman" w:cs="Times New Roman"/>
        </w:rPr>
        <w:t>Angket</w:t>
      </w:r>
    </w:p>
    <w:p w:rsidR="00C36A0D" w:rsidRDefault="00C36A0D" w:rsidP="00C36A0D">
      <w:pPr>
        <w:spacing w:after="0"/>
        <w:jc w:val="both"/>
        <w:rPr>
          <w:rFonts w:ascii="Times New Roman" w:eastAsia="Times New Roman" w:hAnsi="Times New Roman" w:cs="Times New Roman"/>
        </w:rPr>
      </w:pPr>
      <w:r w:rsidRPr="007E24E8">
        <w:rPr>
          <w:rFonts w:ascii="Times New Roman" w:eastAsia="Times New Roman" w:hAnsi="Times New Roman" w:cs="Times New Roman"/>
          <w:lang w:val="id-ID"/>
        </w:rPr>
        <w:t>Lampiran</w:t>
      </w:r>
      <w:r>
        <w:rPr>
          <w:rFonts w:ascii="Times New Roman" w:eastAsia="Times New Roman" w:hAnsi="Times New Roman" w:cs="Times New Roman"/>
          <w:lang w:val="id-ID"/>
        </w:rPr>
        <w:t xml:space="preserve"> 1</w:t>
      </w:r>
      <w:r>
        <w:rPr>
          <w:rFonts w:ascii="Times New Roman" w:eastAsia="Times New Roman" w:hAnsi="Times New Roman" w:cs="Times New Roman"/>
        </w:rPr>
        <w:t>2</w:t>
      </w:r>
      <w:r w:rsidRPr="007E24E8">
        <w:rPr>
          <w:rFonts w:ascii="Times New Roman" w:eastAsia="Times New Roman" w:hAnsi="Times New Roman" w:cs="Times New Roman"/>
          <w:lang w:val="id-ID"/>
        </w:rPr>
        <w:t xml:space="preserve">: Perhitungan </w:t>
      </w:r>
      <w:r>
        <w:rPr>
          <w:rFonts w:ascii="Times New Roman" w:eastAsia="Times New Roman" w:hAnsi="Times New Roman" w:cs="Times New Roman"/>
          <w:lang w:val="id-ID"/>
        </w:rPr>
        <w:t xml:space="preserve">Validitas </w:t>
      </w:r>
      <w:r>
        <w:rPr>
          <w:rFonts w:ascii="Times New Roman" w:eastAsia="Times New Roman" w:hAnsi="Times New Roman" w:cs="Times New Roman"/>
        </w:rPr>
        <w:t>Angket</w:t>
      </w:r>
    </w:p>
    <w:p w:rsidR="00C36A0D" w:rsidRPr="007E24E8" w:rsidRDefault="00C36A0D" w:rsidP="00C36A0D">
      <w:pPr>
        <w:spacing w:after="0"/>
        <w:jc w:val="both"/>
        <w:rPr>
          <w:rFonts w:ascii="Times New Roman" w:eastAsia="Times New Roman" w:hAnsi="Times New Roman" w:cs="Times New Roman"/>
        </w:rPr>
      </w:pPr>
      <w:r>
        <w:rPr>
          <w:rFonts w:ascii="Times New Roman" w:eastAsia="Times New Roman" w:hAnsi="Times New Roman" w:cs="Times New Roman"/>
        </w:rPr>
        <w:t>Lampiran 13: Daftar Hasil Kelas Eksperimen dan Kontrol</w:t>
      </w:r>
    </w:p>
    <w:p w:rsidR="00C36A0D" w:rsidRPr="007E24E8" w:rsidRDefault="00C36A0D" w:rsidP="00C36A0D">
      <w:pPr>
        <w:spacing w:after="0"/>
        <w:jc w:val="both"/>
        <w:rPr>
          <w:rFonts w:ascii="Times New Roman" w:eastAsia="Times New Roman" w:hAnsi="Times New Roman" w:cs="Times New Roman"/>
        </w:rPr>
      </w:pPr>
      <w:r w:rsidRPr="007E24E8">
        <w:rPr>
          <w:rFonts w:ascii="Times New Roman" w:eastAsia="Times New Roman" w:hAnsi="Times New Roman" w:cs="Times New Roman"/>
          <w:lang w:val="id-ID"/>
        </w:rPr>
        <w:t>Lampiran</w:t>
      </w:r>
      <w:r>
        <w:rPr>
          <w:rFonts w:ascii="Times New Roman" w:eastAsia="Times New Roman" w:hAnsi="Times New Roman" w:cs="Times New Roman"/>
          <w:lang w:val="id-ID"/>
        </w:rPr>
        <w:t xml:space="preserve"> 1</w:t>
      </w:r>
      <w:r>
        <w:rPr>
          <w:rFonts w:ascii="Times New Roman" w:eastAsia="Times New Roman" w:hAnsi="Times New Roman" w:cs="Times New Roman"/>
        </w:rPr>
        <w:t>4a</w:t>
      </w:r>
      <w:r w:rsidRPr="007E24E8">
        <w:rPr>
          <w:rFonts w:ascii="Times New Roman" w:eastAsia="Times New Roman" w:hAnsi="Times New Roman" w:cs="Times New Roman"/>
          <w:lang w:val="id-ID"/>
        </w:rPr>
        <w:t>: Uji Normalitas</w:t>
      </w:r>
      <w:r>
        <w:rPr>
          <w:rFonts w:ascii="Times New Roman" w:eastAsia="Times New Roman" w:hAnsi="Times New Roman" w:cs="Times New Roman"/>
        </w:rPr>
        <w:t xml:space="preserve"> Kelas Eksperimen</w:t>
      </w:r>
    </w:p>
    <w:p w:rsidR="00C36A0D" w:rsidRPr="007E24E8" w:rsidRDefault="00C36A0D" w:rsidP="00C36A0D">
      <w:pPr>
        <w:spacing w:after="0"/>
        <w:jc w:val="both"/>
        <w:rPr>
          <w:rFonts w:ascii="Times New Roman" w:eastAsia="Times New Roman" w:hAnsi="Times New Roman" w:cs="Times New Roman"/>
        </w:rPr>
      </w:pPr>
      <w:r w:rsidRPr="007E24E8">
        <w:rPr>
          <w:rFonts w:ascii="Times New Roman" w:eastAsia="Times New Roman" w:hAnsi="Times New Roman" w:cs="Times New Roman"/>
          <w:lang w:val="id-ID"/>
        </w:rPr>
        <w:t>Lampiran</w:t>
      </w:r>
      <w:r>
        <w:rPr>
          <w:rFonts w:ascii="Times New Roman" w:eastAsia="Times New Roman" w:hAnsi="Times New Roman" w:cs="Times New Roman"/>
          <w:lang w:val="id-ID"/>
        </w:rPr>
        <w:t xml:space="preserve"> 1</w:t>
      </w:r>
      <w:r>
        <w:rPr>
          <w:rFonts w:ascii="Times New Roman" w:eastAsia="Times New Roman" w:hAnsi="Times New Roman" w:cs="Times New Roman"/>
        </w:rPr>
        <w:t>4b</w:t>
      </w:r>
      <w:r w:rsidRPr="007E24E8">
        <w:rPr>
          <w:rFonts w:ascii="Times New Roman" w:eastAsia="Times New Roman" w:hAnsi="Times New Roman" w:cs="Times New Roman"/>
          <w:lang w:val="id-ID"/>
        </w:rPr>
        <w:t>: Uji Normalitas</w:t>
      </w:r>
      <w:r>
        <w:rPr>
          <w:rFonts w:ascii="Times New Roman" w:eastAsia="Times New Roman" w:hAnsi="Times New Roman" w:cs="Times New Roman"/>
        </w:rPr>
        <w:t xml:space="preserve"> Kelas Kontrol</w:t>
      </w:r>
    </w:p>
    <w:p w:rsidR="00C36A0D" w:rsidRPr="007E24E8" w:rsidRDefault="00C36A0D" w:rsidP="00C36A0D">
      <w:pPr>
        <w:spacing w:after="0"/>
        <w:jc w:val="both"/>
        <w:rPr>
          <w:rFonts w:ascii="Times New Roman" w:eastAsia="Times New Roman" w:hAnsi="Times New Roman" w:cs="Times New Roman"/>
          <w:lang w:val="id-ID"/>
        </w:rPr>
      </w:pPr>
      <w:r w:rsidRPr="007E24E8">
        <w:rPr>
          <w:rFonts w:ascii="Times New Roman" w:eastAsia="Times New Roman" w:hAnsi="Times New Roman" w:cs="Times New Roman"/>
          <w:lang w:val="id-ID"/>
        </w:rPr>
        <w:t>Lampiran</w:t>
      </w:r>
      <w:r>
        <w:rPr>
          <w:rFonts w:ascii="Times New Roman" w:eastAsia="Times New Roman" w:hAnsi="Times New Roman" w:cs="Times New Roman"/>
          <w:lang w:val="id-ID"/>
        </w:rPr>
        <w:t xml:space="preserve"> </w:t>
      </w:r>
      <w:r>
        <w:rPr>
          <w:rFonts w:ascii="Times New Roman" w:eastAsia="Times New Roman" w:hAnsi="Times New Roman" w:cs="Times New Roman"/>
        </w:rPr>
        <w:t>15</w:t>
      </w:r>
      <w:r w:rsidRPr="007E24E8">
        <w:rPr>
          <w:rFonts w:ascii="Times New Roman" w:eastAsia="Times New Roman" w:hAnsi="Times New Roman" w:cs="Times New Roman"/>
          <w:lang w:val="id-ID"/>
        </w:rPr>
        <w:t>: Uji Homogenitas</w:t>
      </w:r>
    </w:p>
    <w:p w:rsidR="00C36A0D" w:rsidRPr="007E24E8" w:rsidRDefault="00C36A0D" w:rsidP="00C36A0D">
      <w:pPr>
        <w:spacing w:after="0"/>
        <w:jc w:val="both"/>
        <w:rPr>
          <w:rFonts w:ascii="Times New Roman" w:eastAsia="Times New Roman" w:hAnsi="Times New Roman" w:cs="Times New Roman"/>
          <w:lang w:val="id-ID"/>
        </w:rPr>
      </w:pPr>
      <w:r w:rsidRPr="007E24E8">
        <w:rPr>
          <w:rFonts w:ascii="Times New Roman" w:eastAsia="Times New Roman" w:hAnsi="Times New Roman" w:cs="Times New Roman"/>
          <w:lang w:val="id-ID"/>
        </w:rPr>
        <w:t>Lampiran</w:t>
      </w:r>
      <w:r>
        <w:rPr>
          <w:rFonts w:ascii="Times New Roman" w:eastAsia="Times New Roman" w:hAnsi="Times New Roman" w:cs="Times New Roman"/>
          <w:lang w:val="id-ID"/>
        </w:rPr>
        <w:t xml:space="preserve"> </w:t>
      </w:r>
      <w:r>
        <w:rPr>
          <w:rFonts w:ascii="Times New Roman" w:eastAsia="Times New Roman" w:hAnsi="Times New Roman" w:cs="Times New Roman"/>
        </w:rPr>
        <w:t>16</w:t>
      </w:r>
      <w:r w:rsidRPr="007E24E8">
        <w:rPr>
          <w:rFonts w:ascii="Times New Roman" w:eastAsia="Times New Roman" w:hAnsi="Times New Roman" w:cs="Times New Roman"/>
          <w:lang w:val="id-ID"/>
        </w:rPr>
        <w:t>: Uji Hipotesis</w:t>
      </w:r>
    </w:p>
    <w:p w:rsidR="00C36A0D" w:rsidRDefault="00C36A0D" w:rsidP="00C36A0D">
      <w:pPr>
        <w:spacing w:after="0"/>
        <w:rPr>
          <w:rFonts w:ascii="Times New Roman" w:eastAsia="Times New Roman" w:hAnsi="Times New Roman" w:cs="Times New Roman"/>
        </w:rPr>
      </w:pPr>
      <w:r w:rsidRPr="004D3AB3">
        <w:rPr>
          <w:rFonts w:ascii="Times New Roman" w:eastAsia="Times New Roman" w:hAnsi="Times New Roman" w:cs="Times New Roman"/>
        </w:rPr>
        <w:t>Lampiran 17:</w:t>
      </w:r>
      <w:r>
        <w:rPr>
          <w:rFonts w:ascii="Times New Roman" w:eastAsia="Times New Roman" w:hAnsi="Times New Roman" w:cs="Times New Roman"/>
        </w:rPr>
        <w:t xml:space="preserve"> Lembar Kerja Uji Coba Angket</w:t>
      </w:r>
    </w:p>
    <w:p w:rsidR="00C36A0D" w:rsidRDefault="00C36A0D" w:rsidP="00C36A0D">
      <w:pPr>
        <w:spacing w:after="0"/>
        <w:rPr>
          <w:rFonts w:ascii="Times New Roman" w:eastAsia="Times New Roman" w:hAnsi="Times New Roman" w:cs="Times New Roman"/>
        </w:rPr>
      </w:pPr>
      <w:r>
        <w:rPr>
          <w:rFonts w:ascii="Times New Roman" w:eastAsia="Times New Roman" w:hAnsi="Times New Roman" w:cs="Times New Roman"/>
        </w:rPr>
        <w:t>Lampiran 18: Lembar Kerja Angket Motivasi</w:t>
      </w:r>
    </w:p>
    <w:p w:rsidR="00C36A0D" w:rsidRDefault="00C36A0D" w:rsidP="00C36A0D">
      <w:pPr>
        <w:spacing w:after="0"/>
        <w:rPr>
          <w:rFonts w:ascii="Times New Roman" w:eastAsia="Times New Roman" w:hAnsi="Times New Roman" w:cs="Times New Roman"/>
        </w:rPr>
      </w:pPr>
      <w:r>
        <w:rPr>
          <w:rFonts w:ascii="Times New Roman" w:eastAsia="Times New Roman" w:hAnsi="Times New Roman" w:cs="Times New Roman"/>
        </w:rPr>
        <w:t>Lampiran 19: Scramble Siswa</w:t>
      </w:r>
    </w:p>
    <w:p w:rsidR="00C36A0D" w:rsidRDefault="00C36A0D" w:rsidP="00C36A0D">
      <w:pPr>
        <w:spacing w:after="0"/>
        <w:rPr>
          <w:rFonts w:ascii="Times New Roman" w:eastAsia="Times New Roman" w:hAnsi="Times New Roman" w:cs="Times New Roman"/>
        </w:rPr>
      </w:pPr>
      <w:r>
        <w:rPr>
          <w:rFonts w:ascii="Times New Roman" w:eastAsia="Times New Roman" w:hAnsi="Times New Roman" w:cs="Times New Roman"/>
        </w:rPr>
        <w:t>Lampiran 20: Foto Penelitian</w:t>
      </w:r>
    </w:p>
    <w:p w:rsidR="00C36A0D" w:rsidRDefault="00C36A0D" w:rsidP="00C36A0D">
      <w:pPr>
        <w:spacing w:after="0"/>
        <w:rPr>
          <w:rFonts w:ascii="Times New Roman" w:eastAsia="Times New Roman" w:hAnsi="Times New Roman" w:cs="Times New Roman"/>
        </w:rPr>
      </w:pPr>
      <w:r>
        <w:rPr>
          <w:rFonts w:ascii="Times New Roman" w:eastAsia="Times New Roman" w:hAnsi="Times New Roman" w:cs="Times New Roman"/>
        </w:rPr>
        <w:t>Lampiran 21: Surat Penunjukkan Dosen Pembimbing</w:t>
      </w:r>
    </w:p>
    <w:p w:rsidR="00C36A0D" w:rsidRDefault="00C36A0D" w:rsidP="00C36A0D">
      <w:pPr>
        <w:spacing w:after="0"/>
        <w:rPr>
          <w:rFonts w:ascii="Times New Roman" w:eastAsia="Times New Roman" w:hAnsi="Times New Roman" w:cs="Times New Roman"/>
        </w:rPr>
      </w:pPr>
      <w:r>
        <w:rPr>
          <w:rFonts w:ascii="Times New Roman" w:eastAsia="Times New Roman" w:hAnsi="Times New Roman" w:cs="Times New Roman"/>
        </w:rPr>
        <w:t>Lampiran 22: Surat  Izin Riset</w:t>
      </w:r>
    </w:p>
    <w:p w:rsidR="00C36A0D" w:rsidRDefault="00C36A0D" w:rsidP="00C36A0D">
      <w:pPr>
        <w:spacing w:after="0"/>
        <w:rPr>
          <w:rFonts w:ascii="Times New Roman" w:eastAsia="Times New Roman" w:hAnsi="Times New Roman" w:cs="Times New Roman"/>
        </w:rPr>
      </w:pPr>
      <w:r>
        <w:rPr>
          <w:rFonts w:ascii="Times New Roman" w:eastAsia="Times New Roman" w:hAnsi="Times New Roman" w:cs="Times New Roman"/>
        </w:rPr>
        <w:t>Lampiran 23: Surat Keterangan Penelitian</w:t>
      </w:r>
    </w:p>
    <w:p w:rsidR="00C36A0D" w:rsidRDefault="00C36A0D" w:rsidP="00C36A0D">
      <w:pPr>
        <w:spacing w:after="0"/>
        <w:rPr>
          <w:rFonts w:ascii="Times New Roman" w:eastAsia="Times New Roman" w:hAnsi="Times New Roman" w:cs="Times New Roman"/>
        </w:rPr>
      </w:pPr>
      <w:r>
        <w:rPr>
          <w:rFonts w:ascii="Times New Roman" w:eastAsia="Times New Roman" w:hAnsi="Times New Roman" w:cs="Times New Roman"/>
        </w:rPr>
        <w:t>Lampiran 24: Surat KeterangN Uji Lab</w:t>
      </w:r>
    </w:p>
    <w:p w:rsidR="00C36A0D" w:rsidRPr="004D3AB3" w:rsidRDefault="00C36A0D" w:rsidP="00C36A0D">
      <w:pPr>
        <w:spacing w:after="0"/>
        <w:rPr>
          <w:rFonts w:ascii="Times New Roman" w:eastAsia="Times New Roman" w:hAnsi="Times New Roman" w:cs="Times New Roman"/>
        </w:rPr>
      </w:pPr>
    </w:p>
    <w:p w:rsidR="00C36A0D" w:rsidRDefault="00C36A0D" w:rsidP="00C36A0D">
      <w:pPr>
        <w:rPr>
          <w:rFonts w:ascii="Times New Roman" w:eastAsia="Times New Roman" w:hAnsi="Times New Roman" w:cs="Times New Roman"/>
        </w:rPr>
      </w:pPr>
    </w:p>
    <w:p w:rsidR="00C36A0D" w:rsidRPr="004D3AB3" w:rsidRDefault="00C36A0D" w:rsidP="00C36A0D">
      <w:pPr>
        <w:rPr>
          <w:rFonts w:ascii="Times New Roman" w:eastAsia="Times New Roman" w:hAnsi="Times New Roman" w:cs="Times New Roman"/>
        </w:rPr>
        <w:sectPr w:rsidR="00C36A0D" w:rsidRPr="004D3AB3" w:rsidSect="003F4D4C">
          <w:pgSz w:w="9355" w:h="12242" w:orient="landscape" w:code="5"/>
          <w:pgMar w:top="1134" w:right="1701" w:bottom="1418" w:left="1418" w:header="720" w:footer="720" w:gutter="0"/>
          <w:pgNumType w:fmt="lowerRoman" w:start="7"/>
          <w:cols w:space="720"/>
          <w:titlePg/>
          <w:docGrid w:linePitch="360"/>
        </w:sectPr>
      </w:pPr>
    </w:p>
    <w:p w:rsidR="00C36A0D" w:rsidRPr="00C36A0D" w:rsidRDefault="00C36A0D" w:rsidP="00C36A0D">
      <w:pPr>
        <w:spacing w:after="0" w:line="360" w:lineRule="auto"/>
        <w:jc w:val="center"/>
        <w:rPr>
          <w:rFonts w:ascii="Times New Roman" w:eastAsia="Calibri" w:hAnsi="Times New Roman" w:cs="Times New Roman"/>
          <w:b/>
          <w:bCs/>
        </w:rPr>
      </w:pPr>
      <w:r w:rsidRPr="00C36A0D">
        <w:rPr>
          <w:rFonts w:ascii="Times New Roman" w:eastAsia="Calibri" w:hAnsi="Times New Roman" w:cs="Times New Roman"/>
          <w:b/>
          <w:bCs/>
        </w:rPr>
        <w:lastRenderedPageBreak/>
        <w:t>BAB I</w:t>
      </w:r>
    </w:p>
    <w:p w:rsidR="00C36A0D" w:rsidRPr="00C36A0D" w:rsidRDefault="00C36A0D" w:rsidP="00C36A0D">
      <w:pPr>
        <w:spacing w:after="0" w:line="360" w:lineRule="auto"/>
        <w:jc w:val="center"/>
        <w:rPr>
          <w:rFonts w:ascii="Times New Roman" w:eastAsia="Calibri" w:hAnsi="Times New Roman" w:cs="Times New Roman"/>
          <w:b/>
          <w:bCs/>
        </w:rPr>
      </w:pPr>
      <w:r w:rsidRPr="00C36A0D">
        <w:rPr>
          <w:rFonts w:ascii="Times New Roman" w:eastAsia="Calibri" w:hAnsi="Times New Roman" w:cs="Times New Roman"/>
          <w:b/>
          <w:bCs/>
        </w:rPr>
        <w:t>PENDAHULUAN</w:t>
      </w:r>
    </w:p>
    <w:p w:rsidR="00C36A0D" w:rsidRPr="00C36A0D" w:rsidRDefault="00C36A0D" w:rsidP="00C36A0D">
      <w:pPr>
        <w:numPr>
          <w:ilvl w:val="0"/>
          <w:numId w:val="11"/>
        </w:numPr>
        <w:spacing w:after="160" w:line="360" w:lineRule="auto"/>
        <w:ind w:left="270" w:hanging="270"/>
        <w:contextualSpacing/>
        <w:jc w:val="both"/>
        <w:rPr>
          <w:rFonts w:ascii="Times New Roman" w:eastAsia="Times New Roman" w:hAnsi="Times New Roman" w:cs="Times New Roman"/>
          <w:b/>
          <w:lang w:val="id-ID"/>
        </w:rPr>
      </w:pPr>
      <w:r w:rsidRPr="00C36A0D">
        <w:rPr>
          <w:rFonts w:ascii="Times New Roman" w:eastAsia="Times New Roman" w:hAnsi="Times New Roman" w:cs="Times New Roman"/>
          <w:b/>
          <w:lang w:val="id-ID"/>
        </w:rPr>
        <w:t xml:space="preserve">Latar Belakang </w:t>
      </w:r>
    </w:p>
    <w:p w:rsidR="00C36A0D" w:rsidRPr="00C36A0D" w:rsidRDefault="00C36A0D" w:rsidP="00C36A0D">
      <w:pPr>
        <w:spacing w:after="160" w:line="360" w:lineRule="auto"/>
        <w:ind w:left="270" w:firstLine="540"/>
        <w:contextualSpacing/>
        <w:jc w:val="both"/>
        <w:rPr>
          <w:rFonts w:ascii="Times New Roman" w:eastAsia="Times New Roman" w:hAnsi="Times New Roman" w:cs="Times New Roman"/>
          <w:lang w:eastAsia="id-ID"/>
        </w:rPr>
      </w:pPr>
      <w:r w:rsidRPr="00C36A0D">
        <w:rPr>
          <w:rFonts w:ascii="Times New Roman" w:eastAsia="Times New Roman" w:hAnsi="Times New Roman" w:cs="Times New Roman"/>
          <w:lang w:val="id-ID" w:eastAsia="id-ID"/>
        </w:rPr>
        <w:t>IPS ( Ilmu Pengetahuan Sosial) merupakan mata pelajaran yang mengkaji tentang isu-isu sosial dengan unsur kajiannya dalam konteks peristiwa, fakta, konsep dan generalisasi. Tema yang dikaji dalam IPS antara lain fenomena-fenomena yang terjadi di masyarakat baik masa lalu, masa sekarang dan kecenderungannya di masa-masa mendatang.</w:t>
      </w:r>
      <w:r w:rsidRPr="00C36A0D">
        <w:rPr>
          <w:rFonts w:ascii="Times New Roman" w:eastAsia="Times New Roman" w:hAnsi="Times New Roman" w:cs="Times New Roman"/>
          <w:vertAlign w:val="superscript"/>
          <w:lang w:val="id-ID" w:eastAsia="id-ID"/>
        </w:rPr>
        <w:footnoteReference w:id="1"/>
      </w:r>
      <w:r w:rsidRPr="00C36A0D">
        <w:rPr>
          <w:rFonts w:ascii="Times New Roman" w:eastAsia="Times New Roman" w:hAnsi="Times New Roman" w:cs="Times New Roman"/>
          <w:lang w:val="id-ID" w:eastAsia="id-ID"/>
        </w:rPr>
        <w:t xml:space="preserve"> Peran guru dalam pembelajaran Ilmu Pengetahuan Sosial mempunyai hubungan erat dengan cara memotivasi siswa dalam pembelajaran, terutama dalam proses pengembangan keterampilannya. Pengembangan keterampilan tersebut yang harus dimiliki siswa adalah keterampilan berfikir, keterampilan sosial, dan keterampilan praktis. </w:t>
      </w:r>
    </w:p>
    <w:p w:rsidR="00C36A0D" w:rsidRPr="00C36A0D" w:rsidRDefault="00C36A0D" w:rsidP="00C36A0D">
      <w:pPr>
        <w:spacing w:after="160" w:line="360" w:lineRule="auto"/>
        <w:ind w:left="270" w:firstLine="540"/>
        <w:contextualSpacing/>
        <w:jc w:val="both"/>
        <w:rPr>
          <w:rFonts w:ascii="Times New Roman" w:eastAsia="Times New Roman" w:hAnsi="Times New Roman" w:cs="Times New Roman"/>
          <w:lang w:val="id-ID"/>
        </w:rPr>
      </w:pPr>
      <w:r w:rsidRPr="00C36A0D">
        <w:rPr>
          <w:rFonts w:ascii="Times New Roman" w:eastAsia="Times New Roman" w:hAnsi="Times New Roman" w:cs="Times New Roman"/>
          <w:lang w:val="id-ID"/>
        </w:rPr>
        <w:t xml:space="preserve">Berdasarkan hasil observasi yang saya lakukan di MI </w:t>
      </w:r>
      <w:r w:rsidRPr="00C36A0D">
        <w:rPr>
          <w:rFonts w:ascii="Times New Roman" w:eastAsia="Times New Roman" w:hAnsi="Times New Roman" w:cs="Times New Roman"/>
        </w:rPr>
        <w:t>Ianatusshibyan</w:t>
      </w:r>
      <w:r w:rsidRPr="00C36A0D">
        <w:rPr>
          <w:rFonts w:ascii="Times New Roman" w:eastAsia="Times New Roman" w:hAnsi="Times New Roman" w:cs="Times New Roman"/>
          <w:lang w:val="id-ID"/>
        </w:rPr>
        <w:t xml:space="preserve">, kegiatan pembelajaran di MI </w:t>
      </w:r>
      <w:r w:rsidRPr="00C36A0D">
        <w:rPr>
          <w:rFonts w:ascii="Times New Roman" w:eastAsia="Times New Roman" w:hAnsi="Times New Roman" w:cs="Times New Roman"/>
        </w:rPr>
        <w:t>Ianatusshibyan</w:t>
      </w:r>
      <w:r w:rsidRPr="00C36A0D">
        <w:rPr>
          <w:rFonts w:ascii="Times New Roman" w:eastAsia="Times New Roman" w:hAnsi="Times New Roman" w:cs="Times New Roman"/>
          <w:lang w:val="id-ID"/>
        </w:rPr>
        <w:t xml:space="preserve"> terdapat permasalahan yaitu guru kurang bisa menerapkan </w:t>
      </w:r>
      <w:r w:rsidRPr="00C36A0D">
        <w:rPr>
          <w:rFonts w:ascii="Times New Roman" w:eastAsia="Times New Roman" w:hAnsi="Times New Roman" w:cs="Times New Roman"/>
        </w:rPr>
        <w:t>metode dan media</w:t>
      </w:r>
      <w:r w:rsidRPr="00C36A0D">
        <w:rPr>
          <w:rFonts w:ascii="Times New Roman" w:eastAsia="Times New Roman" w:hAnsi="Times New Roman" w:cs="Times New Roman"/>
          <w:lang w:val="id-ID"/>
        </w:rPr>
        <w:t xml:space="preserve"> pembelajaran, karena hampir semua pembelajaran guru menggunakan model pembelajaran konvensional (ceramah), sehingga proses pembelajaran berjalan satu arah yaitu berpusat pada guru dimana guru menyampaikan materi di depan kelas dan peserta didik hanya mendengarkan saja. Banyak siswa yang merasa bosan bahkan asyik bermain sendiri dan kurang tertarik untuk </w:t>
      </w:r>
      <w:r w:rsidRPr="00C36A0D">
        <w:rPr>
          <w:rFonts w:ascii="Times New Roman" w:eastAsia="Times New Roman" w:hAnsi="Times New Roman" w:cs="Times New Roman"/>
          <w:lang w:val="id-ID"/>
        </w:rPr>
        <w:lastRenderedPageBreak/>
        <w:t>belajar, kurang menariknya proses pembelajaran membuat peserta didik kurang bisa meningkatkan motivasi dalam belajar, yang dibuktikan dengan kurangnya kemampuan siswa untuk mengembangkan ide – ide baru, ketidak beranian siswa dalam mengungkapkan pendapatnya dan kurangnya kemampuan siswa dalam memecahkan masalah.</w:t>
      </w:r>
      <w:r w:rsidRPr="00C36A0D">
        <w:rPr>
          <w:rFonts w:ascii="Times New Roman" w:eastAsia="Times New Roman" w:hAnsi="Times New Roman" w:cs="Times New Roman"/>
          <w:vertAlign w:val="superscript"/>
          <w:lang w:val="id-ID"/>
        </w:rPr>
        <w:footnoteReference w:id="2"/>
      </w:r>
    </w:p>
    <w:p w:rsidR="00C36A0D" w:rsidRPr="00C36A0D" w:rsidRDefault="00C36A0D" w:rsidP="00C36A0D">
      <w:pPr>
        <w:spacing w:after="160" w:line="360" w:lineRule="auto"/>
        <w:ind w:left="274" w:firstLine="536"/>
        <w:contextualSpacing/>
        <w:jc w:val="both"/>
        <w:rPr>
          <w:rFonts w:ascii="Times New Roman" w:eastAsia="Times New Roman" w:hAnsi="Times New Roman" w:cs="Times New Roman"/>
        </w:rPr>
      </w:pPr>
      <w:r w:rsidRPr="00C36A0D">
        <w:rPr>
          <w:rFonts w:ascii="Times New Roman" w:eastAsia="Times New Roman" w:hAnsi="Times New Roman" w:cs="Times New Roman"/>
          <w:lang w:val="id-ID"/>
        </w:rPr>
        <w:t>Proses pembelajaran yang menggunakan metode dan media pembelajaran yang tepat membuat peserta didik tidak bosan, dan membuat peserta didik tertarik untuk mendalami materi yang dipelajari sehingga siswa termotivasi untuk belajar, maka dari itu guru mencari metode pembelajaran yang menarik, yang membuat siswa aktif di dalam  pembelajaran tersebut dan membuat siswa mampu mengembangkan kemampuannya. Berdasarkan alasan tersebut maka peneliti mencari m</w:t>
      </w:r>
      <w:r w:rsidRPr="00C36A0D">
        <w:rPr>
          <w:rFonts w:ascii="Times New Roman" w:eastAsia="Times New Roman" w:hAnsi="Times New Roman" w:cs="Times New Roman"/>
        </w:rPr>
        <w:t>etode dan media</w:t>
      </w:r>
      <w:r w:rsidRPr="00C36A0D">
        <w:rPr>
          <w:rFonts w:ascii="Times New Roman" w:eastAsia="Times New Roman" w:hAnsi="Times New Roman" w:cs="Times New Roman"/>
          <w:lang w:val="id-ID"/>
        </w:rPr>
        <w:t xml:space="preserve"> pembelajaran yang tepat untuk </w:t>
      </w:r>
      <w:r w:rsidRPr="00C36A0D">
        <w:rPr>
          <w:rFonts w:ascii="Times New Roman" w:eastAsia="Times New Roman" w:hAnsi="Times New Roman" w:cs="Times New Roman"/>
        </w:rPr>
        <w:t>memotivasi belajar siswa.</w:t>
      </w:r>
      <w:r w:rsidRPr="00C36A0D">
        <w:rPr>
          <w:rFonts w:ascii="Times New Roman" w:eastAsia="Times New Roman" w:hAnsi="Times New Roman" w:cs="Times New Roman"/>
          <w:lang w:val="id-ID"/>
        </w:rPr>
        <w:t xml:space="preserve">  </w:t>
      </w:r>
    </w:p>
    <w:p w:rsidR="00C36A0D" w:rsidRPr="00C36A0D" w:rsidRDefault="00C36A0D" w:rsidP="00C36A0D">
      <w:pPr>
        <w:spacing w:after="160" w:line="360" w:lineRule="auto"/>
        <w:ind w:left="274" w:firstLine="562"/>
        <w:contextualSpacing/>
        <w:jc w:val="both"/>
        <w:rPr>
          <w:rFonts w:ascii="Times New Roman" w:eastAsia="Times New Roman" w:hAnsi="Times New Roman" w:cs="Times New Roman"/>
          <w:iCs/>
        </w:rPr>
      </w:pPr>
      <w:r w:rsidRPr="00C36A0D">
        <w:rPr>
          <w:rFonts w:ascii="Times New Roman" w:eastAsia="Times New Roman" w:hAnsi="Times New Roman" w:cs="Times New Roman"/>
        </w:rPr>
        <w:t xml:space="preserve"> </w:t>
      </w:r>
      <w:r w:rsidRPr="00C36A0D">
        <w:rPr>
          <w:rFonts w:ascii="Times New Roman" w:eastAsia="Times New Roman" w:hAnsi="Times New Roman" w:cs="Times New Roman"/>
          <w:lang w:val="id-ID"/>
        </w:rPr>
        <w:t>M</w:t>
      </w:r>
      <w:r w:rsidRPr="00C36A0D">
        <w:rPr>
          <w:rFonts w:ascii="Times New Roman" w:eastAsia="Times New Roman" w:hAnsi="Times New Roman" w:cs="Times New Roman"/>
        </w:rPr>
        <w:t xml:space="preserve">etode </w:t>
      </w:r>
      <w:r w:rsidRPr="00C36A0D">
        <w:rPr>
          <w:rFonts w:ascii="Times New Roman" w:eastAsia="Times New Roman" w:hAnsi="Times New Roman" w:cs="Times New Roman"/>
          <w:lang w:val="id-ID"/>
        </w:rPr>
        <w:t xml:space="preserve">pembelajaran </w:t>
      </w:r>
      <w:r w:rsidRPr="00C36A0D">
        <w:rPr>
          <w:rFonts w:ascii="Times New Roman" w:eastAsia="Times New Roman" w:hAnsi="Times New Roman" w:cs="Times New Roman"/>
          <w:i/>
        </w:rPr>
        <w:t>Scramble</w:t>
      </w:r>
      <w:r w:rsidRPr="00C36A0D">
        <w:rPr>
          <w:rFonts w:ascii="Times New Roman" w:eastAsia="Times New Roman" w:hAnsi="Times New Roman" w:cs="Times New Roman"/>
        </w:rPr>
        <w:t xml:space="preserve"> dan media </w:t>
      </w:r>
      <w:r w:rsidRPr="00C36A0D">
        <w:rPr>
          <w:rFonts w:ascii="Times New Roman" w:eastAsia="Times New Roman" w:hAnsi="Times New Roman" w:cs="Times New Roman"/>
          <w:i/>
        </w:rPr>
        <w:t>big book</w:t>
      </w:r>
      <w:r w:rsidRPr="00C36A0D">
        <w:rPr>
          <w:rFonts w:ascii="Times New Roman" w:eastAsia="Times New Roman" w:hAnsi="Times New Roman" w:cs="Times New Roman"/>
        </w:rPr>
        <w:t xml:space="preserve"> </w:t>
      </w:r>
      <w:r w:rsidRPr="00C36A0D">
        <w:rPr>
          <w:rFonts w:ascii="Times New Roman" w:eastAsia="Times New Roman" w:hAnsi="Times New Roman" w:cs="Times New Roman"/>
          <w:iCs/>
          <w:lang w:val="id-ID"/>
        </w:rPr>
        <w:t>ini dimungkinkan</w:t>
      </w:r>
      <w:r w:rsidRPr="00C36A0D">
        <w:rPr>
          <w:rFonts w:ascii="Times New Roman" w:eastAsia="Times New Roman" w:hAnsi="Times New Roman" w:cs="Times New Roman"/>
          <w:i/>
          <w:iCs/>
          <w:lang w:val="id-ID"/>
        </w:rPr>
        <w:t xml:space="preserve"> </w:t>
      </w:r>
      <w:r w:rsidRPr="00C36A0D">
        <w:rPr>
          <w:rFonts w:ascii="Times New Roman" w:eastAsia="Times New Roman" w:hAnsi="Times New Roman" w:cs="Times New Roman"/>
          <w:iCs/>
          <w:lang w:val="id-ID"/>
        </w:rPr>
        <w:t>dapat digunakan sebagai m</w:t>
      </w:r>
      <w:r w:rsidRPr="00C36A0D">
        <w:rPr>
          <w:rFonts w:ascii="Times New Roman" w:eastAsia="Times New Roman" w:hAnsi="Times New Roman" w:cs="Times New Roman"/>
          <w:iCs/>
        </w:rPr>
        <w:t>etode</w:t>
      </w:r>
      <w:r w:rsidRPr="00C36A0D">
        <w:rPr>
          <w:rFonts w:ascii="Times New Roman" w:eastAsia="Times New Roman" w:hAnsi="Times New Roman" w:cs="Times New Roman"/>
          <w:iCs/>
          <w:lang w:val="id-ID"/>
        </w:rPr>
        <w:t xml:space="preserve"> </w:t>
      </w:r>
      <w:r w:rsidRPr="00C36A0D">
        <w:rPr>
          <w:rFonts w:ascii="Times New Roman" w:eastAsia="Times New Roman" w:hAnsi="Times New Roman" w:cs="Times New Roman"/>
          <w:iCs/>
        </w:rPr>
        <w:t xml:space="preserve">dan media </w:t>
      </w:r>
      <w:r w:rsidRPr="00C36A0D">
        <w:rPr>
          <w:rFonts w:ascii="Times New Roman" w:eastAsia="Times New Roman" w:hAnsi="Times New Roman" w:cs="Times New Roman"/>
          <w:iCs/>
          <w:lang w:val="id-ID"/>
        </w:rPr>
        <w:t>pembelajara</w:t>
      </w:r>
      <w:r w:rsidRPr="00C36A0D">
        <w:rPr>
          <w:rFonts w:ascii="Times New Roman" w:eastAsia="Times New Roman" w:hAnsi="Times New Roman" w:cs="Times New Roman"/>
          <w:iCs/>
        </w:rPr>
        <w:t>n</w:t>
      </w:r>
      <w:r w:rsidRPr="00C36A0D">
        <w:rPr>
          <w:rFonts w:ascii="Times New Roman" w:eastAsia="Times New Roman" w:hAnsi="Times New Roman" w:cs="Times New Roman"/>
          <w:iCs/>
          <w:lang w:val="id-ID"/>
        </w:rPr>
        <w:t xml:space="preserve"> bagi </w:t>
      </w:r>
      <w:r w:rsidRPr="00C36A0D">
        <w:rPr>
          <w:rFonts w:ascii="Times New Roman" w:eastAsia="Times New Roman" w:hAnsi="Times New Roman" w:cs="Times New Roman"/>
          <w:iCs/>
        </w:rPr>
        <w:t xml:space="preserve">siswa </w:t>
      </w:r>
      <w:r w:rsidRPr="00C36A0D">
        <w:rPr>
          <w:rFonts w:ascii="Times New Roman" w:eastAsia="Times New Roman" w:hAnsi="Times New Roman" w:cs="Times New Roman"/>
          <w:iCs/>
          <w:lang w:val="id-ID"/>
        </w:rPr>
        <w:t>untuk men</w:t>
      </w:r>
      <w:r w:rsidRPr="00C36A0D">
        <w:rPr>
          <w:rFonts w:ascii="Times New Roman" w:eastAsia="Times New Roman" w:hAnsi="Times New Roman" w:cs="Times New Roman"/>
          <w:iCs/>
        </w:rPr>
        <w:t xml:space="preserve">ingkatkan motivasi dalam pembelajaran. Metode pembelajaran </w:t>
      </w:r>
      <w:r w:rsidRPr="00C36A0D">
        <w:rPr>
          <w:rFonts w:ascii="Times New Roman" w:eastAsia="Times New Roman" w:hAnsi="Times New Roman" w:cs="Times New Roman"/>
          <w:i/>
          <w:iCs/>
        </w:rPr>
        <w:t xml:space="preserve">scramble </w:t>
      </w:r>
      <w:r w:rsidRPr="00C36A0D">
        <w:rPr>
          <w:rFonts w:ascii="Times New Roman" w:eastAsia="Times New Roman" w:hAnsi="Times New Roman" w:cs="Times New Roman"/>
          <w:iCs/>
          <w:lang w:val="id-ID"/>
        </w:rPr>
        <w:t xml:space="preserve">ini digunakan selama proses pembelajaran sebagai sarana </w:t>
      </w:r>
      <w:r w:rsidRPr="00C36A0D">
        <w:rPr>
          <w:rFonts w:ascii="Times New Roman" w:eastAsia="Times New Roman" w:hAnsi="Times New Roman" w:cs="Times New Roman"/>
          <w:iCs/>
        </w:rPr>
        <w:t xml:space="preserve">bagi siswa </w:t>
      </w:r>
      <w:r w:rsidRPr="00C36A0D">
        <w:rPr>
          <w:rFonts w:ascii="Times New Roman" w:eastAsia="Times New Roman" w:hAnsi="Times New Roman" w:cs="Times New Roman"/>
          <w:iCs/>
          <w:lang w:val="id-ID"/>
        </w:rPr>
        <w:t>men</w:t>
      </w:r>
      <w:r w:rsidRPr="00C36A0D">
        <w:rPr>
          <w:rFonts w:ascii="Times New Roman" w:eastAsia="Times New Roman" w:hAnsi="Times New Roman" w:cs="Times New Roman"/>
          <w:iCs/>
        </w:rPr>
        <w:t>ingkatkan motivasi</w:t>
      </w:r>
      <w:r w:rsidRPr="00C36A0D">
        <w:rPr>
          <w:rFonts w:ascii="Times New Roman" w:eastAsia="Times New Roman" w:hAnsi="Times New Roman" w:cs="Times New Roman"/>
          <w:iCs/>
          <w:lang w:val="id-ID"/>
        </w:rPr>
        <w:t>nya untuk menemukan ide – ide baru dan menemukan pemecahan masalah.</w:t>
      </w:r>
      <w:r w:rsidRPr="00C36A0D">
        <w:rPr>
          <w:rFonts w:ascii="Times New Roman" w:eastAsia="Times New Roman" w:hAnsi="Times New Roman" w:cs="Times New Roman"/>
          <w:iCs/>
        </w:rPr>
        <w:t xml:space="preserve"> </w:t>
      </w:r>
      <w:r w:rsidRPr="00C36A0D">
        <w:rPr>
          <w:rFonts w:ascii="Times New Roman" w:eastAsia="Times New Roman" w:hAnsi="Times New Roman" w:cs="Times New Roman"/>
          <w:i/>
          <w:iCs/>
        </w:rPr>
        <w:t xml:space="preserve">Scramble </w:t>
      </w:r>
      <w:r w:rsidRPr="00C36A0D">
        <w:rPr>
          <w:rFonts w:ascii="Times New Roman" w:eastAsia="Times New Roman" w:hAnsi="Times New Roman" w:cs="Times New Roman"/>
          <w:iCs/>
        </w:rPr>
        <w:t xml:space="preserve">merupakan metode pembelajaran yang mengajak siswa mencari jawaban terhadap </w:t>
      </w:r>
      <w:r w:rsidRPr="00C36A0D">
        <w:rPr>
          <w:rFonts w:ascii="Times New Roman" w:eastAsia="Times New Roman" w:hAnsi="Times New Roman" w:cs="Times New Roman"/>
          <w:iCs/>
        </w:rPr>
        <w:lastRenderedPageBreak/>
        <w:t>suatu pertanyaan dengan cara menyusun huruf-huruf yang disusun secara acak sehingga membentuk suatu jawaban.</w:t>
      </w:r>
      <w:r w:rsidRPr="00C36A0D">
        <w:rPr>
          <w:rFonts w:ascii="Times New Roman" w:eastAsia="Times New Roman" w:hAnsi="Times New Roman" w:cs="Times New Roman"/>
          <w:iCs/>
          <w:vertAlign w:val="superscript"/>
        </w:rPr>
        <w:footnoteReference w:id="3"/>
      </w:r>
      <w:r w:rsidRPr="00C36A0D">
        <w:rPr>
          <w:rFonts w:ascii="Times New Roman" w:eastAsia="Times New Roman" w:hAnsi="Times New Roman" w:cs="Times New Roman"/>
          <w:iCs/>
        </w:rPr>
        <w:t xml:space="preserve"> Menurut Nanang Hanafiah dan Cucu Suhana bahwa metode ini untuk membangun proses berfikir peserta didik sehingga peserta didik lebih berfikir kreatif, dan dapat aktif dalam proses pembelajaran.</w:t>
      </w:r>
      <w:r w:rsidRPr="00C36A0D">
        <w:rPr>
          <w:rFonts w:ascii="Times New Roman" w:eastAsia="Times New Roman" w:hAnsi="Times New Roman" w:cs="Times New Roman"/>
          <w:iCs/>
          <w:vertAlign w:val="superscript"/>
        </w:rPr>
        <w:footnoteReference w:id="4"/>
      </w:r>
      <w:r w:rsidRPr="00C36A0D">
        <w:rPr>
          <w:rFonts w:ascii="Times New Roman" w:eastAsia="Times New Roman" w:hAnsi="Times New Roman" w:cs="Times New Roman"/>
          <w:iCs/>
        </w:rPr>
        <w:t xml:space="preserve"> Berdasarkan pendapat tersebut dapat disimpulkan metode pembelajaran </w:t>
      </w:r>
      <w:r w:rsidRPr="00C36A0D">
        <w:rPr>
          <w:rFonts w:ascii="Times New Roman" w:eastAsia="Times New Roman" w:hAnsi="Times New Roman" w:cs="Times New Roman"/>
          <w:i/>
          <w:iCs/>
        </w:rPr>
        <w:t>Scramble</w:t>
      </w:r>
      <w:r w:rsidRPr="00C36A0D">
        <w:rPr>
          <w:rFonts w:ascii="Times New Roman" w:eastAsia="Times New Roman" w:hAnsi="Times New Roman" w:cs="Times New Roman"/>
          <w:iCs/>
        </w:rPr>
        <w:t xml:space="preserve"> merupakan metode pembelajaran yang digemari oleh semua orang tidak hanya anak-anak karena permainan ini melibatkan kejelian pikiran dan pengetahuan untuk menyusun kata atau frase. Metode ini mendorong peserta didik untuk berfikir secara aktif dengan materi (kata teracak) yang ada. Peserta didik dianjurkan untuk tidak menjawab pertanyaan secara langsung tetapi dengan menyebut angka dari jawaban yang kata-katanya teracak. Model ini sangat efektif untuk mengembangkan daya fikir tinggi peserta didik.</w:t>
      </w:r>
    </w:p>
    <w:p w:rsidR="00C36A0D" w:rsidRPr="00C36A0D" w:rsidRDefault="00C36A0D" w:rsidP="00C36A0D">
      <w:pPr>
        <w:spacing w:after="160" w:line="360" w:lineRule="auto"/>
        <w:ind w:left="274" w:firstLine="562"/>
        <w:contextualSpacing/>
        <w:jc w:val="both"/>
        <w:rPr>
          <w:rFonts w:ascii="Times New Roman" w:eastAsia="Times New Roman" w:hAnsi="Times New Roman" w:cs="Times New Roman"/>
        </w:rPr>
      </w:pPr>
      <w:r w:rsidRPr="00C36A0D">
        <w:rPr>
          <w:rFonts w:ascii="Times New Roman" w:eastAsia="Times New Roman" w:hAnsi="Times New Roman" w:cs="Times New Roman"/>
        </w:rPr>
        <w:t xml:space="preserve">Media </w:t>
      </w:r>
      <w:r w:rsidRPr="00C36A0D">
        <w:rPr>
          <w:rFonts w:ascii="Times New Roman" w:eastAsia="Times New Roman" w:hAnsi="Times New Roman" w:cs="Times New Roman"/>
          <w:i/>
        </w:rPr>
        <w:t>Big Book</w:t>
      </w:r>
      <w:r w:rsidRPr="00C36A0D">
        <w:rPr>
          <w:rFonts w:ascii="Times New Roman" w:eastAsia="Times New Roman" w:hAnsi="Times New Roman" w:cs="Times New Roman"/>
        </w:rPr>
        <w:t xml:space="preserve"> merupakan buku cerita yang memiliki karakter khusus yang dibesarkan, baik teks maupun gambarnya, sehingga memungkinkan terjadinya kegiatan membaca bersama antara guru dan siswa. Buku ini memiliki karakteristik khusus seperti penuh warna-warni, memiliki kata yang dapat diulang-ulang, dan memiliki pola teks yang sederhana.</w:t>
      </w:r>
      <w:r w:rsidRPr="00C36A0D">
        <w:rPr>
          <w:rFonts w:ascii="Times New Roman" w:eastAsia="Times New Roman" w:hAnsi="Times New Roman" w:cs="Times New Roman"/>
          <w:vertAlign w:val="superscript"/>
        </w:rPr>
        <w:footnoteReference w:id="5"/>
      </w:r>
      <w:r w:rsidRPr="00C36A0D">
        <w:rPr>
          <w:rFonts w:ascii="Times New Roman" w:eastAsia="Times New Roman" w:hAnsi="Times New Roman" w:cs="Times New Roman"/>
        </w:rPr>
        <w:t xml:space="preserve"> Big Book tidak </w:t>
      </w:r>
      <w:r w:rsidRPr="00C36A0D">
        <w:rPr>
          <w:rFonts w:ascii="Times New Roman" w:eastAsia="Times New Roman" w:hAnsi="Times New Roman" w:cs="Times New Roman"/>
        </w:rPr>
        <w:lastRenderedPageBreak/>
        <w:t xml:space="preserve">hanya mengajarkam siswa untuk membaca namun dalam media </w:t>
      </w:r>
      <w:r w:rsidRPr="00C36A0D">
        <w:rPr>
          <w:rFonts w:ascii="Times New Roman" w:eastAsia="Times New Roman" w:hAnsi="Times New Roman" w:cs="Times New Roman"/>
          <w:i/>
        </w:rPr>
        <w:t>Big Book</w:t>
      </w:r>
      <w:r w:rsidRPr="00C36A0D">
        <w:rPr>
          <w:rFonts w:ascii="Times New Roman" w:eastAsia="Times New Roman" w:hAnsi="Times New Roman" w:cs="Times New Roman"/>
        </w:rPr>
        <w:t xml:space="preserve">  juga dapat meningkatkan motivasi belajar siswa. </w:t>
      </w:r>
    </w:p>
    <w:p w:rsidR="00C36A0D" w:rsidRPr="00C36A0D" w:rsidRDefault="00C36A0D" w:rsidP="00C36A0D">
      <w:pPr>
        <w:spacing w:after="160" w:line="360" w:lineRule="auto"/>
        <w:ind w:left="274" w:firstLine="562"/>
        <w:contextualSpacing/>
        <w:jc w:val="both"/>
        <w:rPr>
          <w:rFonts w:ascii="Times New Roman" w:eastAsia="Times New Roman" w:hAnsi="Times New Roman" w:cs="Times New Roman"/>
        </w:rPr>
      </w:pPr>
      <w:r w:rsidRPr="00C36A0D">
        <w:rPr>
          <w:rFonts w:ascii="Times New Roman" w:eastAsia="Times New Roman" w:hAnsi="Times New Roman" w:cs="Times New Roman"/>
        </w:rPr>
        <w:t>Motivasi merupakan keseluruhan daya penggerak dalam diri siswa untuk melakukan serangkaian kegiatan belajar guna mencapai tujuan yang telah ditetapkan.</w:t>
      </w:r>
      <w:r w:rsidRPr="00C36A0D">
        <w:rPr>
          <w:rFonts w:ascii="Times New Roman" w:eastAsia="Times New Roman" w:hAnsi="Times New Roman" w:cs="Times New Roman"/>
          <w:vertAlign w:val="superscript"/>
        </w:rPr>
        <w:footnoteReference w:id="6"/>
      </w:r>
      <w:r w:rsidRPr="00C36A0D">
        <w:rPr>
          <w:rFonts w:ascii="Times New Roman" w:eastAsia="Times New Roman" w:hAnsi="Times New Roman" w:cs="Times New Roman"/>
        </w:rPr>
        <w:t xml:space="preserve">  Untuk belajar dengan baik maka diperlukan motivasi yang baik pula. Siswa yang mengikuti pelajaran tanpa adanya motivasi maka tidak akan mendapatkan hasil yang baik dari proses belajar mengajar tersebut. Oleh karena itu, dapat di katakan bahwa motivasi merupakan daya penggerak di dalam diri  siswa untuk dapat belajar, yang dapat menjamin kelangsungan dari proses belajar mengajar dan memberikan arah pada kegiatan belajar, sehingga tujuan yang akan di capai dalam proses belajar dapat terwujud.  Penggunaan metode dan media dalam proses belajar merupakan salah satu cara yang dapat digunakan untuk membangkitkan motivasi belajar siswa, karena media merupakan salah hal  mutlak yang ada dalam proses belajar. Oleh karena itu, sebisa mungkin guru harus bisa menggunakan media pembelajaran dalam proses belajar.</w:t>
      </w:r>
    </w:p>
    <w:p w:rsidR="00C36A0D" w:rsidRPr="00C36A0D" w:rsidRDefault="00C36A0D" w:rsidP="00C36A0D">
      <w:pPr>
        <w:spacing w:after="160" w:line="360" w:lineRule="auto"/>
        <w:ind w:left="270" w:firstLine="540"/>
        <w:contextualSpacing/>
        <w:jc w:val="both"/>
        <w:rPr>
          <w:rFonts w:ascii="Times New Roman" w:eastAsia="Times New Roman" w:hAnsi="Times New Roman" w:cs="Times New Roman"/>
          <w:lang w:eastAsia="id-ID"/>
        </w:rPr>
      </w:pPr>
      <w:r w:rsidRPr="00C36A0D">
        <w:rPr>
          <w:rFonts w:ascii="Times New Roman" w:eastAsia="Times New Roman" w:hAnsi="Times New Roman" w:cs="Times New Roman"/>
          <w:lang w:eastAsia="id-ID"/>
        </w:rPr>
        <w:t xml:space="preserve">Metode dan media yang menarik akan mempengaruhi motivasi belajar, ketika siswa menilai bahwa apa yang di tampilkan oleh guru itu menarik maka ia akan terdorong atau merasa tertantang untuk mengetahui apa yang akan di sampaikan oleh guru sehingga proses belajar akan menjadi lebih menyenangkan. Tetapi </w:t>
      </w:r>
      <w:r w:rsidRPr="00C36A0D">
        <w:rPr>
          <w:rFonts w:ascii="Times New Roman" w:eastAsia="Times New Roman" w:hAnsi="Times New Roman" w:cs="Times New Roman"/>
          <w:lang w:eastAsia="id-ID"/>
        </w:rPr>
        <w:lastRenderedPageBreak/>
        <w:t xml:space="preserve">sebaliknya jika siswa menilai apa yang di tampilkan guru tidak menarik maka siswa akan datar saja dalam mengikuti proses belajar.  </w:t>
      </w:r>
    </w:p>
    <w:p w:rsidR="00C36A0D" w:rsidRPr="00C36A0D" w:rsidRDefault="00C36A0D" w:rsidP="00C36A0D">
      <w:pPr>
        <w:spacing w:after="160" w:line="360" w:lineRule="auto"/>
        <w:ind w:left="270" w:firstLine="540"/>
        <w:contextualSpacing/>
        <w:jc w:val="both"/>
        <w:rPr>
          <w:rFonts w:ascii="Times New Roman" w:eastAsia="Times New Roman" w:hAnsi="Times New Roman" w:cs="Times New Roman"/>
          <w:lang w:eastAsia="id-ID"/>
        </w:rPr>
      </w:pPr>
      <w:r w:rsidRPr="00C36A0D">
        <w:rPr>
          <w:rFonts w:ascii="Times New Roman" w:eastAsia="Times New Roman" w:hAnsi="Times New Roman" w:cs="Times New Roman"/>
          <w:lang w:eastAsia="id-ID"/>
        </w:rPr>
        <w:t xml:space="preserve"> Dari uraian di atas dapat disimpulkan bahwa metode dan media pembelajaran dapat mempengaruhi motivasi belajar siswa, karena pemilihan metode dan media yang bervarasi menuntut seorang guru untuk bisa lebih terampil dalam memilih media pembelajaran yang sesuai dengan materi dan metode pembelajaran yang akan digunakan dalam mengajar, agar proses belajar dapat berlangsung dengan menyenangkan dan siswa merasa termotivasi untuk mengikuti pelajaran. Namun kenyataannya, masih terdapat sebagian guru melaksanakan proses pembelajaran tanpa menggunakan media pembelajaran seperti media visual, media audio maupun media audio visual. Sehingga pada saat proses pembelajaran berlangsung banyak siswa yang main-main, cerita dengan temannya sehingga mereka kehilangan kosentras dan siswa tidak lagi memperhatikan pelajaran yang di sampaikan oleh guru dan siswa tidak termotivasi untuk mengikuti pelajaran yang disampaikan guru pun menjadi sia-sia.  </w:t>
      </w:r>
    </w:p>
    <w:p w:rsidR="00C36A0D" w:rsidRPr="00C36A0D" w:rsidRDefault="00C36A0D" w:rsidP="00C36A0D">
      <w:pPr>
        <w:spacing w:after="160" w:line="360" w:lineRule="auto"/>
        <w:ind w:left="270" w:firstLine="540"/>
        <w:contextualSpacing/>
        <w:jc w:val="both"/>
        <w:rPr>
          <w:rFonts w:ascii="Times New Roman" w:eastAsia="Times New Roman" w:hAnsi="Times New Roman" w:cs="Times New Roman"/>
          <w:lang w:val="id-ID" w:eastAsia="id-ID"/>
        </w:rPr>
      </w:pPr>
      <w:r w:rsidRPr="00C36A0D">
        <w:rPr>
          <w:rFonts w:ascii="Times New Roman" w:eastAsia="Times New Roman" w:hAnsi="Times New Roman" w:cs="Times New Roman"/>
          <w:i/>
          <w:lang w:val="id-ID" w:eastAsia="id-ID"/>
        </w:rPr>
        <w:t>Scramble</w:t>
      </w:r>
      <w:r w:rsidRPr="00C36A0D">
        <w:rPr>
          <w:rFonts w:ascii="Times New Roman" w:eastAsia="Times New Roman" w:hAnsi="Times New Roman" w:cs="Times New Roman"/>
          <w:lang w:val="id-ID" w:eastAsia="id-ID"/>
        </w:rPr>
        <w:t xml:space="preserve"> dan </w:t>
      </w:r>
      <w:r w:rsidRPr="00C36A0D">
        <w:rPr>
          <w:rFonts w:ascii="Times New Roman" w:eastAsia="Times New Roman" w:hAnsi="Times New Roman" w:cs="Times New Roman"/>
          <w:i/>
          <w:lang w:val="id-ID" w:eastAsia="id-ID"/>
        </w:rPr>
        <w:t>big book</w:t>
      </w:r>
      <w:r w:rsidRPr="00C36A0D">
        <w:rPr>
          <w:rFonts w:ascii="Times New Roman" w:eastAsia="Times New Roman" w:hAnsi="Times New Roman" w:cs="Times New Roman"/>
          <w:lang w:val="id-ID" w:eastAsia="id-ID"/>
        </w:rPr>
        <w:t xml:space="preserve"> dipilih sebagai salah satu solusi untuk permasalahan IPS di MI Ianatusshibyan Semarang dengan berbagai pertimbangan. Pertimbangan itu antara lain cocok digunakan di kelas bawah khususnya kelas III, karena ukuran </w:t>
      </w:r>
      <w:r w:rsidRPr="00C36A0D">
        <w:rPr>
          <w:rFonts w:ascii="Times New Roman" w:eastAsia="Times New Roman" w:hAnsi="Times New Roman" w:cs="Times New Roman"/>
          <w:i/>
          <w:lang w:val="id-ID" w:eastAsia="id-ID"/>
        </w:rPr>
        <w:t>big book</w:t>
      </w:r>
      <w:r w:rsidRPr="00C36A0D">
        <w:rPr>
          <w:rFonts w:ascii="Times New Roman" w:eastAsia="Times New Roman" w:hAnsi="Times New Roman" w:cs="Times New Roman"/>
          <w:lang w:val="id-ID" w:eastAsia="id-ID"/>
        </w:rPr>
        <w:t xml:space="preserve"> yang disesuaikan dengan kondisi dan karakteristik siswa. Dengan kelebihan yang dimilikinya, </w:t>
      </w:r>
      <w:r w:rsidRPr="00C36A0D">
        <w:rPr>
          <w:rFonts w:ascii="Times New Roman" w:eastAsia="Times New Roman" w:hAnsi="Times New Roman" w:cs="Times New Roman"/>
          <w:i/>
          <w:lang w:val="id-ID" w:eastAsia="id-ID"/>
        </w:rPr>
        <w:t>big book</w:t>
      </w:r>
      <w:r w:rsidRPr="00C36A0D">
        <w:rPr>
          <w:rFonts w:ascii="Times New Roman" w:eastAsia="Times New Roman" w:hAnsi="Times New Roman" w:cs="Times New Roman"/>
          <w:lang w:val="id-ID" w:eastAsia="id-ID"/>
        </w:rPr>
        <w:t xml:space="preserve"> diharapkan dapat membantu </w:t>
      </w:r>
      <w:r w:rsidRPr="00C36A0D">
        <w:rPr>
          <w:rFonts w:ascii="Times New Roman" w:eastAsia="Times New Roman" w:hAnsi="Times New Roman" w:cs="Times New Roman"/>
          <w:lang w:val="id-ID" w:eastAsia="id-ID"/>
        </w:rPr>
        <w:lastRenderedPageBreak/>
        <w:t>proses pembelajaran IPS sebagai alat bantu yang sesuai dengan kebutuhan siswa  di MI dan mampu membantu mencapai tujuan pembelajaran IPS secara efektif dan efesien.</w:t>
      </w:r>
    </w:p>
    <w:p w:rsidR="00C36A0D" w:rsidRPr="00C36A0D" w:rsidRDefault="00C36A0D" w:rsidP="00C36A0D">
      <w:pPr>
        <w:spacing w:after="160" w:line="360" w:lineRule="auto"/>
        <w:ind w:left="270" w:firstLine="540"/>
        <w:contextualSpacing/>
        <w:jc w:val="both"/>
        <w:rPr>
          <w:rFonts w:ascii="Times New Roman" w:eastAsia="Times New Roman" w:hAnsi="Times New Roman" w:cs="Times New Roman"/>
          <w:lang w:eastAsia="id-ID"/>
        </w:rPr>
      </w:pPr>
      <w:r w:rsidRPr="00C36A0D">
        <w:rPr>
          <w:rFonts w:ascii="Times New Roman" w:eastAsia="Times New Roman" w:hAnsi="Times New Roman" w:cs="Times New Roman"/>
          <w:lang w:val="id-ID" w:eastAsia="id-ID"/>
        </w:rPr>
        <w:t xml:space="preserve">Berdasarkan uraian di atas, mendorong penulis untuk meneliti tentang pengaruh penggunaan metode </w:t>
      </w:r>
      <w:r w:rsidRPr="00C36A0D">
        <w:rPr>
          <w:rFonts w:ascii="Times New Roman" w:eastAsia="Times New Roman" w:hAnsi="Times New Roman" w:cs="Times New Roman"/>
          <w:i/>
          <w:lang w:val="id-ID" w:eastAsia="id-ID"/>
        </w:rPr>
        <w:t xml:space="preserve">scramble </w:t>
      </w:r>
      <w:r w:rsidRPr="00C36A0D">
        <w:rPr>
          <w:rFonts w:ascii="Times New Roman" w:eastAsia="Times New Roman" w:hAnsi="Times New Roman" w:cs="Times New Roman"/>
          <w:lang w:val="id-ID" w:eastAsia="id-ID"/>
        </w:rPr>
        <w:t xml:space="preserve">berbantu media </w:t>
      </w:r>
      <w:r w:rsidRPr="00C36A0D">
        <w:rPr>
          <w:rFonts w:ascii="Times New Roman" w:eastAsia="Times New Roman" w:hAnsi="Times New Roman" w:cs="Times New Roman"/>
          <w:i/>
          <w:lang w:val="id-ID" w:eastAsia="id-ID"/>
        </w:rPr>
        <w:t>big book</w:t>
      </w:r>
      <w:r w:rsidRPr="00C36A0D">
        <w:rPr>
          <w:rFonts w:ascii="Times New Roman" w:eastAsia="Times New Roman" w:hAnsi="Times New Roman" w:cs="Times New Roman"/>
          <w:lang w:val="id-ID" w:eastAsia="id-ID"/>
        </w:rPr>
        <w:t xml:space="preserve"> terhadap motivasi belajar siswa mata pelajaran Ilmu Pengetahuan Sosial materi lingkungan siswa kelas III di MI Ianatusshibyan Semarang tahun pelajaran 2018/2019.</w:t>
      </w:r>
    </w:p>
    <w:p w:rsidR="00C36A0D" w:rsidRPr="00C36A0D" w:rsidRDefault="00C36A0D" w:rsidP="00C36A0D">
      <w:pPr>
        <w:numPr>
          <w:ilvl w:val="0"/>
          <w:numId w:val="11"/>
        </w:numPr>
        <w:spacing w:after="160" w:line="360" w:lineRule="auto"/>
        <w:ind w:left="270" w:hanging="270"/>
        <w:contextualSpacing/>
        <w:jc w:val="both"/>
        <w:rPr>
          <w:rFonts w:ascii="Times New Roman" w:eastAsia="Times New Roman" w:hAnsi="Times New Roman" w:cs="Times New Roman"/>
          <w:b/>
          <w:bCs/>
          <w:lang w:val="id-ID"/>
        </w:rPr>
      </w:pPr>
      <w:r w:rsidRPr="00C36A0D">
        <w:rPr>
          <w:rFonts w:ascii="Times New Roman" w:eastAsia="Times New Roman" w:hAnsi="Times New Roman" w:cs="Times New Roman"/>
          <w:b/>
          <w:bCs/>
          <w:lang w:val="id-ID"/>
        </w:rPr>
        <w:t>Rumusan Masalah</w:t>
      </w:r>
      <w:r w:rsidRPr="00C36A0D">
        <w:rPr>
          <w:rFonts w:ascii="Times New Roman" w:eastAsia="Times New Roman" w:hAnsi="Times New Roman" w:cs="Times New Roman"/>
          <w:b/>
          <w:bCs/>
          <w:lang w:val="id-ID" w:eastAsia="en-SG"/>
        </w:rPr>
        <w:t xml:space="preserve">  </w:t>
      </w:r>
    </w:p>
    <w:p w:rsidR="00C36A0D" w:rsidRPr="00C36A0D" w:rsidRDefault="00C36A0D" w:rsidP="00C36A0D">
      <w:pPr>
        <w:spacing w:after="160" w:line="360" w:lineRule="auto"/>
        <w:ind w:left="270" w:firstLine="540"/>
        <w:contextualSpacing/>
        <w:jc w:val="both"/>
        <w:rPr>
          <w:rFonts w:ascii="Times New Roman" w:eastAsia="Times New Roman" w:hAnsi="Times New Roman" w:cs="Times New Roman"/>
          <w:b/>
          <w:bCs/>
          <w:lang w:val="id-ID"/>
        </w:rPr>
      </w:pPr>
      <w:r w:rsidRPr="00C36A0D">
        <w:rPr>
          <w:rFonts w:ascii="Times New Roman" w:eastAsia="Times New Roman" w:hAnsi="Times New Roman" w:cs="Times New Roman"/>
          <w:lang w:val="id-ID" w:eastAsia="en-SG"/>
        </w:rPr>
        <w:t xml:space="preserve">Berdasarkan uraian latar belakang di atas, maka dapat di tarik rumusan masalah yang akan dibahas penulis sebagai berikut: </w:t>
      </w:r>
      <w:r w:rsidRPr="00C36A0D">
        <w:rPr>
          <w:rFonts w:ascii="Times New Roman" w:eastAsia="Times New Roman" w:hAnsi="Times New Roman" w:cs="Arial"/>
          <w:lang w:val="id-ID"/>
        </w:rPr>
        <w:t xml:space="preserve">Apakah penggunaan metode </w:t>
      </w:r>
      <w:r w:rsidRPr="00C36A0D">
        <w:rPr>
          <w:rFonts w:ascii="Times New Roman" w:eastAsia="Times New Roman" w:hAnsi="Times New Roman" w:cs="Arial"/>
          <w:i/>
          <w:lang w:val="id-ID"/>
        </w:rPr>
        <w:t>scramble</w:t>
      </w:r>
      <w:r w:rsidRPr="00C36A0D">
        <w:rPr>
          <w:rFonts w:ascii="Times New Roman" w:eastAsia="Times New Roman" w:hAnsi="Times New Roman" w:cs="Arial"/>
          <w:lang w:val="id-ID"/>
        </w:rPr>
        <w:t xml:space="preserve"> berbantu media </w:t>
      </w:r>
      <w:r w:rsidRPr="00C36A0D">
        <w:rPr>
          <w:rFonts w:ascii="Times New Roman" w:eastAsia="Times New Roman" w:hAnsi="Times New Roman" w:cs="Arial"/>
          <w:i/>
          <w:lang w:val="id-ID"/>
        </w:rPr>
        <w:t>big book</w:t>
      </w:r>
      <w:r w:rsidRPr="00C36A0D">
        <w:rPr>
          <w:rFonts w:ascii="Times New Roman" w:eastAsia="Times New Roman" w:hAnsi="Times New Roman" w:cs="Arial"/>
          <w:lang w:val="id-ID"/>
        </w:rPr>
        <w:t xml:space="preserve">  pada mata pelajaran Ilmu Pengetahuan Sosial materi lingkungan berpengaruh terhadap motivasi belajar siswa kelas III di MI Ianatusshibyan Semarang tahun pelajaran 2018/2019 ?</w:t>
      </w:r>
    </w:p>
    <w:p w:rsidR="00C36A0D" w:rsidRPr="00C36A0D" w:rsidRDefault="00C36A0D" w:rsidP="00C36A0D">
      <w:pPr>
        <w:numPr>
          <w:ilvl w:val="0"/>
          <w:numId w:val="11"/>
        </w:numPr>
        <w:spacing w:after="0" w:line="360" w:lineRule="auto"/>
        <w:ind w:left="270" w:hanging="270"/>
        <w:contextualSpacing/>
        <w:jc w:val="both"/>
        <w:rPr>
          <w:rFonts w:ascii="Times New Roman" w:eastAsia="Times New Roman" w:hAnsi="Times New Roman" w:cs="Times New Roman"/>
          <w:b/>
          <w:lang w:val="id-ID" w:eastAsia="en-SG"/>
        </w:rPr>
      </w:pPr>
      <w:r w:rsidRPr="00C36A0D">
        <w:rPr>
          <w:rFonts w:ascii="Times New Roman" w:eastAsia="Times New Roman" w:hAnsi="Times New Roman" w:cs="Times New Roman"/>
          <w:b/>
          <w:lang w:val="id-ID" w:eastAsia="en-SG"/>
        </w:rPr>
        <w:t>Tujuan dan Manfaat Penelitian</w:t>
      </w:r>
    </w:p>
    <w:p w:rsidR="00C36A0D" w:rsidRPr="00C36A0D" w:rsidRDefault="00C36A0D" w:rsidP="00C36A0D">
      <w:pPr>
        <w:numPr>
          <w:ilvl w:val="0"/>
          <w:numId w:val="12"/>
        </w:numPr>
        <w:spacing w:after="0" w:line="360" w:lineRule="auto"/>
        <w:ind w:left="540" w:hanging="270"/>
        <w:contextualSpacing/>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t>Tujuan Penelitian</w:t>
      </w:r>
    </w:p>
    <w:p w:rsidR="00C36A0D" w:rsidRPr="00C36A0D" w:rsidRDefault="00C36A0D" w:rsidP="00C36A0D">
      <w:pPr>
        <w:spacing w:after="0" w:line="360" w:lineRule="auto"/>
        <w:ind w:left="540"/>
        <w:contextualSpacing/>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t xml:space="preserve">Untuk mengetahui apakah penggunaan metode </w:t>
      </w:r>
      <w:r w:rsidRPr="00C36A0D">
        <w:rPr>
          <w:rFonts w:ascii="Times New Roman" w:eastAsia="Times New Roman" w:hAnsi="Times New Roman" w:cs="Times New Roman"/>
          <w:i/>
          <w:iCs/>
          <w:lang w:val="id-ID" w:eastAsia="en-SG"/>
        </w:rPr>
        <w:t xml:space="preserve">Scramble </w:t>
      </w:r>
      <w:r w:rsidRPr="00C36A0D">
        <w:rPr>
          <w:rFonts w:ascii="Times New Roman" w:eastAsia="Times New Roman" w:hAnsi="Times New Roman" w:cs="Times New Roman"/>
          <w:iCs/>
          <w:lang w:val="id-ID" w:eastAsia="en-SG"/>
        </w:rPr>
        <w:t xml:space="preserve">berbantu media </w:t>
      </w:r>
      <w:r w:rsidRPr="00C36A0D">
        <w:rPr>
          <w:rFonts w:ascii="Times New Roman" w:eastAsia="Times New Roman" w:hAnsi="Times New Roman" w:cs="Times New Roman"/>
          <w:i/>
          <w:iCs/>
          <w:lang w:val="id-ID" w:eastAsia="en-SG"/>
        </w:rPr>
        <w:t>Big Book</w:t>
      </w:r>
      <w:r w:rsidRPr="00C36A0D">
        <w:rPr>
          <w:rFonts w:ascii="Times New Roman" w:eastAsia="Times New Roman" w:hAnsi="Times New Roman" w:cs="Times New Roman"/>
          <w:iCs/>
          <w:lang w:val="id-ID" w:eastAsia="en-SG"/>
        </w:rPr>
        <w:t xml:space="preserve"> berpengaruh terhadap motivasi belajar siswa</w:t>
      </w:r>
      <w:r w:rsidRPr="00C36A0D">
        <w:rPr>
          <w:rFonts w:ascii="Times New Roman" w:eastAsia="Times New Roman" w:hAnsi="Times New Roman" w:cs="Times New Roman"/>
          <w:lang w:val="id-ID" w:eastAsia="en-SG"/>
        </w:rPr>
        <w:t xml:space="preserve"> mata pelajaran Ilmu Pengetahuan Sosial  materi pokok lingkungan pada siswa kelas III MI Ianatusshibyan Semarang Tahun Pelajaran 2018/2019.</w:t>
      </w:r>
    </w:p>
    <w:p w:rsidR="00C36A0D" w:rsidRPr="00C36A0D" w:rsidRDefault="00C36A0D" w:rsidP="00C36A0D">
      <w:pPr>
        <w:spacing w:after="0" w:line="360" w:lineRule="auto"/>
        <w:ind w:left="540"/>
        <w:contextualSpacing/>
        <w:jc w:val="both"/>
        <w:rPr>
          <w:rFonts w:ascii="Times New Roman" w:eastAsia="Times New Roman" w:hAnsi="Times New Roman" w:cs="Times New Roman"/>
          <w:lang w:val="id-ID" w:eastAsia="en-SG"/>
        </w:rPr>
      </w:pPr>
    </w:p>
    <w:p w:rsidR="00C36A0D" w:rsidRPr="00C36A0D" w:rsidRDefault="00C36A0D" w:rsidP="00C36A0D">
      <w:pPr>
        <w:spacing w:after="0" w:line="360" w:lineRule="auto"/>
        <w:ind w:left="540"/>
        <w:contextualSpacing/>
        <w:jc w:val="both"/>
        <w:rPr>
          <w:rFonts w:ascii="Times New Roman" w:eastAsia="Times New Roman" w:hAnsi="Times New Roman" w:cs="Times New Roman"/>
          <w:lang w:val="id-ID" w:eastAsia="en-SG"/>
        </w:rPr>
      </w:pPr>
    </w:p>
    <w:p w:rsidR="00C36A0D" w:rsidRPr="00C36A0D" w:rsidRDefault="00C36A0D" w:rsidP="00C36A0D">
      <w:pPr>
        <w:spacing w:after="0" w:line="360" w:lineRule="auto"/>
        <w:ind w:left="540"/>
        <w:contextualSpacing/>
        <w:jc w:val="both"/>
        <w:rPr>
          <w:rFonts w:ascii="Times New Roman" w:eastAsia="Times New Roman" w:hAnsi="Times New Roman" w:cs="Times New Roman"/>
          <w:lang w:eastAsia="en-SG"/>
        </w:rPr>
      </w:pPr>
    </w:p>
    <w:p w:rsidR="00C36A0D" w:rsidRPr="00C36A0D" w:rsidRDefault="00C36A0D" w:rsidP="00C36A0D">
      <w:pPr>
        <w:numPr>
          <w:ilvl w:val="0"/>
          <w:numId w:val="12"/>
        </w:numPr>
        <w:tabs>
          <w:tab w:val="num" w:pos="927"/>
        </w:tabs>
        <w:spacing w:after="0" w:line="360" w:lineRule="auto"/>
        <w:ind w:left="540" w:hanging="270"/>
        <w:contextualSpacing/>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lastRenderedPageBreak/>
        <w:t>Manfaat Penelitian</w:t>
      </w:r>
    </w:p>
    <w:p w:rsidR="00C36A0D" w:rsidRPr="00C36A0D" w:rsidRDefault="00C36A0D" w:rsidP="00C36A0D">
      <w:pPr>
        <w:numPr>
          <w:ilvl w:val="0"/>
          <w:numId w:val="13"/>
        </w:numPr>
        <w:spacing w:after="0" w:line="360" w:lineRule="auto"/>
        <w:ind w:left="810" w:hanging="270"/>
        <w:contextualSpacing/>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t xml:space="preserve">Secara teoritis </w:t>
      </w:r>
    </w:p>
    <w:p w:rsidR="00C36A0D" w:rsidRPr="00C36A0D" w:rsidRDefault="00C36A0D" w:rsidP="00C36A0D">
      <w:pPr>
        <w:numPr>
          <w:ilvl w:val="0"/>
          <w:numId w:val="15"/>
        </w:numPr>
        <w:spacing w:after="0" w:line="360" w:lineRule="auto"/>
        <w:contextualSpacing/>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t xml:space="preserve">Dengan adanya penelitian ini, maka penulis dapat mengetahui konsep penerapan metode </w:t>
      </w:r>
      <w:r w:rsidRPr="00C36A0D">
        <w:rPr>
          <w:rFonts w:ascii="Times New Roman" w:eastAsia="Times New Roman" w:hAnsi="Times New Roman" w:cs="Times New Roman"/>
          <w:i/>
          <w:iCs/>
          <w:lang w:val="id-ID" w:eastAsia="en-SG"/>
        </w:rPr>
        <w:t xml:space="preserve">scramble </w:t>
      </w:r>
      <w:r w:rsidRPr="00C36A0D">
        <w:rPr>
          <w:rFonts w:ascii="Times New Roman" w:eastAsia="Times New Roman" w:hAnsi="Times New Roman" w:cs="Times New Roman"/>
          <w:iCs/>
          <w:lang w:val="id-ID" w:eastAsia="en-SG"/>
        </w:rPr>
        <w:t xml:space="preserve">berbantu media </w:t>
      </w:r>
      <w:r w:rsidRPr="00C36A0D">
        <w:rPr>
          <w:rFonts w:ascii="Times New Roman" w:eastAsia="Times New Roman" w:hAnsi="Times New Roman" w:cs="Times New Roman"/>
          <w:i/>
          <w:iCs/>
          <w:lang w:val="id-ID" w:eastAsia="en-SG"/>
        </w:rPr>
        <w:t xml:space="preserve">big book </w:t>
      </w:r>
      <w:r w:rsidRPr="00C36A0D">
        <w:rPr>
          <w:rFonts w:ascii="Times New Roman" w:eastAsia="Times New Roman" w:hAnsi="Times New Roman" w:cs="Times New Roman"/>
          <w:lang w:val="id-ID" w:eastAsia="en-SG"/>
        </w:rPr>
        <w:t>dalam pembelajaran Ilmu Pengetahuan Sosial materi pokok lingkungan pada siswa kelas III MI Ianatusshibyan Semarang Tahun Pelajaran 2018/2019.</w:t>
      </w:r>
    </w:p>
    <w:p w:rsidR="00C36A0D" w:rsidRPr="00C36A0D" w:rsidRDefault="00C36A0D" w:rsidP="00C36A0D">
      <w:pPr>
        <w:numPr>
          <w:ilvl w:val="0"/>
          <w:numId w:val="15"/>
        </w:numPr>
        <w:spacing w:after="0" w:line="360" w:lineRule="auto"/>
        <w:contextualSpacing/>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t>Hasil penelitian ini diharapkan dapat memberikan sumbangan yang bernilai ilmiah bagi pengembangan khazanah ilmu pengetahuan, khususnya di lembaga pendidikan tersebut.</w:t>
      </w:r>
    </w:p>
    <w:p w:rsidR="00C36A0D" w:rsidRPr="00C36A0D" w:rsidRDefault="00C36A0D" w:rsidP="00C36A0D">
      <w:pPr>
        <w:numPr>
          <w:ilvl w:val="0"/>
          <w:numId w:val="15"/>
        </w:numPr>
        <w:spacing w:after="0" w:line="360" w:lineRule="auto"/>
        <w:contextualSpacing/>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t>Secara praktis</w:t>
      </w:r>
    </w:p>
    <w:p w:rsidR="00C36A0D" w:rsidRPr="00C36A0D" w:rsidRDefault="00C36A0D" w:rsidP="00C36A0D">
      <w:pPr>
        <w:numPr>
          <w:ilvl w:val="0"/>
          <w:numId w:val="14"/>
        </w:numPr>
        <w:spacing w:after="0" w:line="360" w:lineRule="auto"/>
        <w:ind w:left="1440" w:hanging="270"/>
        <w:contextualSpacing/>
        <w:jc w:val="both"/>
        <w:rPr>
          <w:rFonts w:ascii="Times New Roman" w:eastAsia="Times New Roman" w:hAnsi="Times New Roman" w:cs="Times New Roman"/>
          <w:lang w:eastAsia="en-SG"/>
        </w:rPr>
      </w:pPr>
      <w:r w:rsidRPr="00C36A0D">
        <w:rPr>
          <w:rFonts w:ascii="Times New Roman" w:eastAsia="Times New Roman" w:hAnsi="Times New Roman" w:cs="Times New Roman"/>
          <w:lang w:val="id-ID" w:eastAsia="en-SG"/>
        </w:rPr>
        <w:t xml:space="preserve">Adanya penerapan metode </w:t>
      </w:r>
      <w:r w:rsidRPr="00C36A0D">
        <w:rPr>
          <w:rFonts w:ascii="Times New Roman" w:eastAsia="Times New Roman" w:hAnsi="Times New Roman" w:cs="Times New Roman"/>
          <w:i/>
          <w:iCs/>
          <w:lang w:val="id-ID" w:eastAsia="en-SG"/>
        </w:rPr>
        <w:t xml:space="preserve">Scramble </w:t>
      </w:r>
      <w:r w:rsidRPr="00C36A0D">
        <w:rPr>
          <w:rFonts w:ascii="Times New Roman" w:eastAsia="Times New Roman" w:hAnsi="Times New Roman" w:cs="Times New Roman"/>
          <w:iCs/>
          <w:lang w:val="id-ID" w:eastAsia="en-SG"/>
        </w:rPr>
        <w:t xml:space="preserve">berbantu media </w:t>
      </w:r>
      <w:r w:rsidRPr="00C36A0D">
        <w:rPr>
          <w:rFonts w:ascii="Times New Roman" w:eastAsia="Times New Roman" w:hAnsi="Times New Roman" w:cs="Times New Roman"/>
          <w:i/>
          <w:iCs/>
          <w:lang w:val="id-ID" w:eastAsia="en-SG"/>
        </w:rPr>
        <w:t xml:space="preserve">big book </w:t>
      </w:r>
      <w:r w:rsidRPr="00C36A0D">
        <w:rPr>
          <w:rFonts w:ascii="Times New Roman" w:eastAsia="Times New Roman" w:hAnsi="Times New Roman" w:cs="Times New Roman"/>
          <w:lang w:val="id-ID" w:eastAsia="en-SG"/>
        </w:rPr>
        <w:t>yang dapat memberikan nuansa baru bagi siswa terhadap motivasi belajar siswa pada kelas III di MI Ianatusshibyan Semarang.</w:t>
      </w:r>
    </w:p>
    <w:p w:rsidR="00C36A0D" w:rsidRPr="00C36A0D" w:rsidRDefault="00C36A0D" w:rsidP="00C36A0D">
      <w:pPr>
        <w:numPr>
          <w:ilvl w:val="0"/>
          <w:numId w:val="14"/>
        </w:numPr>
        <w:spacing w:after="0" w:line="360" w:lineRule="auto"/>
        <w:ind w:left="1440" w:hanging="270"/>
        <w:contextualSpacing/>
        <w:jc w:val="both"/>
        <w:rPr>
          <w:rFonts w:ascii="Times New Roman" w:eastAsia="Times New Roman" w:hAnsi="Times New Roman" w:cs="Times New Roman"/>
          <w:lang w:eastAsia="en-SG"/>
        </w:rPr>
      </w:pPr>
      <w:r w:rsidRPr="00C36A0D">
        <w:rPr>
          <w:rFonts w:ascii="Times New Roman" w:eastAsia="Times New Roman" w:hAnsi="Times New Roman" w:cs="Times New Roman"/>
          <w:lang w:val="id-ID" w:eastAsia="en-SG"/>
        </w:rPr>
        <w:t>Bagi guru, diperolehnya suatu kreativitas variasi pembelajaran yang sesuai dengan tuntunan Kurikulum 2013, yaitu memberi banyak kreativitas dan keaktifan pada siswa dan pendidik sebagai fasilitator.</w:t>
      </w:r>
    </w:p>
    <w:p w:rsidR="00C36A0D" w:rsidRPr="00C36A0D" w:rsidRDefault="00C36A0D" w:rsidP="00C36A0D">
      <w:pPr>
        <w:numPr>
          <w:ilvl w:val="0"/>
          <w:numId w:val="14"/>
        </w:numPr>
        <w:spacing w:after="0" w:line="360" w:lineRule="auto"/>
        <w:ind w:left="1440" w:hanging="270"/>
        <w:contextualSpacing/>
        <w:jc w:val="both"/>
        <w:rPr>
          <w:rFonts w:ascii="Times New Roman" w:eastAsia="Times New Roman" w:hAnsi="Times New Roman" w:cs="Times New Roman"/>
          <w:lang w:eastAsia="en-SG"/>
        </w:rPr>
      </w:pPr>
      <w:r w:rsidRPr="00C36A0D">
        <w:rPr>
          <w:rFonts w:ascii="Times New Roman" w:eastAsia="Times New Roman" w:hAnsi="Times New Roman" w:cs="Times New Roman"/>
          <w:lang w:val="id-ID" w:eastAsia="en-SG"/>
        </w:rPr>
        <w:t>Bagi siswa, menumbuhkan keaktifan, kemampuan bekerja sama, kemampuan untuk bertindak, kemampuan berkomunikasi serta suasana pembelajaran yang menyenangkan.</w:t>
      </w:r>
    </w:p>
    <w:p w:rsidR="00A5126D" w:rsidRDefault="00A5126D"/>
    <w:p w:rsidR="00C36A0D" w:rsidRPr="00C36A0D" w:rsidRDefault="00C36A0D" w:rsidP="00C36A0D">
      <w:pPr>
        <w:spacing w:after="0" w:line="360" w:lineRule="auto"/>
        <w:jc w:val="center"/>
        <w:rPr>
          <w:rFonts w:ascii="Times New Roman" w:eastAsia="Calibri" w:hAnsi="Times New Roman" w:cs="Times New Roman"/>
          <w:b/>
          <w:lang w:val="id-ID"/>
        </w:rPr>
      </w:pPr>
      <w:r w:rsidRPr="00C36A0D">
        <w:rPr>
          <w:rFonts w:ascii="Times New Roman" w:eastAsia="Calibri" w:hAnsi="Times New Roman" w:cs="Times New Roman"/>
          <w:b/>
          <w:lang w:val="id-ID"/>
        </w:rPr>
        <w:lastRenderedPageBreak/>
        <w:t>BAB II</w:t>
      </w:r>
    </w:p>
    <w:p w:rsidR="00C36A0D" w:rsidRPr="00C36A0D" w:rsidRDefault="00C36A0D" w:rsidP="00C36A0D">
      <w:pPr>
        <w:spacing w:after="0" w:line="360" w:lineRule="auto"/>
        <w:jc w:val="center"/>
        <w:rPr>
          <w:rFonts w:ascii="Times New Roman" w:eastAsia="Calibri" w:hAnsi="Times New Roman" w:cs="Times New Roman"/>
          <w:b/>
        </w:rPr>
      </w:pPr>
      <w:r w:rsidRPr="00C36A0D">
        <w:rPr>
          <w:rFonts w:ascii="Times New Roman" w:eastAsia="Calibri" w:hAnsi="Times New Roman" w:cs="Times New Roman"/>
          <w:b/>
          <w:lang w:val="id-ID"/>
        </w:rPr>
        <w:t>LANDASAN TEORI</w:t>
      </w:r>
    </w:p>
    <w:p w:rsidR="00C36A0D" w:rsidRPr="00C36A0D" w:rsidRDefault="00C36A0D" w:rsidP="00C36A0D">
      <w:pPr>
        <w:numPr>
          <w:ilvl w:val="0"/>
          <w:numId w:val="11"/>
        </w:numPr>
        <w:tabs>
          <w:tab w:val="num" w:pos="927"/>
        </w:tabs>
        <w:spacing w:after="0" w:line="360" w:lineRule="auto"/>
        <w:contextualSpacing/>
        <w:jc w:val="both"/>
        <w:rPr>
          <w:rFonts w:ascii="Times New Roman" w:eastAsia="Times New Roman" w:hAnsi="Times New Roman" w:cs="Times New Roman"/>
          <w:b/>
          <w:lang w:val="id-ID" w:eastAsia="en-SG"/>
        </w:rPr>
      </w:pPr>
      <w:r w:rsidRPr="00C36A0D">
        <w:rPr>
          <w:rFonts w:ascii="Times New Roman" w:eastAsia="Times New Roman" w:hAnsi="Times New Roman" w:cs="Times New Roman"/>
          <w:b/>
          <w:lang w:val="id-ID" w:eastAsia="en-SG"/>
        </w:rPr>
        <w:t>Kajian Teori</w:t>
      </w:r>
    </w:p>
    <w:p w:rsidR="00C36A0D" w:rsidRPr="00C36A0D" w:rsidRDefault="00C36A0D" w:rsidP="00C36A0D">
      <w:pPr>
        <w:numPr>
          <w:ilvl w:val="0"/>
          <w:numId w:val="16"/>
        </w:numPr>
        <w:spacing w:after="0" w:line="360" w:lineRule="auto"/>
        <w:ind w:left="1080"/>
        <w:contextualSpacing/>
        <w:jc w:val="both"/>
        <w:rPr>
          <w:rFonts w:ascii="Times New Roman" w:eastAsia="Times New Roman" w:hAnsi="Times New Roman" w:cs="Times New Roman"/>
          <w:b/>
          <w:lang w:val="id-ID" w:eastAsia="en-SG"/>
        </w:rPr>
      </w:pPr>
      <w:r w:rsidRPr="00C36A0D">
        <w:rPr>
          <w:rFonts w:ascii="Times New Roman" w:eastAsia="Times New Roman" w:hAnsi="Times New Roman" w:cs="Times New Roman"/>
          <w:lang w:val="id-ID" w:eastAsia="en-SG"/>
        </w:rPr>
        <w:t xml:space="preserve">Metode </w:t>
      </w:r>
      <w:r w:rsidRPr="00C36A0D">
        <w:rPr>
          <w:rFonts w:ascii="Times New Roman" w:eastAsia="Times New Roman" w:hAnsi="Times New Roman" w:cs="Times New Roman"/>
          <w:i/>
          <w:lang w:val="id-ID" w:eastAsia="en-SG"/>
        </w:rPr>
        <w:t xml:space="preserve">Scramble </w:t>
      </w:r>
      <w:r w:rsidRPr="00C36A0D">
        <w:rPr>
          <w:rFonts w:ascii="Times New Roman" w:eastAsia="Times New Roman" w:hAnsi="Times New Roman" w:cs="Times New Roman"/>
          <w:lang w:val="id-ID" w:eastAsia="en-SG"/>
        </w:rPr>
        <w:t xml:space="preserve">berbantu Media </w:t>
      </w:r>
      <w:r w:rsidRPr="00C36A0D">
        <w:rPr>
          <w:rFonts w:ascii="Times New Roman" w:eastAsia="Times New Roman" w:hAnsi="Times New Roman" w:cs="Times New Roman"/>
          <w:i/>
          <w:lang w:val="id-ID" w:eastAsia="en-SG"/>
        </w:rPr>
        <w:t>Big Book</w:t>
      </w:r>
    </w:p>
    <w:p w:rsidR="00C36A0D" w:rsidRPr="00C36A0D" w:rsidRDefault="00C36A0D" w:rsidP="00C36A0D">
      <w:pPr>
        <w:numPr>
          <w:ilvl w:val="0"/>
          <w:numId w:val="17"/>
        </w:numPr>
        <w:spacing w:after="0" w:line="360" w:lineRule="auto"/>
        <w:ind w:left="1440" w:hanging="270"/>
        <w:contextualSpacing/>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t xml:space="preserve">Pengertian Metode </w:t>
      </w:r>
      <w:r w:rsidRPr="00C36A0D">
        <w:rPr>
          <w:rFonts w:ascii="Times New Roman" w:eastAsia="Times New Roman" w:hAnsi="Times New Roman" w:cs="Times New Roman"/>
          <w:i/>
          <w:lang w:val="id-ID" w:eastAsia="en-SG"/>
        </w:rPr>
        <w:t>Scramble</w:t>
      </w:r>
    </w:p>
    <w:p w:rsidR="00C36A0D" w:rsidRPr="00C36A0D" w:rsidRDefault="00C36A0D" w:rsidP="00C36A0D">
      <w:pPr>
        <w:spacing w:after="0" w:line="360" w:lineRule="auto"/>
        <w:ind w:left="1440" w:firstLine="720"/>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Ditinjau dari segi etimologis (bahasa), metode berasal dari bahasa Yunani, yaitu “</w:t>
      </w:r>
      <w:r w:rsidRPr="00C36A0D">
        <w:rPr>
          <w:rFonts w:ascii="Times New Roman" w:eastAsia="Calibri" w:hAnsi="Times New Roman" w:cs="Times New Roman"/>
          <w:i/>
          <w:iCs/>
          <w:lang w:val="id-ID"/>
        </w:rPr>
        <w:t>methodos</w:t>
      </w:r>
      <w:r w:rsidRPr="00C36A0D">
        <w:rPr>
          <w:rFonts w:ascii="Times New Roman" w:eastAsia="Calibri" w:hAnsi="Times New Roman" w:cs="Times New Roman"/>
          <w:lang w:val="id-ID"/>
        </w:rPr>
        <w:t>”. “</w:t>
      </w:r>
      <w:r w:rsidRPr="00C36A0D">
        <w:rPr>
          <w:rFonts w:ascii="Times New Roman" w:eastAsia="Calibri" w:hAnsi="Times New Roman" w:cs="Times New Roman"/>
          <w:i/>
          <w:iCs/>
          <w:lang w:val="id-ID"/>
        </w:rPr>
        <w:t>metha</w:t>
      </w:r>
      <w:r w:rsidRPr="00C36A0D">
        <w:rPr>
          <w:rFonts w:ascii="Times New Roman" w:eastAsia="Calibri" w:hAnsi="Times New Roman" w:cs="Times New Roman"/>
          <w:lang w:val="id-ID"/>
        </w:rPr>
        <w:t>” artinya melalui atau melewati, dan “</w:t>
      </w:r>
      <w:r w:rsidRPr="00C36A0D">
        <w:rPr>
          <w:rFonts w:ascii="Times New Roman" w:eastAsia="Calibri" w:hAnsi="Times New Roman" w:cs="Times New Roman"/>
          <w:i/>
          <w:iCs/>
          <w:lang w:val="id-ID"/>
        </w:rPr>
        <w:t>hodos</w:t>
      </w:r>
      <w:r w:rsidRPr="00C36A0D">
        <w:rPr>
          <w:rFonts w:ascii="Times New Roman" w:eastAsia="Calibri" w:hAnsi="Times New Roman" w:cs="Times New Roman"/>
          <w:lang w:val="id-ID"/>
        </w:rPr>
        <w:t>” yang berarti jalan atau cara. Maka metode memiliki arti suatu jalan yang dilalui untuk mencapai tujuan. Sedangkan bila ditinjau dari segi terminologis (istilah) metode adalah “jalan yang ditempuh oleh seseorang supaya sampai pada tujuan tertentu, baik dalam lingkungan atau perniagaan maupun dalam kaitan ilmu pengetahuan dan lainnya”.</w:t>
      </w:r>
      <w:r w:rsidRPr="00C36A0D">
        <w:rPr>
          <w:rFonts w:ascii="Times New Roman" w:eastAsia="Calibri" w:hAnsi="Times New Roman" w:cs="Times New Roman"/>
          <w:vertAlign w:val="superscript"/>
          <w:lang w:val="id-ID"/>
        </w:rPr>
        <w:footnoteReference w:id="7"/>
      </w:r>
    </w:p>
    <w:p w:rsidR="00C36A0D" w:rsidRPr="00C36A0D" w:rsidRDefault="00C36A0D" w:rsidP="00C36A0D">
      <w:pPr>
        <w:spacing w:after="0" w:line="360" w:lineRule="auto"/>
        <w:ind w:left="1440" w:firstLine="720"/>
        <w:contextualSpacing/>
        <w:jc w:val="both"/>
        <w:rPr>
          <w:rFonts w:ascii="Times New Roman" w:eastAsia="Calibri" w:hAnsi="Times New Roman" w:cs="Times New Roman"/>
        </w:rPr>
      </w:pPr>
      <w:r w:rsidRPr="00C36A0D">
        <w:rPr>
          <w:rFonts w:ascii="Times New Roman" w:eastAsia="Calibri" w:hAnsi="Times New Roman" w:cs="Times New Roman"/>
          <w:i/>
          <w:lang w:val="id-ID"/>
        </w:rPr>
        <w:t>Scramble</w:t>
      </w:r>
      <w:r w:rsidRPr="00C36A0D">
        <w:rPr>
          <w:rFonts w:ascii="Times New Roman" w:eastAsia="Calibri" w:hAnsi="Times New Roman" w:cs="Times New Roman"/>
          <w:lang w:val="id-ID"/>
        </w:rPr>
        <w:t xml:space="preserve"> berasal dari bahasa Inggris yang diterjemahkan memiliki arti pertarungan, perebutan, pejuangan. Menurut Kokom Komalasari </w:t>
      </w:r>
      <w:r w:rsidRPr="00C36A0D">
        <w:rPr>
          <w:rFonts w:ascii="Times New Roman" w:eastAsia="Calibri" w:hAnsi="Times New Roman" w:cs="Times New Roman"/>
          <w:i/>
          <w:lang w:val="id-ID"/>
        </w:rPr>
        <w:t>Scramble</w:t>
      </w:r>
      <w:r w:rsidRPr="00C36A0D">
        <w:rPr>
          <w:rFonts w:ascii="Times New Roman" w:eastAsia="Calibri" w:hAnsi="Times New Roman" w:cs="Times New Roman"/>
          <w:lang w:val="id-ID"/>
        </w:rPr>
        <w:t xml:space="preserve"> merupakan pembelajaran yang mengajak siswa mencari jawaban terhadap suatu pertanyaan atau pasangan dari suatu konsep secara kreatif dengan cara menyusun huruf-huruf yang disusun secara acak </w:t>
      </w:r>
      <w:r w:rsidRPr="00C36A0D">
        <w:rPr>
          <w:rFonts w:ascii="Times New Roman" w:eastAsia="Calibri" w:hAnsi="Times New Roman" w:cs="Times New Roman"/>
          <w:lang w:val="id-ID"/>
        </w:rPr>
        <w:lastRenderedPageBreak/>
        <w:t>sehingga membentuk suatu jawaban.</w:t>
      </w:r>
      <w:r w:rsidRPr="00C36A0D">
        <w:rPr>
          <w:rFonts w:ascii="Times New Roman" w:eastAsia="Calibri" w:hAnsi="Times New Roman" w:cs="Times New Roman"/>
          <w:vertAlign w:val="superscript"/>
          <w:lang w:val="id-ID"/>
        </w:rPr>
        <w:footnoteReference w:id="8"/>
      </w:r>
      <w:r w:rsidRPr="00C36A0D">
        <w:rPr>
          <w:rFonts w:ascii="Times New Roman" w:eastAsia="Calibri" w:hAnsi="Times New Roman" w:cs="Times New Roman"/>
          <w:lang w:val="id-ID"/>
        </w:rPr>
        <w:t xml:space="preserve"> Metode </w:t>
      </w:r>
      <w:r w:rsidRPr="00C36A0D">
        <w:rPr>
          <w:rFonts w:ascii="Times New Roman" w:eastAsia="Calibri" w:hAnsi="Times New Roman" w:cs="Times New Roman"/>
          <w:i/>
          <w:lang w:val="id-ID"/>
        </w:rPr>
        <w:t>scramble</w:t>
      </w:r>
      <w:r w:rsidRPr="00C36A0D">
        <w:rPr>
          <w:rFonts w:ascii="Times New Roman" w:eastAsia="Calibri" w:hAnsi="Times New Roman" w:cs="Times New Roman"/>
          <w:lang w:val="id-ID"/>
        </w:rPr>
        <w:t xml:space="preserve"> ini dikembangkan untuk melatih peserta didik memiliki kemampuan dan keterampilan menjawab pertanyaan.</w:t>
      </w:r>
      <w:r w:rsidRPr="00C36A0D">
        <w:rPr>
          <w:rFonts w:ascii="Times New Roman" w:eastAsia="Calibri" w:hAnsi="Times New Roman" w:cs="Times New Roman"/>
          <w:vertAlign w:val="superscript"/>
          <w:lang w:val="id-ID"/>
        </w:rPr>
        <w:footnoteReference w:id="9"/>
      </w:r>
    </w:p>
    <w:p w:rsidR="00C36A0D" w:rsidRPr="00C36A0D" w:rsidRDefault="00C36A0D" w:rsidP="00C36A0D">
      <w:pPr>
        <w:spacing w:after="0" w:line="360" w:lineRule="auto"/>
        <w:ind w:left="1440" w:firstLine="630"/>
        <w:contextualSpacing/>
        <w:jc w:val="both"/>
        <w:rPr>
          <w:rFonts w:ascii="Times New Roman" w:eastAsia="Calibri" w:hAnsi="Times New Roman" w:cs="Times New Roman"/>
        </w:rPr>
      </w:pPr>
      <w:r w:rsidRPr="00C36A0D">
        <w:rPr>
          <w:rFonts w:ascii="Times New Roman" w:eastAsia="Calibri" w:hAnsi="Times New Roman" w:cs="Times New Roman"/>
        </w:rPr>
        <w:t xml:space="preserve">Menurut </w:t>
      </w:r>
      <w:r w:rsidRPr="00C36A0D">
        <w:rPr>
          <w:rFonts w:ascii="Times New Roman" w:eastAsia="Calibri" w:hAnsi="Times New Roman" w:cs="Times New Roman"/>
          <w:lang w:val="id-ID"/>
        </w:rPr>
        <w:t xml:space="preserve">Aris Shoimin </w:t>
      </w:r>
      <w:r w:rsidRPr="00C36A0D">
        <w:rPr>
          <w:rFonts w:ascii="Times New Roman" w:eastAsia="Calibri" w:hAnsi="Times New Roman" w:cs="Times New Roman"/>
          <w:i/>
          <w:lang w:val="id-ID"/>
        </w:rPr>
        <w:t>Scramble</w:t>
      </w:r>
      <w:r w:rsidRPr="00C36A0D">
        <w:rPr>
          <w:rFonts w:ascii="Times New Roman" w:eastAsia="Calibri" w:hAnsi="Times New Roman" w:cs="Times New Roman"/>
          <w:lang w:val="id-ID"/>
        </w:rPr>
        <w:t xml:space="preserve"> merupakan model pembelajaran yang mengajak siswa untuk menemukan jawaban dan menyelesaikan permasalahan yang ada dengan cara membagikan lembar soal dan lembar jawaban yang disertai dengan alternatif jawaban yang tersedia.</w:t>
      </w:r>
      <w:r w:rsidRPr="00C36A0D">
        <w:rPr>
          <w:rFonts w:ascii="Times New Roman" w:eastAsia="Calibri" w:hAnsi="Times New Roman" w:cs="Times New Roman"/>
          <w:vertAlign w:val="superscript"/>
          <w:lang w:val="id-ID"/>
        </w:rPr>
        <w:footnoteReference w:id="10"/>
      </w:r>
    </w:p>
    <w:p w:rsidR="00C36A0D" w:rsidRPr="00C36A0D" w:rsidRDefault="00C36A0D" w:rsidP="00C36A0D">
      <w:pPr>
        <w:spacing w:after="0" w:line="360" w:lineRule="auto"/>
        <w:ind w:left="1440" w:firstLine="630"/>
        <w:contextualSpacing/>
        <w:jc w:val="both"/>
        <w:rPr>
          <w:rFonts w:ascii="Times New Roman" w:eastAsia="Calibri" w:hAnsi="Times New Roman" w:cs="Times New Roman"/>
          <w:lang w:val="id-ID"/>
        </w:rPr>
      </w:pPr>
      <w:r w:rsidRPr="00C36A0D">
        <w:rPr>
          <w:rFonts w:ascii="Times New Roman" w:eastAsia="Calibri" w:hAnsi="Times New Roman" w:cs="Times New Roman"/>
          <w:i/>
          <w:lang w:val="id-ID"/>
        </w:rPr>
        <w:t xml:space="preserve">Scramble </w:t>
      </w:r>
      <w:r w:rsidRPr="00C36A0D">
        <w:rPr>
          <w:rFonts w:ascii="Times New Roman" w:eastAsia="Calibri" w:hAnsi="Times New Roman" w:cs="Times New Roman"/>
          <w:lang w:val="id-ID"/>
        </w:rPr>
        <w:t xml:space="preserve">adalah bentuk permainan kelompok dengan acak kata, kalimat, atau paragraf. Pembelajaran metode </w:t>
      </w:r>
      <w:r w:rsidRPr="00C36A0D">
        <w:rPr>
          <w:rFonts w:ascii="Times New Roman" w:eastAsia="Calibri" w:hAnsi="Times New Roman" w:cs="Times New Roman"/>
          <w:i/>
          <w:lang w:val="id-ID"/>
        </w:rPr>
        <w:t>scramble</w:t>
      </w:r>
      <w:r w:rsidRPr="00C36A0D">
        <w:rPr>
          <w:rFonts w:ascii="Times New Roman" w:eastAsia="Calibri" w:hAnsi="Times New Roman" w:cs="Times New Roman"/>
          <w:lang w:val="id-ID"/>
        </w:rPr>
        <w:t xml:space="preserve"> adalah sebuah metode yang menggunakan penekanan pelatihan soal berupa permainan yang dikerjakan secara berkelompok. Dalam metode pembelajaran ini perlu adanya kerja sama antar anggota kelompok untuk saling membantu teman sekelompok untuk dapat berfikir kritis sehingga dapat lebih mudah mencari penyelesaian soal. Metode ini diharapkan dapat meningkatkan </w:t>
      </w:r>
      <w:r w:rsidRPr="00C36A0D">
        <w:rPr>
          <w:rFonts w:ascii="Times New Roman" w:eastAsia="Calibri" w:hAnsi="Times New Roman" w:cs="Times New Roman"/>
          <w:lang w:val="id-ID"/>
        </w:rPr>
        <w:lastRenderedPageBreak/>
        <w:t>motivasi belajar peserta didik dalam pelajaran IPS materi lingkungan.</w:t>
      </w:r>
    </w:p>
    <w:p w:rsidR="00C36A0D" w:rsidRPr="00C36A0D" w:rsidRDefault="00C36A0D" w:rsidP="00C36A0D">
      <w:pPr>
        <w:spacing w:after="0" w:line="360" w:lineRule="auto"/>
        <w:ind w:left="1440" w:firstLine="720"/>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 xml:space="preserve">Langkah-langkah yang dilakukan dalam penerapan metode pembelajaran </w:t>
      </w:r>
      <w:r w:rsidRPr="00C36A0D">
        <w:rPr>
          <w:rFonts w:ascii="Times New Roman" w:eastAsia="Calibri" w:hAnsi="Times New Roman" w:cs="Times New Roman"/>
          <w:i/>
          <w:lang w:val="id-ID"/>
        </w:rPr>
        <w:t>scramble</w:t>
      </w:r>
      <w:r w:rsidRPr="00C36A0D">
        <w:rPr>
          <w:rFonts w:ascii="Times New Roman" w:eastAsia="Calibri" w:hAnsi="Times New Roman" w:cs="Times New Roman"/>
          <w:lang w:val="id-ID"/>
        </w:rPr>
        <w:t xml:space="preserve"> adalah sebagai berikut: </w:t>
      </w:r>
    </w:p>
    <w:p w:rsidR="00C36A0D" w:rsidRPr="00C36A0D" w:rsidRDefault="00C36A0D" w:rsidP="00C36A0D">
      <w:pPr>
        <w:numPr>
          <w:ilvl w:val="0"/>
          <w:numId w:val="18"/>
        </w:numPr>
        <w:tabs>
          <w:tab w:val="left" w:pos="1890"/>
        </w:tabs>
        <w:spacing w:after="0" w:line="240" w:lineRule="auto"/>
        <w:ind w:left="1710" w:hanging="270"/>
        <w:contextualSpacing/>
        <w:jc w:val="both"/>
        <w:rPr>
          <w:rFonts w:ascii="Times New Roman" w:eastAsia="Calibri" w:hAnsi="Times New Roman" w:cs="Times New Roman"/>
          <w:lang w:val="id-ID"/>
        </w:rPr>
      </w:pPr>
      <w:r w:rsidRPr="00C36A0D">
        <w:rPr>
          <w:rFonts w:ascii="Times New Roman" w:eastAsia="Calibri" w:hAnsi="Times New Roman" w:cs="Times New Roman"/>
        </w:rPr>
        <w:t>Guru menyiapkan bahan dan media yang akan digunkan dalam pembelajaran.</w:t>
      </w:r>
      <w:r w:rsidRPr="00C36A0D">
        <w:rPr>
          <w:rFonts w:ascii="Times New Roman" w:eastAsia="Calibri" w:hAnsi="Times New Roman" w:cs="Times New Roman"/>
          <w:vertAlign w:val="superscript"/>
        </w:rPr>
        <w:footnoteReference w:id="11"/>
      </w:r>
    </w:p>
    <w:p w:rsidR="00C36A0D" w:rsidRPr="00C36A0D" w:rsidRDefault="00C36A0D" w:rsidP="00C36A0D">
      <w:pPr>
        <w:numPr>
          <w:ilvl w:val="0"/>
          <w:numId w:val="18"/>
        </w:numPr>
        <w:tabs>
          <w:tab w:val="left" w:pos="1890"/>
        </w:tabs>
        <w:spacing w:after="0" w:line="240" w:lineRule="auto"/>
        <w:ind w:left="1710" w:hanging="270"/>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Guru menyajikan materi sesuai topik-topik tentang materi lingkungan.</w:t>
      </w:r>
    </w:p>
    <w:p w:rsidR="00C36A0D" w:rsidRPr="00C36A0D" w:rsidRDefault="00C36A0D" w:rsidP="00C36A0D">
      <w:pPr>
        <w:numPr>
          <w:ilvl w:val="0"/>
          <w:numId w:val="18"/>
        </w:numPr>
        <w:tabs>
          <w:tab w:val="left" w:pos="1890"/>
        </w:tabs>
        <w:spacing w:after="0" w:line="240" w:lineRule="auto"/>
        <w:ind w:left="1710" w:hanging="270"/>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Setelah selesai menjelaskan materi, guru membagi siswa menjadi 4 kelompok sambil membagikan lembar kerja dengan jawaban yang diacak susunannya.</w:t>
      </w:r>
    </w:p>
    <w:p w:rsidR="00C36A0D" w:rsidRPr="00C36A0D" w:rsidRDefault="00C36A0D" w:rsidP="00C36A0D">
      <w:pPr>
        <w:numPr>
          <w:ilvl w:val="0"/>
          <w:numId w:val="18"/>
        </w:numPr>
        <w:tabs>
          <w:tab w:val="left" w:pos="1890"/>
        </w:tabs>
        <w:spacing w:after="0" w:line="240" w:lineRule="auto"/>
        <w:ind w:left="1710" w:hanging="270"/>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Guru memberi durasi sekitar 7 menit untuk mengerjakan soal.</w:t>
      </w:r>
    </w:p>
    <w:p w:rsidR="00C36A0D" w:rsidRPr="00C36A0D" w:rsidRDefault="00C36A0D" w:rsidP="00C36A0D">
      <w:pPr>
        <w:numPr>
          <w:ilvl w:val="0"/>
          <w:numId w:val="18"/>
        </w:numPr>
        <w:tabs>
          <w:tab w:val="left" w:pos="1890"/>
        </w:tabs>
        <w:spacing w:after="0" w:line="240" w:lineRule="auto"/>
        <w:ind w:left="1710" w:hanging="270"/>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 xml:space="preserve">Siswa mengerjakan soal berdasarkan waktu yang telah ditentukan guru. </w:t>
      </w:r>
    </w:p>
    <w:p w:rsidR="00C36A0D" w:rsidRPr="00C36A0D" w:rsidRDefault="00C36A0D" w:rsidP="00C36A0D">
      <w:pPr>
        <w:numPr>
          <w:ilvl w:val="0"/>
          <w:numId w:val="18"/>
        </w:numPr>
        <w:tabs>
          <w:tab w:val="left" w:pos="1890"/>
        </w:tabs>
        <w:spacing w:after="0" w:line="240" w:lineRule="auto"/>
        <w:ind w:left="1710" w:hanging="270"/>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Jika waktu pengerjaan soal sudah habis setiap kelompok wajib mengumpulkan lembar jawaban kepada guru. Guru mengecek pekerjaan siswa.</w:t>
      </w:r>
    </w:p>
    <w:p w:rsidR="00C36A0D" w:rsidRPr="00C36A0D" w:rsidRDefault="00C36A0D" w:rsidP="00C36A0D">
      <w:pPr>
        <w:numPr>
          <w:ilvl w:val="0"/>
          <w:numId w:val="18"/>
        </w:numPr>
        <w:tabs>
          <w:tab w:val="left" w:pos="1890"/>
        </w:tabs>
        <w:spacing w:after="0" w:line="240" w:lineRule="auto"/>
        <w:ind w:left="1710" w:hanging="270"/>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Guru melakukan penilaian.</w:t>
      </w:r>
    </w:p>
    <w:p w:rsidR="00C36A0D" w:rsidRPr="00C36A0D" w:rsidRDefault="00C36A0D" w:rsidP="00C36A0D">
      <w:pPr>
        <w:numPr>
          <w:ilvl w:val="0"/>
          <w:numId w:val="18"/>
        </w:numPr>
        <w:tabs>
          <w:tab w:val="left" w:pos="1890"/>
        </w:tabs>
        <w:spacing w:after="0" w:line="240" w:lineRule="auto"/>
        <w:ind w:left="1710" w:hanging="270"/>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Guru memberikan apresiasi kepada kelompok yang berhasil, dan memberi semangat kepada kelompok yang belum berhasil menjawab dengan cepat dan benar.</w:t>
      </w:r>
      <w:r w:rsidRPr="00C36A0D">
        <w:rPr>
          <w:rFonts w:ascii="Times New Roman" w:eastAsia="Calibri" w:hAnsi="Times New Roman" w:cs="Times New Roman"/>
          <w:vertAlign w:val="superscript"/>
          <w:lang w:val="id-ID"/>
        </w:rPr>
        <w:footnoteReference w:id="12"/>
      </w:r>
    </w:p>
    <w:p w:rsidR="00C36A0D" w:rsidRPr="00C36A0D" w:rsidRDefault="00C36A0D" w:rsidP="00C36A0D">
      <w:pPr>
        <w:spacing w:after="0" w:line="360" w:lineRule="auto"/>
        <w:ind w:left="1440" w:firstLine="720"/>
        <w:jc w:val="both"/>
        <w:rPr>
          <w:rFonts w:ascii="Times New Roman" w:eastAsia="Calibri" w:hAnsi="Times New Roman" w:cs="Times New Roman"/>
          <w:lang w:val="id-ID"/>
        </w:rPr>
      </w:pPr>
      <w:r w:rsidRPr="00C36A0D">
        <w:rPr>
          <w:rFonts w:ascii="Times New Roman" w:eastAsia="Calibri" w:hAnsi="Times New Roman" w:cs="Times New Roman"/>
          <w:lang w:val="id-ID"/>
        </w:rPr>
        <w:t xml:space="preserve">Kelebihan metode </w:t>
      </w:r>
      <w:r w:rsidRPr="00C36A0D">
        <w:rPr>
          <w:rFonts w:ascii="Times New Roman" w:eastAsia="Calibri" w:hAnsi="Times New Roman" w:cs="Times New Roman"/>
          <w:i/>
          <w:lang w:val="id-ID"/>
        </w:rPr>
        <w:t>scramble</w:t>
      </w:r>
      <w:r w:rsidRPr="00C36A0D">
        <w:rPr>
          <w:rFonts w:ascii="Times New Roman" w:eastAsia="Calibri" w:hAnsi="Times New Roman" w:cs="Times New Roman"/>
          <w:lang w:val="id-ID"/>
        </w:rPr>
        <w:t xml:space="preserve"> adalah sebagai berikut. </w:t>
      </w:r>
    </w:p>
    <w:p w:rsidR="00C36A0D" w:rsidRPr="00C36A0D" w:rsidRDefault="00C36A0D" w:rsidP="00C36A0D">
      <w:pPr>
        <w:numPr>
          <w:ilvl w:val="0"/>
          <w:numId w:val="21"/>
        </w:numPr>
        <w:tabs>
          <w:tab w:val="left" w:pos="1710"/>
        </w:tabs>
        <w:spacing w:after="0" w:line="240" w:lineRule="auto"/>
        <w:ind w:left="1710" w:hanging="270"/>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Membuat siswa lebih aktif dalam pembelajaran.</w:t>
      </w:r>
    </w:p>
    <w:p w:rsidR="00C36A0D" w:rsidRPr="00C36A0D" w:rsidRDefault="00C36A0D" w:rsidP="00C36A0D">
      <w:pPr>
        <w:numPr>
          <w:ilvl w:val="0"/>
          <w:numId w:val="21"/>
        </w:numPr>
        <w:tabs>
          <w:tab w:val="left" w:pos="1710"/>
        </w:tabs>
        <w:spacing w:after="0" w:line="240" w:lineRule="auto"/>
        <w:ind w:left="1710" w:hanging="270"/>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lastRenderedPageBreak/>
        <w:t>Setiap anggota kelompok bertanggung jawab atas segala sesuatu yang dikerjakan dalam kelompoknya.</w:t>
      </w:r>
    </w:p>
    <w:p w:rsidR="00C36A0D" w:rsidRPr="00C36A0D" w:rsidRDefault="00C36A0D" w:rsidP="00C36A0D">
      <w:pPr>
        <w:numPr>
          <w:ilvl w:val="0"/>
          <w:numId w:val="21"/>
        </w:numPr>
        <w:tabs>
          <w:tab w:val="left" w:pos="1710"/>
        </w:tabs>
        <w:spacing w:after="0" w:line="240" w:lineRule="auto"/>
        <w:ind w:left="1710" w:hanging="270"/>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 xml:space="preserve">Selain untuk menimbulkan kegembiraan dan melatih keterampilan tertentu, model </w:t>
      </w:r>
      <w:r w:rsidRPr="00C36A0D">
        <w:rPr>
          <w:rFonts w:ascii="Times New Roman" w:eastAsia="Calibri" w:hAnsi="Times New Roman" w:cs="Times New Roman"/>
          <w:i/>
          <w:lang w:val="id-ID"/>
        </w:rPr>
        <w:t>scramble</w:t>
      </w:r>
      <w:r w:rsidRPr="00C36A0D">
        <w:rPr>
          <w:rFonts w:ascii="Times New Roman" w:eastAsia="Calibri" w:hAnsi="Times New Roman" w:cs="Times New Roman"/>
          <w:lang w:val="id-ID"/>
        </w:rPr>
        <w:t xml:space="preserve"> juga dapat memupuk rasa solidaritas dalam kelompok.</w:t>
      </w:r>
    </w:p>
    <w:p w:rsidR="00C36A0D" w:rsidRPr="00C36A0D" w:rsidRDefault="00C36A0D" w:rsidP="00C36A0D">
      <w:pPr>
        <w:numPr>
          <w:ilvl w:val="0"/>
          <w:numId w:val="21"/>
        </w:numPr>
        <w:tabs>
          <w:tab w:val="left" w:pos="1710"/>
        </w:tabs>
        <w:spacing w:after="0" w:line="240" w:lineRule="auto"/>
        <w:ind w:left="1710" w:hanging="270"/>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Materi yang diberikan melalui salah satu model permainan ini biasanya mengesankan dan sulit untuk dilupakan.</w:t>
      </w:r>
    </w:p>
    <w:p w:rsidR="00C36A0D" w:rsidRPr="00C36A0D" w:rsidRDefault="00C36A0D" w:rsidP="00C36A0D">
      <w:pPr>
        <w:numPr>
          <w:ilvl w:val="0"/>
          <w:numId w:val="21"/>
        </w:numPr>
        <w:tabs>
          <w:tab w:val="left" w:pos="1710"/>
        </w:tabs>
        <w:spacing w:after="0" w:line="240" w:lineRule="auto"/>
        <w:ind w:left="1710" w:hanging="270"/>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 xml:space="preserve">Sifat kompetitif dalam model ini dapat mendorong siswa berlomba-lomba untuk maju. </w:t>
      </w:r>
    </w:p>
    <w:p w:rsidR="00C36A0D" w:rsidRPr="00C36A0D" w:rsidRDefault="00C36A0D" w:rsidP="00C36A0D">
      <w:pPr>
        <w:tabs>
          <w:tab w:val="left" w:pos="810"/>
          <w:tab w:val="left" w:pos="1350"/>
        </w:tabs>
        <w:spacing w:after="0" w:line="360" w:lineRule="auto"/>
        <w:ind w:left="1440" w:firstLine="720"/>
        <w:jc w:val="both"/>
        <w:rPr>
          <w:rFonts w:ascii="Times New Roman" w:eastAsia="Calibri" w:hAnsi="Times New Roman" w:cs="Times New Roman"/>
          <w:lang w:val="id-ID"/>
        </w:rPr>
      </w:pPr>
      <w:r w:rsidRPr="00C36A0D">
        <w:rPr>
          <w:rFonts w:ascii="Times New Roman" w:eastAsia="Calibri" w:hAnsi="Times New Roman" w:cs="Times New Roman"/>
          <w:lang w:val="id-ID"/>
        </w:rPr>
        <w:t xml:space="preserve">Sedangkan kekurangan model </w:t>
      </w:r>
      <w:r w:rsidRPr="00C36A0D">
        <w:rPr>
          <w:rFonts w:ascii="Times New Roman" w:eastAsia="Calibri" w:hAnsi="Times New Roman" w:cs="Times New Roman"/>
          <w:i/>
          <w:lang w:val="id-ID"/>
        </w:rPr>
        <w:t>scramble</w:t>
      </w:r>
      <w:r w:rsidRPr="00C36A0D">
        <w:rPr>
          <w:rFonts w:ascii="Times New Roman" w:eastAsia="Calibri" w:hAnsi="Times New Roman" w:cs="Times New Roman"/>
          <w:lang w:val="id-ID"/>
        </w:rPr>
        <w:t xml:space="preserve"> sebagai berikut. </w:t>
      </w:r>
    </w:p>
    <w:p w:rsidR="00C36A0D" w:rsidRPr="00C36A0D" w:rsidRDefault="00C36A0D" w:rsidP="00C36A0D">
      <w:pPr>
        <w:numPr>
          <w:ilvl w:val="0"/>
          <w:numId w:val="22"/>
        </w:numPr>
        <w:tabs>
          <w:tab w:val="left" w:pos="1710"/>
        </w:tabs>
        <w:spacing w:after="0" w:line="240" w:lineRule="auto"/>
        <w:ind w:left="1710" w:hanging="270"/>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 xml:space="preserve">Siswa menerima bahan mentah yang hanya perlu diolah dengan baik. </w:t>
      </w:r>
    </w:p>
    <w:p w:rsidR="00C36A0D" w:rsidRPr="00C36A0D" w:rsidRDefault="00C36A0D" w:rsidP="00C36A0D">
      <w:pPr>
        <w:numPr>
          <w:ilvl w:val="0"/>
          <w:numId w:val="22"/>
        </w:numPr>
        <w:tabs>
          <w:tab w:val="left" w:pos="1710"/>
        </w:tabs>
        <w:spacing w:after="0" w:line="240" w:lineRule="auto"/>
        <w:ind w:left="1710" w:hanging="270"/>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Terkadang dalam mengimplementasikannya, memerlukan waktu yang panjang sehingga guru sulit menyesuaikannya dengan waktu yang telah ditentukan.</w:t>
      </w:r>
    </w:p>
    <w:p w:rsidR="00C36A0D" w:rsidRPr="00C36A0D" w:rsidRDefault="00C36A0D" w:rsidP="00C36A0D">
      <w:pPr>
        <w:numPr>
          <w:ilvl w:val="0"/>
          <w:numId w:val="22"/>
        </w:numPr>
        <w:tabs>
          <w:tab w:val="left" w:pos="1710"/>
        </w:tabs>
        <w:spacing w:after="0" w:line="240" w:lineRule="auto"/>
        <w:ind w:left="1710" w:hanging="270"/>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Karena menggunakan metode permainan, model pembelajaran ini sering menimbulkan kegaduhan yang bisa menggangu kelas disebelahnya.</w:t>
      </w:r>
      <w:r w:rsidRPr="00C36A0D">
        <w:rPr>
          <w:rFonts w:ascii="Times New Roman" w:eastAsia="Calibri" w:hAnsi="Times New Roman" w:cs="Times New Roman"/>
          <w:vertAlign w:val="superscript"/>
          <w:lang w:val="id-ID"/>
        </w:rPr>
        <w:footnoteReference w:id="13"/>
      </w:r>
    </w:p>
    <w:p w:rsidR="00C36A0D" w:rsidRPr="00C36A0D" w:rsidRDefault="00C36A0D" w:rsidP="00C36A0D">
      <w:pPr>
        <w:tabs>
          <w:tab w:val="left" w:pos="1350"/>
          <w:tab w:val="left" w:pos="1710"/>
          <w:tab w:val="left" w:pos="2160"/>
        </w:tabs>
        <w:spacing w:after="0" w:line="360" w:lineRule="auto"/>
        <w:ind w:left="1440" w:hanging="720"/>
        <w:jc w:val="both"/>
        <w:rPr>
          <w:rFonts w:ascii="Times New Roman" w:eastAsia="Calibri" w:hAnsi="Times New Roman" w:cs="Times New Roman"/>
        </w:rPr>
      </w:pPr>
      <w:r w:rsidRPr="00C36A0D">
        <w:rPr>
          <w:rFonts w:ascii="Times New Roman" w:eastAsia="Calibri" w:hAnsi="Times New Roman" w:cs="Times New Roman"/>
        </w:rPr>
        <w:tab/>
      </w:r>
      <w:r w:rsidRPr="00C36A0D">
        <w:rPr>
          <w:rFonts w:ascii="Times New Roman" w:eastAsia="Calibri" w:hAnsi="Times New Roman" w:cs="Times New Roman"/>
        </w:rPr>
        <w:tab/>
      </w:r>
      <w:r w:rsidRPr="00C36A0D">
        <w:rPr>
          <w:rFonts w:ascii="Times New Roman" w:eastAsia="Calibri" w:hAnsi="Times New Roman" w:cs="Times New Roman"/>
        </w:rPr>
        <w:tab/>
      </w:r>
      <w:r w:rsidRPr="00C36A0D">
        <w:rPr>
          <w:rFonts w:ascii="Times New Roman" w:eastAsia="Calibri" w:hAnsi="Times New Roman" w:cs="Times New Roman"/>
        </w:rPr>
        <w:tab/>
        <w:t xml:space="preserve">Adapun manfaat dalam menerapkan metode pembelajaran </w:t>
      </w:r>
      <w:r w:rsidRPr="00C36A0D">
        <w:rPr>
          <w:rFonts w:ascii="Times New Roman" w:eastAsia="Calibri" w:hAnsi="Times New Roman" w:cs="Times New Roman"/>
          <w:i/>
        </w:rPr>
        <w:t xml:space="preserve">scramble </w:t>
      </w:r>
      <w:r w:rsidRPr="00C36A0D">
        <w:rPr>
          <w:rFonts w:ascii="Times New Roman" w:eastAsia="Calibri" w:hAnsi="Times New Roman" w:cs="Times New Roman"/>
        </w:rPr>
        <w:t xml:space="preserve">adalah : </w:t>
      </w:r>
    </w:p>
    <w:p w:rsidR="00C36A0D" w:rsidRPr="00C36A0D" w:rsidRDefault="00C36A0D" w:rsidP="00C36A0D">
      <w:pPr>
        <w:numPr>
          <w:ilvl w:val="0"/>
          <w:numId w:val="29"/>
        </w:numPr>
        <w:tabs>
          <w:tab w:val="left" w:pos="1350"/>
        </w:tabs>
        <w:spacing w:after="0" w:line="360" w:lineRule="auto"/>
        <w:contextualSpacing/>
        <w:jc w:val="both"/>
        <w:rPr>
          <w:rFonts w:ascii="Times New Roman" w:eastAsia="Calibri" w:hAnsi="Times New Roman" w:cs="Times New Roman"/>
        </w:rPr>
      </w:pPr>
      <w:r w:rsidRPr="00C36A0D">
        <w:rPr>
          <w:rFonts w:ascii="Times New Roman" w:eastAsia="Calibri" w:hAnsi="Times New Roman" w:cs="Times New Roman"/>
        </w:rPr>
        <w:t xml:space="preserve">Bagi Peserta Didik : </w:t>
      </w:r>
    </w:p>
    <w:p w:rsidR="00C36A0D" w:rsidRPr="00C36A0D" w:rsidRDefault="00C36A0D" w:rsidP="00C36A0D">
      <w:pPr>
        <w:numPr>
          <w:ilvl w:val="0"/>
          <w:numId w:val="30"/>
        </w:numPr>
        <w:tabs>
          <w:tab w:val="left" w:pos="1350"/>
        </w:tabs>
        <w:spacing w:after="0" w:line="360" w:lineRule="auto"/>
        <w:contextualSpacing/>
        <w:jc w:val="both"/>
        <w:rPr>
          <w:rFonts w:ascii="Times New Roman" w:eastAsia="Calibri" w:hAnsi="Times New Roman" w:cs="Times New Roman"/>
        </w:rPr>
      </w:pPr>
      <w:r w:rsidRPr="00C36A0D">
        <w:rPr>
          <w:rFonts w:ascii="Times New Roman" w:eastAsia="Calibri" w:hAnsi="Times New Roman" w:cs="Times New Roman"/>
        </w:rPr>
        <w:t>Siswa mencari pengalaman sendiri dan langsung mengalami sendiri</w:t>
      </w:r>
    </w:p>
    <w:p w:rsidR="00C36A0D" w:rsidRPr="00C36A0D" w:rsidRDefault="00C36A0D" w:rsidP="00C36A0D">
      <w:pPr>
        <w:numPr>
          <w:ilvl w:val="0"/>
          <w:numId w:val="30"/>
        </w:numPr>
        <w:tabs>
          <w:tab w:val="left" w:pos="1350"/>
        </w:tabs>
        <w:spacing w:after="0" w:line="360" w:lineRule="auto"/>
        <w:contextualSpacing/>
        <w:jc w:val="both"/>
        <w:rPr>
          <w:rFonts w:ascii="Times New Roman" w:eastAsia="Calibri" w:hAnsi="Times New Roman" w:cs="Times New Roman"/>
        </w:rPr>
      </w:pPr>
      <w:r w:rsidRPr="00C36A0D">
        <w:rPr>
          <w:rFonts w:ascii="Times New Roman" w:eastAsia="Calibri" w:hAnsi="Times New Roman" w:cs="Times New Roman"/>
        </w:rPr>
        <w:t>Berbuat sendiri akan mengembangkan seluruh aspek pribadi siswa</w:t>
      </w:r>
    </w:p>
    <w:p w:rsidR="00C36A0D" w:rsidRPr="00C36A0D" w:rsidRDefault="00C36A0D" w:rsidP="00C36A0D">
      <w:pPr>
        <w:numPr>
          <w:ilvl w:val="0"/>
          <w:numId w:val="30"/>
        </w:numPr>
        <w:tabs>
          <w:tab w:val="left" w:pos="1350"/>
        </w:tabs>
        <w:spacing w:after="0" w:line="360" w:lineRule="auto"/>
        <w:contextualSpacing/>
        <w:jc w:val="both"/>
        <w:rPr>
          <w:rFonts w:ascii="Times New Roman" w:eastAsia="Calibri" w:hAnsi="Times New Roman" w:cs="Times New Roman"/>
        </w:rPr>
      </w:pPr>
      <w:r w:rsidRPr="00C36A0D">
        <w:rPr>
          <w:rFonts w:ascii="Times New Roman" w:eastAsia="Calibri" w:hAnsi="Times New Roman" w:cs="Times New Roman"/>
        </w:rPr>
        <w:lastRenderedPageBreak/>
        <w:t>Memupuk kerjasama yang harmonis di kalangan para siswa yang pada gilirannya dapat memperlancar kerja kelompok</w:t>
      </w:r>
    </w:p>
    <w:p w:rsidR="00C36A0D" w:rsidRPr="00C36A0D" w:rsidRDefault="00C36A0D" w:rsidP="00C36A0D">
      <w:pPr>
        <w:numPr>
          <w:ilvl w:val="0"/>
          <w:numId w:val="30"/>
        </w:numPr>
        <w:tabs>
          <w:tab w:val="left" w:pos="1350"/>
        </w:tabs>
        <w:spacing w:after="0" w:line="360" w:lineRule="auto"/>
        <w:contextualSpacing/>
        <w:jc w:val="both"/>
        <w:rPr>
          <w:rFonts w:ascii="Times New Roman" w:eastAsia="Calibri" w:hAnsi="Times New Roman" w:cs="Times New Roman"/>
        </w:rPr>
      </w:pPr>
      <w:r w:rsidRPr="00C36A0D">
        <w:rPr>
          <w:rFonts w:ascii="Times New Roman" w:eastAsia="Calibri" w:hAnsi="Times New Roman" w:cs="Times New Roman"/>
        </w:rPr>
        <w:t>Siswa belajar dan bekerja berdasarkan minat  dan kemampuan sendiri, sehingga sangat bermanfaat dalam rangka pelayanan perbedaan individual.</w:t>
      </w:r>
    </w:p>
    <w:p w:rsidR="00C36A0D" w:rsidRPr="00C36A0D" w:rsidRDefault="00C36A0D" w:rsidP="00C36A0D">
      <w:pPr>
        <w:numPr>
          <w:ilvl w:val="0"/>
          <w:numId w:val="29"/>
        </w:numPr>
        <w:tabs>
          <w:tab w:val="left" w:pos="1350"/>
        </w:tabs>
        <w:spacing w:after="0" w:line="360" w:lineRule="auto"/>
        <w:contextualSpacing/>
        <w:jc w:val="both"/>
        <w:rPr>
          <w:rFonts w:ascii="Times New Roman" w:eastAsia="Calibri" w:hAnsi="Times New Roman" w:cs="Times New Roman"/>
        </w:rPr>
      </w:pPr>
      <w:r w:rsidRPr="00C36A0D">
        <w:rPr>
          <w:rFonts w:ascii="Times New Roman" w:eastAsia="Calibri" w:hAnsi="Times New Roman" w:cs="Times New Roman"/>
        </w:rPr>
        <w:t xml:space="preserve"> Bagi guru :  </w:t>
      </w:r>
    </w:p>
    <w:p w:rsidR="00C36A0D" w:rsidRPr="00C36A0D" w:rsidRDefault="00C36A0D" w:rsidP="00C36A0D">
      <w:pPr>
        <w:numPr>
          <w:ilvl w:val="0"/>
          <w:numId w:val="31"/>
        </w:numPr>
        <w:tabs>
          <w:tab w:val="left" w:pos="1350"/>
        </w:tabs>
        <w:spacing w:after="0" w:line="360" w:lineRule="auto"/>
        <w:ind w:hanging="270"/>
        <w:contextualSpacing/>
        <w:jc w:val="both"/>
        <w:rPr>
          <w:rFonts w:ascii="Times New Roman" w:eastAsia="Calibri" w:hAnsi="Times New Roman" w:cs="Times New Roman"/>
        </w:rPr>
      </w:pPr>
      <w:r w:rsidRPr="00C36A0D">
        <w:rPr>
          <w:rFonts w:ascii="Times New Roman" w:eastAsia="Calibri" w:hAnsi="Times New Roman" w:cs="Times New Roman"/>
        </w:rPr>
        <w:t>Memiliki peran yang sangat penting dalam menciptakan suasana pembelajaran yang dapat mendorong siswa untuk mengembangkan pemahaman konsep siswa.</w:t>
      </w:r>
    </w:p>
    <w:p w:rsidR="00C36A0D" w:rsidRPr="00C36A0D" w:rsidRDefault="00C36A0D" w:rsidP="00C36A0D">
      <w:pPr>
        <w:numPr>
          <w:ilvl w:val="0"/>
          <w:numId w:val="31"/>
        </w:numPr>
        <w:tabs>
          <w:tab w:val="left" w:pos="1350"/>
        </w:tabs>
        <w:spacing w:after="0" w:line="360" w:lineRule="auto"/>
        <w:ind w:hanging="270"/>
        <w:contextualSpacing/>
        <w:jc w:val="both"/>
        <w:rPr>
          <w:rFonts w:ascii="Times New Roman" w:eastAsia="Calibri" w:hAnsi="Times New Roman" w:cs="Times New Roman"/>
        </w:rPr>
      </w:pPr>
      <w:r w:rsidRPr="00C36A0D">
        <w:rPr>
          <w:rFonts w:ascii="Times New Roman" w:eastAsia="Calibri" w:hAnsi="Times New Roman" w:cs="Times New Roman"/>
        </w:rPr>
        <w:t>Hendaknya menggunakan model-model inovatif dalam setiap pembelajaran, sehingga siswa akan merasa lebih tertarik dan terlibat lebih aktif selama proses pembelajaran berlangsung.</w:t>
      </w:r>
      <w:r w:rsidRPr="00C36A0D">
        <w:rPr>
          <w:rFonts w:ascii="Times New Roman" w:eastAsia="Calibri" w:hAnsi="Times New Roman" w:cs="Times New Roman"/>
          <w:vertAlign w:val="superscript"/>
        </w:rPr>
        <w:footnoteReference w:id="14"/>
      </w:r>
    </w:p>
    <w:p w:rsidR="00C36A0D" w:rsidRPr="00C36A0D" w:rsidRDefault="00C36A0D" w:rsidP="00C36A0D">
      <w:pPr>
        <w:tabs>
          <w:tab w:val="left" w:pos="1170"/>
          <w:tab w:val="left" w:pos="1350"/>
        </w:tabs>
        <w:spacing w:after="0" w:line="360" w:lineRule="auto"/>
        <w:ind w:left="1440" w:firstLine="720"/>
        <w:jc w:val="both"/>
        <w:rPr>
          <w:rFonts w:ascii="Times New Roman" w:eastAsia="Calibri" w:hAnsi="Times New Roman" w:cs="Times New Roman"/>
        </w:rPr>
      </w:pPr>
      <w:r w:rsidRPr="00C36A0D">
        <w:rPr>
          <w:rFonts w:ascii="Times New Roman" w:eastAsia="Calibri" w:hAnsi="Times New Roman" w:cs="Times New Roman"/>
        </w:rPr>
        <w:t xml:space="preserve">Penulis menyimpulkan bahwa metode pembelajaran yang menitik beratkan pada proses belajar mengajar guru atau peneliti dalam menggunakan bentuk metode-metode pembelajaran atau pengajaran yang inovatif terutama pada metode </w:t>
      </w:r>
      <w:r w:rsidRPr="00C36A0D">
        <w:rPr>
          <w:rFonts w:ascii="Times New Roman" w:eastAsia="Calibri" w:hAnsi="Times New Roman" w:cs="Times New Roman"/>
          <w:i/>
        </w:rPr>
        <w:t>scramble.</w:t>
      </w:r>
      <w:r w:rsidRPr="00C36A0D">
        <w:rPr>
          <w:rFonts w:ascii="Times New Roman" w:eastAsia="Calibri" w:hAnsi="Times New Roman" w:cs="Times New Roman"/>
        </w:rPr>
        <w:t xml:space="preserve"> Metode </w:t>
      </w:r>
      <w:r w:rsidRPr="00C36A0D">
        <w:rPr>
          <w:rFonts w:ascii="Times New Roman" w:eastAsia="Calibri" w:hAnsi="Times New Roman" w:cs="Times New Roman"/>
          <w:i/>
        </w:rPr>
        <w:t>scramble</w:t>
      </w:r>
      <w:r w:rsidRPr="00C36A0D">
        <w:rPr>
          <w:rFonts w:ascii="Times New Roman" w:eastAsia="Calibri" w:hAnsi="Times New Roman" w:cs="Times New Roman"/>
        </w:rPr>
        <w:t xml:space="preserve"> diterapkan dengan </w:t>
      </w:r>
      <w:r w:rsidRPr="00C36A0D">
        <w:rPr>
          <w:rFonts w:ascii="Times New Roman" w:eastAsia="Calibri" w:hAnsi="Times New Roman" w:cs="Times New Roman"/>
        </w:rPr>
        <w:lastRenderedPageBreak/>
        <w:t>mengajak siswa untuk menemukan jawaban secara acak kata agar menjadi susunan yang benar. Metode tersebut akan membantu siswa dalam membangun lingkungan-lingkungan yang kondusif dan semangat pada saat proses pembelajaran. S</w:t>
      </w:r>
      <w:r w:rsidRPr="00C36A0D">
        <w:rPr>
          <w:rFonts w:ascii="Times New Roman" w:eastAsia="Calibri" w:hAnsi="Times New Roman" w:cs="Times New Roman"/>
          <w:lang w:val="id-ID"/>
        </w:rPr>
        <w:t>etiap metode pembelajaran memiliki kelebihan dan kekurangannya masing-masing, jadi dalam menggunakan disesuaikan dengan tujuannya masing-masing.</w:t>
      </w:r>
    </w:p>
    <w:p w:rsidR="00C36A0D" w:rsidRPr="00C36A0D" w:rsidRDefault="00C36A0D" w:rsidP="00C36A0D">
      <w:pPr>
        <w:numPr>
          <w:ilvl w:val="0"/>
          <w:numId w:val="17"/>
        </w:numPr>
        <w:spacing w:after="0" w:line="360" w:lineRule="auto"/>
        <w:ind w:left="1440"/>
        <w:contextualSpacing/>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t xml:space="preserve">Pengertian Media </w:t>
      </w:r>
      <w:r w:rsidRPr="00C36A0D">
        <w:rPr>
          <w:rFonts w:ascii="Times New Roman" w:eastAsia="Times New Roman" w:hAnsi="Times New Roman" w:cs="Times New Roman"/>
          <w:i/>
          <w:lang w:val="id-ID" w:eastAsia="en-SG"/>
        </w:rPr>
        <w:t xml:space="preserve">Big book </w:t>
      </w:r>
    </w:p>
    <w:p w:rsidR="00C36A0D" w:rsidRPr="00C36A0D" w:rsidRDefault="00C36A0D" w:rsidP="00C36A0D">
      <w:pPr>
        <w:spacing w:after="0" w:line="360" w:lineRule="auto"/>
        <w:ind w:left="1440" w:firstLine="720"/>
        <w:contextualSpacing/>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t xml:space="preserve">Kata “media” berasal dari bahasa Latin </w:t>
      </w:r>
      <w:r w:rsidRPr="00C36A0D">
        <w:rPr>
          <w:rFonts w:ascii="Times New Roman" w:eastAsia="Times New Roman" w:hAnsi="Times New Roman" w:cs="Times New Roman"/>
          <w:i/>
          <w:lang w:val="id-ID" w:eastAsia="en-SG"/>
        </w:rPr>
        <w:t xml:space="preserve">medius </w:t>
      </w:r>
      <w:r w:rsidRPr="00C36A0D">
        <w:rPr>
          <w:rFonts w:ascii="Times New Roman" w:eastAsia="Times New Roman" w:hAnsi="Times New Roman" w:cs="Times New Roman"/>
          <w:i/>
          <w:lang w:eastAsia="en-SG"/>
        </w:rPr>
        <w:t xml:space="preserve"> </w:t>
      </w:r>
      <w:r w:rsidRPr="00C36A0D">
        <w:rPr>
          <w:rFonts w:ascii="Times New Roman" w:eastAsia="Times New Roman" w:hAnsi="Times New Roman" w:cs="Times New Roman"/>
          <w:lang w:val="id-ID" w:eastAsia="en-SG"/>
        </w:rPr>
        <w:t>yang secara harfiah berarti tengah, perantara, atau pengantar.</w:t>
      </w:r>
      <w:r w:rsidRPr="00C36A0D">
        <w:rPr>
          <w:rFonts w:ascii="Times New Roman" w:eastAsia="Times New Roman" w:hAnsi="Times New Roman" w:cs="Times New Roman"/>
          <w:vertAlign w:val="superscript"/>
          <w:lang w:val="id-ID" w:eastAsia="en-SG"/>
        </w:rPr>
        <w:footnoteReference w:id="15"/>
      </w:r>
      <w:r w:rsidRPr="00C36A0D">
        <w:rPr>
          <w:rFonts w:ascii="Times New Roman" w:eastAsia="Times New Roman" w:hAnsi="Times New Roman" w:cs="Times New Roman"/>
          <w:lang w:val="id-ID" w:eastAsia="en-SG"/>
        </w:rPr>
        <w:t xml:space="preserve"> Media merupakan sesuatu yang bersifat menyalurkan psan dan dapat merangsang pikiran, perasaan, dan kemampuan audien (siswa) sehingga dapat mendorong terjadinya proses belajar pada dirinya. Penggunaan media secara kreatif akan memungkinkan audien (siswa) untuk belajar lebih baik dan dapat meningkatkan performan mereka sesuai dengan tujuan yang ingin dicapai.</w:t>
      </w:r>
      <w:r w:rsidRPr="00C36A0D">
        <w:rPr>
          <w:rFonts w:ascii="Times New Roman" w:eastAsia="Times New Roman" w:hAnsi="Times New Roman" w:cs="Times New Roman"/>
          <w:vertAlign w:val="superscript"/>
          <w:lang w:val="id-ID" w:eastAsia="en-SG"/>
        </w:rPr>
        <w:footnoteReference w:id="16"/>
      </w:r>
      <w:r w:rsidRPr="00C36A0D">
        <w:rPr>
          <w:rFonts w:ascii="Times New Roman" w:eastAsia="Times New Roman" w:hAnsi="Times New Roman" w:cs="Times New Roman"/>
          <w:lang w:val="id-ID" w:eastAsia="en-SG"/>
        </w:rPr>
        <w:t xml:space="preserve"> Untuk itu, guru/pengajar harus memiliki pengetahuan dan pemahaman yang cukup tentang media pembelajaran, yang meliptuti berikut ini:</w:t>
      </w:r>
    </w:p>
    <w:p w:rsidR="00C36A0D" w:rsidRPr="00C36A0D" w:rsidRDefault="00C36A0D" w:rsidP="00C36A0D">
      <w:pPr>
        <w:numPr>
          <w:ilvl w:val="0"/>
          <w:numId w:val="20"/>
        </w:numPr>
        <w:tabs>
          <w:tab w:val="left" w:pos="1800"/>
        </w:tabs>
        <w:spacing w:after="0" w:line="240" w:lineRule="auto"/>
        <w:ind w:left="1800"/>
        <w:contextualSpacing/>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lastRenderedPageBreak/>
        <w:t>Media sebagai alat komunikasi guna lebih mengefektifkan proses belajar mengajar.</w:t>
      </w:r>
    </w:p>
    <w:p w:rsidR="00C36A0D" w:rsidRPr="00C36A0D" w:rsidRDefault="00C36A0D" w:rsidP="00C36A0D">
      <w:pPr>
        <w:numPr>
          <w:ilvl w:val="0"/>
          <w:numId w:val="20"/>
        </w:numPr>
        <w:tabs>
          <w:tab w:val="left" w:pos="1800"/>
        </w:tabs>
        <w:spacing w:after="0" w:line="240" w:lineRule="auto"/>
        <w:ind w:left="1800"/>
        <w:contextualSpacing/>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t>Fungsi media dalam rangka mencapai tujuan pendidikan.</w:t>
      </w:r>
    </w:p>
    <w:p w:rsidR="00C36A0D" w:rsidRPr="00C36A0D" w:rsidRDefault="00C36A0D" w:rsidP="00C36A0D">
      <w:pPr>
        <w:numPr>
          <w:ilvl w:val="0"/>
          <w:numId w:val="20"/>
        </w:numPr>
        <w:tabs>
          <w:tab w:val="left" w:pos="1800"/>
        </w:tabs>
        <w:spacing w:after="0" w:line="240" w:lineRule="auto"/>
        <w:ind w:left="1800"/>
        <w:contextualSpacing/>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t>Seluk-beluk proses belajar.</w:t>
      </w:r>
    </w:p>
    <w:p w:rsidR="00C36A0D" w:rsidRPr="00C36A0D" w:rsidRDefault="00C36A0D" w:rsidP="00C36A0D">
      <w:pPr>
        <w:numPr>
          <w:ilvl w:val="0"/>
          <w:numId w:val="20"/>
        </w:numPr>
        <w:tabs>
          <w:tab w:val="left" w:pos="1800"/>
        </w:tabs>
        <w:spacing w:after="0" w:line="240" w:lineRule="auto"/>
        <w:ind w:left="1800"/>
        <w:contextualSpacing/>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t>Hubungan antara metode mengajar dan media pembelajaran.</w:t>
      </w:r>
    </w:p>
    <w:p w:rsidR="00C36A0D" w:rsidRPr="00C36A0D" w:rsidRDefault="00C36A0D" w:rsidP="00C36A0D">
      <w:pPr>
        <w:numPr>
          <w:ilvl w:val="0"/>
          <w:numId w:val="20"/>
        </w:numPr>
        <w:tabs>
          <w:tab w:val="left" w:pos="1800"/>
        </w:tabs>
        <w:spacing w:after="0" w:line="240" w:lineRule="auto"/>
        <w:ind w:left="1800"/>
        <w:contextualSpacing/>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t>Nilai atau manfaat metode mengajar dan media pembelajaran.</w:t>
      </w:r>
    </w:p>
    <w:p w:rsidR="00C36A0D" w:rsidRPr="00C36A0D" w:rsidRDefault="00C36A0D" w:rsidP="00C36A0D">
      <w:pPr>
        <w:numPr>
          <w:ilvl w:val="0"/>
          <w:numId w:val="20"/>
        </w:numPr>
        <w:tabs>
          <w:tab w:val="left" w:pos="1800"/>
        </w:tabs>
        <w:spacing w:after="0" w:line="240" w:lineRule="auto"/>
        <w:ind w:left="1800"/>
        <w:contextualSpacing/>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t>Pemilihan dan penggunaan media pendidikan.</w:t>
      </w:r>
    </w:p>
    <w:p w:rsidR="00C36A0D" w:rsidRPr="00C36A0D" w:rsidRDefault="00C36A0D" w:rsidP="00C36A0D">
      <w:pPr>
        <w:numPr>
          <w:ilvl w:val="0"/>
          <w:numId w:val="20"/>
        </w:numPr>
        <w:tabs>
          <w:tab w:val="left" w:pos="1800"/>
        </w:tabs>
        <w:spacing w:after="0" w:line="240" w:lineRule="auto"/>
        <w:ind w:left="1800"/>
        <w:contextualSpacing/>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t>Berbagai jenis alat dan teknik media pendidikan.</w:t>
      </w:r>
    </w:p>
    <w:p w:rsidR="00C36A0D" w:rsidRPr="00C36A0D" w:rsidRDefault="00C36A0D" w:rsidP="00C36A0D">
      <w:pPr>
        <w:numPr>
          <w:ilvl w:val="0"/>
          <w:numId w:val="20"/>
        </w:numPr>
        <w:tabs>
          <w:tab w:val="left" w:pos="1800"/>
        </w:tabs>
        <w:spacing w:after="0" w:line="240" w:lineRule="auto"/>
        <w:ind w:left="1800"/>
        <w:contextualSpacing/>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t>Media pendidikan dalam setiap mata pelajaran.</w:t>
      </w:r>
    </w:p>
    <w:p w:rsidR="00C36A0D" w:rsidRPr="00C36A0D" w:rsidRDefault="00C36A0D" w:rsidP="00C36A0D">
      <w:pPr>
        <w:numPr>
          <w:ilvl w:val="0"/>
          <w:numId w:val="20"/>
        </w:numPr>
        <w:tabs>
          <w:tab w:val="left" w:pos="1800"/>
        </w:tabs>
        <w:spacing w:after="0" w:line="240" w:lineRule="auto"/>
        <w:ind w:left="1800"/>
        <w:contextualSpacing/>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t>Usaha inovasi dalam media pendidikan.</w:t>
      </w:r>
      <w:r w:rsidRPr="00C36A0D">
        <w:rPr>
          <w:rFonts w:ascii="Times New Roman" w:eastAsia="Times New Roman" w:hAnsi="Times New Roman" w:cs="Times New Roman"/>
          <w:vertAlign w:val="superscript"/>
          <w:lang w:val="id-ID" w:eastAsia="en-SG"/>
        </w:rPr>
        <w:footnoteReference w:id="17"/>
      </w:r>
    </w:p>
    <w:p w:rsidR="00C36A0D" w:rsidRPr="00C36A0D" w:rsidRDefault="00C36A0D" w:rsidP="00C36A0D">
      <w:pPr>
        <w:tabs>
          <w:tab w:val="left" w:pos="1800"/>
        </w:tabs>
        <w:spacing w:after="0" w:line="240" w:lineRule="auto"/>
        <w:ind w:left="1800" w:hanging="360"/>
        <w:contextualSpacing/>
        <w:jc w:val="both"/>
        <w:rPr>
          <w:rFonts w:ascii="Times New Roman" w:eastAsia="Times New Roman" w:hAnsi="Times New Roman" w:cs="Times New Roman"/>
          <w:lang w:val="id-ID" w:eastAsia="en-SG"/>
        </w:rPr>
      </w:pPr>
    </w:p>
    <w:p w:rsidR="00C36A0D" w:rsidRPr="00C36A0D" w:rsidRDefault="00C36A0D" w:rsidP="00C36A0D">
      <w:pPr>
        <w:tabs>
          <w:tab w:val="left" w:pos="1440"/>
        </w:tabs>
        <w:spacing w:after="0" w:line="360" w:lineRule="auto"/>
        <w:ind w:left="1440" w:firstLine="720"/>
        <w:contextualSpacing/>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t>Menurut Cecep Kustandi dan Bambang Sutjipto dalam bukunya berjudul Media Pembelajaran Manual dan Digital mengatakan bahwa:media pembelajaran adalah alat yang dapat membantu proses belajar mengajar dan berfungsi untuk memperjelas makna pesan yang disampaikan, sehingga dapat mencapai tujuan pembelajaran dengan lebih baik dan sempurna.”</w:t>
      </w:r>
      <w:r w:rsidRPr="00C36A0D">
        <w:rPr>
          <w:rFonts w:ascii="Times New Roman" w:eastAsia="Times New Roman" w:hAnsi="Times New Roman" w:cs="Times New Roman"/>
          <w:vertAlign w:val="superscript"/>
          <w:lang w:val="id-ID" w:eastAsia="en-SG"/>
        </w:rPr>
        <w:footnoteReference w:id="18"/>
      </w:r>
    </w:p>
    <w:p w:rsidR="00C36A0D" w:rsidRPr="00C36A0D" w:rsidRDefault="00C36A0D" w:rsidP="00C36A0D">
      <w:pPr>
        <w:tabs>
          <w:tab w:val="left" w:pos="1440"/>
        </w:tabs>
        <w:spacing w:after="0" w:line="360" w:lineRule="auto"/>
        <w:ind w:left="1440" w:firstLine="720"/>
        <w:jc w:val="both"/>
        <w:rPr>
          <w:rFonts w:ascii="Times New Roman" w:eastAsia="Times New Roman" w:hAnsi="Times New Roman" w:cs="Times New Roman"/>
          <w:lang w:eastAsia="en-SG"/>
        </w:rPr>
      </w:pPr>
      <w:r w:rsidRPr="00C36A0D">
        <w:rPr>
          <w:rFonts w:ascii="Times New Roman" w:eastAsia="Times New Roman" w:hAnsi="Times New Roman" w:cs="Times New Roman"/>
          <w:lang w:val="id-ID" w:eastAsia="en-SG"/>
        </w:rPr>
        <w:t>Buku besar (</w:t>
      </w:r>
      <w:r w:rsidRPr="00C36A0D">
        <w:rPr>
          <w:rFonts w:ascii="Times New Roman" w:eastAsia="Times New Roman" w:hAnsi="Times New Roman" w:cs="Times New Roman"/>
          <w:i/>
          <w:lang w:val="id-ID" w:eastAsia="en-SG"/>
        </w:rPr>
        <w:t>big book</w:t>
      </w:r>
      <w:r w:rsidRPr="00C36A0D">
        <w:rPr>
          <w:rFonts w:ascii="Times New Roman" w:eastAsia="Times New Roman" w:hAnsi="Times New Roman" w:cs="Times New Roman"/>
          <w:lang w:val="id-ID" w:eastAsia="en-SG"/>
        </w:rPr>
        <w:t xml:space="preserve">) merupakan buku bacaan yang memiliki ukuran, tulisan, dan gambar </w:t>
      </w:r>
      <w:r w:rsidRPr="00C36A0D">
        <w:rPr>
          <w:rFonts w:ascii="Times New Roman" w:eastAsia="Times New Roman" w:hAnsi="Times New Roman" w:cs="Times New Roman"/>
          <w:lang w:val="id-ID" w:eastAsia="en-SG"/>
        </w:rPr>
        <w:lastRenderedPageBreak/>
        <w:t xml:space="preserve">yang besar. Ukuran </w:t>
      </w:r>
      <w:r w:rsidRPr="00C36A0D">
        <w:rPr>
          <w:rFonts w:ascii="Times New Roman" w:eastAsia="Times New Roman" w:hAnsi="Times New Roman" w:cs="Times New Roman"/>
          <w:i/>
          <w:lang w:val="id-ID" w:eastAsia="en-SG"/>
        </w:rPr>
        <w:t>big book</w:t>
      </w:r>
      <w:r w:rsidRPr="00C36A0D">
        <w:rPr>
          <w:rFonts w:ascii="Times New Roman" w:eastAsia="Times New Roman" w:hAnsi="Times New Roman" w:cs="Times New Roman"/>
          <w:lang w:val="id-ID" w:eastAsia="en-SG"/>
        </w:rPr>
        <w:t xml:space="preserve"> bisa beragam, misalnya ukuran A3, A4, A5, atau seukuran Koran.</w:t>
      </w:r>
      <w:r w:rsidRPr="00C36A0D">
        <w:rPr>
          <w:rFonts w:ascii="Times New Roman" w:eastAsia="Times New Roman" w:hAnsi="Times New Roman" w:cs="Times New Roman"/>
          <w:vertAlign w:val="superscript"/>
          <w:lang w:val="id-ID" w:eastAsia="en-SG"/>
        </w:rPr>
        <w:footnoteReference w:id="19"/>
      </w:r>
      <w:r w:rsidRPr="00C36A0D">
        <w:rPr>
          <w:rFonts w:ascii="Times New Roman" w:eastAsia="Times New Roman" w:hAnsi="Times New Roman" w:cs="Times New Roman"/>
          <w:lang w:val="id-ID" w:eastAsia="en-SG"/>
        </w:rPr>
        <w:t xml:space="preserve"> </w:t>
      </w:r>
    </w:p>
    <w:p w:rsidR="00C36A0D" w:rsidRPr="00C36A0D" w:rsidRDefault="00C36A0D" w:rsidP="00C36A0D">
      <w:pPr>
        <w:tabs>
          <w:tab w:val="left" w:pos="1440"/>
        </w:tabs>
        <w:spacing w:after="0" w:line="360" w:lineRule="auto"/>
        <w:ind w:left="1440" w:firstLine="720"/>
        <w:jc w:val="both"/>
        <w:rPr>
          <w:rFonts w:ascii="Times New Roman" w:eastAsia="Times New Roman" w:hAnsi="Times New Roman" w:cs="Times New Roman"/>
          <w:lang w:eastAsia="en-SG"/>
        </w:rPr>
      </w:pPr>
      <w:r w:rsidRPr="00C36A0D">
        <w:rPr>
          <w:rFonts w:ascii="Times New Roman" w:eastAsia="Times New Roman" w:hAnsi="Times New Roman" w:cs="Times New Roman"/>
          <w:i/>
          <w:lang w:val="id-ID" w:eastAsia="en-SG"/>
        </w:rPr>
        <w:t>Big book</w:t>
      </w:r>
      <w:r w:rsidRPr="00C36A0D">
        <w:rPr>
          <w:rFonts w:ascii="Times New Roman" w:eastAsia="Times New Roman" w:hAnsi="Times New Roman" w:cs="Times New Roman"/>
          <w:lang w:val="id-ID" w:eastAsia="en-SG"/>
        </w:rPr>
        <w:t xml:space="preserve"> ini mempunyai karakter khusus seperti penuh warna-warni, memiliki kata yang diulang-ulang, mempunyai alur cerita yang mudah ditebak, dan memiliki pola teks yang sederhana.</w:t>
      </w:r>
      <w:r w:rsidRPr="00C36A0D">
        <w:rPr>
          <w:rFonts w:ascii="Times New Roman" w:eastAsia="Times New Roman" w:hAnsi="Times New Roman" w:cs="Times New Roman"/>
          <w:vertAlign w:val="superscript"/>
          <w:lang w:val="id-ID" w:eastAsia="en-SG"/>
        </w:rPr>
        <w:footnoteReference w:id="20"/>
      </w:r>
      <w:r w:rsidRPr="00C36A0D">
        <w:rPr>
          <w:rFonts w:ascii="Times New Roman" w:eastAsia="Times New Roman" w:hAnsi="Times New Roman" w:cs="Times New Roman"/>
          <w:lang w:val="id-ID" w:eastAsia="en-SG"/>
        </w:rPr>
        <w:t xml:space="preserve"> Ukuran </w:t>
      </w:r>
      <w:r w:rsidRPr="00C36A0D">
        <w:rPr>
          <w:rFonts w:ascii="Times New Roman" w:eastAsia="Times New Roman" w:hAnsi="Times New Roman" w:cs="Times New Roman"/>
          <w:i/>
          <w:lang w:val="id-ID" w:eastAsia="en-SG"/>
        </w:rPr>
        <w:t>big book</w:t>
      </w:r>
      <w:r w:rsidRPr="00C36A0D">
        <w:rPr>
          <w:rFonts w:ascii="Times New Roman" w:eastAsia="Times New Roman" w:hAnsi="Times New Roman" w:cs="Times New Roman"/>
          <w:lang w:val="id-ID" w:eastAsia="en-SG"/>
        </w:rPr>
        <w:t xml:space="preserve"> harus mempertimbangkan segi keterbacaan seluruh siswa. </w:t>
      </w:r>
      <w:r w:rsidRPr="00C36A0D">
        <w:rPr>
          <w:rFonts w:ascii="Times New Roman" w:eastAsia="Times New Roman" w:hAnsi="Times New Roman" w:cs="Times New Roman"/>
          <w:i/>
          <w:lang w:val="id-ID" w:eastAsia="en-SG"/>
        </w:rPr>
        <w:t>Big book</w:t>
      </w:r>
      <w:r w:rsidRPr="00C36A0D">
        <w:rPr>
          <w:rFonts w:ascii="Times New Roman" w:eastAsia="Times New Roman" w:hAnsi="Times New Roman" w:cs="Times New Roman"/>
          <w:lang w:val="id-ID" w:eastAsia="en-SG"/>
        </w:rPr>
        <w:t xml:space="preserve"> dapat digunakan di kelas awal karena memiliki karakteristik yang sesuai dengan kebutuhan siswa. </w:t>
      </w:r>
    </w:p>
    <w:p w:rsidR="00C36A0D" w:rsidRPr="00C36A0D" w:rsidRDefault="00C36A0D" w:rsidP="00C36A0D">
      <w:pPr>
        <w:tabs>
          <w:tab w:val="left" w:pos="1440"/>
        </w:tabs>
        <w:spacing w:after="0" w:line="360" w:lineRule="auto"/>
        <w:ind w:left="1440" w:firstLine="720"/>
        <w:jc w:val="both"/>
        <w:rPr>
          <w:rFonts w:ascii="Times New Roman" w:eastAsia="Times New Roman" w:hAnsi="Times New Roman" w:cs="Times New Roman"/>
          <w:lang w:eastAsia="en-SG"/>
        </w:rPr>
      </w:pPr>
      <w:r w:rsidRPr="00C36A0D">
        <w:rPr>
          <w:rFonts w:ascii="Times New Roman" w:eastAsia="Times New Roman" w:hAnsi="Times New Roman" w:cs="Times New Roman"/>
          <w:lang w:val="id-ID" w:eastAsia="en-SG"/>
        </w:rPr>
        <w:t xml:space="preserve">Ciri-ciri </w:t>
      </w:r>
      <w:r w:rsidRPr="00C36A0D">
        <w:rPr>
          <w:rFonts w:ascii="Times New Roman" w:eastAsia="Times New Roman" w:hAnsi="Times New Roman" w:cs="Times New Roman"/>
          <w:i/>
          <w:lang w:val="id-ID" w:eastAsia="en-SG"/>
        </w:rPr>
        <w:t xml:space="preserve">big book </w:t>
      </w:r>
      <w:r w:rsidRPr="00C36A0D">
        <w:rPr>
          <w:rFonts w:ascii="Times New Roman" w:eastAsia="Times New Roman" w:hAnsi="Times New Roman" w:cs="Times New Roman"/>
          <w:lang w:eastAsia="en-SG"/>
        </w:rPr>
        <w:t>antara lain:</w:t>
      </w:r>
    </w:p>
    <w:p w:rsidR="00C36A0D" w:rsidRPr="00C36A0D" w:rsidRDefault="00C36A0D" w:rsidP="00C36A0D">
      <w:pPr>
        <w:numPr>
          <w:ilvl w:val="0"/>
          <w:numId w:val="32"/>
        </w:numPr>
        <w:tabs>
          <w:tab w:val="left" w:pos="1800"/>
        </w:tabs>
        <w:spacing w:after="0" w:line="240" w:lineRule="auto"/>
        <w:ind w:hanging="1800"/>
        <w:contextualSpacing/>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t>Cerita singkat (10-15 halaman )</w:t>
      </w:r>
    </w:p>
    <w:p w:rsidR="00C36A0D" w:rsidRPr="00C36A0D" w:rsidRDefault="00C36A0D" w:rsidP="00C36A0D">
      <w:pPr>
        <w:numPr>
          <w:ilvl w:val="0"/>
          <w:numId w:val="32"/>
        </w:numPr>
        <w:tabs>
          <w:tab w:val="left" w:pos="1800"/>
        </w:tabs>
        <w:spacing w:after="0" w:line="240" w:lineRule="auto"/>
        <w:ind w:hanging="1800"/>
        <w:contextualSpacing/>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t>Pola kalimat jelas</w:t>
      </w:r>
    </w:p>
    <w:p w:rsidR="00C36A0D" w:rsidRPr="00C36A0D" w:rsidRDefault="00C36A0D" w:rsidP="00C36A0D">
      <w:pPr>
        <w:numPr>
          <w:ilvl w:val="0"/>
          <w:numId w:val="32"/>
        </w:numPr>
        <w:tabs>
          <w:tab w:val="left" w:pos="1800"/>
        </w:tabs>
        <w:spacing w:after="0" w:line="240" w:lineRule="auto"/>
        <w:ind w:hanging="1800"/>
        <w:contextualSpacing/>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t>Gambar memiliki makna</w:t>
      </w:r>
    </w:p>
    <w:p w:rsidR="00C36A0D" w:rsidRPr="00C36A0D" w:rsidRDefault="00C36A0D" w:rsidP="00C36A0D">
      <w:pPr>
        <w:numPr>
          <w:ilvl w:val="0"/>
          <w:numId w:val="32"/>
        </w:numPr>
        <w:tabs>
          <w:tab w:val="left" w:pos="1800"/>
        </w:tabs>
        <w:spacing w:after="0" w:line="240" w:lineRule="auto"/>
        <w:ind w:hanging="1800"/>
        <w:contextualSpacing/>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t>Jenis dan ukuran huruf jelas terbaca</w:t>
      </w:r>
    </w:p>
    <w:p w:rsidR="00C36A0D" w:rsidRPr="00C36A0D" w:rsidRDefault="00C36A0D" w:rsidP="00C36A0D">
      <w:pPr>
        <w:numPr>
          <w:ilvl w:val="0"/>
          <w:numId w:val="32"/>
        </w:numPr>
        <w:tabs>
          <w:tab w:val="left" w:pos="1800"/>
        </w:tabs>
        <w:spacing w:after="0" w:line="240" w:lineRule="auto"/>
        <w:ind w:hanging="1800"/>
        <w:contextualSpacing/>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t>Jalan cerita mudah difahami.</w:t>
      </w:r>
      <w:r w:rsidRPr="00C36A0D">
        <w:rPr>
          <w:rFonts w:ascii="Times New Roman" w:eastAsia="Times New Roman" w:hAnsi="Times New Roman" w:cs="Times New Roman"/>
          <w:vertAlign w:val="superscript"/>
          <w:lang w:val="id-ID" w:eastAsia="en-SG"/>
        </w:rPr>
        <w:footnoteReference w:id="21"/>
      </w:r>
    </w:p>
    <w:p w:rsidR="00C36A0D" w:rsidRPr="00C36A0D" w:rsidRDefault="00C36A0D" w:rsidP="00C36A0D">
      <w:pPr>
        <w:tabs>
          <w:tab w:val="left" w:pos="1800"/>
        </w:tabs>
        <w:spacing w:after="0" w:line="240" w:lineRule="auto"/>
        <w:ind w:left="3240"/>
        <w:contextualSpacing/>
        <w:jc w:val="both"/>
        <w:rPr>
          <w:rFonts w:ascii="Times New Roman" w:eastAsia="Times New Roman" w:hAnsi="Times New Roman" w:cs="Times New Roman"/>
          <w:lang w:val="id-ID" w:eastAsia="en-SG"/>
        </w:rPr>
      </w:pPr>
    </w:p>
    <w:p w:rsidR="00C36A0D" w:rsidRPr="00C36A0D" w:rsidRDefault="00C36A0D" w:rsidP="00C36A0D">
      <w:pPr>
        <w:tabs>
          <w:tab w:val="left" w:pos="1800"/>
          <w:tab w:val="left" w:pos="2880"/>
        </w:tabs>
        <w:spacing w:after="0" w:line="360" w:lineRule="auto"/>
        <w:ind w:left="1440" w:firstLine="720"/>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t xml:space="preserve">Dengan ukuran yang besar dan gambar yang menari, </w:t>
      </w:r>
      <w:r w:rsidRPr="00C36A0D">
        <w:rPr>
          <w:rFonts w:ascii="Times New Roman" w:eastAsia="Times New Roman" w:hAnsi="Times New Roman" w:cs="Times New Roman"/>
          <w:i/>
          <w:lang w:val="id-ID" w:eastAsia="en-SG"/>
        </w:rPr>
        <w:t>big book</w:t>
      </w:r>
      <w:r w:rsidRPr="00C36A0D">
        <w:rPr>
          <w:rFonts w:ascii="Times New Roman" w:eastAsia="Times New Roman" w:hAnsi="Times New Roman" w:cs="Times New Roman"/>
          <w:lang w:val="id-ID" w:eastAsia="en-SG"/>
        </w:rPr>
        <w:t xml:space="preserve"> memiliki beberapa keistimewaan, diantaranya :</w:t>
      </w:r>
    </w:p>
    <w:p w:rsidR="00C36A0D" w:rsidRPr="00C36A0D" w:rsidRDefault="00C36A0D" w:rsidP="00C36A0D">
      <w:pPr>
        <w:numPr>
          <w:ilvl w:val="0"/>
          <w:numId w:val="33"/>
        </w:numPr>
        <w:spacing w:after="0" w:line="240" w:lineRule="auto"/>
        <w:ind w:left="1800" w:hanging="270"/>
        <w:contextualSpacing/>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t>Memberikan kesempatan kepada siswa untuk terlibat dalam kegiatan membaca dengan cara yang tidak menakutkan</w:t>
      </w:r>
    </w:p>
    <w:p w:rsidR="00C36A0D" w:rsidRPr="00C36A0D" w:rsidRDefault="00C36A0D" w:rsidP="00C36A0D">
      <w:pPr>
        <w:numPr>
          <w:ilvl w:val="0"/>
          <w:numId w:val="33"/>
        </w:numPr>
        <w:spacing w:after="0" w:line="240" w:lineRule="auto"/>
        <w:ind w:left="1800" w:hanging="270"/>
        <w:contextualSpacing/>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lastRenderedPageBreak/>
        <w:t>Memungkinkan semua siswa melihat tulisan yang sama ketika guru membaca tulisan tersebut</w:t>
      </w:r>
    </w:p>
    <w:p w:rsidR="00C36A0D" w:rsidRPr="00C36A0D" w:rsidRDefault="00C36A0D" w:rsidP="00C36A0D">
      <w:pPr>
        <w:numPr>
          <w:ilvl w:val="0"/>
          <w:numId w:val="33"/>
        </w:numPr>
        <w:spacing w:after="0" w:line="240" w:lineRule="auto"/>
        <w:ind w:left="1800" w:hanging="270"/>
        <w:contextualSpacing/>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t xml:space="preserve">Memungkinkan siswa secara bersama-sama memberi maknapada setiap tulisan yang ada dalam </w:t>
      </w:r>
      <w:r w:rsidRPr="00C36A0D">
        <w:rPr>
          <w:rFonts w:ascii="Times New Roman" w:eastAsia="Times New Roman" w:hAnsi="Times New Roman" w:cs="Times New Roman"/>
          <w:i/>
          <w:lang w:val="id-ID" w:eastAsia="en-SG"/>
        </w:rPr>
        <w:t>big book</w:t>
      </w:r>
    </w:p>
    <w:p w:rsidR="00C36A0D" w:rsidRPr="00C36A0D" w:rsidRDefault="00C36A0D" w:rsidP="00C36A0D">
      <w:pPr>
        <w:numPr>
          <w:ilvl w:val="0"/>
          <w:numId w:val="33"/>
        </w:numPr>
        <w:spacing w:after="0" w:line="240" w:lineRule="auto"/>
        <w:ind w:left="1800" w:hanging="270"/>
        <w:contextualSpacing/>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t>Memberikan kesempatan kepada siswa yang lambat membaca untuk mengenal tulisan dengan bantuan guru dan teman-teman yang lainnya</w:t>
      </w:r>
    </w:p>
    <w:p w:rsidR="00C36A0D" w:rsidRPr="00C36A0D" w:rsidRDefault="00C36A0D" w:rsidP="00C36A0D">
      <w:pPr>
        <w:numPr>
          <w:ilvl w:val="0"/>
          <w:numId w:val="33"/>
        </w:numPr>
        <w:spacing w:after="0" w:line="240" w:lineRule="auto"/>
        <w:ind w:left="1800" w:hanging="270"/>
        <w:contextualSpacing/>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t xml:space="preserve">Disukai siswa, termasuk siswa yang terlambat membaca. Dengan membaca </w:t>
      </w:r>
      <w:r w:rsidRPr="00C36A0D">
        <w:rPr>
          <w:rFonts w:ascii="Times New Roman" w:eastAsia="Times New Roman" w:hAnsi="Times New Roman" w:cs="Times New Roman"/>
          <w:i/>
          <w:lang w:val="id-ID" w:eastAsia="en-SG"/>
        </w:rPr>
        <w:t>big book</w:t>
      </w:r>
      <w:r w:rsidRPr="00C36A0D">
        <w:rPr>
          <w:rFonts w:ascii="Times New Roman" w:eastAsia="Times New Roman" w:hAnsi="Times New Roman" w:cs="Times New Roman"/>
          <w:lang w:val="id-ID" w:eastAsia="en-SG"/>
        </w:rPr>
        <w:t xml:space="preserve"> bersama-sama, timbul keberanian dan keyakinan dalam diri siswa bahkan mereka “sudah bisa” membaca</w:t>
      </w:r>
    </w:p>
    <w:p w:rsidR="00C36A0D" w:rsidRPr="00C36A0D" w:rsidRDefault="00C36A0D" w:rsidP="00C36A0D">
      <w:pPr>
        <w:numPr>
          <w:ilvl w:val="0"/>
          <w:numId w:val="33"/>
        </w:numPr>
        <w:spacing w:after="0" w:line="240" w:lineRule="auto"/>
        <w:ind w:left="1800" w:hanging="270"/>
        <w:contextualSpacing/>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t>Mengembangkan semua aspek bahasa</w:t>
      </w:r>
    </w:p>
    <w:p w:rsidR="00C36A0D" w:rsidRPr="00C36A0D" w:rsidRDefault="00C36A0D" w:rsidP="00C36A0D">
      <w:pPr>
        <w:numPr>
          <w:ilvl w:val="0"/>
          <w:numId w:val="33"/>
        </w:numPr>
        <w:spacing w:after="0" w:line="240" w:lineRule="auto"/>
        <w:ind w:left="1800" w:hanging="270"/>
        <w:contextualSpacing/>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t xml:space="preserve">Dapat diselingi percakapan yang relevan mengenai isi cerita bersama siswa sehingga topic bacaan semakin berkembang sesuai pengalaman dan imajinasi siswa. </w:t>
      </w:r>
      <w:r w:rsidRPr="00C36A0D">
        <w:rPr>
          <w:rFonts w:ascii="Times New Roman" w:eastAsia="Times New Roman" w:hAnsi="Times New Roman" w:cs="Times New Roman"/>
          <w:vertAlign w:val="superscript"/>
          <w:lang w:val="id-ID" w:eastAsia="en-SG"/>
        </w:rPr>
        <w:footnoteReference w:id="22"/>
      </w:r>
      <w:r w:rsidRPr="00C36A0D">
        <w:rPr>
          <w:rFonts w:ascii="Times New Roman" w:eastAsia="Times New Roman" w:hAnsi="Times New Roman" w:cs="Times New Roman"/>
          <w:lang w:val="id-ID" w:eastAsia="en-SG"/>
        </w:rPr>
        <w:t xml:space="preserve"> </w:t>
      </w:r>
    </w:p>
    <w:p w:rsidR="00C36A0D" w:rsidRPr="00C36A0D" w:rsidRDefault="00C36A0D" w:rsidP="00C36A0D">
      <w:pPr>
        <w:spacing w:after="0" w:line="240" w:lineRule="auto"/>
        <w:ind w:left="1800"/>
        <w:contextualSpacing/>
        <w:jc w:val="both"/>
        <w:rPr>
          <w:rFonts w:ascii="Times New Roman" w:eastAsia="Times New Roman" w:hAnsi="Times New Roman" w:cs="Times New Roman"/>
          <w:lang w:val="id-ID" w:eastAsia="en-SG"/>
        </w:rPr>
      </w:pPr>
    </w:p>
    <w:p w:rsidR="00C36A0D" w:rsidRPr="00C36A0D" w:rsidRDefault="00C36A0D" w:rsidP="00C36A0D">
      <w:pPr>
        <w:tabs>
          <w:tab w:val="left" w:pos="1710"/>
        </w:tabs>
        <w:spacing w:after="0" w:line="360" w:lineRule="auto"/>
        <w:ind w:left="1530" w:firstLine="630"/>
        <w:contextualSpacing/>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t>Langkah-langkah</w:t>
      </w:r>
      <w:r w:rsidRPr="00C36A0D">
        <w:rPr>
          <w:rFonts w:ascii="Times New Roman" w:eastAsia="Times New Roman" w:hAnsi="Times New Roman" w:cs="Times New Roman"/>
          <w:lang w:eastAsia="en-SG"/>
        </w:rPr>
        <w:t xml:space="preserve"> </w:t>
      </w:r>
      <w:r w:rsidRPr="00C36A0D">
        <w:rPr>
          <w:rFonts w:ascii="Times New Roman" w:eastAsia="Times New Roman" w:hAnsi="Times New Roman" w:cs="Times New Roman"/>
          <w:lang w:val="id-ID" w:eastAsia="en-SG"/>
        </w:rPr>
        <w:t xml:space="preserve">menggunakan </w:t>
      </w:r>
      <w:r w:rsidRPr="00C36A0D">
        <w:rPr>
          <w:rFonts w:ascii="Times New Roman" w:eastAsia="Times New Roman" w:hAnsi="Times New Roman" w:cs="Times New Roman"/>
          <w:i/>
          <w:lang w:val="id-ID" w:eastAsia="en-SG"/>
        </w:rPr>
        <w:t>Big Book</w:t>
      </w:r>
      <w:r w:rsidRPr="00C36A0D">
        <w:rPr>
          <w:rFonts w:ascii="Times New Roman" w:eastAsia="Times New Roman" w:hAnsi="Times New Roman" w:cs="Times New Roman"/>
          <w:lang w:val="id-ID" w:eastAsia="en-SG"/>
        </w:rPr>
        <w:t xml:space="preserve"> adalah sebagai berikut:</w:t>
      </w:r>
    </w:p>
    <w:p w:rsidR="00C36A0D" w:rsidRPr="00C36A0D" w:rsidRDefault="00C36A0D" w:rsidP="00C36A0D">
      <w:pPr>
        <w:numPr>
          <w:ilvl w:val="0"/>
          <w:numId w:val="19"/>
        </w:numPr>
        <w:tabs>
          <w:tab w:val="left" w:pos="1800"/>
        </w:tabs>
        <w:spacing w:after="0" w:line="240" w:lineRule="auto"/>
        <w:ind w:left="1800" w:hanging="270"/>
        <w:contextualSpacing/>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t xml:space="preserve">Guru mengatur tempat duduk siswa supaya lebih nyaman. Guru membagi beberapa kelompok setiap kelompok terdiri dari 4 siswa. </w:t>
      </w:r>
    </w:p>
    <w:p w:rsidR="00C36A0D" w:rsidRPr="00C36A0D" w:rsidRDefault="00C36A0D" w:rsidP="00C36A0D">
      <w:pPr>
        <w:numPr>
          <w:ilvl w:val="0"/>
          <w:numId w:val="19"/>
        </w:numPr>
        <w:tabs>
          <w:tab w:val="left" w:pos="1800"/>
        </w:tabs>
        <w:spacing w:after="0" w:line="240" w:lineRule="auto"/>
        <w:ind w:left="1800" w:hanging="270"/>
        <w:contextualSpacing/>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t xml:space="preserve">Guru membagikan </w:t>
      </w:r>
      <w:r w:rsidRPr="00C36A0D">
        <w:rPr>
          <w:rFonts w:ascii="Times New Roman" w:eastAsia="Times New Roman" w:hAnsi="Times New Roman" w:cs="Times New Roman"/>
          <w:i/>
          <w:lang w:val="id-ID" w:eastAsia="en-SG"/>
        </w:rPr>
        <w:t>Big Book</w:t>
      </w:r>
      <w:r w:rsidRPr="00C36A0D">
        <w:rPr>
          <w:rFonts w:ascii="Times New Roman" w:eastAsia="Times New Roman" w:hAnsi="Times New Roman" w:cs="Times New Roman"/>
          <w:lang w:val="id-ID" w:eastAsia="en-SG"/>
        </w:rPr>
        <w:t xml:space="preserve"> perkelompok.</w:t>
      </w:r>
    </w:p>
    <w:p w:rsidR="00C36A0D" w:rsidRPr="00C36A0D" w:rsidRDefault="00C36A0D" w:rsidP="00C36A0D">
      <w:pPr>
        <w:numPr>
          <w:ilvl w:val="0"/>
          <w:numId w:val="19"/>
        </w:numPr>
        <w:tabs>
          <w:tab w:val="left" w:pos="1800"/>
        </w:tabs>
        <w:spacing w:after="0" w:line="240" w:lineRule="auto"/>
        <w:ind w:left="1800" w:hanging="270"/>
        <w:contextualSpacing/>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t xml:space="preserve">Guru bertanya jawab dengan siswa tentang yang mereka pikirkan terkait judul </w:t>
      </w:r>
      <w:r w:rsidRPr="00C36A0D">
        <w:rPr>
          <w:rFonts w:ascii="Times New Roman" w:eastAsia="Times New Roman" w:hAnsi="Times New Roman" w:cs="Times New Roman"/>
          <w:i/>
          <w:lang w:val="id-ID" w:eastAsia="en-SG"/>
        </w:rPr>
        <w:t>Big Book</w:t>
      </w:r>
      <w:r w:rsidRPr="00C36A0D">
        <w:rPr>
          <w:rFonts w:ascii="Times New Roman" w:eastAsia="Times New Roman" w:hAnsi="Times New Roman" w:cs="Times New Roman"/>
          <w:lang w:val="id-ID" w:eastAsia="en-SG"/>
        </w:rPr>
        <w:t xml:space="preserve">. </w:t>
      </w:r>
    </w:p>
    <w:p w:rsidR="00C36A0D" w:rsidRPr="00C36A0D" w:rsidRDefault="00C36A0D" w:rsidP="00C36A0D">
      <w:pPr>
        <w:numPr>
          <w:ilvl w:val="0"/>
          <w:numId w:val="19"/>
        </w:numPr>
        <w:tabs>
          <w:tab w:val="left" w:pos="1800"/>
        </w:tabs>
        <w:spacing w:after="0" w:line="240" w:lineRule="auto"/>
        <w:ind w:left="1800" w:hanging="270"/>
        <w:contextualSpacing/>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t xml:space="preserve">Guru membacakan materi lingkungan dalam </w:t>
      </w:r>
      <w:r w:rsidRPr="00C36A0D">
        <w:rPr>
          <w:rFonts w:ascii="Times New Roman" w:eastAsia="Times New Roman" w:hAnsi="Times New Roman" w:cs="Times New Roman"/>
          <w:i/>
          <w:lang w:val="id-ID" w:eastAsia="en-SG"/>
        </w:rPr>
        <w:t>Big Book</w:t>
      </w:r>
      <w:r w:rsidRPr="00C36A0D">
        <w:rPr>
          <w:rFonts w:ascii="Times New Roman" w:eastAsia="Times New Roman" w:hAnsi="Times New Roman" w:cs="Times New Roman"/>
          <w:lang w:val="id-ID" w:eastAsia="en-SG"/>
        </w:rPr>
        <w:t xml:space="preserve"> dengan lafal dan intonasi yang jelas, dan semua siswa mengikutinya.</w:t>
      </w:r>
    </w:p>
    <w:p w:rsidR="00C36A0D" w:rsidRPr="00C36A0D" w:rsidRDefault="00C36A0D" w:rsidP="00C36A0D">
      <w:pPr>
        <w:numPr>
          <w:ilvl w:val="0"/>
          <w:numId w:val="19"/>
        </w:numPr>
        <w:tabs>
          <w:tab w:val="left" w:pos="1800"/>
        </w:tabs>
        <w:spacing w:after="0" w:line="240" w:lineRule="auto"/>
        <w:ind w:left="1800" w:hanging="270"/>
        <w:contextualSpacing/>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t>Guru bertanya apakah siswa suka dengan cerita lingkungan yang telah dibaca.</w:t>
      </w:r>
    </w:p>
    <w:p w:rsidR="00C36A0D" w:rsidRPr="00C36A0D" w:rsidRDefault="00C36A0D" w:rsidP="00C36A0D">
      <w:pPr>
        <w:numPr>
          <w:ilvl w:val="0"/>
          <w:numId w:val="19"/>
        </w:numPr>
        <w:tabs>
          <w:tab w:val="left" w:pos="1800"/>
        </w:tabs>
        <w:spacing w:after="0" w:line="240" w:lineRule="auto"/>
        <w:ind w:left="1800" w:hanging="270"/>
        <w:contextualSpacing/>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t xml:space="preserve">Guru memberikan kesempatan siswa untuk berkomentar atau bertanya terkait materi lingkungan dalam </w:t>
      </w:r>
      <w:r w:rsidRPr="00C36A0D">
        <w:rPr>
          <w:rFonts w:ascii="Times New Roman" w:eastAsia="Times New Roman" w:hAnsi="Times New Roman" w:cs="Times New Roman"/>
          <w:i/>
          <w:lang w:val="id-ID" w:eastAsia="en-SG"/>
        </w:rPr>
        <w:t>Big Book</w:t>
      </w:r>
      <w:r w:rsidRPr="00C36A0D">
        <w:rPr>
          <w:rFonts w:ascii="Times New Roman" w:eastAsia="Times New Roman" w:hAnsi="Times New Roman" w:cs="Times New Roman"/>
          <w:lang w:val="id-ID" w:eastAsia="en-SG"/>
        </w:rPr>
        <w:t xml:space="preserve">. </w:t>
      </w:r>
    </w:p>
    <w:p w:rsidR="00C36A0D" w:rsidRPr="00C36A0D" w:rsidRDefault="00C36A0D" w:rsidP="00C36A0D">
      <w:pPr>
        <w:numPr>
          <w:ilvl w:val="0"/>
          <w:numId w:val="19"/>
        </w:numPr>
        <w:tabs>
          <w:tab w:val="left" w:pos="1800"/>
        </w:tabs>
        <w:spacing w:after="0" w:line="240" w:lineRule="auto"/>
        <w:ind w:left="1800" w:hanging="270"/>
        <w:contextualSpacing/>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lastRenderedPageBreak/>
        <w:t xml:space="preserve">Guru menyuruh siswa secara berkelompok membacakan materi  dalam </w:t>
      </w:r>
      <w:r w:rsidRPr="00C36A0D">
        <w:rPr>
          <w:rFonts w:ascii="Times New Roman" w:eastAsia="Times New Roman" w:hAnsi="Times New Roman" w:cs="Times New Roman"/>
          <w:i/>
          <w:lang w:val="id-ID" w:eastAsia="en-SG"/>
        </w:rPr>
        <w:t>Big Book</w:t>
      </w:r>
      <w:r w:rsidRPr="00C36A0D">
        <w:rPr>
          <w:rFonts w:ascii="Times New Roman" w:eastAsia="Times New Roman" w:hAnsi="Times New Roman" w:cs="Times New Roman"/>
          <w:lang w:val="id-ID" w:eastAsia="en-SG"/>
        </w:rPr>
        <w:t>.</w:t>
      </w:r>
      <w:r w:rsidRPr="00C36A0D">
        <w:rPr>
          <w:rFonts w:ascii="Times New Roman" w:eastAsia="Times New Roman" w:hAnsi="Times New Roman" w:cs="Times New Roman"/>
          <w:vertAlign w:val="superscript"/>
          <w:lang w:val="id-ID" w:eastAsia="en-SG"/>
        </w:rPr>
        <w:footnoteReference w:id="23"/>
      </w:r>
    </w:p>
    <w:p w:rsidR="00C36A0D" w:rsidRPr="00C36A0D" w:rsidRDefault="00C36A0D" w:rsidP="00C36A0D">
      <w:pPr>
        <w:tabs>
          <w:tab w:val="left" w:pos="1800"/>
        </w:tabs>
        <w:spacing w:after="0" w:line="240" w:lineRule="auto"/>
        <w:ind w:left="1800"/>
        <w:contextualSpacing/>
        <w:jc w:val="both"/>
        <w:rPr>
          <w:rFonts w:ascii="Times New Roman" w:eastAsia="Times New Roman" w:hAnsi="Times New Roman" w:cs="Times New Roman"/>
          <w:lang w:val="id-ID" w:eastAsia="en-SG"/>
        </w:rPr>
      </w:pPr>
    </w:p>
    <w:p w:rsidR="00C36A0D" w:rsidRPr="00C36A0D" w:rsidRDefault="00C36A0D" w:rsidP="00C36A0D">
      <w:pPr>
        <w:spacing w:after="0" w:line="360" w:lineRule="auto"/>
        <w:ind w:left="1440" w:firstLine="630"/>
        <w:jc w:val="both"/>
        <w:rPr>
          <w:rFonts w:ascii="Times New Roman" w:eastAsia="Times New Roman" w:hAnsi="Times New Roman" w:cs="Times New Roman"/>
          <w:lang w:eastAsia="en-SG"/>
        </w:rPr>
      </w:pPr>
      <w:r w:rsidRPr="00C36A0D">
        <w:rPr>
          <w:rFonts w:ascii="Times New Roman" w:eastAsia="Times New Roman" w:hAnsi="Times New Roman" w:cs="Times New Roman"/>
          <w:lang w:val="id-ID" w:eastAsia="en-SG"/>
        </w:rPr>
        <w:t xml:space="preserve">Pembuatan media </w:t>
      </w:r>
      <w:r w:rsidRPr="00C36A0D">
        <w:rPr>
          <w:rFonts w:ascii="Times New Roman" w:eastAsia="Times New Roman" w:hAnsi="Times New Roman" w:cs="Times New Roman"/>
          <w:i/>
          <w:lang w:val="id-ID" w:eastAsia="en-SG"/>
        </w:rPr>
        <w:t>Big Book</w:t>
      </w:r>
      <w:r w:rsidRPr="00C36A0D">
        <w:rPr>
          <w:rFonts w:ascii="Times New Roman" w:eastAsia="Times New Roman" w:hAnsi="Times New Roman" w:cs="Times New Roman"/>
          <w:lang w:val="id-ID" w:eastAsia="en-SG"/>
        </w:rPr>
        <w:t xml:space="preserve"> dilakukan dalam beberapa tahap, berikut ini cara pembuatan </w:t>
      </w:r>
      <w:r w:rsidRPr="00C36A0D">
        <w:rPr>
          <w:rFonts w:ascii="Times New Roman" w:eastAsia="Times New Roman" w:hAnsi="Times New Roman" w:cs="Times New Roman"/>
          <w:i/>
          <w:lang w:val="id-ID" w:eastAsia="en-SG"/>
        </w:rPr>
        <w:t>Big Book</w:t>
      </w:r>
      <w:r w:rsidRPr="00C36A0D">
        <w:rPr>
          <w:rFonts w:ascii="Times New Roman" w:eastAsia="Times New Roman" w:hAnsi="Times New Roman" w:cs="Times New Roman"/>
          <w:lang w:val="id-ID" w:eastAsia="en-SG"/>
        </w:rPr>
        <w:t xml:space="preserve"> antara lain:</w:t>
      </w:r>
    </w:p>
    <w:p w:rsidR="00C36A0D" w:rsidRPr="00C36A0D" w:rsidRDefault="00C36A0D" w:rsidP="00C36A0D">
      <w:pPr>
        <w:numPr>
          <w:ilvl w:val="0"/>
          <w:numId w:val="34"/>
        </w:numPr>
        <w:spacing w:after="0" w:line="240" w:lineRule="auto"/>
        <w:ind w:left="1890"/>
        <w:contextualSpacing/>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t>Menyiapkan kertas berukuran A3 sebanyak 8-10 halaman, spidol warna, lem dan kertas HVS.</w:t>
      </w:r>
    </w:p>
    <w:p w:rsidR="00C36A0D" w:rsidRPr="00C36A0D" w:rsidRDefault="00C36A0D" w:rsidP="00C36A0D">
      <w:pPr>
        <w:numPr>
          <w:ilvl w:val="0"/>
          <w:numId w:val="34"/>
        </w:numPr>
        <w:spacing w:after="0" w:line="240" w:lineRule="auto"/>
        <w:ind w:left="1890"/>
        <w:contextualSpacing/>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t xml:space="preserve">Menentukan topik cerita. </w:t>
      </w:r>
    </w:p>
    <w:p w:rsidR="00C36A0D" w:rsidRPr="00C36A0D" w:rsidRDefault="00C36A0D" w:rsidP="00C36A0D">
      <w:pPr>
        <w:numPr>
          <w:ilvl w:val="0"/>
          <w:numId w:val="34"/>
        </w:numPr>
        <w:spacing w:after="0" w:line="240" w:lineRule="auto"/>
        <w:ind w:left="1890"/>
        <w:contextualSpacing/>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t>Kembangkan topik cerita menjadi cerita uth dalam kalimat-kalimat singkat.</w:t>
      </w:r>
    </w:p>
    <w:p w:rsidR="00C36A0D" w:rsidRPr="00C36A0D" w:rsidRDefault="00C36A0D" w:rsidP="00C36A0D">
      <w:pPr>
        <w:numPr>
          <w:ilvl w:val="0"/>
          <w:numId w:val="34"/>
        </w:numPr>
        <w:spacing w:after="0" w:line="240" w:lineRule="auto"/>
        <w:ind w:left="1890"/>
        <w:contextualSpacing/>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t>Tentukan gambar atau ilustrasi untuk setiap halaman</w:t>
      </w:r>
    </w:p>
    <w:p w:rsidR="00C36A0D" w:rsidRPr="00C36A0D" w:rsidRDefault="00C36A0D" w:rsidP="00C36A0D">
      <w:pPr>
        <w:numPr>
          <w:ilvl w:val="0"/>
          <w:numId w:val="34"/>
        </w:numPr>
        <w:spacing w:after="0" w:line="240" w:lineRule="auto"/>
        <w:ind w:left="1890"/>
        <w:contextualSpacing/>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t xml:space="preserve">Buatlah desain cerita dan gambar/ilustrasi. Rencanakanlah isi setiap halaman buku besar. Apa kalimatnya dan bagaimana gambar/ilustrasinya yang sesuai dengan kalimat tersebut ? Dalam satu halaman terdapatsatu atau dua kalimat singkat disertai dengan gambar/ilustrasi yang sesuai. Begitu juga dengan bagian muka (cover) </w:t>
      </w:r>
      <w:r w:rsidRPr="00C36A0D">
        <w:rPr>
          <w:rFonts w:ascii="Times New Roman" w:eastAsia="Times New Roman" w:hAnsi="Times New Roman" w:cs="Times New Roman"/>
          <w:i/>
          <w:lang w:val="id-ID" w:eastAsia="en-SG"/>
        </w:rPr>
        <w:t>big book</w:t>
      </w:r>
      <w:r w:rsidRPr="00C36A0D">
        <w:rPr>
          <w:rFonts w:ascii="Times New Roman" w:eastAsia="Times New Roman" w:hAnsi="Times New Roman" w:cs="Times New Roman"/>
          <w:lang w:val="id-ID" w:eastAsia="en-SG"/>
        </w:rPr>
        <w:t xml:space="preserve">. Tuliskan judul </w:t>
      </w:r>
      <w:r w:rsidRPr="00C36A0D">
        <w:rPr>
          <w:rFonts w:ascii="Times New Roman" w:eastAsia="Times New Roman" w:hAnsi="Times New Roman" w:cs="Times New Roman"/>
          <w:i/>
          <w:lang w:val="id-ID" w:eastAsia="en-SG"/>
        </w:rPr>
        <w:t>big book</w:t>
      </w:r>
      <w:r w:rsidRPr="00C36A0D">
        <w:rPr>
          <w:rFonts w:ascii="Times New Roman" w:eastAsia="Times New Roman" w:hAnsi="Times New Roman" w:cs="Times New Roman"/>
          <w:lang w:val="id-ID" w:eastAsia="en-SG"/>
        </w:rPr>
        <w:t>, tentukan gambar/ilustrasi yang menarik dan sesuai dengan judul, dan tulislah nama penulisnya</w:t>
      </w:r>
    </w:p>
    <w:p w:rsidR="00C36A0D" w:rsidRPr="00C36A0D" w:rsidRDefault="00C36A0D" w:rsidP="00C36A0D">
      <w:pPr>
        <w:numPr>
          <w:ilvl w:val="0"/>
          <w:numId w:val="34"/>
        </w:numPr>
        <w:spacing w:after="0" w:line="240" w:lineRule="auto"/>
        <w:ind w:left="1890"/>
        <w:contextualSpacing/>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t xml:space="preserve">Tulislah kalimat singkat di kertas HVS dengan cara : kertas HVS dipotong menjadi empat bagian memanjang, tulis menggunakan (spidol whiteboard) setiap kalimat dengan ukuran yang sama di atas kertas berukuran ¼ kertas HVS tersebut, tuliskan kalimat dengan huruf-huruf alfabetis yang tepat sesuai dengan kaidah  </w:t>
      </w:r>
    </w:p>
    <w:p w:rsidR="00C36A0D" w:rsidRPr="00C36A0D" w:rsidRDefault="00C36A0D" w:rsidP="00C36A0D">
      <w:pPr>
        <w:numPr>
          <w:ilvl w:val="0"/>
          <w:numId w:val="34"/>
        </w:numPr>
        <w:spacing w:after="0" w:line="240" w:lineRule="auto"/>
        <w:ind w:left="1890"/>
        <w:contextualSpacing/>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lastRenderedPageBreak/>
        <w:t>Tempelkan setiap kalimat tersebut di halaman yang sesuai dengan gambar/ilustrasi seperti rencana awal.</w:t>
      </w:r>
      <w:r w:rsidRPr="00C36A0D">
        <w:rPr>
          <w:rFonts w:ascii="Times New Roman" w:eastAsia="Times New Roman" w:hAnsi="Times New Roman" w:cs="Times New Roman"/>
          <w:vertAlign w:val="superscript"/>
          <w:lang w:val="id-ID" w:eastAsia="en-SG"/>
        </w:rPr>
        <w:footnoteReference w:id="24"/>
      </w:r>
    </w:p>
    <w:p w:rsidR="00C36A0D" w:rsidRPr="00C36A0D" w:rsidRDefault="00C36A0D" w:rsidP="00C36A0D">
      <w:pPr>
        <w:spacing w:after="0" w:line="240" w:lineRule="auto"/>
        <w:ind w:left="1890"/>
        <w:contextualSpacing/>
        <w:jc w:val="both"/>
        <w:rPr>
          <w:rFonts w:ascii="Times New Roman" w:eastAsia="Times New Roman" w:hAnsi="Times New Roman" w:cs="Times New Roman"/>
          <w:lang w:val="id-ID" w:eastAsia="en-SG"/>
        </w:rPr>
      </w:pPr>
    </w:p>
    <w:p w:rsidR="00C36A0D" w:rsidRPr="00C36A0D" w:rsidRDefault="00C36A0D" w:rsidP="00C36A0D">
      <w:pPr>
        <w:spacing w:after="0" w:line="360" w:lineRule="auto"/>
        <w:ind w:left="1440" w:firstLine="720"/>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t xml:space="preserve">Penggunaan media cerita </w:t>
      </w:r>
      <w:r w:rsidRPr="00C36A0D">
        <w:rPr>
          <w:rFonts w:ascii="Times New Roman" w:eastAsia="Times New Roman" w:hAnsi="Times New Roman" w:cs="Times New Roman"/>
          <w:i/>
          <w:lang w:val="id-ID" w:eastAsia="en-SG"/>
        </w:rPr>
        <w:t>Big Book</w:t>
      </w:r>
      <w:r w:rsidRPr="00C36A0D">
        <w:rPr>
          <w:rFonts w:ascii="Times New Roman" w:eastAsia="Times New Roman" w:hAnsi="Times New Roman" w:cs="Times New Roman"/>
          <w:lang w:val="id-ID" w:eastAsia="en-SG"/>
        </w:rPr>
        <w:t xml:space="preserve"> dapat mengembangkan  kemampuan dasar anak dalam semua aspek bahasa, khususnya pada aspek perkembangan berbicara (mengungkapkan bahasa anak), misalnya dengan cara guru merangsang komentar anak tentang isi gambar atau cerita dalam </w:t>
      </w:r>
      <w:r w:rsidRPr="00C36A0D">
        <w:rPr>
          <w:rFonts w:ascii="Times New Roman" w:eastAsia="Times New Roman" w:hAnsi="Times New Roman" w:cs="Times New Roman"/>
          <w:i/>
          <w:lang w:val="id-ID" w:eastAsia="en-SG"/>
        </w:rPr>
        <w:t>Big Book</w:t>
      </w:r>
      <w:r w:rsidRPr="00C36A0D">
        <w:rPr>
          <w:rFonts w:ascii="Times New Roman" w:eastAsia="Times New Roman" w:hAnsi="Times New Roman" w:cs="Times New Roman"/>
          <w:lang w:val="id-ID" w:eastAsia="en-SG"/>
        </w:rPr>
        <w:t xml:space="preserve">, selain itu juga ada kegiatan berdiskusi dan menceritakan kembali cerita dalam </w:t>
      </w:r>
      <w:r w:rsidRPr="00C36A0D">
        <w:rPr>
          <w:rFonts w:ascii="Times New Roman" w:eastAsia="Times New Roman" w:hAnsi="Times New Roman" w:cs="Times New Roman"/>
          <w:i/>
          <w:lang w:val="id-ID" w:eastAsia="en-SG"/>
        </w:rPr>
        <w:t>Big Book</w:t>
      </w:r>
      <w:r w:rsidRPr="00C36A0D">
        <w:rPr>
          <w:rFonts w:ascii="Times New Roman" w:eastAsia="Times New Roman" w:hAnsi="Times New Roman" w:cs="Times New Roman"/>
          <w:lang w:val="id-ID" w:eastAsia="en-SG"/>
        </w:rPr>
        <w:t xml:space="preserve"> sehingga dapat mengasah perkembangan bahasa anak khususnya dalam mengungkapkan bahasa. </w:t>
      </w:r>
    </w:p>
    <w:p w:rsidR="00C36A0D" w:rsidRPr="00C36A0D" w:rsidRDefault="00C36A0D" w:rsidP="00C36A0D">
      <w:pPr>
        <w:numPr>
          <w:ilvl w:val="0"/>
          <w:numId w:val="17"/>
        </w:numPr>
        <w:autoSpaceDE w:val="0"/>
        <w:autoSpaceDN w:val="0"/>
        <w:adjustRightInd w:val="0"/>
        <w:spacing w:after="0" w:line="360" w:lineRule="auto"/>
        <w:ind w:left="1080"/>
        <w:jc w:val="both"/>
        <w:rPr>
          <w:rFonts w:ascii="Times New Roman" w:eastAsia="Times New Roman" w:hAnsi="Times New Roman" w:cs="Times New Roman"/>
          <w:b/>
          <w:color w:val="000000"/>
        </w:rPr>
      </w:pPr>
      <w:r w:rsidRPr="00C36A0D">
        <w:rPr>
          <w:rFonts w:ascii="Times New Roman" w:eastAsia="Times New Roman" w:hAnsi="Times New Roman" w:cs="Times New Roman"/>
          <w:b/>
          <w:color w:val="000000"/>
        </w:rPr>
        <w:t>Pembelajaran IPS</w:t>
      </w:r>
    </w:p>
    <w:p w:rsidR="00C36A0D" w:rsidRPr="00C36A0D" w:rsidRDefault="00C36A0D" w:rsidP="00C36A0D">
      <w:pPr>
        <w:numPr>
          <w:ilvl w:val="0"/>
          <w:numId w:val="35"/>
        </w:numPr>
        <w:autoSpaceDE w:val="0"/>
        <w:autoSpaceDN w:val="0"/>
        <w:adjustRightInd w:val="0"/>
        <w:spacing w:after="0" w:line="360" w:lineRule="auto"/>
        <w:ind w:left="1350" w:hanging="270"/>
        <w:jc w:val="both"/>
        <w:rPr>
          <w:rFonts w:ascii="Times New Roman" w:eastAsia="Times New Roman" w:hAnsi="Times New Roman" w:cs="Times New Roman"/>
          <w:color w:val="000000"/>
        </w:rPr>
      </w:pPr>
      <w:r w:rsidRPr="00C36A0D">
        <w:rPr>
          <w:rFonts w:ascii="Times New Roman" w:eastAsia="Times New Roman" w:hAnsi="Times New Roman" w:cs="Times New Roman"/>
          <w:color w:val="000000"/>
        </w:rPr>
        <w:t>Pengertian IP</w:t>
      </w:r>
      <w:r w:rsidRPr="00C36A0D">
        <w:rPr>
          <w:rFonts w:ascii="Times New Roman" w:eastAsia="Times New Roman" w:hAnsi="Times New Roman" w:cs="Times New Roman"/>
          <w:color w:val="000000"/>
          <w:lang w:val="id-ID"/>
        </w:rPr>
        <w:t>S</w:t>
      </w:r>
    </w:p>
    <w:p w:rsidR="00C36A0D" w:rsidRPr="00C36A0D" w:rsidRDefault="00C36A0D" w:rsidP="00C36A0D">
      <w:pPr>
        <w:autoSpaceDE w:val="0"/>
        <w:autoSpaceDN w:val="0"/>
        <w:adjustRightInd w:val="0"/>
        <w:spacing w:after="0" w:line="360" w:lineRule="auto"/>
        <w:ind w:left="1440" w:firstLine="720"/>
        <w:jc w:val="both"/>
        <w:rPr>
          <w:rFonts w:ascii="Times New Roman" w:eastAsia="Times New Roman" w:hAnsi="Times New Roman" w:cs="Times New Roman"/>
          <w:color w:val="000000"/>
        </w:rPr>
      </w:pPr>
      <w:r w:rsidRPr="00C36A0D">
        <w:rPr>
          <w:rFonts w:ascii="Times New Roman" w:eastAsia="Times New Roman" w:hAnsi="Times New Roman" w:cs="Times New Roman"/>
          <w:color w:val="000000"/>
          <w:lang w:eastAsia="id-ID"/>
        </w:rPr>
        <w:t>Ilmu pengetahuan sosial atau yang sering disebut dengan IPS, merupakan suatu ilmu yang mempelajari berbagai disiplin ilmu sosial. Menurut Susanto Ilmu Pengetahuan Sosial (IPS) merupakan</w:t>
      </w:r>
      <w:r w:rsidRPr="00C36A0D">
        <w:rPr>
          <w:rFonts w:ascii="Times New Roman" w:eastAsia="Times New Roman" w:hAnsi="Times New Roman" w:cs="Times New Roman"/>
          <w:color w:val="000000"/>
          <w:lang w:val="id-ID" w:eastAsia="id-ID"/>
        </w:rPr>
        <w:t xml:space="preserve"> </w:t>
      </w:r>
      <w:r w:rsidRPr="00C36A0D">
        <w:rPr>
          <w:rFonts w:ascii="Times New Roman" w:eastAsia="Times New Roman" w:hAnsi="Times New Roman" w:cs="Times New Roman"/>
          <w:color w:val="000000"/>
          <w:lang w:eastAsia="id-ID"/>
        </w:rPr>
        <w:t>integrasi dari berbagai cabang ilmu-ilmu sosial humaniora, yaitu sosiologi,</w:t>
      </w:r>
      <w:r w:rsidRPr="00C36A0D">
        <w:rPr>
          <w:rFonts w:ascii="Times New Roman" w:eastAsia="Times New Roman" w:hAnsi="Times New Roman" w:cs="Times New Roman"/>
          <w:color w:val="000000"/>
          <w:lang w:val="id-ID" w:eastAsia="id-ID"/>
        </w:rPr>
        <w:t xml:space="preserve"> </w:t>
      </w:r>
      <w:r w:rsidRPr="00C36A0D">
        <w:rPr>
          <w:rFonts w:ascii="Times New Roman" w:eastAsia="Times New Roman" w:hAnsi="Times New Roman" w:cs="Times New Roman"/>
          <w:color w:val="000000"/>
          <w:lang w:eastAsia="id-ID"/>
        </w:rPr>
        <w:t>sejarah, geografi, ekonomi, politik, hukum dan budaya.</w:t>
      </w:r>
      <w:r w:rsidRPr="00C36A0D">
        <w:rPr>
          <w:rFonts w:ascii="Times New Roman" w:eastAsia="Times New Roman" w:hAnsi="Times New Roman" w:cs="Times New Roman"/>
          <w:color w:val="000000"/>
          <w:vertAlign w:val="superscript"/>
          <w:lang w:eastAsia="id-ID"/>
        </w:rPr>
        <w:footnoteReference w:id="25"/>
      </w:r>
      <w:r w:rsidRPr="00C36A0D">
        <w:rPr>
          <w:rFonts w:ascii="Times New Roman" w:eastAsia="Times New Roman" w:hAnsi="Times New Roman" w:cs="Times New Roman"/>
          <w:color w:val="000000"/>
          <w:lang w:val="id-ID" w:eastAsia="id-ID"/>
        </w:rPr>
        <w:t xml:space="preserve"> IPS adalah </w:t>
      </w:r>
      <w:r w:rsidRPr="00C36A0D">
        <w:rPr>
          <w:rFonts w:ascii="Times New Roman" w:eastAsia="Times New Roman" w:hAnsi="Times New Roman" w:cs="Times New Roman"/>
          <w:color w:val="000000"/>
          <w:lang w:val="id-ID" w:eastAsia="id-ID"/>
        </w:rPr>
        <w:lastRenderedPageBreak/>
        <w:t xml:space="preserve">sebuah kajian disiplin ilmu sosial yang mempelajari manusia sebagai anggota masyarakat dan dalam lingkup sosialnya sehingga dapat menjadi warga negara yang baik. </w:t>
      </w:r>
      <w:r w:rsidRPr="00C36A0D">
        <w:rPr>
          <w:rFonts w:ascii="Times New Roman" w:eastAsia="Times New Roman" w:hAnsi="Times New Roman" w:cs="Times New Roman"/>
          <w:color w:val="000000"/>
          <w:lang w:eastAsia="id-ID"/>
        </w:rPr>
        <w:t>Dengan demikian, materi</w:t>
      </w:r>
      <w:r w:rsidRPr="00C36A0D">
        <w:rPr>
          <w:rFonts w:ascii="Times New Roman" w:eastAsia="Times New Roman" w:hAnsi="Times New Roman" w:cs="Times New Roman"/>
          <w:color w:val="000000"/>
          <w:lang w:val="id-ID" w:eastAsia="id-ID"/>
        </w:rPr>
        <w:t xml:space="preserve"> </w:t>
      </w:r>
      <w:r w:rsidRPr="00C36A0D">
        <w:rPr>
          <w:rFonts w:ascii="Times New Roman" w:eastAsia="Times New Roman" w:hAnsi="Times New Roman" w:cs="Times New Roman"/>
          <w:color w:val="000000"/>
          <w:lang w:eastAsia="id-ID"/>
        </w:rPr>
        <w:t>yang dipelajari siswa adalah materi yang berkaitan dengan kehidupan</w:t>
      </w:r>
      <w:r w:rsidRPr="00C36A0D">
        <w:rPr>
          <w:rFonts w:ascii="Times New Roman" w:eastAsia="Times New Roman" w:hAnsi="Times New Roman" w:cs="Times New Roman"/>
          <w:color w:val="000000"/>
          <w:lang w:val="id-ID" w:eastAsia="id-ID"/>
        </w:rPr>
        <w:t xml:space="preserve"> </w:t>
      </w:r>
      <w:r w:rsidRPr="00C36A0D">
        <w:rPr>
          <w:rFonts w:ascii="Times New Roman" w:eastAsia="Times New Roman" w:hAnsi="Times New Roman" w:cs="Times New Roman"/>
          <w:color w:val="000000"/>
          <w:lang w:eastAsia="id-ID"/>
        </w:rPr>
        <w:t>sehari-hari.</w:t>
      </w:r>
    </w:p>
    <w:p w:rsidR="00C36A0D" w:rsidRPr="00C36A0D" w:rsidRDefault="00C36A0D" w:rsidP="00C36A0D">
      <w:pPr>
        <w:autoSpaceDE w:val="0"/>
        <w:autoSpaceDN w:val="0"/>
        <w:adjustRightInd w:val="0"/>
        <w:spacing w:after="0" w:line="360" w:lineRule="auto"/>
        <w:ind w:left="1440" w:firstLine="720"/>
        <w:jc w:val="both"/>
        <w:rPr>
          <w:rFonts w:ascii="Times New Roman" w:eastAsia="Times New Roman" w:hAnsi="Times New Roman" w:cs="Times New Roman"/>
          <w:color w:val="000000"/>
        </w:rPr>
      </w:pPr>
      <w:r w:rsidRPr="00C36A0D">
        <w:rPr>
          <w:rFonts w:ascii="Times New Roman" w:eastAsia="Times New Roman" w:hAnsi="Times New Roman" w:cs="Times New Roman"/>
          <w:color w:val="000000"/>
          <w:lang w:eastAsia="id-ID"/>
        </w:rPr>
        <w:t>Ilmu Pengetahuan Sosial (IPS)</w:t>
      </w:r>
      <w:r w:rsidRPr="00C36A0D">
        <w:rPr>
          <w:rFonts w:ascii="Times New Roman" w:eastAsia="Times New Roman" w:hAnsi="Times New Roman" w:cs="Times New Roman"/>
          <w:color w:val="000000"/>
          <w:lang w:val="id-ID" w:eastAsia="id-ID"/>
        </w:rPr>
        <w:t xml:space="preserve"> </w:t>
      </w:r>
      <w:r w:rsidRPr="00C36A0D">
        <w:rPr>
          <w:rFonts w:ascii="Times New Roman" w:eastAsia="Times New Roman" w:hAnsi="Times New Roman" w:cs="Times New Roman"/>
          <w:color w:val="000000"/>
          <w:lang w:eastAsia="id-ID"/>
        </w:rPr>
        <w:t>merupakan salah satu mata pelajaran yang mengkaji seperangkat peristiwa, fakta, konsep dan</w:t>
      </w:r>
      <w:r w:rsidRPr="00C36A0D">
        <w:rPr>
          <w:rFonts w:ascii="Times New Roman" w:eastAsia="Times New Roman" w:hAnsi="Times New Roman" w:cs="Times New Roman"/>
          <w:color w:val="000000"/>
          <w:lang w:val="id-ID" w:eastAsia="id-ID"/>
        </w:rPr>
        <w:t xml:space="preserve"> </w:t>
      </w:r>
      <w:r w:rsidRPr="00C36A0D">
        <w:rPr>
          <w:rFonts w:ascii="Times New Roman" w:eastAsia="Times New Roman" w:hAnsi="Times New Roman" w:cs="Times New Roman"/>
          <w:color w:val="000000"/>
          <w:lang w:eastAsia="id-ID"/>
        </w:rPr>
        <w:t>generalisasi yang berkaitan dengan isu sosial. Melalui mata pelajaran IPS,</w:t>
      </w:r>
      <w:r w:rsidRPr="00C36A0D">
        <w:rPr>
          <w:rFonts w:ascii="Times New Roman" w:eastAsia="Times New Roman" w:hAnsi="Times New Roman" w:cs="Times New Roman"/>
          <w:color w:val="000000"/>
          <w:lang w:val="id-ID" w:eastAsia="id-ID"/>
        </w:rPr>
        <w:t xml:space="preserve"> </w:t>
      </w:r>
      <w:r w:rsidRPr="00C36A0D">
        <w:rPr>
          <w:rFonts w:ascii="Times New Roman" w:eastAsia="Times New Roman" w:hAnsi="Times New Roman" w:cs="Times New Roman"/>
          <w:color w:val="000000"/>
          <w:lang w:eastAsia="id-ID"/>
        </w:rPr>
        <w:t>siswa diarahkan untuk dapat menjadi warga negara Indonesia yang</w:t>
      </w:r>
      <w:r w:rsidRPr="00C36A0D">
        <w:rPr>
          <w:rFonts w:ascii="Times New Roman" w:eastAsia="Times New Roman" w:hAnsi="Times New Roman" w:cs="Times New Roman"/>
          <w:b/>
          <w:color w:val="000000"/>
          <w:lang w:val="id-ID"/>
        </w:rPr>
        <w:t xml:space="preserve"> </w:t>
      </w:r>
      <w:r w:rsidRPr="00C36A0D">
        <w:rPr>
          <w:rFonts w:ascii="Times New Roman" w:eastAsia="Times New Roman" w:hAnsi="Times New Roman" w:cs="Times New Roman"/>
          <w:color w:val="000000"/>
          <w:lang w:eastAsia="id-ID"/>
        </w:rPr>
        <w:t>demokratis dan bertanggung jawab serta warga dunia yang cinta damai.</w:t>
      </w:r>
      <w:r w:rsidRPr="00C36A0D">
        <w:rPr>
          <w:rFonts w:ascii="Times New Roman" w:eastAsia="Times New Roman" w:hAnsi="Times New Roman" w:cs="Times New Roman"/>
          <w:b/>
          <w:color w:val="000000"/>
          <w:lang w:val="id-ID"/>
        </w:rPr>
        <w:t xml:space="preserve"> </w:t>
      </w:r>
      <w:r w:rsidRPr="00C36A0D">
        <w:rPr>
          <w:rFonts w:ascii="Times New Roman" w:eastAsia="Times New Roman" w:hAnsi="Times New Roman" w:cs="Times New Roman"/>
          <w:color w:val="000000"/>
        </w:rPr>
        <w:t>IPS merupakan salah satu nama mata pelajaran yang diberikan pada jenjang pendidikan dasar dan menengah. Pembelajaran IPS merupakan pelajaran integrasi dari mata pelajaran sejarah, geografi, dan ekonomi serta mata pelajaran ilmu sosial lainnya.</w:t>
      </w:r>
      <w:r w:rsidRPr="00C36A0D">
        <w:rPr>
          <w:rFonts w:ascii="Times New Roman" w:eastAsia="Times New Roman" w:hAnsi="Times New Roman" w:cs="Times New Roman"/>
          <w:color w:val="000000"/>
          <w:vertAlign w:val="superscript"/>
        </w:rPr>
        <w:footnoteReference w:id="26"/>
      </w:r>
      <w:r w:rsidRPr="00C36A0D">
        <w:rPr>
          <w:rFonts w:ascii="Times New Roman" w:eastAsia="Times New Roman" w:hAnsi="Times New Roman" w:cs="Times New Roman"/>
          <w:color w:val="000000"/>
        </w:rPr>
        <w:t xml:space="preserve"> </w:t>
      </w:r>
    </w:p>
    <w:p w:rsidR="00C36A0D" w:rsidRPr="00C36A0D" w:rsidRDefault="00C36A0D" w:rsidP="00C36A0D">
      <w:pPr>
        <w:autoSpaceDE w:val="0"/>
        <w:autoSpaceDN w:val="0"/>
        <w:adjustRightInd w:val="0"/>
        <w:spacing w:after="0" w:line="360" w:lineRule="auto"/>
        <w:ind w:left="1440" w:firstLine="720"/>
        <w:jc w:val="both"/>
        <w:rPr>
          <w:rFonts w:ascii="Times New Roman" w:eastAsia="Times New Roman" w:hAnsi="Times New Roman" w:cs="Times New Roman"/>
          <w:color w:val="000000"/>
        </w:rPr>
      </w:pPr>
      <w:r w:rsidRPr="00C36A0D">
        <w:rPr>
          <w:rFonts w:ascii="Times New Roman" w:eastAsia="Times New Roman" w:hAnsi="Times New Roman" w:cs="Times New Roman"/>
          <w:color w:val="000000"/>
        </w:rPr>
        <w:t xml:space="preserve">Ciri khas IPS adalah membetuk karakteristik peserta didik di lingkungan dan mempunyai sikap disiplin ilmu yang bertujuan untuk memberikan kesempatan kepada peserta didik untuk mengembangkan pengetahuan keterampilan dan nilai </w:t>
      </w:r>
      <w:r w:rsidRPr="00C36A0D">
        <w:rPr>
          <w:rFonts w:ascii="Times New Roman" w:eastAsia="Times New Roman" w:hAnsi="Times New Roman" w:cs="Times New Roman"/>
          <w:color w:val="000000"/>
        </w:rPr>
        <w:lastRenderedPageBreak/>
        <w:t>mereka dapatkan untuk menjadi warga neragara yang berpartisipasi aktif dalam masyarakat yang demokratis.</w:t>
      </w:r>
      <w:r w:rsidRPr="00C36A0D">
        <w:rPr>
          <w:rFonts w:ascii="Times New Roman" w:eastAsia="Times New Roman" w:hAnsi="Times New Roman" w:cs="Times New Roman"/>
          <w:color w:val="000000"/>
          <w:vertAlign w:val="superscript"/>
        </w:rPr>
        <w:footnoteReference w:id="27"/>
      </w:r>
      <w:r w:rsidRPr="00C36A0D">
        <w:rPr>
          <w:rFonts w:ascii="Times New Roman" w:eastAsia="Times New Roman" w:hAnsi="Times New Roman" w:cs="Times New Roman"/>
          <w:color w:val="000000"/>
          <w:lang w:val="id-ID"/>
        </w:rPr>
        <w:t xml:space="preserve"> IPS termasuk dalam pembelajaran yang melatih peserta didik untuk disiplin ilmu agar bisa mengembangkan pengetahuannya, dan memberikan peserta didik untuk menjadi warga negara yang baik. </w:t>
      </w:r>
    </w:p>
    <w:p w:rsidR="00C36A0D" w:rsidRPr="00C36A0D" w:rsidRDefault="00C36A0D" w:rsidP="00C36A0D">
      <w:pPr>
        <w:numPr>
          <w:ilvl w:val="0"/>
          <w:numId w:val="35"/>
        </w:numPr>
        <w:autoSpaceDE w:val="0"/>
        <w:autoSpaceDN w:val="0"/>
        <w:adjustRightInd w:val="0"/>
        <w:spacing w:after="0" w:line="360" w:lineRule="auto"/>
        <w:ind w:left="1440"/>
        <w:contextualSpacing/>
        <w:rPr>
          <w:rFonts w:ascii="Times New Roman" w:eastAsia="Calibri" w:hAnsi="Times New Roman" w:cs="Times New Roman"/>
          <w:b/>
          <w:bCs/>
          <w:lang w:val="id-ID" w:eastAsia="id-ID"/>
        </w:rPr>
      </w:pPr>
      <w:r w:rsidRPr="00C36A0D">
        <w:rPr>
          <w:rFonts w:ascii="Times New Roman" w:eastAsia="Calibri" w:hAnsi="Times New Roman" w:cs="Times New Roman"/>
          <w:b/>
          <w:bCs/>
          <w:lang w:val="id-ID" w:eastAsia="id-ID"/>
        </w:rPr>
        <w:t>Ruang Lingkup Pembelajaran IPS</w:t>
      </w:r>
    </w:p>
    <w:p w:rsidR="00C36A0D" w:rsidRPr="00C36A0D" w:rsidRDefault="00C36A0D" w:rsidP="00C36A0D">
      <w:pPr>
        <w:autoSpaceDE w:val="0"/>
        <w:autoSpaceDN w:val="0"/>
        <w:adjustRightInd w:val="0"/>
        <w:spacing w:after="0" w:line="360" w:lineRule="auto"/>
        <w:ind w:left="1440" w:firstLine="630"/>
        <w:contextualSpacing/>
        <w:jc w:val="both"/>
        <w:rPr>
          <w:rFonts w:ascii="Times New Roman" w:eastAsia="Calibri" w:hAnsi="Times New Roman" w:cs="Times New Roman"/>
          <w:b/>
          <w:bCs/>
          <w:lang w:val="id-ID" w:eastAsia="id-ID"/>
        </w:rPr>
      </w:pPr>
      <w:r w:rsidRPr="00C36A0D">
        <w:rPr>
          <w:rFonts w:ascii="Times New Roman" w:eastAsia="Calibri" w:hAnsi="Times New Roman" w:cs="Times New Roman"/>
          <w:lang w:val="id-ID" w:eastAsia="id-ID"/>
        </w:rPr>
        <w:t>Pembelajaran IPS mempunyai ruang lingkup yang menjadikan IPS sebagai pembelajaran di sekolah. Ruang lingkup mata pelajaran IPS menurut Permendiknas No 22 Tahun 2006 meliputi aspek-aspek sebagai berikut:</w:t>
      </w:r>
    </w:p>
    <w:p w:rsidR="00C36A0D" w:rsidRPr="00C36A0D" w:rsidRDefault="00C36A0D" w:rsidP="00C36A0D">
      <w:pPr>
        <w:numPr>
          <w:ilvl w:val="1"/>
          <w:numId w:val="36"/>
        </w:numPr>
        <w:autoSpaceDE w:val="0"/>
        <w:autoSpaceDN w:val="0"/>
        <w:adjustRightInd w:val="0"/>
        <w:spacing w:after="0" w:line="240" w:lineRule="auto"/>
        <w:ind w:left="1800"/>
        <w:contextualSpacing/>
        <w:jc w:val="both"/>
        <w:rPr>
          <w:rFonts w:ascii="Times New Roman" w:eastAsia="Calibri" w:hAnsi="Times New Roman" w:cs="Times New Roman"/>
          <w:lang w:val="id-ID" w:eastAsia="id-ID"/>
        </w:rPr>
      </w:pPr>
      <w:r w:rsidRPr="00C36A0D">
        <w:rPr>
          <w:rFonts w:ascii="Times New Roman" w:eastAsia="Calibri" w:hAnsi="Times New Roman" w:cs="Times New Roman"/>
          <w:lang w:val="id-ID" w:eastAsia="id-ID"/>
        </w:rPr>
        <w:t>Manusia, Tempat, dan Lingkungan.</w:t>
      </w:r>
    </w:p>
    <w:p w:rsidR="00C36A0D" w:rsidRPr="00C36A0D" w:rsidRDefault="00C36A0D" w:rsidP="00C36A0D">
      <w:pPr>
        <w:numPr>
          <w:ilvl w:val="1"/>
          <w:numId w:val="36"/>
        </w:numPr>
        <w:autoSpaceDE w:val="0"/>
        <w:autoSpaceDN w:val="0"/>
        <w:adjustRightInd w:val="0"/>
        <w:spacing w:after="0" w:line="240" w:lineRule="auto"/>
        <w:ind w:left="1800"/>
        <w:contextualSpacing/>
        <w:jc w:val="both"/>
        <w:rPr>
          <w:rFonts w:ascii="Times New Roman" w:eastAsia="Calibri" w:hAnsi="Times New Roman" w:cs="Times New Roman"/>
          <w:lang w:val="id-ID" w:eastAsia="id-ID"/>
        </w:rPr>
      </w:pPr>
      <w:r w:rsidRPr="00C36A0D">
        <w:rPr>
          <w:rFonts w:ascii="Times New Roman" w:eastAsia="Calibri" w:hAnsi="Times New Roman" w:cs="Times New Roman"/>
          <w:lang w:val="id-ID" w:eastAsia="id-ID"/>
        </w:rPr>
        <w:t>Waktu, Keberlanjutan, dan Perubahan.</w:t>
      </w:r>
    </w:p>
    <w:p w:rsidR="00C36A0D" w:rsidRPr="00C36A0D" w:rsidRDefault="00C36A0D" w:rsidP="00C36A0D">
      <w:pPr>
        <w:numPr>
          <w:ilvl w:val="1"/>
          <w:numId w:val="36"/>
        </w:numPr>
        <w:autoSpaceDE w:val="0"/>
        <w:autoSpaceDN w:val="0"/>
        <w:adjustRightInd w:val="0"/>
        <w:spacing w:after="0" w:line="240" w:lineRule="auto"/>
        <w:ind w:left="1800"/>
        <w:contextualSpacing/>
        <w:jc w:val="both"/>
        <w:rPr>
          <w:rFonts w:ascii="Times New Roman" w:eastAsia="Calibri" w:hAnsi="Times New Roman" w:cs="Times New Roman"/>
          <w:lang w:val="id-ID" w:eastAsia="id-ID"/>
        </w:rPr>
      </w:pPr>
      <w:r w:rsidRPr="00C36A0D">
        <w:rPr>
          <w:rFonts w:ascii="Times New Roman" w:eastAsia="Calibri" w:hAnsi="Times New Roman" w:cs="Times New Roman"/>
          <w:lang w:val="id-ID" w:eastAsia="id-ID"/>
        </w:rPr>
        <w:t>Sistem Sosial dan Budaya.</w:t>
      </w:r>
    </w:p>
    <w:p w:rsidR="00C36A0D" w:rsidRPr="00C36A0D" w:rsidRDefault="00C36A0D" w:rsidP="00C36A0D">
      <w:pPr>
        <w:numPr>
          <w:ilvl w:val="1"/>
          <w:numId w:val="36"/>
        </w:numPr>
        <w:autoSpaceDE w:val="0"/>
        <w:autoSpaceDN w:val="0"/>
        <w:adjustRightInd w:val="0"/>
        <w:spacing w:after="0" w:line="240" w:lineRule="auto"/>
        <w:ind w:left="1800"/>
        <w:contextualSpacing/>
        <w:jc w:val="both"/>
        <w:rPr>
          <w:rFonts w:ascii="Times New Roman" w:eastAsia="Calibri" w:hAnsi="Times New Roman" w:cs="Times New Roman"/>
          <w:lang w:val="id-ID" w:eastAsia="id-ID"/>
        </w:rPr>
      </w:pPr>
      <w:r w:rsidRPr="00C36A0D">
        <w:rPr>
          <w:rFonts w:ascii="Times New Roman" w:eastAsia="Calibri" w:hAnsi="Times New Roman" w:cs="Times New Roman"/>
          <w:lang w:val="id-ID" w:eastAsia="id-ID"/>
        </w:rPr>
        <w:t>Perilaku Ekonomi dan Kesejahteraan.</w:t>
      </w:r>
    </w:p>
    <w:p w:rsidR="00C36A0D" w:rsidRPr="00C36A0D" w:rsidRDefault="00C36A0D" w:rsidP="00C36A0D">
      <w:pPr>
        <w:autoSpaceDE w:val="0"/>
        <w:autoSpaceDN w:val="0"/>
        <w:adjustRightInd w:val="0"/>
        <w:spacing w:after="0" w:line="360" w:lineRule="auto"/>
        <w:ind w:left="1440" w:firstLine="810"/>
        <w:jc w:val="both"/>
        <w:rPr>
          <w:rFonts w:ascii="Times New Roman" w:eastAsia="Calibri" w:hAnsi="Times New Roman" w:cs="Times New Roman"/>
          <w:lang w:val="id-ID" w:eastAsia="id-ID"/>
        </w:rPr>
      </w:pPr>
      <w:r w:rsidRPr="00C36A0D">
        <w:rPr>
          <w:rFonts w:ascii="Times New Roman" w:eastAsia="Calibri" w:hAnsi="Times New Roman" w:cs="Times New Roman"/>
          <w:lang w:val="id-ID" w:eastAsia="id-ID"/>
        </w:rPr>
        <w:t>Sofa menyatakan ruang lingkup pembelajaran IPS pada jenjang pendidikan adalah sebagai berikut:</w:t>
      </w:r>
    </w:p>
    <w:p w:rsidR="00C36A0D" w:rsidRPr="00C36A0D" w:rsidRDefault="00C36A0D" w:rsidP="00C36A0D">
      <w:pPr>
        <w:numPr>
          <w:ilvl w:val="0"/>
          <w:numId w:val="37"/>
        </w:numPr>
        <w:autoSpaceDE w:val="0"/>
        <w:autoSpaceDN w:val="0"/>
        <w:adjustRightInd w:val="0"/>
        <w:spacing w:after="0" w:line="240" w:lineRule="auto"/>
        <w:ind w:left="1800"/>
        <w:contextualSpacing/>
        <w:jc w:val="both"/>
        <w:rPr>
          <w:rFonts w:ascii="Times New Roman" w:eastAsia="Calibri" w:hAnsi="Times New Roman" w:cs="Times New Roman"/>
          <w:lang w:val="id-ID" w:eastAsia="id-ID"/>
        </w:rPr>
      </w:pPr>
      <w:r w:rsidRPr="00C36A0D">
        <w:rPr>
          <w:rFonts w:ascii="Times New Roman" w:eastAsia="Calibri" w:hAnsi="Times New Roman" w:cs="Times New Roman"/>
          <w:lang w:val="id-ID" w:eastAsia="id-ID"/>
        </w:rPr>
        <w:t>Pada jenjang pendidikan dasar, ruang lingkup pengajaran IPS dibatasi sampai pada gejala dan masalah sosial yang dapat dijangkau pada geografi dan sejarah. Terutama gejala dan masalah sosial kehidupan sehari-hari yang ada di lingkungan sekitar peserta didik MI/SD.</w:t>
      </w:r>
    </w:p>
    <w:p w:rsidR="00C36A0D" w:rsidRPr="00C36A0D" w:rsidRDefault="00C36A0D" w:rsidP="00C36A0D">
      <w:pPr>
        <w:numPr>
          <w:ilvl w:val="0"/>
          <w:numId w:val="37"/>
        </w:numPr>
        <w:autoSpaceDE w:val="0"/>
        <w:autoSpaceDN w:val="0"/>
        <w:adjustRightInd w:val="0"/>
        <w:spacing w:after="0" w:line="240" w:lineRule="auto"/>
        <w:ind w:left="1800"/>
        <w:contextualSpacing/>
        <w:jc w:val="both"/>
        <w:rPr>
          <w:rFonts w:ascii="Times New Roman" w:eastAsia="Calibri" w:hAnsi="Times New Roman" w:cs="Times New Roman"/>
          <w:lang w:val="id-ID" w:eastAsia="id-ID"/>
        </w:rPr>
      </w:pPr>
      <w:r w:rsidRPr="00C36A0D">
        <w:rPr>
          <w:rFonts w:ascii="Times New Roman" w:eastAsia="Calibri" w:hAnsi="Times New Roman" w:cs="Times New Roman"/>
          <w:lang w:val="id-ID" w:eastAsia="id-ID"/>
        </w:rPr>
        <w:t>Pada jenjang pendidikan menengah, ruang lingkup kajian diperluas.</w:t>
      </w:r>
    </w:p>
    <w:p w:rsidR="00C36A0D" w:rsidRPr="00C36A0D" w:rsidRDefault="00C36A0D" w:rsidP="00C36A0D">
      <w:pPr>
        <w:numPr>
          <w:ilvl w:val="0"/>
          <w:numId w:val="37"/>
        </w:numPr>
        <w:autoSpaceDE w:val="0"/>
        <w:autoSpaceDN w:val="0"/>
        <w:adjustRightInd w:val="0"/>
        <w:spacing w:after="0" w:line="240" w:lineRule="auto"/>
        <w:ind w:left="1800"/>
        <w:contextualSpacing/>
        <w:jc w:val="both"/>
        <w:rPr>
          <w:rFonts w:ascii="Times New Roman" w:eastAsia="Calibri" w:hAnsi="Times New Roman" w:cs="Times New Roman"/>
          <w:lang w:val="id-ID" w:eastAsia="id-ID"/>
        </w:rPr>
      </w:pPr>
      <w:r w:rsidRPr="00C36A0D">
        <w:rPr>
          <w:rFonts w:ascii="Times New Roman" w:eastAsia="Calibri" w:hAnsi="Times New Roman" w:cs="Times New Roman"/>
          <w:lang w:val="id-ID" w:eastAsia="id-ID"/>
        </w:rPr>
        <w:lastRenderedPageBreak/>
        <w:t>Begitu juga pada jenjang pendidikan tinggi: bobot dan keluasan materi dan kajian semakin dipertajam dengan berbagai pendekatan.</w:t>
      </w:r>
      <w:r w:rsidRPr="00C36A0D">
        <w:rPr>
          <w:rFonts w:ascii="Times New Roman" w:eastAsia="Calibri" w:hAnsi="Times New Roman" w:cs="Times New Roman"/>
          <w:vertAlign w:val="superscript"/>
          <w:lang w:val="id-ID" w:eastAsia="id-ID"/>
        </w:rPr>
        <w:footnoteReference w:id="28"/>
      </w:r>
    </w:p>
    <w:p w:rsidR="00C36A0D" w:rsidRPr="00C36A0D" w:rsidRDefault="00C36A0D" w:rsidP="00C36A0D">
      <w:pPr>
        <w:autoSpaceDE w:val="0"/>
        <w:autoSpaceDN w:val="0"/>
        <w:adjustRightInd w:val="0"/>
        <w:spacing w:after="0" w:line="360" w:lineRule="auto"/>
        <w:ind w:left="1440" w:firstLine="810"/>
        <w:jc w:val="both"/>
        <w:rPr>
          <w:rFonts w:ascii="Times New Roman" w:eastAsia="Calibri" w:hAnsi="Times New Roman" w:cs="Times New Roman"/>
          <w:lang w:val="id-ID" w:eastAsia="id-ID"/>
        </w:rPr>
      </w:pPr>
      <w:r w:rsidRPr="00C36A0D">
        <w:rPr>
          <w:rFonts w:ascii="Times New Roman" w:eastAsia="Calibri" w:hAnsi="Times New Roman" w:cs="Times New Roman"/>
          <w:lang w:val="id-ID" w:eastAsia="id-ID"/>
        </w:rPr>
        <w:t>Tasrif membagi ruang lingkup IPS menjadi beberapa aspek yaitu sebagai berikut:</w:t>
      </w:r>
    </w:p>
    <w:p w:rsidR="00C36A0D" w:rsidRPr="00C36A0D" w:rsidRDefault="00C36A0D" w:rsidP="00C36A0D">
      <w:pPr>
        <w:numPr>
          <w:ilvl w:val="1"/>
          <w:numId w:val="38"/>
        </w:numPr>
        <w:tabs>
          <w:tab w:val="left" w:pos="1710"/>
        </w:tabs>
        <w:autoSpaceDE w:val="0"/>
        <w:autoSpaceDN w:val="0"/>
        <w:adjustRightInd w:val="0"/>
        <w:spacing w:after="0" w:line="240" w:lineRule="auto"/>
        <w:ind w:left="1710" w:hanging="270"/>
        <w:contextualSpacing/>
        <w:jc w:val="both"/>
        <w:rPr>
          <w:rFonts w:ascii="Times New Roman" w:eastAsia="Calibri" w:hAnsi="Times New Roman" w:cs="Times New Roman"/>
          <w:lang w:val="id-ID" w:eastAsia="id-ID"/>
        </w:rPr>
      </w:pPr>
      <w:r w:rsidRPr="00C36A0D">
        <w:rPr>
          <w:rFonts w:ascii="Times New Roman" w:eastAsia="Calibri" w:hAnsi="Times New Roman" w:cs="Times New Roman"/>
          <w:lang w:val="id-ID" w:eastAsia="id-ID"/>
        </w:rPr>
        <w:t>Ditinjau dari ruang lingkup hubungan, mencakup hubungan sosial, hubungan ekonomi, hubungan psikologi, hubungan budaya, hubungan sejarah, hubungan geografi, dan hubungan politik.</w:t>
      </w:r>
    </w:p>
    <w:p w:rsidR="00C36A0D" w:rsidRPr="00C36A0D" w:rsidRDefault="00C36A0D" w:rsidP="00C36A0D">
      <w:pPr>
        <w:numPr>
          <w:ilvl w:val="1"/>
          <w:numId w:val="38"/>
        </w:numPr>
        <w:tabs>
          <w:tab w:val="left" w:pos="1710"/>
        </w:tabs>
        <w:autoSpaceDE w:val="0"/>
        <w:autoSpaceDN w:val="0"/>
        <w:adjustRightInd w:val="0"/>
        <w:spacing w:after="0" w:line="240" w:lineRule="auto"/>
        <w:ind w:left="1710" w:hanging="270"/>
        <w:contextualSpacing/>
        <w:jc w:val="both"/>
        <w:rPr>
          <w:rFonts w:ascii="Times New Roman" w:eastAsia="Calibri" w:hAnsi="Times New Roman" w:cs="Times New Roman"/>
          <w:lang w:val="id-ID" w:eastAsia="id-ID"/>
        </w:rPr>
      </w:pPr>
      <w:r w:rsidRPr="00C36A0D">
        <w:rPr>
          <w:rFonts w:ascii="Times New Roman" w:eastAsia="Calibri" w:hAnsi="Times New Roman" w:cs="Times New Roman"/>
          <w:lang w:val="id-ID" w:eastAsia="id-ID"/>
        </w:rPr>
        <w:t>Ditinjau dari segi kelompoknya adalah dapat berupa keluarga, rukun tetangga, kampung, warga desa, organisasi masyarakat dan bangsa.</w:t>
      </w:r>
    </w:p>
    <w:p w:rsidR="00C36A0D" w:rsidRPr="00C36A0D" w:rsidRDefault="00C36A0D" w:rsidP="00C36A0D">
      <w:pPr>
        <w:numPr>
          <w:ilvl w:val="1"/>
          <w:numId w:val="38"/>
        </w:numPr>
        <w:tabs>
          <w:tab w:val="left" w:pos="1710"/>
        </w:tabs>
        <w:autoSpaceDE w:val="0"/>
        <w:autoSpaceDN w:val="0"/>
        <w:adjustRightInd w:val="0"/>
        <w:spacing w:after="0" w:line="240" w:lineRule="auto"/>
        <w:ind w:left="1710" w:hanging="270"/>
        <w:contextualSpacing/>
        <w:jc w:val="both"/>
        <w:rPr>
          <w:rFonts w:ascii="Times New Roman" w:eastAsia="Calibri" w:hAnsi="Times New Roman" w:cs="Times New Roman"/>
          <w:lang w:val="id-ID" w:eastAsia="id-ID"/>
        </w:rPr>
      </w:pPr>
      <w:r w:rsidRPr="00C36A0D">
        <w:rPr>
          <w:rFonts w:ascii="Times New Roman" w:eastAsia="Calibri" w:hAnsi="Times New Roman" w:cs="Times New Roman"/>
          <w:lang w:val="id-ID" w:eastAsia="id-ID"/>
        </w:rPr>
        <w:t>Ditinjau dari tingkatannya, meliputi tingkat lokal, regional dan global.</w:t>
      </w:r>
    </w:p>
    <w:p w:rsidR="00C36A0D" w:rsidRPr="00C36A0D" w:rsidRDefault="00C36A0D" w:rsidP="00C36A0D">
      <w:pPr>
        <w:numPr>
          <w:ilvl w:val="1"/>
          <w:numId w:val="38"/>
        </w:numPr>
        <w:tabs>
          <w:tab w:val="left" w:pos="1710"/>
        </w:tabs>
        <w:autoSpaceDE w:val="0"/>
        <w:autoSpaceDN w:val="0"/>
        <w:adjustRightInd w:val="0"/>
        <w:spacing w:after="0" w:line="240" w:lineRule="auto"/>
        <w:ind w:left="1710" w:hanging="270"/>
        <w:contextualSpacing/>
        <w:jc w:val="both"/>
        <w:rPr>
          <w:rFonts w:ascii="Times New Roman" w:eastAsia="Calibri" w:hAnsi="Times New Roman" w:cs="Times New Roman"/>
          <w:lang w:val="id-ID" w:eastAsia="id-ID"/>
        </w:rPr>
      </w:pPr>
      <w:r w:rsidRPr="00C36A0D">
        <w:rPr>
          <w:rFonts w:ascii="Times New Roman" w:eastAsia="Calibri" w:hAnsi="Times New Roman" w:cs="Times New Roman"/>
          <w:lang w:val="id-ID" w:eastAsia="id-ID"/>
        </w:rPr>
        <w:t>Ditinjau dari lingkup interaksi dapat berupa kebudayaan, politik dan ekonomi.</w:t>
      </w:r>
      <w:r w:rsidRPr="00C36A0D">
        <w:rPr>
          <w:rFonts w:ascii="Times New Roman" w:eastAsia="Calibri" w:hAnsi="Times New Roman" w:cs="Times New Roman"/>
          <w:vertAlign w:val="superscript"/>
          <w:lang w:val="id-ID" w:eastAsia="id-ID"/>
        </w:rPr>
        <w:footnoteReference w:id="29"/>
      </w:r>
    </w:p>
    <w:p w:rsidR="00C36A0D" w:rsidRPr="00C36A0D" w:rsidRDefault="00C36A0D" w:rsidP="00C36A0D">
      <w:pPr>
        <w:tabs>
          <w:tab w:val="left" w:pos="1710"/>
        </w:tabs>
        <w:autoSpaceDE w:val="0"/>
        <w:autoSpaceDN w:val="0"/>
        <w:adjustRightInd w:val="0"/>
        <w:spacing w:after="0" w:line="240" w:lineRule="auto"/>
        <w:ind w:left="1710"/>
        <w:contextualSpacing/>
        <w:jc w:val="both"/>
        <w:rPr>
          <w:rFonts w:ascii="Times New Roman" w:eastAsia="Calibri" w:hAnsi="Times New Roman" w:cs="Times New Roman"/>
          <w:lang w:val="id-ID" w:eastAsia="id-ID"/>
        </w:rPr>
      </w:pPr>
    </w:p>
    <w:p w:rsidR="00C36A0D" w:rsidRPr="00C36A0D" w:rsidRDefault="00C36A0D" w:rsidP="00C36A0D">
      <w:pPr>
        <w:autoSpaceDE w:val="0"/>
        <w:autoSpaceDN w:val="0"/>
        <w:adjustRightInd w:val="0"/>
        <w:spacing w:line="360" w:lineRule="auto"/>
        <w:ind w:left="1440" w:firstLine="720"/>
        <w:jc w:val="both"/>
        <w:rPr>
          <w:rFonts w:ascii="Times New Roman" w:eastAsia="Calibri" w:hAnsi="Times New Roman" w:cs="Times New Roman"/>
          <w:lang w:val="id-ID" w:eastAsia="id-ID"/>
        </w:rPr>
      </w:pPr>
      <w:r w:rsidRPr="00C36A0D">
        <w:rPr>
          <w:rFonts w:ascii="Times New Roman" w:eastAsia="Calibri" w:hAnsi="Times New Roman" w:cs="Times New Roman"/>
          <w:lang w:eastAsia="id-ID"/>
        </w:rPr>
        <w:t>R</w:t>
      </w:r>
      <w:r w:rsidRPr="00C36A0D">
        <w:rPr>
          <w:rFonts w:ascii="Times New Roman" w:eastAsia="Calibri" w:hAnsi="Times New Roman" w:cs="Times New Roman"/>
          <w:lang w:val="id-ID" w:eastAsia="id-ID"/>
        </w:rPr>
        <w:t>uang lingkup pembelajaran IPS disimpulkan, meliputi manusia, lingkungan, waktu, perubahan, isu sosial, sistem sosial, lokal, regional dan global. Pembelajaran IPS di SD mencakup pola pembelajaran pendidikan IPS yang melibatkan siswa ikut serta dalam melakoni kehidupan masyarakat.</w:t>
      </w:r>
    </w:p>
    <w:p w:rsidR="00C36A0D" w:rsidRPr="00C36A0D" w:rsidRDefault="00C36A0D" w:rsidP="00C36A0D">
      <w:pPr>
        <w:numPr>
          <w:ilvl w:val="0"/>
          <w:numId w:val="35"/>
        </w:numPr>
        <w:autoSpaceDE w:val="0"/>
        <w:autoSpaceDN w:val="0"/>
        <w:adjustRightInd w:val="0"/>
        <w:spacing w:after="0" w:line="360" w:lineRule="auto"/>
        <w:ind w:left="1440"/>
        <w:jc w:val="both"/>
        <w:rPr>
          <w:rFonts w:ascii="Times New Roman" w:eastAsia="Times New Roman" w:hAnsi="Times New Roman" w:cs="Times New Roman"/>
          <w:b/>
          <w:color w:val="000000"/>
        </w:rPr>
      </w:pPr>
      <w:r w:rsidRPr="00C36A0D">
        <w:rPr>
          <w:rFonts w:ascii="Times New Roman" w:eastAsia="Times New Roman" w:hAnsi="Times New Roman" w:cs="Times New Roman"/>
          <w:b/>
          <w:color w:val="000000"/>
        </w:rPr>
        <w:t>Tujuan Pembelajaran IPS</w:t>
      </w:r>
    </w:p>
    <w:p w:rsidR="00C36A0D" w:rsidRPr="00C36A0D" w:rsidRDefault="00C36A0D" w:rsidP="00C36A0D">
      <w:pPr>
        <w:autoSpaceDE w:val="0"/>
        <w:autoSpaceDN w:val="0"/>
        <w:adjustRightInd w:val="0"/>
        <w:spacing w:after="0" w:line="360" w:lineRule="auto"/>
        <w:ind w:left="1440" w:firstLine="763"/>
        <w:contextualSpacing/>
        <w:jc w:val="both"/>
        <w:rPr>
          <w:rFonts w:ascii="Times New Roman" w:eastAsia="Calibri" w:hAnsi="Times New Roman" w:cs="Times New Roman"/>
          <w:lang w:val="id-ID" w:eastAsia="id-ID"/>
        </w:rPr>
      </w:pPr>
      <w:r w:rsidRPr="00C36A0D">
        <w:rPr>
          <w:rFonts w:ascii="Times New Roman" w:eastAsia="Calibri" w:hAnsi="Times New Roman" w:cs="Times New Roman"/>
          <w:lang w:val="id-ID" w:eastAsia="id-ID"/>
        </w:rPr>
        <w:t xml:space="preserve">Salah satu dasar pertimbangan dalam memilih dan menggunakan model pembelajaran dalam pembelajaran IPS adalah tujuan-tujuan yang </w:t>
      </w:r>
      <w:r w:rsidRPr="00C36A0D">
        <w:rPr>
          <w:rFonts w:ascii="Times New Roman" w:eastAsia="Calibri" w:hAnsi="Times New Roman" w:cs="Times New Roman"/>
          <w:lang w:val="id-ID" w:eastAsia="id-ID"/>
        </w:rPr>
        <w:lastRenderedPageBreak/>
        <w:t>hendak dicapai. Selain itu tujuan-tujuan tersebut akan menjadi dasar menentukan materi pembelajaran yang akan diajarkan. Mata pelajaran IPS menurut Permendiknas No 22 Tahun 2006 bertujuan agar siswa memiliki kemampuan sebagai berikut:</w:t>
      </w:r>
    </w:p>
    <w:p w:rsidR="00C36A0D" w:rsidRPr="00C36A0D" w:rsidRDefault="00C36A0D" w:rsidP="00C36A0D">
      <w:pPr>
        <w:numPr>
          <w:ilvl w:val="1"/>
          <w:numId w:val="39"/>
        </w:numPr>
        <w:autoSpaceDE w:val="0"/>
        <w:autoSpaceDN w:val="0"/>
        <w:adjustRightInd w:val="0"/>
        <w:spacing w:after="0" w:line="240" w:lineRule="auto"/>
        <w:ind w:left="1710" w:hanging="270"/>
        <w:contextualSpacing/>
        <w:jc w:val="both"/>
        <w:rPr>
          <w:rFonts w:ascii="Times New Roman" w:eastAsia="Calibri" w:hAnsi="Times New Roman" w:cs="Times New Roman"/>
          <w:lang w:val="id-ID" w:eastAsia="id-ID"/>
        </w:rPr>
      </w:pPr>
      <w:r w:rsidRPr="00C36A0D">
        <w:rPr>
          <w:rFonts w:ascii="Times New Roman" w:eastAsia="Calibri" w:hAnsi="Times New Roman" w:cs="Times New Roman"/>
          <w:lang w:val="id-ID" w:eastAsia="id-ID"/>
        </w:rPr>
        <w:t>Mengenal konsep-konsep yang berkaitan dengan kehidupan masyarakat dan lingkungannya.</w:t>
      </w:r>
    </w:p>
    <w:p w:rsidR="00C36A0D" w:rsidRPr="00C36A0D" w:rsidRDefault="00C36A0D" w:rsidP="00C36A0D">
      <w:pPr>
        <w:numPr>
          <w:ilvl w:val="1"/>
          <w:numId w:val="39"/>
        </w:numPr>
        <w:autoSpaceDE w:val="0"/>
        <w:autoSpaceDN w:val="0"/>
        <w:adjustRightInd w:val="0"/>
        <w:spacing w:after="0" w:line="240" w:lineRule="auto"/>
        <w:ind w:left="1710" w:hanging="270"/>
        <w:contextualSpacing/>
        <w:jc w:val="both"/>
        <w:rPr>
          <w:rFonts w:ascii="Times New Roman" w:eastAsia="Calibri" w:hAnsi="Times New Roman" w:cs="Times New Roman"/>
          <w:lang w:val="id-ID" w:eastAsia="id-ID"/>
        </w:rPr>
      </w:pPr>
      <w:r w:rsidRPr="00C36A0D">
        <w:rPr>
          <w:rFonts w:ascii="Times New Roman" w:eastAsia="Calibri" w:hAnsi="Times New Roman" w:cs="Times New Roman"/>
          <w:lang w:val="id-ID" w:eastAsia="id-ID"/>
        </w:rPr>
        <w:t>Memiliki kemampuan dasar untuk berpikir logis dan kritis, rasa ingin tahu, inkuiri, memecahkan masalah, dan keterampilan dalam kehidupan sosial.</w:t>
      </w:r>
    </w:p>
    <w:p w:rsidR="00C36A0D" w:rsidRPr="00C36A0D" w:rsidRDefault="00C36A0D" w:rsidP="00C36A0D">
      <w:pPr>
        <w:numPr>
          <w:ilvl w:val="1"/>
          <w:numId w:val="39"/>
        </w:numPr>
        <w:autoSpaceDE w:val="0"/>
        <w:autoSpaceDN w:val="0"/>
        <w:adjustRightInd w:val="0"/>
        <w:spacing w:after="0" w:line="240" w:lineRule="auto"/>
        <w:ind w:left="1710" w:hanging="270"/>
        <w:contextualSpacing/>
        <w:jc w:val="both"/>
        <w:rPr>
          <w:rFonts w:ascii="Times New Roman" w:eastAsia="Calibri" w:hAnsi="Times New Roman" w:cs="Times New Roman"/>
          <w:lang w:val="id-ID" w:eastAsia="id-ID"/>
        </w:rPr>
      </w:pPr>
      <w:r w:rsidRPr="00C36A0D">
        <w:rPr>
          <w:rFonts w:ascii="Times New Roman" w:eastAsia="Calibri" w:hAnsi="Times New Roman" w:cs="Times New Roman"/>
          <w:lang w:val="id-ID" w:eastAsia="id-ID"/>
        </w:rPr>
        <w:t>Memiliki komitmen dan kesadaran terhadap nilai-nilai sosial dan kemanusiaan.</w:t>
      </w:r>
    </w:p>
    <w:p w:rsidR="00C36A0D" w:rsidRPr="00C36A0D" w:rsidRDefault="00C36A0D" w:rsidP="00C36A0D">
      <w:pPr>
        <w:numPr>
          <w:ilvl w:val="1"/>
          <w:numId w:val="39"/>
        </w:numPr>
        <w:autoSpaceDE w:val="0"/>
        <w:autoSpaceDN w:val="0"/>
        <w:adjustRightInd w:val="0"/>
        <w:spacing w:after="0" w:line="240" w:lineRule="auto"/>
        <w:ind w:left="1710" w:hanging="270"/>
        <w:contextualSpacing/>
        <w:jc w:val="both"/>
        <w:rPr>
          <w:rFonts w:ascii="Times New Roman" w:eastAsia="Calibri" w:hAnsi="Times New Roman" w:cs="Times New Roman"/>
          <w:lang w:val="id-ID" w:eastAsia="id-ID"/>
        </w:rPr>
      </w:pPr>
      <w:r w:rsidRPr="00C36A0D">
        <w:rPr>
          <w:rFonts w:ascii="Times New Roman" w:eastAsia="Calibri" w:hAnsi="Times New Roman" w:cs="Times New Roman"/>
          <w:lang w:val="id-ID" w:eastAsia="id-ID"/>
        </w:rPr>
        <w:t>Memiliki kemampuan berkomunikasi, bekerja sama dan berkompetisi dalam masyarakat yang majemuk, di tingkat lokal, nasional, dan global.</w:t>
      </w:r>
      <w:r w:rsidRPr="00C36A0D">
        <w:rPr>
          <w:rFonts w:ascii="Times New Roman" w:eastAsia="Calibri" w:hAnsi="Times New Roman" w:cs="Times New Roman"/>
          <w:vertAlign w:val="superscript"/>
          <w:lang w:val="id-ID" w:eastAsia="id-ID"/>
        </w:rPr>
        <w:footnoteReference w:id="30"/>
      </w:r>
    </w:p>
    <w:p w:rsidR="00C36A0D" w:rsidRPr="00C36A0D" w:rsidRDefault="00C36A0D" w:rsidP="00C36A0D">
      <w:pPr>
        <w:autoSpaceDE w:val="0"/>
        <w:autoSpaceDN w:val="0"/>
        <w:adjustRightInd w:val="0"/>
        <w:spacing w:after="0" w:line="360" w:lineRule="auto"/>
        <w:ind w:left="1440" w:firstLine="763"/>
        <w:contextualSpacing/>
        <w:jc w:val="both"/>
        <w:rPr>
          <w:rFonts w:ascii="Times New Roman" w:eastAsia="Calibri" w:hAnsi="Times New Roman" w:cs="Times New Roman"/>
          <w:lang w:val="id-ID" w:eastAsia="id-ID"/>
        </w:rPr>
      </w:pPr>
      <w:r w:rsidRPr="00C36A0D">
        <w:rPr>
          <w:rFonts w:ascii="Times New Roman" w:eastAsia="Calibri" w:hAnsi="Times New Roman" w:cs="Times New Roman"/>
          <w:lang w:val="id-ID" w:eastAsia="id-ID"/>
        </w:rPr>
        <w:t>Menurut Susanto tujuan pendidikan IPS di SD adalah sebagai berikut:</w:t>
      </w:r>
    </w:p>
    <w:p w:rsidR="00C36A0D" w:rsidRPr="00C36A0D" w:rsidRDefault="00C36A0D" w:rsidP="00C36A0D">
      <w:pPr>
        <w:numPr>
          <w:ilvl w:val="1"/>
          <w:numId w:val="40"/>
        </w:numPr>
        <w:tabs>
          <w:tab w:val="left" w:pos="0"/>
        </w:tabs>
        <w:autoSpaceDE w:val="0"/>
        <w:autoSpaceDN w:val="0"/>
        <w:adjustRightInd w:val="0"/>
        <w:spacing w:after="0" w:line="240" w:lineRule="auto"/>
        <w:ind w:left="1800"/>
        <w:contextualSpacing/>
        <w:jc w:val="both"/>
        <w:rPr>
          <w:rFonts w:ascii="Times New Roman" w:eastAsia="Calibri" w:hAnsi="Times New Roman" w:cs="Times New Roman"/>
          <w:lang w:val="id-ID" w:eastAsia="id-ID"/>
        </w:rPr>
      </w:pPr>
      <w:r w:rsidRPr="00C36A0D">
        <w:rPr>
          <w:rFonts w:ascii="Times New Roman" w:eastAsia="Calibri" w:hAnsi="Times New Roman" w:cs="Times New Roman"/>
          <w:lang w:val="id-ID" w:eastAsia="id-ID"/>
        </w:rPr>
        <w:t>Pengetahuan sosial yang berguna dalam kehidupannya.</w:t>
      </w:r>
    </w:p>
    <w:p w:rsidR="00C36A0D" w:rsidRPr="00C36A0D" w:rsidRDefault="00C36A0D" w:rsidP="00C36A0D">
      <w:pPr>
        <w:numPr>
          <w:ilvl w:val="1"/>
          <w:numId w:val="40"/>
        </w:numPr>
        <w:tabs>
          <w:tab w:val="left" w:pos="0"/>
        </w:tabs>
        <w:autoSpaceDE w:val="0"/>
        <w:autoSpaceDN w:val="0"/>
        <w:adjustRightInd w:val="0"/>
        <w:spacing w:after="0" w:line="240" w:lineRule="auto"/>
        <w:ind w:left="1800"/>
        <w:contextualSpacing/>
        <w:jc w:val="both"/>
        <w:rPr>
          <w:rFonts w:ascii="Times New Roman" w:eastAsia="Calibri" w:hAnsi="Times New Roman" w:cs="Times New Roman"/>
          <w:lang w:val="id-ID" w:eastAsia="id-ID"/>
        </w:rPr>
      </w:pPr>
      <w:r w:rsidRPr="00C36A0D">
        <w:rPr>
          <w:rFonts w:ascii="Times New Roman" w:eastAsia="Calibri" w:hAnsi="Times New Roman" w:cs="Times New Roman"/>
          <w:lang w:val="id-ID" w:eastAsia="id-ID"/>
        </w:rPr>
        <w:t>Kemampuan mengidentifikasi, menganalisis, dan menyesun alternatif pemecahan masalah nasional yang terjadi dalam kehidupan di masyarakat.</w:t>
      </w:r>
    </w:p>
    <w:p w:rsidR="00C36A0D" w:rsidRPr="00C36A0D" w:rsidRDefault="00C36A0D" w:rsidP="00C36A0D">
      <w:pPr>
        <w:numPr>
          <w:ilvl w:val="1"/>
          <w:numId w:val="40"/>
        </w:numPr>
        <w:tabs>
          <w:tab w:val="left" w:pos="0"/>
        </w:tabs>
        <w:autoSpaceDE w:val="0"/>
        <w:autoSpaceDN w:val="0"/>
        <w:adjustRightInd w:val="0"/>
        <w:spacing w:after="0" w:line="240" w:lineRule="auto"/>
        <w:ind w:left="1800"/>
        <w:contextualSpacing/>
        <w:jc w:val="both"/>
        <w:rPr>
          <w:rFonts w:ascii="Times New Roman" w:eastAsia="Calibri" w:hAnsi="Times New Roman" w:cs="Times New Roman"/>
          <w:lang w:val="id-ID" w:eastAsia="id-ID"/>
        </w:rPr>
      </w:pPr>
      <w:r w:rsidRPr="00C36A0D">
        <w:rPr>
          <w:rFonts w:ascii="Times New Roman" w:eastAsia="Calibri" w:hAnsi="Times New Roman" w:cs="Times New Roman"/>
          <w:lang w:val="id-ID" w:eastAsia="id-ID"/>
        </w:rPr>
        <w:t>Kemampuan berkomunikasi dengan sesama warga masyarakat dan berbagai bidang keilmuan serta bidang keahlian.</w:t>
      </w:r>
    </w:p>
    <w:p w:rsidR="00C36A0D" w:rsidRPr="00C36A0D" w:rsidRDefault="00C36A0D" w:rsidP="00C36A0D">
      <w:pPr>
        <w:numPr>
          <w:ilvl w:val="1"/>
          <w:numId w:val="40"/>
        </w:numPr>
        <w:tabs>
          <w:tab w:val="left" w:pos="0"/>
        </w:tabs>
        <w:autoSpaceDE w:val="0"/>
        <w:autoSpaceDN w:val="0"/>
        <w:adjustRightInd w:val="0"/>
        <w:spacing w:after="0" w:line="240" w:lineRule="auto"/>
        <w:ind w:left="1800"/>
        <w:contextualSpacing/>
        <w:jc w:val="both"/>
        <w:rPr>
          <w:rFonts w:ascii="Times New Roman" w:eastAsia="Calibri" w:hAnsi="Times New Roman" w:cs="Times New Roman"/>
          <w:lang w:val="id-ID" w:eastAsia="id-ID"/>
        </w:rPr>
      </w:pPr>
      <w:r w:rsidRPr="00C36A0D">
        <w:rPr>
          <w:rFonts w:ascii="Times New Roman" w:eastAsia="Calibri" w:hAnsi="Times New Roman" w:cs="Times New Roman"/>
          <w:lang w:val="id-ID" w:eastAsia="id-ID"/>
        </w:rPr>
        <w:t>Kesadaran sikap mental yang positif dan keterampilan terhadap pemanfaatan lingkungan hidup yang menjadi bagian dari kehidupan tersebut.</w:t>
      </w:r>
    </w:p>
    <w:p w:rsidR="00C36A0D" w:rsidRPr="00C36A0D" w:rsidRDefault="00C36A0D" w:rsidP="00C36A0D">
      <w:pPr>
        <w:numPr>
          <w:ilvl w:val="1"/>
          <w:numId w:val="40"/>
        </w:numPr>
        <w:tabs>
          <w:tab w:val="left" w:pos="0"/>
        </w:tabs>
        <w:autoSpaceDE w:val="0"/>
        <w:autoSpaceDN w:val="0"/>
        <w:adjustRightInd w:val="0"/>
        <w:spacing w:after="0" w:line="240" w:lineRule="auto"/>
        <w:ind w:left="1800"/>
        <w:contextualSpacing/>
        <w:jc w:val="both"/>
        <w:rPr>
          <w:rFonts w:ascii="Times New Roman" w:eastAsia="Calibri" w:hAnsi="Times New Roman" w:cs="Times New Roman"/>
          <w:lang w:val="id-ID" w:eastAsia="id-ID"/>
        </w:rPr>
      </w:pPr>
      <w:r w:rsidRPr="00C36A0D">
        <w:rPr>
          <w:rFonts w:ascii="Times New Roman" w:eastAsia="Calibri" w:hAnsi="Times New Roman" w:cs="Times New Roman"/>
          <w:lang w:val="id-ID" w:eastAsia="id-ID"/>
        </w:rPr>
        <w:lastRenderedPageBreak/>
        <w:t>Kemampuan mengembangkan pengetahuan dan keilmuan IPS sesuai dengan perkembangan kehidupan, masyarakat, ilmu pengetahuan, dan teknologi.</w:t>
      </w:r>
      <w:r w:rsidRPr="00C36A0D">
        <w:rPr>
          <w:rFonts w:ascii="Times New Roman" w:eastAsia="Calibri" w:hAnsi="Times New Roman" w:cs="Times New Roman"/>
          <w:vertAlign w:val="superscript"/>
          <w:lang w:val="id-ID" w:eastAsia="id-ID"/>
        </w:rPr>
        <w:footnoteReference w:id="31"/>
      </w:r>
    </w:p>
    <w:p w:rsidR="00C36A0D" w:rsidRPr="00C36A0D" w:rsidRDefault="00C36A0D" w:rsidP="00C36A0D">
      <w:pPr>
        <w:tabs>
          <w:tab w:val="left" w:pos="0"/>
        </w:tabs>
        <w:autoSpaceDE w:val="0"/>
        <w:autoSpaceDN w:val="0"/>
        <w:adjustRightInd w:val="0"/>
        <w:spacing w:after="0" w:line="240" w:lineRule="auto"/>
        <w:ind w:left="1800"/>
        <w:contextualSpacing/>
        <w:jc w:val="both"/>
        <w:rPr>
          <w:rFonts w:ascii="Times New Roman" w:eastAsia="Calibri" w:hAnsi="Times New Roman" w:cs="Times New Roman"/>
          <w:lang w:val="id-ID" w:eastAsia="id-ID"/>
        </w:rPr>
      </w:pPr>
    </w:p>
    <w:p w:rsidR="00C36A0D" w:rsidRPr="00C36A0D" w:rsidRDefault="00C36A0D" w:rsidP="00C36A0D">
      <w:pPr>
        <w:spacing w:after="0" w:line="360" w:lineRule="auto"/>
        <w:ind w:left="1440" w:firstLine="720"/>
        <w:jc w:val="both"/>
        <w:rPr>
          <w:rFonts w:ascii="Times New Roman" w:eastAsia="Times New Roman" w:hAnsi="Times New Roman" w:cs="Times New Roman"/>
          <w:lang w:val="id-ID" w:eastAsia="en-SG"/>
        </w:rPr>
      </w:pPr>
      <w:r w:rsidRPr="00C36A0D">
        <w:rPr>
          <w:rFonts w:ascii="Times New Roman" w:eastAsia="Calibri" w:hAnsi="Times New Roman" w:cs="Times New Roman"/>
          <w:lang w:val="id-ID" w:eastAsia="id-ID"/>
        </w:rPr>
        <w:t>IPS bertujuan untuk membekali siswa dalam hal konsep, kebutuhan dasar, dan nilai-nilai sosial dalam kehidupan bermasyarakat. Melihat betapa pentingnya pembelajaran IPS di SD, seorang guru harus mampu menciptakan inovasi – inovasi dalam pembelajaran IPS, sehingga tujuan pendidikan dapat tercapai</w:t>
      </w:r>
    </w:p>
    <w:p w:rsidR="00C36A0D" w:rsidRPr="00C36A0D" w:rsidRDefault="00C36A0D" w:rsidP="00C36A0D">
      <w:pPr>
        <w:spacing w:after="0" w:line="360" w:lineRule="auto"/>
        <w:ind w:left="2160"/>
        <w:contextualSpacing/>
        <w:jc w:val="both"/>
        <w:rPr>
          <w:rFonts w:ascii="Times New Roman" w:eastAsia="Times New Roman" w:hAnsi="Times New Roman" w:cs="Times New Roman"/>
          <w:lang w:val="id-ID" w:eastAsia="en-SG"/>
        </w:rPr>
      </w:pPr>
    </w:p>
    <w:p w:rsidR="00C36A0D" w:rsidRPr="00C36A0D" w:rsidRDefault="00C36A0D" w:rsidP="00C36A0D">
      <w:pPr>
        <w:numPr>
          <w:ilvl w:val="0"/>
          <w:numId w:val="17"/>
        </w:numPr>
        <w:spacing w:after="0" w:line="360" w:lineRule="auto"/>
        <w:ind w:left="1440"/>
        <w:contextualSpacing/>
        <w:jc w:val="both"/>
        <w:rPr>
          <w:rFonts w:ascii="Times New Roman" w:eastAsia="Times New Roman" w:hAnsi="Times New Roman" w:cs="Times New Roman"/>
          <w:b/>
          <w:lang w:val="id-ID" w:eastAsia="en-SG"/>
        </w:rPr>
      </w:pPr>
      <w:r w:rsidRPr="00C36A0D">
        <w:rPr>
          <w:rFonts w:ascii="Times New Roman" w:eastAsia="Times New Roman" w:hAnsi="Times New Roman" w:cs="Times New Roman"/>
          <w:b/>
          <w:lang w:val="id-ID" w:eastAsia="en-SG"/>
        </w:rPr>
        <w:t xml:space="preserve">Metode </w:t>
      </w:r>
      <w:r w:rsidRPr="00C36A0D">
        <w:rPr>
          <w:rFonts w:ascii="Times New Roman" w:eastAsia="Times New Roman" w:hAnsi="Times New Roman" w:cs="Times New Roman"/>
          <w:b/>
          <w:i/>
          <w:lang w:val="id-ID" w:eastAsia="en-SG"/>
        </w:rPr>
        <w:t>Scramble</w:t>
      </w:r>
      <w:r w:rsidRPr="00C36A0D">
        <w:rPr>
          <w:rFonts w:ascii="Times New Roman" w:eastAsia="Times New Roman" w:hAnsi="Times New Roman" w:cs="Times New Roman"/>
          <w:b/>
          <w:lang w:val="id-ID" w:eastAsia="en-SG"/>
        </w:rPr>
        <w:t xml:space="preserve"> berbantu Media </w:t>
      </w:r>
      <w:r w:rsidRPr="00C36A0D">
        <w:rPr>
          <w:rFonts w:ascii="Times New Roman" w:eastAsia="Times New Roman" w:hAnsi="Times New Roman" w:cs="Times New Roman"/>
          <w:b/>
          <w:i/>
          <w:lang w:val="id-ID" w:eastAsia="en-SG"/>
        </w:rPr>
        <w:t>Big Book</w:t>
      </w:r>
      <w:r w:rsidRPr="00C36A0D">
        <w:rPr>
          <w:rFonts w:ascii="Times New Roman" w:eastAsia="Times New Roman" w:hAnsi="Times New Roman" w:cs="Times New Roman"/>
          <w:b/>
          <w:lang w:val="id-ID" w:eastAsia="en-SG"/>
        </w:rPr>
        <w:t xml:space="preserve"> pada Materi IPS lingkungan.</w:t>
      </w:r>
    </w:p>
    <w:p w:rsidR="00C36A0D" w:rsidRPr="00C36A0D" w:rsidRDefault="00C36A0D" w:rsidP="00C36A0D">
      <w:pPr>
        <w:spacing w:after="0" w:line="360" w:lineRule="auto"/>
        <w:ind w:left="1440" w:firstLine="720"/>
        <w:contextualSpacing/>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t xml:space="preserve">Metode pembelajaan </w:t>
      </w:r>
      <w:r w:rsidRPr="00C36A0D">
        <w:rPr>
          <w:rFonts w:ascii="Times New Roman" w:eastAsia="Times New Roman" w:hAnsi="Times New Roman" w:cs="Times New Roman"/>
          <w:i/>
          <w:lang w:val="id-ID" w:eastAsia="en-SG"/>
        </w:rPr>
        <w:t>scramble</w:t>
      </w:r>
      <w:r w:rsidRPr="00C36A0D">
        <w:rPr>
          <w:rFonts w:ascii="Times New Roman" w:eastAsia="Times New Roman" w:hAnsi="Times New Roman" w:cs="Times New Roman"/>
          <w:lang w:val="id-ID" w:eastAsia="en-SG"/>
        </w:rPr>
        <w:t xml:space="preserve"> mengutamakan peran aktif peserta didik dalam pembelajaran untuk membangun proses berfikir peserta didik sehingga peserta didik lebih berfikir kreatif. Hal ini sejalan dengan teori belajar behavioristik. </w:t>
      </w:r>
    </w:p>
    <w:p w:rsidR="00C36A0D" w:rsidRPr="00C36A0D" w:rsidRDefault="00C36A0D" w:rsidP="00C36A0D">
      <w:pPr>
        <w:spacing w:after="0" w:line="360" w:lineRule="auto"/>
        <w:ind w:left="1440" w:firstLine="720"/>
        <w:contextualSpacing/>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t xml:space="preserve">Menurut teori behavioristik, belajar adalah perubahan tingkah laku sebagai akibat dari adanya interaksi antara stimulus dan respon. Dengan kata lain, belajar merupakan bentuk perubahan yang </w:t>
      </w:r>
      <w:r w:rsidRPr="00C36A0D">
        <w:rPr>
          <w:rFonts w:ascii="Times New Roman" w:eastAsia="Times New Roman" w:hAnsi="Times New Roman" w:cs="Times New Roman"/>
          <w:lang w:val="id-ID" w:eastAsia="en-SG"/>
        </w:rPr>
        <w:lastRenderedPageBreak/>
        <w:t xml:space="preserve">dialami peserta didik dalam hal kemampuannya untuk bertingkah laku dengan cara yang baru sebagai hasil interaksi antara stimulus dan respon. Dalam teori ini yang terpenting adalah masukan atau </w:t>
      </w:r>
      <w:r w:rsidRPr="00C36A0D">
        <w:rPr>
          <w:rFonts w:ascii="Times New Roman" w:eastAsia="Times New Roman" w:hAnsi="Times New Roman" w:cs="Times New Roman"/>
          <w:i/>
          <w:lang w:val="id-ID" w:eastAsia="en-SG"/>
        </w:rPr>
        <w:t>input</w:t>
      </w:r>
      <w:r w:rsidRPr="00C36A0D">
        <w:rPr>
          <w:rFonts w:ascii="Times New Roman" w:eastAsia="Times New Roman" w:hAnsi="Times New Roman" w:cs="Times New Roman"/>
          <w:lang w:val="id-ID" w:eastAsia="en-SG"/>
        </w:rPr>
        <w:t xml:space="preserve"> yang berupa stimulus dan keluaran atau </w:t>
      </w:r>
      <w:r w:rsidRPr="00C36A0D">
        <w:rPr>
          <w:rFonts w:ascii="Times New Roman" w:eastAsia="Times New Roman" w:hAnsi="Times New Roman" w:cs="Times New Roman"/>
          <w:i/>
          <w:lang w:val="id-ID" w:eastAsia="en-SG"/>
        </w:rPr>
        <w:t>output</w:t>
      </w:r>
      <w:r w:rsidRPr="00C36A0D">
        <w:rPr>
          <w:rFonts w:ascii="Times New Roman" w:eastAsia="Times New Roman" w:hAnsi="Times New Roman" w:cs="Times New Roman"/>
          <w:lang w:val="id-ID" w:eastAsia="en-SG"/>
        </w:rPr>
        <w:t xml:space="preserve"> yang berupa respon.</w:t>
      </w:r>
      <w:r w:rsidRPr="00C36A0D">
        <w:rPr>
          <w:rFonts w:ascii="Times New Roman" w:eastAsia="Times New Roman" w:hAnsi="Times New Roman" w:cs="Times New Roman"/>
          <w:vertAlign w:val="superscript"/>
          <w:lang w:val="id-ID" w:eastAsia="en-SG"/>
        </w:rPr>
        <w:footnoteReference w:id="32"/>
      </w:r>
    </w:p>
    <w:p w:rsidR="00C36A0D" w:rsidRPr="00C36A0D" w:rsidRDefault="00C36A0D" w:rsidP="00C36A0D">
      <w:pPr>
        <w:spacing w:after="0" w:line="360" w:lineRule="auto"/>
        <w:ind w:left="1440" w:firstLine="720"/>
        <w:contextualSpacing/>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t xml:space="preserve">Metode </w:t>
      </w:r>
      <w:r w:rsidRPr="00C36A0D">
        <w:rPr>
          <w:rFonts w:ascii="Times New Roman" w:eastAsia="Times New Roman" w:hAnsi="Times New Roman" w:cs="Times New Roman"/>
          <w:i/>
          <w:lang w:val="id-ID" w:eastAsia="en-SG"/>
        </w:rPr>
        <w:t>scramble</w:t>
      </w:r>
      <w:r w:rsidRPr="00C36A0D">
        <w:rPr>
          <w:rFonts w:ascii="Times New Roman" w:eastAsia="Times New Roman" w:hAnsi="Times New Roman" w:cs="Times New Roman"/>
          <w:lang w:val="id-ID" w:eastAsia="en-SG"/>
        </w:rPr>
        <w:t xml:space="preserve"> berbantu media </w:t>
      </w:r>
      <w:r w:rsidRPr="00C36A0D">
        <w:rPr>
          <w:rFonts w:ascii="Times New Roman" w:eastAsia="Times New Roman" w:hAnsi="Times New Roman" w:cs="Times New Roman"/>
          <w:i/>
          <w:lang w:val="id-ID" w:eastAsia="en-SG"/>
        </w:rPr>
        <w:t>big book</w:t>
      </w:r>
      <w:r w:rsidRPr="00C36A0D">
        <w:rPr>
          <w:rFonts w:ascii="Times New Roman" w:eastAsia="Times New Roman" w:hAnsi="Times New Roman" w:cs="Times New Roman"/>
          <w:lang w:val="id-ID" w:eastAsia="en-SG"/>
        </w:rPr>
        <w:t xml:space="preserve"> dapat diterapkan pada mata pelajaran Ilmu Pengetahuan Sosial ditingkat Sekolah Dasar terutama pada materi lingkungan. Penggunaan metode dan media ini dimaksudkan untuk menumbuhkan motivasi belajar siswa supaya maksimal. Penggalaman belajar (</w:t>
      </w:r>
      <w:r w:rsidRPr="00C36A0D">
        <w:rPr>
          <w:rFonts w:ascii="Times New Roman" w:eastAsia="Times New Roman" w:hAnsi="Times New Roman" w:cs="Times New Roman"/>
          <w:i/>
          <w:lang w:val="id-ID" w:eastAsia="en-SG"/>
        </w:rPr>
        <w:t>learing experience</w:t>
      </w:r>
      <w:r w:rsidRPr="00C36A0D">
        <w:rPr>
          <w:rFonts w:ascii="Times New Roman" w:eastAsia="Times New Roman" w:hAnsi="Times New Roman" w:cs="Times New Roman"/>
          <w:lang w:val="id-ID" w:eastAsia="en-SG"/>
        </w:rPr>
        <w:t>) tergantung pada interaksi siswa dengan media. Media yang tepat dan sesuai dengan tujuan belajar akan mampu meningkatkan pengalaman belajar.</w:t>
      </w:r>
      <w:r w:rsidRPr="00C36A0D">
        <w:rPr>
          <w:rFonts w:ascii="Times New Roman" w:eastAsia="Times New Roman" w:hAnsi="Times New Roman" w:cs="Times New Roman"/>
          <w:vertAlign w:val="superscript"/>
          <w:lang w:val="id-ID" w:eastAsia="en-SG"/>
        </w:rPr>
        <w:footnoteReference w:id="33"/>
      </w:r>
      <w:r w:rsidRPr="00C36A0D">
        <w:rPr>
          <w:rFonts w:ascii="Times New Roman" w:eastAsia="Times New Roman" w:hAnsi="Times New Roman" w:cs="Times New Roman"/>
          <w:lang w:val="id-ID" w:eastAsia="en-SG"/>
        </w:rPr>
        <w:t xml:space="preserve"> Kelas eksperimen diberi perlakuan yaitu pembelajaran IPS materi lingkungan dengan menggunakan metode </w:t>
      </w:r>
      <w:r w:rsidRPr="00C36A0D">
        <w:rPr>
          <w:rFonts w:ascii="Times New Roman" w:eastAsia="Times New Roman" w:hAnsi="Times New Roman" w:cs="Times New Roman"/>
          <w:i/>
          <w:lang w:val="id-ID" w:eastAsia="en-SG"/>
        </w:rPr>
        <w:t xml:space="preserve">scramble </w:t>
      </w:r>
      <w:r w:rsidRPr="00C36A0D">
        <w:rPr>
          <w:rFonts w:ascii="Times New Roman" w:eastAsia="Times New Roman" w:hAnsi="Times New Roman" w:cs="Times New Roman"/>
          <w:lang w:val="id-ID" w:eastAsia="en-SG"/>
        </w:rPr>
        <w:t xml:space="preserve"> berbantu media big book.</w:t>
      </w:r>
    </w:p>
    <w:p w:rsidR="00C36A0D" w:rsidRPr="00C36A0D" w:rsidRDefault="00C36A0D" w:rsidP="00C36A0D">
      <w:pPr>
        <w:spacing w:after="0" w:line="360" w:lineRule="auto"/>
        <w:ind w:left="1440" w:firstLine="720"/>
        <w:contextualSpacing/>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t xml:space="preserve">Langkah-langkah pembelajaran  metode </w:t>
      </w:r>
      <w:r w:rsidRPr="00C36A0D">
        <w:rPr>
          <w:rFonts w:ascii="Times New Roman" w:eastAsia="Times New Roman" w:hAnsi="Times New Roman" w:cs="Times New Roman"/>
          <w:i/>
          <w:lang w:val="id-ID" w:eastAsia="en-SG"/>
        </w:rPr>
        <w:t>scramble</w:t>
      </w:r>
      <w:r w:rsidRPr="00C36A0D">
        <w:rPr>
          <w:rFonts w:ascii="Times New Roman" w:eastAsia="Times New Roman" w:hAnsi="Times New Roman" w:cs="Times New Roman"/>
          <w:lang w:val="id-ID" w:eastAsia="en-SG"/>
        </w:rPr>
        <w:t xml:space="preserve"> berbantu media </w:t>
      </w:r>
      <w:r w:rsidRPr="00C36A0D">
        <w:rPr>
          <w:rFonts w:ascii="Times New Roman" w:eastAsia="Times New Roman" w:hAnsi="Times New Roman" w:cs="Times New Roman"/>
          <w:i/>
          <w:lang w:val="id-ID" w:eastAsia="en-SG"/>
        </w:rPr>
        <w:t>big book</w:t>
      </w:r>
      <w:r w:rsidRPr="00C36A0D">
        <w:rPr>
          <w:rFonts w:ascii="Times New Roman" w:eastAsia="Times New Roman" w:hAnsi="Times New Roman" w:cs="Times New Roman"/>
          <w:lang w:val="id-ID" w:eastAsia="en-SG"/>
        </w:rPr>
        <w:t>.</w:t>
      </w:r>
    </w:p>
    <w:p w:rsidR="00C36A0D" w:rsidRPr="00C36A0D" w:rsidRDefault="00C36A0D" w:rsidP="00C36A0D">
      <w:pPr>
        <w:numPr>
          <w:ilvl w:val="0"/>
          <w:numId w:val="23"/>
        </w:numPr>
        <w:spacing w:after="0" w:line="360" w:lineRule="auto"/>
        <w:contextualSpacing/>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lastRenderedPageBreak/>
        <w:t xml:space="preserve">Guru mengkondisikan siswa menjadi beberapa kelompok, setiap kelompok terdiri dari 4-5 siswa dan memberikan </w:t>
      </w:r>
      <w:r w:rsidRPr="00C36A0D">
        <w:rPr>
          <w:rFonts w:ascii="Times New Roman" w:eastAsia="Times New Roman" w:hAnsi="Times New Roman" w:cs="Times New Roman"/>
          <w:i/>
          <w:lang w:val="id-ID" w:eastAsia="en-SG"/>
        </w:rPr>
        <w:t>big book</w:t>
      </w:r>
      <w:r w:rsidRPr="00C36A0D">
        <w:rPr>
          <w:rFonts w:ascii="Times New Roman" w:eastAsia="Times New Roman" w:hAnsi="Times New Roman" w:cs="Times New Roman"/>
          <w:lang w:val="id-ID" w:eastAsia="en-SG"/>
        </w:rPr>
        <w:t xml:space="preserve"> perkelompok.</w:t>
      </w:r>
    </w:p>
    <w:p w:rsidR="00C36A0D" w:rsidRPr="00C36A0D" w:rsidRDefault="00C36A0D" w:rsidP="00C36A0D">
      <w:pPr>
        <w:numPr>
          <w:ilvl w:val="0"/>
          <w:numId w:val="23"/>
        </w:numPr>
        <w:spacing w:after="0" w:line="360" w:lineRule="auto"/>
        <w:contextualSpacing/>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t xml:space="preserve">Guru menjelaskan materi pokok lingkungan, menggunakan media </w:t>
      </w:r>
      <w:r w:rsidRPr="00C36A0D">
        <w:rPr>
          <w:rFonts w:ascii="Times New Roman" w:eastAsia="Times New Roman" w:hAnsi="Times New Roman" w:cs="Times New Roman"/>
          <w:i/>
          <w:lang w:val="id-ID" w:eastAsia="en-SG"/>
        </w:rPr>
        <w:t>big book</w:t>
      </w:r>
      <w:r w:rsidRPr="00C36A0D">
        <w:rPr>
          <w:rFonts w:ascii="Times New Roman" w:eastAsia="Times New Roman" w:hAnsi="Times New Roman" w:cs="Times New Roman"/>
          <w:lang w:val="id-ID" w:eastAsia="en-SG"/>
        </w:rPr>
        <w:t>.</w:t>
      </w:r>
    </w:p>
    <w:p w:rsidR="00C36A0D" w:rsidRPr="00C36A0D" w:rsidRDefault="00C36A0D" w:rsidP="00C36A0D">
      <w:pPr>
        <w:numPr>
          <w:ilvl w:val="0"/>
          <w:numId w:val="23"/>
        </w:numPr>
        <w:tabs>
          <w:tab w:val="left" w:pos="1800"/>
        </w:tabs>
        <w:spacing w:after="0" w:line="360" w:lineRule="auto"/>
        <w:contextualSpacing/>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t xml:space="preserve">Guru memberikan contoh lingkungan alam dan lingkungan buatan yang  ada  di sekitar dengan media </w:t>
      </w:r>
      <w:r w:rsidRPr="00C36A0D">
        <w:rPr>
          <w:rFonts w:ascii="Times New Roman" w:eastAsia="Times New Roman" w:hAnsi="Times New Roman" w:cs="Times New Roman"/>
          <w:i/>
          <w:lang w:val="id-ID" w:eastAsia="en-SG"/>
        </w:rPr>
        <w:t>big book</w:t>
      </w:r>
      <w:r w:rsidRPr="00C36A0D">
        <w:rPr>
          <w:rFonts w:ascii="Times New Roman" w:eastAsia="Times New Roman" w:hAnsi="Times New Roman" w:cs="Times New Roman"/>
          <w:lang w:val="id-ID" w:eastAsia="en-SG"/>
        </w:rPr>
        <w:t xml:space="preserve">. </w:t>
      </w:r>
    </w:p>
    <w:p w:rsidR="00C36A0D" w:rsidRPr="00C36A0D" w:rsidRDefault="00C36A0D" w:rsidP="00C36A0D">
      <w:pPr>
        <w:numPr>
          <w:ilvl w:val="0"/>
          <w:numId w:val="23"/>
        </w:numPr>
        <w:spacing w:after="0" w:line="360" w:lineRule="auto"/>
        <w:contextualSpacing/>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t>Setiap kelompok diberi soal untuk dikerjakan dengan waktu yang telah ditentukan, dengan cara menggabungkan kata perkata dengan benar agar menjadi sebuah jawaban yang tepat.</w:t>
      </w:r>
    </w:p>
    <w:p w:rsidR="00C36A0D" w:rsidRPr="00C36A0D" w:rsidRDefault="00C36A0D" w:rsidP="00C36A0D">
      <w:pPr>
        <w:numPr>
          <w:ilvl w:val="0"/>
          <w:numId w:val="23"/>
        </w:numPr>
        <w:spacing w:after="0" w:line="360" w:lineRule="auto"/>
        <w:contextualSpacing/>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t>Apabila waktu yang telah ditentukan sudah habis maka semua kelompok harus mengumpulkan jawaban tanpa terkecuali.</w:t>
      </w:r>
    </w:p>
    <w:p w:rsidR="00C36A0D" w:rsidRPr="00C36A0D" w:rsidRDefault="00C36A0D" w:rsidP="00C36A0D">
      <w:pPr>
        <w:spacing w:after="0" w:line="360" w:lineRule="auto"/>
        <w:ind w:left="1440" w:firstLine="720"/>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t xml:space="preserve">Dalam pembelajaran yang terjadi dalam kelas eksperimen, guru hanya berperan sebagai pemandu jalannya pembelajaran sehingga mudah terserap oleh peserta didik.  </w:t>
      </w:r>
    </w:p>
    <w:p w:rsidR="00C36A0D" w:rsidRPr="00C36A0D" w:rsidRDefault="00C36A0D" w:rsidP="00C36A0D">
      <w:pPr>
        <w:numPr>
          <w:ilvl w:val="0"/>
          <w:numId w:val="16"/>
        </w:numPr>
        <w:spacing w:after="0" w:line="360" w:lineRule="auto"/>
        <w:ind w:left="1080"/>
        <w:contextualSpacing/>
        <w:jc w:val="both"/>
        <w:rPr>
          <w:rFonts w:ascii="Times New Roman" w:eastAsia="Times New Roman" w:hAnsi="Times New Roman" w:cs="Times New Roman"/>
          <w:lang w:val="id-ID" w:eastAsia="en-SG"/>
        </w:rPr>
      </w:pPr>
      <w:r w:rsidRPr="00C36A0D">
        <w:rPr>
          <w:rFonts w:ascii="Times New Roman" w:eastAsia="Times New Roman" w:hAnsi="Times New Roman" w:cs="Times New Roman"/>
          <w:lang w:val="id-ID" w:eastAsia="en-SG"/>
        </w:rPr>
        <w:t xml:space="preserve">Motivasi Belajar </w:t>
      </w:r>
    </w:p>
    <w:p w:rsidR="00C36A0D" w:rsidRPr="00C36A0D" w:rsidRDefault="00C36A0D" w:rsidP="00C36A0D">
      <w:pPr>
        <w:numPr>
          <w:ilvl w:val="0"/>
          <w:numId w:val="24"/>
        </w:numPr>
        <w:spacing w:after="240" w:line="360" w:lineRule="auto"/>
        <w:ind w:left="1440" w:hanging="283"/>
        <w:contextualSpacing/>
        <w:jc w:val="both"/>
        <w:rPr>
          <w:rFonts w:ascii="Times New Roman" w:eastAsia="Times New Roman" w:hAnsi="Times New Roman" w:cs="Times New Roman"/>
          <w:b/>
          <w:lang w:val="id-ID"/>
        </w:rPr>
      </w:pPr>
      <w:r w:rsidRPr="00C36A0D">
        <w:rPr>
          <w:rFonts w:ascii="Times New Roman" w:eastAsia="Times New Roman" w:hAnsi="Times New Roman" w:cs="Times New Roman"/>
          <w:bCs/>
          <w:lang w:val="id-ID"/>
        </w:rPr>
        <w:t>Pengertian Motivasi</w:t>
      </w:r>
    </w:p>
    <w:p w:rsidR="00C36A0D" w:rsidRPr="00C36A0D" w:rsidRDefault="00C36A0D" w:rsidP="00C36A0D">
      <w:pPr>
        <w:spacing w:after="240" w:line="360" w:lineRule="auto"/>
        <w:ind w:left="1440" w:firstLine="720"/>
        <w:contextualSpacing/>
        <w:jc w:val="both"/>
        <w:rPr>
          <w:rFonts w:ascii="Times New Roman" w:eastAsia="Times New Roman" w:hAnsi="Times New Roman" w:cs="Times New Roman"/>
          <w:b/>
          <w:lang w:val="id-ID"/>
        </w:rPr>
      </w:pPr>
      <w:r w:rsidRPr="00C36A0D">
        <w:rPr>
          <w:rFonts w:ascii="Times New Roman" w:eastAsia="Times New Roman" w:hAnsi="Times New Roman" w:cs="Times New Roman"/>
          <w:bCs/>
          <w:lang w:val="id-ID"/>
        </w:rPr>
        <w:t xml:space="preserve">Istilah motivasi berasal dari kata motif yang dapat diartikan sebagai kekuatan yang terdapat dalam diri individu yang menyebabkan individu tersebut </w:t>
      </w:r>
      <w:r w:rsidRPr="00C36A0D">
        <w:rPr>
          <w:rFonts w:ascii="Times New Roman" w:eastAsia="Times New Roman" w:hAnsi="Times New Roman" w:cs="Times New Roman"/>
          <w:bCs/>
          <w:lang w:val="id-ID"/>
        </w:rPr>
        <w:lastRenderedPageBreak/>
        <w:t>bertindak atau berbuat.</w:t>
      </w:r>
      <w:r w:rsidRPr="00C36A0D">
        <w:rPr>
          <w:rFonts w:ascii="Times New Roman" w:eastAsia="Times New Roman" w:hAnsi="Times New Roman" w:cs="Times New Roman"/>
          <w:bCs/>
          <w:vertAlign w:val="superscript"/>
          <w:lang w:val="id-ID"/>
        </w:rPr>
        <w:footnoteReference w:id="34"/>
      </w:r>
      <w:r w:rsidRPr="00C36A0D">
        <w:rPr>
          <w:rFonts w:ascii="Times New Roman" w:eastAsia="Times New Roman" w:hAnsi="Times New Roman" w:cs="Times New Roman"/>
          <w:bCs/>
          <w:lang w:val="id-ID"/>
        </w:rPr>
        <w:t xml:space="preserve"> Secara etimologis, motif atau dalam bahasa inggris </w:t>
      </w:r>
      <w:r w:rsidRPr="00C36A0D">
        <w:rPr>
          <w:rFonts w:ascii="Times New Roman" w:eastAsia="Times New Roman" w:hAnsi="Times New Roman" w:cs="Times New Roman"/>
          <w:bCs/>
          <w:i/>
          <w:iCs/>
          <w:lang w:val="id-ID"/>
        </w:rPr>
        <w:t>motive</w:t>
      </w:r>
      <w:r w:rsidRPr="00C36A0D">
        <w:rPr>
          <w:rFonts w:ascii="Times New Roman" w:eastAsia="Times New Roman" w:hAnsi="Times New Roman" w:cs="Times New Roman"/>
          <w:bCs/>
          <w:lang w:val="id-ID"/>
        </w:rPr>
        <w:t xml:space="preserve">, berasal dari kata </w:t>
      </w:r>
      <w:r w:rsidRPr="00C36A0D">
        <w:rPr>
          <w:rFonts w:ascii="Times New Roman" w:eastAsia="Times New Roman" w:hAnsi="Times New Roman" w:cs="Times New Roman"/>
          <w:bCs/>
          <w:i/>
          <w:iCs/>
          <w:lang w:val="id-ID"/>
        </w:rPr>
        <w:t>motion</w:t>
      </w:r>
      <w:r w:rsidRPr="00C36A0D">
        <w:rPr>
          <w:rFonts w:ascii="Times New Roman" w:eastAsia="Times New Roman" w:hAnsi="Times New Roman" w:cs="Times New Roman"/>
          <w:bCs/>
          <w:lang w:val="id-ID"/>
        </w:rPr>
        <w:t>, yang berarti “gerakan” atau “sesuatu yang bergerak”. Jadi, istilah motif berkaitan dengan gerak, yaitu gerakan yang dilakukan oleh manusia, disebut juga perbuatan atau tingkah laku.</w:t>
      </w:r>
      <w:r w:rsidRPr="00C36A0D">
        <w:rPr>
          <w:rFonts w:ascii="Times New Roman" w:eastAsia="Times New Roman" w:hAnsi="Times New Roman" w:cs="Times New Roman"/>
          <w:bCs/>
          <w:vertAlign w:val="superscript"/>
          <w:lang w:val="id-ID"/>
        </w:rPr>
        <w:footnoteReference w:id="35"/>
      </w:r>
      <w:r w:rsidRPr="00C36A0D">
        <w:rPr>
          <w:rFonts w:ascii="Times New Roman" w:eastAsia="Times New Roman" w:hAnsi="Times New Roman" w:cs="Times New Roman"/>
          <w:bCs/>
          <w:lang w:val="id-ID"/>
        </w:rPr>
        <w:t xml:space="preserve"> </w:t>
      </w:r>
    </w:p>
    <w:p w:rsidR="00C36A0D" w:rsidRPr="00C36A0D" w:rsidRDefault="00C36A0D" w:rsidP="00C36A0D">
      <w:pPr>
        <w:spacing w:after="240" w:line="360" w:lineRule="auto"/>
        <w:ind w:left="1440" w:firstLine="720"/>
        <w:contextualSpacing/>
        <w:jc w:val="both"/>
        <w:rPr>
          <w:rFonts w:ascii="Times New Roman" w:eastAsia="Times New Roman" w:hAnsi="Times New Roman" w:cs="Times New Roman"/>
          <w:bCs/>
          <w:lang w:val="id-ID"/>
        </w:rPr>
      </w:pPr>
      <w:r w:rsidRPr="00C36A0D">
        <w:rPr>
          <w:rFonts w:ascii="Times New Roman" w:eastAsia="Times New Roman" w:hAnsi="Times New Roman" w:cs="Times New Roman"/>
          <w:bCs/>
          <w:lang w:val="id-ID"/>
        </w:rPr>
        <w:t>Selain motif, dalam psikologi dikenal pula istilah motivasi. Sebenarnya, motivasi merupakan istilah lebih umum yang menunjuk pada seluruh proses gerakan, termasuk situasi yang mendorong, dorongan yang timbul dalam diri individu, tingkah laku yang ditimbulkannya, dan tujuan akhir dari gerakan atau perbuatan. Oleh karena itu, dapat dikatakan bahwa motivasi berarti membangkitkan motif, membangkitkan daya gerak, atau menggerakan seseorang atau diri sendiri untuk berbuat sesuatu dalam rangka mencapai suatu kepuasan atau tujuan.</w:t>
      </w:r>
      <w:r w:rsidRPr="00C36A0D">
        <w:rPr>
          <w:rFonts w:ascii="Times New Roman" w:eastAsia="Times New Roman" w:hAnsi="Times New Roman" w:cs="Times New Roman"/>
          <w:bCs/>
          <w:vertAlign w:val="superscript"/>
          <w:lang w:val="id-ID"/>
        </w:rPr>
        <w:footnoteReference w:id="36"/>
      </w:r>
    </w:p>
    <w:p w:rsidR="00C36A0D" w:rsidRPr="00C36A0D" w:rsidRDefault="00C36A0D" w:rsidP="00C36A0D">
      <w:pPr>
        <w:numPr>
          <w:ilvl w:val="0"/>
          <w:numId w:val="24"/>
        </w:numPr>
        <w:spacing w:after="240" w:line="360" w:lineRule="auto"/>
        <w:ind w:left="1440" w:hanging="270"/>
        <w:contextualSpacing/>
        <w:jc w:val="both"/>
        <w:rPr>
          <w:rFonts w:ascii="Times New Roman" w:eastAsia="Times New Roman" w:hAnsi="Times New Roman" w:cs="Times New Roman"/>
          <w:bCs/>
          <w:lang w:val="id-ID"/>
        </w:rPr>
      </w:pPr>
      <w:r w:rsidRPr="00C36A0D">
        <w:rPr>
          <w:rFonts w:ascii="Times New Roman" w:eastAsia="Times New Roman" w:hAnsi="Times New Roman" w:cs="Times New Roman"/>
          <w:bCs/>
          <w:lang w:val="id-ID"/>
        </w:rPr>
        <w:t>Klasifikasi motif</w:t>
      </w:r>
    </w:p>
    <w:p w:rsidR="00C36A0D" w:rsidRPr="00C36A0D" w:rsidRDefault="00C36A0D" w:rsidP="00C36A0D">
      <w:pPr>
        <w:spacing w:after="240" w:line="360" w:lineRule="auto"/>
        <w:ind w:left="1440" w:firstLine="720"/>
        <w:contextualSpacing/>
        <w:jc w:val="both"/>
        <w:rPr>
          <w:rFonts w:ascii="Times New Roman" w:eastAsia="Times New Roman" w:hAnsi="Times New Roman" w:cs="Times New Roman"/>
          <w:bCs/>
          <w:lang w:val="id-ID"/>
        </w:rPr>
      </w:pPr>
      <w:r w:rsidRPr="00C36A0D">
        <w:rPr>
          <w:rFonts w:ascii="Times New Roman" w:eastAsia="Times New Roman" w:hAnsi="Times New Roman" w:cs="Times New Roman"/>
          <w:bCs/>
          <w:lang w:val="id-ID"/>
        </w:rPr>
        <w:t xml:space="preserve">Para ahli psikologi mengklasifikasikan atau menggolong-golongkan motif yang ada dalam diri </w:t>
      </w:r>
      <w:r w:rsidRPr="00C36A0D">
        <w:rPr>
          <w:rFonts w:ascii="Times New Roman" w:eastAsia="Times New Roman" w:hAnsi="Times New Roman" w:cs="Times New Roman"/>
          <w:bCs/>
          <w:lang w:val="id-ID"/>
        </w:rPr>
        <w:lastRenderedPageBreak/>
        <w:t>manusia, menurut pendapatnya masing-masing.</w:t>
      </w:r>
      <w:r w:rsidRPr="00C36A0D">
        <w:rPr>
          <w:rFonts w:ascii="Times New Roman" w:eastAsia="Times New Roman" w:hAnsi="Times New Roman" w:cs="Times New Roman"/>
          <w:bCs/>
          <w:vertAlign w:val="superscript"/>
          <w:lang w:val="id-ID"/>
        </w:rPr>
        <w:footnoteReference w:id="37"/>
      </w:r>
      <w:r w:rsidRPr="00C36A0D">
        <w:rPr>
          <w:rFonts w:ascii="Times New Roman" w:eastAsia="Times New Roman" w:hAnsi="Times New Roman" w:cs="Times New Roman"/>
          <w:bCs/>
          <w:lang w:val="id-ID"/>
        </w:rPr>
        <w:t xml:space="preserve"> Pengklasifikasian yang dimaksud adalah:</w:t>
      </w:r>
    </w:p>
    <w:p w:rsidR="00C36A0D" w:rsidRPr="00C36A0D" w:rsidRDefault="00C36A0D" w:rsidP="00C36A0D">
      <w:pPr>
        <w:numPr>
          <w:ilvl w:val="0"/>
          <w:numId w:val="25"/>
        </w:numPr>
        <w:spacing w:after="240" w:line="360" w:lineRule="auto"/>
        <w:ind w:left="1800"/>
        <w:contextualSpacing/>
        <w:jc w:val="both"/>
        <w:rPr>
          <w:rFonts w:ascii="Times New Roman" w:eastAsia="Times New Roman" w:hAnsi="Times New Roman" w:cs="Times New Roman"/>
          <w:bCs/>
          <w:lang w:val="id-ID"/>
        </w:rPr>
      </w:pPr>
      <w:r w:rsidRPr="00C36A0D">
        <w:rPr>
          <w:rFonts w:ascii="Times New Roman" w:eastAsia="Times New Roman" w:hAnsi="Times New Roman" w:cs="Times New Roman"/>
          <w:bCs/>
          <w:lang w:val="id-ID"/>
        </w:rPr>
        <w:t>Motif Primer dan Motif Sekunder</w:t>
      </w:r>
    </w:p>
    <w:p w:rsidR="00C36A0D" w:rsidRPr="00C36A0D" w:rsidRDefault="00C36A0D" w:rsidP="00C36A0D">
      <w:pPr>
        <w:spacing w:after="240" w:line="360" w:lineRule="auto"/>
        <w:ind w:left="1800" w:firstLine="630"/>
        <w:contextualSpacing/>
        <w:jc w:val="both"/>
        <w:rPr>
          <w:rFonts w:ascii="Times New Roman" w:eastAsia="Times New Roman" w:hAnsi="Times New Roman" w:cs="Times New Roman"/>
          <w:bCs/>
          <w:lang w:val="id-ID"/>
        </w:rPr>
      </w:pPr>
      <w:r w:rsidRPr="00C36A0D">
        <w:rPr>
          <w:rFonts w:ascii="Times New Roman" w:eastAsia="Times New Roman" w:hAnsi="Times New Roman" w:cs="Times New Roman"/>
          <w:bCs/>
          <w:lang w:val="id-ID"/>
        </w:rPr>
        <w:t xml:space="preserve">Pengklasifikasian motif menjadi motif primer dan motif sekunder didasarkan pada latar belakang perkembangan motif. Suatu motif disebut motif primer apabila dilatarbelakangi oleh proses fisio-kemis di dalam tubuh. Dengan kata lain, motif primer ini bergantung pada keadaan organik individu. Yang termasuk dala golongan motif primer adalah motif lapar, haus, seks, bernapas, dan istirahat. </w:t>
      </w:r>
    </w:p>
    <w:p w:rsidR="00C36A0D" w:rsidRPr="00C36A0D" w:rsidRDefault="00C36A0D" w:rsidP="00C36A0D">
      <w:pPr>
        <w:spacing w:after="240" w:line="360" w:lineRule="auto"/>
        <w:ind w:left="1800" w:firstLine="630"/>
        <w:contextualSpacing/>
        <w:jc w:val="both"/>
        <w:rPr>
          <w:rFonts w:ascii="Times New Roman" w:eastAsia="Times New Roman" w:hAnsi="Times New Roman" w:cs="Times New Roman"/>
          <w:bCs/>
        </w:rPr>
      </w:pPr>
      <w:r w:rsidRPr="00C36A0D">
        <w:rPr>
          <w:rFonts w:ascii="Times New Roman" w:eastAsia="Times New Roman" w:hAnsi="Times New Roman" w:cs="Times New Roman"/>
          <w:bCs/>
          <w:lang w:val="id-ID"/>
        </w:rPr>
        <w:t>Adapun motif sekunder tidak bergantungan pada proses fisio-kemis yang terjadi di dalam tubuh. Berdasarkan pengertian ini, semua motif yang tidak ada pada keadaan organisme individu dapat digolongkan dalam motif sekunder.</w:t>
      </w:r>
    </w:p>
    <w:p w:rsidR="00C36A0D" w:rsidRPr="00C36A0D" w:rsidRDefault="00C36A0D" w:rsidP="00C36A0D">
      <w:pPr>
        <w:spacing w:after="240" w:line="360" w:lineRule="auto"/>
        <w:ind w:left="1800" w:firstLine="630"/>
        <w:contextualSpacing/>
        <w:jc w:val="both"/>
        <w:rPr>
          <w:rFonts w:ascii="Times New Roman" w:eastAsia="Times New Roman" w:hAnsi="Times New Roman" w:cs="Times New Roman"/>
          <w:bCs/>
          <w:lang w:val="id-ID"/>
        </w:rPr>
      </w:pPr>
      <w:r w:rsidRPr="00C36A0D">
        <w:rPr>
          <w:rFonts w:ascii="Times New Roman" w:eastAsia="Times New Roman" w:hAnsi="Times New Roman" w:cs="Times New Roman"/>
          <w:bCs/>
          <w:lang w:val="id-ID"/>
        </w:rPr>
        <w:t xml:space="preserve">Kemudian, ciri lain yang ikut menandai suatu motif termasuk motif primer atau motif sekunder adalah bahwa motif primer bersifat bawaan dan tidak dipelajari, yang artinya tidak ada pengalaman yang mendahuluinya. </w:t>
      </w:r>
      <w:r w:rsidRPr="00C36A0D">
        <w:rPr>
          <w:rFonts w:ascii="Times New Roman" w:eastAsia="Times New Roman" w:hAnsi="Times New Roman" w:cs="Times New Roman"/>
          <w:bCs/>
          <w:lang w:val="id-ID"/>
        </w:rPr>
        <w:lastRenderedPageBreak/>
        <w:t>Sebaliknya, motif sekunder sangat bergantung pada pengalaman individu.</w:t>
      </w:r>
      <w:r w:rsidRPr="00C36A0D">
        <w:rPr>
          <w:rFonts w:ascii="Times New Roman" w:eastAsia="Times New Roman" w:hAnsi="Times New Roman" w:cs="Times New Roman"/>
          <w:bCs/>
          <w:vertAlign w:val="superscript"/>
          <w:lang w:val="id-ID"/>
        </w:rPr>
        <w:footnoteReference w:id="38"/>
      </w:r>
      <w:r w:rsidRPr="00C36A0D">
        <w:rPr>
          <w:rFonts w:ascii="Times New Roman" w:eastAsia="Times New Roman" w:hAnsi="Times New Roman" w:cs="Times New Roman"/>
          <w:bCs/>
          <w:lang w:val="id-ID"/>
        </w:rPr>
        <w:t xml:space="preserve"> </w:t>
      </w:r>
    </w:p>
    <w:p w:rsidR="00C36A0D" w:rsidRPr="00C36A0D" w:rsidRDefault="00C36A0D" w:rsidP="00C36A0D">
      <w:pPr>
        <w:numPr>
          <w:ilvl w:val="0"/>
          <w:numId w:val="25"/>
        </w:numPr>
        <w:spacing w:after="240" w:line="360" w:lineRule="auto"/>
        <w:ind w:left="1800"/>
        <w:contextualSpacing/>
        <w:jc w:val="both"/>
        <w:rPr>
          <w:rFonts w:ascii="Times New Roman" w:eastAsia="Times New Roman" w:hAnsi="Times New Roman" w:cs="Times New Roman"/>
          <w:bCs/>
          <w:lang w:val="id-ID"/>
        </w:rPr>
      </w:pPr>
      <w:r w:rsidRPr="00C36A0D">
        <w:rPr>
          <w:rFonts w:ascii="Times New Roman" w:eastAsia="Times New Roman" w:hAnsi="Times New Roman" w:cs="Times New Roman"/>
          <w:bCs/>
          <w:lang w:val="id-ID"/>
        </w:rPr>
        <w:t>Motif Intrinsik dan Motif Ekstrinsik</w:t>
      </w:r>
    </w:p>
    <w:p w:rsidR="00C36A0D" w:rsidRPr="00C36A0D" w:rsidRDefault="00C36A0D" w:rsidP="00C36A0D">
      <w:pPr>
        <w:spacing w:after="240" w:line="360" w:lineRule="auto"/>
        <w:ind w:left="1800" w:firstLine="630"/>
        <w:contextualSpacing/>
        <w:jc w:val="both"/>
        <w:rPr>
          <w:rFonts w:ascii="Times New Roman" w:eastAsia="Times New Roman" w:hAnsi="Times New Roman" w:cs="Times New Roman"/>
          <w:bCs/>
        </w:rPr>
      </w:pPr>
      <w:r w:rsidRPr="00C36A0D">
        <w:rPr>
          <w:rFonts w:ascii="Times New Roman" w:eastAsia="Times New Roman" w:hAnsi="Times New Roman" w:cs="Times New Roman"/>
          <w:bCs/>
          <w:lang w:val="id-ID"/>
        </w:rPr>
        <w:t>Motif intrinsik, yaitu motif-motif yang dapat berfungsi tanpa harus dirangsang dari luar.  Dalam diri individu sendiri telah ada dorongan itu. Seseorang melakukan sesuatu karena ia ingin melakukannya. Motif  ekstrinsik adalah motif-motif yang berfungsi karena ada rangsangan dari luar.</w:t>
      </w:r>
      <w:r w:rsidRPr="00C36A0D">
        <w:rPr>
          <w:rFonts w:ascii="Times New Roman" w:eastAsia="Times New Roman" w:hAnsi="Times New Roman" w:cs="Times New Roman"/>
          <w:bCs/>
          <w:vertAlign w:val="superscript"/>
          <w:lang w:val="id-ID"/>
        </w:rPr>
        <w:footnoteReference w:id="39"/>
      </w:r>
      <w:r w:rsidRPr="00C36A0D">
        <w:rPr>
          <w:rFonts w:ascii="Times New Roman" w:eastAsia="Times New Roman" w:hAnsi="Times New Roman" w:cs="Times New Roman"/>
          <w:bCs/>
          <w:lang w:val="id-ID"/>
        </w:rPr>
        <w:t xml:space="preserve"> </w:t>
      </w:r>
    </w:p>
    <w:p w:rsidR="00C36A0D" w:rsidRPr="00C36A0D" w:rsidRDefault="00C36A0D" w:rsidP="00C36A0D">
      <w:pPr>
        <w:spacing w:after="240" w:line="360" w:lineRule="auto"/>
        <w:ind w:left="1713" w:firstLine="717"/>
        <w:contextualSpacing/>
        <w:jc w:val="both"/>
        <w:rPr>
          <w:rFonts w:ascii="Times New Roman" w:eastAsia="Times New Roman" w:hAnsi="Times New Roman" w:cs="Times New Roman"/>
          <w:bCs/>
          <w:lang w:val="id-ID"/>
        </w:rPr>
      </w:pPr>
      <w:r w:rsidRPr="00C36A0D">
        <w:rPr>
          <w:rFonts w:ascii="Times New Roman" w:eastAsia="Times New Roman" w:hAnsi="Times New Roman" w:cs="Times New Roman"/>
          <w:bCs/>
          <w:lang w:val="id-ID"/>
        </w:rPr>
        <w:t>Hal-hal yang menimbulkan motivasi intrinsik antara lain:</w:t>
      </w:r>
    </w:p>
    <w:p w:rsidR="00C36A0D" w:rsidRPr="00C36A0D" w:rsidRDefault="00C36A0D" w:rsidP="00C36A0D">
      <w:pPr>
        <w:numPr>
          <w:ilvl w:val="0"/>
          <w:numId w:val="27"/>
        </w:numPr>
        <w:spacing w:after="240" w:line="360" w:lineRule="auto"/>
        <w:ind w:left="1980" w:hanging="270"/>
        <w:contextualSpacing/>
        <w:jc w:val="both"/>
        <w:rPr>
          <w:rFonts w:ascii="Times New Roman" w:eastAsia="Times New Roman" w:hAnsi="Times New Roman" w:cs="Times New Roman"/>
          <w:bCs/>
          <w:lang w:val="id-ID"/>
        </w:rPr>
      </w:pPr>
      <w:r w:rsidRPr="00C36A0D">
        <w:rPr>
          <w:rFonts w:ascii="Times New Roman" w:eastAsia="Times New Roman" w:hAnsi="Times New Roman" w:cs="Times New Roman"/>
          <w:bCs/>
          <w:lang w:val="id-ID"/>
        </w:rPr>
        <w:t>Adanya kebutuhan</w:t>
      </w:r>
      <w:r w:rsidRPr="00C36A0D">
        <w:rPr>
          <w:rFonts w:ascii="Times New Roman" w:eastAsia="Times New Roman" w:hAnsi="Times New Roman" w:cs="Times New Roman"/>
          <w:bCs/>
        </w:rPr>
        <w:t xml:space="preserve"> belajar</w:t>
      </w:r>
    </w:p>
    <w:p w:rsidR="00C36A0D" w:rsidRPr="00C36A0D" w:rsidRDefault="00C36A0D" w:rsidP="00C36A0D">
      <w:pPr>
        <w:spacing w:after="240" w:line="360" w:lineRule="auto"/>
        <w:ind w:left="1980" w:firstLine="630"/>
        <w:contextualSpacing/>
        <w:jc w:val="both"/>
        <w:rPr>
          <w:rFonts w:ascii="Times New Roman" w:eastAsia="Times New Roman" w:hAnsi="Times New Roman" w:cs="Times New Roman"/>
          <w:bCs/>
          <w:lang w:val="id-ID"/>
        </w:rPr>
      </w:pPr>
      <w:r w:rsidRPr="00C36A0D">
        <w:rPr>
          <w:rFonts w:ascii="Times New Roman" w:eastAsia="Times New Roman" w:hAnsi="Times New Roman" w:cs="Times New Roman"/>
          <w:bCs/>
          <w:lang w:val="id-ID"/>
        </w:rPr>
        <w:t xml:space="preserve">Pada hakikatnya semua tindakan yang dilakukan manusia adalah untuk memenuhi kebutuhannya. Oleh sebab itu, kebutuhan dapat dijadikan sebagai salah satu faktor yang mempengaruhi motivasi belajar siswa. </w:t>
      </w:r>
    </w:p>
    <w:p w:rsidR="00C36A0D" w:rsidRPr="00C36A0D" w:rsidRDefault="00C36A0D" w:rsidP="00C36A0D">
      <w:pPr>
        <w:numPr>
          <w:ilvl w:val="0"/>
          <w:numId w:val="27"/>
        </w:numPr>
        <w:tabs>
          <w:tab w:val="left" w:pos="1980"/>
        </w:tabs>
        <w:spacing w:after="240" w:line="360" w:lineRule="auto"/>
        <w:ind w:left="1980" w:hanging="270"/>
        <w:contextualSpacing/>
        <w:jc w:val="both"/>
        <w:rPr>
          <w:rFonts w:ascii="Times New Roman" w:eastAsia="Times New Roman" w:hAnsi="Times New Roman" w:cs="Times New Roman"/>
          <w:bCs/>
          <w:lang w:val="id-ID"/>
        </w:rPr>
      </w:pPr>
      <w:r w:rsidRPr="00C36A0D">
        <w:rPr>
          <w:rFonts w:ascii="Times New Roman" w:eastAsia="Times New Roman" w:hAnsi="Times New Roman" w:cs="Times New Roman"/>
          <w:bCs/>
          <w:lang w:val="id-ID"/>
        </w:rPr>
        <w:t>Adanya pengetahuan tentang kemajuan dirinya sendiri</w:t>
      </w:r>
    </w:p>
    <w:p w:rsidR="00C36A0D" w:rsidRPr="00C36A0D" w:rsidRDefault="00C36A0D" w:rsidP="00C36A0D">
      <w:pPr>
        <w:spacing w:after="240" w:line="360" w:lineRule="auto"/>
        <w:ind w:left="1980" w:firstLine="630"/>
        <w:contextualSpacing/>
        <w:jc w:val="both"/>
        <w:rPr>
          <w:rFonts w:ascii="Times New Roman" w:eastAsia="Times New Roman" w:hAnsi="Times New Roman" w:cs="Times New Roman"/>
          <w:bCs/>
          <w:lang w:val="id-ID"/>
        </w:rPr>
      </w:pPr>
      <w:r w:rsidRPr="00C36A0D">
        <w:rPr>
          <w:rFonts w:ascii="Times New Roman" w:eastAsia="Times New Roman" w:hAnsi="Times New Roman" w:cs="Times New Roman"/>
          <w:bCs/>
          <w:lang w:val="id-ID"/>
        </w:rPr>
        <w:t xml:space="preserve">Dengan mengetahui kemajuan yang telah diperoleh, berupa prestasi dirinya apakah mengalami kemajuan atau sebaliknya </w:t>
      </w:r>
      <w:r w:rsidRPr="00C36A0D">
        <w:rPr>
          <w:rFonts w:ascii="Times New Roman" w:eastAsia="Times New Roman" w:hAnsi="Times New Roman" w:cs="Times New Roman"/>
          <w:bCs/>
          <w:lang w:val="id-ID"/>
        </w:rPr>
        <w:lastRenderedPageBreak/>
        <w:t>mengalami kemunduran, maka hal ini dapat dijadikan faktor yang mempengaruhi motivasi belajar siswa.</w:t>
      </w:r>
    </w:p>
    <w:p w:rsidR="00C36A0D" w:rsidRPr="00C36A0D" w:rsidRDefault="00C36A0D" w:rsidP="00C36A0D">
      <w:pPr>
        <w:numPr>
          <w:ilvl w:val="0"/>
          <w:numId w:val="27"/>
        </w:numPr>
        <w:spacing w:after="240" w:line="360" w:lineRule="auto"/>
        <w:ind w:left="1980" w:hanging="283"/>
        <w:contextualSpacing/>
        <w:jc w:val="both"/>
        <w:rPr>
          <w:rFonts w:ascii="Times New Roman" w:eastAsia="Times New Roman" w:hAnsi="Times New Roman" w:cs="Times New Roman"/>
          <w:bCs/>
          <w:lang w:val="id-ID"/>
        </w:rPr>
      </w:pPr>
      <w:r w:rsidRPr="00C36A0D">
        <w:rPr>
          <w:rFonts w:ascii="Times New Roman" w:eastAsia="Times New Roman" w:hAnsi="Times New Roman" w:cs="Times New Roman"/>
          <w:bCs/>
          <w:lang w:val="id-ID"/>
        </w:rPr>
        <w:t>Adanya aspirasi atau cita-cita</w:t>
      </w:r>
    </w:p>
    <w:p w:rsidR="00C36A0D" w:rsidRPr="00C36A0D" w:rsidRDefault="00C36A0D" w:rsidP="00C36A0D">
      <w:pPr>
        <w:spacing w:after="240" w:line="360" w:lineRule="auto"/>
        <w:ind w:left="1980" w:firstLine="630"/>
        <w:contextualSpacing/>
        <w:jc w:val="both"/>
        <w:rPr>
          <w:rFonts w:ascii="Times New Roman" w:eastAsia="Times New Roman" w:hAnsi="Times New Roman" w:cs="Times New Roman"/>
          <w:bCs/>
          <w:lang w:val="id-ID"/>
        </w:rPr>
      </w:pPr>
      <w:r w:rsidRPr="00C36A0D">
        <w:rPr>
          <w:rFonts w:ascii="Times New Roman" w:eastAsia="Times New Roman" w:hAnsi="Times New Roman" w:cs="Times New Roman"/>
          <w:bCs/>
          <w:lang w:val="id-ID"/>
        </w:rPr>
        <w:t>Kehidupan manusia tidak akan lepas dari adanya aspirasi atau cita-cita. Hal ini bergantung pada tingkat umur manusia itu sendiri. Anak kecil mungkin belum memiliki cita-cita, akan tetapi semakin besar usia seseorang maka semakin jelas dan tegas dalam mengetahui jati diri dan cita-citanya. Aspirasi atau cita-cita dalam belajar merupakan tujuan hidup siswa.</w:t>
      </w:r>
      <w:r w:rsidRPr="00C36A0D">
        <w:rPr>
          <w:rFonts w:ascii="Times New Roman" w:eastAsia="Times New Roman" w:hAnsi="Times New Roman" w:cs="Times New Roman"/>
          <w:bCs/>
          <w:vertAlign w:val="superscript"/>
          <w:lang w:val="id-ID"/>
        </w:rPr>
        <w:footnoteReference w:id="40"/>
      </w:r>
      <w:r w:rsidRPr="00C36A0D">
        <w:rPr>
          <w:rFonts w:ascii="Times New Roman" w:eastAsia="Times New Roman" w:hAnsi="Times New Roman" w:cs="Times New Roman"/>
          <w:bCs/>
          <w:lang w:val="id-ID"/>
        </w:rPr>
        <w:t xml:space="preserve">  </w:t>
      </w:r>
    </w:p>
    <w:p w:rsidR="00C36A0D" w:rsidRPr="00C36A0D" w:rsidRDefault="00C36A0D" w:rsidP="00C36A0D">
      <w:pPr>
        <w:tabs>
          <w:tab w:val="left" w:pos="1710"/>
        </w:tabs>
        <w:spacing w:after="240" w:line="360" w:lineRule="auto"/>
        <w:ind w:left="1710" w:firstLine="720"/>
        <w:contextualSpacing/>
        <w:jc w:val="both"/>
        <w:rPr>
          <w:rFonts w:ascii="Times New Roman" w:eastAsia="Times New Roman" w:hAnsi="Times New Roman" w:cs="Times New Roman"/>
          <w:bCs/>
          <w:lang w:val="id-ID"/>
        </w:rPr>
      </w:pPr>
      <w:r w:rsidRPr="00C36A0D">
        <w:rPr>
          <w:rFonts w:ascii="Times New Roman" w:eastAsia="Times New Roman" w:hAnsi="Times New Roman" w:cs="Times New Roman"/>
          <w:bCs/>
          <w:lang w:val="id-ID"/>
        </w:rPr>
        <w:t>Hal-hal yang dapat menimbulkan motivasi ekstrinsik antara lain:</w:t>
      </w:r>
    </w:p>
    <w:p w:rsidR="00C36A0D" w:rsidRPr="00C36A0D" w:rsidRDefault="00C36A0D" w:rsidP="00C36A0D">
      <w:pPr>
        <w:numPr>
          <w:ilvl w:val="0"/>
          <w:numId w:val="28"/>
        </w:numPr>
        <w:spacing w:after="240" w:line="360" w:lineRule="auto"/>
        <w:ind w:left="1980" w:hanging="270"/>
        <w:contextualSpacing/>
        <w:jc w:val="both"/>
        <w:rPr>
          <w:rFonts w:ascii="Times New Roman" w:eastAsia="Times New Roman" w:hAnsi="Times New Roman" w:cs="Times New Roman"/>
          <w:bCs/>
          <w:lang w:val="id-ID"/>
        </w:rPr>
      </w:pPr>
      <w:r w:rsidRPr="00C36A0D">
        <w:rPr>
          <w:rFonts w:ascii="Times New Roman" w:eastAsia="Times New Roman" w:hAnsi="Times New Roman" w:cs="Times New Roman"/>
          <w:bCs/>
          <w:lang w:val="id-ID"/>
        </w:rPr>
        <w:t xml:space="preserve">Ganjaran </w:t>
      </w:r>
    </w:p>
    <w:p w:rsidR="00C36A0D" w:rsidRPr="00C36A0D" w:rsidRDefault="00C36A0D" w:rsidP="00C36A0D">
      <w:pPr>
        <w:spacing w:after="240" w:line="360" w:lineRule="auto"/>
        <w:ind w:left="1980" w:firstLine="900"/>
        <w:contextualSpacing/>
        <w:jc w:val="both"/>
        <w:rPr>
          <w:rFonts w:ascii="Times New Roman" w:eastAsia="Times New Roman" w:hAnsi="Times New Roman" w:cs="Times New Roman"/>
          <w:bCs/>
          <w:lang w:val="id-ID"/>
        </w:rPr>
      </w:pPr>
      <w:r w:rsidRPr="00C36A0D">
        <w:rPr>
          <w:rFonts w:ascii="Times New Roman" w:eastAsia="Times New Roman" w:hAnsi="Times New Roman" w:cs="Times New Roman"/>
          <w:bCs/>
          <w:lang w:val="id-ID"/>
        </w:rPr>
        <w:t xml:space="preserve">Ganjaran adalah alat pendidikan represif yang bersifat positif. Ganjaran diberikan kepada siswa yang telah menunjukkan hasil baik dalam pendidikannya, kerajinannya, tingkah lakunya maupun prestasi belajarnya. </w:t>
      </w:r>
    </w:p>
    <w:p w:rsidR="00C36A0D" w:rsidRPr="00C36A0D" w:rsidRDefault="00C36A0D" w:rsidP="00C36A0D">
      <w:pPr>
        <w:spacing w:after="240" w:line="360" w:lineRule="auto"/>
        <w:ind w:left="1980" w:firstLine="900"/>
        <w:contextualSpacing/>
        <w:jc w:val="both"/>
        <w:rPr>
          <w:rFonts w:ascii="Times New Roman" w:eastAsia="Times New Roman" w:hAnsi="Times New Roman" w:cs="Times New Roman"/>
          <w:bCs/>
          <w:lang w:val="id-ID"/>
        </w:rPr>
      </w:pPr>
    </w:p>
    <w:p w:rsidR="00C36A0D" w:rsidRPr="00C36A0D" w:rsidRDefault="00C36A0D" w:rsidP="00C36A0D">
      <w:pPr>
        <w:spacing w:after="240" w:line="360" w:lineRule="auto"/>
        <w:ind w:left="1980" w:firstLine="900"/>
        <w:contextualSpacing/>
        <w:jc w:val="both"/>
        <w:rPr>
          <w:rFonts w:ascii="Times New Roman" w:eastAsia="Times New Roman" w:hAnsi="Times New Roman" w:cs="Times New Roman"/>
          <w:bCs/>
          <w:lang w:val="id-ID"/>
        </w:rPr>
      </w:pPr>
    </w:p>
    <w:p w:rsidR="00C36A0D" w:rsidRPr="00C36A0D" w:rsidRDefault="00C36A0D" w:rsidP="00C36A0D">
      <w:pPr>
        <w:numPr>
          <w:ilvl w:val="0"/>
          <w:numId w:val="28"/>
        </w:numPr>
        <w:spacing w:after="240" w:line="360" w:lineRule="auto"/>
        <w:ind w:left="1980" w:hanging="270"/>
        <w:contextualSpacing/>
        <w:jc w:val="both"/>
        <w:rPr>
          <w:rFonts w:ascii="Times New Roman" w:eastAsia="Times New Roman" w:hAnsi="Times New Roman" w:cs="Times New Roman"/>
          <w:bCs/>
          <w:lang w:val="id-ID"/>
        </w:rPr>
      </w:pPr>
      <w:r w:rsidRPr="00C36A0D">
        <w:rPr>
          <w:rFonts w:ascii="Times New Roman" w:eastAsia="Times New Roman" w:hAnsi="Times New Roman" w:cs="Times New Roman"/>
          <w:bCs/>
          <w:lang w:val="id-ID"/>
        </w:rPr>
        <w:t xml:space="preserve">Hukuman </w:t>
      </w:r>
    </w:p>
    <w:p w:rsidR="00C36A0D" w:rsidRPr="00C36A0D" w:rsidRDefault="00C36A0D" w:rsidP="00C36A0D">
      <w:pPr>
        <w:spacing w:after="240" w:line="360" w:lineRule="auto"/>
        <w:ind w:left="1980" w:firstLine="630"/>
        <w:contextualSpacing/>
        <w:jc w:val="both"/>
        <w:rPr>
          <w:rFonts w:ascii="Times New Roman" w:eastAsia="Times New Roman" w:hAnsi="Times New Roman" w:cs="Times New Roman"/>
          <w:bCs/>
        </w:rPr>
      </w:pPr>
      <w:r w:rsidRPr="00C36A0D">
        <w:rPr>
          <w:rFonts w:ascii="Times New Roman" w:eastAsia="Times New Roman" w:hAnsi="Times New Roman" w:cs="Times New Roman"/>
          <w:bCs/>
          <w:lang w:val="id-ID"/>
        </w:rPr>
        <w:t>Hukuman adalah alat pendidikan yang tidak menyenangkan dan alat pendidikan yang negatif. Namun, dapat juga menjadi alat untuk mendorong siswa agar giat belajar.</w:t>
      </w:r>
    </w:p>
    <w:p w:rsidR="00C36A0D" w:rsidRPr="00C36A0D" w:rsidRDefault="00C36A0D" w:rsidP="00C36A0D">
      <w:pPr>
        <w:numPr>
          <w:ilvl w:val="0"/>
          <w:numId w:val="28"/>
        </w:numPr>
        <w:spacing w:after="240" w:line="360" w:lineRule="auto"/>
        <w:ind w:left="1980" w:hanging="270"/>
        <w:contextualSpacing/>
        <w:jc w:val="both"/>
        <w:rPr>
          <w:rFonts w:ascii="Times New Roman" w:eastAsia="Times New Roman" w:hAnsi="Times New Roman" w:cs="Times New Roman"/>
          <w:bCs/>
          <w:lang w:val="id-ID"/>
        </w:rPr>
      </w:pPr>
      <w:r w:rsidRPr="00C36A0D">
        <w:rPr>
          <w:rFonts w:ascii="Times New Roman" w:eastAsia="Times New Roman" w:hAnsi="Times New Roman" w:cs="Times New Roman"/>
          <w:bCs/>
          <w:lang w:val="id-ID"/>
        </w:rPr>
        <w:t>Persaingan atau kompetisi</w:t>
      </w:r>
    </w:p>
    <w:p w:rsidR="00C36A0D" w:rsidRPr="00C36A0D" w:rsidRDefault="00C36A0D" w:rsidP="00C36A0D">
      <w:pPr>
        <w:tabs>
          <w:tab w:val="left" w:pos="1980"/>
        </w:tabs>
        <w:spacing w:after="240" w:line="360" w:lineRule="auto"/>
        <w:ind w:left="1980" w:firstLine="630"/>
        <w:contextualSpacing/>
        <w:jc w:val="both"/>
        <w:rPr>
          <w:rFonts w:ascii="Times New Roman" w:eastAsia="Times New Roman" w:hAnsi="Times New Roman" w:cs="Times New Roman"/>
          <w:bCs/>
        </w:rPr>
      </w:pPr>
      <w:r w:rsidRPr="00C36A0D">
        <w:rPr>
          <w:rFonts w:ascii="Times New Roman" w:eastAsia="Times New Roman" w:hAnsi="Times New Roman" w:cs="Times New Roman"/>
          <w:bCs/>
          <w:lang w:val="id-ID"/>
        </w:rPr>
        <w:t>Persaingan atau kompetisi dapat digunakan sebagai alat mendorong kegiatan belajar siswa. Persaingan, baik individu maupun kelompok dapat meningkatkan motivasi belajar. Dengan adanya persaingan, maka secara otomatis seorang siswa atau sekelompok siswa akan lebih giat belajar agar tidak kalah bersaing dengan teman-temannya. Akan tetapi yang perlu digaris bawahi adalah persaingan tersebut ke arah yang positif dan sehat.</w:t>
      </w:r>
      <w:r w:rsidRPr="00C36A0D">
        <w:rPr>
          <w:rFonts w:ascii="Times New Roman" w:eastAsia="Times New Roman" w:hAnsi="Times New Roman" w:cs="Times New Roman"/>
          <w:bCs/>
          <w:vertAlign w:val="superscript"/>
          <w:lang w:val="id-ID"/>
        </w:rPr>
        <w:footnoteReference w:id="41"/>
      </w:r>
      <w:r w:rsidRPr="00C36A0D">
        <w:rPr>
          <w:rFonts w:ascii="Times New Roman" w:eastAsia="Times New Roman" w:hAnsi="Times New Roman" w:cs="Times New Roman"/>
          <w:bCs/>
          <w:lang w:val="id-ID"/>
        </w:rPr>
        <w:t xml:space="preserve"> </w:t>
      </w:r>
    </w:p>
    <w:p w:rsidR="00C36A0D" w:rsidRPr="00C36A0D" w:rsidRDefault="00C36A0D" w:rsidP="00C36A0D">
      <w:pPr>
        <w:numPr>
          <w:ilvl w:val="0"/>
          <w:numId w:val="25"/>
        </w:numPr>
        <w:spacing w:after="240" w:line="360" w:lineRule="auto"/>
        <w:ind w:left="1980" w:hanging="270"/>
        <w:contextualSpacing/>
        <w:jc w:val="both"/>
        <w:rPr>
          <w:rFonts w:ascii="Times New Roman" w:eastAsia="Times New Roman" w:hAnsi="Times New Roman" w:cs="Times New Roman"/>
          <w:bCs/>
          <w:lang w:val="id-ID"/>
        </w:rPr>
      </w:pPr>
      <w:r w:rsidRPr="00C36A0D">
        <w:rPr>
          <w:rFonts w:ascii="Times New Roman" w:eastAsia="Times New Roman" w:hAnsi="Times New Roman" w:cs="Times New Roman"/>
          <w:bCs/>
          <w:lang w:val="id-ID"/>
        </w:rPr>
        <w:t>Motif Tunggal dan Motif Bergabung</w:t>
      </w:r>
    </w:p>
    <w:p w:rsidR="00C36A0D" w:rsidRPr="00C36A0D" w:rsidRDefault="00C36A0D" w:rsidP="00C36A0D">
      <w:pPr>
        <w:spacing w:after="240" w:line="360" w:lineRule="auto"/>
        <w:ind w:left="1980" w:firstLine="720"/>
        <w:contextualSpacing/>
        <w:jc w:val="both"/>
        <w:rPr>
          <w:rFonts w:ascii="Times New Roman" w:eastAsia="Times New Roman" w:hAnsi="Times New Roman" w:cs="Times New Roman"/>
          <w:bCs/>
          <w:lang w:val="id-ID"/>
        </w:rPr>
      </w:pPr>
      <w:r w:rsidRPr="00C36A0D">
        <w:rPr>
          <w:rFonts w:ascii="Times New Roman" w:eastAsia="Times New Roman" w:hAnsi="Times New Roman" w:cs="Times New Roman"/>
          <w:bCs/>
          <w:lang w:val="id-ID"/>
        </w:rPr>
        <w:t xml:space="preserve">Berdasarkan banyaknya motif yang bekerja di belakang tingkah laku manusia, motif </w:t>
      </w:r>
      <w:r w:rsidRPr="00C36A0D">
        <w:rPr>
          <w:rFonts w:ascii="Times New Roman" w:eastAsia="Times New Roman" w:hAnsi="Times New Roman" w:cs="Times New Roman"/>
          <w:bCs/>
          <w:lang w:val="id-ID"/>
        </w:rPr>
        <w:lastRenderedPageBreak/>
        <w:t>dapat dibagi menjadi motif tunggal dan motif bergabung.</w:t>
      </w:r>
      <w:r w:rsidRPr="00C36A0D">
        <w:rPr>
          <w:rFonts w:ascii="Times New Roman" w:eastAsia="Times New Roman" w:hAnsi="Times New Roman" w:cs="Times New Roman"/>
          <w:bCs/>
          <w:vertAlign w:val="superscript"/>
          <w:lang w:val="id-ID"/>
        </w:rPr>
        <w:footnoteReference w:id="42"/>
      </w:r>
    </w:p>
    <w:p w:rsidR="00C36A0D" w:rsidRPr="00C36A0D" w:rsidRDefault="00C36A0D" w:rsidP="00C36A0D">
      <w:pPr>
        <w:numPr>
          <w:ilvl w:val="0"/>
          <w:numId w:val="25"/>
        </w:numPr>
        <w:spacing w:after="240" w:line="360" w:lineRule="auto"/>
        <w:ind w:left="1980" w:hanging="284"/>
        <w:contextualSpacing/>
        <w:jc w:val="both"/>
        <w:rPr>
          <w:rFonts w:ascii="Times New Roman" w:eastAsia="Times New Roman" w:hAnsi="Times New Roman" w:cs="Times New Roman"/>
          <w:bCs/>
          <w:lang w:val="id-ID"/>
        </w:rPr>
      </w:pPr>
      <w:r w:rsidRPr="00C36A0D">
        <w:rPr>
          <w:rFonts w:ascii="Times New Roman" w:eastAsia="Times New Roman" w:hAnsi="Times New Roman" w:cs="Times New Roman"/>
          <w:bCs/>
          <w:lang w:val="id-ID"/>
        </w:rPr>
        <w:t>Motif Mendekat dan Motif Menjauh</w:t>
      </w:r>
    </w:p>
    <w:p w:rsidR="00C36A0D" w:rsidRPr="00C36A0D" w:rsidRDefault="00C36A0D" w:rsidP="00C36A0D">
      <w:pPr>
        <w:spacing w:after="240" w:line="360" w:lineRule="auto"/>
        <w:ind w:left="1980" w:firstLine="720"/>
        <w:contextualSpacing/>
        <w:jc w:val="both"/>
        <w:rPr>
          <w:rFonts w:ascii="Times New Roman" w:eastAsia="Times New Roman" w:hAnsi="Times New Roman" w:cs="Times New Roman"/>
          <w:bCs/>
          <w:lang w:val="id-ID"/>
        </w:rPr>
      </w:pPr>
      <w:r w:rsidRPr="00C36A0D">
        <w:rPr>
          <w:rFonts w:ascii="Times New Roman" w:eastAsia="Times New Roman" w:hAnsi="Times New Roman" w:cs="Times New Roman"/>
          <w:bCs/>
          <w:lang w:val="id-ID"/>
        </w:rPr>
        <w:t xml:space="preserve">Pengklasifikasikan motif menjadi motif mendekat dan motif menjauh didasarkan pada reaksi organisme terhadap rangsangan yang datang.  Suatu motif disebut motif mendekat apabila reaksi terhadap </w:t>
      </w:r>
      <w:r w:rsidRPr="00C36A0D">
        <w:rPr>
          <w:rFonts w:ascii="Times New Roman" w:eastAsia="Times New Roman" w:hAnsi="Times New Roman" w:cs="Times New Roman"/>
          <w:bCs/>
          <w:i/>
          <w:iCs/>
          <w:lang w:val="id-ID"/>
        </w:rPr>
        <w:t>stimulus</w:t>
      </w:r>
      <w:r w:rsidRPr="00C36A0D">
        <w:rPr>
          <w:rFonts w:ascii="Times New Roman" w:eastAsia="Times New Roman" w:hAnsi="Times New Roman" w:cs="Times New Roman"/>
          <w:bCs/>
          <w:lang w:val="id-ID"/>
        </w:rPr>
        <w:t xml:space="preserve"> yang datang bersifat mendekati </w:t>
      </w:r>
      <w:r w:rsidRPr="00C36A0D">
        <w:rPr>
          <w:rFonts w:ascii="Times New Roman" w:eastAsia="Times New Roman" w:hAnsi="Times New Roman" w:cs="Times New Roman"/>
          <w:bCs/>
          <w:i/>
          <w:iCs/>
          <w:lang w:val="id-ID"/>
        </w:rPr>
        <w:t>stimulus</w:t>
      </w:r>
      <w:r w:rsidRPr="00C36A0D">
        <w:rPr>
          <w:rFonts w:ascii="Times New Roman" w:eastAsia="Times New Roman" w:hAnsi="Times New Roman" w:cs="Times New Roman"/>
          <w:bCs/>
          <w:lang w:val="id-ID"/>
        </w:rPr>
        <w:t xml:space="preserve">, sedangkan motif menjauh terjadi apabila respons terhadap </w:t>
      </w:r>
      <w:r w:rsidRPr="00C36A0D">
        <w:rPr>
          <w:rFonts w:ascii="Times New Roman" w:eastAsia="Times New Roman" w:hAnsi="Times New Roman" w:cs="Times New Roman"/>
          <w:bCs/>
          <w:i/>
          <w:iCs/>
          <w:lang w:val="id-ID"/>
        </w:rPr>
        <w:t xml:space="preserve">stimulus </w:t>
      </w:r>
      <w:r w:rsidRPr="00C36A0D">
        <w:rPr>
          <w:rFonts w:ascii="Times New Roman" w:eastAsia="Times New Roman" w:hAnsi="Times New Roman" w:cs="Times New Roman"/>
          <w:bCs/>
          <w:lang w:val="id-ID"/>
        </w:rPr>
        <w:t xml:space="preserve">yang datang sifatnya menghindari atau menjauhi </w:t>
      </w:r>
      <w:r w:rsidRPr="00C36A0D">
        <w:rPr>
          <w:rFonts w:ascii="Times New Roman" w:eastAsia="Times New Roman" w:hAnsi="Times New Roman" w:cs="Times New Roman"/>
          <w:bCs/>
          <w:i/>
          <w:iCs/>
          <w:lang w:val="id-ID"/>
        </w:rPr>
        <w:t>stimulus</w:t>
      </w:r>
      <w:r w:rsidRPr="00C36A0D">
        <w:rPr>
          <w:rFonts w:ascii="Times New Roman" w:eastAsia="Times New Roman" w:hAnsi="Times New Roman" w:cs="Times New Roman"/>
          <w:bCs/>
          <w:lang w:val="id-ID"/>
        </w:rPr>
        <w:t>.</w:t>
      </w:r>
      <w:r w:rsidRPr="00C36A0D">
        <w:rPr>
          <w:rFonts w:ascii="Times New Roman" w:eastAsia="Times New Roman" w:hAnsi="Times New Roman" w:cs="Times New Roman"/>
          <w:bCs/>
          <w:vertAlign w:val="superscript"/>
          <w:lang w:val="id-ID"/>
        </w:rPr>
        <w:footnoteReference w:id="43"/>
      </w:r>
      <w:r w:rsidRPr="00C36A0D">
        <w:rPr>
          <w:rFonts w:ascii="Times New Roman" w:eastAsia="Times New Roman" w:hAnsi="Times New Roman" w:cs="Times New Roman"/>
          <w:bCs/>
          <w:lang w:val="id-ID"/>
        </w:rPr>
        <w:t xml:space="preserve">  </w:t>
      </w:r>
    </w:p>
    <w:p w:rsidR="00C36A0D" w:rsidRPr="00C36A0D" w:rsidRDefault="00C36A0D" w:rsidP="00C36A0D">
      <w:pPr>
        <w:numPr>
          <w:ilvl w:val="0"/>
          <w:numId w:val="25"/>
        </w:numPr>
        <w:spacing w:after="240" w:line="360" w:lineRule="auto"/>
        <w:ind w:left="1980" w:hanging="284"/>
        <w:contextualSpacing/>
        <w:jc w:val="both"/>
        <w:rPr>
          <w:rFonts w:ascii="Times New Roman" w:eastAsia="Times New Roman" w:hAnsi="Times New Roman" w:cs="Times New Roman"/>
          <w:bCs/>
          <w:lang w:val="id-ID"/>
        </w:rPr>
      </w:pPr>
      <w:r w:rsidRPr="00C36A0D">
        <w:rPr>
          <w:rFonts w:ascii="Times New Roman" w:eastAsia="Times New Roman" w:hAnsi="Times New Roman" w:cs="Times New Roman"/>
          <w:bCs/>
          <w:lang w:val="id-ID"/>
        </w:rPr>
        <w:t>Motif Sadar dan Motif Tak Sadar</w:t>
      </w:r>
    </w:p>
    <w:p w:rsidR="00C36A0D" w:rsidRPr="00C36A0D" w:rsidRDefault="00C36A0D" w:rsidP="00C36A0D">
      <w:pPr>
        <w:spacing w:after="240" w:line="360" w:lineRule="auto"/>
        <w:ind w:left="1980" w:firstLine="720"/>
        <w:contextualSpacing/>
        <w:jc w:val="both"/>
        <w:rPr>
          <w:rFonts w:ascii="Times New Roman" w:eastAsia="Times New Roman" w:hAnsi="Times New Roman" w:cs="Times New Roman"/>
          <w:bCs/>
          <w:lang w:val="id-ID"/>
        </w:rPr>
      </w:pPr>
      <w:r w:rsidRPr="00C36A0D">
        <w:rPr>
          <w:rFonts w:ascii="Times New Roman" w:eastAsia="Times New Roman" w:hAnsi="Times New Roman" w:cs="Times New Roman"/>
          <w:bCs/>
          <w:lang w:val="id-ID"/>
        </w:rPr>
        <w:t xml:space="preserve">Pengklasifikasian motif menjadi motif sadar dan tak sadar semata-mata didasarkan pada taraf kesadaran manusia terhadap motif yang sedang melatarbelakangi tingkah lakunya. Apabila ada seseorang bertingkah laku tertentu, namun orang tersebut tidak dapat mengatakan alasannya, motif yang menggerakkan tingkah laku itu disebut motif tak sadar. Sebaliknya, jika seseorang bertingkah laku tertentu dan ia mengerti alasannya berbuat demikian, motif </w:t>
      </w:r>
      <w:r w:rsidRPr="00C36A0D">
        <w:rPr>
          <w:rFonts w:ascii="Times New Roman" w:eastAsia="Times New Roman" w:hAnsi="Times New Roman" w:cs="Times New Roman"/>
          <w:bCs/>
          <w:lang w:val="id-ID"/>
        </w:rPr>
        <w:lastRenderedPageBreak/>
        <w:t>yang melatarbelakangi tingkah laku itu disebut motif sadar.</w:t>
      </w:r>
      <w:r w:rsidRPr="00C36A0D">
        <w:rPr>
          <w:rFonts w:ascii="Times New Roman" w:eastAsia="Times New Roman" w:hAnsi="Times New Roman" w:cs="Times New Roman"/>
          <w:bCs/>
          <w:vertAlign w:val="superscript"/>
          <w:lang w:val="id-ID"/>
        </w:rPr>
        <w:footnoteReference w:id="44"/>
      </w:r>
      <w:r w:rsidRPr="00C36A0D">
        <w:rPr>
          <w:rFonts w:ascii="Times New Roman" w:eastAsia="Times New Roman" w:hAnsi="Times New Roman" w:cs="Times New Roman"/>
          <w:bCs/>
          <w:lang w:val="id-ID"/>
        </w:rPr>
        <w:t xml:space="preserve"> </w:t>
      </w:r>
    </w:p>
    <w:p w:rsidR="00C36A0D" w:rsidRPr="00C36A0D" w:rsidRDefault="00C36A0D" w:rsidP="00C36A0D">
      <w:pPr>
        <w:numPr>
          <w:ilvl w:val="0"/>
          <w:numId w:val="25"/>
        </w:numPr>
        <w:spacing w:after="240" w:line="360" w:lineRule="auto"/>
        <w:ind w:left="1980" w:hanging="284"/>
        <w:contextualSpacing/>
        <w:jc w:val="both"/>
        <w:rPr>
          <w:rFonts w:ascii="Times New Roman" w:eastAsia="Times New Roman" w:hAnsi="Times New Roman" w:cs="Times New Roman"/>
          <w:bCs/>
          <w:i/>
          <w:iCs/>
          <w:lang w:val="id-ID"/>
        </w:rPr>
      </w:pPr>
      <w:r w:rsidRPr="00C36A0D">
        <w:rPr>
          <w:rFonts w:ascii="Times New Roman" w:eastAsia="Times New Roman" w:hAnsi="Times New Roman" w:cs="Times New Roman"/>
          <w:bCs/>
          <w:lang w:val="id-ID"/>
        </w:rPr>
        <w:t xml:space="preserve">Motif </w:t>
      </w:r>
      <w:r w:rsidRPr="00C36A0D">
        <w:rPr>
          <w:rFonts w:ascii="Times New Roman" w:eastAsia="Times New Roman" w:hAnsi="Times New Roman" w:cs="Times New Roman"/>
          <w:bCs/>
          <w:i/>
          <w:iCs/>
          <w:lang w:val="id-ID"/>
        </w:rPr>
        <w:t>Biogenetis</w:t>
      </w:r>
      <w:r w:rsidRPr="00C36A0D">
        <w:rPr>
          <w:rFonts w:ascii="Times New Roman" w:eastAsia="Times New Roman" w:hAnsi="Times New Roman" w:cs="Times New Roman"/>
          <w:bCs/>
          <w:lang w:val="id-ID"/>
        </w:rPr>
        <w:t xml:space="preserve">, </w:t>
      </w:r>
      <w:r w:rsidRPr="00C36A0D">
        <w:rPr>
          <w:rFonts w:ascii="Times New Roman" w:eastAsia="Times New Roman" w:hAnsi="Times New Roman" w:cs="Times New Roman"/>
          <w:bCs/>
          <w:i/>
          <w:iCs/>
          <w:lang w:val="id-ID"/>
        </w:rPr>
        <w:t>Sosiogenetis</w:t>
      </w:r>
      <w:r w:rsidRPr="00C36A0D">
        <w:rPr>
          <w:rFonts w:ascii="Times New Roman" w:eastAsia="Times New Roman" w:hAnsi="Times New Roman" w:cs="Times New Roman"/>
          <w:bCs/>
          <w:lang w:val="id-ID"/>
        </w:rPr>
        <w:t xml:space="preserve">, dan </w:t>
      </w:r>
      <w:r w:rsidRPr="00C36A0D">
        <w:rPr>
          <w:rFonts w:ascii="Times New Roman" w:eastAsia="Times New Roman" w:hAnsi="Times New Roman" w:cs="Times New Roman"/>
          <w:bCs/>
          <w:i/>
          <w:iCs/>
          <w:lang w:val="id-ID"/>
        </w:rPr>
        <w:t>Teogenetis</w:t>
      </w:r>
    </w:p>
    <w:p w:rsidR="00C36A0D" w:rsidRPr="00C36A0D" w:rsidRDefault="00C36A0D" w:rsidP="00C36A0D">
      <w:pPr>
        <w:spacing w:after="240" w:line="360" w:lineRule="auto"/>
        <w:ind w:left="1980" w:firstLine="720"/>
        <w:contextualSpacing/>
        <w:jc w:val="both"/>
        <w:rPr>
          <w:rFonts w:ascii="Times New Roman" w:eastAsia="Times New Roman" w:hAnsi="Times New Roman" w:cs="Times New Roman"/>
          <w:bCs/>
          <w:lang w:val="id-ID"/>
        </w:rPr>
      </w:pPr>
      <w:r w:rsidRPr="00C36A0D">
        <w:rPr>
          <w:rFonts w:ascii="Times New Roman" w:eastAsia="Times New Roman" w:hAnsi="Times New Roman" w:cs="Times New Roman"/>
          <w:bCs/>
          <w:lang w:val="id-ID"/>
        </w:rPr>
        <w:t xml:space="preserve">Motif biogenetis merupakan motif-motif yang berasal dari kebutuhan organisme orang demi kelanjutan kehidupannya secara biologis. Selanjutnya, motif sosiogenetis adalah motif-motif yang dipelajarai orang dan berasal dari lingkungan kebudayaan tempat orang itu berada dan berkembang. </w:t>
      </w:r>
    </w:p>
    <w:p w:rsidR="00C36A0D" w:rsidRPr="00C36A0D" w:rsidRDefault="00C36A0D" w:rsidP="00C36A0D">
      <w:pPr>
        <w:spacing w:after="240" w:line="360" w:lineRule="auto"/>
        <w:ind w:left="1980" w:firstLine="720"/>
        <w:contextualSpacing/>
        <w:jc w:val="both"/>
        <w:rPr>
          <w:rFonts w:ascii="Times New Roman" w:eastAsia="Times New Roman" w:hAnsi="Times New Roman" w:cs="Times New Roman"/>
          <w:bCs/>
          <w:lang w:val="id-ID"/>
        </w:rPr>
      </w:pPr>
      <w:r w:rsidRPr="00C36A0D">
        <w:rPr>
          <w:rFonts w:ascii="Times New Roman" w:eastAsia="Times New Roman" w:hAnsi="Times New Roman" w:cs="Times New Roman"/>
          <w:bCs/>
          <w:lang w:val="id-ID"/>
        </w:rPr>
        <w:t>Selain kedua motif di atas, ada pula motif lain yang disebut teogenetis. Motif-motif ini berasal dari interaksi antara manusia dan Tuhan. Manusia memerlukan interaksi dengan Tuhannya untuk dapat menyadari tugasnya sebagai manusia yang berketuhanan dalam masyarakat yang beragama ini.</w:t>
      </w:r>
      <w:r w:rsidRPr="00C36A0D">
        <w:rPr>
          <w:rFonts w:ascii="Times New Roman" w:eastAsia="Times New Roman" w:hAnsi="Times New Roman" w:cs="Times New Roman"/>
          <w:bCs/>
          <w:vertAlign w:val="superscript"/>
          <w:lang w:val="id-ID"/>
        </w:rPr>
        <w:footnoteReference w:id="45"/>
      </w:r>
    </w:p>
    <w:p w:rsidR="00C36A0D" w:rsidRPr="00C36A0D" w:rsidRDefault="00C36A0D" w:rsidP="00C36A0D">
      <w:pPr>
        <w:numPr>
          <w:ilvl w:val="0"/>
          <w:numId w:val="24"/>
        </w:numPr>
        <w:spacing w:after="240" w:line="360" w:lineRule="auto"/>
        <w:ind w:left="1350" w:hanging="270"/>
        <w:contextualSpacing/>
        <w:jc w:val="both"/>
        <w:rPr>
          <w:rFonts w:ascii="Times New Roman" w:eastAsia="Times New Roman" w:hAnsi="Times New Roman" w:cs="Times New Roman"/>
          <w:bCs/>
          <w:lang w:val="id-ID"/>
        </w:rPr>
      </w:pPr>
      <w:r w:rsidRPr="00C36A0D">
        <w:rPr>
          <w:rFonts w:ascii="Times New Roman" w:eastAsia="Times New Roman" w:hAnsi="Times New Roman" w:cs="Times New Roman"/>
          <w:bCs/>
          <w:lang w:val="id-ID"/>
        </w:rPr>
        <w:t>Motivasi Belajar Menurut Konsep Islam</w:t>
      </w:r>
    </w:p>
    <w:p w:rsidR="00C36A0D" w:rsidRPr="00C36A0D" w:rsidRDefault="00C36A0D" w:rsidP="00C36A0D">
      <w:pPr>
        <w:spacing w:after="240" w:line="360" w:lineRule="auto"/>
        <w:ind w:left="1350" w:firstLine="720"/>
        <w:contextualSpacing/>
        <w:jc w:val="both"/>
        <w:rPr>
          <w:rFonts w:ascii="Times New Roman" w:eastAsia="Times New Roman" w:hAnsi="Times New Roman" w:cs="Times New Roman"/>
          <w:bCs/>
          <w:lang w:val="id-ID"/>
        </w:rPr>
      </w:pPr>
      <w:r w:rsidRPr="00C36A0D">
        <w:rPr>
          <w:rFonts w:ascii="Times New Roman" w:eastAsia="Times New Roman" w:hAnsi="Times New Roman" w:cs="Times New Roman"/>
          <w:bCs/>
          <w:lang w:val="id-ID"/>
        </w:rPr>
        <w:t xml:space="preserve">Berbagai bentuk motivasi dikemukakan oleh para psikolog hanya bersifat duniawi dan berjangka pendek, dan tidak menyentuh aspek-aspek spiritual dan </w:t>
      </w:r>
      <w:r w:rsidRPr="00C36A0D">
        <w:rPr>
          <w:rFonts w:ascii="Times New Roman" w:eastAsia="Times New Roman" w:hAnsi="Times New Roman" w:cs="Times New Roman"/>
          <w:bCs/>
          <w:lang w:val="id-ID"/>
        </w:rPr>
        <w:lastRenderedPageBreak/>
        <w:t>Ilahiah.</w:t>
      </w:r>
      <w:r w:rsidRPr="00C36A0D">
        <w:rPr>
          <w:rFonts w:ascii="Times New Roman" w:eastAsia="Times New Roman" w:hAnsi="Times New Roman" w:cs="Times New Roman"/>
          <w:bCs/>
          <w:vertAlign w:val="superscript"/>
          <w:lang w:val="id-ID"/>
        </w:rPr>
        <w:footnoteReference w:id="46"/>
      </w:r>
      <w:r w:rsidRPr="00C36A0D">
        <w:rPr>
          <w:rFonts w:ascii="Times New Roman" w:eastAsia="Times New Roman" w:hAnsi="Times New Roman" w:cs="Times New Roman"/>
          <w:bCs/>
          <w:lang w:val="id-ID"/>
        </w:rPr>
        <w:t xml:space="preserve"> Dalam Islam, motivasi diakui berperan penting dalam belajar. Seseorang bila mempunyai motivasi yang kuat untuk mencapai tujuan tertentu, maka ia akan melakukan segala upaya yang diperlukan untuk mempelajari metode-metode yang tepat, guna mencapai tujuan tersebut.</w:t>
      </w:r>
      <w:r w:rsidRPr="00C36A0D">
        <w:rPr>
          <w:rFonts w:ascii="Times New Roman" w:eastAsia="Times New Roman" w:hAnsi="Times New Roman" w:cs="Times New Roman"/>
          <w:bCs/>
          <w:vertAlign w:val="superscript"/>
          <w:lang w:val="id-ID"/>
        </w:rPr>
        <w:footnoteReference w:id="47"/>
      </w:r>
      <w:r w:rsidRPr="00C36A0D">
        <w:rPr>
          <w:rFonts w:ascii="Times New Roman" w:eastAsia="Times New Roman" w:hAnsi="Times New Roman" w:cs="Times New Roman"/>
          <w:bCs/>
          <w:lang w:val="id-ID"/>
        </w:rPr>
        <w:t xml:space="preserve">  </w:t>
      </w:r>
    </w:p>
    <w:p w:rsidR="00C36A0D" w:rsidRPr="00C36A0D" w:rsidRDefault="00C36A0D" w:rsidP="00C36A0D">
      <w:pPr>
        <w:tabs>
          <w:tab w:val="left" w:pos="567"/>
          <w:tab w:val="left" w:pos="1350"/>
        </w:tabs>
        <w:spacing w:after="240" w:line="360" w:lineRule="auto"/>
        <w:ind w:left="1350" w:firstLine="720"/>
        <w:contextualSpacing/>
        <w:jc w:val="both"/>
        <w:rPr>
          <w:rFonts w:ascii="Times New Roman" w:eastAsia="Times New Roman" w:hAnsi="Times New Roman" w:cs="Times New Roman"/>
          <w:bCs/>
          <w:lang w:val="id-ID"/>
        </w:rPr>
      </w:pPr>
      <w:r w:rsidRPr="00C36A0D">
        <w:rPr>
          <w:rFonts w:ascii="Times New Roman" w:eastAsia="Times New Roman" w:hAnsi="Times New Roman" w:cs="Times New Roman"/>
          <w:bCs/>
          <w:lang w:val="id-ID"/>
        </w:rPr>
        <w:t>Teknik-teknik motivasi dalam Al-Qur’an mencapai tiga bentuk, yaitu:</w:t>
      </w:r>
    </w:p>
    <w:p w:rsidR="00C36A0D" w:rsidRPr="00C36A0D" w:rsidRDefault="00C36A0D" w:rsidP="00C36A0D">
      <w:pPr>
        <w:numPr>
          <w:ilvl w:val="0"/>
          <w:numId w:val="26"/>
        </w:numPr>
        <w:spacing w:after="240" w:line="360" w:lineRule="auto"/>
        <w:ind w:left="1620" w:hanging="270"/>
        <w:contextualSpacing/>
        <w:jc w:val="both"/>
        <w:rPr>
          <w:rFonts w:ascii="Times New Roman" w:eastAsia="Times New Roman" w:hAnsi="Times New Roman" w:cs="Times New Roman"/>
          <w:bCs/>
          <w:lang w:val="id-ID"/>
        </w:rPr>
      </w:pPr>
      <w:r w:rsidRPr="00C36A0D">
        <w:rPr>
          <w:rFonts w:ascii="Times New Roman" w:eastAsia="Times New Roman" w:hAnsi="Times New Roman" w:cs="Times New Roman"/>
          <w:bCs/>
          <w:lang w:val="id-ID"/>
        </w:rPr>
        <w:t>Janji dan ancaman. Al-Qur’an menjanjikan pahala yang akan diperoleh orang-orang beriman dalam surga, dan ancaman yang akan menimpa orang-orang kafir di neraka. Janji dan ancaman ini menimbulkan harapan dan rasa takut yang merupakan jaminan bagi tumbuhnya dorongan yang kuat bagi diri dan kaum muslimin untuk melakukan amal yang baik selama hidup di dunia, termasuk belajar.</w:t>
      </w:r>
      <w:r w:rsidRPr="00C36A0D">
        <w:rPr>
          <w:rFonts w:ascii="Times New Roman" w:eastAsia="Times New Roman" w:hAnsi="Times New Roman" w:cs="Times New Roman"/>
          <w:bCs/>
          <w:vertAlign w:val="superscript"/>
          <w:lang w:val="id-ID"/>
        </w:rPr>
        <w:footnoteReference w:id="48"/>
      </w:r>
    </w:p>
    <w:p w:rsidR="00C36A0D" w:rsidRPr="00C36A0D" w:rsidRDefault="00C36A0D" w:rsidP="00C36A0D">
      <w:pPr>
        <w:numPr>
          <w:ilvl w:val="0"/>
          <w:numId w:val="26"/>
        </w:numPr>
        <w:spacing w:after="240" w:line="360" w:lineRule="auto"/>
        <w:ind w:left="1620" w:hanging="270"/>
        <w:contextualSpacing/>
        <w:jc w:val="both"/>
        <w:rPr>
          <w:rFonts w:ascii="Times New Roman" w:eastAsia="Times New Roman" w:hAnsi="Times New Roman" w:cs="Times New Roman"/>
          <w:bCs/>
          <w:lang w:val="id-ID"/>
        </w:rPr>
      </w:pPr>
      <w:r w:rsidRPr="00C36A0D">
        <w:rPr>
          <w:rFonts w:ascii="Times New Roman" w:eastAsia="Times New Roman" w:hAnsi="Times New Roman" w:cs="Times New Roman"/>
          <w:bCs/>
          <w:lang w:val="id-ID"/>
        </w:rPr>
        <w:t xml:space="preserve">Kisah, yaitu menyajikan berbagai peristiwa, kejadian dan pribadi yang dapat menarik perhatian dan menimbulkan daya tarik bagi pendengar untuk </w:t>
      </w:r>
      <w:r w:rsidRPr="00C36A0D">
        <w:rPr>
          <w:rFonts w:ascii="Times New Roman" w:eastAsia="Times New Roman" w:hAnsi="Times New Roman" w:cs="Times New Roman"/>
          <w:bCs/>
          <w:lang w:val="id-ID"/>
        </w:rPr>
        <w:lastRenderedPageBreak/>
        <w:t>mengikutinya, dan membangkitkan berbagai kesan dan perasaan yang membuat mereka terlibat secara psikis serta terpengaruh secara emosional.</w:t>
      </w:r>
      <w:r w:rsidRPr="00C36A0D">
        <w:rPr>
          <w:rFonts w:ascii="Times New Roman" w:eastAsia="Times New Roman" w:hAnsi="Times New Roman" w:cs="Times New Roman"/>
          <w:bCs/>
          <w:vertAlign w:val="superscript"/>
          <w:lang w:val="id-ID"/>
        </w:rPr>
        <w:footnoteReference w:id="49"/>
      </w:r>
    </w:p>
    <w:p w:rsidR="00C36A0D" w:rsidRPr="00C36A0D" w:rsidRDefault="00C36A0D" w:rsidP="00C36A0D">
      <w:pPr>
        <w:numPr>
          <w:ilvl w:val="0"/>
          <w:numId w:val="26"/>
        </w:numPr>
        <w:spacing w:after="240" w:line="360" w:lineRule="auto"/>
        <w:ind w:left="1620" w:hanging="284"/>
        <w:contextualSpacing/>
        <w:jc w:val="both"/>
        <w:rPr>
          <w:rFonts w:ascii="Times New Roman" w:eastAsia="Times New Roman" w:hAnsi="Times New Roman" w:cs="Times New Roman"/>
          <w:bCs/>
          <w:lang w:val="id-ID"/>
        </w:rPr>
      </w:pPr>
      <w:r w:rsidRPr="00C36A0D">
        <w:rPr>
          <w:rFonts w:ascii="Times New Roman" w:eastAsia="Times New Roman" w:hAnsi="Times New Roman" w:cs="Times New Roman"/>
          <w:bCs/>
          <w:lang w:val="id-ID"/>
        </w:rPr>
        <w:t>Pemanfaatan peristiwa penting, yaitu menggunakan beberapa peristiwa atau persoalan penting yang terjadi yang bisa menggerakan emosi, menggugah perhatian dan menyibukkan pikiran. Al-Qur’an menggunakan peristiwa-peristiwa  penting yang dialami kaum muslimin sebagai suri tauladan yang berguna bagi kehidupan.</w:t>
      </w:r>
      <w:r w:rsidRPr="00C36A0D">
        <w:rPr>
          <w:rFonts w:ascii="Times New Roman" w:eastAsia="Times New Roman" w:hAnsi="Times New Roman" w:cs="Times New Roman"/>
          <w:bCs/>
          <w:vertAlign w:val="superscript"/>
          <w:lang w:val="id-ID"/>
        </w:rPr>
        <w:footnoteReference w:id="50"/>
      </w:r>
    </w:p>
    <w:p w:rsidR="00C36A0D" w:rsidRPr="00C36A0D" w:rsidRDefault="00C36A0D" w:rsidP="00C36A0D">
      <w:pPr>
        <w:numPr>
          <w:ilvl w:val="0"/>
          <w:numId w:val="24"/>
        </w:numPr>
        <w:spacing w:after="240" w:line="360" w:lineRule="auto"/>
        <w:ind w:left="1350" w:hanging="270"/>
        <w:contextualSpacing/>
        <w:jc w:val="both"/>
        <w:rPr>
          <w:rFonts w:ascii="Times New Roman" w:eastAsia="Times New Roman" w:hAnsi="Times New Roman" w:cs="Times New Roman"/>
          <w:bCs/>
        </w:rPr>
      </w:pPr>
      <w:r w:rsidRPr="00C36A0D">
        <w:rPr>
          <w:rFonts w:ascii="Times New Roman" w:eastAsia="Times New Roman" w:hAnsi="Times New Roman" w:cs="Times New Roman"/>
          <w:bCs/>
        </w:rPr>
        <w:t>Faktor-faktor yang Mempengaruhi Motivasi Belajar</w:t>
      </w:r>
    </w:p>
    <w:p w:rsidR="00C36A0D" w:rsidRPr="00C36A0D" w:rsidRDefault="00C36A0D" w:rsidP="00C36A0D">
      <w:pPr>
        <w:spacing w:after="240" w:line="360" w:lineRule="auto"/>
        <w:ind w:left="1440" w:firstLine="720"/>
        <w:contextualSpacing/>
        <w:jc w:val="both"/>
        <w:rPr>
          <w:rFonts w:ascii="Times New Roman" w:eastAsia="Times New Roman" w:hAnsi="Times New Roman" w:cs="Times New Roman"/>
          <w:bCs/>
        </w:rPr>
      </w:pPr>
      <w:r w:rsidRPr="00C36A0D">
        <w:rPr>
          <w:rFonts w:ascii="Times New Roman" w:eastAsia="Times New Roman" w:hAnsi="Times New Roman" w:cs="Times New Roman"/>
          <w:bCs/>
        </w:rPr>
        <w:t>Di dalam kehidupan sehari-hari motivasi banyak dipelajari, termasuk motivasi dalam belajar. Oleh karena itu motivasi belajar dapat timbul tenggelam atau berubah, disebabkan beberapa faktor yang  mempengaruhinya. Beberapa faktor yang mempengaruhi motivasi belajar adalah sebagai berikut:</w:t>
      </w:r>
    </w:p>
    <w:p w:rsidR="00C36A0D" w:rsidRPr="00C36A0D" w:rsidRDefault="00C36A0D" w:rsidP="00C36A0D">
      <w:pPr>
        <w:numPr>
          <w:ilvl w:val="1"/>
          <w:numId w:val="35"/>
        </w:numPr>
        <w:spacing w:after="240" w:line="360" w:lineRule="auto"/>
        <w:ind w:left="1710" w:hanging="270"/>
        <w:contextualSpacing/>
        <w:jc w:val="both"/>
        <w:rPr>
          <w:rFonts w:ascii="Times New Roman" w:eastAsia="Times New Roman" w:hAnsi="Times New Roman" w:cs="Times New Roman"/>
          <w:bCs/>
        </w:rPr>
      </w:pPr>
      <w:r w:rsidRPr="00C36A0D">
        <w:rPr>
          <w:rFonts w:ascii="Times New Roman" w:eastAsia="Times New Roman" w:hAnsi="Times New Roman" w:cs="Times New Roman"/>
          <w:bCs/>
        </w:rPr>
        <w:t xml:space="preserve">Kondisi Siswa </w:t>
      </w:r>
    </w:p>
    <w:p w:rsidR="00C36A0D" w:rsidRPr="00C36A0D" w:rsidRDefault="00C36A0D" w:rsidP="00C36A0D">
      <w:pPr>
        <w:spacing w:after="240" w:line="360" w:lineRule="auto"/>
        <w:ind w:left="1710" w:firstLine="720"/>
        <w:contextualSpacing/>
        <w:jc w:val="both"/>
        <w:rPr>
          <w:rFonts w:ascii="Times New Roman" w:eastAsia="Times New Roman" w:hAnsi="Times New Roman" w:cs="Times New Roman"/>
          <w:bCs/>
        </w:rPr>
      </w:pPr>
      <w:r w:rsidRPr="00C36A0D">
        <w:rPr>
          <w:rFonts w:ascii="Times New Roman" w:eastAsia="Times New Roman" w:hAnsi="Times New Roman" w:cs="Times New Roman"/>
          <w:bCs/>
        </w:rPr>
        <w:t xml:space="preserve">Kondisi siswa yang mempengaruhi motivasi belajar berkaitan dengan kondisi fisik, dan kondisi psikologis. Tetapi biasanya guru lebih cepat melihat kondisi fisik, karena lebih jelas </w:t>
      </w:r>
      <w:r w:rsidRPr="00C36A0D">
        <w:rPr>
          <w:rFonts w:ascii="Times New Roman" w:eastAsia="Times New Roman" w:hAnsi="Times New Roman" w:cs="Times New Roman"/>
          <w:bCs/>
        </w:rPr>
        <w:lastRenderedPageBreak/>
        <w:t xml:space="preserve">menunjukkan gejalanya dari pada kondisi psikologis. Misalnya siswa yang kelihatan lesu, mengantuk, mungkin disebabkan waktu berangkat sekolah tidak sarapan, mungkin karena malam harinya begadang atau mungkin sedang sakit. </w:t>
      </w:r>
    </w:p>
    <w:p w:rsidR="00C36A0D" w:rsidRPr="00C36A0D" w:rsidRDefault="00C36A0D" w:rsidP="00C36A0D">
      <w:pPr>
        <w:numPr>
          <w:ilvl w:val="1"/>
          <w:numId w:val="35"/>
        </w:numPr>
        <w:spacing w:after="240" w:line="360" w:lineRule="auto"/>
        <w:ind w:left="1710" w:hanging="270"/>
        <w:contextualSpacing/>
        <w:jc w:val="both"/>
        <w:rPr>
          <w:rFonts w:ascii="Times New Roman" w:eastAsia="Times New Roman" w:hAnsi="Times New Roman" w:cs="Times New Roman"/>
          <w:bCs/>
        </w:rPr>
      </w:pPr>
      <w:r w:rsidRPr="00C36A0D">
        <w:rPr>
          <w:rFonts w:ascii="Times New Roman" w:eastAsia="Times New Roman" w:hAnsi="Times New Roman" w:cs="Times New Roman"/>
          <w:bCs/>
        </w:rPr>
        <w:t xml:space="preserve">Kondisi Lingkungan </w:t>
      </w:r>
    </w:p>
    <w:p w:rsidR="00C36A0D" w:rsidRPr="00C36A0D" w:rsidRDefault="00C36A0D" w:rsidP="00C36A0D">
      <w:pPr>
        <w:spacing w:after="240" w:line="360" w:lineRule="auto"/>
        <w:ind w:left="1710" w:firstLine="720"/>
        <w:contextualSpacing/>
        <w:jc w:val="both"/>
        <w:rPr>
          <w:rFonts w:ascii="Times New Roman" w:eastAsia="Times New Roman" w:hAnsi="Times New Roman" w:cs="Times New Roman"/>
          <w:bCs/>
        </w:rPr>
      </w:pPr>
      <w:r w:rsidRPr="00C36A0D">
        <w:rPr>
          <w:rFonts w:ascii="Times New Roman" w:eastAsia="Times New Roman" w:hAnsi="Times New Roman" w:cs="Times New Roman"/>
          <w:bCs/>
        </w:rPr>
        <w:t xml:space="preserve">Kondisi lingkungan merupakan unsur-unsur dari luar diri siswa yaitu lingkungan keluarga, sekolah, dan masyarakat. Bagi guru hal ini penting, karena guru terlibat langsung dalam pembelajaran siswa. Guru harus berusaha mengelola kelas, menciptakan suasana belajar yang menyenangkan untuk memotivasi belajar siswa. </w:t>
      </w:r>
    </w:p>
    <w:p w:rsidR="00C36A0D" w:rsidRPr="00C36A0D" w:rsidRDefault="00C36A0D" w:rsidP="00C36A0D">
      <w:pPr>
        <w:numPr>
          <w:ilvl w:val="1"/>
          <w:numId w:val="35"/>
        </w:numPr>
        <w:spacing w:after="240" w:line="360" w:lineRule="auto"/>
        <w:ind w:left="1710" w:hanging="270"/>
        <w:contextualSpacing/>
        <w:jc w:val="both"/>
        <w:rPr>
          <w:rFonts w:ascii="Times New Roman" w:eastAsia="Times New Roman" w:hAnsi="Times New Roman" w:cs="Times New Roman"/>
          <w:bCs/>
        </w:rPr>
      </w:pPr>
      <w:r w:rsidRPr="00C36A0D">
        <w:rPr>
          <w:rFonts w:ascii="Times New Roman" w:eastAsia="Times New Roman" w:hAnsi="Times New Roman" w:cs="Times New Roman"/>
          <w:bCs/>
        </w:rPr>
        <w:t xml:space="preserve">Unsur-unsur Dinamis dalam Belajar  </w:t>
      </w:r>
    </w:p>
    <w:p w:rsidR="00C36A0D" w:rsidRPr="00C36A0D" w:rsidRDefault="00C36A0D" w:rsidP="00C36A0D">
      <w:pPr>
        <w:spacing w:after="240" w:line="360" w:lineRule="auto"/>
        <w:ind w:left="1710" w:firstLine="720"/>
        <w:contextualSpacing/>
        <w:jc w:val="both"/>
        <w:rPr>
          <w:rFonts w:ascii="Times New Roman" w:eastAsia="Times New Roman" w:hAnsi="Times New Roman" w:cs="Times New Roman"/>
          <w:bCs/>
        </w:rPr>
      </w:pPr>
      <w:r w:rsidRPr="00C36A0D">
        <w:rPr>
          <w:rFonts w:ascii="Times New Roman" w:eastAsia="Times New Roman" w:hAnsi="Times New Roman" w:cs="Times New Roman"/>
          <w:bCs/>
        </w:rPr>
        <w:t xml:space="preserve">Unsur-unsur dinamis dalam belajar adalah unsur-unsur yang keberadaannya dalam proses belajar tidak stabil, kadang-kadang kuat, kadang-kadang lemah dan bahkan hilang sama sekali khususnya kondisi-kondisi yang sifatnya kondisional. Misalnya keadaan emosi siswa, gairah belajar, situasi dalam belajar, dan lain-lain. </w:t>
      </w:r>
    </w:p>
    <w:p w:rsidR="00C36A0D" w:rsidRPr="00C36A0D" w:rsidRDefault="00C36A0D" w:rsidP="00C36A0D">
      <w:pPr>
        <w:spacing w:after="240" w:line="360" w:lineRule="auto"/>
        <w:ind w:left="1710" w:firstLine="720"/>
        <w:contextualSpacing/>
        <w:jc w:val="both"/>
        <w:rPr>
          <w:rFonts w:ascii="Times New Roman" w:eastAsia="Times New Roman" w:hAnsi="Times New Roman" w:cs="Times New Roman"/>
          <w:bCs/>
        </w:rPr>
      </w:pPr>
    </w:p>
    <w:p w:rsidR="00C36A0D" w:rsidRPr="00C36A0D" w:rsidRDefault="00C36A0D" w:rsidP="00C36A0D">
      <w:pPr>
        <w:spacing w:after="240" w:line="360" w:lineRule="auto"/>
        <w:ind w:left="1710" w:firstLine="720"/>
        <w:contextualSpacing/>
        <w:jc w:val="both"/>
        <w:rPr>
          <w:rFonts w:ascii="Times New Roman" w:eastAsia="Times New Roman" w:hAnsi="Times New Roman" w:cs="Times New Roman"/>
          <w:bCs/>
        </w:rPr>
      </w:pPr>
    </w:p>
    <w:p w:rsidR="00C36A0D" w:rsidRPr="00C36A0D" w:rsidRDefault="00C36A0D" w:rsidP="00C36A0D">
      <w:pPr>
        <w:numPr>
          <w:ilvl w:val="1"/>
          <w:numId w:val="35"/>
        </w:numPr>
        <w:spacing w:after="240" w:line="360" w:lineRule="auto"/>
        <w:ind w:left="1710" w:hanging="270"/>
        <w:contextualSpacing/>
        <w:jc w:val="both"/>
        <w:rPr>
          <w:rFonts w:ascii="Times New Roman" w:eastAsia="Times New Roman" w:hAnsi="Times New Roman" w:cs="Times New Roman"/>
          <w:bCs/>
        </w:rPr>
      </w:pPr>
      <w:r w:rsidRPr="00C36A0D">
        <w:rPr>
          <w:rFonts w:ascii="Times New Roman" w:eastAsia="Times New Roman" w:hAnsi="Times New Roman" w:cs="Times New Roman"/>
          <w:bCs/>
        </w:rPr>
        <w:t xml:space="preserve">Upaya Guru Membelajarkan Siswa </w:t>
      </w:r>
    </w:p>
    <w:p w:rsidR="00C36A0D" w:rsidRPr="00C36A0D" w:rsidRDefault="00C36A0D" w:rsidP="00C36A0D">
      <w:pPr>
        <w:spacing w:after="240" w:line="360" w:lineRule="auto"/>
        <w:ind w:left="1710" w:firstLine="720"/>
        <w:contextualSpacing/>
        <w:jc w:val="both"/>
        <w:rPr>
          <w:rFonts w:ascii="Times New Roman" w:eastAsia="Times New Roman" w:hAnsi="Times New Roman" w:cs="Times New Roman"/>
          <w:bCs/>
        </w:rPr>
      </w:pPr>
      <w:r w:rsidRPr="00C36A0D">
        <w:rPr>
          <w:rFonts w:ascii="Times New Roman" w:eastAsia="Times New Roman" w:hAnsi="Times New Roman" w:cs="Times New Roman"/>
          <w:bCs/>
        </w:rPr>
        <w:lastRenderedPageBreak/>
        <w:t xml:space="preserve">Upaya yang dimaksud di sini adalah bagaimana guru mempersiapkan diri dalam membelajarkan siswa mulai dari penguasaan materi, cara menyampaikannya, menarik perhatian siswa, mengevaluasi belajar siswa, dan lain-lain. </w:t>
      </w:r>
      <w:r w:rsidRPr="00C36A0D">
        <w:rPr>
          <w:rFonts w:ascii="Times New Roman" w:eastAsia="Times New Roman" w:hAnsi="Times New Roman" w:cs="Times New Roman"/>
          <w:bCs/>
          <w:vertAlign w:val="superscript"/>
        </w:rPr>
        <w:footnoteReference w:id="51"/>
      </w:r>
    </w:p>
    <w:p w:rsidR="00C36A0D" w:rsidRPr="00C36A0D" w:rsidRDefault="00C36A0D" w:rsidP="00C36A0D">
      <w:pPr>
        <w:numPr>
          <w:ilvl w:val="0"/>
          <w:numId w:val="24"/>
        </w:numPr>
        <w:spacing w:after="240" w:line="360" w:lineRule="auto"/>
        <w:ind w:left="1350" w:hanging="270"/>
        <w:contextualSpacing/>
        <w:jc w:val="both"/>
        <w:rPr>
          <w:rFonts w:ascii="Times New Roman" w:eastAsia="Times New Roman" w:hAnsi="Times New Roman" w:cs="Times New Roman"/>
          <w:bCs/>
        </w:rPr>
      </w:pPr>
      <w:r w:rsidRPr="00C36A0D">
        <w:rPr>
          <w:rFonts w:ascii="Times New Roman" w:eastAsia="Times New Roman" w:hAnsi="Times New Roman" w:cs="Times New Roman"/>
          <w:bCs/>
        </w:rPr>
        <w:t xml:space="preserve"> Upaya Meningkatkan Motivasi Belajar </w:t>
      </w:r>
    </w:p>
    <w:p w:rsidR="00C36A0D" w:rsidRPr="00C36A0D" w:rsidRDefault="00C36A0D" w:rsidP="00C36A0D">
      <w:pPr>
        <w:spacing w:after="240" w:line="360" w:lineRule="auto"/>
        <w:ind w:left="1440" w:firstLine="720"/>
        <w:contextualSpacing/>
        <w:jc w:val="both"/>
        <w:rPr>
          <w:rFonts w:ascii="Times New Roman" w:eastAsia="Times New Roman" w:hAnsi="Times New Roman" w:cs="Times New Roman"/>
          <w:bCs/>
        </w:rPr>
      </w:pPr>
      <w:r w:rsidRPr="00C36A0D">
        <w:rPr>
          <w:rFonts w:ascii="Times New Roman" w:eastAsia="Times New Roman" w:hAnsi="Times New Roman" w:cs="Times New Roman"/>
          <w:bCs/>
        </w:rPr>
        <w:t xml:space="preserve">Begitu pentingnya motivasi belajar bagi setiap siswa mengharuskan guru menumbuhkan dan membangkitkan motivasi belajar siswa. Dalam usaha meningkatkan gairah belajar siswa, ada enam  hal yang dapat dikerjakan guru, yaitu sebagai berikut. </w:t>
      </w:r>
    </w:p>
    <w:p w:rsidR="00C36A0D" w:rsidRPr="00C36A0D" w:rsidRDefault="00C36A0D" w:rsidP="00C36A0D">
      <w:pPr>
        <w:spacing w:after="240" w:line="360" w:lineRule="auto"/>
        <w:ind w:left="1710" w:hanging="270"/>
        <w:contextualSpacing/>
        <w:jc w:val="both"/>
        <w:rPr>
          <w:rFonts w:ascii="Times New Roman" w:eastAsia="Times New Roman" w:hAnsi="Times New Roman" w:cs="Times New Roman"/>
          <w:bCs/>
        </w:rPr>
      </w:pPr>
      <w:r w:rsidRPr="00C36A0D">
        <w:rPr>
          <w:rFonts w:ascii="Times New Roman" w:eastAsia="Times New Roman" w:hAnsi="Times New Roman" w:cs="Times New Roman"/>
          <w:bCs/>
        </w:rPr>
        <w:t xml:space="preserve">a. Membangkitkan dorongan kepada peserta didik untuk belajar. </w:t>
      </w:r>
    </w:p>
    <w:p w:rsidR="00C36A0D" w:rsidRPr="00C36A0D" w:rsidRDefault="00C36A0D" w:rsidP="00C36A0D">
      <w:pPr>
        <w:spacing w:after="240" w:line="360" w:lineRule="auto"/>
        <w:ind w:left="1710" w:hanging="270"/>
        <w:contextualSpacing/>
        <w:jc w:val="both"/>
        <w:rPr>
          <w:rFonts w:ascii="Times New Roman" w:eastAsia="Times New Roman" w:hAnsi="Times New Roman" w:cs="Times New Roman"/>
          <w:bCs/>
        </w:rPr>
      </w:pPr>
      <w:r w:rsidRPr="00C36A0D">
        <w:rPr>
          <w:rFonts w:ascii="Times New Roman" w:eastAsia="Times New Roman" w:hAnsi="Times New Roman" w:cs="Times New Roman"/>
          <w:bCs/>
        </w:rPr>
        <w:t xml:space="preserve">b. Menjelaskan secara konkret kepada peserta didik apa yang dapat dilakukan pada akhir pengajaran. </w:t>
      </w:r>
    </w:p>
    <w:p w:rsidR="00C36A0D" w:rsidRPr="00C36A0D" w:rsidRDefault="00C36A0D" w:rsidP="00C36A0D">
      <w:pPr>
        <w:spacing w:after="240" w:line="360" w:lineRule="auto"/>
        <w:ind w:left="1710" w:hanging="270"/>
        <w:contextualSpacing/>
        <w:jc w:val="both"/>
        <w:rPr>
          <w:rFonts w:ascii="Times New Roman" w:eastAsia="Times New Roman" w:hAnsi="Times New Roman" w:cs="Times New Roman"/>
          <w:bCs/>
        </w:rPr>
      </w:pPr>
      <w:r w:rsidRPr="00C36A0D">
        <w:rPr>
          <w:rFonts w:ascii="Times New Roman" w:eastAsia="Times New Roman" w:hAnsi="Times New Roman" w:cs="Times New Roman"/>
          <w:bCs/>
        </w:rPr>
        <w:t xml:space="preserve">c. Memberikan ganjaran terhadap prestasi yang dicapai anak didik sehingga dapat merangsang untuk mendapat prestasi yang lebih baik di kemudian hari. </w:t>
      </w:r>
    </w:p>
    <w:p w:rsidR="00C36A0D" w:rsidRPr="00C36A0D" w:rsidRDefault="00C36A0D" w:rsidP="00C36A0D">
      <w:pPr>
        <w:spacing w:after="240" w:line="360" w:lineRule="auto"/>
        <w:ind w:left="1710" w:hanging="270"/>
        <w:contextualSpacing/>
        <w:jc w:val="both"/>
        <w:rPr>
          <w:rFonts w:ascii="Times New Roman" w:eastAsia="Times New Roman" w:hAnsi="Times New Roman" w:cs="Times New Roman"/>
          <w:bCs/>
        </w:rPr>
      </w:pPr>
      <w:r w:rsidRPr="00C36A0D">
        <w:rPr>
          <w:rFonts w:ascii="Times New Roman" w:eastAsia="Times New Roman" w:hAnsi="Times New Roman" w:cs="Times New Roman"/>
          <w:bCs/>
        </w:rPr>
        <w:t xml:space="preserve">d. Membentuk kebiasaan belajar yang baik. </w:t>
      </w:r>
    </w:p>
    <w:p w:rsidR="00C36A0D" w:rsidRPr="00C36A0D" w:rsidRDefault="00C36A0D" w:rsidP="00C36A0D">
      <w:pPr>
        <w:spacing w:after="240" w:line="360" w:lineRule="auto"/>
        <w:ind w:left="1710" w:hanging="270"/>
        <w:contextualSpacing/>
        <w:jc w:val="both"/>
        <w:rPr>
          <w:rFonts w:ascii="Times New Roman" w:eastAsia="Times New Roman" w:hAnsi="Times New Roman" w:cs="Times New Roman"/>
          <w:bCs/>
        </w:rPr>
      </w:pPr>
      <w:r w:rsidRPr="00C36A0D">
        <w:rPr>
          <w:rFonts w:ascii="Times New Roman" w:eastAsia="Times New Roman" w:hAnsi="Times New Roman" w:cs="Times New Roman"/>
          <w:bCs/>
        </w:rPr>
        <w:t xml:space="preserve">e. Membantu kesulitan belajar peserta didik secara individual maupun kelompok. </w:t>
      </w:r>
    </w:p>
    <w:p w:rsidR="00C36A0D" w:rsidRPr="00C36A0D" w:rsidRDefault="00C36A0D" w:rsidP="00C36A0D">
      <w:pPr>
        <w:spacing w:after="240" w:line="360" w:lineRule="auto"/>
        <w:ind w:left="1710" w:hanging="270"/>
        <w:contextualSpacing/>
        <w:jc w:val="both"/>
        <w:rPr>
          <w:rFonts w:ascii="Times New Roman" w:eastAsia="Times New Roman" w:hAnsi="Times New Roman" w:cs="Times New Roman"/>
          <w:bCs/>
        </w:rPr>
      </w:pPr>
      <w:r w:rsidRPr="00C36A0D">
        <w:rPr>
          <w:rFonts w:ascii="Times New Roman" w:eastAsia="Times New Roman" w:hAnsi="Times New Roman" w:cs="Times New Roman"/>
          <w:bCs/>
        </w:rPr>
        <w:lastRenderedPageBreak/>
        <w:t>f. Menggunakan metode yang bervariasi.</w:t>
      </w:r>
      <w:r w:rsidRPr="00C36A0D">
        <w:rPr>
          <w:rFonts w:ascii="Times New Roman" w:eastAsia="Times New Roman" w:hAnsi="Times New Roman" w:cs="Times New Roman"/>
          <w:bCs/>
          <w:vertAlign w:val="superscript"/>
        </w:rPr>
        <w:footnoteReference w:id="52"/>
      </w:r>
      <w:r w:rsidRPr="00C36A0D">
        <w:rPr>
          <w:rFonts w:ascii="Times New Roman" w:eastAsia="Times New Roman" w:hAnsi="Times New Roman" w:cs="Times New Roman"/>
          <w:bCs/>
        </w:rPr>
        <w:t xml:space="preserve"> </w:t>
      </w:r>
    </w:p>
    <w:p w:rsidR="00C36A0D" w:rsidRPr="00C36A0D" w:rsidRDefault="00C36A0D" w:rsidP="00C36A0D">
      <w:pPr>
        <w:spacing w:after="240" w:line="360" w:lineRule="auto"/>
        <w:ind w:left="1350" w:firstLine="720"/>
        <w:contextualSpacing/>
        <w:jc w:val="both"/>
        <w:rPr>
          <w:rFonts w:ascii="Times New Roman" w:eastAsia="Times New Roman" w:hAnsi="Times New Roman" w:cs="Times New Roman"/>
          <w:lang w:eastAsia="en-SG"/>
        </w:rPr>
      </w:pPr>
      <w:r w:rsidRPr="00C36A0D">
        <w:rPr>
          <w:rFonts w:ascii="Times New Roman" w:eastAsia="Times New Roman" w:hAnsi="Times New Roman" w:cs="Times New Roman"/>
          <w:lang w:val="id-ID" w:eastAsia="en-SG"/>
        </w:rPr>
        <w:t>Berdasarkan uraian di atas dapat disimpulkan bahwa motivasi belajar adalah keseluruhan daya penggerak baik dari dalam diri maupun dari luar yang memberikan arah pada kegiatan belajar, sehingga tujuan dalam belajar dapat tercapai. Motivasi  siswa dalam belajar tidak akan muncul begitu saja, akan tetapi tergantung dengan lingkungan dan kondisi dalam kegiatan belajar.</w:t>
      </w:r>
      <w:r w:rsidRPr="00C36A0D">
        <w:rPr>
          <w:rFonts w:ascii="Times New Roman" w:eastAsia="Calibri" w:hAnsi="Times New Roman" w:cs="Times New Roman"/>
          <w:lang w:val="id-ID"/>
        </w:rPr>
        <w:t xml:space="preserve"> </w:t>
      </w:r>
      <w:r w:rsidRPr="00C36A0D">
        <w:rPr>
          <w:rFonts w:ascii="Times New Roman" w:eastAsia="Times New Roman" w:hAnsi="Times New Roman" w:cs="Times New Roman"/>
          <w:lang w:val="id-ID" w:eastAsia="en-SG"/>
        </w:rPr>
        <w:t xml:space="preserve">Siswalah yang berperan pada saat pembelajaran sedang berlangsung, sedangkan guru hanya membuat suasana belajar yang menyenangkan, agar siswa bisa termotivasi dalam pembelajaran, jadi mereka tidak hanya diam pada saat pelajaran sedang berlangsung. </w:t>
      </w:r>
    </w:p>
    <w:p w:rsidR="00C36A0D" w:rsidRPr="00C36A0D" w:rsidRDefault="00C36A0D" w:rsidP="00C36A0D">
      <w:pPr>
        <w:numPr>
          <w:ilvl w:val="0"/>
          <w:numId w:val="11"/>
        </w:numPr>
        <w:spacing w:after="0" w:line="360" w:lineRule="auto"/>
        <w:contextualSpacing/>
        <w:jc w:val="both"/>
        <w:rPr>
          <w:rFonts w:ascii="Times New Roman" w:eastAsia="Times New Roman" w:hAnsi="Times New Roman" w:cs="Times New Roman"/>
          <w:b/>
          <w:lang w:val="id-ID" w:eastAsia="en-SG"/>
        </w:rPr>
      </w:pPr>
      <w:r w:rsidRPr="00C36A0D">
        <w:rPr>
          <w:rFonts w:ascii="Times New Roman" w:eastAsia="Times New Roman" w:hAnsi="Times New Roman" w:cs="Times New Roman"/>
          <w:b/>
          <w:lang w:val="id-ID" w:eastAsia="en-SG"/>
        </w:rPr>
        <w:t>Kajian Pustaka Relevan</w:t>
      </w:r>
    </w:p>
    <w:p w:rsidR="00C36A0D" w:rsidRPr="00C36A0D" w:rsidRDefault="00C36A0D" w:rsidP="00C36A0D">
      <w:pPr>
        <w:spacing w:after="0" w:line="360" w:lineRule="auto"/>
        <w:ind w:left="720" w:firstLine="720"/>
        <w:contextualSpacing/>
        <w:jc w:val="both"/>
        <w:rPr>
          <w:rFonts w:ascii="Times New Roman" w:eastAsia="Calibri" w:hAnsi="Times New Roman" w:cs="Times New Roman"/>
          <w:spacing w:val="-5"/>
        </w:rPr>
      </w:pPr>
      <w:r w:rsidRPr="00C36A0D">
        <w:rPr>
          <w:rFonts w:ascii="Times New Roman" w:eastAsia="Calibri" w:hAnsi="Times New Roman" w:cs="Times New Roman"/>
          <w:spacing w:val="1"/>
          <w:lang w:val="id-ID"/>
        </w:rPr>
        <w:t>Per</w:t>
      </w:r>
      <w:r w:rsidRPr="00C36A0D">
        <w:rPr>
          <w:rFonts w:ascii="Times New Roman" w:eastAsia="Calibri" w:hAnsi="Times New Roman" w:cs="Times New Roman"/>
          <w:spacing w:val="-3"/>
          <w:lang w:val="id-ID"/>
        </w:rPr>
        <w:t>t</w:t>
      </w:r>
      <w:r w:rsidRPr="00C36A0D">
        <w:rPr>
          <w:rFonts w:ascii="Times New Roman" w:eastAsia="Calibri" w:hAnsi="Times New Roman" w:cs="Times New Roman"/>
          <w:spacing w:val="1"/>
          <w:lang w:val="id-ID"/>
        </w:rPr>
        <w:t>a</w:t>
      </w:r>
      <w:r w:rsidRPr="00C36A0D">
        <w:rPr>
          <w:rFonts w:ascii="Times New Roman" w:eastAsia="Calibri" w:hAnsi="Times New Roman" w:cs="Times New Roman"/>
          <w:spacing w:val="4"/>
          <w:lang w:val="id-ID"/>
        </w:rPr>
        <w:t>m</w:t>
      </w:r>
      <w:r w:rsidRPr="00C36A0D">
        <w:rPr>
          <w:rFonts w:ascii="Times New Roman" w:eastAsia="Calibri" w:hAnsi="Times New Roman" w:cs="Times New Roman"/>
          <w:spacing w:val="-5"/>
          <w:lang w:val="id-ID"/>
        </w:rPr>
        <w:t>a</w:t>
      </w:r>
      <w:r w:rsidRPr="00C36A0D">
        <w:rPr>
          <w:rFonts w:ascii="Times New Roman" w:eastAsia="Calibri" w:hAnsi="Times New Roman" w:cs="Times New Roman"/>
          <w:lang w:val="id-ID"/>
        </w:rPr>
        <w:t>,</w:t>
      </w:r>
      <w:r w:rsidRPr="00C36A0D">
        <w:rPr>
          <w:rFonts w:ascii="Times New Roman" w:eastAsia="Calibri" w:hAnsi="Times New Roman" w:cs="Times New Roman"/>
          <w:spacing w:val="5"/>
          <w:lang w:val="id-ID"/>
        </w:rPr>
        <w:t xml:space="preserve"> </w:t>
      </w:r>
      <w:r w:rsidRPr="00C36A0D">
        <w:rPr>
          <w:rFonts w:ascii="Times New Roman" w:eastAsia="Calibri" w:hAnsi="Times New Roman" w:cs="Times New Roman"/>
          <w:spacing w:val="1"/>
          <w:lang w:val="id-ID"/>
        </w:rPr>
        <w:t>s</w:t>
      </w:r>
      <w:r w:rsidRPr="00C36A0D">
        <w:rPr>
          <w:rFonts w:ascii="Times New Roman" w:eastAsia="Calibri" w:hAnsi="Times New Roman" w:cs="Times New Roman"/>
          <w:lang w:val="id-ID"/>
        </w:rPr>
        <w:t>k</w:t>
      </w:r>
      <w:r w:rsidRPr="00C36A0D">
        <w:rPr>
          <w:rFonts w:ascii="Times New Roman" w:eastAsia="Calibri" w:hAnsi="Times New Roman" w:cs="Times New Roman"/>
          <w:spacing w:val="5"/>
          <w:lang w:val="id-ID"/>
        </w:rPr>
        <w:t>r</w:t>
      </w:r>
      <w:r w:rsidRPr="00C36A0D">
        <w:rPr>
          <w:rFonts w:ascii="Times New Roman" w:eastAsia="Calibri" w:hAnsi="Times New Roman" w:cs="Times New Roman"/>
          <w:spacing w:val="-7"/>
          <w:lang w:val="id-ID"/>
        </w:rPr>
        <w:t>i</w:t>
      </w:r>
      <w:r w:rsidRPr="00C36A0D">
        <w:rPr>
          <w:rFonts w:ascii="Times New Roman" w:eastAsia="Calibri" w:hAnsi="Times New Roman" w:cs="Times New Roman"/>
          <w:lang w:val="id-ID"/>
        </w:rPr>
        <w:t>p</w:t>
      </w:r>
      <w:r w:rsidRPr="00C36A0D">
        <w:rPr>
          <w:rFonts w:ascii="Times New Roman" w:eastAsia="Calibri" w:hAnsi="Times New Roman" w:cs="Times New Roman"/>
          <w:spacing w:val="5"/>
          <w:lang w:val="id-ID"/>
        </w:rPr>
        <w:t>s</w:t>
      </w:r>
      <w:r w:rsidRPr="00C36A0D">
        <w:rPr>
          <w:rFonts w:ascii="Times New Roman" w:eastAsia="Calibri" w:hAnsi="Times New Roman" w:cs="Times New Roman"/>
          <w:lang w:val="id-ID"/>
        </w:rPr>
        <w:t>i</w:t>
      </w:r>
      <w:r w:rsidRPr="00C36A0D">
        <w:rPr>
          <w:rFonts w:ascii="Times New Roman" w:eastAsia="Calibri" w:hAnsi="Times New Roman" w:cs="Times New Roman"/>
          <w:spacing w:val="9"/>
          <w:lang w:val="id-ID"/>
        </w:rPr>
        <w:t xml:space="preserve"> dari Khusnul Khotimah (123911346) </w:t>
      </w:r>
      <w:r w:rsidRPr="00C36A0D">
        <w:rPr>
          <w:rFonts w:ascii="Times New Roman" w:eastAsia="Calibri" w:hAnsi="Times New Roman" w:cs="Times New Roman"/>
          <w:spacing w:val="-5"/>
          <w:lang w:val="id-ID"/>
        </w:rPr>
        <w:t>y</w:t>
      </w:r>
      <w:r w:rsidRPr="00C36A0D">
        <w:rPr>
          <w:rFonts w:ascii="Times New Roman" w:eastAsia="Calibri" w:hAnsi="Times New Roman" w:cs="Times New Roman"/>
          <w:spacing w:val="5"/>
          <w:lang w:val="id-ID"/>
        </w:rPr>
        <w:t>a</w:t>
      </w:r>
      <w:r w:rsidRPr="00C36A0D">
        <w:rPr>
          <w:rFonts w:ascii="Times New Roman" w:eastAsia="Calibri" w:hAnsi="Times New Roman" w:cs="Times New Roman"/>
          <w:spacing w:val="-6"/>
          <w:lang w:val="id-ID"/>
        </w:rPr>
        <w:t>n</w:t>
      </w:r>
      <w:r w:rsidRPr="00C36A0D">
        <w:rPr>
          <w:rFonts w:ascii="Times New Roman" w:eastAsia="Calibri" w:hAnsi="Times New Roman" w:cs="Times New Roman"/>
          <w:lang w:val="id-ID"/>
        </w:rPr>
        <w:t>g</w:t>
      </w:r>
      <w:r w:rsidRPr="00C36A0D">
        <w:rPr>
          <w:rFonts w:ascii="Times New Roman" w:eastAsia="Calibri" w:hAnsi="Times New Roman" w:cs="Times New Roman"/>
          <w:spacing w:val="11"/>
          <w:lang w:val="id-ID"/>
        </w:rPr>
        <w:t xml:space="preserve"> </w:t>
      </w:r>
      <w:r w:rsidRPr="00C36A0D">
        <w:rPr>
          <w:rFonts w:ascii="Times New Roman" w:eastAsia="Calibri" w:hAnsi="Times New Roman" w:cs="Times New Roman"/>
          <w:lang w:val="id-ID"/>
        </w:rPr>
        <w:t>b</w:t>
      </w:r>
      <w:r w:rsidRPr="00C36A0D">
        <w:rPr>
          <w:rFonts w:ascii="Times New Roman" w:eastAsia="Calibri" w:hAnsi="Times New Roman" w:cs="Times New Roman"/>
          <w:spacing w:val="-1"/>
          <w:lang w:val="id-ID"/>
        </w:rPr>
        <w:t>e</w:t>
      </w:r>
      <w:r w:rsidRPr="00C36A0D">
        <w:rPr>
          <w:rFonts w:ascii="Times New Roman" w:eastAsia="Calibri" w:hAnsi="Times New Roman" w:cs="Times New Roman"/>
          <w:spacing w:val="5"/>
          <w:lang w:val="id-ID"/>
        </w:rPr>
        <w:t>r</w:t>
      </w:r>
      <w:r w:rsidRPr="00C36A0D">
        <w:rPr>
          <w:rFonts w:ascii="Times New Roman" w:eastAsia="Calibri" w:hAnsi="Times New Roman" w:cs="Times New Roman"/>
          <w:spacing w:val="-7"/>
          <w:lang w:val="id-ID"/>
        </w:rPr>
        <w:t>j</w:t>
      </w:r>
      <w:r w:rsidRPr="00C36A0D">
        <w:rPr>
          <w:rFonts w:ascii="Times New Roman" w:eastAsia="Calibri" w:hAnsi="Times New Roman" w:cs="Times New Roman"/>
          <w:lang w:val="id-ID"/>
        </w:rPr>
        <w:t>ud</w:t>
      </w:r>
      <w:r w:rsidRPr="00C36A0D">
        <w:rPr>
          <w:rFonts w:ascii="Times New Roman" w:eastAsia="Calibri" w:hAnsi="Times New Roman" w:cs="Times New Roman"/>
          <w:spacing w:val="5"/>
          <w:lang w:val="id-ID"/>
        </w:rPr>
        <w:t>u</w:t>
      </w:r>
      <w:r w:rsidRPr="00C36A0D">
        <w:rPr>
          <w:rFonts w:ascii="Times New Roman" w:eastAsia="Calibri" w:hAnsi="Times New Roman" w:cs="Times New Roman"/>
          <w:lang w:val="id-ID"/>
        </w:rPr>
        <w:t>l</w:t>
      </w:r>
      <w:r w:rsidRPr="00C36A0D">
        <w:rPr>
          <w:rFonts w:ascii="Times New Roman" w:eastAsia="Calibri" w:hAnsi="Times New Roman" w:cs="Times New Roman"/>
          <w:spacing w:val="5"/>
          <w:lang w:val="id-ID"/>
        </w:rPr>
        <w:t xml:space="preserve"> </w:t>
      </w:r>
      <w:r w:rsidRPr="00C36A0D">
        <w:rPr>
          <w:rFonts w:ascii="Times New Roman" w:eastAsia="Calibri" w:hAnsi="Times New Roman" w:cs="Times New Roman"/>
          <w:spacing w:val="-5"/>
          <w:lang w:val="id-ID"/>
        </w:rPr>
        <w:t xml:space="preserve">“Penggunaan  Media  </w:t>
      </w:r>
      <w:r w:rsidRPr="00C36A0D">
        <w:rPr>
          <w:rFonts w:ascii="Times New Roman" w:eastAsia="Calibri" w:hAnsi="Times New Roman" w:cs="Times New Roman"/>
          <w:i/>
          <w:spacing w:val="-5"/>
          <w:lang w:val="id-ID"/>
        </w:rPr>
        <w:t xml:space="preserve">Big Book </w:t>
      </w:r>
      <w:r w:rsidRPr="00C36A0D">
        <w:rPr>
          <w:rFonts w:ascii="Times New Roman" w:eastAsia="Calibri" w:hAnsi="Times New Roman" w:cs="Times New Roman"/>
          <w:spacing w:val="-5"/>
          <w:lang w:val="id-ID"/>
        </w:rPr>
        <w:t xml:space="preserve">Bentuk penelitian ini adalah penelitian tindakan kelas, yang dilaksanakan dalam 2 siklus, dimana setiap siklus terdiri dari 4 tahap yang meliputi: perencanaan, pelaksanaan, pengamatan dan refleksi. Pada siklus I ketuntasan belajar siswa 69% dan pada siklus II ketuntasan belajar siswa 80%. Hasil penelitian menunjukkan bahwa penggunaan media Big Book dan kartu kata </w:t>
      </w:r>
      <w:r w:rsidRPr="00C36A0D">
        <w:rPr>
          <w:rFonts w:ascii="Times New Roman" w:eastAsia="Calibri" w:hAnsi="Times New Roman" w:cs="Times New Roman"/>
          <w:spacing w:val="-5"/>
          <w:lang w:val="id-ID"/>
        </w:rPr>
        <w:lastRenderedPageBreak/>
        <w:t xml:space="preserve">dapat meningkatkan kemampuan membaca permulaan materi peristiwa alam IPA siswa kelas I MI NU Al Ma’arif Blimbing Nalumsari Jepara Tahun Pelajaran 2015/2016. </w:t>
      </w:r>
    </w:p>
    <w:p w:rsidR="00C36A0D" w:rsidRPr="00C36A0D" w:rsidRDefault="00C36A0D" w:rsidP="00C36A0D">
      <w:pPr>
        <w:spacing w:after="0" w:line="360" w:lineRule="auto"/>
        <w:ind w:left="720" w:firstLine="720"/>
        <w:contextualSpacing/>
        <w:jc w:val="both"/>
        <w:rPr>
          <w:rFonts w:ascii="Times New Roman" w:eastAsia="Calibri" w:hAnsi="Times New Roman" w:cs="Times New Roman"/>
          <w:spacing w:val="-5"/>
          <w:lang w:val="id-ID"/>
        </w:rPr>
      </w:pPr>
      <w:r w:rsidRPr="00C36A0D">
        <w:rPr>
          <w:rFonts w:ascii="Times New Roman" w:eastAsia="Calibri" w:hAnsi="Times New Roman" w:cs="Times New Roman"/>
          <w:spacing w:val="-5"/>
          <w:lang w:val="id-ID"/>
        </w:rPr>
        <w:t>Kedua, skripsi dari Eka Nugraha (093911024) yang berjudul “Efektifitas Model Scramble dan Word Square terhadap keberhasilan Belajar Peserta Didik pada SKI Materi pokok Masa Remaja Nnabi Muhammad Kelas III MI Al Khoiriyyah Semarang Tahun 2013/2014.”</w:t>
      </w:r>
      <w:r w:rsidRPr="00C36A0D">
        <w:rPr>
          <w:rFonts w:ascii="Times New Roman" w:eastAsia="Calibri" w:hAnsi="Times New Roman" w:cs="Times New Roman"/>
          <w:spacing w:val="-5"/>
          <w:vertAlign w:val="superscript"/>
          <w:lang w:val="id-ID"/>
        </w:rPr>
        <w:footnoteReference w:id="53"/>
      </w:r>
      <w:r w:rsidRPr="00C36A0D">
        <w:rPr>
          <w:rFonts w:ascii="Times New Roman" w:eastAsia="Calibri" w:hAnsi="Times New Roman" w:cs="Times New Roman"/>
          <w:spacing w:val="-5"/>
        </w:rPr>
        <w:t xml:space="preserve"> </w:t>
      </w:r>
      <w:r w:rsidRPr="00C36A0D">
        <w:rPr>
          <w:rFonts w:ascii="Times New Roman" w:eastAsia="Calibri" w:hAnsi="Times New Roman" w:cs="Times New Roman"/>
          <w:spacing w:val="-5"/>
          <w:lang w:val="id-ID"/>
        </w:rPr>
        <w:t>Hasil penelitian ini menunjukkan adanya peningkatan dalam hasil belajar yang didapat peseta didik yaitu post test, bahwa nilai rata-rata kelas eksperimen 81,250 lebih tinggi daripada kelas kontrol dengan nilai rata-rata 67,188</w:t>
      </w:r>
      <w:r w:rsidRPr="00C36A0D">
        <w:rPr>
          <w:rFonts w:ascii="Times New Roman" w:eastAsia="Calibri" w:hAnsi="Times New Roman" w:cs="Times New Roman"/>
          <w:spacing w:val="2"/>
          <w:lang w:val="id-ID"/>
        </w:rPr>
        <w:t>.</w:t>
      </w:r>
    </w:p>
    <w:p w:rsidR="00C36A0D" w:rsidRPr="00C36A0D" w:rsidRDefault="00C36A0D" w:rsidP="00C36A0D">
      <w:pPr>
        <w:spacing w:after="0" w:line="360" w:lineRule="auto"/>
        <w:ind w:left="720" w:firstLine="720"/>
        <w:contextualSpacing/>
        <w:jc w:val="both"/>
        <w:rPr>
          <w:rFonts w:ascii="Times New Roman" w:eastAsia="Calibri" w:hAnsi="Times New Roman" w:cs="Times New Roman"/>
          <w:spacing w:val="2"/>
          <w:lang w:val="id-ID"/>
        </w:rPr>
      </w:pPr>
      <w:r w:rsidRPr="00C36A0D">
        <w:rPr>
          <w:rFonts w:ascii="Times New Roman" w:eastAsia="Calibri" w:hAnsi="Times New Roman" w:cs="Times New Roman"/>
          <w:spacing w:val="2"/>
          <w:lang w:val="id-ID"/>
        </w:rPr>
        <w:t>Ketiga, skripsi dari Afif Masruroh (123911024) yang berjudul “Upaya Meningkatkan Kemampuan Membaca Pemahaman Siswa dengan Menggunakan Teknik Scramble Mata Pelajaran Bahasa Indonesia Pada Kelas Va SD Nurul Islam Purwoyoso Semarang Tahun Pelajaran 2015/2016”.</w:t>
      </w:r>
      <w:r w:rsidRPr="00C36A0D">
        <w:rPr>
          <w:rFonts w:ascii="Times New Roman" w:eastAsia="Calibri" w:hAnsi="Times New Roman" w:cs="Times New Roman"/>
          <w:spacing w:val="2"/>
          <w:vertAlign w:val="superscript"/>
          <w:lang w:val="id-ID"/>
        </w:rPr>
        <w:footnoteReference w:id="54"/>
      </w:r>
      <w:r w:rsidRPr="00C36A0D">
        <w:rPr>
          <w:rFonts w:ascii="Times New Roman" w:eastAsia="Calibri" w:hAnsi="Times New Roman" w:cs="Times New Roman"/>
          <w:spacing w:val="2"/>
          <w:lang w:val="id-ID"/>
        </w:rPr>
        <w:t xml:space="preserve"> Hasil tes evaluasi peserta didik pada setiap siklusnya mengalami peningkatan dari siklus I ke siklus II, pada siklus I dari jumlah 20 siswa sebanyak 14 siswa yang dapat </w:t>
      </w:r>
      <w:r w:rsidRPr="00C36A0D">
        <w:rPr>
          <w:rFonts w:ascii="Times New Roman" w:eastAsia="Calibri" w:hAnsi="Times New Roman" w:cs="Times New Roman"/>
          <w:spacing w:val="2"/>
          <w:lang w:val="id-ID"/>
        </w:rPr>
        <w:lastRenderedPageBreak/>
        <w:t xml:space="preserve">menemukan pokok pikiran/percakapan, 16 siswa yang dapat menyimpulkan suatu teks bacaan/percakapan, serta siswa yang dapat menjelaskan setting dari suatu teks bacaan/percakapan sebanyak 19 siswa. Sedangkan pada siklus II terjadi peningkatan bahwa semua siswa dapat mencapai semua indikator yang telah ditentukan, maka dapat disimpulkan bahwa dengan menggunakan teknik </w:t>
      </w:r>
      <w:r w:rsidRPr="00C36A0D">
        <w:rPr>
          <w:rFonts w:ascii="Times New Roman" w:eastAsia="Calibri" w:hAnsi="Times New Roman" w:cs="Times New Roman"/>
          <w:i/>
          <w:spacing w:val="2"/>
          <w:lang w:val="id-ID"/>
        </w:rPr>
        <w:t>scramble</w:t>
      </w:r>
      <w:r w:rsidRPr="00C36A0D">
        <w:rPr>
          <w:rFonts w:ascii="Times New Roman" w:eastAsia="Calibri" w:hAnsi="Times New Roman" w:cs="Times New Roman"/>
          <w:spacing w:val="2"/>
          <w:lang w:val="id-ID"/>
        </w:rPr>
        <w:t xml:space="preserve"> berpengaruh terhadap peningkatan kemampuan membaca pemahaman siswa di kelas Va SD Nurul Islam Purwoyoso Semarang pada mata pelajaran Bahasa Indonesia.</w:t>
      </w:r>
    </w:p>
    <w:p w:rsidR="00C36A0D" w:rsidRPr="00C36A0D" w:rsidRDefault="00C36A0D" w:rsidP="00C36A0D">
      <w:pPr>
        <w:spacing w:line="360" w:lineRule="auto"/>
        <w:ind w:left="720" w:firstLine="720"/>
        <w:jc w:val="both"/>
        <w:rPr>
          <w:rFonts w:ascii="Times New Roman" w:eastAsia="Calibri" w:hAnsi="Times New Roman" w:cs="Times New Roman"/>
        </w:rPr>
      </w:pPr>
      <w:r w:rsidRPr="00C36A0D">
        <w:rPr>
          <w:rFonts w:ascii="Times New Roman" w:eastAsia="Calibri" w:hAnsi="Times New Roman" w:cs="Times New Roman"/>
          <w:lang w:val="id-ID"/>
        </w:rPr>
        <w:t xml:space="preserve">Dari hasil penelitian tersebut penulis melakukan penelitian dengan menggunakan pendekatan yang sama yaitu metode </w:t>
      </w:r>
      <w:r w:rsidRPr="00C36A0D">
        <w:rPr>
          <w:rFonts w:ascii="Times New Roman" w:eastAsia="Calibri" w:hAnsi="Times New Roman" w:cs="Times New Roman"/>
          <w:i/>
          <w:lang w:val="id-ID"/>
        </w:rPr>
        <w:t>scramble</w:t>
      </w:r>
      <w:r w:rsidRPr="00C36A0D">
        <w:rPr>
          <w:rFonts w:ascii="Times New Roman" w:eastAsia="Calibri" w:hAnsi="Times New Roman" w:cs="Times New Roman"/>
          <w:lang w:val="id-ID"/>
        </w:rPr>
        <w:t xml:space="preserve"> dan media </w:t>
      </w:r>
      <w:r w:rsidRPr="00C36A0D">
        <w:rPr>
          <w:rFonts w:ascii="Times New Roman" w:eastAsia="Calibri" w:hAnsi="Times New Roman" w:cs="Times New Roman"/>
          <w:i/>
          <w:lang w:val="id-ID"/>
        </w:rPr>
        <w:t>big book</w:t>
      </w:r>
      <w:r w:rsidRPr="00C36A0D">
        <w:rPr>
          <w:rFonts w:ascii="Times New Roman" w:eastAsia="Calibri" w:hAnsi="Times New Roman" w:cs="Times New Roman"/>
          <w:lang w:val="id-ID"/>
        </w:rPr>
        <w:t xml:space="preserve">. Sedangkan perbedaan penelitian yang peneliti lakukan sekarang dengan penelitian-penelitian terdahulu, yakni terletak pada subjek dan objek, serta materi yang peneliti gunakan. Peneliti menggunakan metode </w:t>
      </w:r>
      <w:r w:rsidRPr="00C36A0D">
        <w:rPr>
          <w:rFonts w:ascii="Times New Roman" w:eastAsia="Calibri" w:hAnsi="Times New Roman" w:cs="Times New Roman"/>
          <w:i/>
          <w:lang w:val="id-ID"/>
        </w:rPr>
        <w:t>scramble</w:t>
      </w:r>
      <w:r w:rsidRPr="00C36A0D">
        <w:rPr>
          <w:rFonts w:ascii="Times New Roman" w:eastAsia="Calibri" w:hAnsi="Times New Roman" w:cs="Times New Roman"/>
          <w:lang w:val="id-ID"/>
        </w:rPr>
        <w:t xml:space="preserve"> berbantu media </w:t>
      </w:r>
      <w:r w:rsidRPr="00C36A0D">
        <w:rPr>
          <w:rFonts w:ascii="Times New Roman" w:eastAsia="Calibri" w:hAnsi="Times New Roman" w:cs="Times New Roman"/>
          <w:i/>
          <w:lang w:val="id-ID"/>
        </w:rPr>
        <w:t>big book</w:t>
      </w:r>
      <w:r w:rsidRPr="00C36A0D">
        <w:rPr>
          <w:rFonts w:ascii="Times New Roman" w:eastAsia="Calibri" w:hAnsi="Times New Roman" w:cs="Times New Roman"/>
          <w:lang w:val="id-ID"/>
        </w:rPr>
        <w:t xml:space="preserve"> pada kelas III di MI Ianatusshibyan Semarang dengan materi lingkungan.</w:t>
      </w:r>
    </w:p>
    <w:p w:rsidR="00C36A0D" w:rsidRPr="00C36A0D" w:rsidRDefault="00C36A0D" w:rsidP="00C36A0D">
      <w:pPr>
        <w:spacing w:line="360" w:lineRule="auto"/>
        <w:ind w:left="720" w:firstLine="720"/>
        <w:jc w:val="both"/>
        <w:rPr>
          <w:rFonts w:ascii="Times New Roman" w:eastAsia="Calibri" w:hAnsi="Times New Roman" w:cs="Times New Roman"/>
        </w:rPr>
      </w:pPr>
    </w:p>
    <w:p w:rsidR="00C36A0D" w:rsidRPr="00C36A0D" w:rsidRDefault="00C36A0D" w:rsidP="00C36A0D">
      <w:pPr>
        <w:numPr>
          <w:ilvl w:val="0"/>
          <w:numId w:val="11"/>
        </w:numPr>
        <w:spacing w:after="160" w:line="360" w:lineRule="auto"/>
        <w:contextualSpacing/>
        <w:jc w:val="both"/>
        <w:rPr>
          <w:rFonts w:ascii="Times New Roman" w:eastAsia="Calibri" w:hAnsi="Times New Roman" w:cs="Times New Roman"/>
          <w:b/>
          <w:lang w:val="id-ID"/>
        </w:rPr>
      </w:pPr>
      <w:r w:rsidRPr="00C36A0D">
        <w:rPr>
          <w:rFonts w:ascii="Times New Roman" w:eastAsia="Calibri" w:hAnsi="Times New Roman" w:cs="Times New Roman"/>
          <w:b/>
        </w:rPr>
        <w:t>Kerangka Berfikir</w:t>
      </w:r>
    </w:p>
    <w:p w:rsidR="00C36A0D" w:rsidRPr="00C36A0D" w:rsidRDefault="00C36A0D" w:rsidP="00C36A0D">
      <w:pPr>
        <w:spacing w:line="360" w:lineRule="auto"/>
        <w:ind w:left="720" w:firstLine="720"/>
        <w:contextualSpacing/>
        <w:jc w:val="both"/>
        <w:rPr>
          <w:rFonts w:ascii="Times New Roman" w:eastAsia="Calibri" w:hAnsi="Times New Roman" w:cs="Times New Roman"/>
          <w:b/>
          <w:lang w:val="id-ID"/>
        </w:rPr>
      </w:pPr>
      <w:r w:rsidRPr="00C36A0D">
        <w:rPr>
          <w:rFonts w:ascii="Times New Roman" w:eastAsia="Calibri" w:hAnsi="Times New Roman" w:cs="Times New Roman"/>
          <w:lang w:val="id-ID"/>
        </w:rPr>
        <w:t xml:space="preserve">keberhasilan suatu pembelajaran dapat dilihat dari keaktifan peserta didik. Guru harus menyesuaikan proses pembelajaran dengan kebutuhan agar tujuan pembelajaran dapat tercapai secara maksimal. Salah satu upaya agar tujuan </w:t>
      </w:r>
      <w:r w:rsidRPr="00C36A0D">
        <w:rPr>
          <w:rFonts w:ascii="Times New Roman" w:eastAsia="Calibri" w:hAnsi="Times New Roman" w:cs="Times New Roman"/>
          <w:lang w:val="id-ID"/>
        </w:rPr>
        <w:lastRenderedPageBreak/>
        <w:t xml:space="preserve">pembelajaran dapat tercapai secara maksimal adalah dengan menggunakan metode </w:t>
      </w:r>
      <w:r w:rsidRPr="00C36A0D">
        <w:rPr>
          <w:rFonts w:ascii="Times New Roman" w:eastAsia="Calibri" w:hAnsi="Times New Roman" w:cs="Times New Roman"/>
          <w:i/>
          <w:lang w:val="id-ID"/>
        </w:rPr>
        <w:t>scramble</w:t>
      </w:r>
      <w:r w:rsidRPr="00C36A0D">
        <w:rPr>
          <w:rFonts w:ascii="Times New Roman" w:eastAsia="Calibri" w:hAnsi="Times New Roman" w:cs="Times New Roman"/>
          <w:lang w:val="id-ID"/>
        </w:rPr>
        <w:t xml:space="preserve"> berbantu media </w:t>
      </w:r>
      <w:r w:rsidRPr="00C36A0D">
        <w:rPr>
          <w:rFonts w:ascii="Times New Roman" w:eastAsia="Calibri" w:hAnsi="Times New Roman" w:cs="Times New Roman"/>
          <w:i/>
          <w:lang w:val="id-ID"/>
        </w:rPr>
        <w:t>big book</w:t>
      </w:r>
      <w:r w:rsidRPr="00C36A0D">
        <w:rPr>
          <w:rFonts w:ascii="Times New Roman" w:eastAsia="Calibri" w:hAnsi="Times New Roman" w:cs="Times New Roman"/>
          <w:lang w:val="id-ID"/>
        </w:rPr>
        <w:t xml:space="preserve">. </w:t>
      </w:r>
    </w:p>
    <w:p w:rsidR="00C36A0D" w:rsidRPr="00C36A0D" w:rsidRDefault="00C36A0D" w:rsidP="00C36A0D">
      <w:pPr>
        <w:spacing w:line="360" w:lineRule="auto"/>
        <w:ind w:left="720" w:firstLine="720"/>
        <w:jc w:val="both"/>
        <w:rPr>
          <w:rFonts w:ascii="Times New Roman" w:eastAsia="Calibri" w:hAnsi="Times New Roman" w:cs="Times New Roman"/>
        </w:rPr>
      </w:pPr>
      <w:r w:rsidRPr="00C36A0D">
        <w:rPr>
          <w:rFonts w:ascii="Times New Roman" w:eastAsia="Calibri" w:hAnsi="Times New Roman" w:cs="Times New Roman"/>
          <w:lang w:val="id-ID"/>
        </w:rPr>
        <w:t xml:space="preserve">Metode </w:t>
      </w:r>
      <w:r w:rsidRPr="00C36A0D">
        <w:rPr>
          <w:rFonts w:ascii="Times New Roman" w:eastAsia="Calibri" w:hAnsi="Times New Roman" w:cs="Times New Roman"/>
          <w:i/>
          <w:lang w:val="id-ID"/>
        </w:rPr>
        <w:t>scramble</w:t>
      </w:r>
      <w:r w:rsidRPr="00C36A0D">
        <w:rPr>
          <w:rFonts w:ascii="Times New Roman" w:eastAsia="Calibri" w:hAnsi="Times New Roman" w:cs="Times New Roman"/>
          <w:lang w:val="id-ID"/>
        </w:rPr>
        <w:t xml:space="preserve"> berbantu media </w:t>
      </w:r>
      <w:r w:rsidRPr="00C36A0D">
        <w:rPr>
          <w:rFonts w:ascii="Times New Roman" w:eastAsia="Calibri" w:hAnsi="Times New Roman" w:cs="Times New Roman"/>
          <w:i/>
          <w:lang w:val="id-ID"/>
        </w:rPr>
        <w:t>big book</w:t>
      </w:r>
      <w:r w:rsidRPr="00C36A0D">
        <w:rPr>
          <w:rFonts w:ascii="Times New Roman" w:eastAsia="Calibri" w:hAnsi="Times New Roman" w:cs="Times New Roman"/>
          <w:lang w:val="id-ID"/>
        </w:rPr>
        <w:t xml:space="preserve"> dapat diterapkan pada mata pelajaran Ilmu Pengetahuan Sosial di tingkat Sekolah Dasar terutama pada materi lingkungan. Penggunaan metode ini dimaksudkan untuk mengetahui motivasi belajar yang maksimal. Penggunaan metode </w:t>
      </w:r>
      <w:r w:rsidRPr="00C36A0D">
        <w:rPr>
          <w:rFonts w:ascii="Times New Roman" w:eastAsia="Calibri" w:hAnsi="Times New Roman" w:cs="Times New Roman"/>
          <w:i/>
          <w:lang w:val="id-ID"/>
        </w:rPr>
        <w:t>scramble</w:t>
      </w:r>
      <w:r w:rsidRPr="00C36A0D">
        <w:rPr>
          <w:rFonts w:ascii="Times New Roman" w:eastAsia="Calibri" w:hAnsi="Times New Roman" w:cs="Times New Roman"/>
          <w:lang w:val="id-ID"/>
        </w:rPr>
        <w:t xml:space="preserve"> berbantu media </w:t>
      </w:r>
      <w:r w:rsidRPr="00C36A0D">
        <w:rPr>
          <w:rFonts w:ascii="Times New Roman" w:eastAsia="Calibri" w:hAnsi="Times New Roman" w:cs="Times New Roman"/>
          <w:i/>
          <w:lang w:val="id-ID"/>
        </w:rPr>
        <w:t>big book</w:t>
      </w:r>
      <w:r w:rsidRPr="00C36A0D">
        <w:rPr>
          <w:rFonts w:ascii="Times New Roman" w:eastAsia="Calibri" w:hAnsi="Times New Roman" w:cs="Times New Roman"/>
          <w:lang w:val="id-ID"/>
        </w:rPr>
        <w:t xml:space="preserve"> mendorong siswa agar lebih termotivasi dalam proses pembelajaran dan memudahkan siswa untuk memahami materi pelajaran yang dipersiapkan oleh guru.</w:t>
      </w:r>
    </w:p>
    <w:p w:rsidR="00C36A0D" w:rsidRPr="00C36A0D" w:rsidRDefault="00C36A0D" w:rsidP="00C36A0D">
      <w:pPr>
        <w:spacing w:line="360" w:lineRule="auto"/>
        <w:ind w:left="720" w:firstLine="720"/>
        <w:jc w:val="both"/>
        <w:rPr>
          <w:rFonts w:ascii="Times New Roman" w:eastAsia="Calibri" w:hAnsi="Times New Roman" w:cs="Times New Roman"/>
        </w:rPr>
      </w:pPr>
      <w:r w:rsidRPr="00C36A0D">
        <w:rPr>
          <w:rFonts w:ascii="Times New Roman" w:eastAsia="Calibri" w:hAnsi="Times New Roman" w:cs="Times New Roman"/>
        </w:rPr>
        <w:t xml:space="preserve">Kenyataan yang diperoleh menyebutkan bahwa di kelas, guru lebih banyak menggunakan metode ceramah ketika menerangkan materi ajar IPS daripada menggunakan metode yang berdampak begitu jelas, terlihat ketika kurangnya motivasi belajar siswa dalam kegiatan IPS, sehingga hasil belajar siswa pun menjadi kurang maksimal. Penggunaan metode pembelajaran yang sesuai dengan karakteristik mata pelajaran akan memberikan hasil yang baik terhadap motivasi belajar siswa, karena metode pembelajaran merupakan salah satu cara bagi guru untuk menumbuhkan motivasi belajar kepada siswa. </w:t>
      </w:r>
    </w:p>
    <w:p w:rsidR="00C36A0D" w:rsidRPr="00C36A0D" w:rsidRDefault="00C36A0D" w:rsidP="00C36A0D">
      <w:pPr>
        <w:spacing w:line="360" w:lineRule="auto"/>
        <w:ind w:left="720" w:firstLine="720"/>
        <w:jc w:val="both"/>
        <w:rPr>
          <w:rFonts w:ascii="Times New Roman" w:eastAsia="Calibri" w:hAnsi="Times New Roman" w:cs="Times New Roman"/>
        </w:rPr>
      </w:pPr>
      <w:r w:rsidRPr="00C36A0D">
        <w:rPr>
          <w:rFonts w:ascii="Times New Roman" w:eastAsia="Calibri" w:hAnsi="Times New Roman" w:cs="Times New Roman"/>
        </w:rPr>
        <w:t>Tingginya motivasi belajar yang dimiliki siswa dapat diamati dengan melihat ciri-ciri sebagai berikut :</w:t>
      </w:r>
    </w:p>
    <w:p w:rsidR="00C36A0D" w:rsidRPr="00C36A0D" w:rsidRDefault="00C36A0D" w:rsidP="00C36A0D">
      <w:pPr>
        <w:spacing w:line="360" w:lineRule="auto"/>
        <w:ind w:left="990" w:hanging="270"/>
        <w:jc w:val="both"/>
        <w:rPr>
          <w:rFonts w:ascii="Times New Roman" w:eastAsia="Calibri" w:hAnsi="Times New Roman" w:cs="Times New Roman"/>
        </w:rPr>
      </w:pPr>
      <w:r w:rsidRPr="00C36A0D">
        <w:rPr>
          <w:rFonts w:ascii="Times New Roman" w:eastAsia="Calibri" w:hAnsi="Times New Roman" w:cs="Times New Roman"/>
        </w:rPr>
        <w:lastRenderedPageBreak/>
        <w:t xml:space="preserve">1. Tekun menghadapi tugas (dapat bekerja terus menerus dalam waktu yang  lama, tidak pernah berhenti sebelum selesai). </w:t>
      </w:r>
    </w:p>
    <w:p w:rsidR="00C36A0D" w:rsidRPr="00C36A0D" w:rsidRDefault="00C36A0D" w:rsidP="00C36A0D">
      <w:pPr>
        <w:spacing w:line="360" w:lineRule="auto"/>
        <w:ind w:left="990" w:hanging="270"/>
        <w:jc w:val="both"/>
        <w:rPr>
          <w:rFonts w:ascii="Times New Roman" w:eastAsia="Calibri" w:hAnsi="Times New Roman" w:cs="Times New Roman"/>
        </w:rPr>
      </w:pPr>
      <w:r w:rsidRPr="00C36A0D">
        <w:rPr>
          <w:rFonts w:ascii="Times New Roman" w:eastAsia="Calibri" w:hAnsi="Times New Roman" w:cs="Times New Roman"/>
        </w:rPr>
        <w:t>2. Ulet menghadapi kesulitan (tidak lekas puas). Tidak memerlukan dorongan dari luar untuk berprestasi sebaik mungkin (tidak cepat puas dengan prestasi yang telah dicapainya).</w:t>
      </w:r>
    </w:p>
    <w:p w:rsidR="00C36A0D" w:rsidRPr="00C36A0D" w:rsidRDefault="00C36A0D" w:rsidP="00C36A0D">
      <w:pPr>
        <w:spacing w:line="360" w:lineRule="auto"/>
        <w:ind w:left="990" w:hanging="270"/>
        <w:jc w:val="both"/>
        <w:rPr>
          <w:rFonts w:ascii="Times New Roman" w:eastAsia="Calibri" w:hAnsi="Times New Roman" w:cs="Times New Roman"/>
        </w:rPr>
      </w:pPr>
      <w:r w:rsidRPr="00C36A0D">
        <w:rPr>
          <w:rFonts w:ascii="Times New Roman" w:eastAsia="Calibri" w:hAnsi="Times New Roman" w:cs="Times New Roman"/>
        </w:rPr>
        <w:t xml:space="preserve">3. Lebih senang bekerja mandiri. </w:t>
      </w:r>
    </w:p>
    <w:p w:rsidR="00C36A0D" w:rsidRPr="00C36A0D" w:rsidRDefault="00C36A0D" w:rsidP="00C36A0D">
      <w:pPr>
        <w:spacing w:line="360" w:lineRule="auto"/>
        <w:ind w:left="990" w:hanging="270"/>
        <w:jc w:val="both"/>
        <w:rPr>
          <w:rFonts w:ascii="Times New Roman" w:eastAsia="Calibri" w:hAnsi="Times New Roman" w:cs="Times New Roman"/>
        </w:rPr>
      </w:pPr>
      <w:r w:rsidRPr="00C36A0D">
        <w:rPr>
          <w:rFonts w:ascii="Times New Roman" w:eastAsia="Calibri" w:hAnsi="Times New Roman" w:cs="Times New Roman"/>
        </w:rPr>
        <w:t xml:space="preserve">4. Cepat bosan pada tugas-tugas yang rutin (hal-hal yang bersifat mekanis, berulang-ulang begitu saja, sehingga kurang kreatif). </w:t>
      </w:r>
    </w:p>
    <w:p w:rsidR="00C36A0D" w:rsidRPr="00C36A0D" w:rsidRDefault="00C36A0D" w:rsidP="00C36A0D">
      <w:pPr>
        <w:spacing w:line="360" w:lineRule="auto"/>
        <w:ind w:left="990" w:hanging="270"/>
        <w:jc w:val="both"/>
        <w:rPr>
          <w:rFonts w:ascii="Times New Roman" w:eastAsia="Calibri" w:hAnsi="Times New Roman" w:cs="Times New Roman"/>
        </w:rPr>
      </w:pPr>
      <w:r w:rsidRPr="00C36A0D">
        <w:rPr>
          <w:rFonts w:ascii="Times New Roman" w:eastAsia="Calibri" w:hAnsi="Times New Roman" w:cs="Times New Roman"/>
        </w:rPr>
        <w:t xml:space="preserve">5. Dapat mempertahankan pendapatnya (kalau sudah yakin akan sesuatu). </w:t>
      </w:r>
    </w:p>
    <w:p w:rsidR="00C36A0D" w:rsidRPr="00C36A0D" w:rsidRDefault="00C36A0D" w:rsidP="00C36A0D">
      <w:pPr>
        <w:spacing w:line="360" w:lineRule="auto"/>
        <w:ind w:left="990" w:hanging="270"/>
        <w:jc w:val="both"/>
        <w:rPr>
          <w:rFonts w:ascii="Times New Roman" w:eastAsia="Calibri" w:hAnsi="Times New Roman" w:cs="Times New Roman"/>
        </w:rPr>
      </w:pPr>
      <w:r w:rsidRPr="00C36A0D">
        <w:rPr>
          <w:rFonts w:ascii="Times New Roman" w:eastAsia="Calibri" w:hAnsi="Times New Roman" w:cs="Times New Roman"/>
        </w:rPr>
        <w:t xml:space="preserve">6. Senang mencari dan memecahkan masalah soal-soal (peka dan responsif terhadap berbagai masalah umum, dan memikirkan cara penyelesaiannya). </w:t>
      </w:r>
      <w:r w:rsidRPr="00C36A0D">
        <w:rPr>
          <w:rFonts w:ascii="Times New Roman" w:eastAsia="Calibri" w:hAnsi="Times New Roman" w:cs="Times New Roman"/>
          <w:vertAlign w:val="superscript"/>
        </w:rPr>
        <w:footnoteReference w:id="55"/>
      </w:r>
    </w:p>
    <w:p w:rsidR="00C36A0D" w:rsidRPr="00C36A0D" w:rsidRDefault="00C36A0D" w:rsidP="00C36A0D">
      <w:pPr>
        <w:spacing w:line="360" w:lineRule="auto"/>
        <w:ind w:left="720" w:firstLine="720"/>
        <w:jc w:val="both"/>
        <w:rPr>
          <w:rFonts w:ascii="Calibri" w:eastAsia="Calibri" w:hAnsi="Calibri" w:cs="Arial"/>
          <w:lang w:val="id-ID"/>
        </w:rPr>
      </w:pPr>
      <w:r>
        <w:rPr>
          <w:rFonts w:ascii="Calibri" w:eastAsia="Calibri" w:hAnsi="Calibri" w:cs="Arial"/>
          <w:noProof/>
        </w:rPr>
        <mc:AlternateContent>
          <mc:Choice Requires="wps">
            <w:drawing>
              <wp:anchor distT="0" distB="0" distL="114300" distR="114300" simplePos="0" relativeHeight="251669504" behindDoc="0" locked="0" layoutInCell="1" allowOverlap="1">
                <wp:simplePos x="0" y="0"/>
                <wp:positionH relativeFrom="margin">
                  <wp:posOffset>1456055</wp:posOffset>
                </wp:positionH>
                <wp:positionV relativeFrom="paragraph">
                  <wp:posOffset>492760</wp:posOffset>
                </wp:positionV>
                <wp:extent cx="2914650" cy="2507615"/>
                <wp:effectExtent l="0" t="0" r="19050" b="2603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0" cy="2507615"/>
                        </a:xfrm>
                        <a:prstGeom prst="rect">
                          <a:avLst/>
                        </a:prstGeom>
                      </wps:spPr>
                      <wps:style>
                        <a:lnRef idx="2">
                          <a:schemeClr val="dk1"/>
                        </a:lnRef>
                        <a:fillRef idx="1">
                          <a:schemeClr val="lt1"/>
                        </a:fillRef>
                        <a:effectRef idx="0">
                          <a:schemeClr val="dk1"/>
                        </a:effectRef>
                        <a:fontRef idx="minor">
                          <a:schemeClr val="dk1"/>
                        </a:fontRef>
                      </wps:style>
                      <wps:txbx>
                        <w:txbxContent>
                          <w:p w:rsidR="00C36A0D" w:rsidRPr="00865F5A" w:rsidRDefault="00C36A0D" w:rsidP="00C36A0D">
                            <w:pPr>
                              <w:pStyle w:val="ListParagraph"/>
                              <w:numPr>
                                <w:ilvl w:val="0"/>
                                <w:numId w:val="41"/>
                              </w:numPr>
                              <w:spacing w:after="160" w:line="360" w:lineRule="auto"/>
                              <w:rPr>
                                <w:rFonts w:ascii="Times New Roman" w:hAnsi="Times New Roman" w:cs="Times New Roman"/>
                              </w:rPr>
                            </w:pPr>
                            <w:r w:rsidRPr="00865F5A">
                              <w:rPr>
                                <w:rFonts w:ascii="Times New Roman" w:hAnsi="Times New Roman" w:cs="Times New Roman"/>
                              </w:rPr>
                              <w:t>Guru masih menggunakan pembelajaran dengan metode ceramah dan komunikasi satu arah.</w:t>
                            </w:r>
                          </w:p>
                          <w:p w:rsidR="00C36A0D" w:rsidRPr="00865F5A" w:rsidRDefault="00C36A0D" w:rsidP="00C36A0D">
                            <w:pPr>
                              <w:pStyle w:val="ListParagraph"/>
                              <w:numPr>
                                <w:ilvl w:val="0"/>
                                <w:numId w:val="41"/>
                              </w:numPr>
                              <w:spacing w:after="160" w:line="360" w:lineRule="auto"/>
                              <w:rPr>
                                <w:rFonts w:ascii="Times New Roman" w:hAnsi="Times New Roman" w:cs="Times New Roman"/>
                              </w:rPr>
                            </w:pPr>
                            <w:r w:rsidRPr="00865F5A">
                              <w:rPr>
                                <w:rFonts w:ascii="Times New Roman" w:hAnsi="Times New Roman" w:cs="Times New Roman"/>
                              </w:rPr>
                              <w:t>Penggunaan media kurang bervariasi.</w:t>
                            </w:r>
                          </w:p>
                          <w:p w:rsidR="00C36A0D" w:rsidRPr="00865F5A" w:rsidRDefault="00C36A0D" w:rsidP="00C36A0D">
                            <w:pPr>
                              <w:pStyle w:val="ListParagraph"/>
                              <w:numPr>
                                <w:ilvl w:val="0"/>
                                <w:numId w:val="41"/>
                              </w:numPr>
                              <w:spacing w:after="160" w:line="360" w:lineRule="auto"/>
                              <w:rPr>
                                <w:rFonts w:ascii="Times New Roman" w:hAnsi="Times New Roman" w:cs="Times New Roman"/>
                              </w:rPr>
                            </w:pPr>
                            <w:r w:rsidRPr="00865F5A">
                              <w:rPr>
                                <w:rFonts w:ascii="Times New Roman" w:hAnsi="Times New Roman" w:cs="Times New Roman"/>
                              </w:rPr>
                              <w:t>Penggunaan buku pelajaran menjadi satu-satunya sumber dan media belajar siswa.</w:t>
                            </w:r>
                          </w:p>
                          <w:p w:rsidR="00C36A0D" w:rsidRPr="00865F5A" w:rsidRDefault="00C36A0D" w:rsidP="00C36A0D">
                            <w:pPr>
                              <w:pStyle w:val="ListParagraph"/>
                              <w:numPr>
                                <w:ilvl w:val="0"/>
                                <w:numId w:val="41"/>
                              </w:numPr>
                              <w:spacing w:after="160" w:line="360" w:lineRule="auto"/>
                              <w:rPr>
                                <w:rFonts w:ascii="Times New Roman" w:hAnsi="Times New Roman" w:cs="Times New Roman"/>
                              </w:rPr>
                            </w:pPr>
                            <w:r w:rsidRPr="00865F5A">
                              <w:rPr>
                                <w:rFonts w:ascii="Times New Roman" w:hAnsi="Times New Roman" w:cs="Times New Roman"/>
                              </w:rPr>
                              <w:t>Siswa kurang antusias dalam pembelajaran.</w:t>
                            </w:r>
                          </w:p>
                          <w:p w:rsidR="00C36A0D" w:rsidRPr="00660AB9" w:rsidRDefault="00C36A0D" w:rsidP="00C36A0D">
                            <w:pPr>
                              <w:pStyle w:val="ListParagraph"/>
                              <w:numPr>
                                <w:ilvl w:val="0"/>
                                <w:numId w:val="41"/>
                              </w:numPr>
                              <w:spacing w:after="160" w:line="360" w:lineRule="auto"/>
                              <w:rPr>
                                <w:rFonts w:ascii="Times New Roman" w:hAnsi="Times New Roman" w:cs="Times New Roman"/>
                                <w:sz w:val="24"/>
                                <w:szCs w:val="24"/>
                              </w:rPr>
                            </w:pPr>
                            <w:r w:rsidRPr="00865F5A">
                              <w:rPr>
                                <w:rFonts w:ascii="Times New Roman" w:hAnsi="Times New Roman" w:cs="Times New Roman"/>
                              </w:rPr>
                              <w:t>Hasil belajar IPS masih rendah</w:t>
                            </w:r>
                            <w:r>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7" style="position:absolute;left:0;text-align:left;margin-left:114.65pt;margin-top:38.8pt;width:229.5pt;height:197.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" fillcolor="white [3201]" strokecolor="black [3200]" strokeweight="2pt">
                <v:path arrowok="t"/>
                <v:textbox>
                  <w:txbxContent>
                    <w:p w:rsidR="00C36A0D" w:rsidRPr="00865F5A" w:rsidRDefault="00C36A0D" w:rsidP="00C36A0D">
                      <w:pPr>
                        <w:pStyle w:val="ListParagraph"/>
                        <w:numPr>
                          <w:ilvl w:val="0"/>
                          <w:numId w:val="41"/>
                        </w:numPr>
                        <w:spacing w:after="160" w:line="360" w:lineRule="auto"/>
                        <w:rPr>
                          <w:rFonts w:ascii="Times New Roman" w:hAnsi="Times New Roman" w:cs="Times New Roman"/>
                        </w:rPr>
                      </w:pPr>
                      <w:r w:rsidRPr="00865F5A">
                        <w:rPr>
                          <w:rFonts w:ascii="Times New Roman" w:hAnsi="Times New Roman" w:cs="Times New Roman"/>
                        </w:rPr>
                        <w:t>Guru masih menggunakan pembelajaran dengan metode ceramah dan komunikasi satu arah.</w:t>
                      </w:r>
                    </w:p>
                    <w:p w:rsidR="00C36A0D" w:rsidRPr="00865F5A" w:rsidRDefault="00C36A0D" w:rsidP="00C36A0D">
                      <w:pPr>
                        <w:pStyle w:val="ListParagraph"/>
                        <w:numPr>
                          <w:ilvl w:val="0"/>
                          <w:numId w:val="41"/>
                        </w:numPr>
                        <w:spacing w:after="160" w:line="360" w:lineRule="auto"/>
                        <w:rPr>
                          <w:rFonts w:ascii="Times New Roman" w:hAnsi="Times New Roman" w:cs="Times New Roman"/>
                        </w:rPr>
                      </w:pPr>
                      <w:r w:rsidRPr="00865F5A">
                        <w:rPr>
                          <w:rFonts w:ascii="Times New Roman" w:hAnsi="Times New Roman" w:cs="Times New Roman"/>
                        </w:rPr>
                        <w:t>Penggunaan media kurang bervariasi.</w:t>
                      </w:r>
                    </w:p>
                    <w:p w:rsidR="00C36A0D" w:rsidRPr="00865F5A" w:rsidRDefault="00C36A0D" w:rsidP="00C36A0D">
                      <w:pPr>
                        <w:pStyle w:val="ListParagraph"/>
                        <w:numPr>
                          <w:ilvl w:val="0"/>
                          <w:numId w:val="41"/>
                        </w:numPr>
                        <w:spacing w:after="160" w:line="360" w:lineRule="auto"/>
                        <w:rPr>
                          <w:rFonts w:ascii="Times New Roman" w:hAnsi="Times New Roman" w:cs="Times New Roman"/>
                        </w:rPr>
                      </w:pPr>
                      <w:r w:rsidRPr="00865F5A">
                        <w:rPr>
                          <w:rFonts w:ascii="Times New Roman" w:hAnsi="Times New Roman" w:cs="Times New Roman"/>
                        </w:rPr>
                        <w:t>Penggunaan buku pelajaran menjadi satu-satunya sumber dan media belajar siswa.</w:t>
                      </w:r>
                    </w:p>
                    <w:p w:rsidR="00C36A0D" w:rsidRPr="00865F5A" w:rsidRDefault="00C36A0D" w:rsidP="00C36A0D">
                      <w:pPr>
                        <w:pStyle w:val="ListParagraph"/>
                        <w:numPr>
                          <w:ilvl w:val="0"/>
                          <w:numId w:val="41"/>
                        </w:numPr>
                        <w:spacing w:after="160" w:line="360" w:lineRule="auto"/>
                        <w:rPr>
                          <w:rFonts w:ascii="Times New Roman" w:hAnsi="Times New Roman" w:cs="Times New Roman"/>
                        </w:rPr>
                      </w:pPr>
                      <w:r w:rsidRPr="00865F5A">
                        <w:rPr>
                          <w:rFonts w:ascii="Times New Roman" w:hAnsi="Times New Roman" w:cs="Times New Roman"/>
                        </w:rPr>
                        <w:t>Siswa kurang antusias dalam pembelajaran.</w:t>
                      </w:r>
                    </w:p>
                    <w:p w:rsidR="00C36A0D" w:rsidRPr="00660AB9" w:rsidRDefault="00C36A0D" w:rsidP="00C36A0D">
                      <w:pPr>
                        <w:pStyle w:val="ListParagraph"/>
                        <w:numPr>
                          <w:ilvl w:val="0"/>
                          <w:numId w:val="41"/>
                        </w:numPr>
                        <w:spacing w:after="160" w:line="360" w:lineRule="auto"/>
                        <w:rPr>
                          <w:rFonts w:ascii="Times New Roman" w:hAnsi="Times New Roman" w:cs="Times New Roman"/>
                          <w:sz w:val="24"/>
                          <w:szCs w:val="24"/>
                        </w:rPr>
                      </w:pPr>
                      <w:r w:rsidRPr="00865F5A">
                        <w:rPr>
                          <w:rFonts w:ascii="Times New Roman" w:hAnsi="Times New Roman" w:cs="Times New Roman"/>
                        </w:rPr>
                        <w:t>Hasil belajar IPS masih rendah</w:t>
                      </w:r>
                      <w:r>
                        <w:rPr>
                          <w:rFonts w:ascii="Times New Roman" w:hAnsi="Times New Roman" w:cs="Times New Roman"/>
                          <w:sz w:val="24"/>
                          <w:szCs w:val="24"/>
                        </w:rPr>
                        <w:t xml:space="preserve">. </w:t>
                      </w:r>
                    </w:p>
                  </w:txbxContent>
                </v:textbox>
                <w10:wrap anchorx="margin"/>
              </v:rect>
            </w:pict>
          </mc:Fallback>
        </mc:AlternateContent>
      </w:r>
      <w:r w:rsidRPr="00C36A0D">
        <w:rPr>
          <w:rFonts w:ascii="Times New Roman" w:eastAsia="Calibri" w:hAnsi="Times New Roman" w:cs="Times New Roman"/>
          <w:lang w:val="id-ID"/>
        </w:rPr>
        <w:t>Adapun alur kerangka berfikir dalam pelaksanaan penelitian ini dapat digambarkan sebagai berikut:</w:t>
      </w:r>
      <w:r w:rsidRPr="00C36A0D">
        <w:rPr>
          <w:rFonts w:ascii="Calibri" w:eastAsia="Calibri" w:hAnsi="Calibri" w:cs="Arial"/>
          <w:lang w:val="id-ID"/>
        </w:rPr>
        <w:t xml:space="preserve"> </w:t>
      </w:r>
    </w:p>
    <w:p w:rsidR="00C36A0D" w:rsidRPr="00C36A0D" w:rsidRDefault="00C36A0D" w:rsidP="00C36A0D">
      <w:pPr>
        <w:spacing w:line="360" w:lineRule="auto"/>
        <w:jc w:val="both"/>
        <w:rPr>
          <w:rFonts w:ascii="Times New Roman" w:eastAsia="Calibri" w:hAnsi="Times New Roman" w:cs="Times New Roman"/>
          <w:sz w:val="24"/>
          <w:szCs w:val="24"/>
          <w:lang w:val="id-ID"/>
        </w:rPr>
      </w:pPr>
    </w:p>
    <w:p w:rsidR="00C36A0D" w:rsidRPr="00C36A0D" w:rsidRDefault="00C36A0D" w:rsidP="00C36A0D">
      <w:pPr>
        <w:tabs>
          <w:tab w:val="left" w:pos="4755"/>
        </w:tabs>
        <w:spacing w:line="360" w:lineRule="auto"/>
        <w:ind w:left="720" w:firstLine="720"/>
        <w:jc w:val="both"/>
        <w:rPr>
          <w:rFonts w:ascii="Times New Roman" w:eastAsia="Calibri" w:hAnsi="Times New Roman" w:cs="Times New Roman"/>
          <w:sz w:val="24"/>
          <w:szCs w:val="24"/>
          <w:lang w:val="id-ID"/>
        </w:rPr>
      </w:pPr>
      <w:r>
        <w:rPr>
          <w:rFonts w:ascii="Calibri" w:eastAsia="Calibri" w:hAnsi="Calibri" w:cs="Arial"/>
          <w:noProof/>
        </w:rPr>
        <w:lastRenderedPageBreak/>
        <mc:AlternateContent>
          <mc:Choice Requires="wps">
            <w:drawing>
              <wp:anchor distT="0" distB="0" distL="114300" distR="114300" simplePos="0" relativeHeight="251667456" behindDoc="0" locked="0" layoutInCell="1" allowOverlap="1">
                <wp:simplePos x="0" y="0"/>
                <wp:positionH relativeFrom="column">
                  <wp:posOffset>-41910</wp:posOffset>
                </wp:positionH>
                <wp:positionV relativeFrom="paragraph">
                  <wp:posOffset>12065</wp:posOffset>
                </wp:positionV>
                <wp:extent cx="1114425" cy="709295"/>
                <wp:effectExtent l="0" t="0" r="28575" b="1460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4425" cy="709295"/>
                        </a:xfrm>
                        <a:prstGeom prst="rect">
                          <a:avLst/>
                        </a:prstGeom>
                      </wps:spPr>
                      <wps:style>
                        <a:lnRef idx="2">
                          <a:schemeClr val="dk1"/>
                        </a:lnRef>
                        <a:fillRef idx="1">
                          <a:schemeClr val="lt1"/>
                        </a:fillRef>
                        <a:effectRef idx="0">
                          <a:schemeClr val="dk1"/>
                        </a:effectRef>
                        <a:fontRef idx="minor">
                          <a:schemeClr val="dk1"/>
                        </a:fontRef>
                      </wps:style>
                      <wps:txbx>
                        <w:txbxContent>
                          <w:p w:rsidR="00C36A0D" w:rsidRPr="00865F5A" w:rsidRDefault="00C36A0D" w:rsidP="00C36A0D">
                            <w:pPr>
                              <w:jc w:val="center"/>
                              <w:rPr>
                                <w:rFonts w:ascii="Times New Roman" w:hAnsi="Times New Roman" w:cs="Times New Roman"/>
                              </w:rPr>
                            </w:pPr>
                            <w:r w:rsidRPr="00865F5A">
                              <w:rPr>
                                <w:rFonts w:ascii="Times New Roman" w:hAnsi="Times New Roman" w:cs="Times New Roman"/>
                              </w:rPr>
                              <w:t>Kondisi Awal Pembelajaran IPS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2" o:spid="_x0000_s1028" style="position:absolute;left:0;text-align:left;margin-left:-3.3pt;margin-top:.95pt;width:87.75pt;height:55.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" fillcolor="white [3201]" strokecolor="black [3200]" strokeweight="2pt">
                <v:path arrowok="t"/>
                <v:textbox>
                  <w:txbxContent>
                    <w:p w:rsidR="00C36A0D" w:rsidRPr="00865F5A" w:rsidRDefault="00C36A0D" w:rsidP="00C36A0D">
                      <w:pPr>
                        <w:jc w:val="center"/>
                        <w:rPr>
                          <w:rFonts w:ascii="Times New Roman" w:hAnsi="Times New Roman" w:cs="Times New Roman"/>
                        </w:rPr>
                      </w:pPr>
                      <w:r w:rsidRPr="00865F5A">
                        <w:rPr>
                          <w:rFonts w:ascii="Times New Roman" w:hAnsi="Times New Roman" w:cs="Times New Roman"/>
                        </w:rPr>
                        <w:t>Kondisi Awal Pembelajaran IPS</w:t>
                      </w:r>
                    </w:p>
                  </w:txbxContent>
                </v:textbox>
              </v:rect>
            </w:pict>
          </mc:Fallback>
        </mc:AlternateContent>
      </w:r>
      <w:r>
        <w:rPr>
          <w:rFonts w:ascii="Calibri" w:eastAsia="Calibri" w:hAnsi="Calibri" w:cs="Arial"/>
          <w:noProof/>
        </w:rPr>
        <mc:AlternateContent>
          <mc:Choice Requires="wps">
            <w:drawing>
              <wp:anchor distT="0" distB="0" distL="114300" distR="114300" simplePos="0" relativeHeight="251674624" behindDoc="0" locked="0" layoutInCell="1" allowOverlap="1">
                <wp:simplePos x="0" y="0"/>
                <wp:positionH relativeFrom="column">
                  <wp:posOffset>1155700</wp:posOffset>
                </wp:positionH>
                <wp:positionV relativeFrom="paragraph">
                  <wp:posOffset>354965</wp:posOffset>
                </wp:positionV>
                <wp:extent cx="246380" cy="304800"/>
                <wp:effectExtent l="0" t="19050" r="39370" b="38100"/>
                <wp:wrapNone/>
                <wp:docPr id="19" name="Right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380" cy="30480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 o:spid="_x0000_s1026" type="#_x0000_t13" style="position:absolute;margin-left:91pt;margin-top:27.95pt;width:19.4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" adj="10800" fillcolor="white [3201]" strokecolor="#f79646 [3209]" strokeweight="2pt">
                <v:path arrowok="t"/>
              </v:shape>
            </w:pict>
          </mc:Fallback>
        </mc:AlternateContent>
      </w:r>
      <w:r>
        <w:rPr>
          <w:rFonts w:ascii="Calibri" w:eastAsia="Calibri" w:hAnsi="Calibri" w:cs="Arial"/>
          <w:noProof/>
        </w:rPr>
        <mc:AlternateContent>
          <mc:Choice Requires="wps">
            <w:drawing>
              <wp:anchor distT="4294967295" distB="4294967295" distL="114299" distR="114299" simplePos="0" relativeHeight="251668480" behindDoc="0" locked="0" layoutInCell="1" allowOverlap="1">
                <wp:simplePos x="0" y="0"/>
                <wp:positionH relativeFrom="column">
                  <wp:posOffset>2076449</wp:posOffset>
                </wp:positionH>
                <wp:positionV relativeFrom="paragraph">
                  <wp:posOffset>354964</wp:posOffset>
                </wp:positionV>
                <wp:extent cx="0" cy="0"/>
                <wp:effectExtent l="0" t="0" r="0" b="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163.5pt;margin-top:27.95pt;width:0;height:0;z-index:25166848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" strokecolor="#4579b8 [3044]">
                <v:stroke endarrow="block"/>
                <o:lock v:ext="edit" shapetype="f"/>
              </v:shape>
            </w:pict>
          </mc:Fallback>
        </mc:AlternateContent>
      </w:r>
      <w:r w:rsidRPr="00C36A0D">
        <w:rPr>
          <w:rFonts w:ascii="Times New Roman" w:eastAsia="Calibri" w:hAnsi="Times New Roman" w:cs="Times New Roman"/>
          <w:sz w:val="24"/>
          <w:szCs w:val="24"/>
          <w:lang w:val="id-ID"/>
        </w:rPr>
        <w:tab/>
      </w:r>
    </w:p>
    <w:p w:rsidR="00C36A0D" w:rsidRPr="00C36A0D" w:rsidRDefault="00C36A0D" w:rsidP="00C36A0D">
      <w:pPr>
        <w:tabs>
          <w:tab w:val="left" w:pos="2835"/>
        </w:tabs>
        <w:spacing w:line="360" w:lineRule="auto"/>
        <w:ind w:left="720" w:firstLine="720"/>
        <w:jc w:val="both"/>
        <w:rPr>
          <w:rFonts w:ascii="Times New Roman" w:eastAsia="Calibri" w:hAnsi="Times New Roman" w:cs="Times New Roman"/>
          <w:sz w:val="24"/>
          <w:szCs w:val="24"/>
          <w:lang w:val="id-ID"/>
        </w:rPr>
      </w:pPr>
      <w:r w:rsidRPr="00C36A0D">
        <w:rPr>
          <w:rFonts w:ascii="Times New Roman" w:eastAsia="Calibri" w:hAnsi="Times New Roman" w:cs="Times New Roman"/>
          <w:sz w:val="24"/>
          <w:szCs w:val="24"/>
          <w:lang w:val="id-ID"/>
        </w:rPr>
        <w:tab/>
      </w:r>
    </w:p>
    <w:p w:rsidR="00C36A0D" w:rsidRPr="00C36A0D" w:rsidRDefault="00C36A0D" w:rsidP="00C36A0D">
      <w:pPr>
        <w:tabs>
          <w:tab w:val="left" w:pos="2835"/>
        </w:tabs>
        <w:spacing w:line="360" w:lineRule="auto"/>
        <w:ind w:left="720" w:firstLine="720"/>
        <w:jc w:val="both"/>
        <w:rPr>
          <w:rFonts w:ascii="Times New Roman" w:eastAsia="Calibri" w:hAnsi="Times New Roman" w:cs="Times New Roman"/>
          <w:sz w:val="24"/>
          <w:szCs w:val="24"/>
          <w:lang w:val="id-ID"/>
        </w:rPr>
      </w:pPr>
      <w:r>
        <w:rPr>
          <w:rFonts w:ascii="Calibri" w:eastAsia="Calibri" w:hAnsi="Calibri" w:cs="Arial"/>
          <w:noProof/>
        </w:rPr>
        <mc:AlternateContent>
          <mc:Choice Requires="wps">
            <w:drawing>
              <wp:anchor distT="0" distB="0" distL="114300" distR="114300" simplePos="0" relativeHeight="251675648" behindDoc="0" locked="0" layoutInCell="1" allowOverlap="1">
                <wp:simplePos x="0" y="0"/>
                <wp:positionH relativeFrom="column">
                  <wp:posOffset>740410</wp:posOffset>
                </wp:positionH>
                <wp:positionV relativeFrom="paragraph">
                  <wp:posOffset>673100</wp:posOffset>
                </wp:positionV>
                <wp:extent cx="1135380" cy="304800"/>
                <wp:effectExtent l="0" t="3810" r="0" b="41910"/>
                <wp:wrapNone/>
                <wp:docPr id="21" name="Righ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35380" cy="304800"/>
                        </a:xfrm>
                        <a:prstGeom prst="right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1" o:spid="_x0000_s1026" type="#_x0000_t13" style="position:absolute;margin-left:58.3pt;margin-top:53pt;width:89.4pt;height:24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" adj="18701" fillcolor="window" strokecolor="#70ad47" strokeweight="1pt">
                <v:path arrowok="t"/>
              </v:shape>
            </w:pict>
          </mc:Fallback>
        </mc:AlternateContent>
      </w:r>
      <w:r w:rsidRPr="00C36A0D">
        <w:rPr>
          <w:rFonts w:ascii="Times New Roman" w:eastAsia="Calibri" w:hAnsi="Times New Roman" w:cs="Times New Roman"/>
          <w:sz w:val="24"/>
          <w:szCs w:val="24"/>
          <w:lang w:val="id-ID"/>
        </w:rPr>
        <w:t xml:space="preserve"> </w:t>
      </w:r>
      <w:r w:rsidRPr="00C36A0D">
        <w:rPr>
          <w:rFonts w:ascii="Times New Roman" w:eastAsia="Calibri" w:hAnsi="Times New Roman" w:cs="Times New Roman"/>
          <w:sz w:val="24"/>
          <w:szCs w:val="24"/>
          <w:lang w:val="id-ID"/>
        </w:rPr>
        <w:tab/>
      </w:r>
    </w:p>
    <w:p w:rsidR="00C36A0D" w:rsidRPr="00C36A0D" w:rsidRDefault="00C36A0D" w:rsidP="00C36A0D">
      <w:pPr>
        <w:tabs>
          <w:tab w:val="left" w:pos="2835"/>
        </w:tabs>
        <w:spacing w:line="360" w:lineRule="auto"/>
        <w:ind w:left="720" w:firstLine="720"/>
        <w:jc w:val="both"/>
        <w:rPr>
          <w:rFonts w:ascii="Times New Roman" w:eastAsia="Calibri" w:hAnsi="Times New Roman" w:cs="Times New Roman"/>
          <w:sz w:val="24"/>
          <w:szCs w:val="24"/>
          <w:lang w:val="id-ID"/>
        </w:rPr>
      </w:pPr>
    </w:p>
    <w:p w:rsidR="00C36A0D" w:rsidRPr="00C36A0D" w:rsidRDefault="00C36A0D" w:rsidP="00C36A0D">
      <w:pPr>
        <w:tabs>
          <w:tab w:val="left" w:pos="2835"/>
        </w:tabs>
        <w:spacing w:line="360" w:lineRule="auto"/>
        <w:ind w:left="720" w:firstLine="720"/>
        <w:jc w:val="both"/>
        <w:rPr>
          <w:rFonts w:ascii="Times New Roman" w:eastAsia="Calibri" w:hAnsi="Times New Roman" w:cs="Times New Roman"/>
          <w:sz w:val="24"/>
          <w:szCs w:val="24"/>
          <w:lang w:val="id-ID"/>
        </w:rPr>
      </w:pPr>
    </w:p>
    <w:p w:rsidR="00C36A0D" w:rsidRPr="00C36A0D" w:rsidRDefault="00C36A0D" w:rsidP="00C36A0D">
      <w:pPr>
        <w:tabs>
          <w:tab w:val="left" w:pos="2835"/>
        </w:tabs>
        <w:spacing w:line="360" w:lineRule="auto"/>
        <w:ind w:left="720" w:firstLine="720"/>
        <w:jc w:val="both"/>
        <w:rPr>
          <w:rFonts w:ascii="Times New Roman" w:eastAsia="Calibri" w:hAnsi="Times New Roman" w:cs="Times New Roman"/>
          <w:sz w:val="24"/>
          <w:szCs w:val="24"/>
          <w:lang w:val="id-ID"/>
        </w:rPr>
      </w:pPr>
      <w:r>
        <w:rPr>
          <w:rFonts w:ascii="Calibri" w:eastAsia="Calibri" w:hAnsi="Calibri" w:cs="Arial"/>
          <w:noProof/>
        </w:rPr>
        <mc:AlternateContent>
          <mc:Choice Requires="wps">
            <w:drawing>
              <wp:anchor distT="0" distB="0" distL="114300" distR="114300" simplePos="0" relativeHeight="251671552" behindDoc="0" locked="0" layoutInCell="1" allowOverlap="1">
                <wp:simplePos x="0" y="0"/>
                <wp:positionH relativeFrom="margin">
                  <wp:posOffset>1570990</wp:posOffset>
                </wp:positionH>
                <wp:positionV relativeFrom="paragraph">
                  <wp:posOffset>223520</wp:posOffset>
                </wp:positionV>
                <wp:extent cx="2895600" cy="1604010"/>
                <wp:effectExtent l="0" t="0" r="19050" b="1524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895600" cy="1604010"/>
                        </a:xfrm>
                        <a:prstGeom prst="rect">
                          <a:avLst/>
                        </a:prstGeom>
                      </wps:spPr>
                      <wps:style>
                        <a:lnRef idx="2">
                          <a:schemeClr val="dk1"/>
                        </a:lnRef>
                        <a:fillRef idx="1">
                          <a:schemeClr val="lt1"/>
                        </a:fillRef>
                        <a:effectRef idx="0">
                          <a:schemeClr val="dk1"/>
                        </a:effectRef>
                        <a:fontRef idx="minor">
                          <a:schemeClr val="dk1"/>
                        </a:fontRef>
                      </wps:style>
                      <wps:txbx>
                        <w:txbxContent>
                          <w:p w:rsidR="00C36A0D" w:rsidRPr="00865F5A" w:rsidRDefault="00C36A0D" w:rsidP="00C36A0D">
                            <w:pPr>
                              <w:pStyle w:val="ListParagraph"/>
                              <w:numPr>
                                <w:ilvl w:val="0"/>
                                <w:numId w:val="42"/>
                              </w:numPr>
                              <w:spacing w:after="160" w:line="259" w:lineRule="auto"/>
                              <w:rPr>
                                <w:rFonts w:ascii="Times New Roman" w:hAnsi="Times New Roman" w:cs="Times New Roman"/>
                              </w:rPr>
                            </w:pPr>
                            <w:r w:rsidRPr="00865F5A">
                              <w:rPr>
                                <w:rFonts w:ascii="Times New Roman" w:hAnsi="Times New Roman" w:cs="Times New Roman"/>
                              </w:rPr>
                              <w:t>Siswa mempelajari konsep suatu materi dengan bimbingan guru.</w:t>
                            </w:r>
                          </w:p>
                          <w:p w:rsidR="00C36A0D" w:rsidRPr="00865F5A" w:rsidRDefault="00C36A0D" w:rsidP="00C36A0D">
                            <w:pPr>
                              <w:pStyle w:val="ListParagraph"/>
                              <w:numPr>
                                <w:ilvl w:val="0"/>
                                <w:numId w:val="42"/>
                              </w:numPr>
                              <w:spacing w:after="160" w:line="259" w:lineRule="auto"/>
                              <w:rPr>
                                <w:rFonts w:ascii="Times New Roman" w:hAnsi="Times New Roman" w:cs="Times New Roman"/>
                              </w:rPr>
                            </w:pPr>
                            <w:r w:rsidRPr="00865F5A">
                              <w:rPr>
                                <w:rFonts w:ascii="Times New Roman" w:hAnsi="Times New Roman" w:cs="Times New Roman"/>
                              </w:rPr>
                              <w:t xml:space="preserve">Penggunaan media </w:t>
                            </w:r>
                            <w:r w:rsidRPr="00865F5A">
                              <w:rPr>
                                <w:rFonts w:ascii="Times New Roman" w:hAnsi="Times New Roman" w:cs="Times New Roman"/>
                                <w:i/>
                              </w:rPr>
                              <w:t>big book</w:t>
                            </w:r>
                            <w:r>
                              <w:rPr>
                                <w:rFonts w:ascii="Times New Roman" w:hAnsi="Times New Roman" w:cs="Times New Roman"/>
                              </w:rPr>
                              <w:t xml:space="preserve"> “lingkungan</w:t>
                            </w:r>
                            <w:r w:rsidRPr="00865F5A">
                              <w:rPr>
                                <w:rFonts w:ascii="Times New Roman" w:hAnsi="Times New Roman" w:cs="Times New Roman"/>
                              </w:rPr>
                              <w:t>”.</w:t>
                            </w:r>
                          </w:p>
                          <w:p w:rsidR="00C36A0D" w:rsidRPr="00865F5A" w:rsidRDefault="00C36A0D" w:rsidP="00C36A0D">
                            <w:pPr>
                              <w:pStyle w:val="ListParagraph"/>
                              <w:numPr>
                                <w:ilvl w:val="0"/>
                                <w:numId w:val="42"/>
                              </w:numPr>
                              <w:spacing w:after="160" w:line="259" w:lineRule="auto"/>
                              <w:rPr>
                                <w:rFonts w:ascii="Times New Roman" w:hAnsi="Times New Roman" w:cs="Times New Roman"/>
                              </w:rPr>
                            </w:pPr>
                            <w:r w:rsidRPr="00865F5A">
                              <w:rPr>
                                <w:rFonts w:ascii="Times New Roman" w:hAnsi="Times New Roman" w:cs="Times New Roman"/>
                              </w:rPr>
                              <w:t>Siswa menyusun jawaban yang telah diacak dengan cepat.</w:t>
                            </w:r>
                          </w:p>
                          <w:p w:rsidR="00C36A0D" w:rsidRPr="00865F5A" w:rsidRDefault="00C36A0D" w:rsidP="00C36A0D">
                            <w:pPr>
                              <w:pStyle w:val="ListParagraph"/>
                              <w:numPr>
                                <w:ilvl w:val="0"/>
                                <w:numId w:val="42"/>
                              </w:numPr>
                              <w:spacing w:after="160" w:line="259" w:lineRule="auto"/>
                              <w:rPr>
                                <w:rFonts w:ascii="Times New Roman" w:hAnsi="Times New Roman" w:cs="Times New Roman"/>
                              </w:rPr>
                            </w:pPr>
                            <w:r w:rsidRPr="00865F5A">
                              <w:rPr>
                                <w:rFonts w:ascii="Times New Roman" w:hAnsi="Times New Roman" w:cs="Times New Roman"/>
                              </w:rPr>
                              <w:t>Siswa mempresentasikan hasil di depan kelas.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9" style="position:absolute;left:0;text-align:left;margin-left:123.7pt;margin-top:17.6pt;width:228pt;height:126.3pt;flip:x;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" fillcolor="white [3201]" strokecolor="black [3200]" strokeweight="2pt">
                <v:path arrowok="t"/>
                <v:textbox>
                  <w:txbxContent>
                    <w:p w:rsidR="00C36A0D" w:rsidRPr="00865F5A" w:rsidRDefault="00C36A0D" w:rsidP="00C36A0D">
                      <w:pPr>
                        <w:pStyle w:val="ListParagraph"/>
                        <w:numPr>
                          <w:ilvl w:val="0"/>
                          <w:numId w:val="42"/>
                        </w:numPr>
                        <w:spacing w:after="160" w:line="259" w:lineRule="auto"/>
                        <w:rPr>
                          <w:rFonts w:ascii="Times New Roman" w:hAnsi="Times New Roman" w:cs="Times New Roman"/>
                        </w:rPr>
                      </w:pPr>
                      <w:r w:rsidRPr="00865F5A">
                        <w:rPr>
                          <w:rFonts w:ascii="Times New Roman" w:hAnsi="Times New Roman" w:cs="Times New Roman"/>
                        </w:rPr>
                        <w:t>Siswa mempelajari konsep suatu materi dengan bimbingan guru.</w:t>
                      </w:r>
                    </w:p>
                    <w:p w:rsidR="00C36A0D" w:rsidRPr="00865F5A" w:rsidRDefault="00C36A0D" w:rsidP="00C36A0D">
                      <w:pPr>
                        <w:pStyle w:val="ListParagraph"/>
                        <w:numPr>
                          <w:ilvl w:val="0"/>
                          <w:numId w:val="42"/>
                        </w:numPr>
                        <w:spacing w:after="160" w:line="259" w:lineRule="auto"/>
                        <w:rPr>
                          <w:rFonts w:ascii="Times New Roman" w:hAnsi="Times New Roman" w:cs="Times New Roman"/>
                        </w:rPr>
                      </w:pPr>
                      <w:r w:rsidRPr="00865F5A">
                        <w:rPr>
                          <w:rFonts w:ascii="Times New Roman" w:hAnsi="Times New Roman" w:cs="Times New Roman"/>
                        </w:rPr>
                        <w:t xml:space="preserve">Penggunaan media </w:t>
                      </w:r>
                      <w:r w:rsidRPr="00865F5A">
                        <w:rPr>
                          <w:rFonts w:ascii="Times New Roman" w:hAnsi="Times New Roman" w:cs="Times New Roman"/>
                          <w:i/>
                        </w:rPr>
                        <w:t>big book</w:t>
                      </w:r>
                      <w:r>
                        <w:rPr>
                          <w:rFonts w:ascii="Times New Roman" w:hAnsi="Times New Roman" w:cs="Times New Roman"/>
                        </w:rPr>
                        <w:t xml:space="preserve"> “lingkungan</w:t>
                      </w:r>
                      <w:r w:rsidRPr="00865F5A">
                        <w:rPr>
                          <w:rFonts w:ascii="Times New Roman" w:hAnsi="Times New Roman" w:cs="Times New Roman"/>
                        </w:rPr>
                        <w:t>”.</w:t>
                      </w:r>
                    </w:p>
                    <w:p w:rsidR="00C36A0D" w:rsidRPr="00865F5A" w:rsidRDefault="00C36A0D" w:rsidP="00C36A0D">
                      <w:pPr>
                        <w:pStyle w:val="ListParagraph"/>
                        <w:numPr>
                          <w:ilvl w:val="0"/>
                          <w:numId w:val="42"/>
                        </w:numPr>
                        <w:spacing w:after="160" w:line="259" w:lineRule="auto"/>
                        <w:rPr>
                          <w:rFonts w:ascii="Times New Roman" w:hAnsi="Times New Roman" w:cs="Times New Roman"/>
                        </w:rPr>
                      </w:pPr>
                      <w:r w:rsidRPr="00865F5A">
                        <w:rPr>
                          <w:rFonts w:ascii="Times New Roman" w:hAnsi="Times New Roman" w:cs="Times New Roman"/>
                        </w:rPr>
                        <w:t>Siswa menyusun jawaban yang telah diacak dengan cepat.</w:t>
                      </w:r>
                    </w:p>
                    <w:p w:rsidR="00C36A0D" w:rsidRPr="00865F5A" w:rsidRDefault="00C36A0D" w:rsidP="00C36A0D">
                      <w:pPr>
                        <w:pStyle w:val="ListParagraph"/>
                        <w:numPr>
                          <w:ilvl w:val="0"/>
                          <w:numId w:val="42"/>
                        </w:numPr>
                        <w:spacing w:after="160" w:line="259" w:lineRule="auto"/>
                        <w:rPr>
                          <w:rFonts w:ascii="Times New Roman" w:hAnsi="Times New Roman" w:cs="Times New Roman"/>
                        </w:rPr>
                      </w:pPr>
                      <w:r w:rsidRPr="00865F5A">
                        <w:rPr>
                          <w:rFonts w:ascii="Times New Roman" w:hAnsi="Times New Roman" w:cs="Times New Roman"/>
                        </w:rPr>
                        <w:t>Siswa mempresentasikan hasil di depan kelas.</w:t>
                      </w:r>
                    </w:p>
                  </w:txbxContent>
                </v:textbox>
                <w10:wrap anchorx="margin"/>
              </v:rect>
            </w:pict>
          </mc:Fallback>
        </mc:AlternateContent>
      </w:r>
    </w:p>
    <w:p w:rsidR="00C36A0D" w:rsidRPr="00C36A0D" w:rsidRDefault="00C36A0D" w:rsidP="00C36A0D">
      <w:pPr>
        <w:tabs>
          <w:tab w:val="left" w:pos="2835"/>
        </w:tabs>
        <w:spacing w:line="360" w:lineRule="auto"/>
        <w:ind w:left="720" w:firstLine="720"/>
        <w:jc w:val="both"/>
        <w:rPr>
          <w:rFonts w:ascii="Times New Roman" w:eastAsia="Calibri" w:hAnsi="Times New Roman" w:cs="Times New Roman"/>
          <w:sz w:val="24"/>
          <w:szCs w:val="24"/>
          <w:lang w:val="id-ID"/>
        </w:rPr>
      </w:pPr>
      <w:r>
        <w:rPr>
          <w:rFonts w:ascii="Calibri" w:eastAsia="Calibri" w:hAnsi="Calibri" w:cs="Arial"/>
          <w:noProof/>
        </w:rPr>
        <mc:AlternateContent>
          <mc:Choice Requires="wps">
            <w:drawing>
              <wp:anchor distT="0" distB="0" distL="114300" distR="114300" simplePos="0" relativeHeight="251670528" behindDoc="0" locked="0" layoutInCell="1" allowOverlap="1">
                <wp:simplePos x="0" y="0"/>
                <wp:positionH relativeFrom="column">
                  <wp:posOffset>-22860</wp:posOffset>
                </wp:positionH>
                <wp:positionV relativeFrom="paragraph">
                  <wp:posOffset>245110</wp:posOffset>
                </wp:positionV>
                <wp:extent cx="1095375" cy="914400"/>
                <wp:effectExtent l="0" t="0" r="28575" b="190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914400"/>
                        </a:xfrm>
                        <a:prstGeom prst="rect">
                          <a:avLst/>
                        </a:prstGeom>
                      </wps:spPr>
                      <wps:style>
                        <a:lnRef idx="2">
                          <a:schemeClr val="dk1"/>
                        </a:lnRef>
                        <a:fillRef idx="1">
                          <a:schemeClr val="lt1"/>
                        </a:fillRef>
                        <a:effectRef idx="0">
                          <a:schemeClr val="dk1"/>
                        </a:effectRef>
                        <a:fontRef idx="minor">
                          <a:schemeClr val="dk1"/>
                        </a:fontRef>
                      </wps:style>
                      <wps:txbx>
                        <w:txbxContent>
                          <w:p w:rsidR="00C36A0D" w:rsidRPr="00660AB9" w:rsidRDefault="00C36A0D" w:rsidP="00C36A0D">
                            <w:pPr>
                              <w:jc w:val="center"/>
                              <w:rPr>
                                <w:rFonts w:ascii="Times New Roman" w:hAnsi="Times New Roman" w:cs="Times New Roman"/>
                                <w:sz w:val="24"/>
                                <w:szCs w:val="24"/>
                              </w:rPr>
                            </w:pPr>
                            <w:r>
                              <w:rPr>
                                <w:rFonts w:ascii="Times New Roman" w:hAnsi="Times New Roman" w:cs="Times New Roman"/>
                                <w:sz w:val="24"/>
                                <w:szCs w:val="24"/>
                              </w:rPr>
                              <w:t>Pelaksanaan pembelajaran IPS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7" o:spid="_x0000_s1030" style="position:absolute;left:0;text-align:left;margin-left:-1.8pt;margin-top:19.3pt;width:86.25pt;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" fillcolor="white [3201]" strokecolor="black [3200]" strokeweight="2pt">
                <v:path arrowok="t"/>
                <v:textbox>
                  <w:txbxContent>
                    <w:p w:rsidR="00C36A0D" w:rsidRPr="00660AB9" w:rsidRDefault="00C36A0D" w:rsidP="00C36A0D">
                      <w:pPr>
                        <w:jc w:val="center"/>
                        <w:rPr>
                          <w:rFonts w:ascii="Times New Roman" w:hAnsi="Times New Roman" w:cs="Times New Roman"/>
                          <w:sz w:val="24"/>
                          <w:szCs w:val="24"/>
                        </w:rPr>
                      </w:pPr>
                      <w:r>
                        <w:rPr>
                          <w:rFonts w:ascii="Times New Roman" w:hAnsi="Times New Roman" w:cs="Times New Roman"/>
                          <w:sz w:val="24"/>
                          <w:szCs w:val="24"/>
                        </w:rPr>
                        <w:t>Pelaksanaan pembelajaran IPS</w:t>
                      </w:r>
                    </w:p>
                  </w:txbxContent>
                </v:textbox>
              </v:rect>
            </w:pict>
          </mc:Fallback>
        </mc:AlternateContent>
      </w:r>
    </w:p>
    <w:p w:rsidR="00C36A0D" w:rsidRPr="00C36A0D" w:rsidRDefault="00C36A0D" w:rsidP="00C36A0D">
      <w:pPr>
        <w:tabs>
          <w:tab w:val="left" w:pos="2835"/>
        </w:tabs>
        <w:spacing w:line="360" w:lineRule="auto"/>
        <w:ind w:left="720" w:firstLine="720"/>
        <w:jc w:val="both"/>
        <w:rPr>
          <w:rFonts w:ascii="Times New Roman" w:eastAsia="Calibri" w:hAnsi="Times New Roman" w:cs="Times New Roman"/>
          <w:sz w:val="24"/>
          <w:szCs w:val="24"/>
          <w:lang w:val="id-ID"/>
        </w:rPr>
      </w:pPr>
      <w:r>
        <w:rPr>
          <w:rFonts w:ascii="Calibri" w:eastAsia="Calibri" w:hAnsi="Calibri" w:cs="Arial"/>
          <w:noProof/>
        </w:rPr>
        <mc:AlternateContent>
          <mc:Choice Requires="wps">
            <w:drawing>
              <wp:anchor distT="0" distB="0" distL="114300" distR="114300" simplePos="0" relativeHeight="251676672" behindDoc="0" locked="0" layoutInCell="1" allowOverlap="1">
                <wp:simplePos x="0" y="0"/>
                <wp:positionH relativeFrom="column">
                  <wp:posOffset>1214755</wp:posOffset>
                </wp:positionH>
                <wp:positionV relativeFrom="paragraph">
                  <wp:posOffset>149225</wp:posOffset>
                </wp:positionV>
                <wp:extent cx="245745" cy="304800"/>
                <wp:effectExtent l="0" t="19050" r="40005" b="38100"/>
                <wp:wrapNone/>
                <wp:docPr id="27" name="Right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745" cy="304800"/>
                        </a:xfrm>
                        <a:prstGeom prst="right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7" o:spid="_x0000_s1026" type="#_x0000_t13" style="position:absolute;margin-left:95.65pt;margin-top:11.75pt;width:19.35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" adj="10800" fillcolor="window" strokecolor="#70ad47" strokeweight="1pt">
                <v:path arrowok="t"/>
              </v:shape>
            </w:pict>
          </mc:Fallback>
        </mc:AlternateContent>
      </w:r>
    </w:p>
    <w:p w:rsidR="00C36A0D" w:rsidRPr="00C36A0D" w:rsidRDefault="00C36A0D" w:rsidP="00C36A0D">
      <w:pPr>
        <w:tabs>
          <w:tab w:val="left" w:pos="2835"/>
        </w:tabs>
        <w:spacing w:line="360" w:lineRule="auto"/>
        <w:ind w:left="720" w:firstLine="720"/>
        <w:jc w:val="both"/>
        <w:rPr>
          <w:rFonts w:ascii="Times New Roman" w:eastAsia="Calibri" w:hAnsi="Times New Roman" w:cs="Times New Roman"/>
          <w:sz w:val="24"/>
          <w:szCs w:val="24"/>
          <w:lang w:val="id-ID"/>
        </w:rPr>
      </w:pPr>
    </w:p>
    <w:p w:rsidR="00C36A0D" w:rsidRPr="00C36A0D" w:rsidRDefault="00C36A0D" w:rsidP="00C36A0D">
      <w:pPr>
        <w:tabs>
          <w:tab w:val="left" w:pos="2835"/>
        </w:tabs>
        <w:spacing w:line="360" w:lineRule="auto"/>
        <w:ind w:left="720" w:firstLine="720"/>
        <w:jc w:val="both"/>
        <w:rPr>
          <w:rFonts w:ascii="Times New Roman" w:eastAsia="Calibri" w:hAnsi="Times New Roman" w:cs="Times New Roman"/>
          <w:sz w:val="24"/>
          <w:szCs w:val="24"/>
          <w:lang w:val="id-ID"/>
        </w:rPr>
      </w:pPr>
    </w:p>
    <w:p w:rsidR="00C36A0D" w:rsidRPr="00C36A0D" w:rsidRDefault="00C36A0D" w:rsidP="00C36A0D">
      <w:pPr>
        <w:tabs>
          <w:tab w:val="left" w:pos="2835"/>
        </w:tabs>
        <w:spacing w:line="360" w:lineRule="auto"/>
        <w:ind w:left="720" w:firstLine="720"/>
        <w:jc w:val="both"/>
        <w:rPr>
          <w:rFonts w:ascii="Times New Roman" w:eastAsia="Calibri" w:hAnsi="Times New Roman" w:cs="Times New Roman"/>
          <w:sz w:val="24"/>
          <w:szCs w:val="24"/>
          <w:lang w:val="id-ID"/>
        </w:rPr>
      </w:pPr>
      <w:r>
        <w:rPr>
          <w:rFonts w:ascii="Calibri" w:eastAsia="Calibri" w:hAnsi="Calibri" w:cs="Arial"/>
          <w:noProof/>
        </w:rPr>
        <mc:AlternateContent>
          <mc:Choice Requires="wps">
            <w:drawing>
              <wp:anchor distT="0" distB="0" distL="114300" distR="114300" simplePos="0" relativeHeight="251677696" behindDoc="0" locked="0" layoutInCell="1" allowOverlap="1">
                <wp:simplePos x="0" y="0"/>
                <wp:positionH relativeFrom="margin">
                  <wp:posOffset>1236345</wp:posOffset>
                </wp:positionH>
                <wp:positionV relativeFrom="paragraph">
                  <wp:posOffset>50165</wp:posOffset>
                </wp:positionV>
                <wp:extent cx="672465" cy="304800"/>
                <wp:effectExtent l="0" t="6667" r="44767" b="44768"/>
                <wp:wrapNone/>
                <wp:docPr id="28" name="Right Arrow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672465" cy="304800"/>
                        </a:xfrm>
                        <a:prstGeom prst="right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8" o:spid="_x0000_s1026" type="#_x0000_t13" style="position:absolute;margin-left:97.35pt;margin-top:3.95pt;width:52.95pt;height:24pt;rotation:90;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" adj="16705" fillcolor="window" strokecolor="#70ad47" strokeweight="1pt">
                <v:path arrowok="t"/>
                <w10:wrap anchorx="margin"/>
              </v:shape>
            </w:pict>
          </mc:Fallback>
        </mc:AlternateContent>
      </w:r>
      <w:r w:rsidRPr="00C36A0D">
        <w:rPr>
          <w:rFonts w:ascii="Times New Roman" w:eastAsia="Calibri" w:hAnsi="Times New Roman" w:cs="Times New Roman"/>
          <w:sz w:val="24"/>
          <w:szCs w:val="24"/>
          <w:lang w:val="id-ID"/>
        </w:rPr>
        <w:tab/>
      </w:r>
    </w:p>
    <w:p w:rsidR="00C36A0D" w:rsidRPr="00C36A0D" w:rsidRDefault="00C36A0D" w:rsidP="00C36A0D">
      <w:pPr>
        <w:tabs>
          <w:tab w:val="left" w:pos="2835"/>
        </w:tabs>
        <w:spacing w:line="360" w:lineRule="auto"/>
        <w:jc w:val="both"/>
        <w:rPr>
          <w:rFonts w:ascii="Times New Roman" w:eastAsia="Calibri" w:hAnsi="Times New Roman" w:cs="Times New Roman"/>
          <w:sz w:val="24"/>
          <w:szCs w:val="24"/>
        </w:rPr>
      </w:pPr>
      <w:r>
        <w:rPr>
          <w:rFonts w:ascii="Calibri" w:eastAsia="Calibri" w:hAnsi="Calibri" w:cs="Arial"/>
          <w:noProof/>
        </w:rPr>
        <mc:AlternateContent>
          <mc:Choice Requires="wps">
            <w:drawing>
              <wp:anchor distT="0" distB="0" distL="114300" distR="114300" simplePos="0" relativeHeight="251672576" behindDoc="0" locked="0" layoutInCell="1" allowOverlap="1">
                <wp:simplePos x="0" y="0"/>
                <wp:positionH relativeFrom="column">
                  <wp:posOffset>2050415</wp:posOffset>
                </wp:positionH>
                <wp:positionV relativeFrom="paragraph">
                  <wp:posOffset>331470</wp:posOffset>
                </wp:positionV>
                <wp:extent cx="1914525" cy="481330"/>
                <wp:effectExtent l="0" t="0" r="28575" b="1397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4525" cy="481330"/>
                        </a:xfrm>
                        <a:prstGeom prst="rect">
                          <a:avLst/>
                        </a:prstGeom>
                      </wps:spPr>
                      <wps:style>
                        <a:lnRef idx="2">
                          <a:schemeClr val="dk1"/>
                        </a:lnRef>
                        <a:fillRef idx="1">
                          <a:schemeClr val="lt1"/>
                        </a:fillRef>
                        <a:effectRef idx="0">
                          <a:schemeClr val="dk1"/>
                        </a:effectRef>
                        <a:fontRef idx="minor">
                          <a:schemeClr val="dk1"/>
                        </a:fontRef>
                      </wps:style>
                      <wps:txbx>
                        <w:txbxContent>
                          <w:p w:rsidR="00C36A0D" w:rsidRPr="00617BCC" w:rsidRDefault="00C36A0D" w:rsidP="00C36A0D">
                            <w:pPr>
                              <w:jc w:val="center"/>
                              <w:rPr>
                                <w:rFonts w:ascii="Times New Roman" w:hAnsi="Times New Roman" w:cs="Times New Roman"/>
                              </w:rPr>
                            </w:pPr>
                            <w:r w:rsidRPr="00617BCC">
                              <w:rPr>
                                <w:rFonts w:ascii="Times New Roman" w:hAnsi="Times New Roman" w:cs="Times New Roman"/>
                              </w:rPr>
                              <w:t>Motivasi siswa meningkat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31" style="position:absolute;left:0;text-align:left;margin-left:161.45pt;margin-top:26.1pt;width:150.75pt;height:37.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" fillcolor="white [3201]" strokecolor="black [3200]" strokeweight="2pt">
                <v:path arrowok="t"/>
                <v:textbox>
                  <w:txbxContent>
                    <w:p w:rsidR="00C36A0D" w:rsidRPr="00617BCC" w:rsidRDefault="00C36A0D" w:rsidP="00C36A0D">
                      <w:pPr>
                        <w:jc w:val="center"/>
                        <w:rPr>
                          <w:rFonts w:ascii="Times New Roman" w:hAnsi="Times New Roman" w:cs="Times New Roman"/>
                        </w:rPr>
                      </w:pPr>
                      <w:r w:rsidRPr="00617BCC">
                        <w:rPr>
                          <w:rFonts w:ascii="Times New Roman" w:hAnsi="Times New Roman" w:cs="Times New Roman"/>
                        </w:rPr>
                        <w:t>Motivasi siswa meningkat</w:t>
                      </w:r>
                    </w:p>
                  </w:txbxContent>
                </v:textbox>
              </v:rect>
            </w:pict>
          </mc:Fallback>
        </mc:AlternateContent>
      </w:r>
      <w:r>
        <w:rPr>
          <w:rFonts w:ascii="Calibri" w:eastAsia="Calibri" w:hAnsi="Calibri" w:cs="Arial"/>
          <w:noProof/>
        </w:rPr>
        <mc:AlternateContent>
          <mc:Choice Requires="wps">
            <w:drawing>
              <wp:anchor distT="0" distB="0" distL="114300" distR="114300" simplePos="0" relativeHeight="251673600" behindDoc="0" locked="0" layoutInCell="1" allowOverlap="1">
                <wp:simplePos x="0" y="0"/>
                <wp:positionH relativeFrom="column">
                  <wp:posOffset>248920</wp:posOffset>
                </wp:positionH>
                <wp:positionV relativeFrom="paragraph">
                  <wp:posOffset>262255</wp:posOffset>
                </wp:positionV>
                <wp:extent cx="1095375" cy="746760"/>
                <wp:effectExtent l="0" t="0" r="28575" b="1524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74676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36A0D" w:rsidRPr="00865F5A" w:rsidRDefault="00C36A0D" w:rsidP="00C36A0D">
                            <w:pPr>
                              <w:jc w:val="center"/>
                              <w:rPr>
                                <w:rFonts w:ascii="Times New Roman" w:hAnsi="Times New Roman" w:cs="Times New Roman"/>
                              </w:rPr>
                            </w:pPr>
                            <w:r w:rsidRPr="00865F5A">
                              <w:rPr>
                                <w:rFonts w:ascii="Times New Roman" w:hAnsi="Times New Roman" w:cs="Times New Roman"/>
                              </w:rPr>
                              <w:t>Kondisi akhir  pembelajaran IPS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3" o:spid="_x0000_s1032" style="position:absolute;left:0;text-align:left;margin-left:19.6pt;margin-top:20.65pt;width:86.25pt;height:5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" fillcolor="window" strokecolor="windowText" strokeweight="1pt">
                <v:path arrowok="t"/>
                <v:textbox>
                  <w:txbxContent>
                    <w:p w:rsidR="00C36A0D" w:rsidRPr="00865F5A" w:rsidRDefault="00C36A0D" w:rsidP="00C36A0D">
                      <w:pPr>
                        <w:jc w:val="center"/>
                        <w:rPr>
                          <w:rFonts w:ascii="Times New Roman" w:hAnsi="Times New Roman" w:cs="Times New Roman"/>
                        </w:rPr>
                      </w:pPr>
                      <w:r w:rsidRPr="00865F5A">
                        <w:rPr>
                          <w:rFonts w:ascii="Times New Roman" w:hAnsi="Times New Roman" w:cs="Times New Roman"/>
                        </w:rPr>
                        <w:t>Kondisi akhir  pembelajaran IPS</w:t>
                      </w:r>
                    </w:p>
                  </w:txbxContent>
                </v:textbox>
              </v:rect>
            </w:pict>
          </mc:Fallback>
        </mc:AlternateContent>
      </w:r>
    </w:p>
    <w:p w:rsidR="00C36A0D" w:rsidRPr="00C36A0D" w:rsidRDefault="00C36A0D" w:rsidP="00C36A0D">
      <w:pPr>
        <w:tabs>
          <w:tab w:val="left" w:pos="2835"/>
        </w:tabs>
        <w:spacing w:line="360" w:lineRule="auto"/>
        <w:jc w:val="both"/>
        <w:rPr>
          <w:rFonts w:ascii="Times New Roman" w:eastAsia="Calibri" w:hAnsi="Times New Roman" w:cs="Times New Roman"/>
          <w:sz w:val="24"/>
          <w:szCs w:val="24"/>
          <w:lang w:val="id-ID"/>
        </w:rPr>
      </w:pPr>
      <w:r>
        <w:rPr>
          <w:rFonts w:ascii="Calibri" w:eastAsia="Calibri" w:hAnsi="Calibri" w:cs="Arial"/>
          <w:noProof/>
        </w:rPr>
        <mc:AlternateContent>
          <mc:Choice Requires="wps">
            <w:drawing>
              <wp:anchor distT="0" distB="0" distL="114300" distR="114300" simplePos="0" relativeHeight="251678720" behindDoc="0" locked="0" layoutInCell="1" allowOverlap="1">
                <wp:simplePos x="0" y="0"/>
                <wp:positionH relativeFrom="column">
                  <wp:posOffset>1420495</wp:posOffset>
                </wp:positionH>
                <wp:positionV relativeFrom="paragraph">
                  <wp:posOffset>118110</wp:posOffset>
                </wp:positionV>
                <wp:extent cx="543560" cy="304800"/>
                <wp:effectExtent l="0" t="19050" r="46990" b="38100"/>
                <wp:wrapNone/>
                <wp:docPr id="29" name="Right Arrow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560" cy="304800"/>
                        </a:xfrm>
                        <a:prstGeom prst="right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9" o:spid="_x0000_s1026" type="#_x0000_t13" style="position:absolute;margin-left:111.85pt;margin-top:9.3pt;width:42.8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" adj="15544" fillcolor="window" strokecolor="#70ad47" strokeweight="1pt">
                <v:path arrowok="t"/>
              </v:shape>
            </w:pict>
          </mc:Fallback>
        </mc:AlternateContent>
      </w:r>
      <w:r w:rsidRPr="00C36A0D">
        <w:rPr>
          <w:rFonts w:ascii="Times New Roman" w:eastAsia="Calibri" w:hAnsi="Times New Roman" w:cs="Times New Roman"/>
          <w:sz w:val="24"/>
          <w:szCs w:val="24"/>
          <w:lang w:val="id-ID"/>
        </w:rPr>
        <w:tab/>
      </w:r>
    </w:p>
    <w:p w:rsidR="00C36A0D" w:rsidRPr="00C36A0D" w:rsidRDefault="00C36A0D" w:rsidP="00C36A0D">
      <w:pPr>
        <w:tabs>
          <w:tab w:val="left" w:pos="2835"/>
        </w:tabs>
        <w:spacing w:line="360" w:lineRule="auto"/>
        <w:jc w:val="both"/>
        <w:rPr>
          <w:rFonts w:ascii="Times New Roman" w:eastAsia="Calibri" w:hAnsi="Times New Roman" w:cs="Times New Roman"/>
          <w:sz w:val="24"/>
          <w:szCs w:val="24"/>
          <w:lang w:val="id-ID"/>
        </w:rPr>
      </w:pPr>
    </w:p>
    <w:p w:rsidR="00C36A0D" w:rsidRPr="00C36A0D" w:rsidRDefault="00C36A0D" w:rsidP="00C36A0D">
      <w:pPr>
        <w:spacing w:after="160" w:line="360" w:lineRule="auto"/>
        <w:ind w:left="720"/>
        <w:contextualSpacing/>
        <w:jc w:val="both"/>
        <w:rPr>
          <w:rFonts w:ascii="Times New Roman" w:eastAsia="Calibri" w:hAnsi="Times New Roman" w:cs="Times New Roman"/>
          <w:b/>
          <w:lang w:val="id-ID"/>
        </w:rPr>
      </w:pPr>
    </w:p>
    <w:p w:rsidR="00C36A0D" w:rsidRPr="00C36A0D" w:rsidRDefault="00C36A0D" w:rsidP="00C36A0D">
      <w:pPr>
        <w:numPr>
          <w:ilvl w:val="0"/>
          <w:numId w:val="11"/>
        </w:numPr>
        <w:spacing w:after="160" w:line="360" w:lineRule="auto"/>
        <w:contextualSpacing/>
        <w:jc w:val="both"/>
        <w:rPr>
          <w:rFonts w:ascii="Times New Roman" w:eastAsia="Calibri" w:hAnsi="Times New Roman" w:cs="Times New Roman"/>
          <w:b/>
          <w:lang w:val="id-ID"/>
        </w:rPr>
      </w:pPr>
      <w:r w:rsidRPr="00C36A0D">
        <w:rPr>
          <w:rFonts w:ascii="Times New Roman" w:eastAsia="Calibri" w:hAnsi="Times New Roman" w:cs="Times New Roman"/>
          <w:b/>
          <w:lang w:val="id-ID"/>
        </w:rPr>
        <w:t>Rumusan Hipotesis</w:t>
      </w:r>
    </w:p>
    <w:p w:rsidR="00C36A0D" w:rsidRPr="00C36A0D" w:rsidRDefault="00C36A0D" w:rsidP="00C36A0D">
      <w:pPr>
        <w:spacing w:line="360" w:lineRule="auto"/>
        <w:ind w:left="720" w:firstLine="720"/>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lastRenderedPageBreak/>
        <w:t>Hipotesis merupakan jawaban sementara terhadap rumusan masalah penelitian, di mana rumusan masalah peneliti telah dinyatakan dalam bentuk kalimat pertanyaan. Dikatakan sementara, karena jawaban yang diberikan baru didasarkan pada teori yang relevan, belum didasarkan pada fakta-fakta empiris yang diperoleh melalui pengumpulan data.</w:t>
      </w:r>
      <w:r w:rsidRPr="00C36A0D">
        <w:rPr>
          <w:rFonts w:ascii="Times New Roman" w:eastAsia="Calibri" w:hAnsi="Times New Roman" w:cs="Times New Roman"/>
          <w:vertAlign w:val="superscript"/>
          <w:lang w:val="id-ID"/>
        </w:rPr>
        <w:footnoteReference w:id="56"/>
      </w:r>
      <w:r w:rsidRPr="00C36A0D">
        <w:rPr>
          <w:rFonts w:ascii="Times New Roman" w:eastAsia="Calibri" w:hAnsi="Times New Roman" w:cs="Times New Roman"/>
          <w:lang w:val="id-ID"/>
        </w:rPr>
        <w:t xml:space="preserve"> Hipotesis tidak lain dari kesimpulan sementara tentang hubungan sangkut-paut antar variabel atau fenomena dalam penelitian.</w:t>
      </w:r>
      <w:r w:rsidRPr="00C36A0D">
        <w:rPr>
          <w:rFonts w:ascii="Times New Roman" w:eastAsia="Calibri" w:hAnsi="Times New Roman" w:cs="Times New Roman"/>
          <w:vertAlign w:val="superscript"/>
          <w:lang w:val="id-ID"/>
        </w:rPr>
        <w:footnoteReference w:id="57"/>
      </w:r>
      <w:r w:rsidRPr="00C36A0D">
        <w:rPr>
          <w:rFonts w:ascii="Times New Roman" w:eastAsia="Calibri" w:hAnsi="Times New Roman" w:cs="Times New Roman"/>
          <w:lang w:val="id-ID"/>
        </w:rPr>
        <w:t xml:space="preserve"> Jadi hipotesis juga dapat dinyatakan sebagai jawaban teoritis terhadap rumusan masalah penelitian, belum jawaban yang empirik dengan data.</w:t>
      </w:r>
      <w:r w:rsidRPr="00C36A0D">
        <w:rPr>
          <w:rFonts w:ascii="Times New Roman" w:eastAsia="Calibri" w:hAnsi="Times New Roman" w:cs="Times New Roman"/>
          <w:vertAlign w:val="superscript"/>
          <w:lang w:val="id-ID"/>
        </w:rPr>
        <w:footnoteReference w:id="58"/>
      </w:r>
    </w:p>
    <w:p w:rsidR="00C36A0D" w:rsidRPr="00C36A0D" w:rsidRDefault="00C36A0D" w:rsidP="00C36A0D">
      <w:pPr>
        <w:spacing w:line="360" w:lineRule="auto"/>
        <w:ind w:left="720" w:firstLine="720"/>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 xml:space="preserve">Berdasarkan rumusan masalah dan tujuan penelitian, peneliti mengajukan hipotesis sebagai berikut : Terdapat pengaruh yang signifikan dari penggunaan metode </w:t>
      </w:r>
      <w:r w:rsidRPr="00C36A0D">
        <w:rPr>
          <w:rFonts w:ascii="Times New Roman" w:eastAsia="Calibri" w:hAnsi="Times New Roman" w:cs="Times New Roman"/>
          <w:i/>
          <w:lang w:val="id-ID"/>
        </w:rPr>
        <w:t>scramble</w:t>
      </w:r>
      <w:r w:rsidRPr="00C36A0D">
        <w:rPr>
          <w:rFonts w:ascii="Times New Roman" w:eastAsia="Calibri" w:hAnsi="Times New Roman" w:cs="Times New Roman"/>
          <w:lang w:val="id-ID"/>
        </w:rPr>
        <w:t xml:space="preserve"> berbantu media </w:t>
      </w:r>
      <w:r w:rsidRPr="00C36A0D">
        <w:rPr>
          <w:rFonts w:ascii="Times New Roman" w:eastAsia="Calibri" w:hAnsi="Times New Roman" w:cs="Times New Roman"/>
          <w:i/>
          <w:lang w:val="id-ID"/>
        </w:rPr>
        <w:t>big book</w:t>
      </w:r>
      <w:r w:rsidRPr="00C36A0D">
        <w:rPr>
          <w:rFonts w:ascii="Times New Roman" w:eastAsia="Calibri" w:hAnsi="Times New Roman" w:cs="Times New Roman"/>
          <w:lang w:val="id-ID"/>
        </w:rPr>
        <w:t xml:space="preserve"> terhadap motivasi  belajar siswa mata pelajaran Ilmu Pengetahuan Sosial materi lingkungan kelas III MI Ianatusshibyan Semarang tahun pelajaran 2018/2019.</w:t>
      </w:r>
    </w:p>
    <w:p w:rsidR="00C36A0D" w:rsidRPr="00C36A0D" w:rsidRDefault="00C36A0D" w:rsidP="00C36A0D">
      <w:pPr>
        <w:tabs>
          <w:tab w:val="left" w:pos="1440"/>
          <w:tab w:val="left" w:pos="1710"/>
        </w:tabs>
        <w:spacing w:line="360" w:lineRule="auto"/>
        <w:ind w:left="1710" w:hanging="990"/>
        <w:jc w:val="both"/>
        <w:rPr>
          <w:rFonts w:ascii="Times New Roman" w:eastAsia="Calibri" w:hAnsi="Times New Roman" w:cs="Times New Roman"/>
          <w:lang w:val="id-ID"/>
        </w:rPr>
      </w:pPr>
      <w:r w:rsidRPr="00C36A0D">
        <w:rPr>
          <w:rFonts w:ascii="Times New Roman" w:eastAsia="Calibri" w:hAnsi="Times New Roman" w:cs="Times New Roman"/>
          <w:lang w:val="id-ID"/>
        </w:rPr>
        <w:t>Ha</w:t>
      </w:r>
      <w:r w:rsidRPr="00C36A0D">
        <w:rPr>
          <w:rFonts w:ascii="Times New Roman" w:eastAsia="Calibri" w:hAnsi="Times New Roman" w:cs="Times New Roman"/>
        </w:rPr>
        <w:tab/>
      </w:r>
      <w:r w:rsidRPr="00C36A0D">
        <w:rPr>
          <w:rFonts w:ascii="Times New Roman" w:eastAsia="Calibri" w:hAnsi="Times New Roman" w:cs="Times New Roman"/>
          <w:lang w:val="id-ID"/>
        </w:rPr>
        <w:t xml:space="preserve">: Ada pengaruh penggunaan metode </w:t>
      </w:r>
      <w:r w:rsidRPr="00C36A0D">
        <w:rPr>
          <w:rFonts w:ascii="Times New Roman" w:eastAsia="Calibri" w:hAnsi="Times New Roman" w:cs="Times New Roman"/>
          <w:i/>
          <w:lang w:val="id-ID"/>
        </w:rPr>
        <w:t xml:space="preserve">scramble </w:t>
      </w:r>
      <w:r w:rsidRPr="00C36A0D">
        <w:rPr>
          <w:rFonts w:ascii="Times New Roman" w:eastAsia="Calibri" w:hAnsi="Times New Roman" w:cs="Times New Roman"/>
          <w:lang w:val="id-ID"/>
        </w:rPr>
        <w:t xml:space="preserve">berbantu media </w:t>
      </w:r>
      <w:r w:rsidRPr="00C36A0D">
        <w:rPr>
          <w:rFonts w:ascii="Times New Roman" w:eastAsia="Calibri" w:hAnsi="Times New Roman" w:cs="Times New Roman"/>
          <w:i/>
          <w:lang w:val="id-ID"/>
        </w:rPr>
        <w:t xml:space="preserve">big book  </w:t>
      </w:r>
      <w:r w:rsidRPr="00C36A0D">
        <w:rPr>
          <w:rFonts w:ascii="Times New Roman" w:eastAsia="Calibri" w:hAnsi="Times New Roman" w:cs="Times New Roman"/>
          <w:lang w:val="id-ID"/>
        </w:rPr>
        <w:t xml:space="preserve">terhadap motivasi belajar </w:t>
      </w:r>
      <w:r w:rsidRPr="00C36A0D">
        <w:rPr>
          <w:rFonts w:ascii="Times New Roman" w:eastAsia="Calibri" w:hAnsi="Times New Roman" w:cs="Times New Roman"/>
          <w:lang w:val="id-ID"/>
        </w:rPr>
        <w:lastRenderedPageBreak/>
        <w:t>materi lingkungan kelas III MI Ianatusshibyan Semarang Tahun Pelajaran 2018/2019.</w:t>
      </w:r>
    </w:p>
    <w:p w:rsidR="00C36A0D" w:rsidRPr="00C36A0D" w:rsidRDefault="00C36A0D" w:rsidP="00C36A0D">
      <w:pPr>
        <w:tabs>
          <w:tab w:val="left" w:pos="1440"/>
        </w:tabs>
        <w:spacing w:line="360" w:lineRule="auto"/>
        <w:ind w:left="1710" w:hanging="990"/>
        <w:jc w:val="both"/>
        <w:rPr>
          <w:rFonts w:ascii="Times New Roman" w:eastAsia="Calibri" w:hAnsi="Times New Roman" w:cs="Times New Roman"/>
        </w:rPr>
      </w:pPr>
      <w:r w:rsidRPr="00C36A0D">
        <w:rPr>
          <w:rFonts w:ascii="Times New Roman" w:eastAsia="Calibri" w:hAnsi="Times New Roman" w:cs="Times New Roman"/>
          <w:lang w:val="id-ID"/>
        </w:rPr>
        <w:t xml:space="preserve">Ho </w:t>
      </w:r>
      <w:r w:rsidRPr="00C36A0D">
        <w:rPr>
          <w:rFonts w:ascii="Times New Roman" w:eastAsia="Calibri" w:hAnsi="Times New Roman" w:cs="Times New Roman"/>
          <w:lang w:val="id-ID"/>
        </w:rPr>
        <w:tab/>
        <w:t xml:space="preserve">: Tidak ada pengaruh yang signifikan antara metode </w:t>
      </w:r>
      <w:r w:rsidRPr="00C36A0D">
        <w:rPr>
          <w:rFonts w:ascii="Times New Roman" w:eastAsia="Calibri" w:hAnsi="Times New Roman" w:cs="Times New Roman"/>
          <w:i/>
          <w:lang w:val="id-ID"/>
        </w:rPr>
        <w:t>scramble</w:t>
      </w:r>
      <w:r w:rsidRPr="00C36A0D">
        <w:rPr>
          <w:rFonts w:ascii="Times New Roman" w:eastAsia="Calibri" w:hAnsi="Times New Roman" w:cs="Times New Roman"/>
          <w:lang w:val="id-ID"/>
        </w:rPr>
        <w:t xml:space="preserve"> berbantu media </w:t>
      </w:r>
      <w:r w:rsidRPr="00C36A0D">
        <w:rPr>
          <w:rFonts w:ascii="Times New Roman" w:eastAsia="Calibri" w:hAnsi="Times New Roman" w:cs="Times New Roman"/>
          <w:i/>
          <w:lang w:val="id-ID"/>
        </w:rPr>
        <w:t>big book</w:t>
      </w:r>
      <w:r w:rsidRPr="00C36A0D">
        <w:rPr>
          <w:rFonts w:ascii="Times New Roman" w:eastAsia="Calibri" w:hAnsi="Times New Roman" w:cs="Times New Roman"/>
          <w:lang w:val="id-ID"/>
        </w:rPr>
        <w:t xml:space="preserve"> terhadap motivasi belajar materi lingkungan kelas III MI Ianatusshibyan Semarang Tahun Pelajaran 2018/2019.</w:t>
      </w:r>
    </w:p>
    <w:p w:rsidR="00C36A0D" w:rsidRDefault="00C36A0D"/>
    <w:p w:rsidR="00C36A0D" w:rsidRDefault="00C36A0D"/>
    <w:p w:rsidR="00C36A0D" w:rsidRDefault="00C36A0D"/>
    <w:p w:rsidR="00C36A0D" w:rsidRDefault="00C36A0D"/>
    <w:p w:rsidR="00C36A0D" w:rsidRDefault="00C36A0D"/>
    <w:p w:rsidR="00C36A0D" w:rsidRDefault="00C36A0D"/>
    <w:p w:rsidR="00C36A0D" w:rsidRDefault="00C36A0D"/>
    <w:p w:rsidR="00C36A0D" w:rsidRDefault="00C36A0D"/>
    <w:p w:rsidR="00C36A0D" w:rsidRDefault="00C36A0D"/>
    <w:p w:rsidR="00C36A0D" w:rsidRDefault="00C36A0D"/>
    <w:p w:rsidR="00C36A0D" w:rsidRDefault="00C36A0D"/>
    <w:p w:rsidR="00C36A0D" w:rsidRDefault="00C36A0D"/>
    <w:p w:rsidR="00C36A0D" w:rsidRDefault="00C36A0D"/>
    <w:p w:rsidR="00C36A0D" w:rsidRPr="00C36A0D" w:rsidRDefault="00C36A0D" w:rsidP="00C36A0D">
      <w:pPr>
        <w:spacing w:after="0" w:line="360" w:lineRule="auto"/>
        <w:jc w:val="center"/>
        <w:rPr>
          <w:rFonts w:ascii="Times New Roman" w:eastAsia="Calibri" w:hAnsi="Times New Roman" w:cs="Times New Roman"/>
          <w:b/>
          <w:lang w:val="id-ID"/>
        </w:rPr>
      </w:pPr>
      <w:r w:rsidRPr="00C36A0D">
        <w:rPr>
          <w:rFonts w:ascii="Times New Roman" w:eastAsia="Calibri" w:hAnsi="Times New Roman" w:cs="Times New Roman"/>
          <w:b/>
          <w:lang w:val="id-ID"/>
        </w:rPr>
        <w:lastRenderedPageBreak/>
        <w:t>BAB III</w:t>
      </w:r>
    </w:p>
    <w:p w:rsidR="00C36A0D" w:rsidRPr="00C36A0D" w:rsidRDefault="00C36A0D" w:rsidP="00C36A0D">
      <w:pPr>
        <w:spacing w:after="0" w:line="360" w:lineRule="auto"/>
        <w:jc w:val="center"/>
        <w:rPr>
          <w:rFonts w:ascii="Times New Roman" w:eastAsia="Calibri" w:hAnsi="Times New Roman" w:cs="Times New Roman"/>
          <w:b/>
        </w:rPr>
      </w:pPr>
      <w:r w:rsidRPr="00C36A0D">
        <w:rPr>
          <w:rFonts w:ascii="Times New Roman" w:eastAsia="Calibri" w:hAnsi="Times New Roman" w:cs="Times New Roman"/>
          <w:b/>
          <w:lang w:val="id-ID"/>
        </w:rPr>
        <w:t>METODE PENELITIAN</w:t>
      </w:r>
    </w:p>
    <w:p w:rsidR="00C36A0D" w:rsidRPr="00C36A0D" w:rsidRDefault="00C36A0D" w:rsidP="00C36A0D">
      <w:pPr>
        <w:numPr>
          <w:ilvl w:val="0"/>
          <w:numId w:val="11"/>
        </w:numPr>
        <w:spacing w:after="160" w:line="360" w:lineRule="auto"/>
        <w:contextualSpacing/>
        <w:jc w:val="both"/>
        <w:rPr>
          <w:rFonts w:ascii="Times New Roman" w:eastAsia="Calibri" w:hAnsi="Times New Roman" w:cs="Times New Roman"/>
          <w:b/>
          <w:lang w:val="id-ID"/>
        </w:rPr>
      </w:pPr>
      <w:r w:rsidRPr="00C36A0D">
        <w:rPr>
          <w:rFonts w:ascii="Times New Roman" w:eastAsia="Times New Roman" w:hAnsi="Times New Roman" w:cs="Times New Roman"/>
          <w:b/>
          <w:lang w:val="id-ID" w:eastAsia="en-SG"/>
        </w:rPr>
        <w:t xml:space="preserve">Jenis </w:t>
      </w:r>
      <w:r w:rsidRPr="00C36A0D">
        <w:rPr>
          <w:rFonts w:ascii="Times New Roman" w:eastAsia="Times New Roman" w:hAnsi="Times New Roman" w:cs="Times New Roman"/>
          <w:b/>
          <w:lang w:eastAsia="en-SG"/>
        </w:rPr>
        <w:t xml:space="preserve">dan Pendekatan </w:t>
      </w:r>
      <w:r w:rsidRPr="00C36A0D">
        <w:rPr>
          <w:rFonts w:ascii="Times New Roman" w:eastAsia="Times New Roman" w:hAnsi="Times New Roman" w:cs="Times New Roman"/>
          <w:b/>
          <w:lang w:val="id-ID" w:eastAsia="en-SG"/>
        </w:rPr>
        <w:t>Penelitian</w:t>
      </w:r>
    </w:p>
    <w:p w:rsidR="00C36A0D" w:rsidRPr="00C36A0D" w:rsidRDefault="00C36A0D" w:rsidP="00C36A0D">
      <w:pPr>
        <w:spacing w:after="0" w:line="360" w:lineRule="auto"/>
        <w:ind w:left="720" w:firstLine="644"/>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Jenis penelitian ini merupakan jenis penelitian kuantitatif dengan pendekatan eksperimen. Pendekatan eksperimen adalah kegiatan yang direncanakan dan dilaksanakan oleh peneliti untuk mengumpulkan bukti-bukti yang ada hubungannya dengan hipotesis.</w:t>
      </w:r>
      <w:r w:rsidRPr="00C36A0D">
        <w:rPr>
          <w:rFonts w:ascii="Times New Roman" w:eastAsia="Calibri" w:hAnsi="Times New Roman" w:cs="Times New Roman"/>
          <w:vertAlign w:val="superscript"/>
          <w:lang w:val="id-ID"/>
        </w:rPr>
        <w:footnoteReference w:id="59"/>
      </w:r>
      <w:r w:rsidRPr="00C36A0D">
        <w:rPr>
          <w:rFonts w:ascii="Times New Roman" w:eastAsia="Calibri" w:hAnsi="Times New Roman" w:cs="Times New Roman"/>
          <w:lang w:val="id-ID"/>
        </w:rPr>
        <w:t xml:space="preserve"> Pendekatan eksperimen digunakan untuk melihat sejauh mana tingkat pengaruh </w:t>
      </w:r>
      <w:r w:rsidRPr="00C36A0D">
        <w:rPr>
          <w:rFonts w:ascii="Times New Roman" w:eastAsia="Calibri" w:hAnsi="Times New Roman" w:cs="Times New Roman"/>
        </w:rPr>
        <w:t xml:space="preserve">penggunaan metode </w:t>
      </w:r>
      <w:r w:rsidRPr="00C36A0D">
        <w:rPr>
          <w:rFonts w:ascii="Times New Roman" w:eastAsia="Calibri" w:hAnsi="Times New Roman" w:cs="Times New Roman"/>
          <w:i/>
        </w:rPr>
        <w:t>scramble</w:t>
      </w:r>
      <w:r w:rsidRPr="00C36A0D">
        <w:rPr>
          <w:rFonts w:ascii="Times New Roman" w:eastAsia="Calibri" w:hAnsi="Times New Roman" w:cs="Times New Roman"/>
        </w:rPr>
        <w:t xml:space="preserve"> berbantu media  </w:t>
      </w:r>
      <w:r w:rsidRPr="00C36A0D">
        <w:rPr>
          <w:rFonts w:ascii="Times New Roman" w:eastAsia="Calibri" w:hAnsi="Times New Roman" w:cs="Times New Roman"/>
          <w:i/>
        </w:rPr>
        <w:t>big book</w:t>
      </w:r>
      <w:r w:rsidRPr="00C36A0D">
        <w:rPr>
          <w:rFonts w:ascii="Times New Roman" w:eastAsia="Calibri" w:hAnsi="Times New Roman" w:cs="Times New Roman"/>
        </w:rPr>
        <w:t xml:space="preserve"> terhadap motivasi belajar siswa</w:t>
      </w:r>
      <w:r w:rsidRPr="00C36A0D">
        <w:rPr>
          <w:rFonts w:ascii="Times New Roman" w:eastAsia="Calibri" w:hAnsi="Times New Roman" w:cs="Times New Roman"/>
          <w:lang w:val="id-ID"/>
        </w:rPr>
        <w:t xml:space="preserve">. Penelitian ini terdapat dua kelompok yang akan diteliti. Kelompok pertama diberi perlakuan metode pembelajaran dengan </w:t>
      </w:r>
      <w:r w:rsidRPr="00C36A0D">
        <w:rPr>
          <w:rFonts w:ascii="Times New Roman" w:eastAsia="Calibri" w:hAnsi="Times New Roman" w:cs="Times New Roman"/>
          <w:i/>
        </w:rPr>
        <w:t>scramble</w:t>
      </w:r>
      <w:r w:rsidRPr="00C36A0D">
        <w:rPr>
          <w:rFonts w:ascii="Times New Roman" w:eastAsia="Calibri" w:hAnsi="Times New Roman" w:cs="Times New Roman"/>
        </w:rPr>
        <w:t xml:space="preserve"> berbantu media </w:t>
      </w:r>
      <w:r w:rsidRPr="00C36A0D">
        <w:rPr>
          <w:rFonts w:ascii="Times New Roman" w:eastAsia="Calibri" w:hAnsi="Times New Roman" w:cs="Times New Roman"/>
          <w:i/>
        </w:rPr>
        <w:t>big book</w:t>
      </w:r>
      <w:r w:rsidRPr="00C36A0D">
        <w:rPr>
          <w:rFonts w:ascii="Times New Roman" w:eastAsia="Calibri" w:hAnsi="Times New Roman" w:cs="Times New Roman"/>
        </w:rPr>
        <w:t xml:space="preserve"> </w:t>
      </w:r>
      <w:r w:rsidRPr="00C36A0D">
        <w:rPr>
          <w:rFonts w:ascii="Times New Roman" w:eastAsia="Calibri" w:hAnsi="Times New Roman" w:cs="Times New Roman"/>
          <w:lang w:val="id-ID"/>
        </w:rPr>
        <w:t>yang disebut kelompok eksperimen, dan kelompok kedua diberi perlakuan metode pembelajaran konvensional yang disebut kelas kontrol.</w:t>
      </w:r>
    </w:p>
    <w:p w:rsidR="00C36A0D" w:rsidRPr="00C36A0D" w:rsidRDefault="00C36A0D" w:rsidP="00C36A0D">
      <w:pPr>
        <w:spacing w:after="0" w:line="360" w:lineRule="auto"/>
        <w:ind w:left="720" w:firstLine="720"/>
        <w:contextualSpacing/>
        <w:jc w:val="both"/>
        <w:rPr>
          <w:rFonts w:ascii="Times New Roman" w:eastAsia="Calibri" w:hAnsi="Times New Roman" w:cs="Times New Roman"/>
          <w:lang w:val="id-ID"/>
        </w:rPr>
      </w:pPr>
      <w:r w:rsidRPr="00C36A0D">
        <w:rPr>
          <w:rFonts w:ascii="Times New Roman" w:eastAsia="Calibri" w:hAnsi="Times New Roman" w:cs="Times New Roman"/>
        </w:rPr>
        <w:t>Desain penelitian yang digunakan</w:t>
      </w:r>
      <w:r w:rsidRPr="00C36A0D">
        <w:rPr>
          <w:rFonts w:ascii="Times New Roman" w:eastAsia="Calibri" w:hAnsi="Times New Roman" w:cs="Times New Roman"/>
          <w:lang w:val="id-ID"/>
        </w:rPr>
        <w:t xml:space="preserve"> </w:t>
      </w:r>
      <w:r w:rsidRPr="00C36A0D">
        <w:rPr>
          <w:rFonts w:ascii="Times New Roman" w:eastAsia="Calibri" w:hAnsi="Times New Roman" w:cs="Times New Roman"/>
          <w:i/>
          <w:lang w:val="id-ID"/>
        </w:rPr>
        <w:t>Quasi Experimental Design</w:t>
      </w:r>
      <w:r w:rsidRPr="00C36A0D">
        <w:rPr>
          <w:rFonts w:ascii="Times New Roman" w:eastAsia="Calibri" w:hAnsi="Times New Roman" w:cs="Times New Roman"/>
          <w:i/>
          <w:iCs/>
          <w:lang w:val="id-ID"/>
        </w:rPr>
        <w:t xml:space="preserve"> </w:t>
      </w:r>
      <w:r w:rsidRPr="00C36A0D">
        <w:rPr>
          <w:rFonts w:ascii="Times New Roman" w:eastAsia="Calibri" w:hAnsi="Times New Roman" w:cs="Times New Roman"/>
          <w:iCs/>
          <w:lang w:val="id-ID"/>
        </w:rPr>
        <w:t xml:space="preserve">(eksperimen yang semu). </w:t>
      </w:r>
      <w:r w:rsidRPr="00C36A0D">
        <w:rPr>
          <w:rFonts w:ascii="Times New Roman" w:eastAsia="Calibri" w:hAnsi="Times New Roman" w:cs="Times New Roman"/>
          <w:lang w:val="id-ID"/>
        </w:rPr>
        <w:t xml:space="preserve">Rancangan Penelitian ini menggunakan desain </w:t>
      </w:r>
      <w:r w:rsidRPr="00C36A0D">
        <w:rPr>
          <w:rFonts w:ascii="Times New Roman" w:eastAsia="Calibri" w:hAnsi="Times New Roman" w:cs="Times New Roman"/>
          <w:i/>
          <w:lang w:val="id-ID"/>
        </w:rPr>
        <w:t xml:space="preserve">Posttest-Only Control Desaign. </w:t>
      </w:r>
      <w:r w:rsidRPr="00C36A0D">
        <w:rPr>
          <w:rFonts w:ascii="Times New Roman" w:eastAsia="Calibri" w:hAnsi="Times New Roman" w:cs="Times New Roman"/>
          <w:lang w:val="id-ID"/>
        </w:rPr>
        <w:t>Sugiyono menyatakan “bahwa terdapat dua kelompok yang masing – masing dipilih secara</w:t>
      </w:r>
      <w:r w:rsidRPr="00C36A0D">
        <w:rPr>
          <w:rFonts w:ascii="Times New Roman" w:eastAsia="Calibri" w:hAnsi="Times New Roman" w:cs="Times New Roman"/>
          <w:i/>
          <w:lang w:val="id-ID"/>
        </w:rPr>
        <w:t xml:space="preserve"> random</w:t>
      </w:r>
      <w:r w:rsidRPr="00C36A0D">
        <w:rPr>
          <w:rFonts w:ascii="Times New Roman" w:eastAsia="Calibri" w:hAnsi="Times New Roman" w:cs="Times New Roman"/>
          <w:lang w:val="id-ID"/>
        </w:rPr>
        <w:t xml:space="preserve">. Kelompok pertama diberi </w:t>
      </w:r>
      <w:r w:rsidRPr="00C36A0D">
        <w:rPr>
          <w:rFonts w:ascii="Times New Roman" w:eastAsia="Calibri" w:hAnsi="Times New Roman" w:cs="Times New Roman"/>
          <w:i/>
          <w:lang w:val="id-ID"/>
        </w:rPr>
        <w:t>treatmen</w:t>
      </w:r>
      <w:r w:rsidRPr="00C36A0D">
        <w:rPr>
          <w:rFonts w:ascii="Times New Roman" w:eastAsia="Calibri" w:hAnsi="Times New Roman" w:cs="Times New Roman"/>
          <w:lang w:val="id-ID"/>
        </w:rPr>
        <w:t xml:space="preserve"> dan kelompok lain tidak diberikan </w:t>
      </w:r>
      <w:r w:rsidRPr="00C36A0D">
        <w:rPr>
          <w:rFonts w:ascii="Times New Roman" w:eastAsia="Calibri" w:hAnsi="Times New Roman" w:cs="Times New Roman"/>
          <w:i/>
          <w:lang w:val="id-ID"/>
        </w:rPr>
        <w:t xml:space="preserve">treatmen. </w:t>
      </w:r>
      <w:r w:rsidRPr="00C36A0D">
        <w:rPr>
          <w:rFonts w:ascii="Times New Roman" w:eastAsia="Calibri" w:hAnsi="Times New Roman" w:cs="Times New Roman"/>
          <w:lang w:val="id-ID"/>
        </w:rPr>
        <w:t xml:space="preserve">Dalam hal ini ada kelompok eksperimen </w:t>
      </w:r>
      <w:r w:rsidRPr="00C36A0D">
        <w:rPr>
          <w:rFonts w:ascii="Times New Roman" w:eastAsia="Calibri" w:hAnsi="Times New Roman" w:cs="Times New Roman"/>
          <w:lang w:val="id-ID"/>
        </w:rPr>
        <w:lastRenderedPageBreak/>
        <w:t>dan kelompok kontrol. Pengaruh adanya perlakuan (</w:t>
      </w:r>
      <w:r w:rsidRPr="00C36A0D">
        <w:rPr>
          <w:rFonts w:ascii="Times New Roman" w:eastAsia="Calibri" w:hAnsi="Times New Roman" w:cs="Times New Roman"/>
          <w:i/>
          <w:lang w:val="id-ID"/>
        </w:rPr>
        <w:t>treatmen</w:t>
      </w:r>
      <w:r w:rsidRPr="00C36A0D">
        <w:rPr>
          <w:rFonts w:ascii="Times New Roman" w:eastAsia="Calibri" w:hAnsi="Times New Roman" w:cs="Times New Roman"/>
          <w:lang w:val="id-ID"/>
        </w:rPr>
        <w:t xml:space="preserve">) disimbolkan dengan  (O₂ : O₂ ), desain ini digunakan untuk melihat pengaruh antara kelas eksperimen yang diberikan </w:t>
      </w:r>
      <w:r w:rsidRPr="00C36A0D">
        <w:rPr>
          <w:rFonts w:ascii="Times New Roman" w:eastAsia="Calibri" w:hAnsi="Times New Roman" w:cs="Times New Roman"/>
          <w:i/>
          <w:lang w:val="id-ID"/>
        </w:rPr>
        <w:t xml:space="preserve">treatmen </w:t>
      </w:r>
      <w:r w:rsidRPr="00C36A0D">
        <w:rPr>
          <w:rFonts w:ascii="Times New Roman" w:eastAsia="Calibri" w:hAnsi="Times New Roman" w:cs="Times New Roman"/>
          <w:lang w:val="id-ID"/>
        </w:rPr>
        <w:t xml:space="preserve">dengan kelas kontrol yang tidak diberikan </w:t>
      </w:r>
      <w:r w:rsidRPr="00C36A0D">
        <w:rPr>
          <w:rFonts w:ascii="Times New Roman" w:eastAsia="Calibri" w:hAnsi="Times New Roman" w:cs="Times New Roman"/>
          <w:i/>
          <w:lang w:val="id-ID"/>
        </w:rPr>
        <w:t>treatmen</w:t>
      </w:r>
      <w:r w:rsidRPr="00C36A0D">
        <w:rPr>
          <w:rFonts w:ascii="Times New Roman" w:eastAsia="Calibri" w:hAnsi="Times New Roman" w:cs="Times New Roman"/>
          <w:lang w:val="id-ID"/>
        </w:rPr>
        <w:t xml:space="preserve">. Jika terdapat perbedaan yang signifikansi antara kelas eksperimen dan dengan kelas kontrol, maka </w:t>
      </w:r>
      <w:r w:rsidRPr="00C36A0D">
        <w:rPr>
          <w:rFonts w:ascii="Times New Roman" w:eastAsia="Calibri" w:hAnsi="Times New Roman" w:cs="Times New Roman"/>
          <w:i/>
          <w:lang w:val="id-ID"/>
        </w:rPr>
        <w:t>treatmen</w:t>
      </w:r>
      <w:r w:rsidRPr="00C36A0D">
        <w:rPr>
          <w:rFonts w:ascii="Times New Roman" w:eastAsia="Calibri" w:hAnsi="Times New Roman" w:cs="Times New Roman"/>
          <w:lang w:val="id-ID"/>
        </w:rPr>
        <w:t xml:space="preserve">  yang diberikan berpengaruh secara signifikan. Signifikansi bisa dianalisis uji beda menggunakan statistik t</w:t>
      </w:r>
      <w:r w:rsidRPr="00C36A0D">
        <w:rPr>
          <w:rFonts w:ascii="Times New Roman" w:eastAsia="Calibri" w:hAnsi="Times New Roman" w:cs="Times New Roman"/>
          <w:vertAlign w:val="subscript"/>
          <w:lang w:val="id-ID"/>
        </w:rPr>
        <w:t>test</w:t>
      </w:r>
      <w:r w:rsidRPr="00C36A0D">
        <w:rPr>
          <w:rFonts w:ascii="Times New Roman" w:eastAsia="Calibri" w:hAnsi="Times New Roman" w:cs="Times New Roman"/>
        </w:rPr>
        <w:t>.</w:t>
      </w:r>
      <w:r w:rsidRPr="00C36A0D">
        <w:rPr>
          <w:rFonts w:ascii="Times New Roman" w:eastAsia="Calibri" w:hAnsi="Times New Roman" w:cs="Times New Roman"/>
          <w:lang w:val="id-ID"/>
        </w:rPr>
        <w:t xml:space="preserve"> Adapun desain model eksperimen adalah sebagai berikut:</w:t>
      </w:r>
    </w:p>
    <w:p w:rsidR="00C36A0D" w:rsidRPr="00C36A0D" w:rsidRDefault="00C36A0D" w:rsidP="00C36A0D">
      <w:pPr>
        <w:spacing w:after="0" w:line="360" w:lineRule="auto"/>
        <w:ind w:left="426"/>
        <w:contextualSpacing/>
        <w:jc w:val="both"/>
        <w:rPr>
          <w:rFonts w:ascii="Times New Roman" w:eastAsia="Calibri" w:hAnsi="Times New Roman" w:cs="Times New Roman"/>
          <w:lang w:val="id-ID"/>
        </w:rPr>
      </w:pPr>
      <w:r>
        <w:rPr>
          <w:rFonts w:ascii="Times New Roman" w:eastAsia="Calibri" w:hAnsi="Times New Roman" w:cs="Times New Roman"/>
          <w:noProof/>
        </w:rPr>
        <mc:AlternateContent>
          <mc:Choice Requires="wps">
            <w:drawing>
              <wp:anchor distT="0" distB="0" distL="114300" distR="114300" simplePos="0" relativeHeight="251680768" behindDoc="0" locked="0" layoutInCell="1" allowOverlap="1">
                <wp:simplePos x="0" y="0"/>
                <wp:positionH relativeFrom="column">
                  <wp:posOffset>482600</wp:posOffset>
                </wp:positionH>
                <wp:positionV relativeFrom="paragraph">
                  <wp:posOffset>635</wp:posOffset>
                </wp:positionV>
                <wp:extent cx="1943100" cy="753745"/>
                <wp:effectExtent l="0" t="0" r="19050" b="2730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100" cy="753745"/>
                        </a:xfrm>
                        <a:prstGeom prst="rect">
                          <a:avLst/>
                        </a:prstGeom>
                        <a:solidFill>
                          <a:srgbClr val="FFFFFF"/>
                        </a:solidFill>
                        <a:ln w="9525">
                          <a:solidFill>
                            <a:srgbClr val="000000"/>
                          </a:solidFill>
                          <a:miter lim="800000"/>
                          <a:headEnd/>
                          <a:tailEnd/>
                        </a:ln>
                      </wps:spPr>
                      <wps:txbx>
                        <w:txbxContent>
                          <w:p w:rsidR="00C36A0D" w:rsidRPr="00324ED6" w:rsidRDefault="00C36A0D" w:rsidP="00C36A0D">
                            <w:pPr>
                              <w:rPr>
                                <w:rFonts w:ascii="Times New Roman" w:hAnsi="Times New Roman" w:cs="Times New Roman"/>
                                <w:b/>
                                <w:sz w:val="32"/>
                              </w:rPr>
                            </w:pPr>
                            <w:r>
                              <w:rPr>
                                <w:rFonts w:ascii="Times New Roman" w:hAnsi="Times New Roman" w:cs="Times New Roman"/>
                                <w:b/>
                                <w:sz w:val="32"/>
                              </w:rPr>
                              <w:t xml:space="preserve">      R      </w:t>
                            </w:r>
                            <w:r w:rsidRPr="00324ED6">
                              <w:rPr>
                                <w:rFonts w:ascii="Times New Roman" w:hAnsi="Times New Roman" w:cs="Times New Roman"/>
                                <w:b/>
                                <w:sz w:val="32"/>
                              </w:rPr>
                              <w:t>X</w:t>
                            </w:r>
                            <w:r w:rsidRPr="00324ED6">
                              <w:rPr>
                                <w:rFonts w:ascii="Times New Roman" w:hAnsi="Times New Roman" w:cs="Times New Roman"/>
                                <w:b/>
                                <w:sz w:val="32"/>
                              </w:rPr>
                              <w:tab/>
                            </w:r>
                            <w:r>
                              <w:rPr>
                                <w:rFonts w:ascii="Times New Roman" w:hAnsi="Times New Roman" w:cs="Times New Roman"/>
                                <w:b/>
                                <w:sz w:val="32"/>
                              </w:rPr>
                              <w:t xml:space="preserve">     </w:t>
                            </w:r>
                            <w:r w:rsidRPr="00324ED6">
                              <w:rPr>
                                <w:rFonts w:ascii="Times New Roman" w:hAnsi="Times New Roman" w:cs="Times New Roman"/>
                                <w:b/>
                                <w:sz w:val="32"/>
                              </w:rPr>
                              <w:t>O</w:t>
                            </w:r>
                            <w:r>
                              <w:rPr>
                                <w:rFonts w:ascii="Calibri" w:hAnsi="Calibri" w:cs="Calibri"/>
                                <w:b/>
                                <w:sz w:val="32"/>
                              </w:rPr>
                              <w:t>₂</w:t>
                            </w:r>
                          </w:p>
                          <w:p w:rsidR="00C36A0D" w:rsidRPr="00324ED6" w:rsidRDefault="00C36A0D" w:rsidP="00C36A0D">
                            <w:pPr>
                              <w:rPr>
                                <w:rFonts w:ascii="Times New Roman" w:hAnsi="Times New Roman" w:cs="Times New Roman"/>
                                <w:b/>
                                <w:sz w:val="32"/>
                              </w:rPr>
                            </w:pPr>
                            <w:r>
                              <w:rPr>
                                <w:rFonts w:ascii="Times New Roman" w:hAnsi="Times New Roman" w:cs="Times New Roman"/>
                                <w:b/>
                                <w:sz w:val="32"/>
                              </w:rPr>
                              <w:t xml:space="preserve">      R               </w:t>
                            </w:r>
                            <w:r w:rsidRPr="00324ED6">
                              <w:rPr>
                                <w:rFonts w:ascii="Times New Roman" w:hAnsi="Times New Roman" w:cs="Times New Roman"/>
                                <w:b/>
                                <w:sz w:val="32"/>
                              </w:rPr>
                              <w:t>O</w:t>
                            </w:r>
                            <w:r>
                              <w:rPr>
                                <w:rFonts w:ascii="Calibri" w:hAnsi="Calibri" w:cs="Calibri"/>
                                <w:b/>
                                <w:sz w:val="32"/>
                              </w:rPr>
                              <w:t>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33" style="position:absolute;left:0;text-align:left;margin-left:38pt;margin-top:.05pt;width:153pt;height:59.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">
                <v:path arrowok="t"/>
                <v:textbox>
                  <w:txbxContent>
                    <w:p w:rsidR="00C36A0D" w:rsidRPr="00324ED6" w:rsidRDefault="00C36A0D" w:rsidP="00C36A0D">
                      <w:pPr>
                        <w:rPr>
                          <w:rFonts w:ascii="Times New Roman" w:hAnsi="Times New Roman" w:cs="Times New Roman"/>
                          <w:b/>
                          <w:sz w:val="32"/>
                        </w:rPr>
                      </w:pPr>
                      <w:r>
                        <w:rPr>
                          <w:rFonts w:ascii="Times New Roman" w:hAnsi="Times New Roman" w:cs="Times New Roman"/>
                          <w:b/>
                          <w:sz w:val="32"/>
                        </w:rPr>
                        <w:t xml:space="preserve">      R      </w:t>
                      </w:r>
                      <w:r w:rsidRPr="00324ED6">
                        <w:rPr>
                          <w:rFonts w:ascii="Times New Roman" w:hAnsi="Times New Roman" w:cs="Times New Roman"/>
                          <w:b/>
                          <w:sz w:val="32"/>
                        </w:rPr>
                        <w:t>X</w:t>
                      </w:r>
                      <w:r w:rsidRPr="00324ED6">
                        <w:rPr>
                          <w:rFonts w:ascii="Times New Roman" w:hAnsi="Times New Roman" w:cs="Times New Roman"/>
                          <w:b/>
                          <w:sz w:val="32"/>
                        </w:rPr>
                        <w:tab/>
                      </w:r>
                      <w:r>
                        <w:rPr>
                          <w:rFonts w:ascii="Times New Roman" w:hAnsi="Times New Roman" w:cs="Times New Roman"/>
                          <w:b/>
                          <w:sz w:val="32"/>
                        </w:rPr>
                        <w:t xml:space="preserve">     </w:t>
                      </w:r>
                      <w:r w:rsidRPr="00324ED6">
                        <w:rPr>
                          <w:rFonts w:ascii="Times New Roman" w:hAnsi="Times New Roman" w:cs="Times New Roman"/>
                          <w:b/>
                          <w:sz w:val="32"/>
                        </w:rPr>
                        <w:t>O</w:t>
                      </w:r>
                      <w:r>
                        <w:rPr>
                          <w:rFonts w:ascii="Calibri" w:hAnsi="Calibri" w:cs="Calibri"/>
                          <w:b/>
                          <w:sz w:val="32"/>
                        </w:rPr>
                        <w:t>₂</w:t>
                      </w:r>
                    </w:p>
                    <w:p w:rsidR="00C36A0D" w:rsidRPr="00324ED6" w:rsidRDefault="00C36A0D" w:rsidP="00C36A0D">
                      <w:pPr>
                        <w:rPr>
                          <w:rFonts w:ascii="Times New Roman" w:hAnsi="Times New Roman" w:cs="Times New Roman"/>
                          <w:b/>
                          <w:sz w:val="32"/>
                        </w:rPr>
                      </w:pPr>
                      <w:r>
                        <w:rPr>
                          <w:rFonts w:ascii="Times New Roman" w:hAnsi="Times New Roman" w:cs="Times New Roman"/>
                          <w:b/>
                          <w:sz w:val="32"/>
                        </w:rPr>
                        <w:t xml:space="preserve">      R               </w:t>
                      </w:r>
                      <w:r w:rsidRPr="00324ED6">
                        <w:rPr>
                          <w:rFonts w:ascii="Times New Roman" w:hAnsi="Times New Roman" w:cs="Times New Roman"/>
                          <w:b/>
                          <w:sz w:val="32"/>
                        </w:rPr>
                        <w:t>O</w:t>
                      </w:r>
                      <w:r>
                        <w:rPr>
                          <w:rFonts w:ascii="Calibri" w:hAnsi="Calibri" w:cs="Calibri"/>
                          <w:b/>
                          <w:sz w:val="32"/>
                        </w:rPr>
                        <w:t>₄</w:t>
                      </w:r>
                    </w:p>
                  </w:txbxContent>
                </v:textbox>
              </v:rect>
            </w:pict>
          </mc:Fallback>
        </mc:AlternateContent>
      </w:r>
    </w:p>
    <w:p w:rsidR="00C36A0D" w:rsidRPr="00C36A0D" w:rsidRDefault="00C36A0D" w:rsidP="00C36A0D">
      <w:pPr>
        <w:spacing w:after="0" w:line="360" w:lineRule="auto"/>
        <w:ind w:left="426"/>
        <w:contextualSpacing/>
        <w:jc w:val="both"/>
        <w:rPr>
          <w:rFonts w:ascii="Times New Roman" w:eastAsia="Calibri" w:hAnsi="Times New Roman" w:cs="Times New Roman"/>
          <w:lang w:val="id-ID"/>
        </w:rPr>
      </w:pPr>
    </w:p>
    <w:p w:rsidR="00C36A0D" w:rsidRPr="00C36A0D" w:rsidRDefault="00C36A0D" w:rsidP="00C36A0D">
      <w:pPr>
        <w:spacing w:after="0" w:line="360" w:lineRule="auto"/>
        <w:ind w:left="426"/>
        <w:contextualSpacing/>
        <w:jc w:val="both"/>
        <w:rPr>
          <w:rFonts w:ascii="Times New Roman" w:eastAsia="Calibri" w:hAnsi="Times New Roman" w:cs="Times New Roman"/>
          <w:lang w:val="id-ID"/>
        </w:rPr>
      </w:pPr>
    </w:p>
    <w:p w:rsidR="00C36A0D" w:rsidRPr="00C36A0D" w:rsidRDefault="00C36A0D" w:rsidP="00C36A0D">
      <w:pPr>
        <w:spacing w:after="0" w:line="360" w:lineRule="auto"/>
        <w:ind w:left="426"/>
        <w:contextualSpacing/>
        <w:jc w:val="both"/>
        <w:rPr>
          <w:rFonts w:ascii="Times New Roman" w:eastAsia="Calibri" w:hAnsi="Times New Roman" w:cs="Times New Roman"/>
          <w:lang w:val="id-ID"/>
        </w:rPr>
      </w:pPr>
    </w:p>
    <w:p w:rsidR="00C36A0D" w:rsidRPr="00C36A0D" w:rsidRDefault="00C36A0D" w:rsidP="00C36A0D">
      <w:pPr>
        <w:spacing w:after="0" w:line="360" w:lineRule="auto"/>
        <w:ind w:left="426" w:firstLine="294"/>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 xml:space="preserve">Keterangan: </w:t>
      </w:r>
    </w:p>
    <w:p w:rsidR="00C36A0D" w:rsidRPr="00C36A0D" w:rsidRDefault="00C36A0D" w:rsidP="00C36A0D">
      <w:pPr>
        <w:spacing w:after="0" w:line="360" w:lineRule="auto"/>
        <w:ind w:left="426" w:firstLine="294"/>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R = Kelompok yang dipilih secara random</w:t>
      </w:r>
    </w:p>
    <w:p w:rsidR="00C36A0D" w:rsidRPr="00C36A0D" w:rsidRDefault="00C36A0D" w:rsidP="00C36A0D">
      <w:pPr>
        <w:spacing w:after="0" w:line="360" w:lineRule="auto"/>
        <w:ind w:left="426" w:firstLine="294"/>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X = perlakuan atau sesuatu yang dilakukan</w:t>
      </w:r>
    </w:p>
    <w:p w:rsidR="00C36A0D" w:rsidRPr="00C36A0D" w:rsidRDefault="00C36A0D" w:rsidP="00C36A0D">
      <w:pPr>
        <w:spacing w:after="0" w:line="360" w:lineRule="auto"/>
        <w:ind w:left="426" w:firstLine="294"/>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 xml:space="preserve">O₂ = hasil </w:t>
      </w:r>
      <w:r w:rsidRPr="00C36A0D">
        <w:rPr>
          <w:rFonts w:ascii="Times New Roman" w:eastAsia="Calibri" w:hAnsi="Times New Roman" w:cs="Times New Roman"/>
          <w:i/>
          <w:lang w:val="id-ID"/>
        </w:rPr>
        <w:t>posttest</w:t>
      </w:r>
      <w:r w:rsidRPr="00C36A0D">
        <w:rPr>
          <w:rFonts w:ascii="Times New Roman" w:eastAsia="Calibri" w:hAnsi="Times New Roman" w:cs="Times New Roman"/>
          <w:lang w:val="id-ID"/>
        </w:rPr>
        <w:t xml:space="preserve"> kelas eksperimen</w:t>
      </w:r>
    </w:p>
    <w:p w:rsidR="00C36A0D" w:rsidRPr="00C36A0D" w:rsidRDefault="00C36A0D" w:rsidP="00C36A0D">
      <w:pPr>
        <w:tabs>
          <w:tab w:val="left" w:pos="3671"/>
        </w:tabs>
        <w:spacing w:after="0" w:line="360" w:lineRule="auto"/>
        <w:ind w:left="426" w:firstLine="294"/>
        <w:contextualSpacing/>
        <w:jc w:val="both"/>
        <w:rPr>
          <w:rFonts w:ascii="Times New Roman" w:eastAsia="Calibri" w:hAnsi="Times New Roman" w:cs="Times New Roman"/>
          <w:i/>
          <w:lang w:val="id-ID"/>
        </w:rPr>
      </w:pPr>
      <w:r w:rsidRPr="00C36A0D">
        <w:rPr>
          <w:rFonts w:ascii="Times New Roman" w:eastAsia="Calibri" w:hAnsi="Times New Roman" w:cs="Times New Roman"/>
          <w:lang w:val="id-ID"/>
        </w:rPr>
        <w:t xml:space="preserve">O₄ = hasil </w:t>
      </w:r>
      <w:r w:rsidRPr="00C36A0D">
        <w:rPr>
          <w:rFonts w:ascii="Times New Roman" w:eastAsia="Calibri" w:hAnsi="Times New Roman" w:cs="Times New Roman"/>
          <w:i/>
          <w:lang w:val="id-ID"/>
        </w:rPr>
        <w:t>posttest</w:t>
      </w:r>
      <w:r w:rsidRPr="00C36A0D">
        <w:rPr>
          <w:rFonts w:ascii="Times New Roman" w:eastAsia="Calibri" w:hAnsi="Times New Roman" w:cs="Times New Roman"/>
          <w:lang w:val="id-ID"/>
        </w:rPr>
        <w:t xml:space="preserve"> kelas kontrol</w:t>
      </w:r>
      <w:r w:rsidRPr="00C36A0D">
        <w:rPr>
          <w:rFonts w:ascii="Times New Roman" w:eastAsia="Calibri" w:hAnsi="Times New Roman" w:cs="Times New Roman"/>
          <w:vertAlign w:val="superscript"/>
          <w:lang w:val="id-ID"/>
        </w:rPr>
        <w:footnoteReference w:id="60"/>
      </w:r>
      <w:r w:rsidRPr="00C36A0D">
        <w:rPr>
          <w:rFonts w:ascii="Times New Roman" w:eastAsia="Calibri" w:hAnsi="Times New Roman" w:cs="Times New Roman"/>
          <w:lang w:val="id-ID"/>
        </w:rPr>
        <w:tab/>
      </w:r>
    </w:p>
    <w:p w:rsidR="00C36A0D" w:rsidRPr="00C36A0D" w:rsidRDefault="00C36A0D" w:rsidP="00C36A0D">
      <w:pPr>
        <w:spacing w:line="360" w:lineRule="auto"/>
        <w:ind w:left="720" w:firstLine="720"/>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 xml:space="preserve">Tujuan dari penelitian ini untuk mengetahui pengaruh </w:t>
      </w:r>
      <w:r w:rsidRPr="00C36A0D">
        <w:rPr>
          <w:rFonts w:ascii="Times New Roman" w:eastAsia="Calibri" w:hAnsi="Times New Roman" w:cs="Times New Roman"/>
        </w:rPr>
        <w:t xml:space="preserve">penggunaan </w:t>
      </w:r>
      <w:r w:rsidRPr="00C36A0D">
        <w:rPr>
          <w:rFonts w:ascii="Times New Roman" w:eastAsia="Calibri" w:hAnsi="Times New Roman" w:cs="Times New Roman"/>
          <w:lang w:val="id-ID"/>
        </w:rPr>
        <w:t>m</w:t>
      </w:r>
      <w:r w:rsidRPr="00C36A0D">
        <w:rPr>
          <w:rFonts w:ascii="Times New Roman" w:eastAsia="Calibri" w:hAnsi="Times New Roman" w:cs="Times New Roman"/>
        </w:rPr>
        <w:t xml:space="preserve">etode </w:t>
      </w:r>
      <w:r w:rsidRPr="00C36A0D">
        <w:rPr>
          <w:rFonts w:ascii="Times New Roman" w:eastAsia="Calibri" w:hAnsi="Times New Roman" w:cs="Times New Roman"/>
          <w:i/>
        </w:rPr>
        <w:t>scramble</w:t>
      </w:r>
      <w:r w:rsidRPr="00C36A0D">
        <w:rPr>
          <w:rFonts w:ascii="Times New Roman" w:eastAsia="Calibri" w:hAnsi="Times New Roman" w:cs="Times New Roman"/>
        </w:rPr>
        <w:t xml:space="preserve"> berbantu media </w:t>
      </w:r>
      <w:r w:rsidRPr="00C36A0D">
        <w:rPr>
          <w:rFonts w:ascii="Times New Roman" w:eastAsia="Calibri" w:hAnsi="Times New Roman" w:cs="Times New Roman"/>
          <w:i/>
        </w:rPr>
        <w:t>big book</w:t>
      </w:r>
      <w:r w:rsidRPr="00C36A0D">
        <w:rPr>
          <w:rFonts w:ascii="Times New Roman" w:eastAsia="Calibri" w:hAnsi="Times New Roman" w:cs="Times New Roman"/>
          <w:lang w:val="id-ID"/>
        </w:rPr>
        <w:t xml:space="preserve"> terhadap </w:t>
      </w:r>
      <w:r w:rsidRPr="00C36A0D">
        <w:rPr>
          <w:rFonts w:ascii="Times New Roman" w:eastAsia="Calibri" w:hAnsi="Times New Roman" w:cs="Times New Roman"/>
        </w:rPr>
        <w:t>motivasi belajar siswa</w:t>
      </w:r>
      <w:r w:rsidRPr="00C36A0D">
        <w:rPr>
          <w:rFonts w:ascii="Times New Roman" w:eastAsia="Calibri" w:hAnsi="Times New Roman" w:cs="Times New Roman"/>
          <w:lang w:val="id-ID"/>
        </w:rPr>
        <w:t>. Bila nilai O₂ lebih besar dari O₄ maka m</w:t>
      </w:r>
      <w:r w:rsidRPr="00C36A0D">
        <w:rPr>
          <w:rFonts w:ascii="Times New Roman" w:eastAsia="Calibri" w:hAnsi="Times New Roman" w:cs="Times New Roman"/>
        </w:rPr>
        <w:t xml:space="preserve">etode </w:t>
      </w:r>
      <w:r w:rsidRPr="00C36A0D">
        <w:rPr>
          <w:rFonts w:ascii="Times New Roman" w:eastAsia="Calibri" w:hAnsi="Times New Roman" w:cs="Times New Roman"/>
          <w:i/>
        </w:rPr>
        <w:t>scramble</w:t>
      </w:r>
      <w:r w:rsidRPr="00C36A0D">
        <w:rPr>
          <w:rFonts w:ascii="Times New Roman" w:eastAsia="Calibri" w:hAnsi="Times New Roman" w:cs="Times New Roman"/>
        </w:rPr>
        <w:t xml:space="preserve"> berbantu media </w:t>
      </w:r>
      <w:r w:rsidRPr="00C36A0D">
        <w:rPr>
          <w:rFonts w:ascii="Times New Roman" w:eastAsia="Calibri" w:hAnsi="Times New Roman" w:cs="Times New Roman"/>
          <w:i/>
        </w:rPr>
        <w:t>big book</w:t>
      </w:r>
      <w:r w:rsidRPr="00C36A0D">
        <w:rPr>
          <w:rFonts w:ascii="Times New Roman" w:eastAsia="Calibri" w:hAnsi="Times New Roman" w:cs="Times New Roman"/>
        </w:rPr>
        <w:t xml:space="preserve"> </w:t>
      </w:r>
      <w:r w:rsidRPr="00C36A0D">
        <w:rPr>
          <w:rFonts w:ascii="Times New Roman" w:eastAsia="Calibri" w:hAnsi="Times New Roman" w:cs="Times New Roman"/>
          <w:lang w:val="id-ID"/>
        </w:rPr>
        <w:t xml:space="preserve"> tersebut afektif. Kelompok yang diberikan </w:t>
      </w:r>
      <w:r w:rsidRPr="00C36A0D">
        <w:rPr>
          <w:rFonts w:ascii="Times New Roman" w:eastAsia="Calibri" w:hAnsi="Times New Roman" w:cs="Times New Roman"/>
          <w:i/>
          <w:lang w:val="id-ID"/>
        </w:rPr>
        <w:t>treatmen</w:t>
      </w:r>
      <w:r w:rsidRPr="00C36A0D">
        <w:rPr>
          <w:rFonts w:ascii="Times New Roman" w:eastAsia="Calibri" w:hAnsi="Times New Roman" w:cs="Times New Roman"/>
          <w:lang w:val="id-ID"/>
        </w:rPr>
        <w:t xml:space="preserve"> disebut kelas </w:t>
      </w:r>
      <w:r w:rsidRPr="00C36A0D">
        <w:rPr>
          <w:rFonts w:ascii="Times New Roman" w:eastAsia="Calibri" w:hAnsi="Times New Roman" w:cs="Times New Roman"/>
          <w:lang w:val="id-ID"/>
        </w:rPr>
        <w:lastRenderedPageBreak/>
        <w:t xml:space="preserve">eksperimen, sedangkan kelompok yang tidak diberikan </w:t>
      </w:r>
      <w:r w:rsidRPr="00C36A0D">
        <w:rPr>
          <w:rFonts w:ascii="Times New Roman" w:eastAsia="Calibri" w:hAnsi="Times New Roman" w:cs="Times New Roman"/>
          <w:i/>
          <w:lang w:val="id-ID"/>
        </w:rPr>
        <w:t>treatmen</w:t>
      </w:r>
      <w:r w:rsidRPr="00C36A0D">
        <w:rPr>
          <w:rFonts w:ascii="Times New Roman" w:eastAsia="Calibri" w:hAnsi="Times New Roman" w:cs="Times New Roman"/>
          <w:lang w:val="id-ID"/>
        </w:rPr>
        <w:t xml:space="preserve"> disebut kelas kontrol.</w:t>
      </w:r>
    </w:p>
    <w:p w:rsidR="00C36A0D" w:rsidRPr="00C36A0D" w:rsidRDefault="00C36A0D" w:rsidP="00C36A0D">
      <w:pPr>
        <w:widowControl w:val="0"/>
        <w:numPr>
          <w:ilvl w:val="0"/>
          <w:numId w:val="11"/>
        </w:numPr>
        <w:autoSpaceDE w:val="0"/>
        <w:autoSpaceDN w:val="0"/>
        <w:adjustRightInd w:val="0"/>
        <w:spacing w:after="0" w:line="360" w:lineRule="auto"/>
        <w:ind w:right="68"/>
        <w:contextualSpacing/>
        <w:jc w:val="both"/>
        <w:rPr>
          <w:rFonts w:ascii="Times New Roman" w:eastAsia="Calibri" w:hAnsi="Times New Roman" w:cs="Times New Roman"/>
          <w:b/>
          <w:spacing w:val="5"/>
          <w:lang w:val="id-ID"/>
        </w:rPr>
      </w:pPr>
      <w:r w:rsidRPr="00C36A0D">
        <w:rPr>
          <w:rFonts w:ascii="Times New Roman" w:eastAsia="Calibri" w:hAnsi="Times New Roman" w:cs="Times New Roman"/>
          <w:b/>
          <w:lang w:val="id-ID"/>
        </w:rPr>
        <w:t>Tempat dan Waktu Penelitian</w:t>
      </w:r>
    </w:p>
    <w:p w:rsidR="00C36A0D" w:rsidRPr="00C36A0D" w:rsidRDefault="00C36A0D" w:rsidP="00C36A0D">
      <w:pPr>
        <w:widowControl w:val="0"/>
        <w:numPr>
          <w:ilvl w:val="0"/>
          <w:numId w:val="46"/>
        </w:numPr>
        <w:autoSpaceDE w:val="0"/>
        <w:autoSpaceDN w:val="0"/>
        <w:adjustRightInd w:val="0"/>
        <w:spacing w:after="0" w:line="360" w:lineRule="auto"/>
        <w:ind w:right="68"/>
        <w:contextualSpacing/>
        <w:jc w:val="both"/>
        <w:rPr>
          <w:rFonts w:ascii="Times New Roman" w:eastAsia="Calibri" w:hAnsi="Times New Roman" w:cs="Times New Roman"/>
          <w:spacing w:val="5"/>
          <w:lang w:val="id-ID"/>
        </w:rPr>
      </w:pPr>
      <w:r w:rsidRPr="00C36A0D">
        <w:rPr>
          <w:rFonts w:ascii="Times New Roman" w:eastAsia="Calibri" w:hAnsi="Times New Roman" w:cs="Times New Roman"/>
        </w:rPr>
        <w:t>Tempat Penelitian</w:t>
      </w:r>
    </w:p>
    <w:p w:rsidR="00C36A0D" w:rsidRPr="00C36A0D" w:rsidRDefault="00C36A0D" w:rsidP="00C36A0D">
      <w:pPr>
        <w:widowControl w:val="0"/>
        <w:autoSpaceDE w:val="0"/>
        <w:autoSpaceDN w:val="0"/>
        <w:adjustRightInd w:val="0"/>
        <w:spacing w:after="0" w:line="360" w:lineRule="auto"/>
        <w:ind w:left="1080" w:right="68" w:firstLine="630"/>
        <w:contextualSpacing/>
        <w:jc w:val="both"/>
        <w:rPr>
          <w:rFonts w:ascii="Times New Roman" w:eastAsia="Calibri" w:hAnsi="Times New Roman" w:cs="Times New Roman"/>
          <w:lang w:val="id-ID"/>
        </w:rPr>
      </w:pPr>
      <w:r w:rsidRPr="00C36A0D">
        <w:rPr>
          <w:rFonts w:ascii="Times New Roman" w:eastAsia="Calibri" w:hAnsi="Times New Roman" w:cs="Times New Roman"/>
        </w:rPr>
        <w:t xml:space="preserve">Penelitian diadakan di kelas III MI Ianatusshibyan Semarang. </w:t>
      </w:r>
      <w:r w:rsidRPr="00C36A0D">
        <w:rPr>
          <w:rFonts w:ascii="Times New Roman" w:eastAsia="Calibri" w:hAnsi="Times New Roman" w:cs="Times New Roman"/>
          <w:lang w:val="id-ID"/>
        </w:rPr>
        <w:t xml:space="preserve">Tempat penelitian MI Ianatusshibyan Semarang terletak di Jl. Kyai Gilang RT. 02 RW. 03 Mangkangkulon Kecamatan Tugu kota Semarang 16 KM dari pusat kota. MI Ianatusshibyan dekat dengan jalan raya Mangkang-Kendal, yang dilewati oleh angkutan umum sehingga mudah untuk dijangkau dengan angkutan.  </w:t>
      </w:r>
    </w:p>
    <w:p w:rsidR="00C36A0D" w:rsidRPr="00C36A0D" w:rsidRDefault="00C36A0D" w:rsidP="00C36A0D">
      <w:pPr>
        <w:widowControl w:val="0"/>
        <w:numPr>
          <w:ilvl w:val="0"/>
          <w:numId w:val="46"/>
        </w:numPr>
        <w:autoSpaceDE w:val="0"/>
        <w:autoSpaceDN w:val="0"/>
        <w:adjustRightInd w:val="0"/>
        <w:spacing w:after="0" w:line="360" w:lineRule="auto"/>
        <w:ind w:right="68"/>
        <w:contextualSpacing/>
        <w:jc w:val="both"/>
        <w:rPr>
          <w:rFonts w:ascii="Times New Roman" w:eastAsia="Calibri" w:hAnsi="Times New Roman" w:cs="Times New Roman"/>
          <w:spacing w:val="5"/>
          <w:lang w:val="id-ID"/>
        </w:rPr>
      </w:pPr>
      <w:r w:rsidRPr="00C36A0D">
        <w:rPr>
          <w:rFonts w:ascii="Times New Roman" w:eastAsia="Calibri" w:hAnsi="Times New Roman" w:cs="Times New Roman"/>
        </w:rPr>
        <w:t>Waktu Penelitian</w:t>
      </w:r>
    </w:p>
    <w:p w:rsidR="00C36A0D" w:rsidRPr="00C36A0D" w:rsidRDefault="00C36A0D" w:rsidP="00C36A0D">
      <w:pPr>
        <w:widowControl w:val="0"/>
        <w:autoSpaceDE w:val="0"/>
        <w:autoSpaceDN w:val="0"/>
        <w:adjustRightInd w:val="0"/>
        <w:spacing w:after="0" w:line="360" w:lineRule="auto"/>
        <w:ind w:left="1080" w:right="68" w:firstLine="630"/>
        <w:contextualSpacing/>
        <w:jc w:val="both"/>
        <w:rPr>
          <w:rFonts w:ascii="Times New Roman" w:eastAsia="Calibri" w:hAnsi="Times New Roman" w:cs="Times New Roman"/>
        </w:rPr>
      </w:pPr>
      <w:r w:rsidRPr="00C36A0D">
        <w:rPr>
          <w:rFonts w:ascii="Times New Roman" w:eastAsia="Calibri" w:hAnsi="Times New Roman" w:cs="Times New Roman"/>
          <w:lang w:val="id-ID"/>
        </w:rPr>
        <w:t xml:space="preserve">Penelitian ini dilakukan </w:t>
      </w:r>
      <w:r w:rsidRPr="00C36A0D">
        <w:rPr>
          <w:rFonts w:ascii="Times New Roman" w:eastAsia="Calibri" w:hAnsi="Times New Roman" w:cs="Times New Roman"/>
        </w:rPr>
        <w:t>pada tanggal 18 F</w:t>
      </w:r>
      <w:r w:rsidRPr="00C36A0D">
        <w:rPr>
          <w:rFonts w:ascii="Times New Roman" w:eastAsia="Calibri" w:hAnsi="Times New Roman" w:cs="Times New Roman"/>
          <w:lang w:val="id-ID"/>
        </w:rPr>
        <w:t xml:space="preserve">ebruari 2019 sampai bulan </w:t>
      </w:r>
      <w:r w:rsidRPr="00C36A0D">
        <w:rPr>
          <w:rFonts w:ascii="Times New Roman" w:eastAsia="Calibri" w:hAnsi="Times New Roman" w:cs="Times New Roman"/>
        </w:rPr>
        <w:t>23 M</w:t>
      </w:r>
      <w:r w:rsidRPr="00C36A0D">
        <w:rPr>
          <w:rFonts w:ascii="Times New Roman" w:eastAsia="Calibri" w:hAnsi="Times New Roman" w:cs="Times New Roman"/>
          <w:lang w:val="id-ID"/>
        </w:rPr>
        <w:t xml:space="preserve">aret </w:t>
      </w:r>
      <w:r w:rsidRPr="00C36A0D">
        <w:rPr>
          <w:rFonts w:ascii="Times New Roman" w:eastAsia="Calibri" w:hAnsi="Times New Roman" w:cs="Times New Roman"/>
        </w:rPr>
        <w:t>semester II tahun ajaran 2018/2019.</w:t>
      </w:r>
    </w:p>
    <w:p w:rsidR="00C36A0D" w:rsidRPr="00C36A0D" w:rsidRDefault="00C36A0D" w:rsidP="00C36A0D">
      <w:pPr>
        <w:widowControl w:val="0"/>
        <w:numPr>
          <w:ilvl w:val="0"/>
          <w:numId w:val="11"/>
        </w:numPr>
        <w:autoSpaceDE w:val="0"/>
        <w:autoSpaceDN w:val="0"/>
        <w:adjustRightInd w:val="0"/>
        <w:spacing w:after="0" w:line="360" w:lineRule="auto"/>
        <w:ind w:right="68"/>
        <w:contextualSpacing/>
        <w:jc w:val="both"/>
        <w:rPr>
          <w:rFonts w:ascii="Times New Roman" w:eastAsia="Calibri" w:hAnsi="Times New Roman" w:cs="Times New Roman"/>
          <w:b/>
          <w:lang w:val="id-ID"/>
        </w:rPr>
      </w:pPr>
      <w:r w:rsidRPr="00C36A0D">
        <w:rPr>
          <w:rFonts w:ascii="Times New Roman" w:eastAsia="Calibri" w:hAnsi="Times New Roman" w:cs="Times New Roman"/>
          <w:b/>
          <w:lang w:val="id-ID"/>
        </w:rPr>
        <w:t xml:space="preserve">Populasi </w:t>
      </w:r>
      <w:r w:rsidRPr="00C36A0D">
        <w:rPr>
          <w:rFonts w:ascii="Times New Roman" w:eastAsia="Calibri" w:hAnsi="Times New Roman" w:cs="Times New Roman"/>
          <w:b/>
        </w:rPr>
        <w:t>Penelitian</w:t>
      </w:r>
    </w:p>
    <w:p w:rsidR="00C36A0D" w:rsidRPr="00C36A0D" w:rsidRDefault="00C36A0D" w:rsidP="00C36A0D">
      <w:pPr>
        <w:widowControl w:val="0"/>
        <w:autoSpaceDE w:val="0"/>
        <w:autoSpaceDN w:val="0"/>
        <w:adjustRightInd w:val="0"/>
        <w:spacing w:after="0" w:line="360" w:lineRule="auto"/>
        <w:ind w:left="720" w:right="68" w:firstLine="720"/>
        <w:contextualSpacing/>
        <w:jc w:val="both"/>
        <w:rPr>
          <w:rFonts w:ascii="Times New Roman" w:eastAsia="Times New Roman" w:hAnsi="Times New Roman" w:cs="Times New Roman"/>
          <w:lang w:val="id-ID"/>
        </w:rPr>
      </w:pPr>
      <w:r w:rsidRPr="00C36A0D">
        <w:rPr>
          <w:rFonts w:ascii="Times New Roman" w:eastAsia="Times New Roman" w:hAnsi="Times New Roman" w:cs="Times New Roman"/>
          <w:lang w:val="id-ID"/>
        </w:rPr>
        <w:t>Populasi adalah seluruh data yang menjadi perhatian kita dalam suatu ruang lingkup dan waktu yang kita tentukan.</w:t>
      </w:r>
      <w:r w:rsidRPr="00C36A0D">
        <w:rPr>
          <w:rFonts w:ascii="Times New Roman" w:eastAsia="Times New Roman" w:hAnsi="Times New Roman" w:cs="Times New Roman"/>
          <w:vertAlign w:val="superscript"/>
          <w:lang w:val="id-ID"/>
        </w:rPr>
        <w:t xml:space="preserve"> </w:t>
      </w:r>
      <w:r w:rsidRPr="00C36A0D">
        <w:rPr>
          <w:rFonts w:ascii="Times New Roman" w:eastAsia="Times New Roman" w:hAnsi="Times New Roman" w:cs="Times New Roman"/>
          <w:vertAlign w:val="superscript"/>
          <w:lang w:val="id-ID"/>
        </w:rPr>
        <w:footnoteReference w:id="61"/>
      </w:r>
      <w:r w:rsidRPr="00C36A0D">
        <w:rPr>
          <w:rFonts w:ascii="Times New Roman" w:eastAsia="Times New Roman" w:hAnsi="Times New Roman" w:cs="Times New Roman"/>
          <w:lang w:val="id-ID"/>
        </w:rPr>
        <w:t xml:space="preserve"> Adapun yang menjadi populasi dalam penelitian ini adalah seluruh peserta didik kelas III MI Ianatusshibyan Kecamatan Tugu Kota Semarng tahun ajaran 2018/2019 yang berjumlah 34 siswa, yang terdiri dari 17 siswa kelas 3A dan 17 siswa kelas 3B.</w:t>
      </w:r>
    </w:p>
    <w:p w:rsidR="00C36A0D" w:rsidRPr="00C36A0D" w:rsidRDefault="00C36A0D" w:rsidP="00C36A0D">
      <w:pPr>
        <w:widowControl w:val="0"/>
        <w:autoSpaceDE w:val="0"/>
        <w:autoSpaceDN w:val="0"/>
        <w:adjustRightInd w:val="0"/>
        <w:spacing w:after="0" w:line="360" w:lineRule="auto"/>
        <w:ind w:left="720" w:right="68" w:firstLine="720"/>
        <w:contextualSpacing/>
        <w:jc w:val="both"/>
        <w:rPr>
          <w:rFonts w:ascii="Times New Roman" w:eastAsia="Calibri" w:hAnsi="Times New Roman" w:cs="Times New Roman"/>
        </w:rPr>
      </w:pPr>
      <w:r w:rsidRPr="00C36A0D">
        <w:rPr>
          <w:rFonts w:ascii="Times New Roman" w:eastAsia="Calibri" w:hAnsi="Times New Roman" w:cs="Times New Roman"/>
          <w:lang w:val="id-ID"/>
        </w:rPr>
        <w:lastRenderedPageBreak/>
        <w:t xml:space="preserve">Karena populasi sejumlah </w:t>
      </w:r>
      <w:r w:rsidRPr="00C36A0D">
        <w:rPr>
          <w:rFonts w:ascii="Times New Roman" w:eastAsia="Calibri" w:hAnsi="Times New Roman" w:cs="Times New Roman"/>
        </w:rPr>
        <w:t>3</w:t>
      </w:r>
      <w:r w:rsidRPr="00C36A0D">
        <w:rPr>
          <w:rFonts w:ascii="Times New Roman" w:eastAsia="Calibri" w:hAnsi="Times New Roman" w:cs="Times New Roman"/>
          <w:lang w:val="id-ID"/>
        </w:rPr>
        <w:t xml:space="preserve">4 jadi peneliti ini menggunakan semua populasi sebagai sampel sehingga disebut penelitian populasi. Pada penelitian ini di peroleh dua kelas yaitu kelas IIIB sebagai kelas eksperimen dengan diterapkan metode </w:t>
      </w:r>
      <w:r w:rsidRPr="00C36A0D">
        <w:rPr>
          <w:rFonts w:ascii="Times New Roman" w:eastAsia="Calibri" w:hAnsi="Times New Roman" w:cs="Times New Roman"/>
          <w:i/>
        </w:rPr>
        <w:t>scramble</w:t>
      </w:r>
      <w:r w:rsidRPr="00C36A0D">
        <w:rPr>
          <w:rFonts w:ascii="Times New Roman" w:eastAsia="Calibri" w:hAnsi="Times New Roman" w:cs="Times New Roman"/>
        </w:rPr>
        <w:t xml:space="preserve"> berbantu media </w:t>
      </w:r>
      <w:r w:rsidRPr="00C36A0D">
        <w:rPr>
          <w:rFonts w:ascii="Times New Roman" w:eastAsia="Calibri" w:hAnsi="Times New Roman" w:cs="Times New Roman"/>
          <w:i/>
        </w:rPr>
        <w:t>big book</w:t>
      </w:r>
      <w:r w:rsidRPr="00C36A0D">
        <w:rPr>
          <w:rFonts w:ascii="Times New Roman" w:eastAsia="Calibri" w:hAnsi="Times New Roman" w:cs="Times New Roman"/>
          <w:lang w:val="id-ID"/>
        </w:rPr>
        <w:t>. Sedangkan pada kelas IIIA sebagai kelas kontrol diterapkan pembelajaran dengan metode konvensional ceramah.</w:t>
      </w:r>
    </w:p>
    <w:p w:rsidR="00C36A0D" w:rsidRPr="00C36A0D" w:rsidRDefault="00C36A0D" w:rsidP="00C36A0D">
      <w:pPr>
        <w:widowControl w:val="0"/>
        <w:autoSpaceDE w:val="0"/>
        <w:autoSpaceDN w:val="0"/>
        <w:adjustRightInd w:val="0"/>
        <w:spacing w:after="0" w:line="360" w:lineRule="auto"/>
        <w:ind w:left="720" w:right="68" w:firstLine="720"/>
        <w:contextualSpacing/>
        <w:jc w:val="both"/>
        <w:rPr>
          <w:rFonts w:ascii="Times New Roman" w:eastAsia="Calibri" w:hAnsi="Times New Roman" w:cs="Times New Roman"/>
          <w:b/>
          <w:lang w:val="id-ID"/>
        </w:rPr>
      </w:pPr>
      <w:r w:rsidRPr="00C36A0D">
        <w:rPr>
          <w:rFonts w:ascii="Times New Roman" w:eastAsia="Calibri" w:hAnsi="Times New Roman" w:cs="Times New Roman"/>
          <w:color w:val="000000"/>
          <w:lang w:val="id-ID"/>
        </w:rPr>
        <w:t>Kedua kelas tersebut memiliki kesamaan sebelum dilakukan eksperimen, kesamaan tersebut dibuktikan melalui uji homogenitas.</w:t>
      </w:r>
      <w:r w:rsidRPr="00C36A0D">
        <w:rPr>
          <w:rFonts w:ascii="Times New Roman" w:eastAsia="TimesNewRoman" w:hAnsi="Times New Roman" w:cs="Times New Roman"/>
          <w:color w:val="000000"/>
          <w:lang w:val="id-ID"/>
        </w:rPr>
        <w:t xml:space="preserve"> Uji homogenitas dilakukan untuk memperoleh bahwa sampel penelitian berangkat dari kondisi yang sama. </w:t>
      </w:r>
      <w:r w:rsidRPr="00C36A0D">
        <w:rPr>
          <w:rFonts w:ascii="Times New Roman" w:eastAsia="Calibri" w:hAnsi="Times New Roman" w:cs="Times New Roman"/>
          <w:lang w:val="id-ID"/>
        </w:rPr>
        <w:t>Dengan kriteria pengujian Ha diterima apabila F</w:t>
      </w:r>
      <w:r w:rsidRPr="00C36A0D">
        <w:rPr>
          <w:rFonts w:ascii="Times New Roman" w:eastAsia="Calibri" w:hAnsi="Times New Roman" w:cs="Times New Roman"/>
          <w:vertAlign w:val="subscript"/>
          <w:lang w:val="id-ID"/>
        </w:rPr>
        <w:t>hitung</w:t>
      </w:r>
      <w:r w:rsidRPr="00C36A0D">
        <w:rPr>
          <w:rFonts w:ascii="Times New Roman" w:eastAsia="Calibri" w:hAnsi="Times New Roman" w:cs="Times New Roman"/>
          <w:lang w:val="id-ID"/>
        </w:rPr>
        <w:t xml:space="preserve"> </w:t>
      </w:r>
      <w:r w:rsidRPr="00C36A0D">
        <w:rPr>
          <w:rFonts w:ascii="Calibri" w:eastAsia="Calibri" w:hAnsi="Calibri" w:cs="Arial"/>
          <w:lang w:val="id-ID"/>
        </w:rPr>
        <w:sym w:font="Symbol" w:char="F03C"/>
      </w:r>
      <w:r w:rsidRPr="00C36A0D">
        <w:rPr>
          <w:rFonts w:ascii="Times New Roman" w:eastAsia="Calibri" w:hAnsi="Times New Roman" w:cs="Times New Roman"/>
          <w:lang w:val="id-ID"/>
        </w:rPr>
        <w:t xml:space="preserve"> F</w:t>
      </w:r>
      <w:r w:rsidRPr="00C36A0D">
        <w:rPr>
          <w:rFonts w:ascii="Times New Roman" w:eastAsia="Calibri" w:hAnsi="Times New Roman" w:cs="Times New Roman"/>
          <w:vertAlign w:val="subscript"/>
          <w:lang w:val="id-ID"/>
        </w:rPr>
        <w:t xml:space="preserve">tabel </w:t>
      </w:r>
      <w:r w:rsidRPr="00C36A0D">
        <w:rPr>
          <w:rFonts w:ascii="Times New Roman" w:eastAsia="Calibri" w:hAnsi="Times New Roman" w:cs="Times New Roman"/>
          <w:lang w:val="id-ID"/>
        </w:rPr>
        <w:t xml:space="preserve"> untuk taraf signifikan 5%, dengan dk = n – 1. </w:t>
      </w:r>
      <w:r w:rsidRPr="00C36A0D">
        <w:rPr>
          <w:rFonts w:ascii="Times New Roman" w:eastAsia="Calibri" w:hAnsi="Times New Roman" w:cs="Times New Roman"/>
          <w:color w:val="000000"/>
          <w:lang w:val="id-ID"/>
        </w:rPr>
        <w:t xml:space="preserve">Apabila </w:t>
      </w:r>
      <w:r w:rsidRPr="00C36A0D">
        <w:rPr>
          <w:rFonts w:ascii="Times New Roman" w:eastAsia="Calibri" w:hAnsi="Times New Roman" w:cs="Times New Roman"/>
          <w:i/>
          <w:iCs/>
          <w:color w:val="000000"/>
          <w:lang w:val="id-ID"/>
        </w:rPr>
        <w:t>F</w:t>
      </w:r>
      <w:r w:rsidRPr="00C36A0D">
        <w:rPr>
          <w:rFonts w:ascii="Times New Roman" w:eastAsia="Calibri" w:hAnsi="Times New Roman" w:cs="Times New Roman"/>
          <w:i/>
          <w:iCs/>
          <w:color w:val="000000"/>
          <w:vertAlign w:val="subscript"/>
          <w:lang w:val="id-ID"/>
        </w:rPr>
        <w:t>hitung</w:t>
      </w:r>
      <w:r w:rsidRPr="00C36A0D">
        <w:rPr>
          <w:rFonts w:ascii="Times New Roman" w:eastAsia="Calibri" w:hAnsi="Times New Roman" w:cs="Times New Roman"/>
          <w:i/>
          <w:iCs/>
          <w:color w:val="000000"/>
          <w:lang w:val="id-ID"/>
        </w:rPr>
        <w:t>&lt;F</w:t>
      </w:r>
      <w:r w:rsidRPr="00C36A0D">
        <w:rPr>
          <w:rFonts w:ascii="Times New Roman" w:eastAsia="Calibri" w:hAnsi="Times New Roman" w:cs="Times New Roman"/>
          <w:i/>
          <w:iCs/>
          <w:color w:val="000000"/>
          <w:vertAlign w:val="subscript"/>
          <w:lang w:val="id-ID"/>
        </w:rPr>
        <w:t>tabel</w:t>
      </w:r>
      <w:r w:rsidRPr="00C36A0D">
        <w:rPr>
          <w:rFonts w:ascii="Times New Roman" w:eastAsia="Calibri" w:hAnsi="Times New Roman" w:cs="Times New Roman"/>
          <w:i/>
          <w:iCs/>
          <w:color w:val="000000"/>
          <w:lang w:val="id-ID"/>
        </w:rPr>
        <w:t xml:space="preserve"> maka data berdistribusi homogen. Dibawah ini disajikan hasil perhitungan sebagai berikut:</w:t>
      </w:r>
    </w:p>
    <w:p w:rsidR="00C36A0D" w:rsidRPr="00C36A0D" w:rsidRDefault="00C36A0D" w:rsidP="00C36A0D">
      <w:pPr>
        <w:spacing w:after="0" w:line="360" w:lineRule="auto"/>
        <w:ind w:left="284" w:hanging="11"/>
        <w:contextualSpacing/>
        <w:jc w:val="center"/>
        <w:rPr>
          <w:rFonts w:ascii="Times New Roman" w:eastAsia="Calibri" w:hAnsi="Times New Roman" w:cs="Times New Roman"/>
          <w:color w:val="000000"/>
          <w:lang w:val="id-ID"/>
        </w:rPr>
      </w:pPr>
      <w:r w:rsidRPr="00C36A0D">
        <w:rPr>
          <w:rFonts w:ascii="Times New Roman" w:eastAsia="Calibri" w:hAnsi="Times New Roman" w:cs="Times New Roman"/>
          <w:color w:val="000000"/>
          <w:lang w:val="id-ID"/>
        </w:rPr>
        <w:t>Tabel 3.1</w:t>
      </w:r>
    </w:p>
    <w:p w:rsidR="00C36A0D" w:rsidRPr="00C36A0D" w:rsidRDefault="00C36A0D" w:rsidP="00C36A0D">
      <w:pPr>
        <w:spacing w:after="0" w:line="360" w:lineRule="auto"/>
        <w:ind w:left="284" w:hanging="11"/>
        <w:contextualSpacing/>
        <w:jc w:val="center"/>
        <w:rPr>
          <w:rFonts w:ascii="Times New Roman" w:eastAsia="TimesNewRoman" w:hAnsi="Times New Roman" w:cs="Times New Roman"/>
          <w:color w:val="000000"/>
          <w:lang w:val="id-ID"/>
        </w:rPr>
      </w:pPr>
      <w:r w:rsidRPr="00C36A0D">
        <w:rPr>
          <w:rFonts w:ascii="Times New Roman" w:eastAsia="Calibri" w:hAnsi="Times New Roman" w:cs="Times New Roman"/>
          <w:lang w:val="id-ID"/>
        </w:rPr>
        <w:t>Data Hasil Uji Homogenitas</w:t>
      </w:r>
    </w:p>
    <w:tbl>
      <w:tblPr>
        <w:tblStyle w:val="TableGrid1"/>
        <w:tblW w:w="5386" w:type="dxa"/>
        <w:tblInd w:w="534" w:type="dxa"/>
        <w:tblLook w:val="04A0" w:firstRow="1" w:lastRow="0" w:firstColumn="1" w:lastColumn="0" w:noHBand="0" w:noVBand="1"/>
      </w:tblPr>
      <w:tblGrid>
        <w:gridCol w:w="1363"/>
        <w:gridCol w:w="1218"/>
        <w:gridCol w:w="1099"/>
        <w:gridCol w:w="1706"/>
      </w:tblGrid>
      <w:tr w:rsidR="00C36A0D" w:rsidRPr="00C36A0D" w:rsidTr="006622FE">
        <w:tc>
          <w:tcPr>
            <w:tcW w:w="1363" w:type="dxa"/>
          </w:tcPr>
          <w:p w:rsidR="00C36A0D" w:rsidRPr="00C36A0D" w:rsidRDefault="00C36A0D" w:rsidP="00C36A0D">
            <w:pPr>
              <w:spacing w:line="360" w:lineRule="auto"/>
              <w:jc w:val="center"/>
              <w:rPr>
                <w:rFonts w:ascii="Times New Roman" w:eastAsia="Calibri" w:hAnsi="Times New Roman" w:cs="Times New Roman"/>
              </w:rPr>
            </w:pPr>
            <w:r w:rsidRPr="00C36A0D">
              <w:rPr>
                <w:rFonts w:ascii="Times New Roman" w:eastAsia="Calibri" w:hAnsi="Times New Roman" w:cs="Times New Roman"/>
              </w:rPr>
              <w:t>Kelompok</w:t>
            </w:r>
          </w:p>
        </w:tc>
        <w:tc>
          <w:tcPr>
            <w:tcW w:w="1218" w:type="dxa"/>
          </w:tcPr>
          <w:p w:rsidR="00C36A0D" w:rsidRPr="00C36A0D" w:rsidRDefault="00C36A0D" w:rsidP="00C36A0D">
            <w:pPr>
              <w:spacing w:line="360" w:lineRule="auto"/>
              <w:jc w:val="center"/>
              <w:rPr>
                <w:rFonts w:ascii="Times New Roman" w:eastAsia="Calibri" w:hAnsi="Times New Roman" w:cs="Times New Roman"/>
              </w:rPr>
            </w:pPr>
            <w:r w:rsidRPr="00C36A0D">
              <w:rPr>
                <w:rFonts w:ascii="Times New Roman" w:eastAsia="Calibri" w:hAnsi="Times New Roman" w:cs="Times New Roman"/>
              </w:rPr>
              <w:t>F</w:t>
            </w:r>
            <w:r w:rsidRPr="00C36A0D">
              <w:rPr>
                <w:rFonts w:ascii="Times New Roman" w:eastAsia="Calibri" w:hAnsi="Times New Roman" w:cs="Times New Roman"/>
                <w:vertAlign w:val="subscript"/>
              </w:rPr>
              <w:t>hitung</w:t>
            </w:r>
          </w:p>
        </w:tc>
        <w:tc>
          <w:tcPr>
            <w:tcW w:w="1099" w:type="dxa"/>
            <w:tcBorders>
              <w:right w:val="single" w:sz="4" w:space="0" w:color="auto"/>
            </w:tcBorders>
          </w:tcPr>
          <w:p w:rsidR="00C36A0D" w:rsidRPr="00C36A0D" w:rsidRDefault="00C36A0D" w:rsidP="00C36A0D">
            <w:pPr>
              <w:spacing w:line="360" w:lineRule="auto"/>
              <w:jc w:val="center"/>
              <w:rPr>
                <w:rFonts w:ascii="Times New Roman" w:eastAsia="Calibri" w:hAnsi="Times New Roman" w:cs="Times New Roman"/>
              </w:rPr>
            </w:pPr>
            <w:r w:rsidRPr="00C36A0D">
              <w:rPr>
                <w:rFonts w:ascii="Times New Roman" w:eastAsia="Calibri" w:hAnsi="Times New Roman" w:cs="Times New Roman"/>
              </w:rPr>
              <w:t>F</w:t>
            </w:r>
            <w:r w:rsidRPr="00C36A0D">
              <w:rPr>
                <w:rFonts w:ascii="Times New Roman" w:eastAsia="Calibri" w:hAnsi="Times New Roman" w:cs="Times New Roman"/>
                <w:vertAlign w:val="subscript"/>
              </w:rPr>
              <w:t>tabel</w:t>
            </w:r>
          </w:p>
        </w:tc>
        <w:tc>
          <w:tcPr>
            <w:tcW w:w="1706" w:type="dxa"/>
            <w:tcBorders>
              <w:left w:val="single" w:sz="4" w:space="0" w:color="auto"/>
            </w:tcBorders>
          </w:tcPr>
          <w:p w:rsidR="00C36A0D" w:rsidRPr="00C36A0D" w:rsidRDefault="00C36A0D" w:rsidP="00C36A0D">
            <w:pPr>
              <w:spacing w:line="360" w:lineRule="auto"/>
              <w:jc w:val="center"/>
              <w:rPr>
                <w:rFonts w:ascii="Times New Roman" w:eastAsia="Calibri" w:hAnsi="Times New Roman" w:cs="Times New Roman"/>
              </w:rPr>
            </w:pPr>
            <w:r w:rsidRPr="00C36A0D">
              <w:rPr>
                <w:rFonts w:ascii="Times New Roman" w:eastAsia="Calibri" w:hAnsi="Times New Roman" w:cs="Times New Roman"/>
              </w:rPr>
              <w:t>Keterangan</w:t>
            </w:r>
          </w:p>
        </w:tc>
      </w:tr>
      <w:tr w:rsidR="00C36A0D" w:rsidRPr="00C36A0D" w:rsidTr="006622FE">
        <w:tc>
          <w:tcPr>
            <w:tcW w:w="1363" w:type="dxa"/>
          </w:tcPr>
          <w:p w:rsidR="00C36A0D" w:rsidRPr="00C36A0D" w:rsidRDefault="00C36A0D" w:rsidP="00C36A0D">
            <w:pPr>
              <w:spacing w:line="360" w:lineRule="auto"/>
              <w:jc w:val="center"/>
              <w:rPr>
                <w:rFonts w:ascii="Times New Roman" w:eastAsia="Calibri" w:hAnsi="Times New Roman" w:cs="Times New Roman"/>
              </w:rPr>
            </w:pPr>
            <w:r w:rsidRPr="00C36A0D">
              <w:rPr>
                <w:rFonts w:ascii="Times New Roman" w:eastAsia="Calibri" w:hAnsi="Times New Roman" w:cs="Times New Roman"/>
              </w:rPr>
              <w:t>Eksperimen</w:t>
            </w:r>
          </w:p>
        </w:tc>
        <w:tc>
          <w:tcPr>
            <w:tcW w:w="1218" w:type="dxa"/>
            <w:vMerge w:val="restart"/>
            <w:vAlign w:val="center"/>
          </w:tcPr>
          <w:p w:rsidR="00C36A0D" w:rsidRPr="00C36A0D" w:rsidRDefault="00C36A0D" w:rsidP="00C36A0D">
            <w:pPr>
              <w:spacing w:line="360" w:lineRule="auto"/>
              <w:jc w:val="center"/>
              <w:rPr>
                <w:rFonts w:ascii="Times New Roman" w:eastAsia="Calibri" w:hAnsi="Times New Roman" w:cs="Times New Roman"/>
              </w:rPr>
            </w:pPr>
            <w:r w:rsidRPr="00C36A0D">
              <w:rPr>
                <w:rFonts w:ascii="Times New Roman" w:eastAsia="Calibri" w:hAnsi="Times New Roman" w:cs="Times New Roman"/>
              </w:rPr>
              <w:t>2,09</w:t>
            </w:r>
          </w:p>
        </w:tc>
        <w:tc>
          <w:tcPr>
            <w:tcW w:w="1099" w:type="dxa"/>
            <w:vMerge w:val="restart"/>
            <w:tcBorders>
              <w:right w:val="single" w:sz="4" w:space="0" w:color="auto"/>
            </w:tcBorders>
            <w:vAlign w:val="center"/>
          </w:tcPr>
          <w:p w:rsidR="00C36A0D" w:rsidRPr="00C36A0D" w:rsidRDefault="00C36A0D" w:rsidP="00C36A0D">
            <w:pPr>
              <w:spacing w:line="360" w:lineRule="auto"/>
              <w:jc w:val="center"/>
              <w:rPr>
                <w:rFonts w:ascii="Times New Roman" w:eastAsia="Calibri" w:hAnsi="Times New Roman" w:cs="Times New Roman"/>
              </w:rPr>
            </w:pPr>
            <w:r w:rsidRPr="00C36A0D">
              <w:rPr>
                <w:rFonts w:ascii="Times New Roman" w:eastAsia="Calibri" w:hAnsi="Times New Roman" w:cs="Times New Roman"/>
              </w:rPr>
              <w:t>2,33</w:t>
            </w:r>
          </w:p>
        </w:tc>
        <w:tc>
          <w:tcPr>
            <w:tcW w:w="1706" w:type="dxa"/>
            <w:vMerge w:val="restart"/>
            <w:tcBorders>
              <w:left w:val="single" w:sz="4" w:space="0" w:color="auto"/>
            </w:tcBorders>
            <w:vAlign w:val="center"/>
          </w:tcPr>
          <w:p w:rsidR="00C36A0D" w:rsidRPr="00C36A0D" w:rsidRDefault="00C36A0D" w:rsidP="00C36A0D">
            <w:pPr>
              <w:spacing w:line="360" w:lineRule="auto"/>
              <w:jc w:val="center"/>
              <w:rPr>
                <w:rFonts w:ascii="Times New Roman" w:eastAsia="Calibri" w:hAnsi="Times New Roman" w:cs="Times New Roman"/>
              </w:rPr>
            </w:pPr>
            <w:r w:rsidRPr="00C36A0D">
              <w:rPr>
                <w:rFonts w:ascii="Times New Roman" w:eastAsia="Calibri" w:hAnsi="Times New Roman" w:cs="Times New Roman"/>
              </w:rPr>
              <w:t>Homogen</w:t>
            </w:r>
          </w:p>
        </w:tc>
      </w:tr>
      <w:tr w:rsidR="00C36A0D" w:rsidRPr="00C36A0D" w:rsidTr="006622FE">
        <w:trPr>
          <w:trHeight w:val="217"/>
        </w:trPr>
        <w:tc>
          <w:tcPr>
            <w:tcW w:w="1363" w:type="dxa"/>
          </w:tcPr>
          <w:p w:rsidR="00C36A0D" w:rsidRPr="00C36A0D" w:rsidRDefault="00C36A0D" w:rsidP="00C36A0D">
            <w:pPr>
              <w:spacing w:line="360" w:lineRule="auto"/>
              <w:jc w:val="center"/>
              <w:rPr>
                <w:rFonts w:ascii="Times New Roman" w:eastAsia="Calibri" w:hAnsi="Times New Roman" w:cs="Times New Roman"/>
              </w:rPr>
            </w:pPr>
            <w:r w:rsidRPr="00C36A0D">
              <w:rPr>
                <w:rFonts w:ascii="Times New Roman" w:eastAsia="Calibri" w:hAnsi="Times New Roman" w:cs="Times New Roman"/>
              </w:rPr>
              <w:t>Kontrol</w:t>
            </w:r>
          </w:p>
        </w:tc>
        <w:tc>
          <w:tcPr>
            <w:tcW w:w="1218" w:type="dxa"/>
            <w:vMerge/>
          </w:tcPr>
          <w:p w:rsidR="00C36A0D" w:rsidRPr="00C36A0D" w:rsidRDefault="00C36A0D" w:rsidP="00C36A0D">
            <w:pPr>
              <w:spacing w:line="360" w:lineRule="auto"/>
              <w:jc w:val="center"/>
              <w:rPr>
                <w:rFonts w:ascii="Times New Roman" w:eastAsia="Calibri" w:hAnsi="Times New Roman" w:cs="Times New Roman"/>
              </w:rPr>
            </w:pPr>
          </w:p>
        </w:tc>
        <w:tc>
          <w:tcPr>
            <w:tcW w:w="1099" w:type="dxa"/>
            <w:vMerge/>
            <w:tcBorders>
              <w:right w:val="single" w:sz="4" w:space="0" w:color="auto"/>
            </w:tcBorders>
          </w:tcPr>
          <w:p w:rsidR="00C36A0D" w:rsidRPr="00C36A0D" w:rsidRDefault="00C36A0D" w:rsidP="00C36A0D">
            <w:pPr>
              <w:spacing w:line="360" w:lineRule="auto"/>
              <w:jc w:val="center"/>
              <w:rPr>
                <w:rFonts w:ascii="Times New Roman" w:eastAsia="Calibri" w:hAnsi="Times New Roman" w:cs="Times New Roman"/>
              </w:rPr>
            </w:pPr>
          </w:p>
        </w:tc>
        <w:tc>
          <w:tcPr>
            <w:tcW w:w="1706" w:type="dxa"/>
            <w:vMerge/>
            <w:tcBorders>
              <w:left w:val="single" w:sz="4" w:space="0" w:color="auto"/>
            </w:tcBorders>
          </w:tcPr>
          <w:p w:rsidR="00C36A0D" w:rsidRPr="00C36A0D" w:rsidRDefault="00C36A0D" w:rsidP="00C36A0D">
            <w:pPr>
              <w:spacing w:line="360" w:lineRule="auto"/>
              <w:jc w:val="center"/>
              <w:rPr>
                <w:rFonts w:ascii="Times New Roman" w:eastAsia="Calibri" w:hAnsi="Times New Roman" w:cs="Times New Roman"/>
              </w:rPr>
            </w:pPr>
          </w:p>
        </w:tc>
      </w:tr>
    </w:tbl>
    <w:p w:rsidR="00C36A0D" w:rsidRPr="00C36A0D" w:rsidRDefault="00C36A0D" w:rsidP="00C36A0D">
      <w:pPr>
        <w:spacing w:after="0" w:line="360" w:lineRule="auto"/>
        <w:ind w:left="426"/>
        <w:contextualSpacing/>
        <w:jc w:val="both"/>
        <w:rPr>
          <w:rFonts w:ascii="Times New Roman" w:eastAsia="Calibri" w:hAnsi="Times New Roman" w:cs="Times New Roman"/>
        </w:rPr>
      </w:pPr>
      <w:r w:rsidRPr="00C36A0D">
        <w:rPr>
          <w:rFonts w:ascii="Times New Roman" w:eastAsia="Calibri" w:hAnsi="Times New Roman" w:cs="Times New Roman"/>
          <w:lang w:val="id-ID"/>
        </w:rPr>
        <w:t xml:space="preserve">Perhitungan selengkapnya dapat dilihat pada </w:t>
      </w:r>
      <w:r w:rsidRPr="00C36A0D">
        <w:rPr>
          <w:rFonts w:ascii="Times New Roman" w:eastAsia="Calibri" w:hAnsi="Times New Roman" w:cs="Times New Roman"/>
          <w:i/>
          <w:lang w:val="id-ID"/>
        </w:rPr>
        <w:t xml:space="preserve">lampiran </w:t>
      </w:r>
      <w:r w:rsidRPr="00C36A0D">
        <w:rPr>
          <w:rFonts w:ascii="Times New Roman" w:eastAsia="Calibri" w:hAnsi="Times New Roman" w:cs="Times New Roman"/>
          <w:i/>
        </w:rPr>
        <w:t>14.</w:t>
      </w:r>
    </w:p>
    <w:p w:rsidR="00C36A0D" w:rsidRPr="00C36A0D" w:rsidRDefault="00C36A0D" w:rsidP="00C36A0D">
      <w:pPr>
        <w:spacing w:line="360" w:lineRule="auto"/>
        <w:ind w:left="720" w:firstLine="720"/>
        <w:jc w:val="both"/>
        <w:rPr>
          <w:rFonts w:ascii="Times New Roman" w:eastAsia="Calibri" w:hAnsi="Times New Roman" w:cs="Times New Roman"/>
          <w:color w:val="000000"/>
        </w:rPr>
      </w:pPr>
      <w:r w:rsidRPr="00C36A0D">
        <w:rPr>
          <w:rFonts w:ascii="Times New Roman" w:eastAsia="Calibri" w:hAnsi="Times New Roman" w:cs="Times New Roman"/>
          <w:color w:val="000000"/>
          <w:lang w:val="id-ID"/>
        </w:rPr>
        <w:t xml:space="preserve">Dari perhitungan </w:t>
      </w:r>
      <w:r w:rsidRPr="00C36A0D">
        <w:rPr>
          <w:rFonts w:ascii="Times New Roman" w:eastAsia="Calibri" w:hAnsi="Times New Roman" w:cs="Times New Roman"/>
          <w:noProof/>
          <w:lang w:val="id-ID" w:eastAsia="id-ID"/>
        </w:rPr>
        <w:t xml:space="preserve">diketahui dk pembilang = n – 1 = </w:t>
      </w:r>
      <w:r w:rsidRPr="00C36A0D">
        <w:rPr>
          <w:rFonts w:ascii="Times New Roman" w:eastAsia="Calibri" w:hAnsi="Times New Roman" w:cs="Times New Roman"/>
          <w:noProof/>
          <w:lang w:eastAsia="id-ID"/>
        </w:rPr>
        <w:t>1</w:t>
      </w:r>
      <w:r w:rsidRPr="00C36A0D">
        <w:rPr>
          <w:rFonts w:ascii="Times New Roman" w:eastAsia="Calibri" w:hAnsi="Times New Roman" w:cs="Times New Roman"/>
          <w:noProof/>
          <w:lang w:val="id-ID" w:eastAsia="id-ID"/>
        </w:rPr>
        <w:t xml:space="preserve">7 -1 = </w:t>
      </w:r>
      <w:r w:rsidRPr="00C36A0D">
        <w:rPr>
          <w:rFonts w:ascii="Times New Roman" w:eastAsia="Calibri" w:hAnsi="Times New Roman" w:cs="Times New Roman"/>
          <w:noProof/>
          <w:lang w:eastAsia="id-ID"/>
        </w:rPr>
        <w:t>1</w:t>
      </w:r>
      <w:r w:rsidRPr="00C36A0D">
        <w:rPr>
          <w:rFonts w:ascii="Times New Roman" w:eastAsia="Calibri" w:hAnsi="Times New Roman" w:cs="Times New Roman"/>
          <w:noProof/>
          <w:lang w:val="id-ID" w:eastAsia="id-ID"/>
        </w:rPr>
        <w:t xml:space="preserve">6 varian terbesar, dk penyebut = </w:t>
      </w:r>
      <w:r w:rsidRPr="00C36A0D">
        <w:rPr>
          <w:rFonts w:ascii="Times New Roman" w:eastAsia="Calibri" w:hAnsi="Times New Roman" w:cs="Times New Roman"/>
          <w:noProof/>
          <w:lang w:eastAsia="id-ID"/>
        </w:rPr>
        <w:t>1</w:t>
      </w:r>
      <w:r w:rsidRPr="00C36A0D">
        <w:rPr>
          <w:rFonts w:ascii="Times New Roman" w:eastAsia="Calibri" w:hAnsi="Times New Roman" w:cs="Times New Roman"/>
          <w:noProof/>
          <w:lang w:val="id-ID" w:eastAsia="id-ID"/>
        </w:rPr>
        <w:t xml:space="preserve">7 – 1 = </w:t>
      </w:r>
      <w:r w:rsidRPr="00C36A0D">
        <w:rPr>
          <w:rFonts w:ascii="Times New Roman" w:eastAsia="Calibri" w:hAnsi="Times New Roman" w:cs="Times New Roman"/>
          <w:noProof/>
          <w:lang w:eastAsia="id-ID"/>
        </w:rPr>
        <w:t>1</w:t>
      </w:r>
      <w:r w:rsidRPr="00C36A0D">
        <w:rPr>
          <w:rFonts w:ascii="Times New Roman" w:eastAsia="Calibri" w:hAnsi="Times New Roman" w:cs="Times New Roman"/>
          <w:noProof/>
          <w:lang w:val="id-ID" w:eastAsia="id-ID"/>
        </w:rPr>
        <w:t xml:space="preserve">6 varian kecil, dilihat pada F tabel = 2,33 </w:t>
      </w:r>
      <w:r w:rsidRPr="00C36A0D">
        <w:rPr>
          <w:rFonts w:ascii="Times New Roman" w:eastAsia="Calibri" w:hAnsi="Times New Roman" w:cs="Times New Roman"/>
          <w:lang w:val="id-ID"/>
        </w:rPr>
        <w:t>F</w:t>
      </w:r>
      <w:r w:rsidRPr="00C36A0D">
        <w:rPr>
          <w:rFonts w:ascii="Times New Roman" w:eastAsia="Calibri" w:hAnsi="Times New Roman" w:cs="Times New Roman"/>
          <w:vertAlign w:val="subscript"/>
          <w:lang w:val="id-ID"/>
        </w:rPr>
        <w:t>hitung</w:t>
      </w:r>
      <w:r w:rsidRPr="00C36A0D">
        <w:rPr>
          <w:rFonts w:ascii="Times New Roman" w:eastAsia="Calibri" w:hAnsi="Times New Roman" w:cs="Times New Roman"/>
          <w:lang w:val="id-ID"/>
        </w:rPr>
        <w:t xml:space="preserve"> </w:t>
      </w:r>
      <w:r w:rsidRPr="00C36A0D">
        <w:rPr>
          <w:rFonts w:ascii="Calibri" w:eastAsia="Calibri" w:hAnsi="Calibri" w:cs="Arial"/>
          <w:lang w:val="id-ID"/>
        </w:rPr>
        <w:sym w:font="Symbol" w:char="F03C"/>
      </w:r>
      <w:r w:rsidRPr="00C36A0D">
        <w:rPr>
          <w:rFonts w:ascii="Times New Roman" w:eastAsia="Calibri" w:hAnsi="Times New Roman" w:cs="Times New Roman"/>
          <w:lang w:val="id-ID"/>
        </w:rPr>
        <w:t xml:space="preserve"> F</w:t>
      </w:r>
      <w:r w:rsidRPr="00C36A0D">
        <w:rPr>
          <w:rFonts w:ascii="Times New Roman" w:eastAsia="Calibri" w:hAnsi="Times New Roman" w:cs="Times New Roman"/>
          <w:vertAlign w:val="subscript"/>
          <w:lang w:val="id-ID"/>
        </w:rPr>
        <w:t xml:space="preserve">tabel </w:t>
      </w:r>
      <w:r w:rsidRPr="00C36A0D">
        <w:rPr>
          <w:rFonts w:ascii="Times New Roman" w:eastAsia="Calibri" w:hAnsi="Times New Roman" w:cs="Times New Roman"/>
          <w:lang w:val="id-ID"/>
        </w:rPr>
        <w:t xml:space="preserve"> </w:t>
      </w:r>
      <w:r w:rsidRPr="00C36A0D">
        <w:rPr>
          <w:rFonts w:ascii="Times New Roman" w:eastAsia="Calibri" w:hAnsi="Times New Roman" w:cs="Times New Roman"/>
          <w:color w:val="000000"/>
          <w:lang w:val="id-ID"/>
        </w:rPr>
        <w:t xml:space="preserve">diperoleh= </w:t>
      </w:r>
      <w:r w:rsidRPr="00C36A0D">
        <w:rPr>
          <w:rFonts w:ascii="Times New Roman" w:eastAsia="Calibri" w:hAnsi="Times New Roman" w:cs="Times New Roman"/>
          <w:color w:val="000000"/>
        </w:rPr>
        <w:t>2,09</w:t>
      </w:r>
      <w:r w:rsidRPr="00C36A0D">
        <w:rPr>
          <w:rFonts w:ascii="Times New Roman" w:eastAsia="Calibri" w:hAnsi="Times New Roman" w:cs="Times New Roman"/>
          <w:color w:val="000000"/>
          <w:lang w:val="id-ID"/>
        </w:rPr>
        <w:t xml:space="preserve"> &lt; </w:t>
      </w:r>
      <w:r w:rsidRPr="00C36A0D">
        <w:rPr>
          <w:rFonts w:ascii="Times New Roman" w:eastAsia="Calibri" w:hAnsi="Times New Roman" w:cs="Times New Roman"/>
          <w:color w:val="000000"/>
        </w:rPr>
        <w:t>2</w:t>
      </w:r>
      <w:r w:rsidRPr="00C36A0D">
        <w:rPr>
          <w:rFonts w:ascii="Times New Roman" w:eastAsia="Calibri" w:hAnsi="Times New Roman" w:cs="Times New Roman"/>
          <w:color w:val="000000"/>
          <w:lang w:val="id-ID"/>
        </w:rPr>
        <w:t>,</w:t>
      </w:r>
      <w:r w:rsidRPr="00C36A0D">
        <w:rPr>
          <w:rFonts w:ascii="Times New Roman" w:eastAsia="Calibri" w:hAnsi="Times New Roman" w:cs="Times New Roman"/>
          <w:color w:val="000000"/>
        </w:rPr>
        <w:t>3</w:t>
      </w:r>
      <w:r w:rsidRPr="00C36A0D">
        <w:rPr>
          <w:rFonts w:ascii="Times New Roman" w:eastAsia="Calibri" w:hAnsi="Times New Roman" w:cs="Times New Roman"/>
          <w:color w:val="000000"/>
          <w:lang w:val="id-ID"/>
        </w:rPr>
        <w:t xml:space="preserve">3 maka Ha diterima sehingga dapat disimpulkan tidak </w:t>
      </w:r>
      <w:r w:rsidRPr="00C36A0D">
        <w:rPr>
          <w:rFonts w:ascii="Times New Roman" w:eastAsia="Calibri" w:hAnsi="Times New Roman" w:cs="Times New Roman"/>
          <w:color w:val="000000"/>
          <w:lang w:val="id-ID"/>
        </w:rPr>
        <w:lastRenderedPageBreak/>
        <w:t>ada perbedaan nilai antara kelompok eksperimen dan kontrol. Sehingga tidak ada masalah dalam menentukan kelas kontrol maupun kelas eksperimen.</w:t>
      </w:r>
    </w:p>
    <w:p w:rsidR="00C36A0D" w:rsidRPr="00C36A0D" w:rsidRDefault="00C36A0D" w:rsidP="00C36A0D">
      <w:pPr>
        <w:numPr>
          <w:ilvl w:val="0"/>
          <w:numId w:val="11"/>
        </w:numPr>
        <w:spacing w:line="360" w:lineRule="auto"/>
        <w:contextualSpacing/>
        <w:jc w:val="both"/>
        <w:rPr>
          <w:rFonts w:ascii="Times New Roman" w:eastAsia="Calibri" w:hAnsi="Times New Roman" w:cs="Times New Roman"/>
          <w:b/>
          <w:lang w:val="id-ID"/>
        </w:rPr>
      </w:pPr>
      <w:r w:rsidRPr="00C36A0D">
        <w:rPr>
          <w:rFonts w:ascii="Times New Roman" w:eastAsia="Calibri" w:hAnsi="Times New Roman" w:cs="Times New Roman"/>
          <w:b/>
          <w:lang w:val="id-ID"/>
        </w:rPr>
        <w:t>Variabel dan Indikator Penelitian</w:t>
      </w:r>
    </w:p>
    <w:p w:rsidR="00C36A0D" w:rsidRPr="00C36A0D" w:rsidRDefault="00C36A0D" w:rsidP="00C36A0D">
      <w:pPr>
        <w:spacing w:line="360" w:lineRule="auto"/>
        <w:ind w:left="720" w:firstLine="540"/>
        <w:contextualSpacing/>
        <w:jc w:val="both"/>
        <w:rPr>
          <w:rFonts w:ascii="Times New Roman" w:eastAsia="Calibri" w:hAnsi="Times New Roman" w:cs="Times New Roman"/>
          <w:b/>
          <w:lang w:val="id-ID"/>
        </w:rPr>
      </w:pPr>
      <w:r w:rsidRPr="00C36A0D">
        <w:rPr>
          <w:rFonts w:ascii="Times New Roman" w:eastAsia="Calibri" w:hAnsi="Times New Roman" w:cs="Times New Roman"/>
          <w:lang w:val="id-ID"/>
        </w:rPr>
        <w:t>Variabel adalah objek penelitian, atau yang menjadi titik penelitian suatu objek tertentu.</w:t>
      </w:r>
      <w:r w:rsidRPr="00C36A0D">
        <w:rPr>
          <w:rFonts w:ascii="Times New Roman" w:eastAsia="Calibri" w:hAnsi="Times New Roman" w:cs="Times New Roman"/>
          <w:vertAlign w:val="superscript"/>
          <w:lang w:val="id-ID"/>
        </w:rPr>
        <w:footnoteReference w:id="62"/>
      </w:r>
      <w:r w:rsidRPr="00C36A0D">
        <w:rPr>
          <w:rFonts w:ascii="Times New Roman" w:eastAsia="Calibri" w:hAnsi="Times New Roman" w:cs="Times New Roman"/>
          <w:lang w:val="id-ID"/>
        </w:rPr>
        <w:t xml:space="preserve"> Dalam penelitian ini ada dua variabel, yaitu variabel bebas (X) dan terikat (Y).</w:t>
      </w:r>
    </w:p>
    <w:p w:rsidR="00C36A0D" w:rsidRPr="00C36A0D" w:rsidRDefault="00C36A0D" w:rsidP="00C36A0D">
      <w:pPr>
        <w:numPr>
          <w:ilvl w:val="0"/>
          <w:numId w:val="43"/>
        </w:numPr>
        <w:tabs>
          <w:tab w:val="left" w:pos="1080"/>
        </w:tabs>
        <w:spacing w:after="0" w:line="360" w:lineRule="auto"/>
        <w:ind w:left="1080"/>
        <w:jc w:val="both"/>
        <w:rPr>
          <w:rFonts w:ascii="Times New Roman" w:eastAsia="Calibri" w:hAnsi="Times New Roman" w:cs="Times New Roman"/>
          <w:lang w:val="id-ID"/>
        </w:rPr>
      </w:pPr>
      <w:r w:rsidRPr="00C36A0D">
        <w:rPr>
          <w:rFonts w:ascii="Times New Roman" w:eastAsia="Calibri" w:hAnsi="Times New Roman" w:cs="Times New Roman"/>
          <w:lang w:val="id-ID"/>
        </w:rPr>
        <w:t xml:space="preserve">Variabel bebas atau </w:t>
      </w:r>
      <w:r w:rsidRPr="00C36A0D">
        <w:rPr>
          <w:rFonts w:ascii="Times New Roman" w:eastAsia="Calibri" w:hAnsi="Times New Roman" w:cs="Times New Roman"/>
          <w:i/>
          <w:lang w:val="id-ID"/>
        </w:rPr>
        <w:t>Independent variabel</w:t>
      </w:r>
      <w:r w:rsidRPr="00C36A0D">
        <w:rPr>
          <w:rFonts w:ascii="Times New Roman" w:eastAsia="Calibri" w:hAnsi="Times New Roman" w:cs="Times New Roman"/>
          <w:lang w:val="id-ID"/>
        </w:rPr>
        <w:t xml:space="preserve"> (X) adalah variabel yang mempengaruhi atau yang menjadi sebab perubahannya atau timbulnya variabel dependen (terikat). Pada penelitian ini sebagai variabel bebas adalah penggunaan metode </w:t>
      </w:r>
      <w:r w:rsidRPr="00C36A0D">
        <w:rPr>
          <w:rFonts w:ascii="Times New Roman" w:eastAsia="Calibri" w:hAnsi="Times New Roman" w:cs="Times New Roman"/>
          <w:i/>
          <w:lang w:val="id-ID"/>
        </w:rPr>
        <w:t>scramble</w:t>
      </w:r>
      <w:r w:rsidRPr="00C36A0D">
        <w:rPr>
          <w:rFonts w:ascii="Times New Roman" w:eastAsia="Calibri" w:hAnsi="Times New Roman" w:cs="Times New Roman"/>
          <w:lang w:val="id-ID"/>
        </w:rPr>
        <w:t xml:space="preserve"> berbantu media </w:t>
      </w:r>
      <w:r w:rsidRPr="00C36A0D">
        <w:rPr>
          <w:rFonts w:ascii="Times New Roman" w:eastAsia="Calibri" w:hAnsi="Times New Roman" w:cs="Times New Roman"/>
          <w:i/>
          <w:lang w:val="id-ID"/>
        </w:rPr>
        <w:t>big book.</w:t>
      </w:r>
      <w:r w:rsidRPr="00C36A0D">
        <w:rPr>
          <w:rFonts w:ascii="Times New Roman" w:eastAsia="Calibri" w:hAnsi="Times New Roman" w:cs="Times New Roman"/>
          <w:lang w:val="id-ID"/>
        </w:rPr>
        <w:t xml:space="preserve"> Adapun indikatornya sebagai berikut :</w:t>
      </w:r>
    </w:p>
    <w:p w:rsidR="00C36A0D" w:rsidRPr="00C36A0D" w:rsidRDefault="00C36A0D" w:rsidP="00C36A0D">
      <w:pPr>
        <w:numPr>
          <w:ilvl w:val="0"/>
          <w:numId w:val="45"/>
        </w:numPr>
        <w:tabs>
          <w:tab w:val="left" w:pos="1620"/>
        </w:tabs>
        <w:spacing w:after="0" w:line="360" w:lineRule="auto"/>
        <w:ind w:left="1440"/>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 xml:space="preserve">Siswa bekerja dalam kelompok heterogen 4-5 dengan menggunakan </w:t>
      </w:r>
      <w:r w:rsidRPr="00C36A0D">
        <w:rPr>
          <w:rFonts w:ascii="Times New Roman" w:eastAsia="Calibri" w:hAnsi="Times New Roman" w:cs="Times New Roman"/>
          <w:i/>
          <w:lang w:val="id-ID"/>
        </w:rPr>
        <w:t>big book</w:t>
      </w:r>
    </w:p>
    <w:p w:rsidR="00C36A0D" w:rsidRPr="00C36A0D" w:rsidRDefault="00C36A0D" w:rsidP="00C36A0D">
      <w:pPr>
        <w:numPr>
          <w:ilvl w:val="0"/>
          <w:numId w:val="45"/>
        </w:numPr>
        <w:tabs>
          <w:tab w:val="left" w:pos="1620"/>
        </w:tabs>
        <w:spacing w:after="0" w:line="360" w:lineRule="auto"/>
        <w:ind w:left="1440"/>
        <w:contextualSpacing/>
        <w:jc w:val="both"/>
        <w:rPr>
          <w:rFonts w:ascii="Times New Roman" w:eastAsia="Calibri" w:hAnsi="Times New Roman" w:cs="Times New Roman"/>
          <w:lang w:val="id-ID"/>
        </w:rPr>
      </w:pPr>
      <w:r w:rsidRPr="00C36A0D">
        <w:rPr>
          <w:rFonts w:ascii="Times New Roman" w:eastAsia="Calibri" w:hAnsi="Times New Roman" w:cs="Times New Roman"/>
          <w:i/>
          <w:lang w:val="id-ID"/>
        </w:rPr>
        <w:t>Big book</w:t>
      </w:r>
      <w:r w:rsidRPr="00C36A0D">
        <w:rPr>
          <w:rFonts w:ascii="Times New Roman" w:eastAsia="Calibri" w:hAnsi="Times New Roman" w:cs="Times New Roman"/>
          <w:lang w:val="id-ID"/>
        </w:rPr>
        <w:t xml:space="preserve"> menjadi media pembelajaran agar siswa termotivasi untuk belajar</w:t>
      </w:r>
    </w:p>
    <w:p w:rsidR="00C36A0D" w:rsidRPr="00C36A0D" w:rsidRDefault="00C36A0D" w:rsidP="00C36A0D">
      <w:pPr>
        <w:numPr>
          <w:ilvl w:val="0"/>
          <w:numId w:val="45"/>
        </w:numPr>
        <w:tabs>
          <w:tab w:val="left" w:pos="1620"/>
        </w:tabs>
        <w:spacing w:after="0" w:line="360" w:lineRule="auto"/>
        <w:ind w:left="1440"/>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 xml:space="preserve">Siswa menjelaskan lingkungan alam dan lingkungan buatan dengan menggunakan </w:t>
      </w:r>
      <w:r w:rsidRPr="00C36A0D">
        <w:rPr>
          <w:rFonts w:ascii="Times New Roman" w:eastAsia="Calibri" w:hAnsi="Times New Roman" w:cs="Times New Roman"/>
          <w:i/>
          <w:lang w:val="id-ID"/>
        </w:rPr>
        <w:t>big book</w:t>
      </w:r>
      <w:r w:rsidRPr="00C36A0D">
        <w:rPr>
          <w:rFonts w:ascii="Times New Roman" w:eastAsia="Calibri" w:hAnsi="Times New Roman" w:cs="Times New Roman"/>
          <w:lang w:val="id-ID"/>
        </w:rPr>
        <w:t xml:space="preserve"> </w:t>
      </w:r>
    </w:p>
    <w:p w:rsidR="00C36A0D" w:rsidRPr="00C36A0D" w:rsidRDefault="00C36A0D" w:rsidP="00C36A0D">
      <w:pPr>
        <w:numPr>
          <w:ilvl w:val="0"/>
          <w:numId w:val="45"/>
        </w:numPr>
        <w:tabs>
          <w:tab w:val="left" w:pos="1620"/>
        </w:tabs>
        <w:spacing w:after="0" w:line="360" w:lineRule="auto"/>
        <w:ind w:left="1440"/>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Siswa diberi soal perkelompok heterogen</w:t>
      </w:r>
    </w:p>
    <w:p w:rsidR="00C36A0D" w:rsidRPr="00C36A0D" w:rsidRDefault="00C36A0D" w:rsidP="00C36A0D">
      <w:pPr>
        <w:numPr>
          <w:ilvl w:val="0"/>
          <w:numId w:val="45"/>
        </w:numPr>
        <w:tabs>
          <w:tab w:val="left" w:pos="1620"/>
        </w:tabs>
        <w:spacing w:after="0" w:line="360" w:lineRule="auto"/>
        <w:ind w:left="1440"/>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Siswa diajak menemukan jawaban dengan cara permainan yaitu menggabungkan kata menjadi kalimat untuk mengasah otak anak</w:t>
      </w:r>
      <w:r w:rsidRPr="00C36A0D">
        <w:rPr>
          <w:rFonts w:ascii="Times New Roman" w:eastAsia="Calibri" w:hAnsi="Times New Roman" w:cs="Times New Roman"/>
        </w:rPr>
        <w:t>.</w:t>
      </w:r>
    </w:p>
    <w:p w:rsidR="00C36A0D" w:rsidRPr="00C36A0D" w:rsidRDefault="00C36A0D" w:rsidP="00C36A0D">
      <w:pPr>
        <w:numPr>
          <w:ilvl w:val="0"/>
          <w:numId w:val="43"/>
        </w:numPr>
        <w:tabs>
          <w:tab w:val="left" w:pos="1080"/>
        </w:tabs>
        <w:spacing w:after="0" w:line="360" w:lineRule="auto"/>
        <w:ind w:left="1080"/>
        <w:jc w:val="both"/>
        <w:rPr>
          <w:rFonts w:ascii="Times New Roman" w:eastAsia="Calibri" w:hAnsi="Times New Roman" w:cs="Times New Roman"/>
          <w:lang w:val="id-ID"/>
        </w:rPr>
      </w:pPr>
      <w:r w:rsidRPr="00C36A0D">
        <w:rPr>
          <w:rFonts w:ascii="Times New Roman" w:eastAsia="Calibri" w:hAnsi="Times New Roman" w:cs="Times New Roman"/>
          <w:lang w:val="id-ID"/>
        </w:rPr>
        <w:lastRenderedPageBreak/>
        <w:t xml:space="preserve">Variabel terikat atau </w:t>
      </w:r>
      <w:r w:rsidRPr="00C36A0D">
        <w:rPr>
          <w:rFonts w:ascii="Times New Roman" w:eastAsia="Calibri" w:hAnsi="Times New Roman" w:cs="Times New Roman"/>
          <w:i/>
          <w:lang w:val="id-ID"/>
        </w:rPr>
        <w:t>dependent variable</w:t>
      </w:r>
      <w:r w:rsidRPr="00C36A0D">
        <w:rPr>
          <w:rFonts w:ascii="Times New Roman" w:eastAsia="Calibri" w:hAnsi="Times New Roman" w:cs="Times New Roman"/>
          <w:lang w:val="id-ID"/>
        </w:rPr>
        <w:t xml:space="preserve"> (Y) adalah</w:t>
      </w:r>
      <w:r w:rsidRPr="00C36A0D">
        <w:rPr>
          <w:rFonts w:ascii="Times New Roman" w:eastAsia="Calibri" w:hAnsi="Times New Roman" w:cs="Times New Roman"/>
        </w:rPr>
        <w:t xml:space="preserve"> </w:t>
      </w:r>
      <w:r w:rsidRPr="00C36A0D">
        <w:rPr>
          <w:rFonts w:ascii="Times New Roman" w:eastAsia="Calibri" w:hAnsi="Times New Roman" w:cs="Times New Roman"/>
          <w:lang w:val="id-ID"/>
        </w:rPr>
        <w:t>Variabel yang dipengaruhi atau yang menjadi akibat, karena adanya variabel bebas. Pada penelitian ini sebagai variabel terikat adalah motivasi belajar siswa pada mata pelajaran Ilmu Pengetahuan Sosial materi lingkungan kelas III MI Ianatusshibyan Semarang. Adapun indikator</w:t>
      </w:r>
      <w:r w:rsidRPr="00C36A0D">
        <w:rPr>
          <w:rFonts w:ascii="Times New Roman" w:eastAsia="Calibri" w:hAnsi="Times New Roman" w:cs="Times New Roman"/>
        </w:rPr>
        <w:t xml:space="preserve"> dari motivasi</w:t>
      </w:r>
      <w:r w:rsidRPr="00C36A0D">
        <w:rPr>
          <w:rFonts w:ascii="Times New Roman" w:eastAsia="Calibri" w:hAnsi="Times New Roman" w:cs="Times New Roman"/>
          <w:lang w:val="id-ID"/>
        </w:rPr>
        <w:t xml:space="preserve"> sebagai berikut :</w:t>
      </w:r>
    </w:p>
    <w:p w:rsidR="00C36A0D" w:rsidRPr="00C36A0D" w:rsidRDefault="00C36A0D" w:rsidP="00C36A0D">
      <w:pPr>
        <w:numPr>
          <w:ilvl w:val="0"/>
          <w:numId w:val="44"/>
        </w:numPr>
        <w:tabs>
          <w:tab w:val="left" w:pos="1620"/>
        </w:tabs>
        <w:spacing w:after="0" w:line="360" w:lineRule="auto"/>
        <w:ind w:left="1440"/>
        <w:jc w:val="both"/>
        <w:rPr>
          <w:rFonts w:ascii="Times New Roman" w:eastAsia="Calibri" w:hAnsi="Times New Roman" w:cs="Times New Roman"/>
          <w:lang w:val="id-ID"/>
        </w:rPr>
      </w:pPr>
      <w:r w:rsidRPr="00C36A0D">
        <w:rPr>
          <w:rFonts w:ascii="Times New Roman" w:eastAsia="Calibri" w:hAnsi="Times New Roman" w:cs="Times New Roman"/>
          <w:lang w:val="id-ID"/>
        </w:rPr>
        <w:t>Adanya kebutuhan</w:t>
      </w:r>
      <w:r w:rsidRPr="00C36A0D">
        <w:rPr>
          <w:rFonts w:ascii="Times New Roman" w:eastAsia="Calibri" w:hAnsi="Times New Roman" w:cs="Times New Roman"/>
        </w:rPr>
        <w:t xml:space="preserve"> belajar</w:t>
      </w:r>
    </w:p>
    <w:p w:rsidR="00C36A0D" w:rsidRPr="00C36A0D" w:rsidRDefault="00C36A0D" w:rsidP="00C36A0D">
      <w:pPr>
        <w:numPr>
          <w:ilvl w:val="0"/>
          <w:numId w:val="44"/>
        </w:numPr>
        <w:tabs>
          <w:tab w:val="left" w:pos="1620"/>
        </w:tabs>
        <w:spacing w:after="0" w:line="360" w:lineRule="auto"/>
        <w:ind w:left="1440"/>
        <w:jc w:val="both"/>
        <w:rPr>
          <w:rFonts w:ascii="Times New Roman" w:eastAsia="Calibri" w:hAnsi="Times New Roman" w:cs="Times New Roman"/>
          <w:lang w:val="id-ID"/>
        </w:rPr>
      </w:pPr>
      <w:r w:rsidRPr="00C36A0D">
        <w:rPr>
          <w:rFonts w:ascii="Times New Roman" w:eastAsia="Calibri" w:hAnsi="Times New Roman" w:cs="Times New Roman"/>
          <w:lang w:val="id-ID"/>
        </w:rPr>
        <w:t>Adanya pengetahuan tentang kemajuan dirinya</w:t>
      </w:r>
    </w:p>
    <w:p w:rsidR="00C36A0D" w:rsidRPr="00C36A0D" w:rsidRDefault="00C36A0D" w:rsidP="00C36A0D">
      <w:pPr>
        <w:numPr>
          <w:ilvl w:val="0"/>
          <w:numId w:val="44"/>
        </w:numPr>
        <w:tabs>
          <w:tab w:val="left" w:pos="1620"/>
        </w:tabs>
        <w:spacing w:after="0" w:line="360" w:lineRule="auto"/>
        <w:ind w:left="1440"/>
        <w:jc w:val="both"/>
        <w:rPr>
          <w:rFonts w:ascii="Times New Roman" w:eastAsia="Calibri" w:hAnsi="Times New Roman" w:cs="Times New Roman"/>
          <w:lang w:val="id-ID"/>
        </w:rPr>
      </w:pPr>
      <w:r w:rsidRPr="00C36A0D">
        <w:rPr>
          <w:rFonts w:ascii="Times New Roman" w:eastAsia="Calibri" w:hAnsi="Times New Roman" w:cs="Times New Roman"/>
          <w:lang w:val="id-ID"/>
        </w:rPr>
        <w:t>Adanya aspirasi atau cita-cita</w:t>
      </w:r>
    </w:p>
    <w:p w:rsidR="00C36A0D" w:rsidRPr="00C36A0D" w:rsidRDefault="00C36A0D" w:rsidP="00C36A0D">
      <w:pPr>
        <w:numPr>
          <w:ilvl w:val="0"/>
          <w:numId w:val="44"/>
        </w:numPr>
        <w:tabs>
          <w:tab w:val="left" w:pos="1620"/>
        </w:tabs>
        <w:spacing w:after="0" w:line="360" w:lineRule="auto"/>
        <w:ind w:left="1440"/>
        <w:jc w:val="both"/>
        <w:rPr>
          <w:rFonts w:ascii="Times New Roman" w:eastAsia="Calibri" w:hAnsi="Times New Roman" w:cs="Times New Roman"/>
          <w:lang w:val="id-ID"/>
        </w:rPr>
      </w:pPr>
      <w:r w:rsidRPr="00C36A0D">
        <w:rPr>
          <w:rFonts w:ascii="Times New Roman" w:eastAsia="Calibri" w:hAnsi="Times New Roman" w:cs="Times New Roman"/>
          <w:lang w:val="id-ID"/>
        </w:rPr>
        <w:t>Adanya persaingan atau kompetisi</w:t>
      </w:r>
      <w:r w:rsidRPr="00C36A0D">
        <w:rPr>
          <w:rFonts w:ascii="Times New Roman" w:eastAsia="Calibri" w:hAnsi="Times New Roman" w:cs="Times New Roman"/>
          <w:vertAlign w:val="superscript"/>
          <w:lang w:val="id-ID"/>
        </w:rPr>
        <w:footnoteReference w:id="63"/>
      </w:r>
    </w:p>
    <w:p w:rsidR="00C36A0D" w:rsidRPr="00C36A0D" w:rsidRDefault="00C36A0D" w:rsidP="00C36A0D">
      <w:pPr>
        <w:numPr>
          <w:ilvl w:val="0"/>
          <w:numId w:val="11"/>
        </w:numPr>
        <w:spacing w:line="360" w:lineRule="auto"/>
        <w:contextualSpacing/>
        <w:rPr>
          <w:rFonts w:ascii="Times New Roman" w:eastAsia="Calibri" w:hAnsi="Times New Roman" w:cs="Times New Roman"/>
          <w:b/>
          <w:lang w:val="id-ID"/>
        </w:rPr>
      </w:pPr>
      <w:r w:rsidRPr="00C36A0D">
        <w:rPr>
          <w:rFonts w:ascii="Times New Roman" w:eastAsia="Calibri" w:hAnsi="Times New Roman" w:cs="Times New Roman"/>
          <w:b/>
          <w:lang w:val="id-ID"/>
        </w:rPr>
        <w:t>Teknik Pengumpulan data</w:t>
      </w:r>
    </w:p>
    <w:p w:rsidR="00C36A0D" w:rsidRPr="00C36A0D" w:rsidRDefault="00C36A0D" w:rsidP="00C36A0D">
      <w:pPr>
        <w:spacing w:line="360" w:lineRule="auto"/>
        <w:ind w:left="720" w:firstLine="720"/>
        <w:contextualSpacing/>
        <w:jc w:val="both"/>
        <w:rPr>
          <w:rFonts w:ascii="Times New Roman" w:eastAsia="Times New Roman" w:hAnsi="Times New Roman" w:cs="Times New Roman"/>
        </w:rPr>
      </w:pPr>
      <w:r w:rsidRPr="00C36A0D">
        <w:rPr>
          <w:rFonts w:ascii="Times New Roman" w:eastAsia="Times New Roman" w:hAnsi="Times New Roman" w:cs="Times New Roman"/>
          <w:lang w:val="id-ID"/>
        </w:rPr>
        <w:t>Penelitian ini termasuk penelitian kuantitatif. Dalam penelitian kuantitatif, teknik analisis data yang digunakan sudah jelas, yaitu diarahkan untuk menjawab rumusan masalah atau menguji hipotesis yang telah dirumuskan dalam proposal. Karena datanya kuantitatif, maka teknik analisis data menggunakan metode statistik yang sudah tersedia.</w:t>
      </w:r>
      <w:r w:rsidRPr="00C36A0D">
        <w:rPr>
          <w:rFonts w:ascii="Times New Roman" w:eastAsia="Calibri" w:hAnsi="Times New Roman" w:cs="Times New Roman"/>
          <w:vertAlign w:val="superscript"/>
          <w:lang w:val="id-ID"/>
        </w:rPr>
        <w:footnoteReference w:id="64"/>
      </w:r>
      <w:r w:rsidRPr="00C36A0D">
        <w:rPr>
          <w:rFonts w:ascii="Times New Roman" w:eastAsia="Times New Roman" w:hAnsi="Times New Roman" w:cs="Times New Roman"/>
          <w:lang w:val="id-ID"/>
        </w:rPr>
        <w:t xml:space="preserve"> Adapun teknik pengumpulan data meliputi: </w:t>
      </w:r>
    </w:p>
    <w:p w:rsidR="00C36A0D" w:rsidRPr="00C36A0D" w:rsidRDefault="00C36A0D" w:rsidP="00C36A0D">
      <w:pPr>
        <w:numPr>
          <w:ilvl w:val="0"/>
          <w:numId w:val="47"/>
        </w:numPr>
        <w:spacing w:after="0" w:line="360" w:lineRule="auto"/>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 xml:space="preserve">Dokumentasi </w:t>
      </w:r>
    </w:p>
    <w:p w:rsidR="00C36A0D" w:rsidRPr="00C36A0D" w:rsidRDefault="00C36A0D" w:rsidP="00C36A0D">
      <w:pPr>
        <w:spacing w:after="0" w:line="360" w:lineRule="auto"/>
        <w:ind w:left="1080" w:firstLine="720"/>
        <w:contextualSpacing/>
        <w:jc w:val="both"/>
        <w:rPr>
          <w:rFonts w:ascii="Times New Roman" w:eastAsia="Calibri" w:hAnsi="Times New Roman" w:cs="Times New Roman"/>
          <w:b/>
        </w:rPr>
      </w:pPr>
      <w:r w:rsidRPr="00C36A0D">
        <w:rPr>
          <w:rFonts w:ascii="Times New Roman" w:eastAsia="Calibri" w:hAnsi="Times New Roman" w:cs="Times New Roman"/>
          <w:lang w:val="id-ID"/>
        </w:rPr>
        <w:lastRenderedPageBreak/>
        <w:t>Dokumen merupakan cacatan dari peristiwa yang telah berlalu, misalnya gambar, tulisan-tulisan, atau karya-karya monumental seseorang. Teknik dokumentasi yaitu mencari data mengenai hal-hal atau variabel yang berupa catatan lapangan, transkrip, buku surat, notulen rapat, surat kabar, majalah, prasasti, agenda dan sebagainya.</w:t>
      </w:r>
      <w:r w:rsidRPr="00C36A0D">
        <w:rPr>
          <w:rFonts w:ascii="Times New Roman" w:eastAsia="Calibri" w:hAnsi="Times New Roman" w:cs="Times New Roman"/>
          <w:vertAlign w:val="superscript"/>
          <w:lang w:val="id-ID"/>
        </w:rPr>
        <w:footnoteReference w:id="65"/>
      </w:r>
      <w:r w:rsidRPr="00C36A0D">
        <w:rPr>
          <w:rFonts w:ascii="Times New Roman" w:eastAsia="Calibri" w:hAnsi="Times New Roman" w:cs="Times New Roman"/>
          <w:lang w:val="id-ID"/>
        </w:rPr>
        <w:t xml:space="preserve"> Metode dokumentasi dalam penelitian ini digunakan untuk memperoleh data yang ada di MI </w:t>
      </w:r>
      <w:r w:rsidRPr="00C36A0D">
        <w:rPr>
          <w:rFonts w:ascii="Times New Roman" w:eastAsia="Calibri" w:hAnsi="Times New Roman" w:cs="Times New Roman"/>
        </w:rPr>
        <w:t>Ianatusshibyan Mangkang Kulon Semarang</w:t>
      </w:r>
      <w:r w:rsidRPr="00C36A0D">
        <w:rPr>
          <w:rFonts w:ascii="Times New Roman" w:eastAsia="Calibri" w:hAnsi="Times New Roman" w:cs="Times New Roman"/>
          <w:lang w:val="id-ID"/>
        </w:rPr>
        <w:t xml:space="preserve"> mengenai nama – nama peserta didik,  </w:t>
      </w:r>
      <w:r w:rsidRPr="00C36A0D">
        <w:rPr>
          <w:rFonts w:ascii="Times New Roman" w:eastAsia="Calibri" w:hAnsi="Times New Roman" w:cs="Times New Roman"/>
          <w:bCs/>
          <w:lang w:val="id-ID"/>
        </w:rPr>
        <w:t xml:space="preserve">foto kegiatan pembelajaran, biografi </w:t>
      </w:r>
      <w:r w:rsidRPr="00C36A0D">
        <w:rPr>
          <w:rFonts w:ascii="Times New Roman" w:eastAsia="Calibri" w:hAnsi="Times New Roman" w:cs="Times New Roman"/>
          <w:lang w:val="id-ID"/>
        </w:rPr>
        <w:t xml:space="preserve">MI </w:t>
      </w:r>
      <w:r w:rsidRPr="00C36A0D">
        <w:rPr>
          <w:rFonts w:ascii="Times New Roman" w:eastAsia="Calibri" w:hAnsi="Times New Roman" w:cs="Times New Roman"/>
        </w:rPr>
        <w:t>Ianatusshibyan.</w:t>
      </w:r>
    </w:p>
    <w:p w:rsidR="00C36A0D" w:rsidRPr="00C36A0D" w:rsidRDefault="00C36A0D" w:rsidP="00C36A0D">
      <w:pPr>
        <w:numPr>
          <w:ilvl w:val="0"/>
          <w:numId w:val="47"/>
        </w:numPr>
        <w:spacing w:line="360" w:lineRule="auto"/>
        <w:contextualSpacing/>
        <w:rPr>
          <w:rFonts w:ascii="Times New Roman" w:eastAsia="Times New Roman" w:hAnsi="Times New Roman" w:cs="Times New Roman"/>
          <w:bCs/>
          <w:lang w:val="id-ID"/>
        </w:rPr>
      </w:pPr>
      <w:r w:rsidRPr="00C36A0D">
        <w:rPr>
          <w:rFonts w:ascii="Times New Roman" w:eastAsia="Times New Roman" w:hAnsi="Times New Roman" w:cs="Times New Roman"/>
          <w:lang w:val="id-ID"/>
        </w:rPr>
        <w:t>Angket</w:t>
      </w:r>
    </w:p>
    <w:p w:rsidR="00C36A0D" w:rsidRPr="00C36A0D" w:rsidRDefault="00C36A0D" w:rsidP="00C36A0D">
      <w:pPr>
        <w:spacing w:line="360" w:lineRule="auto"/>
        <w:ind w:left="1080" w:firstLine="720"/>
        <w:contextualSpacing/>
        <w:jc w:val="both"/>
        <w:rPr>
          <w:rFonts w:ascii="Times New Roman" w:eastAsia="Times New Roman" w:hAnsi="Times New Roman" w:cs="Times New Roman"/>
          <w:bCs/>
          <w:lang w:val="id-ID"/>
        </w:rPr>
      </w:pPr>
      <w:r w:rsidRPr="00C36A0D">
        <w:rPr>
          <w:rFonts w:ascii="Times New Roman" w:eastAsia="Times New Roman" w:hAnsi="Times New Roman" w:cs="Times New Roman"/>
          <w:lang w:val="id-ID"/>
        </w:rPr>
        <w:t>Angket merupakan teknik pengumpulan data yang dilakukan dengan cara memberi seperangkat pertanyaan atau pertanyaan tertulis kepada responden untuk dijawabnya.</w:t>
      </w:r>
      <w:r w:rsidRPr="00C36A0D">
        <w:rPr>
          <w:rFonts w:ascii="Times New Roman" w:eastAsia="Times New Roman" w:hAnsi="Times New Roman" w:cs="Times New Roman"/>
          <w:vertAlign w:val="superscript"/>
          <w:lang w:val="id-ID"/>
        </w:rPr>
        <w:footnoteReference w:id="66"/>
      </w:r>
      <w:r w:rsidRPr="00C36A0D">
        <w:rPr>
          <w:rFonts w:ascii="Times New Roman" w:eastAsia="Times New Roman" w:hAnsi="Times New Roman" w:cs="Times New Roman"/>
          <w:lang w:val="id-ID"/>
        </w:rPr>
        <w:t xml:space="preserve"> Jadi metode angket adalah metode pengumpulan data dengan membagikan sejumlah item pertanyaan kepada responden untuk dijawabnya.</w:t>
      </w:r>
      <w:r w:rsidRPr="00C36A0D">
        <w:rPr>
          <w:rFonts w:ascii="Times New Roman" w:eastAsia="Times New Roman" w:hAnsi="Times New Roman" w:cs="Times New Roman"/>
        </w:rPr>
        <w:t xml:space="preserve"> </w:t>
      </w:r>
      <w:r w:rsidRPr="00C36A0D">
        <w:rPr>
          <w:rFonts w:ascii="Times New Roman" w:eastAsia="Times New Roman" w:hAnsi="Times New Roman" w:cs="Times New Roman"/>
          <w:lang w:val="id-ID"/>
        </w:rPr>
        <w:t xml:space="preserve">Metode ini dilakukan untuk mendapatkan data tentang pengaruh penggunaan metode </w:t>
      </w:r>
      <w:r w:rsidRPr="00C36A0D">
        <w:rPr>
          <w:rFonts w:ascii="Times New Roman" w:eastAsia="Times New Roman" w:hAnsi="Times New Roman" w:cs="Times New Roman"/>
          <w:i/>
          <w:lang w:val="id-ID"/>
        </w:rPr>
        <w:t>scramble</w:t>
      </w:r>
      <w:r w:rsidRPr="00C36A0D">
        <w:rPr>
          <w:rFonts w:ascii="Times New Roman" w:eastAsia="Times New Roman" w:hAnsi="Times New Roman" w:cs="Times New Roman"/>
          <w:lang w:val="id-ID"/>
        </w:rPr>
        <w:t xml:space="preserve"> berbantu media </w:t>
      </w:r>
      <w:r w:rsidRPr="00C36A0D">
        <w:rPr>
          <w:rFonts w:ascii="Times New Roman" w:eastAsia="Times New Roman" w:hAnsi="Times New Roman" w:cs="Times New Roman"/>
          <w:i/>
          <w:lang w:val="id-ID"/>
        </w:rPr>
        <w:t>big book</w:t>
      </w:r>
      <w:r w:rsidRPr="00C36A0D">
        <w:rPr>
          <w:rFonts w:ascii="Times New Roman" w:eastAsia="Times New Roman" w:hAnsi="Times New Roman" w:cs="Times New Roman"/>
          <w:lang w:val="id-ID"/>
        </w:rPr>
        <w:t xml:space="preserve"> terhadap motivasi belajar peserta didik kelas III MI </w:t>
      </w:r>
      <w:r w:rsidRPr="00C36A0D">
        <w:rPr>
          <w:rFonts w:ascii="Times New Roman" w:eastAsia="Times New Roman" w:hAnsi="Times New Roman" w:cs="Times New Roman"/>
          <w:lang w:val="id-ID"/>
        </w:rPr>
        <w:lastRenderedPageBreak/>
        <w:t>Ianatusshibyan Kecamatan Tugu Kota Semarang Tahun Ajaran 2018/2019.</w:t>
      </w:r>
    </w:p>
    <w:p w:rsidR="00C36A0D" w:rsidRPr="00C36A0D" w:rsidRDefault="00C36A0D" w:rsidP="00C36A0D">
      <w:pPr>
        <w:spacing w:line="360" w:lineRule="auto"/>
        <w:ind w:left="1080" w:firstLine="720"/>
        <w:jc w:val="both"/>
        <w:rPr>
          <w:rFonts w:ascii="Times New Roman" w:eastAsia="Times New Roman" w:hAnsi="Times New Roman" w:cs="Times New Roman"/>
          <w:lang w:val="id-ID"/>
        </w:rPr>
      </w:pPr>
      <w:r w:rsidRPr="00C36A0D">
        <w:rPr>
          <w:rFonts w:ascii="Times New Roman" w:eastAsia="Times New Roman" w:hAnsi="Times New Roman" w:cs="Times New Roman"/>
          <w:lang w:val="id-ID"/>
        </w:rPr>
        <w:t>Angket yang digunakan untuk meningkatkan motivasi belajar siswa berupa pernyataan yang berjumlah 21 butir yang terdiri dari penyataan positif dan pernyataan negatif dengan menggunakan skala: selalu, sering, kadang-kadang dan tidak pernah.</w:t>
      </w:r>
    </w:p>
    <w:p w:rsidR="00C36A0D" w:rsidRPr="00C36A0D" w:rsidRDefault="00C36A0D" w:rsidP="00C36A0D">
      <w:pPr>
        <w:spacing w:line="240" w:lineRule="auto"/>
        <w:ind w:left="2160" w:firstLine="720"/>
        <w:jc w:val="both"/>
        <w:rPr>
          <w:rFonts w:ascii="Times New Roman" w:eastAsia="Times New Roman" w:hAnsi="Times New Roman" w:cs="Times New Roman"/>
        </w:rPr>
      </w:pPr>
      <w:r w:rsidRPr="00C36A0D">
        <w:rPr>
          <w:rFonts w:ascii="Times New Roman" w:eastAsia="Times New Roman" w:hAnsi="Times New Roman" w:cs="Times New Roman"/>
        </w:rPr>
        <w:t>Tabel 3.2</w:t>
      </w:r>
    </w:p>
    <w:p w:rsidR="00C36A0D" w:rsidRPr="00C36A0D" w:rsidRDefault="00C36A0D" w:rsidP="00C36A0D">
      <w:pPr>
        <w:spacing w:line="240" w:lineRule="auto"/>
        <w:ind w:left="1440" w:firstLine="720"/>
        <w:jc w:val="both"/>
        <w:rPr>
          <w:rFonts w:ascii="Times New Roman" w:eastAsia="Times New Roman" w:hAnsi="Times New Roman" w:cs="Times New Roman"/>
          <w:b/>
        </w:rPr>
      </w:pPr>
      <w:r w:rsidRPr="00C36A0D">
        <w:rPr>
          <w:rFonts w:ascii="Times New Roman" w:eastAsia="Times New Roman" w:hAnsi="Times New Roman" w:cs="Times New Roman"/>
        </w:rPr>
        <w:t xml:space="preserve">         Bobot Angket</w:t>
      </w:r>
    </w:p>
    <w:tbl>
      <w:tblPr>
        <w:tblStyle w:val="TableGrid1"/>
        <w:tblW w:w="0" w:type="auto"/>
        <w:jc w:val="center"/>
        <w:tblLook w:val="04A0" w:firstRow="1" w:lastRow="0" w:firstColumn="1" w:lastColumn="0" w:noHBand="0" w:noVBand="1"/>
      </w:tblPr>
      <w:tblGrid>
        <w:gridCol w:w="1833"/>
        <w:gridCol w:w="1965"/>
        <w:gridCol w:w="2050"/>
      </w:tblGrid>
      <w:tr w:rsidR="00C36A0D" w:rsidRPr="00C36A0D" w:rsidTr="006622FE">
        <w:trPr>
          <w:jc w:val="center"/>
        </w:trPr>
        <w:tc>
          <w:tcPr>
            <w:tcW w:w="1833" w:type="dxa"/>
          </w:tcPr>
          <w:p w:rsidR="00C36A0D" w:rsidRPr="00C36A0D" w:rsidRDefault="00C36A0D" w:rsidP="00C36A0D">
            <w:pPr>
              <w:tabs>
                <w:tab w:val="left" w:pos="426"/>
              </w:tabs>
              <w:spacing w:line="360" w:lineRule="auto"/>
              <w:jc w:val="center"/>
              <w:rPr>
                <w:rFonts w:ascii="Times New Roman" w:eastAsia="Calibri" w:hAnsi="Times New Roman" w:cs="Times New Roman"/>
              </w:rPr>
            </w:pPr>
            <w:r w:rsidRPr="00C36A0D">
              <w:rPr>
                <w:rFonts w:ascii="Times New Roman" w:eastAsia="Calibri" w:hAnsi="Times New Roman" w:cs="Times New Roman"/>
              </w:rPr>
              <w:t>Alternatif Jawaban</w:t>
            </w:r>
          </w:p>
        </w:tc>
        <w:tc>
          <w:tcPr>
            <w:tcW w:w="1965" w:type="dxa"/>
          </w:tcPr>
          <w:p w:rsidR="00C36A0D" w:rsidRPr="00C36A0D" w:rsidRDefault="00C36A0D" w:rsidP="00C36A0D">
            <w:pPr>
              <w:tabs>
                <w:tab w:val="left" w:pos="426"/>
              </w:tabs>
              <w:spacing w:line="360" w:lineRule="auto"/>
              <w:jc w:val="center"/>
              <w:rPr>
                <w:rFonts w:ascii="Times New Roman" w:eastAsia="Calibri" w:hAnsi="Times New Roman" w:cs="Times New Roman"/>
              </w:rPr>
            </w:pPr>
            <w:r w:rsidRPr="00C36A0D">
              <w:rPr>
                <w:rFonts w:ascii="Times New Roman" w:eastAsia="Calibri" w:hAnsi="Times New Roman" w:cs="Times New Roman"/>
              </w:rPr>
              <w:t>Bobot Skor Positif</w:t>
            </w:r>
          </w:p>
        </w:tc>
        <w:tc>
          <w:tcPr>
            <w:tcW w:w="2050" w:type="dxa"/>
          </w:tcPr>
          <w:p w:rsidR="00C36A0D" w:rsidRPr="00C36A0D" w:rsidRDefault="00C36A0D" w:rsidP="00C36A0D">
            <w:pPr>
              <w:tabs>
                <w:tab w:val="left" w:pos="426"/>
              </w:tabs>
              <w:spacing w:line="360" w:lineRule="auto"/>
              <w:jc w:val="center"/>
              <w:rPr>
                <w:rFonts w:ascii="Times New Roman" w:eastAsia="Calibri" w:hAnsi="Times New Roman" w:cs="Times New Roman"/>
              </w:rPr>
            </w:pPr>
            <w:r w:rsidRPr="00C36A0D">
              <w:rPr>
                <w:rFonts w:ascii="Times New Roman" w:eastAsia="Calibri" w:hAnsi="Times New Roman" w:cs="Times New Roman"/>
              </w:rPr>
              <w:t>Bobot Skor Negatif</w:t>
            </w:r>
          </w:p>
        </w:tc>
      </w:tr>
      <w:tr w:rsidR="00C36A0D" w:rsidRPr="00C36A0D" w:rsidTr="006622FE">
        <w:trPr>
          <w:jc w:val="center"/>
        </w:trPr>
        <w:tc>
          <w:tcPr>
            <w:tcW w:w="1833" w:type="dxa"/>
          </w:tcPr>
          <w:p w:rsidR="00C36A0D" w:rsidRPr="00C36A0D" w:rsidRDefault="00C36A0D" w:rsidP="00C36A0D">
            <w:pPr>
              <w:tabs>
                <w:tab w:val="left" w:pos="426"/>
              </w:tabs>
              <w:spacing w:line="360" w:lineRule="auto"/>
              <w:jc w:val="center"/>
              <w:rPr>
                <w:rFonts w:ascii="Times New Roman" w:eastAsia="Calibri" w:hAnsi="Times New Roman" w:cs="Times New Roman"/>
              </w:rPr>
            </w:pPr>
            <w:r w:rsidRPr="00C36A0D">
              <w:rPr>
                <w:rFonts w:ascii="Times New Roman" w:eastAsia="Calibri" w:hAnsi="Times New Roman" w:cs="Times New Roman"/>
              </w:rPr>
              <w:t>Selalu</w:t>
            </w:r>
          </w:p>
        </w:tc>
        <w:tc>
          <w:tcPr>
            <w:tcW w:w="1965" w:type="dxa"/>
          </w:tcPr>
          <w:p w:rsidR="00C36A0D" w:rsidRPr="00C36A0D" w:rsidRDefault="00C36A0D" w:rsidP="00C36A0D">
            <w:pPr>
              <w:tabs>
                <w:tab w:val="left" w:pos="426"/>
              </w:tabs>
              <w:spacing w:line="360" w:lineRule="auto"/>
              <w:jc w:val="center"/>
              <w:rPr>
                <w:rFonts w:ascii="Times New Roman" w:eastAsia="Calibri" w:hAnsi="Times New Roman" w:cs="Times New Roman"/>
              </w:rPr>
            </w:pPr>
            <w:r w:rsidRPr="00C36A0D">
              <w:rPr>
                <w:rFonts w:ascii="Times New Roman" w:eastAsia="Calibri" w:hAnsi="Times New Roman" w:cs="Times New Roman"/>
              </w:rPr>
              <w:t>4</w:t>
            </w:r>
          </w:p>
        </w:tc>
        <w:tc>
          <w:tcPr>
            <w:tcW w:w="2050" w:type="dxa"/>
          </w:tcPr>
          <w:p w:rsidR="00C36A0D" w:rsidRPr="00C36A0D" w:rsidRDefault="00C36A0D" w:rsidP="00C36A0D">
            <w:pPr>
              <w:tabs>
                <w:tab w:val="left" w:pos="426"/>
              </w:tabs>
              <w:spacing w:line="360" w:lineRule="auto"/>
              <w:jc w:val="center"/>
              <w:rPr>
                <w:rFonts w:ascii="Times New Roman" w:eastAsia="Calibri" w:hAnsi="Times New Roman" w:cs="Times New Roman"/>
              </w:rPr>
            </w:pPr>
            <w:r w:rsidRPr="00C36A0D">
              <w:rPr>
                <w:rFonts w:ascii="Times New Roman" w:eastAsia="Calibri" w:hAnsi="Times New Roman" w:cs="Times New Roman"/>
              </w:rPr>
              <w:t>1</w:t>
            </w:r>
          </w:p>
        </w:tc>
      </w:tr>
      <w:tr w:rsidR="00C36A0D" w:rsidRPr="00C36A0D" w:rsidTr="006622FE">
        <w:trPr>
          <w:jc w:val="center"/>
        </w:trPr>
        <w:tc>
          <w:tcPr>
            <w:tcW w:w="1833" w:type="dxa"/>
          </w:tcPr>
          <w:p w:rsidR="00C36A0D" w:rsidRPr="00C36A0D" w:rsidRDefault="00C36A0D" w:rsidP="00C36A0D">
            <w:pPr>
              <w:tabs>
                <w:tab w:val="left" w:pos="426"/>
              </w:tabs>
              <w:spacing w:line="360" w:lineRule="auto"/>
              <w:jc w:val="center"/>
              <w:rPr>
                <w:rFonts w:ascii="Times New Roman" w:eastAsia="Calibri" w:hAnsi="Times New Roman" w:cs="Times New Roman"/>
              </w:rPr>
            </w:pPr>
            <w:r w:rsidRPr="00C36A0D">
              <w:rPr>
                <w:rFonts w:ascii="Times New Roman" w:eastAsia="Calibri" w:hAnsi="Times New Roman" w:cs="Times New Roman"/>
              </w:rPr>
              <w:t>Sering</w:t>
            </w:r>
          </w:p>
        </w:tc>
        <w:tc>
          <w:tcPr>
            <w:tcW w:w="1965" w:type="dxa"/>
          </w:tcPr>
          <w:p w:rsidR="00C36A0D" w:rsidRPr="00C36A0D" w:rsidRDefault="00C36A0D" w:rsidP="00C36A0D">
            <w:pPr>
              <w:tabs>
                <w:tab w:val="left" w:pos="426"/>
              </w:tabs>
              <w:spacing w:line="360" w:lineRule="auto"/>
              <w:jc w:val="center"/>
              <w:rPr>
                <w:rFonts w:ascii="Times New Roman" w:eastAsia="Calibri" w:hAnsi="Times New Roman" w:cs="Times New Roman"/>
              </w:rPr>
            </w:pPr>
            <w:r w:rsidRPr="00C36A0D">
              <w:rPr>
                <w:rFonts w:ascii="Times New Roman" w:eastAsia="Calibri" w:hAnsi="Times New Roman" w:cs="Times New Roman"/>
              </w:rPr>
              <w:t>3</w:t>
            </w:r>
          </w:p>
        </w:tc>
        <w:tc>
          <w:tcPr>
            <w:tcW w:w="2050" w:type="dxa"/>
          </w:tcPr>
          <w:p w:rsidR="00C36A0D" w:rsidRPr="00C36A0D" w:rsidRDefault="00C36A0D" w:rsidP="00C36A0D">
            <w:pPr>
              <w:tabs>
                <w:tab w:val="left" w:pos="426"/>
              </w:tabs>
              <w:spacing w:line="360" w:lineRule="auto"/>
              <w:jc w:val="center"/>
              <w:rPr>
                <w:rFonts w:ascii="Times New Roman" w:eastAsia="Calibri" w:hAnsi="Times New Roman" w:cs="Times New Roman"/>
              </w:rPr>
            </w:pPr>
            <w:r w:rsidRPr="00C36A0D">
              <w:rPr>
                <w:rFonts w:ascii="Times New Roman" w:eastAsia="Calibri" w:hAnsi="Times New Roman" w:cs="Times New Roman"/>
              </w:rPr>
              <w:t>2</w:t>
            </w:r>
          </w:p>
        </w:tc>
      </w:tr>
      <w:tr w:rsidR="00C36A0D" w:rsidRPr="00C36A0D" w:rsidTr="006622FE">
        <w:trPr>
          <w:jc w:val="center"/>
        </w:trPr>
        <w:tc>
          <w:tcPr>
            <w:tcW w:w="1833" w:type="dxa"/>
          </w:tcPr>
          <w:p w:rsidR="00C36A0D" w:rsidRPr="00C36A0D" w:rsidRDefault="00C36A0D" w:rsidP="00C36A0D">
            <w:pPr>
              <w:tabs>
                <w:tab w:val="left" w:pos="426"/>
              </w:tabs>
              <w:spacing w:line="360" w:lineRule="auto"/>
              <w:jc w:val="center"/>
              <w:rPr>
                <w:rFonts w:ascii="Times New Roman" w:eastAsia="Calibri" w:hAnsi="Times New Roman" w:cs="Times New Roman"/>
              </w:rPr>
            </w:pPr>
            <w:r w:rsidRPr="00C36A0D">
              <w:rPr>
                <w:rFonts w:ascii="Times New Roman" w:eastAsia="Calibri" w:hAnsi="Times New Roman" w:cs="Times New Roman"/>
              </w:rPr>
              <w:t>Kadang-kadang</w:t>
            </w:r>
          </w:p>
        </w:tc>
        <w:tc>
          <w:tcPr>
            <w:tcW w:w="1965" w:type="dxa"/>
          </w:tcPr>
          <w:p w:rsidR="00C36A0D" w:rsidRPr="00C36A0D" w:rsidRDefault="00C36A0D" w:rsidP="00C36A0D">
            <w:pPr>
              <w:tabs>
                <w:tab w:val="left" w:pos="426"/>
              </w:tabs>
              <w:spacing w:line="360" w:lineRule="auto"/>
              <w:jc w:val="center"/>
              <w:rPr>
                <w:rFonts w:ascii="Times New Roman" w:eastAsia="Calibri" w:hAnsi="Times New Roman" w:cs="Times New Roman"/>
              </w:rPr>
            </w:pPr>
            <w:r w:rsidRPr="00C36A0D">
              <w:rPr>
                <w:rFonts w:ascii="Times New Roman" w:eastAsia="Calibri" w:hAnsi="Times New Roman" w:cs="Times New Roman"/>
              </w:rPr>
              <w:t>2</w:t>
            </w:r>
          </w:p>
        </w:tc>
        <w:tc>
          <w:tcPr>
            <w:tcW w:w="2050" w:type="dxa"/>
          </w:tcPr>
          <w:p w:rsidR="00C36A0D" w:rsidRPr="00C36A0D" w:rsidRDefault="00C36A0D" w:rsidP="00C36A0D">
            <w:pPr>
              <w:tabs>
                <w:tab w:val="left" w:pos="426"/>
              </w:tabs>
              <w:spacing w:line="360" w:lineRule="auto"/>
              <w:jc w:val="center"/>
              <w:rPr>
                <w:rFonts w:ascii="Times New Roman" w:eastAsia="Calibri" w:hAnsi="Times New Roman" w:cs="Times New Roman"/>
              </w:rPr>
            </w:pPr>
            <w:r w:rsidRPr="00C36A0D">
              <w:rPr>
                <w:rFonts w:ascii="Times New Roman" w:eastAsia="Calibri" w:hAnsi="Times New Roman" w:cs="Times New Roman"/>
              </w:rPr>
              <w:t>3</w:t>
            </w:r>
          </w:p>
        </w:tc>
      </w:tr>
      <w:tr w:rsidR="00C36A0D" w:rsidRPr="00C36A0D" w:rsidTr="006622FE">
        <w:trPr>
          <w:jc w:val="center"/>
        </w:trPr>
        <w:tc>
          <w:tcPr>
            <w:tcW w:w="1833" w:type="dxa"/>
          </w:tcPr>
          <w:p w:rsidR="00C36A0D" w:rsidRPr="00C36A0D" w:rsidRDefault="00C36A0D" w:rsidP="00C36A0D">
            <w:pPr>
              <w:tabs>
                <w:tab w:val="left" w:pos="426"/>
              </w:tabs>
              <w:spacing w:line="360" w:lineRule="auto"/>
              <w:jc w:val="center"/>
              <w:rPr>
                <w:rFonts w:ascii="Times New Roman" w:eastAsia="Calibri" w:hAnsi="Times New Roman" w:cs="Times New Roman"/>
              </w:rPr>
            </w:pPr>
            <w:r w:rsidRPr="00C36A0D">
              <w:rPr>
                <w:rFonts w:ascii="Times New Roman" w:eastAsia="Calibri" w:hAnsi="Times New Roman" w:cs="Times New Roman"/>
              </w:rPr>
              <w:t>Tidak Pernah</w:t>
            </w:r>
          </w:p>
        </w:tc>
        <w:tc>
          <w:tcPr>
            <w:tcW w:w="1965" w:type="dxa"/>
          </w:tcPr>
          <w:p w:rsidR="00C36A0D" w:rsidRPr="00C36A0D" w:rsidRDefault="00C36A0D" w:rsidP="00C36A0D">
            <w:pPr>
              <w:tabs>
                <w:tab w:val="left" w:pos="426"/>
              </w:tabs>
              <w:spacing w:line="360" w:lineRule="auto"/>
              <w:jc w:val="center"/>
              <w:rPr>
                <w:rFonts w:ascii="Times New Roman" w:eastAsia="Calibri" w:hAnsi="Times New Roman" w:cs="Times New Roman"/>
              </w:rPr>
            </w:pPr>
            <w:r w:rsidRPr="00C36A0D">
              <w:rPr>
                <w:rFonts w:ascii="Times New Roman" w:eastAsia="Calibri" w:hAnsi="Times New Roman" w:cs="Times New Roman"/>
              </w:rPr>
              <w:t>1</w:t>
            </w:r>
          </w:p>
        </w:tc>
        <w:tc>
          <w:tcPr>
            <w:tcW w:w="2050" w:type="dxa"/>
          </w:tcPr>
          <w:p w:rsidR="00C36A0D" w:rsidRPr="00C36A0D" w:rsidRDefault="00C36A0D" w:rsidP="00C36A0D">
            <w:pPr>
              <w:tabs>
                <w:tab w:val="left" w:pos="426"/>
              </w:tabs>
              <w:spacing w:line="360" w:lineRule="auto"/>
              <w:jc w:val="center"/>
              <w:rPr>
                <w:rFonts w:ascii="Times New Roman" w:eastAsia="Calibri" w:hAnsi="Times New Roman" w:cs="Times New Roman"/>
              </w:rPr>
            </w:pPr>
            <w:r w:rsidRPr="00C36A0D">
              <w:rPr>
                <w:rFonts w:ascii="Times New Roman" w:eastAsia="Calibri" w:hAnsi="Times New Roman" w:cs="Times New Roman"/>
              </w:rPr>
              <w:t>1</w:t>
            </w:r>
          </w:p>
        </w:tc>
      </w:tr>
    </w:tbl>
    <w:p w:rsidR="00C36A0D" w:rsidRPr="00C36A0D" w:rsidRDefault="00C36A0D" w:rsidP="00C36A0D">
      <w:pPr>
        <w:spacing w:line="360" w:lineRule="auto"/>
        <w:ind w:left="1080" w:firstLine="720"/>
        <w:jc w:val="both"/>
        <w:rPr>
          <w:rFonts w:ascii="Times New Roman" w:eastAsia="Times New Roman" w:hAnsi="Times New Roman" w:cs="Times New Roman"/>
        </w:rPr>
      </w:pPr>
    </w:p>
    <w:p w:rsidR="00C36A0D" w:rsidRPr="00C36A0D" w:rsidRDefault="00C36A0D" w:rsidP="00C36A0D">
      <w:pPr>
        <w:numPr>
          <w:ilvl w:val="0"/>
          <w:numId w:val="11"/>
        </w:numPr>
        <w:spacing w:after="0" w:line="360" w:lineRule="auto"/>
        <w:contextualSpacing/>
        <w:jc w:val="both"/>
        <w:rPr>
          <w:rFonts w:ascii="Times New Roman" w:eastAsia="Calibri" w:hAnsi="Times New Roman" w:cs="Times New Roman"/>
          <w:b/>
          <w:lang w:val="id-ID"/>
        </w:rPr>
      </w:pPr>
      <w:r w:rsidRPr="00C36A0D">
        <w:rPr>
          <w:rFonts w:ascii="Times New Roman" w:eastAsia="Calibri" w:hAnsi="Times New Roman" w:cs="Times New Roman"/>
          <w:b/>
          <w:lang w:val="id-ID"/>
        </w:rPr>
        <w:t xml:space="preserve">Uji </w:t>
      </w:r>
      <w:r w:rsidRPr="00C36A0D">
        <w:rPr>
          <w:rFonts w:ascii="Times New Roman" w:eastAsia="Calibri" w:hAnsi="Times New Roman" w:cs="Times New Roman"/>
          <w:b/>
        </w:rPr>
        <w:t>Validitas Instrumen Motivasi</w:t>
      </w:r>
    </w:p>
    <w:p w:rsidR="00C36A0D" w:rsidRPr="00C36A0D" w:rsidRDefault="00C36A0D" w:rsidP="00C36A0D">
      <w:pPr>
        <w:spacing w:after="0" w:line="360" w:lineRule="auto"/>
        <w:ind w:left="709" w:firstLine="709"/>
        <w:contextualSpacing/>
        <w:jc w:val="both"/>
        <w:rPr>
          <w:rFonts w:ascii="Times New Roman" w:eastAsia="Calibri" w:hAnsi="Times New Roman" w:cs="Times New Roman"/>
        </w:rPr>
      </w:pPr>
      <w:r w:rsidRPr="00C36A0D">
        <w:rPr>
          <w:rFonts w:ascii="Times New Roman" w:eastAsia="Calibri" w:hAnsi="Times New Roman" w:cs="Times New Roman"/>
          <w:lang w:val="id-ID"/>
        </w:rPr>
        <w:t xml:space="preserve">Untuk mengetahui apakah butir soal memenuhi kualifikasi sebagai butir soal yang baik sebelum digunakan untuk mengukur kemampuan pemecahan masalah peserta didik terlebih dahulu dlakukan uji coba. Uji coba dilakukan untuk mengetahui validitas, reabilitas, tingkat kesukaran, dan daya beda butir soal. Setelah diketahui validitas reliabilitas, tingkat kesukaran dan daya beda kemudian pilih butir soal </w:t>
      </w:r>
      <w:r w:rsidRPr="00C36A0D">
        <w:rPr>
          <w:rFonts w:ascii="Times New Roman" w:eastAsia="Calibri" w:hAnsi="Times New Roman" w:cs="Times New Roman"/>
          <w:lang w:val="id-ID"/>
        </w:rPr>
        <w:lastRenderedPageBreak/>
        <w:t>yang memenuhi kualifikasi untuk digunakan dalam pengukuran kemampuan berpikir kritis peserta didik. Adapun langkah – langkahnya sebagai berikut:</w:t>
      </w:r>
    </w:p>
    <w:p w:rsidR="00C36A0D" w:rsidRPr="00C36A0D" w:rsidRDefault="00C36A0D" w:rsidP="00C36A0D">
      <w:pPr>
        <w:spacing w:after="0" w:line="360" w:lineRule="auto"/>
        <w:ind w:left="709" w:firstLine="709"/>
        <w:contextualSpacing/>
        <w:jc w:val="both"/>
        <w:rPr>
          <w:rFonts w:ascii="Times New Roman" w:eastAsia="Calibri" w:hAnsi="Times New Roman" w:cs="Times New Roman"/>
        </w:rPr>
      </w:pPr>
    </w:p>
    <w:p w:rsidR="00C36A0D" w:rsidRPr="00C36A0D" w:rsidRDefault="00C36A0D" w:rsidP="00C36A0D">
      <w:pPr>
        <w:numPr>
          <w:ilvl w:val="0"/>
          <w:numId w:val="48"/>
        </w:numPr>
        <w:spacing w:after="0" w:line="360" w:lineRule="auto"/>
        <w:ind w:left="1080"/>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Validitas</w:t>
      </w:r>
      <w:r w:rsidRPr="00C36A0D">
        <w:rPr>
          <w:rFonts w:ascii="Times New Roman" w:eastAsia="Calibri" w:hAnsi="Times New Roman" w:cs="Times New Roman"/>
        </w:rPr>
        <w:t xml:space="preserve"> Instrumen Motivasi</w:t>
      </w:r>
    </w:p>
    <w:p w:rsidR="00C36A0D" w:rsidRPr="00C36A0D" w:rsidRDefault="00C36A0D" w:rsidP="00C36A0D">
      <w:pPr>
        <w:spacing w:after="0" w:line="360" w:lineRule="auto"/>
        <w:ind w:left="1080" w:firstLine="630"/>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 xml:space="preserve">Analisis validitas digunakan untuk menguji instrumen apakah dapat digunakan untuk mengukur  apa yang hendak di ukur. “Untuk mengetahui validitas item soal uraian digunakan rumus korelasi </w:t>
      </w:r>
      <w:r w:rsidRPr="00C36A0D">
        <w:rPr>
          <w:rFonts w:ascii="Times New Roman" w:eastAsia="Calibri" w:hAnsi="Times New Roman" w:cs="Times New Roman"/>
          <w:i/>
          <w:lang w:val="id-ID"/>
        </w:rPr>
        <w:t>product moment</w:t>
      </w:r>
      <w:r w:rsidRPr="00C36A0D">
        <w:rPr>
          <w:rFonts w:ascii="Times New Roman" w:eastAsia="Calibri" w:hAnsi="Times New Roman" w:cs="Times New Roman"/>
          <w:lang w:val="id-ID"/>
        </w:rPr>
        <w:t xml:space="preserve"> yaitu:”</w:t>
      </w:r>
      <w:r w:rsidRPr="00C36A0D">
        <w:rPr>
          <w:rFonts w:ascii="Times New Roman" w:eastAsia="Calibri" w:hAnsi="Times New Roman" w:cs="Times New Roman"/>
          <w:vertAlign w:val="superscript"/>
          <w:lang w:val="id-ID"/>
        </w:rPr>
        <w:footnoteReference w:id="67"/>
      </w:r>
    </w:p>
    <w:p w:rsidR="00C36A0D" w:rsidRPr="00C36A0D" w:rsidRDefault="00C36A0D" w:rsidP="00C36A0D">
      <w:pPr>
        <w:spacing w:after="0" w:line="360" w:lineRule="auto"/>
        <w:ind w:left="1418"/>
        <w:jc w:val="both"/>
        <w:rPr>
          <w:rFonts w:ascii="Times New Roman" w:eastAsia="Calibri" w:hAnsi="Times New Roman" w:cs="Times New Roman"/>
          <w:vertAlign w:val="subscript"/>
          <w:lang w:val="id-ID"/>
        </w:rPr>
      </w:pPr>
      <w:r w:rsidRPr="00C36A0D">
        <w:rPr>
          <w:rFonts w:ascii="Times New Roman" w:eastAsia="Calibri" w:hAnsi="Times New Roman" w:cs="Times New Roman"/>
          <w:lang w:val="id-ID"/>
        </w:rPr>
        <w:tab/>
        <w:t xml:space="preserve"> r</w:t>
      </w:r>
      <w:r w:rsidRPr="00C36A0D">
        <w:rPr>
          <w:rFonts w:ascii="Times New Roman" w:eastAsia="Calibri" w:hAnsi="Times New Roman" w:cs="Times New Roman"/>
          <w:vertAlign w:val="subscript"/>
          <w:lang w:val="id-ID"/>
        </w:rPr>
        <w:t xml:space="preserve">xy = </w:t>
      </w:r>
      <m:oMath>
        <m:f>
          <m:fPr>
            <m:ctrlPr>
              <w:rPr>
                <w:rFonts w:ascii="Cambria Math" w:eastAsia="Calibri" w:hAnsi="Cambria Math" w:cs="Times New Roman"/>
                <w:i/>
                <w:vertAlign w:val="subscript"/>
                <w:lang w:val="id-ID"/>
              </w:rPr>
            </m:ctrlPr>
          </m:fPr>
          <m:num>
            <m:r>
              <w:rPr>
                <w:rFonts w:ascii="Cambria Math" w:eastAsia="Calibri" w:hAnsi="Cambria Math" w:cs="Times New Roman"/>
                <w:vertAlign w:val="subscript"/>
                <w:lang w:val="id-ID"/>
              </w:rPr>
              <m:t xml:space="preserve">N </m:t>
            </m:r>
            <m:nary>
              <m:naryPr>
                <m:chr m:val="∑"/>
                <m:limLoc m:val="undOvr"/>
                <m:subHide m:val="1"/>
                <m:supHide m:val="1"/>
                <m:ctrlPr>
                  <w:rPr>
                    <w:rFonts w:ascii="Cambria Math" w:eastAsia="Calibri" w:hAnsi="Cambria Math" w:cs="Times New Roman"/>
                    <w:i/>
                    <w:vertAlign w:val="subscript"/>
                    <w:lang w:val="id-ID"/>
                  </w:rPr>
                </m:ctrlPr>
              </m:naryPr>
              <m:sub/>
              <m:sup/>
              <m:e>
                <m:r>
                  <w:rPr>
                    <w:rFonts w:ascii="Cambria Math" w:eastAsia="Calibri" w:hAnsi="Cambria Math" w:cs="Times New Roman"/>
                    <w:vertAlign w:val="subscript"/>
                    <w:lang w:val="id-ID"/>
                  </w:rPr>
                  <m:t>XY-(</m:t>
                </m:r>
                <m:nary>
                  <m:naryPr>
                    <m:chr m:val="∑"/>
                    <m:limLoc m:val="undOvr"/>
                    <m:subHide m:val="1"/>
                    <m:supHide m:val="1"/>
                    <m:ctrlPr>
                      <w:rPr>
                        <w:rFonts w:ascii="Cambria Math" w:eastAsia="Calibri" w:hAnsi="Cambria Math" w:cs="Times New Roman"/>
                        <w:i/>
                        <w:vertAlign w:val="subscript"/>
                        <w:lang w:val="id-ID"/>
                      </w:rPr>
                    </m:ctrlPr>
                  </m:naryPr>
                  <m:sub/>
                  <m:sup/>
                  <m:e>
                    <m:r>
                      <w:rPr>
                        <w:rFonts w:ascii="Cambria Math" w:eastAsia="Calibri" w:hAnsi="Cambria Math" w:cs="Times New Roman"/>
                        <w:vertAlign w:val="subscript"/>
                        <w:lang w:val="id-ID"/>
                      </w:rPr>
                      <m:t>X)</m:t>
                    </m:r>
                    <m:nary>
                      <m:naryPr>
                        <m:chr m:val="∑"/>
                        <m:limLoc m:val="undOvr"/>
                        <m:subHide m:val="1"/>
                        <m:supHide m:val="1"/>
                        <m:ctrlPr>
                          <w:rPr>
                            <w:rFonts w:ascii="Cambria Math" w:eastAsia="Calibri" w:hAnsi="Cambria Math" w:cs="Times New Roman"/>
                            <w:i/>
                            <w:vertAlign w:val="subscript"/>
                            <w:lang w:val="id-ID"/>
                          </w:rPr>
                        </m:ctrlPr>
                      </m:naryPr>
                      <m:sub/>
                      <m:sup/>
                      <m:e>
                        <m:r>
                          <w:rPr>
                            <w:rFonts w:ascii="Cambria Math" w:eastAsia="Calibri" w:hAnsi="Cambria Math" w:cs="Times New Roman"/>
                            <w:vertAlign w:val="subscript"/>
                            <w:lang w:val="id-ID"/>
                          </w:rPr>
                          <m:t>Y)</m:t>
                        </m:r>
                      </m:e>
                    </m:nary>
                  </m:e>
                </m:nary>
              </m:e>
            </m:nary>
          </m:num>
          <m:den>
            <m:rad>
              <m:radPr>
                <m:degHide m:val="1"/>
                <m:ctrlPr>
                  <w:rPr>
                    <w:rFonts w:ascii="Cambria Math" w:eastAsia="Calibri" w:hAnsi="Cambria Math" w:cs="Times New Roman"/>
                    <w:i/>
                    <w:vertAlign w:val="subscript"/>
                    <w:lang w:val="id-ID"/>
                  </w:rPr>
                </m:ctrlPr>
              </m:radPr>
              <m:deg/>
              <m:e>
                <m:d>
                  <m:dPr>
                    <m:begChr m:val="{"/>
                    <m:endChr m:val="}"/>
                    <m:ctrlPr>
                      <w:rPr>
                        <w:rFonts w:ascii="Cambria Math" w:eastAsia="Calibri" w:hAnsi="Cambria Math" w:cs="Times New Roman"/>
                        <w:i/>
                        <w:vertAlign w:val="subscript"/>
                        <w:lang w:val="id-ID"/>
                      </w:rPr>
                    </m:ctrlPr>
                  </m:dPr>
                  <m:e>
                    <m:r>
                      <w:rPr>
                        <w:rFonts w:ascii="Cambria Math" w:eastAsia="Calibri" w:hAnsi="Cambria Math" w:cs="Times New Roman"/>
                        <w:vertAlign w:val="subscript"/>
                        <w:lang w:val="id-ID"/>
                      </w:rPr>
                      <m:t>N</m:t>
                    </m:r>
                    <m:nary>
                      <m:naryPr>
                        <m:chr m:val="∑"/>
                        <m:limLoc m:val="undOvr"/>
                        <m:subHide m:val="1"/>
                        <m:supHide m:val="1"/>
                        <m:ctrlPr>
                          <w:rPr>
                            <w:rFonts w:ascii="Cambria Math" w:eastAsia="Calibri" w:hAnsi="Cambria Math" w:cs="Times New Roman"/>
                            <w:i/>
                            <w:vertAlign w:val="subscript"/>
                            <w:lang w:val="id-ID"/>
                          </w:rPr>
                        </m:ctrlPr>
                      </m:naryPr>
                      <m:sub/>
                      <m:sup/>
                      <m:e>
                        <m:r>
                          <w:rPr>
                            <w:rFonts w:ascii="Cambria Math" w:eastAsia="Calibri" w:hAnsi="Cambria Math" w:cs="Times New Roman"/>
                            <w:vertAlign w:val="subscript"/>
                            <w:lang w:val="id-ID"/>
                          </w:rPr>
                          <m:t>X²-(</m:t>
                        </m:r>
                        <m:nary>
                          <m:naryPr>
                            <m:chr m:val="∑"/>
                            <m:limLoc m:val="undOvr"/>
                            <m:subHide m:val="1"/>
                            <m:supHide m:val="1"/>
                            <m:ctrlPr>
                              <w:rPr>
                                <w:rFonts w:ascii="Cambria Math" w:eastAsia="Calibri" w:hAnsi="Cambria Math" w:cs="Times New Roman"/>
                                <w:i/>
                                <w:vertAlign w:val="subscript"/>
                                <w:lang w:val="id-ID"/>
                              </w:rPr>
                            </m:ctrlPr>
                          </m:naryPr>
                          <m:sub/>
                          <m:sup/>
                          <m:e>
                            <m:r>
                              <w:rPr>
                                <w:rFonts w:ascii="Cambria Math" w:eastAsia="Calibri" w:hAnsi="Cambria Math" w:cs="Times New Roman"/>
                                <w:vertAlign w:val="subscript"/>
                                <w:lang w:val="id-ID"/>
                              </w:rPr>
                              <m:t>X</m:t>
                            </m:r>
                          </m:e>
                        </m:nary>
                      </m:e>
                    </m:nary>
                    <m:r>
                      <w:rPr>
                        <w:rFonts w:ascii="Cambria Math" w:eastAsia="Calibri" w:hAnsi="Cambria Math" w:cs="Times New Roman"/>
                        <w:vertAlign w:val="subscript"/>
                        <w:lang w:val="id-ID"/>
                      </w:rPr>
                      <m:t>)²</m:t>
                    </m:r>
                  </m:e>
                </m:d>
                <m:r>
                  <w:rPr>
                    <w:rFonts w:ascii="Cambria Math" w:eastAsia="Calibri" w:hAnsi="Cambria Math" w:cs="Times New Roman"/>
                    <w:vertAlign w:val="subscript"/>
                    <w:lang w:val="id-ID"/>
                  </w:rPr>
                  <m:t xml:space="preserve"> </m:t>
                </m:r>
                <m:d>
                  <m:dPr>
                    <m:begChr m:val="{"/>
                    <m:endChr m:val="}"/>
                    <m:ctrlPr>
                      <w:rPr>
                        <w:rFonts w:ascii="Cambria Math" w:eastAsia="Calibri" w:hAnsi="Cambria Math" w:cs="Times New Roman"/>
                        <w:i/>
                        <w:vertAlign w:val="subscript"/>
                        <w:lang w:val="id-ID"/>
                      </w:rPr>
                    </m:ctrlPr>
                  </m:dPr>
                  <m:e>
                    <m:r>
                      <w:rPr>
                        <w:rFonts w:ascii="Cambria Math" w:eastAsia="Calibri" w:hAnsi="Cambria Math" w:cs="Times New Roman"/>
                        <w:vertAlign w:val="subscript"/>
                        <w:lang w:val="id-ID"/>
                      </w:rPr>
                      <m:t>N</m:t>
                    </m:r>
                    <m:nary>
                      <m:naryPr>
                        <m:chr m:val="∑"/>
                        <m:limLoc m:val="undOvr"/>
                        <m:subHide m:val="1"/>
                        <m:supHide m:val="1"/>
                        <m:ctrlPr>
                          <w:rPr>
                            <w:rFonts w:ascii="Cambria Math" w:eastAsia="Calibri" w:hAnsi="Cambria Math" w:cs="Times New Roman"/>
                            <w:i/>
                            <w:vertAlign w:val="subscript"/>
                            <w:lang w:val="id-ID"/>
                          </w:rPr>
                        </m:ctrlPr>
                      </m:naryPr>
                      <m:sub/>
                      <m:sup/>
                      <m:e>
                        <m:r>
                          <w:rPr>
                            <w:rFonts w:ascii="Cambria Math" w:eastAsia="Calibri" w:hAnsi="Cambria Math" w:cs="Times New Roman"/>
                            <w:vertAlign w:val="subscript"/>
                            <w:lang w:val="id-ID"/>
                          </w:rPr>
                          <m:t>Y²-(</m:t>
                        </m:r>
                        <m:nary>
                          <m:naryPr>
                            <m:chr m:val="∑"/>
                            <m:limLoc m:val="undOvr"/>
                            <m:subHide m:val="1"/>
                            <m:supHide m:val="1"/>
                            <m:ctrlPr>
                              <w:rPr>
                                <w:rFonts w:ascii="Cambria Math" w:eastAsia="Calibri" w:hAnsi="Cambria Math" w:cs="Times New Roman"/>
                                <w:i/>
                                <w:vertAlign w:val="subscript"/>
                                <w:lang w:val="id-ID"/>
                              </w:rPr>
                            </m:ctrlPr>
                          </m:naryPr>
                          <m:sub/>
                          <m:sup/>
                          <m:e>
                            <m:r>
                              <w:rPr>
                                <w:rFonts w:ascii="Cambria Math" w:eastAsia="Calibri" w:hAnsi="Cambria Math" w:cs="Times New Roman"/>
                                <w:vertAlign w:val="subscript"/>
                                <w:lang w:val="id-ID"/>
                              </w:rPr>
                              <m:t>Y</m:t>
                            </m:r>
                          </m:e>
                        </m:nary>
                      </m:e>
                    </m:nary>
                    <m:r>
                      <w:rPr>
                        <w:rFonts w:ascii="Cambria Math" w:eastAsia="Calibri" w:hAnsi="Cambria Math" w:cs="Times New Roman"/>
                        <w:vertAlign w:val="subscript"/>
                        <w:lang w:val="id-ID"/>
                      </w:rPr>
                      <m:t>)²</m:t>
                    </m:r>
                  </m:e>
                </m:d>
              </m:e>
            </m:rad>
          </m:den>
        </m:f>
      </m:oMath>
    </w:p>
    <w:p w:rsidR="00C36A0D" w:rsidRPr="00C36A0D" w:rsidRDefault="00C36A0D" w:rsidP="00C36A0D">
      <w:pPr>
        <w:spacing w:after="0" w:line="360" w:lineRule="auto"/>
        <w:ind w:left="1134" w:firstLine="43"/>
        <w:jc w:val="both"/>
        <w:rPr>
          <w:rFonts w:ascii="Times New Roman" w:eastAsia="Calibri" w:hAnsi="Times New Roman" w:cs="Times New Roman"/>
          <w:lang w:val="id-ID"/>
        </w:rPr>
      </w:pPr>
      <w:r w:rsidRPr="00C36A0D">
        <w:rPr>
          <w:rFonts w:ascii="Times New Roman" w:eastAsia="Calibri" w:hAnsi="Times New Roman" w:cs="Times New Roman"/>
          <w:lang w:val="id-ID"/>
        </w:rPr>
        <w:t>Keterangan:</w:t>
      </w:r>
    </w:p>
    <w:p w:rsidR="00C36A0D" w:rsidRPr="00C36A0D" w:rsidRDefault="00C36A0D" w:rsidP="00C36A0D">
      <w:pPr>
        <w:spacing w:after="0" w:line="360" w:lineRule="auto"/>
        <w:ind w:left="1134" w:firstLine="43"/>
        <w:jc w:val="both"/>
        <w:rPr>
          <w:rFonts w:ascii="Times New Roman" w:eastAsia="Calibri" w:hAnsi="Times New Roman" w:cs="Times New Roman"/>
          <w:lang w:val="id-ID"/>
        </w:rPr>
      </w:pPr>
      <w:r w:rsidRPr="00C36A0D">
        <w:rPr>
          <w:rFonts w:ascii="Times New Roman" w:eastAsia="Calibri" w:hAnsi="Times New Roman" w:cs="Times New Roman"/>
          <w:lang w:val="id-ID"/>
        </w:rPr>
        <w:t>r</w:t>
      </w:r>
      <w:r w:rsidRPr="00C36A0D">
        <w:rPr>
          <w:rFonts w:ascii="Times New Roman" w:eastAsia="Calibri" w:hAnsi="Times New Roman" w:cs="Times New Roman"/>
          <w:vertAlign w:val="subscript"/>
          <w:lang w:val="id-ID"/>
        </w:rPr>
        <w:t>xy</w:t>
      </w:r>
      <w:r w:rsidRPr="00C36A0D">
        <w:rPr>
          <w:rFonts w:ascii="Times New Roman" w:eastAsia="Calibri" w:hAnsi="Times New Roman" w:cs="Times New Roman"/>
          <w:vertAlign w:val="subscript"/>
          <w:lang w:val="id-ID"/>
        </w:rPr>
        <w:tab/>
      </w:r>
      <w:r w:rsidRPr="00C36A0D">
        <w:rPr>
          <w:rFonts w:ascii="Times New Roman" w:eastAsia="Calibri" w:hAnsi="Times New Roman" w:cs="Times New Roman"/>
          <w:lang w:val="id-ID"/>
        </w:rPr>
        <w:t xml:space="preserve">=  angka indeks korelasi “r” </w:t>
      </w:r>
      <w:r w:rsidRPr="00C36A0D">
        <w:rPr>
          <w:rFonts w:ascii="Times New Roman" w:eastAsia="Calibri" w:hAnsi="Times New Roman" w:cs="Times New Roman"/>
          <w:i/>
          <w:lang w:val="id-ID"/>
        </w:rPr>
        <w:t>product moment</w:t>
      </w:r>
    </w:p>
    <w:p w:rsidR="00C36A0D" w:rsidRPr="00C36A0D" w:rsidRDefault="00C36A0D" w:rsidP="00C36A0D">
      <w:pPr>
        <w:spacing w:after="0" w:line="360" w:lineRule="auto"/>
        <w:ind w:left="1134" w:firstLine="43"/>
        <w:jc w:val="both"/>
        <w:rPr>
          <w:rFonts w:ascii="Times New Roman" w:eastAsia="Calibri" w:hAnsi="Times New Roman" w:cs="Times New Roman"/>
          <w:lang w:val="id-ID"/>
        </w:rPr>
      </w:pPr>
      <w:r w:rsidRPr="00C36A0D">
        <w:rPr>
          <w:rFonts w:ascii="Times New Roman" w:eastAsia="Calibri" w:hAnsi="Times New Roman" w:cs="Times New Roman"/>
          <w:lang w:val="id-ID"/>
        </w:rPr>
        <w:t>N</w:t>
      </w:r>
      <w:r w:rsidRPr="00C36A0D">
        <w:rPr>
          <w:rFonts w:ascii="Times New Roman" w:eastAsia="Calibri" w:hAnsi="Times New Roman" w:cs="Times New Roman"/>
          <w:lang w:val="id-ID"/>
        </w:rPr>
        <w:tab/>
        <w:t>=  banyak sampel</w:t>
      </w:r>
    </w:p>
    <w:p w:rsidR="00C36A0D" w:rsidRPr="00C36A0D" w:rsidRDefault="00C36A0D" w:rsidP="00C36A0D">
      <w:pPr>
        <w:spacing w:after="0" w:line="360" w:lineRule="auto"/>
        <w:ind w:left="1134" w:firstLine="43"/>
        <w:jc w:val="both"/>
        <w:rPr>
          <w:rFonts w:ascii="Times New Roman" w:eastAsia="Calibri" w:hAnsi="Times New Roman" w:cs="Times New Roman"/>
          <w:lang w:val="id-ID"/>
        </w:rPr>
      </w:pPr>
      <w:r w:rsidRPr="00C36A0D">
        <w:rPr>
          <w:rFonts w:ascii="Times New Roman" w:eastAsia="Calibri" w:hAnsi="Times New Roman" w:cs="Times New Roman"/>
          <w:lang w:val="id-ID"/>
        </w:rPr>
        <w:t>xy</w:t>
      </w:r>
      <w:r w:rsidRPr="00C36A0D">
        <w:rPr>
          <w:rFonts w:ascii="Times New Roman" w:eastAsia="Calibri" w:hAnsi="Times New Roman" w:cs="Times New Roman"/>
          <w:lang w:val="id-ID"/>
        </w:rPr>
        <w:tab/>
        <w:t>=  jumlah perkalian antara skor X dan skor Y</w:t>
      </w:r>
    </w:p>
    <w:p w:rsidR="00C36A0D" w:rsidRPr="00C36A0D" w:rsidRDefault="00C36A0D" w:rsidP="00C36A0D">
      <w:pPr>
        <w:spacing w:after="0" w:line="360" w:lineRule="auto"/>
        <w:ind w:left="1134" w:firstLine="43"/>
        <w:jc w:val="both"/>
        <w:rPr>
          <w:rFonts w:ascii="Times New Roman" w:eastAsia="Calibri" w:hAnsi="Times New Roman" w:cs="Times New Roman"/>
          <w:lang w:val="id-ID"/>
        </w:rPr>
      </w:pPr>
      <w:r w:rsidRPr="00C36A0D">
        <w:rPr>
          <w:rFonts w:ascii="Times New Roman" w:eastAsia="Calibri" w:hAnsi="Times New Roman" w:cs="Times New Roman"/>
          <w:lang w:val="id-ID"/>
        </w:rPr>
        <w:t>X</w:t>
      </w:r>
      <w:r w:rsidRPr="00C36A0D">
        <w:rPr>
          <w:rFonts w:ascii="Times New Roman" w:eastAsia="Calibri" w:hAnsi="Times New Roman" w:cs="Times New Roman"/>
          <w:lang w:val="id-ID"/>
        </w:rPr>
        <w:tab/>
        <w:t>=  jumlah seluruh skor X ( butir soal yang bersangkutan )</w:t>
      </w:r>
    </w:p>
    <w:p w:rsidR="00C36A0D" w:rsidRPr="00C36A0D" w:rsidRDefault="00C36A0D" w:rsidP="00C36A0D">
      <w:pPr>
        <w:spacing w:after="0" w:line="360" w:lineRule="auto"/>
        <w:ind w:left="1134" w:firstLine="43"/>
        <w:jc w:val="both"/>
        <w:rPr>
          <w:rFonts w:ascii="Times New Roman" w:eastAsia="Calibri" w:hAnsi="Times New Roman" w:cs="Times New Roman"/>
        </w:rPr>
      </w:pPr>
      <w:r w:rsidRPr="00C36A0D">
        <w:rPr>
          <w:rFonts w:ascii="Times New Roman" w:eastAsia="Calibri" w:hAnsi="Times New Roman" w:cs="Times New Roman"/>
          <w:lang w:val="id-ID"/>
        </w:rPr>
        <w:t>Y</w:t>
      </w:r>
      <w:r w:rsidRPr="00C36A0D">
        <w:rPr>
          <w:rFonts w:ascii="Times New Roman" w:eastAsia="Calibri" w:hAnsi="Times New Roman" w:cs="Times New Roman"/>
          <w:lang w:val="id-ID"/>
        </w:rPr>
        <w:tab/>
        <w:t xml:space="preserve">=  Jumlah seluruh skor Y ( jumlah keseluruhan butir ) </w:t>
      </w:r>
    </w:p>
    <w:p w:rsidR="00C36A0D" w:rsidRPr="00C36A0D" w:rsidRDefault="00C36A0D" w:rsidP="00C36A0D">
      <w:pPr>
        <w:spacing w:after="0" w:line="360" w:lineRule="auto"/>
        <w:ind w:left="567" w:firstLine="567"/>
        <w:jc w:val="both"/>
        <w:rPr>
          <w:rFonts w:ascii="Times New Roman" w:eastAsia="Calibri" w:hAnsi="Times New Roman" w:cs="Times New Roman"/>
          <w:lang w:val="id-ID"/>
        </w:rPr>
      </w:pPr>
      <w:r w:rsidRPr="00C36A0D">
        <w:rPr>
          <w:rFonts w:ascii="Times New Roman" w:eastAsia="Calibri" w:hAnsi="Times New Roman" w:cs="Times New Roman"/>
          <w:lang w:val="id-ID"/>
        </w:rPr>
        <w:t>Selanjutnya nilai r</w:t>
      </w:r>
      <w:r w:rsidRPr="00C36A0D">
        <w:rPr>
          <w:rFonts w:ascii="Times New Roman" w:eastAsia="Calibri" w:hAnsi="Times New Roman" w:cs="Times New Roman"/>
          <w:vertAlign w:val="subscript"/>
          <w:lang w:val="id-ID"/>
        </w:rPr>
        <w:t xml:space="preserve">hitung </w:t>
      </w:r>
      <w:r w:rsidRPr="00C36A0D">
        <w:rPr>
          <w:rFonts w:ascii="Times New Roman" w:eastAsia="Calibri" w:hAnsi="Times New Roman" w:cs="Times New Roman"/>
          <w:lang w:val="id-ID"/>
        </w:rPr>
        <w:t xml:space="preserve">dikonsultasikan dengan harga kritik r </w:t>
      </w:r>
      <w:r w:rsidRPr="00C36A0D">
        <w:rPr>
          <w:rFonts w:ascii="Times New Roman" w:eastAsia="Calibri" w:hAnsi="Times New Roman" w:cs="Times New Roman"/>
          <w:i/>
          <w:lang w:val="id-ID"/>
        </w:rPr>
        <w:t>product momen</w:t>
      </w:r>
      <w:r w:rsidRPr="00C36A0D">
        <w:rPr>
          <w:rFonts w:ascii="Times New Roman" w:eastAsia="Calibri" w:hAnsi="Times New Roman" w:cs="Times New Roman"/>
          <w:lang w:val="id-ID"/>
        </w:rPr>
        <w:t>, dengan taraf signifikan  5%. Bila harga r</w:t>
      </w:r>
      <w:r w:rsidRPr="00C36A0D">
        <w:rPr>
          <w:rFonts w:ascii="Times New Roman" w:eastAsia="Calibri" w:hAnsi="Times New Roman" w:cs="Times New Roman"/>
          <w:vertAlign w:val="subscript"/>
          <w:lang w:val="id-ID"/>
        </w:rPr>
        <w:t xml:space="preserve">hitung </w:t>
      </w:r>
      <w:r w:rsidRPr="00C36A0D">
        <w:rPr>
          <w:rFonts w:ascii="Times New Roman" w:eastAsia="Calibri" w:hAnsi="Times New Roman" w:cs="Times New Roman"/>
          <w:lang w:val="id-ID"/>
        </w:rPr>
        <w:sym w:font="Symbol" w:char="F03E"/>
      </w:r>
      <w:r w:rsidRPr="00C36A0D">
        <w:rPr>
          <w:rFonts w:ascii="Times New Roman" w:eastAsia="Calibri" w:hAnsi="Times New Roman" w:cs="Times New Roman"/>
          <w:lang w:val="id-ID"/>
        </w:rPr>
        <w:t xml:space="preserve"> </w:t>
      </w:r>
      <w:r w:rsidRPr="00C36A0D">
        <w:rPr>
          <w:rFonts w:ascii="Times New Roman" w:eastAsia="Calibri" w:hAnsi="Times New Roman" w:cs="Times New Roman"/>
          <w:vertAlign w:val="subscript"/>
          <w:lang w:val="id-ID"/>
        </w:rPr>
        <w:t xml:space="preserve"> </w:t>
      </w:r>
      <w:r w:rsidRPr="00C36A0D">
        <w:rPr>
          <w:rFonts w:ascii="Times New Roman" w:eastAsia="Calibri" w:hAnsi="Times New Roman" w:cs="Times New Roman"/>
          <w:lang w:val="id-ID"/>
        </w:rPr>
        <w:t>r</w:t>
      </w:r>
      <w:r w:rsidRPr="00C36A0D">
        <w:rPr>
          <w:rFonts w:ascii="Times New Roman" w:eastAsia="Calibri" w:hAnsi="Times New Roman" w:cs="Times New Roman"/>
          <w:vertAlign w:val="subscript"/>
          <w:lang w:val="id-ID"/>
        </w:rPr>
        <w:t xml:space="preserve">tabel </w:t>
      </w:r>
      <w:r w:rsidRPr="00C36A0D">
        <w:rPr>
          <w:rFonts w:ascii="Times New Roman" w:eastAsia="Calibri" w:hAnsi="Times New Roman" w:cs="Times New Roman"/>
          <w:lang w:val="id-ID"/>
        </w:rPr>
        <w:t xml:space="preserve">maka item soal tersebut dikatakan valid. Sebaliknya bila harga r </w:t>
      </w:r>
      <w:r w:rsidRPr="00C36A0D">
        <w:rPr>
          <w:rFonts w:ascii="Times New Roman" w:eastAsia="Calibri" w:hAnsi="Times New Roman" w:cs="Times New Roman"/>
          <w:vertAlign w:val="subscript"/>
          <w:lang w:val="id-ID"/>
        </w:rPr>
        <w:t xml:space="preserve">hitung </w:t>
      </w:r>
      <w:r w:rsidRPr="00C36A0D">
        <w:rPr>
          <w:rFonts w:ascii="Times New Roman" w:eastAsia="Calibri" w:hAnsi="Times New Roman" w:cs="Times New Roman"/>
          <w:lang w:val="id-ID"/>
        </w:rPr>
        <w:sym w:font="Symbol" w:char="F03C"/>
      </w:r>
      <w:r w:rsidRPr="00C36A0D">
        <w:rPr>
          <w:rFonts w:ascii="Times New Roman" w:eastAsia="Calibri" w:hAnsi="Times New Roman" w:cs="Times New Roman"/>
          <w:lang w:val="id-ID"/>
        </w:rPr>
        <w:t xml:space="preserve"> r</w:t>
      </w:r>
      <w:r w:rsidRPr="00C36A0D">
        <w:rPr>
          <w:rFonts w:ascii="Times New Roman" w:eastAsia="Calibri" w:hAnsi="Times New Roman" w:cs="Times New Roman"/>
          <w:vertAlign w:val="subscript"/>
          <w:lang w:val="id-ID"/>
        </w:rPr>
        <w:t xml:space="preserve">tabel </w:t>
      </w:r>
      <w:r w:rsidRPr="00C36A0D">
        <w:rPr>
          <w:rFonts w:ascii="Times New Roman" w:eastAsia="Calibri" w:hAnsi="Times New Roman" w:cs="Times New Roman"/>
          <w:lang w:val="id-ID"/>
        </w:rPr>
        <w:t>maka item soal tersebut tidak valid.</w:t>
      </w:r>
    </w:p>
    <w:p w:rsidR="00C36A0D" w:rsidRPr="00C36A0D" w:rsidRDefault="00C36A0D" w:rsidP="00C36A0D">
      <w:pPr>
        <w:spacing w:after="0" w:line="360" w:lineRule="auto"/>
        <w:ind w:left="567" w:firstLine="567"/>
        <w:jc w:val="both"/>
        <w:rPr>
          <w:rFonts w:ascii="Times New Roman" w:eastAsia="Calibri" w:hAnsi="Times New Roman" w:cs="Times New Roman"/>
        </w:rPr>
      </w:pPr>
      <w:r w:rsidRPr="00C36A0D">
        <w:rPr>
          <w:rFonts w:ascii="Times New Roman" w:eastAsia="Calibri" w:hAnsi="Times New Roman" w:cs="Times New Roman"/>
          <w:lang w:val="id-ID"/>
        </w:rPr>
        <w:lastRenderedPageBreak/>
        <w:t xml:space="preserve">Dari hasil perhitungan uji coba pada siswa kelas IV MI Ianatusshibyan Mangkang Kulon Semarang yang berjumlah 32 siswa dengan jumlah 25 butir angket, diperoleh jumlah soal yang valid 21 butir dan yang tidak valid 4 butir angket. </w:t>
      </w:r>
      <w:r w:rsidRPr="00C36A0D">
        <w:rPr>
          <w:rFonts w:ascii="Times New Roman" w:eastAsia="Calibri" w:hAnsi="Times New Roman" w:cs="Times New Roman"/>
        </w:rPr>
        <w:t xml:space="preserve">Angket yang tidak valid akan dihilangkan </w:t>
      </w:r>
      <w:r w:rsidRPr="00C36A0D">
        <w:rPr>
          <w:rFonts w:ascii="Times New Roman" w:eastAsia="Calibri" w:hAnsi="Times New Roman" w:cs="Times New Roman"/>
          <w:lang w:val="id-ID"/>
        </w:rPr>
        <w:t>dahulu sebelum di terapkan di kelas eksperimen dan kontrol. Hasil uji coba terangkum dalam tabel berikut ini:</w:t>
      </w:r>
    </w:p>
    <w:p w:rsidR="00C36A0D" w:rsidRPr="00C36A0D" w:rsidRDefault="00C36A0D" w:rsidP="00C36A0D">
      <w:pPr>
        <w:tabs>
          <w:tab w:val="left" w:pos="1701"/>
        </w:tabs>
        <w:spacing w:after="0" w:line="360" w:lineRule="auto"/>
        <w:ind w:left="567"/>
        <w:contextualSpacing/>
        <w:jc w:val="center"/>
        <w:rPr>
          <w:rFonts w:ascii="Times New Roman" w:eastAsia="Calibri" w:hAnsi="Times New Roman" w:cs="Times New Roman"/>
        </w:rPr>
      </w:pPr>
      <w:r w:rsidRPr="00C36A0D">
        <w:rPr>
          <w:rFonts w:ascii="Times New Roman" w:eastAsia="Calibri" w:hAnsi="Times New Roman" w:cs="Times New Roman"/>
          <w:lang w:val="id-ID"/>
        </w:rPr>
        <w:t>Tabel 3.</w:t>
      </w:r>
      <w:r w:rsidRPr="00C36A0D">
        <w:rPr>
          <w:rFonts w:ascii="Times New Roman" w:eastAsia="Calibri" w:hAnsi="Times New Roman" w:cs="Times New Roman"/>
        </w:rPr>
        <w:t>3</w:t>
      </w:r>
    </w:p>
    <w:p w:rsidR="00C36A0D" w:rsidRPr="00C36A0D" w:rsidRDefault="00C36A0D" w:rsidP="00C36A0D">
      <w:pPr>
        <w:tabs>
          <w:tab w:val="left" w:pos="1701"/>
        </w:tabs>
        <w:spacing w:after="0" w:line="360" w:lineRule="auto"/>
        <w:ind w:left="567"/>
        <w:contextualSpacing/>
        <w:jc w:val="center"/>
        <w:rPr>
          <w:rFonts w:ascii="Times New Roman" w:eastAsia="Calibri" w:hAnsi="Times New Roman" w:cs="Times New Roman"/>
        </w:rPr>
      </w:pPr>
      <w:r w:rsidRPr="00C36A0D">
        <w:rPr>
          <w:rFonts w:ascii="Times New Roman" w:eastAsia="Calibri" w:hAnsi="Times New Roman" w:cs="Times New Roman"/>
          <w:lang w:val="id-ID"/>
        </w:rPr>
        <w:t>Analisis Validitas Soal Uji Coba</w:t>
      </w:r>
    </w:p>
    <w:tbl>
      <w:tblPr>
        <w:tblStyle w:val="TableGrid1"/>
        <w:tblW w:w="0" w:type="auto"/>
        <w:tblInd w:w="567" w:type="dxa"/>
        <w:tblLook w:val="04A0" w:firstRow="1" w:lastRow="0" w:firstColumn="1" w:lastColumn="0" w:noHBand="0" w:noVBand="1"/>
      </w:tblPr>
      <w:tblGrid>
        <w:gridCol w:w="1251"/>
        <w:gridCol w:w="1692"/>
        <w:gridCol w:w="1471"/>
        <w:gridCol w:w="1471"/>
      </w:tblGrid>
      <w:tr w:rsidR="00C36A0D" w:rsidRPr="00C36A0D" w:rsidTr="006622FE">
        <w:tc>
          <w:tcPr>
            <w:tcW w:w="125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Butir Soal</w:t>
            </w:r>
          </w:p>
        </w:tc>
        <w:tc>
          <w:tcPr>
            <w:tcW w:w="1692"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r</w:t>
            </w:r>
            <w:r w:rsidRPr="00C36A0D">
              <w:rPr>
                <w:rFonts w:ascii="Times New Roman" w:eastAsia="Calibri" w:hAnsi="Times New Roman" w:cs="Times New Roman"/>
                <w:vertAlign w:val="subscript"/>
              </w:rPr>
              <w:t>hitung</w:t>
            </w:r>
          </w:p>
        </w:tc>
        <w:tc>
          <w:tcPr>
            <w:tcW w:w="147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r</w:t>
            </w:r>
            <w:r w:rsidRPr="00C36A0D">
              <w:rPr>
                <w:rFonts w:ascii="Times New Roman" w:eastAsia="Calibri" w:hAnsi="Times New Roman" w:cs="Times New Roman"/>
                <w:vertAlign w:val="subscript"/>
              </w:rPr>
              <w:t>tabel</w:t>
            </w:r>
          </w:p>
        </w:tc>
        <w:tc>
          <w:tcPr>
            <w:tcW w:w="147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Keterangan</w:t>
            </w:r>
          </w:p>
        </w:tc>
      </w:tr>
      <w:tr w:rsidR="00C36A0D" w:rsidRPr="00C36A0D" w:rsidTr="006622FE">
        <w:tc>
          <w:tcPr>
            <w:tcW w:w="125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1</w:t>
            </w:r>
          </w:p>
        </w:tc>
        <w:tc>
          <w:tcPr>
            <w:tcW w:w="1692"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0,4353</w:t>
            </w:r>
          </w:p>
        </w:tc>
        <w:tc>
          <w:tcPr>
            <w:tcW w:w="147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0,3494</w:t>
            </w:r>
          </w:p>
        </w:tc>
        <w:tc>
          <w:tcPr>
            <w:tcW w:w="147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 xml:space="preserve">Valid </w:t>
            </w:r>
          </w:p>
        </w:tc>
      </w:tr>
      <w:tr w:rsidR="00C36A0D" w:rsidRPr="00C36A0D" w:rsidTr="006622FE">
        <w:tc>
          <w:tcPr>
            <w:tcW w:w="125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2</w:t>
            </w:r>
          </w:p>
        </w:tc>
        <w:tc>
          <w:tcPr>
            <w:tcW w:w="1692"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0,4875</w:t>
            </w:r>
          </w:p>
        </w:tc>
        <w:tc>
          <w:tcPr>
            <w:tcW w:w="147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0,3494</w:t>
            </w:r>
          </w:p>
        </w:tc>
        <w:tc>
          <w:tcPr>
            <w:tcW w:w="147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Valid</w:t>
            </w:r>
          </w:p>
        </w:tc>
      </w:tr>
      <w:tr w:rsidR="00C36A0D" w:rsidRPr="00C36A0D" w:rsidTr="006622FE">
        <w:tc>
          <w:tcPr>
            <w:tcW w:w="125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3</w:t>
            </w:r>
          </w:p>
        </w:tc>
        <w:tc>
          <w:tcPr>
            <w:tcW w:w="1692"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0,5081</w:t>
            </w:r>
          </w:p>
        </w:tc>
        <w:tc>
          <w:tcPr>
            <w:tcW w:w="147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0,3494</w:t>
            </w:r>
          </w:p>
        </w:tc>
        <w:tc>
          <w:tcPr>
            <w:tcW w:w="147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 xml:space="preserve">Valid </w:t>
            </w:r>
          </w:p>
        </w:tc>
      </w:tr>
      <w:tr w:rsidR="00C36A0D" w:rsidRPr="00C36A0D" w:rsidTr="006622FE">
        <w:tc>
          <w:tcPr>
            <w:tcW w:w="125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4</w:t>
            </w:r>
          </w:p>
        </w:tc>
        <w:tc>
          <w:tcPr>
            <w:tcW w:w="1692"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0,4372</w:t>
            </w:r>
          </w:p>
        </w:tc>
        <w:tc>
          <w:tcPr>
            <w:tcW w:w="147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0,3494</w:t>
            </w:r>
          </w:p>
        </w:tc>
        <w:tc>
          <w:tcPr>
            <w:tcW w:w="147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 xml:space="preserve">Valid </w:t>
            </w:r>
          </w:p>
        </w:tc>
      </w:tr>
      <w:tr w:rsidR="00C36A0D" w:rsidRPr="00C36A0D" w:rsidTr="006622FE">
        <w:tc>
          <w:tcPr>
            <w:tcW w:w="125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5</w:t>
            </w:r>
          </w:p>
        </w:tc>
        <w:tc>
          <w:tcPr>
            <w:tcW w:w="1692"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0,5042</w:t>
            </w:r>
          </w:p>
        </w:tc>
        <w:tc>
          <w:tcPr>
            <w:tcW w:w="147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0,3494</w:t>
            </w:r>
          </w:p>
        </w:tc>
        <w:tc>
          <w:tcPr>
            <w:tcW w:w="147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Valid</w:t>
            </w:r>
          </w:p>
        </w:tc>
      </w:tr>
      <w:tr w:rsidR="00C36A0D" w:rsidRPr="00C36A0D" w:rsidTr="006622FE">
        <w:tc>
          <w:tcPr>
            <w:tcW w:w="125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6</w:t>
            </w:r>
          </w:p>
        </w:tc>
        <w:tc>
          <w:tcPr>
            <w:tcW w:w="1692"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0,3818</w:t>
            </w:r>
          </w:p>
        </w:tc>
        <w:tc>
          <w:tcPr>
            <w:tcW w:w="147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0,3494</w:t>
            </w:r>
          </w:p>
        </w:tc>
        <w:tc>
          <w:tcPr>
            <w:tcW w:w="147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 xml:space="preserve">Valid </w:t>
            </w:r>
          </w:p>
        </w:tc>
      </w:tr>
      <w:tr w:rsidR="00C36A0D" w:rsidRPr="00C36A0D" w:rsidTr="006622FE">
        <w:tc>
          <w:tcPr>
            <w:tcW w:w="125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7</w:t>
            </w:r>
          </w:p>
        </w:tc>
        <w:tc>
          <w:tcPr>
            <w:tcW w:w="1692"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0,0433</w:t>
            </w:r>
          </w:p>
        </w:tc>
        <w:tc>
          <w:tcPr>
            <w:tcW w:w="147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0,3494</w:t>
            </w:r>
          </w:p>
        </w:tc>
        <w:tc>
          <w:tcPr>
            <w:tcW w:w="147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Tidak Valid</w:t>
            </w:r>
          </w:p>
        </w:tc>
      </w:tr>
      <w:tr w:rsidR="00C36A0D" w:rsidRPr="00C36A0D" w:rsidTr="006622FE">
        <w:tc>
          <w:tcPr>
            <w:tcW w:w="125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8</w:t>
            </w:r>
          </w:p>
        </w:tc>
        <w:tc>
          <w:tcPr>
            <w:tcW w:w="1692"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0,4095</w:t>
            </w:r>
          </w:p>
        </w:tc>
        <w:tc>
          <w:tcPr>
            <w:tcW w:w="147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0,3494</w:t>
            </w:r>
          </w:p>
        </w:tc>
        <w:tc>
          <w:tcPr>
            <w:tcW w:w="147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 xml:space="preserve">Valid </w:t>
            </w:r>
          </w:p>
        </w:tc>
      </w:tr>
      <w:tr w:rsidR="00C36A0D" w:rsidRPr="00C36A0D" w:rsidTr="006622FE">
        <w:tc>
          <w:tcPr>
            <w:tcW w:w="125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9</w:t>
            </w:r>
          </w:p>
        </w:tc>
        <w:tc>
          <w:tcPr>
            <w:tcW w:w="1692"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0,3272</w:t>
            </w:r>
          </w:p>
        </w:tc>
        <w:tc>
          <w:tcPr>
            <w:tcW w:w="147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0,3494</w:t>
            </w:r>
          </w:p>
        </w:tc>
        <w:tc>
          <w:tcPr>
            <w:tcW w:w="147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Tidak Valid</w:t>
            </w:r>
          </w:p>
        </w:tc>
      </w:tr>
      <w:tr w:rsidR="00C36A0D" w:rsidRPr="00C36A0D" w:rsidTr="006622FE">
        <w:tc>
          <w:tcPr>
            <w:tcW w:w="125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10</w:t>
            </w:r>
          </w:p>
        </w:tc>
        <w:tc>
          <w:tcPr>
            <w:tcW w:w="1692"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0,3513</w:t>
            </w:r>
          </w:p>
        </w:tc>
        <w:tc>
          <w:tcPr>
            <w:tcW w:w="147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0,3494</w:t>
            </w:r>
          </w:p>
        </w:tc>
        <w:tc>
          <w:tcPr>
            <w:tcW w:w="147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 xml:space="preserve">Valid </w:t>
            </w:r>
          </w:p>
        </w:tc>
      </w:tr>
      <w:tr w:rsidR="00C36A0D" w:rsidRPr="00C36A0D" w:rsidTr="006622FE">
        <w:tc>
          <w:tcPr>
            <w:tcW w:w="125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11</w:t>
            </w:r>
          </w:p>
        </w:tc>
        <w:tc>
          <w:tcPr>
            <w:tcW w:w="1692"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0,6357</w:t>
            </w:r>
          </w:p>
        </w:tc>
        <w:tc>
          <w:tcPr>
            <w:tcW w:w="147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0,3494</w:t>
            </w:r>
          </w:p>
        </w:tc>
        <w:tc>
          <w:tcPr>
            <w:tcW w:w="147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 xml:space="preserve">Valid </w:t>
            </w:r>
          </w:p>
        </w:tc>
      </w:tr>
      <w:tr w:rsidR="00C36A0D" w:rsidRPr="00C36A0D" w:rsidTr="006622FE">
        <w:tc>
          <w:tcPr>
            <w:tcW w:w="125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12</w:t>
            </w:r>
          </w:p>
        </w:tc>
        <w:tc>
          <w:tcPr>
            <w:tcW w:w="1692"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0,4759</w:t>
            </w:r>
          </w:p>
        </w:tc>
        <w:tc>
          <w:tcPr>
            <w:tcW w:w="147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0,3494</w:t>
            </w:r>
          </w:p>
        </w:tc>
        <w:tc>
          <w:tcPr>
            <w:tcW w:w="147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 xml:space="preserve">Valid </w:t>
            </w:r>
          </w:p>
        </w:tc>
      </w:tr>
      <w:tr w:rsidR="00C36A0D" w:rsidRPr="00C36A0D" w:rsidTr="006622FE">
        <w:tc>
          <w:tcPr>
            <w:tcW w:w="125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13</w:t>
            </w:r>
          </w:p>
        </w:tc>
        <w:tc>
          <w:tcPr>
            <w:tcW w:w="1692"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0,5587</w:t>
            </w:r>
          </w:p>
        </w:tc>
        <w:tc>
          <w:tcPr>
            <w:tcW w:w="147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0,3494</w:t>
            </w:r>
          </w:p>
        </w:tc>
        <w:tc>
          <w:tcPr>
            <w:tcW w:w="147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 xml:space="preserve">Valid </w:t>
            </w:r>
          </w:p>
        </w:tc>
      </w:tr>
      <w:tr w:rsidR="00C36A0D" w:rsidRPr="00C36A0D" w:rsidTr="006622FE">
        <w:tc>
          <w:tcPr>
            <w:tcW w:w="125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14</w:t>
            </w:r>
          </w:p>
        </w:tc>
        <w:tc>
          <w:tcPr>
            <w:tcW w:w="1692"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0,4690</w:t>
            </w:r>
          </w:p>
        </w:tc>
        <w:tc>
          <w:tcPr>
            <w:tcW w:w="147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0,3494</w:t>
            </w:r>
          </w:p>
        </w:tc>
        <w:tc>
          <w:tcPr>
            <w:tcW w:w="147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Valid</w:t>
            </w:r>
          </w:p>
        </w:tc>
      </w:tr>
      <w:tr w:rsidR="00C36A0D" w:rsidRPr="00C36A0D" w:rsidTr="006622FE">
        <w:tc>
          <w:tcPr>
            <w:tcW w:w="125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15</w:t>
            </w:r>
          </w:p>
        </w:tc>
        <w:tc>
          <w:tcPr>
            <w:tcW w:w="1692"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0,0333</w:t>
            </w:r>
          </w:p>
        </w:tc>
        <w:tc>
          <w:tcPr>
            <w:tcW w:w="147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0,3494</w:t>
            </w:r>
          </w:p>
        </w:tc>
        <w:tc>
          <w:tcPr>
            <w:tcW w:w="147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Tidak Valid</w:t>
            </w:r>
          </w:p>
        </w:tc>
      </w:tr>
      <w:tr w:rsidR="00C36A0D" w:rsidRPr="00C36A0D" w:rsidTr="006622FE">
        <w:tc>
          <w:tcPr>
            <w:tcW w:w="125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lastRenderedPageBreak/>
              <w:t>16</w:t>
            </w:r>
          </w:p>
        </w:tc>
        <w:tc>
          <w:tcPr>
            <w:tcW w:w="1692"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0,5057</w:t>
            </w:r>
          </w:p>
        </w:tc>
        <w:tc>
          <w:tcPr>
            <w:tcW w:w="147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0,3494</w:t>
            </w:r>
          </w:p>
        </w:tc>
        <w:tc>
          <w:tcPr>
            <w:tcW w:w="147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Valid</w:t>
            </w:r>
          </w:p>
        </w:tc>
      </w:tr>
      <w:tr w:rsidR="00C36A0D" w:rsidRPr="00C36A0D" w:rsidTr="006622FE">
        <w:tc>
          <w:tcPr>
            <w:tcW w:w="125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17</w:t>
            </w:r>
          </w:p>
        </w:tc>
        <w:tc>
          <w:tcPr>
            <w:tcW w:w="1692"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0,6202</w:t>
            </w:r>
          </w:p>
        </w:tc>
        <w:tc>
          <w:tcPr>
            <w:tcW w:w="147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0,3494</w:t>
            </w:r>
          </w:p>
        </w:tc>
        <w:tc>
          <w:tcPr>
            <w:tcW w:w="147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Valid</w:t>
            </w:r>
          </w:p>
        </w:tc>
      </w:tr>
      <w:tr w:rsidR="00C36A0D" w:rsidRPr="00C36A0D" w:rsidTr="006622FE">
        <w:tc>
          <w:tcPr>
            <w:tcW w:w="125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18</w:t>
            </w:r>
          </w:p>
        </w:tc>
        <w:tc>
          <w:tcPr>
            <w:tcW w:w="1692"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0,4128</w:t>
            </w:r>
          </w:p>
        </w:tc>
        <w:tc>
          <w:tcPr>
            <w:tcW w:w="147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0,3494</w:t>
            </w:r>
          </w:p>
        </w:tc>
        <w:tc>
          <w:tcPr>
            <w:tcW w:w="147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Valid</w:t>
            </w:r>
          </w:p>
        </w:tc>
      </w:tr>
      <w:tr w:rsidR="00C36A0D" w:rsidRPr="00C36A0D" w:rsidTr="006622FE">
        <w:tc>
          <w:tcPr>
            <w:tcW w:w="125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19</w:t>
            </w:r>
          </w:p>
        </w:tc>
        <w:tc>
          <w:tcPr>
            <w:tcW w:w="1692"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0,1590</w:t>
            </w:r>
          </w:p>
        </w:tc>
        <w:tc>
          <w:tcPr>
            <w:tcW w:w="147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0,3494</w:t>
            </w:r>
          </w:p>
        </w:tc>
        <w:tc>
          <w:tcPr>
            <w:tcW w:w="147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Tidak Valid</w:t>
            </w:r>
          </w:p>
        </w:tc>
      </w:tr>
      <w:tr w:rsidR="00C36A0D" w:rsidRPr="00C36A0D" w:rsidTr="006622FE">
        <w:tc>
          <w:tcPr>
            <w:tcW w:w="125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20</w:t>
            </w:r>
          </w:p>
        </w:tc>
        <w:tc>
          <w:tcPr>
            <w:tcW w:w="1692"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0,4622</w:t>
            </w:r>
          </w:p>
        </w:tc>
        <w:tc>
          <w:tcPr>
            <w:tcW w:w="147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0,3494</w:t>
            </w:r>
          </w:p>
        </w:tc>
        <w:tc>
          <w:tcPr>
            <w:tcW w:w="147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Valid</w:t>
            </w:r>
          </w:p>
        </w:tc>
      </w:tr>
      <w:tr w:rsidR="00C36A0D" w:rsidRPr="00C36A0D" w:rsidTr="006622FE">
        <w:tc>
          <w:tcPr>
            <w:tcW w:w="125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21</w:t>
            </w:r>
          </w:p>
        </w:tc>
        <w:tc>
          <w:tcPr>
            <w:tcW w:w="1692"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0,3744</w:t>
            </w:r>
          </w:p>
        </w:tc>
        <w:tc>
          <w:tcPr>
            <w:tcW w:w="147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0,3494</w:t>
            </w:r>
          </w:p>
        </w:tc>
        <w:tc>
          <w:tcPr>
            <w:tcW w:w="147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Valid</w:t>
            </w:r>
          </w:p>
        </w:tc>
      </w:tr>
      <w:tr w:rsidR="00C36A0D" w:rsidRPr="00C36A0D" w:rsidTr="006622FE">
        <w:tc>
          <w:tcPr>
            <w:tcW w:w="125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22</w:t>
            </w:r>
          </w:p>
        </w:tc>
        <w:tc>
          <w:tcPr>
            <w:tcW w:w="1692"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0,4102</w:t>
            </w:r>
          </w:p>
        </w:tc>
        <w:tc>
          <w:tcPr>
            <w:tcW w:w="147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0,3494</w:t>
            </w:r>
          </w:p>
        </w:tc>
        <w:tc>
          <w:tcPr>
            <w:tcW w:w="147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Valid</w:t>
            </w:r>
          </w:p>
        </w:tc>
      </w:tr>
      <w:tr w:rsidR="00C36A0D" w:rsidRPr="00C36A0D" w:rsidTr="006622FE">
        <w:tc>
          <w:tcPr>
            <w:tcW w:w="125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23</w:t>
            </w:r>
          </w:p>
        </w:tc>
        <w:tc>
          <w:tcPr>
            <w:tcW w:w="1692"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0,6319</w:t>
            </w:r>
          </w:p>
        </w:tc>
        <w:tc>
          <w:tcPr>
            <w:tcW w:w="147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0,3494</w:t>
            </w:r>
          </w:p>
        </w:tc>
        <w:tc>
          <w:tcPr>
            <w:tcW w:w="147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Valid</w:t>
            </w:r>
          </w:p>
        </w:tc>
      </w:tr>
      <w:tr w:rsidR="00C36A0D" w:rsidRPr="00C36A0D" w:rsidTr="006622FE">
        <w:tc>
          <w:tcPr>
            <w:tcW w:w="125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24</w:t>
            </w:r>
          </w:p>
        </w:tc>
        <w:tc>
          <w:tcPr>
            <w:tcW w:w="1692"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0,3623</w:t>
            </w:r>
          </w:p>
        </w:tc>
        <w:tc>
          <w:tcPr>
            <w:tcW w:w="147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0,3494</w:t>
            </w:r>
          </w:p>
        </w:tc>
        <w:tc>
          <w:tcPr>
            <w:tcW w:w="147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Valid</w:t>
            </w:r>
          </w:p>
        </w:tc>
      </w:tr>
      <w:tr w:rsidR="00C36A0D" w:rsidRPr="00C36A0D" w:rsidTr="006622FE">
        <w:tc>
          <w:tcPr>
            <w:tcW w:w="125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25</w:t>
            </w:r>
          </w:p>
        </w:tc>
        <w:tc>
          <w:tcPr>
            <w:tcW w:w="1692"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0,6695</w:t>
            </w:r>
          </w:p>
        </w:tc>
        <w:tc>
          <w:tcPr>
            <w:tcW w:w="147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0,3404</w:t>
            </w:r>
          </w:p>
        </w:tc>
        <w:tc>
          <w:tcPr>
            <w:tcW w:w="147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Valid</w:t>
            </w:r>
          </w:p>
        </w:tc>
      </w:tr>
    </w:tbl>
    <w:p w:rsidR="00C36A0D" w:rsidRPr="00C36A0D" w:rsidRDefault="00C36A0D" w:rsidP="00C36A0D">
      <w:pPr>
        <w:tabs>
          <w:tab w:val="left" w:pos="1701"/>
        </w:tabs>
        <w:spacing w:after="0" w:line="360" w:lineRule="auto"/>
        <w:ind w:left="567"/>
        <w:contextualSpacing/>
        <w:jc w:val="center"/>
        <w:rPr>
          <w:rFonts w:ascii="Times New Roman" w:eastAsia="Calibri" w:hAnsi="Times New Roman" w:cs="Times New Roman"/>
        </w:rPr>
      </w:pPr>
    </w:p>
    <w:p w:rsidR="00C36A0D" w:rsidRPr="00C36A0D" w:rsidRDefault="00C36A0D" w:rsidP="00C36A0D">
      <w:pPr>
        <w:tabs>
          <w:tab w:val="left" w:pos="1276"/>
        </w:tabs>
        <w:spacing w:after="0" w:line="360" w:lineRule="auto"/>
        <w:ind w:left="567"/>
        <w:contextualSpacing/>
        <w:jc w:val="both"/>
        <w:rPr>
          <w:rFonts w:ascii="Times New Roman" w:eastAsia="Calibri" w:hAnsi="Times New Roman" w:cs="Times New Roman"/>
        </w:rPr>
      </w:pPr>
      <w:r w:rsidRPr="00C36A0D">
        <w:rPr>
          <w:rFonts w:ascii="Times New Roman" w:eastAsia="Calibri" w:hAnsi="Times New Roman" w:cs="Times New Roman"/>
          <w:lang w:val="id-ID"/>
        </w:rPr>
        <w:tab/>
        <w:t xml:space="preserve">Hasil analisis validitas butir soal uji coba terdapat </w:t>
      </w:r>
      <w:r w:rsidRPr="00C36A0D">
        <w:rPr>
          <w:rFonts w:ascii="Times New Roman" w:eastAsia="Calibri" w:hAnsi="Times New Roman" w:cs="Times New Roman"/>
        </w:rPr>
        <w:t>21</w:t>
      </w:r>
      <w:r w:rsidRPr="00C36A0D">
        <w:rPr>
          <w:rFonts w:ascii="Times New Roman" w:eastAsia="Calibri" w:hAnsi="Times New Roman" w:cs="Times New Roman"/>
          <w:lang w:val="id-ID"/>
        </w:rPr>
        <w:t xml:space="preserve"> butir </w:t>
      </w:r>
      <w:r w:rsidRPr="00C36A0D">
        <w:rPr>
          <w:rFonts w:ascii="Times New Roman" w:eastAsia="Calibri" w:hAnsi="Times New Roman" w:cs="Times New Roman"/>
        </w:rPr>
        <w:t>angket yang</w:t>
      </w:r>
      <w:r w:rsidRPr="00C36A0D">
        <w:rPr>
          <w:rFonts w:ascii="Times New Roman" w:eastAsia="Calibri" w:hAnsi="Times New Roman" w:cs="Times New Roman"/>
          <w:lang w:val="id-ID"/>
        </w:rPr>
        <w:t xml:space="preserve"> valid yaitu: soal nomor 1,2,3,4,5,6,</w:t>
      </w:r>
      <w:r w:rsidRPr="00C36A0D">
        <w:rPr>
          <w:rFonts w:ascii="Times New Roman" w:eastAsia="Calibri" w:hAnsi="Times New Roman" w:cs="Times New Roman"/>
        </w:rPr>
        <w:t>8</w:t>
      </w:r>
      <w:r w:rsidRPr="00C36A0D">
        <w:rPr>
          <w:rFonts w:ascii="Times New Roman" w:eastAsia="Calibri" w:hAnsi="Times New Roman" w:cs="Times New Roman"/>
          <w:lang w:val="id-ID"/>
        </w:rPr>
        <w:t>,10</w:t>
      </w:r>
      <w:r w:rsidRPr="00C36A0D">
        <w:rPr>
          <w:rFonts w:ascii="Times New Roman" w:eastAsia="Calibri" w:hAnsi="Times New Roman" w:cs="Times New Roman"/>
        </w:rPr>
        <w:t>,11,12,13,14,16,17,18,20,21,21,22,23,24,25</w:t>
      </w:r>
      <w:r w:rsidRPr="00C36A0D">
        <w:rPr>
          <w:rFonts w:ascii="Times New Roman" w:eastAsia="Calibri" w:hAnsi="Times New Roman" w:cs="Times New Roman"/>
          <w:lang w:val="id-ID"/>
        </w:rPr>
        <w:t xml:space="preserve">. Sedangkan butir soal yang tidak valid terdapat </w:t>
      </w:r>
      <w:r w:rsidRPr="00C36A0D">
        <w:rPr>
          <w:rFonts w:ascii="Times New Roman" w:eastAsia="Calibri" w:hAnsi="Times New Roman" w:cs="Times New Roman"/>
        </w:rPr>
        <w:t>4</w:t>
      </w:r>
      <w:r w:rsidRPr="00C36A0D">
        <w:rPr>
          <w:rFonts w:ascii="Times New Roman" w:eastAsia="Calibri" w:hAnsi="Times New Roman" w:cs="Times New Roman"/>
          <w:lang w:val="id-ID"/>
        </w:rPr>
        <w:t xml:space="preserve"> butir yaitu: nomor </w:t>
      </w:r>
      <w:r w:rsidRPr="00C36A0D">
        <w:rPr>
          <w:rFonts w:ascii="Times New Roman" w:eastAsia="Calibri" w:hAnsi="Times New Roman" w:cs="Times New Roman"/>
        </w:rPr>
        <w:t>7,9,15,19.</w:t>
      </w:r>
      <w:r w:rsidRPr="00C36A0D">
        <w:rPr>
          <w:rFonts w:ascii="Times New Roman" w:eastAsia="Calibri" w:hAnsi="Times New Roman" w:cs="Times New Roman"/>
          <w:lang w:val="id-ID"/>
        </w:rPr>
        <w:t xml:space="preserve"> Adapun untuk perhitungan selengkapnya dapat dilihat di </w:t>
      </w:r>
      <w:r w:rsidRPr="00C36A0D">
        <w:rPr>
          <w:rFonts w:ascii="Times New Roman" w:eastAsia="Calibri" w:hAnsi="Times New Roman" w:cs="Times New Roman"/>
          <w:i/>
          <w:lang w:val="id-ID"/>
        </w:rPr>
        <w:t>lampiran 11</w:t>
      </w:r>
      <w:r w:rsidRPr="00C36A0D">
        <w:rPr>
          <w:rFonts w:ascii="Times New Roman" w:eastAsia="Calibri" w:hAnsi="Times New Roman" w:cs="Times New Roman"/>
          <w:i/>
        </w:rPr>
        <w:t>.</w:t>
      </w:r>
    </w:p>
    <w:p w:rsidR="00C36A0D" w:rsidRPr="00C36A0D" w:rsidRDefault="00C36A0D" w:rsidP="00C36A0D">
      <w:pPr>
        <w:tabs>
          <w:tab w:val="left" w:pos="1701"/>
        </w:tabs>
        <w:spacing w:after="0" w:line="360" w:lineRule="auto"/>
        <w:ind w:left="851"/>
        <w:contextualSpacing/>
        <w:jc w:val="center"/>
        <w:rPr>
          <w:rFonts w:ascii="Times New Roman" w:eastAsia="Calibri" w:hAnsi="Times New Roman" w:cs="Times New Roman"/>
        </w:rPr>
      </w:pPr>
      <w:r w:rsidRPr="00C36A0D">
        <w:rPr>
          <w:rFonts w:ascii="Times New Roman" w:eastAsia="Calibri" w:hAnsi="Times New Roman" w:cs="Times New Roman"/>
        </w:rPr>
        <w:t>Ta</w:t>
      </w:r>
      <w:r w:rsidRPr="00C36A0D">
        <w:rPr>
          <w:rFonts w:ascii="Times New Roman" w:eastAsia="Calibri" w:hAnsi="Times New Roman" w:cs="Times New Roman"/>
          <w:lang w:val="id-ID"/>
        </w:rPr>
        <w:t>bel 3.</w:t>
      </w:r>
      <w:r w:rsidRPr="00C36A0D">
        <w:rPr>
          <w:rFonts w:ascii="Times New Roman" w:eastAsia="Calibri" w:hAnsi="Times New Roman" w:cs="Times New Roman"/>
        </w:rPr>
        <w:t>4</w:t>
      </w:r>
    </w:p>
    <w:p w:rsidR="00C36A0D" w:rsidRPr="00C36A0D" w:rsidRDefault="00C36A0D" w:rsidP="00C36A0D">
      <w:pPr>
        <w:tabs>
          <w:tab w:val="left" w:pos="1701"/>
        </w:tabs>
        <w:spacing w:after="0" w:line="360" w:lineRule="auto"/>
        <w:ind w:left="851"/>
        <w:contextualSpacing/>
        <w:jc w:val="center"/>
        <w:rPr>
          <w:rFonts w:ascii="Times New Roman" w:eastAsia="Calibri" w:hAnsi="Times New Roman" w:cs="Times New Roman"/>
          <w:lang w:val="id-ID"/>
        </w:rPr>
      </w:pPr>
      <w:r w:rsidRPr="00C36A0D">
        <w:rPr>
          <w:rFonts w:ascii="Times New Roman" w:eastAsia="Calibri" w:hAnsi="Times New Roman" w:cs="Times New Roman"/>
          <w:lang w:val="id-ID"/>
        </w:rPr>
        <w:t xml:space="preserve">Hasil Analisis Validitas </w:t>
      </w:r>
      <w:r w:rsidRPr="00C36A0D">
        <w:rPr>
          <w:rFonts w:ascii="Times New Roman" w:eastAsia="Calibri" w:hAnsi="Times New Roman" w:cs="Times New Roman"/>
        </w:rPr>
        <w:t xml:space="preserve">Angket </w:t>
      </w:r>
      <w:r w:rsidRPr="00C36A0D">
        <w:rPr>
          <w:rFonts w:ascii="Times New Roman" w:eastAsia="Calibri" w:hAnsi="Times New Roman" w:cs="Times New Roman"/>
          <w:lang w:val="id-ID"/>
        </w:rPr>
        <w:t>Uji Coba</w:t>
      </w:r>
    </w:p>
    <w:tbl>
      <w:tblPr>
        <w:tblStyle w:val="TableGrid1"/>
        <w:tblW w:w="6120" w:type="dxa"/>
        <w:tblInd w:w="648" w:type="dxa"/>
        <w:tblLayout w:type="fixed"/>
        <w:tblLook w:val="04A0" w:firstRow="1" w:lastRow="0" w:firstColumn="1" w:lastColumn="0" w:noHBand="0" w:noVBand="1"/>
      </w:tblPr>
      <w:tblGrid>
        <w:gridCol w:w="1530"/>
        <w:gridCol w:w="2250"/>
        <w:gridCol w:w="1080"/>
        <w:gridCol w:w="1260"/>
      </w:tblGrid>
      <w:tr w:rsidR="00C36A0D" w:rsidRPr="00C36A0D" w:rsidTr="006622FE">
        <w:tc>
          <w:tcPr>
            <w:tcW w:w="1530" w:type="dxa"/>
          </w:tcPr>
          <w:p w:rsidR="00C36A0D" w:rsidRPr="00C36A0D" w:rsidRDefault="00C36A0D" w:rsidP="00C36A0D">
            <w:pPr>
              <w:spacing w:line="360" w:lineRule="auto"/>
              <w:jc w:val="center"/>
              <w:rPr>
                <w:rFonts w:ascii="Times New Roman" w:eastAsia="Calibri" w:hAnsi="Times New Roman" w:cs="Times New Roman"/>
              </w:rPr>
            </w:pPr>
            <w:r w:rsidRPr="00C36A0D">
              <w:rPr>
                <w:rFonts w:ascii="Times New Roman" w:eastAsia="Calibri" w:hAnsi="Times New Roman" w:cs="Times New Roman"/>
              </w:rPr>
              <w:t>Kriteria</w:t>
            </w:r>
          </w:p>
        </w:tc>
        <w:tc>
          <w:tcPr>
            <w:tcW w:w="2250" w:type="dxa"/>
          </w:tcPr>
          <w:p w:rsidR="00C36A0D" w:rsidRPr="00C36A0D" w:rsidRDefault="00C36A0D" w:rsidP="00C36A0D">
            <w:pPr>
              <w:spacing w:line="360" w:lineRule="auto"/>
              <w:jc w:val="center"/>
              <w:rPr>
                <w:rFonts w:ascii="Times New Roman" w:eastAsia="Calibri" w:hAnsi="Times New Roman" w:cs="Times New Roman"/>
              </w:rPr>
            </w:pPr>
            <w:r w:rsidRPr="00C36A0D">
              <w:rPr>
                <w:rFonts w:ascii="Times New Roman" w:eastAsia="Calibri" w:hAnsi="Times New Roman" w:cs="Times New Roman"/>
              </w:rPr>
              <w:t>No Soal</w:t>
            </w:r>
          </w:p>
        </w:tc>
        <w:tc>
          <w:tcPr>
            <w:tcW w:w="1080" w:type="dxa"/>
          </w:tcPr>
          <w:p w:rsidR="00C36A0D" w:rsidRPr="00C36A0D" w:rsidRDefault="00C36A0D" w:rsidP="00C36A0D">
            <w:pPr>
              <w:spacing w:line="360" w:lineRule="auto"/>
              <w:jc w:val="center"/>
              <w:rPr>
                <w:rFonts w:ascii="Times New Roman" w:eastAsia="Calibri" w:hAnsi="Times New Roman" w:cs="Times New Roman"/>
              </w:rPr>
            </w:pPr>
            <w:r w:rsidRPr="00C36A0D">
              <w:rPr>
                <w:rFonts w:ascii="Times New Roman" w:eastAsia="Calibri" w:hAnsi="Times New Roman" w:cs="Times New Roman"/>
              </w:rPr>
              <w:t>Jumlah</w:t>
            </w:r>
          </w:p>
        </w:tc>
        <w:tc>
          <w:tcPr>
            <w:tcW w:w="1260" w:type="dxa"/>
          </w:tcPr>
          <w:p w:rsidR="00C36A0D" w:rsidRPr="00C36A0D" w:rsidRDefault="00C36A0D" w:rsidP="00C36A0D">
            <w:pPr>
              <w:spacing w:line="360" w:lineRule="auto"/>
              <w:jc w:val="center"/>
              <w:rPr>
                <w:rFonts w:ascii="Times New Roman" w:eastAsia="Calibri" w:hAnsi="Times New Roman" w:cs="Times New Roman"/>
              </w:rPr>
            </w:pPr>
            <w:r w:rsidRPr="00C36A0D">
              <w:rPr>
                <w:rFonts w:ascii="Times New Roman" w:eastAsia="Calibri" w:hAnsi="Times New Roman" w:cs="Times New Roman"/>
              </w:rPr>
              <w:t>Presentase</w:t>
            </w:r>
          </w:p>
        </w:tc>
      </w:tr>
      <w:tr w:rsidR="00C36A0D" w:rsidRPr="00C36A0D" w:rsidTr="006622FE">
        <w:tc>
          <w:tcPr>
            <w:tcW w:w="1530" w:type="dxa"/>
          </w:tcPr>
          <w:p w:rsidR="00C36A0D" w:rsidRPr="00C36A0D" w:rsidRDefault="00C36A0D" w:rsidP="00C36A0D">
            <w:pPr>
              <w:spacing w:line="360" w:lineRule="auto"/>
              <w:jc w:val="both"/>
              <w:rPr>
                <w:rFonts w:ascii="Times New Roman" w:eastAsia="Calibri" w:hAnsi="Times New Roman" w:cs="Times New Roman"/>
              </w:rPr>
            </w:pPr>
            <w:r w:rsidRPr="00C36A0D">
              <w:rPr>
                <w:rFonts w:ascii="Times New Roman" w:eastAsia="Calibri" w:hAnsi="Times New Roman" w:cs="Times New Roman"/>
              </w:rPr>
              <w:t>Valid</w:t>
            </w:r>
          </w:p>
        </w:tc>
        <w:tc>
          <w:tcPr>
            <w:tcW w:w="2250" w:type="dxa"/>
          </w:tcPr>
          <w:p w:rsidR="00C36A0D" w:rsidRPr="00C36A0D" w:rsidRDefault="00C36A0D" w:rsidP="00C36A0D">
            <w:pPr>
              <w:spacing w:line="360" w:lineRule="auto"/>
              <w:jc w:val="both"/>
              <w:rPr>
                <w:rFonts w:ascii="Times New Roman" w:eastAsia="Calibri" w:hAnsi="Times New Roman" w:cs="Times New Roman"/>
              </w:rPr>
            </w:pPr>
            <w:r w:rsidRPr="00C36A0D">
              <w:rPr>
                <w:rFonts w:ascii="Times New Roman" w:eastAsia="Calibri" w:hAnsi="Times New Roman" w:cs="Times New Roman"/>
              </w:rPr>
              <w:t>1,2,3,4,5,6,8,10,11,12,13,14,16,17,18,20,21,21,22,23,24,25</w:t>
            </w:r>
          </w:p>
        </w:tc>
        <w:tc>
          <w:tcPr>
            <w:tcW w:w="1080" w:type="dxa"/>
          </w:tcPr>
          <w:p w:rsidR="00C36A0D" w:rsidRPr="00C36A0D" w:rsidRDefault="00C36A0D" w:rsidP="00C36A0D">
            <w:pPr>
              <w:spacing w:line="360" w:lineRule="auto"/>
              <w:jc w:val="center"/>
              <w:rPr>
                <w:rFonts w:ascii="Times New Roman" w:eastAsia="Calibri" w:hAnsi="Times New Roman" w:cs="Times New Roman"/>
              </w:rPr>
            </w:pPr>
            <w:r w:rsidRPr="00C36A0D">
              <w:rPr>
                <w:rFonts w:ascii="Times New Roman" w:eastAsia="Calibri" w:hAnsi="Times New Roman" w:cs="Times New Roman"/>
              </w:rPr>
              <w:t>21</w:t>
            </w:r>
          </w:p>
        </w:tc>
        <w:tc>
          <w:tcPr>
            <w:tcW w:w="1260" w:type="dxa"/>
          </w:tcPr>
          <w:p w:rsidR="00C36A0D" w:rsidRPr="00C36A0D" w:rsidRDefault="00C36A0D" w:rsidP="00C36A0D">
            <w:pPr>
              <w:spacing w:line="360" w:lineRule="auto"/>
              <w:jc w:val="center"/>
              <w:rPr>
                <w:rFonts w:ascii="Times New Roman" w:eastAsia="Calibri" w:hAnsi="Times New Roman" w:cs="Times New Roman"/>
              </w:rPr>
            </w:pPr>
            <w:r w:rsidRPr="00C36A0D">
              <w:rPr>
                <w:rFonts w:ascii="Times New Roman" w:eastAsia="Calibri" w:hAnsi="Times New Roman" w:cs="Times New Roman"/>
              </w:rPr>
              <w:t>84%</w:t>
            </w:r>
          </w:p>
        </w:tc>
      </w:tr>
      <w:tr w:rsidR="00C36A0D" w:rsidRPr="00C36A0D" w:rsidTr="006622FE">
        <w:tc>
          <w:tcPr>
            <w:tcW w:w="1530" w:type="dxa"/>
          </w:tcPr>
          <w:p w:rsidR="00C36A0D" w:rsidRPr="00C36A0D" w:rsidRDefault="00C36A0D" w:rsidP="00C36A0D">
            <w:pPr>
              <w:spacing w:line="360" w:lineRule="auto"/>
              <w:jc w:val="both"/>
              <w:rPr>
                <w:rFonts w:ascii="Times New Roman" w:eastAsia="Calibri" w:hAnsi="Times New Roman" w:cs="Times New Roman"/>
              </w:rPr>
            </w:pPr>
            <w:r w:rsidRPr="00C36A0D">
              <w:rPr>
                <w:rFonts w:ascii="Times New Roman" w:eastAsia="Calibri" w:hAnsi="Times New Roman" w:cs="Times New Roman"/>
              </w:rPr>
              <w:t>Tidak Valid</w:t>
            </w:r>
          </w:p>
        </w:tc>
        <w:tc>
          <w:tcPr>
            <w:tcW w:w="2250" w:type="dxa"/>
          </w:tcPr>
          <w:p w:rsidR="00C36A0D" w:rsidRPr="00C36A0D" w:rsidRDefault="00C36A0D" w:rsidP="00C36A0D">
            <w:pPr>
              <w:spacing w:line="360" w:lineRule="auto"/>
              <w:jc w:val="both"/>
              <w:rPr>
                <w:rFonts w:ascii="Times New Roman" w:eastAsia="Calibri" w:hAnsi="Times New Roman" w:cs="Times New Roman"/>
              </w:rPr>
            </w:pPr>
            <w:r w:rsidRPr="00C36A0D">
              <w:rPr>
                <w:rFonts w:ascii="Times New Roman" w:eastAsia="Calibri" w:hAnsi="Times New Roman" w:cs="Times New Roman"/>
              </w:rPr>
              <w:t>7,9,15,19</w:t>
            </w:r>
          </w:p>
        </w:tc>
        <w:tc>
          <w:tcPr>
            <w:tcW w:w="1080" w:type="dxa"/>
          </w:tcPr>
          <w:p w:rsidR="00C36A0D" w:rsidRPr="00C36A0D" w:rsidRDefault="00C36A0D" w:rsidP="00C36A0D">
            <w:pPr>
              <w:spacing w:line="360" w:lineRule="auto"/>
              <w:jc w:val="center"/>
              <w:rPr>
                <w:rFonts w:ascii="Times New Roman" w:eastAsia="Calibri" w:hAnsi="Times New Roman" w:cs="Times New Roman"/>
              </w:rPr>
            </w:pPr>
            <w:r w:rsidRPr="00C36A0D">
              <w:rPr>
                <w:rFonts w:ascii="Times New Roman" w:eastAsia="Calibri" w:hAnsi="Times New Roman" w:cs="Times New Roman"/>
              </w:rPr>
              <w:t>4</w:t>
            </w:r>
          </w:p>
        </w:tc>
        <w:tc>
          <w:tcPr>
            <w:tcW w:w="1260" w:type="dxa"/>
          </w:tcPr>
          <w:p w:rsidR="00C36A0D" w:rsidRPr="00C36A0D" w:rsidRDefault="00C36A0D" w:rsidP="00C36A0D">
            <w:pPr>
              <w:spacing w:line="360" w:lineRule="auto"/>
              <w:jc w:val="center"/>
              <w:rPr>
                <w:rFonts w:ascii="Times New Roman" w:eastAsia="Calibri" w:hAnsi="Times New Roman" w:cs="Times New Roman"/>
              </w:rPr>
            </w:pPr>
            <w:r w:rsidRPr="00C36A0D">
              <w:rPr>
                <w:rFonts w:ascii="Times New Roman" w:eastAsia="Calibri" w:hAnsi="Times New Roman" w:cs="Times New Roman"/>
              </w:rPr>
              <w:t>16%</w:t>
            </w:r>
          </w:p>
        </w:tc>
      </w:tr>
      <w:tr w:rsidR="00C36A0D" w:rsidRPr="00C36A0D" w:rsidTr="006622FE">
        <w:tc>
          <w:tcPr>
            <w:tcW w:w="3780" w:type="dxa"/>
            <w:gridSpan w:val="2"/>
          </w:tcPr>
          <w:p w:rsidR="00C36A0D" w:rsidRPr="00C36A0D" w:rsidRDefault="00C36A0D" w:rsidP="00C36A0D">
            <w:pPr>
              <w:spacing w:line="360" w:lineRule="auto"/>
              <w:jc w:val="center"/>
              <w:rPr>
                <w:rFonts w:ascii="Times New Roman" w:eastAsia="Calibri" w:hAnsi="Times New Roman" w:cs="Times New Roman"/>
              </w:rPr>
            </w:pPr>
            <w:r w:rsidRPr="00C36A0D">
              <w:rPr>
                <w:rFonts w:ascii="Times New Roman" w:eastAsia="Calibri" w:hAnsi="Times New Roman" w:cs="Times New Roman"/>
              </w:rPr>
              <w:t>Jumlah</w:t>
            </w:r>
          </w:p>
        </w:tc>
        <w:tc>
          <w:tcPr>
            <w:tcW w:w="1080" w:type="dxa"/>
          </w:tcPr>
          <w:p w:rsidR="00C36A0D" w:rsidRPr="00C36A0D" w:rsidRDefault="00C36A0D" w:rsidP="00C36A0D">
            <w:pPr>
              <w:spacing w:line="360" w:lineRule="auto"/>
              <w:jc w:val="center"/>
              <w:rPr>
                <w:rFonts w:ascii="Times New Roman" w:eastAsia="Calibri" w:hAnsi="Times New Roman" w:cs="Times New Roman"/>
              </w:rPr>
            </w:pPr>
            <w:r w:rsidRPr="00C36A0D">
              <w:rPr>
                <w:rFonts w:ascii="Times New Roman" w:eastAsia="Calibri" w:hAnsi="Times New Roman" w:cs="Times New Roman"/>
              </w:rPr>
              <w:t>25</w:t>
            </w:r>
          </w:p>
        </w:tc>
        <w:tc>
          <w:tcPr>
            <w:tcW w:w="1260" w:type="dxa"/>
          </w:tcPr>
          <w:p w:rsidR="00C36A0D" w:rsidRPr="00C36A0D" w:rsidRDefault="00C36A0D" w:rsidP="00C36A0D">
            <w:pPr>
              <w:numPr>
                <w:ilvl w:val="0"/>
                <w:numId w:val="49"/>
              </w:numPr>
              <w:spacing w:line="360" w:lineRule="auto"/>
              <w:contextualSpacing/>
              <w:rPr>
                <w:rFonts w:ascii="Times New Roman" w:eastAsia="Calibri" w:hAnsi="Times New Roman" w:cs="Times New Roman"/>
              </w:rPr>
            </w:pPr>
          </w:p>
        </w:tc>
      </w:tr>
    </w:tbl>
    <w:p w:rsidR="00C36A0D" w:rsidRPr="00C36A0D" w:rsidRDefault="00C36A0D" w:rsidP="00C36A0D">
      <w:pPr>
        <w:spacing w:line="360" w:lineRule="auto"/>
        <w:jc w:val="both"/>
        <w:rPr>
          <w:rFonts w:ascii="Times New Roman" w:eastAsia="Times New Roman" w:hAnsi="Times New Roman" w:cs="Times New Roman"/>
        </w:rPr>
      </w:pPr>
    </w:p>
    <w:p w:rsidR="00C36A0D" w:rsidRPr="00C36A0D" w:rsidRDefault="00C36A0D" w:rsidP="00C36A0D">
      <w:pPr>
        <w:numPr>
          <w:ilvl w:val="0"/>
          <w:numId w:val="48"/>
        </w:numPr>
        <w:spacing w:line="360" w:lineRule="auto"/>
        <w:contextualSpacing/>
        <w:jc w:val="both"/>
        <w:rPr>
          <w:rFonts w:ascii="Times New Roman" w:eastAsia="Times New Roman" w:hAnsi="Times New Roman" w:cs="Times New Roman"/>
          <w:lang w:val="id-ID"/>
        </w:rPr>
      </w:pPr>
      <w:r w:rsidRPr="00C36A0D">
        <w:rPr>
          <w:rFonts w:ascii="Times New Roman" w:eastAsia="Times New Roman" w:hAnsi="Times New Roman" w:cs="Times New Roman"/>
          <w:lang w:val="id-ID"/>
        </w:rPr>
        <w:t>Reliabilitas</w:t>
      </w:r>
      <w:r w:rsidRPr="00C36A0D">
        <w:rPr>
          <w:rFonts w:ascii="Times New Roman" w:eastAsia="Times New Roman" w:hAnsi="Times New Roman" w:cs="Times New Roman"/>
        </w:rPr>
        <w:t xml:space="preserve"> Instrumen Motivasi</w:t>
      </w:r>
    </w:p>
    <w:p w:rsidR="00C36A0D" w:rsidRPr="00C36A0D" w:rsidRDefault="00C36A0D" w:rsidP="00C36A0D">
      <w:pPr>
        <w:spacing w:line="360" w:lineRule="auto"/>
        <w:ind w:left="720" w:firstLine="556"/>
        <w:contextualSpacing/>
        <w:jc w:val="both"/>
        <w:rPr>
          <w:rFonts w:ascii="Times New Roman" w:eastAsia="Times New Roman" w:hAnsi="Times New Roman" w:cs="Times New Roman"/>
          <w:lang w:val="id-ID"/>
        </w:rPr>
      </w:pPr>
      <w:r w:rsidRPr="00C36A0D">
        <w:rPr>
          <w:rFonts w:ascii="Times New Roman" w:eastAsia="Calibri" w:hAnsi="Times New Roman" w:cs="Times New Roman"/>
          <w:lang w:val="id-ID"/>
        </w:rPr>
        <w:t>Reabilitas artinya dapat dipercaya atau diandalkan. Menurut  suharsimi, suatu tes dapat dikatakan mempunyai taraf kepercayaan yang tinggi jika tes tersebut dapat memberikan hasil yang tetap. Untuk mengetahui reliabilitas bentuk soal bentuk uraian digunakan rumus Cronbach’Alpha (α) .</w:t>
      </w:r>
      <w:r w:rsidRPr="00C36A0D">
        <w:rPr>
          <w:rFonts w:ascii="Times New Roman" w:eastAsia="Calibri" w:hAnsi="Times New Roman" w:cs="Times New Roman"/>
          <w:vertAlign w:val="superscript"/>
          <w:lang w:val="id-ID"/>
        </w:rPr>
        <w:footnoteReference w:id="68"/>
      </w:r>
      <w:r w:rsidRPr="00C36A0D">
        <w:rPr>
          <w:rFonts w:ascii="Times New Roman" w:eastAsia="Calibri" w:hAnsi="Times New Roman" w:cs="Times New Roman"/>
          <w:lang w:val="id-ID"/>
        </w:rPr>
        <w:t xml:space="preserve"> Adapun rumus lengkapnya yaitu:</w:t>
      </w:r>
    </w:p>
    <w:p w:rsidR="00C36A0D" w:rsidRPr="00C36A0D" w:rsidRDefault="00C36A0D" w:rsidP="00C36A0D">
      <w:pPr>
        <w:spacing w:after="0" w:line="360" w:lineRule="auto"/>
        <w:ind w:left="709" w:firstLine="567"/>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r</w:t>
      </w:r>
      <w:r w:rsidRPr="00C36A0D">
        <w:rPr>
          <w:rFonts w:ascii="Times New Roman" w:eastAsia="Calibri" w:hAnsi="Times New Roman" w:cs="Times New Roman"/>
          <w:vertAlign w:val="subscript"/>
          <w:lang w:val="id-ID"/>
        </w:rPr>
        <w:t xml:space="preserve">11 = </w:t>
      </w:r>
      <m:oMath>
        <m:d>
          <m:dPr>
            <m:ctrlPr>
              <w:rPr>
                <w:rFonts w:ascii="Cambria Math" w:eastAsia="Calibri" w:hAnsi="Cambria Math" w:cs="Times New Roman"/>
                <w:i/>
                <w:vertAlign w:val="subscript"/>
                <w:lang w:val="id-ID"/>
              </w:rPr>
            </m:ctrlPr>
          </m:dPr>
          <m:e>
            <m:f>
              <m:fPr>
                <m:ctrlPr>
                  <w:rPr>
                    <w:rFonts w:ascii="Cambria Math" w:eastAsia="Calibri" w:hAnsi="Cambria Math" w:cs="Times New Roman"/>
                    <w:i/>
                    <w:vertAlign w:val="subscript"/>
                    <w:lang w:val="id-ID"/>
                  </w:rPr>
                </m:ctrlPr>
              </m:fPr>
              <m:num>
                <m:r>
                  <w:rPr>
                    <w:rFonts w:ascii="Cambria Math" w:eastAsia="Calibri" w:hAnsi="Cambria Math" w:cs="Times New Roman"/>
                    <w:vertAlign w:val="subscript"/>
                    <w:lang w:val="id-ID"/>
                  </w:rPr>
                  <m:t>n</m:t>
                </m:r>
              </m:num>
              <m:den>
                <m:r>
                  <w:rPr>
                    <w:rFonts w:ascii="Cambria Math" w:eastAsia="Calibri" w:hAnsi="Cambria Math" w:cs="Times New Roman"/>
                    <w:vertAlign w:val="subscript"/>
                    <w:lang w:val="id-ID"/>
                  </w:rPr>
                  <m:t>n-1</m:t>
                </m:r>
              </m:den>
            </m:f>
          </m:e>
        </m:d>
        <m:d>
          <m:dPr>
            <m:ctrlPr>
              <w:rPr>
                <w:rFonts w:ascii="Cambria Math" w:eastAsia="Calibri" w:hAnsi="Cambria Math" w:cs="Times New Roman"/>
                <w:i/>
                <w:vertAlign w:val="subscript"/>
                <w:lang w:val="id-ID"/>
              </w:rPr>
            </m:ctrlPr>
          </m:dPr>
          <m:e>
            <m:r>
              <w:rPr>
                <w:rFonts w:ascii="Cambria Math" w:eastAsia="Calibri" w:hAnsi="Cambria Math" w:cs="Times New Roman"/>
                <w:vertAlign w:val="subscript"/>
                <w:lang w:val="id-ID"/>
              </w:rPr>
              <m:t xml:space="preserve">1- </m:t>
            </m:r>
            <m:f>
              <m:fPr>
                <m:ctrlPr>
                  <w:rPr>
                    <w:rFonts w:ascii="Cambria Math" w:eastAsia="Calibri" w:hAnsi="Cambria Math" w:cs="Times New Roman"/>
                    <w:i/>
                    <w:vertAlign w:val="subscript"/>
                    <w:lang w:val="id-ID"/>
                  </w:rPr>
                </m:ctrlPr>
              </m:fPr>
              <m:num>
                <m:r>
                  <w:rPr>
                    <w:rFonts w:ascii="Cambria Math" w:eastAsia="Calibri" w:hAnsi="Cambria Math" w:cs="Times New Roman"/>
                    <w:vertAlign w:val="subscript"/>
                    <w:lang w:val="id-ID"/>
                  </w:rPr>
                  <m:t>∑</m:t>
                </m:r>
                <m:sSubSup>
                  <m:sSubSupPr>
                    <m:ctrlPr>
                      <w:rPr>
                        <w:rFonts w:ascii="Cambria Math" w:eastAsia="Calibri" w:hAnsi="Cambria Math" w:cs="Times New Roman"/>
                        <w:i/>
                        <w:vertAlign w:val="subscript"/>
                        <w:lang w:val="id-ID"/>
                      </w:rPr>
                    </m:ctrlPr>
                  </m:sSubSupPr>
                  <m:e>
                    <m:r>
                      <w:rPr>
                        <w:rFonts w:ascii="Cambria Math" w:eastAsia="Calibri" w:hAnsi="Cambria Math" w:cs="Times New Roman"/>
                        <w:vertAlign w:val="subscript"/>
                        <w:lang w:val="id-ID"/>
                      </w:rPr>
                      <m:t>σ</m:t>
                    </m:r>
                  </m:e>
                  <m:sub>
                    <m:r>
                      <w:rPr>
                        <w:rFonts w:ascii="Cambria Math" w:eastAsia="Calibri" w:hAnsi="Cambria Math" w:cs="Times New Roman"/>
                        <w:vertAlign w:val="subscript"/>
                        <w:lang w:val="id-ID"/>
                      </w:rPr>
                      <m:t>i</m:t>
                    </m:r>
                  </m:sub>
                  <m:sup>
                    <m:r>
                      <w:rPr>
                        <w:rFonts w:ascii="Cambria Math" w:eastAsia="Calibri" w:hAnsi="Cambria Math" w:cs="Times New Roman"/>
                        <w:vertAlign w:val="subscript"/>
                        <w:lang w:val="id-ID"/>
                      </w:rPr>
                      <m:t>2</m:t>
                    </m:r>
                  </m:sup>
                </m:sSubSup>
              </m:num>
              <m:den>
                <m:sSubSup>
                  <m:sSubSupPr>
                    <m:ctrlPr>
                      <w:rPr>
                        <w:rFonts w:ascii="Cambria Math" w:eastAsia="Calibri" w:hAnsi="Cambria Math" w:cs="Times New Roman"/>
                        <w:i/>
                        <w:vertAlign w:val="subscript"/>
                        <w:lang w:val="id-ID"/>
                      </w:rPr>
                    </m:ctrlPr>
                  </m:sSubSupPr>
                  <m:e>
                    <m:r>
                      <w:rPr>
                        <w:rFonts w:ascii="Cambria Math" w:eastAsia="Calibri" w:hAnsi="Cambria Math" w:cs="Times New Roman"/>
                        <w:vertAlign w:val="subscript"/>
                        <w:lang w:val="id-ID"/>
                      </w:rPr>
                      <m:t>σ</m:t>
                    </m:r>
                  </m:e>
                  <m:sub>
                    <m:r>
                      <w:rPr>
                        <w:rFonts w:ascii="Cambria Math" w:eastAsia="Calibri" w:hAnsi="Cambria Math" w:cs="Times New Roman"/>
                        <w:vertAlign w:val="subscript"/>
                        <w:lang w:val="id-ID"/>
                      </w:rPr>
                      <m:t>t</m:t>
                    </m:r>
                  </m:sub>
                  <m:sup>
                    <m:r>
                      <w:rPr>
                        <w:rFonts w:ascii="Cambria Math" w:eastAsia="Calibri" w:hAnsi="Cambria Math" w:cs="Times New Roman"/>
                        <w:vertAlign w:val="subscript"/>
                        <w:lang w:val="id-ID"/>
                      </w:rPr>
                      <m:t>2</m:t>
                    </m:r>
                  </m:sup>
                </m:sSubSup>
              </m:den>
            </m:f>
          </m:e>
        </m:d>
      </m:oMath>
      <w:r w:rsidRPr="00C36A0D">
        <w:rPr>
          <w:rFonts w:ascii="Times New Roman" w:eastAsia="Calibri" w:hAnsi="Times New Roman" w:cs="Times New Roman"/>
          <w:lang w:val="id-ID"/>
        </w:rPr>
        <w:tab/>
      </w:r>
    </w:p>
    <w:p w:rsidR="00C36A0D" w:rsidRPr="00C36A0D" w:rsidRDefault="00C36A0D" w:rsidP="00C36A0D">
      <w:pPr>
        <w:spacing w:after="0" w:line="360" w:lineRule="auto"/>
        <w:ind w:left="1276"/>
        <w:jc w:val="both"/>
        <w:rPr>
          <w:rFonts w:ascii="Times New Roman" w:eastAsia="Calibri" w:hAnsi="Times New Roman" w:cs="Times New Roman"/>
          <w:lang w:val="id-ID"/>
        </w:rPr>
      </w:pPr>
      <w:r w:rsidRPr="00C36A0D">
        <w:rPr>
          <w:rFonts w:ascii="Times New Roman" w:eastAsia="Calibri" w:hAnsi="Times New Roman" w:cs="Times New Roman"/>
          <w:lang w:val="id-ID"/>
        </w:rPr>
        <w:t>Keterangan :</w:t>
      </w:r>
    </w:p>
    <w:p w:rsidR="00C36A0D" w:rsidRPr="00C36A0D" w:rsidRDefault="00C36A0D" w:rsidP="00C36A0D">
      <w:pPr>
        <w:spacing w:after="0" w:line="360" w:lineRule="auto"/>
        <w:ind w:left="1276"/>
        <w:jc w:val="both"/>
        <w:rPr>
          <w:rFonts w:ascii="Times New Roman" w:eastAsia="Calibri" w:hAnsi="Times New Roman" w:cs="Times New Roman"/>
          <w:lang w:val="id-ID"/>
        </w:rPr>
      </w:pPr>
      <w:r w:rsidRPr="00C36A0D">
        <w:rPr>
          <w:rFonts w:ascii="Times New Roman" w:eastAsia="Calibri" w:hAnsi="Times New Roman" w:cs="Times New Roman"/>
          <w:lang w:val="id-ID"/>
        </w:rPr>
        <w:t>r</w:t>
      </w:r>
      <w:r w:rsidRPr="00C36A0D">
        <w:rPr>
          <w:rFonts w:ascii="Times New Roman" w:eastAsia="Calibri" w:hAnsi="Times New Roman" w:cs="Times New Roman"/>
          <w:vertAlign w:val="subscript"/>
          <w:lang w:val="id-ID"/>
        </w:rPr>
        <w:t>11</w:t>
      </w:r>
      <w:r w:rsidRPr="00C36A0D">
        <w:rPr>
          <w:rFonts w:ascii="Times New Roman" w:eastAsia="Calibri" w:hAnsi="Times New Roman" w:cs="Times New Roman"/>
          <w:vertAlign w:val="subscript"/>
          <w:lang w:val="id-ID"/>
        </w:rPr>
        <w:tab/>
      </w:r>
      <w:r w:rsidRPr="00C36A0D">
        <w:rPr>
          <w:rFonts w:ascii="Times New Roman" w:eastAsia="Calibri" w:hAnsi="Times New Roman" w:cs="Times New Roman"/>
          <w:lang w:val="id-ID"/>
        </w:rPr>
        <w:t>= Reliabilitas tes yang dicari</w:t>
      </w:r>
    </w:p>
    <w:p w:rsidR="00C36A0D" w:rsidRPr="00C36A0D" w:rsidRDefault="00C36A0D" w:rsidP="00C36A0D">
      <w:pPr>
        <w:spacing w:after="0" w:line="360" w:lineRule="auto"/>
        <w:ind w:left="1276"/>
        <w:jc w:val="both"/>
        <w:rPr>
          <w:rFonts w:ascii="Times New Roman" w:eastAsia="Calibri" w:hAnsi="Times New Roman" w:cs="Times New Roman"/>
          <w:lang w:val="id-ID"/>
        </w:rPr>
      </w:pPr>
      <m:oMath>
        <m:r>
          <w:rPr>
            <w:rFonts w:ascii="Cambria Math" w:eastAsia="Calibri" w:hAnsi="Cambria Math" w:cs="Times New Roman"/>
            <w:vertAlign w:val="subscript"/>
            <w:lang w:val="id-ID"/>
          </w:rPr>
          <m:t>∑</m:t>
        </m:r>
        <m:sSubSup>
          <m:sSubSupPr>
            <m:ctrlPr>
              <w:rPr>
                <w:rFonts w:ascii="Cambria Math" w:eastAsia="Calibri" w:hAnsi="Cambria Math" w:cs="Times New Roman"/>
                <w:i/>
                <w:vertAlign w:val="subscript"/>
                <w:lang w:val="id-ID"/>
              </w:rPr>
            </m:ctrlPr>
          </m:sSubSupPr>
          <m:e>
            <m:r>
              <w:rPr>
                <w:rFonts w:ascii="Cambria Math" w:eastAsia="Calibri" w:hAnsi="Cambria Math" w:cs="Times New Roman"/>
                <w:vertAlign w:val="subscript"/>
                <w:lang w:val="id-ID"/>
              </w:rPr>
              <m:t>σ</m:t>
            </m:r>
          </m:e>
          <m:sub>
            <m:r>
              <w:rPr>
                <w:rFonts w:ascii="Cambria Math" w:eastAsia="Calibri" w:hAnsi="Cambria Math" w:cs="Times New Roman"/>
                <w:vertAlign w:val="subscript"/>
                <w:lang w:val="id-ID"/>
              </w:rPr>
              <m:t>i</m:t>
            </m:r>
          </m:sub>
          <m:sup>
            <m:r>
              <w:rPr>
                <w:rFonts w:ascii="Cambria Math" w:eastAsia="Calibri" w:hAnsi="Cambria Math" w:cs="Times New Roman"/>
                <w:vertAlign w:val="subscript"/>
                <w:lang w:val="id-ID"/>
              </w:rPr>
              <m:t>2</m:t>
            </m:r>
          </m:sup>
        </m:sSubSup>
      </m:oMath>
      <w:r w:rsidRPr="00C36A0D">
        <w:rPr>
          <w:rFonts w:ascii="Times New Roman" w:eastAsia="Calibri" w:hAnsi="Times New Roman" w:cs="Times New Roman"/>
          <w:lang w:val="id-ID"/>
        </w:rPr>
        <w:tab/>
        <w:t>= Jumlah varians skor tiap - tiap item</w:t>
      </w:r>
    </w:p>
    <w:p w:rsidR="00C36A0D" w:rsidRPr="00C36A0D" w:rsidRDefault="00C36A0D" w:rsidP="00C36A0D">
      <w:pPr>
        <w:spacing w:after="0" w:line="360" w:lineRule="auto"/>
        <w:ind w:left="1276"/>
        <w:jc w:val="both"/>
        <w:rPr>
          <w:rFonts w:ascii="Times New Roman" w:eastAsia="Calibri" w:hAnsi="Times New Roman" w:cs="Times New Roman"/>
          <w:lang w:val="id-ID"/>
        </w:rPr>
      </w:pPr>
      <m:oMath>
        <m:sSubSup>
          <m:sSubSupPr>
            <m:ctrlPr>
              <w:rPr>
                <w:rFonts w:ascii="Cambria Math" w:eastAsia="Calibri" w:hAnsi="Cambria Math" w:cs="Times New Roman"/>
                <w:i/>
                <w:vertAlign w:val="subscript"/>
                <w:lang w:val="id-ID"/>
              </w:rPr>
            </m:ctrlPr>
          </m:sSubSupPr>
          <m:e>
            <m:r>
              <w:rPr>
                <w:rFonts w:ascii="Cambria Math" w:eastAsia="Calibri" w:hAnsi="Cambria Math" w:cs="Times New Roman"/>
                <w:vertAlign w:val="subscript"/>
                <w:lang w:val="id-ID"/>
              </w:rPr>
              <m:t>σ</m:t>
            </m:r>
          </m:e>
          <m:sub>
            <m:r>
              <w:rPr>
                <w:rFonts w:ascii="Cambria Math" w:eastAsia="Calibri" w:hAnsi="Cambria Math" w:cs="Times New Roman"/>
                <w:vertAlign w:val="subscript"/>
                <w:lang w:val="id-ID"/>
              </w:rPr>
              <m:t>t</m:t>
            </m:r>
          </m:sub>
          <m:sup>
            <m:r>
              <w:rPr>
                <w:rFonts w:ascii="Cambria Math" w:eastAsia="Calibri" w:hAnsi="Cambria Math" w:cs="Times New Roman"/>
                <w:vertAlign w:val="subscript"/>
                <w:lang w:val="id-ID"/>
              </w:rPr>
              <m:t>2</m:t>
            </m:r>
          </m:sup>
        </m:sSubSup>
      </m:oMath>
      <w:r w:rsidRPr="00C36A0D">
        <w:rPr>
          <w:rFonts w:ascii="Times New Roman" w:eastAsia="Calibri" w:hAnsi="Times New Roman" w:cs="Times New Roman"/>
          <w:lang w:val="id-ID"/>
        </w:rPr>
        <w:tab/>
        <w:t>= jumlah varians total</w:t>
      </w:r>
    </w:p>
    <w:p w:rsidR="00C36A0D" w:rsidRPr="00C36A0D" w:rsidRDefault="00C36A0D" w:rsidP="00C36A0D">
      <w:pPr>
        <w:spacing w:after="0" w:line="360" w:lineRule="auto"/>
        <w:ind w:left="1276"/>
        <w:jc w:val="both"/>
        <w:rPr>
          <w:rFonts w:ascii="Times New Roman" w:eastAsia="Calibri" w:hAnsi="Times New Roman" w:cs="Times New Roman"/>
          <w:lang w:val="id-ID"/>
        </w:rPr>
      </w:pPr>
      <w:r w:rsidRPr="00C36A0D">
        <w:rPr>
          <w:rFonts w:ascii="Times New Roman" w:eastAsia="Calibri" w:hAnsi="Times New Roman" w:cs="Times New Roman"/>
          <w:lang w:val="id-ID"/>
        </w:rPr>
        <w:t>n</w:t>
      </w:r>
      <w:r w:rsidRPr="00C36A0D">
        <w:rPr>
          <w:rFonts w:ascii="Times New Roman" w:eastAsia="Calibri" w:hAnsi="Times New Roman" w:cs="Times New Roman"/>
          <w:vertAlign w:val="subscript"/>
          <w:lang w:val="id-ID"/>
        </w:rPr>
        <w:tab/>
      </w:r>
      <w:r w:rsidRPr="00C36A0D">
        <w:rPr>
          <w:rFonts w:ascii="Times New Roman" w:eastAsia="Calibri" w:hAnsi="Times New Roman" w:cs="Times New Roman"/>
          <w:vertAlign w:val="subscript"/>
          <w:lang w:val="id-ID"/>
        </w:rPr>
        <w:tab/>
      </w:r>
      <w:r w:rsidRPr="00C36A0D">
        <w:rPr>
          <w:rFonts w:ascii="Times New Roman" w:eastAsia="Calibri" w:hAnsi="Times New Roman" w:cs="Times New Roman"/>
          <w:lang w:val="id-ID"/>
        </w:rPr>
        <w:t>= banyak soal</w:t>
      </w:r>
    </w:p>
    <w:p w:rsidR="00C36A0D" w:rsidRPr="00C36A0D" w:rsidRDefault="00C36A0D" w:rsidP="00C36A0D">
      <w:pPr>
        <w:spacing w:after="0" w:line="360" w:lineRule="auto"/>
        <w:ind w:left="1276"/>
        <w:jc w:val="both"/>
        <w:rPr>
          <w:rFonts w:ascii="Times New Roman" w:eastAsia="Calibri" w:hAnsi="Times New Roman" w:cs="Times New Roman"/>
          <w:lang w:val="id-ID"/>
        </w:rPr>
      </w:pPr>
      <w:r w:rsidRPr="00C36A0D">
        <w:rPr>
          <w:rFonts w:ascii="Times New Roman" w:eastAsia="Calibri" w:hAnsi="Times New Roman" w:cs="Times New Roman"/>
        </w:rPr>
        <w:t>R</w:t>
      </w:r>
      <w:r w:rsidRPr="00C36A0D">
        <w:rPr>
          <w:rFonts w:ascii="Times New Roman" w:eastAsia="Calibri" w:hAnsi="Times New Roman" w:cs="Times New Roman"/>
          <w:lang w:val="id-ID"/>
        </w:rPr>
        <w:t>umus varians skor tiap – tiap item</w:t>
      </w:r>
    </w:p>
    <w:p w:rsidR="00C36A0D" w:rsidRPr="00C36A0D" w:rsidRDefault="00C36A0D" w:rsidP="00C36A0D">
      <w:pPr>
        <w:spacing w:after="0" w:line="360" w:lineRule="auto"/>
        <w:jc w:val="both"/>
        <w:rPr>
          <w:rFonts w:ascii="Times New Roman" w:eastAsia="Calibri" w:hAnsi="Times New Roman" w:cs="Times New Roman"/>
          <w:lang w:val="id-ID"/>
        </w:rPr>
      </w:pPr>
      <w:r>
        <w:rPr>
          <w:rFonts w:ascii="Times New Roman" w:eastAsia="Calibri" w:hAnsi="Times New Roman" w:cs="Times New Roman"/>
          <w:noProof/>
        </w:rPr>
        <mc:AlternateContent>
          <mc:Choice Requires="wps">
            <w:drawing>
              <wp:anchor distT="0" distB="0" distL="114300" distR="114300" simplePos="0" relativeHeight="251681792" behindDoc="0" locked="0" layoutInCell="1" allowOverlap="1">
                <wp:simplePos x="0" y="0"/>
                <wp:positionH relativeFrom="column">
                  <wp:posOffset>971550</wp:posOffset>
                </wp:positionH>
                <wp:positionV relativeFrom="paragraph">
                  <wp:posOffset>67310</wp:posOffset>
                </wp:positionV>
                <wp:extent cx="1377315" cy="537845"/>
                <wp:effectExtent l="0" t="0" r="13335" b="1460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7315" cy="537845"/>
                        </a:xfrm>
                        <a:prstGeom prst="rect">
                          <a:avLst/>
                        </a:prstGeom>
                        <a:solidFill>
                          <a:srgbClr val="FFFFFF"/>
                        </a:solidFill>
                        <a:ln w="9525">
                          <a:solidFill>
                            <a:srgbClr val="000000"/>
                          </a:solidFill>
                          <a:miter lim="800000"/>
                          <a:headEnd/>
                          <a:tailEnd/>
                        </a:ln>
                      </wps:spPr>
                      <wps:txbx>
                        <w:txbxContent>
                          <w:p w:rsidR="00C36A0D" w:rsidRDefault="00C36A0D" w:rsidP="00C36A0D">
                            <m:oMath>
                              <m:sSubSup>
                                <m:sSubSupPr>
                                  <m:ctrlPr>
                                    <w:rPr>
                                      <w:rFonts w:ascii="Cambria Math" w:hAnsi="Cambria Math"/>
                                      <w:i/>
                                      <w:sz w:val="28"/>
                                      <w:vertAlign w:val="subscript"/>
                                    </w:rPr>
                                  </m:ctrlPr>
                                </m:sSubSupPr>
                                <m:e>
                                  <m:r>
                                    <w:rPr>
                                      <w:rFonts w:ascii="Cambria Math" w:hAnsi="Cambria Math"/>
                                      <w:sz w:val="28"/>
                                      <w:vertAlign w:val="subscript"/>
                                    </w:rPr>
                                    <m:t>σ</m:t>
                                  </m:r>
                                </m:e>
                                <m:sub>
                                  <m:r>
                                    <w:rPr>
                                      <w:rFonts w:ascii="Cambria Math"/>
                                      <w:sz w:val="28"/>
                                      <w:vertAlign w:val="subscript"/>
                                    </w:rPr>
                                    <m:t>i</m:t>
                                  </m:r>
                                </m:sub>
                                <m:sup>
                                  <m:r>
                                    <w:rPr>
                                      <w:rFonts w:ascii="Cambria Math"/>
                                      <w:sz w:val="28"/>
                                      <w:vertAlign w:val="subscript"/>
                                    </w:rPr>
                                    <m:t>2</m:t>
                                  </m:r>
                                </m:sup>
                              </m:sSubSup>
                            </m:oMath>
                            <w:r>
                              <w:rPr>
                                <w:sz w:val="32"/>
                                <w:vertAlign w:val="subscript"/>
                              </w:rPr>
                              <w:t xml:space="preserve"> = </w:t>
                            </w:r>
                            <m:oMath>
                              <m:f>
                                <m:fPr>
                                  <m:ctrlPr>
                                    <w:rPr>
                                      <w:rFonts w:ascii="Cambria Math" w:hAnsi="Cambria Math"/>
                                      <w:i/>
                                      <w:sz w:val="28"/>
                                      <w:vertAlign w:val="subscript"/>
                                    </w:rPr>
                                  </m:ctrlPr>
                                </m:fPr>
                                <m:num>
                                  <m:nary>
                                    <m:naryPr>
                                      <m:chr m:val="∑"/>
                                      <m:limLoc m:val="undOvr"/>
                                      <m:subHide m:val="1"/>
                                      <m:supHide m:val="1"/>
                                      <m:ctrlPr>
                                        <w:rPr>
                                          <w:rFonts w:ascii="Cambria Math" w:hAnsi="Cambria Math"/>
                                          <w:i/>
                                          <w:sz w:val="28"/>
                                          <w:vertAlign w:val="subscript"/>
                                        </w:rPr>
                                      </m:ctrlPr>
                                    </m:naryPr>
                                    <m:sub/>
                                    <m:sup/>
                                    <m:e>
                                      <m:sSubSup>
                                        <m:sSubSupPr>
                                          <m:ctrlPr>
                                            <w:rPr>
                                              <w:rFonts w:ascii="Cambria Math" w:hAnsi="Cambria Math"/>
                                              <w:i/>
                                              <w:sz w:val="28"/>
                                              <w:vertAlign w:val="subscript"/>
                                            </w:rPr>
                                          </m:ctrlPr>
                                        </m:sSubSupPr>
                                        <m:e>
                                          <m:r>
                                            <w:rPr>
                                              <w:rFonts w:ascii="Cambria Math" w:hAnsi="Cambria Math"/>
                                              <w:sz w:val="28"/>
                                              <w:vertAlign w:val="subscript"/>
                                            </w:rPr>
                                            <m:t>X</m:t>
                                          </m:r>
                                        </m:e>
                                        <m:sub>
                                          <m:r>
                                            <w:rPr>
                                              <w:rFonts w:ascii="Cambria Math"/>
                                              <w:sz w:val="28"/>
                                              <w:vertAlign w:val="subscript"/>
                                            </w:rPr>
                                            <m:t>i</m:t>
                                          </m:r>
                                        </m:sub>
                                        <m:sup>
                                          <m:r>
                                            <w:rPr>
                                              <w:rFonts w:ascii="Cambria Math"/>
                                              <w:sz w:val="28"/>
                                              <w:vertAlign w:val="subscript"/>
                                            </w:rPr>
                                            <m:t xml:space="preserve">2 </m:t>
                                          </m:r>
                                        </m:sup>
                                      </m:sSubSup>
                                      <m:r>
                                        <w:rPr>
                                          <w:rFonts w:ascii="Cambria Math" w:hAnsi="Cambria Math"/>
                                          <w:sz w:val="28"/>
                                          <w:vertAlign w:val="subscript"/>
                                        </w:rPr>
                                        <m:t xml:space="preserve">- </m:t>
                                      </m:r>
                                      <m:f>
                                        <m:fPr>
                                          <m:ctrlPr>
                                            <w:rPr>
                                              <w:rFonts w:ascii="Cambria Math" w:hAnsi="Cambria Math"/>
                                              <w:i/>
                                              <w:sz w:val="28"/>
                                              <w:vertAlign w:val="subscript"/>
                                            </w:rPr>
                                          </m:ctrlPr>
                                        </m:fPr>
                                        <m:num>
                                          <m:r>
                                            <w:rPr>
                                              <w:rFonts w:ascii="Cambria Math"/>
                                              <w:sz w:val="28"/>
                                              <w:vertAlign w:val="subscript"/>
                                            </w:rPr>
                                            <m:t xml:space="preserve">( </m:t>
                                          </m:r>
                                          <m:nary>
                                            <m:naryPr>
                                              <m:chr m:val="∑"/>
                                              <m:limLoc m:val="undOvr"/>
                                              <m:subHide m:val="1"/>
                                              <m:supHide m:val="1"/>
                                              <m:ctrlPr>
                                                <w:rPr>
                                                  <w:rFonts w:ascii="Cambria Math" w:hAnsi="Cambria Math"/>
                                                  <w:i/>
                                                  <w:sz w:val="28"/>
                                                  <w:vertAlign w:val="subscript"/>
                                                </w:rPr>
                                              </m:ctrlPr>
                                            </m:naryPr>
                                            <m:sub/>
                                            <m:sup/>
                                            <m:e>
                                              <m:r>
                                                <w:rPr>
                                                  <w:rFonts w:ascii="Cambria Math"/>
                                                  <w:sz w:val="28"/>
                                                  <w:vertAlign w:val="subscript"/>
                                                </w:rPr>
                                                <m:t>Xi)</m:t>
                                              </m:r>
                                              <m:r>
                                                <w:rPr>
                                                  <w:rFonts w:ascii="Cambria Math" w:hAnsi="Cambria Math"/>
                                                  <w:sz w:val="28"/>
                                                  <w:vertAlign w:val="subscript"/>
                                                </w:rPr>
                                                <m:t>²</m:t>
                                              </m:r>
                                            </m:e>
                                          </m:nary>
                                        </m:num>
                                        <m:den>
                                          <m:r>
                                            <w:rPr>
                                              <w:rFonts w:ascii="Cambria Math"/>
                                              <w:sz w:val="28"/>
                                              <w:vertAlign w:val="subscript"/>
                                            </w:rPr>
                                            <m:t>N</m:t>
                                          </m:r>
                                        </m:den>
                                      </m:f>
                                    </m:e>
                                  </m:nary>
                                </m:num>
                                <m:den>
                                  <m:r>
                                    <w:rPr>
                                      <w:rFonts w:ascii="Cambria Math" w:hAnsi="Cambria Math"/>
                                      <w:sz w:val="28"/>
                                      <w:vertAlign w:val="subscript"/>
                                    </w:rPr>
                                    <m:t>N</m:t>
                                  </m:r>
                                </m:den>
                              </m:f>
                            </m:oMath>
                          </w:p>
                          <w:p w:rsidR="00C36A0D" w:rsidRPr="004E7D25" w:rsidRDefault="00C36A0D" w:rsidP="00C36A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34" style="position:absolute;left:0;text-align:left;margin-left:76.5pt;margin-top:5.3pt;width:108.45pt;height:42.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">
                <v:path arrowok="t"/>
                <v:textbox>
                  <w:txbxContent>
                    <w:p w:rsidR="00C36A0D" w:rsidRDefault="00C36A0D" w:rsidP="00C36A0D">
                      <m:oMath>
                        <m:sSubSup>
                          <m:sSubSupPr>
                            <m:ctrlPr>
                              <w:rPr>
                                <w:rFonts w:ascii="Cambria Math" w:hAnsi="Cambria Math"/>
                                <w:i/>
                                <w:sz w:val="28"/>
                                <w:vertAlign w:val="subscript"/>
                              </w:rPr>
                            </m:ctrlPr>
                          </m:sSubSupPr>
                          <m:e>
                            <m:r>
                              <w:rPr>
                                <w:rFonts w:ascii="Cambria Math" w:hAnsi="Cambria Math"/>
                                <w:sz w:val="28"/>
                                <w:vertAlign w:val="subscript"/>
                              </w:rPr>
                              <m:t>σ</m:t>
                            </m:r>
                          </m:e>
                          <m:sub>
                            <m:r>
                              <w:rPr>
                                <w:rFonts w:ascii="Cambria Math"/>
                                <w:sz w:val="28"/>
                                <w:vertAlign w:val="subscript"/>
                              </w:rPr>
                              <m:t>i</m:t>
                            </m:r>
                          </m:sub>
                          <m:sup>
                            <m:r>
                              <w:rPr>
                                <w:rFonts w:ascii="Cambria Math"/>
                                <w:sz w:val="28"/>
                                <w:vertAlign w:val="subscript"/>
                              </w:rPr>
                              <m:t>2</m:t>
                            </m:r>
                          </m:sup>
                        </m:sSubSup>
                      </m:oMath>
                      <w:r>
                        <w:rPr>
                          <w:sz w:val="32"/>
                          <w:vertAlign w:val="subscript"/>
                        </w:rPr>
                        <w:t xml:space="preserve"> = </w:t>
                      </w:r>
                      <m:oMath>
                        <m:f>
                          <m:fPr>
                            <m:ctrlPr>
                              <w:rPr>
                                <w:rFonts w:ascii="Cambria Math" w:hAnsi="Cambria Math"/>
                                <w:i/>
                                <w:sz w:val="28"/>
                                <w:vertAlign w:val="subscript"/>
                              </w:rPr>
                            </m:ctrlPr>
                          </m:fPr>
                          <m:num>
                            <m:nary>
                              <m:naryPr>
                                <m:chr m:val="∑"/>
                                <m:limLoc m:val="undOvr"/>
                                <m:subHide m:val="1"/>
                                <m:supHide m:val="1"/>
                                <m:ctrlPr>
                                  <w:rPr>
                                    <w:rFonts w:ascii="Cambria Math" w:hAnsi="Cambria Math"/>
                                    <w:i/>
                                    <w:sz w:val="28"/>
                                    <w:vertAlign w:val="subscript"/>
                                  </w:rPr>
                                </m:ctrlPr>
                              </m:naryPr>
                              <m:sub/>
                              <m:sup/>
                              <m:e>
                                <m:sSubSup>
                                  <m:sSubSupPr>
                                    <m:ctrlPr>
                                      <w:rPr>
                                        <w:rFonts w:ascii="Cambria Math" w:hAnsi="Cambria Math"/>
                                        <w:i/>
                                        <w:sz w:val="28"/>
                                        <w:vertAlign w:val="subscript"/>
                                      </w:rPr>
                                    </m:ctrlPr>
                                  </m:sSubSupPr>
                                  <m:e>
                                    <m:r>
                                      <w:rPr>
                                        <w:rFonts w:ascii="Cambria Math" w:hAnsi="Cambria Math"/>
                                        <w:sz w:val="28"/>
                                        <w:vertAlign w:val="subscript"/>
                                      </w:rPr>
                                      <m:t>X</m:t>
                                    </m:r>
                                  </m:e>
                                  <m:sub>
                                    <m:r>
                                      <w:rPr>
                                        <w:rFonts w:ascii="Cambria Math"/>
                                        <w:sz w:val="28"/>
                                        <w:vertAlign w:val="subscript"/>
                                      </w:rPr>
                                      <m:t>i</m:t>
                                    </m:r>
                                  </m:sub>
                                  <m:sup>
                                    <m:r>
                                      <w:rPr>
                                        <w:rFonts w:ascii="Cambria Math"/>
                                        <w:sz w:val="28"/>
                                        <w:vertAlign w:val="subscript"/>
                                      </w:rPr>
                                      <m:t xml:space="preserve">2 </m:t>
                                    </m:r>
                                  </m:sup>
                                </m:sSubSup>
                                <m:r>
                                  <w:rPr>
                                    <w:rFonts w:ascii="Cambria Math" w:hAnsi="Cambria Math"/>
                                    <w:sz w:val="28"/>
                                    <w:vertAlign w:val="subscript"/>
                                  </w:rPr>
                                  <m:t xml:space="preserve">- </m:t>
                                </m:r>
                                <m:f>
                                  <m:fPr>
                                    <m:ctrlPr>
                                      <w:rPr>
                                        <w:rFonts w:ascii="Cambria Math" w:hAnsi="Cambria Math"/>
                                        <w:i/>
                                        <w:sz w:val="28"/>
                                        <w:vertAlign w:val="subscript"/>
                                      </w:rPr>
                                    </m:ctrlPr>
                                  </m:fPr>
                                  <m:num>
                                    <m:r>
                                      <w:rPr>
                                        <w:rFonts w:ascii="Cambria Math"/>
                                        <w:sz w:val="28"/>
                                        <w:vertAlign w:val="subscript"/>
                                      </w:rPr>
                                      <m:t xml:space="preserve">( </m:t>
                                    </m:r>
                                    <m:nary>
                                      <m:naryPr>
                                        <m:chr m:val="∑"/>
                                        <m:limLoc m:val="undOvr"/>
                                        <m:subHide m:val="1"/>
                                        <m:supHide m:val="1"/>
                                        <m:ctrlPr>
                                          <w:rPr>
                                            <w:rFonts w:ascii="Cambria Math" w:hAnsi="Cambria Math"/>
                                            <w:i/>
                                            <w:sz w:val="28"/>
                                            <w:vertAlign w:val="subscript"/>
                                          </w:rPr>
                                        </m:ctrlPr>
                                      </m:naryPr>
                                      <m:sub/>
                                      <m:sup/>
                                      <m:e>
                                        <m:r>
                                          <w:rPr>
                                            <w:rFonts w:ascii="Cambria Math"/>
                                            <w:sz w:val="28"/>
                                            <w:vertAlign w:val="subscript"/>
                                          </w:rPr>
                                          <m:t>Xi)</m:t>
                                        </m:r>
                                        <m:r>
                                          <w:rPr>
                                            <w:rFonts w:ascii="Cambria Math" w:hAnsi="Cambria Math"/>
                                            <w:sz w:val="28"/>
                                            <w:vertAlign w:val="subscript"/>
                                          </w:rPr>
                                          <m:t>²</m:t>
                                        </m:r>
                                      </m:e>
                                    </m:nary>
                                  </m:num>
                                  <m:den>
                                    <m:r>
                                      <w:rPr>
                                        <w:rFonts w:ascii="Cambria Math"/>
                                        <w:sz w:val="28"/>
                                        <w:vertAlign w:val="subscript"/>
                                      </w:rPr>
                                      <m:t>N</m:t>
                                    </m:r>
                                  </m:den>
                                </m:f>
                              </m:e>
                            </m:nary>
                          </m:num>
                          <m:den>
                            <m:r>
                              <w:rPr>
                                <w:rFonts w:ascii="Cambria Math" w:hAnsi="Cambria Math"/>
                                <w:sz w:val="28"/>
                                <w:vertAlign w:val="subscript"/>
                              </w:rPr>
                              <m:t>N</m:t>
                            </m:r>
                          </m:den>
                        </m:f>
                      </m:oMath>
                    </w:p>
                    <w:p w:rsidR="00C36A0D" w:rsidRPr="004E7D25" w:rsidRDefault="00C36A0D" w:rsidP="00C36A0D"/>
                  </w:txbxContent>
                </v:textbox>
              </v:rect>
            </w:pict>
          </mc:Fallback>
        </mc:AlternateContent>
      </w:r>
    </w:p>
    <w:p w:rsidR="00C36A0D" w:rsidRPr="00C36A0D" w:rsidRDefault="00C36A0D" w:rsidP="00C36A0D">
      <w:pPr>
        <w:spacing w:after="0" w:line="360" w:lineRule="auto"/>
        <w:jc w:val="both"/>
        <w:rPr>
          <w:rFonts w:ascii="Times New Roman" w:eastAsia="Calibri" w:hAnsi="Times New Roman" w:cs="Times New Roman"/>
        </w:rPr>
      </w:pPr>
    </w:p>
    <w:p w:rsidR="00C36A0D" w:rsidRPr="00C36A0D" w:rsidRDefault="00C36A0D" w:rsidP="00C36A0D">
      <w:pPr>
        <w:spacing w:after="0" w:line="360" w:lineRule="auto"/>
        <w:jc w:val="both"/>
        <w:rPr>
          <w:rFonts w:ascii="Times New Roman" w:eastAsia="Calibri" w:hAnsi="Times New Roman" w:cs="Times New Roman"/>
        </w:rPr>
      </w:pPr>
    </w:p>
    <w:p w:rsidR="00C36A0D" w:rsidRPr="00C36A0D" w:rsidRDefault="00C36A0D" w:rsidP="00C36A0D">
      <w:pPr>
        <w:spacing w:after="0" w:line="360" w:lineRule="auto"/>
        <w:ind w:left="556" w:firstLine="720"/>
        <w:jc w:val="both"/>
        <w:rPr>
          <w:rFonts w:ascii="Times New Roman" w:eastAsia="Calibri" w:hAnsi="Times New Roman" w:cs="Times New Roman"/>
        </w:rPr>
      </w:pPr>
      <w:r w:rsidRPr="00C36A0D">
        <w:rPr>
          <w:rFonts w:ascii="Times New Roman" w:eastAsia="Calibri" w:hAnsi="Times New Roman" w:cs="Times New Roman"/>
        </w:rPr>
        <w:t>S</w:t>
      </w:r>
      <w:r w:rsidRPr="00C36A0D">
        <w:rPr>
          <w:rFonts w:ascii="Times New Roman" w:eastAsia="Calibri" w:hAnsi="Times New Roman" w:cs="Times New Roman"/>
          <w:lang w:val="id-ID"/>
        </w:rPr>
        <w:t>edangkan rumus variansi total yaitu:</w:t>
      </w:r>
    </w:p>
    <w:p w:rsidR="00C36A0D" w:rsidRPr="00C36A0D" w:rsidRDefault="00C36A0D" w:rsidP="00C36A0D">
      <w:pPr>
        <w:tabs>
          <w:tab w:val="left" w:pos="720"/>
          <w:tab w:val="left" w:pos="1440"/>
          <w:tab w:val="left" w:pos="2160"/>
          <w:tab w:val="left" w:pos="3007"/>
        </w:tabs>
        <w:spacing w:after="0" w:line="360" w:lineRule="auto"/>
        <w:jc w:val="both"/>
        <w:rPr>
          <w:rFonts w:ascii="Times New Roman" w:eastAsia="Calibri" w:hAnsi="Times New Roman" w:cs="Times New Roman"/>
          <w:lang w:val="id-ID"/>
        </w:rPr>
      </w:pPr>
      <w:r>
        <w:rPr>
          <w:rFonts w:ascii="Times New Roman" w:eastAsia="Calibri" w:hAnsi="Times New Roman" w:cs="Times New Roman"/>
          <w:noProof/>
        </w:rPr>
        <mc:AlternateContent>
          <mc:Choice Requires="wps">
            <w:drawing>
              <wp:anchor distT="0" distB="0" distL="114300" distR="114300" simplePos="0" relativeHeight="251682816" behindDoc="0" locked="0" layoutInCell="1" allowOverlap="1">
                <wp:simplePos x="0" y="0"/>
                <wp:positionH relativeFrom="column">
                  <wp:posOffset>971550</wp:posOffset>
                </wp:positionH>
                <wp:positionV relativeFrom="paragraph">
                  <wp:posOffset>40640</wp:posOffset>
                </wp:positionV>
                <wp:extent cx="1377315" cy="591185"/>
                <wp:effectExtent l="0" t="0" r="13335" b="1841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7315" cy="591185"/>
                        </a:xfrm>
                        <a:prstGeom prst="rect">
                          <a:avLst/>
                        </a:prstGeom>
                        <a:solidFill>
                          <a:srgbClr val="FFFFFF"/>
                        </a:solidFill>
                        <a:ln w="9525">
                          <a:solidFill>
                            <a:srgbClr val="000000"/>
                          </a:solidFill>
                          <a:miter lim="800000"/>
                          <a:headEnd/>
                          <a:tailEnd/>
                        </a:ln>
                      </wps:spPr>
                      <wps:txbx>
                        <w:txbxContent>
                          <w:p w:rsidR="00C36A0D" w:rsidRDefault="00C36A0D" w:rsidP="00C36A0D">
                            <m:oMath>
                              <m:sSubSup>
                                <m:sSubSupPr>
                                  <m:ctrlPr>
                                    <w:rPr>
                                      <w:rFonts w:ascii="Cambria Math" w:hAnsi="Cambria Math"/>
                                      <w:i/>
                                      <w:sz w:val="28"/>
                                      <w:vertAlign w:val="subscript"/>
                                    </w:rPr>
                                  </m:ctrlPr>
                                </m:sSubSupPr>
                                <m:e>
                                  <m:r>
                                    <w:rPr>
                                      <w:rFonts w:ascii="Cambria Math" w:hAnsi="Cambria Math"/>
                                      <w:sz w:val="28"/>
                                      <w:vertAlign w:val="subscript"/>
                                    </w:rPr>
                                    <m:t>σ</m:t>
                                  </m:r>
                                </m:e>
                                <m:sub>
                                  <m:r>
                                    <w:rPr>
                                      <w:rFonts w:ascii="Cambria Math"/>
                                      <w:sz w:val="28"/>
                                      <w:vertAlign w:val="subscript"/>
                                    </w:rPr>
                                    <m:t>t</m:t>
                                  </m:r>
                                </m:sub>
                                <m:sup>
                                  <m:r>
                                    <w:rPr>
                                      <w:rFonts w:ascii="Cambria Math"/>
                                      <w:sz w:val="28"/>
                                      <w:vertAlign w:val="subscript"/>
                                    </w:rPr>
                                    <m:t>2</m:t>
                                  </m:r>
                                </m:sup>
                              </m:sSubSup>
                            </m:oMath>
                            <w:r>
                              <w:rPr>
                                <w:sz w:val="32"/>
                                <w:vertAlign w:val="subscript"/>
                              </w:rPr>
                              <w:t xml:space="preserve"> = </w:t>
                            </w:r>
                            <m:oMath>
                              <m:f>
                                <m:fPr>
                                  <m:ctrlPr>
                                    <w:rPr>
                                      <w:rFonts w:ascii="Cambria Math" w:hAnsi="Cambria Math"/>
                                      <w:i/>
                                      <w:sz w:val="28"/>
                                      <w:vertAlign w:val="subscript"/>
                                    </w:rPr>
                                  </m:ctrlPr>
                                </m:fPr>
                                <m:num>
                                  <m:nary>
                                    <m:naryPr>
                                      <m:chr m:val="∑"/>
                                      <m:limLoc m:val="undOvr"/>
                                      <m:subHide m:val="1"/>
                                      <m:supHide m:val="1"/>
                                      <m:ctrlPr>
                                        <w:rPr>
                                          <w:rFonts w:ascii="Cambria Math" w:hAnsi="Cambria Math"/>
                                          <w:i/>
                                          <w:sz w:val="28"/>
                                          <w:vertAlign w:val="subscript"/>
                                        </w:rPr>
                                      </m:ctrlPr>
                                    </m:naryPr>
                                    <m:sub/>
                                    <m:sup/>
                                    <m:e>
                                      <m:sSubSup>
                                        <m:sSubSupPr>
                                          <m:ctrlPr>
                                            <w:rPr>
                                              <w:rFonts w:ascii="Cambria Math" w:hAnsi="Cambria Math"/>
                                              <w:i/>
                                              <w:sz w:val="28"/>
                                              <w:vertAlign w:val="subscript"/>
                                            </w:rPr>
                                          </m:ctrlPr>
                                        </m:sSubSupPr>
                                        <m:e>
                                          <m:r>
                                            <w:rPr>
                                              <w:rFonts w:ascii="Cambria Math" w:hAnsi="Cambria Math"/>
                                              <w:sz w:val="28"/>
                                              <w:vertAlign w:val="subscript"/>
                                            </w:rPr>
                                            <m:t>X</m:t>
                                          </m:r>
                                        </m:e>
                                        <m:sub>
                                          <m:r>
                                            <w:rPr>
                                              <w:rFonts w:ascii="Cambria Math"/>
                                              <w:sz w:val="28"/>
                                              <w:vertAlign w:val="subscript"/>
                                            </w:rPr>
                                            <m:t>t</m:t>
                                          </m:r>
                                        </m:sub>
                                        <m:sup>
                                          <m:r>
                                            <w:rPr>
                                              <w:rFonts w:ascii="Cambria Math"/>
                                              <w:sz w:val="28"/>
                                              <w:vertAlign w:val="subscript"/>
                                            </w:rPr>
                                            <m:t xml:space="preserve">2 </m:t>
                                          </m:r>
                                        </m:sup>
                                      </m:sSubSup>
                                      <m:r>
                                        <w:rPr>
                                          <w:rFonts w:ascii="Cambria Math" w:hAnsi="Cambria Math"/>
                                          <w:sz w:val="28"/>
                                          <w:vertAlign w:val="subscript"/>
                                        </w:rPr>
                                        <m:t xml:space="preserve">- </m:t>
                                      </m:r>
                                      <m:f>
                                        <m:fPr>
                                          <m:ctrlPr>
                                            <w:rPr>
                                              <w:rFonts w:ascii="Cambria Math" w:hAnsi="Cambria Math"/>
                                              <w:i/>
                                              <w:sz w:val="28"/>
                                              <w:vertAlign w:val="subscript"/>
                                            </w:rPr>
                                          </m:ctrlPr>
                                        </m:fPr>
                                        <m:num>
                                          <m:r>
                                            <w:rPr>
                                              <w:rFonts w:ascii="Cambria Math"/>
                                              <w:sz w:val="28"/>
                                              <w:vertAlign w:val="subscript"/>
                                            </w:rPr>
                                            <m:t xml:space="preserve">( </m:t>
                                          </m:r>
                                          <m:nary>
                                            <m:naryPr>
                                              <m:chr m:val="∑"/>
                                              <m:limLoc m:val="undOvr"/>
                                              <m:subHide m:val="1"/>
                                              <m:supHide m:val="1"/>
                                              <m:ctrlPr>
                                                <w:rPr>
                                                  <w:rFonts w:ascii="Cambria Math" w:hAnsi="Cambria Math"/>
                                                  <w:i/>
                                                  <w:sz w:val="28"/>
                                                  <w:vertAlign w:val="subscript"/>
                                                </w:rPr>
                                              </m:ctrlPr>
                                            </m:naryPr>
                                            <m:sub/>
                                            <m:sup/>
                                            <m:e>
                                              <m:r>
                                                <w:rPr>
                                                  <w:rFonts w:ascii="Cambria Math"/>
                                                  <w:sz w:val="28"/>
                                                  <w:vertAlign w:val="subscript"/>
                                                </w:rPr>
                                                <m:t>Xt)</m:t>
                                              </m:r>
                                              <m:r>
                                                <w:rPr>
                                                  <w:rFonts w:ascii="Cambria Math" w:hAnsi="Cambria Math"/>
                                                  <w:sz w:val="28"/>
                                                  <w:vertAlign w:val="subscript"/>
                                                </w:rPr>
                                                <m:t>²</m:t>
                                              </m:r>
                                            </m:e>
                                          </m:nary>
                                        </m:num>
                                        <m:den>
                                          <m:r>
                                            <w:rPr>
                                              <w:rFonts w:ascii="Cambria Math"/>
                                              <w:sz w:val="28"/>
                                              <w:vertAlign w:val="subscript"/>
                                            </w:rPr>
                                            <m:t>N</m:t>
                                          </m:r>
                                        </m:den>
                                      </m:f>
                                    </m:e>
                                  </m:nary>
                                </m:num>
                                <m:den>
                                  <m:r>
                                    <w:rPr>
                                      <w:rFonts w:ascii="Cambria Math" w:hAnsi="Cambria Math"/>
                                      <w:sz w:val="28"/>
                                      <w:vertAlign w:val="subscript"/>
                                    </w:rPr>
                                    <m:t>N</m:t>
                                  </m:r>
                                </m:den>
                              </m:f>
                            </m:oMath>
                          </w:p>
                          <w:p w:rsidR="00C36A0D" w:rsidRPr="004E7D25" w:rsidRDefault="00C36A0D" w:rsidP="00C36A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35" style="position:absolute;left:0;text-align:left;margin-left:76.5pt;margin-top:3.2pt;width:108.45pt;height:46.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">
                <v:path arrowok="t"/>
                <v:textbox>
                  <w:txbxContent>
                    <w:p w:rsidR="00C36A0D" w:rsidRDefault="00C36A0D" w:rsidP="00C36A0D">
                      <m:oMath>
                        <m:sSubSup>
                          <m:sSubSupPr>
                            <m:ctrlPr>
                              <w:rPr>
                                <w:rFonts w:ascii="Cambria Math" w:hAnsi="Cambria Math"/>
                                <w:i/>
                                <w:sz w:val="28"/>
                                <w:vertAlign w:val="subscript"/>
                              </w:rPr>
                            </m:ctrlPr>
                          </m:sSubSupPr>
                          <m:e>
                            <m:r>
                              <w:rPr>
                                <w:rFonts w:ascii="Cambria Math" w:hAnsi="Cambria Math"/>
                                <w:sz w:val="28"/>
                                <w:vertAlign w:val="subscript"/>
                              </w:rPr>
                              <m:t>σ</m:t>
                            </m:r>
                          </m:e>
                          <m:sub>
                            <m:r>
                              <w:rPr>
                                <w:rFonts w:ascii="Cambria Math"/>
                                <w:sz w:val="28"/>
                                <w:vertAlign w:val="subscript"/>
                              </w:rPr>
                              <m:t>t</m:t>
                            </m:r>
                          </m:sub>
                          <m:sup>
                            <m:r>
                              <w:rPr>
                                <w:rFonts w:ascii="Cambria Math"/>
                                <w:sz w:val="28"/>
                                <w:vertAlign w:val="subscript"/>
                              </w:rPr>
                              <m:t>2</m:t>
                            </m:r>
                          </m:sup>
                        </m:sSubSup>
                      </m:oMath>
                      <w:r>
                        <w:rPr>
                          <w:sz w:val="32"/>
                          <w:vertAlign w:val="subscript"/>
                        </w:rPr>
                        <w:t xml:space="preserve"> = </w:t>
                      </w:r>
                      <m:oMath>
                        <m:f>
                          <m:fPr>
                            <m:ctrlPr>
                              <w:rPr>
                                <w:rFonts w:ascii="Cambria Math" w:hAnsi="Cambria Math"/>
                                <w:i/>
                                <w:sz w:val="28"/>
                                <w:vertAlign w:val="subscript"/>
                              </w:rPr>
                            </m:ctrlPr>
                          </m:fPr>
                          <m:num>
                            <m:nary>
                              <m:naryPr>
                                <m:chr m:val="∑"/>
                                <m:limLoc m:val="undOvr"/>
                                <m:subHide m:val="1"/>
                                <m:supHide m:val="1"/>
                                <m:ctrlPr>
                                  <w:rPr>
                                    <w:rFonts w:ascii="Cambria Math" w:hAnsi="Cambria Math"/>
                                    <w:i/>
                                    <w:sz w:val="28"/>
                                    <w:vertAlign w:val="subscript"/>
                                  </w:rPr>
                                </m:ctrlPr>
                              </m:naryPr>
                              <m:sub/>
                              <m:sup/>
                              <m:e>
                                <m:sSubSup>
                                  <m:sSubSupPr>
                                    <m:ctrlPr>
                                      <w:rPr>
                                        <w:rFonts w:ascii="Cambria Math" w:hAnsi="Cambria Math"/>
                                        <w:i/>
                                        <w:sz w:val="28"/>
                                        <w:vertAlign w:val="subscript"/>
                                      </w:rPr>
                                    </m:ctrlPr>
                                  </m:sSubSupPr>
                                  <m:e>
                                    <m:r>
                                      <w:rPr>
                                        <w:rFonts w:ascii="Cambria Math" w:hAnsi="Cambria Math"/>
                                        <w:sz w:val="28"/>
                                        <w:vertAlign w:val="subscript"/>
                                      </w:rPr>
                                      <m:t>X</m:t>
                                    </m:r>
                                  </m:e>
                                  <m:sub>
                                    <m:r>
                                      <w:rPr>
                                        <w:rFonts w:ascii="Cambria Math"/>
                                        <w:sz w:val="28"/>
                                        <w:vertAlign w:val="subscript"/>
                                      </w:rPr>
                                      <m:t>t</m:t>
                                    </m:r>
                                  </m:sub>
                                  <m:sup>
                                    <m:r>
                                      <w:rPr>
                                        <w:rFonts w:ascii="Cambria Math"/>
                                        <w:sz w:val="28"/>
                                        <w:vertAlign w:val="subscript"/>
                                      </w:rPr>
                                      <m:t xml:space="preserve">2 </m:t>
                                    </m:r>
                                  </m:sup>
                                </m:sSubSup>
                                <m:r>
                                  <w:rPr>
                                    <w:rFonts w:ascii="Cambria Math" w:hAnsi="Cambria Math"/>
                                    <w:sz w:val="28"/>
                                    <w:vertAlign w:val="subscript"/>
                                  </w:rPr>
                                  <m:t xml:space="preserve">- </m:t>
                                </m:r>
                                <m:f>
                                  <m:fPr>
                                    <m:ctrlPr>
                                      <w:rPr>
                                        <w:rFonts w:ascii="Cambria Math" w:hAnsi="Cambria Math"/>
                                        <w:i/>
                                        <w:sz w:val="28"/>
                                        <w:vertAlign w:val="subscript"/>
                                      </w:rPr>
                                    </m:ctrlPr>
                                  </m:fPr>
                                  <m:num>
                                    <m:r>
                                      <w:rPr>
                                        <w:rFonts w:ascii="Cambria Math"/>
                                        <w:sz w:val="28"/>
                                        <w:vertAlign w:val="subscript"/>
                                      </w:rPr>
                                      <m:t xml:space="preserve">( </m:t>
                                    </m:r>
                                    <m:nary>
                                      <m:naryPr>
                                        <m:chr m:val="∑"/>
                                        <m:limLoc m:val="undOvr"/>
                                        <m:subHide m:val="1"/>
                                        <m:supHide m:val="1"/>
                                        <m:ctrlPr>
                                          <w:rPr>
                                            <w:rFonts w:ascii="Cambria Math" w:hAnsi="Cambria Math"/>
                                            <w:i/>
                                            <w:sz w:val="28"/>
                                            <w:vertAlign w:val="subscript"/>
                                          </w:rPr>
                                        </m:ctrlPr>
                                      </m:naryPr>
                                      <m:sub/>
                                      <m:sup/>
                                      <m:e>
                                        <m:r>
                                          <w:rPr>
                                            <w:rFonts w:ascii="Cambria Math"/>
                                            <w:sz w:val="28"/>
                                            <w:vertAlign w:val="subscript"/>
                                          </w:rPr>
                                          <m:t>Xt)</m:t>
                                        </m:r>
                                        <m:r>
                                          <w:rPr>
                                            <w:rFonts w:ascii="Cambria Math" w:hAnsi="Cambria Math"/>
                                            <w:sz w:val="28"/>
                                            <w:vertAlign w:val="subscript"/>
                                          </w:rPr>
                                          <m:t>²</m:t>
                                        </m:r>
                                      </m:e>
                                    </m:nary>
                                  </m:num>
                                  <m:den>
                                    <m:r>
                                      <w:rPr>
                                        <w:rFonts w:ascii="Cambria Math"/>
                                        <w:sz w:val="28"/>
                                        <w:vertAlign w:val="subscript"/>
                                      </w:rPr>
                                      <m:t>N</m:t>
                                    </m:r>
                                  </m:den>
                                </m:f>
                              </m:e>
                            </m:nary>
                          </m:num>
                          <m:den>
                            <m:r>
                              <w:rPr>
                                <w:rFonts w:ascii="Cambria Math" w:hAnsi="Cambria Math"/>
                                <w:sz w:val="28"/>
                                <w:vertAlign w:val="subscript"/>
                              </w:rPr>
                              <m:t>N</m:t>
                            </m:r>
                          </m:den>
                        </m:f>
                      </m:oMath>
                    </w:p>
                    <w:p w:rsidR="00C36A0D" w:rsidRPr="004E7D25" w:rsidRDefault="00C36A0D" w:rsidP="00C36A0D"/>
                  </w:txbxContent>
                </v:textbox>
              </v:rect>
            </w:pict>
          </mc:Fallback>
        </mc:AlternateContent>
      </w:r>
      <w:r w:rsidRPr="00C36A0D">
        <w:rPr>
          <w:rFonts w:ascii="Times New Roman" w:eastAsia="Calibri" w:hAnsi="Times New Roman" w:cs="Times New Roman"/>
          <w:lang w:val="id-ID"/>
        </w:rPr>
        <w:tab/>
      </w:r>
      <w:r w:rsidRPr="00C36A0D">
        <w:rPr>
          <w:rFonts w:ascii="Times New Roman" w:eastAsia="Calibri" w:hAnsi="Times New Roman" w:cs="Times New Roman"/>
          <w:lang w:val="id-ID"/>
        </w:rPr>
        <w:tab/>
      </w:r>
      <w:r w:rsidRPr="00C36A0D">
        <w:rPr>
          <w:rFonts w:ascii="Times New Roman" w:eastAsia="Calibri" w:hAnsi="Times New Roman" w:cs="Times New Roman"/>
          <w:lang w:val="id-ID"/>
        </w:rPr>
        <w:tab/>
      </w:r>
      <w:r w:rsidRPr="00C36A0D">
        <w:rPr>
          <w:rFonts w:ascii="Times New Roman" w:eastAsia="Calibri" w:hAnsi="Times New Roman" w:cs="Times New Roman"/>
          <w:lang w:val="id-ID"/>
        </w:rPr>
        <w:tab/>
      </w:r>
    </w:p>
    <w:p w:rsidR="00C36A0D" w:rsidRPr="00C36A0D" w:rsidRDefault="00C36A0D" w:rsidP="00C36A0D">
      <w:pPr>
        <w:spacing w:after="0" w:line="360" w:lineRule="auto"/>
        <w:jc w:val="both"/>
        <w:rPr>
          <w:rFonts w:ascii="Times New Roman" w:eastAsia="Calibri" w:hAnsi="Times New Roman" w:cs="Times New Roman"/>
          <w:lang w:val="id-ID"/>
        </w:rPr>
      </w:pPr>
      <w:r w:rsidRPr="00C36A0D">
        <w:rPr>
          <w:rFonts w:ascii="Times New Roman" w:eastAsia="Calibri" w:hAnsi="Times New Roman" w:cs="Times New Roman"/>
          <w:lang w:val="id-ID"/>
        </w:rPr>
        <w:tab/>
      </w:r>
      <w:r w:rsidRPr="00C36A0D">
        <w:rPr>
          <w:rFonts w:ascii="Times New Roman" w:eastAsia="Calibri" w:hAnsi="Times New Roman" w:cs="Times New Roman"/>
          <w:lang w:val="id-ID"/>
        </w:rPr>
        <w:tab/>
      </w:r>
      <w:r w:rsidRPr="00C36A0D">
        <w:rPr>
          <w:rFonts w:ascii="Times New Roman" w:eastAsia="Calibri" w:hAnsi="Times New Roman" w:cs="Times New Roman"/>
          <w:lang w:val="id-ID"/>
        </w:rPr>
        <w:tab/>
      </w:r>
      <w:r w:rsidRPr="00C36A0D">
        <w:rPr>
          <w:rFonts w:ascii="Times New Roman" w:eastAsia="Calibri" w:hAnsi="Times New Roman" w:cs="Times New Roman"/>
          <w:lang w:val="id-ID"/>
        </w:rPr>
        <w:tab/>
      </w:r>
    </w:p>
    <w:p w:rsidR="00C36A0D" w:rsidRPr="00C36A0D" w:rsidRDefault="00C36A0D" w:rsidP="00C36A0D">
      <w:pPr>
        <w:spacing w:after="0" w:line="360" w:lineRule="auto"/>
        <w:jc w:val="both"/>
        <w:rPr>
          <w:rFonts w:ascii="Times New Roman" w:eastAsia="Calibri" w:hAnsi="Times New Roman" w:cs="Times New Roman"/>
          <w:lang w:val="id-ID"/>
        </w:rPr>
      </w:pPr>
    </w:p>
    <w:p w:rsidR="00C36A0D" w:rsidRPr="00C36A0D" w:rsidRDefault="00C36A0D" w:rsidP="00C36A0D">
      <w:pPr>
        <w:spacing w:after="0" w:line="360" w:lineRule="auto"/>
        <w:ind w:left="556" w:firstLine="720"/>
        <w:jc w:val="both"/>
        <w:rPr>
          <w:rFonts w:ascii="Times New Roman" w:eastAsia="Calibri" w:hAnsi="Times New Roman" w:cs="Times New Roman"/>
          <w:lang w:val="id-ID"/>
        </w:rPr>
      </w:pPr>
      <w:r w:rsidRPr="00C36A0D">
        <w:rPr>
          <w:rFonts w:ascii="Times New Roman" w:eastAsia="Calibri" w:hAnsi="Times New Roman" w:cs="Times New Roman"/>
          <w:lang w:val="id-ID"/>
        </w:rPr>
        <w:lastRenderedPageBreak/>
        <w:t>keterangan :</w:t>
      </w:r>
    </w:p>
    <w:p w:rsidR="00C36A0D" w:rsidRPr="00C36A0D" w:rsidRDefault="00C36A0D" w:rsidP="00C36A0D">
      <w:pPr>
        <w:spacing w:after="0" w:line="360" w:lineRule="auto"/>
        <w:ind w:left="556" w:firstLine="720"/>
        <w:jc w:val="both"/>
        <w:rPr>
          <w:rFonts w:ascii="Times New Roman" w:eastAsia="Calibri" w:hAnsi="Times New Roman" w:cs="Times New Roman"/>
          <w:lang w:val="id-ID"/>
        </w:rPr>
      </w:pPr>
      <w:r w:rsidRPr="00C36A0D">
        <w:rPr>
          <w:rFonts w:ascii="Times New Roman" w:eastAsia="Calibri" w:hAnsi="Times New Roman" w:cs="Times New Roman"/>
          <w:lang w:val="id-ID"/>
        </w:rPr>
        <w:t xml:space="preserve">N </w:t>
      </w:r>
      <w:r w:rsidRPr="00C36A0D">
        <w:rPr>
          <w:rFonts w:ascii="Times New Roman" w:eastAsia="Calibri" w:hAnsi="Times New Roman" w:cs="Times New Roman"/>
          <w:lang w:val="id-ID"/>
        </w:rPr>
        <w:tab/>
        <w:t>= Banyaknya populasi</w:t>
      </w:r>
    </w:p>
    <w:p w:rsidR="00C36A0D" w:rsidRPr="00C36A0D" w:rsidRDefault="00C36A0D" w:rsidP="00C36A0D">
      <w:pPr>
        <w:spacing w:after="0" w:line="360" w:lineRule="auto"/>
        <w:ind w:left="556" w:firstLine="720"/>
        <w:jc w:val="both"/>
        <w:rPr>
          <w:rFonts w:ascii="Times New Roman" w:eastAsia="Calibri" w:hAnsi="Times New Roman" w:cs="Times New Roman"/>
          <w:lang w:val="id-ID"/>
        </w:rPr>
      </w:pPr>
      <w:r w:rsidRPr="00C36A0D">
        <w:rPr>
          <w:rFonts w:ascii="Times New Roman" w:eastAsia="Calibri" w:hAnsi="Times New Roman" w:cs="Times New Roman"/>
          <w:lang w:val="id-ID"/>
        </w:rPr>
        <w:t>X</w:t>
      </w:r>
      <w:r w:rsidRPr="00C36A0D">
        <w:rPr>
          <w:rFonts w:ascii="Times New Roman" w:eastAsia="Calibri" w:hAnsi="Times New Roman" w:cs="Times New Roman"/>
          <w:vertAlign w:val="subscript"/>
          <w:lang w:val="id-ID"/>
        </w:rPr>
        <w:t>i</w:t>
      </w:r>
      <w:r w:rsidRPr="00C36A0D">
        <w:rPr>
          <w:rFonts w:ascii="Times New Roman" w:eastAsia="Calibri" w:hAnsi="Times New Roman" w:cs="Times New Roman"/>
          <w:vertAlign w:val="subscript"/>
          <w:lang w:val="id-ID"/>
        </w:rPr>
        <w:tab/>
      </w:r>
      <w:r w:rsidRPr="00C36A0D">
        <w:rPr>
          <w:rFonts w:ascii="Times New Roman" w:eastAsia="Calibri" w:hAnsi="Times New Roman" w:cs="Times New Roman"/>
          <w:lang w:val="id-ID"/>
        </w:rPr>
        <w:t>= jumlah nilai peritem semua populasi</w:t>
      </w:r>
    </w:p>
    <w:p w:rsidR="00C36A0D" w:rsidRPr="00C36A0D" w:rsidRDefault="00C36A0D" w:rsidP="00C36A0D">
      <w:pPr>
        <w:spacing w:after="0" w:line="360" w:lineRule="auto"/>
        <w:ind w:left="556" w:firstLine="720"/>
        <w:jc w:val="both"/>
        <w:rPr>
          <w:rFonts w:ascii="Times New Roman" w:eastAsia="Calibri" w:hAnsi="Times New Roman" w:cs="Times New Roman"/>
          <w:lang w:val="id-ID"/>
        </w:rPr>
      </w:pPr>
      <w:r w:rsidRPr="00C36A0D">
        <w:rPr>
          <w:rFonts w:ascii="Times New Roman" w:eastAsia="Calibri" w:hAnsi="Times New Roman" w:cs="Times New Roman"/>
          <w:lang w:val="id-ID"/>
        </w:rPr>
        <w:t>X</w:t>
      </w:r>
      <w:r w:rsidRPr="00C36A0D">
        <w:rPr>
          <w:rFonts w:ascii="Times New Roman" w:eastAsia="Calibri" w:hAnsi="Times New Roman" w:cs="Times New Roman"/>
          <w:vertAlign w:val="subscript"/>
          <w:lang w:val="id-ID"/>
        </w:rPr>
        <w:t>t</w:t>
      </w:r>
      <w:r w:rsidRPr="00C36A0D">
        <w:rPr>
          <w:rFonts w:ascii="Times New Roman" w:eastAsia="Calibri" w:hAnsi="Times New Roman" w:cs="Times New Roman"/>
          <w:vertAlign w:val="subscript"/>
          <w:lang w:val="id-ID"/>
        </w:rPr>
        <w:tab/>
        <w:t xml:space="preserve">= </w:t>
      </w:r>
      <w:r w:rsidRPr="00C36A0D">
        <w:rPr>
          <w:rFonts w:ascii="Times New Roman" w:eastAsia="Calibri" w:hAnsi="Times New Roman" w:cs="Times New Roman"/>
          <w:lang w:val="id-ID"/>
        </w:rPr>
        <w:t>jumlah nilai peritem</w:t>
      </w:r>
      <w:r w:rsidRPr="00C36A0D">
        <w:rPr>
          <w:rFonts w:ascii="Times New Roman" w:eastAsia="Calibri" w:hAnsi="Times New Roman" w:cs="Times New Roman"/>
          <w:lang w:val="id-ID"/>
        </w:rPr>
        <w:tab/>
      </w:r>
      <w:r w:rsidRPr="00C36A0D">
        <w:rPr>
          <w:rFonts w:ascii="Times New Roman" w:eastAsia="Calibri" w:hAnsi="Times New Roman" w:cs="Times New Roman"/>
          <w:lang w:val="id-ID"/>
        </w:rPr>
        <w:tab/>
        <w:t xml:space="preserve"> </w:t>
      </w:r>
    </w:p>
    <w:p w:rsidR="00C36A0D" w:rsidRPr="00C36A0D" w:rsidRDefault="00C36A0D" w:rsidP="00C36A0D">
      <w:pPr>
        <w:spacing w:line="360" w:lineRule="auto"/>
        <w:ind w:left="556" w:firstLine="720"/>
        <w:jc w:val="both"/>
        <w:rPr>
          <w:rFonts w:ascii="Times New Roman" w:eastAsia="Calibri" w:hAnsi="Times New Roman" w:cs="Times New Roman"/>
        </w:rPr>
      </w:pPr>
      <w:r w:rsidRPr="00C36A0D">
        <w:rPr>
          <w:rFonts w:ascii="Times New Roman" w:eastAsia="Calibri" w:hAnsi="Times New Roman" w:cs="Times New Roman"/>
          <w:lang w:val="id-ID"/>
        </w:rPr>
        <w:t>Kriteria pengujian reliabilitas yaitu setelah didapatkan harg r</w:t>
      </w:r>
      <w:r w:rsidRPr="00C36A0D">
        <w:rPr>
          <w:rFonts w:ascii="Times New Roman" w:eastAsia="Calibri" w:hAnsi="Times New Roman" w:cs="Times New Roman"/>
          <w:vertAlign w:val="subscript"/>
          <w:lang w:val="id-ID"/>
        </w:rPr>
        <w:t>11</w:t>
      </w:r>
      <w:r w:rsidRPr="00C36A0D">
        <w:rPr>
          <w:rFonts w:ascii="Times New Roman" w:eastAsia="Calibri" w:hAnsi="Times New Roman" w:cs="Times New Roman"/>
          <w:lang w:val="id-ID"/>
        </w:rPr>
        <w:t>. Instrumen reliabel apabila Nilai r</w:t>
      </w:r>
      <w:r w:rsidRPr="00C36A0D">
        <w:rPr>
          <w:rFonts w:ascii="Times New Roman" w:eastAsia="Calibri" w:hAnsi="Times New Roman" w:cs="Times New Roman"/>
          <w:vertAlign w:val="subscript"/>
          <w:lang w:val="id-ID"/>
        </w:rPr>
        <w:t xml:space="preserve">11 </w:t>
      </w:r>
      <w:r w:rsidRPr="00C36A0D">
        <w:rPr>
          <w:rFonts w:ascii="Times New Roman" w:eastAsia="Calibri" w:hAnsi="Times New Roman" w:cs="Times New Roman"/>
          <w:lang w:val="id-ID"/>
        </w:rPr>
        <w:t>&gt; 0,50. Harga r</w:t>
      </w:r>
      <w:r w:rsidRPr="00C36A0D">
        <w:rPr>
          <w:rFonts w:ascii="Times New Roman" w:eastAsia="Calibri" w:hAnsi="Times New Roman" w:cs="Times New Roman"/>
          <w:vertAlign w:val="subscript"/>
          <w:lang w:val="id-ID"/>
        </w:rPr>
        <w:t>11</w:t>
      </w:r>
      <w:r w:rsidRPr="00C36A0D">
        <w:rPr>
          <w:rFonts w:ascii="Times New Roman" w:eastAsia="Calibri" w:hAnsi="Times New Roman" w:cs="Times New Roman"/>
          <w:lang w:val="id-ID"/>
        </w:rPr>
        <w:t xml:space="preserve"> yang diperoleh dikonsultasikan dengan harga r</w:t>
      </w:r>
      <w:r w:rsidRPr="00C36A0D">
        <w:rPr>
          <w:rFonts w:ascii="Times New Roman" w:eastAsia="Calibri" w:hAnsi="Times New Roman" w:cs="Times New Roman"/>
          <w:vertAlign w:val="subscript"/>
          <w:lang w:val="id-ID"/>
        </w:rPr>
        <w:t>tabel</w:t>
      </w:r>
      <w:r w:rsidRPr="00C36A0D">
        <w:rPr>
          <w:rFonts w:ascii="Times New Roman" w:eastAsia="Calibri" w:hAnsi="Times New Roman" w:cs="Times New Roman"/>
          <w:lang w:val="id-ID"/>
        </w:rPr>
        <w:t>.</w:t>
      </w:r>
      <w:r w:rsidRPr="00C36A0D">
        <w:rPr>
          <w:rFonts w:ascii="Times New Roman" w:eastAsia="Calibri" w:hAnsi="Times New Roman" w:cs="Times New Roman"/>
          <w:vertAlign w:val="subscript"/>
          <w:lang w:val="id-ID"/>
        </w:rPr>
        <w:t xml:space="preserve"> </w:t>
      </w:r>
      <w:r w:rsidRPr="00C36A0D">
        <w:rPr>
          <w:rFonts w:ascii="Times New Roman" w:eastAsia="Calibri" w:hAnsi="Times New Roman" w:cs="Times New Roman"/>
          <w:lang w:val="id-ID"/>
        </w:rPr>
        <w:t>Soal dikatakan reliabilitas jika taraf signifikant 5% jika r</w:t>
      </w:r>
      <w:r w:rsidRPr="00C36A0D">
        <w:rPr>
          <w:rFonts w:ascii="Times New Roman" w:eastAsia="Calibri" w:hAnsi="Times New Roman" w:cs="Times New Roman"/>
          <w:vertAlign w:val="subscript"/>
          <w:lang w:val="id-ID"/>
        </w:rPr>
        <w:t>11</w:t>
      </w:r>
      <w:r w:rsidRPr="00C36A0D">
        <w:rPr>
          <w:rFonts w:ascii="Times New Roman" w:eastAsia="Calibri" w:hAnsi="Times New Roman" w:cs="Times New Roman"/>
          <w:lang w:val="id-ID"/>
        </w:rPr>
        <w:t xml:space="preserve"> </w:t>
      </w:r>
      <w:r w:rsidRPr="00C36A0D">
        <w:rPr>
          <w:rFonts w:ascii="Times New Roman" w:eastAsia="Calibri" w:hAnsi="Times New Roman" w:cs="Times New Roman"/>
          <w:lang w:val="id-ID"/>
        </w:rPr>
        <w:sym w:font="Symbol" w:char="F03E"/>
      </w:r>
      <w:r w:rsidRPr="00C36A0D">
        <w:rPr>
          <w:rFonts w:ascii="Times New Roman" w:eastAsia="Calibri" w:hAnsi="Times New Roman" w:cs="Times New Roman"/>
          <w:lang w:val="id-ID"/>
        </w:rPr>
        <w:t xml:space="preserve"> r</w:t>
      </w:r>
      <w:r w:rsidRPr="00C36A0D">
        <w:rPr>
          <w:rFonts w:ascii="Times New Roman" w:eastAsia="Calibri" w:hAnsi="Times New Roman" w:cs="Times New Roman"/>
          <w:vertAlign w:val="subscript"/>
          <w:lang w:val="id-ID"/>
        </w:rPr>
        <w:t>tabel</w:t>
      </w:r>
      <w:r w:rsidRPr="00C36A0D">
        <w:rPr>
          <w:rFonts w:ascii="Times New Roman" w:eastAsia="Calibri" w:hAnsi="Times New Roman" w:cs="Times New Roman"/>
          <w:lang w:val="id-ID"/>
        </w:rPr>
        <w:t xml:space="preserve"> maka instrumen tersebut yang diujicobakan reliabel. Berdasarkan hasil perhitungan koefisien reliabilitas </w:t>
      </w:r>
      <w:r w:rsidRPr="00C36A0D">
        <w:rPr>
          <w:rFonts w:ascii="Times New Roman" w:eastAsia="Calibri" w:hAnsi="Times New Roman" w:cs="Times New Roman"/>
        </w:rPr>
        <w:t>nomor</w:t>
      </w:r>
      <w:r w:rsidRPr="00C36A0D">
        <w:rPr>
          <w:rFonts w:ascii="Times New Roman" w:eastAsia="Calibri" w:hAnsi="Times New Roman" w:cs="Times New Roman"/>
          <w:lang w:val="id-ID"/>
        </w:rPr>
        <w:t xml:space="preserve"> </w:t>
      </w:r>
      <w:r w:rsidRPr="00C36A0D">
        <w:rPr>
          <w:rFonts w:ascii="Times New Roman" w:eastAsia="Calibri" w:hAnsi="Times New Roman" w:cs="Times New Roman"/>
        </w:rPr>
        <w:t>angket motivasi belajar</w:t>
      </w:r>
      <w:r w:rsidRPr="00C36A0D">
        <w:rPr>
          <w:rFonts w:ascii="Times New Roman" w:eastAsia="Calibri" w:hAnsi="Times New Roman" w:cs="Times New Roman"/>
          <w:lang w:val="id-ID"/>
        </w:rPr>
        <w:t xml:space="preserve"> r</w:t>
      </w:r>
      <w:r w:rsidRPr="00C36A0D">
        <w:rPr>
          <w:rFonts w:ascii="Times New Roman" w:eastAsia="Calibri" w:hAnsi="Times New Roman" w:cs="Times New Roman"/>
          <w:vertAlign w:val="subscript"/>
          <w:lang w:val="id-ID"/>
        </w:rPr>
        <w:t>11</w:t>
      </w:r>
      <w:r w:rsidRPr="00C36A0D">
        <w:rPr>
          <w:rFonts w:ascii="Times New Roman" w:eastAsia="Calibri" w:hAnsi="Times New Roman" w:cs="Times New Roman"/>
          <w:lang w:val="id-ID"/>
        </w:rPr>
        <w:t xml:space="preserve"> = </w:t>
      </w:r>
      <w:r w:rsidRPr="00C36A0D">
        <w:rPr>
          <w:rFonts w:ascii="Times New Roman" w:eastAsia="Calibri" w:hAnsi="Times New Roman" w:cs="Times New Roman"/>
          <w:vertAlign w:val="subscript"/>
          <w:lang w:val="id-ID"/>
        </w:rPr>
        <w:t xml:space="preserve"> </w:t>
      </w:r>
      <w:r w:rsidRPr="00C36A0D">
        <w:rPr>
          <w:rFonts w:ascii="Times New Roman" w:eastAsia="Calibri" w:hAnsi="Times New Roman" w:cs="Times New Roman"/>
          <w:lang w:val="id-ID"/>
        </w:rPr>
        <w:t>0,</w:t>
      </w:r>
      <w:r w:rsidRPr="00C36A0D">
        <w:rPr>
          <w:rFonts w:ascii="Times New Roman" w:eastAsia="Calibri" w:hAnsi="Times New Roman" w:cs="Times New Roman"/>
        </w:rPr>
        <w:t>6401</w:t>
      </w:r>
      <w:r w:rsidRPr="00C36A0D">
        <w:rPr>
          <w:rFonts w:ascii="Times New Roman" w:eastAsia="Calibri" w:hAnsi="Times New Roman" w:cs="Times New Roman"/>
          <w:lang w:val="id-ID"/>
        </w:rPr>
        <w:t xml:space="preserve"> karena r</w:t>
      </w:r>
      <w:r w:rsidRPr="00C36A0D">
        <w:rPr>
          <w:rFonts w:ascii="Times New Roman" w:eastAsia="Calibri" w:hAnsi="Times New Roman" w:cs="Times New Roman"/>
          <w:vertAlign w:val="subscript"/>
          <w:lang w:val="id-ID"/>
        </w:rPr>
        <w:t>11</w:t>
      </w:r>
      <w:r w:rsidRPr="00C36A0D">
        <w:rPr>
          <w:rFonts w:ascii="Times New Roman" w:eastAsia="Calibri" w:hAnsi="Times New Roman" w:cs="Times New Roman"/>
          <w:lang w:val="id-ID"/>
        </w:rPr>
        <w:t xml:space="preserve"> </w:t>
      </w:r>
      <w:r w:rsidRPr="00C36A0D">
        <w:rPr>
          <w:rFonts w:ascii="Times New Roman" w:eastAsia="Calibri" w:hAnsi="Times New Roman" w:cs="Times New Roman"/>
          <w:lang w:val="id-ID"/>
        </w:rPr>
        <w:sym w:font="Symbol" w:char="F03E"/>
      </w:r>
      <w:r w:rsidRPr="00C36A0D">
        <w:rPr>
          <w:rFonts w:ascii="Times New Roman" w:eastAsia="Calibri" w:hAnsi="Times New Roman" w:cs="Times New Roman"/>
          <w:lang w:val="id-ID"/>
        </w:rPr>
        <w:t xml:space="preserve"> r</w:t>
      </w:r>
      <w:r w:rsidRPr="00C36A0D">
        <w:rPr>
          <w:rFonts w:ascii="Times New Roman" w:eastAsia="Calibri" w:hAnsi="Times New Roman" w:cs="Times New Roman"/>
          <w:vertAlign w:val="subscript"/>
          <w:lang w:val="id-ID"/>
        </w:rPr>
        <w:t xml:space="preserve">tabel </w:t>
      </w:r>
      <w:r w:rsidRPr="00C36A0D">
        <w:rPr>
          <w:rFonts w:ascii="Times New Roman" w:eastAsia="Calibri" w:hAnsi="Times New Roman" w:cs="Times New Roman"/>
          <w:lang w:val="id-ID"/>
        </w:rPr>
        <w:t>(0,6401</w:t>
      </w:r>
      <w:r w:rsidRPr="00C36A0D">
        <w:rPr>
          <w:rFonts w:ascii="Times New Roman" w:eastAsia="Calibri" w:hAnsi="Times New Roman" w:cs="Times New Roman"/>
        </w:rPr>
        <w:t xml:space="preserve"> </w:t>
      </w:r>
      <w:r w:rsidRPr="00C36A0D">
        <w:rPr>
          <w:rFonts w:ascii="Times New Roman" w:eastAsia="Calibri" w:hAnsi="Times New Roman" w:cs="Times New Roman"/>
          <w:lang w:val="id-ID"/>
        </w:rPr>
        <w:t>&gt; 0,3</w:t>
      </w:r>
      <w:r w:rsidRPr="00C36A0D">
        <w:rPr>
          <w:rFonts w:ascii="Times New Roman" w:eastAsia="Calibri" w:hAnsi="Times New Roman" w:cs="Times New Roman"/>
        </w:rPr>
        <w:t>494</w:t>
      </w:r>
      <w:r w:rsidRPr="00C36A0D">
        <w:rPr>
          <w:rFonts w:ascii="Times New Roman" w:eastAsia="Calibri" w:hAnsi="Times New Roman" w:cs="Times New Roman"/>
          <w:lang w:val="id-ID"/>
        </w:rPr>
        <w:t>) maka dapat disimpulkan bahwa instrumen tersebut reliabel.</w:t>
      </w:r>
    </w:p>
    <w:p w:rsidR="00C36A0D" w:rsidRPr="00C36A0D" w:rsidRDefault="00C36A0D" w:rsidP="00C36A0D">
      <w:pPr>
        <w:numPr>
          <w:ilvl w:val="0"/>
          <w:numId w:val="11"/>
        </w:numPr>
        <w:spacing w:line="360" w:lineRule="auto"/>
        <w:ind w:left="540"/>
        <w:contextualSpacing/>
        <w:jc w:val="both"/>
        <w:rPr>
          <w:rFonts w:ascii="Times New Roman" w:eastAsia="Times New Roman" w:hAnsi="Times New Roman" w:cs="Times New Roman"/>
          <w:b/>
          <w:lang w:val="id-ID"/>
        </w:rPr>
      </w:pPr>
      <w:r w:rsidRPr="00C36A0D">
        <w:rPr>
          <w:rFonts w:ascii="Times New Roman" w:eastAsia="Times New Roman" w:hAnsi="Times New Roman" w:cs="Times New Roman"/>
          <w:b/>
        </w:rPr>
        <w:t>Teknik Analisis Data</w:t>
      </w:r>
    </w:p>
    <w:p w:rsidR="00C36A0D" w:rsidRPr="00C36A0D" w:rsidRDefault="00C36A0D" w:rsidP="00C36A0D">
      <w:pPr>
        <w:numPr>
          <w:ilvl w:val="0"/>
          <w:numId w:val="50"/>
        </w:numPr>
        <w:tabs>
          <w:tab w:val="left" w:pos="426"/>
        </w:tabs>
        <w:spacing w:after="0" w:line="360" w:lineRule="auto"/>
        <w:contextualSpacing/>
        <w:jc w:val="both"/>
        <w:rPr>
          <w:rFonts w:ascii="Times New Roman" w:eastAsia="Calibri" w:hAnsi="Times New Roman" w:cs="Times New Roman"/>
        </w:rPr>
      </w:pPr>
      <w:r w:rsidRPr="00C36A0D">
        <w:rPr>
          <w:rFonts w:ascii="Times New Roman" w:eastAsia="Calibri" w:hAnsi="Times New Roman" w:cs="Times New Roman"/>
          <w:lang w:val="id-ID"/>
        </w:rPr>
        <w:t>Uji normalitas</w:t>
      </w:r>
    </w:p>
    <w:p w:rsidR="00C36A0D" w:rsidRPr="00C36A0D" w:rsidRDefault="00C36A0D" w:rsidP="00C36A0D">
      <w:pPr>
        <w:spacing w:after="0" w:line="360" w:lineRule="auto"/>
        <w:ind w:left="851" w:firstLine="589"/>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Uji normalitas digunakan untuk mengetahui apakah kelas eksperimen dan kontrol sudah dikenai perlakuan berdistribusi normal atau tidak. Langkah-langkah pengujian normalitas dalam penelitian ini adalah uji chi kuadrat, langkah – langkah uji normalitas data sebagai berikut:</w:t>
      </w:r>
      <w:r w:rsidRPr="00C36A0D">
        <w:rPr>
          <w:rFonts w:ascii="Times New Roman" w:eastAsia="Calibri" w:hAnsi="Times New Roman" w:cs="Times New Roman"/>
          <w:vertAlign w:val="superscript"/>
          <w:lang w:val="id-ID"/>
        </w:rPr>
        <w:footnoteReference w:id="69"/>
      </w:r>
    </w:p>
    <w:p w:rsidR="00C36A0D" w:rsidRPr="00C36A0D" w:rsidRDefault="00C36A0D" w:rsidP="00C36A0D">
      <w:pPr>
        <w:numPr>
          <w:ilvl w:val="1"/>
          <w:numId w:val="51"/>
        </w:numPr>
        <w:spacing w:after="0" w:line="360" w:lineRule="auto"/>
        <w:ind w:left="851" w:hanging="284"/>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Menyusun data dan mencari nilai tertinggi dan terendah</w:t>
      </w:r>
    </w:p>
    <w:p w:rsidR="00C36A0D" w:rsidRPr="00C36A0D" w:rsidRDefault="00C36A0D" w:rsidP="00C36A0D">
      <w:pPr>
        <w:spacing w:after="0" w:line="360" w:lineRule="auto"/>
        <w:ind w:left="1276" w:hanging="360"/>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J = data terbesar – data terkecil</w:t>
      </w:r>
    </w:p>
    <w:p w:rsidR="00C36A0D" w:rsidRPr="00C36A0D" w:rsidRDefault="00C36A0D" w:rsidP="00C36A0D">
      <w:pPr>
        <w:numPr>
          <w:ilvl w:val="1"/>
          <w:numId w:val="51"/>
        </w:numPr>
        <w:tabs>
          <w:tab w:val="left" w:pos="2552"/>
        </w:tabs>
        <w:spacing w:after="0" w:line="360" w:lineRule="auto"/>
        <w:ind w:left="851" w:hanging="284"/>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Menghitung banyak kelas dan panjang kelas</w:t>
      </w:r>
    </w:p>
    <w:p w:rsidR="00C36A0D" w:rsidRPr="00C36A0D" w:rsidRDefault="00C36A0D" w:rsidP="00C36A0D">
      <w:pPr>
        <w:tabs>
          <w:tab w:val="left" w:pos="1843"/>
        </w:tabs>
        <w:spacing w:after="0" w:line="360" w:lineRule="auto"/>
        <w:ind w:left="1276" w:hanging="360"/>
        <w:jc w:val="both"/>
        <w:rPr>
          <w:rFonts w:ascii="Times New Roman" w:eastAsia="Calibri" w:hAnsi="Times New Roman" w:cs="Times New Roman"/>
          <w:lang w:val="id-ID"/>
        </w:rPr>
      </w:pPr>
      <w:r w:rsidRPr="00C36A0D">
        <w:rPr>
          <w:rFonts w:ascii="Times New Roman" w:eastAsia="Calibri" w:hAnsi="Times New Roman" w:cs="Times New Roman"/>
          <w:lang w:val="id-ID"/>
        </w:rPr>
        <w:lastRenderedPageBreak/>
        <w:t>k = 1+3,3 log n</w:t>
      </w:r>
    </w:p>
    <w:p w:rsidR="00C36A0D" w:rsidRPr="00C36A0D" w:rsidRDefault="00C36A0D" w:rsidP="00C36A0D">
      <w:pPr>
        <w:tabs>
          <w:tab w:val="left" w:pos="1843"/>
        </w:tabs>
        <w:spacing w:after="0" w:line="360" w:lineRule="auto"/>
        <w:ind w:left="1276" w:hanging="360"/>
        <w:jc w:val="both"/>
        <w:rPr>
          <w:rFonts w:ascii="Times New Roman" w:eastAsia="Calibri" w:hAnsi="Times New Roman" w:cs="Times New Roman"/>
          <w:lang w:val="id-ID"/>
        </w:rPr>
      </w:pPr>
      <w:r w:rsidRPr="00C36A0D">
        <w:rPr>
          <w:rFonts w:ascii="Times New Roman" w:eastAsia="Calibri" w:hAnsi="Times New Roman" w:cs="Times New Roman"/>
          <w:lang w:val="id-ID"/>
        </w:rPr>
        <w:t>c = J : k</w:t>
      </w:r>
    </w:p>
    <w:p w:rsidR="00C36A0D" w:rsidRPr="00C36A0D" w:rsidRDefault="00C36A0D" w:rsidP="00C36A0D">
      <w:pPr>
        <w:numPr>
          <w:ilvl w:val="1"/>
          <w:numId w:val="51"/>
        </w:numPr>
        <w:tabs>
          <w:tab w:val="left" w:pos="1843"/>
        </w:tabs>
        <w:spacing w:after="0" w:line="360" w:lineRule="auto"/>
        <w:ind w:left="851" w:hanging="284"/>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Menghitung rata – rata dan simpangan baku</w:t>
      </w:r>
    </w:p>
    <w:p w:rsidR="00C36A0D" w:rsidRPr="00C36A0D" w:rsidRDefault="00C36A0D" w:rsidP="00C36A0D">
      <w:pPr>
        <w:tabs>
          <w:tab w:val="left" w:pos="2552"/>
        </w:tabs>
        <w:spacing w:after="0" w:line="360" w:lineRule="auto"/>
        <w:ind w:left="916"/>
        <w:jc w:val="both"/>
        <w:rPr>
          <w:rFonts w:ascii="Times New Roman" w:eastAsia="Times New Roman" w:hAnsi="Times New Roman" w:cs="Times New Roman"/>
          <w:lang w:val="id-ID"/>
        </w:rPr>
      </w:pPr>
      <w:r w:rsidRPr="00C36A0D">
        <w:rPr>
          <w:rFonts w:ascii="Times New Roman" w:eastAsia="Calibri" w:hAnsi="Times New Roman" w:cs="Times New Roman"/>
          <w:lang w:val="id-ID"/>
        </w:rPr>
        <w:t xml:space="preserve">Rata – rata </w:t>
      </w:r>
      <m:oMath>
        <m:acc>
          <m:accPr>
            <m:chr m:val="̅"/>
            <m:ctrlPr>
              <w:rPr>
                <w:rFonts w:ascii="Cambria Math" w:eastAsia="Calibri" w:hAnsi="Cambria Math" w:cs="Times New Roman"/>
                <w:i/>
                <w:lang w:val="id-ID"/>
              </w:rPr>
            </m:ctrlPr>
          </m:accPr>
          <m:e>
            <m:r>
              <w:rPr>
                <w:rFonts w:ascii="Cambria Math" w:eastAsia="Calibri" w:hAnsi="Cambria Math" w:cs="Times New Roman"/>
                <w:lang w:val="id-ID"/>
              </w:rPr>
              <m:t>x</m:t>
            </m:r>
          </m:e>
        </m:acc>
      </m:oMath>
      <w:r w:rsidRPr="00C36A0D">
        <w:rPr>
          <w:rFonts w:ascii="Times New Roman" w:eastAsia="Times New Roman" w:hAnsi="Times New Roman" w:cs="Times New Roman"/>
          <w:lang w:val="id-ID"/>
        </w:rPr>
        <w:t xml:space="preserve"> = </w:t>
      </w:r>
      <m:oMath>
        <m:f>
          <m:fPr>
            <m:ctrlPr>
              <w:rPr>
                <w:rFonts w:ascii="Cambria Math" w:eastAsia="Times New Roman" w:hAnsi="Cambria Math" w:cs="Times New Roman"/>
                <w:i/>
                <w:lang w:val="id-ID"/>
              </w:rPr>
            </m:ctrlPr>
          </m:fPr>
          <m:num>
            <m:nary>
              <m:naryPr>
                <m:chr m:val="∑"/>
                <m:limLoc m:val="undOvr"/>
                <m:subHide m:val="1"/>
                <m:supHide m:val="1"/>
                <m:ctrlPr>
                  <w:rPr>
                    <w:rFonts w:ascii="Cambria Math" w:eastAsia="Times New Roman" w:hAnsi="Cambria Math" w:cs="Times New Roman"/>
                    <w:i/>
                    <w:lang w:val="id-ID"/>
                  </w:rPr>
                </m:ctrlPr>
              </m:naryPr>
              <m:sub/>
              <m:sup/>
              <m:e>
                <m:r>
                  <w:rPr>
                    <w:rFonts w:ascii="Cambria Math" w:eastAsia="Times New Roman" w:hAnsi="Cambria Math" w:cs="Times New Roman"/>
                    <w:lang w:val="id-ID"/>
                  </w:rPr>
                  <m:t>fi.xi</m:t>
                </m:r>
              </m:e>
            </m:nary>
          </m:num>
          <m:den>
            <m:r>
              <w:rPr>
                <w:rFonts w:ascii="Cambria Math" w:eastAsia="Times New Roman" w:hAnsi="Cambria Math" w:cs="Times New Roman"/>
                <w:lang w:val="id-ID"/>
              </w:rPr>
              <m:t>n</m:t>
            </m:r>
          </m:den>
        </m:f>
      </m:oMath>
      <w:r w:rsidRPr="00C36A0D">
        <w:rPr>
          <w:rFonts w:ascii="Times New Roman" w:eastAsia="Times New Roman" w:hAnsi="Times New Roman" w:cs="Times New Roman"/>
          <w:lang w:val="id-ID"/>
        </w:rPr>
        <w:t xml:space="preserve">  </w:t>
      </w:r>
    </w:p>
    <w:p w:rsidR="00C36A0D" w:rsidRPr="00C36A0D" w:rsidRDefault="00C36A0D" w:rsidP="00C36A0D">
      <w:pPr>
        <w:tabs>
          <w:tab w:val="left" w:pos="2268"/>
        </w:tabs>
        <w:spacing w:after="0" w:line="360" w:lineRule="auto"/>
        <w:ind w:left="1276" w:hanging="360"/>
        <w:jc w:val="both"/>
        <w:rPr>
          <w:rFonts w:ascii="Times New Roman" w:eastAsia="Calibri" w:hAnsi="Times New Roman" w:cs="Times New Roman"/>
          <w:lang w:val="id-ID"/>
        </w:rPr>
      </w:pPr>
      <w:r w:rsidRPr="00C36A0D">
        <w:rPr>
          <w:rFonts w:ascii="Times New Roman" w:eastAsia="Calibri" w:hAnsi="Times New Roman" w:cs="Times New Roman"/>
          <w:lang w:val="id-ID"/>
        </w:rPr>
        <w:t>Keterangan:</w:t>
      </w:r>
    </w:p>
    <w:p w:rsidR="00C36A0D" w:rsidRPr="00C36A0D" w:rsidRDefault="00C36A0D" w:rsidP="00C36A0D">
      <w:pPr>
        <w:tabs>
          <w:tab w:val="left" w:pos="2268"/>
        </w:tabs>
        <w:spacing w:after="0" w:line="360" w:lineRule="auto"/>
        <w:ind w:left="1276" w:hanging="360"/>
        <w:jc w:val="both"/>
        <w:rPr>
          <w:rFonts w:ascii="Times New Roman" w:eastAsia="Calibri" w:hAnsi="Times New Roman" w:cs="Times New Roman"/>
          <w:lang w:val="id-ID"/>
        </w:rPr>
      </w:pPr>
      <m:oMath>
        <m:acc>
          <m:accPr>
            <m:chr m:val="̅"/>
            <m:ctrlPr>
              <w:rPr>
                <w:rFonts w:ascii="Cambria Math" w:eastAsia="Calibri" w:hAnsi="Cambria Math" w:cs="Times New Roman"/>
                <w:i/>
                <w:lang w:val="id-ID"/>
              </w:rPr>
            </m:ctrlPr>
          </m:accPr>
          <m:e>
            <m:r>
              <w:rPr>
                <w:rFonts w:ascii="Cambria Math" w:eastAsia="Calibri" w:hAnsi="Cambria Math" w:cs="Times New Roman"/>
                <w:lang w:val="id-ID"/>
              </w:rPr>
              <m:t>x</m:t>
            </m:r>
          </m:e>
        </m:acc>
      </m:oMath>
      <w:r w:rsidRPr="00C36A0D">
        <w:rPr>
          <w:rFonts w:ascii="Times New Roman" w:eastAsia="Calibri" w:hAnsi="Times New Roman" w:cs="Times New Roman"/>
          <w:lang w:val="id-ID"/>
        </w:rPr>
        <w:t xml:space="preserve"> = rata – rata</w:t>
      </w:r>
    </w:p>
    <w:p w:rsidR="00C36A0D" w:rsidRPr="00C36A0D" w:rsidRDefault="00C36A0D" w:rsidP="00C36A0D">
      <w:pPr>
        <w:tabs>
          <w:tab w:val="left" w:pos="2268"/>
        </w:tabs>
        <w:spacing w:after="0" w:line="360" w:lineRule="auto"/>
        <w:ind w:left="1276" w:hanging="360"/>
        <w:jc w:val="both"/>
        <w:rPr>
          <w:rFonts w:ascii="Times New Roman" w:eastAsia="Calibri" w:hAnsi="Times New Roman" w:cs="Times New Roman"/>
          <w:lang w:val="id-ID"/>
        </w:rPr>
      </w:pPr>
      <m:oMath>
        <m:r>
          <w:rPr>
            <w:rFonts w:ascii="Cambria Math" w:eastAsia="Calibri" w:hAnsi="Cambria Math" w:cs="Times New Roman"/>
            <w:lang w:val="id-ID"/>
          </w:rPr>
          <m:t>fi</m:t>
        </m:r>
      </m:oMath>
      <w:r w:rsidRPr="00C36A0D">
        <w:rPr>
          <w:rFonts w:ascii="Times New Roman" w:eastAsia="Calibri" w:hAnsi="Times New Roman" w:cs="Times New Roman"/>
          <w:lang w:val="id-ID"/>
        </w:rPr>
        <w:t xml:space="preserve"> = frekuensis</w:t>
      </w:r>
    </w:p>
    <w:p w:rsidR="00C36A0D" w:rsidRPr="00C36A0D" w:rsidRDefault="00C36A0D" w:rsidP="00C36A0D">
      <w:pPr>
        <w:tabs>
          <w:tab w:val="left" w:pos="2268"/>
        </w:tabs>
        <w:spacing w:after="0" w:line="360" w:lineRule="auto"/>
        <w:ind w:left="1276" w:hanging="360"/>
        <w:jc w:val="both"/>
        <w:rPr>
          <w:rFonts w:ascii="Times New Roman" w:eastAsia="Calibri" w:hAnsi="Times New Roman" w:cs="Times New Roman"/>
          <w:lang w:val="id-ID"/>
        </w:rPr>
      </w:pPr>
      <m:oMath>
        <m:r>
          <w:rPr>
            <w:rFonts w:ascii="Cambria Math" w:eastAsia="Calibri" w:hAnsi="Cambria Math" w:cs="Times New Roman"/>
            <w:lang w:val="id-ID"/>
          </w:rPr>
          <m:t>xi</m:t>
        </m:r>
      </m:oMath>
      <w:r w:rsidRPr="00C36A0D">
        <w:rPr>
          <w:rFonts w:ascii="Times New Roman" w:eastAsia="Calibri" w:hAnsi="Times New Roman" w:cs="Times New Roman"/>
          <w:lang w:val="id-ID"/>
        </w:rPr>
        <w:t xml:space="preserve"> = jumlah data</w:t>
      </w:r>
    </w:p>
    <w:p w:rsidR="00C36A0D" w:rsidRPr="00C36A0D" w:rsidRDefault="00C36A0D" w:rsidP="00C36A0D">
      <w:pPr>
        <w:numPr>
          <w:ilvl w:val="2"/>
          <w:numId w:val="51"/>
        </w:numPr>
        <w:tabs>
          <w:tab w:val="left" w:pos="2552"/>
        </w:tabs>
        <w:spacing w:after="0" w:line="360" w:lineRule="auto"/>
        <w:ind w:left="1276"/>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 xml:space="preserve"> Menghitung simpangan baku</w:t>
      </w:r>
    </w:p>
    <w:p w:rsidR="00C36A0D" w:rsidRPr="00C36A0D" w:rsidRDefault="00C36A0D" w:rsidP="00C36A0D">
      <w:pPr>
        <w:spacing w:after="0" w:line="360" w:lineRule="auto"/>
        <w:ind w:left="540" w:firstLine="540"/>
        <w:contextualSpacing/>
        <w:jc w:val="both"/>
        <w:rPr>
          <w:rFonts w:ascii="Times New Roman" w:eastAsia="Calibri" w:hAnsi="Times New Roman" w:cs="Times New Roman"/>
          <w:lang w:val="id-ID"/>
        </w:rPr>
      </w:pPr>
      <w:r w:rsidRPr="00C36A0D">
        <w:rPr>
          <w:rFonts w:ascii="Times New Roman" w:eastAsia="Calibri" w:hAnsi="Times New Roman" w:cs="Times New Roman"/>
          <w:bCs/>
          <w:lang w:val="id-ID"/>
        </w:rPr>
        <w:t xml:space="preserve">Adapun rumus penghitungan simpangan baku </w:t>
      </w:r>
      <w:r w:rsidRPr="00C36A0D">
        <w:rPr>
          <w:rFonts w:ascii="Times New Roman" w:eastAsia="Calibri" w:hAnsi="Times New Roman" w:cs="Times New Roman"/>
          <w:bCs/>
          <w:i/>
          <w:iCs/>
          <w:lang w:val="id-ID"/>
        </w:rPr>
        <w:t>(standard deviation)</w:t>
      </w:r>
      <w:r w:rsidRPr="00C36A0D">
        <w:rPr>
          <w:rFonts w:ascii="Times New Roman" w:eastAsia="Calibri" w:hAnsi="Times New Roman" w:cs="Times New Roman"/>
          <w:bCs/>
          <w:lang w:val="id-ID"/>
        </w:rPr>
        <w:t xml:space="preserve"> adalah sebagai berikut.</w:t>
      </w:r>
      <w:r w:rsidRPr="00C36A0D">
        <w:rPr>
          <w:rFonts w:ascii="Times New Roman" w:eastAsia="Calibri" w:hAnsi="Times New Roman" w:cs="Times New Roman"/>
          <w:bCs/>
          <w:vertAlign w:val="superscript"/>
          <w:lang w:val="id-ID"/>
        </w:rPr>
        <w:footnoteReference w:id="70"/>
      </w:r>
    </w:p>
    <w:p w:rsidR="00C36A0D" w:rsidRPr="00C36A0D" w:rsidRDefault="00C36A0D" w:rsidP="00C36A0D">
      <w:pPr>
        <w:tabs>
          <w:tab w:val="left" w:pos="567"/>
        </w:tabs>
        <w:spacing w:after="0" w:line="360" w:lineRule="auto"/>
        <w:ind w:left="1276" w:hanging="360"/>
        <w:jc w:val="both"/>
        <w:rPr>
          <w:rFonts w:ascii="Times New Roman" w:eastAsia="Calibri" w:hAnsi="Times New Roman" w:cs="Times New Roman"/>
          <w:noProof/>
          <w:lang w:val="id-ID" w:eastAsia="id-ID"/>
        </w:rPr>
      </w:pPr>
      <w:r w:rsidRPr="00C36A0D">
        <w:rPr>
          <w:rFonts w:ascii="Times New Roman" w:eastAsia="Calibri" w:hAnsi="Times New Roman" w:cs="Times New Roman"/>
          <w:noProof/>
          <w:lang w:val="id-ID" w:eastAsia="id-ID"/>
        </w:rPr>
        <w:t xml:space="preserve">SD = </w:t>
      </w:r>
      <m:oMath>
        <m:rad>
          <m:radPr>
            <m:degHide m:val="1"/>
            <m:ctrlPr>
              <w:rPr>
                <w:rFonts w:ascii="Cambria Math" w:eastAsia="Calibri" w:hAnsi="Cambria Math" w:cs="Times New Roman"/>
                <w:i/>
                <w:noProof/>
                <w:lang w:val="id-ID" w:eastAsia="id-ID"/>
              </w:rPr>
            </m:ctrlPr>
          </m:radPr>
          <m:deg/>
          <m:e>
            <m:f>
              <m:fPr>
                <m:ctrlPr>
                  <w:rPr>
                    <w:rFonts w:ascii="Cambria Math" w:eastAsia="Calibri" w:hAnsi="Cambria Math" w:cs="Times New Roman"/>
                    <w:i/>
                    <w:noProof/>
                    <w:lang w:val="id-ID" w:eastAsia="id-ID"/>
                  </w:rPr>
                </m:ctrlPr>
              </m:fPr>
              <m:num>
                <m:nary>
                  <m:naryPr>
                    <m:chr m:val="∑"/>
                    <m:limLoc m:val="undOvr"/>
                    <m:subHide m:val="1"/>
                    <m:supHide m:val="1"/>
                    <m:ctrlPr>
                      <w:rPr>
                        <w:rFonts w:ascii="Cambria Math" w:eastAsia="Calibri" w:hAnsi="Cambria Math" w:cs="Times New Roman"/>
                        <w:i/>
                        <w:noProof/>
                        <w:lang w:val="id-ID" w:eastAsia="id-ID"/>
                      </w:rPr>
                    </m:ctrlPr>
                  </m:naryPr>
                  <m:sub/>
                  <m:sup/>
                  <m:e>
                    <m:r>
                      <w:rPr>
                        <w:rFonts w:ascii="Cambria Math" w:eastAsia="Calibri" w:hAnsi="Cambria Math" w:cs="Times New Roman"/>
                        <w:noProof/>
                        <w:lang w:val="id-ID" w:eastAsia="id-ID"/>
                      </w:rPr>
                      <m:t>fi.x</m:t>
                    </m:r>
                    <m:sSup>
                      <m:sSupPr>
                        <m:ctrlPr>
                          <w:rPr>
                            <w:rFonts w:ascii="Cambria Math" w:eastAsia="Calibri" w:hAnsi="Cambria Math" w:cs="Times New Roman"/>
                            <w:i/>
                            <w:noProof/>
                            <w:lang w:val="id-ID" w:eastAsia="id-ID"/>
                          </w:rPr>
                        </m:ctrlPr>
                      </m:sSupPr>
                      <m:e>
                        <m:r>
                          <w:rPr>
                            <w:rFonts w:ascii="Cambria Math" w:eastAsia="Calibri" w:hAnsi="Cambria Math" w:cs="Times New Roman"/>
                            <w:noProof/>
                            <w:lang w:val="id-ID" w:eastAsia="id-ID"/>
                          </w:rPr>
                          <m:t>i</m:t>
                        </m:r>
                      </m:e>
                      <m:sup>
                        <m:r>
                          <w:rPr>
                            <w:rFonts w:ascii="Cambria Math" w:eastAsia="Calibri" w:hAnsi="Cambria Math" w:cs="Times New Roman"/>
                            <w:noProof/>
                            <w:lang w:val="id-ID" w:eastAsia="id-ID"/>
                          </w:rPr>
                          <m:t>2</m:t>
                        </m:r>
                      </m:sup>
                    </m:sSup>
                  </m:e>
                </m:nary>
              </m:num>
              <m:den>
                <m:r>
                  <w:rPr>
                    <w:rFonts w:ascii="Cambria Math" w:eastAsia="Calibri" w:hAnsi="Cambria Math" w:cs="Times New Roman"/>
                    <w:noProof/>
                    <w:lang w:val="id-ID" w:eastAsia="id-ID"/>
                  </w:rPr>
                  <m:t>n</m:t>
                </m:r>
              </m:den>
            </m:f>
          </m:e>
        </m:rad>
        <m:r>
          <w:rPr>
            <w:rFonts w:ascii="Cambria Math" w:eastAsia="Calibri" w:hAnsi="Cambria Math" w:cs="Times New Roman"/>
            <w:noProof/>
            <w:lang w:val="id-ID" w:eastAsia="id-ID"/>
          </w:rPr>
          <m:t xml:space="preserve">- </m:t>
        </m:r>
        <m:sSup>
          <m:sSupPr>
            <m:ctrlPr>
              <w:rPr>
                <w:rFonts w:ascii="Cambria Math" w:eastAsia="Calibri" w:hAnsi="Cambria Math" w:cs="Times New Roman"/>
                <w:i/>
                <w:noProof/>
                <w:lang w:val="id-ID" w:eastAsia="id-ID"/>
              </w:rPr>
            </m:ctrlPr>
          </m:sSupPr>
          <m:e>
            <m:d>
              <m:dPr>
                <m:ctrlPr>
                  <w:rPr>
                    <w:rFonts w:ascii="Cambria Math" w:eastAsia="Calibri" w:hAnsi="Cambria Math" w:cs="Times New Roman"/>
                    <w:i/>
                    <w:noProof/>
                    <w:lang w:val="id-ID" w:eastAsia="id-ID"/>
                  </w:rPr>
                </m:ctrlPr>
              </m:dPr>
              <m:e>
                <m:f>
                  <m:fPr>
                    <m:ctrlPr>
                      <w:rPr>
                        <w:rFonts w:ascii="Cambria Math" w:eastAsia="Calibri" w:hAnsi="Cambria Math" w:cs="Times New Roman"/>
                        <w:i/>
                        <w:noProof/>
                        <w:lang w:val="id-ID" w:eastAsia="id-ID"/>
                      </w:rPr>
                    </m:ctrlPr>
                  </m:fPr>
                  <m:num>
                    <m:nary>
                      <m:naryPr>
                        <m:chr m:val="∑"/>
                        <m:limLoc m:val="undOvr"/>
                        <m:subHide m:val="1"/>
                        <m:supHide m:val="1"/>
                        <m:ctrlPr>
                          <w:rPr>
                            <w:rFonts w:ascii="Cambria Math" w:eastAsia="Calibri" w:hAnsi="Cambria Math" w:cs="Times New Roman"/>
                            <w:i/>
                            <w:noProof/>
                            <w:lang w:val="id-ID" w:eastAsia="id-ID"/>
                          </w:rPr>
                        </m:ctrlPr>
                      </m:naryPr>
                      <m:sub/>
                      <m:sup/>
                      <m:e>
                        <m:r>
                          <w:rPr>
                            <w:rFonts w:ascii="Cambria Math" w:eastAsia="Calibri" w:hAnsi="Cambria Math" w:cs="Times New Roman"/>
                            <w:noProof/>
                            <w:lang w:val="id-ID" w:eastAsia="id-ID"/>
                          </w:rPr>
                          <m:t>fi.xi</m:t>
                        </m:r>
                      </m:e>
                    </m:nary>
                  </m:num>
                  <m:den>
                    <m:r>
                      <w:rPr>
                        <w:rFonts w:ascii="Cambria Math" w:eastAsia="Calibri" w:hAnsi="Cambria Math" w:cs="Times New Roman"/>
                        <w:noProof/>
                        <w:lang w:val="id-ID" w:eastAsia="id-ID"/>
                      </w:rPr>
                      <m:t>n</m:t>
                    </m:r>
                  </m:den>
                </m:f>
              </m:e>
            </m:d>
          </m:e>
          <m:sup>
            <m:r>
              <w:rPr>
                <w:rFonts w:ascii="Cambria Math" w:eastAsia="Calibri" w:hAnsi="Cambria Math" w:cs="Times New Roman"/>
                <w:noProof/>
                <w:lang w:val="id-ID" w:eastAsia="id-ID"/>
              </w:rPr>
              <m:t>2</m:t>
            </m:r>
          </m:sup>
        </m:sSup>
      </m:oMath>
    </w:p>
    <w:p w:rsidR="00C36A0D" w:rsidRPr="00C36A0D" w:rsidRDefault="00C36A0D" w:rsidP="00C36A0D">
      <w:pPr>
        <w:tabs>
          <w:tab w:val="left" w:pos="567"/>
        </w:tabs>
        <w:spacing w:after="0" w:line="360" w:lineRule="auto"/>
        <w:ind w:left="1276" w:hanging="360"/>
        <w:jc w:val="both"/>
        <w:rPr>
          <w:rFonts w:ascii="Times New Roman" w:eastAsia="Calibri" w:hAnsi="Times New Roman" w:cs="Times New Roman"/>
          <w:bCs/>
          <w:lang w:val="id-ID"/>
        </w:rPr>
      </w:pPr>
      <w:r w:rsidRPr="00C36A0D">
        <w:rPr>
          <w:rFonts w:ascii="Times New Roman" w:eastAsia="Calibri" w:hAnsi="Times New Roman" w:cs="Times New Roman"/>
          <w:bCs/>
          <w:lang w:val="id-ID"/>
        </w:rPr>
        <w:t>Dimana:</w:t>
      </w:r>
    </w:p>
    <w:p w:rsidR="00C36A0D" w:rsidRPr="00C36A0D" w:rsidRDefault="00C36A0D" w:rsidP="00C36A0D">
      <w:pPr>
        <w:tabs>
          <w:tab w:val="left" w:pos="567"/>
        </w:tabs>
        <w:spacing w:after="0" w:line="360" w:lineRule="auto"/>
        <w:ind w:left="1276" w:hanging="360"/>
        <w:jc w:val="both"/>
        <w:rPr>
          <w:rFonts w:ascii="Times New Roman" w:eastAsia="Calibri" w:hAnsi="Times New Roman" w:cs="Times New Roman"/>
          <w:bCs/>
          <w:i/>
          <w:iCs/>
          <w:lang w:val="id-ID"/>
        </w:rPr>
      </w:pPr>
      <w:r w:rsidRPr="00C36A0D">
        <w:rPr>
          <w:rFonts w:ascii="Times New Roman" w:eastAsia="Calibri" w:hAnsi="Times New Roman" w:cs="Times New Roman"/>
          <w:bCs/>
          <w:lang w:val="id-ID"/>
        </w:rPr>
        <w:t xml:space="preserve">SD   = Deviasi Standar </w:t>
      </w:r>
      <w:r w:rsidRPr="00C36A0D">
        <w:rPr>
          <w:rFonts w:ascii="Times New Roman" w:eastAsia="Calibri" w:hAnsi="Times New Roman" w:cs="Times New Roman"/>
          <w:bCs/>
          <w:i/>
          <w:iCs/>
          <w:lang w:val="id-ID"/>
        </w:rPr>
        <w:t>(Standard Deviation)</w:t>
      </w:r>
    </w:p>
    <w:p w:rsidR="00C36A0D" w:rsidRPr="00C36A0D" w:rsidRDefault="00C36A0D" w:rsidP="00C36A0D">
      <w:pPr>
        <w:tabs>
          <w:tab w:val="left" w:pos="567"/>
        </w:tabs>
        <w:spacing w:after="0" w:line="360" w:lineRule="auto"/>
        <w:ind w:left="1276" w:hanging="360"/>
        <w:jc w:val="both"/>
        <w:rPr>
          <w:rFonts w:ascii="Times New Roman" w:eastAsia="Calibri" w:hAnsi="Times New Roman" w:cs="Times New Roman"/>
          <w:bCs/>
          <w:lang w:val="id-ID"/>
        </w:rPr>
      </w:pPr>
      <w:r w:rsidRPr="00C36A0D">
        <w:rPr>
          <w:rFonts w:ascii="Times New Roman" w:eastAsia="Calibri" w:hAnsi="Times New Roman" w:cs="Times New Roman"/>
          <w:bCs/>
          <w:lang w:val="id-ID"/>
        </w:rPr>
        <w:t>fi.x</w:t>
      </w:r>
      <w:r w:rsidRPr="00C36A0D">
        <w:rPr>
          <w:rFonts w:ascii="Times New Roman" w:eastAsia="Calibri" w:hAnsi="Times New Roman" w:cs="Times New Roman"/>
          <w:bCs/>
          <w:i/>
          <w:iCs/>
          <w:lang w:val="id-ID"/>
        </w:rPr>
        <w:t>i</w:t>
      </w:r>
      <w:r w:rsidRPr="00C36A0D">
        <w:rPr>
          <w:rFonts w:ascii="Times New Roman" w:eastAsia="Calibri" w:hAnsi="Times New Roman" w:cs="Times New Roman"/>
          <w:bCs/>
          <w:vertAlign w:val="superscript"/>
          <w:lang w:val="id-ID"/>
        </w:rPr>
        <w:t>2</w:t>
      </w:r>
      <w:r w:rsidRPr="00C36A0D">
        <w:rPr>
          <w:rFonts w:ascii="Times New Roman" w:eastAsia="Calibri" w:hAnsi="Times New Roman" w:cs="Times New Roman"/>
          <w:bCs/>
          <w:lang w:val="id-ID"/>
        </w:rPr>
        <w:t xml:space="preserve">  = Jumlah kuadrat deviasi</w:t>
      </w:r>
    </w:p>
    <w:p w:rsidR="00C36A0D" w:rsidRPr="00C36A0D" w:rsidRDefault="00C36A0D" w:rsidP="00C36A0D">
      <w:pPr>
        <w:tabs>
          <w:tab w:val="left" w:pos="567"/>
        </w:tabs>
        <w:spacing w:after="0" w:line="360" w:lineRule="auto"/>
        <w:ind w:left="1276" w:hanging="360"/>
        <w:jc w:val="both"/>
        <w:rPr>
          <w:rFonts w:ascii="Times New Roman" w:eastAsia="Calibri" w:hAnsi="Times New Roman" w:cs="Times New Roman"/>
          <w:bCs/>
          <w:lang w:val="id-ID"/>
        </w:rPr>
      </w:pPr>
      <w:r w:rsidRPr="00C36A0D">
        <w:rPr>
          <w:rFonts w:ascii="Times New Roman" w:eastAsia="Calibri" w:hAnsi="Times New Roman" w:cs="Times New Roman"/>
          <w:bCs/>
          <w:lang w:val="id-ID"/>
        </w:rPr>
        <w:t>fi.x</w:t>
      </w:r>
      <w:r w:rsidRPr="00C36A0D">
        <w:rPr>
          <w:rFonts w:ascii="Times New Roman" w:eastAsia="Calibri" w:hAnsi="Times New Roman" w:cs="Times New Roman"/>
          <w:bCs/>
          <w:i/>
          <w:iCs/>
          <w:lang w:val="id-ID"/>
        </w:rPr>
        <w:t>i</w:t>
      </w:r>
      <w:r w:rsidRPr="00C36A0D">
        <w:rPr>
          <w:rFonts w:ascii="Times New Roman" w:eastAsia="Calibri" w:hAnsi="Times New Roman" w:cs="Times New Roman"/>
          <w:bCs/>
          <w:vertAlign w:val="superscript"/>
          <w:lang w:val="id-ID"/>
        </w:rPr>
        <w:tab/>
        <w:t xml:space="preserve">= </w:t>
      </w:r>
      <w:r w:rsidRPr="00C36A0D">
        <w:rPr>
          <w:rFonts w:ascii="Times New Roman" w:eastAsia="Calibri" w:hAnsi="Times New Roman" w:cs="Times New Roman"/>
          <w:bCs/>
          <w:lang w:val="id-ID"/>
        </w:rPr>
        <w:t>jumlah deviasi</w:t>
      </w:r>
    </w:p>
    <w:p w:rsidR="00C36A0D" w:rsidRPr="00C36A0D" w:rsidRDefault="00C36A0D" w:rsidP="00C36A0D">
      <w:pPr>
        <w:tabs>
          <w:tab w:val="left" w:pos="567"/>
        </w:tabs>
        <w:spacing w:after="0" w:line="360" w:lineRule="auto"/>
        <w:ind w:left="1276" w:hanging="360"/>
        <w:jc w:val="both"/>
        <w:rPr>
          <w:rFonts w:ascii="Times New Roman" w:eastAsia="Calibri" w:hAnsi="Times New Roman" w:cs="Times New Roman"/>
          <w:bCs/>
          <w:noProof/>
          <w:lang w:val="id-ID"/>
        </w:rPr>
      </w:pPr>
      <w:r w:rsidRPr="00C36A0D">
        <w:rPr>
          <w:rFonts w:ascii="Times New Roman" w:eastAsia="Calibri" w:hAnsi="Times New Roman" w:cs="Times New Roman"/>
          <w:bCs/>
          <w:lang w:val="id-ID"/>
        </w:rPr>
        <w:t>n    = jumlah sampel dalam distribusi</w:t>
      </w:r>
    </w:p>
    <w:p w:rsidR="00C36A0D" w:rsidRPr="00C36A0D" w:rsidRDefault="00C36A0D" w:rsidP="00C36A0D">
      <w:pPr>
        <w:numPr>
          <w:ilvl w:val="1"/>
          <w:numId w:val="51"/>
        </w:numPr>
        <w:tabs>
          <w:tab w:val="left" w:pos="2552"/>
        </w:tabs>
        <w:spacing w:after="0" w:line="360" w:lineRule="auto"/>
        <w:ind w:left="851" w:hanging="284"/>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Menghitung nilai Z dari setiap batas dengan rumus sebagai berikut:</w:t>
      </w:r>
    </w:p>
    <w:p w:rsidR="00C36A0D" w:rsidRPr="00C36A0D" w:rsidRDefault="00C36A0D" w:rsidP="00C36A0D">
      <w:pPr>
        <w:tabs>
          <w:tab w:val="left" w:pos="2552"/>
        </w:tabs>
        <w:spacing w:after="0" w:line="360" w:lineRule="auto"/>
        <w:ind w:left="1276" w:hanging="360"/>
        <w:jc w:val="both"/>
        <w:rPr>
          <w:rFonts w:ascii="Times New Roman" w:eastAsia="Calibri" w:hAnsi="Times New Roman" w:cs="Times New Roman"/>
          <w:lang w:val="id-ID"/>
        </w:rPr>
      </w:pPr>
      <w:r w:rsidRPr="00C36A0D">
        <w:rPr>
          <w:rFonts w:ascii="Times New Roman" w:eastAsia="Calibri" w:hAnsi="Times New Roman" w:cs="Times New Roman"/>
          <w:noProof/>
        </w:rPr>
        <w:drawing>
          <wp:inline distT="0" distB="0" distL="0" distR="0" wp14:anchorId="3551421A" wp14:editId="0961BE9C">
            <wp:extent cx="914400" cy="466725"/>
            <wp:effectExtent l="19050" t="0" r="0" b="0"/>
            <wp:docPr id="6" name="Picture 27"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Z"/>
                    <pic:cNvPicPr>
                      <a:picLocks noChangeAspect="1" noChangeArrowheads="1"/>
                    </pic:cNvPicPr>
                  </pic:nvPicPr>
                  <pic:blipFill>
                    <a:blip r:embed="rId16"/>
                    <a:srcRect l="62976" t="2942" r="1730" b="71078"/>
                    <a:stretch>
                      <a:fillRect/>
                    </a:stretch>
                  </pic:blipFill>
                  <pic:spPr bwMode="auto">
                    <a:xfrm>
                      <a:off x="0" y="0"/>
                      <a:ext cx="914400" cy="466725"/>
                    </a:xfrm>
                    <a:prstGeom prst="rect">
                      <a:avLst/>
                    </a:prstGeom>
                    <a:noFill/>
                    <a:ln w="9525">
                      <a:noFill/>
                      <a:miter lim="800000"/>
                      <a:headEnd/>
                      <a:tailEnd/>
                    </a:ln>
                  </pic:spPr>
                </pic:pic>
              </a:graphicData>
            </a:graphic>
          </wp:inline>
        </w:drawing>
      </w:r>
    </w:p>
    <w:p w:rsidR="00C36A0D" w:rsidRPr="00C36A0D" w:rsidRDefault="00C36A0D" w:rsidP="00C36A0D">
      <w:pPr>
        <w:spacing w:after="0" w:line="360" w:lineRule="auto"/>
        <w:ind w:left="1276" w:hanging="360"/>
        <w:jc w:val="both"/>
        <w:rPr>
          <w:rFonts w:ascii="Times New Roman" w:eastAsia="Calibri" w:hAnsi="Times New Roman" w:cs="Times New Roman"/>
          <w:lang w:val="id-ID"/>
        </w:rPr>
      </w:pPr>
      <w:r w:rsidRPr="00C36A0D">
        <w:rPr>
          <w:rFonts w:ascii="Times New Roman" w:eastAsia="Calibri" w:hAnsi="Times New Roman" w:cs="Times New Roman"/>
          <w:lang w:val="id-ID"/>
        </w:rPr>
        <w:t>Keterangan :</w:t>
      </w:r>
    </w:p>
    <w:p w:rsidR="00C36A0D" w:rsidRPr="00C36A0D" w:rsidRDefault="00C36A0D" w:rsidP="00C36A0D">
      <w:pPr>
        <w:spacing w:after="0" w:line="360" w:lineRule="auto"/>
        <w:ind w:left="1276" w:hanging="360"/>
        <w:jc w:val="both"/>
        <w:rPr>
          <w:rFonts w:ascii="Times New Roman" w:eastAsia="Calibri" w:hAnsi="Times New Roman" w:cs="Times New Roman"/>
          <w:lang w:val="id-ID"/>
        </w:rPr>
      </w:pPr>
      <w:r w:rsidRPr="00C36A0D">
        <w:rPr>
          <w:rFonts w:ascii="Times New Roman" w:eastAsia="Calibri" w:hAnsi="Times New Roman" w:cs="Times New Roman"/>
          <w:lang w:val="id-ID"/>
        </w:rPr>
        <w:lastRenderedPageBreak/>
        <w:t>Z = Angka baku / nilai standart</w:t>
      </w:r>
    </w:p>
    <w:p w:rsidR="00C36A0D" w:rsidRPr="00C36A0D" w:rsidRDefault="00C36A0D" w:rsidP="00C36A0D">
      <w:pPr>
        <w:spacing w:after="0" w:line="360" w:lineRule="auto"/>
        <w:ind w:left="1276" w:hanging="360"/>
        <w:jc w:val="both"/>
        <w:rPr>
          <w:rFonts w:ascii="Times New Roman" w:eastAsia="Calibri" w:hAnsi="Times New Roman" w:cs="Times New Roman"/>
          <w:lang w:val="id-ID"/>
        </w:rPr>
      </w:pPr>
      <w:r w:rsidRPr="00C36A0D">
        <w:rPr>
          <w:rFonts w:ascii="Times New Roman" w:eastAsia="Calibri" w:hAnsi="Times New Roman" w:cs="Times New Roman"/>
          <w:lang w:val="id-ID"/>
        </w:rPr>
        <w:t>X = batas kelas</w:t>
      </w:r>
    </w:p>
    <w:p w:rsidR="00C36A0D" w:rsidRPr="00C36A0D" w:rsidRDefault="00C36A0D" w:rsidP="00C36A0D">
      <w:pPr>
        <w:spacing w:after="0" w:line="360" w:lineRule="auto"/>
        <w:ind w:left="1276" w:hanging="360"/>
        <w:jc w:val="both"/>
        <w:rPr>
          <w:rFonts w:ascii="Times New Roman" w:eastAsia="Calibri" w:hAnsi="Times New Roman" w:cs="Times New Roman"/>
          <w:lang w:val="id-ID"/>
        </w:rPr>
      </w:pPr>
      <w:r w:rsidRPr="00C36A0D">
        <w:rPr>
          <w:rFonts w:ascii="Times New Roman" w:eastAsia="Calibri" w:hAnsi="Times New Roman" w:cs="Times New Roman"/>
          <w:noProof/>
          <w:color w:val="B85B5A"/>
        </w:rPr>
        <w:drawing>
          <wp:inline distT="0" distB="0" distL="0" distR="0" wp14:anchorId="5DE0A818" wp14:editId="0E9D7B16">
            <wp:extent cx="85725" cy="190500"/>
            <wp:effectExtent l="19050" t="0" r="9525" b="0"/>
            <wp:docPr id="7" name="Picture 1"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clip_image00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clip_image002">
                      <a:hlinkClick r:id="rId17"/>
                    </pic:cNvPr>
                    <pic:cNvPicPr>
                      <a:picLocks noChangeAspect="1" noChangeArrowheads="1"/>
                    </pic:cNvPicPr>
                  </pic:nvPicPr>
                  <pic:blipFill>
                    <a:blip r:embed="rId18"/>
                    <a:srcRect/>
                    <a:stretch>
                      <a:fillRect/>
                    </a:stretch>
                  </pic:blipFill>
                  <pic:spPr bwMode="auto">
                    <a:xfrm>
                      <a:off x="0" y="0"/>
                      <a:ext cx="85725" cy="190500"/>
                    </a:xfrm>
                    <a:prstGeom prst="rect">
                      <a:avLst/>
                    </a:prstGeom>
                    <a:noFill/>
                    <a:ln w="9525">
                      <a:noFill/>
                      <a:miter lim="800000"/>
                      <a:headEnd/>
                      <a:tailEnd/>
                    </a:ln>
                  </pic:spPr>
                </pic:pic>
              </a:graphicData>
            </a:graphic>
          </wp:inline>
        </w:drawing>
      </w:r>
      <w:r w:rsidRPr="00C36A0D">
        <w:rPr>
          <w:rFonts w:ascii="Times New Roman" w:eastAsia="Calibri" w:hAnsi="Times New Roman" w:cs="Times New Roman"/>
          <w:lang w:val="id-ID"/>
        </w:rPr>
        <w:t xml:space="preserve">  = Rata – rata hitung </w:t>
      </w:r>
    </w:p>
    <w:p w:rsidR="00C36A0D" w:rsidRPr="00C36A0D" w:rsidRDefault="00C36A0D" w:rsidP="00C36A0D">
      <w:pPr>
        <w:spacing w:after="0" w:line="360" w:lineRule="auto"/>
        <w:ind w:left="1276" w:hanging="360"/>
        <w:jc w:val="both"/>
        <w:rPr>
          <w:rFonts w:ascii="Times New Roman" w:eastAsia="Calibri" w:hAnsi="Times New Roman" w:cs="Times New Roman"/>
          <w:lang w:val="id-ID"/>
        </w:rPr>
      </w:pPr>
      <w:r w:rsidRPr="00C36A0D">
        <w:rPr>
          <w:rFonts w:ascii="Times New Roman" w:eastAsia="Calibri" w:hAnsi="Times New Roman" w:cs="Times New Roman"/>
          <w:lang w:val="id-ID"/>
        </w:rPr>
        <w:t xml:space="preserve">S = Standart Deviasi / Simpangan standart  </w:t>
      </w:r>
    </w:p>
    <w:p w:rsidR="00C36A0D" w:rsidRPr="00C36A0D" w:rsidRDefault="00C36A0D" w:rsidP="00C36A0D">
      <w:pPr>
        <w:spacing w:after="0" w:line="360" w:lineRule="auto"/>
        <w:ind w:left="900" w:firstLine="16"/>
        <w:jc w:val="both"/>
        <w:rPr>
          <w:rFonts w:ascii="Times New Roman" w:eastAsia="Calibri" w:hAnsi="Times New Roman" w:cs="Times New Roman"/>
          <w:lang w:val="id-ID"/>
        </w:rPr>
      </w:pPr>
      <w:r w:rsidRPr="00C36A0D">
        <w:rPr>
          <w:rFonts w:ascii="Times New Roman" w:eastAsia="Calibri" w:hAnsi="Times New Roman" w:cs="Times New Roman"/>
          <w:lang w:val="id-ID"/>
        </w:rPr>
        <w:t xml:space="preserve">Dimana S adalah simpangan baku dan  adalah </w:t>
      </w:r>
      <w:r w:rsidRPr="00C36A0D">
        <w:rPr>
          <w:rFonts w:ascii="Times New Roman" w:eastAsia="Calibri" w:hAnsi="Times New Roman" w:cs="Times New Roman"/>
          <w:noProof/>
          <w:color w:val="B85B5A"/>
        </w:rPr>
        <w:drawing>
          <wp:inline distT="0" distB="0" distL="0" distR="0" wp14:anchorId="75F389CF" wp14:editId="1AFACA08">
            <wp:extent cx="85725" cy="190500"/>
            <wp:effectExtent l="19050" t="0" r="9525" b="0"/>
            <wp:docPr id="9" name="Picture 1"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clip_image00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clip_image002">
                      <a:hlinkClick r:id="rId17"/>
                    </pic:cNvPr>
                    <pic:cNvPicPr>
                      <a:picLocks noChangeAspect="1" noChangeArrowheads="1"/>
                    </pic:cNvPicPr>
                  </pic:nvPicPr>
                  <pic:blipFill>
                    <a:blip r:embed="rId18"/>
                    <a:srcRect/>
                    <a:stretch>
                      <a:fillRect/>
                    </a:stretch>
                  </pic:blipFill>
                  <pic:spPr bwMode="auto">
                    <a:xfrm>
                      <a:off x="0" y="0"/>
                      <a:ext cx="85725" cy="190500"/>
                    </a:xfrm>
                    <a:prstGeom prst="rect">
                      <a:avLst/>
                    </a:prstGeom>
                    <a:noFill/>
                    <a:ln w="9525">
                      <a:noFill/>
                      <a:miter lim="800000"/>
                      <a:headEnd/>
                      <a:tailEnd/>
                    </a:ln>
                  </pic:spPr>
                </pic:pic>
              </a:graphicData>
            </a:graphic>
          </wp:inline>
        </w:drawing>
      </w:r>
      <w:r w:rsidRPr="00C36A0D">
        <w:rPr>
          <w:rFonts w:ascii="Times New Roman" w:eastAsia="Calibri" w:hAnsi="Times New Roman" w:cs="Times New Roman"/>
          <w:lang w:val="id-ID"/>
        </w:rPr>
        <w:t xml:space="preserve">  rata – rata</w:t>
      </w:r>
      <w:r w:rsidRPr="00C36A0D">
        <w:rPr>
          <w:rFonts w:ascii="Times New Roman" w:eastAsia="Calibri" w:hAnsi="Times New Roman" w:cs="Times New Roman"/>
        </w:rPr>
        <w:t xml:space="preserve"> </w:t>
      </w:r>
      <w:r w:rsidRPr="00C36A0D">
        <w:rPr>
          <w:rFonts w:ascii="Times New Roman" w:eastAsia="Calibri" w:hAnsi="Times New Roman" w:cs="Times New Roman"/>
          <w:lang w:val="id-ID"/>
        </w:rPr>
        <w:t>sampel. Menghitung harga Z menjadi luas daerah kurva normal dengan menggunakan tabel</w:t>
      </w:r>
    </w:p>
    <w:p w:rsidR="00C36A0D" w:rsidRPr="00C36A0D" w:rsidRDefault="00C36A0D" w:rsidP="00C36A0D">
      <w:pPr>
        <w:numPr>
          <w:ilvl w:val="1"/>
          <w:numId w:val="51"/>
        </w:numPr>
        <w:spacing w:after="0" w:line="360" w:lineRule="auto"/>
        <w:ind w:left="851" w:hanging="284"/>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Menghitung frekuensi harapan berdasarkan kurva degan rumus sebagai berikut:</w:t>
      </w:r>
    </w:p>
    <w:p w:rsidR="00C36A0D" w:rsidRPr="00C36A0D" w:rsidRDefault="00C36A0D" w:rsidP="00C36A0D">
      <w:pPr>
        <w:spacing w:after="0" w:line="360" w:lineRule="auto"/>
        <w:ind w:left="1276" w:hanging="360"/>
        <w:jc w:val="both"/>
        <w:rPr>
          <w:rFonts w:ascii="Times New Roman" w:eastAsia="Calibri" w:hAnsi="Times New Roman" w:cs="Times New Roman"/>
          <w:lang w:val="id-ID"/>
        </w:rPr>
      </w:pPr>
      <w:r w:rsidRPr="00C36A0D">
        <w:rPr>
          <w:rFonts w:ascii="Times New Roman" w:eastAsia="Calibri" w:hAnsi="Times New Roman" w:cs="Times New Roman"/>
          <w:noProof/>
          <w:lang w:val="id-ID"/>
        </w:rPr>
        <w:t xml:space="preserve">      </w:t>
      </w:r>
      <m:oMath>
        <m:sSup>
          <m:sSupPr>
            <m:ctrlPr>
              <w:rPr>
                <w:rFonts w:ascii="Cambria Math" w:eastAsia="Calibri" w:hAnsi="Cambria Math" w:cs="Times New Roman"/>
                <w:i/>
                <w:noProof/>
                <w:lang w:val="id-ID"/>
              </w:rPr>
            </m:ctrlPr>
          </m:sSupPr>
          <m:e>
            <m:r>
              <w:rPr>
                <w:rFonts w:ascii="Cambria Math" w:eastAsia="Calibri" w:hAnsi="Cambria Math" w:cs="Times New Roman"/>
                <w:noProof/>
                <w:lang w:val="id-ID"/>
              </w:rPr>
              <m:t>x</m:t>
            </m:r>
          </m:e>
          <m:sup>
            <m:r>
              <w:rPr>
                <w:rFonts w:ascii="Cambria Math" w:eastAsia="Calibri" w:hAnsi="Cambria Math" w:cs="Times New Roman"/>
                <w:noProof/>
                <w:lang w:val="id-ID"/>
              </w:rPr>
              <m:t>2</m:t>
            </m:r>
          </m:sup>
        </m:sSup>
      </m:oMath>
      <w:r w:rsidRPr="00C36A0D">
        <w:rPr>
          <w:rFonts w:ascii="Times New Roman" w:eastAsia="Calibri" w:hAnsi="Times New Roman" w:cs="Times New Roman"/>
          <w:noProof/>
          <w:lang w:val="id-ID"/>
        </w:rPr>
        <w:t xml:space="preserve"> = </w:t>
      </w:r>
      <m:oMath>
        <m:nary>
          <m:naryPr>
            <m:chr m:val="∑"/>
            <m:limLoc m:val="undOvr"/>
            <m:subHide m:val="1"/>
            <m:supHide m:val="1"/>
            <m:ctrlPr>
              <w:rPr>
                <w:rFonts w:ascii="Cambria Math" w:eastAsia="Calibri" w:hAnsi="Cambria Math" w:cs="Times New Roman"/>
                <w:i/>
                <w:noProof/>
                <w:lang w:val="id-ID"/>
              </w:rPr>
            </m:ctrlPr>
          </m:naryPr>
          <m:sub/>
          <m:sup/>
          <m:e>
            <m:f>
              <m:fPr>
                <m:ctrlPr>
                  <w:rPr>
                    <w:rFonts w:ascii="Cambria Math" w:eastAsia="Calibri" w:hAnsi="Cambria Math" w:cs="Times New Roman"/>
                    <w:i/>
                    <w:noProof/>
                    <w:lang w:val="id-ID"/>
                  </w:rPr>
                </m:ctrlPr>
              </m:fPr>
              <m:num>
                <m:r>
                  <w:rPr>
                    <w:rFonts w:ascii="Cambria Math" w:eastAsia="Calibri" w:hAnsi="Cambria Math" w:cs="Times New Roman"/>
                    <w:noProof/>
                    <w:lang w:val="id-ID"/>
                  </w:rPr>
                  <m:t>(Oi-Ei)</m:t>
                </m:r>
              </m:num>
              <m:den>
                <m:r>
                  <w:rPr>
                    <w:rFonts w:ascii="Cambria Math" w:eastAsia="Calibri" w:hAnsi="Cambria Math" w:cs="Times New Roman"/>
                    <w:noProof/>
                    <w:lang w:val="id-ID"/>
                  </w:rPr>
                  <m:t>Ei</m:t>
                </m:r>
              </m:den>
            </m:f>
          </m:e>
        </m:nary>
      </m:oMath>
    </w:p>
    <w:p w:rsidR="00C36A0D" w:rsidRPr="00C36A0D" w:rsidRDefault="00C36A0D" w:rsidP="00C36A0D">
      <w:pPr>
        <w:spacing w:after="0" w:line="360" w:lineRule="auto"/>
        <w:ind w:left="1276" w:hanging="360"/>
        <w:jc w:val="both"/>
        <w:rPr>
          <w:rFonts w:ascii="Times New Roman" w:eastAsia="Calibri" w:hAnsi="Times New Roman" w:cs="Times New Roman"/>
          <w:lang w:val="id-ID"/>
        </w:rPr>
      </w:pPr>
      <w:r w:rsidRPr="00C36A0D">
        <w:rPr>
          <w:rFonts w:ascii="Times New Roman" w:eastAsia="Calibri" w:hAnsi="Times New Roman" w:cs="Times New Roman"/>
          <w:lang w:val="id-ID"/>
        </w:rPr>
        <w:t>Keterangan :</w:t>
      </w:r>
    </w:p>
    <w:p w:rsidR="00C36A0D" w:rsidRPr="00C36A0D" w:rsidRDefault="00C36A0D" w:rsidP="00C36A0D">
      <w:pPr>
        <w:spacing w:after="0" w:line="360" w:lineRule="auto"/>
        <w:ind w:left="1276" w:hanging="360"/>
        <w:jc w:val="both"/>
        <w:rPr>
          <w:rFonts w:ascii="Times New Roman" w:eastAsia="Calibri" w:hAnsi="Times New Roman" w:cs="Times New Roman"/>
          <w:lang w:val="id-ID"/>
        </w:rPr>
      </w:pPr>
      <w:r w:rsidRPr="00C36A0D">
        <w:rPr>
          <w:rFonts w:ascii="Times New Roman" w:eastAsia="Calibri" w:hAnsi="Times New Roman" w:cs="Times New Roman"/>
          <w:lang w:val="id-ID"/>
        </w:rPr>
        <w:t>Oi</w:t>
      </w:r>
      <w:r w:rsidRPr="00C36A0D">
        <w:rPr>
          <w:rFonts w:ascii="Times New Roman" w:eastAsia="Calibri" w:hAnsi="Times New Roman" w:cs="Times New Roman"/>
          <w:vertAlign w:val="subscript"/>
          <w:lang w:val="id-ID"/>
        </w:rPr>
        <w:t xml:space="preserve"> </w:t>
      </w:r>
      <w:r w:rsidRPr="00C36A0D">
        <w:rPr>
          <w:rFonts w:ascii="Times New Roman" w:eastAsia="Calibri" w:hAnsi="Times New Roman" w:cs="Times New Roman"/>
          <w:lang w:val="id-ID"/>
        </w:rPr>
        <w:t>: frekuensi observasi (frekuensi yang diamati)</w:t>
      </w:r>
    </w:p>
    <w:p w:rsidR="00C36A0D" w:rsidRPr="00C36A0D" w:rsidRDefault="00C36A0D" w:rsidP="00C36A0D">
      <w:pPr>
        <w:spacing w:after="0" w:line="360" w:lineRule="auto"/>
        <w:ind w:left="1276" w:hanging="360"/>
        <w:jc w:val="both"/>
        <w:rPr>
          <w:rFonts w:ascii="Times New Roman" w:eastAsia="Calibri" w:hAnsi="Times New Roman" w:cs="Times New Roman"/>
          <w:lang w:val="id-ID"/>
        </w:rPr>
      </w:pPr>
      <w:r w:rsidRPr="00C36A0D">
        <w:rPr>
          <w:rFonts w:ascii="Times New Roman" w:eastAsia="Calibri" w:hAnsi="Times New Roman" w:cs="Times New Roman"/>
          <w:lang w:val="id-ID"/>
        </w:rPr>
        <w:t>Ei</w:t>
      </w:r>
      <w:r w:rsidRPr="00C36A0D">
        <w:rPr>
          <w:rFonts w:ascii="Times New Roman" w:eastAsia="Calibri" w:hAnsi="Times New Roman" w:cs="Times New Roman"/>
          <w:vertAlign w:val="subscript"/>
          <w:lang w:val="id-ID"/>
        </w:rPr>
        <w:t xml:space="preserve"> </w:t>
      </w:r>
      <w:r w:rsidRPr="00C36A0D">
        <w:rPr>
          <w:rFonts w:ascii="Times New Roman" w:eastAsia="Calibri" w:hAnsi="Times New Roman" w:cs="Times New Roman"/>
          <w:lang w:val="id-ID"/>
        </w:rPr>
        <w:t>: frekuensi yang diharapkan (frekuensi yang diharapkan)</w:t>
      </w:r>
    </w:p>
    <w:p w:rsidR="00C36A0D" w:rsidRPr="00C36A0D" w:rsidRDefault="00C36A0D" w:rsidP="00C36A0D">
      <w:pPr>
        <w:spacing w:after="0" w:line="360" w:lineRule="auto"/>
        <w:ind w:left="1276" w:hanging="360"/>
        <w:jc w:val="both"/>
        <w:rPr>
          <w:rFonts w:ascii="Times New Roman" w:eastAsia="Calibri" w:hAnsi="Times New Roman" w:cs="Times New Roman"/>
          <w:lang w:val="id-ID"/>
        </w:rPr>
      </w:pPr>
      <w:r w:rsidRPr="00C36A0D">
        <w:rPr>
          <w:rFonts w:ascii="Times New Roman" w:eastAsia="Calibri" w:hAnsi="Times New Roman" w:cs="Times New Roman"/>
          <w:lang w:val="id-ID"/>
        </w:rPr>
        <w:t xml:space="preserve">     Untuk mencari Ei maka:</w:t>
      </w:r>
    </w:p>
    <w:p w:rsidR="00C36A0D" w:rsidRPr="00C36A0D" w:rsidRDefault="00C36A0D" w:rsidP="00C36A0D">
      <w:pPr>
        <w:spacing w:after="0" w:line="360" w:lineRule="auto"/>
        <w:ind w:left="1276" w:hanging="360"/>
        <w:jc w:val="both"/>
        <w:rPr>
          <w:rFonts w:ascii="Times New Roman" w:eastAsia="Calibri" w:hAnsi="Times New Roman" w:cs="Times New Roman"/>
          <w:lang w:val="id-ID"/>
        </w:rPr>
      </w:pPr>
      <w:r w:rsidRPr="00C36A0D">
        <w:rPr>
          <w:rFonts w:ascii="Times New Roman" w:eastAsia="Calibri" w:hAnsi="Times New Roman" w:cs="Times New Roman"/>
          <w:lang w:val="id-ID"/>
        </w:rPr>
        <w:t xml:space="preserve">     Ei = Luas tiap interval kelas dikali n</w:t>
      </w:r>
    </w:p>
    <w:p w:rsidR="00C36A0D" w:rsidRPr="00C36A0D" w:rsidRDefault="00C36A0D" w:rsidP="00C36A0D">
      <w:pPr>
        <w:numPr>
          <w:ilvl w:val="1"/>
          <w:numId w:val="51"/>
        </w:numPr>
        <w:spacing w:after="0" w:line="360" w:lineRule="auto"/>
        <w:ind w:left="851" w:hanging="284"/>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Membandingkan harga Chi-Kuadrat dengan tabel Chi- kuadrat dengan taraf signifikan 5%</w:t>
      </w:r>
    </w:p>
    <w:p w:rsidR="00C36A0D" w:rsidRPr="00C36A0D" w:rsidRDefault="00C36A0D" w:rsidP="00C36A0D">
      <w:pPr>
        <w:numPr>
          <w:ilvl w:val="1"/>
          <w:numId w:val="51"/>
        </w:numPr>
        <w:spacing w:after="0" w:line="360" w:lineRule="auto"/>
        <w:ind w:left="851" w:hanging="284"/>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 xml:space="preserve">Menarik kesimpulan, yaitu jika </w:t>
      </w:r>
      <m:oMath>
        <m:sSup>
          <m:sSupPr>
            <m:ctrlPr>
              <w:rPr>
                <w:rFonts w:ascii="Cambria Math" w:eastAsia="Calibri" w:hAnsi="Cambria Math" w:cs="Times New Roman"/>
                <w:i/>
                <w:lang w:val="id-ID"/>
              </w:rPr>
            </m:ctrlPr>
          </m:sSupPr>
          <m:e>
            <m:r>
              <w:rPr>
                <w:rFonts w:ascii="Cambria Math" w:eastAsia="Calibri" w:hAnsi="Cambria Math" w:cs="Times New Roman"/>
                <w:lang w:val="id-ID"/>
              </w:rPr>
              <m:t>x</m:t>
            </m:r>
          </m:e>
          <m:sup>
            <m:r>
              <w:rPr>
                <w:rFonts w:ascii="Cambria Math" w:eastAsia="Calibri" w:hAnsi="Cambria Math" w:cs="Times New Roman"/>
                <w:lang w:val="id-ID"/>
              </w:rPr>
              <m:t>2</m:t>
            </m:r>
          </m:sup>
        </m:sSup>
      </m:oMath>
      <w:r w:rsidRPr="00C36A0D">
        <w:rPr>
          <w:rFonts w:ascii="Times New Roman" w:eastAsia="Calibri" w:hAnsi="Times New Roman" w:cs="Times New Roman"/>
          <w:vertAlign w:val="superscript"/>
          <w:lang w:val="id-ID"/>
        </w:rPr>
        <w:t xml:space="preserve"> </w:t>
      </w:r>
      <w:r w:rsidRPr="00C36A0D">
        <w:rPr>
          <w:rFonts w:ascii="Times New Roman" w:eastAsia="Calibri" w:hAnsi="Times New Roman" w:cs="Times New Roman"/>
          <w:vertAlign w:val="subscript"/>
          <w:lang w:val="id-ID"/>
        </w:rPr>
        <w:t xml:space="preserve">hitung </w:t>
      </w:r>
      <w:r w:rsidRPr="00C36A0D">
        <w:rPr>
          <w:rFonts w:ascii="Times New Roman" w:eastAsia="Calibri" w:hAnsi="Times New Roman" w:cs="Times New Roman"/>
          <w:lang w:val="id-ID"/>
        </w:rPr>
        <w:sym w:font="Symbol" w:char="F03C"/>
      </w:r>
      <w:r w:rsidRPr="00C36A0D">
        <w:rPr>
          <w:rFonts w:ascii="Times New Roman" w:eastAsia="Calibri" w:hAnsi="Times New Roman" w:cs="Times New Roman"/>
          <w:vertAlign w:val="subscript"/>
          <w:lang w:val="id-ID"/>
        </w:rPr>
        <w:t xml:space="preserve"> </w:t>
      </w:r>
      <m:oMath>
        <m:sSup>
          <m:sSupPr>
            <m:ctrlPr>
              <w:rPr>
                <w:rFonts w:ascii="Cambria Math" w:eastAsia="Calibri" w:hAnsi="Cambria Math" w:cs="Times New Roman"/>
                <w:i/>
                <w:lang w:val="id-ID"/>
              </w:rPr>
            </m:ctrlPr>
          </m:sSupPr>
          <m:e>
            <m:r>
              <w:rPr>
                <w:rFonts w:ascii="Cambria Math" w:eastAsia="Calibri" w:hAnsi="Cambria Math" w:cs="Times New Roman"/>
                <w:lang w:val="id-ID"/>
              </w:rPr>
              <m:t>x</m:t>
            </m:r>
          </m:e>
          <m:sup>
            <m:r>
              <w:rPr>
                <w:rFonts w:ascii="Cambria Math" w:eastAsia="Calibri" w:hAnsi="Cambria Math" w:cs="Times New Roman"/>
                <w:lang w:val="id-ID"/>
              </w:rPr>
              <m:t>2</m:t>
            </m:r>
          </m:sup>
        </m:sSup>
        <m:r>
          <w:rPr>
            <w:rFonts w:ascii="Cambria Math" w:eastAsia="Calibri" w:hAnsi="Cambria Math" w:cs="Times New Roman"/>
            <w:lang w:val="id-ID"/>
          </w:rPr>
          <m:t xml:space="preserve"> </m:t>
        </m:r>
      </m:oMath>
      <w:r w:rsidRPr="00C36A0D">
        <w:rPr>
          <w:rFonts w:ascii="Times New Roman" w:eastAsia="Calibri" w:hAnsi="Times New Roman" w:cs="Times New Roman"/>
          <w:vertAlign w:val="subscript"/>
          <w:lang w:val="id-ID"/>
        </w:rPr>
        <w:t>tabel</w:t>
      </w:r>
      <w:r w:rsidRPr="00C36A0D">
        <w:rPr>
          <w:rFonts w:ascii="Times New Roman" w:eastAsia="Calibri" w:hAnsi="Times New Roman" w:cs="Times New Roman"/>
          <w:lang w:val="id-ID"/>
        </w:rPr>
        <w:t xml:space="preserve"> maka data distribusi normal.</w:t>
      </w:r>
      <w:r w:rsidRPr="00C36A0D">
        <w:rPr>
          <w:rFonts w:ascii="Times New Roman" w:eastAsia="Calibri" w:hAnsi="Times New Roman" w:cs="Times New Roman"/>
          <w:vertAlign w:val="superscript"/>
          <w:lang w:val="id-ID"/>
        </w:rPr>
        <w:footnoteReference w:id="71"/>
      </w:r>
    </w:p>
    <w:p w:rsidR="00C36A0D" w:rsidRPr="00C36A0D" w:rsidRDefault="00C36A0D" w:rsidP="00C36A0D">
      <w:pPr>
        <w:spacing w:after="0" w:line="360" w:lineRule="auto"/>
        <w:ind w:left="851"/>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 xml:space="preserve">Ha diterima jika </w:t>
      </w:r>
      <m:oMath>
        <m:sSup>
          <m:sSupPr>
            <m:ctrlPr>
              <w:rPr>
                <w:rFonts w:ascii="Cambria Math" w:eastAsia="Calibri" w:hAnsi="Cambria Math" w:cs="Times New Roman"/>
                <w:i/>
                <w:lang w:val="id-ID"/>
              </w:rPr>
            </m:ctrlPr>
          </m:sSupPr>
          <m:e>
            <m:r>
              <w:rPr>
                <w:rFonts w:ascii="Cambria Math" w:eastAsia="Calibri" w:hAnsi="Cambria Math" w:cs="Times New Roman"/>
                <w:lang w:val="id-ID"/>
              </w:rPr>
              <m:t>x</m:t>
            </m:r>
          </m:e>
          <m:sup>
            <m:r>
              <w:rPr>
                <w:rFonts w:ascii="Cambria Math" w:eastAsia="Calibri" w:hAnsi="Cambria Math" w:cs="Times New Roman"/>
                <w:lang w:val="id-ID"/>
              </w:rPr>
              <m:t>2</m:t>
            </m:r>
          </m:sup>
        </m:sSup>
      </m:oMath>
      <w:r w:rsidRPr="00C36A0D">
        <w:rPr>
          <w:rFonts w:ascii="Times New Roman" w:eastAsia="Calibri" w:hAnsi="Times New Roman" w:cs="Times New Roman"/>
          <w:lang w:val="id-ID"/>
        </w:rPr>
        <w:t xml:space="preserve"> </w:t>
      </w:r>
      <w:r w:rsidRPr="00C36A0D">
        <w:rPr>
          <w:rFonts w:ascii="Times New Roman" w:eastAsia="Calibri" w:hAnsi="Times New Roman" w:cs="Times New Roman"/>
          <w:vertAlign w:val="subscript"/>
          <w:lang w:val="id-ID"/>
        </w:rPr>
        <w:t xml:space="preserve">hitung </w:t>
      </w:r>
      <w:r w:rsidRPr="00C36A0D">
        <w:rPr>
          <w:rFonts w:ascii="Times New Roman" w:eastAsia="Calibri" w:hAnsi="Times New Roman" w:cs="Times New Roman"/>
          <w:lang w:val="id-ID"/>
        </w:rPr>
        <w:t xml:space="preserve">&lt;  </w:t>
      </w:r>
      <m:oMath>
        <m:sSup>
          <m:sSupPr>
            <m:ctrlPr>
              <w:rPr>
                <w:rFonts w:ascii="Cambria Math" w:eastAsia="Calibri" w:hAnsi="Cambria Math" w:cs="Times New Roman"/>
                <w:i/>
                <w:lang w:val="id-ID"/>
              </w:rPr>
            </m:ctrlPr>
          </m:sSupPr>
          <m:e>
            <m:r>
              <w:rPr>
                <w:rFonts w:ascii="Cambria Math" w:eastAsia="Calibri" w:hAnsi="Cambria Math" w:cs="Times New Roman"/>
                <w:lang w:val="id-ID"/>
              </w:rPr>
              <m:t>x</m:t>
            </m:r>
          </m:e>
          <m:sup>
            <m:r>
              <w:rPr>
                <w:rFonts w:ascii="Cambria Math" w:eastAsia="Calibri" w:hAnsi="Cambria Math" w:cs="Times New Roman"/>
                <w:lang w:val="id-ID"/>
              </w:rPr>
              <m:t>2</m:t>
            </m:r>
          </m:sup>
        </m:sSup>
        <m:r>
          <w:rPr>
            <w:rFonts w:ascii="Cambria Math" w:eastAsia="Calibri" w:hAnsi="Cambria Math" w:cs="Times New Roman"/>
            <w:lang w:val="id-ID"/>
          </w:rPr>
          <m:t xml:space="preserve"> </m:t>
        </m:r>
      </m:oMath>
      <w:r w:rsidRPr="00C36A0D">
        <w:rPr>
          <w:rFonts w:ascii="Times New Roman" w:eastAsia="Calibri" w:hAnsi="Times New Roman" w:cs="Times New Roman"/>
          <w:vertAlign w:val="subscript"/>
          <w:lang w:val="id-ID"/>
        </w:rPr>
        <w:t>tabel</w:t>
      </w:r>
      <w:r w:rsidRPr="00C36A0D">
        <w:rPr>
          <w:rFonts w:ascii="Times New Roman" w:eastAsia="Calibri" w:hAnsi="Times New Roman" w:cs="Times New Roman"/>
          <w:lang w:val="id-ID"/>
        </w:rPr>
        <w:t xml:space="preserve"> dengan dk = k -3 dan taraf nyata α 0,5 atau 5%</w:t>
      </w:r>
    </w:p>
    <w:p w:rsidR="00C36A0D" w:rsidRPr="00C36A0D" w:rsidRDefault="00C36A0D" w:rsidP="00C36A0D">
      <w:pPr>
        <w:spacing w:after="0" w:line="360" w:lineRule="auto"/>
        <w:ind w:left="1276" w:hanging="425"/>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 xml:space="preserve">Dasar pengambilan uji normalitas yaitu: </w:t>
      </w:r>
    </w:p>
    <w:p w:rsidR="00C36A0D" w:rsidRPr="00C36A0D" w:rsidRDefault="00C36A0D" w:rsidP="00C36A0D">
      <w:pPr>
        <w:numPr>
          <w:ilvl w:val="0"/>
          <w:numId w:val="52"/>
        </w:numPr>
        <w:spacing w:after="0" w:line="360" w:lineRule="auto"/>
        <w:ind w:left="1276" w:hanging="425"/>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lastRenderedPageBreak/>
        <w:t>distribusi normal jika nilai signifikan &gt; 0,5</w:t>
      </w:r>
    </w:p>
    <w:p w:rsidR="00C36A0D" w:rsidRPr="00C36A0D" w:rsidRDefault="00C36A0D" w:rsidP="00C36A0D">
      <w:pPr>
        <w:numPr>
          <w:ilvl w:val="0"/>
          <w:numId w:val="52"/>
        </w:numPr>
        <w:spacing w:after="0" w:line="360" w:lineRule="auto"/>
        <w:ind w:left="1276" w:hanging="425"/>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Data distribusi tidak normal jika nilai signifikan &lt; 0,5</w:t>
      </w:r>
    </w:p>
    <w:p w:rsidR="00C36A0D" w:rsidRPr="00C36A0D" w:rsidRDefault="00C36A0D" w:rsidP="00C36A0D">
      <w:pPr>
        <w:numPr>
          <w:ilvl w:val="0"/>
          <w:numId w:val="50"/>
        </w:numPr>
        <w:spacing w:after="0" w:line="360" w:lineRule="auto"/>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Uji Hipotesis</w:t>
      </w:r>
    </w:p>
    <w:p w:rsidR="00C36A0D" w:rsidRPr="00C36A0D" w:rsidRDefault="00C36A0D" w:rsidP="00C36A0D">
      <w:pPr>
        <w:spacing w:after="0" w:line="360" w:lineRule="auto"/>
        <w:ind w:left="900" w:firstLine="720"/>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Uji perbedaan dua rata–rata ini bertujuan untuk mengetahui apakah hasil nilai antara kelompok eksperimen dan kelompok kontrol mempunyai rata-rata nilai yang berbeda.</w:t>
      </w:r>
      <w:r w:rsidRPr="00C36A0D">
        <w:rPr>
          <w:rFonts w:ascii="Times New Roman" w:eastAsia="Calibri" w:hAnsi="Times New Roman" w:cs="Times New Roman"/>
          <w:vertAlign w:val="superscript"/>
          <w:lang w:val="id-ID"/>
        </w:rPr>
        <w:footnoteReference w:id="72"/>
      </w:r>
      <w:r w:rsidRPr="00C36A0D">
        <w:rPr>
          <w:rFonts w:ascii="Times New Roman" w:eastAsia="Calibri" w:hAnsi="Times New Roman" w:cs="Times New Roman"/>
          <w:lang w:val="id-ID"/>
        </w:rPr>
        <w:t xml:space="preserve"> Hipotesis yang akan diujikan adalah:</w:t>
      </w:r>
    </w:p>
    <w:p w:rsidR="00C36A0D" w:rsidRPr="00C36A0D" w:rsidRDefault="00C36A0D" w:rsidP="00C36A0D">
      <w:pPr>
        <w:spacing w:after="0" w:line="360" w:lineRule="auto"/>
        <w:ind w:left="747" w:firstLine="153"/>
        <w:jc w:val="both"/>
        <w:rPr>
          <w:rFonts w:ascii="Times New Roman" w:eastAsia="Calibri" w:hAnsi="Times New Roman" w:cs="Times New Roman"/>
          <w:vertAlign w:val="subscript"/>
          <w:lang w:val="id-ID"/>
        </w:rPr>
      </w:pPr>
      <w:r w:rsidRPr="00C36A0D">
        <w:rPr>
          <w:rFonts w:ascii="Times New Roman" w:eastAsia="Calibri" w:hAnsi="Times New Roman" w:cs="Times New Roman"/>
          <w:lang w:val="id-ID"/>
        </w:rPr>
        <w:t>H</w:t>
      </w:r>
      <w:r w:rsidRPr="00C36A0D">
        <w:rPr>
          <w:rFonts w:ascii="Times New Roman" w:eastAsia="Calibri" w:hAnsi="Times New Roman" w:cs="Times New Roman"/>
          <w:vertAlign w:val="subscript"/>
          <w:lang w:val="id-ID"/>
        </w:rPr>
        <w:t xml:space="preserve">a : </w:t>
      </w:r>
      <w:r w:rsidRPr="00C36A0D">
        <w:rPr>
          <w:rFonts w:ascii="Times New Roman" w:eastAsia="Calibri" w:hAnsi="Times New Roman" w:cs="Times New Roman"/>
          <w:lang w:val="id-ID"/>
        </w:rPr>
        <w:sym w:font="Symbol" w:char="F06D"/>
      </w:r>
      <w:r w:rsidRPr="00C36A0D">
        <w:rPr>
          <w:rFonts w:ascii="Times New Roman" w:eastAsia="Calibri" w:hAnsi="Times New Roman" w:cs="Times New Roman"/>
          <w:vertAlign w:val="subscript"/>
          <w:lang w:val="id-ID"/>
        </w:rPr>
        <w:t xml:space="preserve">1  </w:t>
      </w:r>
      <w:r w:rsidRPr="00C36A0D">
        <w:rPr>
          <w:rFonts w:ascii="Times New Roman" w:eastAsia="Calibri" w:hAnsi="Times New Roman" w:cs="Times New Roman"/>
          <w:lang w:val="id-ID"/>
        </w:rPr>
        <w:t xml:space="preserve">&gt; </w:t>
      </w:r>
      <w:r w:rsidRPr="00C36A0D">
        <w:rPr>
          <w:rFonts w:ascii="Times New Roman" w:eastAsia="Calibri" w:hAnsi="Times New Roman" w:cs="Times New Roman"/>
          <w:lang w:val="id-ID"/>
        </w:rPr>
        <w:sym w:font="Symbol" w:char="F06D"/>
      </w:r>
      <w:r w:rsidRPr="00C36A0D">
        <w:rPr>
          <w:rFonts w:ascii="Times New Roman" w:eastAsia="Calibri" w:hAnsi="Times New Roman" w:cs="Times New Roman"/>
          <w:vertAlign w:val="subscript"/>
          <w:lang w:val="id-ID"/>
        </w:rPr>
        <w:t>2</w:t>
      </w:r>
    </w:p>
    <w:p w:rsidR="00C36A0D" w:rsidRPr="00C36A0D" w:rsidRDefault="00C36A0D" w:rsidP="00C36A0D">
      <w:pPr>
        <w:spacing w:after="0" w:line="360" w:lineRule="auto"/>
        <w:ind w:left="747" w:firstLine="153"/>
        <w:jc w:val="both"/>
        <w:rPr>
          <w:rFonts w:ascii="Times New Roman" w:eastAsia="Calibri" w:hAnsi="Times New Roman" w:cs="Times New Roman"/>
          <w:lang w:val="id-ID"/>
        </w:rPr>
      </w:pPr>
      <w:r w:rsidRPr="00C36A0D">
        <w:rPr>
          <w:rFonts w:ascii="Times New Roman" w:eastAsia="Calibri" w:hAnsi="Times New Roman" w:cs="Times New Roman"/>
          <w:lang w:val="id-ID"/>
        </w:rPr>
        <w:t>H</w:t>
      </w:r>
      <w:r w:rsidRPr="00C36A0D">
        <w:rPr>
          <w:rFonts w:ascii="Times New Roman" w:eastAsia="Calibri" w:hAnsi="Times New Roman" w:cs="Times New Roman"/>
          <w:vertAlign w:val="subscript"/>
          <w:lang w:val="id-ID"/>
        </w:rPr>
        <w:t xml:space="preserve">o : </w:t>
      </w:r>
      <w:r w:rsidRPr="00C36A0D">
        <w:rPr>
          <w:rFonts w:ascii="Times New Roman" w:eastAsia="Calibri" w:hAnsi="Times New Roman" w:cs="Times New Roman"/>
          <w:lang w:val="id-ID"/>
        </w:rPr>
        <w:sym w:font="Symbol" w:char="F06D"/>
      </w:r>
      <w:r w:rsidRPr="00C36A0D">
        <w:rPr>
          <w:rFonts w:ascii="Times New Roman" w:eastAsia="Calibri" w:hAnsi="Times New Roman" w:cs="Times New Roman"/>
          <w:vertAlign w:val="subscript"/>
          <w:lang w:val="id-ID"/>
        </w:rPr>
        <w:t xml:space="preserve">1  </w:t>
      </w:r>
      <w:r w:rsidRPr="00C36A0D">
        <w:rPr>
          <w:rFonts w:ascii="Times New Roman" w:eastAsia="Calibri" w:hAnsi="Times New Roman" w:cs="Times New Roman"/>
          <w:lang w:val="id-ID"/>
        </w:rPr>
        <w:t xml:space="preserve">≤ </w:t>
      </w:r>
      <w:r w:rsidRPr="00C36A0D">
        <w:rPr>
          <w:rFonts w:ascii="Times New Roman" w:eastAsia="Calibri" w:hAnsi="Times New Roman" w:cs="Times New Roman"/>
          <w:lang w:val="id-ID"/>
        </w:rPr>
        <w:sym w:font="Symbol" w:char="F06D"/>
      </w:r>
      <w:r w:rsidRPr="00C36A0D">
        <w:rPr>
          <w:rFonts w:ascii="Times New Roman" w:eastAsia="Calibri" w:hAnsi="Times New Roman" w:cs="Times New Roman"/>
          <w:vertAlign w:val="subscript"/>
          <w:lang w:val="id-ID"/>
        </w:rPr>
        <w:t>2</w:t>
      </w:r>
    </w:p>
    <w:p w:rsidR="00C36A0D" w:rsidRPr="00C36A0D" w:rsidRDefault="00C36A0D" w:rsidP="00C36A0D">
      <w:pPr>
        <w:spacing w:after="0" w:line="360" w:lineRule="auto"/>
        <w:ind w:left="464" w:firstLine="436"/>
        <w:jc w:val="both"/>
        <w:rPr>
          <w:rFonts w:ascii="Times New Roman" w:eastAsia="Calibri" w:hAnsi="Times New Roman" w:cs="Times New Roman"/>
          <w:lang w:val="id-ID"/>
        </w:rPr>
      </w:pPr>
      <w:r w:rsidRPr="00C36A0D">
        <w:rPr>
          <w:rFonts w:ascii="Times New Roman" w:eastAsia="Calibri" w:hAnsi="Times New Roman" w:cs="Times New Roman"/>
          <w:lang w:val="id-ID"/>
        </w:rPr>
        <w:t>Keterangan :</w:t>
      </w:r>
    </w:p>
    <w:p w:rsidR="00C36A0D" w:rsidRPr="00C36A0D" w:rsidRDefault="00C36A0D" w:rsidP="00C36A0D">
      <w:pPr>
        <w:spacing w:after="0" w:line="360" w:lineRule="auto"/>
        <w:ind w:left="900"/>
        <w:jc w:val="both"/>
        <w:rPr>
          <w:rFonts w:ascii="Times New Roman" w:eastAsia="Calibri" w:hAnsi="Times New Roman" w:cs="Times New Roman"/>
          <w:lang w:val="id-ID"/>
        </w:rPr>
      </w:pPr>
      <w:r w:rsidRPr="00C36A0D">
        <w:rPr>
          <w:rFonts w:ascii="Times New Roman" w:eastAsia="Calibri" w:hAnsi="Times New Roman" w:cs="Times New Roman"/>
          <w:lang w:val="id-ID"/>
        </w:rPr>
        <w:sym w:font="Symbol" w:char="F06D"/>
      </w:r>
      <w:r w:rsidRPr="00C36A0D">
        <w:rPr>
          <w:rFonts w:ascii="Times New Roman" w:eastAsia="Calibri" w:hAnsi="Times New Roman" w:cs="Times New Roman"/>
          <w:vertAlign w:val="subscript"/>
          <w:lang w:val="id-ID"/>
        </w:rPr>
        <w:t xml:space="preserve">1  </w:t>
      </w:r>
      <w:r w:rsidRPr="00C36A0D">
        <w:rPr>
          <w:rFonts w:ascii="Times New Roman" w:eastAsia="Calibri" w:hAnsi="Times New Roman" w:cs="Times New Roman"/>
          <w:lang w:val="id-ID"/>
        </w:rPr>
        <w:t>= rata – rata data kelompok eksperimen</w:t>
      </w:r>
    </w:p>
    <w:p w:rsidR="00C36A0D" w:rsidRPr="00C36A0D" w:rsidRDefault="00C36A0D" w:rsidP="00C36A0D">
      <w:pPr>
        <w:spacing w:after="0" w:line="360" w:lineRule="auto"/>
        <w:ind w:left="900"/>
        <w:jc w:val="both"/>
        <w:rPr>
          <w:rFonts w:ascii="Times New Roman" w:eastAsia="Calibri" w:hAnsi="Times New Roman" w:cs="Times New Roman"/>
          <w:lang w:val="id-ID"/>
        </w:rPr>
      </w:pPr>
      <w:r w:rsidRPr="00C36A0D">
        <w:rPr>
          <w:rFonts w:ascii="Times New Roman" w:eastAsia="Calibri" w:hAnsi="Times New Roman" w:cs="Times New Roman"/>
          <w:lang w:val="id-ID"/>
        </w:rPr>
        <w:sym w:font="Symbol" w:char="F06D"/>
      </w:r>
      <w:r w:rsidRPr="00C36A0D">
        <w:rPr>
          <w:rFonts w:ascii="Times New Roman" w:eastAsia="Calibri" w:hAnsi="Times New Roman" w:cs="Times New Roman"/>
          <w:vertAlign w:val="subscript"/>
          <w:lang w:val="id-ID"/>
        </w:rPr>
        <w:t>2</w:t>
      </w:r>
      <w:r w:rsidRPr="00C36A0D">
        <w:rPr>
          <w:rFonts w:ascii="Times New Roman" w:eastAsia="Calibri" w:hAnsi="Times New Roman" w:cs="Times New Roman"/>
          <w:lang w:val="id-ID"/>
        </w:rPr>
        <w:t xml:space="preserve"> = rata – rata data kelompok kontrol</w:t>
      </w:r>
    </w:p>
    <w:p w:rsidR="00C36A0D" w:rsidRPr="00C36A0D" w:rsidRDefault="00C36A0D" w:rsidP="00C36A0D">
      <w:pPr>
        <w:spacing w:after="0" w:line="360" w:lineRule="auto"/>
        <w:ind w:left="655" w:firstLine="245"/>
        <w:jc w:val="both"/>
        <w:rPr>
          <w:rFonts w:ascii="Times New Roman" w:eastAsia="Calibri" w:hAnsi="Times New Roman" w:cs="Times New Roman"/>
          <w:lang w:val="id-ID"/>
        </w:rPr>
      </w:pPr>
      <w:r w:rsidRPr="00C36A0D">
        <w:rPr>
          <w:rFonts w:ascii="Times New Roman" w:eastAsia="Calibri" w:hAnsi="Times New Roman" w:cs="Times New Roman"/>
          <w:lang w:val="id-ID"/>
        </w:rPr>
        <w:t xml:space="preserve">Untuk menguji digunakan statistik uji t- test sebagai berikut: </w:t>
      </w:r>
    </w:p>
    <w:p w:rsidR="00C36A0D" w:rsidRPr="00C36A0D" w:rsidRDefault="00C36A0D" w:rsidP="00C36A0D">
      <w:pPr>
        <w:spacing w:after="0" w:line="360" w:lineRule="auto"/>
        <w:jc w:val="both"/>
        <w:rPr>
          <w:rFonts w:ascii="Times New Roman" w:eastAsia="Calibri" w:hAnsi="Times New Roman" w:cs="Times New Roman"/>
          <w:noProof/>
          <w:lang w:val="id-ID"/>
        </w:rPr>
      </w:pPr>
      <w:r w:rsidRPr="00C36A0D">
        <w:rPr>
          <w:rFonts w:ascii="Times New Roman" w:eastAsia="Calibri" w:hAnsi="Times New Roman" w:cs="Times New Roman"/>
          <w:lang w:val="id-ID"/>
        </w:rPr>
        <w:tab/>
      </w:r>
      <w:r w:rsidRPr="00C36A0D">
        <w:rPr>
          <w:rFonts w:ascii="Times New Roman" w:eastAsia="Calibri" w:hAnsi="Times New Roman" w:cs="Times New Roman"/>
          <w:lang w:val="id-ID"/>
        </w:rPr>
        <w:tab/>
        <w:t xml:space="preserve">t-test = </w:t>
      </w:r>
      <m:oMath>
        <m:f>
          <m:fPr>
            <m:ctrlPr>
              <w:rPr>
                <w:rFonts w:ascii="Cambria Math" w:eastAsia="Calibri" w:hAnsi="Cambria Math" w:cs="Times New Roman"/>
                <w:i/>
                <w:lang w:val="id-ID"/>
              </w:rPr>
            </m:ctrlPr>
          </m:fPr>
          <m:num>
            <m:acc>
              <m:accPr>
                <m:chr m:val="̅"/>
                <m:ctrlPr>
                  <w:rPr>
                    <w:rFonts w:ascii="Cambria Math" w:eastAsia="Calibri" w:hAnsi="Cambria Math" w:cs="Times New Roman"/>
                    <w:i/>
                    <w:lang w:val="id-ID"/>
                  </w:rPr>
                </m:ctrlPr>
              </m:accPr>
              <m:e>
                <m:r>
                  <w:rPr>
                    <w:rFonts w:ascii="Cambria Math" w:eastAsia="Calibri" w:hAnsi="Cambria Math" w:cs="Times New Roman"/>
                    <w:lang w:val="id-ID"/>
                  </w:rPr>
                  <m:t>X</m:t>
                </m:r>
              </m:e>
            </m:acc>
            <m:r>
              <w:rPr>
                <w:rFonts w:ascii="Cambria Math" w:eastAsia="Calibri" w:hAnsi="Cambria Math" w:cs="Times New Roman"/>
                <w:lang w:val="id-ID"/>
              </w:rPr>
              <m:t xml:space="preserve">₁- </m:t>
            </m:r>
            <m:acc>
              <m:accPr>
                <m:chr m:val="̅"/>
                <m:ctrlPr>
                  <w:rPr>
                    <w:rFonts w:ascii="Cambria Math" w:eastAsia="Calibri" w:hAnsi="Cambria Math" w:cs="Times New Roman"/>
                    <w:i/>
                    <w:lang w:val="id-ID"/>
                  </w:rPr>
                </m:ctrlPr>
              </m:accPr>
              <m:e>
                <m:r>
                  <w:rPr>
                    <w:rFonts w:ascii="Cambria Math" w:eastAsia="Calibri" w:hAnsi="Cambria Math" w:cs="Times New Roman"/>
                    <w:lang w:val="id-ID"/>
                  </w:rPr>
                  <m:t>X</m:t>
                </m:r>
              </m:e>
            </m:acc>
            <m:r>
              <w:rPr>
                <w:rFonts w:ascii="Cambria Math" w:eastAsia="Calibri" w:hAnsi="Cambria Math" w:cs="Times New Roman"/>
                <w:lang w:val="id-ID"/>
              </w:rPr>
              <m:t>₂</m:t>
            </m:r>
          </m:num>
          <m:den>
            <m:rad>
              <m:radPr>
                <m:degHide m:val="1"/>
                <m:ctrlPr>
                  <w:rPr>
                    <w:rFonts w:ascii="Cambria Math" w:eastAsia="Calibri" w:hAnsi="Cambria Math" w:cs="Times New Roman"/>
                    <w:i/>
                    <w:lang w:val="id-ID"/>
                  </w:rPr>
                </m:ctrlPr>
              </m:radPr>
              <m:deg/>
              <m:e>
                <m:d>
                  <m:dPr>
                    <m:ctrlPr>
                      <w:rPr>
                        <w:rFonts w:ascii="Cambria Math" w:eastAsia="Calibri" w:hAnsi="Cambria Math" w:cs="Times New Roman"/>
                        <w:i/>
                        <w:lang w:val="id-ID"/>
                      </w:rPr>
                    </m:ctrlPr>
                  </m:dPr>
                  <m:e>
                    <m:f>
                      <m:fPr>
                        <m:ctrlPr>
                          <w:rPr>
                            <w:rFonts w:ascii="Cambria Math" w:eastAsia="Calibri" w:hAnsi="Cambria Math" w:cs="Times New Roman"/>
                            <w:i/>
                            <w:lang w:val="id-ID"/>
                          </w:rPr>
                        </m:ctrlPr>
                      </m:fPr>
                      <m:num>
                        <m:r>
                          <w:rPr>
                            <w:rFonts w:ascii="Cambria Math" w:eastAsia="Calibri" w:hAnsi="Cambria Math" w:cs="Times New Roman"/>
                            <w:lang w:val="id-ID"/>
                          </w:rPr>
                          <m:t>S₁²</m:t>
                        </m:r>
                      </m:num>
                      <m:den>
                        <m:r>
                          <w:rPr>
                            <w:rFonts w:ascii="Cambria Math" w:eastAsia="Calibri" w:hAnsi="Cambria Math" w:cs="Times New Roman"/>
                            <w:lang w:val="id-ID"/>
                          </w:rPr>
                          <m:t>n₁</m:t>
                        </m:r>
                      </m:den>
                    </m:f>
                  </m:e>
                </m:d>
                <m:r>
                  <w:rPr>
                    <w:rFonts w:ascii="Cambria Math" w:eastAsia="Calibri" w:hAnsi="Cambria Math" w:cs="Times New Roman"/>
                    <w:lang w:val="id-ID"/>
                  </w:rPr>
                  <m:t>+</m:t>
                </m:r>
                <m:d>
                  <m:dPr>
                    <m:ctrlPr>
                      <w:rPr>
                        <w:rFonts w:ascii="Cambria Math" w:eastAsia="Calibri" w:hAnsi="Cambria Math" w:cs="Times New Roman"/>
                        <w:i/>
                        <w:lang w:val="id-ID"/>
                      </w:rPr>
                    </m:ctrlPr>
                  </m:dPr>
                  <m:e>
                    <m:f>
                      <m:fPr>
                        <m:ctrlPr>
                          <w:rPr>
                            <w:rFonts w:ascii="Cambria Math" w:eastAsia="Calibri" w:hAnsi="Cambria Math" w:cs="Times New Roman"/>
                            <w:i/>
                            <w:lang w:val="id-ID"/>
                          </w:rPr>
                        </m:ctrlPr>
                      </m:fPr>
                      <m:num>
                        <m:r>
                          <w:rPr>
                            <w:rFonts w:ascii="Cambria Math" w:eastAsia="Calibri" w:hAnsi="Cambria Math" w:cs="Times New Roman"/>
                            <w:lang w:val="id-ID"/>
                          </w:rPr>
                          <m:t>S₂²</m:t>
                        </m:r>
                      </m:num>
                      <m:den>
                        <m:r>
                          <w:rPr>
                            <w:rFonts w:ascii="Cambria Math" w:eastAsia="Calibri" w:hAnsi="Cambria Math" w:cs="Times New Roman"/>
                            <w:lang w:val="id-ID"/>
                          </w:rPr>
                          <m:t>n₂</m:t>
                        </m:r>
                      </m:den>
                    </m:f>
                  </m:e>
                </m:d>
              </m:e>
            </m:rad>
          </m:den>
        </m:f>
      </m:oMath>
    </w:p>
    <w:p w:rsidR="00C36A0D" w:rsidRPr="00C36A0D" w:rsidRDefault="00C36A0D" w:rsidP="00C36A0D">
      <w:pPr>
        <w:spacing w:after="0" w:line="360" w:lineRule="auto"/>
        <w:ind w:left="851"/>
        <w:jc w:val="both"/>
        <w:rPr>
          <w:rFonts w:ascii="Times New Roman" w:eastAsia="Calibri" w:hAnsi="Times New Roman" w:cs="Times New Roman"/>
          <w:lang w:val="id-ID"/>
        </w:rPr>
      </w:pPr>
      <w:r w:rsidRPr="00C36A0D">
        <w:rPr>
          <w:rFonts w:ascii="Times New Roman" w:eastAsia="Calibri" w:hAnsi="Times New Roman" w:cs="Times New Roman"/>
          <w:lang w:val="id-ID"/>
        </w:rPr>
        <w:t>Keterangan :</w:t>
      </w:r>
    </w:p>
    <w:p w:rsidR="00C36A0D" w:rsidRPr="00C36A0D" w:rsidRDefault="00C36A0D" w:rsidP="00C36A0D">
      <w:pPr>
        <w:spacing w:after="0" w:line="360" w:lineRule="auto"/>
        <w:ind w:left="851"/>
        <w:jc w:val="both"/>
        <w:rPr>
          <w:rFonts w:ascii="Times New Roman" w:eastAsia="Calibri" w:hAnsi="Times New Roman" w:cs="Times New Roman"/>
          <w:lang w:val="id-ID"/>
        </w:rPr>
      </w:pPr>
      <w:r w:rsidRPr="00C36A0D">
        <w:rPr>
          <w:rFonts w:ascii="Times New Roman" w:eastAsia="Calibri" w:hAnsi="Times New Roman" w:cs="Times New Roman"/>
          <w:lang w:val="id-ID"/>
        </w:rPr>
        <w:t xml:space="preserve"> </w:t>
      </w:r>
      <m:oMath>
        <m:acc>
          <m:accPr>
            <m:chr m:val="̅"/>
            <m:ctrlPr>
              <w:rPr>
                <w:rFonts w:ascii="Cambria Math" w:eastAsia="Calibri" w:hAnsi="Cambria Math" w:cs="Times New Roman"/>
                <w:i/>
                <w:lang w:val="id-ID"/>
              </w:rPr>
            </m:ctrlPr>
          </m:accPr>
          <m:e>
            <m:r>
              <w:rPr>
                <w:rFonts w:ascii="Cambria Math" w:eastAsia="Calibri" w:hAnsi="Cambria Math" w:cs="Times New Roman"/>
                <w:lang w:val="id-ID"/>
              </w:rPr>
              <m:t>X</m:t>
            </m:r>
          </m:e>
        </m:acc>
        <m:r>
          <w:rPr>
            <w:rFonts w:ascii="Cambria Math" w:eastAsia="Calibri" w:hAnsi="Cambria Math" w:cs="Times New Roman"/>
            <w:lang w:val="id-ID"/>
          </w:rPr>
          <m:t>₁</m:t>
        </m:r>
      </m:oMath>
      <w:r w:rsidRPr="00C36A0D">
        <w:rPr>
          <w:rFonts w:ascii="Times New Roman" w:eastAsia="Calibri" w:hAnsi="Times New Roman" w:cs="Times New Roman"/>
          <w:lang w:val="id-ID"/>
        </w:rPr>
        <w:tab/>
        <w:t>= Skor rata – rata dari kelompok eksperimen</w:t>
      </w:r>
    </w:p>
    <w:p w:rsidR="00C36A0D" w:rsidRPr="00C36A0D" w:rsidRDefault="00C36A0D" w:rsidP="00C36A0D">
      <w:pPr>
        <w:spacing w:after="0" w:line="360" w:lineRule="auto"/>
        <w:ind w:left="851"/>
        <w:jc w:val="both"/>
        <w:rPr>
          <w:rFonts w:ascii="Times New Roman" w:eastAsia="Calibri" w:hAnsi="Times New Roman" w:cs="Times New Roman"/>
          <w:lang w:val="id-ID"/>
        </w:rPr>
      </w:pPr>
      <m:oMath>
        <m:acc>
          <m:accPr>
            <m:chr m:val="̅"/>
            <m:ctrlPr>
              <w:rPr>
                <w:rFonts w:ascii="Cambria Math" w:eastAsia="Calibri" w:hAnsi="Cambria Math" w:cs="Times New Roman"/>
                <w:i/>
                <w:lang w:val="id-ID"/>
              </w:rPr>
            </m:ctrlPr>
          </m:accPr>
          <m:e>
            <m:r>
              <w:rPr>
                <w:rFonts w:ascii="Cambria Math" w:eastAsia="Calibri" w:hAnsi="Cambria Math" w:cs="Times New Roman"/>
                <w:lang w:val="id-ID"/>
              </w:rPr>
              <m:t>X</m:t>
            </m:r>
          </m:e>
        </m:acc>
        <m:r>
          <w:rPr>
            <w:rFonts w:ascii="Cambria Math" w:eastAsia="Calibri" w:hAnsi="Cambria Math" w:cs="Times New Roman"/>
            <w:lang w:val="id-ID"/>
          </w:rPr>
          <m:t>₂</m:t>
        </m:r>
      </m:oMath>
      <w:r w:rsidRPr="00C36A0D">
        <w:rPr>
          <w:rFonts w:ascii="Times New Roman" w:eastAsia="Calibri" w:hAnsi="Times New Roman" w:cs="Times New Roman"/>
          <w:lang w:val="id-ID"/>
        </w:rPr>
        <w:tab/>
        <w:t>= Skor rata – rata dari kelompok kontrol</w:t>
      </w:r>
    </w:p>
    <w:p w:rsidR="00C36A0D" w:rsidRPr="00C36A0D" w:rsidRDefault="00C36A0D" w:rsidP="00C36A0D">
      <w:pPr>
        <w:spacing w:after="0" w:line="360" w:lineRule="auto"/>
        <w:ind w:left="851"/>
        <w:jc w:val="both"/>
        <w:rPr>
          <w:rFonts w:ascii="Times New Roman" w:eastAsia="Calibri" w:hAnsi="Times New Roman" w:cs="Times New Roman"/>
          <w:lang w:val="id-ID"/>
        </w:rPr>
      </w:pPr>
      <m:oMath>
        <m:r>
          <w:rPr>
            <w:rFonts w:ascii="Cambria Math" w:eastAsia="Calibri" w:hAnsi="Cambria Math" w:cs="Times New Roman"/>
            <w:lang w:val="id-ID"/>
          </w:rPr>
          <m:t>n₁</m:t>
        </m:r>
      </m:oMath>
      <w:r w:rsidRPr="00C36A0D">
        <w:rPr>
          <w:rFonts w:ascii="Times New Roman" w:eastAsia="Calibri" w:hAnsi="Times New Roman" w:cs="Times New Roman"/>
          <w:lang w:val="id-ID"/>
        </w:rPr>
        <w:tab/>
        <w:t>= Banyaknya subjek dari kelompok kelas eksperimen</w:t>
      </w:r>
    </w:p>
    <w:p w:rsidR="00C36A0D" w:rsidRPr="00C36A0D" w:rsidRDefault="00C36A0D" w:rsidP="00C36A0D">
      <w:pPr>
        <w:spacing w:after="0" w:line="360" w:lineRule="auto"/>
        <w:ind w:left="851"/>
        <w:jc w:val="both"/>
        <w:rPr>
          <w:rFonts w:ascii="Times New Roman" w:eastAsia="Calibri" w:hAnsi="Times New Roman" w:cs="Times New Roman"/>
          <w:lang w:val="id-ID"/>
        </w:rPr>
      </w:pPr>
      <m:oMath>
        <m:r>
          <w:rPr>
            <w:rFonts w:ascii="Cambria Math" w:eastAsia="Calibri" w:hAnsi="Cambria Math" w:cs="Times New Roman"/>
            <w:lang w:val="id-ID"/>
          </w:rPr>
          <m:t>n₂</m:t>
        </m:r>
      </m:oMath>
      <w:r w:rsidRPr="00C36A0D">
        <w:rPr>
          <w:rFonts w:ascii="Times New Roman" w:eastAsia="Calibri" w:hAnsi="Times New Roman" w:cs="Times New Roman"/>
          <w:vertAlign w:val="subscript"/>
          <w:lang w:val="id-ID"/>
        </w:rPr>
        <w:tab/>
      </w:r>
      <w:r w:rsidRPr="00C36A0D">
        <w:rPr>
          <w:rFonts w:ascii="Times New Roman" w:eastAsia="Calibri" w:hAnsi="Times New Roman" w:cs="Times New Roman"/>
          <w:lang w:val="id-ID"/>
        </w:rPr>
        <w:t>= Banyaknya subjek dari kelompok kelas kontrol</w:t>
      </w:r>
    </w:p>
    <w:p w:rsidR="00C36A0D" w:rsidRPr="00C36A0D" w:rsidRDefault="00C36A0D" w:rsidP="00C36A0D">
      <w:pPr>
        <w:spacing w:after="0" w:line="360" w:lineRule="auto"/>
        <w:ind w:left="851"/>
        <w:jc w:val="both"/>
        <w:rPr>
          <w:rFonts w:ascii="Times New Roman" w:eastAsia="Calibri" w:hAnsi="Times New Roman" w:cs="Times New Roman"/>
          <w:lang w:val="id-ID"/>
        </w:rPr>
      </w:pPr>
      <m:oMath>
        <m:r>
          <w:rPr>
            <w:rFonts w:ascii="Cambria Math" w:eastAsia="Calibri" w:hAnsi="Cambria Math" w:cs="Times New Roman"/>
            <w:lang w:val="id-ID"/>
          </w:rPr>
          <m:t>S₁²</m:t>
        </m:r>
      </m:oMath>
      <w:r w:rsidRPr="00C36A0D">
        <w:rPr>
          <w:rFonts w:ascii="Times New Roman" w:eastAsia="Calibri" w:hAnsi="Times New Roman" w:cs="Times New Roman"/>
          <w:lang w:val="id-ID"/>
        </w:rPr>
        <w:tab/>
        <w:t>= Varians kelompok eksperimen</w:t>
      </w:r>
    </w:p>
    <w:p w:rsidR="00C36A0D" w:rsidRPr="00C36A0D" w:rsidRDefault="00C36A0D" w:rsidP="00C36A0D">
      <w:pPr>
        <w:spacing w:after="0" w:line="360" w:lineRule="auto"/>
        <w:ind w:left="851"/>
        <w:jc w:val="both"/>
        <w:rPr>
          <w:rFonts w:ascii="Times New Roman" w:eastAsia="Calibri" w:hAnsi="Times New Roman" w:cs="Times New Roman"/>
          <w:lang w:val="id-ID"/>
        </w:rPr>
      </w:pPr>
      <m:oMath>
        <m:r>
          <w:rPr>
            <w:rFonts w:ascii="Cambria Math" w:eastAsia="Calibri" w:hAnsi="Cambria Math" w:cs="Times New Roman"/>
            <w:lang w:val="id-ID"/>
          </w:rPr>
          <m:t>S₂²</m:t>
        </m:r>
      </m:oMath>
      <w:r w:rsidRPr="00C36A0D">
        <w:rPr>
          <w:rFonts w:ascii="Times New Roman" w:eastAsia="Calibri" w:hAnsi="Times New Roman" w:cs="Times New Roman"/>
          <w:lang w:val="id-ID"/>
        </w:rPr>
        <w:t xml:space="preserve"> </w:t>
      </w:r>
      <w:r w:rsidRPr="00C36A0D">
        <w:rPr>
          <w:rFonts w:ascii="Times New Roman" w:eastAsia="Calibri" w:hAnsi="Times New Roman" w:cs="Times New Roman"/>
          <w:lang w:val="id-ID"/>
        </w:rPr>
        <w:tab/>
        <w:t>= Varian kelompok kontrol</w:t>
      </w:r>
    </w:p>
    <w:p w:rsidR="00C36A0D" w:rsidRPr="00C36A0D" w:rsidRDefault="00C36A0D" w:rsidP="00C36A0D">
      <w:pPr>
        <w:spacing w:after="0" w:line="360" w:lineRule="auto"/>
        <w:ind w:left="720" w:firstLine="720"/>
        <w:jc w:val="both"/>
        <w:rPr>
          <w:rFonts w:ascii="Times New Roman" w:eastAsia="Calibri" w:hAnsi="Times New Roman" w:cs="Times New Roman"/>
          <w:lang w:val="id-ID"/>
        </w:rPr>
      </w:pPr>
      <w:r w:rsidRPr="00C36A0D">
        <w:rPr>
          <w:rFonts w:ascii="Times New Roman" w:eastAsia="Calibri" w:hAnsi="Times New Roman" w:cs="Times New Roman"/>
          <w:lang w:val="id-ID"/>
        </w:rPr>
        <w:lastRenderedPageBreak/>
        <w:t>Kriteria penguji adalah terima H</w:t>
      </w:r>
      <w:r w:rsidRPr="00C36A0D">
        <w:rPr>
          <w:rFonts w:ascii="Times New Roman" w:eastAsia="Calibri" w:hAnsi="Times New Roman" w:cs="Times New Roman"/>
          <w:vertAlign w:val="subscript"/>
          <w:lang w:val="id-ID"/>
        </w:rPr>
        <w:t>a</w:t>
      </w:r>
      <w:r w:rsidRPr="00C36A0D">
        <w:rPr>
          <w:rFonts w:ascii="Times New Roman" w:eastAsia="Calibri" w:hAnsi="Times New Roman" w:cs="Times New Roman"/>
          <w:lang w:val="id-ID"/>
        </w:rPr>
        <w:t xml:space="preserve"> jika t</w:t>
      </w:r>
      <w:r w:rsidRPr="00C36A0D">
        <w:rPr>
          <w:rFonts w:ascii="Times New Roman" w:eastAsia="Calibri" w:hAnsi="Times New Roman" w:cs="Times New Roman"/>
          <w:vertAlign w:val="subscript"/>
          <w:lang w:val="id-ID"/>
        </w:rPr>
        <w:t>hitung</w:t>
      </w:r>
      <w:r w:rsidRPr="00C36A0D">
        <w:rPr>
          <w:rFonts w:ascii="Times New Roman" w:eastAsia="Calibri" w:hAnsi="Times New Roman" w:cs="Times New Roman"/>
          <w:lang w:val="id-ID"/>
        </w:rPr>
        <w:t xml:space="preserve"> &gt; t</w:t>
      </w:r>
      <w:r w:rsidRPr="00C36A0D">
        <w:rPr>
          <w:rFonts w:ascii="Times New Roman" w:eastAsia="Calibri" w:hAnsi="Times New Roman" w:cs="Times New Roman"/>
          <w:vertAlign w:val="subscript"/>
          <w:lang w:val="id-ID"/>
        </w:rPr>
        <w:t xml:space="preserve">tabel </w:t>
      </w:r>
      <w:r w:rsidRPr="00C36A0D">
        <w:rPr>
          <w:rFonts w:ascii="Times New Roman" w:eastAsia="Calibri" w:hAnsi="Times New Roman" w:cs="Times New Roman"/>
          <w:lang w:val="id-ID"/>
        </w:rPr>
        <w:t>dan tolak H</w:t>
      </w:r>
      <w:r w:rsidRPr="00C36A0D">
        <w:rPr>
          <w:rFonts w:ascii="Times New Roman" w:eastAsia="Calibri" w:hAnsi="Times New Roman" w:cs="Times New Roman"/>
          <w:vertAlign w:val="subscript"/>
          <w:lang w:val="id-ID"/>
        </w:rPr>
        <w:t xml:space="preserve">a </w:t>
      </w:r>
      <w:r w:rsidRPr="00C36A0D">
        <w:rPr>
          <w:rFonts w:ascii="Times New Roman" w:eastAsia="Calibri" w:hAnsi="Times New Roman" w:cs="Times New Roman"/>
          <w:lang w:val="id-ID"/>
        </w:rPr>
        <w:t>jika t</w:t>
      </w:r>
      <w:r w:rsidRPr="00C36A0D">
        <w:rPr>
          <w:rFonts w:ascii="Times New Roman" w:eastAsia="Calibri" w:hAnsi="Times New Roman" w:cs="Times New Roman"/>
          <w:vertAlign w:val="subscript"/>
          <w:lang w:val="id-ID"/>
        </w:rPr>
        <w:t>hitung</w:t>
      </w:r>
      <w:r w:rsidRPr="00C36A0D">
        <w:rPr>
          <w:rFonts w:ascii="Times New Roman" w:eastAsia="Calibri" w:hAnsi="Times New Roman" w:cs="Times New Roman"/>
          <w:lang w:val="id-ID"/>
        </w:rPr>
        <w:t xml:space="preserve"> &lt; t</w:t>
      </w:r>
      <w:r w:rsidRPr="00C36A0D">
        <w:rPr>
          <w:rFonts w:ascii="Times New Roman" w:eastAsia="Calibri" w:hAnsi="Times New Roman" w:cs="Times New Roman"/>
          <w:vertAlign w:val="subscript"/>
          <w:lang w:val="id-ID"/>
        </w:rPr>
        <w:t>tabel</w:t>
      </w:r>
      <w:r w:rsidRPr="00C36A0D">
        <w:rPr>
          <w:rFonts w:ascii="Times New Roman" w:eastAsia="Calibri" w:hAnsi="Times New Roman" w:cs="Times New Roman"/>
          <w:lang w:val="id-ID"/>
        </w:rPr>
        <w:t>. Derajat kebebasan untuk daftar distribusi t ialah (n</w:t>
      </w:r>
      <w:r w:rsidRPr="00C36A0D">
        <w:rPr>
          <w:rFonts w:ascii="Times New Roman" w:eastAsia="Calibri" w:hAnsi="Times New Roman" w:cs="Times New Roman"/>
          <w:vertAlign w:val="superscript"/>
          <w:lang w:val="id-ID"/>
        </w:rPr>
        <w:t>1</w:t>
      </w:r>
      <w:r w:rsidRPr="00C36A0D">
        <w:rPr>
          <w:rFonts w:ascii="Times New Roman" w:eastAsia="Calibri" w:hAnsi="Times New Roman" w:cs="Times New Roman"/>
          <w:lang w:val="id-ID"/>
        </w:rPr>
        <w:t xml:space="preserve"> + n</w:t>
      </w:r>
      <w:r w:rsidRPr="00C36A0D">
        <w:rPr>
          <w:rFonts w:ascii="Times New Roman" w:eastAsia="Calibri" w:hAnsi="Times New Roman" w:cs="Times New Roman"/>
          <w:vertAlign w:val="superscript"/>
          <w:lang w:val="id-ID"/>
        </w:rPr>
        <w:t xml:space="preserve">2 </w:t>
      </w:r>
      <w:r w:rsidRPr="00C36A0D">
        <w:rPr>
          <w:rFonts w:ascii="Times New Roman" w:eastAsia="Calibri" w:hAnsi="Times New Roman" w:cs="Times New Roman"/>
          <w:lang w:val="id-ID"/>
        </w:rPr>
        <w:t>- 2 ) dengan peluang (1-</w:t>
      </w:r>
      <w:r w:rsidRPr="00C36A0D">
        <w:rPr>
          <w:rFonts w:ascii="Times New Roman" w:eastAsia="Calibri" w:hAnsi="Times New Roman" w:cs="Times New Roman"/>
          <w:vertAlign w:val="superscript"/>
          <w:lang w:val="id-ID"/>
        </w:rPr>
        <w:t>α</w:t>
      </w:r>
      <w:r w:rsidRPr="00C36A0D">
        <w:rPr>
          <w:rFonts w:ascii="Times New Roman" w:eastAsia="Calibri" w:hAnsi="Times New Roman" w:cs="Times New Roman"/>
          <w:lang w:val="id-ID"/>
        </w:rPr>
        <w:t>).</w:t>
      </w:r>
      <w:r w:rsidRPr="00C36A0D">
        <w:rPr>
          <w:rFonts w:ascii="Times New Roman" w:eastAsia="Calibri" w:hAnsi="Times New Roman" w:cs="Times New Roman"/>
          <w:vertAlign w:val="superscript"/>
          <w:lang w:val="id-ID"/>
        </w:rPr>
        <w:footnoteReference w:id="73"/>
      </w:r>
    </w:p>
    <w:p w:rsidR="00C36A0D" w:rsidRPr="00C36A0D" w:rsidRDefault="00C36A0D" w:rsidP="00C36A0D">
      <w:pPr>
        <w:tabs>
          <w:tab w:val="left" w:pos="426"/>
        </w:tabs>
        <w:spacing w:after="0" w:line="360" w:lineRule="auto"/>
        <w:jc w:val="both"/>
        <w:rPr>
          <w:rFonts w:ascii="Times New Roman" w:eastAsia="Calibri" w:hAnsi="Times New Roman" w:cs="Times New Roman"/>
        </w:rPr>
      </w:pPr>
    </w:p>
    <w:p w:rsidR="00C36A0D" w:rsidRDefault="00C36A0D"/>
    <w:p w:rsidR="00C36A0D" w:rsidRDefault="00C36A0D"/>
    <w:p w:rsidR="00C36A0D" w:rsidRDefault="00C36A0D"/>
    <w:p w:rsidR="00C36A0D" w:rsidRDefault="00C36A0D"/>
    <w:p w:rsidR="00C36A0D" w:rsidRDefault="00C36A0D"/>
    <w:p w:rsidR="00C36A0D" w:rsidRDefault="00C36A0D"/>
    <w:p w:rsidR="00C36A0D" w:rsidRDefault="00C36A0D"/>
    <w:p w:rsidR="00C36A0D" w:rsidRDefault="00C36A0D"/>
    <w:p w:rsidR="00C36A0D" w:rsidRDefault="00C36A0D"/>
    <w:p w:rsidR="00C36A0D" w:rsidRDefault="00C36A0D"/>
    <w:p w:rsidR="00C36A0D" w:rsidRDefault="00C36A0D"/>
    <w:p w:rsidR="00C36A0D" w:rsidRDefault="00C36A0D"/>
    <w:p w:rsidR="00C36A0D" w:rsidRDefault="00C36A0D"/>
    <w:p w:rsidR="00C36A0D" w:rsidRDefault="00C36A0D"/>
    <w:p w:rsidR="00C36A0D" w:rsidRPr="00C36A0D" w:rsidRDefault="00C36A0D" w:rsidP="00C36A0D">
      <w:pPr>
        <w:spacing w:after="0" w:line="360" w:lineRule="auto"/>
        <w:jc w:val="center"/>
        <w:rPr>
          <w:rFonts w:ascii="Times New Roman" w:eastAsia="Calibri" w:hAnsi="Times New Roman" w:cs="Times New Roman"/>
          <w:b/>
          <w:lang w:val="id-ID"/>
        </w:rPr>
      </w:pPr>
      <w:r w:rsidRPr="00C36A0D">
        <w:rPr>
          <w:rFonts w:ascii="Times New Roman" w:eastAsia="Calibri" w:hAnsi="Times New Roman" w:cs="Times New Roman"/>
          <w:b/>
          <w:lang w:val="id-ID"/>
        </w:rPr>
        <w:lastRenderedPageBreak/>
        <w:t>BAB IV</w:t>
      </w:r>
    </w:p>
    <w:p w:rsidR="00C36A0D" w:rsidRPr="00C36A0D" w:rsidRDefault="00C36A0D" w:rsidP="00C36A0D">
      <w:pPr>
        <w:spacing w:after="0" w:line="360" w:lineRule="auto"/>
        <w:jc w:val="center"/>
        <w:rPr>
          <w:rFonts w:ascii="Times New Roman" w:eastAsia="Calibri" w:hAnsi="Times New Roman" w:cs="Times New Roman"/>
          <w:b/>
          <w:lang w:val="id-ID"/>
        </w:rPr>
      </w:pPr>
      <w:r w:rsidRPr="00C36A0D">
        <w:rPr>
          <w:rFonts w:ascii="Times New Roman" w:eastAsia="Calibri" w:hAnsi="Times New Roman" w:cs="Times New Roman"/>
          <w:b/>
          <w:lang w:val="id-ID"/>
        </w:rPr>
        <w:t>DESKRIPSI DAN ANALISIS DATA</w:t>
      </w:r>
    </w:p>
    <w:p w:rsidR="00C36A0D" w:rsidRPr="00C36A0D" w:rsidRDefault="00C36A0D" w:rsidP="00C36A0D">
      <w:pPr>
        <w:numPr>
          <w:ilvl w:val="0"/>
          <w:numId w:val="53"/>
        </w:numPr>
        <w:spacing w:after="0" w:line="360" w:lineRule="auto"/>
        <w:jc w:val="both"/>
        <w:rPr>
          <w:rFonts w:ascii="Times New Roman" w:eastAsia="Calibri" w:hAnsi="Times New Roman" w:cs="Times New Roman"/>
          <w:b/>
          <w:lang w:val="id-ID"/>
        </w:rPr>
      </w:pPr>
      <w:r w:rsidRPr="00C36A0D">
        <w:rPr>
          <w:rFonts w:ascii="Times New Roman" w:eastAsia="Calibri" w:hAnsi="Times New Roman" w:cs="Times New Roman"/>
          <w:b/>
          <w:lang w:val="id-ID"/>
        </w:rPr>
        <w:t xml:space="preserve">Deskripsi Data </w:t>
      </w:r>
    </w:p>
    <w:p w:rsidR="00C36A0D" w:rsidRPr="00C36A0D" w:rsidRDefault="00C36A0D" w:rsidP="00C36A0D">
      <w:pPr>
        <w:tabs>
          <w:tab w:val="left" w:pos="0"/>
          <w:tab w:val="left" w:pos="284"/>
        </w:tabs>
        <w:spacing w:after="0" w:line="360" w:lineRule="auto"/>
        <w:ind w:left="284" w:firstLine="616"/>
        <w:contextualSpacing/>
        <w:jc w:val="both"/>
        <w:rPr>
          <w:rFonts w:ascii="Times New Roman" w:eastAsia="Calibri" w:hAnsi="Times New Roman" w:cs="Times New Roman"/>
        </w:rPr>
      </w:pPr>
      <w:r w:rsidRPr="00C36A0D">
        <w:rPr>
          <w:rFonts w:ascii="Times New Roman" w:eastAsia="Calibri" w:hAnsi="Times New Roman" w:cs="Times New Roman"/>
        </w:rPr>
        <w:t xml:space="preserve">Penelitian yang telah peneliti lakukan ini menggunakan penelitian eksperimen dengan design </w:t>
      </w:r>
      <w:r w:rsidRPr="00C36A0D">
        <w:rPr>
          <w:rFonts w:ascii="Times New Roman" w:eastAsia="Calibri" w:hAnsi="Times New Roman" w:cs="Times New Roman"/>
          <w:i/>
          <w:lang w:val="id-ID"/>
        </w:rPr>
        <w:t>Posttest-Only Control Des</w:t>
      </w:r>
      <w:r w:rsidRPr="00C36A0D">
        <w:rPr>
          <w:rFonts w:ascii="Times New Roman" w:eastAsia="Calibri" w:hAnsi="Times New Roman" w:cs="Times New Roman"/>
          <w:i/>
        </w:rPr>
        <w:t>i</w:t>
      </w:r>
      <w:r w:rsidRPr="00C36A0D">
        <w:rPr>
          <w:rFonts w:ascii="Times New Roman" w:eastAsia="Calibri" w:hAnsi="Times New Roman" w:cs="Times New Roman"/>
          <w:i/>
          <w:lang w:val="id-ID"/>
        </w:rPr>
        <w:t>g</w:t>
      </w:r>
      <w:r w:rsidRPr="00C36A0D">
        <w:rPr>
          <w:rFonts w:ascii="Times New Roman" w:eastAsia="Calibri" w:hAnsi="Times New Roman" w:cs="Times New Roman"/>
          <w:i/>
        </w:rPr>
        <w:t xml:space="preserve">n, </w:t>
      </w:r>
      <w:r w:rsidRPr="00C36A0D">
        <w:rPr>
          <w:rFonts w:ascii="Times New Roman" w:eastAsia="Calibri" w:hAnsi="Times New Roman" w:cs="Times New Roman"/>
        </w:rPr>
        <w:t>dimana dalam penelitian ini menggunakan dua kelompok subjek.</w:t>
      </w:r>
    </w:p>
    <w:p w:rsidR="00C36A0D" w:rsidRPr="00C36A0D" w:rsidRDefault="00C36A0D" w:rsidP="00C36A0D">
      <w:pPr>
        <w:tabs>
          <w:tab w:val="left" w:pos="0"/>
          <w:tab w:val="left" w:pos="284"/>
        </w:tabs>
        <w:spacing w:after="0" w:line="360" w:lineRule="auto"/>
        <w:ind w:left="284" w:firstLine="616"/>
        <w:contextualSpacing/>
        <w:jc w:val="both"/>
        <w:rPr>
          <w:rFonts w:ascii="Times New Roman" w:eastAsia="Calibri" w:hAnsi="Times New Roman" w:cs="Times New Roman"/>
        </w:rPr>
      </w:pPr>
      <w:r w:rsidRPr="00C36A0D">
        <w:rPr>
          <w:rFonts w:ascii="Times New Roman" w:eastAsia="Calibri" w:hAnsi="Times New Roman" w:cs="Times New Roman"/>
        </w:rPr>
        <w:t xml:space="preserve">Penelitian ini menggunakan penelitian kuantitatif dengan menggunakan model eksperimen jenis </w:t>
      </w:r>
      <w:r w:rsidRPr="00C36A0D">
        <w:rPr>
          <w:rFonts w:ascii="Times New Roman" w:eastAsia="Calibri" w:hAnsi="Times New Roman" w:cs="Times New Roman"/>
          <w:i/>
          <w:lang w:val="id-ID"/>
        </w:rPr>
        <w:t>Posttest-Only Control</w:t>
      </w:r>
      <w:r w:rsidRPr="00C36A0D">
        <w:rPr>
          <w:rFonts w:ascii="Times New Roman" w:eastAsia="Calibri" w:hAnsi="Times New Roman" w:cs="Times New Roman"/>
          <w:i/>
        </w:rPr>
        <w:t xml:space="preserve">.  </w:t>
      </w:r>
      <w:r w:rsidRPr="00C36A0D">
        <w:rPr>
          <w:rFonts w:ascii="Times New Roman" w:eastAsia="Calibri" w:hAnsi="Times New Roman" w:cs="Times New Roman"/>
        </w:rPr>
        <w:t>Subjek penelitiannya dibedakan menjadi dua kelas, yaitu salah satu kelas menjadi kelas kontrol dan satu kelas lainnya menjadi kelas eksperimen. Kelas kontrol pada penelitian ini merupakan kelas III A dengan jumlah siswa 17 orang dan kelas eksperimen adalah kelas III B dengan jumlah siswa 17 orang. Penelitian ini dilakukan mulai tanggal 18 Februari 2019 sampai 9 Maret 2019.</w:t>
      </w:r>
    </w:p>
    <w:p w:rsidR="00C36A0D" w:rsidRPr="00C36A0D" w:rsidRDefault="00C36A0D" w:rsidP="00C36A0D">
      <w:pPr>
        <w:tabs>
          <w:tab w:val="left" w:pos="0"/>
          <w:tab w:val="left" w:pos="284"/>
        </w:tabs>
        <w:spacing w:after="0" w:line="360" w:lineRule="auto"/>
        <w:ind w:left="284" w:firstLine="616"/>
        <w:contextualSpacing/>
        <w:jc w:val="both"/>
        <w:rPr>
          <w:rFonts w:ascii="Times New Roman" w:eastAsia="Calibri" w:hAnsi="Times New Roman" w:cs="Times New Roman"/>
        </w:rPr>
      </w:pPr>
      <w:r w:rsidRPr="00C36A0D">
        <w:rPr>
          <w:rFonts w:ascii="Times New Roman" w:eastAsia="Calibri" w:hAnsi="Times New Roman" w:cs="Times New Roman"/>
          <w:lang w:val="id-ID"/>
        </w:rPr>
        <w:t>Tujuan penelitian ini untuk mengetahui pengaruh penggunaan m</w:t>
      </w:r>
      <w:r w:rsidRPr="00C36A0D">
        <w:rPr>
          <w:rFonts w:ascii="Times New Roman" w:eastAsia="Calibri" w:hAnsi="Times New Roman" w:cs="Times New Roman"/>
        </w:rPr>
        <w:t xml:space="preserve">etode </w:t>
      </w:r>
      <w:r w:rsidRPr="00C36A0D">
        <w:rPr>
          <w:rFonts w:ascii="Times New Roman" w:eastAsia="Calibri" w:hAnsi="Times New Roman" w:cs="Times New Roman"/>
          <w:i/>
        </w:rPr>
        <w:t>scramble</w:t>
      </w:r>
      <w:r w:rsidRPr="00C36A0D">
        <w:rPr>
          <w:rFonts w:ascii="Times New Roman" w:eastAsia="Calibri" w:hAnsi="Times New Roman" w:cs="Times New Roman"/>
        </w:rPr>
        <w:t xml:space="preserve"> berbantu media </w:t>
      </w:r>
      <w:r w:rsidRPr="00C36A0D">
        <w:rPr>
          <w:rFonts w:ascii="Times New Roman" w:eastAsia="Calibri" w:hAnsi="Times New Roman" w:cs="Times New Roman"/>
          <w:i/>
        </w:rPr>
        <w:t>big book</w:t>
      </w:r>
      <w:r w:rsidRPr="00C36A0D">
        <w:rPr>
          <w:rFonts w:ascii="Times New Roman" w:eastAsia="Calibri" w:hAnsi="Times New Roman" w:cs="Times New Roman"/>
        </w:rPr>
        <w:t xml:space="preserve"> terhadap motivasi belajar siswa mata pelajaran IPS kelas 3 di MI Ianatusshibyan Semarang tahun ajaran 2018/2019. Dimana kelas eksperimen diberi perlakuan yaitu penggunaan metode </w:t>
      </w:r>
      <w:r w:rsidRPr="00C36A0D">
        <w:rPr>
          <w:rFonts w:ascii="Times New Roman" w:eastAsia="Calibri" w:hAnsi="Times New Roman" w:cs="Times New Roman"/>
          <w:i/>
        </w:rPr>
        <w:t>scramble</w:t>
      </w:r>
      <w:r w:rsidRPr="00C36A0D">
        <w:rPr>
          <w:rFonts w:ascii="Times New Roman" w:eastAsia="Calibri" w:hAnsi="Times New Roman" w:cs="Times New Roman"/>
        </w:rPr>
        <w:t xml:space="preserve"> berbantu media </w:t>
      </w:r>
      <w:r w:rsidRPr="00C36A0D">
        <w:rPr>
          <w:rFonts w:ascii="Times New Roman" w:eastAsia="Calibri" w:hAnsi="Times New Roman" w:cs="Times New Roman"/>
          <w:i/>
        </w:rPr>
        <w:t>big book</w:t>
      </w:r>
      <w:r w:rsidRPr="00C36A0D">
        <w:rPr>
          <w:rFonts w:ascii="Times New Roman" w:eastAsia="Calibri" w:hAnsi="Times New Roman" w:cs="Times New Roman"/>
        </w:rPr>
        <w:t xml:space="preserve"> dalam pembelajaran IPS materi lingkungan sedangkan pada kelas kontrol pembelajarannya menggunakan model pembelajaran konvensional.</w:t>
      </w:r>
    </w:p>
    <w:p w:rsidR="00C36A0D" w:rsidRPr="00C36A0D" w:rsidRDefault="00C36A0D" w:rsidP="00C36A0D">
      <w:pPr>
        <w:tabs>
          <w:tab w:val="left" w:pos="0"/>
          <w:tab w:val="left" w:pos="284"/>
        </w:tabs>
        <w:spacing w:after="0" w:line="360" w:lineRule="auto"/>
        <w:ind w:left="284" w:firstLine="616"/>
        <w:contextualSpacing/>
        <w:jc w:val="both"/>
        <w:rPr>
          <w:rFonts w:ascii="Times New Roman" w:eastAsia="Calibri" w:hAnsi="Times New Roman" w:cs="Times New Roman"/>
        </w:rPr>
      </w:pPr>
      <w:r w:rsidRPr="00C36A0D">
        <w:rPr>
          <w:rFonts w:ascii="Times New Roman" w:eastAsia="Calibri" w:hAnsi="Times New Roman" w:cs="Times New Roman"/>
        </w:rPr>
        <w:t xml:space="preserve">Langkah yang digunakan untuk mengetahui adanya pengaruh atau tidak ada pengaruh metode </w:t>
      </w:r>
      <w:r w:rsidRPr="00C36A0D">
        <w:rPr>
          <w:rFonts w:ascii="Times New Roman" w:eastAsia="Calibri" w:hAnsi="Times New Roman" w:cs="Times New Roman"/>
          <w:i/>
        </w:rPr>
        <w:t xml:space="preserve">scramble </w:t>
      </w:r>
      <w:r w:rsidRPr="00C36A0D">
        <w:rPr>
          <w:rFonts w:ascii="Times New Roman" w:eastAsia="Calibri" w:hAnsi="Times New Roman" w:cs="Times New Roman"/>
        </w:rPr>
        <w:t xml:space="preserve">berbantu media </w:t>
      </w:r>
      <w:r w:rsidRPr="00C36A0D">
        <w:rPr>
          <w:rFonts w:ascii="Times New Roman" w:eastAsia="Calibri" w:hAnsi="Times New Roman" w:cs="Times New Roman"/>
          <w:i/>
        </w:rPr>
        <w:lastRenderedPageBreak/>
        <w:t>big book</w:t>
      </w:r>
      <w:r w:rsidRPr="00C36A0D">
        <w:rPr>
          <w:rFonts w:ascii="Times New Roman" w:eastAsia="Calibri" w:hAnsi="Times New Roman" w:cs="Times New Roman"/>
        </w:rPr>
        <w:t xml:space="preserve">  dalam pembelajaran IPS materi lingkungan kelas III dengan uji perbedaan rata-rata.</w:t>
      </w:r>
    </w:p>
    <w:p w:rsidR="00C36A0D" w:rsidRPr="00C36A0D" w:rsidRDefault="00C36A0D" w:rsidP="00C36A0D">
      <w:pPr>
        <w:tabs>
          <w:tab w:val="left" w:pos="0"/>
          <w:tab w:val="left" w:pos="284"/>
        </w:tabs>
        <w:spacing w:after="0" w:line="360" w:lineRule="auto"/>
        <w:ind w:left="284" w:firstLine="616"/>
        <w:contextualSpacing/>
        <w:jc w:val="both"/>
        <w:rPr>
          <w:rFonts w:ascii="Times New Roman" w:eastAsia="Calibri" w:hAnsi="Times New Roman" w:cs="Times New Roman"/>
        </w:rPr>
      </w:pPr>
      <w:r w:rsidRPr="00C36A0D">
        <w:rPr>
          <w:rFonts w:ascii="Times New Roman" w:eastAsia="Calibri" w:hAnsi="Times New Roman" w:cs="Times New Roman"/>
        </w:rPr>
        <w:t xml:space="preserve">Sebelum melakukan penelitian, Peneliti memberikan uji coba angket terlebih dahulu kepada kelas IV. Kemudian peneliti mengkoreksi hasil angket uji coba tersebut setelah mengetahui hasilnya barulah peneliti bisa melakukan penelitian di kelas III. Hasil angket dijadikan sebagai nilai dasar untuk perhitungan skor dalam motivasi belajar siswa. Motivasi belajar siswa diukur setelah diberikan perlakuan yang berbeda antara kelas eksperimen dan kelas control. </w:t>
      </w:r>
    </w:p>
    <w:p w:rsidR="00C36A0D" w:rsidRPr="00C36A0D" w:rsidRDefault="00C36A0D" w:rsidP="00C36A0D">
      <w:pPr>
        <w:tabs>
          <w:tab w:val="left" w:pos="0"/>
          <w:tab w:val="left" w:pos="284"/>
        </w:tabs>
        <w:spacing w:after="0" w:line="360" w:lineRule="auto"/>
        <w:ind w:left="284" w:firstLine="616"/>
        <w:contextualSpacing/>
        <w:jc w:val="both"/>
        <w:rPr>
          <w:rFonts w:ascii="Times New Roman" w:eastAsia="Calibri" w:hAnsi="Times New Roman" w:cs="Times New Roman"/>
          <w:i/>
          <w:iCs/>
        </w:rPr>
      </w:pPr>
      <w:r w:rsidRPr="00C36A0D">
        <w:rPr>
          <w:rFonts w:ascii="Times New Roman" w:eastAsia="Calibri" w:hAnsi="Times New Roman" w:cs="Times New Roman"/>
        </w:rPr>
        <w:t xml:space="preserve">Langkah yang digunakan untuk mengetahui ada tidaknya pengaruh metode </w:t>
      </w:r>
      <w:r w:rsidRPr="00C36A0D">
        <w:rPr>
          <w:rFonts w:ascii="Times New Roman" w:eastAsia="Calibri" w:hAnsi="Times New Roman" w:cs="Times New Roman"/>
          <w:i/>
        </w:rPr>
        <w:t>scramble</w:t>
      </w:r>
      <w:r w:rsidRPr="00C36A0D">
        <w:rPr>
          <w:rFonts w:ascii="Times New Roman" w:eastAsia="Calibri" w:hAnsi="Times New Roman" w:cs="Times New Roman"/>
        </w:rPr>
        <w:t xml:space="preserve"> berbantu media </w:t>
      </w:r>
      <w:r w:rsidRPr="00C36A0D">
        <w:rPr>
          <w:rFonts w:ascii="Times New Roman" w:eastAsia="Calibri" w:hAnsi="Times New Roman" w:cs="Times New Roman"/>
          <w:i/>
        </w:rPr>
        <w:t>big book</w:t>
      </w:r>
      <w:r w:rsidRPr="00C36A0D">
        <w:rPr>
          <w:rFonts w:ascii="Times New Roman" w:eastAsia="Calibri" w:hAnsi="Times New Roman" w:cs="Times New Roman"/>
        </w:rPr>
        <w:t xml:space="preserve"> terhadap motivasi belajar siswa kelas III dengan uji perbedaan rata-rata. Untuk mendapatkan nilai </w:t>
      </w:r>
      <w:r w:rsidRPr="00C36A0D">
        <w:rPr>
          <w:rFonts w:ascii="Times New Roman" w:eastAsia="Calibri" w:hAnsi="Times New Roman" w:cs="Times New Roman"/>
          <w:i/>
          <w:iCs/>
        </w:rPr>
        <w:t>posttest</w:t>
      </w:r>
      <w:r w:rsidRPr="00C36A0D">
        <w:rPr>
          <w:rFonts w:ascii="Times New Roman" w:eastAsia="Calibri" w:hAnsi="Times New Roman" w:cs="Times New Roman"/>
        </w:rPr>
        <w:t xml:space="preserve">, peneliti melakukan uji coba instrumen penelitian yang berupa angket motivasi belajar siswa yang terdiri dari 25 item angket. Uji coba instrumen ini diikuti oleh 32 siswa kelas IV MI Ianatusshibyan Semarang tahun ajaran 2018/2019. Tujuan uji coba ini adalah untuk melihat item-item angket mana saja yang dapat digunakan. Instrumen penelitian berupa angket motivasi yang terdiri dari 25 item angket. Uji instrumen yang dilakukan meliputi uji validitas, dan uji reliabilitas. Setelah melakukan uji instrumen tersebut diperoleh 21 item angket yaitu </w:t>
      </w:r>
      <w:r w:rsidRPr="00C36A0D">
        <w:rPr>
          <w:rFonts w:ascii="Times New Roman" w:eastAsia="Calibri" w:hAnsi="Times New Roman" w:cs="Times New Roman"/>
          <w:lang w:val="id-ID"/>
        </w:rPr>
        <w:t>1,</w:t>
      </w:r>
      <w:r w:rsidRPr="00C36A0D">
        <w:rPr>
          <w:rFonts w:ascii="Times New Roman" w:eastAsia="Calibri" w:hAnsi="Times New Roman" w:cs="Times New Roman"/>
        </w:rPr>
        <w:t xml:space="preserve"> </w:t>
      </w:r>
      <w:r w:rsidRPr="00C36A0D">
        <w:rPr>
          <w:rFonts w:ascii="Times New Roman" w:eastAsia="Calibri" w:hAnsi="Times New Roman" w:cs="Times New Roman"/>
          <w:lang w:val="id-ID"/>
        </w:rPr>
        <w:t>2,</w:t>
      </w:r>
      <w:r w:rsidRPr="00C36A0D">
        <w:rPr>
          <w:rFonts w:ascii="Times New Roman" w:eastAsia="Calibri" w:hAnsi="Times New Roman" w:cs="Times New Roman"/>
        </w:rPr>
        <w:t xml:space="preserve"> </w:t>
      </w:r>
      <w:r w:rsidRPr="00C36A0D">
        <w:rPr>
          <w:rFonts w:ascii="Times New Roman" w:eastAsia="Calibri" w:hAnsi="Times New Roman" w:cs="Times New Roman"/>
          <w:lang w:val="id-ID"/>
        </w:rPr>
        <w:t>3,</w:t>
      </w:r>
      <w:r w:rsidRPr="00C36A0D">
        <w:rPr>
          <w:rFonts w:ascii="Times New Roman" w:eastAsia="Calibri" w:hAnsi="Times New Roman" w:cs="Times New Roman"/>
        </w:rPr>
        <w:t xml:space="preserve"> </w:t>
      </w:r>
      <w:r w:rsidRPr="00C36A0D">
        <w:rPr>
          <w:rFonts w:ascii="Times New Roman" w:eastAsia="Calibri" w:hAnsi="Times New Roman" w:cs="Times New Roman"/>
          <w:lang w:val="id-ID"/>
        </w:rPr>
        <w:t>4,</w:t>
      </w:r>
      <w:r w:rsidRPr="00C36A0D">
        <w:rPr>
          <w:rFonts w:ascii="Times New Roman" w:eastAsia="Calibri" w:hAnsi="Times New Roman" w:cs="Times New Roman"/>
        </w:rPr>
        <w:t xml:space="preserve"> </w:t>
      </w:r>
      <w:r w:rsidRPr="00C36A0D">
        <w:rPr>
          <w:rFonts w:ascii="Times New Roman" w:eastAsia="Calibri" w:hAnsi="Times New Roman" w:cs="Times New Roman"/>
          <w:lang w:val="id-ID"/>
        </w:rPr>
        <w:t>5,</w:t>
      </w:r>
      <w:r w:rsidRPr="00C36A0D">
        <w:rPr>
          <w:rFonts w:ascii="Times New Roman" w:eastAsia="Calibri" w:hAnsi="Times New Roman" w:cs="Times New Roman"/>
        </w:rPr>
        <w:t xml:space="preserve"> </w:t>
      </w:r>
      <w:r w:rsidRPr="00C36A0D">
        <w:rPr>
          <w:rFonts w:ascii="Times New Roman" w:eastAsia="Calibri" w:hAnsi="Times New Roman" w:cs="Times New Roman"/>
          <w:lang w:val="id-ID"/>
        </w:rPr>
        <w:t>6,</w:t>
      </w:r>
      <w:r w:rsidRPr="00C36A0D">
        <w:rPr>
          <w:rFonts w:ascii="Times New Roman" w:eastAsia="Calibri" w:hAnsi="Times New Roman" w:cs="Times New Roman"/>
        </w:rPr>
        <w:t xml:space="preserve"> 8</w:t>
      </w:r>
      <w:r w:rsidRPr="00C36A0D">
        <w:rPr>
          <w:rFonts w:ascii="Times New Roman" w:eastAsia="Calibri" w:hAnsi="Times New Roman" w:cs="Times New Roman"/>
          <w:lang w:val="id-ID"/>
        </w:rPr>
        <w:t>,</w:t>
      </w:r>
      <w:r w:rsidRPr="00C36A0D">
        <w:rPr>
          <w:rFonts w:ascii="Times New Roman" w:eastAsia="Calibri" w:hAnsi="Times New Roman" w:cs="Times New Roman"/>
        </w:rPr>
        <w:t xml:space="preserve"> </w:t>
      </w:r>
      <w:r w:rsidRPr="00C36A0D">
        <w:rPr>
          <w:rFonts w:ascii="Times New Roman" w:eastAsia="Calibri" w:hAnsi="Times New Roman" w:cs="Times New Roman"/>
          <w:lang w:val="id-ID"/>
        </w:rPr>
        <w:t>10</w:t>
      </w:r>
      <w:r w:rsidRPr="00C36A0D">
        <w:rPr>
          <w:rFonts w:ascii="Times New Roman" w:eastAsia="Calibri" w:hAnsi="Times New Roman" w:cs="Times New Roman"/>
        </w:rPr>
        <w:t xml:space="preserve">, 11, 12, 13, 14, 16, 17, 18, 20, 21, 21, 22, 23, 24, 25 yang digunakan sebagai alat penilaian pada  </w:t>
      </w:r>
      <w:r w:rsidRPr="00C36A0D">
        <w:rPr>
          <w:rFonts w:ascii="Times New Roman" w:eastAsia="Calibri" w:hAnsi="Times New Roman" w:cs="Times New Roman"/>
          <w:i/>
          <w:iCs/>
        </w:rPr>
        <w:t>posttest.</w:t>
      </w:r>
    </w:p>
    <w:p w:rsidR="00C36A0D" w:rsidRPr="00C36A0D" w:rsidRDefault="00C36A0D" w:rsidP="00C36A0D">
      <w:pPr>
        <w:tabs>
          <w:tab w:val="left" w:pos="0"/>
          <w:tab w:val="left" w:pos="284"/>
        </w:tabs>
        <w:spacing w:after="0" w:line="360" w:lineRule="auto"/>
        <w:ind w:left="284" w:firstLine="616"/>
        <w:contextualSpacing/>
        <w:jc w:val="both"/>
        <w:rPr>
          <w:rFonts w:ascii="Times New Roman" w:eastAsia="Calibri" w:hAnsi="Times New Roman" w:cs="Times New Roman"/>
        </w:rPr>
      </w:pPr>
    </w:p>
    <w:p w:rsidR="00C36A0D" w:rsidRPr="00C36A0D" w:rsidRDefault="00C36A0D" w:rsidP="00C36A0D">
      <w:pPr>
        <w:tabs>
          <w:tab w:val="left" w:pos="-42"/>
        </w:tabs>
        <w:spacing w:after="0" w:line="360" w:lineRule="auto"/>
        <w:ind w:left="308" w:hanging="11"/>
        <w:contextualSpacing/>
        <w:jc w:val="center"/>
        <w:rPr>
          <w:rFonts w:ascii="Times New Roman" w:eastAsia="Calibri" w:hAnsi="Times New Roman" w:cs="Times New Roman"/>
        </w:rPr>
      </w:pPr>
      <w:r w:rsidRPr="00C36A0D">
        <w:rPr>
          <w:rFonts w:ascii="Times New Roman" w:eastAsia="Calibri" w:hAnsi="Times New Roman" w:cs="Times New Roman"/>
          <w:lang w:val="id-ID"/>
        </w:rPr>
        <w:lastRenderedPageBreak/>
        <w:t>Tabel 4.1</w:t>
      </w:r>
    </w:p>
    <w:p w:rsidR="00C36A0D" w:rsidRPr="00C36A0D" w:rsidRDefault="00C36A0D" w:rsidP="00C36A0D">
      <w:pPr>
        <w:spacing w:after="0" w:line="360" w:lineRule="auto"/>
        <w:ind w:left="426"/>
        <w:jc w:val="center"/>
        <w:rPr>
          <w:rFonts w:ascii="Times New Roman" w:eastAsia="Times New Roman" w:hAnsi="Times New Roman" w:cs="Times New Roman"/>
          <w:lang w:eastAsia="id-ID"/>
        </w:rPr>
      </w:pPr>
      <w:r w:rsidRPr="00C36A0D">
        <w:rPr>
          <w:rFonts w:ascii="Times New Roman" w:eastAsia="Times New Roman" w:hAnsi="Times New Roman" w:cs="Times New Roman"/>
          <w:lang w:eastAsia="id-ID"/>
        </w:rPr>
        <w:t>Rekapitulasi Hasil Uji Coba Instrumen Penelitian</w:t>
      </w:r>
    </w:p>
    <w:tbl>
      <w:tblPr>
        <w:tblStyle w:val="TableGrid2"/>
        <w:tblW w:w="6021" w:type="dxa"/>
        <w:tblInd w:w="567" w:type="dxa"/>
        <w:tblLook w:val="04A0" w:firstRow="1" w:lastRow="0" w:firstColumn="1" w:lastColumn="0" w:noHBand="0" w:noVBand="1"/>
      </w:tblPr>
      <w:tblGrid>
        <w:gridCol w:w="891"/>
        <w:gridCol w:w="1710"/>
        <w:gridCol w:w="1890"/>
        <w:gridCol w:w="1530"/>
      </w:tblGrid>
      <w:tr w:rsidR="00C36A0D" w:rsidRPr="00C36A0D" w:rsidTr="006622FE">
        <w:tc>
          <w:tcPr>
            <w:tcW w:w="89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No Soal</w:t>
            </w:r>
          </w:p>
        </w:tc>
        <w:tc>
          <w:tcPr>
            <w:tcW w:w="1710"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Validitas</w:t>
            </w:r>
          </w:p>
        </w:tc>
        <w:tc>
          <w:tcPr>
            <w:tcW w:w="1890"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Uji Reliabilitas</w:t>
            </w:r>
          </w:p>
        </w:tc>
        <w:tc>
          <w:tcPr>
            <w:tcW w:w="1530"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Keterangan</w:t>
            </w:r>
          </w:p>
        </w:tc>
      </w:tr>
      <w:tr w:rsidR="00C36A0D" w:rsidRPr="00C36A0D" w:rsidTr="006622FE">
        <w:tc>
          <w:tcPr>
            <w:tcW w:w="89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1</w:t>
            </w:r>
          </w:p>
        </w:tc>
        <w:tc>
          <w:tcPr>
            <w:tcW w:w="1710"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Valid</w:t>
            </w:r>
          </w:p>
        </w:tc>
        <w:tc>
          <w:tcPr>
            <w:tcW w:w="1890" w:type="dxa"/>
            <w:vMerge w:val="restart"/>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p>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p>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p>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p>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p>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p>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p>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p>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p>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p>
          <w:p w:rsidR="00C36A0D" w:rsidRPr="00C36A0D" w:rsidRDefault="00C36A0D" w:rsidP="00C36A0D">
            <w:pPr>
              <w:jc w:val="center"/>
              <w:rPr>
                <w:rFonts w:ascii="Times New Roman" w:eastAsia="Calibri" w:hAnsi="Times New Roman" w:cs="Times New Roman"/>
                <w:vertAlign w:val="subscript"/>
              </w:rPr>
            </w:pPr>
            <w:r w:rsidRPr="00C36A0D">
              <w:rPr>
                <w:rFonts w:ascii="Times New Roman" w:eastAsia="Calibri" w:hAnsi="Times New Roman" w:cs="Times New Roman"/>
              </w:rPr>
              <w:t>R</w:t>
            </w:r>
            <w:r w:rsidRPr="00C36A0D">
              <w:rPr>
                <w:rFonts w:ascii="Times New Roman" w:eastAsia="Calibri" w:hAnsi="Times New Roman" w:cs="Times New Roman"/>
                <w:vertAlign w:val="subscript"/>
              </w:rPr>
              <w:t>hitung</w:t>
            </w:r>
            <w:r w:rsidRPr="00C36A0D">
              <w:rPr>
                <w:rFonts w:ascii="Times New Roman" w:eastAsia="Calibri" w:hAnsi="Times New Roman" w:cs="Times New Roman"/>
              </w:rPr>
              <w:t>&gt; r</w:t>
            </w:r>
            <w:r w:rsidRPr="00C36A0D">
              <w:rPr>
                <w:rFonts w:ascii="Times New Roman" w:eastAsia="Calibri" w:hAnsi="Times New Roman" w:cs="Times New Roman"/>
                <w:vertAlign w:val="subscript"/>
              </w:rPr>
              <w:t>tabel</w:t>
            </w:r>
          </w:p>
          <w:p w:rsidR="00C36A0D" w:rsidRPr="00C36A0D" w:rsidRDefault="00C36A0D" w:rsidP="00C36A0D">
            <w:pPr>
              <w:jc w:val="center"/>
              <w:rPr>
                <w:rFonts w:ascii="Times New Roman" w:eastAsia="Calibri" w:hAnsi="Times New Roman" w:cs="Times New Roman"/>
              </w:rPr>
            </w:pPr>
            <w:r w:rsidRPr="00C36A0D">
              <w:rPr>
                <w:rFonts w:ascii="Times New Roman" w:eastAsia="Calibri" w:hAnsi="Times New Roman" w:cs="Times New Roman"/>
              </w:rPr>
              <w:t>0,6401&gt; 0,3494</w:t>
            </w:r>
          </w:p>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Reliabel</w:t>
            </w:r>
          </w:p>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p>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p>
        </w:tc>
        <w:tc>
          <w:tcPr>
            <w:tcW w:w="1530"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Dipakai</w:t>
            </w:r>
          </w:p>
        </w:tc>
      </w:tr>
      <w:tr w:rsidR="00C36A0D" w:rsidRPr="00C36A0D" w:rsidTr="006622FE">
        <w:tc>
          <w:tcPr>
            <w:tcW w:w="89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2</w:t>
            </w:r>
          </w:p>
        </w:tc>
        <w:tc>
          <w:tcPr>
            <w:tcW w:w="1710"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Valid</w:t>
            </w:r>
          </w:p>
        </w:tc>
        <w:tc>
          <w:tcPr>
            <w:tcW w:w="1890" w:type="dxa"/>
            <w:vMerge/>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p>
        </w:tc>
        <w:tc>
          <w:tcPr>
            <w:tcW w:w="1530"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Dipakai</w:t>
            </w:r>
          </w:p>
        </w:tc>
      </w:tr>
      <w:tr w:rsidR="00C36A0D" w:rsidRPr="00C36A0D" w:rsidTr="006622FE">
        <w:tc>
          <w:tcPr>
            <w:tcW w:w="89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3</w:t>
            </w:r>
          </w:p>
        </w:tc>
        <w:tc>
          <w:tcPr>
            <w:tcW w:w="1710"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Valid</w:t>
            </w:r>
          </w:p>
        </w:tc>
        <w:tc>
          <w:tcPr>
            <w:tcW w:w="1890" w:type="dxa"/>
            <w:vMerge/>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p>
        </w:tc>
        <w:tc>
          <w:tcPr>
            <w:tcW w:w="1530"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Dipakai</w:t>
            </w:r>
          </w:p>
        </w:tc>
      </w:tr>
      <w:tr w:rsidR="00C36A0D" w:rsidRPr="00C36A0D" w:rsidTr="006622FE">
        <w:tc>
          <w:tcPr>
            <w:tcW w:w="89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4</w:t>
            </w:r>
          </w:p>
        </w:tc>
        <w:tc>
          <w:tcPr>
            <w:tcW w:w="1710"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Valid</w:t>
            </w:r>
          </w:p>
        </w:tc>
        <w:tc>
          <w:tcPr>
            <w:tcW w:w="1890" w:type="dxa"/>
            <w:vMerge/>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p>
        </w:tc>
        <w:tc>
          <w:tcPr>
            <w:tcW w:w="1530"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Dipakai</w:t>
            </w:r>
          </w:p>
        </w:tc>
      </w:tr>
      <w:tr w:rsidR="00C36A0D" w:rsidRPr="00C36A0D" w:rsidTr="006622FE">
        <w:tc>
          <w:tcPr>
            <w:tcW w:w="89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5</w:t>
            </w:r>
          </w:p>
        </w:tc>
        <w:tc>
          <w:tcPr>
            <w:tcW w:w="1710"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Valid</w:t>
            </w:r>
          </w:p>
        </w:tc>
        <w:tc>
          <w:tcPr>
            <w:tcW w:w="1890" w:type="dxa"/>
            <w:vMerge/>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p>
        </w:tc>
        <w:tc>
          <w:tcPr>
            <w:tcW w:w="1530"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Dipakai</w:t>
            </w:r>
          </w:p>
        </w:tc>
      </w:tr>
      <w:tr w:rsidR="00C36A0D" w:rsidRPr="00C36A0D" w:rsidTr="006622FE">
        <w:tc>
          <w:tcPr>
            <w:tcW w:w="89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6</w:t>
            </w:r>
          </w:p>
        </w:tc>
        <w:tc>
          <w:tcPr>
            <w:tcW w:w="1710"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Valid</w:t>
            </w:r>
          </w:p>
        </w:tc>
        <w:tc>
          <w:tcPr>
            <w:tcW w:w="1890" w:type="dxa"/>
            <w:vMerge/>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p>
        </w:tc>
        <w:tc>
          <w:tcPr>
            <w:tcW w:w="1530"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Dipakai</w:t>
            </w:r>
          </w:p>
        </w:tc>
      </w:tr>
      <w:tr w:rsidR="00C36A0D" w:rsidRPr="00C36A0D" w:rsidTr="006622FE">
        <w:tc>
          <w:tcPr>
            <w:tcW w:w="89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7</w:t>
            </w:r>
          </w:p>
        </w:tc>
        <w:tc>
          <w:tcPr>
            <w:tcW w:w="1710"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Tidak Valid</w:t>
            </w:r>
          </w:p>
        </w:tc>
        <w:tc>
          <w:tcPr>
            <w:tcW w:w="1890" w:type="dxa"/>
            <w:vMerge/>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p>
        </w:tc>
        <w:tc>
          <w:tcPr>
            <w:tcW w:w="1530"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Tidak dipakai</w:t>
            </w:r>
          </w:p>
        </w:tc>
      </w:tr>
      <w:tr w:rsidR="00C36A0D" w:rsidRPr="00C36A0D" w:rsidTr="006622FE">
        <w:tc>
          <w:tcPr>
            <w:tcW w:w="89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8</w:t>
            </w:r>
          </w:p>
        </w:tc>
        <w:tc>
          <w:tcPr>
            <w:tcW w:w="1710"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Valid</w:t>
            </w:r>
          </w:p>
        </w:tc>
        <w:tc>
          <w:tcPr>
            <w:tcW w:w="1890" w:type="dxa"/>
            <w:vMerge/>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p>
        </w:tc>
        <w:tc>
          <w:tcPr>
            <w:tcW w:w="1530"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Dipakai</w:t>
            </w:r>
          </w:p>
        </w:tc>
      </w:tr>
      <w:tr w:rsidR="00C36A0D" w:rsidRPr="00C36A0D" w:rsidTr="006622FE">
        <w:tc>
          <w:tcPr>
            <w:tcW w:w="89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9</w:t>
            </w:r>
          </w:p>
        </w:tc>
        <w:tc>
          <w:tcPr>
            <w:tcW w:w="1710"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Tidak Valid</w:t>
            </w:r>
          </w:p>
        </w:tc>
        <w:tc>
          <w:tcPr>
            <w:tcW w:w="1890" w:type="dxa"/>
            <w:vMerge/>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p>
        </w:tc>
        <w:tc>
          <w:tcPr>
            <w:tcW w:w="1530"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Tidak dipakai</w:t>
            </w:r>
          </w:p>
        </w:tc>
      </w:tr>
      <w:tr w:rsidR="00C36A0D" w:rsidRPr="00C36A0D" w:rsidTr="006622FE">
        <w:tc>
          <w:tcPr>
            <w:tcW w:w="89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10</w:t>
            </w:r>
          </w:p>
        </w:tc>
        <w:tc>
          <w:tcPr>
            <w:tcW w:w="1710"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Valid</w:t>
            </w:r>
          </w:p>
        </w:tc>
        <w:tc>
          <w:tcPr>
            <w:tcW w:w="1890" w:type="dxa"/>
            <w:vMerge/>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p>
        </w:tc>
        <w:tc>
          <w:tcPr>
            <w:tcW w:w="1530"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Dipakai</w:t>
            </w:r>
          </w:p>
        </w:tc>
      </w:tr>
      <w:tr w:rsidR="00C36A0D" w:rsidRPr="00C36A0D" w:rsidTr="006622FE">
        <w:tc>
          <w:tcPr>
            <w:tcW w:w="89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11</w:t>
            </w:r>
          </w:p>
        </w:tc>
        <w:tc>
          <w:tcPr>
            <w:tcW w:w="1710"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Valid</w:t>
            </w:r>
          </w:p>
        </w:tc>
        <w:tc>
          <w:tcPr>
            <w:tcW w:w="1890" w:type="dxa"/>
            <w:vMerge/>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p>
        </w:tc>
        <w:tc>
          <w:tcPr>
            <w:tcW w:w="1530"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Dipakai</w:t>
            </w:r>
          </w:p>
        </w:tc>
      </w:tr>
      <w:tr w:rsidR="00C36A0D" w:rsidRPr="00C36A0D" w:rsidTr="006622FE">
        <w:tc>
          <w:tcPr>
            <w:tcW w:w="89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12</w:t>
            </w:r>
          </w:p>
        </w:tc>
        <w:tc>
          <w:tcPr>
            <w:tcW w:w="1710"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Valid</w:t>
            </w:r>
          </w:p>
        </w:tc>
        <w:tc>
          <w:tcPr>
            <w:tcW w:w="1890" w:type="dxa"/>
            <w:vMerge/>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p>
        </w:tc>
        <w:tc>
          <w:tcPr>
            <w:tcW w:w="1530"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Dipakai</w:t>
            </w:r>
          </w:p>
        </w:tc>
      </w:tr>
      <w:tr w:rsidR="00C36A0D" w:rsidRPr="00C36A0D" w:rsidTr="006622FE">
        <w:tc>
          <w:tcPr>
            <w:tcW w:w="89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13</w:t>
            </w:r>
          </w:p>
        </w:tc>
        <w:tc>
          <w:tcPr>
            <w:tcW w:w="1710"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Valid</w:t>
            </w:r>
          </w:p>
        </w:tc>
        <w:tc>
          <w:tcPr>
            <w:tcW w:w="1890" w:type="dxa"/>
            <w:vMerge/>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p>
        </w:tc>
        <w:tc>
          <w:tcPr>
            <w:tcW w:w="1530"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Dipakai</w:t>
            </w:r>
          </w:p>
        </w:tc>
      </w:tr>
      <w:tr w:rsidR="00C36A0D" w:rsidRPr="00C36A0D" w:rsidTr="006622FE">
        <w:tc>
          <w:tcPr>
            <w:tcW w:w="89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14</w:t>
            </w:r>
          </w:p>
        </w:tc>
        <w:tc>
          <w:tcPr>
            <w:tcW w:w="1710"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Valid</w:t>
            </w:r>
          </w:p>
        </w:tc>
        <w:tc>
          <w:tcPr>
            <w:tcW w:w="1890" w:type="dxa"/>
            <w:vMerge/>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p>
        </w:tc>
        <w:tc>
          <w:tcPr>
            <w:tcW w:w="1530"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Dipakai</w:t>
            </w:r>
          </w:p>
        </w:tc>
      </w:tr>
      <w:tr w:rsidR="00C36A0D" w:rsidRPr="00C36A0D" w:rsidTr="006622FE">
        <w:tc>
          <w:tcPr>
            <w:tcW w:w="89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15</w:t>
            </w:r>
          </w:p>
        </w:tc>
        <w:tc>
          <w:tcPr>
            <w:tcW w:w="1710"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Tidak Valid</w:t>
            </w:r>
          </w:p>
        </w:tc>
        <w:tc>
          <w:tcPr>
            <w:tcW w:w="1890" w:type="dxa"/>
            <w:vMerge/>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p>
        </w:tc>
        <w:tc>
          <w:tcPr>
            <w:tcW w:w="1530"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Tidak dipakai</w:t>
            </w:r>
          </w:p>
        </w:tc>
      </w:tr>
      <w:tr w:rsidR="00C36A0D" w:rsidRPr="00C36A0D" w:rsidTr="006622FE">
        <w:tc>
          <w:tcPr>
            <w:tcW w:w="89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16</w:t>
            </w:r>
          </w:p>
        </w:tc>
        <w:tc>
          <w:tcPr>
            <w:tcW w:w="1710"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Valid</w:t>
            </w:r>
          </w:p>
        </w:tc>
        <w:tc>
          <w:tcPr>
            <w:tcW w:w="1890" w:type="dxa"/>
            <w:vMerge/>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p>
        </w:tc>
        <w:tc>
          <w:tcPr>
            <w:tcW w:w="1530"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Dipakai</w:t>
            </w:r>
          </w:p>
        </w:tc>
      </w:tr>
      <w:tr w:rsidR="00C36A0D" w:rsidRPr="00C36A0D" w:rsidTr="006622FE">
        <w:tc>
          <w:tcPr>
            <w:tcW w:w="89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17</w:t>
            </w:r>
          </w:p>
        </w:tc>
        <w:tc>
          <w:tcPr>
            <w:tcW w:w="1710"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Valid</w:t>
            </w:r>
          </w:p>
        </w:tc>
        <w:tc>
          <w:tcPr>
            <w:tcW w:w="1890" w:type="dxa"/>
            <w:vMerge/>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p>
        </w:tc>
        <w:tc>
          <w:tcPr>
            <w:tcW w:w="1530"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Dipakai</w:t>
            </w:r>
          </w:p>
        </w:tc>
      </w:tr>
      <w:tr w:rsidR="00C36A0D" w:rsidRPr="00C36A0D" w:rsidTr="006622FE">
        <w:tc>
          <w:tcPr>
            <w:tcW w:w="89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18</w:t>
            </w:r>
          </w:p>
        </w:tc>
        <w:tc>
          <w:tcPr>
            <w:tcW w:w="1710"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Valid</w:t>
            </w:r>
          </w:p>
        </w:tc>
        <w:tc>
          <w:tcPr>
            <w:tcW w:w="1890" w:type="dxa"/>
            <w:vMerge/>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p>
        </w:tc>
        <w:tc>
          <w:tcPr>
            <w:tcW w:w="1530"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Dipakai</w:t>
            </w:r>
          </w:p>
        </w:tc>
      </w:tr>
      <w:tr w:rsidR="00C36A0D" w:rsidRPr="00C36A0D" w:rsidTr="006622FE">
        <w:tc>
          <w:tcPr>
            <w:tcW w:w="89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19</w:t>
            </w:r>
          </w:p>
        </w:tc>
        <w:tc>
          <w:tcPr>
            <w:tcW w:w="1710"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Tidak Valid</w:t>
            </w:r>
          </w:p>
        </w:tc>
        <w:tc>
          <w:tcPr>
            <w:tcW w:w="1890" w:type="dxa"/>
            <w:vMerge/>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p>
        </w:tc>
        <w:tc>
          <w:tcPr>
            <w:tcW w:w="1530"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Tidak dipakai</w:t>
            </w:r>
          </w:p>
        </w:tc>
      </w:tr>
      <w:tr w:rsidR="00C36A0D" w:rsidRPr="00C36A0D" w:rsidTr="006622FE">
        <w:tc>
          <w:tcPr>
            <w:tcW w:w="89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20</w:t>
            </w:r>
          </w:p>
        </w:tc>
        <w:tc>
          <w:tcPr>
            <w:tcW w:w="1710"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Valid</w:t>
            </w:r>
          </w:p>
        </w:tc>
        <w:tc>
          <w:tcPr>
            <w:tcW w:w="1890" w:type="dxa"/>
            <w:vMerge/>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p>
        </w:tc>
        <w:tc>
          <w:tcPr>
            <w:tcW w:w="1530"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Dipakai</w:t>
            </w:r>
          </w:p>
        </w:tc>
      </w:tr>
      <w:tr w:rsidR="00C36A0D" w:rsidRPr="00C36A0D" w:rsidTr="006622FE">
        <w:tc>
          <w:tcPr>
            <w:tcW w:w="89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lastRenderedPageBreak/>
              <w:t>21</w:t>
            </w:r>
          </w:p>
        </w:tc>
        <w:tc>
          <w:tcPr>
            <w:tcW w:w="1710"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Valid</w:t>
            </w:r>
          </w:p>
        </w:tc>
        <w:tc>
          <w:tcPr>
            <w:tcW w:w="1890" w:type="dxa"/>
            <w:vMerge/>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p>
        </w:tc>
        <w:tc>
          <w:tcPr>
            <w:tcW w:w="1530"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Dipakai</w:t>
            </w:r>
          </w:p>
        </w:tc>
      </w:tr>
      <w:tr w:rsidR="00C36A0D" w:rsidRPr="00C36A0D" w:rsidTr="006622FE">
        <w:tc>
          <w:tcPr>
            <w:tcW w:w="89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22</w:t>
            </w:r>
          </w:p>
        </w:tc>
        <w:tc>
          <w:tcPr>
            <w:tcW w:w="1710"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Valid</w:t>
            </w:r>
          </w:p>
        </w:tc>
        <w:tc>
          <w:tcPr>
            <w:tcW w:w="1890" w:type="dxa"/>
            <w:vMerge/>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p>
        </w:tc>
        <w:tc>
          <w:tcPr>
            <w:tcW w:w="1530"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Dipakai</w:t>
            </w:r>
          </w:p>
        </w:tc>
      </w:tr>
      <w:tr w:rsidR="00C36A0D" w:rsidRPr="00C36A0D" w:rsidTr="006622FE">
        <w:tc>
          <w:tcPr>
            <w:tcW w:w="89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23</w:t>
            </w:r>
          </w:p>
        </w:tc>
        <w:tc>
          <w:tcPr>
            <w:tcW w:w="1710"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Valid</w:t>
            </w:r>
          </w:p>
        </w:tc>
        <w:tc>
          <w:tcPr>
            <w:tcW w:w="1890" w:type="dxa"/>
            <w:vMerge/>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p>
        </w:tc>
        <w:tc>
          <w:tcPr>
            <w:tcW w:w="1530"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Dipakai</w:t>
            </w:r>
          </w:p>
        </w:tc>
      </w:tr>
      <w:tr w:rsidR="00C36A0D" w:rsidRPr="00C36A0D" w:rsidTr="006622FE">
        <w:tc>
          <w:tcPr>
            <w:tcW w:w="89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24</w:t>
            </w:r>
          </w:p>
        </w:tc>
        <w:tc>
          <w:tcPr>
            <w:tcW w:w="1710"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Valid</w:t>
            </w:r>
          </w:p>
        </w:tc>
        <w:tc>
          <w:tcPr>
            <w:tcW w:w="1890" w:type="dxa"/>
            <w:vMerge/>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p>
        </w:tc>
        <w:tc>
          <w:tcPr>
            <w:tcW w:w="1530"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Dipakai</w:t>
            </w:r>
          </w:p>
        </w:tc>
      </w:tr>
      <w:tr w:rsidR="00C36A0D" w:rsidRPr="00C36A0D" w:rsidTr="006622FE">
        <w:tc>
          <w:tcPr>
            <w:tcW w:w="891"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25</w:t>
            </w:r>
          </w:p>
        </w:tc>
        <w:tc>
          <w:tcPr>
            <w:tcW w:w="1710"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Valid</w:t>
            </w:r>
          </w:p>
        </w:tc>
        <w:tc>
          <w:tcPr>
            <w:tcW w:w="1890" w:type="dxa"/>
            <w:vMerge/>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p>
        </w:tc>
        <w:tc>
          <w:tcPr>
            <w:tcW w:w="1530" w:type="dxa"/>
          </w:tcPr>
          <w:p w:rsidR="00C36A0D" w:rsidRPr="00C36A0D" w:rsidRDefault="00C36A0D" w:rsidP="00C36A0D">
            <w:pPr>
              <w:tabs>
                <w:tab w:val="left" w:pos="1701"/>
              </w:tabs>
              <w:spacing w:line="360" w:lineRule="auto"/>
              <w:contextualSpacing/>
              <w:jc w:val="center"/>
              <w:rPr>
                <w:rFonts w:ascii="Times New Roman" w:eastAsia="Calibri" w:hAnsi="Times New Roman" w:cs="Times New Roman"/>
              </w:rPr>
            </w:pPr>
            <w:r w:rsidRPr="00C36A0D">
              <w:rPr>
                <w:rFonts w:ascii="Times New Roman" w:eastAsia="Calibri" w:hAnsi="Times New Roman" w:cs="Times New Roman"/>
              </w:rPr>
              <w:t>Dipakai</w:t>
            </w:r>
          </w:p>
        </w:tc>
      </w:tr>
    </w:tbl>
    <w:p w:rsidR="00C36A0D" w:rsidRPr="00C36A0D" w:rsidRDefault="00C36A0D" w:rsidP="00C36A0D">
      <w:pPr>
        <w:spacing w:after="0" w:line="360" w:lineRule="auto"/>
        <w:jc w:val="both"/>
        <w:rPr>
          <w:rFonts w:ascii="Times New Roman" w:eastAsia="Calibri" w:hAnsi="Times New Roman" w:cs="Times New Roman"/>
        </w:rPr>
      </w:pPr>
    </w:p>
    <w:p w:rsidR="00C36A0D" w:rsidRPr="00C36A0D" w:rsidRDefault="00C36A0D" w:rsidP="00C36A0D">
      <w:pPr>
        <w:spacing w:after="0" w:line="360" w:lineRule="auto"/>
        <w:ind w:left="360" w:firstLine="491"/>
        <w:jc w:val="both"/>
        <w:rPr>
          <w:rFonts w:ascii="Times New Roman" w:eastAsia="Calibri" w:hAnsi="Times New Roman" w:cs="Times New Roman"/>
        </w:rPr>
      </w:pPr>
      <w:r w:rsidRPr="00C36A0D">
        <w:rPr>
          <w:rFonts w:ascii="Times New Roman" w:eastAsia="Calibri" w:hAnsi="Times New Roman" w:cs="Times New Roman"/>
        </w:rPr>
        <w:t xml:space="preserve">Berikut ini disajikan angket motivasi belajar . Data pada penelitian ini adalah data yang terkumpul dari </w:t>
      </w:r>
      <w:r w:rsidRPr="00C36A0D">
        <w:rPr>
          <w:rFonts w:ascii="Times New Roman" w:eastAsia="Calibri" w:hAnsi="Times New Roman" w:cs="Times New Roman"/>
          <w:i/>
          <w:iCs/>
        </w:rPr>
        <w:t>posttest</w:t>
      </w:r>
      <w:r w:rsidRPr="00C36A0D">
        <w:rPr>
          <w:rFonts w:ascii="Times New Roman" w:eastAsia="Calibri" w:hAnsi="Times New Roman" w:cs="Times New Roman"/>
        </w:rPr>
        <w:t xml:space="preserve"> yang telah diberikan kepada dua sampel penelitian.</w:t>
      </w:r>
    </w:p>
    <w:p w:rsidR="00C36A0D" w:rsidRPr="00C36A0D" w:rsidRDefault="00C36A0D" w:rsidP="00C36A0D">
      <w:pPr>
        <w:tabs>
          <w:tab w:val="left" w:pos="-42"/>
        </w:tabs>
        <w:spacing w:after="0" w:line="360" w:lineRule="auto"/>
        <w:ind w:left="308" w:firstLine="682"/>
        <w:contextualSpacing/>
        <w:rPr>
          <w:rFonts w:ascii="Times New Roman" w:eastAsia="Calibri" w:hAnsi="Times New Roman" w:cs="Times New Roman"/>
        </w:rPr>
      </w:pPr>
      <w:r w:rsidRPr="00C36A0D">
        <w:rPr>
          <w:rFonts w:ascii="Times New Roman" w:eastAsia="Calibri" w:hAnsi="Times New Roman" w:cs="Times New Roman"/>
          <w:b/>
          <w:bCs/>
        </w:rPr>
        <w:tab/>
      </w:r>
      <w:r w:rsidRPr="00C36A0D">
        <w:rPr>
          <w:rFonts w:ascii="Times New Roman" w:eastAsia="Calibri" w:hAnsi="Times New Roman" w:cs="Times New Roman"/>
          <w:b/>
          <w:bCs/>
        </w:rPr>
        <w:tab/>
      </w:r>
      <w:r w:rsidRPr="00C36A0D">
        <w:rPr>
          <w:rFonts w:ascii="Times New Roman" w:eastAsia="Calibri" w:hAnsi="Times New Roman" w:cs="Times New Roman"/>
          <w:b/>
          <w:bCs/>
        </w:rPr>
        <w:tab/>
      </w:r>
      <w:r w:rsidRPr="00C36A0D">
        <w:rPr>
          <w:rFonts w:ascii="Times New Roman" w:eastAsia="Calibri" w:hAnsi="Times New Roman" w:cs="Times New Roman"/>
          <w:bCs/>
        </w:rPr>
        <w:t>Tabel 4. 2</w:t>
      </w:r>
    </w:p>
    <w:p w:rsidR="00C36A0D" w:rsidRPr="00C36A0D" w:rsidRDefault="00C36A0D" w:rsidP="00C36A0D">
      <w:pPr>
        <w:tabs>
          <w:tab w:val="left" w:pos="-42"/>
        </w:tabs>
        <w:spacing w:after="0" w:line="360" w:lineRule="auto"/>
        <w:ind w:left="308" w:hanging="11"/>
        <w:contextualSpacing/>
        <w:jc w:val="center"/>
        <w:rPr>
          <w:rFonts w:ascii="Times New Roman" w:eastAsia="Calibri" w:hAnsi="Times New Roman" w:cs="Times New Roman"/>
          <w:lang w:val="id-ID"/>
        </w:rPr>
      </w:pPr>
      <w:r w:rsidRPr="00C36A0D">
        <w:rPr>
          <w:rFonts w:ascii="Times New Roman" w:eastAsia="Calibri" w:hAnsi="Times New Roman" w:cs="Times New Roman"/>
          <w:lang w:val="id-ID"/>
        </w:rPr>
        <w:t>Daftar Hasil Kelas Kontrol dan Kelas Eksperimen</w:t>
      </w:r>
    </w:p>
    <w:tbl>
      <w:tblPr>
        <w:tblW w:w="5226" w:type="dxa"/>
        <w:jc w:val="center"/>
        <w:tblInd w:w="675" w:type="dxa"/>
        <w:tblLook w:val="04A0" w:firstRow="1" w:lastRow="0" w:firstColumn="1" w:lastColumn="0" w:noHBand="0" w:noVBand="1"/>
      </w:tblPr>
      <w:tblGrid>
        <w:gridCol w:w="640"/>
        <w:gridCol w:w="1363"/>
        <w:gridCol w:w="820"/>
        <w:gridCol w:w="580"/>
        <w:gridCol w:w="963"/>
        <w:gridCol w:w="860"/>
      </w:tblGrid>
      <w:tr w:rsidR="00C36A0D" w:rsidRPr="00C36A0D" w:rsidTr="006622FE">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NO</w:t>
            </w:r>
          </w:p>
        </w:tc>
        <w:tc>
          <w:tcPr>
            <w:tcW w:w="1363" w:type="dxa"/>
            <w:tcBorders>
              <w:top w:val="single" w:sz="4" w:space="0" w:color="auto"/>
              <w:left w:val="nil"/>
              <w:bottom w:val="single" w:sz="4" w:space="0" w:color="auto"/>
              <w:right w:val="single" w:sz="4" w:space="0" w:color="auto"/>
            </w:tcBorders>
            <w:shd w:val="clear" w:color="auto" w:fill="auto"/>
            <w:noWrap/>
            <w:vAlign w:val="bottom"/>
            <w:hideMark/>
          </w:tcPr>
          <w:p w:rsidR="00C36A0D" w:rsidRPr="00C36A0D" w:rsidRDefault="00C36A0D" w:rsidP="00C36A0D">
            <w:pPr>
              <w:spacing w:after="0" w:line="360" w:lineRule="auto"/>
              <w:jc w:val="both"/>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Eksperimen</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Nilai</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NO</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Kontrol</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Nilai</w:t>
            </w:r>
          </w:p>
        </w:tc>
      </w:tr>
      <w:tr w:rsidR="00C36A0D" w:rsidRPr="00C36A0D" w:rsidTr="006622FE">
        <w:trPr>
          <w:trHeight w:val="315"/>
          <w:jc w:val="center"/>
        </w:trPr>
        <w:tc>
          <w:tcPr>
            <w:tcW w:w="640" w:type="dxa"/>
            <w:tcBorders>
              <w:top w:val="nil"/>
              <w:left w:val="single" w:sz="4" w:space="0" w:color="auto"/>
              <w:bottom w:val="single" w:sz="4" w:space="0" w:color="auto"/>
              <w:right w:val="single" w:sz="4" w:space="0" w:color="auto"/>
            </w:tcBorders>
            <w:shd w:val="clear" w:color="auto" w:fill="auto"/>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1</w:t>
            </w:r>
          </w:p>
        </w:tc>
        <w:tc>
          <w:tcPr>
            <w:tcW w:w="1363" w:type="dxa"/>
            <w:tcBorders>
              <w:top w:val="nil"/>
              <w:left w:val="nil"/>
              <w:bottom w:val="single" w:sz="4" w:space="0" w:color="auto"/>
              <w:right w:val="single" w:sz="4" w:space="0" w:color="auto"/>
            </w:tcBorders>
            <w:shd w:val="clear" w:color="auto" w:fill="auto"/>
            <w:noWrap/>
            <w:vAlign w:val="center"/>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E – 1</w:t>
            </w:r>
          </w:p>
        </w:tc>
        <w:tc>
          <w:tcPr>
            <w:tcW w:w="820" w:type="dxa"/>
            <w:tcBorders>
              <w:top w:val="nil"/>
              <w:left w:val="nil"/>
              <w:bottom w:val="single" w:sz="4" w:space="0" w:color="auto"/>
              <w:right w:val="single" w:sz="4" w:space="0" w:color="auto"/>
            </w:tcBorders>
            <w:shd w:val="clear" w:color="auto" w:fill="auto"/>
            <w:noWrap/>
            <w:vAlign w:val="center"/>
            <w:hideMark/>
          </w:tcPr>
          <w:p w:rsidR="00C36A0D" w:rsidRPr="00C36A0D" w:rsidRDefault="00C36A0D" w:rsidP="00C36A0D">
            <w:pPr>
              <w:spacing w:after="0" w:line="360" w:lineRule="auto"/>
              <w:jc w:val="center"/>
              <w:rPr>
                <w:rFonts w:ascii="Times New Roman" w:eastAsia="Calibri" w:hAnsi="Times New Roman" w:cs="Times New Roman"/>
                <w:lang w:val="id-ID" w:eastAsia="id-ID"/>
              </w:rPr>
            </w:pPr>
            <w:r w:rsidRPr="00C36A0D">
              <w:rPr>
                <w:rFonts w:ascii="Times New Roman" w:eastAsia="Calibri" w:hAnsi="Times New Roman" w:cs="Times New Roman"/>
                <w:lang w:val="id-ID" w:eastAsia="id-ID"/>
              </w:rPr>
              <w:t>70</w:t>
            </w:r>
          </w:p>
        </w:tc>
        <w:tc>
          <w:tcPr>
            <w:tcW w:w="580" w:type="dxa"/>
            <w:tcBorders>
              <w:top w:val="nil"/>
              <w:left w:val="nil"/>
              <w:bottom w:val="single" w:sz="4" w:space="0" w:color="auto"/>
              <w:right w:val="single" w:sz="4" w:space="0" w:color="auto"/>
            </w:tcBorders>
            <w:shd w:val="clear" w:color="auto" w:fill="auto"/>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1</w:t>
            </w:r>
          </w:p>
        </w:tc>
        <w:tc>
          <w:tcPr>
            <w:tcW w:w="963" w:type="dxa"/>
            <w:tcBorders>
              <w:top w:val="nil"/>
              <w:left w:val="nil"/>
              <w:bottom w:val="single" w:sz="4" w:space="0" w:color="auto"/>
              <w:right w:val="single" w:sz="4" w:space="0" w:color="auto"/>
            </w:tcBorders>
            <w:shd w:val="clear" w:color="auto" w:fill="auto"/>
            <w:noWrap/>
            <w:vAlign w:val="center"/>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K- 1</w:t>
            </w:r>
          </w:p>
        </w:tc>
        <w:tc>
          <w:tcPr>
            <w:tcW w:w="860" w:type="dxa"/>
            <w:tcBorders>
              <w:top w:val="nil"/>
              <w:left w:val="nil"/>
              <w:bottom w:val="single" w:sz="4" w:space="0" w:color="auto"/>
              <w:right w:val="single" w:sz="4" w:space="0" w:color="auto"/>
            </w:tcBorders>
            <w:shd w:val="clear" w:color="auto" w:fill="auto"/>
            <w:noWrap/>
            <w:vAlign w:val="center"/>
            <w:hideMark/>
          </w:tcPr>
          <w:p w:rsidR="00C36A0D" w:rsidRPr="00C36A0D" w:rsidRDefault="00C36A0D" w:rsidP="00C36A0D">
            <w:pPr>
              <w:spacing w:after="0" w:line="360" w:lineRule="auto"/>
              <w:jc w:val="center"/>
              <w:rPr>
                <w:rFonts w:ascii="Times New Roman" w:eastAsia="Calibri" w:hAnsi="Times New Roman" w:cs="Times New Roman"/>
                <w:lang w:val="id-ID" w:eastAsia="id-ID"/>
              </w:rPr>
            </w:pPr>
            <w:r w:rsidRPr="00C36A0D">
              <w:rPr>
                <w:rFonts w:ascii="Times New Roman" w:eastAsia="Calibri" w:hAnsi="Times New Roman" w:cs="Times New Roman"/>
                <w:lang w:val="id-ID" w:eastAsia="id-ID"/>
              </w:rPr>
              <w:t>70</w:t>
            </w:r>
          </w:p>
        </w:tc>
      </w:tr>
      <w:tr w:rsidR="00C36A0D" w:rsidRPr="00C36A0D" w:rsidTr="006622FE">
        <w:trPr>
          <w:trHeight w:val="315"/>
          <w:jc w:val="center"/>
        </w:trPr>
        <w:tc>
          <w:tcPr>
            <w:tcW w:w="640" w:type="dxa"/>
            <w:tcBorders>
              <w:top w:val="nil"/>
              <w:left w:val="single" w:sz="4" w:space="0" w:color="auto"/>
              <w:bottom w:val="single" w:sz="4" w:space="0" w:color="auto"/>
              <w:right w:val="single" w:sz="4" w:space="0" w:color="auto"/>
            </w:tcBorders>
            <w:shd w:val="clear" w:color="auto" w:fill="auto"/>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2</w:t>
            </w:r>
          </w:p>
        </w:tc>
        <w:tc>
          <w:tcPr>
            <w:tcW w:w="1363" w:type="dxa"/>
            <w:tcBorders>
              <w:top w:val="nil"/>
              <w:left w:val="nil"/>
              <w:bottom w:val="single" w:sz="4" w:space="0" w:color="auto"/>
              <w:right w:val="single" w:sz="4" w:space="0" w:color="auto"/>
            </w:tcBorders>
            <w:shd w:val="clear" w:color="auto" w:fill="auto"/>
            <w:vAlign w:val="center"/>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E – 2</w:t>
            </w:r>
          </w:p>
        </w:tc>
        <w:tc>
          <w:tcPr>
            <w:tcW w:w="820" w:type="dxa"/>
            <w:tcBorders>
              <w:top w:val="nil"/>
              <w:left w:val="nil"/>
              <w:bottom w:val="single" w:sz="4" w:space="0" w:color="auto"/>
              <w:right w:val="single" w:sz="4" w:space="0" w:color="auto"/>
            </w:tcBorders>
            <w:shd w:val="clear" w:color="auto" w:fill="auto"/>
            <w:noWrap/>
            <w:vAlign w:val="center"/>
            <w:hideMark/>
          </w:tcPr>
          <w:p w:rsidR="00C36A0D" w:rsidRPr="00C36A0D" w:rsidRDefault="00C36A0D" w:rsidP="00C36A0D">
            <w:pPr>
              <w:spacing w:after="0" w:line="360" w:lineRule="auto"/>
              <w:jc w:val="center"/>
              <w:rPr>
                <w:rFonts w:ascii="Times New Roman" w:eastAsia="Calibri" w:hAnsi="Times New Roman" w:cs="Times New Roman"/>
                <w:lang w:eastAsia="id-ID"/>
              </w:rPr>
            </w:pPr>
            <w:r w:rsidRPr="00C36A0D">
              <w:rPr>
                <w:rFonts w:ascii="Times New Roman" w:eastAsia="Calibri" w:hAnsi="Times New Roman" w:cs="Times New Roman"/>
                <w:lang w:val="id-ID" w:eastAsia="id-ID"/>
              </w:rPr>
              <w:t>9</w:t>
            </w:r>
            <w:r w:rsidRPr="00C36A0D">
              <w:rPr>
                <w:rFonts w:ascii="Times New Roman" w:eastAsia="Calibri" w:hAnsi="Times New Roman" w:cs="Times New Roman"/>
                <w:lang w:eastAsia="id-ID"/>
              </w:rPr>
              <w:t>4</w:t>
            </w:r>
          </w:p>
        </w:tc>
        <w:tc>
          <w:tcPr>
            <w:tcW w:w="580" w:type="dxa"/>
            <w:tcBorders>
              <w:top w:val="nil"/>
              <w:left w:val="nil"/>
              <w:bottom w:val="single" w:sz="4" w:space="0" w:color="auto"/>
              <w:right w:val="single" w:sz="4" w:space="0" w:color="auto"/>
            </w:tcBorders>
            <w:shd w:val="clear" w:color="auto" w:fill="auto"/>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2</w:t>
            </w:r>
          </w:p>
        </w:tc>
        <w:tc>
          <w:tcPr>
            <w:tcW w:w="963" w:type="dxa"/>
            <w:tcBorders>
              <w:top w:val="nil"/>
              <w:left w:val="nil"/>
              <w:bottom w:val="single" w:sz="4" w:space="0" w:color="auto"/>
              <w:right w:val="single" w:sz="4" w:space="0" w:color="auto"/>
            </w:tcBorders>
            <w:shd w:val="clear" w:color="auto" w:fill="auto"/>
            <w:vAlign w:val="center"/>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K- 2</w:t>
            </w:r>
          </w:p>
        </w:tc>
        <w:tc>
          <w:tcPr>
            <w:tcW w:w="860" w:type="dxa"/>
            <w:tcBorders>
              <w:top w:val="nil"/>
              <w:left w:val="nil"/>
              <w:bottom w:val="single" w:sz="4" w:space="0" w:color="auto"/>
              <w:right w:val="single" w:sz="4" w:space="0" w:color="auto"/>
            </w:tcBorders>
            <w:shd w:val="clear" w:color="auto" w:fill="auto"/>
            <w:noWrap/>
            <w:vAlign w:val="center"/>
            <w:hideMark/>
          </w:tcPr>
          <w:p w:rsidR="00C36A0D" w:rsidRPr="00C36A0D" w:rsidRDefault="00C36A0D" w:rsidP="00C36A0D">
            <w:pPr>
              <w:spacing w:after="0" w:line="360" w:lineRule="auto"/>
              <w:jc w:val="center"/>
              <w:rPr>
                <w:rFonts w:ascii="Times New Roman" w:eastAsia="Calibri" w:hAnsi="Times New Roman" w:cs="Times New Roman"/>
                <w:lang w:val="id-ID" w:eastAsia="id-ID"/>
              </w:rPr>
            </w:pPr>
            <w:r w:rsidRPr="00C36A0D">
              <w:rPr>
                <w:rFonts w:ascii="Times New Roman" w:eastAsia="Calibri" w:hAnsi="Times New Roman" w:cs="Times New Roman"/>
                <w:lang w:val="id-ID" w:eastAsia="id-ID"/>
              </w:rPr>
              <w:t>72</w:t>
            </w:r>
          </w:p>
        </w:tc>
      </w:tr>
      <w:tr w:rsidR="00C36A0D" w:rsidRPr="00C36A0D" w:rsidTr="006622FE">
        <w:trPr>
          <w:trHeight w:val="315"/>
          <w:jc w:val="center"/>
        </w:trPr>
        <w:tc>
          <w:tcPr>
            <w:tcW w:w="640" w:type="dxa"/>
            <w:tcBorders>
              <w:top w:val="nil"/>
              <w:left w:val="single" w:sz="4" w:space="0" w:color="auto"/>
              <w:bottom w:val="single" w:sz="4" w:space="0" w:color="auto"/>
              <w:right w:val="single" w:sz="4" w:space="0" w:color="auto"/>
            </w:tcBorders>
            <w:shd w:val="clear" w:color="auto" w:fill="auto"/>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3</w:t>
            </w:r>
          </w:p>
        </w:tc>
        <w:tc>
          <w:tcPr>
            <w:tcW w:w="1363" w:type="dxa"/>
            <w:tcBorders>
              <w:top w:val="nil"/>
              <w:left w:val="nil"/>
              <w:bottom w:val="single" w:sz="4" w:space="0" w:color="auto"/>
              <w:right w:val="single" w:sz="4" w:space="0" w:color="auto"/>
            </w:tcBorders>
            <w:shd w:val="clear" w:color="auto" w:fill="auto"/>
            <w:vAlign w:val="center"/>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E – 3</w:t>
            </w:r>
          </w:p>
        </w:tc>
        <w:tc>
          <w:tcPr>
            <w:tcW w:w="820" w:type="dxa"/>
            <w:tcBorders>
              <w:top w:val="nil"/>
              <w:left w:val="nil"/>
              <w:bottom w:val="single" w:sz="4" w:space="0" w:color="auto"/>
              <w:right w:val="single" w:sz="4" w:space="0" w:color="auto"/>
            </w:tcBorders>
            <w:shd w:val="clear" w:color="auto" w:fill="auto"/>
            <w:noWrap/>
            <w:vAlign w:val="center"/>
            <w:hideMark/>
          </w:tcPr>
          <w:p w:rsidR="00C36A0D" w:rsidRPr="00C36A0D" w:rsidRDefault="00C36A0D" w:rsidP="00C36A0D">
            <w:pPr>
              <w:spacing w:after="0" w:line="360" w:lineRule="auto"/>
              <w:jc w:val="center"/>
              <w:rPr>
                <w:rFonts w:ascii="Times New Roman" w:eastAsia="Calibri" w:hAnsi="Times New Roman" w:cs="Times New Roman"/>
                <w:lang w:val="id-ID" w:eastAsia="id-ID"/>
              </w:rPr>
            </w:pPr>
            <w:r w:rsidRPr="00C36A0D">
              <w:rPr>
                <w:rFonts w:ascii="Times New Roman" w:eastAsia="Calibri" w:hAnsi="Times New Roman" w:cs="Times New Roman"/>
                <w:lang w:val="id-ID" w:eastAsia="id-ID"/>
              </w:rPr>
              <w:t>78</w:t>
            </w:r>
          </w:p>
        </w:tc>
        <w:tc>
          <w:tcPr>
            <w:tcW w:w="580" w:type="dxa"/>
            <w:tcBorders>
              <w:top w:val="nil"/>
              <w:left w:val="nil"/>
              <w:bottom w:val="single" w:sz="4" w:space="0" w:color="auto"/>
              <w:right w:val="single" w:sz="4" w:space="0" w:color="auto"/>
            </w:tcBorders>
            <w:shd w:val="clear" w:color="auto" w:fill="auto"/>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3</w:t>
            </w:r>
          </w:p>
        </w:tc>
        <w:tc>
          <w:tcPr>
            <w:tcW w:w="963" w:type="dxa"/>
            <w:tcBorders>
              <w:top w:val="nil"/>
              <w:left w:val="nil"/>
              <w:bottom w:val="single" w:sz="4" w:space="0" w:color="auto"/>
              <w:right w:val="single" w:sz="4" w:space="0" w:color="auto"/>
            </w:tcBorders>
            <w:shd w:val="clear" w:color="auto" w:fill="auto"/>
            <w:vAlign w:val="center"/>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K – 3</w:t>
            </w:r>
          </w:p>
        </w:tc>
        <w:tc>
          <w:tcPr>
            <w:tcW w:w="860" w:type="dxa"/>
            <w:tcBorders>
              <w:top w:val="nil"/>
              <w:left w:val="nil"/>
              <w:bottom w:val="single" w:sz="4" w:space="0" w:color="auto"/>
              <w:right w:val="single" w:sz="4" w:space="0" w:color="auto"/>
            </w:tcBorders>
            <w:shd w:val="clear" w:color="auto" w:fill="auto"/>
            <w:noWrap/>
            <w:vAlign w:val="center"/>
            <w:hideMark/>
          </w:tcPr>
          <w:p w:rsidR="00C36A0D" w:rsidRPr="00C36A0D" w:rsidRDefault="00C36A0D" w:rsidP="00C36A0D">
            <w:pPr>
              <w:spacing w:after="0" w:line="360" w:lineRule="auto"/>
              <w:jc w:val="center"/>
              <w:rPr>
                <w:rFonts w:ascii="Times New Roman" w:eastAsia="Calibri" w:hAnsi="Times New Roman" w:cs="Times New Roman"/>
                <w:lang w:eastAsia="id-ID"/>
              </w:rPr>
            </w:pPr>
            <w:r w:rsidRPr="00C36A0D">
              <w:rPr>
                <w:rFonts w:ascii="Times New Roman" w:eastAsia="Calibri" w:hAnsi="Times New Roman" w:cs="Times New Roman"/>
                <w:lang w:val="id-ID" w:eastAsia="id-ID"/>
              </w:rPr>
              <w:t>7</w:t>
            </w:r>
            <w:r w:rsidRPr="00C36A0D">
              <w:rPr>
                <w:rFonts w:ascii="Times New Roman" w:eastAsia="Calibri" w:hAnsi="Times New Roman" w:cs="Times New Roman"/>
                <w:lang w:eastAsia="id-ID"/>
              </w:rPr>
              <w:t>5</w:t>
            </w:r>
          </w:p>
        </w:tc>
      </w:tr>
      <w:tr w:rsidR="00C36A0D" w:rsidRPr="00C36A0D" w:rsidTr="006622FE">
        <w:trPr>
          <w:trHeight w:val="315"/>
          <w:jc w:val="center"/>
        </w:trPr>
        <w:tc>
          <w:tcPr>
            <w:tcW w:w="640" w:type="dxa"/>
            <w:tcBorders>
              <w:top w:val="nil"/>
              <w:left w:val="single" w:sz="4" w:space="0" w:color="auto"/>
              <w:bottom w:val="single" w:sz="4" w:space="0" w:color="auto"/>
              <w:right w:val="single" w:sz="4" w:space="0" w:color="auto"/>
            </w:tcBorders>
            <w:shd w:val="clear" w:color="auto" w:fill="auto"/>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4</w:t>
            </w:r>
          </w:p>
        </w:tc>
        <w:tc>
          <w:tcPr>
            <w:tcW w:w="1363" w:type="dxa"/>
            <w:tcBorders>
              <w:top w:val="nil"/>
              <w:left w:val="nil"/>
              <w:bottom w:val="single" w:sz="4" w:space="0" w:color="auto"/>
              <w:right w:val="single" w:sz="4" w:space="0" w:color="auto"/>
            </w:tcBorders>
            <w:shd w:val="clear" w:color="auto" w:fill="auto"/>
            <w:vAlign w:val="center"/>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E – 4</w:t>
            </w:r>
          </w:p>
        </w:tc>
        <w:tc>
          <w:tcPr>
            <w:tcW w:w="820" w:type="dxa"/>
            <w:tcBorders>
              <w:top w:val="nil"/>
              <w:left w:val="nil"/>
              <w:bottom w:val="single" w:sz="4" w:space="0" w:color="auto"/>
              <w:right w:val="single" w:sz="4" w:space="0" w:color="auto"/>
            </w:tcBorders>
            <w:shd w:val="clear" w:color="auto" w:fill="auto"/>
            <w:noWrap/>
            <w:vAlign w:val="center"/>
            <w:hideMark/>
          </w:tcPr>
          <w:p w:rsidR="00C36A0D" w:rsidRPr="00C36A0D" w:rsidRDefault="00C36A0D" w:rsidP="00C36A0D">
            <w:pPr>
              <w:spacing w:after="0" w:line="360" w:lineRule="auto"/>
              <w:jc w:val="center"/>
              <w:rPr>
                <w:rFonts w:ascii="Times New Roman" w:eastAsia="Calibri" w:hAnsi="Times New Roman" w:cs="Times New Roman"/>
                <w:lang w:val="id-ID" w:eastAsia="id-ID"/>
              </w:rPr>
            </w:pPr>
            <w:r w:rsidRPr="00C36A0D">
              <w:rPr>
                <w:rFonts w:ascii="Times New Roman" w:eastAsia="Calibri" w:hAnsi="Times New Roman" w:cs="Times New Roman"/>
                <w:lang w:val="id-ID" w:eastAsia="id-ID"/>
              </w:rPr>
              <w:t>88</w:t>
            </w:r>
          </w:p>
        </w:tc>
        <w:tc>
          <w:tcPr>
            <w:tcW w:w="580" w:type="dxa"/>
            <w:tcBorders>
              <w:top w:val="nil"/>
              <w:left w:val="nil"/>
              <w:bottom w:val="single" w:sz="4" w:space="0" w:color="auto"/>
              <w:right w:val="single" w:sz="4" w:space="0" w:color="auto"/>
            </w:tcBorders>
            <w:shd w:val="clear" w:color="auto" w:fill="auto"/>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4</w:t>
            </w:r>
          </w:p>
        </w:tc>
        <w:tc>
          <w:tcPr>
            <w:tcW w:w="963" w:type="dxa"/>
            <w:tcBorders>
              <w:top w:val="nil"/>
              <w:left w:val="nil"/>
              <w:bottom w:val="single" w:sz="4" w:space="0" w:color="auto"/>
              <w:right w:val="single" w:sz="4" w:space="0" w:color="auto"/>
            </w:tcBorders>
            <w:shd w:val="clear" w:color="auto" w:fill="auto"/>
            <w:vAlign w:val="center"/>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K – 4</w:t>
            </w:r>
          </w:p>
        </w:tc>
        <w:tc>
          <w:tcPr>
            <w:tcW w:w="860" w:type="dxa"/>
            <w:tcBorders>
              <w:top w:val="nil"/>
              <w:left w:val="nil"/>
              <w:bottom w:val="single" w:sz="4" w:space="0" w:color="auto"/>
              <w:right w:val="single" w:sz="4" w:space="0" w:color="auto"/>
            </w:tcBorders>
            <w:shd w:val="clear" w:color="auto" w:fill="auto"/>
            <w:noWrap/>
            <w:vAlign w:val="center"/>
            <w:hideMark/>
          </w:tcPr>
          <w:p w:rsidR="00C36A0D" w:rsidRPr="00C36A0D" w:rsidRDefault="00C36A0D" w:rsidP="00C36A0D">
            <w:pPr>
              <w:spacing w:after="0" w:line="360" w:lineRule="auto"/>
              <w:jc w:val="center"/>
              <w:rPr>
                <w:rFonts w:ascii="Times New Roman" w:eastAsia="Calibri" w:hAnsi="Times New Roman" w:cs="Times New Roman"/>
                <w:lang w:eastAsia="id-ID"/>
              </w:rPr>
            </w:pPr>
            <w:r w:rsidRPr="00C36A0D">
              <w:rPr>
                <w:rFonts w:ascii="Times New Roman" w:eastAsia="Calibri" w:hAnsi="Times New Roman" w:cs="Times New Roman"/>
                <w:lang w:eastAsia="id-ID"/>
              </w:rPr>
              <w:t>68</w:t>
            </w:r>
          </w:p>
        </w:tc>
      </w:tr>
      <w:tr w:rsidR="00C36A0D" w:rsidRPr="00C36A0D" w:rsidTr="006622FE">
        <w:trPr>
          <w:trHeight w:val="315"/>
          <w:jc w:val="center"/>
        </w:trPr>
        <w:tc>
          <w:tcPr>
            <w:tcW w:w="640" w:type="dxa"/>
            <w:tcBorders>
              <w:top w:val="nil"/>
              <w:left w:val="single" w:sz="4" w:space="0" w:color="auto"/>
              <w:bottom w:val="single" w:sz="4" w:space="0" w:color="auto"/>
              <w:right w:val="single" w:sz="4" w:space="0" w:color="auto"/>
            </w:tcBorders>
            <w:shd w:val="clear" w:color="auto" w:fill="auto"/>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5</w:t>
            </w:r>
          </w:p>
        </w:tc>
        <w:tc>
          <w:tcPr>
            <w:tcW w:w="1363" w:type="dxa"/>
            <w:tcBorders>
              <w:top w:val="nil"/>
              <w:left w:val="nil"/>
              <w:bottom w:val="single" w:sz="4" w:space="0" w:color="auto"/>
              <w:right w:val="single" w:sz="4" w:space="0" w:color="auto"/>
            </w:tcBorders>
            <w:shd w:val="clear" w:color="auto" w:fill="auto"/>
            <w:vAlign w:val="center"/>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E – 5</w:t>
            </w:r>
          </w:p>
        </w:tc>
        <w:tc>
          <w:tcPr>
            <w:tcW w:w="820" w:type="dxa"/>
            <w:tcBorders>
              <w:top w:val="nil"/>
              <w:left w:val="nil"/>
              <w:bottom w:val="single" w:sz="4" w:space="0" w:color="auto"/>
              <w:right w:val="single" w:sz="4" w:space="0" w:color="auto"/>
            </w:tcBorders>
            <w:shd w:val="clear" w:color="auto" w:fill="auto"/>
            <w:noWrap/>
            <w:vAlign w:val="center"/>
            <w:hideMark/>
          </w:tcPr>
          <w:p w:rsidR="00C36A0D" w:rsidRPr="00C36A0D" w:rsidRDefault="00C36A0D" w:rsidP="00C36A0D">
            <w:pPr>
              <w:spacing w:after="0" w:line="360" w:lineRule="auto"/>
              <w:jc w:val="center"/>
              <w:rPr>
                <w:rFonts w:ascii="Times New Roman" w:eastAsia="Calibri" w:hAnsi="Times New Roman" w:cs="Times New Roman"/>
                <w:lang w:val="id-ID" w:eastAsia="id-ID"/>
              </w:rPr>
            </w:pPr>
            <w:r w:rsidRPr="00C36A0D">
              <w:rPr>
                <w:rFonts w:ascii="Times New Roman" w:eastAsia="Calibri" w:hAnsi="Times New Roman" w:cs="Times New Roman"/>
                <w:lang w:val="id-ID" w:eastAsia="id-ID"/>
              </w:rPr>
              <w:t>74</w:t>
            </w:r>
          </w:p>
        </w:tc>
        <w:tc>
          <w:tcPr>
            <w:tcW w:w="580" w:type="dxa"/>
            <w:tcBorders>
              <w:top w:val="nil"/>
              <w:left w:val="nil"/>
              <w:bottom w:val="single" w:sz="4" w:space="0" w:color="auto"/>
              <w:right w:val="single" w:sz="4" w:space="0" w:color="auto"/>
            </w:tcBorders>
            <w:shd w:val="clear" w:color="auto" w:fill="auto"/>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5</w:t>
            </w:r>
          </w:p>
        </w:tc>
        <w:tc>
          <w:tcPr>
            <w:tcW w:w="963" w:type="dxa"/>
            <w:tcBorders>
              <w:top w:val="nil"/>
              <w:left w:val="nil"/>
              <w:bottom w:val="single" w:sz="4" w:space="0" w:color="auto"/>
              <w:right w:val="single" w:sz="4" w:space="0" w:color="auto"/>
            </w:tcBorders>
            <w:shd w:val="clear" w:color="auto" w:fill="auto"/>
            <w:vAlign w:val="center"/>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K – 5</w:t>
            </w:r>
          </w:p>
        </w:tc>
        <w:tc>
          <w:tcPr>
            <w:tcW w:w="860" w:type="dxa"/>
            <w:tcBorders>
              <w:top w:val="nil"/>
              <w:left w:val="nil"/>
              <w:bottom w:val="single" w:sz="4" w:space="0" w:color="auto"/>
              <w:right w:val="single" w:sz="4" w:space="0" w:color="auto"/>
            </w:tcBorders>
            <w:shd w:val="clear" w:color="auto" w:fill="auto"/>
            <w:noWrap/>
            <w:vAlign w:val="center"/>
            <w:hideMark/>
          </w:tcPr>
          <w:p w:rsidR="00C36A0D" w:rsidRPr="00C36A0D" w:rsidRDefault="00C36A0D" w:rsidP="00C36A0D">
            <w:pPr>
              <w:spacing w:after="0" w:line="360" w:lineRule="auto"/>
              <w:jc w:val="center"/>
              <w:rPr>
                <w:rFonts w:ascii="Times New Roman" w:eastAsia="Calibri" w:hAnsi="Times New Roman" w:cs="Times New Roman"/>
                <w:lang w:val="id-ID" w:eastAsia="id-ID"/>
              </w:rPr>
            </w:pPr>
            <w:r w:rsidRPr="00C36A0D">
              <w:rPr>
                <w:rFonts w:ascii="Times New Roman" w:eastAsia="Calibri" w:hAnsi="Times New Roman" w:cs="Times New Roman"/>
                <w:lang w:val="id-ID" w:eastAsia="id-ID"/>
              </w:rPr>
              <w:t>72</w:t>
            </w:r>
          </w:p>
        </w:tc>
      </w:tr>
      <w:tr w:rsidR="00C36A0D" w:rsidRPr="00C36A0D" w:rsidTr="006622FE">
        <w:trPr>
          <w:trHeight w:val="315"/>
          <w:jc w:val="center"/>
        </w:trPr>
        <w:tc>
          <w:tcPr>
            <w:tcW w:w="640" w:type="dxa"/>
            <w:tcBorders>
              <w:top w:val="nil"/>
              <w:left w:val="single" w:sz="4" w:space="0" w:color="auto"/>
              <w:bottom w:val="single" w:sz="4" w:space="0" w:color="auto"/>
              <w:right w:val="single" w:sz="4" w:space="0" w:color="auto"/>
            </w:tcBorders>
            <w:shd w:val="clear" w:color="auto" w:fill="auto"/>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6</w:t>
            </w:r>
          </w:p>
        </w:tc>
        <w:tc>
          <w:tcPr>
            <w:tcW w:w="1363" w:type="dxa"/>
            <w:tcBorders>
              <w:top w:val="nil"/>
              <w:left w:val="nil"/>
              <w:bottom w:val="single" w:sz="4" w:space="0" w:color="auto"/>
              <w:right w:val="single" w:sz="4" w:space="0" w:color="auto"/>
            </w:tcBorders>
            <w:shd w:val="clear" w:color="auto" w:fill="auto"/>
            <w:vAlign w:val="center"/>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E – 6</w:t>
            </w:r>
          </w:p>
        </w:tc>
        <w:tc>
          <w:tcPr>
            <w:tcW w:w="820" w:type="dxa"/>
            <w:tcBorders>
              <w:top w:val="nil"/>
              <w:left w:val="nil"/>
              <w:bottom w:val="single" w:sz="4" w:space="0" w:color="auto"/>
              <w:right w:val="single" w:sz="4" w:space="0" w:color="auto"/>
            </w:tcBorders>
            <w:shd w:val="clear" w:color="auto" w:fill="auto"/>
            <w:noWrap/>
            <w:vAlign w:val="center"/>
            <w:hideMark/>
          </w:tcPr>
          <w:p w:rsidR="00C36A0D" w:rsidRPr="00C36A0D" w:rsidRDefault="00C36A0D" w:rsidP="00C36A0D">
            <w:pPr>
              <w:spacing w:after="0" w:line="360" w:lineRule="auto"/>
              <w:jc w:val="center"/>
              <w:rPr>
                <w:rFonts w:ascii="Times New Roman" w:eastAsia="Calibri" w:hAnsi="Times New Roman" w:cs="Times New Roman"/>
                <w:lang w:val="id-ID" w:eastAsia="id-ID"/>
              </w:rPr>
            </w:pPr>
            <w:r w:rsidRPr="00C36A0D">
              <w:rPr>
                <w:rFonts w:ascii="Times New Roman" w:eastAsia="Calibri" w:hAnsi="Times New Roman" w:cs="Times New Roman"/>
                <w:lang w:val="id-ID" w:eastAsia="id-ID"/>
              </w:rPr>
              <w:t>86</w:t>
            </w:r>
          </w:p>
        </w:tc>
        <w:tc>
          <w:tcPr>
            <w:tcW w:w="580" w:type="dxa"/>
            <w:tcBorders>
              <w:top w:val="nil"/>
              <w:left w:val="nil"/>
              <w:bottom w:val="single" w:sz="4" w:space="0" w:color="auto"/>
              <w:right w:val="single" w:sz="4" w:space="0" w:color="auto"/>
            </w:tcBorders>
            <w:shd w:val="clear" w:color="auto" w:fill="auto"/>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6</w:t>
            </w:r>
          </w:p>
        </w:tc>
        <w:tc>
          <w:tcPr>
            <w:tcW w:w="963" w:type="dxa"/>
            <w:tcBorders>
              <w:top w:val="nil"/>
              <w:left w:val="nil"/>
              <w:bottom w:val="single" w:sz="4" w:space="0" w:color="auto"/>
              <w:right w:val="single" w:sz="4" w:space="0" w:color="auto"/>
            </w:tcBorders>
            <w:shd w:val="clear" w:color="auto" w:fill="auto"/>
            <w:vAlign w:val="center"/>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K – 6</w:t>
            </w:r>
          </w:p>
        </w:tc>
        <w:tc>
          <w:tcPr>
            <w:tcW w:w="860" w:type="dxa"/>
            <w:tcBorders>
              <w:top w:val="nil"/>
              <w:left w:val="nil"/>
              <w:bottom w:val="single" w:sz="4" w:space="0" w:color="auto"/>
              <w:right w:val="single" w:sz="4" w:space="0" w:color="auto"/>
            </w:tcBorders>
            <w:shd w:val="clear" w:color="auto" w:fill="auto"/>
            <w:noWrap/>
            <w:vAlign w:val="center"/>
            <w:hideMark/>
          </w:tcPr>
          <w:p w:rsidR="00C36A0D" w:rsidRPr="00C36A0D" w:rsidRDefault="00C36A0D" w:rsidP="00C36A0D">
            <w:pPr>
              <w:spacing w:after="0" w:line="360" w:lineRule="auto"/>
              <w:jc w:val="center"/>
              <w:rPr>
                <w:rFonts w:ascii="Times New Roman" w:eastAsia="Calibri" w:hAnsi="Times New Roman" w:cs="Times New Roman"/>
                <w:lang w:val="id-ID" w:eastAsia="id-ID"/>
              </w:rPr>
            </w:pPr>
            <w:r w:rsidRPr="00C36A0D">
              <w:rPr>
                <w:rFonts w:ascii="Times New Roman" w:eastAsia="Calibri" w:hAnsi="Times New Roman" w:cs="Times New Roman"/>
                <w:lang w:val="id-ID" w:eastAsia="id-ID"/>
              </w:rPr>
              <w:t>78</w:t>
            </w:r>
          </w:p>
        </w:tc>
      </w:tr>
      <w:tr w:rsidR="00C36A0D" w:rsidRPr="00C36A0D" w:rsidTr="006622FE">
        <w:trPr>
          <w:trHeight w:val="315"/>
          <w:jc w:val="center"/>
        </w:trPr>
        <w:tc>
          <w:tcPr>
            <w:tcW w:w="640" w:type="dxa"/>
            <w:tcBorders>
              <w:top w:val="nil"/>
              <w:left w:val="single" w:sz="4" w:space="0" w:color="auto"/>
              <w:bottom w:val="single" w:sz="4" w:space="0" w:color="auto"/>
              <w:right w:val="single" w:sz="4" w:space="0" w:color="auto"/>
            </w:tcBorders>
            <w:shd w:val="clear" w:color="auto" w:fill="auto"/>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7</w:t>
            </w:r>
          </w:p>
        </w:tc>
        <w:tc>
          <w:tcPr>
            <w:tcW w:w="1363" w:type="dxa"/>
            <w:tcBorders>
              <w:top w:val="nil"/>
              <w:left w:val="nil"/>
              <w:bottom w:val="single" w:sz="4" w:space="0" w:color="auto"/>
              <w:right w:val="single" w:sz="4" w:space="0" w:color="auto"/>
            </w:tcBorders>
            <w:shd w:val="clear" w:color="auto" w:fill="auto"/>
            <w:vAlign w:val="center"/>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E – 7</w:t>
            </w:r>
          </w:p>
        </w:tc>
        <w:tc>
          <w:tcPr>
            <w:tcW w:w="820" w:type="dxa"/>
            <w:tcBorders>
              <w:top w:val="nil"/>
              <w:left w:val="nil"/>
              <w:bottom w:val="single" w:sz="4" w:space="0" w:color="auto"/>
              <w:right w:val="single" w:sz="4" w:space="0" w:color="auto"/>
            </w:tcBorders>
            <w:shd w:val="clear" w:color="auto" w:fill="auto"/>
            <w:noWrap/>
            <w:vAlign w:val="center"/>
            <w:hideMark/>
          </w:tcPr>
          <w:p w:rsidR="00C36A0D" w:rsidRPr="00C36A0D" w:rsidRDefault="00C36A0D" w:rsidP="00C36A0D">
            <w:pPr>
              <w:spacing w:after="0" w:line="360" w:lineRule="auto"/>
              <w:jc w:val="center"/>
              <w:rPr>
                <w:rFonts w:ascii="Times New Roman" w:eastAsia="Calibri" w:hAnsi="Times New Roman" w:cs="Times New Roman"/>
                <w:lang w:val="id-ID" w:eastAsia="id-ID"/>
              </w:rPr>
            </w:pPr>
            <w:r w:rsidRPr="00C36A0D">
              <w:rPr>
                <w:rFonts w:ascii="Times New Roman" w:eastAsia="Calibri" w:hAnsi="Times New Roman" w:cs="Times New Roman"/>
                <w:lang w:val="id-ID" w:eastAsia="id-ID"/>
              </w:rPr>
              <w:t>76</w:t>
            </w:r>
          </w:p>
        </w:tc>
        <w:tc>
          <w:tcPr>
            <w:tcW w:w="580" w:type="dxa"/>
            <w:tcBorders>
              <w:top w:val="nil"/>
              <w:left w:val="nil"/>
              <w:bottom w:val="single" w:sz="4" w:space="0" w:color="auto"/>
              <w:right w:val="single" w:sz="4" w:space="0" w:color="auto"/>
            </w:tcBorders>
            <w:shd w:val="clear" w:color="auto" w:fill="auto"/>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7</w:t>
            </w:r>
          </w:p>
        </w:tc>
        <w:tc>
          <w:tcPr>
            <w:tcW w:w="963" w:type="dxa"/>
            <w:tcBorders>
              <w:top w:val="nil"/>
              <w:left w:val="nil"/>
              <w:bottom w:val="single" w:sz="4" w:space="0" w:color="auto"/>
              <w:right w:val="single" w:sz="4" w:space="0" w:color="auto"/>
            </w:tcBorders>
            <w:shd w:val="clear" w:color="auto" w:fill="auto"/>
            <w:vAlign w:val="center"/>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K – 7</w:t>
            </w:r>
          </w:p>
        </w:tc>
        <w:tc>
          <w:tcPr>
            <w:tcW w:w="860" w:type="dxa"/>
            <w:tcBorders>
              <w:top w:val="nil"/>
              <w:left w:val="nil"/>
              <w:bottom w:val="single" w:sz="4" w:space="0" w:color="auto"/>
              <w:right w:val="single" w:sz="4" w:space="0" w:color="auto"/>
            </w:tcBorders>
            <w:shd w:val="clear" w:color="auto" w:fill="auto"/>
            <w:noWrap/>
            <w:vAlign w:val="center"/>
            <w:hideMark/>
          </w:tcPr>
          <w:p w:rsidR="00C36A0D" w:rsidRPr="00C36A0D" w:rsidRDefault="00C36A0D" w:rsidP="00C36A0D">
            <w:pPr>
              <w:spacing w:after="0" w:line="360" w:lineRule="auto"/>
              <w:jc w:val="center"/>
              <w:rPr>
                <w:rFonts w:ascii="Times New Roman" w:eastAsia="Calibri" w:hAnsi="Times New Roman" w:cs="Times New Roman"/>
                <w:lang w:val="id-ID" w:eastAsia="id-ID"/>
              </w:rPr>
            </w:pPr>
            <w:r w:rsidRPr="00C36A0D">
              <w:rPr>
                <w:rFonts w:ascii="Times New Roman" w:eastAsia="Calibri" w:hAnsi="Times New Roman" w:cs="Times New Roman"/>
                <w:lang w:val="id-ID" w:eastAsia="id-ID"/>
              </w:rPr>
              <w:t>70</w:t>
            </w:r>
          </w:p>
        </w:tc>
      </w:tr>
      <w:tr w:rsidR="00C36A0D" w:rsidRPr="00C36A0D" w:rsidTr="006622FE">
        <w:trPr>
          <w:trHeight w:val="315"/>
          <w:jc w:val="center"/>
        </w:trPr>
        <w:tc>
          <w:tcPr>
            <w:tcW w:w="640" w:type="dxa"/>
            <w:tcBorders>
              <w:top w:val="nil"/>
              <w:left w:val="single" w:sz="4" w:space="0" w:color="auto"/>
              <w:bottom w:val="single" w:sz="4" w:space="0" w:color="auto"/>
              <w:right w:val="single" w:sz="4" w:space="0" w:color="auto"/>
            </w:tcBorders>
            <w:shd w:val="clear" w:color="auto" w:fill="auto"/>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8</w:t>
            </w:r>
          </w:p>
        </w:tc>
        <w:tc>
          <w:tcPr>
            <w:tcW w:w="1363" w:type="dxa"/>
            <w:tcBorders>
              <w:top w:val="nil"/>
              <w:left w:val="nil"/>
              <w:bottom w:val="single" w:sz="4" w:space="0" w:color="auto"/>
              <w:right w:val="single" w:sz="4" w:space="0" w:color="auto"/>
            </w:tcBorders>
            <w:shd w:val="clear" w:color="auto" w:fill="auto"/>
            <w:vAlign w:val="center"/>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E – 8</w:t>
            </w:r>
          </w:p>
        </w:tc>
        <w:tc>
          <w:tcPr>
            <w:tcW w:w="820" w:type="dxa"/>
            <w:tcBorders>
              <w:top w:val="nil"/>
              <w:left w:val="nil"/>
              <w:bottom w:val="single" w:sz="4" w:space="0" w:color="auto"/>
              <w:right w:val="single" w:sz="4" w:space="0" w:color="auto"/>
            </w:tcBorders>
            <w:shd w:val="clear" w:color="auto" w:fill="auto"/>
            <w:noWrap/>
            <w:vAlign w:val="center"/>
            <w:hideMark/>
          </w:tcPr>
          <w:p w:rsidR="00C36A0D" w:rsidRPr="00C36A0D" w:rsidRDefault="00C36A0D" w:rsidP="00C36A0D">
            <w:pPr>
              <w:spacing w:after="0" w:line="360" w:lineRule="auto"/>
              <w:jc w:val="center"/>
              <w:rPr>
                <w:rFonts w:ascii="Times New Roman" w:eastAsia="Calibri" w:hAnsi="Times New Roman" w:cs="Times New Roman"/>
                <w:lang w:eastAsia="id-ID"/>
              </w:rPr>
            </w:pPr>
            <w:r w:rsidRPr="00C36A0D">
              <w:rPr>
                <w:rFonts w:ascii="Times New Roman" w:eastAsia="Calibri" w:hAnsi="Times New Roman" w:cs="Times New Roman"/>
                <w:lang w:val="id-ID" w:eastAsia="id-ID"/>
              </w:rPr>
              <w:t>9</w:t>
            </w:r>
            <w:r w:rsidRPr="00C36A0D">
              <w:rPr>
                <w:rFonts w:ascii="Times New Roman" w:eastAsia="Calibri" w:hAnsi="Times New Roman" w:cs="Times New Roman"/>
                <w:lang w:eastAsia="id-ID"/>
              </w:rPr>
              <w:t>0</w:t>
            </w:r>
          </w:p>
        </w:tc>
        <w:tc>
          <w:tcPr>
            <w:tcW w:w="580" w:type="dxa"/>
            <w:tcBorders>
              <w:top w:val="nil"/>
              <w:left w:val="nil"/>
              <w:bottom w:val="single" w:sz="4" w:space="0" w:color="auto"/>
              <w:right w:val="single" w:sz="4" w:space="0" w:color="auto"/>
            </w:tcBorders>
            <w:shd w:val="clear" w:color="auto" w:fill="auto"/>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8</w:t>
            </w:r>
          </w:p>
        </w:tc>
        <w:tc>
          <w:tcPr>
            <w:tcW w:w="963" w:type="dxa"/>
            <w:tcBorders>
              <w:top w:val="nil"/>
              <w:left w:val="nil"/>
              <w:bottom w:val="single" w:sz="4" w:space="0" w:color="auto"/>
              <w:right w:val="single" w:sz="4" w:space="0" w:color="auto"/>
            </w:tcBorders>
            <w:shd w:val="clear" w:color="auto" w:fill="auto"/>
            <w:vAlign w:val="center"/>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K – 8</w:t>
            </w:r>
          </w:p>
        </w:tc>
        <w:tc>
          <w:tcPr>
            <w:tcW w:w="860" w:type="dxa"/>
            <w:tcBorders>
              <w:top w:val="nil"/>
              <w:left w:val="nil"/>
              <w:bottom w:val="single" w:sz="4" w:space="0" w:color="auto"/>
              <w:right w:val="single" w:sz="4" w:space="0" w:color="auto"/>
            </w:tcBorders>
            <w:shd w:val="clear" w:color="auto" w:fill="auto"/>
            <w:noWrap/>
            <w:vAlign w:val="center"/>
            <w:hideMark/>
          </w:tcPr>
          <w:p w:rsidR="00C36A0D" w:rsidRPr="00C36A0D" w:rsidRDefault="00C36A0D" w:rsidP="00C36A0D">
            <w:pPr>
              <w:spacing w:after="0" w:line="360" w:lineRule="auto"/>
              <w:jc w:val="center"/>
              <w:rPr>
                <w:rFonts w:ascii="Times New Roman" w:eastAsia="Calibri" w:hAnsi="Times New Roman" w:cs="Times New Roman"/>
                <w:lang w:eastAsia="id-ID"/>
              </w:rPr>
            </w:pPr>
            <w:r w:rsidRPr="00C36A0D">
              <w:rPr>
                <w:rFonts w:ascii="Times New Roman" w:eastAsia="Calibri" w:hAnsi="Times New Roman" w:cs="Times New Roman"/>
                <w:lang w:val="id-ID" w:eastAsia="id-ID"/>
              </w:rPr>
              <w:t>7</w:t>
            </w:r>
            <w:r w:rsidRPr="00C36A0D">
              <w:rPr>
                <w:rFonts w:ascii="Times New Roman" w:eastAsia="Calibri" w:hAnsi="Times New Roman" w:cs="Times New Roman"/>
                <w:lang w:eastAsia="id-ID"/>
              </w:rPr>
              <w:t>4</w:t>
            </w:r>
          </w:p>
        </w:tc>
      </w:tr>
      <w:tr w:rsidR="00C36A0D" w:rsidRPr="00C36A0D" w:rsidTr="006622FE">
        <w:trPr>
          <w:trHeight w:val="315"/>
          <w:jc w:val="center"/>
        </w:trPr>
        <w:tc>
          <w:tcPr>
            <w:tcW w:w="640" w:type="dxa"/>
            <w:tcBorders>
              <w:top w:val="nil"/>
              <w:left w:val="single" w:sz="4" w:space="0" w:color="auto"/>
              <w:bottom w:val="single" w:sz="4" w:space="0" w:color="auto"/>
              <w:right w:val="single" w:sz="4" w:space="0" w:color="auto"/>
            </w:tcBorders>
            <w:shd w:val="clear" w:color="auto" w:fill="auto"/>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9</w:t>
            </w:r>
          </w:p>
        </w:tc>
        <w:tc>
          <w:tcPr>
            <w:tcW w:w="1363" w:type="dxa"/>
            <w:tcBorders>
              <w:top w:val="nil"/>
              <w:left w:val="nil"/>
              <w:bottom w:val="single" w:sz="4" w:space="0" w:color="auto"/>
              <w:right w:val="single" w:sz="4" w:space="0" w:color="auto"/>
            </w:tcBorders>
            <w:shd w:val="clear" w:color="auto" w:fill="auto"/>
            <w:vAlign w:val="center"/>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E – 9</w:t>
            </w:r>
          </w:p>
        </w:tc>
        <w:tc>
          <w:tcPr>
            <w:tcW w:w="820" w:type="dxa"/>
            <w:tcBorders>
              <w:top w:val="nil"/>
              <w:left w:val="nil"/>
              <w:bottom w:val="single" w:sz="4" w:space="0" w:color="auto"/>
              <w:right w:val="single" w:sz="4" w:space="0" w:color="auto"/>
            </w:tcBorders>
            <w:shd w:val="clear" w:color="auto" w:fill="auto"/>
            <w:noWrap/>
            <w:vAlign w:val="center"/>
            <w:hideMark/>
          </w:tcPr>
          <w:p w:rsidR="00C36A0D" w:rsidRPr="00C36A0D" w:rsidRDefault="00C36A0D" w:rsidP="00C36A0D">
            <w:pPr>
              <w:spacing w:after="0" w:line="360" w:lineRule="auto"/>
              <w:jc w:val="center"/>
              <w:rPr>
                <w:rFonts w:ascii="Times New Roman" w:eastAsia="Calibri" w:hAnsi="Times New Roman" w:cs="Times New Roman"/>
                <w:lang w:eastAsia="id-ID"/>
              </w:rPr>
            </w:pPr>
            <w:r w:rsidRPr="00C36A0D">
              <w:rPr>
                <w:rFonts w:ascii="Times New Roman" w:eastAsia="Calibri" w:hAnsi="Times New Roman" w:cs="Times New Roman"/>
                <w:lang w:val="id-ID" w:eastAsia="id-ID"/>
              </w:rPr>
              <w:t>9</w:t>
            </w:r>
            <w:r w:rsidRPr="00C36A0D">
              <w:rPr>
                <w:rFonts w:ascii="Times New Roman" w:eastAsia="Calibri" w:hAnsi="Times New Roman" w:cs="Times New Roman"/>
                <w:lang w:eastAsia="id-ID"/>
              </w:rPr>
              <w:t>3</w:t>
            </w:r>
          </w:p>
        </w:tc>
        <w:tc>
          <w:tcPr>
            <w:tcW w:w="580" w:type="dxa"/>
            <w:tcBorders>
              <w:top w:val="nil"/>
              <w:left w:val="nil"/>
              <w:bottom w:val="single" w:sz="4" w:space="0" w:color="auto"/>
              <w:right w:val="single" w:sz="4" w:space="0" w:color="auto"/>
            </w:tcBorders>
            <w:shd w:val="clear" w:color="auto" w:fill="auto"/>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9</w:t>
            </w:r>
          </w:p>
        </w:tc>
        <w:tc>
          <w:tcPr>
            <w:tcW w:w="963" w:type="dxa"/>
            <w:tcBorders>
              <w:top w:val="nil"/>
              <w:left w:val="nil"/>
              <w:bottom w:val="single" w:sz="4" w:space="0" w:color="auto"/>
              <w:right w:val="single" w:sz="4" w:space="0" w:color="auto"/>
            </w:tcBorders>
            <w:shd w:val="clear" w:color="auto" w:fill="auto"/>
            <w:vAlign w:val="center"/>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K – 9</w:t>
            </w:r>
          </w:p>
        </w:tc>
        <w:tc>
          <w:tcPr>
            <w:tcW w:w="860" w:type="dxa"/>
            <w:tcBorders>
              <w:top w:val="nil"/>
              <w:left w:val="nil"/>
              <w:bottom w:val="single" w:sz="4" w:space="0" w:color="auto"/>
              <w:right w:val="single" w:sz="4" w:space="0" w:color="auto"/>
            </w:tcBorders>
            <w:shd w:val="clear" w:color="auto" w:fill="auto"/>
            <w:noWrap/>
            <w:vAlign w:val="center"/>
            <w:hideMark/>
          </w:tcPr>
          <w:p w:rsidR="00C36A0D" w:rsidRPr="00C36A0D" w:rsidRDefault="00C36A0D" w:rsidP="00C36A0D">
            <w:pPr>
              <w:spacing w:after="0" w:line="360" w:lineRule="auto"/>
              <w:jc w:val="center"/>
              <w:rPr>
                <w:rFonts w:ascii="Times New Roman" w:eastAsia="Calibri" w:hAnsi="Times New Roman" w:cs="Times New Roman"/>
                <w:lang w:eastAsia="id-ID"/>
              </w:rPr>
            </w:pPr>
            <w:r w:rsidRPr="00C36A0D">
              <w:rPr>
                <w:rFonts w:ascii="Times New Roman" w:eastAsia="Calibri" w:hAnsi="Times New Roman" w:cs="Times New Roman"/>
                <w:lang w:val="id-ID" w:eastAsia="id-ID"/>
              </w:rPr>
              <w:t>7</w:t>
            </w:r>
            <w:r w:rsidRPr="00C36A0D">
              <w:rPr>
                <w:rFonts w:ascii="Times New Roman" w:eastAsia="Calibri" w:hAnsi="Times New Roman" w:cs="Times New Roman"/>
                <w:lang w:eastAsia="id-ID"/>
              </w:rPr>
              <w:t>9</w:t>
            </w:r>
          </w:p>
        </w:tc>
      </w:tr>
      <w:tr w:rsidR="00C36A0D" w:rsidRPr="00C36A0D" w:rsidTr="006622FE">
        <w:trPr>
          <w:trHeight w:val="315"/>
          <w:jc w:val="center"/>
        </w:trPr>
        <w:tc>
          <w:tcPr>
            <w:tcW w:w="640" w:type="dxa"/>
            <w:tcBorders>
              <w:top w:val="nil"/>
              <w:left w:val="single" w:sz="4" w:space="0" w:color="auto"/>
              <w:bottom w:val="single" w:sz="4" w:space="0" w:color="auto"/>
              <w:right w:val="single" w:sz="4" w:space="0" w:color="auto"/>
            </w:tcBorders>
            <w:shd w:val="clear" w:color="auto" w:fill="auto"/>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10</w:t>
            </w:r>
          </w:p>
        </w:tc>
        <w:tc>
          <w:tcPr>
            <w:tcW w:w="1363" w:type="dxa"/>
            <w:tcBorders>
              <w:top w:val="nil"/>
              <w:left w:val="nil"/>
              <w:bottom w:val="single" w:sz="4" w:space="0" w:color="auto"/>
              <w:right w:val="single" w:sz="4" w:space="0" w:color="auto"/>
            </w:tcBorders>
            <w:shd w:val="clear" w:color="auto" w:fill="auto"/>
            <w:vAlign w:val="center"/>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E – 10</w:t>
            </w:r>
          </w:p>
        </w:tc>
        <w:tc>
          <w:tcPr>
            <w:tcW w:w="820" w:type="dxa"/>
            <w:tcBorders>
              <w:top w:val="nil"/>
              <w:left w:val="nil"/>
              <w:bottom w:val="single" w:sz="4" w:space="0" w:color="auto"/>
              <w:right w:val="single" w:sz="4" w:space="0" w:color="auto"/>
            </w:tcBorders>
            <w:shd w:val="clear" w:color="auto" w:fill="auto"/>
            <w:noWrap/>
            <w:vAlign w:val="center"/>
            <w:hideMark/>
          </w:tcPr>
          <w:p w:rsidR="00C36A0D" w:rsidRPr="00C36A0D" w:rsidRDefault="00C36A0D" w:rsidP="00C36A0D">
            <w:pPr>
              <w:spacing w:after="0" w:line="360" w:lineRule="auto"/>
              <w:jc w:val="center"/>
              <w:rPr>
                <w:rFonts w:ascii="Times New Roman" w:eastAsia="Calibri" w:hAnsi="Times New Roman" w:cs="Times New Roman"/>
                <w:lang w:eastAsia="id-ID"/>
              </w:rPr>
            </w:pPr>
            <w:r w:rsidRPr="00C36A0D">
              <w:rPr>
                <w:rFonts w:ascii="Times New Roman" w:eastAsia="Calibri" w:hAnsi="Times New Roman" w:cs="Times New Roman"/>
                <w:lang w:val="id-ID" w:eastAsia="id-ID"/>
              </w:rPr>
              <w:t>7</w:t>
            </w:r>
            <w:r w:rsidRPr="00C36A0D">
              <w:rPr>
                <w:rFonts w:ascii="Times New Roman" w:eastAsia="Calibri" w:hAnsi="Times New Roman" w:cs="Times New Roman"/>
                <w:lang w:eastAsia="id-ID"/>
              </w:rPr>
              <w:t>7</w:t>
            </w:r>
          </w:p>
        </w:tc>
        <w:tc>
          <w:tcPr>
            <w:tcW w:w="580" w:type="dxa"/>
            <w:tcBorders>
              <w:top w:val="nil"/>
              <w:left w:val="nil"/>
              <w:bottom w:val="single" w:sz="4" w:space="0" w:color="auto"/>
              <w:right w:val="single" w:sz="4" w:space="0" w:color="auto"/>
            </w:tcBorders>
            <w:shd w:val="clear" w:color="auto" w:fill="auto"/>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10</w:t>
            </w:r>
          </w:p>
        </w:tc>
        <w:tc>
          <w:tcPr>
            <w:tcW w:w="963" w:type="dxa"/>
            <w:tcBorders>
              <w:top w:val="nil"/>
              <w:left w:val="nil"/>
              <w:bottom w:val="single" w:sz="4" w:space="0" w:color="auto"/>
              <w:right w:val="single" w:sz="4" w:space="0" w:color="auto"/>
            </w:tcBorders>
            <w:shd w:val="clear" w:color="auto" w:fill="auto"/>
            <w:vAlign w:val="center"/>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K - 10</w:t>
            </w:r>
          </w:p>
        </w:tc>
        <w:tc>
          <w:tcPr>
            <w:tcW w:w="860" w:type="dxa"/>
            <w:tcBorders>
              <w:top w:val="nil"/>
              <w:left w:val="nil"/>
              <w:bottom w:val="single" w:sz="4" w:space="0" w:color="auto"/>
              <w:right w:val="single" w:sz="4" w:space="0" w:color="auto"/>
            </w:tcBorders>
            <w:shd w:val="clear" w:color="auto" w:fill="auto"/>
            <w:noWrap/>
            <w:vAlign w:val="center"/>
            <w:hideMark/>
          </w:tcPr>
          <w:p w:rsidR="00C36A0D" w:rsidRPr="00C36A0D" w:rsidRDefault="00C36A0D" w:rsidP="00C36A0D">
            <w:pPr>
              <w:spacing w:after="0" w:line="360" w:lineRule="auto"/>
              <w:jc w:val="center"/>
              <w:rPr>
                <w:rFonts w:ascii="Times New Roman" w:eastAsia="Calibri" w:hAnsi="Times New Roman" w:cs="Times New Roman"/>
                <w:lang w:val="id-ID" w:eastAsia="id-ID"/>
              </w:rPr>
            </w:pPr>
            <w:r w:rsidRPr="00C36A0D">
              <w:rPr>
                <w:rFonts w:ascii="Times New Roman" w:eastAsia="Calibri" w:hAnsi="Times New Roman" w:cs="Times New Roman"/>
                <w:lang w:val="id-ID" w:eastAsia="id-ID"/>
              </w:rPr>
              <w:t>72</w:t>
            </w:r>
          </w:p>
        </w:tc>
      </w:tr>
      <w:tr w:rsidR="00C36A0D" w:rsidRPr="00C36A0D" w:rsidTr="006622FE">
        <w:trPr>
          <w:trHeight w:val="315"/>
          <w:jc w:val="center"/>
        </w:trPr>
        <w:tc>
          <w:tcPr>
            <w:tcW w:w="640" w:type="dxa"/>
            <w:tcBorders>
              <w:top w:val="nil"/>
              <w:left w:val="single" w:sz="4" w:space="0" w:color="auto"/>
              <w:bottom w:val="single" w:sz="4" w:space="0" w:color="auto"/>
              <w:right w:val="single" w:sz="4" w:space="0" w:color="auto"/>
            </w:tcBorders>
            <w:shd w:val="clear" w:color="auto" w:fill="auto"/>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11</w:t>
            </w:r>
          </w:p>
        </w:tc>
        <w:tc>
          <w:tcPr>
            <w:tcW w:w="1363" w:type="dxa"/>
            <w:tcBorders>
              <w:top w:val="nil"/>
              <w:left w:val="nil"/>
              <w:bottom w:val="single" w:sz="4" w:space="0" w:color="auto"/>
              <w:right w:val="single" w:sz="4" w:space="0" w:color="auto"/>
            </w:tcBorders>
            <w:shd w:val="clear" w:color="auto" w:fill="auto"/>
            <w:vAlign w:val="center"/>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E – 11</w:t>
            </w:r>
          </w:p>
        </w:tc>
        <w:tc>
          <w:tcPr>
            <w:tcW w:w="820" w:type="dxa"/>
            <w:tcBorders>
              <w:top w:val="nil"/>
              <w:left w:val="nil"/>
              <w:bottom w:val="single" w:sz="4" w:space="0" w:color="auto"/>
              <w:right w:val="single" w:sz="4" w:space="0" w:color="auto"/>
            </w:tcBorders>
            <w:shd w:val="clear" w:color="auto" w:fill="auto"/>
            <w:noWrap/>
            <w:vAlign w:val="center"/>
            <w:hideMark/>
          </w:tcPr>
          <w:p w:rsidR="00C36A0D" w:rsidRPr="00C36A0D" w:rsidRDefault="00C36A0D" w:rsidP="00C36A0D">
            <w:pPr>
              <w:spacing w:after="0" w:line="360" w:lineRule="auto"/>
              <w:jc w:val="center"/>
              <w:rPr>
                <w:rFonts w:ascii="Times New Roman" w:eastAsia="Calibri" w:hAnsi="Times New Roman" w:cs="Times New Roman"/>
                <w:lang w:val="id-ID" w:eastAsia="id-ID"/>
              </w:rPr>
            </w:pPr>
            <w:r w:rsidRPr="00C36A0D">
              <w:rPr>
                <w:rFonts w:ascii="Times New Roman" w:eastAsia="Calibri" w:hAnsi="Times New Roman" w:cs="Times New Roman"/>
                <w:lang w:val="id-ID" w:eastAsia="id-ID"/>
              </w:rPr>
              <w:t>76</w:t>
            </w:r>
          </w:p>
        </w:tc>
        <w:tc>
          <w:tcPr>
            <w:tcW w:w="580" w:type="dxa"/>
            <w:tcBorders>
              <w:top w:val="nil"/>
              <w:left w:val="nil"/>
              <w:bottom w:val="single" w:sz="4" w:space="0" w:color="auto"/>
              <w:right w:val="single" w:sz="4" w:space="0" w:color="auto"/>
            </w:tcBorders>
            <w:shd w:val="clear" w:color="auto" w:fill="auto"/>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11</w:t>
            </w:r>
          </w:p>
        </w:tc>
        <w:tc>
          <w:tcPr>
            <w:tcW w:w="963" w:type="dxa"/>
            <w:tcBorders>
              <w:top w:val="nil"/>
              <w:left w:val="nil"/>
              <w:bottom w:val="single" w:sz="4" w:space="0" w:color="auto"/>
              <w:right w:val="single" w:sz="4" w:space="0" w:color="auto"/>
            </w:tcBorders>
            <w:shd w:val="clear" w:color="auto" w:fill="auto"/>
            <w:vAlign w:val="center"/>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K - 11</w:t>
            </w:r>
          </w:p>
        </w:tc>
        <w:tc>
          <w:tcPr>
            <w:tcW w:w="860" w:type="dxa"/>
            <w:tcBorders>
              <w:top w:val="nil"/>
              <w:left w:val="nil"/>
              <w:bottom w:val="single" w:sz="4" w:space="0" w:color="auto"/>
              <w:right w:val="single" w:sz="4" w:space="0" w:color="auto"/>
            </w:tcBorders>
            <w:shd w:val="clear" w:color="auto" w:fill="auto"/>
            <w:noWrap/>
            <w:vAlign w:val="center"/>
            <w:hideMark/>
          </w:tcPr>
          <w:p w:rsidR="00C36A0D" w:rsidRPr="00C36A0D" w:rsidRDefault="00C36A0D" w:rsidP="00C36A0D">
            <w:pPr>
              <w:spacing w:after="0" w:line="360" w:lineRule="auto"/>
              <w:jc w:val="center"/>
              <w:rPr>
                <w:rFonts w:ascii="Times New Roman" w:eastAsia="Calibri" w:hAnsi="Times New Roman" w:cs="Times New Roman"/>
                <w:lang w:eastAsia="id-ID"/>
              </w:rPr>
            </w:pPr>
            <w:r w:rsidRPr="00C36A0D">
              <w:rPr>
                <w:rFonts w:ascii="Times New Roman" w:eastAsia="Calibri" w:hAnsi="Times New Roman" w:cs="Times New Roman"/>
                <w:lang w:val="id-ID" w:eastAsia="id-ID"/>
              </w:rPr>
              <w:t>7</w:t>
            </w:r>
            <w:r w:rsidRPr="00C36A0D">
              <w:rPr>
                <w:rFonts w:ascii="Times New Roman" w:eastAsia="Calibri" w:hAnsi="Times New Roman" w:cs="Times New Roman"/>
                <w:lang w:eastAsia="id-ID"/>
              </w:rPr>
              <w:t>4</w:t>
            </w:r>
          </w:p>
        </w:tc>
      </w:tr>
      <w:tr w:rsidR="00C36A0D" w:rsidRPr="00C36A0D" w:rsidTr="006622FE">
        <w:trPr>
          <w:trHeight w:val="315"/>
          <w:jc w:val="center"/>
        </w:trPr>
        <w:tc>
          <w:tcPr>
            <w:tcW w:w="640" w:type="dxa"/>
            <w:tcBorders>
              <w:top w:val="nil"/>
              <w:left w:val="single" w:sz="4" w:space="0" w:color="auto"/>
              <w:bottom w:val="single" w:sz="4" w:space="0" w:color="auto"/>
              <w:right w:val="single" w:sz="4" w:space="0" w:color="auto"/>
            </w:tcBorders>
            <w:shd w:val="clear" w:color="auto" w:fill="auto"/>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12</w:t>
            </w:r>
          </w:p>
        </w:tc>
        <w:tc>
          <w:tcPr>
            <w:tcW w:w="1363" w:type="dxa"/>
            <w:tcBorders>
              <w:top w:val="nil"/>
              <w:left w:val="nil"/>
              <w:bottom w:val="single" w:sz="4" w:space="0" w:color="auto"/>
              <w:right w:val="single" w:sz="4" w:space="0" w:color="auto"/>
            </w:tcBorders>
            <w:shd w:val="clear" w:color="auto" w:fill="auto"/>
            <w:vAlign w:val="center"/>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E – 12</w:t>
            </w:r>
          </w:p>
        </w:tc>
        <w:tc>
          <w:tcPr>
            <w:tcW w:w="820" w:type="dxa"/>
            <w:tcBorders>
              <w:top w:val="nil"/>
              <w:left w:val="nil"/>
              <w:bottom w:val="single" w:sz="4" w:space="0" w:color="auto"/>
              <w:right w:val="single" w:sz="4" w:space="0" w:color="auto"/>
            </w:tcBorders>
            <w:shd w:val="clear" w:color="auto" w:fill="auto"/>
            <w:noWrap/>
            <w:vAlign w:val="center"/>
            <w:hideMark/>
          </w:tcPr>
          <w:p w:rsidR="00C36A0D" w:rsidRPr="00C36A0D" w:rsidRDefault="00C36A0D" w:rsidP="00C36A0D">
            <w:pPr>
              <w:spacing w:after="0" w:line="360" w:lineRule="auto"/>
              <w:jc w:val="center"/>
              <w:rPr>
                <w:rFonts w:ascii="Times New Roman" w:eastAsia="Calibri" w:hAnsi="Times New Roman" w:cs="Times New Roman"/>
                <w:lang w:val="id-ID" w:eastAsia="id-ID"/>
              </w:rPr>
            </w:pPr>
            <w:r w:rsidRPr="00C36A0D">
              <w:rPr>
                <w:rFonts w:ascii="Times New Roman" w:eastAsia="Calibri" w:hAnsi="Times New Roman" w:cs="Times New Roman"/>
                <w:lang w:val="id-ID" w:eastAsia="id-ID"/>
              </w:rPr>
              <w:t>78</w:t>
            </w:r>
          </w:p>
        </w:tc>
        <w:tc>
          <w:tcPr>
            <w:tcW w:w="580" w:type="dxa"/>
            <w:tcBorders>
              <w:top w:val="nil"/>
              <w:left w:val="nil"/>
              <w:bottom w:val="single" w:sz="4" w:space="0" w:color="auto"/>
              <w:right w:val="single" w:sz="4" w:space="0" w:color="auto"/>
            </w:tcBorders>
            <w:shd w:val="clear" w:color="auto" w:fill="auto"/>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12</w:t>
            </w:r>
          </w:p>
        </w:tc>
        <w:tc>
          <w:tcPr>
            <w:tcW w:w="963" w:type="dxa"/>
            <w:tcBorders>
              <w:top w:val="nil"/>
              <w:left w:val="nil"/>
              <w:bottom w:val="single" w:sz="4" w:space="0" w:color="auto"/>
              <w:right w:val="single" w:sz="4" w:space="0" w:color="auto"/>
            </w:tcBorders>
            <w:shd w:val="clear" w:color="auto" w:fill="auto"/>
            <w:vAlign w:val="center"/>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K - 12</w:t>
            </w:r>
          </w:p>
        </w:tc>
        <w:tc>
          <w:tcPr>
            <w:tcW w:w="860" w:type="dxa"/>
            <w:tcBorders>
              <w:top w:val="nil"/>
              <w:left w:val="nil"/>
              <w:bottom w:val="single" w:sz="4" w:space="0" w:color="auto"/>
              <w:right w:val="single" w:sz="4" w:space="0" w:color="auto"/>
            </w:tcBorders>
            <w:shd w:val="clear" w:color="auto" w:fill="auto"/>
            <w:noWrap/>
            <w:vAlign w:val="center"/>
            <w:hideMark/>
          </w:tcPr>
          <w:p w:rsidR="00C36A0D" w:rsidRPr="00C36A0D" w:rsidRDefault="00C36A0D" w:rsidP="00C36A0D">
            <w:pPr>
              <w:spacing w:after="0" w:line="360" w:lineRule="auto"/>
              <w:jc w:val="center"/>
              <w:rPr>
                <w:rFonts w:ascii="Times New Roman" w:eastAsia="Calibri" w:hAnsi="Times New Roman" w:cs="Times New Roman"/>
                <w:lang w:eastAsia="id-ID"/>
              </w:rPr>
            </w:pPr>
            <w:r w:rsidRPr="00C36A0D">
              <w:rPr>
                <w:rFonts w:ascii="Times New Roman" w:eastAsia="Calibri" w:hAnsi="Times New Roman" w:cs="Times New Roman"/>
                <w:lang w:val="id-ID" w:eastAsia="id-ID"/>
              </w:rPr>
              <w:t>7</w:t>
            </w:r>
            <w:r w:rsidRPr="00C36A0D">
              <w:rPr>
                <w:rFonts w:ascii="Times New Roman" w:eastAsia="Calibri" w:hAnsi="Times New Roman" w:cs="Times New Roman"/>
                <w:lang w:eastAsia="id-ID"/>
              </w:rPr>
              <w:t>5</w:t>
            </w:r>
          </w:p>
        </w:tc>
      </w:tr>
      <w:tr w:rsidR="00C36A0D" w:rsidRPr="00C36A0D" w:rsidTr="006622FE">
        <w:trPr>
          <w:trHeight w:val="315"/>
          <w:jc w:val="center"/>
        </w:trPr>
        <w:tc>
          <w:tcPr>
            <w:tcW w:w="640" w:type="dxa"/>
            <w:tcBorders>
              <w:top w:val="nil"/>
              <w:left w:val="single" w:sz="4" w:space="0" w:color="auto"/>
              <w:bottom w:val="single" w:sz="4" w:space="0" w:color="auto"/>
              <w:right w:val="single" w:sz="4" w:space="0" w:color="auto"/>
            </w:tcBorders>
            <w:shd w:val="clear" w:color="auto" w:fill="auto"/>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lastRenderedPageBreak/>
              <w:t>13</w:t>
            </w:r>
          </w:p>
        </w:tc>
        <w:tc>
          <w:tcPr>
            <w:tcW w:w="1363" w:type="dxa"/>
            <w:tcBorders>
              <w:top w:val="nil"/>
              <w:left w:val="nil"/>
              <w:bottom w:val="single" w:sz="4" w:space="0" w:color="auto"/>
              <w:right w:val="single" w:sz="4" w:space="0" w:color="auto"/>
            </w:tcBorders>
            <w:shd w:val="clear" w:color="auto" w:fill="auto"/>
            <w:noWrap/>
            <w:vAlign w:val="center"/>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E – 13</w:t>
            </w:r>
          </w:p>
        </w:tc>
        <w:tc>
          <w:tcPr>
            <w:tcW w:w="820" w:type="dxa"/>
            <w:tcBorders>
              <w:top w:val="nil"/>
              <w:left w:val="nil"/>
              <w:bottom w:val="single" w:sz="4" w:space="0" w:color="auto"/>
              <w:right w:val="single" w:sz="4" w:space="0" w:color="auto"/>
            </w:tcBorders>
            <w:shd w:val="clear" w:color="auto" w:fill="auto"/>
            <w:noWrap/>
            <w:vAlign w:val="center"/>
            <w:hideMark/>
          </w:tcPr>
          <w:p w:rsidR="00C36A0D" w:rsidRPr="00C36A0D" w:rsidRDefault="00C36A0D" w:rsidP="00C36A0D">
            <w:pPr>
              <w:spacing w:after="0" w:line="360" w:lineRule="auto"/>
              <w:jc w:val="center"/>
              <w:rPr>
                <w:rFonts w:ascii="Times New Roman" w:eastAsia="Calibri" w:hAnsi="Times New Roman" w:cs="Times New Roman"/>
                <w:lang w:val="id-ID" w:eastAsia="id-ID"/>
              </w:rPr>
            </w:pPr>
            <w:r w:rsidRPr="00C36A0D">
              <w:rPr>
                <w:rFonts w:ascii="Times New Roman" w:eastAsia="Calibri" w:hAnsi="Times New Roman" w:cs="Times New Roman"/>
                <w:lang w:val="id-ID" w:eastAsia="id-ID"/>
              </w:rPr>
              <w:t>86</w:t>
            </w:r>
          </w:p>
        </w:tc>
        <w:tc>
          <w:tcPr>
            <w:tcW w:w="580" w:type="dxa"/>
            <w:tcBorders>
              <w:top w:val="nil"/>
              <w:left w:val="nil"/>
              <w:bottom w:val="single" w:sz="4" w:space="0" w:color="auto"/>
              <w:right w:val="single" w:sz="4" w:space="0" w:color="auto"/>
            </w:tcBorders>
            <w:shd w:val="clear" w:color="auto" w:fill="auto"/>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13</w:t>
            </w:r>
          </w:p>
        </w:tc>
        <w:tc>
          <w:tcPr>
            <w:tcW w:w="963" w:type="dxa"/>
            <w:tcBorders>
              <w:top w:val="nil"/>
              <w:left w:val="nil"/>
              <w:bottom w:val="single" w:sz="4" w:space="0" w:color="auto"/>
              <w:right w:val="single" w:sz="4" w:space="0" w:color="auto"/>
            </w:tcBorders>
            <w:shd w:val="clear" w:color="auto" w:fill="auto"/>
            <w:noWrap/>
            <w:vAlign w:val="center"/>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K - 13</w:t>
            </w:r>
          </w:p>
        </w:tc>
        <w:tc>
          <w:tcPr>
            <w:tcW w:w="860" w:type="dxa"/>
            <w:tcBorders>
              <w:top w:val="nil"/>
              <w:left w:val="nil"/>
              <w:bottom w:val="single" w:sz="4" w:space="0" w:color="auto"/>
              <w:right w:val="single" w:sz="4" w:space="0" w:color="auto"/>
            </w:tcBorders>
            <w:shd w:val="clear" w:color="auto" w:fill="auto"/>
            <w:noWrap/>
            <w:vAlign w:val="center"/>
            <w:hideMark/>
          </w:tcPr>
          <w:p w:rsidR="00C36A0D" w:rsidRPr="00C36A0D" w:rsidRDefault="00C36A0D" w:rsidP="00C36A0D">
            <w:pPr>
              <w:spacing w:after="0" w:line="360" w:lineRule="auto"/>
              <w:jc w:val="center"/>
              <w:rPr>
                <w:rFonts w:ascii="Times New Roman" w:eastAsia="Calibri" w:hAnsi="Times New Roman" w:cs="Times New Roman"/>
                <w:lang w:eastAsia="id-ID"/>
              </w:rPr>
            </w:pPr>
            <w:r w:rsidRPr="00C36A0D">
              <w:rPr>
                <w:rFonts w:ascii="Times New Roman" w:eastAsia="Calibri" w:hAnsi="Times New Roman" w:cs="Times New Roman"/>
                <w:lang w:eastAsia="id-ID"/>
              </w:rPr>
              <w:t>78</w:t>
            </w:r>
          </w:p>
        </w:tc>
      </w:tr>
      <w:tr w:rsidR="00C36A0D" w:rsidRPr="00C36A0D" w:rsidTr="006622FE">
        <w:trPr>
          <w:trHeight w:val="315"/>
          <w:jc w:val="center"/>
        </w:trPr>
        <w:tc>
          <w:tcPr>
            <w:tcW w:w="640" w:type="dxa"/>
            <w:tcBorders>
              <w:top w:val="nil"/>
              <w:left w:val="single" w:sz="4" w:space="0" w:color="auto"/>
              <w:bottom w:val="single" w:sz="4" w:space="0" w:color="auto"/>
              <w:right w:val="single" w:sz="4" w:space="0" w:color="auto"/>
            </w:tcBorders>
            <w:shd w:val="clear" w:color="auto" w:fill="auto"/>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14</w:t>
            </w:r>
          </w:p>
        </w:tc>
        <w:tc>
          <w:tcPr>
            <w:tcW w:w="1363" w:type="dxa"/>
            <w:tcBorders>
              <w:top w:val="nil"/>
              <w:left w:val="nil"/>
              <w:bottom w:val="single" w:sz="4" w:space="0" w:color="auto"/>
              <w:right w:val="single" w:sz="4" w:space="0" w:color="auto"/>
            </w:tcBorders>
            <w:shd w:val="clear" w:color="auto" w:fill="auto"/>
            <w:vAlign w:val="center"/>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E – 14</w:t>
            </w:r>
          </w:p>
        </w:tc>
        <w:tc>
          <w:tcPr>
            <w:tcW w:w="820" w:type="dxa"/>
            <w:tcBorders>
              <w:top w:val="nil"/>
              <w:left w:val="nil"/>
              <w:bottom w:val="single" w:sz="4" w:space="0" w:color="auto"/>
              <w:right w:val="single" w:sz="4" w:space="0" w:color="auto"/>
            </w:tcBorders>
            <w:shd w:val="clear" w:color="auto" w:fill="auto"/>
            <w:noWrap/>
            <w:vAlign w:val="center"/>
            <w:hideMark/>
          </w:tcPr>
          <w:p w:rsidR="00C36A0D" w:rsidRPr="00C36A0D" w:rsidRDefault="00C36A0D" w:rsidP="00C36A0D">
            <w:pPr>
              <w:spacing w:after="0" w:line="360" w:lineRule="auto"/>
              <w:jc w:val="center"/>
              <w:rPr>
                <w:rFonts w:ascii="Times New Roman" w:eastAsia="Calibri" w:hAnsi="Times New Roman" w:cs="Times New Roman"/>
                <w:lang w:val="id-ID" w:eastAsia="id-ID"/>
              </w:rPr>
            </w:pPr>
            <w:r w:rsidRPr="00C36A0D">
              <w:rPr>
                <w:rFonts w:ascii="Times New Roman" w:eastAsia="Calibri" w:hAnsi="Times New Roman" w:cs="Times New Roman"/>
                <w:lang w:val="id-ID" w:eastAsia="id-ID"/>
              </w:rPr>
              <w:t>80</w:t>
            </w:r>
          </w:p>
        </w:tc>
        <w:tc>
          <w:tcPr>
            <w:tcW w:w="580" w:type="dxa"/>
            <w:tcBorders>
              <w:top w:val="nil"/>
              <w:left w:val="nil"/>
              <w:bottom w:val="single" w:sz="4" w:space="0" w:color="auto"/>
              <w:right w:val="single" w:sz="4" w:space="0" w:color="auto"/>
            </w:tcBorders>
            <w:shd w:val="clear" w:color="auto" w:fill="auto"/>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14</w:t>
            </w:r>
          </w:p>
        </w:tc>
        <w:tc>
          <w:tcPr>
            <w:tcW w:w="963" w:type="dxa"/>
            <w:tcBorders>
              <w:top w:val="nil"/>
              <w:left w:val="nil"/>
              <w:bottom w:val="single" w:sz="4" w:space="0" w:color="auto"/>
              <w:right w:val="single" w:sz="4" w:space="0" w:color="auto"/>
            </w:tcBorders>
            <w:shd w:val="clear" w:color="auto" w:fill="auto"/>
            <w:vAlign w:val="center"/>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K - 14</w:t>
            </w:r>
          </w:p>
        </w:tc>
        <w:tc>
          <w:tcPr>
            <w:tcW w:w="860" w:type="dxa"/>
            <w:tcBorders>
              <w:top w:val="nil"/>
              <w:left w:val="nil"/>
              <w:bottom w:val="single" w:sz="4" w:space="0" w:color="auto"/>
              <w:right w:val="single" w:sz="4" w:space="0" w:color="auto"/>
            </w:tcBorders>
            <w:shd w:val="clear" w:color="auto" w:fill="auto"/>
            <w:noWrap/>
            <w:vAlign w:val="center"/>
            <w:hideMark/>
          </w:tcPr>
          <w:p w:rsidR="00C36A0D" w:rsidRPr="00C36A0D" w:rsidRDefault="00C36A0D" w:rsidP="00C36A0D">
            <w:pPr>
              <w:spacing w:after="0" w:line="360" w:lineRule="auto"/>
              <w:jc w:val="center"/>
              <w:rPr>
                <w:rFonts w:ascii="Times New Roman" w:eastAsia="Calibri" w:hAnsi="Times New Roman" w:cs="Times New Roman"/>
                <w:lang w:eastAsia="id-ID"/>
              </w:rPr>
            </w:pPr>
            <w:r w:rsidRPr="00C36A0D">
              <w:rPr>
                <w:rFonts w:ascii="Times New Roman" w:eastAsia="Calibri" w:hAnsi="Times New Roman" w:cs="Times New Roman"/>
                <w:lang w:val="id-ID" w:eastAsia="id-ID"/>
              </w:rPr>
              <w:t>7</w:t>
            </w:r>
            <w:r w:rsidRPr="00C36A0D">
              <w:rPr>
                <w:rFonts w:ascii="Times New Roman" w:eastAsia="Calibri" w:hAnsi="Times New Roman" w:cs="Times New Roman"/>
                <w:lang w:eastAsia="id-ID"/>
              </w:rPr>
              <w:t>3</w:t>
            </w:r>
          </w:p>
        </w:tc>
      </w:tr>
      <w:tr w:rsidR="00C36A0D" w:rsidRPr="00C36A0D" w:rsidTr="006622FE">
        <w:trPr>
          <w:trHeight w:val="315"/>
          <w:jc w:val="center"/>
        </w:trPr>
        <w:tc>
          <w:tcPr>
            <w:tcW w:w="640" w:type="dxa"/>
            <w:tcBorders>
              <w:top w:val="nil"/>
              <w:left w:val="single" w:sz="4" w:space="0" w:color="auto"/>
              <w:bottom w:val="single" w:sz="4" w:space="0" w:color="auto"/>
              <w:right w:val="single" w:sz="4" w:space="0" w:color="auto"/>
            </w:tcBorders>
            <w:shd w:val="clear" w:color="auto" w:fill="auto"/>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15</w:t>
            </w:r>
          </w:p>
        </w:tc>
        <w:tc>
          <w:tcPr>
            <w:tcW w:w="1363" w:type="dxa"/>
            <w:tcBorders>
              <w:top w:val="nil"/>
              <w:left w:val="nil"/>
              <w:bottom w:val="single" w:sz="4" w:space="0" w:color="auto"/>
              <w:right w:val="single" w:sz="4" w:space="0" w:color="auto"/>
            </w:tcBorders>
            <w:shd w:val="clear" w:color="auto" w:fill="auto"/>
            <w:vAlign w:val="center"/>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E – 15</w:t>
            </w:r>
          </w:p>
        </w:tc>
        <w:tc>
          <w:tcPr>
            <w:tcW w:w="820" w:type="dxa"/>
            <w:tcBorders>
              <w:top w:val="nil"/>
              <w:left w:val="nil"/>
              <w:bottom w:val="single" w:sz="4" w:space="0" w:color="auto"/>
              <w:right w:val="single" w:sz="4" w:space="0" w:color="auto"/>
            </w:tcBorders>
            <w:shd w:val="clear" w:color="auto" w:fill="auto"/>
            <w:noWrap/>
            <w:vAlign w:val="center"/>
            <w:hideMark/>
          </w:tcPr>
          <w:p w:rsidR="00C36A0D" w:rsidRPr="00C36A0D" w:rsidRDefault="00C36A0D" w:rsidP="00C36A0D">
            <w:pPr>
              <w:spacing w:after="0" w:line="360" w:lineRule="auto"/>
              <w:jc w:val="center"/>
              <w:rPr>
                <w:rFonts w:ascii="Times New Roman" w:eastAsia="Calibri" w:hAnsi="Times New Roman" w:cs="Times New Roman"/>
                <w:lang w:eastAsia="id-ID"/>
              </w:rPr>
            </w:pPr>
            <w:r w:rsidRPr="00C36A0D">
              <w:rPr>
                <w:rFonts w:ascii="Times New Roman" w:eastAsia="Calibri" w:hAnsi="Times New Roman" w:cs="Times New Roman"/>
                <w:lang w:eastAsia="id-ID"/>
              </w:rPr>
              <w:t>88</w:t>
            </w:r>
          </w:p>
        </w:tc>
        <w:tc>
          <w:tcPr>
            <w:tcW w:w="580" w:type="dxa"/>
            <w:tcBorders>
              <w:top w:val="nil"/>
              <w:left w:val="nil"/>
              <w:bottom w:val="single" w:sz="4" w:space="0" w:color="auto"/>
              <w:right w:val="single" w:sz="4" w:space="0" w:color="auto"/>
            </w:tcBorders>
            <w:shd w:val="clear" w:color="auto" w:fill="auto"/>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15</w:t>
            </w:r>
          </w:p>
        </w:tc>
        <w:tc>
          <w:tcPr>
            <w:tcW w:w="963" w:type="dxa"/>
            <w:tcBorders>
              <w:top w:val="nil"/>
              <w:left w:val="nil"/>
              <w:bottom w:val="single" w:sz="4" w:space="0" w:color="auto"/>
              <w:right w:val="single" w:sz="4" w:space="0" w:color="auto"/>
            </w:tcBorders>
            <w:shd w:val="clear" w:color="auto" w:fill="auto"/>
            <w:vAlign w:val="center"/>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K – 15</w:t>
            </w:r>
          </w:p>
        </w:tc>
        <w:tc>
          <w:tcPr>
            <w:tcW w:w="860" w:type="dxa"/>
            <w:tcBorders>
              <w:top w:val="nil"/>
              <w:left w:val="nil"/>
              <w:bottom w:val="single" w:sz="4" w:space="0" w:color="auto"/>
              <w:right w:val="single" w:sz="4" w:space="0" w:color="auto"/>
            </w:tcBorders>
            <w:shd w:val="clear" w:color="auto" w:fill="auto"/>
            <w:noWrap/>
            <w:vAlign w:val="center"/>
            <w:hideMark/>
          </w:tcPr>
          <w:p w:rsidR="00C36A0D" w:rsidRPr="00C36A0D" w:rsidRDefault="00C36A0D" w:rsidP="00C36A0D">
            <w:pPr>
              <w:spacing w:after="0" w:line="360" w:lineRule="auto"/>
              <w:jc w:val="center"/>
              <w:rPr>
                <w:rFonts w:ascii="Times New Roman" w:eastAsia="Calibri" w:hAnsi="Times New Roman" w:cs="Times New Roman"/>
                <w:lang w:eastAsia="id-ID"/>
              </w:rPr>
            </w:pPr>
            <w:r w:rsidRPr="00C36A0D">
              <w:rPr>
                <w:rFonts w:ascii="Times New Roman" w:eastAsia="Calibri" w:hAnsi="Times New Roman" w:cs="Times New Roman"/>
                <w:lang w:eastAsia="id-ID"/>
              </w:rPr>
              <w:t>78</w:t>
            </w:r>
          </w:p>
        </w:tc>
      </w:tr>
      <w:tr w:rsidR="00C36A0D" w:rsidRPr="00C36A0D" w:rsidTr="006622FE">
        <w:trPr>
          <w:trHeight w:val="315"/>
          <w:jc w:val="center"/>
        </w:trPr>
        <w:tc>
          <w:tcPr>
            <w:tcW w:w="640" w:type="dxa"/>
            <w:tcBorders>
              <w:top w:val="nil"/>
              <w:left w:val="single" w:sz="4" w:space="0" w:color="auto"/>
              <w:bottom w:val="single" w:sz="4" w:space="0" w:color="auto"/>
              <w:right w:val="single" w:sz="4" w:space="0" w:color="auto"/>
            </w:tcBorders>
            <w:shd w:val="clear" w:color="auto" w:fill="auto"/>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16</w:t>
            </w:r>
          </w:p>
        </w:tc>
        <w:tc>
          <w:tcPr>
            <w:tcW w:w="1363" w:type="dxa"/>
            <w:tcBorders>
              <w:top w:val="nil"/>
              <w:left w:val="nil"/>
              <w:bottom w:val="single" w:sz="4" w:space="0" w:color="auto"/>
              <w:right w:val="single" w:sz="4" w:space="0" w:color="auto"/>
            </w:tcBorders>
            <w:shd w:val="clear" w:color="auto" w:fill="auto"/>
            <w:vAlign w:val="center"/>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E – 16</w:t>
            </w:r>
          </w:p>
        </w:tc>
        <w:tc>
          <w:tcPr>
            <w:tcW w:w="820" w:type="dxa"/>
            <w:tcBorders>
              <w:top w:val="nil"/>
              <w:left w:val="nil"/>
              <w:bottom w:val="single" w:sz="4" w:space="0" w:color="auto"/>
              <w:right w:val="single" w:sz="4" w:space="0" w:color="auto"/>
            </w:tcBorders>
            <w:shd w:val="clear" w:color="auto" w:fill="auto"/>
            <w:noWrap/>
            <w:vAlign w:val="center"/>
            <w:hideMark/>
          </w:tcPr>
          <w:p w:rsidR="00C36A0D" w:rsidRPr="00C36A0D" w:rsidRDefault="00C36A0D" w:rsidP="00C36A0D">
            <w:pPr>
              <w:spacing w:after="0" w:line="360" w:lineRule="auto"/>
              <w:jc w:val="center"/>
              <w:rPr>
                <w:rFonts w:ascii="Times New Roman" w:eastAsia="Calibri" w:hAnsi="Times New Roman" w:cs="Times New Roman"/>
                <w:lang w:val="id-ID" w:eastAsia="id-ID"/>
              </w:rPr>
            </w:pPr>
            <w:r w:rsidRPr="00C36A0D">
              <w:rPr>
                <w:rFonts w:ascii="Times New Roman" w:eastAsia="Calibri" w:hAnsi="Times New Roman" w:cs="Times New Roman"/>
                <w:lang w:val="id-ID" w:eastAsia="id-ID"/>
              </w:rPr>
              <w:t>74</w:t>
            </w:r>
          </w:p>
        </w:tc>
        <w:tc>
          <w:tcPr>
            <w:tcW w:w="580" w:type="dxa"/>
            <w:tcBorders>
              <w:top w:val="nil"/>
              <w:left w:val="nil"/>
              <w:bottom w:val="single" w:sz="4" w:space="0" w:color="auto"/>
              <w:right w:val="single" w:sz="4" w:space="0" w:color="auto"/>
            </w:tcBorders>
            <w:shd w:val="clear" w:color="auto" w:fill="auto"/>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16</w:t>
            </w:r>
          </w:p>
        </w:tc>
        <w:tc>
          <w:tcPr>
            <w:tcW w:w="963" w:type="dxa"/>
            <w:tcBorders>
              <w:top w:val="nil"/>
              <w:left w:val="nil"/>
              <w:bottom w:val="single" w:sz="4" w:space="0" w:color="auto"/>
              <w:right w:val="single" w:sz="4" w:space="0" w:color="auto"/>
            </w:tcBorders>
            <w:shd w:val="clear" w:color="auto" w:fill="auto"/>
            <w:vAlign w:val="center"/>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K – 16</w:t>
            </w:r>
          </w:p>
        </w:tc>
        <w:tc>
          <w:tcPr>
            <w:tcW w:w="860" w:type="dxa"/>
            <w:tcBorders>
              <w:top w:val="nil"/>
              <w:left w:val="nil"/>
              <w:bottom w:val="single" w:sz="4" w:space="0" w:color="auto"/>
              <w:right w:val="single" w:sz="4" w:space="0" w:color="auto"/>
            </w:tcBorders>
            <w:shd w:val="clear" w:color="auto" w:fill="auto"/>
            <w:noWrap/>
            <w:vAlign w:val="center"/>
            <w:hideMark/>
          </w:tcPr>
          <w:p w:rsidR="00C36A0D" w:rsidRPr="00C36A0D" w:rsidRDefault="00C36A0D" w:rsidP="00C36A0D">
            <w:pPr>
              <w:spacing w:after="0" w:line="360" w:lineRule="auto"/>
              <w:jc w:val="center"/>
              <w:rPr>
                <w:rFonts w:ascii="Times New Roman" w:eastAsia="Calibri" w:hAnsi="Times New Roman" w:cs="Times New Roman"/>
                <w:lang w:val="id-ID" w:eastAsia="id-ID"/>
              </w:rPr>
            </w:pPr>
            <w:r w:rsidRPr="00C36A0D">
              <w:rPr>
                <w:rFonts w:ascii="Times New Roman" w:eastAsia="Calibri" w:hAnsi="Times New Roman" w:cs="Times New Roman"/>
                <w:lang w:val="id-ID" w:eastAsia="id-ID"/>
              </w:rPr>
              <w:t>60</w:t>
            </w:r>
          </w:p>
        </w:tc>
      </w:tr>
      <w:tr w:rsidR="00C36A0D" w:rsidRPr="00C36A0D" w:rsidTr="006622FE">
        <w:trPr>
          <w:trHeight w:val="315"/>
          <w:jc w:val="center"/>
        </w:trPr>
        <w:tc>
          <w:tcPr>
            <w:tcW w:w="640" w:type="dxa"/>
            <w:tcBorders>
              <w:top w:val="nil"/>
              <w:left w:val="single" w:sz="4" w:space="0" w:color="auto"/>
              <w:bottom w:val="single" w:sz="4" w:space="0" w:color="auto"/>
              <w:right w:val="single" w:sz="4" w:space="0" w:color="auto"/>
            </w:tcBorders>
            <w:shd w:val="clear" w:color="auto" w:fill="auto"/>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17</w:t>
            </w:r>
          </w:p>
        </w:tc>
        <w:tc>
          <w:tcPr>
            <w:tcW w:w="1363" w:type="dxa"/>
            <w:tcBorders>
              <w:top w:val="nil"/>
              <w:left w:val="nil"/>
              <w:bottom w:val="single" w:sz="4" w:space="0" w:color="auto"/>
              <w:right w:val="single" w:sz="4" w:space="0" w:color="auto"/>
            </w:tcBorders>
            <w:shd w:val="clear" w:color="auto" w:fill="auto"/>
            <w:vAlign w:val="center"/>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E – 17</w:t>
            </w:r>
          </w:p>
        </w:tc>
        <w:tc>
          <w:tcPr>
            <w:tcW w:w="820" w:type="dxa"/>
            <w:tcBorders>
              <w:top w:val="nil"/>
              <w:left w:val="nil"/>
              <w:bottom w:val="single" w:sz="4" w:space="0" w:color="auto"/>
              <w:right w:val="single" w:sz="4" w:space="0" w:color="auto"/>
            </w:tcBorders>
            <w:shd w:val="clear" w:color="auto" w:fill="auto"/>
            <w:noWrap/>
            <w:vAlign w:val="center"/>
            <w:hideMark/>
          </w:tcPr>
          <w:p w:rsidR="00C36A0D" w:rsidRPr="00C36A0D" w:rsidRDefault="00C36A0D" w:rsidP="00C36A0D">
            <w:pPr>
              <w:spacing w:after="0" w:line="360" w:lineRule="auto"/>
              <w:jc w:val="center"/>
              <w:rPr>
                <w:rFonts w:ascii="Times New Roman" w:eastAsia="Calibri" w:hAnsi="Times New Roman" w:cs="Times New Roman"/>
                <w:lang w:eastAsia="id-ID"/>
              </w:rPr>
            </w:pPr>
            <w:r w:rsidRPr="00C36A0D">
              <w:rPr>
                <w:rFonts w:ascii="Times New Roman" w:eastAsia="Calibri" w:hAnsi="Times New Roman" w:cs="Times New Roman"/>
                <w:lang w:val="id-ID" w:eastAsia="id-ID"/>
              </w:rPr>
              <w:t>8</w:t>
            </w:r>
            <w:r w:rsidRPr="00C36A0D">
              <w:rPr>
                <w:rFonts w:ascii="Times New Roman" w:eastAsia="Calibri" w:hAnsi="Times New Roman" w:cs="Times New Roman"/>
                <w:lang w:eastAsia="id-ID"/>
              </w:rPr>
              <w:t>2</w:t>
            </w:r>
          </w:p>
        </w:tc>
        <w:tc>
          <w:tcPr>
            <w:tcW w:w="580" w:type="dxa"/>
            <w:tcBorders>
              <w:top w:val="nil"/>
              <w:left w:val="nil"/>
              <w:bottom w:val="single" w:sz="4" w:space="0" w:color="auto"/>
              <w:right w:val="single" w:sz="4" w:space="0" w:color="auto"/>
            </w:tcBorders>
            <w:shd w:val="clear" w:color="auto" w:fill="auto"/>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17</w:t>
            </w:r>
          </w:p>
        </w:tc>
        <w:tc>
          <w:tcPr>
            <w:tcW w:w="963" w:type="dxa"/>
            <w:tcBorders>
              <w:top w:val="nil"/>
              <w:left w:val="nil"/>
              <w:bottom w:val="single" w:sz="4" w:space="0" w:color="auto"/>
              <w:right w:val="single" w:sz="4" w:space="0" w:color="auto"/>
            </w:tcBorders>
            <w:shd w:val="clear" w:color="auto" w:fill="auto"/>
            <w:vAlign w:val="center"/>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K - 17</w:t>
            </w:r>
          </w:p>
        </w:tc>
        <w:tc>
          <w:tcPr>
            <w:tcW w:w="860" w:type="dxa"/>
            <w:tcBorders>
              <w:top w:val="nil"/>
              <w:left w:val="nil"/>
              <w:bottom w:val="single" w:sz="4" w:space="0" w:color="auto"/>
              <w:right w:val="single" w:sz="4" w:space="0" w:color="auto"/>
            </w:tcBorders>
            <w:shd w:val="clear" w:color="auto" w:fill="auto"/>
            <w:noWrap/>
            <w:vAlign w:val="center"/>
            <w:hideMark/>
          </w:tcPr>
          <w:p w:rsidR="00C36A0D" w:rsidRPr="00C36A0D" w:rsidRDefault="00C36A0D" w:rsidP="00C36A0D">
            <w:pPr>
              <w:spacing w:after="0" w:line="360" w:lineRule="auto"/>
              <w:jc w:val="center"/>
              <w:rPr>
                <w:rFonts w:ascii="Times New Roman" w:eastAsia="Calibri" w:hAnsi="Times New Roman" w:cs="Times New Roman"/>
                <w:lang w:eastAsia="id-ID"/>
              </w:rPr>
            </w:pPr>
            <w:r w:rsidRPr="00C36A0D">
              <w:rPr>
                <w:rFonts w:ascii="Times New Roman" w:eastAsia="Calibri" w:hAnsi="Times New Roman" w:cs="Times New Roman"/>
                <w:lang w:eastAsia="id-ID"/>
              </w:rPr>
              <w:t>67</w:t>
            </w:r>
          </w:p>
        </w:tc>
      </w:tr>
      <w:tr w:rsidR="00C36A0D" w:rsidRPr="00C36A0D" w:rsidTr="006622FE">
        <w:trPr>
          <w:trHeight w:val="315"/>
          <w:jc w:val="center"/>
        </w:trPr>
        <w:tc>
          <w:tcPr>
            <w:tcW w:w="20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36A0D" w:rsidRPr="00C36A0D" w:rsidRDefault="00C36A0D" w:rsidP="00C36A0D">
            <w:pPr>
              <w:spacing w:after="0" w:line="360" w:lineRule="auto"/>
              <w:jc w:val="both"/>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Jumlah</w:t>
            </w:r>
          </w:p>
        </w:tc>
        <w:tc>
          <w:tcPr>
            <w:tcW w:w="820" w:type="dxa"/>
            <w:tcBorders>
              <w:top w:val="nil"/>
              <w:left w:val="nil"/>
              <w:bottom w:val="single" w:sz="4" w:space="0" w:color="auto"/>
              <w:right w:val="single" w:sz="4" w:space="0" w:color="auto"/>
            </w:tcBorders>
            <w:shd w:val="clear" w:color="auto" w:fill="auto"/>
            <w:noWrap/>
            <w:vAlign w:val="center"/>
            <w:hideMark/>
          </w:tcPr>
          <w:p w:rsidR="00C36A0D" w:rsidRPr="00C36A0D" w:rsidRDefault="00C36A0D" w:rsidP="00C36A0D">
            <w:pPr>
              <w:spacing w:after="0" w:line="360" w:lineRule="auto"/>
              <w:jc w:val="center"/>
              <w:rPr>
                <w:rFonts w:ascii="Times New Roman" w:eastAsia="Calibri" w:hAnsi="Times New Roman" w:cs="Times New Roman"/>
                <w:color w:val="000000"/>
                <w:lang w:eastAsia="id-ID"/>
              </w:rPr>
            </w:pPr>
            <w:r w:rsidRPr="00C36A0D">
              <w:rPr>
                <w:rFonts w:ascii="Times New Roman" w:eastAsia="Calibri" w:hAnsi="Times New Roman" w:cs="Times New Roman"/>
                <w:color w:val="000000"/>
                <w:lang w:eastAsia="id-ID"/>
              </w:rPr>
              <w:t>1390</w:t>
            </w:r>
          </w:p>
        </w:tc>
        <w:tc>
          <w:tcPr>
            <w:tcW w:w="1543" w:type="dxa"/>
            <w:gridSpan w:val="2"/>
            <w:tcBorders>
              <w:top w:val="single" w:sz="4" w:space="0" w:color="auto"/>
              <w:left w:val="nil"/>
              <w:bottom w:val="single" w:sz="4" w:space="0" w:color="auto"/>
              <w:right w:val="single" w:sz="4" w:space="0" w:color="auto"/>
            </w:tcBorders>
            <w:shd w:val="clear" w:color="auto" w:fill="auto"/>
            <w:vAlign w:val="center"/>
            <w:hideMark/>
          </w:tcPr>
          <w:p w:rsidR="00C36A0D" w:rsidRPr="00C36A0D" w:rsidRDefault="00C36A0D" w:rsidP="00C36A0D">
            <w:pPr>
              <w:spacing w:after="0" w:line="360" w:lineRule="auto"/>
              <w:jc w:val="both"/>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Jumlah</w:t>
            </w:r>
          </w:p>
        </w:tc>
        <w:tc>
          <w:tcPr>
            <w:tcW w:w="860" w:type="dxa"/>
            <w:tcBorders>
              <w:top w:val="nil"/>
              <w:left w:val="nil"/>
              <w:bottom w:val="single" w:sz="4" w:space="0" w:color="auto"/>
              <w:right w:val="single" w:sz="4" w:space="0" w:color="auto"/>
            </w:tcBorders>
            <w:shd w:val="clear" w:color="auto" w:fill="auto"/>
            <w:noWrap/>
            <w:vAlign w:val="center"/>
            <w:hideMark/>
          </w:tcPr>
          <w:p w:rsidR="00C36A0D" w:rsidRPr="00C36A0D" w:rsidRDefault="00C36A0D" w:rsidP="00C36A0D">
            <w:pPr>
              <w:spacing w:after="0" w:line="360" w:lineRule="auto"/>
              <w:jc w:val="center"/>
              <w:rPr>
                <w:rFonts w:ascii="Times New Roman" w:eastAsia="Calibri" w:hAnsi="Times New Roman" w:cs="Times New Roman"/>
                <w:color w:val="000000"/>
                <w:lang w:eastAsia="id-ID"/>
              </w:rPr>
            </w:pPr>
            <w:r w:rsidRPr="00C36A0D">
              <w:rPr>
                <w:rFonts w:ascii="Times New Roman" w:eastAsia="Calibri" w:hAnsi="Times New Roman" w:cs="Times New Roman"/>
                <w:color w:val="000000"/>
                <w:lang w:eastAsia="id-ID"/>
              </w:rPr>
              <w:t>1235</w:t>
            </w:r>
          </w:p>
        </w:tc>
      </w:tr>
      <w:tr w:rsidR="00C36A0D" w:rsidRPr="00C36A0D" w:rsidTr="006622FE">
        <w:trPr>
          <w:trHeight w:val="315"/>
          <w:jc w:val="center"/>
        </w:trPr>
        <w:tc>
          <w:tcPr>
            <w:tcW w:w="20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36A0D" w:rsidRPr="00C36A0D" w:rsidRDefault="00C36A0D" w:rsidP="00C36A0D">
            <w:pPr>
              <w:spacing w:after="0" w:line="360" w:lineRule="auto"/>
              <w:jc w:val="both"/>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rata –rata</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C36A0D" w:rsidRPr="00C36A0D" w:rsidRDefault="00C36A0D" w:rsidP="00C36A0D">
            <w:pPr>
              <w:spacing w:after="0" w:line="360" w:lineRule="auto"/>
              <w:jc w:val="center"/>
              <w:rPr>
                <w:rFonts w:ascii="Times New Roman" w:eastAsia="Calibri" w:hAnsi="Times New Roman" w:cs="Times New Roman"/>
                <w:color w:val="000000"/>
                <w:lang w:eastAsia="id-ID"/>
              </w:rPr>
            </w:pPr>
            <w:r w:rsidRPr="00C36A0D">
              <w:rPr>
                <w:rFonts w:ascii="Times New Roman" w:eastAsia="Calibri" w:hAnsi="Times New Roman" w:cs="Times New Roman"/>
                <w:color w:val="000000"/>
                <w:lang w:val="id-ID" w:eastAsia="id-ID"/>
              </w:rPr>
              <w:t>8</w:t>
            </w:r>
            <w:r w:rsidRPr="00C36A0D">
              <w:rPr>
                <w:rFonts w:ascii="Times New Roman" w:eastAsia="Calibri" w:hAnsi="Times New Roman" w:cs="Times New Roman"/>
                <w:color w:val="000000"/>
                <w:lang w:eastAsia="id-ID"/>
              </w:rPr>
              <w:t>1</w:t>
            </w:r>
            <w:r w:rsidRPr="00C36A0D">
              <w:rPr>
                <w:rFonts w:ascii="Times New Roman" w:eastAsia="Calibri" w:hAnsi="Times New Roman" w:cs="Times New Roman"/>
                <w:color w:val="000000"/>
                <w:lang w:val="id-ID" w:eastAsia="id-ID"/>
              </w:rPr>
              <w:t>,</w:t>
            </w:r>
            <w:r w:rsidRPr="00C36A0D">
              <w:rPr>
                <w:rFonts w:ascii="Times New Roman" w:eastAsia="Calibri" w:hAnsi="Times New Roman" w:cs="Times New Roman"/>
                <w:color w:val="000000"/>
                <w:lang w:eastAsia="id-ID"/>
              </w:rPr>
              <w:t>76</w:t>
            </w:r>
          </w:p>
        </w:tc>
        <w:tc>
          <w:tcPr>
            <w:tcW w:w="1543" w:type="dxa"/>
            <w:gridSpan w:val="2"/>
            <w:tcBorders>
              <w:top w:val="single" w:sz="4" w:space="0" w:color="auto"/>
              <w:left w:val="nil"/>
              <w:bottom w:val="single" w:sz="4" w:space="0" w:color="auto"/>
              <w:right w:val="single" w:sz="4" w:space="0" w:color="auto"/>
            </w:tcBorders>
            <w:shd w:val="clear" w:color="auto" w:fill="auto"/>
            <w:vAlign w:val="center"/>
            <w:hideMark/>
          </w:tcPr>
          <w:p w:rsidR="00C36A0D" w:rsidRPr="00C36A0D" w:rsidRDefault="00C36A0D" w:rsidP="00C36A0D">
            <w:pPr>
              <w:spacing w:after="0" w:line="360" w:lineRule="auto"/>
              <w:jc w:val="both"/>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rata –rata</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rsidR="00C36A0D" w:rsidRPr="00C36A0D" w:rsidRDefault="00C36A0D" w:rsidP="00C36A0D">
            <w:pPr>
              <w:spacing w:after="0" w:line="360" w:lineRule="auto"/>
              <w:jc w:val="center"/>
              <w:rPr>
                <w:rFonts w:ascii="Times New Roman" w:eastAsia="Calibri" w:hAnsi="Times New Roman" w:cs="Times New Roman"/>
                <w:color w:val="000000"/>
                <w:lang w:eastAsia="id-ID"/>
              </w:rPr>
            </w:pPr>
            <w:r w:rsidRPr="00C36A0D">
              <w:rPr>
                <w:rFonts w:ascii="Times New Roman" w:eastAsia="Calibri" w:hAnsi="Times New Roman" w:cs="Times New Roman"/>
                <w:color w:val="000000"/>
                <w:lang w:val="id-ID" w:eastAsia="id-ID"/>
              </w:rPr>
              <w:t>7</w:t>
            </w:r>
            <w:r w:rsidRPr="00C36A0D">
              <w:rPr>
                <w:rFonts w:ascii="Times New Roman" w:eastAsia="Calibri" w:hAnsi="Times New Roman" w:cs="Times New Roman"/>
                <w:color w:val="000000"/>
                <w:lang w:eastAsia="id-ID"/>
              </w:rPr>
              <w:t>2,64</w:t>
            </w:r>
          </w:p>
        </w:tc>
      </w:tr>
      <w:tr w:rsidR="00C36A0D" w:rsidRPr="00C36A0D" w:rsidTr="006622FE">
        <w:trPr>
          <w:trHeight w:val="315"/>
          <w:jc w:val="center"/>
        </w:trPr>
        <w:tc>
          <w:tcPr>
            <w:tcW w:w="20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36A0D" w:rsidRPr="00C36A0D" w:rsidRDefault="00C36A0D" w:rsidP="00C36A0D">
            <w:pPr>
              <w:spacing w:after="0" w:line="360" w:lineRule="auto"/>
              <w:jc w:val="both"/>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Varians</w:t>
            </w:r>
          </w:p>
        </w:tc>
        <w:tc>
          <w:tcPr>
            <w:tcW w:w="820" w:type="dxa"/>
            <w:tcBorders>
              <w:top w:val="nil"/>
              <w:left w:val="nil"/>
              <w:bottom w:val="single" w:sz="4" w:space="0" w:color="auto"/>
              <w:right w:val="single" w:sz="4" w:space="0" w:color="auto"/>
            </w:tcBorders>
            <w:shd w:val="clear" w:color="auto" w:fill="auto"/>
            <w:noWrap/>
            <w:vAlign w:val="center"/>
            <w:hideMark/>
          </w:tcPr>
          <w:p w:rsidR="00C36A0D" w:rsidRPr="00C36A0D" w:rsidRDefault="00C36A0D" w:rsidP="00C36A0D">
            <w:pPr>
              <w:spacing w:after="0" w:line="360" w:lineRule="auto"/>
              <w:jc w:val="center"/>
              <w:rPr>
                <w:rFonts w:ascii="Times New Roman" w:eastAsia="Calibri" w:hAnsi="Times New Roman" w:cs="Times New Roman"/>
                <w:lang w:eastAsia="id-ID"/>
              </w:rPr>
            </w:pPr>
            <w:r w:rsidRPr="00C36A0D">
              <w:rPr>
                <w:rFonts w:ascii="Times New Roman" w:eastAsia="Calibri" w:hAnsi="Times New Roman" w:cs="Times New Roman"/>
                <w:lang w:eastAsia="id-ID"/>
              </w:rPr>
              <w:t>52,31</w:t>
            </w:r>
          </w:p>
        </w:tc>
        <w:tc>
          <w:tcPr>
            <w:tcW w:w="1543" w:type="dxa"/>
            <w:gridSpan w:val="2"/>
            <w:tcBorders>
              <w:top w:val="single" w:sz="4" w:space="0" w:color="auto"/>
              <w:left w:val="nil"/>
              <w:bottom w:val="single" w:sz="4" w:space="0" w:color="auto"/>
              <w:right w:val="single" w:sz="4" w:space="0" w:color="auto"/>
            </w:tcBorders>
            <w:shd w:val="clear" w:color="auto" w:fill="auto"/>
            <w:vAlign w:val="center"/>
            <w:hideMark/>
          </w:tcPr>
          <w:p w:rsidR="00C36A0D" w:rsidRPr="00C36A0D" w:rsidRDefault="00C36A0D" w:rsidP="00C36A0D">
            <w:pPr>
              <w:spacing w:after="0" w:line="360" w:lineRule="auto"/>
              <w:jc w:val="both"/>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Varians</w:t>
            </w:r>
          </w:p>
        </w:tc>
        <w:tc>
          <w:tcPr>
            <w:tcW w:w="860" w:type="dxa"/>
            <w:tcBorders>
              <w:top w:val="nil"/>
              <w:left w:val="nil"/>
              <w:bottom w:val="single" w:sz="4" w:space="0" w:color="auto"/>
              <w:right w:val="single" w:sz="4" w:space="0" w:color="auto"/>
            </w:tcBorders>
            <w:shd w:val="clear" w:color="auto" w:fill="auto"/>
            <w:noWrap/>
            <w:vAlign w:val="center"/>
            <w:hideMark/>
          </w:tcPr>
          <w:p w:rsidR="00C36A0D" w:rsidRPr="00C36A0D" w:rsidRDefault="00C36A0D" w:rsidP="00C36A0D">
            <w:pPr>
              <w:spacing w:after="0" w:line="360" w:lineRule="auto"/>
              <w:jc w:val="center"/>
              <w:rPr>
                <w:rFonts w:ascii="Times New Roman" w:eastAsia="Calibri" w:hAnsi="Times New Roman" w:cs="Times New Roman"/>
                <w:lang w:eastAsia="id-ID"/>
              </w:rPr>
            </w:pPr>
            <w:r w:rsidRPr="00C36A0D">
              <w:rPr>
                <w:rFonts w:ascii="Times New Roman" w:eastAsia="Calibri" w:hAnsi="Times New Roman" w:cs="Times New Roman"/>
                <w:lang w:eastAsia="id-ID"/>
              </w:rPr>
              <w:t>24,99</w:t>
            </w:r>
          </w:p>
        </w:tc>
      </w:tr>
      <w:tr w:rsidR="00C36A0D" w:rsidRPr="00C36A0D" w:rsidTr="006622FE">
        <w:trPr>
          <w:trHeight w:val="315"/>
          <w:jc w:val="center"/>
        </w:trPr>
        <w:tc>
          <w:tcPr>
            <w:tcW w:w="20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36A0D" w:rsidRPr="00C36A0D" w:rsidRDefault="00C36A0D" w:rsidP="00C36A0D">
            <w:pPr>
              <w:spacing w:after="0" w:line="360" w:lineRule="auto"/>
              <w:jc w:val="both"/>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simpangan baku</w:t>
            </w:r>
          </w:p>
        </w:tc>
        <w:tc>
          <w:tcPr>
            <w:tcW w:w="820" w:type="dxa"/>
            <w:tcBorders>
              <w:top w:val="nil"/>
              <w:left w:val="nil"/>
              <w:bottom w:val="single" w:sz="4" w:space="0" w:color="auto"/>
              <w:right w:val="single" w:sz="4" w:space="0" w:color="auto"/>
            </w:tcBorders>
            <w:shd w:val="clear" w:color="auto" w:fill="auto"/>
            <w:noWrap/>
            <w:vAlign w:val="center"/>
            <w:hideMark/>
          </w:tcPr>
          <w:p w:rsidR="00C36A0D" w:rsidRPr="00C36A0D" w:rsidRDefault="00C36A0D" w:rsidP="00C36A0D">
            <w:pPr>
              <w:spacing w:after="0" w:line="360" w:lineRule="auto"/>
              <w:jc w:val="center"/>
              <w:rPr>
                <w:rFonts w:ascii="Times New Roman" w:eastAsia="Calibri" w:hAnsi="Times New Roman" w:cs="Times New Roman"/>
                <w:color w:val="000000"/>
                <w:lang w:eastAsia="id-ID"/>
              </w:rPr>
            </w:pPr>
            <w:r w:rsidRPr="00C36A0D">
              <w:rPr>
                <w:rFonts w:ascii="Times New Roman" w:eastAsia="Calibri" w:hAnsi="Times New Roman" w:cs="Times New Roman"/>
                <w:color w:val="000000"/>
                <w:lang w:eastAsia="id-ID"/>
              </w:rPr>
              <w:t>7,23</w:t>
            </w:r>
          </w:p>
        </w:tc>
        <w:tc>
          <w:tcPr>
            <w:tcW w:w="1543" w:type="dxa"/>
            <w:gridSpan w:val="2"/>
            <w:tcBorders>
              <w:top w:val="single" w:sz="4" w:space="0" w:color="auto"/>
              <w:left w:val="nil"/>
              <w:bottom w:val="single" w:sz="4" w:space="0" w:color="auto"/>
              <w:right w:val="single" w:sz="4" w:space="0" w:color="auto"/>
            </w:tcBorders>
            <w:shd w:val="clear" w:color="auto" w:fill="auto"/>
            <w:vAlign w:val="center"/>
            <w:hideMark/>
          </w:tcPr>
          <w:p w:rsidR="00C36A0D" w:rsidRPr="00C36A0D" w:rsidRDefault="00C36A0D" w:rsidP="00C36A0D">
            <w:pPr>
              <w:spacing w:after="0" w:line="360" w:lineRule="auto"/>
              <w:jc w:val="both"/>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simpangan baku</w:t>
            </w:r>
          </w:p>
        </w:tc>
        <w:tc>
          <w:tcPr>
            <w:tcW w:w="860" w:type="dxa"/>
            <w:tcBorders>
              <w:top w:val="nil"/>
              <w:left w:val="nil"/>
              <w:bottom w:val="single" w:sz="4" w:space="0" w:color="auto"/>
              <w:right w:val="single" w:sz="4" w:space="0" w:color="auto"/>
            </w:tcBorders>
            <w:shd w:val="clear" w:color="auto" w:fill="auto"/>
            <w:noWrap/>
            <w:vAlign w:val="center"/>
            <w:hideMark/>
          </w:tcPr>
          <w:p w:rsidR="00C36A0D" w:rsidRPr="00C36A0D" w:rsidRDefault="00C36A0D" w:rsidP="00C36A0D">
            <w:pPr>
              <w:spacing w:after="0" w:line="360" w:lineRule="auto"/>
              <w:jc w:val="center"/>
              <w:rPr>
                <w:rFonts w:ascii="Times New Roman" w:eastAsia="Calibri" w:hAnsi="Times New Roman" w:cs="Times New Roman"/>
                <w:color w:val="000000"/>
                <w:lang w:eastAsia="id-ID"/>
              </w:rPr>
            </w:pPr>
            <w:r w:rsidRPr="00C36A0D">
              <w:rPr>
                <w:rFonts w:ascii="Times New Roman" w:eastAsia="Calibri" w:hAnsi="Times New Roman" w:cs="Times New Roman"/>
                <w:color w:val="000000"/>
                <w:lang w:eastAsia="id-ID"/>
              </w:rPr>
              <w:t>5,00</w:t>
            </w:r>
          </w:p>
        </w:tc>
      </w:tr>
      <w:tr w:rsidR="00C36A0D" w:rsidRPr="00C36A0D" w:rsidTr="006622FE">
        <w:trPr>
          <w:trHeight w:val="315"/>
          <w:jc w:val="center"/>
        </w:trPr>
        <w:tc>
          <w:tcPr>
            <w:tcW w:w="20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36A0D" w:rsidRPr="00C36A0D" w:rsidRDefault="00C36A0D" w:rsidP="00C36A0D">
            <w:pPr>
              <w:spacing w:after="0" w:line="360" w:lineRule="auto"/>
              <w:jc w:val="both"/>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Maksimal</w:t>
            </w:r>
          </w:p>
        </w:tc>
        <w:tc>
          <w:tcPr>
            <w:tcW w:w="820" w:type="dxa"/>
            <w:tcBorders>
              <w:top w:val="nil"/>
              <w:left w:val="nil"/>
              <w:bottom w:val="single" w:sz="4" w:space="0" w:color="auto"/>
              <w:right w:val="single" w:sz="4" w:space="0" w:color="auto"/>
            </w:tcBorders>
            <w:shd w:val="clear" w:color="auto" w:fill="auto"/>
            <w:noWrap/>
            <w:vAlign w:val="center"/>
            <w:hideMark/>
          </w:tcPr>
          <w:p w:rsidR="00C36A0D" w:rsidRPr="00C36A0D" w:rsidRDefault="00C36A0D" w:rsidP="00C36A0D">
            <w:pPr>
              <w:spacing w:after="0" w:line="360" w:lineRule="auto"/>
              <w:jc w:val="center"/>
              <w:rPr>
                <w:rFonts w:ascii="Times New Roman" w:eastAsia="Calibri" w:hAnsi="Times New Roman" w:cs="Times New Roman"/>
                <w:color w:val="000000"/>
                <w:lang w:eastAsia="id-ID"/>
              </w:rPr>
            </w:pPr>
            <w:r w:rsidRPr="00C36A0D">
              <w:rPr>
                <w:rFonts w:ascii="Times New Roman" w:eastAsia="Calibri" w:hAnsi="Times New Roman" w:cs="Times New Roman"/>
                <w:color w:val="000000"/>
                <w:lang w:val="id-ID" w:eastAsia="id-ID"/>
              </w:rPr>
              <w:t>9</w:t>
            </w:r>
            <w:r w:rsidRPr="00C36A0D">
              <w:rPr>
                <w:rFonts w:ascii="Times New Roman" w:eastAsia="Calibri" w:hAnsi="Times New Roman" w:cs="Times New Roman"/>
                <w:color w:val="000000"/>
                <w:lang w:eastAsia="id-ID"/>
              </w:rPr>
              <w:t>4</w:t>
            </w:r>
          </w:p>
        </w:tc>
        <w:tc>
          <w:tcPr>
            <w:tcW w:w="1543" w:type="dxa"/>
            <w:gridSpan w:val="2"/>
            <w:tcBorders>
              <w:top w:val="single" w:sz="4" w:space="0" w:color="auto"/>
              <w:left w:val="nil"/>
              <w:bottom w:val="single" w:sz="4" w:space="0" w:color="auto"/>
              <w:right w:val="single" w:sz="4" w:space="0" w:color="auto"/>
            </w:tcBorders>
            <w:shd w:val="clear" w:color="auto" w:fill="auto"/>
            <w:vAlign w:val="center"/>
            <w:hideMark/>
          </w:tcPr>
          <w:p w:rsidR="00C36A0D" w:rsidRPr="00C36A0D" w:rsidRDefault="00C36A0D" w:rsidP="00C36A0D">
            <w:pPr>
              <w:spacing w:after="0" w:line="360" w:lineRule="auto"/>
              <w:jc w:val="both"/>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Maksimal</w:t>
            </w:r>
          </w:p>
        </w:tc>
        <w:tc>
          <w:tcPr>
            <w:tcW w:w="860" w:type="dxa"/>
            <w:tcBorders>
              <w:top w:val="nil"/>
              <w:left w:val="nil"/>
              <w:bottom w:val="single" w:sz="4" w:space="0" w:color="auto"/>
              <w:right w:val="single" w:sz="4" w:space="0" w:color="auto"/>
            </w:tcBorders>
            <w:shd w:val="clear" w:color="auto" w:fill="auto"/>
            <w:noWrap/>
            <w:vAlign w:val="center"/>
            <w:hideMark/>
          </w:tcPr>
          <w:p w:rsidR="00C36A0D" w:rsidRPr="00C36A0D" w:rsidRDefault="00C36A0D" w:rsidP="00C36A0D">
            <w:pPr>
              <w:spacing w:after="0" w:line="360" w:lineRule="auto"/>
              <w:jc w:val="center"/>
              <w:rPr>
                <w:rFonts w:ascii="Times New Roman" w:eastAsia="Calibri" w:hAnsi="Times New Roman" w:cs="Times New Roman"/>
                <w:color w:val="000000"/>
                <w:lang w:eastAsia="id-ID"/>
              </w:rPr>
            </w:pPr>
            <w:r w:rsidRPr="00C36A0D">
              <w:rPr>
                <w:rFonts w:ascii="Times New Roman" w:eastAsia="Calibri" w:hAnsi="Times New Roman" w:cs="Times New Roman"/>
                <w:color w:val="000000"/>
                <w:lang w:eastAsia="id-ID"/>
              </w:rPr>
              <w:t>79</w:t>
            </w:r>
          </w:p>
        </w:tc>
      </w:tr>
      <w:tr w:rsidR="00C36A0D" w:rsidRPr="00C36A0D" w:rsidTr="006622FE">
        <w:trPr>
          <w:trHeight w:val="315"/>
          <w:jc w:val="center"/>
        </w:trPr>
        <w:tc>
          <w:tcPr>
            <w:tcW w:w="20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36A0D" w:rsidRPr="00C36A0D" w:rsidRDefault="00C36A0D" w:rsidP="00C36A0D">
            <w:pPr>
              <w:spacing w:after="0" w:line="360" w:lineRule="auto"/>
              <w:jc w:val="both"/>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Minimal</w:t>
            </w:r>
          </w:p>
        </w:tc>
        <w:tc>
          <w:tcPr>
            <w:tcW w:w="820" w:type="dxa"/>
            <w:tcBorders>
              <w:top w:val="nil"/>
              <w:left w:val="nil"/>
              <w:bottom w:val="single" w:sz="4" w:space="0" w:color="auto"/>
              <w:right w:val="single" w:sz="4" w:space="0" w:color="auto"/>
            </w:tcBorders>
            <w:shd w:val="clear" w:color="auto" w:fill="auto"/>
            <w:noWrap/>
            <w:vAlign w:val="center"/>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70</w:t>
            </w:r>
          </w:p>
        </w:tc>
        <w:tc>
          <w:tcPr>
            <w:tcW w:w="1543" w:type="dxa"/>
            <w:gridSpan w:val="2"/>
            <w:tcBorders>
              <w:top w:val="single" w:sz="4" w:space="0" w:color="auto"/>
              <w:left w:val="nil"/>
              <w:bottom w:val="single" w:sz="4" w:space="0" w:color="auto"/>
              <w:right w:val="single" w:sz="4" w:space="0" w:color="auto"/>
            </w:tcBorders>
            <w:shd w:val="clear" w:color="auto" w:fill="auto"/>
            <w:vAlign w:val="center"/>
            <w:hideMark/>
          </w:tcPr>
          <w:p w:rsidR="00C36A0D" w:rsidRPr="00C36A0D" w:rsidRDefault="00C36A0D" w:rsidP="00C36A0D">
            <w:pPr>
              <w:spacing w:after="0" w:line="360" w:lineRule="auto"/>
              <w:jc w:val="both"/>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Minimal</w:t>
            </w:r>
          </w:p>
        </w:tc>
        <w:tc>
          <w:tcPr>
            <w:tcW w:w="860" w:type="dxa"/>
            <w:tcBorders>
              <w:top w:val="nil"/>
              <w:left w:val="nil"/>
              <w:bottom w:val="single" w:sz="4" w:space="0" w:color="auto"/>
              <w:right w:val="single" w:sz="4" w:space="0" w:color="auto"/>
            </w:tcBorders>
            <w:shd w:val="clear" w:color="auto" w:fill="auto"/>
            <w:noWrap/>
            <w:vAlign w:val="center"/>
            <w:hideMark/>
          </w:tcPr>
          <w:p w:rsidR="00C36A0D" w:rsidRPr="00C36A0D" w:rsidRDefault="00C36A0D" w:rsidP="00C36A0D">
            <w:pPr>
              <w:spacing w:after="0" w:line="360" w:lineRule="auto"/>
              <w:jc w:val="center"/>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60</w:t>
            </w:r>
          </w:p>
        </w:tc>
      </w:tr>
      <w:tr w:rsidR="00C36A0D" w:rsidRPr="00C36A0D" w:rsidTr="006622FE">
        <w:trPr>
          <w:trHeight w:val="315"/>
          <w:jc w:val="center"/>
        </w:trPr>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A0D" w:rsidRPr="00C36A0D" w:rsidRDefault="00C36A0D" w:rsidP="00C36A0D">
            <w:pPr>
              <w:spacing w:after="0" w:line="360" w:lineRule="auto"/>
              <w:jc w:val="both"/>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banyak kelas</w:t>
            </w:r>
          </w:p>
        </w:tc>
        <w:tc>
          <w:tcPr>
            <w:tcW w:w="820" w:type="dxa"/>
            <w:tcBorders>
              <w:top w:val="nil"/>
              <w:left w:val="nil"/>
              <w:bottom w:val="single" w:sz="4" w:space="0" w:color="auto"/>
              <w:right w:val="single" w:sz="4" w:space="0" w:color="auto"/>
            </w:tcBorders>
            <w:shd w:val="clear" w:color="auto" w:fill="auto"/>
            <w:noWrap/>
            <w:vAlign w:val="center"/>
            <w:hideMark/>
          </w:tcPr>
          <w:p w:rsidR="00C36A0D" w:rsidRPr="00C36A0D" w:rsidRDefault="00C36A0D" w:rsidP="00C36A0D">
            <w:pPr>
              <w:spacing w:after="0" w:line="360" w:lineRule="auto"/>
              <w:jc w:val="center"/>
              <w:rPr>
                <w:rFonts w:ascii="Times New Roman" w:eastAsia="Calibri" w:hAnsi="Times New Roman" w:cs="Times New Roman"/>
                <w:color w:val="000000"/>
                <w:lang w:eastAsia="id-ID"/>
              </w:rPr>
            </w:pPr>
            <w:r w:rsidRPr="00C36A0D">
              <w:rPr>
                <w:rFonts w:ascii="Times New Roman" w:eastAsia="Calibri" w:hAnsi="Times New Roman" w:cs="Times New Roman"/>
                <w:color w:val="000000"/>
                <w:lang w:eastAsia="id-ID"/>
              </w:rPr>
              <w:t>5</w:t>
            </w:r>
          </w:p>
        </w:tc>
        <w:tc>
          <w:tcPr>
            <w:tcW w:w="1543" w:type="dxa"/>
            <w:gridSpan w:val="2"/>
            <w:tcBorders>
              <w:top w:val="single" w:sz="4" w:space="0" w:color="auto"/>
              <w:left w:val="nil"/>
              <w:bottom w:val="single" w:sz="4" w:space="0" w:color="auto"/>
              <w:right w:val="single" w:sz="4" w:space="0" w:color="auto"/>
            </w:tcBorders>
            <w:shd w:val="clear" w:color="auto" w:fill="auto"/>
            <w:noWrap/>
            <w:vAlign w:val="bottom"/>
            <w:hideMark/>
          </w:tcPr>
          <w:p w:rsidR="00C36A0D" w:rsidRPr="00C36A0D" w:rsidRDefault="00C36A0D" w:rsidP="00C36A0D">
            <w:pPr>
              <w:spacing w:after="0" w:line="360" w:lineRule="auto"/>
              <w:jc w:val="both"/>
              <w:rPr>
                <w:rFonts w:ascii="Times New Roman" w:eastAsia="Calibri" w:hAnsi="Times New Roman" w:cs="Times New Roman"/>
                <w:color w:val="000000"/>
                <w:lang w:val="id-ID" w:eastAsia="id-ID"/>
              </w:rPr>
            </w:pPr>
            <w:r w:rsidRPr="00C36A0D">
              <w:rPr>
                <w:rFonts w:ascii="Times New Roman" w:eastAsia="Calibri" w:hAnsi="Times New Roman" w:cs="Times New Roman"/>
                <w:color w:val="000000"/>
                <w:lang w:val="id-ID" w:eastAsia="id-ID"/>
              </w:rPr>
              <w:t>banyak kelas</w:t>
            </w:r>
          </w:p>
        </w:tc>
        <w:tc>
          <w:tcPr>
            <w:tcW w:w="860" w:type="dxa"/>
            <w:tcBorders>
              <w:top w:val="nil"/>
              <w:left w:val="nil"/>
              <w:bottom w:val="single" w:sz="4" w:space="0" w:color="auto"/>
              <w:right w:val="single" w:sz="4" w:space="0" w:color="auto"/>
            </w:tcBorders>
            <w:shd w:val="clear" w:color="auto" w:fill="auto"/>
            <w:noWrap/>
            <w:vAlign w:val="center"/>
            <w:hideMark/>
          </w:tcPr>
          <w:p w:rsidR="00C36A0D" w:rsidRPr="00C36A0D" w:rsidRDefault="00C36A0D" w:rsidP="00C36A0D">
            <w:pPr>
              <w:spacing w:after="0" w:line="360" w:lineRule="auto"/>
              <w:jc w:val="center"/>
              <w:rPr>
                <w:rFonts w:ascii="Times New Roman" w:eastAsia="Calibri" w:hAnsi="Times New Roman" w:cs="Times New Roman"/>
                <w:color w:val="000000"/>
                <w:lang w:eastAsia="id-ID"/>
              </w:rPr>
            </w:pPr>
            <w:r w:rsidRPr="00C36A0D">
              <w:rPr>
                <w:rFonts w:ascii="Times New Roman" w:eastAsia="Calibri" w:hAnsi="Times New Roman" w:cs="Times New Roman"/>
                <w:color w:val="000000"/>
                <w:lang w:eastAsia="id-ID"/>
              </w:rPr>
              <w:t>5</w:t>
            </w:r>
          </w:p>
        </w:tc>
      </w:tr>
    </w:tbl>
    <w:p w:rsidR="00C36A0D" w:rsidRPr="00C36A0D" w:rsidRDefault="00C36A0D" w:rsidP="00C36A0D">
      <w:pPr>
        <w:spacing w:after="0" w:line="360" w:lineRule="auto"/>
        <w:ind w:firstLine="720"/>
        <w:jc w:val="both"/>
        <w:rPr>
          <w:rFonts w:ascii="Times New Roman" w:eastAsia="Calibri" w:hAnsi="Times New Roman" w:cs="Times New Roman"/>
        </w:rPr>
      </w:pPr>
    </w:p>
    <w:p w:rsidR="00C36A0D" w:rsidRPr="00C36A0D" w:rsidRDefault="00C36A0D" w:rsidP="00C36A0D">
      <w:pPr>
        <w:spacing w:after="0" w:line="360" w:lineRule="auto"/>
        <w:ind w:firstLine="720"/>
        <w:jc w:val="both"/>
        <w:rPr>
          <w:rFonts w:ascii="Times New Roman" w:eastAsia="Calibri" w:hAnsi="Times New Roman" w:cs="Times New Roman"/>
        </w:rPr>
      </w:pPr>
      <w:r w:rsidRPr="00C36A0D">
        <w:rPr>
          <w:rFonts w:ascii="Times New Roman" w:eastAsia="Calibri" w:hAnsi="Times New Roman" w:cs="Times New Roman"/>
        </w:rPr>
        <w:t xml:space="preserve">Dari data diatas </w:t>
      </w:r>
      <w:r w:rsidRPr="00C36A0D">
        <w:rPr>
          <w:rFonts w:ascii="Times New Roman" w:eastAsia="Calibri" w:hAnsi="Times New Roman" w:cs="Times New Roman"/>
          <w:bCs/>
        </w:rPr>
        <w:t xml:space="preserve">diperoleh gambaran umum hasil nilai </w:t>
      </w:r>
      <w:r w:rsidRPr="00C36A0D">
        <w:rPr>
          <w:rFonts w:ascii="Times New Roman" w:eastAsia="Calibri" w:hAnsi="Times New Roman" w:cs="Times New Roman"/>
          <w:bCs/>
          <w:i/>
          <w:iCs/>
        </w:rPr>
        <w:t>postest</w:t>
      </w:r>
      <w:r w:rsidRPr="00C36A0D">
        <w:rPr>
          <w:rFonts w:ascii="Times New Roman" w:eastAsia="Calibri" w:hAnsi="Times New Roman" w:cs="Times New Roman"/>
          <w:bCs/>
        </w:rPr>
        <w:t xml:space="preserve"> angket motivasi belajar kelas eksperimen dan kelas kontrol. Dari data tersebut, diketahui bahwa </w:t>
      </w:r>
      <w:r w:rsidRPr="00C36A0D">
        <w:rPr>
          <w:rFonts w:ascii="Times New Roman" w:eastAsia="Calibri" w:hAnsi="Times New Roman" w:cs="Times New Roman"/>
          <w:bCs/>
          <w:i/>
          <w:iCs/>
        </w:rPr>
        <w:t>posttest</w:t>
      </w:r>
      <w:r w:rsidRPr="00C36A0D">
        <w:rPr>
          <w:rFonts w:ascii="Times New Roman" w:eastAsia="Calibri" w:hAnsi="Times New Roman" w:cs="Times New Roman"/>
          <w:bCs/>
        </w:rPr>
        <w:t xml:space="preserve"> pada kelas eksperimen dan kelas kontrol diberikan perlakuan yang berbeda. Kemudian didapat rata-rata nilai </w:t>
      </w:r>
      <w:r w:rsidRPr="00C36A0D">
        <w:rPr>
          <w:rFonts w:ascii="Times New Roman" w:eastAsia="Calibri" w:hAnsi="Times New Roman" w:cs="Times New Roman"/>
          <w:bCs/>
          <w:i/>
          <w:iCs/>
        </w:rPr>
        <w:t>posttest</w:t>
      </w:r>
      <w:r w:rsidRPr="00C36A0D">
        <w:rPr>
          <w:rFonts w:ascii="Times New Roman" w:eastAsia="Calibri" w:hAnsi="Times New Roman" w:cs="Times New Roman"/>
          <w:bCs/>
        </w:rPr>
        <w:t xml:space="preserve"> kelas eksperimen yaitu 81,76 dan kelas kontrol yaitu 72,64.</w:t>
      </w:r>
      <w:r w:rsidRPr="00C36A0D">
        <w:rPr>
          <w:rFonts w:ascii="Times New Roman" w:eastAsia="Calibri" w:hAnsi="Times New Roman" w:cs="Times New Roman"/>
        </w:rPr>
        <w:t xml:space="preserve"> </w:t>
      </w:r>
    </w:p>
    <w:p w:rsidR="00C36A0D" w:rsidRPr="00C36A0D" w:rsidRDefault="00C36A0D" w:rsidP="00C36A0D">
      <w:pPr>
        <w:numPr>
          <w:ilvl w:val="0"/>
          <w:numId w:val="53"/>
        </w:numPr>
        <w:tabs>
          <w:tab w:val="left" w:pos="0"/>
        </w:tabs>
        <w:spacing w:before="240" w:after="0" w:line="360" w:lineRule="auto"/>
        <w:contextualSpacing/>
        <w:jc w:val="both"/>
        <w:rPr>
          <w:rFonts w:ascii="Times New Roman" w:eastAsia="Calibri" w:hAnsi="Times New Roman" w:cs="Times New Roman"/>
          <w:b/>
        </w:rPr>
      </w:pPr>
      <w:r w:rsidRPr="00C36A0D">
        <w:rPr>
          <w:rFonts w:ascii="Times New Roman" w:eastAsia="Calibri" w:hAnsi="Times New Roman" w:cs="Times New Roman"/>
          <w:b/>
        </w:rPr>
        <w:t>Analisis Data</w:t>
      </w:r>
    </w:p>
    <w:p w:rsidR="00C36A0D" w:rsidRPr="00C36A0D" w:rsidRDefault="00C36A0D" w:rsidP="00C36A0D">
      <w:pPr>
        <w:spacing w:after="0" w:line="360" w:lineRule="auto"/>
        <w:ind w:left="360" w:firstLine="720"/>
        <w:jc w:val="both"/>
        <w:rPr>
          <w:rFonts w:ascii="Times New Roman" w:eastAsia="Calibri" w:hAnsi="Times New Roman" w:cs="Times New Roman"/>
        </w:rPr>
      </w:pPr>
      <w:r w:rsidRPr="00C36A0D">
        <w:rPr>
          <w:rFonts w:ascii="Times New Roman" w:eastAsia="Calibri" w:hAnsi="Times New Roman" w:cs="Times New Roman"/>
        </w:rPr>
        <w:t>Analisis data dimaksudkan untuk mengolah data yang telah terkumpul yang diperoleh setelah dilakukan post-test.  Tujuan analisis data ini yaitu untuk membuktikan diterima atau ditolaknya hipotesis yang telah diajukan oleh peneliti.</w:t>
      </w:r>
    </w:p>
    <w:p w:rsidR="00C36A0D" w:rsidRPr="00C36A0D" w:rsidRDefault="00C36A0D" w:rsidP="00C36A0D">
      <w:pPr>
        <w:tabs>
          <w:tab w:val="left" w:pos="0"/>
        </w:tabs>
        <w:spacing w:before="240" w:after="0" w:line="360" w:lineRule="auto"/>
        <w:ind w:left="360" w:firstLine="720"/>
        <w:contextualSpacing/>
        <w:jc w:val="both"/>
        <w:rPr>
          <w:rFonts w:ascii="Times New Roman" w:eastAsia="Calibri" w:hAnsi="Times New Roman" w:cs="Times New Roman"/>
        </w:rPr>
      </w:pPr>
      <w:r w:rsidRPr="00C36A0D">
        <w:rPr>
          <w:rFonts w:ascii="Times New Roman" w:eastAsia="Calibri" w:hAnsi="Times New Roman" w:cs="Times New Roman"/>
          <w:lang w:val="id-ID"/>
        </w:rPr>
        <w:lastRenderedPageBreak/>
        <w:t>Adapun tahapan analisisnya yaitu terlebih dahulu melakukan uji normalitas rumus yang digunakan dalam uji normalitas yaitu:</w:t>
      </w:r>
    </w:p>
    <w:p w:rsidR="00C36A0D" w:rsidRPr="00C36A0D" w:rsidRDefault="00C36A0D" w:rsidP="008C2C3E">
      <w:pPr>
        <w:numPr>
          <w:ilvl w:val="0"/>
          <w:numId w:val="55"/>
        </w:numPr>
        <w:spacing w:after="0" w:line="360" w:lineRule="auto"/>
        <w:ind w:left="567" w:hanging="207"/>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Uji Normalitas</w:t>
      </w:r>
    </w:p>
    <w:p w:rsidR="00C36A0D" w:rsidRPr="00C36A0D" w:rsidRDefault="00C36A0D" w:rsidP="00C36A0D">
      <w:pPr>
        <w:spacing w:after="0" w:line="360" w:lineRule="auto"/>
        <w:ind w:left="567" w:firstLine="589"/>
        <w:contextualSpacing/>
        <w:jc w:val="both"/>
        <w:rPr>
          <w:rFonts w:ascii="Times New Roman" w:eastAsia="Calibri" w:hAnsi="Times New Roman" w:cs="Times New Roman"/>
          <w:b/>
          <w:lang w:val="id-ID"/>
        </w:rPr>
      </w:pPr>
      <w:r w:rsidRPr="00C36A0D">
        <w:rPr>
          <w:rFonts w:ascii="Times New Roman" w:eastAsia="Calibri" w:hAnsi="Times New Roman" w:cs="Times New Roman"/>
          <w:lang w:val="id-ID"/>
        </w:rPr>
        <w:t xml:space="preserve">Uji normalitas dilakukan sebagai syarat untuk mengetahui apakah nilai hasil penelitian peserta didik setelah dikenai perlakuan berdistribusi normal atau tidak. Untuk melakukan uji normalitas rumus yang digunakan adalah </w:t>
      </w:r>
      <w:r w:rsidRPr="00C36A0D">
        <w:rPr>
          <w:rFonts w:ascii="Times New Roman" w:eastAsia="Calibri" w:hAnsi="Times New Roman" w:cs="Times New Roman"/>
          <w:i/>
          <w:lang w:val="id-ID"/>
        </w:rPr>
        <w:t>chi kuadrat</w:t>
      </w:r>
      <w:r w:rsidRPr="00C36A0D">
        <w:rPr>
          <w:rFonts w:ascii="Times New Roman" w:eastAsia="Calibri" w:hAnsi="Times New Roman" w:cs="Times New Roman"/>
          <w:lang w:val="id-ID"/>
        </w:rPr>
        <w:t>. Dasar pengambilan uji normalitas yaitu:</w:t>
      </w:r>
    </w:p>
    <w:p w:rsidR="00C36A0D" w:rsidRPr="00C36A0D" w:rsidRDefault="00C36A0D" w:rsidP="008C2C3E">
      <w:pPr>
        <w:numPr>
          <w:ilvl w:val="0"/>
          <w:numId w:val="56"/>
        </w:numPr>
        <w:spacing w:after="0" w:line="360" w:lineRule="auto"/>
        <w:ind w:left="851" w:hanging="284"/>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Data distribusi normal jika nilai signifikan &gt; 0,5</w:t>
      </w:r>
    </w:p>
    <w:p w:rsidR="00C36A0D" w:rsidRPr="00C36A0D" w:rsidRDefault="00C36A0D" w:rsidP="008C2C3E">
      <w:pPr>
        <w:numPr>
          <w:ilvl w:val="0"/>
          <w:numId w:val="56"/>
        </w:numPr>
        <w:spacing w:after="0" w:line="360" w:lineRule="auto"/>
        <w:ind w:left="851" w:hanging="284"/>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Data distribusi tidak normal jika nilai signifikan &lt; 0,5</w:t>
      </w:r>
    </w:p>
    <w:p w:rsidR="00C36A0D" w:rsidRPr="00C36A0D" w:rsidRDefault="00C36A0D" w:rsidP="00C36A0D">
      <w:pPr>
        <w:spacing w:after="0" w:line="360" w:lineRule="auto"/>
        <w:ind w:left="567" w:firstLine="567"/>
        <w:jc w:val="both"/>
        <w:rPr>
          <w:rFonts w:ascii="Times New Roman" w:eastAsia="Calibri" w:hAnsi="Times New Roman" w:cs="Times New Roman"/>
          <w:lang w:val="id-ID"/>
        </w:rPr>
      </w:pPr>
      <w:r w:rsidRPr="00C36A0D">
        <w:rPr>
          <w:rFonts w:ascii="Times New Roman" w:eastAsia="Calibri" w:hAnsi="Times New Roman" w:cs="Times New Roman"/>
          <w:lang w:val="id-ID"/>
        </w:rPr>
        <w:t xml:space="preserve">Dengan kriteria pengujian, Ha diterima jika </w:t>
      </w:r>
      <m:oMath>
        <m:sSup>
          <m:sSupPr>
            <m:ctrlPr>
              <w:rPr>
                <w:rFonts w:ascii="Cambria Math" w:eastAsia="Calibri" w:hAnsi="Cambria Math" w:cs="Times New Roman"/>
                <w:i/>
                <w:lang w:val="id-ID"/>
              </w:rPr>
            </m:ctrlPr>
          </m:sSupPr>
          <m:e>
            <m:r>
              <w:rPr>
                <w:rFonts w:ascii="Cambria Math" w:eastAsia="Calibri" w:hAnsi="Cambria Math" w:cs="Times New Roman"/>
                <w:lang w:val="id-ID"/>
              </w:rPr>
              <m:t>x</m:t>
            </m:r>
          </m:e>
          <m:sup>
            <m:r>
              <w:rPr>
                <w:rFonts w:ascii="Cambria Math" w:eastAsia="Calibri" w:hAnsi="Cambria Math" w:cs="Times New Roman"/>
                <w:lang w:val="id-ID"/>
              </w:rPr>
              <m:t>2</m:t>
            </m:r>
          </m:sup>
        </m:sSup>
        <m:r>
          <w:rPr>
            <w:rFonts w:ascii="Cambria Math" w:eastAsia="Calibri" w:hAnsi="Cambria Math" w:cs="Times New Roman"/>
            <w:lang w:val="id-ID"/>
          </w:rPr>
          <m:t xml:space="preserve"> </m:t>
        </m:r>
      </m:oMath>
      <w:r w:rsidRPr="00C36A0D">
        <w:rPr>
          <w:rFonts w:ascii="Times New Roman" w:eastAsia="Calibri" w:hAnsi="Times New Roman" w:cs="Times New Roman"/>
          <w:vertAlign w:val="subscript"/>
          <w:lang w:val="id-ID"/>
        </w:rPr>
        <w:t xml:space="preserve">hitung </w:t>
      </w:r>
      <w:r w:rsidRPr="00C36A0D">
        <w:rPr>
          <w:rFonts w:ascii="Times New Roman" w:eastAsia="Calibri" w:hAnsi="Times New Roman" w:cs="Times New Roman"/>
          <w:lang w:val="id-ID"/>
        </w:rPr>
        <w:t xml:space="preserve">&lt; </w:t>
      </w:r>
      <m:oMath>
        <m:sSup>
          <m:sSupPr>
            <m:ctrlPr>
              <w:rPr>
                <w:rFonts w:ascii="Cambria Math" w:eastAsia="Calibri" w:hAnsi="Cambria Math" w:cs="Times New Roman"/>
                <w:i/>
                <w:lang w:val="id-ID"/>
              </w:rPr>
            </m:ctrlPr>
          </m:sSupPr>
          <m:e>
            <m:r>
              <w:rPr>
                <w:rFonts w:ascii="Cambria Math" w:eastAsia="Calibri" w:hAnsi="Cambria Math" w:cs="Times New Roman"/>
                <w:lang w:val="id-ID"/>
              </w:rPr>
              <m:t>x</m:t>
            </m:r>
          </m:e>
          <m:sup>
            <m:r>
              <w:rPr>
                <w:rFonts w:ascii="Cambria Math" w:eastAsia="Calibri" w:hAnsi="Cambria Math" w:cs="Times New Roman"/>
                <w:lang w:val="id-ID"/>
              </w:rPr>
              <m:t>2</m:t>
            </m:r>
          </m:sup>
        </m:sSup>
        <m:r>
          <w:rPr>
            <w:rFonts w:ascii="Cambria Math" w:eastAsia="Calibri" w:hAnsi="Cambria Math" w:cs="Times New Roman"/>
            <w:lang w:val="id-ID"/>
          </w:rPr>
          <m:t xml:space="preserve"> </m:t>
        </m:r>
      </m:oMath>
      <w:r w:rsidRPr="00C36A0D">
        <w:rPr>
          <w:rFonts w:ascii="Times New Roman" w:eastAsia="Calibri" w:hAnsi="Times New Roman" w:cs="Times New Roman"/>
          <w:vertAlign w:val="subscript"/>
          <w:lang w:val="id-ID"/>
        </w:rPr>
        <w:t>tabel</w:t>
      </w:r>
      <w:r w:rsidRPr="00C36A0D">
        <w:rPr>
          <w:rFonts w:ascii="Times New Roman" w:eastAsia="Calibri" w:hAnsi="Times New Roman" w:cs="Times New Roman"/>
          <w:lang w:val="id-ID"/>
        </w:rPr>
        <w:t xml:space="preserve"> dengan dk = k -3 dan taraf nyata α 0,5 atau 5% dengan dk = k -3 dan Ha diterima jika </w:t>
      </w:r>
      <m:oMath>
        <m:sSup>
          <m:sSupPr>
            <m:ctrlPr>
              <w:rPr>
                <w:rFonts w:ascii="Cambria Math" w:eastAsia="Calibri" w:hAnsi="Cambria Math" w:cs="Times New Roman"/>
                <w:i/>
                <w:lang w:val="id-ID"/>
              </w:rPr>
            </m:ctrlPr>
          </m:sSupPr>
          <m:e>
            <m:r>
              <w:rPr>
                <w:rFonts w:ascii="Cambria Math" w:eastAsia="Calibri" w:hAnsi="Cambria Math" w:cs="Times New Roman"/>
                <w:lang w:val="id-ID"/>
              </w:rPr>
              <m:t>x</m:t>
            </m:r>
          </m:e>
          <m:sup>
            <m:r>
              <w:rPr>
                <w:rFonts w:ascii="Cambria Math" w:eastAsia="Calibri" w:hAnsi="Cambria Math" w:cs="Times New Roman"/>
                <w:lang w:val="id-ID"/>
              </w:rPr>
              <m:t>2</m:t>
            </m:r>
          </m:sup>
        </m:sSup>
      </m:oMath>
      <w:r w:rsidRPr="00C36A0D">
        <w:rPr>
          <w:rFonts w:ascii="Times New Roman" w:eastAsia="Calibri" w:hAnsi="Times New Roman" w:cs="Times New Roman"/>
          <w:lang w:val="id-ID"/>
        </w:rPr>
        <w:t xml:space="preserve"> </w:t>
      </w:r>
      <w:r w:rsidRPr="00C36A0D">
        <w:rPr>
          <w:rFonts w:ascii="Times New Roman" w:eastAsia="Calibri" w:hAnsi="Times New Roman" w:cs="Times New Roman"/>
          <w:vertAlign w:val="subscript"/>
          <w:lang w:val="id-ID"/>
        </w:rPr>
        <w:t xml:space="preserve">hitung </w:t>
      </w:r>
      <w:r w:rsidRPr="00C36A0D">
        <w:rPr>
          <w:rFonts w:ascii="Times New Roman" w:eastAsia="Calibri" w:hAnsi="Times New Roman" w:cs="Times New Roman"/>
          <w:lang w:val="id-ID"/>
        </w:rPr>
        <w:t xml:space="preserve"> ≥</w:t>
      </w:r>
      <w:r w:rsidRPr="00C36A0D">
        <w:rPr>
          <w:rFonts w:ascii="Times New Roman" w:eastAsia="Calibri" w:hAnsi="Times New Roman" w:cs="Times New Roman"/>
          <w:vertAlign w:val="subscript"/>
          <w:lang w:val="id-ID"/>
        </w:rPr>
        <w:t xml:space="preserve"> </w:t>
      </w:r>
      <m:oMath>
        <m:sSup>
          <m:sSupPr>
            <m:ctrlPr>
              <w:rPr>
                <w:rFonts w:ascii="Cambria Math" w:eastAsia="Calibri" w:hAnsi="Cambria Math" w:cs="Times New Roman"/>
                <w:i/>
                <w:lang w:val="id-ID"/>
              </w:rPr>
            </m:ctrlPr>
          </m:sSupPr>
          <m:e>
            <m:r>
              <w:rPr>
                <w:rFonts w:ascii="Cambria Math" w:eastAsia="Calibri" w:hAnsi="Cambria Math" w:cs="Times New Roman"/>
                <w:lang w:val="id-ID"/>
              </w:rPr>
              <m:t>x</m:t>
            </m:r>
          </m:e>
          <m:sup>
            <m:r>
              <w:rPr>
                <w:rFonts w:ascii="Cambria Math" w:eastAsia="Calibri" w:hAnsi="Cambria Math" w:cs="Times New Roman"/>
                <w:lang w:val="id-ID"/>
              </w:rPr>
              <m:t>2</m:t>
            </m:r>
          </m:sup>
        </m:sSup>
      </m:oMath>
      <w:r w:rsidRPr="00C36A0D">
        <w:rPr>
          <w:rFonts w:ascii="Times New Roman" w:eastAsia="Calibri" w:hAnsi="Times New Roman" w:cs="Times New Roman"/>
          <w:lang w:val="id-ID"/>
        </w:rPr>
        <w:t xml:space="preserve"> </w:t>
      </w:r>
      <w:r w:rsidRPr="00C36A0D">
        <w:rPr>
          <w:rFonts w:ascii="Times New Roman" w:eastAsia="Calibri" w:hAnsi="Times New Roman" w:cs="Times New Roman"/>
          <w:vertAlign w:val="subscript"/>
          <w:lang w:val="id-ID"/>
        </w:rPr>
        <w:t>tabel</w:t>
      </w:r>
      <w:r w:rsidRPr="00C36A0D">
        <w:rPr>
          <w:rFonts w:ascii="Times New Roman" w:eastAsia="Calibri" w:hAnsi="Times New Roman" w:cs="Times New Roman"/>
          <w:lang w:val="id-ID"/>
        </w:rPr>
        <w:t xml:space="preserve">. Berikut hasil perhitungan uji normalitas data. </w:t>
      </w:r>
    </w:p>
    <w:p w:rsidR="00C36A0D" w:rsidRPr="00C36A0D" w:rsidRDefault="00C36A0D" w:rsidP="00C36A0D">
      <w:pPr>
        <w:spacing w:after="0" w:line="360" w:lineRule="auto"/>
        <w:ind w:hanging="33"/>
        <w:jc w:val="center"/>
        <w:rPr>
          <w:rFonts w:ascii="Times New Roman" w:eastAsia="Calibri" w:hAnsi="Times New Roman" w:cs="Times New Roman"/>
        </w:rPr>
      </w:pPr>
      <w:r w:rsidRPr="00C36A0D">
        <w:rPr>
          <w:rFonts w:ascii="Times New Roman" w:eastAsia="Calibri" w:hAnsi="Times New Roman" w:cs="Times New Roman"/>
          <w:lang w:val="id-ID"/>
        </w:rPr>
        <w:t>Tabel 4.</w:t>
      </w:r>
      <w:r w:rsidRPr="00C36A0D">
        <w:rPr>
          <w:rFonts w:ascii="Times New Roman" w:eastAsia="Calibri" w:hAnsi="Times New Roman" w:cs="Times New Roman"/>
        </w:rPr>
        <w:t>3</w:t>
      </w:r>
    </w:p>
    <w:p w:rsidR="00C36A0D" w:rsidRPr="00C36A0D" w:rsidRDefault="00C36A0D" w:rsidP="00C36A0D">
      <w:pPr>
        <w:spacing w:after="0" w:line="360" w:lineRule="auto"/>
        <w:ind w:hanging="33"/>
        <w:jc w:val="center"/>
        <w:rPr>
          <w:rFonts w:ascii="Times New Roman" w:eastAsia="Calibri" w:hAnsi="Times New Roman" w:cs="Times New Roman"/>
          <w:lang w:val="id-ID"/>
        </w:rPr>
      </w:pPr>
      <w:r w:rsidRPr="00C36A0D">
        <w:rPr>
          <w:rFonts w:ascii="Times New Roman" w:eastAsia="Calibri" w:hAnsi="Times New Roman" w:cs="Times New Roman"/>
          <w:lang w:val="id-ID"/>
        </w:rPr>
        <w:t>Data Hasil Uji Normalitas</w:t>
      </w:r>
    </w:p>
    <w:tbl>
      <w:tblPr>
        <w:tblStyle w:val="TableGrid2"/>
        <w:tblW w:w="5386" w:type="dxa"/>
        <w:tblInd w:w="675" w:type="dxa"/>
        <w:tblLook w:val="04A0" w:firstRow="1" w:lastRow="0" w:firstColumn="1" w:lastColumn="0" w:noHBand="0" w:noVBand="1"/>
      </w:tblPr>
      <w:tblGrid>
        <w:gridCol w:w="1363"/>
        <w:gridCol w:w="1047"/>
        <w:gridCol w:w="543"/>
        <w:gridCol w:w="993"/>
        <w:gridCol w:w="1440"/>
      </w:tblGrid>
      <w:tr w:rsidR="00C36A0D" w:rsidRPr="00C36A0D" w:rsidTr="006622FE">
        <w:tc>
          <w:tcPr>
            <w:tcW w:w="1363" w:type="dxa"/>
          </w:tcPr>
          <w:p w:rsidR="00C36A0D" w:rsidRPr="00C36A0D" w:rsidRDefault="00C36A0D" w:rsidP="00C36A0D">
            <w:pPr>
              <w:spacing w:line="360" w:lineRule="auto"/>
              <w:jc w:val="center"/>
              <w:rPr>
                <w:rFonts w:ascii="Times New Roman" w:eastAsia="Calibri" w:hAnsi="Times New Roman" w:cs="Times New Roman"/>
              </w:rPr>
            </w:pPr>
            <w:r w:rsidRPr="00C36A0D">
              <w:rPr>
                <w:rFonts w:ascii="Times New Roman" w:eastAsia="Calibri" w:hAnsi="Times New Roman" w:cs="Times New Roman"/>
              </w:rPr>
              <w:t>Kelompok</w:t>
            </w:r>
          </w:p>
        </w:tc>
        <w:tc>
          <w:tcPr>
            <w:tcW w:w="1047" w:type="dxa"/>
          </w:tcPr>
          <w:p w:rsidR="00C36A0D" w:rsidRPr="00C36A0D" w:rsidRDefault="00C36A0D" w:rsidP="00C36A0D">
            <w:pPr>
              <w:spacing w:line="360" w:lineRule="auto"/>
              <w:jc w:val="center"/>
              <w:rPr>
                <w:rFonts w:ascii="Times New Roman" w:eastAsia="Calibri" w:hAnsi="Times New Roman" w:cs="Times New Roman"/>
              </w:rPr>
            </w:pPr>
            <m:oMath>
              <m:sSup>
                <m:sSupPr>
                  <m:ctrlPr>
                    <w:rPr>
                      <w:rFonts w:ascii="Cambria Math" w:eastAsia="Calibri" w:hAnsi="Cambria Math" w:cs="Times New Roman"/>
                      <w:i/>
                    </w:rPr>
                  </m:ctrlPr>
                </m:sSupPr>
                <m:e>
                  <m:r>
                    <w:rPr>
                      <w:rFonts w:ascii="Cambria Math" w:eastAsia="Calibri" w:hAnsi="Cambria Math" w:cs="Times New Roman"/>
                    </w:rPr>
                    <m:t>x</m:t>
                  </m:r>
                </m:e>
                <m:sup>
                  <m:r>
                    <w:rPr>
                      <w:rFonts w:ascii="Cambria Math" w:eastAsia="Calibri" w:hAnsi="Cambria Math" w:cs="Times New Roman"/>
                    </w:rPr>
                    <m:t>2</m:t>
                  </m:r>
                </m:sup>
              </m:sSup>
            </m:oMath>
            <w:r w:rsidRPr="00C36A0D">
              <w:rPr>
                <w:rFonts w:ascii="Times New Roman" w:eastAsia="Calibri" w:hAnsi="Times New Roman" w:cs="Times New Roman"/>
                <w:vertAlign w:val="subscript"/>
              </w:rPr>
              <w:t>hitung</w:t>
            </w:r>
          </w:p>
        </w:tc>
        <w:tc>
          <w:tcPr>
            <w:tcW w:w="543" w:type="dxa"/>
          </w:tcPr>
          <w:p w:rsidR="00C36A0D" w:rsidRPr="00C36A0D" w:rsidRDefault="00C36A0D" w:rsidP="00C36A0D">
            <w:pPr>
              <w:spacing w:line="360" w:lineRule="auto"/>
              <w:jc w:val="both"/>
              <w:rPr>
                <w:rFonts w:ascii="Times New Roman" w:eastAsia="Calibri" w:hAnsi="Times New Roman" w:cs="Times New Roman"/>
              </w:rPr>
            </w:pPr>
            <w:r w:rsidRPr="00C36A0D">
              <w:rPr>
                <w:rFonts w:ascii="Times New Roman" w:eastAsia="Calibri" w:hAnsi="Times New Roman" w:cs="Times New Roman"/>
              </w:rPr>
              <w:t>dk</w:t>
            </w:r>
          </w:p>
        </w:tc>
        <w:tc>
          <w:tcPr>
            <w:tcW w:w="993" w:type="dxa"/>
            <w:tcBorders>
              <w:right w:val="single" w:sz="4" w:space="0" w:color="auto"/>
            </w:tcBorders>
          </w:tcPr>
          <w:p w:rsidR="00C36A0D" w:rsidRPr="00C36A0D" w:rsidRDefault="00C36A0D" w:rsidP="00C36A0D">
            <w:pPr>
              <w:spacing w:line="360" w:lineRule="auto"/>
              <w:jc w:val="both"/>
              <w:rPr>
                <w:rFonts w:ascii="Times New Roman" w:eastAsia="Calibri" w:hAnsi="Times New Roman" w:cs="Times New Roman"/>
              </w:rPr>
            </w:pPr>
            <m:oMath>
              <m:sSup>
                <m:sSupPr>
                  <m:ctrlPr>
                    <w:rPr>
                      <w:rFonts w:ascii="Cambria Math" w:eastAsia="Calibri" w:hAnsi="Cambria Math" w:cs="Times New Roman"/>
                      <w:i/>
                    </w:rPr>
                  </m:ctrlPr>
                </m:sSupPr>
                <m:e>
                  <m:r>
                    <w:rPr>
                      <w:rFonts w:ascii="Cambria Math" w:eastAsia="Calibri" w:hAnsi="Cambria Math" w:cs="Times New Roman"/>
                    </w:rPr>
                    <m:t>x</m:t>
                  </m:r>
                </m:e>
                <m:sup>
                  <m:r>
                    <w:rPr>
                      <w:rFonts w:ascii="Cambria Math" w:eastAsia="Calibri" w:hAnsi="Cambria Math" w:cs="Times New Roman"/>
                    </w:rPr>
                    <m:t>2</m:t>
                  </m:r>
                </m:sup>
              </m:sSup>
            </m:oMath>
            <w:r w:rsidRPr="00C36A0D">
              <w:rPr>
                <w:rFonts w:ascii="Times New Roman" w:eastAsia="Calibri" w:hAnsi="Times New Roman" w:cs="Times New Roman"/>
              </w:rPr>
              <w:t xml:space="preserve"> </w:t>
            </w:r>
            <w:r w:rsidRPr="00C36A0D">
              <w:rPr>
                <w:rFonts w:ascii="Times New Roman" w:eastAsia="Calibri" w:hAnsi="Times New Roman" w:cs="Times New Roman"/>
                <w:vertAlign w:val="subscript"/>
              </w:rPr>
              <w:t>tabel</w:t>
            </w:r>
          </w:p>
        </w:tc>
        <w:tc>
          <w:tcPr>
            <w:tcW w:w="1440" w:type="dxa"/>
            <w:tcBorders>
              <w:left w:val="single" w:sz="4" w:space="0" w:color="auto"/>
            </w:tcBorders>
          </w:tcPr>
          <w:p w:rsidR="00C36A0D" w:rsidRPr="00C36A0D" w:rsidRDefault="00C36A0D" w:rsidP="00C36A0D">
            <w:pPr>
              <w:spacing w:line="360" w:lineRule="auto"/>
              <w:jc w:val="center"/>
              <w:rPr>
                <w:rFonts w:ascii="Times New Roman" w:eastAsia="Calibri" w:hAnsi="Times New Roman" w:cs="Times New Roman"/>
              </w:rPr>
            </w:pPr>
            <w:r w:rsidRPr="00C36A0D">
              <w:rPr>
                <w:rFonts w:ascii="Times New Roman" w:eastAsia="Calibri" w:hAnsi="Times New Roman" w:cs="Times New Roman"/>
              </w:rPr>
              <w:t>Keterangan</w:t>
            </w:r>
          </w:p>
        </w:tc>
      </w:tr>
      <w:tr w:rsidR="00C36A0D" w:rsidRPr="00C36A0D" w:rsidTr="006622FE">
        <w:tc>
          <w:tcPr>
            <w:tcW w:w="1363" w:type="dxa"/>
          </w:tcPr>
          <w:p w:rsidR="00C36A0D" w:rsidRPr="00C36A0D" w:rsidRDefault="00C36A0D" w:rsidP="00C36A0D">
            <w:pPr>
              <w:spacing w:line="360" w:lineRule="auto"/>
              <w:jc w:val="center"/>
              <w:rPr>
                <w:rFonts w:ascii="Times New Roman" w:eastAsia="Calibri" w:hAnsi="Times New Roman" w:cs="Times New Roman"/>
              </w:rPr>
            </w:pPr>
            <w:r w:rsidRPr="00C36A0D">
              <w:rPr>
                <w:rFonts w:ascii="Times New Roman" w:eastAsia="Calibri" w:hAnsi="Times New Roman" w:cs="Times New Roman"/>
              </w:rPr>
              <w:t>Eksperimen</w:t>
            </w:r>
          </w:p>
        </w:tc>
        <w:tc>
          <w:tcPr>
            <w:tcW w:w="1047" w:type="dxa"/>
          </w:tcPr>
          <w:p w:rsidR="00C36A0D" w:rsidRPr="00C36A0D" w:rsidRDefault="00C36A0D" w:rsidP="00C36A0D">
            <w:pPr>
              <w:spacing w:line="360" w:lineRule="auto"/>
              <w:jc w:val="center"/>
              <w:rPr>
                <w:rFonts w:ascii="Times New Roman" w:eastAsia="Calibri" w:hAnsi="Times New Roman" w:cs="Times New Roman"/>
              </w:rPr>
            </w:pPr>
            <w:r w:rsidRPr="00C36A0D">
              <w:rPr>
                <w:rFonts w:ascii="Times New Roman" w:eastAsia="Calibri" w:hAnsi="Times New Roman" w:cs="Times New Roman"/>
              </w:rPr>
              <w:t>3,97</w:t>
            </w:r>
          </w:p>
        </w:tc>
        <w:tc>
          <w:tcPr>
            <w:tcW w:w="543" w:type="dxa"/>
          </w:tcPr>
          <w:p w:rsidR="00C36A0D" w:rsidRPr="00C36A0D" w:rsidRDefault="00C36A0D" w:rsidP="00C36A0D">
            <w:pPr>
              <w:spacing w:line="360" w:lineRule="auto"/>
              <w:jc w:val="center"/>
              <w:rPr>
                <w:rFonts w:ascii="Times New Roman" w:eastAsia="Calibri" w:hAnsi="Times New Roman" w:cs="Times New Roman"/>
              </w:rPr>
            </w:pPr>
            <w:r w:rsidRPr="00C36A0D">
              <w:rPr>
                <w:rFonts w:ascii="Times New Roman" w:eastAsia="Calibri" w:hAnsi="Times New Roman" w:cs="Times New Roman"/>
              </w:rPr>
              <w:t>4</w:t>
            </w:r>
          </w:p>
        </w:tc>
        <w:tc>
          <w:tcPr>
            <w:tcW w:w="993" w:type="dxa"/>
            <w:tcBorders>
              <w:right w:val="single" w:sz="4" w:space="0" w:color="auto"/>
            </w:tcBorders>
          </w:tcPr>
          <w:p w:rsidR="00C36A0D" w:rsidRPr="00C36A0D" w:rsidRDefault="00C36A0D" w:rsidP="00C36A0D">
            <w:pPr>
              <w:spacing w:line="360" w:lineRule="auto"/>
              <w:jc w:val="center"/>
              <w:rPr>
                <w:rFonts w:ascii="Times New Roman" w:eastAsia="Calibri" w:hAnsi="Times New Roman" w:cs="Times New Roman"/>
              </w:rPr>
            </w:pPr>
            <w:r w:rsidRPr="00C36A0D">
              <w:rPr>
                <w:rFonts w:ascii="Times New Roman" w:eastAsia="Calibri" w:hAnsi="Times New Roman" w:cs="Times New Roman"/>
              </w:rPr>
              <w:t>5,99</w:t>
            </w:r>
          </w:p>
        </w:tc>
        <w:tc>
          <w:tcPr>
            <w:tcW w:w="1440" w:type="dxa"/>
            <w:tcBorders>
              <w:left w:val="single" w:sz="4" w:space="0" w:color="auto"/>
            </w:tcBorders>
          </w:tcPr>
          <w:p w:rsidR="00C36A0D" w:rsidRPr="00C36A0D" w:rsidRDefault="00C36A0D" w:rsidP="00C36A0D">
            <w:pPr>
              <w:spacing w:line="360" w:lineRule="auto"/>
              <w:jc w:val="center"/>
              <w:rPr>
                <w:rFonts w:ascii="Times New Roman" w:eastAsia="Calibri" w:hAnsi="Times New Roman" w:cs="Times New Roman"/>
              </w:rPr>
            </w:pPr>
            <w:r w:rsidRPr="00C36A0D">
              <w:rPr>
                <w:rFonts w:ascii="Times New Roman" w:eastAsia="Calibri" w:hAnsi="Times New Roman" w:cs="Times New Roman"/>
              </w:rPr>
              <w:t>Normal</w:t>
            </w:r>
          </w:p>
        </w:tc>
      </w:tr>
      <w:tr w:rsidR="00C36A0D" w:rsidRPr="00C36A0D" w:rsidTr="006622FE">
        <w:tc>
          <w:tcPr>
            <w:tcW w:w="1363" w:type="dxa"/>
          </w:tcPr>
          <w:p w:rsidR="00C36A0D" w:rsidRPr="00C36A0D" w:rsidRDefault="00C36A0D" w:rsidP="00C36A0D">
            <w:pPr>
              <w:spacing w:line="360" w:lineRule="auto"/>
              <w:jc w:val="center"/>
              <w:rPr>
                <w:rFonts w:ascii="Times New Roman" w:eastAsia="Calibri" w:hAnsi="Times New Roman" w:cs="Times New Roman"/>
              </w:rPr>
            </w:pPr>
            <w:r w:rsidRPr="00C36A0D">
              <w:rPr>
                <w:rFonts w:ascii="Times New Roman" w:eastAsia="Calibri" w:hAnsi="Times New Roman" w:cs="Times New Roman"/>
              </w:rPr>
              <w:t>Kontrol</w:t>
            </w:r>
          </w:p>
        </w:tc>
        <w:tc>
          <w:tcPr>
            <w:tcW w:w="1047" w:type="dxa"/>
          </w:tcPr>
          <w:p w:rsidR="00C36A0D" w:rsidRPr="00C36A0D" w:rsidRDefault="00C36A0D" w:rsidP="00C36A0D">
            <w:pPr>
              <w:spacing w:line="360" w:lineRule="auto"/>
              <w:jc w:val="center"/>
              <w:rPr>
                <w:rFonts w:ascii="Times New Roman" w:eastAsia="Calibri" w:hAnsi="Times New Roman" w:cs="Times New Roman"/>
              </w:rPr>
            </w:pPr>
            <w:r w:rsidRPr="00C36A0D">
              <w:rPr>
                <w:rFonts w:ascii="Times New Roman" w:eastAsia="Calibri" w:hAnsi="Times New Roman" w:cs="Times New Roman"/>
              </w:rPr>
              <w:t>4,05</w:t>
            </w:r>
          </w:p>
        </w:tc>
        <w:tc>
          <w:tcPr>
            <w:tcW w:w="543" w:type="dxa"/>
          </w:tcPr>
          <w:p w:rsidR="00C36A0D" w:rsidRPr="00C36A0D" w:rsidRDefault="00C36A0D" w:rsidP="00C36A0D">
            <w:pPr>
              <w:spacing w:line="360" w:lineRule="auto"/>
              <w:jc w:val="center"/>
              <w:rPr>
                <w:rFonts w:ascii="Times New Roman" w:eastAsia="Calibri" w:hAnsi="Times New Roman" w:cs="Times New Roman"/>
              </w:rPr>
            </w:pPr>
            <w:r w:rsidRPr="00C36A0D">
              <w:rPr>
                <w:rFonts w:ascii="Times New Roman" w:eastAsia="Calibri" w:hAnsi="Times New Roman" w:cs="Times New Roman"/>
              </w:rPr>
              <w:t>4</w:t>
            </w:r>
          </w:p>
        </w:tc>
        <w:tc>
          <w:tcPr>
            <w:tcW w:w="993" w:type="dxa"/>
            <w:tcBorders>
              <w:right w:val="single" w:sz="4" w:space="0" w:color="auto"/>
            </w:tcBorders>
          </w:tcPr>
          <w:p w:rsidR="00C36A0D" w:rsidRPr="00C36A0D" w:rsidRDefault="00C36A0D" w:rsidP="00C36A0D">
            <w:pPr>
              <w:spacing w:line="360" w:lineRule="auto"/>
              <w:jc w:val="center"/>
              <w:rPr>
                <w:rFonts w:ascii="Times New Roman" w:eastAsia="Calibri" w:hAnsi="Times New Roman" w:cs="Times New Roman"/>
              </w:rPr>
            </w:pPr>
            <w:r w:rsidRPr="00C36A0D">
              <w:rPr>
                <w:rFonts w:ascii="Times New Roman" w:eastAsia="Calibri" w:hAnsi="Times New Roman" w:cs="Times New Roman"/>
              </w:rPr>
              <w:t>5,99</w:t>
            </w:r>
          </w:p>
        </w:tc>
        <w:tc>
          <w:tcPr>
            <w:tcW w:w="1440" w:type="dxa"/>
            <w:tcBorders>
              <w:left w:val="single" w:sz="4" w:space="0" w:color="auto"/>
            </w:tcBorders>
          </w:tcPr>
          <w:p w:rsidR="00C36A0D" w:rsidRPr="00C36A0D" w:rsidRDefault="00C36A0D" w:rsidP="00C36A0D">
            <w:pPr>
              <w:spacing w:line="360" w:lineRule="auto"/>
              <w:jc w:val="center"/>
              <w:rPr>
                <w:rFonts w:ascii="Times New Roman" w:eastAsia="Calibri" w:hAnsi="Times New Roman" w:cs="Times New Roman"/>
              </w:rPr>
            </w:pPr>
            <w:r w:rsidRPr="00C36A0D">
              <w:rPr>
                <w:rFonts w:ascii="Times New Roman" w:eastAsia="Calibri" w:hAnsi="Times New Roman" w:cs="Times New Roman"/>
              </w:rPr>
              <w:t>Normal</w:t>
            </w:r>
          </w:p>
        </w:tc>
      </w:tr>
    </w:tbl>
    <w:p w:rsidR="00C36A0D" w:rsidRPr="00C36A0D" w:rsidRDefault="00C36A0D" w:rsidP="00C36A0D">
      <w:pPr>
        <w:spacing w:after="0" w:line="360" w:lineRule="auto"/>
        <w:ind w:left="567" w:firstLine="567"/>
        <w:jc w:val="both"/>
        <w:rPr>
          <w:rFonts w:ascii="Times New Roman" w:eastAsia="Calibri" w:hAnsi="Times New Roman" w:cs="Times New Roman"/>
        </w:rPr>
      </w:pPr>
      <w:r w:rsidRPr="00C36A0D">
        <w:rPr>
          <w:rFonts w:ascii="Times New Roman" w:eastAsia="Calibri" w:hAnsi="Times New Roman" w:cs="Times New Roman"/>
          <w:lang w:val="id-ID"/>
        </w:rPr>
        <w:t xml:space="preserve">Terlihat dari tabel tersebut bahwa uji normalitas pada kelas eksperimen untuk taraf signifikan α = 5% dengan dk = </w:t>
      </w:r>
      <w:r w:rsidRPr="00C36A0D">
        <w:rPr>
          <w:rFonts w:ascii="Times New Roman" w:eastAsia="Calibri" w:hAnsi="Times New Roman" w:cs="Times New Roman"/>
        </w:rPr>
        <w:t>5</w:t>
      </w:r>
      <w:r w:rsidRPr="00C36A0D">
        <w:rPr>
          <w:rFonts w:ascii="Times New Roman" w:eastAsia="Calibri" w:hAnsi="Times New Roman" w:cs="Times New Roman"/>
          <w:lang w:val="id-ID"/>
        </w:rPr>
        <w:t xml:space="preserve"> – </w:t>
      </w:r>
      <w:r w:rsidRPr="00C36A0D">
        <w:rPr>
          <w:rFonts w:ascii="Times New Roman" w:eastAsia="Calibri" w:hAnsi="Times New Roman" w:cs="Times New Roman"/>
        </w:rPr>
        <w:t>3</w:t>
      </w:r>
      <w:r w:rsidRPr="00C36A0D">
        <w:rPr>
          <w:rFonts w:ascii="Times New Roman" w:eastAsia="Calibri" w:hAnsi="Times New Roman" w:cs="Times New Roman"/>
          <w:lang w:val="id-ID"/>
        </w:rPr>
        <w:t xml:space="preserve"> = </w:t>
      </w:r>
      <w:r w:rsidRPr="00C36A0D">
        <w:rPr>
          <w:rFonts w:ascii="Times New Roman" w:eastAsia="Calibri" w:hAnsi="Times New Roman" w:cs="Times New Roman"/>
        </w:rPr>
        <w:t>2</w:t>
      </w:r>
      <w:r w:rsidRPr="00C36A0D">
        <w:rPr>
          <w:rFonts w:ascii="Times New Roman" w:eastAsia="Calibri" w:hAnsi="Times New Roman" w:cs="Times New Roman"/>
          <w:lang w:val="id-ID"/>
        </w:rPr>
        <w:t xml:space="preserve">, diperoleh </w:t>
      </w:r>
      <m:oMath>
        <m:sSup>
          <m:sSupPr>
            <m:ctrlPr>
              <w:rPr>
                <w:rFonts w:ascii="Cambria Math" w:eastAsia="Calibri" w:hAnsi="Cambria Math" w:cs="Times New Roman"/>
                <w:i/>
                <w:lang w:val="id-ID"/>
              </w:rPr>
            </m:ctrlPr>
          </m:sSupPr>
          <m:e>
            <m:r>
              <w:rPr>
                <w:rFonts w:ascii="Cambria Math" w:eastAsia="Calibri" w:hAnsi="Cambria Math" w:cs="Times New Roman"/>
                <w:lang w:val="id-ID"/>
              </w:rPr>
              <m:t>x</m:t>
            </m:r>
          </m:e>
          <m:sup>
            <m:r>
              <w:rPr>
                <w:rFonts w:ascii="Cambria Math" w:eastAsia="Calibri" w:hAnsi="Cambria Math" w:cs="Times New Roman"/>
                <w:lang w:val="id-ID"/>
              </w:rPr>
              <m:t>2</m:t>
            </m:r>
          </m:sup>
        </m:sSup>
      </m:oMath>
      <w:r w:rsidRPr="00C36A0D">
        <w:rPr>
          <w:rFonts w:ascii="Times New Roman" w:eastAsia="Calibri" w:hAnsi="Times New Roman" w:cs="Times New Roman"/>
          <w:lang w:val="id-ID"/>
        </w:rPr>
        <w:t xml:space="preserve"> </w:t>
      </w:r>
      <w:r w:rsidRPr="00C36A0D">
        <w:rPr>
          <w:rFonts w:ascii="Times New Roman" w:eastAsia="Calibri" w:hAnsi="Times New Roman" w:cs="Times New Roman"/>
          <w:vertAlign w:val="subscript"/>
          <w:lang w:val="id-ID"/>
        </w:rPr>
        <w:t>hitung</w:t>
      </w:r>
      <w:r w:rsidRPr="00C36A0D">
        <w:rPr>
          <w:rFonts w:ascii="Times New Roman" w:eastAsia="Calibri" w:hAnsi="Times New Roman" w:cs="Times New Roman"/>
          <w:lang w:val="id-ID"/>
        </w:rPr>
        <w:t xml:space="preserve"> = </w:t>
      </w:r>
      <w:r w:rsidRPr="00C36A0D">
        <w:rPr>
          <w:rFonts w:ascii="Times New Roman" w:eastAsia="Calibri" w:hAnsi="Times New Roman" w:cs="Times New Roman"/>
        </w:rPr>
        <w:t>3,97</w:t>
      </w:r>
      <w:r w:rsidRPr="00C36A0D">
        <w:rPr>
          <w:rFonts w:ascii="Times New Roman" w:eastAsia="Calibri" w:hAnsi="Times New Roman" w:cs="Times New Roman"/>
          <w:lang w:val="id-ID"/>
        </w:rPr>
        <w:t xml:space="preserve"> dan </w:t>
      </w:r>
      <m:oMath>
        <m:sSup>
          <m:sSupPr>
            <m:ctrlPr>
              <w:rPr>
                <w:rFonts w:ascii="Cambria Math" w:eastAsia="Calibri" w:hAnsi="Cambria Math" w:cs="Times New Roman"/>
                <w:i/>
                <w:lang w:val="id-ID"/>
              </w:rPr>
            </m:ctrlPr>
          </m:sSupPr>
          <m:e>
            <m:r>
              <w:rPr>
                <w:rFonts w:ascii="Cambria Math" w:eastAsia="Calibri" w:hAnsi="Cambria Math" w:cs="Times New Roman"/>
                <w:lang w:val="id-ID"/>
              </w:rPr>
              <m:t>x</m:t>
            </m:r>
          </m:e>
          <m:sup>
            <m:r>
              <w:rPr>
                <w:rFonts w:ascii="Cambria Math" w:eastAsia="Calibri" w:hAnsi="Cambria Math" w:cs="Times New Roman"/>
                <w:lang w:val="id-ID"/>
              </w:rPr>
              <m:t>2</m:t>
            </m:r>
          </m:sup>
        </m:sSup>
      </m:oMath>
      <w:r w:rsidRPr="00C36A0D">
        <w:rPr>
          <w:rFonts w:ascii="Times New Roman" w:eastAsia="Calibri" w:hAnsi="Times New Roman" w:cs="Times New Roman"/>
          <w:lang w:val="id-ID"/>
        </w:rPr>
        <w:t xml:space="preserve"> </w:t>
      </w:r>
      <w:r w:rsidRPr="00C36A0D">
        <w:rPr>
          <w:rFonts w:ascii="Times New Roman" w:eastAsia="Calibri" w:hAnsi="Times New Roman" w:cs="Times New Roman"/>
          <w:vertAlign w:val="subscript"/>
          <w:lang w:val="id-ID"/>
        </w:rPr>
        <w:t xml:space="preserve">tabel </w:t>
      </w:r>
      <w:r w:rsidRPr="00C36A0D">
        <w:rPr>
          <w:rFonts w:ascii="Times New Roman" w:eastAsia="Calibri" w:hAnsi="Times New Roman" w:cs="Times New Roman"/>
          <w:lang w:val="id-ID"/>
        </w:rPr>
        <w:t xml:space="preserve">= </w:t>
      </w:r>
      <w:r w:rsidRPr="00C36A0D">
        <w:rPr>
          <w:rFonts w:ascii="Times New Roman" w:eastAsia="Calibri" w:hAnsi="Times New Roman" w:cs="Times New Roman"/>
        </w:rPr>
        <w:t>5,99</w:t>
      </w:r>
      <w:r w:rsidRPr="00C36A0D">
        <w:rPr>
          <w:rFonts w:ascii="Times New Roman" w:eastAsia="Calibri" w:hAnsi="Times New Roman" w:cs="Times New Roman"/>
          <w:lang w:val="id-ID"/>
        </w:rPr>
        <w:t xml:space="preserve">. Sedangkan uji normalitas pada kelas kontrol untuk taraf signifikan α = 5% dengan dk = </w:t>
      </w:r>
      <w:r w:rsidRPr="00C36A0D">
        <w:rPr>
          <w:rFonts w:ascii="Times New Roman" w:eastAsia="Calibri" w:hAnsi="Times New Roman" w:cs="Times New Roman"/>
        </w:rPr>
        <w:t>5</w:t>
      </w:r>
      <w:r w:rsidRPr="00C36A0D">
        <w:rPr>
          <w:rFonts w:ascii="Times New Roman" w:eastAsia="Calibri" w:hAnsi="Times New Roman" w:cs="Times New Roman"/>
          <w:lang w:val="id-ID"/>
        </w:rPr>
        <w:t xml:space="preserve"> – </w:t>
      </w:r>
      <w:r w:rsidRPr="00C36A0D">
        <w:rPr>
          <w:rFonts w:ascii="Times New Roman" w:eastAsia="Calibri" w:hAnsi="Times New Roman" w:cs="Times New Roman"/>
        </w:rPr>
        <w:t>3</w:t>
      </w:r>
      <w:r w:rsidRPr="00C36A0D">
        <w:rPr>
          <w:rFonts w:ascii="Times New Roman" w:eastAsia="Calibri" w:hAnsi="Times New Roman" w:cs="Times New Roman"/>
          <w:lang w:val="id-ID"/>
        </w:rPr>
        <w:t xml:space="preserve"> = </w:t>
      </w:r>
      <w:r w:rsidRPr="00C36A0D">
        <w:rPr>
          <w:rFonts w:ascii="Times New Roman" w:eastAsia="Calibri" w:hAnsi="Times New Roman" w:cs="Times New Roman"/>
        </w:rPr>
        <w:t>2</w:t>
      </w:r>
      <w:r w:rsidRPr="00C36A0D">
        <w:rPr>
          <w:rFonts w:ascii="Times New Roman" w:eastAsia="Calibri" w:hAnsi="Times New Roman" w:cs="Times New Roman"/>
          <w:lang w:val="id-ID"/>
        </w:rPr>
        <w:t xml:space="preserve">, diperoleh </w:t>
      </w:r>
      <m:oMath>
        <m:sSup>
          <m:sSupPr>
            <m:ctrlPr>
              <w:rPr>
                <w:rFonts w:ascii="Cambria Math" w:eastAsia="Calibri" w:hAnsi="Cambria Math" w:cs="Times New Roman"/>
                <w:i/>
                <w:lang w:val="id-ID"/>
              </w:rPr>
            </m:ctrlPr>
          </m:sSupPr>
          <m:e>
            <m:r>
              <w:rPr>
                <w:rFonts w:ascii="Cambria Math" w:eastAsia="Calibri" w:hAnsi="Cambria Math" w:cs="Times New Roman"/>
                <w:lang w:val="id-ID"/>
              </w:rPr>
              <m:t>x</m:t>
            </m:r>
          </m:e>
          <m:sup>
            <m:r>
              <w:rPr>
                <w:rFonts w:ascii="Cambria Math" w:eastAsia="Calibri" w:hAnsi="Cambria Math" w:cs="Times New Roman"/>
                <w:lang w:val="id-ID"/>
              </w:rPr>
              <m:t>2</m:t>
            </m:r>
          </m:sup>
        </m:sSup>
      </m:oMath>
      <w:r w:rsidRPr="00C36A0D">
        <w:rPr>
          <w:rFonts w:ascii="Times New Roman" w:eastAsia="Calibri" w:hAnsi="Times New Roman" w:cs="Times New Roman"/>
          <w:lang w:val="id-ID"/>
        </w:rPr>
        <w:t xml:space="preserve"> </w:t>
      </w:r>
      <w:r w:rsidRPr="00C36A0D">
        <w:rPr>
          <w:rFonts w:ascii="Times New Roman" w:eastAsia="Calibri" w:hAnsi="Times New Roman" w:cs="Times New Roman"/>
          <w:vertAlign w:val="subscript"/>
          <w:lang w:val="id-ID"/>
        </w:rPr>
        <w:t>hitung</w:t>
      </w:r>
      <w:r w:rsidRPr="00C36A0D">
        <w:rPr>
          <w:rFonts w:ascii="Times New Roman" w:eastAsia="Calibri" w:hAnsi="Times New Roman" w:cs="Times New Roman"/>
          <w:lang w:val="id-ID"/>
        </w:rPr>
        <w:t xml:space="preserve"> = </w:t>
      </w:r>
      <w:r w:rsidRPr="00C36A0D">
        <w:rPr>
          <w:rFonts w:ascii="Times New Roman" w:eastAsia="Calibri" w:hAnsi="Times New Roman" w:cs="Times New Roman"/>
        </w:rPr>
        <w:t>4,05</w:t>
      </w:r>
      <w:r w:rsidRPr="00C36A0D">
        <w:rPr>
          <w:rFonts w:ascii="Times New Roman" w:eastAsia="Calibri" w:hAnsi="Times New Roman" w:cs="Times New Roman"/>
          <w:lang w:val="id-ID"/>
        </w:rPr>
        <w:t xml:space="preserve"> dan </w:t>
      </w:r>
      <m:oMath>
        <m:sSup>
          <m:sSupPr>
            <m:ctrlPr>
              <w:rPr>
                <w:rFonts w:ascii="Cambria Math" w:eastAsia="Calibri" w:hAnsi="Cambria Math" w:cs="Times New Roman"/>
                <w:i/>
                <w:lang w:val="id-ID"/>
              </w:rPr>
            </m:ctrlPr>
          </m:sSupPr>
          <m:e>
            <m:r>
              <w:rPr>
                <w:rFonts w:ascii="Cambria Math" w:eastAsia="Calibri" w:hAnsi="Cambria Math" w:cs="Times New Roman"/>
                <w:lang w:val="id-ID"/>
              </w:rPr>
              <m:t>x</m:t>
            </m:r>
          </m:e>
          <m:sup>
            <m:r>
              <w:rPr>
                <w:rFonts w:ascii="Cambria Math" w:eastAsia="Calibri" w:hAnsi="Cambria Math" w:cs="Times New Roman"/>
                <w:lang w:val="id-ID"/>
              </w:rPr>
              <m:t>2</m:t>
            </m:r>
          </m:sup>
        </m:sSup>
      </m:oMath>
      <w:r w:rsidRPr="00C36A0D">
        <w:rPr>
          <w:rFonts w:ascii="Times New Roman" w:eastAsia="Calibri" w:hAnsi="Times New Roman" w:cs="Times New Roman"/>
          <w:lang w:val="id-ID"/>
        </w:rPr>
        <w:t xml:space="preserve"> </w:t>
      </w:r>
      <w:r w:rsidRPr="00C36A0D">
        <w:rPr>
          <w:rFonts w:ascii="Times New Roman" w:eastAsia="Calibri" w:hAnsi="Times New Roman" w:cs="Times New Roman"/>
          <w:vertAlign w:val="subscript"/>
          <w:lang w:val="id-ID"/>
        </w:rPr>
        <w:t xml:space="preserve">tabel </w:t>
      </w:r>
      <w:r w:rsidRPr="00C36A0D">
        <w:rPr>
          <w:rFonts w:ascii="Times New Roman" w:eastAsia="Calibri" w:hAnsi="Times New Roman" w:cs="Times New Roman"/>
          <w:lang w:val="id-ID"/>
        </w:rPr>
        <w:t xml:space="preserve">= </w:t>
      </w:r>
      <w:r w:rsidRPr="00C36A0D">
        <w:rPr>
          <w:rFonts w:ascii="Times New Roman" w:eastAsia="Calibri" w:hAnsi="Times New Roman" w:cs="Times New Roman"/>
        </w:rPr>
        <w:lastRenderedPageBreak/>
        <w:t>5,99</w:t>
      </w:r>
      <w:r w:rsidRPr="00C36A0D">
        <w:rPr>
          <w:rFonts w:ascii="Times New Roman" w:eastAsia="Calibri" w:hAnsi="Times New Roman" w:cs="Times New Roman"/>
          <w:lang w:val="id-ID"/>
        </w:rPr>
        <w:t xml:space="preserve">. Karena </w:t>
      </w:r>
      <m:oMath>
        <m:sSup>
          <m:sSupPr>
            <m:ctrlPr>
              <w:rPr>
                <w:rFonts w:ascii="Cambria Math" w:eastAsia="Calibri" w:hAnsi="Cambria Math" w:cs="Times New Roman"/>
                <w:i/>
                <w:lang w:val="id-ID"/>
              </w:rPr>
            </m:ctrlPr>
          </m:sSupPr>
          <m:e>
            <m:r>
              <w:rPr>
                <w:rFonts w:ascii="Cambria Math" w:eastAsia="Calibri" w:hAnsi="Cambria Math" w:cs="Times New Roman"/>
                <w:lang w:val="id-ID"/>
              </w:rPr>
              <m:t>x</m:t>
            </m:r>
          </m:e>
          <m:sup>
            <m:r>
              <w:rPr>
                <w:rFonts w:ascii="Cambria Math" w:eastAsia="Calibri" w:hAnsi="Cambria Math" w:cs="Times New Roman"/>
                <w:lang w:val="id-ID"/>
              </w:rPr>
              <m:t>2</m:t>
            </m:r>
          </m:sup>
        </m:sSup>
      </m:oMath>
      <w:r w:rsidRPr="00C36A0D">
        <w:rPr>
          <w:rFonts w:ascii="Times New Roman" w:eastAsia="Calibri" w:hAnsi="Times New Roman" w:cs="Times New Roman"/>
          <w:lang w:val="id-ID"/>
        </w:rPr>
        <w:t xml:space="preserve"> </w:t>
      </w:r>
      <w:r w:rsidRPr="00C36A0D">
        <w:rPr>
          <w:rFonts w:ascii="Times New Roman" w:eastAsia="Calibri" w:hAnsi="Times New Roman" w:cs="Times New Roman"/>
          <w:vertAlign w:val="subscript"/>
          <w:lang w:val="id-ID"/>
        </w:rPr>
        <w:t xml:space="preserve">hitung </w:t>
      </w:r>
      <w:r w:rsidRPr="00C36A0D">
        <w:rPr>
          <w:rFonts w:ascii="Times New Roman" w:eastAsia="Calibri" w:hAnsi="Times New Roman" w:cs="Times New Roman"/>
          <w:lang w:val="id-ID"/>
        </w:rPr>
        <w:t xml:space="preserve">&lt; </w:t>
      </w:r>
      <m:oMath>
        <m:sSup>
          <m:sSupPr>
            <m:ctrlPr>
              <w:rPr>
                <w:rFonts w:ascii="Cambria Math" w:eastAsia="Calibri" w:hAnsi="Cambria Math" w:cs="Times New Roman"/>
                <w:i/>
                <w:lang w:val="id-ID"/>
              </w:rPr>
            </m:ctrlPr>
          </m:sSupPr>
          <m:e>
            <m:r>
              <w:rPr>
                <w:rFonts w:ascii="Cambria Math" w:eastAsia="Calibri" w:hAnsi="Cambria Math" w:cs="Times New Roman"/>
                <w:lang w:val="id-ID"/>
              </w:rPr>
              <m:t>x</m:t>
            </m:r>
          </m:e>
          <m:sup>
            <m:r>
              <w:rPr>
                <w:rFonts w:ascii="Cambria Math" w:eastAsia="Calibri" w:hAnsi="Cambria Math" w:cs="Times New Roman"/>
                <w:lang w:val="id-ID"/>
              </w:rPr>
              <m:t>2</m:t>
            </m:r>
          </m:sup>
        </m:sSup>
      </m:oMath>
      <w:r w:rsidRPr="00C36A0D">
        <w:rPr>
          <w:rFonts w:ascii="Times New Roman" w:eastAsia="Calibri" w:hAnsi="Times New Roman" w:cs="Times New Roman"/>
          <w:lang w:val="id-ID"/>
        </w:rPr>
        <w:t xml:space="preserve"> </w:t>
      </w:r>
      <w:r w:rsidRPr="00C36A0D">
        <w:rPr>
          <w:rFonts w:ascii="Times New Roman" w:eastAsia="Calibri" w:hAnsi="Times New Roman" w:cs="Times New Roman"/>
          <w:vertAlign w:val="subscript"/>
          <w:lang w:val="id-ID"/>
        </w:rPr>
        <w:t>tabel</w:t>
      </w:r>
      <w:r w:rsidRPr="00C36A0D">
        <w:rPr>
          <w:rFonts w:ascii="Times New Roman" w:eastAsia="Calibri" w:hAnsi="Times New Roman" w:cs="Times New Roman"/>
          <w:lang w:val="id-ID"/>
        </w:rPr>
        <w:t xml:space="preserve">, maka dapat dikatakan bahwa data tersebut berdistribusi normal. </w:t>
      </w:r>
      <w:r w:rsidRPr="00C36A0D">
        <w:rPr>
          <w:rFonts w:ascii="Times New Roman" w:eastAsia="Calibri" w:hAnsi="Times New Roman" w:cs="Times New Roman"/>
          <w:i/>
          <w:lang w:val="id-ID"/>
        </w:rPr>
        <w:t xml:space="preserve">lampiran </w:t>
      </w:r>
      <w:r w:rsidRPr="00C36A0D">
        <w:rPr>
          <w:rFonts w:ascii="Times New Roman" w:eastAsia="Calibri" w:hAnsi="Times New Roman" w:cs="Times New Roman"/>
          <w:i/>
        </w:rPr>
        <w:t>14</w:t>
      </w:r>
      <w:r w:rsidRPr="00C36A0D">
        <w:rPr>
          <w:rFonts w:ascii="Times New Roman" w:eastAsia="Calibri" w:hAnsi="Times New Roman" w:cs="Times New Roman"/>
          <w:i/>
          <w:lang w:val="id-ID"/>
        </w:rPr>
        <w:t xml:space="preserve">A dan </w:t>
      </w:r>
      <w:r w:rsidRPr="00C36A0D">
        <w:rPr>
          <w:rFonts w:ascii="Times New Roman" w:eastAsia="Calibri" w:hAnsi="Times New Roman" w:cs="Times New Roman"/>
          <w:i/>
        </w:rPr>
        <w:t>14</w:t>
      </w:r>
      <w:r w:rsidRPr="00C36A0D">
        <w:rPr>
          <w:rFonts w:ascii="Times New Roman" w:eastAsia="Calibri" w:hAnsi="Times New Roman" w:cs="Times New Roman"/>
          <w:i/>
          <w:lang w:val="id-ID"/>
        </w:rPr>
        <w:t>B</w:t>
      </w:r>
      <w:r w:rsidRPr="00C36A0D">
        <w:rPr>
          <w:rFonts w:ascii="Times New Roman" w:eastAsia="Calibri" w:hAnsi="Times New Roman" w:cs="Times New Roman"/>
          <w:lang w:val="id-ID"/>
        </w:rPr>
        <w:t>.</w:t>
      </w:r>
    </w:p>
    <w:p w:rsidR="00C36A0D" w:rsidRPr="00C36A0D" w:rsidRDefault="00C36A0D" w:rsidP="008C2C3E">
      <w:pPr>
        <w:numPr>
          <w:ilvl w:val="0"/>
          <w:numId w:val="55"/>
        </w:numPr>
        <w:spacing w:after="0" w:line="360" w:lineRule="auto"/>
        <w:ind w:left="630" w:hanging="270"/>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 xml:space="preserve">Uji Hipotesis </w:t>
      </w:r>
    </w:p>
    <w:p w:rsidR="00C36A0D" w:rsidRPr="00C36A0D" w:rsidRDefault="00C36A0D" w:rsidP="00C36A0D">
      <w:pPr>
        <w:spacing w:after="0" w:line="360" w:lineRule="auto"/>
        <w:ind w:left="630" w:firstLine="589"/>
        <w:contextualSpacing/>
        <w:jc w:val="both"/>
        <w:rPr>
          <w:rFonts w:ascii="Times New Roman" w:eastAsia="Calibri" w:hAnsi="Times New Roman" w:cs="Times New Roman"/>
          <w:b/>
          <w:lang w:val="id-ID"/>
        </w:rPr>
      </w:pPr>
      <w:r w:rsidRPr="00C36A0D">
        <w:rPr>
          <w:rFonts w:ascii="Times New Roman" w:eastAsia="Calibri" w:hAnsi="Times New Roman" w:cs="Times New Roman"/>
          <w:lang w:val="id-ID"/>
        </w:rPr>
        <w:t>Uji perbedaan rata – rata yang digunakan adalah uji t. Hipotesis yang di uji adalah sebagai berikut:</w:t>
      </w:r>
    </w:p>
    <w:p w:rsidR="00C36A0D" w:rsidRPr="00C36A0D" w:rsidRDefault="00C36A0D" w:rsidP="00C36A0D">
      <w:pPr>
        <w:spacing w:after="0" w:line="360" w:lineRule="auto"/>
        <w:ind w:left="630"/>
        <w:jc w:val="both"/>
        <w:rPr>
          <w:rFonts w:ascii="Times New Roman" w:eastAsia="Calibri" w:hAnsi="Times New Roman" w:cs="Times New Roman"/>
          <w:vertAlign w:val="subscript"/>
          <w:lang w:val="id-ID"/>
        </w:rPr>
      </w:pPr>
      <w:r w:rsidRPr="00C36A0D">
        <w:rPr>
          <w:rFonts w:ascii="Times New Roman" w:eastAsia="Calibri" w:hAnsi="Times New Roman" w:cs="Times New Roman"/>
          <w:lang w:val="id-ID"/>
        </w:rPr>
        <w:t>H</w:t>
      </w:r>
      <w:r w:rsidRPr="00C36A0D">
        <w:rPr>
          <w:rFonts w:ascii="Times New Roman" w:eastAsia="Calibri" w:hAnsi="Times New Roman" w:cs="Times New Roman"/>
          <w:vertAlign w:val="subscript"/>
          <w:lang w:val="id-ID"/>
        </w:rPr>
        <w:t xml:space="preserve">a : </w:t>
      </w:r>
      <w:r w:rsidRPr="00C36A0D">
        <w:rPr>
          <w:rFonts w:ascii="Times New Roman" w:eastAsia="Calibri" w:hAnsi="Times New Roman" w:cs="Times New Roman"/>
          <w:lang w:val="id-ID"/>
        </w:rPr>
        <w:sym w:font="Symbol" w:char="F06D"/>
      </w:r>
      <w:r w:rsidRPr="00C36A0D">
        <w:rPr>
          <w:rFonts w:ascii="Times New Roman" w:eastAsia="Calibri" w:hAnsi="Times New Roman" w:cs="Times New Roman"/>
          <w:vertAlign w:val="subscript"/>
          <w:lang w:val="id-ID"/>
        </w:rPr>
        <w:t xml:space="preserve">1  </w:t>
      </w:r>
      <w:r w:rsidRPr="00C36A0D">
        <w:rPr>
          <w:rFonts w:ascii="Times New Roman" w:eastAsia="Calibri" w:hAnsi="Times New Roman" w:cs="Times New Roman"/>
          <w:lang w:val="id-ID"/>
        </w:rPr>
        <w:t xml:space="preserve">&gt; </w:t>
      </w:r>
      <w:r w:rsidRPr="00C36A0D">
        <w:rPr>
          <w:rFonts w:ascii="Times New Roman" w:eastAsia="Calibri" w:hAnsi="Times New Roman" w:cs="Times New Roman"/>
          <w:lang w:val="id-ID"/>
        </w:rPr>
        <w:sym w:font="Symbol" w:char="F06D"/>
      </w:r>
      <w:r w:rsidRPr="00C36A0D">
        <w:rPr>
          <w:rFonts w:ascii="Times New Roman" w:eastAsia="Calibri" w:hAnsi="Times New Roman" w:cs="Times New Roman"/>
          <w:vertAlign w:val="subscript"/>
          <w:lang w:val="id-ID"/>
        </w:rPr>
        <w:t>2</w:t>
      </w:r>
    </w:p>
    <w:p w:rsidR="00C36A0D" w:rsidRPr="00C36A0D" w:rsidRDefault="00C36A0D" w:rsidP="00C36A0D">
      <w:pPr>
        <w:spacing w:after="0" w:line="360" w:lineRule="auto"/>
        <w:ind w:left="630"/>
        <w:jc w:val="both"/>
        <w:rPr>
          <w:rFonts w:ascii="Times New Roman" w:eastAsia="Calibri" w:hAnsi="Times New Roman" w:cs="Times New Roman"/>
          <w:lang w:val="id-ID"/>
        </w:rPr>
      </w:pPr>
      <w:r w:rsidRPr="00C36A0D">
        <w:rPr>
          <w:rFonts w:ascii="Times New Roman" w:eastAsia="Calibri" w:hAnsi="Times New Roman" w:cs="Times New Roman"/>
          <w:lang w:val="id-ID"/>
        </w:rPr>
        <w:t>H</w:t>
      </w:r>
      <w:r w:rsidRPr="00C36A0D">
        <w:rPr>
          <w:rFonts w:ascii="Times New Roman" w:eastAsia="Calibri" w:hAnsi="Times New Roman" w:cs="Times New Roman"/>
          <w:vertAlign w:val="subscript"/>
          <w:lang w:val="id-ID"/>
        </w:rPr>
        <w:t xml:space="preserve">o : </w:t>
      </w:r>
      <w:r w:rsidRPr="00C36A0D">
        <w:rPr>
          <w:rFonts w:ascii="Times New Roman" w:eastAsia="Calibri" w:hAnsi="Times New Roman" w:cs="Times New Roman"/>
          <w:lang w:val="id-ID"/>
        </w:rPr>
        <w:sym w:font="Symbol" w:char="F06D"/>
      </w:r>
      <w:r w:rsidRPr="00C36A0D">
        <w:rPr>
          <w:rFonts w:ascii="Times New Roman" w:eastAsia="Calibri" w:hAnsi="Times New Roman" w:cs="Times New Roman"/>
          <w:vertAlign w:val="subscript"/>
          <w:lang w:val="id-ID"/>
        </w:rPr>
        <w:t xml:space="preserve">1  </w:t>
      </w:r>
      <w:r w:rsidRPr="00C36A0D">
        <w:rPr>
          <w:rFonts w:ascii="Times New Roman" w:eastAsia="Calibri" w:hAnsi="Times New Roman" w:cs="Times New Roman"/>
          <w:lang w:val="id-ID"/>
        </w:rPr>
        <w:t xml:space="preserve">≤ </w:t>
      </w:r>
      <w:r w:rsidRPr="00C36A0D">
        <w:rPr>
          <w:rFonts w:ascii="Times New Roman" w:eastAsia="Calibri" w:hAnsi="Times New Roman" w:cs="Times New Roman"/>
          <w:lang w:val="id-ID"/>
        </w:rPr>
        <w:sym w:font="Symbol" w:char="F06D"/>
      </w:r>
      <w:r w:rsidRPr="00C36A0D">
        <w:rPr>
          <w:rFonts w:ascii="Times New Roman" w:eastAsia="Calibri" w:hAnsi="Times New Roman" w:cs="Times New Roman"/>
          <w:vertAlign w:val="subscript"/>
          <w:lang w:val="id-ID"/>
        </w:rPr>
        <w:t>2</w:t>
      </w:r>
    </w:p>
    <w:p w:rsidR="00C36A0D" w:rsidRPr="00C36A0D" w:rsidRDefault="00C36A0D" w:rsidP="00C36A0D">
      <w:pPr>
        <w:spacing w:after="0" w:line="360" w:lineRule="auto"/>
        <w:ind w:left="630"/>
        <w:jc w:val="both"/>
        <w:rPr>
          <w:rFonts w:ascii="Times New Roman" w:eastAsia="Calibri" w:hAnsi="Times New Roman" w:cs="Times New Roman"/>
          <w:lang w:val="id-ID"/>
        </w:rPr>
      </w:pPr>
      <w:r w:rsidRPr="00C36A0D">
        <w:rPr>
          <w:rFonts w:ascii="Times New Roman" w:eastAsia="Calibri" w:hAnsi="Times New Roman" w:cs="Times New Roman"/>
          <w:lang w:val="id-ID"/>
        </w:rPr>
        <w:t>Keterangan :</w:t>
      </w:r>
    </w:p>
    <w:p w:rsidR="00C36A0D" w:rsidRPr="00C36A0D" w:rsidRDefault="00C36A0D" w:rsidP="00C36A0D">
      <w:pPr>
        <w:spacing w:after="0" w:line="360" w:lineRule="auto"/>
        <w:ind w:left="630"/>
        <w:jc w:val="both"/>
        <w:rPr>
          <w:rFonts w:ascii="Times New Roman" w:eastAsia="Calibri" w:hAnsi="Times New Roman" w:cs="Times New Roman"/>
          <w:lang w:val="id-ID"/>
        </w:rPr>
      </w:pPr>
      <w:r w:rsidRPr="00C36A0D">
        <w:rPr>
          <w:rFonts w:ascii="Times New Roman" w:eastAsia="Calibri" w:hAnsi="Times New Roman" w:cs="Times New Roman"/>
          <w:lang w:val="id-ID"/>
        </w:rPr>
        <w:sym w:font="Symbol" w:char="F06D"/>
      </w:r>
      <w:r w:rsidRPr="00C36A0D">
        <w:rPr>
          <w:rFonts w:ascii="Times New Roman" w:eastAsia="Calibri" w:hAnsi="Times New Roman" w:cs="Times New Roman"/>
          <w:vertAlign w:val="subscript"/>
          <w:lang w:val="id-ID"/>
        </w:rPr>
        <w:t xml:space="preserve">1  </w:t>
      </w:r>
      <w:r w:rsidRPr="00C36A0D">
        <w:rPr>
          <w:rFonts w:ascii="Times New Roman" w:eastAsia="Calibri" w:hAnsi="Times New Roman" w:cs="Times New Roman"/>
          <w:lang w:val="id-ID"/>
        </w:rPr>
        <w:t>= rata – rata data kelompok eksperimen</w:t>
      </w:r>
    </w:p>
    <w:p w:rsidR="00C36A0D" w:rsidRPr="00C36A0D" w:rsidRDefault="00C36A0D" w:rsidP="00C36A0D">
      <w:pPr>
        <w:spacing w:after="0" w:line="360" w:lineRule="auto"/>
        <w:ind w:left="630"/>
        <w:jc w:val="both"/>
        <w:rPr>
          <w:rFonts w:ascii="Times New Roman" w:eastAsia="Calibri" w:hAnsi="Times New Roman" w:cs="Times New Roman"/>
          <w:lang w:val="id-ID"/>
        </w:rPr>
      </w:pPr>
      <w:r w:rsidRPr="00C36A0D">
        <w:rPr>
          <w:rFonts w:ascii="Times New Roman" w:eastAsia="Calibri" w:hAnsi="Times New Roman" w:cs="Times New Roman"/>
          <w:lang w:val="id-ID"/>
        </w:rPr>
        <w:sym w:font="Symbol" w:char="F06D"/>
      </w:r>
      <w:r w:rsidRPr="00C36A0D">
        <w:rPr>
          <w:rFonts w:ascii="Times New Roman" w:eastAsia="Calibri" w:hAnsi="Times New Roman" w:cs="Times New Roman"/>
          <w:vertAlign w:val="subscript"/>
          <w:lang w:val="id-ID"/>
        </w:rPr>
        <w:t>2</w:t>
      </w:r>
      <w:r w:rsidRPr="00C36A0D">
        <w:rPr>
          <w:rFonts w:ascii="Times New Roman" w:eastAsia="Calibri" w:hAnsi="Times New Roman" w:cs="Times New Roman"/>
          <w:lang w:val="id-ID"/>
        </w:rPr>
        <w:t xml:space="preserve"> = rata – rata data kelompok kontrol</w:t>
      </w:r>
    </w:p>
    <w:p w:rsidR="00C36A0D" w:rsidRPr="00C36A0D" w:rsidRDefault="00C36A0D" w:rsidP="00C36A0D">
      <w:pPr>
        <w:spacing w:after="0" w:line="360" w:lineRule="auto"/>
        <w:ind w:left="630" w:firstLine="1"/>
        <w:jc w:val="both"/>
        <w:rPr>
          <w:rFonts w:ascii="Times New Roman" w:eastAsia="Calibri" w:hAnsi="Times New Roman" w:cs="Times New Roman"/>
          <w:lang w:val="id-ID"/>
        </w:rPr>
      </w:pPr>
      <w:r w:rsidRPr="00C36A0D">
        <w:rPr>
          <w:rFonts w:ascii="Times New Roman" w:eastAsia="Calibri" w:hAnsi="Times New Roman" w:cs="Times New Roman"/>
          <w:lang w:val="id-ID"/>
        </w:rPr>
        <w:t xml:space="preserve">Untuk menguji digunakan statistik uji t- test sebagai berikut: </w:t>
      </w:r>
    </w:p>
    <w:p w:rsidR="00C36A0D" w:rsidRPr="00C36A0D" w:rsidRDefault="00C36A0D" w:rsidP="00C36A0D">
      <w:pPr>
        <w:spacing w:after="0" w:line="360" w:lineRule="auto"/>
        <w:ind w:left="630" w:firstLine="1"/>
        <w:jc w:val="both"/>
        <w:rPr>
          <w:rFonts w:ascii="Times New Roman" w:eastAsia="Calibri" w:hAnsi="Times New Roman" w:cs="Times New Roman"/>
          <w:lang w:val="id-ID"/>
        </w:rPr>
      </w:pPr>
      <w:r w:rsidRPr="00C36A0D">
        <w:rPr>
          <w:rFonts w:ascii="Times New Roman" w:eastAsia="Calibri" w:hAnsi="Times New Roman" w:cs="Times New Roman"/>
          <w:lang w:val="id-ID"/>
        </w:rPr>
        <w:t xml:space="preserve">t-test = </w:t>
      </w:r>
      <m:oMath>
        <m:f>
          <m:fPr>
            <m:ctrlPr>
              <w:rPr>
                <w:rFonts w:ascii="Cambria Math" w:eastAsia="Calibri" w:hAnsi="Cambria Math" w:cs="Times New Roman"/>
                <w:i/>
                <w:lang w:val="id-ID"/>
              </w:rPr>
            </m:ctrlPr>
          </m:fPr>
          <m:num>
            <m:acc>
              <m:accPr>
                <m:chr m:val="̅"/>
                <m:ctrlPr>
                  <w:rPr>
                    <w:rFonts w:ascii="Cambria Math" w:eastAsia="Calibri" w:hAnsi="Cambria Math" w:cs="Times New Roman"/>
                    <w:i/>
                    <w:lang w:val="id-ID"/>
                  </w:rPr>
                </m:ctrlPr>
              </m:accPr>
              <m:e>
                <m:r>
                  <w:rPr>
                    <w:rFonts w:ascii="Cambria Math" w:eastAsia="Calibri" w:hAnsi="Cambria Math" w:cs="Times New Roman"/>
                    <w:lang w:val="id-ID"/>
                  </w:rPr>
                  <m:t>X</m:t>
                </m:r>
              </m:e>
            </m:acc>
            <m:r>
              <w:rPr>
                <w:rFonts w:ascii="Cambria Math" w:eastAsia="Calibri" w:hAnsi="Cambria Math" w:cs="Times New Roman"/>
                <w:lang w:val="id-ID"/>
              </w:rPr>
              <m:t xml:space="preserve">₁- </m:t>
            </m:r>
            <m:acc>
              <m:accPr>
                <m:chr m:val="̅"/>
                <m:ctrlPr>
                  <w:rPr>
                    <w:rFonts w:ascii="Cambria Math" w:eastAsia="Calibri" w:hAnsi="Cambria Math" w:cs="Times New Roman"/>
                    <w:i/>
                    <w:lang w:val="id-ID"/>
                  </w:rPr>
                </m:ctrlPr>
              </m:accPr>
              <m:e>
                <m:r>
                  <w:rPr>
                    <w:rFonts w:ascii="Cambria Math" w:eastAsia="Calibri" w:hAnsi="Cambria Math" w:cs="Times New Roman"/>
                    <w:lang w:val="id-ID"/>
                  </w:rPr>
                  <m:t>X</m:t>
                </m:r>
              </m:e>
            </m:acc>
            <m:r>
              <w:rPr>
                <w:rFonts w:ascii="Cambria Math" w:eastAsia="Calibri" w:hAnsi="Cambria Math" w:cs="Times New Roman"/>
                <w:lang w:val="id-ID"/>
              </w:rPr>
              <m:t>₂</m:t>
            </m:r>
          </m:num>
          <m:den>
            <m:rad>
              <m:radPr>
                <m:degHide m:val="1"/>
                <m:ctrlPr>
                  <w:rPr>
                    <w:rFonts w:ascii="Cambria Math" w:eastAsia="Calibri" w:hAnsi="Cambria Math" w:cs="Times New Roman"/>
                    <w:i/>
                    <w:lang w:val="id-ID"/>
                  </w:rPr>
                </m:ctrlPr>
              </m:radPr>
              <m:deg/>
              <m:e>
                <m:d>
                  <m:dPr>
                    <m:ctrlPr>
                      <w:rPr>
                        <w:rFonts w:ascii="Cambria Math" w:eastAsia="Calibri" w:hAnsi="Cambria Math" w:cs="Times New Roman"/>
                        <w:i/>
                        <w:lang w:val="id-ID"/>
                      </w:rPr>
                    </m:ctrlPr>
                  </m:dPr>
                  <m:e>
                    <m:f>
                      <m:fPr>
                        <m:ctrlPr>
                          <w:rPr>
                            <w:rFonts w:ascii="Cambria Math" w:eastAsia="Calibri" w:hAnsi="Cambria Math" w:cs="Times New Roman"/>
                            <w:i/>
                            <w:lang w:val="id-ID"/>
                          </w:rPr>
                        </m:ctrlPr>
                      </m:fPr>
                      <m:num>
                        <m:r>
                          <w:rPr>
                            <w:rFonts w:ascii="Cambria Math" w:eastAsia="Calibri" w:hAnsi="Cambria Math" w:cs="Times New Roman"/>
                            <w:lang w:val="id-ID"/>
                          </w:rPr>
                          <m:t>S₁²</m:t>
                        </m:r>
                      </m:num>
                      <m:den>
                        <m:r>
                          <w:rPr>
                            <w:rFonts w:ascii="Cambria Math" w:eastAsia="Calibri" w:hAnsi="Cambria Math" w:cs="Times New Roman"/>
                            <w:lang w:val="id-ID"/>
                          </w:rPr>
                          <m:t>n₁</m:t>
                        </m:r>
                      </m:den>
                    </m:f>
                  </m:e>
                </m:d>
                <m:r>
                  <w:rPr>
                    <w:rFonts w:ascii="Cambria Math" w:eastAsia="Calibri" w:hAnsi="Cambria Math" w:cs="Times New Roman"/>
                    <w:lang w:val="id-ID"/>
                  </w:rPr>
                  <m:t>+</m:t>
                </m:r>
                <m:d>
                  <m:dPr>
                    <m:ctrlPr>
                      <w:rPr>
                        <w:rFonts w:ascii="Cambria Math" w:eastAsia="Calibri" w:hAnsi="Cambria Math" w:cs="Times New Roman"/>
                        <w:i/>
                        <w:lang w:val="id-ID"/>
                      </w:rPr>
                    </m:ctrlPr>
                  </m:dPr>
                  <m:e>
                    <m:f>
                      <m:fPr>
                        <m:ctrlPr>
                          <w:rPr>
                            <w:rFonts w:ascii="Cambria Math" w:eastAsia="Calibri" w:hAnsi="Cambria Math" w:cs="Times New Roman"/>
                            <w:i/>
                            <w:lang w:val="id-ID"/>
                          </w:rPr>
                        </m:ctrlPr>
                      </m:fPr>
                      <m:num>
                        <m:r>
                          <w:rPr>
                            <w:rFonts w:ascii="Cambria Math" w:eastAsia="Calibri" w:hAnsi="Cambria Math" w:cs="Times New Roman"/>
                            <w:lang w:val="id-ID"/>
                          </w:rPr>
                          <m:t>S₂²</m:t>
                        </m:r>
                      </m:num>
                      <m:den>
                        <m:r>
                          <w:rPr>
                            <w:rFonts w:ascii="Cambria Math" w:eastAsia="Calibri" w:hAnsi="Cambria Math" w:cs="Times New Roman"/>
                            <w:lang w:val="id-ID"/>
                          </w:rPr>
                          <m:t>n₂</m:t>
                        </m:r>
                      </m:den>
                    </m:f>
                  </m:e>
                </m:d>
              </m:e>
            </m:rad>
          </m:den>
        </m:f>
      </m:oMath>
    </w:p>
    <w:p w:rsidR="00C36A0D" w:rsidRPr="00C36A0D" w:rsidRDefault="00C36A0D" w:rsidP="00C36A0D">
      <w:pPr>
        <w:spacing w:after="0" w:line="360" w:lineRule="auto"/>
        <w:ind w:left="567" w:firstLine="603"/>
        <w:jc w:val="both"/>
        <w:rPr>
          <w:rFonts w:ascii="Times New Roman" w:eastAsia="Calibri" w:hAnsi="Times New Roman" w:cs="Times New Roman"/>
          <w:lang w:val="id-ID"/>
        </w:rPr>
      </w:pPr>
      <w:r w:rsidRPr="00C36A0D">
        <w:rPr>
          <w:rFonts w:ascii="Times New Roman" w:eastAsia="Calibri" w:hAnsi="Times New Roman" w:cs="Times New Roman"/>
          <w:lang w:val="id-ID"/>
        </w:rPr>
        <w:t>untuk menguji t-test terlebih dahulu mencari perhitungan masing – masing varian sebagai berikut:</w:t>
      </w:r>
    </w:p>
    <w:p w:rsidR="00C36A0D" w:rsidRPr="00C36A0D" w:rsidRDefault="00C36A0D" w:rsidP="00C36A0D">
      <w:pPr>
        <w:spacing w:after="0" w:line="360" w:lineRule="auto"/>
        <w:ind w:left="540" w:firstLine="90"/>
        <w:contextualSpacing/>
        <w:jc w:val="both"/>
        <w:rPr>
          <w:rFonts w:ascii="Times New Roman" w:eastAsia="Calibri" w:hAnsi="Times New Roman" w:cs="Times New Roman"/>
          <w:noProof/>
          <w:vertAlign w:val="subscript"/>
          <w:lang w:val="id-ID"/>
        </w:rPr>
      </w:pPr>
      <m:oMath>
        <m:sSubSup>
          <m:sSubSupPr>
            <m:ctrlPr>
              <w:rPr>
                <w:rFonts w:ascii="Cambria Math" w:eastAsia="Calibri" w:hAnsi="Cambria Math" w:cs="Times New Roman"/>
                <w:i/>
                <w:vertAlign w:val="subscript"/>
                <w:lang w:val="id-ID"/>
              </w:rPr>
            </m:ctrlPr>
          </m:sSubSupPr>
          <m:e>
            <m:r>
              <w:rPr>
                <w:rFonts w:ascii="Cambria Math" w:eastAsia="Calibri" w:hAnsi="Cambria Math" w:cs="Times New Roman"/>
                <w:vertAlign w:val="subscript"/>
                <w:lang w:val="id-ID"/>
              </w:rPr>
              <m:t>S</m:t>
            </m:r>
          </m:e>
          <m:sub>
            <m:r>
              <w:rPr>
                <w:rFonts w:ascii="Cambria Math" w:eastAsia="Calibri" w:hAnsi="Cambria Math" w:cs="Times New Roman"/>
                <w:vertAlign w:val="subscript"/>
                <w:lang w:val="id-ID"/>
              </w:rPr>
              <m:t>1</m:t>
            </m:r>
          </m:sub>
          <m:sup>
            <m:r>
              <w:rPr>
                <w:rFonts w:ascii="Cambria Math" w:eastAsia="Calibri" w:hAnsi="Cambria Math" w:cs="Times New Roman"/>
                <w:vertAlign w:val="subscript"/>
                <w:lang w:val="id-ID"/>
              </w:rPr>
              <m:t>2</m:t>
            </m:r>
          </m:sup>
        </m:sSubSup>
      </m:oMath>
      <w:r w:rsidRPr="00C36A0D">
        <w:rPr>
          <w:rFonts w:ascii="Times New Roman" w:eastAsia="Calibri" w:hAnsi="Times New Roman" w:cs="Times New Roman"/>
          <w:noProof/>
          <w:vertAlign w:val="subscript"/>
          <w:lang w:val="id-ID"/>
        </w:rPr>
        <w:t xml:space="preserve"> = </w:t>
      </w:r>
      <m:oMath>
        <m:f>
          <m:fPr>
            <m:ctrlPr>
              <w:rPr>
                <w:rFonts w:ascii="Cambria Math" w:eastAsia="Calibri" w:hAnsi="Cambria Math" w:cs="Times New Roman"/>
                <w:i/>
                <w:noProof/>
                <w:vertAlign w:val="subscript"/>
                <w:lang w:val="id-ID"/>
              </w:rPr>
            </m:ctrlPr>
          </m:fPr>
          <m:num>
            <m:nary>
              <m:naryPr>
                <m:chr m:val="∑"/>
                <m:limLoc m:val="undOvr"/>
                <m:subHide m:val="1"/>
                <m:supHide m:val="1"/>
                <m:ctrlPr>
                  <w:rPr>
                    <w:rFonts w:ascii="Cambria Math" w:eastAsia="Calibri" w:hAnsi="Cambria Math" w:cs="Times New Roman"/>
                    <w:i/>
                    <w:noProof/>
                    <w:vertAlign w:val="subscript"/>
                    <w:lang w:val="id-ID"/>
                  </w:rPr>
                </m:ctrlPr>
              </m:naryPr>
              <m:sub/>
              <m:sup/>
              <m:e>
                <m:sSubSup>
                  <m:sSubSupPr>
                    <m:ctrlPr>
                      <w:rPr>
                        <w:rFonts w:ascii="Cambria Math" w:eastAsia="Calibri" w:hAnsi="Cambria Math" w:cs="Times New Roman"/>
                        <w:i/>
                        <w:noProof/>
                        <w:vertAlign w:val="subscript"/>
                        <w:lang w:val="id-ID"/>
                      </w:rPr>
                    </m:ctrlPr>
                  </m:sSubSupPr>
                  <m:e>
                    <m:r>
                      <w:rPr>
                        <w:rFonts w:ascii="Cambria Math" w:eastAsia="Calibri" w:hAnsi="Cambria Math" w:cs="Times New Roman"/>
                        <w:noProof/>
                        <w:vertAlign w:val="subscript"/>
                        <w:lang w:val="id-ID"/>
                      </w:rPr>
                      <m:t>X</m:t>
                    </m:r>
                  </m:e>
                  <m:sub>
                    <m:r>
                      <w:rPr>
                        <w:rFonts w:ascii="Cambria Math" w:eastAsia="Calibri" w:hAnsi="Cambria Math" w:cs="Times New Roman"/>
                        <w:noProof/>
                        <w:vertAlign w:val="subscript"/>
                        <w:lang w:val="id-ID"/>
                      </w:rPr>
                      <m:t>1</m:t>
                    </m:r>
                  </m:sub>
                  <m:sup>
                    <m:r>
                      <w:rPr>
                        <w:rFonts w:ascii="Cambria Math" w:eastAsia="Calibri" w:hAnsi="Cambria Math" w:cs="Times New Roman"/>
                        <w:noProof/>
                        <w:vertAlign w:val="subscript"/>
                        <w:lang w:val="id-ID"/>
                      </w:rPr>
                      <m:t>2</m:t>
                    </m:r>
                  </m:sup>
                </m:sSubSup>
                <m:r>
                  <w:rPr>
                    <w:rFonts w:ascii="Cambria Math" w:eastAsia="Calibri" w:hAnsi="Cambria Math" w:cs="Times New Roman"/>
                    <w:noProof/>
                    <w:vertAlign w:val="subscript"/>
                    <w:lang w:val="id-ID"/>
                  </w:rPr>
                  <m:t>-</m:t>
                </m:r>
                <m:f>
                  <m:fPr>
                    <m:ctrlPr>
                      <w:rPr>
                        <w:rFonts w:ascii="Cambria Math" w:eastAsia="Calibri" w:hAnsi="Cambria Math" w:cs="Times New Roman"/>
                        <w:i/>
                        <w:noProof/>
                        <w:vertAlign w:val="subscript"/>
                        <w:lang w:val="id-ID"/>
                      </w:rPr>
                    </m:ctrlPr>
                  </m:fPr>
                  <m:num>
                    <m:r>
                      <w:rPr>
                        <w:rFonts w:ascii="Cambria Math" w:eastAsia="Calibri" w:hAnsi="Cambria Math" w:cs="Times New Roman"/>
                        <w:noProof/>
                        <w:vertAlign w:val="subscript"/>
                        <w:lang w:val="id-ID"/>
                      </w:rPr>
                      <m:t>(</m:t>
                    </m:r>
                    <m:nary>
                      <m:naryPr>
                        <m:chr m:val="∑"/>
                        <m:limLoc m:val="undOvr"/>
                        <m:subHide m:val="1"/>
                        <m:supHide m:val="1"/>
                        <m:ctrlPr>
                          <w:rPr>
                            <w:rFonts w:ascii="Cambria Math" w:eastAsia="Calibri" w:hAnsi="Cambria Math" w:cs="Times New Roman"/>
                            <w:i/>
                            <w:noProof/>
                            <w:vertAlign w:val="subscript"/>
                            <w:lang w:val="id-ID"/>
                          </w:rPr>
                        </m:ctrlPr>
                      </m:naryPr>
                      <m:sub/>
                      <m:sup/>
                      <m:e>
                        <m:r>
                          <w:rPr>
                            <w:rFonts w:ascii="Cambria Math" w:eastAsia="Calibri" w:hAnsi="Cambria Math" w:cs="Times New Roman"/>
                            <w:noProof/>
                            <w:vertAlign w:val="subscript"/>
                            <w:lang w:val="id-ID"/>
                          </w:rPr>
                          <m:t>X1)²</m:t>
                        </m:r>
                      </m:e>
                    </m:nary>
                  </m:num>
                  <m:den>
                    <m:r>
                      <w:rPr>
                        <w:rFonts w:ascii="Cambria Math" w:eastAsia="Calibri" w:hAnsi="Cambria Math" w:cs="Times New Roman"/>
                        <w:noProof/>
                        <w:vertAlign w:val="subscript"/>
                        <w:lang w:val="id-ID"/>
                      </w:rPr>
                      <m:t>n</m:t>
                    </m:r>
                  </m:den>
                </m:f>
                <m:r>
                  <w:rPr>
                    <w:rFonts w:ascii="Cambria Math" w:eastAsia="Calibri" w:hAnsi="Cambria Math" w:cs="Times New Roman"/>
                    <w:noProof/>
                    <w:vertAlign w:val="subscript"/>
                    <w:lang w:val="id-ID"/>
                  </w:rPr>
                  <m:t xml:space="preserve"> </m:t>
                </m:r>
              </m:e>
            </m:nary>
          </m:num>
          <m:den>
            <m:r>
              <w:rPr>
                <w:rFonts w:ascii="Cambria Math" w:eastAsia="Calibri" w:hAnsi="Cambria Math" w:cs="Times New Roman"/>
                <w:noProof/>
                <w:vertAlign w:val="subscript"/>
                <w:lang w:val="id-ID"/>
              </w:rPr>
              <m:t>(n-1)</m:t>
            </m:r>
          </m:den>
        </m:f>
      </m:oMath>
      <w:r w:rsidRPr="00C36A0D">
        <w:rPr>
          <w:rFonts w:ascii="Times New Roman" w:eastAsia="Calibri" w:hAnsi="Times New Roman" w:cs="Times New Roman"/>
          <w:noProof/>
          <w:vertAlign w:val="subscript"/>
          <w:lang w:val="id-ID"/>
        </w:rPr>
        <w:tab/>
      </w:r>
      <w:r w:rsidRPr="00C36A0D">
        <w:rPr>
          <w:rFonts w:ascii="Times New Roman" w:eastAsia="Calibri" w:hAnsi="Times New Roman" w:cs="Times New Roman"/>
          <w:noProof/>
          <w:vertAlign w:val="subscript"/>
          <w:lang w:val="id-ID"/>
        </w:rPr>
        <w:tab/>
      </w:r>
    </w:p>
    <w:p w:rsidR="00C36A0D" w:rsidRPr="00C36A0D" w:rsidRDefault="00C36A0D" w:rsidP="00C36A0D">
      <w:pPr>
        <w:spacing w:after="0" w:line="360" w:lineRule="auto"/>
        <w:ind w:left="540" w:firstLine="90"/>
        <w:contextualSpacing/>
        <w:jc w:val="both"/>
        <w:rPr>
          <w:rFonts w:ascii="Times New Roman" w:eastAsia="Calibri" w:hAnsi="Times New Roman" w:cs="Times New Roman"/>
          <w:noProof/>
          <w:lang w:val="id-ID"/>
        </w:rPr>
      </w:pPr>
      <m:oMath>
        <m:sSubSup>
          <m:sSubSupPr>
            <m:ctrlPr>
              <w:rPr>
                <w:rFonts w:ascii="Cambria Math" w:eastAsia="Calibri" w:hAnsi="Cambria Math" w:cs="Times New Roman"/>
                <w:i/>
                <w:lang w:val="id-ID"/>
              </w:rPr>
            </m:ctrlPr>
          </m:sSubSupPr>
          <m:e>
            <m:r>
              <w:rPr>
                <w:rFonts w:ascii="Cambria Math" w:eastAsia="Calibri" w:hAnsi="Cambria Math" w:cs="Times New Roman"/>
                <w:lang w:val="id-ID"/>
              </w:rPr>
              <m:t>S</m:t>
            </m:r>
          </m:e>
          <m:sub>
            <m:r>
              <w:rPr>
                <w:rFonts w:ascii="Cambria Math" w:eastAsia="Calibri" w:hAnsi="Cambria Math" w:cs="Times New Roman"/>
                <w:lang w:val="id-ID"/>
              </w:rPr>
              <m:t>1</m:t>
            </m:r>
          </m:sub>
          <m:sup>
            <m:r>
              <w:rPr>
                <w:rFonts w:ascii="Cambria Math" w:eastAsia="Calibri" w:hAnsi="Cambria Math" w:cs="Times New Roman"/>
                <w:lang w:val="id-ID"/>
              </w:rPr>
              <m:t>2</m:t>
            </m:r>
          </m:sup>
        </m:sSubSup>
      </m:oMath>
      <w:r w:rsidRPr="00C36A0D">
        <w:rPr>
          <w:rFonts w:ascii="Times New Roman" w:eastAsia="Calibri" w:hAnsi="Times New Roman" w:cs="Times New Roman"/>
          <w:noProof/>
          <w:lang w:val="id-ID"/>
        </w:rPr>
        <w:t xml:space="preserve"> = </w:t>
      </w:r>
      <m:oMath>
        <m:f>
          <m:fPr>
            <m:ctrlPr>
              <w:rPr>
                <w:rFonts w:ascii="Cambria Math" w:eastAsia="Calibri" w:hAnsi="Cambria Math" w:cs="Times New Roman"/>
                <w:noProof/>
                <w:lang w:val="id-ID"/>
              </w:rPr>
            </m:ctrlPr>
          </m:fPr>
          <m:num>
            <m:r>
              <m:rPr>
                <m:sty m:val="p"/>
              </m:rPr>
              <w:rPr>
                <w:rFonts w:ascii="Cambria Math" w:eastAsia="Calibri" w:hAnsi="Cambria Math" w:cs="Times New Roman"/>
                <w:noProof/>
                <w:lang w:val="id-ID"/>
              </w:rPr>
              <m:t xml:space="preserve">(114490) – </m:t>
            </m:r>
            <m:f>
              <m:fPr>
                <m:ctrlPr>
                  <w:rPr>
                    <w:rFonts w:ascii="Cambria Math" w:eastAsia="Calibri" w:hAnsi="Cambria Math" w:cs="Times New Roman"/>
                    <w:noProof/>
                    <w:lang w:val="id-ID"/>
                  </w:rPr>
                </m:ctrlPr>
              </m:fPr>
              <m:num>
                <m:r>
                  <m:rPr>
                    <m:sty m:val="p"/>
                  </m:rPr>
                  <w:rPr>
                    <w:rFonts w:ascii="Cambria Math" w:eastAsia="Calibri" w:hAnsi="Cambria Math" w:cs="Times New Roman"/>
                    <w:noProof/>
                    <w:lang w:val="id-ID"/>
                  </w:rPr>
                  <m:t>(1390)²</m:t>
                </m:r>
              </m:num>
              <m:den>
                <m:r>
                  <m:rPr>
                    <m:sty m:val="p"/>
                  </m:rPr>
                  <w:rPr>
                    <w:rFonts w:ascii="Cambria Math" w:eastAsia="Calibri" w:hAnsi="Cambria Math" w:cs="Times New Roman"/>
                    <w:noProof/>
                    <w:lang w:val="id-ID"/>
                  </w:rPr>
                  <m:t>17</m:t>
                </m:r>
              </m:den>
            </m:f>
          </m:num>
          <m:den>
            <m:r>
              <m:rPr>
                <m:sty m:val="p"/>
              </m:rPr>
              <w:rPr>
                <w:rFonts w:ascii="Cambria Math" w:eastAsia="Calibri" w:hAnsi="Cambria Math" w:cs="Times New Roman"/>
                <w:noProof/>
                <w:lang w:val="id-ID"/>
              </w:rPr>
              <m:t>(17-1)</m:t>
            </m:r>
          </m:den>
        </m:f>
      </m:oMath>
      <w:r w:rsidRPr="00C36A0D">
        <w:rPr>
          <w:rFonts w:ascii="Times New Roman" w:eastAsia="Calibri" w:hAnsi="Times New Roman" w:cs="Times New Roman"/>
          <w:noProof/>
          <w:lang w:val="id-ID"/>
        </w:rPr>
        <w:t xml:space="preserve"> </w:t>
      </w:r>
      <w:r w:rsidRPr="00C36A0D">
        <w:rPr>
          <w:rFonts w:ascii="Times New Roman" w:eastAsia="Calibri" w:hAnsi="Times New Roman" w:cs="Times New Roman"/>
          <w:noProof/>
          <w:lang w:val="id-ID"/>
        </w:rPr>
        <w:tab/>
      </w:r>
      <w:r w:rsidRPr="00C36A0D">
        <w:rPr>
          <w:rFonts w:ascii="Times New Roman" w:eastAsia="Calibri" w:hAnsi="Times New Roman" w:cs="Times New Roman"/>
          <w:noProof/>
          <w:lang w:val="id-ID"/>
        </w:rPr>
        <w:tab/>
      </w:r>
    </w:p>
    <w:p w:rsidR="00C36A0D" w:rsidRPr="00C36A0D" w:rsidRDefault="00C36A0D" w:rsidP="00C36A0D">
      <w:pPr>
        <w:spacing w:after="0" w:line="360" w:lineRule="auto"/>
        <w:ind w:left="540" w:firstLine="90"/>
        <w:contextualSpacing/>
        <w:jc w:val="both"/>
        <w:rPr>
          <w:rFonts w:ascii="Times New Roman" w:eastAsia="Calibri" w:hAnsi="Times New Roman" w:cs="Times New Roman"/>
          <w:noProof/>
          <w:lang w:val="id-ID"/>
        </w:rPr>
      </w:pPr>
      <m:oMath>
        <m:sSubSup>
          <m:sSubSupPr>
            <m:ctrlPr>
              <w:rPr>
                <w:rFonts w:ascii="Cambria Math" w:eastAsia="Calibri" w:hAnsi="Cambria Math" w:cs="Times New Roman"/>
                <w:i/>
                <w:lang w:val="id-ID"/>
              </w:rPr>
            </m:ctrlPr>
          </m:sSubSupPr>
          <m:e>
            <m:r>
              <w:rPr>
                <w:rFonts w:ascii="Cambria Math" w:eastAsia="Calibri" w:hAnsi="Cambria Math" w:cs="Times New Roman"/>
                <w:lang w:val="id-ID"/>
              </w:rPr>
              <m:t>S</m:t>
            </m:r>
          </m:e>
          <m:sub>
            <m:r>
              <w:rPr>
                <w:rFonts w:ascii="Cambria Math" w:eastAsia="Calibri" w:hAnsi="Cambria Math" w:cs="Times New Roman"/>
                <w:lang w:val="id-ID"/>
              </w:rPr>
              <m:t>1</m:t>
            </m:r>
          </m:sub>
          <m:sup>
            <m:r>
              <w:rPr>
                <w:rFonts w:ascii="Cambria Math" w:eastAsia="Calibri" w:hAnsi="Cambria Math" w:cs="Times New Roman"/>
                <w:lang w:val="id-ID"/>
              </w:rPr>
              <m:t>2</m:t>
            </m:r>
          </m:sup>
        </m:sSubSup>
      </m:oMath>
      <w:r w:rsidRPr="00C36A0D">
        <w:rPr>
          <w:rFonts w:ascii="Times New Roman" w:eastAsia="Calibri" w:hAnsi="Times New Roman" w:cs="Times New Roman"/>
          <w:noProof/>
          <w:lang w:val="id-ID"/>
        </w:rPr>
        <w:t xml:space="preserve"> = </w:t>
      </w:r>
      <m:oMath>
        <m:f>
          <m:fPr>
            <m:ctrlPr>
              <w:rPr>
                <w:rFonts w:ascii="Cambria Math" w:eastAsia="Calibri" w:hAnsi="Cambria Math" w:cs="Times New Roman"/>
                <w:i/>
                <w:noProof/>
                <w:lang w:val="id-ID"/>
              </w:rPr>
            </m:ctrlPr>
          </m:fPr>
          <m:num>
            <m:r>
              <w:rPr>
                <w:rFonts w:ascii="Cambria Math" w:eastAsia="Calibri" w:hAnsi="Cambria Math" w:cs="Times New Roman"/>
                <w:noProof/>
                <w:lang w:val="id-ID"/>
              </w:rPr>
              <m:t>114490-113,652</m:t>
            </m:r>
          </m:num>
          <m:den>
            <m:r>
              <w:rPr>
                <w:rFonts w:ascii="Cambria Math" w:eastAsia="Calibri" w:hAnsi="Cambria Math" w:cs="Times New Roman"/>
                <w:noProof/>
                <w:lang w:val="id-ID"/>
              </w:rPr>
              <m:t>16</m:t>
            </m:r>
          </m:den>
        </m:f>
      </m:oMath>
      <w:r w:rsidRPr="00C36A0D">
        <w:rPr>
          <w:rFonts w:ascii="Times New Roman" w:eastAsia="Calibri" w:hAnsi="Times New Roman" w:cs="Times New Roman"/>
          <w:noProof/>
          <w:lang w:val="id-ID"/>
        </w:rPr>
        <w:t xml:space="preserve"> = 52,31</w:t>
      </w:r>
      <w:r w:rsidRPr="00C36A0D">
        <w:rPr>
          <w:rFonts w:ascii="Times New Roman" w:eastAsia="Calibri" w:hAnsi="Times New Roman" w:cs="Times New Roman"/>
          <w:noProof/>
          <w:lang w:val="id-ID"/>
        </w:rPr>
        <w:tab/>
      </w:r>
      <w:r w:rsidRPr="00C36A0D">
        <w:rPr>
          <w:rFonts w:ascii="Times New Roman" w:eastAsia="Calibri" w:hAnsi="Times New Roman" w:cs="Times New Roman"/>
          <w:noProof/>
          <w:lang w:val="id-ID"/>
        </w:rPr>
        <w:tab/>
      </w:r>
      <w:r w:rsidRPr="00C36A0D">
        <w:rPr>
          <w:rFonts w:ascii="Times New Roman" w:eastAsia="Calibri" w:hAnsi="Times New Roman" w:cs="Times New Roman"/>
          <w:noProof/>
          <w:lang w:val="id-ID"/>
        </w:rPr>
        <w:tab/>
        <w:t xml:space="preserve">        </w:t>
      </w:r>
    </w:p>
    <w:p w:rsidR="00C36A0D" w:rsidRPr="00C36A0D" w:rsidRDefault="00C36A0D" w:rsidP="00C36A0D">
      <w:pPr>
        <w:spacing w:after="0" w:line="360" w:lineRule="auto"/>
        <w:ind w:left="540" w:firstLine="90"/>
        <w:jc w:val="both"/>
        <w:rPr>
          <w:rFonts w:ascii="Times New Roman" w:eastAsia="Calibri" w:hAnsi="Times New Roman" w:cs="Times New Roman"/>
          <w:noProof/>
          <w:vertAlign w:val="subscript"/>
          <w:lang w:val="id-ID"/>
        </w:rPr>
      </w:pPr>
      <m:oMath>
        <m:sSubSup>
          <m:sSubSupPr>
            <m:ctrlPr>
              <w:rPr>
                <w:rFonts w:ascii="Cambria Math" w:eastAsia="Calibri" w:hAnsi="Cambria Math" w:cs="Times New Roman"/>
                <w:i/>
                <w:vertAlign w:val="subscript"/>
                <w:lang w:val="id-ID"/>
              </w:rPr>
            </m:ctrlPr>
          </m:sSubSupPr>
          <m:e>
            <m:r>
              <w:rPr>
                <w:rFonts w:ascii="Cambria Math" w:eastAsia="Calibri" w:hAnsi="Cambria Math" w:cs="Times New Roman"/>
                <w:vertAlign w:val="subscript"/>
                <w:lang w:val="id-ID"/>
              </w:rPr>
              <m:t>S</m:t>
            </m:r>
          </m:e>
          <m:sub>
            <m:r>
              <w:rPr>
                <w:rFonts w:ascii="Cambria Math" w:eastAsia="Calibri" w:hAnsi="Cambria Math" w:cs="Times New Roman"/>
                <w:vertAlign w:val="subscript"/>
                <w:lang w:val="id-ID"/>
              </w:rPr>
              <m:t>2</m:t>
            </m:r>
          </m:sub>
          <m:sup>
            <m:r>
              <w:rPr>
                <w:rFonts w:ascii="Cambria Math" w:eastAsia="Calibri" w:hAnsi="Cambria Math" w:cs="Times New Roman"/>
                <w:vertAlign w:val="subscript"/>
                <w:lang w:val="id-ID"/>
              </w:rPr>
              <m:t>2</m:t>
            </m:r>
          </m:sup>
        </m:sSubSup>
      </m:oMath>
      <w:r w:rsidRPr="00C36A0D">
        <w:rPr>
          <w:rFonts w:ascii="Times New Roman" w:eastAsia="Calibri" w:hAnsi="Times New Roman" w:cs="Times New Roman"/>
          <w:noProof/>
          <w:vertAlign w:val="subscript"/>
          <w:lang w:val="id-ID"/>
        </w:rPr>
        <w:t xml:space="preserve"> = </w:t>
      </w:r>
      <m:oMath>
        <m:f>
          <m:fPr>
            <m:ctrlPr>
              <w:rPr>
                <w:rFonts w:ascii="Cambria Math" w:eastAsia="Calibri" w:hAnsi="Cambria Math" w:cs="Times New Roman"/>
                <w:i/>
                <w:noProof/>
                <w:vertAlign w:val="subscript"/>
                <w:lang w:val="id-ID"/>
              </w:rPr>
            </m:ctrlPr>
          </m:fPr>
          <m:num>
            <m:nary>
              <m:naryPr>
                <m:chr m:val="∑"/>
                <m:limLoc m:val="undOvr"/>
                <m:subHide m:val="1"/>
                <m:supHide m:val="1"/>
                <m:ctrlPr>
                  <w:rPr>
                    <w:rFonts w:ascii="Cambria Math" w:eastAsia="Calibri" w:hAnsi="Cambria Math" w:cs="Times New Roman"/>
                    <w:i/>
                    <w:noProof/>
                    <w:vertAlign w:val="subscript"/>
                    <w:lang w:val="id-ID"/>
                  </w:rPr>
                </m:ctrlPr>
              </m:naryPr>
              <m:sub/>
              <m:sup/>
              <m:e>
                <m:sSubSup>
                  <m:sSubSupPr>
                    <m:ctrlPr>
                      <w:rPr>
                        <w:rFonts w:ascii="Cambria Math" w:eastAsia="Calibri" w:hAnsi="Cambria Math" w:cs="Times New Roman"/>
                        <w:i/>
                        <w:noProof/>
                        <w:vertAlign w:val="subscript"/>
                        <w:lang w:val="id-ID"/>
                      </w:rPr>
                    </m:ctrlPr>
                  </m:sSubSupPr>
                  <m:e>
                    <m:r>
                      <w:rPr>
                        <w:rFonts w:ascii="Cambria Math" w:eastAsia="Calibri" w:hAnsi="Cambria Math" w:cs="Times New Roman"/>
                        <w:noProof/>
                        <w:vertAlign w:val="subscript"/>
                        <w:lang w:val="id-ID"/>
                      </w:rPr>
                      <m:t>X</m:t>
                    </m:r>
                  </m:e>
                  <m:sub>
                    <m:r>
                      <w:rPr>
                        <w:rFonts w:ascii="Cambria Math" w:eastAsia="Calibri" w:hAnsi="Cambria Math" w:cs="Times New Roman"/>
                        <w:noProof/>
                        <w:vertAlign w:val="subscript"/>
                        <w:lang w:val="id-ID"/>
                      </w:rPr>
                      <m:t>2</m:t>
                    </m:r>
                  </m:sub>
                  <m:sup>
                    <m:r>
                      <w:rPr>
                        <w:rFonts w:ascii="Cambria Math" w:eastAsia="Calibri" w:hAnsi="Cambria Math" w:cs="Times New Roman"/>
                        <w:noProof/>
                        <w:vertAlign w:val="subscript"/>
                        <w:lang w:val="id-ID"/>
                      </w:rPr>
                      <m:t>2</m:t>
                    </m:r>
                  </m:sup>
                </m:sSubSup>
                <m:r>
                  <w:rPr>
                    <w:rFonts w:ascii="Cambria Math" w:eastAsia="Calibri" w:hAnsi="Cambria Math" w:cs="Times New Roman"/>
                    <w:noProof/>
                    <w:vertAlign w:val="subscript"/>
                    <w:lang w:val="id-ID"/>
                  </w:rPr>
                  <m:t>-</m:t>
                </m:r>
                <m:f>
                  <m:fPr>
                    <m:ctrlPr>
                      <w:rPr>
                        <w:rFonts w:ascii="Cambria Math" w:eastAsia="Calibri" w:hAnsi="Cambria Math" w:cs="Times New Roman"/>
                        <w:i/>
                        <w:noProof/>
                        <w:vertAlign w:val="subscript"/>
                        <w:lang w:val="id-ID"/>
                      </w:rPr>
                    </m:ctrlPr>
                  </m:fPr>
                  <m:num>
                    <m:r>
                      <w:rPr>
                        <w:rFonts w:ascii="Cambria Math" w:eastAsia="Calibri" w:hAnsi="Cambria Math" w:cs="Times New Roman"/>
                        <w:noProof/>
                        <w:vertAlign w:val="subscript"/>
                        <w:lang w:val="id-ID"/>
                      </w:rPr>
                      <m:t>(</m:t>
                    </m:r>
                    <m:nary>
                      <m:naryPr>
                        <m:chr m:val="∑"/>
                        <m:limLoc m:val="undOvr"/>
                        <m:subHide m:val="1"/>
                        <m:supHide m:val="1"/>
                        <m:ctrlPr>
                          <w:rPr>
                            <w:rFonts w:ascii="Cambria Math" w:eastAsia="Calibri" w:hAnsi="Cambria Math" w:cs="Times New Roman"/>
                            <w:i/>
                            <w:noProof/>
                            <w:vertAlign w:val="subscript"/>
                            <w:lang w:val="id-ID"/>
                          </w:rPr>
                        </m:ctrlPr>
                      </m:naryPr>
                      <m:sub/>
                      <m:sup/>
                      <m:e>
                        <m:r>
                          <w:rPr>
                            <w:rFonts w:ascii="Cambria Math" w:eastAsia="Calibri" w:hAnsi="Cambria Math" w:cs="Times New Roman"/>
                            <w:noProof/>
                            <w:vertAlign w:val="subscript"/>
                            <w:lang w:val="id-ID"/>
                          </w:rPr>
                          <m:t>X2)²</m:t>
                        </m:r>
                      </m:e>
                    </m:nary>
                  </m:num>
                  <m:den>
                    <m:r>
                      <w:rPr>
                        <w:rFonts w:ascii="Cambria Math" w:eastAsia="Calibri" w:hAnsi="Cambria Math" w:cs="Times New Roman"/>
                        <w:noProof/>
                        <w:vertAlign w:val="subscript"/>
                        <w:lang w:val="id-ID"/>
                      </w:rPr>
                      <m:t>n</m:t>
                    </m:r>
                  </m:den>
                </m:f>
                <m:r>
                  <w:rPr>
                    <w:rFonts w:ascii="Cambria Math" w:eastAsia="Calibri" w:hAnsi="Cambria Math" w:cs="Times New Roman"/>
                    <w:noProof/>
                    <w:vertAlign w:val="subscript"/>
                    <w:lang w:val="id-ID"/>
                  </w:rPr>
                  <m:t xml:space="preserve"> </m:t>
                </m:r>
              </m:e>
            </m:nary>
          </m:num>
          <m:den>
            <m:d>
              <m:dPr>
                <m:ctrlPr>
                  <w:rPr>
                    <w:rFonts w:ascii="Cambria Math" w:eastAsia="Calibri" w:hAnsi="Cambria Math" w:cs="Times New Roman"/>
                    <w:i/>
                    <w:noProof/>
                    <w:vertAlign w:val="subscript"/>
                    <w:lang w:val="id-ID"/>
                  </w:rPr>
                </m:ctrlPr>
              </m:dPr>
              <m:e>
                <m:r>
                  <w:rPr>
                    <w:rFonts w:ascii="Cambria Math" w:eastAsia="Calibri" w:hAnsi="Cambria Math" w:cs="Times New Roman"/>
                    <w:noProof/>
                    <w:vertAlign w:val="subscript"/>
                    <w:lang w:val="id-ID"/>
                  </w:rPr>
                  <m:t>n-1</m:t>
                </m:r>
              </m:e>
            </m:d>
          </m:den>
        </m:f>
      </m:oMath>
    </w:p>
    <w:p w:rsidR="00C36A0D" w:rsidRPr="00C36A0D" w:rsidRDefault="00C36A0D" w:rsidP="00C36A0D">
      <w:pPr>
        <w:spacing w:after="0" w:line="360" w:lineRule="auto"/>
        <w:ind w:left="540" w:firstLine="90"/>
        <w:contextualSpacing/>
        <w:jc w:val="both"/>
        <w:rPr>
          <w:rFonts w:ascii="Cambria Math" w:eastAsia="Calibri" w:hAnsi="Cambria Math" w:cs="Times New Roman"/>
          <w:lang w:val="id-ID"/>
          <w:oMath/>
        </w:rPr>
      </w:pPr>
      <m:oMath>
        <m:sSubSup>
          <m:sSubSupPr>
            <m:ctrlPr>
              <w:rPr>
                <w:rFonts w:ascii="Cambria Math" w:eastAsia="Calibri" w:hAnsi="Cambria Math" w:cs="Times New Roman"/>
                <w:i/>
                <w:lang w:val="id-ID"/>
              </w:rPr>
            </m:ctrlPr>
          </m:sSubSupPr>
          <m:e>
            <m:r>
              <w:rPr>
                <w:rFonts w:ascii="Cambria Math" w:eastAsia="Calibri" w:hAnsi="Cambria Math" w:cs="Times New Roman"/>
                <w:lang w:val="id-ID"/>
              </w:rPr>
              <m:t>S</m:t>
            </m:r>
          </m:e>
          <m:sub>
            <m:r>
              <w:rPr>
                <w:rFonts w:ascii="Cambria Math" w:eastAsia="Calibri" w:hAnsi="Cambria Math" w:cs="Times New Roman"/>
                <w:lang w:val="id-ID"/>
              </w:rPr>
              <m:t>2</m:t>
            </m:r>
          </m:sub>
          <m:sup>
            <m:r>
              <w:rPr>
                <w:rFonts w:ascii="Cambria Math" w:eastAsia="Calibri" w:hAnsi="Cambria Math" w:cs="Times New Roman"/>
                <w:lang w:val="id-ID"/>
              </w:rPr>
              <m:t>2</m:t>
            </m:r>
          </m:sup>
        </m:sSubSup>
      </m:oMath>
      <w:r w:rsidRPr="00C36A0D">
        <w:rPr>
          <w:rFonts w:ascii="Times New Roman" w:eastAsia="Calibri" w:hAnsi="Times New Roman" w:cs="Times New Roman"/>
          <w:noProof/>
          <w:lang w:val="id-ID"/>
        </w:rPr>
        <w:t xml:space="preserve"> = </w:t>
      </w:r>
      <m:oMath>
        <m:f>
          <m:fPr>
            <m:ctrlPr>
              <w:rPr>
                <w:rFonts w:ascii="Cambria Math" w:eastAsia="Calibri" w:hAnsi="Cambria Math" w:cs="Times New Roman"/>
                <w:i/>
                <w:noProof/>
                <w:lang w:val="id-ID"/>
              </w:rPr>
            </m:ctrlPr>
          </m:fPr>
          <m:num>
            <m:r>
              <w:rPr>
                <w:rFonts w:ascii="Cambria Math" w:eastAsia="Calibri" w:hAnsi="Cambria Math" w:cs="Times New Roman"/>
                <w:noProof/>
                <w:lang w:val="id-ID"/>
              </w:rPr>
              <m:t xml:space="preserve">(90119) – </m:t>
            </m:r>
            <m:f>
              <m:fPr>
                <m:ctrlPr>
                  <w:rPr>
                    <w:rFonts w:ascii="Cambria Math" w:eastAsia="Calibri" w:hAnsi="Cambria Math" w:cs="Times New Roman"/>
                    <w:i/>
                    <w:noProof/>
                    <w:lang w:val="id-ID"/>
                  </w:rPr>
                </m:ctrlPr>
              </m:fPr>
              <m:num>
                <m:r>
                  <w:rPr>
                    <w:rFonts w:ascii="Cambria Math" w:eastAsia="Calibri" w:hAnsi="Cambria Math" w:cs="Times New Roman"/>
                    <w:noProof/>
                    <w:lang w:val="id-ID"/>
                  </w:rPr>
                  <m:t>(1235)²</m:t>
                </m:r>
              </m:num>
              <m:den>
                <m:r>
                  <w:rPr>
                    <w:rFonts w:ascii="Cambria Math" w:eastAsia="Calibri" w:hAnsi="Cambria Math" w:cs="Times New Roman"/>
                    <w:noProof/>
                    <w:lang w:val="id-ID"/>
                  </w:rPr>
                  <m:t>17</m:t>
                </m:r>
              </m:den>
            </m:f>
          </m:num>
          <m:den>
            <m:r>
              <w:rPr>
                <w:rFonts w:ascii="Cambria Math" w:eastAsia="Calibri" w:hAnsi="Cambria Math" w:cs="Times New Roman"/>
                <w:noProof/>
                <w:lang w:val="id-ID"/>
              </w:rPr>
              <m:t>(17-1)</m:t>
            </m:r>
          </m:den>
        </m:f>
        <m:r>
          <w:rPr>
            <w:rFonts w:ascii="Cambria Math" w:eastAsia="Calibri" w:hAnsi="Cambria Math" w:cs="Times New Roman"/>
            <w:lang w:val="id-ID"/>
          </w:rPr>
          <m:t xml:space="preserve"> </m:t>
        </m:r>
      </m:oMath>
    </w:p>
    <w:p w:rsidR="00C36A0D" w:rsidRPr="00C36A0D" w:rsidRDefault="00C36A0D" w:rsidP="00C36A0D">
      <w:pPr>
        <w:tabs>
          <w:tab w:val="left" w:pos="2790"/>
        </w:tabs>
        <w:spacing w:after="0" w:line="360" w:lineRule="auto"/>
        <w:ind w:left="540" w:firstLine="90"/>
        <w:contextualSpacing/>
        <w:jc w:val="both"/>
        <w:rPr>
          <w:rFonts w:ascii="Times New Roman" w:eastAsia="Calibri" w:hAnsi="Times New Roman" w:cs="Times New Roman"/>
          <w:noProof/>
        </w:rPr>
      </w:pPr>
      <m:oMath>
        <m:sSubSup>
          <m:sSubSupPr>
            <m:ctrlPr>
              <w:rPr>
                <w:rFonts w:ascii="Cambria Math" w:eastAsia="Calibri" w:hAnsi="Cambria Math" w:cs="Times New Roman"/>
                <w:i/>
                <w:lang w:val="id-ID"/>
              </w:rPr>
            </m:ctrlPr>
          </m:sSubSupPr>
          <m:e>
            <m:r>
              <w:rPr>
                <w:rFonts w:ascii="Cambria Math" w:eastAsia="Calibri" w:hAnsi="Cambria Math" w:cs="Times New Roman"/>
                <w:lang w:val="id-ID"/>
              </w:rPr>
              <m:t>S</m:t>
            </m:r>
          </m:e>
          <m:sub>
            <m:r>
              <w:rPr>
                <w:rFonts w:ascii="Cambria Math" w:eastAsia="Calibri" w:hAnsi="Cambria Math" w:cs="Times New Roman"/>
                <w:lang w:val="id-ID"/>
              </w:rPr>
              <m:t>2</m:t>
            </m:r>
          </m:sub>
          <m:sup>
            <m:r>
              <w:rPr>
                <w:rFonts w:ascii="Cambria Math" w:eastAsia="Calibri" w:hAnsi="Cambria Math" w:cs="Times New Roman"/>
                <w:lang w:val="id-ID"/>
              </w:rPr>
              <m:t>2</m:t>
            </m:r>
          </m:sup>
        </m:sSubSup>
      </m:oMath>
      <w:r w:rsidRPr="00C36A0D">
        <w:rPr>
          <w:rFonts w:ascii="Times New Roman" w:eastAsia="Calibri" w:hAnsi="Times New Roman" w:cs="Times New Roman"/>
          <w:noProof/>
          <w:lang w:val="id-ID"/>
        </w:rPr>
        <w:t xml:space="preserve"> = </w:t>
      </w:r>
      <m:oMath>
        <m:f>
          <m:fPr>
            <m:ctrlPr>
              <w:rPr>
                <w:rFonts w:ascii="Cambria Math" w:eastAsia="Calibri" w:hAnsi="Cambria Math" w:cs="Times New Roman"/>
                <w:i/>
                <w:noProof/>
                <w:lang w:val="id-ID"/>
              </w:rPr>
            </m:ctrlPr>
          </m:fPr>
          <m:num>
            <m:r>
              <w:rPr>
                <w:rFonts w:ascii="Cambria Math" w:eastAsia="Calibri" w:hAnsi="Cambria Math" w:cs="Times New Roman"/>
                <w:noProof/>
                <w:lang w:val="id-ID"/>
              </w:rPr>
              <m:t>90119-89719,117</m:t>
            </m:r>
          </m:num>
          <m:den>
            <m:r>
              <w:rPr>
                <w:rFonts w:ascii="Cambria Math" w:eastAsia="Calibri" w:hAnsi="Cambria Math" w:cs="Times New Roman"/>
                <w:noProof/>
                <w:lang w:val="id-ID"/>
              </w:rPr>
              <m:t>16</m:t>
            </m:r>
          </m:den>
        </m:f>
        <m:r>
          <w:rPr>
            <w:rFonts w:ascii="Cambria Math" w:eastAsia="Calibri" w:hAnsi="Cambria Math" w:cs="Times New Roman"/>
            <w:noProof/>
            <w:lang w:val="id-ID"/>
          </w:rPr>
          <m:t xml:space="preserve"> </m:t>
        </m:r>
      </m:oMath>
      <w:r w:rsidRPr="00C36A0D">
        <w:rPr>
          <w:rFonts w:ascii="Times New Roman" w:eastAsia="Calibri" w:hAnsi="Times New Roman" w:cs="Times New Roman"/>
          <w:noProof/>
          <w:lang w:val="id-ID"/>
        </w:rPr>
        <w:t xml:space="preserve">= </w:t>
      </w:r>
      <w:r w:rsidRPr="00C36A0D">
        <w:rPr>
          <w:rFonts w:ascii="Times New Roman" w:eastAsia="Calibri" w:hAnsi="Times New Roman" w:cs="Times New Roman"/>
          <w:noProof/>
        </w:rPr>
        <w:t>24,99</w:t>
      </w:r>
    </w:p>
    <w:p w:rsidR="00C36A0D" w:rsidRPr="00C36A0D" w:rsidRDefault="00C36A0D" w:rsidP="00C36A0D">
      <w:pPr>
        <w:spacing w:after="0" w:line="360" w:lineRule="auto"/>
        <w:ind w:left="540" w:firstLine="90"/>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lastRenderedPageBreak/>
        <w:t>Tahap selanjutnya, menghitung t</w:t>
      </w:r>
      <w:r w:rsidRPr="00C36A0D">
        <w:rPr>
          <w:rFonts w:ascii="Times New Roman" w:eastAsia="Calibri" w:hAnsi="Times New Roman" w:cs="Times New Roman"/>
          <w:vertAlign w:val="subscript"/>
          <w:lang w:val="id-ID"/>
        </w:rPr>
        <w:t>hitung</w:t>
      </w:r>
      <w:r w:rsidRPr="00C36A0D">
        <w:rPr>
          <w:rFonts w:ascii="Times New Roman" w:eastAsia="Calibri" w:hAnsi="Times New Roman" w:cs="Times New Roman"/>
          <w:lang w:val="id-ID"/>
        </w:rPr>
        <w:t>:</w:t>
      </w:r>
    </w:p>
    <w:p w:rsidR="00C36A0D" w:rsidRPr="00C36A0D" w:rsidRDefault="00C36A0D" w:rsidP="00C36A0D">
      <w:pPr>
        <w:spacing w:after="0" w:line="360" w:lineRule="auto"/>
        <w:ind w:left="540" w:firstLine="90"/>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 xml:space="preserve">t = </w:t>
      </w:r>
      <m:oMath>
        <m:f>
          <m:fPr>
            <m:ctrlPr>
              <w:rPr>
                <w:rFonts w:ascii="Cambria Math" w:eastAsia="Calibri" w:hAnsi="Cambria Math" w:cs="Times New Roman"/>
                <w:i/>
                <w:lang w:val="id-ID"/>
              </w:rPr>
            </m:ctrlPr>
          </m:fPr>
          <m:num>
            <m:acc>
              <m:accPr>
                <m:chr m:val="̅"/>
                <m:ctrlPr>
                  <w:rPr>
                    <w:rFonts w:ascii="Cambria Math" w:eastAsia="Calibri" w:hAnsi="Cambria Math" w:cs="Times New Roman"/>
                    <w:i/>
                    <w:lang w:val="id-ID"/>
                  </w:rPr>
                </m:ctrlPr>
              </m:accPr>
              <m:e>
                <m:r>
                  <w:rPr>
                    <w:rFonts w:ascii="Cambria Math" w:eastAsia="Calibri" w:hAnsi="Cambria Math" w:cs="Times New Roman"/>
                    <w:lang w:val="id-ID"/>
                  </w:rPr>
                  <m:t>X</m:t>
                </m:r>
              </m:e>
            </m:acc>
            <m:r>
              <w:rPr>
                <w:rFonts w:ascii="Cambria Math" w:eastAsia="Calibri" w:hAnsi="Cambria Math" w:cs="Times New Roman"/>
                <w:lang w:val="id-ID"/>
              </w:rPr>
              <m:t xml:space="preserve">₁- </m:t>
            </m:r>
            <m:acc>
              <m:accPr>
                <m:chr m:val="̅"/>
                <m:ctrlPr>
                  <w:rPr>
                    <w:rFonts w:ascii="Cambria Math" w:eastAsia="Calibri" w:hAnsi="Cambria Math" w:cs="Times New Roman"/>
                    <w:i/>
                    <w:lang w:val="id-ID"/>
                  </w:rPr>
                </m:ctrlPr>
              </m:accPr>
              <m:e>
                <m:r>
                  <w:rPr>
                    <w:rFonts w:ascii="Cambria Math" w:eastAsia="Calibri" w:hAnsi="Cambria Math" w:cs="Times New Roman"/>
                    <w:lang w:val="id-ID"/>
                  </w:rPr>
                  <m:t>X</m:t>
                </m:r>
              </m:e>
            </m:acc>
            <m:r>
              <w:rPr>
                <w:rFonts w:ascii="Cambria Math" w:eastAsia="Calibri" w:hAnsi="Cambria Math" w:cs="Times New Roman"/>
                <w:lang w:val="id-ID"/>
              </w:rPr>
              <m:t>₂</m:t>
            </m:r>
          </m:num>
          <m:den>
            <m:rad>
              <m:radPr>
                <m:degHide m:val="1"/>
                <m:ctrlPr>
                  <w:rPr>
                    <w:rFonts w:ascii="Cambria Math" w:eastAsia="Calibri" w:hAnsi="Cambria Math" w:cs="Times New Roman"/>
                    <w:i/>
                    <w:lang w:val="id-ID"/>
                  </w:rPr>
                </m:ctrlPr>
              </m:radPr>
              <m:deg/>
              <m:e>
                <m:d>
                  <m:dPr>
                    <m:ctrlPr>
                      <w:rPr>
                        <w:rFonts w:ascii="Cambria Math" w:eastAsia="Calibri" w:hAnsi="Cambria Math" w:cs="Times New Roman"/>
                        <w:i/>
                        <w:lang w:val="id-ID"/>
                      </w:rPr>
                    </m:ctrlPr>
                  </m:dPr>
                  <m:e>
                    <m:f>
                      <m:fPr>
                        <m:ctrlPr>
                          <w:rPr>
                            <w:rFonts w:ascii="Cambria Math" w:eastAsia="Calibri" w:hAnsi="Cambria Math" w:cs="Times New Roman"/>
                            <w:i/>
                            <w:lang w:val="id-ID"/>
                          </w:rPr>
                        </m:ctrlPr>
                      </m:fPr>
                      <m:num>
                        <m:r>
                          <w:rPr>
                            <w:rFonts w:ascii="Cambria Math" w:eastAsia="Calibri" w:hAnsi="Cambria Math" w:cs="Times New Roman"/>
                            <w:lang w:val="id-ID"/>
                          </w:rPr>
                          <m:t>S₁²</m:t>
                        </m:r>
                      </m:num>
                      <m:den>
                        <m:r>
                          <w:rPr>
                            <w:rFonts w:ascii="Cambria Math" w:eastAsia="Calibri" w:hAnsi="Cambria Math" w:cs="Times New Roman"/>
                            <w:lang w:val="id-ID"/>
                          </w:rPr>
                          <m:t>n₁</m:t>
                        </m:r>
                      </m:den>
                    </m:f>
                  </m:e>
                </m:d>
                <m:r>
                  <w:rPr>
                    <w:rFonts w:ascii="Cambria Math" w:eastAsia="Calibri" w:hAnsi="Cambria Math" w:cs="Times New Roman"/>
                    <w:lang w:val="id-ID"/>
                  </w:rPr>
                  <m:t>+</m:t>
                </m:r>
                <m:d>
                  <m:dPr>
                    <m:ctrlPr>
                      <w:rPr>
                        <w:rFonts w:ascii="Cambria Math" w:eastAsia="Calibri" w:hAnsi="Cambria Math" w:cs="Times New Roman"/>
                        <w:i/>
                        <w:lang w:val="id-ID"/>
                      </w:rPr>
                    </m:ctrlPr>
                  </m:dPr>
                  <m:e>
                    <m:f>
                      <m:fPr>
                        <m:ctrlPr>
                          <w:rPr>
                            <w:rFonts w:ascii="Cambria Math" w:eastAsia="Calibri" w:hAnsi="Cambria Math" w:cs="Times New Roman"/>
                            <w:i/>
                            <w:lang w:val="id-ID"/>
                          </w:rPr>
                        </m:ctrlPr>
                      </m:fPr>
                      <m:num>
                        <m:r>
                          <w:rPr>
                            <w:rFonts w:ascii="Cambria Math" w:eastAsia="Calibri" w:hAnsi="Cambria Math" w:cs="Times New Roman"/>
                            <w:lang w:val="id-ID"/>
                          </w:rPr>
                          <m:t>S₂²</m:t>
                        </m:r>
                      </m:num>
                      <m:den>
                        <m:r>
                          <w:rPr>
                            <w:rFonts w:ascii="Cambria Math" w:eastAsia="Calibri" w:hAnsi="Cambria Math" w:cs="Times New Roman"/>
                            <w:lang w:val="id-ID"/>
                          </w:rPr>
                          <m:t>n₂</m:t>
                        </m:r>
                      </m:den>
                    </m:f>
                  </m:e>
                </m:d>
              </m:e>
            </m:rad>
          </m:den>
        </m:f>
      </m:oMath>
      <w:r w:rsidRPr="00C36A0D">
        <w:rPr>
          <w:rFonts w:ascii="Times New Roman" w:eastAsia="Calibri" w:hAnsi="Times New Roman" w:cs="Times New Roman"/>
          <w:lang w:val="id-ID"/>
        </w:rPr>
        <w:t xml:space="preserve"> </w:t>
      </w:r>
    </w:p>
    <w:p w:rsidR="00C36A0D" w:rsidRPr="00C36A0D" w:rsidRDefault="00C36A0D" w:rsidP="00C36A0D">
      <w:pPr>
        <w:spacing w:after="0" w:line="360" w:lineRule="auto"/>
        <w:ind w:left="540" w:firstLine="90"/>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 xml:space="preserve">t = </w:t>
      </w:r>
      <m:oMath>
        <m:f>
          <m:fPr>
            <m:ctrlPr>
              <w:rPr>
                <w:rFonts w:ascii="Cambria Math" w:eastAsia="Calibri" w:hAnsi="Cambria Math" w:cs="Times New Roman"/>
                <w:i/>
                <w:lang w:val="id-ID"/>
              </w:rPr>
            </m:ctrlPr>
          </m:fPr>
          <m:num>
            <m:r>
              <w:rPr>
                <w:rFonts w:ascii="Cambria Math" w:eastAsia="Calibri" w:hAnsi="Cambria Math" w:cs="Times New Roman"/>
                <w:lang w:val="id-ID"/>
              </w:rPr>
              <m:t>81,76 – 72,65</m:t>
            </m:r>
          </m:num>
          <m:den>
            <m:rad>
              <m:radPr>
                <m:degHide m:val="1"/>
                <m:ctrlPr>
                  <w:rPr>
                    <w:rFonts w:ascii="Cambria Math" w:eastAsia="Calibri" w:hAnsi="Cambria Math" w:cs="Times New Roman"/>
                    <w:i/>
                    <w:lang w:val="id-ID"/>
                  </w:rPr>
                </m:ctrlPr>
              </m:radPr>
              <m:deg/>
              <m:e>
                <m:d>
                  <m:dPr>
                    <m:ctrlPr>
                      <w:rPr>
                        <w:rFonts w:ascii="Cambria Math" w:eastAsia="Calibri" w:hAnsi="Cambria Math" w:cs="Times New Roman"/>
                        <w:i/>
                        <w:lang w:val="id-ID"/>
                      </w:rPr>
                    </m:ctrlPr>
                  </m:dPr>
                  <m:e>
                    <m:f>
                      <m:fPr>
                        <m:ctrlPr>
                          <w:rPr>
                            <w:rFonts w:ascii="Cambria Math" w:eastAsia="Calibri" w:hAnsi="Cambria Math" w:cs="Times New Roman"/>
                            <w:i/>
                            <w:lang w:val="id-ID"/>
                          </w:rPr>
                        </m:ctrlPr>
                      </m:fPr>
                      <m:num>
                        <m:r>
                          <w:rPr>
                            <w:rFonts w:ascii="Cambria Math" w:eastAsia="Calibri" w:hAnsi="Cambria Math" w:cs="Times New Roman"/>
                            <w:lang w:val="id-ID"/>
                          </w:rPr>
                          <m:t>52,31</m:t>
                        </m:r>
                      </m:num>
                      <m:den>
                        <m:r>
                          <w:rPr>
                            <w:rFonts w:ascii="Cambria Math" w:eastAsia="Calibri" w:hAnsi="Cambria Math" w:cs="Times New Roman"/>
                            <w:lang w:val="id-ID"/>
                          </w:rPr>
                          <m:t>17</m:t>
                        </m:r>
                      </m:den>
                    </m:f>
                  </m:e>
                </m:d>
                <m:r>
                  <w:rPr>
                    <w:rFonts w:ascii="Cambria Math" w:eastAsia="Calibri" w:hAnsi="Cambria Math" w:cs="Times New Roman"/>
                    <w:lang w:val="id-ID"/>
                  </w:rPr>
                  <m:t>+</m:t>
                </m:r>
                <m:d>
                  <m:dPr>
                    <m:ctrlPr>
                      <w:rPr>
                        <w:rFonts w:ascii="Cambria Math" w:eastAsia="Calibri" w:hAnsi="Cambria Math" w:cs="Times New Roman"/>
                        <w:i/>
                        <w:lang w:val="id-ID"/>
                      </w:rPr>
                    </m:ctrlPr>
                  </m:dPr>
                  <m:e>
                    <m:f>
                      <m:fPr>
                        <m:ctrlPr>
                          <w:rPr>
                            <w:rFonts w:ascii="Cambria Math" w:eastAsia="Calibri" w:hAnsi="Cambria Math" w:cs="Times New Roman"/>
                            <w:i/>
                            <w:lang w:val="id-ID"/>
                          </w:rPr>
                        </m:ctrlPr>
                      </m:fPr>
                      <m:num>
                        <m:r>
                          <w:rPr>
                            <w:rFonts w:ascii="Cambria Math" w:eastAsia="Calibri" w:hAnsi="Cambria Math" w:cs="Times New Roman"/>
                            <w:lang w:val="id-ID"/>
                          </w:rPr>
                          <m:t>24,99</m:t>
                        </m:r>
                      </m:num>
                      <m:den>
                        <m:r>
                          <w:rPr>
                            <w:rFonts w:ascii="Cambria Math" w:eastAsia="Calibri" w:hAnsi="Cambria Math" w:cs="Times New Roman"/>
                            <w:lang w:val="id-ID"/>
                          </w:rPr>
                          <m:t>17</m:t>
                        </m:r>
                      </m:den>
                    </m:f>
                  </m:e>
                </m:d>
              </m:e>
            </m:rad>
          </m:den>
        </m:f>
      </m:oMath>
      <w:r w:rsidRPr="00C36A0D">
        <w:rPr>
          <w:rFonts w:ascii="Times New Roman" w:eastAsia="Calibri" w:hAnsi="Times New Roman" w:cs="Times New Roman"/>
          <w:lang w:val="id-ID"/>
        </w:rPr>
        <w:t xml:space="preserve"> </w:t>
      </w:r>
    </w:p>
    <w:p w:rsidR="00C36A0D" w:rsidRPr="00C36A0D" w:rsidRDefault="00C36A0D" w:rsidP="00C36A0D">
      <w:pPr>
        <w:spacing w:after="0" w:line="360" w:lineRule="auto"/>
        <w:ind w:left="540" w:firstLine="90"/>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 xml:space="preserve">t = </w:t>
      </w:r>
      <m:oMath>
        <m:f>
          <m:fPr>
            <m:ctrlPr>
              <w:rPr>
                <w:rFonts w:ascii="Cambria Math" w:eastAsia="Calibri" w:hAnsi="Cambria Math" w:cs="Times New Roman"/>
                <w:i/>
                <w:lang w:val="id-ID"/>
              </w:rPr>
            </m:ctrlPr>
          </m:fPr>
          <m:num>
            <m:r>
              <w:rPr>
                <w:rFonts w:ascii="Cambria Math" w:eastAsia="Calibri" w:hAnsi="Cambria Math" w:cs="Times New Roman"/>
                <w:lang w:val="id-ID"/>
              </w:rPr>
              <m:t>9,11</m:t>
            </m:r>
          </m:num>
          <m:den>
            <m:rad>
              <m:radPr>
                <m:degHide m:val="1"/>
                <m:ctrlPr>
                  <w:rPr>
                    <w:rFonts w:ascii="Cambria Math" w:eastAsia="Calibri" w:hAnsi="Cambria Math" w:cs="Times New Roman"/>
                    <w:i/>
                    <w:lang w:val="id-ID"/>
                  </w:rPr>
                </m:ctrlPr>
              </m:radPr>
              <m:deg/>
              <m:e>
                <m:d>
                  <m:dPr>
                    <m:ctrlPr>
                      <w:rPr>
                        <w:rFonts w:ascii="Cambria Math" w:eastAsia="Calibri" w:hAnsi="Cambria Math" w:cs="Times New Roman"/>
                        <w:i/>
                        <w:lang w:val="id-ID"/>
                      </w:rPr>
                    </m:ctrlPr>
                  </m:dPr>
                  <m:e>
                    <m:r>
                      <w:rPr>
                        <w:rFonts w:ascii="Cambria Math" w:eastAsia="Calibri" w:hAnsi="Cambria Math" w:cs="Times New Roman"/>
                        <w:lang w:val="id-ID"/>
                      </w:rPr>
                      <m:t>3,07</m:t>
                    </m:r>
                  </m:e>
                </m:d>
                <m:r>
                  <w:rPr>
                    <w:rFonts w:ascii="Cambria Math" w:eastAsia="Calibri" w:hAnsi="Cambria Math" w:cs="Times New Roman"/>
                    <w:lang w:val="id-ID"/>
                  </w:rPr>
                  <m:t>+</m:t>
                </m:r>
                <m:d>
                  <m:dPr>
                    <m:ctrlPr>
                      <w:rPr>
                        <w:rFonts w:ascii="Cambria Math" w:eastAsia="Calibri" w:hAnsi="Cambria Math" w:cs="Times New Roman"/>
                        <w:i/>
                        <w:lang w:val="id-ID"/>
                      </w:rPr>
                    </m:ctrlPr>
                  </m:dPr>
                  <m:e>
                    <m:r>
                      <w:rPr>
                        <w:rFonts w:ascii="Cambria Math" w:eastAsia="Calibri" w:hAnsi="Cambria Math" w:cs="Times New Roman"/>
                        <w:lang w:val="id-ID"/>
                      </w:rPr>
                      <m:t>1,47</m:t>
                    </m:r>
                  </m:e>
                </m:d>
              </m:e>
            </m:rad>
          </m:den>
        </m:f>
      </m:oMath>
      <w:r w:rsidRPr="00C36A0D">
        <w:rPr>
          <w:rFonts w:ascii="Times New Roman" w:eastAsia="Calibri" w:hAnsi="Times New Roman" w:cs="Times New Roman"/>
          <w:lang w:val="id-ID"/>
        </w:rPr>
        <w:t xml:space="preserve"> </w:t>
      </w:r>
    </w:p>
    <w:p w:rsidR="00C36A0D" w:rsidRPr="00C36A0D" w:rsidRDefault="00C36A0D" w:rsidP="00C36A0D">
      <w:pPr>
        <w:spacing w:after="0" w:line="360" w:lineRule="auto"/>
        <w:ind w:left="540" w:firstLine="90"/>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 xml:space="preserve">t = </w:t>
      </w:r>
      <m:oMath>
        <m:f>
          <m:fPr>
            <m:ctrlPr>
              <w:rPr>
                <w:rFonts w:ascii="Cambria Math" w:eastAsia="Calibri" w:hAnsi="Cambria Math" w:cs="Times New Roman"/>
                <w:i/>
                <w:lang w:val="id-ID"/>
              </w:rPr>
            </m:ctrlPr>
          </m:fPr>
          <m:num>
            <m:r>
              <w:rPr>
                <w:rFonts w:ascii="Cambria Math" w:eastAsia="Calibri" w:hAnsi="Cambria Math" w:cs="Times New Roman"/>
                <w:lang w:val="id-ID"/>
              </w:rPr>
              <m:t>9,11</m:t>
            </m:r>
          </m:num>
          <m:den>
            <m:rad>
              <m:radPr>
                <m:degHide m:val="1"/>
                <m:ctrlPr>
                  <w:rPr>
                    <w:rFonts w:ascii="Cambria Math" w:eastAsia="Calibri" w:hAnsi="Cambria Math" w:cs="Times New Roman"/>
                    <w:i/>
                    <w:lang w:val="id-ID"/>
                  </w:rPr>
                </m:ctrlPr>
              </m:radPr>
              <m:deg/>
              <m:e>
                <m:r>
                  <w:rPr>
                    <w:rFonts w:ascii="Cambria Math" w:eastAsia="Calibri" w:hAnsi="Cambria Math" w:cs="Times New Roman"/>
                    <w:lang w:val="id-ID"/>
                  </w:rPr>
                  <m:t>4,54</m:t>
                </m:r>
              </m:e>
            </m:rad>
          </m:den>
        </m:f>
      </m:oMath>
      <w:r w:rsidRPr="00C36A0D">
        <w:rPr>
          <w:rFonts w:ascii="Times New Roman" w:eastAsia="Calibri" w:hAnsi="Times New Roman" w:cs="Times New Roman"/>
          <w:lang w:val="id-ID"/>
        </w:rPr>
        <w:t xml:space="preserve"> </w:t>
      </w:r>
    </w:p>
    <w:p w:rsidR="00C36A0D" w:rsidRPr="00C36A0D" w:rsidRDefault="00C36A0D" w:rsidP="00C36A0D">
      <w:pPr>
        <w:spacing w:after="0" w:line="360" w:lineRule="auto"/>
        <w:ind w:left="540" w:firstLine="90"/>
        <w:contextualSpacing/>
        <w:jc w:val="both"/>
        <w:rPr>
          <w:rFonts w:ascii="Times New Roman" w:eastAsia="Calibri" w:hAnsi="Times New Roman" w:cs="Times New Roman"/>
        </w:rPr>
      </w:pPr>
      <w:r w:rsidRPr="00C36A0D">
        <w:rPr>
          <w:rFonts w:ascii="Times New Roman" w:eastAsia="Calibri" w:hAnsi="Times New Roman" w:cs="Times New Roman"/>
          <w:lang w:val="id-ID"/>
        </w:rPr>
        <w:t xml:space="preserve">t = </w:t>
      </w:r>
      <m:oMath>
        <m:f>
          <m:fPr>
            <m:ctrlPr>
              <w:rPr>
                <w:rFonts w:ascii="Cambria Math" w:eastAsia="Calibri" w:hAnsi="Cambria Math" w:cs="Times New Roman"/>
                <w:i/>
                <w:lang w:val="id-ID"/>
              </w:rPr>
            </m:ctrlPr>
          </m:fPr>
          <m:num>
            <m:r>
              <w:rPr>
                <w:rFonts w:ascii="Cambria Math" w:eastAsia="Calibri" w:hAnsi="Cambria Math" w:cs="Times New Roman"/>
                <w:lang w:val="id-ID"/>
              </w:rPr>
              <m:t>9,11</m:t>
            </m:r>
          </m:num>
          <m:den>
            <m:r>
              <w:rPr>
                <w:rFonts w:ascii="Cambria Math" w:eastAsia="Calibri" w:hAnsi="Cambria Math" w:cs="Times New Roman"/>
                <w:lang w:val="id-ID"/>
              </w:rPr>
              <m:t>2,13</m:t>
            </m:r>
          </m:den>
        </m:f>
      </m:oMath>
      <w:r w:rsidRPr="00C36A0D">
        <w:rPr>
          <w:rFonts w:ascii="Times New Roman" w:eastAsia="Calibri" w:hAnsi="Times New Roman" w:cs="Times New Roman"/>
          <w:lang w:val="id-ID"/>
        </w:rPr>
        <w:t xml:space="preserve"> = 4,</w:t>
      </w:r>
      <w:r w:rsidRPr="00C36A0D">
        <w:rPr>
          <w:rFonts w:ascii="Times New Roman" w:eastAsia="Calibri" w:hAnsi="Times New Roman" w:cs="Times New Roman"/>
        </w:rPr>
        <w:t>27</w:t>
      </w:r>
    </w:p>
    <w:p w:rsidR="00C36A0D" w:rsidRPr="00C36A0D" w:rsidRDefault="00C36A0D" w:rsidP="00C36A0D">
      <w:pPr>
        <w:spacing w:after="0" w:line="360" w:lineRule="auto"/>
        <w:ind w:left="567" w:firstLine="612"/>
        <w:contextualSpacing/>
        <w:jc w:val="both"/>
        <w:rPr>
          <w:rFonts w:ascii="Times New Roman" w:eastAsia="Calibri" w:hAnsi="Times New Roman" w:cs="Times New Roman"/>
        </w:rPr>
      </w:pPr>
      <w:r w:rsidRPr="00C36A0D">
        <w:rPr>
          <w:rFonts w:ascii="Times New Roman" w:eastAsia="Calibri" w:hAnsi="Times New Roman" w:cs="Times New Roman"/>
        </w:rPr>
        <w:t xml:space="preserve">Berdasarkan angket yang dilakukan diperoleh rata kelas eksperimen (III B) 81,76 dengan standar deviasi (S) 7,23. Sementara rata-rata kelas kontrol (III A) 72,65  dengan standar deviasi (S) 5,00. Dari perhitungan diperoleh dk = 17 + 17 - 2 = 32, </w:t>
      </w:r>
      <w:r w:rsidRPr="00C36A0D">
        <w:rPr>
          <w:rFonts w:ascii="Times New Roman" w:eastAsia="Calibri" w:hAnsi="Times New Roman" w:cs="Times New Roman"/>
          <w:lang w:val="id-ID"/>
        </w:rPr>
        <w:t>diperoleh t</w:t>
      </w:r>
      <w:r w:rsidRPr="00C36A0D">
        <w:rPr>
          <w:rFonts w:ascii="Times New Roman" w:eastAsia="Calibri" w:hAnsi="Times New Roman" w:cs="Times New Roman"/>
          <w:vertAlign w:val="subscript"/>
          <w:lang w:val="id-ID"/>
        </w:rPr>
        <w:t>tabel</w:t>
      </w:r>
      <w:r w:rsidRPr="00C36A0D">
        <w:rPr>
          <w:rFonts w:ascii="Times New Roman" w:eastAsia="Calibri" w:hAnsi="Times New Roman" w:cs="Times New Roman"/>
          <w:lang w:val="id-ID"/>
        </w:rPr>
        <w:t xml:space="preserve"> = 1,6</w:t>
      </w:r>
      <w:r w:rsidRPr="00C36A0D">
        <w:rPr>
          <w:rFonts w:ascii="Times New Roman" w:eastAsia="Calibri" w:hAnsi="Times New Roman" w:cs="Times New Roman"/>
        </w:rPr>
        <w:t>9 dengan signifikan α = 5% sehingga diperoleh t</w:t>
      </w:r>
      <w:r w:rsidRPr="00C36A0D">
        <w:rPr>
          <w:rFonts w:ascii="Times New Roman" w:eastAsia="Calibri" w:hAnsi="Times New Roman" w:cs="Times New Roman"/>
          <w:vertAlign w:val="subscript"/>
        </w:rPr>
        <w:t xml:space="preserve">hitung </w:t>
      </w:r>
      <w:r w:rsidRPr="00C36A0D">
        <w:rPr>
          <w:rFonts w:ascii="Times New Roman" w:eastAsia="Calibri" w:hAnsi="Times New Roman" w:cs="Times New Roman"/>
        </w:rPr>
        <w:t>= 4,27 k</w:t>
      </w:r>
      <w:r w:rsidRPr="00C36A0D">
        <w:rPr>
          <w:rFonts w:ascii="Times New Roman" w:eastAsia="Calibri" w:hAnsi="Times New Roman" w:cs="Times New Roman"/>
          <w:lang w:val="id-ID"/>
        </w:rPr>
        <w:t>arena Kriteria penguji adalah terima H</w:t>
      </w:r>
      <w:r w:rsidRPr="00C36A0D">
        <w:rPr>
          <w:rFonts w:ascii="Times New Roman" w:eastAsia="Calibri" w:hAnsi="Times New Roman" w:cs="Times New Roman"/>
          <w:vertAlign w:val="subscript"/>
          <w:lang w:val="id-ID"/>
        </w:rPr>
        <w:t>a</w:t>
      </w:r>
      <w:r w:rsidRPr="00C36A0D">
        <w:rPr>
          <w:rFonts w:ascii="Times New Roman" w:eastAsia="Calibri" w:hAnsi="Times New Roman" w:cs="Times New Roman"/>
          <w:lang w:val="id-ID"/>
        </w:rPr>
        <w:t xml:space="preserve"> jika t</w:t>
      </w:r>
      <w:r w:rsidRPr="00C36A0D">
        <w:rPr>
          <w:rFonts w:ascii="Times New Roman" w:eastAsia="Calibri" w:hAnsi="Times New Roman" w:cs="Times New Roman"/>
          <w:vertAlign w:val="subscript"/>
          <w:lang w:val="id-ID"/>
        </w:rPr>
        <w:t>hitung</w:t>
      </w:r>
      <w:r w:rsidRPr="00C36A0D">
        <w:rPr>
          <w:rFonts w:ascii="Times New Roman" w:eastAsia="Calibri" w:hAnsi="Times New Roman" w:cs="Times New Roman"/>
          <w:lang w:val="id-ID"/>
        </w:rPr>
        <w:t xml:space="preserve"> &gt; t</w:t>
      </w:r>
      <w:r w:rsidRPr="00C36A0D">
        <w:rPr>
          <w:rFonts w:ascii="Times New Roman" w:eastAsia="Calibri" w:hAnsi="Times New Roman" w:cs="Times New Roman"/>
          <w:vertAlign w:val="subscript"/>
          <w:lang w:val="id-ID"/>
        </w:rPr>
        <w:t>tabel</w:t>
      </w:r>
      <w:r w:rsidRPr="00C36A0D">
        <w:rPr>
          <w:rFonts w:ascii="Times New Roman" w:eastAsia="Calibri" w:hAnsi="Times New Roman" w:cs="Times New Roman"/>
          <w:lang w:val="id-ID"/>
        </w:rPr>
        <w:t>, maka H</w:t>
      </w:r>
      <w:r w:rsidRPr="00C36A0D">
        <w:rPr>
          <w:rFonts w:ascii="Times New Roman" w:eastAsia="Calibri" w:hAnsi="Times New Roman" w:cs="Times New Roman"/>
          <w:vertAlign w:val="subscript"/>
          <w:lang w:val="id-ID"/>
        </w:rPr>
        <w:t xml:space="preserve">a </w:t>
      </w:r>
      <w:r w:rsidRPr="00C36A0D">
        <w:rPr>
          <w:rFonts w:ascii="Times New Roman" w:eastAsia="Calibri" w:hAnsi="Times New Roman" w:cs="Times New Roman"/>
          <w:lang w:val="id-ID"/>
        </w:rPr>
        <w:t>diterima dan H</w:t>
      </w:r>
      <w:r w:rsidRPr="00C36A0D">
        <w:rPr>
          <w:rFonts w:ascii="Times New Roman" w:eastAsia="Calibri" w:hAnsi="Times New Roman" w:cs="Times New Roman"/>
          <w:vertAlign w:val="subscript"/>
          <w:lang w:val="id-ID"/>
        </w:rPr>
        <w:t xml:space="preserve">0 </w:t>
      </w:r>
      <w:r w:rsidRPr="00C36A0D">
        <w:rPr>
          <w:rFonts w:ascii="Times New Roman" w:eastAsia="Calibri" w:hAnsi="Times New Roman" w:cs="Times New Roman"/>
          <w:lang w:val="id-ID"/>
        </w:rPr>
        <w:t>ditolak</w:t>
      </w:r>
      <w:r w:rsidRPr="00C36A0D">
        <w:rPr>
          <w:rFonts w:ascii="Times New Roman" w:eastAsia="Calibri" w:hAnsi="Times New Roman" w:cs="Times New Roman"/>
        </w:rPr>
        <w:t xml:space="preserve"> sehingga ada perbedaan </w:t>
      </w:r>
      <w:r w:rsidRPr="00C36A0D">
        <w:rPr>
          <w:rFonts w:ascii="Times New Roman" w:eastAsia="Calibri" w:hAnsi="Times New Roman" w:cs="Times New Roman"/>
          <w:lang w:val="id-ID"/>
        </w:rPr>
        <w:t>yang signifikan dalam penggunaan m</w:t>
      </w:r>
      <w:r w:rsidRPr="00C36A0D">
        <w:rPr>
          <w:rFonts w:ascii="Times New Roman" w:eastAsia="Calibri" w:hAnsi="Times New Roman" w:cs="Times New Roman"/>
        </w:rPr>
        <w:t xml:space="preserve">etode </w:t>
      </w:r>
      <w:r w:rsidRPr="00C36A0D">
        <w:rPr>
          <w:rFonts w:ascii="Times New Roman" w:eastAsia="Calibri" w:hAnsi="Times New Roman" w:cs="Times New Roman"/>
          <w:i/>
        </w:rPr>
        <w:t>scramble</w:t>
      </w:r>
      <w:r w:rsidRPr="00C36A0D">
        <w:rPr>
          <w:rFonts w:ascii="Times New Roman" w:eastAsia="Calibri" w:hAnsi="Times New Roman" w:cs="Times New Roman"/>
        </w:rPr>
        <w:t xml:space="preserve"> berbantu media </w:t>
      </w:r>
      <w:r w:rsidRPr="00C36A0D">
        <w:rPr>
          <w:rFonts w:ascii="Times New Roman" w:eastAsia="Calibri" w:hAnsi="Times New Roman" w:cs="Times New Roman"/>
          <w:i/>
        </w:rPr>
        <w:t>big book</w:t>
      </w:r>
      <w:r w:rsidRPr="00C36A0D">
        <w:rPr>
          <w:rFonts w:ascii="Times New Roman" w:eastAsia="Calibri" w:hAnsi="Times New Roman" w:cs="Times New Roman"/>
        </w:rPr>
        <w:t xml:space="preserve"> terhadap motivasi belajar siswa</w:t>
      </w:r>
      <w:r w:rsidRPr="00C36A0D">
        <w:rPr>
          <w:rFonts w:ascii="Times New Roman" w:eastAsia="Calibri" w:hAnsi="Times New Roman" w:cs="Times New Roman"/>
          <w:lang w:val="id-ID"/>
        </w:rPr>
        <w:t xml:space="preserve"> dalam Pembelajaran IPS di Kelas 3 MI </w:t>
      </w:r>
      <w:r w:rsidRPr="00C36A0D">
        <w:rPr>
          <w:rFonts w:ascii="Times New Roman" w:eastAsia="Calibri" w:hAnsi="Times New Roman" w:cs="Times New Roman"/>
        </w:rPr>
        <w:t xml:space="preserve">Ianatusshibyan </w:t>
      </w:r>
      <w:r w:rsidRPr="00C36A0D">
        <w:rPr>
          <w:rFonts w:ascii="Times New Roman" w:eastAsia="Calibri" w:hAnsi="Times New Roman" w:cs="Times New Roman"/>
          <w:lang w:val="id-ID"/>
        </w:rPr>
        <w:t>Semarang</w:t>
      </w:r>
      <w:r w:rsidRPr="00C36A0D">
        <w:rPr>
          <w:rFonts w:ascii="Times New Roman" w:eastAsia="Calibri" w:hAnsi="Times New Roman" w:cs="Times New Roman"/>
        </w:rPr>
        <w:t xml:space="preserve"> setelah mendapat perlakuan.</w:t>
      </w:r>
      <w:r w:rsidRPr="00C36A0D">
        <w:rPr>
          <w:rFonts w:ascii="Times New Roman" w:eastAsia="Calibri" w:hAnsi="Times New Roman" w:cs="Times New Roman"/>
          <w:lang w:val="id-ID"/>
        </w:rPr>
        <w:t xml:space="preserve"> Untuk perhitungan selengkapnya terdapat pada </w:t>
      </w:r>
      <w:r w:rsidRPr="00C36A0D">
        <w:rPr>
          <w:rFonts w:ascii="Times New Roman" w:eastAsia="Calibri" w:hAnsi="Times New Roman" w:cs="Times New Roman"/>
          <w:i/>
          <w:lang w:val="id-ID"/>
        </w:rPr>
        <w:t xml:space="preserve">lampiran </w:t>
      </w:r>
      <w:r w:rsidRPr="00C36A0D">
        <w:rPr>
          <w:rFonts w:ascii="Times New Roman" w:eastAsia="Calibri" w:hAnsi="Times New Roman" w:cs="Times New Roman"/>
          <w:i/>
        </w:rPr>
        <w:t>16.</w:t>
      </w:r>
    </w:p>
    <w:p w:rsidR="00C36A0D" w:rsidRPr="00C36A0D" w:rsidRDefault="00C36A0D" w:rsidP="008C2C3E">
      <w:pPr>
        <w:numPr>
          <w:ilvl w:val="0"/>
          <w:numId w:val="55"/>
        </w:numPr>
        <w:tabs>
          <w:tab w:val="left" w:pos="270"/>
        </w:tabs>
        <w:spacing w:after="0" w:line="360" w:lineRule="auto"/>
        <w:ind w:left="630" w:hanging="270"/>
        <w:contextualSpacing/>
        <w:jc w:val="both"/>
        <w:rPr>
          <w:rFonts w:ascii="Times New Roman" w:eastAsia="Calibri" w:hAnsi="Times New Roman" w:cs="Times New Roman"/>
        </w:rPr>
      </w:pPr>
      <w:r w:rsidRPr="00C36A0D">
        <w:rPr>
          <w:rFonts w:ascii="Times New Roman" w:eastAsia="Calibri" w:hAnsi="Times New Roman" w:cs="Times New Roman"/>
          <w:lang w:val="id-ID"/>
        </w:rPr>
        <w:t>Taraf Signifikansi</w:t>
      </w:r>
    </w:p>
    <w:p w:rsidR="00C36A0D" w:rsidRPr="00C36A0D" w:rsidRDefault="00C36A0D" w:rsidP="00C36A0D">
      <w:pPr>
        <w:spacing w:after="0" w:line="360" w:lineRule="auto"/>
        <w:ind w:left="630" w:firstLine="540"/>
        <w:contextualSpacing/>
        <w:jc w:val="both"/>
        <w:rPr>
          <w:rFonts w:ascii="Times New Roman" w:eastAsia="Calibri" w:hAnsi="Times New Roman" w:cs="Times New Roman"/>
        </w:rPr>
      </w:pPr>
      <w:r w:rsidRPr="00C36A0D">
        <w:rPr>
          <w:rFonts w:ascii="Times New Roman" w:eastAsia="Calibri" w:hAnsi="Times New Roman" w:cs="Times New Roman"/>
          <w:lang w:val="id-ID"/>
        </w:rPr>
        <w:t xml:space="preserve">Taraf signifikan α = 5% dk = n1+n2-2 = </w:t>
      </w:r>
      <w:r w:rsidRPr="00C36A0D">
        <w:rPr>
          <w:rFonts w:ascii="Times New Roman" w:eastAsia="Calibri" w:hAnsi="Times New Roman" w:cs="Times New Roman"/>
        </w:rPr>
        <w:t>1</w:t>
      </w:r>
      <w:r w:rsidRPr="00C36A0D">
        <w:rPr>
          <w:rFonts w:ascii="Times New Roman" w:eastAsia="Calibri" w:hAnsi="Times New Roman" w:cs="Times New Roman"/>
          <w:lang w:val="id-ID"/>
        </w:rPr>
        <w:t>7+</w:t>
      </w:r>
      <w:r w:rsidRPr="00C36A0D">
        <w:rPr>
          <w:rFonts w:ascii="Times New Roman" w:eastAsia="Calibri" w:hAnsi="Times New Roman" w:cs="Times New Roman"/>
        </w:rPr>
        <w:t>1</w:t>
      </w:r>
      <w:r w:rsidRPr="00C36A0D">
        <w:rPr>
          <w:rFonts w:ascii="Times New Roman" w:eastAsia="Calibri" w:hAnsi="Times New Roman" w:cs="Times New Roman"/>
          <w:lang w:val="id-ID"/>
        </w:rPr>
        <w:t xml:space="preserve">7-2 = </w:t>
      </w:r>
      <w:r w:rsidRPr="00C36A0D">
        <w:rPr>
          <w:rFonts w:ascii="Times New Roman" w:eastAsia="Calibri" w:hAnsi="Times New Roman" w:cs="Times New Roman"/>
        </w:rPr>
        <w:t>3</w:t>
      </w:r>
      <w:r w:rsidRPr="00C36A0D">
        <w:rPr>
          <w:rFonts w:ascii="Times New Roman" w:eastAsia="Calibri" w:hAnsi="Times New Roman" w:cs="Times New Roman"/>
          <w:lang w:val="id-ID"/>
        </w:rPr>
        <w:t>2 diperoleh t</w:t>
      </w:r>
      <w:r w:rsidRPr="00C36A0D">
        <w:rPr>
          <w:rFonts w:ascii="Times New Roman" w:eastAsia="Calibri" w:hAnsi="Times New Roman" w:cs="Times New Roman"/>
          <w:vertAlign w:val="subscript"/>
          <w:lang w:val="id-ID"/>
        </w:rPr>
        <w:t xml:space="preserve">tabel </w:t>
      </w:r>
      <w:r w:rsidRPr="00C36A0D">
        <w:rPr>
          <w:rFonts w:ascii="Times New Roman" w:eastAsia="Calibri" w:hAnsi="Times New Roman" w:cs="Times New Roman"/>
          <w:lang w:val="id-ID"/>
        </w:rPr>
        <w:t>= 1,6</w:t>
      </w:r>
      <w:r w:rsidRPr="00C36A0D">
        <w:rPr>
          <w:rFonts w:ascii="Times New Roman" w:eastAsia="Calibri" w:hAnsi="Times New Roman" w:cs="Times New Roman"/>
        </w:rPr>
        <w:t>9</w:t>
      </w:r>
      <w:r w:rsidRPr="00C36A0D">
        <w:rPr>
          <w:rFonts w:ascii="Times New Roman" w:eastAsia="Calibri" w:hAnsi="Times New Roman" w:cs="Times New Roman"/>
          <w:lang w:val="id-ID"/>
        </w:rPr>
        <w:t xml:space="preserve"> dan t</w:t>
      </w:r>
      <w:r w:rsidRPr="00C36A0D">
        <w:rPr>
          <w:rFonts w:ascii="Times New Roman" w:eastAsia="Calibri" w:hAnsi="Times New Roman" w:cs="Times New Roman"/>
          <w:vertAlign w:val="subscript"/>
          <w:lang w:val="id-ID"/>
        </w:rPr>
        <w:t>hitung</w:t>
      </w:r>
      <w:r w:rsidRPr="00C36A0D">
        <w:rPr>
          <w:rFonts w:ascii="Times New Roman" w:eastAsia="Calibri" w:hAnsi="Times New Roman" w:cs="Times New Roman"/>
          <w:lang w:val="id-ID"/>
        </w:rPr>
        <w:t xml:space="preserve"> 4,</w:t>
      </w:r>
      <w:r w:rsidRPr="00C36A0D">
        <w:rPr>
          <w:rFonts w:ascii="Times New Roman" w:eastAsia="Calibri" w:hAnsi="Times New Roman" w:cs="Times New Roman"/>
        </w:rPr>
        <w:t>27.</w:t>
      </w:r>
    </w:p>
    <w:p w:rsidR="00C36A0D" w:rsidRPr="00C36A0D" w:rsidRDefault="00C36A0D" w:rsidP="00C36A0D">
      <w:pPr>
        <w:spacing w:after="0" w:line="360" w:lineRule="auto"/>
        <w:ind w:left="567"/>
        <w:jc w:val="both"/>
        <w:rPr>
          <w:rFonts w:ascii="Times New Roman" w:eastAsia="Calibri" w:hAnsi="Times New Roman" w:cs="Times New Roman"/>
          <w:lang w:val="id-ID"/>
        </w:rPr>
      </w:pPr>
      <w:r w:rsidRPr="00C36A0D">
        <w:rPr>
          <w:rFonts w:ascii="Times New Roman" w:eastAsia="Calibri" w:hAnsi="Times New Roman" w:cs="Times New Roman"/>
          <w:noProof/>
        </w:rPr>
        <w:lastRenderedPageBreak/>
        <w:drawing>
          <wp:inline distT="0" distB="0" distL="0" distR="0" wp14:anchorId="5DDDAB49" wp14:editId="1C00FE44">
            <wp:extent cx="3012614" cy="923925"/>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3021004" cy="926498"/>
                    </a:xfrm>
                    <a:prstGeom prst="rect">
                      <a:avLst/>
                    </a:prstGeom>
                    <a:noFill/>
                    <a:ln w="9525">
                      <a:noFill/>
                      <a:miter lim="800000"/>
                      <a:headEnd/>
                      <a:tailEnd/>
                    </a:ln>
                  </pic:spPr>
                </pic:pic>
              </a:graphicData>
            </a:graphic>
          </wp:inline>
        </w:drawing>
      </w:r>
    </w:p>
    <w:p w:rsidR="00C36A0D" w:rsidRPr="00C36A0D" w:rsidRDefault="00C36A0D" w:rsidP="00C36A0D">
      <w:pPr>
        <w:autoSpaceDE w:val="0"/>
        <w:autoSpaceDN w:val="0"/>
        <w:adjustRightInd w:val="0"/>
        <w:spacing w:after="0" w:line="360" w:lineRule="auto"/>
        <w:jc w:val="both"/>
        <w:rPr>
          <w:rFonts w:ascii="Times New Roman" w:eastAsia="Calibri" w:hAnsi="Times New Roman" w:cs="Times New Roman"/>
          <w:lang w:val="id-ID" w:eastAsia="id-ID"/>
        </w:rPr>
      </w:pPr>
      <w:r w:rsidRPr="00C36A0D">
        <w:rPr>
          <w:rFonts w:ascii="Times New Roman" w:eastAsia="Calibri" w:hAnsi="Times New Roman" w:cs="Times New Roman"/>
          <w:lang w:val="id-ID" w:eastAsia="id-ID"/>
        </w:rPr>
        <w:t xml:space="preserve">     </w:t>
      </w:r>
      <w:r w:rsidRPr="00C36A0D">
        <w:rPr>
          <w:rFonts w:ascii="Times New Roman" w:eastAsia="Calibri" w:hAnsi="Times New Roman" w:cs="Times New Roman"/>
          <w:lang w:val="id-ID" w:eastAsia="id-ID"/>
        </w:rPr>
        <w:tab/>
      </w:r>
      <w:r w:rsidRPr="00C36A0D">
        <w:rPr>
          <w:rFonts w:ascii="Times New Roman" w:eastAsia="Calibri" w:hAnsi="Times New Roman" w:cs="Times New Roman"/>
          <w:lang w:val="id-ID" w:eastAsia="id-ID"/>
        </w:rPr>
        <w:tab/>
      </w:r>
      <w:r w:rsidRPr="00C36A0D">
        <w:rPr>
          <w:rFonts w:ascii="Times New Roman" w:eastAsia="Calibri" w:hAnsi="Times New Roman" w:cs="Times New Roman"/>
          <w:lang w:val="id-ID" w:eastAsia="id-ID"/>
        </w:rPr>
        <w:tab/>
        <w:t xml:space="preserve"> 4,</w:t>
      </w:r>
      <w:r w:rsidRPr="00C36A0D">
        <w:rPr>
          <w:rFonts w:ascii="Times New Roman" w:eastAsia="Calibri" w:hAnsi="Times New Roman" w:cs="Times New Roman"/>
          <w:lang w:eastAsia="id-ID"/>
        </w:rPr>
        <w:t>27</w:t>
      </w:r>
      <w:r w:rsidRPr="00C36A0D">
        <w:rPr>
          <w:rFonts w:ascii="Times New Roman" w:eastAsia="Calibri" w:hAnsi="Times New Roman" w:cs="Times New Roman"/>
          <w:lang w:val="id-ID" w:eastAsia="id-ID"/>
        </w:rPr>
        <w:t xml:space="preserve">    </w:t>
      </w:r>
      <w:r w:rsidRPr="00C36A0D">
        <w:rPr>
          <w:rFonts w:ascii="Times New Roman" w:eastAsia="Calibri" w:hAnsi="Times New Roman" w:cs="Times New Roman"/>
          <w:lang w:eastAsia="id-ID"/>
        </w:rPr>
        <w:tab/>
      </w:r>
      <w:r w:rsidRPr="00C36A0D">
        <w:rPr>
          <w:rFonts w:ascii="Times New Roman" w:eastAsia="Calibri" w:hAnsi="Times New Roman" w:cs="Times New Roman"/>
          <w:lang w:val="id-ID" w:eastAsia="id-ID"/>
        </w:rPr>
        <w:t xml:space="preserve">     1,6</w:t>
      </w:r>
      <w:r w:rsidRPr="00C36A0D">
        <w:rPr>
          <w:rFonts w:ascii="Times New Roman" w:eastAsia="Calibri" w:hAnsi="Times New Roman" w:cs="Times New Roman"/>
          <w:lang w:eastAsia="id-ID"/>
        </w:rPr>
        <w:t>9</w:t>
      </w:r>
      <w:r w:rsidRPr="00C36A0D">
        <w:rPr>
          <w:rFonts w:ascii="Times New Roman" w:eastAsia="Calibri" w:hAnsi="Times New Roman" w:cs="Times New Roman"/>
          <w:lang w:val="id-ID" w:eastAsia="id-ID"/>
        </w:rPr>
        <w:t xml:space="preserve">       </w:t>
      </w:r>
    </w:p>
    <w:p w:rsidR="00C36A0D" w:rsidRPr="00C36A0D" w:rsidRDefault="00C36A0D" w:rsidP="00C36A0D">
      <w:pPr>
        <w:autoSpaceDE w:val="0"/>
        <w:autoSpaceDN w:val="0"/>
        <w:adjustRightInd w:val="0"/>
        <w:spacing w:after="0" w:line="360" w:lineRule="auto"/>
        <w:ind w:left="567"/>
        <w:jc w:val="both"/>
        <w:rPr>
          <w:rFonts w:ascii="Times New Roman" w:eastAsia="Calibri" w:hAnsi="Times New Roman" w:cs="Times New Roman"/>
        </w:rPr>
      </w:pPr>
      <w:r w:rsidRPr="00C36A0D">
        <w:rPr>
          <w:rFonts w:ascii="Times New Roman" w:eastAsia="Calibri" w:hAnsi="Times New Roman" w:cs="Times New Roman"/>
          <w:lang w:val="id-ID" w:eastAsia="id-ID"/>
        </w:rPr>
        <w:t xml:space="preserve">Karena </w:t>
      </w:r>
      <w:r w:rsidRPr="00C36A0D">
        <w:rPr>
          <w:rFonts w:ascii="Times New Roman" w:eastAsia="Calibri" w:hAnsi="Times New Roman" w:cs="Times New Roman"/>
          <w:lang w:val="id-ID"/>
        </w:rPr>
        <w:t>t</w:t>
      </w:r>
      <w:r w:rsidRPr="00C36A0D">
        <w:rPr>
          <w:rFonts w:ascii="Times New Roman" w:eastAsia="Calibri" w:hAnsi="Times New Roman" w:cs="Times New Roman"/>
          <w:vertAlign w:val="subscript"/>
          <w:lang w:val="id-ID"/>
        </w:rPr>
        <w:t xml:space="preserve">hitung </w:t>
      </w:r>
      <w:r w:rsidRPr="00C36A0D">
        <w:rPr>
          <w:rFonts w:ascii="Times New Roman" w:eastAsia="Calibri" w:hAnsi="Times New Roman" w:cs="Times New Roman"/>
          <w:lang w:val="id-ID" w:eastAsia="id-ID"/>
        </w:rPr>
        <w:t xml:space="preserve">lebih besar dari </w:t>
      </w:r>
      <w:r w:rsidRPr="00C36A0D">
        <w:rPr>
          <w:rFonts w:ascii="Times New Roman" w:eastAsia="Calibri" w:hAnsi="Times New Roman" w:cs="Times New Roman"/>
          <w:lang w:val="id-ID"/>
        </w:rPr>
        <w:t>t</w:t>
      </w:r>
      <w:r w:rsidRPr="00C36A0D">
        <w:rPr>
          <w:rFonts w:ascii="Times New Roman" w:eastAsia="Calibri" w:hAnsi="Times New Roman" w:cs="Times New Roman"/>
          <w:vertAlign w:val="subscript"/>
          <w:lang w:val="id-ID"/>
        </w:rPr>
        <w:t>tabel</w:t>
      </w:r>
      <w:r w:rsidRPr="00C36A0D">
        <w:rPr>
          <w:rFonts w:ascii="Times New Roman" w:eastAsia="Calibri" w:hAnsi="Times New Roman" w:cs="Times New Roman"/>
          <w:lang w:val="id-ID" w:eastAsia="id-ID"/>
        </w:rPr>
        <w:t xml:space="preserve">  maka </w:t>
      </w:r>
      <w:r w:rsidRPr="00C36A0D">
        <w:rPr>
          <w:rFonts w:ascii="Times New Roman" w:eastAsia="Calibri" w:hAnsi="Times New Roman" w:cs="Times New Roman"/>
          <w:lang w:val="id-ID"/>
        </w:rPr>
        <w:t>t</w:t>
      </w:r>
      <w:r w:rsidRPr="00C36A0D">
        <w:rPr>
          <w:rFonts w:ascii="Times New Roman" w:eastAsia="Calibri" w:hAnsi="Times New Roman" w:cs="Times New Roman"/>
          <w:vertAlign w:val="subscript"/>
          <w:lang w:val="id-ID"/>
        </w:rPr>
        <w:t>hitung</w:t>
      </w:r>
      <w:r w:rsidRPr="00C36A0D">
        <w:rPr>
          <w:rFonts w:ascii="Times New Roman" w:eastAsia="Calibri" w:hAnsi="Times New Roman" w:cs="Times New Roman"/>
          <w:lang w:val="id-ID" w:eastAsia="id-ID"/>
        </w:rPr>
        <w:t xml:space="preserve"> berada pada daerah penerimaan Ha. Maka dapat disimpulkan bahwa ada perbedaan rata-rata antara kelompok eksperimen dan kelas kontrol, serta perhitungan </w:t>
      </w:r>
      <w:r w:rsidRPr="00C36A0D">
        <w:rPr>
          <w:rFonts w:ascii="Times New Roman" w:eastAsia="Calibri" w:hAnsi="Times New Roman" w:cs="Times New Roman"/>
          <w:lang w:val="id-ID"/>
        </w:rPr>
        <w:t>t</w:t>
      </w:r>
      <w:r w:rsidRPr="00C36A0D">
        <w:rPr>
          <w:rFonts w:ascii="Times New Roman" w:eastAsia="Calibri" w:hAnsi="Times New Roman" w:cs="Times New Roman"/>
          <w:vertAlign w:val="subscript"/>
          <w:lang w:val="id-ID"/>
        </w:rPr>
        <w:t xml:space="preserve">hitung </w:t>
      </w:r>
      <w:r w:rsidRPr="00C36A0D">
        <w:rPr>
          <w:rFonts w:ascii="Times New Roman" w:eastAsia="Calibri" w:hAnsi="Times New Roman" w:cs="Times New Roman"/>
          <w:lang w:val="id-ID"/>
        </w:rPr>
        <w:t>signifikan.</w:t>
      </w:r>
    </w:p>
    <w:p w:rsidR="00C36A0D" w:rsidRPr="00C36A0D" w:rsidRDefault="00C36A0D" w:rsidP="00C36A0D">
      <w:pPr>
        <w:numPr>
          <w:ilvl w:val="0"/>
          <w:numId w:val="53"/>
        </w:numPr>
        <w:autoSpaceDE w:val="0"/>
        <w:autoSpaceDN w:val="0"/>
        <w:adjustRightInd w:val="0"/>
        <w:spacing w:after="0" w:line="360" w:lineRule="auto"/>
        <w:contextualSpacing/>
        <w:jc w:val="both"/>
        <w:rPr>
          <w:rFonts w:ascii="Times New Roman" w:eastAsia="Calibri" w:hAnsi="Times New Roman" w:cs="Times New Roman"/>
          <w:lang w:val="id-ID" w:eastAsia="id-ID"/>
        </w:rPr>
      </w:pPr>
      <w:r w:rsidRPr="00C36A0D">
        <w:rPr>
          <w:rFonts w:ascii="Times New Roman" w:eastAsia="Calibri" w:hAnsi="Times New Roman" w:cs="Times New Roman"/>
          <w:b/>
          <w:lang w:val="id-ID"/>
        </w:rPr>
        <w:t>Pembahasan Hasil Penelitian</w:t>
      </w:r>
    </w:p>
    <w:p w:rsidR="00C36A0D" w:rsidRPr="00C36A0D" w:rsidRDefault="00C36A0D" w:rsidP="00C36A0D">
      <w:pPr>
        <w:autoSpaceDE w:val="0"/>
        <w:autoSpaceDN w:val="0"/>
        <w:adjustRightInd w:val="0"/>
        <w:spacing w:after="0" w:line="360" w:lineRule="auto"/>
        <w:ind w:left="426" w:firstLine="556"/>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 xml:space="preserve">Sebelum melakukan penelitian, peneliti harus menyiapkan instrumen yang akan diujikan kepada peserta didik kelas IV MI </w:t>
      </w:r>
      <w:r w:rsidRPr="00C36A0D">
        <w:rPr>
          <w:rFonts w:ascii="Times New Roman" w:eastAsia="Calibri" w:hAnsi="Times New Roman" w:cs="Times New Roman"/>
        </w:rPr>
        <w:t>Ianatusshibyan.</w:t>
      </w:r>
      <w:r w:rsidRPr="00C36A0D">
        <w:rPr>
          <w:rFonts w:ascii="Times New Roman" w:eastAsia="Calibri" w:hAnsi="Times New Roman" w:cs="Times New Roman"/>
          <w:lang w:val="id-ID"/>
        </w:rPr>
        <w:t xml:space="preserve"> Kemudian hasil uji coba instrumen tersebut di uji validitas</w:t>
      </w:r>
      <w:r w:rsidRPr="00C36A0D">
        <w:rPr>
          <w:rFonts w:ascii="Times New Roman" w:eastAsia="Calibri" w:hAnsi="Times New Roman" w:cs="Times New Roman"/>
        </w:rPr>
        <w:t xml:space="preserve"> dan </w:t>
      </w:r>
      <w:r w:rsidRPr="00C36A0D">
        <w:rPr>
          <w:rFonts w:ascii="Times New Roman" w:eastAsia="Calibri" w:hAnsi="Times New Roman" w:cs="Times New Roman"/>
          <w:lang w:val="id-ID"/>
        </w:rPr>
        <w:t>reliabilitas</w:t>
      </w:r>
      <w:r w:rsidRPr="00C36A0D">
        <w:rPr>
          <w:rFonts w:ascii="Times New Roman" w:eastAsia="Calibri" w:hAnsi="Times New Roman" w:cs="Times New Roman"/>
        </w:rPr>
        <w:t>.</w:t>
      </w:r>
      <w:r w:rsidRPr="00C36A0D">
        <w:rPr>
          <w:rFonts w:ascii="Times New Roman" w:eastAsia="Calibri" w:hAnsi="Times New Roman" w:cs="Times New Roman"/>
          <w:lang w:val="id-ID"/>
        </w:rPr>
        <w:t xml:space="preserve"> Sehingga diperoleh instrumen yang benar – benar sesuai untuk mengukur kemampuan peserta didik kelas III. Setelah soal di uji validitas dan reliabilitas maka instrumen tersebut diberikan kepada peserta didik untuk mengetahui kemampuan berpikir peserta didik. </w:t>
      </w:r>
    </w:p>
    <w:p w:rsidR="00C36A0D" w:rsidRPr="00C36A0D" w:rsidRDefault="00C36A0D" w:rsidP="00C36A0D">
      <w:pPr>
        <w:autoSpaceDE w:val="0"/>
        <w:autoSpaceDN w:val="0"/>
        <w:adjustRightInd w:val="0"/>
        <w:spacing w:after="0" w:line="360" w:lineRule="auto"/>
        <w:ind w:left="426" w:firstLine="556"/>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 xml:space="preserve">Langkah selanjutnya peneliti memberikan </w:t>
      </w:r>
      <w:r w:rsidRPr="00C36A0D">
        <w:rPr>
          <w:rFonts w:ascii="Times New Roman" w:eastAsia="Calibri" w:hAnsi="Times New Roman" w:cs="Times New Roman"/>
          <w:i/>
          <w:lang w:val="id-ID"/>
        </w:rPr>
        <w:t xml:space="preserve">treatmen </w:t>
      </w:r>
      <w:r w:rsidRPr="00C36A0D">
        <w:rPr>
          <w:rFonts w:ascii="Times New Roman" w:eastAsia="Calibri" w:hAnsi="Times New Roman" w:cs="Times New Roman"/>
          <w:lang w:val="id-ID"/>
        </w:rPr>
        <w:t>dengan m</w:t>
      </w:r>
      <w:r w:rsidRPr="00C36A0D">
        <w:rPr>
          <w:rFonts w:ascii="Times New Roman" w:eastAsia="Calibri" w:hAnsi="Times New Roman" w:cs="Times New Roman"/>
        </w:rPr>
        <w:t>etode</w:t>
      </w:r>
      <w:r w:rsidRPr="00C36A0D">
        <w:rPr>
          <w:rFonts w:ascii="Times New Roman" w:eastAsia="Calibri" w:hAnsi="Times New Roman" w:cs="Times New Roman"/>
          <w:lang w:val="id-ID"/>
        </w:rPr>
        <w:t xml:space="preserve"> pembelajaran </w:t>
      </w:r>
      <w:r w:rsidRPr="00C36A0D">
        <w:rPr>
          <w:rFonts w:ascii="Times New Roman" w:eastAsia="Calibri" w:hAnsi="Times New Roman" w:cs="Times New Roman"/>
          <w:i/>
        </w:rPr>
        <w:t>Scramble</w:t>
      </w:r>
      <w:r w:rsidRPr="00C36A0D">
        <w:rPr>
          <w:rFonts w:ascii="Times New Roman" w:eastAsia="Calibri" w:hAnsi="Times New Roman" w:cs="Times New Roman"/>
        </w:rPr>
        <w:t xml:space="preserve"> berbantu media </w:t>
      </w:r>
      <w:r w:rsidRPr="00C36A0D">
        <w:rPr>
          <w:rFonts w:ascii="Times New Roman" w:eastAsia="Calibri" w:hAnsi="Times New Roman" w:cs="Times New Roman"/>
          <w:i/>
        </w:rPr>
        <w:t>Big Book</w:t>
      </w:r>
      <w:r w:rsidRPr="00C36A0D">
        <w:rPr>
          <w:rFonts w:ascii="Times New Roman" w:eastAsia="Calibri" w:hAnsi="Times New Roman" w:cs="Times New Roman"/>
        </w:rPr>
        <w:t xml:space="preserve"> </w:t>
      </w:r>
      <w:r w:rsidRPr="00C36A0D">
        <w:rPr>
          <w:rFonts w:ascii="Times New Roman" w:eastAsia="Calibri" w:hAnsi="Times New Roman" w:cs="Times New Roman"/>
          <w:lang w:val="id-ID"/>
        </w:rPr>
        <w:t>di kelas eksperimen</w:t>
      </w:r>
      <w:r w:rsidRPr="00C36A0D">
        <w:rPr>
          <w:rFonts w:ascii="Times New Roman" w:eastAsia="Calibri" w:hAnsi="Times New Roman" w:cs="Times New Roman"/>
          <w:i/>
          <w:lang w:val="id-ID"/>
        </w:rPr>
        <w:t xml:space="preserve">. </w:t>
      </w:r>
      <w:r w:rsidRPr="00C36A0D">
        <w:rPr>
          <w:rFonts w:ascii="Times New Roman" w:eastAsia="Calibri" w:hAnsi="Times New Roman" w:cs="Times New Roman"/>
          <w:lang w:val="id-ID"/>
        </w:rPr>
        <w:t xml:space="preserve">Pada </w:t>
      </w:r>
      <w:r w:rsidRPr="00C36A0D">
        <w:rPr>
          <w:rFonts w:ascii="Times New Roman" w:eastAsia="Calibri" w:hAnsi="Times New Roman" w:cs="Times New Roman"/>
          <w:i/>
          <w:lang w:val="id-ID"/>
        </w:rPr>
        <w:t xml:space="preserve">treatmen </w:t>
      </w:r>
      <w:r w:rsidRPr="00C36A0D">
        <w:rPr>
          <w:rFonts w:ascii="Times New Roman" w:eastAsia="Calibri" w:hAnsi="Times New Roman" w:cs="Times New Roman"/>
          <w:lang w:val="id-ID"/>
        </w:rPr>
        <w:t xml:space="preserve">yang diberikan, siswa terlihat aktif dalam proses pembelajaran, dimana </w:t>
      </w:r>
      <w:r w:rsidRPr="00C36A0D">
        <w:rPr>
          <w:rFonts w:ascii="Times New Roman" w:eastAsia="Calibri" w:hAnsi="Times New Roman" w:cs="Times New Roman"/>
        </w:rPr>
        <w:t xml:space="preserve">siswa </w:t>
      </w:r>
      <w:r w:rsidRPr="00C36A0D">
        <w:rPr>
          <w:rFonts w:ascii="Times New Roman" w:eastAsia="Calibri" w:hAnsi="Times New Roman" w:cs="Times New Roman"/>
          <w:lang w:val="id-ID"/>
        </w:rPr>
        <w:t xml:space="preserve">dapat </w:t>
      </w:r>
      <w:r w:rsidRPr="00C36A0D">
        <w:rPr>
          <w:rFonts w:ascii="Times New Roman" w:eastAsia="Calibri" w:hAnsi="Times New Roman" w:cs="Times New Roman"/>
        </w:rPr>
        <w:t xml:space="preserve">termotivasi dalam proses belajar dan siswa dapat </w:t>
      </w:r>
      <w:r w:rsidRPr="00C36A0D">
        <w:rPr>
          <w:rFonts w:ascii="Times New Roman" w:eastAsia="Calibri" w:hAnsi="Times New Roman" w:cs="Times New Roman"/>
          <w:lang w:val="id-ID"/>
        </w:rPr>
        <w:t>menyampaikan pendapat serta ide</w:t>
      </w:r>
      <w:r w:rsidRPr="00C36A0D">
        <w:rPr>
          <w:rFonts w:ascii="Times New Roman" w:eastAsia="Calibri" w:hAnsi="Times New Roman" w:cs="Times New Roman"/>
        </w:rPr>
        <w:t>-ide</w:t>
      </w:r>
      <w:r w:rsidRPr="00C36A0D">
        <w:rPr>
          <w:rFonts w:ascii="Times New Roman" w:eastAsia="Calibri" w:hAnsi="Times New Roman" w:cs="Times New Roman"/>
          <w:lang w:val="id-ID"/>
        </w:rPr>
        <w:t xml:space="preserve"> yang dipikirkan</w:t>
      </w:r>
      <w:r w:rsidRPr="00C36A0D">
        <w:rPr>
          <w:rFonts w:ascii="Times New Roman" w:eastAsia="Calibri" w:hAnsi="Times New Roman" w:cs="Times New Roman"/>
        </w:rPr>
        <w:t xml:space="preserve"> </w:t>
      </w:r>
      <w:r w:rsidRPr="00C36A0D">
        <w:rPr>
          <w:rFonts w:ascii="Times New Roman" w:eastAsia="Calibri" w:hAnsi="Times New Roman" w:cs="Times New Roman"/>
          <w:lang w:val="id-ID"/>
        </w:rPr>
        <w:t xml:space="preserve">untuk menemukan simpulan dari materi yang diberikan guru dan saat guru memberikan soal untuk </w:t>
      </w:r>
      <w:r w:rsidRPr="00C36A0D">
        <w:rPr>
          <w:rFonts w:ascii="Times New Roman" w:eastAsia="Calibri" w:hAnsi="Times New Roman" w:cs="Times New Roman"/>
          <w:lang w:val="id-ID"/>
        </w:rPr>
        <w:lastRenderedPageBreak/>
        <w:t>dikerjakan peserta didik mampu mengerjakannya dengan baik dibuktikan dengan nilai dari kelas eksperimen tidak ada yang nilainya di bawah KKM yaitu 70 serta dibuktikan dengan rata – rata hasil kelas eksperimen dan kelas kontrol yang cukup berbeda.</w:t>
      </w:r>
    </w:p>
    <w:p w:rsidR="00C36A0D" w:rsidRPr="00C36A0D" w:rsidRDefault="00C36A0D" w:rsidP="00C36A0D">
      <w:pPr>
        <w:autoSpaceDE w:val="0"/>
        <w:autoSpaceDN w:val="0"/>
        <w:adjustRightInd w:val="0"/>
        <w:spacing w:after="0" w:line="360" w:lineRule="auto"/>
        <w:ind w:left="426" w:firstLine="556"/>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 xml:space="preserve">Untuk mengukur keberhasilan </w:t>
      </w:r>
      <w:r w:rsidRPr="00C36A0D">
        <w:rPr>
          <w:rFonts w:ascii="Times New Roman" w:eastAsia="Calibri" w:hAnsi="Times New Roman" w:cs="Times New Roman"/>
          <w:i/>
          <w:lang w:val="id-ID"/>
        </w:rPr>
        <w:t xml:space="preserve">treatmen </w:t>
      </w:r>
      <w:r w:rsidRPr="00C36A0D">
        <w:rPr>
          <w:rFonts w:ascii="Times New Roman" w:eastAsia="Calibri" w:hAnsi="Times New Roman" w:cs="Times New Roman"/>
          <w:lang w:val="id-ID"/>
        </w:rPr>
        <w:t xml:space="preserve">maka dilakukan uji normalitas, hasil uji normalitas diperoleh hasil </w:t>
      </w:r>
      <m:oMath>
        <m:sSup>
          <m:sSupPr>
            <m:ctrlPr>
              <w:rPr>
                <w:rFonts w:ascii="Cambria Math" w:eastAsia="Calibri" w:hAnsi="Times New Roman" w:cs="Times New Roman"/>
                <w:i/>
                <w:lang w:val="id-ID"/>
              </w:rPr>
            </m:ctrlPr>
          </m:sSupPr>
          <m:e>
            <m:r>
              <w:rPr>
                <w:rFonts w:ascii="Cambria Math" w:eastAsia="Calibri" w:hAnsi="Cambria Math" w:cs="Times New Roman"/>
                <w:lang w:val="id-ID"/>
              </w:rPr>
              <m:t>x</m:t>
            </m:r>
          </m:e>
          <m:sup>
            <m:r>
              <w:rPr>
                <w:rFonts w:ascii="Cambria Math" w:eastAsia="Calibri" w:hAnsi="Times New Roman" w:cs="Times New Roman"/>
                <w:lang w:val="id-ID"/>
              </w:rPr>
              <m:t>2</m:t>
            </m:r>
          </m:sup>
        </m:sSup>
      </m:oMath>
      <w:r w:rsidRPr="00C36A0D">
        <w:rPr>
          <w:rFonts w:ascii="Times New Roman" w:eastAsia="Calibri" w:hAnsi="Times New Roman" w:cs="Times New Roman"/>
          <w:vertAlign w:val="subscript"/>
          <w:lang w:val="id-ID"/>
        </w:rPr>
        <w:t>hitung</w:t>
      </w:r>
      <w:r w:rsidRPr="00C36A0D">
        <w:rPr>
          <w:rFonts w:ascii="Times New Roman" w:eastAsia="Calibri" w:hAnsi="Times New Roman" w:cs="Times New Roman"/>
          <w:lang w:val="id-ID"/>
        </w:rPr>
        <w:t xml:space="preserve"> = </w:t>
      </w:r>
      <w:r w:rsidRPr="00C36A0D">
        <w:rPr>
          <w:rFonts w:ascii="Times New Roman" w:eastAsia="Calibri" w:hAnsi="Times New Roman" w:cs="Times New Roman"/>
        </w:rPr>
        <w:t>3</w:t>
      </w:r>
      <w:r w:rsidRPr="00C36A0D">
        <w:rPr>
          <w:rFonts w:ascii="Times New Roman" w:eastAsia="Calibri" w:hAnsi="Times New Roman" w:cs="Times New Roman"/>
          <w:lang w:val="id-ID"/>
        </w:rPr>
        <w:t>,9</w:t>
      </w:r>
      <w:r w:rsidRPr="00C36A0D">
        <w:rPr>
          <w:rFonts w:ascii="Times New Roman" w:eastAsia="Calibri" w:hAnsi="Times New Roman" w:cs="Times New Roman"/>
        </w:rPr>
        <w:t>7</w:t>
      </w:r>
      <w:r w:rsidRPr="00C36A0D">
        <w:rPr>
          <w:rFonts w:ascii="Times New Roman" w:eastAsia="Calibri" w:hAnsi="Times New Roman" w:cs="Times New Roman"/>
          <w:lang w:val="id-ID"/>
        </w:rPr>
        <w:t xml:space="preserve"> dan</w:t>
      </w:r>
      <m:oMath>
        <m:sSup>
          <m:sSupPr>
            <m:ctrlPr>
              <w:rPr>
                <w:rFonts w:ascii="Cambria Math" w:eastAsia="Calibri" w:hAnsi="Times New Roman" w:cs="Times New Roman"/>
                <w:i/>
                <w:lang w:val="id-ID"/>
              </w:rPr>
            </m:ctrlPr>
          </m:sSupPr>
          <m:e>
            <m:r>
              <w:rPr>
                <w:rFonts w:ascii="Cambria Math" w:eastAsia="Calibri" w:hAnsi="Cambria Math" w:cs="Times New Roman"/>
                <w:lang w:val="id-ID"/>
              </w:rPr>
              <m:t xml:space="preserve"> x</m:t>
            </m:r>
          </m:e>
          <m:sup>
            <m:r>
              <w:rPr>
                <w:rFonts w:ascii="Cambria Math" w:eastAsia="Calibri" w:hAnsi="Times New Roman" w:cs="Times New Roman"/>
                <w:lang w:val="id-ID"/>
              </w:rPr>
              <m:t>2</m:t>
            </m:r>
          </m:sup>
        </m:sSup>
      </m:oMath>
      <w:r w:rsidRPr="00C36A0D">
        <w:rPr>
          <w:rFonts w:ascii="Times New Roman" w:eastAsia="Calibri" w:hAnsi="Times New Roman" w:cs="Times New Roman"/>
          <w:vertAlign w:val="subscript"/>
          <w:lang w:val="id-ID"/>
        </w:rPr>
        <w:t xml:space="preserve">tabel </w:t>
      </w:r>
      <w:r w:rsidRPr="00C36A0D">
        <w:rPr>
          <w:rFonts w:ascii="Times New Roman" w:eastAsia="Calibri" w:hAnsi="Times New Roman" w:cs="Times New Roman"/>
          <w:lang w:val="id-ID"/>
        </w:rPr>
        <w:t xml:space="preserve">= </w:t>
      </w:r>
      <w:r w:rsidRPr="00C36A0D">
        <w:rPr>
          <w:rFonts w:ascii="Times New Roman" w:eastAsia="Calibri" w:hAnsi="Times New Roman" w:cs="Times New Roman"/>
        </w:rPr>
        <w:t>5</w:t>
      </w:r>
      <w:r w:rsidRPr="00C36A0D">
        <w:rPr>
          <w:rFonts w:ascii="Times New Roman" w:eastAsia="Calibri" w:hAnsi="Times New Roman" w:cs="Times New Roman"/>
          <w:lang w:val="id-ID"/>
        </w:rPr>
        <w:t>,</w:t>
      </w:r>
      <w:r w:rsidRPr="00C36A0D">
        <w:rPr>
          <w:rFonts w:ascii="Times New Roman" w:eastAsia="Calibri" w:hAnsi="Times New Roman" w:cs="Times New Roman"/>
        </w:rPr>
        <w:t>99</w:t>
      </w:r>
      <w:r w:rsidRPr="00C36A0D">
        <w:rPr>
          <w:rFonts w:ascii="Times New Roman" w:eastAsia="Calibri" w:hAnsi="Times New Roman" w:cs="Times New Roman"/>
          <w:lang w:val="id-ID"/>
        </w:rPr>
        <w:t xml:space="preserve">. Hasil tersebut kemudian di kosultasikan dengan </w:t>
      </w:r>
      <m:oMath>
        <m:r>
          <w:rPr>
            <w:rFonts w:ascii="Cambria Math" w:eastAsia="Calibri" w:hAnsi="Cambria Math" w:cs="Times New Roman"/>
            <w:lang w:val="id-ID"/>
          </w:rPr>
          <m:t>x</m:t>
        </m:r>
      </m:oMath>
      <w:r w:rsidRPr="00C36A0D">
        <w:rPr>
          <w:rFonts w:ascii="Times New Roman" w:eastAsia="Calibri" w:hAnsi="Times New Roman" w:cs="Times New Roman"/>
          <w:lang w:val="id-ID"/>
        </w:rPr>
        <w:t xml:space="preserve"> ²</w:t>
      </w:r>
      <w:r w:rsidRPr="00C36A0D">
        <w:rPr>
          <w:rFonts w:ascii="Times New Roman" w:eastAsia="Calibri" w:hAnsi="Times New Roman" w:cs="Times New Roman"/>
          <w:vertAlign w:val="subscript"/>
          <w:lang w:val="id-ID"/>
        </w:rPr>
        <w:t xml:space="preserve">tabel  </w:t>
      </w:r>
      <w:r w:rsidRPr="00C36A0D">
        <w:rPr>
          <w:rFonts w:ascii="Times New Roman" w:eastAsia="Calibri" w:hAnsi="Times New Roman" w:cs="Times New Roman"/>
          <w:lang w:val="id-ID"/>
        </w:rPr>
        <w:t xml:space="preserve">dimana α = 5% dengan dk = </w:t>
      </w:r>
      <w:r w:rsidRPr="00C36A0D">
        <w:rPr>
          <w:rFonts w:ascii="Times New Roman" w:eastAsia="Calibri" w:hAnsi="Times New Roman" w:cs="Times New Roman"/>
        </w:rPr>
        <w:t>5</w:t>
      </w:r>
      <w:r w:rsidRPr="00C36A0D">
        <w:rPr>
          <w:rFonts w:ascii="Times New Roman" w:eastAsia="Calibri" w:hAnsi="Times New Roman" w:cs="Times New Roman"/>
          <w:lang w:val="id-ID"/>
        </w:rPr>
        <w:t xml:space="preserve"> – 3 = </w:t>
      </w:r>
      <w:r w:rsidRPr="00C36A0D">
        <w:rPr>
          <w:rFonts w:ascii="Times New Roman" w:eastAsia="Calibri" w:hAnsi="Times New Roman" w:cs="Times New Roman"/>
        </w:rPr>
        <w:t>2</w:t>
      </w:r>
      <w:r w:rsidRPr="00C36A0D">
        <w:rPr>
          <w:rFonts w:ascii="Times New Roman" w:eastAsia="Calibri" w:hAnsi="Times New Roman" w:cs="Times New Roman"/>
          <w:lang w:val="id-ID"/>
        </w:rPr>
        <w:t xml:space="preserve">, diperoleh </w:t>
      </w:r>
      <m:oMath>
        <m:sSup>
          <m:sSupPr>
            <m:ctrlPr>
              <w:rPr>
                <w:rFonts w:ascii="Cambria Math" w:eastAsia="Calibri" w:hAnsi="Times New Roman" w:cs="Times New Roman"/>
                <w:i/>
                <w:lang w:val="id-ID"/>
              </w:rPr>
            </m:ctrlPr>
          </m:sSupPr>
          <m:e>
            <m:r>
              <w:rPr>
                <w:rFonts w:ascii="Cambria Math" w:eastAsia="Calibri" w:hAnsi="Cambria Math" w:cs="Times New Roman"/>
                <w:lang w:val="id-ID"/>
              </w:rPr>
              <m:t>x</m:t>
            </m:r>
          </m:e>
          <m:sup>
            <m:r>
              <w:rPr>
                <w:rFonts w:ascii="Cambria Math" w:eastAsia="Calibri" w:hAnsi="Times New Roman" w:cs="Times New Roman"/>
                <w:lang w:val="id-ID"/>
              </w:rPr>
              <m:t>2</m:t>
            </m:r>
          </m:sup>
        </m:sSup>
      </m:oMath>
      <w:r w:rsidRPr="00C36A0D">
        <w:rPr>
          <w:rFonts w:ascii="Times New Roman" w:eastAsia="Calibri" w:hAnsi="Times New Roman" w:cs="Times New Roman"/>
          <w:vertAlign w:val="subscript"/>
          <w:lang w:val="id-ID"/>
        </w:rPr>
        <w:t>hitung</w:t>
      </w:r>
      <w:r w:rsidRPr="00C36A0D">
        <w:rPr>
          <w:rFonts w:ascii="Times New Roman" w:eastAsia="Calibri" w:hAnsi="Times New Roman" w:cs="Times New Roman"/>
          <w:lang w:val="id-ID"/>
        </w:rPr>
        <w:t xml:space="preserve"> = </w:t>
      </w:r>
      <w:r w:rsidRPr="00C36A0D">
        <w:rPr>
          <w:rFonts w:ascii="Times New Roman" w:eastAsia="Calibri" w:hAnsi="Times New Roman" w:cs="Times New Roman"/>
        </w:rPr>
        <w:t>4,05</w:t>
      </w:r>
      <w:r w:rsidRPr="00C36A0D">
        <w:rPr>
          <w:rFonts w:ascii="Times New Roman" w:eastAsia="Calibri" w:hAnsi="Times New Roman" w:cs="Times New Roman"/>
          <w:lang w:val="id-ID"/>
        </w:rPr>
        <w:t xml:space="preserve"> dan </w:t>
      </w:r>
      <m:oMath>
        <m:sSup>
          <m:sSupPr>
            <m:ctrlPr>
              <w:rPr>
                <w:rFonts w:ascii="Cambria Math" w:eastAsia="Calibri" w:hAnsi="Times New Roman" w:cs="Times New Roman"/>
                <w:i/>
                <w:lang w:val="id-ID"/>
              </w:rPr>
            </m:ctrlPr>
          </m:sSupPr>
          <m:e>
            <m:r>
              <w:rPr>
                <w:rFonts w:ascii="Cambria Math" w:eastAsia="Calibri" w:hAnsi="Cambria Math" w:cs="Times New Roman"/>
                <w:lang w:val="id-ID"/>
              </w:rPr>
              <m:t>x</m:t>
            </m:r>
          </m:e>
          <m:sup>
            <m:r>
              <w:rPr>
                <w:rFonts w:ascii="Cambria Math" w:eastAsia="Calibri" w:hAnsi="Times New Roman" w:cs="Times New Roman"/>
                <w:lang w:val="id-ID"/>
              </w:rPr>
              <m:t>2</m:t>
            </m:r>
          </m:sup>
        </m:sSup>
      </m:oMath>
      <w:r w:rsidRPr="00C36A0D">
        <w:rPr>
          <w:rFonts w:ascii="Times New Roman" w:eastAsia="Calibri" w:hAnsi="Times New Roman" w:cs="Times New Roman"/>
          <w:lang w:val="id-ID"/>
        </w:rPr>
        <w:t xml:space="preserve"> </w:t>
      </w:r>
      <w:r w:rsidRPr="00C36A0D">
        <w:rPr>
          <w:rFonts w:ascii="Times New Roman" w:eastAsia="Calibri" w:hAnsi="Times New Roman" w:cs="Times New Roman"/>
          <w:vertAlign w:val="subscript"/>
          <w:lang w:val="id-ID"/>
        </w:rPr>
        <w:t xml:space="preserve">tabel </w:t>
      </w:r>
      <w:r w:rsidRPr="00C36A0D">
        <w:rPr>
          <w:rFonts w:ascii="Times New Roman" w:eastAsia="Calibri" w:hAnsi="Times New Roman" w:cs="Times New Roman"/>
          <w:lang w:val="id-ID"/>
        </w:rPr>
        <w:t xml:space="preserve">= </w:t>
      </w:r>
      <w:r w:rsidRPr="00C36A0D">
        <w:rPr>
          <w:rFonts w:ascii="Times New Roman" w:eastAsia="Calibri" w:hAnsi="Times New Roman" w:cs="Times New Roman"/>
        </w:rPr>
        <w:t>5,99</w:t>
      </w:r>
      <w:r w:rsidRPr="00C36A0D">
        <w:rPr>
          <w:rFonts w:ascii="Times New Roman" w:eastAsia="Calibri" w:hAnsi="Times New Roman" w:cs="Times New Roman"/>
          <w:lang w:val="id-ID"/>
        </w:rPr>
        <w:t xml:space="preserve">. Karena </w:t>
      </w:r>
      <m:oMath>
        <m:sSup>
          <m:sSupPr>
            <m:ctrlPr>
              <w:rPr>
                <w:rFonts w:ascii="Cambria Math" w:eastAsia="Calibri" w:hAnsi="Times New Roman" w:cs="Times New Roman"/>
                <w:i/>
                <w:lang w:val="id-ID"/>
              </w:rPr>
            </m:ctrlPr>
          </m:sSupPr>
          <m:e>
            <m:r>
              <w:rPr>
                <w:rFonts w:ascii="Cambria Math" w:eastAsia="Calibri" w:hAnsi="Cambria Math" w:cs="Times New Roman"/>
                <w:lang w:val="id-ID"/>
              </w:rPr>
              <m:t>x</m:t>
            </m:r>
          </m:e>
          <m:sup>
            <m:r>
              <w:rPr>
                <w:rFonts w:ascii="Cambria Math" w:eastAsia="Calibri" w:hAnsi="Times New Roman" w:cs="Times New Roman"/>
                <w:lang w:val="id-ID"/>
              </w:rPr>
              <m:t>2</m:t>
            </m:r>
          </m:sup>
        </m:sSup>
      </m:oMath>
      <w:r w:rsidRPr="00C36A0D">
        <w:rPr>
          <w:rFonts w:ascii="Times New Roman" w:eastAsia="Calibri" w:hAnsi="Times New Roman" w:cs="Times New Roman"/>
          <w:lang w:val="id-ID"/>
        </w:rPr>
        <w:t xml:space="preserve"> </w:t>
      </w:r>
      <w:r w:rsidRPr="00C36A0D">
        <w:rPr>
          <w:rFonts w:ascii="Times New Roman" w:eastAsia="Calibri" w:hAnsi="Times New Roman" w:cs="Times New Roman"/>
          <w:vertAlign w:val="subscript"/>
          <w:lang w:val="id-ID"/>
        </w:rPr>
        <w:t xml:space="preserve">hitung </w:t>
      </w:r>
      <w:r w:rsidRPr="00C36A0D">
        <w:rPr>
          <w:rFonts w:ascii="Times New Roman" w:eastAsia="Calibri" w:hAnsi="Times New Roman" w:cs="Times New Roman"/>
          <w:lang w:val="id-ID"/>
        </w:rPr>
        <w:t xml:space="preserve">&lt; </w:t>
      </w:r>
      <m:oMath>
        <m:sSup>
          <m:sSupPr>
            <m:ctrlPr>
              <w:rPr>
                <w:rFonts w:ascii="Cambria Math" w:eastAsia="Calibri" w:hAnsi="Times New Roman" w:cs="Times New Roman"/>
                <w:i/>
                <w:lang w:val="id-ID"/>
              </w:rPr>
            </m:ctrlPr>
          </m:sSupPr>
          <m:e>
            <m:r>
              <w:rPr>
                <w:rFonts w:ascii="Cambria Math" w:eastAsia="Calibri" w:hAnsi="Cambria Math" w:cs="Times New Roman"/>
                <w:lang w:val="id-ID"/>
              </w:rPr>
              <m:t>x</m:t>
            </m:r>
          </m:e>
          <m:sup>
            <m:r>
              <w:rPr>
                <w:rFonts w:ascii="Cambria Math" w:eastAsia="Calibri" w:hAnsi="Times New Roman" w:cs="Times New Roman"/>
                <w:lang w:val="id-ID"/>
              </w:rPr>
              <m:t>2</m:t>
            </m:r>
          </m:sup>
        </m:sSup>
      </m:oMath>
      <w:r w:rsidRPr="00C36A0D">
        <w:rPr>
          <w:rFonts w:ascii="Times New Roman" w:eastAsia="Calibri" w:hAnsi="Times New Roman" w:cs="Times New Roman"/>
          <w:lang w:val="id-ID"/>
        </w:rPr>
        <w:t xml:space="preserve"> </w:t>
      </w:r>
      <w:r w:rsidRPr="00C36A0D">
        <w:rPr>
          <w:rFonts w:ascii="Times New Roman" w:eastAsia="Calibri" w:hAnsi="Times New Roman" w:cs="Times New Roman"/>
          <w:vertAlign w:val="subscript"/>
          <w:lang w:val="id-ID"/>
        </w:rPr>
        <w:t>tabel</w:t>
      </w:r>
      <w:r w:rsidRPr="00C36A0D">
        <w:rPr>
          <w:rFonts w:ascii="Times New Roman" w:eastAsia="Calibri" w:hAnsi="Times New Roman" w:cs="Times New Roman"/>
          <w:lang w:val="id-ID"/>
        </w:rPr>
        <w:t xml:space="preserve"> maka keadaan peserta didik dalam keadaan berdistribusi normal.</w:t>
      </w:r>
    </w:p>
    <w:p w:rsidR="00C36A0D" w:rsidRPr="00C36A0D" w:rsidRDefault="00C36A0D" w:rsidP="00C36A0D">
      <w:pPr>
        <w:autoSpaceDE w:val="0"/>
        <w:autoSpaceDN w:val="0"/>
        <w:adjustRightInd w:val="0"/>
        <w:spacing w:after="0" w:line="360" w:lineRule="auto"/>
        <w:ind w:left="426" w:firstLine="556"/>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Penggunaan m</w:t>
      </w:r>
      <w:r w:rsidRPr="00C36A0D">
        <w:rPr>
          <w:rFonts w:ascii="Times New Roman" w:eastAsia="Calibri" w:hAnsi="Times New Roman" w:cs="Times New Roman"/>
        </w:rPr>
        <w:t>etode</w:t>
      </w:r>
      <w:r w:rsidRPr="00C36A0D">
        <w:rPr>
          <w:rFonts w:ascii="Times New Roman" w:eastAsia="Calibri" w:hAnsi="Times New Roman" w:cs="Times New Roman"/>
          <w:lang w:val="id-ID"/>
        </w:rPr>
        <w:t xml:space="preserve"> pembelajaran </w:t>
      </w:r>
      <w:r w:rsidRPr="00C36A0D">
        <w:rPr>
          <w:rFonts w:ascii="Times New Roman" w:eastAsia="Calibri" w:hAnsi="Times New Roman" w:cs="Times New Roman"/>
          <w:i/>
        </w:rPr>
        <w:t>Scramble</w:t>
      </w:r>
      <w:r w:rsidRPr="00C36A0D">
        <w:rPr>
          <w:rFonts w:ascii="Times New Roman" w:eastAsia="Calibri" w:hAnsi="Times New Roman" w:cs="Times New Roman"/>
        </w:rPr>
        <w:t xml:space="preserve"> dan media pembelajaran </w:t>
      </w:r>
      <w:r w:rsidRPr="00C36A0D">
        <w:rPr>
          <w:rFonts w:ascii="Times New Roman" w:eastAsia="Calibri" w:hAnsi="Times New Roman" w:cs="Times New Roman"/>
          <w:i/>
        </w:rPr>
        <w:t>Big Book</w:t>
      </w:r>
      <w:r w:rsidRPr="00C36A0D">
        <w:rPr>
          <w:rFonts w:ascii="Times New Roman" w:eastAsia="Calibri" w:hAnsi="Times New Roman" w:cs="Times New Roman"/>
        </w:rPr>
        <w:t xml:space="preserve"> </w:t>
      </w:r>
      <w:r w:rsidRPr="00C36A0D">
        <w:rPr>
          <w:rFonts w:ascii="Times New Roman" w:eastAsia="Calibri" w:hAnsi="Times New Roman" w:cs="Times New Roman"/>
          <w:lang w:val="id-ID"/>
        </w:rPr>
        <w:t xml:space="preserve">merupakan pembelajaran </w:t>
      </w:r>
      <w:r w:rsidRPr="00C36A0D">
        <w:rPr>
          <w:rFonts w:ascii="Times New Roman" w:eastAsia="Calibri" w:hAnsi="Times New Roman" w:cs="Times New Roman"/>
        </w:rPr>
        <w:t xml:space="preserve">yang bertujuan memotivasi siswa </w:t>
      </w:r>
      <w:r w:rsidRPr="00C36A0D">
        <w:rPr>
          <w:rFonts w:ascii="Times New Roman" w:eastAsia="Calibri" w:hAnsi="Times New Roman" w:cs="Times New Roman"/>
          <w:lang w:val="id-ID"/>
        </w:rPr>
        <w:t>dalam</w:t>
      </w:r>
      <w:r w:rsidRPr="00C36A0D">
        <w:rPr>
          <w:rFonts w:ascii="Times New Roman" w:eastAsia="Calibri" w:hAnsi="Times New Roman" w:cs="Times New Roman"/>
        </w:rPr>
        <w:t xml:space="preserve"> proses pembelajaran. </w:t>
      </w:r>
      <w:r w:rsidRPr="00C36A0D">
        <w:rPr>
          <w:rFonts w:ascii="Times New Roman" w:eastAsia="Calibri" w:hAnsi="Times New Roman" w:cs="Times New Roman"/>
          <w:lang w:val="id-ID"/>
        </w:rPr>
        <w:t>Dalam pelaksanaan pembelajaran dengan menggunakan m</w:t>
      </w:r>
      <w:r w:rsidRPr="00C36A0D">
        <w:rPr>
          <w:rFonts w:ascii="Times New Roman" w:eastAsia="Calibri" w:hAnsi="Times New Roman" w:cs="Times New Roman"/>
        </w:rPr>
        <w:t xml:space="preserve">etode </w:t>
      </w:r>
      <w:r w:rsidRPr="00C36A0D">
        <w:rPr>
          <w:rFonts w:ascii="Times New Roman" w:eastAsia="Calibri" w:hAnsi="Times New Roman" w:cs="Times New Roman"/>
          <w:i/>
        </w:rPr>
        <w:t>scramble</w:t>
      </w:r>
      <w:r w:rsidRPr="00C36A0D">
        <w:rPr>
          <w:rFonts w:ascii="Times New Roman" w:eastAsia="Calibri" w:hAnsi="Times New Roman" w:cs="Times New Roman"/>
        </w:rPr>
        <w:t xml:space="preserve"> berbantu media </w:t>
      </w:r>
      <w:r w:rsidRPr="00C36A0D">
        <w:rPr>
          <w:rFonts w:ascii="Times New Roman" w:eastAsia="Calibri" w:hAnsi="Times New Roman" w:cs="Times New Roman"/>
          <w:i/>
        </w:rPr>
        <w:t>big book</w:t>
      </w:r>
      <w:r w:rsidRPr="00C36A0D">
        <w:rPr>
          <w:rFonts w:ascii="Times New Roman" w:eastAsia="Calibri" w:hAnsi="Times New Roman" w:cs="Times New Roman"/>
        </w:rPr>
        <w:t xml:space="preserve"> </w:t>
      </w:r>
      <w:r w:rsidRPr="00C36A0D">
        <w:rPr>
          <w:rFonts w:ascii="Times New Roman" w:eastAsia="Calibri" w:hAnsi="Times New Roman" w:cs="Times New Roman"/>
          <w:lang w:val="id-ID"/>
        </w:rPr>
        <w:t>peran peserta didik terlibat secara aktif sehingga peserta didik akan lebih memahami dan lebih lama mengingatnya. Dengan adanya penggunaan m</w:t>
      </w:r>
      <w:r w:rsidRPr="00C36A0D">
        <w:rPr>
          <w:rFonts w:ascii="Times New Roman" w:eastAsia="Calibri" w:hAnsi="Times New Roman" w:cs="Times New Roman"/>
        </w:rPr>
        <w:t xml:space="preserve">etode </w:t>
      </w:r>
      <w:r w:rsidRPr="00C36A0D">
        <w:rPr>
          <w:rFonts w:ascii="Times New Roman" w:eastAsia="Calibri" w:hAnsi="Times New Roman" w:cs="Times New Roman"/>
          <w:i/>
        </w:rPr>
        <w:t>scramble</w:t>
      </w:r>
      <w:r w:rsidRPr="00C36A0D">
        <w:rPr>
          <w:rFonts w:ascii="Times New Roman" w:eastAsia="Calibri" w:hAnsi="Times New Roman" w:cs="Times New Roman"/>
        </w:rPr>
        <w:t xml:space="preserve"> berbantu media </w:t>
      </w:r>
      <w:r w:rsidRPr="00C36A0D">
        <w:rPr>
          <w:rFonts w:ascii="Times New Roman" w:eastAsia="Calibri" w:hAnsi="Times New Roman" w:cs="Times New Roman"/>
          <w:i/>
        </w:rPr>
        <w:t>big book</w:t>
      </w:r>
      <w:r w:rsidRPr="00C36A0D">
        <w:rPr>
          <w:rFonts w:ascii="Times New Roman" w:eastAsia="Calibri" w:hAnsi="Times New Roman" w:cs="Times New Roman"/>
        </w:rPr>
        <w:t xml:space="preserve"> </w:t>
      </w:r>
      <w:r w:rsidRPr="00C36A0D">
        <w:rPr>
          <w:rFonts w:ascii="Times New Roman" w:eastAsia="Calibri" w:hAnsi="Times New Roman" w:cs="Times New Roman"/>
          <w:lang w:val="id-ID"/>
        </w:rPr>
        <w:t>ini memungkinkan peserta didik untuk lebih menguasai materi dan mampu me</w:t>
      </w:r>
      <w:r w:rsidRPr="00C36A0D">
        <w:rPr>
          <w:rFonts w:ascii="Times New Roman" w:eastAsia="Calibri" w:hAnsi="Times New Roman" w:cs="Times New Roman"/>
        </w:rPr>
        <w:t>motivasi belajar siswa.</w:t>
      </w:r>
      <w:r w:rsidRPr="00C36A0D">
        <w:rPr>
          <w:rFonts w:ascii="Times New Roman" w:eastAsia="Calibri" w:hAnsi="Times New Roman" w:cs="Times New Roman"/>
          <w:lang w:val="id-ID"/>
        </w:rPr>
        <w:t xml:space="preserve"> </w:t>
      </w:r>
    </w:p>
    <w:p w:rsidR="00C36A0D" w:rsidRPr="00C36A0D" w:rsidRDefault="00C36A0D" w:rsidP="00C36A0D">
      <w:pPr>
        <w:autoSpaceDE w:val="0"/>
        <w:autoSpaceDN w:val="0"/>
        <w:adjustRightInd w:val="0"/>
        <w:spacing w:after="0" w:line="360" w:lineRule="auto"/>
        <w:ind w:left="426" w:firstLine="556"/>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 xml:space="preserve">Berdasarkan analisis </w:t>
      </w:r>
      <w:r w:rsidRPr="00C36A0D">
        <w:rPr>
          <w:rFonts w:ascii="Times New Roman" w:eastAsia="Calibri" w:hAnsi="Times New Roman" w:cs="Times New Roman"/>
        </w:rPr>
        <w:t xml:space="preserve">angket </w:t>
      </w:r>
      <w:r w:rsidRPr="00C36A0D">
        <w:rPr>
          <w:rFonts w:ascii="Times New Roman" w:eastAsia="Calibri" w:hAnsi="Times New Roman" w:cs="Times New Roman"/>
          <w:lang w:val="id-ID"/>
        </w:rPr>
        <w:t xml:space="preserve">yang sudah dilakukan dapat dilihat </w:t>
      </w:r>
      <w:r w:rsidRPr="00C36A0D">
        <w:rPr>
          <w:rFonts w:ascii="Times New Roman" w:eastAsia="Calibri" w:hAnsi="Times New Roman" w:cs="Times New Roman"/>
        </w:rPr>
        <w:t xml:space="preserve">pengaruh penguunaan metode </w:t>
      </w:r>
      <w:r w:rsidRPr="00C36A0D">
        <w:rPr>
          <w:rFonts w:ascii="Times New Roman" w:eastAsia="Calibri" w:hAnsi="Times New Roman" w:cs="Times New Roman"/>
          <w:i/>
        </w:rPr>
        <w:t xml:space="preserve">scramble </w:t>
      </w:r>
      <w:r w:rsidRPr="00C36A0D">
        <w:rPr>
          <w:rFonts w:ascii="Times New Roman" w:eastAsia="Calibri" w:hAnsi="Times New Roman" w:cs="Times New Roman"/>
        </w:rPr>
        <w:t xml:space="preserve">berbantu media </w:t>
      </w:r>
      <w:r w:rsidRPr="00C36A0D">
        <w:rPr>
          <w:rFonts w:ascii="Times New Roman" w:eastAsia="Calibri" w:hAnsi="Times New Roman" w:cs="Times New Roman"/>
          <w:i/>
        </w:rPr>
        <w:t>big book</w:t>
      </w:r>
      <w:r w:rsidRPr="00C36A0D">
        <w:rPr>
          <w:rFonts w:ascii="Times New Roman" w:eastAsia="Calibri" w:hAnsi="Times New Roman" w:cs="Times New Roman"/>
          <w:lang w:val="id-ID"/>
        </w:rPr>
        <w:t xml:space="preserve"> </w:t>
      </w:r>
      <w:r w:rsidRPr="00C36A0D">
        <w:rPr>
          <w:rFonts w:ascii="Times New Roman" w:eastAsia="Calibri" w:hAnsi="Times New Roman" w:cs="Times New Roman"/>
        </w:rPr>
        <w:t>motivasi siswa dapat</w:t>
      </w:r>
      <w:r w:rsidRPr="00C36A0D">
        <w:rPr>
          <w:rFonts w:ascii="Times New Roman" w:eastAsia="Calibri" w:hAnsi="Times New Roman" w:cs="Times New Roman"/>
          <w:lang w:val="id-ID"/>
        </w:rPr>
        <w:t xml:space="preserve"> berkembang. Perbedaan hasil </w:t>
      </w:r>
      <w:r w:rsidRPr="00C36A0D">
        <w:rPr>
          <w:rFonts w:ascii="Times New Roman" w:eastAsia="Calibri" w:hAnsi="Times New Roman" w:cs="Times New Roman"/>
        </w:rPr>
        <w:t>angket</w:t>
      </w:r>
      <w:r w:rsidRPr="00C36A0D">
        <w:rPr>
          <w:rFonts w:ascii="Times New Roman" w:eastAsia="Calibri" w:hAnsi="Times New Roman" w:cs="Times New Roman"/>
          <w:lang w:val="id-ID"/>
        </w:rPr>
        <w:t xml:space="preserve"> </w:t>
      </w:r>
      <w:r w:rsidRPr="00C36A0D">
        <w:rPr>
          <w:rFonts w:ascii="Times New Roman" w:eastAsia="Calibri" w:hAnsi="Times New Roman" w:cs="Times New Roman"/>
        </w:rPr>
        <w:t xml:space="preserve"> </w:t>
      </w:r>
      <w:r w:rsidRPr="00C36A0D">
        <w:rPr>
          <w:rFonts w:ascii="Times New Roman" w:eastAsia="Calibri" w:hAnsi="Times New Roman" w:cs="Times New Roman"/>
          <w:lang w:val="id-ID"/>
        </w:rPr>
        <w:t xml:space="preserve">kelompok eksperimen dan kontrol membuktikan bahwa </w:t>
      </w:r>
      <w:r w:rsidRPr="00C36A0D">
        <w:rPr>
          <w:rFonts w:ascii="Times New Roman" w:eastAsia="Calibri" w:hAnsi="Times New Roman" w:cs="Times New Roman"/>
          <w:lang w:val="id-ID"/>
        </w:rPr>
        <w:lastRenderedPageBreak/>
        <w:t xml:space="preserve">hipotesis yang menyatakan adanya pengaruh </w:t>
      </w:r>
      <w:r w:rsidRPr="00C36A0D">
        <w:rPr>
          <w:rFonts w:ascii="Times New Roman" w:eastAsia="Calibri" w:hAnsi="Times New Roman" w:cs="Times New Roman"/>
        </w:rPr>
        <w:t xml:space="preserve">penggunaan </w:t>
      </w:r>
      <w:r w:rsidRPr="00C36A0D">
        <w:rPr>
          <w:rFonts w:ascii="Times New Roman" w:eastAsia="Calibri" w:hAnsi="Times New Roman" w:cs="Times New Roman"/>
          <w:lang w:val="id-ID"/>
        </w:rPr>
        <w:t>m</w:t>
      </w:r>
      <w:r w:rsidRPr="00C36A0D">
        <w:rPr>
          <w:rFonts w:ascii="Times New Roman" w:eastAsia="Calibri" w:hAnsi="Times New Roman" w:cs="Times New Roman"/>
        </w:rPr>
        <w:t xml:space="preserve">etode </w:t>
      </w:r>
      <w:r w:rsidRPr="00C36A0D">
        <w:rPr>
          <w:rFonts w:ascii="Times New Roman" w:eastAsia="Calibri" w:hAnsi="Times New Roman" w:cs="Times New Roman"/>
          <w:i/>
        </w:rPr>
        <w:t>scramble</w:t>
      </w:r>
      <w:r w:rsidRPr="00C36A0D">
        <w:rPr>
          <w:rFonts w:ascii="Times New Roman" w:eastAsia="Calibri" w:hAnsi="Times New Roman" w:cs="Times New Roman"/>
        </w:rPr>
        <w:t xml:space="preserve"> berbantu media </w:t>
      </w:r>
      <w:r w:rsidRPr="00C36A0D">
        <w:rPr>
          <w:rFonts w:ascii="Times New Roman" w:eastAsia="Calibri" w:hAnsi="Times New Roman" w:cs="Times New Roman"/>
          <w:i/>
        </w:rPr>
        <w:t>big book</w:t>
      </w:r>
      <w:r w:rsidRPr="00C36A0D">
        <w:rPr>
          <w:rFonts w:ascii="Times New Roman" w:eastAsia="Calibri" w:hAnsi="Times New Roman" w:cs="Times New Roman"/>
        </w:rPr>
        <w:t xml:space="preserve"> terhadap motivasi belajar siswa</w:t>
      </w:r>
      <w:r w:rsidRPr="00C36A0D">
        <w:rPr>
          <w:rFonts w:ascii="Times New Roman" w:eastAsia="Calibri" w:hAnsi="Times New Roman" w:cs="Times New Roman"/>
          <w:lang w:val="id-ID"/>
        </w:rPr>
        <w:t xml:space="preserve"> dalam Pembelajaran IPS di Kelas 3 MI </w:t>
      </w:r>
      <w:r w:rsidRPr="00C36A0D">
        <w:rPr>
          <w:rFonts w:ascii="Times New Roman" w:eastAsia="Calibri" w:hAnsi="Times New Roman" w:cs="Times New Roman"/>
        </w:rPr>
        <w:t>Ianatusshibyan</w:t>
      </w:r>
      <w:r w:rsidRPr="00C36A0D">
        <w:rPr>
          <w:rFonts w:ascii="Times New Roman" w:eastAsia="Calibri" w:hAnsi="Times New Roman" w:cs="Times New Roman"/>
          <w:lang w:val="id-ID"/>
        </w:rPr>
        <w:t xml:space="preserve"> Semarang dapat diterima.</w:t>
      </w:r>
    </w:p>
    <w:p w:rsidR="00C36A0D" w:rsidRPr="00C36A0D" w:rsidRDefault="00C36A0D" w:rsidP="00C36A0D">
      <w:pPr>
        <w:autoSpaceDE w:val="0"/>
        <w:autoSpaceDN w:val="0"/>
        <w:adjustRightInd w:val="0"/>
        <w:spacing w:after="0" w:line="360" w:lineRule="auto"/>
        <w:ind w:left="426" w:firstLine="556"/>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Berdasarkan hasil analisis dengan menggunakan uji t-test diperoleh  rata – rata hasil kelas ekperimen 8</w:t>
      </w:r>
      <w:r w:rsidRPr="00C36A0D">
        <w:rPr>
          <w:rFonts w:ascii="Times New Roman" w:eastAsia="Calibri" w:hAnsi="Times New Roman" w:cs="Times New Roman"/>
        </w:rPr>
        <w:t>1</w:t>
      </w:r>
      <w:r w:rsidRPr="00C36A0D">
        <w:rPr>
          <w:rFonts w:ascii="Times New Roman" w:eastAsia="Calibri" w:hAnsi="Times New Roman" w:cs="Times New Roman"/>
          <w:lang w:val="id-ID"/>
        </w:rPr>
        <w:t>,</w:t>
      </w:r>
      <w:r w:rsidRPr="00C36A0D">
        <w:rPr>
          <w:rFonts w:ascii="Times New Roman" w:eastAsia="Calibri" w:hAnsi="Times New Roman" w:cs="Times New Roman"/>
        </w:rPr>
        <w:t>76</w:t>
      </w:r>
      <w:r w:rsidRPr="00C36A0D">
        <w:rPr>
          <w:rFonts w:ascii="Times New Roman" w:eastAsia="Calibri" w:hAnsi="Times New Roman" w:cs="Times New Roman"/>
          <w:lang w:val="id-ID"/>
        </w:rPr>
        <w:t xml:space="preserve"> dengan standar deviasi 7</w:t>
      </w:r>
      <w:r w:rsidRPr="00C36A0D">
        <w:rPr>
          <w:rFonts w:ascii="Times New Roman" w:eastAsia="Calibri" w:hAnsi="Times New Roman" w:cs="Times New Roman"/>
        </w:rPr>
        <w:t>,23</w:t>
      </w:r>
      <w:r w:rsidRPr="00C36A0D">
        <w:rPr>
          <w:rFonts w:ascii="Times New Roman" w:eastAsia="Calibri" w:hAnsi="Times New Roman" w:cs="Times New Roman"/>
          <w:lang w:val="id-ID"/>
        </w:rPr>
        <w:t>, sedangkan diperoleh rata – rata hasil kelas kontrol 7</w:t>
      </w:r>
      <w:r w:rsidRPr="00C36A0D">
        <w:rPr>
          <w:rFonts w:ascii="Times New Roman" w:eastAsia="Calibri" w:hAnsi="Times New Roman" w:cs="Times New Roman"/>
        </w:rPr>
        <w:t>2</w:t>
      </w:r>
      <w:r w:rsidRPr="00C36A0D">
        <w:rPr>
          <w:rFonts w:ascii="Times New Roman" w:eastAsia="Calibri" w:hAnsi="Times New Roman" w:cs="Times New Roman"/>
          <w:lang w:val="id-ID"/>
        </w:rPr>
        <w:t>,</w:t>
      </w:r>
      <w:r w:rsidRPr="00C36A0D">
        <w:rPr>
          <w:rFonts w:ascii="Times New Roman" w:eastAsia="Calibri" w:hAnsi="Times New Roman" w:cs="Times New Roman"/>
        </w:rPr>
        <w:t>65</w:t>
      </w:r>
      <w:r w:rsidRPr="00C36A0D">
        <w:rPr>
          <w:rFonts w:ascii="Times New Roman" w:eastAsia="Calibri" w:hAnsi="Times New Roman" w:cs="Times New Roman"/>
          <w:lang w:val="id-ID"/>
        </w:rPr>
        <w:t xml:space="preserve"> dengan standar deviasi </w:t>
      </w:r>
      <w:r w:rsidRPr="00C36A0D">
        <w:rPr>
          <w:rFonts w:ascii="Times New Roman" w:eastAsia="Calibri" w:hAnsi="Times New Roman" w:cs="Times New Roman"/>
        </w:rPr>
        <w:t>5</w:t>
      </w:r>
      <w:r w:rsidRPr="00C36A0D">
        <w:rPr>
          <w:rFonts w:ascii="Times New Roman" w:eastAsia="Calibri" w:hAnsi="Times New Roman" w:cs="Times New Roman"/>
          <w:lang w:val="id-ID"/>
        </w:rPr>
        <w:t>,</w:t>
      </w:r>
      <w:r w:rsidRPr="00C36A0D">
        <w:rPr>
          <w:rFonts w:ascii="Times New Roman" w:eastAsia="Calibri" w:hAnsi="Times New Roman" w:cs="Times New Roman"/>
        </w:rPr>
        <w:t>0</w:t>
      </w:r>
      <w:r w:rsidRPr="00C36A0D">
        <w:rPr>
          <w:rFonts w:ascii="Times New Roman" w:eastAsia="Calibri" w:hAnsi="Times New Roman" w:cs="Times New Roman"/>
          <w:lang w:val="id-ID"/>
        </w:rPr>
        <w:t xml:space="preserve">0. Dari perhitungan diperolek dk = </w:t>
      </w:r>
      <w:r w:rsidRPr="00C36A0D">
        <w:rPr>
          <w:rFonts w:ascii="Times New Roman" w:eastAsia="Calibri" w:hAnsi="Times New Roman" w:cs="Times New Roman"/>
        </w:rPr>
        <w:t>1</w:t>
      </w:r>
      <w:r w:rsidRPr="00C36A0D">
        <w:rPr>
          <w:rFonts w:ascii="Times New Roman" w:eastAsia="Calibri" w:hAnsi="Times New Roman" w:cs="Times New Roman"/>
          <w:lang w:val="id-ID"/>
        </w:rPr>
        <w:t xml:space="preserve">7 + </w:t>
      </w:r>
      <w:r w:rsidRPr="00C36A0D">
        <w:rPr>
          <w:rFonts w:ascii="Times New Roman" w:eastAsia="Calibri" w:hAnsi="Times New Roman" w:cs="Times New Roman"/>
        </w:rPr>
        <w:t>1</w:t>
      </w:r>
      <w:r w:rsidRPr="00C36A0D">
        <w:rPr>
          <w:rFonts w:ascii="Times New Roman" w:eastAsia="Calibri" w:hAnsi="Times New Roman" w:cs="Times New Roman"/>
          <w:lang w:val="id-ID"/>
        </w:rPr>
        <w:t xml:space="preserve">7 - 2 = </w:t>
      </w:r>
      <w:r w:rsidRPr="00C36A0D">
        <w:rPr>
          <w:rFonts w:ascii="Times New Roman" w:eastAsia="Calibri" w:hAnsi="Times New Roman" w:cs="Times New Roman"/>
        </w:rPr>
        <w:t>3</w:t>
      </w:r>
      <w:r w:rsidRPr="00C36A0D">
        <w:rPr>
          <w:rFonts w:ascii="Times New Roman" w:eastAsia="Calibri" w:hAnsi="Times New Roman" w:cs="Times New Roman"/>
          <w:lang w:val="id-ID"/>
        </w:rPr>
        <w:t>2, dengan signifikansi 5% maka diperoleh t</w:t>
      </w:r>
      <w:r w:rsidRPr="00C36A0D">
        <w:rPr>
          <w:rFonts w:ascii="Times New Roman" w:eastAsia="Calibri" w:hAnsi="Times New Roman" w:cs="Times New Roman"/>
          <w:vertAlign w:val="subscript"/>
          <w:lang w:val="id-ID"/>
        </w:rPr>
        <w:t xml:space="preserve">tabel </w:t>
      </w:r>
      <w:r w:rsidRPr="00C36A0D">
        <w:rPr>
          <w:rFonts w:ascii="Times New Roman" w:eastAsia="Calibri" w:hAnsi="Times New Roman" w:cs="Times New Roman"/>
          <w:lang w:val="id-ID"/>
        </w:rPr>
        <w:t>= 1,6</w:t>
      </w:r>
      <w:r w:rsidRPr="00C36A0D">
        <w:rPr>
          <w:rFonts w:ascii="Times New Roman" w:eastAsia="Calibri" w:hAnsi="Times New Roman" w:cs="Times New Roman"/>
        </w:rPr>
        <w:t>9</w:t>
      </w:r>
      <w:r w:rsidRPr="00C36A0D">
        <w:rPr>
          <w:rFonts w:ascii="Times New Roman" w:eastAsia="Calibri" w:hAnsi="Times New Roman" w:cs="Times New Roman"/>
          <w:lang w:val="id-ID"/>
        </w:rPr>
        <w:t xml:space="preserve"> dan t</w:t>
      </w:r>
      <w:r w:rsidRPr="00C36A0D">
        <w:rPr>
          <w:rFonts w:ascii="Times New Roman" w:eastAsia="Calibri" w:hAnsi="Times New Roman" w:cs="Times New Roman"/>
          <w:vertAlign w:val="subscript"/>
          <w:lang w:val="id-ID"/>
        </w:rPr>
        <w:t>hitung</w:t>
      </w:r>
      <w:r w:rsidRPr="00C36A0D">
        <w:rPr>
          <w:rFonts w:ascii="Times New Roman" w:eastAsia="Calibri" w:hAnsi="Times New Roman" w:cs="Times New Roman"/>
          <w:lang w:val="id-ID"/>
        </w:rPr>
        <w:t xml:space="preserve"> = 4,</w:t>
      </w:r>
      <w:r w:rsidRPr="00C36A0D">
        <w:rPr>
          <w:rFonts w:ascii="Times New Roman" w:eastAsia="Calibri" w:hAnsi="Times New Roman" w:cs="Times New Roman"/>
        </w:rPr>
        <w:t>27</w:t>
      </w:r>
      <w:r w:rsidRPr="00C36A0D">
        <w:rPr>
          <w:rFonts w:ascii="Times New Roman" w:eastAsia="Calibri" w:hAnsi="Times New Roman" w:cs="Times New Roman"/>
          <w:lang w:val="id-ID"/>
        </w:rPr>
        <w:t xml:space="preserve"> maka dapat dikatakan bahwa t</w:t>
      </w:r>
      <w:r w:rsidRPr="00C36A0D">
        <w:rPr>
          <w:rFonts w:ascii="Times New Roman" w:eastAsia="Calibri" w:hAnsi="Times New Roman" w:cs="Times New Roman"/>
          <w:vertAlign w:val="subscript"/>
          <w:lang w:val="id-ID"/>
        </w:rPr>
        <w:t>hitung</w:t>
      </w:r>
      <w:r w:rsidRPr="00C36A0D">
        <w:rPr>
          <w:rFonts w:ascii="Times New Roman" w:eastAsia="Calibri" w:hAnsi="Times New Roman" w:cs="Times New Roman"/>
          <w:lang w:val="id-ID"/>
        </w:rPr>
        <w:t xml:space="preserve"> signifikan karena t</w:t>
      </w:r>
      <w:r w:rsidRPr="00C36A0D">
        <w:rPr>
          <w:rFonts w:ascii="Times New Roman" w:eastAsia="Calibri" w:hAnsi="Times New Roman" w:cs="Times New Roman"/>
          <w:vertAlign w:val="subscript"/>
          <w:lang w:val="id-ID"/>
        </w:rPr>
        <w:t xml:space="preserve">hitung  </w:t>
      </w:r>
      <w:r w:rsidRPr="00C36A0D">
        <w:rPr>
          <w:rFonts w:ascii="Times New Roman" w:eastAsia="Calibri" w:hAnsi="Times New Roman" w:cs="Times New Roman"/>
          <w:lang w:val="id-ID"/>
        </w:rPr>
        <w:t>&gt;  t</w:t>
      </w:r>
      <w:r w:rsidRPr="00C36A0D">
        <w:rPr>
          <w:rFonts w:ascii="Times New Roman" w:eastAsia="Calibri" w:hAnsi="Times New Roman" w:cs="Times New Roman"/>
          <w:vertAlign w:val="subscript"/>
          <w:lang w:val="id-ID"/>
        </w:rPr>
        <w:t xml:space="preserve">tabel </w:t>
      </w:r>
      <w:r w:rsidRPr="00C36A0D">
        <w:rPr>
          <w:rFonts w:ascii="Times New Roman" w:eastAsia="Calibri" w:hAnsi="Times New Roman" w:cs="Times New Roman"/>
          <w:lang w:val="id-ID"/>
        </w:rPr>
        <w:t>. Selisih antara t</w:t>
      </w:r>
      <w:r w:rsidRPr="00C36A0D">
        <w:rPr>
          <w:rFonts w:ascii="Times New Roman" w:eastAsia="Calibri" w:hAnsi="Times New Roman" w:cs="Times New Roman"/>
          <w:vertAlign w:val="subscript"/>
          <w:lang w:val="id-ID"/>
        </w:rPr>
        <w:t xml:space="preserve">hitung </w:t>
      </w:r>
      <w:r w:rsidRPr="00C36A0D">
        <w:rPr>
          <w:rFonts w:ascii="Times New Roman" w:eastAsia="Calibri" w:hAnsi="Times New Roman" w:cs="Times New Roman"/>
          <w:lang w:val="id-ID"/>
        </w:rPr>
        <w:t>dan t</w:t>
      </w:r>
      <w:r w:rsidRPr="00C36A0D">
        <w:rPr>
          <w:rFonts w:ascii="Times New Roman" w:eastAsia="Calibri" w:hAnsi="Times New Roman" w:cs="Times New Roman"/>
          <w:vertAlign w:val="subscript"/>
          <w:lang w:val="id-ID"/>
        </w:rPr>
        <w:t xml:space="preserve">tabel </w:t>
      </w:r>
      <w:r w:rsidRPr="00C36A0D">
        <w:rPr>
          <w:rFonts w:ascii="Times New Roman" w:eastAsia="Calibri" w:hAnsi="Times New Roman" w:cs="Times New Roman"/>
          <w:lang w:val="id-ID"/>
        </w:rPr>
        <w:t xml:space="preserve">yaitu  4,27 – 1,69 = 2,58 ini menyatakan bahwa pengaruh variabel (X) metode  </w:t>
      </w:r>
      <w:r w:rsidRPr="00C36A0D">
        <w:rPr>
          <w:rFonts w:ascii="Times New Roman" w:eastAsia="Calibri" w:hAnsi="Times New Roman" w:cs="Times New Roman"/>
          <w:i/>
          <w:lang w:val="id-ID"/>
        </w:rPr>
        <w:t>sramble</w:t>
      </w:r>
      <w:r w:rsidRPr="00C36A0D">
        <w:rPr>
          <w:rFonts w:ascii="Times New Roman" w:eastAsia="Calibri" w:hAnsi="Times New Roman" w:cs="Times New Roman"/>
          <w:lang w:val="id-ID"/>
        </w:rPr>
        <w:t xml:space="preserve">  berbantu  media </w:t>
      </w:r>
      <w:r w:rsidRPr="00C36A0D">
        <w:rPr>
          <w:rFonts w:ascii="Times New Roman" w:eastAsia="Calibri" w:hAnsi="Times New Roman" w:cs="Times New Roman"/>
          <w:i/>
          <w:lang w:val="id-ID"/>
        </w:rPr>
        <w:t xml:space="preserve">big book  </w:t>
      </w:r>
      <w:r w:rsidRPr="00C36A0D">
        <w:rPr>
          <w:rFonts w:ascii="Times New Roman" w:eastAsia="Calibri" w:hAnsi="Times New Roman" w:cs="Times New Roman"/>
          <w:lang w:val="id-ID"/>
        </w:rPr>
        <w:t xml:space="preserve">terhadap variabel (Y) motivasi belajar siswa dalam Pembelajaran IPS di Kelas 3 MI Ianatussgibyan Semarang adalah  sebesar 49,51% (dilihat dalam tabel Kurva Normal), adapun sisanya 50,49% di pengaruhi oleh faktor lain yang tidak diketahui dalam penelitian ini. </w:t>
      </w:r>
    </w:p>
    <w:p w:rsidR="00C36A0D" w:rsidRPr="00C36A0D" w:rsidRDefault="00C36A0D" w:rsidP="00C36A0D">
      <w:pPr>
        <w:numPr>
          <w:ilvl w:val="0"/>
          <w:numId w:val="53"/>
        </w:numPr>
        <w:tabs>
          <w:tab w:val="left" w:pos="1701"/>
        </w:tabs>
        <w:spacing w:before="240" w:after="0" w:line="360" w:lineRule="auto"/>
        <w:ind w:left="426" w:hanging="284"/>
        <w:contextualSpacing/>
        <w:jc w:val="both"/>
        <w:rPr>
          <w:rFonts w:ascii="Times New Roman" w:eastAsia="Calibri" w:hAnsi="Times New Roman" w:cs="Times New Roman"/>
          <w:b/>
          <w:lang w:val="id-ID"/>
        </w:rPr>
      </w:pPr>
      <w:r w:rsidRPr="00C36A0D">
        <w:rPr>
          <w:rFonts w:ascii="Times New Roman" w:eastAsia="Calibri" w:hAnsi="Times New Roman" w:cs="Times New Roman"/>
          <w:b/>
          <w:lang w:val="id-ID"/>
        </w:rPr>
        <w:t>Keterbatasan Penelitian</w:t>
      </w:r>
    </w:p>
    <w:p w:rsidR="00C36A0D" w:rsidRPr="00C36A0D" w:rsidRDefault="00C36A0D" w:rsidP="00C36A0D">
      <w:pPr>
        <w:tabs>
          <w:tab w:val="left" w:pos="990"/>
        </w:tabs>
        <w:spacing w:before="240" w:after="0" w:line="360" w:lineRule="auto"/>
        <w:ind w:left="426"/>
        <w:contextualSpacing/>
        <w:jc w:val="both"/>
        <w:rPr>
          <w:rFonts w:ascii="Times New Roman" w:eastAsia="Calibri" w:hAnsi="Times New Roman" w:cs="Times New Roman"/>
          <w:lang w:val="id-ID"/>
        </w:rPr>
      </w:pPr>
      <w:r w:rsidRPr="00C36A0D">
        <w:rPr>
          <w:rFonts w:ascii="Times New Roman" w:eastAsia="Calibri" w:hAnsi="Times New Roman" w:cs="Times New Roman"/>
          <w:b/>
        </w:rPr>
        <w:tab/>
      </w:r>
      <w:r w:rsidRPr="00C36A0D">
        <w:rPr>
          <w:rFonts w:ascii="Times New Roman" w:eastAsia="Calibri" w:hAnsi="Times New Roman" w:cs="Times New Roman"/>
          <w:lang w:val="id-ID"/>
        </w:rPr>
        <w:t>Penelitian ini telah peneliti lakukan secara optimal, akan tetapi peneliti menyadari bahwa dalam penelitian ini masih terdapat adanya keterbatasan. Adapun keterbatasan yang dialami peneliti adalah:</w:t>
      </w:r>
    </w:p>
    <w:p w:rsidR="00C36A0D" w:rsidRPr="00C36A0D" w:rsidRDefault="00C36A0D" w:rsidP="008C2C3E">
      <w:pPr>
        <w:numPr>
          <w:ilvl w:val="0"/>
          <w:numId w:val="54"/>
        </w:numPr>
        <w:spacing w:before="240" w:after="0" w:line="360" w:lineRule="auto"/>
        <w:ind w:left="709" w:hanging="218"/>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 xml:space="preserve">Keterbatasan Tempat Penelitian </w:t>
      </w:r>
    </w:p>
    <w:p w:rsidR="00C36A0D" w:rsidRPr="00C36A0D" w:rsidRDefault="00C36A0D" w:rsidP="00C36A0D">
      <w:pPr>
        <w:spacing w:before="240" w:after="0" w:line="360" w:lineRule="auto"/>
        <w:ind w:left="720" w:firstLine="720"/>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 xml:space="preserve">Penelitian ini dilakukan hanya di MI </w:t>
      </w:r>
      <w:r w:rsidRPr="00C36A0D">
        <w:rPr>
          <w:rFonts w:ascii="Times New Roman" w:eastAsia="Calibri" w:hAnsi="Times New Roman" w:cs="Times New Roman"/>
        </w:rPr>
        <w:t xml:space="preserve">Ianatusshibyan </w:t>
      </w:r>
      <w:r w:rsidRPr="00C36A0D">
        <w:rPr>
          <w:rFonts w:ascii="Times New Roman" w:eastAsia="Calibri" w:hAnsi="Times New Roman" w:cs="Times New Roman"/>
          <w:lang w:val="id-ID"/>
        </w:rPr>
        <w:t xml:space="preserve">Kecamatan Tugu Kota Semarang. Oleh karena itu, penelitian </w:t>
      </w:r>
      <w:r w:rsidRPr="00C36A0D">
        <w:rPr>
          <w:rFonts w:ascii="Times New Roman" w:eastAsia="Calibri" w:hAnsi="Times New Roman" w:cs="Times New Roman"/>
          <w:lang w:val="id-ID"/>
        </w:rPr>
        <w:lastRenderedPageBreak/>
        <w:t>ini hanya berlaku bagi peserta didik MI Ianatusshibyan khususnya peserta didik kelas 3 dan tidak berlaku bagi peserta didik dalam madrasah ibtidaiyah yang lain</w:t>
      </w:r>
    </w:p>
    <w:p w:rsidR="00C36A0D" w:rsidRPr="00C36A0D" w:rsidRDefault="00C36A0D" w:rsidP="008C2C3E">
      <w:pPr>
        <w:numPr>
          <w:ilvl w:val="0"/>
          <w:numId w:val="54"/>
        </w:numPr>
        <w:spacing w:after="0" w:line="360" w:lineRule="auto"/>
        <w:contextualSpacing/>
        <w:jc w:val="both"/>
        <w:rPr>
          <w:rFonts w:ascii="Times New Roman" w:eastAsia="Calibri" w:hAnsi="Times New Roman" w:cs="Times New Roman"/>
        </w:rPr>
      </w:pPr>
      <w:r w:rsidRPr="00C36A0D">
        <w:rPr>
          <w:rFonts w:ascii="Times New Roman" w:eastAsia="Calibri" w:hAnsi="Times New Roman" w:cs="Times New Roman"/>
          <w:lang w:val="id-ID"/>
        </w:rPr>
        <w:t>Keterbatasan Waktu Pemelitian</w:t>
      </w:r>
    </w:p>
    <w:p w:rsidR="00C36A0D" w:rsidRPr="00C36A0D" w:rsidRDefault="00C36A0D" w:rsidP="00C36A0D">
      <w:pPr>
        <w:spacing w:before="240" w:after="0" w:line="360" w:lineRule="auto"/>
        <w:ind w:left="709"/>
        <w:contextualSpacing/>
        <w:jc w:val="both"/>
        <w:rPr>
          <w:rFonts w:ascii="Times New Roman" w:eastAsia="Calibri" w:hAnsi="Times New Roman" w:cs="Times New Roman"/>
          <w:lang w:val="id-ID"/>
        </w:rPr>
      </w:pPr>
      <w:r w:rsidRPr="00C36A0D">
        <w:rPr>
          <w:rFonts w:ascii="Times New Roman" w:eastAsia="Calibri" w:hAnsi="Times New Roman" w:cs="Times New Roman"/>
          <w:lang w:val="id-ID"/>
        </w:rPr>
        <w:tab/>
      </w:r>
      <w:r w:rsidRPr="00C36A0D">
        <w:rPr>
          <w:rFonts w:ascii="Times New Roman" w:eastAsia="Calibri" w:hAnsi="Times New Roman" w:cs="Times New Roman"/>
        </w:rPr>
        <w:tab/>
      </w:r>
      <w:r w:rsidRPr="00C36A0D">
        <w:rPr>
          <w:rFonts w:ascii="Times New Roman" w:eastAsia="Calibri" w:hAnsi="Times New Roman" w:cs="Times New Roman"/>
          <w:lang w:val="id-ID"/>
        </w:rPr>
        <w:t>Penelitian yang dilakukan peneliti terbatas oleh waktu. Karena waktu yang digunakan terbatas, maka haya dilakukan penelitian sesuai keperluan yang berhubungan dengan penelitian.  Walaupun waktu yang digunakan cukup singkat akan tetapi masih bisa memenuhi syarat-syarat dlam penelitian ilmiah.</w:t>
      </w:r>
    </w:p>
    <w:p w:rsidR="00C36A0D" w:rsidRPr="00C36A0D" w:rsidRDefault="00C36A0D" w:rsidP="008C2C3E">
      <w:pPr>
        <w:numPr>
          <w:ilvl w:val="0"/>
          <w:numId w:val="54"/>
        </w:numPr>
        <w:tabs>
          <w:tab w:val="left" w:pos="709"/>
        </w:tabs>
        <w:spacing w:before="240" w:after="0" w:line="360" w:lineRule="auto"/>
        <w:ind w:hanging="294"/>
        <w:contextualSpacing/>
        <w:jc w:val="both"/>
        <w:rPr>
          <w:rFonts w:ascii="Times New Roman" w:eastAsia="Calibri" w:hAnsi="Times New Roman" w:cs="Times New Roman"/>
          <w:b/>
          <w:lang w:val="id-ID"/>
        </w:rPr>
      </w:pPr>
      <w:r w:rsidRPr="00C36A0D">
        <w:rPr>
          <w:rFonts w:ascii="Times New Roman" w:eastAsia="Calibri" w:hAnsi="Times New Roman" w:cs="Times New Roman"/>
          <w:lang w:val="id-ID"/>
        </w:rPr>
        <w:t>Keterbatasan Kemampuan</w:t>
      </w:r>
    </w:p>
    <w:p w:rsidR="00C36A0D" w:rsidRPr="00C36A0D" w:rsidRDefault="00C36A0D" w:rsidP="00C36A0D">
      <w:pPr>
        <w:tabs>
          <w:tab w:val="left" w:pos="709"/>
        </w:tabs>
        <w:spacing w:before="240" w:after="0" w:line="360" w:lineRule="auto"/>
        <w:ind w:left="720"/>
        <w:contextualSpacing/>
        <w:jc w:val="both"/>
        <w:rPr>
          <w:rFonts w:ascii="Times New Roman" w:eastAsia="Calibri" w:hAnsi="Times New Roman" w:cs="Times New Roman"/>
        </w:rPr>
      </w:pPr>
      <w:r w:rsidRPr="00C36A0D">
        <w:rPr>
          <w:rFonts w:ascii="Times New Roman" w:eastAsia="Calibri" w:hAnsi="Times New Roman" w:cs="Times New Roman"/>
        </w:rPr>
        <w:tab/>
      </w:r>
      <w:r w:rsidRPr="00C36A0D">
        <w:rPr>
          <w:rFonts w:ascii="Times New Roman" w:eastAsia="Calibri" w:hAnsi="Times New Roman" w:cs="Times New Roman"/>
          <w:lang w:val="id-ID"/>
        </w:rPr>
        <w:t>Peneliti menyadari bahwa peneliti memiliki keterbatasan kemampuan khusus nyadalam bidang ilmiah. Akan tetapi, peneliti akan berusaha semksimal mungkin untuk memahami dengan bimbingan dosen.</w:t>
      </w:r>
    </w:p>
    <w:p w:rsidR="00C36A0D" w:rsidRPr="00C36A0D" w:rsidRDefault="00C36A0D" w:rsidP="008C2C3E">
      <w:pPr>
        <w:numPr>
          <w:ilvl w:val="0"/>
          <w:numId w:val="54"/>
        </w:numPr>
        <w:tabs>
          <w:tab w:val="left" w:pos="709"/>
        </w:tabs>
        <w:spacing w:before="240" w:after="0" w:line="360" w:lineRule="auto"/>
        <w:contextualSpacing/>
        <w:jc w:val="both"/>
        <w:rPr>
          <w:rFonts w:ascii="Times New Roman" w:eastAsia="Calibri" w:hAnsi="Times New Roman" w:cs="Times New Roman"/>
          <w:b/>
          <w:lang w:val="id-ID"/>
        </w:rPr>
      </w:pPr>
      <w:r w:rsidRPr="00C36A0D">
        <w:rPr>
          <w:rFonts w:ascii="Times New Roman" w:eastAsia="Calibri" w:hAnsi="Times New Roman" w:cs="Times New Roman"/>
          <w:lang w:val="id-ID"/>
        </w:rPr>
        <w:t>Keterbatasan Biaya</w:t>
      </w:r>
    </w:p>
    <w:p w:rsidR="00C36A0D" w:rsidRPr="00C36A0D" w:rsidRDefault="00C36A0D" w:rsidP="00C36A0D">
      <w:pPr>
        <w:tabs>
          <w:tab w:val="left" w:pos="709"/>
        </w:tabs>
        <w:spacing w:before="240" w:after="0" w:line="360" w:lineRule="auto"/>
        <w:ind w:left="720"/>
        <w:contextualSpacing/>
        <w:jc w:val="both"/>
        <w:rPr>
          <w:rFonts w:ascii="Times New Roman" w:eastAsia="Calibri" w:hAnsi="Times New Roman" w:cs="Times New Roman"/>
          <w:b/>
          <w:lang w:val="id-ID"/>
        </w:rPr>
      </w:pPr>
      <w:r w:rsidRPr="00C36A0D">
        <w:rPr>
          <w:rFonts w:ascii="Times New Roman" w:eastAsia="Calibri" w:hAnsi="Times New Roman" w:cs="Times New Roman"/>
        </w:rPr>
        <w:tab/>
      </w:r>
      <w:r w:rsidRPr="00C36A0D">
        <w:rPr>
          <w:rFonts w:ascii="Times New Roman" w:eastAsia="Calibri" w:hAnsi="Times New Roman" w:cs="Times New Roman"/>
          <w:lang w:val="id-ID"/>
        </w:rPr>
        <w:t>Biaya yang terbatas menjadi penghambat proses penelitian. Walaupun banyak keterbatasan dalam penelitian, namun peneliti bersyukur bahwa penelitian ini dapat terselesaikan.</w:t>
      </w:r>
    </w:p>
    <w:p w:rsidR="00C36A0D" w:rsidRPr="00C36A0D" w:rsidRDefault="00C36A0D" w:rsidP="00C36A0D">
      <w:pPr>
        <w:spacing w:after="0" w:line="360" w:lineRule="auto"/>
        <w:ind w:left="644" w:firstLine="490"/>
        <w:jc w:val="both"/>
        <w:rPr>
          <w:rFonts w:ascii="Times New Roman" w:eastAsia="Calibri" w:hAnsi="Times New Roman" w:cs="Times New Roman"/>
        </w:rPr>
      </w:pPr>
      <w:r w:rsidRPr="00C36A0D">
        <w:rPr>
          <w:rFonts w:ascii="Times New Roman" w:eastAsia="Calibri" w:hAnsi="Times New Roman" w:cs="Times New Roman"/>
          <w:lang w:val="id-ID"/>
        </w:rPr>
        <w:t xml:space="preserve">Dari berbagai keterbatasan yang penulis paparkan di atas dapat dikatakan bahwa inilah kekurangan dari penelitian yang penulis lakukan di MI </w:t>
      </w:r>
      <w:r w:rsidRPr="00C36A0D">
        <w:rPr>
          <w:rFonts w:ascii="Times New Roman" w:eastAsia="Calibri" w:hAnsi="Times New Roman" w:cs="Times New Roman"/>
        </w:rPr>
        <w:t>Ianatusshibyan</w:t>
      </w:r>
      <w:r w:rsidRPr="00C36A0D">
        <w:rPr>
          <w:rFonts w:ascii="Times New Roman" w:eastAsia="Calibri" w:hAnsi="Times New Roman" w:cs="Times New Roman"/>
          <w:lang w:val="id-ID"/>
        </w:rPr>
        <w:t xml:space="preserve"> Semarang. Meskipun banyak hambatan dan tantangan yang peneliti hadapi dalam melakukan penelitian ini, peneliti bersyukur bahwa penelitian </w:t>
      </w:r>
      <w:r w:rsidRPr="00C36A0D">
        <w:rPr>
          <w:rFonts w:ascii="Times New Roman" w:eastAsia="Calibri" w:hAnsi="Times New Roman" w:cs="Times New Roman"/>
          <w:lang w:val="id-ID"/>
        </w:rPr>
        <w:lastRenderedPageBreak/>
        <w:t xml:space="preserve">ini dapat terlaksana dengan lancar. Beberapa keterbasan di atas merupakan kendala dan hambatan yang dihadapi oleh peneliti. Namun berkat rahmat dan karunia Allah SWT penelitian dapat berjalan dengan lancar dan sukses. </w:t>
      </w:r>
    </w:p>
    <w:p w:rsidR="00C36A0D" w:rsidRDefault="00C36A0D"/>
    <w:p w:rsidR="00C36A0D" w:rsidRDefault="00C36A0D"/>
    <w:p w:rsidR="00C36A0D" w:rsidRDefault="00C36A0D"/>
    <w:p w:rsidR="00C36A0D" w:rsidRDefault="00C36A0D"/>
    <w:p w:rsidR="00C36A0D" w:rsidRDefault="00C36A0D"/>
    <w:p w:rsidR="00C36A0D" w:rsidRDefault="00C36A0D"/>
    <w:p w:rsidR="00C36A0D" w:rsidRDefault="00C36A0D"/>
    <w:p w:rsidR="00C36A0D" w:rsidRDefault="00C36A0D"/>
    <w:p w:rsidR="00C36A0D" w:rsidRDefault="00C36A0D"/>
    <w:p w:rsidR="00C36A0D" w:rsidRDefault="00C36A0D"/>
    <w:p w:rsidR="00C36A0D" w:rsidRDefault="00C36A0D"/>
    <w:p w:rsidR="00C36A0D" w:rsidRDefault="00C36A0D"/>
    <w:p w:rsidR="00C36A0D" w:rsidRDefault="00C36A0D"/>
    <w:p w:rsidR="00C36A0D" w:rsidRDefault="00C36A0D"/>
    <w:p w:rsidR="00C36A0D" w:rsidRDefault="00C36A0D"/>
    <w:p w:rsidR="00C36A0D" w:rsidRDefault="00C36A0D"/>
    <w:p w:rsidR="00C36A0D" w:rsidRPr="00C233A8" w:rsidRDefault="00C36A0D" w:rsidP="00C36A0D">
      <w:pPr>
        <w:spacing w:after="0" w:line="360" w:lineRule="auto"/>
        <w:jc w:val="center"/>
        <w:rPr>
          <w:rFonts w:ascii="Times New Roman" w:eastAsia="Times New Roman" w:hAnsi="Times New Roman" w:cs="Times New Roman"/>
          <w:b/>
          <w:lang w:val="id-ID"/>
        </w:rPr>
      </w:pPr>
      <w:r w:rsidRPr="00C233A8">
        <w:rPr>
          <w:rFonts w:ascii="Times New Roman" w:eastAsia="Times New Roman" w:hAnsi="Times New Roman" w:cs="Times New Roman"/>
          <w:b/>
          <w:lang w:val="id-ID"/>
        </w:rPr>
        <w:lastRenderedPageBreak/>
        <w:t>BAB V</w:t>
      </w:r>
    </w:p>
    <w:p w:rsidR="00C36A0D" w:rsidRPr="00C233A8" w:rsidRDefault="00C36A0D" w:rsidP="00C36A0D">
      <w:pPr>
        <w:spacing w:line="360" w:lineRule="auto"/>
        <w:jc w:val="center"/>
        <w:rPr>
          <w:rFonts w:ascii="Times New Roman" w:eastAsia="Times New Roman" w:hAnsi="Times New Roman" w:cs="Times New Roman"/>
          <w:b/>
          <w:lang w:val="id-ID"/>
        </w:rPr>
      </w:pPr>
      <w:r w:rsidRPr="00C233A8">
        <w:rPr>
          <w:rFonts w:ascii="Times New Roman" w:eastAsia="Times New Roman" w:hAnsi="Times New Roman" w:cs="Times New Roman"/>
          <w:b/>
          <w:lang w:val="id-ID"/>
        </w:rPr>
        <w:t>PENUTUP</w:t>
      </w:r>
    </w:p>
    <w:p w:rsidR="00C36A0D" w:rsidRPr="00C233A8" w:rsidRDefault="00C36A0D" w:rsidP="008C2C3E">
      <w:pPr>
        <w:numPr>
          <w:ilvl w:val="0"/>
          <w:numId w:val="57"/>
        </w:numPr>
        <w:spacing w:line="360" w:lineRule="auto"/>
        <w:contextualSpacing/>
        <w:jc w:val="both"/>
        <w:rPr>
          <w:rFonts w:ascii="Times New Roman" w:eastAsia="Times New Roman" w:hAnsi="Times New Roman" w:cs="Times New Roman"/>
          <w:b/>
          <w:lang w:val="id-ID"/>
        </w:rPr>
      </w:pPr>
      <w:r w:rsidRPr="00C233A8">
        <w:rPr>
          <w:rFonts w:ascii="Times New Roman" w:eastAsia="Times New Roman" w:hAnsi="Times New Roman" w:cs="Times New Roman"/>
          <w:b/>
          <w:lang w:val="id-ID"/>
        </w:rPr>
        <w:t>Simpulan</w:t>
      </w:r>
    </w:p>
    <w:p w:rsidR="00C36A0D" w:rsidRPr="00C233A8" w:rsidRDefault="00C36A0D" w:rsidP="00C36A0D">
      <w:pPr>
        <w:spacing w:after="0" w:line="360" w:lineRule="auto"/>
        <w:ind w:left="720" w:firstLine="720"/>
        <w:contextualSpacing/>
        <w:jc w:val="both"/>
        <w:rPr>
          <w:rFonts w:ascii="Times New Roman" w:eastAsia="Times New Roman" w:hAnsi="Times New Roman" w:cs="Times New Roman"/>
          <w:szCs w:val="24"/>
          <w:lang w:val="id-ID"/>
        </w:rPr>
      </w:pPr>
      <w:r w:rsidRPr="00C233A8">
        <w:rPr>
          <w:rFonts w:ascii="Times New Roman" w:eastAsia="Times New Roman" w:hAnsi="Times New Roman" w:cs="Times New Roman"/>
          <w:lang w:val="id-ID"/>
        </w:rPr>
        <w:t xml:space="preserve">Berdasarkan hasil penelitian dengan judul “Pengaruh </w:t>
      </w:r>
      <w:r>
        <w:rPr>
          <w:rFonts w:ascii="Times New Roman" w:eastAsia="Times New Roman" w:hAnsi="Times New Roman" w:cs="Times New Roman"/>
        </w:rPr>
        <w:t xml:space="preserve">Penggunaan </w:t>
      </w:r>
      <w:r w:rsidRPr="00C233A8">
        <w:rPr>
          <w:rFonts w:ascii="Times New Roman" w:eastAsia="Times New Roman" w:hAnsi="Times New Roman" w:cs="Times New Roman"/>
          <w:szCs w:val="24"/>
          <w:lang w:val="id-ID"/>
        </w:rPr>
        <w:t>M</w:t>
      </w:r>
      <w:r>
        <w:rPr>
          <w:rFonts w:ascii="Times New Roman" w:eastAsia="Times New Roman" w:hAnsi="Times New Roman" w:cs="Times New Roman"/>
          <w:szCs w:val="24"/>
        </w:rPr>
        <w:t xml:space="preserve">etode </w:t>
      </w:r>
      <w:r w:rsidRPr="00EE4B7F">
        <w:rPr>
          <w:rFonts w:ascii="Times New Roman" w:eastAsia="Times New Roman" w:hAnsi="Times New Roman" w:cs="Times New Roman"/>
          <w:i/>
          <w:szCs w:val="24"/>
        </w:rPr>
        <w:t>Scramble</w:t>
      </w:r>
      <w:r>
        <w:rPr>
          <w:rFonts w:ascii="Times New Roman" w:eastAsia="Times New Roman" w:hAnsi="Times New Roman" w:cs="Times New Roman"/>
          <w:szCs w:val="24"/>
        </w:rPr>
        <w:t xml:space="preserve"> Berbantu Media </w:t>
      </w:r>
      <w:r w:rsidRPr="00EE4B7F">
        <w:rPr>
          <w:rFonts w:ascii="Times New Roman" w:eastAsia="Times New Roman" w:hAnsi="Times New Roman" w:cs="Times New Roman"/>
          <w:i/>
          <w:szCs w:val="24"/>
        </w:rPr>
        <w:t>Big Book</w:t>
      </w:r>
      <w:r w:rsidRPr="00C233A8">
        <w:rPr>
          <w:rFonts w:ascii="Times New Roman" w:eastAsia="Times New Roman" w:hAnsi="Times New Roman" w:cs="Times New Roman"/>
          <w:i/>
          <w:szCs w:val="24"/>
          <w:lang w:val="id-ID"/>
        </w:rPr>
        <w:t xml:space="preserve"> </w:t>
      </w:r>
      <w:r w:rsidRPr="00C233A8">
        <w:rPr>
          <w:rFonts w:ascii="Times New Roman" w:eastAsia="Times New Roman" w:hAnsi="Times New Roman" w:cs="Times New Roman"/>
          <w:szCs w:val="24"/>
          <w:lang w:val="id-ID"/>
        </w:rPr>
        <w:t xml:space="preserve">Terhadap </w:t>
      </w:r>
      <w:r>
        <w:rPr>
          <w:rFonts w:ascii="Times New Roman" w:eastAsia="Times New Roman" w:hAnsi="Times New Roman" w:cs="Times New Roman"/>
          <w:szCs w:val="24"/>
        </w:rPr>
        <w:t>Motivasi Belajar Siswa</w:t>
      </w:r>
      <w:r w:rsidRPr="00C233A8">
        <w:rPr>
          <w:rFonts w:ascii="Times New Roman" w:eastAsia="Times New Roman" w:hAnsi="Times New Roman" w:cs="Times New Roman"/>
          <w:szCs w:val="24"/>
          <w:lang w:val="id-ID"/>
        </w:rPr>
        <w:t xml:space="preserve"> Dalam Pembelajaran IPS Di Kelas 3 MI </w:t>
      </w:r>
      <w:r>
        <w:rPr>
          <w:rFonts w:ascii="Times New Roman" w:eastAsia="Times New Roman" w:hAnsi="Times New Roman" w:cs="Times New Roman"/>
          <w:szCs w:val="24"/>
        </w:rPr>
        <w:t>Ianatusshibyan</w:t>
      </w:r>
      <w:r w:rsidRPr="00C233A8">
        <w:rPr>
          <w:rFonts w:ascii="Times New Roman" w:eastAsia="Times New Roman" w:hAnsi="Times New Roman" w:cs="Times New Roman"/>
          <w:szCs w:val="24"/>
          <w:lang w:val="id-ID"/>
        </w:rPr>
        <w:t xml:space="preserve"> Semarang” didapatkan beberapa kesimpulan sebagai berikut:</w:t>
      </w:r>
    </w:p>
    <w:p w:rsidR="00C36A0D" w:rsidRPr="00904D78" w:rsidRDefault="00C36A0D" w:rsidP="00C36A0D">
      <w:pPr>
        <w:spacing w:line="360" w:lineRule="auto"/>
        <w:ind w:left="720" w:firstLine="720"/>
        <w:contextualSpacing/>
        <w:jc w:val="both"/>
        <w:rPr>
          <w:rFonts w:ascii="Times New Roman" w:eastAsia="Times New Roman" w:hAnsi="Times New Roman" w:cs="Times New Roman"/>
          <w:szCs w:val="24"/>
        </w:rPr>
      </w:pPr>
      <w:r>
        <w:rPr>
          <w:rFonts w:ascii="Times New Roman" w:eastAsia="Times New Roman" w:hAnsi="Times New Roman" w:cs="Times New Roman"/>
          <w:szCs w:val="24"/>
          <w:lang w:val="id-ID"/>
        </w:rPr>
        <w:t>Penggunaan m</w:t>
      </w:r>
      <w:r>
        <w:rPr>
          <w:rFonts w:ascii="Times New Roman" w:eastAsia="Times New Roman" w:hAnsi="Times New Roman" w:cs="Times New Roman"/>
          <w:szCs w:val="24"/>
        </w:rPr>
        <w:t xml:space="preserve">etode </w:t>
      </w:r>
      <w:r w:rsidRPr="00EE4B7F">
        <w:rPr>
          <w:rFonts w:ascii="Times New Roman" w:eastAsia="Times New Roman" w:hAnsi="Times New Roman" w:cs="Times New Roman"/>
          <w:i/>
          <w:szCs w:val="24"/>
        </w:rPr>
        <w:t>scramble</w:t>
      </w:r>
      <w:r>
        <w:rPr>
          <w:rFonts w:ascii="Times New Roman" w:eastAsia="Times New Roman" w:hAnsi="Times New Roman" w:cs="Times New Roman"/>
          <w:szCs w:val="24"/>
        </w:rPr>
        <w:t xml:space="preserve"> berbantu media </w:t>
      </w:r>
      <w:r w:rsidRPr="00EE4B7F">
        <w:rPr>
          <w:rFonts w:ascii="Times New Roman" w:eastAsia="Times New Roman" w:hAnsi="Times New Roman" w:cs="Times New Roman"/>
          <w:i/>
          <w:szCs w:val="24"/>
        </w:rPr>
        <w:t>big book</w:t>
      </w:r>
      <w:r>
        <w:rPr>
          <w:rFonts w:ascii="Times New Roman" w:eastAsia="Times New Roman" w:hAnsi="Times New Roman" w:cs="Times New Roman"/>
          <w:szCs w:val="24"/>
        </w:rPr>
        <w:t xml:space="preserve"> t</w:t>
      </w:r>
      <w:r w:rsidRPr="00C233A8">
        <w:rPr>
          <w:rFonts w:ascii="Times New Roman" w:eastAsia="Times New Roman" w:hAnsi="Times New Roman" w:cs="Times New Roman"/>
          <w:szCs w:val="24"/>
          <w:lang w:val="id-ID"/>
        </w:rPr>
        <w:t xml:space="preserve">erhadap </w:t>
      </w:r>
      <w:r>
        <w:rPr>
          <w:rFonts w:ascii="Times New Roman" w:eastAsia="Times New Roman" w:hAnsi="Times New Roman" w:cs="Times New Roman"/>
          <w:szCs w:val="24"/>
        </w:rPr>
        <w:t>motivasi belajar siswa</w:t>
      </w:r>
      <w:r w:rsidRPr="00C233A8">
        <w:rPr>
          <w:rFonts w:ascii="Times New Roman" w:eastAsia="Times New Roman" w:hAnsi="Times New Roman" w:cs="Times New Roman"/>
          <w:szCs w:val="24"/>
          <w:lang w:val="id-ID"/>
        </w:rPr>
        <w:t xml:space="preserve"> dalam Pembelajaran IPS Di Kelas 3 MI </w:t>
      </w:r>
      <w:r>
        <w:rPr>
          <w:rFonts w:ascii="Times New Roman" w:eastAsia="Times New Roman" w:hAnsi="Times New Roman" w:cs="Times New Roman"/>
          <w:szCs w:val="24"/>
        </w:rPr>
        <w:t>Ianatusshibyan</w:t>
      </w:r>
      <w:r w:rsidRPr="00C233A8">
        <w:rPr>
          <w:rFonts w:ascii="Times New Roman" w:eastAsia="Times New Roman" w:hAnsi="Times New Roman" w:cs="Times New Roman"/>
          <w:szCs w:val="24"/>
          <w:lang w:val="id-ID"/>
        </w:rPr>
        <w:t xml:space="preserve"> ini dapat me</w:t>
      </w:r>
      <w:r>
        <w:rPr>
          <w:rFonts w:ascii="Times New Roman" w:eastAsia="Times New Roman" w:hAnsi="Times New Roman" w:cs="Times New Roman"/>
          <w:szCs w:val="24"/>
        </w:rPr>
        <w:t>ningkatkan motivasi belajar siswa</w:t>
      </w:r>
      <w:r w:rsidRPr="00C233A8">
        <w:rPr>
          <w:rFonts w:ascii="Times New Roman" w:eastAsia="Times New Roman" w:hAnsi="Times New Roman" w:cs="Times New Roman"/>
          <w:szCs w:val="24"/>
          <w:lang w:val="id-ID"/>
        </w:rPr>
        <w:t>. Berdasarkan hasil penelitian yang telah dilakukan, diperoleh nilai rata-rata kela</w:t>
      </w:r>
      <w:r>
        <w:rPr>
          <w:rFonts w:ascii="Times New Roman" w:eastAsia="Times New Roman" w:hAnsi="Times New Roman" w:cs="Times New Roman"/>
          <w:szCs w:val="24"/>
          <w:lang w:val="id-ID"/>
        </w:rPr>
        <w:t>s IIIA (Kelas Kontrol) adalah 7</w:t>
      </w:r>
      <w:r>
        <w:rPr>
          <w:rFonts w:ascii="Times New Roman" w:eastAsia="Times New Roman" w:hAnsi="Times New Roman" w:cs="Times New Roman"/>
          <w:szCs w:val="24"/>
        </w:rPr>
        <w:t>2</w:t>
      </w:r>
      <w:r>
        <w:rPr>
          <w:rFonts w:ascii="Times New Roman" w:eastAsia="Times New Roman" w:hAnsi="Times New Roman" w:cs="Times New Roman"/>
          <w:szCs w:val="24"/>
          <w:lang w:val="id-ID"/>
        </w:rPr>
        <w:t>,</w:t>
      </w:r>
      <w:r w:rsidRPr="00C233A8">
        <w:rPr>
          <w:rFonts w:ascii="Times New Roman" w:eastAsia="Times New Roman" w:hAnsi="Times New Roman" w:cs="Times New Roman"/>
          <w:szCs w:val="24"/>
          <w:lang w:val="id-ID"/>
        </w:rPr>
        <w:t>6</w:t>
      </w:r>
      <w:r>
        <w:rPr>
          <w:rFonts w:ascii="Times New Roman" w:eastAsia="Times New Roman" w:hAnsi="Times New Roman" w:cs="Times New Roman"/>
          <w:szCs w:val="24"/>
        </w:rPr>
        <w:t>5</w:t>
      </w:r>
      <w:r>
        <w:rPr>
          <w:rFonts w:ascii="Times New Roman" w:eastAsia="Times New Roman" w:hAnsi="Times New Roman" w:cs="Times New Roman"/>
          <w:szCs w:val="24"/>
          <w:lang w:val="id-ID"/>
        </w:rPr>
        <w:t xml:space="preserve"> dengan standar deviasi (SD) </w:t>
      </w:r>
      <w:r>
        <w:rPr>
          <w:rFonts w:ascii="Times New Roman" w:eastAsia="Times New Roman" w:hAnsi="Times New Roman" w:cs="Times New Roman"/>
          <w:szCs w:val="24"/>
        </w:rPr>
        <w:t>5</w:t>
      </w:r>
      <w:r>
        <w:rPr>
          <w:rFonts w:ascii="Times New Roman" w:eastAsia="Times New Roman" w:hAnsi="Times New Roman" w:cs="Times New Roman"/>
          <w:szCs w:val="24"/>
          <w:lang w:val="id-ID"/>
        </w:rPr>
        <w:t>,</w:t>
      </w:r>
      <w:r>
        <w:rPr>
          <w:rFonts w:ascii="Times New Roman" w:eastAsia="Times New Roman" w:hAnsi="Times New Roman" w:cs="Times New Roman"/>
          <w:szCs w:val="24"/>
        </w:rPr>
        <w:t>0</w:t>
      </w:r>
      <w:r w:rsidRPr="00C233A8">
        <w:rPr>
          <w:rFonts w:ascii="Times New Roman" w:eastAsia="Times New Roman" w:hAnsi="Times New Roman" w:cs="Times New Roman"/>
          <w:szCs w:val="24"/>
          <w:lang w:val="id-ID"/>
        </w:rPr>
        <w:t xml:space="preserve"> sementara nilai rata-rata kelas I</w:t>
      </w:r>
      <w:r>
        <w:rPr>
          <w:rFonts w:ascii="Times New Roman" w:eastAsia="Times New Roman" w:hAnsi="Times New Roman" w:cs="Times New Roman"/>
          <w:szCs w:val="24"/>
          <w:lang w:val="id-ID"/>
        </w:rPr>
        <w:t>IIB (Kelas Eksperimen) adalah 8</w:t>
      </w:r>
      <w:r>
        <w:rPr>
          <w:rFonts w:ascii="Times New Roman" w:eastAsia="Times New Roman" w:hAnsi="Times New Roman" w:cs="Times New Roman"/>
          <w:szCs w:val="24"/>
        </w:rPr>
        <w:t>1</w:t>
      </w:r>
      <w:r>
        <w:rPr>
          <w:rFonts w:ascii="Times New Roman" w:eastAsia="Times New Roman" w:hAnsi="Times New Roman" w:cs="Times New Roman"/>
          <w:szCs w:val="24"/>
          <w:lang w:val="id-ID"/>
        </w:rPr>
        <w:t>,</w:t>
      </w:r>
      <w:r>
        <w:rPr>
          <w:rFonts w:ascii="Times New Roman" w:eastAsia="Times New Roman" w:hAnsi="Times New Roman" w:cs="Times New Roman"/>
          <w:szCs w:val="24"/>
        </w:rPr>
        <w:t>76</w:t>
      </w:r>
      <w:r>
        <w:rPr>
          <w:rFonts w:ascii="Times New Roman" w:eastAsia="Times New Roman" w:hAnsi="Times New Roman" w:cs="Times New Roman"/>
          <w:szCs w:val="24"/>
          <w:lang w:val="id-ID"/>
        </w:rPr>
        <w:t xml:space="preserve"> dengan standar deviasi (SD) 7</w:t>
      </w:r>
      <w:r>
        <w:rPr>
          <w:rFonts w:ascii="Times New Roman" w:eastAsia="Times New Roman" w:hAnsi="Times New Roman" w:cs="Times New Roman"/>
          <w:szCs w:val="24"/>
        </w:rPr>
        <w:t>,23</w:t>
      </w:r>
      <w:r w:rsidRPr="00C233A8">
        <w:rPr>
          <w:rFonts w:ascii="Times New Roman" w:eastAsia="Times New Roman" w:hAnsi="Times New Roman" w:cs="Times New Roman"/>
          <w:szCs w:val="24"/>
          <w:lang w:val="id-ID"/>
        </w:rPr>
        <w:t>. Dari analis data menunjukkan bahwa t</w:t>
      </w:r>
      <w:r w:rsidRPr="00C233A8">
        <w:rPr>
          <w:rFonts w:ascii="Times New Roman" w:eastAsia="Times New Roman" w:hAnsi="Times New Roman" w:cs="Times New Roman"/>
          <w:szCs w:val="24"/>
          <w:vertAlign w:val="subscript"/>
          <w:lang w:val="id-ID"/>
        </w:rPr>
        <w:t xml:space="preserve">hitung </w:t>
      </w:r>
      <w:r>
        <w:rPr>
          <w:rFonts w:ascii="Times New Roman" w:eastAsia="Times New Roman" w:hAnsi="Times New Roman" w:cs="Times New Roman"/>
          <w:szCs w:val="24"/>
          <w:lang w:val="id-ID"/>
        </w:rPr>
        <w:t>= 4,</w:t>
      </w:r>
      <w:r>
        <w:rPr>
          <w:rFonts w:ascii="Times New Roman" w:eastAsia="Times New Roman" w:hAnsi="Times New Roman" w:cs="Times New Roman"/>
          <w:szCs w:val="24"/>
        </w:rPr>
        <w:t>27</w:t>
      </w:r>
      <w:r w:rsidRPr="00C233A8">
        <w:rPr>
          <w:rFonts w:ascii="Times New Roman" w:eastAsia="Times New Roman" w:hAnsi="Times New Roman" w:cs="Times New Roman"/>
          <w:szCs w:val="24"/>
          <w:lang w:val="id-ID"/>
        </w:rPr>
        <w:t xml:space="preserve"> sedangkan t</w:t>
      </w:r>
      <w:r w:rsidRPr="00C233A8">
        <w:rPr>
          <w:rFonts w:ascii="Times New Roman" w:eastAsia="Times New Roman" w:hAnsi="Times New Roman" w:cs="Times New Roman"/>
          <w:szCs w:val="24"/>
          <w:vertAlign w:val="subscript"/>
          <w:lang w:val="id-ID"/>
        </w:rPr>
        <w:t>tabel</w:t>
      </w:r>
      <w:r w:rsidRPr="00C233A8">
        <w:rPr>
          <w:rFonts w:ascii="Times New Roman" w:eastAsia="Times New Roman" w:hAnsi="Times New Roman" w:cs="Times New Roman"/>
          <w:szCs w:val="24"/>
          <w:lang w:val="id-ID"/>
        </w:rPr>
        <w:t xml:space="preserve"> = t</w:t>
      </w:r>
      <w:r w:rsidRPr="00C233A8">
        <w:rPr>
          <w:rFonts w:ascii="Times New Roman" w:eastAsia="Times New Roman" w:hAnsi="Times New Roman" w:cs="Times New Roman"/>
          <w:szCs w:val="24"/>
          <w:vertAlign w:val="subscript"/>
          <w:lang w:val="id-ID"/>
        </w:rPr>
        <w:t xml:space="preserve">(0,05)(52) </w:t>
      </w:r>
      <w:r>
        <w:rPr>
          <w:rFonts w:ascii="Times New Roman" w:eastAsia="Times New Roman" w:hAnsi="Times New Roman" w:cs="Times New Roman"/>
          <w:lang w:val="id-ID"/>
        </w:rPr>
        <w:t>= 1,6</w:t>
      </w:r>
      <w:r>
        <w:rPr>
          <w:rFonts w:ascii="Times New Roman" w:eastAsia="Times New Roman" w:hAnsi="Times New Roman" w:cs="Times New Roman"/>
        </w:rPr>
        <w:t>9</w:t>
      </w:r>
      <w:r w:rsidRPr="00C233A8">
        <w:rPr>
          <w:rFonts w:ascii="Times New Roman" w:eastAsia="Times New Roman" w:hAnsi="Times New Roman" w:cs="Times New Roman"/>
          <w:lang w:val="id-ID"/>
        </w:rPr>
        <w:t xml:space="preserve"> dengan taraf nyata 5% jika t</w:t>
      </w:r>
      <w:r w:rsidRPr="00C233A8">
        <w:rPr>
          <w:rFonts w:ascii="Times New Roman" w:eastAsia="Times New Roman" w:hAnsi="Times New Roman" w:cs="Times New Roman"/>
          <w:vertAlign w:val="subscript"/>
          <w:lang w:val="id-ID"/>
        </w:rPr>
        <w:t>hitung</w:t>
      </w:r>
      <w:r w:rsidRPr="00C233A8">
        <w:rPr>
          <w:rFonts w:ascii="Times New Roman" w:eastAsia="Times New Roman" w:hAnsi="Times New Roman" w:cs="Times New Roman"/>
          <w:lang w:val="id-ID"/>
        </w:rPr>
        <w:t xml:space="preserve"> &gt; t</w:t>
      </w:r>
      <w:r w:rsidRPr="00C233A8">
        <w:rPr>
          <w:rFonts w:ascii="Times New Roman" w:eastAsia="Times New Roman" w:hAnsi="Times New Roman" w:cs="Times New Roman"/>
          <w:vertAlign w:val="subscript"/>
          <w:lang w:val="id-ID"/>
        </w:rPr>
        <w:t xml:space="preserve">tabel </w:t>
      </w:r>
      <w:r w:rsidRPr="00C233A8">
        <w:rPr>
          <w:rFonts w:ascii="Times New Roman" w:eastAsia="Times New Roman" w:hAnsi="Times New Roman" w:cs="Times New Roman"/>
          <w:lang w:val="id-ID"/>
        </w:rPr>
        <w:t xml:space="preserve">maka signifikan dan hipotesis yang diajukan diterima. Artinya ada perbedan signifikan antara Pengaruh </w:t>
      </w:r>
      <w:r>
        <w:rPr>
          <w:rFonts w:ascii="Times New Roman" w:eastAsia="Times New Roman" w:hAnsi="Times New Roman" w:cs="Times New Roman"/>
        </w:rPr>
        <w:t xml:space="preserve">Penggunaa </w:t>
      </w:r>
      <w:r w:rsidRPr="00C233A8">
        <w:rPr>
          <w:rFonts w:ascii="Times New Roman" w:eastAsia="Times New Roman" w:hAnsi="Times New Roman" w:cs="Times New Roman"/>
          <w:szCs w:val="24"/>
          <w:lang w:val="id-ID"/>
        </w:rPr>
        <w:t>M</w:t>
      </w:r>
      <w:r>
        <w:rPr>
          <w:rFonts w:ascii="Times New Roman" w:eastAsia="Times New Roman" w:hAnsi="Times New Roman" w:cs="Times New Roman"/>
          <w:szCs w:val="24"/>
        </w:rPr>
        <w:t xml:space="preserve">etode </w:t>
      </w:r>
      <w:r w:rsidRPr="00904D78">
        <w:rPr>
          <w:rFonts w:ascii="Times New Roman" w:eastAsia="Times New Roman" w:hAnsi="Times New Roman" w:cs="Times New Roman"/>
          <w:i/>
          <w:szCs w:val="24"/>
        </w:rPr>
        <w:t>Scramble</w:t>
      </w:r>
      <w:r>
        <w:rPr>
          <w:rFonts w:ascii="Times New Roman" w:eastAsia="Times New Roman" w:hAnsi="Times New Roman" w:cs="Times New Roman"/>
          <w:szCs w:val="24"/>
        </w:rPr>
        <w:t xml:space="preserve"> Berbantu Media </w:t>
      </w:r>
      <w:r>
        <w:rPr>
          <w:rFonts w:ascii="Times New Roman" w:eastAsia="Times New Roman" w:hAnsi="Times New Roman" w:cs="Times New Roman"/>
          <w:i/>
          <w:szCs w:val="24"/>
        </w:rPr>
        <w:t xml:space="preserve">Big </w:t>
      </w:r>
      <w:r w:rsidRPr="00904D78">
        <w:rPr>
          <w:rFonts w:ascii="Times New Roman" w:eastAsia="Times New Roman" w:hAnsi="Times New Roman" w:cs="Times New Roman"/>
          <w:i/>
          <w:szCs w:val="24"/>
        </w:rPr>
        <w:t>Book</w:t>
      </w:r>
      <w:r>
        <w:rPr>
          <w:rFonts w:ascii="Times New Roman" w:eastAsia="Times New Roman" w:hAnsi="Times New Roman" w:cs="Times New Roman"/>
          <w:szCs w:val="24"/>
        </w:rPr>
        <w:t xml:space="preserve"> </w:t>
      </w:r>
      <w:r w:rsidRPr="00C233A8">
        <w:rPr>
          <w:rFonts w:ascii="Times New Roman" w:eastAsia="Times New Roman" w:hAnsi="Times New Roman" w:cs="Times New Roman"/>
          <w:szCs w:val="24"/>
          <w:lang w:val="id-ID"/>
        </w:rPr>
        <w:t xml:space="preserve">Terhadap </w:t>
      </w:r>
      <w:r>
        <w:rPr>
          <w:rFonts w:ascii="Times New Roman" w:eastAsia="Times New Roman" w:hAnsi="Times New Roman" w:cs="Times New Roman"/>
          <w:szCs w:val="24"/>
        </w:rPr>
        <w:t>Motivasi Belajar Siswa</w:t>
      </w:r>
      <w:r w:rsidRPr="00C233A8">
        <w:rPr>
          <w:rFonts w:ascii="Times New Roman" w:eastAsia="Times New Roman" w:hAnsi="Times New Roman" w:cs="Times New Roman"/>
          <w:szCs w:val="24"/>
          <w:lang w:val="id-ID"/>
        </w:rPr>
        <w:t xml:space="preserve"> Dalam Pembelajaran IPS dengan peserta didik yang pengajarannya menggunakan metode konvensional (ceramah). Berdasarkan pernyataan di atas, maka dapat ditarik kesimpulan bahwa penggunaan m</w:t>
      </w:r>
      <w:r w:rsidRPr="00371F0B">
        <w:rPr>
          <w:rFonts w:ascii="Times New Roman" w:eastAsia="Times New Roman" w:hAnsi="Times New Roman" w:cs="Times New Roman"/>
          <w:szCs w:val="24"/>
          <w:lang w:val="id-ID"/>
        </w:rPr>
        <w:t xml:space="preserve">etode </w:t>
      </w:r>
      <w:r w:rsidRPr="00371F0B">
        <w:rPr>
          <w:rFonts w:ascii="Times New Roman" w:eastAsia="Times New Roman" w:hAnsi="Times New Roman" w:cs="Times New Roman"/>
          <w:i/>
          <w:szCs w:val="24"/>
          <w:lang w:val="id-ID"/>
        </w:rPr>
        <w:t>scramble</w:t>
      </w:r>
      <w:r w:rsidRPr="00371F0B">
        <w:rPr>
          <w:rFonts w:ascii="Times New Roman" w:eastAsia="Times New Roman" w:hAnsi="Times New Roman" w:cs="Times New Roman"/>
          <w:szCs w:val="24"/>
          <w:lang w:val="id-ID"/>
        </w:rPr>
        <w:t xml:space="preserve"> berbantu </w:t>
      </w:r>
      <w:r w:rsidRPr="00371F0B">
        <w:rPr>
          <w:rFonts w:ascii="Times New Roman" w:eastAsia="Times New Roman" w:hAnsi="Times New Roman" w:cs="Times New Roman"/>
          <w:szCs w:val="24"/>
          <w:lang w:val="id-ID"/>
        </w:rPr>
        <w:lastRenderedPageBreak/>
        <w:t xml:space="preserve">media </w:t>
      </w:r>
      <w:r w:rsidRPr="00371F0B">
        <w:rPr>
          <w:rFonts w:ascii="Times New Roman" w:eastAsia="Times New Roman" w:hAnsi="Times New Roman" w:cs="Times New Roman"/>
          <w:i/>
          <w:szCs w:val="24"/>
          <w:lang w:val="id-ID"/>
        </w:rPr>
        <w:t>big book</w:t>
      </w:r>
      <w:r w:rsidRPr="00371F0B">
        <w:rPr>
          <w:rFonts w:ascii="Times New Roman" w:eastAsia="Times New Roman" w:hAnsi="Times New Roman" w:cs="Times New Roman"/>
          <w:szCs w:val="24"/>
          <w:lang w:val="id-ID"/>
        </w:rPr>
        <w:t xml:space="preserve"> t</w:t>
      </w:r>
      <w:r>
        <w:rPr>
          <w:rFonts w:ascii="Times New Roman" w:eastAsia="Times New Roman" w:hAnsi="Times New Roman" w:cs="Times New Roman"/>
          <w:szCs w:val="24"/>
          <w:lang w:val="id-ID"/>
        </w:rPr>
        <w:t xml:space="preserve">erhadap </w:t>
      </w:r>
      <w:r w:rsidRPr="00371F0B">
        <w:rPr>
          <w:rFonts w:ascii="Times New Roman" w:eastAsia="Times New Roman" w:hAnsi="Times New Roman" w:cs="Times New Roman"/>
          <w:szCs w:val="24"/>
          <w:lang w:val="id-ID"/>
        </w:rPr>
        <w:t xml:space="preserve">motivasi belajar siswa </w:t>
      </w:r>
      <w:r>
        <w:rPr>
          <w:rFonts w:ascii="Times New Roman" w:eastAsia="Times New Roman" w:hAnsi="Times New Roman" w:cs="Times New Roman"/>
          <w:szCs w:val="24"/>
          <w:lang w:val="id-ID"/>
        </w:rPr>
        <w:t xml:space="preserve">dalam </w:t>
      </w:r>
      <w:r w:rsidRPr="00371F0B">
        <w:rPr>
          <w:rFonts w:ascii="Times New Roman" w:eastAsia="Times New Roman" w:hAnsi="Times New Roman" w:cs="Times New Roman"/>
          <w:szCs w:val="24"/>
          <w:lang w:val="id-ID"/>
        </w:rPr>
        <w:t>p</w:t>
      </w:r>
      <w:r>
        <w:rPr>
          <w:rFonts w:ascii="Times New Roman" w:eastAsia="Times New Roman" w:hAnsi="Times New Roman" w:cs="Times New Roman"/>
          <w:szCs w:val="24"/>
          <w:lang w:val="id-ID"/>
        </w:rPr>
        <w:t xml:space="preserve">embelajaran IPS </w:t>
      </w:r>
      <w:r w:rsidRPr="00371F0B">
        <w:rPr>
          <w:rFonts w:ascii="Times New Roman" w:eastAsia="Times New Roman" w:hAnsi="Times New Roman" w:cs="Times New Roman"/>
          <w:szCs w:val="24"/>
          <w:lang w:val="id-ID"/>
        </w:rPr>
        <w:t>d</w:t>
      </w:r>
      <w:r w:rsidRPr="00C233A8">
        <w:rPr>
          <w:rFonts w:ascii="Times New Roman" w:eastAsia="Times New Roman" w:hAnsi="Times New Roman" w:cs="Times New Roman"/>
          <w:szCs w:val="24"/>
          <w:lang w:val="id-ID"/>
        </w:rPr>
        <w:t xml:space="preserve">i Kelas 3 MI </w:t>
      </w:r>
      <w:r w:rsidRPr="00371F0B">
        <w:rPr>
          <w:rFonts w:ascii="Times New Roman" w:eastAsia="Times New Roman" w:hAnsi="Times New Roman" w:cs="Times New Roman"/>
          <w:szCs w:val="24"/>
          <w:lang w:val="id-ID"/>
        </w:rPr>
        <w:t>Ianatusshibyan</w:t>
      </w:r>
      <w:r w:rsidRPr="00C233A8">
        <w:rPr>
          <w:rFonts w:ascii="Times New Roman" w:eastAsia="Times New Roman" w:hAnsi="Times New Roman" w:cs="Times New Roman"/>
          <w:szCs w:val="24"/>
          <w:lang w:val="id-ID"/>
        </w:rPr>
        <w:t xml:space="preserve"> sangat berpengaruh dan terdapat perbedaan. Hal ini dibuktikan dengan adanya perbedaan rata-rata antara kelas eksperimen dan kelas kontrol. Rata-rata kelas eksperimen lebih besar dari pada rata-rata kelas kontrol.</w:t>
      </w:r>
    </w:p>
    <w:p w:rsidR="00C36A0D" w:rsidRPr="00C233A8" w:rsidRDefault="00C36A0D" w:rsidP="008C2C3E">
      <w:pPr>
        <w:numPr>
          <w:ilvl w:val="0"/>
          <w:numId w:val="57"/>
        </w:numPr>
        <w:spacing w:after="0" w:line="360" w:lineRule="auto"/>
        <w:contextualSpacing/>
        <w:jc w:val="both"/>
        <w:rPr>
          <w:rFonts w:ascii="Times New Roman" w:eastAsia="Times New Roman" w:hAnsi="Times New Roman" w:cs="Times New Roman"/>
          <w:sz w:val="24"/>
          <w:lang w:val="id-ID"/>
        </w:rPr>
      </w:pPr>
      <w:r w:rsidRPr="00C233A8">
        <w:rPr>
          <w:rFonts w:ascii="Times New Roman" w:eastAsia="Times New Roman" w:hAnsi="Times New Roman" w:cs="Times New Roman"/>
          <w:b/>
          <w:bCs/>
          <w:lang w:val="id-ID"/>
        </w:rPr>
        <w:t>Saran</w:t>
      </w:r>
    </w:p>
    <w:p w:rsidR="00C36A0D" w:rsidRPr="00904D78" w:rsidRDefault="00C36A0D" w:rsidP="00C36A0D">
      <w:pPr>
        <w:spacing w:after="0" w:line="360" w:lineRule="auto"/>
        <w:ind w:left="720" w:firstLine="720"/>
        <w:contextualSpacing/>
        <w:jc w:val="both"/>
        <w:rPr>
          <w:rFonts w:ascii="Times New Roman" w:eastAsia="Times New Roman" w:hAnsi="Times New Roman" w:cs="Times New Roman"/>
        </w:rPr>
      </w:pPr>
      <w:r w:rsidRPr="00C233A8">
        <w:rPr>
          <w:rFonts w:ascii="Times New Roman" w:eastAsia="Times New Roman" w:hAnsi="Times New Roman" w:cs="Times New Roman"/>
          <w:lang w:val="id-ID"/>
        </w:rPr>
        <w:t xml:space="preserve">Berdasarkan hasil penelitian yang telah dilakukan  pengaruh </w:t>
      </w:r>
      <w:r w:rsidRPr="00C233A8">
        <w:rPr>
          <w:rFonts w:ascii="Times New Roman" w:eastAsia="Times New Roman" w:hAnsi="Times New Roman" w:cs="Times New Roman"/>
          <w:szCs w:val="24"/>
          <w:lang w:val="id-ID"/>
        </w:rPr>
        <w:t>m</w:t>
      </w:r>
      <w:r>
        <w:rPr>
          <w:rFonts w:ascii="Times New Roman" w:eastAsia="Times New Roman" w:hAnsi="Times New Roman" w:cs="Times New Roman"/>
          <w:szCs w:val="24"/>
        </w:rPr>
        <w:t xml:space="preserve">etode </w:t>
      </w:r>
      <w:r w:rsidRPr="00904D78">
        <w:rPr>
          <w:rFonts w:ascii="Times New Roman" w:eastAsia="Times New Roman" w:hAnsi="Times New Roman" w:cs="Times New Roman"/>
          <w:i/>
          <w:szCs w:val="24"/>
        </w:rPr>
        <w:t>sramble</w:t>
      </w:r>
      <w:r>
        <w:rPr>
          <w:rFonts w:ascii="Times New Roman" w:eastAsia="Times New Roman" w:hAnsi="Times New Roman" w:cs="Times New Roman"/>
          <w:szCs w:val="24"/>
        </w:rPr>
        <w:t xml:space="preserve"> berbantu media </w:t>
      </w:r>
      <w:r w:rsidRPr="00904D78">
        <w:rPr>
          <w:rFonts w:ascii="Times New Roman" w:eastAsia="Times New Roman" w:hAnsi="Times New Roman" w:cs="Times New Roman"/>
          <w:i/>
          <w:szCs w:val="24"/>
        </w:rPr>
        <w:t>big book</w:t>
      </w:r>
      <w:r>
        <w:rPr>
          <w:rFonts w:ascii="Times New Roman" w:eastAsia="Times New Roman" w:hAnsi="Times New Roman" w:cs="Times New Roman"/>
          <w:szCs w:val="24"/>
        </w:rPr>
        <w:t xml:space="preserve"> t</w:t>
      </w:r>
      <w:r w:rsidRPr="00C233A8">
        <w:rPr>
          <w:rFonts w:ascii="Times New Roman" w:eastAsia="Times New Roman" w:hAnsi="Times New Roman" w:cs="Times New Roman"/>
          <w:szCs w:val="24"/>
          <w:lang w:val="id-ID"/>
        </w:rPr>
        <w:t>erhadap</w:t>
      </w:r>
      <w:r>
        <w:rPr>
          <w:rFonts w:ascii="Times New Roman" w:eastAsia="Times New Roman" w:hAnsi="Times New Roman" w:cs="Times New Roman"/>
          <w:szCs w:val="24"/>
        </w:rPr>
        <w:t xml:space="preserve"> motivasi belajar siswa</w:t>
      </w:r>
      <w:r>
        <w:rPr>
          <w:rFonts w:ascii="Times New Roman" w:eastAsia="Times New Roman" w:hAnsi="Times New Roman" w:cs="Times New Roman"/>
          <w:szCs w:val="24"/>
          <w:lang w:val="id-ID"/>
        </w:rPr>
        <w:t xml:space="preserve"> dalam </w:t>
      </w:r>
      <w:r>
        <w:rPr>
          <w:rFonts w:ascii="Times New Roman" w:eastAsia="Times New Roman" w:hAnsi="Times New Roman" w:cs="Times New Roman"/>
          <w:szCs w:val="24"/>
        </w:rPr>
        <w:t>p</w:t>
      </w:r>
      <w:r>
        <w:rPr>
          <w:rFonts w:ascii="Times New Roman" w:eastAsia="Times New Roman" w:hAnsi="Times New Roman" w:cs="Times New Roman"/>
          <w:szCs w:val="24"/>
          <w:lang w:val="id-ID"/>
        </w:rPr>
        <w:t xml:space="preserve">embelajaran IPS </w:t>
      </w:r>
      <w:r>
        <w:rPr>
          <w:rFonts w:ascii="Times New Roman" w:eastAsia="Times New Roman" w:hAnsi="Times New Roman" w:cs="Times New Roman"/>
          <w:szCs w:val="24"/>
        </w:rPr>
        <w:t>d</w:t>
      </w:r>
      <w:r w:rsidRPr="00C233A8">
        <w:rPr>
          <w:rFonts w:ascii="Times New Roman" w:eastAsia="Times New Roman" w:hAnsi="Times New Roman" w:cs="Times New Roman"/>
          <w:szCs w:val="24"/>
          <w:lang w:val="id-ID"/>
        </w:rPr>
        <w:t xml:space="preserve">i Kelas 3 MI </w:t>
      </w:r>
      <w:r>
        <w:rPr>
          <w:rFonts w:ascii="Times New Roman" w:eastAsia="Times New Roman" w:hAnsi="Times New Roman" w:cs="Times New Roman"/>
          <w:szCs w:val="24"/>
        </w:rPr>
        <w:t xml:space="preserve">Ianatusshibyan </w:t>
      </w:r>
      <w:r w:rsidRPr="00C233A8">
        <w:rPr>
          <w:rFonts w:ascii="Times New Roman" w:eastAsia="Times New Roman" w:hAnsi="Times New Roman" w:cs="Times New Roman"/>
          <w:lang w:val="id-ID"/>
        </w:rPr>
        <w:t>Semarang, kiranya dapat memberikan saran bagi guru kelas untuk selalu melakukan perbaikan-perbaikan dalam penggunaan m</w:t>
      </w:r>
      <w:r>
        <w:rPr>
          <w:rFonts w:ascii="Times New Roman" w:eastAsia="Times New Roman" w:hAnsi="Times New Roman" w:cs="Times New Roman"/>
        </w:rPr>
        <w:t xml:space="preserve">etode dan media </w:t>
      </w:r>
      <w:r w:rsidRPr="00C233A8">
        <w:rPr>
          <w:rFonts w:ascii="Times New Roman" w:eastAsia="Times New Roman" w:hAnsi="Times New Roman" w:cs="Times New Roman"/>
          <w:lang w:val="id-ID"/>
        </w:rPr>
        <w:t>pembelajaran dan dapat mengembangkan berbagai strategi dalam pembelajaran sehingga materi IPS yang disampaikan dapat diterima peserta didik dengan maksimal dan hendaknya proses pembelajaran dirancang oleh guru sedemikian rupa sehingga peserta didik dapat berpartisipasi secara aktif.</w:t>
      </w:r>
    </w:p>
    <w:p w:rsidR="00C36A0D" w:rsidRPr="00C233A8" w:rsidRDefault="00C36A0D" w:rsidP="008C2C3E">
      <w:pPr>
        <w:numPr>
          <w:ilvl w:val="0"/>
          <w:numId w:val="57"/>
        </w:numPr>
        <w:autoSpaceDE w:val="0"/>
        <w:autoSpaceDN w:val="0"/>
        <w:adjustRightInd w:val="0"/>
        <w:spacing w:after="0" w:line="360" w:lineRule="auto"/>
        <w:contextualSpacing/>
        <w:jc w:val="both"/>
        <w:rPr>
          <w:rFonts w:ascii="Times New Roman" w:eastAsia="Times New Roman" w:hAnsi="Times New Roman" w:cs="Times New Roman"/>
          <w:b/>
          <w:bCs/>
          <w:lang w:val="id-ID"/>
        </w:rPr>
      </w:pPr>
      <w:r w:rsidRPr="00C233A8">
        <w:rPr>
          <w:rFonts w:ascii="Times New Roman" w:eastAsia="Times New Roman" w:hAnsi="Times New Roman" w:cs="Times New Roman"/>
          <w:b/>
          <w:bCs/>
          <w:lang w:val="id-ID"/>
        </w:rPr>
        <w:t>Penutup</w:t>
      </w:r>
    </w:p>
    <w:p w:rsidR="00C36A0D" w:rsidRPr="00C233A8" w:rsidRDefault="00C36A0D" w:rsidP="00C36A0D">
      <w:pPr>
        <w:autoSpaceDE w:val="0"/>
        <w:autoSpaceDN w:val="0"/>
        <w:adjustRightInd w:val="0"/>
        <w:spacing w:after="0" w:line="360" w:lineRule="auto"/>
        <w:ind w:left="720" w:firstLine="630"/>
        <w:contextualSpacing/>
        <w:jc w:val="both"/>
        <w:rPr>
          <w:rFonts w:ascii="Times New Roman" w:eastAsia="Times New Roman" w:hAnsi="Times New Roman" w:cs="Times New Roman"/>
          <w:b/>
          <w:bCs/>
          <w:lang w:val="id-ID"/>
        </w:rPr>
      </w:pPr>
      <w:r w:rsidRPr="00C233A8">
        <w:rPr>
          <w:rFonts w:ascii="Times New Roman" w:eastAsia="Times New Roman" w:hAnsi="Times New Roman" w:cs="Times New Roman"/>
          <w:lang w:val="id-ID"/>
        </w:rPr>
        <w:t xml:space="preserve">Peneliti memanjatkan puji syukur kepada Allah SWT yang telah memberikan rahmat-Nya sehingga peneliti dapat menyelesaikan penelitian ini. Segala kesulitan Alhamdulillah dapat teratasi karena rahmat-Nya. Peneliti menyadari sangat mengharap kritik saran yang membangun demi kesempurnaan </w:t>
      </w:r>
      <w:r w:rsidRPr="00C233A8">
        <w:rPr>
          <w:rFonts w:ascii="Times New Roman" w:eastAsia="Times New Roman" w:hAnsi="Times New Roman" w:cs="Times New Roman"/>
          <w:lang w:val="id-ID"/>
        </w:rPr>
        <w:lastRenderedPageBreak/>
        <w:t>skripsi ini. Peneliti berharap semoga skripsi ini bermanfaat bagi pembaca.</w:t>
      </w:r>
    </w:p>
    <w:p w:rsidR="00C36A0D" w:rsidRDefault="00C36A0D"/>
    <w:p w:rsidR="00C36A0D" w:rsidRDefault="00C36A0D"/>
    <w:p w:rsidR="00C36A0D" w:rsidRDefault="00C36A0D"/>
    <w:p w:rsidR="00C36A0D" w:rsidRDefault="00C36A0D"/>
    <w:p w:rsidR="00C36A0D" w:rsidRDefault="00C36A0D"/>
    <w:p w:rsidR="00C36A0D" w:rsidRDefault="00C36A0D"/>
    <w:p w:rsidR="00C36A0D" w:rsidRDefault="00C36A0D"/>
    <w:p w:rsidR="00C36A0D" w:rsidRDefault="00C36A0D"/>
    <w:p w:rsidR="00C36A0D" w:rsidRDefault="00C36A0D"/>
    <w:p w:rsidR="00C36A0D" w:rsidRDefault="00C36A0D"/>
    <w:p w:rsidR="00C36A0D" w:rsidRDefault="00C36A0D"/>
    <w:p w:rsidR="00C36A0D" w:rsidRDefault="00C36A0D"/>
    <w:p w:rsidR="00C36A0D" w:rsidRDefault="00C36A0D"/>
    <w:p w:rsidR="00C36A0D" w:rsidRDefault="00C36A0D"/>
    <w:p w:rsidR="00C36A0D" w:rsidRDefault="00C36A0D"/>
    <w:p w:rsidR="00C36A0D" w:rsidRDefault="00C36A0D"/>
    <w:p w:rsidR="00C36A0D" w:rsidRDefault="00C36A0D"/>
    <w:p w:rsidR="00C36A0D" w:rsidRDefault="00C36A0D"/>
    <w:p w:rsidR="008C2C3E" w:rsidRPr="008C2C3E" w:rsidRDefault="008C2C3E" w:rsidP="008C2C3E">
      <w:pPr>
        <w:spacing w:line="360" w:lineRule="auto"/>
        <w:ind w:left="1440" w:hanging="720"/>
        <w:contextualSpacing/>
        <w:jc w:val="center"/>
        <w:rPr>
          <w:rFonts w:ascii="Times New Roman" w:hAnsi="Times New Roman" w:cs="Times New Roman"/>
          <w:b/>
        </w:rPr>
      </w:pPr>
      <w:r>
        <w:rPr>
          <w:rFonts w:ascii="Times New Roman" w:hAnsi="Times New Roman" w:cs="Times New Roman"/>
          <w:b/>
        </w:rPr>
        <w:lastRenderedPageBreak/>
        <w:t>DAFT</w:t>
      </w:r>
      <w:bookmarkStart w:id="0" w:name="_GoBack"/>
      <w:bookmarkEnd w:id="0"/>
      <w:r w:rsidRPr="008C2C3E">
        <w:rPr>
          <w:rFonts w:ascii="Times New Roman" w:hAnsi="Times New Roman" w:cs="Times New Roman"/>
          <w:b/>
        </w:rPr>
        <w:t>AR PUSTAKA</w:t>
      </w:r>
    </w:p>
    <w:p w:rsidR="008C2C3E" w:rsidRPr="008C2C3E" w:rsidRDefault="008C2C3E" w:rsidP="008C2C3E">
      <w:pPr>
        <w:spacing w:line="360" w:lineRule="auto"/>
        <w:ind w:left="1440" w:hanging="720"/>
        <w:contextualSpacing/>
        <w:jc w:val="both"/>
        <w:rPr>
          <w:rFonts w:ascii="Times New Roman" w:hAnsi="Times New Roman" w:cs="Times New Roman"/>
        </w:rPr>
      </w:pPr>
    </w:p>
    <w:p w:rsidR="008C2C3E" w:rsidRPr="008C2C3E" w:rsidRDefault="008C2C3E" w:rsidP="008C2C3E">
      <w:pPr>
        <w:spacing w:line="360" w:lineRule="auto"/>
        <w:ind w:left="1440" w:hanging="720"/>
        <w:contextualSpacing/>
        <w:jc w:val="both"/>
        <w:rPr>
          <w:rFonts w:ascii="Times New Roman" w:hAnsi="Times New Roman" w:cs="Times New Roman"/>
          <w:lang w:val="id-ID"/>
        </w:rPr>
      </w:pPr>
      <w:r w:rsidRPr="008C2C3E">
        <w:rPr>
          <w:rFonts w:ascii="Times New Roman" w:hAnsi="Times New Roman" w:cs="Times New Roman"/>
          <w:lang w:val="id-ID"/>
        </w:rPr>
        <w:t>Arsyad, Azhar</w:t>
      </w:r>
      <w:r w:rsidRPr="008C2C3E">
        <w:rPr>
          <w:rFonts w:ascii="Times New Roman" w:hAnsi="Times New Roman" w:cs="Times New Roman"/>
        </w:rPr>
        <w:t>.</w:t>
      </w:r>
      <w:r w:rsidRPr="008C2C3E">
        <w:rPr>
          <w:rFonts w:ascii="Times New Roman" w:hAnsi="Times New Roman" w:cs="Times New Roman"/>
          <w:lang w:val="id-ID"/>
        </w:rPr>
        <w:t xml:space="preserve"> </w:t>
      </w:r>
      <w:r w:rsidRPr="008C2C3E">
        <w:rPr>
          <w:rFonts w:ascii="Times New Roman" w:hAnsi="Times New Roman" w:cs="Times New Roman"/>
          <w:i/>
          <w:lang w:val="id-ID"/>
        </w:rPr>
        <w:t>Media Pembelajaran</w:t>
      </w:r>
      <w:r w:rsidRPr="008C2C3E">
        <w:rPr>
          <w:rFonts w:ascii="Times New Roman" w:hAnsi="Times New Roman" w:cs="Times New Roman"/>
        </w:rPr>
        <w:t>.</w:t>
      </w:r>
      <w:r w:rsidRPr="008C2C3E">
        <w:rPr>
          <w:rFonts w:ascii="Times New Roman" w:hAnsi="Times New Roman" w:cs="Times New Roman"/>
          <w:lang w:val="id-ID"/>
        </w:rPr>
        <w:t xml:space="preserve"> Jakarta: RajaGrafindo Persada</w:t>
      </w:r>
      <w:r w:rsidRPr="008C2C3E">
        <w:rPr>
          <w:rFonts w:ascii="Times New Roman" w:hAnsi="Times New Roman" w:cs="Times New Roman"/>
        </w:rPr>
        <w:t>.</w:t>
      </w:r>
      <w:r w:rsidRPr="008C2C3E">
        <w:rPr>
          <w:rFonts w:ascii="Times New Roman" w:hAnsi="Times New Roman" w:cs="Times New Roman"/>
          <w:lang w:val="id-ID"/>
        </w:rPr>
        <w:t xml:space="preserve"> 2003.</w:t>
      </w:r>
    </w:p>
    <w:p w:rsidR="008C2C3E" w:rsidRPr="008C2C3E" w:rsidRDefault="008C2C3E" w:rsidP="008C2C3E">
      <w:pPr>
        <w:spacing w:line="360" w:lineRule="auto"/>
        <w:ind w:left="1440" w:hanging="720"/>
        <w:contextualSpacing/>
        <w:jc w:val="both"/>
        <w:rPr>
          <w:rFonts w:ascii="Times New Roman" w:hAnsi="Times New Roman" w:cs="Times New Roman"/>
          <w:lang w:val="id-ID"/>
        </w:rPr>
      </w:pPr>
      <w:r w:rsidRPr="008C2C3E">
        <w:rPr>
          <w:rFonts w:ascii="Times New Roman" w:hAnsi="Times New Roman" w:cs="Times New Roman"/>
          <w:lang w:val="id-ID"/>
        </w:rPr>
        <w:t>Asnawir dan Basyiruddin Usman</w:t>
      </w:r>
      <w:r w:rsidRPr="008C2C3E">
        <w:rPr>
          <w:rFonts w:ascii="Times New Roman" w:hAnsi="Times New Roman" w:cs="Times New Roman"/>
        </w:rPr>
        <w:t>.</w:t>
      </w:r>
      <w:r w:rsidRPr="008C2C3E">
        <w:rPr>
          <w:rFonts w:ascii="Times New Roman" w:hAnsi="Times New Roman" w:cs="Times New Roman"/>
          <w:lang w:val="id-ID"/>
        </w:rPr>
        <w:t xml:space="preserve"> </w:t>
      </w:r>
      <w:r w:rsidRPr="008C2C3E">
        <w:rPr>
          <w:rFonts w:ascii="Times New Roman" w:hAnsi="Times New Roman" w:cs="Times New Roman"/>
          <w:i/>
          <w:lang w:val="id-ID"/>
        </w:rPr>
        <w:t>Media Pembelajaran</w:t>
      </w:r>
      <w:r w:rsidRPr="008C2C3E">
        <w:rPr>
          <w:rFonts w:ascii="Times New Roman" w:hAnsi="Times New Roman" w:cs="Times New Roman"/>
        </w:rPr>
        <w:t xml:space="preserve">. </w:t>
      </w:r>
      <w:r w:rsidRPr="008C2C3E">
        <w:rPr>
          <w:rFonts w:ascii="Times New Roman" w:hAnsi="Times New Roman" w:cs="Times New Roman"/>
          <w:lang w:val="id-ID"/>
        </w:rPr>
        <w:t>Jakarta: Ciputat Pres</w:t>
      </w:r>
      <w:r w:rsidRPr="008C2C3E">
        <w:rPr>
          <w:rFonts w:ascii="Times New Roman" w:hAnsi="Times New Roman" w:cs="Times New Roman"/>
        </w:rPr>
        <w:t>.</w:t>
      </w:r>
      <w:r w:rsidRPr="008C2C3E">
        <w:rPr>
          <w:rFonts w:ascii="Times New Roman" w:hAnsi="Times New Roman" w:cs="Times New Roman"/>
          <w:lang w:val="id-ID"/>
        </w:rPr>
        <w:t xml:space="preserve"> 2002.</w:t>
      </w:r>
    </w:p>
    <w:p w:rsidR="008C2C3E" w:rsidRPr="008C2C3E" w:rsidRDefault="008C2C3E" w:rsidP="008C2C3E">
      <w:pPr>
        <w:tabs>
          <w:tab w:val="left" w:pos="1440"/>
        </w:tabs>
        <w:spacing w:line="360" w:lineRule="auto"/>
        <w:ind w:left="1440" w:hanging="720"/>
        <w:jc w:val="both"/>
        <w:rPr>
          <w:rFonts w:ascii="Times New Roman" w:hAnsi="Times New Roman" w:cs="Times New Roman"/>
        </w:rPr>
      </w:pPr>
      <w:r w:rsidRPr="008C2C3E">
        <w:rPr>
          <w:rFonts w:ascii="Times New Roman" w:hAnsi="Times New Roman" w:cs="Times New Roman"/>
        </w:rPr>
        <w:t xml:space="preserve">B, Hamza Uno. </w:t>
      </w:r>
      <w:r w:rsidRPr="008C2C3E">
        <w:rPr>
          <w:rFonts w:ascii="Times New Roman" w:hAnsi="Times New Roman" w:cs="Times New Roman"/>
          <w:i/>
        </w:rPr>
        <w:t>Teori Motivasi dan Pengukurannya</w:t>
      </w:r>
      <w:r w:rsidRPr="008C2C3E">
        <w:rPr>
          <w:rFonts w:ascii="Times New Roman" w:hAnsi="Times New Roman" w:cs="Times New Roman"/>
        </w:rPr>
        <w:t>. Jakarta: Bumi Aksara. 2008.</w:t>
      </w:r>
    </w:p>
    <w:p w:rsidR="008C2C3E" w:rsidRPr="008C2C3E" w:rsidRDefault="008C2C3E" w:rsidP="008C2C3E">
      <w:pPr>
        <w:tabs>
          <w:tab w:val="left" w:pos="1440"/>
        </w:tabs>
        <w:spacing w:line="360" w:lineRule="auto"/>
        <w:ind w:left="1440" w:hanging="720"/>
        <w:jc w:val="both"/>
        <w:rPr>
          <w:rFonts w:ascii="Times New Roman" w:hAnsi="Times New Roman" w:cs="Times New Roman"/>
        </w:rPr>
      </w:pPr>
      <w:r w:rsidRPr="008C2C3E">
        <w:rPr>
          <w:rFonts w:ascii="Times New Roman" w:hAnsi="Times New Roman" w:cs="Times New Roman"/>
          <w:lang w:val="id-ID"/>
        </w:rPr>
        <w:t>Bahri, Syaiful Djamarah</w:t>
      </w:r>
      <w:r w:rsidRPr="008C2C3E">
        <w:rPr>
          <w:rFonts w:ascii="Times New Roman" w:hAnsi="Times New Roman" w:cs="Times New Roman"/>
        </w:rPr>
        <w:t>.</w:t>
      </w:r>
      <w:r w:rsidRPr="008C2C3E">
        <w:rPr>
          <w:rFonts w:ascii="Times New Roman" w:hAnsi="Times New Roman" w:cs="Times New Roman"/>
          <w:lang w:val="id-ID"/>
        </w:rPr>
        <w:t xml:space="preserve"> </w:t>
      </w:r>
      <w:r w:rsidRPr="008C2C3E">
        <w:rPr>
          <w:rFonts w:ascii="Times New Roman" w:hAnsi="Times New Roman" w:cs="Times New Roman"/>
          <w:i/>
          <w:lang w:val="id-ID"/>
        </w:rPr>
        <w:t>Psikologi Belajar</w:t>
      </w:r>
      <w:r w:rsidRPr="008C2C3E">
        <w:rPr>
          <w:rFonts w:ascii="Times New Roman" w:hAnsi="Times New Roman" w:cs="Times New Roman"/>
        </w:rPr>
        <w:t>.</w:t>
      </w:r>
      <w:r w:rsidRPr="008C2C3E">
        <w:rPr>
          <w:rFonts w:ascii="Times New Roman" w:hAnsi="Times New Roman" w:cs="Times New Roman"/>
          <w:lang w:val="id-ID"/>
        </w:rPr>
        <w:t xml:space="preserve"> Jakarta: Rineka Cipta</w:t>
      </w:r>
      <w:r w:rsidRPr="008C2C3E">
        <w:rPr>
          <w:rFonts w:ascii="Times New Roman" w:hAnsi="Times New Roman" w:cs="Times New Roman"/>
        </w:rPr>
        <w:t>.</w:t>
      </w:r>
      <w:r w:rsidRPr="008C2C3E">
        <w:rPr>
          <w:rFonts w:ascii="Times New Roman" w:hAnsi="Times New Roman" w:cs="Times New Roman"/>
          <w:lang w:val="id-ID"/>
        </w:rPr>
        <w:t xml:space="preserve"> 2008.</w:t>
      </w:r>
    </w:p>
    <w:p w:rsidR="008C2C3E" w:rsidRPr="008C2C3E" w:rsidRDefault="008C2C3E" w:rsidP="008C2C3E">
      <w:pPr>
        <w:tabs>
          <w:tab w:val="left" w:pos="1440"/>
        </w:tabs>
        <w:spacing w:line="360" w:lineRule="auto"/>
        <w:ind w:left="1440" w:hanging="720"/>
        <w:jc w:val="both"/>
        <w:rPr>
          <w:rFonts w:ascii="Times New Roman" w:hAnsi="Times New Roman" w:cs="Times New Roman"/>
        </w:rPr>
      </w:pPr>
      <w:r w:rsidRPr="008C2C3E">
        <w:rPr>
          <w:rFonts w:ascii="Times New Roman" w:hAnsi="Times New Roman" w:cs="Times New Roman"/>
        </w:rPr>
        <w:t xml:space="preserve">Basyirudin Asnawir dan Usman, </w:t>
      </w:r>
      <w:r w:rsidRPr="008C2C3E">
        <w:rPr>
          <w:rFonts w:ascii="Times New Roman" w:hAnsi="Times New Roman" w:cs="Times New Roman"/>
          <w:i/>
        </w:rPr>
        <w:t>Media Pembelajaran</w:t>
      </w:r>
      <w:r w:rsidRPr="008C2C3E">
        <w:rPr>
          <w:rFonts w:ascii="Times New Roman" w:hAnsi="Times New Roman" w:cs="Times New Roman"/>
        </w:rPr>
        <w:t>. Jakarta: Ciputat Pres. 2002.</w:t>
      </w:r>
    </w:p>
    <w:p w:rsidR="008C2C3E" w:rsidRPr="008C2C3E" w:rsidRDefault="008C2C3E" w:rsidP="008C2C3E">
      <w:pPr>
        <w:spacing w:line="360" w:lineRule="auto"/>
        <w:ind w:left="1440" w:hanging="720"/>
        <w:contextualSpacing/>
        <w:jc w:val="both"/>
        <w:rPr>
          <w:rFonts w:ascii="Times New Roman" w:hAnsi="Times New Roman" w:cs="Times New Roman"/>
        </w:rPr>
      </w:pPr>
      <w:r w:rsidRPr="008C2C3E">
        <w:rPr>
          <w:rFonts w:ascii="Times New Roman" w:hAnsi="Times New Roman" w:cs="Times New Roman"/>
        </w:rPr>
        <w:t xml:space="preserve">Budiningsih Asri. </w:t>
      </w:r>
      <w:r w:rsidRPr="008C2C3E">
        <w:rPr>
          <w:rFonts w:ascii="Times New Roman" w:hAnsi="Times New Roman" w:cs="Times New Roman"/>
          <w:i/>
        </w:rPr>
        <w:t>Belajar dan Pembelajaran</w:t>
      </w:r>
      <w:r w:rsidRPr="008C2C3E">
        <w:rPr>
          <w:rFonts w:ascii="Times New Roman" w:hAnsi="Times New Roman" w:cs="Times New Roman"/>
        </w:rPr>
        <w:t>. Jakarta: RinekaCipta. 2008.</w:t>
      </w:r>
    </w:p>
    <w:p w:rsidR="008C2C3E" w:rsidRPr="008C2C3E" w:rsidRDefault="008C2C3E" w:rsidP="008C2C3E">
      <w:pPr>
        <w:spacing w:line="360" w:lineRule="auto"/>
        <w:ind w:left="1440" w:hanging="720"/>
        <w:contextualSpacing/>
        <w:jc w:val="both"/>
        <w:rPr>
          <w:rFonts w:ascii="Times New Roman" w:hAnsi="Times New Roman" w:cs="Times New Roman"/>
          <w:lang w:val="id-ID"/>
        </w:rPr>
      </w:pPr>
      <w:r w:rsidRPr="008C2C3E">
        <w:rPr>
          <w:rFonts w:ascii="Times New Roman" w:hAnsi="Times New Roman" w:cs="Times New Roman"/>
          <w:lang w:val="id-ID"/>
        </w:rPr>
        <w:t>Bungin, Burhan</w:t>
      </w:r>
      <w:r w:rsidRPr="008C2C3E">
        <w:rPr>
          <w:rFonts w:ascii="Times New Roman" w:hAnsi="Times New Roman" w:cs="Times New Roman"/>
        </w:rPr>
        <w:t>.</w:t>
      </w:r>
      <w:r w:rsidRPr="008C2C3E">
        <w:rPr>
          <w:rFonts w:ascii="Times New Roman" w:hAnsi="Times New Roman" w:cs="Times New Roman"/>
          <w:lang w:val="id-ID"/>
        </w:rPr>
        <w:t xml:space="preserve"> </w:t>
      </w:r>
      <w:r w:rsidRPr="008C2C3E">
        <w:rPr>
          <w:rFonts w:ascii="Times New Roman" w:hAnsi="Times New Roman" w:cs="Times New Roman"/>
          <w:i/>
          <w:iCs/>
          <w:lang w:val="id-ID"/>
        </w:rPr>
        <w:t>Metodologi Penelitian Kuantitatif</w:t>
      </w:r>
      <w:r w:rsidRPr="008C2C3E">
        <w:rPr>
          <w:rFonts w:ascii="Times New Roman" w:hAnsi="Times New Roman" w:cs="Times New Roman"/>
        </w:rPr>
        <w:t>.</w:t>
      </w:r>
      <w:r w:rsidRPr="008C2C3E">
        <w:rPr>
          <w:rFonts w:ascii="Times New Roman" w:hAnsi="Times New Roman" w:cs="Times New Roman"/>
          <w:lang w:val="id-ID"/>
        </w:rPr>
        <w:t xml:space="preserve"> Jakarta:  Kencana Prenada Media Group</w:t>
      </w:r>
      <w:r w:rsidRPr="008C2C3E">
        <w:rPr>
          <w:rFonts w:ascii="Times New Roman" w:hAnsi="Times New Roman" w:cs="Times New Roman"/>
        </w:rPr>
        <w:t>.</w:t>
      </w:r>
      <w:r w:rsidRPr="008C2C3E">
        <w:rPr>
          <w:rFonts w:ascii="Times New Roman" w:hAnsi="Times New Roman" w:cs="Times New Roman"/>
          <w:lang w:val="id-ID"/>
        </w:rPr>
        <w:t xml:space="preserve"> 2009.</w:t>
      </w:r>
    </w:p>
    <w:p w:rsidR="008C2C3E" w:rsidRPr="008C2C3E" w:rsidRDefault="008C2C3E" w:rsidP="008C2C3E">
      <w:pPr>
        <w:spacing w:line="360" w:lineRule="auto"/>
        <w:ind w:left="1440" w:hanging="720"/>
        <w:contextualSpacing/>
        <w:jc w:val="both"/>
        <w:rPr>
          <w:rFonts w:ascii="Times New Roman" w:hAnsi="Times New Roman" w:cs="Times New Roman"/>
        </w:rPr>
      </w:pPr>
      <w:r w:rsidRPr="008C2C3E">
        <w:rPr>
          <w:rFonts w:ascii="Times New Roman" w:hAnsi="Times New Roman" w:cs="Times New Roman"/>
          <w:lang w:val="id-ID"/>
        </w:rPr>
        <w:t>Departemen Agama RI</w:t>
      </w:r>
      <w:r w:rsidRPr="008C2C3E">
        <w:rPr>
          <w:rFonts w:ascii="Times New Roman" w:hAnsi="Times New Roman" w:cs="Times New Roman"/>
          <w:i/>
        </w:rPr>
        <w:t>.</w:t>
      </w:r>
      <w:r w:rsidRPr="008C2C3E">
        <w:rPr>
          <w:rFonts w:ascii="Times New Roman" w:hAnsi="Times New Roman" w:cs="Times New Roman"/>
          <w:i/>
          <w:lang w:val="id-ID"/>
        </w:rPr>
        <w:t xml:space="preserve"> Al-Qur’an dan Terjemah</w:t>
      </w:r>
      <w:r w:rsidRPr="008C2C3E">
        <w:rPr>
          <w:rFonts w:ascii="Times New Roman" w:hAnsi="Times New Roman" w:cs="Times New Roman"/>
        </w:rPr>
        <w:t>.</w:t>
      </w:r>
      <w:r w:rsidRPr="008C2C3E">
        <w:rPr>
          <w:rFonts w:ascii="Times New Roman" w:hAnsi="Times New Roman" w:cs="Times New Roman"/>
          <w:lang w:val="id-ID"/>
        </w:rPr>
        <w:t xml:space="preserve"> Bandung: Sygma Examedia Arkanleema</w:t>
      </w:r>
      <w:r w:rsidRPr="008C2C3E">
        <w:rPr>
          <w:rFonts w:ascii="Times New Roman" w:hAnsi="Times New Roman" w:cs="Times New Roman"/>
        </w:rPr>
        <w:t xml:space="preserve">. </w:t>
      </w:r>
      <w:r w:rsidRPr="008C2C3E">
        <w:rPr>
          <w:rFonts w:ascii="Times New Roman" w:hAnsi="Times New Roman" w:cs="Times New Roman"/>
          <w:lang w:val="id-ID"/>
        </w:rPr>
        <w:t>2012.</w:t>
      </w:r>
    </w:p>
    <w:p w:rsidR="008C2C3E" w:rsidRPr="008C2C3E" w:rsidRDefault="008C2C3E" w:rsidP="008C2C3E">
      <w:pPr>
        <w:spacing w:line="360" w:lineRule="auto"/>
        <w:ind w:left="1440" w:hanging="720"/>
        <w:contextualSpacing/>
        <w:jc w:val="both"/>
        <w:rPr>
          <w:rFonts w:ascii="Times New Roman" w:hAnsi="Times New Roman" w:cs="Times New Roman"/>
        </w:rPr>
      </w:pPr>
      <w:r w:rsidRPr="008C2C3E">
        <w:rPr>
          <w:rFonts w:ascii="Times New Roman" w:hAnsi="Times New Roman" w:cs="Times New Roman"/>
        </w:rPr>
        <w:t xml:space="preserve">Fathurrohman, Muhammad. </w:t>
      </w:r>
      <w:r w:rsidRPr="008C2C3E">
        <w:rPr>
          <w:rFonts w:ascii="Times New Roman" w:hAnsi="Times New Roman" w:cs="Times New Roman"/>
          <w:i/>
        </w:rPr>
        <w:t>Belajar &amp; Pembelajaran</w:t>
      </w:r>
      <w:r w:rsidRPr="008C2C3E">
        <w:rPr>
          <w:rFonts w:ascii="Times New Roman" w:hAnsi="Times New Roman" w:cs="Times New Roman"/>
        </w:rPr>
        <w:t>. Yogyakarta: Teras. 2012.</w:t>
      </w:r>
    </w:p>
    <w:p w:rsidR="008C2C3E" w:rsidRPr="008C2C3E" w:rsidRDefault="008C2C3E" w:rsidP="008C2C3E">
      <w:pPr>
        <w:spacing w:line="360" w:lineRule="auto"/>
        <w:ind w:left="1440" w:hanging="720"/>
        <w:contextualSpacing/>
        <w:jc w:val="both"/>
        <w:rPr>
          <w:rFonts w:ascii="Times New Roman" w:hAnsi="Times New Roman" w:cs="Times New Roman"/>
        </w:rPr>
      </w:pPr>
      <w:r w:rsidRPr="008C2C3E">
        <w:rPr>
          <w:rFonts w:ascii="Times New Roman" w:hAnsi="Times New Roman" w:cs="Times New Roman"/>
        </w:rPr>
        <w:t xml:space="preserve">Hanafiah, Nanang dan Cucu Suhana. </w:t>
      </w:r>
      <w:r w:rsidRPr="008C2C3E">
        <w:rPr>
          <w:rFonts w:ascii="Times New Roman" w:hAnsi="Times New Roman" w:cs="Times New Roman"/>
          <w:i/>
        </w:rPr>
        <w:t>Konsep Strategi Pembelajaran</w:t>
      </w:r>
      <w:r w:rsidRPr="008C2C3E">
        <w:rPr>
          <w:rFonts w:ascii="Times New Roman" w:hAnsi="Times New Roman" w:cs="Times New Roman"/>
        </w:rPr>
        <w:t xml:space="preserve">. Bandung: PT Refika Aditama. 2009. </w:t>
      </w:r>
    </w:p>
    <w:p w:rsidR="008C2C3E" w:rsidRPr="008C2C3E" w:rsidRDefault="008C2C3E" w:rsidP="008C2C3E">
      <w:pPr>
        <w:spacing w:line="360" w:lineRule="auto"/>
        <w:ind w:left="1440" w:hanging="720"/>
        <w:contextualSpacing/>
        <w:jc w:val="both"/>
        <w:rPr>
          <w:rFonts w:ascii="Times New Roman" w:hAnsi="Times New Roman" w:cs="Times New Roman"/>
          <w:lang w:val="id-ID"/>
        </w:rPr>
      </w:pPr>
      <w:r w:rsidRPr="008C2C3E">
        <w:rPr>
          <w:rFonts w:ascii="Times New Roman" w:hAnsi="Times New Roman" w:cs="Times New Roman"/>
          <w:lang w:val="id-ID"/>
        </w:rPr>
        <w:t>Huda, Miftahul</w:t>
      </w:r>
      <w:r w:rsidRPr="008C2C3E">
        <w:rPr>
          <w:rFonts w:ascii="Times New Roman" w:hAnsi="Times New Roman" w:cs="Times New Roman"/>
        </w:rPr>
        <w:t>.</w:t>
      </w:r>
      <w:r w:rsidRPr="008C2C3E">
        <w:rPr>
          <w:rFonts w:ascii="Times New Roman" w:hAnsi="Times New Roman" w:cs="Times New Roman"/>
          <w:lang w:val="id-ID"/>
        </w:rPr>
        <w:t xml:space="preserve"> </w:t>
      </w:r>
      <w:r w:rsidRPr="008C2C3E">
        <w:rPr>
          <w:rFonts w:ascii="Times New Roman" w:hAnsi="Times New Roman" w:cs="Times New Roman"/>
          <w:i/>
          <w:lang w:val="id-ID"/>
        </w:rPr>
        <w:t>Model-model Pengajaran dan Pembelajaran</w:t>
      </w:r>
      <w:r w:rsidRPr="008C2C3E">
        <w:rPr>
          <w:rFonts w:ascii="Times New Roman" w:hAnsi="Times New Roman" w:cs="Times New Roman"/>
        </w:rPr>
        <w:t xml:space="preserve">. </w:t>
      </w:r>
      <w:r w:rsidRPr="008C2C3E">
        <w:rPr>
          <w:rFonts w:ascii="Times New Roman" w:hAnsi="Times New Roman" w:cs="Times New Roman"/>
          <w:lang w:val="id-ID"/>
        </w:rPr>
        <w:t>Yogyakarta: Pustaka Pelajar</w:t>
      </w:r>
      <w:r w:rsidRPr="008C2C3E">
        <w:rPr>
          <w:rFonts w:ascii="Times New Roman" w:hAnsi="Times New Roman" w:cs="Times New Roman"/>
        </w:rPr>
        <w:t>.</w:t>
      </w:r>
      <w:r w:rsidRPr="008C2C3E">
        <w:rPr>
          <w:rFonts w:ascii="Times New Roman" w:hAnsi="Times New Roman" w:cs="Times New Roman"/>
          <w:lang w:val="id-ID"/>
        </w:rPr>
        <w:t xml:space="preserve"> 2016.</w:t>
      </w:r>
    </w:p>
    <w:p w:rsidR="008C2C3E" w:rsidRPr="008C2C3E" w:rsidRDefault="008C2C3E" w:rsidP="008C2C3E">
      <w:pPr>
        <w:spacing w:line="360" w:lineRule="auto"/>
        <w:ind w:left="1440" w:hanging="720"/>
        <w:contextualSpacing/>
        <w:jc w:val="both"/>
        <w:rPr>
          <w:rFonts w:ascii="Times New Roman" w:hAnsi="Times New Roman" w:cs="Times New Roman"/>
        </w:rPr>
      </w:pPr>
      <w:r w:rsidRPr="008C2C3E">
        <w:rPr>
          <w:rFonts w:ascii="Times New Roman" w:hAnsi="Times New Roman" w:cs="Times New Roman"/>
        </w:rPr>
        <w:lastRenderedPageBreak/>
        <w:t xml:space="preserve">Indriana Dina. </w:t>
      </w:r>
      <w:r w:rsidRPr="008C2C3E">
        <w:rPr>
          <w:rFonts w:ascii="Times New Roman" w:hAnsi="Times New Roman" w:cs="Times New Roman"/>
          <w:i/>
        </w:rPr>
        <w:t>Ragam Alat Bantu Media Pengantar</w:t>
      </w:r>
      <w:r w:rsidRPr="008C2C3E">
        <w:rPr>
          <w:rFonts w:ascii="Times New Roman" w:hAnsi="Times New Roman" w:cs="Times New Roman"/>
        </w:rPr>
        <w:t>. Yogyakarta: Diva Press. 2011.</w:t>
      </w:r>
    </w:p>
    <w:p w:rsidR="008C2C3E" w:rsidRPr="008C2C3E" w:rsidRDefault="008C2C3E" w:rsidP="008C2C3E">
      <w:pPr>
        <w:spacing w:line="360" w:lineRule="auto"/>
        <w:ind w:left="1440" w:hanging="720"/>
        <w:contextualSpacing/>
        <w:jc w:val="both"/>
        <w:rPr>
          <w:rFonts w:ascii="Times New Roman" w:hAnsi="Times New Roman" w:cs="Times New Roman"/>
        </w:rPr>
      </w:pPr>
      <w:r w:rsidRPr="008C2C3E">
        <w:rPr>
          <w:rFonts w:ascii="Times New Roman" w:hAnsi="Times New Roman" w:cs="Times New Roman"/>
        </w:rPr>
        <w:t>Khodijah, Nyayu. Psikologi Pendidikan. Jakarta: Rajawali Pres. 2014.</w:t>
      </w:r>
    </w:p>
    <w:p w:rsidR="008C2C3E" w:rsidRPr="008C2C3E" w:rsidRDefault="008C2C3E" w:rsidP="008C2C3E">
      <w:pPr>
        <w:spacing w:line="360" w:lineRule="auto"/>
        <w:ind w:left="1440" w:hanging="720"/>
        <w:contextualSpacing/>
        <w:jc w:val="both"/>
        <w:rPr>
          <w:rFonts w:ascii="Times New Roman" w:hAnsi="Times New Roman" w:cs="Times New Roman"/>
          <w:lang w:val="id-ID"/>
        </w:rPr>
      </w:pPr>
      <w:r w:rsidRPr="008C2C3E">
        <w:rPr>
          <w:rFonts w:ascii="Times New Roman" w:hAnsi="Times New Roman" w:cs="Times New Roman"/>
          <w:lang w:val="id-ID"/>
        </w:rPr>
        <w:t>Komalasari, Kokom</w:t>
      </w:r>
      <w:r w:rsidRPr="008C2C3E">
        <w:rPr>
          <w:rFonts w:ascii="Times New Roman" w:hAnsi="Times New Roman" w:cs="Times New Roman"/>
        </w:rPr>
        <w:t>.</w:t>
      </w:r>
      <w:r w:rsidRPr="008C2C3E">
        <w:rPr>
          <w:rFonts w:ascii="Times New Roman" w:hAnsi="Times New Roman" w:cs="Times New Roman"/>
          <w:lang w:val="id-ID"/>
        </w:rPr>
        <w:t xml:space="preserve"> </w:t>
      </w:r>
      <w:r w:rsidRPr="008C2C3E">
        <w:rPr>
          <w:rFonts w:ascii="Times New Roman" w:hAnsi="Times New Roman" w:cs="Times New Roman"/>
          <w:i/>
          <w:lang w:val="id-ID"/>
        </w:rPr>
        <w:t>Pembelajaran Kontekstual Konsep dan Aplikasi</w:t>
      </w:r>
      <w:r w:rsidRPr="008C2C3E">
        <w:rPr>
          <w:rFonts w:ascii="Times New Roman" w:hAnsi="Times New Roman" w:cs="Times New Roman"/>
        </w:rPr>
        <w:t xml:space="preserve">. </w:t>
      </w:r>
      <w:r w:rsidRPr="008C2C3E">
        <w:rPr>
          <w:rFonts w:ascii="Times New Roman" w:hAnsi="Times New Roman" w:cs="Times New Roman"/>
          <w:lang w:val="id-ID"/>
        </w:rPr>
        <w:t>Bandung: Refika Aditama</w:t>
      </w:r>
      <w:r w:rsidRPr="008C2C3E">
        <w:rPr>
          <w:rFonts w:ascii="Times New Roman" w:hAnsi="Times New Roman" w:cs="Times New Roman"/>
        </w:rPr>
        <w:t>.</w:t>
      </w:r>
      <w:r w:rsidRPr="008C2C3E">
        <w:rPr>
          <w:rFonts w:ascii="Times New Roman" w:hAnsi="Times New Roman" w:cs="Times New Roman"/>
          <w:lang w:val="id-ID"/>
        </w:rPr>
        <w:t xml:space="preserve"> 2010.</w:t>
      </w:r>
    </w:p>
    <w:p w:rsidR="008C2C3E" w:rsidRPr="008C2C3E" w:rsidRDefault="008C2C3E" w:rsidP="008C2C3E">
      <w:pPr>
        <w:spacing w:line="360" w:lineRule="auto"/>
        <w:ind w:left="1440" w:hanging="720"/>
        <w:contextualSpacing/>
        <w:jc w:val="both"/>
        <w:rPr>
          <w:rFonts w:ascii="Times New Roman" w:hAnsi="Times New Roman" w:cs="Times New Roman"/>
          <w:lang w:val="id-ID"/>
        </w:rPr>
      </w:pPr>
      <w:r w:rsidRPr="008C2C3E">
        <w:rPr>
          <w:rFonts w:ascii="Times New Roman" w:hAnsi="Times New Roman" w:cs="Times New Roman"/>
          <w:lang w:val="id-ID"/>
        </w:rPr>
        <w:t>Kustandi, Cecep dan Bambang Sutjipto</w:t>
      </w:r>
      <w:r w:rsidRPr="008C2C3E">
        <w:rPr>
          <w:rFonts w:ascii="Times New Roman" w:hAnsi="Times New Roman" w:cs="Times New Roman"/>
        </w:rPr>
        <w:t>.</w:t>
      </w:r>
      <w:r w:rsidRPr="008C2C3E">
        <w:rPr>
          <w:rFonts w:ascii="Times New Roman" w:hAnsi="Times New Roman" w:cs="Times New Roman"/>
          <w:lang w:val="id-ID"/>
        </w:rPr>
        <w:t xml:space="preserve"> </w:t>
      </w:r>
      <w:r w:rsidRPr="008C2C3E">
        <w:rPr>
          <w:rFonts w:ascii="Times New Roman" w:hAnsi="Times New Roman" w:cs="Times New Roman"/>
          <w:i/>
          <w:lang w:val="id-ID"/>
        </w:rPr>
        <w:t>Media Pembelajaran Manual dan Digital</w:t>
      </w:r>
      <w:r w:rsidRPr="008C2C3E">
        <w:rPr>
          <w:rFonts w:ascii="Times New Roman" w:hAnsi="Times New Roman" w:cs="Times New Roman"/>
          <w:i/>
        </w:rPr>
        <w:t>.</w:t>
      </w:r>
      <w:r w:rsidRPr="008C2C3E">
        <w:rPr>
          <w:rFonts w:ascii="Times New Roman" w:hAnsi="Times New Roman" w:cs="Times New Roman"/>
          <w:lang w:val="id-ID"/>
        </w:rPr>
        <w:t xml:space="preserve"> Bogor: Ghalia Indonesia</w:t>
      </w:r>
      <w:r w:rsidRPr="008C2C3E">
        <w:rPr>
          <w:rFonts w:ascii="Times New Roman" w:hAnsi="Times New Roman" w:cs="Times New Roman"/>
        </w:rPr>
        <w:t xml:space="preserve">. </w:t>
      </w:r>
      <w:r w:rsidRPr="008C2C3E">
        <w:rPr>
          <w:rFonts w:ascii="Times New Roman" w:hAnsi="Times New Roman" w:cs="Times New Roman"/>
          <w:lang w:val="id-ID"/>
        </w:rPr>
        <w:t>2013.</w:t>
      </w:r>
    </w:p>
    <w:p w:rsidR="008C2C3E" w:rsidRPr="008C2C3E" w:rsidRDefault="008C2C3E" w:rsidP="008C2C3E">
      <w:pPr>
        <w:spacing w:after="240" w:line="360" w:lineRule="auto"/>
        <w:ind w:left="1418" w:hanging="698"/>
        <w:contextualSpacing/>
        <w:jc w:val="both"/>
        <w:rPr>
          <w:rFonts w:ascii="Times New Roman" w:hAnsi="Times New Roman" w:cs="Times New Roman"/>
          <w:lang w:val="id-ID"/>
        </w:rPr>
      </w:pPr>
      <w:r w:rsidRPr="008C2C3E">
        <w:rPr>
          <w:rFonts w:ascii="Times New Roman" w:hAnsi="Times New Roman" w:cs="Times New Roman"/>
          <w:lang w:val="id-ID"/>
        </w:rPr>
        <w:t xml:space="preserve">Margono, S. </w:t>
      </w:r>
      <w:r w:rsidRPr="008C2C3E">
        <w:rPr>
          <w:rFonts w:ascii="Times New Roman" w:hAnsi="Times New Roman" w:cs="Times New Roman"/>
          <w:i/>
          <w:lang w:val="id-ID"/>
        </w:rPr>
        <w:t>Metodologi Penelitian Pendidikan</w:t>
      </w:r>
      <w:r w:rsidRPr="008C2C3E">
        <w:rPr>
          <w:rFonts w:ascii="Times New Roman" w:hAnsi="Times New Roman" w:cs="Times New Roman"/>
          <w:lang w:val="id-ID"/>
        </w:rPr>
        <w:t>. Jakarta: Rineka Cipta. 2010.</w:t>
      </w:r>
    </w:p>
    <w:p w:rsidR="008C2C3E" w:rsidRPr="008C2C3E" w:rsidRDefault="008C2C3E" w:rsidP="008C2C3E">
      <w:pPr>
        <w:spacing w:line="360" w:lineRule="auto"/>
        <w:ind w:left="1440" w:hanging="720"/>
        <w:contextualSpacing/>
        <w:jc w:val="both"/>
        <w:rPr>
          <w:rFonts w:ascii="Times New Roman" w:hAnsi="Times New Roman" w:cs="Times New Roman"/>
        </w:rPr>
      </w:pPr>
      <w:r w:rsidRPr="008C2C3E">
        <w:rPr>
          <w:rFonts w:ascii="Times New Roman" w:hAnsi="Times New Roman" w:cs="Times New Roman"/>
          <w:lang w:val="id-ID"/>
        </w:rPr>
        <w:t xml:space="preserve">Masroroh, Afif, “Upaya Meningkatkan Kemampuan Membaca Pemahaman Siswa Dengan Menggunakan Teknik Scramble Mata Pelajaran Bahasa Indonesia Pada Kelas Va Sd Nurul Islam Purwoyoso Semarang Tahun Pelajaran 2015/2016”, </w:t>
      </w:r>
      <w:r w:rsidRPr="008C2C3E">
        <w:rPr>
          <w:rFonts w:ascii="Times New Roman" w:hAnsi="Times New Roman" w:cs="Times New Roman"/>
          <w:i/>
          <w:lang w:val="id-ID"/>
        </w:rPr>
        <w:t>Skripsi</w:t>
      </w:r>
      <w:r w:rsidRPr="008C2C3E">
        <w:rPr>
          <w:rFonts w:ascii="Times New Roman" w:hAnsi="Times New Roman" w:cs="Times New Roman"/>
          <w:lang w:val="id-ID"/>
        </w:rPr>
        <w:t xml:space="preserve"> Semarang: Fakultas Ilmu Tarbiyah dan Keguruan UIN Walisongo Semarang, 2016.</w:t>
      </w:r>
    </w:p>
    <w:p w:rsidR="008C2C3E" w:rsidRPr="008C2C3E" w:rsidRDefault="008C2C3E" w:rsidP="008C2C3E">
      <w:pPr>
        <w:spacing w:line="360" w:lineRule="auto"/>
        <w:ind w:left="1440" w:hanging="720"/>
        <w:jc w:val="both"/>
        <w:rPr>
          <w:rFonts w:ascii="Times New Roman" w:hAnsi="Times New Roman" w:cs="Times New Roman"/>
        </w:rPr>
      </w:pPr>
      <w:r w:rsidRPr="008C2C3E">
        <w:rPr>
          <w:rFonts w:ascii="Times New Roman" w:hAnsi="Times New Roman" w:cs="Times New Roman"/>
        </w:rPr>
        <w:t>Mujib, A dan Mudzakir. Nuansa-nuansa Psikologi Islam. Jakarta:Rajawali. 2002.</w:t>
      </w:r>
    </w:p>
    <w:p w:rsidR="008C2C3E" w:rsidRPr="008C2C3E" w:rsidRDefault="008C2C3E" w:rsidP="008C2C3E">
      <w:pPr>
        <w:spacing w:line="360" w:lineRule="auto"/>
        <w:ind w:left="1440" w:hanging="720"/>
        <w:jc w:val="both"/>
        <w:rPr>
          <w:rFonts w:ascii="Times New Roman" w:hAnsi="Times New Roman" w:cs="Times New Roman"/>
          <w:lang w:val="id-ID"/>
        </w:rPr>
      </w:pPr>
      <w:r w:rsidRPr="008C2C3E">
        <w:rPr>
          <w:rFonts w:ascii="Times New Roman" w:hAnsi="Times New Roman" w:cs="Times New Roman"/>
          <w:lang w:val="id-ID"/>
        </w:rPr>
        <w:t>Nazir, Moh</w:t>
      </w:r>
      <w:r w:rsidRPr="008C2C3E">
        <w:rPr>
          <w:rFonts w:ascii="Times New Roman" w:hAnsi="Times New Roman" w:cs="Times New Roman"/>
        </w:rPr>
        <w:t>.</w:t>
      </w:r>
      <w:r w:rsidRPr="008C2C3E">
        <w:rPr>
          <w:rFonts w:ascii="Times New Roman" w:hAnsi="Times New Roman" w:cs="Times New Roman"/>
          <w:lang w:val="id-ID"/>
        </w:rPr>
        <w:t xml:space="preserve"> </w:t>
      </w:r>
      <w:r w:rsidRPr="008C2C3E">
        <w:rPr>
          <w:rFonts w:ascii="Times New Roman" w:hAnsi="Times New Roman" w:cs="Times New Roman"/>
          <w:i/>
          <w:lang w:val="id-ID"/>
        </w:rPr>
        <w:t>Metode Penelitian</w:t>
      </w:r>
      <w:r w:rsidRPr="008C2C3E">
        <w:rPr>
          <w:rFonts w:ascii="Times New Roman" w:hAnsi="Times New Roman" w:cs="Times New Roman"/>
        </w:rPr>
        <w:t>.</w:t>
      </w:r>
      <w:r w:rsidRPr="008C2C3E">
        <w:rPr>
          <w:rFonts w:ascii="Times New Roman" w:hAnsi="Times New Roman" w:cs="Times New Roman"/>
          <w:lang w:val="id-ID"/>
        </w:rPr>
        <w:t xml:space="preserve"> Bogor: Ghalia Indonesia. 2014.</w:t>
      </w:r>
    </w:p>
    <w:p w:rsidR="008C2C3E" w:rsidRPr="008C2C3E" w:rsidRDefault="008C2C3E" w:rsidP="008C2C3E">
      <w:pPr>
        <w:spacing w:line="360" w:lineRule="auto"/>
        <w:ind w:left="1440" w:hanging="720"/>
        <w:contextualSpacing/>
        <w:jc w:val="both"/>
        <w:rPr>
          <w:rFonts w:ascii="Times New Roman" w:hAnsi="Times New Roman" w:cs="Times New Roman"/>
          <w:lang w:val="id-ID"/>
        </w:rPr>
      </w:pPr>
      <w:r w:rsidRPr="008C2C3E">
        <w:rPr>
          <w:rFonts w:ascii="Times New Roman" w:hAnsi="Times New Roman" w:cs="Times New Roman"/>
          <w:lang w:val="id-ID"/>
        </w:rPr>
        <w:t xml:space="preserve">Nugraha, Ika, “Efektivitas model scramble Word Square terhadap Keberhasilan Belajar Peserta Didik Pada Ski Materi Pokok Masa Remaja Nabi Muhammad Kelas </w:t>
      </w:r>
      <w:r w:rsidRPr="008C2C3E">
        <w:rPr>
          <w:rFonts w:ascii="Times New Roman" w:hAnsi="Times New Roman" w:cs="Times New Roman"/>
          <w:lang w:val="id-ID"/>
        </w:rPr>
        <w:lastRenderedPageBreak/>
        <w:t>III Mi Al Khoiriyyah 2 Semarang”</w:t>
      </w:r>
      <w:r w:rsidRPr="008C2C3E">
        <w:rPr>
          <w:rFonts w:ascii="Times New Roman" w:hAnsi="Times New Roman" w:cs="Times New Roman"/>
          <w:i/>
          <w:lang w:val="id-ID"/>
        </w:rPr>
        <w:t>,</w:t>
      </w:r>
      <w:r w:rsidRPr="008C2C3E">
        <w:rPr>
          <w:rFonts w:ascii="Times New Roman" w:hAnsi="Times New Roman" w:cs="Times New Roman"/>
          <w:lang w:val="id-ID"/>
        </w:rPr>
        <w:t xml:space="preserve"> </w:t>
      </w:r>
      <w:r w:rsidRPr="008C2C3E">
        <w:rPr>
          <w:rFonts w:ascii="Times New Roman" w:hAnsi="Times New Roman" w:cs="Times New Roman"/>
          <w:i/>
          <w:lang w:val="id-ID"/>
        </w:rPr>
        <w:t>Skripsi</w:t>
      </w:r>
      <w:r w:rsidRPr="008C2C3E">
        <w:rPr>
          <w:rFonts w:ascii="Times New Roman" w:hAnsi="Times New Roman" w:cs="Times New Roman"/>
          <w:lang w:val="id-ID"/>
        </w:rPr>
        <w:t xml:space="preserve"> Semarang: Fakultas Ilmu Tarbiyah dan Keguruan Universitas Islam Negeri Walisongo Semarang, 2013.</w:t>
      </w:r>
    </w:p>
    <w:p w:rsidR="008C2C3E" w:rsidRPr="008C2C3E" w:rsidRDefault="008C2C3E" w:rsidP="008C2C3E">
      <w:pPr>
        <w:spacing w:after="0" w:line="360" w:lineRule="auto"/>
        <w:ind w:left="1440" w:hanging="720"/>
        <w:jc w:val="both"/>
        <w:rPr>
          <w:rFonts w:ascii="Times New Roman" w:hAnsi="Times New Roman" w:cs="Times New Roman"/>
        </w:rPr>
      </w:pPr>
      <w:r w:rsidRPr="008C2C3E">
        <w:rPr>
          <w:rFonts w:ascii="Times New Roman" w:hAnsi="Times New Roman" w:cs="Times New Roman"/>
        </w:rPr>
        <w:t>Observasi di kelas III MI Ianatusshibyan Semarang pada hari sabtu tanggal 22 september 2018 pukul 09.00 WIB.</w:t>
      </w:r>
    </w:p>
    <w:p w:rsidR="008C2C3E" w:rsidRPr="008C2C3E" w:rsidRDefault="008C2C3E" w:rsidP="008C2C3E">
      <w:pPr>
        <w:spacing w:after="240" w:line="360" w:lineRule="auto"/>
        <w:ind w:left="1418" w:hanging="698"/>
        <w:contextualSpacing/>
        <w:jc w:val="both"/>
        <w:rPr>
          <w:rFonts w:ascii="Times New Roman" w:hAnsi="Times New Roman" w:cs="Times New Roman"/>
        </w:rPr>
      </w:pPr>
      <w:r w:rsidRPr="008C2C3E">
        <w:rPr>
          <w:rFonts w:ascii="Times New Roman" w:hAnsi="Times New Roman" w:cs="Times New Roman"/>
        </w:rPr>
        <w:t>Slameto. Belajar dan Faktor-faktor yang Mempengaruhinya. Jakarta: Rineka Cipta. 2003.</w:t>
      </w:r>
    </w:p>
    <w:p w:rsidR="008C2C3E" w:rsidRPr="008C2C3E" w:rsidRDefault="008C2C3E" w:rsidP="008C2C3E">
      <w:pPr>
        <w:spacing w:after="240" w:line="360" w:lineRule="auto"/>
        <w:ind w:left="1418" w:hanging="698"/>
        <w:contextualSpacing/>
        <w:jc w:val="both"/>
        <w:rPr>
          <w:rFonts w:ascii="Times New Roman" w:hAnsi="Times New Roman" w:cs="Times New Roman"/>
          <w:lang w:val="id-ID"/>
        </w:rPr>
      </w:pPr>
      <w:r w:rsidRPr="008C2C3E">
        <w:rPr>
          <w:rFonts w:ascii="Times New Roman" w:hAnsi="Times New Roman" w:cs="Times New Roman"/>
          <w:lang w:val="id-ID"/>
        </w:rPr>
        <w:t xml:space="preserve">Sanusi, Anwar. </w:t>
      </w:r>
      <w:r w:rsidRPr="008C2C3E">
        <w:rPr>
          <w:rFonts w:ascii="Times New Roman" w:hAnsi="Times New Roman" w:cs="Times New Roman"/>
          <w:i/>
          <w:lang w:val="id-ID"/>
        </w:rPr>
        <w:t>Metodologi Penelitian Bisnis</w:t>
      </w:r>
      <w:r w:rsidRPr="008C2C3E">
        <w:rPr>
          <w:rFonts w:ascii="Times New Roman" w:hAnsi="Times New Roman" w:cs="Times New Roman"/>
          <w:lang w:val="id-ID"/>
        </w:rPr>
        <w:t xml:space="preserve">. Jakarta: Salemba Empat. 2014. </w:t>
      </w:r>
    </w:p>
    <w:p w:rsidR="008C2C3E" w:rsidRPr="008C2C3E" w:rsidRDefault="008C2C3E" w:rsidP="008C2C3E">
      <w:pPr>
        <w:spacing w:after="0" w:line="360" w:lineRule="auto"/>
        <w:ind w:left="1440" w:hanging="720"/>
        <w:jc w:val="both"/>
        <w:rPr>
          <w:rFonts w:ascii="Times New Roman" w:hAnsi="Times New Roman" w:cs="Times New Roman"/>
        </w:rPr>
      </w:pPr>
      <w:r w:rsidRPr="008C2C3E">
        <w:rPr>
          <w:rFonts w:ascii="Times New Roman" w:hAnsi="Times New Roman" w:cs="Times New Roman"/>
        </w:rPr>
        <w:t xml:space="preserve">Sapriya. </w:t>
      </w:r>
      <w:r w:rsidRPr="008C2C3E">
        <w:rPr>
          <w:rFonts w:ascii="Times New Roman" w:hAnsi="Times New Roman" w:cs="Times New Roman"/>
          <w:i/>
        </w:rPr>
        <w:t>Pendidikan IPS Konsep dan Pembelajaran</w:t>
      </w:r>
      <w:r w:rsidRPr="008C2C3E">
        <w:rPr>
          <w:rFonts w:ascii="Times New Roman" w:hAnsi="Times New Roman" w:cs="Times New Roman"/>
        </w:rPr>
        <w:t>. Bandung: PT.Remaja Rosdakarya. 2012.</w:t>
      </w:r>
    </w:p>
    <w:p w:rsidR="008C2C3E" w:rsidRPr="008C2C3E" w:rsidRDefault="008C2C3E" w:rsidP="008C2C3E">
      <w:pPr>
        <w:spacing w:after="0" w:line="360" w:lineRule="auto"/>
        <w:ind w:left="1440" w:hanging="720"/>
        <w:jc w:val="both"/>
        <w:rPr>
          <w:rFonts w:ascii="Times New Roman" w:hAnsi="Times New Roman" w:cs="Times New Roman"/>
        </w:rPr>
      </w:pPr>
      <w:r w:rsidRPr="008C2C3E">
        <w:rPr>
          <w:rFonts w:ascii="Times New Roman" w:hAnsi="Times New Roman" w:cs="Times New Roman"/>
          <w:sz w:val="20"/>
          <w:szCs w:val="20"/>
        </w:rPr>
        <w:t>−−−−−</w:t>
      </w:r>
      <w:r w:rsidRPr="008C2C3E">
        <w:rPr>
          <w:rFonts w:ascii="Times New Roman" w:hAnsi="Times New Roman" w:cs="Times New Roman"/>
        </w:rPr>
        <w:t xml:space="preserve">   </w:t>
      </w:r>
      <w:r w:rsidRPr="008C2C3E">
        <w:rPr>
          <w:rFonts w:ascii="Times New Roman" w:hAnsi="Times New Roman" w:cs="Times New Roman"/>
          <w:i/>
        </w:rPr>
        <w:t>Pendidikan IPS</w:t>
      </w:r>
      <w:r w:rsidRPr="008C2C3E">
        <w:rPr>
          <w:rFonts w:ascii="Times New Roman" w:hAnsi="Times New Roman" w:cs="Times New Roman"/>
        </w:rPr>
        <w:t>. Bandung: CV. Yasindo Multi Aspek. 2008.</w:t>
      </w:r>
    </w:p>
    <w:p w:rsidR="008C2C3E" w:rsidRPr="008C2C3E" w:rsidRDefault="008C2C3E" w:rsidP="008C2C3E">
      <w:pPr>
        <w:spacing w:after="0" w:line="360" w:lineRule="auto"/>
        <w:ind w:left="1440" w:hanging="720"/>
        <w:jc w:val="both"/>
        <w:rPr>
          <w:rFonts w:ascii="Times New Roman" w:hAnsi="Times New Roman" w:cs="Times New Roman"/>
        </w:rPr>
      </w:pPr>
      <w:r w:rsidRPr="008C2C3E">
        <w:rPr>
          <w:rFonts w:ascii="Times New Roman" w:hAnsi="Times New Roman" w:cs="Times New Roman"/>
        </w:rPr>
        <w:t xml:space="preserve">Sardiman. </w:t>
      </w:r>
      <w:r w:rsidRPr="008C2C3E">
        <w:rPr>
          <w:rFonts w:ascii="Times New Roman" w:hAnsi="Times New Roman" w:cs="Times New Roman"/>
          <w:i/>
        </w:rPr>
        <w:t>Interaksi dan Motivasi Belajar Mengajar</w:t>
      </w:r>
      <w:r w:rsidRPr="008C2C3E">
        <w:rPr>
          <w:rFonts w:ascii="Times New Roman" w:hAnsi="Times New Roman" w:cs="Times New Roman"/>
        </w:rPr>
        <w:t>. Jakarta: RajaGrafindo Persada. 2010.</w:t>
      </w:r>
    </w:p>
    <w:p w:rsidR="008C2C3E" w:rsidRPr="008C2C3E" w:rsidRDefault="008C2C3E" w:rsidP="008C2C3E">
      <w:pPr>
        <w:spacing w:after="240" w:line="360" w:lineRule="auto"/>
        <w:ind w:left="1418" w:hanging="698"/>
        <w:contextualSpacing/>
        <w:jc w:val="both"/>
        <w:rPr>
          <w:rFonts w:asciiTheme="majorBidi" w:hAnsiTheme="majorBidi" w:cstheme="majorBidi"/>
          <w:lang w:val="id-ID"/>
        </w:rPr>
      </w:pPr>
      <w:r w:rsidRPr="008C2C3E">
        <w:rPr>
          <w:rFonts w:asciiTheme="majorBidi" w:hAnsiTheme="majorBidi" w:cstheme="majorBidi"/>
          <w:lang w:val="id-ID"/>
        </w:rPr>
        <w:t xml:space="preserve">Shodiq.  </w:t>
      </w:r>
      <w:r w:rsidRPr="008C2C3E">
        <w:rPr>
          <w:rFonts w:asciiTheme="majorBidi" w:hAnsiTheme="majorBidi" w:cstheme="majorBidi"/>
          <w:i/>
          <w:iCs/>
          <w:lang w:val="id-ID"/>
        </w:rPr>
        <w:t>Aplikasi Statistika Dalam Penelitian Pendidikan</w:t>
      </w:r>
      <w:r w:rsidRPr="008C2C3E">
        <w:rPr>
          <w:rFonts w:asciiTheme="majorBidi" w:hAnsiTheme="majorBidi" w:cstheme="majorBidi"/>
          <w:lang w:val="id-ID"/>
        </w:rPr>
        <w:t>. Semarang: CV. Karya Abadi.  2015.</w:t>
      </w:r>
    </w:p>
    <w:p w:rsidR="008C2C3E" w:rsidRPr="008C2C3E" w:rsidRDefault="008C2C3E" w:rsidP="008C2C3E">
      <w:pPr>
        <w:spacing w:line="360" w:lineRule="auto"/>
        <w:ind w:left="1440" w:hanging="720"/>
        <w:contextualSpacing/>
        <w:jc w:val="both"/>
        <w:rPr>
          <w:rFonts w:ascii="Times New Roman" w:hAnsi="Times New Roman" w:cs="Times New Roman"/>
          <w:lang w:val="id-ID"/>
        </w:rPr>
      </w:pPr>
      <w:r w:rsidRPr="008C2C3E">
        <w:rPr>
          <w:rFonts w:ascii="Times New Roman" w:hAnsi="Times New Roman" w:cs="Times New Roman"/>
          <w:lang w:val="id-ID"/>
        </w:rPr>
        <w:t>Shoimin, Aris</w:t>
      </w:r>
      <w:r w:rsidRPr="008C2C3E">
        <w:rPr>
          <w:rFonts w:ascii="Times New Roman" w:hAnsi="Times New Roman" w:cs="Times New Roman"/>
        </w:rPr>
        <w:t>.</w:t>
      </w:r>
      <w:r w:rsidRPr="008C2C3E">
        <w:rPr>
          <w:rFonts w:ascii="Times New Roman" w:hAnsi="Times New Roman" w:cs="Times New Roman"/>
          <w:lang w:val="id-ID"/>
        </w:rPr>
        <w:t xml:space="preserve"> </w:t>
      </w:r>
      <w:r w:rsidRPr="008C2C3E">
        <w:rPr>
          <w:rFonts w:ascii="Times New Roman" w:hAnsi="Times New Roman" w:cs="Times New Roman"/>
          <w:i/>
          <w:lang w:val="id-ID"/>
        </w:rPr>
        <w:t>68 Model Pembelajaran INOVATIF dalam Kurikulum 2013</w:t>
      </w:r>
      <w:r w:rsidRPr="008C2C3E">
        <w:rPr>
          <w:rFonts w:ascii="Times New Roman" w:hAnsi="Times New Roman" w:cs="Times New Roman"/>
        </w:rPr>
        <w:t>.</w:t>
      </w:r>
      <w:r w:rsidRPr="008C2C3E">
        <w:rPr>
          <w:rFonts w:ascii="Times New Roman" w:hAnsi="Times New Roman" w:cs="Times New Roman"/>
          <w:lang w:val="id-ID"/>
        </w:rPr>
        <w:t xml:space="preserve"> Yogyakarta: Ar-ruzz Media</w:t>
      </w:r>
      <w:r w:rsidRPr="008C2C3E">
        <w:rPr>
          <w:rFonts w:ascii="Times New Roman" w:hAnsi="Times New Roman" w:cs="Times New Roman"/>
        </w:rPr>
        <w:t>.</w:t>
      </w:r>
      <w:r w:rsidRPr="008C2C3E">
        <w:rPr>
          <w:rFonts w:ascii="Times New Roman" w:hAnsi="Times New Roman" w:cs="Times New Roman"/>
          <w:lang w:val="id-ID"/>
        </w:rPr>
        <w:t xml:space="preserve"> 2014.</w:t>
      </w:r>
    </w:p>
    <w:p w:rsidR="008C2C3E" w:rsidRPr="008C2C3E" w:rsidRDefault="008C2C3E" w:rsidP="008C2C3E">
      <w:pPr>
        <w:spacing w:line="360" w:lineRule="auto"/>
        <w:ind w:left="1440" w:hanging="720"/>
        <w:contextualSpacing/>
        <w:jc w:val="both"/>
        <w:rPr>
          <w:rFonts w:ascii="Times New Roman" w:hAnsi="Times New Roman" w:cs="Times New Roman"/>
        </w:rPr>
      </w:pPr>
      <w:r w:rsidRPr="008C2C3E">
        <w:rPr>
          <w:rFonts w:ascii="Times New Roman" w:hAnsi="Times New Roman" w:cs="Times New Roman"/>
          <w:lang w:val="id-ID"/>
        </w:rPr>
        <w:t>SM, Ismail</w:t>
      </w:r>
      <w:r w:rsidRPr="008C2C3E">
        <w:rPr>
          <w:rFonts w:ascii="Times New Roman" w:hAnsi="Times New Roman" w:cs="Times New Roman"/>
        </w:rPr>
        <w:t>.</w:t>
      </w:r>
      <w:r w:rsidRPr="008C2C3E">
        <w:rPr>
          <w:rFonts w:ascii="Times New Roman" w:hAnsi="Times New Roman" w:cs="Times New Roman"/>
          <w:lang w:val="id-ID"/>
        </w:rPr>
        <w:t xml:space="preserve"> </w:t>
      </w:r>
      <w:r w:rsidRPr="008C2C3E">
        <w:rPr>
          <w:rFonts w:ascii="Times New Roman" w:hAnsi="Times New Roman" w:cs="Times New Roman"/>
          <w:i/>
          <w:lang w:val="id-ID"/>
        </w:rPr>
        <w:t>Strategi Pembelajaran Agama Islam Berbasis PAIKEM</w:t>
      </w:r>
      <w:r w:rsidRPr="008C2C3E">
        <w:rPr>
          <w:rFonts w:ascii="Times New Roman" w:hAnsi="Times New Roman" w:cs="Times New Roman"/>
        </w:rPr>
        <w:t xml:space="preserve">. </w:t>
      </w:r>
      <w:r w:rsidRPr="008C2C3E">
        <w:rPr>
          <w:rFonts w:ascii="Times New Roman" w:hAnsi="Times New Roman" w:cs="Times New Roman"/>
          <w:lang w:val="id-ID"/>
        </w:rPr>
        <w:t>Semarang: Rasail Media Group</w:t>
      </w:r>
      <w:r w:rsidRPr="008C2C3E">
        <w:rPr>
          <w:rFonts w:ascii="Times New Roman" w:hAnsi="Times New Roman" w:cs="Times New Roman"/>
        </w:rPr>
        <w:t>.</w:t>
      </w:r>
      <w:r w:rsidRPr="008C2C3E">
        <w:rPr>
          <w:rFonts w:ascii="Times New Roman" w:hAnsi="Times New Roman" w:cs="Times New Roman"/>
          <w:lang w:val="id-ID"/>
        </w:rPr>
        <w:t xml:space="preserve"> 2009.</w:t>
      </w:r>
    </w:p>
    <w:p w:rsidR="008C2C3E" w:rsidRPr="008C2C3E" w:rsidRDefault="008C2C3E" w:rsidP="008C2C3E">
      <w:pPr>
        <w:spacing w:line="360" w:lineRule="auto"/>
        <w:ind w:left="1440" w:hanging="720"/>
        <w:contextualSpacing/>
        <w:jc w:val="both"/>
        <w:rPr>
          <w:rFonts w:ascii="Times New Roman" w:hAnsi="Times New Roman" w:cs="Times New Roman"/>
        </w:rPr>
      </w:pPr>
      <w:r w:rsidRPr="008C2C3E">
        <w:rPr>
          <w:rFonts w:ascii="Times New Roman" w:hAnsi="Times New Roman" w:cs="Times New Roman"/>
        </w:rPr>
        <w:t xml:space="preserve">Sobur, Alex. </w:t>
      </w:r>
      <w:r w:rsidRPr="008C2C3E">
        <w:rPr>
          <w:rFonts w:ascii="Times New Roman" w:hAnsi="Times New Roman" w:cs="Times New Roman"/>
          <w:i/>
        </w:rPr>
        <w:t>Psikologi Umum</w:t>
      </w:r>
      <w:r w:rsidRPr="008C2C3E">
        <w:rPr>
          <w:rFonts w:ascii="Times New Roman" w:hAnsi="Times New Roman" w:cs="Times New Roman"/>
        </w:rPr>
        <w:t>. Bandung: CV Pustaka Setia. 2003.</w:t>
      </w:r>
    </w:p>
    <w:p w:rsidR="008C2C3E" w:rsidRPr="008C2C3E" w:rsidRDefault="008C2C3E" w:rsidP="008C2C3E">
      <w:pPr>
        <w:spacing w:line="360" w:lineRule="auto"/>
        <w:ind w:left="1440" w:hanging="720"/>
        <w:contextualSpacing/>
        <w:jc w:val="both"/>
        <w:rPr>
          <w:rFonts w:ascii="Times New Roman" w:hAnsi="Times New Roman" w:cs="Times New Roman"/>
        </w:rPr>
      </w:pPr>
      <w:r w:rsidRPr="008C2C3E">
        <w:rPr>
          <w:rFonts w:ascii="Times New Roman" w:hAnsi="Times New Roman" w:cs="Times New Roman"/>
        </w:rPr>
        <w:t xml:space="preserve">Sodiq. </w:t>
      </w:r>
      <w:r w:rsidRPr="008C2C3E">
        <w:rPr>
          <w:rFonts w:ascii="Times New Roman" w:hAnsi="Times New Roman" w:cs="Times New Roman"/>
          <w:i/>
        </w:rPr>
        <w:t>Statistika Pendidikan</w:t>
      </w:r>
      <w:r w:rsidRPr="008C2C3E">
        <w:rPr>
          <w:rFonts w:ascii="Times New Roman" w:hAnsi="Times New Roman" w:cs="Times New Roman"/>
        </w:rPr>
        <w:t>. Semarang: Walisongo Press. 2011.</w:t>
      </w:r>
    </w:p>
    <w:p w:rsidR="008C2C3E" w:rsidRPr="008C2C3E" w:rsidRDefault="008C2C3E" w:rsidP="008C2C3E">
      <w:pPr>
        <w:spacing w:line="360" w:lineRule="auto"/>
        <w:ind w:left="1440" w:hanging="720"/>
        <w:contextualSpacing/>
        <w:jc w:val="both"/>
        <w:rPr>
          <w:rFonts w:ascii="Times New Roman" w:hAnsi="Times New Roman" w:cs="Times New Roman"/>
        </w:rPr>
      </w:pPr>
      <w:r w:rsidRPr="008C2C3E">
        <w:rPr>
          <w:rFonts w:ascii="Times New Roman" w:hAnsi="Times New Roman" w:cs="Times New Roman"/>
        </w:rPr>
        <w:lastRenderedPageBreak/>
        <w:t xml:space="preserve">Solehuddin dan Karfes. </w:t>
      </w:r>
      <w:r w:rsidRPr="008C2C3E">
        <w:rPr>
          <w:rFonts w:ascii="Times New Roman" w:hAnsi="Times New Roman" w:cs="Times New Roman"/>
          <w:i/>
        </w:rPr>
        <w:t>Pembaharuan Pendidikan TK.</w:t>
      </w:r>
      <w:r w:rsidRPr="008C2C3E">
        <w:rPr>
          <w:rFonts w:ascii="Times New Roman" w:hAnsi="Times New Roman" w:cs="Times New Roman"/>
        </w:rPr>
        <w:t xml:space="preserve"> Jakarta: Universitas Terbuka. 2009.</w:t>
      </w:r>
    </w:p>
    <w:p w:rsidR="008C2C3E" w:rsidRPr="008C2C3E" w:rsidRDefault="008C2C3E" w:rsidP="008C2C3E">
      <w:pPr>
        <w:spacing w:line="360" w:lineRule="auto"/>
        <w:ind w:left="1440" w:hanging="720"/>
        <w:contextualSpacing/>
        <w:jc w:val="both"/>
        <w:rPr>
          <w:rFonts w:ascii="Times New Roman" w:hAnsi="Times New Roman" w:cs="Times New Roman"/>
          <w:lang w:val="id-ID"/>
        </w:rPr>
      </w:pPr>
      <w:r w:rsidRPr="008C2C3E">
        <w:rPr>
          <w:rFonts w:ascii="Times New Roman" w:hAnsi="Times New Roman" w:cs="Times New Roman"/>
          <w:lang w:val="id-ID"/>
        </w:rPr>
        <w:t>Sudjana, Nana</w:t>
      </w:r>
      <w:r w:rsidRPr="008C2C3E">
        <w:rPr>
          <w:rFonts w:ascii="Times New Roman" w:hAnsi="Times New Roman" w:cs="Times New Roman"/>
        </w:rPr>
        <w:t>.</w:t>
      </w:r>
      <w:r w:rsidRPr="008C2C3E">
        <w:rPr>
          <w:rFonts w:ascii="Times New Roman" w:hAnsi="Times New Roman" w:cs="Times New Roman"/>
          <w:lang w:val="id-ID"/>
        </w:rPr>
        <w:t xml:space="preserve"> </w:t>
      </w:r>
      <w:r w:rsidRPr="008C2C3E">
        <w:rPr>
          <w:rFonts w:ascii="Times New Roman" w:hAnsi="Times New Roman" w:cs="Times New Roman"/>
          <w:i/>
          <w:lang w:val="id-ID"/>
        </w:rPr>
        <w:t>Cara Belajar Siswa Aktif dalam Proses Belajar Mengajar</w:t>
      </w:r>
      <w:r w:rsidRPr="008C2C3E">
        <w:rPr>
          <w:rFonts w:ascii="Times New Roman" w:hAnsi="Times New Roman" w:cs="Times New Roman"/>
        </w:rPr>
        <w:t>.</w:t>
      </w:r>
      <w:r w:rsidRPr="008C2C3E">
        <w:rPr>
          <w:rFonts w:ascii="Times New Roman" w:hAnsi="Times New Roman" w:cs="Times New Roman"/>
          <w:lang w:val="id-ID"/>
        </w:rPr>
        <w:t xml:space="preserve"> Bandung: Sinar Baru Algensindo</w:t>
      </w:r>
      <w:r w:rsidRPr="008C2C3E">
        <w:rPr>
          <w:rFonts w:ascii="Times New Roman" w:hAnsi="Times New Roman" w:cs="Times New Roman"/>
        </w:rPr>
        <w:t xml:space="preserve">. </w:t>
      </w:r>
      <w:r w:rsidRPr="008C2C3E">
        <w:rPr>
          <w:rFonts w:ascii="Times New Roman" w:hAnsi="Times New Roman" w:cs="Times New Roman"/>
          <w:lang w:val="id-ID"/>
        </w:rPr>
        <w:t>2010</w:t>
      </w:r>
    </w:p>
    <w:p w:rsidR="008C2C3E" w:rsidRPr="008C2C3E" w:rsidRDefault="008C2C3E" w:rsidP="008C2C3E">
      <w:pPr>
        <w:spacing w:line="360" w:lineRule="auto"/>
        <w:ind w:left="1440" w:hanging="720"/>
        <w:contextualSpacing/>
        <w:jc w:val="both"/>
        <w:rPr>
          <w:rFonts w:ascii="Times New Roman" w:hAnsi="Times New Roman" w:cs="Times New Roman"/>
          <w:lang w:val="id-ID"/>
        </w:rPr>
      </w:pPr>
      <w:r w:rsidRPr="008C2C3E">
        <w:rPr>
          <w:rFonts w:ascii="Times New Roman" w:hAnsi="Times New Roman" w:cs="Times New Roman"/>
          <w:lang w:val="id-ID"/>
        </w:rPr>
        <w:t>−−−−−</w:t>
      </w:r>
      <w:r w:rsidRPr="008C2C3E">
        <w:rPr>
          <w:rFonts w:ascii="Times New Roman" w:hAnsi="Times New Roman" w:cs="Times New Roman"/>
        </w:rPr>
        <w:t xml:space="preserve"> </w:t>
      </w:r>
      <w:r w:rsidRPr="008C2C3E">
        <w:rPr>
          <w:rFonts w:ascii="Times New Roman" w:hAnsi="Times New Roman" w:cs="Times New Roman"/>
          <w:i/>
          <w:lang w:val="id-ID"/>
        </w:rPr>
        <w:t>Penilaian Hasil Proses Belajar Mengajar</w:t>
      </w:r>
      <w:r w:rsidRPr="008C2C3E">
        <w:rPr>
          <w:rFonts w:ascii="Times New Roman" w:hAnsi="Times New Roman" w:cs="Times New Roman"/>
        </w:rPr>
        <w:t xml:space="preserve">. </w:t>
      </w:r>
      <w:r w:rsidRPr="008C2C3E">
        <w:rPr>
          <w:rFonts w:ascii="Times New Roman" w:hAnsi="Times New Roman" w:cs="Times New Roman"/>
          <w:lang w:val="id-ID"/>
        </w:rPr>
        <w:t>Bandung: Remaja Rosdakarya</w:t>
      </w:r>
      <w:r w:rsidRPr="008C2C3E">
        <w:rPr>
          <w:rFonts w:ascii="Times New Roman" w:hAnsi="Times New Roman" w:cs="Times New Roman"/>
        </w:rPr>
        <w:t xml:space="preserve">. </w:t>
      </w:r>
      <w:r w:rsidRPr="008C2C3E">
        <w:rPr>
          <w:rFonts w:ascii="Times New Roman" w:hAnsi="Times New Roman" w:cs="Times New Roman"/>
          <w:lang w:val="id-ID"/>
        </w:rPr>
        <w:t>2009.</w:t>
      </w:r>
    </w:p>
    <w:p w:rsidR="008C2C3E" w:rsidRPr="008C2C3E" w:rsidRDefault="008C2C3E" w:rsidP="008C2C3E">
      <w:pPr>
        <w:spacing w:after="240" w:line="360" w:lineRule="auto"/>
        <w:ind w:left="1418" w:hanging="698"/>
        <w:contextualSpacing/>
        <w:jc w:val="both"/>
        <w:rPr>
          <w:rFonts w:asciiTheme="majorBidi" w:hAnsiTheme="majorBidi" w:cstheme="majorBidi"/>
          <w:lang w:val="id-ID"/>
        </w:rPr>
      </w:pPr>
      <w:r w:rsidRPr="008C2C3E">
        <w:rPr>
          <w:rFonts w:asciiTheme="majorBidi" w:hAnsiTheme="majorBidi" w:cstheme="majorBidi"/>
          <w:lang w:val="id-ID"/>
        </w:rPr>
        <w:t>Sudjono</w:t>
      </w:r>
      <w:r w:rsidRPr="008C2C3E">
        <w:rPr>
          <w:rFonts w:asciiTheme="majorBidi" w:hAnsiTheme="majorBidi" w:cstheme="majorBidi"/>
          <w:i/>
          <w:iCs/>
          <w:lang w:val="id-ID"/>
        </w:rPr>
        <w:t xml:space="preserve">, </w:t>
      </w:r>
      <w:r w:rsidRPr="008C2C3E">
        <w:rPr>
          <w:rFonts w:asciiTheme="majorBidi" w:hAnsiTheme="majorBidi" w:cstheme="majorBidi"/>
          <w:lang w:val="id-ID"/>
        </w:rPr>
        <w:t xml:space="preserve">Anas.  </w:t>
      </w:r>
      <w:r w:rsidRPr="008C2C3E">
        <w:rPr>
          <w:rFonts w:asciiTheme="majorBidi" w:hAnsiTheme="majorBidi" w:cstheme="majorBidi"/>
          <w:i/>
          <w:iCs/>
          <w:lang w:val="id-ID"/>
        </w:rPr>
        <w:t>Pengantar Evaluasi Pendidikan</w:t>
      </w:r>
      <w:r w:rsidRPr="008C2C3E">
        <w:rPr>
          <w:rFonts w:asciiTheme="majorBidi" w:hAnsiTheme="majorBidi" w:cstheme="majorBidi"/>
          <w:lang w:val="id-ID"/>
        </w:rPr>
        <w:t xml:space="preserve">. Jakarta: PT Rajawali Pers. 2009. </w:t>
      </w:r>
    </w:p>
    <w:p w:rsidR="008C2C3E" w:rsidRPr="008C2C3E" w:rsidRDefault="008C2C3E" w:rsidP="008C2C3E">
      <w:pPr>
        <w:spacing w:after="240" w:line="360" w:lineRule="auto"/>
        <w:ind w:left="1418" w:hanging="698"/>
        <w:contextualSpacing/>
        <w:jc w:val="both"/>
        <w:rPr>
          <w:rFonts w:asciiTheme="majorBidi" w:hAnsiTheme="majorBidi" w:cs="Times New Roman"/>
          <w:lang w:val="id-ID"/>
        </w:rPr>
      </w:pPr>
      <w:r w:rsidRPr="008C2C3E">
        <w:rPr>
          <w:rFonts w:asciiTheme="majorBidi" w:hAnsiTheme="majorBidi" w:cs="Times New Roman"/>
          <w:lang w:val="id-ID"/>
        </w:rPr>
        <w:t xml:space="preserve">Sugiyono. </w:t>
      </w:r>
      <w:r w:rsidRPr="008C2C3E">
        <w:rPr>
          <w:rFonts w:asciiTheme="majorBidi" w:hAnsiTheme="majorBidi" w:cs="Times New Roman"/>
          <w:i/>
          <w:iCs/>
          <w:lang w:val="id-ID"/>
        </w:rPr>
        <w:t xml:space="preserve">Metode Penelitian Kuantitatif, Kualitatif, dan R&amp;D. </w:t>
      </w:r>
      <w:r w:rsidRPr="008C2C3E">
        <w:rPr>
          <w:rFonts w:asciiTheme="majorBidi" w:hAnsiTheme="majorBidi" w:cs="Times New Roman"/>
          <w:lang w:val="id-ID"/>
        </w:rPr>
        <w:t>Bandung: Alfabeta</w:t>
      </w:r>
      <w:r w:rsidRPr="008C2C3E">
        <w:rPr>
          <w:rFonts w:asciiTheme="majorBidi" w:hAnsiTheme="majorBidi" w:cs="Times New Roman"/>
        </w:rPr>
        <w:t xml:space="preserve">. </w:t>
      </w:r>
      <w:r w:rsidRPr="008C2C3E">
        <w:rPr>
          <w:rFonts w:asciiTheme="majorBidi" w:hAnsiTheme="majorBidi" w:cs="Times New Roman"/>
          <w:lang w:val="id-ID"/>
        </w:rPr>
        <w:t>2011.</w:t>
      </w:r>
    </w:p>
    <w:p w:rsidR="008C2C3E" w:rsidRPr="008C2C3E" w:rsidRDefault="008C2C3E" w:rsidP="008C2C3E">
      <w:pPr>
        <w:spacing w:line="360" w:lineRule="auto"/>
        <w:ind w:left="1440" w:hanging="720"/>
        <w:jc w:val="both"/>
        <w:rPr>
          <w:rFonts w:ascii="Times New Roman" w:hAnsi="Times New Roman" w:cs="Times New Roman"/>
          <w:lang w:val="id-ID"/>
        </w:rPr>
      </w:pPr>
      <w:r w:rsidRPr="008C2C3E">
        <w:rPr>
          <w:rFonts w:ascii="Times New Roman" w:hAnsi="Times New Roman" w:cs="Times New Roman"/>
          <w:lang w:val="id-ID"/>
        </w:rPr>
        <w:t>−−−−−</w:t>
      </w:r>
      <w:r w:rsidRPr="008C2C3E">
        <w:rPr>
          <w:rFonts w:ascii="Times New Roman" w:hAnsi="Times New Roman" w:cs="Times New Roman"/>
        </w:rPr>
        <w:t xml:space="preserve"> </w:t>
      </w:r>
      <w:r w:rsidRPr="008C2C3E">
        <w:rPr>
          <w:rFonts w:ascii="Times New Roman" w:hAnsi="Times New Roman" w:cs="Times New Roman"/>
          <w:i/>
          <w:lang w:val="id-ID"/>
        </w:rPr>
        <w:t>Metode Penelitian Pendidikan Pendekatan Kuantitatif, Kualitatif, dan R&amp;D</w:t>
      </w:r>
      <w:r w:rsidRPr="008C2C3E">
        <w:rPr>
          <w:rFonts w:ascii="Times New Roman" w:hAnsi="Times New Roman" w:cs="Times New Roman"/>
        </w:rPr>
        <w:t>.</w:t>
      </w:r>
      <w:r w:rsidRPr="008C2C3E">
        <w:rPr>
          <w:rFonts w:ascii="Times New Roman" w:hAnsi="Times New Roman" w:cs="Times New Roman"/>
          <w:lang w:val="id-ID"/>
        </w:rPr>
        <w:t xml:space="preserve"> Bandung: Alfabeta</w:t>
      </w:r>
      <w:r w:rsidRPr="008C2C3E">
        <w:rPr>
          <w:rFonts w:ascii="Times New Roman" w:hAnsi="Times New Roman" w:cs="Times New Roman"/>
        </w:rPr>
        <w:t>.</w:t>
      </w:r>
      <w:r w:rsidRPr="008C2C3E">
        <w:rPr>
          <w:rFonts w:ascii="Times New Roman" w:hAnsi="Times New Roman" w:cs="Times New Roman"/>
          <w:lang w:val="id-ID"/>
        </w:rPr>
        <w:t xml:space="preserve"> 2015.</w:t>
      </w:r>
    </w:p>
    <w:p w:rsidR="008C2C3E" w:rsidRPr="008C2C3E" w:rsidRDefault="008C2C3E" w:rsidP="008C2C3E">
      <w:pPr>
        <w:spacing w:line="360" w:lineRule="auto"/>
        <w:ind w:left="1440" w:hanging="720"/>
        <w:jc w:val="both"/>
        <w:rPr>
          <w:rFonts w:ascii="Times New Roman" w:hAnsi="Times New Roman" w:cs="Times New Roman"/>
          <w:lang w:val="id-ID"/>
        </w:rPr>
      </w:pPr>
      <w:r w:rsidRPr="008C2C3E">
        <w:rPr>
          <w:rFonts w:ascii="Times New Roman" w:hAnsi="Times New Roman" w:cs="Times New Roman"/>
          <w:lang w:val="id-ID"/>
        </w:rPr>
        <w:t>−−−−−</w:t>
      </w:r>
      <w:r w:rsidRPr="008C2C3E">
        <w:rPr>
          <w:rFonts w:ascii="Times New Roman" w:hAnsi="Times New Roman" w:cs="Times New Roman"/>
        </w:rPr>
        <w:t xml:space="preserve"> </w:t>
      </w:r>
      <w:r w:rsidRPr="008C2C3E">
        <w:rPr>
          <w:rFonts w:ascii="Times New Roman" w:hAnsi="Times New Roman" w:cs="Times New Roman"/>
          <w:i/>
          <w:lang w:val="id-ID"/>
        </w:rPr>
        <w:t>Statistika untuk Penelitian</w:t>
      </w:r>
      <w:r w:rsidRPr="008C2C3E">
        <w:rPr>
          <w:rFonts w:ascii="Times New Roman" w:hAnsi="Times New Roman" w:cs="Times New Roman"/>
          <w:lang w:val="id-ID"/>
        </w:rPr>
        <w:t>. Bandung: CV Alfabeta. 2007.</w:t>
      </w:r>
    </w:p>
    <w:p w:rsidR="008C2C3E" w:rsidRPr="008C2C3E" w:rsidRDefault="008C2C3E" w:rsidP="008C2C3E">
      <w:pPr>
        <w:spacing w:after="0" w:line="360" w:lineRule="auto"/>
        <w:ind w:left="1440" w:hanging="720"/>
        <w:jc w:val="both"/>
        <w:rPr>
          <w:rFonts w:ascii="Times New Roman" w:hAnsi="Times New Roman" w:cs="Times New Roman"/>
        </w:rPr>
      </w:pPr>
      <w:r w:rsidRPr="008C2C3E">
        <w:rPr>
          <w:rFonts w:ascii="Times New Roman" w:hAnsi="Times New Roman" w:cs="Times New Roman"/>
        </w:rPr>
        <w:t xml:space="preserve">Sumadi Suryabrata. </w:t>
      </w:r>
      <w:r w:rsidRPr="008C2C3E">
        <w:rPr>
          <w:rFonts w:ascii="Times New Roman" w:hAnsi="Times New Roman" w:cs="Times New Roman"/>
          <w:i/>
        </w:rPr>
        <w:t>Psikologi Pendidikan</w:t>
      </w:r>
      <w:r w:rsidRPr="008C2C3E">
        <w:rPr>
          <w:rFonts w:ascii="Times New Roman" w:hAnsi="Times New Roman" w:cs="Times New Roman"/>
        </w:rPr>
        <w:t>. Jakarta:RajaGrafindo Persada. 2010.</w:t>
      </w:r>
    </w:p>
    <w:p w:rsidR="008C2C3E" w:rsidRPr="008C2C3E" w:rsidRDefault="008C2C3E" w:rsidP="008C2C3E">
      <w:pPr>
        <w:spacing w:line="360" w:lineRule="auto"/>
        <w:ind w:left="1440" w:hanging="720"/>
        <w:contextualSpacing/>
        <w:jc w:val="both"/>
        <w:rPr>
          <w:rFonts w:ascii="Times New Roman" w:hAnsi="Times New Roman" w:cs="Times New Roman"/>
        </w:rPr>
      </w:pPr>
      <w:r w:rsidRPr="008C2C3E">
        <w:rPr>
          <w:rFonts w:ascii="Times New Roman" w:hAnsi="Times New Roman" w:cs="Times New Roman"/>
          <w:lang w:val="id-ID"/>
        </w:rPr>
        <w:t xml:space="preserve">Supardan, Dadang, </w:t>
      </w:r>
      <w:r w:rsidRPr="008C2C3E">
        <w:rPr>
          <w:rFonts w:ascii="Times New Roman" w:hAnsi="Times New Roman" w:cs="Times New Roman"/>
          <w:i/>
          <w:lang w:val="id-ID"/>
        </w:rPr>
        <w:t>Pembelajaran IPS Perspektif Filosifi dan Kurikulum</w:t>
      </w:r>
      <w:r w:rsidRPr="008C2C3E">
        <w:rPr>
          <w:rFonts w:ascii="Times New Roman" w:hAnsi="Times New Roman" w:cs="Times New Roman"/>
          <w:lang w:val="id-ID"/>
        </w:rPr>
        <w:t>, Jakarta: Bumi Aksara, 2015.</w:t>
      </w:r>
    </w:p>
    <w:p w:rsidR="008C2C3E" w:rsidRPr="008C2C3E" w:rsidRDefault="008C2C3E" w:rsidP="008C2C3E">
      <w:pPr>
        <w:spacing w:after="0" w:line="360" w:lineRule="auto"/>
        <w:ind w:left="1440" w:hanging="720"/>
        <w:jc w:val="both"/>
        <w:rPr>
          <w:rFonts w:ascii="Times New Roman" w:hAnsi="Times New Roman" w:cs="Times New Roman"/>
        </w:rPr>
      </w:pPr>
      <w:r w:rsidRPr="008C2C3E">
        <w:rPr>
          <w:rFonts w:ascii="Times New Roman" w:hAnsi="Times New Roman" w:cs="Times New Roman"/>
        </w:rPr>
        <w:t xml:space="preserve">Susanto, Ahmad. </w:t>
      </w:r>
      <w:r w:rsidRPr="008C2C3E">
        <w:rPr>
          <w:rFonts w:ascii="Times New Roman" w:hAnsi="Times New Roman" w:cs="Times New Roman"/>
          <w:i/>
        </w:rPr>
        <w:t>Teori Belajar dan Pembelajaran di sekolah Dasar</w:t>
      </w:r>
      <w:r w:rsidRPr="008C2C3E">
        <w:rPr>
          <w:rFonts w:ascii="Times New Roman" w:hAnsi="Times New Roman" w:cs="Times New Roman"/>
        </w:rPr>
        <w:t>. Jakarta: Kencana. 2013.</w:t>
      </w:r>
    </w:p>
    <w:p w:rsidR="008C2C3E" w:rsidRPr="008C2C3E" w:rsidRDefault="008C2C3E" w:rsidP="008C2C3E">
      <w:pPr>
        <w:spacing w:after="0" w:line="360" w:lineRule="auto"/>
        <w:ind w:left="1440" w:hanging="720"/>
        <w:jc w:val="both"/>
        <w:rPr>
          <w:rFonts w:ascii="Times New Roman" w:hAnsi="Times New Roman" w:cs="Times New Roman"/>
        </w:rPr>
      </w:pPr>
      <w:r w:rsidRPr="008C2C3E">
        <w:rPr>
          <w:rFonts w:ascii="Times New Roman" w:hAnsi="Times New Roman" w:cs="Times New Roman"/>
        </w:rPr>
        <w:t>Suseto, Budi. Statistika untuk Analisis Data Penelitian dilengkapi Cara Perhitungan dengan SPSS dan Ms Office Excel. Bandung: PT Refika Aditama. 2010.</w:t>
      </w:r>
    </w:p>
    <w:p w:rsidR="008C2C3E" w:rsidRPr="008C2C3E" w:rsidRDefault="008C2C3E" w:rsidP="008C2C3E">
      <w:pPr>
        <w:spacing w:after="0" w:line="360" w:lineRule="auto"/>
        <w:ind w:left="1440" w:hanging="720"/>
        <w:jc w:val="both"/>
        <w:rPr>
          <w:rFonts w:ascii="Times New Roman" w:hAnsi="Times New Roman" w:cs="Times New Roman"/>
        </w:rPr>
      </w:pPr>
      <w:r w:rsidRPr="008C2C3E">
        <w:rPr>
          <w:rFonts w:ascii="Times New Roman" w:hAnsi="Times New Roman" w:cs="Times New Roman"/>
        </w:rPr>
        <w:lastRenderedPageBreak/>
        <w:t xml:space="preserve">Syaodih, Nana Sukmadinata. </w:t>
      </w:r>
      <w:r w:rsidRPr="008C2C3E">
        <w:rPr>
          <w:rFonts w:ascii="Times New Roman" w:hAnsi="Times New Roman" w:cs="Times New Roman"/>
          <w:i/>
        </w:rPr>
        <w:t>Landasan Psikologi Proses Pendidikan</w:t>
      </w:r>
      <w:r w:rsidRPr="008C2C3E">
        <w:rPr>
          <w:rFonts w:ascii="Times New Roman" w:hAnsi="Times New Roman" w:cs="Times New Roman"/>
        </w:rPr>
        <w:t>. Bandung: Remaja Rosdakarya. 2009.</w:t>
      </w:r>
    </w:p>
    <w:p w:rsidR="008C2C3E" w:rsidRPr="008C2C3E" w:rsidRDefault="008C2C3E" w:rsidP="008C2C3E">
      <w:pPr>
        <w:spacing w:line="360" w:lineRule="auto"/>
        <w:ind w:left="1440" w:hanging="720"/>
        <w:contextualSpacing/>
        <w:jc w:val="both"/>
        <w:rPr>
          <w:rFonts w:ascii="Times New Roman" w:hAnsi="Times New Roman" w:cs="Times New Roman"/>
        </w:rPr>
      </w:pPr>
      <w:r w:rsidRPr="008C2C3E">
        <w:rPr>
          <w:rFonts w:ascii="Times New Roman" w:hAnsi="Times New Roman" w:cs="Times New Roman"/>
        </w:rPr>
        <w:t xml:space="preserve">Taufik, Taufina. </w:t>
      </w:r>
      <w:r w:rsidRPr="008C2C3E">
        <w:rPr>
          <w:rFonts w:ascii="Times New Roman" w:hAnsi="Times New Roman" w:cs="Times New Roman"/>
          <w:i/>
        </w:rPr>
        <w:t>Mozaik Pembelajaran Inovatif</w:t>
      </w:r>
      <w:r w:rsidRPr="008C2C3E">
        <w:rPr>
          <w:rFonts w:ascii="Times New Roman" w:hAnsi="Times New Roman" w:cs="Times New Roman"/>
        </w:rPr>
        <w:t>. Padang: Sukabina Press. 2011.</w:t>
      </w:r>
    </w:p>
    <w:p w:rsidR="008C2C3E" w:rsidRPr="008C2C3E" w:rsidRDefault="008C2C3E" w:rsidP="008C2C3E">
      <w:pPr>
        <w:spacing w:line="360" w:lineRule="auto"/>
        <w:ind w:left="1440" w:hanging="720"/>
        <w:contextualSpacing/>
        <w:jc w:val="both"/>
        <w:rPr>
          <w:rFonts w:ascii="Times New Roman" w:hAnsi="Times New Roman" w:cs="Times New Roman"/>
        </w:rPr>
      </w:pPr>
      <w:r w:rsidRPr="008C2C3E">
        <w:rPr>
          <w:rFonts w:ascii="Times New Roman" w:hAnsi="Times New Roman" w:cs="Times New Roman"/>
        </w:rPr>
        <w:t xml:space="preserve">Tasrif. </w:t>
      </w:r>
      <w:r w:rsidRPr="008C2C3E">
        <w:rPr>
          <w:rFonts w:ascii="Times New Roman" w:hAnsi="Times New Roman" w:cs="Times New Roman"/>
          <w:i/>
        </w:rPr>
        <w:t>Pengantar Dasar IPS</w:t>
      </w:r>
      <w:r w:rsidRPr="008C2C3E">
        <w:rPr>
          <w:rFonts w:ascii="Times New Roman" w:hAnsi="Times New Roman" w:cs="Times New Roman"/>
        </w:rPr>
        <w:t>. Yogyakarta: Genta. 2008.</w:t>
      </w:r>
    </w:p>
    <w:p w:rsidR="008C2C3E" w:rsidRPr="008C2C3E" w:rsidRDefault="008C2C3E" w:rsidP="008C2C3E">
      <w:pPr>
        <w:spacing w:line="360" w:lineRule="auto"/>
        <w:ind w:left="1440" w:hanging="720"/>
        <w:contextualSpacing/>
        <w:jc w:val="both"/>
        <w:rPr>
          <w:rFonts w:ascii="Times New Roman" w:hAnsi="Times New Roman" w:cs="Times New Roman"/>
        </w:rPr>
      </w:pPr>
      <w:r w:rsidRPr="008C2C3E">
        <w:rPr>
          <w:rFonts w:ascii="Times New Roman" w:hAnsi="Times New Roman" w:cs="Times New Roman"/>
          <w:lang w:val="id-ID"/>
        </w:rPr>
        <w:t>USAID</w:t>
      </w:r>
      <w:r w:rsidRPr="008C2C3E">
        <w:rPr>
          <w:rFonts w:ascii="Times New Roman" w:hAnsi="Times New Roman" w:cs="Times New Roman"/>
        </w:rPr>
        <w:t>.</w:t>
      </w:r>
      <w:r w:rsidRPr="008C2C3E">
        <w:rPr>
          <w:rFonts w:ascii="Times New Roman" w:hAnsi="Times New Roman" w:cs="Times New Roman"/>
          <w:lang w:val="id-ID"/>
        </w:rPr>
        <w:t xml:space="preserve"> </w:t>
      </w:r>
      <w:r w:rsidRPr="008C2C3E">
        <w:rPr>
          <w:rFonts w:ascii="Times New Roman" w:hAnsi="Times New Roman" w:cs="Times New Roman"/>
          <w:i/>
          <w:lang w:val="id-ID"/>
        </w:rPr>
        <w:t>Buku Sumber untuk Dosen LPTK Pembelajaran Literasi Kelas Awal di LPTK</w:t>
      </w:r>
      <w:r w:rsidRPr="008C2C3E">
        <w:rPr>
          <w:rFonts w:ascii="Times New Roman" w:hAnsi="Times New Roman" w:cs="Times New Roman"/>
        </w:rPr>
        <w:t xml:space="preserve">. </w:t>
      </w:r>
      <w:r w:rsidRPr="008C2C3E">
        <w:rPr>
          <w:rFonts w:ascii="Times New Roman" w:hAnsi="Times New Roman" w:cs="Times New Roman"/>
          <w:lang w:val="id-ID"/>
        </w:rPr>
        <w:t>Jakarta: USAID</w:t>
      </w:r>
      <w:r w:rsidRPr="008C2C3E">
        <w:rPr>
          <w:rFonts w:ascii="Times New Roman" w:hAnsi="Times New Roman" w:cs="Times New Roman"/>
        </w:rPr>
        <w:t xml:space="preserve">. </w:t>
      </w:r>
      <w:r w:rsidRPr="008C2C3E">
        <w:rPr>
          <w:rFonts w:ascii="Times New Roman" w:hAnsi="Times New Roman" w:cs="Times New Roman"/>
          <w:lang w:val="id-ID"/>
        </w:rPr>
        <w:t>2014.</w:t>
      </w:r>
    </w:p>
    <w:p w:rsidR="008C2C3E" w:rsidRPr="008C2C3E" w:rsidRDefault="008C2C3E" w:rsidP="008C2C3E">
      <w:pPr>
        <w:spacing w:line="360" w:lineRule="auto"/>
        <w:ind w:left="1440" w:hanging="720"/>
        <w:contextualSpacing/>
        <w:jc w:val="both"/>
        <w:rPr>
          <w:rFonts w:ascii="Times New Roman" w:hAnsi="Times New Roman" w:cs="Times New Roman"/>
        </w:rPr>
      </w:pPr>
    </w:p>
    <w:p w:rsidR="008C2C3E" w:rsidRPr="008C2C3E" w:rsidRDefault="008C2C3E" w:rsidP="008C2C3E">
      <w:pPr>
        <w:spacing w:line="360" w:lineRule="auto"/>
        <w:ind w:left="1440" w:hanging="720"/>
        <w:contextualSpacing/>
        <w:jc w:val="both"/>
        <w:rPr>
          <w:rFonts w:ascii="Times New Roman" w:hAnsi="Times New Roman" w:cs="Times New Roman"/>
        </w:rPr>
      </w:pPr>
    </w:p>
    <w:p w:rsidR="008C2C3E" w:rsidRPr="008C2C3E" w:rsidRDefault="008C2C3E" w:rsidP="008C2C3E">
      <w:pPr>
        <w:spacing w:line="360" w:lineRule="auto"/>
        <w:ind w:left="1440" w:hanging="720"/>
        <w:contextualSpacing/>
        <w:jc w:val="both"/>
        <w:rPr>
          <w:rFonts w:ascii="Times New Roman" w:hAnsi="Times New Roman" w:cs="Times New Roman"/>
        </w:rPr>
      </w:pPr>
    </w:p>
    <w:p w:rsidR="008C2C3E" w:rsidRPr="008C2C3E" w:rsidRDefault="008C2C3E" w:rsidP="008C2C3E">
      <w:pPr>
        <w:spacing w:line="360" w:lineRule="auto"/>
        <w:ind w:left="1440" w:hanging="720"/>
        <w:contextualSpacing/>
        <w:jc w:val="both"/>
        <w:rPr>
          <w:rFonts w:ascii="Times New Roman" w:hAnsi="Times New Roman" w:cs="Times New Roman"/>
        </w:rPr>
      </w:pPr>
    </w:p>
    <w:p w:rsidR="008C2C3E" w:rsidRPr="008C2C3E" w:rsidRDefault="008C2C3E" w:rsidP="008C2C3E">
      <w:pPr>
        <w:spacing w:line="360" w:lineRule="auto"/>
        <w:ind w:left="1440" w:hanging="720"/>
        <w:contextualSpacing/>
        <w:jc w:val="both"/>
        <w:rPr>
          <w:rFonts w:ascii="Times New Roman" w:hAnsi="Times New Roman" w:cs="Times New Roman"/>
        </w:rPr>
      </w:pPr>
    </w:p>
    <w:p w:rsidR="008C2C3E" w:rsidRPr="008C2C3E" w:rsidRDefault="008C2C3E" w:rsidP="008C2C3E">
      <w:pPr>
        <w:spacing w:line="360" w:lineRule="auto"/>
        <w:ind w:left="1440" w:hanging="720"/>
        <w:contextualSpacing/>
        <w:jc w:val="both"/>
        <w:rPr>
          <w:rFonts w:ascii="Times New Roman" w:hAnsi="Times New Roman" w:cs="Times New Roman"/>
        </w:rPr>
      </w:pPr>
    </w:p>
    <w:p w:rsidR="008C2C3E" w:rsidRPr="008C2C3E" w:rsidRDefault="008C2C3E" w:rsidP="008C2C3E">
      <w:pPr>
        <w:spacing w:line="360" w:lineRule="auto"/>
        <w:ind w:left="1440" w:hanging="720"/>
        <w:contextualSpacing/>
        <w:jc w:val="both"/>
        <w:rPr>
          <w:rFonts w:ascii="Times New Roman" w:hAnsi="Times New Roman" w:cs="Times New Roman"/>
        </w:rPr>
      </w:pPr>
    </w:p>
    <w:p w:rsidR="008C2C3E" w:rsidRPr="008C2C3E" w:rsidRDefault="008C2C3E" w:rsidP="008C2C3E">
      <w:pPr>
        <w:spacing w:line="360" w:lineRule="auto"/>
        <w:ind w:left="1440" w:hanging="720"/>
        <w:contextualSpacing/>
        <w:jc w:val="both"/>
        <w:rPr>
          <w:rFonts w:ascii="Times New Roman" w:hAnsi="Times New Roman" w:cs="Times New Roman"/>
        </w:rPr>
      </w:pPr>
    </w:p>
    <w:p w:rsidR="008C2C3E" w:rsidRPr="008C2C3E" w:rsidRDefault="008C2C3E" w:rsidP="008C2C3E">
      <w:pPr>
        <w:spacing w:line="360" w:lineRule="auto"/>
        <w:ind w:left="1440" w:hanging="720"/>
        <w:contextualSpacing/>
        <w:jc w:val="both"/>
        <w:rPr>
          <w:rFonts w:ascii="Times New Roman" w:hAnsi="Times New Roman" w:cs="Times New Roman"/>
        </w:rPr>
      </w:pPr>
    </w:p>
    <w:p w:rsidR="008C2C3E" w:rsidRPr="008C2C3E" w:rsidRDefault="008C2C3E" w:rsidP="008C2C3E">
      <w:pPr>
        <w:spacing w:line="360" w:lineRule="auto"/>
        <w:ind w:left="1440" w:hanging="720"/>
        <w:contextualSpacing/>
        <w:jc w:val="both"/>
        <w:rPr>
          <w:rFonts w:ascii="Times New Roman" w:hAnsi="Times New Roman" w:cs="Times New Roman"/>
        </w:rPr>
      </w:pPr>
    </w:p>
    <w:p w:rsidR="008C2C3E" w:rsidRPr="008C2C3E" w:rsidRDefault="008C2C3E" w:rsidP="008C2C3E">
      <w:pPr>
        <w:spacing w:line="360" w:lineRule="auto"/>
        <w:ind w:left="1440" w:hanging="720"/>
        <w:contextualSpacing/>
        <w:jc w:val="both"/>
        <w:rPr>
          <w:rFonts w:ascii="Times New Roman" w:hAnsi="Times New Roman" w:cs="Times New Roman"/>
        </w:rPr>
      </w:pPr>
    </w:p>
    <w:p w:rsidR="008C2C3E" w:rsidRPr="008C2C3E" w:rsidRDefault="008C2C3E" w:rsidP="008C2C3E">
      <w:pPr>
        <w:spacing w:line="360" w:lineRule="auto"/>
        <w:ind w:left="1440" w:hanging="720"/>
        <w:contextualSpacing/>
        <w:jc w:val="both"/>
        <w:rPr>
          <w:rFonts w:ascii="Times New Roman" w:hAnsi="Times New Roman" w:cs="Times New Roman"/>
        </w:rPr>
      </w:pPr>
    </w:p>
    <w:p w:rsidR="008C2C3E" w:rsidRPr="008C2C3E" w:rsidRDefault="008C2C3E" w:rsidP="008C2C3E">
      <w:pPr>
        <w:spacing w:line="360" w:lineRule="auto"/>
        <w:ind w:left="1440" w:hanging="720"/>
        <w:contextualSpacing/>
        <w:jc w:val="both"/>
        <w:rPr>
          <w:rFonts w:ascii="Times New Roman" w:hAnsi="Times New Roman" w:cs="Times New Roman"/>
        </w:rPr>
      </w:pPr>
    </w:p>
    <w:p w:rsidR="008C2C3E" w:rsidRPr="008C2C3E" w:rsidRDefault="008C2C3E" w:rsidP="008C2C3E">
      <w:pPr>
        <w:spacing w:after="0" w:line="360" w:lineRule="auto"/>
        <w:rPr>
          <w:rFonts w:ascii="Times New Roman" w:eastAsia="Times New Roman" w:hAnsi="Times New Roman" w:cs="Times New Roman"/>
          <w:b/>
        </w:rPr>
      </w:pPr>
      <w:r w:rsidRPr="008C2C3E">
        <w:rPr>
          <w:rFonts w:ascii="Times New Roman" w:eastAsia="Times New Roman" w:hAnsi="Times New Roman" w:cs="Times New Roman"/>
          <w:b/>
        </w:rPr>
        <w:t>Lampiran 1</w:t>
      </w:r>
    </w:p>
    <w:p w:rsidR="008C2C3E" w:rsidRPr="008C2C3E" w:rsidRDefault="008C2C3E" w:rsidP="008C2C3E">
      <w:pPr>
        <w:spacing w:after="0" w:line="360" w:lineRule="auto"/>
        <w:jc w:val="center"/>
        <w:rPr>
          <w:rFonts w:ascii="Times New Roman" w:eastAsia="Times New Roman" w:hAnsi="Times New Roman" w:cs="Times New Roman"/>
          <w:b/>
        </w:rPr>
      </w:pPr>
      <w:r w:rsidRPr="008C2C3E">
        <w:rPr>
          <w:rFonts w:ascii="Times New Roman" w:eastAsia="Times New Roman" w:hAnsi="Times New Roman" w:cs="Times New Roman"/>
          <w:b/>
        </w:rPr>
        <w:t>Profil Sekolah</w:t>
      </w:r>
    </w:p>
    <w:p w:rsidR="008C2C3E" w:rsidRPr="008C2C3E" w:rsidRDefault="008C2C3E" w:rsidP="008C2C3E">
      <w:pPr>
        <w:spacing w:after="0" w:line="360" w:lineRule="auto"/>
        <w:contextualSpacing/>
        <w:jc w:val="both"/>
        <w:rPr>
          <w:rFonts w:ascii="Times New Roman" w:eastAsia="Times New Roman" w:hAnsi="Times New Roman" w:cs="Times New Roman"/>
          <w:lang w:val="id-ID"/>
        </w:rPr>
      </w:pPr>
    </w:p>
    <w:p w:rsidR="008C2C3E" w:rsidRPr="008C2C3E" w:rsidRDefault="008C2C3E" w:rsidP="008C2C3E">
      <w:pPr>
        <w:spacing w:after="0" w:line="360" w:lineRule="auto"/>
        <w:ind w:left="786"/>
        <w:contextualSpacing/>
        <w:jc w:val="both"/>
        <w:rPr>
          <w:rFonts w:ascii="Times New Roman" w:eastAsia="Times New Roman" w:hAnsi="Times New Roman" w:cs="Times New Roman"/>
          <w:lang w:val="id-ID"/>
        </w:rPr>
      </w:pPr>
      <w:r w:rsidRPr="008C2C3E">
        <w:rPr>
          <w:rFonts w:ascii="Times New Roman" w:eastAsia="Times New Roman" w:hAnsi="Times New Roman" w:cs="Times New Roman"/>
          <w:lang w:val="id-ID"/>
        </w:rPr>
        <w:t>Nama madrasah</w:t>
      </w:r>
      <w:r w:rsidRPr="008C2C3E">
        <w:rPr>
          <w:rFonts w:ascii="Times New Roman" w:eastAsia="Times New Roman" w:hAnsi="Times New Roman" w:cs="Times New Roman"/>
          <w:lang w:val="id-ID"/>
        </w:rPr>
        <w:tab/>
        <w:t>: MI Ianatus Shibyan</w:t>
      </w:r>
    </w:p>
    <w:p w:rsidR="008C2C3E" w:rsidRPr="008C2C3E" w:rsidRDefault="008C2C3E" w:rsidP="008C2C3E">
      <w:pPr>
        <w:spacing w:after="0" w:line="360" w:lineRule="auto"/>
        <w:ind w:left="786"/>
        <w:contextualSpacing/>
        <w:jc w:val="both"/>
        <w:rPr>
          <w:rFonts w:ascii="Times New Roman" w:eastAsia="Times New Roman" w:hAnsi="Times New Roman" w:cs="Times New Roman"/>
          <w:lang w:val="id-ID"/>
        </w:rPr>
      </w:pPr>
      <w:r w:rsidRPr="008C2C3E">
        <w:rPr>
          <w:rFonts w:ascii="Times New Roman" w:eastAsia="Times New Roman" w:hAnsi="Times New Roman" w:cs="Times New Roman"/>
          <w:lang w:val="id-ID"/>
        </w:rPr>
        <w:t>NSM</w:t>
      </w:r>
      <w:r w:rsidRPr="008C2C3E">
        <w:rPr>
          <w:rFonts w:ascii="Times New Roman" w:eastAsia="Times New Roman" w:hAnsi="Times New Roman" w:cs="Times New Roman"/>
          <w:lang w:val="id-ID"/>
        </w:rPr>
        <w:tab/>
      </w:r>
      <w:r w:rsidRPr="008C2C3E">
        <w:rPr>
          <w:rFonts w:ascii="Times New Roman" w:eastAsia="Times New Roman" w:hAnsi="Times New Roman" w:cs="Times New Roman"/>
          <w:lang w:val="id-ID"/>
        </w:rPr>
        <w:tab/>
      </w:r>
      <w:r w:rsidRPr="008C2C3E">
        <w:rPr>
          <w:rFonts w:ascii="Times New Roman" w:eastAsia="Times New Roman" w:hAnsi="Times New Roman" w:cs="Times New Roman"/>
          <w:lang w:val="id-ID"/>
        </w:rPr>
        <w:tab/>
        <w:t>: 111233740045</w:t>
      </w:r>
    </w:p>
    <w:p w:rsidR="008C2C3E" w:rsidRPr="008C2C3E" w:rsidRDefault="008C2C3E" w:rsidP="008C2C3E">
      <w:pPr>
        <w:spacing w:after="0" w:line="360" w:lineRule="auto"/>
        <w:ind w:left="786"/>
        <w:contextualSpacing/>
        <w:jc w:val="both"/>
        <w:rPr>
          <w:rFonts w:ascii="Times New Roman" w:eastAsia="Times New Roman" w:hAnsi="Times New Roman" w:cs="Times New Roman"/>
          <w:lang w:val="id-ID"/>
        </w:rPr>
      </w:pPr>
      <w:r w:rsidRPr="008C2C3E">
        <w:rPr>
          <w:rFonts w:ascii="Times New Roman" w:eastAsia="Times New Roman" w:hAnsi="Times New Roman" w:cs="Times New Roman"/>
          <w:lang w:val="id-ID"/>
        </w:rPr>
        <w:lastRenderedPageBreak/>
        <w:t>NPSN</w:t>
      </w:r>
      <w:r w:rsidRPr="008C2C3E">
        <w:rPr>
          <w:rFonts w:ascii="Times New Roman" w:eastAsia="Times New Roman" w:hAnsi="Times New Roman" w:cs="Times New Roman"/>
          <w:lang w:val="id-ID"/>
        </w:rPr>
        <w:tab/>
      </w:r>
      <w:r w:rsidRPr="008C2C3E">
        <w:rPr>
          <w:rFonts w:ascii="Times New Roman" w:eastAsia="Times New Roman" w:hAnsi="Times New Roman" w:cs="Times New Roman"/>
          <w:lang w:val="id-ID"/>
        </w:rPr>
        <w:tab/>
      </w:r>
      <w:r w:rsidRPr="008C2C3E">
        <w:rPr>
          <w:rFonts w:ascii="Times New Roman" w:eastAsia="Times New Roman" w:hAnsi="Times New Roman" w:cs="Times New Roman"/>
          <w:lang w:val="id-ID"/>
        </w:rPr>
        <w:tab/>
        <w:t>: 60713915</w:t>
      </w:r>
    </w:p>
    <w:p w:rsidR="008C2C3E" w:rsidRPr="008C2C3E" w:rsidRDefault="008C2C3E" w:rsidP="008C2C3E">
      <w:pPr>
        <w:spacing w:after="0" w:line="360" w:lineRule="auto"/>
        <w:ind w:left="786"/>
        <w:contextualSpacing/>
        <w:jc w:val="both"/>
        <w:rPr>
          <w:rFonts w:ascii="Times New Roman" w:eastAsia="Times New Roman" w:hAnsi="Times New Roman" w:cs="Times New Roman"/>
          <w:lang w:val="id-ID"/>
        </w:rPr>
      </w:pPr>
      <w:r w:rsidRPr="008C2C3E">
        <w:rPr>
          <w:rFonts w:ascii="Times New Roman" w:eastAsia="Times New Roman" w:hAnsi="Times New Roman" w:cs="Times New Roman"/>
          <w:lang w:val="id-ID"/>
        </w:rPr>
        <w:t>NSS</w:t>
      </w:r>
      <w:r w:rsidRPr="008C2C3E">
        <w:rPr>
          <w:rFonts w:ascii="Times New Roman" w:eastAsia="Times New Roman" w:hAnsi="Times New Roman" w:cs="Times New Roman"/>
          <w:lang w:val="id-ID"/>
        </w:rPr>
        <w:tab/>
      </w:r>
      <w:r w:rsidRPr="008C2C3E">
        <w:rPr>
          <w:rFonts w:ascii="Times New Roman" w:eastAsia="Times New Roman" w:hAnsi="Times New Roman" w:cs="Times New Roman"/>
          <w:lang w:val="id-ID"/>
        </w:rPr>
        <w:tab/>
      </w:r>
      <w:r w:rsidRPr="008C2C3E">
        <w:rPr>
          <w:rFonts w:ascii="Times New Roman" w:eastAsia="Times New Roman" w:hAnsi="Times New Roman" w:cs="Times New Roman"/>
          <w:lang w:val="id-ID"/>
        </w:rPr>
        <w:tab/>
        <w:t>: 112030115003</w:t>
      </w:r>
    </w:p>
    <w:p w:rsidR="008C2C3E" w:rsidRPr="008C2C3E" w:rsidRDefault="008C2C3E" w:rsidP="008C2C3E">
      <w:pPr>
        <w:spacing w:after="0" w:line="360" w:lineRule="auto"/>
        <w:ind w:left="786"/>
        <w:contextualSpacing/>
        <w:jc w:val="both"/>
        <w:rPr>
          <w:rFonts w:ascii="Times New Roman" w:eastAsia="Times New Roman" w:hAnsi="Times New Roman" w:cs="Times New Roman"/>
          <w:lang w:val="id-ID"/>
        </w:rPr>
      </w:pPr>
      <w:r w:rsidRPr="008C2C3E">
        <w:rPr>
          <w:rFonts w:ascii="Times New Roman" w:eastAsia="Times New Roman" w:hAnsi="Times New Roman" w:cs="Times New Roman"/>
          <w:lang w:val="id-ID"/>
        </w:rPr>
        <w:t xml:space="preserve">Operasional Madrasah </w:t>
      </w:r>
    </w:p>
    <w:p w:rsidR="008C2C3E" w:rsidRPr="008C2C3E" w:rsidRDefault="008C2C3E" w:rsidP="008C2C3E">
      <w:pPr>
        <w:numPr>
          <w:ilvl w:val="0"/>
          <w:numId w:val="72"/>
        </w:numPr>
        <w:spacing w:after="0" w:line="360" w:lineRule="auto"/>
        <w:ind w:left="1134" w:hanging="283"/>
        <w:contextualSpacing/>
        <w:jc w:val="both"/>
        <w:rPr>
          <w:rFonts w:ascii="Times New Roman" w:eastAsia="Times New Roman" w:hAnsi="Times New Roman" w:cs="Times New Roman"/>
          <w:lang w:val="id-ID"/>
        </w:rPr>
      </w:pPr>
      <w:r w:rsidRPr="008C2C3E">
        <w:rPr>
          <w:rFonts w:ascii="Times New Roman" w:eastAsia="Times New Roman" w:hAnsi="Times New Roman" w:cs="Times New Roman"/>
          <w:lang w:val="id-ID"/>
        </w:rPr>
        <w:t>Instansi Pemberi  Ijin</w:t>
      </w:r>
      <w:r w:rsidRPr="008C2C3E">
        <w:rPr>
          <w:rFonts w:ascii="Times New Roman" w:eastAsia="Times New Roman" w:hAnsi="Times New Roman" w:cs="Times New Roman"/>
        </w:rPr>
        <w:t xml:space="preserve"> </w:t>
      </w:r>
      <w:r w:rsidRPr="008C2C3E">
        <w:rPr>
          <w:rFonts w:ascii="Times New Roman" w:eastAsia="Times New Roman" w:hAnsi="Times New Roman" w:cs="Times New Roman"/>
          <w:lang w:val="id-ID"/>
        </w:rPr>
        <w:t>: Kepala Kandepag Kota Semarang</w:t>
      </w:r>
    </w:p>
    <w:p w:rsidR="008C2C3E" w:rsidRPr="008C2C3E" w:rsidRDefault="008C2C3E" w:rsidP="008C2C3E">
      <w:pPr>
        <w:numPr>
          <w:ilvl w:val="0"/>
          <w:numId w:val="72"/>
        </w:numPr>
        <w:spacing w:after="0" w:line="360" w:lineRule="auto"/>
        <w:ind w:left="1134" w:hanging="283"/>
        <w:contextualSpacing/>
        <w:jc w:val="both"/>
        <w:rPr>
          <w:rFonts w:ascii="Times New Roman" w:eastAsia="Times New Roman" w:hAnsi="Times New Roman" w:cs="Times New Roman"/>
          <w:lang w:val="id-ID"/>
        </w:rPr>
      </w:pPr>
      <w:r w:rsidRPr="008C2C3E">
        <w:rPr>
          <w:rFonts w:ascii="Times New Roman" w:eastAsia="Times New Roman" w:hAnsi="Times New Roman" w:cs="Times New Roman"/>
          <w:lang w:val="id-ID"/>
        </w:rPr>
        <w:t>No. Ijin Operasional</w:t>
      </w:r>
      <w:r w:rsidRPr="008C2C3E">
        <w:rPr>
          <w:rFonts w:ascii="Times New Roman" w:eastAsia="Times New Roman" w:hAnsi="Times New Roman" w:cs="Times New Roman"/>
        </w:rPr>
        <w:t xml:space="preserve"> </w:t>
      </w:r>
      <w:r w:rsidRPr="008C2C3E">
        <w:rPr>
          <w:rFonts w:ascii="Times New Roman" w:eastAsia="Times New Roman" w:hAnsi="Times New Roman" w:cs="Times New Roman"/>
          <w:lang w:val="id-ID"/>
        </w:rPr>
        <w:t>: Kd.11.33/4/PP.00.4/5725/2008</w:t>
      </w:r>
    </w:p>
    <w:p w:rsidR="008C2C3E" w:rsidRPr="008C2C3E" w:rsidRDefault="008C2C3E" w:rsidP="008C2C3E">
      <w:pPr>
        <w:numPr>
          <w:ilvl w:val="0"/>
          <w:numId w:val="72"/>
        </w:numPr>
        <w:spacing w:after="0" w:line="360" w:lineRule="auto"/>
        <w:ind w:left="1134" w:hanging="283"/>
        <w:contextualSpacing/>
        <w:jc w:val="both"/>
        <w:rPr>
          <w:rFonts w:ascii="Times New Roman" w:eastAsia="Times New Roman" w:hAnsi="Times New Roman" w:cs="Times New Roman"/>
          <w:lang w:val="id-ID"/>
        </w:rPr>
      </w:pPr>
      <w:r w:rsidRPr="008C2C3E">
        <w:rPr>
          <w:rFonts w:ascii="Times New Roman" w:eastAsia="Times New Roman" w:hAnsi="Times New Roman" w:cs="Times New Roman"/>
          <w:lang w:val="id-ID"/>
        </w:rPr>
        <w:t>Tanggal</w:t>
      </w:r>
      <w:r w:rsidRPr="008C2C3E">
        <w:rPr>
          <w:rFonts w:ascii="Times New Roman" w:eastAsia="Times New Roman" w:hAnsi="Times New Roman" w:cs="Times New Roman"/>
          <w:lang w:val="id-ID"/>
        </w:rPr>
        <w:tab/>
      </w:r>
      <w:r w:rsidRPr="008C2C3E">
        <w:rPr>
          <w:rFonts w:ascii="Times New Roman" w:eastAsia="Times New Roman" w:hAnsi="Times New Roman" w:cs="Times New Roman"/>
          <w:lang w:val="id-ID"/>
        </w:rPr>
        <w:tab/>
      </w:r>
      <w:r w:rsidRPr="008C2C3E">
        <w:rPr>
          <w:rFonts w:ascii="Times New Roman" w:eastAsia="Times New Roman" w:hAnsi="Times New Roman" w:cs="Times New Roman"/>
        </w:rPr>
        <w:t xml:space="preserve">    </w:t>
      </w:r>
      <w:r w:rsidRPr="008C2C3E">
        <w:rPr>
          <w:rFonts w:ascii="Times New Roman" w:eastAsia="Times New Roman" w:hAnsi="Times New Roman" w:cs="Times New Roman"/>
          <w:lang w:val="id-ID"/>
        </w:rPr>
        <w:t>: 17 Desember 2008</w:t>
      </w:r>
    </w:p>
    <w:p w:rsidR="008C2C3E" w:rsidRPr="008C2C3E" w:rsidRDefault="008C2C3E" w:rsidP="008C2C3E">
      <w:pPr>
        <w:spacing w:after="0" w:line="360" w:lineRule="auto"/>
        <w:ind w:left="786"/>
        <w:contextualSpacing/>
        <w:jc w:val="both"/>
        <w:rPr>
          <w:rFonts w:ascii="Times New Roman" w:eastAsia="Times New Roman" w:hAnsi="Times New Roman" w:cs="Times New Roman"/>
          <w:lang w:val="id-ID"/>
        </w:rPr>
      </w:pPr>
      <w:r w:rsidRPr="008C2C3E">
        <w:rPr>
          <w:rFonts w:ascii="Times New Roman" w:eastAsia="Times New Roman" w:hAnsi="Times New Roman" w:cs="Times New Roman"/>
          <w:lang w:val="id-ID"/>
        </w:rPr>
        <w:t>Peringkat Akreditasi</w:t>
      </w:r>
      <w:r w:rsidRPr="008C2C3E">
        <w:rPr>
          <w:rFonts w:ascii="Times New Roman" w:eastAsia="Times New Roman" w:hAnsi="Times New Roman" w:cs="Times New Roman"/>
          <w:lang w:val="id-ID"/>
        </w:rPr>
        <w:tab/>
      </w:r>
      <w:r w:rsidRPr="008C2C3E">
        <w:rPr>
          <w:rFonts w:ascii="Times New Roman" w:eastAsia="Times New Roman" w:hAnsi="Times New Roman" w:cs="Times New Roman"/>
        </w:rPr>
        <w:t xml:space="preserve">    </w:t>
      </w:r>
      <w:r w:rsidRPr="008C2C3E">
        <w:rPr>
          <w:rFonts w:ascii="Times New Roman" w:eastAsia="Times New Roman" w:hAnsi="Times New Roman" w:cs="Times New Roman"/>
          <w:lang w:val="id-ID"/>
        </w:rPr>
        <w:t>: A</w:t>
      </w:r>
    </w:p>
    <w:p w:rsidR="008C2C3E" w:rsidRPr="008C2C3E" w:rsidRDefault="008C2C3E" w:rsidP="008C2C3E">
      <w:pPr>
        <w:spacing w:after="0" w:line="360" w:lineRule="auto"/>
        <w:ind w:left="786"/>
        <w:contextualSpacing/>
        <w:jc w:val="both"/>
        <w:rPr>
          <w:rFonts w:ascii="Times New Roman" w:eastAsia="Times New Roman" w:hAnsi="Times New Roman" w:cs="Times New Roman"/>
          <w:lang w:val="id-ID"/>
        </w:rPr>
      </w:pPr>
      <w:r w:rsidRPr="008C2C3E">
        <w:rPr>
          <w:rFonts w:ascii="Times New Roman" w:eastAsia="Times New Roman" w:hAnsi="Times New Roman" w:cs="Times New Roman"/>
          <w:lang w:val="id-ID"/>
        </w:rPr>
        <w:t>Tahun Akreditasi</w:t>
      </w:r>
      <w:r w:rsidRPr="008C2C3E">
        <w:rPr>
          <w:rFonts w:ascii="Times New Roman" w:eastAsia="Times New Roman" w:hAnsi="Times New Roman" w:cs="Times New Roman"/>
          <w:lang w:val="id-ID"/>
        </w:rPr>
        <w:tab/>
      </w:r>
      <w:r w:rsidRPr="008C2C3E">
        <w:rPr>
          <w:rFonts w:ascii="Times New Roman" w:eastAsia="Times New Roman" w:hAnsi="Times New Roman" w:cs="Times New Roman"/>
        </w:rPr>
        <w:t xml:space="preserve">    </w:t>
      </w:r>
      <w:r w:rsidRPr="008C2C3E">
        <w:rPr>
          <w:rFonts w:ascii="Times New Roman" w:eastAsia="Times New Roman" w:hAnsi="Times New Roman" w:cs="Times New Roman"/>
          <w:lang w:val="id-ID"/>
        </w:rPr>
        <w:t>: 20</w:t>
      </w:r>
      <w:r w:rsidRPr="008C2C3E">
        <w:rPr>
          <w:rFonts w:ascii="Times New Roman" w:eastAsia="Times New Roman" w:hAnsi="Times New Roman" w:cs="Times New Roman"/>
        </w:rPr>
        <w:t>1</w:t>
      </w:r>
      <w:r w:rsidRPr="008C2C3E">
        <w:rPr>
          <w:rFonts w:ascii="Times New Roman" w:eastAsia="Times New Roman" w:hAnsi="Times New Roman" w:cs="Times New Roman"/>
          <w:lang w:val="id-ID"/>
        </w:rPr>
        <w:t>8</w:t>
      </w:r>
    </w:p>
    <w:p w:rsidR="008C2C3E" w:rsidRPr="008C2C3E" w:rsidRDefault="008C2C3E" w:rsidP="008C2C3E">
      <w:pPr>
        <w:spacing w:after="0" w:line="360" w:lineRule="auto"/>
        <w:ind w:left="786"/>
        <w:contextualSpacing/>
        <w:jc w:val="both"/>
        <w:rPr>
          <w:rFonts w:ascii="Times New Roman" w:eastAsia="Times New Roman" w:hAnsi="Times New Roman" w:cs="Times New Roman"/>
          <w:lang w:val="id-ID"/>
        </w:rPr>
      </w:pPr>
      <w:r w:rsidRPr="008C2C3E">
        <w:rPr>
          <w:rFonts w:ascii="Times New Roman" w:eastAsia="Times New Roman" w:hAnsi="Times New Roman" w:cs="Times New Roman"/>
          <w:lang w:val="id-ID"/>
        </w:rPr>
        <w:t>Nomor Akreditasi</w:t>
      </w:r>
      <w:r w:rsidRPr="008C2C3E">
        <w:rPr>
          <w:rFonts w:ascii="Times New Roman" w:eastAsia="Times New Roman" w:hAnsi="Times New Roman" w:cs="Times New Roman"/>
          <w:lang w:val="id-ID"/>
        </w:rPr>
        <w:tab/>
      </w:r>
      <w:r w:rsidRPr="008C2C3E">
        <w:rPr>
          <w:rFonts w:ascii="Times New Roman" w:eastAsia="Times New Roman" w:hAnsi="Times New Roman" w:cs="Times New Roman"/>
        </w:rPr>
        <w:t xml:space="preserve">    </w:t>
      </w:r>
      <w:r w:rsidRPr="008C2C3E">
        <w:rPr>
          <w:rFonts w:ascii="Times New Roman" w:eastAsia="Times New Roman" w:hAnsi="Times New Roman" w:cs="Times New Roman"/>
          <w:lang w:val="id-ID"/>
        </w:rPr>
        <w:t>: 004/BANSM-JTG/X/2018</w:t>
      </w:r>
    </w:p>
    <w:p w:rsidR="008C2C3E" w:rsidRPr="008C2C3E" w:rsidRDefault="008C2C3E" w:rsidP="008C2C3E">
      <w:pPr>
        <w:spacing w:after="0" w:line="360" w:lineRule="auto"/>
        <w:ind w:left="786"/>
        <w:contextualSpacing/>
        <w:jc w:val="both"/>
        <w:rPr>
          <w:rFonts w:ascii="Times New Roman" w:eastAsia="Times New Roman" w:hAnsi="Times New Roman" w:cs="Times New Roman"/>
          <w:lang w:val="id-ID"/>
        </w:rPr>
      </w:pPr>
      <w:r w:rsidRPr="008C2C3E">
        <w:rPr>
          <w:rFonts w:ascii="Times New Roman" w:eastAsia="Times New Roman" w:hAnsi="Times New Roman" w:cs="Times New Roman"/>
          <w:lang w:val="id-ID"/>
        </w:rPr>
        <w:t>No Telp. / Faks</w:t>
      </w:r>
      <w:r w:rsidRPr="008C2C3E">
        <w:rPr>
          <w:rFonts w:ascii="Times New Roman" w:eastAsia="Times New Roman" w:hAnsi="Times New Roman" w:cs="Times New Roman"/>
          <w:lang w:val="id-ID"/>
        </w:rPr>
        <w:tab/>
      </w:r>
      <w:r w:rsidRPr="008C2C3E">
        <w:rPr>
          <w:rFonts w:ascii="Times New Roman" w:eastAsia="Times New Roman" w:hAnsi="Times New Roman" w:cs="Times New Roman"/>
          <w:lang w:val="id-ID"/>
        </w:rPr>
        <w:tab/>
      </w:r>
      <w:r w:rsidRPr="008C2C3E">
        <w:rPr>
          <w:rFonts w:ascii="Times New Roman" w:eastAsia="Times New Roman" w:hAnsi="Times New Roman" w:cs="Times New Roman"/>
        </w:rPr>
        <w:t xml:space="preserve">    </w:t>
      </w:r>
      <w:r w:rsidRPr="008C2C3E">
        <w:rPr>
          <w:rFonts w:ascii="Times New Roman" w:eastAsia="Times New Roman" w:hAnsi="Times New Roman" w:cs="Times New Roman"/>
          <w:lang w:val="id-ID"/>
        </w:rPr>
        <w:t>: 087832035435</w:t>
      </w:r>
    </w:p>
    <w:p w:rsidR="008C2C3E" w:rsidRPr="008C2C3E" w:rsidRDefault="008C2C3E" w:rsidP="008C2C3E">
      <w:pPr>
        <w:spacing w:after="0" w:line="360" w:lineRule="auto"/>
        <w:ind w:left="786"/>
        <w:contextualSpacing/>
        <w:jc w:val="both"/>
        <w:rPr>
          <w:rFonts w:ascii="Times New Roman" w:eastAsia="Times New Roman" w:hAnsi="Times New Roman" w:cs="Times New Roman"/>
          <w:lang w:val="id-ID"/>
        </w:rPr>
      </w:pPr>
      <w:r w:rsidRPr="008C2C3E">
        <w:rPr>
          <w:rFonts w:ascii="Times New Roman" w:eastAsia="Times New Roman" w:hAnsi="Times New Roman" w:cs="Times New Roman"/>
          <w:lang w:val="id-ID"/>
        </w:rPr>
        <w:t>E-mail</w:t>
      </w:r>
      <w:r w:rsidRPr="008C2C3E">
        <w:rPr>
          <w:rFonts w:ascii="Times New Roman" w:eastAsia="Times New Roman" w:hAnsi="Times New Roman" w:cs="Times New Roman"/>
          <w:lang w:val="id-ID"/>
        </w:rPr>
        <w:tab/>
      </w:r>
      <w:r w:rsidRPr="008C2C3E">
        <w:rPr>
          <w:rFonts w:ascii="Times New Roman" w:eastAsia="Times New Roman" w:hAnsi="Times New Roman" w:cs="Times New Roman"/>
          <w:lang w:val="id-ID"/>
        </w:rPr>
        <w:tab/>
      </w:r>
      <w:r w:rsidRPr="008C2C3E">
        <w:rPr>
          <w:rFonts w:ascii="Times New Roman" w:eastAsia="Times New Roman" w:hAnsi="Times New Roman" w:cs="Times New Roman"/>
          <w:lang w:val="id-ID"/>
        </w:rPr>
        <w:tab/>
      </w:r>
      <w:r w:rsidRPr="008C2C3E">
        <w:rPr>
          <w:rFonts w:ascii="Times New Roman" w:eastAsia="Times New Roman" w:hAnsi="Times New Roman" w:cs="Times New Roman"/>
        </w:rPr>
        <w:t xml:space="preserve">    </w:t>
      </w:r>
      <w:r w:rsidRPr="008C2C3E">
        <w:rPr>
          <w:rFonts w:ascii="Times New Roman" w:eastAsia="Times New Roman" w:hAnsi="Times New Roman" w:cs="Times New Roman"/>
          <w:lang w:val="id-ID"/>
        </w:rPr>
        <w:t xml:space="preserve">: ianatusshibyan1@gmail.com </w:t>
      </w:r>
    </w:p>
    <w:p w:rsidR="008C2C3E" w:rsidRPr="008C2C3E" w:rsidRDefault="008C2C3E" w:rsidP="008C2C3E">
      <w:pPr>
        <w:spacing w:after="0" w:line="360" w:lineRule="auto"/>
        <w:ind w:left="786"/>
        <w:contextualSpacing/>
        <w:jc w:val="both"/>
        <w:rPr>
          <w:rFonts w:ascii="Times New Roman" w:eastAsia="Times New Roman" w:hAnsi="Times New Roman" w:cs="Times New Roman"/>
          <w:lang w:val="id-ID"/>
        </w:rPr>
      </w:pPr>
      <w:r w:rsidRPr="008C2C3E">
        <w:rPr>
          <w:rFonts w:ascii="Times New Roman" w:eastAsia="Times New Roman" w:hAnsi="Times New Roman" w:cs="Times New Roman"/>
          <w:lang w:val="id-ID"/>
        </w:rPr>
        <w:t>Alamat</w:t>
      </w:r>
      <w:r w:rsidRPr="008C2C3E">
        <w:rPr>
          <w:rFonts w:ascii="Times New Roman" w:eastAsia="Times New Roman" w:hAnsi="Times New Roman" w:cs="Times New Roman"/>
          <w:lang w:val="id-ID"/>
        </w:rPr>
        <w:tab/>
      </w:r>
    </w:p>
    <w:p w:rsidR="008C2C3E" w:rsidRPr="008C2C3E" w:rsidRDefault="008C2C3E" w:rsidP="008C2C3E">
      <w:pPr>
        <w:numPr>
          <w:ilvl w:val="0"/>
          <w:numId w:val="73"/>
        </w:numPr>
        <w:spacing w:after="0" w:line="360" w:lineRule="auto"/>
        <w:ind w:left="1134" w:hanging="283"/>
        <w:contextualSpacing/>
        <w:jc w:val="both"/>
        <w:rPr>
          <w:rFonts w:ascii="Times New Roman" w:eastAsia="Times New Roman" w:hAnsi="Times New Roman" w:cs="Times New Roman"/>
          <w:lang w:val="id-ID"/>
        </w:rPr>
      </w:pPr>
      <w:r w:rsidRPr="008C2C3E">
        <w:rPr>
          <w:rFonts w:ascii="Times New Roman" w:eastAsia="Times New Roman" w:hAnsi="Times New Roman" w:cs="Times New Roman"/>
          <w:lang w:val="id-ID"/>
        </w:rPr>
        <w:t>Jalan</w:t>
      </w:r>
      <w:r w:rsidRPr="008C2C3E">
        <w:rPr>
          <w:rFonts w:ascii="Times New Roman" w:eastAsia="Times New Roman" w:hAnsi="Times New Roman" w:cs="Times New Roman"/>
          <w:lang w:val="id-ID"/>
        </w:rPr>
        <w:tab/>
      </w:r>
      <w:r w:rsidRPr="008C2C3E">
        <w:rPr>
          <w:rFonts w:ascii="Times New Roman" w:eastAsia="Times New Roman" w:hAnsi="Times New Roman" w:cs="Times New Roman"/>
          <w:lang w:val="id-ID"/>
        </w:rPr>
        <w:tab/>
      </w:r>
      <w:r w:rsidRPr="008C2C3E">
        <w:rPr>
          <w:rFonts w:ascii="Times New Roman" w:eastAsia="Times New Roman" w:hAnsi="Times New Roman" w:cs="Times New Roman"/>
        </w:rPr>
        <w:t xml:space="preserve">    </w:t>
      </w:r>
      <w:r w:rsidRPr="008C2C3E">
        <w:rPr>
          <w:rFonts w:ascii="Times New Roman" w:eastAsia="Times New Roman" w:hAnsi="Times New Roman" w:cs="Times New Roman"/>
          <w:lang w:val="id-ID"/>
        </w:rPr>
        <w:t>: Kyai Gilang RT. 02 / RW. 03</w:t>
      </w:r>
    </w:p>
    <w:p w:rsidR="008C2C3E" w:rsidRPr="008C2C3E" w:rsidRDefault="008C2C3E" w:rsidP="008C2C3E">
      <w:pPr>
        <w:numPr>
          <w:ilvl w:val="0"/>
          <w:numId w:val="73"/>
        </w:numPr>
        <w:spacing w:after="0" w:line="360" w:lineRule="auto"/>
        <w:ind w:left="1134" w:hanging="283"/>
        <w:contextualSpacing/>
        <w:jc w:val="both"/>
        <w:rPr>
          <w:rFonts w:ascii="Times New Roman" w:eastAsia="Times New Roman" w:hAnsi="Times New Roman" w:cs="Times New Roman"/>
          <w:lang w:val="id-ID"/>
        </w:rPr>
      </w:pPr>
      <w:r w:rsidRPr="008C2C3E">
        <w:rPr>
          <w:rFonts w:ascii="Times New Roman" w:eastAsia="Times New Roman" w:hAnsi="Times New Roman" w:cs="Times New Roman"/>
          <w:lang w:val="id-ID"/>
        </w:rPr>
        <w:t>Kelurahan</w:t>
      </w:r>
      <w:r w:rsidRPr="008C2C3E">
        <w:rPr>
          <w:rFonts w:ascii="Times New Roman" w:eastAsia="Times New Roman" w:hAnsi="Times New Roman" w:cs="Times New Roman"/>
          <w:lang w:val="id-ID"/>
        </w:rPr>
        <w:tab/>
      </w:r>
      <w:r w:rsidRPr="008C2C3E">
        <w:rPr>
          <w:rFonts w:ascii="Times New Roman" w:eastAsia="Times New Roman" w:hAnsi="Times New Roman" w:cs="Times New Roman"/>
          <w:lang w:val="id-ID"/>
        </w:rPr>
        <w:tab/>
      </w:r>
      <w:r w:rsidRPr="008C2C3E">
        <w:rPr>
          <w:rFonts w:ascii="Times New Roman" w:eastAsia="Times New Roman" w:hAnsi="Times New Roman" w:cs="Times New Roman"/>
        </w:rPr>
        <w:t xml:space="preserve">    </w:t>
      </w:r>
      <w:r w:rsidRPr="008C2C3E">
        <w:rPr>
          <w:rFonts w:ascii="Times New Roman" w:eastAsia="Times New Roman" w:hAnsi="Times New Roman" w:cs="Times New Roman"/>
          <w:lang w:val="id-ID"/>
        </w:rPr>
        <w:t>: Mangkang Kulon</w:t>
      </w:r>
    </w:p>
    <w:p w:rsidR="008C2C3E" w:rsidRPr="008C2C3E" w:rsidRDefault="008C2C3E" w:rsidP="008C2C3E">
      <w:pPr>
        <w:numPr>
          <w:ilvl w:val="0"/>
          <w:numId w:val="73"/>
        </w:numPr>
        <w:spacing w:after="0" w:line="360" w:lineRule="auto"/>
        <w:ind w:left="1134" w:hanging="283"/>
        <w:contextualSpacing/>
        <w:jc w:val="both"/>
        <w:rPr>
          <w:rFonts w:ascii="Times New Roman" w:eastAsia="Times New Roman" w:hAnsi="Times New Roman" w:cs="Times New Roman"/>
          <w:lang w:val="id-ID"/>
        </w:rPr>
      </w:pPr>
      <w:r w:rsidRPr="008C2C3E">
        <w:rPr>
          <w:rFonts w:ascii="Times New Roman" w:eastAsia="Times New Roman" w:hAnsi="Times New Roman" w:cs="Times New Roman"/>
          <w:lang w:val="id-ID"/>
        </w:rPr>
        <w:t>Kecamatan</w:t>
      </w:r>
      <w:r w:rsidRPr="008C2C3E">
        <w:rPr>
          <w:rFonts w:ascii="Times New Roman" w:eastAsia="Times New Roman" w:hAnsi="Times New Roman" w:cs="Times New Roman"/>
          <w:lang w:val="id-ID"/>
        </w:rPr>
        <w:tab/>
      </w:r>
      <w:r w:rsidRPr="008C2C3E">
        <w:rPr>
          <w:rFonts w:ascii="Times New Roman" w:eastAsia="Times New Roman" w:hAnsi="Times New Roman" w:cs="Times New Roman"/>
          <w:lang w:val="id-ID"/>
        </w:rPr>
        <w:tab/>
      </w:r>
      <w:r w:rsidRPr="008C2C3E">
        <w:rPr>
          <w:rFonts w:ascii="Times New Roman" w:eastAsia="Times New Roman" w:hAnsi="Times New Roman" w:cs="Times New Roman"/>
        </w:rPr>
        <w:t xml:space="preserve">    </w:t>
      </w:r>
      <w:r w:rsidRPr="008C2C3E">
        <w:rPr>
          <w:rFonts w:ascii="Times New Roman" w:eastAsia="Times New Roman" w:hAnsi="Times New Roman" w:cs="Times New Roman"/>
          <w:lang w:val="id-ID"/>
        </w:rPr>
        <w:t>: Tugu</w:t>
      </w:r>
    </w:p>
    <w:p w:rsidR="008C2C3E" w:rsidRPr="008C2C3E" w:rsidRDefault="008C2C3E" w:rsidP="008C2C3E">
      <w:pPr>
        <w:spacing w:after="0" w:line="360" w:lineRule="auto"/>
        <w:ind w:left="709"/>
        <w:contextualSpacing/>
        <w:jc w:val="both"/>
        <w:rPr>
          <w:rFonts w:ascii="Times New Roman" w:eastAsia="Times New Roman" w:hAnsi="Times New Roman" w:cs="Times New Roman"/>
          <w:lang w:val="id-ID"/>
        </w:rPr>
      </w:pPr>
      <w:r w:rsidRPr="008C2C3E">
        <w:rPr>
          <w:rFonts w:ascii="Times New Roman" w:eastAsia="Times New Roman" w:hAnsi="Times New Roman" w:cs="Times New Roman"/>
          <w:lang w:val="id-ID"/>
        </w:rPr>
        <w:t>Nama Yayasan</w:t>
      </w:r>
      <w:r w:rsidRPr="008C2C3E">
        <w:rPr>
          <w:rFonts w:ascii="Times New Roman" w:eastAsia="Times New Roman" w:hAnsi="Times New Roman" w:cs="Times New Roman"/>
          <w:lang w:val="id-ID"/>
        </w:rPr>
        <w:tab/>
      </w:r>
      <w:r w:rsidRPr="008C2C3E">
        <w:rPr>
          <w:rFonts w:ascii="Times New Roman" w:eastAsia="Times New Roman" w:hAnsi="Times New Roman" w:cs="Times New Roman"/>
        </w:rPr>
        <w:tab/>
        <w:t xml:space="preserve">    </w:t>
      </w:r>
      <w:r w:rsidRPr="008C2C3E">
        <w:rPr>
          <w:rFonts w:ascii="Times New Roman" w:eastAsia="Times New Roman" w:hAnsi="Times New Roman" w:cs="Times New Roman"/>
          <w:lang w:val="id-ID"/>
        </w:rPr>
        <w:t>: LP. Ma’arif NU Kota Semarang</w:t>
      </w:r>
    </w:p>
    <w:p w:rsidR="008C2C3E" w:rsidRPr="008C2C3E" w:rsidRDefault="008C2C3E" w:rsidP="008C2C3E">
      <w:pPr>
        <w:spacing w:after="0" w:line="360" w:lineRule="auto"/>
        <w:ind w:left="709"/>
        <w:contextualSpacing/>
        <w:jc w:val="both"/>
        <w:rPr>
          <w:rFonts w:ascii="Times New Roman" w:eastAsia="Times New Roman" w:hAnsi="Times New Roman" w:cs="Times New Roman"/>
          <w:bCs/>
          <w:lang w:val="id-ID"/>
        </w:rPr>
      </w:pPr>
      <w:r w:rsidRPr="008C2C3E">
        <w:rPr>
          <w:rFonts w:ascii="Times New Roman" w:eastAsia="Times New Roman" w:hAnsi="Times New Roman" w:cs="Times New Roman"/>
          <w:lang w:val="id-ID"/>
        </w:rPr>
        <w:t>Nomor Akte Notaris</w:t>
      </w:r>
      <w:r w:rsidRPr="008C2C3E">
        <w:rPr>
          <w:rFonts w:ascii="Times New Roman" w:eastAsia="Times New Roman" w:hAnsi="Times New Roman" w:cs="Times New Roman"/>
          <w:lang w:val="id-ID"/>
        </w:rPr>
        <w:tab/>
      </w:r>
      <w:r w:rsidRPr="008C2C3E">
        <w:rPr>
          <w:rFonts w:ascii="Times New Roman" w:eastAsia="Times New Roman" w:hAnsi="Times New Roman" w:cs="Times New Roman"/>
        </w:rPr>
        <w:t xml:space="preserve">    </w:t>
      </w:r>
      <w:r w:rsidRPr="008C2C3E">
        <w:rPr>
          <w:rFonts w:ascii="Times New Roman" w:eastAsia="Times New Roman" w:hAnsi="Times New Roman" w:cs="Times New Roman"/>
          <w:lang w:val="id-ID"/>
        </w:rPr>
        <w:t xml:space="preserve">: </w:t>
      </w:r>
      <w:r w:rsidRPr="008C2C3E">
        <w:rPr>
          <w:rFonts w:ascii="Times New Roman" w:eastAsia="Times New Roman" w:hAnsi="Times New Roman" w:cs="Times New Roman"/>
          <w:bCs/>
          <w:lang w:val="pt-BR"/>
        </w:rPr>
        <w:t>AHU-119.AH.01.08.</w:t>
      </w:r>
      <w:r w:rsidRPr="008C2C3E">
        <w:rPr>
          <w:rFonts w:ascii="Times New Roman" w:eastAsia="Times New Roman" w:hAnsi="Times New Roman" w:cs="Times New Roman"/>
          <w:bCs/>
          <w:lang w:val="id-ID"/>
        </w:rPr>
        <w:t xml:space="preserve"> T</w:t>
      </w:r>
      <w:r w:rsidRPr="008C2C3E">
        <w:rPr>
          <w:rFonts w:ascii="Times New Roman" w:eastAsia="Times New Roman" w:hAnsi="Times New Roman" w:cs="Times New Roman"/>
          <w:bCs/>
          <w:lang w:val="pt-BR"/>
        </w:rPr>
        <w:t>ahun 201</w:t>
      </w:r>
      <w:r w:rsidRPr="008C2C3E">
        <w:rPr>
          <w:rFonts w:ascii="Times New Roman" w:eastAsia="Times New Roman" w:hAnsi="Times New Roman" w:cs="Times New Roman"/>
          <w:bCs/>
          <w:lang w:val="id-ID"/>
        </w:rPr>
        <w:t>3</w:t>
      </w:r>
    </w:p>
    <w:p w:rsidR="008C2C3E" w:rsidRPr="008C2C3E" w:rsidRDefault="008C2C3E" w:rsidP="008C2C3E">
      <w:pPr>
        <w:spacing w:after="0" w:line="360" w:lineRule="auto"/>
        <w:ind w:left="709"/>
        <w:contextualSpacing/>
        <w:jc w:val="both"/>
        <w:rPr>
          <w:rFonts w:ascii="Times New Roman" w:eastAsia="Times New Roman" w:hAnsi="Times New Roman" w:cs="Times New Roman"/>
          <w:lang w:val="id-ID"/>
        </w:rPr>
      </w:pPr>
      <w:r w:rsidRPr="008C2C3E">
        <w:rPr>
          <w:rFonts w:ascii="Times New Roman" w:eastAsia="Times New Roman" w:hAnsi="Times New Roman" w:cs="Times New Roman"/>
          <w:lang w:val="id-ID"/>
        </w:rPr>
        <w:t>No. Telp/ Faks</w:t>
      </w:r>
      <w:r w:rsidRPr="008C2C3E">
        <w:rPr>
          <w:rFonts w:ascii="Times New Roman" w:eastAsia="Times New Roman" w:hAnsi="Times New Roman" w:cs="Times New Roman"/>
          <w:lang w:val="id-ID"/>
        </w:rPr>
        <w:tab/>
      </w:r>
      <w:r w:rsidRPr="008C2C3E">
        <w:rPr>
          <w:rFonts w:ascii="Times New Roman" w:eastAsia="Times New Roman" w:hAnsi="Times New Roman" w:cs="Times New Roman"/>
          <w:lang w:val="id-ID"/>
        </w:rPr>
        <w:tab/>
      </w:r>
      <w:r w:rsidRPr="008C2C3E">
        <w:rPr>
          <w:rFonts w:ascii="Times New Roman" w:eastAsia="Times New Roman" w:hAnsi="Times New Roman" w:cs="Times New Roman"/>
        </w:rPr>
        <w:t xml:space="preserve">    </w:t>
      </w:r>
      <w:r w:rsidRPr="008C2C3E">
        <w:rPr>
          <w:rFonts w:ascii="Times New Roman" w:eastAsia="Times New Roman" w:hAnsi="Times New Roman" w:cs="Times New Roman"/>
          <w:lang w:val="id-ID"/>
        </w:rPr>
        <w:t>:  -</w:t>
      </w:r>
    </w:p>
    <w:p w:rsidR="008C2C3E" w:rsidRPr="008C2C3E" w:rsidRDefault="008C2C3E" w:rsidP="008C2C3E">
      <w:pPr>
        <w:spacing w:after="0" w:line="360" w:lineRule="auto"/>
        <w:ind w:left="709"/>
        <w:contextualSpacing/>
        <w:jc w:val="both"/>
        <w:rPr>
          <w:rFonts w:ascii="Times New Roman" w:eastAsia="Times New Roman" w:hAnsi="Times New Roman" w:cs="Times New Roman"/>
          <w:lang w:val="id-ID"/>
        </w:rPr>
      </w:pPr>
      <w:r w:rsidRPr="008C2C3E">
        <w:rPr>
          <w:rFonts w:ascii="Times New Roman" w:eastAsia="Times New Roman" w:hAnsi="Times New Roman" w:cs="Times New Roman"/>
          <w:lang w:val="id-ID"/>
        </w:rPr>
        <w:t>Alamat Yayasan</w:t>
      </w:r>
      <w:r w:rsidRPr="008C2C3E">
        <w:rPr>
          <w:rFonts w:ascii="Times New Roman" w:eastAsia="Times New Roman" w:hAnsi="Times New Roman" w:cs="Times New Roman"/>
          <w:lang w:val="id-ID"/>
        </w:rPr>
        <w:tab/>
      </w:r>
      <w:r w:rsidRPr="008C2C3E">
        <w:rPr>
          <w:rFonts w:ascii="Times New Roman" w:eastAsia="Times New Roman" w:hAnsi="Times New Roman" w:cs="Times New Roman"/>
        </w:rPr>
        <w:t xml:space="preserve">    </w:t>
      </w:r>
      <w:r w:rsidRPr="008C2C3E">
        <w:rPr>
          <w:rFonts w:ascii="Times New Roman" w:eastAsia="Times New Roman" w:hAnsi="Times New Roman" w:cs="Times New Roman"/>
          <w:lang w:val="id-ID"/>
        </w:rPr>
        <w:t>: Jl. Puspogiwang I no 47 Telp (024) 76632265</w:t>
      </w:r>
      <w:r w:rsidRPr="008C2C3E">
        <w:rPr>
          <w:rFonts w:ascii="Times New Roman" w:eastAsia="Times New Roman" w:hAnsi="Times New Roman" w:cs="Times New Roman"/>
        </w:rPr>
        <w:t xml:space="preserve"> Semarang</w:t>
      </w:r>
      <w:r w:rsidRPr="008C2C3E">
        <w:rPr>
          <w:rFonts w:ascii="Times New Roman" w:eastAsia="Times New Roman" w:hAnsi="Times New Roman" w:cs="Times New Roman"/>
          <w:lang w:val="id-ID"/>
        </w:rPr>
        <w:tab/>
      </w:r>
    </w:p>
    <w:p w:rsidR="008C2C3E" w:rsidRPr="008C2C3E" w:rsidRDefault="008C2C3E" w:rsidP="008C2C3E">
      <w:pPr>
        <w:spacing w:after="0" w:line="360" w:lineRule="auto"/>
        <w:ind w:left="720"/>
        <w:jc w:val="both"/>
        <w:rPr>
          <w:rFonts w:ascii="Times New Roman" w:eastAsiaTheme="minorEastAsia" w:hAnsi="Times New Roman" w:cs="Times New Roman"/>
          <w:b/>
        </w:rPr>
      </w:pPr>
      <w:r w:rsidRPr="008C2C3E">
        <w:rPr>
          <w:rFonts w:ascii="Times New Roman" w:eastAsiaTheme="minorEastAsia" w:hAnsi="Times New Roman" w:cs="Times New Roman"/>
          <w:b/>
        </w:rPr>
        <w:t>EKSTRAKURIKULER</w:t>
      </w:r>
    </w:p>
    <w:p w:rsidR="008C2C3E" w:rsidRPr="008C2C3E" w:rsidRDefault="008C2C3E" w:rsidP="008C2C3E">
      <w:pPr>
        <w:numPr>
          <w:ilvl w:val="0"/>
          <w:numId w:val="58"/>
        </w:numPr>
        <w:tabs>
          <w:tab w:val="left" w:pos="990"/>
        </w:tabs>
        <w:spacing w:after="0" w:line="360" w:lineRule="auto"/>
        <w:ind w:firstLine="0"/>
        <w:jc w:val="both"/>
        <w:rPr>
          <w:rFonts w:ascii="Times New Roman" w:eastAsiaTheme="minorEastAsia" w:hAnsi="Times New Roman" w:cs="Times New Roman"/>
        </w:rPr>
      </w:pPr>
      <w:r w:rsidRPr="008C2C3E">
        <w:rPr>
          <w:rFonts w:ascii="Times New Roman" w:eastAsiaTheme="minorEastAsia" w:hAnsi="Times New Roman" w:cs="Times New Roman"/>
        </w:rPr>
        <w:t>Pramuka</w:t>
      </w:r>
    </w:p>
    <w:p w:rsidR="008C2C3E" w:rsidRPr="008C2C3E" w:rsidRDefault="008C2C3E" w:rsidP="008C2C3E">
      <w:pPr>
        <w:numPr>
          <w:ilvl w:val="0"/>
          <w:numId w:val="58"/>
        </w:numPr>
        <w:tabs>
          <w:tab w:val="left" w:pos="990"/>
        </w:tabs>
        <w:spacing w:after="0" w:line="360" w:lineRule="auto"/>
        <w:ind w:firstLine="0"/>
        <w:jc w:val="both"/>
        <w:rPr>
          <w:rFonts w:ascii="Times New Roman" w:eastAsiaTheme="minorEastAsia" w:hAnsi="Times New Roman" w:cs="Times New Roman"/>
        </w:rPr>
      </w:pPr>
      <w:r w:rsidRPr="008C2C3E">
        <w:rPr>
          <w:rFonts w:ascii="Times New Roman" w:eastAsiaTheme="minorEastAsia" w:hAnsi="Times New Roman" w:cs="Times New Roman"/>
        </w:rPr>
        <w:t>Drum band</w:t>
      </w:r>
    </w:p>
    <w:p w:rsidR="008C2C3E" w:rsidRPr="008C2C3E" w:rsidRDefault="008C2C3E" w:rsidP="008C2C3E">
      <w:pPr>
        <w:numPr>
          <w:ilvl w:val="0"/>
          <w:numId w:val="58"/>
        </w:numPr>
        <w:tabs>
          <w:tab w:val="left" w:pos="990"/>
        </w:tabs>
        <w:spacing w:after="0" w:line="360" w:lineRule="auto"/>
        <w:ind w:firstLine="0"/>
        <w:jc w:val="both"/>
        <w:rPr>
          <w:rFonts w:ascii="Times New Roman" w:eastAsiaTheme="minorEastAsia" w:hAnsi="Times New Roman" w:cs="Times New Roman"/>
        </w:rPr>
      </w:pPr>
      <w:r>
        <w:rPr>
          <w:rFonts w:ascii="Times New Roman" w:eastAsiaTheme="minorEastAsia" w:hAnsi="Times New Roman" w:cs="Times New Roman"/>
        </w:rPr>
        <w:t>Reba</w:t>
      </w:r>
    </w:p>
    <w:p w:rsidR="008C2C3E" w:rsidRPr="008C2C3E" w:rsidRDefault="008C2C3E" w:rsidP="008C2C3E">
      <w:pPr>
        <w:spacing w:after="0" w:line="360" w:lineRule="auto"/>
        <w:jc w:val="center"/>
        <w:rPr>
          <w:rFonts w:ascii="Times New Roman" w:eastAsia="Times New Roman" w:hAnsi="Times New Roman" w:cs="Times New Roman"/>
          <w:b/>
        </w:rPr>
      </w:pPr>
    </w:p>
    <w:p w:rsidR="008C2C3E" w:rsidRPr="008C2C3E" w:rsidRDefault="008C2C3E" w:rsidP="008C2C3E">
      <w:pPr>
        <w:spacing w:after="0" w:line="360" w:lineRule="auto"/>
        <w:rPr>
          <w:rFonts w:ascii="Times New Roman" w:eastAsia="Times New Roman" w:hAnsi="Times New Roman" w:cs="Times New Roman"/>
          <w:b/>
        </w:rPr>
      </w:pPr>
      <w:r w:rsidRPr="008C2C3E">
        <w:rPr>
          <w:rFonts w:ascii="Times New Roman" w:eastAsia="Times New Roman" w:hAnsi="Times New Roman" w:cs="Times New Roman"/>
          <w:b/>
        </w:rPr>
        <w:lastRenderedPageBreak/>
        <w:t>Lampiran 2</w:t>
      </w:r>
    </w:p>
    <w:p w:rsidR="008C2C3E" w:rsidRPr="008C2C3E" w:rsidRDefault="008C2C3E" w:rsidP="008C2C3E">
      <w:pPr>
        <w:spacing w:line="360" w:lineRule="auto"/>
        <w:jc w:val="center"/>
        <w:rPr>
          <w:rFonts w:ascii="Times New Roman" w:hAnsi="Times New Roman" w:cs="Times New Roman"/>
          <w:b/>
        </w:rPr>
      </w:pPr>
      <w:r w:rsidRPr="008C2C3E">
        <w:rPr>
          <w:rFonts w:ascii="Times New Roman" w:hAnsi="Times New Roman" w:cs="Times New Roman"/>
          <w:b/>
        </w:rPr>
        <w:t>DAFTAR NAMA SISWA KELAS IV UJI COBA</w:t>
      </w:r>
    </w:p>
    <w:tbl>
      <w:tblPr>
        <w:tblStyle w:val="TableGrid"/>
        <w:tblW w:w="0" w:type="auto"/>
        <w:tblInd w:w="1350" w:type="dxa"/>
        <w:tblLook w:val="04A0" w:firstRow="1" w:lastRow="0" w:firstColumn="1" w:lastColumn="0" w:noHBand="0" w:noVBand="1"/>
      </w:tblPr>
      <w:tblGrid>
        <w:gridCol w:w="805"/>
        <w:gridCol w:w="2707"/>
        <w:gridCol w:w="1590"/>
      </w:tblGrid>
      <w:tr w:rsidR="008C2C3E" w:rsidRPr="008C2C3E" w:rsidTr="006622FE">
        <w:tc>
          <w:tcPr>
            <w:tcW w:w="1008" w:type="dxa"/>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NO</w:t>
            </w:r>
          </w:p>
        </w:tc>
        <w:tc>
          <w:tcPr>
            <w:tcW w:w="3510" w:type="dxa"/>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NAMA</w:t>
            </w:r>
          </w:p>
        </w:tc>
        <w:tc>
          <w:tcPr>
            <w:tcW w:w="2160" w:type="dxa"/>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KODE</w:t>
            </w:r>
          </w:p>
        </w:tc>
      </w:tr>
      <w:tr w:rsidR="008C2C3E" w:rsidRPr="008C2C3E" w:rsidTr="006622FE">
        <w:tc>
          <w:tcPr>
            <w:tcW w:w="1008" w:type="dxa"/>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1</w:t>
            </w:r>
          </w:p>
        </w:tc>
        <w:tc>
          <w:tcPr>
            <w:tcW w:w="3510" w:type="dxa"/>
            <w:vAlign w:val="bottom"/>
          </w:tcPr>
          <w:p w:rsidR="008C2C3E" w:rsidRPr="008C2C3E" w:rsidRDefault="008C2C3E" w:rsidP="008C2C3E">
            <w:pPr>
              <w:spacing w:line="360" w:lineRule="auto"/>
              <w:rPr>
                <w:rFonts w:ascii="Times New Roman" w:hAnsi="Times New Roman" w:cs="Times New Roman"/>
                <w:color w:val="000000"/>
              </w:rPr>
            </w:pPr>
            <w:r w:rsidRPr="008C2C3E">
              <w:rPr>
                <w:rFonts w:ascii="Times New Roman" w:hAnsi="Times New Roman" w:cs="Times New Roman"/>
                <w:color w:val="000000"/>
              </w:rPr>
              <w:t>Ahmad Zaky Fatkhurrozaq</w:t>
            </w:r>
          </w:p>
        </w:tc>
        <w:tc>
          <w:tcPr>
            <w:tcW w:w="2160" w:type="dxa"/>
            <w:vAlign w:val="bottom"/>
          </w:tcPr>
          <w:p w:rsidR="008C2C3E" w:rsidRPr="008C2C3E" w:rsidRDefault="008C2C3E" w:rsidP="008C2C3E">
            <w:pPr>
              <w:spacing w:line="360" w:lineRule="auto"/>
              <w:jc w:val="center"/>
              <w:rPr>
                <w:rFonts w:ascii="Times New Roman" w:hAnsi="Times New Roman" w:cs="Times New Roman"/>
                <w:color w:val="000000"/>
              </w:rPr>
            </w:pPr>
            <w:r w:rsidRPr="008C2C3E">
              <w:rPr>
                <w:rFonts w:ascii="Times New Roman" w:hAnsi="Times New Roman" w:cs="Times New Roman"/>
                <w:color w:val="000000"/>
              </w:rPr>
              <w:t>UC-001</w:t>
            </w:r>
          </w:p>
        </w:tc>
      </w:tr>
      <w:tr w:rsidR="008C2C3E" w:rsidRPr="008C2C3E" w:rsidTr="006622FE">
        <w:tc>
          <w:tcPr>
            <w:tcW w:w="1008" w:type="dxa"/>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2</w:t>
            </w:r>
          </w:p>
        </w:tc>
        <w:tc>
          <w:tcPr>
            <w:tcW w:w="3510" w:type="dxa"/>
            <w:vAlign w:val="bottom"/>
          </w:tcPr>
          <w:p w:rsidR="008C2C3E" w:rsidRPr="008C2C3E" w:rsidRDefault="008C2C3E" w:rsidP="008C2C3E">
            <w:pPr>
              <w:spacing w:line="360" w:lineRule="auto"/>
              <w:rPr>
                <w:rFonts w:ascii="Times New Roman" w:hAnsi="Times New Roman" w:cs="Times New Roman"/>
                <w:color w:val="000000"/>
              </w:rPr>
            </w:pPr>
            <w:r w:rsidRPr="008C2C3E">
              <w:rPr>
                <w:rFonts w:ascii="Times New Roman" w:hAnsi="Times New Roman" w:cs="Times New Roman"/>
                <w:color w:val="000000"/>
              </w:rPr>
              <w:t>Ainur Raka Aditya</w:t>
            </w:r>
          </w:p>
        </w:tc>
        <w:tc>
          <w:tcPr>
            <w:tcW w:w="2160" w:type="dxa"/>
            <w:vAlign w:val="bottom"/>
          </w:tcPr>
          <w:p w:rsidR="008C2C3E" w:rsidRPr="008C2C3E" w:rsidRDefault="008C2C3E" w:rsidP="008C2C3E">
            <w:pPr>
              <w:spacing w:line="360" w:lineRule="auto"/>
              <w:jc w:val="center"/>
              <w:rPr>
                <w:rFonts w:ascii="Times New Roman" w:hAnsi="Times New Roman" w:cs="Times New Roman"/>
                <w:color w:val="000000"/>
              </w:rPr>
            </w:pPr>
            <w:r w:rsidRPr="008C2C3E">
              <w:rPr>
                <w:rFonts w:ascii="Times New Roman" w:hAnsi="Times New Roman" w:cs="Times New Roman"/>
                <w:color w:val="000000"/>
              </w:rPr>
              <w:t>UC-002</w:t>
            </w:r>
          </w:p>
        </w:tc>
      </w:tr>
      <w:tr w:rsidR="008C2C3E" w:rsidRPr="008C2C3E" w:rsidTr="006622FE">
        <w:tc>
          <w:tcPr>
            <w:tcW w:w="1008" w:type="dxa"/>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3</w:t>
            </w:r>
          </w:p>
        </w:tc>
        <w:tc>
          <w:tcPr>
            <w:tcW w:w="3510" w:type="dxa"/>
            <w:vAlign w:val="bottom"/>
          </w:tcPr>
          <w:p w:rsidR="008C2C3E" w:rsidRPr="008C2C3E" w:rsidRDefault="008C2C3E" w:rsidP="008C2C3E">
            <w:pPr>
              <w:spacing w:line="360" w:lineRule="auto"/>
              <w:rPr>
                <w:rFonts w:ascii="Times New Roman" w:hAnsi="Times New Roman" w:cs="Times New Roman"/>
                <w:color w:val="000000"/>
              </w:rPr>
            </w:pPr>
            <w:r w:rsidRPr="008C2C3E">
              <w:rPr>
                <w:rFonts w:ascii="Times New Roman" w:hAnsi="Times New Roman" w:cs="Times New Roman"/>
                <w:color w:val="000000"/>
              </w:rPr>
              <w:t>Alfi Najwan Azhim Muntazhar</w:t>
            </w:r>
          </w:p>
        </w:tc>
        <w:tc>
          <w:tcPr>
            <w:tcW w:w="2160" w:type="dxa"/>
            <w:vAlign w:val="bottom"/>
          </w:tcPr>
          <w:p w:rsidR="008C2C3E" w:rsidRPr="008C2C3E" w:rsidRDefault="008C2C3E" w:rsidP="008C2C3E">
            <w:pPr>
              <w:spacing w:line="360" w:lineRule="auto"/>
              <w:jc w:val="center"/>
              <w:rPr>
                <w:rFonts w:ascii="Times New Roman" w:hAnsi="Times New Roman" w:cs="Times New Roman"/>
                <w:color w:val="000000"/>
              </w:rPr>
            </w:pPr>
            <w:r w:rsidRPr="008C2C3E">
              <w:rPr>
                <w:rFonts w:ascii="Times New Roman" w:hAnsi="Times New Roman" w:cs="Times New Roman"/>
                <w:color w:val="000000"/>
              </w:rPr>
              <w:t>UC-003</w:t>
            </w:r>
          </w:p>
        </w:tc>
      </w:tr>
      <w:tr w:rsidR="008C2C3E" w:rsidRPr="008C2C3E" w:rsidTr="006622FE">
        <w:tc>
          <w:tcPr>
            <w:tcW w:w="1008" w:type="dxa"/>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4</w:t>
            </w:r>
          </w:p>
        </w:tc>
        <w:tc>
          <w:tcPr>
            <w:tcW w:w="3510" w:type="dxa"/>
            <w:vAlign w:val="bottom"/>
          </w:tcPr>
          <w:p w:rsidR="008C2C3E" w:rsidRPr="008C2C3E" w:rsidRDefault="008C2C3E" w:rsidP="008C2C3E">
            <w:pPr>
              <w:spacing w:line="360" w:lineRule="auto"/>
              <w:rPr>
                <w:rFonts w:ascii="Times New Roman" w:hAnsi="Times New Roman" w:cs="Times New Roman"/>
                <w:color w:val="000000"/>
              </w:rPr>
            </w:pPr>
            <w:r w:rsidRPr="008C2C3E">
              <w:rPr>
                <w:rFonts w:ascii="Times New Roman" w:hAnsi="Times New Roman" w:cs="Times New Roman"/>
                <w:color w:val="000000"/>
              </w:rPr>
              <w:t>Areilina Aiko Mikolehi Sofia</w:t>
            </w:r>
          </w:p>
        </w:tc>
        <w:tc>
          <w:tcPr>
            <w:tcW w:w="2160" w:type="dxa"/>
            <w:vAlign w:val="bottom"/>
          </w:tcPr>
          <w:p w:rsidR="008C2C3E" w:rsidRPr="008C2C3E" w:rsidRDefault="008C2C3E" w:rsidP="008C2C3E">
            <w:pPr>
              <w:spacing w:line="360" w:lineRule="auto"/>
              <w:jc w:val="center"/>
              <w:rPr>
                <w:rFonts w:ascii="Times New Roman" w:hAnsi="Times New Roman" w:cs="Times New Roman"/>
                <w:color w:val="000000"/>
              </w:rPr>
            </w:pPr>
            <w:r w:rsidRPr="008C2C3E">
              <w:rPr>
                <w:rFonts w:ascii="Times New Roman" w:hAnsi="Times New Roman" w:cs="Times New Roman"/>
                <w:color w:val="000000"/>
              </w:rPr>
              <w:t>UC-004</w:t>
            </w:r>
          </w:p>
        </w:tc>
      </w:tr>
      <w:tr w:rsidR="008C2C3E" w:rsidRPr="008C2C3E" w:rsidTr="006622FE">
        <w:tc>
          <w:tcPr>
            <w:tcW w:w="1008" w:type="dxa"/>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5</w:t>
            </w:r>
          </w:p>
        </w:tc>
        <w:tc>
          <w:tcPr>
            <w:tcW w:w="3510" w:type="dxa"/>
            <w:vAlign w:val="bottom"/>
          </w:tcPr>
          <w:p w:rsidR="008C2C3E" w:rsidRPr="008C2C3E" w:rsidRDefault="008C2C3E" w:rsidP="008C2C3E">
            <w:pPr>
              <w:spacing w:line="360" w:lineRule="auto"/>
              <w:rPr>
                <w:rFonts w:ascii="Times New Roman" w:hAnsi="Times New Roman" w:cs="Times New Roman"/>
                <w:color w:val="000000"/>
              </w:rPr>
            </w:pPr>
            <w:r w:rsidRPr="008C2C3E">
              <w:rPr>
                <w:rFonts w:ascii="Times New Roman" w:hAnsi="Times New Roman" w:cs="Times New Roman"/>
                <w:color w:val="000000"/>
              </w:rPr>
              <w:t>Ayu Rahma Maulita</w:t>
            </w:r>
          </w:p>
        </w:tc>
        <w:tc>
          <w:tcPr>
            <w:tcW w:w="2160" w:type="dxa"/>
            <w:vAlign w:val="bottom"/>
          </w:tcPr>
          <w:p w:rsidR="008C2C3E" w:rsidRPr="008C2C3E" w:rsidRDefault="008C2C3E" w:rsidP="008C2C3E">
            <w:pPr>
              <w:spacing w:line="360" w:lineRule="auto"/>
              <w:jc w:val="center"/>
              <w:rPr>
                <w:rFonts w:ascii="Times New Roman" w:hAnsi="Times New Roman" w:cs="Times New Roman"/>
                <w:color w:val="000000"/>
              </w:rPr>
            </w:pPr>
            <w:r w:rsidRPr="008C2C3E">
              <w:rPr>
                <w:rFonts w:ascii="Times New Roman" w:hAnsi="Times New Roman" w:cs="Times New Roman"/>
                <w:color w:val="000000"/>
              </w:rPr>
              <w:t>UC-005</w:t>
            </w:r>
          </w:p>
        </w:tc>
      </w:tr>
      <w:tr w:rsidR="008C2C3E" w:rsidRPr="008C2C3E" w:rsidTr="006622FE">
        <w:tc>
          <w:tcPr>
            <w:tcW w:w="1008" w:type="dxa"/>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6</w:t>
            </w:r>
          </w:p>
        </w:tc>
        <w:tc>
          <w:tcPr>
            <w:tcW w:w="3510" w:type="dxa"/>
            <w:vAlign w:val="bottom"/>
          </w:tcPr>
          <w:p w:rsidR="008C2C3E" w:rsidRPr="008C2C3E" w:rsidRDefault="008C2C3E" w:rsidP="008C2C3E">
            <w:pPr>
              <w:spacing w:line="360" w:lineRule="auto"/>
              <w:rPr>
                <w:rFonts w:ascii="Times New Roman" w:hAnsi="Times New Roman" w:cs="Times New Roman"/>
                <w:color w:val="000000"/>
              </w:rPr>
            </w:pPr>
            <w:r w:rsidRPr="008C2C3E">
              <w:rPr>
                <w:rFonts w:ascii="Times New Roman" w:hAnsi="Times New Roman" w:cs="Times New Roman"/>
                <w:color w:val="000000"/>
              </w:rPr>
              <w:t>Azrielio Hafidz Sulistyo</w:t>
            </w:r>
          </w:p>
        </w:tc>
        <w:tc>
          <w:tcPr>
            <w:tcW w:w="2160" w:type="dxa"/>
            <w:vAlign w:val="bottom"/>
          </w:tcPr>
          <w:p w:rsidR="008C2C3E" w:rsidRPr="008C2C3E" w:rsidRDefault="008C2C3E" w:rsidP="008C2C3E">
            <w:pPr>
              <w:spacing w:line="360" w:lineRule="auto"/>
              <w:jc w:val="center"/>
              <w:rPr>
                <w:rFonts w:ascii="Times New Roman" w:hAnsi="Times New Roman" w:cs="Times New Roman"/>
                <w:color w:val="000000"/>
              </w:rPr>
            </w:pPr>
            <w:r w:rsidRPr="008C2C3E">
              <w:rPr>
                <w:rFonts w:ascii="Times New Roman" w:hAnsi="Times New Roman" w:cs="Times New Roman"/>
                <w:color w:val="000000"/>
              </w:rPr>
              <w:t>UC-006</w:t>
            </w:r>
          </w:p>
        </w:tc>
      </w:tr>
      <w:tr w:rsidR="008C2C3E" w:rsidRPr="008C2C3E" w:rsidTr="006622FE">
        <w:tc>
          <w:tcPr>
            <w:tcW w:w="1008" w:type="dxa"/>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7</w:t>
            </w:r>
          </w:p>
        </w:tc>
        <w:tc>
          <w:tcPr>
            <w:tcW w:w="3510" w:type="dxa"/>
            <w:vAlign w:val="bottom"/>
          </w:tcPr>
          <w:p w:rsidR="008C2C3E" w:rsidRPr="008C2C3E" w:rsidRDefault="008C2C3E" w:rsidP="008C2C3E">
            <w:pPr>
              <w:spacing w:line="360" w:lineRule="auto"/>
              <w:rPr>
                <w:rFonts w:ascii="Times New Roman" w:hAnsi="Times New Roman" w:cs="Times New Roman"/>
                <w:color w:val="000000"/>
              </w:rPr>
            </w:pPr>
            <w:r w:rsidRPr="008C2C3E">
              <w:rPr>
                <w:rFonts w:ascii="Times New Roman" w:hAnsi="Times New Roman" w:cs="Times New Roman"/>
                <w:color w:val="000000"/>
              </w:rPr>
              <w:t>Fachri Kurniawan</w:t>
            </w:r>
          </w:p>
        </w:tc>
        <w:tc>
          <w:tcPr>
            <w:tcW w:w="2160" w:type="dxa"/>
            <w:vAlign w:val="bottom"/>
          </w:tcPr>
          <w:p w:rsidR="008C2C3E" w:rsidRPr="008C2C3E" w:rsidRDefault="008C2C3E" w:rsidP="008C2C3E">
            <w:pPr>
              <w:spacing w:line="360" w:lineRule="auto"/>
              <w:jc w:val="center"/>
              <w:rPr>
                <w:rFonts w:ascii="Times New Roman" w:hAnsi="Times New Roman" w:cs="Times New Roman"/>
                <w:color w:val="000000"/>
              </w:rPr>
            </w:pPr>
            <w:r w:rsidRPr="008C2C3E">
              <w:rPr>
                <w:rFonts w:ascii="Times New Roman" w:hAnsi="Times New Roman" w:cs="Times New Roman"/>
                <w:color w:val="000000"/>
              </w:rPr>
              <w:t>UC-007</w:t>
            </w:r>
          </w:p>
        </w:tc>
      </w:tr>
      <w:tr w:rsidR="008C2C3E" w:rsidRPr="008C2C3E" w:rsidTr="006622FE">
        <w:tc>
          <w:tcPr>
            <w:tcW w:w="1008" w:type="dxa"/>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8</w:t>
            </w:r>
          </w:p>
        </w:tc>
        <w:tc>
          <w:tcPr>
            <w:tcW w:w="3510" w:type="dxa"/>
            <w:vAlign w:val="bottom"/>
          </w:tcPr>
          <w:p w:rsidR="008C2C3E" w:rsidRPr="008C2C3E" w:rsidRDefault="008C2C3E" w:rsidP="008C2C3E">
            <w:pPr>
              <w:spacing w:line="360" w:lineRule="auto"/>
              <w:rPr>
                <w:rFonts w:ascii="Times New Roman" w:hAnsi="Times New Roman" w:cs="Times New Roman"/>
                <w:color w:val="000000"/>
              </w:rPr>
            </w:pPr>
            <w:r w:rsidRPr="008C2C3E">
              <w:rPr>
                <w:rFonts w:ascii="Times New Roman" w:hAnsi="Times New Roman" w:cs="Times New Roman"/>
                <w:color w:val="000000"/>
              </w:rPr>
              <w:t>Faisa Alma Alayna</w:t>
            </w:r>
          </w:p>
        </w:tc>
        <w:tc>
          <w:tcPr>
            <w:tcW w:w="2160" w:type="dxa"/>
            <w:vAlign w:val="bottom"/>
          </w:tcPr>
          <w:p w:rsidR="008C2C3E" w:rsidRPr="008C2C3E" w:rsidRDefault="008C2C3E" w:rsidP="008C2C3E">
            <w:pPr>
              <w:spacing w:line="360" w:lineRule="auto"/>
              <w:jc w:val="center"/>
              <w:rPr>
                <w:rFonts w:ascii="Times New Roman" w:hAnsi="Times New Roman" w:cs="Times New Roman"/>
                <w:color w:val="000000"/>
              </w:rPr>
            </w:pPr>
            <w:r w:rsidRPr="008C2C3E">
              <w:rPr>
                <w:rFonts w:ascii="Times New Roman" w:hAnsi="Times New Roman" w:cs="Times New Roman"/>
                <w:color w:val="000000"/>
              </w:rPr>
              <w:t>UC-008</w:t>
            </w:r>
          </w:p>
        </w:tc>
      </w:tr>
      <w:tr w:rsidR="008C2C3E" w:rsidRPr="008C2C3E" w:rsidTr="006622FE">
        <w:tc>
          <w:tcPr>
            <w:tcW w:w="1008" w:type="dxa"/>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9</w:t>
            </w:r>
          </w:p>
        </w:tc>
        <w:tc>
          <w:tcPr>
            <w:tcW w:w="3510" w:type="dxa"/>
            <w:vAlign w:val="bottom"/>
          </w:tcPr>
          <w:p w:rsidR="008C2C3E" w:rsidRPr="008C2C3E" w:rsidRDefault="008C2C3E" w:rsidP="008C2C3E">
            <w:pPr>
              <w:spacing w:line="360" w:lineRule="auto"/>
              <w:rPr>
                <w:rFonts w:ascii="Times New Roman" w:hAnsi="Times New Roman" w:cs="Times New Roman"/>
                <w:color w:val="000000"/>
              </w:rPr>
            </w:pPr>
            <w:r w:rsidRPr="008C2C3E">
              <w:rPr>
                <w:rFonts w:ascii="Times New Roman" w:hAnsi="Times New Roman" w:cs="Times New Roman"/>
                <w:color w:val="000000"/>
              </w:rPr>
              <w:t>Farah Alvina Faylasufa</w:t>
            </w:r>
          </w:p>
        </w:tc>
        <w:tc>
          <w:tcPr>
            <w:tcW w:w="2160" w:type="dxa"/>
            <w:vAlign w:val="bottom"/>
          </w:tcPr>
          <w:p w:rsidR="008C2C3E" w:rsidRPr="008C2C3E" w:rsidRDefault="008C2C3E" w:rsidP="008C2C3E">
            <w:pPr>
              <w:spacing w:line="360" w:lineRule="auto"/>
              <w:jc w:val="center"/>
              <w:rPr>
                <w:rFonts w:ascii="Times New Roman" w:hAnsi="Times New Roman" w:cs="Times New Roman"/>
                <w:color w:val="000000"/>
              </w:rPr>
            </w:pPr>
            <w:r w:rsidRPr="008C2C3E">
              <w:rPr>
                <w:rFonts w:ascii="Times New Roman" w:hAnsi="Times New Roman" w:cs="Times New Roman"/>
                <w:color w:val="000000"/>
              </w:rPr>
              <w:t>UC-009</w:t>
            </w:r>
          </w:p>
        </w:tc>
      </w:tr>
      <w:tr w:rsidR="008C2C3E" w:rsidRPr="008C2C3E" w:rsidTr="006622FE">
        <w:tc>
          <w:tcPr>
            <w:tcW w:w="1008" w:type="dxa"/>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10</w:t>
            </w:r>
          </w:p>
        </w:tc>
        <w:tc>
          <w:tcPr>
            <w:tcW w:w="3510" w:type="dxa"/>
            <w:vAlign w:val="bottom"/>
          </w:tcPr>
          <w:p w:rsidR="008C2C3E" w:rsidRPr="008C2C3E" w:rsidRDefault="008C2C3E" w:rsidP="008C2C3E">
            <w:pPr>
              <w:spacing w:line="360" w:lineRule="auto"/>
              <w:rPr>
                <w:rFonts w:ascii="Times New Roman" w:hAnsi="Times New Roman" w:cs="Times New Roman"/>
                <w:color w:val="000000"/>
              </w:rPr>
            </w:pPr>
            <w:r w:rsidRPr="008C2C3E">
              <w:rPr>
                <w:rFonts w:ascii="Times New Roman" w:hAnsi="Times New Roman" w:cs="Times New Roman"/>
                <w:color w:val="000000"/>
              </w:rPr>
              <w:t>Fery Mursidan Baldan</w:t>
            </w:r>
          </w:p>
        </w:tc>
        <w:tc>
          <w:tcPr>
            <w:tcW w:w="2160" w:type="dxa"/>
            <w:vAlign w:val="bottom"/>
          </w:tcPr>
          <w:p w:rsidR="008C2C3E" w:rsidRPr="008C2C3E" w:rsidRDefault="008C2C3E" w:rsidP="008C2C3E">
            <w:pPr>
              <w:spacing w:line="360" w:lineRule="auto"/>
              <w:jc w:val="center"/>
              <w:rPr>
                <w:rFonts w:ascii="Times New Roman" w:hAnsi="Times New Roman" w:cs="Times New Roman"/>
                <w:color w:val="000000"/>
              </w:rPr>
            </w:pPr>
            <w:r w:rsidRPr="008C2C3E">
              <w:rPr>
                <w:rFonts w:ascii="Times New Roman" w:hAnsi="Times New Roman" w:cs="Times New Roman"/>
                <w:color w:val="000000"/>
              </w:rPr>
              <w:t>UC-010</w:t>
            </w:r>
          </w:p>
        </w:tc>
      </w:tr>
      <w:tr w:rsidR="008C2C3E" w:rsidRPr="008C2C3E" w:rsidTr="006622FE">
        <w:tc>
          <w:tcPr>
            <w:tcW w:w="1008" w:type="dxa"/>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11</w:t>
            </w:r>
          </w:p>
        </w:tc>
        <w:tc>
          <w:tcPr>
            <w:tcW w:w="3510" w:type="dxa"/>
            <w:vAlign w:val="bottom"/>
          </w:tcPr>
          <w:p w:rsidR="008C2C3E" w:rsidRPr="008C2C3E" w:rsidRDefault="008C2C3E" w:rsidP="008C2C3E">
            <w:pPr>
              <w:spacing w:line="360" w:lineRule="auto"/>
              <w:rPr>
                <w:rFonts w:ascii="Times New Roman" w:hAnsi="Times New Roman" w:cs="Times New Roman"/>
                <w:color w:val="000000"/>
              </w:rPr>
            </w:pPr>
            <w:r w:rsidRPr="008C2C3E">
              <w:rPr>
                <w:rFonts w:ascii="Times New Roman" w:hAnsi="Times New Roman" w:cs="Times New Roman"/>
                <w:color w:val="000000"/>
              </w:rPr>
              <w:t>Ghina Fazila Balqis</w:t>
            </w:r>
          </w:p>
        </w:tc>
        <w:tc>
          <w:tcPr>
            <w:tcW w:w="2160" w:type="dxa"/>
            <w:vAlign w:val="bottom"/>
          </w:tcPr>
          <w:p w:rsidR="008C2C3E" w:rsidRPr="008C2C3E" w:rsidRDefault="008C2C3E" w:rsidP="008C2C3E">
            <w:pPr>
              <w:spacing w:line="360" w:lineRule="auto"/>
              <w:jc w:val="center"/>
              <w:rPr>
                <w:rFonts w:ascii="Times New Roman" w:hAnsi="Times New Roman" w:cs="Times New Roman"/>
                <w:color w:val="000000"/>
              </w:rPr>
            </w:pPr>
            <w:r w:rsidRPr="008C2C3E">
              <w:rPr>
                <w:rFonts w:ascii="Times New Roman" w:hAnsi="Times New Roman" w:cs="Times New Roman"/>
                <w:color w:val="000000"/>
              </w:rPr>
              <w:t>UC-011</w:t>
            </w:r>
          </w:p>
        </w:tc>
      </w:tr>
      <w:tr w:rsidR="008C2C3E" w:rsidRPr="008C2C3E" w:rsidTr="006622FE">
        <w:tc>
          <w:tcPr>
            <w:tcW w:w="1008" w:type="dxa"/>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12</w:t>
            </w:r>
          </w:p>
        </w:tc>
        <w:tc>
          <w:tcPr>
            <w:tcW w:w="3510" w:type="dxa"/>
            <w:vAlign w:val="bottom"/>
          </w:tcPr>
          <w:p w:rsidR="008C2C3E" w:rsidRPr="008C2C3E" w:rsidRDefault="008C2C3E" w:rsidP="008C2C3E">
            <w:pPr>
              <w:spacing w:line="360" w:lineRule="auto"/>
              <w:rPr>
                <w:rFonts w:ascii="Times New Roman" w:hAnsi="Times New Roman" w:cs="Times New Roman"/>
                <w:color w:val="000000"/>
              </w:rPr>
            </w:pPr>
            <w:r w:rsidRPr="008C2C3E">
              <w:rPr>
                <w:rFonts w:ascii="Times New Roman" w:hAnsi="Times New Roman" w:cs="Times New Roman"/>
                <w:color w:val="000000"/>
              </w:rPr>
              <w:t>Hafis Alnando Muhammad Zaqi</w:t>
            </w:r>
          </w:p>
        </w:tc>
        <w:tc>
          <w:tcPr>
            <w:tcW w:w="2160" w:type="dxa"/>
            <w:vAlign w:val="bottom"/>
          </w:tcPr>
          <w:p w:rsidR="008C2C3E" w:rsidRPr="008C2C3E" w:rsidRDefault="008C2C3E" w:rsidP="008C2C3E">
            <w:pPr>
              <w:spacing w:line="360" w:lineRule="auto"/>
              <w:jc w:val="center"/>
              <w:rPr>
                <w:rFonts w:ascii="Times New Roman" w:hAnsi="Times New Roman" w:cs="Times New Roman"/>
                <w:color w:val="000000"/>
              </w:rPr>
            </w:pPr>
            <w:r w:rsidRPr="008C2C3E">
              <w:rPr>
                <w:rFonts w:ascii="Times New Roman" w:hAnsi="Times New Roman" w:cs="Times New Roman"/>
                <w:color w:val="000000"/>
              </w:rPr>
              <w:t>UC-012</w:t>
            </w:r>
          </w:p>
        </w:tc>
      </w:tr>
      <w:tr w:rsidR="008C2C3E" w:rsidRPr="008C2C3E" w:rsidTr="006622FE">
        <w:tc>
          <w:tcPr>
            <w:tcW w:w="1008" w:type="dxa"/>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13</w:t>
            </w:r>
          </w:p>
        </w:tc>
        <w:tc>
          <w:tcPr>
            <w:tcW w:w="3510" w:type="dxa"/>
            <w:vAlign w:val="bottom"/>
          </w:tcPr>
          <w:p w:rsidR="008C2C3E" w:rsidRPr="008C2C3E" w:rsidRDefault="008C2C3E" w:rsidP="008C2C3E">
            <w:pPr>
              <w:spacing w:line="360" w:lineRule="auto"/>
              <w:rPr>
                <w:rFonts w:ascii="Times New Roman" w:hAnsi="Times New Roman" w:cs="Times New Roman"/>
                <w:color w:val="000000"/>
              </w:rPr>
            </w:pPr>
            <w:r w:rsidRPr="008C2C3E">
              <w:rPr>
                <w:rFonts w:ascii="Times New Roman" w:hAnsi="Times New Roman" w:cs="Times New Roman"/>
                <w:color w:val="000000"/>
              </w:rPr>
              <w:t>Jauharotun Nafisah</w:t>
            </w:r>
          </w:p>
        </w:tc>
        <w:tc>
          <w:tcPr>
            <w:tcW w:w="2160" w:type="dxa"/>
            <w:vAlign w:val="bottom"/>
          </w:tcPr>
          <w:p w:rsidR="008C2C3E" w:rsidRPr="008C2C3E" w:rsidRDefault="008C2C3E" w:rsidP="008C2C3E">
            <w:pPr>
              <w:spacing w:line="360" w:lineRule="auto"/>
              <w:jc w:val="center"/>
              <w:rPr>
                <w:rFonts w:ascii="Times New Roman" w:hAnsi="Times New Roman" w:cs="Times New Roman"/>
                <w:color w:val="000000"/>
              </w:rPr>
            </w:pPr>
            <w:r w:rsidRPr="008C2C3E">
              <w:rPr>
                <w:rFonts w:ascii="Times New Roman" w:hAnsi="Times New Roman" w:cs="Times New Roman"/>
                <w:color w:val="000000"/>
              </w:rPr>
              <w:t>UC-013</w:t>
            </w:r>
          </w:p>
        </w:tc>
      </w:tr>
      <w:tr w:rsidR="008C2C3E" w:rsidRPr="008C2C3E" w:rsidTr="006622FE">
        <w:tc>
          <w:tcPr>
            <w:tcW w:w="1008" w:type="dxa"/>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14</w:t>
            </w:r>
          </w:p>
        </w:tc>
        <w:tc>
          <w:tcPr>
            <w:tcW w:w="3510" w:type="dxa"/>
            <w:vAlign w:val="bottom"/>
          </w:tcPr>
          <w:p w:rsidR="008C2C3E" w:rsidRPr="008C2C3E" w:rsidRDefault="008C2C3E" w:rsidP="008C2C3E">
            <w:pPr>
              <w:spacing w:line="360" w:lineRule="auto"/>
              <w:rPr>
                <w:rFonts w:ascii="Times New Roman" w:hAnsi="Times New Roman" w:cs="Times New Roman"/>
                <w:color w:val="000000"/>
              </w:rPr>
            </w:pPr>
            <w:r w:rsidRPr="008C2C3E">
              <w:rPr>
                <w:rFonts w:ascii="Times New Roman" w:hAnsi="Times New Roman" w:cs="Times New Roman"/>
                <w:color w:val="000000"/>
              </w:rPr>
              <w:t>Khanifa Nur ToyyibatunNisa</w:t>
            </w:r>
          </w:p>
        </w:tc>
        <w:tc>
          <w:tcPr>
            <w:tcW w:w="2160" w:type="dxa"/>
            <w:vAlign w:val="bottom"/>
          </w:tcPr>
          <w:p w:rsidR="008C2C3E" w:rsidRPr="008C2C3E" w:rsidRDefault="008C2C3E" w:rsidP="008C2C3E">
            <w:pPr>
              <w:spacing w:line="360" w:lineRule="auto"/>
              <w:jc w:val="center"/>
              <w:rPr>
                <w:rFonts w:ascii="Times New Roman" w:hAnsi="Times New Roman" w:cs="Times New Roman"/>
                <w:color w:val="000000"/>
              </w:rPr>
            </w:pPr>
            <w:r w:rsidRPr="008C2C3E">
              <w:rPr>
                <w:rFonts w:ascii="Times New Roman" w:hAnsi="Times New Roman" w:cs="Times New Roman"/>
                <w:color w:val="000000"/>
              </w:rPr>
              <w:t>UC-014</w:t>
            </w:r>
          </w:p>
        </w:tc>
      </w:tr>
      <w:tr w:rsidR="008C2C3E" w:rsidRPr="008C2C3E" w:rsidTr="006622FE">
        <w:tc>
          <w:tcPr>
            <w:tcW w:w="1008" w:type="dxa"/>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15</w:t>
            </w:r>
          </w:p>
        </w:tc>
        <w:tc>
          <w:tcPr>
            <w:tcW w:w="3510" w:type="dxa"/>
            <w:vAlign w:val="bottom"/>
          </w:tcPr>
          <w:p w:rsidR="008C2C3E" w:rsidRPr="008C2C3E" w:rsidRDefault="008C2C3E" w:rsidP="008C2C3E">
            <w:pPr>
              <w:spacing w:line="360" w:lineRule="auto"/>
              <w:rPr>
                <w:rFonts w:ascii="Times New Roman" w:hAnsi="Times New Roman" w:cs="Times New Roman"/>
                <w:color w:val="000000"/>
              </w:rPr>
            </w:pPr>
            <w:r w:rsidRPr="008C2C3E">
              <w:rPr>
                <w:rFonts w:ascii="Times New Roman" w:hAnsi="Times New Roman" w:cs="Times New Roman"/>
                <w:color w:val="000000"/>
              </w:rPr>
              <w:t>Laila Nuril Khikmah</w:t>
            </w:r>
          </w:p>
        </w:tc>
        <w:tc>
          <w:tcPr>
            <w:tcW w:w="2160" w:type="dxa"/>
            <w:vAlign w:val="bottom"/>
          </w:tcPr>
          <w:p w:rsidR="008C2C3E" w:rsidRPr="008C2C3E" w:rsidRDefault="008C2C3E" w:rsidP="008C2C3E">
            <w:pPr>
              <w:spacing w:line="360" w:lineRule="auto"/>
              <w:jc w:val="center"/>
              <w:rPr>
                <w:rFonts w:ascii="Times New Roman" w:hAnsi="Times New Roman" w:cs="Times New Roman"/>
                <w:color w:val="000000"/>
              </w:rPr>
            </w:pPr>
            <w:r w:rsidRPr="008C2C3E">
              <w:rPr>
                <w:rFonts w:ascii="Times New Roman" w:hAnsi="Times New Roman" w:cs="Times New Roman"/>
                <w:color w:val="000000"/>
              </w:rPr>
              <w:t>UC-015</w:t>
            </w:r>
          </w:p>
        </w:tc>
      </w:tr>
      <w:tr w:rsidR="008C2C3E" w:rsidRPr="008C2C3E" w:rsidTr="006622FE">
        <w:tc>
          <w:tcPr>
            <w:tcW w:w="1008" w:type="dxa"/>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16</w:t>
            </w:r>
          </w:p>
        </w:tc>
        <w:tc>
          <w:tcPr>
            <w:tcW w:w="3510" w:type="dxa"/>
            <w:vAlign w:val="bottom"/>
          </w:tcPr>
          <w:p w:rsidR="008C2C3E" w:rsidRPr="008C2C3E" w:rsidRDefault="008C2C3E" w:rsidP="008C2C3E">
            <w:pPr>
              <w:spacing w:line="360" w:lineRule="auto"/>
              <w:rPr>
                <w:rFonts w:ascii="Times New Roman" w:hAnsi="Times New Roman" w:cs="Times New Roman"/>
                <w:color w:val="000000"/>
              </w:rPr>
            </w:pPr>
            <w:r w:rsidRPr="008C2C3E">
              <w:rPr>
                <w:rFonts w:ascii="Times New Roman" w:hAnsi="Times New Roman" w:cs="Times New Roman"/>
                <w:color w:val="000000"/>
              </w:rPr>
              <w:t>M. Habib Maulana</w:t>
            </w:r>
          </w:p>
        </w:tc>
        <w:tc>
          <w:tcPr>
            <w:tcW w:w="2160" w:type="dxa"/>
            <w:vAlign w:val="bottom"/>
          </w:tcPr>
          <w:p w:rsidR="008C2C3E" w:rsidRPr="008C2C3E" w:rsidRDefault="008C2C3E" w:rsidP="008C2C3E">
            <w:pPr>
              <w:spacing w:line="360" w:lineRule="auto"/>
              <w:jc w:val="center"/>
              <w:rPr>
                <w:rFonts w:ascii="Times New Roman" w:hAnsi="Times New Roman" w:cs="Times New Roman"/>
                <w:color w:val="000000"/>
              </w:rPr>
            </w:pPr>
            <w:r w:rsidRPr="008C2C3E">
              <w:rPr>
                <w:rFonts w:ascii="Times New Roman" w:hAnsi="Times New Roman" w:cs="Times New Roman"/>
                <w:color w:val="000000"/>
              </w:rPr>
              <w:t>UC-016</w:t>
            </w:r>
          </w:p>
        </w:tc>
      </w:tr>
      <w:tr w:rsidR="008C2C3E" w:rsidRPr="008C2C3E" w:rsidTr="006622FE">
        <w:tc>
          <w:tcPr>
            <w:tcW w:w="1008" w:type="dxa"/>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17</w:t>
            </w:r>
          </w:p>
        </w:tc>
        <w:tc>
          <w:tcPr>
            <w:tcW w:w="3510" w:type="dxa"/>
            <w:vAlign w:val="bottom"/>
          </w:tcPr>
          <w:p w:rsidR="008C2C3E" w:rsidRPr="008C2C3E" w:rsidRDefault="008C2C3E" w:rsidP="008C2C3E">
            <w:pPr>
              <w:spacing w:line="360" w:lineRule="auto"/>
              <w:rPr>
                <w:rFonts w:ascii="Times New Roman" w:hAnsi="Times New Roman" w:cs="Times New Roman"/>
                <w:color w:val="000000"/>
              </w:rPr>
            </w:pPr>
            <w:r w:rsidRPr="008C2C3E">
              <w:rPr>
                <w:rFonts w:ascii="Times New Roman" w:hAnsi="Times New Roman" w:cs="Times New Roman"/>
                <w:color w:val="000000"/>
              </w:rPr>
              <w:t>M. Mashefa Maulana Arfan</w:t>
            </w:r>
          </w:p>
        </w:tc>
        <w:tc>
          <w:tcPr>
            <w:tcW w:w="2160" w:type="dxa"/>
            <w:vAlign w:val="bottom"/>
          </w:tcPr>
          <w:p w:rsidR="008C2C3E" w:rsidRPr="008C2C3E" w:rsidRDefault="008C2C3E" w:rsidP="008C2C3E">
            <w:pPr>
              <w:spacing w:line="360" w:lineRule="auto"/>
              <w:jc w:val="center"/>
              <w:rPr>
                <w:rFonts w:ascii="Times New Roman" w:hAnsi="Times New Roman" w:cs="Times New Roman"/>
                <w:color w:val="000000"/>
              </w:rPr>
            </w:pPr>
            <w:r w:rsidRPr="008C2C3E">
              <w:rPr>
                <w:rFonts w:ascii="Times New Roman" w:hAnsi="Times New Roman" w:cs="Times New Roman"/>
                <w:color w:val="000000"/>
              </w:rPr>
              <w:t>UC-017</w:t>
            </w:r>
          </w:p>
        </w:tc>
      </w:tr>
      <w:tr w:rsidR="008C2C3E" w:rsidRPr="008C2C3E" w:rsidTr="006622FE">
        <w:tc>
          <w:tcPr>
            <w:tcW w:w="1008" w:type="dxa"/>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lastRenderedPageBreak/>
              <w:t>18</w:t>
            </w:r>
          </w:p>
        </w:tc>
        <w:tc>
          <w:tcPr>
            <w:tcW w:w="3510" w:type="dxa"/>
            <w:vAlign w:val="bottom"/>
          </w:tcPr>
          <w:p w:rsidR="008C2C3E" w:rsidRPr="008C2C3E" w:rsidRDefault="008C2C3E" w:rsidP="008C2C3E">
            <w:pPr>
              <w:spacing w:line="360" w:lineRule="auto"/>
              <w:rPr>
                <w:rFonts w:ascii="Times New Roman" w:hAnsi="Times New Roman" w:cs="Times New Roman"/>
                <w:color w:val="000000"/>
              </w:rPr>
            </w:pPr>
            <w:r w:rsidRPr="008C2C3E">
              <w:rPr>
                <w:rFonts w:ascii="Times New Roman" w:hAnsi="Times New Roman" w:cs="Times New Roman"/>
                <w:color w:val="000000"/>
              </w:rPr>
              <w:t>Maulana Nova Pratama</w:t>
            </w:r>
          </w:p>
        </w:tc>
        <w:tc>
          <w:tcPr>
            <w:tcW w:w="2160" w:type="dxa"/>
            <w:vAlign w:val="bottom"/>
          </w:tcPr>
          <w:p w:rsidR="008C2C3E" w:rsidRPr="008C2C3E" w:rsidRDefault="008C2C3E" w:rsidP="008C2C3E">
            <w:pPr>
              <w:spacing w:line="360" w:lineRule="auto"/>
              <w:jc w:val="center"/>
              <w:rPr>
                <w:rFonts w:ascii="Times New Roman" w:hAnsi="Times New Roman" w:cs="Times New Roman"/>
                <w:color w:val="000000"/>
              </w:rPr>
            </w:pPr>
            <w:r w:rsidRPr="008C2C3E">
              <w:rPr>
                <w:rFonts w:ascii="Times New Roman" w:hAnsi="Times New Roman" w:cs="Times New Roman"/>
                <w:color w:val="000000"/>
              </w:rPr>
              <w:t>UC-018</w:t>
            </w:r>
          </w:p>
        </w:tc>
      </w:tr>
      <w:tr w:rsidR="008C2C3E" w:rsidRPr="008C2C3E" w:rsidTr="006622FE">
        <w:tc>
          <w:tcPr>
            <w:tcW w:w="1008" w:type="dxa"/>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19</w:t>
            </w:r>
          </w:p>
        </w:tc>
        <w:tc>
          <w:tcPr>
            <w:tcW w:w="3510" w:type="dxa"/>
            <w:vAlign w:val="bottom"/>
          </w:tcPr>
          <w:p w:rsidR="008C2C3E" w:rsidRPr="008C2C3E" w:rsidRDefault="008C2C3E" w:rsidP="008C2C3E">
            <w:pPr>
              <w:spacing w:line="360" w:lineRule="auto"/>
              <w:rPr>
                <w:rFonts w:ascii="Times New Roman" w:hAnsi="Times New Roman" w:cs="Times New Roman"/>
                <w:color w:val="000000"/>
              </w:rPr>
            </w:pPr>
            <w:r w:rsidRPr="008C2C3E">
              <w:rPr>
                <w:rFonts w:ascii="Times New Roman" w:hAnsi="Times New Roman" w:cs="Times New Roman"/>
                <w:color w:val="000000"/>
              </w:rPr>
              <w:t>Miftakhul Huda</w:t>
            </w:r>
          </w:p>
        </w:tc>
        <w:tc>
          <w:tcPr>
            <w:tcW w:w="2160" w:type="dxa"/>
            <w:vAlign w:val="bottom"/>
          </w:tcPr>
          <w:p w:rsidR="008C2C3E" w:rsidRPr="008C2C3E" w:rsidRDefault="008C2C3E" w:rsidP="008C2C3E">
            <w:pPr>
              <w:spacing w:line="360" w:lineRule="auto"/>
              <w:jc w:val="center"/>
              <w:rPr>
                <w:rFonts w:ascii="Times New Roman" w:hAnsi="Times New Roman" w:cs="Times New Roman"/>
                <w:color w:val="000000"/>
              </w:rPr>
            </w:pPr>
            <w:r w:rsidRPr="008C2C3E">
              <w:rPr>
                <w:rFonts w:ascii="Times New Roman" w:hAnsi="Times New Roman" w:cs="Times New Roman"/>
                <w:color w:val="000000"/>
              </w:rPr>
              <w:t>UC-019</w:t>
            </w:r>
          </w:p>
        </w:tc>
      </w:tr>
      <w:tr w:rsidR="008C2C3E" w:rsidRPr="008C2C3E" w:rsidTr="006622FE">
        <w:tc>
          <w:tcPr>
            <w:tcW w:w="1008" w:type="dxa"/>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20</w:t>
            </w:r>
          </w:p>
        </w:tc>
        <w:tc>
          <w:tcPr>
            <w:tcW w:w="3510" w:type="dxa"/>
            <w:vAlign w:val="bottom"/>
          </w:tcPr>
          <w:p w:rsidR="008C2C3E" w:rsidRPr="008C2C3E" w:rsidRDefault="008C2C3E" w:rsidP="008C2C3E">
            <w:pPr>
              <w:spacing w:line="360" w:lineRule="auto"/>
              <w:rPr>
                <w:rFonts w:ascii="Times New Roman" w:hAnsi="Times New Roman" w:cs="Times New Roman"/>
                <w:color w:val="000000"/>
              </w:rPr>
            </w:pPr>
            <w:r w:rsidRPr="008C2C3E">
              <w:rPr>
                <w:rFonts w:ascii="Times New Roman" w:hAnsi="Times New Roman" w:cs="Times New Roman"/>
                <w:color w:val="000000"/>
              </w:rPr>
              <w:t>Mochamad Apta Diulhaq</w:t>
            </w:r>
          </w:p>
        </w:tc>
        <w:tc>
          <w:tcPr>
            <w:tcW w:w="2160" w:type="dxa"/>
            <w:vAlign w:val="bottom"/>
          </w:tcPr>
          <w:p w:rsidR="008C2C3E" w:rsidRPr="008C2C3E" w:rsidRDefault="008C2C3E" w:rsidP="008C2C3E">
            <w:pPr>
              <w:spacing w:line="360" w:lineRule="auto"/>
              <w:jc w:val="center"/>
              <w:rPr>
                <w:rFonts w:ascii="Times New Roman" w:hAnsi="Times New Roman" w:cs="Times New Roman"/>
                <w:color w:val="000000"/>
              </w:rPr>
            </w:pPr>
            <w:r w:rsidRPr="008C2C3E">
              <w:rPr>
                <w:rFonts w:ascii="Times New Roman" w:hAnsi="Times New Roman" w:cs="Times New Roman"/>
                <w:color w:val="000000"/>
              </w:rPr>
              <w:t>UC-020</w:t>
            </w:r>
          </w:p>
        </w:tc>
      </w:tr>
      <w:tr w:rsidR="008C2C3E" w:rsidRPr="008C2C3E" w:rsidTr="006622FE">
        <w:tc>
          <w:tcPr>
            <w:tcW w:w="1008" w:type="dxa"/>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21</w:t>
            </w:r>
          </w:p>
        </w:tc>
        <w:tc>
          <w:tcPr>
            <w:tcW w:w="3510" w:type="dxa"/>
            <w:vAlign w:val="bottom"/>
          </w:tcPr>
          <w:p w:rsidR="008C2C3E" w:rsidRPr="008C2C3E" w:rsidRDefault="008C2C3E" w:rsidP="008C2C3E">
            <w:pPr>
              <w:spacing w:line="360" w:lineRule="auto"/>
              <w:rPr>
                <w:rFonts w:ascii="Times New Roman" w:hAnsi="Times New Roman" w:cs="Times New Roman"/>
                <w:color w:val="000000"/>
              </w:rPr>
            </w:pPr>
            <w:r w:rsidRPr="008C2C3E">
              <w:rPr>
                <w:rFonts w:ascii="Times New Roman" w:hAnsi="Times New Roman" w:cs="Times New Roman"/>
                <w:color w:val="000000"/>
              </w:rPr>
              <w:t>Muhammad Fahmil Labib</w:t>
            </w:r>
          </w:p>
        </w:tc>
        <w:tc>
          <w:tcPr>
            <w:tcW w:w="2160" w:type="dxa"/>
            <w:vAlign w:val="bottom"/>
          </w:tcPr>
          <w:p w:rsidR="008C2C3E" w:rsidRPr="008C2C3E" w:rsidRDefault="008C2C3E" w:rsidP="008C2C3E">
            <w:pPr>
              <w:spacing w:line="360" w:lineRule="auto"/>
              <w:jc w:val="center"/>
              <w:rPr>
                <w:rFonts w:ascii="Times New Roman" w:hAnsi="Times New Roman" w:cs="Times New Roman"/>
                <w:color w:val="000000"/>
              </w:rPr>
            </w:pPr>
            <w:r w:rsidRPr="008C2C3E">
              <w:rPr>
                <w:rFonts w:ascii="Times New Roman" w:hAnsi="Times New Roman" w:cs="Times New Roman"/>
                <w:color w:val="000000"/>
              </w:rPr>
              <w:t>UC-021</w:t>
            </w:r>
          </w:p>
        </w:tc>
      </w:tr>
      <w:tr w:rsidR="008C2C3E" w:rsidRPr="008C2C3E" w:rsidTr="006622FE">
        <w:tc>
          <w:tcPr>
            <w:tcW w:w="1008" w:type="dxa"/>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22</w:t>
            </w:r>
          </w:p>
        </w:tc>
        <w:tc>
          <w:tcPr>
            <w:tcW w:w="3510" w:type="dxa"/>
            <w:vAlign w:val="bottom"/>
          </w:tcPr>
          <w:p w:rsidR="008C2C3E" w:rsidRPr="008C2C3E" w:rsidRDefault="008C2C3E" w:rsidP="008C2C3E">
            <w:pPr>
              <w:spacing w:line="360" w:lineRule="auto"/>
              <w:rPr>
                <w:rFonts w:ascii="Times New Roman" w:hAnsi="Times New Roman" w:cs="Times New Roman"/>
                <w:color w:val="000000"/>
              </w:rPr>
            </w:pPr>
            <w:r w:rsidRPr="008C2C3E">
              <w:rPr>
                <w:rFonts w:ascii="Times New Roman" w:hAnsi="Times New Roman" w:cs="Times New Roman"/>
                <w:color w:val="000000"/>
              </w:rPr>
              <w:t>Muhammad Syarifudin Kholis</w:t>
            </w:r>
          </w:p>
        </w:tc>
        <w:tc>
          <w:tcPr>
            <w:tcW w:w="2160" w:type="dxa"/>
            <w:vAlign w:val="bottom"/>
          </w:tcPr>
          <w:p w:rsidR="008C2C3E" w:rsidRPr="008C2C3E" w:rsidRDefault="008C2C3E" w:rsidP="008C2C3E">
            <w:pPr>
              <w:spacing w:line="360" w:lineRule="auto"/>
              <w:jc w:val="center"/>
              <w:rPr>
                <w:rFonts w:ascii="Times New Roman" w:hAnsi="Times New Roman" w:cs="Times New Roman"/>
                <w:color w:val="000000"/>
              </w:rPr>
            </w:pPr>
            <w:r w:rsidRPr="008C2C3E">
              <w:rPr>
                <w:rFonts w:ascii="Times New Roman" w:hAnsi="Times New Roman" w:cs="Times New Roman"/>
                <w:color w:val="000000"/>
              </w:rPr>
              <w:t>UC-022</w:t>
            </w:r>
          </w:p>
        </w:tc>
      </w:tr>
      <w:tr w:rsidR="008C2C3E" w:rsidRPr="008C2C3E" w:rsidTr="006622FE">
        <w:tc>
          <w:tcPr>
            <w:tcW w:w="1008" w:type="dxa"/>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23</w:t>
            </w:r>
          </w:p>
        </w:tc>
        <w:tc>
          <w:tcPr>
            <w:tcW w:w="3510" w:type="dxa"/>
            <w:vAlign w:val="bottom"/>
          </w:tcPr>
          <w:p w:rsidR="008C2C3E" w:rsidRPr="008C2C3E" w:rsidRDefault="008C2C3E" w:rsidP="008C2C3E">
            <w:pPr>
              <w:spacing w:line="360" w:lineRule="auto"/>
              <w:rPr>
                <w:rFonts w:ascii="Times New Roman" w:hAnsi="Times New Roman" w:cs="Times New Roman"/>
                <w:color w:val="000000"/>
              </w:rPr>
            </w:pPr>
            <w:r w:rsidRPr="008C2C3E">
              <w:rPr>
                <w:rFonts w:ascii="Times New Roman" w:hAnsi="Times New Roman" w:cs="Times New Roman"/>
                <w:color w:val="000000"/>
              </w:rPr>
              <w:t>Nafisa Innayatul Fadillah</w:t>
            </w:r>
          </w:p>
        </w:tc>
        <w:tc>
          <w:tcPr>
            <w:tcW w:w="2160" w:type="dxa"/>
            <w:vAlign w:val="bottom"/>
          </w:tcPr>
          <w:p w:rsidR="008C2C3E" w:rsidRPr="008C2C3E" w:rsidRDefault="008C2C3E" w:rsidP="008C2C3E">
            <w:pPr>
              <w:spacing w:line="360" w:lineRule="auto"/>
              <w:jc w:val="center"/>
              <w:rPr>
                <w:rFonts w:ascii="Times New Roman" w:hAnsi="Times New Roman" w:cs="Times New Roman"/>
                <w:color w:val="000000"/>
              </w:rPr>
            </w:pPr>
            <w:r w:rsidRPr="008C2C3E">
              <w:rPr>
                <w:rFonts w:ascii="Times New Roman" w:hAnsi="Times New Roman" w:cs="Times New Roman"/>
                <w:color w:val="000000"/>
              </w:rPr>
              <w:t>UC-023</w:t>
            </w:r>
          </w:p>
        </w:tc>
      </w:tr>
      <w:tr w:rsidR="008C2C3E" w:rsidRPr="008C2C3E" w:rsidTr="006622FE">
        <w:tc>
          <w:tcPr>
            <w:tcW w:w="1008" w:type="dxa"/>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24</w:t>
            </w:r>
          </w:p>
        </w:tc>
        <w:tc>
          <w:tcPr>
            <w:tcW w:w="3510" w:type="dxa"/>
            <w:vAlign w:val="bottom"/>
          </w:tcPr>
          <w:p w:rsidR="008C2C3E" w:rsidRPr="008C2C3E" w:rsidRDefault="008C2C3E" w:rsidP="008C2C3E">
            <w:pPr>
              <w:spacing w:line="360" w:lineRule="auto"/>
              <w:rPr>
                <w:rFonts w:ascii="Times New Roman" w:hAnsi="Times New Roman" w:cs="Times New Roman"/>
                <w:color w:val="000000"/>
              </w:rPr>
            </w:pPr>
            <w:r w:rsidRPr="008C2C3E">
              <w:rPr>
                <w:rFonts w:ascii="Times New Roman" w:hAnsi="Times New Roman" w:cs="Times New Roman"/>
                <w:color w:val="000000"/>
              </w:rPr>
              <w:t>Nailuna Khoirunnisa'</w:t>
            </w:r>
          </w:p>
        </w:tc>
        <w:tc>
          <w:tcPr>
            <w:tcW w:w="2160" w:type="dxa"/>
            <w:vAlign w:val="bottom"/>
          </w:tcPr>
          <w:p w:rsidR="008C2C3E" w:rsidRPr="008C2C3E" w:rsidRDefault="008C2C3E" w:rsidP="008C2C3E">
            <w:pPr>
              <w:spacing w:line="360" w:lineRule="auto"/>
              <w:jc w:val="center"/>
              <w:rPr>
                <w:rFonts w:ascii="Times New Roman" w:hAnsi="Times New Roman" w:cs="Times New Roman"/>
                <w:color w:val="000000"/>
              </w:rPr>
            </w:pPr>
            <w:r w:rsidRPr="008C2C3E">
              <w:rPr>
                <w:rFonts w:ascii="Times New Roman" w:hAnsi="Times New Roman" w:cs="Times New Roman"/>
                <w:color w:val="000000"/>
              </w:rPr>
              <w:t>UC-024</w:t>
            </w:r>
          </w:p>
        </w:tc>
      </w:tr>
      <w:tr w:rsidR="008C2C3E" w:rsidRPr="008C2C3E" w:rsidTr="006622FE">
        <w:tc>
          <w:tcPr>
            <w:tcW w:w="1008" w:type="dxa"/>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25</w:t>
            </w:r>
          </w:p>
        </w:tc>
        <w:tc>
          <w:tcPr>
            <w:tcW w:w="3510" w:type="dxa"/>
            <w:vAlign w:val="bottom"/>
          </w:tcPr>
          <w:p w:rsidR="008C2C3E" w:rsidRPr="008C2C3E" w:rsidRDefault="008C2C3E" w:rsidP="008C2C3E">
            <w:pPr>
              <w:spacing w:line="360" w:lineRule="auto"/>
              <w:rPr>
                <w:rFonts w:ascii="Times New Roman" w:hAnsi="Times New Roman" w:cs="Times New Roman"/>
                <w:color w:val="000000"/>
              </w:rPr>
            </w:pPr>
            <w:r w:rsidRPr="008C2C3E">
              <w:rPr>
                <w:rFonts w:ascii="Times New Roman" w:hAnsi="Times New Roman" w:cs="Times New Roman"/>
                <w:color w:val="000000"/>
              </w:rPr>
              <w:t>Najwa Hasna Mazid</w:t>
            </w:r>
          </w:p>
        </w:tc>
        <w:tc>
          <w:tcPr>
            <w:tcW w:w="2160" w:type="dxa"/>
            <w:vAlign w:val="bottom"/>
          </w:tcPr>
          <w:p w:rsidR="008C2C3E" w:rsidRPr="008C2C3E" w:rsidRDefault="008C2C3E" w:rsidP="008C2C3E">
            <w:pPr>
              <w:spacing w:line="360" w:lineRule="auto"/>
              <w:jc w:val="center"/>
              <w:rPr>
                <w:rFonts w:ascii="Times New Roman" w:hAnsi="Times New Roman" w:cs="Times New Roman"/>
                <w:color w:val="000000"/>
              </w:rPr>
            </w:pPr>
            <w:r w:rsidRPr="008C2C3E">
              <w:rPr>
                <w:rFonts w:ascii="Times New Roman" w:hAnsi="Times New Roman" w:cs="Times New Roman"/>
                <w:color w:val="000000"/>
              </w:rPr>
              <w:t>UC-025</w:t>
            </w:r>
          </w:p>
        </w:tc>
      </w:tr>
      <w:tr w:rsidR="008C2C3E" w:rsidRPr="008C2C3E" w:rsidTr="006622FE">
        <w:tc>
          <w:tcPr>
            <w:tcW w:w="1008" w:type="dxa"/>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26</w:t>
            </w:r>
          </w:p>
        </w:tc>
        <w:tc>
          <w:tcPr>
            <w:tcW w:w="3510" w:type="dxa"/>
            <w:vAlign w:val="bottom"/>
          </w:tcPr>
          <w:p w:rsidR="008C2C3E" w:rsidRPr="008C2C3E" w:rsidRDefault="008C2C3E" w:rsidP="008C2C3E">
            <w:pPr>
              <w:spacing w:line="360" w:lineRule="auto"/>
              <w:rPr>
                <w:rFonts w:ascii="Times New Roman" w:hAnsi="Times New Roman" w:cs="Times New Roman"/>
                <w:color w:val="000000"/>
              </w:rPr>
            </w:pPr>
            <w:r w:rsidRPr="008C2C3E">
              <w:rPr>
                <w:rFonts w:ascii="Times New Roman" w:hAnsi="Times New Roman" w:cs="Times New Roman"/>
                <w:color w:val="000000"/>
              </w:rPr>
              <w:t>Naufal Afkar Idlan</w:t>
            </w:r>
          </w:p>
        </w:tc>
        <w:tc>
          <w:tcPr>
            <w:tcW w:w="2160" w:type="dxa"/>
            <w:vAlign w:val="bottom"/>
          </w:tcPr>
          <w:p w:rsidR="008C2C3E" w:rsidRPr="008C2C3E" w:rsidRDefault="008C2C3E" w:rsidP="008C2C3E">
            <w:pPr>
              <w:spacing w:line="360" w:lineRule="auto"/>
              <w:jc w:val="center"/>
              <w:rPr>
                <w:rFonts w:ascii="Times New Roman" w:hAnsi="Times New Roman" w:cs="Times New Roman"/>
                <w:color w:val="000000"/>
              </w:rPr>
            </w:pPr>
            <w:r w:rsidRPr="008C2C3E">
              <w:rPr>
                <w:rFonts w:ascii="Times New Roman" w:hAnsi="Times New Roman" w:cs="Times New Roman"/>
                <w:color w:val="000000"/>
              </w:rPr>
              <w:t>UC-026</w:t>
            </w:r>
          </w:p>
        </w:tc>
      </w:tr>
      <w:tr w:rsidR="008C2C3E" w:rsidRPr="008C2C3E" w:rsidTr="006622FE">
        <w:tc>
          <w:tcPr>
            <w:tcW w:w="1008" w:type="dxa"/>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27</w:t>
            </w:r>
          </w:p>
        </w:tc>
        <w:tc>
          <w:tcPr>
            <w:tcW w:w="3510" w:type="dxa"/>
            <w:vAlign w:val="bottom"/>
          </w:tcPr>
          <w:p w:rsidR="008C2C3E" w:rsidRPr="008C2C3E" w:rsidRDefault="008C2C3E" w:rsidP="008C2C3E">
            <w:pPr>
              <w:spacing w:line="360" w:lineRule="auto"/>
              <w:rPr>
                <w:rFonts w:ascii="Times New Roman" w:hAnsi="Times New Roman" w:cs="Times New Roman"/>
                <w:color w:val="000000"/>
              </w:rPr>
            </w:pPr>
            <w:r w:rsidRPr="008C2C3E">
              <w:rPr>
                <w:rFonts w:ascii="Times New Roman" w:hAnsi="Times New Roman" w:cs="Times New Roman"/>
                <w:color w:val="000000"/>
              </w:rPr>
              <w:t>Nazhifais Ahmad Fahrezi</w:t>
            </w:r>
          </w:p>
        </w:tc>
        <w:tc>
          <w:tcPr>
            <w:tcW w:w="2160" w:type="dxa"/>
            <w:vAlign w:val="bottom"/>
          </w:tcPr>
          <w:p w:rsidR="008C2C3E" w:rsidRPr="008C2C3E" w:rsidRDefault="008C2C3E" w:rsidP="008C2C3E">
            <w:pPr>
              <w:spacing w:line="360" w:lineRule="auto"/>
              <w:jc w:val="center"/>
              <w:rPr>
                <w:rFonts w:ascii="Times New Roman" w:hAnsi="Times New Roman" w:cs="Times New Roman"/>
                <w:color w:val="000000"/>
              </w:rPr>
            </w:pPr>
            <w:r w:rsidRPr="008C2C3E">
              <w:rPr>
                <w:rFonts w:ascii="Times New Roman" w:hAnsi="Times New Roman" w:cs="Times New Roman"/>
                <w:color w:val="000000"/>
              </w:rPr>
              <w:t>UC-027</w:t>
            </w:r>
          </w:p>
        </w:tc>
      </w:tr>
      <w:tr w:rsidR="008C2C3E" w:rsidRPr="008C2C3E" w:rsidTr="006622FE">
        <w:tc>
          <w:tcPr>
            <w:tcW w:w="1008" w:type="dxa"/>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28</w:t>
            </w:r>
          </w:p>
        </w:tc>
        <w:tc>
          <w:tcPr>
            <w:tcW w:w="3510" w:type="dxa"/>
            <w:vAlign w:val="bottom"/>
          </w:tcPr>
          <w:p w:rsidR="008C2C3E" w:rsidRPr="008C2C3E" w:rsidRDefault="008C2C3E" w:rsidP="008C2C3E">
            <w:pPr>
              <w:spacing w:line="360" w:lineRule="auto"/>
              <w:rPr>
                <w:rFonts w:ascii="Times New Roman" w:hAnsi="Times New Roman" w:cs="Times New Roman"/>
                <w:color w:val="000000"/>
              </w:rPr>
            </w:pPr>
            <w:r w:rsidRPr="008C2C3E">
              <w:rPr>
                <w:rFonts w:ascii="Times New Roman" w:hAnsi="Times New Roman" w:cs="Times New Roman"/>
                <w:color w:val="000000"/>
              </w:rPr>
              <w:t>Nurizaky Rudyansyah</w:t>
            </w:r>
          </w:p>
        </w:tc>
        <w:tc>
          <w:tcPr>
            <w:tcW w:w="2160" w:type="dxa"/>
            <w:vAlign w:val="bottom"/>
          </w:tcPr>
          <w:p w:rsidR="008C2C3E" w:rsidRPr="008C2C3E" w:rsidRDefault="008C2C3E" w:rsidP="008C2C3E">
            <w:pPr>
              <w:spacing w:line="360" w:lineRule="auto"/>
              <w:jc w:val="center"/>
              <w:rPr>
                <w:rFonts w:ascii="Times New Roman" w:hAnsi="Times New Roman" w:cs="Times New Roman"/>
                <w:color w:val="000000"/>
              </w:rPr>
            </w:pPr>
            <w:r w:rsidRPr="008C2C3E">
              <w:rPr>
                <w:rFonts w:ascii="Times New Roman" w:hAnsi="Times New Roman" w:cs="Times New Roman"/>
                <w:color w:val="000000"/>
              </w:rPr>
              <w:t>UC-028</w:t>
            </w:r>
          </w:p>
        </w:tc>
      </w:tr>
      <w:tr w:rsidR="008C2C3E" w:rsidRPr="008C2C3E" w:rsidTr="006622FE">
        <w:tc>
          <w:tcPr>
            <w:tcW w:w="1008" w:type="dxa"/>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29</w:t>
            </w:r>
          </w:p>
        </w:tc>
        <w:tc>
          <w:tcPr>
            <w:tcW w:w="3510" w:type="dxa"/>
            <w:vAlign w:val="bottom"/>
          </w:tcPr>
          <w:p w:rsidR="008C2C3E" w:rsidRPr="008C2C3E" w:rsidRDefault="008C2C3E" w:rsidP="008C2C3E">
            <w:pPr>
              <w:spacing w:line="360" w:lineRule="auto"/>
              <w:rPr>
                <w:rFonts w:ascii="Times New Roman" w:hAnsi="Times New Roman" w:cs="Times New Roman"/>
                <w:color w:val="000000"/>
              </w:rPr>
            </w:pPr>
            <w:r w:rsidRPr="008C2C3E">
              <w:rPr>
                <w:rFonts w:ascii="Times New Roman" w:hAnsi="Times New Roman" w:cs="Times New Roman"/>
                <w:color w:val="000000"/>
              </w:rPr>
              <w:t>Rofiqoh</w:t>
            </w:r>
          </w:p>
        </w:tc>
        <w:tc>
          <w:tcPr>
            <w:tcW w:w="2160" w:type="dxa"/>
            <w:vAlign w:val="bottom"/>
          </w:tcPr>
          <w:p w:rsidR="008C2C3E" w:rsidRPr="008C2C3E" w:rsidRDefault="008C2C3E" w:rsidP="008C2C3E">
            <w:pPr>
              <w:spacing w:line="360" w:lineRule="auto"/>
              <w:jc w:val="center"/>
              <w:rPr>
                <w:rFonts w:ascii="Times New Roman" w:hAnsi="Times New Roman" w:cs="Times New Roman"/>
                <w:color w:val="000000"/>
              </w:rPr>
            </w:pPr>
            <w:r w:rsidRPr="008C2C3E">
              <w:rPr>
                <w:rFonts w:ascii="Times New Roman" w:hAnsi="Times New Roman" w:cs="Times New Roman"/>
                <w:color w:val="000000"/>
              </w:rPr>
              <w:t>UC-029</w:t>
            </w:r>
          </w:p>
        </w:tc>
      </w:tr>
      <w:tr w:rsidR="008C2C3E" w:rsidRPr="008C2C3E" w:rsidTr="006622FE">
        <w:tc>
          <w:tcPr>
            <w:tcW w:w="1008" w:type="dxa"/>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30</w:t>
            </w:r>
          </w:p>
        </w:tc>
        <w:tc>
          <w:tcPr>
            <w:tcW w:w="3510" w:type="dxa"/>
            <w:vAlign w:val="bottom"/>
          </w:tcPr>
          <w:p w:rsidR="008C2C3E" w:rsidRPr="008C2C3E" w:rsidRDefault="008C2C3E" w:rsidP="008C2C3E">
            <w:pPr>
              <w:spacing w:line="360" w:lineRule="auto"/>
              <w:rPr>
                <w:rFonts w:ascii="Times New Roman" w:hAnsi="Times New Roman" w:cs="Times New Roman"/>
                <w:color w:val="000000"/>
              </w:rPr>
            </w:pPr>
            <w:r w:rsidRPr="008C2C3E">
              <w:rPr>
                <w:rFonts w:ascii="Times New Roman" w:hAnsi="Times New Roman" w:cs="Times New Roman"/>
                <w:color w:val="000000"/>
              </w:rPr>
              <w:t>Salma Hasna Staqofa</w:t>
            </w:r>
          </w:p>
        </w:tc>
        <w:tc>
          <w:tcPr>
            <w:tcW w:w="2160" w:type="dxa"/>
            <w:vAlign w:val="bottom"/>
          </w:tcPr>
          <w:p w:rsidR="008C2C3E" w:rsidRPr="008C2C3E" w:rsidRDefault="008C2C3E" w:rsidP="008C2C3E">
            <w:pPr>
              <w:spacing w:line="360" w:lineRule="auto"/>
              <w:jc w:val="center"/>
              <w:rPr>
                <w:rFonts w:ascii="Times New Roman" w:hAnsi="Times New Roman" w:cs="Times New Roman"/>
                <w:color w:val="000000"/>
              </w:rPr>
            </w:pPr>
            <w:r w:rsidRPr="008C2C3E">
              <w:rPr>
                <w:rFonts w:ascii="Times New Roman" w:hAnsi="Times New Roman" w:cs="Times New Roman"/>
                <w:color w:val="000000"/>
              </w:rPr>
              <w:t>UC-030</w:t>
            </w:r>
          </w:p>
        </w:tc>
      </w:tr>
      <w:tr w:rsidR="008C2C3E" w:rsidRPr="008C2C3E" w:rsidTr="006622FE">
        <w:tc>
          <w:tcPr>
            <w:tcW w:w="1008" w:type="dxa"/>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31</w:t>
            </w:r>
          </w:p>
        </w:tc>
        <w:tc>
          <w:tcPr>
            <w:tcW w:w="3510" w:type="dxa"/>
            <w:vAlign w:val="bottom"/>
          </w:tcPr>
          <w:p w:rsidR="008C2C3E" w:rsidRPr="008C2C3E" w:rsidRDefault="008C2C3E" w:rsidP="008C2C3E">
            <w:pPr>
              <w:spacing w:line="360" w:lineRule="auto"/>
              <w:rPr>
                <w:rFonts w:ascii="Times New Roman" w:hAnsi="Times New Roman" w:cs="Times New Roman"/>
                <w:color w:val="000000"/>
              </w:rPr>
            </w:pPr>
            <w:r w:rsidRPr="008C2C3E">
              <w:rPr>
                <w:rFonts w:ascii="Times New Roman" w:hAnsi="Times New Roman" w:cs="Times New Roman"/>
                <w:color w:val="000000"/>
              </w:rPr>
              <w:t>Sinta Aini Ifadah</w:t>
            </w:r>
          </w:p>
        </w:tc>
        <w:tc>
          <w:tcPr>
            <w:tcW w:w="2160" w:type="dxa"/>
            <w:vAlign w:val="bottom"/>
          </w:tcPr>
          <w:p w:rsidR="008C2C3E" w:rsidRPr="008C2C3E" w:rsidRDefault="008C2C3E" w:rsidP="008C2C3E">
            <w:pPr>
              <w:spacing w:line="360" w:lineRule="auto"/>
              <w:jc w:val="center"/>
              <w:rPr>
                <w:rFonts w:ascii="Times New Roman" w:hAnsi="Times New Roman" w:cs="Times New Roman"/>
                <w:color w:val="000000"/>
              </w:rPr>
            </w:pPr>
            <w:r w:rsidRPr="008C2C3E">
              <w:rPr>
                <w:rFonts w:ascii="Times New Roman" w:hAnsi="Times New Roman" w:cs="Times New Roman"/>
                <w:color w:val="000000"/>
              </w:rPr>
              <w:t>UC-031</w:t>
            </w:r>
          </w:p>
        </w:tc>
      </w:tr>
      <w:tr w:rsidR="008C2C3E" w:rsidRPr="008C2C3E" w:rsidTr="006622FE">
        <w:tc>
          <w:tcPr>
            <w:tcW w:w="1008" w:type="dxa"/>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32</w:t>
            </w:r>
          </w:p>
        </w:tc>
        <w:tc>
          <w:tcPr>
            <w:tcW w:w="3510" w:type="dxa"/>
            <w:vAlign w:val="bottom"/>
          </w:tcPr>
          <w:p w:rsidR="008C2C3E" w:rsidRPr="008C2C3E" w:rsidRDefault="008C2C3E" w:rsidP="008C2C3E">
            <w:pPr>
              <w:spacing w:line="360" w:lineRule="auto"/>
              <w:rPr>
                <w:rFonts w:ascii="Times New Roman" w:hAnsi="Times New Roman" w:cs="Times New Roman"/>
                <w:color w:val="000000"/>
              </w:rPr>
            </w:pPr>
            <w:r w:rsidRPr="008C2C3E">
              <w:rPr>
                <w:rFonts w:ascii="Times New Roman" w:hAnsi="Times New Roman" w:cs="Times New Roman"/>
                <w:color w:val="000000"/>
              </w:rPr>
              <w:t>Sonny Nur Setiawan</w:t>
            </w:r>
          </w:p>
        </w:tc>
        <w:tc>
          <w:tcPr>
            <w:tcW w:w="2160" w:type="dxa"/>
            <w:vAlign w:val="bottom"/>
          </w:tcPr>
          <w:p w:rsidR="008C2C3E" w:rsidRPr="008C2C3E" w:rsidRDefault="008C2C3E" w:rsidP="008C2C3E">
            <w:pPr>
              <w:spacing w:line="360" w:lineRule="auto"/>
              <w:jc w:val="center"/>
              <w:rPr>
                <w:rFonts w:ascii="Times New Roman" w:hAnsi="Times New Roman" w:cs="Times New Roman"/>
                <w:color w:val="000000"/>
              </w:rPr>
            </w:pPr>
            <w:r w:rsidRPr="008C2C3E">
              <w:rPr>
                <w:rFonts w:ascii="Times New Roman" w:hAnsi="Times New Roman" w:cs="Times New Roman"/>
                <w:color w:val="000000"/>
              </w:rPr>
              <w:t>UC-032</w:t>
            </w:r>
          </w:p>
        </w:tc>
      </w:tr>
    </w:tbl>
    <w:p w:rsidR="008C2C3E" w:rsidRPr="008C2C3E" w:rsidRDefault="008C2C3E" w:rsidP="008C2C3E">
      <w:pPr>
        <w:spacing w:after="0" w:line="360" w:lineRule="auto"/>
        <w:rPr>
          <w:rFonts w:ascii="Times New Roman" w:eastAsia="Times New Roman" w:hAnsi="Times New Roman" w:cs="Times New Roman"/>
          <w:b/>
        </w:rPr>
      </w:pPr>
    </w:p>
    <w:p w:rsidR="008C2C3E" w:rsidRPr="008C2C3E" w:rsidRDefault="008C2C3E" w:rsidP="008C2C3E">
      <w:pPr>
        <w:spacing w:after="0" w:line="360" w:lineRule="auto"/>
        <w:rPr>
          <w:rFonts w:ascii="Times New Roman" w:eastAsia="Times New Roman" w:hAnsi="Times New Roman" w:cs="Times New Roman"/>
          <w:b/>
        </w:rPr>
      </w:pPr>
    </w:p>
    <w:p w:rsidR="008C2C3E" w:rsidRPr="008C2C3E" w:rsidRDefault="008C2C3E" w:rsidP="008C2C3E">
      <w:pPr>
        <w:spacing w:after="0" w:line="360" w:lineRule="auto"/>
        <w:rPr>
          <w:rFonts w:ascii="Times New Roman" w:eastAsia="Times New Roman" w:hAnsi="Times New Roman" w:cs="Times New Roman"/>
          <w:b/>
        </w:rPr>
      </w:pPr>
    </w:p>
    <w:p w:rsidR="008C2C3E" w:rsidRPr="008C2C3E" w:rsidRDefault="008C2C3E" w:rsidP="008C2C3E">
      <w:pPr>
        <w:spacing w:after="0" w:line="360" w:lineRule="auto"/>
        <w:rPr>
          <w:rFonts w:ascii="Times New Roman" w:eastAsia="Times New Roman" w:hAnsi="Times New Roman" w:cs="Times New Roman"/>
          <w:b/>
        </w:rPr>
      </w:pPr>
    </w:p>
    <w:p w:rsidR="008C2C3E" w:rsidRPr="008C2C3E" w:rsidRDefault="008C2C3E" w:rsidP="008C2C3E">
      <w:pPr>
        <w:spacing w:after="0" w:line="360" w:lineRule="auto"/>
        <w:rPr>
          <w:rFonts w:ascii="Times New Roman" w:eastAsia="Times New Roman" w:hAnsi="Times New Roman" w:cs="Times New Roman"/>
          <w:b/>
        </w:rPr>
      </w:pPr>
    </w:p>
    <w:p w:rsidR="008C2C3E" w:rsidRPr="008C2C3E" w:rsidRDefault="008C2C3E" w:rsidP="008C2C3E">
      <w:pPr>
        <w:spacing w:after="0" w:line="360" w:lineRule="auto"/>
        <w:rPr>
          <w:rFonts w:ascii="Times New Roman" w:eastAsia="Times New Roman" w:hAnsi="Times New Roman" w:cs="Times New Roman"/>
          <w:b/>
        </w:rPr>
      </w:pPr>
    </w:p>
    <w:p w:rsidR="008C2C3E" w:rsidRPr="008C2C3E" w:rsidRDefault="008C2C3E" w:rsidP="008C2C3E">
      <w:pPr>
        <w:spacing w:after="0" w:line="360" w:lineRule="auto"/>
        <w:rPr>
          <w:rFonts w:ascii="Times New Roman" w:eastAsia="Times New Roman" w:hAnsi="Times New Roman" w:cs="Times New Roman"/>
          <w:b/>
        </w:rPr>
      </w:pPr>
    </w:p>
    <w:p w:rsidR="008C2C3E" w:rsidRPr="008C2C3E" w:rsidRDefault="008C2C3E" w:rsidP="008C2C3E">
      <w:pPr>
        <w:spacing w:after="0" w:line="360" w:lineRule="auto"/>
        <w:rPr>
          <w:rFonts w:ascii="Times New Roman" w:eastAsia="Times New Roman" w:hAnsi="Times New Roman" w:cs="Times New Roman"/>
          <w:b/>
        </w:rPr>
      </w:pPr>
    </w:p>
    <w:p w:rsidR="008C2C3E" w:rsidRPr="008C2C3E" w:rsidRDefault="008C2C3E" w:rsidP="008C2C3E">
      <w:pPr>
        <w:spacing w:after="0" w:line="360" w:lineRule="auto"/>
        <w:rPr>
          <w:rFonts w:ascii="Times New Roman" w:eastAsia="Times New Roman" w:hAnsi="Times New Roman" w:cs="Times New Roman"/>
          <w:b/>
        </w:rPr>
      </w:pPr>
    </w:p>
    <w:p w:rsidR="008C2C3E" w:rsidRPr="008C2C3E" w:rsidRDefault="008C2C3E" w:rsidP="008C2C3E">
      <w:pPr>
        <w:spacing w:after="0" w:line="360" w:lineRule="auto"/>
        <w:rPr>
          <w:rFonts w:ascii="Times New Roman" w:eastAsia="Times New Roman" w:hAnsi="Times New Roman" w:cs="Times New Roman"/>
          <w:b/>
        </w:rPr>
      </w:pPr>
      <w:r w:rsidRPr="008C2C3E">
        <w:rPr>
          <w:rFonts w:ascii="Times New Roman" w:eastAsia="Times New Roman" w:hAnsi="Times New Roman" w:cs="Times New Roman"/>
          <w:b/>
        </w:rPr>
        <w:lastRenderedPageBreak/>
        <w:t>Lampiran 3</w:t>
      </w:r>
    </w:p>
    <w:p w:rsidR="008C2C3E" w:rsidRPr="008C2C3E" w:rsidRDefault="008C2C3E" w:rsidP="008C2C3E">
      <w:pPr>
        <w:spacing w:after="0" w:line="360" w:lineRule="auto"/>
        <w:rPr>
          <w:rFonts w:ascii="Times New Roman" w:eastAsia="Times New Roman" w:hAnsi="Times New Roman" w:cs="Times New Roman"/>
          <w:b/>
        </w:rPr>
      </w:pPr>
    </w:p>
    <w:p w:rsidR="008C2C3E" w:rsidRPr="008C2C3E" w:rsidRDefault="008C2C3E" w:rsidP="008C2C3E">
      <w:pPr>
        <w:spacing w:after="0" w:line="360" w:lineRule="auto"/>
        <w:jc w:val="center"/>
        <w:rPr>
          <w:rFonts w:ascii="Times New Roman" w:eastAsia="Times New Roman" w:hAnsi="Times New Roman" w:cs="Times New Roman"/>
          <w:b/>
          <w:lang w:val="id-ID"/>
        </w:rPr>
      </w:pPr>
      <w:r w:rsidRPr="008C2C3E">
        <w:rPr>
          <w:rFonts w:ascii="Times New Roman" w:eastAsia="Times New Roman" w:hAnsi="Times New Roman" w:cs="Times New Roman"/>
          <w:b/>
          <w:lang w:val="id-ID"/>
        </w:rPr>
        <w:t>DAFTAR NAMA RESPONDEN KELAS EKSPERIMEN</w:t>
      </w:r>
    </w:p>
    <w:tbl>
      <w:tblPr>
        <w:tblStyle w:val="TableGrid"/>
        <w:tblpPr w:leftFromText="180" w:rightFromText="180" w:vertAnchor="text" w:horzAnchor="margin" w:tblpXSpec="center" w:tblpY="446"/>
        <w:tblW w:w="0" w:type="auto"/>
        <w:tblLook w:val="04A0" w:firstRow="1" w:lastRow="0" w:firstColumn="1" w:lastColumn="0" w:noHBand="0" w:noVBand="1"/>
      </w:tblPr>
      <w:tblGrid>
        <w:gridCol w:w="563"/>
        <w:gridCol w:w="3505"/>
        <w:gridCol w:w="990"/>
      </w:tblGrid>
      <w:tr w:rsidR="008C2C3E" w:rsidRPr="008C2C3E" w:rsidTr="006622FE">
        <w:tc>
          <w:tcPr>
            <w:tcW w:w="563" w:type="dxa"/>
          </w:tcPr>
          <w:p w:rsidR="008C2C3E" w:rsidRPr="008C2C3E" w:rsidRDefault="008C2C3E" w:rsidP="008C2C3E">
            <w:pPr>
              <w:spacing w:line="360" w:lineRule="auto"/>
              <w:rPr>
                <w:rFonts w:ascii="Times New Roman" w:hAnsi="Times New Roman" w:cs="Times New Roman"/>
              </w:rPr>
            </w:pPr>
            <w:r w:rsidRPr="008C2C3E">
              <w:rPr>
                <w:rFonts w:ascii="Times New Roman" w:hAnsi="Times New Roman" w:cs="Times New Roman"/>
              </w:rPr>
              <w:t>NO</w:t>
            </w:r>
          </w:p>
        </w:tc>
        <w:tc>
          <w:tcPr>
            <w:tcW w:w="3505" w:type="dxa"/>
          </w:tcPr>
          <w:p w:rsidR="008C2C3E" w:rsidRPr="008C2C3E" w:rsidRDefault="008C2C3E" w:rsidP="008C2C3E">
            <w:pPr>
              <w:spacing w:line="360" w:lineRule="auto"/>
              <w:rPr>
                <w:rFonts w:ascii="Times New Roman" w:hAnsi="Times New Roman" w:cs="Times New Roman"/>
              </w:rPr>
            </w:pPr>
            <w:r w:rsidRPr="008C2C3E">
              <w:rPr>
                <w:rFonts w:ascii="Times New Roman" w:hAnsi="Times New Roman" w:cs="Times New Roman"/>
              </w:rPr>
              <w:t>NAMA</w:t>
            </w:r>
          </w:p>
        </w:tc>
        <w:tc>
          <w:tcPr>
            <w:tcW w:w="990" w:type="dxa"/>
          </w:tcPr>
          <w:p w:rsidR="008C2C3E" w:rsidRPr="008C2C3E" w:rsidRDefault="008C2C3E" w:rsidP="008C2C3E">
            <w:pPr>
              <w:spacing w:line="360" w:lineRule="auto"/>
              <w:rPr>
                <w:rFonts w:ascii="Times New Roman" w:hAnsi="Times New Roman" w:cs="Times New Roman"/>
              </w:rPr>
            </w:pPr>
            <w:r w:rsidRPr="008C2C3E">
              <w:rPr>
                <w:rFonts w:ascii="Times New Roman" w:hAnsi="Times New Roman" w:cs="Times New Roman"/>
              </w:rPr>
              <w:t>KODE</w:t>
            </w:r>
          </w:p>
        </w:tc>
      </w:tr>
      <w:tr w:rsidR="008C2C3E" w:rsidRPr="008C2C3E" w:rsidTr="006622FE">
        <w:tc>
          <w:tcPr>
            <w:tcW w:w="563" w:type="dxa"/>
          </w:tcPr>
          <w:p w:rsidR="008C2C3E" w:rsidRPr="008C2C3E" w:rsidRDefault="008C2C3E" w:rsidP="008C2C3E">
            <w:pPr>
              <w:spacing w:line="360" w:lineRule="auto"/>
              <w:rPr>
                <w:rFonts w:ascii="Times New Roman" w:hAnsi="Times New Roman" w:cs="Times New Roman"/>
              </w:rPr>
            </w:pPr>
            <w:r w:rsidRPr="008C2C3E">
              <w:rPr>
                <w:rFonts w:ascii="Times New Roman" w:hAnsi="Times New Roman" w:cs="Times New Roman"/>
              </w:rPr>
              <w:t>1</w:t>
            </w:r>
          </w:p>
        </w:tc>
        <w:tc>
          <w:tcPr>
            <w:tcW w:w="3505" w:type="dxa"/>
            <w:vAlign w:val="center"/>
          </w:tcPr>
          <w:p w:rsidR="008C2C3E" w:rsidRPr="008C2C3E" w:rsidRDefault="008C2C3E" w:rsidP="008C2C3E">
            <w:pPr>
              <w:spacing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Al - Madina Safamarwa N</w:t>
            </w:r>
          </w:p>
        </w:tc>
        <w:tc>
          <w:tcPr>
            <w:tcW w:w="990" w:type="dxa"/>
          </w:tcPr>
          <w:p w:rsidR="008C2C3E" w:rsidRPr="008C2C3E" w:rsidRDefault="008C2C3E" w:rsidP="008C2C3E">
            <w:pPr>
              <w:spacing w:line="360" w:lineRule="auto"/>
              <w:rPr>
                <w:rFonts w:ascii="Times New Roman" w:hAnsi="Times New Roman" w:cs="Times New Roman"/>
              </w:rPr>
            </w:pPr>
            <w:r w:rsidRPr="008C2C3E">
              <w:rPr>
                <w:rFonts w:ascii="Times New Roman" w:hAnsi="Times New Roman" w:cs="Times New Roman"/>
              </w:rPr>
              <w:t>E-1</w:t>
            </w:r>
          </w:p>
        </w:tc>
      </w:tr>
      <w:tr w:rsidR="008C2C3E" w:rsidRPr="008C2C3E" w:rsidTr="006622FE">
        <w:tc>
          <w:tcPr>
            <w:tcW w:w="563" w:type="dxa"/>
          </w:tcPr>
          <w:p w:rsidR="008C2C3E" w:rsidRPr="008C2C3E" w:rsidRDefault="008C2C3E" w:rsidP="008C2C3E">
            <w:pPr>
              <w:spacing w:line="360" w:lineRule="auto"/>
              <w:rPr>
                <w:rFonts w:ascii="Times New Roman" w:hAnsi="Times New Roman" w:cs="Times New Roman"/>
              </w:rPr>
            </w:pPr>
            <w:r w:rsidRPr="008C2C3E">
              <w:rPr>
                <w:rFonts w:ascii="Times New Roman" w:hAnsi="Times New Roman" w:cs="Times New Roman"/>
              </w:rPr>
              <w:t>2</w:t>
            </w:r>
          </w:p>
        </w:tc>
        <w:tc>
          <w:tcPr>
            <w:tcW w:w="3505" w:type="dxa"/>
            <w:vAlign w:val="center"/>
          </w:tcPr>
          <w:p w:rsidR="008C2C3E" w:rsidRPr="008C2C3E" w:rsidRDefault="008C2C3E" w:rsidP="008C2C3E">
            <w:pPr>
              <w:spacing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Annisa Kamidiya Estiningtyas</w:t>
            </w:r>
          </w:p>
        </w:tc>
        <w:tc>
          <w:tcPr>
            <w:tcW w:w="990" w:type="dxa"/>
          </w:tcPr>
          <w:p w:rsidR="008C2C3E" w:rsidRPr="008C2C3E" w:rsidRDefault="008C2C3E" w:rsidP="008C2C3E">
            <w:pPr>
              <w:spacing w:line="360" w:lineRule="auto"/>
              <w:rPr>
                <w:rFonts w:ascii="Times New Roman" w:hAnsi="Times New Roman" w:cs="Times New Roman"/>
              </w:rPr>
            </w:pPr>
            <w:r w:rsidRPr="008C2C3E">
              <w:rPr>
                <w:rFonts w:ascii="Times New Roman" w:hAnsi="Times New Roman" w:cs="Times New Roman"/>
              </w:rPr>
              <w:t>E-2</w:t>
            </w:r>
          </w:p>
        </w:tc>
      </w:tr>
      <w:tr w:rsidR="008C2C3E" w:rsidRPr="008C2C3E" w:rsidTr="006622FE">
        <w:tc>
          <w:tcPr>
            <w:tcW w:w="563" w:type="dxa"/>
          </w:tcPr>
          <w:p w:rsidR="008C2C3E" w:rsidRPr="008C2C3E" w:rsidRDefault="008C2C3E" w:rsidP="008C2C3E">
            <w:pPr>
              <w:spacing w:line="360" w:lineRule="auto"/>
              <w:rPr>
                <w:rFonts w:ascii="Times New Roman" w:hAnsi="Times New Roman" w:cs="Times New Roman"/>
              </w:rPr>
            </w:pPr>
            <w:r w:rsidRPr="008C2C3E">
              <w:rPr>
                <w:rFonts w:ascii="Times New Roman" w:hAnsi="Times New Roman" w:cs="Times New Roman"/>
              </w:rPr>
              <w:t>3</w:t>
            </w:r>
          </w:p>
        </w:tc>
        <w:tc>
          <w:tcPr>
            <w:tcW w:w="3505" w:type="dxa"/>
            <w:vAlign w:val="center"/>
          </w:tcPr>
          <w:p w:rsidR="008C2C3E" w:rsidRPr="008C2C3E" w:rsidRDefault="008C2C3E" w:rsidP="008C2C3E">
            <w:pPr>
              <w:spacing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Arij Khoirun Nisa</w:t>
            </w:r>
          </w:p>
        </w:tc>
        <w:tc>
          <w:tcPr>
            <w:tcW w:w="990" w:type="dxa"/>
          </w:tcPr>
          <w:p w:rsidR="008C2C3E" w:rsidRPr="008C2C3E" w:rsidRDefault="008C2C3E" w:rsidP="008C2C3E">
            <w:pPr>
              <w:spacing w:line="360" w:lineRule="auto"/>
              <w:rPr>
                <w:rFonts w:ascii="Times New Roman" w:hAnsi="Times New Roman" w:cs="Times New Roman"/>
              </w:rPr>
            </w:pPr>
            <w:r w:rsidRPr="008C2C3E">
              <w:rPr>
                <w:rFonts w:ascii="Times New Roman" w:hAnsi="Times New Roman" w:cs="Times New Roman"/>
              </w:rPr>
              <w:t>E-3</w:t>
            </w:r>
          </w:p>
        </w:tc>
      </w:tr>
      <w:tr w:rsidR="008C2C3E" w:rsidRPr="008C2C3E" w:rsidTr="006622FE">
        <w:tc>
          <w:tcPr>
            <w:tcW w:w="563" w:type="dxa"/>
          </w:tcPr>
          <w:p w:rsidR="008C2C3E" w:rsidRPr="008C2C3E" w:rsidRDefault="008C2C3E" w:rsidP="008C2C3E">
            <w:pPr>
              <w:spacing w:line="360" w:lineRule="auto"/>
              <w:rPr>
                <w:rFonts w:ascii="Times New Roman" w:hAnsi="Times New Roman" w:cs="Times New Roman"/>
              </w:rPr>
            </w:pPr>
            <w:r w:rsidRPr="008C2C3E">
              <w:rPr>
                <w:rFonts w:ascii="Times New Roman" w:hAnsi="Times New Roman" w:cs="Times New Roman"/>
              </w:rPr>
              <w:t>4</w:t>
            </w:r>
          </w:p>
        </w:tc>
        <w:tc>
          <w:tcPr>
            <w:tcW w:w="3505" w:type="dxa"/>
            <w:vAlign w:val="center"/>
          </w:tcPr>
          <w:p w:rsidR="008C2C3E" w:rsidRPr="008C2C3E" w:rsidRDefault="008C2C3E" w:rsidP="008C2C3E">
            <w:pPr>
              <w:spacing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Fadhlina Fitria</w:t>
            </w:r>
          </w:p>
        </w:tc>
        <w:tc>
          <w:tcPr>
            <w:tcW w:w="990" w:type="dxa"/>
          </w:tcPr>
          <w:p w:rsidR="008C2C3E" w:rsidRPr="008C2C3E" w:rsidRDefault="008C2C3E" w:rsidP="008C2C3E">
            <w:pPr>
              <w:spacing w:line="360" w:lineRule="auto"/>
              <w:rPr>
                <w:rFonts w:ascii="Times New Roman" w:hAnsi="Times New Roman" w:cs="Times New Roman"/>
              </w:rPr>
            </w:pPr>
            <w:r w:rsidRPr="008C2C3E">
              <w:rPr>
                <w:rFonts w:ascii="Times New Roman" w:hAnsi="Times New Roman" w:cs="Times New Roman"/>
              </w:rPr>
              <w:t>E-4</w:t>
            </w:r>
          </w:p>
        </w:tc>
      </w:tr>
      <w:tr w:rsidR="008C2C3E" w:rsidRPr="008C2C3E" w:rsidTr="006622FE">
        <w:tc>
          <w:tcPr>
            <w:tcW w:w="563" w:type="dxa"/>
          </w:tcPr>
          <w:p w:rsidR="008C2C3E" w:rsidRPr="008C2C3E" w:rsidRDefault="008C2C3E" w:rsidP="008C2C3E">
            <w:pPr>
              <w:spacing w:line="360" w:lineRule="auto"/>
              <w:rPr>
                <w:rFonts w:ascii="Times New Roman" w:hAnsi="Times New Roman" w:cs="Times New Roman"/>
              </w:rPr>
            </w:pPr>
            <w:r w:rsidRPr="008C2C3E">
              <w:rPr>
                <w:rFonts w:ascii="Times New Roman" w:hAnsi="Times New Roman" w:cs="Times New Roman"/>
              </w:rPr>
              <w:t>5</w:t>
            </w:r>
          </w:p>
        </w:tc>
        <w:tc>
          <w:tcPr>
            <w:tcW w:w="3505" w:type="dxa"/>
            <w:vAlign w:val="center"/>
          </w:tcPr>
          <w:p w:rsidR="008C2C3E" w:rsidRPr="008C2C3E" w:rsidRDefault="008C2C3E" w:rsidP="008C2C3E">
            <w:pPr>
              <w:spacing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Fanesa Maghfira Charisa Hady</w:t>
            </w:r>
          </w:p>
        </w:tc>
        <w:tc>
          <w:tcPr>
            <w:tcW w:w="990" w:type="dxa"/>
          </w:tcPr>
          <w:p w:rsidR="008C2C3E" w:rsidRPr="008C2C3E" w:rsidRDefault="008C2C3E" w:rsidP="008C2C3E">
            <w:pPr>
              <w:spacing w:line="360" w:lineRule="auto"/>
              <w:rPr>
                <w:rFonts w:ascii="Times New Roman" w:hAnsi="Times New Roman" w:cs="Times New Roman"/>
              </w:rPr>
            </w:pPr>
            <w:r w:rsidRPr="008C2C3E">
              <w:rPr>
                <w:rFonts w:ascii="Times New Roman" w:hAnsi="Times New Roman" w:cs="Times New Roman"/>
              </w:rPr>
              <w:t>E-5</w:t>
            </w:r>
          </w:p>
        </w:tc>
      </w:tr>
      <w:tr w:rsidR="008C2C3E" w:rsidRPr="008C2C3E" w:rsidTr="006622FE">
        <w:tc>
          <w:tcPr>
            <w:tcW w:w="563" w:type="dxa"/>
          </w:tcPr>
          <w:p w:rsidR="008C2C3E" w:rsidRPr="008C2C3E" w:rsidRDefault="008C2C3E" w:rsidP="008C2C3E">
            <w:pPr>
              <w:spacing w:line="360" w:lineRule="auto"/>
              <w:rPr>
                <w:rFonts w:ascii="Times New Roman" w:hAnsi="Times New Roman" w:cs="Times New Roman"/>
              </w:rPr>
            </w:pPr>
            <w:r w:rsidRPr="008C2C3E">
              <w:rPr>
                <w:rFonts w:ascii="Times New Roman" w:hAnsi="Times New Roman" w:cs="Times New Roman"/>
              </w:rPr>
              <w:t>6</w:t>
            </w:r>
          </w:p>
        </w:tc>
        <w:tc>
          <w:tcPr>
            <w:tcW w:w="3505" w:type="dxa"/>
            <w:vAlign w:val="center"/>
          </w:tcPr>
          <w:p w:rsidR="008C2C3E" w:rsidRPr="008C2C3E" w:rsidRDefault="008C2C3E" w:rsidP="008C2C3E">
            <w:pPr>
              <w:spacing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Farayska Nur Melanie</w:t>
            </w:r>
          </w:p>
        </w:tc>
        <w:tc>
          <w:tcPr>
            <w:tcW w:w="990" w:type="dxa"/>
          </w:tcPr>
          <w:p w:rsidR="008C2C3E" w:rsidRPr="008C2C3E" w:rsidRDefault="008C2C3E" w:rsidP="008C2C3E">
            <w:pPr>
              <w:spacing w:line="360" w:lineRule="auto"/>
              <w:rPr>
                <w:rFonts w:ascii="Times New Roman" w:hAnsi="Times New Roman" w:cs="Times New Roman"/>
              </w:rPr>
            </w:pPr>
            <w:r w:rsidRPr="008C2C3E">
              <w:rPr>
                <w:rFonts w:ascii="Times New Roman" w:hAnsi="Times New Roman" w:cs="Times New Roman"/>
              </w:rPr>
              <w:t>E-6</w:t>
            </w:r>
          </w:p>
        </w:tc>
      </w:tr>
      <w:tr w:rsidR="008C2C3E" w:rsidRPr="008C2C3E" w:rsidTr="006622FE">
        <w:tc>
          <w:tcPr>
            <w:tcW w:w="563" w:type="dxa"/>
          </w:tcPr>
          <w:p w:rsidR="008C2C3E" w:rsidRPr="008C2C3E" w:rsidRDefault="008C2C3E" w:rsidP="008C2C3E">
            <w:pPr>
              <w:spacing w:line="360" w:lineRule="auto"/>
              <w:rPr>
                <w:rFonts w:ascii="Times New Roman" w:hAnsi="Times New Roman" w:cs="Times New Roman"/>
              </w:rPr>
            </w:pPr>
            <w:r w:rsidRPr="008C2C3E">
              <w:rPr>
                <w:rFonts w:ascii="Times New Roman" w:hAnsi="Times New Roman" w:cs="Times New Roman"/>
              </w:rPr>
              <w:t>7</w:t>
            </w:r>
          </w:p>
        </w:tc>
        <w:tc>
          <w:tcPr>
            <w:tcW w:w="3505" w:type="dxa"/>
            <w:vAlign w:val="center"/>
          </w:tcPr>
          <w:p w:rsidR="008C2C3E" w:rsidRPr="008C2C3E" w:rsidRDefault="008C2C3E" w:rsidP="008C2C3E">
            <w:pPr>
              <w:spacing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Febya Mutiara Pratiwi</w:t>
            </w:r>
          </w:p>
        </w:tc>
        <w:tc>
          <w:tcPr>
            <w:tcW w:w="990" w:type="dxa"/>
          </w:tcPr>
          <w:p w:rsidR="008C2C3E" w:rsidRPr="008C2C3E" w:rsidRDefault="008C2C3E" w:rsidP="008C2C3E">
            <w:pPr>
              <w:spacing w:line="360" w:lineRule="auto"/>
              <w:rPr>
                <w:rFonts w:ascii="Times New Roman" w:hAnsi="Times New Roman" w:cs="Times New Roman"/>
              </w:rPr>
            </w:pPr>
            <w:r w:rsidRPr="008C2C3E">
              <w:rPr>
                <w:rFonts w:ascii="Times New Roman" w:hAnsi="Times New Roman" w:cs="Times New Roman"/>
              </w:rPr>
              <w:t>E-7</w:t>
            </w:r>
          </w:p>
        </w:tc>
      </w:tr>
      <w:tr w:rsidR="008C2C3E" w:rsidRPr="008C2C3E" w:rsidTr="006622FE">
        <w:tc>
          <w:tcPr>
            <w:tcW w:w="563" w:type="dxa"/>
          </w:tcPr>
          <w:p w:rsidR="008C2C3E" w:rsidRPr="008C2C3E" w:rsidRDefault="008C2C3E" w:rsidP="008C2C3E">
            <w:pPr>
              <w:spacing w:line="360" w:lineRule="auto"/>
              <w:rPr>
                <w:rFonts w:ascii="Times New Roman" w:hAnsi="Times New Roman" w:cs="Times New Roman"/>
              </w:rPr>
            </w:pPr>
            <w:r w:rsidRPr="008C2C3E">
              <w:rPr>
                <w:rFonts w:ascii="Times New Roman" w:hAnsi="Times New Roman" w:cs="Times New Roman"/>
              </w:rPr>
              <w:t>8</w:t>
            </w:r>
          </w:p>
        </w:tc>
        <w:tc>
          <w:tcPr>
            <w:tcW w:w="3505" w:type="dxa"/>
            <w:vAlign w:val="center"/>
          </w:tcPr>
          <w:p w:rsidR="008C2C3E" w:rsidRPr="008C2C3E" w:rsidRDefault="008C2C3E" w:rsidP="008C2C3E">
            <w:pPr>
              <w:spacing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Muchamad Rafael Putra Musyafa`</w:t>
            </w:r>
          </w:p>
        </w:tc>
        <w:tc>
          <w:tcPr>
            <w:tcW w:w="990" w:type="dxa"/>
          </w:tcPr>
          <w:p w:rsidR="008C2C3E" w:rsidRPr="008C2C3E" w:rsidRDefault="008C2C3E" w:rsidP="008C2C3E">
            <w:pPr>
              <w:spacing w:line="360" w:lineRule="auto"/>
              <w:rPr>
                <w:rFonts w:ascii="Times New Roman" w:hAnsi="Times New Roman" w:cs="Times New Roman"/>
              </w:rPr>
            </w:pPr>
            <w:r w:rsidRPr="008C2C3E">
              <w:rPr>
                <w:rFonts w:ascii="Times New Roman" w:hAnsi="Times New Roman" w:cs="Times New Roman"/>
              </w:rPr>
              <w:t>E-8</w:t>
            </w:r>
          </w:p>
        </w:tc>
      </w:tr>
      <w:tr w:rsidR="008C2C3E" w:rsidRPr="008C2C3E" w:rsidTr="006622FE">
        <w:tc>
          <w:tcPr>
            <w:tcW w:w="563" w:type="dxa"/>
          </w:tcPr>
          <w:p w:rsidR="008C2C3E" w:rsidRPr="008C2C3E" w:rsidRDefault="008C2C3E" w:rsidP="008C2C3E">
            <w:pPr>
              <w:spacing w:line="360" w:lineRule="auto"/>
              <w:rPr>
                <w:rFonts w:ascii="Times New Roman" w:hAnsi="Times New Roman" w:cs="Times New Roman"/>
              </w:rPr>
            </w:pPr>
            <w:r w:rsidRPr="008C2C3E">
              <w:rPr>
                <w:rFonts w:ascii="Times New Roman" w:hAnsi="Times New Roman" w:cs="Times New Roman"/>
              </w:rPr>
              <w:t>9</w:t>
            </w:r>
          </w:p>
        </w:tc>
        <w:tc>
          <w:tcPr>
            <w:tcW w:w="3505" w:type="dxa"/>
            <w:vAlign w:val="center"/>
          </w:tcPr>
          <w:p w:rsidR="008C2C3E" w:rsidRPr="008C2C3E" w:rsidRDefault="008C2C3E" w:rsidP="008C2C3E">
            <w:pPr>
              <w:spacing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Muhammad Akbar Septian</w:t>
            </w:r>
          </w:p>
        </w:tc>
        <w:tc>
          <w:tcPr>
            <w:tcW w:w="990" w:type="dxa"/>
          </w:tcPr>
          <w:p w:rsidR="008C2C3E" w:rsidRPr="008C2C3E" w:rsidRDefault="008C2C3E" w:rsidP="008C2C3E">
            <w:pPr>
              <w:spacing w:line="360" w:lineRule="auto"/>
              <w:rPr>
                <w:rFonts w:ascii="Times New Roman" w:hAnsi="Times New Roman" w:cs="Times New Roman"/>
              </w:rPr>
            </w:pPr>
            <w:r w:rsidRPr="008C2C3E">
              <w:rPr>
                <w:rFonts w:ascii="Times New Roman" w:hAnsi="Times New Roman" w:cs="Times New Roman"/>
              </w:rPr>
              <w:t>E-9</w:t>
            </w:r>
          </w:p>
        </w:tc>
      </w:tr>
      <w:tr w:rsidR="008C2C3E" w:rsidRPr="008C2C3E" w:rsidTr="006622FE">
        <w:tc>
          <w:tcPr>
            <w:tcW w:w="563" w:type="dxa"/>
          </w:tcPr>
          <w:p w:rsidR="008C2C3E" w:rsidRPr="008C2C3E" w:rsidRDefault="008C2C3E" w:rsidP="008C2C3E">
            <w:pPr>
              <w:spacing w:line="360" w:lineRule="auto"/>
              <w:rPr>
                <w:rFonts w:ascii="Times New Roman" w:hAnsi="Times New Roman" w:cs="Times New Roman"/>
              </w:rPr>
            </w:pPr>
            <w:r w:rsidRPr="008C2C3E">
              <w:rPr>
                <w:rFonts w:ascii="Times New Roman" w:hAnsi="Times New Roman" w:cs="Times New Roman"/>
              </w:rPr>
              <w:t>10</w:t>
            </w:r>
          </w:p>
        </w:tc>
        <w:tc>
          <w:tcPr>
            <w:tcW w:w="3505" w:type="dxa"/>
            <w:vAlign w:val="center"/>
          </w:tcPr>
          <w:p w:rsidR="008C2C3E" w:rsidRPr="008C2C3E" w:rsidRDefault="008C2C3E" w:rsidP="008C2C3E">
            <w:pPr>
              <w:spacing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Muhammad Faris Muthohar</w:t>
            </w:r>
          </w:p>
        </w:tc>
        <w:tc>
          <w:tcPr>
            <w:tcW w:w="990" w:type="dxa"/>
          </w:tcPr>
          <w:p w:rsidR="008C2C3E" w:rsidRPr="008C2C3E" w:rsidRDefault="008C2C3E" w:rsidP="008C2C3E">
            <w:pPr>
              <w:spacing w:line="360" w:lineRule="auto"/>
              <w:rPr>
                <w:rFonts w:ascii="Times New Roman" w:hAnsi="Times New Roman" w:cs="Times New Roman"/>
              </w:rPr>
            </w:pPr>
            <w:r w:rsidRPr="008C2C3E">
              <w:rPr>
                <w:rFonts w:ascii="Times New Roman" w:hAnsi="Times New Roman" w:cs="Times New Roman"/>
              </w:rPr>
              <w:t>E-10</w:t>
            </w:r>
          </w:p>
        </w:tc>
      </w:tr>
      <w:tr w:rsidR="008C2C3E" w:rsidRPr="008C2C3E" w:rsidTr="006622FE">
        <w:tc>
          <w:tcPr>
            <w:tcW w:w="563" w:type="dxa"/>
          </w:tcPr>
          <w:p w:rsidR="008C2C3E" w:rsidRPr="008C2C3E" w:rsidRDefault="008C2C3E" w:rsidP="008C2C3E">
            <w:pPr>
              <w:spacing w:line="360" w:lineRule="auto"/>
              <w:rPr>
                <w:rFonts w:ascii="Times New Roman" w:hAnsi="Times New Roman" w:cs="Times New Roman"/>
              </w:rPr>
            </w:pPr>
            <w:r w:rsidRPr="008C2C3E">
              <w:rPr>
                <w:rFonts w:ascii="Times New Roman" w:hAnsi="Times New Roman" w:cs="Times New Roman"/>
              </w:rPr>
              <w:t>11</w:t>
            </w:r>
          </w:p>
        </w:tc>
        <w:tc>
          <w:tcPr>
            <w:tcW w:w="3505" w:type="dxa"/>
            <w:vAlign w:val="center"/>
          </w:tcPr>
          <w:p w:rsidR="008C2C3E" w:rsidRPr="008C2C3E" w:rsidRDefault="008C2C3E" w:rsidP="008C2C3E">
            <w:pPr>
              <w:spacing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Muhammad Noah Lutfirrahman</w:t>
            </w:r>
          </w:p>
        </w:tc>
        <w:tc>
          <w:tcPr>
            <w:tcW w:w="990" w:type="dxa"/>
          </w:tcPr>
          <w:p w:rsidR="008C2C3E" w:rsidRPr="008C2C3E" w:rsidRDefault="008C2C3E" w:rsidP="008C2C3E">
            <w:pPr>
              <w:spacing w:line="360" w:lineRule="auto"/>
              <w:rPr>
                <w:rFonts w:ascii="Times New Roman" w:hAnsi="Times New Roman" w:cs="Times New Roman"/>
              </w:rPr>
            </w:pPr>
            <w:r w:rsidRPr="008C2C3E">
              <w:rPr>
                <w:rFonts w:ascii="Times New Roman" w:hAnsi="Times New Roman" w:cs="Times New Roman"/>
              </w:rPr>
              <w:t>E-11</w:t>
            </w:r>
          </w:p>
        </w:tc>
      </w:tr>
      <w:tr w:rsidR="008C2C3E" w:rsidRPr="008C2C3E" w:rsidTr="006622FE">
        <w:tc>
          <w:tcPr>
            <w:tcW w:w="563" w:type="dxa"/>
          </w:tcPr>
          <w:p w:rsidR="008C2C3E" w:rsidRPr="008C2C3E" w:rsidRDefault="008C2C3E" w:rsidP="008C2C3E">
            <w:pPr>
              <w:spacing w:line="360" w:lineRule="auto"/>
              <w:rPr>
                <w:rFonts w:ascii="Times New Roman" w:hAnsi="Times New Roman" w:cs="Times New Roman"/>
              </w:rPr>
            </w:pPr>
            <w:r w:rsidRPr="008C2C3E">
              <w:rPr>
                <w:rFonts w:ascii="Times New Roman" w:hAnsi="Times New Roman" w:cs="Times New Roman"/>
              </w:rPr>
              <w:t>12</w:t>
            </w:r>
          </w:p>
        </w:tc>
        <w:tc>
          <w:tcPr>
            <w:tcW w:w="3505" w:type="dxa"/>
            <w:vAlign w:val="center"/>
          </w:tcPr>
          <w:p w:rsidR="008C2C3E" w:rsidRPr="008C2C3E" w:rsidRDefault="008C2C3E" w:rsidP="008C2C3E">
            <w:pPr>
              <w:spacing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Muhammad Nuril Huda</w:t>
            </w:r>
          </w:p>
        </w:tc>
        <w:tc>
          <w:tcPr>
            <w:tcW w:w="990" w:type="dxa"/>
          </w:tcPr>
          <w:p w:rsidR="008C2C3E" w:rsidRPr="008C2C3E" w:rsidRDefault="008C2C3E" w:rsidP="008C2C3E">
            <w:pPr>
              <w:spacing w:line="360" w:lineRule="auto"/>
              <w:rPr>
                <w:rFonts w:ascii="Times New Roman" w:hAnsi="Times New Roman" w:cs="Times New Roman"/>
              </w:rPr>
            </w:pPr>
            <w:r w:rsidRPr="008C2C3E">
              <w:rPr>
                <w:rFonts w:ascii="Times New Roman" w:hAnsi="Times New Roman" w:cs="Times New Roman"/>
              </w:rPr>
              <w:t>E-12</w:t>
            </w:r>
          </w:p>
        </w:tc>
      </w:tr>
      <w:tr w:rsidR="008C2C3E" w:rsidRPr="008C2C3E" w:rsidTr="006622FE">
        <w:tc>
          <w:tcPr>
            <w:tcW w:w="563" w:type="dxa"/>
          </w:tcPr>
          <w:p w:rsidR="008C2C3E" w:rsidRPr="008C2C3E" w:rsidRDefault="008C2C3E" w:rsidP="008C2C3E">
            <w:pPr>
              <w:spacing w:line="360" w:lineRule="auto"/>
              <w:rPr>
                <w:rFonts w:ascii="Times New Roman" w:hAnsi="Times New Roman" w:cs="Times New Roman"/>
              </w:rPr>
            </w:pPr>
            <w:r w:rsidRPr="008C2C3E">
              <w:rPr>
                <w:rFonts w:ascii="Times New Roman" w:hAnsi="Times New Roman" w:cs="Times New Roman"/>
              </w:rPr>
              <w:t>13</w:t>
            </w:r>
          </w:p>
        </w:tc>
        <w:tc>
          <w:tcPr>
            <w:tcW w:w="3505" w:type="dxa"/>
            <w:vAlign w:val="center"/>
          </w:tcPr>
          <w:p w:rsidR="008C2C3E" w:rsidRPr="008C2C3E" w:rsidRDefault="008C2C3E" w:rsidP="008C2C3E">
            <w:pPr>
              <w:spacing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Novita Rodhotul Jannah</w:t>
            </w:r>
          </w:p>
        </w:tc>
        <w:tc>
          <w:tcPr>
            <w:tcW w:w="990" w:type="dxa"/>
          </w:tcPr>
          <w:p w:rsidR="008C2C3E" w:rsidRPr="008C2C3E" w:rsidRDefault="008C2C3E" w:rsidP="008C2C3E">
            <w:pPr>
              <w:spacing w:line="360" w:lineRule="auto"/>
              <w:rPr>
                <w:rFonts w:ascii="Times New Roman" w:hAnsi="Times New Roman" w:cs="Times New Roman"/>
              </w:rPr>
            </w:pPr>
            <w:r w:rsidRPr="008C2C3E">
              <w:rPr>
                <w:rFonts w:ascii="Times New Roman" w:hAnsi="Times New Roman" w:cs="Times New Roman"/>
              </w:rPr>
              <w:t>E-13</w:t>
            </w:r>
          </w:p>
        </w:tc>
      </w:tr>
      <w:tr w:rsidR="008C2C3E" w:rsidRPr="008C2C3E" w:rsidTr="006622FE">
        <w:tc>
          <w:tcPr>
            <w:tcW w:w="563" w:type="dxa"/>
          </w:tcPr>
          <w:p w:rsidR="008C2C3E" w:rsidRPr="008C2C3E" w:rsidRDefault="008C2C3E" w:rsidP="008C2C3E">
            <w:pPr>
              <w:spacing w:line="360" w:lineRule="auto"/>
              <w:rPr>
                <w:rFonts w:ascii="Times New Roman" w:hAnsi="Times New Roman" w:cs="Times New Roman"/>
              </w:rPr>
            </w:pPr>
            <w:r w:rsidRPr="008C2C3E">
              <w:rPr>
                <w:rFonts w:ascii="Times New Roman" w:hAnsi="Times New Roman" w:cs="Times New Roman"/>
              </w:rPr>
              <w:t>14</w:t>
            </w:r>
          </w:p>
        </w:tc>
        <w:tc>
          <w:tcPr>
            <w:tcW w:w="3505" w:type="dxa"/>
            <w:vAlign w:val="center"/>
          </w:tcPr>
          <w:p w:rsidR="008C2C3E" w:rsidRPr="008C2C3E" w:rsidRDefault="008C2C3E" w:rsidP="008C2C3E">
            <w:pPr>
              <w:spacing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Nur Rahma Apriliana Sari</w:t>
            </w:r>
          </w:p>
        </w:tc>
        <w:tc>
          <w:tcPr>
            <w:tcW w:w="990" w:type="dxa"/>
          </w:tcPr>
          <w:p w:rsidR="008C2C3E" w:rsidRPr="008C2C3E" w:rsidRDefault="008C2C3E" w:rsidP="008C2C3E">
            <w:pPr>
              <w:spacing w:line="360" w:lineRule="auto"/>
              <w:rPr>
                <w:rFonts w:ascii="Times New Roman" w:hAnsi="Times New Roman" w:cs="Times New Roman"/>
              </w:rPr>
            </w:pPr>
            <w:r w:rsidRPr="008C2C3E">
              <w:rPr>
                <w:rFonts w:ascii="Times New Roman" w:hAnsi="Times New Roman" w:cs="Times New Roman"/>
              </w:rPr>
              <w:t>E-14</w:t>
            </w:r>
          </w:p>
        </w:tc>
      </w:tr>
      <w:tr w:rsidR="008C2C3E" w:rsidRPr="008C2C3E" w:rsidTr="006622FE">
        <w:tc>
          <w:tcPr>
            <w:tcW w:w="563" w:type="dxa"/>
          </w:tcPr>
          <w:p w:rsidR="008C2C3E" w:rsidRPr="008C2C3E" w:rsidRDefault="008C2C3E" w:rsidP="008C2C3E">
            <w:pPr>
              <w:spacing w:line="360" w:lineRule="auto"/>
              <w:rPr>
                <w:rFonts w:ascii="Times New Roman" w:hAnsi="Times New Roman" w:cs="Times New Roman"/>
              </w:rPr>
            </w:pPr>
            <w:r w:rsidRPr="008C2C3E">
              <w:rPr>
                <w:rFonts w:ascii="Times New Roman" w:hAnsi="Times New Roman" w:cs="Times New Roman"/>
              </w:rPr>
              <w:t>15</w:t>
            </w:r>
          </w:p>
        </w:tc>
        <w:tc>
          <w:tcPr>
            <w:tcW w:w="3505" w:type="dxa"/>
            <w:vAlign w:val="center"/>
          </w:tcPr>
          <w:p w:rsidR="008C2C3E" w:rsidRPr="008C2C3E" w:rsidRDefault="008C2C3E" w:rsidP="008C2C3E">
            <w:pPr>
              <w:spacing w:line="360" w:lineRule="auto"/>
              <w:rPr>
                <w:rFonts w:ascii="Times New Roman" w:hAnsi="Times New Roman" w:cs="Times New Roman"/>
                <w:color w:val="000000"/>
              </w:rPr>
            </w:pPr>
            <w:r w:rsidRPr="008C2C3E">
              <w:rPr>
                <w:rFonts w:ascii="Times New Roman" w:hAnsi="Times New Roman" w:cs="Times New Roman"/>
                <w:color w:val="000000"/>
              </w:rPr>
              <w:t>Nafisa Afrilina Putri</w:t>
            </w:r>
          </w:p>
        </w:tc>
        <w:tc>
          <w:tcPr>
            <w:tcW w:w="990" w:type="dxa"/>
          </w:tcPr>
          <w:p w:rsidR="008C2C3E" w:rsidRPr="008C2C3E" w:rsidRDefault="008C2C3E" w:rsidP="008C2C3E">
            <w:pPr>
              <w:spacing w:line="360" w:lineRule="auto"/>
              <w:rPr>
                <w:rFonts w:ascii="Times New Roman" w:hAnsi="Times New Roman" w:cs="Times New Roman"/>
              </w:rPr>
            </w:pPr>
            <w:r w:rsidRPr="008C2C3E">
              <w:rPr>
                <w:rFonts w:ascii="Times New Roman" w:hAnsi="Times New Roman" w:cs="Times New Roman"/>
              </w:rPr>
              <w:t>E-15</w:t>
            </w:r>
          </w:p>
        </w:tc>
      </w:tr>
      <w:tr w:rsidR="008C2C3E" w:rsidRPr="008C2C3E" w:rsidTr="006622FE">
        <w:tc>
          <w:tcPr>
            <w:tcW w:w="563" w:type="dxa"/>
          </w:tcPr>
          <w:p w:rsidR="008C2C3E" w:rsidRPr="008C2C3E" w:rsidRDefault="008C2C3E" w:rsidP="008C2C3E">
            <w:pPr>
              <w:spacing w:line="360" w:lineRule="auto"/>
              <w:rPr>
                <w:rFonts w:ascii="Times New Roman" w:hAnsi="Times New Roman" w:cs="Times New Roman"/>
              </w:rPr>
            </w:pPr>
            <w:r w:rsidRPr="008C2C3E">
              <w:rPr>
                <w:rFonts w:ascii="Times New Roman" w:hAnsi="Times New Roman" w:cs="Times New Roman"/>
              </w:rPr>
              <w:t>16</w:t>
            </w:r>
          </w:p>
        </w:tc>
        <w:tc>
          <w:tcPr>
            <w:tcW w:w="3505" w:type="dxa"/>
            <w:vAlign w:val="center"/>
          </w:tcPr>
          <w:p w:rsidR="008C2C3E" w:rsidRPr="008C2C3E" w:rsidRDefault="008C2C3E" w:rsidP="008C2C3E">
            <w:pPr>
              <w:spacing w:line="360" w:lineRule="auto"/>
              <w:rPr>
                <w:rFonts w:ascii="Times New Roman" w:hAnsi="Times New Roman" w:cs="Times New Roman"/>
                <w:color w:val="000000"/>
              </w:rPr>
            </w:pPr>
            <w:r w:rsidRPr="008C2C3E">
              <w:rPr>
                <w:rFonts w:ascii="Times New Roman" w:hAnsi="Times New Roman" w:cs="Times New Roman"/>
                <w:color w:val="000000"/>
              </w:rPr>
              <w:t>Nasywa Elkhayafi Ulaya</w:t>
            </w:r>
          </w:p>
        </w:tc>
        <w:tc>
          <w:tcPr>
            <w:tcW w:w="990" w:type="dxa"/>
          </w:tcPr>
          <w:p w:rsidR="008C2C3E" w:rsidRPr="008C2C3E" w:rsidRDefault="008C2C3E" w:rsidP="008C2C3E">
            <w:pPr>
              <w:spacing w:line="360" w:lineRule="auto"/>
              <w:rPr>
                <w:rFonts w:ascii="Times New Roman" w:hAnsi="Times New Roman" w:cs="Times New Roman"/>
              </w:rPr>
            </w:pPr>
            <w:r w:rsidRPr="008C2C3E">
              <w:rPr>
                <w:rFonts w:ascii="Times New Roman" w:hAnsi="Times New Roman" w:cs="Times New Roman"/>
              </w:rPr>
              <w:t>E-16</w:t>
            </w:r>
          </w:p>
        </w:tc>
      </w:tr>
      <w:tr w:rsidR="008C2C3E" w:rsidRPr="008C2C3E" w:rsidTr="006622FE">
        <w:tc>
          <w:tcPr>
            <w:tcW w:w="563" w:type="dxa"/>
          </w:tcPr>
          <w:p w:rsidR="008C2C3E" w:rsidRPr="008C2C3E" w:rsidRDefault="008C2C3E" w:rsidP="008C2C3E">
            <w:pPr>
              <w:spacing w:line="360" w:lineRule="auto"/>
              <w:rPr>
                <w:rFonts w:ascii="Times New Roman" w:hAnsi="Times New Roman" w:cs="Times New Roman"/>
              </w:rPr>
            </w:pPr>
            <w:r w:rsidRPr="008C2C3E">
              <w:rPr>
                <w:rFonts w:ascii="Times New Roman" w:hAnsi="Times New Roman" w:cs="Times New Roman"/>
              </w:rPr>
              <w:t>17</w:t>
            </w:r>
          </w:p>
        </w:tc>
        <w:tc>
          <w:tcPr>
            <w:tcW w:w="3505" w:type="dxa"/>
            <w:vAlign w:val="center"/>
          </w:tcPr>
          <w:p w:rsidR="008C2C3E" w:rsidRPr="008C2C3E" w:rsidRDefault="008C2C3E" w:rsidP="008C2C3E">
            <w:pPr>
              <w:spacing w:line="360" w:lineRule="auto"/>
              <w:rPr>
                <w:rFonts w:ascii="Times New Roman" w:hAnsi="Times New Roman" w:cs="Times New Roman"/>
                <w:color w:val="000000"/>
              </w:rPr>
            </w:pPr>
            <w:r w:rsidRPr="008C2C3E">
              <w:rPr>
                <w:rFonts w:ascii="Times New Roman" w:hAnsi="Times New Roman" w:cs="Times New Roman"/>
                <w:color w:val="000000"/>
              </w:rPr>
              <w:t>Reza Agung Prasetya Rosidi</w:t>
            </w:r>
          </w:p>
        </w:tc>
        <w:tc>
          <w:tcPr>
            <w:tcW w:w="990" w:type="dxa"/>
          </w:tcPr>
          <w:p w:rsidR="008C2C3E" w:rsidRPr="008C2C3E" w:rsidRDefault="008C2C3E" w:rsidP="008C2C3E">
            <w:pPr>
              <w:spacing w:line="360" w:lineRule="auto"/>
              <w:rPr>
                <w:rFonts w:ascii="Times New Roman" w:hAnsi="Times New Roman" w:cs="Times New Roman"/>
              </w:rPr>
            </w:pPr>
            <w:r w:rsidRPr="008C2C3E">
              <w:rPr>
                <w:rFonts w:ascii="Times New Roman" w:hAnsi="Times New Roman" w:cs="Times New Roman"/>
              </w:rPr>
              <w:t>E-17</w:t>
            </w:r>
          </w:p>
        </w:tc>
      </w:tr>
    </w:tbl>
    <w:p w:rsidR="008C2C3E" w:rsidRPr="008C2C3E" w:rsidRDefault="008C2C3E" w:rsidP="008C2C3E">
      <w:pPr>
        <w:spacing w:line="360" w:lineRule="auto"/>
        <w:rPr>
          <w:rFonts w:ascii="Times New Roman" w:hAnsi="Times New Roman" w:cs="Times New Roman"/>
        </w:rPr>
      </w:pPr>
    </w:p>
    <w:p w:rsidR="008C2C3E" w:rsidRPr="008C2C3E" w:rsidRDefault="008C2C3E" w:rsidP="008C2C3E">
      <w:pPr>
        <w:spacing w:line="360" w:lineRule="auto"/>
        <w:rPr>
          <w:rFonts w:ascii="Times New Roman" w:hAnsi="Times New Roman" w:cs="Times New Roman"/>
        </w:rPr>
      </w:pPr>
    </w:p>
    <w:p w:rsidR="008C2C3E" w:rsidRPr="008C2C3E" w:rsidRDefault="008C2C3E" w:rsidP="008C2C3E">
      <w:pPr>
        <w:spacing w:line="360" w:lineRule="auto"/>
        <w:rPr>
          <w:rFonts w:ascii="Times New Roman" w:hAnsi="Times New Roman" w:cs="Times New Roman"/>
        </w:rPr>
      </w:pPr>
    </w:p>
    <w:p w:rsidR="008C2C3E" w:rsidRPr="008C2C3E" w:rsidRDefault="008C2C3E" w:rsidP="008C2C3E">
      <w:pPr>
        <w:spacing w:line="360" w:lineRule="auto"/>
        <w:rPr>
          <w:rFonts w:ascii="Times New Roman" w:hAnsi="Times New Roman" w:cs="Times New Roman"/>
        </w:rPr>
      </w:pPr>
    </w:p>
    <w:p w:rsidR="008C2C3E" w:rsidRPr="008C2C3E" w:rsidRDefault="008C2C3E" w:rsidP="008C2C3E">
      <w:pPr>
        <w:spacing w:line="360" w:lineRule="auto"/>
        <w:rPr>
          <w:rFonts w:ascii="Times New Roman" w:hAnsi="Times New Roman" w:cs="Times New Roman"/>
        </w:rPr>
      </w:pPr>
    </w:p>
    <w:p w:rsidR="008C2C3E" w:rsidRPr="008C2C3E" w:rsidRDefault="008C2C3E" w:rsidP="008C2C3E">
      <w:pPr>
        <w:spacing w:line="360" w:lineRule="auto"/>
        <w:rPr>
          <w:rFonts w:ascii="Times New Roman" w:hAnsi="Times New Roman" w:cs="Times New Roman"/>
        </w:rPr>
      </w:pPr>
    </w:p>
    <w:p w:rsidR="008C2C3E" w:rsidRPr="008C2C3E" w:rsidRDefault="008C2C3E" w:rsidP="008C2C3E">
      <w:pPr>
        <w:spacing w:line="360" w:lineRule="auto"/>
        <w:rPr>
          <w:rFonts w:ascii="Times New Roman" w:hAnsi="Times New Roman" w:cs="Times New Roman"/>
        </w:rPr>
      </w:pPr>
    </w:p>
    <w:p w:rsidR="008C2C3E" w:rsidRPr="008C2C3E" w:rsidRDefault="008C2C3E" w:rsidP="008C2C3E">
      <w:pPr>
        <w:spacing w:line="360" w:lineRule="auto"/>
        <w:rPr>
          <w:rFonts w:ascii="Times New Roman" w:hAnsi="Times New Roman" w:cs="Times New Roman"/>
        </w:rPr>
      </w:pPr>
    </w:p>
    <w:p w:rsidR="008C2C3E" w:rsidRPr="008C2C3E" w:rsidRDefault="008C2C3E" w:rsidP="008C2C3E">
      <w:pPr>
        <w:spacing w:line="360" w:lineRule="auto"/>
        <w:rPr>
          <w:rFonts w:ascii="Times New Roman" w:hAnsi="Times New Roman" w:cs="Times New Roman"/>
        </w:rPr>
      </w:pPr>
    </w:p>
    <w:p w:rsidR="008C2C3E" w:rsidRPr="008C2C3E" w:rsidRDefault="008C2C3E" w:rsidP="008C2C3E">
      <w:pPr>
        <w:spacing w:line="360" w:lineRule="auto"/>
        <w:rPr>
          <w:rFonts w:ascii="Times New Roman" w:hAnsi="Times New Roman" w:cs="Times New Roman"/>
        </w:rPr>
      </w:pPr>
    </w:p>
    <w:p w:rsidR="008C2C3E" w:rsidRPr="008C2C3E" w:rsidRDefault="008C2C3E" w:rsidP="008C2C3E">
      <w:pPr>
        <w:spacing w:line="360" w:lineRule="auto"/>
        <w:rPr>
          <w:rFonts w:ascii="Times New Roman" w:hAnsi="Times New Roman" w:cs="Times New Roman"/>
        </w:rPr>
      </w:pPr>
    </w:p>
    <w:p w:rsidR="008C2C3E" w:rsidRPr="008C2C3E" w:rsidRDefault="008C2C3E" w:rsidP="008C2C3E">
      <w:pPr>
        <w:spacing w:line="360" w:lineRule="auto"/>
        <w:rPr>
          <w:rFonts w:ascii="Times New Roman" w:hAnsi="Times New Roman" w:cs="Times New Roman"/>
        </w:rPr>
      </w:pPr>
    </w:p>
    <w:p w:rsidR="008C2C3E" w:rsidRPr="008C2C3E" w:rsidRDefault="008C2C3E" w:rsidP="008C2C3E">
      <w:pPr>
        <w:spacing w:line="360" w:lineRule="auto"/>
        <w:rPr>
          <w:rFonts w:ascii="Times New Roman" w:hAnsi="Times New Roman" w:cs="Times New Roman"/>
        </w:rPr>
      </w:pPr>
    </w:p>
    <w:p w:rsidR="008C2C3E" w:rsidRPr="008C2C3E" w:rsidRDefault="008C2C3E" w:rsidP="008C2C3E">
      <w:pPr>
        <w:spacing w:line="360" w:lineRule="auto"/>
        <w:rPr>
          <w:rFonts w:ascii="Times New Roman" w:hAnsi="Times New Roman" w:cs="Times New Roman"/>
        </w:rPr>
      </w:pPr>
    </w:p>
    <w:p w:rsidR="008C2C3E" w:rsidRPr="008C2C3E" w:rsidRDefault="008C2C3E" w:rsidP="008C2C3E">
      <w:pPr>
        <w:spacing w:line="360" w:lineRule="auto"/>
        <w:rPr>
          <w:rFonts w:ascii="Times New Roman" w:hAnsi="Times New Roman" w:cs="Times New Roman"/>
        </w:rPr>
      </w:pPr>
    </w:p>
    <w:p w:rsidR="008C2C3E" w:rsidRPr="008C2C3E" w:rsidRDefault="008C2C3E" w:rsidP="008C2C3E">
      <w:pPr>
        <w:spacing w:line="360" w:lineRule="auto"/>
        <w:rPr>
          <w:rFonts w:ascii="Times New Roman" w:hAnsi="Times New Roman" w:cs="Times New Roman"/>
          <w:b/>
        </w:rPr>
      </w:pPr>
      <w:r w:rsidRPr="008C2C3E">
        <w:rPr>
          <w:rFonts w:ascii="Times New Roman" w:hAnsi="Times New Roman" w:cs="Times New Roman"/>
          <w:b/>
        </w:rPr>
        <w:lastRenderedPageBreak/>
        <w:t>Lampiran 4</w:t>
      </w:r>
    </w:p>
    <w:p w:rsidR="008C2C3E" w:rsidRPr="008C2C3E" w:rsidRDefault="008C2C3E" w:rsidP="008C2C3E">
      <w:pPr>
        <w:spacing w:after="0" w:line="360" w:lineRule="auto"/>
        <w:jc w:val="center"/>
        <w:rPr>
          <w:rFonts w:ascii="Times New Roman" w:eastAsia="Times New Roman" w:hAnsi="Times New Roman" w:cs="Times New Roman"/>
          <w:b/>
        </w:rPr>
      </w:pPr>
      <w:r w:rsidRPr="008C2C3E">
        <w:rPr>
          <w:rFonts w:ascii="Times New Roman" w:eastAsia="Times New Roman" w:hAnsi="Times New Roman" w:cs="Times New Roman"/>
          <w:b/>
          <w:lang w:val="id-ID"/>
        </w:rPr>
        <w:t>DAFTAR NAMA RESPONDEN KELAS KONTROL</w:t>
      </w:r>
    </w:p>
    <w:p w:rsidR="008C2C3E" w:rsidRPr="008C2C3E" w:rsidRDefault="008C2C3E" w:rsidP="008C2C3E">
      <w:pPr>
        <w:spacing w:after="0" w:line="360" w:lineRule="auto"/>
        <w:jc w:val="center"/>
        <w:rPr>
          <w:rFonts w:ascii="Times New Roman" w:eastAsia="Times New Roman" w:hAnsi="Times New Roman" w:cs="Times New Roman"/>
          <w:b/>
        </w:rPr>
      </w:pPr>
    </w:p>
    <w:tbl>
      <w:tblPr>
        <w:tblpPr w:leftFromText="180" w:rightFromText="180" w:vertAnchor="page" w:horzAnchor="margin" w:tblpXSpec="center" w:tblpY="2626"/>
        <w:tblW w:w="4951" w:type="dxa"/>
        <w:tblLook w:val="04A0" w:firstRow="1" w:lastRow="0" w:firstColumn="1" w:lastColumn="0" w:noHBand="0" w:noVBand="1"/>
      </w:tblPr>
      <w:tblGrid>
        <w:gridCol w:w="828"/>
        <w:gridCol w:w="3240"/>
        <w:gridCol w:w="883"/>
      </w:tblGrid>
      <w:tr w:rsidR="008C2C3E" w:rsidRPr="008C2C3E" w:rsidTr="006622FE">
        <w:trPr>
          <w:trHeight w:val="315"/>
        </w:trPr>
        <w:tc>
          <w:tcPr>
            <w:tcW w:w="8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NO</w:t>
            </w:r>
          </w:p>
        </w:tc>
        <w:tc>
          <w:tcPr>
            <w:tcW w:w="3240" w:type="dxa"/>
            <w:tcBorders>
              <w:top w:val="single" w:sz="4" w:space="0" w:color="auto"/>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NAMA SISWA</w:t>
            </w:r>
          </w:p>
        </w:tc>
        <w:tc>
          <w:tcPr>
            <w:tcW w:w="883" w:type="dxa"/>
            <w:tcBorders>
              <w:top w:val="single" w:sz="4" w:space="0" w:color="auto"/>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KODE</w:t>
            </w:r>
          </w:p>
        </w:tc>
      </w:tr>
      <w:tr w:rsidR="008C2C3E" w:rsidRPr="008C2C3E" w:rsidTr="006622FE">
        <w:trPr>
          <w:trHeight w:val="402"/>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1</w:t>
            </w:r>
          </w:p>
        </w:tc>
        <w:tc>
          <w:tcPr>
            <w:tcW w:w="324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Abdullah Hasan Mubarok</w:t>
            </w:r>
          </w:p>
        </w:tc>
        <w:tc>
          <w:tcPr>
            <w:tcW w:w="883" w:type="dxa"/>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 K-1</w:t>
            </w:r>
          </w:p>
        </w:tc>
      </w:tr>
      <w:tr w:rsidR="008C2C3E" w:rsidRPr="008C2C3E" w:rsidTr="006622FE">
        <w:trPr>
          <w:trHeight w:val="402"/>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2</w:t>
            </w:r>
          </w:p>
        </w:tc>
        <w:tc>
          <w:tcPr>
            <w:tcW w:w="324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Ahmad Chairun Niam</w:t>
            </w:r>
          </w:p>
        </w:tc>
        <w:tc>
          <w:tcPr>
            <w:tcW w:w="883" w:type="dxa"/>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 K-2</w:t>
            </w:r>
          </w:p>
        </w:tc>
      </w:tr>
      <w:tr w:rsidR="008C2C3E" w:rsidRPr="008C2C3E" w:rsidTr="006622FE">
        <w:trPr>
          <w:trHeight w:val="402"/>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3</w:t>
            </w:r>
          </w:p>
        </w:tc>
        <w:tc>
          <w:tcPr>
            <w:tcW w:w="324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Ahmad Raysa Riqky Ariyanto</w:t>
            </w:r>
          </w:p>
        </w:tc>
        <w:tc>
          <w:tcPr>
            <w:tcW w:w="883" w:type="dxa"/>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 K-3</w:t>
            </w:r>
          </w:p>
        </w:tc>
      </w:tr>
      <w:tr w:rsidR="008C2C3E" w:rsidRPr="008C2C3E" w:rsidTr="006622FE">
        <w:trPr>
          <w:trHeight w:val="402"/>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4</w:t>
            </w:r>
          </w:p>
        </w:tc>
        <w:tc>
          <w:tcPr>
            <w:tcW w:w="324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Ahmad Yustifa Nurul Faiz</w:t>
            </w:r>
          </w:p>
        </w:tc>
        <w:tc>
          <w:tcPr>
            <w:tcW w:w="883" w:type="dxa"/>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 K-4</w:t>
            </w:r>
          </w:p>
        </w:tc>
      </w:tr>
      <w:tr w:rsidR="008C2C3E" w:rsidRPr="008C2C3E" w:rsidTr="006622FE">
        <w:trPr>
          <w:trHeight w:val="402"/>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5</w:t>
            </w:r>
          </w:p>
        </w:tc>
        <w:tc>
          <w:tcPr>
            <w:tcW w:w="324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Azza Ainal Wafa</w:t>
            </w:r>
          </w:p>
        </w:tc>
        <w:tc>
          <w:tcPr>
            <w:tcW w:w="883" w:type="dxa"/>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 K-5</w:t>
            </w:r>
          </w:p>
        </w:tc>
      </w:tr>
      <w:tr w:rsidR="008C2C3E" w:rsidRPr="008C2C3E" w:rsidTr="006622FE">
        <w:trPr>
          <w:trHeight w:val="402"/>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6</w:t>
            </w:r>
          </w:p>
        </w:tc>
        <w:tc>
          <w:tcPr>
            <w:tcW w:w="324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Dalahmas Daidaban Nabris</w:t>
            </w:r>
          </w:p>
        </w:tc>
        <w:tc>
          <w:tcPr>
            <w:tcW w:w="883" w:type="dxa"/>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 K-6</w:t>
            </w:r>
          </w:p>
        </w:tc>
      </w:tr>
      <w:tr w:rsidR="008C2C3E" w:rsidRPr="008C2C3E" w:rsidTr="006622FE">
        <w:trPr>
          <w:trHeight w:val="402"/>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7</w:t>
            </w:r>
          </w:p>
        </w:tc>
        <w:tc>
          <w:tcPr>
            <w:tcW w:w="324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Dini Indah Wulansari</w:t>
            </w:r>
          </w:p>
        </w:tc>
        <w:tc>
          <w:tcPr>
            <w:tcW w:w="883" w:type="dxa"/>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 K-7</w:t>
            </w:r>
          </w:p>
        </w:tc>
      </w:tr>
      <w:tr w:rsidR="008C2C3E" w:rsidRPr="008C2C3E" w:rsidTr="006622FE">
        <w:trPr>
          <w:trHeight w:val="402"/>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8</w:t>
            </w:r>
          </w:p>
        </w:tc>
        <w:tc>
          <w:tcPr>
            <w:tcW w:w="324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Dini Safina Neja</w:t>
            </w:r>
          </w:p>
        </w:tc>
        <w:tc>
          <w:tcPr>
            <w:tcW w:w="883" w:type="dxa"/>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 K-8</w:t>
            </w:r>
          </w:p>
        </w:tc>
      </w:tr>
      <w:tr w:rsidR="008C2C3E" w:rsidRPr="008C2C3E" w:rsidTr="006622FE">
        <w:trPr>
          <w:trHeight w:val="402"/>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9</w:t>
            </w:r>
          </w:p>
        </w:tc>
        <w:tc>
          <w:tcPr>
            <w:tcW w:w="324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Dzaki Hakim Ibtihal</w:t>
            </w:r>
          </w:p>
        </w:tc>
        <w:tc>
          <w:tcPr>
            <w:tcW w:w="883" w:type="dxa"/>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 K-9</w:t>
            </w:r>
          </w:p>
        </w:tc>
      </w:tr>
      <w:tr w:rsidR="008C2C3E" w:rsidRPr="008C2C3E" w:rsidTr="006622FE">
        <w:trPr>
          <w:trHeight w:val="402"/>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10</w:t>
            </w:r>
          </w:p>
        </w:tc>
        <w:tc>
          <w:tcPr>
            <w:tcW w:w="324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Istna Maulidatunnisa</w:t>
            </w:r>
          </w:p>
        </w:tc>
        <w:tc>
          <w:tcPr>
            <w:tcW w:w="883" w:type="dxa"/>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 K-10</w:t>
            </w:r>
          </w:p>
        </w:tc>
      </w:tr>
      <w:tr w:rsidR="008C2C3E" w:rsidRPr="008C2C3E" w:rsidTr="006622FE">
        <w:trPr>
          <w:trHeight w:val="402"/>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11</w:t>
            </w:r>
          </w:p>
        </w:tc>
        <w:tc>
          <w:tcPr>
            <w:tcW w:w="324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Jabriel Ahmad Quds Ma`aly F</w:t>
            </w:r>
          </w:p>
        </w:tc>
        <w:tc>
          <w:tcPr>
            <w:tcW w:w="883" w:type="dxa"/>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 K-11</w:t>
            </w:r>
          </w:p>
        </w:tc>
      </w:tr>
      <w:tr w:rsidR="008C2C3E" w:rsidRPr="008C2C3E" w:rsidTr="006622FE">
        <w:trPr>
          <w:trHeight w:val="402"/>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12</w:t>
            </w:r>
          </w:p>
        </w:tc>
        <w:tc>
          <w:tcPr>
            <w:tcW w:w="324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M. Jafis Mubarok Fadlullah</w:t>
            </w:r>
          </w:p>
        </w:tc>
        <w:tc>
          <w:tcPr>
            <w:tcW w:w="883" w:type="dxa"/>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 K-12</w:t>
            </w:r>
          </w:p>
        </w:tc>
      </w:tr>
      <w:tr w:rsidR="008C2C3E" w:rsidRPr="008C2C3E" w:rsidTr="006622FE">
        <w:trPr>
          <w:trHeight w:val="402"/>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13</w:t>
            </w:r>
          </w:p>
        </w:tc>
        <w:tc>
          <w:tcPr>
            <w:tcW w:w="324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Millatul Rizkiyah Muna</w:t>
            </w:r>
          </w:p>
        </w:tc>
        <w:tc>
          <w:tcPr>
            <w:tcW w:w="883" w:type="dxa"/>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 K-13</w:t>
            </w:r>
          </w:p>
        </w:tc>
      </w:tr>
      <w:tr w:rsidR="008C2C3E" w:rsidRPr="008C2C3E" w:rsidTr="006622FE">
        <w:trPr>
          <w:trHeight w:val="402"/>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14</w:t>
            </w:r>
          </w:p>
        </w:tc>
        <w:tc>
          <w:tcPr>
            <w:tcW w:w="324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Muhammad Rafi` Nur Ra`uf</w:t>
            </w:r>
          </w:p>
        </w:tc>
        <w:tc>
          <w:tcPr>
            <w:tcW w:w="883" w:type="dxa"/>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 K-14</w:t>
            </w:r>
          </w:p>
        </w:tc>
      </w:tr>
      <w:tr w:rsidR="008C2C3E" w:rsidRPr="008C2C3E" w:rsidTr="006622FE">
        <w:trPr>
          <w:trHeight w:val="402"/>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15</w:t>
            </w:r>
          </w:p>
        </w:tc>
        <w:tc>
          <w:tcPr>
            <w:tcW w:w="324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Muhammad Tegar Arinan Haiwa</w:t>
            </w:r>
          </w:p>
        </w:tc>
        <w:tc>
          <w:tcPr>
            <w:tcW w:w="883" w:type="dxa"/>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 K-15</w:t>
            </w:r>
          </w:p>
        </w:tc>
      </w:tr>
      <w:tr w:rsidR="008C2C3E" w:rsidRPr="008C2C3E" w:rsidTr="006622FE">
        <w:trPr>
          <w:trHeight w:val="402"/>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16</w:t>
            </w:r>
          </w:p>
        </w:tc>
        <w:tc>
          <w:tcPr>
            <w:tcW w:w="324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Tsania Ashifa Naurina</w:t>
            </w:r>
          </w:p>
        </w:tc>
        <w:tc>
          <w:tcPr>
            <w:tcW w:w="883" w:type="dxa"/>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 K-16</w:t>
            </w:r>
          </w:p>
        </w:tc>
      </w:tr>
      <w:tr w:rsidR="008C2C3E" w:rsidRPr="008C2C3E" w:rsidTr="006622FE">
        <w:trPr>
          <w:trHeight w:val="402"/>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17</w:t>
            </w:r>
          </w:p>
        </w:tc>
        <w:tc>
          <w:tcPr>
            <w:tcW w:w="324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Zida Akmala Husna</w:t>
            </w:r>
          </w:p>
        </w:tc>
        <w:tc>
          <w:tcPr>
            <w:tcW w:w="883" w:type="dxa"/>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 K-17</w:t>
            </w:r>
          </w:p>
        </w:tc>
      </w:tr>
    </w:tbl>
    <w:p w:rsidR="008C2C3E" w:rsidRPr="008C2C3E" w:rsidRDefault="008C2C3E" w:rsidP="008C2C3E">
      <w:pPr>
        <w:spacing w:line="360" w:lineRule="auto"/>
        <w:rPr>
          <w:rFonts w:ascii="Times New Roman" w:hAnsi="Times New Roman" w:cs="Times New Roman"/>
          <w:b/>
        </w:rPr>
      </w:pPr>
    </w:p>
    <w:p w:rsidR="008C2C3E" w:rsidRPr="008C2C3E" w:rsidRDefault="008C2C3E" w:rsidP="008C2C3E">
      <w:pPr>
        <w:spacing w:line="360" w:lineRule="auto"/>
        <w:rPr>
          <w:rFonts w:ascii="Times New Roman" w:hAnsi="Times New Roman" w:cs="Times New Roman"/>
          <w:b/>
        </w:rPr>
      </w:pPr>
    </w:p>
    <w:p w:rsidR="008C2C3E" w:rsidRPr="008C2C3E" w:rsidRDefault="008C2C3E" w:rsidP="008C2C3E">
      <w:pPr>
        <w:spacing w:line="360" w:lineRule="auto"/>
        <w:rPr>
          <w:rFonts w:ascii="Times New Roman" w:hAnsi="Times New Roman" w:cs="Times New Roman"/>
          <w:b/>
        </w:rPr>
      </w:pPr>
    </w:p>
    <w:p w:rsidR="008C2C3E" w:rsidRPr="008C2C3E" w:rsidRDefault="008C2C3E" w:rsidP="008C2C3E">
      <w:pPr>
        <w:spacing w:line="360" w:lineRule="auto"/>
        <w:rPr>
          <w:rFonts w:ascii="Times New Roman" w:hAnsi="Times New Roman" w:cs="Times New Roman"/>
          <w:b/>
        </w:rPr>
      </w:pPr>
    </w:p>
    <w:p w:rsidR="008C2C3E" w:rsidRPr="008C2C3E" w:rsidRDefault="008C2C3E" w:rsidP="008C2C3E">
      <w:pPr>
        <w:spacing w:line="360" w:lineRule="auto"/>
        <w:rPr>
          <w:rFonts w:ascii="Times New Roman" w:hAnsi="Times New Roman" w:cs="Times New Roman"/>
          <w:b/>
        </w:rPr>
      </w:pPr>
    </w:p>
    <w:p w:rsidR="008C2C3E" w:rsidRPr="008C2C3E" w:rsidRDefault="008C2C3E" w:rsidP="008C2C3E">
      <w:pPr>
        <w:spacing w:line="360" w:lineRule="auto"/>
        <w:rPr>
          <w:rFonts w:ascii="Times New Roman" w:hAnsi="Times New Roman" w:cs="Times New Roman"/>
          <w:b/>
        </w:rPr>
      </w:pPr>
    </w:p>
    <w:p w:rsidR="008C2C3E" w:rsidRPr="008C2C3E" w:rsidRDefault="008C2C3E" w:rsidP="008C2C3E">
      <w:pPr>
        <w:spacing w:line="360" w:lineRule="auto"/>
        <w:rPr>
          <w:rFonts w:ascii="Times New Roman" w:hAnsi="Times New Roman" w:cs="Times New Roman"/>
          <w:b/>
        </w:rPr>
      </w:pPr>
    </w:p>
    <w:p w:rsidR="008C2C3E" w:rsidRPr="008C2C3E" w:rsidRDefault="008C2C3E" w:rsidP="008C2C3E">
      <w:pPr>
        <w:spacing w:line="360" w:lineRule="auto"/>
        <w:rPr>
          <w:rFonts w:ascii="Times New Roman" w:hAnsi="Times New Roman" w:cs="Times New Roman"/>
          <w:b/>
        </w:rPr>
      </w:pPr>
    </w:p>
    <w:p w:rsidR="008C2C3E" w:rsidRPr="008C2C3E" w:rsidRDefault="008C2C3E" w:rsidP="008C2C3E">
      <w:pPr>
        <w:spacing w:line="360" w:lineRule="auto"/>
        <w:rPr>
          <w:rFonts w:ascii="Times New Roman" w:hAnsi="Times New Roman" w:cs="Times New Roman"/>
          <w:b/>
        </w:rPr>
      </w:pPr>
    </w:p>
    <w:p w:rsidR="008C2C3E" w:rsidRPr="008C2C3E" w:rsidRDefault="008C2C3E" w:rsidP="008C2C3E">
      <w:pPr>
        <w:spacing w:line="360" w:lineRule="auto"/>
        <w:rPr>
          <w:rFonts w:ascii="Times New Roman" w:hAnsi="Times New Roman" w:cs="Times New Roman"/>
          <w:b/>
        </w:rPr>
      </w:pPr>
    </w:p>
    <w:p w:rsidR="008C2C3E" w:rsidRPr="008C2C3E" w:rsidRDefault="008C2C3E" w:rsidP="008C2C3E">
      <w:pPr>
        <w:spacing w:line="360" w:lineRule="auto"/>
        <w:rPr>
          <w:rFonts w:ascii="Times New Roman" w:hAnsi="Times New Roman" w:cs="Times New Roman"/>
          <w:b/>
        </w:rPr>
      </w:pPr>
    </w:p>
    <w:p w:rsidR="008C2C3E" w:rsidRPr="008C2C3E" w:rsidRDefault="008C2C3E" w:rsidP="008C2C3E">
      <w:pPr>
        <w:spacing w:line="360" w:lineRule="auto"/>
        <w:rPr>
          <w:rFonts w:ascii="Times New Roman" w:hAnsi="Times New Roman" w:cs="Times New Roman"/>
          <w:b/>
        </w:rPr>
      </w:pPr>
    </w:p>
    <w:p w:rsidR="008C2C3E" w:rsidRPr="008C2C3E" w:rsidRDefault="008C2C3E" w:rsidP="008C2C3E">
      <w:pPr>
        <w:spacing w:line="360" w:lineRule="auto"/>
        <w:rPr>
          <w:rFonts w:ascii="Times New Roman" w:hAnsi="Times New Roman" w:cs="Times New Roman"/>
          <w:b/>
        </w:rPr>
      </w:pPr>
    </w:p>
    <w:p w:rsidR="008C2C3E" w:rsidRPr="008C2C3E" w:rsidRDefault="008C2C3E" w:rsidP="008C2C3E">
      <w:pPr>
        <w:spacing w:line="360" w:lineRule="auto"/>
        <w:rPr>
          <w:rFonts w:ascii="Times New Roman" w:hAnsi="Times New Roman" w:cs="Times New Roman"/>
          <w:b/>
        </w:rPr>
      </w:pPr>
    </w:p>
    <w:p w:rsidR="008C2C3E" w:rsidRPr="008C2C3E" w:rsidRDefault="008C2C3E" w:rsidP="008C2C3E">
      <w:pPr>
        <w:spacing w:line="360" w:lineRule="auto"/>
        <w:rPr>
          <w:rFonts w:ascii="Times New Roman" w:hAnsi="Times New Roman" w:cs="Times New Roman"/>
          <w:b/>
        </w:rPr>
      </w:pPr>
      <w:r w:rsidRPr="008C2C3E">
        <w:rPr>
          <w:rFonts w:ascii="Times New Roman" w:hAnsi="Times New Roman" w:cs="Times New Roman"/>
          <w:b/>
        </w:rPr>
        <w:lastRenderedPageBreak/>
        <w:t>Lampiran 5</w:t>
      </w:r>
    </w:p>
    <w:p w:rsidR="008C2C3E" w:rsidRPr="008C2C3E" w:rsidRDefault="008C2C3E" w:rsidP="008C2C3E">
      <w:pPr>
        <w:spacing w:before="100" w:beforeAutospacing="1" w:after="100" w:afterAutospacing="1" w:line="360" w:lineRule="auto"/>
        <w:jc w:val="center"/>
        <w:rPr>
          <w:rFonts w:ascii="Times New Roman" w:eastAsia="Times New Roman" w:hAnsi="Times New Roman" w:cs="Times New Roman"/>
          <w:b/>
          <w:bCs/>
        </w:rPr>
      </w:pPr>
      <w:r w:rsidRPr="008C2C3E">
        <w:rPr>
          <w:rFonts w:ascii="Times New Roman" w:eastAsia="Times New Roman" w:hAnsi="Times New Roman" w:cs="Times New Roman"/>
          <w:b/>
          <w:bCs/>
        </w:rPr>
        <w:t>RENCANA PELAKSANAAN PEMBELAJARAN</w:t>
      </w:r>
    </w:p>
    <w:p w:rsidR="008C2C3E" w:rsidRPr="008C2C3E" w:rsidRDefault="008C2C3E" w:rsidP="008C2C3E">
      <w:pPr>
        <w:spacing w:before="100" w:beforeAutospacing="1" w:after="100" w:afterAutospacing="1" w:line="360" w:lineRule="auto"/>
        <w:jc w:val="center"/>
        <w:rPr>
          <w:rFonts w:ascii="Times New Roman" w:eastAsia="Times New Roman" w:hAnsi="Times New Roman" w:cs="Times New Roman"/>
          <w:b/>
          <w:bCs/>
        </w:rPr>
      </w:pPr>
      <w:r w:rsidRPr="008C2C3E">
        <w:rPr>
          <w:rFonts w:ascii="Times New Roman" w:eastAsia="Times New Roman" w:hAnsi="Times New Roman" w:cs="Times New Roman"/>
          <w:b/>
          <w:bCs/>
        </w:rPr>
        <w:t>Kelas Eksperimen</w:t>
      </w:r>
    </w:p>
    <w:p w:rsidR="008C2C3E" w:rsidRPr="008C2C3E" w:rsidRDefault="008C2C3E" w:rsidP="008C2C3E">
      <w:pPr>
        <w:spacing w:before="120" w:after="120" w:line="360" w:lineRule="auto"/>
        <w:jc w:val="both"/>
        <w:rPr>
          <w:rFonts w:ascii="Times New Roman" w:eastAsia="Times New Roman" w:hAnsi="Times New Roman" w:cs="Times New Roman"/>
        </w:rPr>
      </w:pPr>
      <w:r w:rsidRPr="008C2C3E">
        <w:rPr>
          <w:rFonts w:ascii="Times New Roman" w:eastAsia="Times New Roman" w:hAnsi="Times New Roman" w:cs="Times New Roman"/>
        </w:rPr>
        <w:t xml:space="preserve">Nama Sekolah </w:t>
      </w:r>
      <w:r w:rsidRPr="008C2C3E">
        <w:rPr>
          <w:rFonts w:ascii="Times New Roman" w:eastAsia="Times New Roman" w:hAnsi="Times New Roman" w:cs="Times New Roman"/>
        </w:rPr>
        <w:tab/>
      </w:r>
      <w:r w:rsidRPr="008C2C3E">
        <w:rPr>
          <w:rFonts w:ascii="Times New Roman" w:eastAsia="Times New Roman" w:hAnsi="Times New Roman" w:cs="Times New Roman"/>
        </w:rPr>
        <w:tab/>
        <w:t>: MI Ianatusshibyan</w:t>
      </w:r>
    </w:p>
    <w:p w:rsidR="008C2C3E" w:rsidRPr="008C2C3E" w:rsidRDefault="008C2C3E" w:rsidP="008C2C3E">
      <w:pPr>
        <w:spacing w:before="120" w:after="120" w:line="360" w:lineRule="auto"/>
        <w:jc w:val="both"/>
        <w:rPr>
          <w:rFonts w:ascii="Times New Roman" w:eastAsia="Times New Roman" w:hAnsi="Times New Roman" w:cs="Times New Roman"/>
        </w:rPr>
      </w:pPr>
      <w:r w:rsidRPr="008C2C3E">
        <w:rPr>
          <w:rFonts w:ascii="Times New Roman" w:eastAsia="Times New Roman" w:hAnsi="Times New Roman" w:cs="Times New Roman"/>
        </w:rPr>
        <w:t>Mata Pelajaran</w:t>
      </w:r>
      <w:r w:rsidRPr="008C2C3E">
        <w:rPr>
          <w:rFonts w:ascii="Times New Roman" w:eastAsia="Times New Roman" w:hAnsi="Times New Roman" w:cs="Times New Roman"/>
        </w:rPr>
        <w:tab/>
      </w:r>
      <w:r w:rsidRPr="008C2C3E">
        <w:rPr>
          <w:rFonts w:ascii="Times New Roman" w:eastAsia="Times New Roman" w:hAnsi="Times New Roman" w:cs="Times New Roman"/>
        </w:rPr>
        <w:tab/>
        <w:t>: Ilmu Pengetahuan Sosial</w:t>
      </w:r>
    </w:p>
    <w:p w:rsidR="008C2C3E" w:rsidRPr="008C2C3E" w:rsidRDefault="008C2C3E" w:rsidP="008C2C3E">
      <w:pPr>
        <w:spacing w:before="120" w:after="120" w:line="360" w:lineRule="auto"/>
        <w:jc w:val="both"/>
        <w:rPr>
          <w:rFonts w:ascii="Times New Roman" w:eastAsia="Times New Roman" w:hAnsi="Times New Roman" w:cs="Times New Roman"/>
        </w:rPr>
      </w:pPr>
      <w:r w:rsidRPr="008C2C3E">
        <w:rPr>
          <w:rFonts w:ascii="Times New Roman" w:eastAsia="Times New Roman" w:hAnsi="Times New Roman" w:cs="Times New Roman"/>
        </w:rPr>
        <w:t>Kelas</w:t>
      </w:r>
      <w:r w:rsidRPr="008C2C3E">
        <w:rPr>
          <w:rFonts w:ascii="Times New Roman" w:eastAsia="Times New Roman" w:hAnsi="Times New Roman" w:cs="Times New Roman"/>
        </w:rPr>
        <w:tab/>
      </w:r>
      <w:r w:rsidRPr="008C2C3E">
        <w:rPr>
          <w:rFonts w:ascii="Times New Roman" w:eastAsia="Times New Roman" w:hAnsi="Times New Roman" w:cs="Times New Roman"/>
        </w:rPr>
        <w:tab/>
      </w:r>
      <w:r w:rsidRPr="008C2C3E">
        <w:rPr>
          <w:rFonts w:ascii="Times New Roman" w:eastAsia="Times New Roman" w:hAnsi="Times New Roman" w:cs="Times New Roman"/>
        </w:rPr>
        <w:tab/>
        <w:t>: III</w:t>
      </w:r>
    </w:p>
    <w:p w:rsidR="008C2C3E" w:rsidRPr="008C2C3E" w:rsidRDefault="008C2C3E" w:rsidP="008C2C3E">
      <w:pPr>
        <w:spacing w:before="120" w:after="120" w:line="360" w:lineRule="auto"/>
        <w:jc w:val="both"/>
        <w:rPr>
          <w:rFonts w:ascii="Times New Roman" w:eastAsia="Times New Roman" w:hAnsi="Times New Roman" w:cs="Times New Roman"/>
        </w:rPr>
      </w:pPr>
      <w:r w:rsidRPr="008C2C3E">
        <w:rPr>
          <w:rFonts w:ascii="Times New Roman" w:eastAsia="Times New Roman" w:hAnsi="Times New Roman" w:cs="Times New Roman"/>
        </w:rPr>
        <w:t>Tahun Pembelajaran</w:t>
      </w:r>
      <w:r w:rsidRPr="008C2C3E">
        <w:rPr>
          <w:rFonts w:ascii="Times New Roman" w:eastAsia="Times New Roman" w:hAnsi="Times New Roman" w:cs="Times New Roman"/>
        </w:rPr>
        <w:tab/>
        <w:t>: 2018/2019</w:t>
      </w:r>
    </w:p>
    <w:p w:rsidR="008C2C3E" w:rsidRPr="008C2C3E" w:rsidRDefault="008C2C3E" w:rsidP="008C2C3E">
      <w:pPr>
        <w:spacing w:before="120" w:after="120" w:line="360" w:lineRule="auto"/>
        <w:jc w:val="both"/>
        <w:rPr>
          <w:rFonts w:ascii="Times New Roman" w:eastAsia="Times New Roman" w:hAnsi="Times New Roman" w:cs="Times New Roman"/>
        </w:rPr>
      </w:pPr>
      <w:r w:rsidRPr="008C2C3E">
        <w:rPr>
          <w:rFonts w:ascii="Times New Roman" w:eastAsia="Times New Roman" w:hAnsi="Times New Roman" w:cs="Times New Roman"/>
        </w:rPr>
        <w:t>Alokasi Waktu</w:t>
      </w:r>
      <w:r w:rsidRPr="008C2C3E">
        <w:rPr>
          <w:rFonts w:ascii="Times New Roman" w:eastAsia="Times New Roman" w:hAnsi="Times New Roman" w:cs="Times New Roman"/>
        </w:rPr>
        <w:tab/>
      </w:r>
      <w:r w:rsidRPr="008C2C3E">
        <w:rPr>
          <w:rFonts w:ascii="Times New Roman" w:eastAsia="Times New Roman" w:hAnsi="Times New Roman" w:cs="Times New Roman"/>
        </w:rPr>
        <w:tab/>
        <w:t>: 2 x 35 menit</w:t>
      </w:r>
    </w:p>
    <w:p w:rsidR="008C2C3E" w:rsidRPr="008C2C3E" w:rsidRDefault="008C2C3E" w:rsidP="008C2C3E">
      <w:pPr>
        <w:numPr>
          <w:ilvl w:val="0"/>
          <w:numId w:val="74"/>
        </w:numPr>
        <w:spacing w:before="100" w:beforeAutospacing="1" w:after="100" w:afterAutospacing="1" w:line="360" w:lineRule="auto"/>
        <w:ind w:left="360"/>
        <w:contextualSpacing/>
        <w:jc w:val="both"/>
        <w:rPr>
          <w:rFonts w:ascii="Times New Roman" w:eastAsia="Times New Roman" w:hAnsi="Times New Roman" w:cs="Times New Roman"/>
          <w:b/>
          <w:bCs/>
        </w:rPr>
      </w:pPr>
      <w:r w:rsidRPr="008C2C3E">
        <w:rPr>
          <w:rFonts w:ascii="Times New Roman" w:eastAsia="Times New Roman" w:hAnsi="Times New Roman" w:cs="Times New Roman"/>
          <w:b/>
          <w:bCs/>
        </w:rPr>
        <w:t>Standar Kompetensi</w:t>
      </w:r>
    </w:p>
    <w:p w:rsidR="008C2C3E" w:rsidRPr="008C2C3E" w:rsidRDefault="008C2C3E" w:rsidP="008C2C3E">
      <w:pPr>
        <w:numPr>
          <w:ilvl w:val="0"/>
          <w:numId w:val="78"/>
        </w:numPr>
        <w:spacing w:before="100" w:beforeAutospacing="1" w:after="100" w:afterAutospacing="1" w:line="360" w:lineRule="auto"/>
        <w:contextualSpacing/>
        <w:jc w:val="both"/>
        <w:rPr>
          <w:rFonts w:ascii="Times New Roman" w:eastAsia="Times New Roman" w:hAnsi="Times New Roman" w:cs="Times New Roman"/>
          <w:b/>
          <w:bCs/>
        </w:rPr>
      </w:pPr>
      <w:r w:rsidRPr="008C2C3E">
        <w:rPr>
          <w:rFonts w:ascii="Times New Roman" w:eastAsia="Times New Roman" w:hAnsi="Times New Roman" w:cs="Times New Roman"/>
        </w:rPr>
        <w:t>Memahami lingkungan dan melaksanakan kerjasama di sekitar rumah dan sekolah.</w:t>
      </w:r>
    </w:p>
    <w:p w:rsidR="008C2C3E" w:rsidRPr="008C2C3E" w:rsidRDefault="008C2C3E" w:rsidP="008C2C3E">
      <w:pPr>
        <w:numPr>
          <w:ilvl w:val="0"/>
          <w:numId w:val="74"/>
        </w:numPr>
        <w:spacing w:before="100" w:beforeAutospacing="1" w:after="100" w:afterAutospacing="1" w:line="360" w:lineRule="auto"/>
        <w:ind w:left="360"/>
        <w:contextualSpacing/>
        <w:jc w:val="both"/>
        <w:rPr>
          <w:rFonts w:ascii="Times New Roman" w:eastAsia="Times New Roman" w:hAnsi="Times New Roman" w:cs="Times New Roman"/>
          <w:b/>
          <w:bCs/>
        </w:rPr>
      </w:pPr>
      <w:r w:rsidRPr="008C2C3E">
        <w:rPr>
          <w:rFonts w:ascii="Times New Roman" w:eastAsia="Times New Roman" w:hAnsi="Times New Roman" w:cs="Times New Roman"/>
          <w:b/>
          <w:bCs/>
        </w:rPr>
        <w:t>Kompetensi Dasar</w:t>
      </w:r>
    </w:p>
    <w:p w:rsidR="008C2C3E" w:rsidRPr="008C2C3E" w:rsidRDefault="008C2C3E" w:rsidP="008C2C3E">
      <w:pPr>
        <w:numPr>
          <w:ilvl w:val="1"/>
          <w:numId w:val="78"/>
        </w:numPr>
        <w:spacing w:before="100" w:beforeAutospacing="1" w:after="100" w:afterAutospacing="1" w:line="360" w:lineRule="auto"/>
        <w:contextualSpacing/>
        <w:jc w:val="both"/>
        <w:rPr>
          <w:rFonts w:ascii="Times New Roman" w:eastAsia="Times New Roman" w:hAnsi="Times New Roman" w:cs="Times New Roman"/>
          <w:b/>
          <w:bCs/>
        </w:rPr>
      </w:pPr>
      <w:r w:rsidRPr="008C2C3E">
        <w:rPr>
          <w:rFonts w:ascii="Times New Roman" w:eastAsia="Times New Roman" w:hAnsi="Times New Roman" w:cs="Times New Roman"/>
          <w:color w:val="231F20"/>
        </w:rPr>
        <w:t>Menceritakan lingkungan alam dan lingkungan buatan di sekitar rumah dan sekolah.</w:t>
      </w:r>
    </w:p>
    <w:p w:rsidR="008C2C3E" w:rsidRPr="008C2C3E" w:rsidRDefault="008C2C3E" w:rsidP="008C2C3E">
      <w:pPr>
        <w:numPr>
          <w:ilvl w:val="1"/>
          <w:numId w:val="78"/>
        </w:numPr>
        <w:spacing w:before="100" w:beforeAutospacing="1" w:after="100" w:afterAutospacing="1" w:line="360" w:lineRule="auto"/>
        <w:contextualSpacing/>
        <w:jc w:val="both"/>
        <w:rPr>
          <w:rFonts w:ascii="Times New Roman" w:eastAsia="Times New Roman" w:hAnsi="Times New Roman" w:cs="Times New Roman"/>
          <w:b/>
          <w:bCs/>
        </w:rPr>
      </w:pPr>
      <w:r w:rsidRPr="008C2C3E">
        <w:rPr>
          <w:rFonts w:ascii="Times New Roman" w:eastAsia="Times New Roman" w:hAnsi="Times New Roman" w:cs="Times New Roman"/>
          <w:color w:val="231F20"/>
        </w:rPr>
        <w:t>Memelihara lingkungan alam dan lingkungan buatan di sekitar rumah dan sekolah.</w:t>
      </w:r>
    </w:p>
    <w:p w:rsidR="008C2C3E" w:rsidRPr="008C2C3E" w:rsidRDefault="008C2C3E" w:rsidP="008C2C3E">
      <w:pPr>
        <w:numPr>
          <w:ilvl w:val="0"/>
          <w:numId w:val="74"/>
        </w:numPr>
        <w:spacing w:before="100" w:beforeAutospacing="1" w:after="100" w:afterAutospacing="1" w:line="360" w:lineRule="auto"/>
        <w:ind w:left="360"/>
        <w:contextualSpacing/>
        <w:jc w:val="both"/>
        <w:rPr>
          <w:rFonts w:ascii="Times New Roman" w:eastAsia="Times New Roman" w:hAnsi="Times New Roman" w:cs="Times New Roman"/>
          <w:b/>
          <w:bCs/>
        </w:rPr>
      </w:pPr>
      <w:r w:rsidRPr="008C2C3E">
        <w:rPr>
          <w:rFonts w:ascii="Times New Roman" w:eastAsia="Times New Roman" w:hAnsi="Times New Roman" w:cs="Times New Roman"/>
          <w:b/>
          <w:bCs/>
        </w:rPr>
        <w:t xml:space="preserve">Indikator </w:t>
      </w:r>
    </w:p>
    <w:p w:rsidR="008C2C3E" w:rsidRPr="008C2C3E" w:rsidRDefault="008C2C3E" w:rsidP="008C2C3E">
      <w:pPr>
        <w:numPr>
          <w:ilvl w:val="2"/>
          <w:numId w:val="77"/>
        </w:numPr>
        <w:tabs>
          <w:tab w:val="left" w:pos="1080"/>
        </w:tabs>
        <w:spacing w:before="100" w:beforeAutospacing="1" w:after="100" w:afterAutospacing="1" w:line="360" w:lineRule="auto"/>
        <w:ind w:left="1080"/>
        <w:contextualSpacing/>
        <w:jc w:val="both"/>
        <w:rPr>
          <w:rFonts w:ascii="Times New Roman" w:eastAsia="Times New Roman" w:hAnsi="Times New Roman" w:cs="Times New Roman"/>
          <w:b/>
          <w:bCs/>
        </w:rPr>
      </w:pPr>
      <w:r w:rsidRPr="008C2C3E">
        <w:rPr>
          <w:rFonts w:ascii="Times New Roman" w:eastAsia="Times New Roman" w:hAnsi="Times New Roman" w:cs="Times New Roman"/>
        </w:rPr>
        <w:t>Mengidentifikasi lingkungan alam dan lingkungan buatan.</w:t>
      </w:r>
    </w:p>
    <w:p w:rsidR="008C2C3E" w:rsidRPr="008C2C3E" w:rsidRDefault="008C2C3E" w:rsidP="008C2C3E">
      <w:pPr>
        <w:numPr>
          <w:ilvl w:val="2"/>
          <w:numId w:val="77"/>
        </w:numPr>
        <w:tabs>
          <w:tab w:val="left" w:pos="1080"/>
        </w:tabs>
        <w:spacing w:before="100" w:beforeAutospacing="1" w:after="100" w:afterAutospacing="1" w:line="360" w:lineRule="auto"/>
        <w:ind w:left="1080"/>
        <w:contextualSpacing/>
        <w:jc w:val="both"/>
        <w:rPr>
          <w:rFonts w:ascii="Times New Roman" w:eastAsia="Times New Roman" w:hAnsi="Times New Roman" w:cs="Times New Roman"/>
          <w:b/>
          <w:bCs/>
        </w:rPr>
      </w:pPr>
      <w:r w:rsidRPr="008C2C3E">
        <w:rPr>
          <w:rFonts w:ascii="Times New Roman" w:eastAsia="Times New Roman" w:hAnsi="Times New Roman" w:cs="Times New Roman"/>
        </w:rPr>
        <w:t>Menjelaskan manfaat lingkungan alam dan buatan bagi manusia.</w:t>
      </w:r>
    </w:p>
    <w:p w:rsidR="008C2C3E" w:rsidRPr="008C2C3E" w:rsidRDefault="008C2C3E" w:rsidP="008C2C3E">
      <w:pPr>
        <w:numPr>
          <w:ilvl w:val="2"/>
          <w:numId w:val="77"/>
        </w:numPr>
        <w:tabs>
          <w:tab w:val="left" w:pos="1080"/>
        </w:tabs>
        <w:spacing w:before="100" w:beforeAutospacing="1" w:after="100" w:afterAutospacing="1" w:line="360" w:lineRule="auto"/>
        <w:ind w:left="1080"/>
        <w:contextualSpacing/>
        <w:jc w:val="both"/>
        <w:rPr>
          <w:rFonts w:ascii="Times New Roman" w:eastAsia="Times New Roman" w:hAnsi="Times New Roman" w:cs="Times New Roman"/>
          <w:b/>
          <w:bCs/>
        </w:rPr>
      </w:pPr>
      <w:r w:rsidRPr="008C2C3E">
        <w:rPr>
          <w:rFonts w:ascii="Times New Roman" w:eastAsia="Times New Roman" w:hAnsi="Times New Roman" w:cs="Times New Roman"/>
        </w:rPr>
        <w:t>Memelihara lingkungan alam dan buatan di sekitar rumah dan sekolah.</w:t>
      </w:r>
    </w:p>
    <w:p w:rsidR="008C2C3E" w:rsidRPr="008C2C3E" w:rsidRDefault="008C2C3E" w:rsidP="008C2C3E">
      <w:pPr>
        <w:numPr>
          <w:ilvl w:val="0"/>
          <w:numId w:val="74"/>
        </w:numPr>
        <w:spacing w:before="100" w:beforeAutospacing="1" w:after="100" w:afterAutospacing="1" w:line="360" w:lineRule="auto"/>
        <w:ind w:left="360"/>
        <w:contextualSpacing/>
        <w:jc w:val="both"/>
        <w:rPr>
          <w:rFonts w:ascii="Times New Roman" w:eastAsia="Times New Roman" w:hAnsi="Times New Roman" w:cs="Times New Roman"/>
          <w:b/>
          <w:bCs/>
        </w:rPr>
      </w:pPr>
      <w:r w:rsidRPr="008C2C3E">
        <w:rPr>
          <w:rFonts w:ascii="Times New Roman" w:eastAsia="Times New Roman" w:hAnsi="Times New Roman" w:cs="Times New Roman"/>
          <w:b/>
          <w:bCs/>
        </w:rPr>
        <w:lastRenderedPageBreak/>
        <w:t>Tujuan Pembelajaran</w:t>
      </w:r>
    </w:p>
    <w:p w:rsidR="008C2C3E" w:rsidRPr="008C2C3E" w:rsidRDefault="008C2C3E" w:rsidP="008C2C3E">
      <w:pPr>
        <w:numPr>
          <w:ilvl w:val="0"/>
          <w:numId w:val="76"/>
        </w:numPr>
        <w:spacing w:line="360" w:lineRule="auto"/>
        <w:ind w:left="720"/>
        <w:contextualSpacing/>
        <w:jc w:val="both"/>
        <w:rPr>
          <w:rFonts w:ascii="Times New Roman" w:eastAsia="Times New Roman" w:hAnsi="Times New Roman" w:cs="Times New Roman"/>
        </w:rPr>
      </w:pPr>
      <w:r w:rsidRPr="008C2C3E">
        <w:rPr>
          <w:rFonts w:ascii="Times New Roman" w:eastAsia="Times New Roman" w:hAnsi="Times New Roman" w:cs="Times New Roman"/>
        </w:rPr>
        <w:t xml:space="preserve">Setelah mengamati media </w:t>
      </w:r>
      <w:r w:rsidRPr="008C2C3E">
        <w:rPr>
          <w:rFonts w:ascii="Times New Roman" w:eastAsia="Times New Roman" w:hAnsi="Times New Roman" w:cs="Times New Roman"/>
          <w:i/>
        </w:rPr>
        <w:t>Big Book</w:t>
      </w:r>
      <w:r w:rsidRPr="008C2C3E">
        <w:rPr>
          <w:rFonts w:ascii="Times New Roman" w:eastAsia="Times New Roman" w:hAnsi="Times New Roman" w:cs="Times New Roman"/>
        </w:rPr>
        <w:t xml:space="preserve"> “Lingkungan” dan mendengarkan penjelasan dari guru, siswa mampu menyebutkan lingkungan alam dan lingkungan buatan dengan tepat.</w:t>
      </w:r>
    </w:p>
    <w:p w:rsidR="008C2C3E" w:rsidRPr="008C2C3E" w:rsidRDefault="008C2C3E" w:rsidP="008C2C3E">
      <w:pPr>
        <w:numPr>
          <w:ilvl w:val="0"/>
          <w:numId w:val="76"/>
        </w:numPr>
        <w:spacing w:line="360" w:lineRule="auto"/>
        <w:ind w:left="720"/>
        <w:contextualSpacing/>
        <w:jc w:val="both"/>
        <w:rPr>
          <w:rFonts w:ascii="Times New Roman" w:eastAsia="Times New Roman" w:hAnsi="Times New Roman" w:cs="Times New Roman"/>
        </w:rPr>
      </w:pPr>
      <w:r w:rsidRPr="008C2C3E">
        <w:rPr>
          <w:rFonts w:ascii="Times New Roman" w:eastAsia="Times New Roman" w:hAnsi="Times New Roman" w:cs="Times New Roman"/>
        </w:rPr>
        <w:t xml:space="preserve">Setelah mengamati media </w:t>
      </w:r>
      <w:r w:rsidRPr="008C2C3E">
        <w:rPr>
          <w:rFonts w:ascii="Times New Roman" w:eastAsia="Times New Roman" w:hAnsi="Times New Roman" w:cs="Times New Roman"/>
          <w:i/>
        </w:rPr>
        <w:t>Big Book</w:t>
      </w:r>
      <w:r w:rsidRPr="008C2C3E">
        <w:rPr>
          <w:rFonts w:ascii="Times New Roman" w:eastAsia="Times New Roman" w:hAnsi="Times New Roman" w:cs="Times New Roman"/>
        </w:rPr>
        <w:t xml:space="preserve"> “Lingkungan” dan mendengarkan penjelasan dari guru, siswa mampu menjelaskan manfaat lingkungan alam dan lingkungan buatan.</w:t>
      </w:r>
    </w:p>
    <w:p w:rsidR="008C2C3E" w:rsidRPr="008C2C3E" w:rsidRDefault="008C2C3E" w:rsidP="008C2C3E">
      <w:pPr>
        <w:numPr>
          <w:ilvl w:val="0"/>
          <w:numId w:val="76"/>
        </w:numPr>
        <w:spacing w:line="360" w:lineRule="auto"/>
        <w:ind w:left="720"/>
        <w:contextualSpacing/>
        <w:jc w:val="both"/>
        <w:rPr>
          <w:rFonts w:ascii="Times New Roman" w:eastAsia="Times New Roman" w:hAnsi="Times New Roman" w:cs="Times New Roman"/>
        </w:rPr>
      </w:pPr>
      <w:r w:rsidRPr="008C2C3E">
        <w:rPr>
          <w:rFonts w:ascii="Times New Roman" w:eastAsia="Times New Roman" w:hAnsi="Times New Roman" w:cs="Times New Roman"/>
        </w:rPr>
        <w:t xml:space="preserve">Setelah mengamati media </w:t>
      </w:r>
      <w:r w:rsidRPr="008C2C3E">
        <w:rPr>
          <w:rFonts w:ascii="Times New Roman" w:eastAsia="Times New Roman" w:hAnsi="Times New Roman" w:cs="Times New Roman"/>
          <w:i/>
        </w:rPr>
        <w:t>Big Book</w:t>
      </w:r>
      <w:r w:rsidRPr="008C2C3E">
        <w:rPr>
          <w:rFonts w:ascii="Times New Roman" w:eastAsia="Times New Roman" w:hAnsi="Times New Roman" w:cs="Times New Roman"/>
        </w:rPr>
        <w:t xml:space="preserve"> “Lingkungan” dan mendengarkan penjelasan dari guru, siswa mampu menjelaskan cara memelihara lingkungan alam dan lingkungan buatan.</w:t>
      </w:r>
    </w:p>
    <w:p w:rsidR="008C2C3E" w:rsidRPr="008C2C3E" w:rsidRDefault="008C2C3E" w:rsidP="008C2C3E">
      <w:pPr>
        <w:numPr>
          <w:ilvl w:val="0"/>
          <w:numId w:val="74"/>
        </w:numPr>
        <w:spacing w:before="100" w:beforeAutospacing="1" w:after="100" w:afterAutospacing="1" w:line="360" w:lineRule="auto"/>
        <w:ind w:left="360"/>
        <w:contextualSpacing/>
        <w:jc w:val="both"/>
        <w:rPr>
          <w:rFonts w:ascii="Times New Roman" w:eastAsia="Times New Roman" w:hAnsi="Times New Roman" w:cs="Times New Roman"/>
        </w:rPr>
      </w:pPr>
      <w:r w:rsidRPr="008C2C3E">
        <w:rPr>
          <w:rFonts w:ascii="Times New Roman" w:eastAsia="Times New Roman" w:hAnsi="Times New Roman" w:cs="Times New Roman"/>
          <w:b/>
          <w:bCs/>
        </w:rPr>
        <w:t>Materi pokok</w:t>
      </w:r>
    </w:p>
    <w:p w:rsidR="008C2C3E" w:rsidRPr="008C2C3E" w:rsidRDefault="008C2C3E" w:rsidP="008C2C3E">
      <w:pPr>
        <w:spacing w:before="100" w:beforeAutospacing="1" w:after="100" w:afterAutospacing="1" w:line="360" w:lineRule="auto"/>
        <w:ind w:left="360"/>
        <w:contextualSpacing/>
        <w:jc w:val="both"/>
        <w:rPr>
          <w:rFonts w:ascii="Times New Roman" w:eastAsia="Times New Roman" w:hAnsi="Times New Roman" w:cs="Times New Roman"/>
          <w:bCs/>
        </w:rPr>
      </w:pPr>
      <w:r w:rsidRPr="008C2C3E">
        <w:rPr>
          <w:rFonts w:ascii="Times New Roman" w:eastAsia="Times New Roman" w:hAnsi="Times New Roman" w:cs="Times New Roman"/>
          <w:bCs/>
        </w:rPr>
        <w:t>Lingkungan (terlampir)</w:t>
      </w:r>
    </w:p>
    <w:p w:rsidR="008C2C3E" w:rsidRPr="008C2C3E" w:rsidRDefault="008C2C3E" w:rsidP="008C2C3E">
      <w:pPr>
        <w:numPr>
          <w:ilvl w:val="0"/>
          <w:numId w:val="74"/>
        </w:numPr>
        <w:spacing w:before="100" w:beforeAutospacing="1" w:after="100" w:afterAutospacing="1" w:line="360" w:lineRule="auto"/>
        <w:ind w:left="360"/>
        <w:contextualSpacing/>
        <w:jc w:val="both"/>
        <w:rPr>
          <w:rFonts w:ascii="Times New Roman" w:eastAsia="Times New Roman" w:hAnsi="Times New Roman" w:cs="Times New Roman"/>
        </w:rPr>
      </w:pPr>
      <w:r w:rsidRPr="008C2C3E">
        <w:rPr>
          <w:rFonts w:ascii="Times New Roman" w:eastAsia="Times New Roman" w:hAnsi="Times New Roman" w:cs="Times New Roman"/>
        </w:rPr>
        <w:t>Karakter peserta didik yang diharapkan</w:t>
      </w:r>
    </w:p>
    <w:p w:rsidR="008C2C3E" w:rsidRPr="008C2C3E" w:rsidRDefault="008C2C3E" w:rsidP="008C2C3E">
      <w:pPr>
        <w:numPr>
          <w:ilvl w:val="0"/>
          <w:numId w:val="79"/>
        </w:numPr>
        <w:spacing w:before="100" w:beforeAutospacing="1" w:after="100" w:afterAutospacing="1" w:line="360" w:lineRule="auto"/>
        <w:contextualSpacing/>
        <w:jc w:val="both"/>
        <w:rPr>
          <w:rFonts w:ascii="Times New Roman" w:eastAsia="Times New Roman" w:hAnsi="Times New Roman" w:cs="Times New Roman"/>
        </w:rPr>
      </w:pPr>
      <w:r w:rsidRPr="008C2C3E">
        <w:rPr>
          <w:rFonts w:ascii="Times New Roman" w:eastAsia="Times New Roman" w:hAnsi="Times New Roman" w:cs="Times New Roman"/>
        </w:rPr>
        <w:t>Religius</w:t>
      </w:r>
    </w:p>
    <w:p w:rsidR="008C2C3E" w:rsidRPr="008C2C3E" w:rsidRDefault="008C2C3E" w:rsidP="008C2C3E">
      <w:pPr>
        <w:numPr>
          <w:ilvl w:val="0"/>
          <w:numId w:val="79"/>
        </w:numPr>
        <w:spacing w:before="100" w:beforeAutospacing="1" w:after="100" w:afterAutospacing="1" w:line="360" w:lineRule="auto"/>
        <w:contextualSpacing/>
        <w:jc w:val="both"/>
        <w:rPr>
          <w:rFonts w:ascii="Times New Roman" w:eastAsia="Times New Roman" w:hAnsi="Times New Roman" w:cs="Times New Roman"/>
        </w:rPr>
      </w:pPr>
      <w:r w:rsidRPr="008C2C3E">
        <w:rPr>
          <w:rFonts w:ascii="Times New Roman" w:eastAsia="Times New Roman" w:hAnsi="Times New Roman" w:cs="Times New Roman"/>
        </w:rPr>
        <w:t>Disiplin</w:t>
      </w:r>
    </w:p>
    <w:p w:rsidR="008C2C3E" w:rsidRPr="008C2C3E" w:rsidRDefault="008C2C3E" w:rsidP="008C2C3E">
      <w:pPr>
        <w:numPr>
          <w:ilvl w:val="0"/>
          <w:numId w:val="79"/>
        </w:numPr>
        <w:spacing w:before="100" w:beforeAutospacing="1" w:after="100" w:afterAutospacing="1" w:line="360" w:lineRule="auto"/>
        <w:contextualSpacing/>
        <w:jc w:val="both"/>
        <w:rPr>
          <w:rFonts w:ascii="Times New Roman" w:eastAsia="Times New Roman" w:hAnsi="Times New Roman" w:cs="Times New Roman"/>
        </w:rPr>
      </w:pPr>
      <w:r w:rsidRPr="008C2C3E">
        <w:rPr>
          <w:rFonts w:ascii="Times New Roman" w:eastAsia="Times New Roman" w:hAnsi="Times New Roman" w:cs="Times New Roman"/>
        </w:rPr>
        <w:t>Rasa ingin tahu</w:t>
      </w:r>
    </w:p>
    <w:p w:rsidR="008C2C3E" w:rsidRPr="008C2C3E" w:rsidRDefault="008C2C3E" w:rsidP="008C2C3E">
      <w:pPr>
        <w:numPr>
          <w:ilvl w:val="0"/>
          <w:numId w:val="79"/>
        </w:numPr>
        <w:spacing w:before="100" w:beforeAutospacing="1" w:after="100" w:afterAutospacing="1" w:line="360" w:lineRule="auto"/>
        <w:contextualSpacing/>
        <w:jc w:val="both"/>
        <w:rPr>
          <w:rFonts w:ascii="Times New Roman" w:eastAsia="Times New Roman" w:hAnsi="Times New Roman" w:cs="Times New Roman"/>
        </w:rPr>
      </w:pPr>
      <w:r w:rsidRPr="008C2C3E">
        <w:rPr>
          <w:rFonts w:ascii="Times New Roman" w:eastAsia="Times New Roman" w:hAnsi="Times New Roman" w:cs="Times New Roman"/>
        </w:rPr>
        <w:t>Cinta tanah air</w:t>
      </w:r>
    </w:p>
    <w:p w:rsidR="008C2C3E" w:rsidRPr="008C2C3E" w:rsidRDefault="008C2C3E" w:rsidP="008C2C3E">
      <w:pPr>
        <w:numPr>
          <w:ilvl w:val="0"/>
          <w:numId w:val="79"/>
        </w:numPr>
        <w:spacing w:before="100" w:beforeAutospacing="1" w:after="100" w:afterAutospacing="1" w:line="360" w:lineRule="auto"/>
        <w:contextualSpacing/>
        <w:jc w:val="both"/>
        <w:rPr>
          <w:rFonts w:ascii="Times New Roman" w:eastAsia="Times New Roman" w:hAnsi="Times New Roman" w:cs="Times New Roman"/>
        </w:rPr>
      </w:pPr>
      <w:r w:rsidRPr="008C2C3E">
        <w:rPr>
          <w:rFonts w:ascii="Times New Roman" w:eastAsia="Times New Roman" w:hAnsi="Times New Roman" w:cs="Times New Roman"/>
        </w:rPr>
        <w:t>Gemar membaca</w:t>
      </w:r>
    </w:p>
    <w:p w:rsidR="008C2C3E" w:rsidRPr="008C2C3E" w:rsidRDefault="008C2C3E" w:rsidP="008C2C3E">
      <w:pPr>
        <w:numPr>
          <w:ilvl w:val="0"/>
          <w:numId w:val="74"/>
        </w:numPr>
        <w:spacing w:before="100" w:beforeAutospacing="1" w:after="100" w:afterAutospacing="1" w:line="360" w:lineRule="auto"/>
        <w:ind w:left="360"/>
        <w:contextualSpacing/>
        <w:jc w:val="both"/>
        <w:rPr>
          <w:rFonts w:ascii="Times New Roman" w:eastAsia="Times New Roman" w:hAnsi="Times New Roman" w:cs="Times New Roman"/>
          <w:b/>
          <w:bCs/>
        </w:rPr>
      </w:pPr>
      <w:r w:rsidRPr="008C2C3E">
        <w:rPr>
          <w:rFonts w:ascii="Times New Roman" w:eastAsia="Times New Roman" w:hAnsi="Times New Roman" w:cs="Times New Roman"/>
          <w:b/>
          <w:bCs/>
        </w:rPr>
        <w:t>Metode pembelajaran</w:t>
      </w:r>
    </w:p>
    <w:p w:rsidR="008C2C3E" w:rsidRPr="008C2C3E" w:rsidRDefault="008C2C3E" w:rsidP="008C2C3E">
      <w:pPr>
        <w:spacing w:before="100" w:beforeAutospacing="1" w:after="100" w:afterAutospacing="1" w:line="360" w:lineRule="auto"/>
        <w:ind w:left="360"/>
        <w:contextualSpacing/>
        <w:jc w:val="both"/>
        <w:rPr>
          <w:rFonts w:ascii="Times New Roman" w:eastAsia="Times New Roman" w:hAnsi="Times New Roman" w:cs="Times New Roman"/>
          <w:bCs/>
        </w:rPr>
      </w:pPr>
      <w:r w:rsidRPr="008C2C3E">
        <w:rPr>
          <w:rFonts w:ascii="Times New Roman" w:eastAsia="Times New Roman" w:hAnsi="Times New Roman" w:cs="Times New Roman"/>
          <w:bCs/>
        </w:rPr>
        <w:t>Metode</w:t>
      </w:r>
      <w:r w:rsidRPr="008C2C3E">
        <w:rPr>
          <w:rFonts w:ascii="Times New Roman" w:eastAsia="Times New Roman" w:hAnsi="Times New Roman" w:cs="Times New Roman"/>
          <w:bCs/>
        </w:rPr>
        <w:tab/>
        <w:t xml:space="preserve">: </w:t>
      </w:r>
      <w:r w:rsidRPr="008C2C3E">
        <w:rPr>
          <w:rFonts w:ascii="Times New Roman" w:eastAsia="Times New Roman" w:hAnsi="Times New Roman" w:cs="Times New Roman"/>
          <w:bCs/>
          <w:i/>
        </w:rPr>
        <w:t>Scramble</w:t>
      </w:r>
    </w:p>
    <w:p w:rsidR="008C2C3E" w:rsidRPr="008C2C3E" w:rsidRDefault="008C2C3E" w:rsidP="008C2C3E">
      <w:pPr>
        <w:numPr>
          <w:ilvl w:val="0"/>
          <w:numId w:val="74"/>
        </w:numPr>
        <w:spacing w:before="100" w:beforeAutospacing="1" w:after="100" w:afterAutospacing="1" w:line="360" w:lineRule="auto"/>
        <w:ind w:left="360"/>
        <w:contextualSpacing/>
        <w:jc w:val="both"/>
        <w:rPr>
          <w:rFonts w:ascii="Times New Roman" w:eastAsia="Times New Roman" w:hAnsi="Times New Roman" w:cs="Times New Roman"/>
          <w:b/>
          <w:bCs/>
        </w:rPr>
      </w:pPr>
      <w:r w:rsidRPr="008C2C3E">
        <w:rPr>
          <w:rFonts w:ascii="Times New Roman" w:eastAsia="Times New Roman" w:hAnsi="Times New Roman" w:cs="Times New Roman"/>
          <w:b/>
          <w:bCs/>
        </w:rPr>
        <w:t>Kegiatan Pemebelajaran</w:t>
      </w:r>
    </w:p>
    <w:tbl>
      <w:tblPr>
        <w:tblStyle w:val="TableGrid1111"/>
        <w:tblpPr w:leftFromText="180" w:rightFromText="180" w:horzAnchor="margin" w:tblpXSpec="center" w:tblpY="-810"/>
        <w:tblW w:w="6347" w:type="dxa"/>
        <w:tblLook w:val="04A0" w:firstRow="1" w:lastRow="0" w:firstColumn="1" w:lastColumn="0" w:noHBand="0" w:noVBand="1"/>
      </w:tblPr>
      <w:tblGrid>
        <w:gridCol w:w="1353"/>
        <w:gridCol w:w="3196"/>
        <w:gridCol w:w="1798"/>
      </w:tblGrid>
      <w:tr w:rsidR="008C2C3E" w:rsidRPr="008C2C3E" w:rsidTr="006622FE">
        <w:trPr>
          <w:trHeight w:val="1546"/>
        </w:trPr>
        <w:tc>
          <w:tcPr>
            <w:tcW w:w="1283" w:type="dxa"/>
          </w:tcPr>
          <w:p w:rsidR="008C2C3E" w:rsidRPr="008C2C3E" w:rsidRDefault="008C2C3E" w:rsidP="008C2C3E">
            <w:pPr>
              <w:spacing w:before="100" w:beforeAutospacing="1" w:after="100" w:afterAutospacing="1" w:line="360" w:lineRule="auto"/>
              <w:contextualSpacing/>
              <w:jc w:val="both"/>
              <w:rPr>
                <w:rFonts w:ascii="Times New Roman" w:hAnsi="Times New Roman" w:cs="Times New Roman"/>
                <w:b/>
                <w:bCs/>
              </w:rPr>
            </w:pPr>
            <w:r w:rsidRPr="008C2C3E">
              <w:rPr>
                <w:rFonts w:ascii="Times New Roman" w:hAnsi="Times New Roman" w:cs="Times New Roman"/>
                <w:b/>
                <w:bCs/>
              </w:rPr>
              <w:t>Kegiatan</w:t>
            </w:r>
          </w:p>
        </w:tc>
        <w:tc>
          <w:tcPr>
            <w:tcW w:w="3500" w:type="dxa"/>
          </w:tcPr>
          <w:p w:rsidR="008C2C3E" w:rsidRPr="008C2C3E" w:rsidRDefault="008C2C3E" w:rsidP="008C2C3E">
            <w:pPr>
              <w:spacing w:before="100" w:beforeAutospacing="1" w:after="100" w:afterAutospacing="1" w:line="360" w:lineRule="auto"/>
              <w:contextualSpacing/>
              <w:jc w:val="both"/>
              <w:rPr>
                <w:rFonts w:ascii="Times New Roman" w:hAnsi="Times New Roman" w:cs="Times New Roman"/>
                <w:b/>
                <w:bCs/>
              </w:rPr>
            </w:pPr>
            <w:r w:rsidRPr="008C2C3E">
              <w:rPr>
                <w:rFonts w:ascii="Times New Roman" w:hAnsi="Times New Roman" w:cs="Times New Roman"/>
                <w:b/>
                <w:bCs/>
              </w:rPr>
              <w:t>Deskripsi kegiatan</w:t>
            </w:r>
          </w:p>
        </w:tc>
        <w:tc>
          <w:tcPr>
            <w:tcW w:w="1564" w:type="dxa"/>
          </w:tcPr>
          <w:p w:rsidR="008C2C3E" w:rsidRPr="008C2C3E" w:rsidRDefault="008C2C3E" w:rsidP="008C2C3E">
            <w:pPr>
              <w:spacing w:before="100" w:beforeAutospacing="1" w:after="100" w:afterAutospacing="1" w:line="360" w:lineRule="auto"/>
              <w:contextualSpacing/>
              <w:jc w:val="both"/>
              <w:rPr>
                <w:rFonts w:ascii="Times New Roman" w:hAnsi="Times New Roman" w:cs="Times New Roman"/>
                <w:b/>
                <w:bCs/>
              </w:rPr>
            </w:pPr>
            <w:r w:rsidRPr="008C2C3E">
              <w:rPr>
                <w:rFonts w:ascii="Times New Roman" w:hAnsi="Times New Roman" w:cs="Times New Roman"/>
                <w:b/>
                <w:bCs/>
              </w:rPr>
              <w:t>Alokasi waktu</w:t>
            </w:r>
          </w:p>
        </w:tc>
      </w:tr>
      <w:tr w:rsidR="008C2C3E" w:rsidRPr="008C2C3E" w:rsidTr="006622FE">
        <w:trPr>
          <w:trHeight w:val="1546"/>
        </w:trPr>
        <w:tc>
          <w:tcPr>
            <w:tcW w:w="1283" w:type="dxa"/>
          </w:tcPr>
          <w:p w:rsidR="008C2C3E" w:rsidRPr="008C2C3E" w:rsidRDefault="008C2C3E" w:rsidP="008C2C3E">
            <w:pPr>
              <w:spacing w:before="100" w:beforeAutospacing="1" w:after="100" w:afterAutospacing="1" w:line="360" w:lineRule="auto"/>
              <w:contextualSpacing/>
              <w:jc w:val="both"/>
              <w:rPr>
                <w:rFonts w:ascii="Times New Roman" w:hAnsi="Times New Roman" w:cs="Times New Roman"/>
              </w:rPr>
            </w:pPr>
            <w:r w:rsidRPr="008C2C3E">
              <w:rPr>
                <w:rFonts w:ascii="Times New Roman" w:hAnsi="Times New Roman" w:cs="Times New Roman"/>
              </w:rPr>
              <w:lastRenderedPageBreak/>
              <w:t xml:space="preserve">Pendahuluan </w:t>
            </w:r>
          </w:p>
        </w:tc>
        <w:tc>
          <w:tcPr>
            <w:tcW w:w="3500" w:type="dxa"/>
          </w:tcPr>
          <w:p w:rsidR="008C2C3E" w:rsidRPr="008C2C3E" w:rsidRDefault="008C2C3E" w:rsidP="008C2C3E">
            <w:pPr>
              <w:numPr>
                <w:ilvl w:val="0"/>
                <w:numId w:val="80"/>
              </w:numPr>
              <w:spacing w:line="360" w:lineRule="auto"/>
              <w:contextualSpacing/>
              <w:jc w:val="both"/>
              <w:rPr>
                <w:rFonts w:ascii="Times New Roman" w:hAnsi="Times New Roman" w:cs="Times New Roman"/>
                <w:bCs/>
                <w:iCs/>
                <w:color w:val="000000"/>
                <w:lang w:val="de-DE"/>
              </w:rPr>
            </w:pPr>
            <w:r w:rsidRPr="008C2C3E">
              <w:rPr>
                <w:rFonts w:ascii="Times New Roman" w:hAnsi="Times New Roman" w:cs="Times New Roman"/>
                <w:bCs/>
                <w:iCs/>
                <w:color w:val="000000"/>
                <w:lang w:val="de-DE"/>
              </w:rPr>
              <w:t xml:space="preserve">Siswa dikondisikan untuk siap mengikuti pembelajaran. </w:t>
            </w:r>
          </w:p>
          <w:p w:rsidR="008C2C3E" w:rsidRPr="008C2C3E" w:rsidRDefault="008C2C3E" w:rsidP="008C2C3E">
            <w:pPr>
              <w:numPr>
                <w:ilvl w:val="0"/>
                <w:numId w:val="80"/>
              </w:numPr>
              <w:spacing w:line="360" w:lineRule="auto"/>
              <w:contextualSpacing/>
              <w:jc w:val="both"/>
              <w:rPr>
                <w:rFonts w:ascii="Times New Roman" w:hAnsi="Times New Roman" w:cs="Times New Roman"/>
                <w:bCs/>
                <w:iCs/>
                <w:color w:val="000000"/>
                <w:lang w:val="de-DE"/>
              </w:rPr>
            </w:pPr>
            <w:r w:rsidRPr="008C2C3E">
              <w:rPr>
                <w:rFonts w:ascii="Times New Roman" w:hAnsi="Times New Roman" w:cs="Times New Roman"/>
                <w:bCs/>
                <w:iCs/>
                <w:color w:val="000000"/>
                <w:lang w:val="de-DE"/>
              </w:rPr>
              <w:t xml:space="preserve">Siswa menjawab salam yang disampaikan oleh guru. </w:t>
            </w:r>
          </w:p>
          <w:p w:rsidR="008C2C3E" w:rsidRPr="008C2C3E" w:rsidRDefault="008C2C3E" w:rsidP="008C2C3E">
            <w:pPr>
              <w:numPr>
                <w:ilvl w:val="0"/>
                <w:numId w:val="80"/>
              </w:numPr>
              <w:spacing w:line="360" w:lineRule="auto"/>
              <w:contextualSpacing/>
              <w:jc w:val="both"/>
              <w:rPr>
                <w:rFonts w:ascii="Times New Roman" w:hAnsi="Times New Roman" w:cs="Times New Roman"/>
                <w:bCs/>
                <w:iCs/>
                <w:color w:val="000000"/>
                <w:lang w:val="de-DE"/>
              </w:rPr>
            </w:pPr>
            <w:r w:rsidRPr="008C2C3E">
              <w:rPr>
                <w:rFonts w:ascii="Times New Roman" w:hAnsi="Times New Roman" w:cs="Times New Roman"/>
                <w:bCs/>
                <w:iCs/>
                <w:color w:val="000000"/>
                <w:lang w:val="de-DE"/>
              </w:rPr>
              <w:t xml:space="preserve">Salah satu siswa memimpin untuk berdoa. </w:t>
            </w:r>
          </w:p>
          <w:p w:rsidR="008C2C3E" w:rsidRPr="008C2C3E" w:rsidRDefault="008C2C3E" w:rsidP="008C2C3E">
            <w:pPr>
              <w:numPr>
                <w:ilvl w:val="0"/>
                <w:numId w:val="80"/>
              </w:numPr>
              <w:spacing w:line="360" w:lineRule="auto"/>
              <w:contextualSpacing/>
              <w:jc w:val="both"/>
              <w:rPr>
                <w:rFonts w:ascii="Times New Roman" w:hAnsi="Times New Roman" w:cs="Times New Roman"/>
                <w:bCs/>
                <w:iCs/>
                <w:color w:val="000000"/>
                <w:lang w:val="de-DE"/>
              </w:rPr>
            </w:pPr>
            <w:r w:rsidRPr="008C2C3E">
              <w:rPr>
                <w:rFonts w:ascii="Times New Roman" w:hAnsi="Times New Roman" w:cs="Times New Roman"/>
                <w:bCs/>
                <w:iCs/>
                <w:color w:val="000000"/>
                <w:lang w:val="de-DE"/>
              </w:rPr>
              <w:t xml:space="preserve">Siswa dipresensi oleh guru untuk memastikan kehadirannya. </w:t>
            </w:r>
          </w:p>
          <w:p w:rsidR="008C2C3E" w:rsidRPr="008C2C3E" w:rsidRDefault="008C2C3E" w:rsidP="008C2C3E">
            <w:pPr>
              <w:numPr>
                <w:ilvl w:val="0"/>
                <w:numId w:val="80"/>
              </w:numPr>
              <w:spacing w:line="360" w:lineRule="auto"/>
              <w:contextualSpacing/>
              <w:jc w:val="both"/>
              <w:rPr>
                <w:rFonts w:ascii="Times New Roman" w:hAnsi="Times New Roman" w:cs="Times New Roman"/>
                <w:bCs/>
                <w:iCs/>
                <w:color w:val="000000"/>
                <w:lang w:val="de-DE"/>
              </w:rPr>
            </w:pPr>
            <w:r w:rsidRPr="008C2C3E">
              <w:rPr>
                <w:rFonts w:ascii="Times New Roman" w:hAnsi="Times New Roman" w:cs="Times New Roman"/>
                <w:bCs/>
                <w:iCs/>
                <w:color w:val="000000"/>
                <w:lang w:val="de-DE"/>
              </w:rPr>
              <w:t xml:space="preserve">Guru memberikan apersepsi terkait dengan materi dengan mengajak siswa untuk menyanyikan lagu “Disana senang disini senang“ </w:t>
            </w:r>
          </w:p>
          <w:p w:rsidR="008C2C3E" w:rsidRPr="008C2C3E" w:rsidRDefault="008C2C3E" w:rsidP="008C2C3E">
            <w:pPr>
              <w:numPr>
                <w:ilvl w:val="0"/>
                <w:numId w:val="80"/>
              </w:numPr>
              <w:spacing w:line="360" w:lineRule="auto"/>
              <w:contextualSpacing/>
              <w:jc w:val="both"/>
              <w:rPr>
                <w:rFonts w:ascii="Times New Roman" w:hAnsi="Times New Roman" w:cs="Times New Roman"/>
                <w:bCs/>
                <w:iCs/>
                <w:color w:val="000000"/>
                <w:lang w:val="de-DE"/>
              </w:rPr>
            </w:pPr>
            <w:r w:rsidRPr="008C2C3E">
              <w:rPr>
                <w:rFonts w:ascii="Times New Roman" w:hAnsi="Times New Roman" w:cs="Times New Roman"/>
                <w:bCs/>
                <w:iCs/>
                <w:color w:val="000000"/>
                <w:lang w:val="de-DE"/>
              </w:rPr>
              <w:t xml:space="preserve">Setelah mendengarkan apersepsi dari guru, siswa mendapatkan motivasi agar bersemangat dalam mengikuti kegiatan pembelajaran.  </w:t>
            </w:r>
          </w:p>
          <w:p w:rsidR="008C2C3E" w:rsidRPr="008C2C3E" w:rsidRDefault="008C2C3E" w:rsidP="008C2C3E">
            <w:pPr>
              <w:numPr>
                <w:ilvl w:val="0"/>
                <w:numId w:val="80"/>
              </w:numPr>
              <w:spacing w:line="360" w:lineRule="auto"/>
              <w:contextualSpacing/>
              <w:jc w:val="both"/>
              <w:rPr>
                <w:rFonts w:ascii="Times New Roman" w:hAnsi="Times New Roman" w:cs="Times New Roman"/>
                <w:bCs/>
                <w:iCs/>
                <w:color w:val="000000"/>
                <w:lang w:val="de-DE"/>
              </w:rPr>
            </w:pPr>
            <w:r w:rsidRPr="008C2C3E">
              <w:rPr>
                <w:rFonts w:ascii="Times New Roman" w:hAnsi="Times New Roman" w:cs="Times New Roman"/>
                <w:bCs/>
                <w:iCs/>
                <w:color w:val="000000"/>
                <w:lang w:val="de-DE"/>
              </w:rPr>
              <w:t xml:space="preserve">Siswa mendengarkan penjelasan dari guru terkait tujuan pembelajaran pada hari itu. </w:t>
            </w:r>
          </w:p>
          <w:p w:rsidR="008C2C3E" w:rsidRPr="008C2C3E" w:rsidRDefault="008C2C3E" w:rsidP="008C2C3E">
            <w:pPr>
              <w:numPr>
                <w:ilvl w:val="0"/>
                <w:numId w:val="80"/>
              </w:numPr>
              <w:spacing w:line="360" w:lineRule="auto"/>
              <w:contextualSpacing/>
              <w:jc w:val="both"/>
              <w:rPr>
                <w:rFonts w:ascii="Times New Roman" w:hAnsi="Times New Roman" w:cs="Times New Roman"/>
              </w:rPr>
            </w:pPr>
            <w:r w:rsidRPr="008C2C3E">
              <w:rPr>
                <w:rFonts w:ascii="Times New Roman" w:hAnsi="Times New Roman" w:cs="Times New Roman"/>
                <w:bCs/>
                <w:iCs/>
                <w:color w:val="000000"/>
                <w:lang w:val="de-DE"/>
              </w:rPr>
              <w:t xml:space="preserve">Siswa menyiapkan peralatan </w:t>
            </w:r>
            <w:r w:rsidRPr="008C2C3E">
              <w:rPr>
                <w:rFonts w:ascii="Times New Roman" w:hAnsi="Times New Roman" w:cs="Times New Roman"/>
                <w:bCs/>
                <w:iCs/>
                <w:color w:val="000000"/>
                <w:lang w:val="de-DE"/>
              </w:rPr>
              <w:lastRenderedPageBreak/>
              <w:t xml:space="preserve">untuk belajar. </w:t>
            </w:r>
          </w:p>
        </w:tc>
        <w:tc>
          <w:tcPr>
            <w:tcW w:w="1564" w:type="dxa"/>
          </w:tcPr>
          <w:p w:rsidR="008C2C3E" w:rsidRPr="008C2C3E" w:rsidRDefault="008C2C3E" w:rsidP="008C2C3E">
            <w:pPr>
              <w:spacing w:before="100" w:beforeAutospacing="1" w:after="100" w:afterAutospacing="1" w:line="360" w:lineRule="auto"/>
              <w:contextualSpacing/>
              <w:jc w:val="both"/>
              <w:rPr>
                <w:rFonts w:ascii="Times New Roman" w:hAnsi="Times New Roman" w:cs="Times New Roman"/>
              </w:rPr>
            </w:pPr>
            <w:r w:rsidRPr="008C2C3E">
              <w:rPr>
                <w:rFonts w:ascii="Times New Roman" w:hAnsi="Times New Roman" w:cs="Times New Roman"/>
              </w:rPr>
              <w:lastRenderedPageBreak/>
              <w:t>10 menit</w:t>
            </w:r>
          </w:p>
        </w:tc>
      </w:tr>
      <w:tr w:rsidR="008C2C3E" w:rsidRPr="008C2C3E" w:rsidTr="006622FE">
        <w:trPr>
          <w:trHeight w:val="1546"/>
        </w:trPr>
        <w:tc>
          <w:tcPr>
            <w:tcW w:w="1283" w:type="dxa"/>
          </w:tcPr>
          <w:p w:rsidR="008C2C3E" w:rsidRPr="008C2C3E" w:rsidRDefault="008C2C3E" w:rsidP="008C2C3E">
            <w:pPr>
              <w:spacing w:before="100" w:beforeAutospacing="1" w:after="100" w:afterAutospacing="1" w:line="360" w:lineRule="auto"/>
              <w:contextualSpacing/>
              <w:jc w:val="both"/>
              <w:rPr>
                <w:rFonts w:ascii="Times New Roman" w:hAnsi="Times New Roman" w:cs="Times New Roman"/>
              </w:rPr>
            </w:pPr>
            <w:r w:rsidRPr="008C2C3E">
              <w:rPr>
                <w:rFonts w:ascii="Times New Roman" w:hAnsi="Times New Roman" w:cs="Times New Roman"/>
              </w:rPr>
              <w:lastRenderedPageBreak/>
              <w:t>Inti</w:t>
            </w:r>
          </w:p>
        </w:tc>
        <w:tc>
          <w:tcPr>
            <w:tcW w:w="3500" w:type="dxa"/>
          </w:tcPr>
          <w:p w:rsidR="008C2C3E" w:rsidRPr="008C2C3E" w:rsidRDefault="008C2C3E" w:rsidP="008C2C3E">
            <w:pPr>
              <w:numPr>
                <w:ilvl w:val="0"/>
                <w:numId w:val="84"/>
              </w:numPr>
              <w:autoSpaceDE w:val="0"/>
              <w:autoSpaceDN w:val="0"/>
              <w:adjustRightInd w:val="0"/>
              <w:spacing w:line="360" w:lineRule="auto"/>
              <w:ind w:left="378" w:hanging="378"/>
              <w:contextualSpacing/>
              <w:jc w:val="both"/>
              <w:rPr>
                <w:rFonts w:ascii="Times New Roman" w:hAnsi="Times New Roman" w:cs="Times New Roman"/>
                <w:b/>
              </w:rPr>
            </w:pPr>
            <w:r w:rsidRPr="008C2C3E">
              <w:rPr>
                <w:rFonts w:ascii="Times New Roman" w:hAnsi="Times New Roman" w:cs="Times New Roman"/>
                <w:b/>
              </w:rPr>
              <w:t xml:space="preserve">Eksplorasi </w:t>
            </w:r>
          </w:p>
          <w:p w:rsidR="008C2C3E" w:rsidRPr="008C2C3E" w:rsidRDefault="008C2C3E" w:rsidP="008C2C3E">
            <w:pPr>
              <w:numPr>
                <w:ilvl w:val="0"/>
                <w:numId w:val="81"/>
              </w:numPr>
              <w:autoSpaceDE w:val="0"/>
              <w:autoSpaceDN w:val="0"/>
              <w:adjustRightInd w:val="0"/>
              <w:spacing w:line="360" w:lineRule="auto"/>
              <w:contextualSpacing/>
              <w:jc w:val="both"/>
              <w:rPr>
                <w:rFonts w:ascii="Times New Roman" w:hAnsi="Times New Roman" w:cs="Times New Roman"/>
              </w:rPr>
            </w:pPr>
            <w:r w:rsidRPr="008C2C3E">
              <w:rPr>
                <w:rFonts w:ascii="Times New Roman" w:hAnsi="Times New Roman" w:cs="Times New Roman"/>
              </w:rPr>
              <w:t>Siswa dibagi menjadi beberapa kelompok, setiap kelompok terdiri dari 4-5 siswa.</w:t>
            </w:r>
          </w:p>
          <w:p w:rsidR="008C2C3E" w:rsidRPr="008C2C3E" w:rsidRDefault="008C2C3E" w:rsidP="008C2C3E">
            <w:pPr>
              <w:numPr>
                <w:ilvl w:val="0"/>
                <w:numId w:val="81"/>
              </w:numPr>
              <w:autoSpaceDE w:val="0"/>
              <w:autoSpaceDN w:val="0"/>
              <w:adjustRightInd w:val="0"/>
              <w:spacing w:line="360" w:lineRule="auto"/>
              <w:contextualSpacing/>
              <w:jc w:val="both"/>
              <w:rPr>
                <w:rFonts w:ascii="Times New Roman" w:hAnsi="Times New Roman" w:cs="Times New Roman"/>
              </w:rPr>
            </w:pPr>
            <w:r w:rsidRPr="008C2C3E">
              <w:rPr>
                <w:rFonts w:ascii="Times New Roman" w:hAnsi="Times New Roman" w:cs="Times New Roman"/>
              </w:rPr>
              <w:t xml:space="preserve">Guru memberikan </w:t>
            </w:r>
            <w:r w:rsidRPr="008C2C3E">
              <w:rPr>
                <w:rFonts w:ascii="Times New Roman" w:hAnsi="Times New Roman" w:cs="Times New Roman"/>
                <w:i/>
              </w:rPr>
              <w:t>big book</w:t>
            </w:r>
            <w:r w:rsidRPr="008C2C3E">
              <w:rPr>
                <w:rFonts w:ascii="Times New Roman" w:hAnsi="Times New Roman" w:cs="Times New Roman"/>
              </w:rPr>
              <w:t xml:space="preserve"> perkelompok kemudian siswa mengamati media </w:t>
            </w:r>
            <w:r w:rsidRPr="008C2C3E">
              <w:rPr>
                <w:rFonts w:ascii="Times New Roman" w:hAnsi="Times New Roman" w:cs="Times New Roman"/>
                <w:i/>
              </w:rPr>
              <w:t>big book</w:t>
            </w:r>
            <w:r w:rsidRPr="008C2C3E">
              <w:rPr>
                <w:rFonts w:ascii="Times New Roman" w:hAnsi="Times New Roman" w:cs="Times New Roman"/>
              </w:rPr>
              <w:t xml:space="preserve"> “Lingkungan”. </w:t>
            </w:r>
          </w:p>
          <w:p w:rsidR="008C2C3E" w:rsidRPr="008C2C3E" w:rsidRDefault="008C2C3E" w:rsidP="008C2C3E">
            <w:pPr>
              <w:numPr>
                <w:ilvl w:val="0"/>
                <w:numId w:val="81"/>
              </w:numPr>
              <w:autoSpaceDE w:val="0"/>
              <w:autoSpaceDN w:val="0"/>
              <w:adjustRightInd w:val="0"/>
              <w:spacing w:line="360" w:lineRule="auto"/>
              <w:contextualSpacing/>
              <w:jc w:val="both"/>
              <w:rPr>
                <w:rFonts w:ascii="Times New Roman" w:hAnsi="Times New Roman" w:cs="Times New Roman"/>
              </w:rPr>
            </w:pPr>
            <w:r w:rsidRPr="008C2C3E">
              <w:rPr>
                <w:rFonts w:ascii="Times New Roman" w:hAnsi="Times New Roman" w:cs="Times New Roman"/>
              </w:rPr>
              <w:t xml:space="preserve">Siswa diminta untuk mengungkapkan ide/pendapatnya tentang  gambar media yang diamati. </w:t>
            </w:r>
          </w:p>
          <w:p w:rsidR="008C2C3E" w:rsidRPr="008C2C3E" w:rsidRDefault="008C2C3E" w:rsidP="008C2C3E">
            <w:pPr>
              <w:numPr>
                <w:ilvl w:val="0"/>
                <w:numId w:val="81"/>
              </w:numPr>
              <w:autoSpaceDE w:val="0"/>
              <w:autoSpaceDN w:val="0"/>
              <w:adjustRightInd w:val="0"/>
              <w:spacing w:line="360" w:lineRule="auto"/>
              <w:contextualSpacing/>
              <w:jc w:val="both"/>
              <w:rPr>
                <w:rFonts w:ascii="Times New Roman" w:hAnsi="Times New Roman" w:cs="Times New Roman"/>
              </w:rPr>
            </w:pPr>
            <w:r w:rsidRPr="008C2C3E">
              <w:rPr>
                <w:rFonts w:ascii="Times New Roman" w:hAnsi="Times New Roman" w:cs="Times New Roman"/>
              </w:rPr>
              <w:t xml:space="preserve">Guru menanggapi ide yang disampaikan oleh siswa.  </w:t>
            </w:r>
          </w:p>
          <w:p w:rsidR="008C2C3E" w:rsidRPr="008C2C3E" w:rsidRDefault="008C2C3E" w:rsidP="008C2C3E">
            <w:pPr>
              <w:numPr>
                <w:ilvl w:val="0"/>
                <w:numId w:val="84"/>
              </w:numPr>
              <w:autoSpaceDE w:val="0"/>
              <w:autoSpaceDN w:val="0"/>
              <w:adjustRightInd w:val="0"/>
              <w:spacing w:line="360" w:lineRule="auto"/>
              <w:ind w:left="378" w:hanging="378"/>
              <w:contextualSpacing/>
              <w:jc w:val="both"/>
              <w:rPr>
                <w:rFonts w:ascii="Times New Roman" w:hAnsi="Times New Roman" w:cs="Times New Roman"/>
                <w:b/>
              </w:rPr>
            </w:pPr>
            <w:r w:rsidRPr="008C2C3E">
              <w:rPr>
                <w:rFonts w:ascii="Times New Roman" w:hAnsi="Times New Roman" w:cs="Times New Roman"/>
                <w:b/>
              </w:rPr>
              <w:t xml:space="preserve">Elaborasi </w:t>
            </w:r>
          </w:p>
          <w:p w:rsidR="008C2C3E" w:rsidRPr="008C2C3E" w:rsidRDefault="008C2C3E" w:rsidP="008C2C3E">
            <w:pPr>
              <w:numPr>
                <w:ilvl w:val="0"/>
                <w:numId w:val="82"/>
              </w:numPr>
              <w:autoSpaceDE w:val="0"/>
              <w:autoSpaceDN w:val="0"/>
              <w:adjustRightInd w:val="0"/>
              <w:spacing w:line="360" w:lineRule="auto"/>
              <w:contextualSpacing/>
              <w:jc w:val="both"/>
              <w:rPr>
                <w:rFonts w:ascii="Times New Roman" w:hAnsi="Times New Roman" w:cs="Times New Roman"/>
              </w:rPr>
            </w:pPr>
            <w:r w:rsidRPr="008C2C3E">
              <w:rPr>
                <w:rFonts w:ascii="Times New Roman" w:hAnsi="Times New Roman" w:cs="Times New Roman"/>
              </w:rPr>
              <w:t xml:space="preserve">Guru menjelaskan materi melalui media </w:t>
            </w:r>
            <w:r w:rsidRPr="008C2C3E">
              <w:rPr>
                <w:rFonts w:ascii="Times New Roman" w:hAnsi="Times New Roman" w:cs="Times New Roman"/>
                <w:i/>
              </w:rPr>
              <w:t>Big Book</w:t>
            </w:r>
            <w:r w:rsidRPr="008C2C3E">
              <w:rPr>
                <w:rFonts w:ascii="Times New Roman" w:hAnsi="Times New Roman" w:cs="Times New Roman"/>
              </w:rPr>
              <w:t xml:space="preserve"> </w:t>
            </w:r>
            <w:r w:rsidRPr="008C2C3E">
              <w:rPr>
                <w:rFonts w:ascii="Times New Roman" w:hAnsi="Times New Roman" w:cs="Times New Roman"/>
              </w:rPr>
              <w:lastRenderedPageBreak/>
              <w:t>“Lingkungan”</w:t>
            </w:r>
          </w:p>
          <w:p w:rsidR="008C2C3E" w:rsidRPr="008C2C3E" w:rsidRDefault="008C2C3E" w:rsidP="008C2C3E">
            <w:pPr>
              <w:numPr>
                <w:ilvl w:val="0"/>
                <w:numId w:val="82"/>
              </w:numPr>
              <w:autoSpaceDE w:val="0"/>
              <w:autoSpaceDN w:val="0"/>
              <w:adjustRightInd w:val="0"/>
              <w:spacing w:line="360" w:lineRule="auto"/>
              <w:contextualSpacing/>
              <w:jc w:val="both"/>
              <w:rPr>
                <w:rFonts w:ascii="Times New Roman" w:hAnsi="Times New Roman" w:cs="Times New Roman"/>
              </w:rPr>
            </w:pPr>
            <w:r w:rsidRPr="008C2C3E">
              <w:rPr>
                <w:rFonts w:ascii="Times New Roman" w:hAnsi="Times New Roman" w:cs="Times New Roman"/>
              </w:rPr>
              <w:t xml:space="preserve">Guru memberikan contoh lingkungan alam dan lingkungan buatan.  </w:t>
            </w:r>
          </w:p>
          <w:p w:rsidR="008C2C3E" w:rsidRPr="008C2C3E" w:rsidRDefault="008C2C3E" w:rsidP="008C2C3E">
            <w:pPr>
              <w:numPr>
                <w:ilvl w:val="0"/>
                <w:numId w:val="82"/>
              </w:numPr>
              <w:autoSpaceDE w:val="0"/>
              <w:autoSpaceDN w:val="0"/>
              <w:adjustRightInd w:val="0"/>
              <w:spacing w:line="360" w:lineRule="auto"/>
              <w:contextualSpacing/>
              <w:jc w:val="both"/>
              <w:rPr>
                <w:rFonts w:ascii="Times New Roman" w:hAnsi="Times New Roman" w:cs="Times New Roman"/>
              </w:rPr>
            </w:pPr>
            <w:r w:rsidRPr="008C2C3E">
              <w:rPr>
                <w:rFonts w:ascii="Times New Roman" w:hAnsi="Times New Roman" w:cs="Times New Roman"/>
              </w:rPr>
              <w:t>Setiap kelompok diberikan kartu soal dan kartu jawaban untuk dikerjakan, siswa diminta untuk menggabungkan kata perkata menjadi sebuah jawaban.</w:t>
            </w:r>
          </w:p>
          <w:p w:rsidR="008C2C3E" w:rsidRPr="008C2C3E" w:rsidRDefault="008C2C3E" w:rsidP="008C2C3E">
            <w:pPr>
              <w:numPr>
                <w:ilvl w:val="0"/>
                <w:numId w:val="82"/>
              </w:numPr>
              <w:autoSpaceDE w:val="0"/>
              <w:autoSpaceDN w:val="0"/>
              <w:adjustRightInd w:val="0"/>
              <w:spacing w:line="360" w:lineRule="auto"/>
              <w:contextualSpacing/>
              <w:jc w:val="both"/>
              <w:rPr>
                <w:rFonts w:ascii="Times New Roman" w:hAnsi="Times New Roman" w:cs="Times New Roman"/>
              </w:rPr>
            </w:pPr>
            <w:r w:rsidRPr="008C2C3E">
              <w:rPr>
                <w:rFonts w:ascii="Times New Roman" w:hAnsi="Times New Roman" w:cs="Times New Roman"/>
              </w:rPr>
              <w:t>Siswa diberikan waktu untuk berdiskusi dengan kelompoknya selama 7 menit untuk menyusun jawaban.</w:t>
            </w:r>
          </w:p>
          <w:p w:rsidR="008C2C3E" w:rsidRPr="008C2C3E" w:rsidRDefault="008C2C3E" w:rsidP="008C2C3E">
            <w:pPr>
              <w:numPr>
                <w:ilvl w:val="0"/>
                <w:numId w:val="82"/>
              </w:numPr>
              <w:autoSpaceDE w:val="0"/>
              <w:autoSpaceDN w:val="0"/>
              <w:adjustRightInd w:val="0"/>
              <w:spacing w:line="360" w:lineRule="auto"/>
              <w:contextualSpacing/>
              <w:jc w:val="both"/>
              <w:rPr>
                <w:rFonts w:ascii="Times New Roman" w:hAnsi="Times New Roman" w:cs="Times New Roman"/>
              </w:rPr>
            </w:pPr>
            <w:r w:rsidRPr="008C2C3E">
              <w:rPr>
                <w:rFonts w:ascii="Times New Roman" w:hAnsi="Times New Roman" w:cs="Times New Roman"/>
              </w:rPr>
              <w:t>Apabila waktu mengerjakan selesai, guru meminta setiap kelompok untuk mengumpulkan jawaban tanpa terkecuali.</w:t>
            </w:r>
          </w:p>
          <w:p w:rsidR="008C2C3E" w:rsidRPr="008C2C3E" w:rsidRDefault="008C2C3E" w:rsidP="008C2C3E">
            <w:pPr>
              <w:numPr>
                <w:ilvl w:val="0"/>
                <w:numId w:val="84"/>
              </w:numPr>
              <w:autoSpaceDE w:val="0"/>
              <w:autoSpaceDN w:val="0"/>
              <w:adjustRightInd w:val="0"/>
              <w:spacing w:line="360" w:lineRule="auto"/>
              <w:ind w:left="378"/>
              <w:contextualSpacing/>
              <w:jc w:val="both"/>
              <w:rPr>
                <w:rFonts w:ascii="Times New Roman" w:hAnsi="Times New Roman" w:cs="Times New Roman"/>
                <w:b/>
              </w:rPr>
            </w:pPr>
            <w:r w:rsidRPr="008C2C3E">
              <w:rPr>
                <w:rFonts w:ascii="Times New Roman" w:hAnsi="Times New Roman" w:cs="Times New Roman"/>
                <w:b/>
              </w:rPr>
              <w:t xml:space="preserve">Konfirmasi </w:t>
            </w:r>
          </w:p>
          <w:p w:rsidR="008C2C3E" w:rsidRPr="008C2C3E" w:rsidRDefault="008C2C3E" w:rsidP="008C2C3E">
            <w:pPr>
              <w:numPr>
                <w:ilvl w:val="0"/>
                <w:numId w:val="83"/>
              </w:numPr>
              <w:autoSpaceDE w:val="0"/>
              <w:autoSpaceDN w:val="0"/>
              <w:adjustRightInd w:val="0"/>
              <w:spacing w:line="360" w:lineRule="auto"/>
              <w:contextualSpacing/>
              <w:jc w:val="both"/>
              <w:rPr>
                <w:rFonts w:ascii="Times New Roman" w:hAnsi="Times New Roman" w:cs="Times New Roman"/>
                <w:b/>
              </w:rPr>
            </w:pPr>
            <w:r w:rsidRPr="008C2C3E">
              <w:rPr>
                <w:rFonts w:ascii="Times New Roman" w:hAnsi="Times New Roman" w:cs="Times New Roman"/>
              </w:rPr>
              <w:t xml:space="preserve">Guru memberikan penguatan materi yang </w:t>
            </w:r>
            <w:r w:rsidRPr="008C2C3E">
              <w:rPr>
                <w:rFonts w:ascii="Times New Roman" w:hAnsi="Times New Roman" w:cs="Times New Roman"/>
              </w:rPr>
              <w:lastRenderedPageBreak/>
              <w:t>sudah disampaikan, yaitu lingkungan alam dan lingkungan buatan</w:t>
            </w:r>
          </w:p>
          <w:p w:rsidR="008C2C3E" w:rsidRPr="008C2C3E" w:rsidRDefault="008C2C3E" w:rsidP="008C2C3E">
            <w:pPr>
              <w:numPr>
                <w:ilvl w:val="0"/>
                <w:numId w:val="83"/>
              </w:numPr>
              <w:autoSpaceDE w:val="0"/>
              <w:autoSpaceDN w:val="0"/>
              <w:adjustRightInd w:val="0"/>
              <w:spacing w:line="360" w:lineRule="auto"/>
              <w:contextualSpacing/>
              <w:jc w:val="both"/>
              <w:rPr>
                <w:rFonts w:ascii="Times New Roman" w:hAnsi="Times New Roman" w:cs="Times New Roman"/>
                <w:b/>
              </w:rPr>
            </w:pPr>
            <w:r w:rsidRPr="008C2C3E">
              <w:rPr>
                <w:rFonts w:ascii="Times New Roman" w:hAnsi="Times New Roman" w:cs="Times New Roman"/>
              </w:rPr>
              <w:t>Siswa diberi kesempatan bertanya terkait dengan hal-hal yang belum diketahui.</w:t>
            </w:r>
          </w:p>
        </w:tc>
        <w:tc>
          <w:tcPr>
            <w:tcW w:w="1564" w:type="dxa"/>
          </w:tcPr>
          <w:p w:rsidR="008C2C3E" w:rsidRPr="008C2C3E" w:rsidRDefault="008C2C3E" w:rsidP="008C2C3E">
            <w:pPr>
              <w:spacing w:before="100" w:beforeAutospacing="1" w:after="100" w:afterAutospacing="1" w:line="360" w:lineRule="auto"/>
              <w:contextualSpacing/>
              <w:jc w:val="both"/>
              <w:rPr>
                <w:rFonts w:ascii="Times New Roman" w:hAnsi="Times New Roman" w:cs="Times New Roman"/>
              </w:rPr>
            </w:pPr>
            <w:r w:rsidRPr="008C2C3E">
              <w:rPr>
                <w:rFonts w:ascii="Times New Roman" w:hAnsi="Times New Roman" w:cs="Times New Roman"/>
              </w:rPr>
              <w:lastRenderedPageBreak/>
              <w:t xml:space="preserve"> 50 menit</w:t>
            </w:r>
          </w:p>
        </w:tc>
      </w:tr>
      <w:tr w:rsidR="008C2C3E" w:rsidRPr="008C2C3E" w:rsidTr="006622FE">
        <w:trPr>
          <w:trHeight w:val="3156"/>
        </w:trPr>
        <w:tc>
          <w:tcPr>
            <w:tcW w:w="1283" w:type="dxa"/>
          </w:tcPr>
          <w:p w:rsidR="008C2C3E" w:rsidRPr="008C2C3E" w:rsidRDefault="008C2C3E" w:rsidP="008C2C3E">
            <w:pPr>
              <w:spacing w:before="100" w:beforeAutospacing="1" w:after="100" w:afterAutospacing="1" w:line="360" w:lineRule="auto"/>
              <w:contextualSpacing/>
              <w:jc w:val="both"/>
              <w:rPr>
                <w:rFonts w:ascii="Times New Roman" w:hAnsi="Times New Roman" w:cs="Times New Roman"/>
              </w:rPr>
            </w:pPr>
            <w:r w:rsidRPr="008C2C3E">
              <w:rPr>
                <w:rFonts w:ascii="Times New Roman" w:hAnsi="Times New Roman" w:cs="Times New Roman"/>
              </w:rPr>
              <w:lastRenderedPageBreak/>
              <w:t xml:space="preserve">Penutup </w:t>
            </w:r>
          </w:p>
        </w:tc>
        <w:tc>
          <w:tcPr>
            <w:tcW w:w="3500" w:type="dxa"/>
          </w:tcPr>
          <w:p w:rsidR="008C2C3E" w:rsidRPr="008C2C3E" w:rsidRDefault="008C2C3E" w:rsidP="008C2C3E">
            <w:pPr>
              <w:numPr>
                <w:ilvl w:val="0"/>
                <w:numId w:val="75"/>
              </w:numPr>
              <w:spacing w:before="100" w:beforeAutospacing="1" w:after="100" w:afterAutospacing="1" w:line="360" w:lineRule="auto"/>
              <w:contextualSpacing/>
              <w:jc w:val="both"/>
              <w:rPr>
                <w:rFonts w:ascii="Times New Roman" w:hAnsi="Times New Roman" w:cs="Times New Roman"/>
                <w:b/>
                <w:bCs/>
              </w:rPr>
            </w:pPr>
            <w:r w:rsidRPr="008C2C3E">
              <w:rPr>
                <w:rFonts w:ascii="Times New Roman" w:hAnsi="Times New Roman" w:cs="Times New Roman"/>
              </w:rPr>
              <w:t>Guru menyampaikan pesan dan motivasi kepada siswa, yang berkaitan dengan materi yang sudah dipelajari pada pertemuan ini.</w:t>
            </w:r>
          </w:p>
          <w:p w:rsidR="008C2C3E" w:rsidRPr="008C2C3E" w:rsidRDefault="008C2C3E" w:rsidP="008C2C3E">
            <w:pPr>
              <w:numPr>
                <w:ilvl w:val="0"/>
                <w:numId w:val="75"/>
              </w:numPr>
              <w:spacing w:before="100" w:beforeAutospacing="1" w:after="100" w:afterAutospacing="1" w:line="360" w:lineRule="auto"/>
              <w:contextualSpacing/>
              <w:jc w:val="both"/>
              <w:rPr>
                <w:rFonts w:ascii="Times New Roman" w:hAnsi="Times New Roman" w:cs="Times New Roman"/>
                <w:b/>
                <w:bCs/>
              </w:rPr>
            </w:pPr>
            <w:r w:rsidRPr="008C2C3E">
              <w:rPr>
                <w:rFonts w:ascii="Times New Roman" w:hAnsi="Times New Roman" w:cs="Times New Roman"/>
              </w:rPr>
              <w:t>Guru mengajak siswa berdo’a bersama-sama (untuk mengakhiri kegiatan pembelajaran).</w:t>
            </w:r>
          </w:p>
          <w:p w:rsidR="008C2C3E" w:rsidRPr="008C2C3E" w:rsidRDefault="008C2C3E" w:rsidP="008C2C3E">
            <w:pPr>
              <w:numPr>
                <w:ilvl w:val="0"/>
                <w:numId w:val="75"/>
              </w:numPr>
              <w:spacing w:before="100" w:beforeAutospacing="1" w:after="100" w:afterAutospacing="1" w:line="360" w:lineRule="auto"/>
              <w:contextualSpacing/>
              <w:jc w:val="both"/>
              <w:rPr>
                <w:rFonts w:ascii="Times New Roman" w:hAnsi="Times New Roman" w:cs="Times New Roman"/>
                <w:b/>
                <w:bCs/>
              </w:rPr>
            </w:pPr>
            <w:r w:rsidRPr="008C2C3E">
              <w:rPr>
                <w:rFonts w:ascii="Times New Roman" w:hAnsi="Times New Roman" w:cs="Times New Roman"/>
              </w:rPr>
              <w:t>Guru mengakhiri kegiatan pembelajaran dengan mengucapkan salam.</w:t>
            </w:r>
          </w:p>
        </w:tc>
        <w:tc>
          <w:tcPr>
            <w:tcW w:w="1564" w:type="dxa"/>
          </w:tcPr>
          <w:p w:rsidR="008C2C3E" w:rsidRPr="008C2C3E" w:rsidRDefault="008C2C3E" w:rsidP="008C2C3E">
            <w:pPr>
              <w:numPr>
                <w:ilvl w:val="0"/>
                <w:numId w:val="85"/>
              </w:numPr>
              <w:spacing w:before="100" w:beforeAutospacing="1" w:after="100" w:afterAutospacing="1" w:line="360" w:lineRule="auto"/>
              <w:contextualSpacing/>
              <w:jc w:val="both"/>
              <w:rPr>
                <w:rFonts w:ascii="Times New Roman" w:hAnsi="Times New Roman" w:cs="Times New Roman"/>
              </w:rPr>
            </w:pPr>
            <w:r w:rsidRPr="008C2C3E">
              <w:rPr>
                <w:rFonts w:ascii="Times New Roman" w:hAnsi="Times New Roman" w:cs="Times New Roman"/>
              </w:rPr>
              <w:t>menit</w:t>
            </w:r>
          </w:p>
        </w:tc>
      </w:tr>
    </w:tbl>
    <w:p w:rsidR="008C2C3E" w:rsidRPr="008C2C3E" w:rsidRDefault="008C2C3E" w:rsidP="008C2C3E">
      <w:pPr>
        <w:spacing w:line="360" w:lineRule="auto"/>
        <w:rPr>
          <w:rFonts w:ascii="Times New Roman" w:eastAsia="Times New Roman" w:hAnsi="Times New Roman" w:cs="Times New Roman"/>
          <w:b/>
          <w:bCs/>
        </w:rPr>
      </w:pPr>
    </w:p>
    <w:p w:rsidR="008C2C3E" w:rsidRPr="008C2C3E" w:rsidRDefault="008C2C3E" w:rsidP="008C2C3E">
      <w:pPr>
        <w:numPr>
          <w:ilvl w:val="0"/>
          <w:numId w:val="74"/>
        </w:numPr>
        <w:spacing w:after="0" w:line="360" w:lineRule="auto"/>
        <w:contextualSpacing/>
        <w:rPr>
          <w:rFonts w:ascii="Times New Roman" w:eastAsia="Times New Roman" w:hAnsi="Times New Roman" w:cs="Times New Roman"/>
          <w:b/>
        </w:rPr>
      </w:pPr>
      <w:r w:rsidRPr="008C2C3E">
        <w:rPr>
          <w:rFonts w:ascii="Times New Roman" w:eastAsia="Times New Roman" w:hAnsi="Times New Roman" w:cs="Times New Roman"/>
          <w:b/>
        </w:rPr>
        <w:t xml:space="preserve">Media dan Sumber Belajar </w:t>
      </w:r>
    </w:p>
    <w:p w:rsidR="008C2C3E" w:rsidRPr="008C2C3E" w:rsidRDefault="008C2C3E" w:rsidP="008C2C3E">
      <w:pPr>
        <w:numPr>
          <w:ilvl w:val="0"/>
          <w:numId w:val="86"/>
        </w:numPr>
        <w:spacing w:after="0" w:line="360" w:lineRule="auto"/>
        <w:ind w:left="1080"/>
        <w:contextualSpacing/>
        <w:rPr>
          <w:rFonts w:ascii="Times New Roman" w:eastAsia="Times New Roman" w:hAnsi="Times New Roman" w:cs="Times New Roman"/>
        </w:rPr>
      </w:pPr>
      <w:r w:rsidRPr="008C2C3E">
        <w:rPr>
          <w:rFonts w:ascii="Times New Roman" w:eastAsia="Times New Roman" w:hAnsi="Times New Roman" w:cs="Times New Roman"/>
        </w:rPr>
        <w:t xml:space="preserve">Media : </w:t>
      </w:r>
      <w:r w:rsidRPr="008C2C3E">
        <w:rPr>
          <w:rFonts w:ascii="Times New Roman" w:eastAsia="Times New Roman" w:hAnsi="Times New Roman" w:cs="Times New Roman"/>
          <w:i/>
        </w:rPr>
        <w:t>Big Book</w:t>
      </w:r>
      <w:r w:rsidRPr="008C2C3E">
        <w:rPr>
          <w:rFonts w:ascii="Times New Roman" w:eastAsia="Times New Roman" w:hAnsi="Times New Roman" w:cs="Times New Roman"/>
        </w:rPr>
        <w:t xml:space="preserve"> “ Lingkungan” </w:t>
      </w:r>
    </w:p>
    <w:p w:rsidR="008C2C3E" w:rsidRPr="008C2C3E" w:rsidRDefault="008C2C3E" w:rsidP="008C2C3E">
      <w:pPr>
        <w:numPr>
          <w:ilvl w:val="0"/>
          <w:numId w:val="86"/>
        </w:numPr>
        <w:spacing w:after="0" w:line="360" w:lineRule="auto"/>
        <w:ind w:left="1080"/>
        <w:contextualSpacing/>
        <w:rPr>
          <w:rFonts w:ascii="Times New Roman" w:eastAsia="Times New Roman" w:hAnsi="Times New Roman" w:cs="Times New Roman"/>
        </w:rPr>
      </w:pPr>
      <w:r w:rsidRPr="008C2C3E">
        <w:rPr>
          <w:rFonts w:ascii="Times New Roman" w:eastAsia="Times New Roman" w:hAnsi="Times New Roman" w:cs="Times New Roman"/>
        </w:rPr>
        <w:t xml:space="preserve">Sumber belajar: </w:t>
      </w:r>
    </w:p>
    <w:p w:rsidR="008C2C3E" w:rsidRPr="008C2C3E" w:rsidRDefault="008C2C3E" w:rsidP="008C2C3E">
      <w:pPr>
        <w:numPr>
          <w:ilvl w:val="0"/>
          <w:numId w:val="102"/>
        </w:numPr>
        <w:spacing w:after="0" w:line="360" w:lineRule="auto"/>
        <w:contextualSpacing/>
        <w:rPr>
          <w:rFonts w:ascii="Times New Roman" w:eastAsia="Times New Roman" w:hAnsi="Times New Roman" w:cs="Times New Roman"/>
        </w:rPr>
      </w:pPr>
      <w:r w:rsidRPr="008C2C3E">
        <w:rPr>
          <w:rFonts w:ascii="Times New Roman" w:eastAsia="Times New Roman" w:hAnsi="Times New Roman" w:cs="Times New Roman"/>
        </w:rPr>
        <w:lastRenderedPageBreak/>
        <w:t>Buku Erlangga IPS Terpadu kelas III.</w:t>
      </w:r>
    </w:p>
    <w:p w:rsidR="008C2C3E" w:rsidRPr="008C2C3E" w:rsidRDefault="008C2C3E" w:rsidP="008C2C3E">
      <w:pPr>
        <w:numPr>
          <w:ilvl w:val="0"/>
          <w:numId w:val="102"/>
        </w:numPr>
        <w:spacing w:after="0" w:line="360" w:lineRule="auto"/>
        <w:contextualSpacing/>
        <w:rPr>
          <w:rFonts w:ascii="Times New Roman" w:eastAsia="Times New Roman" w:hAnsi="Times New Roman" w:cs="Times New Roman"/>
        </w:rPr>
      </w:pPr>
      <w:r w:rsidRPr="008C2C3E">
        <w:rPr>
          <w:rFonts w:ascii="Times New Roman" w:eastAsia="Times New Roman" w:hAnsi="Times New Roman" w:cs="Times New Roman"/>
        </w:rPr>
        <w:t>Buku LKS Fitria Kusuma, dkk. 2010. Ilmu Pengetahuan Sosial SD untuk kelas III. Sukoharjo: Penerbit CV Hasan Pratama .</w:t>
      </w:r>
    </w:p>
    <w:p w:rsidR="008C2C3E" w:rsidRPr="008C2C3E" w:rsidRDefault="008C2C3E" w:rsidP="008C2C3E">
      <w:pPr>
        <w:spacing w:after="0" w:line="360" w:lineRule="auto"/>
        <w:ind w:left="1440"/>
        <w:contextualSpacing/>
        <w:rPr>
          <w:rFonts w:ascii="Times New Roman" w:eastAsia="Times New Roman" w:hAnsi="Times New Roman" w:cs="Times New Roman"/>
        </w:rPr>
      </w:pPr>
    </w:p>
    <w:p w:rsidR="008C2C3E" w:rsidRPr="008C2C3E" w:rsidRDefault="008C2C3E" w:rsidP="008C2C3E">
      <w:pPr>
        <w:numPr>
          <w:ilvl w:val="0"/>
          <w:numId w:val="74"/>
        </w:numPr>
        <w:tabs>
          <w:tab w:val="num" w:pos="360"/>
        </w:tabs>
        <w:spacing w:after="0" w:line="360" w:lineRule="auto"/>
        <w:contextualSpacing/>
        <w:rPr>
          <w:rFonts w:ascii="Times New Roman" w:eastAsia="Times New Roman" w:hAnsi="Times New Roman" w:cs="Times New Roman"/>
          <w:b/>
        </w:rPr>
      </w:pPr>
      <w:r w:rsidRPr="008C2C3E">
        <w:rPr>
          <w:rFonts w:ascii="Times New Roman" w:eastAsia="Times New Roman" w:hAnsi="Times New Roman" w:cs="Times New Roman"/>
          <w:b/>
        </w:rPr>
        <w:t xml:space="preserve">Penilaian </w:t>
      </w:r>
    </w:p>
    <w:p w:rsidR="008C2C3E" w:rsidRPr="008C2C3E" w:rsidRDefault="008C2C3E" w:rsidP="008C2C3E">
      <w:pPr>
        <w:numPr>
          <w:ilvl w:val="0"/>
          <w:numId w:val="87"/>
        </w:numPr>
        <w:spacing w:line="360" w:lineRule="auto"/>
        <w:ind w:left="1080"/>
        <w:contextualSpacing/>
        <w:jc w:val="both"/>
        <w:rPr>
          <w:rFonts w:ascii="Times New Roman" w:eastAsia="Times New Roman" w:hAnsi="Times New Roman" w:cs="Times New Roman"/>
        </w:rPr>
      </w:pPr>
      <w:r w:rsidRPr="008C2C3E">
        <w:rPr>
          <w:rFonts w:ascii="Times New Roman" w:eastAsia="Times New Roman" w:hAnsi="Times New Roman" w:cs="Times New Roman"/>
        </w:rPr>
        <w:t xml:space="preserve">Jenis Angket/Teknik penilaian </w:t>
      </w:r>
    </w:p>
    <w:tbl>
      <w:tblPr>
        <w:tblStyle w:val="TableGrid1111"/>
        <w:tblW w:w="0" w:type="auto"/>
        <w:tblInd w:w="786" w:type="dxa"/>
        <w:tblLook w:val="04A0" w:firstRow="1" w:lastRow="0" w:firstColumn="1" w:lastColumn="0" w:noHBand="0" w:noVBand="1"/>
      </w:tblPr>
      <w:tblGrid>
        <w:gridCol w:w="1006"/>
        <w:gridCol w:w="1165"/>
        <w:gridCol w:w="1165"/>
        <w:gridCol w:w="1165"/>
        <w:gridCol w:w="1165"/>
      </w:tblGrid>
      <w:tr w:rsidR="008C2C3E" w:rsidRPr="008C2C3E" w:rsidTr="006622FE">
        <w:tc>
          <w:tcPr>
            <w:tcW w:w="1481" w:type="dxa"/>
            <w:vMerge w:val="restart"/>
          </w:tcPr>
          <w:p w:rsidR="008C2C3E" w:rsidRPr="008C2C3E" w:rsidRDefault="008C2C3E" w:rsidP="008C2C3E">
            <w:pPr>
              <w:spacing w:line="360" w:lineRule="auto"/>
              <w:contextualSpacing/>
              <w:jc w:val="center"/>
              <w:rPr>
                <w:rFonts w:ascii="Times New Roman" w:hAnsi="Times New Roman" w:cs="Times New Roman"/>
                <w:b/>
              </w:rPr>
            </w:pPr>
            <w:r w:rsidRPr="008C2C3E">
              <w:rPr>
                <w:rFonts w:ascii="Times New Roman" w:hAnsi="Times New Roman" w:cs="Times New Roman"/>
                <w:b/>
              </w:rPr>
              <w:t>Aspek yang dinilai</w:t>
            </w:r>
          </w:p>
        </w:tc>
        <w:tc>
          <w:tcPr>
            <w:tcW w:w="6975" w:type="dxa"/>
            <w:gridSpan w:val="4"/>
          </w:tcPr>
          <w:p w:rsidR="008C2C3E" w:rsidRPr="008C2C3E" w:rsidRDefault="008C2C3E" w:rsidP="008C2C3E">
            <w:pPr>
              <w:spacing w:line="360" w:lineRule="auto"/>
              <w:contextualSpacing/>
              <w:jc w:val="center"/>
              <w:rPr>
                <w:rFonts w:ascii="Times New Roman" w:hAnsi="Times New Roman" w:cs="Times New Roman"/>
                <w:b/>
              </w:rPr>
            </w:pPr>
            <w:r w:rsidRPr="008C2C3E">
              <w:rPr>
                <w:rFonts w:ascii="Times New Roman" w:hAnsi="Times New Roman" w:cs="Times New Roman"/>
                <w:b/>
              </w:rPr>
              <w:t>Skor</w:t>
            </w:r>
          </w:p>
        </w:tc>
      </w:tr>
      <w:tr w:rsidR="008C2C3E" w:rsidRPr="008C2C3E" w:rsidTr="006622FE">
        <w:tc>
          <w:tcPr>
            <w:tcW w:w="1481" w:type="dxa"/>
            <w:vMerge/>
          </w:tcPr>
          <w:p w:rsidR="008C2C3E" w:rsidRPr="008C2C3E" w:rsidRDefault="008C2C3E" w:rsidP="008C2C3E">
            <w:pPr>
              <w:spacing w:line="360" w:lineRule="auto"/>
              <w:contextualSpacing/>
              <w:jc w:val="both"/>
              <w:rPr>
                <w:rFonts w:ascii="Times New Roman" w:hAnsi="Times New Roman" w:cs="Times New Roman"/>
              </w:rPr>
            </w:pPr>
          </w:p>
        </w:tc>
        <w:tc>
          <w:tcPr>
            <w:tcW w:w="1743" w:type="dxa"/>
          </w:tcPr>
          <w:p w:rsidR="008C2C3E" w:rsidRPr="008C2C3E" w:rsidRDefault="008C2C3E" w:rsidP="008C2C3E">
            <w:pPr>
              <w:spacing w:line="360" w:lineRule="auto"/>
              <w:contextualSpacing/>
              <w:jc w:val="center"/>
              <w:rPr>
                <w:rFonts w:ascii="Times New Roman" w:hAnsi="Times New Roman" w:cs="Times New Roman"/>
                <w:b/>
              </w:rPr>
            </w:pPr>
            <w:r w:rsidRPr="008C2C3E">
              <w:rPr>
                <w:rFonts w:ascii="Times New Roman" w:hAnsi="Times New Roman" w:cs="Times New Roman"/>
                <w:b/>
              </w:rPr>
              <w:t>4</w:t>
            </w:r>
          </w:p>
        </w:tc>
        <w:tc>
          <w:tcPr>
            <w:tcW w:w="1744" w:type="dxa"/>
          </w:tcPr>
          <w:p w:rsidR="008C2C3E" w:rsidRPr="008C2C3E" w:rsidRDefault="008C2C3E" w:rsidP="008C2C3E">
            <w:pPr>
              <w:spacing w:line="360" w:lineRule="auto"/>
              <w:contextualSpacing/>
              <w:jc w:val="center"/>
              <w:rPr>
                <w:rFonts w:ascii="Times New Roman" w:hAnsi="Times New Roman" w:cs="Times New Roman"/>
                <w:b/>
              </w:rPr>
            </w:pPr>
            <w:r w:rsidRPr="008C2C3E">
              <w:rPr>
                <w:rFonts w:ascii="Times New Roman" w:hAnsi="Times New Roman" w:cs="Times New Roman"/>
                <w:b/>
              </w:rPr>
              <w:t>3</w:t>
            </w:r>
          </w:p>
        </w:tc>
        <w:tc>
          <w:tcPr>
            <w:tcW w:w="1744" w:type="dxa"/>
          </w:tcPr>
          <w:p w:rsidR="008C2C3E" w:rsidRPr="008C2C3E" w:rsidRDefault="008C2C3E" w:rsidP="008C2C3E">
            <w:pPr>
              <w:spacing w:line="360" w:lineRule="auto"/>
              <w:contextualSpacing/>
              <w:jc w:val="center"/>
              <w:rPr>
                <w:rFonts w:ascii="Times New Roman" w:hAnsi="Times New Roman" w:cs="Times New Roman"/>
                <w:b/>
              </w:rPr>
            </w:pPr>
            <w:r w:rsidRPr="008C2C3E">
              <w:rPr>
                <w:rFonts w:ascii="Times New Roman" w:hAnsi="Times New Roman" w:cs="Times New Roman"/>
                <w:b/>
              </w:rPr>
              <w:t>2</w:t>
            </w:r>
          </w:p>
        </w:tc>
        <w:tc>
          <w:tcPr>
            <w:tcW w:w="1744" w:type="dxa"/>
          </w:tcPr>
          <w:p w:rsidR="008C2C3E" w:rsidRPr="008C2C3E" w:rsidRDefault="008C2C3E" w:rsidP="008C2C3E">
            <w:pPr>
              <w:spacing w:line="360" w:lineRule="auto"/>
              <w:contextualSpacing/>
              <w:jc w:val="center"/>
              <w:rPr>
                <w:rFonts w:ascii="Times New Roman" w:hAnsi="Times New Roman" w:cs="Times New Roman"/>
                <w:b/>
              </w:rPr>
            </w:pPr>
            <w:r w:rsidRPr="008C2C3E">
              <w:rPr>
                <w:rFonts w:ascii="Times New Roman" w:hAnsi="Times New Roman" w:cs="Times New Roman"/>
                <w:b/>
              </w:rPr>
              <w:t>1</w:t>
            </w:r>
          </w:p>
        </w:tc>
      </w:tr>
      <w:tr w:rsidR="008C2C3E" w:rsidRPr="008C2C3E" w:rsidTr="006622FE">
        <w:tc>
          <w:tcPr>
            <w:tcW w:w="1481" w:type="dxa"/>
          </w:tcPr>
          <w:p w:rsidR="008C2C3E" w:rsidRPr="008C2C3E" w:rsidRDefault="008C2C3E" w:rsidP="008C2C3E">
            <w:pPr>
              <w:tabs>
                <w:tab w:val="left" w:pos="915"/>
              </w:tabs>
              <w:spacing w:line="360" w:lineRule="auto"/>
              <w:jc w:val="both"/>
              <w:rPr>
                <w:rFonts w:ascii="Times New Roman" w:hAnsi="Times New Roman" w:cs="Times New Roman"/>
              </w:rPr>
            </w:pPr>
            <w:r w:rsidRPr="008C2C3E">
              <w:rPr>
                <w:rFonts w:ascii="Times New Roman" w:hAnsi="Times New Roman" w:cs="Times New Roman"/>
              </w:rPr>
              <w:t xml:space="preserve">Butir soal positif </w:t>
            </w:r>
          </w:p>
        </w:tc>
        <w:tc>
          <w:tcPr>
            <w:tcW w:w="1743" w:type="dxa"/>
          </w:tcPr>
          <w:p w:rsidR="008C2C3E" w:rsidRPr="008C2C3E" w:rsidRDefault="008C2C3E" w:rsidP="008C2C3E">
            <w:pPr>
              <w:spacing w:line="360" w:lineRule="auto"/>
              <w:contextualSpacing/>
              <w:jc w:val="both"/>
              <w:rPr>
                <w:rFonts w:ascii="Times New Roman" w:hAnsi="Times New Roman" w:cs="Times New Roman"/>
              </w:rPr>
            </w:pPr>
            <w:r w:rsidRPr="008C2C3E">
              <w:rPr>
                <w:rFonts w:ascii="Times New Roman" w:hAnsi="Times New Roman" w:cs="Times New Roman"/>
              </w:rPr>
              <w:t xml:space="preserve">Untuk jawaban selalu </w:t>
            </w:r>
          </w:p>
        </w:tc>
        <w:tc>
          <w:tcPr>
            <w:tcW w:w="1744" w:type="dxa"/>
          </w:tcPr>
          <w:p w:rsidR="008C2C3E" w:rsidRPr="008C2C3E" w:rsidRDefault="008C2C3E" w:rsidP="008C2C3E">
            <w:pPr>
              <w:spacing w:line="360" w:lineRule="auto"/>
              <w:contextualSpacing/>
              <w:jc w:val="both"/>
              <w:rPr>
                <w:rFonts w:ascii="Times New Roman" w:hAnsi="Times New Roman" w:cs="Times New Roman"/>
              </w:rPr>
            </w:pPr>
            <w:r w:rsidRPr="008C2C3E">
              <w:rPr>
                <w:rFonts w:ascii="Times New Roman" w:hAnsi="Times New Roman" w:cs="Times New Roman"/>
              </w:rPr>
              <w:t>Untuk jawaban sering</w:t>
            </w:r>
          </w:p>
        </w:tc>
        <w:tc>
          <w:tcPr>
            <w:tcW w:w="1744" w:type="dxa"/>
          </w:tcPr>
          <w:p w:rsidR="008C2C3E" w:rsidRPr="008C2C3E" w:rsidRDefault="008C2C3E" w:rsidP="008C2C3E">
            <w:pPr>
              <w:spacing w:line="360" w:lineRule="auto"/>
              <w:contextualSpacing/>
              <w:jc w:val="both"/>
              <w:rPr>
                <w:rFonts w:ascii="Times New Roman" w:hAnsi="Times New Roman" w:cs="Times New Roman"/>
              </w:rPr>
            </w:pPr>
            <w:r w:rsidRPr="008C2C3E">
              <w:rPr>
                <w:rFonts w:ascii="Times New Roman" w:hAnsi="Times New Roman" w:cs="Times New Roman"/>
              </w:rPr>
              <w:t>Untuk jawaban kadang-kadang</w:t>
            </w:r>
          </w:p>
        </w:tc>
        <w:tc>
          <w:tcPr>
            <w:tcW w:w="1744" w:type="dxa"/>
          </w:tcPr>
          <w:p w:rsidR="008C2C3E" w:rsidRPr="008C2C3E" w:rsidRDefault="008C2C3E" w:rsidP="008C2C3E">
            <w:pPr>
              <w:spacing w:line="360" w:lineRule="auto"/>
              <w:contextualSpacing/>
              <w:jc w:val="both"/>
              <w:rPr>
                <w:rFonts w:ascii="Times New Roman" w:hAnsi="Times New Roman" w:cs="Times New Roman"/>
              </w:rPr>
            </w:pPr>
            <w:r w:rsidRPr="008C2C3E">
              <w:rPr>
                <w:rFonts w:ascii="Times New Roman" w:hAnsi="Times New Roman" w:cs="Times New Roman"/>
              </w:rPr>
              <w:t>Untuk jawaban tidak pernah</w:t>
            </w:r>
          </w:p>
        </w:tc>
      </w:tr>
      <w:tr w:rsidR="008C2C3E" w:rsidRPr="008C2C3E" w:rsidTr="006622FE">
        <w:tc>
          <w:tcPr>
            <w:tcW w:w="1481" w:type="dxa"/>
          </w:tcPr>
          <w:p w:rsidR="008C2C3E" w:rsidRPr="008C2C3E" w:rsidRDefault="008C2C3E" w:rsidP="008C2C3E">
            <w:pPr>
              <w:spacing w:line="360" w:lineRule="auto"/>
              <w:contextualSpacing/>
              <w:jc w:val="both"/>
              <w:rPr>
                <w:rFonts w:ascii="Times New Roman" w:hAnsi="Times New Roman" w:cs="Times New Roman"/>
              </w:rPr>
            </w:pPr>
            <w:r w:rsidRPr="008C2C3E">
              <w:rPr>
                <w:rFonts w:ascii="Times New Roman" w:hAnsi="Times New Roman" w:cs="Times New Roman"/>
              </w:rPr>
              <w:t>Butir soal negatif</w:t>
            </w:r>
          </w:p>
        </w:tc>
        <w:tc>
          <w:tcPr>
            <w:tcW w:w="1743" w:type="dxa"/>
          </w:tcPr>
          <w:p w:rsidR="008C2C3E" w:rsidRPr="008C2C3E" w:rsidRDefault="008C2C3E" w:rsidP="008C2C3E">
            <w:pPr>
              <w:spacing w:line="360" w:lineRule="auto"/>
              <w:contextualSpacing/>
              <w:jc w:val="both"/>
              <w:rPr>
                <w:rFonts w:ascii="Times New Roman" w:hAnsi="Times New Roman" w:cs="Times New Roman"/>
              </w:rPr>
            </w:pPr>
            <w:r w:rsidRPr="008C2C3E">
              <w:rPr>
                <w:rFonts w:ascii="Times New Roman" w:hAnsi="Times New Roman" w:cs="Times New Roman"/>
              </w:rPr>
              <w:t>Untuk jawaban tidak pernah</w:t>
            </w:r>
          </w:p>
        </w:tc>
        <w:tc>
          <w:tcPr>
            <w:tcW w:w="1744" w:type="dxa"/>
          </w:tcPr>
          <w:p w:rsidR="008C2C3E" w:rsidRPr="008C2C3E" w:rsidRDefault="008C2C3E" w:rsidP="008C2C3E">
            <w:pPr>
              <w:spacing w:line="360" w:lineRule="auto"/>
              <w:contextualSpacing/>
              <w:jc w:val="both"/>
              <w:rPr>
                <w:rFonts w:ascii="Times New Roman" w:hAnsi="Times New Roman" w:cs="Times New Roman"/>
              </w:rPr>
            </w:pPr>
            <w:r w:rsidRPr="008C2C3E">
              <w:rPr>
                <w:rFonts w:ascii="Times New Roman" w:hAnsi="Times New Roman" w:cs="Times New Roman"/>
              </w:rPr>
              <w:t>Untuk jawaban kadang-kadang</w:t>
            </w:r>
          </w:p>
        </w:tc>
        <w:tc>
          <w:tcPr>
            <w:tcW w:w="1744" w:type="dxa"/>
          </w:tcPr>
          <w:p w:rsidR="008C2C3E" w:rsidRPr="008C2C3E" w:rsidRDefault="008C2C3E" w:rsidP="008C2C3E">
            <w:pPr>
              <w:spacing w:line="360" w:lineRule="auto"/>
              <w:contextualSpacing/>
              <w:jc w:val="both"/>
              <w:rPr>
                <w:rFonts w:ascii="Times New Roman" w:hAnsi="Times New Roman" w:cs="Times New Roman"/>
              </w:rPr>
            </w:pPr>
            <w:r w:rsidRPr="008C2C3E">
              <w:rPr>
                <w:rFonts w:ascii="Times New Roman" w:hAnsi="Times New Roman" w:cs="Times New Roman"/>
              </w:rPr>
              <w:t>Untuk jawaban sering</w:t>
            </w:r>
          </w:p>
        </w:tc>
        <w:tc>
          <w:tcPr>
            <w:tcW w:w="1744" w:type="dxa"/>
          </w:tcPr>
          <w:p w:rsidR="008C2C3E" w:rsidRPr="008C2C3E" w:rsidRDefault="008C2C3E" w:rsidP="008C2C3E">
            <w:pPr>
              <w:spacing w:line="360" w:lineRule="auto"/>
              <w:contextualSpacing/>
              <w:jc w:val="both"/>
              <w:rPr>
                <w:rFonts w:ascii="Times New Roman" w:hAnsi="Times New Roman" w:cs="Times New Roman"/>
              </w:rPr>
            </w:pPr>
            <w:r w:rsidRPr="008C2C3E">
              <w:rPr>
                <w:rFonts w:ascii="Times New Roman" w:hAnsi="Times New Roman" w:cs="Times New Roman"/>
              </w:rPr>
              <w:t>Untuk jawaban selalu</w:t>
            </w:r>
          </w:p>
        </w:tc>
      </w:tr>
    </w:tbl>
    <w:p w:rsidR="008C2C3E" w:rsidRPr="008C2C3E" w:rsidRDefault="008C2C3E" w:rsidP="008C2C3E">
      <w:pPr>
        <w:spacing w:line="360" w:lineRule="auto"/>
        <w:ind w:left="786"/>
        <w:contextualSpacing/>
        <w:jc w:val="both"/>
        <w:rPr>
          <w:rFonts w:ascii="Times New Roman" w:eastAsia="Times New Roman" w:hAnsi="Times New Roman" w:cs="Times New Roman"/>
        </w:rPr>
      </w:pPr>
    </w:p>
    <w:p w:rsidR="008C2C3E" w:rsidRPr="008C2C3E" w:rsidRDefault="008C2C3E" w:rsidP="008C2C3E">
      <w:pPr>
        <w:spacing w:line="360" w:lineRule="auto"/>
        <w:ind w:left="4320"/>
        <w:contextualSpacing/>
        <w:jc w:val="both"/>
        <w:rPr>
          <w:rFonts w:ascii="Times New Roman" w:eastAsia="Times New Roman" w:hAnsi="Times New Roman" w:cs="Times New Roman"/>
        </w:rPr>
      </w:pPr>
      <w:r w:rsidRPr="008C2C3E">
        <w:rPr>
          <w:rFonts w:ascii="Times New Roman" w:eastAsia="Times New Roman" w:hAnsi="Times New Roman" w:cs="Times New Roman"/>
        </w:rPr>
        <w:t xml:space="preserve">Skor perolehan </w:t>
      </w:r>
    </w:p>
    <w:p w:rsidR="008C2C3E" w:rsidRPr="008C2C3E" w:rsidRDefault="008C2C3E" w:rsidP="008C2C3E">
      <w:pPr>
        <w:spacing w:line="360" w:lineRule="auto"/>
        <w:ind w:left="3600"/>
        <w:contextualSpacing/>
        <w:jc w:val="both"/>
        <w:rPr>
          <w:rFonts w:ascii="Times New Roman" w:eastAsia="Times New Roman" w:hAnsi="Times New Roman" w:cs="Times New Roman"/>
        </w:rPr>
      </w:pPr>
      <w:r w:rsidRPr="008C2C3E">
        <w:rPr>
          <w:rFonts w:ascii="Times New Roman" w:eastAsia="Times New Roman" w:hAnsi="Times New Roman" w:cs="Times New Roman"/>
        </w:rPr>
        <w:t xml:space="preserve">Nilai = --------------------- x 100        </w:t>
      </w:r>
    </w:p>
    <w:p w:rsidR="008C2C3E" w:rsidRPr="008C2C3E" w:rsidRDefault="008C2C3E" w:rsidP="008C2C3E">
      <w:pPr>
        <w:spacing w:line="360" w:lineRule="auto"/>
        <w:ind w:left="3600" w:firstLine="654"/>
        <w:contextualSpacing/>
        <w:jc w:val="both"/>
        <w:rPr>
          <w:rFonts w:ascii="Times New Roman" w:eastAsia="Times New Roman" w:hAnsi="Times New Roman" w:cs="Times New Roman"/>
        </w:rPr>
      </w:pPr>
      <w:r w:rsidRPr="008C2C3E">
        <w:rPr>
          <w:rFonts w:ascii="Times New Roman" w:eastAsia="Times New Roman" w:hAnsi="Times New Roman" w:cs="Times New Roman"/>
        </w:rPr>
        <w:t>Skor maksimal</w:t>
      </w:r>
    </w:p>
    <w:p w:rsidR="008C2C3E" w:rsidRPr="008C2C3E" w:rsidRDefault="008C2C3E" w:rsidP="008C2C3E">
      <w:pPr>
        <w:spacing w:line="360" w:lineRule="auto"/>
        <w:ind w:left="786"/>
        <w:contextualSpacing/>
        <w:jc w:val="both"/>
        <w:rPr>
          <w:rFonts w:ascii="Times New Roman" w:eastAsia="Times New Roman" w:hAnsi="Times New Roman" w:cs="Times New Roman"/>
        </w:rPr>
      </w:pPr>
    </w:p>
    <w:p w:rsidR="008C2C3E" w:rsidRPr="008C2C3E" w:rsidRDefault="008C2C3E" w:rsidP="008C2C3E">
      <w:pPr>
        <w:numPr>
          <w:ilvl w:val="0"/>
          <w:numId w:val="87"/>
        </w:numPr>
        <w:spacing w:line="360" w:lineRule="auto"/>
        <w:contextualSpacing/>
        <w:jc w:val="both"/>
        <w:rPr>
          <w:rFonts w:ascii="Times New Roman" w:eastAsia="Times New Roman" w:hAnsi="Times New Roman" w:cs="Times New Roman"/>
        </w:rPr>
      </w:pPr>
      <w:r w:rsidRPr="008C2C3E">
        <w:rPr>
          <w:rFonts w:ascii="Times New Roman" w:eastAsia="Times New Roman" w:hAnsi="Times New Roman" w:cs="Times New Roman"/>
        </w:rPr>
        <w:t>Bentuk Penilaian</w:t>
      </w:r>
      <w:r w:rsidRPr="008C2C3E">
        <w:rPr>
          <w:rFonts w:ascii="Times New Roman" w:eastAsia="Times New Roman" w:hAnsi="Times New Roman" w:cs="Times New Roman"/>
        </w:rPr>
        <w:tab/>
        <w:t xml:space="preserve">: Non Tes </w:t>
      </w:r>
    </w:p>
    <w:p w:rsidR="008C2C3E" w:rsidRPr="008C2C3E" w:rsidRDefault="008C2C3E" w:rsidP="008C2C3E">
      <w:pPr>
        <w:numPr>
          <w:ilvl w:val="0"/>
          <w:numId w:val="87"/>
        </w:numPr>
        <w:spacing w:line="360" w:lineRule="auto"/>
        <w:contextualSpacing/>
        <w:jc w:val="both"/>
        <w:rPr>
          <w:rFonts w:ascii="Times New Roman" w:eastAsia="Times New Roman" w:hAnsi="Times New Roman" w:cs="Times New Roman"/>
        </w:rPr>
      </w:pPr>
      <w:r w:rsidRPr="008C2C3E">
        <w:rPr>
          <w:rFonts w:ascii="Times New Roman" w:eastAsia="Times New Roman" w:hAnsi="Times New Roman" w:cs="Times New Roman"/>
        </w:rPr>
        <w:lastRenderedPageBreak/>
        <w:t>Jenis Penilaian</w:t>
      </w:r>
      <w:r w:rsidRPr="008C2C3E">
        <w:rPr>
          <w:rFonts w:ascii="Times New Roman" w:eastAsia="Times New Roman" w:hAnsi="Times New Roman" w:cs="Times New Roman"/>
        </w:rPr>
        <w:tab/>
      </w:r>
      <w:r w:rsidRPr="008C2C3E">
        <w:rPr>
          <w:rFonts w:ascii="Times New Roman" w:eastAsia="Times New Roman" w:hAnsi="Times New Roman" w:cs="Times New Roman"/>
        </w:rPr>
        <w:tab/>
        <w:t xml:space="preserve">: Angket </w:t>
      </w:r>
    </w:p>
    <w:p w:rsidR="008C2C3E" w:rsidRPr="008C2C3E" w:rsidRDefault="008C2C3E" w:rsidP="008C2C3E">
      <w:pPr>
        <w:spacing w:after="0" w:line="360" w:lineRule="auto"/>
        <w:ind w:left="5760"/>
        <w:rPr>
          <w:rFonts w:ascii="Times New Roman" w:eastAsia="Times New Roman" w:hAnsi="Times New Roman" w:cs="Times New Roman"/>
        </w:rPr>
      </w:pPr>
    </w:p>
    <w:p w:rsidR="008C2C3E" w:rsidRPr="008C2C3E" w:rsidRDefault="008C2C3E" w:rsidP="008C2C3E">
      <w:pPr>
        <w:spacing w:after="0" w:line="360" w:lineRule="auto"/>
        <w:rPr>
          <w:rFonts w:ascii="Times New Roman" w:eastAsia="Times New Roman" w:hAnsi="Times New Roman" w:cs="Times New Roman"/>
        </w:rPr>
      </w:pPr>
    </w:p>
    <w:p w:rsidR="008C2C3E" w:rsidRPr="008C2C3E" w:rsidRDefault="008C2C3E" w:rsidP="008C2C3E">
      <w:pPr>
        <w:spacing w:after="0" w:line="360" w:lineRule="auto"/>
        <w:ind w:left="5760" w:hanging="1980"/>
        <w:rPr>
          <w:rFonts w:ascii="Times New Roman" w:eastAsia="Times New Roman" w:hAnsi="Times New Roman" w:cs="Times New Roman"/>
        </w:rPr>
      </w:pPr>
      <w:r w:rsidRPr="008C2C3E">
        <w:rPr>
          <w:rFonts w:ascii="Times New Roman" w:eastAsia="Times New Roman" w:hAnsi="Times New Roman" w:cs="Times New Roman"/>
        </w:rPr>
        <w:t xml:space="preserve">Semarang, 8 Februari 2019 </w:t>
      </w:r>
    </w:p>
    <w:p w:rsidR="008C2C3E" w:rsidRPr="008C2C3E" w:rsidRDefault="008C2C3E" w:rsidP="008C2C3E">
      <w:pPr>
        <w:spacing w:after="0" w:line="360" w:lineRule="auto"/>
        <w:rPr>
          <w:rFonts w:ascii="Times New Roman" w:eastAsia="Times New Roman" w:hAnsi="Times New Roman" w:cs="Times New Roman"/>
        </w:rPr>
      </w:pPr>
      <w:r w:rsidRPr="008C2C3E">
        <w:rPr>
          <w:rFonts w:ascii="Times New Roman" w:eastAsia="Times New Roman" w:hAnsi="Times New Roman" w:cs="Times New Roman"/>
        </w:rPr>
        <w:t>Wali Kelas III B</w:t>
      </w:r>
      <w:r w:rsidRPr="008C2C3E">
        <w:rPr>
          <w:rFonts w:ascii="Times New Roman" w:eastAsia="Times New Roman" w:hAnsi="Times New Roman" w:cs="Times New Roman"/>
        </w:rPr>
        <w:tab/>
      </w:r>
      <w:r w:rsidRPr="008C2C3E">
        <w:rPr>
          <w:rFonts w:ascii="Times New Roman" w:eastAsia="Times New Roman" w:hAnsi="Times New Roman" w:cs="Times New Roman"/>
        </w:rPr>
        <w:tab/>
      </w:r>
      <w:r w:rsidRPr="008C2C3E">
        <w:rPr>
          <w:rFonts w:ascii="Times New Roman" w:eastAsia="Times New Roman" w:hAnsi="Times New Roman" w:cs="Times New Roman"/>
        </w:rPr>
        <w:tab/>
        <w:t xml:space="preserve">    Peneliti</w:t>
      </w:r>
    </w:p>
    <w:p w:rsidR="008C2C3E" w:rsidRPr="008C2C3E" w:rsidRDefault="008C2C3E" w:rsidP="008C2C3E">
      <w:pPr>
        <w:spacing w:after="0" w:line="360" w:lineRule="auto"/>
        <w:ind w:left="5040" w:firstLine="720"/>
        <w:rPr>
          <w:rFonts w:ascii="Times New Roman" w:eastAsia="Times New Roman" w:hAnsi="Times New Roman" w:cs="Times New Roman"/>
        </w:rPr>
      </w:pPr>
    </w:p>
    <w:p w:rsidR="008C2C3E" w:rsidRPr="008C2C3E" w:rsidRDefault="008C2C3E" w:rsidP="008C2C3E">
      <w:pPr>
        <w:spacing w:after="0" w:line="360" w:lineRule="auto"/>
        <w:ind w:left="5040" w:firstLine="720"/>
        <w:rPr>
          <w:rFonts w:ascii="Times New Roman" w:eastAsia="Times New Roman" w:hAnsi="Times New Roman" w:cs="Times New Roman"/>
        </w:rPr>
      </w:pPr>
    </w:p>
    <w:p w:rsidR="008C2C3E" w:rsidRPr="008C2C3E" w:rsidRDefault="008C2C3E" w:rsidP="008C2C3E">
      <w:pPr>
        <w:spacing w:after="0" w:line="360" w:lineRule="auto"/>
        <w:ind w:left="5040" w:firstLine="720"/>
        <w:rPr>
          <w:rFonts w:ascii="Times New Roman" w:eastAsia="Times New Roman" w:hAnsi="Times New Roman" w:cs="Times New Roman"/>
        </w:rPr>
      </w:pPr>
    </w:p>
    <w:p w:rsidR="008C2C3E" w:rsidRPr="008C2C3E" w:rsidRDefault="008C2C3E" w:rsidP="008C2C3E">
      <w:pPr>
        <w:spacing w:after="0" w:line="360" w:lineRule="auto"/>
        <w:rPr>
          <w:rFonts w:ascii="Times New Roman" w:eastAsia="Times New Roman" w:hAnsi="Times New Roman" w:cs="Times New Roman"/>
        </w:rPr>
      </w:pPr>
      <w:r w:rsidRPr="008C2C3E">
        <w:rPr>
          <w:rFonts w:ascii="Times New Roman" w:eastAsia="Times New Roman" w:hAnsi="Times New Roman" w:cs="Times New Roman"/>
        </w:rPr>
        <w:t>Shodiqin, S.Pd</w:t>
      </w:r>
      <w:r w:rsidRPr="008C2C3E">
        <w:rPr>
          <w:rFonts w:ascii="Times New Roman" w:eastAsia="Times New Roman" w:hAnsi="Times New Roman" w:cs="Times New Roman"/>
        </w:rPr>
        <w:tab/>
      </w:r>
      <w:r w:rsidRPr="008C2C3E">
        <w:rPr>
          <w:rFonts w:ascii="Times New Roman" w:eastAsia="Times New Roman" w:hAnsi="Times New Roman" w:cs="Times New Roman"/>
        </w:rPr>
        <w:tab/>
      </w:r>
      <w:r w:rsidRPr="008C2C3E">
        <w:rPr>
          <w:rFonts w:ascii="Times New Roman" w:eastAsia="Times New Roman" w:hAnsi="Times New Roman" w:cs="Times New Roman"/>
        </w:rPr>
        <w:tab/>
      </w:r>
      <w:r w:rsidRPr="008C2C3E">
        <w:rPr>
          <w:rFonts w:ascii="Times New Roman" w:eastAsia="Times New Roman" w:hAnsi="Times New Roman" w:cs="Times New Roman"/>
        </w:rPr>
        <w:tab/>
        <w:t xml:space="preserve">    Umi Farikhah</w:t>
      </w:r>
    </w:p>
    <w:p w:rsidR="008C2C3E" w:rsidRPr="008C2C3E" w:rsidRDefault="008C2C3E" w:rsidP="008C2C3E">
      <w:pPr>
        <w:spacing w:after="0" w:line="360" w:lineRule="auto"/>
        <w:ind w:left="3600"/>
        <w:rPr>
          <w:rFonts w:ascii="Times New Roman" w:eastAsia="Times New Roman" w:hAnsi="Times New Roman" w:cs="Times New Roman"/>
        </w:rPr>
      </w:pPr>
      <w:r w:rsidRPr="008C2C3E">
        <w:rPr>
          <w:rFonts w:ascii="Times New Roman" w:eastAsia="Times New Roman" w:hAnsi="Times New Roman" w:cs="Times New Roman"/>
        </w:rPr>
        <w:t xml:space="preserve">    1403096103</w:t>
      </w:r>
    </w:p>
    <w:p w:rsidR="008C2C3E" w:rsidRPr="008C2C3E" w:rsidRDefault="008C2C3E" w:rsidP="008C2C3E">
      <w:pPr>
        <w:spacing w:after="0" w:line="360" w:lineRule="auto"/>
        <w:rPr>
          <w:rFonts w:ascii="Times New Roman" w:eastAsia="Times New Roman" w:hAnsi="Times New Roman" w:cs="Times New Roman"/>
        </w:rPr>
      </w:pPr>
    </w:p>
    <w:p w:rsidR="008C2C3E" w:rsidRPr="008C2C3E" w:rsidRDefault="008C2C3E" w:rsidP="008C2C3E">
      <w:pPr>
        <w:spacing w:after="0" w:line="360" w:lineRule="auto"/>
        <w:ind w:left="1440"/>
        <w:rPr>
          <w:rFonts w:ascii="Times New Roman" w:eastAsia="Times New Roman" w:hAnsi="Times New Roman" w:cs="Times New Roman"/>
        </w:rPr>
      </w:pPr>
      <w:r w:rsidRPr="008C2C3E">
        <w:rPr>
          <w:rFonts w:ascii="Times New Roman" w:eastAsia="Times New Roman" w:hAnsi="Times New Roman" w:cs="Times New Roman"/>
        </w:rPr>
        <w:t xml:space="preserve">   Kepala MI Ianatusshibyan</w:t>
      </w:r>
    </w:p>
    <w:p w:rsidR="008C2C3E" w:rsidRPr="008C2C3E" w:rsidRDefault="008C2C3E" w:rsidP="008C2C3E">
      <w:pPr>
        <w:tabs>
          <w:tab w:val="left" w:pos="1530"/>
        </w:tabs>
        <w:spacing w:after="0" w:line="360" w:lineRule="auto"/>
        <w:rPr>
          <w:rFonts w:ascii="Times New Roman" w:eastAsia="Times New Roman" w:hAnsi="Times New Roman" w:cs="Times New Roman"/>
        </w:rPr>
      </w:pPr>
      <w:r w:rsidRPr="008C2C3E">
        <w:rPr>
          <w:rFonts w:ascii="Times New Roman" w:eastAsia="Times New Roman" w:hAnsi="Times New Roman" w:cs="Times New Roman"/>
          <w:noProof/>
        </w:rPr>
        <w:t xml:space="preserve">                        </w:t>
      </w:r>
      <w:r w:rsidRPr="008C2C3E">
        <w:rPr>
          <w:rFonts w:ascii="Times New Roman" w:eastAsia="Times New Roman" w:hAnsi="Times New Roman" w:cs="Times New Roman"/>
          <w:noProof/>
        </w:rPr>
        <w:drawing>
          <wp:inline distT="0" distB="0" distL="0" distR="0" wp14:anchorId="5E8F9D8C" wp14:editId="469BF766">
            <wp:extent cx="1367790" cy="666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67790" cy="666750"/>
                    </a:xfrm>
                    <a:prstGeom prst="rect">
                      <a:avLst/>
                    </a:prstGeom>
                    <a:noFill/>
                  </pic:spPr>
                </pic:pic>
              </a:graphicData>
            </a:graphic>
          </wp:inline>
        </w:drawing>
      </w:r>
    </w:p>
    <w:p w:rsidR="008C2C3E" w:rsidRPr="008C2C3E" w:rsidRDefault="008C2C3E" w:rsidP="008C2C3E">
      <w:pPr>
        <w:spacing w:after="0" w:line="360" w:lineRule="auto"/>
        <w:ind w:left="1440"/>
        <w:rPr>
          <w:rFonts w:ascii="Times New Roman" w:eastAsia="Times New Roman" w:hAnsi="Times New Roman" w:cs="Times New Roman"/>
        </w:rPr>
      </w:pPr>
      <w:r w:rsidRPr="008C2C3E">
        <w:rPr>
          <w:rFonts w:ascii="Times New Roman" w:eastAsia="Times New Roman" w:hAnsi="Times New Roman" w:cs="Times New Roman"/>
        </w:rPr>
        <w:t xml:space="preserve">          Muhson, S.Pd.I</w:t>
      </w:r>
    </w:p>
    <w:p w:rsidR="008C2C3E" w:rsidRPr="008C2C3E" w:rsidRDefault="008C2C3E" w:rsidP="008C2C3E">
      <w:pPr>
        <w:spacing w:after="0" w:line="360" w:lineRule="auto"/>
        <w:ind w:left="5040" w:firstLine="720"/>
        <w:rPr>
          <w:rFonts w:ascii="Times New Roman" w:eastAsia="Times New Roman" w:hAnsi="Times New Roman" w:cs="Times New Roman"/>
        </w:rPr>
      </w:pPr>
    </w:p>
    <w:p w:rsidR="008C2C3E" w:rsidRPr="008C2C3E" w:rsidRDefault="008C2C3E" w:rsidP="008C2C3E">
      <w:pPr>
        <w:spacing w:after="0" w:line="360" w:lineRule="auto"/>
        <w:ind w:left="5040" w:firstLine="720"/>
        <w:rPr>
          <w:rFonts w:ascii="Times New Roman" w:eastAsia="Times New Roman" w:hAnsi="Times New Roman" w:cs="Times New Roman"/>
        </w:rPr>
      </w:pPr>
    </w:p>
    <w:p w:rsidR="008C2C3E" w:rsidRPr="008C2C3E" w:rsidRDefault="008C2C3E" w:rsidP="008C2C3E">
      <w:pPr>
        <w:spacing w:after="0" w:line="360" w:lineRule="auto"/>
        <w:ind w:left="5040" w:firstLine="720"/>
        <w:rPr>
          <w:rFonts w:ascii="Times New Roman" w:eastAsia="Times New Roman" w:hAnsi="Times New Roman" w:cs="Times New Roman"/>
        </w:rPr>
      </w:pPr>
    </w:p>
    <w:p w:rsidR="008C2C3E" w:rsidRPr="008C2C3E" w:rsidRDefault="008C2C3E" w:rsidP="008C2C3E">
      <w:pPr>
        <w:spacing w:after="0" w:line="360" w:lineRule="auto"/>
        <w:ind w:left="5040" w:firstLine="720"/>
        <w:rPr>
          <w:rFonts w:ascii="Times New Roman" w:eastAsia="Times New Roman" w:hAnsi="Times New Roman" w:cs="Times New Roman"/>
        </w:rPr>
      </w:pPr>
    </w:p>
    <w:p w:rsidR="008C2C3E" w:rsidRPr="008C2C3E" w:rsidRDefault="008C2C3E" w:rsidP="008C2C3E">
      <w:pPr>
        <w:spacing w:after="0" w:line="360" w:lineRule="auto"/>
        <w:ind w:left="5040" w:firstLine="720"/>
        <w:rPr>
          <w:rFonts w:ascii="Times New Roman" w:eastAsia="Times New Roman" w:hAnsi="Times New Roman" w:cs="Times New Roman"/>
        </w:rPr>
      </w:pPr>
    </w:p>
    <w:p w:rsidR="008C2C3E" w:rsidRPr="008C2C3E" w:rsidRDefault="008C2C3E" w:rsidP="008C2C3E">
      <w:pPr>
        <w:spacing w:after="0" w:line="360" w:lineRule="auto"/>
        <w:ind w:left="5040" w:firstLine="720"/>
        <w:rPr>
          <w:rFonts w:ascii="Times New Roman" w:eastAsia="Times New Roman" w:hAnsi="Times New Roman" w:cs="Times New Roman"/>
        </w:rPr>
      </w:pPr>
    </w:p>
    <w:p w:rsidR="008C2C3E" w:rsidRPr="008C2C3E" w:rsidRDefault="008C2C3E" w:rsidP="008C2C3E">
      <w:pPr>
        <w:spacing w:after="0" w:line="360" w:lineRule="auto"/>
        <w:rPr>
          <w:rFonts w:ascii="Times New Roman" w:eastAsia="Times New Roman" w:hAnsi="Times New Roman" w:cs="Times New Roman"/>
        </w:rPr>
      </w:pPr>
    </w:p>
    <w:p w:rsidR="008C2C3E" w:rsidRPr="008C2C3E" w:rsidRDefault="008C2C3E" w:rsidP="008C2C3E">
      <w:pPr>
        <w:spacing w:after="0" w:line="360" w:lineRule="auto"/>
        <w:rPr>
          <w:rFonts w:ascii="Times New Roman" w:eastAsia="Times New Roman" w:hAnsi="Times New Roman" w:cs="Times New Roman"/>
        </w:rPr>
      </w:pPr>
    </w:p>
    <w:p w:rsidR="008C2C3E" w:rsidRPr="008C2C3E" w:rsidRDefault="008C2C3E" w:rsidP="008C2C3E">
      <w:pPr>
        <w:spacing w:after="0" w:line="360" w:lineRule="auto"/>
        <w:jc w:val="both"/>
        <w:rPr>
          <w:rFonts w:ascii="Times New Roman" w:eastAsia="Times New Roman" w:hAnsi="Times New Roman" w:cs="Times New Roman"/>
          <w:b/>
        </w:rPr>
      </w:pPr>
      <w:r w:rsidRPr="008C2C3E">
        <w:rPr>
          <w:rFonts w:ascii="Times New Roman" w:eastAsia="Times New Roman" w:hAnsi="Times New Roman" w:cs="Times New Roman"/>
          <w:b/>
        </w:rPr>
        <w:t>Lampiran 6</w:t>
      </w:r>
    </w:p>
    <w:p w:rsidR="008C2C3E" w:rsidRPr="008C2C3E" w:rsidRDefault="008C2C3E" w:rsidP="008C2C3E">
      <w:pPr>
        <w:spacing w:before="100" w:beforeAutospacing="1" w:after="100" w:afterAutospacing="1" w:line="360" w:lineRule="auto"/>
        <w:jc w:val="center"/>
        <w:rPr>
          <w:rFonts w:ascii="Times New Roman" w:eastAsia="Times New Roman" w:hAnsi="Times New Roman" w:cs="Times New Roman"/>
          <w:b/>
          <w:bCs/>
        </w:rPr>
      </w:pPr>
      <w:r w:rsidRPr="008C2C3E">
        <w:rPr>
          <w:rFonts w:ascii="Times New Roman" w:eastAsia="Times New Roman" w:hAnsi="Times New Roman" w:cs="Times New Roman"/>
          <w:b/>
          <w:bCs/>
        </w:rPr>
        <w:lastRenderedPageBreak/>
        <w:t>RENCANA PELAKSANAAN PEMBELAJARAN</w:t>
      </w:r>
    </w:p>
    <w:p w:rsidR="008C2C3E" w:rsidRPr="008C2C3E" w:rsidRDefault="008C2C3E" w:rsidP="008C2C3E">
      <w:pPr>
        <w:spacing w:before="100" w:beforeAutospacing="1" w:after="100" w:afterAutospacing="1" w:line="360" w:lineRule="auto"/>
        <w:jc w:val="center"/>
        <w:rPr>
          <w:rFonts w:ascii="Times New Roman" w:eastAsia="Times New Roman" w:hAnsi="Times New Roman" w:cs="Times New Roman"/>
          <w:b/>
          <w:bCs/>
        </w:rPr>
      </w:pPr>
      <w:r w:rsidRPr="008C2C3E">
        <w:rPr>
          <w:rFonts w:ascii="Times New Roman" w:eastAsia="Times New Roman" w:hAnsi="Times New Roman" w:cs="Times New Roman"/>
          <w:b/>
          <w:bCs/>
        </w:rPr>
        <w:t>Kelas Kontrol</w:t>
      </w:r>
    </w:p>
    <w:p w:rsidR="008C2C3E" w:rsidRPr="008C2C3E" w:rsidRDefault="008C2C3E" w:rsidP="008C2C3E">
      <w:pPr>
        <w:spacing w:before="120" w:after="120" w:line="360" w:lineRule="auto"/>
        <w:jc w:val="both"/>
        <w:rPr>
          <w:rFonts w:ascii="Times New Roman" w:eastAsia="Times New Roman" w:hAnsi="Times New Roman" w:cs="Times New Roman"/>
        </w:rPr>
      </w:pPr>
      <w:r w:rsidRPr="008C2C3E">
        <w:rPr>
          <w:rFonts w:ascii="Times New Roman" w:eastAsia="Times New Roman" w:hAnsi="Times New Roman" w:cs="Times New Roman"/>
        </w:rPr>
        <w:t xml:space="preserve">Nama Sekolah </w:t>
      </w:r>
      <w:r w:rsidRPr="008C2C3E">
        <w:rPr>
          <w:rFonts w:ascii="Times New Roman" w:eastAsia="Times New Roman" w:hAnsi="Times New Roman" w:cs="Times New Roman"/>
        </w:rPr>
        <w:tab/>
      </w:r>
      <w:r w:rsidRPr="008C2C3E">
        <w:rPr>
          <w:rFonts w:ascii="Times New Roman" w:eastAsia="Times New Roman" w:hAnsi="Times New Roman" w:cs="Times New Roman"/>
        </w:rPr>
        <w:tab/>
        <w:t>: MI Ianatusshibyan</w:t>
      </w:r>
    </w:p>
    <w:p w:rsidR="008C2C3E" w:rsidRPr="008C2C3E" w:rsidRDefault="008C2C3E" w:rsidP="008C2C3E">
      <w:pPr>
        <w:spacing w:before="120" w:after="120" w:line="360" w:lineRule="auto"/>
        <w:jc w:val="both"/>
        <w:rPr>
          <w:rFonts w:ascii="Times New Roman" w:eastAsia="Times New Roman" w:hAnsi="Times New Roman" w:cs="Times New Roman"/>
        </w:rPr>
      </w:pPr>
      <w:r w:rsidRPr="008C2C3E">
        <w:rPr>
          <w:rFonts w:ascii="Times New Roman" w:eastAsia="Times New Roman" w:hAnsi="Times New Roman" w:cs="Times New Roman"/>
        </w:rPr>
        <w:t>Mata Pelajaran</w:t>
      </w:r>
      <w:r w:rsidRPr="008C2C3E">
        <w:rPr>
          <w:rFonts w:ascii="Times New Roman" w:eastAsia="Times New Roman" w:hAnsi="Times New Roman" w:cs="Times New Roman"/>
        </w:rPr>
        <w:tab/>
      </w:r>
      <w:r w:rsidRPr="008C2C3E">
        <w:rPr>
          <w:rFonts w:ascii="Times New Roman" w:eastAsia="Times New Roman" w:hAnsi="Times New Roman" w:cs="Times New Roman"/>
        </w:rPr>
        <w:tab/>
        <w:t>: Ilmu Pengetahuan Sosial</w:t>
      </w:r>
    </w:p>
    <w:p w:rsidR="008C2C3E" w:rsidRPr="008C2C3E" w:rsidRDefault="008C2C3E" w:rsidP="008C2C3E">
      <w:pPr>
        <w:spacing w:before="120" w:after="120" w:line="360" w:lineRule="auto"/>
        <w:jc w:val="both"/>
        <w:rPr>
          <w:rFonts w:ascii="Times New Roman" w:eastAsia="Times New Roman" w:hAnsi="Times New Roman" w:cs="Times New Roman"/>
        </w:rPr>
      </w:pPr>
      <w:r w:rsidRPr="008C2C3E">
        <w:rPr>
          <w:rFonts w:ascii="Times New Roman" w:eastAsia="Times New Roman" w:hAnsi="Times New Roman" w:cs="Times New Roman"/>
        </w:rPr>
        <w:t>Kelas</w:t>
      </w:r>
      <w:r w:rsidRPr="008C2C3E">
        <w:rPr>
          <w:rFonts w:ascii="Times New Roman" w:eastAsia="Times New Roman" w:hAnsi="Times New Roman" w:cs="Times New Roman"/>
        </w:rPr>
        <w:tab/>
      </w:r>
      <w:r w:rsidRPr="008C2C3E">
        <w:rPr>
          <w:rFonts w:ascii="Times New Roman" w:eastAsia="Times New Roman" w:hAnsi="Times New Roman" w:cs="Times New Roman"/>
        </w:rPr>
        <w:tab/>
      </w:r>
      <w:r w:rsidRPr="008C2C3E">
        <w:rPr>
          <w:rFonts w:ascii="Times New Roman" w:eastAsia="Times New Roman" w:hAnsi="Times New Roman" w:cs="Times New Roman"/>
        </w:rPr>
        <w:tab/>
        <w:t>: III</w:t>
      </w:r>
    </w:p>
    <w:p w:rsidR="008C2C3E" w:rsidRPr="008C2C3E" w:rsidRDefault="008C2C3E" w:rsidP="008C2C3E">
      <w:pPr>
        <w:spacing w:before="120" w:after="120" w:line="360" w:lineRule="auto"/>
        <w:jc w:val="both"/>
        <w:rPr>
          <w:rFonts w:ascii="Times New Roman" w:eastAsia="Times New Roman" w:hAnsi="Times New Roman" w:cs="Times New Roman"/>
        </w:rPr>
      </w:pPr>
      <w:r w:rsidRPr="008C2C3E">
        <w:rPr>
          <w:rFonts w:ascii="Times New Roman" w:eastAsia="Times New Roman" w:hAnsi="Times New Roman" w:cs="Times New Roman"/>
        </w:rPr>
        <w:t>Tahun Pembelajaran</w:t>
      </w:r>
      <w:r w:rsidRPr="008C2C3E">
        <w:rPr>
          <w:rFonts w:ascii="Times New Roman" w:eastAsia="Times New Roman" w:hAnsi="Times New Roman" w:cs="Times New Roman"/>
        </w:rPr>
        <w:tab/>
        <w:t>: 2018/2019</w:t>
      </w:r>
    </w:p>
    <w:p w:rsidR="008C2C3E" w:rsidRPr="008C2C3E" w:rsidRDefault="008C2C3E" w:rsidP="008C2C3E">
      <w:pPr>
        <w:spacing w:before="120" w:after="120" w:line="360" w:lineRule="auto"/>
        <w:jc w:val="both"/>
        <w:rPr>
          <w:rFonts w:ascii="Times New Roman" w:eastAsia="Times New Roman" w:hAnsi="Times New Roman" w:cs="Times New Roman"/>
        </w:rPr>
      </w:pPr>
      <w:r w:rsidRPr="008C2C3E">
        <w:rPr>
          <w:rFonts w:ascii="Times New Roman" w:eastAsia="Times New Roman" w:hAnsi="Times New Roman" w:cs="Times New Roman"/>
        </w:rPr>
        <w:t>Alokasi Waktu</w:t>
      </w:r>
      <w:r w:rsidRPr="008C2C3E">
        <w:rPr>
          <w:rFonts w:ascii="Times New Roman" w:eastAsia="Times New Roman" w:hAnsi="Times New Roman" w:cs="Times New Roman"/>
        </w:rPr>
        <w:tab/>
      </w:r>
      <w:r w:rsidRPr="008C2C3E">
        <w:rPr>
          <w:rFonts w:ascii="Times New Roman" w:eastAsia="Times New Roman" w:hAnsi="Times New Roman" w:cs="Times New Roman"/>
        </w:rPr>
        <w:tab/>
        <w:t>: 2 x 35 menit</w:t>
      </w:r>
    </w:p>
    <w:p w:rsidR="008C2C3E" w:rsidRPr="008C2C3E" w:rsidRDefault="008C2C3E" w:rsidP="008C2C3E">
      <w:pPr>
        <w:numPr>
          <w:ilvl w:val="0"/>
          <w:numId w:val="88"/>
        </w:numPr>
        <w:spacing w:before="100" w:beforeAutospacing="1" w:after="100" w:afterAutospacing="1" w:line="360" w:lineRule="auto"/>
        <w:ind w:left="360"/>
        <w:contextualSpacing/>
        <w:jc w:val="both"/>
        <w:rPr>
          <w:rFonts w:ascii="Times New Roman" w:eastAsia="Times New Roman" w:hAnsi="Times New Roman" w:cs="Times New Roman"/>
          <w:b/>
          <w:bCs/>
        </w:rPr>
      </w:pPr>
      <w:r w:rsidRPr="008C2C3E">
        <w:rPr>
          <w:rFonts w:ascii="Times New Roman" w:eastAsia="Times New Roman" w:hAnsi="Times New Roman" w:cs="Times New Roman"/>
          <w:b/>
          <w:bCs/>
        </w:rPr>
        <w:t>Standar Kompetensi</w:t>
      </w:r>
    </w:p>
    <w:p w:rsidR="008C2C3E" w:rsidRPr="008C2C3E" w:rsidRDefault="008C2C3E" w:rsidP="008C2C3E">
      <w:pPr>
        <w:numPr>
          <w:ilvl w:val="0"/>
          <w:numId w:val="89"/>
        </w:numPr>
        <w:spacing w:before="100" w:beforeAutospacing="1" w:after="100" w:afterAutospacing="1" w:line="360" w:lineRule="auto"/>
        <w:contextualSpacing/>
        <w:jc w:val="both"/>
        <w:rPr>
          <w:rFonts w:ascii="Times New Roman" w:eastAsia="Times New Roman" w:hAnsi="Times New Roman" w:cs="Times New Roman"/>
          <w:b/>
          <w:bCs/>
        </w:rPr>
      </w:pPr>
      <w:r w:rsidRPr="008C2C3E">
        <w:rPr>
          <w:rFonts w:ascii="Times New Roman" w:eastAsia="Times New Roman" w:hAnsi="Times New Roman" w:cs="Times New Roman"/>
        </w:rPr>
        <w:t>Memahami lingkungan dan melaksanakan kerjasama di sekitar rumah dan sekolah.</w:t>
      </w:r>
    </w:p>
    <w:p w:rsidR="008C2C3E" w:rsidRPr="008C2C3E" w:rsidRDefault="008C2C3E" w:rsidP="008C2C3E">
      <w:pPr>
        <w:numPr>
          <w:ilvl w:val="0"/>
          <w:numId w:val="88"/>
        </w:numPr>
        <w:spacing w:before="100" w:beforeAutospacing="1" w:after="100" w:afterAutospacing="1" w:line="360" w:lineRule="auto"/>
        <w:ind w:left="360"/>
        <w:contextualSpacing/>
        <w:jc w:val="both"/>
        <w:rPr>
          <w:rFonts w:ascii="Times New Roman" w:eastAsia="Times New Roman" w:hAnsi="Times New Roman" w:cs="Times New Roman"/>
          <w:b/>
          <w:bCs/>
        </w:rPr>
      </w:pPr>
      <w:r w:rsidRPr="008C2C3E">
        <w:rPr>
          <w:rFonts w:ascii="Times New Roman" w:eastAsia="Times New Roman" w:hAnsi="Times New Roman" w:cs="Times New Roman"/>
          <w:b/>
          <w:bCs/>
        </w:rPr>
        <w:t>Kompetensi Dasar</w:t>
      </w:r>
    </w:p>
    <w:p w:rsidR="008C2C3E" w:rsidRPr="008C2C3E" w:rsidRDefault="008C2C3E" w:rsidP="008C2C3E">
      <w:pPr>
        <w:numPr>
          <w:ilvl w:val="1"/>
          <w:numId w:val="89"/>
        </w:numPr>
        <w:spacing w:before="100" w:beforeAutospacing="1" w:after="100" w:afterAutospacing="1" w:line="360" w:lineRule="auto"/>
        <w:contextualSpacing/>
        <w:jc w:val="both"/>
        <w:rPr>
          <w:rFonts w:ascii="Times New Roman" w:eastAsia="Times New Roman" w:hAnsi="Times New Roman" w:cs="Times New Roman"/>
          <w:b/>
          <w:bCs/>
        </w:rPr>
      </w:pPr>
      <w:r w:rsidRPr="008C2C3E">
        <w:rPr>
          <w:rFonts w:ascii="Times New Roman" w:eastAsia="Times New Roman" w:hAnsi="Times New Roman" w:cs="Times New Roman"/>
          <w:color w:val="231F20"/>
        </w:rPr>
        <w:t>Menceritakan lingkungan alam dan lingkungan buatan di sekitar rumah dan sekolah.</w:t>
      </w:r>
    </w:p>
    <w:p w:rsidR="008C2C3E" w:rsidRPr="008C2C3E" w:rsidRDefault="008C2C3E" w:rsidP="008C2C3E">
      <w:pPr>
        <w:numPr>
          <w:ilvl w:val="1"/>
          <w:numId w:val="89"/>
        </w:numPr>
        <w:spacing w:before="100" w:beforeAutospacing="1" w:after="100" w:afterAutospacing="1" w:line="360" w:lineRule="auto"/>
        <w:contextualSpacing/>
        <w:jc w:val="both"/>
        <w:rPr>
          <w:rFonts w:ascii="Times New Roman" w:eastAsia="Times New Roman" w:hAnsi="Times New Roman" w:cs="Times New Roman"/>
          <w:b/>
          <w:bCs/>
        </w:rPr>
      </w:pPr>
      <w:r w:rsidRPr="008C2C3E">
        <w:rPr>
          <w:rFonts w:ascii="Times New Roman" w:eastAsia="Times New Roman" w:hAnsi="Times New Roman" w:cs="Times New Roman"/>
          <w:color w:val="231F20"/>
        </w:rPr>
        <w:t>Memelihara lingkungan alam dan lingkungan buatan di sekitar rumah dan sekolah.</w:t>
      </w:r>
    </w:p>
    <w:p w:rsidR="008C2C3E" w:rsidRPr="008C2C3E" w:rsidRDefault="008C2C3E" w:rsidP="008C2C3E">
      <w:pPr>
        <w:numPr>
          <w:ilvl w:val="0"/>
          <w:numId w:val="88"/>
        </w:numPr>
        <w:spacing w:before="100" w:beforeAutospacing="1" w:after="100" w:afterAutospacing="1" w:line="360" w:lineRule="auto"/>
        <w:ind w:left="360"/>
        <w:contextualSpacing/>
        <w:jc w:val="both"/>
        <w:rPr>
          <w:rFonts w:ascii="Times New Roman" w:eastAsia="Times New Roman" w:hAnsi="Times New Roman" w:cs="Times New Roman"/>
          <w:b/>
          <w:bCs/>
        </w:rPr>
      </w:pPr>
      <w:r w:rsidRPr="008C2C3E">
        <w:rPr>
          <w:rFonts w:ascii="Times New Roman" w:eastAsia="Times New Roman" w:hAnsi="Times New Roman" w:cs="Times New Roman"/>
          <w:b/>
          <w:bCs/>
        </w:rPr>
        <w:t xml:space="preserve">Indikator </w:t>
      </w:r>
    </w:p>
    <w:p w:rsidR="008C2C3E" w:rsidRPr="008C2C3E" w:rsidRDefault="008C2C3E" w:rsidP="008C2C3E">
      <w:pPr>
        <w:numPr>
          <w:ilvl w:val="2"/>
          <w:numId w:val="91"/>
        </w:numPr>
        <w:tabs>
          <w:tab w:val="left" w:pos="1080"/>
        </w:tabs>
        <w:spacing w:before="100" w:beforeAutospacing="1" w:after="100" w:afterAutospacing="1" w:line="360" w:lineRule="auto"/>
        <w:ind w:left="990" w:hanging="630"/>
        <w:contextualSpacing/>
        <w:jc w:val="both"/>
        <w:rPr>
          <w:rFonts w:ascii="Times New Roman" w:eastAsia="Times New Roman" w:hAnsi="Times New Roman" w:cs="Times New Roman"/>
          <w:b/>
          <w:bCs/>
        </w:rPr>
      </w:pPr>
      <w:r w:rsidRPr="008C2C3E">
        <w:rPr>
          <w:rFonts w:ascii="Times New Roman" w:eastAsia="Times New Roman" w:hAnsi="Times New Roman" w:cs="Times New Roman"/>
        </w:rPr>
        <w:t>Mengidentifikasi lingkungan alam dan lingkungan buatan.</w:t>
      </w:r>
    </w:p>
    <w:p w:rsidR="008C2C3E" w:rsidRPr="008C2C3E" w:rsidRDefault="008C2C3E" w:rsidP="008C2C3E">
      <w:pPr>
        <w:numPr>
          <w:ilvl w:val="2"/>
          <w:numId w:val="91"/>
        </w:numPr>
        <w:tabs>
          <w:tab w:val="left" w:pos="1080"/>
        </w:tabs>
        <w:spacing w:before="100" w:beforeAutospacing="1" w:after="100" w:afterAutospacing="1" w:line="360" w:lineRule="auto"/>
        <w:ind w:left="990" w:hanging="630"/>
        <w:contextualSpacing/>
        <w:jc w:val="both"/>
        <w:rPr>
          <w:rFonts w:ascii="Times New Roman" w:eastAsia="Times New Roman" w:hAnsi="Times New Roman" w:cs="Times New Roman"/>
          <w:b/>
          <w:bCs/>
        </w:rPr>
      </w:pPr>
      <w:r w:rsidRPr="008C2C3E">
        <w:rPr>
          <w:rFonts w:ascii="Times New Roman" w:eastAsia="Times New Roman" w:hAnsi="Times New Roman" w:cs="Times New Roman"/>
        </w:rPr>
        <w:t>Menjelaskan manfaat lingkungan alam dan buatan bagi manusia.</w:t>
      </w:r>
    </w:p>
    <w:p w:rsidR="008C2C3E" w:rsidRPr="008C2C3E" w:rsidRDefault="008C2C3E" w:rsidP="008C2C3E">
      <w:pPr>
        <w:numPr>
          <w:ilvl w:val="2"/>
          <w:numId w:val="91"/>
        </w:numPr>
        <w:tabs>
          <w:tab w:val="left" w:pos="1080"/>
        </w:tabs>
        <w:spacing w:before="100" w:beforeAutospacing="1" w:after="100" w:afterAutospacing="1" w:line="360" w:lineRule="auto"/>
        <w:ind w:left="990" w:hanging="630"/>
        <w:contextualSpacing/>
        <w:jc w:val="both"/>
        <w:rPr>
          <w:rFonts w:ascii="Times New Roman" w:eastAsia="Times New Roman" w:hAnsi="Times New Roman" w:cs="Times New Roman"/>
          <w:b/>
          <w:bCs/>
        </w:rPr>
      </w:pPr>
      <w:r w:rsidRPr="008C2C3E">
        <w:rPr>
          <w:rFonts w:ascii="Times New Roman" w:eastAsia="Times New Roman" w:hAnsi="Times New Roman" w:cs="Times New Roman"/>
        </w:rPr>
        <w:t>Memelihara lingkungan alam dan buatan di sekitar rumah dan sekolah.</w:t>
      </w:r>
    </w:p>
    <w:p w:rsidR="008C2C3E" w:rsidRPr="008C2C3E" w:rsidRDefault="008C2C3E" w:rsidP="008C2C3E">
      <w:pPr>
        <w:numPr>
          <w:ilvl w:val="0"/>
          <w:numId w:val="88"/>
        </w:numPr>
        <w:spacing w:before="100" w:beforeAutospacing="1" w:after="100" w:afterAutospacing="1" w:line="360" w:lineRule="auto"/>
        <w:ind w:left="360"/>
        <w:contextualSpacing/>
        <w:jc w:val="both"/>
        <w:rPr>
          <w:rFonts w:ascii="Times New Roman" w:eastAsia="Times New Roman" w:hAnsi="Times New Roman" w:cs="Times New Roman"/>
          <w:b/>
          <w:bCs/>
        </w:rPr>
      </w:pPr>
      <w:r w:rsidRPr="008C2C3E">
        <w:rPr>
          <w:rFonts w:ascii="Times New Roman" w:eastAsia="Times New Roman" w:hAnsi="Times New Roman" w:cs="Times New Roman"/>
          <w:b/>
          <w:bCs/>
        </w:rPr>
        <w:t>Tujuan Pembelajaran</w:t>
      </w:r>
    </w:p>
    <w:p w:rsidR="008C2C3E" w:rsidRPr="008C2C3E" w:rsidRDefault="008C2C3E" w:rsidP="008C2C3E">
      <w:pPr>
        <w:numPr>
          <w:ilvl w:val="0"/>
          <w:numId w:val="90"/>
        </w:numPr>
        <w:spacing w:line="360" w:lineRule="auto"/>
        <w:contextualSpacing/>
        <w:jc w:val="both"/>
        <w:rPr>
          <w:rFonts w:ascii="Times New Roman" w:eastAsia="Times New Roman" w:hAnsi="Times New Roman" w:cs="Times New Roman"/>
        </w:rPr>
      </w:pPr>
      <w:r w:rsidRPr="008C2C3E">
        <w:rPr>
          <w:rFonts w:ascii="Times New Roman" w:eastAsia="Times New Roman" w:hAnsi="Times New Roman" w:cs="Times New Roman"/>
        </w:rPr>
        <w:lastRenderedPageBreak/>
        <w:t>Siswa dapat menjelasan lingkungan alam dan lingkungan buatan.</w:t>
      </w:r>
    </w:p>
    <w:p w:rsidR="008C2C3E" w:rsidRPr="008C2C3E" w:rsidRDefault="008C2C3E" w:rsidP="008C2C3E">
      <w:pPr>
        <w:numPr>
          <w:ilvl w:val="0"/>
          <w:numId w:val="90"/>
        </w:numPr>
        <w:spacing w:line="360" w:lineRule="auto"/>
        <w:contextualSpacing/>
        <w:jc w:val="both"/>
        <w:rPr>
          <w:rFonts w:ascii="Times New Roman" w:eastAsia="Times New Roman" w:hAnsi="Times New Roman" w:cs="Times New Roman"/>
        </w:rPr>
      </w:pPr>
      <w:r w:rsidRPr="008C2C3E">
        <w:rPr>
          <w:rFonts w:ascii="Times New Roman" w:eastAsia="Times New Roman" w:hAnsi="Times New Roman" w:cs="Times New Roman"/>
        </w:rPr>
        <w:t>Siswa dapat menjelaskan manfaat lingkungan alam dan lingkungan buatan.</w:t>
      </w:r>
    </w:p>
    <w:p w:rsidR="008C2C3E" w:rsidRPr="008C2C3E" w:rsidRDefault="008C2C3E" w:rsidP="008C2C3E">
      <w:pPr>
        <w:numPr>
          <w:ilvl w:val="0"/>
          <w:numId w:val="90"/>
        </w:numPr>
        <w:spacing w:line="360" w:lineRule="auto"/>
        <w:contextualSpacing/>
        <w:jc w:val="both"/>
        <w:rPr>
          <w:rFonts w:ascii="Times New Roman" w:eastAsia="Times New Roman" w:hAnsi="Times New Roman" w:cs="Times New Roman"/>
        </w:rPr>
      </w:pPr>
      <w:r w:rsidRPr="008C2C3E">
        <w:rPr>
          <w:rFonts w:ascii="Times New Roman" w:eastAsia="Times New Roman" w:hAnsi="Times New Roman" w:cs="Times New Roman"/>
        </w:rPr>
        <w:t>Siswa dapat menjelaskan cara memelihara lingkungan alam dan lingkungan buatan.</w:t>
      </w:r>
    </w:p>
    <w:p w:rsidR="008C2C3E" w:rsidRPr="008C2C3E" w:rsidRDefault="008C2C3E" w:rsidP="008C2C3E">
      <w:pPr>
        <w:numPr>
          <w:ilvl w:val="0"/>
          <w:numId w:val="92"/>
        </w:numPr>
        <w:spacing w:before="100" w:beforeAutospacing="1" w:after="100" w:afterAutospacing="1" w:line="360" w:lineRule="auto"/>
        <w:contextualSpacing/>
        <w:jc w:val="both"/>
        <w:rPr>
          <w:rFonts w:ascii="Times New Roman" w:eastAsia="Times New Roman" w:hAnsi="Times New Roman" w:cs="Times New Roman"/>
          <w:b/>
          <w:bCs/>
        </w:rPr>
      </w:pPr>
      <w:r w:rsidRPr="008C2C3E">
        <w:rPr>
          <w:rFonts w:ascii="Times New Roman" w:eastAsia="Times New Roman" w:hAnsi="Times New Roman" w:cs="Times New Roman"/>
          <w:b/>
          <w:bCs/>
        </w:rPr>
        <w:t>Materi pokok</w:t>
      </w:r>
    </w:p>
    <w:p w:rsidR="008C2C3E" w:rsidRPr="008C2C3E" w:rsidRDefault="008C2C3E" w:rsidP="008C2C3E">
      <w:pPr>
        <w:spacing w:before="100" w:beforeAutospacing="1" w:after="100" w:afterAutospacing="1" w:line="360" w:lineRule="auto"/>
        <w:ind w:left="720" w:hanging="360"/>
        <w:contextualSpacing/>
        <w:jc w:val="both"/>
        <w:rPr>
          <w:rFonts w:ascii="Times New Roman" w:eastAsia="Times New Roman" w:hAnsi="Times New Roman" w:cs="Times New Roman"/>
          <w:bCs/>
        </w:rPr>
      </w:pPr>
      <w:r w:rsidRPr="008C2C3E">
        <w:rPr>
          <w:rFonts w:ascii="Times New Roman" w:eastAsia="Times New Roman" w:hAnsi="Times New Roman" w:cs="Times New Roman"/>
          <w:bCs/>
        </w:rPr>
        <w:t>Lingkungan  (terlampir)</w:t>
      </w:r>
    </w:p>
    <w:p w:rsidR="008C2C3E" w:rsidRPr="008C2C3E" w:rsidRDefault="008C2C3E" w:rsidP="008C2C3E">
      <w:pPr>
        <w:numPr>
          <w:ilvl w:val="0"/>
          <w:numId w:val="92"/>
        </w:numPr>
        <w:spacing w:before="100" w:beforeAutospacing="1" w:after="100" w:afterAutospacing="1" w:line="360" w:lineRule="auto"/>
        <w:contextualSpacing/>
        <w:jc w:val="both"/>
        <w:rPr>
          <w:rFonts w:ascii="Times New Roman" w:eastAsia="Times New Roman" w:hAnsi="Times New Roman" w:cs="Times New Roman"/>
          <w:b/>
          <w:bCs/>
        </w:rPr>
      </w:pPr>
      <w:r w:rsidRPr="008C2C3E">
        <w:rPr>
          <w:rFonts w:ascii="Times New Roman" w:eastAsia="Times New Roman" w:hAnsi="Times New Roman" w:cs="Times New Roman"/>
          <w:b/>
          <w:bCs/>
        </w:rPr>
        <w:t>Metode pembelajaran</w:t>
      </w:r>
    </w:p>
    <w:p w:rsidR="008C2C3E" w:rsidRPr="008C2C3E" w:rsidRDefault="008C2C3E" w:rsidP="008C2C3E">
      <w:pPr>
        <w:spacing w:before="100" w:beforeAutospacing="1" w:after="100" w:afterAutospacing="1" w:line="360" w:lineRule="auto"/>
        <w:ind w:left="360"/>
        <w:contextualSpacing/>
        <w:jc w:val="both"/>
        <w:rPr>
          <w:rFonts w:ascii="Times New Roman" w:eastAsia="Times New Roman" w:hAnsi="Times New Roman" w:cs="Times New Roman"/>
          <w:bCs/>
        </w:rPr>
      </w:pPr>
      <w:r w:rsidRPr="008C2C3E">
        <w:rPr>
          <w:rFonts w:ascii="Times New Roman" w:eastAsia="Times New Roman" w:hAnsi="Times New Roman" w:cs="Times New Roman"/>
          <w:bCs/>
        </w:rPr>
        <w:t>Metode</w:t>
      </w:r>
      <w:r w:rsidRPr="008C2C3E">
        <w:rPr>
          <w:rFonts w:ascii="Times New Roman" w:eastAsia="Times New Roman" w:hAnsi="Times New Roman" w:cs="Times New Roman"/>
          <w:bCs/>
        </w:rPr>
        <w:tab/>
        <w:t xml:space="preserve">: Ceramah </w:t>
      </w:r>
    </w:p>
    <w:p w:rsidR="008C2C3E" w:rsidRPr="008C2C3E" w:rsidRDefault="008C2C3E" w:rsidP="008C2C3E">
      <w:pPr>
        <w:numPr>
          <w:ilvl w:val="0"/>
          <w:numId w:val="92"/>
        </w:numPr>
        <w:contextualSpacing/>
        <w:rPr>
          <w:rFonts w:ascii="Times New Roman" w:eastAsia="Times New Roman" w:hAnsi="Times New Roman" w:cs="Times New Roman"/>
          <w:b/>
          <w:bCs/>
        </w:rPr>
      </w:pPr>
      <w:r w:rsidRPr="008C2C3E">
        <w:rPr>
          <w:rFonts w:ascii="Times New Roman" w:eastAsia="Times New Roman" w:hAnsi="Times New Roman" w:cs="Times New Roman"/>
          <w:b/>
          <w:bCs/>
        </w:rPr>
        <w:t>Kegiatan Pembelajaran</w:t>
      </w:r>
    </w:p>
    <w:tbl>
      <w:tblPr>
        <w:tblStyle w:val="TableGrid1111"/>
        <w:tblpPr w:leftFromText="180" w:rightFromText="180" w:vertAnchor="text" w:horzAnchor="margin" w:tblpXSpec="center" w:tblpY="144"/>
        <w:tblW w:w="7022" w:type="dxa"/>
        <w:tblLook w:val="04A0" w:firstRow="1" w:lastRow="0" w:firstColumn="1" w:lastColumn="0" w:noHBand="0" w:noVBand="1"/>
      </w:tblPr>
      <w:tblGrid>
        <w:gridCol w:w="1353"/>
        <w:gridCol w:w="3127"/>
        <w:gridCol w:w="2542"/>
      </w:tblGrid>
      <w:tr w:rsidR="008C2C3E" w:rsidRPr="008C2C3E" w:rsidTr="006622FE">
        <w:trPr>
          <w:trHeight w:val="5"/>
        </w:trPr>
        <w:tc>
          <w:tcPr>
            <w:tcW w:w="1323" w:type="dxa"/>
          </w:tcPr>
          <w:p w:rsidR="008C2C3E" w:rsidRPr="008C2C3E" w:rsidRDefault="008C2C3E" w:rsidP="008C2C3E">
            <w:pPr>
              <w:spacing w:before="100" w:beforeAutospacing="1" w:after="100" w:afterAutospacing="1" w:line="360" w:lineRule="auto"/>
              <w:contextualSpacing/>
              <w:jc w:val="both"/>
              <w:rPr>
                <w:rFonts w:ascii="Times New Roman" w:hAnsi="Times New Roman" w:cs="Times New Roman"/>
                <w:b/>
                <w:bCs/>
              </w:rPr>
            </w:pPr>
            <w:r w:rsidRPr="008C2C3E">
              <w:rPr>
                <w:rFonts w:ascii="Times New Roman" w:hAnsi="Times New Roman" w:cs="Times New Roman"/>
                <w:b/>
                <w:bCs/>
              </w:rPr>
              <w:t>Kegiatan</w:t>
            </w:r>
          </w:p>
        </w:tc>
        <w:tc>
          <w:tcPr>
            <w:tcW w:w="3214" w:type="dxa"/>
          </w:tcPr>
          <w:p w:rsidR="008C2C3E" w:rsidRPr="008C2C3E" w:rsidRDefault="008C2C3E" w:rsidP="008C2C3E">
            <w:pPr>
              <w:spacing w:before="100" w:beforeAutospacing="1" w:after="100" w:afterAutospacing="1" w:line="360" w:lineRule="auto"/>
              <w:contextualSpacing/>
              <w:jc w:val="both"/>
              <w:rPr>
                <w:rFonts w:ascii="Times New Roman" w:hAnsi="Times New Roman" w:cs="Times New Roman"/>
                <w:b/>
                <w:bCs/>
              </w:rPr>
            </w:pPr>
            <w:r w:rsidRPr="008C2C3E">
              <w:rPr>
                <w:rFonts w:ascii="Times New Roman" w:hAnsi="Times New Roman" w:cs="Times New Roman"/>
                <w:b/>
                <w:bCs/>
              </w:rPr>
              <w:t>Deskripsi kegiatan</w:t>
            </w:r>
          </w:p>
        </w:tc>
        <w:tc>
          <w:tcPr>
            <w:tcW w:w="2485" w:type="dxa"/>
          </w:tcPr>
          <w:p w:rsidR="008C2C3E" w:rsidRPr="008C2C3E" w:rsidRDefault="008C2C3E" w:rsidP="008C2C3E">
            <w:pPr>
              <w:spacing w:before="100" w:beforeAutospacing="1" w:after="100" w:afterAutospacing="1" w:line="360" w:lineRule="auto"/>
              <w:contextualSpacing/>
              <w:jc w:val="both"/>
              <w:rPr>
                <w:rFonts w:ascii="Times New Roman" w:hAnsi="Times New Roman" w:cs="Times New Roman"/>
                <w:b/>
                <w:bCs/>
              </w:rPr>
            </w:pPr>
            <w:r w:rsidRPr="008C2C3E">
              <w:rPr>
                <w:rFonts w:ascii="Times New Roman" w:hAnsi="Times New Roman" w:cs="Times New Roman"/>
                <w:b/>
                <w:bCs/>
              </w:rPr>
              <w:t>Alokasi waktu</w:t>
            </w:r>
          </w:p>
        </w:tc>
      </w:tr>
      <w:tr w:rsidR="008C2C3E" w:rsidRPr="008C2C3E" w:rsidTr="006622FE">
        <w:trPr>
          <w:trHeight w:val="5"/>
        </w:trPr>
        <w:tc>
          <w:tcPr>
            <w:tcW w:w="1323" w:type="dxa"/>
          </w:tcPr>
          <w:p w:rsidR="008C2C3E" w:rsidRPr="008C2C3E" w:rsidRDefault="008C2C3E" w:rsidP="008C2C3E">
            <w:pPr>
              <w:spacing w:before="100" w:beforeAutospacing="1" w:after="100" w:afterAutospacing="1" w:line="360" w:lineRule="auto"/>
              <w:contextualSpacing/>
              <w:jc w:val="both"/>
              <w:rPr>
                <w:rFonts w:ascii="Times New Roman" w:hAnsi="Times New Roman" w:cs="Times New Roman"/>
              </w:rPr>
            </w:pPr>
            <w:r w:rsidRPr="008C2C3E">
              <w:rPr>
                <w:rFonts w:ascii="Times New Roman" w:hAnsi="Times New Roman" w:cs="Times New Roman"/>
              </w:rPr>
              <w:t xml:space="preserve">Pendahuluan </w:t>
            </w:r>
          </w:p>
        </w:tc>
        <w:tc>
          <w:tcPr>
            <w:tcW w:w="3214" w:type="dxa"/>
          </w:tcPr>
          <w:p w:rsidR="008C2C3E" w:rsidRPr="008C2C3E" w:rsidRDefault="008C2C3E" w:rsidP="008C2C3E">
            <w:pPr>
              <w:numPr>
                <w:ilvl w:val="0"/>
                <w:numId w:val="93"/>
              </w:numPr>
              <w:spacing w:line="360" w:lineRule="auto"/>
              <w:contextualSpacing/>
              <w:jc w:val="both"/>
              <w:rPr>
                <w:rFonts w:ascii="Times New Roman" w:hAnsi="Times New Roman" w:cs="Times New Roman"/>
                <w:bCs/>
                <w:iCs/>
                <w:color w:val="000000"/>
                <w:lang w:val="de-DE"/>
              </w:rPr>
            </w:pPr>
            <w:r w:rsidRPr="008C2C3E">
              <w:rPr>
                <w:rFonts w:ascii="Times New Roman" w:hAnsi="Times New Roman" w:cs="Times New Roman"/>
                <w:bCs/>
                <w:iCs/>
                <w:color w:val="000000"/>
                <w:lang w:val="de-DE"/>
              </w:rPr>
              <w:t xml:space="preserve">Siswa dikondisikan untuk siap mengikuti pembelajaran. </w:t>
            </w:r>
          </w:p>
          <w:p w:rsidR="008C2C3E" w:rsidRPr="008C2C3E" w:rsidRDefault="008C2C3E" w:rsidP="008C2C3E">
            <w:pPr>
              <w:numPr>
                <w:ilvl w:val="0"/>
                <w:numId w:val="93"/>
              </w:numPr>
              <w:spacing w:line="360" w:lineRule="auto"/>
              <w:contextualSpacing/>
              <w:jc w:val="both"/>
              <w:rPr>
                <w:rFonts w:ascii="Times New Roman" w:hAnsi="Times New Roman" w:cs="Times New Roman"/>
                <w:bCs/>
                <w:iCs/>
                <w:color w:val="000000"/>
                <w:lang w:val="de-DE"/>
              </w:rPr>
            </w:pPr>
            <w:r w:rsidRPr="008C2C3E">
              <w:rPr>
                <w:rFonts w:ascii="Times New Roman" w:hAnsi="Times New Roman" w:cs="Times New Roman"/>
                <w:bCs/>
                <w:iCs/>
                <w:color w:val="000000"/>
                <w:lang w:val="de-DE"/>
              </w:rPr>
              <w:t xml:space="preserve">Siswa menjawab salam yang disampaikan oleh guru. </w:t>
            </w:r>
          </w:p>
          <w:p w:rsidR="008C2C3E" w:rsidRPr="008C2C3E" w:rsidRDefault="008C2C3E" w:rsidP="008C2C3E">
            <w:pPr>
              <w:numPr>
                <w:ilvl w:val="0"/>
                <w:numId w:val="93"/>
              </w:numPr>
              <w:spacing w:line="360" w:lineRule="auto"/>
              <w:contextualSpacing/>
              <w:jc w:val="both"/>
              <w:rPr>
                <w:rFonts w:ascii="Times New Roman" w:hAnsi="Times New Roman" w:cs="Times New Roman"/>
                <w:bCs/>
                <w:iCs/>
                <w:color w:val="000000"/>
                <w:lang w:val="de-DE"/>
              </w:rPr>
            </w:pPr>
            <w:r w:rsidRPr="008C2C3E">
              <w:rPr>
                <w:rFonts w:ascii="Times New Roman" w:hAnsi="Times New Roman" w:cs="Times New Roman"/>
                <w:bCs/>
                <w:iCs/>
                <w:color w:val="000000"/>
                <w:lang w:val="de-DE"/>
              </w:rPr>
              <w:t xml:space="preserve">Salah satu siswa memimpin untuk berdoa. </w:t>
            </w:r>
          </w:p>
          <w:p w:rsidR="008C2C3E" w:rsidRPr="008C2C3E" w:rsidRDefault="008C2C3E" w:rsidP="008C2C3E">
            <w:pPr>
              <w:numPr>
                <w:ilvl w:val="0"/>
                <w:numId w:val="93"/>
              </w:numPr>
              <w:spacing w:line="360" w:lineRule="auto"/>
              <w:contextualSpacing/>
              <w:jc w:val="both"/>
              <w:rPr>
                <w:rFonts w:ascii="Times New Roman" w:hAnsi="Times New Roman" w:cs="Times New Roman"/>
                <w:bCs/>
                <w:iCs/>
                <w:color w:val="000000"/>
                <w:lang w:val="de-DE"/>
              </w:rPr>
            </w:pPr>
            <w:r w:rsidRPr="008C2C3E">
              <w:rPr>
                <w:rFonts w:ascii="Times New Roman" w:hAnsi="Times New Roman" w:cs="Times New Roman"/>
                <w:bCs/>
                <w:iCs/>
                <w:color w:val="000000"/>
                <w:lang w:val="de-DE"/>
              </w:rPr>
              <w:t xml:space="preserve">Siswa dipresensi oleh guru untuk memastikan kehadirannya. </w:t>
            </w:r>
          </w:p>
          <w:p w:rsidR="008C2C3E" w:rsidRPr="008C2C3E" w:rsidRDefault="008C2C3E" w:rsidP="008C2C3E">
            <w:pPr>
              <w:numPr>
                <w:ilvl w:val="0"/>
                <w:numId w:val="93"/>
              </w:numPr>
              <w:spacing w:line="360" w:lineRule="auto"/>
              <w:contextualSpacing/>
              <w:jc w:val="both"/>
              <w:rPr>
                <w:rFonts w:ascii="Times New Roman" w:hAnsi="Times New Roman" w:cs="Times New Roman"/>
                <w:bCs/>
                <w:iCs/>
                <w:color w:val="000000"/>
                <w:lang w:val="de-DE"/>
              </w:rPr>
            </w:pPr>
            <w:r w:rsidRPr="008C2C3E">
              <w:rPr>
                <w:rFonts w:ascii="Times New Roman" w:hAnsi="Times New Roman" w:cs="Times New Roman"/>
                <w:bCs/>
                <w:iCs/>
                <w:color w:val="000000"/>
                <w:lang w:val="de-DE"/>
              </w:rPr>
              <w:t xml:space="preserve">Siswa mendengarkan </w:t>
            </w:r>
            <w:r w:rsidRPr="008C2C3E">
              <w:rPr>
                <w:rFonts w:ascii="Times New Roman" w:hAnsi="Times New Roman" w:cs="Times New Roman"/>
                <w:bCs/>
                <w:iCs/>
                <w:color w:val="000000"/>
                <w:lang w:val="de-DE"/>
              </w:rPr>
              <w:lastRenderedPageBreak/>
              <w:t xml:space="preserve">penjelasan dari guru terkait tujuan pembelajaran pada hari itu. </w:t>
            </w:r>
          </w:p>
          <w:p w:rsidR="008C2C3E" w:rsidRPr="008C2C3E" w:rsidRDefault="008C2C3E" w:rsidP="008C2C3E">
            <w:pPr>
              <w:numPr>
                <w:ilvl w:val="0"/>
                <w:numId w:val="93"/>
              </w:numPr>
              <w:spacing w:line="360" w:lineRule="auto"/>
              <w:contextualSpacing/>
              <w:jc w:val="both"/>
              <w:rPr>
                <w:rFonts w:ascii="Times New Roman" w:hAnsi="Times New Roman" w:cs="Times New Roman"/>
                <w:bCs/>
                <w:iCs/>
                <w:color w:val="000000"/>
                <w:lang w:val="de-DE"/>
              </w:rPr>
            </w:pPr>
            <w:r w:rsidRPr="008C2C3E">
              <w:rPr>
                <w:rFonts w:ascii="Times New Roman" w:hAnsi="Times New Roman" w:cs="Times New Roman"/>
                <w:bCs/>
                <w:iCs/>
                <w:color w:val="000000"/>
                <w:lang w:val="de-DE"/>
              </w:rPr>
              <w:t xml:space="preserve">Siswa menyiapkan peralatan untuk belajar. </w:t>
            </w:r>
          </w:p>
        </w:tc>
        <w:tc>
          <w:tcPr>
            <w:tcW w:w="2485" w:type="dxa"/>
          </w:tcPr>
          <w:p w:rsidR="008C2C3E" w:rsidRPr="008C2C3E" w:rsidRDefault="008C2C3E" w:rsidP="008C2C3E">
            <w:pPr>
              <w:spacing w:before="100" w:beforeAutospacing="1" w:after="100" w:afterAutospacing="1" w:line="360" w:lineRule="auto"/>
              <w:contextualSpacing/>
              <w:jc w:val="both"/>
              <w:rPr>
                <w:rFonts w:ascii="Times New Roman" w:hAnsi="Times New Roman" w:cs="Times New Roman"/>
              </w:rPr>
            </w:pPr>
            <w:r w:rsidRPr="008C2C3E">
              <w:rPr>
                <w:rFonts w:ascii="Times New Roman" w:hAnsi="Times New Roman" w:cs="Times New Roman"/>
              </w:rPr>
              <w:lastRenderedPageBreak/>
              <w:t>10 menit</w:t>
            </w:r>
          </w:p>
        </w:tc>
      </w:tr>
      <w:tr w:rsidR="008C2C3E" w:rsidRPr="008C2C3E" w:rsidTr="006622FE">
        <w:trPr>
          <w:trHeight w:val="5"/>
        </w:trPr>
        <w:tc>
          <w:tcPr>
            <w:tcW w:w="1323" w:type="dxa"/>
          </w:tcPr>
          <w:p w:rsidR="008C2C3E" w:rsidRPr="008C2C3E" w:rsidRDefault="008C2C3E" w:rsidP="008C2C3E">
            <w:pPr>
              <w:spacing w:before="100" w:beforeAutospacing="1" w:after="100" w:afterAutospacing="1" w:line="360" w:lineRule="auto"/>
              <w:contextualSpacing/>
              <w:jc w:val="both"/>
              <w:rPr>
                <w:rFonts w:ascii="Times New Roman" w:hAnsi="Times New Roman" w:cs="Times New Roman"/>
              </w:rPr>
            </w:pPr>
            <w:r w:rsidRPr="008C2C3E">
              <w:rPr>
                <w:rFonts w:ascii="Times New Roman" w:hAnsi="Times New Roman" w:cs="Times New Roman"/>
              </w:rPr>
              <w:lastRenderedPageBreak/>
              <w:t>Inti</w:t>
            </w:r>
          </w:p>
        </w:tc>
        <w:tc>
          <w:tcPr>
            <w:tcW w:w="3214" w:type="dxa"/>
          </w:tcPr>
          <w:p w:rsidR="008C2C3E" w:rsidRPr="008C2C3E" w:rsidRDefault="008C2C3E" w:rsidP="008C2C3E">
            <w:pPr>
              <w:numPr>
                <w:ilvl w:val="0"/>
                <w:numId w:val="96"/>
              </w:numPr>
              <w:autoSpaceDE w:val="0"/>
              <w:autoSpaceDN w:val="0"/>
              <w:adjustRightInd w:val="0"/>
              <w:spacing w:line="360" w:lineRule="auto"/>
              <w:ind w:left="468"/>
              <w:contextualSpacing/>
              <w:jc w:val="both"/>
              <w:rPr>
                <w:rFonts w:ascii="Times New Roman" w:hAnsi="Times New Roman" w:cs="Times New Roman"/>
                <w:b/>
              </w:rPr>
            </w:pPr>
            <w:r w:rsidRPr="008C2C3E">
              <w:rPr>
                <w:rFonts w:ascii="Times New Roman" w:hAnsi="Times New Roman" w:cs="Times New Roman"/>
                <w:b/>
              </w:rPr>
              <w:t xml:space="preserve"> Eksplorasi </w:t>
            </w:r>
          </w:p>
          <w:p w:rsidR="008C2C3E" w:rsidRPr="008C2C3E" w:rsidRDefault="008C2C3E" w:rsidP="008C2C3E">
            <w:pPr>
              <w:numPr>
                <w:ilvl w:val="0"/>
                <w:numId w:val="97"/>
              </w:numPr>
              <w:autoSpaceDE w:val="0"/>
              <w:autoSpaceDN w:val="0"/>
              <w:adjustRightInd w:val="0"/>
              <w:spacing w:line="360" w:lineRule="auto"/>
              <w:contextualSpacing/>
              <w:jc w:val="both"/>
              <w:rPr>
                <w:rFonts w:ascii="Times New Roman" w:hAnsi="Times New Roman" w:cs="Times New Roman"/>
              </w:rPr>
            </w:pPr>
            <w:r w:rsidRPr="008C2C3E">
              <w:rPr>
                <w:rFonts w:ascii="Times New Roman" w:hAnsi="Times New Roman" w:cs="Times New Roman"/>
              </w:rPr>
              <w:t>Guru menjelaskan tentang materi lingkungan</w:t>
            </w:r>
          </w:p>
          <w:p w:rsidR="008C2C3E" w:rsidRPr="008C2C3E" w:rsidRDefault="008C2C3E" w:rsidP="008C2C3E">
            <w:pPr>
              <w:numPr>
                <w:ilvl w:val="0"/>
                <w:numId w:val="97"/>
              </w:numPr>
              <w:autoSpaceDE w:val="0"/>
              <w:autoSpaceDN w:val="0"/>
              <w:adjustRightInd w:val="0"/>
              <w:spacing w:line="360" w:lineRule="auto"/>
              <w:contextualSpacing/>
              <w:jc w:val="both"/>
              <w:rPr>
                <w:rFonts w:ascii="Times New Roman" w:hAnsi="Times New Roman" w:cs="Times New Roman"/>
              </w:rPr>
            </w:pPr>
            <w:r w:rsidRPr="008C2C3E">
              <w:rPr>
                <w:rFonts w:ascii="Times New Roman" w:hAnsi="Times New Roman" w:cs="Times New Roman"/>
              </w:rPr>
              <w:t xml:space="preserve">Guru menjelaskan tentang manfaat lingkungan </w:t>
            </w:r>
          </w:p>
          <w:p w:rsidR="008C2C3E" w:rsidRPr="008C2C3E" w:rsidRDefault="008C2C3E" w:rsidP="008C2C3E">
            <w:pPr>
              <w:numPr>
                <w:ilvl w:val="0"/>
                <w:numId w:val="97"/>
              </w:numPr>
              <w:autoSpaceDE w:val="0"/>
              <w:autoSpaceDN w:val="0"/>
              <w:adjustRightInd w:val="0"/>
              <w:spacing w:line="360" w:lineRule="auto"/>
              <w:contextualSpacing/>
              <w:jc w:val="both"/>
              <w:rPr>
                <w:rFonts w:ascii="Times New Roman" w:hAnsi="Times New Roman" w:cs="Times New Roman"/>
              </w:rPr>
            </w:pPr>
            <w:r w:rsidRPr="008C2C3E">
              <w:rPr>
                <w:rFonts w:ascii="Times New Roman" w:hAnsi="Times New Roman" w:cs="Times New Roman"/>
              </w:rPr>
              <w:t>Guru menceritakan cara memelihara lingkungan</w:t>
            </w:r>
          </w:p>
          <w:p w:rsidR="008C2C3E" w:rsidRPr="008C2C3E" w:rsidRDefault="008C2C3E" w:rsidP="008C2C3E">
            <w:pPr>
              <w:numPr>
                <w:ilvl w:val="0"/>
                <w:numId w:val="96"/>
              </w:numPr>
              <w:autoSpaceDE w:val="0"/>
              <w:autoSpaceDN w:val="0"/>
              <w:adjustRightInd w:val="0"/>
              <w:spacing w:line="360" w:lineRule="auto"/>
              <w:ind w:left="468"/>
              <w:contextualSpacing/>
              <w:jc w:val="both"/>
              <w:rPr>
                <w:rFonts w:ascii="Times New Roman" w:hAnsi="Times New Roman" w:cs="Times New Roman"/>
                <w:b/>
              </w:rPr>
            </w:pPr>
            <w:r w:rsidRPr="008C2C3E">
              <w:rPr>
                <w:rFonts w:ascii="Times New Roman" w:hAnsi="Times New Roman" w:cs="Times New Roman"/>
                <w:b/>
              </w:rPr>
              <w:t>Elaborasi</w:t>
            </w:r>
          </w:p>
          <w:p w:rsidR="008C2C3E" w:rsidRPr="008C2C3E" w:rsidRDefault="008C2C3E" w:rsidP="008C2C3E">
            <w:pPr>
              <w:numPr>
                <w:ilvl w:val="0"/>
                <w:numId w:val="94"/>
              </w:numPr>
              <w:autoSpaceDE w:val="0"/>
              <w:autoSpaceDN w:val="0"/>
              <w:adjustRightInd w:val="0"/>
              <w:spacing w:line="360" w:lineRule="auto"/>
              <w:ind w:left="756"/>
              <w:contextualSpacing/>
              <w:jc w:val="both"/>
              <w:rPr>
                <w:rFonts w:ascii="Times New Roman" w:hAnsi="Times New Roman" w:cs="Times New Roman"/>
              </w:rPr>
            </w:pPr>
            <w:r w:rsidRPr="008C2C3E">
              <w:rPr>
                <w:rFonts w:ascii="Times New Roman" w:hAnsi="Times New Roman" w:cs="Times New Roman"/>
              </w:rPr>
              <w:t xml:space="preserve">Siswa dapat menjelaskan secara lisan tentang lingkungan </w:t>
            </w:r>
          </w:p>
          <w:p w:rsidR="008C2C3E" w:rsidRPr="008C2C3E" w:rsidRDefault="008C2C3E" w:rsidP="008C2C3E">
            <w:pPr>
              <w:numPr>
                <w:ilvl w:val="0"/>
                <w:numId w:val="94"/>
              </w:numPr>
              <w:autoSpaceDE w:val="0"/>
              <w:autoSpaceDN w:val="0"/>
              <w:adjustRightInd w:val="0"/>
              <w:spacing w:line="360" w:lineRule="auto"/>
              <w:ind w:left="756"/>
              <w:contextualSpacing/>
              <w:jc w:val="both"/>
              <w:rPr>
                <w:rFonts w:ascii="Times New Roman" w:hAnsi="Times New Roman" w:cs="Times New Roman"/>
              </w:rPr>
            </w:pPr>
            <w:r w:rsidRPr="008C2C3E">
              <w:rPr>
                <w:rFonts w:ascii="Times New Roman" w:hAnsi="Times New Roman" w:cs="Times New Roman"/>
              </w:rPr>
              <w:t>Siswa dapat memahami manfaat lingkungan</w:t>
            </w:r>
          </w:p>
          <w:p w:rsidR="008C2C3E" w:rsidRPr="008C2C3E" w:rsidRDefault="008C2C3E" w:rsidP="008C2C3E">
            <w:pPr>
              <w:numPr>
                <w:ilvl w:val="0"/>
                <w:numId w:val="94"/>
              </w:numPr>
              <w:autoSpaceDE w:val="0"/>
              <w:autoSpaceDN w:val="0"/>
              <w:adjustRightInd w:val="0"/>
              <w:spacing w:line="360" w:lineRule="auto"/>
              <w:ind w:left="756"/>
              <w:contextualSpacing/>
              <w:jc w:val="both"/>
              <w:rPr>
                <w:rFonts w:ascii="Times New Roman" w:hAnsi="Times New Roman" w:cs="Times New Roman"/>
              </w:rPr>
            </w:pPr>
            <w:r w:rsidRPr="008C2C3E">
              <w:rPr>
                <w:rFonts w:ascii="Times New Roman" w:hAnsi="Times New Roman" w:cs="Times New Roman"/>
              </w:rPr>
              <w:t xml:space="preserve">Siswa dapat menceritkan bagaimana </w:t>
            </w:r>
            <w:r w:rsidRPr="008C2C3E">
              <w:rPr>
                <w:rFonts w:ascii="Times New Roman" w:hAnsi="Times New Roman" w:cs="Times New Roman"/>
              </w:rPr>
              <w:lastRenderedPageBreak/>
              <w:t>cara memelihara lingkungan</w:t>
            </w:r>
          </w:p>
          <w:p w:rsidR="008C2C3E" w:rsidRPr="008C2C3E" w:rsidRDefault="008C2C3E" w:rsidP="008C2C3E">
            <w:pPr>
              <w:numPr>
                <w:ilvl w:val="0"/>
                <w:numId w:val="94"/>
              </w:numPr>
              <w:autoSpaceDE w:val="0"/>
              <w:autoSpaceDN w:val="0"/>
              <w:adjustRightInd w:val="0"/>
              <w:spacing w:line="360" w:lineRule="auto"/>
              <w:ind w:left="756"/>
              <w:contextualSpacing/>
              <w:jc w:val="both"/>
              <w:rPr>
                <w:rFonts w:ascii="Times New Roman" w:hAnsi="Times New Roman" w:cs="Times New Roman"/>
              </w:rPr>
            </w:pPr>
            <w:r w:rsidRPr="008C2C3E">
              <w:rPr>
                <w:rFonts w:ascii="Times New Roman" w:hAnsi="Times New Roman" w:cs="Times New Roman"/>
              </w:rPr>
              <w:t>Siswa mengerjakan LKS</w:t>
            </w:r>
          </w:p>
          <w:p w:rsidR="008C2C3E" w:rsidRPr="008C2C3E" w:rsidRDefault="008C2C3E" w:rsidP="008C2C3E">
            <w:pPr>
              <w:numPr>
                <w:ilvl w:val="0"/>
                <w:numId w:val="94"/>
              </w:numPr>
              <w:autoSpaceDE w:val="0"/>
              <w:autoSpaceDN w:val="0"/>
              <w:adjustRightInd w:val="0"/>
              <w:spacing w:line="360" w:lineRule="auto"/>
              <w:ind w:left="756"/>
              <w:contextualSpacing/>
              <w:jc w:val="both"/>
              <w:rPr>
                <w:rFonts w:ascii="Times New Roman" w:hAnsi="Times New Roman" w:cs="Times New Roman"/>
              </w:rPr>
            </w:pPr>
            <w:r w:rsidRPr="008C2C3E">
              <w:rPr>
                <w:rFonts w:ascii="Times New Roman" w:hAnsi="Times New Roman" w:cs="Times New Roman"/>
              </w:rPr>
              <w:t xml:space="preserve">Guru menilai jawaban siswa </w:t>
            </w:r>
          </w:p>
          <w:p w:rsidR="008C2C3E" w:rsidRPr="008C2C3E" w:rsidRDefault="008C2C3E" w:rsidP="008C2C3E">
            <w:pPr>
              <w:numPr>
                <w:ilvl w:val="0"/>
                <w:numId w:val="96"/>
              </w:numPr>
              <w:autoSpaceDE w:val="0"/>
              <w:autoSpaceDN w:val="0"/>
              <w:adjustRightInd w:val="0"/>
              <w:spacing w:line="360" w:lineRule="auto"/>
              <w:contextualSpacing/>
              <w:jc w:val="both"/>
              <w:rPr>
                <w:rFonts w:ascii="Times New Roman" w:hAnsi="Times New Roman" w:cs="Times New Roman"/>
                <w:b/>
              </w:rPr>
            </w:pPr>
            <w:r w:rsidRPr="008C2C3E">
              <w:rPr>
                <w:rFonts w:ascii="Times New Roman" w:hAnsi="Times New Roman" w:cs="Times New Roman"/>
                <w:b/>
              </w:rPr>
              <w:t xml:space="preserve">Konfirmasi </w:t>
            </w:r>
          </w:p>
          <w:p w:rsidR="008C2C3E" w:rsidRPr="008C2C3E" w:rsidRDefault="008C2C3E" w:rsidP="008C2C3E">
            <w:pPr>
              <w:numPr>
                <w:ilvl w:val="0"/>
                <w:numId w:val="95"/>
              </w:numPr>
              <w:autoSpaceDE w:val="0"/>
              <w:autoSpaceDN w:val="0"/>
              <w:adjustRightInd w:val="0"/>
              <w:spacing w:line="360" w:lineRule="auto"/>
              <w:ind w:left="756"/>
              <w:contextualSpacing/>
              <w:jc w:val="both"/>
              <w:rPr>
                <w:rFonts w:ascii="Times New Roman" w:hAnsi="Times New Roman" w:cs="Times New Roman"/>
              </w:rPr>
            </w:pPr>
            <w:r w:rsidRPr="008C2C3E">
              <w:rPr>
                <w:rFonts w:ascii="Times New Roman" w:hAnsi="Times New Roman" w:cs="Times New Roman"/>
              </w:rPr>
              <w:t>Guru bertanya jawab tentang hal-hal yang belum diketahui siswa.</w:t>
            </w:r>
          </w:p>
          <w:p w:rsidR="008C2C3E" w:rsidRPr="008C2C3E" w:rsidRDefault="008C2C3E" w:rsidP="008C2C3E">
            <w:pPr>
              <w:numPr>
                <w:ilvl w:val="0"/>
                <w:numId w:val="95"/>
              </w:numPr>
              <w:autoSpaceDE w:val="0"/>
              <w:autoSpaceDN w:val="0"/>
              <w:adjustRightInd w:val="0"/>
              <w:spacing w:line="360" w:lineRule="auto"/>
              <w:ind w:left="756"/>
              <w:contextualSpacing/>
              <w:jc w:val="both"/>
              <w:rPr>
                <w:rFonts w:ascii="Times New Roman" w:hAnsi="Times New Roman" w:cs="Times New Roman"/>
              </w:rPr>
            </w:pPr>
            <w:r w:rsidRPr="008C2C3E">
              <w:rPr>
                <w:rFonts w:ascii="Times New Roman" w:hAnsi="Times New Roman" w:cs="Times New Roman"/>
              </w:rPr>
              <w:t>Guru bersama siswa bertanya jawab meluruskan kesalahan pemahaman, memberikan penguatan  dan penyimpulan.</w:t>
            </w:r>
          </w:p>
        </w:tc>
        <w:tc>
          <w:tcPr>
            <w:tcW w:w="2485" w:type="dxa"/>
          </w:tcPr>
          <w:p w:rsidR="008C2C3E" w:rsidRPr="008C2C3E" w:rsidRDefault="008C2C3E" w:rsidP="008C2C3E">
            <w:pPr>
              <w:spacing w:before="100" w:beforeAutospacing="1" w:after="100" w:afterAutospacing="1" w:line="360" w:lineRule="auto"/>
              <w:contextualSpacing/>
              <w:jc w:val="both"/>
              <w:rPr>
                <w:rFonts w:ascii="Times New Roman" w:hAnsi="Times New Roman" w:cs="Times New Roman"/>
              </w:rPr>
            </w:pPr>
            <w:r w:rsidRPr="008C2C3E">
              <w:rPr>
                <w:rFonts w:ascii="Times New Roman" w:hAnsi="Times New Roman" w:cs="Times New Roman"/>
              </w:rPr>
              <w:lastRenderedPageBreak/>
              <w:t xml:space="preserve"> 50 menit</w:t>
            </w:r>
          </w:p>
        </w:tc>
      </w:tr>
      <w:tr w:rsidR="008C2C3E" w:rsidRPr="008C2C3E" w:rsidTr="006622FE">
        <w:trPr>
          <w:trHeight w:val="13"/>
        </w:trPr>
        <w:tc>
          <w:tcPr>
            <w:tcW w:w="1323" w:type="dxa"/>
          </w:tcPr>
          <w:p w:rsidR="008C2C3E" w:rsidRPr="008C2C3E" w:rsidRDefault="008C2C3E" w:rsidP="008C2C3E">
            <w:pPr>
              <w:spacing w:before="100" w:beforeAutospacing="1" w:after="100" w:afterAutospacing="1" w:line="360" w:lineRule="auto"/>
              <w:contextualSpacing/>
              <w:jc w:val="both"/>
              <w:rPr>
                <w:rFonts w:ascii="Times New Roman" w:hAnsi="Times New Roman" w:cs="Times New Roman"/>
              </w:rPr>
            </w:pPr>
            <w:r w:rsidRPr="008C2C3E">
              <w:rPr>
                <w:rFonts w:ascii="Times New Roman" w:hAnsi="Times New Roman" w:cs="Times New Roman"/>
              </w:rPr>
              <w:lastRenderedPageBreak/>
              <w:t xml:space="preserve">Penutup </w:t>
            </w:r>
          </w:p>
        </w:tc>
        <w:tc>
          <w:tcPr>
            <w:tcW w:w="3214" w:type="dxa"/>
          </w:tcPr>
          <w:p w:rsidR="008C2C3E" w:rsidRPr="008C2C3E" w:rsidRDefault="008C2C3E" w:rsidP="008C2C3E">
            <w:pPr>
              <w:numPr>
                <w:ilvl w:val="0"/>
                <w:numId w:val="100"/>
              </w:numPr>
              <w:spacing w:before="100" w:beforeAutospacing="1" w:after="100" w:afterAutospacing="1" w:line="360" w:lineRule="auto"/>
              <w:ind w:left="817" w:hanging="450"/>
              <w:contextualSpacing/>
              <w:jc w:val="both"/>
              <w:rPr>
                <w:rFonts w:ascii="Times New Roman" w:hAnsi="Times New Roman" w:cs="Times New Roman"/>
                <w:b/>
                <w:bCs/>
              </w:rPr>
            </w:pPr>
            <w:r w:rsidRPr="008C2C3E">
              <w:rPr>
                <w:rFonts w:ascii="Times New Roman" w:hAnsi="Times New Roman" w:cs="Times New Roman"/>
              </w:rPr>
              <w:t>Guru mengajak siswa berdo’a bersama-sama (untuk mengakhiri kegiatan pembelajaran).</w:t>
            </w:r>
          </w:p>
          <w:p w:rsidR="008C2C3E" w:rsidRPr="008C2C3E" w:rsidRDefault="008C2C3E" w:rsidP="008C2C3E">
            <w:pPr>
              <w:numPr>
                <w:ilvl w:val="0"/>
                <w:numId w:val="100"/>
              </w:numPr>
              <w:spacing w:before="100" w:beforeAutospacing="1" w:after="100" w:afterAutospacing="1" w:line="360" w:lineRule="auto"/>
              <w:ind w:left="817" w:hanging="450"/>
              <w:contextualSpacing/>
              <w:jc w:val="both"/>
              <w:rPr>
                <w:rFonts w:ascii="Times New Roman" w:hAnsi="Times New Roman" w:cs="Times New Roman"/>
                <w:b/>
                <w:bCs/>
              </w:rPr>
            </w:pPr>
            <w:r w:rsidRPr="008C2C3E">
              <w:rPr>
                <w:rFonts w:ascii="Times New Roman" w:hAnsi="Times New Roman" w:cs="Times New Roman"/>
              </w:rPr>
              <w:t>Guru mengakhiri kegiatan pembelajaran dengan mengucapkan salam.</w:t>
            </w:r>
          </w:p>
        </w:tc>
        <w:tc>
          <w:tcPr>
            <w:tcW w:w="2485" w:type="dxa"/>
          </w:tcPr>
          <w:p w:rsidR="008C2C3E" w:rsidRPr="008C2C3E" w:rsidRDefault="008C2C3E" w:rsidP="008C2C3E">
            <w:pPr>
              <w:numPr>
                <w:ilvl w:val="0"/>
                <w:numId w:val="98"/>
              </w:numPr>
              <w:spacing w:before="100" w:beforeAutospacing="1" w:after="100" w:afterAutospacing="1" w:line="360" w:lineRule="auto"/>
              <w:contextualSpacing/>
              <w:jc w:val="both"/>
              <w:rPr>
                <w:rFonts w:ascii="Times New Roman" w:hAnsi="Times New Roman" w:cs="Times New Roman"/>
              </w:rPr>
            </w:pPr>
            <w:r w:rsidRPr="008C2C3E">
              <w:rPr>
                <w:rFonts w:ascii="Times New Roman" w:hAnsi="Times New Roman" w:cs="Times New Roman"/>
              </w:rPr>
              <w:t>Menit</w:t>
            </w:r>
          </w:p>
        </w:tc>
      </w:tr>
    </w:tbl>
    <w:p w:rsidR="008C2C3E" w:rsidRPr="008C2C3E" w:rsidRDefault="008C2C3E" w:rsidP="008C2C3E">
      <w:pPr>
        <w:numPr>
          <w:ilvl w:val="0"/>
          <w:numId w:val="92"/>
        </w:numPr>
        <w:spacing w:after="0" w:line="360" w:lineRule="auto"/>
        <w:contextualSpacing/>
        <w:rPr>
          <w:rFonts w:ascii="Times New Roman" w:eastAsia="Times New Roman" w:hAnsi="Times New Roman" w:cs="Times New Roman"/>
          <w:b/>
        </w:rPr>
      </w:pPr>
      <w:r w:rsidRPr="008C2C3E">
        <w:rPr>
          <w:rFonts w:ascii="Times New Roman" w:eastAsia="Times New Roman" w:hAnsi="Times New Roman" w:cs="Times New Roman"/>
          <w:b/>
        </w:rPr>
        <w:lastRenderedPageBreak/>
        <w:t xml:space="preserve">Media dan Sumber Belajar </w:t>
      </w:r>
    </w:p>
    <w:p w:rsidR="008C2C3E" w:rsidRPr="008C2C3E" w:rsidRDefault="008C2C3E" w:rsidP="008C2C3E">
      <w:pPr>
        <w:numPr>
          <w:ilvl w:val="0"/>
          <w:numId w:val="99"/>
        </w:numPr>
        <w:spacing w:after="0" w:line="360" w:lineRule="auto"/>
        <w:ind w:left="1080"/>
        <w:contextualSpacing/>
        <w:rPr>
          <w:rFonts w:ascii="Times New Roman" w:eastAsia="Times New Roman" w:hAnsi="Times New Roman" w:cs="Times New Roman"/>
        </w:rPr>
      </w:pPr>
      <w:r w:rsidRPr="008C2C3E">
        <w:rPr>
          <w:rFonts w:ascii="Times New Roman" w:eastAsia="Times New Roman" w:hAnsi="Times New Roman" w:cs="Times New Roman"/>
        </w:rPr>
        <w:t xml:space="preserve">Media </w:t>
      </w:r>
      <w:r w:rsidRPr="008C2C3E">
        <w:rPr>
          <w:rFonts w:ascii="Times New Roman" w:eastAsia="Times New Roman" w:hAnsi="Times New Roman" w:cs="Times New Roman"/>
        </w:rPr>
        <w:tab/>
        <w:t>: buku Paket dan LKS</w:t>
      </w:r>
    </w:p>
    <w:p w:rsidR="008C2C3E" w:rsidRPr="008C2C3E" w:rsidRDefault="008C2C3E" w:rsidP="008C2C3E">
      <w:pPr>
        <w:numPr>
          <w:ilvl w:val="0"/>
          <w:numId w:val="99"/>
        </w:numPr>
        <w:spacing w:after="0" w:line="360" w:lineRule="auto"/>
        <w:ind w:left="1080"/>
        <w:contextualSpacing/>
        <w:rPr>
          <w:rFonts w:ascii="Times New Roman" w:eastAsia="Times New Roman" w:hAnsi="Times New Roman" w:cs="Times New Roman"/>
        </w:rPr>
      </w:pPr>
      <w:r w:rsidRPr="008C2C3E">
        <w:rPr>
          <w:rFonts w:ascii="Times New Roman" w:eastAsia="Times New Roman" w:hAnsi="Times New Roman" w:cs="Times New Roman"/>
        </w:rPr>
        <w:t xml:space="preserve">Sumber belajar </w:t>
      </w:r>
    </w:p>
    <w:p w:rsidR="008C2C3E" w:rsidRPr="008C2C3E" w:rsidRDefault="008C2C3E" w:rsidP="008C2C3E">
      <w:pPr>
        <w:numPr>
          <w:ilvl w:val="0"/>
          <w:numId w:val="103"/>
        </w:numPr>
        <w:spacing w:after="0" w:line="360" w:lineRule="auto"/>
        <w:contextualSpacing/>
        <w:rPr>
          <w:rFonts w:ascii="Times New Roman" w:eastAsia="Times New Roman" w:hAnsi="Times New Roman" w:cs="Times New Roman"/>
        </w:rPr>
      </w:pPr>
      <w:r w:rsidRPr="008C2C3E">
        <w:rPr>
          <w:rFonts w:ascii="Times New Roman" w:eastAsia="Times New Roman" w:hAnsi="Times New Roman" w:cs="Times New Roman"/>
        </w:rPr>
        <w:t>Buku Erlangga IPS Terpadu kelas III</w:t>
      </w:r>
    </w:p>
    <w:p w:rsidR="008C2C3E" w:rsidRPr="008C2C3E" w:rsidRDefault="008C2C3E" w:rsidP="008C2C3E">
      <w:pPr>
        <w:numPr>
          <w:ilvl w:val="0"/>
          <w:numId w:val="103"/>
        </w:numPr>
        <w:spacing w:after="0" w:line="360" w:lineRule="auto"/>
        <w:contextualSpacing/>
        <w:rPr>
          <w:rFonts w:ascii="Times New Roman" w:eastAsia="Times New Roman" w:hAnsi="Times New Roman" w:cs="Times New Roman"/>
        </w:rPr>
      </w:pPr>
      <w:r w:rsidRPr="008C2C3E">
        <w:rPr>
          <w:rFonts w:ascii="Times New Roman" w:eastAsia="Times New Roman" w:hAnsi="Times New Roman" w:cs="Times New Roman"/>
        </w:rPr>
        <w:t>Fitria Kusuma, dkk. 2010. Ilmu Pengetahuan Sosial SD untuk kelas III. Sukoharjo: Penerbit CV Hasan Pratama .</w:t>
      </w:r>
    </w:p>
    <w:p w:rsidR="008C2C3E" w:rsidRPr="008C2C3E" w:rsidRDefault="008C2C3E" w:rsidP="008C2C3E">
      <w:pPr>
        <w:numPr>
          <w:ilvl w:val="0"/>
          <w:numId w:val="92"/>
        </w:numPr>
        <w:spacing w:after="0" w:line="360" w:lineRule="auto"/>
        <w:contextualSpacing/>
        <w:rPr>
          <w:rFonts w:ascii="Times New Roman" w:eastAsia="Times New Roman" w:hAnsi="Times New Roman" w:cs="Times New Roman"/>
          <w:b/>
        </w:rPr>
      </w:pPr>
      <w:r w:rsidRPr="008C2C3E">
        <w:rPr>
          <w:rFonts w:ascii="Times New Roman" w:eastAsia="Times New Roman" w:hAnsi="Times New Roman" w:cs="Times New Roman"/>
          <w:b/>
        </w:rPr>
        <w:t>Penilaian</w:t>
      </w:r>
    </w:p>
    <w:p w:rsidR="008C2C3E" w:rsidRPr="008C2C3E" w:rsidRDefault="008C2C3E" w:rsidP="008C2C3E">
      <w:pPr>
        <w:numPr>
          <w:ilvl w:val="0"/>
          <w:numId w:val="101"/>
        </w:numPr>
        <w:spacing w:line="360" w:lineRule="auto"/>
        <w:contextualSpacing/>
        <w:jc w:val="both"/>
        <w:rPr>
          <w:rFonts w:ascii="Times New Roman" w:eastAsia="Times New Roman" w:hAnsi="Times New Roman" w:cs="Times New Roman"/>
        </w:rPr>
      </w:pPr>
      <w:r w:rsidRPr="008C2C3E">
        <w:rPr>
          <w:rFonts w:ascii="Times New Roman" w:eastAsia="Times New Roman" w:hAnsi="Times New Roman" w:cs="Times New Roman"/>
          <w:b/>
        </w:rPr>
        <w:t xml:space="preserve"> </w:t>
      </w:r>
      <w:r w:rsidRPr="008C2C3E">
        <w:rPr>
          <w:rFonts w:ascii="Times New Roman" w:eastAsia="Times New Roman" w:hAnsi="Times New Roman" w:cs="Times New Roman"/>
        </w:rPr>
        <w:t xml:space="preserve">Jenis Angket/Teknik penilaian </w:t>
      </w:r>
    </w:p>
    <w:tbl>
      <w:tblPr>
        <w:tblStyle w:val="TableGrid1111"/>
        <w:tblW w:w="0" w:type="auto"/>
        <w:tblInd w:w="786" w:type="dxa"/>
        <w:tblLook w:val="04A0" w:firstRow="1" w:lastRow="0" w:firstColumn="1" w:lastColumn="0" w:noHBand="0" w:noVBand="1"/>
      </w:tblPr>
      <w:tblGrid>
        <w:gridCol w:w="1006"/>
        <w:gridCol w:w="1165"/>
        <w:gridCol w:w="1165"/>
        <w:gridCol w:w="1165"/>
        <w:gridCol w:w="1165"/>
      </w:tblGrid>
      <w:tr w:rsidR="008C2C3E" w:rsidRPr="008C2C3E" w:rsidTr="006622FE">
        <w:tc>
          <w:tcPr>
            <w:tcW w:w="1481" w:type="dxa"/>
            <w:vMerge w:val="restart"/>
          </w:tcPr>
          <w:p w:rsidR="008C2C3E" w:rsidRPr="008C2C3E" w:rsidRDefault="008C2C3E" w:rsidP="008C2C3E">
            <w:pPr>
              <w:spacing w:line="360" w:lineRule="auto"/>
              <w:contextualSpacing/>
              <w:jc w:val="center"/>
              <w:rPr>
                <w:rFonts w:ascii="Times New Roman" w:hAnsi="Times New Roman" w:cs="Times New Roman"/>
                <w:b/>
              </w:rPr>
            </w:pPr>
            <w:r w:rsidRPr="008C2C3E">
              <w:rPr>
                <w:rFonts w:ascii="Times New Roman" w:hAnsi="Times New Roman" w:cs="Times New Roman"/>
                <w:b/>
              </w:rPr>
              <w:t>Aspek yang dinilai</w:t>
            </w:r>
          </w:p>
        </w:tc>
        <w:tc>
          <w:tcPr>
            <w:tcW w:w="6975" w:type="dxa"/>
            <w:gridSpan w:val="4"/>
          </w:tcPr>
          <w:p w:rsidR="008C2C3E" w:rsidRPr="008C2C3E" w:rsidRDefault="008C2C3E" w:rsidP="008C2C3E">
            <w:pPr>
              <w:spacing w:line="360" w:lineRule="auto"/>
              <w:contextualSpacing/>
              <w:jc w:val="center"/>
              <w:rPr>
                <w:rFonts w:ascii="Times New Roman" w:hAnsi="Times New Roman" w:cs="Times New Roman"/>
                <w:b/>
              </w:rPr>
            </w:pPr>
            <w:r w:rsidRPr="008C2C3E">
              <w:rPr>
                <w:rFonts w:ascii="Times New Roman" w:hAnsi="Times New Roman" w:cs="Times New Roman"/>
                <w:b/>
              </w:rPr>
              <w:t>Skor</w:t>
            </w:r>
          </w:p>
        </w:tc>
      </w:tr>
      <w:tr w:rsidR="008C2C3E" w:rsidRPr="008C2C3E" w:rsidTr="006622FE">
        <w:tc>
          <w:tcPr>
            <w:tcW w:w="1481" w:type="dxa"/>
            <w:vMerge/>
          </w:tcPr>
          <w:p w:rsidR="008C2C3E" w:rsidRPr="008C2C3E" w:rsidRDefault="008C2C3E" w:rsidP="008C2C3E">
            <w:pPr>
              <w:spacing w:line="360" w:lineRule="auto"/>
              <w:contextualSpacing/>
              <w:jc w:val="both"/>
              <w:rPr>
                <w:rFonts w:ascii="Times New Roman" w:hAnsi="Times New Roman" w:cs="Times New Roman"/>
              </w:rPr>
            </w:pPr>
          </w:p>
        </w:tc>
        <w:tc>
          <w:tcPr>
            <w:tcW w:w="1743" w:type="dxa"/>
          </w:tcPr>
          <w:p w:rsidR="008C2C3E" w:rsidRPr="008C2C3E" w:rsidRDefault="008C2C3E" w:rsidP="008C2C3E">
            <w:pPr>
              <w:spacing w:line="360" w:lineRule="auto"/>
              <w:contextualSpacing/>
              <w:jc w:val="center"/>
              <w:rPr>
                <w:rFonts w:ascii="Times New Roman" w:hAnsi="Times New Roman" w:cs="Times New Roman"/>
                <w:b/>
              </w:rPr>
            </w:pPr>
            <w:r w:rsidRPr="008C2C3E">
              <w:rPr>
                <w:rFonts w:ascii="Times New Roman" w:hAnsi="Times New Roman" w:cs="Times New Roman"/>
                <w:b/>
              </w:rPr>
              <w:t>4</w:t>
            </w:r>
          </w:p>
        </w:tc>
        <w:tc>
          <w:tcPr>
            <w:tcW w:w="1744" w:type="dxa"/>
          </w:tcPr>
          <w:p w:rsidR="008C2C3E" w:rsidRPr="008C2C3E" w:rsidRDefault="008C2C3E" w:rsidP="008C2C3E">
            <w:pPr>
              <w:spacing w:line="360" w:lineRule="auto"/>
              <w:contextualSpacing/>
              <w:jc w:val="center"/>
              <w:rPr>
                <w:rFonts w:ascii="Times New Roman" w:hAnsi="Times New Roman" w:cs="Times New Roman"/>
                <w:b/>
              </w:rPr>
            </w:pPr>
            <w:r w:rsidRPr="008C2C3E">
              <w:rPr>
                <w:rFonts w:ascii="Times New Roman" w:hAnsi="Times New Roman" w:cs="Times New Roman"/>
                <w:b/>
              </w:rPr>
              <w:t>3</w:t>
            </w:r>
          </w:p>
        </w:tc>
        <w:tc>
          <w:tcPr>
            <w:tcW w:w="1744" w:type="dxa"/>
          </w:tcPr>
          <w:p w:rsidR="008C2C3E" w:rsidRPr="008C2C3E" w:rsidRDefault="008C2C3E" w:rsidP="008C2C3E">
            <w:pPr>
              <w:spacing w:line="360" w:lineRule="auto"/>
              <w:contextualSpacing/>
              <w:jc w:val="center"/>
              <w:rPr>
                <w:rFonts w:ascii="Times New Roman" w:hAnsi="Times New Roman" w:cs="Times New Roman"/>
                <w:b/>
              </w:rPr>
            </w:pPr>
            <w:r w:rsidRPr="008C2C3E">
              <w:rPr>
                <w:rFonts w:ascii="Times New Roman" w:hAnsi="Times New Roman" w:cs="Times New Roman"/>
                <w:b/>
              </w:rPr>
              <w:t>2</w:t>
            </w:r>
          </w:p>
        </w:tc>
        <w:tc>
          <w:tcPr>
            <w:tcW w:w="1744" w:type="dxa"/>
          </w:tcPr>
          <w:p w:rsidR="008C2C3E" w:rsidRPr="008C2C3E" w:rsidRDefault="008C2C3E" w:rsidP="008C2C3E">
            <w:pPr>
              <w:spacing w:line="360" w:lineRule="auto"/>
              <w:contextualSpacing/>
              <w:jc w:val="center"/>
              <w:rPr>
                <w:rFonts w:ascii="Times New Roman" w:hAnsi="Times New Roman" w:cs="Times New Roman"/>
                <w:b/>
              </w:rPr>
            </w:pPr>
            <w:r w:rsidRPr="008C2C3E">
              <w:rPr>
                <w:rFonts w:ascii="Times New Roman" w:hAnsi="Times New Roman" w:cs="Times New Roman"/>
                <w:b/>
              </w:rPr>
              <w:t>1</w:t>
            </w:r>
          </w:p>
        </w:tc>
      </w:tr>
      <w:tr w:rsidR="008C2C3E" w:rsidRPr="008C2C3E" w:rsidTr="006622FE">
        <w:tc>
          <w:tcPr>
            <w:tcW w:w="1481" w:type="dxa"/>
          </w:tcPr>
          <w:p w:rsidR="008C2C3E" w:rsidRPr="008C2C3E" w:rsidRDefault="008C2C3E" w:rsidP="008C2C3E">
            <w:pPr>
              <w:tabs>
                <w:tab w:val="left" w:pos="915"/>
              </w:tabs>
              <w:spacing w:line="360" w:lineRule="auto"/>
              <w:jc w:val="both"/>
              <w:rPr>
                <w:rFonts w:ascii="Times New Roman" w:hAnsi="Times New Roman" w:cs="Times New Roman"/>
              </w:rPr>
            </w:pPr>
            <w:r w:rsidRPr="008C2C3E">
              <w:rPr>
                <w:rFonts w:ascii="Times New Roman" w:hAnsi="Times New Roman" w:cs="Times New Roman"/>
              </w:rPr>
              <w:t xml:space="preserve">Butir soal positif </w:t>
            </w:r>
          </w:p>
        </w:tc>
        <w:tc>
          <w:tcPr>
            <w:tcW w:w="1743" w:type="dxa"/>
          </w:tcPr>
          <w:p w:rsidR="008C2C3E" w:rsidRPr="008C2C3E" w:rsidRDefault="008C2C3E" w:rsidP="008C2C3E">
            <w:pPr>
              <w:spacing w:line="360" w:lineRule="auto"/>
              <w:contextualSpacing/>
              <w:jc w:val="both"/>
              <w:rPr>
                <w:rFonts w:ascii="Times New Roman" w:hAnsi="Times New Roman" w:cs="Times New Roman"/>
              </w:rPr>
            </w:pPr>
            <w:r w:rsidRPr="008C2C3E">
              <w:rPr>
                <w:rFonts w:ascii="Times New Roman" w:hAnsi="Times New Roman" w:cs="Times New Roman"/>
              </w:rPr>
              <w:t>Untuk jawaban selalu</w:t>
            </w:r>
          </w:p>
        </w:tc>
        <w:tc>
          <w:tcPr>
            <w:tcW w:w="1744" w:type="dxa"/>
          </w:tcPr>
          <w:p w:rsidR="008C2C3E" w:rsidRPr="008C2C3E" w:rsidRDefault="008C2C3E" w:rsidP="008C2C3E">
            <w:pPr>
              <w:spacing w:line="360" w:lineRule="auto"/>
              <w:contextualSpacing/>
              <w:jc w:val="both"/>
              <w:rPr>
                <w:rFonts w:ascii="Times New Roman" w:hAnsi="Times New Roman" w:cs="Times New Roman"/>
              </w:rPr>
            </w:pPr>
            <w:r w:rsidRPr="008C2C3E">
              <w:rPr>
                <w:rFonts w:ascii="Times New Roman" w:hAnsi="Times New Roman" w:cs="Times New Roman"/>
              </w:rPr>
              <w:t>Untuk jawaban sering</w:t>
            </w:r>
          </w:p>
        </w:tc>
        <w:tc>
          <w:tcPr>
            <w:tcW w:w="1744" w:type="dxa"/>
          </w:tcPr>
          <w:p w:rsidR="008C2C3E" w:rsidRPr="008C2C3E" w:rsidRDefault="008C2C3E" w:rsidP="008C2C3E">
            <w:pPr>
              <w:spacing w:line="360" w:lineRule="auto"/>
              <w:contextualSpacing/>
              <w:jc w:val="both"/>
              <w:rPr>
                <w:rFonts w:ascii="Times New Roman" w:hAnsi="Times New Roman" w:cs="Times New Roman"/>
              </w:rPr>
            </w:pPr>
            <w:r w:rsidRPr="008C2C3E">
              <w:rPr>
                <w:rFonts w:ascii="Times New Roman" w:hAnsi="Times New Roman" w:cs="Times New Roman"/>
              </w:rPr>
              <w:t>Untuk jawaban kadang-kadang</w:t>
            </w:r>
          </w:p>
        </w:tc>
        <w:tc>
          <w:tcPr>
            <w:tcW w:w="1744" w:type="dxa"/>
          </w:tcPr>
          <w:p w:rsidR="008C2C3E" w:rsidRPr="008C2C3E" w:rsidRDefault="008C2C3E" w:rsidP="008C2C3E">
            <w:pPr>
              <w:spacing w:line="360" w:lineRule="auto"/>
              <w:contextualSpacing/>
              <w:jc w:val="both"/>
              <w:rPr>
                <w:rFonts w:ascii="Times New Roman" w:hAnsi="Times New Roman" w:cs="Times New Roman"/>
              </w:rPr>
            </w:pPr>
            <w:r w:rsidRPr="008C2C3E">
              <w:rPr>
                <w:rFonts w:ascii="Times New Roman" w:hAnsi="Times New Roman" w:cs="Times New Roman"/>
              </w:rPr>
              <w:t>Untuk jawaban tidak pernah</w:t>
            </w:r>
          </w:p>
        </w:tc>
      </w:tr>
      <w:tr w:rsidR="008C2C3E" w:rsidRPr="008C2C3E" w:rsidTr="006622FE">
        <w:tc>
          <w:tcPr>
            <w:tcW w:w="1481" w:type="dxa"/>
          </w:tcPr>
          <w:p w:rsidR="008C2C3E" w:rsidRPr="008C2C3E" w:rsidRDefault="008C2C3E" w:rsidP="008C2C3E">
            <w:pPr>
              <w:spacing w:line="360" w:lineRule="auto"/>
              <w:contextualSpacing/>
              <w:jc w:val="both"/>
              <w:rPr>
                <w:rFonts w:ascii="Times New Roman" w:hAnsi="Times New Roman" w:cs="Times New Roman"/>
              </w:rPr>
            </w:pPr>
            <w:r w:rsidRPr="008C2C3E">
              <w:rPr>
                <w:rFonts w:ascii="Times New Roman" w:hAnsi="Times New Roman" w:cs="Times New Roman"/>
              </w:rPr>
              <w:t>Butir soal negatif</w:t>
            </w:r>
          </w:p>
        </w:tc>
        <w:tc>
          <w:tcPr>
            <w:tcW w:w="1743" w:type="dxa"/>
          </w:tcPr>
          <w:p w:rsidR="008C2C3E" w:rsidRPr="008C2C3E" w:rsidRDefault="008C2C3E" w:rsidP="008C2C3E">
            <w:pPr>
              <w:spacing w:line="360" w:lineRule="auto"/>
              <w:contextualSpacing/>
              <w:jc w:val="both"/>
              <w:rPr>
                <w:rFonts w:ascii="Times New Roman" w:hAnsi="Times New Roman" w:cs="Times New Roman"/>
              </w:rPr>
            </w:pPr>
            <w:r w:rsidRPr="008C2C3E">
              <w:rPr>
                <w:rFonts w:ascii="Times New Roman" w:hAnsi="Times New Roman" w:cs="Times New Roman"/>
              </w:rPr>
              <w:t>Untuk jawaban tidak pernah</w:t>
            </w:r>
          </w:p>
        </w:tc>
        <w:tc>
          <w:tcPr>
            <w:tcW w:w="1744" w:type="dxa"/>
          </w:tcPr>
          <w:p w:rsidR="008C2C3E" w:rsidRPr="008C2C3E" w:rsidRDefault="008C2C3E" w:rsidP="008C2C3E">
            <w:pPr>
              <w:spacing w:line="360" w:lineRule="auto"/>
              <w:contextualSpacing/>
              <w:jc w:val="both"/>
              <w:rPr>
                <w:rFonts w:ascii="Times New Roman" w:hAnsi="Times New Roman" w:cs="Times New Roman"/>
              </w:rPr>
            </w:pPr>
            <w:r w:rsidRPr="008C2C3E">
              <w:rPr>
                <w:rFonts w:ascii="Times New Roman" w:hAnsi="Times New Roman" w:cs="Times New Roman"/>
              </w:rPr>
              <w:t>Untuk jawaban kadang-kadang</w:t>
            </w:r>
          </w:p>
        </w:tc>
        <w:tc>
          <w:tcPr>
            <w:tcW w:w="1744" w:type="dxa"/>
          </w:tcPr>
          <w:p w:rsidR="008C2C3E" w:rsidRPr="008C2C3E" w:rsidRDefault="008C2C3E" w:rsidP="008C2C3E">
            <w:pPr>
              <w:spacing w:line="360" w:lineRule="auto"/>
              <w:contextualSpacing/>
              <w:jc w:val="both"/>
              <w:rPr>
                <w:rFonts w:ascii="Times New Roman" w:hAnsi="Times New Roman" w:cs="Times New Roman"/>
              </w:rPr>
            </w:pPr>
            <w:r w:rsidRPr="008C2C3E">
              <w:rPr>
                <w:rFonts w:ascii="Times New Roman" w:hAnsi="Times New Roman" w:cs="Times New Roman"/>
              </w:rPr>
              <w:t>Untuk jawaban sering</w:t>
            </w:r>
          </w:p>
        </w:tc>
        <w:tc>
          <w:tcPr>
            <w:tcW w:w="1744" w:type="dxa"/>
          </w:tcPr>
          <w:p w:rsidR="008C2C3E" w:rsidRPr="008C2C3E" w:rsidRDefault="008C2C3E" w:rsidP="008C2C3E">
            <w:pPr>
              <w:spacing w:line="360" w:lineRule="auto"/>
              <w:contextualSpacing/>
              <w:jc w:val="both"/>
              <w:rPr>
                <w:rFonts w:ascii="Times New Roman" w:hAnsi="Times New Roman" w:cs="Times New Roman"/>
              </w:rPr>
            </w:pPr>
            <w:r w:rsidRPr="008C2C3E">
              <w:rPr>
                <w:rFonts w:ascii="Times New Roman" w:hAnsi="Times New Roman" w:cs="Times New Roman"/>
              </w:rPr>
              <w:t>Untuk jawaban selalu</w:t>
            </w:r>
          </w:p>
        </w:tc>
      </w:tr>
    </w:tbl>
    <w:p w:rsidR="008C2C3E" w:rsidRPr="008C2C3E" w:rsidRDefault="008C2C3E" w:rsidP="008C2C3E">
      <w:pPr>
        <w:spacing w:line="360" w:lineRule="auto"/>
        <w:contextualSpacing/>
        <w:jc w:val="both"/>
        <w:rPr>
          <w:rFonts w:ascii="Times New Roman" w:eastAsia="Times New Roman" w:hAnsi="Times New Roman" w:cs="Times New Roman"/>
        </w:rPr>
      </w:pPr>
    </w:p>
    <w:p w:rsidR="008C2C3E" w:rsidRPr="008C2C3E" w:rsidRDefault="008C2C3E" w:rsidP="008C2C3E">
      <w:pPr>
        <w:spacing w:line="360" w:lineRule="auto"/>
        <w:ind w:left="4320"/>
        <w:contextualSpacing/>
        <w:jc w:val="both"/>
        <w:rPr>
          <w:rFonts w:ascii="Times New Roman" w:eastAsia="Times New Roman" w:hAnsi="Times New Roman" w:cs="Times New Roman"/>
        </w:rPr>
      </w:pPr>
      <w:r w:rsidRPr="008C2C3E">
        <w:rPr>
          <w:rFonts w:ascii="Times New Roman" w:eastAsia="Times New Roman" w:hAnsi="Times New Roman" w:cs="Times New Roman"/>
        </w:rPr>
        <w:t xml:space="preserve">Skor perolehan </w:t>
      </w:r>
    </w:p>
    <w:p w:rsidR="008C2C3E" w:rsidRPr="008C2C3E" w:rsidRDefault="008C2C3E" w:rsidP="008C2C3E">
      <w:pPr>
        <w:spacing w:line="360" w:lineRule="auto"/>
        <w:ind w:left="3600"/>
        <w:contextualSpacing/>
        <w:jc w:val="both"/>
        <w:rPr>
          <w:rFonts w:ascii="Times New Roman" w:eastAsia="Times New Roman" w:hAnsi="Times New Roman" w:cs="Times New Roman"/>
        </w:rPr>
      </w:pPr>
      <w:r w:rsidRPr="008C2C3E">
        <w:rPr>
          <w:rFonts w:ascii="Times New Roman" w:eastAsia="Times New Roman" w:hAnsi="Times New Roman" w:cs="Times New Roman"/>
        </w:rPr>
        <w:t xml:space="preserve">Nilai = --------------------- x 100        </w:t>
      </w:r>
    </w:p>
    <w:p w:rsidR="008C2C3E" w:rsidRPr="008C2C3E" w:rsidRDefault="008C2C3E" w:rsidP="008C2C3E">
      <w:pPr>
        <w:spacing w:line="360" w:lineRule="auto"/>
        <w:ind w:left="3600" w:firstLine="654"/>
        <w:contextualSpacing/>
        <w:jc w:val="both"/>
        <w:rPr>
          <w:rFonts w:ascii="Times New Roman" w:eastAsia="Times New Roman" w:hAnsi="Times New Roman" w:cs="Times New Roman"/>
        </w:rPr>
      </w:pPr>
      <w:r w:rsidRPr="008C2C3E">
        <w:rPr>
          <w:rFonts w:ascii="Times New Roman" w:eastAsia="Times New Roman" w:hAnsi="Times New Roman" w:cs="Times New Roman"/>
        </w:rPr>
        <w:t>Skor maksimal</w:t>
      </w:r>
    </w:p>
    <w:p w:rsidR="008C2C3E" w:rsidRPr="008C2C3E" w:rsidRDefault="008C2C3E" w:rsidP="008C2C3E">
      <w:pPr>
        <w:spacing w:line="360" w:lineRule="auto"/>
        <w:ind w:left="786"/>
        <w:contextualSpacing/>
        <w:jc w:val="both"/>
        <w:rPr>
          <w:rFonts w:ascii="Times New Roman" w:eastAsia="Times New Roman" w:hAnsi="Times New Roman" w:cs="Times New Roman"/>
        </w:rPr>
      </w:pPr>
    </w:p>
    <w:p w:rsidR="008C2C3E" w:rsidRPr="008C2C3E" w:rsidRDefault="008C2C3E" w:rsidP="008C2C3E">
      <w:pPr>
        <w:numPr>
          <w:ilvl w:val="0"/>
          <w:numId w:val="101"/>
        </w:numPr>
        <w:spacing w:line="360" w:lineRule="auto"/>
        <w:contextualSpacing/>
        <w:jc w:val="both"/>
        <w:rPr>
          <w:rFonts w:ascii="Times New Roman" w:eastAsia="Times New Roman" w:hAnsi="Times New Roman" w:cs="Times New Roman"/>
        </w:rPr>
      </w:pPr>
      <w:r w:rsidRPr="008C2C3E">
        <w:rPr>
          <w:rFonts w:ascii="Times New Roman" w:eastAsia="Times New Roman" w:hAnsi="Times New Roman" w:cs="Times New Roman"/>
        </w:rPr>
        <w:t>Bentuk Penilaian</w:t>
      </w:r>
      <w:r w:rsidRPr="008C2C3E">
        <w:rPr>
          <w:rFonts w:ascii="Times New Roman" w:eastAsia="Times New Roman" w:hAnsi="Times New Roman" w:cs="Times New Roman"/>
        </w:rPr>
        <w:tab/>
        <w:t xml:space="preserve">: Non Tes </w:t>
      </w:r>
    </w:p>
    <w:p w:rsidR="008C2C3E" w:rsidRPr="008C2C3E" w:rsidRDefault="008C2C3E" w:rsidP="008C2C3E">
      <w:pPr>
        <w:numPr>
          <w:ilvl w:val="0"/>
          <w:numId w:val="101"/>
        </w:numPr>
        <w:spacing w:line="360" w:lineRule="auto"/>
        <w:contextualSpacing/>
        <w:jc w:val="both"/>
        <w:rPr>
          <w:rFonts w:ascii="Times New Roman" w:eastAsia="Times New Roman" w:hAnsi="Times New Roman" w:cs="Times New Roman"/>
        </w:rPr>
      </w:pPr>
      <w:r w:rsidRPr="008C2C3E">
        <w:rPr>
          <w:rFonts w:ascii="Times New Roman" w:eastAsia="Times New Roman" w:hAnsi="Times New Roman" w:cs="Times New Roman"/>
        </w:rPr>
        <w:t>Jenis Penilaian</w:t>
      </w:r>
      <w:r w:rsidRPr="008C2C3E">
        <w:rPr>
          <w:rFonts w:ascii="Times New Roman" w:eastAsia="Times New Roman" w:hAnsi="Times New Roman" w:cs="Times New Roman"/>
        </w:rPr>
        <w:tab/>
        <w:t>: Angket</w:t>
      </w:r>
    </w:p>
    <w:p w:rsidR="008C2C3E" w:rsidRPr="008C2C3E" w:rsidRDefault="008C2C3E" w:rsidP="008C2C3E">
      <w:pPr>
        <w:spacing w:line="360" w:lineRule="auto"/>
        <w:ind w:left="1080"/>
        <w:contextualSpacing/>
        <w:jc w:val="both"/>
        <w:rPr>
          <w:rFonts w:ascii="Times New Roman" w:eastAsia="Times New Roman" w:hAnsi="Times New Roman" w:cs="Times New Roman"/>
        </w:rPr>
      </w:pPr>
    </w:p>
    <w:p w:rsidR="008C2C3E" w:rsidRPr="008C2C3E" w:rsidRDefault="008C2C3E" w:rsidP="008C2C3E">
      <w:pPr>
        <w:spacing w:line="360" w:lineRule="auto"/>
        <w:contextualSpacing/>
        <w:jc w:val="both"/>
        <w:rPr>
          <w:rFonts w:ascii="Times New Roman" w:eastAsia="Times New Roman" w:hAnsi="Times New Roman" w:cs="Times New Roman"/>
        </w:rPr>
      </w:pPr>
    </w:p>
    <w:p w:rsidR="008C2C3E" w:rsidRPr="008C2C3E" w:rsidRDefault="008C2C3E" w:rsidP="008C2C3E">
      <w:pPr>
        <w:spacing w:line="360" w:lineRule="auto"/>
        <w:ind w:left="2880" w:firstLine="720"/>
        <w:contextualSpacing/>
        <w:jc w:val="both"/>
        <w:rPr>
          <w:rFonts w:ascii="Times New Roman" w:eastAsia="Times New Roman" w:hAnsi="Times New Roman" w:cs="Times New Roman"/>
        </w:rPr>
      </w:pPr>
      <w:r w:rsidRPr="008C2C3E">
        <w:rPr>
          <w:rFonts w:ascii="Times New Roman" w:eastAsia="Times New Roman" w:hAnsi="Times New Roman" w:cs="Times New Roman"/>
        </w:rPr>
        <w:t xml:space="preserve">Semarang, 8 Februari 2019 </w:t>
      </w:r>
    </w:p>
    <w:p w:rsidR="008C2C3E" w:rsidRPr="008C2C3E" w:rsidRDefault="008C2C3E" w:rsidP="008C2C3E">
      <w:pPr>
        <w:spacing w:line="360" w:lineRule="auto"/>
        <w:contextualSpacing/>
        <w:jc w:val="both"/>
        <w:rPr>
          <w:rFonts w:ascii="Times New Roman" w:eastAsia="Times New Roman" w:hAnsi="Times New Roman" w:cs="Times New Roman"/>
        </w:rPr>
      </w:pPr>
      <w:r w:rsidRPr="008C2C3E">
        <w:rPr>
          <w:rFonts w:ascii="Times New Roman" w:eastAsia="Times New Roman" w:hAnsi="Times New Roman" w:cs="Times New Roman"/>
        </w:rPr>
        <w:t>Wali Kelas III B</w:t>
      </w:r>
      <w:r w:rsidRPr="008C2C3E">
        <w:rPr>
          <w:rFonts w:ascii="Times New Roman" w:eastAsia="Times New Roman" w:hAnsi="Times New Roman" w:cs="Times New Roman"/>
        </w:rPr>
        <w:tab/>
      </w:r>
      <w:r w:rsidRPr="008C2C3E">
        <w:rPr>
          <w:rFonts w:ascii="Times New Roman" w:eastAsia="Times New Roman" w:hAnsi="Times New Roman" w:cs="Times New Roman"/>
        </w:rPr>
        <w:tab/>
      </w:r>
      <w:r w:rsidRPr="008C2C3E">
        <w:rPr>
          <w:rFonts w:ascii="Times New Roman" w:eastAsia="Times New Roman" w:hAnsi="Times New Roman" w:cs="Times New Roman"/>
        </w:rPr>
        <w:tab/>
        <w:t xml:space="preserve"> Peneliti</w:t>
      </w:r>
    </w:p>
    <w:p w:rsidR="008C2C3E" w:rsidRPr="008C2C3E" w:rsidRDefault="008C2C3E" w:rsidP="008C2C3E">
      <w:pPr>
        <w:spacing w:line="360" w:lineRule="auto"/>
        <w:contextualSpacing/>
        <w:jc w:val="both"/>
        <w:rPr>
          <w:rFonts w:ascii="Times New Roman" w:eastAsia="Times New Roman" w:hAnsi="Times New Roman" w:cs="Times New Roman"/>
        </w:rPr>
      </w:pPr>
    </w:p>
    <w:p w:rsidR="008C2C3E" w:rsidRPr="008C2C3E" w:rsidRDefault="008C2C3E" w:rsidP="008C2C3E">
      <w:pPr>
        <w:spacing w:line="360" w:lineRule="auto"/>
        <w:contextualSpacing/>
        <w:jc w:val="both"/>
        <w:rPr>
          <w:rFonts w:ascii="Times New Roman" w:eastAsia="Times New Roman" w:hAnsi="Times New Roman" w:cs="Times New Roman"/>
        </w:rPr>
      </w:pPr>
    </w:p>
    <w:p w:rsidR="008C2C3E" w:rsidRPr="008C2C3E" w:rsidRDefault="008C2C3E" w:rsidP="008C2C3E">
      <w:pPr>
        <w:spacing w:line="360" w:lineRule="auto"/>
        <w:contextualSpacing/>
        <w:jc w:val="both"/>
        <w:rPr>
          <w:rFonts w:ascii="Times New Roman" w:eastAsia="Times New Roman" w:hAnsi="Times New Roman" w:cs="Times New Roman"/>
        </w:rPr>
      </w:pPr>
    </w:p>
    <w:p w:rsidR="008C2C3E" w:rsidRPr="008C2C3E" w:rsidRDefault="008C2C3E" w:rsidP="008C2C3E">
      <w:pPr>
        <w:spacing w:line="360" w:lineRule="auto"/>
        <w:contextualSpacing/>
        <w:jc w:val="both"/>
        <w:rPr>
          <w:rFonts w:ascii="Times New Roman" w:eastAsia="Times New Roman" w:hAnsi="Times New Roman" w:cs="Times New Roman"/>
        </w:rPr>
      </w:pPr>
      <w:r w:rsidRPr="008C2C3E">
        <w:rPr>
          <w:rFonts w:ascii="Times New Roman" w:eastAsia="Times New Roman" w:hAnsi="Times New Roman" w:cs="Times New Roman"/>
        </w:rPr>
        <w:t>Moh Basith, S.Pd</w:t>
      </w:r>
      <w:r w:rsidRPr="008C2C3E">
        <w:rPr>
          <w:rFonts w:ascii="Times New Roman" w:eastAsia="Times New Roman" w:hAnsi="Times New Roman" w:cs="Times New Roman"/>
        </w:rPr>
        <w:tab/>
      </w:r>
      <w:r w:rsidRPr="008C2C3E">
        <w:rPr>
          <w:rFonts w:ascii="Times New Roman" w:eastAsia="Times New Roman" w:hAnsi="Times New Roman" w:cs="Times New Roman"/>
        </w:rPr>
        <w:tab/>
      </w:r>
      <w:r w:rsidRPr="008C2C3E">
        <w:rPr>
          <w:rFonts w:ascii="Times New Roman" w:eastAsia="Times New Roman" w:hAnsi="Times New Roman" w:cs="Times New Roman"/>
        </w:rPr>
        <w:tab/>
        <w:t xml:space="preserve">   Umi Farikhah</w:t>
      </w:r>
    </w:p>
    <w:p w:rsidR="008C2C3E" w:rsidRPr="008C2C3E" w:rsidRDefault="008C2C3E" w:rsidP="008C2C3E">
      <w:pPr>
        <w:spacing w:line="360" w:lineRule="auto"/>
        <w:ind w:left="2880" w:firstLine="720"/>
        <w:contextualSpacing/>
        <w:jc w:val="both"/>
        <w:rPr>
          <w:rFonts w:ascii="Times New Roman" w:eastAsia="Times New Roman" w:hAnsi="Times New Roman" w:cs="Times New Roman"/>
        </w:rPr>
      </w:pPr>
      <w:r w:rsidRPr="008C2C3E">
        <w:rPr>
          <w:rFonts w:ascii="Times New Roman" w:eastAsia="Times New Roman" w:hAnsi="Times New Roman" w:cs="Times New Roman"/>
        </w:rPr>
        <w:t xml:space="preserve">   1403096103</w:t>
      </w:r>
    </w:p>
    <w:p w:rsidR="008C2C3E" w:rsidRPr="008C2C3E" w:rsidRDefault="008C2C3E" w:rsidP="008C2C3E">
      <w:pPr>
        <w:spacing w:line="360" w:lineRule="auto"/>
        <w:contextualSpacing/>
        <w:jc w:val="both"/>
        <w:rPr>
          <w:rFonts w:ascii="Times New Roman" w:eastAsia="Times New Roman" w:hAnsi="Times New Roman" w:cs="Times New Roman"/>
        </w:rPr>
      </w:pPr>
    </w:p>
    <w:p w:rsidR="008C2C3E" w:rsidRPr="008C2C3E" w:rsidRDefault="008C2C3E" w:rsidP="008C2C3E">
      <w:pPr>
        <w:spacing w:line="360" w:lineRule="auto"/>
        <w:contextualSpacing/>
        <w:jc w:val="both"/>
        <w:rPr>
          <w:rFonts w:ascii="Times New Roman" w:eastAsia="Times New Roman" w:hAnsi="Times New Roman" w:cs="Times New Roman"/>
        </w:rPr>
      </w:pPr>
    </w:p>
    <w:p w:rsidR="008C2C3E" w:rsidRPr="008C2C3E" w:rsidRDefault="008C2C3E" w:rsidP="008C2C3E">
      <w:pPr>
        <w:spacing w:line="360" w:lineRule="auto"/>
        <w:contextualSpacing/>
        <w:jc w:val="both"/>
        <w:rPr>
          <w:rFonts w:ascii="Times New Roman" w:eastAsia="Times New Roman" w:hAnsi="Times New Roman" w:cs="Times New Roman"/>
        </w:rPr>
      </w:pPr>
      <w:r w:rsidRPr="008C2C3E">
        <w:rPr>
          <w:rFonts w:ascii="Times New Roman" w:eastAsia="Times New Roman" w:hAnsi="Times New Roman" w:cs="Times New Roman"/>
        </w:rPr>
        <w:t xml:space="preserve">   </w:t>
      </w:r>
      <w:r w:rsidRPr="008C2C3E">
        <w:rPr>
          <w:rFonts w:ascii="Times New Roman" w:eastAsia="Times New Roman" w:hAnsi="Times New Roman" w:cs="Times New Roman"/>
        </w:rPr>
        <w:tab/>
      </w:r>
      <w:r w:rsidRPr="008C2C3E">
        <w:rPr>
          <w:rFonts w:ascii="Times New Roman" w:eastAsia="Times New Roman" w:hAnsi="Times New Roman" w:cs="Times New Roman"/>
        </w:rPr>
        <w:tab/>
        <w:t>Kepala MI Ianatusshibyan</w:t>
      </w:r>
    </w:p>
    <w:p w:rsidR="008C2C3E" w:rsidRPr="008C2C3E" w:rsidRDefault="008C2C3E" w:rsidP="008C2C3E">
      <w:pPr>
        <w:spacing w:line="360" w:lineRule="auto"/>
        <w:contextualSpacing/>
        <w:jc w:val="both"/>
        <w:rPr>
          <w:rFonts w:ascii="Times New Roman" w:eastAsia="Times New Roman" w:hAnsi="Times New Roman" w:cs="Times New Roman"/>
        </w:rPr>
      </w:pPr>
      <w:r w:rsidRPr="008C2C3E">
        <w:rPr>
          <w:rFonts w:ascii="Times New Roman" w:eastAsia="Times New Roman" w:hAnsi="Times New Roman" w:cs="Times New Roman"/>
        </w:rPr>
        <w:t xml:space="preserve">                        </w:t>
      </w:r>
      <w:r w:rsidRPr="008C2C3E">
        <w:rPr>
          <w:rFonts w:ascii="Times New Roman" w:eastAsia="Times New Roman" w:hAnsi="Times New Roman" w:cs="Times New Roman"/>
          <w:noProof/>
        </w:rPr>
        <w:drawing>
          <wp:inline distT="0" distB="0" distL="0" distR="0" wp14:anchorId="0E423015" wp14:editId="1C3B5BD7">
            <wp:extent cx="1367790" cy="666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67790" cy="666750"/>
                    </a:xfrm>
                    <a:prstGeom prst="rect">
                      <a:avLst/>
                    </a:prstGeom>
                    <a:noFill/>
                  </pic:spPr>
                </pic:pic>
              </a:graphicData>
            </a:graphic>
          </wp:inline>
        </w:drawing>
      </w:r>
    </w:p>
    <w:p w:rsidR="008C2C3E" w:rsidRPr="008C2C3E" w:rsidRDefault="008C2C3E" w:rsidP="008C2C3E">
      <w:pPr>
        <w:spacing w:line="360" w:lineRule="auto"/>
        <w:contextualSpacing/>
        <w:jc w:val="both"/>
        <w:rPr>
          <w:rFonts w:ascii="Times New Roman" w:eastAsia="Times New Roman" w:hAnsi="Times New Roman" w:cs="Times New Roman"/>
        </w:rPr>
      </w:pPr>
      <w:r w:rsidRPr="008C2C3E">
        <w:rPr>
          <w:rFonts w:ascii="Times New Roman" w:eastAsia="Times New Roman" w:hAnsi="Times New Roman" w:cs="Times New Roman"/>
        </w:rPr>
        <w:t xml:space="preserve">         </w:t>
      </w:r>
      <w:r w:rsidRPr="008C2C3E">
        <w:rPr>
          <w:rFonts w:ascii="Times New Roman" w:eastAsia="Times New Roman" w:hAnsi="Times New Roman" w:cs="Times New Roman"/>
        </w:rPr>
        <w:tab/>
      </w:r>
      <w:r w:rsidRPr="008C2C3E">
        <w:rPr>
          <w:rFonts w:ascii="Times New Roman" w:eastAsia="Times New Roman" w:hAnsi="Times New Roman" w:cs="Times New Roman"/>
        </w:rPr>
        <w:tab/>
        <w:t xml:space="preserve">       Muhson, S.Pd.I</w:t>
      </w:r>
    </w:p>
    <w:p w:rsidR="008C2C3E" w:rsidRPr="008C2C3E" w:rsidRDefault="008C2C3E" w:rsidP="008C2C3E">
      <w:pPr>
        <w:spacing w:after="0" w:line="360" w:lineRule="auto"/>
        <w:rPr>
          <w:rFonts w:ascii="Times New Roman" w:eastAsia="Times New Roman" w:hAnsi="Times New Roman" w:cs="Times New Roman"/>
        </w:rPr>
      </w:pPr>
    </w:p>
    <w:p w:rsidR="008C2C3E" w:rsidRPr="008C2C3E" w:rsidRDefault="008C2C3E" w:rsidP="008C2C3E">
      <w:pPr>
        <w:spacing w:line="360" w:lineRule="auto"/>
        <w:rPr>
          <w:rFonts w:ascii="Times New Roman" w:eastAsia="Times New Roman" w:hAnsi="Times New Roman" w:cs="Times New Roman"/>
          <w:b/>
        </w:rPr>
      </w:pPr>
      <w:r w:rsidRPr="008C2C3E">
        <w:rPr>
          <w:rFonts w:ascii="Times New Roman" w:eastAsia="Times New Roman" w:hAnsi="Times New Roman" w:cs="Times New Roman"/>
          <w:b/>
        </w:rPr>
        <w:t>Lampiran 7</w:t>
      </w:r>
    </w:p>
    <w:p w:rsidR="008C2C3E" w:rsidRPr="008C2C3E" w:rsidRDefault="008C2C3E" w:rsidP="008C2C3E">
      <w:pPr>
        <w:spacing w:line="360" w:lineRule="auto"/>
        <w:jc w:val="center"/>
        <w:rPr>
          <w:rFonts w:ascii="Times New Roman" w:eastAsia="Times New Roman" w:hAnsi="Times New Roman" w:cs="Times New Roman"/>
          <w:b/>
        </w:rPr>
      </w:pPr>
      <w:r w:rsidRPr="008C2C3E">
        <w:rPr>
          <w:rFonts w:ascii="Times New Roman" w:eastAsia="Times New Roman" w:hAnsi="Times New Roman" w:cs="Times New Roman"/>
          <w:b/>
        </w:rPr>
        <w:t>MATERI LINGKUNGAN</w:t>
      </w:r>
    </w:p>
    <w:p w:rsidR="008C2C3E" w:rsidRPr="008C2C3E" w:rsidRDefault="008C2C3E" w:rsidP="008C2C3E">
      <w:pPr>
        <w:numPr>
          <w:ilvl w:val="0"/>
          <w:numId w:val="104"/>
        </w:numPr>
        <w:spacing w:after="0" w:line="360" w:lineRule="auto"/>
        <w:contextualSpacing/>
        <w:jc w:val="both"/>
        <w:rPr>
          <w:rFonts w:ascii="Times New Roman" w:eastAsia="Times New Roman" w:hAnsi="Times New Roman" w:cs="Times New Roman"/>
          <w:lang w:eastAsia="en-SG"/>
        </w:rPr>
      </w:pPr>
      <w:r w:rsidRPr="008C2C3E">
        <w:rPr>
          <w:rFonts w:ascii="Times New Roman" w:eastAsia="Times New Roman" w:hAnsi="Times New Roman" w:cs="Times New Roman"/>
          <w:lang w:eastAsia="en-SG"/>
        </w:rPr>
        <w:t>Lingkungan alam dan buatan</w:t>
      </w:r>
    </w:p>
    <w:p w:rsidR="008C2C3E" w:rsidRPr="008C2C3E" w:rsidRDefault="008C2C3E" w:rsidP="008C2C3E">
      <w:pPr>
        <w:spacing w:after="0" w:line="360" w:lineRule="auto"/>
        <w:ind w:left="1800" w:firstLine="720"/>
        <w:contextualSpacing/>
        <w:jc w:val="both"/>
        <w:rPr>
          <w:rFonts w:ascii="Times New Roman" w:eastAsia="Times New Roman" w:hAnsi="Times New Roman" w:cs="Times New Roman"/>
          <w:lang w:eastAsia="en-SG"/>
        </w:rPr>
      </w:pPr>
      <w:r w:rsidRPr="008C2C3E">
        <w:rPr>
          <w:rFonts w:ascii="Times New Roman" w:eastAsia="Times New Roman" w:hAnsi="Times New Roman" w:cs="Times New Roman"/>
          <w:lang w:eastAsia="en-SG"/>
        </w:rPr>
        <w:lastRenderedPageBreak/>
        <w:t>Lingkungan dibagi menjadi dua, yaitu lingkungan alam dan lingkungan buatan. Lingkungan alam berbentuk secara alami karena diciptakan oleh Allah. Sedangkan lingkungan buatan ada karena dibuat oleh manusia.</w:t>
      </w:r>
    </w:p>
    <w:p w:rsidR="008C2C3E" w:rsidRPr="008C2C3E" w:rsidRDefault="008C2C3E" w:rsidP="008C2C3E">
      <w:pPr>
        <w:numPr>
          <w:ilvl w:val="0"/>
          <w:numId w:val="105"/>
        </w:numPr>
        <w:spacing w:after="0" w:line="360" w:lineRule="auto"/>
        <w:ind w:left="2160"/>
        <w:contextualSpacing/>
        <w:jc w:val="both"/>
        <w:rPr>
          <w:rFonts w:ascii="Times New Roman" w:eastAsia="Times New Roman" w:hAnsi="Times New Roman" w:cs="Times New Roman"/>
          <w:lang w:eastAsia="en-SG"/>
        </w:rPr>
      </w:pPr>
      <w:r w:rsidRPr="008C2C3E">
        <w:rPr>
          <w:rFonts w:ascii="Times New Roman" w:eastAsia="Times New Roman" w:hAnsi="Times New Roman" w:cs="Times New Roman"/>
          <w:lang w:eastAsia="en-SG"/>
        </w:rPr>
        <w:t>Lingkungan alam</w:t>
      </w:r>
    </w:p>
    <w:p w:rsidR="008C2C3E" w:rsidRPr="008C2C3E" w:rsidRDefault="008C2C3E" w:rsidP="008C2C3E">
      <w:pPr>
        <w:spacing w:after="0" w:line="360" w:lineRule="auto"/>
        <w:ind w:left="2160" w:firstLine="720"/>
        <w:contextualSpacing/>
        <w:jc w:val="both"/>
        <w:rPr>
          <w:rFonts w:ascii="Times New Roman" w:eastAsia="Times New Roman" w:hAnsi="Times New Roman" w:cs="Times New Roman"/>
          <w:lang w:eastAsia="en-SG"/>
        </w:rPr>
      </w:pPr>
      <w:r w:rsidRPr="008C2C3E">
        <w:rPr>
          <w:rFonts w:ascii="Times New Roman" w:eastAsia="Times New Roman" w:hAnsi="Times New Roman" w:cs="Times New Roman"/>
          <w:lang w:eastAsia="en-SG"/>
        </w:rPr>
        <w:t>Lingkungan alam juga bisa disebut kenampakan alam. Lingkungan alam di suatu wilayah atau daerah belum tentu sama dengan lingkungan alam daerah lain. Namun, berikut adalah berbagai lingkungan alam yang ada di sekitar kita.</w:t>
      </w:r>
    </w:p>
    <w:p w:rsidR="008C2C3E" w:rsidRPr="008C2C3E" w:rsidRDefault="008C2C3E" w:rsidP="008C2C3E">
      <w:pPr>
        <w:numPr>
          <w:ilvl w:val="0"/>
          <w:numId w:val="106"/>
        </w:numPr>
        <w:spacing w:after="0" w:line="360" w:lineRule="auto"/>
        <w:contextualSpacing/>
        <w:jc w:val="both"/>
        <w:rPr>
          <w:rFonts w:ascii="Times New Roman" w:eastAsia="Times New Roman" w:hAnsi="Times New Roman" w:cs="Times New Roman"/>
          <w:lang w:eastAsia="en-SG"/>
        </w:rPr>
      </w:pPr>
      <w:r w:rsidRPr="008C2C3E">
        <w:rPr>
          <w:rFonts w:ascii="Times New Roman" w:eastAsia="Times New Roman" w:hAnsi="Times New Roman" w:cs="Times New Roman"/>
          <w:lang w:eastAsia="en-SG"/>
        </w:rPr>
        <w:t xml:space="preserve">Sungai </w:t>
      </w:r>
    </w:p>
    <w:p w:rsidR="008C2C3E" w:rsidRPr="008C2C3E" w:rsidRDefault="008C2C3E" w:rsidP="008C2C3E">
      <w:pPr>
        <w:spacing w:after="0" w:line="360" w:lineRule="auto"/>
        <w:ind w:left="2520" w:firstLine="630"/>
        <w:contextualSpacing/>
        <w:jc w:val="both"/>
        <w:rPr>
          <w:rFonts w:ascii="Times New Roman" w:eastAsia="Times New Roman" w:hAnsi="Times New Roman" w:cs="Times New Roman"/>
          <w:lang w:eastAsia="en-SG"/>
        </w:rPr>
      </w:pPr>
      <w:r w:rsidRPr="008C2C3E">
        <w:rPr>
          <w:rFonts w:ascii="Times New Roman" w:eastAsia="Times New Roman" w:hAnsi="Times New Roman" w:cs="Times New Roman"/>
          <w:lang w:eastAsia="en-SG"/>
        </w:rPr>
        <w:t>Sungai merupakan jalan air yang terbentuk secara alami. Aliran sungai mengalir dari tempat yang tinggi ke tempat yang rendah, yaitu dari hulu ke hilir. Hulu adalah sungai berada di daerah gunung dan hilirnya adalah laut.</w:t>
      </w:r>
    </w:p>
    <w:p w:rsidR="008C2C3E" w:rsidRPr="008C2C3E" w:rsidRDefault="008C2C3E" w:rsidP="008C2C3E">
      <w:pPr>
        <w:spacing w:after="0" w:line="360" w:lineRule="auto"/>
        <w:ind w:left="2520" w:firstLine="630"/>
        <w:contextualSpacing/>
        <w:jc w:val="both"/>
        <w:rPr>
          <w:rFonts w:ascii="Times New Roman" w:eastAsia="Times New Roman" w:hAnsi="Times New Roman" w:cs="Times New Roman"/>
          <w:lang w:eastAsia="en-SG"/>
        </w:rPr>
      </w:pPr>
      <w:r w:rsidRPr="008C2C3E">
        <w:rPr>
          <w:rFonts w:ascii="Times New Roman" w:eastAsia="Times New Roman" w:hAnsi="Times New Roman" w:cs="Times New Roman"/>
          <w:lang w:eastAsia="en-SG"/>
        </w:rPr>
        <w:t>Sungai wajib kita jaga kelestariannya. Jangan membuang sampah ke sungai. Membuang sampah ke sungai akan menghambat aliran air sungai yang dapat mengakibatkan banjir.</w:t>
      </w:r>
    </w:p>
    <w:p w:rsidR="008C2C3E" w:rsidRPr="008C2C3E" w:rsidRDefault="008C2C3E" w:rsidP="008C2C3E">
      <w:pPr>
        <w:numPr>
          <w:ilvl w:val="0"/>
          <w:numId w:val="106"/>
        </w:numPr>
        <w:spacing w:after="0" w:line="360" w:lineRule="auto"/>
        <w:contextualSpacing/>
        <w:jc w:val="both"/>
        <w:rPr>
          <w:rFonts w:ascii="Times New Roman" w:eastAsia="Times New Roman" w:hAnsi="Times New Roman" w:cs="Times New Roman"/>
          <w:lang w:eastAsia="en-SG"/>
        </w:rPr>
      </w:pPr>
      <w:r w:rsidRPr="008C2C3E">
        <w:rPr>
          <w:rFonts w:ascii="Times New Roman" w:eastAsia="Times New Roman" w:hAnsi="Times New Roman" w:cs="Times New Roman"/>
          <w:lang w:eastAsia="en-SG"/>
        </w:rPr>
        <w:t xml:space="preserve">Gunung </w:t>
      </w:r>
    </w:p>
    <w:p w:rsidR="008C2C3E" w:rsidRPr="008C2C3E" w:rsidRDefault="008C2C3E" w:rsidP="008C2C3E">
      <w:pPr>
        <w:spacing w:after="0" w:line="360" w:lineRule="auto"/>
        <w:ind w:left="2520" w:firstLine="630"/>
        <w:contextualSpacing/>
        <w:jc w:val="both"/>
        <w:rPr>
          <w:rFonts w:ascii="Times New Roman" w:eastAsia="Times New Roman" w:hAnsi="Times New Roman" w:cs="Times New Roman"/>
          <w:lang w:eastAsia="en-SG"/>
        </w:rPr>
      </w:pPr>
      <w:r w:rsidRPr="008C2C3E">
        <w:rPr>
          <w:rFonts w:ascii="Times New Roman" w:eastAsia="Times New Roman" w:hAnsi="Times New Roman" w:cs="Times New Roman"/>
          <w:lang w:eastAsia="en-SG"/>
        </w:rPr>
        <w:lastRenderedPageBreak/>
        <w:t>Gunung adalah gundukan tanah yang sangat besar dan tinggi. Gunung yang dapat meletus dinamakan gunung berapi. Gunung yang tidak meletus dinamakan gunung tidak berapi.</w:t>
      </w:r>
    </w:p>
    <w:p w:rsidR="008C2C3E" w:rsidRPr="008C2C3E" w:rsidRDefault="008C2C3E" w:rsidP="008C2C3E">
      <w:pPr>
        <w:numPr>
          <w:ilvl w:val="0"/>
          <w:numId w:val="106"/>
        </w:numPr>
        <w:spacing w:after="0" w:line="360" w:lineRule="auto"/>
        <w:contextualSpacing/>
        <w:jc w:val="both"/>
        <w:rPr>
          <w:rFonts w:ascii="Times New Roman" w:eastAsia="Times New Roman" w:hAnsi="Times New Roman" w:cs="Times New Roman"/>
          <w:lang w:eastAsia="en-SG"/>
        </w:rPr>
      </w:pPr>
      <w:r w:rsidRPr="008C2C3E">
        <w:rPr>
          <w:rFonts w:ascii="Times New Roman" w:eastAsia="Times New Roman" w:hAnsi="Times New Roman" w:cs="Times New Roman"/>
          <w:lang w:eastAsia="en-SG"/>
        </w:rPr>
        <w:t xml:space="preserve">Pantai </w:t>
      </w:r>
    </w:p>
    <w:p w:rsidR="008C2C3E" w:rsidRPr="008C2C3E" w:rsidRDefault="008C2C3E" w:rsidP="008C2C3E">
      <w:pPr>
        <w:spacing w:after="0" w:line="360" w:lineRule="auto"/>
        <w:ind w:left="2520" w:firstLine="630"/>
        <w:contextualSpacing/>
        <w:jc w:val="both"/>
        <w:rPr>
          <w:rFonts w:ascii="Times New Roman" w:eastAsia="Times New Roman" w:hAnsi="Times New Roman" w:cs="Times New Roman"/>
          <w:lang w:eastAsia="en-SG"/>
        </w:rPr>
      </w:pPr>
      <w:r w:rsidRPr="008C2C3E">
        <w:rPr>
          <w:rFonts w:ascii="Times New Roman" w:eastAsia="Times New Roman" w:hAnsi="Times New Roman" w:cs="Times New Roman"/>
          <w:lang w:eastAsia="en-SG"/>
        </w:rPr>
        <w:t>Pantai merupakan wilayah perbatasan daratan dengan laut. Pantai meruapakan daerah yang berpasir. Indonesia memiliki banyak pulau, maka Indonesia memiliki banyak pantai.</w:t>
      </w:r>
    </w:p>
    <w:p w:rsidR="008C2C3E" w:rsidRPr="008C2C3E" w:rsidRDefault="008C2C3E" w:rsidP="008C2C3E">
      <w:pPr>
        <w:numPr>
          <w:ilvl w:val="0"/>
          <w:numId w:val="106"/>
        </w:numPr>
        <w:spacing w:after="0" w:line="360" w:lineRule="auto"/>
        <w:contextualSpacing/>
        <w:jc w:val="both"/>
        <w:rPr>
          <w:rFonts w:ascii="Times New Roman" w:eastAsia="Times New Roman" w:hAnsi="Times New Roman" w:cs="Times New Roman"/>
          <w:lang w:eastAsia="en-SG"/>
        </w:rPr>
      </w:pPr>
      <w:r w:rsidRPr="008C2C3E">
        <w:rPr>
          <w:rFonts w:ascii="Times New Roman" w:eastAsia="Times New Roman" w:hAnsi="Times New Roman" w:cs="Times New Roman"/>
          <w:lang w:eastAsia="en-SG"/>
        </w:rPr>
        <w:t xml:space="preserve">Laut </w:t>
      </w:r>
    </w:p>
    <w:p w:rsidR="008C2C3E" w:rsidRPr="008C2C3E" w:rsidRDefault="008C2C3E" w:rsidP="008C2C3E">
      <w:pPr>
        <w:spacing w:after="0" w:line="360" w:lineRule="auto"/>
        <w:ind w:left="2520" w:firstLine="630"/>
        <w:contextualSpacing/>
        <w:jc w:val="both"/>
        <w:rPr>
          <w:rFonts w:ascii="Times New Roman" w:eastAsia="Times New Roman" w:hAnsi="Times New Roman" w:cs="Times New Roman"/>
          <w:lang w:eastAsia="en-SG"/>
        </w:rPr>
      </w:pPr>
      <w:r w:rsidRPr="008C2C3E">
        <w:rPr>
          <w:rFonts w:ascii="Times New Roman" w:eastAsia="Times New Roman" w:hAnsi="Times New Roman" w:cs="Times New Roman"/>
          <w:lang w:eastAsia="en-SG"/>
        </w:rPr>
        <w:t>Laut adalah wilayah perairan yang sangat luas dan airnya asin. Laut yang sangat luas disebut samudra.</w:t>
      </w:r>
    </w:p>
    <w:p w:rsidR="008C2C3E" w:rsidRPr="008C2C3E" w:rsidRDefault="008C2C3E" w:rsidP="008C2C3E">
      <w:pPr>
        <w:numPr>
          <w:ilvl w:val="0"/>
          <w:numId w:val="106"/>
        </w:numPr>
        <w:spacing w:after="0" w:line="360" w:lineRule="auto"/>
        <w:contextualSpacing/>
        <w:jc w:val="both"/>
        <w:rPr>
          <w:rFonts w:ascii="Times New Roman" w:eastAsia="Times New Roman" w:hAnsi="Times New Roman" w:cs="Times New Roman"/>
          <w:lang w:eastAsia="en-SG"/>
        </w:rPr>
      </w:pPr>
      <w:r w:rsidRPr="008C2C3E">
        <w:rPr>
          <w:rFonts w:ascii="Times New Roman" w:eastAsia="Times New Roman" w:hAnsi="Times New Roman" w:cs="Times New Roman"/>
          <w:lang w:eastAsia="en-SG"/>
        </w:rPr>
        <w:t xml:space="preserve">Danau </w:t>
      </w:r>
    </w:p>
    <w:p w:rsidR="008C2C3E" w:rsidRPr="008C2C3E" w:rsidRDefault="008C2C3E" w:rsidP="008C2C3E">
      <w:pPr>
        <w:spacing w:after="0" w:line="360" w:lineRule="auto"/>
        <w:ind w:left="2520" w:firstLine="630"/>
        <w:contextualSpacing/>
        <w:jc w:val="both"/>
        <w:rPr>
          <w:rFonts w:ascii="Times New Roman" w:eastAsia="Times New Roman" w:hAnsi="Times New Roman" w:cs="Times New Roman"/>
          <w:lang w:eastAsia="en-SG"/>
        </w:rPr>
      </w:pPr>
      <w:r w:rsidRPr="008C2C3E">
        <w:rPr>
          <w:rFonts w:ascii="Times New Roman" w:eastAsia="Times New Roman" w:hAnsi="Times New Roman" w:cs="Times New Roman"/>
          <w:lang w:eastAsia="en-SG"/>
        </w:rPr>
        <w:t>Danau adalah genangan air di daratan yang sangat luas. Danau terjadi karena adanya cekungan di bumi yang terisi air. Danau dapat terbentuk karena letusan gunung berapi, gempa bumi, atau pengikisan tanah.</w:t>
      </w:r>
    </w:p>
    <w:p w:rsidR="008C2C3E" w:rsidRPr="008C2C3E" w:rsidRDefault="008C2C3E" w:rsidP="008C2C3E">
      <w:pPr>
        <w:numPr>
          <w:ilvl w:val="0"/>
          <w:numId w:val="105"/>
        </w:numPr>
        <w:spacing w:after="0" w:line="360" w:lineRule="auto"/>
        <w:ind w:left="2160"/>
        <w:contextualSpacing/>
        <w:jc w:val="both"/>
        <w:rPr>
          <w:rFonts w:ascii="Times New Roman" w:eastAsia="Times New Roman" w:hAnsi="Times New Roman" w:cs="Times New Roman"/>
          <w:lang w:eastAsia="en-SG"/>
        </w:rPr>
      </w:pPr>
      <w:r w:rsidRPr="008C2C3E">
        <w:rPr>
          <w:rFonts w:ascii="Times New Roman" w:eastAsia="Times New Roman" w:hAnsi="Times New Roman" w:cs="Times New Roman"/>
          <w:lang w:eastAsia="en-SG"/>
        </w:rPr>
        <w:t>Lingkungan buatan</w:t>
      </w:r>
    </w:p>
    <w:p w:rsidR="008C2C3E" w:rsidRPr="008C2C3E" w:rsidRDefault="008C2C3E" w:rsidP="008C2C3E">
      <w:pPr>
        <w:spacing w:after="0" w:line="360" w:lineRule="auto"/>
        <w:ind w:left="2160" w:firstLine="720"/>
        <w:contextualSpacing/>
        <w:jc w:val="both"/>
        <w:rPr>
          <w:rFonts w:ascii="Times New Roman" w:eastAsia="Times New Roman" w:hAnsi="Times New Roman" w:cs="Times New Roman"/>
          <w:lang w:eastAsia="en-SG"/>
        </w:rPr>
      </w:pPr>
      <w:r w:rsidRPr="008C2C3E">
        <w:rPr>
          <w:rFonts w:ascii="Times New Roman" w:eastAsia="Times New Roman" w:hAnsi="Times New Roman" w:cs="Times New Roman"/>
          <w:lang w:eastAsia="en-SG"/>
        </w:rPr>
        <w:t xml:space="preserve">Lingkungan buatan juga bisa disebut kenampakan buatan. Lingkungan buatan </w:t>
      </w:r>
      <w:r w:rsidRPr="008C2C3E">
        <w:rPr>
          <w:rFonts w:ascii="Times New Roman" w:eastAsia="Times New Roman" w:hAnsi="Times New Roman" w:cs="Times New Roman"/>
          <w:lang w:eastAsia="en-SG"/>
        </w:rPr>
        <w:lastRenderedPageBreak/>
        <w:t>banyak dibuat di daerah tempat tinggal manusia karena manusia membuat sesuatu yang dapat memenuhi kebutuhannya.</w:t>
      </w:r>
    </w:p>
    <w:p w:rsidR="008C2C3E" w:rsidRPr="008C2C3E" w:rsidRDefault="008C2C3E" w:rsidP="008C2C3E">
      <w:pPr>
        <w:numPr>
          <w:ilvl w:val="0"/>
          <w:numId w:val="107"/>
        </w:numPr>
        <w:spacing w:after="0" w:line="360" w:lineRule="auto"/>
        <w:contextualSpacing/>
        <w:jc w:val="both"/>
        <w:rPr>
          <w:rFonts w:ascii="Times New Roman" w:eastAsia="Times New Roman" w:hAnsi="Times New Roman" w:cs="Times New Roman"/>
          <w:lang w:eastAsia="en-SG"/>
        </w:rPr>
      </w:pPr>
      <w:r w:rsidRPr="008C2C3E">
        <w:rPr>
          <w:rFonts w:ascii="Times New Roman" w:eastAsia="Times New Roman" w:hAnsi="Times New Roman" w:cs="Times New Roman"/>
          <w:lang w:eastAsia="en-SG"/>
        </w:rPr>
        <w:t xml:space="preserve">Jalan </w:t>
      </w:r>
    </w:p>
    <w:p w:rsidR="008C2C3E" w:rsidRPr="008C2C3E" w:rsidRDefault="008C2C3E" w:rsidP="008C2C3E">
      <w:pPr>
        <w:spacing w:after="0" w:line="360" w:lineRule="auto"/>
        <w:ind w:left="2520" w:firstLine="630"/>
        <w:contextualSpacing/>
        <w:jc w:val="both"/>
        <w:rPr>
          <w:rFonts w:ascii="Times New Roman" w:eastAsia="Times New Roman" w:hAnsi="Times New Roman" w:cs="Times New Roman"/>
          <w:lang w:eastAsia="en-SG"/>
        </w:rPr>
      </w:pPr>
      <w:r w:rsidRPr="008C2C3E">
        <w:rPr>
          <w:rFonts w:ascii="Times New Roman" w:eastAsia="Times New Roman" w:hAnsi="Times New Roman" w:cs="Times New Roman"/>
          <w:lang w:eastAsia="en-SG"/>
        </w:rPr>
        <w:t>Jalan merupakan jalur lalu lintas manusia dan kendaraan. Jalan dibangun demi kelancaran transportasi. Jika jalan belum dibangun, tentu manusia akan kesulitan menjalankan kegiatannya.</w:t>
      </w:r>
    </w:p>
    <w:p w:rsidR="008C2C3E" w:rsidRPr="008C2C3E" w:rsidRDefault="008C2C3E" w:rsidP="008C2C3E">
      <w:pPr>
        <w:numPr>
          <w:ilvl w:val="0"/>
          <w:numId w:val="107"/>
        </w:numPr>
        <w:spacing w:after="0" w:line="360" w:lineRule="auto"/>
        <w:contextualSpacing/>
        <w:jc w:val="both"/>
        <w:rPr>
          <w:rFonts w:ascii="Times New Roman" w:eastAsia="Times New Roman" w:hAnsi="Times New Roman" w:cs="Times New Roman"/>
          <w:lang w:eastAsia="en-SG"/>
        </w:rPr>
      </w:pPr>
      <w:r w:rsidRPr="008C2C3E">
        <w:rPr>
          <w:rFonts w:ascii="Times New Roman" w:eastAsia="Times New Roman" w:hAnsi="Times New Roman" w:cs="Times New Roman"/>
          <w:lang w:eastAsia="en-SG"/>
        </w:rPr>
        <w:t>Jembatan</w:t>
      </w:r>
    </w:p>
    <w:p w:rsidR="008C2C3E" w:rsidRPr="008C2C3E" w:rsidRDefault="008C2C3E" w:rsidP="008C2C3E">
      <w:pPr>
        <w:spacing w:after="0" w:line="360" w:lineRule="auto"/>
        <w:ind w:left="2520" w:firstLine="630"/>
        <w:contextualSpacing/>
        <w:jc w:val="both"/>
        <w:rPr>
          <w:rFonts w:ascii="Times New Roman" w:eastAsia="Times New Roman" w:hAnsi="Times New Roman" w:cs="Times New Roman"/>
          <w:lang w:eastAsia="en-SG"/>
        </w:rPr>
      </w:pPr>
      <w:r w:rsidRPr="008C2C3E">
        <w:rPr>
          <w:rFonts w:ascii="Times New Roman" w:eastAsia="Times New Roman" w:hAnsi="Times New Roman" w:cs="Times New Roman"/>
          <w:lang w:eastAsia="en-SG"/>
        </w:rPr>
        <w:t>Jembatan adalah jalan yang menghubungkan dua daerah yang bersebrangan. Jembatan biasanya dibangun di atas sungai atau jurang.</w:t>
      </w:r>
    </w:p>
    <w:p w:rsidR="008C2C3E" w:rsidRPr="008C2C3E" w:rsidRDefault="008C2C3E" w:rsidP="008C2C3E">
      <w:pPr>
        <w:numPr>
          <w:ilvl w:val="0"/>
          <w:numId w:val="107"/>
        </w:numPr>
        <w:spacing w:after="0" w:line="360" w:lineRule="auto"/>
        <w:contextualSpacing/>
        <w:jc w:val="both"/>
        <w:rPr>
          <w:rFonts w:ascii="Times New Roman" w:eastAsia="Times New Roman" w:hAnsi="Times New Roman" w:cs="Times New Roman"/>
          <w:lang w:eastAsia="en-SG"/>
        </w:rPr>
      </w:pPr>
      <w:r w:rsidRPr="008C2C3E">
        <w:rPr>
          <w:rFonts w:ascii="Times New Roman" w:eastAsia="Times New Roman" w:hAnsi="Times New Roman" w:cs="Times New Roman"/>
          <w:lang w:eastAsia="en-SG"/>
        </w:rPr>
        <w:t>Sawah dan kebun</w:t>
      </w:r>
    </w:p>
    <w:p w:rsidR="008C2C3E" w:rsidRPr="008C2C3E" w:rsidRDefault="008C2C3E" w:rsidP="008C2C3E">
      <w:pPr>
        <w:spacing w:after="0" w:line="360" w:lineRule="auto"/>
        <w:ind w:left="2520" w:firstLine="630"/>
        <w:contextualSpacing/>
        <w:jc w:val="both"/>
        <w:rPr>
          <w:rFonts w:ascii="Times New Roman" w:eastAsia="Times New Roman" w:hAnsi="Times New Roman" w:cs="Times New Roman"/>
          <w:lang w:eastAsia="en-SG"/>
        </w:rPr>
      </w:pPr>
      <w:r w:rsidRPr="008C2C3E">
        <w:rPr>
          <w:rFonts w:ascii="Times New Roman" w:eastAsia="Times New Roman" w:hAnsi="Times New Roman" w:cs="Times New Roman"/>
          <w:lang w:eastAsia="en-SG"/>
        </w:rPr>
        <w:t xml:space="preserve">Sawah adalah tanah yang digarap dan diairi untuk tempat menanam padi. Padi merupakan makanan pokok sebagian penduduk Indonesia. Selain membuat sawah untuk bercocok tanam, manusia juga membuat perkebunan. Kebun adalah sebidang tanah yang ditanami pepohonan yang bermanfaat. Biasanya ditanami sayur-sayuran, buah-buahan dan tanaman apotik hidup.  </w:t>
      </w:r>
    </w:p>
    <w:p w:rsidR="008C2C3E" w:rsidRPr="008C2C3E" w:rsidRDefault="008C2C3E" w:rsidP="008C2C3E">
      <w:pPr>
        <w:numPr>
          <w:ilvl w:val="0"/>
          <w:numId w:val="107"/>
        </w:numPr>
        <w:spacing w:after="0" w:line="360" w:lineRule="auto"/>
        <w:contextualSpacing/>
        <w:jc w:val="both"/>
        <w:rPr>
          <w:rFonts w:ascii="Times New Roman" w:eastAsia="Times New Roman" w:hAnsi="Times New Roman" w:cs="Times New Roman"/>
          <w:lang w:eastAsia="en-SG"/>
        </w:rPr>
      </w:pPr>
      <w:r w:rsidRPr="008C2C3E">
        <w:rPr>
          <w:rFonts w:ascii="Times New Roman" w:eastAsia="Times New Roman" w:hAnsi="Times New Roman" w:cs="Times New Roman"/>
          <w:lang w:eastAsia="en-SG"/>
        </w:rPr>
        <w:lastRenderedPageBreak/>
        <w:t xml:space="preserve">Waduk </w:t>
      </w:r>
    </w:p>
    <w:p w:rsidR="008C2C3E" w:rsidRPr="008C2C3E" w:rsidRDefault="008C2C3E" w:rsidP="008C2C3E">
      <w:pPr>
        <w:spacing w:after="0" w:line="360" w:lineRule="auto"/>
        <w:ind w:left="2520" w:firstLine="630"/>
        <w:contextualSpacing/>
        <w:jc w:val="both"/>
        <w:rPr>
          <w:rFonts w:ascii="Times New Roman" w:eastAsia="Times New Roman" w:hAnsi="Times New Roman" w:cs="Times New Roman"/>
          <w:lang w:eastAsia="en-SG"/>
        </w:rPr>
      </w:pPr>
      <w:r w:rsidRPr="008C2C3E">
        <w:rPr>
          <w:rFonts w:ascii="Times New Roman" w:eastAsia="Times New Roman" w:hAnsi="Times New Roman" w:cs="Times New Roman"/>
          <w:lang w:eastAsia="en-SG"/>
        </w:rPr>
        <w:t>Waduk adalah cekungan di darat yang berisi air. Jika danau terbentuk secar alami, waduk sengaja dibuat oleh manusia. Waduk sengaja dibuat sebagai tempat penampung air, baik air hujan maupun aliran air sungai. Waduk juga bisa disebut bendungan.</w:t>
      </w:r>
    </w:p>
    <w:p w:rsidR="008C2C3E" w:rsidRPr="008C2C3E" w:rsidRDefault="008C2C3E" w:rsidP="008C2C3E">
      <w:pPr>
        <w:numPr>
          <w:ilvl w:val="0"/>
          <w:numId w:val="107"/>
        </w:numPr>
        <w:spacing w:after="0" w:line="360" w:lineRule="auto"/>
        <w:contextualSpacing/>
        <w:jc w:val="both"/>
        <w:rPr>
          <w:rFonts w:ascii="Times New Roman" w:eastAsia="Times New Roman" w:hAnsi="Times New Roman" w:cs="Times New Roman"/>
          <w:lang w:eastAsia="en-SG"/>
        </w:rPr>
      </w:pPr>
      <w:r w:rsidRPr="008C2C3E">
        <w:rPr>
          <w:rFonts w:ascii="Times New Roman" w:eastAsia="Times New Roman" w:hAnsi="Times New Roman" w:cs="Times New Roman"/>
          <w:lang w:eastAsia="en-SG"/>
        </w:rPr>
        <w:t xml:space="preserve">Bangunan </w:t>
      </w:r>
    </w:p>
    <w:p w:rsidR="008C2C3E" w:rsidRPr="008C2C3E" w:rsidRDefault="008C2C3E" w:rsidP="008C2C3E">
      <w:pPr>
        <w:spacing w:after="0" w:line="360" w:lineRule="auto"/>
        <w:ind w:left="2610" w:firstLine="540"/>
        <w:contextualSpacing/>
        <w:jc w:val="both"/>
        <w:rPr>
          <w:rFonts w:ascii="Times New Roman" w:eastAsia="Times New Roman" w:hAnsi="Times New Roman" w:cs="Times New Roman"/>
          <w:lang w:eastAsia="en-SG"/>
        </w:rPr>
      </w:pPr>
      <w:r w:rsidRPr="008C2C3E">
        <w:rPr>
          <w:rFonts w:ascii="Times New Roman" w:eastAsia="Times New Roman" w:hAnsi="Times New Roman" w:cs="Times New Roman"/>
          <w:lang w:eastAsia="en-SG"/>
        </w:rPr>
        <w:t xml:space="preserve">   Bangunan adalah struktur buatan manusia yang terdiri atas dinding dan atap yang didirikan secara permanen di suatu tempat. Bangunan juga biasa disebut dengan rumah dan gedung. Seperti sekolahan, toko, puskesmas, pelabuhan, bandara, terminal dan stasiun.</w:t>
      </w:r>
    </w:p>
    <w:p w:rsidR="008C2C3E" w:rsidRPr="008C2C3E" w:rsidRDefault="008C2C3E" w:rsidP="008C2C3E">
      <w:pPr>
        <w:spacing w:after="0" w:line="360" w:lineRule="auto"/>
        <w:ind w:left="2610" w:firstLine="540"/>
        <w:contextualSpacing/>
        <w:jc w:val="both"/>
        <w:rPr>
          <w:rFonts w:ascii="Times New Roman" w:eastAsia="Times New Roman" w:hAnsi="Times New Roman" w:cs="Times New Roman"/>
          <w:lang w:eastAsia="en-SG"/>
        </w:rPr>
      </w:pPr>
    </w:p>
    <w:p w:rsidR="008C2C3E" w:rsidRPr="008C2C3E" w:rsidRDefault="008C2C3E" w:rsidP="008C2C3E">
      <w:pPr>
        <w:spacing w:after="0" w:line="360" w:lineRule="auto"/>
        <w:ind w:left="2610" w:firstLine="540"/>
        <w:contextualSpacing/>
        <w:jc w:val="both"/>
        <w:rPr>
          <w:rFonts w:ascii="Times New Roman" w:eastAsia="Times New Roman" w:hAnsi="Times New Roman" w:cs="Times New Roman"/>
          <w:lang w:eastAsia="en-SG"/>
        </w:rPr>
      </w:pPr>
    </w:p>
    <w:p w:rsidR="008C2C3E" w:rsidRPr="008C2C3E" w:rsidRDefault="008C2C3E" w:rsidP="008C2C3E">
      <w:pPr>
        <w:spacing w:after="0" w:line="360" w:lineRule="auto"/>
        <w:ind w:left="2610" w:firstLine="540"/>
        <w:contextualSpacing/>
        <w:jc w:val="both"/>
        <w:rPr>
          <w:rFonts w:ascii="Times New Roman" w:eastAsia="Times New Roman" w:hAnsi="Times New Roman" w:cs="Times New Roman"/>
          <w:lang w:eastAsia="en-SG"/>
        </w:rPr>
      </w:pPr>
    </w:p>
    <w:p w:rsidR="008C2C3E" w:rsidRPr="008C2C3E" w:rsidRDefault="008C2C3E" w:rsidP="008C2C3E">
      <w:pPr>
        <w:numPr>
          <w:ilvl w:val="0"/>
          <w:numId w:val="104"/>
        </w:numPr>
        <w:spacing w:after="0" w:line="360" w:lineRule="auto"/>
        <w:contextualSpacing/>
        <w:jc w:val="both"/>
        <w:rPr>
          <w:rFonts w:ascii="Times New Roman" w:eastAsia="Times New Roman" w:hAnsi="Times New Roman" w:cs="Times New Roman"/>
          <w:lang w:eastAsia="en-SG"/>
        </w:rPr>
      </w:pPr>
      <w:r w:rsidRPr="008C2C3E">
        <w:rPr>
          <w:rFonts w:ascii="Times New Roman" w:eastAsia="Times New Roman" w:hAnsi="Times New Roman" w:cs="Times New Roman"/>
          <w:lang w:eastAsia="en-SG"/>
        </w:rPr>
        <w:t>Manfaat lingkungan alam dan buatan</w:t>
      </w:r>
    </w:p>
    <w:p w:rsidR="008C2C3E" w:rsidRPr="008C2C3E" w:rsidRDefault="008C2C3E" w:rsidP="008C2C3E">
      <w:pPr>
        <w:tabs>
          <w:tab w:val="left" w:pos="1800"/>
        </w:tabs>
        <w:spacing w:after="0" w:line="360" w:lineRule="auto"/>
        <w:ind w:left="1800" w:firstLine="360"/>
        <w:contextualSpacing/>
        <w:jc w:val="both"/>
        <w:rPr>
          <w:rFonts w:ascii="Times New Roman" w:eastAsia="Times New Roman" w:hAnsi="Times New Roman" w:cs="Times New Roman"/>
          <w:lang w:eastAsia="en-SG"/>
        </w:rPr>
      </w:pPr>
      <w:r w:rsidRPr="008C2C3E">
        <w:rPr>
          <w:rFonts w:ascii="Times New Roman" w:eastAsia="Times New Roman" w:hAnsi="Times New Roman" w:cs="Times New Roman"/>
          <w:lang w:eastAsia="en-SG"/>
        </w:rPr>
        <w:t xml:space="preserve">     Lingkungan alam diciptakan oleh Tuhan, agar manusia dapat memanfaatkannya. Begitu pula dengan lingkungan buatan, yang dibuat oleh manusia dengan sengaja untuk dimanfaatkan.</w:t>
      </w:r>
    </w:p>
    <w:p w:rsidR="008C2C3E" w:rsidRPr="008C2C3E" w:rsidRDefault="008C2C3E" w:rsidP="008C2C3E">
      <w:pPr>
        <w:numPr>
          <w:ilvl w:val="0"/>
          <w:numId w:val="108"/>
        </w:numPr>
        <w:tabs>
          <w:tab w:val="left" w:pos="1800"/>
        </w:tabs>
        <w:spacing w:after="0" w:line="360" w:lineRule="auto"/>
        <w:ind w:left="2160"/>
        <w:contextualSpacing/>
        <w:jc w:val="both"/>
        <w:rPr>
          <w:rFonts w:ascii="Times New Roman" w:eastAsia="Times New Roman" w:hAnsi="Times New Roman" w:cs="Times New Roman"/>
          <w:lang w:eastAsia="en-SG"/>
        </w:rPr>
      </w:pPr>
      <w:r w:rsidRPr="008C2C3E">
        <w:rPr>
          <w:rFonts w:ascii="Times New Roman" w:eastAsia="Times New Roman" w:hAnsi="Times New Roman" w:cs="Times New Roman"/>
          <w:lang w:eastAsia="en-SG"/>
        </w:rPr>
        <w:lastRenderedPageBreak/>
        <w:t>Lingkungan alam</w:t>
      </w:r>
    </w:p>
    <w:p w:rsidR="008C2C3E" w:rsidRPr="008C2C3E" w:rsidRDefault="008C2C3E" w:rsidP="008C2C3E">
      <w:pPr>
        <w:numPr>
          <w:ilvl w:val="0"/>
          <w:numId w:val="109"/>
        </w:numPr>
        <w:tabs>
          <w:tab w:val="left" w:pos="1800"/>
        </w:tabs>
        <w:spacing w:after="0" w:line="360" w:lineRule="auto"/>
        <w:contextualSpacing/>
        <w:jc w:val="both"/>
        <w:rPr>
          <w:rFonts w:ascii="Times New Roman" w:eastAsia="Times New Roman" w:hAnsi="Times New Roman" w:cs="Times New Roman"/>
          <w:lang w:eastAsia="en-SG"/>
        </w:rPr>
      </w:pPr>
      <w:r w:rsidRPr="008C2C3E">
        <w:rPr>
          <w:rFonts w:ascii="Times New Roman" w:eastAsia="Times New Roman" w:hAnsi="Times New Roman" w:cs="Times New Roman"/>
          <w:lang w:eastAsia="en-SG"/>
        </w:rPr>
        <w:t xml:space="preserve">Gunung </w:t>
      </w:r>
    </w:p>
    <w:p w:rsidR="008C2C3E" w:rsidRPr="008C2C3E" w:rsidRDefault="008C2C3E" w:rsidP="008C2C3E">
      <w:pPr>
        <w:tabs>
          <w:tab w:val="left" w:pos="1800"/>
        </w:tabs>
        <w:spacing w:after="0" w:line="360" w:lineRule="auto"/>
        <w:ind w:left="2520" w:firstLine="630"/>
        <w:contextualSpacing/>
        <w:jc w:val="both"/>
        <w:rPr>
          <w:rFonts w:ascii="Times New Roman" w:eastAsia="Times New Roman" w:hAnsi="Times New Roman" w:cs="Times New Roman"/>
          <w:lang w:eastAsia="en-SG"/>
        </w:rPr>
      </w:pPr>
      <w:r w:rsidRPr="008C2C3E">
        <w:rPr>
          <w:rFonts w:ascii="Times New Roman" w:eastAsia="Times New Roman" w:hAnsi="Times New Roman" w:cs="Times New Roman"/>
          <w:lang w:eastAsia="en-SG"/>
        </w:rPr>
        <w:t>Gunung dimanfaatkan sebagai tempat wisata dan tempat peristirahatan karena udaranya yang sejuk. Tanahnya yang subur juga dimanfaatkan sebagai tempat untuk bercocok tanam, terutama tanaman perkebunan seperti kentang, wortel, bayam dan lain sebagainya.</w:t>
      </w:r>
    </w:p>
    <w:p w:rsidR="008C2C3E" w:rsidRPr="008C2C3E" w:rsidRDefault="008C2C3E" w:rsidP="008C2C3E">
      <w:pPr>
        <w:numPr>
          <w:ilvl w:val="0"/>
          <w:numId w:val="109"/>
        </w:numPr>
        <w:tabs>
          <w:tab w:val="left" w:pos="1800"/>
        </w:tabs>
        <w:spacing w:after="0" w:line="360" w:lineRule="auto"/>
        <w:contextualSpacing/>
        <w:jc w:val="both"/>
        <w:rPr>
          <w:rFonts w:ascii="Times New Roman" w:eastAsia="Times New Roman" w:hAnsi="Times New Roman" w:cs="Times New Roman"/>
          <w:lang w:eastAsia="en-SG"/>
        </w:rPr>
      </w:pPr>
      <w:r w:rsidRPr="008C2C3E">
        <w:rPr>
          <w:rFonts w:ascii="Times New Roman" w:eastAsia="Times New Roman" w:hAnsi="Times New Roman" w:cs="Times New Roman"/>
          <w:lang w:eastAsia="en-SG"/>
        </w:rPr>
        <w:t xml:space="preserve">Sungai </w:t>
      </w:r>
    </w:p>
    <w:p w:rsidR="008C2C3E" w:rsidRPr="008C2C3E" w:rsidRDefault="008C2C3E" w:rsidP="008C2C3E">
      <w:pPr>
        <w:tabs>
          <w:tab w:val="left" w:pos="1800"/>
        </w:tabs>
        <w:spacing w:after="0" w:line="360" w:lineRule="auto"/>
        <w:ind w:left="2520" w:firstLine="630"/>
        <w:contextualSpacing/>
        <w:jc w:val="both"/>
        <w:rPr>
          <w:rFonts w:ascii="Times New Roman" w:eastAsia="Times New Roman" w:hAnsi="Times New Roman" w:cs="Times New Roman"/>
          <w:lang w:eastAsia="en-SG"/>
        </w:rPr>
      </w:pPr>
      <w:r w:rsidRPr="008C2C3E">
        <w:rPr>
          <w:rFonts w:ascii="Times New Roman" w:eastAsia="Times New Roman" w:hAnsi="Times New Roman" w:cs="Times New Roman"/>
          <w:lang w:eastAsia="en-SG"/>
        </w:rPr>
        <w:t>Sungai dimanfaatkan sebagai sarana transportasi, sarana irigasi areal persawahan, kegiatan budidaya ikan, pembangkit tenaga listrik, ataupun untuk mandi, dan cuci baju.</w:t>
      </w:r>
    </w:p>
    <w:p w:rsidR="008C2C3E" w:rsidRPr="008C2C3E" w:rsidRDefault="008C2C3E" w:rsidP="008C2C3E">
      <w:pPr>
        <w:numPr>
          <w:ilvl w:val="0"/>
          <w:numId w:val="109"/>
        </w:numPr>
        <w:tabs>
          <w:tab w:val="left" w:pos="1800"/>
        </w:tabs>
        <w:spacing w:after="0" w:line="360" w:lineRule="auto"/>
        <w:contextualSpacing/>
        <w:jc w:val="both"/>
        <w:rPr>
          <w:rFonts w:ascii="Times New Roman" w:eastAsia="Times New Roman" w:hAnsi="Times New Roman" w:cs="Times New Roman"/>
          <w:lang w:eastAsia="en-SG"/>
        </w:rPr>
      </w:pPr>
      <w:r w:rsidRPr="008C2C3E">
        <w:rPr>
          <w:rFonts w:ascii="Times New Roman" w:eastAsia="Times New Roman" w:hAnsi="Times New Roman" w:cs="Times New Roman"/>
          <w:lang w:eastAsia="en-SG"/>
        </w:rPr>
        <w:t>Danau</w:t>
      </w:r>
    </w:p>
    <w:p w:rsidR="008C2C3E" w:rsidRPr="008C2C3E" w:rsidRDefault="008C2C3E" w:rsidP="008C2C3E">
      <w:pPr>
        <w:tabs>
          <w:tab w:val="left" w:pos="1800"/>
        </w:tabs>
        <w:spacing w:after="0" w:line="360" w:lineRule="auto"/>
        <w:ind w:left="2520" w:firstLine="630"/>
        <w:contextualSpacing/>
        <w:jc w:val="both"/>
        <w:rPr>
          <w:rFonts w:ascii="Times New Roman" w:eastAsia="Times New Roman" w:hAnsi="Times New Roman" w:cs="Times New Roman"/>
          <w:lang w:eastAsia="en-SG"/>
        </w:rPr>
      </w:pPr>
      <w:r w:rsidRPr="008C2C3E">
        <w:rPr>
          <w:rFonts w:ascii="Times New Roman" w:eastAsia="Times New Roman" w:hAnsi="Times New Roman" w:cs="Times New Roman"/>
          <w:lang w:eastAsia="en-SG"/>
        </w:rPr>
        <w:t>Danau dimanfaatkan sebagai sarana irigasi, sumber air, sarana olahraga air, dan tempat rekreasi.</w:t>
      </w:r>
    </w:p>
    <w:p w:rsidR="008C2C3E" w:rsidRPr="008C2C3E" w:rsidRDefault="008C2C3E" w:rsidP="008C2C3E">
      <w:pPr>
        <w:numPr>
          <w:ilvl w:val="0"/>
          <w:numId w:val="109"/>
        </w:numPr>
        <w:tabs>
          <w:tab w:val="left" w:pos="1800"/>
        </w:tabs>
        <w:spacing w:after="0" w:line="360" w:lineRule="auto"/>
        <w:contextualSpacing/>
        <w:jc w:val="both"/>
        <w:rPr>
          <w:rFonts w:ascii="Times New Roman" w:eastAsia="Times New Roman" w:hAnsi="Times New Roman" w:cs="Times New Roman"/>
          <w:lang w:eastAsia="en-SG"/>
        </w:rPr>
      </w:pPr>
      <w:r w:rsidRPr="008C2C3E">
        <w:rPr>
          <w:rFonts w:ascii="Times New Roman" w:eastAsia="Times New Roman" w:hAnsi="Times New Roman" w:cs="Times New Roman"/>
          <w:lang w:eastAsia="en-SG"/>
        </w:rPr>
        <w:t xml:space="preserve">Pantai </w:t>
      </w:r>
    </w:p>
    <w:p w:rsidR="008C2C3E" w:rsidRPr="008C2C3E" w:rsidRDefault="008C2C3E" w:rsidP="008C2C3E">
      <w:pPr>
        <w:tabs>
          <w:tab w:val="left" w:pos="1800"/>
        </w:tabs>
        <w:spacing w:after="0" w:line="360" w:lineRule="auto"/>
        <w:ind w:left="2520" w:firstLine="630"/>
        <w:contextualSpacing/>
        <w:jc w:val="both"/>
        <w:rPr>
          <w:rFonts w:ascii="Times New Roman" w:eastAsia="Times New Roman" w:hAnsi="Times New Roman" w:cs="Times New Roman"/>
          <w:lang w:eastAsia="en-SG"/>
        </w:rPr>
      </w:pPr>
      <w:r w:rsidRPr="008C2C3E">
        <w:rPr>
          <w:rFonts w:ascii="Times New Roman" w:eastAsia="Times New Roman" w:hAnsi="Times New Roman" w:cs="Times New Roman"/>
          <w:lang w:eastAsia="en-SG"/>
        </w:rPr>
        <w:t xml:space="preserve">Pantai banyak dimanfaatkan untuk kegiatan wisata. Penduduk pesisir pantai, biasanya memanfaatkan pantai untuk menjemur air laut dalam pembuatan </w:t>
      </w:r>
      <w:r w:rsidRPr="008C2C3E">
        <w:rPr>
          <w:rFonts w:ascii="Times New Roman" w:eastAsia="Times New Roman" w:hAnsi="Times New Roman" w:cs="Times New Roman"/>
          <w:lang w:eastAsia="en-SG"/>
        </w:rPr>
        <w:lastRenderedPageBreak/>
        <w:t>garam, dan ada pula pantai dimanfaatkan sebagai pelabuhan dan dermaga.</w:t>
      </w:r>
    </w:p>
    <w:p w:rsidR="008C2C3E" w:rsidRPr="008C2C3E" w:rsidRDefault="008C2C3E" w:rsidP="008C2C3E">
      <w:pPr>
        <w:numPr>
          <w:ilvl w:val="0"/>
          <w:numId w:val="109"/>
        </w:numPr>
        <w:tabs>
          <w:tab w:val="left" w:pos="1800"/>
        </w:tabs>
        <w:spacing w:after="0" w:line="360" w:lineRule="auto"/>
        <w:contextualSpacing/>
        <w:jc w:val="both"/>
        <w:rPr>
          <w:rFonts w:ascii="Times New Roman" w:eastAsia="Times New Roman" w:hAnsi="Times New Roman" w:cs="Times New Roman"/>
          <w:lang w:eastAsia="en-SG"/>
        </w:rPr>
      </w:pPr>
      <w:r w:rsidRPr="008C2C3E">
        <w:rPr>
          <w:rFonts w:ascii="Times New Roman" w:eastAsia="Times New Roman" w:hAnsi="Times New Roman" w:cs="Times New Roman"/>
          <w:lang w:eastAsia="en-SG"/>
        </w:rPr>
        <w:t xml:space="preserve">Laut </w:t>
      </w:r>
    </w:p>
    <w:p w:rsidR="008C2C3E" w:rsidRPr="008C2C3E" w:rsidRDefault="008C2C3E" w:rsidP="008C2C3E">
      <w:pPr>
        <w:tabs>
          <w:tab w:val="left" w:pos="1800"/>
        </w:tabs>
        <w:spacing w:after="0" w:line="360" w:lineRule="auto"/>
        <w:ind w:left="2520" w:firstLine="630"/>
        <w:contextualSpacing/>
        <w:jc w:val="both"/>
        <w:rPr>
          <w:rFonts w:ascii="Times New Roman" w:eastAsia="Times New Roman" w:hAnsi="Times New Roman" w:cs="Times New Roman"/>
          <w:lang w:eastAsia="en-SG"/>
        </w:rPr>
      </w:pPr>
      <w:r w:rsidRPr="008C2C3E">
        <w:rPr>
          <w:rFonts w:ascii="Times New Roman" w:eastAsia="Times New Roman" w:hAnsi="Times New Roman" w:cs="Times New Roman"/>
          <w:lang w:eastAsia="en-SG"/>
        </w:rPr>
        <w:t>Laut dimanfaatkan sumber kekayaannya (seperti ikan dan mutiara), bahan pembuatan garam, dan saran transportasi air.</w:t>
      </w:r>
    </w:p>
    <w:p w:rsidR="008C2C3E" w:rsidRPr="008C2C3E" w:rsidRDefault="008C2C3E" w:rsidP="008C2C3E">
      <w:pPr>
        <w:tabs>
          <w:tab w:val="left" w:pos="1800"/>
        </w:tabs>
        <w:spacing w:after="0" w:line="360" w:lineRule="auto"/>
        <w:ind w:left="2520" w:firstLine="630"/>
        <w:contextualSpacing/>
        <w:jc w:val="both"/>
        <w:rPr>
          <w:rFonts w:ascii="Times New Roman" w:eastAsia="Times New Roman" w:hAnsi="Times New Roman" w:cs="Times New Roman"/>
          <w:lang w:eastAsia="en-SG"/>
        </w:rPr>
      </w:pPr>
    </w:p>
    <w:p w:rsidR="008C2C3E" w:rsidRPr="008C2C3E" w:rsidRDefault="008C2C3E" w:rsidP="008C2C3E">
      <w:pPr>
        <w:numPr>
          <w:ilvl w:val="0"/>
          <w:numId w:val="108"/>
        </w:numPr>
        <w:tabs>
          <w:tab w:val="left" w:pos="1800"/>
        </w:tabs>
        <w:spacing w:after="0" w:line="360" w:lineRule="auto"/>
        <w:ind w:left="2160"/>
        <w:contextualSpacing/>
        <w:jc w:val="both"/>
        <w:rPr>
          <w:rFonts w:ascii="Times New Roman" w:eastAsia="Times New Roman" w:hAnsi="Times New Roman" w:cs="Times New Roman"/>
          <w:lang w:eastAsia="en-SG"/>
        </w:rPr>
      </w:pPr>
      <w:r w:rsidRPr="008C2C3E">
        <w:rPr>
          <w:rFonts w:ascii="Times New Roman" w:eastAsia="Times New Roman" w:hAnsi="Times New Roman" w:cs="Times New Roman"/>
          <w:lang w:eastAsia="en-SG"/>
        </w:rPr>
        <w:t>Manfaat lingkungan buatan</w:t>
      </w:r>
    </w:p>
    <w:p w:rsidR="008C2C3E" w:rsidRPr="008C2C3E" w:rsidRDefault="008C2C3E" w:rsidP="008C2C3E">
      <w:pPr>
        <w:numPr>
          <w:ilvl w:val="0"/>
          <w:numId w:val="110"/>
        </w:numPr>
        <w:tabs>
          <w:tab w:val="left" w:pos="1800"/>
        </w:tabs>
        <w:spacing w:after="0" w:line="360" w:lineRule="auto"/>
        <w:contextualSpacing/>
        <w:jc w:val="both"/>
        <w:rPr>
          <w:rFonts w:ascii="Times New Roman" w:eastAsia="Times New Roman" w:hAnsi="Times New Roman" w:cs="Times New Roman"/>
          <w:lang w:eastAsia="en-SG"/>
        </w:rPr>
      </w:pPr>
      <w:r w:rsidRPr="008C2C3E">
        <w:rPr>
          <w:rFonts w:ascii="Times New Roman" w:eastAsia="Times New Roman" w:hAnsi="Times New Roman" w:cs="Times New Roman"/>
          <w:lang w:eastAsia="en-SG"/>
        </w:rPr>
        <w:t>Jalan dan jembatan</w:t>
      </w:r>
    </w:p>
    <w:p w:rsidR="008C2C3E" w:rsidRPr="008C2C3E" w:rsidRDefault="008C2C3E" w:rsidP="008C2C3E">
      <w:pPr>
        <w:tabs>
          <w:tab w:val="left" w:pos="1800"/>
        </w:tabs>
        <w:spacing w:after="0" w:line="360" w:lineRule="auto"/>
        <w:ind w:left="2520" w:firstLine="630"/>
        <w:contextualSpacing/>
        <w:jc w:val="both"/>
        <w:rPr>
          <w:rFonts w:ascii="Times New Roman" w:eastAsia="Times New Roman" w:hAnsi="Times New Roman" w:cs="Times New Roman"/>
          <w:lang w:eastAsia="en-SG"/>
        </w:rPr>
      </w:pPr>
      <w:r w:rsidRPr="008C2C3E">
        <w:rPr>
          <w:rFonts w:ascii="Times New Roman" w:eastAsia="Times New Roman" w:hAnsi="Times New Roman" w:cs="Times New Roman"/>
          <w:lang w:eastAsia="en-SG"/>
        </w:rPr>
        <w:t>Jalan dan jembatan dibangun untuk memudahkan manusia dalam menjalankan aktivitasnya.</w:t>
      </w:r>
    </w:p>
    <w:p w:rsidR="008C2C3E" w:rsidRPr="008C2C3E" w:rsidRDefault="008C2C3E" w:rsidP="008C2C3E">
      <w:pPr>
        <w:numPr>
          <w:ilvl w:val="0"/>
          <w:numId w:val="110"/>
        </w:numPr>
        <w:tabs>
          <w:tab w:val="left" w:pos="1800"/>
        </w:tabs>
        <w:spacing w:after="0" w:line="360" w:lineRule="auto"/>
        <w:contextualSpacing/>
        <w:jc w:val="both"/>
        <w:rPr>
          <w:rFonts w:ascii="Times New Roman" w:eastAsia="Times New Roman" w:hAnsi="Times New Roman" w:cs="Times New Roman"/>
          <w:lang w:eastAsia="en-SG"/>
        </w:rPr>
      </w:pPr>
      <w:r w:rsidRPr="008C2C3E">
        <w:rPr>
          <w:rFonts w:ascii="Times New Roman" w:eastAsia="Times New Roman" w:hAnsi="Times New Roman" w:cs="Times New Roman"/>
          <w:lang w:eastAsia="en-SG"/>
        </w:rPr>
        <w:t>Sawah dan kebun</w:t>
      </w:r>
    </w:p>
    <w:p w:rsidR="008C2C3E" w:rsidRPr="008C2C3E" w:rsidRDefault="008C2C3E" w:rsidP="008C2C3E">
      <w:pPr>
        <w:tabs>
          <w:tab w:val="left" w:pos="1800"/>
        </w:tabs>
        <w:spacing w:after="0" w:line="360" w:lineRule="auto"/>
        <w:ind w:left="2520" w:firstLine="90"/>
        <w:contextualSpacing/>
        <w:jc w:val="both"/>
        <w:rPr>
          <w:rFonts w:ascii="Times New Roman" w:eastAsia="Times New Roman" w:hAnsi="Times New Roman" w:cs="Times New Roman"/>
          <w:lang w:eastAsia="en-SG"/>
        </w:rPr>
      </w:pPr>
      <w:r w:rsidRPr="008C2C3E">
        <w:rPr>
          <w:rFonts w:ascii="Times New Roman" w:eastAsia="Times New Roman" w:hAnsi="Times New Roman" w:cs="Times New Roman"/>
          <w:lang w:eastAsia="en-SG"/>
        </w:rPr>
        <w:tab/>
        <w:t xml:space="preserve">     Sawah dan kebun dimanfaatkan untuk ditanami tanaman pangan, guna memenuhi kebutuhan pangan manusia.</w:t>
      </w:r>
    </w:p>
    <w:p w:rsidR="008C2C3E" w:rsidRPr="008C2C3E" w:rsidRDefault="008C2C3E" w:rsidP="008C2C3E">
      <w:pPr>
        <w:numPr>
          <w:ilvl w:val="0"/>
          <w:numId w:val="110"/>
        </w:numPr>
        <w:tabs>
          <w:tab w:val="left" w:pos="1800"/>
        </w:tabs>
        <w:spacing w:after="0" w:line="360" w:lineRule="auto"/>
        <w:contextualSpacing/>
        <w:jc w:val="both"/>
        <w:rPr>
          <w:rFonts w:ascii="Times New Roman" w:eastAsia="Times New Roman" w:hAnsi="Times New Roman" w:cs="Times New Roman"/>
          <w:lang w:eastAsia="en-SG"/>
        </w:rPr>
      </w:pPr>
      <w:r w:rsidRPr="008C2C3E">
        <w:rPr>
          <w:rFonts w:ascii="Times New Roman" w:eastAsia="Times New Roman" w:hAnsi="Times New Roman" w:cs="Times New Roman"/>
          <w:lang w:eastAsia="en-SG"/>
        </w:rPr>
        <w:t xml:space="preserve">Waduk </w:t>
      </w:r>
    </w:p>
    <w:p w:rsidR="008C2C3E" w:rsidRPr="008C2C3E" w:rsidRDefault="008C2C3E" w:rsidP="008C2C3E">
      <w:pPr>
        <w:tabs>
          <w:tab w:val="left" w:pos="1800"/>
        </w:tabs>
        <w:spacing w:after="0" w:line="360" w:lineRule="auto"/>
        <w:ind w:left="2520"/>
        <w:contextualSpacing/>
        <w:jc w:val="both"/>
        <w:rPr>
          <w:rFonts w:ascii="Times New Roman" w:eastAsia="Times New Roman" w:hAnsi="Times New Roman" w:cs="Times New Roman"/>
          <w:lang w:eastAsia="en-SG"/>
        </w:rPr>
      </w:pPr>
      <w:r w:rsidRPr="008C2C3E">
        <w:rPr>
          <w:rFonts w:ascii="Times New Roman" w:eastAsia="Times New Roman" w:hAnsi="Times New Roman" w:cs="Times New Roman"/>
          <w:lang w:eastAsia="en-SG"/>
        </w:rPr>
        <w:tab/>
        <w:t xml:space="preserve">     Waduk memiliki manfaat diantaranya yaitu sebagai saranairigasi, pertanian, tempat wisata, budidaya ikan, pembangkit listrik, dan penampung air untuk mencegah hujan.</w:t>
      </w:r>
    </w:p>
    <w:p w:rsidR="008C2C3E" w:rsidRPr="008C2C3E" w:rsidRDefault="008C2C3E" w:rsidP="008C2C3E">
      <w:pPr>
        <w:numPr>
          <w:ilvl w:val="0"/>
          <w:numId w:val="110"/>
        </w:numPr>
        <w:tabs>
          <w:tab w:val="left" w:pos="1800"/>
        </w:tabs>
        <w:spacing w:after="0" w:line="360" w:lineRule="auto"/>
        <w:contextualSpacing/>
        <w:jc w:val="both"/>
        <w:rPr>
          <w:rFonts w:ascii="Times New Roman" w:eastAsia="Times New Roman" w:hAnsi="Times New Roman" w:cs="Times New Roman"/>
          <w:lang w:eastAsia="en-SG"/>
        </w:rPr>
      </w:pPr>
      <w:r w:rsidRPr="008C2C3E">
        <w:rPr>
          <w:rFonts w:ascii="Times New Roman" w:eastAsia="Times New Roman" w:hAnsi="Times New Roman" w:cs="Times New Roman"/>
          <w:lang w:eastAsia="en-SG"/>
        </w:rPr>
        <w:t xml:space="preserve">Bangunan </w:t>
      </w:r>
    </w:p>
    <w:p w:rsidR="008C2C3E" w:rsidRPr="008C2C3E" w:rsidRDefault="008C2C3E" w:rsidP="008C2C3E">
      <w:pPr>
        <w:tabs>
          <w:tab w:val="left" w:pos="1800"/>
        </w:tabs>
        <w:spacing w:after="0" w:line="360" w:lineRule="auto"/>
        <w:ind w:left="2520"/>
        <w:contextualSpacing/>
        <w:jc w:val="both"/>
        <w:rPr>
          <w:rFonts w:ascii="Times New Roman" w:eastAsia="Times New Roman" w:hAnsi="Times New Roman" w:cs="Times New Roman"/>
          <w:lang w:eastAsia="en-SG"/>
        </w:rPr>
      </w:pPr>
      <w:r w:rsidRPr="008C2C3E">
        <w:rPr>
          <w:rFonts w:ascii="Times New Roman" w:eastAsia="Times New Roman" w:hAnsi="Times New Roman" w:cs="Times New Roman"/>
          <w:lang w:eastAsia="en-SG"/>
        </w:rPr>
        <w:lastRenderedPageBreak/>
        <w:tab/>
        <w:t xml:space="preserve">     Setiap bangunan memiliki fungsi masing-masing, seperti rumah digunakan sebagai tempat tinggal, gedung sekolah digunakan untuk menuntut ilmu. Pelabuhan, bandara, stasiun dan terminal dibangun untuk memudahkan para penumpang untuk mengakses alat-alat transportasi yang digunakan.</w:t>
      </w:r>
    </w:p>
    <w:p w:rsidR="008C2C3E" w:rsidRPr="008C2C3E" w:rsidRDefault="008C2C3E" w:rsidP="008C2C3E">
      <w:pPr>
        <w:tabs>
          <w:tab w:val="left" w:pos="1800"/>
        </w:tabs>
        <w:spacing w:after="0" w:line="360" w:lineRule="auto"/>
        <w:ind w:left="2520"/>
        <w:contextualSpacing/>
        <w:jc w:val="both"/>
        <w:rPr>
          <w:rFonts w:ascii="Times New Roman" w:eastAsia="Times New Roman" w:hAnsi="Times New Roman" w:cs="Times New Roman"/>
          <w:lang w:eastAsia="en-SG"/>
        </w:rPr>
      </w:pPr>
    </w:p>
    <w:p w:rsidR="008C2C3E" w:rsidRPr="008C2C3E" w:rsidRDefault="008C2C3E" w:rsidP="008C2C3E">
      <w:pPr>
        <w:tabs>
          <w:tab w:val="left" w:pos="1800"/>
        </w:tabs>
        <w:spacing w:after="0" w:line="360" w:lineRule="auto"/>
        <w:ind w:left="2520"/>
        <w:contextualSpacing/>
        <w:jc w:val="both"/>
        <w:rPr>
          <w:rFonts w:ascii="Times New Roman" w:eastAsia="Times New Roman" w:hAnsi="Times New Roman" w:cs="Times New Roman"/>
          <w:lang w:eastAsia="en-SG"/>
        </w:rPr>
      </w:pPr>
    </w:p>
    <w:p w:rsidR="008C2C3E" w:rsidRPr="008C2C3E" w:rsidRDefault="008C2C3E" w:rsidP="008C2C3E">
      <w:pPr>
        <w:tabs>
          <w:tab w:val="left" w:pos="1800"/>
        </w:tabs>
        <w:spacing w:after="0" w:line="360" w:lineRule="auto"/>
        <w:ind w:left="2520"/>
        <w:contextualSpacing/>
        <w:jc w:val="both"/>
        <w:rPr>
          <w:rFonts w:ascii="Times New Roman" w:eastAsia="Times New Roman" w:hAnsi="Times New Roman" w:cs="Times New Roman"/>
          <w:lang w:eastAsia="en-SG"/>
        </w:rPr>
      </w:pPr>
    </w:p>
    <w:p w:rsidR="008C2C3E" w:rsidRPr="008C2C3E" w:rsidRDefault="008C2C3E" w:rsidP="008C2C3E">
      <w:pPr>
        <w:tabs>
          <w:tab w:val="left" w:pos="1800"/>
        </w:tabs>
        <w:spacing w:after="0" w:line="360" w:lineRule="auto"/>
        <w:ind w:left="2520"/>
        <w:contextualSpacing/>
        <w:jc w:val="both"/>
        <w:rPr>
          <w:rFonts w:ascii="Times New Roman" w:eastAsia="Times New Roman" w:hAnsi="Times New Roman" w:cs="Times New Roman"/>
          <w:lang w:eastAsia="en-SG"/>
        </w:rPr>
      </w:pPr>
    </w:p>
    <w:p w:rsidR="008C2C3E" w:rsidRPr="008C2C3E" w:rsidRDefault="008C2C3E" w:rsidP="008C2C3E">
      <w:pPr>
        <w:tabs>
          <w:tab w:val="left" w:pos="1800"/>
        </w:tabs>
        <w:spacing w:after="0" w:line="360" w:lineRule="auto"/>
        <w:ind w:left="2520"/>
        <w:contextualSpacing/>
        <w:jc w:val="both"/>
        <w:rPr>
          <w:rFonts w:ascii="Times New Roman" w:eastAsia="Times New Roman" w:hAnsi="Times New Roman" w:cs="Times New Roman"/>
          <w:lang w:eastAsia="en-SG"/>
        </w:rPr>
      </w:pPr>
    </w:p>
    <w:p w:rsidR="008C2C3E" w:rsidRPr="008C2C3E" w:rsidRDefault="008C2C3E" w:rsidP="008C2C3E">
      <w:pPr>
        <w:tabs>
          <w:tab w:val="left" w:pos="1800"/>
        </w:tabs>
        <w:spacing w:after="0" w:line="360" w:lineRule="auto"/>
        <w:ind w:left="2520"/>
        <w:contextualSpacing/>
        <w:jc w:val="both"/>
        <w:rPr>
          <w:rFonts w:ascii="Times New Roman" w:eastAsia="Times New Roman" w:hAnsi="Times New Roman" w:cs="Times New Roman"/>
          <w:lang w:eastAsia="en-SG"/>
        </w:rPr>
      </w:pPr>
    </w:p>
    <w:p w:rsidR="008C2C3E" w:rsidRPr="008C2C3E" w:rsidRDefault="008C2C3E" w:rsidP="008C2C3E">
      <w:pPr>
        <w:tabs>
          <w:tab w:val="left" w:pos="1800"/>
        </w:tabs>
        <w:spacing w:after="0" w:line="360" w:lineRule="auto"/>
        <w:ind w:left="2520"/>
        <w:contextualSpacing/>
        <w:jc w:val="both"/>
        <w:rPr>
          <w:rFonts w:ascii="Times New Roman" w:eastAsia="Times New Roman" w:hAnsi="Times New Roman" w:cs="Times New Roman"/>
          <w:lang w:eastAsia="en-SG"/>
        </w:rPr>
      </w:pPr>
    </w:p>
    <w:p w:rsidR="008C2C3E" w:rsidRPr="008C2C3E" w:rsidRDefault="008C2C3E" w:rsidP="008C2C3E">
      <w:pPr>
        <w:tabs>
          <w:tab w:val="left" w:pos="1800"/>
        </w:tabs>
        <w:spacing w:after="0" w:line="360" w:lineRule="auto"/>
        <w:ind w:left="2520"/>
        <w:contextualSpacing/>
        <w:jc w:val="both"/>
        <w:rPr>
          <w:rFonts w:ascii="Times New Roman" w:eastAsia="Times New Roman" w:hAnsi="Times New Roman" w:cs="Times New Roman"/>
          <w:lang w:eastAsia="en-SG"/>
        </w:rPr>
      </w:pPr>
    </w:p>
    <w:p w:rsidR="008C2C3E" w:rsidRPr="008C2C3E" w:rsidRDefault="008C2C3E" w:rsidP="008C2C3E">
      <w:pPr>
        <w:tabs>
          <w:tab w:val="left" w:pos="1800"/>
        </w:tabs>
        <w:spacing w:after="0" w:line="360" w:lineRule="auto"/>
        <w:ind w:left="2520"/>
        <w:contextualSpacing/>
        <w:jc w:val="both"/>
        <w:rPr>
          <w:rFonts w:ascii="Times New Roman" w:eastAsia="Times New Roman" w:hAnsi="Times New Roman" w:cs="Times New Roman"/>
          <w:lang w:eastAsia="en-SG"/>
        </w:rPr>
      </w:pPr>
    </w:p>
    <w:p w:rsidR="008C2C3E" w:rsidRPr="008C2C3E" w:rsidRDefault="008C2C3E" w:rsidP="008C2C3E">
      <w:pPr>
        <w:tabs>
          <w:tab w:val="left" w:pos="1800"/>
        </w:tabs>
        <w:spacing w:after="0" w:line="360" w:lineRule="auto"/>
        <w:ind w:left="2520"/>
        <w:contextualSpacing/>
        <w:jc w:val="both"/>
        <w:rPr>
          <w:rFonts w:ascii="Times New Roman" w:eastAsia="Times New Roman" w:hAnsi="Times New Roman" w:cs="Times New Roman"/>
          <w:lang w:eastAsia="en-SG"/>
        </w:rPr>
      </w:pPr>
    </w:p>
    <w:p w:rsidR="008C2C3E" w:rsidRPr="008C2C3E" w:rsidRDefault="008C2C3E" w:rsidP="008C2C3E">
      <w:pPr>
        <w:tabs>
          <w:tab w:val="left" w:pos="1800"/>
        </w:tabs>
        <w:spacing w:after="0" w:line="360" w:lineRule="auto"/>
        <w:ind w:left="2520"/>
        <w:contextualSpacing/>
        <w:jc w:val="both"/>
        <w:rPr>
          <w:rFonts w:ascii="Times New Roman" w:eastAsia="Times New Roman" w:hAnsi="Times New Roman" w:cs="Times New Roman"/>
          <w:lang w:eastAsia="en-SG"/>
        </w:rPr>
      </w:pPr>
    </w:p>
    <w:p w:rsidR="008C2C3E" w:rsidRPr="008C2C3E" w:rsidRDefault="008C2C3E" w:rsidP="008C2C3E">
      <w:pPr>
        <w:tabs>
          <w:tab w:val="left" w:pos="1800"/>
        </w:tabs>
        <w:spacing w:after="0" w:line="360" w:lineRule="auto"/>
        <w:ind w:left="2520"/>
        <w:contextualSpacing/>
        <w:jc w:val="both"/>
        <w:rPr>
          <w:rFonts w:ascii="Times New Roman" w:eastAsia="Times New Roman" w:hAnsi="Times New Roman" w:cs="Times New Roman"/>
          <w:lang w:eastAsia="en-SG"/>
        </w:rPr>
      </w:pPr>
    </w:p>
    <w:p w:rsidR="008C2C3E" w:rsidRPr="008C2C3E" w:rsidRDefault="008C2C3E" w:rsidP="008C2C3E">
      <w:pPr>
        <w:tabs>
          <w:tab w:val="left" w:pos="1800"/>
        </w:tabs>
        <w:spacing w:after="0" w:line="360" w:lineRule="auto"/>
        <w:ind w:left="2520"/>
        <w:contextualSpacing/>
        <w:jc w:val="both"/>
        <w:rPr>
          <w:rFonts w:ascii="Times New Roman" w:eastAsia="Times New Roman" w:hAnsi="Times New Roman" w:cs="Times New Roman"/>
          <w:lang w:eastAsia="en-SG"/>
        </w:rPr>
      </w:pPr>
    </w:p>
    <w:p w:rsidR="008C2C3E" w:rsidRPr="008C2C3E" w:rsidRDefault="008C2C3E" w:rsidP="008C2C3E">
      <w:pPr>
        <w:tabs>
          <w:tab w:val="left" w:pos="1800"/>
        </w:tabs>
        <w:spacing w:after="0" w:line="360" w:lineRule="auto"/>
        <w:ind w:left="2520"/>
        <w:contextualSpacing/>
        <w:jc w:val="both"/>
        <w:rPr>
          <w:rFonts w:ascii="Times New Roman" w:eastAsia="Times New Roman" w:hAnsi="Times New Roman" w:cs="Times New Roman"/>
          <w:lang w:eastAsia="en-SG"/>
        </w:rPr>
      </w:pPr>
    </w:p>
    <w:p w:rsidR="008C2C3E" w:rsidRPr="008C2C3E" w:rsidRDefault="008C2C3E" w:rsidP="008C2C3E">
      <w:pPr>
        <w:tabs>
          <w:tab w:val="left" w:pos="-42"/>
        </w:tabs>
        <w:spacing w:after="0" w:line="360" w:lineRule="auto"/>
        <w:ind w:left="308" w:hanging="11"/>
        <w:contextualSpacing/>
        <w:rPr>
          <w:rFonts w:ascii="Times New Roman" w:hAnsi="Times New Roman" w:cs="Times New Roman"/>
          <w:b/>
        </w:rPr>
      </w:pPr>
      <w:r w:rsidRPr="008C2C3E">
        <w:rPr>
          <w:rFonts w:ascii="Times New Roman" w:hAnsi="Times New Roman" w:cs="Times New Roman"/>
          <w:b/>
        </w:rPr>
        <w:t>Lampiran 8</w:t>
      </w:r>
    </w:p>
    <w:p w:rsidR="008C2C3E" w:rsidRPr="008C2C3E" w:rsidRDefault="008C2C3E" w:rsidP="008C2C3E">
      <w:pPr>
        <w:tabs>
          <w:tab w:val="left" w:pos="-42"/>
        </w:tabs>
        <w:spacing w:after="0" w:line="360" w:lineRule="auto"/>
        <w:ind w:left="308" w:hanging="11"/>
        <w:contextualSpacing/>
        <w:jc w:val="center"/>
        <w:rPr>
          <w:rFonts w:ascii="Times New Roman" w:hAnsi="Times New Roman" w:cs="Times New Roman"/>
          <w:b/>
          <w:bCs/>
        </w:rPr>
      </w:pPr>
      <w:r w:rsidRPr="008C2C3E">
        <w:rPr>
          <w:rFonts w:ascii="Times New Roman" w:hAnsi="Times New Roman" w:cs="Times New Roman"/>
          <w:b/>
          <w:bCs/>
        </w:rPr>
        <w:t>PEDOMAN PENSKORAN INSTRUMEN ANGKET</w:t>
      </w:r>
    </w:p>
    <w:tbl>
      <w:tblPr>
        <w:tblStyle w:val="TableGrid1111"/>
        <w:tblW w:w="0" w:type="auto"/>
        <w:tblInd w:w="378" w:type="dxa"/>
        <w:tblLook w:val="04A0" w:firstRow="1" w:lastRow="0" w:firstColumn="1" w:lastColumn="0" w:noHBand="0" w:noVBand="1"/>
      </w:tblPr>
      <w:tblGrid>
        <w:gridCol w:w="1181"/>
        <w:gridCol w:w="1212"/>
        <w:gridCol w:w="1212"/>
        <w:gridCol w:w="1212"/>
        <w:gridCol w:w="1212"/>
      </w:tblGrid>
      <w:tr w:rsidR="008C2C3E" w:rsidRPr="008C2C3E" w:rsidTr="006622FE">
        <w:trPr>
          <w:trHeight w:val="317"/>
        </w:trPr>
        <w:tc>
          <w:tcPr>
            <w:tcW w:w="1181" w:type="dxa"/>
            <w:vMerge w:val="restart"/>
          </w:tcPr>
          <w:p w:rsidR="008C2C3E" w:rsidRPr="008C2C3E" w:rsidRDefault="008C2C3E" w:rsidP="008C2C3E">
            <w:pPr>
              <w:spacing w:line="360" w:lineRule="auto"/>
              <w:contextualSpacing/>
              <w:jc w:val="center"/>
              <w:rPr>
                <w:rFonts w:ascii="Times New Roman" w:hAnsi="Times New Roman" w:cs="Times New Roman"/>
                <w:b/>
              </w:rPr>
            </w:pPr>
            <w:r w:rsidRPr="008C2C3E">
              <w:rPr>
                <w:rFonts w:ascii="Times New Roman" w:hAnsi="Times New Roman" w:cs="Times New Roman"/>
                <w:b/>
              </w:rPr>
              <w:t xml:space="preserve">Aspek </w:t>
            </w:r>
            <w:r w:rsidRPr="008C2C3E">
              <w:rPr>
                <w:rFonts w:ascii="Times New Roman" w:hAnsi="Times New Roman" w:cs="Times New Roman"/>
                <w:b/>
              </w:rPr>
              <w:lastRenderedPageBreak/>
              <w:t>yang dinilai</w:t>
            </w:r>
          </w:p>
        </w:tc>
        <w:tc>
          <w:tcPr>
            <w:tcW w:w="4848" w:type="dxa"/>
            <w:gridSpan w:val="4"/>
          </w:tcPr>
          <w:p w:rsidR="008C2C3E" w:rsidRPr="008C2C3E" w:rsidRDefault="008C2C3E" w:rsidP="008C2C3E">
            <w:pPr>
              <w:spacing w:line="360" w:lineRule="auto"/>
              <w:contextualSpacing/>
              <w:jc w:val="center"/>
              <w:rPr>
                <w:rFonts w:ascii="Times New Roman" w:hAnsi="Times New Roman" w:cs="Times New Roman"/>
                <w:b/>
              </w:rPr>
            </w:pPr>
            <w:r w:rsidRPr="008C2C3E">
              <w:rPr>
                <w:rFonts w:ascii="Times New Roman" w:hAnsi="Times New Roman" w:cs="Times New Roman"/>
                <w:b/>
              </w:rPr>
              <w:lastRenderedPageBreak/>
              <w:t>Skor</w:t>
            </w:r>
          </w:p>
        </w:tc>
      </w:tr>
      <w:tr w:rsidR="008C2C3E" w:rsidRPr="008C2C3E" w:rsidTr="006622FE">
        <w:trPr>
          <w:trHeight w:val="646"/>
        </w:trPr>
        <w:tc>
          <w:tcPr>
            <w:tcW w:w="1181" w:type="dxa"/>
            <w:vMerge/>
          </w:tcPr>
          <w:p w:rsidR="008C2C3E" w:rsidRPr="008C2C3E" w:rsidRDefault="008C2C3E" w:rsidP="008C2C3E">
            <w:pPr>
              <w:spacing w:line="360" w:lineRule="auto"/>
              <w:contextualSpacing/>
              <w:jc w:val="both"/>
              <w:rPr>
                <w:rFonts w:ascii="Times New Roman" w:hAnsi="Times New Roman" w:cs="Times New Roman"/>
              </w:rPr>
            </w:pPr>
          </w:p>
        </w:tc>
        <w:tc>
          <w:tcPr>
            <w:tcW w:w="1212" w:type="dxa"/>
          </w:tcPr>
          <w:p w:rsidR="008C2C3E" w:rsidRPr="008C2C3E" w:rsidRDefault="008C2C3E" w:rsidP="008C2C3E">
            <w:pPr>
              <w:spacing w:line="360" w:lineRule="auto"/>
              <w:contextualSpacing/>
              <w:jc w:val="center"/>
              <w:rPr>
                <w:rFonts w:ascii="Times New Roman" w:hAnsi="Times New Roman" w:cs="Times New Roman"/>
                <w:b/>
              </w:rPr>
            </w:pPr>
            <w:r w:rsidRPr="008C2C3E">
              <w:rPr>
                <w:rFonts w:ascii="Times New Roman" w:hAnsi="Times New Roman" w:cs="Times New Roman"/>
                <w:b/>
              </w:rPr>
              <w:t>4</w:t>
            </w:r>
          </w:p>
        </w:tc>
        <w:tc>
          <w:tcPr>
            <w:tcW w:w="1212" w:type="dxa"/>
          </w:tcPr>
          <w:p w:rsidR="008C2C3E" w:rsidRPr="008C2C3E" w:rsidRDefault="008C2C3E" w:rsidP="008C2C3E">
            <w:pPr>
              <w:spacing w:line="360" w:lineRule="auto"/>
              <w:contextualSpacing/>
              <w:jc w:val="center"/>
              <w:rPr>
                <w:rFonts w:ascii="Times New Roman" w:hAnsi="Times New Roman" w:cs="Times New Roman"/>
                <w:b/>
              </w:rPr>
            </w:pPr>
            <w:r w:rsidRPr="008C2C3E">
              <w:rPr>
                <w:rFonts w:ascii="Times New Roman" w:hAnsi="Times New Roman" w:cs="Times New Roman"/>
                <w:b/>
              </w:rPr>
              <w:t>3</w:t>
            </w:r>
          </w:p>
        </w:tc>
        <w:tc>
          <w:tcPr>
            <w:tcW w:w="1212" w:type="dxa"/>
          </w:tcPr>
          <w:p w:rsidR="008C2C3E" w:rsidRPr="008C2C3E" w:rsidRDefault="008C2C3E" w:rsidP="008C2C3E">
            <w:pPr>
              <w:spacing w:line="360" w:lineRule="auto"/>
              <w:contextualSpacing/>
              <w:jc w:val="center"/>
              <w:rPr>
                <w:rFonts w:ascii="Times New Roman" w:hAnsi="Times New Roman" w:cs="Times New Roman"/>
                <w:b/>
              </w:rPr>
            </w:pPr>
            <w:r w:rsidRPr="008C2C3E">
              <w:rPr>
                <w:rFonts w:ascii="Times New Roman" w:hAnsi="Times New Roman" w:cs="Times New Roman"/>
                <w:b/>
              </w:rPr>
              <w:t>2</w:t>
            </w:r>
          </w:p>
        </w:tc>
        <w:tc>
          <w:tcPr>
            <w:tcW w:w="1212" w:type="dxa"/>
          </w:tcPr>
          <w:p w:rsidR="008C2C3E" w:rsidRPr="008C2C3E" w:rsidRDefault="008C2C3E" w:rsidP="008C2C3E">
            <w:pPr>
              <w:spacing w:line="360" w:lineRule="auto"/>
              <w:contextualSpacing/>
              <w:jc w:val="center"/>
              <w:rPr>
                <w:rFonts w:ascii="Times New Roman" w:hAnsi="Times New Roman" w:cs="Times New Roman"/>
                <w:b/>
              </w:rPr>
            </w:pPr>
            <w:r w:rsidRPr="008C2C3E">
              <w:rPr>
                <w:rFonts w:ascii="Times New Roman" w:hAnsi="Times New Roman" w:cs="Times New Roman"/>
                <w:b/>
              </w:rPr>
              <w:t>1</w:t>
            </w:r>
          </w:p>
        </w:tc>
      </w:tr>
      <w:tr w:rsidR="008C2C3E" w:rsidRPr="008C2C3E" w:rsidTr="006622FE">
        <w:trPr>
          <w:trHeight w:val="995"/>
        </w:trPr>
        <w:tc>
          <w:tcPr>
            <w:tcW w:w="1181" w:type="dxa"/>
          </w:tcPr>
          <w:p w:rsidR="008C2C3E" w:rsidRPr="008C2C3E" w:rsidRDefault="008C2C3E" w:rsidP="008C2C3E">
            <w:pPr>
              <w:tabs>
                <w:tab w:val="left" w:pos="915"/>
              </w:tabs>
              <w:spacing w:line="360" w:lineRule="auto"/>
              <w:jc w:val="both"/>
              <w:rPr>
                <w:rFonts w:ascii="Times New Roman" w:hAnsi="Times New Roman" w:cs="Times New Roman"/>
              </w:rPr>
            </w:pPr>
            <w:r w:rsidRPr="008C2C3E">
              <w:rPr>
                <w:rFonts w:ascii="Times New Roman" w:hAnsi="Times New Roman" w:cs="Times New Roman"/>
              </w:rPr>
              <w:lastRenderedPageBreak/>
              <w:t xml:space="preserve">Butir soal positif </w:t>
            </w:r>
          </w:p>
        </w:tc>
        <w:tc>
          <w:tcPr>
            <w:tcW w:w="1212" w:type="dxa"/>
          </w:tcPr>
          <w:p w:rsidR="008C2C3E" w:rsidRPr="008C2C3E" w:rsidRDefault="008C2C3E" w:rsidP="008C2C3E">
            <w:pPr>
              <w:spacing w:line="360" w:lineRule="auto"/>
              <w:contextualSpacing/>
              <w:jc w:val="both"/>
              <w:rPr>
                <w:rFonts w:ascii="Times New Roman" w:hAnsi="Times New Roman" w:cs="Times New Roman"/>
              </w:rPr>
            </w:pPr>
            <w:r w:rsidRPr="008C2C3E">
              <w:rPr>
                <w:rFonts w:ascii="Times New Roman" w:hAnsi="Times New Roman" w:cs="Times New Roman"/>
              </w:rPr>
              <w:t>Untuk jawaban selalu</w:t>
            </w:r>
          </w:p>
        </w:tc>
        <w:tc>
          <w:tcPr>
            <w:tcW w:w="1212" w:type="dxa"/>
          </w:tcPr>
          <w:p w:rsidR="008C2C3E" w:rsidRPr="008C2C3E" w:rsidRDefault="008C2C3E" w:rsidP="008C2C3E">
            <w:pPr>
              <w:spacing w:line="360" w:lineRule="auto"/>
              <w:contextualSpacing/>
              <w:jc w:val="both"/>
              <w:rPr>
                <w:rFonts w:ascii="Times New Roman" w:hAnsi="Times New Roman" w:cs="Times New Roman"/>
              </w:rPr>
            </w:pPr>
            <w:r w:rsidRPr="008C2C3E">
              <w:rPr>
                <w:rFonts w:ascii="Times New Roman" w:hAnsi="Times New Roman" w:cs="Times New Roman"/>
              </w:rPr>
              <w:t>Untuk jawaban sering</w:t>
            </w:r>
          </w:p>
        </w:tc>
        <w:tc>
          <w:tcPr>
            <w:tcW w:w="1212" w:type="dxa"/>
          </w:tcPr>
          <w:p w:rsidR="008C2C3E" w:rsidRPr="008C2C3E" w:rsidRDefault="008C2C3E" w:rsidP="008C2C3E">
            <w:pPr>
              <w:spacing w:line="360" w:lineRule="auto"/>
              <w:contextualSpacing/>
              <w:jc w:val="both"/>
              <w:rPr>
                <w:rFonts w:ascii="Times New Roman" w:hAnsi="Times New Roman" w:cs="Times New Roman"/>
              </w:rPr>
            </w:pPr>
            <w:r w:rsidRPr="008C2C3E">
              <w:rPr>
                <w:rFonts w:ascii="Times New Roman" w:hAnsi="Times New Roman" w:cs="Times New Roman"/>
              </w:rPr>
              <w:t>Untuk jawaban kadang-kadang</w:t>
            </w:r>
          </w:p>
        </w:tc>
        <w:tc>
          <w:tcPr>
            <w:tcW w:w="1212" w:type="dxa"/>
          </w:tcPr>
          <w:p w:rsidR="008C2C3E" w:rsidRPr="008C2C3E" w:rsidRDefault="008C2C3E" w:rsidP="008C2C3E">
            <w:pPr>
              <w:spacing w:line="360" w:lineRule="auto"/>
              <w:contextualSpacing/>
              <w:jc w:val="both"/>
              <w:rPr>
                <w:rFonts w:ascii="Times New Roman" w:hAnsi="Times New Roman" w:cs="Times New Roman"/>
              </w:rPr>
            </w:pPr>
            <w:r w:rsidRPr="008C2C3E">
              <w:rPr>
                <w:rFonts w:ascii="Times New Roman" w:hAnsi="Times New Roman" w:cs="Times New Roman"/>
              </w:rPr>
              <w:t>Untuk jawaban tidak pernah</w:t>
            </w:r>
          </w:p>
        </w:tc>
      </w:tr>
      <w:tr w:rsidR="008C2C3E" w:rsidRPr="008C2C3E" w:rsidTr="006622FE">
        <w:trPr>
          <w:trHeight w:val="995"/>
        </w:trPr>
        <w:tc>
          <w:tcPr>
            <w:tcW w:w="1181" w:type="dxa"/>
          </w:tcPr>
          <w:p w:rsidR="008C2C3E" w:rsidRPr="008C2C3E" w:rsidRDefault="008C2C3E" w:rsidP="008C2C3E">
            <w:pPr>
              <w:spacing w:line="360" w:lineRule="auto"/>
              <w:contextualSpacing/>
              <w:jc w:val="both"/>
              <w:rPr>
                <w:rFonts w:ascii="Times New Roman" w:hAnsi="Times New Roman" w:cs="Times New Roman"/>
              </w:rPr>
            </w:pPr>
            <w:r w:rsidRPr="008C2C3E">
              <w:rPr>
                <w:rFonts w:ascii="Times New Roman" w:hAnsi="Times New Roman" w:cs="Times New Roman"/>
              </w:rPr>
              <w:t>Butir soal negatif</w:t>
            </w:r>
          </w:p>
        </w:tc>
        <w:tc>
          <w:tcPr>
            <w:tcW w:w="1212" w:type="dxa"/>
          </w:tcPr>
          <w:p w:rsidR="008C2C3E" w:rsidRPr="008C2C3E" w:rsidRDefault="008C2C3E" w:rsidP="008C2C3E">
            <w:pPr>
              <w:spacing w:line="360" w:lineRule="auto"/>
              <w:contextualSpacing/>
              <w:jc w:val="both"/>
              <w:rPr>
                <w:rFonts w:ascii="Times New Roman" w:hAnsi="Times New Roman" w:cs="Times New Roman"/>
              </w:rPr>
            </w:pPr>
            <w:r w:rsidRPr="008C2C3E">
              <w:rPr>
                <w:rFonts w:ascii="Times New Roman" w:hAnsi="Times New Roman" w:cs="Times New Roman"/>
              </w:rPr>
              <w:t>Untuk jawaban tidak pernah</w:t>
            </w:r>
          </w:p>
        </w:tc>
        <w:tc>
          <w:tcPr>
            <w:tcW w:w="1212" w:type="dxa"/>
          </w:tcPr>
          <w:p w:rsidR="008C2C3E" w:rsidRPr="008C2C3E" w:rsidRDefault="008C2C3E" w:rsidP="008C2C3E">
            <w:pPr>
              <w:spacing w:line="360" w:lineRule="auto"/>
              <w:contextualSpacing/>
              <w:jc w:val="both"/>
              <w:rPr>
                <w:rFonts w:ascii="Times New Roman" w:hAnsi="Times New Roman" w:cs="Times New Roman"/>
              </w:rPr>
            </w:pPr>
            <w:r w:rsidRPr="008C2C3E">
              <w:rPr>
                <w:rFonts w:ascii="Times New Roman" w:hAnsi="Times New Roman" w:cs="Times New Roman"/>
              </w:rPr>
              <w:t>Untuk jawaban kadang-kadang</w:t>
            </w:r>
          </w:p>
        </w:tc>
        <w:tc>
          <w:tcPr>
            <w:tcW w:w="1212" w:type="dxa"/>
          </w:tcPr>
          <w:p w:rsidR="008C2C3E" w:rsidRPr="008C2C3E" w:rsidRDefault="008C2C3E" w:rsidP="008C2C3E">
            <w:pPr>
              <w:spacing w:line="360" w:lineRule="auto"/>
              <w:contextualSpacing/>
              <w:jc w:val="both"/>
              <w:rPr>
                <w:rFonts w:ascii="Times New Roman" w:hAnsi="Times New Roman" w:cs="Times New Roman"/>
              </w:rPr>
            </w:pPr>
            <w:r w:rsidRPr="008C2C3E">
              <w:rPr>
                <w:rFonts w:ascii="Times New Roman" w:hAnsi="Times New Roman" w:cs="Times New Roman"/>
              </w:rPr>
              <w:t>Untuk jawaban sering</w:t>
            </w:r>
          </w:p>
        </w:tc>
        <w:tc>
          <w:tcPr>
            <w:tcW w:w="1212" w:type="dxa"/>
          </w:tcPr>
          <w:p w:rsidR="008C2C3E" w:rsidRPr="008C2C3E" w:rsidRDefault="008C2C3E" w:rsidP="008C2C3E">
            <w:pPr>
              <w:spacing w:line="360" w:lineRule="auto"/>
              <w:contextualSpacing/>
              <w:jc w:val="both"/>
              <w:rPr>
                <w:rFonts w:ascii="Times New Roman" w:hAnsi="Times New Roman" w:cs="Times New Roman"/>
              </w:rPr>
            </w:pPr>
            <w:r w:rsidRPr="008C2C3E">
              <w:rPr>
                <w:rFonts w:ascii="Times New Roman" w:hAnsi="Times New Roman" w:cs="Times New Roman"/>
              </w:rPr>
              <w:t>Untuk jawaban selalu</w:t>
            </w:r>
          </w:p>
        </w:tc>
      </w:tr>
    </w:tbl>
    <w:p w:rsidR="008C2C3E" w:rsidRPr="008C2C3E" w:rsidRDefault="008C2C3E" w:rsidP="008C2C3E">
      <w:pPr>
        <w:tabs>
          <w:tab w:val="left" w:pos="-42"/>
        </w:tabs>
        <w:spacing w:after="0" w:line="360" w:lineRule="auto"/>
        <w:contextualSpacing/>
        <w:rPr>
          <w:rFonts w:ascii="Times New Roman" w:hAnsi="Times New Roman" w:cs="Times New Roman"/>
          <w:b/>
        </w:rPr>
      </w:pPr>
    </w:p>
    <w:p w:rsidR="008C2C3E" w:rsidRPr="008C2C3E" w:rsidRDefault="008C2C3E" w:rsidP="008C2C3E">
      <w:pPr>
        <w:spacing w:line="360" w:lineRule="auto"/>
        <w:rPr>
          <w:rFonts w:ascii="Times New Roman" w:hAnsi="Times New Roman" w:cs="Times New Roman"/>
        </w:rPr>
      </w:pPr>
      <w:r w:rsidRPr="008C2C3E">
        <w:rPr>
          <w:rFonts w:ascii="Times New Roman" w:hAnsi="Times New Roman" w:cs="Times New Roman"/>
        </w:rPr>
        <w:t>Keterangan:</w:t>
      </w:r>
    </w:p>
    <w:p w:rsidR="008C2C3E" w:rsidRPr="008C2C3E" w:rsidRDefault="008C2C3E" w:rsidP="008C2C3E">
      <w:pPr>
        <w:numPr>
          <w:ilvl w:val="0"/>
          <w:numId w:val="60"/>
        </w:numPr>
        <w:spacing w:line="360" w:lineRule="auto"/>
        <w:ind w:left="360"/>
        <w:contextualSpacing/>
        <w:rPr>
          <w:rFonts w:ascii="Times New Roman" w:hAnsi="Times New Roman" w:cs="Times New Roman"/>
        </w:rPr>
      </w:pPr>
      <w:r w:rsidRPr="008C2C3E">
        <w:rPr>
          <w:rFonts w:ascii="Times New Roman" w:hAnsi="Times New Roman" w:cs="Times New Roman"/>
        </w:rPr>
        <w:t>Penskoran untuk pernyataan positif (+) sebagai berikut:</w:t>
      </w:r>
    </w:p>
    <w:p w:rsidR="008C2C3E" w:rsidRPr="008C2C3E" w:rsidRDefault="008C2C3E" w:rsidP="008C2C3E">
      <w:pPr>
        <w:numPr>
          <w:ilvl w:val="0"/>
          <w:numId w:val="61"/>
        </w:numPr>
        <w:spacing w:line="360" w:lineRule="auto"/>
        <w:contextualSpacing/>
        <w:rPr>
          <w:rFonts w:ascii="Times New Roman" w:hAnsi="Times New Roman" w:cs="Times New Roman"/>
        </w:rPr>
      </w:pPr>
      <w:r w:rsidRPr="008C2C3E">
        <w:rPr>
          <w:rFonts w:ascii="Times New Roman" w:hAnsi="Times New Roman" w:cs="Times New Roman"/>
        </w:rPr>
        <w:t>Untuk pilihan jawaban A (selalu) diberi skor 4</w:t>
      </w:r>
    </w:p>
    <w:p w:rsidR="008C2C3E" w:rsidRPr="008C2C3E" w:rsidRDefault="008C2C3E" w:rsidP="008C2C3E">
      <w:pPr>
        <w:numPr>
          <w:ilvl w:val="0"/>
          <w:numId w:val="61"/>
        </w:numPr>
        <w:spacing w:line="360" w:lineRule="auto"/>
        <w:contextualSpacing/>
        <w:rPr>
          <w:rFonts w:ascii="Times New Roman" w:hAnsi="Times New Roman" w:cs="Times New Roman"/>
        </w:rPr>
      </w:pPr>
      <w:r w:rsidRPr="008C2C3E">
        <w:rPr>
          <w:rFonts w:ascii="Times New Roman" w:hAnsi="Times New Roman" w:cs="Times New Roman"/>
        </w:rPr>
        <w:t>Untuk pilihan jawaban B (sering) diberi skor 3</w:t>
      </w:r>
    </w:p>
    <w:p w:rsidR="008C2C3E" w:rsidRPr="008C2C3E" w:rsidRDefault="008C2C3E" w:rsidP="008C2C3E">
      <w:pPr>
        <w:numPr>
          <w:ilvl w:val="0"/>
          <w:numId w:val="61"/>
        </w:numPr>
        <w:spacing w:line="360" w:lineRule="auto"/>
        <w:contextualSpacing/>
        <w:rPr>
          <w:rFonts w:ascii="Times New Roman" w:hAnsi="Times New Roman" w:cs="Times New Roman"/>
        </w:rPr>
      </w:pPr>
      <w:r w:rsidRPr="008C2C3E">
        <w:rPr>
          <w:rFonts w:ascii="Times New Roman" w:hAnsi="Times New Roman" w:cs="Times New Roman"/>
        </w:rPr>
        <w:t>Untuk pilihan jawaban C (kadang-kadang) diberi skor 2</w:t>
      </w:r>
    </w:p>
    <w:p w:rsidR="008C2C3E" w:rsidRPr="008C2C3E" w:rsidRDefault="008C2C3E" w:rsidP="008C2C3E">
      <w:pPr>
        <w:numPr>
          <w:ilvl w:val="0"/>
          <w:numId w:val="61"/>
        </w:numPr>
        <w:spacing w:line="360" w:lineRule="auto"/>
        <w:contextualSpacing/>
        <w:rPr>
          <w:rFonts w:ascii="Times New Roman" w:hAnsi="Times New Roman" w:cs="Times New Roman"/>
        </w:rPr>
      </w:pPr>
      <w:r w:rsidRPr="008C2C3E">
        <w:rPr>
          <w:rFonts w:ascii="Times New Roman" w:hAnsi="Times New Roman" w:cs="Times New Roman"/>
        </w:rPr>
        <w:t>Untuk pilihan jawaban D (tidak pernah) diberi skor 1</w:t>
      </w:r>
    </w:p>
    <w:p w:rsidR="008C2C3E" w:rsidRPr="008C2C3E" w:rsidRDefault="008C2C3E" w:rsidP="008C2C3E">
      <w:pPr>
        <w:numPr>
          <w:ilvl w:val="0"/>
          <w:numId w:val="60"/>
        </w:numPr>
        <w:spacing w:line="360" w:lineRule="auto"/>
        <w:ind w:left="360"/>
        <w:contextualSpacing/>
        <w:rPr>
          <w:rFonts w:ascii="Times New Roman" w:hAnsi="Times New Roman" w:cs="Times New Roman"/>
        </w:rPr>
      </w:pPr>
      <w:r w:rsidRPr="008C2C3E">
        <w:rPr>
          <w:rFonts w:ascii="Times New Roman" w:hAnsi="Times New Roman" w:cs="Times New Roman"/>
        </w:rPr>
        <w:t>Penskoran untuk pernyataan negatif (-) sebagai berikut:</w:t>
      </w:r>
    </w:p>
    <w:p w:rsidR="008C2C3E" w:rsidRPr="008C2C3E" w:rsidRDefault="008C2C3E" w:rsidP="008C2C3E">
      <w:pPr>
        <w:numPr>
          <w:ilvl w:val="0"/>
          <w:numId w:val="62"/>
        </w:numPr>
        <w:tabs>
          <w:tab w:val="left" w:pos="720"/>
        </w:tabs>
        <w:spacing w:line="360" w:lineRule="auto"/>
        <w:contextualSpacing/>
        <w:rPr>
          <w:rFonts w:ascii="Times New Roman" w:hAnsi="Times New Roman" w:cs="Times New Roman"/>
        </w:rPr>
      </w:pPr>
      <w:r w:rsidRPr="008C2C3E">
        <w:rPr>
          <w:rFonts w:ascii="Times New Roman" w:hAnsi="Times New Roman" w:cs="Times New Roman"/>
        </w:rPr>
        <w:t>Untuk pilihan jawaban A (selalu) diberi skor 1</w:t>
      </w:r>
    </w:p>
    <w:p w:rsidR="008C2C3E" w:rsidRPr="008C2C3E" w:rsidRDefault="008C2C3E" w:rsidP="008C2C3E">
      <w:pPr>
        <w:numPr>
          <w:ilvl w:val="0"/>
          <w:numId w:val="62"/>
        </w:numPr>
        <w:tabs>
          <w:tab w:val="left" w:pos="720"/>
        </w:tabs>
        <w:spacing w:line="360" w:lineRule="auto"/>
        <w:contextualSpacing/>
        <w:rPr>
          <w:rFonts w:ascii="Times New Roman" w:hAnsi="Times New Roman" w:cs="Times New Roman"/>
        </w:rPr>
      </w:pPr>
      <w:r w:rsidRPr="008C2C3E">
        <w:rPr>
          <w:rFonts w:ascii="Times New Roman" w:hAnsi="Times New Roman" w:cs="Times New Roman"/>
        </w:rPr>
        <w:t>Untuk pilihan jawaban B (sering) diberi skor 2</w:t>
      </w:r>
    </w:p>
    <w:p w:rsidR="008C2C3E" w:rsidRPr="008C2C3E" w:rsidRDefault="008C2C3E" w:rsidP="008C2C3E">
      <w:pPr>
        <w:numPr>
          <w:ilvl w:val="0"/>
          <w:numId w:val="62"/>
        </w:numPr>
        <w:tabs>
          <w:tab w:val="left" w:pos="720"/>
        </w:tabs>
        <w:spacing w:line="360" w:lineRule="auto"/>
        <w:contextualSpacing/>
        <w:rPr>
          <w:rFonts w:ascii="Times New Roman" w:hAnsi="Times New Roman" w:cs="Times New Roman"/>
        </w:rPr>
      </w:pPr>
      <w:r w:rsidRPr="008C2C3E">
        <w:rPr>
          <w:rFonts w:ascii="Times New Roman" w:hAnsi="Times New Roman" w:cs="Times New Roman"/>
        </w:rPr>
        <w:t>Untuk pilihan jawaban C (kadang-kadang) diberi skor 3</w:t>
      </w:r>
    </w:p>
    <w:p w:rsidR="008C2C3E" w:rsidRPr="008C2C3E" w:rsidRDefault="008C2C3E" w:rsidP="008C2C3E">
      <w:pPr>
        <w:numPr>
          <w:ilvl w:val="0"/>
          <w:numId w:val="62"/>
        </w:numPr>
        <w:tabs>
          <w:tab w:val="left" w:pos="720"/>
        </w:tabs>
        <w:spacing w:line="360" w:lineRule="auto"/>
        <w:contextualSpacing/>
        <w:rPr>
          <w:rFonts w:ascii="Times New Roman" w:hAnsi="Times New Roman" w:cs="Times New Roman"/>
        </w:rPr>
      </w:pPr>
      <w:r w:rsidRPr="008C2C3E">
        <w:rPr>
          <w:rFonts w:ascii="Times New Roman" w:hAnsi="Times New Roman" w:cs="Times New Roman"/>
        </w:rPr>
        <w:t>Untuk pilihan jawaban D (tidak pernah) diberi skor 4</w:t>
      </w:r>
    </w:p>
    <w:p w:rsidR="008C2C3E" w:rsidRPr="008C2C3E" w:rsidRDefault="008C2C3E" w:rsidP="008C2C3E">
      <w:pPr>
        <w:tabs>
          <w:tab w:val="left" w:pos="-42"/>
        </w:tabs>
        <w:spacing w:after="0" w:line="360" w:lineRule="auto"/>
        <w:ind w:left="308" w:hanging="11"/>
        <w:contextualSpacing/>
        <w:rPr>
          <w:rFonts w:ascii="Times New Roman" w:hAnsi="Times New Roman" w:cs="Times New Roman"/>
          <w:b/>
        </w:rPr>
      </w:pPr>
      <w:r w:rsidRPr="008C2C3E">
        <w:rPr>
          <w:rFonts w:ascii="Times New Roman" w:hAnsi="Times New Roman" w:cs="Times New Roman"/>
          <w:b/>
        </w:rPr>
        <w:t>Lampiran 9</w:t>
      </w:r>
    </w:p>
    <w:p w:rsidR="008C2C3E" w:rsidRPr="008C2C3E" w:rsidRDefault="008C2C3E" w:rsidP="008C2C3E">
      <w:pPr>
        <w:spacing w:after="0" w:line="360" w:lineRule="auto"/>
        <w:jc w:val="center"/>
        <w:rPr>
          <w:rFonts w:ascii="Times New Roman" w:eastAsiaTheme="minorEastAsia" w:hAnsi="Times New Roman" w:cs="Times New Roman"/>
          <w:b/>
          <w:bCs/>
        </w:rPr>
      </w:pPr>
      <w:r w:rsidRPr="008C2C3E">
        <w:rPr>
          <w:rFonts w:ascii="Times New Roman" w:eastAsiaTheme="minorEastAsia" w:hAnsi="Times New Roman" w:cs="Times New Roman"/>
          <w:b/>
          <w:bCs/>
        </w:rPr>
        <w:t>KISI-KISI SOAL UJI INSTRUMEN ANGKET</w:t>
      </w:r>
    </w:p>
    <w:p w:rsidR="008C2C3E" w:rsidRPr="008C2C3E" w:rsidRDefault="008C2C3E" w:rsidP="008C2C3E">
      <w:pPr>
        <w:spacing w:after="0" w:line="360" w:lineRule="auto"/>
        <w:jc w:val="center"/>
        <w:rPr>
          <w:rFonts w:ascii="Times New Roman" w:eastAsiaTheme="minorEastAsia" w:hAnsi="Times New Roman" w:cs="Times New Roman"/>
          <w:b/>
          <w:bCs/>
        </w:rPr>
      </w:pPr>
    </w:p>
    <w:p w:rsidR="008C2C3E" w:rsidRPr="008C2C3E" w:rsidRDefault="008C2C3E" w:rsidP="008C2C3E">
      <w:pPr>
        <w:spacing w:after="0" w:line="360" w:lineRule="auto"/>
        <w:ind w:firstLine="270"/>
        <w:jc w:val="both"/>
        <w:rPr>
          <w:rFonts w:ascii="Times New Roman" w:eastAsiaTheme="minorEastAsia" w:hAnsi="Times New Roman" w:cs="Times New Roman"/>
        </w:rPr>
      </w:pPr>
      <w:r w:rsidRPr="008C2C3E">
        <w:rPr>
          <w:rFonts w:ascii="Times New Roman" w:eastAsiaTheme="minorEastAsia" w:hAnsi="Times New Roman" w:cs="Times New Roman"/>
        </w:rPr>
        <w:lastRenderedPageBreak/>
        <w:t>Satuan Pendidikan</w:t>
      </w:r>
      <w:r w:rsidRPr="008C2C3E">
        <w:rPr>
          <w:rFonts w:ascii="Times New Roman" w:eastAsiaTheme="minorEastAsia" w:hAnsi="Times New Roman" w:cs="Times New Roman"/>
        </w:rPr>
        <w:tab/>
      </w:r>
      <w:r w:rsidRPr="008C2C3E">
        <w:rPr>
          <w:rFonts w:ascii="Times New Roman" w:eastAsiaTheme="minorEastAsia" w:hAnsi="Times New Roman" w:cs="Times New Roman"/>
        </w:rPr>
        <w:tab/>
        <w:t>: MI Ianatusshibyan</w:t>
      </w:r>
    </w:p>
    <w:p w:rsidR="008C2C3E" w:rsidRPr="008C2C3E" w:rsidRDefault="008C2C3E" w:rsidP="008C2C3E">
      <w:pPr>
        <w:spacing w:after="0" w:line="360" w:lineRule="auto"/>
        <w:ind w:firstLine="270"/>
        <w:jc w:val="both"/>
        <w:rPr>
          <w:rFonts w:ascii="Times New Roman" w:eastAsiaTheme="minorEastAsia" w:hAnsi="Times New Roman" w:cs="Times New Roman"/>
        </w:rPr>
      </w:pPr>
      <w:r w:rsidRPr="008C2C3E">
        <w:rPr>
          <w:rFonts w:ascii="Times New Roman" w:eastAsiaTheme="minorEastAsia" w:hAnsi="Times New Roman" w:cs="Times New Roman"/>
        </w:rPr>
        <w:t>Kelas/Semester</w:t>
      </w:r>
      <w:r w:rsidRPr="008C2C3E">
        <w:rPr>
          <w:rFonts w:ascii="Times New Roman" w:eastAsiaTheme="minorEastAsia" w:hAnsi="Times New Roman" w:cs="Times New Roman"/>
        </w:rPr>
        <w:tab/>
      </w:r>
      <w:r w:rsidRPr="008C2C3E">
        <w:rPr>
          <w:rFonts w:ascii="Times New Roman" w:eastAsiaTheme="minorEastAsia" w:hAnsi="Times New Roman" w:cs="Times New Roman"/>
        </w:rPr>
        <w:tab/>
        <w:t>: III/I</w:t>
      </w:r>
    </w:p>
    <w:p w:rsidR="008C2C3E" w:rsidRPr="008C2C3E" w:rsidRDefault="008C2C3E" w:rsidP="008C2C3E">
      <w:pPr>
        <w:spacing w:after="0" w:line="360" w:lineRule="auto"/>
        <w:ind w:firstLine="270"/>
        <w:jc w:val="both"/>
        <w:rPr>
          <w:rFonts w:ascii="Times New Roman" w:eastAsiaTheme="minorEastAsia" w:hAnsi="Times New Roman" w:cs="Times New Roman"/>
        </w:rPr>
      </w:pPr>
      <w:r w:rsidRPr="008C2C3E">
        <w:rPr>
          <w:rFonts w:ascii="Times New Roman" w:eastAsiaTheme="minorEastAsia" w:hAnsi="Times New Roman" w:cs="Times New Roman"/>
        </w:rPr>
        <w:t>Mata Pelajaran</w:t>
      </w:r>
      <w:r w:rsidRPr="008C2C3E">
        <w:rPr>
          <w:rFonts w:ascii="Times New Roman" w:eastAsiaTheme="minorEastAsia" w:hAnsi="Times New Roman" w:cs="Times New Roman"/>
        </w:rPr>
        <w:tab/>
      </w:r>
      <w:r w:rsidRPr="008C2C3E">
        <w:rPr>
          <w:rFonts w:ascii="Times New Roman" w:eastAsiaTheme="minorEastAsia" w:hAnsi="Times New Roman" w:cs="Times New Roman"/>
        </w:rPr>
        <w:tab/>
        <w:t>: Ilmu Pengetahuan Sosial</w:t>
      </w:r>
    </w:p>
    <w:p w:rsidR="008C2C3E" w:rsidRPr="008C2C3E" w:rsidRDefault="008C2C3E" w:rsidP="008C2C3E">
      <w:pPr>
        <w:spacing w:after="0" w:line="360" w:lineRule="auto"/>
        <w:ind w:firstLine="270"/>
        <w:jc w:val="both"/>
        <w:rPr>
          <w:rFonts w:ascii="Times New Roman" w:eastAsiaTheme="minorEastAsia" w:hAnsi="Times New Roman" w:cs="Times New Roman"/>
        </w:rPr>
      </w:pPr>
      <w:r w:rsidRPr="008C2C3E">
        <w:rPr>
          <w:rFonts w:ascii="Times New Roman" w:eastAsiaTheme="minorEastAsia" w:hAnsi="Times New Roman" w:cs="Times New Roman"/>
        </w:rPr>
        <w:t>Standar Kompetensi</w:t>
      </w:r>
      <w:r w:rsidRPr="008C2C3E">
        <w:rPr>
          <w:rFonts w:ascii="Times New Roman" w:eastAsiaTheme="minorEastAsia" w:hAnsi="Times New Roman" w:cs="Times New Roman"/>
        </w:rPr>
        <w:tab/>
        <w:t xml:space="preserve">: </w:t>
      </w:r>
    </w:p>
    <w:p w:rsidR="008C2C3E" w:rsidRPr="008C2C3E" w:rsidRDefault="008C2C3E" w:rsidP="008C2C3E">
      <w:pPr>
        <w:numPr>
          <w:ilvl w:val="0"/>
          <w:numId w:val="111"/>
        </w:numPr>
        <w:spacing w:before="100" w:beforeAutospacing="1" w:after="100" w:afterAutospacing="1" w:line="360" w:lineRule="auto"/>
        <w:ind w:hanging="450"/>
        <w:contextualSpacing/>
        <w:jc w:val="both"/>
        <w:rPr>
          <w:rFonts w:ascii="Times New Roman" w:eastAsia="Times New Roman" w:hAnsi="Times New Roman" w:cs="Times New Roman"/>
          <w:b/>
          <w:bCs/>
        </w:rPr>
      </w:pPr>
      <w:r w:rsidRPr="008C2C3E">
        <w:rPr>
          <w:rFonts w:ascii="Times New Roman" w:eastAsia="Times New Roman" w:hAnsi="Times New Roman" w:cs="Times New Roman"/>
        </w:rPr>
        <w:t>Memahami lingkungan dan melaksanakan kerjasama di sekitar rumah dan sekolah.</w:t>
      </w:r>
    </w:p>
    <w:p w:rsidR="008C2C3E" w:rsidRPr="008C2C3E" w:rsidRDefault="008C2C3E" w:rsidP="008C2C3E">
      <w:pPr>
        <w:spacing w:before="100" w:beforeAutospacing="1" w:after="100" w:afterAutospacing="1" w:line="360" w:lineRule="auto"/>
        <w:ind w:left="720" w:hanging="450"/>
        <w:contextualSpacing/>
        <w:jc w:val="both"/>
        <w:rPr>
          <w:rFonts w:ascii="Times New Roman" w:eastAsiaTheme="minorEastAsia" w:hAnsi="Times New Roman" w:cs="Times New Roman"/>
        </w:rPr>
      </w:pPr>
      <w:r w:rsidRPr="008C2C3E">
        <w:rPr>
          <w:rFonts w:ascii="Times New Roman" w:eastAsiaTheme="minorEastAsia" w:hAnsi="Times New Roman" w:cs="Times New Roman"/>
        </w:rPr>
        <w:t>Kompetensi Dasar</w:t>
      </w:r>
      <w:r w:rsidRPr="008C2C3E">
        <w:rPr>
          <w:rFonts w:ascii="Times New Roman" w:eastAsiaTheme="minorEastAsia" w:hAnsi="Times New Roman" w:cs="Times New Roman"/>
        </w:rPr>
        <w:tab/>
        <w:t>:</w:t>
      </w:r>
    </w:p>
    <w:p w:rsidR="008C2C3E" w:rsidRPr="008C2C3E" w:rsidRDefault="008C2C3E" w:rsidP="008C2C3E">
      <w:pPr>
        <w:numPr>
          <w:ilvl w:val="1"/>
          <w:numId w:val="89"/>
        </w:numPr>
        <w:spacing w:before="100" w:beforeAutospacing="1" w:after="100" w:afterAutospacing="1" w:line="360" w:lineRule="auto"/>
        <w:contextualSpacing/>
        <w:jc w:val="both"/>
        <w:rPr>
          <w:rFonts w:ascii="Times New Roman" w:eastAsia="Times New Roman" w:hAnsi="Times New Roman" w:cs="Times New Roman"/>
          <w:b/>
          <w:bCs/>
        </w:rPr>
      </w:pPr>
      <w:r w:rsidRPr="008C2C3E">
        <w:rPr>
          <w:rFonts w:ascii="Times New Roman" w:eastAsia="Times New Roman" w:hAnsi="Times New Roman" w:cs="Times New Roman"/>
          <w:color w:val="231F20"/>
        </w:rPr>
        <w:t>Menceritakan lingkungan alam dan lingkungan buatan di sekitar rumah dan sekolah.</w:t>
      </w:r>
    </w:p>
    <w:p w:rsidR="008C2C3E" w:rsidRPr="008C2C3E" w:rsidRDefault="008C2C3E" w:rsidP="008C2C3E">
      <w:pPr>
        <w:numPr>
          <w:ilvl w:val="1"/>
          <w:numId w:val="89"/>
        </w:numPr>
        <w:spacing w:before="100" w:beforeAutospacing="1" w:after="100" w:afterAutospacing="1" w:line="360" w:lineRule="auto"/>
        <w:contextualSpacing/>
        <w:jc w:val="both"/>
        <w:rPr>
          <w:rFonts w:ascii="Times New Roman" w:eastAsia="Times New Roman" w:hAnsi="Times New Roman" w:cs="Times New Roman"/>
          <w:b/>
          <w:bCs/>
        </w:rPr>
      </w:pPr>
      <w:r w:rsidRPr="008C2C3E">
        <w:rPr>
          <w:rFonts w:ascii="Times New Roman" w:eastAsia="Times New Roman" w:hAnsi="Times New Roman" w:cs="Times New Roman"/>
          <w:color w:val="231F20"/>
        </w:rPr>
        <w:t>Memelihara lingkungan alam dan lingkungan buatan di sekitar rumah dan sekolah.</w:t>
      </w:r>
    </w:p>
    <w:p w:rsidR="008C2C3E" w:rsidRPr="008C2C3E" w:rsidRDefault="008C2C3E" w:rsidP="008C2C3E">
      <w:pPr>
        <w:spacing w:before="100" w:beforeAutospacing="1" w:after="100" w:afterAutospacing="1" w:line="360" w:lineRule="auto"/>
        <w:ind w:left="720" w:hanging="450"/>
        <w:contextualSpacing/>
        <w:jc w:val="both"/>
        <w:rPr>
          <w:rFonts w:ascii="Times New Roman" w:eastAsia="Times New Roman" w:hAnsi="Times New Roman" w:cs="Times New Roman"/>
          <w:b/>
          <w:bCs/>
        </w:rPr>
      </w:pPr>
    </w:p>
    <w:tbl>
      <w:tblPr>
        <w:tblStyle w:val="TableGrid"/>
        <w:tblW w:w="6460" w:type="dxa"/>
        <w:tblLook w:val="04A0" w:firstRow="1" w:lastRow="0" w:firstColumn="1" w:lastColumn="0" w:noHBand="0" w:noVBand="1"/>
      </w:tblPr>
      <w:tblGrid>
        <w:gridCol w:w="633"/>
        <w:gridCol w:w="2029"/>
        <w:gridCol w:w="1280"/>
        <w:gridCol w:w="1328"/>
        <w:gridCol w:w="1190"/>
      </w:tblGrid>
      <w:tr w:rsidR="008C2C3E" w:rsidRPr="008C2C3E" w:rsidTr="006622FE">
        <w:trPr>
          <w:trHeight w:val="87"/>
        </w:trPr>
        <w:tc>
          <w:tcPr>
            <w:tcW w:w="633" w:type="dxa"/>
          </w:tcPr>
          <w:p w:rsidR="008C2C3E" w:rsidRPr="008C2C3E" w:rsidRDefault="008C2C3E" w:rsidP="008C2C3E">
            <w:pPr>
              <w:spacing w:line="480" w:lineRule="auto"/>
              <w:jc w:val="center"/>
              <w:rPr>
                <w:rFonts w:ascii="Times New Roman" w:hAnsi="Times New Roman" w:cs="Times New Roman"/>
                <w:b/>
                <w:sz w:val="24"/>
                <w:szCs w:val="24"/>
                <w:lang w:val="id-ID"/>
              </w:rPr>
            </w:pPr>
            <w:r w:rsidRPr="008C2C3E">
              <w:rPr>
                <w:rFonts w:ascii="Times New Roman" w:hAnsi="Times New Roman" w:cs="Times New Roman"/>
                <w:b/>
                <w:sz w:val="24"/>
                <w:szCs w:val="24"/>
                <w:lang w:val="id-ID"/>
              </w:rPr>
              <w:t>No.</w:t>
            </w:r>
          </w:p>
        </w:tc>
        <w:tc>
          <w:tcPr>
            <w:tcW w:w="2029" w:type="dxa"/>
          </w:tcPr>
          <w:p w:rsidR="008C2C3E" w:rsidRPr="008C2C3E" w:rsidRDefault="008C2C3E" w:rsidP="008C2C3E">
            <w:pPr>
              <w:spacing w:line="480" w:lineRule="auto"/>
              <w:jc w:val="center"/>
              <w:rPr>
                <w:rFonts w:ascii="Times New Roman" w:hAnsi="Times New Roman" w:cs="Times New Roman"/>
                <w:b/>
                <w:sz w:val="24"/>
                <w:szCs w:val="24"/>
                <w:lang w:val="id-ID"/>
              </w:rPr>
            </w:pPr>
            <w:r w:rsidRPr="008C2C3E">
              <w:rPr>
                <w:rFonts w:ascii="Times New Roman" w:hAnsi="Times New Roman" w:cs="Times New Roman"/>
                <w:b/>
                <w:sz w:val="24"/>
                <w:szCs w:val="24"/>
                <w:lang w:val="id-ID"/>
              </w:rPr>
              <w:t>Indikator</w:t>
            </w:r>
          </w:p>
        </w:tc>
        <w:tc>
          <w:tcPr>
            <w:tcW w:w="2607" w:type="dxa"/>
            <w:gridSpan w:val="2"/>
          </w:tcPr>
          <w:p w:rsidR="008C2C3E" w:rsidRPr="008C2C3E" w:rsidRDefault="008C2C3E" w:rsidP="008C2C3E">
            <w:pPr>
              <w:spacing w:line="480" w:lineRule="auto"/>
              <w:jc w:val="center"/>
              <w:rPr>
                <w:rFonts w:ascii="Times New Roman" w:hAnsi="Times New Roman" w:cs="Times New Roman"/>
                <w:b/>
                <w:sz w:val="24"/>
                <w:szCs w:val="24"/>
                <w:lang w:val="id-ID"/>
              </w:rPr>
            </w:pPr>
            <w:r w:rsidRPr="008C2C3E">
              <w:rPr>
                <w:rFonts w:ascii="Times New Roman" w:hAnsi="Times New Roman" w:cs="Times New Roman"/>
                <w:b/>
                <w:sz w:val="24"/>
                <w:szCs w:val="24"/>
                <w:lang w:val="id-ID"/>
              </w:rPr>
              <w:t>Butir Soal</w:t>
            </w:r>
          </w:p>
        </w:tc>
        <w:tc>
          <w:tcPr>
            <w:tcW w:w="1190" w:type="dxa"/>
          </w:tcPr>
          <w:p w:rsidR="008C2C3E" w:rsidRPr="008C2C3E" w:rsidRDefault="008C2C3E" w:rsidP="008C2C3E">
            <w:pPr>
              <w:spacing w:line="480" w:lineRule="auto"/>
              <w:jc w:val="center"/>
              <w:rPr>
                <w:rFonts w:ascii="Times New Roman" w:hAnsi="Times New Roman" w:cs="Times New Roman"/>
                <w:b/>
                <w:sz w:val="24"/>
                <w:szCs w:val="24"/>
                <w:lang w:val="id-ID"/>
              </w:rPr>
            </w:pPr>
            <w:r w:rsidRPr="008C2C3E">
              <w:rPr>
                <w:rFonts w:ascii="Times New Roman" w:hAnsi="Times New Roman" w:cs="Times New Roman"/>
                <w:b/>
                <w:sz w:val="24"/>
                <w:szCs w:val="24"/>
                <w:lang w:val="id-ID"/>
              </w:rPr>
              <w:t>Jumlah</w:t>
            </w:r>
          </w:p>
        </w:tc>
      </w:tr>
      <w:tr w:rsidR="008C2C3E" w:rsidRPr="008C2C3E" w:rsidTr="006622FE">
        <w:trPr>
          <w:trHeight w:val="34"/>
        </w:trPr>
        <w:tc>
          <w:tcPr>
            <w:tcW w:w="633" w:type="dxa"/>
          </w:tcPr>
          <w:p w:rsidR="008C2C3E" w:rsidRPr="008C2C3E" w:rsidRDefault="008C2C3E" w:rsidP="008C2C3E">
            <w:pPr>
              <w:spacing w:line="480" w:lineRule="auto"/>
              <w:jc w:val="center"/>
              <w:rPr>
                <w:rFonts w:ascii="Times New Roman" w:hAnsi="Times New Roman" w:cs="Times New Roman"/>
                <w:b/>
                <w:sz w:val="24"/>
                <w:szCs w:val="24"/>
                <w:lang w:val="id-ID"/>
              </w:rPr>
            </w:pPr>
          </w:p>
        </w:tc>
        <w:tc>
          <w:tcPr>
            <w:tcW w:w="2029" w:type="dxa"/>
          </w:tcPr>
          <w:p w:rsidR="008C2C3E" w:rsidRPr="008C2C3E" w:rsidRDefault="008C2C3E" w:rsidP="008C2C3E">
            <w:pPr>
              <w:spacing w:line="480" w:lineRule="auto"/>
              <w:jc w:val="center"/>
              <w:rPr>
                <w:rFonts w:ascii="Times New Roman" w:hAnsi="Times New Roman" w:cs="Times New Roman"/>
                <w:b/>
                <w:sz w:val="24"/>
                <w:szCs w:val="24"/>
                <w:lang w:val="id-ID"/>
              </w:rPr>
            </w:pPr>
          </w:p>
        </w:tc>
        <w:tc>
          <w:tcPr>
            <w:tcW w:w="1280" w:type="dxa"/>
          </w:tcPr>
          <w:p w:rsidR="008C2C3E" w:rsidRPr="008C2C3E" w:rsidRDefault="008C2C3E" w:rsidP="008C2C3E">
            <w:pPr>
              <w:spacing w:line="480" w:lineRule="auto"/>
              <w:jc w:val="center"/>
              <w:rPr>
                <w:rFonts w:ascii="Times New Roman" w:hAnsi="Times New Roman" w:cs="Times New Roman"/>
                <w:b/>
                <w:sz w:val="24"/>
                <w:szCs w:val="24"/>
                <w:lang w:val="id-ID"/>
              </w:rPr>
            </w:pPr>
            <w:r w:rsidRPr="008C2C3E">
              <w:rPr>
                <w:rFonts w:ascii="Times New Roman" w:hAnsi="Times New Roman" w:cs="Times New Roman"/>
                <w:b/>
                <w:sz w:val="24"/>
                <w:szCs w:val="24"/>
                <w:lang w:val="id-ID"/>
              </w:rPr>
              <w:t>Positif</w:t>
            </w:r>
          </w:p>
        </w:tc>
        <w:tc>
          <w:tcPr>
            <w:tcW w:w="1327" w:type="dxa"/>
          </w:tcPr>
          <w:p w:rsidR="008C2C3E" w:rsidRPr="008C2C3E" w:rsidRDefault="008C2C3E" w:rsidP="008C2C3E">
            <w:pPr>
              <w:spacing w:line="480" w:lineRule="auto"/>
              <w:jc w:val="center"/>
              <w:rPr>
                <w:rFonts w:ascii="Times New Roman" w:hAnsi="Times New Roman" w:cs="Times New Roman"/>
                <w:b/>
                <w:sz w:val="24"/>
                <w:szCs w:val="24"/>
                <w:lang w:val="id-ID"/>
              </w:rPr>
            </w:pPr>
            <w:r w:rsidRPr="008C2C3E">
              <w:rPr>
                <w:rFonts w:ascii="Times New Roman" w:hAnsi="Times New Roman" w:cs="Times New Roman"/>
                <w:b/>
                <w:sz w:val="24"/>
                <w:szCs w:val="24"/>
                <w:lang w:val="id-ID"/>
              </w:rPr>
              <w:t>Negatif</w:t>
            </w:r>
          </w:p>
        </w:tc>
        <w:tc>
          <w:tcPr>
            <w:tcW w:w="1190" w:type="dxa"/>
          </w:tcPr>
          <w:p w:rsidR="008C2C3E" w:rsidRPr="008C2C3E" w:rsidRDefault="008C2C3E" w:rsidP="008C2C3E">
            <w:pPr>
              <w:spacing w:line="480" w:lineRule="auto"/>
              <w:jc w:val="center"/>
              <w:rPr>
                <w:rFonts w:ascii="Times New Roman" w:hAnsi="Times New Roman" w:cs="Times New Roman"/>
                <w:b/>
                <w:sz w:val="24"/>
                <w:szCs w:val="24"/>
                <w:lang w:val="id-ID"/>
              </w:rPr>
            </w:pPr>
          </w:p>
        </w:tc>
      </w:tr>
      <w:tr w:rsidR="008C2C3E" w:rsidRPr="008C2C3E" w:rsidTr="006622FE">
        <w:trPr>
          <w:trHeight w:val="68"/>
        </w:trPr>
        <w:tc>
          <w:tcPr>
            <w:tcW w:w="633" w:type="dxa"/>
          </w:tcPr>
          <w:p w:rsidR="008C2C3E" w:rsidRPr="008C2C3E" w:rsidRDefault="008C2C3E" w:rsidP="008C2C3E">
            <w:pPr>
              <w:numPr>
                <w:ilvl w:val="0"/>
                <w:numId w:val="59"/>
              </w:numPr>
              <w:spacing w:line="480" w:lineRule="auto"/>
              <w:ind w:left="180" w:hanging="180"/>
              <w:contextualSpacing/>
              <w:jc w:val="center"/>
              <w:rPr>
                <w:rFonts w:ascii="Times New Roman" w:hAnsi="Times New Roman" w:cs="Times New Roman"/>
                <w:sz w:val="24"/>
                <w:szCs w:val="24"/>
                <w:lang w:val="id-ID"/>
              </w:rPr>
            </w:pPr>
            <w:r w:rsidRPr="008C2C3E">
              <w:rPr>
                <w:rFonts w:ascii="Times New Roman" w:hAnsi="Times New Roman" w:cs="Times New Roman"/>
                <w:sz w:val="24"/>
                <w:szCs w:val="24"/>
                <w:lang w:val="id-ID"/>
              </w:rPr>
              <w:t xml:space="preserve"> </w:t>
            </w:r>
          </w:p>
        </w:tc>
        <w:tc>
          <w:tcPr>
            <w:tcW w:w="2029" w:type="dxa"/>
          </w:tcPr>
          <w:p w:rsidR="008C2C3E" w:rsidRPr="008C2C3E" w:rsidRDefault="008C2C3E" w:rsidP="008C2C3E">
            <w:pPr>
              <w:spacing w:line="480" w:lineRule="auto"/>
              <w:rPr>
                <w:rFonts w:ascii="Times New Roman" w:hAnsi="Times New Roman" w:cs="Times New Roman"/>
                <w:sz w:val="24"/>
                <w:szCs w:val="24"/>
                <w:lang w:val="id-ID"/>
              </w:rPr>
            </w:pPr>
            <w:r w:rsidRPr="008C2C3E">
              <w:rPr>
                <w:rFonts w:ascii="Times New Roman" w:hAnsi="Times New Roman" w:cs="Times New Roman"/>
                <w:sz w:val="24"/>
                <w:szCs w:val="24"/>
                <w:lang w:val="id-ID"/>
              </w:rPr>
              <w:t>Adanya kebutuhan belajar</w:t>
            </w:r>
          </w:p>
        </w:tc>
        <w:tc>
          <w:tcPr>
            <w:tcW w:w="1280" w:type="dxa"/>
          </w:tcPr>
          <w:p w:rsidR="008C2C3E" w:rsidRPr="008C2C3E" w:rsidRDefault="008C2C3E" w:rsidP="008C2C3E">
            <w:pPr>
              <w:spacing w:line="480" w:lineRule="auto"/>
              <w:jc w:val="center"/>
              <w:rPr>
                <w:rFonts w:ascii="Times New Roman" w:hAnsi="Times New Roman" w:cs="Times New Roman"/>
                <w:sz w:val="24"/>
                <w:szCs w:val="24"/>
                <w:lang w:val="id-ID"/>
              </w:rPr>
            </w:pPr>
            <w:r w:rsidRPr="008C2C3E">
              <w:rPr>
                <w:rFonts w:ascii="Times New Roman" w:hAnsi="Times New Roman" w:cs="Times New Roman"/>
                <w:sz w:val="24"/>
                <w:szCs w:val="24"/>
                <w:lang w:val="id-ID"/>
              </w:rPr>
              <w:t>1, 2, 18</w:t>
            </w:r>
          </w:p>
        </w:tc>
        <w:tc>
          <w:tcPr>
            <w:tcW w:w="1327" w:type="dxa"/>
          </w:tcPr>
          <w:p w:rsidR="008C2C3E" w:rsidRPr="008C2C3E" w:rsidRDefault="008C2C3E" w:rsidP="008C2C3E">
            <w:pPr>
              <w:spacing w:line="480" w:lineRule="auto"/>
              <w:jc w:val="center"/>
              <w:rPr>
                <w:rFonts w:ascii="Times New Roman" w:hAnsi="Times New Roman" w:cs="Times New Roman"/>
                <w:sz w:val="24"/>
                <w:szCs w:val="24"/>
                <w:lang w:val="id-ID"/>
              </w:rPr>
            </w:pPr>
            <w:r w:rsidRPr="008C2C3E">
              <w:rPr>
                <w:rFonts w:ascii="Times New Roman" w:hAnsi="Times New Roman" w:cs="Times New Roman"/>
                <w:sz w:val="24"/>
                <w:szCs w:val="24"/>
                <w:lang w:val="id-ID"/>
              </w:rPr>
              <w:t xml:space="preserve">4, 9, 11, 14, 20 </w:t>
            </w:r>
          </w:p>
        </w:tc>
        <w:tc>
          <w:tcPr>
            <w:tcW w:w="1190" w:type="dxa"/>
          </w:tcPr>
          <w:p w:rsidR="008C2C3E" w:rsidRPr="008C2C3E" w:rsidRDefault="008C2C3E" w:rsidP="008C2C3E">
            <w:pPr>
              <w:spacing w:line="480" w:lineRule="auto"/>
              <w:jc w:val="center"/>
              <w:rPr>
                <w:rFonts w:ascii="Times New Roman" w:hAnsi="Times New Roman" w:cs="Times New Roman"/>
                <w:sz w:val="24"/>
                <w:szCs w:val="24"/>
                <w:lang w:val="id-ID"/>
              </w:rPr>
            </w:pPr>
            <w:r w:rsidRPr="008C2C3E">
              <w:rPr>
                <w:rFonts w:ascii="Times New Roman" w:hAnsi="Times New Roman" w:cs="Times New Roman"/>
                <w:sz w:val="24"/>
                <w:szCs w:val="24"/>
                <w:lang w:val="id-ID"/>
              </w:rPr>
              <w:t>8</w:t>
            </w:r>
          </w:p>
        </w:tc>
      </w:tr>
      <w:tr w:rsidR="008C2C3E" w:rsidRPr="008C2C3E" w:rsidTr="006622FE">
        <w:trPr>
          <w:trHeight w:val="262"/>
        </w:trPr>
        <w:tc>
          <w:tcPr>
            <w:tcW w:w="633" w:type="dxa"/>
          </w:tcPr>
          <w:p w:rsidR="008C2C3E" w:rsidRPr="008C2C3E" w:rsidRDefault="008C2C3E" w:rsidP="008C2C3E">
            <w:pPr>
              <w:numPr>
                <w:ilvl w:val="0"/>
                <w:numId w:val="59"/>
              </w:numPr>
              <w:spacing w:line="480" w:lineRule="auto"/>
              <w:contextualSpacing/>
              <w:jc w:val="center"/>
              <w:rPr>
                <w:rFonts w:ascii="Times New Roman" w:hAnsi="Times New Roman" w:cs="Times New Roman"/>
                <w:sz w:val="24"/>
                <w:szCs w:val="24"/>
                <w:lang w:val="id-ID"/>
              </w:rPr>
            </w:pPr>
          </w:p>
        </w:tc>
        <w:tc>
          <w:tcPr>
            <w:tcW w:w="2029" w:type="dxa"/>
          </w:tcPr>
          <w:p w:rsidR="008C2C3E" w:rsidRPr="008C2C3E" w:rsidRDefault="008C2C3E" w:rsidP="008C2C3E">
            <w:pPr>
              <w:spacing w:line="480" w:lineRule="auto"/>
              <w:rPr>
                <w:rFonts w:ascii="Times New Roman" w:hAnsi="Times New Roman" w:cs="Times New Roman"/>
                <w:sz w:val="24"/>
                <w:szCs w:val="24"/>
                <w:lang w:val="id-ID"/>
              </w:rPr>
            </w:pPr>
            <w:r w:rsidRPr="008C2C3E">
              <w:rPr>
                <w:rFonts w:ascii="Times New Roman" w:hAnsi="Times New Roman" w:cs="Times New Roman"/>
                <w:sz w:val="24"/>
                <w:szCs w:val="24"/>
                <w:lang w:val="id-ID"/>
              </w:rPr>
              <w:t>Adanya pengetahuan tentang kemajuan dirinya sendiri</w:t>
            </w:r>
          </w:p>
        </w:tc>
        <w:tc>
          <w:tcPr>
            <w:tcW w:w="1280" w:type="dxa"/>
          </w:tcPr>
          <w:p w:rsidR="008C2C3E" w:rsidRPr="008C2C3E" w:rsidRDefault="008C2C3E" w:rsidP="008C2C3E">
            <w:pPr>
              <w:spacing w:line="480" w:lineRule="auto"/>
              <w:jc w:val="center"/>
              <w:rPr>
                <w:rFonts w:ascii="Times New Roman" w:hAnsi="Times New Roman" w:cs="Times New Roman"/>
                <w:sz w:val="24"/>
                <w:szCs w:val="24"/>
                <w:lang w:val="id-ID"/>
              </w:rPr>
            </w:pPr>
            <w:r w:rsidRPr="008C2C3E">
              <w:rPr>
                <w:rFonts w:ascii="Times New Roman" w:hAnsi="Times New Roman" w:cs="Times New Roman"/>
                <w:sz w:val="24"/>
                <w:szCs w:val="24"/>
                <w:lang w:val="id-ID"/>
              </w:rPr>
              <w:t>12, 13, 15, 16, 17, 21</w:t>
            </w:r>
          </w:p>
        </w:tc>
        <w:tc>
          <w:tcPr>
            <w:tcW w:w="1327" w:type="dxa"/>
          </w:tcPr>
          <w:p w:rsidR="008C2C3E" w:rsidRPr="008C2C3E" w:rsidRDefault="008C2C3E" w:rsidP="008C2C3E">
            <w:pPr>
              <w:spacing w:line="480" w:lineRule="auto"/>
              <w:jc w:val="center"/>
              <w:rPr>
                <w:rFonts w:ascii="Times New Roman" w:hAnsi="Times New Roman" w:cs="Times New Roman"/>
                <w:sz w:val="24"/>
                <w:szCs w:val="24"/>
                <w:lang w:val="id-ID"/>
              </w:rPr>
            </w:pPr>
            <w:r w:rsidRPr="008C2C3E">
              <w:rPr>
                <w:rFonts w:ascii="Times New Roman" w:hAnsi="Times New Roman" w:cs="Times New Roman"/>
                <w:sz w:val="24"/>
                <w:szCs w:val="24"/>
                <w:lang w:val="id-ID"/>
              </w:rPr>
              <w:t xml:space="preserve">7, 8 </w:t>
            </w:r>
          </w:p>
        </w:tc>
        <w:tc>
          <w:tcPr>
            <w:tcW w:w="1190" w:type="dxa"/>
          </w:tcPr>
          <w:p w:rsidR="008C2C3E" w:rsidRPr="008C2C3E" w:rsidRDefault="008C2C3E" w:rsidP="008C2C3E">
            <w:pPr>
              <w:spacing w:line="480" w:lineRule="auto"/>
              <w:jc w:val="center"/>
              <w:rPr>
                <w:rFonts w:ascii="Times New Roman" w:hAnsi="Times New Roman" w:cs="Times New Roman"/>
                <w:sz w:val="24"/>
                <w:szCs w:val="24"/>
                <w:lang w:val="id-ID"/>
              </w:rPr>
            </w:pPr>
            <w:r w:rsidRPr="008C2C3E">
              <w:rPr>
                <w:rFonts w:ascii="Times New Roman" w:hAnsi="Times New Roman" w:cs="Times New Roman"/>
                <w:sz w:val="24"/>
                <w:szCs w:val="24"/>
                <w:lang w:val="id-ID"/>
              </w:rPr>
              <w:t>8</w:t>
            </w:r>
          </w:p>
        </w:tc>
      </w:tr>
      <w:tr w:rsidR="008C2C3E" w:rsidRPr="008C2C3E" w:rsidTr="006622FE">
        <w:trPr>
          <w:trHeight w:val="23"/>
        </w:trPr>
        <w:tc>
          <w:tcPr>
            <w:tcW w:w="633" w:type="dxa"/>
          </w:tcPr>
          <w:p w:rsidR="008C2C3E" w:rsidRPr="008C2C3E" w:rsidRDefault="008C2C3E" w:rsidP="008C2C3E">
            <w:pPr>
              <w:numPr>
                <w:ilvl w:val="0"/>
                <w:numId w:val="59"/>
              </w:numPr>
              <w:spacing w:line="480" w:lineRule="auto"/>
              <w:contextualSpacing/>
              <w:jc w:val="center"/>
              <w:rPr>
                <w:rFonts w:ascii="Times New Roman" w:hAnsi="Times New Roman" w:cs="Times New Roman"/>
                <w:sz w:val="24"/>
                <w:szCs w:val="24"/>
                <w:lang w:val="id-ID"/>
              </w:rPr>
            </w:pPr>
          </w:p>
        </w:tc>
        <w:tc>
          <w:tcPr>
            <w:tcW w:w="2029" w:type="dxa"/>
          </w:tcPr>
          <w:p w:rsidR="008C2C3E" w:rsidRPr="008C2C3E" w:rsidRDefault="008C2C3E" w:rsidP="008C2C3E">
            <w:pPr>
              <w:spacing w:line="480" w:lineRule="auto"/>
              <w:rPr>
                <w:rFonts w:ascii="Times New Roman" w:hAnsi="Times New Roman" w:cs="Times New Roman"/>
                <w:sz w:val="24"/>
                <w:szCs w:val="24"/>
                <w:lang w:val="id-ID"/>
              </w:rPr>
            </w:pPr>
            <w:r w:rsidRPr="008C2C3E">
              <w:rPr>
                <w:rFonts w:ascii="Times New Roman" w:hAnsi="Times New Roman" w:cs="Times New Roman"/>
                <w:sz w:val="24"/>
                <w:szCs w:val="24"/>
                <w:lang w:val="id-ID"/>
              </w:rPr>
              <w:t xml:space="preserve">Adanya aspirasi </w:t>
            </w:r>
            <w:r w:rsidRPr="008C2C3E">
              <w:rPr>
                <w:rFonts w:ascii="Times New Roman" w:hAnsi="Times New Roman" w:cs="Times New Roman"/>
                <w:sz w:val="24"/>
                <w:szCs w:val="24"/>
                <w:lang w:val="id-ID"/>
              </w:rPr>
              <w:lastRenderedPageBreak/>
              <w:t>atau cita-cita</w:t>
            </w:r>
          </w:p>
        </w:tc>
        <w:tc>
          <w:tcPr>
            <w:tcW w:w="1280" w:type="dxa"/>
          </w:tcPr>
          <w:p w:rsidR="008C2C3E" w:rsidRPr="008C2C3E" w:rsidRDefault="008C2C3E" w:rsidP="008C2C3E">
            <w:pPr>
              <w:spacing w:line="480" w:lineRule="auto"/>
              <w:jc w:val="center"/>
              <w:rPr>
                <w:rFonts w:ascii="Times New Roman" w:hAnsi="Times New Roman" w:cs="Times New Roman"/>
                <w:sz w:val="24"/>
                <w:szCs w:val="24"/>
                <w:lang w:val="id-ID"/>
              </w:rPr>
            </w:pPr>
            <w:r w:rsidRPr="008C2C3E">
              <w:rPr>
                <w:rFonts w:ascii="Times New Roman" w:hAnsi="Times New Roman" w:cs="Times New Roman"/>
                <w:sz w:val="24"/>
                <w:szCs w:val="24"/>
                <w:lang w:val="id-ID"/>
              </w:rPr>
              <w:lastRenderedPageBreak/>
              <w:t>5</w:t>
            </w:r>
          </w:p>
        </w:tc>
        <w:tc>
          <w:tcPr>
            <w:tcW w:w="1327" w:type="dxa"/>
          </w:tcPr>
          <w:p w:rsidR="008C2C3E" w:rsidRPr="008C2C3E" w:rsidRDefault="008C2C3E" w:rsidP="008C2C3E">
            <w:pPr>
              <w:spacing w:line="480" w:lineRule="auto"/>
              <w:jc w:val="center"/>
              <w:rPr>
                <w:rFonts w:ascii="Times New Roman" w:hAnsi="Times New Roman" w:cs="Times New Roman"/>
                <w:sz w:val="24"/>
                <w:szCs w:val="24"/>
                <w:lang w:val="id-ID"/>
              </w:rPr>
            </w:pPr>
          </w:p>
        </w:tc>
        <w:tc>
          <w:tcPr>
            <w:tcW w:w="1190" w:type="dxa"/>
          </w:tcPr>
          <w:p w:rsidR="008C2C3E" w:rsidRPr="008C2C3E" w:rsidRDefault="008C2C3E" w:rsidP="008C2C3E">
            <w:pPr>
              <w:spacing w:line="480" w:lineRule="auto"/>
              <w:jc w:val="center"/>
              <w:rPr>
                <w:rFonts w:ascii="Times New Roman" w:hAnsi="Times New Roman" w:cs="Times New Roman"/>
                <w:sz w:val="24"/>
                <w:szCs w:val="24"/>
                <w:lang w:val="id-ID"/>
              </w:rPr>
            </w:pPr>
            <w:r w:rsidRPr="008C2C3E">
              <w:rPr>
                <w:rFonts w:ascii="Times New Roman" w:hAnsi="Times New Roman" w:cs="Times New Roman"/>
                <w:sz w:val="24"/>
                <w:szCs w:val="24"/>
                <w:lang w:val="id-ID"/>
              </w:rPr>
              <w:t>1</w:t>
            </w:r>
          </w:p>
        </w:tc>
      </w:tr>
      <w:tr w:rsidR="008C2C3E" w:rsidRPr="008C2C3E" w:rsidTr="006622FE">
        <w:trPr>
          <w:trHeight w:val="23"/>
        </w:trPr>
        <w:tc>
          <w:tcPr>
            <w:tcW w:w="633" w:type="dxa"/>
          </w:tcPr>
          <w:p w:rsidR="008C2C3E" w:rsidRPr="008C2C3E" w:rsidRDefault="008C2C3E" w:rsidP="008C2C3E">
            <w:pPr>
              <w:numPr>
                <w:ilvl w:val="0"/>
                <w:numId w:val="59"/>
              </w:numPr>
              <w:spacing w:line="480" w:lineRule="auto"/>
              <w:contextualSpacing/>
              <w:jc w:val="center"/>
              <w:rPr>
                <w:rFonts w:ascii="Times New Roman" w:hAnsi="Times New Roman" w:cs="Times New Roman"/>
                <w:sz w:val="24"/>
                <w:szCs w:val="24"/>
                <w:lang w:val="id-ID"/>
              </w:rPr>
            </w:pPr>
          </w:p>
        </w:tc>
        <w:tc>
          <w:tcPr>
            <w:tcW w:w="2029" w:type="dxa"/>
          </w:tcPr>
          <w:p w:rsidR="008C2C3E" w:rsidRPr="008C2C3E" w:rsidRDefault="008C2C3E" w:rsidP="008C2C3E">
            <w:pPr>
              <w:spacing w:line="480" w:lineRule="auto"/>
              <w:rPr>
                <w:rFonts w:ascii="Times New Roman" w:hAnsi="Times New Roman" w:cs="Times New Roman"/>
                <w:sz w:val="24"/>
                <w:szCs w:val="24"/>
                <w:lang w:val="id-ID"/>
              </w:rPr>
            </w:pPr>
            <w:r w:rsidRPr="008C2C3E">
              <w:rPr>
                <w:rFonts w:ascii="Times New Roman" w:hAnsi="Times New Roman" w:cs="Times New Roman"/>
                <w:sz w:val="24"/>
                <w:szCs w:val="24"/>
                <w:lang w:val="id-ID"/>
              </w:rPr>
              <w:t>Adanya persaingan atau kompetisi</w:t>
            </w:r>
          </w:p>
        </w:tc>
        <w:tc>
          <w:tcPr>
            <w:tcW w:w="1280" w:type="dxa"/>
          </w:tcPr>
          <w:p w:rsidR="008C2C3E" w:rsidRPr="008C2C3E" w:rsidRDefault="008C2C3E" w:rsidP="008C2C3E">
            <w:pPr>
              <w:spacing w:line="480" w:lineRule="auto"/>
              <w:jc w:val="center"/>
              <w:rPr>
                <w:rFonts w:ascii="Times New Roman" w:hAnsi="Times New Roman" w:cs="Times New Roman"/>
                <w:sz w:val="24"/>
                <w:szCs w:val="24"/>
                <w:lang w:val="id-ID"/>
              </w:rPr>
            </w:pPr>
            <w:r w:rsidRPr="008C2C3E">
              <w:rPr>
                <w:rFonts w:ascii="Times New Roman" w:hAnsi="Times New Roman" w:cs="Times New Roman"/>
                <w:sz w:val="24"/>
                <w:szCs w:val="24"/>
                <w:lang w:val="id-ID"/>
              </w:rPr>
              <w:t xml:space="preserve">6 </w:t>
            </w:r>
          </w:p>
        </w:tc>
        <w:tc>
          <w:tcPr>
            <w:tcW w:w="1327" w:type="dxa"/>
          </w:tcPr>
          <w:p w:rsidR="008C2C3E" w:rsidRPr="008C2C3E" w:rsidRDefault="008C2C3E" w:rsidP="008C2C3E">
            <w:pPr>
              <w:spacing w:line="480" w:lineRule="auto"/>
              <w:jc w:val="center"/>
              <w:rPr>
                <w:rFonts w:ascii="Times New Roman" w:hAnsi="Times New Roman" w:cs="Times New Roman"/>
                <w:sz w:val="24"/>
                <w:szCs w:val="24"/>
                <w:lang w:val="id-ID"/>
              </w:rPr>
            </w:pPr>
            <w:r w:rsidRPr="008C2C3E">
              <w:rPr>
                <w:rFonts w:ascii="Times New Roman" w:hAnsi="Times New Roman" w:cs="Times New Roman"/>
                <w:sz w:val="24"/>
                <w:szCs w:val="24"/>
                <w:lang w:val="id-ID"/>
              </w:rPr>
              <w:t>3, 10, 19</w:t>
            </w:r>
          </w:p>
        </w:tc>
        <w:tc>
          <w:tcPr>
            <w:tcW w:w="1190" w:type="dxa"/>
          </w:tcPr>
          <w:p w:rsidR="008C2C3E" w:rsidRPr="008C2C3E" w:rsidRDefault="008C2C3E" w:rsidP="008C2C3E">
            <w:pPr>
              <w:spacing w:line="480" w:lineRule="auto"/>
              <w:jc w:val="center"/>
              <w:rPr>
                <w:rFonts w:ascii="Times New Roman" w:hAnsi="Times New Roman" w:cs="Times New Roman"/>
                <w:sz w:val="24"/>
                <w:szCs w:val="24"/>
                <w:lang w:val="id-ID"/>
              </w:rPr>
            </w:pPr>
            <w:r w:rsidRPr="008C2C3E">
              <w:rPr>
                <w:rFonts w:ascii="Times New Roman" w:hAnsi="Times New Roman" w:cs="Times New Roman"/>
                <w:sz w:val="24"/>
                <w:szCs w:val="24"/>
                <w:lang w:val="id-ID"/>
              </w:rPr>
              <w:t>4</w:t>
            </w:r>
          </w:p>
        </w:tc>
      </w:tr>
      <w:tr w:rsidR="008C2C3E" w:rsidRPr="008C2C3E" w:rsidTr="006622FE">
        <w:trPr>
          <w:trHeight w:val="9"/>
        </w:trPr>
        <w:tc>
          <w:tcPr>
            <w:tcW w:w="5270" w:type="dxa"/>
            <w:gridSpan w:val="4"/>
          </w:tcPr>
          <w:p w:rsidR="008C2C3E" w:rsidRPr="008C2C3E" w:rsidRDefault="008C2C3E" w:rsidP="008C2C3E">
            <w:pPr>
              <w:spacing w:line="480" w:lineRule="auto"/>
              <w:jc w:val="center"/>
              <w:rPr>
                <w:rFonts w:ascii="Times New Roman" w:hAnsi="Times New Roman" w:cs="Times New Roman"/>
                <w:sz w:val="24"/>
                <w:szCs w:val="24"/>
                <w:lang w:val="id-ID"/>
              </w:rPr>
            </w:pPr>
            <w:r w:rsidRPr="008C2C3E">
              <w:rPr>
                <w:rFonts w:ascii="Times New Roman" w:hAnsi="Times New Roman" w:cs="Times New Roman"/>
                <w:sz w:val="24"/>
                <w:szCs w:val="24"/>
                <w:lang w:val="id-ID"/>
              </w:rPr>
              <w:t>Jumlah</w:t>
            </w:r>
          </w:p>
        </w:tc>
        <w:tc>
          <w:tcPr>
            <w:tcW w:w="1190" w:type="dxa"/>
          </w:tcPr>
          <w:p w:rsidR="008C2C3E" w:rsidRPr="008C2C3E" w:rsidRDefault="008C2C3E" w:rsidP="008C2C3E">
            <w:pPr>
              <w:spacing w:line="480" w:lineRule="auto"/>
              <w:jc w:val="center"/>
              <w:rPr>
                <w:rFonts w:ascii="Times New Roman" w:hAnsi="Times New Roman" w:cs="Times New Roman"/>
                <w:sz w:val="24"/>
                <w:szCs w:val="24"/>
                <w:lang w:val="id-ID"/>
              </w:rPr>
            </w:pPr>
            <w:r w:rsidRPr="008C2C3E">
              <w:rPr>
                <w:rFonts w:ascii="Times New Roman" w:hAnsi="Times New Roman" w:cs="Times New Roman"/>
                <w:sz w:val="24"/>
                <w:szCs w:val="24"/>
                <w:lang w:val="id-ID"/>
              </w:rPr>
              <w:t>21</w:t>
            </w:r>
          </w:p>
        </w:tc>
      </w:tr>
    </w:tbl>
    <w:p w:rsidR="008C2C3E" w:rsidRPr="008C2C3E" w:rsidRDefault="008C2C3E" w:rsidP="008C2C3E">
      <w:pPr>
        <w:spacing w:before="100" w:beforeAutospacing="1" w:after="100" w:afterAutospacing="1" w:line="360" w:lineRule="auto"/>
        <w:ind w:left="720" w:hanging="450"/>
        <w:contextualSpacing/>
        <w:jc w:val="both"/>
        <w:rPr>
          <w:rFonts w:ascii="Times New Roman" w:eastAsia="Times New Roman" w:hAnsi="Times New Roman" w:cs="Times New Roman"/>
          <w:b/>
          <w:bCs/>
        </w:rPr>
      </w:pPr>
    </w:p>
    <w:p w:rsidR="008C2C3E" w:rsidRPr="008C2C3E" w:rsidRDefault="008C2C3E" w:rsidP="008C2C3E">
      <w:pPr>
        <w:spacing w:before="100" w:beforeAutospacing="1" w:after="100" w:afterAutospacing="1" w:line="360" w:lineRule="auto"/>
        <w:ind w:left="720" w:hanging="450"/>
        <w:contextualSpacing/>
        <w:jc w:val="both"/>
        <w:rPr>
          <w:rFonts w:ascii="Times New Roman" w:eastAsia="Times New Roman" w:hAnsi="Times New Roman" w:cs="Times New Roman"/>
          <w:b/>
          <w:bCs/>
        </w:rPr>
      </w:pPr>
    </w:p>
    <w:p w:rsidR="008C2C3E" w:rsidRPr="008C2C3E" w:rsidRDefault="008C2C3E" w:rsidP="008C2C3E">
      <w:pPr>
        <w:spacing w:before="100" w:beforeAutospacing="1" w:after="100" w:afterAutospacing="1" w:line="360" w:lineRule="auto"/>
        <w:ind w:left="720" w:hanging="450"/>
        <w:contextualSpacing/>
        <w:jc w:val="both"/>
        <w:rPr>
          <w:rFonts w:ascii="Times New Roman" w:eastAsia="Times New Roman" w:hAnsi="Times New Roman" w:cs="Times New Roman"/>
          <w:b/>
          <w:bCs/>
        </w:rPr>
      </w:pPr>
    </w:p>
    <w:p w:rsidR="008C2C3E" w:rsidRPr="008C2C3E" w:rsidRDefault="008C2C3E" w:rsidP="008C2C3E">
      <w:pPr>
        <w:spacing w:before="100" w:beforeAutospacing="1" w:after="100" w:afterAutospacing="1" w:line="360" w:lineRule="auto"/>
        <w:ind w:left="720" w:hanging="450"/>
        <w:contextualSpacing/>
        <w:jc w:val="both"/>
        <w:rPr>
          <w:rFonts w:ascii="Times New Roman" w:eastAsia="Times New Roman" w:hAnsi="Times New Roman" w:cs="Times New Roman"/>
          <w:b/>
          <w:bCs/>
        </w:rPr>
      </w:pPr>
    </w:p>
    <w:p w:rsidR="008C2C3E" w:rsidRPr="008C2C3E" w:rsidRDefault="008C2C3E" w:rsidP="008C2C3E">
      <w:pPr>
        <w:spacing w:before="100" w:beforeAutospacing="1" w:after="100" w:afterAutospacing="1" w:line="360" w:lineRule="auto"/>
        <w:ind w:left="720" w:hanging="450"/>
        <w:contextualSpacing/>
        <w:jc w:val="both"/>
        <w:rPr>
          <w:rFonts w:ascii="Times New Roman" w:eastAsia="Times New Roman" w:hAnsi="Times New Roman" w:cs="Times New Roman"/>
          <w:b/>
          <w:bCs/>
        </w:rPr>
      </w:pPr>
    </w:p>
    <w:p w:rsidR="008C2C3E" w:rsidRPr="008C2C3E" w:rsidRDefault="008C2C3E" w:rsidP="008C2C3E">
      <w:pPr>
        <w:spacing w:before="100" w:beforeAutospacing="1" w:after="100" w:afterAutospacing="1" w:line="360" w:lineRule="auto"/>
        <w:ind w:left="720" w:hanging="450"/>
        <w:contextualSpacing/>
        <w:jc w:val="both"/>
        <w:rPr>
          <w:rFonts w:ascii="Times New Roman" w:eastAsia="Times New Roman" w:hAnsi="Times New Roman" w:cs="Times New Roman"/>
          <w:b/>
          <w:bCs/>
        </w:rPr>
      </w:pPr>
    </w:p>
    <w:p w:rsidR="008C2C3E" w:rsidRPr="008C2C3E" w:rsidRDefault="008C2C3E" w:rsidP="008C2C3E">
      <w:pPr>
        <w:spacing w:before="100" w:beforeAutospacing="1" w:after="100" w:afterAutospacing="1" w:line="360" w:lineRule="auto"/>
        <w:ind w:left="720" w:hanging="450"/>
        <w:contextualSpacing/>
        <w:jc w:val="both"/>
        <w:rPr>
          <w:rFonts w:ascii="Times New Roman" w:eastAsia="Times New Roman" w:hAnsi="Times New Roman" w:cs="Times New Roman"/>
          <w:b/>
          <w:bCs/>
        </w:rPr>
      </w:pPr>
    </w:p>
    <w:p w:rsidR="008C2C3E" w:rsidRPr="008C2C3E" w:rsidRDefault="008C2C3E" w:rsidP="008C2C3E">
      <w:pPr>
        <w:spacing w:before="100" w:beforeAutospacing="1" w:after="100" w:afterAutospacing="1" w:line="360" w:lineRule="auto"/>
        <w:ind w:left="720" w:hanging="450"/>
        <w:contextualSpacing/>
        <w:jc w:val="both"/>
        <w:rPr>
          <w:rFonts w:ascii="Times New Roman" w:eastAsia="Times New Roman" w:hAnsi="Times New Roman" w:cs="Times New Roman"/>
          <w:b/>
          <w:bCs/>
        </w:rPr>
      </w:pPr>
    </w:p>
    <w:p w:rsidR="008C2C3E" w:rsidRPr="008C2C3E" w:rsidRDefault="008C2C3E" w:rsidP="008C2C3E">
      <w:pPr>
        <w:spacing w:before="100" w:beforeAutospacing="1" w:after="100" w:afterAutospacing="1" w:line="360" w:lineRule="auto"/>
        <w:ind w:left="720" w:hanging="450"/>
        <w:contextualSpacing/>
        <w:jc w:val="both"/>
        <w:rPr>
          <w:rFonts w:ascii="Times New Roman" w:eastAsia="Times New Roman" w:hAnsi="Times New Roman" w:cs="Times New Roman"/>
          <w:b/>
          <w:bCs/>
        </w:rPr>
      </w:pPr>
    </w:p>
    <w:p w:rsidR="008C2C3E" w:rsidRPr="008C2C3E" w:rsidRDefault="008C2C3E" w:rsidP="008C2C3E">
      <w:pPr>
        <w:spacing w:before="100" w:beforeAutospacing="1" w:after="100" w:afterAutospacing="1" w:line="360" w:lineRule="auto"/>
        <w:ind w:left="720" w:hanging="450"/>
        <w:contextualSpacing/>
        <w:jc w:val="both"/>
        <w:rPr>
          <w:rFonts w:ascii="Times New Roman" w:eastAsia="Times New Roman" w:hAnsi="Times New Roman" w:cs="Times New Roman"/>
          <w:b/>
          <w:bCs/>
        </w:rPr>
      </w:pPr>
    </w:p>
    <w:p w:rsidR="008C2C3E" w:rsidRPr="008C2C3E" w:rsidRDefault="008C2C3E" w:rsidP="008C2C3E">
      <w:pPr>
        <w:spacing w:before="100" w:beforeAutospacing="1" w:after="100" w:afterAutospacing="1" w:line="360" w:lineRule="auto"/>
        <w:ind w:left="720" w:hanging="450"/>
        <w:contextualSpacing/>
        <w:jc w:val="both"/>
        <w:rPr>
          <w:rFonts w:ascii="Times New Roman" w:eastAsia="Times New Roman" w:hAnsi="Times New Roman" w:cs="Times New Roman"/>
          <w:b/>
          <w:bCs/>
        </w:rPr>
      </w:pPr>
    </w:p>
    <w:p w:rsidR="008C2C3E" w:rsidRPr="008C2C3E" w:rsidRDefault="008C2C3E" w:rsidP="008C2C3E">
      <w:pPr>
        <w:spacing w:before="100" w:beforeAutospacing="1" w:after="100" w:afterAutospacing="1" w:line="360" w:lineRule="auto"/>
        <w:ind w:left="720" w:hanging="450"/>
        <w:contextualSpacing/>
        <w:jc w:val="both"/>
        <w:rPr>
          <w:rFonts w:ascii="Times New Roman" w:eastAsia="Times New Roman" w:hAnsi="Times New Roman" w:cs="Times New Roman"/>
          <w:b/>
          <w:bCs/>
        </w:rPr>
      </w:pPr>
    </w:p>
    <w:p w:rsidR="008C2C3E" w:rsidRPr="008C2C3E" w:rsidRDefault="008C2C3E" w:rsidP="008C2C3E">
      <w:pPr>
        <w:spacing w:before="100" w:beforeAutospacing="1" w:after="100" w:afterAutospacing="1" w:line="360" w:lineRule="auto"/>
        <w:ind w:left="720" w:hanging="450"/>
        <w:contextualSpacing/>
        <w:jc w:val="both"/>
        <w:rPr>
          <w:rFonts w:ascii="Times New Roman" w:eastAsia="Times New Roman" w:hAnsi="Times New Roman" w:cs="Times New Roman"/>
          <w:b/>
          <w:bCs/>
        </w:rPr>
      </w:pPr>
    </w:p>
    <w:p w:rsidR="008C2C3E" w:rsidRPr="008C2C3E" w:rsidRDefault="008C2C3E" w:rsidP="008C2C3E">
      <w:pPr>
        <w:spacing w:before="100" w:beforeAutospacing="1" w:after="100" w:afterAutospacing="1" w:line="360" w:lineRule="auto"/>
        <w:ind w:left="720" w:hanging="450"/>
        <w:contextualSpacing/>
        <w:jc w:val="both"/>
        <w:rPr>
          <w:rFonts w:ascii="Times New Roman" w:eastAsia="Times New Roman" w:hAnsi="Times New Roman" w:cs="Times New Roman"/>
          <w:b/>
          <w:bCs/>
        </w:rPr>
      </w:pPr>
    </w:p>
    <w:p w:rsidR="008C2C3E" w:rsidRPr="008C2C3E" w:rsidRDefault="008C2C3E" w:rsidP="008C2C3E">
      <w:pPr>
        <w:spacing w:before="100" w:beforeAutospacing="1" w:after="100" w:afterAutospacing="1" w:line="360" w:lineRule="auto"/>
        <w:ind w:left="720" w:hanging="450"/>
        <w:contextualSpacing/>
        <w:jc w:val="both"/>
        <w:rPr>
          <w:rFonts w:ascii="Times New Roman" w:eastAsia="Times New Roman" w:hAnsi="Times New Roman" w:cs="Times New Roman"/>
          <w:b/>
          <w:bCs/>
        </w:rPr>
      </w:pPr>
    </w:p>
    <w:p w:rsidR="008C2C3E" w:rsidRPr="008C2C3E" w:rsidRDefault="008C2C3E" w:rsidP="008C2C3E">
      <w:pPr>
        <w:spacing w:before="100" w:beforeAutospacing="1" w:after="100" w:afterAutospacing="1" w:line="360" w:lineRule="auto"/>
        <w:ind w:left="720" w:hanging="450"/>
        <w:contextualSpacing/>
        <w:jc w:val="both"/>
        <w:rPr>
          <w:rFonts w:ascii="Times New Roman" w:eastAsia="Times New Roman" w:hAnsi="Times New Roman" w:cs="Times New Roman"/>
          <w:b/>
          <w:bCs/>
        </w:rPr>
      </w:pPr>
      <w:r w:rsidRPr="008C2C3E">
        <w:rPr>
          <w:rFonts w:ascii="Times New Roman" w:eastAsia="Times New Roman" w:hAnsi="Times New Roman" w:cs="Times New Roman"/>
          <w:b/>
          <w:bCs/>
        </w:rPr>
        <w:t>Lampiran 10</w:t>
      </w:r>
    </w:p>
    <w:p w:rsidR="008C2C3E" w:rsidRPr="008C2C3E" w:rsidRDefault="008C2C3E" w:rsidP="008C2C3E">
      <w:pPr>
        <w:spacing w:line="360" w:lineRule="auto"/>
        <w:jc w:val="center"/>
        <w:rPr>
          <w:rFonts w:ascii="Times New Roman" w:hAnsi="Times New Roman" w:cs="Times New Roman"/>
          <w:b/>
        </w:rPr>
      </w:pPr>
      <w:r w:rsidRPr="008C2C3E">
        <w:rPr>
          <w:rFonts w:ascii="Times New Roman" w:hAnsi="Times New Roman" w:cs="Times New Roman"/>
          <w:b/>
        </w:rPr>
        <w:t>ANGKET MOTIVASI BELAJAR</w:t>
      </w:r>
    </w:p>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lastRenderedPageBreak/>
        <w:t>MI IANATUSSHIBYAN SEMARANG TAHUN AJARAN 2018/2019</w:t>
      </w:r>
    </w:p>
    <w:p w:rsidR="008C2C3E" w:rsidRPr="008C2C3E" w:rsidRDefault="008C2C3E" w:rsidP="008C2C3E">
      <w:pPr>
        <w:numPr>
          <w:ilvl w:val="0"/>
          <w:numId w:val="63"/>
        </w:numPr>
        <w:spacing w:line="360" w:lineRule="auto"/>
        <w:ind w:left="360"/>
        <w:contextualSpacing/>
        <w:rPr>
          <w:rFonts w:ascii="Times New Roman" w:hAnsi="Times New Roman" w:cs="Times New Roman"/>
          <w:b/>
        </w:rPr>
      </w:pPr>
      <w:r w:rsidRPr="008C2C3E">
        <w:rPr>
          <w:rFonts w:ascii="Times New Roman" w:hAnsi="Times New Roman" w:cs="Times New Roman"/>
          <w:b/>
        </w:rPr>
        <w:t>IDENTITAS</w:t>
      </w:r>
    </w:p>
    <w:p w:rsidR="008C2C3E" w:rsidRPr="008C2C3E" w:rsidRDefault="008C2C3E" w:rsidP="008C2C3E">
      <w:pPr>
        <w:spacing w:line="360" w:lineRule="auto"/>
        <w:ind w:left="360"/>
        <w:contextualSpacing/>
        <w:rPr>
          <w:rFonts w:ascii="Times New Roman" w:hAnsi="Times New Roman" w:cs="Times New Roman"/>
        </w:rPr>
      </w:pPr>
      <w:r w:rsidRPr="008C2C3E">
        <w:rPr>
          <w:rFonts w:ascii="Times New Roman" w:hAnsi="Times New Roman" w:cs="Times New Roman"/>
        </w:rPr>
        <w:t>Nama</w:t>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t>:</w:t>
      </w:r>
    </w:p>
    <w:p w:rsidR="008C2C3E" w:rsidRPr="008C2C3E" w:rsidRDefault="008C2C3E" w:rsidP="008C2C3E">
      <w:pPr>
        <w:spacing w:line="360" w:lineRule="auto"/>
        <w:ind w:left="360"/>
        <w:contextualSpacing/>
        <w:rPr>
          <w:rFonts w:ascii="Times New Roman" w:hAnsi="Times New Roman" w:cs="Times New Roman"/>
        </w:rPr>
      </w:pPr>
      <w:r w:rsidRPr="008C2C3E">
        <w:rPr>
          <w:rFonts w:ascii="Times New Roman" w:hAnsi="Times New Roman" w:cs="Times New Roman"/>
        </w:rPr>
        <w:t>Nomor Absen</w:t>
      </w:r>
      <w:r w:rsidRPr="008C2C3E">
        <w:rPr>
          <w:rFonts w:ascii="Times New Roman" w:hAnsi="Times New Roman" w:cs="Times New Roman"/>
        </w:rPr>
        <w:tab/>
        <w:t>:</w:t>
      </w:r>
    </w:p>
    <w:p w:rsidR="008C2C3E" w:rsidRPr="008C2C3E" w:rsidRDefault="008C2C3E" w:rsidP="008C2C3E">
      <w:pPr>
        <w:spacing w:line="360" w:lineRule="auto"/>
        <w:ind w:left="360"/>
        <w:contextualSpacing/>
        <w:rPr>
          <w:rFonts w:ascii="Times New Roman" w:hAnsi="Times New Roman" w:cs="Times New Roman"/>
        </w:rPr>
      </w:pPr>
      <w:r w:rsidRPr="008C2C3E">
        <w:rPr>
          <w:rFonts w:ascii="Times New Roman" w:hAnsi="Times New Roman" w:cs="Times New Roman"/>
        </w:rPr>
        <w:t xml:space="preserve">Kelas </w:t>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t>:</w:t>
      </w:r>
    </w:p>
    <w:p w:rsidR="008C2C3E" w:rsidRPr="008C2C3E" w:rsidRDefault="008C2C3E" w:rsidP="008C2C3E">
      <w:pPr>
        <w:numPr>
          <w:ilvl w:val="0"/>
          <w:numId w:val="63"/>
        </w:numPr>
        <w:spacing w:line="360" w:lineRule="auto"/>
        <w:ind w:left="360"/>
        <w:contextualSpacing/>
        <w:rPr>
          <w:rFonts w:ascii="Times New Roman" w:hAnsi="Times New Roman" w:cs="Times New Roman"/>
          <w:b/>
        </w:rPr>
      </w:pPr>
      <w:r w:rsidRPr="008C2C3E">
        <w:rPr>
          <w:rFonts w:ascii="Times New Roman" w:hAnsi="Times New Roman" w:cs="Times New Roman"/>
          <w:b/>
        </w:rPr>
        <w:t>PETUNJUK PENGISIAN</w:t>
      </w:r>
    </w:p>
    <w:p w:rsidR="008C2C3E" w:rsidRPr="008C2C3E" w:rsidRDefault="008C2C3E" w:rsidP="008C2C3E">
      <w:pPr>
        <w:numPr>
          <w:ilvl w:val="0"/>
          <w:numId w:val="64"/>
        </w:numPr>
        <w:spacing w:line="360" w:lineRule="auto"/>
        <w:contextualSpacing/>
        <w:rPr>
          <w:rFonts w:ascii="Times New Roman" w:hAnsi="Times New Roman" w:cs="Times New Roman"/>
        </w:rPr>
      </w:pPr>
      <w:r w:rsidRPr="008C2C3E">
        <w:rPr>
          <w:rFonts w:ascii="Times New Roman" w:hAnsi="Times New Roman" w:cs="Times New Roman"/>
        </w:rPr>
        <w:t>Isilah nama, nomor absen, dan  kelas sebelum mengerjakan.</w:t>
      </w:r>
    </w:p>
    <w:p w:rsidR="008C2C3E" w:rsidRPr="008C2C3E" w:rsidRDefault="008C2C3E" w:rsidP="008C2C3E">
      <w:pPr>
        <w:numPr>
          <w:ilvl w:val="0"/>
          <w:numId w:val="64"/>
        </w:numPr>
        <w:spacing w:line="360" w:lineRule="auto"/>
        <w:contextualSpacing/>
        <w:rPr>
          <w:rFonts w:ascii="Times New Roman" w:hAnsi="Times New Roman" w:cs="Times New Roman"/>
        </w:rPr>
      </w:pPr>
      <w:r w:rsidRPr="008C2C3E">
        <w:rPr>
          <w:rFonts w:ascii="Times New Roman" w:hAnsi="Times New Roman" w:cs="Times New Roman"/>
        </w:rPr>
        <w:t>Baca dengan teliti, kemudian jawablah pertanyaan tersebut  dengan tanda silang (X) pada jawaban a, b, c dan d yang anda anggap sesuai.</w:t>
      </w:r>
    </w:p>
    <w:p w:rsidR="008C2C3E" w:rsidRPr="008C2C3E" w:rsidRDefault="008C2C3E" w:rsidP="008C2C3E">
      <w:pPr>
        <w:numPr>
          <w:ilvl w:val="0"/>
          <w:numId w:val="64"/>
        </w:numPr>
        <w:spacing w:line="360" w:lineRule="auto"/>
        <w:ind w:left="709" w:hanging="283"/>
        <w:contextualSpacing/>
        <w:jc w:val="both"/>
        <w:rPr>
          <w:rFonts w:ascii="Times New Roman" w:hAnsi="Times New Roman" w:cs="Times New Roman"/>
        </w:rPr>
      </w:pPr>
      <w:r w:rsidRPr="008C2C3E">
        <w:rPr>
          <w:rFonts w:ascii="Times New Roman" w:hAnsi="Times New Roman" w:cs="Times New Roman"/>
        </w:rPr>
        <w:t>Kejujuran anda dalam menjawab pernyataan tidak akan mempengaruhi nilai raport dan jawaban serta identitas responden akan dirahasiakan.</w:t>
      </w:r>
    </w:p>
    <w:p w:rsidR="008C2C3E" w:rsidRPr="008C2C3E" w:rsidRDefault="008C2C3E" w:rsidP="008C2C3E">
      <w:pPr>
        <w:numPr>
          <w:ilvl w:val="0"/>
          <w:numId w:val="65"/>
        </w:numPr>
        <w:spacing w:line="360" w:lineRule="auto"/>
        <w:contextualSpacing/>
        <w:rPr>
          <w:rFonts w:ascii="Times New Roman" w:hAnsi="Times New Roman" w:cs="Times New Roman"/>
        </w:rPr>
      </w:pPr>
      <w:r w:rsidRPr="008C2C3E">
        <w:rPr>
          <w:rFonts w:ascii="Times New Roman" w:hAnsi="Times New Roman" w:cs="Times New Roman"/>
        </w:rPr>
        <w:t>Saya memiliki buku pegangan lain untuk belajar.</w:t>
      </w:r>
    </w:p>
    <w:p w:rsidR="008C2C3E" w:rsidRPr="008C2C3E" w:rsidRDefault="008C2C3E" w:rsidP="008C2C3E">
      <w:pPr>
        <w:spacing w:line="360" w:lineRule="auto"/>
        <w:ind w:left="720"/>
        <w:contextualSpacing/>
        <w:rPr>
          <w:rFonts w:ascii="Times New Roman" w:hAnsi="Times New Roman" w:cs="Times New Roman"/>
        </w:rPr>
      </w:pPr>
      <w:r w:rsidRPr="008C2C3E">
        <w:rPr>
          <w:rFonts w:ascii="Times New Roman" w:hAnsi="Times New Roman" w:cs="Times New Roman"/>
        </w:rPr>
        <w:t>a.Selalu</w:t>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t>c. Kadang-kadang</w:t>
      </w:r>
    </w:p>
    <w:p w:rsidR="008C2C3E" w:rsidRPr="008C2C3E" w:rsidRDefault="008C2C3E" w:rsidP="008C2C3E">
      <w:pPr>
        <w:spacing w:line="360" w:lineRule="auto"/>
        <w:ind w:left="720"/>
        <w:contextualSpacing/>
        <w:rPr>
          <w:rFonts w:ascii="Times New Roman" w:hAnsi="Times New Roman" w:cs="Times New Roman"/>
        </w:rPr>
      </w:pPr>
      <w:r w:rsidRPr="008C2C3E">
        <w:rPr>
          <w:rFonts w:ascii="Times New Roman" w:hAnsi="Times New Roman" w:cs="Times New Roman"/>
        </w:rPr>
        <w:t>b.Sering</w:t>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t>d. Tidak pernah</w:t>
      </w:r>
    </w:p>
    <w:p w:rsidR="008C2C3E" w:rsidRPr="008C2C3E" w:rsidRDefault="008C2C3E" w:rsidP="008C2C3E">
      <w:pPr>
        <w:numPr>
          <w:ilvl w:val="0"/>
          <w:numId w:val="65"/>
        </w:numPr>
        <w:spacing w:line="360" w:lineRule="auto"/>
        <w:contextualSpacing/>
        <w:rPr>
          <w:rFonts w:ascii="Times New Roman" w:hAnsi="Times New Roman" w:cs="Times New Roman"/>
        </w:rPr>
      </w:pPr>
      <w:r w:rsidRPr="008C2C3E">
        <w:rPr>
          <w:rFonts w:ascii="Times New Roman" w:hAnsi="Times New Roman" w:cs="Times New Roman"/>
        </w:rPr>
        <w:t>Saya belajar tiap malam di rumah.</w:t>
      </w:r>
    </w:p>
    <w:p w:rsidR="008C2C3E" w:rsidRPr="008C2C3E" w:rsidRDefault="008C2C3E" w:rsidP="008C2C3E">
      <w:pPr>
        <w:spacing w:line="360" w:lineRule="auto"/>
        <w:ind w:left="720"/>
        <w:contextualSpacing/>
        <w:rPr>
          <w:rFonts w:ascii="Times New Roman" w:hAnsi="Times New Roman" w:cs="Times New Roman"/>
        </w:rPr>
      </w:pPr>
      <w:r w:rsidRPr="008C2C3E">
        <w:rPr>
          <w:rFonts w:ascii="Times New Roman" w:hAnsi="Times New Roman" w:cs="Times New Roman"/>
        </w:rPr>
        <w:t>a.Selalu</w:t>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t>c. Kadang-kadang</w:t>
      </w:r>
    </w:p>
    <w:p w:rsidR="008C2C3E" w:rsidRPr="008C2C3E" w:rsidRDefault="008C2C3E" w:rsidP="008C2C3E">
      <w:pPr>
        <w:spacing w:line="360" w:lineRule="auto"/>
        <w:ind w:left="720"/>
        <w:contextualSpacing/>
        <w:rPr>
          <w:rFonts w:ascii="Times New Roman" w:hAnsi="Times New Roman" w:cs="Times New Roman"/>
        </w:rPr>
      </w:pPr>
      <w:r w:rsidRPr="008C2C3E">
        <w:rPr>
          <w:rFonts w:ascii="Times New Roman" w:hAnsi="Times New Roman" w:cs="Times New Roman"/>
        </w:rPr>
        <w:t xml:space="preserve">b.Sering </w:t>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t>d. Tidak pernah</w:t>
      </w:r>
    </w:p>
    <w:p w:rsidR="008C2C3E" w:rsidRPr="008C2C3E" w:rsidRDefault="008C2C3E" w:rsidP="008C2C3E">
      <w:pPr>
        <w:numPr>
          <w:ilvl w:val="0"/>
          <w:numId w:val="65"/>
        </w:numPr>
        <w:spacing w:line="360" w:lineRule="auto"/>
        <w:contextualSpacing/>
        <w:rPr>
          <w:rFonts w:ascii="Times New Roman" w:hAnsi="Times New Roman" w:cs="Times New Roman"/>
        </w:rPr>
      </w:pPr>
      <w:r w:rsidRPr="008C2C3E">
        <w:rPr>
          <w:rFonts w:ascii="Times New Roman" w:hAnsi="Times New Roman" w:cs="Times New Roman"/>
        </w:rPr>
        <w:t>Saya bersungguh-sungguh mengerjakan tugas jika tugas tersebut dinilai oleh guru.</w:t>
      </w:r>
    </w:p>
    <w:p w:rsidR="008C2C3E" w:rsidRPr="008C2C3E" w:rsidRDefault="008C2C3E" w:rsidP="008C2C3E">
      <w:pPr>
        <w:spacing w:line="360" w:lineRule="auto"/>
        <w:ind w:left="720"/>
        <w:contextualSpacing/>
        <w:rPr>
          <w:rFonts w:ascii="Times New Roman" w:hAnsi="Times New Roman" w:cs="Times New Roman"/>
        </w:rPr>
      </w:pPr>
      <w:r w:rsidRPr="008C2C3E">
        <w:rPr>
          <w:rFonts w:ascii="Times New Roman" w:hAnsi="Times New Roman" w:cs="Times New Roman"/>
        </w:rPr>
        <w:t>a.Selalu</w:t>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t>c. Kadang-kadang</w:t>
      </w:r>
    </w:p>
    <w:p w:rsidR="008C2C3E" w:rsidRPr="008C2C3E" w:rsidRDefault="008C2C3E" w:rsidP="008C2C3E">
      <w:pPr>
        <w:spacing w:line="360" w:lineRule="auto"/>
        <w:ind w:left="720"/>
        <w:contextualSpacing/>
        <w:rPr>
          <w:rFonts w:ascii="Times New Roman" w:hAnsi="Times New Roman" w:cs="Times New Roman"/>
        </w:rPr>
      </w:pPr>
      <w:r w:rsidRPr="008C2C3E">
        <w:rPr>
          <w:rFonts w:ascii="Times New Roman" w:hAnsi="Times New Roman" w:cs="Times New Roman"/>
        </w:rPr>
        <w:t>b.Sering</w:t>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t>d. Tidak pernah</w:t>
      </w:r>
    </w:p>
    <w:p w:rsidR="008C2C3E" w:rsidRPr="008C2C3E" w:rsidRDefault="008C2C3E" w:rsidP="008C2C3E">
      <w:pPr>
        <w:numPr>
          <w:ilvl w:val="0"/>
          <w:numId w:val="65"/>
        </w:numPr>
        <w:spacing w:line="360" w:lineRule="auto"/>
        <w:contextualSpacing/>
        <w:rPr>
          <w:rFonts w:ascii="Times New Roman" w:hAnsi="Times New Roman" w:cs="Times New Roman"/>
        </w:rPr>
      </w:pPr>
      <w:r w:rsidRPr="008C2C3E">
        <w:rPr>
          <w:rFonts w:ascii="Times New Roman" w:hAnsi="Times New Roman" w:cs="Times New Roman"/>
        </w:rPr>
        <w:lastRenderedPageBreak/>
        <w:t>Ketika pensil saya hilang saya tidak mencatat materi pelajaran.</w:t>
      </w:r>
    </w:p>
    <w:p w:rsidR="008C2C3E" w:rsidRPr="008C2C3E" w:rsidRDefault="008C2C3E" w:rsidP="008C2C3E">
      <w:pPr>
        <w:spacing w:line="360" w:lineRule="auto"/>
        <w:ind w:left="720"/>
        <w:contextualSpacing/>
        <w:rPr>
          <w:rFonts w:ascii="Times New Roman" w:hAnsi="Times New Roman" w:cs="Times New Roman"/>
        </w:rPr>
      </w:pPr>
      <w:r w:rsidRPr="008C2C3E">
        <w:rPr>
          <w:rFonts w:ascii="Times New Roman" w:hAnsi="Times New Roman" w:cs="Times New Roman"/>
        </w:rPr>
        <w:t>a.Selalu</w:t>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t>c. Kadang-kadang</w:t>
      </w:r>
    </w:p>
    <w:p w:rsidR="008C2C3E" w:rsidRPr="008C2C3E" w:rsidRDefault="008C2C3E" w:rsidP="008C2C3E">
      <w:pPr>
        <w:spacing w:line="360" w:lineRule="auto"/>
        <w:ind w:left="720"/>
        <w:contextualSpacing/>
        <w:rPr>
          <w:rFonts w:ascii="Times New Roman" w:hAnsi="Times New Roman" w:cs="Times New Roman"/>
        </w:rPr>
      </w:pPr>
      <w:r w:rsidRPr="008C2C3E">
        <w:rPr>
          <w:rFonts w:ascii="Times New Roman" w:hAnsi="Times New Roman" w:cs="Times New Roman"/>
        </w:rPr>
        <w:t>b.Sering</w:t>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t>d. Tidak pernah</w:t>
      </w:r>
    </w:p>
    <w:p w:rsidR="008C2C3E" w:rsidRPr="008C2C3E" w:rsidRDefault="008C2C3E" w:rsidP="008C2C3E">
      <w:pPr>
        <w:numPr>
          <w:ilvl w:val="0"/>
          <w:numId w:val="65"/>
        </w:numPr>
        <w:spacing w:line="360" w:lineRule="auto"/>
        <w:contextualSpacing/>
        <w:rPr>
          <w:rFonts w:ascii="Times New Roman" w:hAnsi="Times New Roman" w:cs="Times New Roman"/>
        </w:rPr>
      </w:pPr>
      <w:r w:rsidRPr="008C2C3E">
        <w:rPr>
          <w:rFonts w:ascii="Times New Roman" w:hAnsi="Times New Roman" w:cs="Times New Roman"/>
        </w:rPr>
        <w:t>Saya ingin mendapatkan rangking pertama, maka saya harus belajar.</w:t>
      </w:r>
    </w:p>
    <w:p w:rsidR="008C2C3E" w:rsidRPr="008C2C3E" w:rsidRDefault="008C2C3E" w:rsidP="008C2C3E">
      <w:pPr>
        <w:spacing w:line="360" w:lineRule="auto"/>
        <w:ind w:left="720"/>
        <w:contextualSpacing/>
        <w:rPr>
          <w:rFonts w:ascii="Times New Roman" w:hAnsi="Times New Roman" w:cs="Times New Roman"/>
        </w:rPr>
      </w:pPr>
      <w:r w:rsidRPr="008C2C3E">
        <w:rPr>
          <w:rFonts w:ascii="Times New Roman" w:hAnsi="Times New Roman" w:cs="Times New Roman"/>
        </w:rPr>
        <w:t>a.Selalu</w:t>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t>c. Kadang-kadang</w:t>
      </w:r>
    </w:p>
    <w:p w:rsidR="008C2C3E" w:rsidRPr="008C2C3E" w:rsidRDefault="008C2C3E" w:rsidP="008C2C3E">
      <w:pPr>
        <w:spacing w:line="360" w:lineRule="auto"/>
        <w:ind w:left="720"/>
        <w:contextualSpacing/>
        <w:rPr>
          <w:rFonts w:ascii="Times New Roman" w:hAnsi="Times New Roman" w:cs="Times New Roman"/>
        </w:rPr>
      </w:pPr>
      <w:r w:rsidRPr="008C2C3E">
        <w:rPr>
          <w:rFonts w:ascii="Times New Roman" w:hAnsi="Times New Roman" w:cs="Times New Roman"/>
        </w:rPr>
        <w:t>b.Sering</w:t>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t>d. Tidak pernah</w:t>
      </w:r>
    </w:p>
    <w:p w:rsidR="008C2C3E" w:rsidRPr="008C2C3E" w:rsidRDefault="008C2C3E" w:rsidP="008C2C3E">
      <w:pPr>
        <w:numPr>
          <w:ilvl w:val="0"/>
          <w:numId w:val="65"/>
        </w:numPr>
        <w:tabs>
          <w:tab w:val="left" w:pos="360"/>
        </w:tabs>
        <w:spacing w:line="360" w:lineRule="auto"/>
        <w:contextualSpacing/>
        <w:rPr>
          <w:rFonts w:ascii="Times New Roman" w:hAnsi="Times New Roman" w:cs="Times New Roman"/>
        </w:rPr>
      </w:pPr>
      <w:r w:rsidRPr="008C2C3E">
        <w:rPr>
          <w:rFonts w:ascii="Times New Roman" w:hAnsi="Times New Roman" w:cs="Times New Roman"/>
        </w:rPr>
        <w:t>Saya mengerjakan tugas dengan teliti dan rajin meskipun tugasnya sangat sulit.</w:t>
      </w:r>
    </w:p>
    <w:p w:rsidR="008C2C3E" w:rsidRPr="008C2C3E" w:rsidRDefault="008C2C3E" w:rsidP="008C2C3E">
      <w:pPr>
        <w:tabs>
          <w:tab w:val="left" w:pos="360"/>
        </w:tabs>
        <w:spacing w:line="360" w:lineRule="auto"/>
        <w:ind w:left="720"/>
        <w:contextualSpacing/>
        <w:rPr>
          <w:rFonts w:ascii="Times New Roman" w:hAnsi="Times New Roman" w:cs="Times New Roman"/>
        </w:rPr>
      </w:pPr>
      <w:r w:rsidRPr="008C2C3E">
        <w:rPr>
          <w:rFonts w:ascii="Times New Roman" w:hAnsi="Times New Roman" w:cs="Times New Roman"/>
        </w:rPr>
        <w:t>a.Selalu</w:t>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t>c. Kadang-kadang</w:t>
      </w:r>
    </w:p>
    <w:p w:rsidR="008C2C3E" w:rsidRPr="008C2C3E" w:rsidRDefault="008C2C3E" w:rsidP="008C2C3E">
      <w:pPr>
        <w:tabs>
          <w:tab w:val="left" w:pos="360"/>
        </w:tabs>
        <w:spacing w:line="360" w:lineRule="auto"/>
        <w:ind w:left="720"/>
        <w:contextualSpacing/>
        <w:rPr>
          <w:rFonts w:ascii="Times New Roman" w:hAnsi="Times New Roman" w:cs="Times New Roman"/>
        </w:rPr>
      </w:pPr>
      <w:r w:rsidRPr="008C2C3E">
        <w:rPr>
          <w:rFonts w:ascii="Times New Roman" w:hAnsi="Times New Roman" w:cs="Times New Roman"/>
        </w:rPr>
        <w:t>b.Sering</w:t>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t>d. Tidak pernah</w:t>
      </w:r>
    </w:p>
    <w:p w:rsidR="008C2C3E" w:rsidRPr="008C2C3E" w:rsidRDefault="008C2C3E" w:rsidP="008C2C3E">
      <w:pPr>
        <w:numPr>
          <w:ilvl w:val="0"/>
          <w:numId w:val="65"/>
        </w:numPr>
        <w:tabs>
          <w:tab w:val="left" w:pos="360"/>
        </w:tabs>
        <w:spacing w:line="360" w:lineRule="auto"/>
        <w:contextualSpacing/>
        <w:rPr>
          <w:rFonts w:ascii="Times New Roman" w:hAnsi="Times New Roman" w:cs="Times New Roman"/>
        </w:rPr>
      </w:pPr>
      <w:r w:rsidRPr="008C2C3E">
        <w:rPr>
          <w:rFonts w:ascii="Times New Roman" w:hAnsi="Times New Roman" w:cs="Times New Roman"/>
        </w:rPr>
        <w:t>Saya membiarkan saja kesulitan yang saya temukan dalam belajar.</w:t>
      </w:r>
    </w:p>
    <w:p w:rsidR="008C2C3E" w:rsidRPr="008C2C3E" w:rsidRDefault="008C2C3E" w:rsidP="008C2C3E">
      <w:pPr>
        <w:tabs>
          <w:tab w:val="left" w:pos="360"/>
        </w:tabs>
        <w:spacing w:line="360" w:lineRule="auto"/>
        <w:ind w:left="720"/>
        <w:contextualSpacing/>
        <w:rPr>
          <w:rFonts w:ascii="Times New Roman" w:hAnsi="Times New Roman" w:cs="Times New Roman"/>
        </w:rPr>
      </w:pPr>
      <w:r w:rsidRPr="008C2C3E">
        <w:rPr>
          <w:rFonts w:ascii="Times New Roman" w:hAnsi="Times New Roman" w:cs="Times New Roman"/>
        </w:rPr>
        <w:t>a.Selalu</w:t>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t>c. Kadang-kadang</w:t>
      </w:r>
    </w:p>
    <w:p w:rsidR="008C2C3E" w:rsidRPr="008C2C3E" w:rsidRDefault="008C2C3E" w:rsidP="008C2C3E">
      <w:pPr>
        <w:tabs>
          <w:tab w:val="left" w:pos="360"/>
        </w:tabs>
        <w:spacing w:line="360" w:lineRule="auto"/>
        <w:ind w:left="720"/>
        <w:contextualSpacing/>
        <w:rPr>
          <w:rFonts w:ascii="Times New Roman" w:hAnsi="Times New Roman" w:cs="Times New Roman"/>
        </w:rPr>
      </w:pPr>
      <w:r w:rsidRPr="008C2C3E">
        <w:rPr>
          <w:rFonts w:ascii="Times New Roman" w:hAnsi="Times New Roman" w:cs="Times New Roman"/>
        </w:rPr>
        <w:t>b.Sering</w:t>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t>d. Tidak pernah</w:t>
      </w:r>
    </w:p>
    <w:p w:rsidR="008C2C3E" w:rsidRPr="008C2C3E" w:rsidRDefault="008C2C3E" w:rsidP="008C2C3E">
      <w:pPr>
        <w:numPr>
          <w:ilvl w:val="0"/>
          <w:numId w:val="65"/>
        </w:numPr>
        <w:tabs>
          <w:tab w:val="left" w:pos="360"/>
        </w:tabs>
        <w:spacing w:line="360" w:lineRule="auto"/>
        <w:ind w:hanging="450"/>
        <w:contextualSpacing/>
        <w:rPr>
          <w:rFonts w:ascii="Times New Roman" w:hAnsi="Times New Roman" w:cs="Times New Roman"/>
        </w:rPr>
      </w:pPr>
      <w:r w:rsidRPr="008C2C3E">
        <w:rPr>
          <w:rFonts w:ascii="Times New Roman" w:hAnsi="Times New Roman" w:cs="Times New Roman"/>
        </w:rPr>
        <w:t>Saya merasa paling pintar di antara teman yang lain.</w:t>
      </w:r>
    </w:p>
    <w:p w:rsidR="008C2C3E" w:rsidRPr="008C2C3E" w:rsidRDefault="008C2C3E" w:rsidP="008C2C3E">
      <w:pPr>
        <w:tabs>
          <w:tab w:val="left" w:pos="360"/>
        </w:tabs>
        <w:spacing w:line="360" w:lineRule="auto"/>
        <w:ind w:left="720"/>
        <w:contextualSpacing/>
        <w:rPr>
          <w:rFonts w:ascii="Times New Roman" w:hAnsi="Times New Roman" w:cs="Times New Roman"/>
        </w:rPr>
      </w:pPr>
      <w:r w:rsidRPr="008C2C3E">
        <w:rPr>
          <w:rFonts w:ascii="Times New Roman" w:hAnsi="Times New Roman" w:cs="Times New Roman"/>
        </w:rPr>
        <w:t>a.Selalu</w:t>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t>c. Kadang-kadang</w:t>
      </w:r>
    </w:p>
    <w:p w:rsidR="008C2C3E" w:rsidRPr="008C2C3E" w:rsidRDefault="008C2C3E" w:rsidP="008C2C3E">
      <w:pPr>
        <w:tabs>
          <w:tab w:val="left" w:pos="360"/>
        </w:tabs>
        <w:spacing w:line="360" w:lineRule="auto"/>
        <w:ind w:left="720"/>
        <w:contextualSpacing/>
        <w:rPr>
          <w:rFonts w:ascii="Times New Roman" w:hAnsi="Times New Roman" w:cs="Times New Roman"/>
        </w:rPr>
      </w:pPr>
      <w:r w:rsidRPr="008C2C3E">
        <w:rPr>
          <w:rFonts w:ascii="Times New Roman" w:hAnsi="Times New Roman" w:cs="Times New Roman"/>
        </w:rPr>
        <w:t xml:space="preserve">b.Sering </w:t>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t>d. Tidak pernah</w:t>
      </w:r>
    </w:p>
    <w:p w:rsidR="008C2C3E" w:rsidRPr="008C2C3E" w:rsidRDefault="008C2C3E" w:rsidP="008C2C3E">
      <w:pPr>
        <w:numPr>
          <w:ilvl w:val="0"/>
          <w:numId w:val="65"/>
        </w:numPr>
        <w:tabs>
          <w:tab w:val="left" w:pos="360"/>
        </w:tabs>
        <w:spacing w:line="360" w:lineRule="auto"/>
        <w:ind w:hanging="450"/>
        <w:contextualSpacing/>
        <w:rPr>
          <w:rFonts w:ascii="Times New Roman" w:hAnsi="Times New Roman" w:cs="Times New Roman"/>
        </w:rPr>
      </w:pPr>
      <w:r w:rsidRPr="008C2C3E">
        <w:rPr>
          <w:rFonts w:ascii="Times New Roman" w:hAnsi="Times New Roman" w:cs="Times New Roman"/>
        </w:rPr>
        <w:t>Saya lebih suka nonton TV dibanding belajar.</w:t>
      </w:r>
    </w:p>
    <w:p w:rsidR="008C2C3E" w:rsidRPr="008C2C3E" w:rsidRDefault="008C2C3E" w:rsidP="008C2C3E">
      <w:pPr>
        <w:tabs>
          <w:tab w:val="left" w:pos="360"/>
        </w:tabs>
        <w:spacing w:line="360" w:lineRule="auto"/>
        <w:ind w:left="720"/>
        <w:contextualSpacing/>
        <w:rPr>
          <w:rFonts w:ascii="Times New Roman" w:hAnsi="Times New Roman" w:cs="Times New Roman"/>
        </w:rPr>
      </w:pPr>
      <w:r w:rsidRPr="008C2C3E">
        <w:rPr>
          <w:rFonts w:ascii="Times New Roman" w:hAnsi="Times New Roman" w:cs="Times New Roman"/>
        </w:rPr>
        <w:t>a.Selalu</w:t>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t>c. Kadang-kadang</w:t>
      </w:r>
    </w:p>
    <w:p w:rsidR="008C2C3E" w:rsidRPr="008C2C3E" w:rsidRDefault="008C2C3E" w:rsidP="008C2C3E">
      <w:pPr>
        <w:tabs>
          <w:tab w:val="left" w:pos="360"/>
        </w:tabs>
        <w:spacing w:line="360" w:lineRule="auto"/>
        <w:ind w:left="720"/>
        <w:contextualSpacing/>
        <w:rPr>
          <w:rFonts w:ascii="Times New Roman" w:hAnsi="Times New Roman" w:cs="Times New Roman"/>
        </w:rPr>
      </w:pPr>
      <w:r w:rsidRPr="008C2C3E">
        <w:rPr>
          <w:rFonts w:ascii="Times New Roman" w:hAnsi="Times New Roman" w:cs="Times New Roman"/>
        </w:rPr>
        <w:t xml:space="preserve">b.Sering </w:t>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t>d. Tidak pernah</w:t>
      </w:r>
    </w:p>
    <w:p w:rsidR="008C2C3E" w:rsidRPr="008C2C3E" w:rsidRDefault="008C2C3E" w:rsidP="008C2C3E">
      <w:pPr>
        <w:numPr>
          <w:ilvl w:val="0"/>
          <w:numId w:val="65"/>
        </w:numPr>
        <w:tabs>
          <w:tab w:val="left" w:pos="360"/>
        </w:tabs>
        <w:spacing w:line="360" w:lineRule="auto"/>
        <w:ind w:hanging="450"/>
        <w:contextualSpacing/>
        <w:rPr>
          <w:rFonts w:ascii="Times New Roman" w:hAnsi="Times New Roman" w:cs="Times New Roman"/>
        </w:rPr>
      </w:pPr>
      <w:r w:rsidRPr="008C2C3E">
        <w:rPr>
          <w:rFonts w:ascii="Times New Roman" w:hAnsi="Times New Roman" w:cs="Times New Roman"/>
        </w:rPr>
        <w:t>Saya mengerjakan tugas dengan cara menyontek pekerjaan teman.</w:t>
      </w:r>
    </w:p>
    <w:p w:rsidR="008C2C3E" w:rsidRPr="008C2C3E" w:rsidRDefault="008C2C3E" w:rsidP="008C2C3E">
      <w:pPr>
        <w:tabs>
          <w:tab w:val="left" w:pos="360"/>
        </w:tabs>
        <w:spacing w:line="360" w:lineRule="auto"/>
        <w:ind w:left="720"/>
        <w:contextualSpacing/>
        <w:rPr>
          <w:rFonts w:ascii="Times New Roman" w:hAnsi="Times New Roman" w:cs="Times New Roman"/>
        </w:rPr>
      </w:pPr>
      <w:r w:rsidRPr="008C2C3E">
        <w:rPr>
          <w:rFonts w:ascii="Times New Roman" w:hAnsi="Times New Roman" w:cs="Times New Roman"/>
        </w:rPr>
        <w:t>a.Selalu</w:t>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t>c. Kadang-kadang</w:t>
      </w:r>
    </w:p>
    <w:p w:rsidR="008C2C3E" w:rsidRPr="008C2C3E" w:rsidRDefault="008C2C3E" w:rsidP="008C2C3E">
      <w:pPr>
        <w:tabs>
          <w:tab w:val="left" w:pos="360"/>
        </w:tabs>
        <w:spacing w:line="360" w:lineRule="auto"/>
        <w:ind w:left="720"/>
        <w:contextualSpacing/>
        <w:rPr>
          <w:rFonts w:ascii="Times New Roman" w:hAnsi="Times New Roman" w:cs="Times New Roman"/>
        </w:rPr>
      </w:pPr>
      <w:r w:rsidRPr="008C2C3E">
        <w:rPr>
          <w:rFonts w:ascii="Times New Roman" w:hAnsi="Times New Roman" w:cs="Times New Roman"/>
        </w:rPr>
        <w:lastRenderedPageBreak/>
        <w:t xml:space="preserve">b.Sering </w:t>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t>d. Tidak pernah</w:t>
      </w:r>
    </w:p>
    <w:p w:rsidR="008C2C3E" w:rsidRPr="008C2C3E" w:rsidRDefault="008C2C3E" w:rsidP="008C2C3E">
      <w:pPr>
        <w:numPr>
          <w:ilvl w:val="0"/>
          <w:numId w:val="65"/>
        </w:numPr>
        <w:tabs>
          <w:tab w:val="left" w:pos="360"/>
        </w:tabs>
        <w:spacing w:line="360" w:lineRule="auto"/>
        <w:ind w:hanging="450"/>
        <w:contextualSpacing/>
        <w:rPr>
          <w:rFonts w:ascii="Times New Roman" w:hAnsi="Times New Roman" w:cs="Times New Roman"/>
        </w:rPr>
      </w:pPr>
      <w:r w:rsidRPr="008C2C3E">
        <w:rPr>
          <w:rFonts w:ascii="Times New Roman" w:hAnsi="Times New Roman" w:cs="Times New Roman"/>
        </w:rPr>
        <w:t>Saya tidak memiliki jadwal pelajaran di rumah.</w:t>
      </w:r>
    </w:p>
    <w:p w:rsidR="008C2C3E" w:rsidRPr="008C2C3E" w:rsidRDefault="008C2C3E" w:rsidP="008C2C3E">
      <w:pPr>
        <w:tabs>
          <w:tab w:val="left" w:pos="360"/>
        </w:tabs>
        <w:spacing w:line="360" w:lineRule="auto"/>
        <w:ind w:left="720"/>
        <w:contextualSpacing/>
        <w:rPr>
          <w:rFonts w:ascii="Times New Roman" w:hAnsi="Times New Roman" w:cs="Times New Roman"/>
        </w:rPr>
      </w:pPr>
      <w:r w:rsidRPr="008C2C3E">
        <w:rPr>
          <w:rFonts w:ascii="Times New Roman" w:hAnsi="Times New Roman" w:cs="Times New Roman"/>
        </w:rPr>
        <w:t>a.Selalu</w:t>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t>c. Kadang-kadang</w:t>
      </w:r>
    </w:p>
    <w:p w:rsidR="008C2C3E" w:rsidRPr="008C2C3E" w:rsidRDefault="008C2C3E" w:rsidP="008C2C3E">
      <w:pPr>
        <w:tabs>
          <w:tab w:val="left" w:pos="360"/>
        </w:tabs>
        <w:spacing w:line="360" w:lineRule="auto"/>
        <w:ind w:left="720"/>
        <w:contextualSpacing/>
        <w:rPr>
          <w:rFonts w:ascii="Times New Roman" w:hAnsi="Times New Roman" w:cs="Times New Roman"/>
        </w:rPr>
      </w:pPr>
      <w:r w:rsidRPr="008C2C3E">
        <w:rPr>
          <w:rFonts w:ascii="Times New Roman" w:hAnsi="Times New Roman" w:cs="Times New Roman"/>
        </w:rPr>
        <w:t xml:space="preserve">b.Sering </w:t>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t>d. Tidak pernah</w:t>
      </w:r>
    </w:p>
    <w:p w:rsidR="008C2C3E" w:rsidRPr="008C2C3E" w:rsidRDefault="008C2C3E" w:rsidP="008C2C3E">
      <w:pPr>
        <w:numPr>
          <w:ilvl w:val="0"/>
          <w:numId w:val="65"/>
        </w:numPr>
        <w:tabs>
          <w:tab w:val="left" w:pos="360"/>
        </w:tabs>
        <w:spacing w:line="360" w:lineRule="auto"/>
        <w:ind w:hanging="450"/>
        <w:contextualSpacing/>
        <w:rPr>
          <w:rFonts w:ascii="Times New Roman" w:hAnsi="Times New Roman" w:cs="Times New Roman"/>
        </w:rPr>
      </w:pPr>
      <w:r w:rsidRPr="008C2C3E">
        <w:rPr>
          <w:rFonts w:ascii="Times New Roman" w:hAnsi="Times New Roman" w:cs="Times New Roman"/>
        </w:rPr>
        <w:t>Saya belajar kembali di rumah agar dapat memahami pelajaran.</w:t>
      </w:r>
    </w:p>
    <w:p w:rsidR="008C2C3E" w:rsidRPr="008C2C3E" w:rsidRDefault="008C2C3E" w:rsidP="008C2C3E">
      <w:pPr>
        <w:tabs>
          <w:tab w:val="left" w:pos="360"/>
        </w:tabs>
        <w:spacing w:line="360" w:lineRule="auto"/>
        <w:ind w:left="720"/>
        <w:contextualSpacing/>
        <w:rPr>
          <w:rFonts w:ascii="Times New Roman" w:hAnsi="Times New Roman" w:cs="Times New Roman"/>
        </w:rPr>
      </w:pPr>
      <w:r w:rsidRPr="008C2C3E">
        <w:rPr>
          <w:rFonts w:ascii="Times New Roman" w:hAnsi="Times New Roman" w:cs="Times New Roman"/>
        </w:rPr>
        <w:t>a.Selalu</w:t>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t>c. Kadang-kadang</w:t>
      </w:r>
    </w:p>
    <w:p w:rsidR="008C2C3E" w:rsidRPr="008C2C3E" w:rsidRDefault="008C2C3E" w:rsidP="008C2C3E">
      <w:pPr>
        <w:tabs>
          <w:tab w:val="left" w:pos="360"/>
        </w:tabs>
        <w:spacing w:line="360" w:lineRule="auto"/>
        <w:ind w:left="720"/>
        <w:contextualSpacing/>
        <w:rPr>
          <w:rFonts w:ascii="Times New Roman" w:hAnsi="Times New Roman" w:cs="Times New Roman"/>
        </w:rPr>
      </w:pPr>
      <w:r w:rsidRPr="008C2C3E">
        <w:rPr>
          <w:rFonts w:ascii="Times New Roman" w:hAnsi="Times New Roman" w:cs="Times New Roman"/>
        </w:rPr>
        <w:t xml:space="preserve">b.Sering </w:t>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t>d. Tidak pernah</w:t>
      </w:r>
    </w:p>
    <w:p w:rsidR="008C2C3E" w:rsidRPr="008C2C3E" w:rsidRDefault="008C2C3E" w:rsidP="008C2C3E">
      <w:pPr>
        <w:numPr>
          <w:ilvl w:val="0"/>
          <w:numId w:val="65"/>
        </w:numPr>
        <w:tabs>
          <w:tab w:val="left" w:pos="360"/>
        </w:tabs>
        <w:spacing w:line="360" w:lineRule="auto"/>
        <w:ind w:hanging="450"/>
        <w:contextualSpacing/>
        <w:jc w:val="both"/>
        <w:rPr>
          <w:rFonts w:ascii="Times New Roman" w:hAnsi="Times New Roman" w:cs="Times New Roman"/>
        </w:rPr>
      </w:pPr>
      <w:r w:rsidRPr="008C2C3E">
        <w:rPr>
          <w:rFonts w:ascii="Times New Roman" w:hAnsi="Times New Roman" w:cs="Times New Roman"/>
        </w:rPr>
        <w:t>Saya merasa tertantang ketika teman saya mendapatkan prestasi tinggi.</w:t>
      </w:r>
    </w:p>
    <w:p w:rsidR="008C2C3E" w:rsidRPr="008C2C3E" w:rsidRDefault="008C2C3E" w:rsidP="008C2C3E">
      <w:pPr>
        <w:numPr>
          <w:ilvl w:val="0"/>
          <w:numId w:val="66"/>
        </w:numPr>
        <w:tabs>
          <w:tab w:val="left" w:pos="360"/>
        </w:tabs>
        <w:spacing w:line="360" w:lineRule="auto"/>
        <w:contextualSpacing/>
        <w:rPr>
          <w:rFonts w:ascii="Times New Roman" w:hAnsi="Times New Roman" w:cs="Times New Roman"/>
        </w:rPr>
      </w:pPr>
      <w:r w:rsidRPr="008C2C3E">
        <w:rPr>
          <w:rFonts w:ascii="Times New Roman" w:hAnsi="Times New Roman" w:cs="Times New Roman"/>
        </w:rPr>
        <w:t>Selalu</w:t>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t>c. Kadang-kadang</w:t>
      </w:r>
    </w:p>
    <w:p w:rsidR="008C2C3E" w:rsidRPr="008C2C3E" w:rsidRDefault="008C2C3E" w:rsidP="008C2C3E">
      <w:pPr>
        <w:numPr>
          <w:ilvl w:val="0"/>
          <w:numId w:val="66"/>
        </w:numPr>
        <w:tabs>
          <w:tab w:val="left" w:pos="360"/>
        </w:tabs>
        <w:spacing w:line="360" w:lineRule="auto"/>
        <w:contextualSpacing/>
        <w:rPr>
          <w:rFonts w:ascii="Times New Roman" w:hAnsi="Times New Roman" w:cs="Times New Roman"/>
        </w:rPr>
      </w:pPr>
      <w:r w:rsidRPr="008C2C3E">
        <w:rPr>
          <w:rFonts w:ascii="Times New Roman" w:hAnsi="Times New Roman" w:cs="Times New Roman"/>
        </w:rPr>
        <w:t xml:space="preserve">Sering </w:t>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t>d. Tidak pernah</w:t>
      </w:r>
    </w:p>
    <w:p w:rsidR="008C2C3E" w:rsidRPr="008C2C3E" w:rsidRDefault="008C2C3E" w:rsidP="008C2C3E">
      <w:pPr>
        <w:numPr>
          <w:ilvl w:val="0"/>
          <w:numId w:val="65"/>
        </w:numPr>
        <w:tabs>
          <w:tab w:val="left" w:pos="360"/>
        </w:tabs>
        <w:spacing w:line="360" w:lineRule="auto"/>
        <w:ind w:hanging="450"/>
        <w:contextualSpacing/>
        <w:rPr>
          <w:rFonts w:ascii="Times New Roman" w:hAnsi="Times New Roman" w:cs="Times New Roman"/>
        </w:rPr>
      </w:pPr>
      <w:r w:rsidRPr="008C2C3E">
        <w:rPr>
          <w:rFonts w:ascii="Times New Roman" w:hAnsi="Times New Roman" w:cs="Times New Roman"/>
        </w:rPr>
        <w:t>Saya tidak berangkat sekolah jika malas.</w:t>
      </w:r>
    </w:p>
    <w:p w:rsidR="008C2C3E" w:rsidRPr="008C2C3E" w:rsidRDefault="008C2C3E" w:rsidP="008C2C3E">
      <w:pPr>
        <w:tabs>
          <w:tab w:val="left" w:pos="360"/>
        </w:tabs>
        <w:spacing w:line="360" w:lineRule="auto"/>
        <w:ind w:left="720"/>
        <w:contextualSpacing/>
        <w:rPr>
          <w:rFonts w:ascii="Times New Roman" w:hAnsi="Times New Roman" w:cs="Times New Roman"/>
        </w:rPr>
      </w:pPr>
      <w:r w:rsidRPr="008C2C3E">
        <w:rPr>
          <w:rFonts w:ascii="Times New Roman" w:hAnsi="Times New Roman" w:cs="Times New Roman"/>
        </w:rPr>
        <w:t>a.Selalu</w:t>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t>c. Kadang-kadang</w:t>
      </w:r>
    </w:p>
    <w:p w:rsidR="008C2C3E" w:rsidRPr="008C2C3E" w:rsidRDefault="008C2C3E" w:rsidP="008C2C3E">
      <w:pPr>
        <w:tabs>
          <w:tab w:val="left" w:pos="360"/>
        </w:tabs>
        <w:spacing w:line="360" w:lineRule="auto"/>
        <w:ind w:left="720"/>
        <w:contextualSpacing/>
        <w:rPr>
          <w:rFonts w:ascii="Times New Roman" w:hAnsi="Times New Roman" w:cs="Times New Roman"/>
        </w:rPr>
      </w:pPr>
      <w:r w:rsidRPr="008C2C3E">
        <w:rPr>
          <w:rFonts w:ascii="Times New Roman" w:hAnsi="Times New Roman" w:cs="Times New Roman"/>
        </w:rPr>
        <w:t xml:space="preserve">b.Sering </w:t>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t>d. Tidak pernah</w:t>
      </w:r>
    </w:p>
    <w:p w:rsidR="008C2C3E" w:rsidRPr="008C2C3E" w:rsidRDefault="008C2C3E" w:rsidP="008C2C3E">
      <w:pPr>
        <w:numPr>
          <w:ilvl w:val="0"/>
          <w:numId w:val="65"/>
        </w:numPr>
        <w:tabs>
          <w:tab w:val="left" w:pos="540"/>
          <w:tab w:val="left" w:pos="720"/>
        </w:tabs>
        <w:spacing w:line="360" w:lineRule="auto"/>
        <w:ind w:hanging="450"/>
        <w:contextualSpacing/>
        <w:rPr>
          <w:rFonts w:ascii="Times New Roman" w:hAnsi="Times New Roman" w:cs="Times New Roman"/>
        </w:rPr>
      </w:pPr>
      <w:r w:rsidRPr="008C2C3E">
        <w:rPr>
          <w:rFonts w:ascii="Times New Roman" w:hAnsi="Times New Roman" w:cs="Times New Roman"/>
        </w:rPr>
        <w:t>Saya bertanya kepada guru mengenai kesulitan belajar yang saya  alami.</w:t>
      </w:r>
    </w:p>
    <w:p w:rsidR="008C2C3E" w:rsidRPr="008C2C3E" w:rsidRDefault="008C2C3E" w:rsidP="008C2C3E">
      <w:pPr>
        <w:tabs>
          <w:tab w:val="left" w:pos="360"/>
        </w:tabs>
        <w:spacing w:line="360" w:lineRule="auto"/>
        <w:ind w:left="720"/>
        <w:contextualSpacing/>
        <w:rPr>
          <w:rFonts w:ascii="Times New Roman" w:hAnsi="Times New Roman" w:cs="Times New Roman"/>
        </w:rPr>
      </w:pPr>
      <w:r w:rsidRPr="008C2C3E">
        <w:rPr>
          <w:rFonts w:ascii="Times New Roman" w:hAnsi="Times New Roman" w:cs="Times New Roman"/>
        </w:rPr>
        <w:t>a.Selalu</w:t>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t>c. Kadang-kadang</w:t>
      </w:r>
    </w:p>
    <w:p w:rsidR="008C2C3E" w:rsidRPr="008C2C3E" w:rsidRDefault="008C2C3E" w:rsidP="008C2C3E">
      <w:pPr>
        <w:tabs>
          <w:tab w:val="left" w:pos="360"/>
        </w:tabs>
        <w:spacing w:line="360" w:lineRule="auto"/>
        <w:ind w:left="720"/>
        <w:contextualSpacing/>
        <w:rPr>
          <w:rFonts w:ascii="Times New Roman" w:hAnsi="Times New Roman" w:cs="Times New Roman"/>
        </w:rPr>
      </w:pPr>
      <w:r w:rsidRPr="008C2C3E">
        <w:rPr>
          <w:rFonts w:ascii="Times New Roman" w:hAnsi="Times New Roman" w:cs="Times New Roman"/>
        </w:rPr>
        <w:t>b.Sering</w:t>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t>d. Tidak pernah</w:t>
      </w:r>
    </w:p>
    <w:p w:rsidR="008C2C3E" w:rsidRPr="008C2C3E" w:rsidRDefault="008C2C3E" w:rsidP="008C2C3E">
      <w:pPr>
        <w:numPr>
          <w:ilvl w:val="0"/>
          <w:numId w:val="65"/>
        </w:numPr>
        <w:tabs>
          <w:tab w:val="left" w:pos="270"/>
          <w:tab w:val="left" w:pos="450"/>
        </w:tabs>
        <w:spacing w:line="360" w:lineRule="auto"/>
        <w:ind w:hanging="450"/>
        <w:contextualSpacing/>
        <w:rPr>
          <w:rFonts w:ascii="Times New Roman" w:hAnsi="Times New Roman" w:cs="Times New Roman"/>
        </w:rPr>
      </w:pPr>
      <w:r w:rsidRPr="008C2C3E">
        <w:rPr>
          <w:rFonts w:ascii="Times New Roman" w:hAnsi="Times New Roman" w:cs="Times New Roman"/>
        </w:rPr>
        <w:t>Saya akan belajar terus walaupun prestasi saya rendah.</w:t>
      </w:r>
    </w:p>
    <w:p w:rsidR="008C2C3E" w:rsidRPr="008C2C3E" w:rsidRDefault="008C2C3E" w:rsidP="008C2C3E">
      <w:pPr>
        <w:tabs>
          <w:tab w:val="left" w:pos="360"/>
        </w:tabs>
        <w:spacing w:line="360" w:lineRule="auto"/>
        <w:ind w:left="720"/>
        <w:contextualSpacing/>
        <w:rPr>
          <w:rFonts w:ascii="Times New Roman" w:hAnsi="Times New Roman" w:cs="Times New Roman"/>
        </w:rPr>
      </w:pPr>
      <w:r w:rsidRPr="008C2C3E">
        <w:rPr>
          <w:rFonts w:ascii="Times New Roman" w:hAnsi="Times New Roman" w:cs="Times New Roman"/>
        </w:rPr>
        <w:t>a.Selalu</w:t>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t>c. Kadang-kadang</w:t>
      </w:r>
    </w:p>
    <w:p w:rsidR="008C2C3E" w:rsidRPr="008C2C3E" w:rsidRDefault="008C2C3E" w:rsidP="008C2C3E">
      <w:pPr>
        <w:tabs>
          <w:tab w:val="left" w:pos="360"/>
        </w:tabs>
        <w:spacing w:line="360" w:lineRule="auto"/>
        <w:ind w:left="720"/>
        <w:contextualSpacing/>
        <w:rPr>
          <w:rFonts w:ascii="Times New Roman" w:hAnsi="Times New Roman" w:cs="Times New Roman"/>
        </w:rPr>
      </w:pPr>
      <w:r w:rsidRPr="008C2C3E">
        <w:rPr>
          <w:rFonts w:ascii="Times New Roman" w:hAnsi="Times New Roman" w:cs="Times New Roman"/>
        </w:rPr>
        <w:t xml:space="preserve">b.Sering </w:t>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t>d. Tidak pernah</w:t>
      </w:r>
    </w:p>
    <w:p w:rsidR="008C2C3E" w:rsidRPr="008C2C3E" w:rsidRDefault="008C2C3E" w:rsidP="008C2C3E">
      <w:pPr>
        <w:numPr>
          <w:ilvl w:val="0"/>
          <w:numId w:val="65"/>
        </w:numPr>
        <w:tabs>
          <w:tab w:val="left" w:pos="360"/>
          <w:tab w:val="left" w:pos="810"/>
        </w:tabs>
        <w:spacing w:line="360" w:lineRule="auto"/>
        <w:ind w:left="450" w:hanging="450"/>
        <w:contextualSpacing/>
        <w:rPr>
          <w:rFonts w:ascii="Times New Roman" w:hAnsi="Times New Roman" w:cs="Times New Roman"/>
        </w:rPr>
      </w:pPr>
      <w:r w:rsidRPr="008C2C3E">
        <w:rPr>
          <w:rFonts w:ascii="Times New Roman" w:hAnsi="Times New Roman" w:cs="Times New Roman"/>
        </w:rPr>
        <w:t>Saya berusaha tidak menyontek tugas teman meskipun saya kesulitan dalam mengerjakannya.</w:t>
      </w:r>
    </w:p>
    <w:p w:rsidR="008C2C3E" w:rsidRPr="008C2C3E" w:rsidRDefault="008C2C3E" w:rsidP="008C2C3E">
      <w:pPr>
        <w:numPr>
          <w:ilvl w:val="0"/>
          <w:numId w:val="67"/>
        </w:numPr>
        <w:tabs>
          <w:tab w:val="left" w:pos="360"/>
          <w:tab w:val="left" w:pos="810"/>
        </w:tabs>
        <w:spacing w:line="360" w:lineRule="auto"/>
        <w:contextualSpacing/>
        <w:rPr>
          <w:rFonts w:ascii="Times New Roman" w:hAnsi="Times New Roman" w:cs="Times New Roman"/>
        </w:rPr>
      </w:pPr>
      <w:r w:rsidRPr="008C2C3E">
        <w:rPr>
          <w:rFonts w:ascii="Times New Roman" w:hAnsi="Times New Roman" w:cs="Times New Roman"/>
        </w:rPr>
        <w:t>Selalu</w:t>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t>c. Kadang-kadang</w:t>
      </w:r>
    </w:p>
    <w:p w:rsidR="008C2C3E" w:rsidRPr="008C2C3E" w:rsidRDefault="008C2C3E" w:rsidP="008C2C3E">
      <w:pPr>
        <w:numPr>
          <w:ilvl w:val="0"/>
          <w:numId w:val="67"/>
        </w:numPr>
        <w:tabs>
          <w:tab w:val="left" w:pos="360"/>
          <w:tab w:val="left" w:pos="810"/>
        </w:tabs>
        <w:spacing w:line="360" w:lineRule="auto"/>
        <w:contextualSpacing/>
        <w:rPr>
          <w:rFonts w:ascii="Times New Roman" w:hAnsi="Times New Roman" w:cs="Times New Roman"/>
        </w:rPr>
      </w:pPr>
      <w:r w:rsidRPr="008C2C3E">
        <w:rPr>
          <w:rFonts w:ascii="Times New Roman" w:hAnsi="Times New Roman" w:cs="Times New Roman"/>
        </w:rPr>
        <w:lastRenderedPageBreak/>
        <w:t>Sering</w:t>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t>d. Tidak pernah</w:t>
      </w:r>
    </w:p>
    <w:p w:rsidR="008C2C3E" w:rsidRPr="008C2C3E" w:rsidRDefault="008C2C3E" w:rsidP="008C2C3E">
      <w:pPr>
        <w:numPr>
          <w:ilvl w:val="0"/>
          <w:numId w:val="65"/>
        </w:numPr>
        <w:tabs>
          <w:tab w:val="left" w:pos="360"/>
          <w:tab w:val="left" w:pos="810"/>
        </w:tabs>
        <w:spacing w:line="360" w:lineRule="auto"/>
        <w:ind w:left="450" w:hanging="450"/>
        <w:contextualSpacing/>
        <w:rPr>
          <w:rFonts w:ascii="Times New Roman" w:hAnsi="Times New Roman" w:cs="Times New Roman"/>
        </w:rPr>
      </w:pPr>
      <w:r w:rsidRPr="008C2C3E">
        <w:rPr>
          <w:rFonts w:ascii="Times New Roman" w:hAnsi="Times New Roman" w:cs="Times New Roman"/>
        </w:rPr>
        <w:t xml:space="preserve"> Saya lebih suka pergi ke perpustakaan dibandingkan pergi ke kantin sekolah.</w:t>
      </w:r>
    </w:p>
    <w:p w:rsidR="008C2C3E" w:rsidRPr="008C2C3E" w:rsidRDefault="008C2C3E" w:rsidP="008C2C3E">
      <w:pPr>
        <w:numPr>
          <w:ilvl w:val="0"/>
          <w:numId w:val="68"/>
        </w:numPr>
        <w:tabs>
          <w:tab w:val="left" w:pos="360"/>
          <w:tab w:val="left" w:pos="810"/>
        </w:tabs>
        <w:spacing w:line="360" w:lineRule="auto"/>
        <w:contextualSpacing/>
        <w:rPr>
          <w:rFonts w:ascii="Times New Roman" w:hAnsi="Times New Roman" w:cs="Times New Roman"/>
        </w:rPr>
      </w:pPr>
      <w:r w:rsidRPr="008C2C3E">
        <w:rPr>
          <w:rFonts w:ascii="Times New Roman" w:hAnsi="Times New Roman" w:cs="Times New Roman"/>
        </w:rPr>
        <w:t>Selalu</w:t>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t>c. Kadang-kadang</w:t>
      </w:r>
    </w:p>
    <w:p w:rsidR="008C2C3E" w:rsidRPr="008C2C3E" w:rsidRDefault="008C2C3E" w:rsidP="008C2C3E">
      <w:pPr>
        <w:numPr>
          <w:ilvl w:val="0"/>
          <w:numId w:val="68"/>
        </w:numPr>
        <w:tabs>
          <w:tab w:val="left" w:pos="360"/>
          <w:tab w:val="left" w:pos="810"/>
        </w:tabs>
        <w:spacing w:line="360" w:lineRule="auto"/>
        <w:contextualSpacing/>
        <w:rPr>
          <w:rFonts w:ascii="Times New Roman" w:hAnsi="Times New Roman" w:cs="Times New Roman"/>
        </w:rPr>
      </w:pPr>
      <w:r w:rsidRPr="008C2C3E">
        <w:rPr>
          <w:rFonts w:ascii="Times New Roman" w:hAnsi="Times New Roman" w:cs="Times New Roman"/>
        </w:rPr>
        <w:t xml:space="preserve">Sering </w:t>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t>d. Tidak pernah</w:t>
      </w:r>
    </w:p>
    <w:p w:rsidR="008C2C3E" w:rsidRPr="008C2C3E" w:rsidRDefault="008C2C3E" w:rsidP="008C2C3E">
      <w:pPr>
        <w:numPr>
          <w:ilvl w:val="0"/>
          <w:numId w:val="65"/>
        </w:numPr>
        <w:tabs>
          <w:tab w:val="left" w:pos="360"/>
          <w:tab w:val="left" w:pos="810"/>
        </w:tabs>
        <w:spacing w:line="360" w:lineRule="auto"/>
        <w:ind w:left="450" w:hanging="450"/>
        <w:contextualSpacing/>
        <w:rPr>
          <w:rFonts w:ascii="Times New Roman" w:hAnsi="Times New Roman" w:cs="Times New Roman"/>
        </w:rPr>
      </w:pPr>
      <w:r w:rsidRPr="008C2C3E">
        <w:rPr>
          <w:rFonts w:ascii="Times New Roman" w:hAnsi="Times New Roman" w:cs="Times New Roman"/>
        </w:rPr>
        <w:t xml:space="preserve"> Saya takut mencoba sesuatu karena pikiran saya dibayang-bayangi oleh kegagalan.</w:t>
      </w:r>
    </w:p>
    <w:p w:rsidR="008C2C3E" w:rsidRPr="008C2C3E" w:rsidRDefault="008C2C3E" w:rsidP="008C2C3E">
      <w:pPr>
        <w:numPr>
          <w:ilvl w:val="0"/>
          <w:numId w:val="69"/>
        </w:numPr>
        <w:tabs>
          <w:tab w:val="left" w:pos="360"/>
          <w:tab w:val="left" w:pos="810"/>
        </w:tabs>
        <w:spacing w:line="360" w:lineRule="auto"/>
        <w:contextualSpacing/>
        <w:rPr>
          <w:rFonts w:ascii="Times New Roman" w:hAnsi="Times New Roman" w:cs="Times New Roman"/>
        </w:rPr>
      </w:pPr>
      <w:r w:rsidRPr="008C2C3E">
        <w:rPr>
          <w:rFonts w:ascii="Times New Roman" w:hAnsi="Times New Roman" w:cs="Times New Roman"/>
        </w:rPr>
        <w:t>Selalu</w:t>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t>c. Kadang-kadang</w:t>
      </w:r>
    </w:p>
    <w:p w:rsidR="008C2C3E" w:rsidRPr="008C2C3E" w:rsidRDefault="008C2C3E" w:rsidP="008C2C3E">
      <w:pPr>
        <w:numPr>
          <w:ilvl w:val="0"/>
          <w:numId w:val="69"/>
        </w:numPr>
        <w:tabs>
          <w:tab w:val="left" w:pos="360"/>
          <w:tab w:val="left" w:pos="810"/>
        </w:tabs>
        <w:spacing w:line="360" w:lineRule="auto"/>
        <w:contextualSpacing/>
        <w:rPr>
          <w:rFonts w:ascii="Times New Roman" w:hAnsi="Times New Roman" w:cs="Times New Roman"/>
        </w:rPr>
      </w:pPr>
      <w:r w:rsidRPr="008C2C3E">
        <w:rPr>
          <w:rFonts w:ascii="Times New Roman" w:hAnsi="Times New Roman" w:cs="Times New Roman"/>
        </w:rPr>
        <w:t xml:space="preserve">Sering </w:t>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t>d. Tidak pernah</w:t>
      </w:r>
    </w:p>
    <w:p w:rsidR="008C2C3E" w:rsidRPr="008C2C3E" w:rsidRDefault="008C2C3E" w:rsidP="008C2C3E">
      <w:pPr>
        <w:numPr>
          <w:ilvl w:val="0"/>
          <w:numId w:val="65"/>
        </w:numPr>
        <w:tabs>
          <w:tab w:val="left" w:pos="360"/>
          <w:tab w:val="left" w:pos="810"/>
        </w:tabs>
        <w:spacing w:line="360" w:lineRule="auto"/>
        <w:ind w:left="450" w:hanging="450"/>
        <w:contextualSpacing/>
        <w:rPr>
          <w:rFonts w:ascii="Times New Roman" w:hAnsi="Times New Roman" w:cs="Times New Roman"/>
        </w:rPr>
      </w:pPr>
      <w:r w:rsidRPr="008C2C3E">
        <w:rPr>
          <w:rFonts w:ascii="Times New Roman" w:hAnsi="Times New Roman" w:cs="Times New Roman"/>
        </w:rPr>
        <w:t xml:space="preserve"> Saya sering melamun di dalam kelas.</w:t>
      </w:r>
    </w:p>
    <w:p w:rsidR="008C2C3E" w:rsidRPr="008C2C3E" w:rsidRDefault="008C2C3E" w:rsidP="008C2C3E">
      <w:pPr>
        <w:numPr>
          <w:ilvl w:val="0"/>
          <w:numId w:val="70"/>
        </w:numPr>
        <w:tabs>
          <w:tab w:val="left" w:pos="360"/>
          <w:tab w:val="left" w:pos="810"/>
        </w:tabs>
        <w:spacing w:line="360" w:lineRule="auto"/>
        <w:contextualSpacing/>
        <w:rPr>
          <w:rFonts w:ascii="Times New Roman" w:hAnsi="Times New Roman" w:cs="Times New Roman"/>
        </w:rPr>
      </w:pPr>
      <w:r w:rsidRPr="008C2C3E">
        <w:rPr>
          <w:rFonts w:ascii="Times New Roman" w:hAnsi="Times New Roman" w:cs="Times New Roman"/>
        </w:rPr>
        <w:t>Selalu</w:t>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t>c. Kadang-kadang</w:t>
      </w:r>
    </w:p>
    <w:p w:rsidR="008C2C3E" w:rsidRPr="008C2C3E" w:rsidRDefault="008C2C3E" w:rsidP="008C2C3E">
      <w:pPr>
        <w:numPr>
          <w:ilvl w:val="0"/>
          <w:numId w:val="70"/>
        </w:numPr>
        <w:tabs>
          <w:tab w:val="left" w:pos="360"/>
          <w:tab w:val="left" w:pos="810"/>
        </w:tabs>
        <w:spacing w:line="360" w:lineRule="auto"/>
        <w:contextualSpacing/>
        <w:rPr>
          <w:rFonts w:ascii="Times New Roman" w:hAnsi="Times New Roman" w:cs="Times New Roman"/>
        </w:rPr>
      </w:pPr>
      <w:r w:rsidRPr="008C2C3E">
        <w:rPr>
          <w:rFonts w:ascii="Times New Roman" w:hAnsi="Times New Roman" w:cs="Times New Roman"/>
        </w:rPr>
        <w:t xml:space="preserve">Sering </w:t>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t>d. Tidak pernah</w:t>
      </w:r>
    </w:p>
    <w:p w:rsidR="008C2C3E" w:rsidRPr="008C2C3E" w:rsidRDefault="008C2C3E" w:rsidP="008C2C3E">
      <w:pPr>
        <w:numPr>
          <w:ilvl w:val="0"/>
          <w:numId w:val="65"/>
        </w:numPr>
        <w:tabs>
          <w:tab w:val="left" w:pos="360"/>
          <w:tab w:val="left" w:pos="810"/>
        </w:tabs>
        <w:spacing w:line="360" w:lineRule="auto"/>
        <w:ind w:left="450" w:hanging="450"/>
        <w:contextualSpacing/>
        <w:rPr>
          <w:rFonts w:ascii="Times New Roman" w:hAnsi="Times New Roman" w:cs="Times New Roman"/>
        </w:rPr>
      </w:pPr>
      <w:r w:rsidRPr="008C2C3E">
        <w:rPr>
          <w:rFonts w:ascii="Times New Roman" w:hAnsi="Times New Roman" w:cs="Times New Roman"/>
        </w:rPr>
        <w:t>Saya mengikuti les setelah pulang sekolah agar ilmu saya bertambah.</w:t>
      </w:r>
    </w:p>
    <w:p w:rsidR="008C2C3E" w:rsidRPr="008C2C3E" w:rsidRDefault="008C2C3E" w:rsidP="008C2C3E">
      <w:pPr>
        <w:numPr>
          <w:ilvl w:val="0"/>
          <w:numId w:val="71"/>
        </w:numPr>
        <w:tabs>
          <w:tab w:val="left" w:pos="360"/>
          <w:tab w:val="left" w:pos="810"/>
        </w:tabs>
        <w:spacing w:line="360" w:lineRule="auto"/>
        <w:contextualSpacing/>
        <w:rPr>
          <w:rFonts w:ascii="Times New Roman" w:hAnsi="Times New Roman" w:cs="Times New Roman"/>
        </w:rPr>
      </w:pPr>
      <w:r w:rsidRPr="008C2C3E">
        <w:rPr>
          <w:rFonts w:ascii="Times New Roman" w:hAnsi="Times New Roman" w:cs="Times New Roman"/>
        </w:rPr>
        <w:t>Selalu</w:t>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t>c. Kadang-kadang</w:t>
      </w:r>
    </w:p>
    <w:p w:rsidR="008C2C3E" w:rsidRPr="008C2C3E" w:rsidRDefault="008C2C3E" w:rsidP="008C2C3E">
      <w:pPr>
        <w:numPr>
          <w:ilvl w:val="0"/>
          <w:numId w:val="71"/>
        </w:numPr>
        <w:spacing w:before="100" w:beforeAutospacing="1" w:after="100" w:afterAutospacing="1" w:line="360" w:lineRule="auto"/>
        <w:contextualSpacing/>
        <w:jc w:val="both"/>
        <w:rPr>
          <w:rFonts w:ascii="Times New Roman" w:eastAsia="Times New Roman" w:hAnsi="Times New Roman" w:cs="Times New Roman"/>
          <w:b/>
          <w:bCs/>
        </w:rPr>
      </w:pPr>
      <w:r w:rsidRPr="008C2C3E">
        <w:rPr>
          <w:rFonts w:ascii="Times New Roman" w:hAnsi="Times New Roman" w:cs="Times New Roman"/>
        </w:rPr>
        <w:t xml:space="preserve">Sering </w:t>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t>d. Tidak pernah</w:t>
      </w:r>
    </w:p>
    <w:p w:rsidR="008C2C3E" w:rsidRPr="008C2C3E" w:rsidRDefault="008C2C3E" w:rsidP="008C2C3E">
      <w:pPr>
        <w:tabs>
          <w:tab w:val="left" w:pos="-42"/>
        </w:tabs>
        <w:spacing w:after="0" w:line="360" w:lineRule="auto"/>
        <w:ind w:left="308" w:hanging="11"/>
        <w:contextualSpacing/>
        <w:jc w:val="center"/>
        <w:rPr>
          <w:rFonts w:ascii="Times New Roman" w:hAnsi="Times New Roman" w:cs="Times New Roman"/>
          <w:b/>
        </w:rPr>
      </w:pPr>
    </w:p>
    <w:p w:rsidR="008C2C3E" w:rsidRPr="008C2C3E" w:rsidRDefault="008C2C3E" w:rsidP="008C2C3E">
      <w:pPr>
        <w:tabs>
          <w:tab w:val="left" w:pos="-42"/>
        </w:tabs>
        <w:spacing w:after="0" w:line="360" w:lineRule="auto"/>
        <w:ind w:left="308" w:hanging="11"/>
        <w:contextualSpacing/>
        <w:jc w:val="center"/>
        <w:rPr>
          <w:rFonts w:ascii="Times New Roman" w:hAnsi="Times New Roman" w:cs="Times New Roman"/>
          <w:b/>
        </w:rPr>
      </w:pPr>
    </w:p>
    <w:p w:rsidR="008C2C3E" w:rsidRPr="008C2C3E" w:rsidRDefault="008C2C3E" w:rsidP="008C2C3E">
      <w:pPr>
        <w:tabs>
          <w:tab w:val="left" w:pos="-42"/>
        </w:tabs>
        <w:spacing w:after="0" w:line="360" w:lineRule="auto"/>
        <w:ind w:left="308" w:hanging="11"/>
        <w:contextualSpacing/>
        <w:jc w:val="center"/>
        <w:rPr>
          <w:rFonts w:ascii="Times New Roman" w:hAnsi="Times New Roman" w:cs="Times New Roman"/>
          <w:b/>
        </w:rPr>
      </w:pPr>
    </w:p>
    <w:p w:rsidR="008C2C3E" w:rsidRPr="008C2C3E" w:rsidRDefault="008C2C3E" w:rsidP="008C2C3E">
      <w:pPr>
        <w:tabs>
          <w:tab w:val="left" w:pos="-42"/>
        </w:tabs>
        <w:spacing w:after="0" w:line="360" w:lineRule="auto"/>
        <w:ind w:left="308" w:hanging="11"/>
        <w:contextualSpacing/>
        <w:jc w:val="center"/>
        <w:rPr>
          <w:rFonts w:ascii="Times New Roman" w:hAnsi="Times New Roman" w:cs="Times New Roman"/>
          <w:b/>
        </w:rPr>
      </w:pPr>
    </w:p>
    <w:p w:rsidR="008C2C3E" w:rsidRPr="008C2C3E" w:rsidRDefault="008C2C3E" w:rsidP="008C2C3E">
      <w:pPr>
        <w:tabs>
          <w:tab w:val="left" w:pos="-42"/>
        </w:tabs>
        <w:spacing w:after="0" w:line="360" w:lineRule="auto"/>
        <w:ind w:left="308" w:hanging="11"/>
        <w:contextualSpacing/>
        <w:jc w:val="center"/>
        <w:rPr>
          <w:rFonts w:ascii="Times New Roman" w:hAnsi="Times New Roman" w:cs="Times New Roman"/>
          <w:b/>
        </w:rPr>
      </w:pPr>
    </w:p>
    <w:p w:rsidR="008C2C3E" w:rsidRPr="008C2C3E" w:rsidRDefault="008C2C3E" w:rsidP="008C2C3E">
      <w:pPr>
        <w:tabs>
          <w:tab w:val="left" w:pos="-42"/>
        </w:tabs>
        <w:spacing w:after="0" w:line="360" w:lineRule="auto"/>
        <w:contextualSpacing/>
        <w:rPr>
          <w:rFonts w:ascii="Times New Roman" w:hAnsi="Times New Roman" w:cs="Times New Roman"/>
          <w:b/>
        </w:rPr>
      </w:pPr>
    </w:p>
    <w:p w:rsidR="008C2C3E" w:rsidRPr="008C2C3E" w:rsidRDefault="008C2C3E" w:rsidP="008C2C3E">
      <w:pPr>
        <w:tabs>
          <w:tab w:val="left" w:pos="-42"/>
        </w:tabs>
        <w:spacing w:after="0" w:line="360" w:lineRule="auto"/>
        <w:ind w:left="308" w:hanging="11"/>
        <w:contextualSpacing/>
        <w:rPr>
          <w:rFonts w:ascii="Times New Roman" w:hAnsi="Times New Roman" w:cs="Times New Roman"/>
          <w:b/>
        </w:rPr>
      </w:pPr>
      <w:r w:rsidRPr="008C2C3E">
        <w:rPr>
          <w:rFonts w:ascii="Times New Roman" w:hAnsi="Times New Roman" w:cs="Times New Roman"/>
          <w:b/>
        </w:rPr>
        <w:t>Lampiran 11</w:t>
      </w:r>
    </w:p>
    <w:tbl>
      <w:tblPr>
        <w:tblW w:w="11400" w:type="dxa"/>
        <w:tblInd w:w="-432" w:type="dxa"/>
        <w:tblLook w:val="04A0" w:firstRow="1" w:lastRow="0" w:firstColumn="1" w:lastColumn="0" w:noHBand="0" w:noVBand="1"/>
      </w:tblPr>
      <w:tblGrid>
        <w:gridCol w:w="896"/>
        <w:gridCol w:w="1354"/>
        <w:gridCol w:w="135"/>
        <w:gridCol w:w="913"/>
        <w:gridCol w:w="677"/>
        <w:gridCol w:w="255"/>
        <w:gridCol w:w="1491"/>
        <w:gridCol w:w="71"/>
        <w:gridCol w:w="539"/>
        <w:gridCol w:w="337"/>
        <w:gridCol w:w="706"/>
        <w:gridCol w:w="456"/>
        <w:gridCol w:w="1518"/>
        <w:gridCol w:w="1076"/>
        <w:gridCol w:w="976"/>
      </w:tblGrid>
      <w:tr w:rsidR="008C2C3E" w:rsidRPr="008C2C3E" w:rsidTr="006622FE">
        <w:trPr>
          <w:trHeight w:val="285"/>
        </w:trPr>
        <w:tc>
          <w:tcPr>
            <w:tcW w:w="9348" w:type="dxa"/>
            <w:gridSpan w:val="13"/>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b/>
                <w:bCs/>
                <w:color w:val="000000"/>
              </w:rPr>
            </w:pPr>
            <w:r w:rsidRPr="008C2C3E">
              <w:rPr>
                <w:rFonts w:ascii="Times New Roman" w:eastAsia="Times New Roman" w:hAnsi="Times New Roman" w:cs="Times New Roman"/>
                <w:b/>
                <w:bCs/>
                <w:color w:val="000000"/>
              </w:rPr>
              <w:t xml:space="preserve">                           ANALISIS UJI COBA ANGKET</w:t>
            </w:r>
          </w:p>
          <w:p w:rsidR="008C2C3E" w:rsidRPr="008C2C3E" w:rsidRDefault="008C2C3E" w:rsidP="008C2C3E">
            <w:pPr>
              <w:spacing w:after="0" w:line="360" w:lineRule="auto"/>
              <w:rPr>
                <w:rFonts w:ascii="Times New Roman" w:eastAsia="Times New Roman" w:hAnsi="Times New Roman" w:cs="Times New Roman"/>
                <w:b/>
                <w:bCs/>
                <w:color w:val="000000"/>
              </w:rPr>
            </w:pPr>
            <w:r w:rsidRPr="008C2C3E">
              <w:rPr>
                <w:rFonts w:ascii="Times New Roman" w:eastAsia="Times New Roman" w:hAnsi="Times New Roman" w:cs="Times New Roman"/>
                <w:b/>
                <w:bCs/>
                <w:noProof/>
                <w:color w:val="000000"/>
              </w:rPr>
              <w:lastRenderedPageBreak/>
              <w:drawing>
                <wp:inline distT="0" distB="0" distL="0" distR="0" wp14:anchorId="05287C8E" wp14:editId="7D3EFE4B">
                  <wp:extent cx="4797632" cy="5510150"/>
                  <wp:effectExtent l="0" t="0" r="0" b="0"/>
                  <wp:docPr id="18" name="Picture 18" descr="C:\Users\UMI FARIKHA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MI FARIKHAH\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00600" cy="5513559"/>
                          </a:xfrm>
                          <a:prstGeom prst="rect">
                            <a:avLst/>
                          </a:prstGeom>
                          <a:noFill/>
                          <a:ln>
                            <a:noFill/>
                          </a:ln>
                        </pic:spPr>
                      </pic:pic>
                    </a:graphicData>
                  </a:graphic>
                </wp:inline>
              </w:drawing>
            </w:r>
          </w:p>
          <w:p w:rsidR="008C2C3E" w:rsidRPr="008C2C3E" w:rsidRDefault="008C2C3E" w:rsidP="008C2C3E">
            <w:pPr>
              <w:spacing w:after="0" w:line="360" w:lineRule="auto"/>
              <w:rPr>
                <w:rFonts w:ascii="Times New Roman" w:eastAsia="Times New Roman" w:hAnsi="Times New Roman" w:cs="Times New Roman"/>
                <w:b/>
                <w:bCs/>
                <w:color w:val="000000"/>
              </w:rPr>
            </w:pPr>
            <w:r w:rsidRPr="008C2C3E">
              <w:rPr>
                <w:rFonts w:ascii="Times New Roman" w:eastAsia="Times New Roman" w:hAnsi="Times New Roman" w:cs="Times New Roman"/>
                <w:b/>
                <w:bCs/>
                <w:noProof/>
                <w:color w:val="000000"/>
              </w:rPr>
              <w:lastRenderedPageBreak/>
              <w:drawing>
                <wp:inline distT="0" distB="0" distL="0" distR="0" wp14:anchorId="6349834D" wp14:editId="163F1723">
                  <wp:extent cx="4334493" cy="6020789"/>
                  <wp:effectExtent l="0" t="0" r="0" b="0"/>
                  <wp:docPr id="24" name="Picture 24" descr="C:\Users\UMI FARIKHA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MI FARIKHAH\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34493" cy="6020789"/>
                          </a:xfrm>
                          <a:prstGeom prst="rect">
                            <a:avLst/>
                          </a:prstGeom>
                          <a:noFill/>
                          <a:ln>
                            <a:noFill/>
                          </a:ln>
                        </pic:spPr>
                      </pic:pic>
                    </a:graphicData>
                  </a:graphic>
                </wp:inline>
              </w:drawing>
            </w:r>
          </w:p>
          <w:p w:rsidR="008C2C3E" w:rsidRPr="008C2C3E" w:rsidRDefault="008C2C3E" w:rsidP="008C2C3E">
            <w:pPr>
              <w:spacing w:after="0" w:line="360" w:lineRule="auto"/>
              <w:rPr>
                <w:rFonts w:ascii="Times New Roman" w:eastAsia="Times New Roman" w:hAnsi="Times New Roman" w:cs="Times New Roman"/>
                <w:b/>
                <w:bCs/>
                <w:color w:val="000000"/>
              </w:rPr>
            </w:pPr>
            <w:r w:rsidRPr="008C2C3E">
              <w:rPr>
                <w:rFonts w:ascii="Times New Roman" w:eastAsia="Times New Roman" w:hAnsi="Times New Roman" w:cs="Times New Roman"/>
                <w:b/>
                <w:bCs/>
                <w:noProof/>
                <w:color w:val="000000"/>
              </w:rPr>
              <w:lastRenderedPageBreak/>
              <w:drawing>
                <wp:inline distT="0" distB="0" distL="0" distR="0" wp14:anchorId="519B64DB" wp14:editId="51790E4F">
                  <wp:extent cx="4410636" cy="6185648"/>
                  <wp:effectExtent l="0" t="0" r="0" b="0"/>
                  <wp:docPr id="25" name="Picture 25" descr="C:\Users\UMI FARIKHA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MI FARIKHAH\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16012" cy="6193188"/>
                          </a:xfrm>
                          <a:prstGeom prst="rect">
                            <a:avLst/>
                          </a:prstGeom>
                          <a:noFill/>
                          <a:ln>
                            <a:noFill/>
                          </a:ln>
                        </pic:spPr>
                      </pic:pic>
                    </a:graphicData>
                  </a:graphic>
                </wp:inline>
              </w:drawing>
            </w:r>
          </w:p>
          <w:p w:rsidR="008C2C3E" w:rsidRPr="008C2C3E" w:rsidRDefault="008C2C3E" w:rsidP="008C2C3E">
            <w:pPr>
              <w:spacing w:after="0" w:line="360" w:lineRule="auto"/>
              <w:jc w:val="center"/>
              <w:rPr>
                <w:rFonts w:ascii="Times New Roman" w:eastAsia="Times New Roman" w:hAnsi="Times New Roman" w:cs="Times New Roman"/>
                <w:b/>
                <w:bCs/>
                <w:color w:val="000000"/>
              </w:rPr>
            </w:pPr>
          </w:p>
          <w:p w:rsidR="008C2C3E" w:rsidRPr="008C2C3E" w:rsidRDefault="008C2C3E" w:rsidP="008C2C3E">
            <w:pPr>
              <w:spacing w:after="0" w:line="360" w:lineRule="auto"/>
              <w:jc w:val="center"/>
              <w:rPr>
                <w:rFonts w:ascii="Times New Roman" w:eastAsia="Times New Roman" w:hAnsi="Times New Roman" w:cs="Times New Roman"/>
                <w:b/>
                <w:bCs/>
                <w:color w:val="000000"/>
              </w:rPr>
            </w:pPr>
          </w:p>
          <w:p w:rsidR="008C2C3E" w:rsidRPr="008C2C3E" w:rsidRDefault="008C2C3E" w:rsidP="008C2C3E">
            <w:pPr>
              <w:spacing w:after="0" w:line="360" w:lineRule="auto"/>
              <w:jc w:val="center"/>
              <w:rPr>
                <w:rFonts w:ascii="Times New Roman" w:eastAsia="Times New Roman" w:hAnsi="Times New Roman" w:cs="Times New Roman"/>
                <w:b/>
                <w:bCs/>
                <w:color w:val="000000"/>
              </w:rPr>
            </w:pPr>
          </w:p>
          <w:p w:rsidR="008C2C3E" w:rsidRPr="008C2C3E" w:rsidRDefault="008C2C3E" w:rsidP="008C2C3E">
            <w:pPr>
              <w:spacing w:after="0" w:line="360" w:lineRule="auto"/>
              <w:jc w:val="center"/>
              <w:rPr>
                <w:rFonts w:ascii="Times New Roman" w:eastAsia="Times New Roman" w:hAnsi="Times New Roman" w:cs="Times New Roman"/>
                <w:b/>
                <w:bCs/>
                <w:color w:val="000000"/>
              </w:rPr>
            </w:pPr>
          </w:p>
          <w:p w:rsidR="008C2C3E" w:rsidRPr="008C2C3E" w:rsidRDefault="008C2C3E" w:rsidP="008C2C3E">
            <w:pPr>
              <w:spacing w:after="0" w:line="360" w:lineRule="auto"/>
              <w:jc w:val="center"/>
              <w:rPr>
                <w:rFonts w:ascii="Times New Roman" w:eastAsia="Times New Roman" w:hAnsi="Times New Roman" w:cs="Times New Roman"/>
                <w:b/>
                <w:bCs/>
                <w:color w:val="000000"/>
              </w:rPr>
            </w:pPr>
          </w:p>
          <w:p w:rsidR="008C2C3E" w:rsidRPr="008C2C3E" w:rsidRDefault="008C2C3E" w:rsidP="008C2C3E">
            <w:pPr>
              <w:spacing w:after="0" w:line="360" w:lineRule="auto"/>
              <w:jc w:val="center"/>
              <w:rPr>
                <w:rFonts w:ascii="Times New Roman" w:eastAsia="Times New Roman" w:hAnsi="Times New Roman" w:cs="Times New Roman"/>
                <w:b/>
                <w:bCs/>
                <w:color w:val="000000"/>
              </w:rPr>
            </w:pPr>
          </w:p>
          <w:p w:rsidR="008C2C3E" w:rsidRPr="008C2C3E" w:rsidRDefault="008C2C3E" w:rsidP="008C2C3E">
            <w:pPr>
              <w:spacing w:after="0" w:line="360" w:lineRule="auto"/>
              <w:jc w:val="center"/>
              <w:rPr>
                <w:rFonts w:ascii="Times New Roman" w:eastAsia="Times New Roman" w:hAnsi="Times New Roman" w:cs="Times New Roman"/>
                <w:b/>
                <w:bCs/>
                <w:color w:val="000000"/>
              </w:rPr>
            </w:pPr>
          </w:p>
          <w:p w:rsidR="008C2C3E" w:rsidRPr="008C2C3E" w:rsidRDefault="008C2C3E" w:rsidP="008C2C3E">
            <w:pPr>
              <w:spacing w:after="0" w:line="360" w:lineRule="auto"/>
              <w:jc w:val="center"/>
              <w:rPr>
                <w:rFonts w:ascii="Times New Roman" w:eastAsia="Times New Roman" w:hAnsi="Times New Roman" w:cs="Times New Roman"/>
                <w:b/>
                <w:bCs/>
                <w:color w:val="000000"/>
              </w:rPr>
            </w:pPr>
          </w:p>
          <w:p w:rsidR="008C2C3E" w:rsidRPr="008C2C3E" w:rsidRDefault="008C2C3E" w:rsidP="008C2C3E">
            <w:pPr>
              <w:spacing w:after="0" w:line="360" w:lineRule="auto"/>
              <w:jc w:val="center"/>
              <w:rPr>
                <w:rFonts w:ascii="Times New Roman" w:eastAsia="Times New Roman" w:hAnsi="Times New Roman" w:cs="Times New Roman"/>
                <w:b/>
                <w:bCs/>
                <w:color w:val="000000"/>
              </w:rPr>
            </w:pPr>
          </w:p>
          <w:p w:rsidR="008C2C3E" w:rsidRPr="008C2C3E" w:rsidRDefault="008C2C3E" w:rsidP="008C2C3E">
            <w:pPr>
              <w:spacing w:after="0" w:line="360" w:lineRule="auto"/>
              <w:jc w:val="center"/>
              <w:rPr>
                <w:rFonts w:ascii="Times New Roman" w:eastAsia="Times New Roman" w:hAnsi="Times New Roman" w:cs="Times New Roman"/>
                <w:b/>
                <w:bCs/>
                <w:color w:val="000000"/>
              </w:rPr>
            </w:pPr>
          </w:p>
          <w:p w:rsidR="008C2C3E" w:rsidRPr="008C2C3E" w:rsidRDefault="008C2C3E" w:rsidP="008C2C3E">
            <w:pPr>
              <w:spacing w:after="0" w:line="360" w:lineRule="auto"/>
              <w:jc w:val="center"/>
              <w:rPr>
                <w:rFonts w:ascii="Times New Roman" w:eastAsia="Times New Roman" w:hAnsi="Times New Roman" w:cs="Times New Roman"/>
                <w:b/>
                <w:bCs/>
                <w:color w:val="000000"/>
              </w:rPr>
            </w:pPr>
          </w:p>
          <w:p w:rsidR="008C2C3E" w:rsidRPr="008C2C3E" w:rsidRDefault="008C2C3E" w:rsidP="008C2C3E">
            <w:pPr>
              <w:spacing w:after="0" w:line="360" w:lineRule="auto"/>
              <w:jc w:val="center"/>
              <w:rPr>
                <w:rFonts w:ascii="Times New Roman" w:eastAsia="Times New Roman" w:hAnsi="Times New Roman" w:cs="Times New Roman"/>
                <w:b/>
                <w:bCs/>
                <w:color w:val="000000"/>
              </w:rPr>
            </w:pPr>
          </w:p>
          <w:p w:rsidR="008C2C3E" w:rsidRPr="008C2C3E" w:rsidRDefault="008C2C3E" w:rsidP="008C2C3E">
            <w:pPr>
              <w:spacing w:after="0" w:line="360" w:lineRule="auto"/>
              <w:jc w:val="center"/>
              <w:rPr>
                <w:rFonts w:ascii="Times New Roman" w:eastAsia="Times New Roman" w:hAnsi="Times New Roman" w:cs="Times New Roman"/>
                <w:b/>
                <w:bCs/>
                <w:color w:val="000000"/>
              </w:rPr>
            </w:pPr>
          </w:p>
          <w:p w:rsidR="008C2C3E" w:rsidRPr="008C2C3E" w:rsidRDefault="008C2C3E" w:rsidP="008C2C3E">
            <w:pPr>
              <w:spacing w:after="0" w:line="360" w:lineRule="auto"/>
              <w:jc w:val="center"/>
              <w:rPr>
                <w:rFonts w:ascii="Times New Roman" w:eastAsia="Times New Roman" w:hAnsi="Times New Roman" w:cs="Times New Roman"/>
                <w:b/>
                <w:bCs/>
                <w:color w:val="000000"/>
              </w:rPr>
            </w:pPr>
          </w:p>
          <w:p w:rsidR="008C2C3E" w:rsidRPr="008C2C3E" w:rsidRDefault="008C2C3E" w:rsidP="008C2C3E">
            <w:pPr>
              <w:spacing w:after="0" w:line="360" w:lineRule="auto"/>
              <w:jc w:val="center"/>
              <w:rPr>
                <w:rFonts w:ascii="Times New Roman" w:eastAsia="Times New Roman" w:hAnsi="Times New Roman" w:cs="Times New Roman"/>
                <w:b/>
                <w:bCs/>
                <w:color w:val="000000"/>
              </w:rPr>
            </w:pPr>
          </w:p>
          <w:p w:rsidR="008C2C3E" w:rsidRPr="008C2C3E" w:rsidRDefault="008C2C3E" w:rsidP="008C2C3E">
            <w:pPr>
              <w:spacing w:after="0" w:line="360" w:lineRule="auto"/>
              <w:jc w:val="center"/>
              <w:rPr>
                <w:rFonts w:ascii="Times New Roman" w:eastAsia="Times New Roman" w:hAnsi="Times New Roman" w:cs="Times New Roman"/>
                <w:b/>
                <w:bCs/>
                <w:color w:val="000000"/>
              </w:rPr>
            </w:pPr>
          </w:p>
          <w:p w:rsidR="008C2C3E" w:rsidRPr="008C2C3E" w:rsidRDefault="008C2C3E" w:rsidP="008C2C3E">
            <w:pPr>
              <w:spacing w:after="0" w:line="360" w:lineRule="auto"/>
              <w:jc w:val="center"/>
              <w:rPr>
                <w:rFonts w:ascii="Times New Roman" w:eastAsia="Times New Roman" w:hAnsi="Times New Roman" w:cs="Times New Roman"/>
                <w:b/>
                <w:bCs/>
                <w:color w:val="000000"/>
              </w:rPr>
            </w:pPr>
          </w:p>
          <w:p w:rsidR="008C2C3E" w:rsidRPr="008C2C3E" w:rsidRDefault="008C2C3E" w:rsidP="008C2C3E">
            <w:pPr>
              <w:spacing w:after="0" w:line="360" w:lineRule="auto"/>
              <w:jc w:val="center"/>
              <w:rPr>
                <w:rFonts w:ascii="Times New Roman" w:eastAsia="Times New Roman" w:hAnsi="Times New Roman" w:cs="Times New Roman"/>
                <w:b/>
                <w:bCs/>
                <w:color w:val="000000"/>
              </w:rPr>
            </w:pPr>
          </w:p>
          <w:p w:rsidR="008C2C3E" w:rsidRPr="008C2C3E" w:rsidRDefault="008C2C3E" w:rsidP="008C2C3E">
            <w:pPr>
              <w:spacing w:after="0" w:line="360" w:lineRule="auto"/>
              <w:jc w:val="center"/>
              <w:rPr>
                <w:rFonts w:ascii="Times New Roman" w:eastAsia="Times New Roman" w:hAnsi="Times New Roman" w:cs="Times New Roman"/>
                <w:b/>
                <w:bCs/>
                <w:color w:val="000000"/>
              </w:rPr>
            </w:pPr>
          </w:p>
          <w:p w:rsidR="008C2C3E" w:rsidRPr="008C2C3E" w:rsidRDefault="008C2C3E" w:rsidP="008C2C3E">
            <w:pPr>
              <w:spacing w:after="0" w:line="360" w:lineRule="auto"/>
              <w:jc w:val="center"/>
              <w:rPr>
                <w:rFonts w:ascii="Times New Roman" w:eastAsia="Times New Roman" w:hAnsi="Times New Roman" w:cs="Times New Roman"/>
                <w:b/>
                <w:bCs/>
                <w:color w:val="000000"/>
              </w:rPr>
            </w:pPr>
          </w:p>
          <w:p w:rsidR="008C2C3E" w:rsidRPr="008C2C3E" w:rsidRDefault="008C2C3E" w:rsidP="008C2C3E">
            <w:pPr>
              <w:spacing w:after="0" w:line="360" w:lineRule="auto"/>
              <w:jc w:val="center"/>
              <w:rPr>
                <w:rFonts w:ascii="Times New Roman" w:eastAsia="Times New Roman" w:hAnsi="Times New Roman" w:cs="Times New Roman"/>
                <w:b/>
                <w:bCs/>
                <w:color w:val="000000"/>
              </w:rPr>
            </w:pPr>
          </w:p>
          <w:p w:rsidR="008C2C3E" w:rsidRPr="008C2C3E" w:rsidRDefault="008C2C3E" w:rsidP="008C2C3E">
            <w:pPr>
              <w:spacing w:after="0" w:line="360" w:lineRule="auto"/>
              <w:jc w:val="center"/>
              <w:rPr>
                <w:rFonts w:ascii="Times New Roman" w:eastAsia="Times New Roman" w:hAnsi="Times New Roman" w:cs="Times New Roman"/>
                <w:b/>
                <w:bCs/>
                <w:color w:val="000000"/>
              </w:rPr>
            </w:pPr>
          </w:p>
          <w:p w:rsidR="008C2C3E" w:rsidRPr="008C2C3E" w:rsidRDefault="008C2C3E" w:rsidP="008C2C3E">
            <w:pPr>
              <w:spacing w:after="0" w:line="360" w:lineRule="auto"/>
              <w:jc w:val="center"/>
              <w:rPr>
                <w:rFonts w:ascii="Times New Roman" w:eastAsia="Times New Roman" w:hAnsi="Times New Roman" w:cs="Times New Roman"/>
                <w:b/>
                <w:bCs/>
                <w:color w:val="000000"/>
              </w:rPr>
            </w:pPr>
          </w:p>
          <w:p w:rsidR="008C2C3E" w:rsidRPr="008C2C3E" w:rsidRDefault="008C2C3E" w:rsidP="008C2C3E">
            <w:pPr>
              <w:spacing w:after="0" w:line="360" w:lineRule="auto"/>
              <w:jc w:val="center"/>
              <w:rPr>
                <w:rFonts w:ascii="Times New Roman" w:eastAsia="Times New Roman" w:hAnsi="Times New Roman" w:cs="Times New Roman"/>
                <w:b/>
                <w:bCs/>
                <w:color w:val="000000"/>
              </w:rPr>
            </w:pPr>
          </w:p>
          <w:p w:rsidR="008C2C3E" w:rsidRPr="008C2C3E" w:rsidRDefault="008C2C3E" w:rsidP="008C2C3E">
            <w:pPr>
              <w:spacing w:after="0" w:line="360" w:lineRule="auto"/>
              <w:jc w:val="center"/>
              <w:rPr>
                <w:rFonts w:ascii="Times New Roman" w:eastAsia="Times New Roman" w:hAnsi="Times New Roman" w:cs="Times New Roman"/>
                <w:b/>
                <w:bCs/>
                <w:color w:val="000000"/>
              </w:rPr>
            </w:pPr>
          </w:p>
          <w:p w:rsidR="008C2C3E" w:rsidRPr="008C2C3E" w:rsidRDefault="008C2C3E" w:rsidP="008C2C3E">
            <w:pPr>
              <w:spacing w:after="0" w:line="360" w:lineRule="auto"/>
              <w:jc w:val="center"/>
              <w:rPr>
                <w:rFonts w:ascii="Times New Roman" w:eastAsia="Times New Roman" w:hAnsi="Times New Roman" w:cs="Times New Roman"/>
                <w:b/>
                <w:bCs/>
                <w:color w:val="000000"/>
              </w:rPr>
            </w:pPr>
          </w:p>
          <w:p w:rsidR="008C2C3E" w:rsidRPr="008C2C3E" w:rsidRDefault="008C2C3E" w:rsidP="008C2C3E">
            <w:pPr>
              <w:spacing w:after="0" w:line="360" w:lineRule="auto"/>
              <w:jc w:val="center"/>
              <w:rPr>
                <w:rFonts w:ascii="Times New Roman" w:eastAsia="Times New Roman" w:hAnsi="Times New Roman" w:cs="Times New Roman"/>
                <w:b/>
                <w:bCs/>
                <w:color w:val="000000"/>
              </w:rPr>
            </w:pPr>
          </w:p>
          <w:p w:rsidR="008C2C3E" w:rsidRPr="008C2C3E" w:rsidRDefault="008C2C3E" w:rsidP="008C2C3E">
            <w:pPr>
              <w:spacing w:after="0" w:line="360" w:lineRule="auto"/>
              <w:jc w:val="center"/>
              <w:rPr>
                <w:rFonts w:ascii="Times New Roman" w:eastAsia="Times New Roman" w:hAnsi="Times New Roman" w:cs="Times New Roman"/>
                <w:b/>
                <w:bCs/>
                <w:color w:val="000000"/>
              </w:rPr>
            </w:pPr>
          </w:p>
          <w:p w:rsidR="008C2C3E" w:rsidRPr="008C2C3E" w:rsidRDefault="008C2C3E" w:rsidP="008C2C3E">
            <w:pPr>
              <w:spacing w:after="0" w:line="360" w:lineRule="auto"/>
              <w:jc w:val="center"/>
              <w:rPr>
                <w:rFonts w:ascii="Times New Roman" w:eastAsia="Times New Roman" w:hAnsi="Times New Roman" w:cs="Times New Roman"/>
                <w:b/>
                <w:bCs/>
                <w:color w:val="000000"/>
              </w:rPr>
            </w:pPr>
          </w:p>
          <w:p w:rsidR="008C2C3E" w:rsidRPr="008C2C3E" w:rsidRDefault="008C2C3E" w:rsidP="008C2C3E">
            <w:pPr>
              <w:spacing w:after="0" w:line="360" w:lineRule="auto"/>
              <w:rPr>
                <w:rFonts w:ascii="Times New Roman" w:eastAsia="Times New Roman" w:hAnsi="Times New Roman" w:cs="Times New Roman"/>
                <w:bCs/>
                <w:i/>
                <w:color w:val="000000"/>
              </w:rPr>
            </w:pPr>
            <w:r w:rsidRPr="008C2C3E">
              <w:rPr>
                <w:rFonts w:ascii="Times New Roman" w:eastAsia="Times New Roman" w:hAnsi="Times New Roman" w:cs="Times New Roman"/>
                <w:bCs/>
                <w:i/>
                <w:color w:val="000000"/>
              </w:rPr>
              <w:t>Lampiran 12</w:t>
            </w:r>
          </w:p>
          <w:p w:rsidR="008C2C3E" w:rsidRPr="008C2C3E" w:rsidRDefault="008C2C3E" w:rsidP="008C2C3E">
            <w:pPr>
              <w:spacing w:after="0" w:line="360" w:lineRule="auto"/>
              <w:jc w:val="center"/>
              <w:rPr>
                <w:rFonts w:ascii="Times New Roman" w:eastAsia="Times New Roman" w:hAnsi="Times New Roman" w:cs="Times New Roman"/>
                <w:b/>
                <w:bCs/>
                <w:color w:val="000000"/>
              </w:rPr>
            </w:pPr>
            <w:r w:rsidRPr="008C2C3E">
              <w:rPr>
                <w:rFonts w:ascii="Times New Roman" w:eastAsia="Times New Roman" w:hAnsi="Times New Roman" w:cs="Times New Roman"/>
                <w:b/>
                <w:bCs/>
                <w:color w:val="000000"/>
              </w:rPr>
              <w:t>PERHITUNGAN VALIDITAS ANGKET</w:t>
            </w: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b/>
                <w:bCs/>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b/>
                <w:bCs/>
                <w:color w:val="000000"/>
              </w:rPr>
            </w:pPr>
          </w:p>
        </w:tc>
      </w:tr>
      <w:tr w:rsidR="008C2C3E" w:rsidRPr="008C2C3E" w:rsidTr="006622FE">
        <w:trPr>
          <w:trHeight w:val="285"/>
        </w:trPr>
        <w:tc>
          <w:tcPr>
            <w:tcW w:w="9348" w:type="dxa"/>
            <w:gridSpan w:val="13"/>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b/>
                <w:bCs/>
                <w:color w:val="000000"/>
              </w:rPr>
            </w:pPr>
            <w:r w:rsidRPr="008C2C3E">
              <w:rPr>
                <w:rFonts w:ascii="Times New Roman" w:eastAsia="Times New Roman" w:hAnsi="Times New Roman" w:cs="Times New Roman"/>
                <w:b/>
                <w:bCs/>
                <w:color w:val="000000"/>
              </w:rPr>
              <w:lastRenderedPageBreak/>
              <w:t>Lampiran 12</w:t>
            </w:r>
          </w:p>
          <w:p w:rsidR="008C2C3E" w:rsidRPr="008C2C3E" w:rsidRDefault="008C2C3E" w:rsidP="008C2C3E">
            <w:pPr>
              <w:spacing w:after="0" w:line="360" w:lineRule="auto"/>
              <w:rPr>
                <w:rFonts w:ascii="Times New Roman" w:eastAsia="Times New Roman" w:hAnsi="Times New Roman" w:cs="Times New Roman"/>
                <w:b/>
                <w:bCs/>
                <w:color w:val="000000"/>
              </w:rPr>
            </w:pPr>
            <w:r w:rsidRPr="008C2C3E">
              <w:rPr>
                <w:rFonts w:ascii="Times New Roman" w:eastAsia="Times New Roman" w:hAnsi="Times New Roman" w:cs="Times New Roman"/>
                <w:b/>
                <w:bCs/>
                <w:color w:val="000000"/>
              </w:rPr>
              <w:t xml:space="preserve">                               PERHITUNGAN VALIDITAS ANGKET</w:t>
            </w:r>
          </w:p>
          <w:p w:rsidR="008C2C3E" w:rsidRPr="008C2C3E" w:rsidRDefault="008C2C3E" w:rsidP="008C2C3E">
            <w:pPr>
              <w:spacing w:after="0" w:line="360" w:lineRule="auto"/>
              <w:rPr>
                <w:rFonts w:ascii="Times New Roman" w:eastAsia="Times New Roman" w:hAnsi="Times New Roman" w:cs="Times New Roman"/>
                <w:b/>
                <w:bCs/>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b/>
                <w:bCs/>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b/>
                <w:bCs/>
                <w:color w:val="000000"/>
              </w:rPr>
            </w:pPr>
          </w:p>
        </w:tc>
      </w:tr>
      <w:tr w:rsidR="008C2C3E" w:rsidRPr="008C2C3E" w:rsidTr="006622FE">
        <w:trPr>
          <w:trHeight w:val="285"/>
        </w:trPr>
        <w:tc>
          <w:tcPr>
            <w:tcW w:w="2385" w:type="dxa"/>
            <w:gridSpan w:val="3"/>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b/>
                <w:bCs/>
                <w:color w:val="000000"/>
                <w:u w:val="single"/>
              </w:rPr>
            </w:pPr>
            <w:r w:rsidRPr="008C2C3E">
              <w:rPr>
                <w:rFonts w:ascii="Times New Roman" w:eastAsia="Times New Roman" w:hAnsi="Times New Roman" w:cs="Times New Roman"/>
                <w:b/>
                <w:bCs/>
                <w:color w:val="000000"/>
                <w:u w:val="single"/>
              </w:rPr>
              <w:t>Rumus</w:t>
            </w:r>
          </w:p>
        </w:tc>
        <w:tc>
          <w:tcPr>
            <w:tcW w:w="1590"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746"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610"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43"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45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285"/>
        </w:trPr>
        <w:tc>
          <w:tcPr>
            <w:tcW w:w="89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noProof/>
                <w:color w:val="000000"/>
              </w:rPr>
              <w:drawing>
                <wp:anchor distT="0" distB="0" distL="114300" distR="114300" simplePos="0" relativeHeight="251702272" behindDoc="0" locked="0" layoutInCell="1" allowOverlap="1" wp14:anchorId="025DF7CA" wp14:editId="69F7A7B8">
                  <wp:simplePos x="0" y="0"/>
                  <wp:positionH relativeFrom="column">
                    <wp:posOffset>400050</wp:posOffset>
                  </wp:positionH>
                  <wp:positionV relativeFrom="paragraph">
                    <wp:posOffset>95250</wp:posOffset>
                  </wp:positionV>
                  <wp:extent cx="3352800" cy="438150"/>
                  <wp:effectExtent l="0" t="0" r="0" b="0"/>
                  <wp:wrapNone/>
                  <wp:docPr id="26" name="Picture 26"/>
                  <wp:cNvGraphicFramePr/>
                  <a:graphic xmlns:a="http://schemas.openxmlformats.org/drawingml/2006/main">
                    <a:graphicData uri="http://schemas.openxmlformats.org/drawingml/2006/picture">
                      <pic:pic xmlns:pic="http://schemas.openxmlformats.org/drawingml/2006/picture">
                        <pic:nvPicPr>
                          <pic:cNvPr id="2" name="Object 3"/>
                          <pic:cNvPicPr>
                            <a:picLocks noChangeAspect="1"/>
                          </pic:cNvPicPr>
                        </pic:nvPicPr>
                        <pic:blipFill>
                          <a:blip r:embed="rId24"/>
                          <a:stretch>
                            <a:fillRect/>
                          </a:stretch>
                        </pic:blipFill>
                        <pic:spPr>
                          <a:xfrm>
                            <a:off x="0" y="0"/>
                            <a:ext cx="3352800" cy="4381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680"/>
            </w:tblGrid>
            <w:tr w:rsidR="008C2C3E" w:rsidRPr="008C2C3E" w:rsidTr="006622FE">
              <w:trPr>
                <w:trHeight w:val="285"/>
                <w:tblCellSpacing w:w="0" w:type="dxa"/>
              </w:trPr>
              <w:tc>
                <w:tcPr>
                  <w:tcW w:w="680"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bl>
          <w:p w:rsidR="008C2C3E" w:rsidRPr="008C2C3E" w:rsidRDefault="008C2C3E" w:rsidP="008C2C3E">
            <w:pPr>
              <w:spacing w:after="0" w:line="360" w:lineRule="auto"/>
              <w:rPr>
                <w:rFonts w:ascii="Times New Roman" w:eastAsia="Times New Roman" w:hAnsi="Times New Roman" w:cs="Times New Roman"/>
                <w:color w:val="000000"/>
              </w:rPr>
            </w:pPr>
          </w:p>
        </w:tc>
        <w:tc>
          <w:tcPr>
            <w:tcW w:w="1489"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590"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746"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610"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43"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45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345"/>
        </w:trPr>
        <w:tc>
          <w:tcPr>
            <w:tcW w:w="89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i/>
                <w:iCs/>
                <w:color w:val="000000"/>
              </w:rPr>
              <w:t>r</w:t>
            </w:r>
            <w:r w:rsidRPr="008C2C3E">
              <w:rPr>
                <w:rFonts w:ascii="Times New Roman" w:eastAsia="Times New Roman" w:hAnsi="Times New Roman" w:cs="Times New Roman"/>
                <w:i/>
                <w:iCs/>
                <w:color w:val="000000"/>
                <w:vertAlign w:val="subscript"/>
              </w:rPr>
              <w:t>xy</w:t>
            </w:r>
            <w:r w:rsidRPr="008C2C3E">
              <w:rPr>
                <w:rFonts w:ascii="Times New Roman" w:eastAsia="Times New Roman" w:hAnsi="Times New Roman" w:cs="Times New Roman"/>
                <w:color w:val="000000"/>
              </w:rPr>
              <w:t xml:space="preserve"> =</w:t>
            </w:r>
          </w:p>
        </w:tc>
        <w:tc>
          <w:tcPr>
            <w:tcW w:w="1489"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590"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746"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610"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43"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45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285"/>
        </w:trPr>
        <w:tc>
          <w:tcPr>
            <w:tcW w:w="89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489"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590"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746"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610"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43"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45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285"/>
        </w:trPr>
        <w:tc>
          <w:tcPr>
            <w:tcW w:w="89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489"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590"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746"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610"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43"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45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285"/>
        </w:trPr>
        <w:tc>
          <w:tcPr>
            <w:tcW w:w="2385" w:type="dxa"/>
            <w:gridSpan w:val="3"/>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b/>
                <w:bCs/>
                <w:color w:val="000000"/>
                <w:u w:val="single"/>
              </w:rPr>
            </w:pPr>
            <w:r w:rsidRPr="008C2C3E">
              <w:rPr>
                <w:rFonts w:ascii="Times New Roman" w:eastAsia="Times New Roman" w:hAnsi="Times New Roman" w:cs="Times New Roman"/>
                <w:b/>
                <w:bCs/>
                <w:color w:val="000000"/>
                <w:u w:val="single"/>
              </w:rPr>
              <w:t>Keterangan:</w:t>
            </w:r>
          </w:p>
        </w:tc>
        <w:tc>
          <w:tcPr>
            <w:tcW w:w="1590"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746"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610"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43"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45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345"/>
        </w:trPr>
        <w:tc>
          <w:tcPr>
            <w:tcW w:w="89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i/>
                <w:iCs/>
                <w:color w:val="000000"/>
              </w:rPr>
              <w:t>r</w:t>
            </w:r>
            <w:r w:rsidRPr="008C2C3E">
              <w:rPr>
                <w:rFonts w:ascii="Times New Roman" w:eastAsia="Times New Roman" w:hAnsi="Times New Roman" w:cs="Times New Roman"/>
                <w:i/>
                <w:iCs/>
                <w:color w:val="000000"/>
                <w:vertAlign w:val="subscript"/>
              </w:rPr>
              <w:t>xy</w:t>
            </w:r>
            <w:r w:rsidRPr="008C2C3E">
              <w:rPr>
                <w:rFonts w:ascii="Times New Roman" w:eastAsia="Times New Roman" w:hAnsi="Times New Roman" w:cs="Times New Roman"/>
                <w:color w:val="000000"/>
              </w:rPr>
              <w:t xml:space="preserve"> =</w:t>
            </w:r>
          </w:p>
        </w:tc>
        <w:tc>
          <w:tcPr>
            <w:tcW w:w="4825" w:type="dxa"/>
            <w:gridSpan w:val="6"/>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koefisien korelasi tiap item butir soal</w:t>
            </w:r>
          </w:p>
        </w:tc>
        <w:tc>
          <w:tcPr>
            <w:tcW w:w="610"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43"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45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285"/>
        </w:trPr>
        <w:tc>
          <w:tcPr>
            <w:tcW w:w="89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i/>
                <w:iCs/>
                <w:color w:val="000000"/>
              </w:rPr>
              <w:t>N</w:t>
            </w:r>
            <w:r w:rsidRPr="008C2C3E">
              <w:rPr>
                <w:rFonts w:ascii="Times New Roman" w:eastAsia="Times New Roman" w:hAnsi="Times New Roman" w:cs="Times New Roman"/>
                <w:color w:val="000000"/>
              </w:rPr>
              <w:t xml:space="preserve">  =</w:t>
            </w:r>
          </w:p>
        </w:tc>
        <w:tc>
          <w:tcPr>
            <w:tcW w:w="4825" w:type="dxa"/>
            <w:gridSpan w:val="6"/>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banyaknya responden uji coba</w:t>
            </w:r>
          </w:p>
        </w:tc>
        <w:tc>
          <w:tcPr>
            <w:tcW w:w="610"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43"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45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285"/>
        </w:trPr>
        <w:tc>
          <w:tcPr>
            <w:tcW w:w="89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i/>
                <w:iCs/>
                <w:color w:val="000000"/>
              </w:rPr>
              <w:t>X</w:t>
            </w:r>
            <w:r w:rsidRPr="008C2C3E">
              <w:rPr>
                <w:rFonts w:ascii="Times New Roman" w:eastAsia="Times New Roman" w:hAnsi="Times New Roman" w:cs="Times New Roman"/>
                <w:color w:val="000000"/>
              </w:rPr>
              <w:t xml:space="preserve">  =</w:t>
            </w:r>
          </w:p>
        </w:tc>
        <w:tc>
          <w:tcPr>
            <w:tcW w:w="3079" w:type="dxa"/>
            <w:gridSpan w:val="4"/>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jumlah skor item</w:t>
            </w:r>
          </w:p>
        </w:tc>
        <w:tc>
          <w:tcPr>
            <w:tcW w:w="1746"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610"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43"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45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285"/>
        </w:trPr>
        <w:tc>
          <w:tcPr>
            <w:tcW w:w="89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i/>
                <w:iCs/>
                <w:color w:val="000000"/>
              </w:rPr>
              <w:t>Y</w:t>
            </w:r>
            <w:r w:rsidRPr="008C2C3E">
              <w:rPr>
                <w:rFonts w:ascii="Times New Roman" w:eastAsia="Times New Roman" w:hAnsi="Times New Roman" w:cs="Times New Roman"/>
                <w:color w:val="000000"/>
              </w:rPr>
              <w:t xml:space="preserve">   =</w:t>
            </w:r>
          </w:p>
        </w:tc>
        <w:tc>
          <w:tcPr>
            <w:tcW w:w="3079" w:type="dxa"/>
            <w:gridSpan w:val="4"/>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jumlah skor total</w:t>
            </w:r>
          </w:p>
        </w:tc>
        <w:tc>
          <w:tcPr>
            <w:tcW w:w="1746"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610"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43"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45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285"/>
        </w:trPr>
        <w:tc>
          <w:tcPr>
            <w:tcW w:w="89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489"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590"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746"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610"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43"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45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285"/>
        </w:trPr>
        <w:tc>
          <w:tcPr>
            <w:tcW w:w="2385" w:type="dxa"/>
            <w:gridSpan w:val="3"/>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b/>
                <w:bCs/>
                <w:color w:val="000000"/>
                <w:u w:val="single"/>
              </w:rPr>
            </w:pPr>
            <w:r w:rsidRPr="008C2C3E">
              <w:rPr>
                <w:rFonts w:ascii="Times New Roman" w:eastAsia="Times New Roman" w:hAnsi="Times New Roman" w:cs="Times New Roman"/>
                <w:b/>
                <w:bCs/>
                <w:color w:val="000000"/>
                <w:u w:val="single"/>
              </w:rPr>
              <w:t>Kriteria</w:t>
            </w:r>
          </w:p>
        </w:tc>
        <w:tc>
          <w:tcPr>
            <w:tcW w:w="1590"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746"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610"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43"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45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345"/>
        </w:trPr>
        <w:tc>
          <w:tcPr>
            <w:tcW w:w="5721" w:type="dxa"/>
            <w:gridSpan w:val="7"/>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 xml:space="preserve">Apabila </w:t>
            </w:r>
            <w:r w:rsidRPr="008C2C3E">
              <w:rPr>
                <w:rFonts w:ascii="Times New Roman" w:eastAsia="Times New Roman" w:hAnsi="Times New Roman" w:cs="Times New Roman"/>
                <w:i/>
                <w:iCs/>
                <w:color w:val="000000"/>
              </w:rPr>
              <w:t>r</w:t>
            </w:r>
            <w:r w:rsidRPr="008C2C3E">
              <w:rPr>
                <w:rFonts w:ascii="Times New Roman" w:eastAsia="Times New Roman" w:hAnsi="Times New Roman" w:cs="Times New Roman"/>
                <w:i/>
                <w:iCs/>
                <w:color w:val="000000"/>
                <w:vertAlign w:val="subscript"/>
              </w:rPr>
              <w:t>xy</w:t>
            </w:r>
            <w:r w:rsidRPr="008C2C3E">
              <w:rPr>
                <w:rFonts w:ascii="Times New Roman" w:eastAsia="Times New Roman" w:hAnsi="Times New Roman" w:cs="Times New Roman"/>
                <w:color w:val="000000"/>
              </w:rPr>
              <w:t xml:space="preserve"> &gt; </w:t>
            </w:r>
            <w:r w:rsidRPr="008C2C3E">
              <w:rPr>
                <w:rFonts w:ascii="Times New Roman" w:eastAsia="Times New Roman" w:hAnsi="Times New Roman" w:cs="Times New Roman"/>
                <w:i/>
                <w:iCs/>
                <w:color w:val="000000"/>
              </w:rPr>
              <w:t>r</w:t>
            </w:r>
            <w:r w:rsidRPr="008C2C3E">
              <w:rPr>
                <w:rFonts w:ascii="Times New Roman" w:eastAsia="Times New Roman" w:hAnsi="Times New Roman" w:cs="Times New Roman"/>
                <w:i/>
                <w:iCs/>
                <w:color w:val="000000"/>
                <w:vertAlign w:val="subscript"/>
              </w:rPr>
              <w:t>tabel</w:t>
            </w:r>
            <w:r w:rsidRPr="008C2C3E">
              <w:rPr>
                <w:rFonts w:ascii="Times New Roman" w:eastAsia="Times New Roman" w:hAnsi="Times New Roman" w:cs="Times New Roman"/>
                <w:color w:val="000000"/>
              </w:rPr>
              <w:t xml:space="preserve"> maka butir soal valid</w:t>
            </w:r>
          </w:p>
        </w:tc>
        <w:tc>
          <w:tcPr>
            <w:tcW w:w="610"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43"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45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285"/>
        </w:trPr>
        <w:tc>
          <w:tcPr>
            <w:tcW w:w="89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489"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590"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746"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610"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43"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45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285"/>
        </w:trPr>
        <w:tc>
          <w:tcPr>
            <w:tcW w:w="2385" w:type="dxa"/>
            <w:gridSpan w:val="3"/>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b/>
                <w:bCs/>
                <w:color w:val="000000"/>
                <w:u w:val="single"/>
              </w:rPr>
            </w:pPr>
            <w:r w:rsidRPr="008C2C3E">
              <w:rPr>
                <w:rFonts w:ascii="Times New Roman" w:eastAsia="Times New Roman" w:hAnsi="Times New Roman" w:cs="Times New Roman"/>
                <w:b/>
                <w:bCs/>
                <w:color w:val="000000"/>
                <w:u w:val="single"/>
              </w:rPr>
              <w:t>Perhitungan</w:t>
            </w:r>
          </w:p>
        </w:tc>
        <w:tc>
          <w:tcPr>
            <w:tcW w:w="1590"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746"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610"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43"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45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285"/>
        </w:trPr>
        <w:tc>
          <w:tcPr>
            <w:tcW w:w="6331" w:type="dxa"/>
            <w:gridSpan w:val="9"/>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Berikut ini contoh perhitungan pada butir soal no 1.</w:t>
            </w:r>
          </w:p>
        </w:tc>
        <w:tc>
          <w:tcPr>
            <w:tcW w:w="1043"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45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285"/>
        </w:trPr>
        <w:tc>
          <w:tcPr>
            <w:tcW w:w="7830" w:type="dxa"/>
            <w:gridSpan w:val="1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Selanjutnya untuk butir soal yang lain dihitung dengan cara yang sama.</w:t>
            </w: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285"/>
        </w:trPr>
        <w:tc>
          <w:tcPr>
            <w:tcW w:w="5792" w:type="dxa"/>
            <w:gridSpan w:val="8"/>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Dan diperoleh seperti pada tabel analisis butir soal.</w:t>
            </w:r>
          </w:p>
          <w:p w:rsidR="008C2C3E" w:rsidRPr="008C2C3E" w:rsidRDefault="008C2C3E" w:rsidP="008C2C3E">
            <w:pPr>
              <w:spacing w:after="0" w:line="360" w:lineRule="auto"/>
              <w:rPr>
                <w:rFonts w:ascii="Times New Roman" w:eastAsia="Times New Roman" w:hAnsi="Times New Roman" w:cs="Times New Roman"/>
                <w:color w:val="000000"/>
              </w:rPr>
            </w:pPr>
          </w:p>
          <w:p w:rsidR="008C2C3E" w:rsidRPr="008C2C3E" w:rsidRDefault="008C2C3E" w:rsidP="008C2C3E">
            <w:pPr>
              <w:spacing w:after="0" w:line="360" w:lineRule="auto"/>
              <w:rPr>
                <w:rFonts w:ascii="Times New Roman" w:eastAsia="Times New Roman" w:hAnsi="Times New Roman" w:cs="Times New Roman"/>
                <w:color w:val="000000"/>
              </w:rPr>
            </w:pPr>
          </w:p>
          <w:p w:rsidR="008C2C3E" w:rsidRPr="008C2C3E" w:rsidRDefault="008C2C3E" w:rsidP="008C2C3E">
            <w:pPr>
              <w:spacing w:after="0" w:line="360" w:lineRule="auto"/>
              <w:rPr>
                <w:rFonts w:ascii="Times New Roman" w:eastAsia="Times New Roman" w:hAnsi="Times New Roman" w:cs="Times New Roman"/>
                <w:color w:val="000000"/>
              </w:rPr>
            </w:pPr>
          </w:p>
          <w:p w:rsidR="008C2C3E" w:rsidRPr="008C2C3E" w:rsidRDefault="008C2C3E" w:rsidP="008C2C3E">
            <w:pPr>
              <w:spacing w:after="0" w:line="360" w:lineRule="auto"/>
              <w:rPr>
                <w:rFonts w:ascii="Times New Roman" w:eastAsia="Times New Roman" w:hAnsi="Times New Roman" w:cs="Times New Roman"/>
                <w:color w:val="000000"/>
              </w:rPr>
            </w:pPr>
          </w:p>
        </w:tc>
        <w:tc>
          <w:tcPr>
            <w:tcW w:w="876"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162"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285"/>
        </w:trPr>
        <w:tc>
          <w:tcPr>
            <w:tcW w:w="89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354"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48"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32"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562"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876"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162"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285"/>
        </w:trPr>
        <w:tc>
          <w:tcPr>
            <w:tcW w:w="8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lastRenderedPageBreak/>
              <w:t>NO</w:t>
            </w:r>
          </w:p>
        </w:tc>
        <w:tc>
          <w:tcPr>
            <w:tcW w:w="135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Kode</w:t>
            </w:r>
          </w:p>
        </w:tc>
        <w:tc>
          <w:tcPr>
            <w:tcW w:w="1048"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 xml:space="preserve">Butir Soal no. 1 </w:t>
            </w:r>
            <w:r w:rsidRPr="008C2C3E">
              <w:rPr>
                <w:rFonts w:ascii="Times New Roman" w:eastAsia="Times New Roman" w:hAnsi="Times New Roman" w:cs="Times New Roman"/>
                <w:i/>
                <w:iCs/>
                <w:color w:val="000000"/>
              </w:rPr>
              <w:t>(X)</w:t>
            </w:r>
          </w:p>
        </w:tc>
        <w:tc>
          <w:tcPr>
            <w:tcW w:w="932"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 xml:space="preserve">Skor Total </w:t>
            </w:r>
            <w:r w:rsidRPr="008C2C3E">
              <w:rPr>
                <w:rFonts w:ascii="Times New Roman" w:eastAsia="Times New Roman" w:hAnsi="Times New Roman" w:cs="Times New Roman"/>
                <w:i/>
                <w:iCs/>
                <w:color w:val="000000"/>
              </w:rPr>
              <w:t>(Y)</w:t>
            </w:r>
          </w:p>
        </w:tc>
        <w:tc>
          <w:tcPr>
            <w:tcW w:w="1562"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i/>
                <w:iCs/>
                <w:color w:val="000000"/>
              </w:rPr>
            </w:pPr>
            <w:r w:rsidRPr="008C2C3E">
              <w:rPr>
                <w:rFonts w:ascii="Times New Roman" w:eastAsia="Times New Roman" w:hAnsi="Times New Roman" w:cs="Times New Roman"/>
                <w:i/>
                <w:iCs/>
                <w:color w:val="000000"/>
              </w:rPr>
              <w:t>X</w:t>
            </w:r>
            <w:r w:rsidRPr="008C2C3E">
              <w:rPr>
                <w:rFonts w:ascii="Times New Roman" w:eastAsia="Times New Roman" w:hAnsi="Times New Roman" w:cs="Times New Roman"/>
                <w:i/>
                <w:iCs/>
                <w:color w:val="000000"/>
                <w:vertAlign w:val="superscript"/>
              </w:rPr>
              <w:t>2</w:t>
            </w:r>
          </w:p>
        </w:tc>
        <w:tc>
          <w:tcPr>
            <w:tcW w:w="876"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i/>
                <w:iCs/>
                <w:color w:val="000000"/>
              </w:rPr>
            </w:pPr>
            <w:r w:rsidRPr="008C2C3E">
              <w:rPr>
                <w:rFonts w:ascii="Times New Roman" w:eastAsia="Times New Roman" w:hAnsi="Times New Roman" w:cs="Times New Roman"/>
                <w:i/>
                <w:iCs/>
                <w:color w:val="000000"/>
              </w:rPr>
              <w:t>Y</w:t>
            </w:r>
            <w:r w:rsidRPr="008C2C3E">
              <w:rPr>
                <w:rFonts w:ascii="Times New Roman" w:eastAsia="Times New Roman" w:hAnsi="Times New Roman" w:cs="Times New Roman"/>
                <w:i/>
                <w:iCs/>
                <w:color w:val="000000"/>
                <w:vertAlign w:val="superscript"/>
              </w:rPr>
              <w:t>2</w:t>
            </w:r>
          </w:p>
        </w:tc>
        <w:tc>
          <w:tcPr>
            <w:tcW w:w="1162"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XY</w:t>
            </w: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285"/>
        </w:trPr>
        <w:tc>
          <w:tcPr>
            <w:tcW w:w="896" w:type="dxa"/>
            <w:vMerge/>
            <w:tcBorders>
              <w:top w:val="single" w:sz="4" w:space="0" w:color="auto"/>
              <w:left w:val="single" w:sz="4" w:space="0" w:color="auto"/>
              <w:bottom w:val="single" w:sz="4" w:space="0" w:color="auto"/>
              <w:right w:val="single" w:sz="4" w:space="0" w:color="auto"/>
            </w:tcBorders>
            <w:vAlign w:val="center"/>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354" w:type="dxa"/>
            <w:vMerge/>
            <w:tcBorders>
              <w:top w:val="single" w:sz="4" w:space="0" w:color="auto"/>
              <w:left w:val="single" w:sz="4" w:space="0" w:color="auto"/>
              <w:bottom w:val="single" w:sz="4" w:space="0" w:color="auto"/>
              <w:right w:val="single" w:sz="4" w:space="0" w:color="auto"/>
            </w:tcBorders>
            <w:vAlign w:val="center"/>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48" w:type="dxa"/>
            <w:gridSpan w:val="2"/>
            <w:vMerge/>
            <w:tcBorders>
              <w:top w:val="single" w:sz="4" w:space="0" w:color="auto"/>
              <w:left w:val="single" w:sz="4" w:space="0" w:color="auto"/>
              <w:bottom w:val="single" w:sz="4" w:space="0" w:color="000000"/>
              <w:right w:val="single" w:sz="4" w:space="0" w:color="auto"/>
            </w:tcBorders>
            <w:vAlign w:val="center"/>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32" w:type="dxa"/>
            <w:gridSpan w:val="2"/>
            <w:vMerge/>
            <w:tcBorders>
              <w:top w:val="single" w:sz="4" w:space="0" w:color="auto"/>
              <w:left w:val="single" w:sz="4" w:space="0" w:color="auto"/>
              <w:bottom w:val="single" w:sz="4" w:space="0" w:color="000000"/>
              <w:right w:val="single" w:sz="4" w:space="0" w:color="auto"/>
            </w:tcBorders>
            <w:vAlign w:val="center"/>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562" w:type="dxa"/>
            <w:gridSpan w:val="2"/>
            <w:vMerge/>
            <w:tcBorders>
              <w:top w:val="single" w:sz="4" w:space="0" w:color="auto"/>
              <w:left w:val="single" w:sz="4" w:space="0" w:color="auto"/>
              <w:bottom w:val="single" w:sz="4" w:space="0" w:color="000000"/>
              <w:right w:val="single" w:sz="4" w:space="0" w:color="auto"/>
            </w:tcBorders>
            <w:vAlign w:val="center"/>
            <w:hideMark/>
          </w:tcPr>
          <w:p w:rsidR="008C2C3E" w:rsidRPr="008C2C3E" w:rsidRDefault="008C2C3E" w:rsidP="008C2C3E">
            <w:pPr>
              <w:spacing w:after="0" w:line="360" w:lineRule="auto"/>
              <w:rPr>
                <w:rFonts w:ascii="Times New Roman" w:eastAsia="Times New Roman" w:hAnsi="Times New Roman" w:cs="Times New Roman"/>
                <w:i/>
                <w:iCs/>
                <w:color w:val="000000"/>
              </w:rPr>
            </w:pPr>
          </w:p>
        </w:tc>
        <w:tc>
          <w:tcPr>
            <w:tcW w:w="876" w:type="dxa"/>
            <w:gridSpan w:val="2"/>
            <w:vMerge/>
            <w:tcBorders>
              <w:top w:val="single" w:sz="4" w:space="0" w:color="auto"/>
              <w:left w:val="single" w:sz="4" w:space="0" w:color="auto"/>
              <w:bottom w:val="single" w:sz="4" w:space="0" w:color="000000"/>
              <w:right w:val="single" w:sz="4" w:space="0" w:color="auto"/>
            </w:tcBorders>
            <w:vAlign w:val="center"/>
            <w:hideMark/>
          </w:tcPr>
          <w:p w:rsidR="008C2C3E" w:rsidRPr="008C2C3E" w:rsidRDefault="008C2C3E" w:rsidP="008C2C3E">
            <w:pPr>
              <w:spacing w:after="0" w:line="360" w:lineRule="auto"/>
              <w:rPr>
                <w:rFonts w:ascii="Times New Roman" w:eastAsia="Times New Roman" w:hAnsi="Times New Roman" w:cs="Times New Roman"/>
                <w:i/>
                <w:iCs/>
                <w:color w:val="000000"/>
              </w:rPr>
            </w:pPr>
          </w:p>
        </w:tc>
        <w:tc>
          <w:tcPr>
            <w:tcW w:w="1162" w:type="dxa"/>
            <w:gridSpan w:val="2"/>
            <w:vMerge/>
            <w:tcBorders>
              <w:top w:val="single" w:sz="4" w:space="0" w:color="auto"/>
              <w:left w:val="single" w:sz="4" w:space="0" w:color="auto"/>
              <w:bottom w:val="single" w:sz="4" w:space="0" w:color="000000"/>
              <w:right w:val="single" w:sz="4" w:space="0" w:color="auto"/>
            </w:tcBorders>
            <w:vAlign w:val="center"/>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285"/>
        </w:trPr>
        <w:tc>
          <w:tcPr>
            <w:tcW w:w="896" w:type="dxa"/>
            <w:vMerge/>
            <w:tcBorders>
              <w:top w:val="single" w:sz="4" w:space="0" w:color="auto"/>
              <w:left w:val="single" w:sz="4" w:space="0" w:color="auto"/>
              <w:bottom w:val="single" w:sz="4" w:space="0" w:color="auto"/>
              <w:right w:val="single" w:sz="4" w:space="0" w:color="auto"/>
            </w:tcBorders>
            <w:vAlign w:val="center"/>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354" w:type="dxa"/>
            <w:vMerge/>
            <w:tcBorders>
              <w:top w:val="single" w:sz="4" w:space="0" w:color="auto"/>
              <w:left w:val="single" w:sz="4" w:space="0" w:color="auto"/>
              <w:bottom w:val="single" w:sz="4" w:space="0" w:color="auto"/>
              <w:right w:val="single" w:sz="4" w:space="0" w:color="auto"/>
            </w:tcBorders>
            <w:vAlign w:val="center"/>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48" w:type="dxa"/>
            <w:gridSpan w:val="2"/>
            <w:vMerge/>
            <w:tcBorders>
              <w:top w:val="single" w:sz="4" w:space="0" w:color="auto"/>
              <w:left w:val="single" w:sz="4" w:space="0" w:color="auto"/>
              <w:bottom w:val="single" w:sz="4" w:space="0" w:color="000000"/>
              <w:right w:val="single" w:sz="4" w:space="0" w:color="auto"/>
            </w:tcBorders>
            <w:vAlign w:val="center"/>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32" w:type="dxa"/>
            <w:gridSpan w:val="2"/>
            <w:vMerge/>
            <w:tcBorders>
              <w:top w:val="single" w:sz="4" w:space="0" w:color="auto"/>
              <w:left w:val="single" w:sz="4" w:space="0" w:color="auto"/>
              <w:bottom w:val="single" w:sz="4" w:space="0" w:color="000000"/>
              <w:right w:val="single" w:sz="4" w:space="0" w:color="auto"/>
            </w:tcBorders>
            <w:vAlign w:val="center"/>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562" w:type="dxa"/>
            <w:gridSpan w:val="2"/>
            <w:vMerge/>
            <w:tcBorders>
              <w:top w:val="single" w:sz="4" w:space="0" w:color="auto"/>
              <w:left w:val="single" w:sz="4" w:space="0" w:color="auto"/>
              <w:bottom w:val="single" w:sz="4" w:space="0" w:color="000000"/>
              <w:right w:val="single" w:sz="4" w:space="0" w:color="auto"/>
            </w:tcBorders>
            <w:vAlign w:val="center"/>
            <w:hideMark/>
          </w:tcPr>
          <w:p w:rsidR="008C2C3E" w:rsidRPr="008C2C3E" w:rsidRDefault="008C2C3E" w:rsidP="008C2C3E">
            <w:pPr>
              <w:spacing w:after="0" w:line="360" w:lineRule="auto"/>
              <w:rPr>
                <w:rFonts w:ascii="Times New Roman" w:eastAsia="Times New Roman" w:hAnsi="Times New Roman" w:cs="Times New Roman"/>
                <w:i/>
                <w:iCs/>
                <w:color w:val="000000"/>
              </w:rPr>
            </w:pPr>
          </w:p>
        </w:tc>
        <w:tc>
          <w:tcPr>
            <w:tcW w:w="876" w:type="dxa"/>
            <w:gridSpan w:val="2"/>
            <w:vMerge/>
            <w:tcBorders>
              <w:top w:val="single" w:sz="4" w:space="0" w:color="auto"/>
              <w:left w:val="single" w:sz="4" w:space="0" w:color="auto"/>
              <w:bottom w:val="single" w:sz="4" w:space="0" w:color="000000"/>
              <w:right w:val="single" w:sz="4" w:space="0" w:color="auto"/>
            </w:tcBorders>
            <w:vAlign w:val="center"/>
            <w:hideMark/>
          </w:tcPr>
          <w:p w:rsidR="008C2C3E" w:rsidRPr="008C2C3E" w:rsidRDefault="008C2C3E" w:rsidP="008C2C3E">
            <w:pPr>
              <w:spacing w:after="0" w:line="360" w:lineRule="auto"/>
              <w:rPr>
                <w:rFonts w:ascii="Times New Roman" w:eastAsia="Times New Roman" w:hAnsi="Times New Roman" w:cs="Times New Roman"/>
                <w:i/>
                <w:iCs/>
                <w:color w:val="000000"/>
              </w:rPr>
            </w:pPr>
          </w:p>
        </w:tc>
        <w:tc>
          <w:tcPr>
            <w:tcW w:w="1162" w:type="dxa"/>
            <w:gridSpan w:val="2"/>
            <w:vMerge/>
            <w:tcBorders>
              <w:top w:val="single" w:sz="4" w:space="0" w:color="auto"/>
              <w:left w:val="single" w:sz="4" w:space="0" w:color="auto"/>
              <w:bottom w:val="single" w:sz="4" w:space="0" w:color="000000"/>
              <w:right w:val="single" w:sz="4" w:space="0" w:color="auto"/>
            </w:tcBorders>
            <w:vAlign w:val="center"/>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315"/>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1</w:t>
            </w:r>
          </w:p>
        </w:tc>
        <w:tc>
          <w:tcPr>
            <w:tcW w:w="1354"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UC-001</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4</w:t>
            </w:r>
          </w:p>
        </w:tc>
        <w:tc>
          <w:tcPr>
            <w:tcW w:w="932" w:type="dxa"/>
            <w:gridSpan w:val="2"/>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91</w:t>
            </w:r>
          </w:p>
        </w:tc>
        <w:tc>
          <w:tcPr>
            <w:tcW w:w="15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16</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8281</w:t>
            </w:r>
          </w:p>
        </w:tc>
        <w:tc>
          <w:tcPr>
            <w:tcW w:w="11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364</w:t>
            </w: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315"/>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2</w:t>
            </w:r>
          </w:p>
        </w:tc>
        <w:tc>
          <w:tcPr>
            <w:tcW w:w="1354"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UC-002</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4</w:t>
            </w:r>
          </w:p>
        </w:tc>
        <w:tc>
          <w:tcPr>
            <w:tcW w:w="932" w:type="dxa"/>
            <w:gridSpan w:val="2"/>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87</w:t>
            </w:r>
          </w:p>
        </w:tc>
        <w:tc>
          <w:tcPr>
            <w:tcW w:w="15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16</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7569</w:t>
            </w:r>
          </w:p>
        </w:tc>
        <w:tc>
          <w:tcPr>
            <w:tcW w:w="11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348</w:t>
            </w: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315"/>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3</w:t>
            </w:r>
          </w:p>
        </w:tc>
        <w:tc>
          <w:tcPr>
            <w:tcW w:w="1354"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UC-003</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4</w:t>
            </w:r>
          </w:p>
        </w:tc>
        <w:tc>
          <w:tcPr>
            <w:tcW w:w="932" w:type="dxa"/>
            <w:gridSpan w:val="2"/>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75</w:t>
            </w:r>
          </w:p>
        </w:tc>
        <w:tc>
          <w:tcPr>
            <w:tcW w:w="15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16</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5625</w:t>
            </w:r>
          </w:p>
        </w:tc>
        <w:tc>
          <w:tcPr>
            <w:tcW w:w="11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300</w:t>
            </w: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315"/>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4</w:t>
            </w:r>
          </w:p>
        </w:tc>
        <w:tc>
          <w:tcPr>
            <w:tcW w:w="1354"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UC-004</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3</w:t>
            </w:r>
          </w:p>
        </w:tc>
        <w:tc>
          <w:tcPr>
            <w:tcW w:w="932" w:type="dxa"/>
            <w:gridSpan w:val="2"/>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75</w:t>
            </w:r>
          </w:p>
        </w:tc>
        <w:tc>
          <w:tcPr>
            <w:tcW w:w="15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9</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5625</w:t>
            </w:r>
          </w:p>
        </w:tc>
        <w:tc>
          <w:tcPr>
            <w:tcW w:w="11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225</w:t>
            </w: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315"/>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5</w:t>
            </w:r>
          </w:p>
        </w:tc>
        <w:tc>
          <w:tcPr>
            <w:tcW w:w="1354"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UC-005</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4</w:t>
            </w:r>
          </w:p>
        </w:tc>
        <w:tc>
          <w:tcPr>
            <w:tcW w:w="932" w:type="dxa"/>
            <w:gridSpan w:val="2"/>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91</w:t>
            </w:r>
          </w:p>
        </w:tc>
        <w:tc>
          <w:tcPr>
            <w:tcW w:w="15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16</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8281</w:t>
            </w:r>
          </w:p>
        </w:tc>
        <w:tc>
          <w:tcPr>
            <w:tcW w:w="11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364</w:t>
            </w: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315"/>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6</w:t>
            </w:r>
          </w:p>
        </w:tc>
        <w:tc>
          <w:tcPr>
            <w:tcW w:w="1354"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UC-006</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3</w:t>
            </w:r>
          </w:p>
        </w:tc>
        <w:tc>
          <w:tcPr>
            <w:tcW w:w="932" w:type="dxa"/>
            <w:gridSpan w:val="2"/>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77</w:t>
            </w:r>
          </w:p>
        </w:tc>
        <w:tc>
          <w:tcPr>
            <w:tcW w:w="15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9</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5929</w:t>
            </w:r>
          </w:p>
        </w:tc>
        <w:tc>
          <w:tcPr>
            <w:tcW w:w="11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231</w:t>
            </w: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315"/>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7</w:t>
            </w:r>
          </w:p>
        </w:tc>
        <w:tc>
          <w:tcPr>
            <w:tcW w:w="1354"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UC-007</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3</w:t>
            </w:r>
          </w:p>
        </w:tc>
        <w:tc>
          <w:tcPr>
            <w:tcW w:w="932" w:type="dxa"/>
            <w:gridSpan w:val="2"/>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80</w:t>
            </w:r>
          </w:p>
        </w:tc>
        <w:tc>
          <w:tcPr>
            <w:tcW w:w="15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9</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6400</w:t>
            </w:r>
          </w:p>
        </w:tc>
        <w:tc>
          <w:tcPr>
            <w:tcW w:w="11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240</w:t>
            </w: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315"/>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8</w:t>
            </w:r>
          </w:p>
        </w:tc>
        <w:tc>
          <w:tcPr>
            <w:tcW w:w="1354"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UC-008</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4</w:t>
            </w:r>
          </w:p>
        </w:tc>
        <w:tc>
          <w:tcPr>
            <w:tcW w:w="932" w:type="dxa"/>
            <w:gridSpan w:val="2"/>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94</w:t>
            </w:r>
          </w:p>
        </w:tc>
        <w:tc>
          <w:tcPr>
            <w:tcW w:w="15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16</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8836</w:t>
            </w:r>
          </w:p>
        </w:tc>
        <w:tc>
          <w:tcPr>
            <w:tcW w:w="11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376</w:t>
            </w: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315"/>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9</w:t>
            </w:r>
          </w:p>
        </w:tc>
        <w:tc>
          <w:tcPr>
            <w:tcW w:w="1354"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UC-009</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4</w:t>
            </w:r>
          </w:p>
        </w:tc>
        <w:tc>
          <w:tcPr>
            <w:tcW w:w="932" w:type="dxa"/>
            <w:gridSpan w:val="2"/>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86</w:t>
            </w:r>
          </w:p>
        </w:tc>
        <w:tc>
          <w:tcPr>
            <w:tcW w:w="15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16</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7396</w:t>
            </w:r>
          </w:p>
        </w:tc>
        <w:tc>
          <w:tcPr>
            <w:tcW w:w="11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344</w:t>
            </w: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315"/>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10</w:t>
            </w:r>
          </w:p>
        </w:tc>
        <w:tc>
          <w:tcPr>
            <w:tcW w:w="1354"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UC-010</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4</w:t>
            </w:r>
          </w:p>
        </w:tc>
        <w:tc>
          <w:tcPr>
            <w:tcW w:w="932" w:type="dxa"/>
            <w:gridSpan w:val="2"/>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87</w:t>
            </w:r>
          </w:p>
        </w:tc>
        <w:tc>
          <w:tcPr>
            <w:tcW w:w="15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16</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7569</w:t>
            </w:r>
          </w:p>
        </w:tc>
        <w:tc>
          <w:tcPr>
            <w:tcW w:w="11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348</w:t>
            </w: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315"/>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11</w:t>
            </w:r>
          </w:p>
        </w:tc>
        <w:tc>
          <w:tcPr>
            <w:tcW w:w="1354"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UC-011</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4</w:t>
            </w:r>
          </w:p>
        </w:tc>
        <w:tc>
          <w:tcPr>
            <w:tcW w:w="932" w:type="dxa"/>
            <w:gridSpan w:val="2"/>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93</w:t>
            </w:r>
          </w:p>
        </w:tc>
        <w:tc>
          <w:tcPr>
            <w:tcW w:w="15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16</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8649</w:t>
            </w:r>
          </w:p>
        </w:tc>
        <w:tc>
          <w:tcPr>
            <w:tcW w:w="11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372</w:t>
            </w: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315"/>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12</w:t>
            </w:r>
          </w:p>
        </w:tc>
        <w:tc>
          <w:tcPr>
            <w:tcW w:w="1354"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UC-012</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3</w:t>
            </w:r>
          </w:p>
        </w:tc>
        <w:tc>
          <w:tcPr>
            <w:tcW w:w="932" w:type="dxa"/>
            <w:gridSpan w:val="2"/>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75</w:t>
            </w:r>
          </w:p>
        </w:tc>
        <w:tc>
          <w:tcPr>
            <w:tcW w:w="15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9</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5625</w:t>
            </w:r>
          </w:p>
        </w:tc>
        <w:tc>
          <w:tcPr>
            <w:tcW w:w="11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225</w:t>
            </w: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315"/>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13</w:t>
            </w:r>
          </w:p>
        </w:tc>
        <w:tc>
          <w:tcPr>
            <w:tcW w:w="1354"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UC-013</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4</w:t>
            </w:r>
          </w:p>
        </w:tc>
        <w:tc>
          <w:tcPr>
            <w:tcW w:w="932" w:type="dxa"/>
            <w:gridSpan w:val="2"/>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93</w:t>
            </w:r>
          </w:p>
        </w:tc>
        <w:tc>
          <w:tcPr>
            <w:tcW w:w="15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16</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8649</w:t>
            </w:r>
          </w:p>
        </w:tc>
        <w:tc>
          <w:tcPr>
            <w:tcW w:w="11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372</w:t>
            </w: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315"/>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14</w:t>
            </w:r>
          </w:p>
        </w:tc>
        <w:tc>
          <w:tcPr>
            <w:tcW w:w="1354"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UC-014</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4</w:t>
            </w:r>
          </w:p>
        </w:tc>
        <w:tc>
          <w:tcPr>
            <w:tcW w:w="932" w:type="dxa"/>
            <w:gridSpan w:val="2"/>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89</w:t>
            </w:r>
          </w:p>
        </w:tc>
        <w:tc>
          <w:tcPr>
            <w:tcW w:w="15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16</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7921</w:t>
            </w:r>
          </w:p>
        </w:tc>
        <w:tc>
          <w:tcPr>
            <w:tcW w:w="11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356</w:t>
            </w: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315"/>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15</w:t>
            </w:r>
          </w:p>
        </w:tc>
        <w:tc>
          <w:tcPr>
            <w:tcW w:w="1354"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UC-015</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4</w:t>
            </w:r>
          </w:p>
        </w:tc>
        <w:tc>
          <w:tcPr>
            <w:tcW w:w="932" w:type="dxa"/>
            <w:gridSpan w:val="2"/>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89</w:t>
            </w:r>
          </w:p>
        </w:tc>
        <w:tc>
          <w:tcPr>
            <w:tcW w:w="15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16</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7921</w:t>
            </w:r>
          </w:p>
        </w:tc>
        <w:tc>
          <w:tcPr>
            <w:tcW w:w="11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356</w:t>
            </w: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315"/>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16</w:t>
            </w:r>
          </w:p>
        </w:tc>
        <w:tc>
          <w:tcPr>
            <w:tcW w:w="1354"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UC-016</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3</w:t>
            </w:r>
          </w:p>
        </w:tc>
        <w:tc>
          <w:tcPr>
            <w:tcW w:w="932" w:type="dxa"/>
            <w:gridSpan w:val="2"/>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82</w:t>
            </w:r>
          </w:p>
        </w:tc>
        <w:tc>
          <w:tcPr>
            <w:tcW w:w="15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9</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6724</w:t>
            </w:r>
          </w:p>
        </w:tc>
        <w:tc>
          <w:tcPr>
            <w:tcW w:w="11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246</w:t>
            </w: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315"/>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17</w:t>
            </w:r>
          </w:p>
        </w:tc>
        <w:tc>
          <w:tcPr>
            <w:tcW w:w="1354"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UC-017</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3</w:t>
            </w:r>
          </w:p>
        </w:tc>
        <w:tc>
          <w:tcPr>
            <w:tcW w:w="932" w:type="dxa"/>
            <w:gridSpan w:val="2"/>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74</w:t>
            </w:r>
          </w:p>
        </w:tc>
        <w:tc>
          <w:tcPr>
            <w:tcW w:w="15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9</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5476</w:t>
            </w:r>
          </w:p>
        </w:tc>
        <w:tc>
          <w:tcPr>
            <w:tcW w:w="11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222</w:t>
            </w: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315"/>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18</w:t>
            </w:r>
          </w:p>
        </w:tc>
        <w:tc>
          <w:tcPr>
            <w:tcW w:w="1354"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UC-018</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3</w:t>
            </w:r>
          </w:p>
        </w:tc>
        <w:tc>
          <w:tcPr>
            <w:tcW w:w="932" w:type="dxa"/>
            <w:gridSpan w:val="2"/>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80</w:t>
            </w:r>
          </w:p>
        </w:tc>
        <w:tc>
          <w:tcPr>
            <w:tcW w:w="15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9</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6400</w:t>
            </w:r>
          </w:p>
        </w:tc>
        <w:tc>
          <w:tcPr>
            <w:tcW w:w="11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240</w:t>
            </w: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315"/>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19</w:t>
            </w:r>
          </w:p>
        </w:tc>
        <w:tc>
          <w:tcPr>
            <w:tcW w:w="1354"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UC-019</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3</w:t>
            </w:r>
          </w:p>
        </w:tc>
        <w:tc>
          <w:tcPr>
            <w:tcW w:w="932" w:type="dxa"/>
            <w:gridSpan w:val="2"/>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71</w:t>
            </w:r>
          </w:p>
        </w:tc>
        <w:tc>
          <w:tcPr>
            <w:tcW w:w="15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9</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5041</w:t>
            </w:r>
          </w:p>
        </w:tc>
        <w:tc>
          <w:tcPr>
            <w:tcW w:w="11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213</w:t>
            </w: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315"/>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20</w:t>
            </w:r>
          </w:p>
        </w:tc>
        <w:tc>
          <w:tcPr>
            <w:tcW w:w="1354"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UC-020</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3</w:t>
            </w:r>
          </w:p>
        </w:tc>
        <w:tc>
          <w:tcPr>
            <w:tcW w:w="932" w:type="dxa"/>
            <w:gridSpan w:val="2"/>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86</w:t>
            </w:r>
          </w:p>
        </w:tc>
        <w:tc>
          <w:tcPr>
            <w:tcW w:w="15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9</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7396</w:t>
            </w:r>
          </w:p>
        </w:tc>
        <w:tc>
          <w:tcPr>
            <w:tcW w:w="11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258</w:t>
            </w: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315"/>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21</w:t>
            </w:r>
          </w:p>
        </w:tc>
        <w:tc>
          <w:tcPr>
            <w:tcW w:w="1354"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UC-021</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4</w:t>
            </w:r>
          </w:p>
        </w:tc>
        <w:tc>
          <w:tcPr>
            <w:tcW w:w="932" w:type="dxa"/>
            <w:gridSpan w:val="2"/>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85</w:t>
            </w:r>
          </w:p>
        </w:tc>
        <w:tc>
          <w:tcPr>
            <w:tcW w:w="15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16</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7225</w:t>
            </w:r>
          </w:p>
        </w:tc>
        <w:tc>
          <w:tcPr>
            <w:tcW w:w="11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340</w:t>
            </w: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315"/>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lastRenderedPageBreak/>
              <w:t>22</w:t>
            </w:r>
          </w:p>
        </w:tc>
        <w:tc>
          <w:tcPr>
            <w:tcW w:w="1354"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UC-022</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4</w:t>
            </w:r>
          </w:p>
        </w:tc>
        <w:tc>
          <w:tcPr>
            <w:tcW w:w="932" w:type="dxa"/>
            <w:gridSpan w:val="2"/>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86</w:t>
            </w:r>
          </w:p>
        </w:tc>
        <w:tc>
          <w:tcPr>
            <w:tcW w:w="15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16</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7396</w:t>
            </w:r>
          </w:p>
        </w:tc>
        <w:tc>
          <w:tcPr>
            <w:tcW w:w="11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344</w:t>
            </w: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315"/>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23</w:t>
            </w:r>
          </w:p>
        </w:tc>
        <w:tc>
          <w:tcPr>
            <w:tcW w:w="1354"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UC-023</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4</w:t>
            </w:r>
          </w:p>
        </w:tc>
        <w:tc>
          <w:tcPr>
            <w:tcW w:w="932" w:type="dxa"/>
            <w:gridSpan w:val="2"/>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94</w:t>
            </w:r>
          </w:p>
        </w:tc>
        <w:tc>
          <w:tcPr>
            <w:tcW w:w="15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16</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8836</w:t>
            </w:r>
          </w:p>
        </w:tc>
        <w:tc>
          <w:tcPr>
            <w:tcW w:w="11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376</w:t>
            </w: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315"/>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24</w:t>
            </w:r>
          </w:p>
        </w:tc>
        <w:tc>
          <w:tcPr>
            <w:tcW w:w="1354"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UC-024</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4</w:t>
            </w:r>
          </w:p>
        </w:tc>
        <w:tc>
          <w:tcPr>
            <w:tcW w:w="932" w:type="dxa"/>
            <w:gridSpan w:val="2"/>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86</w:t>
            </w:r>
          </w:p>
        </w:tc>
        <w:tc>
          <w:tcPr>
            <w:tcW w:w="15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16</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7396</w:t>
            </w:r>
          </w:p>
        </w:tc>
        <w:tc>
          <w:tcPr>
            <w:tcW w:w="11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344</w:t>
            </w: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315"/>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25</w:t>
            </w:r>
          </w:p>
        </w:tc>
        <w:tc>
          <w:tcPr>
            <w:tcW w:w="1354"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UC-025</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3</w:t>
            </w:r>
          </w:p>
        </w:tc>
        <w:tc>
          <w:tcPr>
            <w:tcW w:w="932" w:type="dxa"/>
            <w:gridSpan w:val="2"/>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88</w:t>
            </w:r>
          </w:p>
        </w:tc>
        <w:tc>
          <w:tcPr>
            <w:tcW w:w="15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9</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7744</w:t>
            </w:r>
          </w:p>
        </w:tc>
        <w:tc>
          <w:tcPr>
            <w:tcW w:w="11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264</w:t>
            </w: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315"/>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26</w:t>
            </w:r>
          </w:p>
        </w:tc>
        <w:tc>
          <w:tcPr>
            <w:tcW w:w="1354"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UC-026</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4</w:t>
            </w:r>
          </w:p>
        </w:tc>
        <w:tc>
          <w:tcPr>
            <w:tcW w:w="932" w:type="dxa"/>
            <w:gridSpan w:val="2"/>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98</w:t>
            </w:r>
          </w:p>
        </w:tc>
        <w:tc>
          <w:tcPr>
            <w:tcW w:w="15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16</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9604</w:t>
            </w:r>
          </w:p>
        </w:tc>
        <w:tc>
          <w:tcPr>
            <w:tcW w:w="11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392</w:t>
            </w: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315"/>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27</w:t>
            </w:r>
          </w:p>
        </w:tc>
        <w:tc>
          <w:tcPr>
            <w:tcW w:w="1354"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UC-027</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3</w:t>
            </w:r>
          </w:p>
        </w:tc>
        <w:tc>
          <w:tcPr>
            <w:tcW w:w="932" w:type="dxa"/>
            <w:gridSpan w:val="2"/>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76</w:t>
            </w:r>
          </w:p>
        </w:tc>
        <w:tc>
          <w:tcPr>
            <w:tcW w:w="15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9</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5776</w:t>
            </w:r>
          </w:p>
        </w:tc>
        <w:tc>
          <w:tcPr>
            <w:tcW w:w="11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228</w:t>
            </w: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315"/>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28</w:t>
            </w:r>
          </w:p>
        </w:tc>
        <w:tc>
          <w:tcPr>
            <w:tcW w:w="1354"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UC-028</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2</w:t>
            </w:r>
          </w:p>
        </w:tc>
        <w:tc>
          <w:tcPr>
            <w:tcW w:w="932" w:type="dxa"/>
            <w:gridSpan w:val="2"/>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79</w:t>
            </w:r>
          </w:p>
        </w:tc>
        <w:tc>
          <w:tcPr>
            <w:tcW w:w="15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4</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6241</w:t>
            </w:r>
          </w:p>
        </w:tc>
        <w:tc>
          <w:tcPr>
            <w:tcW w:w="11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158</w:t>
            </w: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315"/>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29</w:t>
            </w:r>
          </w:p>
        </w:tc>
        <w:tc>
          <w:tcPr>
            <w:tcW w:w="1354"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UC-029</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4</w:t>
            </w:r>
          </w:p>
        </w:tc>
        <w:tc>
          <w:tcPr>
            <w:tcW w:w="932" w:type="dxa"/>
            <w:gridSpan w:val="2"/>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75</w:t>
            </w:r>
          </w:p>
        </w:tc>
        <w:tc>
          <w:tcPr>
            <w:tcW w:w="15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16</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5625</w:t>
            </w:r>
          </w:p>
        </w:tc>
        <w:tc>
          <w:tcPr>
            <w:tcW w:w="11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300</w:t>
            </w: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315"/>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30</w:t>
            </w:r>
          </w:p>
        </w:tc>
        <w:tc>
          <w:tcPr>
            <w:tcW w:w="1354"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UC-030</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4</w:t>
            </w:r>
          </w:p>
        </w:tc>
        <w:tc>
          <w:tcPr>
            <w:tcW w:w="932" w:type="dxa"/>
            <w:gridSpan w:val="2"/>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87</w:t>
            </w:r>
          </w:p>
        </w:tc>
        <w:tc>
          <w:tcPr>
            <w:tcW w:w="15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16</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7569</w:t>
            </w:r>
          </w:p>
        </w:tc>
        <w:tc>
          <w:tcPr>
            <w:tcW w:w="11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348</w:t>
            </w: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315"/>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31</w:t>
            </w:r>
          </w:p>
        </w:tc>
        <w:tc>
          <w:tcPr>
            <w:tcW w:w="1354"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UC-031</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4</w:t>
            </w:r>
          </w:p>
        </w:tc>
        <w:tc>
          <w:tcPr>
            <w:tcW w:w="932" w:type="dxa"/>
            <w:gridSpan w:val="2"/>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87</w:t>
            </w:r>
          </w:p>
        </w:tc>
        <w:tc>
          <w:tcPr>
            <w:tcW w:w="15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16</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7569</w:t>
            </w:r>
          </w:p>
        </w:tc>
        <w:tc>
          <w:tcPr>
            <w:tcW w:w="11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348</w:t>
            </w: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315"/>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32</w:t>
            </w:r>
          </w:p>
        </w:tc>
        <w:tc>
          <w:tcPr>
            <w:tcW w:w="1354"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UC-032</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4</w:t>
            </w:r>
          </w:p>
        </w:tc>
        <w:tc>
          <w:tcPr>
            <w:tcW w:w="932" w:type="dxa"/>
            <w:gridSpan w:val="2"/>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76</w:t>
            </w:r>
          </w:p>
        </w:tc>
        <w:tc>
          <w:tcPr>
            <w:tcW w:w="15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16</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5776</w:t>
            </w:r>
          </w:p>
        </w:tc>
        <w:tc>
          <w:tcPr>
            <w:tcW w:w="11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304</w:t>
            </w: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315"/>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 </w:t>
            </w:r>
          </w:p>
        </w:tc>
        <w:tc>
          <w:tcPr>
            <w:tcW w:w="1354"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 </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 </w:t>
            </w:r>
          </w:p>
        </w:tc>
        <w:tc>
          <w:tcPr>
            <w:tcW w:w="93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 </w:t>
            </w:r>
          </w:p>
        </w:tc>
        <w:tc>
          <w:tcPr>
            <w:tcW w:w="15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 </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 </w:t>
            </w:r>
          </w:p>
        </w:tc>
        <w:tc>
          <w:tcPr>
            <w:tcW w:w="11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 </w:t>
            </w: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315"/>
        </w:trPr>
        <w:tc>
          <w:tcPr>
            <w:tcW w:w="225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JUMLAH</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115</w:t>
            </w:r>
          </w:p>
        </w:tc>
        <w:tc>
          <w:tcPr>
            <w:tcW w:w="93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2692</w:t>
            </w:r>
          </w:p>
        </w:tc>
        <w:tc>
          <w:tcPr>
            <w:tcW w:w="15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423</w:t>
            </w:r>
          </w:p>
        </w:tc>
        <w:tc>
          <w:tcPr>
            <w:tcW w:w="876"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228070</w:t>
            </w:r>
          </w:p>
        </w:tc>
        <w:tc>
          <w:tcPr>
            <w:tcW w:w="1162" w:type="dxa"/>
            <w:gridSpan w:val="2"/>
            <w:tcBorders>
              <w:top w:val="nil"/>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9746</w:t>
            </w: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285"/>
        </w:trPr>
        <w:tc>
          <w:tcPr>
            <w:tcW w:w="89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p>
        </w:tc>
        <w:tc>
          <w:tcPr>
            <w:tcW w:w="1354"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48"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32"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562"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876"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162"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345"/>
        </w:trPr>
        <w:tc>
          <w:tcPr>
            <w:tcW w:w="89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i/>
                <w:iCs/>
                <w:color w:val="000000"/>
              </w:rPr>
              <w:t>r</w:t>
            </w:r>
            <w:r w:rsidRPr="008C2C3E">
              <w:rPr>
                <w:rFonts w:ascii="Times New Roman" w:eastAsia="Times New Roman" w:hAnsi="Times New Roman" w:cs="Times New Roman"/>
                <w:i/>
                <w:iCs/>
                <w:color w:val="000000"/>
                <w:vertAlign w:val="subscript"/>
              </w:rPr>
              <w:t>xy</w:t>
            </w:r>
            <w:r w:rsidRPr="008C2C3E">
              <w:rPr>
                <w:rFonts w:ascii="Times New Roman" w:eastAsia="Times New Roman" w:hAnsi="Times New Roman" w:cs="Times New Roman"/>
                <w:color w:val="000000"/>
              </w:rPr>
              <w:t xml:space="preserve"> =</w:t>
            </w:r>
          </w:p>
        </w:tc>
        <w:tc>
          <w:tcPr>
            <w:tcW w:w="4896" w:type="dxa"/>
            <w:gridSpan w:val="7"/>
            <w:vMerge w:val="restart"/>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r>
              <w:rPr>
                <w:noProof/>
              </w:rPr>
              <mc:AlternateContent>
                <mc:Choice Requires="wps">
                  <w:drawing>
                    <wp:anchor distT="0" distB="0" distL="114299" distR="114299" simplePos="0" relativeHeight="251695104" behindDoc="0" locked="0" layoutInCell="1" allowOverlap="1">
                      <wp:simplePos x="0" y="0"/>
                      <wp:positionH relativeFrom="column">
                        <wp:posOffset>-1</wp:posOffset>
                      </wp:positionH>
                      <wp:positionV relativeFrom="paragraph">
                        <wp:posOffset>295275</wp:posOffset>
                      </wp:positionV>
                      <wp:extent cx="0" cy="171450"/>
                      <wp:effectExtent l="0" t="0" r="0" b="0"/>
                      <wp:wrapNone/>
                      <wp:docPr id="64" name="Text Box 64">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0" cy="171450"/>
                              </a:xfrm>
                              <a:prstGeom prst="rect">
                                <a:avLst/>
                              </a:prstGeom>
                              <a:noFill/>
                              <a:ln>
                                <a:noFill/>
                              </a:ln>
                              <a:effectLst/>
                            </wps:spPr>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26" type="#_x0000_t202" style="position:absolute;margin-left:0;margin-top:23.25pt;width:0;height:13.5pt;z-index:251695104;visibility:visible;mso-wrap-style:non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" filled="f" stroked="f">
                      <v:path arrowok="t"/>
                      <v:textbox style="mso-fit-shape-to-text:t" inset="0,0,0,0"/>
                    </v:shape>
                  </w:pict>
                </mc:Fallback>
              </mc:AlternateContent>
            </w:r>
            <w:r w:rsidRPr="008C2C3E">
              <w:rPr>
                <w:rFonts w:ascii="Times New Roman" w:eastAsia="Times New Roman" w:hAnsi="Times New Roman" w:cs="Times New Roman"/>
                <w:noProof/>
                <w:color w:val="000000"/>
              </w:rPr>
              <w:drawing>
                <wp:anchor distT="0" distB="0" distL="114300" distR="114300" simplePos="0" relativeHeight="251703296" behindDoc="0" locked="0" layoutInCell="1" allowOverlap="1" wp14:anchorId="7B963D97" wp14:editId="4DC5BE12">
                  <wp:simplePos x="0" y="0"/>
                  <wp:positionH relativeFrom="column">
                    <wp:posOffset>76200</wp:posOffset>
                  </wp:positionH>
                  <wp:positionV relativeFrom="paragraph">
                    <wp:posOffset>0</wp:posOffset>
                  </wp:positionV>
                  <wp:extent cx="2038350" cy="409575"/>
                  <wp:effectExtent l="0" t="0" r="0" b="9525"/>
                  <wp:wrapNone/>
                  <wp:docPr id="30" name="Picture 30"/>
                  <wp:cNvGraphicFramePr/>
                  <a:graphic xmlns:a="http://schemas.openxmlformats.org/drawingml/2006/main">
                    <a:graphicData uri="http://schemas.openxmlformats.org/drawingml/2006/picture">
                      <pic:pic xmlns:pic="http://schemas.openxmlformats.org/drawingml/2006/picture">
                        <pic:nvPicPr>
                          <pic:cNvPr id="2" name="Object 4"/>
                          <pic:cNvPicPr>
                            <a:picLocks noChangeAspect="1"/>
                          </pic:cNvPicPr>
                        </pic:nvPicPr>
                        <pic:blipFill>
                          <a:blip r:embed="rId25"/>
                          <a:stretch>
                            <a:fillRect/>
                          </a:stretch>
                        </pic:blipFill>
                        <pic:spPr>
                          <a:xfrm>
                            <a:off x="0" y="0"/>
                            <a:ext cx="2038350" cy="40957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680"/>
            </w:tblGrid>
            <w:tr w:rsidR="008C2C3E" w:rsidRPr="008C2C3E" w:rsidTr="006622FE">
              <w:trPr>
                <w:trHeight w:val="379"/>
                <w:tblCellSpacing w:w="0" w:type="dxa"/>
              </w:trPr>
              <w:tc>
                <w:tcPr>
                  <w:tcW w:w="4680" w:type="dxa"/>
                  <w:vMerge w:val="restart"/>
                  <w:tcBorders>
                    <w:top w:val="nil"/>
                    <w:left w:val="nil"/>
                    <w:bottom w:val="nil"/>
                    <w:right w:val="nil"/>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p>
              </w:tc>
            </w:tr>
            <w:tr w:rsidR="008C2C3E" w:rsidRPr="008C2C3E" w:rsidTr="006622FE">
              <w:trPr>
                <w:trHeight w:val="379"/>
                <w:tblCellSpacing w:w="0" w:type="dxa"/>
              </w:trPr>
              <w:tc>
                <w:tcPr>
                  <w:tcW w:w="0" w:type="auto"/>
                  <w:vMerge/>
                  <w:tcBorders>
                    <w:top w:val="nil"/>
                    <w:left w:val="nil"/>
                    <w:bottom w:val="nil"/>
                    <w:right w:val="nil"/>
                  </w:tcBorders>
                  <w:vAlign w:val="center"/>
                  <w:hideMark/>
                </w:tcPr>
                <w:p w:rsidR="008C2C3E" w:rsidRPr="008C2C3E" w:rsidRDefault="008C2C3E" w:rsidP="008C2C3E">
                  <w:pPr>
                    <w:spacing w:after="0" w:line="360" w:lineRule="auto"/>
                    <w:rPr>
                      <w:rFonts w:ascii="Times New Roman" w:eastAsia="Times New Roman" w:hAnsi="Times New Roman" w:cs="Times New Roman"/>
                      <w:color w:val="000000"/>
                    </w:rPr>
                  </w:pPr>
                </w:p>
              </w:tc>
            </w:tr>
          </w:tbl>
          <w:p w:rsidR="008C2C3E" w:rsidRPr="008C2C3E" w:rsidRDefault="008C2C3E" w:rsidP="008C2C3E">
            <w:pPr>
              <w:spacing w:after="0" w:line="360" w:lineRule="auto"/>
              <w:rPr>
                <w:rFonts w:ascii="Times New Roman" w:eastAsia="Times New Roman" w:hAnsi="Times New Roman" w:cs="Times New Roman"/>
                <w:color w:val="000000"/>
              </w:rPr>
            </w:pPr>
          </w:p>
        </w:tc>
        <w:tc>
          <w:tcPr>
            <w:tcW w:w="876"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162"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285"/>
        </w:trPr>
        <w:tc>
          <w:tcPr>
            <w:tcW w:w="89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4896" w:type="dxa"/>
            <w:gridSpan w:val="7"/>
            <w:vMerge/>
            <w:tcBorders>
              <w:top w:val="nil"/>
              <w:left w:val="nil"/>
              <w:bottom w:val="nil"/>
              <w:right w:val="nil"/>
            </w:tcBorders>
            <w:vAlign w:val="center"/>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876"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162"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285"/>
        </w:trPr>
        <w:tc>
          <w:tcPr>
            <w:tcW w:w="89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6934" w:type="dxa"/>
            <w:gridSpan w:val="11"/>
            <w:vMerge w:val="restart"/>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r>
              <w:rPr>
                <w:noProof/>
              </w:rPr>
              <mc:AlternateContent>
                <mc:Choice Requires="wps">
                  <w:drawing>
                    <wp:anchor distT="0" distB="0" distL="114300" distR="114300" simplePos="0" relativeHeight="251696128" behindDoc="0" locked="0" layoutInCell="1" allowOverlap="1">
                      <wp:simplePos x="0" y="0"/>
                      <wp:positionH relativeFrom="column">
                        <wp:posOffset>19050</wp:posOffset>
                      </wp:positionH>
                      <wp:positionV relativeFrom="paragraph">
                        <wp:posOffset>409575</wp:posOffset>
                      </wp:positionV>
                      <wp:extent cx="2962275" cy="9525"/>
                      <wp:effectExtent l="0" t="0" r="28575" b="28575"/>
                      <wp:wrapNone/>
                      <wp:docPr id="63" name="Straight Connector 63">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62275"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2.25pt" to="234.7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">
                      <o:lock v:ext="edit" shapetype="f"/>
                    </v:line>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714375</wp:posOffset>
                      </wp:positionH>
                      <wp:positionV relativeFrom="paragraph">
                        <wp:posOffset>142875</wp:posOffset>
                      </wp:positionV>
                      <wp:extent cx="1724025" cy="255270"/>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4025" cy="255270"/>
                              </a:xfrm>
                              <a:prstGeom prst="rect">
                                <a:avLst/>
                              </a:prstGeom>
                              <a:noFill/>
                              <a:ln>
                                <a:noFill/>
                              </a:ln>
                              <a:effectLst/>
                            </wps:spPr>
                            <wps:txbx>
                              <w:txbxContent>
                                <w:p w:rsidR="008C2C3E" w:rsidRDefault="008C2C3E" w:rsidP="008C2C3E">
                                  <w:pPr>
                                    <w:pStyle w:val="NormalWeb"/>
                                    <w:spacing w:before="0" w:beforeAutospacing="0" w:after="0" w:afterAutospacing="0"/>
                                  </w:pPr>
                                  <w:r>
                                    <w:rPr>
                                      <w:rFonts w:ascii="Cambria Math" w:hAnsi="Cambria Math" w:cstheme="minorBidi"/>
                                      <w:color w:val="000000" w:themeColor="text1"/>
                                      <w:sz w:val="22"/>
                                      <w:szCs w:val="22"/>
                                      <w:lang w:val="id-ID"/>
                                    </w:rPr>
                                    <w:t>32</w:t>
                                  </w:r>
                                  <w:r>
                                    <w:rPr>
                                      <w:rFonts w:ascii="Cambria Math" w:eastAsia="Cambria Math" w:hAnsi="Cambria Math" w:cstheme="minorBidi"/>
                                      <w:color w:val="000000" w:themeColor="text1"/>
                                      <w:sz w:val="22"/>
                                      <w:szCs w:val="22"/>
                                      <w:lang w:val="id-ID"/>
                                    </w:rPr>
                                    <w:t>×</w:t>
                                  </w:r>
                                  <w:r>
                                    <w:rPr>
                                      <w:rFonts w:ascii="Cambria Math" w:eastAsia="Cambria Math" w:hAnsi="Cambria Math" w:cstheme="minorBidi"/>
                                      <w:color w:val="000000" w:themeColor="text1"/>
                                      <w:sz w:val="22"/>
                                      <w:szCs w:val="22"/>
                                    </w:rPr>
                                    <w:t>9746</w:t>
                                  </w:r>
                                  <w:r>
                                    <w:rPr>
                                      <w:rFonts w:ascii="Cambria Math" w:eastAsia="Cambria Math" w:hAnsi="Cambria Math" w:cstheme="minorBidi"/>
                                      <w:color w:val="000000" w:themeColor="text1"/>
                                      <w:sz w:val="22"/>
                                      <w:szCs w:val="22"/>
                                      <w:lang w:val="id-ID"/>
                                    </w:rPr>
                                    <w:t>−</w:t>
                                  </w:r>
                                  <w:r>
                                    <w:rPr>
                                      <w:rFonts w:ascii="Cambria Math" w:eastAsia="Cambria Math" w:hAnsi="Cambria Math" w:cstheme="minorBidi"/>
                                      <w:color w:val="000000" w:themeColor="text1"/>
                                      <w:sz w:val="22"/>
                                      <w:szCs w:val="22"/>
                                    </w:rPr>
                                    <w:t>115</w:t>
                                  </w:r>
                                  <w:r>
                                    <w:rPr>
                                      <w:rFonts w:ascii="Cambria Math" w:eastAsia="Cambria Math" w:hAnsi="Cambria Math" w:cstheme="minorBidi"/>
                                      <w:color w:val="000000" w:themeColor="text1"/>
                                      <w:sz w:val="22"/>
                                      <w:szCs w:val="22"/>
                                      <w:lang w:val="id-ID"/>
                                    </w:rPr>
                                    <w:t>×</w:t>
                                  </w:r>
                                  <w:r>
                                    <w:rPr>
                                      <w:rFonts w:ascii="Cambria Math" w:eastAsia="Cambria Math" w:hAnsi="Cambria Math" w:cstheme="minorBidi"/>
                                      <w:color w:val="000000" w:themeColor="text1"/>
                                      <w:sz w:val="22"/>
                                      <w:szCs w:val="22"/>
                                    </w:rPr>
                                    <w:t>2692</w:t>
                                  </w: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 id="Text Box 62" o:spid="_x0000_s1036" type="#_x0000_t202" style="position:absolute;margin-left:56.25pt;margin-top:11.25pt;width:135.75pt;height:20.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" filled="f" stroked="f">
                      <v:path arrowok="t"/>
                      <v:textbox style="mso-fit-shape-to-text:t">
                        <w:txbxContent>
                          <w:p w:rsidR="008C2C3E" w:rsidRDefault="008C2C3E" w:rsidP="008C2C3E">
                            <w:pPr>
                              <w:pStyle w:val="NormalWeb"/>
                              <w:spacing w:before="0" w:beforeAutospacing="0" w:after="0" w:afterAutospacing="0"/>
                            </w:pPr>
                            <w:r>
                              <w:rPr>
                                <w:rFonts w:ascii="Cambria Math" w:hAnsi="Cambria Math" w:cstheme="minorBidi"/>
                                <w:color w:val="000000" w:themeColor="text1"/>
                                <w:sz w:val="22"/>
                                <w:szCs w:val="22"/>
                                <w:lang w:val="id-ID"/>
                              </w:rPr>
                              <w:t>32</w:t>
                            </w:r>
                            <w:r>
                              <w:rPr>
                                <w:rFonts w:ascii="Cambria Math" w:eastAsia="Cambria Math" w:hAnsi="Cambria Math" w:cstheme="minorBidi"/>
                                <w:color w:val="000000" w:themeColor="text1"/>
                                <w:sz w:val="22"/>
                                <w:szCs w:val="22"/>
                                <w:lang w:val="id-ID"/>
                              </w:rPr>
                              <w:t>×</w:t>
                            </w:r>
                            <w:r>
                              <w:rPr>
                                <w:rFonts w:ascii="Cambria Math" w:eastAsia="Cambria Math" w:hAnsi="Cambria Math" w:cstheme="minorBidi"/>
                                <w:color w:val="000000" w:themeColor="text1"/>
                                <w:sz w:val="22"/>
                                <w:szCs w:val="22"/>
                              </w:rPr>
                              <w:t>9746</w:t>
                            </w:r>
                            <w:r>
                              <w:rPr>
                                <w:rFonts w:ascii="Cambria Math" w:eastAsia="Cambria Math" w:hAnsi="Cambria Math" w:cstheme="minorBidi"/>
                                <w:color w:val="000000" w:themeColor="text1"/>
                                <w:sz w:val="22"/>
                                <w:szCs w:val="22"/>
                                <w:lang w:val="id-ID"/>
                              </w:rPr>
                              <w:t>−</w:t>
                            </w:r>
                            <w:r>
                              <w:rPr>
                                <w:rFonts w:ascii="Cambria Math" w:eastAsia="Cambria Math" w:hAnsi="Cambria Math" w:cstheme="minorBidi"/>
                                <w:color w:val="000000" w:themeColor="text1"/>
                                <w:sz w:val="22"/>
                                <w:szCs w:val="22"/>
                              </w:rPr>
                              <w:t>115</w:t>
                            </w:r>
                            <w:r>
                              <w:rPr>
                                <w:rFonts w:ascii="Cambria Math" w:eastAsia="Cambria Math" w:hAnsi="Cambria Math" w:cstheme="minorBidi"/>
                                <w:color w:val="000000" w:themeColor="text1"/>
                                <w:sz w:val="22"/>
                                <w:szCs w:val="22"/>
                                <w:lang w:val="id-ID"/>
                              </w:rPr>
                              <w:t>×</w:t>
                            </w:r>
                            <w:r>
                              <w:rPr>
                                <w:rFonts w:ascii="Cambria Math" w:eastAsia="Cambria Math" w:hAnsi="Cambria Math" w:cstheme="minorBidi"/>
                                <w:color w:val="000000" w:themeColor="text1"/>
                                <w:sz w:val="22"/>
                                <w:szCs w:val="22"/>
                              </w:rPr>
                              <w:t>2692</w:t>
                            </w:r>
                          </w:p>
                        </w:txbxContent>
                      </v:textbox>
                    </v:shape>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171450</wp:posOffset>
                      </wp:positionH>
                      <wp:positionV relativeFrom="paragraph">
                        <wp:posOffset>409575</wp:posOffset>
                      </wp:positionV>
                      <wp:extent cx="3486150" cy="272415"/>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6150" cy="272415"/>
                              </a:xfrm>
                              <a:prstGeom prst="rect">
                                <a:avLst/>
                              </a:prstGeom>
                              <a:noFill/>
                              <a:ln>
                                <a:noFill/>
                              </a:ln>
                              <a:effectLst/>
                            </wps:spPr>
                            <wps:txbx>
                              <w:txbxContent>
                                <w:p w:rsidR="008C2C3E" w:rsidRDefault="008C2C3E" w:rsidP="008C2C3E">
                                  <w:pPr>
                                    <w:pStyle w:val="NormalWeb"/>
                                    <w:spacing w:before="0" w:beforeAutospacing="0" w:after="0" w:afterAutospacing="0"/>
                                  </w:pPr>
                                  <w:r>
                                    <w:rPr>
                                      <w:rFonts w:ascii="Cambria Math" w:hAnsi="Cambria Math" w:cstheme="minorBidi"/>
                                      <w:color w:val="000000" w:themeColor="text1"/>
                                      <w:sz w:val="22"/>
                                      <w:szCs w:val="22"/>
                                    </w:rPr>
                                    <w:t>√(</w:t>
                                  </w:r>
                                  <w:r>
                                    <w:rPr>
                                      <w:rFonts w:ascii="Cambria Math" w:hAnsi="Cambria Math" w:cstheme="minorBidi"/>
                                      <w:color w:val="000000" w:themeColor="text1"/>
                                      <w:sz w:val="22"/>
                                      <w:szCs w:val="22"/>
                                      <w:lang w:val="id-ID"/>
                                    </w:rPr>
                                    <w:t>{32</w:t>
                                  </w:r>
                                  <w:r>
                                    <w:rPr>
                                      <w:rFonts w:ascii="Cambria Math" w:eastAsia="Cambria Math" w:hAnsi="Cambria Math" w:cstheme="minorBidi"/>
                                      <w:color w:val="000000" w:themeColor="text1"/>
                                      <w:sz w:val="22"/>
                                      <w:szCs w:val="22"/>
                                      <w:lang w:val="id-ID"/>
                                    </w:rPr>
                                    <w:t>×</w:t>
                                  </w:r>
                                  <w:r>
                                    <w:rPr>
                                      <w:rFonts w:ascii="Cambria Math" w:eastAsia="Cambria Math" w:hAnsi="Cambria Math" w:cstheme="minorBidi"/>
                                      <w:color w:val="000000" w:themeColor="text1"/>
                                      <w:sz w:val="22"/>
                                      <w:szCs w:val="22"/>
                                    </w:rPr>
                                    <w:t>432</w:t>
                                  </w:r>
                                  <w:r>
                                    <w:rPr>
                                      <w:rFonts w:ascii="Cambria Math" w:eastAsia="Cambria Math" w:hAnsi="Cambria Math" w:cstheme="minorBidi"/>
                                      <w:color w:val="000000" w:themeColor="text1"/>
                                      <w:sz w:val="22"/>
                                      <w:szCs w:val="22"/>
                                      <w:lang w:val="id-ID"/>
                                    </w:rPr>
                                    <w:t>−〖</w:t>
                                  </w:r>
                                  <w:r>
                                    <w:rPr>
                                      <w:rFonts w:ascii="Cambria Math" w:eastAsia="Cambria Math" w:hAnsi="Cambria Math" w:cstheme="minorBidi"/>
                                      <w:color w:val="000000" w:themeColor="text1"/>
                                      <w:sz w:val="22"/>
                                      <w:szCs w:val="22"/>
                                    </w:rPr>
                                    <w:t>115</w:t>
                                  </w:r>
                                  <w:r>
                                    <w:rPr>
                                      <w:rFonts w:ascii="Cambria Math" w:eastAsia="Cambria Math" w:hAnsi="Cambria Math" w:cstheme="minorBidi"/>
                                      <w:color w:val="000000" w:themeColor="text1"/>
                                      <w:sz w:val="22"/>
                                      <w:szCs w:val="22"/>
                                      <w:lang w:val="id-ID"/>
                                    </w:rPr>
                                    <w:t>〗^2 }{32x2</w:t>
                                  </w:r>
                                  <w:r>
                                    <w:rPr>
                                      <w:rFonts w:ascii="Cambria Math" w:eastAsia="Cambria Math" w:hAnsi="Cambria Math" w:cstheme="minorBidi"/>
                                      <w:color w:val="000000" w:themeColor="text1"/>
                                      <w:sz w:val="22"/>
                                      <w:szCs w:val="22"/>
                                    </w:rPr>
                                    <w:t>28070</w:t>
                                  </w:r>
                                  <w:r>
                                    <w:rPr>
                                      <w:rFonts w:ascii="Cambria Math" w:eastAsia="Cambria Math" w:hAnsi="Cambria Math" w:cstheme="minorBidi"/>
                                      <w:color w:val="000000" w:themeColor="text1"/>
                                      <w:sz w:val="22"/>
                                      <w:szCs w:val="22"/>
                                      <w:lang w:val="id-ID"/>
                                    </w:rPr>
                                    <w:t>−〖</w:t>
                                  </w:r>
                                  <w:r>
                                    <w:rPr>
                                      <w:rFonts w:ascii="Cambria Math" w:eastAsia="Cambria Math" w:hAnsi="Cambria Math" w:cstheme="minorBidi"/>
                                      <w:color w:val="000000" w:themeColor="text1"/>
                                      <w:sz w:val="22"/>
                                      <w:szCs w:val="22"/>
                                    </w:rPr>
                                    <w:t>2692</w:t>
                                  </w:r>
                                  <w:r>
                                    <w:rPr>
                                      <w:rFonts w:ascii="Cambria Math" w:eastAsia="Cambria Math" w:hAnsi="Cambria Math" w:cstheme="minorBidi"/>
                                      <w:color w:val="000000" w:themeColor="text1"/>
                                      <w:sz w:val="22"/>
                                      <w:szCs w:val="22"/>
                                      <w:lang w:val="id-ID"/>
                                    </w:rPr>
                                    <w:t>〗^2 }</w:t>
                                  </w:r>
                                  <w:r>
                                    <w:rPr>
                                      <w:rFonts w:ascii="Cambria Math" w:eastAsia="Cambria Math" w:hAnsi="Cambria Math" w:cstheme="minorBidi"/>
                                      <w:color w:val="000000" w:themeColor="text1"/>
                                      <w:sz w:val="22"/>
                                      <w:szCs w:val="22"/>
                                    </w:rPr>
                                    <w:t>)</w:t>
                                  </w: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 id="Text Box 61" o:spid="_x0000_s1037" type="#_x0000_t202" style="position:absolute;margin-left:13.5pt;margin-top:32.25pt;width:274.5pt;height:21.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" filled="f" stroked="f">
                      <v:path arrowok="t"/>
                      <v:textbox style="mso-fit-shape-to-text:t">
                        <w:txbxContent>
                          <w:p w:rsidR="008C2C3E" w:rsidRDefault="008C2C3E" w:rsidP="008C2C3E">
                            <w:pPr>
                              <w:pStyle w:val="NormalWeb"/>
                              <w:spacing w:before="0" w:beforeAutospacing="0" w:after="0" w:afterAutospacing="0"/>
                            </w:pPr>
                            <w:r>
                              <w:rPr>
                                <w:rFonts w:ascii="Cambria Math" w:hAnsi="Cambria Math" w:cstheme="minorBidi"/>
                                <w:color w:val="000000" w:themeColor="text1"/>
                                <w:sz w:val="22"/>
                                <w:szCs w:val="22"/>
                              </w:rPr>
                              <w:t>√(</w:t>
                            </w:r>
                            <w:r>
                              <w:rPr>
                                <w:rFonts w:ascii="Cambria Math" w:hAnsi="Cambria Math" w:cstheme="minorBidi"/>
                                <w:color w:val="000000" w:themeColor="text1"/>
                                <w:sz w:val="22"/>
                                <w:szCs w:val="22"/>
                                <w:lang w:val="id-ID"/>
                              </w:rPr>
                              <w:t>{32</w:t>
                            </w:r>
                            <w:r>
                              <w:rPr>
                                <w:rFonts w:ascii="Cambria Math" w:eastAsia="Cambria Math" w:hAnsi="Cambria Math" w:cstheme="minorBidi"/>
                                <w:color w:val="000000" w:themeColor="text1"/>
                                <w:sz w:val="22"/>
                                <w:szCs w:val="22"/>
                                <w:lang w:val="id-ID"/>
                              </w:rPr>
                              <w:t>×</w:t>
                            </w:r>
                            <w:r>
                              <w:rPr>
                                <w:rFonts w:ascii="Cambria Math" w:eastAsia="Cambria Math" w:hAnsi="Cambria Math" w:cstheme="minorBidi"/>
                                <w:color w:val="000000" w:themeColor="text1"/>
                                <w:sz w:val="22"/>
                                <w:szCs w:val="22"/>
                              </w:rPr>
                              <w:t>432</w:t>
                            </w:r>
                            <w:r>
                              <w:rPr>
                                <w:rFonts w:ascii="Cambria Math" w:eastAsia="Cambria Math" w:hAnsi="Cambria Math" w:cstheme="minorBidi"/>
                                <w:color w:val="000000" w:themeColor="text1"/>
                                <w:sz w:val="22"/>
                                <w:szCs w:val="22"/>
                                <w:lang w:val="id-ID"/>
                              </w:rPr>
                              <w:t>−〖</w:t>
                            </w:r>
                            <w:r>
                              <w:rPr>
                                <w:rFonts w:ascii="Cambria Math" w:eastAsia="Cambria Math" w:hAnsi="Cambria Math" w:cstheme="minorBidi"/>
                                <w:color w:val="000000" w:themeColor="text1"/>
                                <w:sz w:val="22"/>
                                <w:szCs w:val="22"/>
                              </w:rPr>
                              <w:t>115</w:t>
                            </w:r>
                            <w:r>
                              <w:rPr>
                                <w:rFonts w:ascii="Cambria Math" w:eastAsia="Cambria Math" w:hAnsi="Cambria Math" w:cstheme="minorBidi"/>
                                <w:color w:val="000000" w:themeColor="text1"/>
                                <w:sz w:val="22"/>
                                <w:szCs w:val="22"/>
                                <w:lang w:val="id-ID"/>
                              </w:rPr>
                              <w:t>〗^2 }{32x2</w:t>
                            </w:r>
                            <w:r>
                              <w:rPr>
                                <w:rFonts w:ascii="Cambria Math" w:eastAsia="Cambria Math" w:hAnsi="Cambria Math" w:cstheme="minorBidi"/>
                                <w:color w:val="000000" w:themeColor="text1"/>
                                <w:sz w:val="22"/>
                                <w:szCs w:val="22"/>
                              </w:rPr>
                              <w:t>28070</w:t>
                            </w:r>
                            <w:r>
                              <w:rPr>
                                <w:rFonts w:ascii="Cambria Math" w:eastAsia="Cambria Math" w:hAnsi="Cambria Math" w:cstheme="minorBidi"/>
                                <w:color w:val="000000" w:themeColor="text1"/>
                                <w:sz w:val="22"/>
                                <w:szCs w:val="22"/>
                                <w:lang w:val="id-ID"/>
                              </w:rPr>
                              <w:t>−〖</w:t>
                            </w:r>
                            <w:r>
                              <w:rPr>
                                <w:rFonts w:ascii="Cambria Math" w:eastAsia="Cambria Math" w:hAnsi="Cambria Math" w:cstheme="minorBidi"/>
                                <w:color w:val="000000" w:themeColor="text1"/>
                                <w:sz w:val="22"/>
                                <w:szCs w:val="22"/>
                              </w:rPr>
                              <w:t>2692</w:t>
                            </w:r>
                            <w:r>
                              <w:rPr>
                                <w:rFonts w:ascii="Cambria Math" w:eastAsia="Cambria Math" w:hAnsi="Cambria Math" w:cstheme="minorBidi"/>
                                <w:color w:val="000000" w:themeColor="text1"/>
                                <w:sz w:val="22"/>
                                <w:szCs w:val="22"/>
                                <w:lang w:val="id-ID"/>
                              </w:rPr>
                              <w:t>〗^2 }</w:t>
                            </w:r>
                            <w:r>
                              <w:rPr>
                                <w:rFonts w:ascii="Cambria Math" w:eastAsia="Cambria Math" w:hAnsi="Cambria Math" w:cstheme="minorBidi"/>
                                <w:color w:val="000000" w:themeColor="text1"/>
                                <w:sz w:val="22"/>
                                <w:szCs w:val="22"/>
                              </w:rPr>
                              <w:t>)</w:t>
                            </w:r>
                          </w:p>
                        </w:txbxContent>
                      </v:textbox>
                    </v:shape>
                  </w:pict>
                </mc:Fallback>
              </mc:AlternateContent>
            </w: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345"/>
        </w:trPr>
        <w:tc>
          <w:tcPr>
            <w:tcW w:w="89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i/>
                <w:iCs/>
                <w:color w:val="000000"/>
              </w:rPr>
              <w:t>r</w:t>
            </w:r>
            <w:r w:rsidRPr="008C2C3E">
              <w:rPr>
                <w:rFonts w:ascii="Times New Roman" w:eastAsia="Times New Roman" w:hAnsi="Times New Roman" w:cs="Times New Roman"/>
                <w:i/>
                <w:iCs/>
                <w:color w:val="000000"/>
                <w:vertAlign w:val="subscript"/>
              </w:rPr>
              <w:t>xy</w:t>
            </w:r>
            <w:r w:rsidRPr="008C2C3E">
              <w:rPr>
                <w:rFonts w:ascii="Times New Roman" w:eastAsia="Times New Roman" w:hAnsi="Times New Roman" w:cs="Times New Roman"/>
                <w:color w:val="000000"/>
              </w:rPr>
              <w:t xml:space="preserve"> =</w:t>
            </w:r>
          </w:p>
        </w:tc>
        <w:tc>
          <w:tcPr>
            <w:tcW w:w="6934" w:type="dxa"/>
            <w:gridSpan w:val="11"/>
            <w:vMerge/>
            <w:tcBorders>
              <w:top w:val="nil"/>
              <w:left w:val="nil"/>
              <w:bottom w:val="nil"/>
              <w:right w:val="nil"/>
            </w:tcBorders>
            <w:vAlign w:val="center"/>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285"/>
        </w:trPr>
        <w:tc>
          <w:tcPr>
            <w:tcW w:w="89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6934" w:type="dxa"/>
            <w:gridSpan w:val="11"/>
            <w:vMerge/>
            <w:tcBorders>
              <w:top w:val="nil"/>
              <w:left w:val="nil"/>
              <w:bottom w:val="nil"/>
              <w:right w:val="nil"/>
            </w:tcBorders>
            <w:vAlign w:val="center"/>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r>
              <w:rPr>
                <w:noProof/>
              </w:rPr>
              <mc:AlternateContent>
                <mc:Choice Requires="wps">
                  <w:drawing>
                    <wp:anchor distT="0" distB="0" distL="114299" distR="114299" simplePos="0" relativeHeight="251697152" behindDoc="0" locked="0" layoutInCell="1" allowOverlap="1">
                      <wp:simplePos x="0" y="0"/>
                      <wp:positionH relativeFrom="column">
                        <wp:posOffset>-1</wp:posOffset>
                      </wp:positionH>
                      <wp:positionV relativeFrom="paragraph">
                        <wp:posOffset>76200</wp:posOffset>
                      </wp:positionV>
                      <wp:extent cx="0" cy="171450"/>
                      <wp:effectExtent l="0" t="0" r="0" b="0"/>
                      <wp:wrapNone/>
                      <wp:docPr id="60" name="Text Box 60">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0" cy="171450"/>
                              </a:xfrm>
                              <a:prstGeom prst="rect">
                                <a:avLst/>
                              </a:prstGeom>
                              <a:noFill/>
                              <a:ln>
                                <a:noFill/>
                              </a:ln>
                              <a:effectLst/>
                            </wps:spPr>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Text Box 60" o:spid="_x0000_s1026" type="#_x0000_t202" style="position:absolute;margin-left:0;margin-top:6pt;width:0;height:13.5pt;z-index:251697152;visibility:visible;mso-wrap-style:non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" filled="f" stroked="f">
                      <v:path arrowok="t"/>
                      <v:textbox style="mso-fit-shape-to-text:t" inset="0,0,0,0"/>
                    </v:shape>
                  </w:pict>
                </mc:Fallback>
              </mc:AlternateContent>
            </w: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285"/>
        </w:trPr>
        <w:tc>
          <w:tcPr>
            <w:tcW w:w="89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6934" w:type="dxa"/>
            <w:gridSpan w:val="11"/>
            <w:vMerge/>
            <w:tcBorders>
              <w:top w:val="nil"/>
              <w:left w:val="nil"/>
              <w:bottom w:val="nil"/>
              <w:right w:val="nil"/>
            </w:tcBorders>
            <w:vAlign w:val="center"/>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345"/>
        </w:trPr>
        <w:tc>
          <w:tcPr>
            <w:tcW w:w="89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i/>
                <w:iCs/>
                <w:color w:val="000000"/>
              </w:rPr>
              <w:t>r</w:t>
            </w:r>
            <w:r w:rsidRPr="008C2C3E">
              <w:rPr>
                <w:rFonts w:ascii="Times New Roman" w:eastAsia="Times New Roman" w:hAnsi="Times New Roman" w:cs="Times New Roman"/>
                <w:i/>
                <w:iCs/>
                <w:color w:val="000000"/>
                <w:vertAlign w:val="subscript"/>
              </w:rPr>
              <w:t>xy</w:t>
            </w:r>
            <w:r w:rsidRPr="008C2C3E">
              <w:rPr>
                <w:rFonts w:ascii="Times New Roman" w:eastAsia="Times New Roman" w:hAnsi="Times New Roman" w:cs="Times New Roman"/>
                <w:color w:val="000000"/>
              </w:rPr>
              <w:t xml:space="preserve"> =</w:t>
            </w:r>
          </w:p>
        </w:tc>
        <w:tc>
          <w:tcPr>
            <w:tcW w:w="1489" w:type="dxa"/>
            <w:gridSpan w:val="2"/>
            <w:tcBorders>
              <w:top w:val="nil"/>
              <w:left w:val="nil"/>
              <w:bottom w:val="nil"/>
              <w:right w:val="nil"/>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p>
          <w:p w:rsidR="008C2C3E" w:rsidRPr="008C2C3E" w:rsidRDefault="008C2C3E" w:rsidP="008C2C3E">
            <w:pPr>
              <w:spacing w:after="0" w:line="360" w:lineRule="auto"/>
              <w:jc w:val="center"/>
              <w:rPr>
                <w:rFonts w:ascii="Times New Roman" w:eastAsia="Times New Roman" w:hAnsi="Times New Roman" w:cs="Times New Roman"/>
                <w:color w:val="000000"/>
              </w:rPr>
            </w:pPr>
          </w:p>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2292</w:t>
            </w:r>
          </w:p>
        </w:tc>
        <w:tc>
          <w:tcPr>
            <w:tcW w:w="1590"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p w:rsidR="008C2C3E" w:rsidRPr="008C2C3E" w:rsidRDefault="008C2C3E" w:rsidP="008C2C3E">
            <w:pPr>
              <w:spacing w:after="0" w:line="360" w:lineRule="auto"/>
              <w:rPr>
                <w:rFonts w:ascii="Times New Roman" w:eastAsia="Times New Roman" w:hAnsi="Times New Roman" w:cs="Times New Roman"/>
                <w:color w:val="000000"/>
              </w:rPr>
            </w:pPr>
          </w:p>
          <w:p w:rsidR="008C2C3E" w:rsidRPr="008C2C3E" w:rsidRDefault="008C2C3E" w:rsidP="008C2C3E">
            <w:pPr>
              <w:spacing w:after="0" w:line="360" w:lineRule="auto"/>
              <w:rPr>
                <w:rFonts w:ascii="Times New Roman" w:eastAsia="Times New Roman" w:hAnsi="Times New Roman" w:cs="Times New Roman"/>
                <w:color w:val="000000"/>
              </w:rPr>
            </w:pPr>
          </w:p>
        </w:tc>
        <w:tc>
          <w:tcPr>
            <w:tcW w:w="1746"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610"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43"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45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285"/>
        </w:trPr>
        <w:tc>
          <w:tcPr>
            <w:tcW w:w="89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489"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r>
              <w:rPr>
                <w:noProof/>
              </w:rPr>
              <mc:AlternateContent>
                <mc:Choice Requires="wps">
                  <w:drawing>
                    <wp:anchor distT="0" distB="0" distL="114300" distR="114300" simplePos="0" relativeHeight="251698176" behindDoc="0" locked="0" layoutInCell="1" allowOverlap="1">
                      <wp:simplePos x="0" y="0"/>
                      <wp:positionH relativeFrom="column">
                        <wp:posOffset>28575</wp:posOffset>
                      </wp:positionH>
                      <wp:positionV relativeFrom="paragraph">
                        <wp:posOffset>0</wp:posOffset>
                      </wp:positionV>
                      <wp:extent cx="695325" cy="19050"/>
                      <wp:effectExtent l="0" t="0" r="28575" b="19050"/>
                      <wp:wrapNone/>
                      <wp:docPr id="59" name="Straight Connector 59">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5325" cy="190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9"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0" to="5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">
                      <o:lock v:ext="edit" shapetype="f"/>
                    </v:lin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120"/>
            </w:tblGrid>
            <w:tr w:rsidR="008C2C3E" w:rsidRPr="008C2C3E" w:rsidTr="006622FE">
              <w:trPr>
                <w:trHeight w:val="285"/>
                <w:tblCellSpacing w:w="0" w:type="dxa"/>
              </w:trPr>
              <w:tc>
                <w:tcPr>
                  <w:tcW w:w="1120" w:type="dxa"/>
                  <w:tcBorders>
                    <w:top w:val="nil"/>
                    <w:left w:val="nil"/>
                    <w:bottom w:val="nil"/>
                    <w:right w:val="nil"/>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3997.241</w:t>
                  </w:r>
                </w:p>
              </w:tc>
            </w:tr>
          </w:tbl>
          <w:p w:rsidR="008C2C3E" w:rsidRPr="008C2C3E" w:rsidRDefault="008C2C3E" w:rsidP="008C2C3E">
            <w:pPr>
              <w:spacing w:after="0" w:line="360" w:lineRule="auto"/>
              <w:rPr>
                <w:rFonts w:ascii="Times New Roman" w:eastAsia="Times New Roman" w:hAnsi="Times New Roman" w:cs="Times New Roman"/>
                <w:color w:val="000000"/>
              </w:rPr>
            </w:pPr>
          </w:p>
        </w:tc>
        <w:tc>
          <w:tcPr>
            <w:tcW w:w="1590"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r>
              <w:rPr>
                <w:noProof/>
              </w:rPr>
              <mc:AlternateContent>
                <mc:Choice Requires="wps">
                  <w:drawing>
                    <wp:anchor distT="0" distB="0" distL="114299" distR="114299" simplePos="0" relativeHeight="251699200" behindDoc="0" locked="0" layoutInCell="1" allowOverlap="1">
                      <wp:simplePos x="0" y="0"/>
                      <wp:positionH relativeFrom="column">
                        <wp:posOffset>-704851</wp:posOffset>
                      </wp:positionH>
                      <wp:positionV relativeFrom="paragraph">
                        <wp:posOffset>76200</wp:posOffset>
                      </wp:positionV>
                      <wp:extent cx="0" cy="171450"/>
                      <wp:effectExtent l="0" t="0" r="0" b="0"/>
                      <wp:wrapNone/>
                      <wp:docPr id="58" name="Text Box 58">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0" cy="171450"/>
                              </a:xfrm>
                              <a:prstGeom prst="rect">
                                <a:avLst/>
                              </a:prstGeom>
                              <a:noFill/>
                              <a:ln>
                                <a:noFill/>
                              </a:ln>
                              <a:effectLst/>
                            </wps:spPr>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Text Box 58" o:spid="_x0000_s1026" type="#_x0000_t202" style="position:absolute;margin-left:-55.5pt;margin-top:6pt;width:0;height:13.5pt;z-index:251699200;visibility:visible;mso-wrap-style:non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" filled="f" stroked="f">
                      <v:path arrowok="t"/>
                      <v:textbox style="mso-fit-shape-to-text:t" inset="0,0,0,0"/>
                    </v:shape>
                  </w:pict>
                </mc:Fallback>
              </mc:AlternateContent>
            </w:r>
          </w:p>
        </w:tc>
        <w:tc>
          <w:tcPr>
            <w:tcW w:w="1746"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610"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43"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45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285"/>
        </w:trPr>
        <w:tc>
          <w:tcPr>
            <w:tcW w:w="89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489"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590"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746"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610"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43"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45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345"/>
        </w:trPr>
        <w:tc>
          <w:tcPr>
            <w:tcW w:w="89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i/>
                <w:iCs/>
                <w:color w:val="000000"/>
              </w:rPr>
              <w:t>r</w:t>
            </w:r>
            <w:r w:rsidRPr="008C2C3E">
              <w:rPr>
                <w:rFonts w:ascii="Times New Roman" w:eastAsia="Times New Roman" w:hAnsi="Times New Roman" w:cs="Times New Roman"/>
                <w:i/>
                <w:iCs/>
                <w:color w:val="000000"/>
                <w:vertAlign w:val="subscript"/>
              </w:rPr>
              <w:t>xy</w:t>
            </w:r>
            <w:r w:rsidRPr="008C2C3E">
              <w:rPr>
                <w:rFonts w:ascii="Times New Roman" w:eastAsia="Times New Roman" w:hAnsi="Times New Roman" w:cs="Times New Roman"/>
                <w:color w:val="000000"/>
              </w:rPr>
              <w:t xml:space="preserve"> =</w:t>
            </w:r>
          </w:p>
        </w:tc>
        <w:tc>
          <w:tcPr>
            <w:tcW w:w="1489"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jc w:val="right"/>
              <w:rPr>
                <w:rFonts w:ascii="Times New Roman" w:eastAsia="Times New Roman" w:hAnsi="Times New Roman" w:cs="Times New Roman"/>
                <w:color w:val="000000"/>
              </w:rPr>
            </w:pPr>
            <w:r w:rsidRPr="008C2C3E">
              <w:rPr>
                <w:rFonts w:ascii="Times New Roman" w:eastAsia="Times New Roman" w:hAnsi="Times New Roman" w:cs="Times New Roman"/>
                <w:color w:val="000000"/>
              </w:rPr>
              <w:t>0.5734</w:t>
            </w:r>
          </w:p>
        </w:tc>
        <w:tc>
          <w:tcPr>
            <w:tcW w:w="1590"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746"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610"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43" w:type="dxa"/>
            <w:gridSpan w:val="2"/>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45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345"/>
        </w:trPr>
        <w:tc>
          <w:tcPr>
            <w:tcW w:w="7374" w:type="dxa"/>
            <w:gridSpan w:val="11"/>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rPr>
            </w:pPr>
            <w:r w:rsidRPr="008C2C3E">
              <w:rPr>
                <w:rFonts w:ascii="Times New Roman" w:eastAsia="Times New Roman" w:hAnsi="Times New Roman" w:cs="Times New Roman"/>
              </w:rPr>
              <w:t>Pada taraf signifikansi 5%, dengan N = 32, diperoleh r</w:t>
            </w:r>
            <w:r w:rsidRPr="008C2C3E">
              <w:rPr>
                <w:rFonts w:ascii="Times New Roman" w:eastAsia="Times New Roman" w:hAnsi="Times New Roman" w:cs="Times New Roman"/>
                <w:vertAlign w:val="subscript"/>
              </w:rPr>
              <w:t>tabel</w:t>
            </w:r>
            <w:r w:rsidRPr="008C2C3E">
              <w:rPr>
                <w:rFonts w:ascii="Times New Roman" w:eastAsia="Times New Roman" w:hAnsi="Times New Roman" w:cs="Times New Roman"/>
              </w:rPr>
              <w:t xml:space="preserve"> = 0.3494</w:t>
            </w:r>
          </w:p>
        </w:tc>
        <w:tc>
          <w:tcPr>
            <w:tcW w:w="45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51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0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345"/>
        </w:trPr>
        <w:tc>
          <w:tcPr>
            <w:tcW w:w="11400" w:type="dxa"/>
            <w:gridSpan w:val="15"/>
            <w:tcBorders>
              <w:top w:val="nil"/>
              <w:left w:val="nil"/>
              <w:bottom w:val="nil"/>
              <w:right w:val="nil"/>
            </w:tcBorders>
            <w:shd w:val="clear" w:color="auto" w:fill="auto"/>
            <w:noWrap/>
            <w:vAlign w:val="center"/>
            <w:hideMark/>
          </w:tcPr>
          <w:p w:rsidR="008C2C3E" w:rsidRPr="008C2C3E" w:rsidRDefault="008C2C3E" w:rsidP="008C2C3E">
            <w:pPr>
              <w:spacing w:after="0" w:line="360" w:lineRule="auto"/>
              <w:rPr>
                <w:rFonts w:ascii="Times New Roman" w:eastAsia="Times New Roman" w:hAnsi="Times New Roman" w:cs="Times New Roman"/>
              </w:rPr>
            </w:pPr>
            <w:r w:rsidRPr="008C2C3E">
              <w:rPr>
                <w:rFonts w:ascii="Times New Roman" w:eastAsia="Times New Roman" w:hAnsi="Times New Roman" w:cs="Times New Roman"/>
              </w:rPr>
              <w:t>Karena r</w:t>
            </w:r>
            <w:r w:rsidRPr="008C2C3E">
              <w:rPr>
                <w:rFonts w:ascii="Times New Roman" w:eastAsia="Times New Roman" w:hAnsi="Times New Roman" w:cs="Times New Roman"/>
                <w:vertAlign w:val="subscript"/>
              </w:rPr>
              <w:t>hitung</w:t>
            </w:r>
            <w:r w:rsidRPr="008C2C3E">
              <w:rPr>
                <w:rFonts w:ascii="Times New Roman" w:eastAsia="Times New Roman" w:hAnsi="Times New Roman" w:cs="Times New Roman"/>
              </w:rPr>
              <w:t xml:space="preserve"> =0,5734&gt; r</w:t>
            </w:r>
            <w:r w:rsidRPr="008C2C3E">
              <w:rPr>
                <w:rFonts w:ascii="Times New Roman" w:eastAsia="Times New Roman" w:hAnsi="Times New Roman" w:cs="Times New Roman"/>
                <w:vertAlign w:val="subscript"/>
              </w:rPr>
              <w:t>tabel</w:t>
            </w:r>
            <w:r w:rsidRPr="008C2C3E">
              <w:rPr>
                <w:rFonts w:ascii="Times New Roman" w:eastAsia="Times New Roman" w:hAnsi="Times New Roman" w:cs="Times New Roman"/>
              </w:rPr>
              <w:t xml:space="preserve">=0,3494, maka dapat disimpulkan bahwa butir item </w:t>
            </w:r>
          </w:p>
          <w:p w:rsidR="008C2C3E" w:rsidRPr="008C2C3E" w:rsidRDefault="008C2C3E" w:rsidP="008C2C3E">
            <w:pPr>
              <w:spacing w:after="0" w:line="360" w:lineRule="auto"/>
              <w:rPr>
                <w:rFonts w:ascii="Times New Roman" w:eastAsia="Times New Roman" w:hAnsi="Times New Roman" w:cs="Times New Roman"/>
              </w:rPr>
            </w:pPr>
            <w:r w:rsidRPr="008C2C3E">
              <w:rPr>
                <w:rFonts w:ascii="Times New Roman" w:eastAsia="Times New Roman" w:hAnsi="Times New Roman" w:cs="Times New Roman"/>
              </w:rPr>
              <w:t xml:space="preserve">tersebut </w:t>
            </w:r>
            <w:r w:rsidRPr="008C2C3E">
              <w:rPr>
                <w:rFonts w:ascii="Times New Roman" w:eastAsia="Times New Roman" w:hAnsi="Times New Roman" w:cs="Times New Roman"/>
                <w:b/>
                <w:bCs/>
              </w:rPr>
              <w:t xml:space="preserve"> valid</w:t>
            </w:r>
            <w:r w:rsidRPr="008C2C3E">
              <w:rPr>
                <w:rFonts w:ascii="Times New Roman" w:eastAsia="Times New Roman" w:hAnsi="Times New Roman" w:cs="Times New Roman"/>
              </w:rPr>
              <w:t>.</w:t>
            </w:r>
          </w:p>
        </w:tc>
      </w:tr>
    </w:tbl>
    <w:p w:rsidR="008C2C3E" w:rsidRPr="008C2C3E" w:rsidRDefault="008C2C3E" w:rsidP="008C2C3E">
      <w:pPr>
        <w:spacing w:line="360" w:lineRule="auto"/>
        <w:rPr>
          <w:rFonts w:ascii="Times New Roman" w:hAnsi="Times New Roman" w:cs="Times New Roman"/>
        </w:rPr>
      </w:pPr>
    </w:p>
    <w:p w:rsidR="008C2C3E" w:rsidRPr="008C2C3E" w:rsidRDefault="008C2C3E" w:rsidP="008C2C3E">
      <w:pPr>
        <w:tabs>
          <w:tab w:val="left" w:pos="-42"/>
        </w:tabs>
        <w:spacing w:after="0" w:line="360" w:lineRule="auto"/>
        <w:ind w:left="308" w:hanging="11"/>
        <w:contextualSpacing/>
        <w:jc w:val="center"/>
        <w:rPr>
          <w:rFonts w:ascii="Times New Roman" w:hAnsi="Times New Roman" w:cs="Times New Roman"/>
          <w:b/>
        </w:rPr>
      </w:pPr>
    </w:p>
    <w:p w:rsidR="008C2C3E" w:rsidRPr="008C2C3E" w:rsidRDefault="008C2C3E" w:rsidP="008C2C3E">
      <w:pPr>
        <w:tabs>
          <w:tab w:val="left" w:pos="-42"/>
        </w:tabs>
        <w:spacing w:after="0" w:line="360" w:lineRule="auto"/>
        <w:ind w:left="308" w:hanging="11"/>
        <w:contextualSpacing/>
        <w:jc w:val="center"/>
        <w:rPr>
          <w:rFonts w:ascii="Times New Roman" w:hAnsi="Times New Roman" w:cs="Times New Roman"/>
          <w:b/>
        </w:rPr>
      </w:pPr>
    </w:p>
    <w:p w:rsidR="008C2C3E" w:rsidRPr="008C2C3E" w:rsidRDefault="008C2C3E" w:rsidP="008C2C3E">
      <w:pPr>
        <w:tabs>
          <w:tab w:val="left" w:pos="-42"/>
        </w:tabs>
        <w:spacing w:after="0" w:line="360" w:lineRule="auto"/>
        <w:ind w:left="308" w:hanging="11"/>
        <w:contextualSpacing/>
        <w:jc w:val="center"/>
        <w:rPr>
          <w:rFonts w:ascii="Times New Roman" w:hAnsi="Times New Roman" w:cs="Times New Roman"/>
          <w:b/>
        </w:rPr>
      </w:pPr>
    </w:p>
    <w:p w:rsidR="008C2C3E" w:rsidRPr="008C2C3E" w:rsidRDefault="008C2C3E" w:rsidP="008C2C3E">
      <w:pPr>
        <w:tabs>
          <w:tab w:val="left" w:pos="-42"/>
        </w:tabs>
        <w:spacing w:after="0" w:line="360" w:lineRule="auto"/>
        <w:ind w:left="308" w:hanging="11"/>
        <w:contextualSpacing/>
        <w:jc w:val="center"/>
        <w:rPr>
          <w:rFonts w:ascii="Times New Roman" w:hAnsi="Times New Roman" w:cs="Times New Roman"/>
          <w:b/>
        </w:rPr>
      </w:pPr>
    </w:p>
    <w:p w:rsidR="008C2C3E" w:rsidRPr="008C2C3E" w:rsidRDefault="008C2C3E" w:rsidP="008C2C3E">
      <w:pPr>
        <w:tabs>
          <w:tab w:val="left" w:pos="-42"/>
        </w:tabs>
        <w:spacing w:after="0" w:line="360" w:lineRule="auto"/>
        <w:ind w:left="308" w:hanging="11"/>
        <w:contextualSpacing/>
        <w:jc w:val="center"/>
        <w:rPr>
          <w:rFonts w:ascii="Times New Roman" w:hAnsi="Times New Roman" w:cs="Times New Roman"/>
          <w:b/>
        </w:rPr>
      </w:pPr>
    </w:p>
    <w:p w:rsidR="008C2C3E" w:rsidRPr="008C2C3E" w:rsidRDefault="008C2C3E" w:rsidP="008C2C3E">
      <w:pPr>
        <w:tabs>
          <w:tab w:val="left" w:pos="-42"/>
        </w:tabs>
        <w:spacing w:after="0" w:line="360" w:lineRule="auto"/>
        <w:ind w:left="308" w:hanging="11"/>
        <w:contextualSpacing/>
        <w:jc w:val="center"/>
        <w:rPr>
          <w:rFonts w:ascii="Times New Roman" w:hAnsi="Times New Roman" w:cs="Times New Roman"/>
          <w:b/>
        </w:rPr>
      </w:pPr>
    </w:p>
    <w:p w:rsidR="008C2C3E" w:rsidRPr="008C2C3E" w:rsidRDefault="008C2C3E" w:rsidP="008C2C3E">
      <w:pPr>
        <w:tabs>
          <w:tab w:val="left" w:pos="-42"/>
        </w:tabs>
        <w:spacing w:after="0" w:line="360" w:lineRule="auto"/>
        <w:ind w:left="308" w:hanging="11"/>
        <w:contextualSpacing/>
        <w:jc w:val="center"/>
        <w:rPr>
          <w:rFonts w:ascii="Times New Roman" w:hAnsi="Times New Roman" w:cs="Times New Roman"/>
          <w:b/>
        </w:rPr>
      </w:pPr>
    </w:p>
    <w:p w:rsidR="008C2C3E" w:rsidRPr="008C2C3E" w:rsidRDefault="008C2C3E" w:rsidP="008C2C3E">
      <w:pPr>
        <w:tabs>
          <w:tab w:val="left" w:pos="-42"/>
        </w:tabs>
        <w:spacing w:after="0" w:line="360" w:lineRule="auto"/>
        <w:ind w:left="308" w:hanging="11"/>
        <w:contextualSpacing/>
        <w:jc w:val="center"/>
        <w:rPr>
          <w:rFonts w:ascii="Times New Roman" w:hAnsi="Times New Roman" w:cs="Times New Roman"/>
          <w:b/>
        </w:rPr>
      </w:pPr>
    </w:p>
    <w:p w:rsidR="008C2C3E" w:rsidRPr="008C2C3E" w:rsidRDefault="008C2C3E" w:rsidP="008C2C3E">
      <w:pPr>
        <w:tabs>
          <w:tab w:val="left" w:pos="-42"/>
        </w:tabs>
        <w:spacing w:after="0" w:line="360" w:lineRule="auto"/>
        <w:ind w:left="308" w:hanging="11"/>
        <w:contextualSpacing/>
        <w:jc w:val="center"/>
        <w:rPr>
          <w:rFonts w:ascii="Times New Roman" w:hAnsi="Times New Roman" w:cs="Times New Roman"/>
          <w:b/>
        </w:rPr>
      </w:pPr>
    </w:p>
    <w:p w:rsidR="008C2C3E" w:rsidRPr="008C2C3E" w:rsidRDefault="008C2C3E" w:rsidP="008C2C3E">
      <w:pPr>
        <w:tabs>
          <w:tab w:val="left" w:pos="-42"/>
        </w:tabs>
        <w:spacing w:after="0" w:line="360" w:lineRule="auto"/>
        <w:ind w:left="308" w:hanging="11"/>
        <w:contextualSpacing/>
        <w:jc w:val="center"/>
        <w:rPr>
          <w:rFonts w:ascii="Times New Roman" w:hAnsi="Times New Roman" w:cs="Times New Roman"/>
          <w:b/>
        </w:rPr>
      </w:pPr>
    </w:p>
    <w:p w:rsidR="008C2C3E" w:rsidRPr="008C2C3E" w:rsidRDefault="008C2C3E" w:rsidP="008C2C3E">
      <w:pPr>
        <w:tabs>
          <w:tab w:val="left" w:pos="-42"/>
        </w:tabs>
        <w:spacing w:after="0" w:line="360" w:lineRule="auto"/>
        <w:ind w:left="308" w:hanging="11"/>
        <w:contextualSpacing/>
        <w:jc w:val="center"/>
        <w:rPr>
          <w:rFonts w:ascii="Times New Roman" w:hAnsi="Times New Roman" w:cs="Times New Roman"/>
          <w:b/>
        </w:rPr>
      </w:pPr>
    </w:p>
    <w:p w:rsidR="008C2C3E" w:rsidRPr="008C2C3E" w:rsidRDefault="008C2C3E" w:rsidP="008C2C3E">
      <w:pPr>
        <w:tabs>
          <w:tab w:val="left" w:pos="-42"/>
        </w:tabs>
        <w:spacing w:after="0" w:line="360" w:lineRule="auto"/>
        <w:ind w:left="308" w:hanging="11"/>
        <w:contextualSpacing/>
        <w:jc w:val="center"/>
        <w:rPr>
          <w:rFonts w:ascii="Times New Roman" w:hAnsi="Times New Roman" w:cs="Times New Roman"/>
          <w:b/>
        </w:rPr>
      </w:pPr>
    </w:p>
    <w:p w:rsidR="008C2C3E" w:rsidRPr="008C2C3E" w:rsidRDefault="008C2C3E" w:rsidP="008C2C3E">
      <w:pPr>
        <w:tabs>
          <w:tab w:val="left" w:pos="-42"/>
        </w:tabs>
        <w:spacing w:after="0" w:line="360" w:lineRule="auto"/>
        <w:ind w:left="308" w:hanging="11"/>
        <w:contextualSpacing/>
        <w:jc w:val="center"/>
        <w:rPr>
          <w:rFonts w:ascii="Times New Roman" w:hAnsi="Times New Roman" w:cs="Times New Roman"/>
          <w:b/>
        </w:rPr>
      </w:pPr>
    </w:p>
    <w:p w:rsidR="008C2C3E" w:rsidRPr="008C2C3E" w:rsidRDefault="008C2C3E" w:rsidP="008C2C3E">
      <w:pPr>
        <w:tabs>
          <w:tab w:val="left" w:pos="-42"/>
        </w:tabs>
        <w:spacing w:after="0" w:line="360" w:lineRule="auto"/>
        <w:ind w:left="308" w:hanging="11"/>
        <w:contextualSpacing/>
        <w:jc w:val="center"/>
        <w:rPr>
          <w:rFonts w:ascii="Times New Roman" w:hAnsi="Times New Roman" w:cs="Times New Roman"/>
          <w:b/>
        </w:rPr>
      </w:pPr>
    </w:p>
    <w:p w:rsidR="008C2C3E" w:rsidRPr="008C2C3E" w:rsidRDefault="008C2C3E" w:rsidP="008C2C3E">
      <w:pPr>
        <w:tabs>
          <w:tab w:val="left" w:pos="-42"/>
        </w:tabs>
        <w:spacing w:after="0" w:line="360" w:lineRule="auto"/>
        <w:ind w:left="308" w:hanging="11"/>
        <w:contextualSpacing/>
        <w:jc w:val="center"/>
        <w:rPr>
          <w:rFonts w:ascii="Times New Roman" w:hAnsi="Times New Roman" w:cs="Times New Roman"/>
          <w:b/>
        </w:rPr>
      </w:pPr>
    </w:p>
    <w:p w:rsidR="008C2C3E" w:rsidRPr="008C2C3E" w:rsidRDefault="008C2C3E" w:rsidP="008C2C3E">
      <w:pPr>
        <w:tabs>
          <w:tab w:val="left" w:pos="-42"/>
        </w:tabs>
        <w:spacing w:after="0" w:line="360" w:lineRule="auto"/>
        <w:ind w:left="308" w:hanging="11"/>
        <w:contextualSpacing/>
        <w:jc w:val="center"/>
        <w:rPr>
          <w:rFonts w:ascii="Times New Roman" w:hAnsi="Times New Roman" w:cs="Times New Roman"/>
          <w:b/>
        </w:rPr>
      </w:pPr>
    </w:p>
    <w:p w:rsidR="008C2C3E" w:rsidRPr="008C2C3E" w:rsidRDefault="008C2C3E" w:rsidP="008C2C3E">
      <w:pPr>
        <w:tabs>
          <w:tab w:val="left" w:pos="-42"/>
        </w:tabs>
        <w:spacing w:after="0" w:line="360" w:lineRule="auto"/>
        <w:ind w:left="308" w:hanging="11"/>
        <w:contextualSpacing/>
        <w:jc w:val="center"/>
        <w:rPr>
          <w:rFonts w:ascii="Times New Roman" w:hAnsi="Times New Roman" w:cs="Times New Roman"/>
          <w:b/>
        </w:rPr>
      </w:pPr>
    </w:p>
    <w:p w:rsidR="008C2C3E" w:rsidRPr="008C2C3E" w:rsidRDefault="008C2C3E" w:rsidP="008C2C3E">
      <w:pPr>
        <w:tabs>
          <w:tab w:val="left" w:pos="-42"/>
        </w:tabs>
        <w:spacing w:after="0" w:line="360" w:lineRule="auto"/>
        <w:contextualSpacing/>
        <w:rPr>
          <w:rFonts w:ascii="Times New Roman" w:hAnsi="Times New Roman" w:cs="Times New Roman"/>
          <w:b/>
        </w:rPr>
      </w:pPr>
    </w:p>
    <w:p w:rsidR="008C2C3E" w:rsidRPr="008C2C3E" w:rsidRDefault="008C2C3E" w:rsidP="008C2C3E">
      <w:pPr>
        <w:tabs>
          <w:tab w:val="left" w:pos="-42"/>
        </w:tabs>
        <w:spacing w:after="0" w:line="360" w:lineRule="auto"/>
        <w:contextualSpacing/>
        <w:rPr>
          <w:rFonts w:ascii="Times New Roman" w:hAnsi="Times New Roman" w:cs="Times New Roman"/>
          <w:b/>
        </w:rPr>
      </w:pPr>
    </w:p>
    <w:p w:rsidR="008C2C3E" w:rsidRPr="008C2C3E" w:rsidRDefault="008C2C3E" w:rsidP="008C2C3E">
      <w:pPr>
        <w:tabs>
          <w:tab w:val="left" w:pos="-42"/>
        </w:tabs>
        <w:spacing w:after="0" w:line="360" w:lineRule="auto"/>
        <w:ind w:left="308" w:hanging="11"/>
        <w:contextualSpacing/>
        <w:jc w:val="center"/>
        <w:rPr>
          <w:rFonts w:ascii="Times New Roman" w:hAnsi="Times New Roman" w:cs="Times New Roman"/>
          <w:b/>
        </w:rPr>
      </w:pPr>
    </w:p>
    <w:p w:rsidR="008C2C3E" w:rsidRPr="008C2C3E" w:rsidRDefault="008C2C3E" w:rsidP="008C2C3E">
      <w:pPr>
        <w:tabs>
          <w:tab w:val="left" w:pos="-42"/>
        </w:tabs>
        <w:spacing w:after="0" w:line="360" w:lineRule="auto"/>
        <w:ind w:left="308" w:hanging="11"/>
        <w:contextualSpacing/>
        <w:rPr>
          <w:rFonts w:ascii="Times New Roman" w:hAnsi="Times New Roman" w:cs="Times New Roman"/>
          <w:b/>
        </w:rPr>
      </w:pPr>
      <w:r w:rsidRPr="008C2C3E">
        <w:rPr>
          <w:rFonts w:ascii="Times New Roman" w:hAnsi="Times New Roman" w:cs="Times New Roman"/>
          <w:b/>
        </w:rPr>
        <w:t>Lampiran 13</w:t>
      </w:r>
    </w:p>
    <w:p w:rsidR="008C2C3E" w:rsidRPr="008C2C3E" w:rsidRDefault="008C2C3E" w:rsidP="008C2C3E">
      <w:pPr>
        <w:tabs>
          <w:tab w:val="left" w:pos="-42"/>
        </w:tabs>
        <w:spacing w:after="0" w:line="360" w:lineRule="auto"/>
        <w:ind w:left="308" w:hanging="11"/>
        <w:contextualSpacing/>
        <w:jc w:val="center"/>
        <w:rPr>
          <w:rFonts w:ascii="Times New Roman" w:hAnsi="Times New Roman" w:cs="Times New Roman"/>
          <w:b/>
        </w:rPr>
      </w:pPr>
      <w:r w:rsidRPr="008C2C3E">
        <w:rPr>
          <w:rFonts w:ascii="Times New Roman" w:hAnsi="Times New Roman" w:cs="Times New Roman"/>
          <w:b/>
        </w:rPr>
        <w:t>DAFTAR HASIL KELAS EKSPERIMEN DAN KELAS KONTROL</w:t>
      </w:r>
    </w:p>
    <w:p w:rsidR="008C2C3E" w:rsidRPr="008C2C3E" w:rsidRDefault="008C2C3E" w:rsidP="008C2C3E">
      <w:pPr>
        <w:tabs>
          <w:tab w:val="left" w:pos="-42"/>
        </w:tabs>
        <w:spacing w:after="0" w:line="360" w:lineRule="auto"/>
        <w:ind w:left="308" w:hanging="11"/>
        <w:contextualSpacing/>
        <w:jc w:val="center"/>
        <w:rPr>
          <w:rFonts w:ascii="Times New Roman" w:hAnsi="Times New Roman" w:cs="Times New Roman"/>
        </w:rPr>
      </w:pPr>
    </w:p>
    <w:tbl>
      <w:tblPr>
        <w:tblW w:w="5226" w:type="dxa"/>
        <w:jc w:val="center"/>
        <w:tblLook w:val="04A0" w:firstRow="1" w:lastRow="0" w:firstColumn="1" w:lastColumn="0" w:noHBand="0" w:noVBand="1"/>
      </w:tblPr>
      <w:tblGrid>
        <w:gridCol w:w="640"/>
        <w:gridCol w:w="1363"/>
        <w:gridCol w:w="820"/>
        <w:gridCol w:w="580"/>
        <w:gridCol w:w="963"/>
        <w:gridCol w:w="860"/>
      </w:tblGrid>
      <w:tr w:rsidR="008C2C3E" w:rsidRPr="008C2C3E" w:rsidTr="006622FE">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NO</w:t>
            </w:r>
          </w:p>
        </w:tc>
        <w:tc>
          <w:tcPr>
            <w:tcW w:w="1363" w:type="dxa"/>
            <w:tcBorders>
              <w:top w:val="single" w:sz="4" w:space="0" w:color="auto"/>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both"/>
              <w:rPr>
                <w:rFonts w:ascii="Times New Roman" w:hAnsi="Times New Roman" w:cs="Times New Roman"/>
                <w:color w:val="000000"/>
                <w:lang w:eastAsia="id-ID"/>
              </w:rPr>
            </w:pPr>
            <w:r w:rsidRPr="008C2C3E">
              <w:rPr>
                <w:rFonts w:ascii="Times New Roman" w:hAnsi="Times New Roman" w:cs="Times New Roman"/>
                <w:color w:val="000000"/>
                <w:lang w:eastAsia="id-ID"/>
              </w:rPr>
              <w:t>Eksperimen</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Nilai</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NO</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Kontrol</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Nilai</w:t>
            </w:r>
          </w:p>
        </w:tc>
      </w:tr>
      <w:tr w:rsidR="008C2C3E" w:rsidRPr="008C2C3E" w:rsidTr="006622FE">
        <w:trPr>
          <w:trHeight w:val="315"/>
          <w:jc w:val="center"/>
        </w:trPr>
        <w:tc>
          <w:tcPr>
            <w:tcW w:w="640" w:type="dxa"/>
            <w:tcBorders>
              <w:top w:val="nil"/>
              <w:left w:val="single" w:sz="4" w:space="0" w:color="auto"/>
              <w:bottom w:val="single" w:sz="4" w:space="0" w:color="auto"/>
              <w:right w:val="single" w:sz="4" w:space="0" w:color="auto"/>
            </w:tcBorders>
            <w:shd w:val="clear" w:color="auto" w:fill="auto"/>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1</w:t>
            </w:r>
          </w:p>
        </w:tc>
        <w:tc>
          <w:tcPr>
            <w:tcW w:w="1363"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E – 1</w:t>
            </w:r>
          </w:p>
        </w:tc>
        <w:tc>
          <w:tcPr>
            <w:tcW w:w="82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hAnsi="Times New Roman" w:cs="Times New Roman"/>
                <w:lang w:eastAsia="id-ID"/>
              </w:rPr>
            </w:pPr>
            <w:r w:rsidRPr="008C2C3E">
              <w:rPr>
                <w:rFonts w:ascii="Times New Roman" w:hAnsi="Times New Roman" w:cs="Times New Roman"/>
                <w:lang w:eastAsia="id-ID"/>
              </w:rPr>
              <w:t>70</w:t>
            </w:r>
          </w:p>
        </w:tc>
        <w:tc>
          <w:tcPr>
            <w:tcW w:w="580" w:type="dxa"/>
            <w:tcBorders>
              <w:top w:val="nil"/>
              <w:left w:val="nil"/>
              <w:bottom w:val="single" w:sz="4" w:space="0" w:color="auto"/>
              <w:right w:val="single" w:sz="4" w:space="0" w:color="auto"/>
            </w:tcBorders>
            <w:shd w:val="clear" w:color="auto" w:fill="auto"/>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1</w:t>
            </w:r>
          </w:p>
        </w:tc>
        <w:tc>
          <w:tcPr>
            <w:tcW w:w="963"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K- 1</w:t>
            </w:r>
          </w:p>
        </w:tc>
        <w:tc>
          <w:tcPr>
            <w:tcW w:w="86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hAnsi="Times New Roman" w:cs="Times New Roman"/>
                <w:lang w:eastAsia="id-ID"/>
              </w:rPr>
            </w:pPr>
            <w:r w:rsidRPr="008C2C3E">
              <w:rPr>
                <w:rFonts w:ascii="Times New Roman" w:hAnsi="Times New Roman" w:cs="Times New Roman"/>
                <w:lang w:eastAsia="id-ID"/>
              </w:rPr>
              <w:t>70</w:t>
            </w:r>
          </w:p>
        </w:tc>
      </w:tr>
      <w:tr w:rsidR="008C2C3E" w:rsidRPr="008C2C3E" w:rsidTr="006622FE">
        <w:trPr>
          <w:trHeight w:val="315"/>
          <w:jc w:val="center"/>
        </w:trPr>
        <w:tc>
          <w:tcPr>
            <w:tcW w:w="640" w:type="dxa"/>
            <w:tcBorders>
              <w:top w:val="nil"/>
              <w:left w:val="single" w:sz="4" w:space="0" w:color="auto"/>
              <w:bottom w:val="single" w:sz="4" w:space="0" w:color="auto"/>
              <w:right w:val="single" w:sz="4" w:space="0" w:color="auto"/>
            </w:tcBorders>
            <w:shd w:val="clear" w:color="auto" w:fill="auto"/>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2</w:t>
            </w:r>
          </w:p>
        </w:tc>
        <w:tc>
          <w:tcPr>
            <w:tcW w:w="1363" w:type="dxa"/>
            <w:tcBorders>
              <w:top w:val="nil"/>
              <w:left w:val="nil"/>
              <w:bottom w:val="single" w:sz="4" w:space="0" w:color="auto"/>
              <w:right w:val="single" w:sz="4" w:space="0" w:color="auto"/>
            </w:tcBorders>
            <w:shd w:val="clear" w:color="auto" w:fill="auto"/>
            <w:vAlign w:val="center"/>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E – 2</w:t>
            </w:r>
          </w:p>
        </w:tc>
        <w:tc>
          <w:tcPr>
            <w:tcW w:w="82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hAnsi="Times New Roman" w:cs="Times New Roman"/>
                <w:lang w:eastAsia="id-ID"/>
              </w:rPr>
            </w:pPr>
            <w:r w:rsidRPr="008C2C3E">
              <w:rPr>
                <w:rFonts w:ascii="Times New Roman" w:hAnsi="Times New Roman" w:cs="Times New Roman"/>
                <w:lang w:eastAsia="id-ID"/>
              </w:rPr>
              <w:t>94</w:t>
            </w:r>
          </w:p>
        </w:tc>
        <w:tc>
          <w:tcPr>
            <w:tcW w:w="580" w:type="dxa"/>
            <w:tcBorders>
              <w:top w:val="nil"/>
              <w:left w:val="nil"/>
              <w:bottom w:val="single" w:sz="4" w:space="0" w:color="auto"/>
              <w:right w:val="single" w:sz="4" w:space="0" w:color="auto"/>
            </w:tcBorders>
            <w:shd w:val="clear" w:color="auto" w:fill="auto"/>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2</w:t>
            </w:r>
          </w:p>
        </w:tc>
        <w:tc>
          <w:tcPr>
            <w:tcW w:w="963" w:type="dxa"/>
            <w:tcBorders>
              <w:top w:val="nil"/>
              <w:left w:val="nil"/>
              <w:bottom w:val="single" w:sz="4" w:space="0" w:color="auto"/>
              <w:right w:val="single" w:sz="4" w:space="0" w:color="auto"/>
            </w:tcBorders>
            <w:shd w:val="clear" w:color="auto" w:fill="auto"/>
            <w:vAlign w:val="center"/>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K- 2</w:t>
            </w:r>
          </w:p>
        </w:tc>
        <w:tc>
          <w:tcPr>
            <w:tcW w:w="86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hAnsi="Times New Roman" w:cs="Times New Roman"/>
                <w:lang w:eastAsia="id-ID"/>
              </w:rPr>
            </w:pPr>
            <w:r w:rsidRPr="008C2C3E">
              <w:rPr>
                <w:rFonts w:ascii="Times New Roman" w:hAnsi="Times New Roman" w:cs="Times New Roman"/>
                <w:lang w:eastAsia="id-ID"/>
              </w:rPr>
              <w:t>72</w:t>
            </w:r>
          </w:p>
        </w:tc>
      </w:tr>
      <w:tr w:rsidR="008C2C3E" w:rsidRPr="008C2C3E" w:rsidTr="006622FE">
        <w:trPr>
          <w:trHeight w:val="315"/>
          <w:jc w:val="center"/>
        </w:trPr>
        <w:tc>
          <w:tcPr>
            <w:tcW w:w="640" w:type="dxa"/>
            <w:tcBorders>
              <w:top w:val="nil"/>
              <w:left w:val="single" w:sz="4" w:space="0" w:color="auto"/>
              <w:bottom w:val="single" w:sz="4" w:space="0" w:color="auto"/>
              <w:right w:val="single" w:sz="4" w:space="0" w:color="auto"/>
            </w:tcBorders>
            <w:shd w:val="clear" w:color="auto" w:fill="auto"/>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3</w:t>
            </w:r>
          </w:p>
        </w:tc>
        <w:tc>
          <w:tcPr>
            <w:tcW w:w="1363" w:type="dxa"/>
            <w:tcBorders>
              <w:top w:val="nil"/>
              <w:left w:val="nil"/>
              <w:bottom w:val="single" w:sz="4" w:space="0" w:color="auto"/>
              <w:right w:val="single" w:sz="4" w:space="0" w:color="auto"/>
            </w:tcBorders>
            <w:shd w:val="clear" w:color="auto" w:fill="auto"/>
            <w:vAlign w:val="center"/>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E – 3</w:t>
            </w:r>
          </w:p>
        </w:tc>
        <w:tc>
          <w:tcPr>
            <w:tcW w:w="82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hAnsi="Times New Roman" w:cs="Times New Roman"/>
                <w:lang w:eastAsia="id-ID"/>
              </w:rPr>
            </w:pPr>
            <w:r w:rsidRPr="008C2C3E">
              <w:rPr>
                <w:rFonts w:ascii="Times New Roman" w:hAnsi="Times New Roman" w:cs="Times New Roman"/>
                <w:lang w:eastAsia="id-ID"/>
              </w:rPr>
              <w:t>78</w:t>
            </w:r>
          </w:p>
        </w:tc>
        <w:tc>
          <w:tcPr>
            <w:tcW w:w="580" w:type="dxa"/>
            <w:tcBorders>
              <w:top w:val="nil"/>
              <w:left w:val="nil"/>
              <w:bottom w:val="single" w:sz="4" w:space="0" w:color="auto"/>
              <w:right w:val="single" w:sz="4" w:space="0" w:color="auto"/>
            </w:tcBorders>
            <w:shd w:val="clear" w:color="auto" w:fill="auto"/>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3</w:t>
            </w:r>
          </w:p>
        </w:tc>
        <w:tc>
          <w:tcPr>
            <w:tcW w:w="963" w:type="dxa"/>
            <w:tcBorders>
              <w:top w:val="nil"/>
              <w:left w:val="nil"/>
              <w:bottom w:val="single" w:sz="4" w:space="0" w:color="auto"/>
              <w:right w:val="single" w:sz="4" w:space="0" w:color="auto"/>
            </w:tcBorders>
            <w:shd w:val="clear" w:color="auto" w:fill="auto"/>
            <w:vAlign w:val="center"/>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K - 3</w:t>
            </w:r>
          </w:p>
        </w:tc>
        <w:tc>
          <w:tcPr>
            <w:tcW w:w="86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hAnsi="Times New Roman" w:cs="Times New Roman"/>
                <w:lang w:eastAsia="id-ID"/>
              </w:rPr>
            </w:pPr>
            <w:r w:rsidRPr="008C2C3E">
              <w:rPr>
                <w:rFonts w:ascii="Times New Roman" w:hAnsi="Times New Roman" w:cs="Times New Roman"/>
                <w:lang w:eastAsia="id-ID"/>
              </w:rPr>
              <w:t>75</w:t>
            </w:r>
          </w:p>
        </w:tc>
      </w:tr>
      <w:tr w:rsidR="008C2C3E" w:rsidRPr="008C2C3E" w:rsidTr="006622FE">
        <w:trPr>
          <w:trHeight w:val="315"/>
          <w:jc w:val="center"/>
        </w:trPr>
        <w:tc>
          <w:tcPr>
            <w:tcW w:w="640" w:type="dxa"/>
            <w:tcBorders>
              <w:top w:val="nil"/>
              <w:left w:val="single" w:sz="4" w:space="0" w:color="auto"/>
              <w:bottom w:val="single" w:sz="4" w:space="0" w:color="auto"/>
              <w:right w:val="single" w:sz="4" w:space="0" w:color="auto"/>
            </w:tcBorders>
            <w:shd w:val="clear" w:color="auto" w:fill="auto"/>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4</w:t>
            </w:r>
          </w:p>
        </w:tc>
        <w:tc>
          <w:tcPr>
            <w:tcW w:w="1363" w:type="dxa"/>
            <w:tcBorders>
              <w:top w:val="nil"/>
              <w:left w:val="nil"/>
              <w:bottom w:val="single" w:sz="4" w:space="0" w:color="auto"/>
              <w:right w:val="single" w:sz="4" w:space="0" w:color="auto"/>
            </w:tcBorders>
            <w:shd w:val="clear" w:color="auto" w:fill="auto"/>
            <w:vAlign w:val="center"/>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E – 4</w:t>
            </w:r>
          </w:p>
        </w:tc>
        <w:tc>
          <w:tcPr>
            <w:tcW w:w="82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hAnsi="Times New Roman" w:cs="Times New Roman"/>
                <w:lang w:eastAsia="id-ID"/>
              </w:rPr>
            </w:pPr>
            <w:r w:rsidRPr="008C2C3E">
              <w:rPr>
                <w:rFonts w:ascii="Times New Roman" w:hAnsi="Times New Roman" w:cs="Times New Roman"/>
                <w:lang w:eastAsia="id-ID"/>
              </w:rPr>
              <w:t>88</w:t>
            </w:r>
          </w:p>
        </w:tc>
        <w:tc>
          <w:tcPr>
            <w:tcW w:w="580" w:type="dxa"/>
            <w:tcBorders>
              <w:top w:val="nil"/>
              <w:left w:val="nil"/>
              <w:bottom w:val="single" w:sz="4" w:space="0" w:color="auto"/>
              <w:right w:val="single" w:sz="4" w:space="0" w:color="auto"/>
            </w:tcBorders>
            <w:shd w:val="clear" w:color="auto" w:fill="auto"/>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4</w:t>
            </w:r>
          </w:p>
        </w:tc>
        <w:tc>
          <w:tcPr>
            <w:tcW w:w="963" w:type="dxa"/>
            <w:tcBorders>
              <w:top w:val="nil"/>
              <w:left w:val="nil"/>
              <w:bottom w:val="single" w:sz="4" w:space="0" w:color="auto"/>
              <w:right w:val="single" w:sz="4" w:space="0" w:color="auto"/>
            </w:tcBorders>
            <w:shd w:val="clear" w:color="auto" w:fill="auto"/>
            <w:vAlign w:val="center"/>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K - 4</w:t>
            </w:r>
          </w:p>
        </w:tc>
        <w:tc>
          <w:tcPr>
            <w:tcW w:w="86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hAnsi="Times New Roman" w:cs="Times New Roman"/>
                <w:lang w:eastAsia="id-ID"/>
              </w:rPr>
            </w:pPr>
            <w:r w:rsidRPr="008C2C3E">
              <w:rPr>
                <w:rFonts w:ascii="Times New Roman" w:hAnsi="Times New Roman" w:cs="Times New Roman"/>
                <w:lang w:eastAsia="id-ID"/>
              </w:rPr>
              <w:t>68</w:t>
            </w:r>
          </w:p>
        </w:tc>
      </w:tr>
      <w:tr w:rsidR="008C2C3E" w:rsidRPr="008C2C3E" w:rsidTr="006622FE">
        <w:trPr>
          <w:trHeight w:val="315"/>
          <w:jc w:val="center"/>
        </w:trPr>
        <w:tc>
          <w:tcPr>
            <w:tcW w:w="640" w:type="dxa"/>
            <w:tcBorders>
              <w:top w:val="nil"/>
              <w:left w:val="single" w:sz="4" w:space="0" w:color="auto"/>
              <w:bottom w:val="single" w:sz="4" w:space="0" w:color="auto"/>
              <w:right w:val="single" w:sz="4" w:space="0" w:color="auto"/>
            </w:tcBorders>
            <w:shd w:val="clear" w:color="auto" w:fill="auto"/>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5</w:t>
            </w:r>
          </w:p>
        </w:tc>
        <w:tc>
          <w:tcPr>
            <w:tcW w:w="1363" w:type="dxa"/>
            <w:tcBorders>
              <w:top w:val="nil"/>
              <w:left w:val="nil"/>
              <w:bottom w:val="single" w:sz="4" w:space="0" w:color="auto"/>
              <w:right w:val="single" w:sz="4" w:space="0" w:color="auto"/>
            </w:tcBorders>
            <w:shd w:val="clear" w:color="auto" w:fill="auto"/>
            <w:vAlign w:val="center"/>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E – 5</w:t>
            </w:r>
          </w:p>
        </w:tc>
        <w:tc>
          <w:tcPr>
            <w:tcW w:w="82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hAnsi="Times New Roman" w:cs="Times New Roman"/>
                <w:lang w:eastAsia="id-ID"/>
              </w:rPr>
            </w:pPr>
            <w:r w:rsidRPr="008C2C3E">
              <w:rPr>
                <w:rFonts w:ascii="Times New Roman" w:hAnsi="Times New Roman" w:cs="Times New Roman"/>
                <w:lang w:eastAsia="id-ID"/>
              </w:rPr>
              <w:t>74</w:t>
            </w:r>
          </w:p>
        </w:tc>
        <w:tc>
          <w:tcPr>
            <w:tcW w:w="580" w:type="dxa"/>
            <w:tcBorders>
              <w:top w:val="nil"/>
              <w:left w:val="nil"/>
              <w:bottom w:val="single" w:sz="4" w:space="0" w:color="auto"/>
              <w:right w:val="single" w:sz="4" w:space="0" w:color="auto"/>
            </w:tcBorders>
            <w:shd w:val="clear" w:color="auto" w:fill="auto"/>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5</w:t>
            </w:r>
          </w:p>
        </w:tc>
        <w:tc>
          <w:tcPr>
            <w:tcW w:w="963" w:type="dxa"/>
            <w:tcBorders>
              <w:top w:val="nil"/>
              <w:left w:val="nil"/>
              <w:bottom w:val="single" w:sz="4" w:space="0" w:color="auto"/>
              <w:right w:val="single" w:sz="4" w:space="0" w:color="auto"/>
            </w:tcBorders>
            <w:shd w:val="clear" w:color="auto" w:fill="auto"/>
            <w:vAlign w:val="center"/>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K - 5</w:t>
            </w:r>
          </w:p>
        </w:tc>
        <w:tc>
          <w:tcPr>
            <w:tcW w:w="86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hAnsi="Times New Roman" w:cs="Times New Roman"/>
                <w:lang w:eastAsia="id-ID"/>
              </w:rPr>
            </w:pPr>
            <w:r w:rsidRPr="008C2C3E">
              <w:rPr>
                <w:rFonts w:ascii="Times New Roman" w:hAnsi="Times New Roman" w:cs="Times New Roman"/>
                <w:lang w:eastAsia="id-ID"/>
              </w:rPr>
              <w:t>72</w:t>
            </w:r>
          </w:p>
        </w:tc>
      </w:tr>
      <w:tr w:rsidR="008C2C3E" w:rsidRPr="008C2C3E" w:rsidTr="006622FE">
        <w:trPr>
          <w:trHeight w:val="315"/>
          <w:jc w:val="center"/>
        </w:trPr>
        <w:tc>
          <w:tcPr>
            <w:tcW w:w="640" w:type="dxa"/>
            <w:tcBorders>
              <w:top w:val="nil"/>
              <w:left w:val="single" w:sz="4" w:space="0" w:color="auto"/>
              <w:bottom w:val="single" w:sz="4" w:space="0" w:color="auto"/>
              <w:right w:val="single" w:sz="4" w:space="0" w:color="auto"/>
            </w:tcBorders>
            <w:shd w:val="clear" w:color="auto" w:fill="auto"/>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6</w:t>
            </w:r>
          </w:p>
        </w:tc>
        <w:tc>
          <w:tcPr>
            <w:tcW w:w="1363" w:type="dxa"/>
            <w:tcBorders>
              <w:top w:val="nil"/>
              <w:left w:val="nil"/>
              <w:bottom w:val="single" w:sz="4" w:space="0" w:color="auto"/>
              <w:right w:val="single" w:sz="4" w:space="0" w:color="auto"/>
            </w:tcBorders>
            <w:shd w:val="clear" w:color="auto" w:fill="auto"/>
            <w:vAlign w:val="center"/>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E – 6</w:t>
            </w:r>
          </w:p>
        </w:tc>
        <w:tc>
          <w:tcPr>
            <w:tcW w:w="82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hAnsi="Times New Roman" w:cs="Times New Roman"/>
                <w:lang w:eastAsia="id-ID"/>
              </w:rPr>
            </w:pPr>
            <w:r w:rsidRPr="008C2C3E">
              <w:rPr>
                <w:rFonts w:ascii="Times New Roman" w:hAnsi="Times New Roman" w:cs="Times New Roman"/>
                <w:lang w:eastAsia="id-ID"/>
              </w:rPr>
              <w:t>86</w:t>
            </w:r>
          </w:p>
        </w:tc>
        <w:tc>
          <w:tcPr>
            <w:tcW w:w="580" w:type="dxa"/>
            <w:tcBorders>
              <w:top w:val="nil"/>
              <w:left w:val="nil"/>
              <w:bottom w:val="single" w:sz="4" w:space="0" w:color="auto"/>
              <w:right w:val="single" w:sz="4" w:space="0" w:color="auto"/>
            </w:tcBorders>
            <w:shd w:val="clear" w:color="auto" w:fill="auto"/>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6</w:t>
            </w:r>
          </w:p>
        </w:tc>
        <w:tc>
          <w:tcPr>
            <w:tcW w:w="963" w:type="dxa"/>
            <w:tcBorders>
              <w:top w:val="nil"/>
              <w:left w:val="nil"/>
              <w:bottom w:val="single" w:sz="4" w:space="0" w:color="auto"/>
              <w:right w:val="single" w:sz="4" w:space="0" w:color="auto"/>
            </w:tcBorders>
            <w:shd w:val="clear" w:color="auto" w:fill="auto"/>
            <w:vAlign w:val="center"/>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K - 6</w:t>
            </w:r>
          </w:p>
        </w:tc>
        <w:tc>
          <w:tcPr>
            <w:tcW w:w="86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hAnsi="Times New Roman" w:cs="Times New Roman"/>
                <w:lang w:eastAsia="id-ID"/>
              </w:rPr>
            </w:pPr>
            <w:r w:rsidRPr="008C2C3E">
              <w:rPr>
                <w:rFonts w:ascii="Times New Roman" w:hAnsi="Times New Roman" w:cs="Times New Roman"/>
                <w:lang w:eastAsia="id-ID"/>
              </w:rPr>
              <w:t>78</w:t>
            </w:r>
          </w:p>
        </w:tc>
      </w:tr>
      <w:tr w:rsidR="008C2C3E" w:rsidRPr="008C2C3E" w:rsidTr="006622FE">
        <w:trPr>
          <w:trHeight w:val="315"/>
          <w:jc w:val="center"/>
        </w:trPr>
        <w:tc>
          <w:tcPr>
            <w:tcW w:w="640" w:type="dxa"/>
            <w:tcBorders>
              <w:top w:val="nil"/>
              <w:left w:val="single" w:sz="4" w:space="0" w:color="auto"/>
              <w:bottom w:val="single" w:sz="4" w:space="0" w:color="auto"/>
              <w:right w:val="single" w:sz="4" w:space="0" w:color="auto"/>
            </w:tcBorders>
            <w:shd w:val="clear" w:color="auto" w:fill="auto"/>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7</w:t>
            </w:r>
          </w:p>
        </w:tc>
        <w:tc>
          <w:tcPr>
            <w:tcW w:w="1363" w:type="dxa"/>
            <w:tcBorders>
              <w:top w:val="nil"/>
              <w:left w:val="nil"/>
              <w:bottom w:val="single" w:sz="4" w:space="0" w:color="auto"/>
              <w:right w:val="single" w:sz="4" w:space="0" w:color="auto"/>
            </w:tcBorders>
            <w:shd w:val="clear" w:color="auto" w:fill="auto"/>
            <w:vAlign w:val="center"/>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E – 7</w:t>
            </w:r>
          </w:p>
        </w:tc>
        <w:tc>
          <w:tcPr>
            <w:tcW w:w="82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hAnsi="Times New Roman" w:cs="Times New Roman"/>
                <w:lang w:eastAsia="id-ID"/>
              </w:rPr>
            </w:pPr>
            <w:r w:rsidRPr="008C2C3E">
              <w:rPr>
                <w:rFonts w:ascii="Times New Roman" w:hAnsi="Times New Roman" w:cs="Times New Roman"/>
                <w:lang w:eastAsia="id-ID"/>
              </w:rPr>
              <w:t>76</w:t>
            </w:r>
          </w:p>
        </w:tc>
        <w:tc>
          <w:tcPr>
            <w:tcW w:w="580" w:type="dxa"/>
            <w:tcBorders>
              <w:top w:val="nil"/>
              <w:left w:val="nil"/>
              <w:bottom w:val="single" w:sz="4" w:space="0" w:color="auto"/>
              <w:right w:val="single" w:sz="4" w:space="0" w:color="auto"/>
            </w:tcBorders>
            <w:shd w:val="clear" w:color="auto" w:fill="auto"/>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7</w:t>
            </w:r>
          </w:p>
        </w:tc>
        <w:tc>
          <w:tcPr>
            <w:tcW w:w="963" w:type="dxa"/>
            <w:tcBorders>
              <w:top w:val="nil"/>
              <w:left w:val="nil"/>
              <w:bottom w:val="single" w:sz="4" w:space="0" w:color="auto"/>
              <w:right w:val="single" w:sz="4" w:space="0" w:color="auto"/>
            </w:tcBorders>
            <w:shd w:val="clear" w:color="auto" w:fill="auto"/>
            <w:vAlign w:val="center"/>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K - 7</w:t>
            </w:r>
          </w:p>
        </w:tc>
        <w:tc>
          <w:tcPr>
            <w:tcW w:w="86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hAnsi="Times New Roman" w:cs="Times New Roman"/>
                <w:lang w:eastAsia="id-ID"/>
              </w:rPr>
            </w:pPr>
            <w:r w:rsidRPr="008C2C3E">
              <w:rPr>
                <w:rFonts w:ascii="Times New Roman" w:hAnsi="Times New Roman" w:cs="Times New Roman"/>
                <w:lang w:eastAsia="id-ID"/>
              </w:rPr>
              <w:t>70</w:t>
            </w:r>
          </w:p>
        </w:tc>
      </w:tr>
      <w:tr w:rsidR="008C2C3E" w:rsidRPr="008C2C3E" w:rsidTr="006622FE">
        <w:trPr>
          <w:trHeight w:val="315"/>
          <w:jc w:val="center"/>
        </w:trPr>
        <w:tc>
          <w:tcPr>
            <w:tcW w:w="640" w:type="dxa"/>
            <w:tcBorders>
              <w:top w:val="nil"/>
              <w:left w:val="single" w:sz="4" w:space="0" w:color="auto"/>
              <w:bottom w:val="single" w:sz="4" w:space="0" w:color="auto"/>
              <w:right w:val="single" w:sz="4" w:space="0" w:color="auto"/>
            </w:tcBorders>
            <w:shd w:val="clear" w:color="auto" w:fill="auto"/>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8</w:t>
            </w:r>
          </w:p>
        </w:tc>
        <w:tc>
          <w:tcPr>
            <w:tcW w:w="1363" w:type="dxa"/>
            <w:tcBorders>
              <w:top w:val="nil"/>
              <w:left w:val="nil"/>
              <w:bottom w:val="single" w:sz="4" w:space="0" w:color="auto"/>
              <w:right w:val="single" w:sz="4" w:space="0" w:color="auto"/>
            </w:tcBorders>
            <w:shd w:val="clear" w:color="auto" w:fill="auto"/>
            <w:vAlign w:val="center"/>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E – 8</w:t>
            </w:r>
          </w:p>
        </w:tc>
        <w:tc>
          <w:tcPr>
            <w:tcW w:w="82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hAnsi="Times New Roman" w:cs="Times New Roman"/>
                <w:lang w:eastAsia="id-ID"/>
              </w:rPr>
            </w:pPr>
            <w:r w:rsidRPr="008C2C3E">
              <w:rPr>
                <w:rFonts w:ascii="Times New Roman" w:hAnsi="Times New Roman" w:cs="Times New Roman"/>
                <w:lang w:eastAsia="id-ID"/>
              </w:rPr>
              <w:t>90</w:t>
            </w:r>
          </w:p>
        </w:tc>
        <w:tc>
          <w:tcPr>
            <w:tcW w:w="580" w:type="dxa"/>
            <w:tcBorders>
              <w:top w:val="nil"/>
              <w:left w:val="nil"/>
              <w:bottom w:val="single" w:sz="4" w:space="0" w:color="auto"/>
              <w:right w:val="single" w:sz="4" w:space="0" w:color="auto"/>
            </w:tcBorders>
            <w:shd w:val="clear" w:color="auto" w:fill="auto"/>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8</w:t>
            </w:r>
          </w:p>
        </w:tc>
        <w:tc>
          <w:tcPr>
            <w:tcW w:w="963" w:type="dxa"/>
            <w:tcBorders>
              <w:top w:val="nil"/>
              <w:left w:val="nil"/>
              <w:bottom w:val="single" w:sz="4" w:space="0" w:color="auto"/>
              <w:right w:val="single" w:sz="4" w:space="0" w:color="auto"/>
            </w:tcBorders>
            <w:shd w:val="clear" w:color="auto" w:fill="auto"/>
            <w:vAlign w:val="center"/>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K - 8</w:t>
            </w:r>
          </w:p>
        </w:tc>
        <w:tc>
          <w:tcPr>
            <w:tcW w:w="86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hAnsi="Times New Roman" w:cs="Times New Roman"/>
                <w:lang w:eastAsia="id-ID"/>
              </w:rPr>
            </w:pPr>
            <w:r w:rsidRPr="008C2C3E">
              <w:rPr>
                <w:rFonts w:ascii="Times New Roman" w:hAnsi="Times New Roman" w:cs="Times New Roman"/>
                <w:lang w:eastAsia="id-ID"/>
              </w:rPr>
              <w:t>74</w:t>
            </w:r>
          </w:p>
        </w:tc>
      </w:tr>
      <w:tr w:rsidR="008C2C3E" w:rsidRPr="008C2C3E" w:rsidTr="006622FE">
        <w:trPr>
          <w:trHeight w:val="315"/>
          <w:jc w:val="center"/>
        </w:trPr>
        <w:tc>
          <w:tcPr>
            <w:tcW w:w="640" w:type="dxa"/>
            <w:tcBorders>
              <w:top w:val="nil"/>
              <w:left w:val="single" w:sz="4" w:space="0" w:color="auto"/>
              <w:bottom w:val="single" w:sz="4" w:space="0" w:color="auto"/>
              <w:right w:val="single" w:sz="4" w:space="0" w:color="auto"/>
            </w:tcBorders>
            <w:shd w:val="clear" w:color="auto" w:fill="auto"/>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9</w:t>
            </w:r>
          </w:p>
        </w:tc>
        <w:tc>
          <w:tcPr>
            <w:tcW w:w="1363" w:type="dxa"/>
            <w:tcBorders>
              <w:top w:val="nil"/>
              <w:left w:val="nil"/>
              <w:bottom w:val="single" w:sz="4" w:space="0" w:color="auto"/>
              <w:right w:val="single" w:sz="4" w:space="0" w:color="auto"/>
            </w:tcBorders>
            <w:shd w:val="clear" w:color="auto" w:fill="auto"/>
            <w:vAlign w:val="center"/>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E – 9</w:t>
            </w:r>
          </w:p>
        </w:tc>
        <w:tc>
          <w:tcPr>
            <w:tcW w:w="82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hAnsi="Times New Roman" w:cs="Times New Roman"/>
                <w:lang w:eastAsia="id-ID"/>
              </w:rPr>
            </w:pPr>
            <w:r w:rsidRPr="008C2C3E">
              <w:rPr>
                <w:rFonts w:ascii="Times New Roman" w:hAnsi="Times New Roman" w:cs="Times New Roman"/>
                <w:lang w:eastAsia="id-ID"/>
              </w:rPr>
              <w:t>93</w:t>
            </w:r>
          </w:p>
        </w:tc>
        <w:tc>
          <w:tcPr>
            <w:tcW w:w="580" w:type="dxa"/>
            <w:tcBorders>
              <w:top w:val="nil"/>
              <w:left w:val="nil"/>
              <w:bottom w:val="single" w:sz="4" w:space="0" w:color="auto"/>
              <w:right w:val="single" w:sz="4" w:space="0" w:color="auto"/>
            </w:tcBorders>
            <w:shd w:val="clear" w:color="auto" w:fill="auto"/>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9</w:t>
            </w:r>
          </w:p>
        </w:tc>
        <w:tc>
          <w:tcPr>
            <w:tcW w:w="963" w:type="dxa"/>
            <w:tcBorders>
              <w:top w:val="nil"/>
              <w:left w:val="nil"/>
              <w:bottom w:val="single" w:sz="4" w:space="0" w:color="auto"/>
              <w:right w:val="single" w:sz="4" w:space="0" w:color="auto"/>
            </w:tcBorders>
            <w:shd w:val="clear" w:color="auto" w:fill="auto"/>
            <w:vAlign w:val="center"/>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K - 9</w:t>
            </w:r>
          </w:p>
        </w:tc>
        <w:tc>
          <w:tcPr>
            <w:tcW w:w="86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hAnsi="Times New Roman" w:cs="Times New Roman"/>
                <w:lang w:eastAsia="id-ID"/>
              </w:rPr>
            </w:pPr>
            <w:r w:rsidRPr="008C2C3E">
              <w:rPr>
                <w:rFonts w:ascii="Times New Roman" w:hAnsi="Times New Roman" w:cs="Times New Roman"/>
                <w:lang w:eastAsia="id-ID"/>
              </w:rPr>
              <w:t>79</w:t>
            </w:r>
          </w:p>
        </w:tc>
      </w:tr>
      <w:tr w:rsidR="008C2C3E" w:rsidRPr="008C2C3E" w:rsidTr="006622FE">
        <w:trPr>
          <w:trHeight w:val="315"/>
          <w:jc w:val="center"/>
        </w:trPr>
        <w:tc>
          <w:tcPr>
            <w:tcW w:w="640" w:type="dxa"/>
            <w:tcBorders>
              <w:top w:val="nil"/>
              <w:left w:val="single" w:sz="4" w:space="0" w:color="auto"/>
              <w:bottom w:val="single" w:sz="4" w:space="0" w:color="auto"/>
              <w:right w:val="single" w:sz="4" w:space="0" w:color="auto"/>
            </w:tcBorders>
            <w:shd w:val="clear" w:color="auto" w:fill="auto"/>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10</w:t>
            </w:r>
          </w:p>
        </w:tc>
        <w:tc>
          <w:tcPr>
            <w:tcW w:w="1363" w:type="dxa"/>
            <w:tcBorders>
              <w:top w:val="nil"/>
              <w:left w:val="nil"/>
              <w:bottom w:val="single" w:sz="4" w:space="0" w:color="auto"/>
              <w:right w:val="single" w:sz="4" w:space="0" w:color="auto"/>
            </w:tcBorders>
            <w:shd w:val="clear" w:color="auto" w:fill="auto"/>
            <w:vAlign w:val="center"/>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E – 10</w:t>
            </w:r>
          </w:p>
        </w:tc>
        <w:tc>
          <w:tcPr>
            <w:tcW w:w="82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hAnsi="Times New Roman" w:cs="Times New Roman"/>
                <w:lang w:eastAsia="id-ID"/>
              </w:rPr>
            </w:pPr>
            <w:r w:rsidRPr="008C2C3E">
              <w:rPr>
                <w:rFonts w:ascii="Times New Roman" w:hAnsi="Times New Roman" w:cs="Times New Roman"/>
                <w:lang w:eastAsia="id-ID"/>
              </w:rPr>
              <w:t>77</w:t>
            </w:r>
          </w:p>
        </w:tc>
        <w:tc>
          <w:tcPr>
            <w:tcW w:w="580" w:type="dxa"/>
            <w:tcBorders>
              <w:top w:val="nil"/>
              <w:left w:val="nil"/>
              <w:bottom w:val="single" w:sz="4" w:space="0" w:color="auto"/>
              <w:right w:val="single" w:sz="4" w:space="0" w:color="auto"/>
            </w:tcBorders>
            <w:shd w:val="clear" w:color="auto" w:fill="auto"/>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10</w:t>
            </w:r>
          </w:p>
        </w:tc>
        <w:tc>
          <w:tcPr>
            <w:tcW w:w="963" w:type="dxa"/>
            <w:tcBorders>
              <w:top w:val="nil"/>
              <w:left w:val="nil"/>
              <w:bottom w:val="single" w:sz="4" w:space="0" w:color="auto"/>
              <w:right w:val="single" w:sz="4" w:space="0" w:color="auto"/>
            </w:tcBorders>
            <w:shd w:val="clear" w:color="auto" w:fill="auto"/>
            <w:vAlign w:val="center"/>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K - 10</w:t>
            </w:r>
          </w:p>
        </w:tc>
        <w:tc>
          <w:tcPr>
            <w:tcW w:w="86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hAnsi="Times New Roman" w:cs="Times New Roman"/>
                <w:lang w:eastAsia="id-ID"/>
              </w:rPr>
            </w:pPr>
            <w:r w:rsidRPr="008C2C3E">
              <w:rPr>
                <w:rFonts w:ascii="Times New Roman" w:hAnsi="Times New Roman" w:cs="Times New Roman"/>
                <w:lang w:eastAsia="id-ID"/>
              </w:rPr>
              <w:t>72</w:t>
            </w:r>
          </w:p>
        </w:tc>
      </w:tr>
      <w:tr w:rsidR="008C2C3E" w:rsidRPr="008C2C3E" w:rsidTr="006622FE">
        <w:trPr>
          <w:trHeight w:val="315"/>
          <w:jc w:val="center"/>
        </w:trPr>
        <w:tc>
          <w:tcPr>
            <w:tcW w:w="640" w:type="dxa"/>
            <w:tcBorders>
              <w:top w:val="nil"/>
              <w:left w:val="single" w:sz="4" w:space="0" w:color="auto"/>
              <w:bottom w:val="single" w:sz="4" w:space="0" w:color="auto"/>
              <w:right w:val="single" w:sz="4" w:space="0" w:color="auto"/>
            </w:tcBorders>
            <w:shd w:val="clear" w:color="auto" w:fill="auto"/>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11</w:t>
            </w:r>
          </w:p>
        </w:tc>
        <w:tc>
          <w:tcPr>
            <w:tcW w:w="1363" w:type="dxa"/>
            <w:tcBorders>
              <w:top w:val="nil"/>
              <w:left w:val="nil"/>
              <w:bottom w:val="single" w:sz="4" w:space="0" w:color="auto"/>
              <w:right w:val="single" w:sz="4" w:space="0" w:color="auto"/>
            </w:tcBorders>
            <w:shd w:val="clear" w:color="auto" w:fill="auto"/>
            <w:vAlign w:val="center"/>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E – 11</w:t>
            </w:r>
          </w:p>
        </w:tc>
        <w:tc>
          <w:tcPr>
            <w:tcW w:w="82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hAnsi="Times New Roman" w:cs="Times New Roman"/>
                <w:lang w:eastAsia="id-ID"/>
              </w:rPr>
            </w:pPr>
            <w:r w:rsidRPr="008C2C3E">
              <w:rPr>
                <w:rFonts w:ascii="Times New Roman" w:hAnsi="Times New Roman" w:cs="Times New Roman"/>
                <w:lang w:eastAsia="id-ID"/>
              </w:rPr>
              <w:t>76</w:t>
            </w:r>
          </w:p>
        </w:tc>
        <w:tc>
          <w:tcPr>
            <w:tcW w:w="580" w:type="dxa"/>
            <w:tcBorders>
              <w:top w:val="nil"/>
              <w:left w:val="nil"/>
              <w:bottom w:val="single" w:sz="4" w:space="0" w:color="auto"/>
              <w:right w:val="single" w:sz="4" w:space="0" w:color="auto"/>
            </w:tcBorders>
            <w:shd w:val="clear" w:color="auto" w:fill="auto"/>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11</w:t>
            </w:r>
          </w:p>
        </w:tc>
        <w:tc>
          <w:tcPr>
            <w:tcW w:w="963" w:type="dxa"/>
            <w:tcBorders>
              <w:top w:val="nil"/>
              <w:left w:val="nil"/>
              <w:bottom w:val="single" w:sz="4" w:space="0" w:color="auto"/>
              <w:right w:val="single" w:sz="4" w:space="0" w:color="auto"/>
            </w:tcBorders>
            <w:shd w:val="clear" w:color="auto" w:fill="auto"/>
            <w:vAlign w:val="center"/>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K - 11</w:t>
            </w:r>
          </w:p>
        </w:tc>
        <w:tc>
          <w:tcPr>
            <w:tcW w:w="86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hAnsi="Times New Roman" w:cs="Times New Roman"/>
                <w:lang w:eastAsia="id-ID"/>
              </w:rPr>
            </w:pPr>
            <w:r w:rsidRPr="008C2C3E">
              <w:rPr>
                <w:rFonts w:ascii="Times New Roman" w:hAnsi="Times New Roman" w:cs="Times New Roman"/>
                <w:lang w:eastAsia="id-ID"/>
              </w:rPr>
              <w:t>74</w:t>
            </w:r>
          </w:p>
        </w:tc>
      </w:tr>
      <w:tr w:rsidR="008C2C3E" w:rsidRPr="008C2C3E" w:rsidTr="006622FE">
        <w:trPr>
          <w:trHeight w:val="315"/>
          <w:jc w:val="center"/>
        </w:trPr>
        <w:tc>
          <w:tcPr>
            <w:tcW w:w="640" w:type="dxa"/>
            <w:tcBorders>
              <w:top w:val="nil"/>
              <w:left w:val="single" w:sz="4" w:space="0" w:color="auto"/>
              <w:bottom w:val="single" w:sz="4" w:space="0" w:color="auto"/>
              <w:right w:val="single" w:sz="4" w:space="0" w:color="auto"/>
            </w:tcBorders>
            <w:shd w:val="clear" w:color="auto" w:fill="auto"/>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12</w:t>
            </w:r>
          </w:p>
        </w:tc>
        <w:tc>
          <w:tcPr>
            <w:tcW w:w="1363" w:type="dxa"/>
            <w:tcBorders>
              <w:top w:val="nil"/>
              <w:left w:val="nil"/>
              <w:bottom w:val="single" w:sz="4" w:space="0" w:color="auto"/>
              <w:right w:val="single" w:sz="4" w:space="0" w:color="auto"/>
            </w:tcBorders>
            <w:shd w:val="clear" w:color="auto" w:fill="auto"/>
            <w:vAlign w:val="center"/>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E – 12</w:t>
            </w:r>
          </w:p>
        </w:tc>
        <w:tc>
          <w:tcPr>
            <w:tcW w:w="82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hAnsi="Times New Roman" w:cs="Times New Roman"/>
                <w:lang w:eastAsia="id-ID"/>
              </w:rPr>
            </w:pPr>
            <w:r w:rsidRPr="008C2C3E">
              <w:rPr>
                <w:rFonts w:ascii="Times New Roman" w:hAnsi="Times New Roman" w:cs="Times New Roman"/>
                <w:lang w:eastAsia="id-ID"/>
              </w:rPr>
              <w:t>78</w:t>
            </w:r>
          </w:p>
        </w:tc>
        <w:tc>
          <w:tcPr>
            <w:tcW w:w="580" w:type="dxa"/>
            <w:tcBorders>
              <w:top w:val="nil"/>
              <w:left w:val="nil"/>
              <w:bottom w:val="single" w:sz="4" w:space="0" w:color="auto"/>
              <w:right w:val="single" w:sz="4" w:space="0" w:color="auto"/>
            </w:tcBorders>
            <w:shd w:val="clear" w:color="auto" w:fill="auto"/>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12</w:t>
            </w:r>
          </w:p>
        </w:tc>
        <w:tc>
          <w:tcPr>
            <w:tcW w:w="963" w:type="dxa"/>
            <w:tcBorders>
              <w:top w:val="nil"/>
              <w:left w:val="nil"/>
              <w:bottom w:val="single" w:sz="4" w:space="0" w:color="auto"/>
              <w:right w:val="single" w:sz="4" w:space="0" w:color="auto"/>
            </w:tcBorders>
            <w:shd w:val="clear" w:color="auto" w:fill="auto"/>
            <w:vAlign w:val="center"/>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K - 12</w:t>
            </w:r>
          </w:p>
        </w:tc>
        <w:tc>
          <w:tcPr>
            <w:tcW w:w="86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hAnsi="Times New Roman" w:cs="Times New Roman"/>
                <w:lang w:eastAsia="id-ID"/>
              </w:rPr>
            </w:pPr>
            <w:r w:rsidRPr="008C2C3E">
              <w:rPr>
                <w:rFonts w:ascii="Times New Roman" w:hAnsi="Times New Roman" w:cs="Times New Roman"/>
                <w:lang w:eastAsia="id-ID"/>
              </w:rPr>
              <w:t>75</w:t>
            </w:r>
          </w:p>
        </w:tc>
      </w:tr>
      <w:tr w:rsidR="008C2C3E" w:rsidRPr="008C2C3E" w:rsidTr="006622FE">
        <w:trPr>
          <w:trHeight w:val="315"/>
          <w:jc w:val="center"/>
        </w:trPr>
        <w:tc>
          <w:tcPr>
            <w:tcW w:w="640" w:type="dxa"/>
            <w:tcBorders>
              <w:top w:val="nil"/>
              <w:left w:val="single" w:sz="4" w:space="0" w:color="auto"/>
              <w:bottom w:val="single" w:sz="4" w:space="0" w:color="auto"/>
              <w:right w:val="single" w:sz="4" w:space="0" w:color="auto"/>
            </w:tcBorders>
            <w:shd w:val="clear" w:color="auto" w:fill="auto"/>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13</w:t>
            </w:r>
          </w:p>
        </w:tc>
        <w:tc>
          <w:tcPr>
            <w:tcW w:w="1363"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E – 13</w:t>
            </w:r>
          </w:p>
        </w:tc>
        <w:tc>
          <w:tcPr>
            <w:tcW w:w="82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hAnsi="Times New Roman" w:cs="Times New Roman"/>
                <w:lang w:eastAsia="id-ID"/>
              </w:rPr>
            </w:pPr>
            <w:r w:rsidRPr="008C2C3E">
              <w:rPr>
                <w:rFonts w:ascii="Times New Roman" w:hAnsi="Times New Roman" w:cs="Times New Roman"/>
                <w:lang w:eastAsia="id-ID"/>
              </w:rPr>
              <w:t>86</w:t>
            </w:r>
          </w:p>
        </w:tc>
        <w:tc>
          <w:tcPr>
            <w:tcW w:w="580" w:type="dxa"/>
            <w:tcBorders>
              <w:top w:val="nil"/>
              <w:left w:val="nil"/>
              <w:bottom w:val="single" w:sz="4" w:space="0" w:color="auto"/>
              <w:right w:val="single" w:sz="4" w:space="0" w:color="auto"/>
            </w:tcBorders>
            <w:shd w:val="clear" w:color="auto" w:fill="auto"/>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13</w:t>
            </w:r>
          </w:p>
        </w:tc>
        <w:tc>
          <w:tcPr>
            <w:tcW w:w="963"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K - 13</w:t>
            </w:r>
          </w:p>
        </w:tc>
        <w:tc>
          <w:tcPr>
            <w:tcW w:w="86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hAnsi="Times New Roman" w:cs="Times New Roman"/>
                <w:lang w:eastAsia="id-ID"/>
              </w:rPr>
            </w:pPr>
            <w:r w:rsidRPr="008C2C3E">
              <w:rPr>
                <w:rFonts w:ascii="Times New Roman" w:hAnsi="Times New Roman" w:cs="Times New Roman"/>
                <w:lang w:eastAsia="id-ID"/>
              </w:rPr>
              <w:t>78</w:t>
            </w:r>
          </w:p>
        </w:tc>
      </w:tr>
      <w:tr w:rsidR="008C2C3E" w:rsidRPr="008C2C3E" w:rsidTr="006622FE">
        <w:trPr>
          <w:trHeight w:val="315"/>
          <w:jc w:val="center"/>
        </w:trPr>
        <w:tc>
          <w:tcPr>
            <w:tcW w:w="640" w:type="dxa"/>
            <w:tcBorders>
              <w:top w:val="nil"/>
              <w:left w:val="single" w:sz="4" w:space="0" w:color="auto"/>
              <w:bottom w:val="single" w:sz="4" w:space="0" w:color="auto"/>
              <w:right w:val="single" w:sz="4" w:space="0" w:color="auto"/>
            </w:tcBorders>
            <w:shd w:val="clear" w:color="auto" w:fill="auto"/>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14</w:t>
            </w:r>
          </w:p>
        </w:tc>
        <w:tc>
          <w:tcPr>
            <w:tcW w:w="1363" w:type="dxa"/>
            <w:tcBorders>
              <w:top w:val="nil"/>
              <w:left w:val="nil"/>
              <w:bottom w:val="single" w:sz="4" w:space="0" w:color="auto"/>
              <w:right w:val="single" w:sz="4" w:space="0" w:color="auto"/>
            </w:tcBorders>
            <w:shd w:val="clear" w:color="auto" w:fill="auto"/>
            <w:vAlign w:val="center"/>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E – 14</w:t>
            </w:r>
          </w:p>
        </w:tc>
        <w:tc>
          <w:tcPr>
            <w:tcW w:w="82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hAnsi="Times New Roman" w:cs="Times New Roman"/>
                <w:lang w:eastAsia="id-ID"/>
              </w:rPr>
            </w:pPr>
            <w:r w:rsidRPr="008C2C3E">
              <w:rPr>
                <w:rFonts w:ascii="Times New Roman" w:hAnsi="Times New Roman" w:cs="Times New Roman"/>
                <w:lang w:eastAsia="id-ID"/>
              </w:rPr>
              <w:t>80</w:t>
            </w:r>
          </w:p>
        </w:tc>
        <w:tc>
          <w:tcPr>
            <w:tcW w:w="580" w:type="dxa"/>
            <w:tcBorders>
              <w:top w:val="nil"/>
              <w:left w:val="nil"/>
              <w:bottom w:val="single" w:sz="4" w:space="0" w:color="auto"/>
              <w:right w:val="single" w:sz="4" w:space="0" w:color="auto"/>
            </w:tcBorders>
            <w:shd w:val="clear" w:color="auto" w:fill="auto"/>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14</w:t>
            </w:r>
          </w:p>
        </w:tc>
        <w:tc>
          <w:tcPr>
            <w:tcW w:w="963" w:type="dxa"/>
            <w:tcBorders>
              <w:top w:val="nil"/>
              <w:left w:val="nil"/>
              <w:bottom w:val="single" w:sz="4" w:space="0" w:color="auto"/>
              <w:right w:val="single" w:sz="4" w:space="0" w:color="auto"/>
            </w:tcBorders>
            <w:shd w:val="clear" w:color="auto" w:fill="auto"/>
            <w:vAlign w:val="center"/>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K - 14</w:t>
            </w:r>
          </w:p>
        </w:tc>
        <w:tc>
          <w:tcPr>
            <w:tcW w:w="86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hAnsi="Times New Roman" w:cs="Times New Roman"/>
                <w:lang w:eastAsia="id-ID"/>
              </w:rPr>
            </w:pPr>
            <w:r w:rsidRPr="008C2C3E">
              <w:rPr>
                <w:rFonts w:ascii="Times New Roman" w:hAnsi="Times New Roman" w:cs="Times New Roman"/>
                <w:lang w:eastAsia="id-ID"/>
              </w:rPr>
              <w:t>73</w:t>
            </w:r>
          </w:p>
        </w:tc>
      </w:tr>
      <w:tr w:rsidR="008C2C3E" w:rsidRPr="008C2C3E" w:rsidTr="006622FE">
        <w:trPr>
          <w:trHeight w:val="315"/>
          <w:jc w:val="center"/>
        </w:trPr>
        <w:tc>
          <w:tcPr>
            <w:tcW w:w="640" w:type="dxa"/>
            <w:tcBorders>
              <w:top w:val="nil"/>
              <w:left w:val="single" w:sz="4" w:space="0" w:color="auto"/>
              <w:bottom w:val="single" w:sz="4" w:space="0" w:color="auto"/>
              <w:right w:val="single" w:sz="4" w:space="0" w:color="auto"/>
            </w:tcBorders>
            <w:shd w:val="clear" w:color="auto" w:fill="auto"/>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15</w:t>
            </w:r>
          </w:p>
        </w:tc>
        <w:tc>
          <w:tcPr>
            <w:tcW w:w="1363" w:type="dxa"/>
            <w:tcBorders>
              <w:top w:val="nil"/>
              <w:left w:val="nil"/>
              <w:bottom w:val="single" w:sz="4" w:space="0" w:color="auto"/>
              <w:right w:val="single" w:sz="4" w:space="0" w:color="auto"/>
            </w:tcBorders>
            <w:shd w:val="clear" w:color="auto" w:fill="auto"/>
            <w:vAlign w:val="center"/>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E – 15</w:t>
            </w:r>
          </w:p>
        </w:tc>
        <w:tc>
          <w:tcPr>
            <w:tcW w:w="82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hAnsi="Times New Roman" w:cs="Times New Roman"/>
                <w:lang w:eastAsia="id-ID"/>
              </w:rPr>
            </w:pPr>
            <w:r w:rsidRPr="008C2C3E">
              <w:rPr>
                <w:rFonts w:ascii="Times New Roman" w:hAnsi="Times New Roman" w:cs="Times New Roman"/>
                <w:lang w:eastAsia="id-ID"/>
              </w:rPr>
              <w:t>88</w:t>
            </w:r>
          </w:p>
        </w:tc>
        <w:tc>
          <w:tcPr>
            <w:tcW w:w="580" w:type="dxa"/>
            <w:tcBorders>
              <w:top w:val="nil"/>
              <w:left w:val="nil"/>
              <w:bottom w:val="single" w:sz="4" w:space="0" w:color="auto"/>
              <w:right w:val="single" w:sz="4" w:space="0" w:color="auto"/>
            </w:tcBorders>
            <w:shd w:val="clear" w:color="auto" w:fill="auto"/>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15</w:t>
            </w:r>
          </w:p>
        </w:tc>
        <w:tc>
          <w:tcPr>
            <w:tcW w:w="963" w:type="dxa"/>
            <w:tcBorders>
              <w:top w:val="nil"/>
              <w:left w:val="nil"/>
              <w:bottom w:val="single" w:sz="4" w:space="0" w:color="auto"/>
              <w:right w:val="single" w:sz="4" w:space="0" w:color="auto"/>
            </w:tcBorders>
            <w:shd w:val="clear" w:color="auto" w:fill="auto"/>
            <w:vAlign w:val="center"/>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K – 15</w:t>
            </w:r>
          </w:p>
        </w:tc>
        <w:tc>
          <w:tcPr>
            <w:tcW w:w="86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hAnsi="Times New Roman" w:cs="Times New Roman"/>
                <w:lang w:eastAsia="id-ID"/>
              </w:rPr>
            </w:pPr>
            <w:r w:rsidRPr="008C2C3E">
              <w:rPr>
                <w:rFonts w:ascii="Times New Roman" w:hAnsi="Times New Roman" w:cs="Times New Roman"/>
                <w:lang w:eastAsia="id-ID"/>
              </w:rPr>
              <w:t>78</w:t>
            </w:r>
          </w:p>
        </w:tc>
      </w:tr>
      <w:tr w:rsidR="008C2C3E" w:rsidRPr="008C2C3E" w:rsidTr="006622FE">
        <w:trPr>
          <w:trHeight w:val="315"/>
          <w:jc w:val="center"/>
        </w:trPr>
        <w:tc>
          <w:tcPr>
            <w:tcW w:w="640" w:type="dxa"/>
            <w:tcBorders>
              <w:top w:val="nil"/>
              <w:left w:val="single" w:sz="4" w:space="0" w:color="auto"/>
              <w:bottom w:val="single" w:sz="4" w:space="0" w:color="auto"/>
              <w:right w:val="single" w:sz="4" w:space="0" w:color="auto"/>
            </w:tcBorders>
            <w:shd w:val="clear" w:color="auto" w:fill="auto"/>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16</w:t>
            </w:r>
          </w:p>
        </w:tc>
        <w:tc>
          <w:tcPr>
            <w:tcW w:w="1363" w:type="dxa"/>
            <w:tcBorders>
              <w:top w:val="nil"/>
              <w:left w:val="nil"/>
              <w:bottom w:val="single" w:sz="4" w:space="0" w:color="auto"/>
              <w:right w:val="single" w:sz="4" w:space="0" w:color="auto"/>
            </w:tcBorders>
            <w:shd w:val="clear" w:color="auto" w:fill="auto"/>
            <w:vAlign w:val="center"/>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E – 16</w:t>
            </w:r>
          </w:p>
        </w:tc>
        <w:tc>
          <w:tcPr>
            <w:tcW w:w="82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hAnsi="Times New Roman" w:cs="Times New Roman"/>
                <w:lang w:eastAsia="id-ID"/>
              </w:rPr>
            </w:pPr>
            <w:r w:rsidRPr="008C2C3E">
              <w:rPr>
                <w:rFonts w:ascii="Times New Roman" w:hAnsi="Times New Roman" w:cs="Times New Roman"/>
                <w:lang w:eastAsia="id-ID"/>
              </w:rPr>
              <w:t>74</w:t>
            </w:r>
          </w:p>
        </w:tc>
        <w:tc>
          <w:tcPr>
            <w:tcW w:w="580" w:type="dxa"/>
            <w:tcBorders>
              <w:top w:val="nil"/>
              <w:left w:val="nil"/>
              <w:bottom w:val="single" w:sz="4" w:space="0" w:color="auto"/>
              <w:right w:val="single" w:sz="4" w:space="0" w:color="auto"/>
            </w:tcBorders>
            <w:shd w:val="clear" w:color="auto" w:fill="auto"/>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16</w:t>
            </w:r>
          </w:p>
        </w:tc>
        <w:tc>
          <w:tcPr>
            <w:tcW w:w="963" w:type="dxa"/>
            <w:tcBorders>
              <w:top w:val="nil"/>
              <w:left w:val="nil"/>
              <w:bottom w:val="single" w:sz="4" w:space="0" w:color="auto"/>
              <w:right w:val="single" w:sz="4" w:space="0" w:color="auto"/>
            </w:tcBorders>
            <w:shd w:val="clear" w:color="auto" w:fill="auto"/>
            <w:vAlign w:val="center"/>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K – 16</w:t>
            </w:r>
          </w:p>
        </w:tc>
        <w:tc>
          <w:tcPr>
            <w:tcW w:w="86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hAnsi="Times New Roman" w:cs="Times New Roman"/>
                <w:lang w:eastAsia="id-ID"/>
              </w:rPr>
            </w:pPr>
            <w:r w:rsidRPr="008C2C3E">
              <w:rPr>
                <w:rFonts w:ascii="Times New Roman" w:hAnsi="Times New Roman" w:cs="Times New Roman"/>
                <w:lang w:eastAsia="id-ID"/>
              </w:rPr>
              <w:t>60</w:t>
            </w:r>
          </w:p>
        </w:tc>
      </w:tr>
      <w:tr w:rsidR="008C2C3E" w:rsidRPr="008C2C3E" w:rsidTr="006622FE">
        <w:trPr>
          <w:trHeight w:val="315"/>
          <w:jc w:val="center"/>
        </w:trPr>
        <w:tc>
          <w:tcPr>
            <w:tcW w:w="640" w:type="dxa"/>
            <w:tcBorders>
              <w:top w:val="nil"/>
              <w:left w:val="single" w:sz="4" w:space="0" w:color="auto"/>
              <w:bottom w:val="single" w:sz="4" w:space="0" w:color="auto"/>
              <w:right w:val="single" w:sz="4" w:space="0" w:color="auto"/>
            </w:tcBorders>
            <w:shd w:val="clear" w:color="auto" w:fill="auto"/>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17</w:t>
            </w:r>
          </w:p>
        </w:tc>
        <w:tc>
          <w:tcPr>
            <w:tcW w:w="1363" w:type="dxa"/>
            <w:tcBorders>
              <w:top w:val="nil"/>
              <w:left w:val="nil"/>
              <w:bottom w:val="single" w:sz="4" w:space="0" w:color="auto"/>
              <w:right w:val="single" w:sz="4" w:space="0" w:color="auto"/>
            </w:tcBorders>
            <w:shd w:val="clear" w:color="auto" w:fill="auto"/>
            <w:vAlign w:val="center"/>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E – 17</w:t>
            </w:r>
          </w:p>
        </w:tc>
        <w:tc>
          <w:tcPr>
            <w:tcW w:w="82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hAnsi="Times New Roman" w:cs="Times New Roman"/>
                <w:lang w:eastAsia="id-ID"/>
              </w:rPr>
            </w:pPr>
            <w:r w:rsidRPr="008C2C3E">
              <w:rPr>
                <w:rFonts w:ascii="Times New Roman" w:hAnsi="Times New Roman" w:cs="Times New Roman"/>
                <w:lang w:eastAsia="id-ID"/>
              </w:rPr>
              <w:t>82</w:t>
            </w:r>
          </w:p>
        </w:tc>
        <w:tc>
          <w:tcPr>
            <w:tcW w:w="580" w:type="dxa"/>
            <w:tcBorders>
              <w:top w:val="nil"/>
              <w:left w:val="nil"/>
              <w:bottom w:val="single" w:sz="4" w:space="0" w:color="auto"/>
              <w:right w:val="single" w:sz="4" w:space="0" w:color="auto"/>
            </w:tcBorders>
            <w:shd w:val="clear" w:color="auto" w:fill="auto"/>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17</w:t>
            </w:r>
          </w:p>
        </w:tc>
        <w:tc>
          <w:tcPr>
            <w:tcW w:w="963" w:type="dxa"/>
            <w:tcBorders>
              <w:top w:val="nil"/>
              <w:left w:val="nil"/>
              <w:bottom w:val="single" w:sz="4" w:space="0" w:color="auto"/>
              <w:right w:val="single" w:sz="4" w:space="0" w:color="auto"/>
            </w:tcBorders>
            <w:shd w:val="clear" w:color="auto" w:fill="auto"/>
            <w:vAlign w:val="center"/>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K - 17</w:t>
            </w:r>
          </w:p>
        </w:tc>
        <w:tc>
          <w:tcPr>
            <w:tcW w:w="86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hAnsi="Times New Roman" w:cs="Times New Roman"/>
                <w:lang w:eastAsia="id-ID"/>
              </w:rPr>
            </w:pPr>
            <w:r w:rsidRPr="008C2C3E">
              <w:rPr>
                <w:rFonts w:ascii="Times New Roman" w:hAnsi="Times New Roman" w:cs="Times New Roman"/>
                <w:lang w:eastAsia="id-ID"/>
              </w:rPr>
              <w:t>67</w:t>
            </w:r>
          </w:p>
        </w:tc>
      </w:tr>
      <w:tr w:rsidR="008C2C3E" w:rsidRPr="008C2C3E" w:rsidTr="006622FE">
        <w:trPr>
          <w:trHeight w:val="315"/>
          <w:jc w:val="center"/>
        </w:trPr>
        <w:tc>
          <w:tcPr>
            <w:tcW w:w="20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C2C3E" w:rsidRPr="008C2C3E" w:rsidRDefault="008C2C3E" w:rsidP="008C2C3E">
            <w:pPr>
              <w:spacing w:after="0" w:line="360" w:lineRule="auto"/>
              <w:jc w:val="both"/>
              <w:rPr>
                <w:rFonts w:ascii="Times New Roman" w:hAnsi="Times New Roman" w:cs="Times New Roman"/>
                <w:color w:val="000000"/>
                <w:lang w:eastAsia="id-ID"/>
              </w:rPr>
            </w:pPr>
            <w:r w:rsidRPr="008C2C3E">
              <w:rPr>
                <w:rFonts w:ascii="Times New Roman" w:hAnsi="Times New Roman" w:cs="Times New Roman"/>
                <w:color w:val="000000"/>
                <w:lang w:eastAsia="id-ID"/>
              </w:rPr>
              <w:t>Jumlah</w:t>
            </w:r>
          </w:p>
        </w:tc>
        <w:tc>
          <w:tcPr>
            <w:tcW w:w="82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1390</w:t>
            </w:r>
          </w:p>
        </w:tc>
        <w:tc>
          <w:tcPr>
            <w:tcW w:w="1543" w:type="dxa"/>
            <w:gridSpan w:val="2"/>
            <w:tcBorders>
              <w:top w:val="single" w:sz="4" w:space="0" w:color="auto"/>
              <w:left w:val="nil"/>
              <w:bottom w:val="single" w:sz="4" w:space="0" w:color="auto"/>
              <w:right w:val="single" w:sz="4" w:space="0" w:color="auto"/>
            </w:tcBorders>
            <w:shd w:val="clear" w:color="auto" w:fill="auto"/>
            <w:vAlign w:val="center"/>
            <w:hideMark/>
          </w:tcPr>
          <w:p w:rsidR="008C2C3E" w:rsidRPr="008C2C3E" w:rsidRDefault="008C2C3E" w:rsidP="008C2C3E">
            <w:pPr>
              <w:spacing w:after="0" w:line="360" w:lineRule="auto"/>
              <w:jc w:val="both"/>
              <w:rPr>
                <w:rFonts w:ascii="Times New Roman" w:hAnsi="Times New Roman" w:cs="Times New Roman"/>
                <w:color w:val="000000"/>
                <w:lang w:eastAsia="id-ID"/>
              </w:rPr>
            </w:pPr>
            <w:r w:rsidRPr="008C2C3E">
              <w:rPr>
                <w:rFonts w:ascii="Times New Roman" w:hAnsi="Times New Roman" w:cs="Times New Roman"/>
                <w:color w:val="000000"/>
                <w:lang w:eastAsia="id-ID"/>
              </w:rPr>
              <w:t>Jumlah</w:t>
            </w:r>
          </w:p>
        </w:tc>
        <w:tc>
          <w:tcPr>
            <w:tcW w:w="86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1235</w:t>
            </w:r>
          </w:p>
        </w:tc>
      </w:tr>
      <w:tr w:rsidR="008C2C3E" w:rsidRPr="008C2C3E" w:rsidTr="006622FE">
        <w:trPr>
          <w:trHeight w:val="315"/>
          <w:jc w:val="center"/>
        </w:trPr>
        <w:tc>
          <w:tcPr>
            <w:tcW w:w="20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C2C3E" w:rsidRPr="008C2C3E" w:rsidRDefault="008C2C3E" w:rsidP="008C2C3E">
            <w:pPr>
              <w:spacing w:after="0" w:line="360" w:lineRule="auto"/>
              <w:jc w:val="both"/>
              <w:rPr>
                <w:rFonts w:ascii="Times New Roman" w:hAnsi="Times New Roman" w:cs="Times New Roman"/>
                <w:color w:val="000000"/>
                <w:lang w:eastAsia="id-ID"/>
              </w:rPr>
            </w:pPr>
            <w:r w:rsidRPr="008C2C3E">
              <w:rPr>
                <w:rFonts w:ascii="Times New Roman" w:hAnsi="Times New Roman" w:cs="Times New Roman"/>
                <w:color w:val="000000"/>
                <w:lang w:eastAsia="id-ID"/>
              </w:rPr>
              <w:lastRenderedPageBreak/>
              <w:t>rata –rata</w:t>
            </w:r>
          </w:p>
        </w:tc>
        <w:tc>
          <w:tcPr>
            <w:tcW w:w="82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81,76</w:t>
            </w:r>
          </w:p>
        </w:tc>
        <w:tc>
          <w:tcPr>
            <w:tcW w:w="1543" w:type="dxa"/>
            <w:gridSpan w:val="2"/>
            <w:tcBorders>
              <w:top w:val="single" w:sz="4" w:space="0" w:color="auto"/>
              <w:left w:val="nil"/>
              <w:bottom w:val="single" w:sz="4" w:space="0" w:color="auto"/>
              <w:right w:val="single" w:sz="4" w:space="0" w:color="auto"/>
            </w:tcBorders>
            <w:shd w:val="clear" w:color="auto" w:fill="auto"/>
            <w:vAlign w:val="center"/>
            <w:hideMark/>
          </w:tcPr>
          <w:p w:rsidR="008C2C3E" w:rsidRPr="008C2C3E" w:rsidRDefault="008C2C3E" w:rsidP="008C2C3E">
            <w:pPr>
              <w:spacing w:after="0" w:line="360" w:lineRule="auto"/>
              <w:jc w:val="both"/>
              <w:rPr>
                <w:rFonts w:ascii="Times New Roman" w:hAnsi="Times New Roman" w:cs="Times New Roman"/>
                <w:color w:val="000000"/>
                <w:lang w:eastAsia="id-ID"/>
              </w:rPr>
            </w:pPr>
            <w:r w:rsidRPr="008C2C3E">
              <w:rPr>
                <w:rFonts w:ascii="Times New Roman" w:hAnsi="Times New Roman" w:cs="Times New Roman"/>
                <w:color w:val="000000"/>
                <w:lang w:eastAsia="id-ID"/>
              </w:rPr>
              <w:t>rata –rata</w:t>
            </w:r>
          </w:p>
        </w:tc>
        <w:tc>
          <w:tcPr>
            <w:tcW w:w="86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72,64</w:t>
            </w:r>
          </w:p>
        </w:tc>
      </w:tr>
      <w:tr w:rsidR="008C2C3E" w:rsidRPr="008C2C3E" w:rsidTr="006622FE">
        <w:trPr>
          <w:trHeight w:val="315"/>
          <w:jc w:val="center"/>
        </w:trPr>
        <w:tc>
          <w:tcPr>
            <w:tcW w:w="20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C2C3E" w:rsidRPr="008C2C3E" w:rsidRDefault="008C2C3E" w:rsidP="008C2C3E">
            <w:pPr>
              <w:spacing w:after="0" w:line="360" w:lineRule="auto"/>
              <w:jc w:val="both"/>
              <w:rPr>
                <w:rFonts w:ascii="Times New Roman" w:hAnsi="Times New Roman" w:cs="Times New Roman"/>
                <w:color w:val="000000"/>
                <w:lang w:eastAsia="id-ID"/>
              </w:rPr>
            </w:pPr>
            <w:r w:rsidRPr="008C2C3E">
              <w:rPr>
                <w:rFonts w:ascii="Times New Roman" w:hAnsi="Times New Roman" w:cs="Times New Roman"/>
                <w:color w:val="000000"/>
                <w:lang w:eastAsia="id-ID"/>
              </w:rPr>
              <w:t>Varians</w:t>
            </w:r>
          </w:p>
        </w:tc>
        <w:tc>
          <w:tcPr>
            <w:tcW w:w="82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hAnsi="Times New Roman" w:cs="Times New Roman"/>
                <w:lang w:eastAsia="id-ID"/>
              </w:rPr>
            </w:pPr>
            <w:r w:rsidRPr="008C2C3E">
              <w:rPr>
                <w:rFonts w:ascii="Times New Roman" w:hAnsi="Times New Roman" w:cs="Times New Roman"/>
                <w:lang w:eastAsia="id-ID"/>
              </w:rPr>
              <w:t>52,31</w:t>
            </w:r>
          </w:p>
        </w:tc>
        <w:tc>
          <w:tcPr>
            <w:tcW w:w="1543" w:type="dxa"/>
            <w:gridSpan w:val="2"/>
            <w:tcBorders>
              <w:top w:val="single" w:sz="4" w:space="0" w:color="auto"/>
              <w:left w:val="nil"/>
              <w:bottom w:val="single" w:sz="4" w:space="0" w:color="auto"/>
              <w:right w:val="single" w:sz="4" w:space="0" w:color="auto"/>
            </w:tcBorders>
            <w:shd w:val="clear" w:color="auto" w:fill="auto"/>
            <w:vAlign w:val="center"/>
            <w:hideMark/>
          </w:tcPr>
          <w:p w:rsidR="008C2C3E" w:rsidRPr="008C2C3E" w:rsidRDefault="008C2C3E" w:rsidP="008C2C3E">
            <w:pPr>
              <w:spacing w:after="0" w:line="360" w:lineRule="auto"/>
              <w:jc w:val="both"/>
              <w:rPr>
                <w:rFonts w:ascii="Times New Roman" w:hAnsi="Times New Roman" w:cs="Times New Roman"/>
                <w:color w:val="000000"/>
                <w:lang w:eastAsia="id-ID"/>
              </w:rPr>
            </w:pPr>
            <w:r w:rsidRPr="008C2C3E">
              <w:rPr>
                <w:rFonts w:ascii="Times New Roman" w:hAnsi="Times New Roman" w:cs="Times New Roman"/>
                <w:color w:val="000000"/>
                <w:lang w:eastAsia="id-ID"/>
              </w:rPr>
              <w:t>Varians</w:t>
            </w:r>
          </w:p>
        </w:tc>
        <w:tc>
          <w:tcPr>
            <w:tcW w:w="86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hAnsi="Times New Roman" w:cs="Times New Roman"/>
                <w:lang w:eastAsia="id-ID"/>
              </w:rPr>
            </w:pPr>
            <w:r w:rsidRPr="008C2C3E">
              <w:rPr>
                <w:rFonts w:ascii="Times New Roman" w:hAnsi="Times New Roman" w:cs="Times New Roman"/>
                <w:lang w:eastAsia="id-ID"/>
              </w:rPr>
              <w:t>24,99</w:t>
            </w:r>
          </w:p>
        </w:tc>
      </w:tr>
      <w:tr w:rsidR="008C2C3E" w:rsidRPr="008C2C3E" w:rsidTr="006622FE">
        <w:trPr>
          <w:trHeight w:val="315"/>
          <w:jc w:val="center"/>
        </w:trPr>
        <w:tc>
          <w:tcPr>
            <w:tcW w:w="20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C2C3E" w:rsidRPr="008C2C3E" w:rsidRDefault="008C2C3E" w:rsidP="008C2C3E">
            <w:pPr>
              <w:spacing w:after="0" w:line="360" w:lineRule="auto"/>
              <w:jc w:val="both"/>
              <w:rPr>
                <w:rFonts w:ascii="Times New Roman" w:hAnsi="Times New Roman" w:cs="Times New Roman"/>
                <w:color w:val="000000"/>
                <w:lang w:eastAsia="id-ID"/>
              </w:rPr>
            </w:pPr>
            <w:r w:rsidRPr="008C2C3E">
              <w:rPr>
                <w:rFonts w:ascii="Times New Roman" w:hAnsi="Times New Roman" w:cs="Times New Roman"/>
                <w:color w:val="000000"/>
                <w:lang w:eastAsia="id-ID"/>
              </w:rPr>
              <w:t>simpangan baku</w:t>
            </w:r>
          </w:p>
        </w:tc>
        <w:tc>
          <w:tcPr>
            <w:tcW w:w="82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7,23</w:t>
            </w:r>
          </w:p>
        </w:tc>
        <w:tc>
          <w:tcPr>
            <w:tcW w:w="1543" w:type="dxa"/>
            <w:gridSpan w:val="2"/>
            <w:tcBorders>
              <w:top w:val="single" w:sz="4" w:space="0" w:color="auto"/>
              <w:left w:val="nil"/>
              <w:bottom w:val="single" w:sz="4" w:space="0" w:color="auto"/>
              <w:right w:val="single" w:sz="4" w:space="0" w:color="auto"/>
            </w:tcBorders>
            <w:shd w:val="clear" w:color="auto" w:fill="auto"/>
            <w:vAlign w:val="center"/>
            <w:hideMark/>
          </w:tcPr>
          <w:p w:rsidR="008C2C3E" w:rsidRPr="008C2C3E" w:rsidRDefault="008C2C3E" w:rsidP="008C2C3E">
            <w:pPr>
              <w:spacing w:after="0" w:line="360" w:lineRule="auto"/>
              <w:jc w:val="both"/>
              <w:rPr>
                <w:rFonts w:ascii="Times New Roman" w:hAnsi="Times New Roman" w:cs="Times New Roman"/>
                <w:color w:val="000000"/>
                <w:lang w:eastAsia="id-ID"/>
              </w:rPr>
            </w:pPr>
            <w:r w:rsidRPr="008C2C3E">
              <w:rPr>
                <w:rFonts w:ascii="Times New Roman" w:hAnsi="Times New Roman" w:cs="Times New Roman"/>
                <w:color w:val="000000"/>
                <w:lang w:eastAsia="id-ID"/>
              </w:rPr>
              <w:t>simpangan baku</w:t>
            </w:r>
          </w:p>
        </w:tc>
        <w:tc>
          <w:tcPr>
            <w:tcW w:w="86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5,00</w:t>
            </w:r>
          </w:p>
        </w:tc>
      </w:tr>
      <w:tr w:rsidR="008C2C3E" w:rsidRPr="008C2C3E" w:rsidTr="006622FE">
        <w:trPr>
          <w:trHeight w:val="315"/>
          <w:jc w:val="center"/>
        </w:trPr>
        <w:tc>
          <w:tcPr>
            <w:tcW w:w="20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C2C3E" w:rsidRPr="008C2C3E" w:rsidRDefault="008C2C3E" w:rsidP="008C2C3E">
            <w:pPr>
              <w:spacing w:after="0" w:line="360" w:lineRule="auto"/>
              <w:jc w:val="both"/>
              <w:rPr>
                <w:rFonts w:ascii="Times New Roman" w:hAnsi="Times New Roman" w:cs="Times New Roman"/>
                <w:color w:val="000000"/>
                <w:lang w:eastAsia="id-ID"/>
              </w:rPr>
            </w:pPr>
            <w:r w:rsidRPr="008C2C3E">
              <w:rPr>
                <w:rFonts w:ascii="Times New Roman" w:hAnsi="Times New Roman" w:cs="Times New Roman"/>
                <w:color w:val="000000"/>
                <w:lang w:eastAsia="id-ID"/>
              </w:rPr>
              <w:t>Maksimal</w:t>
            </w:r>
          </w:p>
        </w:tc>
        <w:tc>
          <w:tcPr>
            <w:tcW w:w="82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94</w:t>
            </w:r>
          </w:p>
        </w:tc>
        <w:tc>
          <w:tcPr>
            <w:tcW w:w="1543" w:type="dxa"/>
            <w:gridSpan w:val="2"/>
            <w:tcBorders>
              <w:top w:val="single" w:sz="4" w:space="0" w:color="auto"/>
              <w:left w:val="nil"/>
              <w:bottom w:val="single" w:sz="4" w:space="0" w:color="auto"/>
              <w:right w:val="single" w:sz="4" w:space="0" w:color="auto"/>
            </w:tcBorders>
            <w:shd w:val="clear" w:color="auto" w:fill="auto"/>
            <w:vAlign w:val="center"/>
            <w:hideMark/>
          </w:tcPr>
          <w:p w:rsidR="008C2C3E" w:rsidRPr="008C2C3E" w:rsidRDefault="008C2C3E" w:rsidP="008C2C3E">
            <w:pPr>
              <w:spacing w:after="0" w:line="360" w:lineRule="auto"/>
              <w:jc w:val="both"/>
              <w:rPr>
                <w:rFonts w:ascii="Times New Roman" w:hAnsi="Times New Roman" w:cs="Times New Roman"/>
                <w:color w:val="000000"/>
                <w:lang w:eastAsia="id-ID"/>
              </w:rPr>
            </w:pPr>
            <w:r w:rsidRPr="008C2C3E">
              <w:rPr>
                <w:rFonts w:ascii="Times New Roman" w:hAnsi="Times New Roman" w:cs="Times New Roman"/>
                <w:color w:val="000000"/>
                <w:lang w:eastAsia="id-ID"/>
              </w:rPr>
              <w:t>maksimal</w:t>
            </w:r>
          </w:p>
        </w:tc>
        <w:tc>
          <w:tcPr>
            <w:tcW w:w="86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79</w:t>
            </w:r>
          </w:p>
        </w:tc>
      </w:tr>
      <w:tr w:rsidR="008C2C3E" w:rsidRPr="008C2C3E" w:rsidTr="006622FE">
        <w:trPr>
          <w:trHeight w:val="315"/>
          <w:jc w:val="center"/>
        </w:trPr>
        <w:tc>
          <w:tcPr>
            <w:tcW w:w="20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C2C3E" w:rsidRPr="008C2C3E" w:rsidRDefault="008C2C3E" w:rsidP="008C2C3E">
            <w:pPr>
              <w:spacing w:after="0" w:line="360" w:lineRule="auto"/>
              <w:jc w:val="both"/>
              <w:rPr>
                <w:rFonts w:ascii="Times New Roman" w:hAnsi="Times New Roman" w:cs="Times New Roman"/>
                <w:color w:val="000000"/>
                <w:lang w:eastAsia="id-ID"/>
              </w:rPr>
            </w:pPr>
            <w:r w:rsidRPr="008C2C3E">
              <w:rPr>
                <w:rFonts w:ascii="Times New Roman" w:hAnsi="Times New Roman" w:cs="Times New Roman"/>
                <w:color w:val="000000"/>
                <w:lang w:eastAsia="id-ID"/>
              </w:rPr>
              <w:t>Minimal</w:t>
            </w:r>
          </w:p>
        </w:tc>
        <w:tc>
          <w:tcPr>
            <w:tcW w:w="82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70</w:t>
            </w:r>
          </w:p>
        </w:tc>
        <w:tc>
          <w:tcPr>
            <w:tcW w:w="1543" w:type="dxa"/>
            <w:gridSpan w:val="2"/>
            <w:tcBorders>
              <w:top w:val="single" w:sz="4" w:space="0" w:color="auto"/>
              <w:left w:val="nil"/>
              <w:bottom w:val="single" w:sz="4" w:space="0" w:color="auto"/>
              <w:right w:val="single" w:sz="4" w:space="0" w:color="auto"/>
            </w:tcBorders>
            <w:shd w:val="clear" w:color="auto" w:fill="auto"/>
            <w:vAlign w:val="center"/>
            <w:hideMark/>
          </w:tcPr>
          <w:p w:rsidR="008C2C3E" w:rsidRPr="008C2C3E" w:rsidRDefault="008C2C3E" w:rsidP="008C2C3E">
            <w:pPr>
              <w:spacing w:after="0" w:line="360" w:lineRule="auto"/>
              <w:jc w:val="both"/>
              <w:rPr>
                <w:rFonts w:ascii="Times New Roman" w:hAnsi="Times New Roman" w:cs="Times New Roman"/>
                <w:color w:val="000000"/>
                <w:lang w:eastAsia="id-ID"/>
              </w:rPr>
            </w:pPr>
            <w:r w:rsidRPr="008C2C3E">
              <w:rPr>
                <w:rFonts w:ascii="Times New Roman" w:hAnsi="Times New Roman" w:cs="Times New Roman"/>
                <w:color w:val="000000"/>
                <w:lang w:eastAsia="id-ID"/>
              </w:rPr>
              <w:t>Minimal</w:t>
            </w:r>
          </w:p>
        </w:tc>
        <w:tc>
          <w:tcPr>
            <w:tcW w:w="86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60</w:t>
            </w:r>
          </w:p>
        </w:tc>
      </w:tr>
      <w:tr w:rsidR="008C2C3E" w:rsidRPr="008C2C3E" w:rsidTr="006622FE">
        <w:trPr>
          <w:trHeight w:val="315"/>
          <w:jc w:val="center"/>
        </w:trPr>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both"/>
              <w:rPr>
                <w:rFonts w:ascii="Times New Roman" w:hAnsi="Times New Roman" w:cs="Times New Roman"/>
                <w:color w:val="000000"/>
                <w:lang w:eastAsia="id-ID"/>
              </w:rPr>
            </w:pPr>
            <w:r w:rsidRPr="008C2C3E">
              <w:rPr>
                <w:rFonts w:ascii="Times New Roman" w:hAnsi="Times New Roman" w:cs="Times New Roman"/>
                <w:color w:val="000000"/>
                <w:lang w:eastAsia="id-ID"/>
              </w:rPr>
              <w:t>banyak kelas</w:t>
            </w:r>
          </w:p>
        </w:tc>
        <w:tc>
          <w:tcPr>
            <w:tcW w:w="82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5</w:t>
            </w:r>
          </w:p>
        </w:tc>
        <w:tc>
          <w:tcPr>
            <w:tcW w:w="1543" w:type="dxa"/>
            <w:gridSpan w:val="2"/>
            <w:tcBorders>
              <w:top w:val="single" w:sz="4" w:space="0" w:color="auto"/>
              <w:left w:val="nil"/>
              <w:bottom w:val="single" w:sz="4" w:space="0" w:color="auto"/>
              <w:right w:val="single" w:sz="4" w:space="0" w:color="auto"/>
            </w:tcBorders>
            <w:shd w:val="clear" w:color="auto" w:fill="auto"/>
            <w:noWrap/>
            <w:vAlign w:val="bottom"/>
            <w:hideMark/>
          </w:tcPr>
          <w:p w:rsidR="008C2C3E" w:rsidRPr="008C2C3E" w:rsidRDefault="008C2C3E" w:rsidP="008C2C3E">
            <w:pPr>
              <w:spacing w:after="0" w:line="360" w:lineRule="auto"/>
              <w:jc w:val="both"/>
              <w:rPr>
                <w:rFonts w:ascii="Times New Roman" w:hAnsi="Times New Roman" w:cs="Times New Roman"/>
                <w:color w:val="000000"/>
                <w:lang w:eastAsia="id-ID"/>
              </w:rPr>
            </w:pPr>
            <w:r w:rsidRPr="008C2C3E">
              <w:rPr>
                <w:rFonts w:ascii="Times New Roman" w:hAnsi="Times New Roman" w:cs="Times New Roman"/>
                <w:color w:val="000000"/>
                <w:lang w:eastAsia="id-ID"/>
              </w:rPr>
              <w:t>banyak kelas</w:t>
            </w:r>
          </w:p>
        </w:tc>
        <w:tc>
          <w:tcPr>
            <w:tcW w:w="860" w:type="dxa"/>
            <w:tcBorders>
              <w:top w:val="nil"/>
              <w:left w:val="nil"/>
              <w:bottom w:val="single" w:sz="4" w:space="0" w:color="auto"/>
              <w:right w:val="single" w:sz="4" w:space="0" w:color="auto"/>
            </w:tcBorders>
            <w:shd w:val="clear" w:color="auto" w:fill="auto"/>
            <w:noWrap/>
            <w:vAlign w:val="center"/>
            <w:hideMark/>
          </w:tcPr>
          <w:p w:rsidR="008C2C3E" w:rsidRPr="008C2C3E" w:rsidRDefault="008C2C3E" w:rsidP="008C2C3E">
            <w:pPr>
              <w:spacing w:after="0" w:line="360" w:lineRule="auto"/>
              <w:jc w:val="center"/>
              <w:rPr>
                <w:rFonts w:ascii="Times New Roman" w:hAnsi="Times New Roman" w:cs="Times New Roman"/>
                <w:color w:val="000000"/>
                <w:lang w:eastAsia="id-ID"/>
              </w:rPr>
            </w:pPr>
            <w:r w:rsidRPr="008C2C3E">
              <w:rPr>
                <w:rFonts w:ascii="Times New Roman" w:hAnsi="Times New Roman" w:cs="Times New Roman"/>
                <w:color w:val="000000"/>
                <w:lang w:eastAsia="id-ID"/>
              </w:rPr>
              <w:t>5</w:t>
            </w:r>
          </w:p>
        </w:tc>
      </w:tr>
    </w:tbl>
    <w:p w:rsidR="008C2C3E" w:rsidRPr="008C2C3E" w:rsidRDefault="008C2C3E" w:rsidP="008C2C3E">
      <w:pPr>
        <w:spacing w:line="360" w:lineRule="auto"/>
        <w:rPr>
          <w:rFonts w:ascii="Times New Roman" w:hAnsi="Times New Roman" w:cs="Times New Roman"/>
        </w:rPr>
      </w:pPr>
    </w:p>
    <w:p w:rsidR="008C2C3E" w:rsidRPr="008C2C3E" w:rsidRDefault="008C2C3E" w:rsidP="008C2C3E">
      <w:pPr>
        <w:spacing w:line="360" w:lineRule="auto"/>
        <w:rPr>
          <w:rFonts w:ascii="Times New Roman" w:hAnsi="Times New Roman" w:cs="Times New Roman"/>
        </w:rPr>
      </w:pPr>
    </w:p>
    <w:p w:rsidR="008C2C3E" w:rsidRPr="008C2C3E" w:rsidRDefault="008C2C3E" w:rsidP="008C2C3E">
      <w:pPr>
        <w:spacing w:line="360" w:lineRule="auto"/>
        <w:rPr>
          <w:rFonts w:ascii="Times New Roman" w:hAnsi="Times New Roman" w:cs="Times New Roman"/>
        </w:rPr>
      </w:pPr>
    </w:p>
    <w:p w:rsidR="008C2C3E" w:rsidRPr="008C2C3E" w:rsidRDefault="008C2C3E" w:rsidP="008C2C3E">
      <w:pPr>
        <w:spacing w:line="360" w:lineRule="auto"/>
        <w:rPr>
          <w:rFonts w:ascii="Times New Roman" w:hAnsi="Times New Roman" w:cs="Times New Roman"/>
        </w:rPr>
      </w:pPr>
    </w:p>
    <w:p w:rsidR="008C2C3E" w:rsidRPr="008C2C3E" w:rsidRDefault="008C2C3E" w:rsidP="008C2C3E">
      <w:pPr>
        <w:spacing w:line="360" w:lineRule="auto"/>
        <w:rPr>
          <w:rFonts w:ascii="Times New Roman" w:hAnsi="Times New Roman" w:cs="Times New Roman"/>
        </w:rPr>
      </w:pPr>
    </w:p>
    <w:p w:rsidR="008C2C3E" w:rsidRPr="008C2C3E" w:rsidRDefault="008C2C3E" w:rsidP="008C2C3E">
      <w:pPr>
        <w:spacing w:line="360" w:lineRule="auto"/>
        <w:rPr>
          <w:rFonts w:ascii="Times New Roman" w:hAnsi="Times New Roman" w:cs="Times New Roman"/>
        </w:rPr>
      </w:pPr>
    </w:p>
    <w:p w:rsidR="008C2C3E" w:rsidRPr="008C2C3E" w:rsidRDefault="008C2C3E" w:rsidP="008C2C3E">
      <w:pPr>
        <w:spacing w:line="360" w:lineRule="auto"/>
        <w:rPr>
          <w:rFonts w:ascii="Times New Roman" w:hAnsi="Times New Roman" w:cs="Times New Roman"/>
        </w:rPr>
      </w:pPr>
    </w:p>
    <w:p w:rsidR="008C2C3E" w:rsidRPr="008C2C3E" w:rsidRDefault="008C2C3E" w:rsidP="008C2C3E">
      <w:pPr>
        <w:spacing w:line="360" w:lineRule="auto"/>
        <w:rPr>
          <w:rFonts w:ascii="Times New Roman" w:hAnsi="Times New Roman" w:cs="Times New Roman"/>
        </w:rPr>
      </w:pPr>
    </w:p>
    <w:p w:rsidR="008C2C3E" w:rsidRPr="008C2C3E" w:rsidRDefault="008C2C3E" w:rsidP="008C2C3E">
      <w:pPr>
        <w:spacing w:line="360" w:lineRule="auto"/>
        <w:rPr>
          <w:rFonts w:ascii="Times New Roman" w:hAnsi="Times New Roman" w:cs="Times New Roman"/>
        </w:rPr>
      </w:pPr>
    </w:p>
    <w:p w:rsidR="008C2C3E" w:rsidRPr="008C2C3E" w:rsidRDefault="008C2C3E" w:rsidP="008C2C3E">
      <w:pPr>
        <w:spacing w:line="360" w:lineRule="auto"/>
        <w:rPr>
          <w:rFonts w:ascii="Times New Roman" w:hAnsi="Times New Roman" w:cs="Times New Roman"/>
        </w:rPr>
      </w:pPr>
    </w:p>
    <w:p w:rsidR="008C2C3E" w:rsidRPr="008C2C3E" w:rsidRDefault="008C2C3E" w:rsidP="008C2C3E">
      <w:pPr>
        <w:spacing w:line="360" w:lineRule="auto"/>
        <w:rPr>
          <w:rFonts w:ascii="Times New Roman" w:hAnsi="Times New Roman" w:cs="Times New Roman"/>
        </w:rPr>
      </w:pPr>
    </w:p>
    <w:p w:rsidR="008C2C3E" w:rsidRPr="008C2C3E" w:rsidRDefault="008C2C3E" w:rsidP="008C2C3E">
      <w:pPr>
        <w:spacing w:line="360" w:lineRule="auto"/>
        <w:rPr>
          <w:rFonts w:ascii="Times New Roman" w:hAnsi="Times New Roman" w:cs="Times New Roman"/>
        </w:rPr>
      </w:pPr>
    </w:p>
    <w:p w:rsidR="008C2C3E" w:rsidRPr="008C2C3E" w:rsidRDefault="008C2C3E" w:rsidP="008C2C3E">
      <w:pPr>
        <w:spacing w:line="360" w:lineRule="auto"/>
        <w:rPr>
          <w:rFonts w:ascii="Times New Roman" w:hAnsi="Times New Roman" w:cs="Times New Roman"/>
        </w:rPr>
      </w:pPr>
    </w:p>
    <w:p w:rsidR="008C2C3E" w:rsidRPr="008C2C3E" w:rsidRDefault="008C2C3E" w:rsidP="008C2C3E">
      <w:pPr>
        <w:spacing w:line="360" w:lineRule="auto"/>
        <w:rPr>
          <w:rFonts w:ascii="Times New Roman" w:hAnsi="Times New Roman" w:cs="Times New Roman"/>
          <w:b/>
        </w:rPr>
      </w:pPr>
      <w:r w:rsidRPr="008C2C3E">
        <w:rPr>
          <w:rFonts w:ascii="Times New Roman" w:hAnsi="Times New Roman" w:cs="Times New Roman"/>
          <w:b/>
        </w:rPr>
        <w:t>Lampiran 14a</w:t>
      </w:r>
    </w:p>
    <w:p w:rsidR="008C2C3E" w:rsidRPr="008C2C3E" w:rsidRDefault="008C2C3E" w:rsidP="008C2C3E">
      <w:pPr>
        <w:spacing w:after="0" w:line="360" w:lineRule="auto"/>
        <w:jc w:val="center"/>
        <w:rPr>
          <w:rFonts w:ascii="Times New Roman" w:eastAsia="Times New Roman" w:hAnsi="Times New Roman" w:cs="Times New Roman"/>
          <w:b/>
        </w:rPr>
      </w:pPr>
      <w:r w:rsidRPr="008C2C3E">
        <w:rPr>
          <w:rFonts w:ascii="Times New Roman" w:eastAsia="Times New Roman" w:hAnsi="Times New Roman" w:cs="Times New Roman"/>
          <w:b/>
          <w:lang w:val="id-ID"/>
        </w:rPr>
        <w:t>UJI NORMALITAS KELAS EKSPERIMEN</w:t>
      </w:r>
    </w:p>
    <w:p w:rsidR="008C2C3E" w:rsidRPr="008C2C3E" w:rsidRDefault="008C2C3E" w:rsidP="008C2C3E">
      <w:pPr>
        <w:spacing w:after="0" w:line="360" w:lineRule="auto"/>
        <w:rPr>
          <w:rFonts w:ascii="Times New Roman" w:eastAsia="Times New Roman" w:hAnsi="Times New Roman" w:cs="Times New Roman"/>
          <w:b/>
          <w:u w:val="single"/>
          <w:lang w:val="id-ID"/>
        </w:rPr>
      </w:pPr>
      <w:r w:rsidRPr="008C2C3E">
        <w:rPr>
          <w:rFonts w:ascii="Times New Roman" w:eastAsia="Times New Roman" w:hAnsi="Times New Roman" w:cs="Times New Roman"/>
          <w:b/>
          <w:u w:val="single"/>
          <w:lang w:val="id-ID"/>
        </w:rPr>
        <w:t>Hipotesis</w:t>
      </w:r>
    </w:p>
    <w:p w:rsidR="008C2C3E" w:rsidRPr="008C2C3E" w:rsidRDefault="008C2C3E" w:rsidP="008C2C3E">
      <w:pPr>
        <w:spacing w:after="0" w:line="360" w:lineRule="auto"/>
        <w:rPr>
          <w:rFonts w:ascii="Times New Roman" w:eastAsia="Times New Roman" w:hAnsi="Times New Roman" w:cs="Times New Roman"/>
          <w:lang w:val="id-ID"/>
        </w:rPr>
      </w:pPr>
      <w:r w:rsidRPr="008C2C3E">
        <w:rPr>
          <w:rFonts w:ascii="Times New Roman" w:eastAsia="Times New Roman" w:hAnsi="Times New Roman" w:cs="Times New Roman"/>
          <w:lang w:val="id-ID"/>
        </w:rPr>
        <w:t>Ha =  Data berdistribusi normal</w:t>
      </w:r>
    </w:p>
    <w:p w:rsidR="008C2C3E" w:rsidRPr="008C2C3E" w:rsidRDefault="008C2C3E" w:rsidP="008C2C3E">
      <w:pPr>
        <w:spacing w:after="0" w:line="360" w:lineRule="auto"/>
        <w:rPr>
          <w:rFonts w:ascii="Times New Roman" w:eastAsia="Times New Roman" w:hAnsi="Times New Roman" w:cs="Times New Roman"/>
          <w:lang w:val="id-ID"/>
        </w:rPr>
      </w:pPr>
      <w:r w:rsidRPr="008C2C3E">
        <w:rPr>
          <w:rFonts w:ascii="Times New Roman" w:eastAsia="Times New Roman" w:hAnsi="Times New Roman" w:cs="Times New Roman"/>
          <w:lang w:val="id-ID"/>
        </w:rPr>
        <w:t>Ho = Data tidak berdistribusi normal</w:t>
      </w:r>
    </w:p>
    <w:p w:rsidR="008C2C3E" w:rsidRPr="008C2C3E" w:rsidRDefault="008C2C3E" w:rsidP="008C2C3E">
      <w:pPr>
        <w:spacing w:after="0" w:line="360" w:lineRule="auto"/>
        <w:rPr>
          <w:rFonts w:ascii="Times New Roman" w:eastAsia="Times New Roman" w:hAnsi="Times New Roman" w:cs="Times New Roman"/>
          <w:b/>
          <w:u w:val="single"/>
          <w:lang w:val="id-ID"/>
        </w:rPr>
      </w:pPr>
      <w:r w:rsidRPr="008C2C3E">
        <w:rPr>
          <w:rFonts w:ascii="Times New Roman" w:eastAsia="Times New Roman" w:hAnsi="Times New Roman" w:cs="Times New Roman"/>
          <w:b/>
          <w:u w:val="single"/>
          <w:lang w:val="id-ID"/>
        </w:rPr>
        <w:t>Pengujian Hipotesis</w:t>
      </w:r>
    </w:p>
    <w:p w:rsidR="008C2C3E" w:rsidRPr="008C2C3E" w:rsidRDefault="008C2C3E" w:rsidP="008C2C3E">
      <w:pPr>
        <w:spacing w:after="0" w:line="360" w:lineRule="auto"/>
        <w:rPr>
          <w:rFonts w:ascii="Times New Roman" w:eastAsia="Times New Roman" w:hAnsi="Times New Roman" w:cs="Times New Roman"/>
          <w:lang w:val="id-ID"/>
        </w:rPr>
      </w:pPr>
      <w:r w:rsidRPr="008C2C3E">
        <w:rPr>
          <w:rFonts w:ascii="Times New Roman" w:eastAsia="Times New Roman" w:hAnsi="Times New Roman" w:cs="Times New Roman"/>
          <w:lang w:val="id-ID"/>
        </w:rPr>
        <w:t>Rumus yang digunakan:</w:t>
      </w:r>
    </w:p>
    <w:p w:rsidR="008C2C3E" w:rsidRPr="008C2C3E" w:rsidRDefault="008C2C3E" w:rsidP="008C2C3E">
      <w:pPr>
        <w:spacing w:after="0" w:line="360" w:lineRule="auto"/>
        <w:jc w:val="both"/>
        <w:rPr>
          <w:rFonts w:ascii="Times New Roman" w:eastAsia="Times New Roman" w:hAnsi="Times New Roman" w:cs="Times New Roman"/>
          <w:lang w:val="id-ID"/>
        </w:rPr>
      </w:pPr>
      <m:oMath>
        <m:sSup>
          <m:sSupPr>
            <m:ctrlPr>
              <w:rPr>
                <w:rFonts w:ascii="Cambria Math" w:eastAsia="Times New Roman" w:hAnsi="Cambria Math" w:cs="Times New Roman"/>
                <w:i/>
                <w:noProof/>
                <w:lang w:val="id-ID"/>
              </w:rPr>
            </m:ctrlPr>
          </m:sSupPr>
          <m:e>
            <m:r>
              <w:rPr>
                <w:rFonts w:ascii="Cambria Math" w:eastAsia="Times New Roman" w:hAnsi="Cambria Math" w:cs="Times New Roman"/>
                <w:noProof/>
                <w:lang w:val="id-ID"/>
              </w:rPr>
              <m:t>x</m:t>
            </m:r>
          </m:e>
          <m:sup>
            <m:r>
              <w:rPr>
                <w:rFonts w:ascii="Cambria Math" w:eastAsia="Times New Roman" w:hAnsi="Cambria Math" w:cs="Times New Roman"/>
                <w:noProof/>
                <w:lang w:val="id-ID"/>
              </w:rPr>
              <m:t>2</m:t>
            </m:r>
          </m:sup>
        </m:sSup>
      </m:oMath>
      <w:r w:rsidRPr="008C2C3E">
        <w:rPr>
          <w:rFonts w:ascii="Times New Roman" w:eastAsia="Times New Roman" w:hAnsi="Times New Roman" w:cs="Times New Roman"/>
          <w:noProof/>
          <w:lang w:val="id-ID"/>
        </w:rPr>
        <w:t xml:space="preserve"> = </w:t>
      </w:r>
      <m:oMath>
        <m:nary>
          <m:naryPr>
            <m:chr m:val="∑"/>
            <m:limLoc m:val="undOvr"/>
            <m:subHide m:val="1"/>
            <m:supHide m:val="1"/>
            <m:ctrlPr>
              <w:rPr>
                <w:rFonts w:ascii="Cambria Math" w:eastAsia="Times New Roman" w:hAnsi="Cambria Math" w:cs="Times New Roman"/>
                <w:i/>
                <w:noProof/>
                <w:lang w:val="id-ID"/>
              </w:rPr>
            </m:ctrlPr>
          </m:naryPr>
          <m:sub/>
          <m:sup/>
          <m:e>
            <m:f>
              <m:fPr>
                <m:ctrlPr>
                  <w:rPr>
                    <w:rFonts w:ascii="Cambria Math" w:eastAsia="Times New Roman" w:hAnsi="Cambria Math" w:cs="Times New Roman"/>
                    <w:i/>
                    <w:noProof/>
                    <w:lang w:val="id-ID"/>
                  </w:rPr>
                </m:ctrlPr>
              </m:fPr>
              <m:num>
                <m:r>
                  <w:rPr>
                    <w:rFonts w:ascii="Cambria Math" w:eastAsia="Times New Roman" w:hAnsi="Cambria Math" w:cs="Times New Roman"/>
                    <w:noProof/>
                    <w:lang w:val="id-ID"/>
                  </w:rPr>
                  <m:t>(Oi-Ei)</m:t>
                </m:r>
              </m:num>
              <m:den>
                <m:r>
                  <w:rPr>
                    <w:rFonts w:ascii="Cambria Math" w:eastAsia="Times New Roman" w:hAnsi="Cambria Math" w:cs="Times New Roman"/>
                    <w:noProof/>
                    <w:lang w:val="id-ID"/>
                  </w:rPr>
                  <m:t>Ei</m:t>
                </m:r>
              </m:den>
            </m:f>
          </m:e>
        </m:nary>
      </m:oMath>
    </w:p>
    <w:p w:rsidR="008C2C3E" w:rsidRPr="008C2C3E" w:rsidRDefault="008C2C3E" w:rsidP="008C2C3E">
      <w:pPr>
        <w:spacing w:after="0" w:line="360" w:lineRule="auto"/>
        <w:rPr>
          <w:rFonts w:ascii="Times New Roman" w:eastAsia="Times New Roman" w:hAnsi="Times New Roman" w:cs="Times New Roman"/>
          <w:b/>
          <w:u w:val="single"/>
          <w:lang w:val="id-ID"/>
        </w:rPr>
      </w:pPr>
      <w:r w:rsidRPr="008C2C3E">
        <w:rPr>
          <w:rFonts w:ascii="Times New Roman" w:eastAsia="Times New Roman" w:hAnsi="Times New Roman" w:cs="Times New Roman"/>
          <w:b/>
          <w:u w:val="single"/>
          <w:lang w:val="id-ID"/>
        </w:rPr>
        <w:t>Kriteria yang digunakan</w:t>
      </w:r>
    </w:p>
    <w:p w:rsidR="008C2C3E" w:rsidRPr="008C2C3E" w:rsidRDefault="008C2C3E" w:rsidP="008C2C3E">
      <w:pPr>
        <w:spacing w:after="0" w:line="360" w:lineRule="auto"/>
        <w:rPr>
          <w:rFonts w:ascii="Times New Roman" w:eastAsia="Times New Roman" w:hAnsi="Times New Roman" w:cs="Times New Roman"/>
          <w:vertAlign w:val="subscript"/>
          <w:lang w:val="id-ID"/>
        </w:rPr>
      </w:pPr>
      <w:r w:rsidRPr="008C2C3E">
        <w:rPr>
          <w:rFonts w:ascii="Times New Roman" w:eastAsia="Times New Roman" w:hAnsi="Times New Roman" w:cs="Times New Roman"/>
          <w:lang w:val="id-ID"/>
        </w:rPr>
        <w:t xml:space="preserve">Ha diterima jika </w:t>
      </w:r>
      <m:oMath>
        <m:sSup>
          <m:sSupPr>
            <m:ctrlPr>
              <w:rPr>
                <w:rFonts w:ascii="Cambria Math" w:eastAsia="Times New Roman" w:hAnsi="Cambria Math" w:cs="Times New Roman"/>
                <w:i/>
                <w:noProof/>
                <w:lang w:val="id-ID"/>
              </w:rPr>
            </m:ctrlPr>
          </m:sSupPr>
          <m:e>
            <m:r>
              <w:rPr>
                <w:rFonts w:ascii="Cambria Math" w:eastAsia="Times New Roman" w:hAnsi="Cambria Math" w:cs="Times New Roman"/>
                <w:noProof/>
                <w:lang w:val="id-ID"/>
              </w:rPr>
              <m:t>x</m:t>
            </m:r>
          </m:e>
          <m:sup>
            <m:r>
              <w:rPr>
                <w:rFonts w:ascii="Cambria Math" w:eastAsia="Times New Roman" w:hAnsi="Cambria Math" w:cs="Times New Roman"/>
                <w:noProof/>
                <w:lang w:val="id-ID"/>
              </w:rPr>
              <m:t>2</m:t>
            </m:r>
          </m:sup>
        </m:sSup>
      </m:oMath>
      <w:r w:rsidRPr="008C2C3E">
        <w:rPr>
          <w:rFonts w:ascii="Times New Roman" w:eastAsia="Times New Roman" w:hAnsi="Times New Roman" w:cs="Times New Roman"/>
          <w:lang w:val="id-ID"/>
        </w:rPr>
        <w:t xml:space="preserve"> </w:t>
      </w:r>
      <w:r w:rsidRPr="008C2C3E">
        <w:rPr>
          <w:rFonts w:ascii="Times New Roman" w:eastAsia="Times New Roman" w:hAnsi="Times New Roman" w:cs="Times New Roman"/>
          <w:vertAlign w:val="subscript"/>
          <w:lang w:val="id-ID"/>
        </w:rPr>
        <w:t xml:space="preserve">hitung </w:t>
      </w:r>
      <w:r w:rsidRPr="008C2C3E">
        <w:rPr>
          <w:rFonts w:ascii="Times New Roman" w:eastAsia="Times New Roman" w:hAnsi="Times New Roman" w:cs="Times New Roman"/>
          <w:lang w:val="id-ID"/>
        </w:rPr>
        <w:t>&lt;</w:t>
      </w:r>
      <w:r w:rsidRPr="008C2C3E">
        <w:rPr>
          <w:rFonts w:ascii="Times New Roman" w:eastAsia="Times New Roman" w:hAnsi="Times New Roman" w:cs="Times New Roman"/>
          <w:vertAlign w:val="subscript"/>
          <w:lang w:val="id-ID"/>
        </w:rPr>
        <w:t xml:space="preserve"> </w:t>
      </w:r>
      <m:oMath>
        <m:sSup>
          <m:sSupPr>
            <m:ctrlPr>
              <w:rPr>
                <w:rFonts w:ascii="Cambria Math" w:eastAsia="Times New Roman" w:hAnsi="Cambria Math" w:cs="Times New Roman"/>
                <w:i/>
                <w:noProof/>
                <w:lang w:val="id-ID"/>
              </w:rPr>
            </m:ctrlPr>
          </m:sSupPr>
          <m:e>
            <m:r>
              <w:rPr>
                <w:rFonts w:ascii="Cambria Math" w:eastAsia="Times New Roman" w:hAnsi="Cambria Math" w:cs="Times New Roman"/>
                <w:noProof/>
                <w:lang w:val="id-ID"/>
              </w:rPr>
              <m:t>x</m:t>
            </m:r>
          </m:e>
          <m:sup>
            <m:r>
              <w:rPr>
                <w:rFonts w:ascii="Cambria Math" w:eastAsia="Times New Roman" w:hAnsi="Cambria Math" w:cs="Times New Roman"/>
                <w:noProof/>
                <w:lang w:val="id-ID"/>
              </w:rPr>
              <m:t>2</m:t>
            </m:r>
          </m:sup>
        </m:sSup>
      </m:oMath>
      <w:r w:rsidRPr="008C2C3E">
        <w:rPr>
          <w:rFonts w:ascii="Times New Roman" w:eastAsia="Times New Roman" w:hAnsi="Times New Roman" w:cs="Times New Roman"/>
          <w:lang w:val="id-ID"/>
        </w:rPr>
        <w:t xml:space="preserve"> </w:t>
      </w:r>
      <w:r w:rsidRPr="008C2C3E">
        <w:rPr>
          <w:rFonts w:ascii="Times New Roman" w:eastAsia="Times New Roman" w:hAnsi="Times New Roman" w:cs="Times New Roman"/>
          <w:vertAlign w:val="subscript"/>
          <w:lang w:val="id-ID"/>
        </w:rPr>
        <w:t>tabel</w:t>
      </w:r>
    </w:p>
    <w:p w:rsidR="008C2C3E" w:rsidRPr="008C2C3E" w:rsidRDefault="008C2C3E" w:rsidP="008C2C3E">
      <w:pPr>
        <w:spacing w:after="0" w:line="360" w:lineRule="auto"/>
        <w:rPr>
          <w:rFonts w:ascii="Times New Roman" w:eastAsia="Times New Roman" w:hAnsi="Times New Roman" w:cs="Times New Roman"/>
          <w:b/>
          <w:u w:val="single"/>
          <w:lang w:val="id-ID"/>
        </w:rPr>
      </w:pPr>
      <w:r w:rsidRPr="008C2C3E">
        <w:rPr>
          <w:rFonts w:ascii="Times New Roman" w:eastAsia="Times New Roman" w:hAnsi="Times New Roman" w:cs="Times New Roman"/>
          <w:b/>
          <w:u w:val="single"/>
          <w:lang w:val="id-ID"/>
        </w:rPr>
        <w:t>Pengujian Hipotesis</w:t>
      </w:r>
    </w:p>
    <w:p w:rsidR="008C2C3E" w:rsidRPr="008C2C3E" w:rsidRDefault="008C2C3E" w:rsidP="008C2C3E">
      <w:pPr>
        <w:spacing w:after="0" w:line="360" w:lineRule="auto"/>
        <w:rPr>
          <w:rFonts w:ascii="Times New Roman" w:eastAsia="Times New Roman" w:hAnsi="Times New Roman" w:cs="Times New Roman"/>
          <w:lang w:val="id-ID"/>
        </w:rPr>
      </w:pPr>
      <w:r w:rsidRPr="008C2C3E">
        <w:rPr>
          <w:rFonts w:ascii="Times New Roman" w:eastAsia="Times New Roman" w:hAnsi="Times New Roman" w:cs="Times New Roman"/>
          <w:lang w:val="id-ID"/>
        </w:rPr>
        <w:t>Nilai maksimal</w:t>
      </w:r>
      <w:r w:rsidRPr="008C2C3E">
        <w:rPr>
          <w:rFonts w:ascii="Times New Roman" w:eastAsia="Times New Roman" w:hAnsi="Times New Roman" w:cs="Times New Roman"/>
        </w:rPr>
        <w:tab/>
      </w:r>
      <w:r w:rsidRPr="008C2C3E">
        <w:rPr>
          <w:rFonts w:ascii="Times New Roman" w:eastAsia="Times New Roman" w:hAnsi="Times New Roman" w:cs="Times New Roman"/>
          <w:lang w:val="id-ID"/>
        </w:rPr>
        <w:t xml:space="preserve"> = </w:t>
      </w:r>
      <w:r w:rsidRPr="008C2C3E">
        <w:rPr>
          <w:rFonts w:ascii="Times New Roman" w:eastAsia="Times New Roman" w:hAnsi="Times New Roman" w:cs="Times New Roman"/>
        </w:rPr>
        <w:t>94</w:t>
      </w:r>
      <w:r w:rsidRPr="008C2C3E">
        <w:rPr>
          <w:rFonts w:ascii="Times New Roman" w:eastAsia="Times New Roman" w:hAnsi="Times New Roman" w:cs="Times New Roman"/>
          <w:lang w:val="id-ID"/>
        </w:rPr>
        <w:tab/>
      </w:r>
      <w:r w:rsidRPr="008C2C3E">
        <w:rPr>
          <w:rFonts w:ascii="Times New Roman" w:eastAsia="Times New Roman" w:hAnsi="Times New Roman" w:cs="Times New Roman"/>
          <w:lang w:val="id-ID"/>
        </w:rPr>
        <w:tab/>
        <w:t>Panjang kelas</w:t>
      </w:r>
      <w:r w:rsidRPr="008C2C3E">
        <w:rPr>
          <w:rFonts w:ascii="Times New Roman" w:eastAsia="Times New Roman" w:hAnsi="Times New Roman" w:cs="Times New Roman"/>
          <w:lang w:val="id-ID"/>
        </w:rPr>
        <w:tab/>
        <w:t>= 5</w:t>
      </w:r>
    </w:p>
    <w:p w:rsidR="008C2C3E" w:rsidRPr="008C2C3E" w:rsidRDefault="008C2C3E" w:rsidP="008C2C3E">
      <w:pPr>
        <w:spacing w:after="0" w:line="360" w:lineRule="auto"/>
        <w:rPr>
          <w:rFonts w:ascii="Times New Roman" w:eastAsia="Times New Roman" w:hAnsi="Times New Roman" w:cs="Times New Roman"/>
        </w:rPr>
      </w:pPr>
      <w:r w:rsidRPr="008C2C3E">
        <w:rPr>
          <w:rFonts w:ascii="Times New Roman" w:eastAsia="Times New Roman" w:hAnsi="Times New Roman" w:cs="Times New Roman"/>
          <w:lang w:val="id-ID"/>
        </w:rPr>
        <w:t xml:space="preserve">Nilai minimal  </w:t>
      </w:r>
      <w:r w:rsidRPr="008C2C3E">
        <w:rPr>
          <w:rFonts w:ascii="Times New Roman" w:eastAsia="Times New Roman" w:hAnsi="Times New Roman" w:cs="Times New Roman"/>
        </w:rPr>
        <w:tab/>
      </w:r>
      <w:r w:rsidRPr="008C2C3E">
        <w:rPr>
          <w:rFonts w:ascii="Times New Roman" w:eastAsia="Times New Roman" w:hAnsi="Times New Roman" w:cs="Times New Roman"/>
          <w:lang w:val="id-ID"/>
        </w:rPr>
        <w:t xml:space="preserve"> = </w:t>
      </w:r>
      <w:r w:rsidRPr="008C2C3E">
        <w:rPr>
          <w:rFonts w:ascii="Times New Roman" w:eastAsia="Times New Roman" w:hAnsi="Times New Roman" w:cs="Times New Roman"/>
        </w:rPr>
        <w:t>70</w:t>
      </w:r>
      <w:r w:rsidRPr="008C2C3E">
        <w:rPr>
          <w:rFonts w:ascii="Times New Roman" w:eastAsia="Times New Roman" w:hAnsi="Times New Roman" w:cs="Times New Roman"/>
          <w:lang w:val="id-ID"/>
        </w:rPr>
        <w:tab/>
      </w:r>
      <w:r w:rsidRPr="008C2C3E">
        <w:rPr>
          <w:rFonts w:ascii="Times New Roman" w:eastAsia="Times New Roman" w:hAnsi="Times New Roman" w:cs="Times New Roman"/>
          <w:lang w:val="id-ID"/>
        </w:rPr>
        <w:tab/>
        <w:t>Banyak kelas</w:t>
      </w:r>
      <w:r w:rsidRPr="008C2C3E">
        <w:rPr>
          <w:rFonts w:ascii="Times New Roman" w:eastAsia="Times New Roman" w:hAnsi="Times New Roman" w:cs="Times New Roman"/>
          <w:lang w:val="id-ID"/>
        </w:rPr>
        <w:tab/>
        <w:t xml:space="preserve"> = </w:t>
      </w:r>
      <w:r w:rsidRPr="008C2C3E">
        <w:rPr>
          <w:rFonts w:ascii="Times New Roman" w:eastAsia="Times New Roman" w:hAnsi="Times New Roman" w:cs="Times New Roman"/>
        </w:rPr>
        <w:t>5</w:t>
      </w:r>
    </w:p>
    <w:p w:rsidR="008C2C3E" w:rsidRPr="008C2C3E" w:rsidRDefault="008C2C3E" w:rsidP="008C2C3E">
      <w:pPr>
        <w:spacing w:after="0" w:line="360" w:lineRule="auto"/>
        <w:rPr>
          <w:rFonts w:ascii="Times New Roman" w:eastAsia="Times New Roman" w:hAnsi="Times New Roman" w:cs="Times New Roman"/>
        </w:rPr>
      </w:pPr>
      <w:r w:rsidRPr="008C2C3E">
        <w:rPr>
          <w:rFonts w:ascii="Times New Roman" w:eastAsia="Times New Roman" w:hAnsi="Times New Roman" w:cs="Times New Roman"/>
          <w:lang w:val="id-ID"/>
        </w:rPr>
        <w:t xml:space="preserve">Rentang </w:t>
      </w:r>
      <w:r w:rsidRPr="008C2C3E">
        <w:rPr>
          <w:rFonts w:ascii="Times New Roman" w:eastAsia="Times New Roman" w:hAnsi="Times New Roman" w:cs="Times New Roman"/>
        </w:rPr>
        <w:tab/>
      </w:r>
      <w:r w:rsidRPr="008C2C3E">
        <w:rPr>
          <w:rFonts w:ascii="Times New Roman" w:eastAsia="Times New Roman" w:hAnsi="Times New Roman" w:cs="Times New Roman"/>
        </w:rPr>
        <w:tab/>
      </w:r>
      <w:r w:rsidRPr="008C2C3E">
        <w:rPr>
          <w:rFonts w:ascii="Times New Roman" w:eastAsia="Times New Roman" w:hAnsi="Times New Roman" w:cs="Times New Roman"/>
          <w:lang w:val="id-ID"/>
        </w:rPr>
        <w:t xml:space="preserve"> = 2</w:t>
      </w:r>
      <w:r w:rsidRPr="008C2C3E">
        <w:rPr>
          <w:rFonts w:ascii="Times New Roman" w:eastAsia="Times New Roman" w:hAnsi="Times New Roman" w:cs="Times New Roman"/>
        </w:rPr>
        <w:t>4</w:t>
      </w:r>
    </w:p>
    <w:p w:rsidR="008C2C3E" w:rsidRPr="008C2C3E" w:rsidRDefault="008C2C3E" w:rsidP="008C2C3E">
      <w:pPr>
        <w:spacing w:after="0" w:line="360" w:lineRule="auto"/>
        <w:rPr>
          <w:rFonts w:ascii="Times New Roman" w:eastAsia="Times New Roman" w:hAnsi="Times New Roman" w:cs="Times New Roman"/>
        </w:rPr>
      </w:pPr>
      <w:r w:rsidRPr="008C2C3E">
        <w:rPr>
          <w:rFonts w:ascii="Times New Roman" w:eastAsia="Times New Roman" w:hAnsi="Times New Roman" w:cs="Times New Roman"/>
          <w:lang w:val="id-ID"/>
        </w:rPr>
        <w:t>Tabel mencari rata-rata dan simpangan baku</w:t>
      </w:r>
    </w:p>
    <w:tbl>
      <w:tblPr>
        <w:tblStyle w:val="TableGrid"/>
        <w:tblW w:w="0" w:type="auto"/>
        <w:tblLook w:val="04A0" w:firstRow="1" w:lastRow="0" w:firstColumn="1" w:lastColumn="0" w:noHBand="0" w:noVBand="1"/>
      </w:tblPr>
      <w:tblGrid>
        <w:gridCol w:w="753"/>
        <w:gridCol w:w="1806"/>
        <w:gridCol w:w="1865"/>
        <w:gridCol w:w="2028"/>
      </w:tblGrid>
      <w:tr w:rsidR="008C2C3E" w:rsidRPr="008C2C3E" w:rsidTr="006622FE">
        <w:trPr>
          <w:trHeight w:val="314"/>
        </w:trPr>
        <w:tc>
          <w:tcPr>
            <w:tcW w:w="812" w:type="dxa"/>
          </w:tcPr>
          <w:p w:rsidR="008C2C3E" w:rsidRPr="008C2C3E" w:rsidRDefault="008C2C3E" w:rsidP="008C2C3E">
            <w:pPr>
              <w:spacing w:line="360" w:lineRule="auto"/>
              <w:jc w:val="center"/>
              <w:rPr>
                <w:rFonts w:ascii="Times New Roman" w:eastAsia="Times New Roman" w:hAnsi="Times New Roman" w:cs="Times New Roman"/>
              </w:rPr>
            </w:pPr>
            <w:r w:rsidRPr="008C2C3E">
              <w:rPr>
                <w:rFonts w:ascii="Times New Roman" w:eastAsia="Times New Roman" w:hAnsi="Times New Roman" w:cs="Times New Roman"/>
              </w:rPr>
              <w:t>NO</w:t>
            </w:r>
          </w:p>
        </w:tc>
        <w:tc>
          <w:tcPr>
            <w:tcW w:w="2119" w:type="dxa"/>
          </w:tcPr>
          <w:p w:rsidR="008C2C3E" w:rsidRPr="008C2C3E" w:rsidRDefault="008C2C3E" w:rsidP="008C2C3E">
            <w:pPr>
              <w:spacing w:line="360" w:lineRule="auto"/>
              <w:jc w:val="center"/>
              <w:rPr>
                <w:rFonts w:ascii="Times New Roman" w:eastAsia="Times New Roman" w:hAnsi="Times New Roman" w:cs="Times New Roman"/>
              </w:rPr>
            </w:pPr>
            <w:r w:rsidRPr="008C2C3E">
              <w:rPr>
                <w:rFonts w:ascii="Times New Roman" w:eastAsia="Times New Roman" w:hAnsi="Times New Roman" w:cs="Times New Roman"/>
              </w:rPr>
              <w:t>X</w:t>
            </w:r>
          </w:p>
        </w:tc>
        <w:tc>
          <w:tcPr>
            <w:tcW w:w="2119" w:type="dxa"/>
          </w:tcPr>
          <w:p w:rsidR="008C2C3E" w:rsidRPr="008C2C3E" w:rsidRDefault="008C2C3E" w:rsidP="008C2C3E">
            <w:pPr>
              <w:spacing w:line="360" w:lineRule="auto"/>
              <w:jc w:val="center"/>
              <w:rPr>
                <w:rFonts w:ascii="Times New Roman" w:eastAsia="Times New Roman" w:hAnsi="Times New Roman" w:cs="Times New Roman"/>
              </w:rPr>
            </w:pPr>
            <w:r w:rsidRPr="008C2C3E">
              <w:rPr>
                <w:rFonts w:ascii="Times New Roman" w:eastAsia="Times New Roman" w:hAnsi="Times New Roman" w:cs="Times New Roman"/>
                <w:noProof/>
                <w:color w:val="000000"/>
              </w:rPr>
              <w:drawing>
                <wp:anchor distT="0" distB="0" distL="114300" distR="114300" simplePos="0" relativeHeight="251688960" behindDoc="0" locked="0" layoutInCell="1" allowOverlap="1" wp14:anchorId="016CF16E" wp14:editId="4B76C727">
                  <wp:simplePos x="0" y="0"/>
                  <wp:positionH relativeFrom="column">
                    <wp:posOffset>396938</wp:posOffset>
                  </wp:positionH>
                  <wp:positionV relativeFrom="paragraph">
                    <wp:posOffset>-1865</wp:posOffset>
                  </wp:positionV>
                  <wp:extent cx="476250" cy="209550"/>
                  <wp:effectExtent l="19050" t="19050" r="19050" b="19050"/>
                  <wp:wrapNone/>
                  <wp:docPr id="31" name="Picture 31" descr=" ">
                    <a:extLst xmlns:a="http://schemas.openxmlformats.org/drawingml/2006/main">
                      <a:ext uri="{FF2B5EF4-FFF2-40B4-BE49-F238E27FC236}">
                        <a16:creationId xmlns:w15="http://schemas.microsoft.com/office/word/2012/wordml" xmlns:arto="http://schemas.microsoft.com/office/word/2006/arto" xmlns:xdr="http://schemas.openxmlformats.org/drawingml/2006/spreadsheetDrawing" xmlns="" xmlns:a16="http://schemas.microsoft.com/office/drawing/2014/main" xmlns:lc="http://schemas.openxmlformats.org/drawingml/2006/lockedCanvas" xmlns:w="http://schemas.openxmlformats.org/wordprocessingml/2006/main" xmlns:w10="urn:schemas-microsoft-com:office:word" xmlns:v="urn:schemas-microsoft-com:vml" xmlns:o="urn:schemas-microsoft-com:office:office" id="{00000000-0008-0000-0100-000005000000}"/>
                      </a:ext>
                    </a:extLst>
                  </wp:docPr>
                  <wp:cNvGraphicFramePr/>
                  <a:graphic xmlns:a="http://schemas.openxmlformats.org/drawingml/2006/main">
                    <a:graphicData uri="http://schemas.openxmlformats.org/drawingml/2006/picture">
                      <pic:pic xmlns:pic="http://schemas.openxmlformats.org/drawingml/2006/picture">
                        <pic:nvPicPr>
                          <pic:cNvPr id="16" name="_x0000_s2052" descr=" ">
                            <a:extLst>
                              <a:ext uri="{FF2B5EF4-FFF2-40B4-BE49-F238E27FC236}">
                                <a16:creationId xmlns:w15="http://schemas.microsoft.com/office/word/2012/wordml" xmlns:arto="http://schemas.microsoft.com/office/word/2006/arto" xmlns:xdr="http://schemas.openxmlformats.org/drawingml/2006/spreadsheetDrawing" xmlns="" xmlns:a16="http://schemas.microsoft.com/office/drawing/2014/main" xmlns:lc="http://schemas.openxmlformats.org/drawingml/2006/lockedCanvas" xmlns:w="http://schemas.openxmlformats.org/wordprocessingml/2006/main" xmlns:w10="urn:schemas-microsoft-com:office:word" xmlns:v="urn:schemas-microsoft-com:vml" xmlns:o="urn:schemas-microsoft-com:office:office" id="{00000000-0008-0000-0100-000005000000}"/>
                              </a:ext>
                            </a:extLst>
                          </pic:cNvPr>
                          <pic:cNvPicPr/>
                        </pic:nvPicPr>
                        <pic:blipFill>
                          <a:blip r:embed="rId26"/>
                          <a:srcRect/>
                          <a:stretch>
                            <a:fillRect/>
                          </a:stretch>
                        </pic:blipFill>
                        <pic:spPr>
                          <a:xfrm>
                            <a:off x="0" y="0"/>
                            <a:ext cx="476250" cy="209550"/>
                          </a:xfrm>
                          <a:prstGeom prst="rect">
                            <a:avLst/>
                          </a:prstGeom>
                          <a:solidFill>
                            <a:srgbClr val="FFFFFF"/>
                          </a:solidFill>
                          <a:ln w="9525" cap="flat" cmpd="sng">
                            <a:solidFill>
                              <a:srgbClr val="000000"/>
                            </a:solidFill>
                            <a:prstDash val="solid"/>
                            <a:round/>
                          </a:ln>
                          <a:effectLst/>
                        </pic:spPr>
                      </pic:pic>
                    </a:graphicData>
                  </a:graphic>
                  <wp14:sizeRelH relativeFrom="page">
                    <wp14:pctWidth>0</wp14:pctWidth>
                  </wp14:sizeRelH>
                  <wp14:sizeRelV relativeFrom="page">
                    <wp14:pctHeight>0</wp14:pctHeight>
                  </wp14:sizeRelV>
                </wp:anchor>
              </w:drawing>
            </w:r>
          </w:p>
        </w:tc>
        <w:tc>
          <w:tcPr>
            <w:tcW w:w="2296" w:type="dxa"/>
          </w:tcPr>
          <w:p w:rsidR="008C2C3E" w:rsidRPr="008C2C3E" w:rsidRDefault="008C2C3E" w:rsidP="008C2C3E">
            <w:pPr>
              <w:spacing w:line="360" w:lineRule="auto"/>
              <w:jc w:val="center"/>
              <w:rPr>
                <w:rFonts w:ascii="Times New Roman" w:eastAsia="Times New Roman" w:hAnsi="Times New Roman" w:cs="Times New Roman"/>
              </w:rPr>
            </w:pPr>
            <w:r w:rsidRPr="008C2C3E">
              <w:rPr>
                <w:rFonts w:ascii="Times New Roman" w:eastAsia="Times New Roman" w:hAnsi="Times New Roman" w:cs="Times New Roman"/>
                <w:noProof/>
                <w:color w:val="000000"/>
              </w:rPr>
              <w:drawing>
                <wp:anchor distT="0" distB="0" distL="114300" distR="114300" simplePos="0" relativeHeight="251689984" behindDoc="0" locked="0" layoutInCell="1" allowOverlap="1" wp14:anchorId="201262A4" wp14:editId="7C5F02FE">
                  <wp:simplePos x="0" y="0"/>
                  <wp:positionH relativeFrom="column">
                    <wp:posOffset>273050</wp:posOffset>
                  </wp:positionH>
                  <wp:positionV relativeFrom="paragraph">
                    <wp:posOffset>-6350</wp:posOffset>
                  </wp:positionV>
                  <wp:extent cx="800100" cy="190500"/>
                  <wp:effectExtent l="19050" t="19050" r="19050" b="19050"/>
                  <wp:wrapNone/>
                  <wp:docPr id="32" name="Picture 32" descr=" ">
                    <a:extLst xmlns:a="http://schemas.openxmlformats.org/drawingml/2006/main">
                      <a:ext uri="{FF2B5EF4-FFF2-40B4-BE49-F238E27FC236}">
                        <a16:creationId xmlns:w15="http://schemas.microsoft.com/office/word/2012/wordml" xmlns:arto="http://schemas.microsoft.com/office/word/2006/arto" xmlns:xdr="http://schemas.openxmlformats.org/drawingml/2006/spreadsheetDrawing" xmlns="" xmlns:a16="http://schemas.microsoft.com/office/drawing/2014/main" xmlns:lc="http://schemas.openxmlformats.org/drawingml/2006/lockedCanvas" xmlns:w="http://schemas.openxmlformats.org/wordprocessingml/2006/main" xmlns:w10="urn:schemas-microsoft-com:office:word" xmlns:v="urn:schemas-microsoft-com:vml" xmlns:o="urn:schemas-microsoft-com:office:office" id="{00000000-0008-0000-0100-000006000000}"/>
                      </a:ext>
                    </a:extLst>
                  </wp:docPr>
                  <wp:cNvGraphicFramePr/>
                  <a:graphic xmlns:a="http://schemas.openxmlformats.org/drawingml/2006/main">
                    <a:graphicData uri="http://schemas.openxmlformats.org/drawingml/2006/picture">
                      <pic:pic xmlns:pic="http://schemas.openxmlformats.org/drawingml/2006/picture">
                        <pic:nvPicPr>
                          <pic:cNvPr id="17" name="_x0000_s2053" descr=" ">
                            <a:extLst>
                              <a:ext uri="{FF2B5EF4-FFF2-40B4-BE49-F238E27FC236}">
                                <a16:creationId xmlns:w15="http://schemas.microsoft.com/office/word/2012/wordml" xmlns:arto="http://schemas.microsoft.com/office/word/2006/arto" xmlns:xdr="http://schemas.openxmlformats.org/drawingml/2006/spreadsheetDrawing" xmlns="" xmlns:a16="http://schemas.microsoft.com/office/drawing/2014/main" xmlns:lc="http://schemas.openxmlformats.org/drawingml/2006/lockedCanvas" xmlns:w="http://schemas.openxmlformats.org/wordprocessingml/2006/main" xmlns:w10="urn:schemas-microsoft-com:office:word" xmlns:v="urn:schemas-microsoft-com:vml" xmlns:o="urn:schemas-microsoft-com:office:office" id="{00000000-0008-0000-0100-000006000000}"/>
                              </a:ext>
                            </a:extLst>
                          </pic:cNvPr>
                          <pic:cNvPicPr/>
                        </pic:nvPicPr>
                        <pic:blipFill>
                          <a:blip r:embed="rId27"/>
                          <a:srcRect/>
                          <a:stretch>
                            <a:fillRect/>
                          </a:stretch>
                        </pic:blipFill>
                        <pic:spPr>
                          <a:xfrm>
                            <a:off x="0" y="0"/>
                            <a:ext cx="800100" cy="190500"/>
                          </a:xfrm>
                          <a:prstGeom prst="rect">
                            <a:avLst/>
                          </a:prstGeom>
                          <a:solidFill>
                            <a:srgbClr val="FFFFFF"/>
                          </a:solidFill>
                          <a:ln w="9525" cap="flat" cmpd="sng">
                            <a:solidFill>
                              <a:srgbClr val="000000"/>
                            </a:solidFill>
                            <a:prstDash val="solid"/>
                            <a:round/>
                          </a:ln>
                          <a:effectLst/>
                        </pic:spPr>
                      </pic:pic>
                    </a:graphicData>
                  </a:graphic>
                  <wp14:sizeRelH relativeFrom="page">
                    <wp14:pctWidth>0</wp14:pctWidth>
                  </wp14:sizeRelH>
                  <wp14:sizeRelV relativeFrom="page">
                    <wp14:pctHeight>0</wp14:pctHeight>
                  </wp14:sizeRelV>
                </wp:anchor>
              </w:drawing>
            </w:r>
          </w:p>
        </w:tc>
      </w:tr>
      <w:tr w:rsidR="008C2C3E" w:rsidRPr="008C2C3E" w:rsidTr="006622FE">
        <w:trPr>
          <w:trHeight w:val="350"/>
        </w:trPr>
        <w:tc>
          <w:tcPr>
            <w:tcW w:w="812" w:type="dxa"/>
          </w:tcPr>
          <w:p w:rsidR="008C2C3E" w:rsidRPr="008C2C3E" w:rsidRDefault="008C2C3E" w:rsidP="008C2C3E">
            <w:pPr>
              <w:spacing w:line="360" w:lineRule="auto"/>
              <w:jc w:val="center"/>
              <w:rPr>
                <w:rFonts w:ascii="Times New Roman" w:eastAsia="Times New Roman" w:hAnsi="Times New Roman" w:cs="Times New Roman"/>
              </w:rPr>
            </w:pPr>
            <w:r w:rsidRPr="008C2C3E">
              <w:rPr>
                <w:rFonts w:ascii="Times New Roman" w:eastAsia="Times New Roman" w:hAnsi="Times New Roman" w:cs="Times New Roman"/>
              </w:rPr>
              <w:t>1</w:t>
            </w:r>
          </w:p>
        </w:tc>
        <w:tc>
          <w:tcPr>
            <w:tcW w:w="2119" w:type="dxa"/>
            <w:vAlign w:val="center"/>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70</w:t>
            </w:r>
          </w:p>
        </w:tc>
        <w:tc>
          <w:tcPr>
            <w:tcW w:w="2119"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-11.7647</w:t>
            </w:r>
          </w:p>
        </w:tc>
        <w:tc>
          <w:tcPr>
            <w:tcW w:w="2296"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138.4083</w:t>
            </w:r>
          </w:p>
        </w:tc>
      </w:tr>
      <w:tr w:rsidR="008C2C3E" w:rsidRPr="008C2C3E" w:rsidTr="006622FE">
        <w:trPr>
          <w:trHeight w:val="337"/>
        </w:trPr>
        <w:tc>
          <w:tcPr>
            <w:tcW w:w="812" w:type="dxa"/>
          </w:tcPr>
          <w:p w:rsidR="008C2C3E" w:rsidRPr="008C2C3E" w:rsidRDefault="008C2C3E" w:rsidP="008C2C3E">
            <w:pPr>
              <w:spacing w:line="360" w:lineRule="auto"/>
              <w:jc w:val="center"/>
              <w:rPr>
                <w:rFonts w:ascii="Times New Roman" w:eastAsia="Times New Roman" w:hAnsi="Times New Roman" w:cs="Times New Roman"/>
              </w:rPr>
            </w:pPr>
            <w:r w:rsidRPr="008C2C3E">
              <w:rPr>
                <w:rFonts w:ascii="Times New Roman" w:eastAsia="Times New Roman" w:hAnsi="Times New Roman" w:cs="Times New Roman"/>
              </w:rPr>
              <w:t>2</w:t>
            </w:r>
          </w:p>
        </w:tc>
        <w:tc>
          <w:tcPr>
            <w:tcW w:w="2119" w:type="dxa"/>
            <w:vAlign w:val="center"/>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94</w:t>
            </w:r>
          </w:p>
        </w:tc>
        <w:tc>
          <w:tcPr>
            <w:tcW w:w="2119"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12.2353</w:t>
            </w:r>
          </w:p>
        </w:tc>
        <w:tc>
          <w:tcPr>
            <w:tcW w:w="2296"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149.7024</w:t>
            </w:r>
          </w:p>
        </w:tc>
      </w:tr>
      <w:tr w:rsidR="008C2C3E" w:rsidRPr="008C2C3E" w:rsidTr="006622FE">
        <w:trPr>
          <w:trHeight w:val="350"/>
        </w:trPr>
        <w:tc>
          <w:tcPr>
            <w:tcW w:w="812" w:type="dxa"/>
          </w:tcPr>
          <w:p w:rsidR="008C2C3E" w:rsidRPr="008C2C3E" w:rsidRDefault="008C2C3E" w:rsidP="008C2C3E">
            <w:pPr>
              <w:spacing w:line="360" w:lineRule="auto"/>
              <w:jc w:val="center"/>
              <w:rPr>
                <w:rFonts w:ascii="Times New Roman" w:eastAsia="Times New Roman" w:hAnsi="Times New Roman" w:cs="Times New Roman"/>
              </w:rPr>
            </w:pPr>
            <w:r w:rsidRPr="008C2C3E">
              <w:rPr>
                <w:rFonts w:ascii="Times New Roman" w:eastAsia="Times New Roman" w:hAnsi="Times New Roman" w:cs="Times New Roman"/>
              </w:rPr>
              <w:t>3</w:t>
            </w:r>
          </w:p>
        </w:tc>
        <w:tc>
          <w:tcPr>
            <w:tcW w:w="2119" w:type="dxa"/>
            <w:vAlign w:val="center"/>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78</w:t>
            </w:r>
          </w:p>
        </w:tc>
        <w:tc>
          <w:tcPr>
            <w:tcW w:w="2119"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-3.7647</w:t>
            </w:r>
          </w:p>
        </w:tc>
        <w:tc>
          <w:tcPr>
            <w:tcW w:w="2296"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14.1730</w:t>
            </w:r>
          </w:p>
        </w:tc>
      </w:tr>
      <w:tr w:rsidR="008C2C3E" w:rsidRPr="008C2C3E" w:rsidTr="006622FE">
        <w:trPr>
          <w:trHeight w:val="350"/>
        </w:trPr>
        <w:tc>
          <w:tcPr>
            <w:tcW w:w="812" w:type="dxa"/>
          </w:tcPr>
          <w:p w:rsidR="008C2C3E" w:rsidRPr="008C2C3E" w:rsidRDefault="008C2C3E" w:rsidP="008C2C3E">
            <w:pPr>
              <w:spacing w:line="360" w:lineRule="auto"/>
              <w:jc w:val="center"/>
              <w:rPr>
                <w:rFonts w:ascii="Times New Roman" w:eastAsia="Times New Roman" w:hAnsi="Times New Roman" w:cs="Times New Roman"/>
              </w:rPr>
            </w:pPr>
            <w:r w:rsidRPr="008C2C3E">
              <w:rPr>
                <w:rFonts w:ascii="Times New Roman" w:eastAsia="Times New Roman" w:hAnsi="Times New Roman" w:cs="Times New Roman"/>
              </w:rPr>
              <w:t>4</w:t>
            </w:r>
          </w:p>
        </w:tc>
        <w:tc>
          <w:tcPr>
            <w:tcW w:w="2119" w:type="dxa"/>
            <w:vAlign w:val="center"/>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88</w:t>
            </w:r>
          </w:p>
        </w:tc>
        <w:tc>
          <w:tcPr>
            <w:tcW w:w="2119"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6.2353</w:t>
            </w:r>
          </w:p>
        </w:tc>
        <w:tc>
          <w:tcPr>
            <w:tcW w:w="2296"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38.8789</w:t>
            </w:r>
          </w:p>
        </w:tc>
      </w:tr>
      <w:tr w:rsidR="008C2C3E" w:rsidRPr="008C2C3E" w:rsidTr="006622FE">
        <w:trPr>
          <w:trHeight w:val="350"/>
        </w:trPr>
        <w:tc>
          <w:tcPr>
            <w:tcW w:w="812" w:type="dxa"/>
          </w:tcPr>
          <w:p w:rsidR="008C2C3E" w:rsidRPr="008C2C3E" w:rsidRDefault="008C2C3E" w:rsidP="008C2C3E">
            <w:pPr>
              <w:spacing w:line="360" w:lineRule="auto"/>
              <w:jc w:val="center"/>
              <w:rPr>
                <w:rFonts w:ascii="Times New Roman" w:eastAsia="Times New Roman" w:hAnsi="Times New Roman" w:cs="Times New Roman"/>
              </w:rPr>
            </w:pPr>
            <w:r w:rsidRPr="008C2C3E">
              <w:rPr>
                <w:rFonts w:ascii="Times New Roman" w:eastAsia="Times New Roman" w:hAnsi="Times New Roman" w:cs="Times New Roman"/>
              </w:rPr>
              <w:t>5</w:t>
            </w:r>
          </w:p>
        </w:tc>
        <w:tc>
          <w:tcPr>
            <w:tcW w:w="2119" w:type="dxa"/>
            <w:vAlign w:val="center"/>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74</w:t>
            </w:r>
          </w:p>
        </w:tc>
        <w:tc>
          <w:tcPr>
            <w:tcW w:w="2119"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-7.7647</w:t>
            </w:r>
          </w:p>
        </w:tc>
        <w:tc>
          <w:tcPr>
            <w:tcW w:w="2296"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60.2907</w:t>
            </w:r>
          </w:p>
        </w:tc>
      </w:tr>
      <w:tr w:rsidR="008C2C3E" w:rsidRPr="008C2C3E" w:rsidTr="006622FE">
        <w:trPr>
          <w:trHeight w:val="350"/>
        </w:trPr>
        <w:tc>
          <w:tcPr>
            <w:tcW w:w="812" w:type="dxa"/>
          </w:tcPr>
          <w:p w:rsidR="008C2C3E" w:rsidRPr="008C2C3E" w:rsidRDefault="008C2C3E" w:rsidP="008C2C3E">
            <w:pPr>
              <w:spacing w:line="360" w:lineRule="auto"/>
              <w:jc w:val="center"/>
              <w:rPr>
                <w:rFonts w:ascii="Times New Roman" w:eastAsia="Times New Roman" w:hAnsi="Times New Roman" w:cs="Times New Roman"/>
              </w:rPr>
            </w:pPr>
            <w:r w:rsidRPr="008C2C3E">
              <w:rPr>
                <w:rFonts w:ascii="Times New Roman" w:eastAsia="Times New Roman" w:hAnsi="Times New Roman" w:cs="Times New Roman"/>
              </w:rPr>
              <w:t>6</w:t>
            </w:r>
          </w:p>
        </w:tc>
        <w:tc>
          <w:tcPr>
            <w:tcW w:w="2119" w:type="dxa"/>
            <w:vAlign w:val="center"/>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86</w:t>
            </w:r>
          </w:p>
        </w:tc>
        <w:tc>
          <w:tcPr>
            <w:tcW w:w="2119"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4.2353</w:t>
            </w:r>
          </w:p>
        </w:tc>
        <w:tc>
          <w:tcPr>
            <w:tcW w:w="2296"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17.9377</w:t>
            </w:r>
          </w:p>
        </w:tc>
      </w:tr>
      <w:tr w:rsidR="008C2C3E" w:rsidRPr="008C2C3E" w:rsidTr="006622FE">
        <w:trPr>
          <w:trHeight w:val="337"/>
        </w:trPr>
        <w:tc>
          <w:tcPr>
            <w:tcW w:w="812" w:type="dxa"/>
          </w:tcPr>
          <w:p w:rsidR="008C2C3E" w:rsidRPr="008C2C3E" w:rsidRDefault="008C2C3E" w:rsidP="008C2C3E">
            <w:pPr>
              <w:spacing w:line="360" w:lineRule="auto"/>
              <w:jc w:val="center"/>
              <w:rPr>
                <w:rFonts w:ascii="Times New Roman" w:eastAsia="Times New Roman" w:hAnsi="Times New Roman" w:cs="Times New Roman"/>
              </w:rPr>
            </w:pPr>
            <w:r w:rsidRPr="008C2C3E">
              <w:rPr>
                <w:rFonts w:ascii="Times New Roman" w:eastAsia="Times New Roman" w:hAnsi="Times New Roman" w:cs="Times New Roman"/>
              </w:rPr>
              <w:lastRenderedPageBreak/>
              <w:t>7</w:t>
            </w:r>
          </w:p>
        </w:tc>
        <w:tc>
          <w:tcPr>
            <w:tcW w:w="2119" w:type="dxa"/>
            <w:vAlign w:val="center"/>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76</w:t>
            </w:r>
          </w:p>
        </w:tc>
        <w:tc>
          <w:tcPr>
            <w:tcW w:w="2119"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-5.7647</w:t>
            </w:r>
          </w:p>
        </w:tc>
        <w:tc>
          <w:tcPr>
            <w:tcW w:w="2296"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33.2318</w:t>
            </w:r>
          </w:p>
        </w:tc>
      </w:tr>
      <w:tr w:rsidR="008C2C3E" w:rsidRPr="008C2C3E" w:rsidTr="006622FE">
        <w:trPr>
          <w:trHeight w:val="350"/>
        </w:trPr>
        <w:tc>
          <w:tcPr>
            <w:tcW w:w="812" w:type="dxa"/>
          </w:tcPr>
          <w:p w:rsidR="008C2C3E" w:rsidRPr="008C2C3E" w:rsidRDefault="008C2C3E" w:rsidP="008C2C3E">
            <w:pPr>
              <w:spacing w:line="360" w:lineRule="auto"/>
              <w:jc w:val="center"/>
              <w:rPr>
                <w:rFonts w:ascii="Times New Roman" w:eastAsia="Times New Roman" w:hAnsi="Times New Roman" w:cs="Times New Roman"/>
              </w:rPr>
            </w:pPr>
            <w:r w:rsidRPr="008C2C3E">
              <w:rPr>
                <w:rFonts w:ascii="Times New Roman" w:eastAsia="Times New Roman" w:hAnsi="Times New Roman" w:cs="Times New Roman"/>
              </w:rPr>
              <w:t>8</w:t>
            </w:r>
          </w:p>
        </w:tc>
        <w:tc>
          <w:tcPr>
            <w:tcW w:w="2119" w:type="dxa"/>
            <w:vAlign w:val="center"/>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90</w:t>
            </w:r>
          </w:p>
        </w:tc>
        <w:tc>
          <w:tcPr>
            <w:tcW w:w="2119"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8.2353</w:t>
            </w:r>
          </w:p>
        </w:tc>
        <w:tc>
          <w:tcPr>
            <w:tcW w:w="2296"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67.8201</w:t>
            </w:r>
          </w:p>
        </w:tc>
      </w:tr>
      <w:tr w:rsidR="008C2C3E" w:rsidRPr="008C2C3E" w:rsidTr="006622FE">
        <w:trPr>
          <w:trHeight w:val="350"/>
        </w:trPr>
        <w:tc>
          <w:tcPr>
            <w:tcW w:w="812" w:type="dxa"/>
          </w:tcPr>
          <w:p w:rsidR="008C2C3E" w:rsidRPr="008C2C3E" w:rsidRDefault="008C2C3E" w:rsidP="008C2C3E">
            <w:pPr>
              <w:spacing w:line="360" w:lineRule="auto"/>
              <w:jc w:val="center"/>
              <w:rPr>
                <w:rFonts w:ascii="Times New Roman" w:eastAsia="Times New Roman" w:hAnsi="Times New Roman" w:cs="Times New Roman"/>
              </w:rPr>
            </w:pPr>
            <w:r w:rsidRPr="008C2C3E">
              <w:rPr>
                <w:rFonts w:ascii="Times New Roman" w:eastAsia="Times New Roman" w:hAnsi="Times New Roman" w:cs="Times New Roman"/>
              </w:rPr>
              <w:t>9</w:t>
            </w:r>
          </w:p>
        </w:tc>
        <w:tc>
          <w:tcPr>
            <w:tcW w:w="2119" w:type="dxa"/>
            <w:vAlign w:val="center"/>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93</w:t>
            </w:r>
          </w:p>
        </w:tc>
        <w:tc>
          <w:tcPr>
            <w:tcW w:w="2119"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11.2353</w:t>
            </w:r>
          </w:p>
        </w:tc>
        <w:tc>
          <w:tcPr>
            <w:tcW w:w="2296"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126.2318</w:t>
            </w:r>
          </w:p>
        </w:tc>
      </w:tr>
      <w:tr w:rsidR="008C2C3E" w:rsidRPr="008C2C3E" w:rsidTr="006622FE">
        <w:trPr>
          <w:trHeight w:val="350"/>
        </w:trPr>
        <w:tc>
          <w:tcPr>
            <w:tcW w:w="812" w:type="dxa"/>
          </w:tcPr>
          <w:p w:rsidR="008C2C3E" w:rsidRPr="008C2C3E" w:rsidRDefault="008C2C3E" w:rsidP="008C2C3E">
            <w:pPr>
              <w:spacing w:line="360" w:lineRule="auto"/>
              <w:jc w:val="center"/>
              <w:rPr>
                <w:rFonts w:ascii="Times New Roman" w:eastAsia="Times New Roman" w:hAnsi="Times New Roman" w:cs="Times New Roman"/>
              </w:rPr>
            </w:pPr>
            <w:r w:rsidRPr="008C2C3E">
              <w:rPr>
                <w:rFonts w:ascii="Times New Roman" w:eastAsia="Times New Roman" w:hAnsi="Times New Roman" w:cs="Times New Roman"/>
              </w:rPr>
              <w:t>10</w:t>
            </w:r>
          </w:p>
        </w:tc>
        <w:tc>
          <w:tcPr>
            <w:tcW w:w="2119" w:type="dxa"/>
            <w:vAlign w:val="center"/>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77</w:t>
            </w:r>
          </w:p>
        </w:tc>
        <w:tc>
          <w:tcPr>
            <w:tcW w:w="2119"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-4.7647</w:t>
            </w:r>
          </w:p>
        </w:tc>
        <w:tc>
          <w:tcPr>
            <w:tcW w:w="2296"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22.7024</w:t>
            </w:r>
          </w:p>
        </w:tc>
      </w:tr>
      <w:tr w:rsidR="008C2C3E" w:rsidRPr="008C2C3E" w:rsidTr="006622FE">
        <w:trPr>
          <w:trHeight w:val="350"/>
        </w:trPr>
        <w:tc>
          <w:tcPr>
            <w:tcW w:w="812" w:type="dxa"/>
          </w:tcPr>
          <w:p w:rsidR="008C2C3E" w:rsidRPr="008C2C3E" w:rsidRDefault="008C2C3E" w:rsidP="008C2C3E">
            <w:pPr>
              <w:spacing w:line="360" w:lineRule="auto"/>
              <w:jc w:val="center"/>
              <w:rPr>
                <w:rFonts w:ascii="Times New Roman" w:eastAsia="Times New Roman" w:hAnsi="Times New Roman" w:cs="Times New Roman"/>
              </w:rPr>
            </w:pPr>
            <w:r w:rsidRPr="008C2C3E">
              <w:rPr>
                <w:rFonts w:ascii="Times New Roman" w:eastAsia="Times New Roman" w:hAnsi="Times New Roman" w:cs="Times New Roman"/>
              </w:rPr>
              <w:t>11</w:t>
            </w:r>
          </w:p>
        </w:tc>
        <w:tc>
          <w:tcPr>
            <w:tcW w:w="2119" w:type="dxa"/>
            <w:vAlign w:val="center"/>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76</w:t>
            </w:r>
          </w:p>
        </w:tc>
        <w:tc>
          <w:tcPr>
            <w:tcW w:w="2119"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-5.7647</w:t>
            </w:r>
          </w:p>
        </w:tc>
        <w:tc>
          <w:tcPr>
            <w:tcW w:w="2296"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33.2318</w:t>
            </w:r>
          </w:p>
        </w:tc>
      </w:tr>
      <w:tr w:rsidR="008C2C3E" w:rsidRPr="008C2C3E" w:rsidTr="006622FE">
        <w:trPr>
          <w:trHeight w:val="337"/>
        </w:trPr>
        <w:tc>
          <w:tcPr>
            <w:tcW w:w="812" w:type="dxa"/>
          </w:tcPr>
          <w:p w:rsidR="008C2C3E" w:rsidRPr="008C2C3E" w:rsidRDefault="008C2C3E" w:rsidP="008C2C3E">
            <w:pPr>
              <w:spacing w:line="360" w:lineRule="auto"/>
              <w:jc w:val="center"/>
              <w:rPr>
                <w:rFonts w:ascii="Times New Roman" w:eastAsia="Times New Roman" w:hAnsi="Times New Roman" w:cs="Times New Roman"/>
              </w:rPr>
            </w:pPr>
            <w:r w:rsidRPr="008C2C3E">
              <w:rPr>
                <w:rFonts w:ascii="Times New Roman" w:eastAsia="Times New Roman" w:hAnsi="Times New Roman" w:cs="Times New Roman"/>
              </w:rPr>
              <w:t>12</w:t>
            </w:r>
          </w:p>
        </w:tc>
        <w:tc>
          <w:tcPr>
            <w:tcW w:w="2119" w:type="dxa"/>
            <w:vAlign w:val="center"/>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78</w:t>
            </w:r>
          </w:p>
        </w:tc>
        <w:tc>
          <w:tcPr>
            <w:tcW w:w="2119"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-3.7647</w:t>
            </w:r>
          </w:p>
        </w:tc>
        <w:tc>
          <w:tcPr>
            <w:tcW w:w="2296"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14.1730</w:t>
            </w:r>
          </w:p>
        </w:tc>
      </w:tr>
      <w:tr w:rsidR="008C2C3E" w:rsidRPr="008C2C3E" w:rsidTr="006622FE">
        <w:trPr>
          <w:trHeight w:val="350"/>
        </w:trPr>
        <w:tc>
          <w:tcPr>
            <w:tcW w:w="812" w:type="dxa"/>
          </w:tcPr>
          <w:p w:rsidR="008C2C3E" w:rsidRPr="008C2C3E" w:rsidRDefault="008C2C3E" w:rsidP="008C2C3E">
            <w:pPr>
              <w:spacing w:line="360" w:lineRule="auto"/>
              <w:jc w:val="center"/>
              <w:rPr>
                <w:rFonts w:ascii="Times New Roman" w:eastAsia="Times New Roman" w:hAnsi="Times New Roman" w:cs="Times New Roman"/>
              </w:rPr>
            </w:pPr>
            <w:r w:rsidRPr="008C2C3E">
              <w:rPr>
                <w:rFonts w:ascii="Times New Roman" w:eastAsia="Times New Roman" w:hAnsi="Times New Roman" w:cs="Times New Roman"/>
              </w:rPr>
              <w:t>13</w:t>
            </w:r>
          </w:p>
        </w:tc>
        <w:tc>
          <w:tcPr>
            <w:tcW w:w="2119" w:type="dxa"/>
            <w:vAlign w:val="center"/>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86</w:t>
            </w:r>
          </w:p>
        </w:tc>
        <w:tc>
          <w:tcPr>
            <w:tcW w:w="2119"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4.2353</w:t>
            </w:r>
          </w:p>
        </w:tc>
        <w:tc>
          <w:tcPr>
            <w:tcW w:w="2296"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17.9377</w:t>
            </w:r>
          </w:p>
        </w:tc>
      </w:tr>
      <w:tr w:rsidR="008C2C3E" w:rsidRPr="008C2C3E" w:rsidTr="006622FE">
        <w:trPr>
          <w:trHeight w:val="350"/>
        </w:trPr>
        <w:tc>
          <w:tcPr>
            <w:tcW w:w="812" w:type="dxa"/>
          </w:tcPr>
          <w:p w:rsidR="008C2C3E" w:rsidRPr="008C2C3E" w:rsidRDefault="008C2C3E" w:rsidP="008C2C3E">
            <w:pPr>
              <w:spacing w:line="360" w:lineRule="auto"/>
              <w:jc w:val="center"/>
              <w:rPr>
                <w:rFonts w:ascii="Times New Roman" w:eastAsia="Times New Roman" w:hAnsi="Times New Roman" w:cs="Times New Roman"/>
              </w:rPr>
            </w:pPr>
            <w:r w:rsidRPr="008C2C3E">
              <w:rPr>
                <w:rFonts w:ascii="Times New Roman" w:eastAsia="Times New Roman" w:hAnsi="Times New Roman" w:cs="Times New Roman"/>
              </w:rPr>
              <w:t>14</w:t>
            </w:r>
          </w:p>
        </w:tc>
        <w:tc>
          <w:tcPr>
            <w:tcW w:w="2119" w:type="dxa"/>
            <w:vAlign w:val="center"/>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80</w:t>
            </w:r>
          </w:p>
        </w:tc>
        <w:tc>
          <w:tcPr>
            <w:tcW w:w="2119"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-1.7647</w:t>
            </w:r>
          </w:p>
        </w:tc>
        <w:tc>
          <w:tcPr>
            <w:tcW w:w="2296"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3.1142</w:t>
            </w:r>
          </w:p>
        </w:tc>
      </w:tr>
      <w:tr w:rsidR="008C2C3E" w:rsidRPr="008C2C3E" w:rsidTr="006622FE">
        <w:trPr>
          <w:trHeight w:val="350"/>
        </w:trPr>
        <w:tc>
          <w:tcPr>
            <w:tcW w:w="812" w:type="dxa"/>
          </w:tcPr>
          <w:p w:rsidR="008C2C3E" w:rsidRPr="008C2C3E" w:rsidRDefault="008C2C3E" w:rsidP="008C2C3E">
            <w:pPr>
              <w:spacing w:line="360" w:lineRule="auto"/>
              <w:jc w:val="center"/>
              <w:rPr>
                <w:rFonts w:ascii="Times New Roman" w:eastAsia="Times New Roman" w:hAnsi="Times New Roman" w:cs="Times New Roman"/>
              </w:rPr>
            </w:pPr>
            <w:r w:rsidRPr="008C2C3E">
              <w:rPr>
                <w:rFonts w:ascii="Times New Roman" w:eastAsia="Times New Roman" w:hAnsi="Times New Roman" w:cs="Times New Roman"/>
              </w:rPr>
              <w:t>15</w:t>
            </w:r>
          </w:p>
        </w:tc>
        <w:tc>
          <w:tcPr>
            <w:tcW w:w="2119" w:type="dxa"/>
            <w:vAlign w:val="center"/>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88</w:t>
            </w:r>
          </w:p>
        </w:tc>
        <w:tc>
          <w:tcPr>
            <w:tcW w:w="2119"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6.2353</w:t>
            </w:r>
          </w:p>
        </w:tc>
        <w:tc>
          <w:tcPr>
            <w:tcW w:w="2296"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38.8789</w:t>
            </w:r>
          </w:p>
        </w:tc>
      </w:tr>
      <w:tr w:rsidR="008C2C3E" w:rsidRPr="008C2C3E" w:rsidTr="006622FE">
        <w:trPr>
          <w:trHeight w:val="350"/>
        </w:trPr>
        <w:tc>
          <w:tcPr>
            <w:tcW w:w="812" w:type="dxa"/>
          </w:tcPr>
          <w:p w:rsidR="008C2C3E" w:rsidRPr="008C2C3E" w:rsidRDefault="008C2C3E" w:rsidP="008C2C3E">
            <w:pPr>
              <w:spacing w:line="360" w:lineRule="auto"/>
              <w:jc w:val="center"/>
              <w:rPr>
                <w:rFonts w:ascii="Times New Roman" w:eastAsia="Times New Roman" w:hAnsi="Times New Roman" w:cs="Times New Roman"/>
              </w:rPr>
            </w:pPr>
            <w:r w:rsidRPr="008C2C3E">
              <w:rPr>
                <w:rFonts w:ascii="Times New Roman" w:eastAsia="Times New Roman" w:hAnsi="Times New Roman" w:cs="Times New Roman"/>
              </w:rPr>
              <w:t>16</w:t>
            </w:r>
          </w:p>
        </w:tc>
        <w:tc>
          <w:tcPr>
            <w:tcW w:w="2119" w:type="dxa"/>
            <w:vAlign w:val="center"/>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74</w:t>
            </w:r>
          </w:p>
        </w:tc>
        <w:tc>
          <w:tcPr>
            <w:tcW w:w="2119"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-7.7647</w:t>
            </w:r>
          </w:p>
        </w:tc>
        <w:tc>
          <w:tcPr>
            <w:tcW w:w="2296"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60.2907</w:t>
            </w:r>
          </w:p>
        </w:tc>
      </w:tr>
      <w:tr w:rsidR="008C2C3E" w:rsidRPr="008C2C3E" w:rsidTr="006622FE">
        <w:trPr>
          <w:trHeight w:val="337"/>
        </w:trPr>
        <w:tc>
          <w:tcPr>
            <w:tcW w:w="812" w:type="dxa"/>
          </w:tcPr>
          <w:p w:rsidR="008C2C3E" w:rsidRPr="008C2C3E" w:rsidRDefault="008C2C3E" w:rsidP="008C2C3E">
            <w:pPr>
              <w:spacing w:line="360" w:lineRule="auto"/>
              <w:jc w:val="center"/>
              <w:rPr>
                <w:rFonts w:ascii="Times New Roman" w:eastAsia="Times New Roman" w:hAnsi="Times New Roman" w:cs="Times New Roman"/>
              </w:rPr>
            </w:pPr>
            <w:r w:rsidRPr="008C2C3E">
              <w:rPr>
                <w:rFonts w:ascii="Times New Roman" w:eastAsia="Times New Roman" w:hAnsi="Times New Roman" w:cs="Times New Roman"/>
              </w:rPr>
              <w:t>17</w:t>
            </w:r>
          </w:p>
        </w:tc>
        <w:tc>
          <w:tcPr>
            <w:tcW w:w="2119" w:type="dxa"/>
            <w:vAlign w:val="bottom"/>
          </w:tcPr>
          <w:p w:rsidR="008C2C3E" w:rsidRPr="008C2C3E" w:rsidRDefault="008C2C3E" w:rsidP="008C2C3E">
            <w:pPr>
              <w:spacing w:line="360" w:lineRule="auto"/>
              <w:jc w:val="center"/>
              <w:rPr>
                <w:rFonts w:ascii="Times New Roman" w:hAnsi="Times New Roman" w:cs="Times New Roman"/>
                <w:color w:val="000000"/>
              </w:rPr>
            </w:pPr>
            <w:r w:rsidRPr="008C2C3E">
              <w:rPr>
                <w:rFonts w:ascii="Times New Roman" w:hAnsi="Times New Roman" w:cs="Times New Roman"/>
                <w:color w:val="000000"/>
              </w:rPr>
              <w:t>82</w:t>
            </w:r>
          </w:p>
        </w:tc>
        <w:tc>
          <w:tcPr>
            <w:tcW w:w="2119"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0.2353</w:t>
            </w:r>
          </w:p>
        </w:tc>
        <w:tc>
          <w:tcPr>
            <w:tcW w:w="2296"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0.0554</w:t>
            </w:r>
          </w:p>
        </w:tc>
      </w:tr>
      <w:tr w:rsidR="008C2C3E" w:rsidRPr="008C2C3E" w:rsidTr="006622FE">
        <w:trPr>
          <w:trHeight w:val="364"/>
        </w:trPr>
        <w:tc>
          <w:tcPr>
            <w:tcW w:w="812" w:type="dxa"/>
          </w:tcPr>
          <w:p w:rsidR="008C2C3E" w:rsidRPr="008C2C3E" w:rsidRDefault="008C2C3E" w:rsidP="008C2C3E">
            <w:pPr>
              <w:spacing w:line="360" w:lineRule="auto"/>
              <w:jc w:val="center"/>
              <w:rPr>
                <w:rFonts w:ascii="Times New Roman" w:eastAsia="Times New Roman" w:hAnsi="Times New Roman" w:cs="Times New Roman"/>
              </w:rPr>
            </w:pPr>
            <w:r w:rsidRPr="008C2C3E">
              <w:rPr>
                <w:rFonts w:ascii="Times New Roman" w:eastAsia="Times New Roman" w:hAnsi="Times New Roman" w:cs="Times New Roman"/>
              </w:rPr>
              <w:t>∑</w:t>
            </w:r>
          </w:p>
        </w:tc>
        <w:tc>
          <w:tcPr>
            <w:tcW w:w="2119" w:type="dxa"/>
            <w:vAlign w:val="bottom"/>
          </w:tcPr>
          <w:p w:rsidR="008C2C3E" w:rsidRPr="008C2C3E" w:rsidRDefault="008C2C3E" w:rsidP="008C2C3E">
            <w:pPr>
              <w:spacing w:line="360" w:lineRule="auto"/>
              <w:jc w:val="center"/>
              <w:rPr>
                <w:rFonts w:ascii="Times New Roman" w:hAnsi="Times New Roman" w:cs="Times New Roman"/>
                <w:b/>
              </w:rPr>
            </w:pPr>
            <w:r w:rsidRPr="008C2C3E">
              <w:rPr>
                <w:rFonts w:ascii="Times New Roman" w:hAnsi="Times New Roman" w:cs="Times New Roman"/>
                <w:b/>
              </w:rPr>
              <w:t>1390</w:t>
            </w:r>
          </w:p>
        </w:tc>
        <w:tc>
          <w:tcPr>
            <w:tcW w:w="2119" w:type="dxa"/>
          </w:tcPr>
          <w:p w:rsidR="008C2C3E" w:rsidRPr="008C2C3E" w:rsidRDefault="008C2C3E" w:rsidP="008C2C3E">
            <w:pPr>
              <w:spacing w:line="360" w:lineRule="auto"/>
              <w:rPr>
                <w:rFonts w:ascii="Times New Roman" w:eastAsia="Times New Roman" w:hAnsi="Times New Roman" w:cs="Times New Roman"/>
              </w:rPr>
            </w:pPr>
          </w:p>
        </w:tc>
        <w:tc>
          <w:tcPr>
            <w:tcW w:w="2296" w:type="dxa"/>
            <w:vAlign w:val="center"/>
          </w:tcPr>
          <w:p w:rsidR="008C2C3E" w:rsidRPr="008C2C3E" w:rsidRDefault="008C2C3E" w:rsidP="008C2C3E">
            <w:pPr>
              <w:spacing w:line="360" w:lineRule="auto"/>
              <w:jc w:val="center"/>
              <w:rPr>
                <w:rFonts w:ascii="Times New Roman" w:hAnsi="Times New Roman" w:cs="Times New Roman"/>
                <w:b/>
                <w:bCs/>
              </w:rPr>
            </w:pPr>
            <w:r w:rsidRPr="008C2C3E">
              <w:rPr>
                <w:rFonts w:ascii="Times New Roman" w:hAnsi="Times New Roman" w:cs="Times New Roman"/>
                <w:b/>
                <w:bCs/>
              </w:rPr>
              <w:t>837.06</w:t>
            </w:r>
          </w:p>
        </w:tc>
      </w:tr>
    </w:tbl>
    <w:p w:rsidR="008C2C3E" w:rsidRPr="008C2C3E" w:rsidRDefault="008C2C3E" w:rsidP="008C2C3E">
      <w:pPr>
        <w:spacing w:after="0" w:line="360" w:lineRule="auto"/>
        <w:rPr>
          <w:rFonts w:ascii="Times New Roman" w:eastAsia="Times New Roman" w:hAnsi="Times New Roman" w:cs="Times New Roman"/>
        </w:rPr>
      </w:pPr>
    </w:p>
    <w:p w:rsidR="008C2C3E" w:rsidRPr="008C2C3E" w:rsidRDefault="008C2C3E" w:rsidP="008C2C3E">
      <w:pPr>
        <w:spacing w:after="0" w:line="360" w:lineRule="auto"/>
        <w:jc w:val="center"/>
        <w:rPr>
          <w:rFonts w:ascii="Times New Roman" w:eastAsia="Times New Roman" w:hAnsi="Times New Roman" w:cs="Times New Roman"/>
          <w:b/>
        </w:rPr>
      </w:pPr>
    </w:p>
    <w:tbl>
      <w:tblPr>
        <w:tblW w:w="6881" w:type="dxa"/>
        <w:tblInd w:w="108" w:type="dxa"/>
        <w:tblLook w:val="04A0" w:firstRow="1" w:lastRow="0" w:firstColumn="1" w:lastColumn="0" w:noHBand="0" w:noVBand="1"/>
      </w:tblPr>
      <w:tblGrid>
        <w:gridCol w:w="222"/>
        <w:gridCol w:w="1364"/>
        <w:gridCol w:w="1319"/>
        <w:gridCol w:w="931"/>
        <w:gridCol w:w="1226"/>
        <w:gridCol w:w="909"/>
        <w:gridCol w:w="931"/>
      </w:tblGrid>
      <w:tr w:rsidR="008C2C3E" w:rsidRPr="008C2C3E" w:rsidTr="006622FE">
        <w:trPr>
          <w:trHeight w:val="277"/>
        </w:trPr>
        <w:tc>
          <w:tcPr>
            <w:tcW w:w="2889" w:type="dxa"/>
            <w:gridSpan w:val="3"/>
            <w:vMerge w:val="restart"/>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noProof/>
                <w:color w:val="000000"/>
              </w:rPr>
              <w:drawing>
                <wp:anchor distT="0" distB="0" distL="114300" distR="114300" simplePos="0" relativeHeight="251691008" behindDoc="0" locked="0" layoutInCell="1" allowOverlap="1" wp14:anchorId="59503F24" wp14:editId="76932AD5">
                  <wp:simplePos x="0" y="0"/>
                  <wp:positionH relativeFrom="column">
                    <wp:posOffset>1514475</wp:posOffset>
                  </wp:positionH>
                  <wp:positionV relativeFrom="paragraph">
                    <wp:posOffset>-9525</wp:posOffset>
                  </wp:positionV>
                  <wp:extent cx="504825" cy="419100"/>
                  <wp:effectExtent l="19050" t="19050" r="9525" b="19050"/>
                  <wp:wrapNone/>
                  <wp:docPr id="33" name="Picture 33" descr=" ">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xmlns:arto="http://schemas.microsoft.com/office/word/2006/arto" id="{00000000-0008-0000-0100-000007000000}"/>
                      </a:ext>
                    </a:extLst>
                  </wp:docPr>
                  <wp:cNvGraphicFramePr/>
                  <a:graphic xmlns:a="http://schemas.openxmlformats.org/drawingml/2006/main">
                    <a:graphicData uri="http://schemas.openxmlformats.org/drawingml/2006/picture">
                      <pic:pic xmlns:pic="http://schemas.openxmlformats.org/drawingml/2006/picture">
                        <pic:nvPicPr>
                          <pic:cNvPr id="18" name="_x0000_s2054" descr=" ">
                            <a:extLst>
                              <a:ext uri="{FF2B5EF4-FFF2-40B4-BE49-F238E27FC236}">
                                <a16:creationId xmlns:w15="http://schemas.microsoft.com/office/word/2012/wordml"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xmlns:arto="http://schemas.microsoft.com/office/word/2006/arto" id="{00000000-0008-0000-0100-000007000000}"/>
                              </a:ext>
                            </a:extLst>
                          </pic:cNvPr>
                          <pic:cNvPicPr/>
                        </pic:nvPicPr>
                        <pic:blipFill>
                          <a:blip r:embed="rId28"/>
                          <a:srcRect/>
                          <a:stretch>
                            <a:fillRect/>
                          </a:stretch>
                        </pic:blipFill>
                        <pic:spPr>
                          <a:xfrm>
                            <a:off x="0" y="0"/>
                            <a:ext cx="476471" cy="400050"/>
                          </a:xfrm>
                          <a:prstGeom prst="rect">
                            <a:avLst/>
                          </a:prstGeom>
                          <a:solidFill>
                            <a:srgbClr val="FFFFFF"/>
                          </a:solidFill>
                          <a:ln w="9525" cap="flat" cmpd="sng">
                            <a:solidFill>
                              <a:srgbClr val="000000"/>
                            </a:solidFill>
                            <a:prstDash val="solid"/>
                            <a:round/>
                          </a:ln>
                          <a:effectLst/>
                        </pic:spPr>
                      </pic:pic>
                    </a:graphicData>
                  </a:graphic>
                  <wp14:sizeRelH relativeFrom="page">
                    <wp14:pctWidth>0</wp14:pctWidth>
                  </wp14:sizeRelH>
                  <wp14:sizeRelV relativeFrom="page">
                    <wp14:pctHeight>0</wp14:pctHeight>
                  </wp14:sizeRelV>
                </wp:anchor>
              </w:drawing>
            </w:r>
          </w:p>
          <w:tbl>
            <w:tblPr>
              <w:tblW w:w="2682" w:type="dxa"/>
              <w:tblCellSpacing w:w="0" w:type="dxa"/>
              <w:tblCellMar>
                <w:left w:w="0" w:type="dxa"/>
                <w:right w:w="0" w:type="dxa"/>
              </w:tblCellMar>
              <w:tblLook w:val="04A0" w:firstRow="1" w:lastRow="0" w:firstColumn="1" w:lastColumn="0" w:noHBand="0" w:noVBand="1"/>
            </w:tblPr>
            <w:tblGrid>
              <w:gridCol w:w="2682"/>
            </w:tblGrid>
            <w:tr w:rsidR="008C2C3E" w:rsidRPr="008C2C3E" w:rsidTr="006622FE">
              <w:trPr>
                <w:trHeight w:val="414"/>
                <w:tblCellSpacing w:w="0" w:type="dxa"/>
              </w:trPr>
              <w:tc>
                <w:tcPr>
                  <w:tcW w:w="2682" w:type="dxa"/>
                  <w:vMerge w:val="restart"/>
                  <w:tcBorders>
                    <w:top w:val="nil"/>
                    <w:left w:val="nil"/>
                    <w:bottom w:val="nil"/>
                    <w:right w:val="nil"/>
                  </w:tcBorders>
                  <w:shd w:val="clear" w:color="auto" w:fill="auto"/>
                  <w:vAlign w:val="center"/>
                  <w:hideMark/>
                </w:tcPr>
                <w:p w:rsidR="008C2C3E" w:rsidRPr="008C2C3E" w:rsidRDefault="008C2C3E" w:rsidP="008C2C3E">
                  <w:pPr>
                    <w:spacing w:after="0" w:line="360" w:lineRule="auto"/>
                    <w:rPr>
                      <w:rFonts w:ascii="Times New Roman" w:eastAsia="Times New Roman" w:hAnsi="Times New Roman" w:cs="Times New Roman"/>
                    </w:rPr>
                  </w:pPr>
                  <w:r w:rsidRPr="008C2C3E">
                    <w:rPr>
                      <w:rFonts w:ascii="Times New Roman" w:eastAsia="Times New Roman" w:hAnsi="Times New Roman" w:cs="Times New Roman"/>
                    </w:rPr>
                    <w:t xml:space="preserve">Rata -rata (X) </w:t>
                  </w:r>
                  <w:r w:rsidRPr="008C2C3E">
                    <w:rPr>
                      <w:rFonts w:ascii="Times New Roman" w:eastAsia="Times New Roman" w:hAnsi="Times New Roman" w:cs="Times New Roman"/>
                      <w:vertAlign w:val="superscript"/>
                    </w:rPr>
                    <w:t xml:space="preserve"> </w:t>
                  </w:r>
                  <w:r w:rsidRPr="008C2C3E">
                    <w:rPr>
                      <w:rFonts w:ascii="Times New Roman" w:eastAsia="Times New Roman" w:hAnsi="Times New Roman" w:cs="Times New Roman"/>
                    </w:rPr>
                    <w:t>=</w:t>
                  </w:r>
                </w:p>
              </w:tc>
            </w:tr>
            <w:tr w:rsidR="008C2C3E" w:rsidRPr="008C2C3E" w:rsidTr="006622FE">
              <w:trPr>
                <w:trHeight w:val="414"/>
                <w:tblCellSpacing w:w="0" w:type="dxa"/>
              </w:trPr>
              <w:tc>
                <w:tcPr>
                  <w:tcW w:w="0" w:type="auto"/>
                  <w:vMerge/>
                  <w:tcBorders>
                    <w:top w:val="nil"/>
                    <w:left w:val="nil"/>
                    <w:bottom w:val="nil"/>
                    <w:right w:val="nil"/>
                  </w:tcBorders>
                  <w:vAlign w:val="center"/>
                  <w:hideMark/>
                </w:tcPr>
                <w:p w:rsidR="008C2C3E" w:rsidRPr="008C2C3E" w:rsidRDefault="008C2C3E" w:rsidP="008C2C3E">
                  <w:pPr>
                    <w:spacing w:after="0" w:line="360" w:lineRule="auto"/>
                    <w:rPr>
                      <w:rFonts w:ascii="Times New Roman" w:eastAsia="Times New Roman" w:hAnsi="Times New Roman" w:cs="Times New Roman"/>
                    </w:rPr>
                  </w:pPr>
                </w:p>
              </w:tc>
            </w:tr>
          </w:tbl>
          <w:p w:rsidR="008C2C3E" w:rsidRPr="008C2C3E" w:rsidRDefault="008C2C3E" w:rsidP="008C2C3E">
            <w:pPr>
              <w:spacing w:after="0" w:line="360" w:lineRule="auto"/>
              <w:rPr>
                <w:rFonts w:ascii="Times New Roman" w:eastAsia="Times New Roman" w:hAnsi="Times New Roman" w:cs="Times New Roman"/>
                <w:color w:val="000000"/>
              </w:rPr>
            </w:pPr>
          </w:p>
        </w:tc>
        <w:tc>
          <w:tcPr>
            <w:tcW w:w="928" w:type="dxa"/>
            <w:vMerge w:val="restart"/>
            <w:tcBorders>
              <w:top w:val="nil"/>
              <w:left w:val="nil"/>
              <w:bottom w:val="nil"/>
              <w:right w:val="nil"/>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w:t>
            </w:r>
          </w:p>
        </w:tc>
        <w:tc>
          <w:tcPr>
            <w:tcW w:w="1226" w:type="dxa"/>
            <w:tcBorders>
              <w:top w:val="nil"/>
              <w:left w:val="nil"/>
              <w:bottom w:val="single" w:sz="4" w:space="0" w:color="auto"/>
              <w:right w:val="nil"/>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1390</w:t>
            </w:r>
          </w:p>
        </w:tc>
        <w:tc>
          <w:tcPr>
            <w:tcW w:w="909" w:type="dxa"/>
            <w:vMerge w:val="restart"/>
            <w:tcBorders>
              <w:top w:val="nil"/>
              <w:left w:val="nil"/>
              <w:bottom w:val="nil"/>
              <w:right w:val="nil"/>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w:t>
            </w:r>
          </w:p>
        </w:tc>
        <w:tc>
          <w:tcPr>
            <w:tcW w:w="928" w:type="dxa"/>
            <w:vMerge w:val="restart"/>
            <w:tcBorders>
              <w:top w:val="nil"/>
              <w:left w:val="nil"/>
              <w:bottom w:val="nil"/>
              <w:right w:val="nil"/>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81.7647</w:t>
            </w:r>
          </w:p>
        </w:tc>
      </w:tr>
      <w:tr w:rsidR="008C2C3E" w:rsidRPr="008C2C3E" w:rsidTr="006622FE">
        <w:trPr>
          <w:trHeight w:val="277"/>
        </w:trPr>
        <w:tc>
          <w:tcPr>
            <w:tcW w:w="2889" w:type="dxa"/>
            <w:gridSpan w:val="3"/>
            <w:vMerge/>
            <w:tcBorders>
              <w:top w:val="nil"/>
              <w:left w:val="nil"/>
              <w:bottom w:val="nil"/>
              <w:right w:val="nil"/>
            </w:tcBorders>
            <w:vAlign w:val="center"/>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28" w:type="dxa"/>
            <w:vMerge/>
            <w:tcBorders>
              <w:top w:val="nil"/>
              <w:left w:val="nil"/>
              <w:bottom w:val="nil"/>
              <w:right w:val="nil"/>
            </w:tcBorders>
            <w:vAlign w:val="center"/>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22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17</w:t>
            </w:r>
          </w:p>
        </w:tc>
        <w:tc>
          <w:tcPr>
            <w:tcW w:w="909" w:type="dxa"/>
            <w:vMerge/>
            <w:tcBorders>
              <w:top w:val="nil"/>
              <w:left w:val="nil"/>
              <w:bottom w:val="nil"/>
              <w:right w:val="nil"/>
            </w:tcBorders>
            <w:vAlign w:val="center"/>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28" w:type="dxa"/>
            <w:vMerge/>
            <w:tcBorders>
              <w:top w:val="nil"/>
              <w:left w:val="nil"/>
              <w:bottom w:val="nil"/>
              <w:right w:val="nil"/>
            </w:tcBorders>
            <w:vAlign w:val="center"/>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277"/>
        </w:trPr>
        <w:tc>
          <w:tcPr>
            <w:tcW w:w="3817" w:type="dxa"/>
            <w:gridSpan w:val="4"/>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noProof/>
                <w:color w:val="000000"/>
              </w:rPr>
              <w:drawing>
                <wp:anchor distT="0" distB="0" distL="114300" distR="114300" simplePos="0" relativeHeight="251692032" behindDoc="0" locked="0" layoutInCell="1" allowOverlap="1" wp14:anchorId="2CEF8D7D" wp14:editId="7D13C6FA">
                  <wp:simplePos x="0" y="0"/>
                  <wp:positionH relativeFrom="column">
                    <wp:posOffset>1666875</wp:posOffset>
                  </wp:positionH>
                  <wp:positionV relativeFrom="paragraph">
                    <wp:posOffset>190500</wp:posOffset>
                  </wp:positionV>
                  <wp:extent cx="885825" cy="438150"/>
                  <wp:effectExtent l="19050" t="19050" r="28575" b="0"/>
                  <wp:wrapNone/>
                  <wp:docPr id="34" name="Picture 34" descr=" ">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xmlns:arto="http://schemas.microsoft.com/office/word/2006/arto" id="{00000000-0008-0000-0100-000008000000}"/>
                      </a:ext>
                    </a:extLst>
                  </wp:docPr>
                  <wp:cNvGraphicFramePr/>
                  <a:graphic xmlns:a="http://schemas.openxmlformats.org/drawingml/2006/main">
                    <a:graphicData uri="http://schemas.openxmlformats.org/drawingml/2006/picture">
                      <pic:pic xmlns:pic="http://schemas.openxmlformats.org/drawingml/2006/picture">
                        <pic:nvPicPr>
                          <pic:cNvPr id="19" name="_x0000_s2055" descr=" ">
                            <a:extLst>
                              <a:ext uri="{FF2B5EF4-FFF2-40B4-BE49-F238E27FC236}">
                                <a16:creationId xmlns:w15="http://schemas.microsoft.com/office/word/2012/wordml"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xmlns:arto="http://schemas.microsoft.com/office/word/2006/arto" id="{00000000-0008-0000-0100-000008000000}"/>
                              </a:ext>
                            </a:extLst>
                          </pic:cNvPr>
                          <pic:cNvPicPr/>
                        </pic:nvPicPr>
                        <pic:blipFill>
                          <a:blip r:embed="rId29"/>
                          <a:srcRect/>
                          <a:stretch>
                            <a:fillRect/>
                          </a:stretch>
                        </pic:blipFill>
                        <pic:spPr>
                          <a:xfrm>
                            <a:off x="0" y="0"/>
                            <a:ext cx="885376" cy="415490"/>
                          </a:xfrm>
                          <a:prstGeom prst="rect">
                            <a:avLst/>
                          </a:prstGeom>
                          <a:solidFill>
                            <a:srgbClr val="FFFFFF"/>
                          </a:solidFill>
                          <a:ln w="9525" cap="flat" cmpd="sng">
                            <a:solidFill>
                              <a:srgbClr val="000000"/>
                            </a:solidFill>
                            <a:prstDash val="solid"/>
                            <a:round/>
                          </a:ln>
                          <a:effec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577"/>
            </w:tblGrid>
            <w:tr w:rsidR="008C2C3E" w:rsidRPr="008C2C3E" w:rsidTr="006622FE">
              <w:trPr>
                <w:trHeight w:val="277"/>
                <w:tblCellSpacing w:w="0" w:type="dxa"/>
              </w:trPr>
              <w:tc>
                <w:tcPr>
                  <w:tcW w:w="3577" w:type="dxa"/>
                  <w:tcBorders>
                    <w:top w:val="nil"/>
                    <w:left w:val="nil"/>
                    <w:bottom w:val="nil"/>
                    <w:right w:val="nil"/>
                  </w:tcBorders>
                  <w:shd w:val="clear" w:color="auto" w:fill="auto"/>
                  <w:vAlign w:val="center"/>
                  <w:hideMark/>
                </w:tcPr>
                <w:p w:rsidR="008C2C3E" w:rsidRPr="008C2C3E" w:rsidRDefault="008C2C3E" w:rsidP="008C2C3E">
                  <w:pPr>
                    <w:spacing w:after="0" w:line="360" w:lineRule="auto"/>
                    <w:rPr>
                      <w:rFonts w:ascii="Times New Roman" w:eastAsia="Times New Roman" w:hAnsi="Times New Roman" w:cs="Times New Roman"/>
                    </w:rPr>
                  </w:pPr>
                  <w:r w:rsidRPr="008C2C3E">
                    <w:rPr>
                      <w:rFonts w:ascii="Times New Roman" w:eastAsia="Times New Roman" w:hAnsi="Times New Roman" w:cs="Times New Roman"/>
                    </w:rPr>
                    <w:t>Standar deviasi (</w:t>
                  </w:r>
                  <w:r w:rsidRPr="008C2C3E">
                    <w:rPr>
                      <w:rFonts w:ascii="Times New Roman" w:eastAsia="Times New Roman" w:hAnsi="Times New Roman" w:cs="Times New Roman"/>
                      <w:i/>
                      <w:iCs/>
                    </w:rPr>
                    <w:t>S):</w:t>
                  </w:r>
                </w:p>
              </w:tc>
            </w:tr>
          </w:tbl>
          <w:p w:rsidR="008C2C3E" w:rsidRPr="008C2C3E" w:rsidRDefault="008C2C3E" w:rsidP="008C2C3E">
            <w:pPr>
              <w:spacing w:after="0" w:line="360" w:lineRule="auto"/>
              <w:rPr>
                <w:rFonts w:ascii="Times New Roman" w:eastAsia="Times New Roman" w:hAnsi="Times New Roman" w:cs="Times New Roman"/>
                <w:color w:val="000000"/>
              </w:rPr>
            </w:pPr>
          </w:p>
        </w:tc>
        <w:tc>
          <w:tcPr>
            <w:tcW w:w="122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09"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2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330"/>
        </w:trPr>
        <w:tc>
          <w:tcPr>
            <w:tcW w:w="207"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364" w:type="dxa"/>
            <w:tcBorders>
              <w:top w:val="nil"/>
              <w:left w:val="nil"/>
              <w:bottom w:val="nil"/>
              <w:right w:val="nil"/>
            </w:tcBorders>
            <w:shd w:val="clear" w:color="auto" w:fill="auto"/>
            <w:vAlign w:val="center"/>
            <w:hideMark/>
          </w:tcPr>
          <w:p w:rsidR="008C2C3E" w:rsidRPr="008C2C3E" w:rsidRDefault="008C2C3E" w:rsidP="008C2C3E">
            <w:pPr>
              <w:spacing w:after="0" w:line="360" w:lineRule="auto"/>
              <w:jc w:val="right"/>
              <w:rPr>
                <w:rFonts w:ascii="Times New Roman" w:eastAsia="Times New Roman" w:hAnsi="Times New Roman" w:cs="Times New Roman"/>
                <w:i/>
                <w:iCs/>
              </w:rPr>
            </w:pPr>
            <w:r w:rsidRPr="008C2C3E">
              <w:rPr>
                <w:rFonts w:ascii="Times New Roman" w:eastAsia="Times New Roman" w:hAnsi="Times New Roman" w:cs="Times New Roman"/>
                <w:i/>
                <w:iCs/>
              </w:rPr>
              <w:t>S</w:t>
            </w:r>
            <w:r w:rsidRPr="008C2C3E">
              <w:rPr>
                <w:rFonts w:ascii="Times New Roman" w:eastAsia="Times New Roman" w:hAnsi="Times New Roman" w:cs="Times New Roman"/>
                <w:i/>
                <w:iCs/>
                <w:vertAlign w:val="superscript"/>
              </w:rPr>
              <w:t xml:space="preserve">2 </w:t>
            </w:r>
          </w:p>
        </w:tc>
        <w:tc>
          <w:tcPr>
            <w:tcW w:w="1319" w:type="dxa"/>
            <w:tcBorders>
              <w:top w:val="nil"/>
              <w:left w:val="nil"/>
              <w:bottom w:val="nil"/>
              <w:right w:val="nil"/>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i/>
                <w:iCs/>
              </w:rPr>
            </w:pPr>
            <w:r w:rsidRPr="008C2C3E">
              <w:rPr>
                <w:rFonts w:ascii="Times New Roman" w:eastAsia="Times New Roman" w:hAnsi="Times New Roman" w:cs="Times New Roman"/>
                <w:i/>
                <w:iCs/>
              </w:rPr>
              <w:t>=</w:t>
            </w:r>
          </w:p>
        </w:tc>
        <w:tc>
          <w:tcPr>
            <w:tcW w:w="92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22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09"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2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277"/>
        </w:trPr>
        <w:tc>
          <w:tcPr>
            <w:tcW w:w="207"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364"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319" w:type="dxa"/>
            <w:tcBorders>
              <w:top w:val="nil"/>
              <w:left w:val="nil"/>
              <w:bottom w:val="nil"/>
              <w:right w:val="nil"/>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i/>
                <w:iCs/>
              </w:rPr>
            </w:pPr>
          </w:p>
        </w:tc>
        <w:tc>
          <w:tcPr>
            <w:tcW w:w="92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22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09"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2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277"/>
        </w:trPr>
        <w:tc>
          <w:tcPr>
            <w:tcW w:w="207"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364"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319" w:type="dxa"/>
            <w:tcBorders>
              <w:top w:val="nil"/>
              <w:left w:val="nil"/>
              <w:bottom w:val="nil"/>
              <w:right w:val="nil"/>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w:t>
            </w:r>
          </w:p>
        </w:tc>
        <w:tc>
          <w:tcPr>
            <w:tcW w:w="928" w:type="dxa"/>
            <w:tcBorders>
              <w:top w:val="nil"/>
              <w:left w:val="nil"/>
              <w:bottom w:val="single" w:sz="4" w:space="0" w:color="auto"/>
              <w:right w:val="nil"/>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837.06</w:t>
            </w:r>
          </w:p>
        </w:tc>
        <w:tc>
          <w:tcPr>
            <w:tcW w:w="122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09"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2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277"/>
        </w:trPr>
        <w:tc>
          <w:tcPr>
            <w:tcW w:w="207"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364"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319" w:type="dxa"/>
            <w:tcBorders>
              <w:top w:val="nil"/>
              <w:left w:val="nil"/>
              <w:bottom w:val="nil"/>
              <w:right w:val="nil"/>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p>
        </w:tc>
        <w:tc>
          <w:tcPr>
            <w:tcW w:w="928" w:type="dxa"/>
            <w:tcBorders>
              <w:top w:val="nil"/>
              <w:left w:val="nil"/>
              <w:bottom w:val="nil"/>
              <w:right w:val="nil"/>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(17-1)</w:t>
            </w:r>
          </w:p>
        </w:tc>
        <w:tc>
          <w:tcPr>
            <w:tcW w:w="122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09"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2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330"/>
        </w:trPr>
        <w:tc>
          <w:tcPr>
            <w:tcW w:w="207"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364" w:type="dxa"/>
            <w:tcBorders>
              <w:top w:val="nil"/>
              <w:left w:val="nil"/>
              <w:bottom w:val="nil"/>
              <w:right w:val="nil"/>
            </w:tcBorders>
            <w:shd w:val="clear" w:color="auto" w:fill="auto"/>
            <w:vAlign w:val="bottom"/>
            <w:hideMark/>
          </w:tcPr>
          <w:p w:rsidR="008C2C3E" w:rsidRPr="008C2C3E" w:rsidRDefault="008C2C3E" w:rsidP="008C2C3E">
            <w:pPr>
              <w:spacing w:after="0" w:line="360" w:lineRule="auto"/>
              <w:jc w:val="right"/>
              <w:rPr>
                <w:rFonts w:ascii="Times New Roman" w:eastAsia="Times New Roman" w:hAnsi="Times New Roman" w:cs="Times New Roman"/>
                <w:i/>
                <w:iCs/>
              </w:rPr>
            </w:pPr>
            <w:r w:rsidRPr="008C2C3E">
              <w:rPr>
                <w:rFonts w:ascii="Times New Roman" w:eastAsia="Times New Roman" w:hAnsi="Times New Roman" w:cs="Times New Roman"/>
                <w:i/>
                <w:iCs/>
              </w:rPr>
              <w:t>S</w:t>
            </w:r>
            <w:r w:rsidRPr="008C2C3E">
              <w:rPr>
                <w:rFonts w:ascii="Times New Roman" w:eastAsia="Times New Roman" w:hAnsi="Times New Roman" w:cs="Times New Roman"/>
                <w:i/>
                <w:iCs/>
                <w:vertAlign w:val="superscript"/>
              </w:rPr>
              <w:t xml:space="preserve">2 </w:t>
            </w:r>
          </w:p>
        </w:tc>
        <w:tc>
          <w:tcPr>
            <w:tcW w:w="1319" w:type="dxa"/>
            <w:tcBorders>
              <w:top w:val="nil"/>
              <w:left w:val="nil"/>
              <w:bottom w:val="nil"/>
              <w:right w:val="nil"/>
            </w:tcBorders>
            <w:shd w:val="clear" w:color="auto" w:fill="auto"/>
            <w:vAlign w:val="bottom"/>
            <w:hideMark/>
          </w:tcPr>
          <w:p w:rsidR="008C2C3E" w:rsidRPr="008C2C3E" w:rsidRDefault="008C2C3E" w:rsidP="008C2C3E">
            <w:pPr>
              <w:spacing w:after="0" w:line="360" w:lineRule="auto"/>
              <w:jc w:val="center"/>
              <w:rPr>
                <w:rFonts w:ascii="Times New Roman" w:eastAsia="Times New Roman" w:hAnsi="Times New Roman" w:cs="Times New Roman"/>
                <w:i/>
                <w:iCs/>
              </w:rPr>
            </w:pPr>
            <w:r w:rsidRPr="008C2C3E">
              <w:rPr>
                <w:rFonts w:ascii="Times New Roman" w:eastAsia="Times New Roman" w:hAnsi="Times New Roman" w:cs="Times New Roman"/>
                <w:i/>
                <w:iCs/>
              </w:rPr>
              <w:t>=</w:t>
            </w:r>
          </w:p>
        </w:tc>
        <w:tc>
          <w:tcPr>
            <w:tcW w:w="928" w:type="dxa"/>
            <w:tcBorders>
              <w:top w:val="nil"/>
              <w:left w:val="nil"/>
              <w:bottom w:val="nil"/>
              <w:right w:val="nil"/>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52.3162</w:t>
            </w:r>
          </w:p>
        </w:tc>
        <w:tc>
          <w:tcPr>
            <w:tcW w:w="122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09"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2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277"/>
        </w:trPr>
        <w:tc>
          <w:tcPr>
            <w:tcW w:w="207"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364" w:type="dxa"/>
            <w:tcBorders>
              <w:top w:val="nil"/>
              <w:left w:val="nil"/>
              <w:bottom w:val="nil"/>
              <w:right w:val="nil"/>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i/>
                <w:iCs/>
              </w:rPr>
            </w:pPr>
            <w:r w:rsidRPr="008C2C3E">
              <w:rPr>
                <w:rFonts w:ascii="Times New Roman" w:eastAsia="Times New Roman" w:hAnsi="Times New Roman" w:cs="Times New Roman"/>
                <w:i/>
                <w:iCs/>
              </w:rPr>
              <w:t xml:space="preserve">              S </w:t>
            </w:r>
          </w:p>
        </w:tc>
        <w:tc>
          <w:tcPr>
            <w:tcW w:w="1319" w:type="dxa"/>
            <w:tcBorders>
              <w:top w:val="nil"/>
              <w:left w:val="nil"/>
              <w:bottom w:val="nil"/>
              <w:right w:val="nil"/>
            </w:tcBorders>
            <w:shd w:val="clear" w:color="auto" w:fill="auto"/>
            <w:vAlign w:val="bottom"/>
            <w:hideMark/>
          </w:tcPr>
          <w:p w:rsidR="008C2C3E" w:rsidRPr="008C2C3E" w:rsidRDefault="008C2C3E" w:rsidP="008C2C3E">
            <w:pPr>
              <w:spacing w:after="0" w:line="360" w:lineRule="auto"/>
              <w:jc w:val="center"/>
              <w:rPr>
                <w:rFonts w:ascii="Times New Roman" w:eastAsia="Times New Roman" w:hAnsi="Times New Roman" w:cs="Times New Roman"/>
                <w:i/>
                <w:iCs/>
              </w:rPr>
            </w:pPr>
            <w:r w:rsidRPr="008C2C3E">
              <w:rPr>
                <w:rFonts w:ascii="Times New Roman" w:eastAsia="Times New Roman" w:hAnsi="Times New Roman" w:cs="Times New Roman"/>
                <w:i/>
                <w:iCs/>
              </w:rPr>
              <w:t>=</w:t>
            </w:r>
          </w:p>
        </w:tc>
        <w:tc>
          <w:tcPr>
            <w:tcW w:w="928" w:type="dxa"/>
            <w:tcBorders>
              <w:top w:val="nil"/>
              <w:left w:val="nil"/>
              <w:bottom w:val="nil"/>
              <w:right w:val="nil"/>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7.23299</w:t>
            </w:r>
          </w:p>
        </w:tc>
        <w:tc>
          <w:tcPr>
            <w:tcW w:w="122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09"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28"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bl>
    <w:p w:rsidR="008C2C3E" w:rsidRPr="008C2C3E" w:rsidRDefault="008C2C3E" w:rsidP="008C2C3E">
      <w:pPr>
        <w:spacing w:line="360" w:lineRule="auto"/>
        <w:rPr>
          <w:rFonts w:ascii="Times New Roman" w:eastAsia="Times New Roman" w:hAnsi="Times New Roman" w:cs="Times New Roman"/>
        </w:rPr>
      </w:pPr>
      <w:r w:rsidRPr="008C2C3E">
        <w:rPr>
          <w:rFonts w:ascii="Times New Roman" w:eastAsia="Times New Roman" w:hAnsi="Times New Roman" w:cs="Times New Roman"/>
          <w:lang w:val="id-ID"/>
        </w:rPr>
        <w:lastRenderedPageBreak/>
        <w:t>Daftar Nilai Frekuensi Kelas Eksperimen IIIB</w:t>
      </w:r>
    </w:p>
    <w:tbl>
      <w:tblPr>
        <w:tblW w:w="7720" w:type="dxa"/>
        <w:tblInd w:w="-412" w:type="dxa"/>
        <w:tblLook w:val="04A0" w:firstRow="1" w:lastRow="0" w:firstColumn="1" w:lastColumn="0" w:noHBand="0" w:noVBand="1"/>
      </w:tblPr>
      <w:tblGrid>
        <w:gridCol w:w="852"/>
        <w:gridCol w:w="734"/>
        <w:gridCol w:w="554"/>
        <w:gridCol w:w="720"/>
        <w:gridCol w:w="810"/>
        <w:gridCol w:w="1051"/>
        <w:gridCol w:w="852"/>
        <w:gridCol w:w="671"/>
        <w:gridCol w:w="491"/>
        <w:gridCol w:w="985"/>
      </w:tblGrid>
      <w:tr w:rsidR="008C2C3E" w:rsidRPr="008C2C3E" w:rsidTr="006622FE">
        <w:trPr>
          <w:trHeight w:val="379"/>
        </w:trPr>
        <w:tc>
          <w:tcPr>
            <w:tcW w:w="2140" w:type="dxa"/>
            <w:gridSpan w:val="3"/>
            <w:vMerge w:val="restart"/>
            <w:tcBorders>
              <w:top w:val="single" w:sz="8" w:space="0" w:color="auto"/>
              <w:left w:val="single" w:sz="8" w:space="0" w:color="auto"/>
              <w:bottom w:val="single" w:sz="8" w:space="0" w:color="auto"/>
              <w:right w:val="single" w:sz="8" w:space="0" w:color="auto"/>
            </w:tcBorders>
            <w:shd w:val="clear" w:color="000000" w:fill="D9D9D9"/>
            <w:vAlign w:val="center"/>
            <w:hideMark/>
          </w:tcPr>
          <w:p w:rsidR="008C2C3E" w:rsidRPr="008C2C3E" w:rsidRDefault="008C2C3E" w:rsidP="008C2C3E">
            <w:pPr>
              <w:spacing w:after="0" w:line="360" w:lineRule="auto"/>
              <w:jc w:val="center"/>
              <w:rPr>
                <w:rFonts w:ascii="Times New Roman" w:eastAsia="Times New Roman" w:hAnsi="Times New Roman" w:cs="Times New Roman"/>
                <w:b/>
                <w:bCs/>
              </w:rPr>
            </w:pPr>
            <w:r w:rsidRPr="008C2C3E">
              <w:rPr>
                <w:rFonts w:ascii="Times New Roman" w:eastAsia="Times New Roman" w:hAnsi="Times New Roman" w:cs="Times New Roman"/>
                <w:b/>
                <w:bCs/>
              </w:rPr>
              <w:t>Kelas</w:t>
            </w:r>
          </w:p>
        </w:tc>
        <w:tc>
          <w:tcPr>
            <w:tcW w:w="720" w:type="dxa"/>
            <w:vMerge w:val="restart"/>
            <w:tcBorders>
              <w:top w:val="single" w:sz="8" w:space="0" w:color="auto"/>
              <w:left w:val="single" w:sz="8" w:space="0" w:color="auto"/>
              <w:bottom w:val="single" w:sz="8" w:space="0" w:color="auto"/>
              <w:right w:val="single" w:sz="8" w:space="0" w:color="auto"/>
            </w:tcBorders>
            <w:shd w:val="clear" w:color="000000" w:fill="D9D9D9"/>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Bk</w:t>
            </w:r>
          </w:p>
        </w:tc>
        <w:tc>
          <w:tcPr>
            <w:tcW w:w="810" w:type="dxa"/>
            <w:vMerge w:val="restart"/>
            <w:tcBorders>
              <w:top w:val="single" w:sz="8" w:space="0" w:color="auto"/>
              <w:left w:val="single" w:sz="8" w:space="0" w:color="auto"/>
              <w:bottom w:val="single" w:sz="8" w:space="0" w:color="auto"/>
              <w:right w:val="single" w:sz="8" w:space="0" w:color="auto"/>
            </w:tcBorders>
            <w:shd w:val="clear" w:color="000000" w:fill="D9D9D9"/>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Z</w:t>
            </w:r>
            <w:r w:rsidRPr="008C2C3E">
              <w:rPr>
                <w:rFonts w:ascii="Times New Roman" w:eastAsia="Times New Roman" w:hAnsi="Times New Roman" w:cs="Times New Roman"/>
                <w:vertAlign w:val="subscript"/>
              </w:rPr>
              <w:t>i</w:t>
            </w:r>
          </w:p>
        </w:tc>
        <w:tc>
          <w:tcPr>
            <w:tcW w:w="1051" w:type="dxa"/>
            <w:vMerge w:val="restart"/>
            <w:tcBorders>
              <w:top w:val="single" w:sz="8" w:space="0" w:color="auto"/>
              <w:left w:val="single" w:sz="8" w:space="0" w:color="auto"/>
              <w:bottom w:val="single" w:sz="8" w:space="0" w:color="auto"/>
              <w:right w:val="single" w:sz="8" w:space="0" w:color="auto"/>
            </w:tcBorders>
            <w:shd w:val="clear" w:color="000000" w:fill="D9D9D9"/>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P(Z</w:t>
            </w:r>
            <w:r w:rsidRPr="008C2C3E">
              <w:rPr>
                <w:rFonts w:ascii="Times New Roman" w:eastAsia="Times New Roman" w:hAnsi="Times New Roman" w:cs="Times New Roman"/>
                <w:vertAlign w:val="subscript"/>
              </w:rPr>
              <w:t>i</w:t>
            </w:r>
            <w:r w:rsidRPr="008C2C3E">
              <w:rPr>
                <w:rFonts w:ascii="Times New Roman" w:eastAsia="Times New Roman" w:hAnsi="Times New Roman" w:cs="Times New Roman"/>
              </w:rPr>
              <w:t>)</w:t>
            </w:r>
          </w:p>
        </w:tc>
        <w:tc>
          <w:tcPr>
            <w:tcW w:w="852" w:type="dxa"/>
            <w:vMerge w:val="restart"/>
            <w:tcBorders>
              <w:top w:val="single" w:sz="8" w:space="0" w:color="auto"/>
              <w:left w:val="single" w:sz="8" w:space="0" w:color="auto"/>
              <w:bottom w:val="single" w:sz="8" w:space="0" w:color="auto"/>
              <w:right w:val="single" w:sz="8" w:space="0" w:color="auto"/>
            </w:tcBorders>
            <w:shd w:val="clear" w:color="000000" w:fill="D9D9D9"/>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Luas Daerah</w:t>
            </w:r>
          </w:p>
        </w:tc>
        <w:tc>
          <w:tcPr>
            <w:tcW w:w="671" w:type="dxa"/>
            <w:vMerge w:val="restart"/>
            <w:tcBorders>
              <w:top w:val="single" w:sz="8" w:space="0" w:color="auto"/>
              <w:left w:val="single" w:sz="8" w:space="0" w:color="auto"/>
              <w:bottom w:val="single" w:sz="8" w:space="0" w:color="auto"/>
              <w:right w:val="single" w:sz="8" w:space="0" w:color="auto"/>
            </w:tcBorders>
            <w:shd w:val="clear" w:color="000000" w:fill="D9D9D9"/>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Oi</w:t>
            </w:r>
          </w:p>
        </w:tc>
        <w:tc>
          <w:tcPr>
            <w:tcW w:w="491" w:type="dxa"/>
            <w:vMerge w:val="restart"/>
            <w:tcBorders>
              <w:top w:val="single" w:sz="8" w:space="0" w:color="auto"/>
              <w:left w:val="single" w:sz="8" w:space="0" w:color="auto"/>
              <w:bottom w:val="single" w:sz="8" w:space="0" w:color="auto"/>
              <w:right w:val="single" w:sz="8" w:space="0" w:color="auto"/>
            </w:tcBorders>
            <w:shd w:val="clear" w:color="000000" w:fill="D9D9D9"/>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Ei</w:t>
            </w:r>
          </w:p>
        </w:tc>
        <w:tc>
          <w:tcPr>
            <w:tcW w:w="985" w:type="dxa"/>
            <w:vMerge w:val="restart"/>
            <w:tcBorders>
              <w:top w:val="single" w:sz="8" w:space="0" w:color="auto"/>
              <w:left w:val="single" w:sz="8" w:space="0" w:color="auto"/>
              <w:bottom w:val="single" w:sz="8" w:space="0" w:color="auto"/>
              <w:right w:val="single" w:sz="8" w:space="0" w:color="auto"/>
            </w:tcBorders>
            <w:shd w:val="clear" w:color="000000" w:fill="D9D9D9"/>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noProof/>
                <w:color w:val="000000"/>
              </w:rPr>
              <w:drawing>
                <wp:anchor distT="0" distB="0" distL="114300" distR="114300" simplePos="0" relativeHeight="251693056" behindDoc="0" locked="0" layoutInCell="1" allowOverlap="1" wp14:anchorId="1157147E" wp14:editId="54B9D6A0">
                  <wp:simplePos x="0" y="0"/>
                  <wp:positionH relativeFrom="column">
                    <wp:posOffset>-5080</wp:posOffset>
                  </wp:positionH>
                  <wp:positionV relativeFrom="paragraph">
                    <wp:posOffset>22860</wp:posOffset>
                  </wp:positionV>
                  <wp:extent cx="523875" cy="400050"/>
                  <wp:effectExtent l="0" t="0" r="9525" b="0"/>
                  <wp:wrapNone/>
                  <wp:docPr id="35" name="Picture 35">
                    <a:extLst xmlns:a="http://schemas.openxmlformats.org/drawingml/2006/main">
                      <a:ext uri="{63B3BB69-23CF-44E3-9099-C40C66FF867C}">
                        <a14:compatExt xmlns:a14="http://schemas.microsoft.com/office/drawing/2010/main" spid="_x0000_s20485"/>
                      </a:ext>
                    </a:extLst>
                  </wp:docPr>
                  <wp:cNvGraphicFramePr/>
                  <a:graphic xmlns:a="http://schemas.openxmlformats.org/drawingml/2006/main">
                    <a:graphicData uri="http://schemas.openxmlformats.org/drawingml/2006/picture">
                      <pic:pic xmlns:pic="http://schemas.openxmlformats.org/drawingml/2006/picture">
                        <pic:nvPicPr>
                          <pic:cNvPr id="2" name="Object 9">
                            <a:extLst>
                              <a:ext uri="{63B3BB69-23CF-44E3-9099-C40C66FF867C}">
                                <a14:compatExt xmlns:a14="http://schemas.microsoft.com/office/drawing/2010/main" spid="_x0000_s20485"/>
                              </a:ext>
                            </a:extLst>
                          </pic:cNvPr>
                          <pic:cNvPicPr>
                            <a:picLocks noChangeAspect="1"/>
                          </pic:cNvPicPr>
                        </pic:nvPicPr>
                        <pic:blipFill>
                          <a:blip r:embed="rId30"/>
                          <a:stretch>
                            <a:fillRect/>
                          </a:stretch>
                        </pic:blipFill>
                        <pic:spPr>
                          <a:xfrm>
                            <a:off x="0" y="0"/>
                            <a:ext cx="523875" cy="400050"/>
                          </a:xfrm>
                          <a:prstGeom prst="rect">
                            <a:avLst/>
                          </a:prstGeom>
                        </pic:spPr>
                      </pic:pic>
                    </a:graphicData>
                  </a:graphic>
                  <wp14:sizeRelH relativeFrom="page">
                    <wp14:pctWidth>0</wp14:pctWidth>
                  </wp14:sizeRelH>
                  <wp14:sizeRelV relativeFrom="page">
                    <wp14:pctHeight>0</wp14:pctHeight>
                  </wp14:sizeRelV>
                </wp:anchor>
              </w:drawing>
            </w:r>
            <w:r w:rsidRPr="008C2C3E">
              <w:rPr>
                <w:rFonts w:ascii="Times New Roman" w:eastAsia="Times New Roman" w:hAnsi="Times New Roman" w:cs="Times New Roman"/>
              </w:rPr>
              <w:t> </w:t>
            </w:r>
          </w:p>
        </w:tc>
      </w:tr>
      <w:tr w:rsidR="008C2C3E" w:rsidRPr="008C2C3E" w:rsidTr="006622FE">
        <w:trPr>
          <w:trHeight w:val="379"/>
        </w:trPr>
        <w:tc>
          <w:tcPr>
            <w:tcW w:w="2140" w:type="dxa"/>
            <w:gridSpan w:val="3"/>
            <w:vMerge/>
            <w:tcBorders>
              <w:top w:val="single" w:sz="8" w:space="0" w:color="auto"/>
              <w:left w:val="single" w:sz="8" w:space="0" w:color="auto"/>
              <w:bottom w:val="single" w:sz="8" w:space="0" w:color="auto"/>
              <w:right w:val="single" w:sz="8" w:space="0" w:color="auto"/>
            </w:tcBorders>
            <w:vAlign w:val="center"/>
            <w:hideMark/>
          </w:tcPr>
          <w:p w:rsidR="008C2C3E" w:rsidRPr="008C2C3E" w:rsidRDefault="008C2C3E" w:rsidP="008C2C3E">
            <w:pPr>
              <w:spacing w:after="0" w:line="360" w:lineRule="auto"/>
              <w:rPr>
                <w:rFonts w:ascii="Times New Roman" w:eastAsia="Times New Roman" w:hAnsi="Times New Roman" w:cs="Times New Roman"/>
                <w:b/>
                <w:bCs/>
              </w:rPr>
            </w:pPr>
          </w:p>
        </w:tc>
        <w:tc>
          <w:tcPr>
            <w:tcW w:w="720" w:type="dxa"/>
            <w:vMerge/>
            <w:tcBorders>
              <w:top w:val="single" w:sz="8" w:space="0" w:color="auto"/>
              <w:left w:val="single" w:sz="8" w:space="0" w:color="auto"/>
              <w:bottom w:val="single" w:sz="8" w:space="0" w:color="auto"/>
              <w:right w:val="single" w:sz="8" w:space="0" w:color="auto"/>
            </w:tcBorders>
            <w:vAlign w:val="center"/>
            <w:hideMark/>
          </w:tcPr>
          <w:p w:rsidR="008C2C3E" w:rsidRPr="008C2C3E" w:rsidRDefault="008C2C3E" w:rsidP="008C2C3E">
            <w:pPr>
              <w:spacing w:after="0" w:line="360" w:lineRule="auto"/>
              <w:rPr>
                <w:rFonts w:ascii="Times New Roman" w:eastAsia="Times New Roman" w:hAnsi="Times New Roman" w:cs="Times New Roman"/>
              </w:rPr>
            </w:pPr>
          </w:p>
        </w:tc>
        <w:tc>
          <w:tcPr>
            <w:tcW w:w="810" w:type="dxa"/>
            <w:vMerge/>
            <w:tcBorders>
              <w:top w:val="single" w:sz="8" w:space="0" w:color="auto"/>
              <w:left w:val="single" w:sz="8" w:space="0" w:color="auto"/>
              <w:bottom w:val="single" w:sz="8" w:space="0" w:color="auto"/>
              <w:right w:val="single" w:sz="8" w:space="0" w:color="auto"/>
            </w:tcBorders>
            <w:vAlign w:val="center"/>
            <w:hideMark/>
          </w:tcPr>
          <w:p w:rsidR="008C2C3E" w:rsidRPr="008C2C3E" w:rsidRDefault="008C2C3E" w:rsidP="008C2C3E">
            <w:pPr>
              <w:spacing w:after="0" w:line="360" w:lineRule="auto"/>
              <w:rPr>
                <w:rFonts w:ascii="Times New Roman" w:eastAsia="Times New Roman" w:hAnsi="Times New Roman" w:cs="Times New Roman"/>
              </w:rPr>
            </w:pPr>
          </w:p>
        </w:tc>
        <w:tc>
          <w:tcPr>
            <w:tcW w:w="1051" w:type="dxa"/>
            <w:vMerge/>
            <w:tcBorders>
              <w:top w:val="single" w:sz="8" w:space="0" w:color="auto"/>
              <w:left w:val="single" w:sz="8" w:space="0" w:color="auto"/>
              <w:bottom w:val="single" w:sz="8" w:space="0" w:color="auto"/>
              <w:right w:val="single" w:sz="8" w:space="0" w:color="auto"/>
            </w:tcBorders>
            <w:vAlign w:val="center"/>
            <w:hideMark/>
          </w:tcPr>
          <w:p w:rsidR="008C2C3E" w:rsidRPr="008C2C3E" w:rsidRDefault="008C2C3E" w:rsidP="008C2C3E">
            <w:pPr>
              <w:spacing w:after="0" w:line="360" w:lineRule="auto"/>
              <w:rPr>
                <w:rFonts w:ascii="Times New Roman" w:eastAsia="Times New Roman" w:hAnsi="Times New Roman" w:cs="Times New Roman"/>
              </w:rPr>
            </w:pPr>
          </w:p>
        </w:tc>
        <w:tc>
          <w:tcPr>
            <w:tcW w:w="852" w:type="dxa"/>
            <w:vMerge/>
            <w:tcBorders>
              <w:top w:val="single" w:sz="8" w:space="0" w:color="auto"/>
              <w:left w:val="single" w:sz="8" w:space="0" w:color="auto"/>
              <w:bottom w:val="single" w:sz="8" w:space="0" w:color="auto"/>
              <w:right w:val="single" w:sz="8" w:space="0" w:color="auto"/>
            </w:tcBorders>
            <w:vAlign w:val="center"/>
            <w:hideMark/>
          </w:tcPr>
          <w:p w:rsidR="008C2C3E" w:rsidRPr="008C2C3E" w:rsidRDefault="008C2C3E" w:rsidP="008C2C3E">
            <w:pPr>
              <w:spacing w:after="0" w:line="360" w:lineRule="auto"/>
              <w:rPr>
                <w:rFonts w:ascii="Times New Roman" w:eastAsia="Times New Roman" w:hAnsi="Times New Roman" w:cs="Times New Roman"/>
              </w:rPr>
            </w:pPr>
          </w:p>
        </w:tc>
        <w:tc>
          <w:tcPr>
            <w:tcW w:w="671" w:type="dxa"/>
            <w:vMerge/>
            <w:tcBorders>
              <w:top w:val="single" w:sz="8" w:space="0" w:color="auto"/>
              <w:left w:val="single" w:sz="8" w:space="0" w:color="auto"/>
              <w:bottom w:val="single" w:sz="8" w:space="0" w:color="auto"/>
              <w:right w:val="single" w:sz="8" w:space="0" w:color="auto"/>
            </w:tcBorders>
            <w:vAlign w:val="center"/>
            <w:hideMark/>
          </w:tcPr>
          <w:p w:rsidR="008C2C3E" w:rsidRPr="008C2C3E" w:rsidRDefault="008C2C3E" w:rsidP="008C2C3E">
            <w:pPr>
              <w:spacing w:after="0" w:line="360" w:lineRule="auto"/>
              <w:rPr>
                <w:rFonts w:ascii="Times New Roman" w:eastAsia="Times New Roman" w:hAnsi="Times New Roman" w:cs="Times New Roman"/>
              </w:rPr>
            </w:pPr>
          </w:p>
        </w:tc>
        <w:tc>
          <w:tcPr>
            <w:tcW w:w="491" w:type="dxa"/>
            <w:vMerge/>
            <w:tcBorders>
              <w:top w:val="single" w:sz="8" w:space="0" w:color="auto"/>
              <w:left w:val="single" w:sz="8" w:space="0" w:color="auto"/>
              <w:bottom w:val="single" w:sz="8" w:space="0" w:color="auto"/>
              <w:right w:val="single" w:sz="8" w:space="0" w:color="auto"/>
            </w:tcBorders>
            <w:vAlign w:val="center"/>
            <w:hideMark/>
          </w:tcPr>
          <w:p w:rsidR="008C2C3E" w:rsidRPr="008C2C3E" w:rsidRDefault="008C2C3E" w:rsidP="008C2C3E">
            <w:pPr>
              <w:spacing w:after="0" w:line="360" w:lineRule="auto"/>
              <w:rPr>
                <w:rFonts w:ascii="Times New Roman" w:eastAsia="Times New Roman" w:hAnsi="Times New Roman" w:cs="Times New Roman"/>
              </w:rPr>
            </w:pPr>
          </w:p>
        </w:tc>
        <w:tc>
          <w:tcPr>
            <w:tcW w:w="985" w:type="dxa"/>
            <w:vMerge/>
            <w:tcBorders>
              <w:top w:val="single" w:sz="8" w:space="0" w:color="auto"/>
              <w:left w:val="single" w:sz="8" w:space="0" w:color="auto"/>
              <w:bottom w:val="single" w:sz="8" w:space="0" w:color="auto"/>
              <w:right w:val="single" w:sz="8" w:space="0" w:color="auto"/>
            </w:tcBorders>
            <w:vAlign w:val="center"/>
            <w:hideMark/>
          </w:tcPr>
          <w:p w:rsidR="008C2C3E" w:rsidRPr="008C2C3E" w:rsidRDefault="008C2C3E" w:rsidP="008C2C3E">
            <w:pPr>
              <w:spacing w:after="0" w:line="360" w:lineRule="auto"/>
              <w:rPr>
                <w:rFonts w:ascii="Times New Roman" w:eastAsia="Times New Roman" w:hAnsi="Times New Roman" w:cs="Times New Roman"/>
              </w:rPr>
            </w:pPr>
          </w:p>
        </w:tc>
      </w:tr>
      <w:tr w:rsidR="008C2C3E" w:rsidRPr="008C2C3E" w:rsidTr="006622FE">
        <w:trPr>
          <w:trHeight w:val="321"/>
        </w:trPr>
        <w:tc>
          <w:tcPr>
            <w:tcW w:w="852" w:type="dxa"/>
            <w:tcBorders>
              <w:top w:val="nil"/>
              <w:left w:val="single" w:sz="8" w:space="0" w:color="auto"/>
              <w:bottom w:val="single" w:sz="8" w:space="0" w:color="auto"/>
              <w:right w:val="single" w:sz="8" w:space="0" w:color="auto"/>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 </w:t>
            </w:r>
          </w:p>
        </w:tc>
        <w:tc>
          <w:tcPr>
            <w:tcW w:w="734" w:type="dxa"/>
            <w:tcBorders>
              <w:top w:val="nil"/>
              <w:left w:val="nil"/>
              <w:bottom w:val="single" w:sz="8" w:space="0" w:color="auto"/>
              <w:right w:val="single" w:sz="8" w:space="0" w:color="auto"/>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 </w:t>
            </w:r>
          </w:p>
        </w:tc>
        <w:tc>
          <w:tcPr>
            <w:tcW w:w="554" w:type="dxa"/>
            <w:tcBorders>
              <w:top w:val="nil"/>
              <w:left w:val="nil"/>
              <w:bottom w:val="single" w:sz="8" w:space="0" w:color="auto"/>
              <w:right w:val="single" w:sz="8" w:space="0" w:color="auto"/>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 </w:t>
            </w:r>
          </w:p>
        </w:tc>
        <w:tc>
          <w:tcPr>
            <w:tcW w:w="720"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69.5</w:t>
            </w:r>
          </w:p>
        </w:tc>
        <w:tc>
          <w:tcPr>
            <w:tcW w:w="810" w:type="dxa"/>
            <w:tcBorders>
              <w:top w:val="nil"/>
              <w:left w:val="nil"/>
              <w:bottom w:val="single" w:sz="8" w:space="0" w:color="auto"/>
              <w:right w:val="single" w:sz="8"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-1.70</w:t>
            </w:r>
          </w:p>
        </w:tc>
        <w:tc>
          <w:tcPr>
            <w:tcW w:w="1051"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right"/>
              <w:rPr>
                <w:rFonts w:ascii="Times New Roman" w:eastAsia="Times New Roman" w:hAnsi="Times New Roman" w:cs="Times New Roman"/>
              </w:rPr>
            </w:pPr>
            <w:r w:rsidRPr="008C2C3E">
              <w:rPr>
                <w:rFonts w:ascii="Times New Roman" w:eastAsia="Times New Roman" w:hAnsi="Times New Roman" w:cs="Times New Roman"/>
              </w:rPr>
              <w:t>0.4550</w:t>
            </w:r>
          </w:p>
        </w:tc>
        <w:tc>
          <w:tcPr>
            <w:tcW w:w="852"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671"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491"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985"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r>
      <w:tr w:rsidR="008C2C3E" w:rsidRPr="008C2C3E" w:rsidTr="006622FE">
        <w:trPr>
          <w:trHeight w:val="321"/>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70</w:t>
            </w:r>
          </w:p>
        </w:tc>
        <w:tc>
          <w:tcPr>
            <w:tcW w:w="734"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554"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74</w:t>
            </w:r>
          </w:p>
        </w:tc>
        <w:tc>
          <w:tcPr>
            <w:tcW w:w="720"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810" w:type="dxa"/>
            <w:tcBorders>
              <w:top w:val="nil"/>
              <w:left w:val="nil"/>
              <w:bottom w:val="single" w:sz="8" w:space="0" w:color="auto"/>
              <w:right w:val="single" w:sz="8"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1051"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rPr>
                <w:rFonts w:ascii="Times New Roman" w:eastAsia="Times New Roman" w:hAnsi="Times New Roman" w:cs="Times New Roman"/>
              </w:rPr>
            </w:pPr>
            <w:r w:rsidRPr="008C2C3E">
              <w:rPr>
                <w:rFonts w:ascii="Times New Roman" w:eastAsia="Times New Roman" w:hAnsi="Times New Roman" w:cs="Times New Roman"/>
              </w:rPr>
              <w:t> </w:t>
            </w:r>
          </w:p>
        </w:tc>
        <w:tc>
          <w:tcPr>
            <w:tcW w:w="852"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0.1126</w:t>
            </w:r>
          </w:p>
        </w:tc>
        <w:tc>
          <w:tcPr>
            <w:tcW w:w="671" w:type="dxa"/>
            <w:tcBorders>
              <w:top w:val="nil"/>
              <w:left w:val="nil"/>
              <w:bottom w:val="single" w:sz="8" w:space="0" w:color="auto"/>
              <w:right w:val="single" w:sz="8" w:space="0" w:color="auto"/>
            </w:tcBorders>
            <w:shd w:val="clear" w:color="000000" w:fill="FFFFFF"/>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3</w:t>
            </w:r>
          </w:p>
        </w:tc>
        <w:tc>
          <w:tcPr>
            <w:tcW w:w="491"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1.9</w:t>
            </w:r>
          </w:p>
        </w:tc>
        <w:tc>
          <w:tcPr>
            <w:tcW w:w="985"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0.62</w:t>
            </w:r>
          </w:p>
        </w:tc>
      </w:tr>
      <w:tr w:rsidR="008C2C3E" w:rsidRPr="008C2C3E" w:rsidTr="006622FE">
        <w:trPr>
          <w:trHeight w:val="321"/>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734"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xml:space="preserve"> –</w:t>
            </w:r>
          </w:p>
        </w:tc>
        <w:tc>
          <w:tcPr>
            <w:tcW w:w="554"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720"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74.5</w:t>
            </w:r>
          </w:p>
        </w:tc>
        <w:tc>
          <w:tcPr>
            <w:tcW w:w="810" w:type="dxa"/>
            <w:tcBorders>
              <w:top w:val="nil"/>
              <w:left w:val="nil"/>
              <w:bottom w:val="single" w:sz="8" w:space="0" w:color="auto"/>
              <w:right w:val="single" w:sz="8"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-1.00</w:t>
            </w:r>
          </w:p>
        </w:tc>
        <w:tc>
          <w:tcPr>
            <w:tcW w:w="1051"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right"/>
              <w:rPr>
                <w:rFonts w:ascii="Times New Roman" w:eastAsia="Times New Roman" w:hAnsi="Times New Roman" w:cs="Times New Roman"/>
              </w:rPr>
            </w:pPr>
            <w:r w:rsidRPr="008C2C3E">
              <w:rPr>
                <w:rFonts w:ascii="Times New Roman" w:eastAsia="Times New Roman" w:hAnsi="Times New Roman" w:cs="Times New Roman"/>
              </w:rPr>
              <w:t>0.3424</w:t>
            </w:r>
          </w:p>
        </w:tc>
        <w:tc>
          <w:tcPr>
            <w:tcW w:w="852"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671" w:type="dxa"/>
            <w:tcBorders>
              <w:top w:val="nil"/>
              <w:left w:val="nil"/>
              <w:bottom w:val="single" w:sz="8" w:space="0" w:color="auto"/>
              <w:right w:val="single" w:sz="8" w:space="0" w:color="auto"/>
            </w:tcBorders>
            <w:shd w:val="clear" w:color="000000" w:fill="FFFFFF"/>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491"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985"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r>
      <w:tr w:rsidR="008C2C3E" w:rsidRPr="008C2C3E" w:rsidTr="006622FE">
        <w:trPr>
          <w:trHeight w:val="321"/>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75</w:t>
            </w:r>
          </w:p>
        </w:tc>
        <w:tc>
          <w:tcPr>
            <w:tcW w:w="734"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554"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79</w:t>
            </w:r>
          </w:p>
        </w:tc>
        <w:tc>
          <w:tcPr>
            <w:tcW w:w="720"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810" w:type="dxa"/>
            <w:tcBorders>
              <w:top w:val="nil"/>
              <w:left w:val="nil"/>
              <w:bottom w:val="single" w:sz="8" w:space="0" w:color="auto"/>
              <w:right w:val="single" w:sz="8"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1051"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rPr>
                <w:rFonts w:ascii="Times New Roman" w:eastAsia="Times New Roman" w:hAnsi="Times New Roman" w:cs="Times New Roman"/>
              </w:rPr>
            </w:pPr>
            <w:r w:rsidRPr="008C2C3E">
              <w:rPr>
                <w:rFonts w:ascii="Times New Roman" w:eastAsia="Times New Roman" w:hAnsi="Times New Roman" w:cs="Times New Roman"/>
              </w:rPr>
              <w:t> </w:t>
            </w:r>
          </w:p>
        </w:tc>
        <w:tc>
          <w:tcPr>
            <w:tcW w:w="852"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0.2195</w:t>
            </w:r>
          </w:p>
        </w:tc>
        <w:tc>
          <w:tcPr>
            <w:tcW w:w="671" w:type="dxa"/>
            <w:tcBorders>
              <w:top w:val="nil"/>
              <w:left w:val="nil"/>
              <w:bottom w:val="single" w:sz="8" w:space="0" w:color="auto"/>
              <w:right w:val="single" w:sz="8" w:space="0" w:color="auto"/>
            </w:tcBorders>
            <w:shd w:val="clear" w:color="000000" w:fill="FFFFFF"/>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5</w:t>
            </w:r>
          </w:p>
        </w:tc>
        <w:tc>
          <w:tcPr>
            <w:tcW w:w="491"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3.7</w:t>
            </w:r>
          </w:p>
        </w:tc>
        <w:tc>
          <w:tcPr>
            <w:tcW w:w="985"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0.43</w:t>
            </w:r>
          </w:p>
        </w:tc>
      </w:tr>
      <w:tr w:rsidR="008C2C3E" w:rsidRPr="008C2C3E" w:rsidTr="006622FE">
        <w:trPr>
          <w:trHeight w:val="321"/>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734"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xml:space="preserve"> –</w:t>
            </w:r>
          </w:p>
        </w:tc>
        <w:tc>
          <w:tcPr>
            <w:tcW w:w="554"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720"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79.5</w:t>
            </w:r>
          </w:p>
        </w:tc>
        <w:tc>
          <w:tcPr>
            <w:tcW w:w="810" w:type="dxa"/>
            <w:tcBorders>
              <w:top w:val="nil"/>
              <w:left w:val="nil"/>
              <w:bottom w:val="single" w:sz="8" w:space="0" w:color="auto"/>
              <w:right w:val="single" w:sz="8"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-0.31</w:t>
            </w:r>
          </w:p>
        </w:tc>
        <w:tc>
          <w:tcPr>
            <w:tcW w:w="1051"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right"/>
              <w:rPr>
                <w:rFonts w:ascii="Times New Roman" w:eastAsia="Times New Roman" w:hAnsi="Times New Roman" w:cs="Times New Roman"/>
              </w:rPr>
            </w:pPr>
            <w:r w:rsidRPr="008C2C3E">
              <w:rPr>
                <w:rFonts w:ascii="Times New Roman" w:eastAsia="Times New Roman" w:hAnsi="Times New Roman" w:cs="Times New Roman"/>
              </w:rPr>
              <w:t>0.1229</w:t>
            </w:r>
          </w:p>
        </w:tc>
        <w:tc>
          <w:tcPr>
            <w:tcW w:w="852"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671" w:type="dxa"/>
            <w:tcBorders>
              <w:top w:val="nil"/>
              <w:left w:val="nil"/>
              <w:bottom w:val="single" w:sz="8" w:space="0" w:color="auto"/>
              <w:right w:val="single" w:sz="8" w:space="0" w:color="auto"/>
            </w:tcBorders>
            <w:shd w:val="clear" w:color="000000" w:fill="FFFFFF"/>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491"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985"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r>
      <w:tr w:rsidR="008C2C3E" w:rsidRPr="008C2C3E" w:rsidTr="006622FE">
        <w:trPr>
          <w:trHeight w:val="321"/>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80</w:t>
            </w:r>
          </w:p>
        </w:tc>
        <w:tc>
          <w:tcPr>
            <w:tcW w:w="734"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554"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84</w:t>
            </w:r>
          </w:p>
        </w:tc>
        <w:tc>
          <w:tcPr>
            <w:tcW w:w="720"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810" w:type="dxa"/>
            <w:tcBorders>
              <w:top w:val="nil"/>
              <w:left w:val="nil"/>
              <w:bottom w:val="single" w:sz="8" w:space="0" w:color="auto"/>
              <w:right w:val="single" w:sz="8"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1051"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rPr>
                <w:rFonts w:ascii="Times New Roman" w:eastAsia="Times New Roman" w:hAnsi="Times New Roman" w:cs="Times New Roman"/>
              </w:rPr>
            </w:pPr>
            <w:r w:rsidRPr="008C2C3E">
              <w:rPr>
                <w:rFonts w:ascii="Times New Roman" w:eastAsia="Times New Roman" w:hAnsi="Times New Roman" w:cs="Times New Roman"/>
              </w:rPr>
              <w:t> </w:t>
            </w:r>
          </w:p>
        </w:tc>
        <w:tc>
          <w:tcPr>
            <w:tcW w:w="852"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0.2702</w:t>
            </w:r>
          </w:p>
        </w:tc>
        <w:tc>
          <w:tcPr>
            <w:tcW w:w="671" w:type="dxa"/>
            <w:tcBorders>
              <w:top w:val="nil"/>
              <w:left w:val="nil"/>
              <w:bottom w:val="single" w:sz="8" w:space="0" w:color="auto"/>
              <w:right w:val="single" w:sz="8" w:space="0" w:color="auto"/>
            </w:tcBorders>
            <w:shd w:val="clear" w:color="000000" w:fill="FFFFFF"/>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2</w:t>
            </w:r>
          </w:p>
        </w:tc>
        <w:tc>
          <w:tcPr>
            <w:tcW w:w="491"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4.6</w:t>
            </w:r>
          </w:p>
        </w:tc>
        <w:tc>
          <w:tcPr>
            <w:tcW w:w="985"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1.46</w:t>
            </w:r>
          </w:p>
        </w:tc>
      </w:tr>
      <w:tr w:rsidR="008C2C3E" w:rsidRPr="008C2C3E" w:rsidTr="006622FE">
        <w:trPr>
          <w:trHeight w:val="321"/>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734"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xml:space="preserve"> –</w:t>
            </w:r>
          </w:p>
        </w:tc>
        <w:tc>
          <w:tcPr>
            <w:tcW w:w="554"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720"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84.5</w:t>
            </w:r>
          </w:p>
        </w:tc>
        <w:tc>
          <w:tcPr>
            <w:tcW w:w="810" w:type="dxa"/>
            <w:tcBorders>
              <w:top w:val="nil"/>
              <w:left w:val="nil"/>
              <w:bottom w:val="single" w:sz="8" w:space="0" w:color="auto"/>
              <w:right w:val="single" w:sz="8"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0.38</w:t>
            </w:r>
          </w:p>
        </w:tc>
        <w:tc>
          <w:tcPr>
            <w:tcW w:w="1051"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right"/>
              <w:rPr>
                <w:rFonts w:ascii="Times New Roman" w:eastAsia="Times New Roman" w:hAnsi="Times New Roman" w:cs="Times New Roman"/>
              </w:rPr>
            </w:pPr>
            <w:r w:rsidRPr="008C2C3E">
              <w:rPr>
                <w:rFonts w:ascii="Times New Roman" w:eastAsia="Times New Roman" w:hAnsi="Times New Roman" w:cs="Times New Roman"/>
              </w:rPr>
              <w:t>-0.1473</w:t>
            </w:r>
          </w:p>
        </w:tc>
        <w:tc>
          <w:tcPr>
            <w:tcW w:w="852"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671" w:type="dxa"/>
            <w:tcBorders>
              <w:top w:val="nil"/>
              <w:left w:val="nil"/>
              <w:bottom w:val="single" w:sz="8" w:space="0" w:color="auto"/>
              <w:right w:val="single" w:sz="8" w:space="0" w:color="auto"/>
            </w:tcBorders>
            <w:shd w:val="clear" w:color="000000" w:fill="FFFFFF"/>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491"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985"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r>
      <w:tr w:rsidR="008C2C3E" w:rsidRPr="008C2C3E" w:rsidTr="006622FE">
        <w:trPr>
          <w:trHeight w:val="321"/>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85</w:t>
            </w:r>
          </w:p>
        </w:tc>
        <w:tc>
          <w:tcPr>
            <w:tcW w:w="734"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554"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89</w:t>
            </w:r>
          </w:p>
        </w:tc>
        <w:tc>
          <w:tcPr>
            <w:tcW w:w="720"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810" w:type="dxa"/>
            <w:tcBorders>
              <w:top w:val="nil"/>
              <w:left w:val="nil"/>
              <w:bottom w:val="single" w:sz="8" w:space="0" w:color="auto"/>
              <w:right w:val="single" w:sz="8"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1051"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rPr>
                <w:rFonts w:ascii="Times New Roman" w:eastAsia="Times New Roman" w:hAnsi="Times New Roman" w:cs="Times New Roman"/>
              </w:rPr>
            </w:pPr>
            <w:r w:rsidRPr="008C2C3E">
              <w:rPr>
                <w:rFonts w:ascii="Times New Roman" w:eastAsia="Times New Roman" w:hAnsi="Times New Roman" w:cs="Times New Roman"/>
              </w:rPr>
              <w:t> </w:t>
            </w:r>
          </w:p>
        </w:tc>
        <w:tc>
          <w:tcPr>
            <w:tcW w:w="852"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0.2102</w:t>
            </w:r>
          </w:p>
        </w:tc>
        <w:tc>
          <w:tcPr>
            <w:tcW w:w="671" w:type="dxa"/>
            <w:tcBorders>
              <w:top w:val="nil"/>
              <w:left w:val="nil"/>
              <w:bottom w:val="single" w:sz="8" w:space="0" w:color="auto"/>
              <w:right w:val="single" w:sz="8" w:space="0" w:color="auto"/>
            </w:tcBorders>
            <w:shd w:val="clear" w:color="000000" w:fill="FFFFFF"/>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4</w:t>
            </w:r>
          </w:p>
        </w:tc>
        <w:tc>
          <w:tcPr>
            <w:tcW w:w="491"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3.6</w:t>
            </w:r>
          </w:p>
        </w:tc>
        <w:tc>
          <w:tcPr>
            <w:tcW w:w="985"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0.05</w:t>
            </w:r>
          </w:p>
        </w:tc>
      </w:tr>
      <w:tr w:rsidR="008C2C3E" w:rsidRPr="008C2C3E" w:rsidTr="006622FE">
        <w:trPr>
          <w:trHeight w:val="321"/>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734"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xml:space="preserve"> –</w:t>
            </w:r>
          </w:p>
        </w:tc>
        <w:tc>
          <w:tcPr>
            <w:tcW w:w="554"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720"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89.5</w:t>
            </w:r>
          </w:p>
        </w:tc>
        <w:tc>
          <w:tcPr>
            <w:tcW w:w="810" w:type="dxa"/>
            <w:tcBorders>
              <w:top w:val="nil"/>
              <w:left w:val="nil"/>
              <w:bottom w:val="single" w:sz="8" w:space="0" w:color="auto"/>
              <w:right w:val="single" w:sz="8"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1.07</w:t>
            </w:r>
          </w:p>
        </w:tc>
        <w:tc>
          <w:tcPr>
            <w:tcW w:w="1051"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right"/>
              <w:rPr>
                <w:rFonts w:ascii="Times New Roman" w:eastAsia="Times New Roman" w:hAnsi="Times New Roman" w:cs="Times New Roman"/>
              </w:rPr>
            </w:pPr>
            <w:r w:rsidRPr="008C2C3E">
              <w:rPr>
                <w:rFonts w:ascii="Times New Roman" w:eastAsia="Times New Roman" w:hAnsi="Times New Roman" w:cs="Times New Roman"/>
              </w:rPr>
              <w:t>-0.3576</w:t>
            </w:r>
          </w:p>
        </w:tc>
        <w:tc>
          <w:tcPr>
            <w:tcW w:w="852"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671"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491"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985"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r>
      <w:tr w:rsidR="008C2C3E" w:rsidRPr="008C2C3E" w:rsidTr="006622FE">
        <w:trPr>
          <w:trHeight w:val="321"/>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90</w:t>
            </w:r>
          </w:p>
        </w:tc>
        <w:tc>
          <w:tcPr>
            <w:tcW w:w="734"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554"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94</w:t>
            </w:r>
          </w:p>
        </w:tc>
        <w:tc>
          <w:tcPr>
            <w:tcW w:w="720"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810" w:type="dxa"/>
            <w:tcBorders>
              <w:top w:val="nil"/>
              <w:left w:val="nil"/>
              <w:bottom w:val="single" w:sz="8" w:space="0" w:color="auto"/>
              <w:right w:val="single" w:sz="8"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1051"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rPr>
                <w:rFonts w:ascii="Times New Roman" w:eastAsia="Times New Roman" w:hAnsi="Times New Roman" w:cs="Times New Roman"/>
              </w:rPr>
            </w:pPr>
            <w:r w:rsidRPr="008C2C3E">
              <w:rPr>
                <w:rFonts w:ascii="Times New Roman" w:eastAsia="Times New Roman" w:hAnsi="Times New Roman" w:cs="Times New Roman"/>
              </w:rPr>
              <w:t> </w:t>
            </w:r>
          </w:p>
        </w:tc>
        <w:tc>
          <w:tcPr>
            <w:tcW w:w="852"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0.0901</w:t>
            </w:r>
          </w:p>
        </w:tc>
        <w:tc>
          <w:tcPr>
            <w:tcW w:w="671"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3</w:t>
            </w:r>
          </w:p>
        </w:tc>
        <w:tc>
          <w:tcPr>
            <w:tcW w:w="491"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1.5</w:t>
            </w:r>
          </w:p>
        </w:tc>
        <w:tc>
          <w:tcPr>
            <w:tcW w:w="985"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1.41</w:t>
            </w:r>
          </w:p>
        </w:tc>
      </w:tr>
      <w:tr w:rsidR="008C2C3E" w:rsidRPr="008C2C3E" w:rsidTr="006622FE">
        <w:trPr>
          <w:trHeight w:val="321"/>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734"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554"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720"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93.5</w:t>
            </w:r>
          </w:p>
        </w:tc>
        <w:tc>
          <w:tcPr>
            <w:tcW w:w="810" w:type="dxa"/>
            <w:tcBorders>
              <w:top w:val="nil"/>
              <w:left w:val="nil"/>
              <w:bottom w:val="single" w:sz="8" w:space="0" w:color="auto"/>
              <w:right w:val="single" w:sz="8"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1.62</w:t>
            </w:r>
          </w:p>
        </w:tc>
        <w:tc>
          <w:tcPr>
            <w:tcW w:w="1051"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right"/>
              <w:rPr>
                <w:rFonts w:ascii="Times New Roman" w:eastAsia="Times New Roman" w:hAnsi="Times New Roman" w:cs="Times New Roman"/>
              </w:rPr>
            </w:pPr>
            <w:r w:rsidRPr="008C2C3E">
              <w:rPr>
                <w:rFonts w:ascii="Times New Roman" w:eastAsia="Times New Roman" w:hAnsi="Times New Roman" w:cs="Times New Roman"/>
              </w:rPr>
              <w:t>-0.4476</w:t>
            </w:r>
          </w:p>
        </w:tc>
        <w:tc>
          <w:tcPr>
            <w:tcW w:w="852"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671"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491"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985"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r>
      <w:tr w:rsidR="008C2C3E" w:rsidRPr="008C2C3E" w:rsidTr="006622FE">
        <w:trPr>
          <w:trHeight w:val="321"/>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rPr>
                <w:rFonts w:ascii="Times New Roman" w:eastAsia="Times New Roman" w:hAnsi="Times New Roman" w:cs="Times New Roman"/>
              </w:rPr>
            </w:pPr>
            <w:r w:rsidRPr="008C2C3E">
              <w:rPr>
                <w:rFonts w:ascii="Times New Roman" w:eastAsia="Times New Roman" w:hAnsi="Times New Roman" w:cs="Times New Roman"/>
              </w:rPr>
              <w:t>Jumlah</w:t>
            </w:r>
          </w:p>
        </w:tc>
        <w:tc>
          <w:tcPr>
            <w:tcW w:w="734" w:type="dxa"/>
            <w:tcBorders>
              <w:top w:val="nil"/>
              <w:left w:val="nil"/>
              <w:bottom w:val="single" w:sz="8" w:space="0" w:color="auto"/>
              <w:right w:val="nil"/>
            </w:tcBorders>
            <w:shd w:val="clear" w:color="auto" w:fill="auto"/>
            <w:noWrap/>
            <w:vAlign w:val="center"/>
            <w:hideMark/>
          </w:tcPr>
          <w:p w:rsidR="008C2C3E" w:rsidRPr="008C2C3E" w:rsidRDefault="008C2C3E" w:rsidP="008C2C3E">
            <w:pPr>
              <w:spacing w:after="0" w:line="360" w:lineRule="auto"/>
              <w:rPr>
                <w:rFonts w:ascii="Times New Roman" w:eastAsia="Times New Roman" w:hAnsi="Times New Roman" w:cs="Times New Roman"/>
              </w:rPr>
            </w:pPr>
            <w:r w:rsidRPr="008C2C3E">
              <w:rPr>
                <w:rFonts w:ascii="Times New Roman" w:eastAsia="Times New Roman" w:hAnsi="Times New Roman" w:cs="Times New Roman"/>
              </w:rPr>
              <w:t> </w:t>
            </w:r>
          </w:p>
        </w:tc>
        <w:tc>
          <w:tcPr>
            <w:tcW w:w="554" w:type="dxa"/>
            <w:tcBorders>
              <w:top w:val="nil"/>
              <w:left w:val="nil"/>
              <w:bottom w:val="single" w:sz="8" w:space="0" w:color="auto"/>
              <w:right w:val="nil"/>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720" w:type="dxa"/>
            <w:tcBorders>
              <w:top w:val="nil"/>
              <w:left w:val="nil"/>
              <w:bottom w:val="single" w:sz="8" w:space="0" w:color="auto"/>
              <w:right w:val="nil"/>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810" w:type="dxa"/>
            <w:tcBorders>
              <w:top w:val="nil"/>
              <w:left w:val="nil"/>
              <w:bottom w:val="single" w:sz="8" w:space="0" w:color="auto"/>
              <w:right w:val="nil"/>
            </w:tcBorders>
            <w:shd w:val="clear" w:color="auto" w:fill="auto"/>
            <w:noWrap/>
            <w:vAlign w:val="center"/>
            <w:hideMark/>
          </w:tcPr>
          <w:p w:rsidR="008C2C3E" w:rsidRPr="008C2C3E" w:rsidRDefault="008C2C3E" w:rsidP="008C2C3E">
            <w:pPr>
              <w:spacing w:after="0" w:line="360" w:lineRule="auto"/>
              <w:rPr>
                <w:rFonts w:ascii="Times New Roman" w:eastAsia="Times New Roman" w:hAnsi="Times New Roman" w:cs="Times New Roman"/>
                <w:color w:val="FFFFFF"/>
              </w:rPr>
            </w:pPr>
            <w:r w:rsidRPr="008C2C3E">
              <w:rPr>
                <w:rFonts w:ascii="Times New Roman" w:eastAsia="Times New Roman" w:hAnsi="Times New Roman" w:cs="Times New Roman"/>
                <w:color w:val="FFFFFF"/>
              </w:rPr>
              <w:t> </w:t>
            </w:r>
          </w:p>
        </w:tc>
        <w:tc>
          <w:tcPr>
            <w:tcW w:w="1051" w:type="dxa"/>
            <w:tcBorders>
              <w:top w:val="nil"/>
              <w:left w:val="nil"/>
              <w:bottom w:val="single" w:sz="8" w:space="0" w:color="auto"/>
              <w:right w:val="nil"/>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852"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671"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17</w:t>
            </w:r>
          </w:p>
        </w:tc>
        <w:tc>
          <w:tcPr>
            <w:tcW w:w="491"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right"/>
              <w:rPr>
                <w:rFonts w:ascii="Times New Roman" w:eastAsia="Times New Roman" w:hAnsi="Times New Roman" w:cs="Times New Roman"/>
              </w:rPr>
            </w:pPr>
            <w:r w:rsidRPr="008C2C3E">
              <w:rPr>
                <w:rFonts w:ascii="Times New Roman" w:eastAsia="Times New Roman" w:hAnsi="Times New Roman" w:cs="Times New Roman"/>
                <w:i/>
                <w:iCs/>
              </w:rPr>
              <w:t xml:space="preserve">X² </w:t>
            </w:r>
            <w:r w:rsidRPr="008C2C3E">
              <w:rPr>
                <w:rFonts w:ascii="Times New Roman" w:eastAsia="Times New Roman" w:hAnsi="Times New Roman" w:cs="Times New Roman"/>
              </w:rPr>
              <w:t>=</w:t>
            </w:r>
          </w:p>
        </w:tc>
        <w:tc>
          <w:tcPr>
            <w:tcW w:w="985"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3.97</w:t>
            </w:r>
          </w:p>
        </w:tc>
      </w:tr>
    </w:tbl>
    <w:p w:rsidR="008C2C3E" w:rsidRPr="008C2C3E" w:rsidRDefault="008C2C3E" w:rsidP="008C2C3E">
      <w:pPr>
        <w:spacing w:after="0" w:line="360" w:lineRule="auto"/>
        <w:jc w:val="both"/>
        <w:rPr>
          <w:rFonts w:ascii="Times New Roman" w:eastAsia="Times New Roman" w:hAnsi="Times New Roman" w:cs="Times New Roman"/>
          <w:lang w:val="id-ID"/>
        </w:rPr>
      </w:pPr>
      <w:r w:rsidRPr="008C2C3E">
        <w:rPr>
          <w:rFonts w:ascii="Times New Roman" w:eastAsia="Times New Roman" w:hAnsi="Times New Roman" w:cs="Times New Roman"/>
          <w:lang w:val="id-ID"/>
        </w:rPr>
        <w:t>Keterangan:</w:t>
      </w:r>
    </w:p>
    <w:p w:rsidR="008C2C3E" w:rsidRPr="008C2C3E" w:rsidRDefault="008C2C3E" w:rsidP="008C2C3E">
      <w:pPr>
        <w:spacing w:after="0" w:line="360" w:lineRule="auto"/>
        <w:jc w:val="both"/>
        <w:rPr>
          <w:rFonts w:ascii="Times New Roman" w:eastAsia="Times New Roman" w:hAnsi="Times New Roman" w:cs="Times New Roman"/>
          <w:lang w:val="id-ID"/>
        </w:rPr>
      </w:pPr>
      <w:r w:rsidRPr="008C2C3E">
        <w:rPr>
          <w:rFonts w:ascii="Times New Roman" w:eastAsia="Times New Roman" w:hAnsi="Times New Roman" w:cs="Times New Roman"/>
          <w:lang w:val="id-ID"/>
        </w:rPr>
        <w:t>TKb(</w:t>
      </w:r>
      <w:r w:rsidRPr="008C2C3E">
        <w:rPr>
          <w:rFonts w:ascii="Times New Roman" w:eastAsia="Times New Roman" w:hAnsi="Times New Roman" w:cs="Times New Roman"/>
          <w:i/>
          <w:lang w:val="id-ID"/>
        </w:rPr>
        <w:t>x</w:t>
      </w:r>
      <w:r w:rsidRPr="008C2C3E">
        <w:rPr>
          <w:rFonts w:ascii="Times New Roman" w:eastAsia="Times New Roman" w:hAnsi="Times New Roman" w:cs="Times New Roman"/>
          <w:lang w:val="id-ID"/>
        </w:rPr>
        <w:t xml:space="preserve">) </w:t>
      </w:r>
      <w:r w:rsidRPr="008C2C3E">
        <w:rPr>
          <w:rFonts w:ascii="Times New Roman" w:eastAsia="Times New Roman" w:hAnsi="Times New Roman" w:cs="Times New Roman"/>
          <w:lang w:val="id-ID"/>
        </w:rPr>
        <w:tab/>
        <w:t>= Tepi kelas bawah – 0,5</w:t>
      </w:r>
    </w:p>
    <w:p w:rsidR="008C2C3E" w:rsidRPr="008C2C3E" w:rsidRDefault="008C2C3E" w:rsidP="008C2C3E">
      <w:pPr>
        <w:spacing w:after="0" w:line="360" w:lineRule="auto"/>
        <w:jc w:val="both"/>
        <w:rPr>
          <w:rFonts w:ascii="Times New Roman" w:eastAsia="Times New Roman" w:hAnsi="Times New Roman" w:cs="Times New Roman"/>
          <w:lang w:val="id-ID"/>
        </w:rPr>
      </w:pPr>
      <w:r w:rsidRPr="008C2C3E">
        <w:rPr>
          <w:rFonts w:ascii="Times New Roman" w:eastAsia="Times New Roman" w:hAnsi="Times New Roman" w:cs="Times New Roman"/>
          <w:lang w:val="id-ID"/>
        </w:rPr>
        <w:t>TKa(</w:t>
      </w:r>
      <w:r w:rsidRPr="008C2C3E">
        <w:rPr>
          <w:rFonts w:ascii="Times New Roman" w:eastAsia="Times New Roman" w:hAnsi="Times New Roman" w:cs="Times New Roman"/>
          <w:i/>
          <w:lang w:val="id-ID"/>
        </w:rPr>
        <w:t>x</w:t>
      </w:r>
      <w:r w:rsidRPr="008C2C3E">
        <w:rPr>
          <w:rFonts w:ascii="Times New Roman" w:eastAsia="Times New Roman" w:hAnsi="Times New Roman" w:cs="Times New Roman"/>
          <w:lang w:val="id-ID"/>
        </w:rPr>
        <w:t>)</w:t>
      </w:r>
      <w:r w:rsidRPr="008C2C3E">
        <w:rPr>
          <w:rFonts w:ascii="Times New Roman" w:eastAsia="Times New Roman" w:hAnsi="Times New Roman" w:cs="Times New Roman"/>
          <w:lang w:val="id-ID"/>
        </w:rPr>
        <w:tab/>
      </w:r>
      <w:r w:rsidRPr="008C2C3E">
        <w:rPr>
          <w:rFonts w:ascii="Times New Roman" w:eastAsia="Times New Roman" w:hAnsi="Times New Roman" w:cs="Times New Roman"/>
          <w:lang w:val="id-ID"/>
        </w:rPr>
        <w:tab/>
        <w:t>= Tepi kelas atas + 0,5</w:t>
      </w:r>
    </w:p>
    <w:p w:rsidR="008C2C3E" w:rsidRPr="008C2C3E" w:rsidRDefault="008C2C3E" w:rsidP="008C2C3E">
      <w:pPr>
        <w:spacing w:after="0" w:line="360" w:lineRule="auto"/>
        <w:jc w:val="both"/>
        <w:rPr>
          <w:rFonts w:ascii="Times New Roman" w:eastAsia="Times New Roman" w:hAnsi="Times New Roman" w:cs="Times New Roman"/>
          <w:lang w:val="id-ID"/>
        </w:rPr>
      </w:pPr>
      <w:r w:rsidRPr="008C2C3E">
        <w:rPr>
          <w:rFonts w:ascii="Times New Roman" w:eastAsia="Times New Roman" w:hAnsi="Times New Roman" w:cs="Times New Roman"/>
          <w:lang w:val="id-ID"/>
        </w:rPr>
        <w:t xml:space="preserve">Z </w:t>
      </w:r>
      <w:r w:rsidRPr="008C2C3E">
        <w:rPr>
          <w:rFonts w:ascii="Times New Roman" w:eastAsia="Times New Roman" w:hAnsi="Times New Roman" w:cs="Times New Roman"/>
          <w:lang w:val="id-ID"/>
        </w:rPr>
        <w:tab/>
      </w:r>
      <w:r w:rsidRPr="008C2C3E">
        <w:rPr>
          <w:rFonts w:ascii="Times New Roman" w:eastAsia="Times New Roman" w:hAnsi="Times New Roman" w:cs="Times New Roman"/>
          <w:lang w:val="id-ID"/>
        </w:rPr>
        <w:tab/>
        <w:t xml:space="preserve">= </w:t>
      </w:r>
      <m:oMath>
        <m:f>
          <m:fPr>
            <m:ctrlPr>
              <w:rPr>
                <w:rFonts w:ascii="Cambria Math" w:eastAsia="Times New Roman" w:hAnsi="Cambria Math" w:cs="Times New Roman"/>
                <w:i/>
                <w:lang w:val="id-ID"/>
              </w:rPr>
            </m:ctrlPr>
          </m:fPr>
          <m:num>
            <m:r>
              <w:rPr>
                <w:rFonts w:ascii="Cambria Math" w:eastAsia="Times New Roman" w:hAnsi="Cambria Math" w:cs="Times New Roman"/>
                <w:lang w:val="id-ID"/>
              </w:rPr>
              <m:t>X-</m:t>
            </m:r>
            <m:acc>
              <m:accPr>
                <m:chr m:val="̅"/>
                <m:ctrlPr>
                  <w:rPr>
                    <w:rFonts w:ascii="Cambria Math" w:eastAsia="Times New Roman" w:hAnsi="Cambria Math" w:cs="Times New Roman"/>
                    <w:i/>
                    <w:lang w:val="id-ID"/>
                  </w:rPr>
                </m:ctrlPr>
              </m:accPr>
              <m:e>
                <m:r>
                  <w:rPr>
                    <w:rFonts w:ascii="Cambria Math" w:eastAsia="Times New Roman" w:hAnsi="Cambria Math" w:cs="Times New Roman"/>
                    <w:lang w:val="id-ID"/>
                  </w:rPr>
                  <m:t>x</m:t>
                </m:r>
              </m:e>
            </m:acc>
            <m:r>
              <m:rPr>
                <m:sty m:val="p"/>
              </m:rPr>
              <w:rPr>
                <w:rFonts w:ascii="Cambria Math" w:eastAsia="Times New Roman" w:hAnsi="Cambria Math" w:cs="Times New Roman"/>
                <w:lang w:val="id-ID"/>
              </w:rPr>
              <m:t xml:space="preserve"> </m:t>
            </m:r>
            <m:r>
              <w:rPr>
                <w:rFonts w:ascii="Cambria Math" w:eastAsia="Times New Roman" w:hAnsi="Cambria Math" w:cs="Times New Roman"/>
                <w:lang w:val="id-ID"/>
              </w:rPr>
              <m:t xml:space="preserve"> </m:t>
            </m:r>
          </m:num>
          <m:den>
            <m:r>
              <w:rPr>
                <w:rFonts w:ascii="Cambria Math" w:eastAsia="Times New Roman" w:hAnsi="Cambria Math" w:cs="Times New Roman"/>
                <w:lang w:val="id-ID"/>
              </w:rPr>
              <m:t>S</m:t>
            </m:r>
          </m:den>
        </m:f>
      </m:oMath>
      <w:r w:rsidRPr="008C2C3E">
        <w:rPr>
          <w:rFonts w:ascii="Times New Roman" w:eastAsia="Times New Roman" w:hAnsi="Times New Roman" w:cs="Times New Roman"/>
          <w:lang w:val="id-ID"/>
        </w:rPr>
        <w:t xml:space="preserve"> </w:t>
      </w:r>
    </w:p>
    <w:p w:rsidR="008C2C3E" w:rsidRPr="008C2C3E" w:rsidRDefault="008C2C3E" w:rsidP="008C2C3E">
      <w:pPr>
        <w:spacing w:after="0" w:line="360" w:lineRule="auto"/>
        <w:jc w:val="both"/>
        <w:rPr>
          <w:rFonts w:ascii="Times New Roman" w:eastAsia="Times New Roman" w:hAnsi="Times New Roman" w:cs="Times New Roman"/>
          <w:lang w:val="id-ID"/>
        </w:rPr>
      </w:pPr>
      <w:r w:rsidRPr="008C2C3E">
        <w:rPr>
          <w:rFonts w:ascii="Times New Roman" w:eastAsia="Times New Roman" w:hAnsi="Times New Roman" w:cs="Times New Roman"/>
          <w:lang w:val="id-ID"/>
        </w:rPr>
        <w:t>Luas kelas</w:t>
      </w:r>
      <w:r w:rsidRPr="008C2C3E">
        <w:rPr>
          <w:rFonts w:ascii="Times New Roman" w:eastAsia="Times New Roman" w:hAnsi="Times New Roman" w:cs="Times New Roman"/>
          <w:lang w:val="id-ID"/>
        </w:rPr>
        <w:tab/>
        <w:t>= Zb – Za</w:t>
      </w:r>
    </w:p>
    <w:p w:rsidR="008C2C3E" w:rsidRPr="008C2C3E" w:rsidRDefault="008C2C3E" w:rsidP="008C2C3E">
      <w:pPr>
        <w:spacing w:after="0" w:line="360" w:lineRule="auto"/>
        <w:jc w:val="both"/>
        <w:rPr>
          <w:rFonts w:ascii="Times New Roman" w:eastAsia="Times New Roman" w:hAnsi="Times New Roman" w:cs="Times New Roman"/>
          <w:i/>
          <w:lang w:val="id-ID"/>
        </w:rPr>
      </w:pPr>
      <w:r w:rsidRPr="008C2C3E">
        <w:rPr>
          <w:rFonts w:ascii="Times New Roman" w:eastAsia="Times New Roman" w:hAnsi="Times New Roman" w:cs="Times New Roman"/>
          <w:i/>
          <w:lang w:val="id-ID"/>
        </w:rPr>
        <w:t>Ei</w:t>
      </w:r>
      <w:r w:rsidRPr="008C2C3E">
        <w:rPr>
          <w:rFonts w:ascii="Times New Roman" w:eastAsia="Times New Roman" w:hAnsi="Times New Roman" w:cs="Times New Roman"/>
          <w:i/>
          <w:lang w:val="id-ID"/>
        </w:rPr>
        <w:tab/>
      </w:r>
      <w:r w:rsidRPr="008C2C3E">
        <w:rPr>
          <w:rFonts w:ascii="Times New Roman" w:eastAsia="Times New Roman" w:hAnsi="Times New Roman" w:cs="Times New Roman"/>
          <w:i/>
          <w:lang w:val="id-ID"/>
        </w:rPr>
        <w:tab/>
      </w:r>
      <w:r w:rsidRPr="008C2C3E">
        <w:rPr>
          <w:rFonts w:ascii="Times New Roman" w:eastAsia="Times New Roman" w:hAnsi="Times New Roman" w:cs="Times New Roman"/>
          <w:lang w:val="id-ID"/>
        </w:rPr>
        <w:t xml:space="preserve">= Luas kelas </w:t>
      </w:r>
      <w:r w:rsidRPr="008C2C3E">
        <w:rPr>
          <w:rFonts w:ascii="Times New Roman" w:eastAsia="Times New Roman" w:hAnsi="Times New Roman" w:cs="Times New Roman"/>
          <w:i/>
          <w:lang w:val="id-ID"/>
        </w:rPr>
        <w:t>x Oi</w:t>
      </w:r>
    </w:p>
    <w:p w:rsidR="008C2C3E" w:rsidRPr="008C2C3E" w:rsidRDefault="008C2C3E" w:rsidP="008C2C3E">
      <w:pPr>
        <w:spacing w:after="0" w:line="360" w:lineRule="auto"/>
        <w:rPr>
          <w:rFonts w:ascii="Times New Roman" w:eastAsia="Times New Roman" w:hAnsi="Times New Roman" w:cs="Times New Roman"/>
        </w:rPr>
      </w:pPr>
      <w:r w:rsidRPr="008C2C3E">
        <w:rPr>
          <w:rFonts w:ascii="Times New Roman" w:eastAsia="Times New Roman" w:hAnsi="Times New Roman" w:cs="Times New Roman"/>
          <w:lang w:val="id-ID"/>
        </w:rPr>
        <w:t xml:space="preserve">dk = </w:t>
      </w:r>
      <w:r w:rsidRPr="008C2C3E">
        <w:rPr>
          <w:rFonts w:ascii="Times New Roman" w:eastAsia="Times New Roman" w:hAnsi="Times New Roman" w:cs="Times New Roman"/>
        </w:rPr>
        <w:t>5</w:t>
      </w:r>
      <w:r w:rsidRPr="008C2C3E">
        <w:rPr>
          <w:rFonts w:ascii="Times New Roman" w:eastAsia="Times New Roman" w:hAnsi="Times New Roman" w:cs="Times New Roman"/>
          <w:lang w:val="id-ID"/>
        </w:rPr>
        <w:t xml:space="preserve"> – </w:t>
      </w:r>
      <w:r w:rsidRPr="008C2C3E">
        <w:rPr>
          <w:rFonts w:ascii="Times New Roman" w:eastAsia="Times New Roman" w:hAnsi="Times New Roman" w:cs="Times New Roman"/>
        </w:rPr>
        <w:t>3</w:t>
      </w:r>
      <w:r w:rsidRPr="008C2C3E">
        <w:rPr>
          <w:rFonts w:ascii="Times New Roman" w:eastAsia="Times New Roman" w:hAnsi="Times New Roman" w:cs="Times New Roman"/>
          <w:lang w:val="id-ID"/>
        </w:rPr>
        <w:t xml:space="preserve"> = </w:t>
      </w:r>
      <w:r w:rsidRPr="008C2C3E">
        <w:rPr>
          <w:rFonts w:ascii="Times New Roman" w:eastAsia="Times New Roman" w:hAnsi="Times New Roman" w:cs="Times New Roman"/>
        </w:rPr>
        <w:t>2</w:t>
      </w:r>
      <w:r w:rsidRPr="008C2C3E">
        <w:rPr>
          <w:rFonts w:ascii="Times New Roman" w:eastAsia="Times New Roman" w:hAnsi="Times New Roman" w:cs="Times New Roman"/>
          <w:lang w:val="id-ID"/>
        </w:rPr>
        <w:t xml:space="preserve"> dan taraf signifikan 0,05 diperoleh </w:t>
      </w:r>
      <m:oMath>
        <m:sSup>
          <m:sSupPr>
            <m:ctrlPr>
              <w:rPr>
                <w:rFonts w:ascii="Cambria Math" w:eastAsia="Times New Roman" w:hAnsi="Cambria Math" w:cs="Times New Roman"/>
                <w:i/>
                <w:noProof/>
                <w:lang w:val="id-ID"/>
              </w:rPr>
            </m:ctrlPr>
          </m:sSupPr>
          <m:e>
            <m:r>
              <w:rPr>
                <w:rFonts w:ascii="Cambria Math" w:eastAsia="Times New Roman" w:hAnsi="Cambria Math" w:cs="Times New Roman"/>
                <w:noProof/>
                <w:lang w:val="id-ID"/>
              </w:rPr>
              <m:t>x</m:t>
            </m:r>
          </m:e>
          <m:sup>
            <m:r>
              <w:rPr>
                <w:rFonts w:ascii="Cambria Math" w:eastAsia="Times New Roman" w:hAnsi="Cambria Math" w:cs="Times New Roman"/>
                <w:noProof/>
                <w:lang w:val="id-ID"/>
              </w:rPr>
              <m:t>2</m:t>
            </m:r>
          </m:sup>
        </m:sSup>
      </m:oMath>
      <w:r w:rsidRPr="008C2C3E">
        <w:rPr>
          <w:rFonts w:ascii="Times New Roman" w:eastAsia="Times New Roman" w:hAnsi="Times New Roman" w:cs="Times New Roman"/>
          <w:vertAlign w:val="superscript"/>
          <w:lang w:val="id-ID"/>
        </w:rPr>
        <w:t xml:space="preserve"> </w:t>
      </w:r>
      <w:r w:rsidRPr="008C2C3E">
        <w:rPr>
          <w:rFonts w:ascii="Times New Roman" w:eastAsia="Times New Roman" w:hAnsi="Times New Roman" w:cs="Times New Roman"/>
          <w:vertAlign w:val="subscript"/>
          <w:lang w:val="id-ID"/>
        </w:rPr>
        <w:t xml:space="preserve">tabel </w:t>
      </w:r>
      <w:r w:rsidRPr="008C2C3E">
        <w:rPr>
          <w:rFonts w:ascii="Times New Roman" w:eastAsia="Times New Roman" w:hAnsi="Times New Roman" w:cs="Times New Roman"/>
          <w:lang w:val="id-ID"/>
        </w:rPr>
        <w:t xml:space="preserve">= </w:t>
      </w:r>
      <w:r w:rsidRPr="008C2C3E">
        <w:rPr>
          <w:rFonts w:ascii="Times New Roman" w:eastAsia="Times New Roman" w:hAnsi="Times New Roman" w:cs="Times New Roman"/>
        </w:rPr>
        <w:t>5,99</w:t>
      </w:r>
    </w:p>
    <w:p w:rsidR="008C2C3E" w:rsidRPr="008C2C3E" w:rsidRDefault="008C2C3E" w:rsidP="008C2C3E">
      <w:pPr>
        <w:tabs>
          <w:tab w:val="left" w:pos="0"/>
        </w:tabs>
        <w:spacing w:after="0" w:line="360" w:lineRule="auto"/>
        <w:jc w:val="both"/>
        <w:rPr>
          <w:rFonts w:ascii="Times New Roman" w:eastAsia="Times New Roman" w:hAnsi="Times New Roman" w:cs="Times New Roman"/>
        </w:rPr>
      </w:pPr>
      <w:r w:rsidRPr="008C2C3E">
        <w:rPr>
          <w:rFonts w:ascii="Times New Roman" w:eastAsia="Times New Roman" w:hAnsi="Times New Roman" w:cs="Times New Roman"/>
          <w:lang w:val="id-ID"/>
        </w:rPr>
        <w:t xml:space="preserve">Karena </w:t>
      </w:r>
      <m:oMath>
        <m:sSup>
          <m:sSupPr>
            <m:ctrlPr>
              <w:rPr>
                <w:rFonts w:ascii="Cambria Math" w:eastAsia="Times New Roman" w:hAnsi="Cambria Math" w:cs="Times New Roman"/>
                <w:i/>
                <w:noProof/>
                <w:lang w:val="id-ID"/>
              </w:rPr>
            </m:ctrlPr>
          </m:sSupPr>
          <m:e>
            <m:r>
              <w:rPr>
                <w:rFonts w:ascii="Cambria Math" w:eastAsia="Times New Roman" w:hAnsi="Cambria Math" w:cs="Times New Roman"/>
                <w:noProof/>
                <w:lang w:val="id-ID"/>
              </w:rPr>
              <m:t>x</m:t>
            </m:r>
          </m:e>
          <m:sup>
            <m:r>
              <w:rPr>
                <w:rFonts w:ascii="Cambria Math" w:eastAsia="Times New Roman" w:hAnsi="Cambria Math" w:cs="Times New Roman"/>
                <w:noProof/>
                <w:lang w:val="id-ID"/>
              </w:rPr>
              <m:t>2</m:t>
            </m:r>
          </m:sup>
        </m:sSup>
      </m:oMath>
      <w:r w:rsidRPr="008C2C3E">
        <w:rPr>
          <w:rFonts w:ascii="Times New Roman" w:eastAsia="Times New Roman" w:hAnsi="Times New Roman" w:cs="Times New Roman"/>
          <w:lang w:val="id-ID"/>
        </w:rPr>
        <w:t xml:space="preserve"> </w:t>
      </w:r>
      <w:r w:rsidRPr="008C2C3E">
        <w:rPr>
          <w:rFonts w:ascii="Times New Roman" w:eastAsia="Times New Roman" w:hAnsi="Times New Roman" w:cs="Times New Roman"/>
          <w:vertAlign w:val="subscript"/>
          <w:lang w:val="id-ID"/>
        </w:rPr>
        <w:t xml:space="preserve">hitung </w:t>
      </w:r>
      <w:r w:rsidRPr="008C2C3E">
        <w:rPr>
          <w:rFonts w:ascii="Times New Roman" w:eastAsia="Times New Roman" w:hAnsi="Times New Roman" w:cs="Times New Roman"/>
          <w:lang w:val="id-ID"/>
        </w:rPr>
        <w:t>&lt;</w:t>
      </w:r>
      <w:r w:rsidRPr="008C2C3E">
        <w:rPr>
          <w:rFonts w:ascii="Times New Roman" w:eastAsia="Times New Roman" w:hAnsi="Times New Roman" w:cs="Times New Roman"/>
          <w:vertAlign w:val="subscript"/>
          <w:lang w:val="id-ID"/>
        </w:rPr>
        <w:t xml:space="preserve"> </w:t>
      </w:r>
      <m:oMath>
        <m:sSup>
          <m:sSupPr>
            <m:ctrlPr>
              <w:rPr>
                <w:rFonts w:ascii="Cambria Math" w:eastAsia="Times New Roman" w:hAnsi="Cambria Math" w:cs="Times New Roman"/>
                <w:i/>
                <w:noProof/>
                <w:lang w:val="id-ID"/>
              </w:rPr>
            </m:ctrlPr>
          </m:sSupPr>
          <m:e>
            <m:r>
              <w:rPr>
                <w:rFonts w:ascii="Cambria Math" w:eastAsia="Times New Roman" w:hAnsi="Cambria Math" w:cs="Times New Roman"/>
                <w:noProof/>
                <w:lang w:val="id-ID"/>
              </w:rPr>
              <m:t>x</m:t>
            </m:r>
          </m:e>
          <m:sup>
            <m:r>
              <w:rPr>
                <w:rFonts w:ascii="Cambria Math" w:eastAsia="Times New Roman" w:hAnsi="Cambria Math" w:cs="Times New Roman"/>
                <w:noProof/>
                <w:lang w:val="id-ID"/>
              </w:rPr>
              <m:t>2</m:t>
            </m:r>
          </m:sup>
        </m:sSup>
      </m:oMath>
      <w:r w:rsidRPr="008C2C3E">
        <w:rPr>
          <w:rFonts w:ascii="Times New Roman" w:eastAsia="Times New Roman" w:hAnsi="Times New Roman" w:cs="Times New Roman"/>
          <w:lang w:val="id-ID"/>
        </w:rPr>
        <w:t xml:space="preserve"> </w:t>
      </w:r>
      <w:r w:rsidRPr="008C2C3E">
        <w:rPr>
          <w:rFonts w:ascii="Times New Roman" w:eastAsia="Times New Roman" w:hAnsi="Times New Roman" w:cs="Times New Roman"/>
          <w:vertAlign w:val="subscript"/>
          <w:lang w:val="id-ID"/>
        </w:rPr>
        <w:t xml:space="preserve">tabel, </w:t>
      </w:r>
      <w:r w:rsidRPr="008C2C3E">
        <w:rPr>
          <w:rFonts w:ascii="Times New Roman" w:eastAsia="Times New Roman" w:hAnsi="Times New Roman" w:cs="Times New Roman"/>
          <w:lang w:val="id-ID"/>
        </w:rPr>
        <w:t>maka data berdistribusi normal.</w:t>
      </w:r>
    </w:p>
    <w:p w:rsidR="008C2C3E" w:rsidRPr="008C2C3E" w:rsidRDefault="008C2C3E" w:rsidP="008C2C3E">
      <w:pPr>
        <w:spacing w:after="0" w:line="360" w:lineRule="auto"/>
        <w:rPr>
          <w:rFonts w:ascii="Times New Roman" w:eastAsia="Times New Roman" w:hAnsi="Times New Roman" w:cs="Times New Roman"/>
          <w:b/>
        </w:rPr>
      </w:pPr>
      <w:r w:rsidRPr="008C2C3E">
        <w:rPr>
          <w:rFonts w:ascii="Times New Roman" w:eastAsia="Times New Roman" w:hAnsi="Times New Roman" w:cs="Times New Roman"/>
          <w:b/>
        </w:rPr>
        <w:lastRenderedPageBreak/>
        <w:t>Lampiran 14b</w:t>
      </w:r>
    </w:p>
    <w:p w:rsidR="008C2C3E" w:rsidRPr="008C2C3E" w:rsidRDefault="008C2C3E" w:rsidP="008C2C3E">
      <w:pPr>
        <w:spacing w:after="0" w:line="360" w:lineRule="auto"/>
        <w:jc w:val="center"/>
        <w:rPr>
          <w:rFonts w:ascii="Times New Roman" w:eastAsia="Times New Roman" w:hAnsi="Times New Roman" w:cs="Times New Roman"/>
          <w:b/>
        </w:rPr>
      </w:pPr>
      <w:r w:rsidRPr="008C2C3E">
        <w:rPr>
          <w:rFonts w:ascii="Times New Roman" w:eastAsia="Times New Roman" w:hAnsi="Times New Roman" w:cs="Times New Roman"/>
          <w:b/>
          <w:lang w:val="id-ID"/>
        </w:rPr>
        <w:t>UJI NORMALITAS KELAS KONTROL</w:t>
      </w:r>
    </w:p>
    <w:p w:rsidR="008C2C3E" w:rsidRPr="008C2C3E" w:rsidRDefault="008C2C3E" w:rsidP="008C2C3E">
      <w:pPr>
        <w:spacing w:after="0" w:line="360" w:lineRule="auto"/>
        <w:rPr>
          <w:rFonts w:ascii="Times New Roman" w:eastAsia="Times New Roman" w:hAnsi="Times New Roman" w:cs="Times New Roman"/>
          <w:b/>
          <w:u w:val="single"/>
          <w:lang w:val="id-ID"/>
        </w:rPr>
      </w:pPr>
      <w:r w:rsidRPr="008C2C3E">
        <w:rPr>
          <w:rFonts w:ascii="Times New Roman" w:eastAsia="Times New Roman" w:hAnsi="Times New Roman" w:cs="Times New Roman"/>
          <w:b/>
          <w:u w:val="single"/>
          <w:lang w:val="id-ID"/>
        </w:rPr>
        <w:t>Hipotesis</w:t>
      </w:r>
    </w:p>
    <w:p w:rsidR="008C2C3E" w:rsidRPr="008C2C3E" w:rsidRDefault="008C2C3E" w:rsidP="008C2C3E">
      <w:pPr>
        <w:spacing w:after="0" w:line="360" w:lineRule="auto"/>
        <w:rPr>
          <w:rFonts w:ascii="Times New Roman" w:eastAsia="Times New Roman" w:hAnsi="Times New Roman" w:cs="Times New Roman"/>
          <w:lang w:val="id-ID"/>
        </w:rPr>
      </w:pPr>
      <w:r w:rsidRPr="008C2C3E">
        <w:rPr>
          <w:rFonts w:ascii="Times New Roman" w:eastAsia="Times New Roman" w:hAnsi="Times New Roman" w:cs="Times New Roman"/>
          <w:lang w:val="id-ID"/>
        </w:rPr>
        <w:t>Ha =  Data berdistribusi normal</w:t>
      </w:r>
    </w:p>
    <w:p w:rsidR="008C2C3E" w:rsidRPr="008C2C3E" w:rsidRDefault="008C2C3E" w:rsidP="008C2C3E">
      <w:pPr>
        <w:spacing w:after="0" w:line="360" w:lineRule="auto"/>
        <w:rPr>
          <w:rFonts w:ascii="Times New Roman" w:eastAsia="Times New Roman" w:hAnsi="Times New Roman" w:cs="Times New Roman"/>
          <w:lang w:val="id-ID"/>
        </w:rPr>
      </w:pPr>
      <w:r w:rsidRPr="008C2C3E">
        <w:rPr>
          <w:rFonts w:ascii="Times New Roman" w:eastAsia="Times New Roman" w:hAnsi="Times New Roman" w:cs="Times New Roman"/>
          <w:lang w:val="id-ID"/>
        </w:rPr>
        <w:t>Ho = Data tidak berdistribusi normal</w:t>
      </w:r>
    </w:p>
    <w:p w:rsidR="008C2C3E" w:rsidRPr="008C2C3E" w:rsidRDefault="008C2C3E" w:rsidP="008C2C3E">
      <w:pPr>
        <w:spacing w:after="0" w:line="360" w:lineRule="auto"/>
        <w:rPr>
          <w:rFonts w:ascii="Times New Roman" w:eastAsia="Times New Roman" w:hAnsi="Times New Roman" w:cs="Times New Roman"/>
          <w:b/>
          <w:u w:val="single"/>
          <w:lang w:val="id-ID"/>
        </w:rPr>
      </w:pPr>
      <w:r w:rsidRPr="008C2C3E">
        <w:rPr>
          <w:rFonts w:ascii="Times New Roman" w:eastAsia="Times New Roman" w:hAnsi="Times New Roman" w:cs="Times New Roman"/>
          <w:b/>
          <w:u w:val="single"/>
          <w:lang w:val="id-ID"/>
        </w:rPr>
        <w:t>Pengujian Hipotesis</w:t>
      </w:r>
    </w:p>
    <w:p w:rsidR="008C2C3E" w:rsidRPr="008C2C3E" w:rsidRDefault="008C2C3E" w:rsidP="008C2C3E">
      <w:pPr>
        <w:spacing w:after="0" w:line="360" w:lineRule="auto"/>
        <w:rPr>
          <w:rFonts w:ascii="Times New Roman" w:eastAsia="Times New Roman" w:hAnsi="Times New Roman" w:cs="Times New Roman"/>
          <w:lang w:val="id-ID"/>
        </w:rPr>
      </w:pPr>
      <w:r w:rsidRPr="008C2C3E">
        <w:rPr>
          <w:rFonts w:ascii="Times New Roman" w:eastAsia="Times New Roman" w:hAnsi="Times New Roman" w:cs="Times New Roman"/>
          <w:lang w:val="id-ID"/>
        </w:rPr>
        <w:t>Rumus yang digunakan:</w:t>
      </w:r>
    </w:p>
    <w:p w:rsidR="008C2C3E" w:rsidRPr="008C2C3E" w:rsidRDefault="008C2C3E" w:rsidP="008C2C3E">
      <w:pPr>
        <w:spacing w:after="0" w:line="360" w:lineRule="auto"/>
        <w:jc w:val="both"/>
        <w:rPr>
          <w:rFonts w:ascii="Times New Roman" w:eastAsia="Times New Roman" w:hAnsi="Times New Roman" w:cs="Times New Roman"/>
          <w:lang w:val="id-ID"/>
        </w:rPr>
      </w:pPr>
      <m:oMath>
        <m:sSup>
          <m:sSupPr>
            <m:ctrlPr>
              <w:rPr>
                <w:rFonts w:ascii="Cambria Math" w:eastAsia="Times New Roman" w:hAnsi="Cambria Math" w:cs="Times New Roman"/>
                <w:i/>
                <w:noProof/>
                <w:lang w:val="id-ID"/>
              </w:rPr>
            </m:ctrlPr>
          </m:sSupPr>
          <m:e>
            <m:r>
              <w:rPr>
                <w:rFonts w:ascii="Cambria Math" w:eastAsia="Times New Roman" w:hAnsi="Cambria Math" w:cs="Times New Roman"/>
                <w:noProof/>
                <w:lang w:val="id-ID"/>
              </w:rPr>
              <m:t>x</m:t>
            </m:r>
          </m:e>
          <m:sup>
            <m:r>
              <w:rPr>
                <w:rFonts w:ascii="Cambria Math" w:eastAsia="Times New Roman" w:hAnsi="Cambria Math" w:cs="Times New Roman"/>
                <w:noProof/>
                <w:lang w:val="id-ID"/>
              </w:rPr>
              <m:t>2</m:t>
            </m:r>
          </m:sup>
        </m:sSup>
      </m:oMath>
      <w:r w:rsidRPr="008C2C3E">
        <w:rPr>
          <w:rFonts w:ascii="Times New Roman" w:eastAsia="Times New Roman" w:hAnsi="Times New Roman" w:cs="Times New Roman"/>
          <w:noProof/>
          <w:lang w:val="id-ID"/>
        </w:rPr>
        <w:t xml:space="preserve"> = </w:t>
      </w:r>
      <m:oMath>
        <m:nary>
          <m:naryPr>
            <m:chr m:val="∑"/>
            <m:limLoc m:val="undOvr"/>
            <m:subHide m:val="1"/>
            <m:supHide m:val="1"/>
            <m:ctrlPr>
              <w:rPr>
                <w:rFonts w:ascii="Cambria Math" w:eastAsia="Times New Roman" w:hAnsi="Cambria Math" w:cs="Times New Roman"/>
                <w:i/>
                <w:noProof/>
                <w:lang w:val="id-ID"/>
              </w:rPr>
            </m:ctrlPr>
          </m:naryPr>
          <m:sub/>
          <m:sup/>
          <m:e>
            <m:f>
              <m:fPr>
                <m:ctrlPr>
                  <w:rPr>
                    <w:rFonts w:ascii="Cambria Math" w:eastAsia="Times New Roman" w:hAnsi="Cambria Math" w:cs="Times New Roman"/>
                    <w:i/>
                    <w:noProof/>
                    <w:lang w:val="id-ID"/>
                  </w:rPr>
                </m:ctrlPr>
              </m:fPr>
              <m:num>
                <m:r>
                  <w:rPr>
                    <w:rFonts w:ascii="Cambria Math" w:eastAsia="Times New Roman" w:hAnsi="Cambria Math" w:cs="Times New Roman"/>
                    <w:noProof/>
                    <w:lang w:val="id-ID"/>
                  </w:rPr>
                  <m:t>(Oi-Ei)</m:t>
                </m:r>
              </m:num>
              <m:den>
                <m:r>
                  <w:rPr>
                    <w:rFonts w:ascii="Cambria Math" w:eastAsia="Times New Roman" w:hAnsi="Cambria Math" w:cs="Times New Roman"/>
                    <w:noProof/>
                    <w:lang w:val="id-ID"/>
                  </w:rPr>
                  <m:t>Ei</m:t>
                </m:r>
              </m:den>
            </m:f>
          </m:e>
        </m:nary>
      </m:oMath>
    </w:p>
    <w:p w:rsidR="008C2C3E" w:rsidRPr="008C2C3E" w:rsidRDefault="008C2C3E" w:rsidP="008C2C3E">
      <w:pPr>
        <w:spacing w:after="0" w:line="360" w:lineRule="auto"/>
        <w:rPr>
          <w:rFonts w:ascii="Times New Roman" w:eastAsia="Times New Roman" w:hAnsi="Times New Roman" w:cs="Times New Roman"/>
          <w:b/>
          <w:u w:val="single"/>
          <w:lang w:val="id-ID"/>
        </w:rPr>
      </w:pPr>
      <w:r w:rsidRPr="008C2C3E">
        <w:rPr>
          <w:rFonts w:ascii="Times New Roman" w:eastAsia="Times New Roman" w:hAnsi="Times New Roman" w:cs="Times New Roman"/>
          <w:b/>
          <w:u w:val="single"/>
          <w:lang w:val="id-ID"/>
        </w:rPr>
        <w:t>Kriteria yang digunakan</w:t>
      </w:r>
    </w:p>
    <w:p w:rsidR="008C2C3E" w:rsidRPr="008C2C3E" w:rsidRDefault="008C2C3E" w:rsidP="008C2C3E">
      <w:pPr>
        <w:spacing w:after="0" w:line="360" w:lineRule="auto"/>
        <w:rPr>
          <w:rFonts w:ascii="Times New Roman" w:eastAsia="Times New Roman" w:hAnsi="Times New Roman" w:cs="Times New Roman"/>
          <w:vertAlign w:val="subscript"/>
          <w:lang w:val="id-ID"/>
        </w:rPr>
      </w:pPr>
      <w:r w:rsidRPr="008C2C3E">
        <w:rPr>
          <w:rFonts w:ascii="Times New Roman" w:eastAsia="Times New Roman" w:hAnsi="Times New Roman" w:cs="Times New Roman"/>
          <w:lang w:val="id-ID"/>
        </w:rPr>
        <w:t xml:space="preserve">Ha diterima jika </w:t>
      </w:r>
      <m:oMath>
        <m:sSup>
          <m:sSupPr>
            <m:ctrlPr>
              <w:rPr>
                <w:rFonts w:ascii="Cambria Math" w:eastAsia="Times New Roman" w:hAnsi="Cambria Math" w:cs="Times New Roman"/>
                <w:i/>
                <w:noProof/>
                <w:lang w:val="id-ID"/>
              </w:rPr>
            </m:ctrlPr>
          </m:sSupPr>
          <m:e>
            <m:r>
              <w:rPr>
                <w:rFonts w:ascii="Cambria Math" w:eastAsia="Times New Roman" w:hAnsi="Cambria Math" w:cs="Times New Roman"/>
                <w:noProof/>
                <w:lang w:val="id-ID"/>
              </w:rPr>
              <m:t>x</m:t>
            </m:r>
          </m:e>
          <m:sup>
            <m:r>
              <w:rPr>
                <w:rFonts w:ascii="Cambria Math" w:eastAsia="Times New Roman" w:hAnsi="Cambria Math" w:cs="Times New Roman"/>
                <w:noProof/>
                <w:lang w:val="id-ID"/>
              </w:rPr>
              <m:t>2</m:t>
            </m:r>
          </m:sup>
        </m:sSup>
      </m:oMath>
      <w:r w:rsidRPr="008C2C3E">
        <w:rPr>
          <w:rFonts w:ascii="Times New Roman" w:eastAsia="Times New Roman" w:hAnsi="Times New Roman" w:cs="Times New Roman"/>
          <w:lang w:val="id-ID"/>
        </w:rPr>
        <w:t xml:space="preserve"> </w:t>
      </w:r>
      <w:r w:rsidRPr="008C2C3E">
        <w:rPr>
          <w:rFonts w:ascii="Times New Roman" w:eastAsia="Times New Roman" w:hAnsi="Times New Roman" w:cs="Times New Roman"/>
          <w:vertAlign w:val="subscript"/>
          <w:lang w:val="id-ID"/>
        </w:rPr>
        <w:t xml:space="preserve">hitung </w:t>
      </w:r>
      <w:r w:rsidRPr="008C2C3E">
        <w:rPr>
          <w:rFonts w:ascii="Times New Roman" w:eastAsia="Times New Roman" w:hAnsi="Times New Roman" w:cs="Times New Roman"/>
          <w:lang w:val="id-ID"/>
        </w:rPr>
        <w:t>&lt;</w:t>
      </w:r>
      <w:r w:rsidRPr="008C2C3E">
        <w:rPr>
          <w:rFonts w:ascii="Times New Roman" w:eastAsia="Times New Roman" w:hAnsi="Times New Roman" w:cs="Times New Roman"/>
          <w:vertAlign w:val="subscript"/>
          <w:lang w:val="id-ID"/>
        </w:rPr>
        <w:t xml:space="preserve"> </w:t>
      </w:r>
      <m:oMath>
        <m:sSup>
          <m:sSupPr>
            <m:ctrlPr>
              <w:rPr>
                <w:rFonts w:ascii="Cambria Math" w:eastAsia="Times New Roman" w:hAnsi="Cambria Math" w:cs="Times New Roman"/>
                <w:i/>
                <w:noProof/>
                <w:lang w:val="id-ID"/>
              </w:rPr>
            </m:ctrlPr>
          </m:sSupPr>
          <m:e>
            <m:r>
              <w:rPr>
                <w:rFonts w:ascii="Cambria Math" w:eastAsia="Times New Roman" w:hAnsi="Cambria Math" w:cs="Times New Roman"/>
                <w:noProof/>
                <w:lang w:val="id-ID"/>
              </w:rPr>
              <m:t>x</m:t>
            </m:r>
          </m:e>
          <m:sup>
            <m:r>
              <w:rPr>
                <w:rFonts w:ascii="Cambria Math" w:eastAsia="Times New Roman" w:hAnsi="Cambria Math" w:cs="Times New Roman"/>
                <w:noProof/>
                <w:lang w:val="id-ID"/>
              </w:rPr>
              <m:t>2</m:t>
            </m:r>
          </m:sup>
        </m:sSup>
      </m:oMath>
      <w:r w:rsidRPr="008C2C3E">
        <w:rPr>
          <w:rFonts w:ascii="Times New Roman" w:eastAsia="Times New Roman" w:hAnsi="Times New Roman" w:cs="Times New Roman"/>
          <w:lang w:val="id-ID"/>
        </w:rPr>
        <w:t xml:space="preserve"> </w:t>
      </w:r>
      <w:r w:rsidRPr="008C2C3E">
        <w:rPr>
          <w:rFonts w:ascii="Times New Roman" w:eastAsia="Times New Roman" w:hAnsi="Times New Roman" w:cs="Times New Roman"/>
          <w:vertAlign w:val="subscript"/>
          <w:lang w:val="id-ID"/>
        </w:rPr>
        <w:t>tabel</w:t>
      </w:r>
    </w:p>
    <w:p w:rsidR="008C2C3E" w:rsidRPr="008C2C3E" w:rsidRDefault="008C2C3E" w:rsidP="008C2C3E">
      <w:pPr>
        <w:spacing w:after="0" w:line="360" w:lineRule="auto"/>
        <w:rPr>
          <w:rFonts w:ascii="Times New Roman" w:eastAsia="Times New Roman" w:hAnsi="Times New Roman" w:cs="Times New Roman"/>
          <w:b/>
          <w:u w:val="single"/>
          <w:lang w:val="id-ID"/>
        </w:rPr>
      </w:pPr>
      <w:r w:rsidRPr="008C2C3E">
        <w:rPr>
          <w:rFonts w:ascii="Times New Roman" w:eastAsia="Times New Roman" w:hAnsi="Times New Roman" w:cs="Times New Roman"/>
          <w:b/>
          <w:u w:val="single"/>
          <w:lang w:val="id-ID"/>
        </w:rPr>
        <w:t>Pengujian Hipotesis</w:t>
      </w:r>
    </w:p>
    <w:p w:rsidR="008C2C3E" w:rsidRPr="008C2C3E" w:rsidRDefault="008C2C3E" w:rsidP="008C2C3E">
      <w:pPr>
        <w:spacing w:after="0" w:line="360" w:lineRule="auto"/>
        <w:rPr>
          <w:rFonts w:ascii="Times New Roman" w:eastAsia="Times New Roman" w:hAnsi="Times New Roman" w:cs="Times New Roman"/>
        </w:rPr>
      </w:pPr>
      <w:r w:rsidRPr="008C2C3E">
        <w:rPr>
          <w:rFonts w:ascii="Times New Roman" w:eastAsia="Times New Roman" w:hAnsi="Times New Roman" w:cs="Times New Roman"/>
          <w:lang w:val="id-ID"/>
        </w:rPr>
        <w:t xml:space="preserve">Nilai maksimal = </w:t>
      </w:r>
      <w:r w:rsidRPr="008C2C3E">
        <w:rPr>
          <w:rFonts w:ascii="Times New Roman" w:eastAsia="Times New Roman" w:hAnsi="Times New Roman" w:cs="Times New Roman"/>
        </w:rPr>
        <w:t>79</w:t>
      </w:r>
      <w:r w:rsidRPr="008C2C3E">
        <w:rPr>
          <w:rFonts w:ascii="Times New Roman" w:eastAsia="Times New Roman" w:hAnsi="Times New Roman" w:cs="Times New Roman"/>
          <w:lang w:val="id-ID"/>
        </w:rPr>
        <w:tab/>
      </w:r>
      <w:r w:rsidRPr="008C2C3E">
        <w:rPr>
          <w:rFonts w:ascii="Times New Roman" w:eastAsia="Times New Roman" w:hAnsi="Times New Roman" w:cs="Times New Roman"/>
          <w:lang w:val="id-ID"/>
        </w:rPr>
        <w:tab/>
        <w:t>Panjang kelas</w:t>
      </w:r>
      <w:r w:rsidRPr="008C2C3E">
        <w:rPr>
          <w:rFonts w:ascii="Times New Roman" w:eastAsia="Times New Roman" w:hAnsi="Times New Roman" w:cs="Times New Roman"/>
          <w:lang w:val="id-ID"/>
        </w:rPr>
        <w:tab/>
        <w:t xml:space="preserve">= </w:t>
      </w:r>
      <w:r w:rsidRPr="008C2C3E">
        <w:rPr>
          <w:rFonts w:ascii="Times New Roman" w:eastAsia="Times New Roman" w:hAnsi="Times New Roman" w:cs="Times New Roman"/>
        </w:rPr>
        <w:t>4</w:t>
      </w:r>
    </w:p>
    <w:p w:rsidR="008C2C3E" w:rsidRPr="008C2C3E" w:rsidRDefault="008C2C3E" w:rsidP="008C2C3E">
      <w:pPr>
        <w:spacing w:after="0" w:line="360" w:lineRule="auto"/>
        <w:rPr>
          <w:rFonts w:ascii="Times New Roman" w:eastAsia="Times New Roman" w:hAnsi="Times New Roman" w:cs="Times New Roman"/>
        </w:rPr>
      </w:pPr>
      <w:r w:rsidRPr="008C2C3E">
        <w:rPr>
          <w:rFonts w:ascii="Times New Roman" w:eastAsia="Times New Roman" w:hAnsi="Times New Roman" w:cs="Times New Roman"/>
          <w:lang w:val="id-ID"/>
        </w:rPr>
        <w:t>Nilai minimal   = 60</w:t>
      </w:r>
      <w:r w:rsidRPr="008C2C3E">
        <w:rPr>
          <w:rFonts w:ascii="Times New Roman" w:eastAsia="Times New Roman" w:hAnsi="Times New Roman" w:cs="Times New Roman"/>
          <w:lang w:val="id-ID"/>
        </w:rPr>
        <w:tab/>
      </w:r>
      <w:r w:rsidRPr="008C2C3E">
        <w:rPr>
          <w:rFonts w:ascii="Times New Roman" w:eastAsia="Times New Roman" w:hAnsi="Times New Roman" w:cs="Times New Roman"/>
          <w:lang w:val="id-ID"/>
        </w:rPr>
        <w:tab/>
        <w:t>Banyak kelas</w:t>
      </w:r>
      <w:r w:rsidRPr="008C2C3E">
        <w:rPr>
          <w:rFonts w:ascii="Times New Roman" w:eastAsia="Times New Roman" w:hAnsi="Times New Roman" w:cs="Times New Roman"/>
          <w:lang w:val="id-ID"/>
        </w:rPr>
        <w:tab/>
        <w:t xml:space="preserve"> = </w:t>
      </w:r>
      <w:r w:rsidRPr="008C2C3E">
        <w:rPr>
          <w:rFonts w:ascii="Times New Roman" w:eastAsia="Times New Roman" w:hAnsi="Times New Roman" w:cs="Times New Roman"/>
        </w:rPr>
        <w:t>5</w:t>
      </w:r>
    </w:p>
    <w:p w:rsidR="008C2C3E" w:rsidRPr="008C2C3E" w:rsidRDefault="008C2C3E" w:rsidP="008C2C3E">
      <w:pPr>
        <w:spacing w:after="0" w:line="360" w:lineRule="auto"/>
        <w:rPr>
          <w:rFonts w:ascii="Times New Roman" w:eastAsia="Times New Roman" w:hAnsi="Times New Roman" w:cs="Times New Roman"/>
        </w:rPr>
      </w:pPr>
      <w:r w:rsidRPr="008C2C3E">
        <w:rPr>
          <w:rFonts w:ascii="Times New Roman" w:eastAsia="Times New Roman" w:hAnsi="Times New Roman" w:cs="Times New Roman"/>
          <w:lang w:val="id-ID"/>
        </w:rPr>
        <w:t xml:space="preserve">Rentang </w:t>
      </w:r>
      <w:r w:rsidRPr="008C2C3E">
        <w:rPr>
          <w:rFonts w:ascii="Times New Roman" w:eastAsia="Times New Roman" w:hAnsi="Times New Roman" w:cs="Times New Roman"/>
          <w:lang w:val="id-ID"/>
        </w:rPr>
        <w:tab/>
        <w:t xml:space="preserve"> = </w:t>
      </w:r>
      <w:r w:rsidRPr="008C2C3E">
        <w:rPr>
          <w:rFonts w:ascii="Times New Roman" w:eastAsia="Times New Roman" w:hAnsi="Times New Roman" w:cs="Times New Roman"/>
        </w:rPr>
        <w:t>19</w:t>
      </w:r>
    </w:p>
    <w:p w:rsidR="008C2C3E" w:rsidRPr="008C2C3E" w:rsidRDefault="008C2C3E" w:rsidP="008C2C3E">
      <w:pPr>
        <w:spacing w:after="0" w:line="360" w:lineRule="auto"/>
        <w:rPr>
          <w:rFonts w:ascii="Times New Roman" w:eastAsia="Times New Roman" w:hAnsi="Times New Roman" w:cs="Times New Roman"/>
        </w:rPr>
      </w:pPr>
      <w:r w:rsidRPr="008C2C3E">
        <w:rPr>
          <w:rFonts w:ascii="Times New Roman" w:eastAsia="Times New Roman" w:hAnsi="Times New Roman" w:cs="Times New Roman"/>
          <w:lang w:val="id-ID"/>
        </w:rPr>
        <w:t>Tabel mencari rata-rata dan simpangan baku</w:t>
      </w:r>
    </w:p>
    <w:tbl>
      <w:tblPr>
        <w:tblStyle w:val="TableGrid"/>
        <w:tblW w:w="0" w:type="auto"/>
        <w:tblLook w:val="04A0" w:firstRow="1" w:lastRow="0" w:firstColumn="1" w:lastColumn="0" w:noHBand="0" w:noVBand="1"/>
      </w:tblPr>
      <w:tblGrid>
        <w:gridCol w:w="757"/>
        <w:gridCol w:w="1800"/>
        <w:gridCol w:w="1866"/>
        <w:gridCol w:w="2029"/>
      </w:tblGrid>
      <w:tr w:rsidR="008C2C3E" w:rsidRPr="008C2C3E" w:rsidTr="006622FE">
        <w:trPr>
          <w:trHeight w:val="368"/>
        </w:trPr>
        <w:tc>
          <w:tcPr>
            <w:tcW w:w="828" w:type="dxa"/>
          </w:tcPr>
          <w:p w:rsidR="008C2C3E" w:rsidRPr="008C2C3E" w:rsidRDefault="008C2C3E" w:rsidP="008C2C3E">
            <w:pPr>
              <w:spacing w:line="360" w:lineRule="auto"/>
              <w:jc w:val="center"/>
              <w:rPr>
                <w:rFonts w:ascii="Times New Roman" w:eastAsia="Times New Roman" w:hAnsi="Times New Roman" w:cs="Times New Roman"/>
              </w:rPr>
            </w:pPr>
            <w:r w:rsidRPr="008C2C3E">
              <w:rPr>
                <w:rFonts w:ascii="Times New Roman" w:eastAsia="Times New Roman" w:hAnsi="Times New Roman" w:cs="Times New Roman"/>
              </w:rPr>
              <w:t>NO</w:t>
            </w:r>
          </w:p>
        </w:tc>
        <w:tc>
          <w:tcPr>
            <w:tcW w:w="2160" w:type="dxa"/>
          </w:tcPr>
          <w:p w:rsidR="008C2C3E" w:rsidRPr="008C2C3E" w:rsidRDefault="008C2C3E" w:rsidP="008C2C3E">
            <w:pPr>
              <w:spacing w:line="360" w:lineRule="auto"/>
              <w:jc w:val="center"/>
              <w:rPr>
                <w:rFonts w:ascii="Times New Roman" w:eastAsia="Times New Roman" w:hAnsi="Times New Roman" w:cs="Times New Roman"/>
              </w:rPr>
            </w:pPr>
            <w:r w:rsidRPr="008C2C3E">
              <w:rPr>
                <w:rFonts w:ascii="Times New Roman" w:eastAsia="Times New Roman" w:hAnsi="Times New Roman" w:cs="Times New Roman"/>
              </w:rPr>
              <w:t>X</w:t>
            </w:r>
          </w:p>
        </w:tc>
        <w:tc>
          <w:tcPr>
            <w:tcW w:w="2160" w:type="dxa"/>
          </w:tcPr>
          <w:p w:rsidR="008C2C3E" w:rsidRPr="008C2C3E" w:rsidRDefault="008C2C3E" w:rsidP="008C2C3E">
            <w:pPr>
              <w:spacing w:line="360" w:lineRule="auto"/>
              <w:jc w:val="center"/>
              <w:rPr>
                <w:rFonts w:ascii="Times New Roman" w:eastAsia="Times New Roman" w:hAnsi="Times New Roman" w:cs="Times New Roman"/>
              </w:rPr>
            </w:pPr>
            <w:r w:rsidRPr="008C2C3E">
              <w:rPr>
                <w:rFonts w:ascii="Times New Roman" w:eastAsia="Times New Roman" w:hAnsi="Times New Roman" w:cs="Times New Roman"/>
                <w:noProof/>
                <w:color w:val="000000"/>
              </w:rPr>
              <w:drawing>
                <wp:anchor distT="0" distB="0" distL="114300" distR="114300" simplePos="0" relativeHeight="251685888" behindDoc="0" locked="0" layoutInCell="1" allowOverlap="1" wp14:anchorId="11F075AE" wp14:editId="50DF4E81">
                  <wp:simplePos x="0" y="0"/>
                  <wp:positionH relativeFrom="column">
                    <wp:posOffset>396938</wp:posOffset>
                  </wp:positionH>
                  <wp:positionV relativeFrom="paragraph">
                    <wp:posOffset>-1865</wp:posOffset>
                  </wp:positionV>
                  <wp:extent cx="476250" cy="209550"/>
                  <wp:effectExtent l="19050" t="19050" r="19050" b="19050"/>
                  <wp:wrapNone/>
                  <wp:docPr id="36" name="Picture 36" descr=" ">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xmlns:arto="http://schemas.microsoft.com/office/word/2006/arto" id="{00000000-0008-0000-0100-000005000000}"/>
                      </a:ext>
                    </a:extLst>
                  </wp:docPr>
                  <wp:cNvGraphicFramePr/>
                  <a:graphic xmlns:a="http://schemas.openxmlformats.org/drawingml/2006/main">
                    <a:graphicData uri="http://schemas.openxmlformats.org/drawingml/2006/picture">
                      <pic:pic xmlns:pic="http://schemas.openxmlformats.org/drawingml/2006/picture">
                        <pic:nvPicPr>
                          <pic:cNvPr id="16" name="_x0000_s2052" descr=" ">
                            <a:extLst>
                              <a:ext uri="{FF2B5EF4-FFF2-40B4-BE49-F238E27FC236}">
                                <a16:creationId xmlns:w15="http://schemas.microsoft.com/office/word/2012/wordml"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xmlns:arto="http://schemas.microsoft.com/office/word/2006/arto" id="{00000000-0008-0000-0100-000005000000}"/>
                              </a:ext>
                            </a:extLst>
                          </pic:cNvPr>
                          <pic:cNvPicPr/>
                        </pic:nvPicPr>
                        <pic:blipFill>
                          <a:blip r:embed="rId26"/>
                          <a:srcRect/>
                          <a:stretch>
                            <a:fillRect/>
                          </a:stretch>
                        </pic:blipFill>
                        <pic:spPr>
                          <a:xfrm>
                            <a:off x="0" y="0"/>
                            <a:ext cx="476250" cy="209550"/>
                          </a:xfrm>
                          <a:prstGeom prst="rect">
                            <a:avLst/>
                          </a:prstGeom>
                          <a:solidFill>
                            <a:srgbClr val="FFFFFF"/>
                          </a:solidFill>
                          <a:ln w="9525" cap="flat" cmpd="sng">
                            <a:solidFill>
                              <a:srgbClr val="000000"/>
                            </a:solidFill>
                            <a:prstDash val="solid"/>
                            <a:round/>
                          </a:ln>
                          <a:effectLst/>
                        </pic:spPr>
                      </pic:pic>
                    </a:graphicData>
                  </a:graphic>
                  <wp14:sizeRelH relativeFrom="page">
                    <wp14:pctWidth>0</wp14:pctWidth>
                  </wp14:sizeRelH>
                  <wp14:sizeRelV relativeFrom="page">
                    <wp14:pctHeight>0</wp14:pctHeight>
                  </wp14:sizeRelV>
                </wp:anchor>
              </w:drawing>
            </w:r>
          </w:p>
        </w:tc>
        <w:tc>
          <w:tcPr>
            <w:tcW w:w="2340" w:type="dxa"/>
          </w:tcPr>
          <w:p w:rsidR="008C2C3E" w:rsidRPr="008C2C3E" w:rsidRDefault="008C2C3E" w:rsidP="008C2C3E">
            <w:pPr>
              <w:spacing w:line="360" w:lineRule="auto"/>
              <w:jc w:val="center"/>
              <w:rPr>
                <w:rFonts w:ascii="Times New Roman" w:eastAsia="Times New Roman" w:hAnsi="Times New Roman" w:cs="Times New Roman"/>
              </w:rPr>
            </w:pPr>
            <w:r w:rsidRPr="008C2C3E">
              <w:rPr>
                <w:rFonts w:ascii="Times New Roman" w:eastAsia="Times New Roman" w:hAnsi="Times New Roman" w:cs="Times New Roman"/>
                <w:noProof/>
                <w:color w:val="000000"/>
              </w:rPr>
              <w:drawing>
                <wp:anchor distT="0" distB="0" distL="114300" distR="114300" simplePos="0" relativeHeight="251686912" behindDoc="0" locked="0" layoutInCell="1" allowOverlap="1" wp14:anchorId="4C686A1C" wp14:editId="5CBBA47D">
                  <wp:simplePos x="0" y="0"/>
                  <wp:positionH relativeFrom="column">
                    <wp:posOffset>273050</wp:posOffset>
                  </wp:positionH>
                  <wp:positionV relativeFrom="paragraph">
                    <wp:posOffset>-6350</wp:posOffset>
                  </wp:positionV>
                  <wp:extent cx="800100" cy="190500"/>
                  <wp:effectExtent l="19050" t="19050" r="19050" b="19050"/>
                  <wp:wrapNone/>
                  <wp:docPr id="37" name="Picture 37" descr=" ">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xmlns:arto="http://schemas.microsoft.com/office/word/2006/arto" id="{00000000-0008-0000-0100-000006000000}"/>
                      </a:ext>
                    </a:extLst>
                  </wp:docPr>
                  <wp:cNvGraphicFramePr/>
                  <a:graphic xmlns:a="http://schemas.openxmlformats.org/drawingml/2006/main">
                    <a:graphicData uri="http://schemas.openxmlformats.org/drawingml/2006/picture">
                      <pic:pic xmlns:pic="http://schemas.openxmlformats.org/drawingml/2006/picture">
                        <pic:nvPicPr>
                          <pic:cNvPr id="17" name="_x0000_s2053" descr=" ">
                            <a:extLst>
                              <a:ext uri="{FF2B5EF4-FFF2-40B4-BE49-F238E27FC236}">
                                <a16:creationId xmlns:w15="http://schemas.microsoft.com/office/word/2012/wordml"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xmlns:arto="http://schemas.microsoft.com/office/word/2006/arto" id="{00000000-0008-0000-0100-000006000000}"/>
                              </a:ext>
                            </a:extLst>
                          </pic:cNvPr>
                          <pic:cNvPicPr/>
                        </pic:nvPicPr>
                        <pic:blipFill>
                          <a:blip r:embed="rId27"/>
                          <a:srcRect/>
                          <a:stretch>
                            <a:fillRect/>
                          </a:stretch>
                        </pic:blipFill>
                        <pic:spPr>
                          <a:xfrm>
                            <a:off x="0" y="0"/>
                            <a:ext cx="800100" cy="190500"/>
                          </a:xfrm>
                          <a:prstGeom prst="rect">
                            <a:avLst/>
                          </a:prstGeom>
                          <a:solidFill>
                            <a:srgbClr val="FFFFFF"/>
                          </a:solidFill>
                          <a:ln w="9525" cap="flat" cmpd="sng">
                            <a:solidFill>
                              <a:srgbClr val="000000"/>
                            </a:solidFill>
                            <a:prstDash val="solid"/>
                            <a:round/>
                          </a:ln>
                          <a:effectLst/>
                        </pic:spPr>
                      </pic:pic>
                    </a:graphicData>
                  </a:graphic>
                  <wp14:sizeRelH relativeFrom="page">
                    <wp14:pctWidth>0</wp14:pctWidth>
                  </wp14:sizeRelH>
                  <wp14:sizeRelV relativeFrom="page">
                    <wp14:pctHeight>0</wp14:pctHeight>
                  </wp14:sizeRelV>
                </wp:anchor>
              </w:drawing>
            </w:r>
          </w:p>
        </w:tc>
      </w:tr>
      <w:tr w:rsidR="008C2C3E" w:rsidRPr="008C2C3E" w:rsidTr="006622FE">
        <w:tc>
          <w:tcPr>
            <w:tcW w:w="828" w:type="dxa"/>
          </w:tcPr>
          <w:p w:rsidR="008C2C3E" w:rsidRPr="008C2C3E" w:rsidRDefault="008C2C3E" w:rsidP="008C2C3E">
            <w:pPr>
              <w:spacing w:line="360" w:lineRule="auto"/>
              <w:jc w:val="center"/>
              <w:rPr>
                <w:rFonts w:ascii="Times New Roman" w:eastAsia="Times New Roman" w:hAnsi="Times New Roman" w:cs="Times New Roman"/>
              </w:rPr>
            </w:pPr>
            <w:r w:rsidRPr="008C2C3E">
              <w:rPr>
                <w:rFonts w:ascii="Times New Roman" w:eastAsia="Times New Roman" w:hAnsi="Times New Roman" w:cs="Times New Roman"/>
              </w:rPr>
              <w:t>1</w:t>
            </w:r>
          </w:p>
        </w:tc>
        <w:tc>
          <w:tcPr>
            <w:tcW w:w="2160" w:type="dxa"/>
            <w:vAlign w:val="center"/>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70</w:t>
            </w:r>
          </w:p>
        </w:tc>
        <w:tc>
          <w:tcPr>
            <w:tcW w:w="2160"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-2.6471</w:t>
            </w:r>
          </w:p>
        </w:tc>
        <w:tc>
          <w:tcPr>
            <w:tcW w:w="2340"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7.0069</w:t>
            </w:r>
          </w:p>
        </w:tc>
      </w:tr>
      <w:tr w:rsidR="008C2C3E" w:rsidRPr="008C2C3E" w:rsidTr="006622FE">
        <w:tc>
          <w:tcPr>
            <w:tcW w:w="828" w:type="dxa"/>
          </w:tcPr>
          <w:p w:rsidR="008C2C3E" w:rsidRPr="008C2C3E" w:rsidRDefault="008C2C3E" w:rsidP="008C2C3E">
            <w:pPr>
              <w:spacing w:line="360" w:lineRule="auto"/>
              <w:jc w:val="center"/>
              <w:rPr>
                <w:rFonts w:ascii="Times New Roman" w:eastAsia="Times New Roman" w:hAnsi="Times New Roman" w:cs="Times New Roman"/>
              </w:rPr>
            </w:pPr>
            <w:r w:rsidRPr="008C2C3E">
              <w:rPr>
                <w:rFonts w:ascii="Times New Roman" w:eastAsia="Times New Roman" w:hAnsi="Times New Roman" w:cs="Times New Roman"/>
              </w:rPr>
              <w:t>2</w:t>
            </w:r>
          </w:p>
        </w:tc>
        <w:tc>
          <w:tcPr>
            <w:tcW w:w="2160" w:type="dxa"/>
            <w:vAlign w:val="center"/>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72</w:t>
            </w:r>
          </w:p>
        </w:tc>
        <w:tc>
          <w:tcPr>
            <w:tcW w:w="2160"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-0.6471</w:t>
            </w:r>
          </w:p>
        </w:tc>
        <w:tc>
          <w:tcPr>
            <w:tcW w:w="2340"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0.4187</w:t>
            </w:r>
          </w:p>
        </w:tc>
      </w:tr>
      <w:tr w:rsidR="008C2C3E" w:rsidRPr="008C2C3E" w:rsidTr="006622FE">
        <w:tc>
          <w:tcPr>
            <w:tcW w:w="828" w:type="dxa"/>
          </w:tcPr>
          <w:p w:rsidR="008C2C3E" w:rsidRPr="008C2C3E" w:rsidRDefault="008C2C3E" w:rsidP="008C2C3E">
            <w:pPr>
              <w:spacing w:line="360" w:lineRule="auto"/>
              <w:jc w:val="center"/>
              <w:rPr>
                <w:rFonts w:ascii="Times New Roman" w:eastAsia="Times New Roman" w:hAnsi="Times New Roman" w:cs="Times New Roman"/>
              </w:rPr>
            </w:pPr>
            <w:r w:rsidRPr="008C2C3E">
              <w:rPr>
                <w:rFonts w:ascii="Times New Roman" w:eastAsia="Times New Roman" w:hAnsi="Times New Roman" w:cs="Times New Roman"/>
              </w:rPr>
              <w:t>3</w:t>
            </w:r>
          </w:p>
        </w:tc>
        <w:tc>
          <w:tcPr>
            <w:tcW w:w="2160" w:type="dxa"/>
            <w:vAlign w:val="center"/>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75</w:t>
            </w:r>
          </w:p>
        </w:tc>
        <w:tc>
          <w:tcPr>
            <w:tcW w:w="2160"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2.3529</w:t>
            </w:r>
          </w:p>
        </w:tc>
        <w:tc>
          <w:tcPr>
            <w:tcW w:w="2340"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5.5363</w:t>
            </w:r>
          </w:p>
        </w:tc>
      </w:tr>
      <w:tr w:rsidR="008C2C3E" w:rsidRPr="008C2C3E" w:rsidTr="006622FE">
        <w:tc>
          <w:tcPr>
            <w:tcW w:w="828" w:type="dxa"/>
          </w:tcPr>
          <w:p w:rsidR="008C2C3E" w:rsidRPr="008C2C3E" w:rsidRDefault="008C2C3E" w:rsidP="008C2C3E">
            <w:pPr>
              <w:spacing w:line="360" w:lineRule="auto"/>
              <w:jc w:val="center"/>
              <w:rPr>
                <w:rFonts w:ascii="Times New Roman" w:eastAsia="Times New Roman" w:hAnsi="Times New Roman" w:cs="Times New Roman"/>
              </w:rPr>
            </w:pPr>
            <w:r w:rsidRPr="008C2C3E">
              <w:rPr>
                <w:rFonts w:ascii="Times New Roman" w:eastAsia="Times New Roman" w:hAnsi="Times New Roman" w:cs="Times New Roman"/>
              </w:rPr>
              <w:t>4</w:t>
            </w:r>
          </w:p>
        </w:tc>
        <w:tc>
          <w:tcPr>
            <w:tcW w:w="2160" w:type="dxa"/>
            <w:vAlign w:val="center"/>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68</w:t>
            </w:r>
          </w:p>
        </w:tc>
        <w:tc>
          <w:tcPr>
            <w:tcW w:w="2160"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-4.6471</w:t>
            </w:r>
          </w:p>
        </w:tc>
        <w:tc>
          <w:tcPr>
            <w:tcW w:w="2340"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21.5952</w:t>
            </w:r>
          </w:p>
        </w:tc>
      </w:tr>
      <w:tr w:rsidR="008C2C3E" w:rsidRPr="008C2C3E" w:rsidTr="006622FE">
        <w:tc>
          <w:tcPr>
            <w:tcW w:w="828" w:type="dxa"/>
          </w:tcPr>
          <w:p w:rsidR="008C2C3E" w:rsidRPr="008C2C3E" w:rsidRDefault="008C2C3E" w:rsidP="008C2C3E">
            <w:pPr>
              <w:spacing w:line="360" w:lineRule="auto"/>
              <w:jc w:val="center"/>
              <w:rPr>
                <w:rFonts w:ascii="Times New Roman" w:eastAsia="Times New Roman" w:hAnsi="Times New Roman" w:cs="Times New Roman"/>
              </w:rPr>
            </w:pPr>
            <w:r w:rsidRPr="008C2C3E">
              <w:rPr>
                <w:rFonts w:ascii="Times New Roman" w:eastAsia="Times New Roman" w:hAnsi="Times New Roman" w:cs="Times New Roman"/>
              </w:rPr>
              <w:t>5</w:t>
            </w:r>
          </w:p>
        </w:tc>
        <w:tc>
          <w:tcPr>
            <w:tcW w:w="2160" w:type="dxa"/>
            <w:vAlign w:val="center"/>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72</w:t>
            </w:r>
          </w:p>
        </w:tc>
        <w:tc>
          <w:tcPr>
            <w:tcW w:w="2160"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-0.6471</w:t>
            </w:r>
          </w:p>
        </w:tc>
        <w:tc>
          <w:tcPr>
            <w:tcW w:w="2340"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0.4187</w:t>
            </w:r>
          </w:p>
        </w:tc>
      </w:tr>
      <w:tr w:rsidR="008C2C3E" w:rsidRPr="008C2C3E" w:rsidTr="006622FE">
        <w:tc>
          <w:tcPr>
            <w:tcW w:w="828" w:type="dxa"/>
          </w:tcPr>
          <w:p w:rsidR="008C2C3E" w:rsidRPr="008C2C3E" w:rsidRDefault="008C2C3E" w:rsidP="008C2C3E">
            <w:pPr>
              <w:spacing w:line="360" w:lineRule="auto"/>
              <w:jc w:val="center"/>
              <w:rPr>
                <w:rFonts w:ascii="Times New Roman" w:eastAsia="Times New Roman" w:hAnsi="Times New Roman" w:cs="Times New Roman"/>
              </w:rPr>
            </w:pPr>
            <w:r w:rsidRPr="008C2C3E">
              <w:rPr>
                <w:rFonts w:ascii="Times New Roman" w:eastAsia="Times New Roman" w:hAnsi="Times New Roman" w:cs="Times New Roman"/>
              </w:rPr>
              <w:t>6</w:t>
            </w:r>
          </w:p>
        </w:tc>
        <w:tc>
          <w:tcPr>
            <w:tcW w:w="2160" w:type="dxa"/>
            <w:vAlign w:val="center"/>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78</w:t>
            </w:r>
          </w:p>
        </w:tc>
        <w:tc>
          <w:tcPr>
            <w:tcW w:w="2160"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5.3529</w:t>
            </w:r>
          </w:p>
        </w:tc>
        <w:tc>
          <w:tcPr>
            <w:tcW w:w="2340"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28.6540</w:t>
            </w:r>
          </w:p>
        </w:tc>
      </w:tr>
      <w:tr w:rsidR="008C2C3E" w:rsidRPr="008C2C3E" w:rsidTr="006622FE">
        <w:tc>
          <w:tcPr>
            <w:tcW w:w="828" w:type="dxa"/>
          </w:tcPr>
          <w:p w:rsidR="008C2C3E" w:rsidRPr="008C2C3E" w:rsidRDefault="008C2C3E" w:rsidP="008C2C3E">
            <w:pPr>
              <w:spacing w:line="360" w:lineRule="auto"/>
              <w:jc w:val="center"/>
              <w:rPr>
                <w:rFonts w:ascii="Times New Roman" w:eastAsia="Times New Roman" w:hAnsi="Times New Roman" w:cs="Times New Roman"/>
              </w:rPr>
            </w:pPr>
            <w:r w:rsidRPr="008C2C3E">
              <w:rPr>
                <w:rFonts w:ascii="Times New Roman" w:eastAsia="Times New Roman" w:hAnsi="Times New Roman" w:cs="Times New Roman"/>
              </w:rPr>
              <w:t>7</w:t>
            </w:r>
          </w:p>
        </w:tc>
        <w:tc>
          <w:tcPr>
            <w:tcW w:w="2160" w:type="dxa"/>
            <w:vAlign w:val="center"/>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70</w:t>
            </w:r>
          </w:p>
        </w:tc>
        <w:tc>
          <w:tcPr>
            <w:tcW w:w="2160"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-2.6471</w:t>
            </w:r>
          </w:p>
        </w:tc>
        <w:tc>
          <w:tcPr>
            <w:tcW w:w="2340"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7.0069</w:t>
            </w:r>
          </w:p>
        </w:tc>
      </w:tr>
      <w:tr w:rsidR="008C2C3E" w:rsidRPr="008C2C3E" w:rsidTr="006622FE">
        <w:tc>
          <w:tcPr>
            <w:tcW w:w="828" w:type="dxa"/>
          </w:tcPr>
          <w:p w:rsidR="008C2C3E" w:rsidRPr="008C2C3E" w:rsidRDefault="008C2C3E" w:rsidP="008C2C3E">
            <w:pPr>
              <w:spacing w:line="360" w:lineRule="auto"/>
              <w:jc w:val="center"/>
              <w:rPr>
                <w:rFonts w:ascii="Times New Roman" w:eastAsia="Times New Roman" w:hAnsi="Times New Roman" w:cs="Times New Roman"/>
              </w:rPr>
            </w:pPr>
            <w:r w:rsidRPr="008C2C3E">
              <w:rPr>
                <w:rFonts w:ascii="Times New Roman" w:eastAsia="Times New Roman" w:hAnsi="Times New Roman" w:cs="Times New Roman"/>
              </w:rPr>
              <w:t>8</w:t>
            </w:r>
          </w:p>
        </w:tc>
        <w:tc>
          <w:tcPr>
            <w:tcW w:w="2160" w:type="dxa"/>
            <w:vAlign w:val="center"/>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74</w:t>
            </w:r>
          </w:p>
        </w:tc>
        <w:tc>
          <w:tcPr>
            <w:tcW w:w="2160"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1.3529</w:t>
            </w:r>
          </w:p>
        </w:tc>
        <w:tc>
          <w:tcPr>
            <w:tcW w:w="2340"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1.8304</w:t>
            </w:r>
          </w:p>
        </w:tc>
      </w:tr>
      <w:tr w:rsidR="008C2C3E" w:rsidRPr="008C2C3E" w:rsidTr="006622FE">
        <w:tc>
          <w:tcPr>
            <w:tcW w:w="828" w:type="dxa"/>
          </w:tcPr>
          <w:p w:rsidR="008C2C3E" w:rsidRPr="008C2C3E" w:rsidRDefault="008C2C3E" w:rsidP="008C2C3E">
            <w:pPr>
              <w:spacing w:line="360" w:lineRule="auto"/>
              <w:jc w:val="center"/>
              <w:rPr>
                <w:rFonts w:ascii="Times New Roman" w:eastAsia="Times New Roman" w:hAnsi="Times New Roman" w:cs="Times New Roman"/>
              </w:rPr>
            </w:pPr>
            <w:r w:rsidRPr="008C2C3E">
              <w:rPr>
                <w:rFonts w:ascii="Times New Roman" w:eastAsia="Times New Roman" w:hAnsi="Times New Roman" w:cs="Times New Roman"/>
              </w:rPr>
              <w:lastRenderedPageBreak/>
              <w:t>9</w:t>
            </w:r>
          </w:p>
        </w:tc>
        <w:tc>
          <w:tcPr>
            <w:tcW w:w="2160" w:type="dxa"/>
            <w:vAlign w:val="center"/>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79</w:t>
            </w:r>
          </w:p>
        </w:tc>
        <w:tc>
          <w:tcPr>
            <w:tcW w:w="2160"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6.3529</w:t>
            </w:r>
          </w:p>
        </w:tc>
        <w:tc>
          <w:tcPr>
            <w:tcW w:w="2340"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40.3599</w:t>
            </w:r>
          </w:p>
        </w:tc>
      </w:tr>
      <w:tr w:rsidR="008C2C3E" w:rsidRPr="008C2C3E" w:rsidTr="006622FE">
        <w:tc>
          <w:tcPr>
            <w:tcW w:w="828" w:type="dxa"/>
          </w:tcPr>
          <w:p w:rsidR="008C2C3E" w:rsidRPr="008C2C3E" w:rsidRDefault="008C2C3E" w:rsidP="008C2C3E">
            <w:pPr>
              <w:spacing w:line="360" w:lineRule="auto"/>
              <w:jc w:val="center"/>
              <w:rPr>
                <w:rFonts w:ascii="Times New Roman" w:eastAsia="Times New Roman" w:hAnsi="Times New Roman" w:cs="Times New Roman"/>
              </w:rPr>
            </w:pPr>
            <w:r w:rsidRPr="008C2C3E">
              <w:rPr>
                <w:rFonts w:ascii="Times New Roman" w:eastAsia="Times New Roman" w:hAnsi="Times New Roman" w:cs="Times New Roman"/>
              </w:rPr>
              <w:t>10</w:t>
            </w:r>
          </w:p>
        </w:tc>
        <w:tc>
          <w:tcPr>
            <w:tcW w:w="2160" w:type="dxa"/>
            <w:vAlign w:val="center"/>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72</w:t>
            </w:r>
          </w:p>
        </w:tc>
        <w:tc>
          <w:tcPr>
            <w:tcW w:w="2160"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-0.6471</w:t>
            </w:r>
          </w:p>
        </w:tc>
        <w:tc>
          <w:tcPr>
            <w:tcW w:w="2340"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0.4187</w:t>
            </w:r>
          </w:p>
        </w:tc>
      </w:tr>
      <w:tr w:rsidR="008C2C3E" w:rsidRPr="008C2C3E" w:rsidTr="006622FE">
        <w:tc>
          <w:tcPr>
            <w:tcW w:w="828" w:type="dxa"/>
          </w:tcPr>
          <w:p w:rsidR="008C2C3E" w:rsidRPr="008C2C3E" w:rsidRDefault="008C2C3E" w:rsidP="008C2C3E">
            <w:pPr>
              <w:spacing w:line="360" w:lineRule="auto"/>
              <w:jc w:val="center"/>
              <w:rPr>
                <w:rFonts w:ascii="Times New Roman" w:eastAsia="Times New Roman" w:hAnsi="Times New Roman" w:cs="Times New Roman"/>
              </w:rPr>
            </w:pPr>
            <w:r w:rsidRPr="008C2C3E">
              <w:rPr>
                <w:rFonts w:ascii="Times New Roman" w:eastAsia="Times New Roman" w:hAnsi="Times New Roman" w:cs="Times New Roman"/>
              </w:rPr>
              <w:t>11</w:t>
            </w:r>
          </w:p>
        </w:tc>
        <w:tc>
          <w:tcPr>
            <w:tcW w:w="2160" w:type="dxa"/>
            <w:vAlign w:val="center"/>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74</w:t>
            </w:r>
          </w:p>
        </w:tc>
        <w:tc>
          <w:tcPr>
            <w:tcW w:w="2160"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1.3529</w:t>
            </w:r>
          </w:p>
        </w:tc>
        <w:tc>
          <w:tcPr>
            <w:tcW w:w="2340"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1.8304</w:t>
            </w:r>
          </w:p>
        </w:tc>
      </w:tr>
      <w:tr w:rsidR="008C2C3E" w:rsidRPr="008C2C3E" w:rsidTr="006622FE">
        <w:tc>
          <w:tcPr>
            <w:tcW w:w="828" w:type="dxa"/>
          </w:tcPr>
          <w:p w:rsidR="008C2C3E" w:rsidRPr="008C2C3E" w:rsidRDefault="008C2C3E" w:rsidP="008C2C3E">
            <w:pPr>
              <w:spacing w:line="360" w:lineRule="auto"/>
              <w:jc w:val="center"/>
              <w:rPr>
                <w:rFonts w:ascii="Times New Roman" w:eastAsia="Times New Roman" w:hAnsi="Times New Roman" w:cs="Times New Roman"/>
              </w:rPr>
            </w:pPr>
            <w:r w:rsidRPr="008C2C3E">
              <w:rPr>
                <w:rFonts w:ascii="Times New Roman" w:eastAsia="Times New Roman" w:hAnsi="Times New Roman" w:cs="Times New Roman"/>
              </w:rPr>
              <w:t>12</w:t>
            </w:r>
          </w:p>
        </w:tc>
        <w:tc>
          <w:tcPr>
            <w:tcW w:w="2160" w:type="dxa"/>
            <w:vAlign w:val="center"/>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75</w:t>
            </w:r>
          </w:p>
        </w:tc>
        <w:tc>
          <w:tcPr>
            <w:tcW w:w="2160"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2.3529</w:t>
            </w:r>
          </w:p>
        </w:tc>
        <w:tc>
          <w:tcPr>
            <w:tcW w:w="2340"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5.5363</w:t>
            </w:r>
          </w:p>
        </w:tc>
      </w:tr>
      <w:tr w:rsidR="008C2C3E" w:rsidRPr="008C2C3E" w:rsidTr="006622FE">
        <w:tc>
          <w:tcPr>
            <w:tcW w:w="828" w:type="dxa"/>
          </w:tcPr>
          <w:p w:rsidR="008C2C3E" w:rsidRPr="008C2C3E" w:rsidRDefault="008C2C3E" w:rsidP="008C2C3E">
            <w:pPr>
              <w:spacing w:line="360" w:lineRule="auto"/>
              <w:jc w:val="center"/>
              <w:rPr>
                <w:rFonts w:ascii="Times New Roman" w:eastAsia="Times New Roman" w:hAnsi="Times New Roman" w:cs="Times New Roman"/>
              </w:rPr>
            </w:pPr>
            <w:r w:rsidRPr="008C2C3E">
              <w:rPr>
                <w:rFonts w:ascii="Times New Roman" w:eastAsia="Times New Roman" w:hAnsi="Times New Roman" w:cs="Times New Roman"/>
              </w:rPr>
              <w:t>13</w:t>
            </w:r>
          </w:p>
        </w:tc>
        <w:tc>
          <w:tcPr>
            <w:tcW w:w="2160" w:type="dxa"/>
            <w:vAlign w:val="center"/>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78</w:t>
            </w:r>
          </w:p>
        </w:tc>
        <w:tc>
          <w:tcPr>
            <w:tcW w:w="2160"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5.3529</w:t>
            </w:r>
          </w:p>
        </w:tc>
        <w:tc>
          <w:tcPr>
            <w:tcW w:w="2340"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28.6540</w:t>
            </w:r>
          </w:p>
        </w:tc>
      </w:tr>
      <w:tr w:rsidR="008C2C3E" w:rsidRPr="008C2C3E" w:rsidTr="006622FE">
        <w:tc>
          <w:tcPr>
            <w:tcW w:w="828" w:type="dxa"/>
          </w:tcPr>
          <w:p w:rsidR="008C2C3E" w:rsidRPr="008C2C3E" w:rsidRDefault="008C2C3E" w:rsidP="008C2C3E">
            <w:pPr>
              <w:spacing w:line="360" w:lineRule="auto"/>
              <w:jc w:val="center"/>
              <w:rPr>
                <w:rFonts w:ascii="Times New Roman" w:eastAsia="Times New Roman" w:hAnsi="Times New Roman" w:cs="Times New Roman"/>
              </w:rPr>
            </w:pPr>
            <w:r w:rsidRPr="008C2C3E">
              <w:rPr>
                <w:rFonts w:ascii="Times New Roman" w:eastAsia="Times New Roman" w:hAnsi="Times New Roman" w:cs="Times New Roman"/>
              </w:rPr>
              <w:t>14</w:t>
            </w:r>
          </w:p>
        </w:tc>
        <w:tc>
          <w:tcPr>
            <w:tcW w:w="2160" w:type="dxa"/>
            <w:vAlign w:val="center"/>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73</w:t>
            </w:r>
          </w:p>
        </w:tc>
        <w:tc>
          <w:tcPr>
            <w:tcW w:w="2160"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0.3529</w:t>
            </w:r>
          </w:p>
        </w:tc>
        <w:tc>
          <w:tcPr>
            <w:tcW w:w="2340"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0.1246</w:t>
            </w:r>
          </w:p>
        </w:tc>
      </w:tr>
      <w:tr w:rsidR="008C2C3E" w:rsidRPr="008C2C3E" w:rsidTr="006622FE">
        <w:tc>
          <w:tcPr>
            <w:tcW w:w="828" w:type="dxa"/>
          </w:tcPr>
          <w:p w:rsidR="008C2C3E" w:rsidRPr="008C2C3E" w:rsidRDefault="008C2C3E" w:rsidP="008C2C3E">
            <w:pPr>
              <w:spacing w:line="360" w:lineRule="auto"/>
              <w:jc w:val="center"/>
              <w:rPr>
                <w:rFonts w:ascii="Times New Roman" w:eastAsia="Times New Roman" w:hAnsi="Times New Roman" w:cs="Times New Roman"/>
              </w:rPr>
            </w:pPr>
            <w:r w:rsidRPr="008C2C3E">
              <w:rPr>
                <w:rFonts w:ascii="Times New Roman" w:eastAsia="Times New Roman" w:hAnsi="Times New Roman" w:cs="Times New Roman"/>
              </w:rPr>
              <w:t>15</w:t>
            </w:r>
          </w:p>
        </w:tc>
        <w:tc>
          <w:tcPr>
            <w:tcW w:w="2160" w:type="dxa"/>
            <w:vAlign w:val="center"/>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78</w:t>
            </w:r>
          </w:p>
        </w:tc>
        <w:tc>
          <w:tcPr>
            <w:tcW w:w="2160"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5.3529</w:t>
            </w:r>
          </w:p>
        </w:tc>
        <w:tc>
          <w:tcPr>
            <w:tcW w:w="2340"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28.6540</w:t>
            </w:r>
          </w:p>
        </w:tc>
      </w:tr>
      <w:tr w:rsidR="008C2C3E" w:rsidRPr="008C2C3E" w:rsidTr="006622FE">
        <w:tc>
          <w:tcPr>
            <w:tcW w:w="828" w:type="dxa"/>
          </w:tcPr>
          <w:p w:rsidR="008C2C3E" w:rsidRPr="008C2C3E" w:rsidRDefault="008C2C3E" w:rsidP="008C2C3E">
            <w:pPr>
              <w:spacing w:line="360" w:lineRule="auto"/>
              <w:jc w:val="center"/>
              <w:rPr>
                <w:rFonts w:ascii="Times New Roman" w:eastAsia="Times New Roman" w:hAnsi="Times New Roman" w:cs="Times New Roman"/>
              </w:rPr>
            </w:pPr>
            <w:r w:rsidRPr="008C2C3E">
              <w:rPr>
                <w:rFonts w:ascii="Times New Roman" w:eastAsia="Times New Roman" w:hAnsi="Times New Roman" w:cs="Times New Roman"/>
              </w:rPr>
              <w:t>16</w:t>
            </w:r>
          </w:p>
        </w:tc>
        <w:tc>
          <w:tcPr>
            <w:tcW w:w="2160" w:type="dxa"/>
            <w:vAlign w:val="center"/>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60</w:t>
            </w:r>
          </w:p>
        </w:tc>
        <w:tc>
          <w:tcPr>
            <w:tcW w:w="2160"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-12.6471</w:t>
            </w:r>
          </w:p>
        </w:tc>
        <w:tc>
          <w:tcPr>
            <w:tcW w:w="2340"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159.9481</w:t>
            </w:r>
          </w:p>
        </w:tc>
      </w:tr>
      <w:tr w:rsidR="008C2C3E" w:rsidRPr="008C2C3E" w:rsidTr="006622FE">
        <w:tc>
          <w:tcPr>
            <w:tcW w:w="828" w:type="dxa"/>
          </w:tcPr>
          <w:p w:rsidR="008C2C3E" w:rsidRPr="008C2C3E" w:rsidRDefault="008C2C3E" w:rsidP="008C2C3E">
            <w:pPr>
              <w:spacing w:line="360" w:lineRule="auto"/>
              <w:jc w:val="center"/>
              <w:rPr>
                <w:rFonts w:ascii="Times New Roman" w:eastAsia="Times New Roman" w:hAnsi="Times New Roman" w:cs="Times New Roman"/>
              </w:rPr>
            </w:pPr>
            <w:r w:rsidRPr="008C2C3E">
              <w:rPr>
                <w:rFonts w:ascii="Times New Roman" w:eastAsia="Times New Roman" w:hAnsi="Times New Roman" w:cs="Times New Roman"/>
              </w:rPr>
              <w:t>17</w:t>
            </w:r>
          </w:p>
        </w:tc>
        <w:tc>
          <w:tcPr>
            <w:tcW w:w="2160" w:type="dxa"/>
            <w:vAlign w:val="bottom"/>
          </w:tcPr>
          <w:p w:rsidR="008C2C3E" w:rsidRPr="008C2C3E" w:rsidRDefault="008C2C3E" w:rsidP="008C2C3E">
            <w:pPr>
              <w:spacing w:line="360" w:lineRule="auto"/>
              <w:jc w:val="center"/>
              <w:rPr>
                <w:rFonts w:ascii="Times New Roman" w:hAnsi="Times New Roman" w:cs="Times New Roman"/>
                <w:color w:val="000000"/>
              </w:rPr>
            </w:pPr>
            <w:r w:rsidRPr="008C2C3E">
              <w:rPr>
                <w:rFonts w:ascii="Times New Roman" w:hAnsi="Times New Roman" w:cs="Times New Roman"/>
                <w:color w:val="000000"/>
              </w:rPr>
              <w:t>67</w:t>
            </w:r>
          </w:p>
        </w:tc>
        <w:tc>
          <w:tcPr>
            <w:tcW w:w="2160"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-5.6471</w:t>
            </w:r>
          </w:p>
        </w:tc>
        <w:tc>
          <w:tcPr>
            <w:tcW w:w="2340"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31.8893</w:t>
            </w:r>
          </w:p>
        </w:tc>
      </w:tr>
      <w:tr w:rsidR="008C2C3E" w:rsidRPr="008C2C3E" w:rsidTr="006622FE">
        <w:tc>
          <w:tcPr>
            <w:tcW w:w="828" w:type="dxa"/>
          </w:tcPr>
          <w:p w:rsidR="008C2C3E" w:rsidRPr="008C2C3E" w:rsidRDefault="008C2C3E" w:rsidP="008C2C3E">
            <w:pPr>
              <w:spacing w:line="360" w:lineRule="auto"/>
              <w:jc w:val="center"/>
              <w:rPr>
                <w:rFonts w:ascii="Times New Roman" w:eastAsia="Times New Roman" w:hAnsi="Times New Roman" w:cs="Times New Roman"/>
              </w:rPr>
            </w:pPr>
            <w:r w:rsidRPr="008C2C3E">
              <w:rPr>
                <w:rFonts w:ascii="Times New Roman" w:eastAsia="Times New Roman" w:hAnsi="Times New Roman" w:cs="Times New Roman"/>
              </w:rPr>
              <w:t>∑</w:t>
            </w:r>
          </w:p>
        </w:tc>
        <w:tc>
          <w:tcPr>
            <w:tcW w:w="2160" w:type="dxa"/>
            <w:vAlign w:val="bottom"/>
          </w:tcPr>
          <w:p w:rsidR="008C2C3E" w:rsidRPr="008C2C3E" w:rsidRDefault="008C2C3E" w:rsidP="008C2C3E">
            <w:pPr>
              <w:spacing w:line="360" w:lineRule="auto"/>
              <w:jc w:val="center"/>
              <w:rPr>
                <w:rFonts w:ascii="Times New Roman" w:hAnsi="Times New Roman" w:cs="Times New Roman"/>
              </w:rPr>
            </w:pPr>
            <w:r w:rsidRPr="008C2C3E">
              <w:rPr>
                <w:rFonts w:ascii="Times New Roman" w:hAnsi="Times New Roman" w:cs="Times New Roman"/>
              </w:rPr>
              <w:t>1235</w:t>
            </w:r>
          </w:p>
        </w:tc>
        <w:tc>
          <w:tcPr>
            <w:tcW w:w="2160" w:type="dxa"/>
          </w:tcPr>
          <w:p w:rsidR="008C2C3E" w:rsidRPr="008C2C3E" w:rsidRDefault="008C2C3E" w:rsidP="008C2C3E">
            <w:pPr>
              <w:spacing w:line="360" w:lineRule="auto"/>
              <w:rPr>
                <w:rFonts w:ascii="Times New Roman" w:eastAsia="Times New Roman" w:hAnsi="Times New Roman" w:cs="Times New Roman"/>
              </w:rPr>
            </w:pPr>
          </w:p>
        </w:tc>
        <w:tc>
          <w:tcPr>
            <w:tcW w:w="2340" w:type="dxa"/>
            <w:vAlign w:val="center"/>
          </w:tcPr>
          <w:p w:rsidR="008C2C3E" w:rsidRPr="008C2C3E" w:rsidRDefault="008C2C3E" w:rsidP="008C2C3E">
            <w:pPr>
              <w:spacing w:line="360" w:lineRule="auto"/>
              <w:jc w:val="center"/>
              <w:rPr>
                <w:rFonts w:ascii="Times New Roman" w:hAnsi="Times New Roman" w:cs="Times New Roman"/>
                <w:b/>
                <w:bCs/>
              </w:rPr>
            </w:pPr>
            <w:r w:rsidRPr="008C2C3E">
              <w:rPr>
                <w:rFonts w:ascii="Times New Roman" w:hAnsi="Times New Roman" w:cs="Times New Roman"/>
                <w:b/>
                <w:bCs/>
              </w:rPr>
              <w:t>369.88</w:t>
            </w:r>
          </w:p>
        </w:tc>
      </w:tr>
    </w:tbl>
    <w:p w:rsidR="008C2C3E" w:rsidRPr="008C2C3E" w:rsidRDefault="008C2C3E" w:rsidP="008C2C3E">
      <w:pPr>
        <w:spacing w:after="0" w:line="360" w:lineRule="auto"/>
        <w:rPr>
          <w:rFonts w:ascii="Times New Roman" w:eastAsia="Times New Roman" w:hAnsi="Times New Roman" w:cs="Times New Roman"/>
          <w:b/>
        </w:rPr>
      </w:pPr>
    </w:p>
    <w:tbl>
      <w:tblPr>
        <w:tblW w:w="7020" w:type="dxa"/>
        <w:tblInd w:w="108" w:type="dxa"/>
        <w:tblLook w:val="04A0" w:firstRow="1" w:lastRow="0" w:firstColumn="1" w:lastColumn="0" w:noHBand="0" w:noVBand="1"/>
      </w:tblPr>
      <w:tblGrid>
        <w:gridCol w:w="2896"/>
        <w:gridCol w:w="976"/>
        <w:gridCol w:w="1196"/>
        <w:gridCol w:w="976"/>
        <w:gridCol w:w="976"/>
      </w:tblGrid>
      <w:tr w:rsidR="008C2C3E" w:rsidRPr="008C2C3E" w:rsidTr="006622FE">
        <w:trPr>
          <w:trHeight w:val="315"/>
        </w:trPr>
        <w:tc>
          <w:tcPr>
            <w:tcW w:w="2896" w:type="dxa"/>
            <w:vMerge w:val="restart"/>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noProof/>
                <w:color w:val="000000"/>
              </w:rPr>
              <w:drawing>
                <wp:anchor distT="0" distB="0" distL="114300" distR="114300" simplePos="0" relativeHeight="251684864" behindDoc="0" locked="0" layoutInCell="1" allowOverlap="1" wp14:anchorId="76A06496" wp14:editId="023FBD8A">
                  <wp:simplePos x="0" y="0"/>
                  <wp:positionH relativeFrom="column">
                    <wp:posOffset>1514475</wp:posOffset>
                  </wp:positionH>
                  <wp:positionV relativeFrom="paragraph">
                    <wp:posOffset>-9525</wp:posOffset>
                  </wp:positionV>
                  <wp:extent cx="504825" cy="419100"/>
                  <wp:effectExtent l="19050" t="19050" r="9525" b="19050"/>
                  <wp:wrapNone/>
                  <wp:docPr id="38" name="Picture 38" descr=" ">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xmlns:arto="http://schemas.microsoft.com/office/word/2006/arto" id="{00000000-0008-0000-0100-000007000000}"/>
                      </a:ext>
                    </a:extLst>
                  </wp:docPr>
                  <wp:cNvGraphicFramePr/>
                  <a:graphic xmlns:a="http://schemas.openxmlformats.org/drawingml/2006/main">
                    <a:graphicData uri="http://schemas.openxmlformats.org/drawingml/2006/picture">
                      <pic:pic xmlns:pic="http://schemas.openxmlformats.org/drawingml/2006/picture">
                        <pic:nvPicPr>
                          <pic:cNvPr id="18" name="_x0000_s2054" descr=" ">
                            <a:extLst>
                              <a:ext uri="{FF2B5EF4-FFF2-40B4-BE49-F238E27FC236}">
                                <a16:creationId xmlns:w15="http://schemas.microsoft.com/office/word/2012/wordml"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xmlns:arto="http://schemas.microsoft.com/office/word/2006/arto" id="{00000000-0008-0000-0100-000007000000}"/>
                              </a:ext>
                            </a:extLst>
                          </pic:cNvPr>
                          <pic:cNvPicPr/>
                        </pic:nvPicPr>
                        <pic:blipFill>
                          <a:blip r:embed="rId28"/>
                          <a:srcRect/>
                          <a:stretch>
                            <a:fillRect/>
                          </a:stretch>
                        </pic:blipFill>
                        <pic:spPr>
                          <a:xfrm>
                            <a:off x="0" y="0"/>
                            <a:ext cx="476471" cy="400050"/>
                          </a:xfrm>
                          <a:prstGeom prst="rect">
                            <a:avLst/>
                          </a:prstGeom>
                          <a:solidFill>
                            <a:srgbClr val="FFFFFF"/>
                          </a:solidFill>
                          <a:ln w="9525" cap="flat" cmpd="sng">
                            <a:solidFill>
                              <a:srgbClr val="000000"/>
                            </a:solidFill>
                            <a:prstDash val="solid"/>
                            <a:round/>
                          </a:ln>
                          <a:effec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680"/>
            </w:tblGrid>
            <w:tr w:rsidR="008C2C3E" w:rsidRPr="008C2C3E" w:rsidTr="006622FE">
              <w:trPr>
                <w:trHeight w:val="414"/>
                <w:tblCellSpacing w:w="0" w:type="dxa"/>
              </w:trPr>
              <w:tc>
                <w:tcPr>
                  <w:tcW w:w="2880" w:type="dxa"/>
                  <w:vMerge w:val="restart"/>
                  <w:tcBorders>
                    <w:top w:val="nil"/>
                    <w:left w:val="nil"/>
                    <w:bottom w:val="nil"/>
                    <w:right w:val="nil"/>
                  </w:tcBorders>
                  <w:shd w:val="clear" w:color="auto" w:fill="auto"/>
                  <w:vAlign w:val="center"/>
                  <w:hideMark/>
                </w:tcPr>
                <w:p w:rsidR="008C2C3E" w:rsidRPr="008C2C3E" w:rsidRDefault="008C2C3E" w:rsidP="008C2C3E">
                  <w:pPr>
                    <w:spacing w:after="0" w:line="360" w:lineRule="auto"/>
                    <w:rPr>
                      <w:rFonts w:ascii="Times New Roman" w:eastAsia="Times New Roman" w:hAnsi="Times New Roman" w:cs="Times New Roman"/>
                    </w:rPr>
                  </w:pPr>
                  <w:r w:rsidRPr="008C2C3E">
                    <w:rPr>
                      <w:rFonts w:ascii="Times New Roman" w:eastAsia="Times New Roman" w:hAnsi="Times New Roman" w:cs="Times New Roman"/>
                    </w:rPr>
                    <w:t xml:space="preserve">Rata -rata (X) </w:t>
                  </w:r>
                  <w:r w:rsidRPr="008C2C3E">
                    <w:rPr>
                      <w:rFonts w:ascii="Times New Roman" w:eastAsia="Times New Roman" w:hAnsi="Times New Roman" w:cs="Times New Roman"/>
                      <w:vertAlign w:val="superscript"/>
                    </w:rPr>
                    <w:t xml:space="preserve"> </w:t>
                  </w:r>
                  <w:r w:rsidRPr="008C2C3E">
                    <w:rPr>
                      <w:rFonts w:ascii="Times New Roman" w:eastAsia="Times New Roman" w:hAnsi="Times New Roman" w:cs="Times New Roman"/>
                    </w:rPr>
                    <w:t>=</w:t>
                  </w:r>
                </w:p>
              </w:tc>
            </w:tr>
            <w:tr w:rsidR="008C2C3E" w:rsidRPr="008C2C3E" w:rsidTr="006622FE">
              <w:trPr>
                <w:trHeight w:val="414"/>
                <w:tblCellSpacing w:w="0" w:type="dxa"/>
              </w:trPr>
              <w:tc>
                <w:tcPr>
                  <w:tcW w:w="0" w:type="auto"/>
                  <w:vMerge/>
                  <w:tcBorders>
                    <w:top w:val="nil"/>
                    <w:left w:val="nil"/>
                    <w:bottom w:val="nil"/>
                    <w:right w:val="nil"/>
                  </w:tcBorders>
                  <w:vAlign w:val="center"/>
                  <w:hideMark/>
                </w:tcPr>
                <w:p w:rsidR="008C2C3E" w:rsidRPr="008C2C3E" w:rsidRDefault="008C2C3E" w:rsidP="008C2C3E">
                  <w:pPr>
                    <w:spacing w:after="0" w:line="360" w:lineRule="auto"/>
                    <w:rPr>
                      <w:rFonts w:ascii="Times New Roman" w:eastAsia="Times New Roman" w:hAnsi="Times New Roman" w:cs="Times New Roman"/>
                    </w:rPr>
                  </w:pPr>
                </w:p>
              </w:tc>
            </w:tr>
          </w:tbl>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vMerge w:val="restart"/>
            <w:tcBorders>
              <w:top w:val="nil"/>
              <w:left w:val="nil"/>
              <w:bottom w:val="nil"/>
              <w:right w:val="nil"/>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w:t>
            </w:r>
          </w:p>
        </w:tc>
        <w:tc>
          <w:tcPr>
            <w:tcW w:w="1196" w:type="dxa"/>
            <w:tcBorders>
              <w:top w:val="nil"/>
              <w:left w:val="nil"/>
              <w:bottom w:val="single" w:sz="4" w:space="0" w:color="auto"/>
              <w:right w:val="nil"/>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1235</w:t>
            </w:r>
          </w:p>
        </w:tc>
        <w:tc>
          <w:tcPr>
            <w:tcW w:w="976" w:type="dxa"/>
            <w:vMerge w:val="restart"/>
            <w:tcBorders>
              <w:top w:val="nil"/>
              <w:left w:val="nil"/>
              <w:bottom w:val="nil"/>
              <w:right w:val="nil"/>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w:t>
            </w:r>
          </w:p>
        </w:tc>
        <w:tc>
          <w:tcPr>
            <w:tcW w:w="976" w:type="dxa"/>
            <w:vMerge w:val="restart"/>
            <w:tcBorders>
              <w:top w:val="nil"/>
              <w:left w:val="nil"/>
              <w:bottom w:val="nil"/>
              <w:right w:val="nil"/>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72.6471</w:t>
            </w:r>
          </w:p>
        </w:tc>
      </w:tr>
      <w:tr w:rsidR="008C2C3E" w:rsidRPr="008C2C3E" w:rsidTr="006622FE">
        <w:trPr>
          <w:trHeight w:val="315"/>
        </w:trPr>
        <w:tc>
          <w:tcPr>
            <w:tcW w:w="2896" w:type="dxa"/>
            <w:vMerge/>
            <w:tcBorders>
              <w:top w:val="nil"/>
              <w:left w:val="nil"/>
              <w:bottom w:val="nil"/>
              <w:right w:val="nil"/>
            </w:tcBorders>
            <w:vAlign w:val="center"/>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vMerge/>
            <w:tcBorders>
              <w:top w:val="nil"/>
              <w:left w:val="nil"/>
              <w:bottom w:val="nil"/>
              <w:right w:val="nil"/>
            </w:tcBorders>
            <w:vAlign w:val="center"/>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19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17</w:t>
            </w:r>
          </w:p>
        </w:tc>
        <w:tc>
          <w:tcPr>
            <w:tcW w:w="976" w:type="dxa"/>
            <w:vMerge/>
            <w:tcBorders>
              <w:top w:val="nil"/>
              <w:left w:val="nil"/>
              <w:bottom w:val="nil"/>
              <w:right w:val="nil"/>
            </w:tcBorders>
            <w:vAlign w:val="center"/>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76" w:type="dxa"/>
            <w:vMerge/>
            <w:tcBorders>
              <w:top w:val="nil"/>
              <w:left w:val="nil"/>
              <w:bottom w:val="nil"/>
              <w:right w:val="nil"/>
            </w:tcBorders>
            <w:vAlign w:val="center"/>
            <w:hideMark/>
          </w:tcPr>
          <w:p w:rsidR="008C2C3E" w:rsidRPr="008C2C3E" w:rsidRDefault="008C2C3E" w:rsidP="008C2C3E">
            <w:pPr>
              <w:spacing w:after="0" w:line="360" w:lineRule="auto"/>
              <w:rPr>
                <w:rFonts w:ascii="Times New Roman" w:eastAsia="Times New Roman" w:hAnsi="Times New Roman" w:cs="Times New Roman"/>
                <w:color w:val="000000"/>
              </w:rPr>
            </w:pPr>
          </w:p>
        </w:tc>
      </w:tr>
    </w:tbl>
    <w:p w:rsidR="008C2C3E" w:rsidRPr="008C2C3E" w:rsidRDefault="008C2C3E" w:rsidP="008C2C3E">
      <w:pPr>
        <w:spacing w:after="0" w:line="360" w:lineRule="auto"/>
        <w:jc w:val="both"/>
        <w:rPr>
          <w:rFonts w:ascii="Times New Roman" w:eastAsia="Times New Roman" w:hAnsi="Times New Roman" w:cs="Times New Roman"/>
        </w:rPr>
      </w:pPr>
    </w:p>
    <w:tbl>
      <w:tblPr>
        <w:tblW w:w="5825" w:type="dxa"/>
        <w:tblInd w:w="108" w:type="dxa"/>
        <w:tblLook w:val="04A0" w:firstRow="1" w:lastRow="0" w:firstColumn="1" w:lastColumn="0" w:noHBand="0" w:noVBand="1"/>
      </w:tblPr>
      <w:tblGrid>
        <w:gridCol w:w="222"/>
        <w:gridCol w:w="1272"/>
        <w:gridCol w:w="1231"/>
        <w:gridCol w:w="1569"/>
        <w:gridCol w:w="1532"/>
      </w:tblGrid>
      <w:tr w:rsidR="008C2C3E" w:rsidRPr="008C2C3E" w:rsidTr="006622FE">
        <w:trPr>
          <w:trHeight w:val="313"/>
        </w:trPr>
        <w:tc>
          <w:tcPr>
            <w:tcW w:w="4293" w:type="dxa"/>
            <w:gridSpan w:val="4"/>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noProof/>
                <w:color w:val="000000"/>
              </w:rPr>
              <w:drawing>
                <wp:anchor distT="0" distB="0" distL="114300" distR="114300" simplePos="0" relativeHeight="251687936" behindDoc="0" locked="0" layoutInCell="1" allowOverlap="1" wp14:anchorId="6145DBFB" wp14:editId="5015195A">
                  <wp:simplePos x="0" y="0"/>
                  <wp:positionH relativeFrom="column">
                    <wp:posOffset>1666875</wp:posOffset>
                  </wp:positionH>
                  <wp:positionV relativeFrom="paragraph">
                    <wp:posOffset>180975</wp:posOffset>
                  </wp:positionV>
                  <wp:extent cx="1038225" cy="447675"/>
                  <wp:effectExtent l="19050" t="19050" r="0" b="28575"/>
                  <wp:wrapNone/>
                  <wp:docPr id="39" name="Picture 39" descr=" ">
                    <a:extLst xmlns:a="http://schemas.openxmlformats.org/drawingml/2006/main">
                      <a:ext uri="{FF2B5EF4-FFF2-40B4-BE49-F238E27FC236}">
                        <a16:creationId xmlns:w15="http://schemas.microsoft.com/office/word/2012/wordml"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xmlns:arto="http://schemas.microsoft.com/office/word/2006/arto" id="{00000000-0008-0000-0100-000008000000}"/>
                      </a:ext>
                    </a:extLst>
                  </wp:docPr>
                  <wp:cNvGraphicFramePr/>
                  <a:graphic xmlns:a="http://schemas.openxmlformats.org/drawingml/2006/main">
                    <a:graphicData uri="http://schemas.openxmlformats.org/drawingml/2006/picture">
                      <pic:pic xmlns:pic="http://schemas.openxmlformats.org/drawingml/2006/picture">
                        <pic:nvPicPr>
                          <pic:cNvPr id="19" name="_x0000_s2055" descr=" ">
                            <a:extLst>
                              <a:ext uri="{FF2B5EF4-FFF2-40B4-BE49-F238E27FC236}">
                                <a16:creationId xmlns:w15="http://schemas.microsoft.com/office/word/2012/wordml"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xmlns:arto="http://schemas.microsoft.com/office/word/2006/arto" id="{00000000-0008-0000-0100-000008000000}"/>
                              </a:ext>
                            </a:extLst>
                          </pic:cNvPr>
                          <pic:cNvPicPr/>
                        </pic:nvPicPr>
                        <pic:blipFill>
                          <a:blip r:embed="rId29"/>
                          <a:srcRect/>
                          <a:stretch>
                            <a:fillRect/>
                          </a:stretch>
                        </pic:blipFill>
                        <pic:spPr>
                          <a:xfrm>
                            <a:off x="0" y="0"/>
                            <a:ext cx="856801" cy="415490"/>
                          </a:xfrm>
                          <a:prstGeom prst="rect">
                            <a:avLst/>
                          </a:prstGeom>
                          <a:solidFill>
                            <a:srgbClr val="FFFFFF"/>
                          </a:solidFill>
                          <a:ln w="9525" cap="flat" cmpd="sng">
                            <a:solidFill>
                              <a:srgbClr val="000000"/>
                            </a:solidFill>
                            <a:prstDash val="solid"/>
                            <a:round/>
                          </a:ln>
                          <a:effec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69"/>
            </w:tblGrid>
            <w:tr w:rsidR="008C2C3E" w:rsidRPr="008C2C3E" w:rsidTr="006622FE">
              <w:trPr>
                <w:trHeight w:val="313"/>
                <w:tblCellSpacing w:w="0" w:type="dxa"/>
              </w:trPr>
              <w:tc>
                <w:tcPr>
                  <w:tcW w:w="4069" w:type="dxa"/>
                  <w:tcBorders>
                    <w:top w:val="nil"/>
                    <w:left w:val="nil"/>
                    <w:bottom w:val="nil"/>
                    <w:right w:val="nil"/>
                  </w:tcBorders>
                  <w:shd w:val="clear" w:color="auto" w:fill="auto"/>
                  <w:vAlign w:val="center"/>
                  <w:hideMark/>
                </w:tcPr>
                <w:p w:rsidR="008C2C3E" w:rsidRPr="008C2C3E" w:rsidRDefault="008C2C3E" w:rsidP="008C2C3E">
                  <w:pPr>
                    <w:spacing w:after="0" w:line="360" w:lineRule="auto"/>
                    <w:rPr>
                      <w:rFonts w:ascii="Times New Roman" w:eastAsia="Times New Roman" w:hAnsi="Times New Roman" w:cs="Times New Roman"/>
                    </w:rPr>
                  </w:pPr>
                  <w:r w:rsidRPr="008C2C3E">
                    <w:rPr>
                      <w:rFonts w:ascii="Times New Roman" w:eastAsia="Times New Roman" w:hAnsi="Times New Roman" w:cs="Times New Roman"/>
                    </w:rPr>
                    <w:t>Standar deviasi (</w:t>
                  </w:r>
                  <w:r w:rsidRPr="008C2C3E">
                    <w:rPr>
                      <w:rFonts w:ascii="Times New Roman" w:eastAsia="Times New Roman" w:hAnsi="Times New Roman" w:cs="Times New Roman"/>
                      <w:i/>
                      <w:iCs/>
                    </w:rPr>
                    <w:t>S):</w:t>
                  </w:r>
                </w:p>
              </w:tc>
            </w:tr>
          </w:tbl>
          <w:p w:rsidR="008C2C3E" w:rsidRPr="008C2C3E" w:rsidRDefault="008C2C3E" w:rsidP="008C2C3E">
            <w:pPr>
              <w:spacing w:after="0" w:line="360" w:lineRule="auto"/>
              <w:rPr>
                <w:rFonts w:ascii="Times New Roman" w:eastAsia="Times New Roman" w:hAnsi="Times New Roman" w:cs="Times New Roman"/>
                <w:color w:val="000000"/>
              </w:rPr>
            </w:pPr>
          </w:p>
        </w:tc>
        <w:tc>
          <w:tcPr>
            <w:tcW w:w="1532"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373"/>
        </w:trPr>
        <w:tc>
          <w:tcPr>
            <w:tcW w:w="221"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272" w:type="dxa"/>
            <w:tcBorders>
              <w:top w:val="nil"/>
              <w:left w:val="nil"/>
              <w:bottom w:val="nil"/>
              <w:right w:val="nil"/>
            </w:tcBorders>
            <w:shd w:val="clear" w:color="auto" w:fill="auto"/>
            <w:vAlign w:val="center"/>
            <w:hideMark/>
          </w:tcPr>
          <w:p w:rsidR="008C2C3E" w:rsidRPr="008C2C3E" w:rsidRDefault="008C2C3E" w:rsidP="008C2C3E">
            <w:pPr>
              <w:spacing w:after="0" w:line="360" w:lineRule="auto"/>
              <w:jc w:val="right"/>
              <w:rPr>
                <w:rFonts w:ascii="Times New Roman" w:eastAsia="Times New Roman" w:hAnsi="Times New Roman" w:cs="Times New Roman"/>
                <w:i/>
                <w:iCs/>
              </w:rPr>
            </w:pPr>
            <w:r w:rsidRPr="008C2C3E">
              <w:rPr>
                <w:rFonts w:ascii="Times New Roman" w:eastAsia="Times New Roman" w:hAnsi="Times New Roman" w:cs="Times New Roman"/>
                <w:i/>
                <w:iCs/>
              </w:rPr>
              <w:t>S</w:t>
            </w:r>
            <w:r w:rsidRPr="008C2C3E">
              <w:rPr>
                <w:rFonts w:ascii="Times New Roman" w:eastAsia="Times New Roman" w:hAnsi="Times New Roman" w:cs="Times New Roman"/>
                <w:i/>
                <w:iCs/>
                <w:vertAlign w:val="superscript"/>
              </w:rPr>
              <w:t xml:space="preserve">2 </w:t>
            </w:r>
          </w:p>
        </w:tc>
        <w:tc>
          <w:tcPr>
            <w:tcW w:w="1231" w:type="dxa"/>
            <w:tcBorders>
              <w:top w:val="nil"/>
              <w:left w:val="nil"/>
              <w:bottom w:val="nil"/>
              <w:right w:val="nil"/>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i/>
                <w:iCs/>
              </w:rPr>
            </w:pPr>
            <w:r w:rsidRPr="008C2C3E">
              <w:rPr>
                <w:rFonts w:ascii="Times New Roman" w:eastAsia="Times New Roman" w:hAnsi="Times New Roman" w:cs="Times New Roman"/>
                <w:i/>
                <w:iCs/>
              </w:rPr>
              <w:t>=</w:t>
            </w:r>
          </w:p>
        </w:tc>
        <w:tc>
          <w:tcPr>
            <w:tcW w:w="1569"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532"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313"/>
        </w:trPr>
        <w:tc>
          <w:tcPr>
            <w:tcW w:w="221"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272"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231" w:type="dxa"/>
            <w:tcBorders>
              <w:top w:val="nil"/>
              <w:left w:val="nil"/>
              <w:bottom w:val="nil"/>
              <w:right w:val="nil"/>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i/>
                <w:iCs/>
              </w:rPr>
            </w:pPr>
          </w:p>
        </w:tc>
        <w:tc>
          <w:tcPr>
            <w:tcW w:w="1569"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532"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313"/>
        </w:trPr>
        <w:tc>
          <w:tcPr>
            <w:tcW w:w="221"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272"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231" w:type="dxa"/>
            <w:tcBorders>
              <w:top w:val="nil"/>
              <w:left w:val="nil"/>
              <w:bottom w:val="nil"/>
              <w:right w:val="nil"/>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w:t>
            </w:r>
          </w:p>
        </w:tc>
        <w:tc>
          <w:tcPr>
            <w:tcW w:w="1569" w:type="dxa"/>
            <w:tcBorders>
              <w:top w:val="nil"/>
              <w:left w:val="nil"/>
              <w:bottom w:val="single" w:sz="4" w:space="0" w:color="auto"/>
              <w:right w:val="nil"/>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399.88</w:t>
            </w:r>
          </w:p>
        </w:tc>
        <w:tc>
          <w:tcPr>
            <w:tcW w:w="1532"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313"/>
        </w:trPr>
        <w:tc>
          <w:tcPr>
            <w:tcW w:w="221"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272"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231" w:type="dxa"/>
            <w:tcBorders>
              <w:top w:val="nil"/>
              <w:left w:val="nil"/>
              <w:bottom w:val="nil"/>
              <w:right w:val="nil"/>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p>
        </w:tc>
        <w:tc>
          <w:tcPr>
            <w:tcW w:w="1569" w:type="dxa"/>
            <w:tcBorders>
              <w:top w:val="nil"/>
              <w:left w:val="nil"/>
              <w:bottom w:val="nil"/>
              <w:right w:val="nil"/>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(17-1)</w:t>
            </w:r>
          </w:p>
        </w:tc>
        <w:tc>
          <w:tcPr>
            <w:tcW w:w="1532"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373"/>
        </w:trPr>
        <w:tc>
          <w:tcPr>
            <w:tcW w:w="221"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272" w:type="dxa"/>
            <w:tcBorders>
              <w:top w:val="nil"/>
              <w:left w:val="nil"/>
              <w:bottom w:val="nil"/>
              <w:right w:val="nil"/>
            </w:tcBorders>
            <w:shd w:val="clear" w:color="auto" w:fill="auto"/>
            <w:vAlign w:val="bottom"/>
            <w:hideMark/>
          </w:tcPr>
          <w:p w:rsidR="008C2C3E" w:rsidRPr="008C2C3E" w:rsidRDefault="008C2C3E" w:rsidP="008C2C3E">
            <w:pPr>
              <w:spacing w:after="0" w:line="360" w:lineRule="auto"/>
              <w:jc w:val="right"/>
              <w:rPr>
                <w:rFonts w:ascii="Times New Roman" w:eastAsia="Times New Roman" w:hAnsi="Times New Roman" w:cs="Times New Roman"/>
                <w:i/>
                <w:iCs/>
              </w:rPr>
            </w:pPr>
            <w:r w:rsidRPr="008C2C3E">
              <w:rPr>
                <w:rFonts w:ascii="Times New Roman" w:eastAsia="Times New Roman" w:hAnsi="Times New Roman" w:cs="Times New Roman"/>
                <w:i/>
                <w:iCs/>
              </w:rPr>
              <w:t>S</w:t>
            </w:r>
            <w:r w:rsidRPr="008C2C3E">
              <w:rPr>
                <w:rFonts w:ascii="Times New Roman" w:eastAsia="Times New Roman" w:hAnsi="Times New Roman" w:cs="Times New Roman"/>
                <w:i/>
                <w:iCs/>
                <w:vertAlign w:val="superscript"/>
              </w:rPr>
              <w:t xml:space="preserve">2 </w:t>
            </w:r>
          </w:p>
        </w:tc>
        <w:tc>
          <w:tcPr>
            <w:tcW w:w="1231" w:type="dxa"/>
            <w:tcBorders>
              <w:top w:val="nil"/>
              <w:left w:val="nil"/>
              <w:bottom w:val="nil"/>
              <w:right w:val="nil"/>
            </w:tcBorders>
            <w:shd w:val="clear" w:color="auto" w:fill="auto"/>
            <w:vAlign w:val="bottom"/>
            <w:hideMark/>
          </w:tcPr>
          <w:p w:rsidR="008C2C3E" w:rsidRPr="008C2C3E" w:rsidRDefault="008C2C3E" w:rsidP="008C2C3E">
            <w:pPr>
              <w:spacing w:after="0" w:line="360" w:lineRule="auto"/>
              <w:jc w:val="center"/>
              <w:rPr>
                <w:rFonts w:ascii="Times New Roman" w:eastAsia="Times New Roman" w:hAnsi="Times New Roman" w:cs="Times New Roman"/>
                <w:i/>
                <w:iCs/>
              </w:rPr>
            </w:pPr>
            <w:r w:rsidRPr="008C2C3E">
              <w:rPr>
                <w:rFonts w:ascii="Times New Roman" w:eastAsia="Times New Roman" w:hAnsi="Times New Roman" w:cs="Times New Roman"/>
                <w:i/>
                <w:iCs/>
              </w:rPr>
              <w:t>=</w:t>
            </w:r>
          </w:p>
        </w:tc>
        <w:tc>
          <w:tcPr>
            <w:tcW w:w="1569" w:type="dxa"/>
            <w:tcBorders>
              <w:top w:val="nil"/>
              <w:left w:val="nil"/>
              <w:bottom w:val="nil"/>
              <w:right w:val="nil"/>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24.9926</w:t>
            </w:r>
          </w:p>
        </w:tc>
        <w:tc>
          <w:tcPr>
            <w:tcW w:w="1532"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r w:rsidR="008C2C3E" w:rsidRPr="008C2C3E" w:rsidTr="006622FE">
        <w:trPr>
          <w:trHeight w:val="313"/>
        </w:trPr>
        <w:tc>
          <w:tcPr>
            <w:tcW w:w="221"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1272" w:type="dxa"/>
            <w:tcBorders>
              <w:top w:val="nil"/>
              <w:left w:val="nil"/>
              <w:bottom w:val="nil"/>
              <w:right w:val="nil"/>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i/>
                <w:iCs/>
              </w:rPr>
            </w:pPr>
            <w:r w:rsidRPr="008C2C3E">
              <w:rPr>
                <w:rFonts w:ascii="Times New Roman" w:eastAsia="Times New Roman" w:hAnsi="Times New Roman" w:cs="Times New Roman"/>
                <w:i/>
                <w:iCs/>
              </w:rPr>
              <w:t xml:space="preserve">          S </w:t>
            </w:r>
          </w:p>
        </w:tc>
        <w:tc>
          <w:tcPr>
            <w:tcW w:w="1231" w:type="dxa"/>
            <w:tcBorders>
              <w:top w:val="nil"/>
              <w:left w:val="nil"/>
              <w:bottom w:val="nil"/>
              <w:right w:val="nil"/>
            </w:tcBorders>
            <w:shd w:val="clear" w:color="auto" w:fill="auto"/>
            <w:vAlign w:val="bottom"/>
            <w:hideMark/>
          </w:tcPr>
          <w:p w:rsidR="008C2C3E" w:rsidRPr="008C2C3E" w:rsidRDefault="008C2C3E" w:rsidP="008C2C3E">
            <w:pPr>
              <w:spacing w:after="0" w:line="360" w:lineRule="auto"/>
              <w:jc w:val="center"/>
              <w:rPr>
                <w:rFonts w:ascii="Times New Roman" w:eastAsia="Times New Roman" w:hAnsi="Times New Roman" w:cs="Times New Roman"/>
                <w:i/>
                <w:iCs/>
              </w:rPr>
            </w:pPr>
            <w:r w:rsidRPr="008C2C3E">
              <w:rPr>
                <w:rFonts w:ascii="Times New Roman" w:eastAsia="Times New Roman" w:hAnsi="Times New Roman" w:cs="Times New Roman"/>
                <w:i/>
                <w:iCs/>
              </w:rPr>
              <w:t>=</w:t>
            </w:r>
          </w:p>
        </w:tc>
        <w:tc>
          <w:tcPr>
            <w:tcW w:w="1569" w:type="dxa"/>
            <w:tcBorders>
              <w:top w:val="nil"/>
              <w:left w:val="nil"/>
              <w:bottom w:val="nil"/>
              <w:right w:val="nil"/>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color w:val="000000"/>
              </w:rPr>
            </w:pPr>
            <w:r w:rsidRPr="008C2C3E">
              <w:rPr>
                <w:rFonts w:ascii="Times New Roman" w:eastAsia="Times New Roman" w:hAnsi="Times New Roman" w:cs="Times New Roman"/>
                <w:color w:val="000000"/>
              </w:rPr>
              <w:t>4,99926</w:t>
            </w:r>
          </w:p>
        </w:tc>
        <w:tc>
          <w:tcPr>
            <w:tcW w:w="1532"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bl>
    <w:p w:rsidR="008C2C3E" w:rsidRPr="008C2C3E" w:rsidRDefault="008C2C3E" w:rsidP="008C2C3E">
      <w:pPr>
        <w:spacing w:after="0" w:line="360" w:lineRule="auto"/>
        <w:jc w:val="both"/>
        <w:rPr>
          <w:rFonts w:ascii="Times New Roman" w:eastAsia="Times New Roman" w:hAnsi="Times New Roman" w:cs="Times New Roman"/>
        </w:rPr>
      </w:pPr>
    </w:p>
    <w:p w:rsidR="008C2C3E" w:rsidRPr="008C2C3E" w:rsidRDefault="008C2C3E" w:rsidP="008C2C3E">
      <w:pPr>
        <w:spacing w:after="0" w:line="360" w:lineRule="auto"/>
        <w:jc w:val="both"/>
        <w:rPr>
          <w:rFonts w:ascii="Times New Roman" w:eastAsia="Times New Roman" w:hAnsi="Times New Roman" w:cs="Times New Roman"/>
        </w:rPr>
      </w:pPr>
      <w:r w:rsidRPr="008C2C3E">
        <w:rPr>
          <w:rFonts w:ascii="Times New Roman" w:eastAsia="Times New Roman" w:hAnsi="Times New Roman" w:cs="Times New Roman"/>
          <w:lang w:val="id-ID"/>
        </w:rPr>
        <w:t>Daftar Nilai Frekuensi Kelas Kontrol IIIA</w:t>
      </w:r>
    </w:p>
    <w:tbl>
      <w:tblPr>
        <w:tblpPr w:leftFromText="180" w:rightFromText="180" w:horzAnchor="margin" w:tblpXSpec="center" w:tblpY="537"/>
        <w:tblW w:w="7973" w:type="dxa"/>
        <w:tblLayout w:type="fixed"/>
        <w:tblLook w:val="04A0" w:firstRow="1" w:lastRow="0" w:firstColumn="1" w:lastColumn="0" w:noHBand="0" w:noVBand="1"/>
      </w:tblPr>
      <w:tblGrid>
        <w:gridCol w:w="852"/>
        <w:gridCol w:w="910"/>
        <w:gridCol w:w="596"/>
        <w:gridCol w:w="720"/>
        <w:gridCol w:w="990"/>
        <w:gridCol w:w="990"/>
        <w:gridCol w:w="900"/>
        <w:gridCol w:w="540"/>
        <w:gridCol w:w="642"/>
        <w:gridCol w:w="833"/>
      </w:tblGrid>
      <w:tr w:rsidR="008C2C3E" w:rsidRPr="008C2C3E" w:rsidTr="006622FE">
        <w:trPr>
          <w:trHeight w:val="379"/>
        </w:trPr>
        <w:tc>
          <w:tcPr>
            <w:tcW w:w="2358" w:type="dxa"/>
            <w:gridSpan w:val="3"/>
            <w:vMerge w:val="restart"/>
            <w:tcBorders>
              <w:top w:val="single" w:sz="8" w:space="0" w:color="auto"/>
              <w:left w:val="single" w:sz="8" w:space="0" w:color="auto"/>
              <w:bottom w:val="single" w:sz="8" w:space="0" w:color="auto"/>
              <w:right w:val="single" w:sz="8" w:space="0" w:color="auto"/>
            </w:tcBorders>
            <w:shd w:val="clear" w:color="000000" w:fill="D9D9D9"/>
            <w:vAlign w:val="center"/>
            <w:hideMark/>
          </w:tcPr>
          <w:p w:rsidR="008C2C3E" w:rsidRPr="008C2C3E" w:rsidRDefault="008C2C3E" w:rsidP="008C2C3E">
            <w:pPr>
              <w:spacing w:after="0" w:line="360" w:lineRule="auto"/>
              <w:jc w:val="center"/>
              <w:rPr>
                <w:rFonts w:ascii="Times New Roman" w:eastAsia="Times New Roman" w:hAnsi="Times New Roman" w:cs="Times New Roman"/>
                <w:b/>
                <w:bCs/>
              </w:rPr>
            </w:pPr>
            <w:r w:rsidRPr="008C2C3E">
              <w:rPr>
                <w:rFonts w:ascii="Times New Roman" w:eastAsia="Times New Roman" w:hAnsi="Times New Roman" w:cs="Times New Roman"/>
                <w:b/>
                <w:bCs/>
              </w:rPr>
              <w:lastRenderedPageBreak/>
              <w:t>Kelas</w:t>
            </w:r>
          </w:p>
        </w:tc>
        <w:tc>
          <w:tcPr>
            <w:tcW w:w="720" w:type="dxa"/>
            <w:vMerge w:val="restart"/>
            <w:tcBorders>
              <w:top w:val="single" w:sz="8" w:space="0" w:color="auto"/>
              <w:left w:val="single" w:sz="8" w:space="0" w:color="auto"/>
              <w:bottom w:val="single" w:sz="8" w:space="0" w:color="auto"/>
              <w:right w:val="single" w:sz="8" w:space="0" w:color="auto"/>
            </w:tcBorders>
            <w:shd w:val="clear" w:color="000000" w:fill="D9D9D9"/>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Bk</w:t>
            </w:r>
          </w:p>
        </w:tc>
        <w:tc>
          <w:tcPr>
            <w:tcW w:w="990" w:type="dxa"/>
            <w:vMerge w:val="restart"/>
            <w:tcBorders>
              <w:top w:val="single" w:sz="8" w:space="0" w:color="auto"/>
              <w:left w:val="single" w:sz="8" w:space="0" w:color="auto"/>
              <w:bottom w:val="single" w:sz="8" w:space="0" w:color="auto"/>
              <w:right w:val="single" w:sz="8" w:space="0" w:color="auto"/>
            </w:tcBorders>
            <w:shd w:val="clear" w:color="000000" w:fill="D9D9D9"/>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Z</w:t>
            </w:r>
            <w:r w:rsidRPr="008C2C3E">
              <w:rPr>
                <w:rFonts w:ascii="Times New Roman" w:eastAsia="Times New Roman" w:hAnsi="Times New Roman" w:cs="Times New Roman"/>
                <w:vertAlign w:val="subscript"/>
              </w:rPr>
              <w:t>i</w:t>
            </w:r>
          </w:p>
        </w:tc>
        <w:tc>
          <w:tcPr>
            <w:tcW w:w="990" w:type="dxa"/>
            <w:vMerge w:val="restart"/>
            <w:tcBorders>
              <w:top w:val="single" w:sz="8" w:space="0" w:color="auto"/>
              <w:left w:val="single" w:sz="8" w:space="0" w:color="auto"/>
              <w:bottom w:val="single" w:sz="8" w:space="0" w:color="auto"/>
              <w:right w:val="single" w:sz="8" w:space="0" w:color="auto"/>
            </w:tcBorders>
            <w:shd w:val="clear" w:color="000000" w:fill="D9D9D9"/>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P(Z</w:t>
            </w:r>
            <w:r w:rsidRPr="008C2C3E">
              <w:rPr>
                <w:rFonts w:ascii="Times New Roman" w:eastAsia="Times New Roman" w:hAnsi="Times New Roman" w:cs="Times New Roman"/>
                <w:vertAlign w:val="subscript"/>
              </w:rPr>
              <w:t>i</w:t>
            </w:r>
            <w:r w:rsidRPr="008C2C3E">
              <w:rPr>
                <w:rFonts w:ascii="Times New Roman" w:eastAsia="Times New Roman" w:hAnsi="Times New Roman" w:cs="Times New Roman"/>
              </w:rPr>
              <w:t>)</w:t>
            </w:r>
          </w:p>
        </w:tc>
        <w:tc>
          <w:tcPr>
            <w:tcW w:w="900" w:type="dxa"/>
            <w:vMerge w:val="restart"/>
            <w:tcBorders>
              <w:top w:val="single" w:sz="8" w:space="0" w:color="auto"/>
              <w:left w:val="single" w:sz="8" w:space="0" w:color="auto"/>
              <w:bottom w:val="single" w:sz="8" w:space="0" w:color="auto"/>
              <w:right w:val="single" w:sz="8" w:space="0" w:color="auto"/>
            </w:tcBorders>
            <w:shd w:val="clear" w:color="000000" w:fill="D9D9D9"/>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Luas Daerah</w:t>
            </w:r>
          </w:p>
        </w:tc>
        <w:tc>
          <w:tcPr>
            <w:tcW w:w="540" w:type="dxa"/>
            <w:vMerge w:val="restart"/>
            <w:tcBorders>
              <w:top w:val="single" w:sz="8" w:space="0" w:color="auto"/>
              <w:left w:val="single" w:sz="8" w:space="0" w:color="auto"/>
              <w:bottom w:val="single" w:sz="8" w:space="0" w:color="auto"/>
              <w:right w:val="single" w:sz="8" w:space="0" w:color="auto"/>
            </w:tcBorders>
            <w:shd w:val="clear" w:color="000000" w:fill="D9D9D9"/>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Oi</w:t>
            </w:r>
          </w:p>
        </w:tc>
        <w:tc>
          <w:tcPr>
            <w:tcW w:w="642" w:type="dxa"/>
            <w:vMerge w:val="restart"/>
            <w:tcBorders>
              <w:top w:val="single" w:sz="8" w:space="0" w:color="auto"/>
              <w:left w:val="single" w:sz="8" w:space="0" w:color="auto"/>
              <w:bottom w:val="single" w:sz="8" w:space="0" w:color="auto"/>
              <w:right w:val="single" w:sz="8" w:space="0" w:color="auto"/>
            </w:tcBorders>
            <w:shd w:val="clear" w:color="000000" w:fill="D9D9D9"/>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Ei</w:t>
            </w:r>
          </w:p>
        </w:tc>
        <w:tc>
          <w:tcPr>
            <w:tcW w:w="833" w:type="dxa"/>
            <w:vMerge w:val="restart"/>
            <w:tcBorders>
              <w:top w:val="single" w:sz="8" w:space="0" w:color="auto"/>
              <w:left w:val="single" w:sz="8" w:space="0" w:color="auto"/>
              <w:bottom w:val="single" w:sz="8" w:space="0" w:color="auto"/>
              <w:right w:val="single" w:sz="8" w:space="0" w:color="auto"/>
            </w:tcBorders>
            <w:shd w:val="clear" w:color="000000" w:fill="D9D9D9"/>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noProof/>
                <w:color w:val="000000"/>
              </w:rPr>
              <w:drawing>
                <wp:anchor distT="0" distB="0" distL="114300" distR="114300" simplePos="0" relativeHeight="251694080" behindDoc="0" locked="0" layoutInCell="1" allowOverlap="1" wp14:anchorId="743E8E02" wp14:editId="1EDADCF0">
                  <wp:simplePos x="0" y="0"/>
                  <wp:positionH relativeFrom="column">
                    <wp:posOffset>-50800</wp:posOffset>
                  </wp:positionH>
                  <wp:positionV relativeFrom="paragraph">
                    <wp:posOffset>13335</wp:posOffset>
                  </wp:positionV>
                  <wp:extent cx="523875" cy="400050"/>
                  <wp:effectExtent l="0" t="0" r="9525" b="0"/>
                  <wp:wrapNone/>
                  <wp:docPr id="40" name="Picture 40">
                    <a:extLst xmlns:a="http://schemas.openxmlformats.org/drawingml/2006/main">
                      <a:ext uri="{63B3BB69-23CF-44E3-9099-C40C66FF867C}">
                        <a14:compatExt xmlns:a14="http://schemas.microsoft.com/office/drawing/2010/main" spid="_x0000_s20485"/>
                      </a:ext>
                    </a:extLst>
                  </wp:docPr>
                  <wp:cNvGraphicFramePr/>
                  <a:graphic xmlns:a="http://schemas.openxmlformats.org/drawingml/2006/main">
                    <a:graphicData uri="http://schemas.openxmlformats.org/drawingml/2006/picture">
                      <pic:pic xmlns:pic="http://schemas.openxmlformats.org/drawingml/2006/picture">
                        <pic:nvPicPr>
                          <pic:cNvPr id="2" name="Object 9">
                            <a:extLst>
                              <a:ext uri="{63B3BB69-23CF-44E3-9099-C40C66FF867C}">
                                <a14:compatExt xmlns:a14="http://schemas.microsoft.com/office/drawing/2010/main" spid="_x0000_s20485"/>
                              </a:ext>
                            </a:extLst>
                          </pic:cNvPr>
                          <pic:cNvPicPr>
                            <a:picLocks noChangeAspect="1"/>
                          </pic:cNvPicPr>
                        </pic:nvPicPr>
                        <pic:blipFill>
                          <a:blip r:embed="rId30"/>
                          <a:stretch>
                            <a:fillRect/>
                          </a:stretch>
                        </pic:blipFill>
                        <pic:spPr>
                          <a:xfrm>
                            <a:off x="0" y="0"/>
                            <a:ext cx="523875" cy="400050"/>
                          </a:xfrm>
                          <a:prstGeom prst="rect">
                            <a:avLst/>
                          </a:prstGeom>
                        </pic:spPr>
                      </pic:pic>
                    </a:graphicData>
                  </a:graphic>
                  <wp14:sizeRelH relativeFrom="page">
                    <wp14:pctWidth>0</wp14:pctWidth>
                  </wp14:sizeRelH>
                  <wp14:sizeRelV relativeFrom="page">
                    <wp14:pctHeight>0</wp14:pctHeight>
                  </wp14:sizeRelV>
                </wp:anchor>
              </w:drawing>
            </w:r>
            <w:r w:rsidRPr="008C2C3E">
              <w:rPr>
                <w:rFonts w:ascii="Times New Roman" w:eastAsia="Times New Roman" w:hAnsi="Times New Roman" w:cs="Times New Roman"/>
              </w:rPr>
              <w:t> </w:t>
            </w:r>
          </w:p>
        </w:tc>
      </w:tr>
      <w:tr w:rsidR="008C2C3E" w:rsidRPr="008C2C3E" w:rsidTr="006622FE">
        <w:trPr>
          <w:trHeight w:val="379"/>
        </w:trPr>
        <w:tc>
          <w:tcPr>
            <w:tcW w:w="2358" w:type="dxa"/>
            <w:gridSpan w:val="3"/>
            <w:vMerge/>
            <w:tcBorders>
              <w:top w:val="single" w:sz="8" w:space="0" w:color="auto"/>
              <w:left w:val="single" w:sz="8" w:space="0" w:color="auto"/>
              <w:bottom w:val="single" w:sz="8" w:space="0" w:color="auto"/>
              <w:right w:val="single" w:sz="8" w:space="0" w:color="auto"/>
            </w:tcBorders>
            <w:vAlign w:val="center"/>
            <w:hideMark/>
          </w:tcPr>
          <w:p w:rsidR="008C2C3E" w:rsidRPr="008C2C3E" w:rsidRDefault="008C2C3E" w:rsidP="008C2C3E">
            <w:pPr>
              <w:spacing w:after="0" w:line="360" w:lineRule="auto"/>
              <w:rPr>
                <w:rFonts w:ascii="Times New Roman" w:eastAsia="Times New Roman" w:hAnsi="Times New Roman" w:cs="Times New Roman"/>
                <w:b/>
                <w:bCs/>
              </w:rPr>
            </w:pPr>
          </w:p>
        </w:tc>
        <w:tc>
          <w:tcPr>
            <w:tcW w:w="720" w:type="dxa"/>
            <w:vMerge/>
            <w:tcBorders>
              <w:top w:val="single" w:sz="8" w:space="0" w:color="auto"/>
              <w:left w:val="single" w:sz="8" w:space="0" w:color="auto"/>
              <w:bottom w:val="single" w:sz="8" w:space="0" w:color="auto"/>
              <w:right w:val="single" w:sz="8" w:space="0" w:color="auto"/>
            </w:tcBorders>
            <w:vAlign w:val="center"/>
            <w:hideMark/>
          </w:tcPr>
          <w:p w:rsidR="008C2C3E" w:rsidRPr="008C2C3E" w:rsidRDefault="008C2C3E" w:rsidP="008C2C3E">
            <w:pPr>
              <w:spacing w:after="0" w:line="360" w:lineRule="auto"/>
              <w:rPr>
                <w:rFonts w:ascii="Times New Roman" w:eastAsia="Times New Roman" w:hAnsi="Times New Roman" w:cs="Times New Roman"/>
              </w:rPr>
            </w:pPr>
          </w:p>
        </w:tc>
        <w:tc>
          <w:tcPr>
            <w:tcW w:w="990" w:type="dxa"/>
            <w:vMerge/>
            <w:tcBorders>
              <w:top w:val="single" w:sz="8" w:space="0" w:color="auto"/>
              <w:left w:val="single" w:sz="8" w:space="0" w:color="auto"/>
              <w:bottom w:val="single" w:sz="8" w:space="0" w:color="auto"/>
              <w:right w:val="single" w:sz="8" w:space="0" w:color="auto"/>
            </w:tcBorders>
            <w:vAlign w:val="center"/>
            <w:hideMark/>
          </w:tcPr>
          <w:p w:rsidR="008C2C3E" w:rsidRPr="008C2C3E" w:rsidRDefault="008C2C3E" w:rsidP="008C2C3E">
            <w:pPr>
              <w:spacing w:after="0" w:line="360" w:lineRule="auto"/>
              <w:rPr>
                <w:rFonts w:ascii="Times New Roman" w:eastAsia="Times New Roman" w:hAnsi="Times New Roman" w:cs="Times New Roman"/>
              </w:rPr>
            </w:pPr>
          </w:p>
        </w:tc>
        <w:tc>
          <w:tcPr>
            <w:tcW w:w="990" w:type="dxa"/>
            <w:vMerge/>
            <w:tcBorders>
              <w:top w:val="single" w:sz="8" w:space="0" w:color="auto"/>
              <w:left w:val="single" w:sz="8" w:space="0" w:color="auto"/>
              <w:bottom w:val="single" w:sz="8" w:space="0" w:color="auto"/>
              <w:right w:val="single" w:sz="8" w:space="0" w:color="auto"/>
            </w:tcBorders>
            <w:vAlign w:val="center"/>
            <w:hideMark/>
          </w:tcPr>
          <w:p w:rsidR="008C2C3E" w:rsidRPr="008C2C3E" w:rsidRDefault="008C2C3E" w:rsidP="008C2C3E">
            <w:pPr>
              <w:spacing w:after="0" w:line="360" w:lineRule="auto"/>
              <w:rPr>
                <w:rFonts w:ascii="Times New Roman" w:eastAsia="Times New Roman" w:hAnsi="Times New Roman" w:cs="Times New Roman"/>
              </w:rPr>
            </w:pPr>
          </w:p>
        </w:tc>
        <w:tc>
          <w:tcPr>
            <w:tcW w:w="900" w:type="dxa"/>
            <w:vMerge/>
            <w:tcBorders>
              <w:top w:val="single" w:sz="8" w:space="0" w:color="auto"/>
              <w:left w:val="single" w:sz="8" w:space="0" w:color="auto"/>
              <w:bottom w:val="single" w:sz="8" w:space="0" w:color="auto"/>
              <w:right w:val="single" w:sz="8" w:space="0" w:color="auto"/>
            </w:tcBorders>
            <w:vAlign w:val="center"/>
            <w:hideMark/>
          </w:tcPr>
          <w:p w:rsidR="008C2C3E" w:rsidRPr="008C2C3E" w:rsidRDefault="008C2C3E" w:rsidP="008C2C3E">
            <w:pPr>
              <w:spacing w:after="0" w:line="360" w:lineRule="auto"/>
              <w:rPr>
                <w:rFonts w:ascii="Times New Roman" w:eastAsia="Times New Roman" w:hAnsi="Times New Roman" w:cs="Times New Roman"/>
              </w:rPr>
            </w:pPr>
          </w:p>
        </w:tc>
        <w:tc>
          <w:tcPr>
            <w:tcW w:w="540" w:type="dxa"/>
            <w:vMerge/>
            <w:tcBorders>
              <w:top w:val="single" w:sz="8" w:space="0" w:color="auto"/>
              <w:left w:val="single" w:sz="8" w:space="0" w:color="auto"/>
              <w:bottom w:val="single" w:sz="8" w:space="0" w:color="auto"/>
              <w:right w:val="single" w:sz="8" w:space="0" w:color="auto"/>
            </w:tcBorders>
            <w:vAlign w:val="center"/>
            <w:hideMark/>
          </w:tcPr>
          <w:p w:rsidR="008C2C3E" w:rsidRPr="008C2C3E" w:rsidRDefault="008C2C3E" w:rsidP="008C2C3E">
            <w:pPr>
              <w:spacing w:after="0" w:line="360" w:lineRule="auto"/>
              <w:rPr>
                <w:rFonts w:ascii="Times New Roman" w:eastAsia="Times New Roman" w:hAnsi="Times New Roman" w:cs="Times New Roman"/>
              </w:rPr>
            </w:pPr>
          </w:p>
        </w:tc>
        <w:tc>
          <w:tcPr>
            <w:tcW w:w="642" w:type="dxa"/>
            <w:vMerge/>
            <w:tcBorders>
              <w:top w:val="single" w:sz="8" w:space="0" w:color="auto"/>
              <w:left w:val="single" w:sz="8" w:space="0" w:color="auto"/>
              <w:bottom w:val="single" w:sz="8" w:space="0" w:color="auto"/>
              <w:right w:val="single" w:sz="8" w:space="0" w:color="auto"/>
            </w:tcBorders>
            <w:vAlign w:val="center"/>
            <w:hideMark/>
          </w:tcPr>
          <w:p w:rsidR="008C2C3E" w:rsidRPr="008C2C3E" w:rsidRDefault="008C2C3E" w:rsidP="008C2C3E">
            <w:pPr>
              <w:spacing w:after="0" w:line="360" w:lineRule="auto"/>
              <w:rPr>
                <w:rFonts w:ascii="Times New Roman" w:eastAsia="Times New Roman" w:hAnsi="Times New Roman" w:cs="Times New Roman"/>
              </w:rPr>
            </w:pPr>
          </w:p>
        </w:tc>
        <w:tc>
          <w:tcPr>
            <w:tcW w:w="833" w:type="dxa"/>
            <w:vMerge/>
            <w:tcBorders>
              <w:top w:val="single" w:sz="8" w:space="0" w:color="auto"/>
              <w:left w:val="single" w:sz="8" w:space="0" w:color="auto"/>
              <w:bottom w:val="single" w:sz="8" w:space="0" w:color="auto"/>
              <w:right w:val="single" w:sz="8" w:space="0" w:color="auto"/>
            </w:tcBorders>
            <w:vAlign w:val="center"/>
            <w:hideMark/>
          </w:tcPr>
          <w:p w:rsidR="008C2C3E" w:rsidRPr="008C2C3E" w:rsidRDefault="008C2C3E" w:rsidP="008C2C3E">
            <w:pPr>
              <w:spacing w:after="0" w:line="360" w:lineRule="auto"/>
              <w:rPr>
                <w:rFonts w:ascii="Times New Roman" w:eastAsia="Times New Roman" w:hAnsi="Times New Roman" w:cs="Times New Roman"/>
              </w:rPr>
            </w:pPr>
          </w:p>
        </w:tc>
      </w:tr>
      <w:tr w:rsidR="008C2C3E" w:rsidRPr="008C2C3E" w:rsidTr="006622FE">
        <w:trPr>
          <w:trHeight w:val="324"/>
        </w:trPr>
        <w:tc>
          <w:tcPr>
            <w:tcW w:w="852" w:type="dxa"/>
            <w:tcBorders>
              <w:top w:val="nil"/>
              <w:left w:val="single" w:sz="8" w:space="0" w:color="auto"/>
              <w:bottom w:val="single" w:sz="8" w:space="0" w:color="auto"/>
              <w:right w:val="single" w:sz="8" w:space="0" w:color="auto"/>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 </w:t>
            </w:r>
          </w:p>
        </w:tc>
        <w:tc>
          <w:tcPr>
            <w:tcW w:w="910" w:type="dxa"/>
            <w:tcBorders>
              <w:top w:val="nil"/>
              <w:left w:val="nil"/>
              <w:bottom w:val="single" w:sz="8" w:space="0" w:color="auto"/>
              <w:right w:val="single" w:sz="8" w:space="0" w:color="auto"/>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 </w:t>
            </w:r>
          </w:p>
        </w:tc>
        <w:tc>
          <w:tcPr>
            <w:tcW w:w="596" w:type="dxa"/>
            <w:tcBorders>
              <w:top w:val="nil"/>
              <w:left w:val="nil"/>
              <w:bottom w:val="single" w:sz="8" w:space="0" w:color="auto"/>
              <w:right w:val="single" w:sz="8" w:space="0" w:color="auto"/>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r w:rsidRPr="008C2C3E">
              <w:rPr>
                <w:rFonts w:ascii="Times New Roman" w:eastAsia="Times New Roman" w:hAnsi="Times New Roman" w:cs="Times New Roman"/>
                <w:color w:val="000000"/>
              </w:rPr>
              <w:t> </w:t>
            </w:r>
          </w:p>
        </w:tc>
        <w:tc>
          <w:tcPr>
            <w:tcW w:w="720"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59.5</w:t>
            </w:r>
          </w:p>
        </w:tc>
        <w:tc>
          <w:tcPr>
            <w:tcW w:w="990" w:type="dxa"/>
            <w:tcBorders>
              <w:top w:val="nil"/>
              <w:left w:val="nil"/>
              <w:bottom w:val="single" w:sz="8" w:space="0" w:color="auto"/>
              <w:right w:val="single" w:sz="8"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-2.63</w:t>
            </w:r>
          </w:p>
        </w:tc>
        <w:tc>
          <w:tcPr>
            <w:tcW w:w="990"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right"/>
              <w:rPr>
                <w:rFonts w:ascii="Times New Roman" w:eastAsia="Times New Roman" w:hAnsi="Times New Roman" w:cs="Times New Roman"/>
              </w:rPr>
            </w:pPr>
            <w:r w:rsidRPr="008C2C3E">
              <w:rPr>
                <w:rFonts w:ascii="Times New Roman" w:eastAsia="Times New Roman" w:hAnsi="Times New Roman" w:cs="Times New Roman"/>
              </w:rPr>
              <w:t>0.4957</w:t>
            </w:r>
          </w:p>
        </w:tc>
        <w:tc>
          <w:tcPr>
            <w:tcW w:w="900"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540"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642"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833"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r>
      <w:tr w:rsidR="008C2C3E" w:rsidRPr="008C2C3E" w:rsidTr="006622FE">
        <w:trPr>
          <w:trHeight w:val="324"/>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60</w:t>
            </w:r>
          </w:p>
        </w:tc>
        <w:tc>
          <w:tcPr>
            <w:tcW w:w="910"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596"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63</w:t>
            </w:r>
          </w:p>
        </w:tc>
        <w:tc>
          <w:tcPr>
            <w:tcW w:w="720"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990" w:type="dxa"/>
            <w:tcBorders>
              <w:top w:val="nil"/>
              <w:left w:val="nil"/>
              <w:bottom w:val="single" w:sz="8" w:space="0" w:color="auto"/>
              <w:right w:val="single" w:sz="8"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990"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rPr>
                <w:rFonts w:ascii="Times New Roman" w:eastAsia="Times New Roman" w:hAnsi="Times New Roman" w:cs="Times New Roman"/>
              </w:rPr>
            </w:pPr>
            <w:r w:rsidRPr="008C2C3E">
              <w:rPr>
                <w:rFonts w:ascii="Times New Roman" w:eastAsia="Times New Roman" w:hAnsi="Times New Roman" w:cs="Times New Roman"/>
              </w:rPr>
              <w:t> </w:t>
            </w:r>
          </w:p>
        </w:tc>
        <w:tc>
          <w:tcPr>
            <w:tcW w:w="900"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0.0294</w:t>
            </w:r>
          </w:p>
        </w:tc>
        <w:tc>
          <w:tcPr>
            <w:tcW w:w="540" w:type="dxa"/>
            <w:tcBorders>
              <w:top w:val="nil"/>
              <w:left w:val="nil"/>
              <w:bottom w:val="single" w:sz="8" w:space="0" w:color="auto"/>
              <w:right w:val="single" w:sz="8" w:space="0" w:color="auto"/>
            </w:tcBorders>
            <w:shd w:val="clear" w:color="000000" w:fill="FFFFFF"/>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1</w:t>
            </w:r>
          </w:p>
        </w:tc>
        <w:tc>
          <w:tcPr>
            <w:tcW w:w="642"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0.5</w:t>
            </w:r>
          </w:p>
        </w:tc>
        <w:tc>
          <w:tcPr>
            <w:tcW w:w="833"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0.50</w:t>
            </w:r>
          </w:p>
        </w:tc>
      </w:tr>
      <w:tr w:rsidR="008C2C3E" w:rsidRPr="008C2C3E" w:rsidTr="006622FE">
        <w:trPr>
          <w:trHeight w:val="324"/>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910"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xml:space="preserve"> –</w:t>
            </w:r>
          </w:p>
        </w:tc>
        <w:tc>
          <w:tcPr>
            <w:tcW w:w="596"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720"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63.5</w:t>
            </w:r>
          </w:p>
        </w:tc>
        <w:tc>
          <w:tcPr>
            <w:tcW w:w="990" w:type="dxa"/>
            <w:tcBorders>
              <w:top w:val="nil"/>
              <w:left w:val="nil"/>
              <w:bottom w:val="single" w:sz="8" w:space="0" w:color="auto"/>
              <w:right w:val="single" w:sz="8"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-1.83</w:t>
            </w:r>
          </w:p>
        </w:tc>
        <w:tc>
          <w:tcPr>
            <w:tcW w:w="990"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right"/>
              <w:rPr>
                <w:rFonts w:ascii="Times New Roman" w:eastAsia="Times New Roman" w:hAnsi="Times New Roman" w:cs="Times New Roman"/>
              </w:rPr>
            </w:pPr>
            <w:r w:rsidRPr="008C2C3E">
              <w:rPr>
                <w:rFonts w:ascii="Times New Roman" w:eastAsia="Times New Roman" w:hAnsi="Times New Roman" w:cs="Times New Roman"/>
              </w:rPr>
              <w:t>0.4664</w:t>
            </w:r>
          </w:p>
        </w:tc>
        <w:tc>
          <w:tcPr>
            <w:tcW w:w="900"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540" w:type="dxa"/>
            <w:tcBorders>
              <w:top w:val="nil"/>
              <w:left w:val="nil"/>
              <w:bottom w:val="single" w:sz="8" w:space="0" w:color="auto"/>
              <w:right w:val="single" w:sz="8" w:space="0" w:color="auto"/>
            </w:tcBorders>
            <w:shd w:val="clear" w:color="000000" w:fill="FFFFFF"/>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642"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833"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r>
      <w:tr w:rsidR="008C2C3E" w:rsidRPr="008C2C3E" w:rsidTr="006622FE">
        <w:trPr>
          <w:trHeight w:val="324"/>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64</w:t>
            </w:r>
          </w:p>
        </w:tc>
        <w:tc>
          <w:tcPr>
            <w:tcW w:w="910"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596"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67</w:t>
            </w:r>
          </w:p>
        </w:tc>
        <w:tc>
          <w:tcPr>
            <w:tcW w:w="720"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990" w:type="dxa"/>
            <w:tcBorders>
              <w:top w:val="nil"/>
              <w:left w:val="nil"/>
              <w:bottom w:val="single" w:sz="8" w:space="0" w:color="auto"/>
              <w:right w:val="single" w:sz="8"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990"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rPr>
                <w:rFonts w:ascii="Times New Roman" w:eastAsia="Times New Roman" w:hAnsi="Times New Roman" w:cs="Times New Roman"/>
              </w:rPr>
            </w:pPr>
            <w:r w:rsidRPr="008C2C3E">
              <w:rPr>
                <w:rFonts w:ascii="Times New Roman" w:eastAsia="Times New Roman" w:hAnsi="Times New Roman" w:cs="Times New Roman"/>
              </w:rPr>
              <w:t> </w:t>
            </w:r>
          </w:p>
        </w:tc>
        <w:tc>
          <w:tcPr>
            <w:tcW w:w="900"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0.1180</w:t>
            </w:r>
          </w:p>
        </w:tc>
        <w:tc>
          <w:tcPr>
            <w:tcW w:w="540" w:type="dxa"/>
            <w:tcBorders>
              <w:top w:val="nil"/>
              <w:left w:val="nil"/>
              <w:bottom w:val="single" w:sz="8" w:space="0" w:color="auto"/>
              <w:right w:val="single" w:sz="8" w:space="0" w:color="auto"/>
            </w:tcBorders>
            <w:shd w:val="clear" w:color="000000" w:fill="FFFFFF"/>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4</w:t>
            </w:r>
          </w:p>
        </w:tc>
        <w:tc>
          <w:tcPr>
            <w:tcW w:w="642"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2.0</w:t>
            </w:r>
          </w:p>
        </w:tc>
        <w:tc>
          <w:tcPr>
            <w:tcW w:w="833"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1.98</w:t>
            </w:r>
          </w:p>
        </w:tc>
      </w:tr>
      <w:tr w:rsidR="008C2C3E" w:rsidRPr="008C2C3E" w:rsidTr="006622FE">
        <w:trPr>
          <w:trHeight w:val="324"/>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910"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xml:space="preserve"> –</w:t>
            </w:r>
          </w:p>
        </w:tc>
        <w:tc>
          <w:tcPr>
            <w:tcW w:w="596"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720"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67.5</w:t>
            </w:r>
          </w:p>
        </w:tc>
        <w:tc>
          <w:tcPr>
            <w:tcW w:w="990" w:type="dxa"/>
            <w:tcBorders>
              <w:top w:val="nil"/>
              <w:left w:val="nil"/>
              <w:bottom w:val="single" w:sz="8" w:space="0" w:color="auto"/>
              <w:right w:val="single" w:sz="8"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-1.03</w:t>
            </w:r>
          </w:p>
        </w:tc>
        <w:tc>
          <w:tcPr>
            <w:tcW w:w="990"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right"/>
              <w:rPr>
                <w:rFonts w:ascii="Times New Roman" w:eastAsia="Times New Roman" w:hAnsi="Times New Roman" w:cs="Times New Roman"/>
              </w:rPr>
            </w:pPr>
            <w:r w:rsidRPr="008C2C3E">
              <w:rPr>
                <w:rFonts w:ascii="Times New Roman" w:eastAsia="Times New Roman" w:hAnsi="Times New Roman" w:cs="Times New Roman"/>
              </w:rPr>
              <w:t>0.3484</w:t>
            </w:r>
          </w:p>
        </w:tc>
        <w:tc>
          <w:tcPr>
            <w:tcW w:w="900"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540" w:type="dxa"/>
            <w:tcBorders>
              <w:top w:val="nil"/>
              <w:left w:val="nil"/>
              <w:bottom w:val="single" w:sz="8" w:space="0" w:color="auto"/>
              <w:right w:val="single" w:sz="8" w:space="0" w:color="auto"/>
            </w:tcBorders>
            <w:shd w:val="clear" w:color="000000" w:fill="FFFFFF"/>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642"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833"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r>
      <w:tr w:rsidR="008C2C3E" w:rsidRPr="008C2C3E" w:rsidTr="006622FE">
        <w:trPr>
          <w:trHeight w:val="324"/>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68</w:t>
            </w:r>
          </w:p>
        </w:tc>
        <w:tc>
          <w:tcPr>
            <w:tcW w:w="910"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596"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71</w:t>
            </w:r>
          </w:p>
        </w:tc>
        <w:tc>
          <w:tcPr>
            <w:tcW w:w="720"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990" w:type="dxa"/>
            <w:tcBorders>
              <w:top w:val="nil"/>
              <w:left w:val="nil"/>
              <w:bottom w:val="single" w:sz="8" w:space="0" w:color="auto"/>
              <w:right w:val="single" w:sz="8"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990"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rPr>
                <w:rFonts w:ascii="Times New Roman" w:eastAsia="Times New Roman" w:hAnsi="Times New Roman" w:cs="Times New Roman"/>
              </w:rPr>
            </w:pPr>
            <w:r w:rsidRPr="008C2C3E">
              <w:rPr>
                <w:rFonts w:ascii="Times New Roman" w:eastAsia="Times New Roman" w:hAnsi="Times New Roman" w:cs="Times New Roman"/>
              </w:rPr>
              <w:t> </w:t>
            </w:r>
          </w:p>
        </w:tc>
        <w:tc>
          <w:tcPr>
            <w:tcW w:w="900"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0.2577</w:t>
            </w:r>
          </w:p>
        </w:tc>
        <w:tc>
          <w:tcPr>
            <w:tcW w:w="540" w:type="dxa"/>
            <w:tcBorders>
              <w:top w:val="nil"/>
              <w:left w:val="nil"/>
              <w:bottom w:val="single" w:sz="8" w:space="0" w:color="auto"/>
              <w:right w:val="single" w:sz="8" w:space="0" w:color="auto"/>
            </w:tcBorders>
            <w:shd w:val="clear" w:color="000000" w:fill="FFFFFF"/>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5</w:t>
            </w:r>
          </w:p>
        </w:tc>
        <w:tc>
          <w:tcPr>
            <w:tcW w:w="642"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4.4</w:t>
            </w:r>
          </w:p>
        </w:tc>
        <w:tc>
          <w:tcPr>
            <w:tcW w:w="833"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0.09</w:t>
            </w:r>
          </w:p>
        </w:tc>
      </w:tr>
      <w:tr w:rsidR="008C2C3E" w:rsidRPr="008C2C3E" w:rsidTr="006622FE">
        <w:trPr>
          <w:trHeight w:val="324"/>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910"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xml:space="preserve"> –</w:t>
            </w:r>
          </w:p>
        </w:tc>
        <w:tc>
          <w:tcPr>
            <w:tcW w:w="596"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720"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71.5</w:t>
            </w:r>
          </w:p>
        </w:tc>
        <w:tc>
          <w:tcPr>
            <w:tcW w:w="990" w:type="dxa"/>
            <w:tcBorders>
              <w:top w:val="nil"/>
              <w:left w:val="nil"/>
              <w:bottom w:val="single" w:sz="8" w:space="0" w:color="auto"/>
              <w:right w:val="single" w:sz="8"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-0.23</w:t>
            </w:r>
          </w:p>
        </w:tc>
        <w:tc>
          <w:tcPr>
            <w:tcW w:w="990"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right"/>
              <w:rPr>
                <w:rFonts w:ascii="Times New Roman" w:eastAsia="Times New Roman" w:hAnsi="Times New Roman" w:cs="Times New Roman"/>
              </w:rPr>
            </w:pPr>
            <w:r w:rsidRPr="008C2C3E">
              <w:rPr>
                <w:rFonts w:ascii="Times New Roman" w:eastAsia="Times New Roman" w:hAnsi="Times New Roman" w:cs="Times New Roman"/>
              </w:rPr>
              <w:t>0.0907</w:t>
            </w:r>
          </w:p>
        </w:tc>
        <w:tc>
          <w:tcPr>
            <w:tcW w:w="900"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540" w:type="dxa"/>
            <w:tcBorders>
              <w:top w:val="nil"/>
              <w:left w:val="nil"/>
              <w:bottom w:val="single" w:sz="8" w:space="0" w:color="auto"/>
              <w:right w:val="single" w:sz="8" w:space="0" w:color="auto"/>
            </w:tcBorders>
            <w:shd w:val="clear" w:color="000000" w:fill="FFFFFF"/>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642"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833"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r>
      <w:tr w:rsidR="008C2C3E" w:rsidRPr="008C2C3E" w:rsidTr="006622FE">
        <w:trPr>
          <w:trHeight w:val="324"/>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72</w:t>
            </w:r>
          </w:p>
        </w:tc>
        <w:tc>
          <w:tcPr>
            <w:tcW w:w="910"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596"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75</w:t>
            </w:r>
          </w:p>
        </w:tc>
        <w:tc>
          <w:tcPr>
            <w:tcW w:w="720"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990" w:type="dxa"/>
            <w:tcBorders>
              <w:top w:val="nil"/>
              <w:left w:val="nil"/>
              <w:bottom w:val="single" w:sz="8" w:space="0" w:color="auto"/>
              <w:right w:val="single" w:sz="8"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990"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rPr>
                <w:rFonts w:ascii="Times New Roman" w:eastAsia="Times New Roman" w:hAnsi="Times New Roman" w:cs="Times New Roman"/>
              </w:rPr>
            </w:pPr>
            <w:r w:rsidRPr="008C2C3E">
              <w:rPr>
                <w:rFonts w:ascii="Times New Roman" w:eastAsia="Times New Roman" w:hAnsi="Times New Roman" w:cs="Times New Roman"/>
              </w:rPr>
              <w:t> </w:t>
            </w:r>
          </w:p>
        </w:tc>
        <w:tc>
          <w:tcPr>
            <w:tcW w:w="900"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0.3066</w:t>
            </w:r>
          </w:p>
        </w:tc>
        <w:tc>
          <w:tcPr>
            <w:tcW w:w="540" w:type="dxa"/>
            <w:tcBorders>
              <w:top w:val="nil"/>
              <w:left w:val="nil"/>
              <w:bottom w:val="single" w:sz="8" w:space="0" w:color="auto"/>
              <w:right w:val="single" w:sz="8" w:space="0" w:color="auto"/>
            </w:tcBorders>
            <w:shd w:val="clear" w:color="000000" w:fill="FFFFFF"/>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3</w:t>
            </w:r>
          </w:p>
        </w:tc>
        <w:tc>
          <w:tcPr>
            <w:tcW w:w="642"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5.2</w:t>
            </w:r>
          </w:p>
        </w:tc>
        <w:tc>
          <w:tcPr>
            <w:tcW w:w="833"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0.94</w:t>
            </w:r>
          </w:p>
        </w:tc>
      </w:tr>
      <w:tr w:rsidR="008C2C3E" w:rsidRPr="008C2C3E" w:rsidTr="006622FE">
        <w:trPr>
          <w:trHeight w:val="324"/>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910"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xml:space="preserve"> –</w:t>
            </w:r>
          </w:p>
        </w:tc>
        <w:tc>
          <w:tcPr>
            <w:tcW w:w="596"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720"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75.5</w:t>
            </w:r>
          </w:p>
        </w:tc>
        <w:tc>
          <w:tcPr>
            <w:tcW w:w="990" w:type="dxa"/>
            <w:tcBorders>
              <w:top w:val="nil"/>
              <w:left w:val="nil"/>
              <w:bottom w:val="single" w:sz="8" w:space="0" w:color="auto"/>
              <w:right w:val="single" w:sz="8"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0.57</w:t>
            </w:r>
          </w:p>
        </w:tc>
        <w:tc>
          <w:tcPr>
            <w:tcW w:w="990"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right"/>
              <w:rPr>
                <w:rFonts w:ascii="Times New Roman" w:eastAsia="Times New Roman" w:hAnsi="Times New Roman" w:cs="Times New Roman"/>
              </w:rPr>
            </w:pPr>
            <w:r w:rsidRPr="008C2C3E">
              <w:rPr>
                <w:rFonts w:ascii="Times New Roman" w:eastAsia="Times New Roman" w:hAnsi="Times New Roman" w:cs="Times New Roman"/>
              </w:rPr>
              <w:t>-0.2159</w:t>
            </w:r>
          </w:p>
        </w:tc>
        <w:tc>
          <w:tcPr>
            <w:tcW w:w="900"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540"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642"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833"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r>
      <w:tr w:rsidR="008C2C3E" w:rsidRPr="008C2C3E" w:rsidTr="006622FE">
        <w:trPr>
          <w:trHeight w:val="324"/>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76</w:t>
            </w:r>
          </w:p>
        </w:tc>
        <w:tc>
          <w:tcPr>
            <w:tcW w:w="910"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596"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79</w:t>
            </w:r>
          </w:p>
        </w:tc>
        <w:tc>
          <w:tcPr>
            <w:tcW w:w="720"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990" w:type="dxa"/>
            <w:tcBorders>
              <w:top w:val="nil"/>
              <w:left w:val="nil"/>
              <w:bottom w:val="single" w:sz="8" w:space="0" w:color="auto"/>
              <w:right w:val="single" w:sz="8"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990"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rPr>
                <w:rFonts w:ascii="Times New Roman" w:eastAsia="Times New Roman" w:hAnsi="Times New Roman" w:cs="Times New Roman"/>
              </w:rPr>
            </w:pPr>
            <w:r w:rsidRPr="008C2C3E">
              <w:rPr>
                <w:rFonts w:ascii="Times New Roman" w:eastAsia="Times New Roman" w:hAnsi="Times New Roman" w:cs="Times New Roman"/>
              </w:rPr>
              <w:t> </w:t>
            </w:r>
          </w:p>
        </w:tc>
        <w:tc>
          <w:tcPr>
            <w:tcW w:w="900"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0.1633</w:t>
            </w:r>
          </w:p>
        </w:tc>
        <w:tc>
          <w:tcPr>
            <w:tcW w:w="540"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4</w:t>
            </w:r>
          </w:p>
        </w:tc>
        <w:tc>
          <w:tcPr>
            <w:tcW w:w="642"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2.8</w:t>
            </w:r>
          </w:p>
        </w:tc>
        <w:tc>
          <w:tcPr>
            <w:tcW w:w="833"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0.54</w:t>
            </w:r>
          </w:p>
        </w:tc>
      </w:tr>
      <w:tr w:rsidR="008C2C3E" w:rsidRPr="008C2C3E" w:rsidTr="006622FE">
        <w:trPr>
          <w:trHeight w:val="324"/>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910"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596"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720"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78.5</w:t>
            </w:r>
          </w:p>
        </w:tc>
        <w:tc>
          <w:tcPr>
            <w:tcW w:w="990" w:type="dxa"/>
            <w:tcBorders>
              <w:top w:val="nil"/>
              <w:left w:val="nil"/>
              <w:bottom w:val="single" w:sz="8" w:space="0" w:color="auto"/>
              <w:right w:val="single" w:sz="8" w:space="0" w:color="auto"/>
            </w:tcBorders>
            <w:shd w:val="clear" w:color="auto" w:fill="auto"/>
            <w:noWrap/>
            <w:vAlign w:val="bottom"/>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1.17</w:t>
            </w:r>
          </w:p>
        </w:tc>
        <w:tc>
          <w:tcPr>
            <w:tcW w:w="990"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right"/>
              <w:rPr>
                <w:rFonts w:ascii="Times New Roman" w:eastAsia="Times New Roman" w:hAnsi="Times New Roman" w:cs="Times New Roman"/>
              </w:rPr>
            </w:pPr>
            <w:r w:rsidRPr="008C2C3E">
              <w:rPr>
                <w:rFonts w:ascii="Times New Roman" w:eastAsia="Times New Roman" w:hAnsi="Times New Roman" w:cs="Times New Roman"/>
              </w:rPr>
              <w:t>-0.3792</w:t>
            </w:r>
          </w:p>
        </w:tc>
        <w:tc>
          <w:tcPr>
            <w:tcW w:w="900"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540"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642"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833"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r>
      <w:tr w:rsidR="008C2C3E" w:rsidRPr="008C2C3E" w:rsidTr="006622FE">
        <w:trPr>
          <w:trHeight w:val="546"/>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rPr>
                <w:rFonts w:ascii="Times New Roman" w:eastAsia="Times New Roman" w:hAnsi="Times New Roman" w:cs="Times New Roman"/>
              </w:rPr>
            </w:pPr>
            <w:r w:rsidRPr="008C2C3E">
              <w:rPr>
                <w:rFonts w:ascii="Times New Roman" w:eastAsia="Times New Roman" w:hAnsi="Times New Roman" w:cs="Times New Roman"/>
              </w:rPr>
              <w:t>Jumlah</w:t>
            </w:r>
          </w:p>
        </w:tc>
        <w:tc>
          <w:tcPr>
            <w:tcW w:w="910" w:type="dxa"/>
            <w:tcBorders>
              <w:top w:val="nil"/>
              <w:left w:val="nil"/>
              <w:bottom w:val="single" w:sz="8" w:space="0" w:color="auto"/>
              <w:right w:val="nil"/>
            </w:tcBorders>
            <w:shd w:val="clear" w:color="auto" w:fill="auto"/>
            <w:noWrap/>
            <w:vAlign w:val="center"/>
            <w:hideMark/>
          </w:tcPr>
          <w:p w:rsidR="008C2C3E" w:rsidRPr="008C2C3E" w:rsidRDefault="008C2C3E" w:rsidP="008C2C3E">
            <w:pPr>
              <w:spacing w:after="0" w:line="360" w:lineRule="auto"/>
              <w:rPr>
                <w:rFonts w:ascii="Times New Roman" w:eastAsia="Times New Roman" w:hAnsi="Times New Roman" w:cs="Times New Roman"/>
              </w:rPr>
            </w:pPr>
            <w:r w:rsidRPr="008C2C3E">
              <w:rPr>
                <w:rFonts w:ascii="Times New Roman" w:eastAsia="Times New Roman" w:hAnsi="Times New Roman" w:cs="Times New Roman"/>
              </w:rPr>
              <w:t> </w:t>
            </w:r>
          </w:p>
        </w:tc>
        <w:tc>
          <w:tcPr>
            <w:tcW w:w="596" w:type="dxa"/>
            <w:tcBorders>
              <w:top w:val="nil"/>
              <w:left w:val="nil"/>
              <w:bottom w:val="single" w:sz="8" w:space="0" w:color="auto"/>
              <w:right w:val="nil"/>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720" w:type="dxa"/>
            <w:tcBorders>
              <w:top w:val="nil"/>
              <w:left w:val="nil"/>
              <w:bottom w:val="single" w:sz="8" w:space="0" w:color="auto"/>
              <w:right w:val="nil"/>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990" w:type="dxa"/>
            <w:tcBorders>
              <w:top w:val="nil"/>
              <w:left w:val="nil"/>
              <w:bottom w:val="single" w:sz="8" w:space="0" w:color="auto"/>
              <w:right w:val="nil"/>
            </w:tcBorders>
            <w:shd w:val="clear" w:color="auto" w:fill="auto"/>
            <w:noWrap/>
            <w:vAlign w:val="center"/>
            <w:hideMark/>
          </w:tcPr>
          <w:p w:rsidR="008C2C3E" w:rsidRPr="008C2C3E" w:rsidRDefault="008C2C3E" w:rsidP="008C2C3E">
            <w:pPr>
              <w:spacing w:after="0" w:line="360" w:lineRule="auto"/>
              <w:rPr>
                <w:rFonts w:ascii="Times New Roman" w:eastAsia="Times New Roman" w:hAnsi="Times New Roman" w:cs="Times New Roman"/>
                <w:color w:val="FFFFFF"/>
              </w:rPr>
            </w:pPr>
            <w:r w:rsidRPr="008C2C3E">
              <w:rPr>
                <w:rFonts w:ascii="Times New Roman" w:eastAsia="Times New Roman" w:hAnsi="Times New Roman" w:cs="Times New Roman"/>
                <w:color w:val="FFFFFF"/>
              </w:rPr>
              <w:t> </w:t>
            </w:r>
          </w:p>
        </w:tc>
        <w:tc>
          <w:tcPr>
            <w:tcW w:w="990" w:type="dxa"/>
            <w:tcBorders>
              <w:top w:val="nil"/>
              <w:left w:val="nil"/>
              <w:bottom w:val="single" w:sz="8" w:space="0" w:color="auto"/>
              <w:right w:val="nil"/>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900"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 </w:t>
            </w:r>
          </w:p>
        </w:tc>
        <w:tc>
          <w:tcPr>
            <w:tcW w:w="540" w:type="dxa"/>
            <w:tcBorders>
              <w:top w:val="nil"/>
              <w:left w:val="nil"/>
              <w:bottom w:val="single" w:sz="8" w:space="0" w:color="auto"/>
              <w:right w:val="single" w:sz="8" w:space="0" w:color="auto"/>
            </w:tcBorders>
            <w:shd w:val="clear" w:color="auto" w:fill="auto"/>
            <w:noWrap/>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17</w:t>
            </w:r>
          </w:p>
        </w:tc>
        <w:tc>
          <w:tcPr>
            <w:tcW w:w="642"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right"/>
              <w:rPr>
                <w:rFonts w:ascii="Times New Roman" w:eastAsia="Times New Roman" w:hAnsi="Times New Roman" w:cs="Times New Roman"/>
              </w:rPr>
            </w:pPr>
            <w:r w:rsidRPr="008C2C3E">
              <w:rPr>
                <w:rFonts w:ascii="Times New Roman" w:eastAsia="Times New Roman" w:hAnsi="Times New Roman" w:cs="Times New Roman"/>
                <w:i/>
                <w:iCs/>
              </w:rPr>
              <w:t xml:space="preserve">X² </w:t>
            </w:r>
            <w:r w:rsidRPr="008C2C3E">
              <w:rPr>
                <w:rFonts w:ascii="Times New Roman" w:eastAsia="Times New Roman" w:hAnsi="Times New Roman" w:cs="Times New Roman"/>
              </w:rPr>
              <w:t>=</w:t>
            </w:r>
          </w:p>
        </w:tc>
        <w:tc>
          <w:tcPr>
            <w:tcW w:w="833" w:type="dxa"/>
            <w:tcBorders>
              <w:top w:val="nil"/>
              <w:left w:val="nil"/>
              <w:bottom w:val="single" w:sz="8" w:space="0" w:color="auto"/>
              <w:right w:val="single" w:sz="8" w:space="0" w:color="auto"/>
            </w:tcBorders>
            <w:shd w:val="clear" w:color="auto" w:fill="auto"/>
            <w:vAlign w:val="center"/>
            <w:hideMark/>
          </w:tcPr>
          <w:p w:rsidR="008C2C3E" w:rsidRPr="008C2C3E" w:rsidRDefault="008C2C3E" w:rsidP="008C2C3E">
            <w:pPr>
              <w:spacing w:after="0" w:line="360" w:lineRule="auto"/>
              <w:jc w:val="center"/>
              <w:rPr>
                <w:rFonts w:ascii="Times New Roman" w:eastAsia="Times New Roman" w:hAnsi="Times New Roman" w:cs="Times New Roman"/>
              </w:rPr>
            </w:pPr>
            <w:r w:rsidRPr="008C2C3E">
              <w:rPr>
                <w:rFonts w:ascii="Times New Roman" w:eastAsia="Times New Roman" w:hAnsi="Times New Roman" w:cs="Times New Roman"/>
              </w:rPr>
              <w:t>4.05</w:t>
            </w:r>
          </w:p>
        </w:tc>
      </w:tr>
      <w:tr w:rsidR="008C2C3E" w:rsidRPr="008C2C3E" w:rsidTr="006622FE">
        <w:trPr>
          <w:trHeight w:val="294"/>
        </w:trPr>
        <w:tc>
          <w:tcPr>
            <w:tcW w:w="852"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10"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596"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720"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90"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90"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900"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540"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642"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833" w:type="dxa"/>
            <w:tcBorders>
              <w:top w:val="nil"/>
              <w:left w:val="nil"/>
              <w:bottom w:val="nil"/>
              <w:right w:val="nil"/>
            </w:tcBorders>
            <w:shd w:val="clear" w:color="auto" w:fill="auto"/>
            <w:noWrap/>
            <w:vAlign w:val="bottom"/>
            <w:hideMark/>
          </w:tcPr>
          <w:p w:rsidR="008C2C3E" w:rsidRPr="008C2C3E" w:rsidRDefault="008C2C3E" w:rsidP="008C2C3E">
            <w:pPr>
              <w:spacing w:after="0" w:line="360" w:lineRule="auto"/>
              <w:rPr>
                <w:rFonts w:ascii="Times New Roman" w:eastAsia="Times New Roman" w:hAnsi="Times New Roman" w:cs="Times New Roman"/>
                <w:color w:val="000000"/>
              </w:rPr>
            </w:pPr>
          </w:p>
        </w:tc>
      </w:tr>
    </w:tbl>
    <w:p w:rsidR="008C2C3E" w:rsidRPr="008C2C3E" w:rsidRDefault="008C2C3E" w:rsidP="008C2C3E">
      <w:pPr>
        <w:spacing w:after="0" w:line="360" w:lineRule="auto"/>
        <w:jc w:val="both"/>
        <w:rPr>
          <w:rFonts w:ascii="Times New Roman" w:eastAsia="Times New Roman" w:hAnsi="Times New Roman" w:cs="Times New Roman"/>
          <w:lang w:val="id-ID"/>
        </w:rPr>
      </w:pPr>
      <w:r w:rsidRPr="008C2C3E">
        <w:rPr>
          <w:rFonts w:ascii="Times New Roman" w:eastAsia="Times New Roman" w:hAnsi="Times New Roman" w:cs="Times New Roman"/>
          <w:lang w:val="id-ID"/>
        </w:rPr>
        <w:t>Keterangan:</w:t>
      </w:r>
    </w:p>
    <w:p w:rsidR="008C2C3E" w:rsidRPr="008C2C3E" w:rsidRDefault="008C2C3E" w:rsidP="008C2C3E">
      <w:pPr>
        <w:spacing w:after="0" w:line="360" w:lineRule="auto"/>
        <w:jc w:val="both"/>
        <w:rPr>
          <w:rFonts w:ascii="Times New Roman" w:eastAsia="Times New Roman" w:hAnsi="Times New Roman" w:cs="Times New Roman"/>
          <w:lang w:val="id-ID"/>
        </w:rPr>
      </w:pPr>
      <w:r w:rsidRPr="008C2C3E">
        <w:rPr>
          <w:rFonts w:ascii="Times New Roman" w:eastAsia="Times New Roman" w:hAnsi="Times New Roman" w:cs="Times New Roman"/>
          <w:lang w:val="id-ID"/>
        </w:rPr>
        <w:t>TKb(</w:t>
      </w:r>
      <w:r w:rsidRPr="008C2C3E">
        <w:rPr>
          <w:rFonts w:ascii="Times New Roman" w:eastAsia="Times New Roman" w:hAnsi="Times New Roman" w:cs="Times New Roman"/>
          <w:i/>
          <w:lang w:val="id-ID"/>
        </w:rPr>
        <w:t>x</w:t>
      </w:r>
      <w:r w:rsidRPr="008C2C3E">
        <w:rPr>
          <w:rFonts w:ascii="Times New Roman" w:eastAsia="Times New Roman" w:hAnsi="Times New Roman" w:cs="Times New Roman"/>
          <w:lang w:val="id-ID"/>
        </w:rPr>
        <w:t xml:space="preserve">) </w:t>
      </w:r>
      <w:r w:rsidRPr="008C2C3E">
        <w:rPr>
          <w:rFonts w:ascii="Times New Roman" w:eastAsia="Times New Roman" w:hAnsi="Times New Roman" w:cs="Times New Roman"/>
          <w:lang w:val="id-ID"/>
        </w:rPr>
        <w:tab/>
        <w:t>= Tepi kelas bawah – 0,5</w:t>
      </w:r>
    </w:p>
    <w:p w:rsidR="008C2C3E" w:rsidRPr="008C2C3E" w:rsidRDefault="008C2C3E" w:rsidP="008C2C3E">
      <w:pPr>
        <w:spacing w:after="0" w:line="360" w:lineRule="auto"/>
        <w:jc w:val="both"/>
        <w:rPr>
          <w:rFonts w:ascii="Times New Roman" w:eastAsia="Times New Roman" w:hAnsi="Times New Roman" w:cs="Times New Roman"/>
          <w:lang w:val="id-ID"/>
        </w:rPr>
      </w:pPr>
      <w:r w:rsidRPr="008C2C3E">
        <w:rPr>
          <w:rFonts w:ascii="Times New Roman" w:eastAsia="Times New Roman" w:hAnsi="Times New Roman" w:cs="Times New Roman"/>
          <w:lang w:val="id-ID"/>
        </w:rPr>
        <w:t>TKa(</w:t>
      </w:r>
      <w:r w:rsidRPr="008C2C3E">
        <w:rPr>
          <w:rFonts w:ascii="Times New Roman" w:eastAsia="Times New Roman" w:hAnsi="Times New Roman" w:cs="Times New Roman"/>
          <w:i/>
          <w:lang w:val="id-ID"/>
        </w:rPr>
        <w:t>x</w:t>
      </w:r>
      <w:r w:rsidRPr="008C2C3E">
        <w:rPr>
          <w:rFonts w:ascii="Times New Roman" w:eastAsia="Times New Roman" w:hAnsi="Times New Roman" w:cs="Times New Roman"/>
          <w:lang w:val="id-ID"/>
        </w:rPr>
        <w:t>)</w:t>
      </w:r>
      <w:r w:rsidRPr="008C2C3E">
        <w:rPr>
          <w:rFonts w:ascii="Times New Roman" w:eastAsia="Times New Roman" w:hAnsi="Times New Roman" w:cs="Times New Roman"/>
          <w:lang w:val="id-ID"/>
        </w:rPr>
        <w:tab/>
      </w:r>
      <w:r w:rsidRPr="008C2C3E">
        <w:rPr>
          <w:rFonts w:ascii="Times New Roman" w:eastAsia="Times New Roman" w:hAnsi="Times New Roman" w:cs="Times New Roman"/>
          <w:lang w:val="id-ID"/>
        </w:rPr>
        <w:tab/>
        <w:t>= Tepi kelas atas + 0,5</w:t>
      </w:r>
    </w:p>
    <w:p w:rsidR="008C2C3E" w:rsidRPr="008C2C3E" w:rsidRDefault="008C2C3E" w:rsidP="008C2C3E">
      <w:pPr>
        <w:spacing w:after="0" w:line="360" w:lineRule="auto"/>
        <w:jc w:val="both"/>
        <w:rPr>
          <w:rFonts w:ascii="Times New Roman" w:eastAsia="Times New Roman" w:hAnsi="Times New Roman" w:cs="Times New Roman"/>
          <w:lang w:val="id-ID"/>
        </w:rPr>
      </w:pPr>
      <w:r w:rsidRPr="008C2C3E">
        <w:rPr>
          <w:rFonts w:ascii="Times New Roman" w:eastAsia="Times New Roman" w:hAnsi="Times New Roman" w:cs="Times New Roman"/>
          <w:lang w:val="id-ID"/>
        </w:rPr>
        <w:t xml:space="preserve">Z </w:t>
      </w:r>
      <w:r w:rsidRPr="008C2C3E">
        <w:rPr>
          <w:rFonts w:ascii="Times New Roman" w:eastAsia="Times New Roman" w:hAnsi="Times New Roman" w:cs="Times New Roman"/>
          <w:lang w:val="id-ID"/>
        </w:rPr>
        <w:tab/>
      </w:r>
      <w:r w:rsidRPr="008C2C3E">
        <w:rPr>
          <w:rFonts w:ascii="Times New Roman" w:eastAsia="Times New Roman" w:hAnsi="Times New Roman" w:cs="Times New Roman"/>
          <w:lang w:val="id-ID"/>
        </w:rPr>
        <w:tab/>
        <w:t xml:space="preserve">= </w:t>
      </w:r>
      <m:oMath>
        <m:f>
          <m:fPr>
            <m:ctrlPr>
              <w:rPr>
                <w:rFonts w:ascii="Cambria Math" w:eastAsia="Times New Roman" w:hAnsi="Cambria Math" w:cs="Times New Roman"/>
                <w:i/>
                <w:lang w:val="id-ID"/>
              </w:rPr>
            </m:ctrlPr>
          </m:fPr>
          <m:num>
            <m:r>
              <w:rPr>
                <w:rFonts w:ascii="Cambria Math" w:eastAsia="Times New Roman" w:hAnsi="Cambria Math" w:cs="Times New Roman"/>
                <w:lang w:val="id-ID"/>
              </w:rPr>
              <m:t>X-</m:t>
            </m:r>
            <m:acc>
              <m:accPr>
                <m:chr m:val="̅"/>
                <m:ctrlPr>
                  <w:rPr>
                    <w:rFonts w:ascii="Cambria Math" w:eastAsia="Times New Roman" w:hAnsi="Cambria Math" w:cs="Times New Roman"/>
                    <w:i/>
                    <w:lang w:val="id-ID"/>
                  </w:rPr>
                </m:ctrlPr>
              </m:accPr>
              <m:e>
                <m:r>
                  <w:rPr>
                    <w:rFonts w:ascii="Cambria Math" w:eastAsia="Times New Roman" w:hAnsi="Cambria Math" w:cs="Times New Roman"/>
                    <w:lang w:val="id-ID"/>
                  </w:rPr>
                  <m:t>x</m:t>
                </m:r>
              </m:e>
            </m:acc>
            <m:r>
              <m:rPr>
                <m:sty m:val="p"/>
              </m:rPr>
              <w:rPr>
                <w:rFonts w:ascii="Cambria Math" w:eastAsia="Times New Roman" w:hAnsi="Cambria Math" w:cs="Times New Roman"/>
                <w:lang w:val="id-ID"/>
              </w:rPr>
              <m:t xml:space="preserve"> </m:t>
            </m:r>
            <m:r>
              <w:rPr>
                <w:rFonts w:ascii="Cambria Math" w:eastAsia="Times New Roman" w:hAnsi="Cambria Math" w:cs="Times New Roman"/>
                <w:lang w:val="id-ID"/>
              </w:rPr>
              <m:t xml:space="preserve"> </m:t>
            </m:r>
          </m:num>
          <m:den>
            <m:r>
              <w:rPr>
                <w:rFonts w:ascii="Cambria Math" w:eastAsia="Times New Roman" w:hAnsi="Cambria Math" w:cs="Times New Roman"/>
                <w:lang w:val="id-ID"/>
              </w:rPr>
              <m:t>S</m:t>
            </m:r>
          </m:den>
        </m:f>
      </m:oMath>
      <w:r w:rsidRPr="008C2C3E">
        <w:rPr>
          <w:rFonts w:ascii="Times New Roman" w:eastAsia="Times New Roman" w:hAnsi="Times New Roman" w:cs="Times New Roman"/>
          <w:lang w:val="id-ID"/>
        </w:rPr>
        <w:t xml:space="preserve"> </w:t>
      </w:r>
    </w:p>
    <w:p w:rsidR="008C2C3E" w:rsidRPr="008C2C3E" w:rsidRDefault="008C2C3E" w:rsidP="008C2C3E">
      <w:pPr>
        <w:spacing w:after="0" w:line="360" w:lineRule="auto"/>
        <w:jc w:val="both"/>
        <w:rPr>
          <w:rFonts w:ascii="Times New Roman" w:eastAsia="Times New Roman" w:hAnsi="Times New Roman" w:cs="Times New Roman"/>
          <w:lang w:val="id-ID"/>
        </w:rPr>
      </w:pPr>
      <w:r w:rsidRPr="008C2C3E">
        <w:rPr>
          <w:rFonts w:ascii="Times New Roman" w:eastAsia="Times New Roman" w:hAnsi="Times New Roman" w:cs="Times New Roman"/>
          <w:lang w:val="id-ID"/>
        </w:rPr>
        <w:t>Luas kelas</w:t>
      </w:r>
      <w:r w:rsidRPr="008C2C3E">
        <w:rPr>
          <w:rFonts w:ascii="Times New Roman" w:eastAsia="Times New Roman" w:hAnsi="Times New Roman" w:cs="Times New Roman"/>
          <w:lang w:val="id-ID"/>
        </w:rPr>
        <w:tab/>
        <w:t>= Zb – Za</w:t>
      </w:r>
    </w:p>
    <w:p w:rsidR="008C2C3E" w:rsidRPr="008C2C3E" w:rsidRDefault="008C2C3E" w:rsidP="008C2C3E">
      <w:pPr>
        <w:spacing w:after="0" w:line="360" w:lineRule="auto"/>
        <w:jc w:val="both"/>
        <w:rPr>
          <w:rFonts w:ascii="Times New Roman" w:eastAsia="Times New Roman" w:hAnsi="Times New Roman" w:cs="Times New Roman"/>
          <w:i/>
          <w:lang w:val="id-ID"/>
        </w:rPr>
      </w:pPr>
      <w:r w:rsidRPr="008C2C3E">
        <w:rPr>
          <w:rFonts w:ascii="Times New Roman" w:eastAsia="Times New Roman" w:hAnsi="Times New Roman" w:cs="Times New Roman"/>
          <w:i/>
          <w:lang w:val="id-ID"/>
        </w:rPr>
        <w:t>Ei</w:t>
      </w:r>
      <w:r w:rsidRPr="008C2C3E">
        <w:rPr>
          <w:rFonts w:ascii="Times New Roman" w:eastAsia="Times New Roman" w:hAnsi="Times New Roman" w:cs="Times New Roman"/>
          <w:i/>
          <w:lang w:val="id-ID"/>
        </w:rPr>
        <w:tab/>
      </w:r>
      <w:r w:rsidRPr="008C2C3E">
        <w:rPr>
          <w:rFonts w:ascii="Times New Roman" w:eastAsia="Times New Roman" w:hAnsi="Times New Roman" w:cs="Times New Roman"/>
          <w:i/>
          <w:lang w:val="id-ID"/>
        </w:rPr>
        <w:tab/>
      </w:r>
      <w:r w:rsidRPr="008C2C3E">
        <w:rPr>
          <w:rFonts w:ascii="Times New Roman" w:eastAsia="Times New Roman" w:hAnsi="Times New Roman" w:cs="Times New Roman"/>
          <w:lang w:val="id-ID"/>
        </w:rPr>
        <w:t xml:space="preserve">= Luas kelas </w:t>
      </w:r>
      <w:r w:rsidRPr="008C2C3E">
        <w:rPr>
          <w:rFonts w:ascii="Times New Roman" w:eastAsia="Times New Roman" w:hAnsi="Times New Roman" w:cs="Times New Roman"/>
          <w:i/>
          <w:lang w:val="id-ID"/>
        </w:rPr>
        <w:t>x Oi</w:t>
      </w:r>
    </w:p>
    <w:p w:rsidR="008C2C3E" w:rsidRPr="008C2C3E" w:rsidRDefault="008C2C3E" w:rsidP="008C2C3E">
      <w:pPr>
        <w:spacing w:after="0" w:line="360" w:lineRule="auto"/>
        <w:rPr>
          <w:rFonts w:ascii="Times New Roman" w:eastAsia="Times New Roman" w:hAnsi="Times New Roman" w:cs="Times New Roman"/>
        </w:rPr>
      </w:pPr>
      <w:r w:rsidRPr="008C2C3E">
        <w:rPr>
          <w:rFonts w:ascii="Times New Roman" w:eastAsia="Times New Roman" w:hAnsi="Times New Roman" w:cs="Times New Roman"/>
          <w:lang w:val="id-ID"/>
        </w:rPr>
        <w:t xml:space="preserve">dk = </w:t>
      </w:r>
      <w:r w:rsidRPr="008C2C3E">
        <w:rPr>
          <w:rFonts w:ascii="Times New Roman" w:eastAsia="Times New Roman" w:hAnsi="Times New Roman" w:cs="Times New Roman"/>
        </w:rPr>
        <w:t>5</w:t>
      </w:r>
      <w:r w:rsidRPr="008C2C3E">
        <w:rPr>
          <w:rFonts w:ascii="Times New Roman" w:eastAsia="Times New Roman" w:hAnsi="Times New Roman" w:cs="Times New Roman"/>
          <w:lang w:val="id-ID"/>
        </w:rPr>
        <w:t xml:space="preserve"> – </w:t>
      </w:r>
      <w:r w:rsidRPr="008C2C3E">
        <w:rPr>
          <w:rFonts w:ascii="Times New Roman" w:eastAsia="Times New Roman" w:hAnsi="Times New Roman" w:cs="Times New Roman"/>
        </w:rPr>
        <w:t>3</w:t>
      </w:r>
      <w:r w:rsidRPr="008C2C3E">
        <w:rPr>
          <w:rFonts w:ascii="Times New Roman" w:eastAsia="Times New Roman" w:hAnsi="Times New Roman" w:cs="Times New Roman"/>
          <w:lang w:val="id-ID"/>
        </w:rPr>
        <w:t xml:space="preserve"> = </w:t>
      </w:r>
      <w:r w:rsidRPr="008C2C3E">
        <w:rPr>
          <w:rFonts w:ascii="Times New Roman" w:eastAsia="Times New Roman" w:hAnsi="Times New Roman" w:cs="Times New Roman"/>
        </w:rPr>
        <w:t>2</w:t>
      </w:r>
      <w:r w:rsidRPr="008C2C3E">
        <w:rPr>
          <w:rFonts w:ascii="Times New Roman" w:eastAsia="Times New Roman" w:hAnsi="Times New Roman" w:cs="Times New Roman"/>
          <w:lang w:val="id-ID"/>
        </w:rPr>
        <w:t xml:space="preserve"> dan taraf signifikan 0,05 diperoleh </w:t>
      </w:r>
      <m:oMath>
        <m:sSup>
          <m:sSupPr>
            <m:ctrlPr>
              <w:rPr>
                <w:rFonts w:ascii="Cambria Math" w:eastAsia="Times New Roman" w:hAnsi="Cambria Math" w:cs="Times New Roman"/>
                <w:i/>
                <w:noProof/>
                <w:lang w:val="id-ID"/>
              </w:rPr>
            </m:ctrlPr>
          </m:sSupPr>
          <m:e>
            <m:r>
              <w:rPr>
                <w:rFonts w:ascii="Cambria Math" w:eastAsia="Times New Roman" w:hAnsi="Cambria Math" w:cs="Times New Roman"/>
                <w:noProof/>
                <w:lang w:val="id-ID"/>
              </w:rPr>
              <m:t>x</m:t>
            </m:r>
          </m:e>
          <m:sup>
            <m:r>
              <w:rPr>
                <w:rFonts w:ascii="Cambria Math" w:eastAsia="Times New Roman" w:hAnsi="Cambria Math" w:cs="Times New Roman"/>
                <w:noProof/>
                <w:lang w:val="id-ID"/>
              </w:rPr>
              <m:t>2</m:t>
            </m:r>
          </m:sup>
        </m:sSup>
      </m:oMath>
      <w:r w:rsidRPr="008C2C3E">
        <w:rPr>
          <w:rFonts w:ascii="Times New Roman" w:eastAsia="Times New Roman" w:hAnsi="Times New Roman" w:cs="Times New Roman"/>
          <w:vertAlign w:val="subscript"/>
          <w:lang w:val="id-ID"/>
        </w:rPr>
        <w:t xml:space="preserve">tabel </w:t>
      </w:r>
      <w:r w:rsidRPr="008C2C3E">
        <w:rPr>
          <w:rFonts w:ascii="Times New Roman" w:eastAsia="Times New Roman" w:hAnsi="Times New Roman" w:cs="Times New Roman"/>
          <w:lang w:val="id-ID"/>
        </w:rPr>
        <w:t xml:space="preserve">= </w:t>
      </w:r>
      <w:r w:rsidRPr="008C2C3E">
        <w:rPr>
          <w:rFonts w:ascii="Times New Roman" w:eastAsia="Times New Roman" w:hAnsi="Times New Roman" w:cs="Times New Roman"/>
        </w:rPr>
        <w:t>5,99</w:t>
      </w:r>
    </w:p>
    <w:p w:rsidR="008C2C3E" w:rsidRPr="008C2C3E" w:rsidRDefault="008C2C3E" w:rsidP="008C2C3E">
      <w:pPr>
        <w:tabs>
          <w:tab w:val="left" w:pos="0"/>
        </w:tabs>
        <w:spacing w:after="0" w:line="360" w:lineRule="auto"/>
        <w:jc w:val="both"/>
        <w:rPr>
          <w:rFonts w:ascii="Times New Roman" w:eastAsia="Times New Roman" w:hAnsi="Times New Roman" w:cs="Times New Roman"/>
        </w:rPr>
      </w:pPr>
      <w:r w:rsidRPr="008C2C3E">
        <w:rPr>
          <w:rFonts w:ascii="Times New Roman" w:eastAsia="Times New Roman" w:hAnsi="Times New Roman" w:cs="Times New Roman"/>
          <w:lang w:val="id-ID"/>
        </w:rPr>
        <w:t xml:space="preserve">Karena </w:t>
      </w:r>
      <m:oMath>
        <m:sSup>
          <m:sSupPr>
            <m:ctrlPr>
              <w:rPr>
                <w:rFonts w:ascii="Cambria Math" w:eastAsia="Times New Roman" w:hAnsi="Cambria Math" w:cs="Times New Roman"/>
                <w:i/>
                <w:noProof/>
                <w:lang w:val="id-ID"/>
              </w:rPr>
            </m:ctrlPr>
          </m:sSupPr>
          <m:e>
            <m:r>
              <w:rPr>
                <w:rFonts w:ascii="Cambria Math" w:eastAsia="Times New Roman" w:hAnsi="Cambria Math" w:cs="Times New Roman"/>
                <w:noProof/>
                <w:lang w:val="id-ID"/>
              </w:rPr>
              <m:t>x</m:t>
            </m:r>
          </m:e>
          <m:sup>
            <m:r>
              <w:rPr>
                <w:rFonts w:ascii="Cambria Math" w:eastAsia="Times New Roman" w:hAnsi="Cambria Math" w:cs="Times New Roman"/>
                <w:noProof/>
                <w:lang w:val="id-ID"/>
              </w:rPr>
              <m:t>2</m:t>
            </m:r>
          </m:sup>
        </m:sSup>
      </m:oMath>
      <w:r w:rsidRPr="008C2C3E">
        <w:rPr>
          <w:rFonts w:ascii="Times New Roman" w:eastAsia="Times New Roman" w:hAnsi="Times New Roman" w:cs="Times New Roman"/>
          <w:lang w:val="id-ID"/>
        </w:rPr>
        <w:t xml:space="preserve"> </w:t>
      </w:r>
      <w:r w:rsidRPr="008C2C3E">
        <w:rPr>
          <w:rFonts w:ascii="Times New Roman" w:eastAsia="Times New Roman" w:hAnsi="Times New Roman" w:cs="Times New Roman"/>
          <w:vertAlign w:val="subscript"/>
          <w:lang w:val="id-ID"/>
        </w:rPr>
        <w:t xml:space="preserve">hitung </w:t>
      </w:r>
      <w:r w:rsidRPr="008C2C3E">
        <w:rPr>
          <w:rFonts w:ascii="Times New Roman" w:eastAsia="Times New Roman" w:hAnsi="Times New Roman" w:cs="Times New Roman"/>
          <w:lang w:val="id-ID"/>
        </w:rPr>
        <w:t>&lt;</w:t>
      </w:r>
      <w:r w:rsidRPr="008C2C3E">
        <w:rPr>
          <w:rFonts w:ascii="Times New Roman" w:eastAsia="Times New Roman" w:hAnsi="Times New Roman" w:cs="Times New Roman"/>
          <w:vertAlign w:val="subscript"/>
          <w:lang w:val="id-ID"/>
        </w:rPr>
        <w:t xml:space="preserve"> </w:t>
      </w:r>
      <m:oMath>
        <m:sSup>
          <m:sSupPr>
            <m:ctrlPr>
              <w:rPr>
                <w:rFonts w:ascii="Cambria Math" w:eastAsia="Times New Roman" w:hAnsi="Cambria Math" w:cs="Times New Roman"/>
                <w:i/>
                <w:noProof/>
                <w:lang w:val="id-ID"/>
              </w:rPr>
            </m:ctrlPr>
          </m:sSupPr>
          <m:e>
            <m:r>
              <w:rPr>
                <w:rFonts w:ascii="Cambria Math" w:eastAsia="Times New Roman" w:hAnsi="Cambria Math" w:cs="Times New Roman"/>
                <w:noProof/>
                <w:lang w:val="id-ID"/>
              </w:rPr>
              <m:t>x</m:t>
            </m:r>
          </m:e>
          <m:sup>
            <m:r>
              <w:rPr>
                <w:rFonts w:ascii="Cambria Math" w:eastAsia="Times New Roman" w:hAnsi="Cambria Math" w:cs="Times New Roman"/>
                <w:noProof/>
                <w:lang w:val="id-ID"/>
              </w:rPr>
              <m:t>2</m:t>
            </m:r>
          </m:sup>
        </m:sSup>
      </m:oMath>
      <w:r w:rsidRPr="008C2C3E">
        <w:rPr>
          <w:rFonts w:ascii="Times New Roman" w:eastAsia="Times New Roman" w:hAnsi="Times New Roman" w:cs="Times New Roman"/>
          <w:lang w:val="id-ID"/>
        </w:rPr>
        <w:t xml:space="preserve"> </w:t>
      </w:r>
      <w:r w:rsidRPr="008C2C3E">
        <w:rPr>
          <w:rFonts w:ascii="Times New Roman" w:eastAsia="Times New Roman" w:hAnsi="Times New Roman" w:cs="Times New Roman"/>
          <w:vertAlign w:val="subscript"/>
          <w:lang w:val="id-ID"/>
        </w:rPr>
        <w:t xml:space="preserve">tabel, </w:t>
      </w:r>
      <w:r w:rsidRPr="008C2C3E">
        <w:rPr>
          <w:rFonts w:ascii="Times New Roman" w:eastAsia="Times New Roman" w:hAnsi="Times New Roman" w:cs="Times New Roman"/>
          <w:lang w:val="id-ID"/>
        </w:rPr>
        <w:t>maka data berdistribusi normal.</w:t>
      </w:r>
    </w:p>
    <w:p w:rsidR="008C2C3E" w:rsidRPr="008C2C3E" w:rsidRDefault="008C2C3E" w:rsidP="008C2C3E">
      <w:pPr>
        <w:spacing w:after="0" w:line="360" w:lineRule="auto"/>
        <w:rPr>
          <w:rFonts w:ascii="Times New Roman" w:eastAsia="Times New Roman" w:hAnsi="Times New Roman" w:cs="Times New Roman"/>
          <w:b/>
        </w:rPr>
      </w:pPr>
    </w:p>
    <w:p w:rsidR="008C2C3E" w:rsidRPr="008C2C3E" w:rsidRDefault="008C2C3E" w:rsidP="008C2C3E">
      <w:pPr>
        <w:rPr>
          <w:rFonts w:ascii="Times New Roman" w:hAnsi="Times New Roman" w:cs="Times New Roman"/>
          <w:b/>
        </w:rPr>
      </w:pPr>
      <w:r w:rsidRPr="008C2C3E">
        <w:rPr>
          <w:rFonts w:ascii="Times New Roman" w:hAnsi="Times New Roman" w:cs="Times New Roman"/>
          <w:b/>
        </w:rPr>
        <w:lastRenderedPageBreak/>
        <w:t>Lampiran 15</w:t>
      </w:r>
    </w:p>
    <w:p w:rsidR="008C2C3E" w:rsidRPr="008C2C3E" w:rsidRDefault="008C2C3E" w:rsidP="008C2C3E">
      <w:pPr>
        <w:jc w:val="center"/>
        <w:rPr>
          <w:rFonts w:ascii="Times New Roman" w:hAnsi="Times New Roman" w:cs="Times New Roman"/>
          <w:b/>
        </w:rPr>
      </w:pPr>
      <w:r w:rsidRPr="008C2C3E">
        <w:rPr>
          <w:rFonts w:ascii="Times New Roman" w:hAnsi="Times New Roman" w:cs="Times New Roman"/>
          <w:b/>
        </w:rPr>
        <w:t>UJI HOMOGENITAS</w:t>
      </w:r>
    </w:p>
    <w:p w:rsidR="008C2C3E" w:rsidRPr="008C2C3E" w:rsidRDefault="008C2C3E" w:rsidP="008C2C3E">
      <w:pPr>
        <w:spacing w:line="360" w:lineRule="auto"/>
        <w:rPr>
          <w:rFonts w:ascii="Times New Roman" w:hAnsi="Times New Roman" w:cs="Times New Roman"/>
        </w:rPr>
      </w:pPr>
      <w:r w:rsidRPr="008C2C3E">
        <w:rPr>
          <w:rFonts w:ascii="Times New Roman" w:hAnsi="Times New Roman" w:cs="Times New Roman"/>
          <w:noProof/>
        </w:rPr>
        <w:drawing>
          <wp:inline distT="0" distB="0" distL="0" distR="0" wp14:anchorId="0003A66C" wp14:editId="27143EB9">
            <wp:extent cx="3667125" cy="12477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67125" cy="1247775"/>
                    </a:xfrm>
                    <a:prstGeom prst="rect">
                      <a:avLst/>
                    </a:prstGeom>
                    <a:noFill/>
                    <a:ln>
                      <a:noFill/>
                    </a:ln>
                  </pic:spPr>
                </pic:pic>
              </a:graphicData>
            </a:graphic>
          </wp:inline>
        </w:drawing>
      </w:r>
    </w:p>
    <w:p w:rsidR="008C2C3E" w:rsidRPr="008C2C3E" w:rsidRDefault="008C2C3E" w:rsidP="008C2C3E">
      <w:pPr>
        <w:spacing w:after="0"/>
        <w:ind w:right="-1"/>
        <w:jc w:val="both"/>
        <w:rPr>
          <w:rFonts w:ascii="Times New Roman" w:eastAsia="Times New Roman" w:hAnsi="Times New Roman" w:cs="Times New Roman"/>
          <w:lang w:val="id-ID"/>
        </w:rPr>
      </w:pPr>
      <w:r w:rsidRPr="008C2C3E">
        <w:rPr>
          <w:rFonts w:ascii="Times New Roman" w:eastAsia="Times New Roman" w:hAnsi="Times New Roman" w:cs="Times New Roman"/>
          <w:lang w:val="id-ID"/>
        </w:rPr>
        <w:t xml:space="preserve">Ha diterima jika </w:t>
      </w:r>
      <w:r w:rsidRPr="008C2C3E">
        <w:rPr>
          <w:rFonts w:ascii="Times New Roman" w:eastAsia="Times New Roman" w:hAnsi="Times New Roman" w:cs="Times New Roman"/>
          <w:noProof/>
          <w:lang w:val="id-ID" w:eastAsia="id-ID"/>
        </w:rPr>
        <w:t xml:space="preserve">F </w:t>
      </w:r>
      <w:r w:rsidRPr="008C2C3E">
        <w:rPr>
          <w:rFonts w:ascii="Times New Roman" w:eastAsia="Times New Roman" w:hAnsi="Times New Roman" w:cs="Times New Roman"/>
          <w:noProof/>
          <w:vertAlign w:val="subscript"/>
          <w:lang w:val="id-ID" w:eastAsia="id-ID"/>
        </w:rPr>
        <w:t>hitung</w:t>
      </w:r>
      <w:r w:rsidRPr="008C2C3E">
        <w:rPr>
          <w:rFonts w:ascii="Times New Roman" w:eastAsia="Times New Roman" w:hAnsi="Times New Roman" w:cs="Times New Roman"/>
          <w:noProof/>
          <w:lang w:val="id-ID" w:eastAsia="id-ID"/>
        </w:rPr>
        <w:t xml:space="preserve"> &lt; F </w:t>
      </w:r>
      <w:r w:rsidRPr="008C2C3E">
        <w:rPr>
          <w:rFonts w:ascii="Times New Roman" w:eastAsia="Times New Roman" w:hAnsi="Times New Roman" w:cs="Times New Roman"/>
          <w:noProof/>
          <w:vertAlign w:val="subscript"/>
          <w:lang w:val="id-ID" w:eastAsia="id-ID"/>
        </w:rPr>
        <w:t xml:space="preserve">tabel </w:t>
      </w:r>
    </w:p>
    <w:p w:rsidR="008C2C3E" w:rsidRPr="008C2C3E" w:rsidRDefault="008C2C3E" w:rsidP="008C2C3E">
      <w:pPr>
        <w:tabs>
          <w:tab w:val="left" w:pos="4605"/>
        </w:tabs>
        <w:spacing w:after="0"/>
        <w:jc w:val="both"/>
        <w:rPr>
          <w:rFonts w:ascii="Times New Roman" w:eastAsiaTheme="minorEastAsia" w:hAnsi="Times New Roman" w:cs="Times New Roman"/>
          <w:noProof/>
          <w:lang w:val="id-ID" w:eastAsia="id-ID"/>
        </w:rPr>
      </w:pPr>
      <w:r w:rsidRPr="008C2C3E">
        <w:rPr>
          <w:rFonts w:ascii="Times New Roman" w:eastAsia="Times New Roman" w:hAnsi="Times New Roman" w:cs="Times New Roman"/>
          <w:noProof/>
          <w:lang w:val="id-ID" w:eastAsia="id-ID"/>
        </w:rPr>
        <w:t>F</w:t>
      </w:r>
      <w:r w:rsidRPr="008C2C3E">
        <w:rPr>
          <w:rFonts w:ascii="Times New Roman" w:eastAsia="Times New Roman" w:hAnsi="Times New Roman" w:cs="Times New Roman"/>
          <w:noProof/>
          <w:vertAlign w:val="subscript"/>
          <w:lang w:val="id-ID" w:eastAsia="id-ID"/>
        </w:rPr>
        <w:t xml:space="preserve"> hitung</w:t>
      </w:r>
      <w:r w:rsidRPr="008C2C3E">
        <w:rPr>
          <w:rFonts w:ascii="Times New Roman" w:eastAsia="Times New Roman" w:hAnsi="Times New Roman" w:cs="Times New Roman"/>
          <w:noProof/>
          <w:lang w:val="id-ID" w:eastAsia="id-ID"/>
        </w:rPr>
        <w:t xml:space="preserve"> = </w:t>
      </w:r>
      <m:oMath>
        <m:f>
          <m:fPr>
            <m:ctrlPr>
              <w:rPr>
                <w:rFonts w:ascii="Cambria Math" w:eastAsia="Times New Roman" w:hAnsi="Cambria Math" w:cs="Times New Roman"/>
                <w:i/>
                <w:noProof/>
                <w:lang w:val="id-ID" w:eastAsia="id-ID"/>
              </w:rPr>
            </m:ctrlPr>
          </m:fPr>
          <m:num>
            <m:r>
              <w:rPr>
                <w:rFonts w:ascii="Cambria Math" w:eastAsia="Times New Roman" w:hAnsi="Cambria Math" w:cs="Times New Roman"/>
                <w:noProof/>
                <w:lang w:val="id-ID" w:eastAsia="id-ID"/>
              </w:rPr>
              <m:t>varian terbesar</m:t>
            </m:r>
          </m:num>
          <m:den>
            <m:r>
              <w:rPr>
                <w:rFonts w:ascii="Cambria Math" w:eastAsia="Times New Roman" w:hAnsi="Cambria Math" w:cs="Times New Roman"/>
                <w:noProof/>
                <w:lang w:val="id-ID" w:eastAsia="id-ID"/>
              </w:rPr>
              <m:t>varian terkecil</m:t>
            </m:r>
          </m:den>
        </m:f>
      </m:oMath>
      <w:r w:rsidRPr="008C2C3E">
        <w:rPr>
          <w:rFonts w:ascii="Times New Roman" w:eastAsia="Times New Roman" w:hAnsi="Times New Roman" w:cs="Times New Roman"/>
          <w:noProof/>
          <w:lang w:val="id-ID" w:eastAsia="id-ID"/>
        </w:rPr>
        <w:t xml:space="preserve">   =  </w:t>
      </w:r>
      <m:oMath>
        <m:f>
          <m:fPr>
            <m:ctrlPr>
              <w:rPr>
                <w:rFonts w:ascii="Cambria Math" w:eastAsia="Times New Roman" w:hAnsi="Cambria Math" w:cs="Times New Roman"/>
                <w:i/>
                <w:noProof/>
                <w:lang w:val="id-ID" w:eastAsia="id-ID"/>
              </w:rPr>
            </m:ctrlPr>
          </m:fPr>
          <m:num>
            <m:r>
              <w:rPr>
                <w:rFonts w:ascii="Cambria Math" w:eastAsia="Times New Roman" w:hAnsi="Cambria Math" w:cs="Times New Roman"/>
                <w:noProof/>
                <w:lang w:val="id-ID" w:eastAsia="id-ID"/>
              </w:rPr>
              <m:t>52,31</m:t>
            </m:r>
          </m:num>
          <m:den>
            <m:r>
              <w:rPr>
                <w:rFonts w:ascii="Cambria Math" w:eastAsia="Times New Roman" w:hAnsi="Cambria Math" w:cs="Times New Roman"/>
                <w:noProof/>
                <w:lang w:val="id-ID" w:eastAsia="id-ID"/>
              </w:rPr>
              <m:t>24,99</m:t>
            </m:r>
          </m:den>
        </m:f>
      </m:oMath>
      <w:r w:rsidRPr="008C2C3E">
        <w:rPr>
          <w:rFonts w:ascii="Times New Roman" w:eastAsiaTheme="minorEastAsia" w:hAnsi="Times New Roman" w:cs="Times New Roman"/>
          <w:noProof/>
          <w:lang w:val="id-ID" w:eastAsia="id-ID"/>
        </w:rPr>
        <w:t xml:space="preserve"> = </w:t>
      </w:r>
      <w:r w:rsidRPr="008C2C3E">
        <w:rPr>
          <w:rFonts w:ascii="Times New Roman" w:eastAsiaTheme="minorEastAsia" w:hAnsi="Times New Roman" w:cs="Times New Roman"/>
          <w:noProof/>
          <w:lang w:eastAsia="id-ID"/>
        </w:rPr>
        <w:t>2,09</w:t>
      </w:r>
      <w:r w:rsidRPr="008C2C3E">
        <w:rPr>
          <w:rFonts w:ascii="Times New Roman" w:eastAsiaTheme="minorEastAsia" w:hAnsi="Times New Roman" w:cs="Times New Roman"/>
          <w:noProof/>
          <w:lang w:val="id-ID" w:eastAsia="id-ID"/>
        </w:rPr>
        <w:tab/>
      </w:r>
    </w:p>
    <w:p w:rsidR="008C2C3E" w:rsidRPr="008C2C3E" w:rsidRDefault="008C2C3E" w:rsidP="008C2C3E">
      <w:pPr>
        <w:spacing w:after="0" w:line="360" w:lineRule="auto"/>
        <w:jc w:val="both"/>
        <w:rPr>
          <w:rFonts w:ascii="Times New Roman" w:eastAsiaTheme="minorEastAsia" w:hAnsi="Times New Roman" w:cs="Times New Roman"/>
          <w:noProof/>
          <w:lang w:val="id-ID" w:eastAsia="id-ID"/>
        </w:rPr>
      </w:pPr>
      <w:r w:rsidRPr="008C2C3E">
        <w:rPr>
          <w:rFonts w:ascii="Times New Roman" w:eastAsiaTheme="minorEastAsia" w:hAnsi="Times New Roman" w:cs="Times New Roman"/>
          <w:noProof/>
        </w:rPr>
        <w:drawing>
          <wp:inline distT="0" distB="0" distL="0" distR="0" wp14:anchorId="7A67600C" wp14:editId="6ADC976E">
            <wp:extent cx="2695575" cy="1044797"/>
            <wp:effectExtent l="19050" t="0" r="9525" b="0"/>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srcRect/>
                    <a:stretch>
                      <a:fillRect/>
                    </a:stretch>
                  </pic:blipFill>
                  <pic:spPr bwMode="auto">
                    <a:xfrm>
                      <a:off x="0" y="0"/>
                      <a:ext cx="2711695" cy="1051045"/>
                    </a:xfrm>
                    <a:prstGeom prst="rect">
                      <a:avLst/>
                    </a:prstGeom>
                    <a:noFill/>
                    <a:ln w="9525">
                      <a:noFill/>
                      <a:miter lim="800000"/>
                      <a:headEnd/>
                      <a:tailEnd/>
                    </a:ln>
                  </pic:spPr>
                </pic:pic>
              </a:graphicData>
            </a:graphic>
          </wp:inline>
        </w:drawing>
      </w:r>
    </w:p>
    <w:p w:rsidR="008C2C3E" w:rsidRPr="008C2C3E" w:rsidRDefault="008C2C3E" w:rsidP="008C2C3E">
      <w:pPr>
        <w:spacing w:after="0"/>
        <w:ind w:right="-1"/>
        <w:jc w:val="both"/>
        <w:rPr>
          <w:rFonts w:ascii="Times New Roman" w:eastAsia="Times New Roman" w:hAnsi="Times New Roman" w:cs="Times New Roman"/>
          <w:lang w:val="id-ID"/>
        </w:rPr>
      </w:pPr>
      <w:r w:rsidRPr="008C2C3E">
        <w:rPr>
          <w:rFonts w:ascii="Times New Roman" w:eastAsia="Times New Roman" w:hAnsi="Times New Roman" w:cs="Times New Roman"/>
          <w:lang w:val="id-ID"/>
        </w:rPr>
        <w:t xml:space="preserve">Untuk α = 5% dengan </w:t>
      </w:r>
    </w:p>
    <w:p w:rsidR="008C2C3E" w:rsidRPr="008C2C3E" w:rsidRDefault="008C2C3E" w:rsidP="008C2C3E">
      <w:pPr>
        <w:spacing w:after="0"/>
        <w:ind w:right="-1"/>
        <w:jc w:val="both"/>
        <w:rPr>
          <w:rFonts w:ascii="Times New Roman" w:eastAsia="Times New Roman" w:hAnsi="Times New Roman" w:cs="Times New Roman"/>
          <w:noProof/>
          <w:lang w:val="id-ID" w:eastAsia="id-ID"/>
        </w:rPr>
      </w:pPr>
      <w:r w:rsidRPr="008C2C3E">
        <w:rPr>
          <w:rFonts w:ascii="Times New Roman" w:eastAsia="Times New Roman" w:hAnsi="Times New Roman" w:cs="Times New Roman"/>
          <w:noProof/>
          <w:lang w:val="id-ID" w:eastAsia="id-ID"/>
        </w:rPr>
        <w:t xml:space="preserve">dk pembilang = nb – 1 = </w:t>
      </w:r>
      <w:r w:rsidRPr="008C2C3E">
        <w:rPr>
          <w:rFonts w:ascii="Times New Roman" w:eastAsia="Times New Roman" w:hAnsi="Times New Roman" w:cs="Times New Roman"/>
          <w:noProof/>
          <w:lang w:eastAsia="id-ID"/>
        </w:rPr>
        <w:t>1</w:t>
      </w:r>
      <w:r w:rsidRPr="008C2C3E">
        <w:rPr>
          <w:rFonts w:ascii="Times New Roman" w:eastAsia="Times New Roman" w:hAnsi="Times New Roman" w:cs="Times New Roman"/>
          <w:noProof/>
          <w:lang w:val="id-ID" w:eastAsia="id-ID"/>
        </w:rPr>
        <w:t xml:space="preserve">7 -1 = </w:t>
      </w:r>
      <w:r w:rsidRPr="008C2C3E">
        <w:rPr>
          <w:rFonts w:ascii="Times New Roman" w:eastAsia="Times New Roman" w:hAnsi="Times New Roman" w:cs="Times New Roman"/>
          <w:noProof/>
          <w:lang w:eastAsia="id-ID"/>
        </w:rPr>
        <w:t>1</w:t>
      </w:r>
      <w:r w:rsidRPr="008C2C3E">
        <w:rPr>
          <w:rFonts w:ascii="Times New Roman" w:eastAsia="Times New Roman" w:hAnsi="Times New Roman" w:cs="Times New Roman"/>
          <w:noProof/>
          <w:lang w:val="id-ID" w:eastAsia="id-ID"/>
        </w:rPr>
        <w:t xml:space="preserve">6 </w:t>
      </w:r>
    </w:p>
    <w:p w:rsidR="008C2C3E" w:rsidRPr="008C2C3E" w:rsidRDefault="008C2C3E" w:rsidP="008C2C3E">
      <w:pPr>
        <w:spacing w:after="0"/>
        <w:ind w:right="-1"/>
        <w:jc w:val="both"/>
        <w:rPr>
          <w:rFonts w:ascii="Times New Roman" w:eastAsia="Times New Roman" w:hAnsi="Times New Roman" w:cs="Times New Roman"/>
          <w:noProof/>
          <w:lang w:val="id-ID" w:eastAsia="id-ID"/>
        </w:rPr>
      </w:pPr>
      <w:r w:rsidRPr="008C2C3E">
        <w:rPr>
          <w:rFonts w:ascii="Times New Roman" w:eastAsia="Times New Roman" w:hAnsi="Times New Roman" w:cs="Times New Roman"/>
          <w:noProof/>
          <w:lang w:val="id-ID" w:eastAsia="id-ID"/>
        </w:rPr>
        <w:t xml:space="preserve">dk penyebut = nk – 1 = </w:t>
      </w:r>
      <w:r w:rsidRPr="008C2C3E">
        <w:rPr>
          <w:rFonts w:ascii="Times New Roman" w:eastAsia="Times New Roman" w:hAnsi="Times New Roman" w:cs="Times New Roman"/>
          <w:noProof/>
          <w:lang w:eastAsia="id-ID"/>
        </w:rPr>
        <w:t>1</w:t>
      </w:r>
      <w:r w:rsidRPr="008C2C3E">
        <w:rPr>
          <w:rFonts w:ascii="Times New Roman" w:eastAsia="Times New Roman" w:hAnsi="Times New Roman" w:cs="Times New Roman"/>
          <w:noProof/>
          <w:lang w:val="id-ID" w:eastAsia="id-ID"/>
        </w:rPr>
        <w:t xml:space="preserve">7 – 1 = </w:t>
      </w:r>
      <w:r w:rsidRPr="008C2C3E">
        <w:rPr>
          <w:rFonts w:ascii="Times New Roman" w:eastAsia="Times New Roman" w:hAnsi="Times New Roman" w:cs="Times New Roman"/>
          <w:noProof/>
          <w:lang w:eastAsia="id-ID"/>
        </w:rPr>
        <w:t>1</w:t>
      </w:r>
      <w:r w:rsidRPr="008C2C3E">
        <w:rPr>
          <w:rFonts w:ascii="Times New Roman" w:eastAsia="Times New Roman" w:hAnsi="Times New Roman" w:cs="Times New Roman"/>
          <w:noProof/>
          <w:lang w:val="id-ID" w:eastAsia="id-ID"/>
        </w:rPr>
        <w:t>6</w:t>
      </w:r>
    </w:p>
    <w:p w:rsidR="008C2C3E" w:rsidRPr="008C2C3E" w:rsidRDefault="008C2C3E" w:rsidP="008C2C3E">
      <w:pPr>
        <w:spacing w:after="0"/>
        <w:ind w:right="-1"/>
        <w:jc w:val="both"/>
        <w:rPr>
          <w:rFonts w:ascii="Times New Roman" w:eastAsia="Times New Roman" w:hAnsi="Times New Roman" w:cs="Times New Roman"/>
          <w:noProof/>
          <w:lang w:eastAsia="id-ID"/>
        </w:rPr>
      </w:pPr>
      <w:r w:rsidRPr="008C2C3E">
        <w:rPr>
          <w:rFonts w:ascii="Times New Roman" w:eastAsia="Times New Roman" w:hAnsi="Times New Roman" w:cs="Times New Roman"/>
          <w:noProof/>
          <w:lang w:val="id-ID" w:eastAsia="id-ID"/>
        </w:rPr>
        <w:t>F(0,05)(</w:t>
      </w:r>
      <w:r w:rsidRPr="008C2C3E">
        <w:rPr>
          <w:rFonts w:ascii="Times New Roman" w:eastAsia="Times New Roman" w:hAnsi="Times New Roman" w:cs="Times New Roman"/>
          <w:noProof/>
          <w:lang w:eastAsia="id-ID"/>
        </w:rPr>
        <w:t>1</w:t>
      </w:r>
      <w:r w:rsidRPr="008C2C3E">
        <w:rPr>
          <w:rFonts w:ascii="Times New Roman" w:eastAsia="Times New Roman" w:hAnsi="Times New Roman" w:cs="Times New Roman"/>
          <w:noProof/>
          <w:lang w:val="id-ID" w:eastAsia="id-ID"/>
        </w:rPr>
        <w:t xml:space="preserve">6 : </w:t>
      </w:r>
      <w:r w:rsidRPr="008C2C3E">
        <w:rPr>
          <w:rFonts w:ascii="Times New Roman" w:eastAsia="Times New Roman" w:hAnsi="Times New Roman" w:cs="Times New Roman"/>
          <w:noProof/>
          <w:lang w:eastAsia="id-ID"/>
        </w:rPr>
        <w:t>1</w:t>
      </w:r>
      <w:r w:rsidRPr="008C2C3E">
        <w:rPr>
          <w:rFonts w:ascii="Times New Roman" w:eastAsia="Times New Roman" w:hAnsi="Times New Roman" w:cs="Times New Roman"/>
          <w:noProof/>
          <w:lang w:val="id-ID" w:eastAsia="id-ID"/>
        </w:rPr>
        <w:t>6) maka F</w:t>
      </w:r>
      <w:r w:rsidRPr="008C2C3E">
        <w:rPr>
          <w:rFonts w:ascii="Times New Roman" w:eastAsia="Times New Roman" w:hAnsi="Times New Roman" w:cs="Times New Roman"/>
          <w:noProof/>
          <w:vertAlign w:val="subscript"/>
          <w:lang w:val="id-ID" w:eastAsia="id-ID"/>
        </w:rPr>
        <w:t>tabel</w:t>
      </w:r>
      <w:r w:rsidRPr="008C2C3E">
        <w:rPr>
          <w:rFonts w:ascii="Times New Roman" w:eastAsia="Times New Roman" w:hAnsi="Times New Roman" w:cs="Times New Roman"/>
          <w:noProof/>
          <w:lang w:val="id-ID" w:eastAsia="id-ID"/>
        </w:rPr>
        <w:t xml:space="preserve"> = </w:t>
      </w:r>
      <w:r w:rsidRPr="008C2C3E">
        <w:rPr>
          <w:rFonts w:ascii="Times New Roman" w:eastAsia="Times New Roman" w:hAnsi="Times New Roman" w:cs="Times New Roman"/>
          <w:noProof/>
          <w:lang w:eastAsia="id-ID"/>
        </w:rPr>
        <w:t>2,33</w:t>
      </w:r>
    </w:p>
    <w:p w:rsidR="008C2C3E" w:rsidRPr="008C2C3E" w:rsidRDefault="008C2C3E" w:rsidP="008C2C3E">
      <w:pPr>
        <w:spacing w:after="0"/>
        <w:ind w:right="-1"/>
        <w:jc w:val="both"/>
        <w:rPr>
          <w:rFonts w:ascii="Times New Roman" w:eastAsia="Times New Roman" w:hAnsi="Times New Roman" w:cs="Times New Roman"/>
          <w:noProof/>
          <w:lang w:val="id-ID" w:eastAsia="id-ID"/>
        </w:rPr>
      </w:pPr>
      <w:r w:rsidRPr="008C2C3E">
        <w:rPr>
          <w:rFonts w:ascii="Times New Roman" w:eastAsia="Times New Roman" w:hAnsi="Times New Roman" w:cs="Times New Roman"/>
          <w:noProof/>
          <w:lang w:val="id-ID" w:eastAsia="id-ID"/>
        </w:rPr>
        <w:t xml:space="preserve">Karena F </w:t>
      </w:r>
      <w:r w:rsidRPr="008C2C3E">
        <w:rPr>
          <w:rFonts w:ascii="Times New Roman" w:eastAsia="Times New Roman" w:hAnsi="Times New Roman" w:cs="Times New Roman"/>
          <w:noProof/>
          <w:vertAlign w:val="subscript"/>
          <w:lang w:val="id-ID" w:eastAsia="id-ID"/>
        </w:rPr>
        <w:t>hitung</w:t>
      </w:r>
      <w:r w:rsidRPr="008C2C3E">
        <w:rPr>
          <w:rFonts w:ascii="Times New Roman" w:eastAsia="Times New Roman" w:hAnsi="Times New Roman" w:cs="Times New Roman"/>
          <w:noProof/>
          <w:lang w:val="id-ID" w:eastAsia="id-ID"/>
        </w:rPr>
        <w:t xml:space="preserve"> &lt; F </w:t>
      </w:r>
      <w:r w:rsidRPr="008C2C3E">
        <w:rPr>
          <w:rFonts w:ascii="Times New Roman" w:eastAsia="Times New Roman" w:hAnsi="Times New Roman" w:cs="Times New Roman"/>
          <w:noProof/>
          <w:vertAlign w:val="subscript"/>
          <w:lang w:val="id-ID" w:eastAsia="id-ID"/>
        </w:rPr>
        <w:t xml:space="preserve">tabel </w:t>
      </w:r>
      <w:r w:rsidRPr="008C2C3E">
        <w:rPr>
          <w:rFonts w:ascii="Times New Roman" w:eastAsia="Times New Roman" w:hAnsi="Times New Roman" w:cs="Times New Roman"/>
          <w:noProof/>
          <w:lang w:val="id-ID" w:eastAsia="id-ID"/>
        </w:rPr>
        <w:t>maka variansi kedua kelas homogen</w:t>
      </w:r>
    </w:p>
    <w:p w:rsidR="008C2C3E" w:rsidRPr="008C2C3E" w:rsidRDefault="008C2C3E" w:rsidP="008C2C3E">
      <w:pPr>
        <w:spacing w:after="0"/>
        <w:ind w:right="-1"/>
        <w:jc w:val="both"/>
        <w:rPr>
          <w:rFonts w:ascii="Times New Roman" w:eastAsia="Times New Roman" w:hAnsi="Times New Roman" w:cs="Times New Roman"/>
          <w:noProof/>
          <w:lang w:val="id-ID" w:eastAsia="id-ID"/>
        </w:rPr>
      </w:pPr>
      <w:r w:rsidRPr="008C2C3E">
        <w:rPr>
          <w:rFonts w:ascii="Times New Roman" w:eastAsia="Times New Roman" w:hAnsi="Times New Roman" w:cs="Times New Roman"/>
          <w:noProof/>
        </w:rPr>
        <w:drawing>
          <wp:inline distT="0" distB="0" distL="0" distR="0" wp14:anchorId="23814C0B" wp14:editId="324EF4F3">
            <wp:extent cx="3028950" cy="1000983"/>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srcRect/>
                    <a:stretch>
                      <a:fillRect/>
                    </a:stretch>
                  </pic:blipFill>
                  <pic:spPr bwMode="auto">
                    <a:xfrm>
                      <a:off x="0" y="0"/>
                      <a:ext cx="3046196" cy="1006682"/>
                    </a:xfrm>
                    <a:prstGeom prst="rect">
                      <a:avLst/>
                    </a:prstGeom>
                    <a:noFill/>
                    <a:ln w="9525">
                      <a:noFill/>
                      <a:miter lim="800000"/>
                      <a:headEnd/>
                      <a:tailEnd/>
                    </a:ln>
                  </pic:spPr>
                </pic:pic>
              </a:graphicData>
            </a:graphic>
          </wp:inline>
        </w:drawing>
      </w:r>
    </w:p>
    <w:tbl>
      <w:tblPr>
        <w:tblW w:w="4847" w:type="dxa"/>
        <w:tblInd w:w="103" w:type="dxa"/>
        <w:tblLook w:val="04A0" w:firstRow="1" w:lastRow="0" w:firstColumn="1" w:lastColumn="0" w:noHBand="0" w:noVBand="1"/>
      </w:tblPr>
      <w:tblGrid>
        <w:gridCol w:w="1002"/>
        <w:gridCol w:w="601"/>
        <w:gridCol w:w="667"/>
        <w:gridCol w:w="640"/>
        <w:gridCol w:w="640"/>
        <w:gridCol w:w="640"/>
        <w:gridCol w:w="690"/>
      </w:tblGrid>
      <w:tr w:rsidR="008C2C3E" w:rsidRPr="008C2C3E" w:rsidTr="006622FE">
        <w:trPr>
          <w:trHeight w:val="285"/>
        </w:trPr>
        <w:tc>
          <w:tcPr>
            <w:tcW w:w="1002" w:type="dxa"/>
            <w:tcBorders>
              <w:top w:val="nil"/>
              <w:left w:val="nil"/>
              <w:bottom w:val="nil"/>
              <w:right w:val="nil"/>
            </w:tcBorders>
            <w:shd w:val="clear" w:color="auto" w:fill="auto"/>
            <w:noWrap/>
            <w:vAlign w:val="center"/>
            <w:hideMark/>
          </w:tcPr>
          <w:p w:rsidR="008C2C3E" w:rsidRPr="008C2C3E" w:rsidRDefault="008C2C3E" w:rsidP="008C2C3E">
            <w:pPr>
              <w:spacing w:after="0" w:line="360" w:lineRule="auto"/>
              <w:rPr>
                <w:rFonts w:ascii="Times New Roman" w:eastAsia="Times New Roman" w:hAnsi="Times New Roman" w:cs="Times New Roman"/>
                <w:color w:val="000000"/>
              </w:rPr>
            </w:pPr>
          </w:p>
        </w:tc>
        <w:tc>
          <w:tcPr>
            <w:tcW w:w="568" w:type="dxa"/>
            <w:tcBorders>
              <w:top w:val="nil"/>
              <w:left w:val="nil"/>
              <w:bottom w:val="nil"/>
              <w:right w:val="nil"/>
            </w:tcBorders>
            <w:shd w:val="clear" w:color="auto" w:fill="auto"/>
            <w:noWrap/>
            <w:vAlign w:val="center"/>
            <w:hideMark/>
          </w:tcPr>
          <w:p w:rsidR="008C2C3E" w:rsidRPr="008C2C3E" w:rsidRDefault="008C2C3E" w:rsidP="008C2C3E">
            <w:pPr>
              <w:spacing w:after="0" w:line="360" w:lineRule="auto"/>
              <w:rPr>
                <w:rFonts w:ascii="Times New Roman" w:eastAsia="Times New Roman" w:hAnsi="Times New Roman" w:cs="Times New Roman"/>
              </w:rPr>
            </w:pPr>
            <w:r w:rsidRPr="008C2C3E">
              <w:rPr>
                <w:rFonts w:ascii="Times New Roman" w:eastAsia="Times New Roman" w:hAnsi="Times New Roman" w:cs="Times New Roman"/>
              </w:rPr>
              <w:t>2,09</w:t>
            </w:r>
          </w:p>
        </w:tc>
        <w:tc>
          <w:tcPr>
            <w:tcW w:w="667" w:type="dxa"/>
            <w:tcBorders>
              <w:top w:val="nil"/>
              <w:left w:val="nil"/>
              <w:bottom w:val="nil"/>
              <w:right w:val="nil"/>
            </w:tcBorders>
            <w:shd w:val="clear" w:color="auto" w:fill="auto"/>
            <w:noWrap/>
            <w:vAlign w:val="center"/>
            <w:hideMark/>
          </w:tcPr>
          <w:p w:rsidR="008C2C3E" w:rsidRPr="008C2C3E" w:rsidRDefault="008C2C3E" w:rsidP="008C2C3E">
            <w:pPr>
              <w:spacing w:after="0" w:line="360" w:lineRule="auto"/>
              <w:rPr>
                <w:rFonts w:ascii="Times New Roman" w:eastAsia="Times New Roman" w:hAnsi="Times New Roman" w:cs="Times New Roman"/>
              </w:rPr>
            </w:pPr>
          </w:p>
        </w:tc>
        <w:tc>
          <w:tcPr>
            <w:tcW w:w="640" w:type="dxa"/>
            <w:tcBorders>
              <w:top w:val="nil"/>
              <w:left w:val="nil"/>
              <w:bottom w:val="nil"/>
              <w:right w:val="nil"/>
            </w:tcBorders>
            <w:shd w:val="clear" w:color="auto" w:fill="auto"/>
            <w:noWrap/>
            <w:vAlign w:val="center"/>
            <w:hideMark/>
          </w:tcPr>
          <w:p w:rsidR="008C2C3E" w:rsidRPr="008C2C3E" w:rsidRDefault="008C2C3E" w:rsidP="008C2C3E">
            <w:pPr>
              <w:spacing w:after="0" w:line="360" w:lineRule="auto"/>
              <w:rPr>
                <w:rFonts w:ascii="Times New Roman" w:eastAsia="Times New Roman" w:hAnsi="Times New Roman" w:cs="Times New Roman"/>
              </w:rPr>
            </w:pPr>
            <w:r w:rsidRPr="008C2C3E">
              <w:rPr>
                <w:rFonts w:ascii="Times New Roman" w:eastAsia="Times New Roman" w:hAnsi="Times New Roman" w:cs="Times New Roman"/>
              </w:rPr>
              <w:t>2,33</w:t>
            </w:r>
          </w:p>
        </w:tc>
        <w:tc>
          <w:tcPr>
            <w:tcW w:w="640" w:type="dxa"/>
            <w:tcBorders>
              <w:top w:val="nil"/>
              <w:left w:val="nil"/>
              <w:bottom w:val="nil"/>
              <w:right w:val="nil"/>
            </w:tcBorders>
            <w:shd w:val="clear" w:color="auto" w:fill="auto"/>
            <w:noWrap/>
            <w:vAlign w:val="center"/>
            <w:hideMark/>
          </w:tcPr>
          <w:p w:rsidR="008C2C3E" w:rsidRPr="008C2C3E" w:rsidRDefault="008C2C3E" w:rsidP="008C2C3E">
            <w:pPr>
              <w:spacing w:after="0" w:line="360" w:lineRule="auto"/>
              <w:rPr>
                <w:rFonts w:ascii="Times New Roman" w:eastAsia="Times New Roman" w:hAnsi="Times New Roman" w:cs="Times New Roman"/>
              </w:rPr>
            </w:pPr>
          </w:p>
        </w:tc>
        <w:tc>
          <w:tcPr>
            <w:tcW w:w="640" w:type="dxa"/>
            <w:tcBorders>
              <w:top w:val="nil"/>
              <w:left w:val="nil"/>
              <w:bottom w:val="nil"/>
              <w:right w:val="nil"/>
            </w:tcBorders>
            <w:shd w:val="clear" w:color="auto" w:fill="auto"/>
            <w:noWrap/>
            <w:vAlign w:val="center"/>
            <w:hideMark/>
          </w:tcPr>
          <w:p w:rsidR="008C2C3E" w:rsidRPr="008C2C3E" w:rsidRDefault="008C2C3E" w:rsidP="008C2C3E">
            <w:pPr>
              <w:spacing w:after="0" w:line="360" w:lineRule="auto"/>
              <w:rPr>
                <w:rFonts w:ascii="Times New Roman" w:eastAsia="Times New Roman" w:hAnsi="Times New Roman" w:cs="Times New Roman"/>
              </w:rPr>
            </w:pPr>
          </w:p>
        </w:tc>
        <w:tc>
          <w:tcPr>
            <w:tcW w:w="690" w:type="dxa"/>
            <w:tcBorders>
              <w:top w:val="nil"/>
              <w:left w:val="nil"/>
              <w:bottom w:val="nil"/>
              <w:right w:val="nil"/>
            </w:tcBorders>
            <w:shd w:val="clear" w:color="auto" w:fill="auto"/>
            <w:noWrap/>
            <w:vAlign w:val="center"/>
            <w:hideMark/>
          </w:tcPr>
          <w:p w:rsidR="008C2C3E" w:rsidRPr="008C2C3E" w:rsidRDefault="008C2C3E" w:rsidP="008C2C3E">
            <w:pPr>
              <w:spacing w:after="0" w:line="360" w:lineRule="auto"/>
              <w:rPr>
                <w:rFonts w:ascii="Times New Roman" w:eastAsia="Times New Roman" w:hAnsi="Times New Roman" w:cs="Times New Roman"/>
                <w:color w:val="000000"/>
              </w:rPr>
            </w:pPr>
          </w:p>
        </w:tc>
      </w:tr>
    </w:tbl>
    <w:p w:rsidR="008C2C3E" w:rsidRPr="008C2C3E" w:rsidRDefault="008C2C3E" w:rsidP="008C2C3E">
      <w:pPr>
        <w:spacing w:line="360" w:lineRule="auto"/>
        <w:rPr>
          <w:rFonts w:ascii="Times New Roman" w:hAnsi="Times New Roman" w:cs="Times New Roman"/>
          <w:b/>
        </w:rPr>
      </w:pPr>
      <w:r w:rsidRPr="008C2C3E">
        <w:rPr>
          <w:rFonts w:ascii="Times New Roman" w:hAnsi="Times New Roman" w:cs="Times New Roman"/>
          <w:b/>
        </w:rPr>
        <w:t>Lampiran 16</w:t>
      </w:r>
    </w:p>
    <w:p w:rsidR="008C2C3E" w:rsidRPr="008C2C3E" w:rsidRDefault="008C2C3E" w:rsidP="008C2C3E">
      <w:pPr>
        <w:spacing w:line="360" w:lineRule="auto"/>
        <w:jc w:val="center"/>
        <w:rPr>
          <w:rFonts w:ascii="Times New Roman" w:hAnsi="Times New Roman" w:cs="Times New Roman"/>
          <w:b/>
        </w:rPr>
      </w:pPr>
      <w:r w:rsidRPr="008C2C3E">
        <w:rPr>
          <w:rFonts w:ascii="Times New Roman" w:hAnsi="Times New Roman" w:cs="Times New Roman"/>
          <w:b/>
        </w:rPr>
        <w:lastRenderedPageBreak/>
        <w:t>UJI HIPOTESIS</w:t>
      </w:r>
    </w:p>
    <w:p w:rsidR="008C2C3E" w:rsidRPr="008C2C3E" w:rsidRDefault="008C2C3E" w:rsidP="008C2C3E">
      <w:pPr>
        <w:spacing w:line="360" w:lineRule="auto"/>
        <w:rPr>
          <w:rFonts w:ascii="Times New Roman" w:hAnsi="Times New Roman" w:cs="Times New Roman"/>
        </w:rPr>
      </w:pPr>
      <w:r w:rsidRPr="008C2C3E">
        <w:rPr>
          <w:rFonts w:ascii="Times New Roman" w:hAnsi="Times New Roman" w:cs="Times New Roman"/>
        </w:rPr>
        <w:t>Data yang diperoleh :</w:t>
      </w:r>
    </w:p>
    <w:tbl>
      <w:tblPr>
        <w:tblStyle w:val="TableGrid111"/>
        <w:tblW w:w="0" w:type="auto"/>
        <w:tblInd w:w="108" w:type="dxa"/>
        <w:tblLook w:val="04A0" w:firstRow="1" w:lastRow="0" w:firstColumn="1" w:lastColumn="0" w:noHBand="0" w:noVBand="1"/>
      </w:tblPr>
      <w:tblGrid>
        <w:gridCol w:w="1809"/>
        <w:gridCol w:w="885"/>
        <w:gridCol w:w="850"/>
      </w:tblGrid>
      <w:tr w:rsidR="008C2C3E" w:rsidRPr="008C2C3E" w:rsidTr="006622FE">
        <w:tc>
          <w:tcPr>
            <w:tcW w:w="1809" w:type="dxa"/>
          </w:tcPr>
          <w:p w:rsidR="008C2C3E" w:rsidRPr="008C2C3E" w:rsidRDefault="008C2C3E" w:rsidP="008C2C3E">
            <w:pPr>
              <w:spacing w:line="360" w:lineRule="auto"/>
              <w:ind w:right="-1"/>
              <w:jc w:val="both"/>
              <w:rPr>
                <w:rFonts w:ascii="Times New Roman" w:hAnsi="Times New Roman" w:cs="Times New Roman"/>
              </w:rPr>
            </w:pPr>
            <w:r w:rsidRPr="008C2C3E">
              <w:rPr>
                <w:rFonts w:ascii="Times New Roman" w:hAnsi="Times New Roman" w:cs="Times New Roman"/>
              </w:rPr>
              <w:t>Sumber variansi</w:t>
            </w:r>
          </w:p>
        </w:tc>
        <w:tc>
          <w:tcPr>
            <w:tcW w:w="885" w:type="dxa"/>
          </w:tcPr>
          <w:p w:rsidR="008C2C3E" w:rsidRPr="008C2C3E" w:rsidRDefault="008C2C3E" w:rsidP="008C2C3E">
            <w:pPr>
              <w:spacing w:line="360" w:lineRule="auto"/>
              <w:ind w:right="-1"/>
              <w:jc w:val="both"/>
              <w:rPr>
                <w:rFonts w:ascii="Times New Roman" w:hAnsi="Times New Roman" w:cs="Times New Roman"/>
              </w:rPr>
            </w:pPr>
            <w:r w:rsidRPr="008C2C3E">
              <w:rPr>
                <w:rFonts w:ascii="Times New Roman" w:hAnsi="Times New Roman" w:cs="Times New Roman"/>
              </w:rPr>
              <w:t>III-A</w:t>
            </w:r>
          </w:p>
        </w:tc>
        <w:tc>
          <w:tcPr>
            <w:tcW w:w="850" w:type="dxa"/>
          </w:tcPr>
          <w:p w:rsidR="008C2C3E" w:rsidRPr="008C2C3E" w:rsidRDefault="008C2C3E" w:rsidP="008C2C3E">
            <w:pPr>
              <w:spacing w:line="360" w:lineRule="auto"/>
              <w:ind w:right="-1"/>
              <w:jc w:val="both"/>
              <w:rPr>
                <w:rFonts w:ascii="Times New Roman" w:hAnsi="Times New Roman" w:cs="Times New Roman"/>
              </w:rPr>
            </w:pPr>
            <w:r w:rsidRPr="008C2C3E">
              <w:rPr>
                <w:rFonts w:ascii="Times New Roman" w:hAnsi="Times New Roman" w:cs="Times New Roman"/>
              </w:rPr>
              <w:t>III-B</w:t>
            </w:r>
          </w:p>
        </w:tc>
      </w:tr>
      <w:tr w:rsidR="008C2C3E" w:rsidRPr="008C2C3E" w:rsidTr="006622FE">
        <w:tc>
          <w:tcPr>
            <w:tcW w:w="1809" w:type="dxa"/>
          </w:tcPr>
          <w:p w:rsidR="008C2C3E" w:rsidRPr="008C2C3E" w:rsidRDefault="008C2C3E" w:rsidP="008C2C3E">
            <w:pPr>
              <w:spacing w:line="360" w:lineRule="auto"/>
              <w:ind w:right="-1"/>
              <w:jc w:val="both"/>
              <w:rPr>
                <w:rFonts w:ascii="Times New Roman" w:hAnsi="Times New Roman" w:cs="Times New Roman"/>
              </w:rPr>
            </w:pPr>
            <w:r w:rsidRPr="008C2C3E">
              <w:rPr>
                <w:rFonts w:ascii="Times New Roman" w:hAnsi="Times New Roman" w:cs="Times New Roman"/>
              </w:rPr>
              <w:t>Jumlah</w:t>
            </w:r>
          </w:p>
        </w:tc>
        <w:tc>
          <w:tcPr>
            <w:tcW w:w="885" w:type="dxa"/>
          </w:tcPr>
          <w:p w:rsidR="008C2C3E" w:rsidRPr="008C2C3E" w:rsidRDefault="008C2C3E" w:rsidP="008C2C3E">
            <w:pPr>
              <w:spacing w:line="360" w:lineRule="auto"/>
              <w:ind w:right="-1"/>
              <w:jc w:val="both"/>
              <w:rPr>
                <w:rFonts w:ascii="Times New Roman" w:hAnsi="Times New Roman" w:cs="Times New Roman"/>
              </w:rPr>
            </w:pPr>
            <w:r w:rsidRPr="008C2C3E">
              <w:rPr>
                <w:rFonts w:ascii="Times New Roman" w:hAnsi="Times New Roman" w:cs="Times New Roman"/>
              </w:rPr>
              <w:t>1235</w:t>
            </w:r>
          </w:p>
        </w:tc>
        <w:tc>
          <w:tcPr>
            <w:tcW w:w="850" w:type="dxa"/>
          </w:tcPr>
          <w:p w:rsidR="008C2C3E" w:rsidRPr="008C2C3E" w:rsidRDefault="008C2C3E" w:rsidP="008C2C3E">
            <w:pPr>
              <w:spacing w:line="360" w:lineRule="auto"/>
              <w:ind w:right="-1"/>
              <w:jc w:val="both"/>
              <w:rPr>
                <w:rFonts w:ascii="Times New Roman" w:hAnsi="Times New Roman" w:cs="Times New Roman"/>
              </w:rPr>
            </w:pPr>
            <w:r w:rsidRPr="008C2C3E">
              <w:rPr>
                <w:rFonts w:ascii="Times New Roman" w:hAnsi="Times New Roman" w:cs="Times New Roman"/>
              </w:rPr>
              <w:t>1390</w:t>
            </w:r>
          </w:p>
        </w:tc>
      </w:tr>
      <w:tr w:rsidR="008C2C3E" w:rsidRPr="008C2C3E" w:rsidTr="006622FE">
        <w:tc>
          <w:tcPr>
            <w:tcW w:w="1809" w:type="dxa"/>
          </w:tcPr>
          <w:p w:rsidR="008C2C3E" w:rsidRPr="008C2C3E" w:rsidRDefault="008C2C3E" w:rsidP="008C2C3E">
            <w:pPr>
              <w:spacing w:line="360" w:lineRule="auto"/>
              <w:ind w:right="-1"/>
              <w:jc w:val="both"/>
              <w:rPr>
                <w:rFonts w:ascii="Times New Roman" w:hAnsi="Times New Roman" w:cs="Times New Roman"/>
              </w:rPr>
            </w:pPr>
            <w:r w:rsidRPr="008C2C3E">
              <w:rPr>
                <w:rFonts w:ascii="Times New Roman" w:hAnsi="Times New Roman" w:cs="Times New Roman"/>
              </w:rPr>
              <w:t>N</w:t>
            </w:r>
          </w:p>
        </w:tc>
        <w:tc>
          <w:tcPr>
            <w:tcW w:w="885" w:type="dxa"/>
          </w:tcPr>
          <w:p w:rsidR="008C2C3E" w:rsidRPr="008C2C3E" w:rsidRDefault="008C2C3E" w:rsidP="008C2C3E">
            <w:pPr>
              <w:spacing w:line="360" w:lineRule="auto"/>
              <w:ind w:right="-1"/>
              <w:jc w:val="both"/>
              <w:rPr>
                <w:rFonts w:ascii="Times New Roman" w:hAnsi="Times New Roman" w:cs="Times New Roman"/>
              </w:rPr>
            </w:pPr>
            <w:r w:rsidRPr="008C2C3E">
              <w:rPr>
                <w:rFonts w:ascii="Times New Roman" w:hAnsi="Times New Roman" w:cs="Times New Roman"/>
              </w:rPr>
              <w:t>17</w:t>
            </w:r>
          </w:p>
        </w:tc>
        <w:tc>
          <w:tcPr>
            <w:tcW w:w="850" w:type="dxa"/>
          </w:tcPr>
          <w:p w:rsidR="008C2C3E" w:rsidRPr="008C2C3E" w:rsidRDefault="008C2C3E" w:rsidP="008C2C3E">
            <w:pPr>
              <w:spacing w:line="360" w:lineRule="auto"/>
              <w:ind w:right="-1"/>
              <w:jc w:val="both"/>
              <w:rPr>
                <w:rFonts w:ascii="Times New Roman" w:hAnsi="Times New Roman" w:cs="Times New Roman"/>
              </w:rPr>
            </w:pPr>
            <w:r w:rsidRPr="008C2C3E">
              <w:rPr>
                <w:rFonts w:ascii="Times New Roman" w:hAnsi="Times New Roman" w:cs="Times New Roman"/>
              </w:rPr>
              <w:t>17</w:t>
            </w:r>
          </w:p>
        </w:tc>
      </w:tr>
      <w:tr w:rsidR="008C2C3E" w:rsidRPr="008C2C3E" w:rsidTr="006622FE">
        <w:trPr>
          <w:trHeight w:val="449"/>
        </w:trPr>
        <w:tc>
          <w:tcPr>
            <w:tcW w:w="1809" w:type="dxa"/>
          </w:tcPr>
          <w:p w:rsidR="008C2C3E" w:rsidRPr="008C2C3E" w:rsidRDefault="008C2C3E" w:rsidP="008C2C3E">
            <w:pPr>
              <w:spacing w:line="360" w:lineRule="auto"/>
              <w:ind w:right="-1"/>
              <w:jc w:val="both"/>
              <w:rPr>
                <w:rFonts w:ascii="Times New Roman" w:hAnsi="Times New Roman" w:cs="Times New Roman"/>
              </w:rPr>
            </w:pPr>
            <m:oMathPara>
              <m:oMathParaPr>
                <m:jc m:val="left"/>
              </m:oMathParaPr>
              <m:oMath>
                <m:acc>
                  <m:accPr>
                    <m:chr m:val="̅"/>
                    <m:ctrlPr>
                      <w:rPr>
                        <w:rFonts w:ascii="Cambria Math" w:hAnsi="Cambria Math" w:cs="Times New Roman"/>
                        <w:i/>
                      </w:rPr>
                    </m:ctrlPr>
                  </m:accPr>
                  <m:e>
                    <m:r>
                      <w:rPr>
                        <w:rFonts w:ascii="Cambria Math" w:hAnsi="Cambria Math" w:cs="Times New Roman"/>
                      </w:rPr>
                      <m:t>x</m:t>
                    </m:r>
                  </m:e>
                </m:acc>
              </m:oMath>
            </m:oMathPara>
          </w:p>
        </w:tc>
        <w:tc>
          <w:tcPr>
            <w:tcW w:w="885" w:type="dxa"/>
          </w:tcPr>
          <w:p w:rsidR="008C2C3E" w:rsidRPr="008C2C3E" w:rsidRDefault="008C2C3E" w:rsidP="008C2C3E">
            <w:pPr>
              <w:spacing w:line="360" w:lineRule="auto"/>
              <w:ind w:right="-1"/>
              <w:jc w:val="both"/>
              <w:rPr>
                <w:rFonts w:ascii="Times New Roman" w:hAnsi="Times New Roman" w:cs="Times New Roman"/>
              </w:rPr>
            </w:pPr>
            <w:r w:rsidRPr="008C2C3E">
              <w:rPr>
                <w:rFonts w:ascii="Times New Roman" w:hAnsi="Times New Roman" w:cs="Times New Roman"/>
              </w:rPr>
              <w:t>72,65</w:t>
            </w:r>
          </w:p>
        </w:tc>
        <w:tc>
          <w:tcPr>
            <w:tcW w:w="850" w:type="dxa"/>
          </w:tcPr>
          <w:p w:rsidR="008C2C3E" w:rsidRPr="008C2C3E" w:rsidRDefault="008C2C3E" w:rsidP="008C2C3E">
            <w:pPr>
              <w:spacing w:line="360" w:lineRule="auto"/>
              <w:ind w:right="-1"/>
              <w:jc w:val="both"/>
              <w:rPr>
                <w:rFonts w:ascii="Times New Roman" w:hAnsi="Times New Roman" w:cs="Times New Roman"/>
              </w:rPr>
            </w:pPr>
            <w:r w:rsidRPr="008C2C3E">
              <w:rPr>
                <w:rFonts w:ascii="Times New Roman" w:hAnsi="Times New Roman" w:cs="Times New Roman"/>
              </w:rPr>
              <w:t>81,76</w:t>
            </w:r>
          </w:p>
        </w:tc>
      </w:tr>
      <w:tr w:rsidR="008C2C3E" w:rsidRPr="008C2C3E" w:rsidTr="006622FE">
        <w:tc>
          <w:tcPr>
            <w:tcW w:w="1809" w:type="dxa"/>
          </w:tcPr>
          <w:p w:rsidR="008C2C3E" w:rsidRPr="008C2C3E" w:rsidRDefault="008C2C3E" w:rsidP="008C2C3E">
            <w:pPr>
              <w:spacing w:line="360" w:lineRule="auto"/>
              <w:ind w:right="-1"/>
              <w:jc w:val="both"/>
              <w:rPr>
                <w:rFonts w:ascii="Times New Roman" w:hAnsi="Times New Roman" w:cs="Times New Roman"/>
              </w:rPr>
            </w:pPr>
            <w:r w:rsidRPr="008C2C3E">
              <w:rPr>
                <w:rFonts w:ascii="Times New Roman" w:hAnsi="Times New Roman" w:cs="Times New Roman"/>
              </w:rPr>
              <w:t>Varians (</w:t>
            </w:r>
            <w:r w:rsidRPr="008C2C3E">
              <w:rPr>
                <w:rFonts w:ascii="Times New Roman" w:hAnsi="Times New Roman" w:cs="Times New Roman"/>
                <w:i/>
              </w:rPr>
              <w:t>S²</w:t>
            </w:r>
            <w:r w:rsidRPr="008C2C3E">
              <w:rPr>
                <w:rFonts w:ascii="Times New Roman" w:hAnsi="Times New Roman" w:cs="Times New Roman"/>
              </w:rPr>
              <w:t>)</w:t>
            </w:r>
          </w:p>
        </w:tc>
        <w:tc>
          <w:tcPr>
            <w:tcW w:w="885" w:type="dxa"/>
          </w:tcPr>
          <w:p w:rsidR="008C2C3E" w:rsidRPr="008C2C3E" w:rsidRDefault="008C2C3E" w:rsidP="008C2C3E">
            <w:pPr>
              <w:spacing w:line="360" w:lineRule="auto"/>
              <w:ind w:right="-1"/>
              <w:jc w:val="both"/>
              <w:rPr>
                <w:rFonts w:ascii="Times New Roman" w:hAnsi="Times New Roman" w:cs="Times New Roman"/>
              </w:rPr>
            </w:pPr>
            <w:r w:rsidRPr="008C2C3E">
              <w:rPr>
                <w:rFonts w:ascii="Times New Roman" w:hAnsi="Times New Roman" w:cs="Times New Roman"/>
              </w:rPr>
              <w:t>24,99</w:t>
            </w:r>
          </w:p>
        </w:tc>
        <w:tc>
          <w:tcPr>
            <w:tcW w:w="850" w:type="dxa"/>
          </w:tcPr>
          <w:p w:rsidR="008C2C3E" w:rsidRPr="008C2C3E" w:rsidRDefault="008C2C3E" w:rsidP="008C2C3E">
            <w:pPr>
              <w:spacing w:line="360" w:lineRule="auto"/>
              <w:ind w:right="-1"/>
              <w:jc w:val="both"/>
              <w:rPr>
                <w:rFonts w:ascii="Times New Roman" w:hAnsi="Times New Roman" w:cs="Times New Roman"/>
              </w:rPr>
            </w:pPr>
            <w:r w:rsidRPr="008C2C3E">
              <w:rPr>
                <w:rFonts w:ascii="Times New Roman" w:hAnsi="Times New Roman" w:cs="Times New Roman"/>
              </w:rPr>
              <w:t>52,31</w:t>
            </w:r>
          </w:p>
        </w:tc>
      </w:tr>
      <w:tr w:rsidR="008C2C3E" w:rsidRPr="008C2C3E" w:rsidTr="006622FE">
        <w:tc>
          <w:tcPr>
            <w:tcW w:w="1809" w:type="dxa"/>
          </w:tcPr>
          <w:p w:rsidR="008C2C3E" w:rsidRPr="008C2C3E" w:rsidRDefault="008C2C3E" w:rsidP="008C2C3E">
            <w:pPr>
              <w:spacing w:line="360" w:lineRule="auto"/>
              <w:ind w:right="-1"/>
              <w:jc w:val="both"/>
              <w:rPr>
                <w:rFonts w:ascii="Times New Roman" w:hAnsi="Times New Roman" w:cs="Times New Roman"/>
              </w:rPr>
            </w:pPr>
            <w:r w:rsidRPr="008C2C3E">
              <w:rPr>
                <w:rFonts w:ascii="Times New Roman" w:hAnsi="Times New Roman" w:cs="Times New Roman"/>
              </w:rPr>
              <w:t>Standart Deviasi</w:t>
            </w:r>
          </w:p>
        </w:tc>
        <w:tc>
          <w:tcPr>
            <w:tcW w:w="885" w:type="dxa"/>
          </w:tcPr>
          <w:p w:rsidR="008C2C3E" w:rsidRPr="008C2C3E" w:rsidRDefault="008C2C3E" w:rsidP="008C2C3E">
            <w:pPr>
              <w:spacing w:line="360" w:lineRule="auto"/>
              <w:ind w:right="-1"/>
              <w:jc w:val="both"/>
              <w:rPr>
                <w:rFonts w:ascii="Times New Roman" w:hAnsi="Times New Roman" w:cs="Times New Roman"/>
              </w:rPr>
            </w:pPr>
            <w:r w:rsidRPr="008C2C3E">
              <w:rPr>
                <w:rFonts w:ascii="Times New Roman" w:hAnsi="Times New Roman" w:cs="Times New Roman"/>
              </w:rPr>
              <w:t>5,00</w:t>
            </w:r>
          </w:p>
        </w:tc>
        <w:tc>
          <w:tcPr>
            <w:tcW w:w="850" w:type="dxa"/>
          </w:tcPr>
          <w:p w:rsidR="008C2C3E" w:rsidRPr="008C2C3E" w:rsidRDefault="008C2C3E" w:rsidP="008C2C3E">
            <w:pPr>
              <w:spacing w:line="360" w:lineRule="auto"/>
              <w:ind w:right="-1"/>
              <w:jc w:val="both"/>
              <w:rPr>
                <w:rFonts w:ascii="Times New Roman" w:hAnsi="Times New Roman" w:cs="Times New Roman"/>
              </w:rPr>
            </w:pPr>
            <w:r w:rsidRPr="008C2C3E">
              <w:rPr>
                <w:rFonts w:ascii="Times New Roman" w:hAnsi="Times New Roman" w:cs="Times New Roman"/>
              </w:rPr>
              <w:t>7,23</w:t>
            </w:r>
          </w:p>
        </w:tc>
      </w:tr>
    </w:tbl>
    <w:p w:rsidR="008C2C3E" w:rsidRPr="008C2C3E" w:rsidRDefault="008C2C3E" w:rsidP="008C2C3E">
      <w:pPr>
        <w:spacing w:after="0" w:line="360" w:lineRule="auto"/>
        <w:ind w:right="-1"/>
        <w:jc w:val="both"/>
        <w:rPr>
          <w:rFonts w:ascii="Times New Roman" w:eastAsia="Times New Roman" w:hAnsi="Times New Roman" w:cs="Times New Roman"/>
          <w:b/>
          <w:noProof/>
          <w:lang w:val="id-ID" w:eastAsia="id-ID"/>
        </w:rPr>
      </w:pPr>
      <w:r w:rsidRPr="008C2C3E">
        <w:rPr>
          <w:rFonts w:ascii="Times New Roman" w:eastAsia="Times New Roman" w:hAnsi="Times New Roman" w:cs="Times New Roman"/>
          <w:b/>
          <w:noProof/>
          <w:lang w:val="id-ID" w:eastAsia="id-ID"/>
        </w:rPr>
        <w:t>Perhitungan</w:t>
      </w:r>
    </w:p>
    <w:p w:rsidR="008C2C3E" w:rsidRPr="008C2C3E" w:rsidRDefault="008C2C3E" w:rsidP="008C2C3E">
      <w:pPr>
        <w:spacing w:line="360" w:lineRule="auto"/>
        <w:rPr>
          <w:rFonts w:ascii="Times New Roman" w:eastAsia="Times New Roman" w:hAnsi="Times New Roman" w:cs="Times New Roman"/>
        </w:rPr>
      </w:pPr>
      <w:r w:rsidRPr="008C2C3E">
        <w:rPr>
          <w:rFonts w:ascii="Times New Roman" w:eastAsia="Times New Roman" w:hAnsi="Times New Roman" w:cs="Times New Roman"/>
          <w:lang w:val="id-ID"/>
        </w:rPr>
        <w:t>perhitungan masing – masing varian sebagai berikut</w:t>
      </w:r>
      <w:r w:rsidRPr="008C2C3E">
        <w:rPr>
          <w:rFonts w:ascii="Times New Roman" w:eastAsia="Times New Roman" w:hAnsi="Times New Roman" w:cs="Times New Roman"/>
        </w:rPr>
        <w:t xml:space="preserve"> :</w:t>
      </w:r>
    </w:p>
    <w:p w:rsidR="008C2C3E" w:rsidRPr="008C2C3E" w:rsidRDefault="008C2C3E" w:rsidP="008C2C3E">
      <w:pPr>
        <w:spacing w:after="0" w:line="360" w:lineRule="auto"/>
        <w:contextualSpacing/>
        <w:jc w:val="both"/>
        <w:rPr>
          <w:rFonts w:ascii="Times New Roman" w:eastAsia="Times New Roman" w:hAnsi="Times New Roman" w:cs="Times New Roman"/>
          <w:noProof/>
          <w:lang w:val="id-ID" w:eastAsia="id-ID"/>
        </w:rPr>
      </w:pPr>
      <m:oMath>
        <m:sSubSup>
          <m:sSubSupPr>
            <m:ctrlPr>
              <w:rPr>
                <w:rFonts w:ascii="Cambria Math" w:eastAsiaTheme="minorEastAsia" w:hAnsi="Cambria Math" w:cs="Times New Roman"/>
                <w:i/>
                <w:vertAlign w:val="subscript"/>
                <w:lang w:val="id-ID"/>
              </w:rPr>
            </m:ctrlPr>
          </m:sSubSupPr>
          <m:e>
            <m:r>
              <w:rPr>
                <w:rFonts w:ascii="Cambria Math" w:eastAsiaTheme="minorEastAsia" w:hAnsi="Cambria Math" w:cs="Times New Roman"/>
                <w:vertAlign w:val="subscript"/>
                <w:lang w:val="id-ID"/>
              </w:rPr>
              <m:t>S</m:t>
            </m:r>
          </m:e>
          <m:sub>
            <m:r>
              <w:rPr>
                <w:rFonts w:ascii="Cambria Math" w:eastAsiaTheme="minorEastAsia" w:hAnsi="Cambria Math" w:cs="Times New Roman"/>
                <w:vertAlign w:val="subscript"/>
                <w:lang w:val="id-ID"/>
              </w:rPr>
              <m:t>1</m:t>
            </m:r>
          </m:sub>
          <m:sup>
            <m:r>
              <w:rPr>
                <w:rFonts w:ascii="Cambria Math" w:eastAsiaTheme="minorEastAsia" w:hAnsi="Cambria Math" w:cs="Times New Roman"/>
                <w:vertAlign w:val="subscript"/>
                <w:lang w:val="id-ID"/>
              </w:rPr>
              <m:t>2</m:t>
            </m:r>
          </m:sup>
        </m:sSubSup>
      </m:oMath>
      <w:r w:rsidRPr="008C2C3E">
        <w:rPr>
          <w:rFonts w:ascii="Times New Roman" w:eastAsiaTheme="minorEastAsia" w:hAnsi="Times New Roman" w:cs="Times New Roman"/>
          <w:noProof/>
          <w:vertAlign w:val="subscript"/>
          <w:lang w:val="id-ID"/>
        </w:rPr>
        <w:t xml:space="preserve"> = </w:t>
      </w:r>
      <m:oMath>
        <m:f>
          <m:fPr>
            <m:ctrlPr>
              <w:rPr>
                <w:rFonts w:ascii="Cambria Math" w:eastAsiaTheme="minorEastAsia" w:hAnsi="Cambria Math" w:cs="Times New Roman"/>
                <w:i/>
                <w:noProof/>
                <w:vertAlign w:val="subscript"/>
                <w:lang w:val="id-ID"/>
              </w:rPr>
            </m:ctrlPr>
          </m:fPr>
          <m:num>
            <m:nary>
              <m:naryPr>
                <m:chr m:val="∑"/>
                <m:limLoc m:val="undOvr"/>
                <m:subHide m:val="1"/>
                <m:supHide m:val="1"/>
                <m:ctrlPr>
                  <w:rPr>
                    <w:rFonts w:ascii="Cambria Math" w:eastAsiaTheme="minorEastAsia" w:hAnsi="Cambria Math" w:cs="Times New Roman"/>
                    <w:i/>
                    <w:noProof/>
                    <w:vertAlign w:val="subscript"/>
                    <w:lang w:val="id-ID"/>
                  </w:rPr>
                </m:ctrlPr>
              </m:naryPr>
              <m:sub/>
              <m:sup/>
              <m:e>
                <m:sSubSup>
                  <m:sSubSupPr>
                    <m:ctrlPr>
                      <w:rPr>
                        <w:rFonts w:ascii="Cambria Math" w:eastAsiaTheme="minorEastAsia" w:hAnsi="Cambria Math" w:cs="Times New Roman"/>
                        <w:i/>
                        <w:noProof/>
                        <w:vertAlign w:val="subscript"/>
                        <w:lang w:val="id-ID"/>
                      </w:rPr>
                    </m:ctrlPr>
                  </m:sSubSupPr>
                  <m:e>
                    <m:r>
                      <w:rPr>
                        <w:rFonts w:ascii="Cambria Math" w:eastAsiaTheme="minorEastAsia" w:hAnsi="Cambria Math" w:cs="Times New Roman"/>
                        <w:noProof/>
                        <w:vertAlign w:val="subscript"/>
                        <w:lang w:val="id-ID"/>
                      </w:rPr>
                      <m:t>X</m:t>
                    </m:r>
                  </m:e>
                  <m:sub>
                    <m:r>
                      <w:rPr>
                        <w:rFonts w:ascii="Cambria Math" w:eastAsiaTheme="minorEastAsia" w:hAnsi="Cambria Math" w:cs="Times New Roman"/>
                        <w:noProof/>
                        <w:vertAlign w:val="subscript"/>
                        <w:lang w:val="id-ID"/>
                      </w:rPr>
                      <m:t>1</m:t>
                    </m:r>
                  </m:sub>
                  <m:sup>
                    <m:r>
                      <w:rPr>
                        <w:rFonts w:ascii="Cambria Math" w:eastAsiaTheme="minorEastAsia" w:hAnsi="Cambria Math" w:cs="Times New Roman"/>
                        <w:noProof/>
                        <w:vertAlign w:val="subscript"/>
                        <w:lang w:val="id-ID"/>
                      </w:rPr>
                      <m:t>2</m:t>
                    </m:r>
                  </m:sup>
                </m:sSubSup>
                <m:r>
                  <w:rPr>
                    <w:rFonts w:ascii="Cambria Math" w:eastAsiaTheme="minorEastAsia" w:hAnsi="Cambria Math" w:cs="Times New Roman"/>
                    <w:noProof/>
                    <w:vertAlign w:val="subscript"/>
                    <w:lang w:val="id-ID"/>
                  </w:rPr>
                  <m:t>-</m:t>
                </m:r>
                <m:f>
                  <m:fPr>
                    <m:ctrlPr>
                      <w:rPr>
                        <w:rFonts w:ascii="Cambria Math" w:eastAsiaTheme="minorEastAsia" w:hAnsi="Cambria Math" w:cs="Times New Roman"/>
                        <w:i/>
                        <w:noProof/>
                        <w:vertAlign w:val="subscript"/>
                        <w:lang w:val="id-ID"/>
                      </w:rPr>
                    </m:ctrlPr>
                  </m:fPr>
                  <m:num>
                    <m:r>
                      <w:rPr>
                        <w:rFonts w:ascii="Cambria Math" w:eastAsiaTheme="minorEastAsia" w:hAnsi="Cambria Math" w:cs="Times New Roman"/>
                        <w:noProof/>
                        <w:vertAlign w:val="subscript"/>
                        <w:lang w:val="id-ID"/>
                      </w:rPr>
                      <m:t>(</m:t>
                    </m:r>
                    <m:nary>
                      <m:naryPr>
                        <m:chr m:val="∑"/>
                        <m:limLoc m:val="undOvr"/>
                        <m:subHide m:val="1"/>
                        <m:supHide m:val="1"/>
                        <m:ctrlPr>
                          <w:rPr>
                            <w:rFonts w:ascii="Cambria Math" w:eastAsiaTheme="minorEastAsia" w:hAnsi="Cambria Math" w:cs="Times New Roman"/>
                            <w:i/>
                            <w:noProof/>
                            <w:vertAlign w:val="subscript"/>
                            <w:lang w:val="id-ID"/>
                          </w:rPr>
                        </m:ctrlPr>
                      </m:naryPr>
                      <m:sub/>
                      <m:sup/>
                      <m:e>
                        <m:r>
                          <w:rPr>
                            <w:rFonts w:ascii="Cambria Math" w:eastAsiaTheme="minorEastAsia" w:hAnsi="Cambria Math" w:cs="Times New Roman"/>
                            <w:noProof/>
                            <w:vertAlign w:val="subscript"/>
                            <w:lang w:val="id-ID"/>
                          </w:rPr>
                          <m:t>X1)²</m:t>
                        </m:r>
                      </m:e>
                    </m:nary>
                  </m:num>
                  <m:den>
                    <m:r>
                      <w:rPr>
                        <w:rFonts w:ascii="Cambria Math" w:eastAsiaTheme="minorEastAsia" w:hAnsi="Cambria Math" w:cs="Times New Roman"/>
                        <w:noProof/>
                        <w:vertAlign w:val="subscript"/>
                        <w:lang w:val="id-ID"/>
                      </w:rPr>
                      <m:t>n</m:t>
                    </m:r>
                  </m:den>
                </m:f>
                <m:r>
                  <w:rPr>
                    <w:rFonts w:ascii="Cambria Math" w:eastAsiaTheme="minorEastAsia" w:hAnsi="Cambria Math" w:cs="Times New Roman"/>
                    <w:noProof/>
                    <w:vertAlign w:val="subscript"/>
                    <w:lang w:val="id-ID"/>
                  </w:rPr>
                  <m:t xml:space="preserve"> </m:t>
                </m:r>
              </m:e>
            </m:nary>
          </m:num>
          <m:den>
            <m:r>
              <w:rPr>
                <w:rFonts w:ascii="Cambria Math" w:eastAsiaTheme="minorEastAsia" w:hAnsi="Cambria Math" w:cs="Times New Roman"/>
                <w:noProof/>
                <w:vertAlign w:val="subscript"/>
                <w:lang w:val="id-ID"/>
              </w:rPr>
              <m:t>(n-1)</m:t>
            </m:r>
          </m:den>
        </m:f>
      </m:oMath>
      <w:r w:rsidRPr="008C2C3E">
        <w:rPr>
          <w:rFonts w:ascii="Times New Roman" w:eastAsiaTheme="minorEastAsia" w:hAnsi="Times New Roman" w:cs="Times New Roman"/>
          <w:noProof/>
          <w:vertAlign w:val="subscript"/>
          <w:lang w:val="id-ID"/>
        </w:rPr>
        <w:tab/>
      </w:r>
      <w:r w:rsidRPr="008C2C3E">
        <w:rPr>
          <w:rFonts w:ascii="Times New Roman" w:eastAsiaTheme="minorEastAsia" w:hAnsi="Times New Roman" w:cs="Times New Roman"/>
          <w:noProof/>
          <w:vertAlign w:val="subscript"/>
          <w:lang w:val="id-ID"/>
        </w:rPr>
        <w:tab/>
      </w:r>
      <m:oMath>
        <m:sSubSup>
          <m:sSubSupPr>
            <m:ctrlPr>
              <w:rPr>
                <w:rFonts w:ascii="Cambria Math" w:eastAsiaTheme="minorEastAsia" w:hAnsi="Cambria Math" w:cs="Times New Roman"/>
                <w:i/>
                <w:vertAlign w:val="subscript"/>
                <w:lang w:val="id-ID"/>
              </w:rPr>
            </m:ctrlPr>
          </m:sSubSupPr>
          <m:e>
            <m:r>
              <w:rPr>
                <w:rFonts w:ascii="Cambria Math" w:eastAsiaTheme="minorEastAsia" w:hAnsi="Cambria Math" w:cs="Times New Roman"/>
                <w:vertAlign w:val="subscript"/>
                <w:lang w:val="id-ID"/>
              </w:rPr>
              <m:t xml:space="preserve">          S</m:t>
            </m:r>
          </m:e>
          <m:sub>
            <m:r>
              <w:rPr>
                <w:rFonts w:ascii="Cambria Math" w:eastAsiaTheme="minorEastAsia" w:hAnsi="Cambria Math" w:cs="Times New Roman"/>
                <w:vertAlign w:val="subscript"/>
                <w:lang w:val="id-ID"/>
              </w:rPr>
              <m:t>2</m:t>
            </m:r>
          </m:sub>
          <m:sup>
            <m:r>
              <w:rPr>
                <w:rFonts w:ascii="Cambria Math" w:eastAsiaTheme="minorEastAsia" w:hAnsi="Cambria Math" w:cs="Times New Roman"/>
                <w:vertAlign w:val="subscript"/>
                <w:lang w:val="id-ID"/>
              </w:rPr>
              <m:t>2</m:t>
            </m:r>
          </m:sup>
        </m:sSubSup>
      </m:oMath>
      <w:r w:rsidRPr="008C2C3E">
        <w:rPr>
          <w:rFonts w:ascii="Times New Roman" w:eastAsiaTheme="minorEastAsia" w:hAnsi="Times New Roman" w:cs="Times New Roman"/>
          <w:noProof/>
          <w:vertAlign w:val="subscript"/>
          <w:lang w:val="id-ID"/>
        </w:rPr>
        <w:t xml:space="preserve"> = </w:t>
      </w:r>
      <m:oMath>
        <m:f>
          <m:fPr>
            <m:ctrlPr>
              <w:rPr>
                <w:rFonts w:ascii="Cambria Math" w:eastAsiaTheme="minorEastAsia" w:hAnsi="Cambria Math" w:cs="Times New Roman"/>
                <w:i/>
                <w:noProof/>
                <w:vertAlign w:val="subscript"/>
                <w:lang w:val="id-ID"/>
              </w:rPr>
            </m:ctrlPr>
          </m:fPr>
          <m:num>
            <m:nary>
              <m:naryPr>
                <m:chr m:val="∑"/>
                <m:limLoc m:val="undOvr"/>
                <m:subHide m:val="1"/>
                <m:supHide m:val="1"/>
                <m:ctrlPr>
                  <w:rPr>
                    <w:rFonts w:ascii="Cambria Math" w:eastAsiaTheme="minorEastAsia" w:hAnsi="Cambria Math" w:cs="Times New Roman"/>
                    <w:i/>
                    <w:noProof/>
                    <w:vertAlign w:val="subscript"/>
                    <w:lang w:val="id-ID"/>
                  </w:rPr>
                </m:ctrlPr>
              </m:naryPr>
              <m:sub/>
              <m:sup/>
              <m:e>
                <m:sSubSup>
                  <m:sSubSupPr>
                    <m:ctrlPr>
                      <w:rPr>
                        <w:rFonts w:ascii="Cambria Math" w:eastAsiaTheme="minorEastAsia" w:hAnsi="Cambria Math" w:cs="Times New Roman"/>
                        <w:i/>
                        <w:noProof/>
                        <w:vertAlign w:val="subscript"/>
                        <w:lang w:val="id-ID"/>
                      </w:rPr>
                    </m:ctrlPr>
                  </m:sSubSupPr>
                  <m:e>
                    <m:r>
                      <w:rPr>
                        <w:rFonts w:ascii="Cambria Math" w:eastAsiaTheme="minorEastAsia" w:hAnsi="Cambria Math" w:cs="Times New Roman"/>
                        <w:noProof/>
                        <w:vertAlign w:val="subscript"/>
                        <w:lang w:val="id-ID"/>
                      </w:rPr>
                      <m:t>X</m:t>
                    </m:r>
                  </m:e>
                  <m:sub>
                    <m:r>
                      <w:rPr>
                        <w:rFonts w:ascii="Cambria Math" w:eastAsiaTheme="minorEastAsia" w:hAnsi="Cambria Math" w:cs="Times New Roman"/>
                        <w:noProof/>
                        <w:vertAlign w:val="subscript"/>
                        <w:lang w:val="id-ID"/>
                      </w:rPr>
                      <m:t>2</m:t>
                    </m:r>
                  </m:sub>
                  <m:sup>
                    <m:r>
                      <w:rPr>
                        <w:rFonts w:ascii="Cambria Math" w:eastAsiaTheme="minorEastAsia" w:hAnsi="Cambria Math" w:cs="Times New Roman"/>
                        <w:noProof/>
                        <w:vertAlign w:val="subscript"/>
                        <w:lang w:val="id-ID"/>
                      </w:rPr>
                      <m:t>2</m:t>
                    </m:r>
                  </m:sup>
                </m:sSubSup>
                <m:r>
                  <w:rPr>
                    <w:rFonts w:ascii="Cambria Math" w:eastAsiaTheme="minorEastAsia" w:hAnsi="Cambria Math" w:cs="Times New Roman"/>
                    <w:noProof/>
                    <w:vertAlign w:val="subscript"/>
                    <w:lang w:val="id-ID"/>
                  </w:rPr>
                  <m:t>-</m:t>
                </m:r>
                <m:f>
                  <m:fPr>
                    <m:ctrlPr>
                      <w:rPr>
                        <w:rFonts w:ascii="Cambria Math" w:eastAsiaTheme="minorEastAsia" w:hAnsi="Cambria Math" w:cs="Times New Roman"/>
                        <w:i/>
                        <w:noProof/>
                        <w:vertAlign w:val="subscript"/>
                        <w:lang w:val="id-ID"/>
                      </w:rPr>
                    </m:ctrlPr>
                  </m:fPr>
                  <m:num>
                    <m:r>
                      <w:rPr>
                        <w:rFonts w:ascii="Cambria Math" w:eastAsiaTheme="minorEastAsia" w:hAnsi="Cambria Math" w:cs="Times New Roman"/>
                        <w:noProof/>
                        <w:vertAlign w:val="subscript"/>
                        <w:lang w:val="id-ID"/>
                      </w:rPr>
                      <m:t>(</m:t>
                    </m:r>
                    <m:nary>
                      <m:naryPr>
                        <m:chr m:val="∑"/>
                        <m:limLoc m:val="undOvr"/>
                        <m:subHide m:val="1"/>
                        <m:supHide m:val="1"/>
                        <m:ctrlPr>
                          <w:rPr>
                            <w:rFonts w:ascii="Cambria Math" w:eastAsiaTheme="minorEastAsia" w:hAnsi="Cambria Math" w:cs="Times New Roman"/>
                            <w:i/>
                            <w:noProof/>
                            <w:vertAlign w:val="subscript"/>
                            <w:lang w:val="id-ID"/>
                          </w:rPr>
                        </m:ctrlPr>
                      </m:naryPr>
                      <m:sub/>
                      <m:sup/>
                      <m:e>
                        <m:r>
                          <w:rPr>
                            <w:rFonts w:ascii="Cambria Math" w:eastAsiaTheme="minorEastAsia" w:hAnsi="Cambria Math" w:cs="Times New Roman"/>
                            <w:noProof/>
                            <w:vertAlign w:val="subscript"/>
                            <w:lang w:val="id-ID"/>
                          </w:rPr>
                          <m:t>X2)²</m:t>
                        </m:r>
                      </m:e>
                    </m:nary>
                  </m:num>
                  <m:den>
                    <m:r>
                      <w:rPr>
                        <w:rFonts w:ascii="Cambria Math" w:eastAsiaTheme="minorEastAsia" w:hAnsi="Cambria Math" w:cs="Times New Roman"/>
                        <w:noProof/>
                        <w:vertAlign w:val="subscript"/>
                        <w:lang w:val="id-ID"/>
                      </w:rPr>
                      <m:t>n</m:t>
                    </m:r>
                  </m:den>
                </m:f>
                <m:r>
                  <w:rPr>
                    <w:rFonts w:ascii="Cambria Math" w:eastAsiaTheme="minorEastAsia" w:hAnsi="Cambria Math" w:cs="Times New Roman"/>
                    <w:noProof/>
                    <w:vertAlign w:val="subscript"/>
                    <w:lang w:val="id-ID"/>
                  </w:rPr>
                  <m:t xml:space="preserve"> </m:t>
                </m:r>
              </m:e>
            </m:nary>
          </m:num>
          <m:den>
            <m:r>
              <w:rPr>
                <w:rFonts w:ascii="Cambria Math" w:eastAsiaTheme="minorEastAsia" w:hAnsi="Cambria Math" w:cs="Times New Roman"/>
                <w:noProof/>
                <w:vertAlign w:val="subscript"/>
                <w:lang w:val="id-ID"/>
              </w:rPr>
              <m:t>(n-1)</m:t>
            </m:r>
          </m:den>
        </m:f>
      </m:oMath>
    </w:p>
    <w:p w:rsidR="008C2C3E" w:rsidRPr="008C2C3E" w:rsidRDefault="008C2C3E" w:rsidP="008C2C3E">
      <w:pPr>
        <w:spacing w:after="0" w:line="360" w:lineRule="auto"/>
        <w:contextualSpacing/>
        <w:jc w:val="both"/>
        <w:rPr>
          <w:rFonts w:ascii="Times New Roman" w:eastAsia="Times New Roman" w:hAnsi="Times New Roman" w:cs="Times New Roman"/>
          <w:lang w:val="id-ID"/>
        </w:rPr>
      </w:pPr>
      <m:oMath>
        <m:sSubSup>
          <m:sSubSupPr>
            <m:ctrlPr>
              <w:rPr>
                <w:rFonts w:ascii="Cambria Math" w:eastAsiaTheme="minorEastAsia" w:hAnsi="Cambria Math" w:cs="Times New Roman"/>
                <w:i/>
                <w:lang w:val="id-ID"/>
              </w:rPr>
            </m:ctrlPr>
          </m:sSubSupPr>
          <m:e>
            <m:r>
              <w:rPr>
                <w:rFonts w:ascii="Cambria Math" w:eastAsiaTheme="minorEastAsia" w:hAnsi="Cambria Math" w:cs="Times New Roman"/>
                <w:lang w:val="id-ID"/>
              </w:rPr>
              <m:t>S</m:t>
            </m:r>
          </m:e>
          <m:sub>
            <m:r>
              <w:rPr>
                <w:rFonts w:ascii="Cambria Math" w:eastAsiaTheme="minorEastAsia" w:hAnsi="Cambria Math" w:cs="Times New Roman"/>
                <w:lang w:val="id-ID"/>
              </w:rPr>
              <m:t>1</m:t>
            </m:r>
          </m:sub>
          <m:sup>
            <m:r>
              <w:rPr>
                <w:rFonts w:ascii="Cambria Math" w:eastAsiaTheme="minorEastAsia" w:hAnsi="Cambria Math" w:cs="Times New Roman"/>
                <w:lang w:val="id-ID"/>
              </w:rPr>
              <m:t>2</m:t>
            </m:r>
          </m:sup>
        </m:sSubSup>
      </m:oMath>
      <w:r w:rsidRPr="008C2C3E">
        <w:rPr>
          <w:rFonts w:ascii="Times New Roman" w:eastAsiaTheme="minorEastAsia" w:hAnsi="Times New Roman" w:cs="Times New Roman"/>
          <w:noProof/>
          <w:lang w:val="id-ID"/>
        </w:rPr>
        <w:t xml:space="preserve"> = </w:t>
      </w:r>
      <m:oMath>
        <m:f>
          <m:fPr>
            <m:ctrlPr>
              <w:rPr>
                <w:rFonts w:ascii="Cambria Math" w:eastAsiaTheme="minorEastAsia" w:hAnsi="Cambria Math" w:cs="Times New Roman"/>
                <w:i/>
                <w:noProof/>
                <w:lang w:val="id-ID"/>
              </w:rPr>
            </m:ctrlPr>
          </m:fPr>
          <m:num>
            <m:r>
              <w:rPr>
                <w:rFonts w:ascii="Cambria Math" w:eastAsiaTheme="minorEastAsia" w:hAnsi="Cambria Math" w:cs="Times New Roman"/>
                <w:noProof/>
                <w:lang w:val="id-ID"/>
              </w:rPr>
              <m:t xml:space="preserve">(114490) – </m:t>
            </m:r>
            <m:f>
              <m:fPr>
                <m:ctrlPr>
                  <w:rPr>
                    <w:rFonts w:ascii="Cambria Math" w:eastAsiaTheme="minorEastAsia" w:hAnsi="Cambria Math" w:cs="Times New Roman"/>
                    <w:i/>
                    <w:noProof/>
                    <w:lang w:val="id-ID"/>
                  </w:rPr>
                </m:ctrlPr>
              </m:fPr>
              <m:num>
                <m:r>
                  <w:rPr>
                    <w:rFonts w:ascii="Cambria Math" w:eastAsiaTheme="minorEastAsia" w:hAnsi="Cambria Math" w:cs="Times New Roman"/>
                    <w:noProof/>
                    <w:lang w:val="id-ID"/>
                  </w:rPr>
                  <m:t>(1890)²</m:t>
                </m:r>
              </m:num>
              <m:den>
                <m:r>
                  <w:rPr>
                    <w:rFonts w:ascii="Cambria Math" w:eastAsiaTheme="minorEastAsia" w:hAnsi="Cambria Math" w:cs="Times New Roman"/>
                    <w:noProof/>
                    <w:lang w:val="id-ID"/>
                  </w:rPr>
                  <m:t>17</m:t>
                </m:r>
              </m:den>
            </m:f>
          </m:num>
          <m:den>
            <m:r>
              <w:rPr>
                <w:rFonts w:ascii="Cambria Math" w:eastAsiaTheme="minorEastAsia" w:hAnsi="Cambria Math" w:cs="Times New Roman"/>
                <w:noProof/>
                <w:lang w:val="id-ID"/>
              </w:rPr>
              <m:t>(17-1)</m:t>
            </m:r>
          </m:den>
        </m:f>
      </m:oMath>
      <w:r w:rsidRPr="008C2C3E">
        <w:rPr>
          <w:rFonts w:ascii="Times New Roman" w:eastAsiaTheme="minorEastAsia" w:hAnsi="Times New Roman" w:cs="Times New Roman"/>
          <w:noProof/>
          <w:lang w:val="id-ID"/>
        </w:rPr>
        <w:t xml:space="preserve"> </w:t>
      </w:r>
      <w:r w:rsidRPr="008C2C3E">
        <w:rPr>
          <w:rFonts w:ascii="Times New Roman" w:eastAsiaTheme="minorEastAsia" w:hAnsi="Times New Roman" w:cs="Times New Roman"/>
          <w:noProof/>
          <w:lang w:val="id-ID"/>
        </w:rPr>
        <w:tab/>
      </w:r>
      <w:r w:rsidRPr="008C2C3E">
        <w:rPr>
          <w:rFonts w:ascii="Times New Roman" w:eastAsiaTheme="minorEastAsia" w:hAnsi="Times New Roman" w:cs="Times New Roman"/>
          <w:noProof/>
          <w:lang w:val="id-ID"/>
        </w:rPr>
        <w:tab/>
        <w:t xml:space="preserve">         </w:t>
      </w:r>
      <m:oMath>
        <m:sSubSup>
          <m:sSubSupPr>
            <m:ctrlPr>
              <w:rPr>
                <w:rFonts w:ascii="Cambria Math" w:eastAsiaTheme="minorEastAsia" w:hAnsi="Cambria Math" w:cs="Times New Roman"/>
                <w:i/>
                <w:lang w:val="id-ID"/>
              </w:rPr>
            </m:ctrlPr>
          </m:sSubSupPr>
          <m:e>
            <m:r>
              <w:rPr>
                <w:rFonts w:ascii="Cambria Math" w:eastAsiaTheme="minorEastAsia" w:hAnsi="Cambria Math" w:cs="Times New Roman"/>
                <w:lang w:val="id-ID"/>
              </w:rPr>
              <m:t>S</m:t>
            </m:r>
          </m:e>
          <m:sub>
            <m:r>
              <w:rPr>
                <w:rFonts w:ascii="Cambria Math" w:eastAsiaTheme="minorEastAsia" w:hAnsi="Cambria Math" w:cs="Times New Roman"/>
                <w:lang w:val="id-ID"/>
              </w:rPr>
              <m:t>2</m:t>
            </m:r>
          </m:sub>
          <m:sup>
            <m:r>
              <w:rPr>
                <w:rFonts w:ascii="Cambria Math" w:eastAsiaTheme="minorEastAsia" w:hAnsi="Cambria Math" w:cs="Times New Roman"/>
                <w:lang w:val="id-ID"/>
              </w:rPr>
              <m:t>2</m:t>
            </m:r>
          </m:sup>
        </m:sSubSup>
      </m:oMath>
      <w:r w:rsidRPr="008C2C3E">
        <w:rPr>
          <w:rFonts w:ascii="Times New Roman" w:eastAsiaTheme="minorEastAsia" w:hAnsi="Times New Roman" w:cs="Times New Roman"/>
          <w:noProof/>
          <w:lang w:val="id-ID"/>
        </w:rPr>
        <w:t xml:space="preserve"> = </w:t>
      </w:r>
      <m:oMath>
        <m:f>
          <m:fPr>
            <m:ctrlPr>
              <w:rPr>
                <w:rFonts w:ascii="Cambria Math" w:eastAsiaTheme="minorEastAsia" w:hAnsi="Cambria Math" w:cs="Times New Roman"/>
                <w:i/>
                <w:noProof/>
                <w:lang w:val="id-ID"/>
              </w:rPr>
            </m:ctrlPr>
          </m:fPr>
          <m:num>
            <m:r>
              <w:rPr>
                <w:rFonts w:ascii="Cambria Math" w:eastAsiaTheme="minorEastAsia" w:hAnsi="Cambria Math" w:cs="Times New Roman"/>
                <w:noProof/>
                <w:lang w:val="id-ID"/>
              </w:rPr>
              <m:t xml:space="preserve">(90119) – </m:t>
            </m:r>
            <m:f>
              <m:fPr>
                <m:ctrlPr>
                  <w:rPr>
                    <w:rFonts w:ascii="Cambria Math" w:eastAsiaTheme="minorEastAsia" w:hAnsi="Cambria Math" w:cs="Times New Roman"/>
                    <w:i/>
                    <w:noProof/>
                    <w:lang w:val="id-ID"/>
                  </w:rPr>
                </m:ctrlPr>
              </m:fPr>
              <m:num>
                <m:r>
                  <w:rPr>
                    <w:rFonts w:ascii="Cambria Math" w:eastAsiaTheme="minorEastAsia" w:hAnsi="Cambria Math" w:cs="Times New Roman"/>
                    <w:noProof/>
                    <w:lang w:val="id-ID"/>
                  </w:rPr>
                  <m:t>(1235)²</m:t>
                </m:r>
              </m:num>
              <m:den>
                <m:r>
                  <w:rPr>
                    <w:rFonts w:ascii="Cambria Math" w:eastAsiaTheme="minorEastAsia" w:hAnsi="Cambria Math" w:cs="Times New Roman"/>
                    <w:noProof/>
                    <w:lang w:val="id-ID"/>
                  </w:rPr>
                  <m:t>17</m:t>
                </m:r>
              </m:den>
            </m:f>
          </m:num>
          <m:den>
            <m:r>
              <w:rPr>
                <w:rFonts w:ascii="Cambria Math" w:eastAsiaTheme="minorEastAsia" w:hAnsi="Cambria Math" w:cs="Times New Roman"/>
                <w:noProof/>
                <w:lang w:val="id-ID"/>
              </w:rPr>
              <m:t>(17-1)</m:t>
            </m:r>
          </m:den>
        </m:f>
      </m:oMath>
      <w:r w:rsidRPr="008C2C3E">
        <w:rPr>
          <w:rFonts w:ascii="Times New Roman" w:eastAsiaTheme="minorEastAsia" w:hAnsi="Times New Roman" w:cs="Times New Roman"/>
          <w:noProof/>
          <w:lang w:val="id-ID"/>
        </w:rPr>
        <w:t xml:space="preserve"> </w:t>
      </w:r>
    </w:p>
    <w:p w:rsidR="008C2C3E" w:rsidRPr="008C2C3E" w:rsidRDefault="008C2C3E" w:rsidP="008C2C3E">
      <w:pPr>
        <w:spacing w:after="0" w:line="360" w:lineRule="auto"/>
        <w:contextualSpacing/>
        <w:jc w:val="both"/>
        <w:rPr>
          <w:rFonts w:ascii="Times New Roman" w:eastAsiaTheme="minorEastAsia" w:hAnsi="Times New Roman" w:cs="Times New Roman"/>
          <w:noProof/>
          <w:lang w:val="id-ID"/>
        </w:rPr>
      </w:pPr>
      <m:oMath>
        <m:sSubSup>
          <m:sSubSupPr>
            <m:ctrlPr>
              <w:rPr>
                <w:rFonts w:ascii="Cambria Math" w:eastAsiaTheme="minorEastAsia" w:hAnsi="Cambria Math" w:cs="Times New Roman"/>
                <w:i/>
                <w:lang w:val="id-ID"/>
              </w:rPr>
            </m:ctrlPr>
          </m:sSubSupPr>
          <m:e>
            <m:r>
              <w:rPr>
                <w:rFonts w:ascii="Cambria Math" w:eastAsiaTheme="minorEastAsia" w:hAnsi="Cambria Math" w:cs="Times New Roman"/>
                <w:lang w:val="id-ID"/>
              </w:rPr>
              <m:t>S</m:t>
            </m:r>
          </m:e>
          <m:sub>
            <m:r>
              <w:rPr>
                <w:rFonts w:ascii="Cambria Math" w:eastAsiaTheme="minorEastAsia" w:hAnsi="Cambria Math" w:cs="Times New Roman"/>
                <w:lang w:val="id-ID"/>
              </w:rPr>
              <m:t>1</m:t>
            </m:r>
          </m:sub>
          <m:sup>
            <m:r>
              <w:rPr>
                <w:rFonts w:ascii="Cambria Math" w:eastAsiaTheme="minorEastAsia" w:hAnsi="Cambria Math" w:cs="Times New Roman"/>
                <w:lang w:val="id-ID"/>
              </w:rPr>
              <m:t>2</m:t>
            </m:r>
          </m:sup>
        </m:sSubSup>
      </m:oMath>
      <w:r w:rsidRPr="008C2C3E">
        <w:rPr>
          <w:rFonts w:ascii="Times New Roman" w:eastAsiaTheme="minorEastAsia" w:hAnsi="Times New Roman" w:cs="Times New Roman"/>
          <w:noProof/>
          <w:lang w:val="id-ID"/>
        </w:rPr>
        <w:t xml:space="preserve"> = </w:t>
      </w:r>
      <m:oMath>
        <m:f>
          <m:fPr>
            <m:ctrlPr>
              <w:rPr>
                <w:rFonts w:ascii="Cambria Math" w:eastAsiaTheme="minorEastAsia" w:hAnsi="Cambria Math" w:cs="Times New Roman"/>
                <w:i/>
                <w:noProof/>
                <w:lang w:val="id-ID"/>
              </w:rPr>
            </m:ctrlPr>
          </m:fPr>
          <m:num>
            <m:r>
              <w:rPr>
                <w:rFonts w:ascii="Cambria Math" w:eastAsiaTheme="minorEastAsia" w:hAnsi="Cambria Math" w:cs="Times New Roman"/>
                <w:noProof/>
                <w:lang w:val="id-ID"/>
              </w:rPr>
              <m:t>114490-113,625</m:t>
            </m:r>
          </m:num>
          <m:den>
            <m:r>
              <w:rPr>
                <w:rFonts w:ascii="Cambria Math" w:eastAsiaTheme="minorEastAsia" w:hAnsi="Cambria Math" w:cs="Times New Roman"/>
                <w:noProof/>
                <w:lang w:val="id-ID"/>
              </w:rPr>
              <m:t>16</m:t>
            </m:r>
          </m:den>
        </m:f>
      </m:oMath>
      <w:r w:rsidRPr="008C2C3E">
        <w:rPr>
          <w:rFonts w:ascii="Times New Roman" w:eastAsiaTheme="minorEastAsia" w:hAnsi="Times New Roman" w:cs="Times New Roman"/>
          <w:noProof/>
          <w:lang w:val="id-ID"/>
        </w:rPr>
        <w:t xml:space="preserve"> </w:t>
      </w:r>
      <w:r w:rsidRPr="008C2C3E">
        <w:rPr>
          <w:rFonts w:ascii="Times New Roman" w:eastAsiaTheme="minorEastAsia" w:hAnsi="Times New Roman" w:cs="Times New Roman"/>
          <w:noProof/>
          <w:lang w:val="id-ID"/>
        </w:rPr>
        <w:tab/>
        <w:t xml:space="preserve">  </w:t>
      </w:r>
      <w:r w:rsidRPr="008C2C3E">
        <w:rPr>
          <w:rFonts w:ascii="Times New Roman" w:eastAsiaTheme="minorEastAsia" w:hAnsi="Times New Roman" w:cs="Times New Roman"/>
          <w:noProof/>
          <w:lang w:val="id-ID"/>
        </w:rPr>
        <w:tab/>
        <w:t xml:space="preserve">        </w:t>
      </w:r>
      <m:oMath>
        <m:sSubSup>
          <m:sSubSupPr>
            <m:ctrlPr>
              <w:rPr>
                <w:rFonts w:ascii="Cambria Math" w:eastAsiaTheme="minorEastAsia" w:hAnsi="Cambria Math" w:cs="Times New Roman"/>
                <w:i/>
                <w:lang w:val="id-ID"/>
              </w:rPr>
            </m:ctrlPr>
          </m:sSubSupPr>
          <m:e>
            <m:r>
              <w:rPr>
                <w:rFonts w:ascii="Cambria Math" w:eastAsiaTheme="minorEastAsia" w:hAnsi="Cambria Math" w:cs="Times New Roman"/>
                <w:lang w:val="id-ID"/>
              </w:rPr>
              <m:t>S</m:t>
            </m:r>
          </m:e>
          <m:sub>
            <m:r>
              <w:rPr>
                <w:rFonts w:ascii="Cambria Math" w:eastAsiaTheme="minorEastAsia" w:hAnsi="Cambria Math" w:cs="Times New Roman"/>
                <w:lang w:val="id-ID"/>
              </w:rPr>
              <m:t>2</m:t>
            </m:r>
          </m:sub>
          <m:sup>
            <m:r>
              <w:rPr>
                <w:rFonts w:ascii="Cambria Math" w:eastAsiaTheme="minorEastAsia" w:hAnsi="Cambria Math" w:cs="Times New Roman"/>
                <w:lang w:val="id-ID"/>
              </w:rPr>
              <m:t>2</m:t>
            </m:r>
          </m:sup>
        </m:sSubSup>
      </m:oMath>
      <w:r w:rsidRPr="008C2C3E">
        <w:rPr>
          <w:rFonts w:ascii="Times New Roman" w:eastAsiaTheme="minorEastAsia" w:hAnsi="Times New Roman" w:cs="Times New Roman"/>
          <w:noProof/>
          <w:lang w:val="id-ID"/>
        </w:rPr>
        <w:t xml:space="preserve"> = </w:t>
      </w:r>
      <m:oMath>
        <m:f>
          <m:fPr>
            <m:ctrlPr>
              <w:rPr>
                <w:rFonts w:ascii="Cambria Math" w:eastAsiaTheme="minorEastAsia" w:hAnsi="Cambria Math" w:cs="Times New Roman"/>
                <w:i/>
                <w:noProof/>
                <w:lang w:val="id-ID"/>
              </w:rPr>
            </m:ctrlPr>
          </m:fPr>
          <m:num>
            <m:r>
              <w:rPr>
                <w:rFonts w:ascii="Cambria Math" w:eastAsiaTheme="minorEastAsia" w:hAnsi="Cambria Math" w:cs="Times New Roman"/>
                <w:noProof/>
                <w:lang w:val="id-ID"/>
              </w:rPr>
              <m:t xml:space="preserve">90119-89719,117 </m:t>
            </m:r>
          </m:num>
          <m:den>
            <m:r>
              <w:rPr>
                <w:rFonts w:ascii="Cambria Math" w:eastAsiaTheme="minorEastAsia" w:hAnsi="Cambria Math" w:cs="Times New Roman"/>
                <w:noProof/>
                <w:lang w:val="id-ID"/>
              </w:rPr>
              <m:t>16</m:t>
            </m:r>
          </m:den>
        </m:f>
      </m:oMath>
    </w:p>
    <w:p w:rsidR="008C2C3E" w:rsidRPr="008C2C3E" w:rsidRDefault="008C2C3E" w:rsidP="008C2C3E">
      <w:pPr>
        <w:spacing w:after="0" w:line="360" w:lineRule="auto"/>
        <w:contextualSpacing/>
        <w:jc w:val="both"/>
        <w:rPr>
          <w:rFonts w:ascii="Times New Roman" w:eastAsiaTheme="minorEastAsia" w:hAnsi="Times New Roman" w:cs="Times New Roman"/>
          <w:noProof/>
        </w:rPr>
      </w:pPr>
      <m:oMath>
        <m:sSubSup>
          <m:sSubSupPr>
            <m:ctrlPr>
              <w:rPr>
                <w:rFonts w:ascii="Cambria Math" w:eastAsiaTheme="minorEastAsia" w:hAnsi="Cambria Math" w:cs="Times New Roman"/>
                <w:i/>
                <w:lang w:val="id-ID"/>
              </w:rPr>
            </m:ctrlPr>
          </m:sSubSupPr>
          <m:e>
            <m:r>
              <w:rPr>
                <w:rFonts w:ascii="Cambria Math" w:eastAsiaTheme="minorEastAsia" w:hAnsi="Cambria Math" w:cs="Times New Roman"/>
                <w:lang w:val="id-ID"/>
              </w:rPr>
              <m:t>S</m:t>
            </m:r>
          </m:e>
          <m:sub>
            <m:r>
              <w:rPr>
                <w:rFonts w:ascii="Cambria Math" w:eastAsiaTheme="minorEastAsia" w:hAnsi="Cambria Math" w:cs="Times New Roman"/>
                <w:lang w:val="id-ID"/>
              </w:rPr>
              <m:t>1</m:t>
            </m:r>
          </m:sub>
          <m:sup>
            <m:r>
              <w:rPr>
                <w:rFonts w:ascii="Cambria Math" w:eastAsiaTheme="minorEastAsia" w:hAnsi="Cambria Math" w:cs="Times New Roman"/>
                <w:lang w:val="id-ID"/>
              </w:rPr>
              <m:t>2</m:t>
            </m:r>
          </m:sup>
        </m:sSubSup>
      </m:oMath>
      <w:r w:rsidRPr="008C2C3E">
        <w:rPr>
          <w:rFonts w:ascii="Times New Roman" w:eastAsiaTheme="minorEastAsia" w:hAnsi="Times New Roman" w:cs="Times New Roman"/>
          <w:noProof/>
          <w:lang w:val="id-ID"/>
        </w:rPr>
        <w:t xml:space="preserve"> = </w:t>
      </w:r>
      <w:r w:rsidRPr="008C2C3E">
        <w:rPr>
          <w:rFonts w:ascii="Times New Roman" w:eastAsiaTheme="minorEastAsia" w:hAnsi="Times New Roman" w:cs="Times New Roman"/>
          <w:noProof/>
        </w:rPr>
        <w:t>52,31</w:t>
      </w:r>
      <w:r w:rsidRPr="008C2C3E">
        <w:rPr>
          <w:rFonts w:ascii="Times New Roman" w:eastAsiaTheme="minorEastAsia" w:hAnsi="Times New Roman" w:cs="Times New Roman"/>
          <w:noProof/>
          <w:lang w:val="id-ID"/>
        </w:rPr>
        <w:tab/>
      </w:r>
      <w:r w:rsidRPr="008C2C3E">
        <w:rPr>
          <w:rFonts w:ascii="Times New Roman" w:eastAsiaTheme="minorEastAsia" w:hAnsi="Times New Roman" w:cs="Times New Roman"/>
          <w:noProof/>
          <w:lang w:val="id-ID"/>
        </w:rPr>
        <w:tab/>
        <w:t xml:space="preserve">      </w:t>
      </w:r>
      <w:r w:rsidRPr="008C2C3E">
        <w:rPr>
          <w:rFonts w:ascii="Times New Roman" w:eastAsiaTheme="minorEastAsia" w:hAnsi="Times New Roman" w:cs="Times New Roman"/>
          <w:noProof/>
        </w:rPr>
        <w:tab/>
        <w:t xml:space="preserve">      </w:t>
      </w:r>
      <w:r w:rsidRPr="008C2C3E">
        <w:rPr>
          <w:rFonts w:ascii="Times New Roman" w:eastAsiaTheme="minorEastAsia" w:hAnsi="Times New Roman" w:cs="Times New Roman"/>
          <w:noProof/>
          <w:lang w:val="id-ID"/>
        </w:rPr>
        <w:t xml:space="preserve">  </w:t>
      </w:r>
      <m:oMath>
        <m:sSubSup>
          <m:sSubSupPr>
            <m:ctrlPr>
              <w:rPr>
                <w:rFonts w:ascii="Cambria Math" w:eastAsiaTheme="minorEastAsia" w:hAnsi="Cambria Math" w:cs="Times New Roman"/>
                <w:i/>
                <w:lang w:val="id-ID"/>
              </w:rPr>
            </m:ctrlPr>
          </m:sSubSupPr>
          <m:e>
            <m:r>
              <w:rPr>
                <w:rFonts w:ascii="Cambria Math" w:eastAsiaTheme="minorEastAsia" w:hAnsi="Cambria Math" w:cs="Times New Roman"/>
                <w:lang w:val="id-ID"/>
              </w:rPr>
              <m:t>S</m:t>
            </m:r>
          </m:e>
          <m:sub>
            <m:r>
              <w:rPr>
                <w:rFonts w:ascii="Cambria Math" w:eastAsiaTheme="minorEastAsia" w:hAnsi="Cambria Math" w:cs="Times New Roman"/>
                <w:lang w:val="id-ID"/>
              </w:rPr>
              <m:t>2</m:t>
            </m:r>
          </m:sub>
          <m:sup>
            <m:r>
              <w:rPr>
                <w:rFonts w:ascii="Cambria Math" w:eastAsiaTheme="minorEastAsia" w:hAnsi="Cambria Math" w:cs="Times New Roman"/>
                <w:lang w:val="id-ID"/>
              </w:rPr>
              <m:t>2</m:t>
            </m:r>
          </m:sup>
        </m:sSubSup>
      </m:oMath>
      <w:r w:rsidRPr="008C2C3E">
        <w:rPr>
          <w:rFonts w:ascii="Times New Roman" w:eastAsiaTheme="minorEastAsia" w:hAnsi="Times New Roman" w:cs="Times New Roman"/>
          <w:noProof/>
          <w:lang w:val="id-ID"/>
        </w:rPr>
        <w:t xml:space="preserve"> = </w:t>
      </w:r>
      <w:r w:rsidRPr="008C2C3E">
        <w:rPr>
          <w:rFonts w:ascii="Times New Roman" w:eastAsiaTheme="minorEastAsia" w:hAnsi="Times New Roman" w:cs="Times New Roman"/>
          <w:noProof/>
        </w:rPr>
        <w:t>24,99</w:t>
      </w:r>
    </w:p>
    <w:p w:rsidR="008C2C3E" w:rsidRPr="008C2C3E" w:rsidRDefault="008C2C3E" w:rsidP="008C2C3E">
      <w:pPr>
        <w:spacing w:after="0" w:line="360" w:lineRule="auto"/>
        <w:jc w:val="both"/>
        <w:rPr>
          <w:rFonts w:ascii="Times New Roman" w:eastAsia="Times New Roman" w:hAnsi="Times New Roman" w:cs="Times New Roman"/>
          <w:lang w:val="id-ID"/>
        </w:rPr>
      </w:pPr>
      <w:r w:rsidRPr="008C2C3E">
        <w:rPr>
          <w:rFonts w:ascii="Times New Roman" w:eastAsia="Times New Roman" w:hAnsi="Times New Roman" w:cs="Times New Roman"/>
          <w:lang w:val="id-ID"/>
        </w:rPr>
        <w:t>Perhitungan t</w:t>
      </w:r>
      <w:r w:rsidRPr="008C2C3E">
        <w:rPr>
          <w:rFonts w:ascii="Times New Roman" w:eastAsia="Times New Roman" w:hAnsi="Times New Roman" w:cs="Times New Roman"/>
          <w:vertAlign w:val="subscript"/>
          <w:lang w:val="id-ID"/>
        </w:rPr>
        <w:t xml:space="preserve">hitung </w:t>
      </w:r>
      <w:r w:rsidRPr="008C2C3E">
        <w:rPr>
          <w:rFonts w:ascii="Times New Roman" w:eastAsia="Times New Roman" w:hAnsi="Times New Roman" w:cs="Times New Roman"/>
          <w:lang w:val="id-ID"/>
        </w:rPr>
        <w:t>sebagai berikut:</w:t>
      </w:r>
      <w:r w:rsidRPr="008C2C3E">
        <w:rPr>
          <w:rFonts w:ascii="Times New Roman" w:hAnsi="Times New Roman" w:cs="Times New Roman"/>
          <w:noProof/>
        </w:rPr>
        <w:tab/>
        <w:t xml:space="preserve">        </w:t>
      </w:r>
    </w:p>
    <w:p w:rsidR="008C2C3E" w:rsidRPr="008C2C3E" w:rsidRDefault="008C2C3E" w:rsidP="008C2C3E">
      <w:pPr>
        <w:spacing w:after="0" w:line="360" w:lineRule="auto"/>
        <w:ind w:left="851" w:hanging="851"/>
        <w:contextualSpacing/>
        <w:jc w:val="both"/>
        <w:rPr>
          <w:rFonts w:ascii="Times New Roman" w:hAnsi="Times New Roman" w:cs="Times New Roman"/>
        </w:rPr>
      </w:pPr>
      <w:r w:rsidRPr="008C2C3E">
        <w:rPr>
          <w:rFonts w:ascii="Times New Roman" w:hAnsi="Times New Roman" w:cs="Times New Roman"/>
        </w:rPr>
        <w:t xml:space="preserve">t-test </w:t>
      </w:r>
      <w:r w:rsidRPr="008C2C3E">
        <w:rPr>
          <w:rFonts w:ascii="Times New Roman" w:hAnsi="Times New Roman" w:cs="Times New Roman"/>
        </w:rPr>
        <w:tab/>
        <w:t xml:space="preserve">= </w:t>
      </w:r>
      <m:oMath>
        <m:f>
          <m:fPr>
            <m:ctrlPr>
              <w:rPr>
                <w:rFonts w:ascii="Cambria Math" w:hAnsi="Cambria Math" w:cs="Times New Roman"/>
                <w:i/>
              </w:rPr>
            </m:ctrlPr>
          </m:fPr>
          <m:num>
            <m:acc>
              <m:accPr>
                <m:chr m:val="̅"/>
                <m:ctrlPr>
                  <w:rPr>
                    <w:rFonts w:ascii="Cambria Math" w:hAnsi="Cambria Math" w:cs="Times New Roman"/>
                    <w:i/>
                  </w:rPr>
                </m:ctrlPr>
              </m:accPr>
              <m:e>
                <m:r>
                  <w:rPr>
                    <w:rFonts w:ascii="Cambria Math" w:hAnsi="Cambria Math" w:cs="Times New Roman"/>
                  </w:rPr>
                  <m:t>X</m:t>
                </m:r>
              </m:e>
            </m:acc>
            <m:r>
              <w:rPr>
                <w:rFonts w:ascii="Cambria Math" w:hAnsi="Cambria Math" w:cs="Times New Roman"/>
              </w:rPr>
              <m:t xml:space="preserve">₁- </m:t>
            </m:r>
            <m:acc>
              <m:accPr>
                <m:chr m:val="̅"/>
                <m:ctrlPr>
                  <w:rPr>
                    <w:rFonts w:ascii="Cambria Math" w:hAnsi="Cambria Math" w:cs="Times New Roman"/>
                    <w:i/>
                  </w:rPr>
                </m:ctrlPr>
              </m:accPr>
              <m:e>
                <m:r>
                  <w:rPr>
                    <w:rFonts w:ascii="Cambria Math" w:hAnsi="Cambria Math" w:cs="Times New Roman"/>
                  </w:rPr>
                  <m:t>X</m:t>
                </m:r>
              </m:e>
            </m:acc>
            <m:r>
              <w:rPr>
                <w:rFonts w:ascii="Cambria Math" w:hAnsi="Cambria Math" w:cs="Times New Roman"/>
              </w:rPr>
              <m:t>₂</m:t>
            </m:r>
          </m:num>
          <m:den>
            <m:rad>
              <m:radPr>
                <m:degHide m:val="1"/>
                <m:ctrlPr>
                  <w:rPr>
                    <w:rFonts w:ascii="Cambria Math" w:hAnsi="Cambria Math" w:cs="Times New Roman"/>
                    <w:i/>
                  </w:rPr>
                </m:ctrlPr>
              </m:radPr>
              <m:deg/>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S₁²</m:t>
                        </m:r>
                      </m:num>
                      <m:den>
                        <m:r>
                          <w:rPr>
                            <w:rFonts w:ascii="Cambria Math" w:hAnsi="Cambria Math" w:cs="Times New Roman"/>
                          </w:rPr>
                          <m:t>n₁</m:t>
                        </m:r>
                      </m:den>
                    </m:f>
                  </m:e>
                </m:d>
                <m:r>
                  <w:rPr>
                    <w:rFonts w:ascii="Cambria Math" w:hAnsi="Cambria Math" w:cs="Times New Roman"/>
                  </w:rPr>
                  <m:t>+</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S₂²</m:t>
                        </m:r>
                      </m:num>
                      <m:den>
                        <m:r>
                          <w:rPr>
                            <w:rFonts w:ascii="Cambria Math" w:hAnsi="Cambria Math" w:cs="Times New Roman"/>
                          </w:rPr>
                          <m:t>n₂</m:t>
                        </m:r>
                      </m:den>
                    </m:f>
                  </m:e>
                </m:d>
              </m:e>
            </m:rad>
          </m:den>
        </m:f>
      </m:oMath>
      <w:r w:rsidRPr="008C2C3E">
        <w:rPr>
          <w:rFonts w:ascii="Times New Roman" w:hAnsi="Times New Roman" w:cs="Times New Roman"/>
        </w:rPr>
        <w:t xml:space="preserve"> </w:t>
      </w:r>
    </w:p>
    <w:p w:rsidR="008C2C3E" w:rsidRPr="008C2C3E" w:rsidRDefault="008C2C3E" w:rsidP="008C2C3E">
      <w:pPr>
        <w:spacing w:after="0" w:line="360" w:lineRule="auto"/>
        <w:ind w:left="851"/>
        <w:contextualSpacing/>
        <w:jc w:val="both"/>
        <w:rPr>
          <w:rFonts w:ascii="Times New Roman" w:hAnsi="Times New Roman" w:cs="Times New Roman"/>
        </w:rPr>
      </w:pPr>
      <w:r w:rsidRPr="008C2C3E">
        <w:rPr>
          <w:rFonts w:ascii="Times New Roman" w:hAnsi="Times New Roman" w:cs="Times New Roman"/>
        </w:rPr>
        <w:t xml:space="preserve">= </w:t>
      </w:r>
      <m:oMath>
        <m:f>
          <m:fPr>
            <m:ctrlPr>
              <w:rPr>
                <w:rFonts w:ascii="Cambria Math" w:hAnsi="Cambria Math" w:cs="Times New Roman"/>
                <w:i/>
              </w:rPr>
            </m:ctrlPr>
          </m:fPr>
          <m:num>
            <m:r>
              <w:rPr>
                <w:rFonts w:ascii="Cambria Math" w:hAnsi="Cambria Math" w:cs="Times New Roman"/>
              </w:rPr>
              <m:t>81,76 – 72,65</m:t>
            </m:r>
          </m:num>
          <m:den>
            <m:rad>
              <m:radPr>
                <m:degHide m:val="1"/>
                <m:ctrlPr>
                  <w:rPr>
                    <w:rFonts w:ascii="Cambria Math" w:hAnsi="Cambria Math" w:cs="Times New Roman"/>
                    <w:i/>
                  </w:rPr>
                </m:ctrlPr>
              </m:radPr>
              <m:deg/>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52,31</m:t>
                        </m:r>
                      </m:num>
                      <m:den>
                        <m:r>
                          <w:rPr>
                            <w:rFonts w:ascii="Cambria Math" w:hAnsi="Cambria Math" w:cs="Times New Roman"/>
                          </w:rPr>
                          <m:t>17</m:t>
                        </m:r>
                      </m:den>
                    </m:f>
                  </m:e>
                </m:d>
                <m:r>
                  <w:rPr>
                    <w:rFonts w:ascii="Cambria Math" w:hAnsi="Cambria Math" w:cs="Times New Roman"/>
                  </w:rPr>
                  <m:t>+</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24,99</m:t>
                        </m:r>
                      </m:num>
                      <m:den>
                        <m:r>
                          <w:rPr>
                            <w:rFonts w:ascii="Cambria Math" w:hAnsi="Cambria Math" w:cs="Times New Roman"/>
                          </w:rPr>
                          <m:t>17</m:t>
                        </m:r>
                      </m:den>
                    </m:f>
                  </m:e>
                </m:d>
              </m:e>
            </m:rad>
          </m:den>
        </m:f>
      </m:oMath>
      <w:r w:rsidRPr="008C2C3E">
        <w:rPr>
          <w:rFonts w:ascii="Times New Roman" w:hAnsi="Times New Roman" w:cs="Times New Roman"/>
        </w:rPr>
        <w:t xml:space="preserve"> </w:t>
      </w:r>
    </w:p>
    <w:p w:rsidR="008C2C3E" w:rsidRPr="008C2C3E" w:rsidRDefault="008C2C3E" w:rsidP="008C2C3E">
      <w:pPr>
        <w:spacing w:after="0" w:line="360" w:lineRule="auto"/>
        <w:ind w:left="851"/>
        <w:contextualSpacing/>
        <w:jc w:val="both"/>
        <w:rPr>
          <w:rFonts w:ascii="Times New Roman" w:hAnsi="Times New Roman" w:cs="Times New Roman"/>
        </w:rPr>
      </w:pPr>
      <w:r w:rsidRPr="008C2C3E">
        <w:rPr>
          <w:rFonts w:ascii="Times New Roman" w:hAnsi="Times New Roman" w:cs="Times New Roman"/>
        </w:rPr>
        <w:t xml:space="preserve">= </w:t>
      </w:r>
      <m:oMath>
        <m:f>
          <m:fPr>
            <m:ctrlPr>
              <w:rPr>
                <w:rFonts w:ascii="Cambria Math" w:hAnsi="Cambria Math" w:cs="Times New Roman"/>
                <w:i/>
              </w:rPr>
            </m:ctrlPr>
          </m:fPr>
          <m:num>
            <m:r>
              <w:rPr>
                <w:rFonts w:ascii="Cambria Math" w:hAnsi="Cambria Math" w:cs="Times New Roman"/>
              </w:rPr>
              <m:t>9,11</m:t>
            </m:r>
          </m:num>
          <m:den>
            <m:rad>
              <m:radPr>
                <m:degHide m:val="1"/>
                <m:ctrlPr>
                  <w:rPr>
                    <w:rFonts w:ascii="Cambria Math" w:hAnsi="Cambria Math" w:cs="Times New Roman"/>
                    <w:i/>
                  </w:rPr>
                </m:ctrlPr>
              </m:radPr>
              <m:deg/>
              <m:e>
                <m:d>
                  <m:dPr>
                    <m:ctrlPr>
                      <w:rPr>
                        <w:rFonts w:ascii="Cambria Math" w:hAnsi="Cambria Math" w:cs="Times New Roman"/>
                        <w:i/>
                      </w:rPr>
                    </m:ctrlPr>
                  </m:dPr>
                  <m:e>
                    <m:r>
                      <w:rPr>
                        <w:rFonts w:ascii="Cambria Math" w:hAnsi="Cambria Math" w:cs="Times New Roman"/>
                      </w:rPr>
                      <m:t>3,07</m:t>
                    </m:r>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1,47</m:t>
                    </m:r>
                  </m:e>
                </m:d>
              </m:e>
            </m:rad>
          </m:den>
        </m:f>
      </m:oMath>
      <w:r w:rsidRPr="008C2C3E">
        <w:rPr>
          <w:rFonts w:ascii="Times New Roman" w:hAnsi="Times New Roman" w:cs="Times New Roman"/>
        </w:rPr>
        <w:t xml:space="preserve"> </w:t>
      </w:r>
    </w:p>
    <w:p w:rsidR="008C2C3E" w:rsidRPr="008C2C3E" w:rsidRDefault="008C2C3E" w:rsidP="008C2C3E">
      <w:pPr>
        <w:spacing w:after="0" w:line="360" w:lineRule="auto"/>
        <w:ind w:left="851"/>
        <w:contextualSpacing/>
        <w:jc w:val="both"/>
        <w:rPr>
          <w:rFonts w:ascii="Times New Roman" w:hAnsi="Times New Roman" w:cs="Times New Roman"/>
        </w:rPr>
      </w:pPr>
      <w:r w:rsidRPr="008C2C3E">
        <w:rPr>
          <w:rFonts w:ascii="Times New Roman" w:hAnsi="Times New Roman" w:cs="Times New Roman"/>
        </w:rPr>
        <w:t xml:space="preserve">= </w:t>
      </w:r>
      <m:oMath>
        <m:f>
          <m:fPr>
            <m:ctrlPr>
              <w:rPr>
                <w:rFonts w:ascii="Cambria Math" w:hAnsi="Cambria Math" w:cs="Times New Roman"/>
                <w:i/>
              </w:rPr>
            </m:ctrlPr>
          </m:fPr>
          <m:num>
            <m:r>
              <w:rPr>
                <w:rFonts w:ascii="Cambria Math" w:hAnsi="Cambria Math" w:cs="Times New Roman"/>
              </w:rPr>
              <m:t>9,11</m:t>
            </m:r>
          </m:num>
          <m:den>
            <m:rad>
              <m:radPr>
                <m:degHide m:val="1"/>
                <m:ctrlPr>
                  <w:rPr>
                    <w:rFonts w:ascii="Cambria Math" w:hAnsi="Cambria Math" w:cs="Times New Roman"/>
                    <w:i/>
                  </w:rPr>
                </m:ctrlPr>
              </m:radPr>
              <m:deg/>
              <m:e>
                <m:r>
                  <w:rPr>
                    <w:rFonts w:ascii="Cambria Math" w:hAnsi="Cambria Math" w:cs="Times New Roman"/>
                  </w:rPr>
                  <m:t>4,54</m:t>
                </m:r>
              </m:e>
            </m:rad>
          </m:den>
        </m:f>
      </m:oMath>
      <w:r w:rsidRPr="008C2C3E">
        <w:rPr>
          <w:rFonts w:ascii="Times New Roman" w:hAnsi="Times New Roman" w:cs="Times New Roman"/>
        </w:rPr>
        <w:t xml:space="preserve"> </w:t>
      </w:r>
    </w:p>
    <w:p w:rsidR="008C2C3E" w:rsidRPr="008C2C3E" w:rsidRDefault="008C2C3E" w:rsidP="008C2C3E">
      <w:pPr>
        <w:spacing w:after="0" w:line="360" w:lineRule="auto"/>
        <w:ind w:left="851"/>
        <w:contextualSpacing/>
        <w:jc w:val="both"/>
        <w:rPr>
          <w:rFonts w:ascii="Times New Roman" w:hAnsi="Times New Roman" w:cs="Times New Roman"/>
        </w:rPr>
      </w:pPr>
      <w:r w:rsidRPr="008C2C3E">
        <w:rPr>
          <w:rFonts w:ascii="Times New Roman" w:hAnsi="Times New Roman" w:cs="Times New Roman"/>
        </w:rPr>
        <w:lastRenderedPageBreak/>
        <w:t xml:space="preserve">= </w:t>
      </w:r>
      <m:oMath>
        <m:f>
          <m:fPr>
            <m:ctrlPr>
              <w:rPr>
                <w:rFonts w:ascii="Cambria Math" w:hAnsi="Cambria Math" w:cs="Times New Roman"/>
                <w:i/>
              </w:rPr>
            </m:ctrlPr>
          </m:fPr>
          <m:num>
            <m:r>
              <w:rPr>
                <w:rFonts w:ascii="Cambria Math" w:hAnsi="Cambria Math" w:cs="Times New Roman"/>
              </w:rPr>
              <m:t>9,11</m:t>
            </m:r>
          </m:num>
          <m:den>
            <m:r>
              <w:rPr>
                <w:rFonts w:ascii="Cambria Math" w:hAnsi="Cambria Math" w:cs="Times New Roman"/>
              </w:rPr>
              <m:t>2,13</m:t>
            </m:r>
          </m:den>
        </m:f>
      </m:oMath>
      <w:r w:rsidRPr="008C2C3E">
        <w:rPr>
          <w:rFonts w:ascii="Times New Roman" w:hAnsi="Times New Roman" w:cs="Times New Roman"/>
        </w:rPr>
        <w:t xml:space="preserve"> </w:t>
      </w:r>
    </w:p>
    <w:p w:rsidR="008C2C3E" w:rsidRPr="008C2C3E" w:rsidRDefault="008C2C3E" w:rsidP="008C2C3E">
      <w:pPr>
        <w:spacing w:after="0" w:line="360" w:lineRule="auto"/>
        <w:ind w:left="851"/>
        <w:contextualSpacing/>
        <w:jc w:val="both"/>
        <w:rPr>
          <w:rFonts w:ascii="Times New Roman" w:hAnsi="Times New Roman" w:cs="Times New Roman"/>
        </w:rPr>
      </w:pPr>
      <w:r w:rsidRPr="008C2C3E">
        <w:rPr>
          <w:rFonts w:ascii="Times New Roman" w:hAnsi="Times New Roman" w:cs="Times New Roman"/>
        </w:rPr>
        <w:t>= 4,27</w:t>
      </w:r>
    </w:p>
    <w:p w:rsidR="008C2C3E" w:rsidRPr="008C2C3E" w:rsidRDefault="008C2C3E" w:rsidP="008C2C3E">
      <w:pPr>
        <w:spacing w:after="0" w:line="360" w:lineRule="auto"/>
        <w:ind w:right="-1"/>
        <w:jc w:val="both"/>
        <w:rPr>
          <w:rFonts w:ascii="Times New Roman" w:eastAsia="Times New Roman" w:hAnsi="Times New Roman" w:cs="Times New Roman"/>
        </w:rPr>
      </w:pPr>
    </w:p>
    <w:p w:rsidR="008C2C3E" w:rsidRPr="008C2C3E" w:rsidRDefault="008C2C3E" w:rsidP="008C2C3E">
      <w:pPr>
        <w:spacing w:after="0" w:line="360" w:lineRule="auto"/>
        <w:ind w:right="-1"/>
        <w:jc w:val="both"/>
        <w:rPr>
          <w:rFonts w:ascii="Times New Roman" w:eastAsia="Times New Roman" w:hAnsi="Times New Roman" w:cs="Times New Roman"/>
        </w:rPr>
      </w:pPr>
    </w:p>
    <w:p w:rsidR="008C2C3E" w:rsidRPr="008C2C3E" w:rsidRDefault="008C2C3E" w:rsidP="008C2C3E">
      <w:pPr>
        <w:spacing w:after="0" w:line="360" w:lineRule="auto"/>
        <w:ind w:right="-1"/>
        <w:jc w:val="both"/>
        <w:rPr>
          <w:rFonts w:ascii="Times New Roman" w:eastAsia="Times New Roman" w:hAnsi="Times New Roman" w:cs="Times New Roman"/>
        </w:rPr>
      </w:pPr>
      <w:r w:rsidRPr="008C2C3E">
        <w:rPr>
          <w:rFonts w:ascii="Times New Roman" w:eastAsia="Times New Roman" w:hAnsi="Times New Roman" w:cs="Times New Roman"/>
          <w:lang w:val="id-ID"/>
        </w:rPr>
        <w:t xml:space="preserve">Taraf signifikan α = 5% dk = n1+n2-2 = </w:t>
      </w:r>
      <w:r w:rsidRPr="008C2C3E">
        <w:rPr>
          <w:rFonts w:ascii="Times New Roman" w:eastAsia="Times New Roman" w:hAnsi="Times New Roman" w:cs="Times New Roman"/>
        </w:rPr>
        <w:t>1</w:t>
      </w:r>
      <w:r w:rsidRPr="008C2C3E">
        <w:rPr>
          <w:rFonts w:ascii="Times New Roman" w:eastAsia="Times New Roman" w:hAnsi="Times New Roman" w:cs="Times New Roman"/>
          <w:lang w:val="id-ID"/>
        </w:rPr>
        <w:t>7+</w:t>
      </w:r>
      <w:r w:rsidRPr="008C2C3E">
        <w:rPr>
          <w:rFonts w:ascii="Times New Roman" w:eastAsia="Times New Roman" w:hAnsi="Times New Roman" w:cs="Times New Roman"/>
        </w:rPr>
        <w:t>1</w:t>
      </w:r>
      <w:r w:rsidRPr="008C2C3E">
        <w:rPr>
          <w:rFonts w:ascii="Times New Roman" w:eastAsia="Times New Roman" w:hAnsi="Times New Roman" w:cs="Times New Roman"/>
          <w:lang w:val="id-ID"/>
        </w:rPr>
        <w:t xml:space="preserve">7-2 = </w:t>
      </w:r>
      <w:r w:rsidRPr="008C2C3E">
        <w:rPr>
          <w:rFonts w:ascii="Times New Roman" w:eastAsia="Times New Roman" w:hAnsi="Times New Roman" w:cs="Times New Roman"/>
        </w:rPr>
        <w:t>3</w:t>
      </w:r>
      <w:r w:rsidRPr="008C2C3E">
        <w:rPr>
          <w:rFonts w:ascii="Times New Roman" w:eastAsia="Times New Roman" w:hAnsi="Times New Roman" w:cs="Times New Roman"/>
          <w:lang w:val="id-ID"/>
        </w:rPr>
        <w:t>2 maka di peroleh diperoleh t</w:t>
      </w:r>
      <w:r w:rsidRPr="008C2C3E">
        <w:rPr>
          <w:rFonts w:ascii="Times New Roman" w:eastAsia="Times New Roman" w:hAnsi="Times New Roman" w:cs="Times New Roman"/>
          <w:vertAlign w:val="subscript"/>
          <w:lang w:val="id-ID"/>
        </w:rPr>
        <w:t xml:space="preserve">tabel </w:t>
      </w:r>
      <w:r w:rsidRPr="008C2C3E">
        <w:rPr>
          <w:rFonts w:ascii="Times New Roman" w:eastAsia="Times New Roman" w:hAnsi="Times New Roman" w:cs="Times New Roman"/>
          <w:lang w:val="id-ID"/>
        </w:rPr>
        <w:t>= 1,6</w:t>
      </w:r>
      <w:r w:rsidRPr="008C2C3E">
        <w:rPr>
          <w:rFonts w:ascii="Times New Roman" w:eastAsia="Times New Roman" w:hAnsi="Times New Roman" w:cs="Times New Roman"/>
        </w:rPr>
        <w:t>9</w:t>
      </w:r>
    </w:p>
    <w:p w:rsidR="008C2C3E" w:rsidRPr="008C2C3E" w:rsidRDefault="008C2C3E" w:rsidP="008C2C3E">
      <w:pPr>
        <w:spacing w:after="0" w:line="360" w:lineRule="auto"/>
        <w:contextualSpacing/>
        <w:jc w:val="both"/>
        <w:rPr>
          <w:rFonts w:ascii="Times New Roman" w:eastAsia="Times New Roman" w:hAnsi="Times New Roman" w:cs="Times New Roman"/>
          <w:lang w:val="id-ID"/>
        </w:rPr>
      </w:pPr>
      <w:r w:rsidRPr="008C2C3E">
        <w:rPr>
          <w:rFonts w:ascii="Times New Roman" w:eastAsia="Times New Roman" w:hAnsi="Times New Roman" w:cs="Times New Roman"/>
          <w:noProof/>
        </w:rPr>
        <w:drawing>
          <wp:inline distT="0" distB="0" distL="0" distR="0" wp14:anchorId="17CE83E1" wp14:editId="68A5FED7">
            <wp:extent cx="2668905" cy="818515"/>
            <wp:effectExtent l="19050" t="0" r="0" b="0"/>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2668905" cy="818515"/>
                    </a:xfrm>
                    <a:prstGeom prst="rect">
                      <a:avLst/>
                    </a:prstGeom>
                    <a:noFill/>
                    <a:ln w="9525">
                      <a:noFill/>
                      <a:miter lim="800000"/>
                      <a:headEnd/>
                      <a:tailEnd/>
                    </a:ln>
                  </pic:spPr>
                </pic:pic>
              </a:graphicData>
            </a:graphic>
          </wp:inline>
        </w:drawing>
      </w:r>
    </w:p>
    <w:p w:rsidR="008C2C3E" w:rsidRPr="008C2C3E" w:rsidRDefault="008C2C3E" w:rsidP="008C2C3E">
      <w:pPr>
        <w:autoSpaceDE w:val="0"/>
        <w:autoSpaceDN w:val="0"/>
        <w:adjustRightInd w:val="0"/>
        <w:spacing w:after="0" w:line="360" w:lineRule="auto"/>
        <w:ind w:left="1440"/>
        <w:rPr>
          <w:rFonts w:ascii="Times New Roman" w:eastAsia="Times New Roman" w:hAnsi="Times New Roman" w:cs="Times New Roman"/>
          <w:lang w:val="id-ID" w:eastAsia="id-ID"/>
        </w:rPr>
      </w:pPr>
      <w:r w:rsidRPr="008C2C3E">
        <w:rPr>
          <w:rFonts w:ascii="Times New Roman" w:eastAsia="Times New Roman" w:hAnsi="Times New Roman" w:cs="Times New Roman"/>
          <w:lang w:val="id-ID" w:eastAsia="id-ID"/>
        </w:rPr>
        <w:t xml:space="preserve">   4,</w:t>
      </w:r>
      <w:r w:rsidRPr="008C2C3E">
        <w:rPr>
          <w:rFonts w:ascii="Times New Roman" w:eastAsia="Times New Roman" w:hAnsi="Times New Roman" w:cs="Times New Roman"/>
          <w:lang w:eastAsia="id-ID"/>
        </w:rPr>
        <w:t>27</w:t>
      </w:r>
      <w:r w:rsidRPr="008C2C3E">
        <w:rPr>
          <w:rFonts w:ascii="Times New Roman" w:eastAsia="Times New Roman" w:hAnsi="Times New Roman" w:cs="Times New Roman"/>
          <w:lang w:val="id-ID" w:eastAsia="id-ID"/>
        </w:rPr>
        <w:t xml:space="preserve"> </w:t>
      </w:r>
      <w:r w:rsidRPr="008C2C3E">
        <w:rPr>
          <w:rFonts w:ascii="Times New Roman" w:eastAsia="Times New Roman" w:hAnsi="Times New Roman" w:cs="Times New Roman"/>
          <w:lang w:val="id-ID" w:eastAsia="id-ID"/>
        </w:rPr>
        <w:tab/>
        <w:t xml:space="preserve">   1,6</w:t>
      </w:r>
      <w:r w:rsidRPr="008C2C3E">
        <w:rPr>
          <w:rFonts w:ascii="Times New Roman" w:eastAsia="Times New Roman" w:hAnsi="Times New Roman" w:cs="Times New Roman"/>
          <w:lang w:eastAsia="id-ID"/>
        </w:rPr>
        <w:t>9</w:t>
      </w:r>
      <w:r w:rsidRPr="008C2C3E">
        <w:rPr>
          <w:rFonts w:ascii="Times New Roman" w:eastAsia="Times New Roman" w:hAnsi="Times New Roman" w:cs="Times New Roman"/>
          <w:lang w:val="id-ID" w:eastAsia="id-ID"/>
        </w:rPr>
        <w:t xml:space="preserve">             </w:t>
      </w:r>
    </w:p>
    <w:p w:rsidR="008C2C3E" w:rsidRPr="008C2C3E" w:rsidRDefault="008C2C3E" w:rsidP="008C2C3E">
      <w:pPr>
        <w:autoSpaceDE w:val="0"/>
        <w:autoSpaceDN w:val="0"/>
        <w:adjustRightInd w:val="0"/>
        <w:spacing w:after="0" w:line="360" w:lineRule="auto"/>
        <w:jc w:val="both"/>
        <w:rPr>
          <w:rFonts w:ascii="Times New Roman" w:eastAsia="Times New Roman" w:hAnsi="Times New Roman" w:cs="Times New Roman"/>
          <w:lang w:val="id-ID" w:eastAsia="id-ID"/>
        </w:rPr>
      </w:pPr>
      <w:r w:rsidRPr="008C2C3E">
        <w:rPr>
          <w:rFonts w:ascii="Times New Roman" w:eastAsia="Times New Roman" w:hAnsi="Times New Roman" w:cs="Times New Roman"/>
          <w:lang w:val="id-ID" w:eastAsia="id-ID"/>
        </w:rPr>
        <w:t xml:space="preserve">Karena </w:t>
      </w:r>
      <w:r w:rsidRPr="008C2C3E">
        <w:rPr>
          <w:rFonts w:ascii="Times New Roman" w:eastAsia="Times New Roman" w:hAnsi="Times New Roman" w:cs="Times New Roman"/>
          <w:lang w:val="id-ID"/>
        </w:rPr>
        <w:t>t</w:t>
      </w:r>
      <w:r w:rsidRPr="008C2C3E">
        <w:rPr>
          <w:rFonts w:ascii="Times New Roman" w:eastAsia="Times New Roman" w:hAnsi="Times New Roman" w:cs="Times New Roman"/>
          <w:vertAlign w:val="subscript"/>
          <w:lang w:val="id-ID"/>
        </w:rPr>
        <w:t xml:space="preserve">hitung </w:t>
      </w:r>
      <w:r w:rsidRPr="008C2C3E">
        <w:rPr>
          <w:rFonts w:ascii="Times New Roman" w:eastAsia="Times New Roman" w:hAnsi="Times New Roman" w:cs="Times New Roman"/>
          <w:lang w:val="id-ID" w:eastAsia="id-ID"/>
        </w:rPr>
        <w:t xml:space="preserve"> lebih besar dari </w:t>
      </w:r>
      <w:r w:rsidRPr="008C2C3E">
        <w:rPr>
          <w:rFonts w:ascii="Times New Roman" w:eastAsia="Times New Roman" w:hAnsi="Times New Roman" w:cs="Times New Roman"/>
          <w:lang w:val="id-ID"/>
        </w:rPr>
        <w:t>t</w:t>
      </w:r>
      <w:r w:rsidRPr="008C2C3E">
        <w:rPr>
          <w:rFonts w:ascii="Times New Roman" w:eastAsia="Times New Roman" w:hAnsi="Times New Roman" w:cs="Times New Roman"/>
          <w:vertAlign w:val="subscript"/>
          <w:lang w:val="id-ID"/>
        </w:rPr>
        <w:t>tabel</w:t>
      </w:r>
      <w:r w:rsidRPr="008C2C3E">
        <w:rPr>
          <w:rFonts w:ascii="Times New Roman" w:eastAsia="Times New Roman" w:hAnsi="Times New Roman" w:cs="Times New Roman"/>
          <w:lang w:val="id-ID" w:eastAsia="id-ID"/>
        </w:rPr>
        <w:t xml:space="preserve">  maka </w:t>
      </w:r>
      <w:r w:rsidRPr="008C2C3E">
        <w:rPr>
          <w:rFonts w:ascii="Times New Roman" w:eastAsia="Times New Roman" w:hAnsi="Times New Roman" w:cs="Times New Roman"/>
          <w:lang w:val="id-ID"/>
        </w:rPr>
        <w:t>t</w:t>
      </w:r>
      <w:r w:rsidRPr="008C2C3E">
        <w:rPr>
          <w:rFonts w:ascii="Times New Roman" w:eastAsia="Times New Roman" w:hAnsi="Times New Roman" w:cs="Times New Roman"/>
          <w:vertAlign w:val="subscript"/>
          <w:lang w:val="id-ID"/>
        </w:rPr>
        <w:t>hitung</w:t>
      </w:r>
      <w:r w:rsidRPr="008C2C3E">
        <w:rPr>
          <w:rFonts w:ascii="Times New Roman" w:eastAsia="Times New Roman" w:hAnsi="Times New Roman" w:cs="Times New Roman"/>
          <w:lang w:val="id-ID" w:eastAsia="id-ID"/>
        </w:rPr>
        <w:t xml:space="preserve"> berada pada daerah penerimaan Ha. Maka dapat disimpulkan bahwa ada perbedaan rata-rata antara kelompok eksperimen dan kelas kontrol serta perhitugan </w:t>
      </w:r>
      <w:r w:rsidRPr="008C2C3E">
        <w:rPr>
          <w:rFonts w:ascii="Times New Roman" w:eastAsia="Times New Roman" w:hAnsi="Times New Roman" w:cs="Times New Roman"/>
          <w:lang w:val="id-ID"/>
        </w:rPr>
        <w:t>t</w:t>
      </w:r>
      <w:r w:rsidRPr="008C2C3E">
        <w:rPr>
          <w:rFonts w:ascii="Times New Roman" w:eastAsia="Times New Roman" w:hAnsi="Times New Roman" w:cs="Times New Roman"/>
          <w:vertAlign w:val="subscript"/>
          <w:lang w:val="id-ID"/>
        </w:rPr>
        <w:t xml:space="preserve">hitung </w:t>
      </w:r>
      <w:r w:rsidRPr="008C2C3E">
        <w:rPr>
          <w:rFonts w:ascii="Times New Roman" w:eastAsia="Times New Roman" w:hAnsi="Times New Roman" w:cs="Times New Roman"/>
          <w:lang w:val="id-ID" w:eastAsia="id-ID"/>
        </w:rPr>
        <w:t xml:space="preserve"> signifikan.</w:t>
      </w:r>
    </w:p>
    <w:p w:rsidR="008C2C3E" w:rsidRPr="008C2C3E" w:rsidRDefault="008C2C3E" w:rsidP="008C2C3E">
      <w:pPr>
        <w:autoSpaceDE w:val="0"/>
        <w:autoSpaceDN w:val="0"/>
        <w:adjustRightInd w:val="0"/>
        <w:spacing w:after="0" w:line="360" w:lineRule="auto"/>
        <w:jc w:val="both"/>
        <w:rPr>
          <w:rFonts w:ascii="Times New Roman" w:eastAsia="Times New Roman" w:hAnsi="Times New Roman" w:cs="Times New Roman"/>
          <w:lang w:val="id-ID" w:eastAsia="id-ID"/>
        </w:rPr>
      </w:pPr>
      <w:r w:rsidRPr="008C2C3E">
        <w:rPr>
          <w:rFonts w:ascii="Times New Roman" w:eastAsia="Times New Roman" w:hAnsi="Times New Roman" w:cs="Times New Roman"/>
          <w:lang w:val="id-ID" w:eastAsia="id-ID"/>
        </w:rPr>
        <w:t xml:space="preserve">Untuk mengetahui seberapa pengaruh variabel (X) terhadap variabel (Y) maka dihitung selisih antar  </w:t>
      </w:r>
      <w:r w:rsidRPr="008C2C3E">
        <w:rPr>
          <w:rFonts w:ascii="Times New Roman" w:eastAsia="Times New Roman" w:hAnsi="Times New Roman" w:cs="Times New Roman"/>
          <w:lang w:val="id-ID"/>
        </w:rPr>
        <w:t>t</w:t>
      </w:r>
      <w:r w:rsidRPr="008C2C3E">
        <w:rPr>
          <w:rFonts w:ascii="Times New Roman" w:eastAsia="Times New Roman" w:hAnsi="Times New Roman" w:cs="Times New Roman"/>
          <w:vertAlign w:val="subscript"/>
          <w:lang w:val="id-ID"/>
        </w:rPr>
        <w:t xml:space="preserve">hitung </w:t>
      </w:r>
      <w:r w:rsidRPr="008C2C3E">
        <w:rPr>
          <w:rFonts w:ascii="Times New Roman" w:eastAsia="Times New Roman" w:hAnsi="Times New Roman" w:cs="Times New Roman"/>
          <w:lang w:val="id-ID" w:eastAsia="id-ID"/>
        </w:rPr>
        <w:t xml:space="preserve"> dan </w:t>
      </w:r>
      <w:r w:rsidRPr="008C2C3E">
        <w:rPr>
          <w:rFonts w:ascii="Times New Roman" w:eastAsia="Times New Roman" w:hAnsi="Times New Roman" w:cs="Times New Roman"/>
          <w:lang w:val="id-ID"/>
        </w:rPr>
        <w:t>t</w:t>
      </w:r>
      <w:r w:rsidRPr="008C2C3E">
        <w:rPr>
          <w:rFonts w:ascii="Times New Roman" w:eastAsia="Times New Roman" w:hAnsi="Times New Roman" w:cs="Times New Roman"/>
          <w:vertAlign w:val="subscript"/>
          <w:lang w:val="id-ID"/>
        </w:rPr>
        <w:t>tabel</w:t>
      </w:r>
      <w:r w:rsidRPr="008C2C3E">
        <w:rPr>
          <w:rFonts w:ascii="Times New Roman" w:eastAsia="Times New Roman" w:hAnsi="Times New Roman" w:cs="Times New Roman"/>
          <w:lang w:val="id-ID" w:eastAsia="id-ID"/>
        </w:rPr>
        <w:t xml:space="preserve">  yaitu 4,27– 1,69 = 2,58, maka bisa dilihat pada tabel kurva normal 2,58 menghasilkan seberapa besar pengaruh variabel (X) terhadap variabel (Y) adalah 49,51%, adapun sisanya 50,49% dipengaruhi oleh faktor lain yang tidak diketahui.</w:t>
      </w:r>
    </w:p>
    <w:p w:rsidR="008C2C3E" w:rsidRPr="008C2C3E" w:rsidRDefault="008C2C3E" w:rsidP="008C2C3E">
      <w:pPr>
        <w:spacing w:after="0" w:line="360" w:lineRule="auto"/>
        <w:ind w:left="851"/>
        <w:contextualSpacing/>
        <w:jc w:val="both"/>
        <w:rPr>
          <w:rFonts w:ascii="Times New Roman" w:hAnsi="Times New Roman" w:cs="Times New Roman"/>
        </w:rPr>
      </w:pPr>
    </w:p>
    <w:p w:rsidR="008C2C3E" w:rsidRPr="008C2C3E" w:rsidRDefault="008C2C3E" w:rsidP="008C2C3E">
      <w:pPr>
        <w:spacing w:after="0" w:line="360" w:lineRule="auto"/>
        <w:ind w:left="851" w:hanging="851"/>
        <w:contextualSpacing/>
        <w:rPr>
          <w:rFonts w:ascii="Times New Roman" w:hAnsi="Times New Roman" w:cs="Times New Roman"/>
          <w:b/>
        </w:rPr>
      </w:pPr>
      <w:r w:rsidRPr="008C2C3E">
        <w:rPr>
          <w:rFonts w:ascii="Times New Roman" w:hAnsi="Times New Roman" w:cs="Times New Roman"/>
          <w:b/>
        </w:rPr>
        <w:t>Lampiran 17</w:t>
      </w:r>
    </w:p>
    <w:p w:rsidR="008C2C3E" w:rsidRPr="008C2C3E" w:rsidRDefault="008C2C3E" w:rsidP="008C2C3E">
      <w:pPr>
        <w:spacing w:after="0" w:line="360" w:lineRule="auto"/>
        <w:ind w:left="851" w:hanging="851"/>
        <w:contextualSpacing/>
        <w:jc w:val="center"/>
        <w:rPr>
          <w:rFonts w:ascii="Times New Roman" w:hAnsi="Times New Roman" w:cs="Times New Roman"/>
          <w:b/>
        </w:rPr>
      </w:pPr>
      <w:r w:rsidRPr="008C2C3E">
        <w:rPr>
          <w:rFonts w:ascii="Times New Roman" w:hAnsi="Times New Roman" w:cs="Times New Roman"/>
          <w:b/>
        </w:rPr>
        <w:t>LEMBAR KERJA UJI COBA ANGKET</w:t>
      </w: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jc w:val="center"/>
        <w:rPr>
          <w:rFonts w:ascii="Times New Roman" w:hAnsi="Times New Roman" w:cs="Times New Roman"/>
          <w:b/>
        </w:rPr>
      </w:pPr>
    </w:p>
    <w:p w:rsidR="008C2C3E" w:rsidRPr="008C2C3E" w:rsidRDefault="008C2C3E" w:rsidP="008C2C3E">
      <w:pPr>
        <w:spacing w:after="0" w:line="360" w:lineRule="auto"/>
        <w:ind w:left="851" w:hanging="851"/>
        <w:contextualSpacing/>
        <w:rPr>
          <w:rFonts w:ascii="Times New Roman" w:hAnsi="Times New Roman" w:cs="Times New Roman"/>
          <w:b/>
        </w:rPr>
      </w:pPr>
    </w:p>
    <w:p w:rsidR="008C2C3E" w:rsidRPr="008C2C3E" w:rsidRDefault="008C2C3E" w:rsidP="008C2C3E">
      <w:pPr>
        <w:spacing w:after="0" w:line="360" w:lineRule="auto"/>
        <w:ind w:left="851" w:hanging="851"/>
        <w:contextualSpacing/>
        <w:rPr>
          <w:rFonts w:ascii="Times New Roman" w:hAnsi="Times New Roman" w:cs="Times New Roman"/>
          <w:b/>
        </w:rPr>
      </w:pPr>
    </w:p>
    <w:p w:rsidR="008C2C3E" w:rsidRPr="008C2C3E" w:rsidRDefault="008C2C3E" w:rsidP="008C2C3E">
      <w:pPr>
        <w:spacing w:after="0" w:line="360" w:lineRule="auto"/>
        <w:ind w:left="851" w:hanging="851"/>
        <w:contextualSpacing/>
        <w:rPr>
          <w:rFonts w:ascii="Times New Roman" w:hAnsi="Times New Roman" w:cs="Times New Roman"/>
          <w:b/>
        </w:rPr>
      </w:pPr>
    </w:p>
    <w:p w:rsidR="008C2C3E" w:rsidRPr="008C2C3E" w:rsidRDefault="008C2C3E" w:rsidP="008C2C3E">
      <w:pPr>
        <w:spacing w:after="0" w:line="360" w:lineRule="auto"/>
        <w:ind w:left="851" w:hanging="851"/>
        <w:contextualSpacing/>
        <w:rPr>
          <w:rFonts w:ascii="Times New Roman" w:hAnsi="Times New Roman" w:cs="Times New Roman"/>
          <w:b/>
        </w:rPr>
      </w:pPr>
    </w:p>
    <w:p w:rsidR="008C2C3E" w:rsidRPr="008C2C3E" w:rsidRDefault="008C2C3E" w:rsidP="008C2C3E">
      <w:pPr>
        <w:spacing w:after="0" w:line="360" w:lineRule="auto"/>
        <w:ind w:left="851" w:hanging="851"/>
        <w:contextualSpacing/>
        <w:rPr>
          <w:rFonts w:ascii="Times New Roman" w:hAnsi="Times New Roman" w:cs="Times New Roman"/>
          <w:b/>
        </w:rPr>
      </w:pPr>
    </w:p>
    <w:p w:rsidR="008C2C3E" w:rsidRPr="008C2C3E" w:rsidRDefault="008C2C3E" w:rsidP="008C2C3E">
      <w:pPr>
        <w:spacing w:after="0" w:line="360" w:lineRule="auto"/>
        <w:ind w:left="851" w:hanging="851"/>
        <w:contextualSpacing/>
        <w:rPr>
          <w:rFonts w:ascii="Times New Roman" w:hAnsi="Times New Roman" w:cs="Times New Roman"/>
          <w:b/>
        </w:rPr>
      </w:pPr>
    </w:p>
    <w:p w:rsidR="008C2C3E" w:rsidRPr="008C2C3E" w:rsidRDefault="008C2C3E" w:rsidP="008C2C3E">
      <w:pPr>
        <w:spacing w:after="0" w:line="360" w:lineRule="auto"/>
        <w:ind w:left="851" w:hanging="851"/>
        <w:contextualSpacing/>
        <w:rPr>
          <w:rFonts w:ascii="Times New Roman" w:hAnsi="Times New Roman" w:cs="Times New Roman"/>
          <w:b/>
        </w:rPr>
      </w:pPr>
    </w:p>
    <w:p w:rsidR="008C2C3E" w:rsidRPr="008C2C3E" w:rsidRDefault="008C2C3E" w:rsidP="008C2C3E">
      <w:pPr>
        <w:spacing w:after="0" w:line="360" w:lineRule="auto"/>
        <w:ind w:left="851" w:hanging="851"/>
        <w:contextualSpacing/>
        <w:rPr>
          <w:rFonts w:ascii="Times New Roman" w:hAnsi="Times New Roman" w:cs="Times New Roman"/>
          <w:b/>
        </w:rPr>
      </w:pPr>
    </w:p>
    <w:p w:rsidR="008C2C3E" w:rsidRPr="008C2C3E" w:rsidRDefault="008C2C3E" w:rsidP="008C2C3E">
      <w:pPr>
        <w:spacing w:after="0" w:line="360" w:lineRule="auto"/>
        <w:ind w:left="851" w:hanging="851"/>
        <w:contextualSpacing/>
        <w:rPr>
          <w:rFonts w:ascii="Times New Roman" w:hAnsi="Times New Roman" w:cs="Times New Roman"/>
          <w:b/>
        </w:rPr>
      </w:pPr>
    </w:p>
    <w:p w:rsidR="008C2C3E" w:rsidRPr="008C2C3E" w:rsidRDefault="008C2C3E" w:rsidP="008C2C3E">
      <w:pPr>
        <w:spacing w:after="0" w:line="360" w:lineRule="auto"/>
        <w:ind w:left="851" w:hanging="851"/>
        <w:contextualSpacing/>
        <w:rPr>
          <w:rFonts w:ascii="Times New Roman" w:hAnsi="Times New Roman" w:cs="Times New Roman"/>
          <w:b/>
        </w:rPr>
      </w:pPr>
    </w:p>
    <w:p w:rsidR="008C2C3E" w:rsidRPr="008C2C3E" w:rsidRDefault="008C2C3E" w:rsidP="008C2C3E">
      <w:pPr>
        <w:spacing w:after="0" w:line="360" w:lineRule="auto"/>
        <w:ind w:left="851" w:hanging="851"/>
        <w:contextualSpacing/>
        <w:rPr>
          <w:rFonts w:ascii="Times New Roman" w:hAnsi="Times New Roman" w:cs="Times New Roman"/>
          <w:b/>
        </w:rPr>
      </w:pPr>
    </w:p>
    <w:p w:rsidR="008C2C3E" w:rsidRPr="008C2C3E" w:rsidRDefault="008C2C3E" w:rsidP="008C2C3E">
      <w:pPr>
        <w:spacing w:after="0" w:line="360" w:lineRule="auto"/>
        <w:ind w:left="851" w:hanging="851"/>
        <w:contextualSpacing/>
        <w:rPr>
          <w:rFonts w:ascii="Times New Roman" w:hAnsi="Times New Roman" w:cs="Times New Roman"/>
          <w:b/>
        </w:rPr>
      </w:pPr>
    </w:p>
    <w:p w:rsidR="008C2C3E" w:rsidRPr="008C2C3E" w:rsidRDefault="008C2C3E" w:rsidP="008C2C3E">
      <w:pPr>
        <w:spacing w:after="0" w:line="360" w:lineRule="auto"/>
        <w:ind w:left="851" w:hanging="851"/>
        <w:contextualSpacing/>
        <w:rPr>
          <w:rFonts w:ascii="Times New Roman" w:hAnsi="Times New Roman" w:cs="Times New Roman"/>
          <w:b/>
        </w:rPr>
      </w:pPr>
    </w:p>
    <w:p w:rsidR="008C2C3E" w:rsidRPr="008C2C3E" w:rsidRDefault="008C2C3E" w:rsidP="008C2C3E">
      <w:pPr>
        <w:spacing w:after="0" w:line="360" w:lineRule="auto"/>
        <w:ind w:left="851" w:hanging="851"/>
        <w:contextualSpacing/>
        <w:rPr>
          <w:rFonts w:ascii="Times New Roman" w:hAnsi="Times New Roman" w:cs="Times New Roman"/>
          <w:b/>
        </w:rPr>
      </w:pPr>
    </w:p>
    <w:p w:rsidR="008C2C3E" w:rsidRPr="008C2C3E" w:rsidRDefault="008C2C3E" w:rsidP="008C2C3E">
      <w:pPr>
        <w:spacing w:after="0" w:line="360" w:lineRule="auto"/>
        <w:ind w:left="851" w:hanging="851"/>
        <w:contextualSpacing/>
        <w:rPr>
          <w:rFonts w:ascii="Times New Roman" w:hAnsi="Times New Roman" w:cs="Times New Roman"/>
          <w:b/>
        </w:rPr>
      </w:pPr>
    </w:p>
    <w:p w:rsidR="008C2C3E" w:rsidRPr="008C2C3E" w:rsidRDefault="008C2C3E" w:rsidP="008C2C3E">
      <w:pPr>
        <w:spacing w:after="0" w:line="360" w:lineRule="auto"/>
        <w:ind w:left="851" w:hanging="851"/>
        <w:contextualSpacing/>
        <w:rPr>
          <w:rFonts w:ascii="Times New Roman" w:hAnsi="Times New Roman" w:cs="Times New Roman"/>
          <w:b/>
        </w:rPr>
      </w:pPr>
    </w:p>
    <w:p w:rsidR="008C2C3E" w:rsidRPr="008C2C3E" w:rsidRDefault="008C2C3E" w:rsidP="008C2C3E">
      <w:pPr>
        <w:spacing w:after="0" w:line="360" w:lineRule="auto"/>
        <w:ind w:left="851" w:hanging="851"/>
        <w:contextualSpacing/>
        <w:rPr>
          <w:rFonts w:ascii="Times New Roman" w:hAnsi="Times New Roman" w:cs="Times New Roman"/>
          <w:b/>
        </w:rPr>
      </w:pPr>
    </w:p>
    <w:p w:rsidR="008C2C3E" w:rsidRPr="008C2C3E" w:rsidRDefault="008C2C3E" w:rsidP="008C2C3E">
      <w:pPr>
        <w:spacing w:after="0" w:line="360" w:lineRule="auto"/>
        <w:ind w:left="851" w:hanging="851"/>
        <w:contextualSpacing/>
        <w:rPr>
          <w:rFonts w:ascii="Times New Roman" w:hAnsi="Times New Roman" w:cs="Times New Roman"/>
          <w:b/>
        </w:rPr>
      </w:pPr>
    </w:p>
    <w:p w:rsidR="008C2C3E" w:rsidRDefault="008C2C3E" w:rsidP="008C2C3E">
      <w:pPr>
        <w:spacing w:after="0" w:line="360" w:lineRule="auto"/>
        <w:ind w:left="851" w:hanging="851"/>
        <w:contextualSpacing/>
        <w:rPr>
          <w:rFonts w:ascii="Times New Roman" w:hAnsi="Times New Roman" w:cs="Times New Roman"/>
          <w:b/>
        </w:rPr>
      </w:pPr>
    </w:p>
    <w:p w:rsidR="008C2C3E" w:rsidRDefault="008C2C3E" w:rsidP="008C2C3E">
      <w:pPr>
        <w:spacing w:after="0" w:line="360" w:lineRule="auto"/>
        <w:ind w:left="851" w:hanging="851"/>
        <w:contextualSpacing/>
        <w:rPr>
          <w:rFonts w:ascii="Times New Roman" w:hAnsi="Times New Roman" w:cs="Times New Roman"/>
          <w:b/>
        </w:rPr>
      </w:pPr>
    </w:p>
    <w:p w:rsidR="008C2C3E" w:rsidRDefault="008C2C3E" w:rsidP="008C2C3E">
      <w:pPr>
        <w:spacing w:after="0" w:line="360" w:lineRule="auto"/>
        <w:ind w:left="851" w:hanging="851"/>
        <w:contextualSpacing/>
        <w:rPr>
          <w:rFonts w:ascii="Times New Roman" w:hAnsi="Times New Roman" w:cs="Times New Roman"/>
          <w:b/>
        </w:rPr>
      </w:pPr>
    </w:p>
    <w:p w:rsidR="008C2C3E" w:rsidRPr="008C2C3E" w:rsidRDefault="008C2C3E" w:rsidP="008C2C3E">
      <w:pPr>
        <w:spacing w:after="0" w:line="360" w:lineRule="auto"/>
        <w:ind w:left="851" w:hanging="851"/>
        <w:contextualSpacing/>
        <w:rPr>
          <w:rFonts w:ascii="Times New Roman" w:hAnsi="Times New Roman" w:cs="Times New Roman"/>
          <w:b/>
        </w:rPr>
      </w:pPr>
    </w:p>
    <w:p w:rsidR="008C2C3E" w:rsidRPr="008C2C3E" w:rsidRDefault="008C2C3E" w:rsidP="008C2C3E">
      <w:pPr>
        <w:spacing w:after="0" w:line="360" w:lineRule="auto"/>
        <w:ind w:left="851" w:hanging="851"/>
        <w:contextualSpacing/>
        <w:rPr>
          <w:rFonts w:ascii="Times New Roman" w:hAnsi="Times New Roman" w:cs="Times New Roman"/>
          <w:b/>
        </w:rPr>
      </w:pPr>
    </w:p>
    <w:p w:rsidR="008C2C3E" w:rsidRPr="008C2C3E" w:rsidRDefault="008C2C3E" w:rsidP="008C2C3E">
      <w:pPr>
        <w:spacing w:after="0" w:line="360" w:lineRule="auto"/>
        <w:ind w:left="851" w:hanging="851"/>
        <w:contextualSpacing/>
        <w:rPr>
          <w:rFonts w:ascii="Times New Roman" w:hAnsi="Times New Roman" w:cs="Times New Roman"/>
          <w:b/>
        </w:rPr>
      </w:pPr>
    </w:p>
    <w:p w:rsidR="008C2C3E" w:rsidRPr="008C2C3E" w:rsidRDefault="008C2C3E" w:rsidP="008C2C3E">
      <w:pPr>
        <w:spacing w:after="0" w:line="360" w:lineRule="auto"/>
        <w:ind w:left="851" w:hanging="851"/>
        <w:contextualSpacing/>
        <w:rPr>
          <w:rFonts w:ascii="Times New Roman" w:hAnsi="Times New Roman" w:cs="Times New Roman"/>
          <w:b/>
        </w:rPr>
      </w:pPr>
    </w:p>
    <w:p w:rsidR="008C2C3E" w:rsidRPr="008C2C3E" w:rsidRDefault="008C2C3E" w:rsidP="008C2C3E">
      <w:pPr>
        <w:spacing w:after="0" w:line="360" w:lineRule="auto"/>
        <w:ind w:left="851" w:hanging="851"/>
        <w:contextualSpacing/>
        <w:rPr>
          <w:rFonts w:ascii="Times New Roman" w:hAnsi="Times New Roman" w:cs="Times New Roman"/>
          <w:b/>
        </w:rPr>
      </w:pPr>
    </w:p>
    <w:p w:rsidR="008C2C3E" w:rsidRPr="008C2C3E" w:rsidRDefault="008C2C3E" w:rsidP="008C2C3E">
      <w:pPr>
        <w:spacing w:after="0" w:line="360" w:lineRule="auto"/>
        <w:ind w:left="851" w:hanging="851"/>
        <w:contextualSpacing/>
        <w:rPr>
          <w:rFonts w:ascii="Times New Roman" w:hAnsi="Times New Roman" w:cs="Times New Roman"/>
          <w:b/>
        </w:rPr>
      </w:pPr>
    </w:p>
    <w:p w:rsidR="008C2C3E" w:rsidRPr="008C2C3E" w:rsidRDefault="008C2C3E" w:rsidP="008C2C3E">
      <w:pPr>
        <w:spacing w:after="0" w:line="360" w:lineRule="auto"/>
        <w:ind w:left="851" w:hanging="851"/>
        <w:contextualSpacing/>
        <w:rPr>
          <w:rFonts w:ascii="Times New Roman" w:hAnsi="Times New Roman" w:cs="Times New Roman"/>
          <w:b/>
        </w:rPr>
      </w:pPr>
    </w:p>
    <w:p w:rsidR="008C2C3E" w:rsidRPr="008C2C3E" w:rsidRDefault="008C2C3E" w:rsidP="008C2C3E">
      <w:pPr>
        <w:spacing w:after="0" w:line="360" w:lineRule="auto"/>
        <w:ind w:left="851" w:hanging="851"/>
        <w:contextualSpacing/>
        <w:rPr>
          <w:rFonts w:ascii="Times New Roman" w:hAnsi="Times New Roman" w:cs="Times New Roman"/>
          <w:b/>
        </w:rPr>
      </w:pPr>
      <w:r w:rsidRPr="008C2C3E">
        <w:rPr>
          <w:rFonts w:ascii="Times New Roman" w:hAnsi="Times New Roman" w:cs="Times New Roman"/>
          <w:b/>
        </w:rPr>
        <w:lastRenderedPageBreak/>
        <w:t>Lembar 18</w:t>
      </w:r>
    </w:p>
    <w:p w:rsidR="008C2C3E" w:rsidRPr="008C2C3E" w:rsidRDefault="008C2C3E" w:rsidP="008C2C3E">
      <w:pPr>
        <w:spacing w:after="0" w:line="360" w:lineRule="auto"/>
        <w:ind w:left="851" w:firstLine="589"/>
        <w:contextualSpacing/>
        <w:rPr>
          <w:rFonts w:ascii="Times New Roman" w:hAnsi="Times New Roman" w:cs="Times New Roman"/>
          <w:b/>
        </w:rPr>
      </w:pPr>
      <w:r w:rsidRPr="008C2C3E">
        <w:rPr>
          <w:rFonts w:ascii="Times New Roman" w:hAnsi="Times New Roman" w:cs="Times New Roman"/>
          <w:b/>
        </w:rPr>
        <w:t>LEMBAR KERJA ANGKET MOTIVASI</w:t>
      </w: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firstLine="589"/>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r w:rsidRPr="008C2C3E">
        <w:rPr>
          <w:rFonts w:ascii="Times New Roman" w:hAnsi="Times New Roman" w:cs="Times New Roman"/>
          <w:b/>
        </w:rPr>
        <w:lastRenderedPageBreak/>
        <w:t>Lampiran 19</w:t>
      </w:r>
    </w:p>
    <w:p w:rsidR="008C2C3E" w:rsidRPr="008C2C3E" w:rsidRDefault="008C2C3E" w:rsidP="008C2C3E">
      <w:pPr>
        <w:spacing w:after="0" w:line="360" w:lineRule="auto"/>
        <w:ind w:left="851" w:hanging="761"/>
        <w:contextualSpacing/>
        <w:jc w:val="center"/>
        <w:rPr>
          <w:rFonts w:ascii="Times New Roman" w:hAnsi="Times New Roman" w:cs="Times New Roman"/>
          <w:b/>
        </w:rPr>
      </w:pPr>
      <w:r w:rsidRPr="008C2C3E">
        <w:rPr>
          <w:rFonts w:ascii="Times New Roman" w:hAnsi="Times New Roman" w:cs="Times New Roman"/>
          <w:b/>
        </w:rPr>
        <w:t>Scramble siswa</w:t>
      </w: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r w:rsidRPr="008C2C3E">
        <w:rPr>
          <w:rFonts w:ascii="Times New Roman" w:hAnsi="Times New Roman" w:cs="Times New Roman"/>
          <w:b/>
        </w:rPr>
        <w:lastRenderedPageBreak/>
        <w:t>Lampiran 20</w:t>
      </w:r>
    </w:p>
    <w:p w:rsidR="008C2C3E" w:rsidRPr="008C2C3E" w:rsidRDefault="008C2C3E" w:rsidP="008C2C3E">
      <w:pPr>
        <w:spacing w:after="0" w:line="360" w:lineRule="auto"/>
        <w:ind w:left="851" w:hanging="761"/>
        <w:contextualSpacing/>
        <w:rPr>
          <w:rFonts w:ascii="Times New Roman" w:hAnsi="Times New Roman" w:cs="Times New Roman"/>
          <w:b/>
        </w:rPr>
      </w:pPr>
      <w:r w:rsidRPr="008C2C3E">
        <w:rPr>
          <w:rFonts w:ascii="Times New Roman" w:hAnsi="Times New Roman" w:cs="Times New Roman"/>
          <w:b/>
        </w:rPr>
        <w:tab/>
      </w:r>
      <w:r w:rsidRPr="008C2C3E">
        <w:rPr>
          <w:rFonts w:ascii="Times New Roman" w:hAnsi="Times New Roman" w:cs="Times New Roman"/>
          <w:b/>
        </w:rPr>
        <w:tab/>
        <w:t>FOTO PENELITIAN</w:t>
      </w:r>
    </w:p>
    <w:p w:rsidR="008C2C3E" w:rsidRPr="008C2C3E" w:rsidRDefault="008C2C3E" w:rsidP="008C2C3E">
      <w:pPr>
        <w:spacing w:after="0" w:line="360" w:lineRule="auto"/>
        <w:ind w:left="851" w:hanging="761"/>
        <w:contextualSpacing/>
        <w:rPr>
          <w:rFonts w:ascii="Times New Roman" w:hAnsi="Times New Roman" w:cs="Times New Roman"/>
          <w:b/>
          <w:noProof/>
        </w:rPr>
      </w:pPr>
    </w:p>
    <w:p w:rsidR="008C2C3E" w:rsidRPr="008C2C3E" w:rsidRDefault="008C2C3E" w:rsidP="008C2C3E">
      <w:pPr>
        <w:spacing w:after="0" w:line="360" w:lineRule="auto"/>
        <w:ind w:left="851" w:hanging="761"/>
        <w:contextualSpacing/>
        <w:rPr>
          <w:rFonts w:ascii="Times New Roman" w:hAnsi="Times New Roman" w:cs="Times New Roman"/>
          <w:b/>
        </w:rPr>
      </w:pPr>
      <w:r w:rsidRPr="008C2C3E">
        <w:rPr>
          <w:rFonts w:ascii="Times New Roman" w:hAnsi="Times New Roman" w:cs="Times New Roman"/>
          <w:b/>
          <w:noProof/>
        </w:rPr>
        <w:drawing>
          <wp:inline distT="0" distB="0" distL="0" distR="0" wp14:anchorId="4E5E242D" wp14:editId="0C9EC0F2">
            <wp:extent cx="3959860" cy="2968936"/>
            <wp:effectExtent l="0" t="495300" r="0" b="479425"/>
            <wp:docPr id="48" name="Picture 48" descr="C:\Users\UMI FARIKHAH\20190220_094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MI FARIKHAH\20190220_09431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3959860" cy="2968936"/>
                    </a:xfrm>
                    <a:prstGeom prst="rect">
                      <a:avLst/>
                    </a:prstGeom>
                    <a:noFill/>
                    <a:ln>
                      <a:noFill/>
                    </a:ln>
                  </pic:spPr>
                </pic:pic>
              </a:graphicData>
            </a:graphic>
          </wp:inline>
        </w:drawing>
      </w:r>
    </w:p>
    <w:p w:rsidR="008C2C3E" w:rsidRPr="008C2C3E" w:rsidRDefault="008C2C3E" w:rsidP="008C2C3E">
      <w:pPr>
        <w:spacing w:after="0" w:line="360" w:lineRule="auto"/>
        <w:ind w:left="851" w:hanging="761"/>
        <w:contextualSpacing/>
        <w:jc w:val="center"/>
        <w:rPr>
          <w:rFonts w:ascii="Times New Roman" w:hAnsi="Times New Roman" w:cs="Times New Roman"/>
        </w:rPr>
      </w:pPr>
    </w:p>
    <w:p w:rsidR="008C2C3E" w:rsidRPr="008C2C3E" w:rsidRDefault="008C2C3E" w:rsidP="008C2C3E">
      <w:pPr>
        <w:spacing w:after="0" w:line="360" w:lineRule="auto"/>
        <w:ind w:left="851" w:hanging="761"/>
        <w:contextualSpacing/>
        <w:jc w:val="center"/>
        <w:rPr>
          <w:rFonts w:ascii="Times New Roman" w:hAnsi="Times New Roman" w:cs="Times New Roman"/>
        </w:rPr>
      </w:pPr>
      <w:r w:rsidRPr="008C2C3E">
        <w:rPr>
          <w:rFonts w:ascii="Times New Roman" w:hAnsi="Times New Roman" w:cs="Times New Roman"/>
        </w:rPr>
        <w:t>Peneliti membagikan anget uji coba</w:t>
      </w:r>
    </w:p>
    <w:p w:rsidR="008C2C3E" w:rsidRPr="008C2C3E" w:rsidRDefault="008C2C3E" w:rsidP="008C2C3E">
      <w:pPr>
        <w:spacing w:after="0" w:line="360" w:lineRule="auto"/>
        <w:ind w:left="851" w:hanging="761"/>
        <w:contextualSpacing/>
        <w:rPr>
          <w:rFonts w:ascii="Times New Roman" w:hAnsi="Times New Roman" w:cs="Times New Roman"/>
          <w:b/>
        </w:rPr>
      </w:pPr>
      <w:r w:rsidRPr="008C2C3E">
        <w:rPr>
          <w:rFonts w:ascii="Times New Roman" w:hAnsi="Times New Roman" w:cs="Times New Roman"/>
          <w:b/>
          <w:noProof/>
        </w:rPr>
        <w:lastRenderedPageBreak/>
        <w:drawing>
          <wp:inline distT="0" distB="0" distL="0" distR="0" wp14:anchorId="0F2F3B1A" wp14:editId="21FB0287">
            <wp:extent cx="2983324" cy="2184226"/>
            <wp:effectExtent l="0" t="400050" r="0" b="387985"/>
            <wp:docPr id="49" name="Picture 49" descr="C:\Users\UMI FARIKHAH\20190301_074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MI FARIKHAH\20190301_07441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982068" cy="2183306"/>
                    </a:xfrm>
                    <a:prstGeom prst="rect">
                      <a:avLst/>
                    </a:prstGeom>
                    <a:noFill/>
                    <a:ln>
                      <a:noFill/>
                    </a:ln>
                  </pic:spPr>
                </pic:pic>
              </a:graphicData>
            </a:graphic>
          </wp:inline>
        </w:drawing>
      </w:r>
    </w:p>
    <w:p w:rsidR="008C2C3E" w:rsidRPr="008C2C3E" w:rsidRDefault="008C2C3E" w:rsidP="008C2C3E">
      <w:pPr>
        <w:spacing w:after="0" w:line="360" w:lineRule="auto"/>
        <w:contextualSpacing/>
        <w:rPr>
          <w:rFonts w:ascii="Times New Roman" w:hAnsi="Times New Roman" w:cs="Times New Roman"/>
          <w:i/>
        </w:rPr>
      </w:pPr>
      <w:r w:rsidRPr="008C2C3E">
        <w:rPr>
          <w:rFonts w:ascii="Times New Roman" w:hAnsi="Times New Roman" w:cs="Times New Roman"/>
        </w:rPr>
        <w:t xml:space="preserve">Peneliti menjelaskan materi lingkungan menggunakan </w:t>
      </w:r>
      <w:r w:rsidRPr="008C2C3E">
        <w:rPr>
          <w:rFonts w:ascii="Times New Roman" w:hAnsi="Times New Roman" w:cs="Times New Roman"/>
          <w:i/>
        </w:rPr>
        <w:t>big book</w:t>
      </w:r>
    </w:p>
    <w:p w:rsidR="008C2C3E" w:rsidRPr="008C2C3E" w:rsidRDefault="008C2C3E" w:rsidP="008C2C3E">
      <w:pPr>
        <w:spacing w:after="0" w:line="360" w:lineRule="auto"/>
        <w:ind w:left="851" w:hanging="761"/>
        <w:contextualSpacing/>
        <w:rPr>
          <w:rFonts w:ascii="Times New Roman" w:hAnsi="Times New Roman" w:cs="Times New Roman"/>
          <w:b/>
        </w:rPr>
      </w:pPr>
      <w:r w:rsidRPr="008C2C3E">
        <w:rPr>
          <w:rFonts w:ascii="Times New Roman" w:hAnsi="Times New Roman" w:cs="Times New Roman"/>
          <w:b/>
          <w:noProof/>
        </w:rPr>
        <w:lastRenderedPageBreak/>
        <w:drawing>
          <wp:inline distT="0" distB="0" distL="0" distR="0" wp14:anchorId="4852349C" wp14:editId="14B927CE">
            <wp:extent cx="3950208" cy="2231136"/>
            <wp:effectExtent l="0" t="0" r="0" b="0"/>
            <wp:docPr id="50" name="Picture 50" descr="C:\Users\UMI FARIKHAH\20190301_083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MI FARIKHAH\20190301_08333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59860" cy="2236588"/>
                    </a:xfrm>
                    <a:prstGeom prst="rect">
                      <a:avLst/>
                    </a:prstGeom>
                    <a:noFill/>
                    <a:ln>
                      <a:noFill/>
                    </a:ln>
                  </pic:spPr>
                </pic:pic>
              </a:graphicData>
            </a:graphic>
          </wp:inline>
        </w:drawing>
      </w:r>
    </w:p>
    <w:p w:rsidR="008C2C3E" w:rsidRPr="008C2C3E" w:rsidRDefault="008C2C3E" w:rsidP="008C2C3E">
      <w:pPr>
        <w:spacing w:after="0" w:line="360" w:lineRule="auto"/>
        <w:ind w:left="1890" w:hanging="1800"/>
        <w:contextualSpacing/>
        <w:rPr>
          <w:rFonts w:ascii="Times New Roman" w:hAnsi="Times New Roman" w:cs="Times New Roman"/>
        </w:rPr>
      </w:pPr>
      <w:r w:rsidRPr="008C2C3E">
        <w:rPr>
          <w:rFonts w:ascii="Times New Roman" w:hAnsi="Times New Roman" w:cs="Times New Roman"/>
        </w:rPr>
        <w:t>Siswa maju di depan kelas untuk menjelaskan kembali materi lingkungan</w:t>
      </w:r>
    </w:p>
    <w:p w:rsidR="008C2C3E" w:rsidRPr="008C2C3E" w:rsidRDefault="008C2C3E" w:rsidP="008C2C3E">
      <w:pPr>
        <w:spacing w:after="0" w:line="360" w:lineRule="auto"/>
        <w:ind w:left="851" w:hanging="761"/>
        <w:contextualSpacing/>
        <w:rPr>
          <w:rFonts w:ascii="Times New Roman" w:hAnsi="Times New Roman" w:cs="Times New Roman"/>
          <w:b/>
        </w:rPr>
      </w:pPr>
      <w:r w:rsidRPr="008C2C3E">
        <w:rPr>
          <w:rFonts w:ascii="Times New Roman" w:hAnsi="Times New Roman" w:cs="Times New Roman"/>
          <w:b/>
          <w:noProof/>
        </w:rPr>
        <w:drawing>
          <wp:inline distT="0" distB="0" distL="0" distR="0" wp14:anchorId="4091054D" wp14:editId="16853E68">
            <wp:extent cx="3951898" cy="2560320"/>
            <wp:effectExtent l="0" t="0" r="0" b="0"/>
            <wp:docPr id="51" name="Picture 51" descr="C:\Users\UMI FARIKHAH\20190301_08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MI FARIKHAH\20190301_08120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59860" cy="2565478"/>
                    </a:xfrm>
                    <a:prstGeom prst="rect">
                      <a:avLst/>
                    </a:prstGeom>
                    <a:noFill/>
                    <a:ln>
                      <a:noFill/>
                    </a:ln>
                  </pic:spPr>
                </pic:pic>
              </a:graphicData>
            </a:graphic>
          </wp:inline>
        </w:drawing>
      </w:r>
    </w:p>
    <w:p w:rsidR="008C2C3E" w:rsidRPr="008C2C3E" w:rsidRDefault="008C2C3E" w:rsidP="008C2C3E">
      <w:pPr>
        <w:spacing w:after="0" w:line="360" w:lineRule="auto"/>
        <w:ind w:left="851" w:hanging="761"/>
        <w:contextualSpacing/>
        <w:rPr>
          <w:rFonts w:ascii="Times New Roman" w:hAnsi="Times New Roman" w:cs="Times New Roman"/>
        </w:rPr>
      </w:pPr>
      <w:r w:rsidRPr="008C2C3E">
        <w:rPr>
          <w:rFonts w:ascii="Times New Roman" w:hAnsi="Times New Roman" w:cs="Times New Roman"/>
        </w:rPr>
        <w:t>Siswa bekerja sama menyusun kalimat menjadi sebuah jawaban</w:t>
      </w:r>
    </w:p>
    <w:p w:rsidR="008C2C3E" w:rsidRPr="008C2C3E" w:rsidRDefault="008C2C3E" w:rsidP="008C2C3E">
      <w:pPr>
        <w:spacing w:after="0" w:line="360" w:lineRule="auto"/>
        <w:ind w:left="851" w:hanging="761"/>
        <w:contextualSpacing/>
        <w:rPr>
          <w:rFonts w:ascii="Times New Roman" w:hAnsi="Times New Roman" w:cs="Times New Roman"/>
          <w:b/>
        </w:rPr>
      </w:pPr>
      <w:r w:rsidRPr="008C2C3E">
        <w:rPr>
          <w:rFonts w:ascii="Times New Roman" w:hAnsi="Times New Roman" w:cs="Times New Roman"/>
          <w:b/>
          <w:noProof/>
        </w:rPr>
        <w:lastRenderedPageBreak/>
        <w:drawing>
          <wp:inline distT="0" distB="0" distL="0" distR="0" wp14:anchorId="45A1DD9E" wp14:editId="6DBFCBBD">
            <wp:extent cx="3951484" cy="2548128"/>
            <wp:effectExtent l="0" t="0" r="0" b="0"/>
            <wp:docPr id="52" name="Picture 52" descr="C:\Users\UMI FARIKHAH\20190301_075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MI FARIKHAH\20190301_07574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59860" cy="2553529"/>
                    </a:xfrm>
                    <a:prstGeom prst="rect">
                      <a:avLst/>
                    </a:prstGeom>
                    <a:noFill/>
                    <a:ln>
                      <a:noFill/>
                    </a:ln>
                  </pic:spPr>
                </pic:pic>
              </a:graphicData>
            </a:graphic>
          </wp:inline>
        </w:drawing>
      </w:r>
    </w:p>
    <w:p w:rsidR="008C2C3E" w:rsidRPr="008C2C3E" w:rsidRDefault="008C2C3E" w:rsidP="008C2C3E">
      <w:pPr>
        <w:spacing w:after="0" w:line="360" w:lineRule="auto"/>
        <w:ind w:left="851" w:hanging="761"/>
        <w:contextualSpacing/>
        <w:rPr>
          <w:rFonts w:ascii="Times New Roman" w:hAnsi="Times New Roman" w:cs="Times New Roman"/>
        </w:rPr>
      </w:pPr>
      <w:r w:rsidRPr="008C2C3E">
        <w:rPr>
          <w:rFonts w:ascii="Times New Roman" w:hAnsi="Times New Roman" w:cs="Times New Roman"/>
        </w:rPr>
        <w:t>Kelas kontrol mengerjakan soal posttest</w:t>
      </w:r>
    </w:p>
    <w:p w:rsidR="008C2C3E" w:rsidRPr="008C2C3E" w:rsidRDefault="008C2C3E" w:rsidP="008C2C3E">
      <w:pPr>
        <w:spacing w:after="0" w:line="360" w:lineRule="auto"/>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r w:rsidRPr="008C2C3E">
        <w:rPr>
          <w:rFonts w:ascii="Times New Roman" w:hAnsi="Times New Roman" w:cs="Times New Roman"/>
          <w:b/>
        </w:rPr>
        <w:t>Lampiran 21</w:t>
      </w:r>
    </w:p>
    <w:p w:rsidR="008C2C3E" w:rsidRPr="008C2C3E" w:rsidRDefault="008C2C3E" w:rsidP="008C2C3E">
      <w:pPr>
        <w:spacing w:after="0" w:line="360" w:lineRule="auto"/>
        <w:ind w:left="851" w:hanging="761"/>
        <w:contextualSpacing/>
        <w:jc w:val="center"/>
        <w:rPr>
          <w:rFonts w:ascii="Times New Roman" w:hAnsi="Times New Roman" w:cs="Times New Roman"/>
          <w:b/>
        </w:rPr>
      </w:pPr>
      <w:r w:rsidRPr="008C2C3E">
        <w:rPr>
          <w:rFonts w:ascii="Times New Roman" w:hAnsi="Times New Roman" w:cs="Times New Roman"/>
          <w:b/>
        </w:rPr>
        <w:t>Surat Penunjukkan Dosen Pembimbing</w:t>
      </w:r>
    </w:p>
    <w:p w:rsidR="008C2C3E" w:rsidRPr="008C2C3E" w:rsidRDefault="008C2C3E" w:rsidP="008C2C3E">
      <w:pPr>
        <w:spacing w:after="0" w:line="360" w:lineRule="auto"/>
        <w:ind w:left="851" w:hanging="761"/>
        <w:contextualSpacing/>
        <w:jc w:val="center"/>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r w:rsidRPr="008C2C3E">
        <w:rPr>
          <w:rFonts w:ascii="Times New Roman" w:hAnsi="Times New Roman" w:cs="Times New Roman"/>
          <w:b/>
          <w:noProof/>
        </w:rPr>
        <w:lastRenderedPageBreak/>
        <w:drawing>
          <wp:inline distT="0" distB="0" distL="0" distR="0" wp14:anchorId="6F2FEB34" wp14:editId="1C5F1A23">
            <wp:extent cx="4047744" cy="5364480"/>
            <wp:effectExtent l="0" t="0" r="0" b="0"/>
            <wp:docPr id="53" name="Picture 53" descr="F:\Scan Data akhir\penujuk p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can Data akhir\penujuk pem.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48048" cy="5364883"/>
                    </a:xfrm>
                    <a:prstGeom prst="rect">
                      <a:avLst/>
                    </a:prstGeom>
                    <a:noFill/>
                    <a:ln>
                      <a:noFill/>
                    </a:ln>
                  </pic:spPr>
                </pic:pic>
              </a:graphicData>
            </a:graphic>
          </wp:inline>
        </w:drawing>
      </w:r>
    </w:p>
    <w:p w:rsidR="008C2C3E" w:rsidRPr="008C2C3E" w:rsidRDefault="008C2C3E" w:rsidP="008C2C3E">
      <w:pPr>
        <w:spacing w:after="0" w:line="360" w:lineRule="auto"/>
        <w:ind w:left="851" w:hanging="761"/>
        <w:contextualSpacing/>
        <w:rPr>
          <w:rFonts w:ascii="Times New Roman" w:hAnsi="Times New Roman" w:cs="Times New Roman"/>
          <w:b/>
        </w:rPr>
      </w:pPr>
      <w:r w:rsidRPr="008C2C3E">
        <w:rPr>
          <w:rFonts w:ascii="Times New Roman" w:hAnsi="Times New Roman" w:cs="Times New Roman"/>
          <w:b/>
        </w:rPr>
        <w:t>Lampiran 22</w:t>
      </w:r>
    </w:p>
    <w:p w:rsidR="008C2C3E" w:rsidRPr="008C2C3E" w:rsidRDefault="008C2C3E" w:rsidP="008C2C3E">
      <w:pPr>
        <w:spacing w:after="0" w:line="360" w:lineRule="auto"/>
        <w:ind w:left="851" w:hanging="761"/>
        <w:contextualSpacing/>
        <w:jc w:val="center"/>
        <w:rPr>
          <w:rFonts w:ascii="Times New Roman" w:hAnsi="Times New Roman" w:cs="Times New Roman"/>
          <w:b/>
        </w:rPr>
      </w:pPr>
      <w:r w:rsidRPr="008C2C3E">
        <w:rPr>
          <w:rFonts w:ascii="Times New Roman" w:hAnsi="Times New Roman" w:cs="Times New Roman"/>
          <w:b/>
        </w:rPr>
        <w:t>Surat Izin Riset</w:t>
      </w:r>
    </w:p>
    <w:p w:rsidR="008C2C3E" w:rsidRPr="008C2C3E" w:rsidRDefault="008C2C3E" w:rsidP="008C2C3E">
      <w:pPr>
        <w:spacing w:after="0" w:line="360" w:lineRule="auto"/>
        <w:ind w:left="851" w:hanging="761"/>
        <w:contextualSpacing/>
        <w:jc w:val="center"/>
        <w:rPr>
          <w:rFonts w:ascii="Times New Roman" w:hAnsi="Times New Roman" w:cs="Times New Roman"/>
          <w:b/>
        </w:rPr>
      </w:pPr>
      <w:r w:rsidRPr="008C2C3E">
        <w:rPr>
          <w:rFonts w:ascii="Times New Roman" w:hAnsi="Times New Roman" w:cs="Times New Roman"/>
          <w:b/>
          <w:noProof/>
        </w:rPr>
        <w:lastRenderedPageBreak/>
        <w:drawing>
          <wp:inline distT="0" distB="0" distL="0" distR="0" wp14:anchorId="25BAC32E" wp14:editId="08DE70C4">
            <wp:extent cx="3913632" cy="5510784"/>
            <wp:effectExtent l="0" t="0" r="0" b="0"/>
            <wp:docPr id="54" name="Picture 54" descr="G:\scan\izin ri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scan\izin riset.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13632" cy="5510784"/>
                    </a:xfrm>
                    <a:prstGeom prst="rect">
                      <a:avLst/>
                    </a:prstGeom>
                    <a:noFill/>
                    <a:ln>
                      <a:noFill/>
                    </a:ln>
                  </pic:spPr>
                </pic:pic>
              </a:graphicData>
            </a:graphic>
          </wp:inline>
        </w:drawing>
      </w:r>
    </w:p>
    <w:p w:rsidR="008C2C3E" w:rsidRPr="008C2C3E" w:rsidRDefault="008C2C3E" w:rsidP="008C2C3E">
      <w:pPr>
        <w:spacing w:after="0" w:line="360" w:lineRule="auto"/>
        <w:ind w:left="851" w:hanging="761"/>
        <w:contextualSpacing/>
        <w:rPr>
          <w:rFonts w:ascii="Times New Roman" w:hAnsi="Times New Roman" w:cs="Times New Roman"/>
          <w:b/>
        </w:rPr>
      </w:pPr>
      <w:r w:rsidRPr="008C2C3E">
        <w:rPr>
          <w:rFonts w:ascii="Times New Roman" w:hAnsi="Times New Roman" w:cs="Times New Roman"/>
          <w:b/>
        </w:rPr>
        <w:t>Lampiran 23</w:t>
      </w:r>
    </w:p>
    <w:p w:rsidR="008C2C3E" w:rsidRPr="008C2C3E" w:rsidRDefault="008C2C3E" w:rsidP="008C2C3E">
      <w:pPr>
        <w:spacing w:after="0" w:line="360" w:lineRule="auto"/>
        <w:ind w:left="851" w:hanging="761"/>
        <w:contextualSpacing/>
        <w:jc w:val="center"/>
        <w:rPr>
          <w:rFonts w:ascii="Times New Roman" w:hAnsi="Times New Roman" w:cs="Times New Roman"/>
          <w:b/>
        </w:rPr>
      </w:pPr>
      <w:r w:rsidRPr="008C2C3E">
        <w:rPr>
          <w:rFonts w:ascii="Times New Roman" w:hAnsi="Times New Roman" w:cs="Times New Roman"/>
          <w:b/>
        </w:rPr>
        <w:t>Surat Keterangan Penelitian</w:t>
      </w:r>
    </w:p>
    <w:p w:rsidR="008C2C3E" w:rsidRPr="008C2C3E" w:rsidRDefault="008C2C3E" w:rsidP="008C2C3E">
      <w:pPr>
        <w:spacing w:after="0" w:line="360" w:lineRule="auto"/>
        <w:ind w:left="851" w:hanging="761"/>
        <w:contextualSpacing/>
        <w:jc w:val="center"/>
        <w:rPr>
          <w:rFonts w:ascii="Times New Roman" w:hAnsi="Times New Roman" w:cs="Times New Roman"/>
          <w:b/>
        </w:rPr>
      </w:pPr>
    </w:p>
    <w:p w:rsidR="008C2C3E" w:rsidRPr="008C2C3E" w:rsidRDefault="008C2C3E" w:rsidP="008C2C3E">
      <w:pPr>
        <w:spacing w:after="0" w:line="360" w:lineRule="auto"/>
        <w:ind w:left="851" w:hanging="761"/>
        <w:contextualSpacing/>
        <w:jc w:val="center"/>
        <w:rPr>
          <w:rFonts w:ascii="Times New Roman" w:hAnsi="Times New Roman" w:cs="Times New Roman"/>
          <w:b/>
        </w:rPr>
      </w:pPr>
      <w:r w:rsidRPr="008C2C3E">
        <w:rPr>
          <w:rFonts w:ascii="Times New Roman" w:hAnsi="Times New Roman" w:cs="Times New Roman"/>
          <w:b/>
          <w:noProof/>
        </w:rPr>
        <w:drawing>
          <wp:inline distT="0" distB="0" distL="0" distR="0" wp14:anchorId="1FF6816D" wp14:editId="4ECFF0F0">
            <wp:extent cx="4035552" cy="5376672"/>
            <wp:effectExtent l="0" t="0" r="0" b="0"/>
            <wp:docPr id="55" name="Picture 55" descr="G:\scan\ket. peneli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scan\ket. penelitia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38713" cy="5380884"/>
                    </a:xfrm>
                    <a:prstGeom prst="rect">
                      <a:avLst/>
                    </a:prstGeom>
                    <a:noFill/>
                    <a:ln>
                      <a:noFill/>
                    </a:ln>
                  </pic:spPr>
                </pic:pic>
              </a:graphicData>
            </a:graphic>
          </wp:inline>
        </w:drawing>
      </w:r>
    </w:p>
    <w:p w:rsidR="008C2C3E" w:rsidRPr="008C2C3E" w:rsidRDefault="008C2C3E" w:rsidP="008C2C3E">
      <w:pPr>
        <w:spacing w:after="0" w:line="360" w:lineRule="auto"/>
        <w:ind w:left="851" w:hanging="761"/>
        <w:contextualSpacing/>
        <w:rPr>
          <w:rFonts w:ascii="Times New Roman" w:hAnsi="Times New Roman" w:cs="Times New Roman"/>
          <w:b/>
        </w:rPr>
      </w:pPr>
      <w:r w:rsidRPr="008C2C3E">
        <w:rPr>
          <w:rFonts w:ascii="Times New Roman" w:hAnsi="Times New Roman" w:cs="Times New Roman"/>
          <w:b/>
        </w:rPr>
        <w:t>Lampiran 24</w:t>
      </w:r>
    </w:p>
    <w:p w:rsidR="008C2C3E" w:rsidRPr="008C2C3E" w:rsidRDefault="008C2C3E" w:rsidP="008C2C3E">
      <w:pPr>
        <w:spacing w:after="0" w:line="360" w:lineRule="auto"/>
        <w:ind w:left="851" w:hanging="761"/>
        <w:contextualSpacing/>
        <w:jc w:val="center"/>
        <w:rPr>
          <w:rFonts w:ascii="Times New Roman" w:hAnsi="Times New Roman" w:cs="Times New Roman"/>
          <w:b/>
        </w:rPr>
      </w:pPr>
      <w:r w:rsidRPr="008C2C3E">
        <w:rPr>
          <w:rFonts w:ascii="Times New Roman" w:hAnsi="Times New Roman" w:cs="Times New Roman"/>
          <w:b/>
        </w:rPr>
        <w:t>Surat Keterangan Uji Lab</w:t>
      </w:r>
    </w:p>
    <w:p w:rsidR="008C2C3E" w:rsidRPr="008C2C3E" w:rsidRDefault="008C2C3E" w:rsidP="008C2C3E">
      <w:pPr>
        <w:spacing w:after="0" w:line="360" w:lineRule="auto"/>
        <w:ind w:left="851" w:hanging="761"/>
        <w:contextualSpacing/>
        <w:jc w:val="center"/>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r w:rsidRPr="008C2C3E">
        <w:rPr>
          <w:rFonts w:ascii="Times New Roman" w:hAnsi="Times New Roman" w:cs="Times New Roman"/>
          <w:b/>
          <w:noProof/>
        </w:rPr>
        <w:drawing>
          <wp:inline distT="0" distB="0" distL="0" distR="0" wp14:anchorId="369FCE07" wp14:editId="2BAFC693">
            <wp:extent cx="3955992" cy="5132832"/>
            <wp:effectExtent l="0" t="0" r="0" b="0"/>
            <wp:docPr id="56" name="Picture 56" descr="G:\scan\uji la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scan\uji lab 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59860" cy="5137851"/>
                    </a:xfrm>
                    <a:prstGeom prst="rect">
                      <a:avLst/>
                    </a:prstGeom>
                    <a:noFill/>
                    <a:ln>
                      <a:noFill/>
                    </a:ln>
                  </pic:spPr>
                </pic:pic>
              </a:graphicData>
            </a:graphic>
          </wp:inline>
        </w:drawing>
      </w:r>
    </w:p>
    <w:p w:rsidR="008C2C3E" w:rsidRPr="008C2C3E" w:rsidRDefault="008C2C3E" w:rsidP="008C2C3E">
      <w:pPr>
        <w:spacing w:after="0" w:line="360" w:lineRule="auto"/>
        <w:ind w:left="851" w:hanging="761"/>
        <w:contextualSpacing/>
        <w:rPr>
          <w:rFonts w:ascii="Times New Roman" w:hAnsi="Times New Roman" w:cs="Times New Roman"/>
          <w:b/>
        </w:rPr>
      </w:pPr>
      <w:r w:rsidRPr="008C2C3E">
        <w:rPr>
          <w:rFonts w:ascii="Times New Roman" w:hAnsi="Times New Roman" w:cs="Times New Roman"/>
          <w:b/>
          <w:noProof/>
        </w:rPr>
        <w:lastRenderedPageBreak/>
        <w:drawing>
          <wp:inline distT="0" distB="0" distL="0" distR="0" wp14:anchorId="6D6A10F2" wp14:editId="19191518">
            <wp:extent cx="3959860" cy="5442949"/>
            <wp:effectExtent l="0" t="0" r="0" b="0"/>
            <wp:docPr id="57" name="Picture 57" descr="G:\scan\uji la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scan\uji lab 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59860" cy="5442949"/>
                    </a:xfrm>
                    <a:prstGeom prst="rect">
                      <a:avLst/>
                    </a:prstGeom>
                    <a:noFill/>
                    <a:ln>
                      <a:noFill/>
                    </a:ln>
                  </pic:spPr>
                </pic:pic>
              </a:graphicData>
            </a:graphic>
          </wp:inline>
        </w:drawing>
      </w: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rPr>
          <w:rFonts w:ascii="Times New Roman" w:hAnsi="Times New Roman" w:cs="Times New Roman"/>
          <w:b/>
        </w:rPr>
      </w:pPr>
    </w:p>
    <w:p w:rsidR="008C2C3E" w:rsidRPr="008C2C3E" w:rsidRDefault="008C2C3E" w:rsidP="008C2C3E">
      <w:pPr>
        <w:spacing w:after="0" w:line="360" w:lineRule="auto"/>
        <w:ind w:left="851" w:hanging="761"/>
        <w:contextualSpacing/>
        <w:jc w:val="center"/>
        <w:rPr>
          <w:rFonts w:ascii="Times New Roman" w:hAnsi="Times New Roman" w:cs="Times New Roman"/>
          <w:b/>
        </w:rPr>
      </w:pPr>
      <w:r w:rsidRPr="008C2C3E">
        <w:rPr>
          <w:rFonts w:ascii="Times New Roman" w:hAnsi="Times New Roman" w:cs="Times New Roman"/>
          <w:b/>
        </w:rPr>
        <w:lastRenderedPageBreak/>
        <w:t>DAFTAR RIWAYAT HIDUP</w:t>
      </w:r>
    </w:p>
    <w:p w:rsidR="008C2C3E" w:rsidRPr="008C2C3E" w:rsidRDefault="008C2C3E" w:rsidP="008C2C3E">
      <w:pPr>
        <w:spacing w:after="0" w:line="360" w:lineRule="auto"/>
        <w:ind w:left="851" w:hanging="761"/>
        <w:contextualSpacing/>
        <w:rPr>
          <w:rFonts w:ascii="Times New Roman" w:hAnsi="Times New Roman" w:cs="Times New Roman"/>
          <w:b/>
        </w:rPr>
      </w:pPr>
      <w:r w:rsidRPr="008C2C3E">
        <w:rPr>
          <w:rFonts w:ascii="Times New Roman" w:hAnsi="Times New Roman" w:cs="Times New Roman"/>
          <w:b/>
        </w:rPr>
        <w:t>Identitas Diri</w:t>
      </w:r>
    </w:p>
    <w:p w:rsidR="008C2C3E" w:rsidRPr="008C2C3E" w:rsidRDefault="008C2C3E" w:rsidP="008C2C3E">
      <w:pPr>
        <w:numPr>
          <w:ilvl w:val="0"/>
          <w:numId w:val="112"/>
        </w:numPr>
        <w:spacing w:after="0" w:line="360" w:lineRule="auto"/>
        <w:contextualSpacing/>
        <w:rPr>
          <w:rFonts w:ascii="Times New Roman" w:hAnsi="Times New Roman" w:cs="Times New Roman"/>
        </w:rPr>
      </w:pPr>
      <w:r w:rsidRPr="008C2C3E">
        <w:rPr>
          <w:rFonts w:ascii="Times New Roman" w:hAnsi="Times New Roman" w:cs="Times New Roman"/>
        </w:rPr>
        <w:t>Nama</w:t>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t>: Umi Farikhah</w:t>
      </w:r>
    </w:p>
    <w:p w:rsidR="008C2C3E" w:rsidRPr="008C2C3E" w:rsidRDefault="008C2C3E" w:rsidP="008C2C3E">
      <w:pPr>
        <w:numPr>
          <w:ilvl w:val="0"/>
          <w:numId w:val="112"/>
        </w:numPr>
        <w:spacing w:after="0" w:line="360" w:lineRule="auto"/>
        <w:contextualSpacing/>
        <w:rPr>
          <w:rFonts w:ascii="Times New Roman" w:hAnsi="Times New Roman" w:cs="Times New Roman"/>
        </w:rPr>
      </w:pPr>
      <w:r w:rsidRPr="008C2C3E">
        <w:rPr>
          <w:rFonts w:ascii="Times New Roman" w:hAnsi="Times New Roman" w:cs="Times New Roman"/>
        </w:rPr>
        <w:t>Tempat dan Tanggal Lahir</w:t>
      </w:r>
      <w:r w:rsidRPr="008C2C3E">
        <w:rPr>
          <w:rFonts w:ascii="Times New Roman" w:hAnsi="Times New Roman" w:cs="Times New Roman"/>
        </w:rPr>
        <w:tab/>
        <w:t>: Semarang, 14 Agustus 1995</w:t>
      </w:r>
    </w:p>
    <w:p w:rsidR="008C2C3E" w:rsidRPr="008C2C3E" w:rsidRDefault="008C2C3E" w:rsidP="008C2C3E">
      <w:pPr>
        <w:numPr>
          <w:ilvl w:val="0"/>
          <w:numId w:val="112"/>
        </w:numPr>
        <w:spacing w:after="0" w:line="360" w:lineRule="auto"/>
        <w:contextualSpacing/>
        <w:rPr>
          <w:rFonts w:ascii="Times New Roman" w:hAnsi="Times New Roman" w:cs="Times New Roman"/>
        </w:rPr>
      </w:pPr>
      <w:r w:rsidRPr="008C2C3E">
        <w:rPr>
          <w:rFonts w:ascii="Times New Roman" w:hAnsi="Times New Roman" w:cs="Times New Roman"/>
        </w:rPr>
        <w:t>Alamat Rumah</w:t>
      </w:r>
      <w:r w:rsidRPr="008C2C3E">
        <w:rPr>
          <w:rFonts w:ascii="Times New Roman" w:hAnsi="Times New Roman" w:cs="Times New Roman"/>
        </w:rPr>
        <w:tab/>
      </w:r>
      <w:r w:rsidRPr="008C2C3E">
        <w:rPr>
          <w:rFonts w:ascii="Times New Roman" w:hAnsi="Times New Roman" w:cs="Times New Roman"/>
        </w:rPr>
        <w:tab/>
        <w:t>: Mangkang Kulon Tugu Semarang</w:t>
      </w:r>
    </w:p>
    <w:p w:rsidR="008C2C3E" w:rsidRPr="008C2C3E" w:rsidRDefault="008C2C3E" w:rsidP="008C2C3E">
      <w:pPr>
        <w:numPr>
          <w:ilvl w:val="0"/>
          <w:numId w:val="112"/>
        </w:numPr>
        <w:spacing w:after="0" w:line="360" w:lineRule="auto"/>
        <w:contextualSpacing/>
        <w:rPr>
          <w:rFonts w:ascii="Times New Roman" w:hAnsi="Times New Roman" w:cs="Times New Roman"/>
        </w:rPr>
      </w:pPr>
      <w:r w:rsidRPr="008C2C3E">
        <w:rPr>
          <w:rFonts w:ascii="Times New Roman" w:hAnsi="Times New Roman" w:cs="Times New Roman"/>
        </w:rPr>
        <w:t>Hp</w:t>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t>: 081901278038</w:t>
      </w:r>
    </w:p>
    <w:p w:rsidR="008C2C3E" w:rsidRPr="008C2C3E" w:rsidRDefault="008C2C3E" w:rsidP="008C2C3E">
      <w:pPr>
        <w:numPr>
          <w:ilvl w:val="0"/>
          <w:numId w:val="112"/>
        </w:numPr>
        <w:spacing w:after="0" w:line="360" w:lineRule="auto"/>
        <w:contextualSpacing/>
        <w:rPr>
          <w:rFonts w:ascii="Times New Roman" w:hAnsi="Times New Roman" w:cs="Times New Roman"/>
        </w:rPr>
      </w:pPr>
      <w:r w:rsidRPr="008C2C3E">
        <w:rPr>
          <w:rFonts w:ascii="Times New Roman" w:hAnsi="Times New Roman" w:cs="Times New Roman"/>
        </w:rPr>
        <w:t>Email</w:t>
      </w:r>
      <w:r w:rsidRPr="008C2C3E">
        <w:rPr>
          <w:rFonts w:ascii="Times New Roman" w:hAnsi="Times New Roman" w:cs="Times New Roman"/>
        </w:rPr>
        <w:tab/>
      </w:r>
      <w:r w:rsidRPr="008C2C3E">
        <w:rPr>
          <w:rFonts w:ascii="Times New Roman" w:hAnsi="Times New Roman" w:cs="Times New Roman"/>
        </w:rPr>
        <w:tab/>
      </w:r>
      <w:r w:rsidRPr="008C2C3E">
        <w:rPr>
          <w:rFonts w:ascii="Times New Roman" w:hAnsi="Times New Roman" w:cs="Times New Roman"/>
        </w:rPr>
        <w:tab/>
        <w:t>: umifarikhah14@gmail.com</w:t>
      </w:r>
    </w:p>
    <w:p w:rsidR="008C2C3E" w:rsidRPr="008C2C3E" w:rsidRDefault="008C2C3E" w:rsidP="008C2C3E">
      <w:pPr>
        <w:spacing w:after="0" w:line="360" w:lineRule="auto"/>
        <w:ind w:left="450"/>
        <w:contextualSpacing/>
        <w:rPr>
          <w:rFonts w:ascii="Times New Roman" w:hAnsi="Times New Roman" w:cs="Times New Roman"/>
        </w:rPr>
      </w:pPr>
    </w:p>
    <w:p w:rsidR="008C2C3E" w:rsidRPr="008C2C3E" w:rsidRDefault="008C2C3E" w:rsidP="008C2C3E">
      <w:pPr>
        <w:spacing w:after="0" w:line="360" w:lineRule="auto"/>
        <w:ind w:left="450" w:hanging="360"/>
        <w:contextualSpacing/>
        <w:rPr>
          <w:rFonts w:ascii="Times New Roman" w:hAnsi="Times New Roman" w:cs="Times New Roman"/>
          <w:b/>
        </w:rPr>
      </w:pPr>
      <w:r w:rsidRPr="008C2C3E">
        <w:rPr>
          <w:rFonts w:ascii="Times New Roman" w:hAnsi="Times New Roman" w:cs="Times New Roman"/>
          <w:b/>
        </w:rPr>
        <w:t>Riwayat Pendidikan</w:t>
      </w:r>
    </w:p>
    <w:p w:rsidR="008C2C3E" w:rsidRPr="008C2C3E" w:rsidRDefault="008C2C3E" w:rsidP="008C2C3E">
      <w:pPr>
        <w:numPr>
          <w:ilvl w:val="0"/>
          <w:numId w:val="113"/>
        </w:numPr>
        <w:spacing w:after="0" w:line="360" w:lineRule="auto"/>
        <w:contextualSpacing/>
        <w:rPr>
          <w:rFonts w:ascii="Times New Roman" w:hAnsi="Times New Roman" w:cs="Times New Roman"/>
        </w:rPr>
      </w:pPr>
      <w:r w:rsidRPr="008C2C3E">
        <w:rPr>
          <w:rFonts w:ascii="Times New Roman" w:hAnsi="Times New Roman" w:cs="Times New Roman"/>
        </w:rPr>
        <w:t>RA Ianatusshibyan</w:t>
      </w:r>
    </w:p>
    <w:p w:rsidR="008C2C3E" w:rsidRPr="008C2C3E" w:rsidRDefault="008C2C3E" w:rsidP="008C2C3E">
      <w:pPr>
        <w:numPr>
          <w:ilvl w:val="0"/>
          <w:numId w:val="113"/>
        </w:numPr>
        <w:spacing w:after="0" w:line="360" w:lineRule="auto"/>
        <w:contextualSpacing/>
        <w:rPr>
          <w:rFonts w:ascii="Times New Roman" w:hAnsi="Times New Roman" w:cs="Times New Roman"/>
        </w:rPr>
      </w:pPr>
      <w:r w:rsidRPr="008C2C3E">
        <w:rPr>
          <w:rFonts w:ascii="Times New Roman" w:hAnsi="Times New Roman" w:cs="Times New Roman"/>
        </w:rPr>
        <w:t>MI Ianatusshibyan</w:t>
      </w:r>
    </w:p>
    <w:p w:rsidR="008C2C3E" w:rsidRPr="008C2C3E" w:rsidRDefault="008C2C3E" w:rsidP="008C2C3E">
      <w:pPr>
        <w:numPr>
          <w:ilvl w:val="0"/>
          <w:numId w:val="113"/>
        </w:numPr>
        <w:spacing w:after="0" w:line="360" w:lineRule="auto"/>
        <w:contextualSpacing/>
        <w:rPr>
          <w:rFonts w:ascii="Times New Roman" w:hAnsi="Times New Roman" w:cs="Times New Roman"/>
        </w:rPr>
      </w:pPr>
      <w:r w:rsidRPr="008C2C3E">
        <w:rPr>
          <w:rFonts w:ascii="Times New Roman" w:hAnsi="Times New Roman" w:cs="Times New Roman"/>
        </w:rPr>
        <w:t>MTs NU Nurul Huda</w:t>
      </w:r>
    </w:p>
    <w:p w:rsidR="008C2C3E" w:rsidRPr="008C2C3E" w:rsidRDefault="008C2C3E" w:rsidP="008C2C3E">
      <w:pPr>
        <w:numPr>
          <w:ilvl w:val="0"/>
          <w:numId w:val="113"/>
        </w:numPr>
        <w:spacing w:after="0" w:line="360" w:lineRule="auto"/>
        <w:contextualSpacing/>
        <w:rPr>
          <w:rFonts w:ascii="Times New Roman" w:hAnsi="Times New Roman" w:cs="Times New Roman"/>
        </w:rPr>
      </w:pPr>
      <w:r w:rsidRPr="008C2C3E">
        <w:rPr>
          <w:rFonts w:ascii="Times New Roman" w:hAnsi="Times New Roman" w:cs="Times New Roman"/>
        </w:rPr>
        <w:t>SMK Al-Musyaffa’</w:t>
      </w:r>
    </w:p>
    <w:p w:rsidR="008C2C3E" w:rsidRPr="008C2C3E" w:rsidRDefault="008C2C3E" w:rsidP="008C2C3E">
      <w:pPr>
        <w:numPr>
          <w:ilvl w:val="0"/>
          <w:numId w:val="113"/>
        </w:numPr>
        <w:spacing w:after="0" w:line="360" w:lineRule="auto"/>
        <w:contextualSpacing/>
        <w:rPr>
          <w:rFonts w:ascii="Times New Roman" w:hAnsi="Times New Roman" w:cs="Times New Roman"/>
        </w:rPr>
      </w:pPr>
      <w:r w:rsidRPr="008C2C3E">
        <w:rPr>
          <w:rFonts w:ascii="Times New Roman" w:hAnsi="Times New Roman" w:cs="Times New Roman"/>
        </w:rPr>
        <w:t>UIN Walisongo Semarang</w:t>
      </w:r>
    </w:p>
    <w:p w:rsidR="00C36A0D" w:rsidRDefault="00C36A0D"/>
    <w:sectPr w:rsidR="00C36A0D" w:rsidSect="00293D13">
      <w:footerReference w:type="even" r:id="rId44"/>
      <w:footerReference w:type="default" r:id="rId45"/>
      <w:footerReference w:type="first" r:id="rId46"/>
      <w:pgSz w:w="9355" w:h="12242" w:orient="landscape" w:code="10001"/>
      <w:pgMar w:top="1134" w:right="1701" w:bottom="1418" w:left="1418"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6A0D" w:rsidRDefault="00C36A0D" w:rsidP="00C36A0D">
      <w:pPr>
        <w:spacing w:after="0" w:line="240" w:lineRule="auto"/>
      </w:pPr>
      <w:r>
        <w:separator/>
      </w:r>
    </w:p>
  </w:endnote>
  <w:endnote w:type="continuationSeparator" w:id="0">
    <w:p w:rsidR="00C36A0D" w:rsidRDefault="00C36A0D" w:rsidP="00C36A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3928125"/>
      <w:docPartObj>
        <w:docPartGallery w:val="Page Numbers (Bottom of Page)"/>
        <w:docPartUnique/>
      </w:docPartObj>
    </w:sdtPr>
    <w:sdtEndPr>
      <w:rPr>
        <w:noProof/>
      </w:rPr>
    </w:sdtEndPr>
    <w:sdtContent>
      <w:p w:rsidR="00BF6352" w:rsidRDefault="008C2C3E">
        <w:pPr>
          <w:pStyle w:val="Footer"/>
          <w:jc w:val="center"/>
        </w:pPr>
        <w:r>
          <w:fldChar w:fldCharType="begin"/>
        </w:r>
        <w:r>
          <w:instrText xml:space="preserve"> PAGE   \* MERGEFORMAT </w:instrText>
        </w:r>
        <w:r>
          <w:fldChar w:fldCharType="separate"/>
        </w:r>
        <w:r>
          <w:rPr>
            <w:noProof/>
          </w:rPr>
          <w:t>iv</w:t>
        </w:r>
        <w:r>
          <w:rPr>
            <w:noProof/>
          </w:rPr>
          <w:fldChar w:fldCharType="end"/>
        </w:r>
      </w:p>
    </w:sdtContent>
  </w:sdt>
  <w:p w:rsidR="00DF5A5E" w:rsidRPr="007E4ECA" w:rsidRDefault="008C2C3E" w:rsidP="007E4ECA">
    <w:pPr>
      <w:pStyle w:val="Footer"/>
      <w:rPr>
        <w:rFonts w:asciiTheme="majorBidi" w:hAnsiTheme="majorBidi"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9523445"/>
      <w:docPartObj>
        <w:docPartGallery w:val="Page Numbers (Bottom of Page)"/>
        <w:docPartUnique/>
      </w:docPartObj>
    </w:sdtPr>
    <w:sdtEndPr>
      <w:rPr>
        <w:noProof/>
      </w:rPr>
    </w:sdtEndPr>
    <w:sdtContent>
      <w:p w:rsidR="00905EE1" w:rsidRDefault="008C2C3E">
        <w:pPr>
          <w:pStyle w:val="Footer"/>
          <w:jc w:val="center"/>
        </w:pPr>
      </w:p>
      <w:p w:rsidR="008C611A" w:rsidRDefault="008C2C3E">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3F4D4C" w:rsidRDefault="008C2C3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9393829"/>
      <w:docPartObj>
        <w:docPartGallery w:val="Page Numbers (Bottom of Page)"/>
        <w:docPartUnique/>
      </w:docPartObj>
    </w:sdtPr>
    <w:sdtEndPr>
      <w:rPr>
        <w:noProof/>
      </w:rPr>
    </w:sdtEndPr>
    <w:sdtContent>
      <w:p w:rsidR="00CC5BCF" w:rsidRDefault="008C2C3E">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rsidR="00CC5BCF" w:rsidRPr="007E4ECA" w:rsidRDefault="008C2C3E" w:rsidP="007E4ECA">
    <w:pPr>
      <w:pStyle w:val="Footer"/>
      <w:rPr>
        <w:rFonts w:asciiTheme="majorBidi" w:hAnsiTheme="majorBidi" w:cs="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9784858"/>
      <w:docPartObj>
        <w:docPartGallery w:val="Page Numbers (Bottom of Page)"/>
        <w:docPartUnique/>
      </w:docPartObj>
    </w:sdtPr>
    <w:sdtEndPr>
      <w:rPr>
        <w:noProof/>
      </w:rPr>
    </w:sdtEndPr>
    <w:sdtContent>
      <w:p w:rsidR="00C37A3E" w:rsidRDefault="008C2C3E">
        <w:pPr>
          <w:pStyle w:val="Footer"/>
          <w:jc w:val="center"/>
        </w:pPr>
      </w:p>
      <w:p w:rsidR="00C37A3E" w:rsidRDefault="008C2C3E">
        <w:pPr>
          <w:pStyle w:val="Footer"/>
          <w:jc w:val="center"/>
        </w:pPr>
        <w:r>
          <w:fldChar w:fldCharType="begin"/>
        </w:r>
        <w:r>
          <w:instrText xml:space="preserve"> PAGE   \* MERGEFORMAT </w:instrText>
        </w:r>
        <w:r>
          <w:fldChar w:fldCharType="separate"/>
        </w:r>
        <w:r>
          <w:rPr>
            <w:noProof/>
          </w:rPr>
          <w:t>vii</w:t>
        </w:r>
        <w:r>
          <w:rPr>
            <w:noProof/>
          </w:rPr>
          <w:fldChar w:fldCharType="end"/>
        </w:r>
      </w:p>
    </w:sdtContent>
  </w:sdt>
  <w:p w:rsidR="00C37A3E" w:rsidRDefault="008C2C3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rPr>
      <w:id w:val="674237392"/>
      <w:docPartObj>
        <w:docPartGallery w:val="Page Numbers (Bottom of Page)"/>
        <w:docPartUnique/>
      </w:docPartObj>
    </w:sdtPr>
    <w:sdtEndPr/>
    <w:sdtContent>
      <w:p w:rsidR="00D14596" w:rsidRPr="00965E04" w:rsidRDefault="008C2C3E" w:rsidP="00965E04">
        <w:pPr>
          <w:pStyle w:val="Footer"/>
          <w:rPr>
            <w:rFonts w:asciiTheme="majorBidi" w:hAnsiTheme="majorBidi" w:cstheme="majorBidi"/>
          </w:rPr>
        </w:pPr>
        <w:r w:rsidRPr="00965E04">
          <w:rPr>
            <w:rFonts w:asciiTheme="majorBidi" w:hAnsiTheme="majorBidi" w:cstheme="majorBidi"/>
          </w:rPr>
          <w:fldChar w:fldCharType="begin"/>
        </w:r>
        <w:r w:rsidRPr="00965E04">
          <w:rPr>
            <w:rFonts w:asciiTheme="majorBidi" w:hAnsiTheme="majorBidi" w:cstheme="majorBidi"/>
          </w:rPr>
          <w:instrText xml:space="preserve"> PAGE   \* MERGEFORMAT </w:instrText>
        </w:r>
        <w:r w:rsidRPr="00965E04">
          <w:rPr>
            <w:rFonts w:asciiTheme="majorBidi" w:hAnsiTheme="majorBidi" w:cstheme="majorBidi"/>
          </w:rPr>
          <w:fldChar w:fldCharType="separate"/>
        </w:r>
        <w:r>
          <w:rPr>
            <w:rFonts w:asciiTheme="majorBidi" w:hAnsiTheme="majorBidi" w:cstheme="majorBidi"/>
            <w:noProof/>
          </w:rPr>
          <w:t>6</w:t>
        </w:r>
        <w:r w:rsidRPr="00965E04">
          <w:rPr>
            <w:rFonts w:asciiTheme="majorBidi" w:hAnsiTheme="majorBidi" w:cstheme="majorBidi"/>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rPr>
      <w:id w:val="11142668"/>
      <w:docPartObj>
        <w:docPartGallery w:val="Page Numbers (Bottom of Page)"/>
        <w:docPartUnique/>
      </w:docPartObj>
    </w:sdtPr>
    <w:sdtEndPr/>
    <w:sdtContent>
      <w:p w:rsidR="00D14596" w:rsidRPr="00965E04" w:rsidRDefault="008C2C3E" w:rsidP="00965E04">
        <w:pPr>
          <w:pStyle w:val="Footer"/>
          <w:jc w:val="right"/>
          <w:rPr>
            <w:rFonts w:asciiTheme="majorBidi" w:hAnsiTheme="majorBidi" w:cstheme="majorBidi"/>
          </w:rPr>
        </w:pPr>
        <w:r w:rsidRPr="00965E04">
          <w:rPr>
            <w:rFonts w:asciiTheme="majorBidi" w:hAnsiTheme="majorBidi" w:cstheme="majorBidi"/>
          </w:rPr>
          <w:fldChar w:fldCharType="begin"/>
        </w:r>
        <w:r w:rsidRPr="00965E04">
          <w:rPr>
            <w:rFonts w:asciiTheme="majorBidi" w:hAnsiTheme="majorBidi" w:cstheme="majorBidi"/>
          </w:rPr>
          <w:instrText xml:space="preserve"> PAGE   \* MERGEFORMAT </w:instrText>
        </w:r>
        <w:r w:rsidRPr="00965E04">
          <w:rPr>
            <w:rFonts w:asciiTheme="majorBidi" w:hAnsiTheme="majorBidi" w:cstheme="majorBidi"/>
          </w:rPr>
          <w:fldChar w:fldCharType="separate"/>
        </w:r>
        <w:r>
          <w:rPr>
            <w:rFonts w:asciiTheme="majorBidi" w:hAnsiTheme="majorBidi" w:cstheme="majorBidi"/>
            <w:noProof/>
          </w:rPr>
          <w:t>90</w:t>
        </w:r>
        <w:r w:rsidRPr="00965E04">
          <w:rPr>
            <w:rFonts w:asciiTheme="majorBidi" w:hAnsiTheme="majorBidi" w:cstheme="majorBidi"/>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1604995"/>
      <w:docPartObj>
        <w:docPartGallery w:val="Page Numbers (Bottom of Page)"/>
        <w:docPartUnique/>
      </w:docPartObj>
    </w:sdtPr>
    <w:sdtEndPr>
      <w:rPr>
        <w:noProof/>
      </w:rPr>
    </w:sdtEndPr>
    <w:sdtContent>
      <w:p w:rsidR="000C7C0A" w:rsidRDefault="008C2C3E">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rsidR="000C7C0A" w:rsidRDefault="008C2C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6A0D" w:rsidRDefault="00C36A0D" w:rsidP="00C36A0D">
      <w:pPr>
        <w:spacing w:after="0" w:line="240" w:lineRule="auto"/>
      </w:pPr>
      <w:r>
        <w:separator/>
      </w:r>
    </w:p>
  </w:footnote>
  <w:footnote w:type="continuationSeparator" w:id="0">
    <w:p w:rsidR="00C36A0D" w:rsidRDefault="00C36A0D" w:rsidP="00C36A0D">
      <w:pPr>
        <w:spacing w:after="0" w:line="240" w:lineRule="auto"/>
      </w:pPr>
      <w:r>
        <w:continuationSeparator/>
      </w:r>
    </w:p>
  </w:footnote>
  <w:footnote w:id="1">
    <w:p w:rsidR="00C36A0D" w:rsidRPr="00246670" w:rsidRDefault="00C36A0D" w:rsidP="00C36A0D">
      <w:pPr>
        <w:pStyle w:val="FootnoteText"/>
        <w:ind w:firstLine="709"/>
        <w:rPr>
          <w:rFonts w:ascii="Times New Roman" w:hAnsi="Times New Roman" w:cs="Times New Roman"/>
        </w:rPr>
      </w:pPr>
      <w:r w:rsidRPr="00246670">
        <w:rPr>
          <w:rStyle w:val="FootnoteReference"/>
          <w:rFonts w:ascii="Times New Roman" w:hAnsi="Times New Roman"/>
        </w:rPr>
        <w:footnoteRef/>
      </w:r>
      <w:r w:rsidRPr="00246670">
        <w:rPr>
          <w:rFonts w:ascii="Times New Roman" w:hAnsi="Times New Roman" w:cs="Times New Roman"/>
        </w:rPr>
        <w:t xml:space="preserve">  Dadang</w:t>
      </w:r>
      <w:r>
        <w:rPr>
          <w:rFonts w:ascii="Times New Roman" w:hAnsi="Times New Roman" w:cs="Times New Roman"/>
        </w:rPr>
        <w:t xml:space="preserve"> </w:t>
      </w:r>
      <w:r w:rsidRPr="00246670">
        <w:rPr>
          <w:rFonts w:ascii="Times New Roman" w:hAnsi="Times New Roman" w:cs="Times New Roman"/>
        </w:rPr>
        <w:t xml:space="preserve"> Supardan, </w:t>
      </w:r>
      <w:r>
        <w:rPr>
          <w:rFonts w:ascii="Times New Roman" w:hAnsi="Times New Roman" w:cs="Times New Roman"/>
        </w:rPr>
        <w:t xml:space="preserve"> </w:t>
      </w:r>
      <w:r>
        <w:rPr>
          <w:rFonts w:ascii="Times New Roman" w:hAnsi="Times New Roman" w:cs="Times New Roman"/>
          <w:i/>
        </w:rPr>
        <w:t xml:space="preserve">Pembelajaran </w:t>
      </w:r>
      <w:r w:rsidRPr="00246670">
        <w:rPr>
          <w:rFonts w:ascii="Times New Roman" w:hAnsi="Times New Roman" w:cs="Times New Roman"/>
          <w:i/>
        </w:rPr>
        <w:t xml:space="preserve"> IPS Perspektif Filosifi dan Kurikulum</w:t>
      </w:r>
      <w:r>
        <w:rPr>
          <w:rFonts w:ascii="Times New Roman" w:hAnsi="Times New Roman" w:cs="Times New Roman"/>
        </w:rPr>
        <w:t>, Jakarta: Bumi Aksara,</w:t>
      </w:r>
      <w:r>
        <w:rPr>
          <w:rFonts w:ascii="Times New Roman" w:hAnsi="Times New Roman" w:cs="Times New Roman"/>
          <w:lang w:val="en-US"/>
        </w:rPr>
        <w:t xml:space="preserve"> </w:t>
      </w:r>
      <w:r>
        <w:rPr>
          <w:rFonts w:ascii="Times New Roman" w:hAnsi="Times New Roman" w:cs="Times New Roman"/>
        </w:rPr>
        <w:t>2015</w:t>
      </w:r>
      <w:r w:rsidRPr="00246670">
        <w:rPr>
          <w:rFonts w:ascii="Times New Roman" w:hAnsi="Times New Roman" w:cs="Times New Roman"/>
        </w:rPr>
        <w:t xml:space="preserve">, </w:t>
      </w:r>
      <w:r>
        <w:rPr>
          <w:rFonts w:ascii="Times New Roman" w:hAnsi="Times New Roman" w:cs="Times New Roman"/>
        </w:rPr>
        <w:t xml:space="preserve"> </w:t>
      </w:r>
      <w:r w:rsidRPr="00246670">
        <w:rPr>
          <w:rFonts w:ascii="Times New Roman" w:hAnsi="Times New Roman" w:cs="Times New Roman"/>
        </w:rPr>
        <w:t>hlm. 17.</w:t>
      </w:r>
    </w:p>
  </w:footnote>
  <w:footnote w:id="2">
    <w:p w:rsidR="00C36A0D" w:rsidRPr="00293AA9" w:rsidRDefault="00C36A0D" w:rsidP="00C36A0D">
      <w:pPr>
        <w:pStyle w:val="FootnoteText"/>
        <w:ind w:firstLine="709"/>
        <w:rPr>
          <w:rFonts w:asciiTheme="majorBidi" w:hAnsiTheme="majorBidi" w:cstheme="majorBidi"/>
          <w:lang w:val="en-US"/>
        </w:rPr>
      </w:pPr>
      <w:r w:rsidRPr="00293D13">
        <w:rPr>
          <w:rStyle w:val="FootnoteReference"/>
          <w:rFonts w:asciiTheme="majorBidi" w:hAnsiTheme="majorBidi" w:cstheme="majorBidi"/>
        </w:rPr>
        <w:footnoteRef/>
      </w:r>
      <w:r w:rsidRPr="00293D13">
        <w:rPr>
          <w:rFonts w:asciiTheme="majorBidi" w:hAnsiTheme="majorBidi" w:cstheme="majorBidi"/>
          <w:lang w:val="en-US"/>
        </w:rPr>
        <w:t xml:space="preserve"> </w:t>
      </w:r>
      <w:r w:rsidRPr="00293AA9">
        <w:rPr>
          <w:rFonts w:asciiTheme="majorBidi" w:hAnsiTheme="majorBidi" w:cstheme="majorBidi"/>
          <w:lang w:val="en-US"/>
        </w:rPr>
        <w:t>Observasi di kelas III MI Ianatusshibyan Semarang pada hari sabtu tanggal 22 september 2018 pukul 09.00 WIB.</w:t>
      </w:r>
    </w:p>
  </w:footnote>
  <w:footnote w:id="3">
    <w:p w:rsidR="00C36A0D" w:rsidRPr="000C7C0A" w:rsidRDefault="00C36A0D" w:rsidP="00C36A0D">
      <w:pPr>
        <w:pStyle w:val="FootnoteText"/>
        <w:ind w:firstLine="709"/>
        <w:rPr>
          <w:rFonts w:ascii="Times New Roman" w:hAnsi="Times New Roman" w:cs="Times New Roman"/>
        </w:rPr>
      </w:pPr>
      <w:r w:rsidRPr="002C351A">
        <w:rPr>
          <w:rStyle w:val="FootnoteReference"/>
          <w:rFonts w:ascii="Times New Roman" w:hAnsi="Times New Roman"/>
        </w:rPr>
        <w:footnoteRef/>
      </w:r>
      <w:r w:rsidRPr="002C351A">
        <w:rPr>
          <w:rFonts w:ascii="Times New Roman" w:hAnsi="Times New Roman" w:cs="Times New Roman"/>
        </w:rPr>
        <w:t xml:space="preserve"> </w:t>
      </w:r>
      <w:r w:rsidRPr="000C7C0A">
        <w:rPr>
          <w:rFonts w:ascii="Times New Roman" w:hAnsi="Times New Roman" w:cs="Times New Roman"/>
        </w:rPr>
        <w:t xml:space="preserve">Kokom Komalasari, </w:t>
      </w:r>
      <w:r w:rsidRPr="000C7C0A">
        <w:rPr>
          <w:rFonts w:ascii="Times New Roman" w:hAnsi="Times New Roman" w:cs="Times New Roman"/>
          <w:i/>
        </w:rPr>
        <w:t>Pembelajaran Kontekstual Konsep dan Aplikasi</w:t>
      </w:r>
      <w:r w:rsidRPr="000C7C0A">
        <w:rPr>
          <w:rFonts w:ascii="Times New Roman" w:hAnsi="Times New Roman" w:cs="Times New Roman"/>
        </w:rPr>
        <w:t>, Bandung: PT Refika Aditama, 2014, hlm. 84.</w:t>
      </w:r>
    </w:p>
  </w:footnote>
  <w:footnote w:id="4">
    <w:p w:rsidR="00C36A0D" w:rsidRPr="005353FF" w:rsidRDefault="00C36A0D" w:rsidP="00C36A0D">
      <w:pPr>
        <w:pStyle w:val="FootnoteText"/>
        <w:ind w:firstLine="709"/>
        <w:rPr>
          <w:rFonts w:ascii="Times New Roman" w:hAnsi="Times New Roman" w:cs="Times New Roman"/>
          <w:lang w:val="en-US"/>
        </w:rPr>
      </w:pPr>
      <w:r w:rsidRPr="005353FF">
        <w:rPr>
          <w:rStyle w:val="FootnoteReference"/>
          <w:rFonts w:ascii="Times New Roman" w:hAnsi="Times New Roman"/>
        </w:rPr>
        <w:footnoteRef/>
      </w:r>
      <w:r w:rsidRPr="005353FF">
        <w:rPr>
          <w:rFonts w:ascii="Times New Roman" w:hAnsi="Times New Roman" w:cs="Times New Roman"/>
          <w:lang w:val="en-US"/>
        </w:rPr>
        <w:t xml:space="preserve"> Nanang Hanafiah, Cucu Suhana, </w:t>
      </w:r>
      <w:r w:rsidRPr="005353FF">
        <w:rPr>
          <w:rFonts w:ascii="Times New Roman" w:hAnsi="Times New Roman" w:cs="Times New Roman"/>
          <w:i/>
          <w:lang w:val="en-US"/>
        </w:rPr>
        <w:t>Konsep Strategi Pembelajaran</w:t>
      </w:r>
      <w:r w:rsidRPr="005353FF">
        <w:rPr>
          <w:rFonts w:ascii="Times New Roman" w:hAnsi="Times New Roman" w:cs="Times New Roman"/>
          <w:lang w:val="en-US"/>
        </w:rPr>
        <w:t>, Bandung: PT Refika Aditama, 2009, hlm. 53.</w:t>
      </w:r>
      <w:r w:rsidRPr="005353FF">
        <w:rPr>
          <w:rFonts w:ascii="Times New Roman" w:hAnsi="Times New Roman" w:cs="Times New Roman"/>
        </w:rPr>
        <w:t xml:space="preserve"> </w:t>
      </w:r>
    </w:p>
  </w:footnote>
  <w:footnote w:id="5">
    <w:p w:rsidR="00C36A0D" w:rsidRPr="005353FF" w:rsidRDefault="00C36A0D" w:rsidP="00C36A0D">
      <w:pPr>
        <w:pStyle w:val="FootnoteText"/>
        <w:ind w:firstLine="709"/>
        <w:rPr>
          <w:rFonts w:ascii="Times New Roman" w:hAnsi="Times New Roman" w:cs="Times New Roman"/>
          <w:lang w:val="en-US"/>
        </w:rPr>
      </w:pPr>
      <w:r w:rsidRPr="005353FF">
        <w:rPr>
          <w:rStyle w:val="FootnoteReference"/>
          <w:rFonts w:ascii="Times New Roman" w:hAnsi="Times New Roman"/>
        </w:rPr>
        <w:footnoteRef/>
      </w:r>
      <w:r w:rsidRPr="005353FF">
        <w:rPr>
          <w:rFonts w:ascii="Times New Roman" w:hAnsi="Times New Roman" w:cs="Times New Roman"/>
        </w:rPr>
        <w:t xml:space="preserve"> </w:t>
      </w:r>
      <w:r w:rsidRPr="005353FF">
        <w:rPr>
          <w:rFonts w:ascii="Times New Roman" w:hAnsi="Times New Roman" w:cs="Times New Roman"/>
          <w:lang w:val="en-US"/>
        </w:rPr>
        <w:t xml:space="preserve"> USAID,  </w:t>
      </w:r>
      <w:r w:rsidRPr="005353FF">
        <w:rPr>
          <w:rFonts w:ascii="Times New Roman" w:hAnsi="Times New Roman" w:cs="Times New Roman"/>
          <w:i/>
          <w:lang w:val="en-US"/>
        </w:rPr>
        <w:t>Buku Sumber untuk Dosen LPTK:Pembelajaran Literasi Kelas Awal di LPTK</w:t>
      </w:r>
      <w:r>
        <w:rPr>
          <w:rFonts w:ascii="Times New Roman" w:hAnsi="Times New Roman" w:cs="Times New Roman"/>
          <w:lang w:val="en-US"/>
        </w:rPr>
        <w:t>, Jakarta:USAID, 2014</w:t>
      </w:r>
      <w:r w:rsidRPr="005353FF">
        <w:rPr>
          <w:rFonts w:ascii="Times New Roman" w:hAnsi="Times New Roman" w:cs="Times New Roman"/>
          <w:lang w:val="en-US"/>
        </w:rPr>
        <w:t>,</w:t>
      </w:r>
      <w:r>
        <w:rPr>
          <w:rFonts w:ascii="Times New Roman" w:hAnsi="Times New Roman" w:cs="Times New Roman"/>
          <w:lang w:val="en-US"/>
        </w:rPr>
        <w:t xml:space="preserve"> </w:t>
      </w:r>
      <w:r w:rsidRPr="005353FF">
        <w:rPr>
          <w:rFonts w:ascii="Times New Roman" w:hAnsi="Times New Roman" w:cs="Times New Roman"/>
          <w:lang w:val="en-US"/>
        </w:rPr>
        <w:t xml:space="preserve"> hlm.5.</w:t>
      </w:r>
    </w:p>
  </w:footnote>
  <w:footnote w:id="6">
    <w:p w:rsidR="00C36A0D" w:rsidRPr="00C935F3" w:rsidRDefault="00C36A0D" w:rsidP="00C36A0D">
      <w:pPr>
        <w:pStyle w:val="FootnoteText"/>
        <w:ind w:firstLine="709"/>
        <w:rPr>
          <w:rFonts w:ascii="Times New Roman" w:hAnsi="Times New Roman" w:cs="Times New Roman"/>
        </w:rPr>
      </w:pPr>
      <w:r>
        <w:rPr>
          <w:rStyle w:val="FootnoteReference"/>
        </w:rPr>
        <w:footnoteRef/>
      </w:r>
      <w:r>
        <w:rPr>
          <w:lang w:val="en-US"/>
        </w:rPr>
        <w:t xml:space="preserve"> </w:t>
      </w:r>
      <w:r>
        <w:t xml:space="preserve"> </w:t>
      </w:r>
      <w:r w:rsidRPr="00C935F3">
        <w:rPr>
          <w:rFonts w:ascii="Times New Roman" w:hAnsi="Times New Roman" w:cs="Times New Roman"/>
        </w:rPr>
        <w:t xml:space="preserve">Muhammad Fathurrohman dan Sulistyorini, </w:t>
      </w:r>
      <w:r w:rsidRPr="00C935F3">
        <w:rPr>
          <w:rFonts w:ascii="Times New Roman" w:hAnsi="Times New Roman" w:cs="Times New Roman"/>
          <w:i/>
        </w:rPr>
        <w:t>Belajar &amp; Pembelajaran</w:t>
      </w:r>
      <w:r>
        <w:rPr>
          <w:rFonts w:ascii="Times New Roman" w:hAnsi="Times New Roman" w:cs="Times New Roman"/>
        </w:rPr>
        <w:t xml:space="preserve">, </w:t>
      </w:r>
      <w:r>
        <w:rPr>
          <w:rFonts w:ascii="Times New Roman" w:hAnsi="Times New Roman" w:cs="Times New Roman"/>
          <w:lang w:val="en-US"/>
        </w:rPr>
        <w:t xml:space="preserve"> </w:t>
      </w:r>
      <w:r w:rsidRPr="00C935F3">
        <w:rPr>
          <w:rFonts w:ascii="Times New Roman" w:hAnsi="Times New Roman" w:cs="Times New Roman"/>
        </w:rPr>
        <w:t xml:space="preserve">Yogyakarta: Teras, 2012, </w:t>
      </w:r>
      <w:r>
        <w:rPr>
          <w:rFonts w:ascii="Times New Roman" w:hAnsi="Times New Roman" w:cs="Times New Roman"/>
          <w:lang w:val="en-US"/>
        </w:rPr>
        <w:t xml:space="preserve">hlm. </w:t>
      </w:r>
      <w:r w:rsidRPr="00C935F3">
        <w:rPr>
          <w:rFonts w:ascii="Times New Roman" w:hAnsi="Times New Roman" w:cs="Times New Roman"/>
        </w:rPr>
        <w:t>140-141.</w:t>
      </w:r>
    </w:p>
    <w:p w:rsidR="00C36A0D" w:rsidRPr="00233ED6" w:rsidRDefault="00C36A0D" w:rsidP="00C36A0D">
      <w:pPr>
        <w:pStyle w:val="FootnoteText"/>
        <w:ind w:firstLine="709"/>
        <w:rPr>
          <w:lang w:val="en-US"/>
        </w:rPr>
      </w:pPr>
    </w:p>
  </w:footnote>
  <w:footnote w:id="7">
    <w:p w:rsidR="00C36A0D" w:rsidRPr="00246670" w:rsidRDefault="00C36A0D" w:rsidP="00C36A0D">
      <w:pPr>
        <w:pStyle w:val="FootnoteText"/>
        <w:ind w:firstLine="709"/>
        <w:rPr>
          <w:rFonts w:ascii="Times New Roman" w:hAnsi="Times New Roman" w:cs="Times New Roman"/>
        </w:rPr>
      </w:pPr>
      <w:r w:rsidRPr="00246670">
        <w:rPr>
          <w:rStyle w:val="FootnoteReference"/>
          <w:rFonts w:ascii="Times New Roman" w:hAnsi="Times New Roman"/>
        </w:rPr>
        <w:footnoteRef/>
      </w:r>
      <w:r w:rsidRPr="00246670">
        <w:rPr>
          <w:rFonts w:ascii="Times New Roman" w:hAnsi="Times New Roman" w:cs="Times New Roman"/>
        </w:rPr>
        <w:t xml:space="preserve"> Ismail SM, </w:t>
      </w:r>
      <w:r w:rsidRPr="00246670">
        <w:rPr>
          <w:rFonts w:ascii="Times New Roman" w:hAnsi="Times New Roman" w:cs="Times New Roman"/>
          <w:i/>
        </w:rPr>
        <w:t>Strategi Pembelajaran Agama Islam Berbasis PAIKEM</w:t>
      </w:r>
      <w:r>
        <w:rPr>
          <w:rFonts w:ascii="Times New Roman" w:hAnsi="Times New Roman" w:cs="Times New Roman"/>
        </w:rPr>
        <w:t xml:space="preserve">, </w:t>
      </w:r>
      <w:r>
        <w:rPr>
          <w:rFonts w:ascii="Times New Roman" w:hAnsi="Times New Roman" w:cs="Times New Roman"/>
          <w:lang w:val="en-US"/>
        </w:rPr>
        <w:t xml:space="preserve"> </w:t>
      </w:r>
      <w:r w:rsidRPr="00246670">
        <w:rPr>
          <w:rFonts w:ascii="Times New Roman" w:hAnsi="Times New Roman" w:cs="Times New Roman"/>
        </w:rPr>
        <w:t>Sem</w:t>
      </w:r>
      <w:r>
        <w:rPr>
          <w:rFonts w:ascii="Times New Roman" w:hAnsi="Times New Roman" w:cs="Times New Roman"/>
        </w:rPr>
        <w:t>arang: Rasail Media Group, 2009</w:t>
      </w:r>
      <w:r w:rsidRPr="00246670">
        <w:rPr>
          <w:rFonts w:ascii="Times New Roman" w:hAnsi="Times New Roman" w:cs="Times New Roman"/>
        </w:rPr>
        <w:t>,</w:t>
      </w:r>
      <w:r>
        <w:rPr>
          <w:rFonts w:ascii="Times New Roman" w:hAnsi="Times New Roman" w:cs="Times New Roman"/>
          <w:lang w:val="en-US"/>
        </w:rPr>
        <w:t xml:space="preserve"> </w:t>
      </w:r>
      <w:r w:rsidRPr="00246670">
        <w:rPr>
          <w:rFonts w:ascii="Times New Roman" w:hAnsi="Times New Roman" w:cs="Times New Roman"/>
        </w:rPr>
        <w:t xml:space="preserve"> hlm. 7-8.  </w:t>
      </w:r>
    </w:p>
  </w:footnote>
  <w:footnote w:id="8">
    <w:p w:rsidR="00C36A0D" w:rsidRPr="00C14F47" w:rsidRDefault="00C36A0D" w:rsidP="00C36A0D">
      <w:pPr>
        <w:pStyle w:val="FootnoteText"/>
        <w:ind w:firstLine="709"/>
        <w:rPr>
          <w:rFonts w:ascii="Times New Roman" w:hAnsi="Times New Roman" w:cs="Times New Roman"/>
        </w:rPr>
      </w:pPr>
      <w:r w:rsidRPr="00C14F47">
        <w:rPr>
          <w:rStyle w:val="FootnoteReference"/>
          <w:rFonts w:ascii="Times New Roman" w:hAnsi="Times New Roman"/>
        </w:rPr>
        <w:footnoteRef/>
      </w:r>
      <w:r>
        <w:rPr>
          <w:rFonts w:ascii="Times New Roman" w:hAnsi="Times New Roman" w:cs="Times New Roman"/>
        </w:rPr>
        <w:t xml:space="preserve">  Kokom Komalasari, </w:t>
      </w:r>
      <w:r w:rsidRPr="000605CC">
        <w:rPr>
          <w:rFonts w:ascii="Times New Roman" w:hAnsi="Times New Roman" w:cs="Times New Roman"/>
          <w:i/>
        </w:rPr>
        <w:t>Pembelajaran Kontekstual Konsep dan Aplikasi</w:t>
      </w:r>
      <w:r w:rsidRPr="00C14F47">
        <w:rPr>
          <w:rFonts w:ascii="Times New Roman" w:hAnsi="Times New Roman" w:cs="Times New Roman"/>
        </w:rPr>
        <w:t xml:space="preserve">, </w:t>
      </w:r>
      <w:r>
        <w:rPr>
          <w:rFonts w:ascii="Times New Roman" w:hAnsi="Times New Roman" w:cs="Times New Roman"/>
        </w:rPr>
        <w:t>Bandung: Refika Aditama, 2010</w:t>
      </w:r>
      <w:r w:rsidRPr="00C14F47">
        <w:rPr>
          <w:rFonts w:ascii="Times New Roman" w:hAnsi="Times New Roman" w:cs="Times New Roman"/>
        </w:rPr>
        <w:t>,</w:t>
      </w:r>
      <w:r>
        <w:rPr>
          <w:rFonts w:ascii="Times New Roman" w:hAnsi="Times New Roman" w:cs="Times New Roman"/>
        </w:rPr>
        <w:t xml:space="preserve"> </w:t>
      </w:r>
      <w:r w:rsidRPr="00C14F47">
        <w:rPr>
          <w:rFonts w:ascii="Times New Roman" w:hAnsi="Times New Roman" w:cs="Times New Roman"/>
        </w:rPr>
        <w:t xml:space="preserve"> hlm. 84.</w:t>
      </w:r>
    </w:p>
  </w:footnote>
  <w:footnote w:id="9">
    <w:p w:rsidR="00C36A0D" w:rsidRPr="00FB065C" w:rsidRDefault="00C36A0D" w:rsidP="00C36A0D">
      <w:pPr>
        <w:pStyle w:val="FootnoteText"/>
        <w:ind w:firstLine="709"/>
        <w:rPr>
          <w:rFonts w:ascii="Times New Roman" w:hAnsi="Times New Roman" w:cs="Times New Roman"/>
          <w:lang w:val="en-US"/>
        </w:rPr>
      </w:pPr>
      <w:r w:rsidRPr="00380BBB">
        <w:rPr>
          <w:rStyle w:val="FootnoteReference"/>
          <w:rFonts w:ascii="Times New Roman" w:hAnsi="Times New Roman"/>
        </w:rPr>
        <w:footnoteRef/>
      </w:r>
      <w:r w:rsidRPr="00380BBB">
        <w:rPr>
          <w:rFonts w:ascii="Times New Roman" w:hAnsi="Times New Roman" w:cs="Times New Roman"/>
        </w:rPr>
        <w:t xml:space="preserve">  Taufina Taufik, </w:t>
      </w:r>
      <w:r w:rsidRPr="00380BBB">
        <w:rPr>
          <w:rFonts w:ascii="Times New Roman" w:hAnsi="Times New Roman" w:cs="Times New Roman"/>
          <w:i/>
          <w:iCs/>
        </w:rPr>
        <w:t xml:space="preserve">Mozaik Pembelajaran Inovatif </w:t>
      </w:r>
      <w:r>
        <w:rPr>
          <w:rFonts w:ascii="Times New Roman" w:hAnsi="Times New Roman" w:cs="Times New Roman"/>
          <w:i/>
          <w:iCs/>
        </w:rPr>
        <w:t xml:space="preserve">, </w:t>
      </w:r>
      <w:r>
        <w:rPr>
          <w:rFonts w:ascii="Times New Roman" w:hAnsi="Times New Roman" w:cs="Times New Roman"/>
          <w:lang w:val="en-US"/>
        </w:rPr>
        <w:t xml:space="preserve"> </w:t>
      </w:r>
      <w:r>
        <w:rPr>
          <w:rFonts w:ascii="Times New Roman" w:hAnsi="Times New Roman" w:cs="Times New Roman"/>
        </w:rPr>
        <w:t>Padang:</w:t>
      </w:r>
      <w:r>
        <w:rPr>
          <w:rFonts w:ascii="Times New Roman" w:hAnsi="Times New Roman" w:cs="Times New Roman"/>
          <w:lang w:val="en-US"/>
        </w:rPr>
        <w:t xml:space="preserve">: </w:t>
      </w:r>
      <w:r>
        <w:rPr>
          <w:rFonts w:ascii="Times New Roman" w:hAnsi="Times New Roman" w:cs="Times New Roman"/>
        </w:rPr>
        <w:t>Sukabina Press,</w:t>
      </w:r>
      <w:r>
        <w:rPr>
          <w:rFonts w:ascii="Times New Roman" w:hAnsi="Times New Roman" w:cs="Times New Roman"/>
          <w:lang w:val="en-US"/>
        </w:rPr>
        <w:t xml:space="preserve"> </w:t>
      </w:r>
      <w:r>
        <w:rPr>
          <w:rFonts w:ascii="Times New Roman" w:hAnsi="Times New Roman" w:cs="Times New Roman"/>
        </w:rPr>
        <w:t>2011,</w:t>
      </w:r>
      <w:r>
        <w:rPr>
          <w:rFonts w:ascii="Times New Roman" w:hAnsi="Times New Roman" w:cs="Times New Roman"/>
          <w:lang w:val="en-US"/>
        </w:rPr>
        <w:t xml:space="preserve"> </w:t>
      </w:r>
      <w:r>
        <w:rPr>
          <w:rFonts w:ascii="Times New Roman" w:hAnsi="Times New Roman" w:cs="Times New Roman"/>
        </w:rPr>
        <w:t xml:space="preserve"> h</w:t>
      </w:r>
      <w:r w:rsidRPr="00380BBB">
        <w:rPr>
          <w:rFonts w:ascii="Times New Roman" w:hAnsi="Times New Roman" w:cs="Times New Roman"/>
        </w:rPr>
        <w:t>l</w:t>
      </w:r>
      <w:r>
        <w:rPr>
          <w:rFonts w:ascii="Times New Roman" w:hAnsi="Times New Roman" w:cs="Times New Roman"/>
        </w:rPr>
        <w:t>m</w:t>
      </w:r>
      <w:r>
        <w:rPr>
          <w:rFonts w:ascii="Times New Roman" w:hAnsi="Times New Roman" w:cs="Times New Roman"/>
          <w:lang w:val="en-US"/>
        </w:rPr>
        <w:t xml:space="preserve">, </w:t>
      </w:r>
      <w:r w:rsidRPr="00380BBB">
        <w:rPr>
          <w:rFonts w:ascii="Times New Roman" w:hAnsi="Times New Roman" w:cs="Times New Roman"/>
        </w:rPr>
        <w:t>162</w:t>
      </w:r>
      <w:r>
        <w:rPr>
          <w:rFonts w:ascii="Times New Roman" w:hAnsi="Times New Roman" w:cs="Times New Roman"/>
        </w:rPr>
        <w:t>.</w:t>
      </w:r>
    </w:p>
  </w:footnote>
  <w:footnote w:id="10">
    <w:p w:rsidR="00C36A0D" w:rsidRPr="00C14F47" w:rsidRDefault="00C36A0D" w:rsidP="00C36A0D">
      <w:pPr>
        <w:pStyle w:val="FootnoteText"/>
        <w:ind w:firstLine="709"/>
        <w:rPr>
          <w:rFonts w:ascii="Times New Roman" w:hAnsi="Times New Roman" w:cs="Times New Roman"/>
        </w:rPr>
      </w:pPr>
      <w:r w:rsidRPr="00C14F47">
        <w:rPr>
          <w:rStyle w:val="FootnoteReference"/>
          <w:rFonts w:ascii="Times New Roman" w:hAnsi="Times New Roman"/>
        </w:rPr>
        <w:footnoteRef/>
      </w:r>
      <w:r w:rsidRPr="00C14F47">
        <w:rPr>
          <w:rFonts w:ascii="Times New Roman" w:hAnsi="Times New Roman" w:cs="Times New Roman"/>
        </w:rPr>
        <w:t xml:space="preserve">  Aris Shoimin, </w:t>
      </w:r>
      <w:r w:rsidRPr="00F264CA">
        <w:rPr>
          <w:rFonts w:ascii="Times New Roman" w:hAnsi="Times New Roman" w:cs="Times New Roman"/>
          <w:i/>
        </w:rPr>
        <w:t>68 Model Pembelajaran INOVATIF dalam Kurikulum 2013</w:t>
      </w:r>
      <w:r>
        <w:rPr>
          <w:rFonts w:ascii="Times New Roman" w:hAnsi="Times New Roman" w:cs="Times New Roman"/>
        </w:rPr>
        <w:t xml:space="preserve">, </w:t>
      </w:r>
      <w:r>
        <w:rPr>
          <w:rFonts w:ascii="Times New Roman" w:hAnsi="Times New Roman" w:cs="Times New Roman"/>
          <w:lang w:val="en-US"/>
        </w:rPr>
        <w:t xml:space="preserve"> </w:t>
      </w:r>
      <w:r>
        <w:rPr>
          <w:rFonts w:ascii="Times New Roman" w:hAnsi="Times New Roman" w:cs="Times New Roman"/>
        </w:rPr>
        <w:t>Yogyakarta: Ar-ruzz Media, 2014</w:t>
      </w:r>
      <w:r w:rsidRPr="00C14F47">
        <w:rPr>
          <w:rFonts w:ascii="Times New Roman" w:hAnsi="Times New Roman" w:cs="Times New Roman"/>
        </w:rPr>
        <w:t>,</w:t>
      </w:r>
      <w:r>
        <w:rPr>
          <w:rFonts w:ascii="Times New Roman" w:hAnsi="Times New Roman" w:cs="Times New Roman"/>
          <w:lang w:val="en-US"/>
        </w:rPr>
        <w:t xml:space="preserve"> </w:t>
      </w:r>
      <w:r w:rsidRPr="00C14F47">
        <w:rPr>
          <w:rFonts w:ascii="Times New Roman" w:hAnsi="Times New Roman" w:cs="Times New Roman"/>
        </w:rPr>
        <w:t xml:space="preserve"> hlm. 166.</w:t>
      </w:r>
    </w:p>
  </w:footnote>
  <w:footnote w:id="11">
    <w:p w:rsidR="00C36A0D" w:rsidRPr="00C14F47" w:rsidRDefault="00C36A0D" w:rsidP="00C36A0D">
      <w:pPr>
        <w:pStyle w:val="FootnoteText"/>
        <w:ind w:firstLine="709"/>
        <w:rPr>
          <w:rFonts w:ascii="Times New Roman" w:hAnsi="Times New Roman" w:cs="Times New Roman"/>
        </w:rPr>
      </w:pPr>
      <w:r>
        <w:rPr>
          <w:rStyle w:val="FootnoteReference"/>
        </w:rPr>
        <w:footnoteRef/>
      </w:r>
      <w:r>
        <w:rPr>
          <w:lang w:val="en-US"/>
        </w:rPr>
        <w:t xml:space="preserve"> </w:t>
      </w:r>
      <w:r>
        <w:t xml:space="preserve"> </w:t>
      </w:r>
      <w:r w:rsidRPr="00C14F47">
        <w:rPr>
          <w:rFonts w:ascii="Times New Roman" w:hAnsi="Times New Roman" w:cs="Times New Roman"/>
        </w:rPr>
        <w:t xml:space="preserve">Aris Shoimin, </w:t>
      </w:r>
      <w:r w:rsidRPr="00F264CA">
        <w:rPr>
          <w:rFonts w:ascii="Times New Roman" w:hAnsi="Times New Roman" w:cs="Times New Roman"/>
          <w:i/>
        </w:rPr>
        <w:t>68 Model Pembelajaran INOVATIF dalam Kurikulum 2013</w:t>
      </w:r>
      <w:r>
        <w:rPr>
          <w:rFonts w:ascii="Times New Roman" w:hAnsi="Times New Roman" w:cs="Times New Roman"/>
        </w:rPr>
        <w:t xml:space="preserve">, </w:t>
      </w:r>
      <w:r w:rsidRPr="00C14F47">
        <w:rPr>
          <w:rFonts w:ascii="Times New Roman" w:hAnsi="Times New Roman" w:cs="Times New Roman"/>
        </w:rPr>
        <w:t>Yogyakarta</w:t>
      </w:r>
      <w:r>
        <w:rPr>
          <w:rFonts w:ascii="Times New Roman" w:hAnsi="Times New Roman" w:cs="Times New Roman"/>
        </w:rPr>
        <w:t>: Ar-ruzz Media, 2014,</w:t>
      </w:r>
      <w:r>
        <w:rPr>
          <w:rFonts w:ascii="Times New Roman" w:hAnsi="Times New Roman" w:cs="Times New Roman"/>
          <w:lang w:val="en-US"/>
        </w:rPr>
        <w:t xml:space="preserve"> </w:t>
      </w:r>
      <w:r>
        <w:rPr>
          <w:rFonts w:ascii="Times New Roman" w:hAnsi="Times New Roman" w:cs="Times New Roman"/>
        </w:rPr>
        <w:t xml:space="preserve"> hlm. 16</w:t>
      </w:r>
      <w:r>
        <w:rPr>
          <w:rFonts w:ascii="Times New Roman" w:hAnsi="Times New Roman" w:cs="Times New Roman"/>
          <w:lang w:val="en-US"/>
        </w:rPr>
        <w:t>7</w:t>
      </w:r>
      <w:r w:rsidRPr="00C14F47">
        <w:rPr>
          <w:rFonts w:ascii="Times New Roman" w:hAnsi="Times New Roman" w:cs="Times New Roman"/>
        </w:rPr>
        <w:t>.</w:t>
      </w:r>
    </w:p>
    <w:p w:rsidR="00C36A0D" w:rsidRPr="005357A9" w:rsidRDefault="00C36A0D" w:rsidP="00C36A0D">
      <w:pPr>
        <w:pStyle w:val="FootnoteText"/>
        <w:ind w:firstLine="709"/>
        <w:rPr>
          <w:lang w:val="en-US"/>
        </w:rPr>
      </w:pPr>
    </w:p>
  </w:footnote>
  <w:footnote w:id="12">
    <w:p w:rsidR="00C36A0D" w:rsidRPr="00246670" w:rsidRDefault="00C36A0D" w:rsidP="00C36A0D">
      <w:pPr>
        <w:pStyle w:val="FootnoteText"/>
        <w:ind w:firstLine="709"/>
        <w:rPr>
          <w:rFonts w:ascii="Times New Roman" w:hAnsi="Times New Roman" w:cs="Times New Roman"/>
        </w:rPr>
      </w:pPr>
      <w:r>
        <w:rPr>
          <w:rStyle w:val="FootnoteReference"/>
        </w:rPr>
        <w:footnoteRef/>
      </w:r>
      <w:r>
        <w:rPr>
          <w:lang w:val="en-US"/>
        </w:rPr>
        <w:t xml:space="preserve"> </w:t>
      </w:r>
      <w:r>
        <w:t xml:space="preserve"> </w:t>
      </w:r>
      <w:r w:rsidRPr="00246670">
        <w:rPr>
          <w:rFonts w:ascii="Times New Roman" w:hAnsi="Times New Roman" w:cs="Times New Roman"/>
        </w:rPr>
        <w:t xml:space="preserve">Miftahul Huda, </w:t>
      </w:r>
      <w:r w:rsidRPr="00246670">
        <w:rPr>
          <w:rFonts w:ascii="Times New Roman" w:hAnsi="Times New Roman" w:cs="Times New Roman"/>
          <w:i/>
        </w:rPr>
        <w:t>Model-model Pengajaran dan Pembelajaran</w:t>
      </w:r>
      <w:r>
        <w:rPr>
          <w:rFonts w:ascii="Times New Roman" w:hAnsi="Times New Roman" w:cs="Times New Roman"/>
        </w:rPr>
        <w:t xml:space="preserve">, </w:t>
      </w:r>
      <w:r w:rsidRPr="00246670">
        <w:rPr>
          <w:rFonts w:ascii="Times New Roman" w:hAnsi="Times New Roman" w:cs="Times New Roman"/>
        </w:rPr>
        <w:t>Yo</w:t>
      </w:r>
      <w:r>
        <w:rPr>
          <w:rFonts w:ascii="Times New Roman" w:hAnsi="Times New Roman" w:cs="Times New Roman"/>
        </w:rPr>
        <w:t>gyakarta: Pustaka Pelajar, 2016</w:t>
      </w:r>
      <w:r w:rsidRPr="00246670">
        <w:rPr>
          <w:rFonts w:ascii="Times New Roman" w:hAnsi="Times New Roman" w:cs="Times New Roman"/>
        </w:rPr>
        <w:t>,</w:t>
      </w:r>
      <w:r>
        <w:rPr>
          <w:rFonts w:ascii="Times New Roman" w:hAnsi="Times New Roman" w:cs="Times New Roman"/>
          <w:lang w:val="en-US"/>
        </w:rPr>
        <w:t xml:space="preserve"> </w:t>
      </w:r>
      <w:r w:rsidRPr="00246670">
        <w:rPr>
          <w:rFonts w:ascii="Times New Roman" w:hAnsi="Times New Roman" w:cs="Times New Roman"/>
        </w:rPr>
        <w:t xml:space="preserve"> hlm. 304-305. </w:t>
      </w:r>
    </w:p>
    <w:p w:rsidR="00C36A0D" w:rsidRPr="00BF1B5A" w:rsidRDefault="00C36A0D" w:rsidP="00C36A0D">
      <w:pPr>
        <w:pStyle w:val="FootnoteText"/>
        <w:ind w:firstLine="709"/>
        <w:rPr>
          <w:lang w:val="en-US"/>
        </w:rPr>
      </w:pPr>
    </w:p>
  </w:footnote>
  <w:footnote w:id="13">
    <w:p w:rsidR="00C36A0D" w:rsidRDefault="00C36A0D" w:rsidP="00C36A0D">
      <w:pPr>
        <w:pStyle w:val="FootnoteText"/>
        <w:ind w:firstLine="709"/>
      </w:pPr>
      <w:r w:rsidRPr="00525CDF">
        <w:rPr>
          <w:rStyle w:val="FootnoteReference"/>
          <w:rFonts w:ascii="Times New Roman" w:hAnsi="Times New Roman"/>
        </w:rPr>
        <w:footnoteRef/>
      </w:r>
      <w:r>
        <w:t xml:space="preserve"> </w:t>
      </w:r>
      <w:r w:rsidRPr="00246670">
        <w:rPr>
          <w:rFonts w:ascii="Times New Roman" w:hAnsi="Times New Roman" w:cs="Times New Roman"/>
        </w:rPr>
        <w:t xml:space="preserve">Miftahul Huda, </w:t>
      </w:r>
      <w:r w:rsidRPr="00246670">
        <w:rPr>
          <w:rFonts w:ascii="Times New Roman" w:hAnsi="Times New Roman" w:cs="Times New Roman"/>
          <w:i/>
        </w:rPr>
        <w:t>Model-model Pengajaran dan Pembelajaran</w:t>
      </w:r>
      <w:r>
        <w:rPr>
          <w:rFonts w:ascii="Times New Roman" w:hAnsi="Times New Roman" w:cs="Times New Roman"/>
        </w:rPr>
        <w:t xml:space="preserve">, </w:t>
      </w:r>
      <w:r w:rsidRPr="00246670">
        <w:rPr>
          <w:rFonts w:ascii="Times New Roman" w:hAnsi="Times New Roman" w:cs="Times New Roman"/>
        </w:rPr>
        <w:t>Yogyakarta: Pusta</w:t>
      </w:r>
      <w:r>
        <w:rPr>
          <w:rFonts w:ascii="Times New Roman" w:hAnsi="Times New Roman" w:cs="Times New Roman"/>
        </w:rPr>
        <w:t>ka Pelajar, 2016,</w:t>
      </w:r>
      <w:r>
        <w:rPr>
          <w:rFonts w:ascii="Times New Roman" w:hAnsi="Times New Roman" w:cs="Times New Roman"/>
          <w:lang w:val="en-US"/>
        </w:rPr>
        <w:t xml:space="preserve"> </w:t>
      </w:r>
      <w:r>
        <w:rPr>
          <w:rFonts w:ascii="Times New Roman" w:hAnsi="Times New Roman" w:cs="Times New Roman"/>
        </w:rPr>
        <w:t xml:space="preserve"> hlm. 306.</w:t>
      </w:r>
    </w:p>
  </w:footnote>
  <w:footnote w:id="14">
    <w:p w:rsidR="00C36A0D" w:rsidRPr="00D31680" w:rsidRDefault="00C36A0D" w:rsidP="00C36A0D">
      <w:pPr>
        <w:pStyle w:val="FootnoteText"/>
        <w:ind w:firstLine="709"/>
        <w:rPr>
          <w:rFonts w:ascii="Times New Roman" w:hAnsi="Times New Roman" w:cs="Times New Roman"/>
          <w:lang w:val="en-US"/>
        </w:rPr>
      </w:pPr>
      <w:r w:rsidRPr="00D31680">
        <w:rPr>
          <w:rStyle w:val="FootnoteReference"/>
          <w:rFonts w:ascii="Times New Roman" w:hAnsi="Times New Roman"/>
        </w:rPr>
        <w:footnoteRef/>
      </w:r>
      <w:r w:rsidRPr="00D31680">
        <w:rPr>
          <w:rFonts w:ascii="Times New Roman" w:hAnsi="Times New Roman" w:cs="Times New Roman"/>
          <w:lang w:val="en-US"/>
        </w:rPr>
        <w:t xml:space="preserve"> Syaiful Bahri Djamarah dan Aswan Zain, </w:t>
      </w:r>
      <w:r w:rsidRPr="00D31680">
        <w:rPr>
          <w:rFonts w:ascii="Times New Roman" w:hAnsi="Times New Roman" w:cs="Times New Roman"/>
          <w:i/>
          <w:lang w:val="en-US"/>
        </w:rPr>
        <w:t>Strategi Belajar Mengajar,</w:t>
      </w:r>
      <w:r w:rsidRPr="00D31680">
        <w:rPr>
          <w:rFonts w:ascii="Times New Roman" w:hAnsi="Times New Roman" w:cs="Times New Roman"/>
          <w:lang w:val="en-US"/>
        </w:rPr>
        <w:t xml:space="preserve"> Jakarta: Rineka Cipta, 2006, hlm. 85.</w:t>
      </w:r>
    </w:p>
  </w:footnote>
  <w:footnote w:id="15">
    <w:p w:rsidR="00C36A0D" w:rsidRPr="00246670" w:rsidRDefault="00C36A0D" w:rsidP="00C36A0D">
      <w:pPr>
        <w:pStyle w:val="FootnoteText"/>
        <w:ind w:firstLine="709"/>
        <w:rPr>
          <w:rFonts w:ascii="Times New Roman" w:hAnsi="Times New Roman" w:cs="Times New Roman"/>
        </w:rPr>
      </w:pPr>
      <w:r w:rsidRPr="00246670">
        <w:rPr>
          <w:rStyle w:val="FootnoteReference"/>
          <w:rFonts w:ascii="Times New Roman" w:hAnsi="Times New Roman"/>
        </w:rPr>
        <w:footnoteRef/>
      </w:r>
      <w:r w:rsidRPr="00246670">
        <w:rPr>
          <w:rFonts w:ascii="Times New Roman" w:hAnsi="Times New Roman" w:cs="Times New Roman"/>
        </w:rPr>
        <w:t xml:space="preserve">  Azhar Arsyad, </w:t>
      </w:r>
      <w:r>
        <w:rPr>
          <w:rFonts w:ascii="Times New Roman" w:hAnsi="Times New Roman" w:cs="Times New Roman"/>
          <w:lang w:val="en-US"/>
        </w:rPr>
        <w:t xml:space="preserve"> </w:t>
      </w:r>
      <w:r>
        <w:rPr>
          <w:rFonts w:ascii="Times New Roman" w:hAnsi="Times New Roman" w:cs="Times New Roman"/>
          <w:i/>
        </w:rPr>
        <w:t>Media P</w:t>
      </w:r>
      <w:r w:rsidRPr="00246670">
        <w:rPr>
          <w:rFonts w:ascii="Times New Roman" w:hAnsi="Times New Roman" w:cs="Times New Roman"/>
          <w:i/>
        </w:rPr>
        <w:t>embelajaran</w:t>
      </w:r>
      <w:r>
        <w:rPr>
          <w:rFonts w:ascii="Times New Roman" w:hAnsi="Times New Roman" w:cs="Times New Roman"/>
        </w:rPr>
        <w:t xml:space="preserve">, </w:t>
      </w:r>
      <w:r>
        <w:rPr>
          <w:rFonts w:ascii="Times New Roman" w:hAnsi="Times New Roman" w:cs="Times New Roman"/>
          <w:lang w:val="en-US"/>
        </w:rPr>
        <w:t xml:space="preserve"> </w:t>
      </w:r>
      <w:r w:rsidRPr="00246670">
        <w:rPr>
          <w:rFonts w:ascii="Times New Roman" w:hAnsi="Times New Roman" w:cs="Times New Roman"/>
        </w:rPr>
        <w:t>Jakarta: Raja</w:t>
      </w:r>
      <w:r>
        <w:rPr>
          <w:rFonts w:ascii="Times New Roman" w:hAnsi="Times New Roman" w:cs="Times New Roman"/>
          <w:lang w:val="en-US"/>
        </w:rPr>
        <w:t xml:space="preserve"> </w:t>
      </w:r>
      <w:r>
        <w:rPr>
          <w:rFonts w:ascii="Times New Roman" w:hAnsi="Times New Roman" w:cs="Times New Roman"/>
        </w:rPr>
        <w:t>Grafindo Persada, 2003</w:t>
      </w:r>
      <w:r w:rsidRPr="00246670">
        <w:rPr>
          <w:rFonts w:ascii="Times New Roman" w:hAnsi="Times New Roman" w:cs="Times New Roman"/>
        </w:rPr>
        <w:t>,</w:t>
      </w:r>
      <w:r>
        <w:rPr>
          <w:rFonts w:ascii="Times New Roman" w:hAnsi="Times New Roman" w:cs="Times New Roman"/>
          <w:lang w:val="en-US"/>
        </w:rPr>
        <w:t xml:space="preserve"> </w:t>
      </w:r>
      <w:r w:rsidRPr="00246670">
        <w:rPr>
          <w:rFonts w:ascii="Times New Roman" w:hAnsi="Times New Roman" w:cs="Times New Roman"/>
        </w:rPr>
        <w:t xml:space="preserve"> hlm. 3. </w:t>
      </w:r>
    </w:p>
  </w:footnote>
  <w:footnote w:id="16">
    <w:p w:rsidR="00C36A0D" w:rsidRPr="00246670" w:rsidRDefault="00C36A0D" w:rsidP="00C36A0D">
      <w:pPr>
        <w:pStyle w:val="FootnoteText"/>
        <w:ind w:firstLine="709"/>
        <w:rPr>
          <w:rFonts w:ascii="Times New Roman" w:hAnsi="Times New Roman" w:cs="Times New Roman"/>
        </w:rPr>
      </w:pPr>
      <w:r w:rsidRPr="00246670">
        <w:rPr>
          <w:rStyle w:val="FootnoteReference"/>
          <w:rFonts w:ascii="Times New Roman" w:hAnsi="Times New Roman"/>
        </w:rPr>
        <w:footnoteRef/>
      </w:r>
      <w:r w:rsidRPr="00246670">
        <w:rPr>
          <w:rFonts w:ascii="Times New Roman" w:hAnsi="Times New Roman" w:cs="Times New Roman"/>
        </w:rPr>
        <w:t xml:space="preserve"> Asnawir dan Basyiruddin Usman, </w:t>
      </w:r>
      <w:r>
        <w:rPr>
          <w:rFonts w:ascii="Times New Roman" w:hAnsi="Times New Roman" w:cs="Times New Roman"/>
          <w:lang w:val="en-US"/>
        </w:rPr>
        <w:t xml:space="preserve"> </w:t>
      </w:r>
      <w:r w:rsidRPr="00246670">
        <w:rPr>
          <w:rFonts w:ascii="Times New Roman" w:hAnsi="Times New Roman" w:cs="Times New Roman"/>
          <w:i/>
        </w:rPr>
        <w:t>Media Pembelajaran</w:t>
      </w:r>
      <w:r>
        <w:rPr>
          <w:rFonts w:ascii="Times New Roman" w:hAnsi="Times New Roman" w:cs="Times New Roman"/>
        </w:rPr>
        <w:t>, (Jakarta: Ciputat Pres, 2002</w:t>
      </w:r>
      <w:r w:rsidRPr="00246670">
        <w:rPr>
          <w:rFonts w:ascii="Times New Roman" w:hAnsi="Times New Roman" w:cs="Times New Roman"/>
        </w:rPr>
        <w:t>,</w:t>
      </w:r>
      <w:r>
        <w:rPr>
          <w:rFonts w:ascii="Times New Roman" w:hAnsi="Times New Roman" w:cs="Times New Roman"/>
          <w:lang w:val="en-US"/>
        </w:rPr>
        <w:t xml:space="preserve"> </w:t>
      </w:r>
      <w:r w:rsidRPr="00246670">
        <w:rPr>
          <w:rFonts w:ascii="Times New Roman" w:hAnsi="Times New Roman" w:cs="Times New Roman"/>
        </w:rPr>
        <w:t xml:space="preserve"> hlm. 11. </w:t>
      </w:r>
    </w:p>
  </w:footnote>
  <w:footnote w:id="17">
    <w:p w:rsidR="00C36A0D" w:rsidRPr="00246670" w:rsidRDefault="00C36A0D" w:rsidP="00C36A0D">
      <w:pPr>
        <w:pStyle w:val="FootnoteText"/>
        <w:ind w:firstLine="709"/>
        <w:rPr>
          <w:rFonts w:ascii="Times New Roman" w:hAnsi="Times New Roman" w:cs="Times New Roman"/>
        </w:rPr>
      </w:pPr>
      <w:r w:rsidRPr="00246670">
        <w:rPr>
          <w:rStyle w:val="FootnoteReference"/>
          <w:rFonts w:ascii="Times New Roman" w:hAnsi="Times New Roman"/>
        </w:rPr>
        <w:footnoteRef/>
      </w:r>
      <w:r>
        <w:rPr>
          <w:rFonts w:ascii="Times New Roman" w:hAnsi="Times New Roman" w:cs="Times New Roman"/>
        </w:rPr>
        <w:t xml:space="preserve"> Cecep K</w:t>
      </w:r>
      <w:r w:rsidRPr="00246670">
        <w:rPr>
          <w:rFonts w:ascii="Times New Roman" w:hAnsi="Times New Roman" w:cs="Times New Roman"/>
        </w:rPr>
        <w:t xml:space="preserve">ustandi dan Bambang Sutjipto, </w:t>
      </w:r>
      <w:r w:rsidRPr="00246670">
        <w:rPr>
          <w:rFonts w:ascii="Times New Roman" w:hAnsi="Times New Roman" w:cs="Times New Roman"/>
          <w:i/>
        </w:rPr>
        <w:t>Media Pembelajaran Manual dan Digital,</w:t>
      </w:r>
      <w:r>
        <w:rPr>
          <w:rFonts w:ascii="Times New Roman" w:hAnsi="Times New Roman" w:cs="Times New Roman"/>
        </w:rPr>
        <w:t xml:space="preserve"> Bogor: Ghalia Indonesia, 2013</w:t>
      </w:r>
      <w:r w:rsidRPr="00246670">
        <w:rPr>
          <w:rFonts w:ascii="Times New Roman" w:hAnsi="Times New Roman" w:cs="Times New Roman"/>
        </w:rPr>
        <w:t>, hlm. 6-7.</w:t>
      </w:r>
    </w:p>
  </w:footnote>
  <w:footnote w:id="18">
    <w:p w:rsidR="00C36A0D" w:rsidRPr="00246670" w:rsidRDefault="00C36A0D" w:rsidP="00C36A0D">
      <w:pPr>
        <w:pStyle w:val="FootnoteText"/>
        <w:ind w:firstLine="709"/>
        <w:rPr>
          <w:rFonts w:ascii="Times New Roman" w:hAnsi="Times New Roman" w:cs="Times New Roman"/>
        </w:rPr>
      </w:pPr>
      <w:r w:rsidRPr="00246670">
        <w:rPr>
          <w:rStyle w:val="FootnoteReference"/>
          <w:rFonts w:ascii="Times New Roman" w:hAnsi="Times New Roman"/>
        </w:rPr>
        <w:footnoteRef/>
      </w:r>
      <w:r>
        <w:rPr>
          <w:rFonts w:ascii="Times New Roman" w:hAnsi="Times New Roman" w:cs="Times New Roman"/>
        </w:rPr>
        <w:t xml:space="preserve"> Cecep K</w:t>
      </w:r>
      <w:r w:rsidRPr="00246670">
        <w:rPr>
          <w:rFonts w:ascii="Times New Roman" w:hAnsi="Times New Roman" w:cs="Times New Roman"/>
        </w:rPr>
        <w:t xml:space="preserve">ustandi dan Bambang Sutjipto, </w:t>
      </w:r>
      <w:r w:rsidRPr="00246670">
        <w:rPr>
          <w:rFonts w:ascii="Times New Roman" w:hAnsi="Times New Roman" w:cs="Times New Roman"/>
          <w:i/>
        </w:rPr>
        <w:t>Media Pembelajaran Manual dan Digital,</w:t>
      </w:r>
      <w:r w:rsidRPr="00246670">
        <w:rPr>
          <w:rFonts w:ascii="Times New Roman" w:hAnsi="Times New Roman" w:cs="Times New Roman"/>
        </w:rPr>
        <w:t xml:space="preserve"> hlm. 8.</w:t>
      </w:r>
    </w:p>
  </w:footnote>
  <w:footnote w:id="19">
    <w:p w:rsidR="00C36A0D" w:rsidRDefault="00C36A0D" w:rsidP="00C36A0D">
      <w:pPr>
        <w:pStyle w:val="FootnoteText"/>
        <w:ind w:firstLine="709"/>
      </w:pPr>
      <w:r>
        <w:rPr>
          <w:rStyle w:val="FootnoteReference"/>
        </w:rPr>
        <w:footnoteRef/>
      </w:r>
      <w:r>
        <w:t xml:space="preserve"> </w:t>
      </w:r>
      <w:r w:rsidRPr="00246670">
        <w:rPr>
          <w:rFonts w:ascii="Times New Roman" w:hAnsi="Times New Roman" w:cs="Times New Roman"/>
        </w:rPr>
        <w:t xml:space="preserve">USAID, </w:t>
      </w:r>
      <w:r>
        <w:rPr>
          <w:rFonts w:ascii="Times New Roman" w:hAnsi="Times New Roman" w:cs="Times New Roman"/>
          <w:i/>
        </w:rPr>
        <w:t>Buku Sumber P</w:t>
      </w:r>
      <w:r w:rsidRPr="00246670">
        <w:rPr>
          <w:rFonts w:ascii="Times New Roman" w:hAnsi="Times New Roman" w:cs="Times New Roman"/>
          <w:i/>
        </w:rPr>
        <w:t>embelajaran Literasi Kelas Awal di LPTK</w:t>
      </w:r>
      <w:r w:rsidRPr="00246670">
        <w:rPr>
          <w:rFonts w:ascii="Times New Roman" w:hAnsi="Times New Roman" w:cs="Times New Roman"/>
        </w:rPr>
        <w:t xml:space="preserve">, </w:t>
      </w:r>
      <w:r>
        <w:rPr>
          <w:rFonts w:ascii="Times New Roman" w:hAnsi="Times New Roman" w:cs="Times New Roman"/>
        </w:rPr>
        <w:t>(Jakarta: USAID, 2014), hlm. 42.</w:t>
      </w:r>
    </w:p>
  </w:footnote>
  <w:footnote w:id="20">
    <w:p w:rsidR="00C36A0D" w:rsidRPr="00A10B72" w:rsidRDefault="00C36A0D" w:rsidP="00C36A0D">
      <w:pPr>
        <w:pStyle w:val="FootnoteText"/>
        <w:ind w:firstLine="709"/>
        <w:rPr>
          <w:rFonts w:ascii="Times New Roman" w:hAnsi="Times New Roman" w:cs="Times New Roman"/>
        </w:rPr>
      </w:pPr>
      <w:r w:rsidRPr="00A10B72">
        <w:rPr>
          <w:rStyle w:val="FootnoteReference"/>
          <w:rFonts w:ascii="Times New Roman" w:hAnsi="Times New Roman"/>
        </w:rPr>
        <w:footnoteRef/>
      </w:r>
      <w:r>
        <w:rPr>
          <w:rFonts w:ascii="Times New Roman" w:hAnsi="Times New Roman" w:cs="Times New Roman"/>
        </w:rPr>
        <w:t xml:space="preserve"> Karfes dan S</w:t>
      </w:r>
      <w:r w:rsidRPr="00A10B72">
        <w:rPr>
          <w:rFonts w:ascii="Times New Roman" w:hAnsi="Times New Roman" w:cs="Times New Roman"/>
        </w:rPr>
        <w:t xml:space="preserve">olehuddin, </w:t>
      </w:r>
      <w:r>
        <w:rPr>
          <w:rFonts w:ascii="Times New Roman" w:hAnsi="Times New Roman" w:cs="Times New Roman"/>
          <w:i/>
        </w:rPr>
        <w:t>Pembaharuan P</w:t>
      </w:r>
      <w:r w:rsidRPr="00A10B72">
        <w:rPr>
          <w:rFonts w:ascii="Times New Roman" w:hAnsi="Times New Roman" w:cs="Times New Roman"/>
          <w:i/>
        </w:rPr>
        <w:t>endidikan TK</w:t>
      </w:r>
      <w:r w:rsidRPr="00A10B72">
        <w:rPr>
          <w:rFonts w:ascii="Times New Roman" w:hAnsi="Times New Roman" w:cs="Times New Roman"/>
        </w:rPr>
        <w:t>, (Jakarta: Universitas Terbuka, 2009), hlm. 7.</w:t>
      </w:r>
    </w:p>
  </w:footnote>
  <w:footnote w:id="21">
    <w:p w:rsidR="00C36A0D" w:rsidRPr="00A10B72" w:rsidRDefault="00C36A0D" w:rsidP="00C36A0D">
      <w:pPr>
        <w:pStyle w:val="FootnoteText"/>
        <w:ind w:firstLine="709"/>
        <w:rPr>
          <w:rFonts w:ascii="Times New Roman" w:hAnsi="Times New Roman" w:cs="Times New Roman"/>
        </w:rPr>
      </w:pPr>
      <w:r w:rsidRPr="00A10B72">
        <w:rPr>
          <w:rStyle w:val="FootnoteReference"/>
          <w:rFonts w:ascii="Times New Roman" w:hAnsi="Times New Roman"/>
        </w:rPr>
        <w:footnoteRef/>
      </w:r>
      <w:r w:rsidRPr="00A10B72">
        <w:rPr>
          <w:rFonts w:ascii="Times New Roman" w:hAnsi="Times New Roman" w:cs="Times New Roman"/>
        </w:rPr>
        <w:t xml:space="preserve"> USAID, </w:t>
      </w:r>
      <w:r w:rsidRPr="00A10B72">
        <w:rPr>
          <w:rFonts w:ascii="Times New Roman" w:hAnsi="Times New Roman" w:cs="Times New Roman"/>
          <w:i/>
        </w:rPr>
        <w:t xml:space="preserve">Buku Sumber Pembelajaran Literasi Kelas Awal di LPTK </w:t>
      </w:r>
      <w:r w:rsidRPr="00A10B72">
        <w:rPr>
          <w:rFonts w:ascii="Times New Roman" w:hAnsi="Times New Roman" w:cs="Times New Roman"/>
        </w:rPr>
        <w:t xml:space="preserve"> …, hlm. 43.</w:t>
      </w:r>
    </w:p>
  </w:footnote>
  <w:footnote w:id="22">
    <w:p w:rsidR="00C36A0D" w:rsidRPr="00A10B72" w:rsidRDefault="00C36A0D" w:rsidP="00C36A0D">
      <w:pPr>
        <w:pStyle w:val="FootnoteText"/>
        <w:ind w:firstLine="709"/>
        <w:rPr>
          <w:rFonts w:ascii="Times New Roman" w:hAnsi="Times New Roman" w:cs="Times New Roman"/>
        </w:rPr>
      </w:pPr>
      <w:r w:rsidRPr="00A10B72">
        <w:rPr>
          <w:rStyle w:val="FootnoteReference"/>
          <w:rFonts w:ascii="Times New Roman" w:hAnsi="Times New Roman"/>
        </w:rPr>
        <w:footnoteRef/>
      </w:r>
      <w:r w:rsidRPr="00A10B72">
        <w:rPr>
          <w:rFonts w:ascii="Times New Roman" w:hAnsi="Times New Roman" w:cs="Times New Roman"/>
        </w:rPr>
        <w:t xml:space="preserve"> USAID,</w:t>
      </w:r>
      <w:r w:rsidRPr="00A10B72">
        <w:rPr>
          <w:rFonts w:ascii="Times New Roman" w:hAnsi="Times New Roman" w:cs="Times New Roman"/>
          <w:i/>
        </w:rPr>
        <w:t xml:space="preserve"> Buku Sumber Pembelajaran Literasi Kelas Awal di LPTK</w:t>
      </w:r>
      <w:r w:rsidRPr="00A10B72">
        <w:rPr>
          <w:rFonts w:ascii="Times New Roman" w:hAnsi="Times New Roman" w:cs="Times New Roman"/>
        </w:rPr>
        <w:t xml:space="preserve"> …, hlm. 44. </w:t>
      </w:r>
    </w:p>
  </w:footnote>
  <w:footnote w:id="23">
    <w:p w:rsidR="00C36A0D" w:rsidRPr="00246670" w:rsidRDefault="00C36A0D" w:rsidP="00C36A0D">
      <w:pPr>
        <w:pStyle w:val="FootnoteText"/>
        <w:ind w:firstLine="709"/>
        <w:rPr>
          <w:rFonts w:ascii="Times New Roman" w:hAnsi="Times New Roman" w:cs="Times New Roman"/>
        </w:rPr>
      </w:pPr>
      <w:r>
        <w:rPr>
          <w:rStyle w:val="FootnoteReference"/>
        </w:rPr>
        <w:footnoteRef/>
      </w:r>
      <w:r>
        <w:rPr>
          <w:lang w:val="en-US"/>
        </w:rPr>
        <w:t xml:space="preserve"> </w:t>
      </w:r>
      <w:r>
        <w:t xml:space="preserve"> </w:t>
      </w:r>
      <w:r w:rsidRPr="00246670">
        <w:rPr>
          <w:rFonts w:ascii="Times New Roman" w:hAnsi="Times New Roman" w:cs="Times New Roman"/>
        </w:rPr>
        <w:t xml:space="preserve">USAID, </w:t>
      </w:r>
      <w:r w:rsidRPr="00246670">
        <w:rPr>
          <w:rFonts w:ascii="Times New Roman" w:hAnsi="Times New Roman" w:cs="Times New Roman"/>
          <w:i/>
        </w:rPr>
        <w:t>Buku Sumber</w:t>
      </w:r>
      <w:r w:rsidRPr="00004B7D">
        <w:rPr>
          <w:rFonts w:ascii="Times New Roman" w:hAnsi="Times New Roman" w:cs="Times New Roman"/>
          <w:i/>
        </w:rPr>
        <w:t xml:space="preserve"> </w:t>
      </w:r>
      <w:r>
        <w:rPr>
          <w:rFonts w:ascii="Times New Roman" w:hAnsi="Times New Roman" w:cs="Times New Roman"/>
          <w:i/>
        </w:rPr>
        <w:t>P</w:t>
      </w:r>
      <w:r w:rsidRPr="00246670">
        <w:rPr>
          <w:rFonts w:ascii="Times New Roman" w:hAnsi="Times New Roman" w:cs="Times New Roman"/>
          <w:i/>
        </w:rPr>
        <w:t>embelajaran Literasi Kelas Awal di LPTK</w:t>
      </w:r>
      <w:r>
        <w:rPr>
          <w:rFonts w:ascii="Times New Roman" w:hAnsi="Times New Roman" w:cs="Times New Roman"/>
        </w:rPr>
        <w:t xml:space="preserve"> …, hlm. 4</w:t>
      </w:r>
      <w:r>
        <w:rPr>
          <w:rFonts w:ascii="Times New Roman" w:hAnsi="Times New Roman" w:cs="Times New Roman"/>
          <w:lang w:val="en-US"/>
        </w:rPr>
        <w:t>7</w:t>
      </w:r>
      <w:r>
        <w:rPr>
          <w:rFonts w:ascii="Times New Roman" w:hAnsi="Times New Roman" w:cs="Times New Roman"/>
        </w:rPr>
        <w:t>.</w:t>
      </w:r>
    </w:p>
    <w:p w:rsidR="00C36A0D" w:rsidRPr="00216047" w:rsidRDefault="00C36A0D" w:rsidP="00C36A0D">
      <w:pPr>
        <w:pStyle w:val="FootnoteText"/>
        <w:ind w:firstLine="709"/>
        <w:rPr>
          <w:lang w:val="en-US"/>
        </w:rPr>
      </w:pPr>
    </w:p>
  </w:footnote>
  <w:footnote w:id="24">
    <w:p w:rsidR="00C36A0D" w:rsidRPr="00246670" w:rsidRDefault="00C36A0D" w:rsidP="00C36A0D">
      <w:pPr>
        <w:pStyle w:val="FootnoteText"/>
        <w:ind w:firstLine="709"/>
        <w:rPr>
          <w:rFonts w:ascii="Times New Roman" w:hAnsi="Times New Roman" w:cs="Times New Roman"/>
        </w:rPr>
      </w:pPr>
      <w:r w:rsidRPr="00246670">
        <w:rPr>
          <w:rStyle w:val="FootnoteReference"/>
          <w:rFonts w:ascii="Times New Roman" w:hAnsi="Times New Roman"/>
        </w:rPr>
        <w:footnoteRef/>
      </w:r>
      <w:r w:rsidRPr="00246670">
        <w:rPr>
          <w:rFonts w:ascii="Times New Roman" w:hAnsi="Times New Roman" w:cs="Times New Roman"/>
        </w:rPr>
        <w:t xml:space="preserve"> USAID, </w:t>
      </w:r>
      <w:r w:rsidRPr="00246670">
        <w:rPr>
          <w:rFonts w:ascii="Times New Roman" w:hAnsi="Times New Roman" w:cs="Times New Roman"/>
          <w:i/>
        </w:rPr>
        <w:t>Buku Sumber</w:t>
      </w:r>
      <w:r w:rsidRPr="00004B7D">
        <w:rPr>
          <w:rFonts w:ascii="Times New Roman" w:hAnsi="Times New Roman" w:cs="Times New Roman"/>
          <w:i/>
        </w:rPr>
        <w:t xml:space="preserve"> </w:t>
      </w:r>
      <w:r>
        <w:rPr>
          <w:rFonts w:ascii="Times New Roman" w:hAnsi="Times New Roman" w:cs="Times New Roman"/>
          <w:i/>
        </w:rPr>
        <w:t>P</w:t>
      </w:r>
      <w:r w:rsidRPr="00246670">
        <w:rPr>
          <w:rFonts w:ascii="Times New Roman" w:hAnsi="Times New Roman" w:cs="Times New Roman"/>
          <w:i/>
        </w:rPr>
        <w:t>embelajaran Literasi Kelas Awal di LPTK</w:t>
      </w:r>
      <w:r>
        <w:rPr>
          <w:rFonts w:ascii="Times New Roman" w:hAnsi="Times New Roman" w:cs="Times New Roman"/>
        </w:rPr>
        <w:t xml:space="preserve"> …, hlm. </w:t>
      </w:r>
      <w:r w:rsidRPr="00246670">
        <w:rPr>
          <w:rFonts w:ascii="Times New Roman" w:hAnsi="Times New Roman" w:cs="Times New Roman"/>
        </w:rPr>
        <w:t>46.</w:t>
      </w:r>
    </w:p>
  </w:footnote>
  <w:footnote w:id="25">
    <w:p w:rsidR="00C36A0D" w:rsidRPr="00D52C62" w:rsidRDefault="00C36A0D" w:rsidP="00C36A0D">
      <w:pPr>
        <w:autoSpaceDE w:val="0"/>
        <w:autoSpaceDN w:val="0"/>
        <w:adjustRightInd w:val="0"/>
        <w:spacing w:after="0" w:line="240" w:lineRule="auto"/>
        <w:ind w:firstLine="709"/>
        <w:jc w:val="both"/>
        <w:rPr>
          <w:rFonts w:ascii="Times New Roman" w:hAnsi="Times New Roman" w:cs="Times New Roman"/>
          <w:i/>
          <w:iCs/>
          <w:sz w:val="24"/>
          <w:szCs w:val="24"/>
          <w:lang w:eastAsia="id-ID"/>
        </w:rPr>
      </w:pPr>
      <w:r>
        <w:rPr>
          <w:rStyle w:val="FootnoteReference"/>
        </w:rPr>
        <w:footnoteRef/>
      </w:r>
      <w:r>
        <w:t xml:space="preserve"> </w:t>
      </w:r>
      <w:r w:rsidRPr="00D52C62">
        <w:rPr>
          <w:rFonts w:ascii="Times New Roman" w:hAnsi="Times New Roman" w:cs="Times New Roman"/>
          <w:sz w:val="20"/>
          <w:szCs w:val="24"/>
          <w:lang w:eastAsia="id-ID"/>
        </w:rPr>
        <w:t>Ahmad</w:t>
      </w:r>
      <w:r>
        <w:rPr>
          <w:rFonts w:ascii="Times New Roman" w:hAnsi="Times New Roman" w:cs="Times New Roman"/>
          <w:sz w:val="20"/>
          <w:szCs w:val="24"/>
          <w:lang w:eastAsia="id-ID"/>
        </w:rPr>
        <w:t xml:space="preserve"> Susanto, </w:t>
      </w:r>
      <w:r w:rsidRPr="00D52C62">
        <w:rPr>
          <w:rFonts w:ascii="Times New Roman" w:hAnsi="Times New Roman" w:cs="Times New Roman"/>
          <w:i/>
          <w:iCs/>
          <w:sz w:val="20"/>
          <w:szCs w:val="24"/>
          <w:lang w:eastAsia="id-ID"/>
        </w:rPr>
        <w:t>Teori Belajar dan Pembelajaran di Sekolah Dasar</w:t>
      </w:r>
      <w:r>
        <w:rPr>
          <w:rFonts w:ascii="Times New Roman" w:hAnsi="Times New Roman" w:cs="Times New Roman"/>
          <w:iCs/>
          <w:sz w:val="20"/>
          <w:szCs w:val="24"/>
          <w:lang w:eastAsia="id-ID"/>
        </w:rPr>
        <w:t xml:space="preserve">, </w:t>
      </w:r>
      <w:r>
        <w:rPr>
          <w:rFonts w:ascii="Times New Roman" w:hAnsi="Times New Roman" w:cs="Times New Roman"/>
          <w:sz w:val="20"/>
          <w:szCs w:val="24"/>
          <w:lang w:eastAsia="id-ID"/>
        </w:rPr>
        <w:t>Jakarta: Kencana. 2013,  hlm. 6</w:t>
      </w:r>
    </w:p>
  </w:footnote>
  <w:footnote w:id="26">
    <w:p w:rsidR="00C36A0D" w:rsidRPr="002D5021" w:rsidRDefault="00C36A0D" w:rsidP="00C36A0D">
      <w:pPr>
        <w:pStyle w:val="FootnoteText"/>
        <w:ind w:firstLine="720"/>
        <w:jc w:val="both"/>
        <w:rPr>
          <w:rFonts w:ascii="Times New Roman" w:hAnsi="Times New Roman" w:cs="Times New Roman"/>
        </w:rPr>
      </w:pPr>
      <w:r>
        <w:rPr>
          <w:rStyle w:val="FootnoteReference"/>
        </w:rPr>
        <w:footnoteRef/>
      </w:r>
      <w:r>
        <w:t xml:space="preserve"> </w:t>
      </w:r>
      <w:r>
        <w:rPr>
          <w:rFonts w:ascii="Times New Roman" w:hAnsi="Times New Roman" w:cs="Times New Roman"/>
        </w:rPr>
        <w:t xml:space="preserve">Sapriya, </w:t>
      </w:r>
      <w:r w:rsidRPr="002D5021">
        <w:rPr>
          <w:rFonts w:ascii="Times New Roman" w:hAnsi="Times New Roman" w:cs="Times New Roman"/>
          <w:i/>
        </w:rPr>
        <w:t>Pendidikan IPS Konsep dan Pembelajaran</w:t>
      </w:r>
      <w:r>
        <w:rPr>
          <w:rFonts w:ascii="Times New Roman" w:hAnsi="Times New Roman" w:cs="Times New Roman"/>
        </w:rPr>
        <w:t>. Bandung: PT.Remaja Rosdakarya. 2012</w:t>
      </w:r>
      <w:r>
        <w:rPr>
          <w:rFonts w:ascii="Times New Roman" w:hAnsi="Times New Roman" w:cs="Times New Roman"/>
          <w:lang w:val="en-US"/>
        </w:rPr>
        <w:t>,</w:t>
      </w:r>
      <w:r>
        <w:rPr>
          <w:rFonts w:ascii="Times New Roman" w:hAnsi="Times New Roman" w:cs="Times New Roman"/>
        </w:rPr>
        <w:t xml:space="preserve"> hlm. 7.</w:t>
      </w:r>
    </w:p>
  </w:footnote>
  <w:footnote w:id="27">
    <w:p w:rsidR="00C36A0D" w:rsidRPr="00654091" w:rsidRDefault="00C36A0D" w:rsidP="00C36A0D">
      <w:pPr>
        <w:pStyle w:val="FootnoteText"/>
        <w:ind w:firstLine="720"/>
        <w:jc w:val="both"/>
        <w:rPr>
          <w:rFonts w:ascii="Times New Roman" w:hAnsi="Times New Roman" w:cs="Times New Roman"/>
        </w:rPr>
      </w:pPr>
      <w:r>
        <w:rPr>
          <w:rStyle w:val="FootnoteReference"/>
        </w:rPr>
        <w:footnoteRef/>
      </w:r>
      <w:r>
        <w:t xml:space="preserve"> </w:t>
      </w:r>
      <w:r>
        <w:rPr>
          <w:rFonts w:ascii="Times New Roman" w:hAnsi="Times New Roman" w:cs="Times New Roman"/>
        </w:rPr>
        <w:t xml:space="preserve">Sapriya, </w:t>
      </w:r>
      <w:r w:rsidRPr="002D5021">
        <w:rPr>
          <w:rFonts w:ascii="Times New Roman" w:hAnsi="Times New Roman" w:cs="Times New Roman"/>
          <w:i/>
        </w:rPr>
        <w:t>Pendidikan IPS</w:t>
      </w:r>
      <w:r>
        <w:rPr>
          <w:rFonts w:ascii="Times New Roman" w:hAnsi="Times New Roman" w:cs="Times New Roman"/>
        </w:rPr>
        <w:t>. Bandung: CV. Yasindo Multi Aspek. 2008</w:t>
      </w:r>
      <w:r>
        <w:rPr>
          <w:rFonts w:ascii="Times New Roman" w:hAnsi="Times New Roman" w:cs="Times New Roman"/>
          <w:lang w:val="en-US"/>
        </w:rPr>
        <w:t>,</w:t>
      </w:r>
      <w:r>
        <w:rPr>
          <w:rFonts w:ascii="Times New Roman" w:hAnsi="Times New Roman" w:cs="Times New Roman"/>
        </w:rPr>
        <w:t xml:space="preserve"> hlm. 7.</w:t>
      </w:r>
    </w:p>
  </w:footnote>
  <w:footnote w:id="28">
    <w:p w:rsidR="00C36A0D" w:rsidRPr="009E2E27" w:rsidRDefault="00C36A0D" w:rsidP="00C36A0D">
      <w:pPr>
        <w:pStyle w:val="FootnoteText"/>
        <w:tabs>
          <w:tab w:val="left" w:pos="284"/>
        </w:tabs>
        <w:ind w:firstLine="709"/>
        <w:jc w:val="both"/>
        <w:rPr>
          <w:rFonts w:ascii="Times New Roman" w:hAnsi="Times New Roman" w:cs="Times New Roman"/>
        </w:rPr>
      </w:pPr>
      <w:r w:rsidRPr="009E2E27">
        <w:rPr>
          <w:rStyle w:val="FootnoteReference"/>
          <w:rFonts w:ascii="Times New Roman" w:hAnsi="Times New Roman"/>
        </w:rPr>
        <w:footnoteRef/>
      </w:r>
      <w:r>
        <w:rPr>
          <w:rFonts w:ascii="Times New Roman" w:hAnsi="Times New Roman" w:cs="Times New Roman"/>
        </w:rPr>
        <w:t xml:space="preserve"> Sapriya, </w:t>
      </w:r>
      <w:r w:rsidRPr="002D5021">
        <w:rPr>
          <w:rFonts w:ascii="Times New Roman" w:hAnsi="Times New Roman" w:cs="Times New Roman"/>
          <w:i/>
        </w:rPr>
        <w:t>Pendidikan IPS Konsep dan Pembelajaran</w:t>
      </w:r>
      <w:r>
        <w:rPr>
          <w:rFonts w:ascii="Times New Roman" w:hAnsi="Times New Roman" w:cs="Times New Roman"/>
        </w:rPr>
        <w:t>. Bandung: PT. Remaja Rosdakarya. 2012</w:t>
      </w:r>
      <w:r>
        <w:rPr>
          <w:rFonts w:ascii="Times New Roman" w:hAnsi="Times New Roman" w:cs="Times New Roman"/>
          <w:lang w:val="en-US"/>
        </w:rPr>
        <w:t>,</w:t>
      </w:r>
      <w:r>
        <w:rPr>
          <w:rFonts w:ascii="Times New Roman" w:hAnsi="Times New Roman" w:cs="Times New Roman"/>
        </w:rPr>
        <w:t xml:space="preserve"> hlm. 8-9</w:t>
      </w:r>
    </w:p>
  </w:footnote>
  <w:footnote w:id="29">
    <w:p w:rsidR="00C36A0D" w:rsidRPr="00107809" w:rsidRDefault="00C36A0D" w:rsidP="00C36A0D">
      <w:pPr>
        <w:pStyle w:val="FootnoteText"/>
        <w:ind w:firstLine="709"/>
        <w:rPr>
          <w:lang w:val="en-US"/>
        </w:rPr>
      </w:pPr>
      <w:r>
        <w:rPr>
          <w:rStyle w:val="FootnoteReference"/>
        </w:rPr>
        <w:footnoteRef/>
      </w:r>
      <w:r>
        <w:t xml:space="preserve"> </w:t>
      </w:r>
      <w:r w:rsidRPr="005B403A">
        <w:rPr>
          <w:rFonts w:ascii="Times New Roman" w:hAnsi="Times New Roman" w:cs="Times New Roman"/>
          <w:szCs w:val="24"/>
          <w:lang w:eastAsia="id-ID"/>
        </w:rPr>
        <w:t xml:space="preserve">Tasrif. </w:t>
      </w:r>
      <w:r w:rsidRPr="005B403A">
        <w:rPr>
          <w:rFonts w:ascii="Times New Roman" w:hAnsi="Times New Roman" w:cs="Times New Roman"/>
          <w:i/>
          <w:iCs/>
          <w:szCs w:val="24"/>
          <w:lang w:eastAsia="id-ID"/>
        </w:rPr>
        <w:t>Pengantar Dasar IPS</w:t>
      </w:r>
      <w:r w:rsidRPr="005B403A">
        <w:rPr>
          <w:rFonts w:ascii="Times New Roman" w:hAnsi="Times New Roman" w:cs="Times New Roman"/>
          <w:szCs w:val="24"/>
          <w:lang w:eastAsia="id-ID"/>
        </w:rPr>
        <w:t>. Yogyakarta</w:t>
      </w:r>
      <w:r>
        <w:rPr>
          <w:rFonts w:ascii="Times New Roman" w:hAnsi="Times New Roman" w:cs="Times New Roman"/>
          <w:szCs w:val="24"/>
          <w:lang w:eastAsia="id-ID"/>
        </w:rPr>
        <w:t>: Genta</w:t>
      </w:r>
      <w:r w:rsidRPr="005B403A">
        <w:rPr>
          <w:rFonts w:ascii="Times New Roman" w:hAnsi="Times New Roman" w:cs="Times New Roman"/>
          <w:szCs w:val="24"/>
          <w:lang w:eastAsia="id-ID"/>
        </w:rPr>
        <w:t>.</w:t>
      </w:r>
      <w:r>
        <w:rPr>
          <w:rFonts w:ascii="Times New Roman" w:hAnsi="Times New Roman" w:cs="Times New Roman"/>
          <w:szCs w:val="24"/>
          <w:lang w:eastAsia="id-ID"/>
        </w:rPr>
        <w:t xml:space="preserve"> 2008</w:t>
      </w:r>
      <w:r>
        <w:rPr>
          <w:rFonts w:ascii="Times New Roman" w:hAnsi="Times New Roman" w:cs="Times New Roman"/>
          <w:szCs w:val="24"/>
          <w:lang w:val="en-US" w:eastAsia="id-ID"/>
        </w:rPr>
        <w:t>,</w:t>
      </w:r>
      <w:r w:rsidRPr="005B403A">
        <w:rPr>
          <w:rFonts w:ascii="Times New Roman" w:hAnsi="Times New Roman" w:cs="Times New Roman"/>
          <w:szCs w:val="24"/>
          <w:lang w:eastAsia="id-ID"/>
        </w:rPr>
        <w:t xml:space="preserve"> </w:t>
      </w:r>
      <w:r>
        <w:rPr>
          <w:rFonts w:ascii="Times New Roman" w:hAnsi="Times New Roman" w:cs="Times New Roman"/>
          <w:szCs w:val="24"/>
          <w:lang w:eastAsia="id-ID"/>
        </w:rPr>
        <w:t xml:space="preserve"> hlm. 4</w:t>
      </w:r>
      <w:r>
        <w:rPr>
          <w:rFonts w:ascii="Times New Roman" w:hAnsi="Times New Roman" w:cs="Times New Roman"/>
          <w:szCs w:val="24"/>
          <w:lang w:val="en-US" w:eastAsia="id-ID"/>
        </w:rPr>
        <w:t>.</w:t>
      </w:r>
    </w:p>
  </w:footnote>
  <w:footnote w:id="30">
    <w:p w:rsidR="00C36A0D" w:rsidRDefault="00C36A0D" w:rsidP="00C36A0D">
      <w:pPr>
        <w:pStyle w:val="FootnoteText"/>
        <w:ind w:firstLine="709"/>
        <w:jc w:val="both"/>
      </w:pPr>
      <w:r>
        <w:rPr>
          <w:rStyle w:val="FootnoteReference"/>
        </w:rPr>
        <w:footnoteRef/>
      </w:r>
      <w:r>
        <w:t xml:space="preserve"> </w:t>
      </w:r>
      <w:r>
        <w:rPr>
          <w:rFonts w:ascii="Times New Roman" w:hAnsi="Times New Roman" w:cs="Times New Roman"/>
        </w:rPr>
        <w:t xml:space="preserve">Sapriya, </w:t>
      </w:r>
      <w:r w:rsidRPr="002D5021">
        <w:rPr>
          <w:rFonts w:ascii="Times New Roman" w:hAnsi="Times New Roman" w:cs="Times New Roman"/>
          <w:i/>
        </w:rPr>
        <w:t>Pendidikan IPS Konsep dan Pembelajaran</w:t>
      </w:r>
      <w:r>
        <w:rPr>
          <w:rFonts w:ascii="Times New Roman" w:hAnsi="Times New Roman" w:cs="Times New Roman"/>
        </w:rPr>
        <w:t>. Bandung: PT.Remaja Rosdakarya. 2012. Hlm</w:t>
      </w:r>
      <w:r>
        <w:rPr>
          <w:rFonts w:ascii="Times New Roman" w:hAnsi="Times New Roman" w:cs="Times New Roman"/>
          <w:lang w:val="en-US"/>
        </w:rPr>
        <w:t>,</w:t>
      </w:r>
      <w:r>
        <w:rPr>
          <w:rFonts w:ascii="Times New Roman" w:hAnsi="Times New Roman" w:cs="Times New Roman"/>
        </w:rPr>
        <w:t xml:space="preserve"> 194.</w:t>
      </w:r>
    </w:p>
  </w:footnote>
  <w:footnote w:id="31">
    <w:p w:rsidR="00C36A0D" w:rsidRDefault="00C36A0D" w:rsidP="00C36A0D">
      <w:pPr>
        <w:pStyle w:val="FootnoteText"/>
        <w:ind w:firstLine="709"/>
        <w:jc w:val="both"/>
      </w:pPr>
      <w:r>
        <w:rPr>
          <w:rStyle w:val="FootnoteReference"/>
        </w:rPr>
        <w:footnoteRef/>
      </w:r>
      <w:r>
        <w:t xml:space="preserve"> </w:t>
      </w:r>
      <w:r w:rsidRPr="00D52C62">
        <w:rPr>
          <w:rFonts w:ascii="Times New Roman" w:hAnsi="Times New Roman" w:cs="Times New Roman"/>
          <w:szCs w:val="24"/>
          <w:lang w:eastAsia="id-ID"/>
        </w:rPr>
        <w:t>Ahmad</w:t>
      </w:r>
      <w:r>
        <w:rPr>
          <w:rFonts w:ascii="Times New Roman" w:hAnsi="Times New Roman" w:cs="Times New Roman"/>
          <w:szCs w:val="24"/>
          <w:lang w:eastAsia="id-ID"/>
        </w:rPr>
        <w:t xml:space="preserve"> Susanto, </w:t>
      </w:r>
      <w:r w:rsidRPr="00D52C62">
        <w:rPr>
          <w:rFonts w:ascii="Times New Roman" w:hAnsi="Times New Roman" w:cs="Times New Roman"/>
          <w:i/>
          <w:iCs/>
          <w:szCs w:val="24"/>
          <w:lang w:eastAsia="id-ID"/>
        </w:rPr>
        <w:t>Teori Belajar dan Pembelajaran di Sekolah Dasar</w:t>
      </w:r>
      <w:r>
        <w:rPr>
          <w:rFonts w:ascii="Times New Roman" w:hAnsi="Times New Roman" w:cs="Times New Roman"/>
          <w:iCs/>
          <w:szCs w:val="24"/>
          <w:lang w:eastAsia="id-ID"/>
        </w:rPr>
        <w:t xml:space="preserve">, </w:t>
      </w:r>
      <w:r>
        <w:rPr>
          <w:rFonts w:ascii="Times New Roman" w:hAnsi="Times New Roman" w:cs="Times New Roman"/>
          <w:szCs w:val="24"/>
          <w:lang w:eastAsia="id-ID"/>
        </w:rPr>
        <w:t>Jakarta: Kencana. 2013</w:t>
      </w:r>
      <w:r>
        <w:rPr>
          <w:rFonts w:ascii="Times New Roman" w:hAnsi="Times New Roman" w:cs="Times New Roman"/>
          <w:szCs w:val="24"/>
          <w:lang w:val="en-US" w:eastAsia="id-ID"/>
        </w:rPr>
        <w:t>,</w:t>
      </w:r>
      <w:r>
        <w:rPr>
          <w:rFonts w:ascii="Times New Roman" w:hAnsi="Times New Roman" w:cs="Times New Roman"/>
          <w:szCs w:val="24"/>
          <w:lang w:eastAsia="id-ID"/>
        </w:rPr>
        <w:t xml:space="preserve"> hlm. 31-32.</w:t>
      </w:r>
    </w:p>
  </w:footnote>
  <w:footnote w:id="32">
    <w:p w:rsidR="00C36A0D" w:rsidRPr="00DF2C8D" w:rsidRDefault="00C36A0D" w:rsidP="00C36A0D">
      <w:pPr>
        <w:pStyle w:val="FootnoteText"/>
        <w:ind w:firstLine="709"/>
        <w:rPr>
          <w:rFonts w:ascii="Times New Roman" w:hAnsi="Times New Roman" w:cs="Times New Roman"/>
        </w:rPr>
      </w:pPr>
      <w:r w:rsidRPr="00DF2C8D">
        <w:rPr>
          <w:rStyle w:val="FootnoteReference"/>
          <w:rFonts w:ascii="Times New Roman" w:hAnsi="Times New Roman"/>
        </w:rPr>
        <w:footnoteRef/>
      </w:r>
      <w:r w:rsidRPr="00DF2C8D">
        <w:rPr>
          <w:rFonts w:ascii="Times New Roman" w:hAnsi="Times New Roman" w:cs="Times New Roman"/>
        </w:rPr>
        <w:t xml:space="preserve"> Asri Budiningsih, </w:t>
      </w:r>
      <w:r w:rsidRPr="00DF2C8D">
        <w:rPr>
          <w:rFonts w:ascii="Times New Roman" w:hAnsi="Times New Roman" w:cs="Times New Roman"/>
          <w:i/>
        </w:rPr>
        <w:t>Belajar dan Pembelajaran</w:t>
      </w:r>
      <w:r>
        <w:rPr>
          <w:rFonts w:ascii="Times New Roman" w:hAnsi="Times New Roman" w:cs="Times New Roman"/>
        </w:rPr>
        <w:t xml:space="preserve">, </w:t>
      </w:r>
      <w:r w:rsidRPr="00DF2C8D">
        <w:rPr>
          <w:rFonts w:ascii="Times New Roman" w:hAnsi="Times New Roman" w:cs="Times New Roman"/>
        </w:rPr>
        <w:t>Ja</w:t>
      </w:r>
      <w:r>
        <w:rPr>
          <w:rFonts w:ascii="Times New Roman" w:hAnsi="Times New Roman" w:cs="Times New Roman"/>
        </w:rPr>
        <w:t>karta: Rineka Cipta, 2008, hlm</w:t>
      </w:r>
      <w:r>
        <w:rPr>
          <w:rFonts w:ascii="Times New Roman" w:hAnsi="Times New Roman" w:cs="Times New Roman"/>
          <w:lang w:val="en-US"/>
        </w:rPr>
        <w:t>,</w:t>
      </w:r>
      <w:r w:rsidRPr="00DF2C8D">
        <w:rPr>
          <w:rFonts w:ascii="Times New Roman" w:hAnsi="Times New Roman" w:cs="Times New Roman"/>
        </w:rPr>
        <w:t xml:space="preserve"> 20.</w:t>
      </w:r>
    </w:p>
  </w:footnote>
  <w:footnote w:id="33">
    <w:p w:rsidR="00C36A0D" w:rsidRPr="00447344" w:rsidRDefault="00C36A0D" w:rsidP="00C36A0D">
      <w:pPr>
        <w:pStyle w:val="FootnoteText"/>
        <w:ind w:firstLine="709"/>
        <w:rPr>
          <w:rFonts w:ascii="Times New Roman" w:hAnsi="Times New Roman" w:cs="Times New Roman"/>
        </w:rPr>
      </w:pPr>
      <w:r w:rsidRPr="00447344">
        <w:rPr>
          <w:rStyle w:val="FootnoteReference"/>
          <w:rFonts w:ascii="Times New Roman" w:hAnsi="Times New Roman"/>
        </w:rPr>
        <w:footnoteRef/>
      </w:r>
      <w:r w:rsidRPr="00447344">
        <w:rPr>
          <w:rFonts w:ascii="Times New Roman" w:hAnsi="Times New Roman" w:cs="Times New Roman"/>
        </w:rPr>
        <w:t xml:space="preserve"> Dina indriana, </w:t>
      </w:r>
      <w:r w:rsidRPr="00447344">
        <w:rPr>
          <w:rFonts w:ascii="Times New Roman" w:hAnsi="Times New Roman" w:cs="Times New Roman"/>
          <w:i/>
        </w:rPr>
        <w:t>Ragam Alat Bantu Media Pengajaran</w:t>
      </w:r>
      <w:r>
        <w:rPr>
          <w:rFonts w:ascii="Times New Roman" w:hAnsi="Times New Roman" w:cs="Times New Roman"/>
        </w:rPr>
        <w:t xml:space="preserve">, </w:t>
      </w:r>
      <w:r w:rsidRPr="00447344">
        <w:rPr>
          <w:rFonts w:ascii="Times New Roman" w:hAnsi="Times New Roman" w:cs="Times New Roman"/>
        </w:rPr>
        <w:t>Yog</w:t>
      </w:r>
      <w:r>
        <w:rPr>
          <w:rFonts w:ascii="Times New Roman" w:hAnsi="Times New Roman" w:cs="Times New Roman"/>
        </w:rPr>
        <w:t>yakarta: Diva Press, 2011, hlm</w:t>
      </w:r>
      <w:r>
        <w:rPr>
          <w:rFonts w:ascii="Times New Roman" w:hAnsi="Times New Roman" w:cs="Times New Roman"/>
          <w:lang w:val="en-US"/>
        </w:rPr>
        <w:t>,</w:t>
      </w:r>
      <w:r w:rsidRPr="00447344">
        <w:rPr>
          <w:rFonts w:ascii="Times New Roman" w:hAnsi="Times New Roman" w:cs="Times New Roman"/>
        </w:rPr>
        <w:t xml:space="preserve"> 47.</w:t>
      </w:r>
    </w:p>
  </w:footnote>
  <w:footnote w:id="34">
    <w:p w:rsidR="00C36A0D" w:rsidRPr="00447344" w:rsidRDefault="00C36A0D" w:rsidP="00C36A0D">
      <w:pPr>
        <w:pStyle w:val="FootnoteText"/>
        <w:spacing w:line="360" w:lineRule="auto"/>
        <w:ind w:firstLine="720"/>
        <w:rPr>
          <w:rFonts w:ascii="Times New Roman" w:hAnsi="Times New Roman" w:cs="Times New Roman"/>
        </w:rPr>
      </w:pPr>
      <w:r w:rsidRPr="00447344">
        <w:rPr>
          <w:rStyle w:val="FootnoteReference"/>
          <w:rFonts w:ascii="Times New Roman" w:hAnsi="Times New Roman"/>
        </w:rPr>
        <w:footnoteRef/>
      </w:r>
      <w:r w:rsidRPr="00447344">
        <w:rPr>
          <w:rFonts w:ascii="Times New Roman" w:hAnsi="Times New Roman" w:cs="Times New Roman"/>
        </w:rPr>
        <w:t xml:space="preserve"> Hamzah B. Uno, </w:t>
      </w:r>
      <w:r w:rsidRPr="00447344">
        <w:rPr>
          <w:rFonts w:ascii="Times New Roman" w:hAnsi="Times New Roman" w:cs="Times New Roman"/>
          <w:i/>
        </w:rPr>
        <w:t>Teori Motivasi dan Pengukurannya</w:t>
      </w:r>
      <w:r>
        <w:rPr>
          <w:rFonts w:ascii="Times New Roman" w:hAnsi="Times New Roman" w:cs="Times New Roman"/>
        </w:rPr>
        <w:t xml:space="preserve">, </w:t>
      </w:r>
      <w:r>
        <w:rPr>
          <w:rFonts w:ascii="Times New Roman" w:hAnsi="Times New Roman" w:cs="Times New Roman"/>
          <w:lang w:val="en-US"/>
        </w:rPr>
        <w:t xml:space="preserve"> </w:t>
      </w:r>
      <w:r w:rsidRPr="00447344">
        <w:rPr>
          <w:rFonts w:ascii="Times New Roman" w:hAnsi="Times New Roman" w:cs="Times New Roman"/>
        </w:rPr>
        <w:t>Jakarta: Bumi Ak</w:t>
      </w:r>
      <w:r>
        <w:rPr>
          <w:rFonts w:ascii="Times New Roman" w:hAnsi="Times New Roman" w:cs="Times New Roman"/>
        </w:rPr>
        <w:t>sara, 2008, hlm</w:t>
      </w:r>
      <w:r>
        <w:rPr>
          <w:rFonts w:ascii="Times New Roman" w:hAnsi="Times New Roman" w:cs="Times New Roman"/>
          <w:lang w:val="en-US"/>
        </w:rPr>
        <w:t>,</w:t>
      </w:r>
      <w:r w:rsidRPr="00447344">
        <w:rPr>
          <w:rFonts w:ascii="Times New Roman" w:hAnsi="Times New Roman" w:cs="Times New Roman"/>
        </w:rPr>
        <w:t xml:space="preserve"> 3. </w:t>
      </w:r>
    </w:p>
  </w:footnote>
  <w:footnote w:id="35">
    <w:p w:rsidR="00C36A0D" w:rsidRPr="00204DDA" w:rsidRDefault="00C36A0D" w:rsidP="00C36A0D">
      <w:pPr>
        <w:pStyle w:val="FootnoteText"/>
        <w:spacing w:line="360" w:lineRule="auto"/>
        <w:ind w:firstLine="720"/>
        <w:rPr>
          <w:rFonts w:ascii="Times New Roman" w:hAnsi="Times New Roman" w:cs="Times New Roman"/>
        </w:rPr>
      </w:pPr>
      <w:r w:rsidRPr="00204DDA">
        <w:rPr>
          <w:rStyle w:val="FootnoteReference"/>
          <w:rFonts w:ascii="Times New Roman" w:hAnsi="Times New Roman"/>
        </w:rPr>
        <w:footnoteRef/>
      </w:r>
      <w:r w:rsidRPr="00204DDA">
        <w:rPr>
          <w:rFonts w:ascii="Times New Roman" w:hAnsi="Times New Roman" w:cs="Times New Roman"/>
        </w:rPr>
        <w:t xml:space="preserve"> Alex Sobur, </w:t>
      </w:r>
      <w:r w:rsidRPr="00204DDA">
        <w:rPr>
          <w:rFonts w:ascii="Times New Roman" w:hAnsi="Times New Roman" w:cs="Times New Roman"/>
          <w:i/>
          <w:iCs/>
        </w:rPr>
        <w:t>Psikologi Umum</w:t>
      </w:r>
      <w:r>
        <w:rPr>
          <w:rFonts w:ascii="Times New Roman" w:hAnsi="Times New Roman" w:cs="Times New Roman"/>
        </w:rPr>
        <w:t xml:space="preserve">, </w:t>
      </w:r>
      <w:r>
        <w:rPr>
          <w:rFonts w:ascii="Times New Roman" w:hAnsi="Times New Roman" w:cs="Times New Roman"/>
          <w:lang w:val="en-US"/>
        </w:rPr>
        <w:t xml:space="preserve"> </w:t>
      </w:r>
      <w:r>
        <w:rPr>
          <w:rFonts w:ascii="Times New Roman" w:hAnsi="Times New Roman" w:cs="Times New Roman"/>
        </w:rPr>
        <w:t>Bandung: CV Pustaka Setia, 2003</w:t>
      </w:r>
      <w:r w:rsidRPr="00204DDA">
        <w:rPr>
          <w:rFonts w:ascii="Times New Roman" w:hAnsi="Times New Roman" w:cs="Times New Roman"/>
        </w:rPr>
        <w:t xml:space="preserve">, hlm. 233. </w:t>
      </w:r>
    </w:p>
  </w:footnote>
  <w:footnote w:id="36">
    <w:p w:rsidR="00C36A0D" w:rsidRPr="00204DDA" w:rsidRDefault="00C36A0D" w:rsidP="00C36A0D">
      <w:pPr>
        <w:pStyle w:val="FootnoteText"/>
        <w:spacing w:line="360" w:lineRule="auto"/>
        <w:ind w:firstLine="720"/>
        <w:rPr>
          <w:rFonts w:ascii="Times New Roman" w:hAnsi="Times New Roman" w:cs="Times New Roman"/>
        </w:rPr>
      </w:pPr>
      <w:r w:rsidRPr="00204DDA">
        <w:rPr>
          <w:rStyle w:val="FootnoteReference"/>
          <w:rFonts w:ascii="Times New Roman" w:hAnsi="Times New Roman"/>
        </w:rPr>
        <w:footnoteRef/>
      </w:r>
      <w:r w:rsidRPr="00204DDA">
        <w:rPr>
          <w:rFonts w:ascii="Times New Roman" w:hAnsi="Times New Roman" w:cs="Times New Roman"/>
        </w:rPr>
        <w:t xml:space="preserve"> Alex Sobur, </w:t>
      </w:r>
      <w:r w:rsidRPr="00204DDA">
        <w:rPr>
          <w:rFonts w:ascii="Times New Roman" w:hAnsi="Times New Roman" w:cs="Times New Roman"/>
          <w:i/>
          <w:iCs/>
        </w:rPr>
        <w:t>Psikologi Umum</w:t>
      </w:r>
      <w:r>
        <w:rPr>
          <w:rFonts w:ascii="Times New Roman" w:hAnsi="Times New Roman" w:cs="Times New Roman"/>
        </w:rPr>
        <w:t xml:space="preserve">  … </w:t>
      </w:r>
      <w:r w:rsidRPr="00204DDA">
        <w:rPr>
          <w:rFonts w:ascii="Times New Roman" w:hAnsi="Times New Roman" w:cs="Times New Roman"/>
        </w:rPr>
        <w:t xml:space="preserve">, hlm. 233. </w:t>
      </w:r>
    </w:p>
  </w:footnote>
  <w:footnote w:id="37">
    <w:p w:rsidR="00C36A0D" w:rsidRPr="00F55D42" w:rsidRDefault="00C36A0D" w:rsidP="00C36A0D">
      <w:pPr>
        <w:pStyle w:val="FootnoteText"/>
        <w:spacing w:line="360" w:lineRule="auto"/>
        <w:ind w:firstLine="720"/>
        <w:rPr>
          <w:rFonts w:ascii="Times New Roman" w:hAnsi="Times New Roman" w:cs="Times New Roman"/>
        </w:rPr>
      </w:pPr>
      <w:r w:rsidRPr="00F55D42">
        <w:rPr>
          <w:rStyle w:val="FootnoteReference"/>
          <w:rFonts w:ascii="Times New Roman" w:hAnsi="Times New Roman"/>
        </w:rPr>
        <w:footnoteRef/>
      </w:r>
      <w:r w:rsidRPr="00F55D42">
        <w:rPr>
          <w:rFonts w:ascii="Times New Roman" w:hAnsi="Times New Roman" w:cs="Times New Roman"/>
        </w:rPr>
        <w:t xml:space="preserve"> Alex Sobur, </w:t>
      </w:r>
      <w:r w:rsidRPr="00F55D42">
        <w:rPr>
          <w:rFonts w:ascii="Times New Roman" w:hAnsi="Times New Roman" w:cs="Times New Roman"/>
          <w:i/>
          <w:iCs/>
        </w:rPr>
        <w:t>Psikologi Umum</w:t>
      </w:r>
      <w:r>
        <w:rPr>
          <w:rFonts w:ascii="Times New Roman" w:hAnsi="Times New Roman" w:cs="Times New Roman"/>
        </w:rPr>
        <w:t xml:space="preserve"> … , </w:t>
      </w:r>
      <w:r w:rsidRPr="00F55D42">
        <w:rPr>
          <w:rFonts w:ascii="Times New Roman" w:hAnsi="Times New Roman" w:cs="Times New Roman"/>
        </w:rPr>
        <w:t xml:space="preserve">hlm. 255. </w:t>
      </w:r>
    </w:p>
  </w:footnote>
  <w:footnote w:id="38">
    <w:p w:rsidR="00C36A0D" w:rsidRPr="00F55D42" w:rsidRDefault="00C36A0D" w:rsidP="00C36A0D">
      <w:pPr>
        <w:pStyle w:val="FootnoteText"/>
        <w:spacing w:line="360" w:lineRule="auto"/>
        <w:ind w:firstLine="720"/>
        <w:rPr>
          <w:rFonts w:ascii="Times New Roman" w:hAnsi="Times New Roman" w:cs="Times New Roman"/>
        </w:rPr>
      </w:pPr>
      <w:r w:rsidRPr="00F55D42">
        <w:rPr>
          <w:rStyle w:val="FootnoteReference"/>
          <w:rFonts w:ascii="Times New Roman" w:hAnsi="Times New Roman"/>
        </w:rPr>
        <w:footnoteRef/>
      </w:r>
      <w:r w:rsidRPr="00F55D42">
        <w:rPr>
          <w:rFonts w:ascii="Times New Roman" w:hAnsi="Times New Roman" w:cs="Times New Roman"/>
        </w:rPr>
        <w:t xml:space="preserve"> Alex Sobur, </w:t>
      </w:r>
      <w:r w:rsidRPr="00F55D42">
        <w:rPr>
          <w:rFonts w:ascii="Times New Roman" w:hAnsi="Times New Roman" w:cs="Times New Roman"/>
          <w:i/>
          <w:iCs/>
        </w:rPr>
        <w:t>Psikologi Umum</w:t>
      </w:r>
      <w:r>
        <w:rPr>
          <w:rFonts w:ascii="Times New Roman" w:hAnsi="Times New Roman" w:cs="Times New Roman"/>
        </w:rPr>
        <w:t xml:space="preserve"> … </w:t>
      </w:r>
      <w:r w:rsidRPr="00F55D42">
        <w:rPr>
          <w:rFonts w:ascii="Times New Roman" w:hAnsi="Times New Roman" w:cs="Times New Roman"/>
        </w:rPr>
        <w:t xml:space="preserve">, hlm. 255-256. </w:t>
      </w:r>
    </w:p>
  </w:footnote>
  <w:footnote w:id="39">
    <w:p w:rsidR="00C36A0D" w:rsidRPr="00F55D42" w:rsidRDefault="00C36A0D" w:rsidP="00C36A0D">
      <w:pPr>
        <w:pStyle w:val="FootnoteText"/>
        <w:spacing w:line="360" w:lineRule="auto"/>
        <w:ind w:firstLine="720"/>
        <w:rPr>
          <w:rFonts w:ascii="Times New Roman" w:hAnsi="Times New Roman" w:cs="Times New Roman"/>
        </w:rPr>
      </w:pPr>
      <w:r w:rsidRPr="00F55D42">
        <w:rPr>
          <w:rStyle w:val="FootnoteReference"/>
          <w:rFonts w:ascii="Times New Roman" w:hAnsi="Times New Roman"/>
        </w:rPr>
        <w:footnoteRef/>
      </w:r>
      <w:r w:rsidRPr="00F55D42">
        <w:rPr>
          <w:rFonts w:ascii="Times New Roman" w:hAnsi="Times New Roman" w:cs="Times New Roman"/>
        </w:rPr>
        <w:t xml:space="preserve"> Alex Sobur, </w:t>
      </w:r>
      <w:r w:rsidRPr="00F55D42">
        <w:rPr>
          <w:rFonts w:ascii="Times New Roman" w:hAnsi="Times New Roman" w:cs="Times New Roman"/>
          <w:i/>
          <w:iCs/>
        </w:rPr>
        <w:t>Psikologi Umum</w:t>
      </w:r>
      <w:r>
        <w:rPr>
          <w:rFonts w:ascii="Times New Roman" w:hAnsi="Times New Roman" w:cs="Times New Roman"/>
        </w:rPr>
        <w:t xml:space="preserve"> … , </w:t>
      </w:r>
      <w:r w:rsidRPr="00F55D42">
        <w:rPr>
          <w:rFonts w:ascii="Times New Roman" w:hAnsi="Times New Roman" w:cs="Times New Roman"/>
        </w:rPr>
        <w:t xml:space="preserve">hlm. 256. </w:t>
      </w:r>
    </w:p>
  </w:footnote>
  <w:footnote w:id="40">
    <w:p w:rsidR="00C36A0D" w:rsidRPr="006F15B2" w:rsidRDefault="00C36A0D" w:rsidP="00C36A0D">
      <w:pPr>
        <w:pStyle w:val="FootnoteText"/>
        <w:spacing w:line="360" w:lineRule="auto"/>
        <w:ind w:firstLine="720"/>
        <w:rPr>
          <w:rFonts w:asciiTheme="majorBidi" w:hAnsiTheme="majorBidi" w:cstheme="majorBidi"/>
        </w:rPr>
      </w:pPr>
      <w:r w:rsidRPr="006F15B2">
        <w:rPr>
          <w:rStyle w:val="FootnoteReference"/>
          <w:rFonts w:asciiTheme="majorBidi" w:hAnsiTheme="majorBidi" w:cstheme="majorBidi"/>
        </w:rPr>
        <w:footnoteRef/>
      </w:r>
      <w:r w:rsidRPr="006F15B2">
        <w:rPr>
          <w:rFonts w:asciiTheme="majorBidi" w:hAnsiTheme="majorBidi" w:cstheme="majorBidi"/>
        </w:rPr>
        <w:t xml:space="preserve"> Muhammad Fathurrohman, </w:t>
      </w:r>
      <w:r>
        <w:rPr>
          <w:rFonts w:asciiTheme="majorBidi" w:hAnsiTheme="majorBidi" w:cstheme="majorBidi"/>
          <w:lang w:val="en-US"/>
        </w:rPr>
        <w:t xml:space="preserve"> </w:t>
      </w:r>
      <w:r w:rsidRPr="006F15B2">
        <w:rPr>
          <w:rFonts w:asciiTheme="majorBidi" w:hAnsiTheme="majorBidi" w:cstheme="majorBidi"/>
          <w:i/>
          <w:iCs/>
        </w:rPr>
        <w:t>Belajar dan Pembelajaran</w:t>
      </w:r>
      <w:r>
        <w:rPr>
          <w:rFonts w:asciiTheme="majorBidi" w:hAnsiTheme="majorBidi" w:cstheme="majorBidi"/>
        </w:rPr>
        <w:t>, Yogyakarta: Teras, 2012, hlm</w:t>
      </w:r>
      <w:r>
        <w:rPr>
          <w:rFonts w:asciiTheme="majorBidi" w:hAnsiTheme="majorBidi" w:cstheme="majorBidi"/>
          <w:lang w:val="en-US"/>
        </w:rPr>
        <w:t>,</w:t>
      </w:r>
      <w:r w:rsidRPr="006F15B2">
        <w:rPr>
          <w:rFonts w:asciiTheme="majorBidi" w:hAnsiTheme="majorBidi" w:cstheme="majorBidi"/>
        </w:rPr>
        <w:t xml:space="preserve"> 153-154. </w:t>
      </w:r>
    </w:p>
  </w:footnote>
  <w:footnote w:id="41">
    <w:p w:rsidR="00C36A0D" w:rsidRPr="00F55D42" w:rsidRDefault="00C36A0D" w:rsidP="00C36A0D">
      <w:pPr>
        <w:pStyle w:val="FootnoteText"/>
        <w:spacing w:line="360" w:lineRule="auto"/>
        <w:ind w:firstLine="720"/>
        <w:rPr>
          <w:rFonts w:ascii="Times New Roman" w:hAnsi="Times New Roman" w:cs="Times New Roman"/>
        </w:rPr>
      </w:pPr>
      <w:r w:rsidRPr="00F55D42">
        <w:rPr>
          <w:rStyle w:val="FootnoteReference"/>
          <w:rFonts w:ascii="Times New Roman" w:hAnsi="Times New Roman"/>
        </w:rPr>
        <w:footnoteRef/>
      </w:r>
      <w:r w:rsidRPr="00F55D42">
        <w:rPr>
          <w:rFonts w:ascii="Times New Roman" w:hAnsi="Times New Roman" w:cs="Times New Roman"/>
        </w:rPr>
        <w:t xml:space="preserve"> Muhammad Fathurrohman, </w:t>
      </w:r>
      <w:r w:rsidRPr="00F55D42">
        <w:rPr>
          <w:rFonts w:ascii="Times New Roman" w:hAnsi="Times New Roman" w:cs="Times New Roman"/>
          <w:i/>
          <w:iCs/>
        </w:rPr>
        <w:t>Belajar dan Pembelajaran</w:t>
      </w:r>
      <w:r>
        <w:rPr>
          <w:rFonts w:ascii="Times New Roman" w:hAnsi="Times New Roman" w:cs="Times New Roman"/>
        </w:rPr>
        <w:t xml:space="preserve"> …, </w:t>
      </w:r>
      <w:r w:rsidRPr="00F55D42">
        <w:rPr>
          <w:rFonts w:ascii="Times New Roman" w:hAnsi="Times New Roman" w:cs="Times New Roman"/>
        </w:rPr>
        <w:t>hlm. 154-155.</w:t>
      </w:r>
    </w:p>
  </w:footnote>
  <w:footnote w:id="42">
    <w:p w:rsidR="00C36A0D" w:rsidRPr="00F55D42" w:rsidRDefault="00C36A0D" w:rsidP="00C36A0D">
      <w:pPr>
        <w:pStyle w:val="FootnoteText"/>
        <w:spacing w:line="360" w:lineRule="auto"/>
        <w:ind w:firstLine="720"/>
        <w:rPr>
          <w:rFonts w:ascii="Times New Roman" w:hAnsi="Times New Roman" w:cs="Times New Roman"/>
        </w:rPr>
      </w:pPr>
      <w:r w:rsidRPr="00F55D42">
        <w:rPr>
          <w:rStyle w:val="FootnoteReference"/>
          <w:rFonts w:ascii="Times New Roman" w:hAnsi="Times New Roman"/>
        </w:rPr>
        <w:footnoteRef/>
      </w:r>
      <w:r w:rsidRPr="00F55D42">
        <w:rPr>
          <w:rFonts w:ascii="Times New Roman" w:hAnsi="Times New Roman" w:cs="Times New Roman"/>
        </w:rPr>
        <w:t xml:space="preserve"> Alex Sobur, </w:t>
      </w:r>
      <w:r w:rsidRPr="00F55D42">
        <w:rPr>
          <w:rFonts w:ascii="Times New Roman" w:hAnsi="Times New Roman" w:cs="Times New Roman"/>
          <w:i/>
          <w:iCs/>
        </w:rPr>
        <w:t>Psikologi Umum</w:t>
      </w:r>
      <w:r>
        <w:rPr>
          <w:rFonts w:ascii="Times New Roman" w:hAnsi="Times New Roman" w:cs="Times New Roman"/>
        </w:rPr>
        <w:t xml:space="preserve"> …, </w:t>
      </w:r>
      <w:r w:rsidRPr="00F55D42">
        <w:rPr>
          <w:rFonts w:ascii="Times New Roman" w:hAnsi="Times New Roman" w:cs="Times New Roman"/>
        </w:rPr>
        <w:t xml:space="preserve">hlm. 256. </w:t>
      </w:r>
    </w:p>
  </w:footnote>
  <w:footnote w:id="43">
    <w:p w:rsidR="00C36A0D" w:rsidRPr="00F55D42" w:rsidRDefault="00C36A0D" w:rsidP="00C36A0D">
      <w:pPr>
        <w:pStyle w:val="FootnoteText"/>
        <w:spacing w:line="360" w:lineRule="auto"/>
        <w:ind w:firstLine="720"/>
        <w:rPr>
          <w:rFonts w:ascii="Times New Roman" w:hAnsi="Times New Roman" w:cs="Times New Roman"/>
        </w:rPr>
      </w:pPr>
      <w:r w:rsidRPr="00F55D42">
        <w:rPr>
          <w:rStyle w:val="FootnoteReference"/>
          <w:rFonts w:ascii="Times New Roman" w:hAnsi="Times New Roman"/>
        </w:rPr>
        <w:footnoteRef/>
      </w:r>
      <w:r w:rsidRPr="00F55D42">
        <w:rPr>
          <w:rFonts w:ascii="Times New Roman" w:hAnsi="Times New Roman" w:cs="Times New Roman"/>
        </w:rPr>
        <w:t xml:space="preserve"> Alex Sobur, </w:t>
      </w:r>
      <w:r w:rsidRPr="00F55D42">
        <w:rPr>
          <w:rFonts w:ascii="Times New Roman" w:hAnsi="Times New Roman" w:cs="Times New Roman"/>
          <w:i/>
          <w:iCs/>
        </w:rPr>
        <w:t>Psikologi Umum</w:t>
      </w:r>
      <w:r>
        <w:rPr>
          <w:rFonts w:ascii="Times New Roman" w:hAnsi="Times New Roman" w:cs="Times New Roman"/>
        </w:rPr>
        <w:t xml:space="preserve"> …, </w:t>
      </w:r>
      <w:r w:rsidRPr="00F55D42">
        <w:rPr>
          <w:rFonts w:ascii="Times New Roman" w:hAnsi="Times New Roman" w:cs="Times New Roman"/>
        </w:rPr>
        <w:t>hlm. 257.</w:t>
      </w:r>
    </w:p>
  </w:footnote>
  <w:footnote w:id="44">
    <w:p w:rsidR="00C36A0D" w:rsidRPr="00F55D42" w:rsidRDefault="00C36A0D" w:rsidP="00C36A0D">
      <w:pPr>
        <w:pStyle w:val="FootnoteText"/>
        <w:spacing w:line="360" w:lineRule="auto"/>
        <w:ind w:firstLine="720"/>
        <w:rPr>
          <w:rFonts w:ascii="Times New Roman" w:hAnsi="Times New Roman" w:cs="Times New Roman"/>
        </w:rPr>
      </w:pPr>
      <w:r w:rsidRPr="00F55D42">
        <w:rPr>
          <w:rStyle w:val="FootnoteReference"/>
          <w:rFonts w:ascii="Times New Roman" w:hAnsi="Times New Roman"/>
        </w:rPr>
        <w:footnoteRef/>
      </w:r>
      <w:r w:rsidRPr="00F55D42">
        <w:rPr>
          <w:rFonts w:ascii="Times New Roman" w:hAnsi="Times New Roman" w:cs="Times New Roman"/>
        </w:rPr>
        <w:t xml:space="preserve"> Alex Sobur, </w:t>
      </w:r>
      <w:r w:rsidRPr="00F55D42">
        <w:rPr>
          <w:rFonts w:ascii="Times New Roman" w:hAnsi="Times New Roman" w:cs="Times New Roman"/>
          <w:i/>
          <w:iCs/>
        </w:rPr>
        <w:t>Psikologi Umum</w:t>
      </w:r>
      <w:r>
        <w:rPr>
          <w:rFonts w:ascii="Times New Roman" w:hAnsi="Times New Roman" w:cs="Times New Roman"/>
        </w:rPr>
        <w:t xml:space="preserve"> …, </w:t>
      </w:r>
      <w:r w:rsidRPr="00F55D42">
        <w:rPr>
          <w:rFonts w:ascii="Times New Roman" w:hAnsi="Times New Roman" w:cs="Times New Roman"/>
        </w:rPr>
        <w:t>hlm. 257</w:t>
      </w:r>
    </w:p>
  </w:footnote>
  <w:footnote w:id="45">
    <w:p w:rsidR="00C36A0D" w:rsidRPr="00F55D42" w:rsidRDefault="00C36A0D" w:rsidP="00C36A0D">
      <w:pPr>
        <w:pStyle w:val="FootnoteText"/>
        <w:spacing w:line="360" w:lineRule="auto"/>
        <w:ind w:firstLine="720"/>
        <w:rPr>
          <w:rFonts w:ascii="Times New Roman" w:hAnsi="Times New Roman" w:cs="Times New Roman"/>
        </w:rPr>
      </w:pPr>
      <w:r w:rsidRPr="00F55D42">
        <w:rPr>
          <w:rStyle w:val="FootnoteReference"/>
          <w:rFonts w:ascii="Times New Roman" w:hAnsi="Times New Roman"/>
        </w:rPr>
        <w:footnoteRef/>
      </w:r>
      <w:r w:rsidRPr="00F55D42">
        <w:rPr>
          <w:rFonts w:ascii="Times New Roman" w:hAnsi="Times New Roman" w:cs="Times New Roman"/>
        </w:rPr>
        <w:t xml:space="preserve"> Alex Sobur, </w:t>
      </w:r>
      <w:r w:rsidRPr="00F55D42">
        <w:rPr>
          <w:rFonts w:ascii="Times New Roman" w:hAnsi="Times New Roman" w:cs="Times New Roman"/>
          <w:i/>
          <w:iCs/>
        </w:rPr>
        <w:t>Psikologi Umum</w:t>
      </w:r>
      <w:r>
        <w:rPr>
          <w:rFonts w:ascii="Times New Roman" w:hAnsi="Times New Roman" w:cs="Times New Roman"/>
        </w:rPr>
        <w:t xml:space="preserve"> …, </w:t>
      </w:r>
      <w:r w:rsidRPr="00F55D42">
        <w:rPr>
          <w:rFonts w:ascii="Times New Roman" w:hAnsi="Times New Roman" w:cs="Times New Roman"/>
        </w:rPr>
        <w:t>hlm. 258.</w:t>
      </w:r>
    </w:p>
  </w:footnote>
  <w:footnote w:id="46">
    <w:p w:rsidR="00C36A0D" w:rsidRPr="00F55D42" w:rsidRDefault="00C36A0D" w:rsidP="00C36A0D">
      <w:pPr>
        <w:pStyle w:val="FootnoteText"/>
        <w:spacing w:line="360" w:lineRule="auto"/>
        <w:ind w:firstLine="720"/>
        <w:rPr>
          <w:rFonts w:ascii="Times New Roman" w:hAnsi="Times New Roman" w:cs="Times New Roman"/>
        </w:rPr>
      </w:pPr>
      <w:r w:rsidRPr="00F55D42">
        <w:rPr>
          <w:rStyle w:val="FootnoteReference"/>
          <w:rFonts w:ascii="Times New Roman" w:hAnsi="Times New Roman"/>
        </w:rPr>
        <w:footnoteRef/>
      </w:r>
      <w:r w:rsidRPr="00F55D42">
        <w:rPr>
          <w:rFonts w:ascii="Times New Roman" w:hAnsi="Times New Roman" w:cs="Times New Roman"/>
        </w:rPr>
        <w:t xml:space="preserve"> A. Mujib dan J. Mudzakir, </w:t>
      </w:r>
      <w:r w:rsidRPr="00F55D42">
        <w:rPr>
          <w:rFonts w:ascii="Times New Roman" w:hAnsi="Times New Roman" w:cs="Times New Roman"/>
          <w:i/>
          <w:iCs/>
        </w:rPr>
        <w:t>Nuansa-nuansa Psikologi Islam</w:t>
      </w:r>
      <w:r>
        <w:rPr>
          <w:rFonts w:ascii="Times New Roman" w:hAnsi="Times New Roman" w:cs="Times New Roman"/>
        </w:rPr>
        <w:t xml:space="preserve">, Jakarta: Rajawali Press, </w:t>
      </w:r>
      <w:r>
        <w:rPr>
          <w:rFonts w:ascii="Times New Roman" w:hAnsi="Times New Roman" w:cs="Times New Roman"/>
          <w:lang w:val="en-US"/>
        </w:rPr>
        <w:t xml:space="preserve"> </w:t>
      </w:r>
      <w:r>
        <w:rPr>
          <w:rFonts w:ascii="Times New Roman" w:hAnsi="Times New Roman" w:cs="Times New Roman"/>
        </w:rPr>
        <w:t>2002, hlm</w:t>
      </w:r>
      <w:r>
        <w:rPr>
          <w:rFonts w:ascii="Times New Roman" w:hAnsi="Times New Roman" w:cs="Times New Roman"/>
          <w:lang w:val="en-US"/>
        </w:rPr>
        <w:t>,</w:t>
      </w:r>
      <w:r w:rsidRPr="00F55D42">
        <w:rPr>
          <w:rFonts w:ascii="Times New Roman" w:hAnsi="Times New Roman" w:cs="Times New Roman"/>
        </w:rPr>
        <w:t xml:space="preserve"> 27.</w:t>
      </w:r>
    </w:p>
  </w:footnote>
  <w:footnote w:id="47">
    <w:p w:rsidR="00C36A0D" w:rsidRPr="00F55D42" w:rsidRDefault="00C36A0D" w:rsidP="00C36A0D">
      <w:pPr>
        <w:pStyle w:val="FootnoteText"/>
        <w:spacing w:line="360" w:lineRule="auto"/>
        <w:ind w:firstLine="720"/>
        <w:rPr>
          <w:rFonts w:ascii="Times New Roman" w:hAnsi="Times New Roman" w:cs="Times New Roman"/>
        </w:rPr>
      </w:pPr>
      <w:r w:rsidRPr="00F55D42">
        <w:rPr>
          <w:rStyle w:val="FootnoteReference"/>
          <w:rFonts w:ascii="Times New Roman" w:hAnsi="Times New Roman"/>
        </w:rPr>
        <w:footnoteRef/>
      </w:r>
      <w:r w:rsidRPr="00F55D42">
        <w:rPr>
          <w:rFonts w:ascii="Times New Roman" w:hAnsi="Times New Roman" w:cs="Times New Roman"/>
        </w:rPr>
        <w:t xml:space="preserve"> Nyayu Khodijah, </w:t>
      </w:r>
      <w:r w:rsidRPr="00F55D42">
        <w:rPr>
          <w:rFonts w:ascii="Times New Roman" w:hAnsi="Times New Roman" w:cs="Times New Roman"/>
          <w:i/>
          <w:iCs/>
        </w:rPr>
        <w:t>Psikologi Pendidikan</w:t>
      </w:r>
      <w:r>
        <w:rPr>
          <w:rFonts w:ascii="Times New Roman" w:hAnsi="Times New Roman" w:cs="Times New Roman"/>
        </w:rPr>
        <w:t xml:space="preserve">, </w:t>
      </w:r>
      <w:r w:rsidRPr="00F55D42">
        <w:rPr>
          <w:rFonts w:ascii="Times New Roman" w:hAnsi="Times New Roman" w:cs="Times New Roman"/>
        </w:rPr>
        <w:t xml:space="preserve">Jakarta: Rajawali </w:t>
      </w:r>
      <w:r>
        <w:rPr>
          <w:rFonts w:ascii="Times New Roman" w:hAnsi="Times New Roman" w:cs="Times New Roman"/>
        </w:rPr>
        <w:t>Pers, 2014</w:t>
      </w:r>
      <w:r w:rsidRPr="00F55D42">
        <w:rPr>
          <w:rFonts w:ascii="Times New Roman" w:hAnsi="Times New Roman" w:cs="Times New Roman"/>
        </w:rPr>
        <w:t>,</w:t>
      </w:r>
      <w:r>
        <w:rPr>
          <w:rFonts w:ascii="Times New Roman" w:hAnsi="Times New Roman" w:cs="Times New Roman"/>
          <w:lang w:val="en-US"/>
        </w:rPr>
        <w:t xml:space="preserve"> </w:t>
      </w:r>
      <w:r w:rsidRPr="00F55D42">
        <w:rPr>
          <w:rFonts w:ascii="Times New Roman" w:hAnsi="Times New Roman" w:cs="Times New Roman"/>
        </w:rPr>
        <w:t xml:space="preserve"> hlm. 161. </w:t>
      </w:r>
    </w:p>
  </w:footnote>
  <w:footnote w:id="48">
    <w:p w:rsidR="00C36A0D" w:rsidRPr="00EB3934" w:rsidRDefault="00C36A0D" w:rsidP="00C36A0D">
      <w:pPr>
        <w:pStyle w:val="FootnoteText"/>
        <w:spacing w:line="360" w:lineRule="auto"/>
        <w:ind w:firstLine="720"/>
      </w:pPr>
      <w:r w:rsidRPr="00EB3934">
        <w:rPr>
          <w:rStyle w:val="FootnoteReference"/>
          <w:rFonts w:asciiTheme="majorBidi" w:hAnsiTheme="majorBidi" w:cstheme="majorBidi"/>
        </w:rPr>
        <w:footnoteRef/>
      </w:r>
      <w:r w:rsidRPr="00EB3934">
        <w:rPr>
          <w:rFonts w:asciiTheme="majorBidi" w:hAnsiTheme="majorBidi" w:cstheme="majorBidi"/>
        </w:rPr>
        <w:t xml:space="preserve"> Nyayu Khodijah, </w:t>
      </w:r>
      <w:r w:rsidRPr="00EB3934">
        <w:rPr>
          <w:rFonts w:asciiTheme="majorBidi" w:hAnsiTheme="majorBidi" w:cstheme="majorBidi"/>
          <w:i/>
          <w:iCs/>
        </w:rPr>
        <w:t>Psikologi Pendidikan</w:t>
      </w:r>
      <w:r>
        <w:rPr>
          <w:rFonts w:asciiTheme="majorBidi" w:hAnsiTheme="majorBidi" w:cstheme="majorBidi"/>
        </w:rPr>
        <w:t xml:space="preserve"> …, </w:t>
      </w:r>
      <w:r w:rsidRPr="00EB3934">
        <w:rPr>
          <w:rFonts w:asciiTheme="majorBidi" w:hAnsiTheme="majorBidi" w:cstheme="majorBidi"/>
        </w:rPr>
        <w:t xml:space="preserve">hlm. 161. </w:t>
      </w:r>
    </w:p>
  </w:footnote>
  <w:footnote w:id="49">
    <w:p w:rsidR="00C36A0D" w:rsidRPr="00EB3934" w:rsidRDefault="00C36A0D" w:rsidP="00C36A0D">
      <w:pPr>
        <w:pStyle w:val="FootnoteText"/>
        <w:spacing w:line="360" w:lineRule="auto"/>
        <w:ind w:firstLine="720"/>
      </w:pPr>
      <w:r w:rsidRPr="00EB3934">
        <w:rPr>
          <w:rStyle w:val="FootnoteReference"/>
          <w:rFonts w:asciiTheme="majorBidi" w:hAnsiTheme="majorBidi" w:cstheme="majorBidi"/>
        </w:rPr>
        <w:footnoteRef/>
      </w:r>
      <w:r w:rsidRPr="00EB3934">
        <w:rPr>
          <w:rFonts w:asciiTheme="majorBidi" w:hAnsiTheme="majorBidi" w:cstheme="majorBidi"/>
        </w:rPr>
        <w:t xml:space="preserve"> Nyayu Khodijah, </w:t>
      </w:r>
      <w:r w:rsidRPr="00EB3934">
        <w:rPr>
          <w:rFonts w:asciiTheme="majorBidi" w:hAnsiTheme="majorBidi" w:cstheme="majorBidi"/>
          <w:i/>
          <w:iCs/>
        </w:rPr>
        <w:t>Psikologi Pendidikan</w:t>
      </w:r>
      <w:r>
        <w:rPr>
          <w:rFonts w:asciiTheme="majorBidi" w:hAnsiTheme="majorBidi" w:cstheme="majorBidi"/>
        </w:rPr>
        <w:t xml:space="preserve"> …, </w:t>
      </w:r>
      <w:r w:rsidRPr="00EB3934">
        <w:rPr>
          <w:rFonts w:asciiTheme="majorBidi" w:hAnsiTheme="majorBidi" w:cstheme="majorBidi"/>
        </w:rPr>
        <w:t>hlm.161. .</w:t>
      </w:r>
    </w:p>
  </w:footnote>
  <w:footnote w:id="50">
    <w:p w:rsidR="00C36A0D" w:rsidRPr="00EB3934" w:rsidRDefault="00C36A0D" w:rsidP="00C36A0D">
      <w:pPr>
        <w:pStyle w:val="FootnoteText"/>
        <w:spacing w:line="360" w:lineRule="auto"/>
        <w:ind w:firstLine="720"/>
      </w:pPr>
      <w:r w:rsidRPr="00EB3934">
        <w:rPr>
          <w:rStyle w:val="FootnoteReference"/>
        </w:rPr>
        <w:footnoteRef/>
      </w:r>
      <w:r w:rsidRPr="00EB3934">
        <w:t xml:space="preserve"> </w:t>
      </w:r>
      <w:r w:rsidRPr="00EB3934">
        <w:rPr>
          <w:rFonts w:asciiTheme="majorBidi" w:hAnsiTheme="majorBidi" w:cstheme="majorBidi"/>
        </w:rPr>
        <w:t xml:space="preserve">Nyayu Khodijah, </w:t>
      </w:r>
      <w:r w:rsidRPr="00EB3934">
        <w:rPr>
          <w:rFonts w:asciiTheme="majorBidi" w:hAnsiTheme="majorBidi" w:cstheme="majorBidi"/>
          <w:i/>
          <w:iCs/>
        </w:rPr>
        <w:t>Psikologi Pendidikan</w:t>
      </w:r>
      <w:r>
        <w:rPr>
          <w:rFonts w:asciiTheme="majorBidi" w:hAnsiTheme="majorBidi" w:cstheme="majorBidi"/>
        </w:rPr>
        <w:t xml:space="preserve"> …, hlm. </w:t>
      </w:r>
      <w:r w:rsidRPr="00EB3934">
        <w:rPr>
          <w:rFonts w:asciiTheme="majorBidi" w:hAnsiTheme="majorBidi" w:cstheme="majorBidi"/>
        </w:rPr>
        <w:t xml:space="preserve">161-162. </w:t>
      </w:r>
    </w:p>
  </w:footnote>
  <w:footnote w:id="51">
    <w:p w:rsidR="00C36A0D" w:rsidRPr="00903AF0" w:rsidRDefault="00C36A0D" w:rsidP="00C36A0D">
      <w:pPr>
        <w:ind w:firstLine="709"/>
        <w:jc w:val="both"/>
        <w:rPr>
          <w:sz w:val="36"/>
          <w:szCs w:val="36"/>
        </w:rPr>
      </w:pPr>
      <w:r>
        <w:rPr>
          <w:rStyle w:val="FootnoteReference"/>
        </w:rPr>
        <w:footnoteRef/>
      </w:r>
      <w:r>
        <w:t xml:space="preserve"> </w:t>
      </w:r>
      <w:r w:rsidRPr="0044575D">
        <w:rPr>
          <w:rFonts w:ascii="Times New Roman" w:hAnsi="Times New Roman" w:cs="Times New Roman"/>
          <w:sz w:val="20"/>
          <w:szCs w:val="20"/>
        </w:rPr>
        <w:t>Slameto</w:t>
      </w:r>
      <w:r>
        <w:rPr>
          <w:rFonts w:ascii="Times New Roman" w:hAnsi="Times New Roman" w:cs="Times New Roman"/>
          <w:sz w:val="20"/>
          <w:szCs w:val="20"/>
        </w:rPr>
        <w:t xml:space="preserve">, </w:t>
      </w:r>
      <w:r w:rsidRPr="00903AF0">
        <w:rPr>
          <w:rFonts w:ascii="Times New Roman" w:hAnsi="Times New Roman" w:cs="Times New Roman"/>
          <w:i/>
          <w:sz w:val="20"/>
          <w:szCs w:val="20"/>
        </w:rPr>
        <w:t>Belajar dan Fak</w:t>
      </w:r>
      <w:r>
        <w:rPr>
          <w:rFonts w:ascii="Times New Roman" w:hAnsi="Times New Roman" w:cs="Times New Roman"/>
          <w:i/>
          <w:sz w:val="20"/>
          <w:szCs w:val="20"/>
        </w:rPr>
        <w:t xml:space="preserve">tor-Faktor yang Mempengaruhinya, </w:t>
      </w:r>
      <w:r>
        <w:rPr>
          <w:rFonts w:ascii="Times New Roman" w:hAnsi="Times New Roman" w:cs="Times New Roman"/>
          <w:sz w:val="20"/>
          <w:szCs w:val="20"/>
        </w:rPr>
        <w:t xml:space="preserve"> Jakarta: Rineka Cipta, 2003, hlm. 54.</w:t>
      </w:r>
    </w:p>
    <w:p w:rsidR="00C36A0D" w:rsidRPr="0044575D" w:rsidRDefault="00C36A0D" w:rsidP="00C36A0D">
      <w:pPr>
        <w:pStyle w:val="FootnoteText"/>
        <w:ind w:firstLine="709"/>
        <w:rPr>
          <w:lang w:val="en-US"/>
        </w:rPr>
      </w:pPr>
    </w:p>
  </w:footnote>
  <w:footnote w:id="52">
    <w:p w:rsidR="00C36A0D" w:rsidRPr="0013532C" w:rsidRDefault="00C36A0D" w:rsidP="00C36A0D">
      <w:pPr>
        <w:pStyle w:val="FootnoteText"/>
        <w:ind w:firstLine="709"/>
        <w:rPr>
          <w:rFonts w:ascii="Times New Roman" w:hAnsi="Times New Roman" w:cs="Times New Roman"/>
          <w:lang w:val="en-US"/>
        </w:rPr>
      </w:pPr>
      <w:r>
        <w:rPr>
          <w:rStyle w:val="FootnoteReference"/>
        </w:rPr>
        <w:footnoteRef/>
      </w:r>
      <w:r>
        <w:t xml:space="preserve"> </w:t>
      </w:r>
      <w:r w:rsidRPr="0013532C">
        <w:rPr>
          <w:rFonts w:ascii="Times New Roman" w:hAnsi="Times New Roman" w:cs="Times New Roman"/>
        </w:rPr>
        <w:t>Syaiful Bahri</w:t>
      </w:r>
      <w:r w:rsidRPr="0013532C">
        <w:rPr>
          <w:rFonts w:ascii="Times New Roman" w:hAnsi="Times New Roman" w:cs="Times New Roman"/>
          <w:lang w:val="en-US"/>
        </w:rPr>
        <w:t xml:space="preserve"> Djamarah,</w:t>
      </w:r>
      <w:r w:rsidRPr="0013532C">
        <w:rPr>
          <w:rFonts w:ascii="Times New Roman" w:hAnsi="Times New Roman" w:cs="Times New Roman"/>
        </w:rPr>
        <w:t xml:space="preserve"> </w:t>
      </w:r>
      <w:r w:rsidRPr="0013532C">
        <w:rPr>
          <w:rFonts w:ascii="Times New Roman" w:hAnsi="Times New Roman" w:cs="Times New Roman"/>
          <w:i/>
        </w:rPr>
        <w:t>Strategi Belajar Mengajar</w:t>
      </w:r>
      <w:r>
        <w:rPr>
          <w:rFonts w:ascii="Times New Roman" w:hAnsi="Times New Roman" w:cs="Times New Roman"/>
          <w:lang w:val="en-US"/>
        </w:rPr>
        <w:t xml:space="preserve">, </w:t>
      </w:r>
      <w:r w:rsidRPr="0013532C">
        <w:rPr>
          <w:rFonts w:ascii="Times New Roman" w:hAnsi="Times New Roman" w:cs="Times New Roman"/>
        </w:rPr>
        <w:t>Jakarta: Rineka Cipta</w:t>
      </w:r>
      <w:r w:rsidRPr="0013532C">
        <w:rPr>
          <w:rFonts w:ascii="Times New Roman" w:hAnsi="Times New Roman" w:cs="Times New Roman"/>
          <w:lang w:val="en-US"/>
        </w:rPr>
        <w:t>, 2006, hlm. 148.</w:t>
      </w:r>
    </w:p>
  </w:footnote>
  <w:footnote w:id="53">
    <w:p w:rsidR="00C36A0D" w:rsidRPr="006F4FDF" w:rsidRDefault="00C36A0D" w:rsidP="00C36A0D">
      <w:pPr>
        <w:pStyle w:val="FootnoteText"/>
        <w:ind w:firstLine="709"/>
        <w:rPr>
          <w:rFonts w:ascii="Times New Roman" w:hAnsi="Times New Roman" w:cs="Times New Roman"/>
        </w:rPr>
      </w:pPr>
      <w:r>
        <w:rPr>
          <w:rStyle w:val="FootnoteReference"/>
        </w:rPr>
        <w:footnoteRef/>
      </w:r>
      <w:r>
        <w:t xml:space="preserve"> </w:t>
      </w:r>
      <w:r w:rsidRPr="00246670">
        <w:rPr>
          <w:rFonts w:ascii="Times New Roman" w:hAnsi="Times New Roman" w:cs="Times New Roman"/>
        </w:rPr>
        <w:t>Eka Nugraha, “Efektifitas Model Scramble dan Word Square terhadap Keberhasilan Belajar Peserta Didik pada SKI Materi Pokok Masa Remaja Nabi Muhammad Kelas III MI Al Khoiriyyah  Semarang Tahun   2013-2014”</w:t>
      </w:r>
      <w:r w:rsidRPr="00246670">
        <w:rPr>
          <w:rFonts w:ascii="Times New Roman" w:hAnsi="Times New Roman" w:cs="Times New Roman"/>
          <w:i/>
        </w:rPr>
        <w:t xml:space="preserve">, Skripsi </w:t>
      </w:r>
      <w:r w:rsidRPr="00246670">
        <w:rPr>
          <w:rFonts w:ascii="Times New Roman" w:hAnsi="Times New Roman" w:cs="Times New Roman"/>
        </w:rPr>
        <w:t>(Semarang:Fakultas Ilmu Tarbiyah dan Keguruan UIN Walis</w:t>
      </w:r>
      <w:r>
        <w:rPr>
          <w:rFonts w:ascii="Times New Roman" w:hAnsi="Times New Roman" w:cs="Times New Roman"/>
        </w:rPr>
        <w:t>ongo Semarang, 2013), hlm. vii.</w:t>
      </w:r>
    </w:p>
  </w:footnote>
  <w:footnote w:id="54">
    <w:p w:rsidR="00C36A0D" w:rsidRPr="005A3881" w:rsidRDefault="00C36A0D" w:rsidP="00C36A0D">
      <w:pPr>
        <w:pStyle w:val="FootnoteText"/>
        <w:ind w:firstLine="709"/>
        <w:rPr>
          <w:rFonts w:ascii="Times New Roman" w:hAnsi="Times New Roman" w:cs="Times New Roman"/>
        </w:rPr>
      </w:pPr>
      <w:r>
        <w:rPr>
          <w:rStyle w:val="FootnoteReference"/>
        </w:rPr>
        <w:footnoteRef/>
      </w:r>
      <w:r>
        <w:t xml:space="preserve"> </w:t>
      </w:r>
      <w:r w:rsidRPr="00246670">
        <w:rPr>
          <w:rFonts w:ascii="Times New Roman" w:hAnsi="Times New Roman" w:cs="Times New Roman"/>
        </w:rPr>
        <w:t xml:space="preserve">Afif Masruroh, “Upaya Meningkatkan Kemampuan Membaca Pemahaman Siswa dengan Menggunakan Teknik Scramble Mata Pelajaran Bahasa Indonesia Pada Kelas Va SD Nurul Islam Purwoyoso Semarang Tahun Pelajaran 2015/2016”, </w:t>
      </w:r>
      <w:r w:rsidRPr="00246670">
        <w:rPr>
          <w:rFonts w:ascii="Times New Roman" w:hAnsi="Times New Roman" w:cs="Times New Roman"/>
          <w:i/>
        </w:rPr>
        <w:t xml:space="preserve">Skripsi </w:t>
      </w:r>
      <w:r w:rsidRPr="00246670">
        <w:rPr>
          <w:rFonts w:ascii="Times New Roman" w:hAnsi="Times New Roman" w:cs="Times New Roman"/>
        </w:rPr>
        <w:t>(Semarang: Fakultas Ilmu Tarbiyah dan Keguruan UIN Wali</w:t>
      </w:r>
      <w:r>
        <w:rPr>
          <w:rFonts w:ascii="Times New Roman" w:hAnsi="Times New Roman" w:cs="Times New Roman"/>
        </w:rPr>
        <w:t>songo Semarang, 2016), hlm. vi.</w:t>
      </w:r>
    </w:p>
  </w:footnote>
  <w:footnote w:id="55">
    <w:p w:rsidR="00C36A0D" w:rsidRPr="000A421F" w:rsidRDefault="00C36A0D" w:rsidP="00C36A0D">
      <w:pPr>
        <w:pStyle w:val="FootnoteText"/>
        <w:ind w:firstLine="709"/>
        <w:rPr>
          <w:rFonts w:ascii="Times New Roman" w:hAnsi="Times New Roman" w:cs="Times New Roman"/>
          <w:lang w:val="en-US"/>
        </w:rPr>
      </w:pPr>
      <w:r>
        <w:rPr>
          <w:rStyle w:val="FootnoteReference"/>
        </w:rPr>
        <w:footnoteRef/>
      </w:r>
      <w:r>
        <w:t xml:space="preserve"> </w:t>
      </w:r>
      <w:r>
        <w:rPr>
          <w:rFonts w:ascii="Times New Roman" w:hAnsi="Times New Roman" w:cs="Times New Roman"/>
        </w:rPr>
        <w:t>Sardiman</w:t>
      </w:r>
      <w:r>
        <w:rPr>
          <w:rFonts w:ascii="Times New Roman" w:hAnsi="Times New Roman" w:cs="Times New Roman"/>
          <w:lang w:val="en-US"/>
        </w:rPr>
        <w:t xml:space="preserve">. A.M, </w:t>
      </w:r>
      <w:r w:rsidRPr="00865F5A">
        <w:rPr>
          <w:rFonts w:ascii="Times New Roman" w:hAnsi="Times New Roman" w:cs="Times New Roman"/>
          <w:i/>
        </w:rPr>
        <w:t>Interaksi dan Motivasi Belajar Mengajar</w:t>
      </w:r>
      <w:r w:rsidRPr="000A421F">
        <w:rPr>
          <w:rFonts w:ascii="Times New Roman" w:hAnsi="Times New Roman" w:cs="Times New Roman"/>
        </w:rPr>
        <w:t>. Jakarta: Raja  Grafindo Persada</w:t>
      </w:r>
      <w:r>
        <w:rPr>
          <w:rFonts w:ascii="Times New Roman" w:hAnsi="Times New Roman" w:cs="Times New Roman"/>
          <w:lang w:val="en-US"/>
        </w:rPr>
        <w:t>, 2007, hlm. 83.</w:t>
      </w:r>
    </w:p>
  </w:footnote>
  <w:footnote w:id="56">
    <w:p w:rsidR="00C36A0D" w:rsidRPr="00246670" w:rsidRDefault="00C36A0D" w:rsidP="00C36A0D">
      <w:pPr>
        <w:pStyle w:val="FootnoteText"/>
        <w:ind w:firstLine="709"/>
        <w:rPr>
          <w:rFonts w:ascii="Times New Roman" w:hAnsi="Times New Roman" w:cs="Times New Roman"/>
        </w:rPr>
      </w:pPr>
      <w:r w:rsidRPr="00246670">
        <w:rPr>
          <w:rStyle w:val="FootnoteReference"/>
          <w:rFonts w:ascii="Times New Roman" w:hAnsi="Times New Roman"/>
        </w:rPr>
        <w:footnoteRef/>
      </w:r>
      <w:r w:rsidRPr="00246670">
        <w:rPr>
          <w:rFonts w:ascii="Times New Roman" w:hAnsi="Times New Roman" w:cs="Times New Roman"/>
        </w:rPr>
        <w:t xml:space="preserve"> Sugiyono,  </w:t>
      </w:r>
      <w:r w:rsidRPr="00246670">
        <w:rPr>
          <w:rFonts w:ascii="Times New Roman" w:hAnsi="Times New Roman" w:cs="Times New Roman"/>
          <w:i/>
        </w:rPr>
        <w:t>Metode Penelitian Pendidikan Pendekatan Kuantitatif, Kualitatif, dan R&amp;D</w:t>
      </w:r>
      <w:r>
        <w:rPr>
          <w:rFonts w:ascii="Times New Roman" w:hAnsi="Times New Roman" w:cs="Times New Roman"/>
        </w:rPr>
        <w:t>, Bandung: Alfabeta,</w:t>
      </w:r>
      <w:r>
        <w:rPr>
          <w:rFonts w:ascii="Times New Roman" w:hAnsi="Times New Roman" w:cs="Times New Roman"/>
          <w:lang w:val="en-US"/>
        </w:rPr>
        <w:t xml:space="preserve"> </w:t>
      </w:r>
      <w:r>
        <w:rPr>
          <w:rFonts w:ascii="Times New Roman" w:hAnsi="Times New Roman" w:cs="Times New Roman"/>
        </w:rPr>
        <w:t>2015</w:t>
      </w:r>
      <w:r>
        <w:rPr>
          <w:rFonts w:ascii="Times New Roman" w:hAnsi="Times New Roman" w:cs="Times New Roman"/>
          <w:lang w:val="en-US"/>
        </w:rPr>
        <w:t>,</w:t>
      </w:r>
      <w:r>
        <w:rPr>
          <w:rFonts w:ascii="Times New Roman" w:hAnsi="Times New Roman" w:cs="Times New Roman"/>
        </w:rPr>
        <w:t xml:space="preserve"> hlm</w:t>
      </w:r>
      <w:r>
        <w:rPr>
          <w:rFonts w:ascii="Times New Roman" w:hAnsi="Times New Roman" w:cs="Times New Roman"/>
          <w:lang w:val="en-US"/>
        </w:rPr>
        <w:t>,</w:t>
      </w:r>
      <w:r w:rsidRPr="00246670">
        <w:rPr>
          <w:rFonts w:ascii="Times New Roman" w:hAnsi="Times New Roman" w:cs="Times New Roman"/>
        </w:rPr>
        <w:t xml:space="preserve"> 96.</w:t>
      </w:r>
    </w:p>
  </w:footnote>
  <w:footnote w:id="57">
    <w:p w:rsidR="00C36A0D" w:rsidRPr="00246670" w:rsidRDefault="00C36A0D" w:rsidP="00C36A0D">
      <w:pPr>
        <w:pStyle w:val="FootnoteText"/>
        <w:spacing w:before="240"/>
        <w:ind w:firstLine="709"/>
        <w:rPr>
          <w:rFonts w:ascii="Times New Roman" w:hAnsi="Times New Roman" w:cs="Times New Roman"/>
        </w:rPr>
      </w:pPr>
      <w:r w:rsidRPr="00246670">
        <w:rPr>
          <w:rStyle w:val="FootnoteReference"/>
          <w:rFonts w:ascii="Times New Roman" w:hAnsi="Times New Roman"/>
        </w:rPr>
        <w:footnoteRef/>
      </w:r>
      <w:r w:rsidRPr="00246670">
        <w:rPr>
          <w:rFonts w:ascii="Times New Roman" w:hAnsi="Times New Roman" w:cs="Times New Roman"/>
        </w:rPr>
        <w:t xml:space="preserve">  Moh. Nazir, </w:t>
      </w:r>
      <w:r w:rsidRPr="00246670">
        <w:rPr>
          <w:rFonts w:ascii="Times New Roman" w:hAnsi="Times New Roman" w:cs="Times New Roman"/>
          <w:i/>
        </w:rPr>
        <w:t>Metode Penelitian</w:t>
      </w:r>
      <w:r>
        <w:rPr>
          <w:rFonts w:ascii="Times New Roman" w:hAnsi="Times New Roman" w:cs="Times New Roman"/>
        </w:rPr>
        <w:t xml:space="preserve">, </w:t>
      </w:r>
      <w:r w:rsidRPr="00246670">
        <w:rPr>
          <w:rFonts w:ascii="Times New Roman" w:hAnsi="Times New Roman" w:cs="Times New Roman"/>
        </w:rPr>
        <w:t>Bo</w:t>
      </w:r>
      <w:r>
        <w:rPr>
          <w:rFonts w:ascii="Times New Roman" w:hAnsi="Times New Roman" w:cs="Times New Roman"/>
        </w:rPr>
        <w:t>gor: Ghalia Indonesia, 2014, hlm</w:t>
      </w:r>
      <w:r>
        <w:rPr>
          <w:rFonts w:ascii="Times New Roman" w:hAnsi="Times New Roman" w:cs="Times New Roman"/>
          <w:lang w:val="en-US"/>
        </w:rPr>
        <w:t>,</w:t>
      </w:r>
      <w:r w:rsidRPr="00246670">
        <w:rPr>
          <w:rFonts w:ascii="Times New Roman" w:hAnsi="Times New Roman" w:cs="Times New Roman"/>
        </w:rPr>
        <w:t xml:space="preserve"> 31.</w:t>
      </w:r>
    </w:p>
  </w:footnote>
  <w:footnote w:id="58">
    <w:p w:rsidR="00C36A0D" w:rsidRPr="00246670" w:rsidRDefault="00C36A0D" w:rsidP="00C36A0D">
      <w:pPr>
        <w:pStyle w:val="FootnoteText"/>
        <w:ind w:firstLine="709"/>
        <w:rPr>
          <w:rFonts w:ascii="Times New Roman" w:hAnsi="Times New Roman" w:cs="Times New Roman"/>
        </w:rPr>
      </w:pPr>
      <w:r w:rsidRPr="00246670">
        <w:rPr>
          <w:rStyle w:val="FootnoteReference"/>
          <w:rFonts w:ascii="Times New Roman" w:hAnsi="Times New Roman"/>
        </w:rPr>
        <w:footnoteRef/>
      </w:r>
      <w:r w:rsidRPr="00246670">
        <w:rPr>
          <w:rFonts w:ascii="Times New Roman" w:hAnsi="Times New Roman" w:cs="Times New Roman"/>
        </w:rPr>
        <w:t xml:space="preserve"> Sugiyono,  </w:t>
      </w:r>
      <w:r w:rsidRPr="00246670">
        <w:rPr>
          <w:rFonts w:ascii="Times New Roman" w:hAnsi="Times New Roman" w:cs="Times New Roman"/>
          <w:i/>
        </w:rPr>
        <w:t>Metode Penelitian</w:t>
      </w:r>
      <w:r>
        <w:rPr>
          <w:rFonts w:ascii="Times New Roman" w:hAnsi="Times New Roman" w:cs="Times New Roman"/>
          <w:i/>
        </w:rPr>
        <w:t xml:space="preserve"> </w:t>
      </w:r>
      <w:r w:rsidRPr="00246670">
        <w:rPr>
          <w:rFonts w:ascii="Times New Roman" w:hAnsi="Times New Roman" w:cs="Times New Roman"/>
          <w:i/>
        </w:rPr>
        <w:t>Pendidikan Pendekatan Kuantitatif, Kualitatif, dan R&amp;D</w:t>
      </w:r>
      <w:r w:rsidRPr="00246670">
        <w:rPr>
          <w:rFonts w:ascii="Times New Roman" w:hAnsi="Times New Roman" w:cs="Times New Roman"/>
        </w:rPr>
        <w:t xml:space="preserve">, </w:t>
      </w:r>
      <w:r>
        <w:rPr>
          <w:rFonts w:ascii="Times New Roman" w:hAnsi="Times New Roman" w:cs="Times New Roman"/>
          <w:i/>
        </w:rPr>
        <w:t xml:space="preserve"> </w:t>
      </w:r>
      <w:r>
        <w:rPr>
          <w:rFonts w:ascii="Times New Roman" w:hAnsi="Times New Roman" w:cs="Times New Roman"/>
        </w:rPr>
        <w:t>…</w:t>
      </w:r>
      <w:r w:rsidRPr="00246670">
        <w:rPr>
          <w:rFonts w:ascii="Times New Roman" w:hAnsi="Times New Roman" w:cs="Times New Roman"/>
        </w:rPr>
        <w:t>, hlm. 96.</w:t>
      </w:r>
    </w:p>
  </w:footnote>
  <w:footnote w:id="59">
    <w:p w:rsidR="00C36A0D" w:rsidRDefault="00C36A0D" w:rsidP="00C36A0D">
      <w:pPr>
        <w:pStyle w:val="FootnoteText"/>
        <w:ind w:firstLine="720"/>
        <w:jc w:val="both"/>
      </w:pPr>
      <w:r>
        <w:rPr>
          <w:rStyle w:val="FootnoteReference"/>
        </w:rPr>
        <w:footnoteRef/>
      </w:r>
      <w:r>
        <w:t xml:space="preserve"> </w:t>
      </w:r>
      <w:r w:rsidRPr="00956C35">
        <w:rPr>
          <w:rFonts w:asciiTheme="majorBidi" w:hAnsiTheme="majorBidi"/>
        </w:rPr>
        <w:t xml:space="preserve">Sugiyono, </w:t>
      </w:r>
      <w:r w:rsidRPr="00956C35">
        <w:rPr>
          <w:rFonts w:asciiTheme="majorBidi" w:hAnsiTheme="majorBidi"/>
          <w:i/>
          <w:iCs/>
        </w:rPr>
        <w:t>Metode penelitian kuantitaif, kualitatif dan R&amp;D</w:t>
      </w:r>
      <w:r>
        <w:rPr>
          <w:rFonts w:asciiTheme="majorBidi" w:hAnsiTheme="majorBidi"/>
        </w:rPr>
        <w:t>,</w:t>
      </w:r>
      <w:r w:rsidRPr="00956C35">
        <w:rPr>
          <w:rFonts w:asciiTheme="majorBidi" w:hAnsiTheme="majorBidi"/>
        </w:rPr>
        <w:t xml:space="preserve"> </w:t>
      </w:r>
      <w:r>
        <w:rPr>
          <w:rFonts w:asciiTheme="majorBidi" w:hAnsiTheme="majorBidi"/>
        </w:rPr>
        <w:t>Bandung: Alfabeta. 2015. hlm. 108.</w:t>
      </w:r>
    </w:p>
  </w:footnote>
  <w:footnote w:id="60">
    <w:p w:rsidR="00C36A0D" w:rsidRDefault="00C36A0D" w:rsidP="00C36A0D">
      <w:pPr>
        <w:pStyle w:val="FootnoteText"/>
        <w:ind w:firstLine="720"/>
        <w:jc w:val="both"/>
      </w:pPr>
      <w:r>
        <w:rPr>
          <w:rStyle w:val="FootnoteReference"/>
        </w:rPr>
        <w:footnoteRef/>
      </w:r>
      <w:r>
        <w:rPr>
          <w:lang w:val="en-US"/>
        </w:rPr>
        <w:t xml:space="preserve"> </w:t>
      </w:r>
      <w:r>
        <w:t xml:space="preserve"> </w:t>
      </w:r>
      <w:r w:rsidRPr="00EF2DBE">
        <w:rPr>
          <w:rFonts w:asciiTheme="majorBidi" w:hAnsiTheme="majorBidi"/>
        </w:rPr>
        <w:t xml:space="preserve">Sugiyono, </w:t>
      </w:r>
      <w:r w:rsidRPr="00EF2DBE">
        <w:rPr>
          <w:rFonts w:asciiTheme="majorBidi" w:hAnsiTheme="majorBidi"/>
          <w:i/>
          <w:iCs/>
        </w:rPr>
        <w:t>Meode Penelitian Kuantitatif,</w:t>
      </w:r>
      <w:r>
        <w:rPr>
          <w:rFonts w:asciiTheme="majorBidi" w:hAnsiTheme="majorBidi"/>
          <w:i/>
          <w:iCs/>
        </w:rPr>
        <w:t xml:space="preserve">  </w:t>
      </w:r>
      <w:r w:rsidRPr="00956C35">
        <w:rPr>
          <w:rFonts w:asciiTheme="majorBidi" w:hAnsiTheme="majorBidi"/>
          <w:i/>
          <w:iCs/>
        </w:rPr>
        <w:t>dan R&amp;D</w:t>
      </w:r>
      <w:r>
        <w:rPr>
          <w:rFonts w:asciiTheme="majorBidi" w:hAnsiTheme="majorBidi"/>
        </w:rPr>
        <w:t>,</w:t>
      </w:r>
      <w:r w:rsidRPr="00956C35">
        <w:rPr>
          <w:rFonts w:asciiTheme="majorBidi" w:hAnsiTheme="majorBidi"/>
        </w:rPr>
        <w:t xml:space="preserve"> </w:t>
      </w:r>
      <w:r>
        <w:rPr>
          <w:rFonts w:asciiTheme="majorBidi" w:hAnsiTheme="majorBidi"/>
        </w:rPr>
        <w:t>Bandung: Alfabeta. 2015. hlm. 112.</w:t>
      </w:r>
    </w:p>
    <w:p w:rsidR="00C36A0D" w:rsidRPr="006B0469" w:rsidRDefault="00C36A0D" w:rsidP="00C36A0D">
      <w:pPr>
        <w:pStyle w:val="FootnoteText"/>
        <w:ind w:firstLine="720"/>
        <w:rPr>
          <w:lang w:val="en-US"/>
        </w:rPr>
      </w:pPr>
    </w:p>
  </w:footnote>
  <w:footnote w:id="61">
    <w:p w:rsidR="00C36A0D" w:rsidRPr="00794BC4" w:rsidRDefault="00C36A0D" w:rsidP="00C36A0D">
      <w:pPr>
        <w:pStyle w:val="FootnoteText"/>
        <w:spacing w:line="360" w:lineRule="auto"/>
        <w:ind w:firstLine="720"/>
        <w:rPr>
          <w:rFonts w:ascii="Times New Roman" w:hAnsi="Times New Roman" w:cs="Times New Roman"/>
        </w:rPr>
      </w:pPr>
      <w:r w:rsidRPr="00794BC4">
        <w:rPr>
          <w:rStyle w:val="FootnoteReference"/>
          <w:rFonts w:ascii="Times New Roman" w:hAnsi="Times New Roman"/>
        </w:rPr>
        <w:footnoteRef/>
      </w:r>
      <w:r w:rsidRPr="00794BC4">
        <w:rPr>
          <w:rFonts w:ascii="Times New Roman" w:hAnsi="Times New Roman" w:cs="Times New Roman"/>
        </w:rPr>
        <w:t xml:space="preserve"> S. Margono, </w:t>
      </w:r>
      <w:r w:rsidRPr="00794BC4">
        <w:rPr>
          <w:rFonts w:ascii="Times New Roman" w:hAnsi="Times New Roman" w:cs="Times New Roman"/>
          <w:i/>
        </w:rPr>
        <w:t>Metodologi Penelitian Pendidikan</w:t>
      </w:r>
      <w:r>
        <w:rPr>
          <w:rFonts w:ascii="Times New Roman" w:hAnsi="Times New Roman" w:cs="Times New Roman"/>
        </w:rPr>
        <w:t xml:space="preserve"> …, </w:t>
      </w:r>
      <w:r w:rsidRPr="00794BC4">
        <w:rPr>
          <w:rFonts w:ascii="Times New Roman" w:hAnsi="Times New Roman" w:cs="Times New Roman"/>
        </w:rPr>
        <w:t xml:space="preserve"> hlm. 118.</w:t>
      </w:r>
    </w:p>
  </w:footnote>
  <w:footnote w:id="62">
    <w:p w:rsidR="00C36A0D" w:rsidRPr="003169B0" w:rsidRDefault="00C36A0D" w:rsidP="00C36A0D">
      <w:pPr>
        <w:pStyle w:val="FootnoteText"/>
        <w:ind w:firstLine="720"/>
        <w:rPr>
          <w:rFonts w:ascii="Times New Roman" w:hAnsi="Times New Roman" w:cs="Times New Roman"/>
        </w:rPr>
      </w:pPr>
      <w:r w:rsidRPr="00794BC4">
        <w:rPr>
          <w:rStyle w:val="FootnoteReference"/>
          <w:rFonts w:ascii="Times New Roman" w:hAnsi="Times New Roman"/>
        </w:rPr>
        <w:footnoteRef/>
      </w:r>
      <w:r w:rsidRPr="00794BC4">
        <w:rPr>
          <w:rFonts w:ascii="Times New Roman" w:hAnsi="Times New Roman" w:cs="Times New Roman"/>
        </w:rPr>
        <w:t xml:space="preserve">  Burhan Bungin, </w:t>
      </w:r>
      <w:r w:rsidRPr="00794BC4">
        <w:rPr>
          <w:rFonts w:ascii="Times New Roman" w:hAnsi="Times New Roman" w:cs="Times New Roman"/>
          <w:i/>
          <w:iCs/>
        </w:rPr>
        <w:t xml:space="preserve">Metodologi </w:t>
      </w:r>
      <w:r w:rsidRPr="00794BC4">
        <w:rPr>
          <w:rFonts w:ascii="Times New Roman" w:hAnsi="Times New Roman" w:cs="Times New Roman"/>
          <w:iCs/>
        </w:rPr>
        <w:t>…</w:t>
      </w:r>
      <w:r>
        <w:rPr>
          <w:rFonts w:ascii="Times New Roman" w:hAnsi="Times New Roman" w:cs="Times New Roman"/>
        </w:rPr>
        <w:t xml:space="preserve">, hlm. 99. </w:t>
      </w:r>
    </w:p>
  </w:footnote>
  <w:footnote w:id="63">
    <w:p w:rsidR="00C36A0D" w:rsidRPr="00C1705D" w:rsidRDefault="00C36A0D" w:rsidP="00C36A0D">
      <w:pPr>
        <w:pStyle w:val="FootnoteText"/>
        <w:spacing w:line="360" w:lineRule="auto"/>
        <w:ind w:firstLine="720"/>
        <w:rPr>
          <w:rFonts w:asciiTheme="majorBidi" w:eastAsiaTheme="minorHAnsi" w:hAnsiTheme="majorBidi" w:cstheme="majorBidi"/>
          <w:lang w:val="en-US"/>
        </w:rPr>
      </w:pPr>
      <w:r>
        <w:rPr>
          <w:rStyle w:val="FootnoteReference"/>
        </w:rPr>
        <w:footnoteRef/>
      </w:r>
      <w:r>
        <w:t xml:space="preserve"> </w:t>
      </w:r>
      <w:r>
        <w:rPr>
          <w:lang w:val="en-US"/>
        </w:rPr>
        <w:t xml:space="preserve"> </w:t>
      </w:r>
      <w:r w:rsidRPr="006B0469">
        <w:rPr>
          <w:rFonts w:asciiTheme="majorBidi" w:eastAsiaTheme="minorHAnsi" w:hAnsiTheme="majorBidi" w:cstheme="majorBidi"/>
        </w:rPr>
        <w:t xml:space="preserve">Muhammad Fathurrohman, </w:t>
      </w:r>
      <w:r>
        <w:rPr>
          <w:rFonts w:asciiTheme="majorBidi" w:eastAsiaTheme="minorHAnsi" w:hAnsiTheme="majorBidi" w:cstheme="majorBidi"/>
          <w:lang w:val="en-US"/>
        </w:rPr>
        <w:t xml:space="preserve"> </w:t>
      </w:r>
      <w:r w:rsidRPr="006B0469">
        <w:rPr>
          <w:rFonts w:asciiTheme="majorBidi" w:eastAsiaTheme="minorHAnsi" w:hAnsiTheme="majorBidi" w:cstheme="majorBidi"/>
          <w:i/>
          <w:iCs/>
        </w:rPr>
        <w:t>Belajar dan Pembelajaran</w:t>
      </w:r>
      <w:r w:rsidRPr="006B0469">
        <w:rPr>
          <w:rFonts w:asciiTheme="majorBidi" w:eastAsiaTheme="minorHAnsi" w:hAnsiTheme="majorBidi" w:cstheme="majorBidi"/>
        </w:rPr>
        <w:t xml:space="preserve">, Yogyakarta: Teras, </w:t>
      </w:r>
      <w:r>
        <w:rPr>
          <w:rFonts w:asciiTheme="majorBidi" w:eastAsiaTheme="minorHAnsi" w:hAnsiTheme="majorBidi" w:cstheme="majorBidi"/>
          <w:lang w:val="en-US"/>
        </w:rPr>
        <w:t xml:space="preserve"> </w:t>
      </w:r>
      <w:r w:rsidRPr="006B0469">
        <w:rPr>
          <w:rFonts w:asciiTheme="majorBidi" w:eastAsiaTheme="minorHAnsi" w:hAnsiTheme="majorBidi" w:cstheme="majorBidi"/>
        </w:rPr>
        <w:t xml:space="preserve">2012, </w:t>
      </w:r>
      <w:r>
        <w:rPr>
          <w:rFonts w:asciiTheme="majorBidi" w:eastAsiaTheme="minorHAnsi" w:hAnsiTheme="majorBidi" w:cstheme="majorBidi"/>
          <w:lang w:val="en-US"/>
        </w:rPr>
        <w:t xml:space="preserve"> </w:t>
      </w:r>
      <w:r w:rsidRPr="006B0469">
        <w:rPr>
          <w:rFonts w:asciiTheme="majorBidi" w:eastAsiaTheme="minorHAnsi" w:hAnsiTheme="majorBidi" w:cstheme="majorBidi"/>
        </w:rPr>
        <w:t>hlm</w:t>
      </w:r>
      <w:r w:rsidRPr="006B0469">
        <w:rPr>
          <w:rFonts w:asciiTheme="majorBidi" w:eastAsiaTheme="minorHAnsi" w:hAnsiTheme="majorBidi" w:cstheme="majorBidi"/>
          <w:lang w:val="en-US"/>
        </w:rPr>
        <w:t>,</w:t>
      </w:r>
      <w:r>
        <w:rPr>
          <w:rFonts w:asciiTheme="majorBidi" w:eastAsiaTheme="minorHAnsi" w:hAnsiTheme="majorBidi" w:cstheme="majorBidi"/>
        </w:rPr>
        <w:t xml:space="preserve"> </w:t>
      </w:r>
      <w:r>
        <w:rPr>
          <w:rFonts w:asciiTheme="majorBidi" w:eastAsiaTheme="minorHAnsi" w:hAnsiTheme="majorBidi" w:cstheme="majorBidi"/>
          <w:lang w:val="en-US"/>
        </w:rPr>
        <w:t xml:space="preserve"> </w:t>
      </w:r>
      <w:r w:rsidRPr="006B0469">
        <w:rPr>
          <w:rFonts w:asciiTheme="majorBidi" w:eastAsiaTheme="minorHAnsi" w:hAnsiTheme="majorBidi" w:cstheme="majorBidi"/>
        </w:rPr>
        <w:t xml:space="preserve">154. </w:t>
      </w:r>
    </w:p>
  </w:footnote>
  <w:footnote w:id="64">
    <w:p w:rsidR="00C36A0D" w:rsidRPr="00EB3934" w:rsidRDefault="00C36A0D" w:rsidP="00C36A0D">
      <w:pPr>
        <w:pStyle w:val="FootnoteText"/>
        <w:spacing w:line="276" w:lineRule="auto"/>
        <w:ind w:firstLine="720"/>
      </w:pPr>
      <w:r w:rsidRPr="00EB3934">
        <w:rPr>
          <w:rStyle w:val="FootnoteReference"/>
        </w:rPr>
        <w:footnoteRef/>
      </w:r>
      <w:r w:rsidRPr="00EB3934">
        <w:t xml:space="preserve"> </w:t>
      </w:r>
      <w:r w:rsidRPr="00EB3934">
        <w:rPr>
          <w:rFonts w:asciiTheme="majorBidi" w:hAnsiTheme="majorBidi" w:cs="Times New Roman"/>
        </w:rPr>
        <w:t xml:space="preserve">Sugiyono, </w:t>
      </w:r>
      <w:r w:rsidRPr="00EB3934">
        <w:rPr>
          <w:rFonts w:asciiTheme="majorBidi" w:hAnsiTheme="majorBidi" w:cs="Times New Roman"/>
          <w:i/>
          <w:iCs/>
        </w:rPr>
        <w:t>Metode Penelitian Ku</w:t>
      </w:r>
      <w:r>
        <w:rPr>
          <w:rFonts w:asciiTheme="majorBidi" w:hAnsiTheme="majorBidi" w:cs="Times New Roman"/>
          <w:i/>
          <w:iCs/>
        </w:rPr>
        <w:t xml:space="preserve">antitatif, Kualitatif, dan R&amp;D …, </w:t>
      </w:r>
      <w:r w:rsidRPr="00EB3934">
        <w:rPr>
          <w:rFonts w:asciiTheme="majorBidi" w:hAnsiTheme="majorBidi" w:cs="Times New Roman"/>
          <w:i/>
          <w:iCs/>
        </w:rPr>
        <w:t xml:space="preserve"> </w:t>
      </w:r>
      <w:r w:rsidRPr="00EB3934">
        <w:rPr>
          <w:rFonts w:asciiTheme="majorBidi" w:hAnsiTheme="majorBidi" w:cs="Times New Roman"/>
        </w:rPr>
        <w:t xml:space="preserve">hlm. 243. </w:t>
      </w:r>
    </w:p>
  </w:footnote>
  <w:footnote w:id="65">
    <w:p w:rsidR="00C36A0D" w:rsidRPr="00323C56" w:rsidRDefault="00C36A0D" w:rsidP="00C36A0D">
      <w:pPr>
        <w:autoSpaceDE w:val="0"/>
        <w:autoSpaceDN w:val="0"/>
        <w:adjustRightInd w:val="0"/>
        <w:spacing w:after="0" w:line="240" w:lineRule="auto"/>
        <w:ind w:firstLine="720"/>
        <w:jc w:val="both"/>
        <w:rPr>
          <w:i/>
          <w:iCs/>
          <w:sz w:val="20"/>
          <w:szCs w:val="20"/>
        </w:rPr>
      </w:pPr>
      <w:r w:rsidRPr="00317ECF">
        <w:rPr>
          <w:rStyle w:val="FootnoteReference"/>
          <w:rFonts w:ascii="Times New Roman" w:hAnsi="Times New Roman"/>
          <w:sz w:val="20"/>
          <w:szCs w:val="20"/>
        </w:rPr>
        <w:footnoteRef/>
      </w:r>
      <w:r w:rsidRPr="00317ECF">
        <w:rPr>
          <w:rFonts w:ascii="Times New Roman" w:hAnsi="Times New Roman" w:cs="Times New Roman"/>
          <w:sz w:val="20"/>
          <w:szCs w:val="20"/>
        </w:rPr>
        <w:t xml:space="preserve"> Sugiyono, </w:t>
      </w:r>
      <w:r w:rsidRPr="00471A4F">
        <w:rPr>
          <w:rFonts w:ascii="Times New Roman" w:hAnsi="Times New Roman" w:cs="Times New Roman"/>
          <w:i/>
          <w:sz w:val="20"/>
          <w:szCs w:val="20"/>
        </w:rPr>
        <w:t xml:space="preserve">Metode Penelitian Pendidikan </w:t>
      </w:r>
      <w:r w:rsidRPr="00471A4F">
        <w:rPr>
          <w:rFonts w:ascii="Times New Roman" w:hAnsi="Times New Roman" w:cs="Times New Roman"/>
          <w:i/>
          <w:iCs/>
          <w:sz w:val="20"/>
          <w:szCs w:val="20"/>
        </w:rPr>
        <w:t>endidikan Pendekatan Kuantitatif, Kulitatif dan RnD</w:t>
      </w:r>
      <w:r w:rsidRPr="00471A4F">
        <w:rPr>
          <w:rFonts w:ascii="Times New Roman" w:hAnsi="Times New Roman" w:cs="Times New Roman"/>
          <w:sz w:val="20"/>
          <w:szCs w:val="20"/>
        </w:rPr>
        <w:t xml:space="preserve">, Bandung: Alfabeta, 2015. </w:t>
      </w:r>
      <w:r w:rsidRPr="00317ECF">
        <w:rPr>
          <w:rFonts w:ascii="Times New Roman" w:hAnsi="Times New Roman" w:cs="Times New Roman"/>
          <w:sz w:val="20"/>
          <w:szCs w:val="20"/>
        </w:rPr>
        <w:t>138-139.</w:t>
      </w:r>
    </w:p>
  </w:footnote>
  <w:footnote w:id="66">
    <w:p w:rsidR="00C36A0D" w:rsidRPr="0025326B" w:rsidRDefault="00C36A0D" w:rsidP="00C36A0D">
      <w:pPr>
        <w:pStyle w:val="FootnoteText"/>
        <w:spacing w:line="276" w:lineRule="auto"/>
        <w:ind w:firstLine="720"/>
        <w:rPr>
          <w:rFonts w:ascii="Times New Roman" w:hAnsi="Times New Roman" w:cs="Times New Roman"/>
        </w:rPr>
      </w:pPr>
      <w:r w:rsidRPr="0025326B">
        <w:rPr>
          <w:rStyle w:val="FootnoteReference"/>
          <w:rFonts w:ascii="Times New Roman" w:hAnsi="Times New Roman"/>
        </w:rPr>
        <w:footnoteRef/>
      </w:r>
      <w:r w:rsidRPr="0025326B">
        <w:rPr>
          <w:rFonts w:ascii="Times New Roman" w:hAnsi="Times New Roman" w:cs="Times New Roman"/>
        </w:rPr>
        <w:t xml:space="preserve"> </w:t>
      </w:r>
      <w:r w:rsidRPr="0025326B">
        <w:rPr>
          <w:rFonts w:ascii="Times New Roman" w:eastAsia="Calibri" w:hAnsi="Times New Roman" w:cs="Times New Roman"/>
        </w:rPr>
        <w:t xml:space="preserve">Sugiyono, </w:t>
      </w:r>
      <w:r w:rsidRPr="0025326B">
        <w:rPr>
          <w:rFonts w:ascii="Times New Roman" w:eastAsia="Calibri" w:hAnsi="Times New Roman" w:cs="Times New Roman"/>
          <w:i/>
          <w:iCs/>
        </w:rPr>
        <w:t>Metode Penelitian Kuantitatif, Kualitatif, dan R&amp;D</w:t>
      </w:r>
      <w:r>
        <w:rPr>
          <w:rFonts w:ascii="Times New Roman" w:eastAsia="Calibri" w:hAnsi="Times New Roman" w:cs="Times New Roman"/>
          <w:i/>
          <w:iCs/>
        </w:rPr>
        <w:t xml:space="preserve"> …, </w:t>
      </w:r>
      <w:r w:rsidRPr="0025326B">
        <w:rPr>
          <w:rFonts w:ascii="Times New Roman" w:eastAsia="Calibri" w:hAnsi="Times New Roman" w:cs="Times New Roman"/>
        </w:rPr>
        <w:t>hlm. 142.</w:t>
      </w:r>
    </w:p>
  </w:footnote>
  <w:footnote w:id="67">
    <w:p w:rsidR="00C36A0D" w:rsidRPr="00D76D85" w:rsidRDefault="00C36A0D" w:rsidP="00C36A0D">
      <w:pPr>
        <w:pStyle w:val="FootnoteText"/>
        <w:ind w:firstLine="720"/>
        <w:jc w:val="both"/>
        <w:rPr>
          <w:rFonts w:ascii="Times New Roman" w:hAnsi="Times New Roman" w:cs="Times New Roman"/>
        </w:rPr>
      </w:pPr>
      <w:r w:rsidRPr="00D76D85">
        <w:rPr>
          <w:rStyle w:val="FootnoteReference"/>
          <w:rFonts w:ascii="Times New Roman" w:hAnsi="Times New Roman"/>
        </w:rPr>
        <w:footnoteRef/>
      </w:r>
      <w:r w:rsidRPr="00D76D85">
        <w:rPr>
          <w:rFonts w:ascii="Times New Roman" w:hAnsi="Times New Roman" w:cs="Times New Roman"/>
        </w:rPr>
        <w:t xml:space="preserve"> Anas, Sudjana, </w:t>
      </w:r>
      <w:r w:rsidRPr="00D76D85">
        <w:rPr>
          <w:rFonts w:ascii="Times New Roman" w:hAnsi="Times New Roman" w:cs="Times New Roman"/>
          <w:i/>
          <w:iCs/>
        </w:rPr>
        <w:t>Pengantar Evaluasi pendidikan</w:t>
      </w:r>
      <w:r>
        <w:rPr>
          <w:rFonts w:ascii="Times New Roman" w:hAnsi="Times New Roman" w:cs="Times New Roman"/>
        </w:rPr>
        <w:t>, J</w:t>
      </w:r>
      <w:r w:rsidRPr="00D76D85">
        <w:rPr>
          <w:rFonts w:ascii="Times New Roman" w:hAnsi="Times New Roman" w:cs="Times New Roman"/>
        </w:rPr>
        <w:t xml:space="preserve">akarta: </w:t>
      </w:r>
      <w:r>
        <w:rPr>
          <w:rFonts w:ascii="Times New Roman" w:hAnsi="Times New Roman" w:cs="Times New Roman"/>
        </w:rPr>
        <w:t>Rajawali Press, 2009. h</w:t>
      </w:r>
      <w:r w:rsidRPr="00D76D85">
        <w:rPr>
          <w:rFonts w:ascii="Times New Roman" w:hAnsi="Times New Roman" w:cs="Times New Roman"/>
        </w:rPr>
        <w:t>lm. 185.</w:t>
      </w:r>
    </w:p>
  </w:footnote>
  <w:footnote w:id="68">
    <w:p w:rsidR="00C36A0D" w:rsidRPr="00317ECF" w:rsidRDefault="00C36A0D" w:rsidP="00C36A0D">
      <w:pPr>
        <w:pStyle w:val="FootnoteText"/>
        <w:ind w:firstLine="720"/>
        <w:jc w:val="both"/>
        <w:rPr>
          <w:rFonts w:ascii="Times New Roman" w:hAnsi="Times New Roman" w:cs="Times New Roman"/>
        </w:rPr>
      </w:pPr>
      <w:r w:rsidRPr="00317ECF">
        <w:rPr>
          <w:rStyle w:val="FootnoteReference"/>
          <w:rFonts w:ascii="Times New Roman" w:hAnsi="Times New Roman"/>
        </w:rPr>
        <w:footnoteRef/>
      </w:r>
      <w:r>
        <w:rPr>
          <w:rFonts w:ascii="Times New Roman" w:hAnsi="Times New Roman" w:cs="Times New Roman"/>
        </w:rPr>
        <w:t xml:space="preserve"> Suharsimi Arikunto,</w:t>
      </w:r>
      <w:r w:rsidRPr="00317ECF">
        <w:rPr>
          <w:rFonts w:ascii="Times New Roman" w:hAnsi="Times New Roman" w:cs="Times New Roman"/>
        </w:rPr>
        <w:t xml:space="preserve"> </w:t>
      </w:r>
      <w:r w:rsidRPr="00317ECF">
        <w:rPr>
          <w:rFonts w:ascii="Times New Roman" w:hAnsi="Times New Roman" w:cs="Times New Roman"/>
          <w:i/>
        </w:rPr>
        <w:t>Prosedur Penelitian Suatu Pendekatan Praktek</w:t>
      </w:r>
      <w:r w:rsidRPr="00317ECF">
        <w:rPr>
          <w:rFonts w:ascii="Times New Roman" w:hAnsi="Times New Roman" w:cs="Times New Roman"/>
        </w:rPr>
        <w:t>, Jak</w:t>
      </w:r>
      <w:r>
        <w:rPr>
          <w:rFonts w:ascii="Times New Roman" w:hAnsi="Times New Roman" w:cs="Times New Roman"/>
        </w:rPr>
        <w:t xml:space="preserve">arta: Bumi Aksara, 2013. </w:t>
      </w:r>
      <w:r w:rsidRPr="00317ECF">
        <w:rPr>
          <w:rFonts w:ascii="Times New Roman" w:hAnsi="Times New Roman" w:cs="Times New Roman"/>
        </w:rPr>
        <w:t xml:space="preserve">hlm. </w:t>
      </w:r>
      <w:r>
        <w:rPr>
          <w:rFonts w:ascii="Times New Roman" w:hAnsi="Times New Roman" w:cs="Times New Roman"/>
        </w:rPr>
        <w:t>101</w:t>
      </w:r>
      <w:r w:rsidRPr="00317ECF">
        <w:rPr>
          <w:rFonts w:ascii="Times New Roman" w:hAnsi="Times New Roman" w:cs="Times New Roman"/>
        </w:rPr>
        <w:t>.</w:t>
      </w:r>
    </w:p>
  </w:footnote>
  <w:footnote w:id="69">
    <w:p w:rsidR="00C36A0D" w:rsidRPr="00C95B34" w:rsidRDefault="00C36A0D" w:rsidP="00C36A0D">
      <w:pPr>
        <w:pStyle w:val="FootnoteText"/>
        <w:ind w:firstLine="720"/>
        <w:rPr>
          <w:rFonts w:ascii="Times New Roman" w:hAnsi="Times New Roman" w:cs="Times New Roman"/>
        </w:rPr>
      </w:pPr>
      <w:r w:rsidRPr="00C95B34">
        <w:rPr>
          <w:rStyle w:val="FootnoteReference"/>
          <w:rFonts w:ascii="Times New Roman" w:hAnsi="Times New Roman"/>
        </w:rPr>
        <w:footnoteRef/>
      </w:r>
      <w:r w:rsidRPr="00C95B34">
        <w:rPr>
          <w:rFonts w:ascii="Times New Roman" w:hAnsi="Times New Roman" w:cs="Times New Roman"/>
        </w:rPr>
        <w:t xml:space="preserve">  Nana Sudjana, </w:t>
      </w:r>
      <w:r w:rsidRPr="00C95B34">
        <w:rPr>
          <w:rFonts w:ascii="Times New Roman" w:hAnsi="Times New Roman" w:cs="Times New Roman"/>
          <w:i/>
          <w:iCs/>
        </w:rPr>
        <w:t>Metoda Statistika</w:t>
      </w:r>
      <w:r w:rsidRPr="00C95B34">
        <w:rPr>
          <w:rFonts w:ascii="Times New Roman" w:hAnsi="Times New Roman" w:cs="Times New Roman"/>
        </w:rPr>
        <w:t>, Bandung: Tarsito, 2016, hlm. 138.</w:t>
      </w:r>
    </w:p>
  </w:footnote>
  <w:footnote w:id="70">
    <w:p w:rsidR="00C36A0D" w:rsidRPr="003360A1" w:rsidRDefault="00C36A0D" w:rsidP="00C36A0D">
      <w:pPr>
        <w:pStyle w:val="FootnoteText"/>
        <w:ind w:firstLine="720"/>
        <w:jc w:val="both"/>
        <w:rPr>
          <w:rFonts w:ascii="Times New Roman" w:hAnsi="Times New Roman" w:cs="Times New Roman"/>
        </w:rPr>
      </w:pPr>
      <w:r w:rsidRPr="003360A1">
        <w:rPr>
          <w:rStyle w:val="FootnoteReference"/>
          <w:rFonts w:ascii="Times New Roman" w:hAnsi="Times New Roman"/>
        </w:rPr>
        <w:footnoteRef/>
      </w:r>
      <w:r w:rsidRPr="003360A1">
        <w:rPr>
          <w:rFonts w:ascii="Times New Roman" w:hAnsi="Times New Roman" w:cs="Times New Roman"/>
        </w:rPr>
        <w:t xml:space="preserve"> Sodiq, </w:t>
      </w:r>
      <w:r w:rsidRPr="003360A1">
        <w:rPr>
          <w:rFonts w:ascii="Times New Roman" w:hAnsi="Times New Roman" w:cs="Times New Roman"/>
          <w:i/>
          <w:iCs/>
        </w:rPr>
        <w:t>Statistik Pendidikan</w:t>
      </w:r>
      <w:r w:rsidRPr="003360A1">
        <w:rPr>
          <w:rFonts w:ascii="Times New Roman" w:hAnsi="Times New Roman" w:cs="Times New Roman"/>
        </w:rPr>
        <w:t>, Semarang: Walisongo  Press, 201</w:t>
      </w:r>
      <w:r>
        <w:rPr>
          <w:rFonts w:ascii="Times New Roman" w:hAnsi="Times New Roman" w:cs="Times New Roman"/>
        </w:rPr>
        <w:t>1</w:t>
      </w:r>
      <w:r w:rsidRPr="003360A1">
        <w:rPr>
          <w:rFonts w:ascii="Times New Roman" w:hAnsi="Times New Roman" w:cs="Times New Roman"/>
        </w:rPr>
        <w:t>, hlm. 147.</w:t>
      </w:r>
    </w:p>
  </w:footnote>
  <w:footnote w:id="71">
    <w:p w:rsidR="00C36A0D" w:rsidRDefault="00C36A0D" w:rsidP="00C36A0D">
      <w:pPr>
        <w:pStyle w:val="FootnoteText"/>
        <w:ind w:firstLine="720"/>
      </w:pPr>
      <w:r w:rsidRPr="003360A1">
        <w:rPr>
          <w:rStyle w:val="FootnoteReference"/>
          <w:rFonts w:ascii="Times New Roman" w:hAnsi="Times New Roman"/>
        </w:rPr>
        <w:footnoteRef/>
      </w:r>
      <w:r>
        <w:rPr>
          <w:rFonts w:ascii="Times New Roman" w:hAnsi="Times New Roman" w:cs="Times New Roman"/>
        </w:rPr>
        <w:t xml:space="preserve"> Nana Sudjana, </w:t>
      </w:r>
      <w:r>
        <w:rPr>
          <w:rFonts w:ascii="Times New Roman" w:hAnsi="Times New Roman" w:cs="Times New Roman"/>
          <w:lang w:val="en-US"/>
        </w:rPr>
        <w:t xml:space="preserve"> </w:t>
      </w:r>
      <w:r w:rsidRPr="003360A1">
        <w:rPr>
          <w:rFonts w:ascii="Times New Roman" w:hAnsi="Times New Roman" w:cs="Times New Roman"/>
          <w:i/>
        </w:rPr>
        <w:t>Metode Penelitian</w:t>
      </w:r>
      <w:r>
        <w:rPr>
          <w:rFonts w:ascii="Times New Roman" w:hAnsi="Times New Roman" w:cs="Times New Roman"/>
        </w:rPr>
        <w:t xml:space="preserve">, </w:t>
      </w:r>
      <w:r>
        <w:rPr>
          <w:rFonts w:ascii="Times New Roman" w:hAnsi="Times New Roman" w:cs="Times New Roman"/>
          <w:lang w:val="en-US"/>
        </w:rPr>
        <w:t xml:space="preserve"> </w:t>
      </w:r>
      <w:r>
        <w:rPr>
          <w:rFonts w:ascii="Times New Roman" w:hAnsi="Times New Roman" w:cs="Times New Roman"/>
        </w:rPr>
        <w:t xml:space="preserve">Bandung: Tarsito, </w:t>
      </w:r>
      <w:r>
        <w:rPr>
          <w:rFonts w:ascii="Times New Roman" w:hAnsi="Times New Roman" w:cs="Times New Roman"/>
          <w:lang w:val="en-US"/>
        </w:rPr>
        <w:t xml:space="preserve"> </w:t>
      </w:r>
      <w:r>
        <w:rPr>
          <w:rFonts w:ascii="Times New Roman" w:hAnsi="Times New Roman" w:cs="Times New Roman"/>
        </w:rPr>
        <w:t>2009</w:t>
      </w:r>
      <w:r w:rsidRPr="003360A1">
        <w:rPr>
          <w:rFonts w:ascii="Times New Roman" w:hAnsi="Times New Roman" w:cs="Times New Roman"/>
        </w:rPr>
        <w:t xml:space="preserve">, </w:t>
      </w:r>
      <w:r>
        <w:rPr>
          <w:rFonts w:ascii="Times New Roman" w:hAnsi="Times New Roman" w:cs="Times New Roman"/>
          <w:lang w:val="en-US"/>
        </w:rPr>
        <w:t xml:space="preserve"> </w:t>
      </w:r>
      <w:r w:rsidRPr="003360A1">
        <w:rPr>
          <w:rFonts w:ascii="Times New Roman" w:hAnsi="Times New Roman" w:cs="Times New Roman"/>
        </w:rPr>
        <w:t>hlm. 93.</w:t>
      </w:r>
    </w:p>
  </w:footnote>
  <w:footnote w:id="72">
    <w:p w:rsidR="00C36A0D" w:rsidRPr="009079C0" w:rsidRDefault="00C36A0D" w:rsidP="00C36A0D">
      <w:pPr>
        <w:autoSpaceDE w:val="0"/>
        <w:autoSpaceDN w:val="0"/>
        <w:adjustRightInd w:val="0"/>
        <w:spacing w:after="0" w:line="240" w:lineRule="auto"/>
        <w:ind w:firstLine="720"/>
        <w:jc w:val="both"/>
        <w:rPr>
          <w:rFonts w:ascii="Times New Roman" w:hAnsi="Times New Roman" w:cs="Times New Roman"/>
          <w:i/>
          <w:iCs/>
          <w:sz w:val="20"/>
          <w:szCs w:val="20"/>
        </w:rPr>
      </w:pPr>
      <w:r w:rsidRPr="003360A1">
        <w:rPr>
          <w:rStyle w:val="FootnoteReference"/>
          <w:rFonts w:ascii="Times New Roman" w:hAnsi="Times New Roman"/>
          <w:sz w:val="20"/>
          <w:szCs w:val="20"/>
        </w:rPr>
        <w:footnoteRef/>
      </w:r>
      <w:r w:rsidRPr="003360A1">
        <w:rPr>
          <w:rFonts w:ascii="Times New Roman" w:hAnsi="Times New Roman" w:cs="Times New Roman"/>
          <w:sz w:val="20"/>
          <w:szCs w:val="20"/>
        </w:rPr>
        <w:t xml:space="preserve"> Sugiyono, </w:t>
      </w:r>
      <w:r w:rsidRPr="003360A1">
        <w:rPr>
          <w:rFonts w:ascii="Times New Roman" w:hAnsi="Times New Roman" w:cs="Times New Roman"/>
          <w:i/>
          <w:sz w:val="20"/>
          <w:szCs w:val="20"/>
        </w:rPr>
        <w:t xml:space="preserve">Metode Penelitian Pendidikan </w:t>
      </w:r>
      <w:r w:rsidRPr="003360A1">
        <w:rPr>
          <w:rFonts w:ascii="Times New Roman" w:hAnsi="Times New Roman" w:cs="Times New Roman"/>
          <w:i/>
          <w:iCs/>
          <w:sz w:val="20"/>
          <w:szCs w:val="20"/>
        </w:rPr>
        <w:t>endidikan Pendekatan Kuantitatif, Kulitatif dan RnD</w:t>
      </w:r>
      <w:r>
        <w:rPr>
          <w:rFonts w:ascii="Times New Roman" w:hAnsi="Times New Roman" w:cs="Times New Roman"/>
          <w:sz w:val="20"/>
          <w:szCs w:val="20"/>
        </w:rPr>
        <w:t>, Bandung: alfabeta, 2015,</w:t>
      </w:r>
      <w:r w:rsidRPr="003360A1">
        <w:rPr>
          <w:rFonts w:ascii="Times New Roman" w:hAnsi="Times New Roman" w:cs="Times New Roman"/>
          <w:sz w:val="20"/>
          <w:szCs w:val="20"/>
        </w:rPr>
        <w:t xml:space="preserve"> hlm, 209.</w:t>
      </w:r>
      <w:r w:rsidRPr="009079C0">
        <w:rPr>
          <w:rFonts w:ascii="Times New Roman" w:hAnsi="Times New Roman" w:cs="Times New Roman"/>
          <w:sz w:val="20"/>
          <w:szCs w:val="20"/>
        </w:rPr>
        <w:t xml:space="preserve"> </w:t>
      </w:r>
    </w:p>
  </w:footnote>
  <w:footnote w:id="73">
    <w:p w:rsidR="00C36A0D" w:rsidRDefault="00C36A0D" w:rsidP="00C36A0D">
      <w:pPr>
        <w:pStyle w:val="FootnoteText"/>
        <w:ind w:firstLine="720"/>
        <w:jc w:val="both"/>
      </w:pPr>
      <w:r>
        <w:rPr>
          <w:rStyle w:val="FootnoteReference"/>
        </w:rPr>
        <w:footnoteRef/>
      </w:r>
      <w:r>
        <w:t xml:space="preserve"> </w:t>
      </w:r>
      <w:r w:rsidRPr="009079C0">
        <w:rPr>
          <w:rFonts w:ascii="Times New Roman" w:hAnsi="Times New Roman" w:cs="Times New Roman"/>
        </w:rPr>
        <w:t xml:space="preserve">Budi Susetyo, </w:t>
      </w:r>
      <w:r w:rsidRPr="009079C0">
        <w:rPr>
          <w:rFonts w:ascii="Times New Roman" w:hAnsi="Times New Roman" w:cs="Times New Roman"/>
          <w:i/>
        </w:rPr>
        <w:t>Statistik untuk Analisis Data Penelitian dilengkapi cara perhitungan dengan SPSS dan Ms office Exel</w:t>
      </w:r>
      <w:r>
        <w:rPr>
          <w:rFonts w:ascii="Times New Roman" w:hAnsi="Times New Roman" w:cs="Times New Roman"/>
        </w:rPr>
        <w:t xml:space="preserve">, </w:t>
      </w:r>
      <w:r w:rsidRPr="009079C0">
        <w:rPr>
          <w:rFonts w:ascii="Times New Roman" w:hAnsi="Times New Roman" w:cs="Times New Roman"/>
        </w:rPr>
        <w:t>Ba</w:t>
      </w:r>
      <w:r>
        <w:rPr>
          <w:rFonts w:ascii="Times New Roman" w:hAnsi="Times New Roman" w:cs="Times New Roman"/>
        </w:rPr>
        <w:t>ndung: PT Refika Aditama, 2010</w:t>
      </w:r>
      <w:r>
        <w:rPr>
          <w:rFonts w:ascii="Times New Roman" w:hAnsi="Times New Roman" w:cs="Times New Roman"/>
          <w:lang w:val="en-US"/>
        </w:rPr>
        <w:t>,</w:t>
      </w:r>
      <w:r w:rsidRPr="009079C0">
        <w:rPr>
          <w:rFonts w:ascii="Times New Roman" w:hAnsi="Times New Roman" w:cs="Times New Roman"/>
        </w:rPr>
        <w:t xml:space="preserve"> hlm. 205.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BCF" w:rsidRDefault="008C2C3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A3A73"/>
    <w:multiLevelType w:val="hybridMultilevel"/>
    <w:tmpl w:val="6792E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081B06"/>
    <w:multiLevelType w:val="hybridMultilevel"/>
    <w:tmpl w:val="0FC667FA"/>
    <w:lvl w:ilvl="0" w:tplc="6E563BA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02885502"/>
    <w:multiLevelType w:val="hybridMultilevel"/>
    <w:tmpl w:val="7A80E674"/>
    <w:lvl w:ilvl="0" w:tplc="20B076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2EE150B"/>
    <w:multiLevelType w:val="hybridMultilevel"/>
    <w:tmpl w:val="2CFC0A9A"/>
    <w:lvl w:ilvl="0" w:tplc="1606612C">
      <w:start w:val="1"/>
      <w:numFmt w:val="decimal"/>
      <w:lvlText w:val="%1."/>
      <w:lvlJc w:val="left"/>
      <w:pPr>
        <w:ind w:left="1080" w:hanging="360"/>
      </w:pPr>
      <w:rPr>
        <w:rFonts w:ascii="Times New Roman" w:hAnsi="Times New Roman" w:cs="Times New Roman" w:hint="default"/>
        <w:b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31C68C3"/>
    <w:multiLevelType w:val="hybridMultilevel"/>
    <w:tmpl w:val="3E12A3A4"/>
    <w:lvl w:ilvl="0" w:tplc="EFB82C7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nsid w:val="05B0516D"/>
    <w:multiLevelType w:val="hybridMultilevel"/>
    <w:tmpl w:val="30DA9506"/>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nsid w:val="07347B86"/>
    <w:multiLevelType w:val="hybridMultilevel"/>
    <w:tmpl w:val="BAA00342"/>
    <w:lvl w:ilvl="0" w:tplc="80AA8D0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0846167E"/>
    <w:multiLevelType w:val="hybridMultilevel"/>
    <w:tmpl w:val="AD98187C"/>
    <w:lvl w:ilvl="0" w:tplc="26283EB2">
      <w:start w:val="1"/>
      <w:numFmt w:val="decimal"/>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8">
    <w:nsid w:val="0BD34676"/>
    <w:multiLevelType w:val="hybridMultilevel"/>
    <w:tmpl w:val="E08AACA8"/>
    <w:lvl w:ilvl="0" w:tplc="F8D6C26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nsid w:val="0D0A6502"/>
    <w:multiLevelType w:val="hybridMultilevel"/>
    <w:tmpl w:val="D5D4A2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DB874AB"/>
    <w:multiLevelType w:val="hybridMultilevel"/>
    <w:tmpl w:val="A6A217F8"/>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737B84"/>
    <w:multiLevelType w:val="hybridMultilevel"/>
    <w:tmpl w:val="1834DC4E"/>
    <w:lvl w:ilvl="0" w:tplc="1C52C4F8">
      <w:start w:val="1"/>
      <w:numFmt w:val="decimal"/>
      <w:lvlText w:val="%1."/>
      <w:lvlJc w:val="left"/>
      <w:pPr>
        <w:ind w:left="3240" w:hanging="360"/>
      </w:pPr>
      <w:rPr>
        <w:rFonts w:ascii="Times New Roman" w:eastAsiaTheme="minorHAnsi" w:hAnsi="Times New Roman" w:cstheme="minorBidi"/>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2">
    <w:nsid w:val="10DC07B3"/>
    <w:multiLevelType w:val="hybridMultilevel"/>
    <w:tmpl w:val="EA9E3018"/>
    <w:lvl w:ilvl="0" w:tplc="97AAD41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12F452D5"/>
    <w:multiLevelType w:val="hybridMultilevel"/>
    <w:tmpl w:val="124A1C76"/>
    <w:lvl w:ilvl="0" w:tplc="8E0CFA8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nsid w:val="143F7AE8"/>
    <w:multiLevelType w:val="hybridMultilevel"/>
    <w:tmpl w:val="A7C22612"/>
    <w:lvl w:ilvl="0" w:tplc="8138C0C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5981700"/>
    <w:multiLevelType w:val="hybridMultilevel"/>
    <w:tmpl w:val="0B529E34"/>
    <w:lvl w:ilvl="0" w:tplc="04210011">
      <w:start w:val="1"/>
      <w:numFmt w:val="decimal"/>
      <w:lvlText w:val="%1)"/>
      <w:lvlJc w:val="left"/>
      <w:pPr>
        <w:ind w:left="1854" w:hanging="360"/>
      </w:pPr>
    </w:lvl>
    <w:lvl w:ilvl="1" w:tplc="0409000F">
      <w:start w:val="1"/>
      <w:numFmt w:val="decimal"/>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6">
    <w:nsid w:val="18443110"/>
    <w:multiLevelType w:val="hybridMultilevel"/>
    <w:tmpl w:val="A712D19A"/>
    <w:lvl w:ilvl="0" w:tplc="8760EBDA">
      <w:start w:val="1"/>
      <w:numFmt w:val="decimal"/>
      <w:lvlText w:val="%1)"/>
      <w:lvlJc w:val="left"/>
      <w:pPr>
        <w:ind w:left="1223" w:hanging="360"/>
      </w:pPr>
      <w:rPr>
        <w:rFonts w:hint="default"/>
        <w:i w:val="0"/>
        <w:iCs w:val="0"/>
      </w:rPr>
    </w:lvl>
    <w:lvl w:ilvl="1" w:tplc="04210019">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17">
    <w:nsid w:val="18883D65"/>
    <w:multiLevelType w:val="hybridMultilevel"/>
    <w:tmpl w:val="828A4B7C"/>
    <w:lvl w:ilvl="0" w:tplc="C298CDB8">
      <w:start w:val="1"/>
      <w:numFmt w:val="decimal"/>
      <w:lvlText w:val="%1."/>
      <w:lvlJc w:val="left"/>
      <w:pPr>
        <w:ind w:left="1260" w:hanging="360"/>
      </w:pPr>
      <w:rPr>
        <w:rFonts w:cs="Times New Roman" w:hint="default"/>
      </w:rPr>
    </w:lvl>
    <w:lvl w:ilvl="1" w:tplc="04090019" w:tentative="1">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abstractNum w:abstractNumId="18">
    <w:nsid w:val="18FC3581"/>
    <w:multiLevelType w:val="hybridMultilevel"/>
    <w:tmpl w:val="9F3C3C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199D4C0B"/>
    <w:multiLevelType w:val="hybridMultilevel"/>
    <w:tmpl w:val="EB5A6192"/>
    <w:lvl w:ilvl="0" w:tplc="0409000F">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0">
    <w:nsid w:val="19B443CB"/>
    <w:multiLevelType w:val="hybridMultilevel"/>
    <w:tmpl w:val="A2EA62FA"/>
    <w:lvl w:ilvl="0" w:tplc="7F880524">
      <w:start w:val="1"/>
      <w:numFmt w:val="decimal"/>
      <w:lvlText w:val="%1."/>
      <w:lvlJc w:val="left"/>
      <w:pPr>
        <w:ind w:left="720" w:hanging="360"/>
      </w:pPr>
      <w:rPr>
        <w:rFonts w:asciiTheme="majorBidi" w:eastAsia="Times New Roman" w:hAnsiTheme="majorBidi" w:cs="Times New Roman"/>
        <w:b w:val="0"/>
        <w:bCs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AE320C6"/>
    <w:multiLevelType w:val="hybridMultilevel"/>
    <w:tmpl w:val="397EF4F2"/>
    <w:lvl w:ilvl="0" w:tplc="50C06690">
      <w:start w:val="1"/>
      <w:numFmt w:val="decimal"/>
      <w:lvlText w:val="%1."/>
      <w:lvlJc w:val="left"/>
      <w:pPr>
        <w:ind w:left="720" w:hanging="360"/>
      </w:pPr>
      <w:rPr>
        <w:rFonts w:asciiTheme="majorBidi" w:hAnsiTheme="majorBid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D395CF8"/>
    <w:multiLevelType w:val="hybridMultilevel"/>
    <w:tmpl w:val="DD5EEB74"/>
    <w:lvl w:ilvl="0" w:tplc="8DDC98B2">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1F5C5447"/>
    <w:multiLevelType w:val="hybridMultilevel"/>
    <w:tmpl w:val="630AD9D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1F8A1E4F"/>
    <w:multiLevelType w:val="hybridMultilevel"/>
    <w:tmpl w:val="82DE0650"/>
    <w:lvl w:ilvl="0" w:tplc="EDAA4B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21D722A"/>
    <w:multiLevelType w:val="hybridMultilevel"/>
    <w:tmpl w:val="38741520"/>
    <w:lvl w:ilvl="0" w:tplc="D40A32EA">
      <w:start w:val="1"/>
      <w:numFmt w:val="decimal"/>
      <w:lvlText w:val="%1."/>
      <w:lvlJc w:val="left"/>
      <w:pPr>
        <w:ind w:left="2520" w:hanging="360"/>
      </w:pPr>
      <w:rPr>
        <w:rFonts w:ascii="Times New Roman" w:eastAsia="Times New Roman" w:hAnsi="Times New Roman" w:cs="Times New Roman"/>
        <w:b w:val="0"/>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nsid w:val="234717F4"/>
    <w:multiLevelType w:val="hybridMultilevel"/>
    <w:tmpl w:val="73121210"/>
    <w:lvl w:ilvl="0" w:tplc="A8CE6FA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24DF3A13"/>
    <w:multiLevelType w:val="hybridMultilevel"/>
    <w:tmpl w:val="38241CB2"/>
    <w:lvl w:ilvl="0" w:tplc="4A3C5606">
      <w:start w:val="5"/>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67750CE"/>
    <w:multiLevelType w:val="hybridMultilevel"/>
    <w:tmpl w:val="321A7972"/>
    <w:lvl w:ilvl="0" w:tplc="0FBE3D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8F74ACD"/>
    <w:multiLevelType w:val="hybridMultilevel"/>
    <w:tmpl w:val="36A6F2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BCA1038"/>
    <w:multiLevelType w:val="hybridMultilevel"/>
    <w:tmpl w:val="086EBE1A"/>
    <w:lvl w:ilvl="0" w:tplc="31724ADA">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nsid w:val="2BF87B89"/>
    <w:multiLevelType w:val="hybridMultilevel"/>
    <w:tmpl w:val="58B6A80C"/>
    <w:lvl w:ilvl="0" w:tplc="24CCFD38">
      <w:start w:val="1"/>
      <w:numFmt w:val="upp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2CF501AF"/>
    <w:multiLevelType w:val="hybridMultilevel"/>
    <w:tmpl w:val="91EEE040"/>
    <w:lvl w:ilvl="0" w:tplc="5254E98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E7D2A1C"/>
    <w:multiLevelType w:val="hybridMultilevel"/>
    <w:tmpl w:val="484CD8CC"/>
    <w:lvl w:ilvl="0" w:tplc="AEEAE3CA">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4">
    <w:nsid w:val="2F377BB4"/>
    <w:multiLevelType w:val="hybridMultilevel"/>
    <w:tmpl w:val="0568A282"/>
    <w:lvl w:ilvl="0" w:tplc="04210011">
      <w:start w:val="1"/>
      <w:numFmt w:val="decimal"/>
      <w:lvlText w:val="%1)"/>
      <w:lvlJc w:val="left"/>
      <w:pPr>
        <w:ind w:left="720" w:hanging="360"/>
      </w:pPr>
    </w:lvl>
    <w:lvl w:ilvl="1" w:tplc="0409000F">
      <w:start w:val="1"/>
      <w:numFmt w:val="decimal"/>
      <w:lvlText w:val="%2."/>
      <w:lvlJc w:val="left"/>
      <w:pPr>
        <w:ind w:left="117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30363C24"/>
    <w:multiLevelType w:val="hybridMultilevel"/>
    <w:tmpl w:val="6E66B476"/>
    <w:lvl w:ilvl="0" w:tplc="9398A0A6">
      <w:start w:val="1"/>
      <w:numFmt w:val="lowerLetter"/>
      <w:lvlText w:val="%1."/>
      <w:lvlJc w:val="left"/>
      <w:pPr>
        <w:ind w:left="1080" w:hanging="360"/>
      </w:pPr>
      <w:rPr>
        <w:rFonts w:hint="default"/>
      </w:rPr>
    </w:lvl>
    <w:lvl w:ilvl="1" w:tplc="594C2402">
      <w:start w:val="1"/>
      <w:numFmt w:val="decimal"/>
      <w:lvlText w:val="%2."/>
      <w:lvlJc w:val="left"/>
      <w:pPr>
        <w:ind w:left="1800" w:hanging="360"/>
      </w:pPr>
      <w:rPr>
        <w:rFonts w:hint="default"/>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32C85A2F"/>
    <w:multiLevelType w:val="hybridMultilevel"/>
    <w:tmpl w:val="B46418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40D1ECE"/>
    <w:multiLevelType w:val="hybridMultilevel"/>
    <w:tmpl w:val="0A2CA9B2"/>
    <w:lvl w:ilvl="0" w:tplc="0066C35A">
      <w:start w:val="1"/>
      <w:numFmt w:val="upperLetter"/>
      <w:lvlText w:val="%1."/>
      <w:lvlJc w:val="left"/>
      <w:pPr>
        <w:ind w:left="720" w:hanging="360"/>
      </w:pPr>
      <w:rPr>
        <w:rFonts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6A102F8"/>
    <w:multiLevelType w:val="hybridMultilevel"/>
    <w:tmpl w:val="904C3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7E17EB4"/>
    <w:multiLevelType w:val="hybridMultilevel"/>
    <w:tmpl w:val="BFEA0574"/>
    <w:lvl w:ilvl="0" w:tplc="9F1EC998">
      <w:start w:val="1"/>
      <w:numFmt w:val="decimal"/>
      <w:lvlText w:val="%1."/>
      <w:lvlJc w:val="left"/>
      <w:pPr>
        <w:ind w:left="900" w:hanging="360"/>
      </w:pPr>
      <w:rPr>
        <w:rFonts w:hint="default"/>
        <w:b w:val="0"/>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0">
    <w:nsid w:val="39A05BE6"/>
    <w:multiLevelType w:val="hybridMultilevel"/>
    <w:tmpl w:val="4622F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9C335D2"/>
    <w:multiLevelType w:val="hybridMultilevel"/>
    <w:tmpl w:val="5C48C5E2"/>
    <w:lvl w:ilvl="0" w:tplc="094633CA">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nsid w:val="3A0E6EAB"/>
    <w:multiLevelType w:val="hybridMultilevel"/>
    <w:tmpl w:val="F7704E06"/>
    <w:lvl w:ilvl="0" w:tplc="2BC0ED2A">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43">
    <w:nsid w:val="3A627082"/>
    <w:multiLevelType w:val="hybridMultilevel"/>
    <w:tmpl w:val="4DFAE8FE"/>
    <w:lvl w:ilvl="0" w:tplc="06EA9074">
      <w:start w:val="1"/>
      <w:numFmt w:val="decimal"/>
      <w:lvlText w:val="%1."/>
      <w:lvlJc w:val="left"/>
      <w:pPr>
        <w:ind w:left="828" w:hanging="360"/>
      </w:pPr>
      <w:rPr>
        <w:rFonts w:hint="default"/>
        <w:b w:val="0"/>
      </w:r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44">
    <w:nsid w:val="3A812FC7"/>
    <w:multiLevelType w:val="hybridMultilevel"/>
    <w:tmpl w:val="F3165666"/>
    <w:lvl w:ilvl="0" w:tplc="1F10FD96">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45">
    <w:nsid w:val="3CD16C62"/>
    <w:multiLevelType w:val="hybridMultilevel"/>
    <w:tmpl w:val="29C4B34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E9932D5"/>
    <w:multiLevelType w:val="hybridMultilevel"/>
    <w:tmpl w:val="E154F028"/>
    <w:lvl w:ilvl="0" w:tplc="4BAA1A80">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7">
    <w:nsid w:val="3EAF79AD"/>
    <w:multiLevelType w:val="hybridMultilevel"/>
    <w:tmpl w:val="628E5AA8"/>
    <w:lvl w:ilvl="0" w:tplc="50286F12">
      <w:start w:val="1"/>
      <w:numFmt w:val="lowerLetter"/>
      <w:lvlText w:val="%1."/>
      <w:lvlJc w:val="left"/>
      <w:pPr>
        <w:ind w:left="2160" w:hanging="360"/>
      </w:pPr>
      <w:rPr>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8">
    <w:nsid w:val="3ECD75D1"/>
    <w:multiLevelType w:val="multilevel"/>
    <w:tmpl w:val="F0F47614"/>
    <w:lvl w:ilvl="0">
      <w:start w:val="1"/>
      <w:numFmt w:val="decimal"/>
      <w:lvlText w:val="%1."/>
      <w:lvlJc w:val="left"/>
      <w:pPr>
        <w:ind w:left="900" w:hanging="360"/>
      </w:pPr>
      <w:rPr>
        <w:rFonts w:cs="Times New Roman" w:hint="default"/>
      </w:rPr>
    </w:lvl>
    <w:lvl w:ilvl="1">
      <w:start w:val="1"/>
      <w:numFmt w:val="decimal"/>
      <w:isLgl/>
      <w:lvlText w:val="%1.%2"/>
      <w:lvlJc w:val="left"/>
      <w:pPr>
        <w:ind w:left="1020" w:hanging="480"/>
      </w:pPr>
      <w:rPr>
        <w:rFonts w:hint="default"/>
        <w:b w:val="0"/>
      </w:rPr>
    </w:lvl>
    <w:lvl w:ilvl="2">
      <w:start w:val="1"/>
      <w:numFmt w:val="decimal"/>
      <w:isLgl/>
      <w:lvlText w:val="%1.%2.%3"/>
      <w:lvlJc w:val="left"/>
      <w:pPr>
        <w:ind w:left="1260" w:hanging="720"/>
      </w:pPr>
      <w:rPr>
        <w:rFonts w:hint="default"/>
        <w:b w:val="0"/>
      </w:rPr>
    </w:lvl>
    <w:lvl w:ilvl="3">
      <w:start w:val="1"/>
      <w:numFmt w:val="decimal"/>
      <w:isLgl/>
      <w:lvlText w:val="%1.%2.%3.%4"/>
      <w:lvlJc w:val="left"/>
      <w:pPr>
        <w:ind w:left="1260" w:hanging="720"/>
      </w:pPr>
      <w:rPr>
        <w:rFonts w:hint="default"/>
        <w:b w:val="0"/>
      </w:rPr>
    </w:lvl>
    <w:lvl w:ilvl="4">
      <w:start w:val="1"/>
      <w:numFmt w:val="decimal"/>
      <w:isLgl/>
      <w:lvlText w:val="%1.%2.%3.%4.%5"/>
      <w:lvlJc w:val="left"/>
      <w:pPr>
        <w:ind w:left="1620" w:hanging="1080"/>
      </w:pPr>
      <w:rPr>
        <w:rFonts w:hint="default"/>
        <w:b w:val="0"/>
      </w:rPr>
    </w:lvl>
    <w:lvl w:ilvl="5">
      <w:start w:val="1"/>
      <w:numFmt w:val="decimal"/>
      <w:isLgl/>
      <w:lvlText w:val="%1.%2.%3.%4.%5.%6"/>
      <w:lvlJc w:val="left"/>
      <w:pPr>
        <w:ind w:left="1620" w:hanging="1080"/>
      </w:pPr>
      <w:rPr>
        <w:rFonts w:hint="default"/>
        <w:b w:val="0"/>
      </w:rPr>
    </w:lvl>
    <w:lvl w:ilvl="6">
      <w:start w:val="1"/>
      <w:numFmt w:val="decimal"/>
      <w:isLgl/>
      <w:lvlText w:val="%1.%2.%3.%4.%5.%6.%7"/>
      <w:lvlJc w:val="left"/>
      <w:pPr>
        <w:ind w:left="1980" w:hanging="1440"/>
      </w:pPr>
      <w:rPr>
        <w:rFonts w:hint="default"/>
        <w:b w:val="0"/>
      </w:rPr>
    </w:lvl>
    <w:lvl w:ilvl="7">
      <w:start w:val="1"/>
      <w:numFmt w:val="decimal"/>
      <w:isLgl/>
      <w:lvlText w:val="%1.%2.%3.%4.%5.%6.%7.%8"/>
      <w:lvlJc w:val="left"/>
      <w:pPr>
        <w:ind w:left="1980" w:hanging="1440"/>
      </w:pPr>
      <w:rPr>
        <w:rFonts w:hint="default"/>
        <w:b w:val="0"/>
      </w:rPr>
    </w:lvl>
    <w:lvl w:ilvl="8">
      <w:start w:val="1"/>
      <w:numFmt w:val="decimal"/>
      <w:isLgl/>
      <w:lvlText w:val="%1.%2.%3.%4.%5.%6.%7.%8.%9"/>
      <w:lvlJc w:val="left"/>
      <w:pPr>
        <w:ind w:left="2340" w:hanging="1800"/>
      </w:pPr>
      <w:rPr>
        <w:rFonts w:hint="default"/>
        <w:b w:val="0"/>
      </w:rPr>
    </w:lvl>
  </w:abstractNum>
  <w:abstractNum w:abstractNumId="49">
    <w:nsid w:val="3F5F6AA7"/>
    <w:multiLevelType w:val="hybridMultilevel"/>
    <w:tmpl w:val="922AC152"/>
    <w:lvl w:ilvl="0" w:tplc="0409000F">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0">
    <w:nsid w:val="3F7B0E82"/>
    <w:multiLevelType w:val="hybridMultilevel"/>
    <w:tmpl w:val="786425CE"/>
    <w:lvl w:ilvl="0" w:tplc="04210017">
      <w:start w:val="1"/>
      <w:numFmt w:val="lowerLetter"/>
      <w:lvlText w:val="%1)"/>
      <w:lvlJc w:val="left"/>
      <w:pPr>
        <w:ind w:left="2880" w:hanging="360"/>
      </w:pPr>
      <w:rPr>
        <w:rFonts w:hint="default"/>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51">
    <w:nsid w:val="3F82136D"/>
    <w:multiLevelType w:val="hybridMultilevel"/>
    <w:tmpl w:val="04962EB0"/>
    <w:lvl w:ilvl="0" w:tplc="04210011">
      <w:start w:val="1"/>
      <w:numFmt w:val="decimal"/>
      <w:lvlText w:val="%1)"/>
      <w:lvlJc w:val="left"/>
      <w:pPr>
        <w:ind w:left="1800" w:hanging="360"/>
      </w:pPr>
    </w:lvl>
    <w:lvl w:ilvl="1" w:tplc="0409000F">
      <w:start w:val="1"/>
      <w:numFmt w:val="decimal"/>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2">
    <w:nsid w:val="3FED2AC6"/>
    <w:multiLevelType w:val="hybridMultilevel"/>
    <w:tmpl w:val="6636C35A"/>
    <w:lvl w:ilvl="0" w:tplc="CAC8D97C">
      <w:start w:val="1"/>
      <w:numFmt w:val="upp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nsid w:val="431F437B"/>
    <w:multiLevelType w:val="hybridMultilevel"/>
    <w:tmpl w:val="4BE4FD4A"/>
    <w:lvl w:ilvl="0" w:tplc="7FFC4A9A">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4">
    <w:nsid w:val="434F5EE7"/>
    <w:multiLevelType w:val="hybridMultilevel"/>
    <w:tmpl w:val="94249158"/>
    <w:lvl w:ilvl="0" w:tplc="8B48B70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5">
    <w:nsid w:val="438B601E"/>
    <w:multiLevelType w:val="hybridMultilevel"/>
    <w:tmpl w:val="D9ECEFB0"/>
    <w:lvl w:ilvl="0" w:tplc="ED0A2998">
      <w:start w:val="1"/>
      <w:numFmt w:val="decimal"/>
      <w:lvlText w:val="%1."/>
      <w:lvlJc w:val="left"/>
      <w:pPr>
        <w:ind w:left="2520" w:hanging="360"/>
      </w:pPr>
      <w:rPr>
        <w:rFonts w:ascii="Times New Roman" w:eastAsiaTheme="minorHAnsi" w:hAnsi="Times New Roman" w:cstheme="minorBid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6">
    <w:nsid w:val="45476774"/>
    <w:multiLevelType w:val="hybridMultilevel"/>
    <w:tmpl w:val="D7543A3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460C74A4"/>
    <w:multiLevelType w:val="hybridMultilevel"/>
    <w:tmpl w:val="D77C51B2"/>
    <w:lvl w:ilvl="0" w:tplc="A0823E00">
      <w:start w:val="1"/>
      <w:numFmt w:val="decimal"/>
      <w:lvlText w:val="%1."/>
      <w:lvlJc w:val="left"/>
      <w:pPr>
        <w:ind w:left="1984" w:hanging="360"/>
      </w:pPr>
      <w:rPr>
        <w:rFonts w:hint="default"/>
      </w:rPr>
    </w:lvl>
    <w:lvl w:ilvl="1" w:tplc="04090019" w:tentative="1">
      <w:start w:val="1"/>
      <w:numFmt w:val="lowerLetter"/>
      <w:lvlText w:val="%2."/>
      <w:lvlJc w:val="left"/>
      <w:pPr>
        <w:ind w:left="2704" w:hanging="360"/>
      </w:pPr>
    </w:lvl>
    <w:lvl w:ilvl="2" w:tplc="0409001B" w:tentative="1">
      <w:start w:val="1"/>
      <w:numFmt w:val="lowerRoman"/>
      <w:lvlText w:val="%3."/>
      <w:lvlJc w:val="right"/>
      <w:pPr>
        <w:ind w:left="3424" w:hanging="180"/>
      </w:pPr>
    </w:lvl>
    <w:lvl w:ilvl="3" w:tplc="0409000F" w:tentative="1">
      <w:start w:val="1"/>
      <w:numFmt w:val="decimal"/>
      <w:lvlText w:val="%4."/>
      <w:lvlJc w:val="left"/>
      <w:pPr>
        <w:ind w:left="4144" w:hanging="360"/>
      </w:pPr>
    </w:lvl>
    <w:lvl w:ilvl="4" w:tplc="04090019" w:tentative="1">
      <w:start w:val="1"/>
      <w:numFmt w:val="lowerLetter"/>
      <w:lvlText w:val="%5."/>
      <w:lvlJc w:val="left"/>
      <w:pPr>
        <w:ind w:left="4864" w:hanging="360"/>
      </w:pPr>
    </w:lvl>
    <w:lvl w:ilvl="5" w:tplc="0409001B" w:tentative="1">
      <w:start w:val="1"/>
      <w:numFmt w:val="lowerRoman"/>
      <w:lvlText w:val="%6."/>
      <w:lvlJc w:val="right"/>
      <w:pPr>
        <w:ind w:left="5584" w:hanging="180"/>
      </w:pPr>
    </w:lvl>
    <w:lvl w:ilvl="6" w:tplc="0409000F" w:tentative="1">
      <w:start w:val="1"/>
      <w:numFmt w:val="decimal"/>
      <w:lvlText w:val="%7."/>
      <w:lvlJc w:val="left"/>
      <w:pPr>
        <w:ind w:left="6304" w:hanging="360"/>
      </w:pPr>
    </w:lvl>
    <w:lvl w:ilvl="7" w:tplc="04090019" w:tentative="1">
      <w:start w:val="1"/>
      <w:numFmt w:val="lowerLetter"/>
      <w:lvlText w:val="%8."/>
      <w:lvlJc w:val="left"/>
      <w:pPr>
        <w:ind w:left="7024" w:hanging="360"/>
      </w:pPr>
    </w:lvl>
    <w:lvl w:ilvl="8" w:tplc="0409001B" w:tentative="1">
      <w:start w:val="1"/>
      <w:numFmt w:val="lowerRoman"/>
      <w:lvlText w:val="%9."/>
      <w:lvlJc w:val="right"/>
      <w:pPr>
        <w:ind w:left="7744" w:hanging="180"/>
      </w:pPr>
    </w:lvl>
  </w:abstractNum>
  <w:abstractNum w:abstractNumId="58">
    <w:nsid w:val="46834AA3"/>
    <w:multiLevelType w:val="hybridMultilevel"/>
    <w:tmpl w:val="769A5BBE"/>
    <w:lvl w:ilvl="0" w:tplc="EB7C719A">
      <w:start w:val="1"/>
      <w:numFmt w:val="decimal"/>
      <w:lvlText w:val="%1)"/>
      <w:lvlJc w:val="left"/>
      <w:pPr>
        <w:ind w:left="2160" w:hanging="360"/>
      </w:pPr>
      <w:rPr>
        <w:rFonts w:ascii="Times New Roman" w:eastAsiaTheme="minorHAnsi" w:hAnsi="Times New Roman" w:cs="Times New Roman"/>
      </w:rPr>
    </w:lvl>
    <w:lvl w:ilvl="1" w:tplc="48090019" w:tentative="1">
      <w:start w:val="1"/>
      <w:numFmt w:val="lowerLetter"/>
      <w:lvlText w:val="%2."/>
      <w:lvlJc w:val="left"/>
      <w:pPr>
        <w:ind w:left="2880" w:hanging="360"/>
      </w:pPr>
    </w:lvl>
    <w:lvl w:ilvl="2" w:tplc="4809001B" w:tentative="1">
      <w:start w:val="1"/>
      <w:numFmt w:val="lowerRoman"/>
      <w:lvlText w:val="%3."/>
      <w:lvlJc w:val="right"/>
      <w:pPr>
        <w:ind w:left="3600" w:hanging="180"/>
      </w:pPr>
    </w:lvl>
    <w:lvl w:ilvl="3" w:tplc="4809000F" w:tentative="1">
      <w:start w:val="1"/>
      <w:numFmt w:val="decimal"/>
      <w:lvlText w:val="%4."/>
      <w:lvlJc w:val="left"/>
      <w:pPr>
        <w:ind w:left="4320" w:hanging="360"/>
      </w:pPr>
    </w:lvl>
    <w:lvl w:ilvl="4" w:tplc="48090019" w:tentative="1">
      <w:start w:val="1"/>
      <w:numFmt w:val="lowerLetter"/>
      <w:lvlText w:val="%5."/>
      <w:lvlJc w:val="left"/>
      <w:pPr>
        <w:ind w:left="5040" w:hanging="360"/>
      </w:pPr>
    </w:lvl>
    <w:lvl w:ilvl="5" w:tplc="4809001B" w:tentative="1">
      <w:start w:val="1"/>
      <w:numFmt w:val="lowerRoman"/>
      <w:lvlText w:val="%6."/>
      <w:lvlJc w:val="right"/>
      <w:pPr>
        <w:ind w:left="5760" w:hanging="180"/>
      </w:pPr>
    </w:lvl>
    <w:lvl w:ilvl="6" w:tplc="4809000F" w:tentative="1">
      <w:start w:val="1"/>
      <w:numFmt w:val="decimal"/>
      <w:lvlText w:val="%7."/>
      <w:lvlJc w:val="left"/>
      <w:pPr>
        <w:ind w:left="6480" w:hanging="360"/>
      </w:pPr>
    </w:lvl>
    <w:lvl w:ilvl="7" w:tplc="48090019" w:tentative="1">
      <w:start w:val="1"/>
      <w:numFmt w:val="lowerLetter"/>
      <w:lvlText w:val="%8."/>
      <w:lvlJc w:val="left"/>
      <w:pPr>
        <w:ind w:left="7200" w:hanging="360"/>
      </w:pPr>
    </w:lvl>
    <w:lvl w:ilvl="8" w:tplc="4809001B" w:tentative="1">
      <w:start w:val="1"/>
      <w:numFmt w:val="lowerRoman"/>
      <w:lvlText w:val="%9."/>
      <w:lvlJc w:val="right"/>
      <w:pPr>
        <w:ind w:left="7920" w:hanging="180"/>
      </w:pPr>
    </w:lvl>
  </w:abstractNum>
  <w:abstractNum w:abstractNumId="59">
    <w:nsid w:val="48A809AE"/>
    <w:multiLevelType w:val="hybridMultilevel"/>
    <w:tmpl w:val="244866B2"/>
    <w:lvl w:ilvl="0" w:tplc="1BACF750">
      <w:start w:val="1"/>
      <w:numFmt w:val="lowerLetter"/>
      <w:lvlText w:val="%1."/>
      <w:lvlJc w:val="left"/>
      <w:pPr>
        <w:ind w:left="1440" w:hanging="360"/>
      </w:pPr>
      <w:rPr>
        <w:rFonts w:hint="default"/>
        <w:sz w:val="24"/>
        <w:szCs w:val="24"/>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60">
    <w:nsid w:val="48EB2E51"/>
    <w:multiLevelType w:val="hybridMultilevel"/>
    <w:tmpl w:val="114C0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A8B7AFD"/>
    <w:multiLevelType w:val="hybridMultilevel"/>
    <w:tmpl w:val="13F8874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4C2436C3"/>
    <w:multiLevelType w:val="hybridMultilevel"/>
    <w:tmpl w:val="CE2E68B2"/>
    <w:lvl w:ilvl="0" w:tplc="4BF0B0F2">
      <w:start w:val="1"/>
      <w:numFmt w:val="lowerLetter"/>
      <w:lvlText w:val="%1."/>
      <w:lvlJc w:val="left"/>
      <w:pPr>
        <w:ind w:left="2355" w:hanging="360"/>
      </w:pPr>
      <w:rPr>
        <w:rFonts w:hint="default"/>
        <w:b w:val="0"/>
      </w:rPr>
    </w:lvl>
    <w:lvl w:ilvl="1" w:tplc="04210019" w:tentative="1">
      <w:start w:val="1"/>
      <w:numFmt w:val="lowerLetter"/>
      <w:lvlText w:val="%2."/>
      <w:lvlJc w:val="left"/>
      <w:pPr>
        <w:ind w:left="3075" w:hanging="360"/>
      </w:pPr>
    </w:lvl>
    <w:lvl w:ilvl="2" w:tplc="0421001B" w:tentative="1">
      <w:start w:val="1"/>
      <w:numFmt w:val="lowerRoman"/>
      <w:lvlText w:val="%3."/>
      <w:lvlJc w:val="right"/>
      <w:pPr>
        <w:ind w:left="3795" w:hanging="180"/>
      </w:pPr>
    </w:lvl>
    <w:lvl w:ilvl="3" w:tplc="0421000F" w:tentative="1">
      <w:start w:val="1"/>
      <w:numFmt w:val="decimal"/>
      <w:lvlText w:val="%4."/>
      <w:lvlJc w:val="left"/>
      <w:pPr>
        <w:ind w:left="4515" w:hanging="360"/>
      </w:pPr>
    </w:lvl>
    <w:lvl w:ilvl="4" w:tplc="04210019" w:tentative="1">
      <w:start w:val="1"/>
      <w:numFmt w:val="lowerLetter"/>
      <w:lvlText w:val="%5."/>
      <w:lvlJc w:val="left"/>
      <w:pPr>
        <w:ind w:left="5235" w:hanging="360"/>
      </w:pPr>
    </w:lvl>
    <w:lvl w:ilvl="5" w:tplc="0421001B" w:tentative="1">
      <w:start w:val="1"/>
      <w:numFmt w:val="lowerRoman"/>
      <w:lvlText w:val="%6."/>
      <w:lvlJc w:val="right"/>
      <w:pPr>
        <w:ind w:left="5955" w:hanging="180"/>
      </w:pPr>
    </w:lvl>
    <w:lvl w:ilvl="6" w:tplc="0421000F" w:tentative="1">
      <w:start w:val="1"/>
      <w:numFmt w:val="decimal"/>
      <w:lvlText w:val="%7."/>
      <w:lvlJc w:val="left"/>
      <w:pPr>
        <w:ind w:left="6675" w:hanging="360"/>
      </w:pPr>
    </w:lvl>
    <w:lvl w:ilvl="7" w:tplc="04210019" w:tentative="1">
      <w:start w:val="1"/>
      <w:numFmt w:val="lowerLetter"/>
      <w:lvlText w:val="%8."/>
      <w:lvlJc w:val="left"/>
      <w:pPr>
        <w:ind w:left="7395" w:hanging="360"/>
      </w:pPr>
    </w:lvl>
    <w:lvl w:ilvl="8" w:tplc="0421001B" w:tentative="1">
      <w:start w:val="1"/>
      <w:numFmt w:val="lowerRoman"/>
      <w:lvlText w:val="%9."/>
      <w:lvlJc w:val="right"/>
      <w:pPr>
        <w:ind w:left="8115" w:hanging="180"/>
      </w:pPr>
    </w:lvl>
  </w:abstractNum>
  <w:abstractNum w:abstractNumId="63">
    <w:nsid w:val="4E2360D5"/>
    <w:multiLevelType w:val="hybridMultilevel"/>
    <w:tmpl w:val="16288030"/>
    <w:lvl w:ilvl="0" w:tplc="E56ABAAE">
      <w:start w:val="1"/>
      <w:numFmt w:val="lowerLetter"/>
      <w:lvlText w:val="%1."/>
      <w:lvlJc w:val="left"/>
      <w:pPr>
        <w:ind w:left="1211" w:hanging="360"/>
      </w:pPr>
      <w:rPr>
        <w:rFonts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4">
    <w:nsid w:val="4FAC322C"/>
    <w:multiLevelType w:val="hybridMultilevel"/>
    <w:tmpl w:val="8DC8AB50"/>
    <w:lvl w:ilvl="0" w:tplc="7BA4C15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nsid w:val="504773B6"/>
    <w:multiLevelType w:val="hybridMultilevel"/>
    <w:tmpl w:val="5148969A"/>
    <w:lvl w:ilvl="0" w:tplc="B5F6351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6">
    <w:nsid w:val="50563C30"/>
    <w:multiLevelType w:val="hybridMultilevel"/>
    <w:tmpl w:val="15D292A0"/>
    <w:lvl w:ilvl="0" w:tplc="1048EB08">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7">
    <w:nsid w:val="51305335"/>
    <w:multiLevelType w:val="hybridMultilevel"/>
    <w:tmpl w:val="880223D6"/>
    <w:lvl w:ilvl="0" w:tplc="7A1879A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nsid w:val="52C05219"/>
    <w:multiLevelType w:val="hybridMultilevel"/>
    <w:tmpl w:val="71DA36BA"/>
    <w:lvl w:ilvl="0" w:tplc="0BEEEDE0">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69">
    <w:nsid w:val="54422639"/>
    <w:multiLevelType w:val="hybridMultilevel"/>
    <w:tmpl w:val="E2A8C894"/>
    <w:lvl w:ilvl="0" w:tplc="ABD454F0">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0">
    <w:nsid w:val="55E15205"/>
    <w:multiLevelType w:val="hybridMultilevel"/>
    <w:tmpl w:val="9DD2F06C"/>
    <w:lvl w:ilvl="0" w:tplc="0409000F">
      <w:start w:val="1"/>
      <w:numFmt w:val="decimal"/>
      <w:lvlText w:val="%1."/>
      <w:lvlJc w:val="left"/>
      <w:pPr>
        <w:ind w:left="2716" w:hanging="360"/>
      </w:pPr>
    </w:lvl>
    <w:lvl w:ilvl="1" w:tplc="04210019" w:tentative="1">
      <w:start w:val="1"/>
      <w:numFmt w:val="lowerLetter"/>
      <w:lvlText w:val="%2."/>
      <w:lvlJc w:val="left"/>
      <w:pPr>
        <w:ind w:left="3436" w:hanging="360"/>
      </w:pPr>
    </w:lvl>
    <w:lvl w:ilvl="2" w:tplc="0421001B" w:tentative="1">
      <w:start w:val="1"/>
      <w:numFmt w:val="lowerRoman"/>
      <w:lvlText w:val="%3."/>
      <w:lvlJc w:val="right"/>
      <w:pPr>
        <w:ind w:left="4156" w:hanging="180"/>
      </w:pPr>
    </w:lvl>
    <w:lvl w:ilvl="3" w:tplc="0421000F" w:tentative="1">
      <w:start w:val="1"/>
      <w:numFmt w:val="decimal"/>
      <w:lvlText w:val="%4."/>
      <w:lvlJc w:val="left"/>
      <w:pPr>
        <w:ind w:left="4876" w:hanging="360"/>
      </w:pPr>
    </w:lvl>
    <w:lvl w:ilvl="4" w:tplc="04210019" w:tentative="1">
      <w:start w:val="1"/>
      <w:numFmt w:val="lowerLetter"/>
      <w:lvlText w:val="%5."/>
      <w:lvlJc w:val="left"/>
      <w:pPr>
        <w:ind w:left="5596" w:hanging="360"/>
      </w:pPr>
    </w:lvl>
    <w:lvl w:ilvl="5" w:tplc="0421001B" w:tentative="1">
      <w:start w:val="1"/>
      <w:numFmt w:val="lowerRoman"/>
      <w:lvlText w:val="%6."/>
      <w:lvlJc w:val="right"/>
      <w:pPr>
        <w:ind w:left="6316" w:hanging="180"/>
      </w:pPr>
    </w:lvl>
    <w:lvl w:ilvl="6" w:tplc="0421000F" w:tentative="1">
      <w:start w:val="1"/>
      <w:numFmt w:val="decimal"/>
      <w:lvlText w:val="%7."/>
      <w:lvlJc w:val="left"/>
      <w:pPr>
        <w:ind w:left="7036" w:hanging="360"/>
      </w:pPr>
    </w:lvl>
    <w:lvl w:ilvl="7" w:tplc="04210019" w:tentative="1">
      <w:start w:val="1"/>
      <w:numFmt w:val="lowerLetter"/>
      <w:lvlText w:val="%8."/>
      <w:lvlJc w:val="left"/>
      <w:pPr>
        <w:ind w:left="7756" w:hanging="360"/>
      </w:pPr>
    </w:lvl>
    <w:lvl w:ilvl="8" w:tplc="0421001B" w:tentative="1">
      <w:start w:val="1"/>
      <w:numFmt w:val="lowerRoman"/>
      <w:lvlText w:val="%9."/>
      <w:lvlJc w:val="right"/>
      <w:pPr>
        <w:ind w:left="8476" w:hanging="180"/>
      </w:pPr>
    </w:lvl>
  </w:abstractNum>
  <w:abstractNum w:abstractNumId="71">
    <w:nsid w:val="561C28FA"/>
    <w:multiLevelType w:val="hybridMultilevel"/>
    <w:tmpl w:val="5AF29256"/>
    <w:lvl w:ilvl="0" w:tplc="2614224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2">
    <w:nsid w:val="575642A9"/>
    <w:multiLevelType w:val="hybridMultilevel"/>
    <w:tmpl w:val="C4A2270E"/>
    <w:lvl w:ilvl="0" w:tplc="91889B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57702E04"/>
    <w:multiLevelType w:val="hybridMultilevel"/>
    <w:tmpl w:val="7422B6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57A81C23"/>
    <w:multiLevelType w:val="hybridMultilevel"/>
    <w:tmpl w:val="51E40982"/>
    <w:lvl w:ilvl="0" w:tplc="BC9C445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5">
    <w:nsid w:val="59415A07"/>
    <w:multiLevelType w:val="hybridMultilevel"/>
    <w:tmpl w:val="B1221092"/>
    <w:lvl w:ilvl="0" w:tplc="2784640A">
      <w:start w:val="10"/>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B3552BC"/>
    <w:multiLevelType w:val="hybridMultilevel"/>
    <w:tmpl w:val="34646E7A"/>
    <w:lvl w:ilvl="0" w:tplc="063A46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C004268"/>
    <w:multiLevelType w:val="multilevel"/>
    <w:tmpl w:val="C9427A00"/>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b w:val="0"/>
        <w:color w:val="231F20"/>
      </w:rPr>
    </w:lvl>
    <w:lvl w:ilvl="2">
      <w:start w:val="1"/>
      <w:numFmt w:val="decimal"/>
      <w:isLgl/>
      <w:lvlText w:val="%1.%2.%3"/>
      <w:lvlJc w:val="left"/>
      <w:pPr>
        <w:ind w:left="1080" w:hanging="720"/>
      </w:pPr>
      <w:rPr>
        <w:rFonts w:hint="default"/>
        <w:b w:val="0"/>
        <w:color w:val="231F20"/>
      </w:rPr>
    </w:lvl>
    <w:lvl w:ilvl="3">
      <w:start w:val="1"/>
      <w:numFmt w:val="decimal"/>
      <w:isLgl/>
      <w:lvlText w:val="%1.%2.%3.%4"/>
      <w:lvlJc w:val="left"/>
      <w:pPr>
        <w:ind w:left="1080" w:hanging="720"/>
      </w:pPr>
      <w:rPr>
        <w:rFonts w:hint="default"/>
        <w:b w:val="0"/>
        <w:color w:val="231F20"/>
      </w:rPr>
    </w:lvl>
    <w:lvl w:ilvl="4">
      <w:start w:val="1"/>
      <w:numFmt w:val="decimal"/>
      <w:isLgl/>
      <w:lvlText w:val="%1.%2.%3.%4.%5"/>
      <w:lvlJc w:val="left"/>
      <w:pPr>
        <w:ind w:left="1440" w:hanging="1080"/>
      </w:pPr>
      <w:rPr>
        <w:rFonts w:hint="default"/>
        <w:b w:val="0"/>
        <w:color w:val="231F20"/>
      </w:rPr>
    </w:lvl>
    <w:lvl w:ilvl="5">
      <w:start w:val="1"/>
      <w:numFmt w:val="decimal"/>
      <w:isLgl/>
      <w:lvlText w:val="%1.%2.%3.%4.%5.%6"/>
      <w:lvlJc w:val="left"/>
      <w:pPr>
        <w:ind w:left="1440" w:hanging="1080"/>
      </w:pPr>
      <w:rPr>
        <w:rFonts w:hint="default"/>
        <w:b w:val="0"/>
        <w:color w:val="231F20"/>
      </w:rPr>
    </w:lvl>
    <w:lvl w:ilvl="6">
      <w:start w:val="1"/>
      <w:numFmt w:val="decimal"/>
      <w:isLgl/>
      <w:lvlText w:val="%1.%2.%3.%4.%5.%6.%7"/>
      <w:lvlJc w:val="left"/>
      <w:pPr>
        <w:ind w:left="1800" w:hanging="1440"/>
      </w:pPr>
      <w:rPr>
        <w:rFonts w:hint="default"/>
        <w:b w:val="0"/>
        <w:color w:val="231F20"/>
      </w:rPr>
    </w:lvl>
    <w:lvl w:ilvl="7">
      <w:start w:val="1"/>
      <w:numFmt w:val="decimal"/>
      <w:isLgl/>
      <w:lvlText w:val="%1.%2.%3.%4.%5.%6.%7.%8"/>
      <w:lvlJc w:val="left"/>
      <w:pPr>
        <w:ind w:left="1800" w:hanging="1440"/>
      </w:pPr>
      <w:rPr>
        <w:rFonts w:hint="default"/>
        <w:b w:val="0"/>
        <w:color w:val="231F20"/>
      </w:rPr>
    </w:lvl>
    <w:lvl w:ilvl="8">
      <w:start w:val="1"/>
      <w:numFmt w:val="decimal"/>
      <w:isLgl/>
      <w:lvlText w:val="%1.%2.%3.%4.%5.%6.%7.%8.%9"/>
      <w:lvlJc w:val="left"/>
      <w:pPr>
        <w:ind w:left="2160" w:hanging="1800"/>
      </w:pPr>
      <w:rPr>
        <w:rFonts w:hint="default"/>
        <w:b w:val="0"/>
        <w:color w:val="231F20"/>
      </w:rPr>
    </w:lvl>
  </w:abstractNum>
  <w:abstractNum w:abstractNumId="78">
    <w:nsid w:val="5CC40303"/>
    <w:multiLevelType w:val="hybridMultilevel"/>
    <w:tmpl w:val="0D5839C6"/>
    <w:lvl w:ilvl="0" w:tplc="D7AA4DCC">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5DBE1F44"/>
    <w:multiLevelType w:val="hybridMultilevel"/>
    <w:tmpl w:val="5406EA3C"/>
    <w:lvl w:ilvl="0" w:tplc="DC2E4E6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0">
    <w:nsid w:val="5E5A658E"/>
    <w:multiLevelType w:val="hybridMultilevel"/>
    <w:tmpl w:val="4AC873AC"/>
    <w:lvl w:ilvl="0" w:tplc="EED066C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1">
    <w:nsid w:val="5E953E7D"/>
    <w:multiLevelType w:val="hybridMultilevel"/>
    <w:tmpl w:val="EA9619C8"/>
    <w:lvl w:ilvl="0" w:tplc="04210011">
      <w:start w:val="1"/>
      <w:numFmt w:val="decimal"/>
      <w:lvlText w:val="%1)"/>
      <w:lvlJc w:val="left"/>
      <w:pPr>
        <w:ind w:left="1440" w:hanging="360"/>
      </w:pPr>
    </w:lvl>
    <w:lvl w:ilvl="1" w:tplc="0409000F">
      <w:start w:val="1"/>
      <w:numFmt w:val="decimal"/>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2">
    <w:nsid w:val="615E130A"/>
    <w:multiLevelType w:val="hybridMultilevel"/>
    <w:tmpl w:val="AAEA76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1D85819"/>
    <w:multiLevelType w:val="hybridMultilevel"/>
    <w:tmpl w:val="98707898"/>
    <w:lvl w:ilvl="0" w:tplc="C708FBC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62412D13"/>
    <w:multiLevelType w:val="hybridMultilevel"/>
    <w:tmpl w:val="9648AD0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nsid w:val="63C544CC"/>
    <w:multiLevelType w:val="hybridMultilevel"/>
    <w:tmpl w:val="4BCC48DC"/>
    <w:lvl w:ilvl="0" w:tplc="FF34143A">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648636B1"/>
    <w:multiLevelType w:val="hybridMultilevel"/>
    <w:tmpl w:val="FB60137E"/>
    <w:lvl w:ilvl="0" w:tplc="AEB25E7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7">
    <w:nsid w:val="64E74155"/>
    <w:multiLevelType w:val="hybridMultilevel"/>
    <w:tmpl w:val="37562D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5C46830"/>
    <w:multiLevelType w:val="hybridMultilevel"/>
    <w:tmpl w:val="0396E69A"/>
    <w:lvl w:ilvl="0" w:tplc="DE062ED4">
      <w:start w:val="1"/>
      <w:numFmt w:val="decimal"/>
      <w:lvlText w:val="%1."/>
      <w:lvlJc w:val="left"/>
      <w:pPr>
        <w:ind w:left="1080" w:hanging="360"/>
      </w:pPr>
      <w:rPr>
        <w:rFonts w:hint="default"/>
        <w:sz w:val="22"/>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9">
    <w:nsid w:val="660A6311"/>
    <w:multiLevelType w:val="hybridMultilevel"/>
    <w:tmpl w:val="F2F42456"/>
    <w:lvl w:ilvl="0" w:tplc="F66E82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68392419"/>
    <w:multiLevelType w:val="hybridMultilevel"/>
    <w:tmpl w:val="A844C910"/>
    <w:lvl w:ilvl="0" w:tplc="718EDC0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1">
    <w:nsid w:val="68932FDE"/>
    <w:multiLevelType w:val="hybridMultilevel"/>
    <w:tmpl w:val="7EAE36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90A6F35"/>
    <w:multiLevelType w:val="hybridMultilevel"/>
    <w:tmpl w:val="A47A4AFE"/>
    <w:lvl w:ilvl="0" w:tplc="0FBE3D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9A11353"/>
    <w:multiLevelType w:val="multilevel"/>
    <w:tmpl w:val="0CCA1DA0"/>
    <w:lvl w:ilvl="0">
      <w:start w:val="1"/>
      <w:numFmt w:val="decimal"/>
      <w:lvlText w:val="%1"/>
      <w:lvlJc w:val="left"/>
      <w:pPr>
        <w:ind w:left="480" w:hanging="480"/>
      </w:pPr>
      <w:rPr>
        <w:rFonts w:hint="default"/>
        <w:b w:val="0"/>
      </w:rPr>
    </w:lvl>
    <w:lvl w:ilvl="1">
      <w:start w:val="1"/>
      <w:numFmt w:val="decimal"/>
      <w:lvlText w:val="%1.%2"/>
      <w:lvlJc w:val="left"/>
      <w:pPr>
        <w:ind w:left="750" w:hanging="480"/>
      </w:pPr>
      <w:rPr>
        <w:rFonts w:hint="default"/>
        <w:b w:val="0"/>
      </w:rPr>
    </w:lvl>
    <w:lvl w:ilvl="2">
      <w:start w:val="1"/>
      <w:numFmt w:val="decimal"/>
      <w:lvlText w:val="%1.%2.%3"/>
      <w:lvlJc w:val="left"/>
      <w:pPr>
        <w:ind w:left="1260" w:hanging="720"/>
      </w:pPr>
      <w:rPr>
        <w:rFonts w:hint="default"/>
        <w:b w:val="0"/>
      </w:rPr>
    </w:lvl>
    <w:lvl w:ilvl="3">
      <w:start w:val="1"/>
      <w:numFmt w:val="decimal"/>
      <w:lvlText w:val="%1.%2.%3.%4"/>
      <w:lvlJc w:val="left"/>
      <w:pPr>
        <w:ind w:left="1530" w:hanging="720"/>
      </w:pPr>
      <w:rPr>
        <w:rFonts w:hint="default"/>
        <w:b w:val="0"/>
      </w:rPr>
    </w:lvl>
    <w:lvl w:ilvl="4">
      <w:start w:val="1"/>
      <w:numFmt w:val="decimal"/>
      <w:lvlText w:val="%1.%2.%3.%4.%5"/>
      <w:lvlJc w:val="left"/>
      <w:pPr>
        <w:ind w:left="2160" w:hanging="1080"/>
      </w:pPr>
      <w:rPr>
        <w:rFonts w:hint="default"/>
        <w:b w:val="0"/>
      </w:rPr>
    </w:lvl>
    <w:lvl w:ilvl="5">
      <w:start w:val="1"/>
      <w:numFmt w:val="decimal"/>
      <w:lvlText w:val="%1.%2.%3.%4.%5.%6"/>
      <w:lvlJc w:val="left"/>
      <w:pPr>
        <w:ind w:left="2430" w:hanging="1080"/>
      </w:pPr>
      <w:rPr>
        <w:rFonts w:hint="default"/>
        <w:b w:val="0"/>
      </w:rPr>
    </w:lvl>
    <w:lvl w:ilvl="6">
      <w:start w:val="1"/>
      <w:numFmt w:val="decimal"/>
      <w:lvlText w:val="%1.%2.%3.%4.%5.%6.%7"/>
      <w:lvlJc w:val="left"/>
      <w:pPr>
        <w:ind w:left="3060" w:hanging="1440"/>
      </w:pPr>
      <w:rPr>
        <w:rFonts w:hint="default"/>
        <w:b w:val="0"/>
      </w:rPr>
    </w:lvl>
    <w:lvl w:ilvl="7">
      <w:start w:val="1"/>
      <w:numFmt w:val="decimal"/>
      <w:lvlText w:val="%1.%2.%3.%4.%5.%6.%7.%8"/>
      <w:lvlJc w:val="left"/>
      <w:pPr>
        <w:ind w:left="3330" w:hanging="1440"/>
      </w:pPr>
      <w:rPr>
        <w:rFonts w:hint="default"/>
        <w:b w:val="0"/>
      </w:rPr>
    </w:lvl>
    <w:lvl w:ilvl="8">
      <w:start w:val="1"/>
      <w:numFmt w:val="decimal"/>
      <w:lvlText w:val="%1.%2.%3.%4.%5.%6.%7.%8.%9"/>
      <w:lvlJc w:val="left"/>
      <w:pPr>
        <w:ind w:left="3960" w:hanging="1800"/>
      </w:pPr>
      <w:rPr>
        <w:rFonts w:hint="default"/>
        <w:b w:val="0"/>
      </w:rPr>
    </w:lvl>
  </w:abstractNum>
  <w:abstractNum w:abstractNumId="94">
    <w:nsid w:val="6A5C1FF2"/>
    <w:multiLevelType w:val="hybridMultilevel"/>
    <w:tmpl w:val="14B4A5FE"/>
    <w:lvl w:ilvl="0" w:tplc="D11A6736">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95">
    <w:nsid w:val="6AB978AF"/>
    <w:multiLevelType w:val="hybridMultilevel"/>
    <w:tmpl w:val="71CAB260"/>
    <w:lvl w:ilvl="0" w:tplc="501CD5EC">
      <w:start w:val="1"/>
      <w:numFmt w:val="lowerLetter"/>
      <w:lvlText w:val="%1."/>
      <w:lvlJc w:val="left"/>
      <w:pPr>
        <w:ind w:left="720" w:hanging="360"/>
      </w:pPr>
      <w:rPr>
        <w:rFonts w:asciiTheme="majorBidi" w:hAnsi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B881E5D"/>
    <w:multiLevelType w:val="hybridMultilevel"/>
    <w:tmpl w:val="BCEC470E"/>
    <w:lvl w:ilvl="0" w:tplc="2F8802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nsid w:val="6CA67930"/>
    <w:multiLevelType w:val="hybridMultilevel"/>
    <w:tmpl w:val="76B20F64"/>
    <w:lvl w:ilvl="0" w:tplc="90DE230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nsid w:val="6D44076D"/>
    <w:multiLevelType w:val="hybridMultilevel"/>
    <w:tmpl w:val="C316DFB4"/>
    <w:lvl w:ilvl="0" w:tplc="79949ECE">
      <w:start w:val="1"/>
      <w:numFmt w:val="lowerLetter"/>
      <w:lvlText w:val="%1."/>
      <w:lvlJc w:val="left"/>
      <w:pPr>
        <w:ind w:left="1211"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9">
    <w:nsid w:val="6D8F48A4"/>
    <w:multiLevelType w:val="hybridMultilevel"/>
    <w:tmpl w:val="9D2C2696"/>
    <w:lvl w:ilvl="0" w:tplc="62B05B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nsid w:val="6DE7779B"/>
    <w:multiLevelType w:val="hybridMultilevel"/>
    <w:tmpl w:val="457C0B7C"/>
    <w:lvl w:ilvl="0" w:tplc="E4B8F37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nsid w:val="6E130EB4"/>
    <w:multiLevelType w:val="hybridMultilevel"/>
    <w:tmpl w:val="D1D8D488"/>
    <w:lvl w:ilvl="0" w:tplc="91980D0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2">
    <w:nsid w:val="727D6376"/>
    <w:multiLevelType w:val="hybridMultilevel"/>
    <w:tmpl w:val="4E568EFC"/>
    <w:lvl w:ilvl="0" w:tplc="1DC0CF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nsid w:val="72F31C5F"/>
    <w:multiLevelType w:val="hybridMultilevel"/>
    <w:tmpl w:val="43BABC0C"/>
    <w:lvl w:ilvl="0" w:tplc="6164B2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nsid w:val="73560E2F"/>
    <w:multiLevelType w:val="hybridMultilevel"/>
    <w:tmpl w:val="2B48AE38"/>
    <w:lvl w:ilvl="0" w:tplc="5E84594C">
      <w:start w:val="1"/>
      <w:numFmt w:val="decimal"/>
      <w:lvlText w:val="%1."/>
      <w:lvlJc w:val="left"/>
      <w:pPr>
        <w:ind w:left="1080" w:hanging="360"/>
      </w:pPr>
      <w:rPr>
        <w:rFonts w:hint="default"/>
      </w:rPr>
    </w:lvl>
    <w:lvl w:ilvl="1" w:tplc="246CAD8E">
      <w:start w:val="1"/>
      <w:numFmt w:val="lowerLetter"/>
      <w:lvlText w:val="%2)"/>
      <w:lvlJc w:val="left"/>
      <w:pPr>
        <w:ind w:left="1800" w:hanging="360"/>
      </w:pPr>
      <w:rPr>
        <w:rFonts w:hint="default"/>
      </w:rPr>
    </w:lvl>
    <w:lvl w:ilvl="2" w:tplc="1ECAB384">
      <w:start w:val="1"/>
      <w:numFmt w:val="decimal"/>
      <w:lvlText w:val="%3)"/>
      <w:lvlJc w:val="left"/>
      <w:pPr>
        <w:ind w:left="2700" w:hanging="360"/>
      </w:pPr>
      <w:rPr>
        <w:rFonts w:eastAsia="Times New Roman" w:hint="default"/>
      </w:r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5">
    <w:nsid w:val="7706021C"/>
    <w:multiLevelType w:val="hybridMultilevel"/>
    <w:tmpl w:val="4554FE10"/>
    <w:lvl w:ilvl="0" w:tplc="4809000F">
      <w:start w:val="1"/>
      <w:numFmt w:val="decimal"/>
      <w:lvlText w:val="%1."/>
      <w:lvlJc w:val="left"/>
      <w:pPr>
        <w:ind w:left="1429" w:hanging="360"/>
      </w:pPr>
    </w:lvl>
    <w:lvl w:ilvl="1" w:tplc="48090019" w:tentative="1">
      <w:start w:val="1"/>
      <w:numFmt w:val="lowerLetter"/>
      <w:lvlText w:val="%2."/>
      <w:lvlJc w:val="left"/>
      <w:pPr>
        <w:ind w:left="2149" w:hanging="360"/>
      </w:pPr>
    </w:lvl>
    <w:lvl w:ilvl="2" w:tplc="4809001B" w:tentative="1">
      <w:start w:val="1"/>
      <w:numFmt w:val="lowerRoman"/>
      <w:lvlText w:val="%3."/>
      <w:lvlJc w:val="right"/>
      <w:pPr>
        <w:ind w:left="2869" w:hanging="180"/>
      </w:pPr>
    </w:lvl>
    <w:lvl w:ilvl="3" w:tplc="4809000F" w:tentative="1">
      <w:start w:val="1"/>
      <w:numFmt w:val="decimal"/>
      <w:lvlText w:val="%4."/>
      <w:lvlJc w:val="left"/>
      <w:pPr>
        <w:ind w:left="3589" w:hanging="360"/>
      </w:pPr>
    </w:lvl>
    <w:lvl w:ilvl="4" w:tplc="48090019" w:tentative="1">
      <w:start w:val="1"/>
      <w:numFmt w:val="lowerLetter"/>
      <w:lvlText w:val="%5."/>
      <w:lvlJc w:val="left"/>
      <w:pPr>
        <w:ind w:left="4309" w:hanging="360"/>
      </w:pPr>
    </w:lvl>
    <w:lvl w:ilvl="5" w:tplc="4809001B" w:tentative="1">
      <w:start w:val="1"/>
      <w:numFmt w:val="lowerRoman"/>
      <w:lvlText w:val="%6."/>
      <w:lvlJc w:val="right"/>
      <w:pPr>
        <w:ind w:left="5029" w:hanging="180"/>
      </w:pPr>
    </w:lvl>
    <w:lvl w:ilvl="6" w:tplc="4809000F" w:tentative="1">
      <w:start w:val="1"/>
      <w:numFmt w:val="decimal"/>
      <w:lvlText w:val="%7."/>
      <w:lvlJc w:val="left"/>
      <w:pPr>
        <w:ind w:left="5749" w:hanging="360"/>
      </w:pPr>
    </w:lvl>
    <w:lvl w:ilvl="7" w:tplc="48090019" w:tentative="1">
      <w:start w:val="1"/>
      <w:numFmt w:val="lowerLetter"/>
      <w:lvlText w:val="%8."/>
      <w:lvlJc w:val="left"/>
      <w:pPr>
        <w:ind w:left="6469" w:hanging="360"/>
      </w:pPr>
    </w:lvl>
    <w:lvl w:ilvl="8" w:tplc="4809001B" w:tentative="1">
      <w:start w:val="1"/>
      <w:numFmt w:val="lowerRoman"/>
      <w:lvlText w:val="%9."/>
      <w:lvlJc w:val="right"/>
      <w:pPr>
        <w:ind w:left="7189" w:hanging="180"/>
      </w:pPr>
    </w:lvl>
  </w:abstractNum>
  <w:abstractNum w:abstractNumId="106">
    <w:nsid w:val="7846612E"/>
    <w:multiLevelType w:val="multilevel"/>
    <w:tmpl w:val="D2B401CC"/>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7">
    <w:nsid w:val="78B21779"/>
    <w:multiLevelType w:val="hybridMultilevel"/>
    <w:tmpl w:val="CA0CDCC0"/>
    <w:lvl w:ilvl="0" w:tplc="FA7037D8">
      <w:start w:val="100"/>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08">
    <w:nsid w:val="7B716564"/>
    <w:multiLevelType w:val="hybridMultilevel"/>
    <w:tmpl w:val="7BEC87DE"/>
    <w:lvl w:ilvl="0" w:tplc="CEECD528">
      <w:start w:val="1"/>
      <w:numFmt w:val="upperLetter"/>
      <w:lvlText w:val="%1."/>
      <w:lvlJc w:val="left"/>
      <w:pPr>
        <w:ind w:left="360" w:hanging="36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9">
    <w:nsid w:val="7BAF2AF1"/>
    <w:multiLevelType w:val="hybridMultilevel"/>
    <w:tmpl w:val="949E1F86"/>
    <w:lvl w:ilvl="0" w:tplc="103AC8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nsid w:val="7BE83B03"/>
    <w:multiLevelType w:val="hybridMultilevel"/>
    <w:tmpl w:val="7CCE8B0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1">
    <w:nsid w:val="7C343519"/>
    <w:multiLevelType w:val="hybridMultilevel"/>
    <w:tmpl w:val="9A66D678"/>
    <w:lvl w:ilvl="0" w:tplc="EE00021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12">
    <w:nsid w:val="7D0A43B0"/>
    <w:multiLevelType w:val="hybridMultilevel"/>
    <w:tmpl w:val="A774A23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12"/>
  </w:num>
  <w:num w:numId="2">
    <w:abstractNumId w:val="23"/>
  </w:num>
  <w:num w:numId="3">
    <w:abstractNumId w:val="31"/>
  </w:num>
  <w:num w:numId="4">
    <w:abstractNumId w:val="110"/>
  </w:num>
  <w:num w:numId="5">
    <w:abstractNumId w:val="41"/>
  </w:num>
  <w:num w:numId="6">
    <w:abstractNumId w:val="98"/>
  </w:num>
  <w:num w:numId="7">
    <w:abstractNumId w:val="84"/>
  </w:num>
  <w:num w:numId="8">
    <w:abstractNumId w:val="88"/>
  </w:num>
  <w:num w:numId="9">
    <w:abstractNumId w:val="61"/>
  </w:num>
  <w:num w:numId="10">
    <w:abstractNumId w:val="63"/>
  </w:num>
  <w:num w:numId="11">
    <w:abstractNumId w:val="29"/>
  </w:num>
  <w:num w:numId="12">
    <w:abstractNumId w:val="7"/>
  </w:num>
  <w:num w:numId="13">
    <w:abstractNumId w:val="59"/>
  </w:num>
  <w:num w:numId="14">
    <w:abstractNumId w:val="58"/>
  </w:num>
  <w:num w:numId="15">
    <w:abstractNumId w:val="69"/>
  </w:num>
  <w:num w:numId="16">
    <w:abstractNumId w:val="22"/>
  </w:num>
  <w:num w:numId="17">
    <w:abstractNumId w:val="47"/>
  </w:num>
  <w:num w:numId="18">
    <w:abstractNumId w:val="11"/>
  </w:num>
  <w:num w:numId="19">
    <w:abstractNumId w:val="25"/>
  </w:num>
  <w:num w:numId="20">
    <w:abstractNumId w:val="90"/>
  </w:num>
  <w:num w:numId="21">
    <w:abstractNumId w:val="55"/>
  </w:num>
  <w:num w:numId="22">
    <w:abstractNumId w:val="65"/>
  </w:num>
  <w:num w:numId="23">
    <w:abstractNumId w:val="74"/>
  </w:num>
  <w:num w:numId="24">
    <w:abstractNumId w:val="62"/>
  </w:num>
  <w:num w:numId="25">
    <w:abstractNumId w:val="16"/>
  </w:num>
  <w:num w:numId="26">
    <w:abstractNumId w:val="111"/>
  </w:num>
  <w:num w:numId="27">
    <w:abstractNumId w:val="33"/>
  </w:num>
  <w:num w:numId="28">
    <w:abstractNumId w:val="42"/>
  </w:num>
  <w:num w:numId="29">
    <w:abstractNumId w:val="64"/>
  </w:num>
  <w:num w:numId="30">
    <w:abstractNumId w:val="12"/>
  </w:num>
  <w:num w:numId="31">
    <w:abstractNumId w:val="54"/>
  </w:num>
  <w:num w:numId="32">
    <w:abstractNumId w:val="49"/>
  </w:num>
  <w:num w:numId="33">
    <w:abstractNumId w:val="19"/>
  </w:num>
  <w:num w:numId="34">
    <w:abstractNumId w:val="5"/>
  </w:num>
  <w:num w:numId="35">
    <w:abstractNumId w:val="35"/>
  </w:num>
  <w:num w:numId="36">
    <w:abstractNumId w:val="15"/>
  </w:num>
  <w:num w:numId="37">
    <w:abstractNumId w:val="70"/>
  </w:num>
  <w:num w:numId="38">
    <w:abstractNumId w:val="34"/>
  </w:num>
  <w:num w:numId="39">
    <w:abstractNumId w:val="81"/>
  </w:num>
  <w:num w:numId="40">
    <w:abstractNumId w:val="51"/>
  </w:num>
  <w:num w:numId="41">
    <w:abstractNumId w:val="38"/>
  </w:num>
  <w:num w:numId="42">
    <w:abstractNumId w:val="0"/>
  </w:num>
  <w:num w:numId="43">
    <w:abstractNumId w:val="105"/>
  </w:num>
  <w:num w:numId="44">
    <w:abstractNumId w:val="68"/>
  </w:num>
  <w:num w:numId="45">
    <w:abstractNumId w:val="57"/>
  </w:num>
  <w:num w:numId="46">
    <w:abstractNumId w:val="109"/>
  </w:num>
  <w:num w:numId="47">
    <w:abstractNumId w:val="99"/>
  </w:num>
  <w:num w:numId="48">
    <w:abstractNumId w:val="73"/>
  </w:num>
  <w:num w:numId="49">
    <w:abstractNumId w:val="107"/>
  </w:num>
  <w:num w:numId="50">
    <w:abstractNumId w:val="39"/>
  </w:num>
  <w:num w:numId="51">
    <w:abstractNumId w:val="104"/>
  </w:num>
  <w:num w:numId="52">
    <w:abstractNumId w:val="94"/>
  </w:num>
  <w:num w:numId="53">
    <w:abstractNumId w:val="108"/>
  </w:num>
  <w:num w:numId="54">
    <w:abstractNumId w:val="78"/>
  </w:num>
  <w:num w:numId="55">
    <w:abstractNumId w:val="44"/>
  </w:num>
  <w:num w:numId="56">
    <w:abstractNumId w:val="50"/>
  </w:num>
  <w:num w:numId="57">
    <w:abstractNumId w:val="37"/>
  </w:num>
  <w:num w:numId="58">
    <w:abstractNumId w:val="9"/>
  </w:num>
  <w:num w:numId="59">
    <w:abstractNumId w:val="10"/>
  </w:num>
  <w:num w:numId="60">
    <w:abstractNumId w:val="60"/>
  </w:num>
  <w:num w:numId="61">
    <w:abstractNumId w:val="72"/>
  </w:num>
  <w:num w:numId="62">
    <w:abstractNumId w:val="2"/>
  </w:num>
  <w:num w:numId="63">
    <w:abstractNumId w:val="82"/>
  </w:num>
  <w:num w:numId="64">
    <w:abstractNumId w:val="56"/>
  </w:num>
  <w:num w:numId="65">
    <w:abstractNumId w:val="40"/>
  </w:num>
  <w:num w:numId="66">
    <w:abstractNumId w:val="103"/>
  </w:num>
  <w:num w:numId="67">
    <w:abstractNumId w:val="1"/>
  </w:num>
  <w:num w:numId="68">
    <w:abstractNumId w:val="53"/>
  </w:num>
  <w:num w:numId="69">
    <w:abstractNumId w:val="46"/>
  </w:num>
  <w:num w:numId="70">
    <w:abstractNumId w:val="30"/>
  </w:num>
  <w:num w:numId="71">
    <w:abstractNumId w:val="13"/>
  </w:num>
  <w:num w:numId="72">
    <w:abstractNumId w:val="100"/>
  </w:num>
  <w:num w:numId="73">
    <w:abstractNumId w:val="97"/>
  </w:num>
  <w:num w:numId="74">
    <w:abstractNumId w:val="52"/>
  </w:num>
  <w:num w:numId="75">
    <w:abstractNumId w:val="20"/>
  </w:num>
  <w:num w:numId="76">
    <w:abstractNumId w:val="17"/>
  </w:num>
  <w:num w:numId="77">
    <w:abstractNumId w:val="48"/>
  </w:num>
  <w:num w:numId="78">
    <w:abstractNumId w:val="106"/>
  </w:num>
  <w:num w:numId="79">
    <w:abstractNumId w:val="21"/>
  </w:num>
  <w:num w:numId="80">
    <w:abstractNumId w:val="18"/>
  </w:num>
  <w:num w:numId="81">
    <w:abstractNumId w:val="76"/>
  </w:num>
  <w:num w:numId="82">
    <w:abstractNumId w:val="24"/>
  </w:num>
  <w:num w:numId="83">
    <w:abstractNumId w:val="32"/>
  </w:num>
  <w:num w:numId="84">
    <w:abstractNumId w:val="95"/>
  </w:num>
  <w:num w:numId="85">
    <w:abstractNumId w:val="75"/>
  </w:num>
  <w:num w:numId="86">
    <w:abstractNumId w:val="28"/>
  </w:num>
  <w:num w:numId="87">
    <w:abstractNumId w:val="92"/>
  </w:num>
  <w:num w:numId="88">
    <w:abstractNumId w:val="87"/>
  </w:num>
  <w:num w:numId="89">
    <w:abstractNumId w:val="77"/>
  </w:num>
  <w:num w:numId="90">
    <w:abstractNumId w:val="102"/>
  </w:num>
  <w:num w:numId="91">
    <w:abstractNumId w:val="93"/>
  </w:num>
  <w:num w:numId="92">
    <w:abstractNumId w:val="27"/>
  </w:num>
  <w:num w:numId="93">
    <w:abstractNumId w:val="91"/>
  </w:num>
  <w:num w:numId="94">
    <w:abstractNumId w:val="89"/>
  </w:num>
  <w:num w:numId="95">
    <w:abstractNumId w:val="83"/>
  </w:num>
  <w:num w:numId="96">
    <w:abstractNumId w:val="36"/>
  </w:num>
  <w:num w:numId="97">
    <w:abstractNumId w:val="43"/>
  </w:num>
  <w:num w:numId="98">
    <w:abstractNumId w:val="85"/>
  </w:num>
  <w:num w:numId="99">
    <w:abstractNumId w:val="67"/>
  </w:num>
  <w:num w:numId="100">
    <w:abstractNumId w:val="14"/>
  </w:num>
  <w:num w:numId="101">
    <w:abstractNumId w:val="3"/>
  </w:num>
  <w:num w:numId="102">
    <w:abstractNumId w:val="96"/>
  </w:num>
  <w:num w:numId="103">
    <w:abstractNumId w:val="26"/>
  </w:num>
  <w:num w:numId="104">
    <w:abstractNumId w:val="6"/>
  </w:num>
  <w:num w:numId="105">
    <w:abstractNumId w:val="86"/>
  </w:num>
  <w:num w:numId="106">
    <w:abstractNumId w:val="101"/>
  </w:num>
  <w:num w:numId="107">
    <w:abstractNumId w:val="4"/>
  </w:num>
  <w:num w:numId="108">
    <w:abstractNumId w:val="66"/>
  </w:num>
  <w:num w:numId="109">
    <w:abstractNumId w:val="8"/>
  </w:num>
  <w:num w:numId="110">
    <w:abstractNumId w:val="79"/>
  </w:num>
  <w:num w:numId="111">
    <w:abstractNumId w:val="45"/>
  </w:num>
  <w:num w:numId="112">
    <w:abstractNumId w:val="80"/>
  </w:num>
  <w:num w:numId="113">
    <w:abstractNumId w:val="71"/>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A0D"/>
    <w:rsid w:val="008C2C3E"/>
    <w:rsid w:val="00A5126D"/>
    <w:rsid w:val="00C36A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rules v:ext="edit">
        <o:r id="V:Rule1" type="connector" idref="#Straight Arrow Connector 1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6A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36A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6A0D"/>
  </w:style>
  <w:style w:type="paragraph" w:styleId="ListParagraph">
    <w:name w:val="List Paragraph"/>
    <w:aliases w:val="Body of text,List Paragraph1,uraian sumber daya,Colorful List - Accent 11,Medium Grid 1 - Accent 21,Body of text+1,Body of text+2,Body of text+3,List Paragraph11,Heading 31,Heading 311,Heading 3111,Heading 31111,Heading 32,Heading 33"/>
    <w:basedOn w:val="Normal"/>
    <w:link w:val="ListParagraphChar"/>
    <w:uiPriority w:val="34"/>
    <w:qFormat/>
    <w:rsid w:val="00C36A0D"/>
    <w:pPr>
      <w:ind w:left="720"/>
      <w:contextualSpacing/>
    </w:pPr>
  </w:style>
  <w:style w:type="paragraph" w:styleId="Header">
    <w:name w:val="header"/>
    <w:basedOn w:val="Normal"/>
    <w:link w:val="HeaderChar"/>
    <w:uiPriority w:val="99"/>
    <w:unhideWhenUsed/>
    <w:rsid w:val="00C36A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6A0D"/>
  </w:style>
  <w:style w:type="paragraph" w:styleId="FootnoteText">
    <w:name w:val="footnote text"/>
    <w:aliases w:val="Char,Char Char Char,Footnote Text Char Char,Char Char Char Char Char Char Char Char Char Char Char,Char Char Char Char Char Char Char Char Char,Char Char Char Char Char Char,Char Char Char Char Char Char Char"/>
    <w:basedOn w:val="Normal"/>
    <w:link w:val="FootnoteTextChar"/>
    <w:uiPriority w:val="99"/>
    <w:unhideWhenUsed/>
    <w:rsid w:val="00C36A0D"/>
    <w:pPr>
      <w:spacing w:after="0" w:line="240" w:lineRule="auto"/>
    </w:pPr>
    <w:rPr>
      <w:rFonts w:eastAsia="Times New Roman" w:cs="Arial"/>
      <w:sz w:val="20"/>
      <w:szCs w:val="20"/>
      <w:lang w:val="id-ID"/>
    </w:rPr>
  </w:style>
  <w:style w:type="character" w:customStyle="1" w:styleId="FootnoteTextChar">
    <w:name w:val="Footnote Text Char"/>
    <w:aliases w:val="Char Char,Char Char Char Char,Footnote Text Char Char Char,Char Char Char Char Char Char Char Char Char Char Char Char,Char Char Char Char Char Char Char Char Char Char,Char Char Char Char Char Char Char1"/>
    <w:basedOn w:val="DefaultParagraphFont"/>
    <w:link w:val="FootnoteText"/>
    <w:uiPriority w:val="99"/>
    <w:rsid w:val="00C36A0D"/>
    <w:rPr>
      <w:rFonts w:eastAsia="Times New Roman" w:cs="Arial"/>
      <w:sz w:val="20"/>
      <w:szCs w:val="20"/>
      <w:lang w:val="id-ID"/>
    </w:rPr>
  </w:style>
  <w:style w:type="character" w:styleId="FootnoteReference">
    <w:name w:val="footnote reference"/>
    <w:aliases w:val="Footnote Text Char1,Char Char1,Char Char Char Char1,Footnote Text Char Char Char1,Char Char Char Char2,Char Char Char Char Char Char Char Char Char Char Char Char1,Char Char Char Char Char Char Char Char Char Char1,Footnote Text Char2"/>
    <w:basedOn w:val="DefaultParagraphFont"/>
    <w:uiPriority w:val="99"/>
    <w:unhideWhenUsed/>
    <w:rsid w:val="00C36A0D"/>
    <w:rPr>
      <w:rFonts w:cs="Times New Roman"/>
      <w:vertAlign w:val="superscript"/>
    </w:rPr>
  </w:style>
  <w:style w:type="character" w:customStyle="1" w:styleId="ListParagraphChar">
    <w:name w:val="List Paragraph Char"/>
    <w:aliases w:val="Body of text Char,List Paragraph1 Char,uraian sumber daya Char,Colorful List - Accent 11 Char,Medium Grid 1 - Accent 21 Char,Body of text+1 Char,Body of text+2 Char,Body of text+3 Char,List Paragraph11 Char,Heading 31 Char"/>
    <w:link w:val="ListParagraph"/>
    <w:uiPriority w:val="34"/>
    <w:locked/>
    <w:rsid w:val="00C36A0D"/>
  </w:style>
  <w:style w:type="table" w:customStyle="1" w:styleId="TableGrid1">
    <w:name w:val="Table Grid1"/>
    <w:basedOn w:val="TableNormal"/>
    <w:next w:val="TableGrid"/>
    <w:uiPriority w:val="59"/>
    <w:rsid w:val="00C36A0D"/>
    <w:pPr>
      <w:spacing w:after="0" w:line="240" w:lineRule="auto"/>
    </w:pPr>
    <w:rPr>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59"/>
    <w:rsid w:val="00C36A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36A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6A0D"/>
    <w:rPr>
      <w:rFonts w:ascii="Tahoma" w:hAnsi="Tahoma" w:cs="Tahoma"/>
      <w:sz w:val="16"/>
      <w:szCs w:val="16"/>
    </w:rPr>
  </w:style>
  <w:style w:type="table" w:customStyle="1" w:styleId="TableGrid2">
    <w:name w:val="Table Grid2"/>
    <w:basedOn w:val="TableNormal"/>
    <w:next w:val="TableGrid"/>
    <w:uiPriority w:val="59"/>
    <w:rsid w:val="00C36A0D"/>
    <w:pPr>
      <w:spacing w:after="0" w:line="240" w:lineRule="auto"/>
    </w:pPr>
    <w:rPr>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36A0D"/>
    <w:rPr>
      <w:color w:val="808080"/>
    </w:rPr>
  </w:style>
  <w:style w:type="table" w:customStyle="1" w:styleId="TableGrid11">
    <w:name w:val="Table Grid11"/>
    <w:basedOn w:val="TableNormal"/>
    <w:next w:val="TableGrid"/>
    <w:uiPriority w:val="59"/>
    <w:rsid w:val="008C2C3E"/>
    <w:pPr>
      <w:spacing w:after="0" w:line="240" w:lineRule="auto"/>
    </w:pPr>
    <w:rPr>
      <w:rFonts w:ascii="Calibri" w:eastAsia="Calibri" w:hAnsi="Calibri" w:cs="Arial"/>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8C2C3E"/>
    <w:pPr>
      <w:spacing w:after="0" w:line="240" w:lineRule="auto"/>
    </w:pPr>
    <w:rPr>
      <w:rFonts w:ascii="Calibri" w:eastAsia="Calibri" w:hAnsi="Calibri" w:cs="Arial"/>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C2C3E"/>
    <w:pPr>
      <w:spacing w:after="0" w:line="240" w:lineRule="auto"/>
    </w:pPr>
    <w:rPr>
      <w:rFonts w:ascii="Calibri" w:eastAsia="Calibri" w:hAnsi="Calibri" w:cs="Arial"/>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8C2C3E"/>
    <w:pPr>
      <w:spacing w:after="0" w:line="240" w:lineRule="auto"/>
    </w:pPr>
    <w:rPr>
      <w:rFonts w:ascii="Calibri" w:eastAsia="Calibri" w:hAnsi="Calibri" w:cs="Arial"/>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8C2C3E"/>
    <w:pPr>
      <w:spacing w:after="0" w:line="240" w:lineRule="auto"/>
    </w:pPr>
    <w:rPr>
      <w:rFonts w:ascii="Calibri" w:eastAsia="Calibri" w:hAnsi="Calibri" w:cs="Arial"/>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8C2C3E"/>
    <w:pPr>
      <w:spacing w:after="0" w:line="240" w:lineRule="auto"/>
    </w:pPr>
    <w:rPr>
      <w:rFonts w:ascii="Calibri" w:eastAsia="Calibri" w:hAnsi="Calibri" w:cs="Arial"/>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semiHidden/>
    <w:unhideWhenUsed/>
    <w:rsid w:val="008C2C3E"/>
    <w:pPr>
      <w:spacing w:before="100" w:beforeAutospacing="1" w:after="100" w:afterAutospacing="1" w:line="240" w:lineRule="auto"/>
    </w:pPr>
    <w:rPr>
      <w:rFonts w:ascii="Times New Roman" w:eastAsiaTheme="minorEastAsia" w:hAnsi="Times New Roman" w:cs="Times New Roman"/>
      <w:sz w:val="24"/>
      <w:szCs w:val="24"/>
    </w:rPr>
  </w:style>
  <w:style w:type="table" w:customStyle="1" w:styleId="TableGrid111">
    <w:name w:val="Table Grid111"/>
    <w:basedOn w:val="TableNormal"/>
    <w:next w:val="TableGrid"/>
    <w:uiPriority w:val="59"/>
    <w:rsid w:val="008C2C3E"/>
    <w:pPr>
      <w:spacing w:after="0" w:line="240" w:lineRule="auto"/>
    </w:pPr>
    <w:rPr>
      <w:rFonts w:eastAsia="Times New Roman" w:cs="Calibri"/>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8C2C3E"/>
    <w:pPr>
      <w:spacing w:after="0" w:line="240" w:lineRule="auto"/>
    </w:pPr>
    <w:rPr>
      <w:rFonts w:eastAsia="Times New Roman"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8C2C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6A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36A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6A0D"/>
  </w:style>
  <w:style w:type="paragraph" w:styleId="ListParagraph">
    <w:name w:val="List Paragraph"/>
    <w:aliases w:val="Body of text,List Paragraph1,uraian sumber daya,Colorful List - Accent 11,Medium Grid 1 - Accent 21,Body of text+1,Body of text+2,Body of text+3,List Paragraph11,Heading 31,Heading 311,Heading 3111,Heading 31111,Heading 32,Heading 33"/>
    <w:basedOn w:val="Normal"/>
    <w:link w:val="ListParagraphChar"/>
    <w:uiPriority w:val="34"/>
    <w:qFormat/>
    <w:rsid w:val="00C36A0D"/>
    <w:pPr>
      <w:ind w:left="720"/>
      <w:contextualSpacing/>
    </w:pPr>
  </w:style>
  <w:style w:type="paragraph" w:styleId="Header">
    <w:name w:val="header"/>
    <w:basedOn w:val="Normal"/>
    <w:link w:val="HeaderChar"/>
    <w:uiPriority w:val="99"/>
    <w:unhideWhenUsed/>
    <w:rsid w:val="00C36A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6A0D"/>
  </w:style>
  <w:style w:type="paragraph" w:styleId="FootnoteText">
    <w:name w:val="footnote text"/>
    <w:aliases w:val="Char,Char Char Char,Footnote Text Char Char,Char Char Char Char Char Char Char Char Char Char Char,Char Char Char Char Char Char Char Char Char,Char Char Char Char Char Char,Char Char Char Char Char Char Char"/>
    <w:basedOn w:val="Normal"/>
    <w:link w:val="FootnoteTextChar"/>
    <w:uiPriority w:val="99"/>
    <w:unhideWhenUsed/>
    <w:rsid w:val="00C36A0D"/>
    <w:pPr>
      <w:spacing w:after="0" w:line="240" w:lineRule="auto"/>
    </w:pPr>
    <w:rPr>
      <w:rFonts w:eastAsia="Times New Roman" w:cs="Arial"/>
      <w:sz w:val="20"/>
      <w:szCs w:val="20"/>
      <w:lang w:val="id-ID"/>
    </w:rPr>
  </w:style>
  <w:style w:type="character" w:customStyle="1" w:styleId="FootnoteTextChar">
    <w:name w:val="Footnote Text Char"/>
    <w:aliases w:val="Char Char,Char Char Char Char,Footnote Text Char Char Char,Char Char Char Char Char Char Char Char Char Char Char Char,Char Char Char Char Char Char Char Char Char Char,Char Char Char Char Char Char Char1"/>
    <w:basedOn w:val="DefaultParagraphFont"/>
    <w:link w:val="FootnoteText"/>
    <w:uiPriority w:val="99"/>
    <w:rsid w:val="00C36A0D"/>
    <w:rPr>
      <w:rFonts w:eastAsia="Times New Roman" w:cs="Arial"/>
      <w:sz w:val="20"/>
      <w:szCs w:val="20"/>
      <w:lang w:val="id-ID"/>
    </w:rPr>
  </w:style>
  <w:style w:type="character" w:styleId="FootnoteReference">
    <w:name w:val="footnote reference"/>
    <w:aliases w:val="Footnote Text Char1,Char Char1,Char Char Char Char1,Footnote Text Char Char Char1,Char Char Char Char2,Char Char Char Char Char Char Char Char Char Char Char Char1,Char Char Char Char Char Char Char Char Char Char1,Footnote Text Char2"/>
    <w:basedOn w:val="DefaultParagraphFont"/>
    <w:uiPriority w:val="99"/>
    <w:unhideWhenUsed/>
    <w:rsid w:val="00C36A0D"/>
    <w:rPr>
      <w:rFonts w:cs="Times New Roman"/>
      <w:vertAlign w:val="superscript"/>
    </w:rPr>
  </w:style>
  <w:style w:type="character" w:customStyle="1" w:styleId="ListParagraphChar">
    <w:name w:val="List Paragraph Char"/>
    <w:aliases w:val="Body of text Char,List Paragraph1 Char,uraian sumber daya Char,Colorful List - Accent 11 Char,Medium Grid 1 - Accent 21 Char,Body of text+1 Char,Body of text+2 Char,Body of text+3 Char,List Paragraph11 Char,Heading 31 Char"/>
    <w:link w:val="ListParagraph"/>
    <w:uiPriority w:val="34"/>
    <w:locked/>
    <w:rsid w:val="00C36A0D"/>
  </w:style>
  <w:style w:type="table" w:customStyle="1" w:styleId="TableGrid1">
    <w:name w:val="Table Grid1"/>
    <w:basedOn w:val="TableNormal"/>
    <w:next w:val="TableGrid"/>
    <w:uiPriority w:val="59"/>
    <w:rsid w:val="00C36A0D"/>
    <w:pPr>
      <w:spacing w:after="0" w:line="240" w:lineRule="auto"/>
    </w:pPr>
    <w:rPr>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59"/>
    <w:rsid w:val="00C36A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36A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6A0D"/>
    <w:rPr>
      <w:rFonts w:ascii="Tahoma" w:hAnsi="Tahoma" w:cs="Tahoma"/>
      <w:sz w:val="16"/>
      <w:szCs w:val="16"/>
    </w:rPr>
  </w:style>
  <w:style w:type="table" w:customStyle="1" w:styleId="TableGrid2">
    <w:name w:val="Table Grid2"/>
    <w:basedOn w:val="TableNormal"/>
    <w:next w:val="TableGrid"/>
    <w:uiPriority w:val="59"/>
    <w:rsid w:val="00C36A0D"/>
    <w:pPr>
      <w:spacing w:after="0" w:line="240" w:lineRule="auto"/>
    </w:pPr>
    <w:rPr>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36A0D"/>
    <w:rPr>
      <w:color w:val="808080"/>
    </w:rPr>
  </w:style>
  <w:style w:type="table" w:customStyle="1" w:styleId="TableGrid11">
    <w:name w:val="Table Grid11"/>
    <w:basedOn w:val="TableNormal"/>
    <w:next w:val="TableGrid"/>
    <w:uiPriority w:val="59"/>
    <w:rsid w:val="008C2C3E"/>
    <w:pPr>
      <w:spacing w:after="0" w:line="240" w:lineRule="auto"/>
    </w:pPr>
    <w:rPr>
      <w:rFonts w:ascii="Calibri" w:eastAsia="Calibri" w:hAnsi="Calibri" w:cs="Arial"/>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8C2C3E"/>
    <w:pPr>
      <w:spacing w:after="0" w:line="240" w:lineRule="auto"/>
    </w:pPr>
    <w:rPr>
      <w:rFonts w:ascii="Calibri" w:eastAsia="Calibri" w:hAnsi="Calibri" w:cs="Arial"/>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C2C3E"/>
    <w:pPr>
      <w:spacing w:after="0" w:line="240" w:lineRule="auto"/>
    </w:pPr>
    <w:rPr>
      <w:rFonts w:ascii="Calibri" w:eastAsia="Calibri" w:hAnsi="Calibri" w:cs="Arial"/>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8C2C3E"/>
    <w:pPr>
      <w:spacing w:after="0" w:line="240" w:lineRule="auto"/>
    </w:pPr>
    <w:rPr>
      <w:rFonts w:ascii="Calibri" w:eastAsia="Calibri" w:hAnsi="Calibri" w:cs="Arial"/>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8C2C3E"/>
    <w:pPr>
      <w:spacing w:after="0" w:line="240" w:lineRule="auto"/>
    </w:pPr>
    <w:rPr>
      <w:rFonts w:ascii="Calibri" w:eastAsia="Calibri" w:hAnsi="Calibri" w:cs="Arial"/>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8C2C3E"/>
    <w:pPr>
      <w:spacing w:after="0" w:line="240" w:lineRule="auto"/>
    </w:pPr>
    <w:rPr>
      <w:rFonts w:ascii="Calibri" w:eastAsia="Calibri" w:hAnsi="Calibri" w:cs="Arial"/>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semiHidden/>
    <w:unhideWhenUsed/>
    <w:rsid w:val="008C2C3E"/>
    <w:pPr>
      <w:spacing w:before="100" w:beforeAutospacing="1" w:after="100" w:afterAutospacing="1" w:line="240" w:lineRule="auto"/>
    </w:pPr>
    <w:rPr>
      <w:rFonts w:ascii="Times New Roman" w:eastAsiaTheme="minorEastAsia" w:hAnsi="Times New Roman" w:cs="Times New Roman"/>
      <w:sz w:val="24"/>
      <w:szCs w:val="24"/>
    </w:rPr>
  </w:style>
  <w:style w:type="table" w:customStyle="1" w:styleId="TableGrid111">
    <w:name w:val="Table Grid111"/>
    <w:basedOn w:val="TableNormal"/>
    <w:next w:val="TableGrid"/>
    <w:uiPriority w:val="59"/>
    <w:rsid w:val="008C2C3E"/>
    <w:pPr>
      <w:spacing w:after="0" w:line="240" w:lineRule="auto"/>
    </w:pPr>
    <w:rPr>
      <w:rFonts w:eastAsia="Times New Roman" w:cs="Calibri"/>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8C2C3E"/>
    <w:pPr>
      <w:spacing w:after="0" w:line="240" w:lineRule="auto"/>
    </w:pPr>
    <w:rPr>
      <w:rFonts w:eastAsia="Times New Roman"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8C2C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emf"/><Relationship Id="rId39" Type="http://schemas.openxmlformats.org/officeDocument/2006/relationships/image" Target="media/image26.jpeg"/><Relationship Id="rId3" Type="http://schemas.microsoft.com/office/2007/relationships/stylesWithEffects" Target="stylesWithEffect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hatta2stat.files.wordpress.com/2010/12/clip_image"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footer" Target="footer7.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image" Target="media/image16.emf"/><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0.jpeg"/><Relationship Id="rId28" Type="http://schemas.openxmlformats.org/officeDocument/2006/relationships/image" Target="media/image15.emf"/><Relationship Id="rId36" Type="http://schemas.openxmlformats.org/officeDocument/2006/relationships/image" Target="media/image23.jpeg"/><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8.emf"/><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174</Pages>
  <Words>17832</Words>
  <Characters>101644</Characters>
  <Application>Microsoft Office Word</Application>
  <DocSecurity>0</DocSecurity>
  <Lines>847</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2019-07-28T14:49:00Z</dcterms:created>
  <dcterms:modified xsi:type="dcterms:W3CDTF">2019-07-28T15:03:00Z</dcterms:modified>
</cp:coreProperties>
</file>