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A4E33" w14:textId="77777777" w:rsidR="004F4305" w:rsidRDefault="00000000">
      <w:pPr>
        <w:jc w:val="center"/>
        <w:rPr>
          <w:b/>
          <w:sz w:val="24"/>
          <w:szCs w:val="24"/>
        </w:rPr>
      </w:pPr>
      <w:bookmarkStart w:id="0" w:name="_heading=h.gjdgxs" w:colFirst="0" w:colLast="0"/>
      <w:bookmarkEnd w:id="0"/>
      <w:r>
        <w:rPr>
          <w:b/>
          <w:sz w:val="24"/>
          <w:szCs w:val="24"/>
        </w:rPr>
        <w:t>TEACHER'S PERCEPTION OF USING VIDEO LEARNING TO ENHANCE STUDENT'S LISTENING</w:t>
      </w:r>
    </w:p>
    <w:p w14:paraId="75F6FC9A" w14:textId="77777777" w:rsidR="004F4305" w:rsidRDefault="004F4305">
      <w:pPr>
        <w:jc w:val="center"/>
        <w:rPr>
          <w:b/>
          <w:sz w:val="24"/>
          <w:szCs w:val="24"/>
        </w:rPr>
      </w:pPr>
    </w:p>
    <w:p w14:paraId="1F458660" w14:textId="77777777" w:rsidR="004F4305" w:rsidRDefault="00000000">
      <w:pPr>
        <w:pStyle w:val="Heading1"/>
        <w:spacing w:before="0" w:line="360" w:lineRule="auto"/>
        <w:ind w:left="0"/>
        <w:jc w:val="center"/>
      </w:pPr>
      <w:bookmarkStart w:id="1" w:name="_Toc133924614"/>
      <w:r>
        <w:t>THESIS</w:t>
      </w:r>
      <w:bookmarkEnd w:id="1"/>
    </w:p>
    <w:p w14:paraId="4940D00A" w14:textId="77777777" w:rsidR="004F4305" w:rsidRDefault="004F4305">
      <w:pPr>
        <w:pBdr>
          <w:top w:val="nil"/>
          <w:left w:val="nil"/>
          <w:bottom w:val="nil"/>
          <w:right w:val="nil"/>
          <w:between w:val="nil"/>
        </w:pBdr>
        <w:rPr>
          <w:b/>
          <w:color w:val="000000"/>
          <w:sz w:val="25"/>
          <w:szCs w:val="25"/>
        </w:rPr>
      </w:pPr>
    </w:p>
    <w:p w14:paraId="5679EE31" w14:textId="77777777" w:rsidR="004F4305" w:rsidRDefault="00000000">
      <w:pPr>
        <w:pBdr>
          <w:top w:val="nil"/>
          <w:left w:val="nil"/>
          <w:bottom w:val="nil"/>
          <w:right w:val="nil"/>
          <w:between w:val="nil"/>
        </w:pBdr>
        <w:spacing w:line="360" w:lineRule="auto"/>
        <w:ind w:left="493" w:right="315"/>
        <w:jc w:val="center"/>
        <w:rPr>
          <w:color w:val="000000"/>
        </w:rPr>
      </w:pPr>
      <w:r>
        <w:rPr>
          <w:color w:val="000000"/>
        </w:rPr>
        <w:t xml:space="preserve">Submitted in Partial Fulfillment of the Requirements for Degree of Bachelor </w:t>
      </w:r>
      <w:proofErr w:type="gramStart"/>
      <w:r>
        <w:rPr>
          <w:color w:val="000000"/>
        </w:rPr>
        <w:t>of  Education</w:t>
      </w:r>
      <w:proofErr w:type="gramEnd"/>
      <w:r>
        <w:rPr>
          <w:color w:val="000000"/>
        </w:rPr>
        <w:t xml:space="preserve"> in English Education</w:t>
      </w:r>
    </w:p>
    <w:p w14:paraId="1EB3B07C" w14:textId="77777777" w:rsidR="004F4305" w:rsidRDefault="004F4305">
      <w:pPr>
        <w:pBdr>
          <w:top w:val="nil"/>
          <w:left w:val="nil"/>
          <w:bottom w:val="nil"/>
          <w:right w:val="nil"/>
          <w:between w:val="nil"/>
        </w:pBdr>
        <w:spacing w:line="360" w:lineRule="auto"/>
        <w:ind w:left="493" w:right="315"/>
        <w:jc w:val="center"/>
        <w:rPr>
          <w:color w:val="000000"/>
        </w:rPr>
      </w:pPr>
    </w:p>
    <w:p w14:paraId="6E8640FD" w14:textId="77777777" w:rsidR="004F4305" w:rsidRDefault="00000000">
      <w:pPr>
        <w:pBdr>
          <w:top w:val="nil"/>
          <w:left w:val="nil"/>
          <w:bottom w:val="nil"/>
          <w:right w:val="nil"/>
          <w:between w:val="nil"/>
        </w:pBdr>
        <w:jc w:val="center"/>
        <w:rPr>
          <w:color w:val="000000"/>
          <w:sz w:val="13"/>
          <w:szCs w:val="13"/>
        </w:rPr>
      </w:pPr>
      <w:r>
        <w:rPr>
          <w:noProof/>
          <w:color w:val="000000"/>
        </w:rPr>
        <w:drawing>
          <wp:inline distT="0" distB="0" distL="0" distR="0" wp14:anchorId="14685C81" wp14:editId="02B17072">
            <wp:extent cx="924028" cy="1393316"/>
            <wp:effectExtent l="0" t="0" r="0" b="0"/>
            <wp:docPr id="2029040913" name="image7.png" descr="Icon  Description automatically generated"/>
            <wp:cNvGraphicFramePr/>
            <a:graphic xmlns:a="http://schemas.openxmlformats.org/drawingml/2006/main">
              <a:graphicData uri="http://schemas.openxmlformats.org/drawingml/2006/picture">
                <pic:pic xmlns:pic="http://schemas.openxmlformats.org/drawingml/2006/picture">
                  <pic:nvPicPr>
                    <pic:cNvPr id="2029040913" name="image7.png" descr="Icon  Description automatically generated"/>
                    <pic:cNvPicPr/>
                  </pic:nvPicPr>
                  <pic:blipFill>
                    <a:blip r:embed="rId9"/>
                    <a:stretch>
                      <a:fillRect/>
                    </a:stretch>
                  </pic:blipFill>
                  <pic:spPr>
                    <a:xfrm>
                      <a:off x="0" y="0"/>
                      <a:ext cx="924028" cy="1393316"/>
                    </a:xfrm>
                    <a:prstGeom prst="rect">
                      <a:avLst/>
                    </a:prstGeom>
                  </pic:spPr>
                </pic:pic>
              </a:graphicData>
            </a:graphic>
          </wp:inline>
        </w:drawing>
      </w:r>
    </w:p>
    <w:p w14:paraId="2F780FBD" w14:textId="77777777" w:rsidR="004F4305" w:rsidRDefault="004F4305">
      <w:pPr>
        <w:pBdr>
          <w:top w:val="nil"/>
          <w:left w:val="nil"/>
          <w:bottom w:val="nil"/>
          <w:right w:val="nil"/>
          <w:between w:val="nil"/>
        </w:pBdr>
        <w:spacing w:before="1" w:line="360" w:lineRule="auto"/>
        <w:rPr>
          <w:color w:val="000000"/>
          <w:sz w:val="30"/>
          <w:szCs w:val="30"/>
        </w:rPr>
      </w:pPr>
    </w:p>
    <w:p w14:paraId="2C0099CE" w14:textId="77777777" w:rsidR="004F4305" w:rsidRDefault="00000000">
      <w:pPr>
        <w:pBdr>
          <w:top w:val="nil"/>
          <w:left w:val="nil"/>
          <w:bottom w:val="nil"/>
          <w:right w:val="nil"/>
          <w:between w:val="nil"/>
        </w:pBdr>
        <w:jc w:val="center"/>
        <w:rPr>
          <w:color w:val="000000"/>
        </w:rPr>
      </w:pPr>
      <w:r>
        <w:rPr>
          <w:color w:val="000000"/>
        </w:rPr>
        <w:t>By:</w:t>
      </w:r>
    </w:p>
    <w:p w14:paraId="2E194D01" w14:textId="77777777" w:rsidR="004F4305" w:rsidRDefault="004F4305">
      <w:pPr>
        <w:pBdr>
          <w:top w:val="nil"/>
          <w:left w:val="nil"/>
          <w:bottom w:val="nil"/>
          <w:right w:val="nil"/>
          <w:between w:val="nil"/>
        </w:pBdr>
        <w:rPr>
          <w:color w:val="000000"/>
          <w:sz w:val="25"/>
          <w:szCs w:val="25"/>
        </w:rPr>
      </w:pPr>
    </w:p>
    <w:p w14:paraId="1BABD8B0" w14:textId="77777777" w:rsidR="004F4305" w:rsidRDefault="00000000">
      <w:pPr>
        <w:pBdr>
          <w:top w:val="nil"/>
          <w:left w:val="nil"/>
          <w:bottom w:val="nil"/>
          <w:right w:val="nil"/>
          <w:between w:val="nil"/>
        </w:pBdr>
        <w:spacing w:line="360" w:lineRule="auto"/>
        <w:jc w:val="center"/>
        <w:rPr>
          <w:b/>
          <w:color w:val="000000"/>
        </w:rPr>
      </w:pPr>
      <w:proofErr w:type="spellStart"/>
      <w:r>
        <w:rPr>
          <w:b/>
        </w:rPr>
        <w:t>Yudhystira</w:t>
      </w:r>
      <w:proofErr w:type="spellEnd"/>
    </w:p>
    <w:p w14:paraId="2AA489B1" w14:textId="77777777" w:rsidR="004F4305" w:rsidRDefault="00000000">
      <w:pPr>
        <w:pBdr>
          <w:top w:val="nil"/>
          <w:left w:val="nil"/>
          <w:bottom w:val="nil"/>
          <w:right w:val="nil"/>
          <w:between w:val="nil"/>
        </w:pBdr>
        <w:spacing w:line="360" w:lineRule="auto"/>
        <w:jc w:val="center"/>
        <w:rPr>
          <w:b/>
          <w:color w:val="000000"/>
        </w:rPr>
      </w:pPr>
      <w:r>
        <w:rPr>
          <w:b/>
          <w:color w:val="000000"/>
        </w:rPr>
        <w:t>1803046001</w:t>
      </w:r>
    </w:p>
    <w:p w14:paraId="05431628" w14:textId="77777777" w:rsidR="004F4305" w:rsidRDefault="004F4305">
      <w:pPr>
        <w:pBdr>
          <w:top w:val="nil"/>
          <w:left w:val="nil"/>
          <w:bottom w:val="nil"/>
          <w:right w:val="nil"/>
          <w:between w:val="nil"/>
        </w:pBdr>
        <w:rPr>
          <w:b/>
          <w:color w:val="000000"/>
          <w:sz w:val="24"/>
          <w:szCs w:val="24"/>
        </w:rPr>
      </w:pPr>
    </w:p>
    <w:p w14:paraId="79B5C19D" w14:textId="77777777" w:rsidR="004F4305" w:rsidRDefault="004F4305">
      <w:pPr>
        <w:pBdr>
          <w:top w:val="nil"/>
          <w:left w:val="nil"/>
          <w:bottom w:val="nil"/>
          <w:right w:val="nil"/>
          <w:between w:val="nil"/>
        </w:pBdr>
        <w:spacing w:before="2"/>
        <w:rPr>
          <w:b/>
          <w:color w:val="000000"/>
          <w:sz w:val="23"/>
          <w:szCs w:val="23"/>
        </w:rPr>
      </w:pPr>
    </w:p>
    <w:p w14:paraId="4CD19002" w14:textId="77777777" w:rsidR="004F4305" w:rsidRDefault="00000000">
      <w:pPr>
        <w:spacing w:line="360" w:lineRule="auto"/>
        <w:ind w:hanging="3"/>
        <w:jc w:val="center"/>
        <w:rPr>
          <w:b/>
        </w:rPr>
      </w:pPr>
      <w:r>
        <w:rPr>
          <w:b/>
        </w:rPr>
        <w:t>ENGLISH EDUCATION DEPARTMENT FAKULTAS ILMU TARBIYAH DAN KEGURUAN UNIVERSITAS ISLAM NEGERI WALISONGO SEMARANG</w:t>
      </w:r>
    </w:p>
    <w:p w14:paraId="1E8E6CD4" w14:textId="77777777" w:rsidR="004F4305" w:rsidRDefault="00000000">
      <w:pPr>
        <w:spacing w:line="360" w:lineRule="auto"/>
        <w:ind w:hanging="3"/>
        <w:jc w:val="center"/>
        <w:rPr>
          <w:b/>
        </w:rPr>
      </w:pPr>
      <w:r>
        <w:rPr>
          <w:b/>
        </w:rPr>
        <w:t>2023</w:t>
      </w:r>
    </w:p>
    <w:p w14:paraId="58F1BB29" w14:textId="77777777" w:rsidR="004F4305" w:rsidRDefault="004F4305"/>
    <w:p w14:paraId="4CA5EBEF" w14:textId="77777777" w:rsidR="004F4305" w:rsidRDefault="004F4305">
      <w:pPr>
        <w:jc w:val="center"/>
        <w:sectPr w:rsidR="004F4305" w:rsidSect="001E3FFE">
          <w:pgSz w:w="9080" w:h="12200"/>
          <w:pgMar w:top="1701" w:right="1134" w:bottom="1134" w:left="1701" w:header="720" w:footer="720" w:gutter="0"/>
          <w:pgNumType w:start="1"/>
          <w:cols w:space="720"/>
          <w:titlePg/>
          <w:docGrid w:linePitch="299"/>
        </w:sectPr>
      </w:pPr>
    </w:p>
    <w:p w14:paraId="14591A13" w14:textId="77777777" w:rsidR="004F4305" w:rsidRDefault="00000000">
      <w:pPr>
        <w:pStyle w:val="Heading1"/>
        <w:ind w:left="0"/>
        <w:jc w:val="center"/>
      </w:pPr>
      <w:bookmarkStart w:id="2" w:name="_Toc133924615"/>
      <w:r>
        <w:rPr>
          <w:color w:val="FFFFFF"/>
        </w:rPr>
        <w:t>A THESIS STATEMENT</w:t>
      </w:r>
      <w:bookmarkEnd w:id="2"/>
    </w:p>
    <w:p w14:paraId="394A141C" w14:textId="77777777" w:rsidR="004F4305" w:rsidRDefault="00000000">
      <w:pPr>
        <w:pStyle w:val="Heading1"/>
        <w:ind w:left="0"/>
        <w:jc w:val="center"/>
      </w:pPr>
      <w:bookmarkStart w:id="3" w:name="_heading=h.3znysh7" w:colFirst="0" w:colLast="0"/>
      <w:bookmarkStart w:id="4" w:name="_Toc133924616"/>
      <w:bookmarkEnd w:id="3"/>
      <w:r>
        <w:rPr>
          <w:noProof/>
        </w:rPr>
        <w:lastRenderedPageBreak/>
        <w:drawing>
          <wp:inline distT="0" distB="0" distL="0" distR="0" wp14:anchorId="6C338600" wp14:editId="0FA89DE0">
            <wp:extent cx="3965575" cy="5343525"/>
            <wp:effectExtent l="0" t="0" r="0" b="0"/>
            <wp:docPr id="2029040914" name="image8.jpg"/>
            <wp:cNvGraphicFramePr/>
            <a:graphic xmlns:a="http://schemas.openxmlformats.org/drawingml/2006/main">
              <a:graphicData uri="http://schemas.openxmlformats.org/drawingml/2006/picture">
                <pic:pic xmlns:pic="http://schemas.openxmlformats.org/drawingml/2006/picture">
                  <pic:nvPicPr>
                    <pic:cNvPr id="2029040914" name="image8.jpg"/>
                    <pic:cNvPicPr/>
                  </pic:nvPicPr>
                  <pic:blipFill>
                    <a:blip r:embed="rId10"/>
                    <a:srcRect b="7273"/>
                    <a:stretch>
                      <a:fillRect/>
                    </a:stretch>
                  </pic:blipFill>
                  <pic:spPr>
                    <a:xfrm>
                      <a:off x="0" y="0"/>
                      <a:ext cx="3965575" cy="5343525"/>
                    </a:xfrm>
                    <a:prstGeom prst="rect">
                      <a:avLst/>
                    </a:prstGeom>
                  </pic:spPr>
                </pic:pic>
              </a:graphicData>
            </a:graphic>
          </wp:inline>
        </w:drawing>
      </w:r>
      <w:bookmarkEnd w:id="4"/>
    </w:p>
    <w:p w14:paraId="69F23B67" w14:textId="77777777" w:rsidR="004F4305" w:rsidRDefault="00000000">
      <w:r>
        <w:br w:type="page"/>
      </w:r>
    </w:p>
    <w:p w14:paraId="0CDDD854" w14:textId="4D56D0CB" w:rsidR="004F4305" w:rsidRDefault="005F1302">
      <w:pPr>
        <w:pStyle w:val="Heading1"/>
        <w:spacing w:before="0" w:line="360" w:lineRule="auto"/>
        <w:ind w:left="0"/>
        <w:jc w:val="center"/>
      </w:pPr>
      <w:bookmarkStart w:id="5" w:name="_Toc133924617"/>
      <w:r>
        <w:rPr>
          <w:noProof/>
        </w:rPr>
        <w:lastRenderedPageBreak/>
        <w:drawing>
          <wp:anchor distT="0" distB="0" distL="114300" distR="114300" simplePos="0" relativeHeight="251658240" behindDoc="0" locked="0" layoutInCell="1" allowOverlap="1" wp14:anchorId="52BD45C2" wp14:editId="1694CD7F">
            <wp:simplePos x="0" y="0"/>
            <wp:positionH relativeFrom="column">
              <wp:posOffset>-3175</wp:posOffset>
            </wp:positionH>
            <wp:positionV relativeFrom="paragraph">
              <wp:posOffset>-80010</wp:posOffset>
            </wp:positionV>
            <wp:extent cx="3962400" cy="5627370"/>
            <wp:effectExtent l="0" t="0" r="0" b="0"/>
            <wp:wrapNone/>
            <wp:docPr id="2029040912" name="image15.jpg"/>
            <wp:cNvGraphicFramePr/>
            <a:graphic xmlns:a="http://schemas.openxmlformats.org/drawingml/2006/main">
              <a:graphicData uri="http://schemas.openxmlformats.org/drawingml/2006/picture">
                <pic:pic xmlns:pic="http://schemas.openxmlformats.org/drawingml/2006/picture">
                  <pic:nvPicPr>
                    <pic:cNvPr id="2029040912" name="image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0" cy="5627370"/>
                    </a:xfrm>
                    <a:prstGeom prst="rect">
                      <a:avLst/>
                    </a:prstGeom>
                  </pic:spPr>
                </pic:pic>
              </a:graphicData>
            </a:graphic>
          </wp:anchor>
        </w:drawing>
      </w:r>
      <w:r w:rsidR="00000000">
        <w:t>ADVISOR NOTE</w:t>
      </w:r>
      <w:bookmarkEnd w:id="5"/>
    </w:p>
    <w:p w14:paraId="35C0D64C" w14:textId="77777777" w:rsidR="004F4305" w:rsidRDefault="004F4305">
      <w:pPr>
        <w:pStyle w:val="Heading1"/>
        <w:spacing w:before="0" w:line="360" w:lineRule="auto"/>
        <w:ind w:left="0"/>
        <w:jc w:val="center"/>
      </w:pPr>
    </w:p>
    <w:p w14:paraId="41E9FBE6" w14:textId="77777777" w:rsidR="004F4305" w:rsidRDefault="00000000">
      <w:pPr>
        <w:rPr>
          <w:b/>
        </w:rPr>
      </w:pPr>
      <w:r>
        <w:br w:type="page"/>
      </w:r>
    </w:p>
    <w:p w14:paraId="48717BAC" w14:textId="77777777" w:rsidR="004F4305" w:rsidRDefault="00000000">
      <w:pPr>
        <w:pStyle w:val="Heading1"/>
        <w:spacing w:before="0" w:line="360" w:lineRule="auto"/>
        <w:ind w:left="0"/>
        <w:jc w:val="center"/>
      </w:pPr>
      <w:bookmarkStart w:id="6" w:name="_Toc133924618"/>
      <w:r>
        <w:lastRenderedPageBreak/>
        <w:t>MOTTO</w:t>
      </w:r>
      <w:bookmarkEnd w:id="6"/>
    </w:p>
    <w:p w14:paraId="44A25C83" w14:textId="77777777" w:rsidR="004F4305" w:rsidRDefault="004F4305">
      <w:pPr>
        <w:pBdr>
          <w:top w:val="nil"/>
          <w:left w:val="nil"/>
          <w:bottom w:val="nil"/>
          <w:right w:val="nil"/>
          <w:between w:val="nil"/>
        </w:pBdr>
        <w:spacing w:line="360" w:lineRule="auto"/>
        <w:ind w:right="315"/>
        <w:rPr>
          <w:color w:val="000000"/>
        </w:rPr>
      </w:pPr>
    </w:p>
    <w:p w14:paraId="23C3DE11" w14:textId="77777777" w:rsidR="004F4305" w:rsidRDefault="004F4305">
      <w:pPr>
        <w:pBdr>
          <w:top w:val="nil"/>
          <w:left w:val="nil"/>
          <w:bottom w:val="nil"/>
          <w:right w:val="nil"/>
          <w:between w:val="nil"/>
        </w:pBdr>
        <w:spacing w:before="6"/>
        <w:jc w:val="center"/>
        <w:rPr>
          <w:b/>
          <w:color w:val="000000"/>
          <w:sz w:val="23"/>
          <w:szCs w:val="23"/>
        </w:rPr>
      </w:pPr>
    </w:p>
    <w:p w14:paraId="2C2AE8CD" w14:textId="77777777" w:rsidR="004F4305" w:rsidRDefault="00000000">
      <w:pPr>
        <w:pBdr>
          <w:top w:val="nil"/>
          <w:left w:val="nil"/>
          <w:bottom w:val="nil"/>
          <w:right w:val="nil"/>
          <w:between w:val="nil"/>
        </w:pBdr>
        <w:spacing w:before="6"/>
        <w:jc w:val="center"/>
        <w:rPr>
          <w:b/>
          <w:color w:val="000000"/>
          <w:sz w:val="24"/>
          <w:szCs w:val="24"/>
        </w:rPr>
      </w:pPr>
      <w:r>
        <w:rPr>
          <w:b/>
          <w:color w:val="000000"/>
          <w:sz w:val="24"/>
          <w:szCs w:val="24"/>
          <w:rtl/>
        </w:rPr>
        <w:t>فَإِنَّ مَعَ الْعُسْرِ يُسْرًا , إِنَّ مَعَ الْعُسْرِ يُسْرًا</w:t>
      </w:r>
    </w:p>
    <w:p w14:paraId="0531C3E9" w14:textId="77777777" w:rsidR="004F4305" w:rsidRDefault="004F4305">
      <w:pPr>
        <w:pBdr>
          <w:top w:val="nil"/>
          <w:left w:val="nil"/>
          <w:bottom w:val="nil"/>
          <w:right w:val="nil"/>
          <w:between w:val="nil"/>
        </w:pBdr>
        <w:spacing w:before="6"/>
        <w:jc w:val="center"/>
        <w:rPr>
          <w:b/>
          <w:color w:val="000000"/>
          <w:sz w:val="24"/>
          <w:szCs w:val="24"/>
        </w:rPr>
      </w:pPr>
    </w:p>
    <w:p w14:paraId="61358767" w14:textId="77777777" w:rsidR="004F4305" w:rsidRDefault="00000000">
      <w:pPr>
        <w:pBdr>
          <w:top w:val="nil"/>
          <w:left w:val="nil"/>
          <w:bottom w:val="nil"/>
          <w:right w:val="nil"/>
          <w:between w:val="nil"/>
        </w:pBdr>
        <w:spacing w:before="6"/>
        <w:jc w:val="center"/>
        <w:rPr>
          <w:b/>
          <w:color w:val="000000"/>
          <w:sz w:val="24"/>
          <w:szCs w:val="24"/>
        </w:rPr>
      </w:pPr>
      <w:proofErr w:type="gramStart"/>
      <w:r>
        <w:rPr>
          <w:b/>
          <w:color w:val="000000"/>
          <w:sz w:val="24"/>
          <w:szCs w:val="24"/>
        </w:rPr>
        <w:t>“ So</w:t>
      </w:r>
      <w:proofErr w:type="gramEnd"/>
      <w:r>
        <w:rPr>
          <w:b/>
          <w:color w:val="000000"/>
          <w:sz w:val="24"/>
          <w:szCs w:val="24"/>
        </w:rPr>
        <w:t xml:space="preserve"> verily with hardship, there is ease."</w:t>
      </w:r>
    </w:p>
    <w:p w14:paraId="5D985860" w14:textId="77777777" w:rsidR="004F4305" w:rsidRDefault="00000000">
      <w:pPr>
        <w:pBdr>
          <w:top w:val="nil"/>
          <w:left w:val="nil"/>
          <w:bottom w:val="nil"/>
          <w:right w:val="nil"/>
          <w:between w:val="nil"/>
        </w:pBdr>
        <w:spacing w:before="6"/>
        <w:jc w:val="center"/>
        <w:rPr>
          <w:b/>
          <w:color w:val="000000"/>
          <w:sz w:val="24"/>
          <w:szCs w:val="24"/>
        </w:rPr>
      </w:pPr>
      <w:r>
        <w:rPr>
          <w:b/>
          <w:color w:val="000000"/>
          <w:sz w:val="24"/>
          <w:szCs w:val="24"/>
        </w:rPr>
        <w:t>(</w:t>
      </w:r>
      <w:proofErr w:type="spellStart"/>
      <w:proofErr w:type="gramStart"/>
      <w:r>
        <w:rPr>
          <w:b/>
          <w:color w:val="000000"/>
          <w:sz w:val="24"/>
          <w:szCs w:val="24"/>
        </w:rPr>
        <w:t>QS.Al</w:t>
      </w:r>
      <w:proofErr w:type="spellEnd"/>
      <w:proofErr w:type="gramEnd"/>
      <w:r>
        <w:rPr>
          <w:b/>
          <w:color w:val="000000"/>
          <w:sz w:val="24"/>
          <w:szCs w:val="24"/>
        </w:rPr>
        <w:t xml:space="preserve"> </w:t>
      </w:r>
      <w:proofErr w:type="spellStart"/>
      <w:r>
        <w:rPr>
          <w:b/>
          <w:color w:val="000000"/>
          <w:sz w:val="24"/>
          <w:szCs w:val="24"/>
        </w:rPr>
        <w:t>Insyirah</w:t>
      </w:r>
      <w:proofErr w:type="spellEnd"/>
      <w:r>
        <w:rPr>
          <w:b/>
          <w:color w:val="000000"/>
          <w:sz w:val="24"/>
          <w:szCs w:val="24"/>
        </w:rPr>
        <w:t xml:space="preserve"> 5-6)</w:t>
      </w:r>
    </w:p>
    <w:p w14:paraId="38835289" w14:textId="77777777" w:rsidR="004F4305" w:rsidRDefault="004F4305">
      <w:pPr>
        <w:pBdr>
          <w:top w:val="nil"/>
          <w:left w:val="nil"/>
          <w:bottom w:val="nil"/>
          <w:right w:val="nil"/>
          <w:between w:val="nil"/>
        </w:pBdr>
        <w:spacing w:before="6"/>
        <w:jc w:val="center"/>
        <w:rPr>
          <w:b/>
          <w:color w:val="000000"/>
          <w:sz w:val="23"/>
          <w:szCs w:val="23"/>
        </w:rPr>
      </w:pPr>
    </w:p>
    <w:p w14:paraId="21022EAF" w14:textId="77777777" w:rsidR="004F4305" w:rsidRDefault="004F4305"/>
    <w:p w14:paraId="6BC5AC0A" w14:textId="77777777" w:rsidR="004F4305" w:rsidRDefault="004F4305"/>
    <w:p w14:paraId="1965EBE1" w14:textId="77777777" w:rsidR="004F4305" w:rsidRDefault="004F4305"/>
    <w:p w14:paraId="7616CE1B" w14:textId="77777777" w:rsidR="004F4305" w:rsidRDefault="004F4305"/>
    <w:p w14:paraId="63EDEAED" w14:textId="77777777" w:rsidR="004F4305" w:rsidRDefault="00000000">
      <w:r>
        <w:br w:type="page"/>
      </w:r>
    </w:p>
    <w:p w14:paraId="395A6F86" w14:textId="77777777" w:rsidR="004F4305" w:rsidRDefault="00000000">
      <w:pPr>
        <w:pStyle w:val="Heading1"/>
        <w:spacing w:before="0" w:line="360" w:lineRule="auto"/>
        <w:ind w:left="0"/>
        <w:jc w:val="center"/>
      </w:pPr>
      <w:bookmarkStart w:id="7" w:name="_Toc133924619"/>
      <w:r>
        <w:lastRenderedPageBreak/>
        <w:t>ABSTRACT</w:t>
      </w:r>
      <w:bookmarkEnd w:id="7"/>
    </w:p>
    <w:p w14:paraId="5D7530F5" w14:textId="77777777" w:rsidR="004F4305" w:rsidRDefault="004F4305">
      <w:pPr>
        <w:pBdr>
          <w:top w:val="nil"/>
          <w:left w:val="nil"/>
          <w:bottom w:val="nil"/>
          <w:right w:val="nil"/>
          <w:between w:val="nil"/>
        </w:pBdr>
        <w:rPr>
          <w:b/>
          <w:color w:val="000000"/>
          <w:sz w:val="24"/>
          <w:szCs w:val="24"/>
        </w:rPr>
      </w:pPr>
    </w:p>
    <w:p w14:paraId="73E41991" w14:textId="77777777" w:rsidR="004F4305" w:rsidRDefault="004F4305">
      <w:pPr>
        <w:pBdr>
          <w:top w:val="nil"/>
          <w:left w:val="nil"/>
          <w:bottom w:val="nil"/>
          <w:right w:val="nil"/>
          <w:between w:val="nil"/>
        </w:pBdr>
        <w:spacing w:before="11"/>
        <w:rPr>
          <w:b/>
          <w:color w:val="000000"/>
          <w:sz w:val="24"/>
          <w:szCs w:val="24"/>
        </w:rPr>
      </w:pPr>
    </w:p>
    <w:p w14:paraId="10B5C577" w14:textId="77777777" w:rsidR="004F4305" w:rsidRDefault="00000000">
      <w:pPr>
        <w:tabs>
          <w:tab w:val="left" w:pos="1276"/>
        </w:tabs>
        <w:ind w:left="1418" w:hanging="1418"/>
        <w:rPr>
          <w:sz w:val="24"/>
          <w:szCs w:val="24"/>
        </w:rPr>
      </w:pPr>
      <w:r>
        <w:t xml:space="preserve">Title: </w:t>
      </w:r>
      <w:r>
        <w:rPr>
          <w:sz w:val="24"/>
          <w:szCs w:val="24"/>
        </w:rPr>
        <w:t xml:space="preserve">Teacher’s Perception </w:t>
      </w:r>
      <w:proofErr w:type="gramStart"/>
      <w:r>
        <w:rPr>
          <w:sz w:val="24"/>
          <w:szCs w:val="24"/>
        </w:rPr>
        <w:t>Of</w:t>
      </w:r>
      <w:proofErr w:type="gramEnd"/>
      <w:r>
        <w:rPr>
          <w:sz w:val="24"/>
          <w:szCs w:val="24"/>
        </w:rPr>
        <w:t xml:space="preserve"> Using Video Learning To Enhance Student's Listening.</w:t>
      </w:r>
    </w:p>
    <w:p w14:paraId="28652E63" w14:textId="77777777" w:rsidR="004F4305" w:rsidRDefault="00000000">
      <w:pPr>
        <w:pBdr>
          <w:top w:val="nil"/>
          <w:left w:val="nil"/>
          <w:bottom w:val="nil"/>
          <w:right w:val="nil"/>
          <w:between w:val="nil"/>
        </w:pBdr>
        <w:tabs>
          <w:tab w:val="left" w:pos="1276"/>
          <w:tab w:val="left" w:pos="2657"/>
          <w:tab w:val="right" w:pos="3874"/>
        </w:tabs>
        <w:spacing w:line="360" w:lineRule="auto"/>
        <w:ind w:left="1418" w:hanging="1418"/>
        <w:rPr>
          <w:color w:val="000000"/>
        </w:rPr>
      </w:pPr>
      <w:r>
        <w:rPr>
          <w:color w:val="000000"/>
        </w:rPr>
        <w:t xml:space="preserve">Writer: </w:t>
      </w:r>
      <w:proofErr w:type="spellStart"/>
      <w:r>
        <w:rPr>
          <w:color w:val="000000"/>
        </w:rPr>
        <w:t>Yudhystira</w:t>
      </w:r>
      <w:proofErr w:type="spellEnd"/>
    </w:p>
    <w:p w14:paraId="4CB162BB" w14:textId="77777777" w:rsidR="004F4305" w:rsidRDefault="00000000">
      <w:pPr>
        <w:pBdr>
          <w:top w:val="nil"/>
          <w:left w:val="nil"/>
          <w:bottom w:val="nil"/>
          <w:right w:val="nil"/>
          <w:between w:val="nil"/>
        </w:pBdr>
        <w:tabs>
          <w:tab w:val="left" w:pos="1276"/>
          <w:tab w:val="left" w:pos="2657"/>
          <w:tab w:val="right" w:pos="3874"/>
        </w:tabs>
        <w:spacing w:line="360" w:lineRule="auto"/>
        <w:ind w:left="1418" w:hanging="1418"/>
        <w:rPr>
          <w:color w:val="000000"/>
        </w:rPr>
      </w:pPr>
      <w:r>
        <w:rPr>
          <w:color w:val="000000"/>
        </w:rPr>
        <w:t>Students ID: 1803026001</w:t>
      </w:r>
    </w:p>
    <w:p w14:paraId="4C2586CF" w14:textId="77777777" w:rsidR="004F4305" w:rsidRDefault="00000000">
      <w:pPr>
        <w:spacing w:before="120"/>
        <w:ind w:firstLine="720"/>
        <w:jc w:val="both"/>
        <w:rPr>
          <w:b/>
        </w:rPr>
      </w:pPr>
      <w:r>
        <w:rPr>
          <w:sz w:val="24"/>
          <w:szCs w:val="24"/>
        </w:rPr>
        <w:t>Through</w:t>
      </w:r>
      <w:r>
        <w:t xml:space="preserve"> learning videos, students can practice English listening easily and not be bored. This thesis aims to find out teachers' perceptions about the use of learning videos in facilitating English listening skills. The participants were twenty-seven students of class XI IIS SMA </w:t>
      </w:r>
      <w:proofErr w:type="spellStart"/>
      <w:r>
        <w:t>Bangun</w:t>
      </w:r>
      <w:proofErr w:type="spellEnd"/>
      <w:r>
        <w:t xml:space="preserve"> </w:t>
      </w:r>
      <w:proofErr w:type="spellStart"/>
      <w:r>
        <w:t>Cipta</w:t>
      </w:r>
      <w:proofErr w:type="spellEnd"/>
      <w:r>
        <w:t xml:space="preserve"> </w:t>
      </w:r>
      <w:proofErr w:type="spellStart"/>
      <w:r>
        <w:t>Rumbia</w:t>
      </w:r>
      <w:proofErr w:type="spellEnd"/>
      <w:r>
        <w:t>. This research is descriptive qualitative research whose data were obtained from questionnaires, observations, and interviews. Data analysis in this study includes the stages of data reduction, data presentation, and drawing conclusions. Based on the findings of this study, the teacher believes that students have a positive perception of the use of learning videos in class XI IIS, and learning videos can also provide many benefits for students because they improve the ability to understand dialogue in English.</w:t>
      </w:r>
    </w:p>
    <w:p w14:paraId="56B19C19" w14:textId="77777777" w:rsidR="004F4305" w:rsidRDefault="004F4305">
      <w:pPr>
        <w:pBdr>
          <w:top w:val="nil"/>
          <w:left w:val="nil"/>
          <w:bottom w:val="nil"/>
          <w:right w:val="nil"/>
          <w:between w:val="nil"/>
        </w:pBdr>
        <w:spacing w:line="360" w:lineRule="auto"/>
        <w:ind w:left="493" w:right="315"/>
        <w:jc w:val="center"/>
        <w:rPr>
          <w:color w:val="000000"/>
        </w:rPr>
      </w:pPr>
    </w:p>
    <w:p w14:paraId="76BE504F" w14:textId="77777777" w:rsidR="004F4305" w:rsidRDefault="00000000">
      <w:pPr>
        <w:spacing w:before="120"/>
        <w:jc w:val="both"/>
        <w:rPr>
          <w:b/>
        </w:rPr>
      </w:pPr>
      <w:r>
        <w:rPr>
          <w:b/>
        </w:rPr>
        <w:t>Keywords: Teachers’ Perception, Video Learning, Listening Skill.</w:t>
      </w:r>
    </w:p>
    <w:p w14:paraId="7E1BCFBF" w14:textId="77777777" w:rsidR="004F4305" w:rsidRDefault="004F4305"/>
    <w:p w14:paraId="0BFDC5B4" w14:textId="77777777" w:rsidR="004F4305" w:rsidRDefault="004F4305"/>
    <w:p w14:paraId="219652D9" w14:textId="77777777" w:rsidR="004F4305" w:rsidRDefault="00000000">
      <w:r>
        <w:br w:type="page"/>
      </w:r>
    </w:p>
    <w:p w14:paraId="1EF51B1D" w14:textId="77777777" w:rsidR="004F4305" w:rsidRDefault="00000000">
      <w:pPr>
        <w:pStyle w:val="Heading1"/>
        <w:spacing w:before="0" w:line="360" w:lineRule="auto"/>
        <w:ind w:left="0"/>
        <w:jc w:val="center"/>
      </w:pPr>
      <w:bookmarkStart w:id="8" w:name="_Toc133924620"/>
      <w:r>
        <w:lastRenderedPageBreak/>
        <w:t>DEDICATION</w:t>
      </w:r>
      <w:bookmarkEnd w:id="8"/>
    </w:p>
    <w:p w14:paraId="3C1DD791" w14:textId="77777777" w:rsidR="004F4305" w:rsidRDefault="004F4305">
      <w:pPr>
        <w:pBdr>
          <w:top w:val="nil"/>
          <w:left w:val="nil"/>
          <w:bottom w:val="nil"/>
          <w:right w:val="nil"/>
          <w:between w:val="nil"/>
        </w:pBdr>
        <w:spacing w:before="11"/>
        <w:rPr>
          <w:b/>
          <w:color w:val="000000"/>
          <w:sz w:val="24"/>
          <w:szCs w:val="24"/>
        </w:rPr>
      </w:pPr>
    </w:p>
    <w:p w14:paraId="5FE399B6" w14:textId="77777777" w:rsidR="004F4305" w:rsidRDefault="00000000">
      <w:pPr>
        <w:pBdr>
          <w:top w:val="nil"/>
          <w:left w:val="nil"/>
          <w:bottom w:val="nil"/>
          <w:right w:val="nil"/>
          <w:between w:val="nil"/>
        </w:pBdr>
        <w:spacing w:line="360" w:lineRule="auto"/>
        <w:ind w:firstLine="720"/>
        <w:jc w:val="both"/>
        <w:rPr>
          <w:color w:val="000000"/>
        </w:rPr>
      </w:pPr>
      <w:r>
        <w:rPr>
          <w:color w:val="000000"/>
        </w:rPr>
        <w:t>In the Name of Allah, the Most Beneficent, the Most Merciful, this thesis is dedicated to:</w:t>
      </w:r>
    </w:p>
    <w:p w14:paraId="398CB242" w14:textId="77777777" w:rsidR="004F4305" w:rsidRDefault="00000000">
      <w:pPr>
        <w:numPr>
          <w:ilvl w:val="0"/>
          <w:numId w:val="8"/>
        </w:numPr>
        <w:pBdr>
          <w:top w:val="nil"/>
          <w:left w:val="nil"/>
          <w:bottom w:val="nil"/>
          <w:right w:val="nil"/>
          <w:between w:val="nil"/>
        </w:pBdr>
        <w:tabs>
          <w:tab w:val="left" w:pos="709"/>
        </w:tabs>
        <w:spacing w:before="161"/>
        <w:ind w:left="709" w:hanging="425"/>
      </w:pPr>
      <w:r>
        <w:rPr>
          <w:color w:val="000000"/>
        </w:rPr>
        <w:t xml:space="preserve">UIN </w:t>
      </w:r>
      <w:proofErr w:type="spellStart"/>
      <w:r>
        <w:rPr>
          <w:color w:val="000000"/>
        </w:rPr>
        <w:t>Walisongo</w:t>
      </w:r>
      <w:proofErr w:type="spellEnd"/>
      <w:r>
        <w:rPr>
          <w:color w:val="000000"/>
        </w:rPr>
        <w:t xml:space="preserve"> Semarang</w:t>
      </w:r>
    </w:p>
    <w:p w14:paraId="659F7154" w14:textId="77777777" w:rsidR="004F4305" w:rsidRDefault="00000000">
      <w:pPr>
        <w:numPr>
          <w:ilvl w:val="0"/>
          <w:numId w:val="8"/>
        </w:numPr>
        <w:pBdr>
          <w:top w:val="nil"/>
          <w:left w:val="nil"/>
          <w:bottom w:val="nil"/>
          <w:right w:val="nil"/>
          <w:between w:val="nil"/>
        </w:pBdr>
        <w:tabs>
          <w:tab w:val="left" w:pos="709"/>
        </w:tabs>
        <w:spacing w:before="127"/>
        <w:ind w:left="709" w:hanging="425"/>
      </w:pPr>
      <w:r>
        <w:rPr>
          <w:color w:val="000000"/>
        </w:rPr>
        <w:t>Education and Teacher Training Faculty</w:t>
      </w:r>
    </w:p>
    <w:p w14:paraId="30CB9E2D" w14:textId="77777777" w:rsidR="004F4305" w:rsidRDefault="00000000">
      <w:pPr>
        <w:numPr>
          <w:ilvl w:val="0"/>
          <w:numId w:val="8"/>
        </w:numPr>
        <w:pBdr>
          <w:top w:val="nil"/>
          <w:left w:val="nil"/>
          <w:bottom w:val="nil"/>
          <w:right w:val="nil"/>
          <w:between w:val="nil"/>
        </w:pBdr>
        <w:tabs>
          <w:tab w:val="left" w:pos="709"/>
        </w:tabs>
        <w:spacing w:before="127"/>
        <w:ind w:left="709" w:hanging="425"/>
      </w:pPr>
      <w:r>
        <w:rPr>
          <w:color w:val="000000"/>
        </w:rPr>
        <w:t>English Education Department</w:t>
      </w:r>
    </w:p>
    <w:p w14:paraId="0E7FE517" w14:textId="77777777" w:rsidR="004F4305" w:rsidRDefault="00000000">
      <w:pPr>
        <w:numPr>
          <w:ilvl w:val="0"/>
          <w:numId w:val="8"/>
        </w:numPr>
        <w:pBdr>
          <w:top w:val="nil"/>
          <w:left w:val="nil"/>
          <w:bottom w:val="nil"/>
          <w:right w:val="nil"/>
          <w:between w:val="nil"/>
        </w:pBdr>
        <w:tabs>
          <w:tab w:val="left" w:pos="709"/>
        </w:tabs>
        <w:spacing w:before="127"/>
        <w:ind w:left="709" w:hanging="425"/>
      </w:pPr>
      <w:r>
        <w:rPr>
          <w:color w:val="000000"/>
        </w:rPr>
        <w:t xml:space="preserve">MAN 1 Kota Metro </w:t>
      </w:r>
    </w:p>
    <w:p w14:paraId="5B84546F" w14:textId="77777777" w:rsidR="004F4305" w:rsidRDefault="00000000">
      <w:pPr>
        <w:numPr>
          <w:ilvl w:val="0"/>
          <w:numId w:val="8"/>
        </w:numPr>
        <w:pBdr>
          <w:top w:val="nil"/>
          <w:left w:val="nil"/>
          <w:bottom w:val="nil"/>
          <w:right w:val="nil"/>
          <w:between w:val="nil"/>
        </w:pBdr>
        <w:tabs>
          <w:tab w:val="left" w:pos="709"/>
        </w:tabs>
        <w:spacing w:before="123"/>
        <w:ind w:left="709" w:hanging="425"/>
      </w:pPr>
      <w:r>
        <w:rPr>
          <w:color w:val="000000"/>
        </w:rPr>
        <w:t>MTSN 1 Kota Metro</w:t>
      </w:r>
    </w:p>
    <w:p w14:paraId="7EA7FF30" w14:textId="77777777" w:rsidR="004F4305" w:rsidRDefault="00000000">
      <w:pPr>
        <w:numPr>
          <w:ilvl w:val="0"/>
          <w:numId w:val="8"/>
        </w:numPr>
        <w:pBdr>
          <w:top w:val="nil"/>
          <w:left w:val="nil"/>
          <w:bottom w:val="nil"/>
          <w:right w:val="nil"/>
          <w:between w:val="nil"/>
        </w:pBdr>
        <w:tabs>
          <w:tab w:val="left" w:pos="709"/>
        </w:tabs>
        <w:spacing w:before="127"/>
        <w:ind w:left="709" w:hanging="425"/>
      </w:pPr>
      <w:r>
        <w:rPr>
          <w:color w:val="000000"/>
        </w:rPr>
        <w:t>SD Metro Selatan</w:t>
      </w:r>
    </w:p>
    <w:p w14:paraId="0DF5BE9D" w14:textId="77777777" w:rsidR="004F4305" w:rsidRDefault="004F4305"/>
    <w:p w14:paraId="279E4F59" w14:textId="77777777" w:rsidR="004F4305" w:rsidRDefault="004F4305"/>
    <w:p w14:paraId="7F56D9A7" w14:textId="77777777" w:rsidR="004F4305" w:rsidRDefault="00000000">
      <w:r>
        <w:br w:type="page"/>
      </w:r>
    </w:p>
    <w:p w14:paraId="41E8D115" w14:textId="77777777" w:rsidR="004F4305" w:rsidRDefault="00000000">
      <w:pPr>
        <w:pStyle w:val="Heading1"/>
        <w:spacing w:before="0" w:line="360" w:lineRule="auto"/>
        <w:ind w:left="0"/>
        <w:jc w:val="center"/>
      </w:pPr>
      <w:bookmarkStart w:id="9" w:name="_Toc133924621"/>
      <w:r>
        <w:lastRenderedPageBreak/>
        <w:t>ACKNOWLEDGEMENT</w:t>
      </w:r>
      <w:bookmarkEnd w:id="9"/>
    </w:p>
    <w:p w14:paraId="1BA9DE62" w14:textId="77777777" w:rsidR="004F4305" w:rsidRDefault="004F4305">
      <w:pPr>
        <w:pBdr>
          <w:top w:val="nil"/>
          <w:left w:val="nil"/>
          <w:bottom w:val="nil"/>
          <w:right w:val="nil"/>
          <w:between w:val="nil"/>
        </w:pBdr>
        <w:spacing w:before="11"/>
        <w:rPr>
          <w:b/>
          <w:color w:val="000000"/>
          <w:sz w:val="24"/>
          <w:szCs w:val="24"/>
        </w:rPr>
      </w:pPr>
    </w:p>
    <w:p w14:paraId="5EC52194" w14:textId="77777777" w:rsidR="004F4305" w:rsidRDefault="00000000">
      <w:pPr>
        <w:pBdr>
          <w:top w:val="nil"/>
          <w:left w:val="nil"/>
          <w:bottom w:val="nil"/>
          <w:right w:val="nil"/>
          <w:between w:val="nil"/>
        </w:pBdr>
        <w:rPr>
          <w:i/>
          <w:color w:val="000000"/>
        </w:rPr>
      </w:pPr>
      <w:proofErr w:type="spellStart"/>
      <w:r>
        <w:rPr>
          <w:i/>
          <w:color w:val="000000"/>
        </w:rPr>
        <w:t>Bismillahirrahmanirrahim</w:t>
      </w:r>
      <w:proofErr w:type="spellEnd"/>
    </w:p>
    <w:p w14:paraId="4BA60BA6" w14:textId="77777777" w:rsidR="004F4305" w:rsidRDefault="004F4305">
      <w:pPr>
        <w:pBdr>
          <w:top w:val="nil"/>
          <w:left w:val="nil"/>
          <w:bottom w:val="nil"/>
          <w:right w:val="nil"/>
          <w:between w:val="nil"/>
        </w:pBdr>
        <w:rPr>
          <w:color w:val="000000"/>
          <w:sz w:val="25"/>
          <w:szCs w:val="25"/>
        </w:rPr>
      </w:pPr>
    </w:p>
    <w:p w14:paraId="3C19B3D3" w14:textId="77777777" w:rsidR="004F4305" w:rsidRDefault="00000000">
      <w:pPr>
        <w:pBdr>
          <w:top w:val="nil"/>
          <w:left w:val="nil"/>
          <w:bottom w:val="nil"/>
          <w:right w:val="nil"/>
          <w:between w:val="nil"/>
        </w:pBdr>
        <w:spacing w:line="360" w:lineRule="auto"/>
        <w:ind w:firstLine="720"/>
        <w:jc w:val="both"/>
        <w:rPr>
          <w:color w:val="000000"/>
        </w:rPr>
      </w:pPr>
      <w:r>
        <w:rPr>
          <w:color w:val="000000"/>
        </w:rPr>
        <w:t xml:space="preserve">All praises are given to Allah </w:t>
      </w:r>
      <w:proofErr w:type="spellStart"/>
      <w:r>
        <w:t>Subhanahu</w:t>
      </w:r>
      <w:proofErr w:type="spellEnd"/>
      <w:r>
        <w:t xml:space="preserve"> </w:t>
      </w:r>
      <w:proofErr w:type="spellStart"/>
      <w:r>
        <w:t>Wa</w:t>
      </w:r>
      <w:proofErr w:type="spellEnd"/>
      <w:r>
        <w:t xml:space="preserve"> </w:t>
      </w:r>
      <w:proofErr w:type="spellStart"/>
      <w:r>
        <w:t>Ta'ala</w:t>
      </w:r>
      <w:proofErr w:type="spellEnd"/>
      <w:r>
        <w:rPr>
          <w:color w:val="000000"/>
        </w:rPr>
        <w:t xml:space="preserve">, who has been giving us blessings and the most mercies who blessed the </w:t>
      </w:r>
      <w:r>
        <w:t>researcher that</w:t>
      </w:r>
      <w:r>
        <w:rPr>
          <w:color w:val="000000"/>
        </w:rPr>
        <w:t xml:space="preserve"> has finished this thesis. Peace and great salutation may always be delivered to our Prophet Muhammad SAW, who has guided us from the darkness to this bright modern era.</w:t>
      </w:r>
    </w:p>
    <w:p w14:paraId="41147B4C" w14:textId="77777777" w:rsidR="004F4305" w:rsidRDefault="00000000">
      <w:pPr>
        <w:pBdr>
          <w:top w:val="nil"/>
          <w:left w:val="nil"/>
          <w:bottom w:val="nil"/>
          <w:right w:val="nil"/>
          <w:between w:val="nil"/>
        </w:pBdr>
        <w:spacing w:line="360" w:lineRule="auto"/>
        <w:ind w:firstLine="720"/>
        <w:jc w:val="both"/>
        <w:rPr>
          <w:color w:val="000000"/>
        </w:rPr>
      </w:pPr>
      <w:r>
        <w:rPr>
          <w:color w:val="000000"/>
        </w:rPr>
        <w:t>During arranging the thesis, the researcher was truly grateful and the deepest thanks to all support systems who had given contributions to the research:</w:t>
      </w:r>
    </w:p>
    <w:p w14:paraId="49CADDB0" w14:textId="77777777" w:rsidR="004F4305" w:rsidRDefault="00000000">
      <w:pPr>
        <w:numPr>
          <w:ilvl w:val="1"/>
          <w:numId w:val="8"/>
        </w:numPr>
        <w:pBdr>
          <w:top w:val="nil"/>
          <w:left w:val="nil"/>
          <w:bottom w:val="nil"/>
          <w:right w:val="nil"/>
          <w:between w:val="nil"/>
        </w:pBdr>
        <w:tabs>
          <w:tab w:val="left" w:pos="709"/>
        </w:tabs>
        <w:spacing w:line="360" w:lineRule="auto"/>
        <w:ind w:left="709" w:hanging="425"/>
        <w:jc w:val="both"/>
      </w:pPr>
      <w:r>
        <w:rPr>
          <w:color w:val="000000"/>
        </w:rPr>
        <w:t xml:space="preserve">Dr. KH. Ahmad Ismail, </w:t>
      </w:r>
      <w:proofErr w:type="spellStart"/>
      <w:r>
        <w:rPr>
          <w:color w:val="000000"/>
        </w:rPr>
        <w:t>M.Ag</w:t>
      </w:r>
      <w:proofErr w:type="spellEnd"/>
      <w:r>
        <w:rPr>
          <w:color w:val="000000"/>
        </w:rPr>
        <w:t xml:space="preserve">., M. Hum. As the Dean of the Faculty of Education and Teacher Training of </w:t>
      </w:r>
      <w:proofErr w:type="spellStart"/>
      <w:r>
        <w:rPr>
          <w:color w:val="000000"/>
        </w:rPr>
        <w:t>Walisongo</w:t>
      </w:r>
      <w:proofErr w:type="spellEnd"/>
      <w:r>
        <w:rPr>
          <w:color w:val="000000"/>
        </w:rPr>
        <w:t xml:space="preserve"> State Islamic University.</w:t>
      </w:r>
    </w:p>
    <w:p w14:paraId="06A782EE" w14:textId="77777777" w:rsidR="004F4305" w:rsidRDefault="00000000">
      <w:pPr>
        <w:numPr>
          <w:ilvl w:val="1"/>
          <w:numId w:val="8"/>
        </w:numPr>
        <w:pBdr>
          <w:top w:val="nil"/>
          <w:left w:val="nil"/>
          <w:bottom w:val="nil"/>
          <w:right w:val="nil"/>
          <w:between w:val="nil"/>
        </w:pBdr>
        <w:tabs>
          <w:tab w:val="left" w:pos="709"/>
        </w:tabs>
        <w:spacing w:line="360" w:lineRule="auto"/>
        <w:ind w:left="709" w:hanging="425"/>
        <w:jc w:val="both"/>
      </w:pPr>
      <w:r>
        <w:rPr>
          <w:color w:val="000000"/>
        </w:rPr>
        <w:t xml:space="preserve">Dra. </w:t>
      </w:r>
      <w:proofErr w:type="spellStart"/>
      <w:r>
        <w:rPr>
          <w:color w:val="000000"/>
        </w:rPr>
        <w:t>Nuna</w:t>
      </w:r>
      <w:proofErr w:type="spellEnd"/>
      <w:r>
        <w:rPr>
          <w:color w:val="000000"/>
        </w:rPr>
        <w:t xml:space="preserve"> </w:t>
      </w:r>
      <w:proofErr w:type="spellStart"/>
      <w:r>
        <w:rPr>
          <w:color w:val="000000"/>
        </w:rPr>
        <w:t>Mustikawati</w:t>
      </w:r>
      <w:proofErr w:type="spellEnd"/>
      <w:r>
        <w:rPr>
          <w:color w:val="000000"/>
        </w:rPr>
        <w:t xml:space="preserve"> Dewi, </w:t>
      </w:r>
      <w:proofErr w:type="spellStart"/>
      <w:r>
        <w:rPr>
          <w:color w:val="000000"/>
        </w:rPr>
        <w:t>M.Pd</w:t>
      </w:r>
      <w:proofErr w:type="spellEnd"/>
      <w:r>
        <w:rPr>
          <w:color w:val="000000"/>
        </w:rPr>
        <w:t>. as the Head of English Language Education</w:t>
      </w:r>
    </w:p>
    <w:p w14:paraId="63569DB4" w14:textId="77777777" w:rsidR="004F4305" w:rsidRDefault="00000000">
      <w:pPr>
        <w:numPr>
          <w:ilvl w:val="1"/>
          <w:numId w:val="8"/>
        </w:numPr>
        <w:pBdr>
          <w:top w:val="nil"/>
          <w:left w:val="nil"/>
          <w:bottom w:val="nil"/>
          <w:right w:val="nil"/>
          <w:between w:val="nil"/>
        </w:pBdr>
        <w:tabs>
          <w:tab w:val="left" w:pos="709"/>
        </w:tabs>
        <w:spacing w:line="360" w:lineRule="auto"/>
        <w:ind w:left="709" w:hanging="425"/>
        <w:jc w:val="both"/>
      </w:pPr>
      <w:proofErr w:type="spellStart"/>
      <w:r>
        <w:rPr>
          <w:color w:val="000000"/>
        </w:rPr>
        <w:t>Nadiah</w:t>
      </w:r>
      <w:proofErr w:type="spellEnd"/>
      <w:r>
        <w:rPr>
          <w:color w:val="000000"/>
        </w:rPr>
        <w:t xml:space="preserve"> </w:t>
      </w:r>
      <w:proofErr w:type="spellStart"/>
      <w:r>
        <w:rPr>
          <w:color w:val="000000"/>
        </w:rPr>
        <w:t>Ma’mun</w:t>
      </w:r>
      <w:proofErr w:type="spellEnd"/>
      <w:r>
        <w:rPr>
          <w:color w:val="000000"/>
        </w:rPr>
        <w:t xml:space="preserve">, </w:t>
      </w:r>
      <w:proofErr w:type="spellStart"/>
      <w:r>
        <w:rPr>
          <w:color w:val="000000"/>
        </w:rPr>
        <w:t>M.Pd</w:t>
      </w:r>
      <w:proofErr w:type="spellEnd"/>
      <w:r>
        <w:rPr>
          <w:color w:val="000000"/>
        </w:rPr>
        <w:t xml:space="preserve">., is the advisor who always guided </w:t>
      </w:r>
      <w:r>
        <w:t>this</w:t>
      </w:r>
      <w:r>
        <w:rPr>
          <w:color w:val="000000"/>
        </w:rPr>
        <w:t xml:space="preserve"> chapter containing conclusions and suggestions.</w:t>
      </w:r>
    </w:p>
    <w:p w14:paraId="0CECF9E8" w14:textId="77777777" w:rsidR="004F4305" w:rsidRDefault="00000000">
      <w:pPr>
        <w:numPr>
          <w:ilvl w:val="1"/>
          <w:numId w:val="8"/>
        </w:numPr>
        <w:pBdr>
          <w:top w:val="nil"/>
          <w:left w:val="nil"/>
          <w:bottom w:val="nil"/>
          <w:right w:val="nil"/>
          <w:between w:val="nil"/>
        </w:pBdr>
        <w:tabs>
          <w:tab w:val="left" w:pos="709"/>
        </w:tabs>
        <w:spacing w:line="360" w:lineRule="auto"/>
        <w:ind w:left="709" w:hanging="425"/>
        <w:jc w:val="both"/>
      </w:pPr>
      <w:r>
        <w:rPr>
          <w:color w:val="000000"/>
        </w:rPr>
        <w:t xml:space="preserve">All my biggest love, my father, Toni, my mom Binti </w:t>
      </w:r>
      <w:proofErr w:type="spellStart"/>
      <w:r>
        <w:rPr>
          <w:color w:val="000000"/>
        </w:rPr>
        <w:t>Ngasaratun</w:t>
      </w:r>
      <w:proofErr w:type="spellEnd"/>
      <w:r>
        <w:rPr>
          <w:color w:val="000000"/>
        </w:rPr>
        <w:t xml:space="preserve"> and my brothers, </w:t>
      </w:r>
      <w:proofErr w:type="spellStart"/>
      <w:r>
        <w:rPr>
          <w:color w:val="000000"/>
        </w:rPr>
        <w:t>Erlangga</w:t>
      </w:r>
      <w:proofErr w:type="spellEnd"/>
      <w:r>
        <w:rPr>
          <w:color w:val="000000"/>
        </w:rPr>
        <w:t>.</w:t>
      </w:r>
    </w:p>
    <w:p w14:paraId="7A3BE1E4" w14:textId="77777777" w:rsidR="004F4305" w:rsidRDefault="00000000">
      <w:pPr>
        <w:numPr>
          <w:ilvl w:val="1"/>
          <w:numId w:val="8"/>
        </w:numPr>
        <w:pBdr>
          <w:top w:val="nil"/>
          <w:left w:val="nil"/>
          <w:bottom w:val="nil"/>
          <w:right w:val="nil"/>
          <w:between w:val="nil"/>
        </w:pBdr>
        <w:tabs>
          <w:tab w:val="left" w:pos="709"/>
        </w:tabs>
        <w:spacing w:line="360" w:lineRule="auto"/>
        <w:ind w:left="709" w:hanging="425"/>
        <w:jc w:val="both"/>
      </w:pPr>
      <w:r>
        <w:rPr>
          <w:color w:val="000000"/>
        </w:rPr>
        <w:t xml:space="preserve">All the students of Class XI IIS SMA </w:t>
      </w:r>
      <w:proofErr w:type="spellStart"/>
      <w:r>
        <w:rPr>
          <w:color w:val="000000"/>
        </w:rPr>
        <w:t>Bangun</w:t>
      </w:r>
      <w:proofErr w:type="spellEnd"/>
      <w:r>
        <w:rPr>
          <w:color w:val="000000"/>
        </w:rPr>
        <w:t xml:space="preserve"> </w:t>
      </w:r>
      <w:proofErr w:type="spellStart"/>
      <w:r>
        <w:rPr>
          <w:color w:val="000000"/>
        </w:rPr>
        <w:t>Cipta</w:t>
      </w:r>
      <w:proofErr w:type="spellEnd"/>
      <w:r>
        <w:rPr>
          <w:color w:val="000000"/>
        </w:rPr>
        <w:t xml:space="preserve"> </w:t>
      </w:r>
      <w:proofErr w:type="spellStart"/>
      <w:r>
        <w:rPr>
          <w:color w:val="000000"/>
        </w:rPr>
        <w:t>Rumbia</w:t>
      </w:r>
      <w:proofErr w:type="spellEnd"/>
      <w:r>
        <w:rPr>
          <w:color w:val="000000"/>
        </w:rPr>
        <w:t>.</w:t>
      </w:r>
    </w:p>
    <w:p w14:paraId="6655D2E6" w14:textId="77777777" w:rsidR="004F4305" w:rsidRDefault="00000000">
      <w:pPr>
        <w:numPr>
          <w:ilvl w:val="1"/>
          <w:numId w:val="8"/>
        </w:numPr>
        <w:pBdr>
          <w:top w:val="nil"/>
          <w:left w:val="nil"/>
          <w:bottom w:val="nil"/>
          <w:right w:val="nil"/>
          <w:between w:val="nil"/>
        </w:pBdr>
        <w:tabs>
          <w:tab w:val="left" w:pos="709"/>
        </w:tabs>
        <w:spacing w:line="360" w:lineRule="auto"/>
        <w:ind w:left="709" w:hanging="425"/>
        <w:jc w:val="both"/>
      </w:pPr>
      <w:r>
        <w:rPr>
          <w:color w:val="000000"/>
        </w:rPr>
        <w:t xml:space="preserve">All the lectures of English Education UIN </w:t>
      </w:r>
      <w:proofErr w:type="spellStart"/>
      <w:r>
        <w:rPr>
          <w:color w:val="000000"/>
        </w:rPr>
        <w:t>Walisongo</w:t>
      </w:r>
      <w:proofErr w:type="spellEnd"/>
      <w:r>
        <w:rPr>
          <w:color w:val="000000"/>
        </w:rPr>
        <w:t xml:space="preserve"> Semarang.</w:t>
      </w:r>
    </w:p>
    <w:p w14:paraId="0588B120" w14:textId="77777777" w:rsidR="004F4305" w:rsidRDefault="00000000">
      <w:pPr>
        <w:numPr>
          <w:ilvl w:val="1"/>
          <w:numId w:val="8"/>
        </w:numPr>
        <w:pBdr>
          <w:top w:val="nil"/>
          <w:left w:val="nil"/>
          <w:bottom w:val="nil"/>
          <w:right w:val="nil"/>
          <w:between w:val="nil"/>
        </w:pBdr>
        <w:tabs>
          <w:tab w:val="left" w:pos="709"/>
        </w:tabs>
        <w:spacing w:line="360" w:lineRule="auto"/>
        <w:ind w:left="709" w:hanging="425"/>
        <w:jc w:val="both"/>
      </w:pPr>
      <w:r>
        <w:rPr>
          <w:color w:val="000000"/>
        </w:rPr>
        <w:t xml:space="preserve">Team PPL FITK UIN </w:t>
      </w:r>
      <w:proofErr w:type="spellStart"/>
      <w:r>
        <w:rPr>
          <w:color w:val="000000"/>
        </w:rPr>
        <w:t>Walisongo</w:t>
      </w:r>
      <w:proofErr w:type="spellEnd"/>
      <w:r>
        <w:rPr>
          <w:color w:val="000000"/>
        </w:rPr>
        <w:t xml:space="preserve"> Semarang 2021 in SMK </w:t>
      </w:r>
      <w:proofErr w:type="spellStart"/>
      <w:r>
        <w:rPr>
          <w:color w:val="000000"/>
        </w:rPr>
        <w:lastRenderedPageBreak/>
        <w:t>Darul</w:t>
      </w:r>
      <w:proofErr w:type="spellEnd"/>
      <w:r>
        <w:rPr>
          <w:color w:val="000000"/>
        </w:rPr>
        <w:t xml:space="preserve"> </w:t>
      </w:r>
      <w:proofErr w:type="spellStart"/>
      <w:r>
        <w:rPr>
          <w:color w:val="000000"/>
        </w:rPr>
        <w:t>A’mal</w:t>
      </w:r>
      <w:proofErr w:type="spellEnd"/>
      <w:r>
        <w:rPr>
          <w:color w:val="000000"/>
        </w:rPr>
        <w:t xml:space="preserve"> Metro Lampung</w:t>
      </w:r>
    </w:p>
    <w:p w14:paraId="67FFDDDB" w14:textId="77777777" w:rsidR="004F4305" w:rsidRDefault="00000000">
      <w:pPr>
        <w:numPr>
          <w:ilvl w:val="1"/>
          <w:numId w:val="8"/>
        </w:numPr>
        <w:pBdr>
          <w:top w:val="nil"/>
          <w:left w:val="nil"/>
          <w:bottom w:val="nil"/>
          <w:right w:val="nil"/>
          <w:between w:val="nil"/>
        </w:pBdr>
        <w:tabs>
          <w:tab w:val="left" w:pos="709"/>
        </w:tabs>
        <w:spacing w:line="360" w:lineRule="auto"/>
        <w:ind w:left="709" w:hanging="425"/>
        <w:jc w:val="both"/>
      </w:pPr>
      <w:r>
        <w:rPr>
          <w:color w:val="000000"/>
        </w:rPr>
        <w:t xml:space="preserve">Headmaster Nyoman </w:t>
      </w:r>
      <w:proofErr w:type="spellStart"/>
      <w:r>
        <w:rPr>
          <w:color w:val="000000"/>
        </w:rPr>
        <w:t>Suparto</w:t>
      </w:r>
      <w:proofErr w:type="spellEnd"/>
      <w:r>
        <w:rPr>
          <w:color w:val="000000"/>
        </w:rPr>
        <w:t xml:space="preserve"> and All Staff off SMA </w:t>
      </w:r>
      <w:proofErr w:type="spellStart"/>
      <w:r>
        <w:rPr>
          <w:color w:val="000000"/>
        </w:rPr>
        <w:t>Bangun</w:t>
      </w:r>
      <w:proofErr w:type="spellEnd"/>
      <w:r>
        <w:rPr>
          <w:color w:val="000000"/>
        </w:rPr>
        <w:t xml:space="preserve"> </w:t>
      </w:r>
      <w:proofErr w:type="spellStart"/>
      <w:r>
        <w:rPr>
          <w:color w:val="000000"/>
        </w:rPr>
        <w:t>Cipta</w:t>
      </w:r>
      <w:proofErr w:type="spellEnd"/>
      <w:r>
        <w:rPr>
          <w:color w:val="000000"/>
        </w:rPr>
        <w:t xml:space="preserve"> </w:t>
      </w:r>
      <w:proofErr w:type="spellStart"/>
      <w:r>
        <w:rPr>
          <w:color w:val="000000"/>
        </w:rPr>
        <w:t>Rumbia</w:t>
      </w:r>
      <w:proofErr w:type="spellEnd"/>
      <w:r>
        <w:rPr>
          <w:color w:val="000000"/>
        </w:rPr>
        <w:t>.</w:t>
      </w:r>
    </w:p>
    <w:p w14:paraId="5DEF1477" w14:textId="77777777" w:rsidR="004F4305" w:rsidRDefault="00000000">
      <w:pPr>
        <w:numPr>
          <w:ilvl w:val="1"/>
          <w:numId w:val="8"/>
        </w:numPr>
        <w:pBdr>
          <w:top w:val="nil"/>
          <w:left w:val="nil"/>
          <w:bottom w:val="nil"/>
          <w:right w:val="nil"/>
          <w:between w:val="nil"/>
        </w:pBdr>
        <w:tabs>
          <w:tab w:val="left" w:pos="709"/>
        </w:tabs>
        <w:spacing w:line="360" w:lineRule="auto"/>
        <w:ind w:left="709" w:hanging="425"/>
        <w:jc w:val="both"/>
      </w:pPr>
      <w:r>
        <w:rPr>
          <w:color w:val="000000"/>
        </w:rPr>
        <w:t xml:space="preserve">My beloved </w:t>
      </w:r>
      <w:proofErr w:type="spellStart"/>
      <w:r>
        <w:rPr>
          <w:color w:val="000000"/>
        </w:rPr>
        <w:t>Faridatun</w:t>
      </w:r>
      <w:proofErr w:type="spellEnd"/>
      <w:r>
        <w:rPr>
          <w:color w:val="000000"/>
        </w:rPr>
        <w:t xml:space="preserve"> </w:t>
      </w:r>
      <w:proofErr w:type="spellStart"/>
      <w:r>
        <w:rPr>
          <w:color w:val="000000"/>
        </w:rPr>
        <w:t>Ni'mah</w:t>
      </w:r>
      <w:proofErr w:type="spellEnd"/>
      <w:r>
        <w:rPr>
          <w:color w:val="000000"/>
        </w:rPr>
        <w:t>, who has supported and helped complete this thesis patiently and is full of motivation.</w:t>
      </w:r>
    </w:p>
    <w:p w14:paraId="37F10760" w14:textId="77777777" w:rsidR="004F4305" w:rsidRDefault="00000000">
      <w:pPr>
        <w:numPr>
          <w:ilvl w:val="1"/>
          <w:numId w:val="8"/>
        </w:numPr>
        <w:pBdr>
          <w:top w:val="nil"/>
          <w:left w:val="nil"/>
          <w:bottom w:val="nil"/>
          <w:right w:val="nil"/>
          <w:between w:val="nil"/>
        </w:pBdr>
        <w:tabs>
          <w:tab w:val="left" w:pos="709"/>
        </w:tabs>
        <w:spacing w:line="360" w:lineRule="auto"/>
        <w:ind w:left="709" w:hanging="425"/>
        <w:jc w:val="both"/>
      </w:pPr>
      <w:r>
        <w:rPr>
          <w:color w:val="000000"/>
        </w:rPr>
        <w:t xml:space="preserve">All friends </w:t>
      </w:r>
      <w:r>
        <w:t>of the English</w:t>
      </w:r>
      <w:r>
        <w:rPr>
          <w:color w:val="000000"/>
        </w:rPr>
        <w:t xml:space="preserve"> Education Department 2018, special to PBI A 18, thanks for four years.</w:t>
      </w:r>
    </w:p>
    <w:p w14:paraId="34B4C82A" w14:textId="77777777" w:rsidR="004F4305" w:rsidRDefault="00000000">
      <w:pPr>
        <w:numPr>
          <w:ilvl w:val="1"/>
          <w:numId w:val="8"/>
        </w:numPr>
        <w:pBdr>
          <w:top w:val="nil"/>
          <w:left w:val="nil"/>
          <w:bottom w:val="nil"/>
          <w:right w:val="nil"/>
          <w:between w:val="nil"/>
        </w:pBdr>
        <w:tabs>
          <w:tab w:val="left" w:pos="709"/>
        </w:tabs>
        <w:spacing w:line="360" w:lineRule="auto"/>
        <w:ind w:left="709" w:hanging="425"/>
        <w:jc w:val="both"/>
      </w:pPr>
      <w:r>
        <w:rPr>
          <w:color w:val="000000"/>
        </w:rPr>
        <w:t xml:space="preserve">Big Family of hostel </w:t>
      </w:r>
      <w:proofErr w:type="spellStart"/>
      <w:r>
        <w:rPr>
          <w:color w:val="000000"/>
        </w:rPr>
        <w:t>Beringin</w:t>
      </w:r>
      <w:proofErr w:type="spellEnd"/>
      <w:r>
        <w:rPr>
          <w:color w:val="000000"/>
        </w:rPr>
        <w:t xml:space="preserve"> Asri D23 and </w:t>
      </w:r>
      <w:proofErr w:type="gramStart"/>
      <w:r>
        <w:rPr>
          <w:color w:val="000000"/>
        </w:rPr>
        <w:t>For</w:t>
      </w:r>
      <w:proofErr w:type="gramEnd"/>
      <w:r>
        <w:rPr>
          <w:color w:val="000000"/>
        </w:rPr>
        <w:t xml:space="preserve"> all great people.</w:t>
      </w:r>
    </w:p>
    <w:p w14:paraId="166FC861" w14:textId="77777777" w:rsidR="004F4305" w:rsidRDefault="004F4305">
      <w:pPr>
        <w:tabs>
          <w:tab w:val="left" w:pos="1577"/>
        </w:tabs>
        <w:spacing w:before="1"/>
      </w:pPr>
    </w:p>
    <w:p w14:paraId="5966F1E6" w14:textId="77777777" w:rsidR="004F4305" w:rsidRDefault="004F4305">
      <w:pPr>
        <w:pBdr>
          <w:top w:val="nil"/>
          <w:left w:val="nil"/>
          <w:bottom w:val="nil"/>
          <w:right w:val="nil"/>
          <w:between w:val="nil"/>
        </w:pBdr>
        <w:tabs>
          <w:tab w:val="left" w:pos="1577"/>
        </w:tabs>
        <w:spacing w:before="158" w:line="511" w:lineRule="auto"/>
        <w:ind w:left="4098" w:right="1131"/>
        <w:rPr>
          <w:color w:val="000000"/>
        </w:rPr>
      </w:pPr>
    </w:p>
    <w:p w14:paraId="5D5AFB64" w14:textId="77777777" w:rsidR="004F4305" w:rsidRDefault="00000000">
      <w:pPr>
        <w:spacing w:before="158" w:line="511" w:lineRule="auto"/>
        <w:ind w:left="2835" w:right="8"/>
        <w:jc w:val="center"/>
      </w:pPr>
      <w:r>
        <w:t>Semarang, 8 April 2023</w:t>
      </w:r>
    </w:p>
    <w:p w14:paraId="066B0851" w14:textId="77777777" w:rsidR="004F4305" w:rsidRDefault="00000000">
      <w:pPr>
        <w:spacing w:line="511" w:lineRule="auto"/>
        <w:ind w:left="2835" w:right="8"/>
        <w:jc w:val="center"/>
      </w:pPr>
      <w:r>
        <w:t>Regard from Writer</w:t>
      </w:r>
      <w:r>
        <w:rPr>
          <w:noProof/>
        </w:rPr>
        <w:drawing>
          <wp:anchor distT="0" distB="0" distL="0" distR="0" simplePos="0" relativeHeight="251659264" behindDoc="0" locked="0" layoutInCell="1" allowOverlap="1" wp14:anchorId="60E1F2D8" wp14:editId="572E3AF5">
            <wp:simplePos x="0" y="0"/>
            <wp:positionH relativeFrom="column">
              <wp:posOffset>2426987</wp:posOffset>
            </wp:positionH>
            <wp:positionV relativeFrom="paragraph">
              <wp:posOffset>178257</wp:posOffset>
            </wp:positionV>
            <wp:extent cx="927069" cy="726686"/>
            <wp:effectExtent l="28940" t="37730" r="28940" b="37730"/>
            <wp:wrapNone/>
            <wp:docPr id="2029040910" name="image18.jpg"/>
            <wp:cNvGraphicFramePr/>
            <a:graphic xmlns:a="http://schemas.openxmlformats.org/drawingml/2006/main">
              <a:graphicData uri="http://schemas.openxmlformats.org/drawingml/2006/picture">
                <pic:pic xmlns:pic="http://schemas.openxmlformats.org/drawingml/2006/picture">
                  <pic:nvPicPr>
                    <pic:cNvPr id="2029040910" name="image18.jpg"/>
                    <pic:cNvPicPr/>
                  </pic:nvPicPr>
                  <pic:blipFill>
                    <a:blip r:embed="rId12"/>
                    <a:stretch>
                      <a:fillRect/>
                    </a:stretch>
                  </pic:blipFill>
                  <pic:spPr>
                    <a:xfrm rot="289731">
                      <a:off x="0" y="0"/>
                      <a:ext cx="927069" cy="726686"/>
                    </a:xfrm>
                    <a:prstGeom prst="rect">
                      <a:avLst/>
                    </a:prstGeom>
                  </pic:spPr>
                </pic:pic>
              </a:graphicData>
            </a:graphic>
          </wp:anchor>
        </w:drawing>
      </w:r>
    </w:p>
    <w:p w14:paraId="532ACEDC" w14:textId="77777777" w:rsidR="004F4305" w:rsidRDefault="004F4305">
      <w:pPr>
        <w:pBdr>
          <w:top w:val="nil"/>
          <w:left w:val="nil"/>
          <w:bottom w:val="nil"/>
          <w:right w:val="nil"/>
          <w:between w:val="nil"/>
        </w:pBdr>
        <w:spacing w:before="8"/>
        <w:ind w:left="2835" w:right="8"/>
        <w:rPr>
          <w:b/>
          <w:color w:val="000000"/>
          <w:sz w:val="11"/>
          <w:szCs w:val="11"/>
        </w:rPr>
      </w:pPr>
    </w:p>
    <w:p w14:paraId="2C4EBA0C" w14:textId="77777777" w:rsidR="004F4305" w:rsidRDefault="004F4305">
      <w:pPr>
        <w:pBdr>
          <w:top w:val="nil"/>
          <w:left w:val="nil"/>
          <w:bottom w:val="nil"/>
          <w:right w:val="nil"/>
          <w:between w:val="nil"/>
        </w:pBdr>
        <w:spacing w:before="3"/>
        <w:ind w:left="2835" w:right="8"/>
        <w:rPr>
          <w:b/>
          <w:color w:val="000000"/>
          <w:sz w:val="33"/>
          <w:szCs w:val="33"/>
        </w:rPr>
      </w:pPr>
    </w:p>
    <w:p w14:paraId="634415F4" w14:textId="77777777" w:rsidR="004F4305" w:rsidRDefault="004F4305">
      <w:pPr>
        <w:spacing w:line="360" w:lineRule="auto"/>
        <w:ind w:left="2835" w:right="8"/>
        <w:jc w:val="center"/>
      </w:pPr>
    </w:p>
    <w:p w14:paraId="460B294D" w14:textId="77777777" w:rsidR="004F4305" w:rsidRDefault="00000000">
      <w:pPr>
        <w:spacing w:line="360" w:lineRule="auto"/>
        <w:ind w:left="2835" w:right="8"/>
        <w:jc w:val="center"/>
      </w:pPr>
      <w:proofErr w:type="spellStart"/>
      <w:r>
        <w:t>Yudhystira</w:t>
      </w:r>
      <w:proofErr w:type="spellEnd"/>
    </w:p>
    <w:p w14:paraId="353C4BE2" w14:textId="77777777" w:rsidR="004F4305" w:rsidRDefault="00000000">
      <w:pPr>
        <w:spacing w:line="511" w:lineRule="auto"/>
        <w:ind w:left="2835" w:right="8"/>
        <w:jc w:val="center"/>
      </w:pPr>
      <w:r>
        <w:t>1803046001</w:t>
      </w:r>
    </w:p>
    <w:p w14:paraId="6537FFEE" w14:textId="77777777" w:rsidR="004F4305" w:rsidRDefault="004F4305">
      <w:pPr>
        <w:spacing w:line="360" w:lineRule="auto"/>
      </w:pPr>
    </w:p>
    <w:p w14:paraId="30623DB4" w14:textId="77777777" w:rsidR="004F4305" w:rsidRDefault="004F4305"/>
    <w:p w14:paraId="43E5FFFA" w14:textId="77777777" w:rsidR="004F4305" w:rsidRDefault="00000000">
      <w:r>
        <w:br w:type="page"/>
      </w:r>
    </w:p>
    <w:p w14:paraId="6999EEA3" w14:textId="77777777" w:rsidR="004F4305" w:rsidRDefault="00000000">
      <w:pPr>
        <w:pStyle w:val="Heading1"/>
        <w:spacing w:before="0" w:line="360" w:lineRule="auto"/>
        <w:ind w:left="0"/>
        <w:jc w:val="center"/>
      </w:pPr>
      <w:bookmarkStart w:id="10" w:name="_Toc133924622"/>
      <w:r>
        <w:lastRenderedPageBreak/>
        <w:t>TABLE</w:t>
      </w:r>
      <w:bookmarkEnd w:id="10"/>
    </w:p>
    <w:p w14:paraId="5164D4BB" w14:textId="77777777" w:rsidR="004F4305" w:rsidRDefault="004F4305">
      <w:pPr>
        <w:keepNext/>
        <w:keepLines/>
        <w:widowControl/>
        <w:pBdr>
          <w:top w:val="nil"/>
          <w:left w:val="nil"/>
          <w:bottom w:val="nil"/>
          <w:right w:val="nil"/>
          <w:between w:val="nil"/>
        </w:pBdr>
        <w:spacing w:before="240" w:line="259" w:lineRule="auto"/>
        <w:rPr>
          <w:rFonts w:ascii="Cambria" w:eastAsia="Cambria" w:hAnsi="Cambria" w:cs="Cambria"/>
          <w:color w:val="366091"/>
          <w:sz w:val="32"/>
          <w:szCs w:val="32"/>
        </w:rPr>
      </w:pPr>
    </w:p>
    <w:sdt>
      <w:sdtPr>
        <w:rPr>
          <w:b w:val="0"/>
          <w:bCs w:val="0"/>
        </w:rPr>
        <w:id w:val="-678808725"/>
        <w:docPartObj>
          <w:docPartGallery w:val="Table of Contents"/>
          <w:docPartUnique/>
        </w:docPartObj>
      </w:sdtPr>
      <w:sdtContent>
        <w:p w14:paraId="46EBB1CD" w14:textId="3CA89232"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r>
            <w:fldChar w:fldCharType="begin"/>
          </w:r>
          <w:r>
            <w:instrText xml:space="preserve"> TOC \h \u \z \t "Heading 1,1,Heading 2,2,Heading 3,3,"</w:instrText>
          </w:r>
          <w:r>
            <w:fldChar w:fldCharType="separate"/>
          </w:r>
          <w:hyperlink w:anchor="_Toc133924614" w:history="1">
            <w:r w:rsidR="00FA4F82" w:rsidRPr="00F04EC2">
              <w:rPr>
                <w:rStyle w:val="Hyperlink"/>
                <w:rFonts w:eastAsia="SimSun"/>
                <w:noProof/>
              </w:rPr>
              <w:t>THESIS</w:t>
            </w:r>
            <w:r w:rsidR="00FA4F82">
              <w:rPr>
                <w:noProof/>
                <w:webHidden/>
              </w:rPr>
              <w:tab/>
            </w:r>
            <w:r w:rsidR="00FA4F82">
              <w:rPr>
                <w:noProof/>
                <w:webHidden/>
              </w:rPr>
              <w:fldChar w:fldCharType="begin"/>
            </w:r>
            <w:r w:rsidR="00FA4F82">
              <w:rPr>
                <w:noProof/>
                <w:webHidden/>
              </w:rPr>
              <w:instrText xml:space="preserve"> PAGEREF _Toc133924614 \h </w:instrText>
            </w:r>
            <w:r w:rsidR="00FA4F82">
              <w:rPr>
                <w:noProof/>
                <w:webHidden/>
              </w:rPr>
            </w:r>
            <w:r w:rsidR="00FA4F82">
              <w:rPr>
                <w:noProof/>
                <w:webHidden/>
              </w:rPr>
              <w:fldChar w:fldCharType="separate"/>
            </w:r>
            <w:r w:rsidR="00FA4F82">
              <w:rPr>
                <w:noProof/>
                <w:webHidden/>
              </w:rPr>
              <w:t>1</w:t>
            </w:r>
            <w:r w:rsidR="00FA4F82">
              <w:rPr>
                <w:noProof/>
                <w:webHidden/>
              </w:rPr>
              <w:fldChar w:fldCharType="end"/>
            </w:r>
          </w:hyperlink>
        </w:p>
        <w:p w14:paraId="321748F1" w14:textId="082F511B" w:rsidR="00FA4F82" w:rsidRDefault="00000000" w:rsidP="00FA4F82">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15" w:history="1">
            <w:r w:rsidR="00FA4F82" w:rsidRPr="00F04EC2">
              <w:rPr>
                <w:rStyle w:val="Hyperlink"/>
                <w:rFonts w:eastAsia="SimSun"/>
                <w:noProof/>
              </w:rPr>
              <w:t>A THESIS STATEMENT</w:t>
            </w:r>
          </w:hyperlink>
          <w:r w:rsidR="00FA4F82">
            <w:rPr>
              <w:rStyle w:val="Hyperlink"/>
              <w:rFonts w:eastAsia="SimSun"/>
              <w:noProof/>
            </w:rPr>
            <w:t xml:space="preserve"> </w:t>
          </w:r>
          <w:hyperlink w:anchor="_Toc133924616" w:history="1">
            <w:r w:rsidR="00FA4F82">
              <w:rPr>
                <w:noProof/>
                <w:webHidden/>
              </w:rPr>
              <w:tab/>
            </w:r>
            <w:r w:rsidR="00FA4F82">
              <w:rPr>
                <w:noProof/>
                <w:webHidden/>
              </w:rPr>
              <w:fldChar w:fldCharType="begin"/>
            </w:r>
            <w:r w:rsidR="00FA4F82">
              <w:rPr>
                <w:noProof/>
                <w:webHidden/>
              </w:rPr>
              <w:instrText xml:space="preserve"> PAGEREF _Toc133924616 \h </w:instrText>
            </w:r>
            <w:r w:rsidR="00FA4F82">
              <w:rPr>
                <w:noProof/>
                <w:webHidden/>
              </w:rPr>
            </w:r>
            <w:r w:rsidR="00FA4F82">
              <w:rPr>
                <w:noProof/>
                <w:webHidden/>
              </w:rPr>
              <w:fldChar w:fldCharType="separate"/>
            </w:r>
            <w:r w:rsidR="00FA4F82">
              <w:rPr>
                <w:noProof/>
                <w:webHidden/>
              </w:rPr>
              <w:t>ii</w:t>
            </w:r>
            <w:r w:rsidR="00FA4F82">
              <w:rPr>
                <w:noProof/>
                <w:webHidden/>
              </w:rPr>
              <w:fldChar w:fldCharType="end"/>
            </w:r>
          </w:hyperlink>
        </w:p>
        <w:p w14:paraId="42561340" w14:textId="668A5837"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17" w:history="1">
            <w:r w:rsidR="00FA4F82" w:rsidRPr="00F04EC2">
              <w:rPr>
                <w:rStyle w:val="Hyperlink"/>
                <w:rFonts w:eastAsia="SimSun"/>
                <w:noProof/>
              </w:rPr>
              <w:t>ADVISOR NOTE</w:t>
            </w:r>
            <w:r w:rsidR="00FA4F82">
              <w:rPr>
                <w:noProof/>
                <w:webHidden/>
              </w:rPr>
              <w:tab/>
            </w:r>
            <w:r w:rsidR="00FA4F82">
              <w:rPr>
                <w:noProof/>
                <w:webHidden/>
              </w:rPr>
              <w:fldChar w:fldCharType="begin"/>
            </w:r>
            <w:r w:rsidR="00FA4F82">
              <w:rPr>
                <w:noProof/>
                <w:webHidden/>
              </w:rPr>
              <w:instrText xml:space="preserve"> PAGEREF _Toc133924617 \h </w:instrText>
            </w:r>
            <w:r w:rsidR="00FA4F82">
              <w:rPr>
                <w:noProof/>
                <w:webHidden/>
              </w:rPr>
            </w:r>
            <w:r w:rsidR="00FA4F82">
              <w:rPr>
                <w:noProof/>
                <w:webHidden/>
              </w:rPr>
              <w:fldChar w:fldCharType="separate"/>
            </w:r>
            <w:r w:rsidR="00FA4F82">
              <w:rPr>
                <w:noProof/>
                <w:webHidden/>
              </w:rPr>
              <w:t>iii</w:t>
            </w:r>
            <w:r w:rsidR="00FA4F82">
              <w:rPr>
                <w:noProof/>
                <w:webHidden/>
              </w:rPr>
              <w:fldChar w:fldCharType="end"/>
            </w:r>
          </w:hyperlink>
        </w:p>
        <w:p w14:paraId="7B2D65F3" w14:textId="0EED10A6"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18" w:history="1">
            <w:r w:rsidR="00FA4F82" w:rsidRPr="00F04EC2">
              <w:rPr>
                <w:rStyle w:val="Hyperlink"/>
                <w:rFonts w:eastAsia="SimSun"/>
                <w:noProof/>
              </w:rPr>
              <w:t>MOTTO</w:t>
            </w:r>
            <w:r w:rsidR="00FA4F82">
              <w:rPr>
                <w:noProof/>
                <w:webHidden/>
              </w:rPr>
              <w:tab/>
            </w:r>
            <w:r w:rsidR="00FA4F82">
              <w:rPr>
                <w:noProof/>
                <w:webHidden/>
              </w:rPr>
              <w:fldChar w:fldCharType="begin"/>
            </w:r>
            <w:r w:rsidR="00FA4F82">
              <w:rPr>
                <w:noProof/>
                <w:webHidden/>
              </w:rPr>
              <w:instrText xml:space="preserve"> PAGEREF _Toc133924618 \h </w:instrText>
            </w:r>
            <w:r w:rsidR="00FA4F82">
              <w:rPr>
                <w:noProof/>
                <w:webHidden/>
              </w:rPr>
            </w:r>
            <w:r w:rsidR="00FA4F82">
              <w:rPr>
                <w:noProof/>
                <w:webHidden/>
              </w:rPr>
              <w:fldChar w:fldCharType="separate"/>
            </w:r>
            <w:r w:rsidR="00FA4F82">
              <w:rPr>
                <w:noProof/>
                <w:webHidden/>
              </w:rPr>
              <w:t>iv</w:t>
            </w:r>
            <w:r w:rsidR="00FA4F82">
              <w:rPr>
                <w:noProof/>
                <w:webHidden/>
              </w:rPr>
              <w:fldChar w:fldCharType="end"/>
            </w:r>
          </w:hyperlink>
        </w:p>
        <w:p w14:paraId="17AD041B" w14:textId="4FC15D3A"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19" w:history="1">
            <w:r w:rsidR="00FA4F82" w:rsidRPr="00F04EC2">
              <w:rPr>
                <w:rStyle w:val="Hyperlink"/>
                <w:rFonts w:eastAsia="SimSun"/>
                <w:noProof/>
              </w:rPr>
              <w:t>ABSTRACT</w:t>
            </w:r>
            <w:r w:rsidR="00FA4F82">
              <w:rPr>
                <w:noProof/>
                <w:webHidden/>
              </w:rPr>
              <w:tab/>
            </w:r>
            <w:r w:rsidR="00FA4F82">
              <w:rPr>
                <w:noProof/>
                <w:webHidden/>
              </w:rPr>
              <w:fldChar w:fldCharType="begin"/>
            </w:r>
            <w:r w:rsidR="00FA4F82">
              <w:rPr>
                <w:noProof/>
                <w:webHidden/>
              </w:rPr>
              <w:instrText xml:space="preserve"> PAGEREF _Toc133924619 \h </w:instrText>
            </w:r>
            <w:r w:rsidR="00FA4F82">
              <w:rPr>
                <w:noProof/>
                <w:webHidden/>
              </w:rPr>
            </w:r>
            <w:r w:rsidR="00FA4F82">
              <w:rPr>
                <w:noProof/>
                <w:webHidden/>
              </w:rPr>
              <w:fldChar w:fldCharType="separate"/>
            </w:r>
            <w:r w:rsidR="00FA4F82">
              <w:rPr>
                <w:noProof/>
                <w:webHidden/>
              </w:rPr>
              <w:t>v</w:t>
            </w:r>
            <w:r w:rsidR="00FA4F82">
              <w:rPr>
                <w:noProof/>
                <w:webHidden/>
              </w:rPr>
              <w:fldChar w:fldCharType="end"/>
            </w:r>
          </w:hyperlink>
        </w:p>
        <w:p w14:paraId="638337C7" w14:textId="276EF86B"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20" w:history="1">
            <w:r w:rsidR="00FA4F82" w:rsidRPr="00F04EC2">
              <w:rPr>
                <w:rStyle w:val="Hyperlink"/>
                <w:rFonts w:eastAsia="SimSun"/>
                <w:noProof/>
              </w:rPr>
              <w:t>DEDICATION</w:t>
            </w:r>
            <w:r w:rsidR="00FA4F82">
              <w:rPr>
                <w:noProof/>
                <w:webHidden/>
              </w:rPr>
              <w:tab/>
            </w:r>
            <w:r w:rsidR="00FA4F82">
              <w:rPr>
                <w:noProof/>
                <w:webHidden/>
              </w:rPr>
              <w:fldChar w:fldCharType="begin"/>
            </w:r>
            <w:r w:rsidR="00FA4F82">
              <w:rPr>
                <w:noProof/>
                <w:webHidden/>
              </w:rPr>
              <w:instrText xml:space="preserve"> PAGEREF _Toc133924620 \h </w:instrText>
            </w:r>
            <w:r w:rsidR="00FA4F82">
              <w:rPr>
                <w:noProof/>
                <w:webHidden/>
              </w:rPr>
            </w:r>
            <w:r w:rsidR="00FA4F82">
              <w:rPr>
                <w:noProof/>
                <w:webHidden/>
              </w:rPr>
              <w:fldChar w:fldCharType="separate"/>
            </w:r>
            <w:r w:rsidR="00FA4F82">
              <w:rPr>
                <w:noProof/>
                <w:webHidden/>
              </w:rPr>
              <w:t>vi</w:t>
            </w:r>
            <w:r w:rsidR="00FA4F82">
              <w:rPr>
                <w:noProof/>
                <w:webHidden/>
              </w:rPr>
              <w:fldChar w:fldCharType="end"/>
            </w:r>
          </w:hyperlink>
        </w:p>
        <w:p w14:paraId="3BFFC16F" w14:textId="119CADB1"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21" w:history="1">
            <w:r w:rsidR="00FA4F82" w:rsidRPr="00F04EC2">
              <w:rPr>
                <w:rStyle w:val="Hyperlink"/>
                <w:rFonts w:eastAsia="SimSun"/>
                <w:noProof/>
              </w:rPr>
              <w:t>ACKNOWLEDGEMENT</w:t>
            </w:r>
            <w:r w:rsidR="00FA4F82">
              <w:rPr>
                <w:noProof/>
                <w:webHidden/>
              </w:rPr>
              <w:tab/>
            </w:r>
            <w:r w:rsidR="00FA4F82">
              <w:rPr>
                <w:noProof/>
                <w:webHidden/>
              </w:rPr>
              <w:fldChar w:fldCharType="begin"/>
            </w:r>
            <w:r w:rsidR="00FA4F82">
              <w:rPr>
                <w:noProof/>
                <w:webHidden/>
              </w:rPr>
              <w:instrText xml:space="preserve"> PAGEREF _Toc133924621 \h </w:instrText>
            </w:r>
            <w:r w:rsidR="00FA4F82">
              <w:rPr>
                <w:noProof/>
                <w:webHidden/>
              </w:rPr>
            </w:r>
            <w:r w:rsidR="00FA4F82">
              <w:rPr>
                <w:noProof/>
                <w:webHidden/>
              </w:rPr>
              <w:fldChar w:fldCharType="separate"/>
            </w:r>
            <w:r w:rsidR="00FA4F82">
              <w:rPr>
                <w:noProof/>
                <w:webHidden/>
              </w:rPr>
              <w:t>vii</w:t>
            </w:r>
            <w:r w:rsidR="00FA4F82">
              <w:rPr>
                <w:noProof/>
                <w:webHidden/>
              </w:rPr>
              <w:fldChar w:fldCharType="end"/>
            </w:r>
          </w:hyperlink>
        </w:p>
        <w:p w14:paraId="5DAC87A1" w14:textId="03173AB3"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22" w:history="1">
            <w:r w:rsidR="00FA4F82" w:rsidRPr="00F04EC2">
              <w:rPr>
                <w:rStyle w:val="Hyperlink"/>
                <w:rFonts w:eastAsia="SimSun"/>
                <w:noProof/>
              </w:rPr>
              <w:t>TABLE</w:t>
            </w:r>
            <w:r w:rsidR="00FA4F82">
              <w:rPr>
                <w:noProof/>
                <w:webHidden/>
              </w:rPr>
              <w:tab/>
            </w:r>
            <w:r w:rsidR="00FA4F82">
              <w:rPr>
                <w:noProof/>
                <w:webHidden/>
              </w:rPr>
              <w:fldChar w:fldCharType="begin"/>
            </w:r>
            <w:r w:rsidR="00FA4F82">
              <w:rPr>
                <w:noProof/>
                <w:webHidden/>
              </w:rPr>
              <w:instrText xml:space="preserve"> PAGEREF _Toc133924622 \h </w:instrText>
            </w:r>
            <w:r w:rsidR="00FA4F82">
              <w:rPr>
                <w:noProof/>
                <w:webHidden/>
              </w:rPr>
            </w:r>
            <w:r w:rsidR="00FA4F82">
              <w:rPr>
                <w:noProof/>
                <w:webHidden/>
              </w:rPr>
              <w:fldChar w:fldCharType="separate"/>
            </w:r>
            <w:r w:rsidR="00FA4F82">
              <w:rPr>
                <w:noProof/>
                <w:webHidden/>
              </w:rPr>
              <w:t>ix</w:t>
            </w:r>
            <w:r w:rsidR="00FA4F82">
              <w:rPr>
                <w:noProof/>
                <w:webHidden/>
              </w:rPr>
              <w:fldChar w:fldCharType="end"/>
            </w:r>
          </w:hyperlink>
        </w:p>
        <w:p w14:paraId="3EDC1031" w14:textId="22A63FED"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23" w:history="1">
            <w:r w:rsidR="00FA4F82" w:rsidRPr="00F04EC2">
              <w:rPr>
                <w:rStyle w:val="Hyperlink"/>
                <w:rFonts w:eastAsia="SimSun"/>
                <w:noProof/>
              </w:rPr>
              <w:t>CHAPTER I INTRODUCTION</w:t>
            </w:r>
            <w:r w:rsidR="00FA4F82">
              <w:rPr>
                <w:noProof/>
                <w:webHidden/>
              </w:rPr>
              <w:tab/>
            </w:r>
            <w:r w:rsidR="00FA4F82">
              <w:rPr>
                <w:noProof/>
                <w:webHidden/>
              </w:rPr>
              <w:fldChar w:fldCharType="begin"/>
            </w:r>
            <w:r w:rsidR="00FA4F82">
              <w:rPr>
                <w:noProof/>
                <w:webHidden/>
              </w:rPr>
              <w:instrText xml:space="preserve"> PAGEREF _Toc133924623 \h </w:instrText>
            </w:r>
            <w:r w:rsidR="00FA4F82">
              <w:rPr>
                <w:noProof/>
                <w:webHidden/>
              </w:rPr>
            </w:r>
            <w:r w:rsidR="00FA4F82">
              <w:rPr>
                <w:noProof/>
                <w:webHidden/>
              </w:rPr>
              <w:fldChar w:fldCharType="separate"/>
            </w:r>
            <w:r w:rsidR="00FA4F82">
              <w:rPr>
                <w:noProof/>
                <w:webHidden/>
              </w:rPr>
              <w:t>1</w:t>
            </w:r>
            <w:r w:rsidR="00FA4F82">
              <w:rPr>
                <w:noProof/>
                <w:webHidden/>
              </w:rPr>
              <w:fldChar w:fldCharType="end"/>
            </w:r>
          </w:hyperlink>
        </w:p>
        <w:p w14:paraId="1B660670" w14:textId="62F48052"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24" w:history="1">
            <w:r w:rsidR="00FA4F82" w:rsidRPr="00F04EC2">
              <w:rPr>
                <w:rStyle w:val="Hyperlink"/>
                <w:noProof/>
              </w:rPr>
              <w:t>A.</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Background of The Research</w:t>
            </w:r>
            <w:r w:rsidR="00FA4F82">
              <w:rPr>
                <w:noProof/>
                <w:webHidden/>
              </w:rPr>
              <w:tab/>
            </w:r>
            <w:r w:rsidR="00FA4F82">
              <w:rPr>
                <w:noProof/>
                <w:webHidden/>
              </w:rPr>
              <w:fldChar w:fldCharType="begin"/>
            </w:r>
            <w:r w:rsidR="00FA4F82">
              <w:rPr>
                <w:noProof/>
                <w:webHidden/>
              </w:rPr>
              <w:instrText xml:space="preserve"> PAGEREF _Toc133924624 \h </w:instrText>
            </w:r>
            <w:r w:rsidR="00FA4F82">
              <w:rPr>
                <w:noProof/>
                <w:webHidden/>
              </w:rPr>
            </w:r>
            <w:r w:rsidR="00FA4F82">
              <w:rPr>
                <w:noProof/>
                <w:webHidden/>
              </w:rPr>
              <w:fldChar w:fldCharType="separate"/>
            </w:r>
            <w:r w:rsidR="00FA4F82">
              <w:rPr>
                <w:noProof/>
                <w:webHidden/>
              </w:rPr>
              <w:t>1</w:t>
            </w:r>
            <w:r w:rsidR="00FA4F82">
              <w:rPr>
                <w:noProof/>
                <w:webHidden/>
              </w:rPr>
              <w:fldChar w:fldCharType="end"/>
            </w:r>
          </w:hyperlink>
        </w:p>
        <w:p w14:paraId="3411B9F9" w14:textId="60223953"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25" w:history="1">
            <w:r w:rsidR="00FA4F82" w:rsidRPr="00F04EC2">
              <w:rPr>
                <w:rStyle w:val="Hyperlink"/>
                <w:noProof/>
              </w:rPr>
              <w:t>B.</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Research Questions</w:t>
            </w:r>
            <w:r w:rsidR="00FA4F82">
              <w:rPr>
                <w:noProof/>
                <w:webHidden/>
              </w:rPr>
              <w:tab/>
            </w:r>
            <w:r w:rsidR="00FA4F82">
              <w:rPr>
                <w:noProof/>
                <w:webHidden/>
              </w:rPr>
              <w:fldChar w:fldCharType="begin"/>
            </w:r>
            <w:r w:rsidR="00FA4F82">
              <w:rPr>
                <w:noProof/>
                <w:webHidden/>
              </w:rPr>
              <w:instrText xml:space="preserve"> PAGEREF _Toc133924625 \h </w:instrText>
            </w:r>
            <w:r w:rsidR="00FA4F82">
              <w:rPr>
                <w:noProof/>
                <w:webHidden/>
              </w:rPr>
            </w:r>
            <w:r w:rsidR="00FA4F82">
              <w:rPr>
                <w:noProof/>
                <w:webHidden/>
              </w:rPr>
              <w:fldChar w:fldCharType="separate"/>
            </w:r>
            <w:r w:rsidR="00FA4F82">
              <w:rPr>
                <w:noProof/>
                <w:webHidden/>
              </w:rPr>
              <w:t>4</w:t>
            </w:r>
            <w:r w:rsidR="00FA4F82">
              <w:rPr>
                <w:noProof/>
                <w:webHidden/>
              </w:rPr>
              <w:fldChar w:fldCharType="end"/>
            </w:r>
          </w:hyperlink>
        </w:p>
        <w:p w14:paraId="271863A5" w14:textId="518E496B" w:rsidR="00FA4F82" w:rsidRDefault="00000000">
          <w:pPr>
            <w:pStyle w:val="TOC2"/>
            <w:tabs>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26" w:history="1">
            <w:r w:rsidR="00FA4F82" w:rsidRPr="00F04EC2">
              <w:rPr>
                <w:rStyle w:val="Hyperlink"/>
                <w:noProof/>
              </w:rPr>
              <w:t>C.  Research Objectives</w:t>
            </w:r>
            <w:r w:rsidR="00FA4F82">
              <w:rPr>
                <w:noProof/>
                <w:webHidden/>
              </w:rPr>
              <w:tab/>
            </w:r>
            <w:r w:rsidR="00FA4F82">
              <w:rPr>
                <w:noProof/>
                <w:webHidden/>
              </w:rPr>
              <w:fldChar w:fldCharType="begin"/>
            </w:r>
            <w:r w:rsidR="00FA4F82">
              <w:rPr>
                <w:noProof/>
                <w:webHidden/>
              </w:rPr>
              <w:instrText xml:space="preserve"> PAGEREF _Toc133924626 \h </w:instrText>
            </w:r>
            <w:r w:rsidR="00FA4F82">
              <w:rPr>
                <w:noProof/>
                <w:webHidden/>
              </w:rPr>
            </w:r>
            <w:r w:rsidR="00FA4F82">
              <w:rPr>
                <w:noProof/>
                <w:webHidden/>
              </w:rPr>
              <w:fldChar w:fldCharType="separate"/>
            </w:r>
            <w:r w:rsidR="00FA4F82">
              <w:rPr>
                <w:noProof/>
                <w:webHidden/>
              </w:rPr>
              <w:t>4</w:t>
            </w:r>
            <w:r w:rsidR="00FA4F82">
              <w:rPr>
                <w:noProof/>
                <w:webHidden/>
              </w:rPr>
              <w:fldChar w:fldCharType="end"/>
            </w:r>
          </w:hyperlink>
        </w:p>
        <w:p w14:paraId="6DB370C7" w14:textId="21B37949"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27" w:history="1">
            <w:r w:rsidR="00FA4F82" w:rsidRPr="00F04EC2">
              <w:rPr>
                <w:rStyle w:val="Hyperlink"/>
                <w:noProof/>
              </w:rPr>
              <w:t>D.</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Pedagogical Significance</w:t>
            </w:r>
            <w:r w:rsidR="00FA4F82">
              <w:rPr>
                <w:noProof/>
                <w:webHidden/>
              </w:rPr>
              <w:tab/>
            </w:r>
            <w:r w:rsidR="00FA4F82">
              <w:rPr>
                <w:noProof/>
                <w:webHidden/>
              </w:rPr>
              <w:fldChar w:fldCharType="begin"/>
            </w:r>
            <w:r w:rsidR="00FA4F82">
              <w:rPr>
                <w:noProof/>
                <w:webHidden/>
              </w:rPr>
              <w:instrText xml:space="preserve"> PAGEREF _Toc133924627 \h </w:instrText>
            </w:r>
            <w:r w:rsidR="00FA4F82">
              <w:rPr>
                <w:noProof/>
                <w:webHidden/>
              </w:rPr>
            </w:r>
            <w:r w:rsidR="00FA4F82">
              <w:rPr>
                <w:noProof/>
                <w:webHidden/>
              </w:rPr>
              <w:fldChar w:fldCharType="separate"/>
            </w:r>
            <w:r w:rsidR="00FA4F82">
              <w:rPr>
                <w:noProof/>
                <w:webHidden/>
              </w:rPr>
              <w:t>5</w:t>
            </w:r>
            <w:r w:rsidR="00FA4F82">
              <w:rPr>
                <w:noProof/>
                <w:webHidden/>
              </w:rPr>
              <w:fldChar w:fldCharType="end"/>
            </w:r>
          </w:hyperlink>
        </w:p>
        <w:p w14:paraId="17FA7935" w14:textId="6D8BE5A0"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28" w:history="1">
            <w:r w:rsidR="00FA4F82" w:rsidRPr="00F04EC2">
              <w:rPr>
                <w:rStyle w:val="Hyperlink"/>
                <w:rFonts w:eastAsia="SimSun"/>
                <w:noProof/>
              </w:rPr>
              <w:t>CHAPTER II</w:t>
            </w:r>
            <w:r w:rsidR="00FA4F82">
              <w:rPr>
                <w:noProof/>
                <w:webHidden/>
              </w:rPr>
              <w:tab/>
            </w:r>
            <w:r w:rsidR="00FA4F82">
              <w:rPr>
                <w:noProof/>
                <w:webHidden/>
              </w:rPr>
              <w:fldChar w:fldCharType="begin"/>
            </w:r>
            <w:r w:rsidR="00FA4F82">
              <w:rPr>
                <w:noProof/>
                <w:webHidden/>
              </w:rPr>
              <w:instrText xml:space="preserve"> PAGEREF _Toc133924628 \h </w:instrText>
            </w:r>
            <w:r w:rsidR="00FA4F82">
              <w:rPr>
                <w:noProof/>
                <w:webHidden/>
              </w:rPr>
            </w:r>
            <w:r w:rsidR="00FA4F82">
              <w:rPr>
                <w:noProof/>
                <w:webHidden/>
              </w:rPr>
              <w:fldChar w:fldCharType="separate"/>
            </w:r>
            <w:r w:rsidR="00FA4F82">
              <w:rPr>
                <w:noProof/>
                <w:webHidden/>
              </w:rPr>
              <w:t>7</w:t>
            </w:r>
            <w:r w:rsidR="00FA4F82">
              <w:rPr>
                <w:noProof/>
                <w:webHidden/>
              </w:rPr>
              <w:fldChar w:fldCharType="end"/>
            </w:r>
          </w:hyperlink>
        </w:p>
        <w:p w14:paraId="7F08A3EB" w14:textId="526B239A"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29" w:history="1">
            <w:r w:rsidR="00FA4F82" w:rsidRPr="00F04EC2">
              <w:rPr>
                <w:rStyle w:val="Hyperlink"/>
                <w:rFonts w:eastAsia="SimSun"/>
                <w:noProof/>
              </w:rPr>
              <w:t>LITERATURE REVIEW</w:t>
            </w:r>
            <w:r w:rsidR="00FA4F82">
              <w:rPr>
                <w:noProof/>
                <w:webHidden/>
              </w:rPr>
              <w:tab/>
            </w:r>
            <w:r w:rsidR="00FA4F82">
              <w:rPr>
                <w:noProof/>
                <w:webHidden/>
              </w:rPr>
              <w:fldChar w:fldCharType="begin"/>
            </w:r>
            <w:r w:rsidR="00FA4F82">
              <w:rPr>
                <w:noProof/>
                <w:webHidden/>
              </w:rPr>
              <w:instrText xml:space="preserve"> PAGEREF _Toc133924629 \h </w:instrText>
            </w:r>
            <w:r w:rsidR="00FA4F82">
              <w:rPr>
                <w:noProof/>
                <w:webHidden/>
              </w:rPr>
            </w:r>
            <w:r w:rsidR="00FA4F82">
              <w:rPr>
                <w:noProof/>
                <w:webHidden/>
              </w:rPr>
              <w:fldChar w:fldCharType="separate"/>
            </w:r>
            <w:r w:rsidR="00FA4F82">
              <w:rPr>
                <w:noProof/>
                <w:webHidden/>
              </w:rPr>
              <w:t>7</w:t>
            </w:r>
            <w:r w:rsidR="00FA4F82">
              <w:rPr>
                <w:noProof/>
                <w:webHidden/>
              </w:rPr>
              <w:fldChar w:fldCharType="end"/>
            </w:r>
          </w:hyperlink>
        </w:p>
        <w:p w14:paraId="09855B05" w14:textId="2575DCEC"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30" w:history="1">
            <w:r w:rsidR="00FA4F82" w:rsidRPr="00F04EC2">
              <w:rPr>
                <w:rStyle w:val="Hyperlink"/>
                <w:noProof/>
              </w:rPr>
              <w:t>A.</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Previous Researches</w:t>
            </w:r>
            <w:r w:rsidR="00FA4F82">
              <w:rPr>
                <w:noProof/>
                <w:webHidden/>
              </w:rPr>
              <w:tab/>
            </w:r>
            <w:r w:rsidR="00FA4F82">
              <w:rPr>
                <w:noProof/>
                <w:webHidden/>
              </w:rPr>
              <w:fldChar w:fldCharType="begin"/>
            </w:r>
            <w:r w:rsidR="00FA4F82">
              <w:rPr>
                <w:noProof/>
                <w:webHidden/>
              </w:rPr>
              <w:instrText xml:space="preserve"> PAGEREF _Toc133924630 \h </w:instrText>
            </w:r>
            <w:r w:rsidR="00FA4F82">
              <w:rPr>
                <w:noProof/>
                <w:webHidden/>
              </w:rPr>
            </w:r>
            <w:r w:rsidR="00FA4F82">
              <w:rPr>
                <w:noProof/>
                <w:webHidden/>
              </w:rPr>
              <w:fldChar w:fldCharType="separate"/>
            </w:r>
            <w:r w:rsidR="00FA4F82">
              <w:rPr>
                <w:noProof/>
                <w:webHidden/>
              </w:rPr>
              <w:t>7</w:t>
            </w:r>
            <w:r w:rsidR="00FA4F82">
              <w:rPr>
                <w:noProof/>
                <w:webHidden/>
              </w:rPr>
              <w:fldChar w:fldCharType="end"/>
            </w:r>
          </w:hyperlink>
        </w:p>
        <w:p w14:paraId="5C0190FA" w14:textId="3ECA3B56"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31" w:history="1">
            <w:r w:rsidR="00FA4F82" w:rsidRPr="00F04EC2">
              <w:rPr>
                <w:rStyle w:val="Hyperlink"/>
                <w:noProof/>
              </w:rPr>
              <w:t>B.</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Theoretical Framework</w:t>
            </w:r>
            <w:r w:rsidR="00FA4F82">
              <w:rPr>
                <w:noProof/>
                <w:webHidden/>
              </w:rPr>
              <w:tab/>
            </w:r>
            <w:r w:rsidR="00FA4F82">
              <w:rPr>
                <w:noProof/>
                <w:webHidden/>
              </w:rPr>
              <w:fldChar w:fldCharType="begin"/>
            </w:r>
            <w:r w:rsidR="00FA4F82">
              <w:rPr>
                <w:noProof/>
                <w:webHidden/>
              </w:rPr>
              <w:instrText xml:space="preserve"> PAGEREF _Toc133924631 \h </w:instrText>
            </w:r>
            <w:r w:rsidR="00FA4F82">
              <w:rPr>
                <w:noProof/>
                <w:webHidden/>
              </w:rPr>
            </w:r>
            <w:r w:rsidR="00FA4F82">
              <w:rPr>
                <w:noProof/>
                <w:webHidden/>
              </w:rPr>
              <w:fldChar w:fldCharType="separate"/>
            </w:r>
            <w:r w:rsidR="00FA4F82">
              <w:rPr>
                <w:noProof/>
                <w:webHidden/>
              </w:rPr>
              <w:t>9</w:t>
            </w:r>
            <w:r w:rsidR="00FA4F82">
              <w:rPr>
                <w:noProof/>
                <w:webHidden/>
              </w:rPr>
              <w:fldChar w:fldCharType="end"/>
            </w:r>
          </w:hyperlink>
        </w:p>
        <w:p w14:paraId="4323AF92" w14:textId="31A372B2"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32" w:history="1">
            <w:r w:rsidR="00FA4F82" w:rsidRPr="00F04EC2">
              <w:rPr>
                <w:rStyle w:val="Hyperlink"/>
                <w:noProof/>
              </w:rPr>
              <w:t>1.</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noProof/>
              </w:rPr>
              <w:t>The Meaning of Listening</w:t>
            </w:r>
            <w:r w:rsidR="00FA4F82">
              <w:rPr>
                <w:noProof/>
                <w:webHidden/>
              </w:rPr>
              <w:tab/>
            </w:r>
            <w:r w:rsidR="00FA4F82">
              <w:rPr>
                <w:noProof/>
                <w:webHidden/>
              </w:rPr>
              <w:fldChar w:fldCharType="begin"/>
            </w:r>
            <w:r w:rsidR="00FA4F82">
              <w:rPr>
                <w:noProof/>
                <w:webHidden/>
              </w:rPr>
              <w:instrText xml:space="preserve"> PAGEREF _Toc133924632 \h </w:instrText>
            </w:r>
            <w:r w:rsidR="00FA4F82">
              <w:rPr>
                <w:noProof/>
                <w:webHidden/>
              </w:rPr>
            </w:r>
            <w:r w:rsidR="00FA4F82">
              <w:rPr>
                <w:noProof/>
                <w:webHidden/>
              </w:rPr>
              <w:fldChar w:fldCharType="separate"/>
            </w:r>
            <w:r w:rsidR="00FA4F82">
              <w:rPr>
                <w:noProof/>
                <w:webHidden/>
              </w:rPr>
              <w:t>9</w:t>
            </w:r>
            <w:r w:rsidR="00FA4F82">
              <w:rPr>
                <w:noProof/>
                <w:webHidden/>
              </w:rPr>
              <w:fldChar w:fldCharType="end"/>
            </w:r>
          </w:hyperlink>
        </w:p>
        <w:p w14:paraId="4B134B55" w14:textId="787B22B2"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33" w:history="1">
            <w:r w:rsidR="00FA4F82" w:rsidRPr="00F04EC2">
              <w:rPr>
                <w:rStyle w:val="Hyperlink"/>
                <w:noProof/>
              </w:rPr>
              <w:t>2.</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noProof/>
              </w:rPr>
              <w:t>Teaching Listening</w:t>
            </w:r>
            <w:r w:rsidR="00FA4F82">
              <w:rPr>
                <w:noProof/>
                <w:webHidden/>
              </w:rPr>
              <w:tab/>
            </w:r>
            <w:r w:rsidR="00FA4F82">
              <w:rPr>
                <w:noProof/>
                <w:webHidden/>
              </w:rPr>
              <w:fldChar w:fldCharType="begin"/>
            </w:r>
            <w:r w:rsidR="00FA4F82">
              <w:rPr>
                <w:noProof/>
                <w:webHidden/>
              </w:rPr>
              <w:instrText xml:space="preserve"> PAGEREF _Toc133924633 \h </w:instrText>
            </w:r>
            <w:r w:rsidR="00FA4F82">
              <w:rPr>
                <w:noProof/>
                <w:webHidden/>
              </w:rPr>
            </w:r>
            <w:r w:rsidR="00FA4F82">
              <w:rPr>
                <w:noProof/>
                <w:webHidden/>
              </w:rPr>
              <w:fldChar w:fldCharType="separate"/>
            </w:r>
            <w:r w:rsidR="00FA4F82">
              <w:rPr>
                <w:noProof/>
                <w:webHidden/>
              </w:rPr>
              <w:t>10</w:t>
            </w:r>
            <w:r w:rsidR="00FA4F82">
              <w:rPr>
                <w:noProof/>
                <w:webHidden/>
              </w:rPr>
              <w:fldChar w:fldCharType="end"/>
            </w:r>
          </w:hyperlink>
        </w:p>
        <w:p w14:paraId="3E3DC6CF" w14:textId="5D4FBBBB"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34" w:history="1">
            <w:r w:rsidR="00FA4F82" w:rsidRPr="00F04EC2">
              <w:rPr>
                <w:rStyle w:val="Hyperlink"/>
                <w:noProof/>
              </w:rPr>
              <w:t>3.</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noProof/>
              </w:rPr>
              <w:t>The Implementation of Video Learning</w:t>
            </w:r>
            <w:r w:rsidR="00FA4F82">
              <w:rPr>
                <w:noProof/>
                <w:webHidden/>
              </w:rPr>
              <w:tab/>
            </w:r>
            <w:r w:rsidR="00FA4F82">
              <w:rPr>
                <w:noProof/>
                <w:webHidden/>
              </w:rPr>
              <w:fldChar w:fldCharType="begin"/>
            </w:r>
            <w:r w:rsidR="00FA4F82">
              <w:rPr>
                <w:noProof/>
                <w:webHidden/>
              </w:rPr>
              <w:instrText xml:space="preserve"> PAGEREF _Toc133924634 \h </w:instrText>
            </w:r>
            <w:r w:rsidR="00FA4F82">
              <w:rPr>
                <w:noProof/>
                <w:webHidden/>
              </w:rPr>
            </w:r>
            <w:r w:rsidR="00FA4F82">
              <w:rPr>
                <w:noProof/>
                <w:webHidden/>
              </w:rPr>
              <w:fldChar w:fldCharType="separate"/>
            </w:r>
            <w:r w:rsidR="00FA4F82">
              <w:rPr>
                <w:noProof/>
                <w:webHidden/>
              </w:rPr>
              <w:t>12</w:t>
            </w:r>
            <w:r w:rsidR="00FA4F82">
              <w:rPr>
                <w:noProof/>
                <w:webHidden/>
              </w:rPr>
              <w:fldChar w:fldCharType="end"/>
            </w:r>
          </w:hyperlink>
        </w:p>
        <w:p w14:paraId="6300BF40" w14:textId="32DEDEC0"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35" w:history="1">
            <w:r w:rsidR="00FA4F82" w:rsidRPr="00F04EC2">
              <w:rPr>
                <w:rStyle w:val="Hyperlink"/>
                <w:noProof/>
              </w:rPr>
              <w:t>4.</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noProof/>
              </w:rPr>
              <w:t>Perception</w:t>
            </w:r>
            <w:r w:rsidR="00FA4F82">
              <w:rPr>
                <w:noProof/>
                <w:webHidden/>
              </w:rPr>
              <w:tab/>
            </w:r>
            <w:r w:rsidR="00FA4F82">
              <w:rPr>
                <w:noProof/>
                <w:webHidden/>
              </w:rPr>
              <w:fldChar w:fldCharType="begin"/>
            </w:r>
            <w:r w:rsidR="00FA4F82">
              <w:rPr>
                <w:noProof/>
                <w:webHidden/>
              </w:rPr>
              <w:instrText xml:space="preserve"> PAGEREF _Toc133924635 \h </w:instrText>
            </w:r>
            <w:r w:rsidR="00FA4F82">
              <w:rPr>
                <w:noProof/>
                <w:webHidden/>
              </w:rPr>
            </w:r>
            <w:r w:rsidR="00FA4F82">
              <w:rPr>
                <w:noProof/>
                <w:webHidden/>
              </w:rPr>
              <w:fldChar w:fldCharType="separate"/>
            </w:r>
            <w:r w:rsidR="00FA4F82">
              <w:rPr>
                <w:noProof/>
                <w:webHidden/>
              </w:rPr>
              <w:t>14</w:t>
            </w:r>
            <w:r w:rsidR="00FA4F82">
              <w:rPr>
                <w:noProof/>
                <w:webHidden/>
              </w:rPr>
              <w:fldChar w:fldCharType="end"/>
            </w:r>
          </w:hyperlink>
        </w:p>
        <w:p w14:paraId="2EB5E21A" w14:textId="1E4EF26B"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36" w:history="1">
            <w:r w:rsidR="00FA4F82" w:rsidRPr="00F04EC2">
              <w:rPr>
                <w:rStyle w:val="Hyperlink"/>
                <w:rFonts w:eastAsia="SimSun"/>
                <w:noProof/>
              </w:rPr>
              <w:t>CHAPTER III RESEARCH METHOD</w:t>
            </w:r>
            <w:r w:rsidR="00FA4F82">
              <w:rPr>
                <w:noProof/>
                <w:webHidden/>
              </w:rPr>
              <w:tab/>
            </w:r>
            <w:r w:rsidR="00FA4F82">
              <w:rPr>
                <w:noProof/>
                <w:webHidden/>
              </w:rPr>
              <w:fldChar w:fldCharType="begin"/>
            </w:r>
            <w:r w:rsidR="00FA4F82">
              <w:rPr>
                <w:noProof/>
                <w:webHidden/>
              </w:rPr>
              <w:instrText xml:space="preserve"> PAGEREF _Toc133924636 \h </w:instrText>
            </w:r>
            <w:r w:rsidR="00FA4F82">
              <w:rPr>
                <w:noProof/>
                <w:webHidden/>
              </w:rPr>
            </w:r>
            <w:r w:rsidR="00FA4F82">
              <w:rPr>
                <w:noProof/>
                <w:webHidden/>
              </w:rPr>
              <w:fldChar w:fldCharType="separate"/>
            </w:r>
            <w:r w:rsidR="00FA4F82">
              <w:rPr>
                <w:noProof/>
                <w:webHidden/>
              </w:rPr>
              <w:t>18</w:t>
            </w:r>
            <w:r w:rsidR="00FA4F82">
              <w:rPr>
                <w:noProof/>
                <w:webHidden/>
              </w:rPr>
              <w:fldChar w:fldCharType="end"/>
            </w:r>
          </w:hyperlink>
        </w:p>
        <w:p w14:paraId="12AFCFD9" w14:textId="3A44EBA4"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37" w:history="1">
            <w:r w:rsidR="00FA4F82" w:rsidRPr="00F04EC2">
              <w:rPr>
                <w:rStyle w:val="Hyperlink"/>
                <w:noProof/>
              </w:rPr>
              <w:t>A.</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Research Design</w:t>
            </w:r>
            <w:r w:rsidR="00FA4F82">
              <w:rPr>
                <w:noProof/>
                <w:webHidden/>
              </w:rPr>
              <w:tab/>
            </w:r>
            <w:r w:rsidR="00FA4F82">
              <w:rPr>
                <w:noProof/>
                <w:webHidden/>
              </w:rPr>
              <w:fldChar w:fldCharType="begin"/>
            </w:r>
            <w:r w:rsidR="00FA4F82">
              <w:rPr>
                <w:noProof/>
                <w:webHidden/>
              </w:rPr>
              <w:instrText xml:space="preserve"> PAGEREF _Toc133924637 \h </w:instrText>
            </w:r>
            <w:r w:rsidR="00FA4F82">
              <w:rPr>
                <w:noProof/>
                <w:webHidden/>
              </w:rPr>
            </w:r>
            <w:r w:rsidR="00FA4F82">
              <w:rPr>
                <w:noProof/>
                <w:webHidden/>
              </w:rPr>
              <w:fldChar w:fldCharType="separate"/>
            </w:r>
            <w:r w:rsidR="00FA4F82">
              <w:rPr>
                <w:noProof/>
                <w:webHidden/>
              </w:rPr>
              <w:t>18</w:t>
            </w:r>
            <w:r w:rsidR="00FA4F82">
              <w:rPr>
                <w:noProof/>
                <w:webHidden/>
              </w:rPr>
              <w:fldChar w:fldCharType="end"/>
            </w:r>
          </w:hyperlink>
        </w:p>
        <w:p w14:paraId="7DC5677C" w14:textId="3FBCDC36"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38" w:history="1">
            <w:r w:rsidR="00FA4F82" w:rsidRPr="00F04EC2">
              <w:rPr>
                <w:rStyle w:val="Hyperlink"/>
                <w:noProof/>
              </w:rPr>
              <w:t>B.</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Research Setting</w:t>
            </w:r>
            <w:r w:rsidR="00FA4F82">
              <w:rPr>
                <w:noProof/>
                <w:webHidden/>
              </w:rPr>
              <w:tab/>
            </w:r>
            <w:r w:rsidR="00FA4F82">
              <w:rPr>
                <w:noProof/>
                <w:webHidden/>
              </w:rPr>
              <w:fldChar w:fldCharType="begin"/>
            </w:r>
            <w:r w:rsidR="00FA4F82">
              <w:rPr>
                <w:noProof/>
                <w:webHidden/>
              </w:rPr>
              <w:instrText xml:space="preserve"> PAGEREF _Toc133924638 \h </w:instrText>
            </w:r>
            <w:r w:rsidR="00FA4F82">
              <w:rPr>
                <w:noProof/>
                <w:webHidden/>
              </w:rPr>
            </w:r>
            <w:r w:rsidR="00FA4F82">
              <w:rPr>
                <w:noProof/>
                <w:webHidden/>
              </w:rPr>
              <w:fldChar w:fldCharType="separate"/>
            </w:r>
            <w:r w:rsidR="00FA4F82">
              <w:rPr>
                <w:noProof/>
                <w:webHidden/>
              </w:rPr>
              <w:t>19</w:t>
            </w:r>
            <w:r w:rsidR="00FA4F82">
              <w:rPr>
                <w:noProof/>
                <w:webHidden/>
              </w:rPr>
              <w:fldChar w:fldCharType="end"/>
            </w:r>
          </w:hyperlink>
        </w:p>
        <w:p w14:paraId="191FEDF8" w14:textId="15C93E7C"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39" w:history="1">
            <w:r w:rsidR="00FA4F82" w:rsidRPr="00F04EC2">
              <w:rPr>
                <w:rStyle w:val="Hyperlink"/>
                <w:noProof/>
              </w:rPr>
              <w:t>C.</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Research Participants</w:t>
            </w:r>
            <w:r w:rsidR="00FA4F82">
              <w:rPr>
                <w:noProof/>
                <w:webHidden/>
              </w:rPr>
              <w:tab/>
            </w:r>
            <w:r w:rsidR="00FA4F82">
              <w:rPr>
                <w:noProof/>
                <w:webHidden/>
              </w:rPr>
              <w:fldChar w:fldCharType="begin"/>
            </w:r>
            <w:r w:rsidR="00FA4F82">
              <w:rPr>
                <w:noProof/>
                <w:webHidden/>
              </w:rPr>
              <w:instrText xml:space="preserve"> PAGEREF _Toc133924639 \h </w:instrText>
            </w:r>
            <w:r w:rsidR="00FA4F82">
              <w:rPr>
                <w:noProof/>
                <w:webHidden/>
              </w:rPr>
            </w:r>
            <w:r w:rsidR="00FA4F82">
              <w:rPr>
                <w:noProof/>
                <w:webHidden/>
              </w:rPr>
              <w:fldChar w:fldCharType="separate"/>
            </w:r>
            <w:r w:rsidR="00FA4F82">
              <w:rPr>
                <w:noProof/>
                <w:webHidden/>
              </w:rPr>
              <w:t>19</w:t>
            </w:r>
            <w:r w:rsidR="00FA4F82">
              <w:rPr>
                <w:noProof/>
                <w:webHidden/>
              </w:rPr>
              <w:fldChar w:fldCharType="end"/>
            </w:r>
          </w:hyperlink>
        </w:p>
        <w:p w14:paraId="78F9088D" w14:textId="624343CB"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40" w:history="1">
            <w:r w:rsidR="00FA4F82" w:rsidRPr="00F04EC2">
              <w:rPr>
                <w:rStyle w:val="Hyperlink"/>
                <w:noProof/>
              </w:rPr>
              <w:t>D.</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Data Collection Technique</w:t>
            </w:r>
            <w:r w:rsidR="00FA4F82">
              <w:rPr>
                <w:noProof/>
                <w:webHidden/>
              </w:rPr>
              <w:tab/>
            </w:r>
            <w:r w:rsidR="00FA4F82">
              <w:rPr>
                <w:noProof/>
                <w:webHidden/>
              </w:rPr>
              <w:fldChar w:fldCharType="begin"/>
            </w:r>
            <w:r w:rsidR="00FA4F82">
              <w:rPr>
                <w:noProof/>
                <w:webHidden/>
              </w:rPr>
              <w:instrText xml:space="preserve"> PAGEREF _Toc133924640 \h </w:instrText>
            </w:r>
            <w:r w:rsidR="00FA4F82">
              <w:rPr>
                <w:noProof/>
                <w:webHidden/>
              </w:rPr>
            </w:r>
            <w:r w:rsidR="00FA4F82">
              <w:rPr>
                <w:noProof/>
                <w:webHidden/>
              </w:rPr>
              <w:fldChar w:fldCharType="separate"/>
            </w:r>
            <w:r w:rsidR="00FA4F82">
              <w:rPr>
                <w:noProof/>
                <w:webHidden/>
              </w:rPr>
              <w:t>19</w:t>
            </w:r>
            <w:r w:rsidR="00FA4F82">
              <w:rPr>
                <w:noProof/>
                <w:webHidden/>
              </w:rPr>
              <w:fldChar w:fldCharType="end"/>
            </w:r>
          </w:hyperlink>
        </w:p>
        <w:p w14:paraId="04C9F1AD" w14:textId="4034801F"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41" w:history="1">
            <w:r w:rsidR="00FA4F82" w:rsidRPr="00F04EC2">
              <w:rPr>
                <w:rStyle w:val="Hyperlink"/>
                <w:noProof/>
              </w:rPr>
              <w:t>E.</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Instrument of the Research</w:t>
            </w:r>
            <w:r w:rsidR="00FA4F82">
              <w:rPr>
                <w:noProof/>
                <w:webHidden/>
              </w:rPr>
              <w:tab/>
            </w:r>
            <w:r w:rsidR="00FA4F82">
              <w:rPr>
                <w:noProof/>
                <w:webHidden/>
              </w:rPr>
              <w:fldChar w:fldCharType="begin"/>
            </w:r>
            <w:r w:rsidR="00FA4F82">
              <w:rPr>
                <w:noProof/>
                <w:webHidden/>
              </w:rPr>
              <w:instrText xml:space="preserve"> PAGEREF _Toc133924641 \h </w:instrText>
            </w:r>
            <w:r w:rsidR="00FA4F82">
              <w:rPr>
                <w:noProof/>
                <w:webHidden/>
              </w:rPr>
            </w:r>
            <w:r w:rsidR="00FA4F82">
              <w:rPr>
                <w:noProof/>
                <w:webHidden/>
              </w:rPr>
              <w:fldChar w:fldCharType="separate"/>
            </w:r>
            <w:r w:rsidR="00FA4F82">
              <w:rPr>
                <w:noProof/>
                <w:webHidden/>
              </w:rPr>
              <w:t>21</w:t>
            </w:r>
            <w:r w:rsidR="00FA4F82">
              <w:rPr>
                <w:noProof/>
                <w:webHidden/>
              </w:rPr>
              <w:fldChar w:fldCharType="end"/>
            </w:r>
          </w:hyperlink>
        </w:p>
        <w:p w14:paraId="5249356A" w14:textId="4AA37693"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42" w:history="1">
            <w:r w:rsidR="00FA4F82" w:rsidRPr="00F04EC2">
              <w:rPr>
                <w:rStyle w:val="Hyperlink"/>
                <w:noProof/>
              </w:rPr>
              <w:t>1.</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noProof/>
              </w:rPr>
              <w:t>Questionnaire</w:t>
            </w:r>
            <w:r w:rsidR="00FA4F82">
              <w:rPr>
                <w:noProof/>
                <w:webHidden/>
              </w:rPr>
              <w:tab/>
            </w:r>
            <w:r w:rsidR="00FA4F82">
              <w:rPr>
                <w:noProof/>
                <w:webHidden/>
              </w:rPr>
              <w:fldChar w:fldCharType="begin"/>
            </w:r>
            <w:r w:rsidR="00FA4F82">
              <w:rPr>
                <w:noProof/>
                <w:webHidden/>
              </w:rPr>
              <w:instrText xml:space="preserve"> PAGEREF _Toc133924642 \h </w:instrText>
            </w:r>
            <w:r w:rsidR="00FA4F82">
              <w:rPr>
                <w:noProof/>
                <w:webHidden/>
              </w:rPr>
            </w:r>
            <w:r w:rsidR="00FA4F82">
              <w:rPr>
                <w:noProof/>
                <w:webHidden/>
              </w:rPr>
              <w:fldChar w:fldCharType="separate"/>
            </w:r>
            <w:r w:rsidR="00FA4F82">
              <w:rPr>
                <w:noProof/>
                <w:webHidden/>
              </w:rPr>
              <w:t>21</w:t>
            </w:r>
            <w:r w:rsidR="00FA4F82">
              <w:rPr>
                <w:noProof/>
                <w:webHidden/>
              </w:rPr>
              <w:fldChar w:fldCharType="end"/>
            </w:r>
          </w:hyperlink>
        </w:p>
        <w:p w14:paraId="5D930CDB" w14:textId="5A0BD324"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43" w:history="1">
            <w:r w:rsidR="00FA4F82" w:rsidRPr="00F04EC2">
              <w:rPr>
                <w:rStyle w:val="Hyperlink"/>
                <w:noProof/>
              </w:rPr>
              <w:t>2.</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noProof/>
              </w:rPr>
              <w:t>Observation</w:t>
            </w:r>
            <w:r w:rsidR="00FA4F82">
              <w:rPr>
                <w:noProof/>
                <w:webHidden/>
              </w:rPr>
              <w:tab/>
            </w:r>
            <w:r w:rsidR="00FA4F82">
              <w:rPr>
                <w:noProof/>
                <w:webHidden/>
              </w:rPr>
              <w:fldChar w:fldCharType="begin"/>
            </w:r>
            <w:r w:rsidR="00FA4F82">
              <w:rPr>
                <w:noProof/>
                <w:webHidden/>
              </w:rPr>
              <w:instrText xml:space="preserve"> PAGEREF _Toc133924643 \h </w:instrText>
            </w:r>
            <w:r w:rsidR="00FA4F82">
              <w:rPr>
                <w:noProof/>
                <w:webHidden/>
              </w:rPr>
            </w:r>
            <w:r w:rsidR="00FA4F82">
              <w:rPr>
                <w:noProof/>
                <w:webHidden/>
              </w:rPr>
              <w:fldChar w:fldCharType="separate"/>
            </w:r>
            <w:r w:rsidR="00FA4F82">
              <w:rPr>
                <w:noProof/>
                <w:webHidden/>
              </w:rPr>
              <w:t>23</w:t>
            </w:r>
            <w:r w:rsidR="00FA4F82">
              <w:rPr>
                <w:noProof/>
                <w:webHidden/>
              </w:rPr>
              <w:fldChar w:fldCharType="end"/>
            </w:r>
          </w:hyperlink>
        </w:p>
        <w:p w14:paraId="6D61163B" w14:textId="2B508813"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44" w:history="1">
            <w:r w:rsidR="00FA4F82" w:rsidRPr="00F04EC2">
              <w:rPr>
                <w:rStyle w:val="Hyperlink"/>
                <w:noProof/>
              </w:rPr>
              <w:t>3.</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noProof/>
              </w:rPr>
              <w:t>Interview</w:t>
            </w:r>
            <w:r w:rsidR="00FA4F82">
              <w:rPr>
                <w:noProof/>
                <w:webHidden/>
              </w:rPr>
              <w:tab/>
            </w:r>
            <w:r w:rsidR="00FA4F82">
              <w:rPr>
                <w:noProof/>
                <w:webHidden/>
              </w:rPr>
              <w:fldChar w:fldCharType="begin"/>
            </w:r>
            <w:r w:rsidR="00FA4F82">
              <w:rPr>
                <w:noProof/>
                <w:webHidden/>
              </w:rPr>
              <w:instrText xml:space="preserve"> PAGEREF _Toc133924644 \h </w:instrText>
            </w:r>
            <w:r w:rsidR="00FA4F82">
              <w:rPr>
                <w:noProof/>
                <w:webHidden/>
              </w:rPr>
            </w:r>
            <w:r w:rsidR="00FA4F82">
              <w:rPr>
                <w:noProof/>
                <w:webHidden/>
              </w:rPr>
              <w:fldChar w:fldCharType="separate"/>
            </w:r>
            <w:r w:rsidR="00FA4F82">
              <w:rPr>
                <w:noProof/>
                <w:webHidden/>
              </w:rPr>
              <w:t>24</w:t>
            </w:r>
            <w:r w:rsidR="00FA4F82">
              <w:rPr>
                <w:noProof/>
                <w:webHidden/>
              </w:rPr>
              <w:fldChar w:fldCharType="end"/>
            </w:r>
          </w:hyperlink>
        </w:p>
        <w:p w14:paraId="409ECC1F" w14:textId="2E4AC2A1"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45" w:history="1">
            <w:r w:rsidR="00FA4F82" w:rsidRPr="00F04EC2">
              <w:rPr>
                <w:rStyle w:val="Hyperlink"/>
                <w:noProof/>
              </w:rPr>
              <w:t>F.</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Data Analysis Technique</w:t>
            </w:r>
            <w:r w:rsidR="00FA4F82">
              <w:rPr>
                <w:noProof/>
                <w:webHidden/>
              </w:rPr>
              <w:tab/>
            </w:r>
            <w:r w:rsidR="00FA4F82">
              <w:rPr>
                <w:noProof/>
                <w:webHidden/>
              </w:rPr>
              <w:fldChar w:fldCharType="begin"/>
            </w:r>
            <w:r w:rsidR="00FA4F82">
              <w:rPr>
                <w:noProof/>
                <w:webHidden/>
              </w:rPr>
              <w:instrText xml:space="preserve"> PAGEREF _Toc133924645 \h </w:instrText>
            </w:r>
            <w:r w:rsidR="00FA4F82">
              <w:rPr>
                <w:noProof/>
                <w:webHidden/>
              </w:rPr>
            </w:r>
            <w:r w:rsidR="00FA4F82">
              <w:rPr>
                <w:noProof/>
                <w:webHidden/>
              </w:rPr>
              <w:fldChar w:fldCharType="separate"/>
            </w:r>
            <w:r w:rsidR="00FA4F82">
              <w:rPr>
                <w:noProof/>
                <w:webHidden/>
              </w:rPr>
              <w:t>25</w:t>
            </w:r>
            <w:r w:rsidR="00FA4F82">
              <w:rPr>
                <w:noProof/>
                <w:webHidden/>
              </w:rPr>
              <w:fldChar w:fldCharType="end"/>
            </w:r>
          </w:hyperlink>
        </w:p>
        <w:p w14:paraId="27099050" w14:textId="5BCDB608"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46" w:history="1">
            <w:r w:rsidR="00FA4F82" w:rsidRPr="00F04EC2">
              <w:rPr>
                <w:rStyle w:val="Hyperlink"/>
                <w:noProof/>
              </w:rPr>
              <w:t>1.</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noProof/>
              </w:rPr>
              <w:t>Data Reduction</w:t>
            </w:r>
            <w:r w:rsidR="00FA4F82">
              <w:rPr>
                <w:noProof/>
                <w:webHidden/>
              </w:rPr>
              <w:tab/>
            </w:r>
            <w:r w:rsidR="00FA4F82">
              <w:rPr>
                <w:noProof/>
                <w:webHidden/>
              </w:rPr>
              <w:fldChar w:fldCharType="begin"/>
            </w:r>
            <w:r w:rsidR="00FA4F82">
              <w:rPr>
                <w:noProof/>
                <w:webHidden/>
              </w:rPr>
              <w:instrText xml:space="preserve"> PAGEREF _Toc133924646 \h </w:instrText>
            </w:r>
            <w:r w:rsidR="00FA4F82">
              <w:rPr>
                <w:noProof/>
                <w:webHidden/>
              </w:rPr>
            </w:r>
            <w:r w:rsidR="00FA4F82">
              <w:rPr>
                <w:noProof/>
                <w:webHidden/>
              </w:rPr>
              <w:fldChar w:fldCharType="separate"/>
            </w:r>
            <w:r w:rsidR="00FA4F82">
              <w:rPr>
                <w:noProof/>
                <w:webHidden/>
              </w:rPr>
              <w:t>25</w:t>
            </w:r>
            <w:r w:rsidR="00FA4F82">
              <w:rPr>
                <w:noProof/>
                <w:webHidden/>
              </w:rPr>
              <w:fldChar w:fldCharType="end"/>
            </w:r>
          </w:hyperlink>
        </w:p>
        <w:p w14:paraId="34F218BE" w14:textId="1BD22EF9"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47" w:history="1">
            <w:r w:rsidR="00FA4F82" w:rsidRPr="00F04EC2">
              <w:rPr>
                <w:rStyle w:val="Hyperlink"/>
                <w:noProof/>
              </w:rPr>
              <w:t>2.</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noProof/>
              </w:rPr>
              <w:t>Data Display</w:t>
            </w:r>
            <w:r w:rsidR="00FA4F82">
              <w:rPr>
                <w:noProof/>
                <w:webHidden/>
              </w:rPr>
              <w:tab/>
            </w:r>
            <w:r w:rsidR="00FA4F82">
              <w:rPr>
                <w:noProof/>
                <w:webHidden/>
              </w:rPr>
              <w:fldChar w:fldCharType="begin"/>
            </w:r>
            <w:r w:rsidR="00FA4F82">
              <w:rPr>
                <w:noProof/>
                <w:webHidden/>
              </w:rPr>
              <w:instrText xml:space="preserve"> PAGEREF _Toc133924647 \h </w:instrText>
            </w:r>
            <w:r w:rsidR="00FA4F82">
              <w:rPr>
                <w:noProof/>
                <w:webHidden/>
              </w:rPr>
            </w:r>
            <w:r w:rsidR="00FA4F82">
              <w:rPr>
                <w:noProof/>
                <w:webHidden/>
              </w:rPr>
              <w:fldChar w:fldCharType="separate"/>
            </w:r>
            <w:r w:rsidR="00FA4F82">
              <w:rPr>
                <w:noProof/>
                <w:webHidden/>
              </w:rPr>
              <w:t>26</w:t>
            </w:r>
            <w:r w:rsidR="00FA4F82">
              <w:rPr>
                <w:noProof/>
                <w:webHidden/>
              </w:rPr>
              <w:fldChar w:fldCharType="end"/>
            </w:r>
          </w:hyperlink>
        </w:p>
        <w:p w14:paraId="46ABF608" w14:textId="18DB128F"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48" w:history="1">
            <w:r w:rsidR="00FA4F82" w:rsidRPr="00F04EC2">
              <w:rPr>
                <w:rStyle w:val="Hyperlink"/>
                <w:noProof/>
              </w:rPr>
              <w:t>3.</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noProof/>
              </w:rPr>
              <w:t>Conclusion Drawing</w:t>
            </w:r>
            <w:r w:rsidR="00FA4F82">
              <w:rPr>
                <w:noProof/>
                <w:webHidden/>
              </w:rPr>
              <w:tab/>
            </w:r>
            <w:r w:rsidR="00FA4F82">
              <w:rPr>
                <w:noProof/>
                <w:webHidden/>
              </w:rPr>
              <w:fldChar w:fldCharType="begin"/>
            </w:r>
            <w:r w:rsidR="00FA4F82">
              <w:rPr>
                <w:noProof/>
                <w:webHidden/>
              </w:rPr>
              <w:instrText xml:space="preserve"> PAGEREF _Toc133924648 \h </w:instrText>
            </w:r>
            <w:r w:rsidR="00FA4F82">
              <w:rPr>
                <w:noProof/>
                <w:webHidden/>
              </w:rPr>
            </w:r>
            <w:r w:rsidR="00FA4F82">
              <w:rPr>
                <w:noProof/>
                <w:webHidden/>
              </w:rPr>
              <w:fldChar w:fldCharType="separate"/>
            </w:r>
            <w:r w:rsidR="00FA4F82">
              <w:rPr>
                <w:noProof/>
                <w:webHidden/>
              </w:rPr>
              <w:t>26</w:t>
            </w:r>
            <w:r w:rsidR="00FA4F82">
              <w:rPr>
                <w:noProof/>
                <w:webHidden/>
              </w:rPr>
              <w:fldChar w:fldCharType="end"/>
            </w:r>
          </w:hyperlink>
        </w:p>
        <w:p w14:paraId="4E0A75E9" w14:textId="0F51977D"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49" w:history="1">
            <w:r w:rsidR="00FA4F82" w:rsidRPr="00F04EC2">
              <w:rPr>
                <w:rStyle w:val="Hyperlink"/>
                <w:rFonts w:eastAsia="SimSun"/>
                <w:noProof/>
              </w:rPr>
              <w:t>CHAPTER IV</w:t>
            </w:r>
            <w:r w:rsidR="00FA4F82">
              <w:rPr>
                <w:noProof/>
                <w:webHidden/>
              </w:rPr>
              <w:tab/>
            </w:r>
            <w:r w:rsidR="00FA4F82">
              <w:rPr>
                <w:noProof/>
                <w:webHidden/>
              </w:rPr>
              <w:fldChar w:fldCharType="begin"/>
            </w:r>
            <w:r w:rsidR="00FA4F82">
              <w:rPr>
                <w:noProof/>
                <w:webHidden/>
              </w:rPr>
              <w:instrText xml:space="preserve"> PAGEREF _Toc133924649 \h </w:instrText>
            </w:r>
            <w:r w:rsidR="00FA4F82">
              <w:rPr>
                <w:noProof/>
                <w:webHidden/>
              </w:rPr>
            </w:r>
            <w:r w:rsidR="00FA4F82">
              <w:rPr>
                <w:noProof/>
                <w:webHidden/>
              </w:rPr>
              <w:fldChar w:fldCharType="separate"/>
            </w:r>
            <w:r w:rsidR="00FA4F82">
              <w:rPr>
                <w:noProof/>
                <w:webHidden/>
              </w:rPr>
              <w:t>28</w:t>
            </w:r>
            <w:r w:rsidR="00FA4F82">
              <w:rPr>
                <w:noProof/>
                <w:webHidden/>
              </w:rPr>
              <w:fldChar w:fldCharType="end"/>
            </w:r>
          </w:hyperlink>
        </w:p>
        <w:p w14:paraId="025A3FCB" w14:textId="353BAF38"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50" w:history="1">
            <w:r w:rsidR="00FA4F82" w:rsidRPr="00F04EC2">
              <w:rPr>
                <w:rStyle w:val="Hyperlink"/>
                <w:rFonts w:eastAsia="SimSun"/>
                <w:noProof/>
              </w:rPr>
              <w:t>RESEARCH FINDINGS AND DISCUSSION</w:t>
            </w:r>
            <w:r w:rsidR="00FA4F82">
              <w:rPr>
                <w:noProof/>
                <w:webHidden/>
              </w:rPr>
              <w:tab/>
            </w:r>
            <w:r w:rsidR="00FA4F82">
              <w:rPr>
                <w:noProof/>
                <w:webHidden/>
              </w:rPr>
              <w:fldChar w:fldCharType="begin"/>
            </w:r>
            <w:r w:rsidR="00FA4F82">
              <w:rPr>
                <w:noProof/>
                <w:webHidden/>
              </w:rPr>
              <w:instrText xml:space="preserve"> PAGEREF _Toc133924650 \h </w:instrText>
            </w:r>
            <w:r w:rsidR="00FA4F82">
              <w:rPr>
                <w:noProof/>
                <w:webHidden/>
              </w:rPr>
            </w:r>
            <w:r w:rsidR="00FA4F82">
              <w:rPr>
                <w:noProof/>
                <w:webHidden/>
              </w:rPr>
              <w:fldChar w:fldCharType="separate"/>
            </w:r>
            <w:r w:rsidR="00FA4F82">
              <w:rPr>
                <w:noProof/>
                <w:webHidden/>
              </w:rPr>
              <w:t>28</w:t>
            </w:r>
            <w:r w:rsidR="00FA4F82">
              <w:rPr>
                <w:noProof/>
                <w:webHidden/>
              </w:rPr>
              <w:fldChar w:fldCharType="end"/>
            </w:r>
          </w:hyperlink>
        </w:p>
        <w:p w14:paraId="5B4E018C" w14:textId="37914147"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51" w:history="1">
            <w:r w:rsidR="00FA4F82" w:rsidRPr="00F04EC2">
              <w:rPr>
                <w:rStyle w:val="Hyperlink"/>
                <w:noProof/>
              </w:rPr>
              <w:t>A.</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Findings</w:t>
            </w:r>
            <w:r w:rsidR="00FA4F82">
              <w:rPr>
                <w:noProof/>
                <w:webHidden/>
              </w:rPr>
              <w:tab/>
            </w:r>
            <w:r w:rsidR="00FA4F82">
              <w:rPr>
                <w:noProof/>
                <w:webHidden/>
              </w:rPr>
              <w:fldChar w:fldCharType="begin"/>
            </w:r>
            <w:r w:rsidR="00FA4F82">
              <w:rPr>
                <w:noProof/>
                <w:webHidden/>
              </w:rPr>
              <w:instrText xml:space="preserve"> PAGEREF _Toc133924651 \h </w:instrText>
            </w:r>
            <w:r w:rsidR="00FA4F82">
              <w:rPr>
                <w:noProof/>
                <w:webHidden/>
              </w:rPr>
            </w:r>
            <w:r w:rsidR="00FA4F82">
              <w:rPr>
                <w:noProof/>
                <w:webHidden/>
              </w:rPr>
              <w:fldChar w:fldCharType="separate"/>
            </w:r>
            <w:r w:rsidR="00FA4F82">
              <w:rPr>
                <w:noProof/>
                <w:webHidden/>
              </w:rPr>
              <w:t>28</w:t>
            </w:r>
            <w:r w:rsidR="00FA4F82">
              <w:rPr>
                <w:noProof/>
                <w:webHidden/>
              </w:rPr>
              <w:fldChar w:fldCharType="end"/>
            </w:r>
          </w:hyperlink>
        </w:p>
        <w:p w14:paraId="5A9E378B" w14:textId="4BDEC483"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52" w:history="1">
            <w:r w:rsidR="00FA4F82" w:rsidRPr="00F04EC2">
              <w:rPr>
                <w:rStyle w:val="Hyperlink"/>
                <w:noProof/>
              </w:rPr>
              <w:t>1.</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noProof/>
              </w:rPr>
              <w:t>Implementation of Learning Video in the Classroom</w:t>
            </w:r>
            <w:r w:rsidR="00FA4F82">
              <w:rPr>
                <w:noProof/>
                <w:webHidden/>
              </w:rPr>
              <w:tab/>
            </w:r>
            <w:r w:rsidR="00FA4F82">
              <w:rPr>
                <w:noProof/>
                <w:webHidden/>
              </w:rPr>
              <w:fldChar w:fldCharType="begin"/>
            </w:r>
            <w:r w:rsidR="00FA4F82">
              <w:rPr>
                <w:noProof/>
                <w:webHidden/>
              </w:rPr>
              <w:instrText xml:space="preserve"> PAGEREF _Toc133924652 \h </w:instrText>
            </w:r>
            <w:r w:rsidR="00FA4F82">
              <w:rPr>
                <w:noProof/>
                <w:webHidden/>
              </w:rPr>
            </w:r>
            <w:r w:rsidR="00FA4F82">
              <w:rPr>
                <w:noProof/>
                <w:webHidden/>
              </w:rPr>
              <w:fldChar w:fldCharType="separate"/>
            </w:r>
            <w:r w:rsidR="00FA4F82">
              <w:rPr>
                <w:noProof/>
                <w:webHidden/>
              </w:rPr>
              <w:t>28</w:t>
            </w:r>
            <w:r w:rsidR="00FA4F82">
              <w:rPr>
                <w:noProof/>
                <w:webHidden/>
              </w:rPr>
              <w:fldChar w:fldCharType="end"/>
            </w:r>
          </w:hyperlink>
        </w:p>
        <w:p w14:paraId="02C5BE9E" w14:textId="59A54173"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53" w:history="1">
            <w:r w:rsidR="00FA4F82" w:rsidRPr="00F04EC2">
              <w:rPr>
                <w:rStyle w:val="Hyperlink"/>
                <w:noProof/>
              </w:rPr>
              <w:t>2.</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noProof/>
              </w:rPr>
              <w:t>Students' perceptions of using learning videos to improve the listening skills</w:t>
            </w:r>
            <w:r w:rsidR="00FA4F82">
              <w:rPr>
                <w:noProof/>
                <w:webHidden/>
              </w:rPr>
              <w:tab/>
            </w:r>
            <w:r w:rsidR="00FA4F82">
              <w:rPr>
                <w:noProof/>
                <w:webHidden/>
              </w:rPr>
              <w:fldChar w:fldCharType="begin"/>
            </w:r>
            <w:r w:rsidR="00FA4F82">
              <w:rPr>
                <w:noProof/>
                <w:webHidden/>
              </w:rPr>
              <w:instrText xml:space="preserve"> PAGEREF _Toc133924653 \h </w:instrText>
            </w:r>
            <w:r w:rsidR="00FA4F82">
              <w:rPr>
                <w:noProof/>
                <w:webHidden/>
              </w:rPr>
            </w:r>
            <w:r w:rsidR="00FA4F82">
              <w:rPr>
                <w:noProof/>
                <w:webHidden/>
              </w:rPr>
              <w:fldChar w:fldCharType="separate"/>
            </w:r>
            <w:r w:rsidR="00FA4F82">
              <w:rPr>
                <w:noProof/>
                <w:webHidden/>
              </w:rPr>
              <w:t>30</w:t>
            </w:r>
            <w:r w:rsidR="00FA4F82">
              <w:rPr>
                <w:noProof/>
                <w:webHidden/>
              </w:rPr>
              <w:fldChar w:fldCharType="end"/>
            </w:r>
          </w:hyperlink>
        </w:p>
        <w:p w14:paraId="772E752F" w14:textId="065971FF"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54" w:history="1">
            <w:r w:rsidR="00FA4F82" w:rsidRPr="00F04EC2">
              <w:rPr>
                <w:rStyle w:val="Hyperlink"/>
                <w:noProof/>
              </w:rPr>
              <w:t>3.</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Implementation of Video Learning in the Classroom</w:t>
            </w:r>
            <w:r w:rsidR="00FA4F82">
              <w:rPr>
                <w:noProof/>
                <w:webHidden/>
              </w:rPr>
              <w:tab/>
            </w:r>
            <w:r w:rsidR="00FA4F82">
              <w:rPr>
                <w:noProof/>
                <w:webHidden/>
              </w:rPr>
              <w:fldChar w:fldCharType="begin"/>
            </w:r>
            <w:r w:rsidR="00FA4F82">
              <w:rPr>
                <w:noProof/>
                <w:webHidden/>
              </w:rPr>
              <w:instrText xml:space="preserve"> PAGEREF _Toc133924654 \h </w:instrText>
            </w:r>
            <w:r w:rsidR="00FA4F82">
              <w:rPr>
                <w:noProof/>
                <w:webHidden/>
              </w:rPr>
            </w:r>
            <w:r w:rsidR="00FA4F82">
              <w:rPr>
                <w:noProof/>
                <w:webHidden/>
              </w:rPr>
              <w:fldChar w:fldCharType="separate"/>
            </w:r>
            <w:r w:rsidR="00FA4F82">
              <w:rPr>
                <w:noProof/>
                <w:webHidden/>
              </w:rPr>
              <w:t>32</w:t>
            </w:r>
            <w:r w:rsidR="00FA4F82">
              <w:rPr>
                <w:noProof/>
                <w:webHidden/>
              </w:rPr>
              <w:fldChar w:fldCharType="end"/>
            </w:r>
          </w:hyperlink>
        </w:p>
        <w:p w14:paraId="4C527859" w14:textId="669AC3D3"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55" w:history="1">
            <w:r w:rsidR="00FA4F82" w:rsidRPr="00F04EC2">
              <w:rPr>
                <w:rStyle w:val="Hyperlink"/>
                <w:noProof/>
              </w:rPr>
              <w:t>4.</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noProof/>
              </w:rPr>
              <w:t>Students’ Perception of Using Video Learning in Facilitating English Listening Skill</w:t>
            </w:r>
            <w:r w:rsidR="00FA4F82">
              <w:rPr>
                <w:noProof/>
                <w:webHidden/>
              </w:rPr>
              <w:tab/>
            </w:r>
            <w:r w:rsidR="00FA4F82">
              <w:rPr>
                <w:noProof/>
                <w:webHidden/>
              </w:rPr>
              <w:fldChar w:fldCharType="begin"/>
            </w:r>
            <w:r w:rsidR="00FA4F82">
              <w:rPr>
                <w:noProof/>
                <w:webHidden/>
              </w:rPr>
              <w:instrText xml:space="preserve"> PAGEREF _Toc133924655 \h </w:instrText>
            </w:r>
            <w:r w:rsidR="00FA4F82">
              <w:rPr>
                <w:noProof/>
                <w:webHidden/>
              </w:rPr>
            </w:r>
            <w:r w:rsidR="00FA4F82">
              <w:rPr>
                <w:noProof/>
                <w:webHidden/>
              </w:rPr>
              <w:fldChar w:fldCharType="separate"/>
            </w:r>
            <w:r w:rsidR="00FA4F82">
              <w:rPr>
                <w:noProof/>
                <w:webHidden/>
              </w:rPr>
              <w:t>34</w:t>
            </w:r>
            <w:r w:rsidR="00FA4F82">
              <w:rPr>
                <w:noProof/>
                <w:webHidden/>
              </w:rPr>
              <w:fldChar w:fldCharType="end"/>
            </w:r>
          </w:hyperlink>
        </w:p>
        <w:p w14:paraId="12DFCADF" w14:textId="108F58B4"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56" w:history="1">
            <w:r w:rsidR="00FA4F82" w:rsidRPr="00F04EC2">
              <w:rPr>
                <w:rStyle w:val="Hyperlink"/>
                <w:rFonts w:eastAsia="SimSun"/>
                <w:noProof/>
              </w:rPr>
              <w:t>B.</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rFonts w:eastAsia="SimSun"/>
                <w:noProof/>
              </w:rPr>
              <w:t>DISCUSSION</w:t>
            </w:r>
            <w:r w:rsidR="00FA4F82">
              <w:rPr>
                <w:noProof/>
                <w:webHidden/>
              </w:rPr>
              <w:tab/>
            </w:r>
            <w:r w:rsidR="00FA4F82">
              <w:rPr>
                <w:noProof/>
                <w:webHidden/>
              </w:rPr>
              <w:fldChar w:fldCharType="begin"/>
            </w:r>
            <w:r w:rsidR="00FA4F82">
              <w:rPr>
                <w:noProof/>
                <w:webHidden/>
              </w:rPr>
              <w:instrText xml:space="preserve"> PAGEREF _Toc133924656 \h </w:instrText>
            </w:r>
            <w:r w:rsidR="00FA4F82">
              <w:rPr>
                <w:noProof/>
                <w:webHidden/>
              </w:rPr>
            </w:r>
            <w:r w:rsidR="00FA4F82">
              <w:rPr>
                <w:noProof/>
                <w:webHidden/>
              </w:rPr>
              <w:fldChar w:fldCharType="separate"/>
            </w:r>
            <w:r w:rsidR="00FA4F82">
              <w:rPr>
                <w:noProof/>
                <w:webHidden/>
              </w:rPr>
              <w:t>41</w:t>
            </w:r>
            <w:r w:rsidR="00FA4F82">
              <w:rPr>
                <w:noProof/>
                <w:webHidden/>
              </w:rPr>
              <w:fldChar w:fldCharType="end"/>
            </w:r>
          </w:hyperlink>
        </w:p>
        <w:p w14:paraId="2E768D00" w14:textId="1FBCCB96"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57" w:history="1">
            <w:r w:rsidR="00FA4F82" w:rsidRPr="00F04EC2">
              <w:rPr>
                <w:rStyle w:val="Hyperlink"/>
                <w:rFonts w:eastAsia="SimSun"/>
                <w:noProof/>
              </w:rPr>
              <w:t>1.</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rFonts w:eastAsia="SimSun"/>
                <w:noProof/>
              </w:rPr>
              <w:t>Strenght and Weakness</w:t>
            </w:r>
            <w:r w:rsidR="00FA4F82">
              <w:rPr>
                <w:noProof/>
                <w:webHidden/>
              </w:rPr>
              <w:tab/>
            </w:r>
            <w:r w:rsidR="00FA4F82">
              <w:rPr>
                <w:noProof/>
                <w:webHidden/>
              </w:rPr>
              <w:fldChar w:fldCharType="begin"/>
            </w:r>
            <w:r w:rsidR="00FA4F82">
              <w:rPr>
                <w:noProof/>
                <w:webHidden/>
              </w:rPr>
              <w:instrText xml:space="preserve"> PAGEREF _Toc133924657 \h </w:instrText>
            </w:r>
            <w:r w:rsidR="00FA4F82">
              <w:rPr>
                <w:noProof/>
                <w:webHidden/>
              </w:rPr>
            </w:r>
            <w:r w:rsidR="00FA4F82">
              <w:rPr>
                <w:noProof/>
                <w:webHidden/>
              </w:rPr>
              <w:fldChar w:fldCharType="separate"/>
            </w:r>
            <w:r w:rsidR="00FA4F82">
              <w:rPr>
                <w:noProof/>
                <w:webHidden/>
              </w:rPr>
              <w:t>41</w:t>
            </w:r>
            <w:r w:rsidR="00FA4F82">
              <w:rPr>
                <w:noProof/>
                <w:webHidden/>
              </w:rPr>
              <w:fldChar w:fldCharType="end"/>
            </w:r>
          </w:hyperlink>
        </w:p>
        <w:p w14:paraId="150C177D" w14:textId="15A3DE97"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58" w:history="1">
            <w:r w:rsidR="00FA4F82" w:rsidRPr="00F04EC2">
              <w:rPr>
                <w:rStyle w:val="Hyperlink"/>
                <w:rFonts w:eastAsia="SimSun"/>
                <w:noProof/>
              </w:rPr>
              <w:t>2.</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rFonts w:eastAsia="SimSun"/>
                <w:noProof/>
              </w:rPr>
              <w:t>Implication</w:t>
            </w:r>
            <w:r w:rsidR="00FA4F82">
              <w:rPr>
                <w:noProof/>
                <w:webHidden/>
              </w:rPr>
              <w:tab/>
            </w:r>
            <w:r w:rsidR="00FA4F82">
              <w:rPr>
                <w:noProof/>
                <w:webHidden/>
              </w:rPr>
              <w:fldChar w:fldCharType="begin"/>
            </w:r>
            <w:r w:rsidR="00FA4F82">
              <w:rPr>
                <w:noProof/>
                <w:webHidden/>
              </w:rPr>
              <w:instrText xml:space="preserve"> PAGEREF _Toc133924658 \h </w:instrText>
            </w:r>
            <w:r w:rsidR="00FA4F82">
              <w:rPr>
                <w:noProof/>
                <w:webHidden/>
              </w:rPr>
            </w:r>
            <w:r w:rsidR="00FA4F82">
              <w:rPr>
                <w:noProof/>
                <w:webHidden/>
              </w:rPr>
              <w:fldChar w:fldCharType="separate"/>
            </w:r>
            <w:r w:rsidR="00FA4F82">
              <w:rPr>
                <w:noProof/>
                <w:webHidden/>
              </w:rPr>
              <w:t>42</w:t>
            </w:r>
            <w:r w:rsidR="00FA4F82">
              <w:rPr>
                <w:noProof/>
                <w:webHidden/>
              </w:rPr>
              <w:fldChar w:fldCharType="end"/>
            </w:r>
          </w:hyperlink>
        </w:p>
        <w:p w14:paraId="0BEDCBC3" w14:textId="594A047D" w:rsidR="00FA4F82" w:rsidRDefault="00000000">
          <w:pPr>
            <w:pStyle w:val="TOC3"/>
            <w:tabs>
              <w:tab w:val="left" w:pos="1320"/>
              <w:tab w:val="right" w:leader="dot" w:pos="6235"/>
            </w:tabs>
            <w:rPr>
              <w:rFonts w:asciiTheme="minorHAnsi" w:eastAsiaTheme="minorEastAsia" w:hAnsiTheme="minorHAnsi" w:cstheme="minorBidi"/>
              <w:b w:val="0"/>
              <w:bCs w:val="0"/>
              <w:noProof/>
              <w:kern w:val="2"/>
              <w14:ligatures w14:val="standardContextual"/>
            </w:rPr>
          </w:pPr>
          <w:hyperlink w:anchor="_Toc133924659" w:history="1">
            <w:r w:rsidR="00FA4F82" w:rsidRPr="00F04EC2">
              <w:rPr>
                <w:rStyle w:val="Hyperlink"/>
                <w:rFonts w:eastAsia="SimSun"/>
                <w:noProof/>
              </w:rPr>
              <w:t>3.</w:t>
            </w:r>
            <w:r w:rsidR="00FA4F82">
              <w:rPr>
                <w:rFonts w:asciiTheme="minorHAnsi" w:eastAsiaTheme="minorEastAsia" w:hAnsiTheme="minorHAnsi" w:cstheme="minorBidi"/>
                <w:b w:val="0"/>
                <w:bCs w:val="0"/>
                <w:noProof/>
                <w:kern w:val="2"/>
                <w14:ligatures w14:val="standardContextual"/>
              </w:rPr>
              <w:tab/>
            </w:r>
            <w:r w:rsidR="00FA4F82" w:rsidRPr="00F04EC2">
              <w:rPr>
                <w:rStyle w:val="Hyperlink"/>
                <w:rFonts w:eastAsia="SimSun"/>
                <w:noProof/>
              </w:rPr>
              <w:t>Limitation</w:t>
            </w:r>
            <w:r w:rsidR="00FA4F82">
              <w:rPr>
                <w:noProof/>
                <w:webHidden/>
              </w:rPr>
              <w:tab/>
            </w:r>
            <w:r w:rsidR="00FA4F82">
              <w:rPr>
                <w:noProof/>
                <w:webHidden/>
              </w:rPr>
              <w:fldChar w:fldCharType="begin"/>
            </w:r>
            <w:r w:rsidR="00FA4F82">
              <w:rPr>
                <w:noProof/>
                <w:webHidden/>
              </w:rPr>
              <w:instrText xml:space="preserve"> PAGEREF _Toc133924659 \h </w:instrText>
            </w:r>
            <w:r w:rsidR="00FA4F82">
              <w:rPr>
                <w:noProof/>
                <w:webHidden/>
              </w:rPr>
            </w:r>
            <w:r w:rsidR="00FA4F82">
              <w:rPr>
                <w:noProof/>
                <w:webHidden/>
              </w:rPr>
              <w:fldChar w:fldCharType="separate"/>
            </w:r>
            <w:r w:rsidR="00FA4F82">
              <w:rPr>
                <w:noProof/>
                <w:webHidden/>
              </w:rPr>
              <w:t>43</w:t>
            </w:r>
            <w:r w:rsidR="00FA4F82">
              <w:rPr>
                <w:noProof/>
                <w:webHidden/>
              </w:rPr>
              <w:fldChar w:fldCharType="end"/>
            </w:r>
          </w:hyperlink>
        </w:p>
        <w:p w14:paraId="3CAEB7E7" w14:textId="4384C475"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60" w:history="1">
            <w:r w:rsidR="00FA4F82" w:rsidRPr="00F04EC2">
              <w:rPr>
                <w:rStyle w:val="Hyperlink"/>
                <w:rFonts w:eastAsia="SimSun"/>
                <w:noProof/>
              </w:rPr>
              <w:t>CHAPTER V</w:t>
            </w:r>
            <w:r w:rsidR="00FA4F82">
              <w:rPr>
                <w:noProof/>
                <w:webHidden/>
              </w:rPr>
              <w:tab/>
            </w:r>
            <w:r w:rsidR="00FA4F82">
              <w:rPr>
                <w:noProof/>
                <w:webHidden/>
              </w:rPr>
              <w:fldChar w:fldCharType="begin"/>
            </w:r>
            <w:r w:rsidR="00FA4F82">
              <w:rPr>
                <w:noProof/>
                <w:webHidden/>
              </w:rPr>
              <w:instrText xml:space="preserve"> PAGEREF _Toc133924660 \h </w:instrText>
            </w:r>
            <w:r w:rsidR="00FA4F82">
              <w:rPr>
                <w:noProof/>
                <w:webHidden/>
              </w:rPr>
            </w:r>
            <w:r w:rsidR="00FA4F82">
              <w:rPr>
                <w:noProof/>
                <w:webHidden/>
              </w:rPr>
              <w:fldChar w:fldCharType="separate"/>
            </w:r>
            <w:r w:rsidR="00FA4F82">
              <w:rPr>
                <w:noProof/>
                <w:webHidden/>
              </w:rPr>
              <w:t>44</w:t>
            </w:r>
            <w:r w:rsidR="00FA4F82">
              <w:rPr>
                <w:noProof/>
                <w:webHidden/>
              </w:rPr>
              <w:fldChar w:fldCharType="end"/>
            </w:r>
          </w:hyperlink>
        </w:p>
        <w:p w14:paraId="15D1FE60" w14:textId="261D3090"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61" w:history="1">
            <w:r w:rsidR="00FA4F82" w:rsidRPr="00F04EC2">
              <w:rPr>
                <w:rStyle w:val="Hyperlink"/>
                <w:rFonts w:eastAsia="SimSun"/>
                <w:noProof/>
              </w:rPr>
              <w:t>CONCLUSION AND SUGGESTION</w:t>
            </w:r>
            <w:r w:rsidR="00FA4F82">
              <w:rPr>
                <w:noProof/>
                <w:webHidden/>
              </w:rPr>
              <w:tab/>
            </w:r>
            <w:r w:rsidR="00FA4F82">
              <w:rPr>
                <w:noProof/>
                <w:webHidden/>
              </w:rPr>
              <w:fldChar w:fldCharType="begin"/>
            </w:r>
            <w:r w:rsidR="00FA4F82">
              <w:rPr>
                <w:noProof/>
                <w:webHidden/>
              </w:rPr>
              <w:instrText xml:space="preserve"> PAGEREF _Toc133924661 \h </w:instrText>
            </w:r>
            <w:r w:rsidR="00FA4F82">
              <w:rPr>
                <w:noProof/>
                <w:webHidden/>
              </w:rPr>
            </w:r>
            <w:r w:rsidR="00FA4F82">
              <w:rPr>
                <w:noProof/>
                <w:webHidden/>
              </w:rPr>
              <w:fldChar w:fldCharType="separate"/>
            </w:r>
            <w:r w:rsidR="00FA4F82">
              <w:rPr>
                <w:noProof/>
                <w:webHidden/>
              </w:rPr>
              <w:t>44</w:t>
            </w:r>
            <w:r w:rsidR="00FA4F82">
              <w:rPr>
                <w:noProof/>
                <w:webHidden/>
              </w:rPr>
              <w:fldChar w:fldCharType="end"/>
            </w:r>
          </w:hyperlink>
        </w:p>
        <w:p w14:paraId="34185A1B" w14:textId="62F5CA67"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62" w:history="1">
            <w:r w:rsidR="00FA4F82" w:rsidRPr="00F04EC2">
              <w:rPr>
                <w:rStyle w:val="Hyperlink"/>
                <w:noProof/>
              </w:rPr>
              <w:t>A.</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Conclusion</w:t>
            </w:r>
            <w:r w:rsidR="00FA4F82">
              <w:rPr>
                <w:noProof/>
                <w:webHidden/>
              </w:rPr>
              <w:tab/>
            </w:r>
            <w:r w:rsidR="00FA4F82">
              <w:rPr>
                <w:noProof/>
                <w:webHidden/>
              </w:rPr>
              <w:fldChar w:fldCharType="begin"/>
            </w:r>
            <w:r w:rsidR="00FA4F82">
              <w:rPr>
                <w:noProof/>
                <w:webHidden/>
              </w:rPr>
              <w:instrText xml:space="preserve"> PAGEREF _Toc133924662 \h </w:instrText>
            </w:r>
            <w:r w:rsidR="00FA4F82">
              <w:rPr>
                <w:noProof/>
                <w:webHidden/>
              </w:rPr>
            </w:r>
            <w:r w:rsidR="00FA4F82">
              <w:rPr>
                <w:noProof/>
                <w:webHidden/>
              </w:rPr>
              <w:fldChar w:fldCharType="separate"/>
            </w:r>
            <w:r w:rsidR="00FA4F82">
              <w:rPr>
                <w:noProof/>
                <w:webHidden/>
              </w:rPr>
              <w:t>44</w:t>
            </w:r>
            <w:r w:rsidR="00FA4F82">
              <w:rPr>
                <w:noProof/>
                <w:webHidden/>
              </w:rPr>
              <w:fldChar w:fldCharType="end"/>
            </w:r>
          </w:hyperlink>
        </w:p>
        <w:p w14:paraId="25457E40" w14:textId="30AEDE43" w:rsidR="00FA4F82" w:rsidRDefault="00000000">
          <w:pPr>
            <w:pStyle w:val="TOC2"/>
            <w:tabs>
              <w:tab w:val="left" w:pos="1217"/>
              <w:tab w:val="right" w:leader="dot" w:pos="6235"/>
            </w:tabs>
            <w:rPr>
              <w:rFonts w:asciiTheme="minorHAnsi" w:eastAsiaTheme="minorEastAsia" w:hAnsiTheme="minorHAnsi" w:cstheme="minorBidi"/>
              <w:b w:val="0"/>
              <w:bCs w:val="0"/>
              <w:i w:val="0"/>
              <w:iCs w:val="0"/>
              <w:noProof/>
              <w:kern w:val="2"/>
              <w14:ligatures w14:val="standardContextual"/>
            </w:rPr>
          </w:pPr>
          <w:hyperlink w:anchor="_Toc133924663" w:history="1">
            <w:r w:rsidR="00FA4F82" w:rsidRPr="00F04EC2">
              <w:rPr>
                <w:rStyle w:val="Hyperlink"/>
                <w:noProof/>
              </w:rPr>
              <w:t>B.</w:t>
            </w:r>
            <w:r w:rsidR="00FA4F82">
              <w:rPr>
                <w:rFonts w:asciiTheme="minorHAnsi" w:eastAsiaTheme="minorEastAsia" w:hAnsiTheme="minorHAnsi" w:cstheme="minorBidi"/>
                <w:b w:val="0"/>
                <w:bCs w:val="0"/>
                <w:i w:val="0"/>
                <w:iCs w:val="0"/>
                <w:noProof/>
                <w:kern w:val="2"/>
                <w14:ligatures w14:val="standardContextual"/>
              </w:rPr>
              <w:tab/>
            </w:r>
            <w:r w:rsidR="00FA4F82" w:rsidRPr="00F04EC2">
              <w:rPr>
                <w:rStyle w:val="Hyperlink"/>
                <w:noProof/>
              </w:rPr>
              <w:t>Suggestion</w:t>
            </w:r>
            <w:r w:rsidR="00FA4F82">
              <w:rPr>
                <w:noProof/>
                <w:webHidden/>
              </w:rPr>
              <w:tab/>
            </w:r>
            <w:r w:rsidR="00FA4F82">
              <w:rPr>
                <w:noProof/>
                <w:webHidden/>
              </w:rPr>
              <w:fldChar w:fldCharType="begin"/>
            </w:r>
            <w:r w:rsidR="00FA4F82">
              <w:rPr>
                <w:noProof/>
                <w:webHidden/>
              </w:rPr>
              <w:instrText xml:space="preserve"> PAGEREF _Toc133924663 \h </w:instrText>
            </w:r>
            <w:r w:rsidR="00FA4F82">
              <w:rPr>
                <w:noProof/>
                <w:webHidden/>
              </w:rPr>
            </w:r>
            <w:r w:rsidR="00FA4F82">
              <w:rPr>
                <w:noProof/>
                <w:webHidden/>
              </w:rPr>
              <w:fldChar w:fldCharType="separate"/>
            </w:r>
            <w:r w:rsidR="00FA4F82">
              <w:rPr>
                <w:noProof/>
                <w:webHidden/>
              </w:rPr>
              <w:t>46</w:t>
            </w:r>
            <w:r w:rsidR="00FA4F82">
              <w:rPr>
                <w:noProof/>
                <w:webHidden/>
              </w:rPr>
              <w:fldChar w:fldCharType="end"/>
            </w:r>
          </w:hyperlink>
        </w:p>
        <w:p w14:paraId="760918D1" w14:textId="547EBEBE"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64" w:history="1">
            <w:r w:rsidR="00FA4F82" w:rsidRPr="00F04EC2">
              <w:rPr>
                <w:rStyle w:val="Hyperlink"/>
                <w:rFonts w:eastAsia="SimSun"/>
                <w:noProof/>
              </w:rPr>
              <w:t>REFERENCES</w:t>
            </w:r>
            <w:r w:rsidR="00FA4F82">
              <w:rPr>
                <w:noProof/>
                <w:webHidden/>
              </w:rPr>
              <w:tab/>
            </w:r>
            <w:r w:rsidR="00FA4F82">
              <w:rPr>
                <w:noProof/>
                <w:webHidden/>
              </w:rPr>
              <w:fldChar w:fldCharType="begin"/>
            </w:r>
            <w:r w:rsidR="00FA4F82">
              <w:rPr>
                <w:noProof/>
                <w:webHidden/>
              </w:rPr>
              <w:instrText xml:space="preserve"> PAGEREF _Toc133924664 \h </w:instrText>
            </w:r>
            <w:r w:rsidR="00FA4F82">
              <w:rPr>
                <w:noProof/>
                <w:webHidden/>
              </w:rPr>
            </w:r>
            <w:r w:rsidR="00FA4F82">
              <w:rPr>
                <w:noProof/>
                <w:webHidden/>
              </w:rPr>
              <w:fldChar w:fldCharType="separate"/>
            </w:r>
            <w:r w:rsidR="00FA4F82">
              <w:rPr>
                <w:noProof/>
                <w:webHidden/>
              </w:rPr>
              <w:t>47</w:t>
            </w:r>
            <w:r w:rsidR="00FA4F82">
              <w:rPr>
                <w:noProof/>
                <w:webHidden/>
              </w:rPr>
              <w:fldChar w:fldCharType="end"/>
            </w:r>
          </w:hyperlink>
        </w:p>
        <w:p w14:paraId="5609F346" w14:textId="3737332F"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65" w:history="1">
            <w:r w:rsidR="00FA4F82" w:rsidRPr="00F04EC2">
              <w:rPr>
                <w:rStyle w:val="Hyperlink"/>
                <w:rFonts w:eastAsia="SimSun"/>
                <w:noProof/>
              </w:rPr>
              <w:t>APPENDIX I</w:t>
            </w:r>
            <w:r w:rsidR="00FA4F82">
              <w:rPr>
                <w:noProof/>
                <w:webHidden/>
              </w:rPr>
              <w:tab/>
            </w:r>
            <w:r w:rsidR="00FA4F82">
              <w:rPr>
                <w:noProof/>
                <w:webHidden/>
              </w:rPr>
              <w:fldChar w:fldCharType="begin"/>
            </w:r>
            <w:r w:rsidR="00FA4F82">
              <w:rPr>
                <w:noProof/>
                <w:webHidden/>
              </w:rPr>
              <w:instrText xml:space="preserve"> PAGEREF _Toc133924665 \h </w:instrText>
            </w:r>
            <w:r w:rsidR="00FA4F82">
              <w:rPr>
                <w:noProof/>
                <w:webHidden/>
              </w:rPr>
            </w:r>
            <w:r w:rsidR="00FA4F82">
              <w:rPr>
                <w:noProof/>
                <w:webHidden/>
              </w:rPr>
              <w:fldChar w:fldCharType="separate"/>
            </w:r>
            <w:r w:rsidR="00FA4F82">
              <w:rPr>
                <w:noProof/>
                <w:webHidden/>
              </w:rPr>
              <w:t>1</w:t>
            </w:r>
            <w:r w:rsidR="00FA4F82">
              <w:rPr>
                <w:noProof/>
                <w:webHidden/>
              </w:rPr>
              <w:fldChar w:fldCharType="end"/>
            </w:r>
          </w:hyperlink>
        </w:p>
        <w:p w14:paraId="56C6AD41" w14:textId="327DF377" w:rsidR="00FA4F82" w:rsidRDefault="00000000">
          <w:pPr>
            <w:pStyle w:val="TOC1"/>
            <w:tabs>
              <w:tab w:val="right" w:leader="dot" w:pos="6235"/>
            </w:tabs>
            <w:rPr>
              <w:rFonts w:asciiTheme="minorHAnsi" w:eastAsiaTheme="minorEastAsia" w:hAnsiTheme="minorHAnsi" w:cstheme="minorBidi"/>
              <w:b w:val="0"/>
              <w:bCs w:val="0"/>
              <w:noProof/>
              <w:kern w:val="2"/>
              <w14:ligatures w14:val="standardContextual"/>
            </w:rPr>
          </w:pPr>
          <w:hyperlink w:anchor="_Toc133924666" w:history="1">
            <w:r w:rsidR="00FA4F82" w:rsidRPr="00F04EC2">
              <w:rPr>
                <w:rStyle w:val="Hyperlink"/>
                <w:rFonts w:eastAsia="SimSun"/>
                <w:noProof/>
              </w:rPr>
              <w:t>CURRICULUM VITAE</w:t>
            </w:r>
            <w:r w:rsidR="00FA4F82">
              <w:rPr>
                <w:noProof/>
                <w:webHidden/>
              </w:rPr>
              <w:tab/>
            </w:r>
            <w:r w:rsidR="00FA4F82">
              <w:rPr>
                <w:noProof/>
                <w:webHidden/>
              </w:rPr>
              <w:fldChar w:fldCharType="begin"/>
            </w:r>
            <w:r w:rsidR="00FA4F82">
              <w:rPr>
                <w:noProof/>
                <w:webHidden/>
              </w:rPr>
              <w:instrText xml:space="preserve"> PAGEREF _Toc133924666 \h </w:instrText>
            </w:r>
            <w:r w:rsidR="00FA4F82">
              <w:rPr>
                <w:noProof/>
                <w:webHidden/>
              </w:rPr>
            </w:r>
            <w:r w:rsidR="00FA4F82">
              <w:rPr>
                <w:noProof/>
                <w:webHidden/>
              </w:rPr>
              <w:fldChar w:fldCharType="separate"/>
            </w:r>
            <w:r w:rsidR="00FA4F82">
              <w:rPr>
                <w:noProof/>
                <w:webHidden/>
              </w:rPr>
              <w:t>29</w:t>
            </w:r>
            <w:r w:rsidR="00FA4F82">
              <w:rPr>
                <w:noProof/>
                <w:webHidden/>
              </w:rPr>
              <w:fldChar w:fldCharType="end"/>
            </w:r>
          </w:hyperlink>
        </w:p>
        <w:p w14:paraId="5CBE6BA8" w14:textId="1EF174E0" w:rsidR="004F4305" w:rsidRDefault="00000000">
          <w:r>
            <w:fldChar w:fldCharType="end"/>
          </w:r>
        </w:p>
      </w:sdtContent>
    </w:sdt>
    <w:p w14:paraId="1034FB01" w14:textId="77777777" w:rsidR="004F4305" w:rsidRDefault="004F4305">
      <w:pPr>
        <w:keepNext/>
        <w:keepLines/>
        <w:widowControl/>
        <w:pBdr>
          <w:top w:val="nil"/>
          <w:left w:val="nil"/>
          <w:bottom w:val="nil"/>
          <w:right w:val="nil"/>
          <w:between w:val="nil"/>
        </w:pBdr>
        <w:spacing w:before="240" w:line="259" w:lineRule="auto"/>
        <w:rPr>
          <w:rFonts w:ascii="Cambria" w:eastAsia="Cambria" w:hAnsi="Cambria" w:cs="Cambria"/>
          <w:color w:val="366091"/>
          <w:sz w:val="32"/>
          <w:szCs w:val="32"/>
        </w:rPr>
      </w:pPr>
    </w:p>
    <w:p w14:paraId="5B8E0936" w14:textId="77777777" w:rsidR="004F4305" w:rsidRDefault="004F4305">
      <w:pPr>
        <w:pStyle w:val="Heading1"/>
        <w:spacing w:before="0" w:line="360" w:lineRule="auto"/>
        <w:ind w:left="0"/>
        <w:jc w:val="center"/>
        <w:sectPr w:rsidR="004F4305" w:rsidSect="001E3FFE">
          <w:footerReference w:type="default" r:id="rId13"/>
          <w:type w:val="continuous"/>
          <w:pgSz w:w="9080" w:h="12200"/>
          <w:pgMar w:top="1701" w:right="1134" w:bottom="1134" w:left="1701" w:header="720" w:footer="720" w:gutter="0"/>
          <w:pgNumType w:fmt="lowerRoman"/>
          <w:cols w:space="720"/>
        </w:sectPr>
      </w:pPr>
    </w:p>
    <w:p w14:paraId="73045121" w14:textId="77777777" w:rsidR="004F4305" w:rsidRDefault="00000000">
      <w:pPr>
        <w:pStyle w:val="Heading1"/>
        <w:spacing w:before="0" w:line="360" w:lineRule="auto"/>
        <w:ind w:left="1985" w:right="1992"/>
        <w:jc w:val="center"/>
      </w:pPr>
      <w:bookmarkStart w:id="11" w:name="_Toc133924623"/>
      <w:r>
        <w:lastRenderedPageBreak/>
        <w:t>CHAPTER I INTRODUCTION</w:t>
      </w:r>
      <w:bookmarkEnd w:id="11"/>
    </w:p>
    <w:p w14:paraId="07A94A24" w14:textId="77777777" w:rsidR="004F4305" w:rsidRDefault="004F4305">
      <w:pPr>
        <w:pStyle w:val="Heading1"/>
        <w:spacing w:before="0" w:line="360" w:lineRule="auto"/>
        <w:ind w:left="1985" w:right="1992"/>
        <w:jc w:val="center"/>
      </w:pPr>
    </w:p>
    <w:p w14:paraId="048DF0F8" w14:textId="77777777" w:rsidR="004F4305" w:rsidRDefault="00000000">
      <w:pPr>
        <w:pBdr>
          <w:top w:val="nil"/>
          <w:left w:val="nil"/>
          <w:bottom w:val="nil"/>
          <w:right w:val="nil"/>
          <w:between w:val="nil"/>
        </w:pBdr>
        <w:spacing w:line="360" w:lineRule="auto"/>
        <w:ind w:firstLine="720"/>
        <w:jc w:val="both"/>
        <w:rPr>
          <w:color w:val="000000"/>
        </w:rPr>
      </w:pPr>
      <w:r>
        <w:rPr>
          <w:color w:val="000000"/>
        </w:rPr>
        <w:t>This chapter contains the Background of the research, research questions, research objectives, pedagogical significance, and research limitations.</w:t>
      </w:r>
    </w:p>
    <w:p w14:paraId="5461FBD0" w14:textId="77777777" w:rsidR="004F4305" w:rsidRDefault="00000000" w:rsidP="00197DE5">
      <w:pPr>
        <w:pStyle w:val="Heading2"/>
        <w:numPr>
          <w:ilvl w:val="0"/>
          <w:numId w:val="11"/>
        </w:numPr>
        <w:spacing w:line="360" w:lineRule="auto"/>
        <w:ind w:left="540" w:hanging="540"/>
        <w:rPr>
          <w:rFonts w:ascii="Times New Roman" w:eastAsia="Times New Roman" w:hAnsi="Times New Roman"/>
          <w:b/>
          <w:sz w:val="22"/>
          <w:szCs w:val="22"/>
        </w:rPr>
      </w:pPr>
      <w:bookmarkStart w:id="12" w:name="_Toc133924624"/>
      <w:r>
        <w:rPr>
          <w:rFonts w:ascii="Times New Roman" w:eastAsia="Times New Roman" w:hAnsi="Times New Roman"/>
          <w:b/>
          <w:color w:val="000000"/>
          <w:sz w:val="22"/>
          <w:szCs w:val="22"/>
        </w:rPr>
        <w:t>Background of The Research</w:t>
      </w:r>
      <w:bookmarkEnd w:id="12"/>
    </w:p>
    <w:p w14:paraId="4E062A5C" w14:textId="77777777" w:rsidR="00197DE5" w:rsidRDefault="00000000" w:rsidP="00197DE5">
      <w:pPr>
        <w:spacing w:line="360" w:lineRule="auto"/>
        <w:ind w:left="540" w:firstLine="630"/>
        <w:jc w:val="both"/>
      </w:pPr>
      <w:r>
        <w:t>English has a significant role in today's society as an international language. English is suitable for use in education. In various fields of life, English is needed. There are many people who are useful in speaking English in this world. The four main English skills are speaking, listening, reading, and writing. In Indonesia, students have studied English material from Elementary to University. Speaking, listening, reading, and writing are all skills that we must acquire to communicate in English. However, listening is considered by most students as the most challenging activity.</w:t>
      </w:r>
    </w:p>
    <w:p w14:paraId="5D93F66B" w14:textId="77777777" w:rsidR="00197DE5" w:rsidRDefault="00000000" w:rsidP="00197DE5">
      <w:pPr>
        <w:spacing w:line="360" w:lineRule="auto"/>
        <w:ind w:left="540" w:firstLine="630"/>
        <w:jc w:val="both"/>
      </w:pPr>
      <w:r>
        <w:rPr>
          <w:vertAlign w:val="superscript"/>
        </w:rPr>
        <w:footnoteReference w:id="1"/>
      </w:r>
      <w:r>
        <w:t xml:space="preserve">It is crucial for people to study English because it is one of the languages that is commonly spoken in this era of globalization. English has been taught in Indonesian schools since the very beginning. From kindergarten through senior high school and university, English is taught. Thus, language </w:t>
      </w:r>
      <w:r>
        <w:lastRenderedPageBreak/>
        <w:t>acquisition requires four skills, one of which is listening.</w:t>
      </w:r>
    </w:p>
    <w:p w14:paraId="10614F66" w14:textId="77777777" w:rsidR="00197DE5" w:rsidRDefault="00000000" w:rsidP="00197DE5">
      <w:pPr>
        <w:spacing w:line="360" w:lineRule="auto"/>
        <w:ind w:left="540" w:firstLine="630"/>
        <w:jc w:val="both"/>
      </w:pPr>
      <w:r>
        <w:t>Learning English is tough for many people. One of the reasons is since they are learning English, they seldom ever utilize it in their regular talks. Most people believe that learning English is more difficult than another, according to Nunan (2020). It is critical to develop a method that can spur students' interest in and enthusiasm for learning English.</w:t>
      </w:r>
      <w:r>
        <w:rPr>
          <w:vertAlign w:val="superscript"/>
        </w:rPr>
        <w:footnoteReference w:id="2"/>
      </w:r>
    </w:p>
    <w:p w14:paraId="002FBE72" w14:textId="77777777" w:rsidR="00197DE5" w:rsidRDefault="00000000" w:rsidP="00197DE5">
      <w:pPr>
        <w:spacing w:line="360" w:lineRule="auto"/>
        <w:ind w:left="540" w:firstLine="630"/>
        <w:jc w:val="both"/>
      </w:pPr>
      <w:r>
        <w:t>Listening can be taught through a variety of methods. Learning videos are one of them. Through these videos, students can practice their English skills (Nunan, 2020).</w:t>
      </w:r>
    </w:p>
    <w:p w14:paraId="42A9CC58" w14:textId="77777777" w:rsidR="00197DE5" w:rsidRDefault="00000000" w:rsidP="00197DE5">
      <w:pPr>
        <w:spacing w:line="360" w:lineRule="auto"/>
        <w:ind w:left="540" w:firstLine="630"/>
        <w:jc w:val="both"/>
      </w:pPr>
      <w:r>
        <w:t>The Researchers found that most of the listening difficulties were related to self-confidence and self-doubt in the classroom. Researchers found that when Indonesians started listening to English, they were very worried and afraid of making mistakes or listening to the wrong words. The researcher found that the simplest method, using video media, was the most interesting and widely used method in English class activities while learning to listen to English in various ways.</w:t>
      </w:r>
      <w:r>
        <w:rPr>
          <w:vertAlign w:val="superscript"/>
        </w:rPr>
        <w:footnoteReference w:id="3"/>
      </w:r>
    </w:p>
    <w:p w14:paraId="071116E7" w14:textId="77777777" w:rsidR="00197DE5" w:rsidRDefault="00000000" w:rsidP="00197DE5">
      <w:pPr>
        <w:spacing w:line="360" w:lineRule="auto"/>
        <w:ind w:left="540" w:firstLine="630"/>
        <w:jc w:val="both"/>
      </w:pPr>
      <w:r>
        <w:t xml:space="preserve">Because listening is such a useful skill, learning listening skills can be challenging. The need for students to communicate with each other expands their vocabulary. Listening is a skill that </w:t>
      </w:r>
      <w:r>
        <w:lastRenderedPageBreak/>
        <w:t>is often used by everyone in their daily activities.</w:t>
      </w:r>
    </w:p>
    <w:p w14:paraId="35A84FFE" w14:textId="77777777" w:rsidR="00197DE5" w:rsidRDefault="00000000" w:rsidP="00197DE5">
      <w:pPr>
        <w:spacing w:line="360" w:lineRule="auto"/>
        <w:ind w:left="540" w:firstLine="630"/>
        <w:jc w:val="both"/>
      </w:pPr>
      <w:r>
        <w:t>English learning videos are important skills that are applied to hone English listening skills. English learning videos facilitate English listening learning. As its main goal is to increase student contribution in class and encourage students to be brave in explaining what they hear in English, learning videos can be very powerful instruments in the hands of teachers.</w:t>
      </w:r>
      <w:r>
        <w:rPr>
          <w:vertAlign w:val="superscript"/>
        </w:rPr>
        <w:footnoteReference w:id="4"/>
      </w:r>
    </w:p>
    <w:p w14:paraId="1511A655" w14:textId="77777777" w:rsidR="00197DE5" w:rsidRDefault="00000000" w:rsidP="00197DE5">
      <w:pPr>
        <w:spacing w:line="360" w:lineRule="auto"/>
        <w:ind w:left="540" w:firstLine="630"/>
        <w:jc w:val="both"/>
      </w:pPr>
      <w:r>
        <w:t>Listening is very important in several sectors today. Video learning is a method to improve listening skills. Students' communication skills can be developed.</w:t>
      </w:r>
      <w:r>
        <w:rPr>
          <w:vertAlign w:val="superscript"/>
        </w:rPr>
        <w:footnoteReference w:id="5"/>
      </w:r>
    </w:p>
    <w:p w14:paraId="6126C34C" w14:textId="77777777" w:rsidR="00197DE5" w:rsidRDefault="00000000" w:rsidP="00197DE5">
      <w:pPr>
        <w:spacing w:line="360" w:lineRule="auto"/>
        <w:ind w:left="540" w:firstLine="630"/>
        <w:jc w:val="both"/>
      </w:pPr>
      <w:r>
        <w:t>Video lessons are a great practice for students to practice and build confidence while also giving them the opportunity to use their English efficiently to boost their listening skills. Because they probably behave like professionals when they are learning videos, students may also feel as if they are involved in the conversation.</w:t>
      </w:r>
      <w:r>
        <w:rPr>
          <w:vertAlign w:val="superscript"/>
        </w:rPr>
        <w:footnoteReference w:id="6"/>
      </w:r>
    </w:p>
    <w:p w14:paraId="271F3232" w14:textId="77777777" w:rsidR="00197DE5" w:rsidRDefault="00000000" w:rsidP="00197DE5">
      <w:pPr>
        <w:spacing w:line="360" w:lineRule="auto"/>
        <w:ind w:left="540" w:firstLine="630"/>
        <w:jc w:val="both"/>
      </w:pPr>
      <w:r>
        <w:t xml:space="preserve">One technique for practicing listening skills is learning videos. “Learning videos can be an excellent tool in a teacher's </w:t>
      </w:r>
      <w:r>
        <w:lastRenderedPageBreak/>
        <w:t>toolbox because their main goal is to increase student engagement in the classroom and encourage learning in theoretical understanding of language in action." (</w:t>
      </w:r>
      <w:proofErr w:type="spellStart"/>
      <w:r>
        <w:t>Kusnierek</w:t>
      </w:r>
      <w:proofErr w:type="spellEnd"/>
      <w:r>
        <w:t>, 2015).</w:t>
      </w:r>
    </w:p>
    <w:p w14:paraId="72D57E1B" w14:textId="77777777" w:rsidR="00197DE5" w:rsidRDefault="00000000" w:rsidP="00197DE5">
      <w:pPr>
        <w:spacing w:line="360" w:lineRule="auto"/>
        <w:ind w:left="540" w:firstLine="630"/>
        <w:jc w:val="both"/>
      </w:pPr>
      <w:r>
        <w:t xml:space="preserve">"Learning videos provide many opportunities for students to listen because they are the subject of practice; with learning videos, students have plenty of time to listen to more vocabulary.," claimed Rahman, </w:t>
      </w:r>
      <w:proofErr w:type="spellStart"/>
      <w:r>
        <w:t>Yassi</w:t>
      </w:r>
      <w:proofErr w:type="spellEnd"/>
      <w:r>
        <w:t xml:space="preserve">, and </w:t>
      </w:r>
      <w:proofErr w:type="spellStart"/>
      <w:r>
        <w:t>Arafah</w:t>
      </w:r>
      <w:proofErr w:type="spellEnd"/>
      <w:r>
        <w:t xml:space="preserve"> (2016).</w:t>
      </w:r>
    </w:p>
    <w:p w14:paraId="0353B8C4" w14:textId="77777777" w:rsidR="004F4305" w:rsidRDefault="00000000" w:rsidP="00197DE5">
      <w:pPr>
        <w:ind w:left="540" w:firstLine="630"/>
        <w:jc w:val="both"/>
      </w:pPr>
      <w:r>
        <w:rPr>
          <w:sz w:val="36"/>
          <w:szCs w:val="36"/>
          <w:vertAlign w:val="superscript"/>
        </w:rPr>
        <w:t>Video learning is a technique where students watch and listen to conversations from the contents of the video so that it is very adaptable, proactive, and imaginative.</w:t>
      </w:r>
      <w:r>
        <w:rPr>
          <w:sz w:val="36"/>
          <w:szCs w:val="36"/>
          <w:vertAlign w:val="superscript"/>
        </w:rPr>
        <w:footnoteReference w:id="7"/>
      </w:r>
    </w:p>
    <w:p w14:paraId="3DE3DA7F" w14:textId="77777777" w:rsidR="004F4305" w:rsidRDefault="00000000" w:rsidP="00197DE5">
      <w:pPr>
        <w:pStyle w:val="Heading2"/>
        <w:numPr>
          <w:ilvl w:val="0"/>
          <w:numId w:val="11"/>
        </w:numPr>
        <w:spacing w:before="0" w:line="360" w:lineRule="auto"/>
        <w:ind w:left="540" w:hanging="450"/>
        <w:jc w:val="both"/>
        <w:rPr>
          <w:rFonts w:ascii="Times New Roman" w:eastAsia="Times New Roman" w:hAnsi="Times New Roman"/>
          <w:b/>
          <w:color w:val="000000"/>
          <w:sz w:val="22"/>
          <w:szCs w:val="22"/>
        </w:rPr>
      </w:pPr>
      <w:bookmarkStart w:id="13" w:name="_Toc133924625"/>
      <w:r>
        <w:rPr>
          <w:rFonts w:ascii="Times New Roman" w:eastAsia="Times New Roman" w:hAnsi="Times New Roman"/>
          <w:b/>
          <w:color w:val="000000"/>
          <w:sz w:val="22"/>
          <w:szCs w:val="22"/>
        </w:rPr>
        <w:t>Research Questions</w:t>
      </w:r>
      <w:bookmarkEnd w:id="13"/>
    </w:p>
    <w:p w14:paraId="694202D1" w14:textId="77777777" w:rsidR="004F4305" w:rsidRDefault="00000000" w:rsidP="00197DE5">
      <w:pPr>
        <w:spacing w:line="360" w:lineRule="auto"/>
        <w:ind w:left="540" w:firstLine="540"/>
        <w:jc w:val="both"/>
      </w:pPr>
      <w:r>
        <w:t xml:space="preserve">This study aims to determine Teachers' Perception </w:t>
      </w:r>
      <w:proofErr w:type="gramStart"/>
      <w:r>
        <w:t>In</w:t>
      </w:r>
      <w:proofErr w:type="gramEnd"/>
      <w:r>
        <w:t xml:space="preserve"> Using Video Learning To Enhance Student's Listening. The researcher conducted two research questions:</w:t>
      </w:r>
    </w:p>
    <w:p w14:paraId="2473041D" w14:textId="77777777" w:rsidR="00197DE5" w:rsidRDefault="00000000" w:rsidP="00197DE5">
      <w:pPr>
        <w:numPr>
          <w:ilvl w:val="1"/>
          <w:numId w:val="3"/>
        </w:numPr>
        <w:pBdr>
          <w:top w:val="nil"/>
          <w:left w:val="nil"/>
          <w:bottom w:val="nil"/>
          <w:right w:val="nil"/>
          <w:between w:val="nil"/>
        </w:pBdr>
        <w:spacing w:before="127" w:line="360" w:lineRule="auto"/>
        <w:ind w:left="1080" w:hanging="393"/>
        <w:jc w:val="both"/>
      </w:pPr>
      <w:r>
        <w:rPr>
          <w:color w:val="000000"/>
        </w:rPr>
        <w:t>How is the application of learning videos in Facilitating English Listening Skills?</w:t>
      </w:r>
    </w:p>
    <w:p w14:paraId="6B718D7F" w14:textId="77777777" w:rsidR="004F4305" w:rsidRDefault="00000000" w:rsidP="00197DE5">
      <w:pPr>
        <w:numPr>
          <w:ilvl w:val="1"/>
          <w:numId w:val="3"/>
        </w:numPr>
        <w:pBdr>
          <w:top w:val="nil"/>
          <w:left w:val="nil"/>
          <w:bottom w:val="nil"/>
          <w:right w:val="nil"/>
          <w:between w:val="nil"/>
        </w:pBdr>
        <w:spacing w:before="127" w:line="360" w:lineRule="auto"/>
        <w:ind w:left="1080" w:hanging="393"/>
        <w:jc w:val="both"/>
      </w:pPr>
      <w:r w:rsidRPr="00197DE5">
        <w:rPr>
          <w:color w:val="000000"/>
        </w:rPr>
        <w:t>What is the teacher's Perception of the use of learning videos in facilitating English listening skills?</w:t>
      </w:r>
    </w:p>
    <w:p w14:paraId="7E4E2D7B" w14:textId="77777777" w:rsidR="004F4305" w:rsidRDefault="00000000" w:rsidP="00197DE5">
      <w:pPr>
        <w:pStyle w:val="Heading2"/>
        <w:spacing w:before="0" w:line="360" w:lineRule="auto"/>
        <w:ind w:left="540" w:hanging="540"/>
        <w:jc w:val="both"/>
        <w:rPr>
          <w:rFonts w:ascii="Times New Roman" w:eastAsia="Times New Roman" w:hAnsi="Times New Roman"/>
          <w:b/>
          <w:color w:val="000000"/>
          <w:sz w:val="22"/>
          <w:szCs w:val="22"/>
        </w:rPr>
      </w:pPr>
      <w:bookmarkStart w:id="14" w:name="_Toc133924626"/>
      <w:r>
        <w:rPr>
          <w:rFonts w:ascii="Times New Roman" w:eastAsia="Times New Roman" w:hAnsi="Times New Roman"/>
          <w:b/>
          <w:color w:val="000000"/>
          <w:sz w:val="22"/>
          <w:szCs w:val="22"/>
        </w:rPr>
        <w:t>C.  Research Objectives</w:t>
      </w:r>
      <w:bookmarkEnd w:id="14"/>
    </w:p>
    <w:p w14:paraId="1833BAB4" w14:textId="77777777" w:rsidR="004F4305" w:rsidRDefault="00000000" w:rsidP="00197DE5">
      <w:pPr>
        <w:spacing w:line="360" w:lineRule="auto"/>
        <w:ind w:left="540" w:firstLine="540"/>
        <w:jc w:val="both"/>
      </w:pPr>
      <w:r>
        <w:t xml:space="preserve">The researcher conducted two objectives based on the </w:t>
      </w:r>
      <w:r>
        <w:lastRenderedPageBreak/>
        <w:t>research questions above:</w:t>
      </w:r>
    </w:p>
    <w:p w14:paraId="138E37FA" w14:textId="77777777" w:rsidR="00197DE5" w:rsidRDefault="00000000" w:rsidP="00197DE5">
      <w:pPr>
        <w:numPr>
          <w:ilvl w:val="0"/>
          <w:numId w:val="7"/>
        </w:numPr>
        <w:pBdr>
          <w:top w:val="nil"/>
          <w:left w:val="nil"/>
          <w:bottom w:val="nil"/>
          <w:right w:val="nil"/>
          <w:between w:val="nil"/>
        </w:pBdr>
        <w:spacing w:before="127" w:line="360" w:lineRule="auto"/>
        <w:ind w:left="990" w:hanging="483"/>
        <w:jc w:val="both"/>
      </w:pPr>
      <w:r>
        <w:rPr>
          <w:color w:val="000000"/>
        </w:rPr>
        <w:t>To find out the implementation of the use of learning videos in facilitating English listening skills.</w:t>
      </w:r>
    </w:p>
    <w:p w14:paraId="52062838" w14:textId="77777777" w:rsidR="004F4305" w:rsidRDefault="00000000" w:rsidP="00197DE5">
      <w:pPr>
        <w:numPr>
          <w:ilvl w:val="0"/>
          <w:numId w:val="7"/>
        </w:numPr>
        <w:pBdr>
          <w:top w:val="nil"/>
          <w:left w:val="nil"/>
          <w:bottom w:val="nil"/>
          <w:right w:val="nil"/>
          <w:between w:val="nil"/>
        </w:pBdr>
        <w:spacing w:before="127" w:line="360" w:lineRule="auto"/>
        <w:ind w:left="990" w:hanging="483"/>
        <w:jc w:val="both"/>
      </w:pPr>
      <w:r w:rsidRPr="00197DE5">
        <w:rPr>
          <w:color w:val="000000"/>
        </w:rPr>
        <w:t>To find out the teacher's Perception of the use of learning videos in facilitating English listening skills.</w:t>
      </w:r>
    </w:p>
    <w:p w14:paraId="5141C13D" w14:textId="77777777" w:rsidR="004F4305" w:rsidRDefault="00000000" w:rsidP="00197DE5">
      <w:pPr>
        <w:pStyle w:val="Heading2"/>
        <w:numPr>
          <w:ilvl w:val="0"/>
          <w:numId w:val="17"/>
        </w:numPr>
        <w:spacing w:before="0" w:line="360" w:lineRule="auto"/>
        <w:ind w:left="540" w:hanging="540"/>
        <w:jc w:val="both"/>
        <w:rPr>
          <w:rFonts w:ascii="Times New Roman" w:eastAsia="Times New Roman" w:hAnsi="Times New Roman"/>
          <w:b/>
          <w:color w:val="000000"/>
          <w:sz w:val="22"/>
          <w:szCs w:val="22"/>
        </w:rPr>
      </w:pPr>
      <w:bookmarkStart w:id="15" w:name="_Toc133924627"/>
      <w:r>
        <w:rPr>
          <w:rFonts w:ascii="Times New Roman" w:eastAsia="Times New Roman" w:hAnsi="Times New Roman"/>
          <w:b/>
          <w:color w:val="000000"/>
          <w:sz w:val="22"/>
          <w:szCs w:val="22"/>
        </w:rPr>
        <w:t>Pedagogical Significance</w:t>
      </w:r>
      <w:bookmarkEnd w:id="15"/>
    </w:p>
    <w:p w14:paraId="629F1348" w14:textId="77777777" w:rsidR="004F4305" w:rsidRDefault="00000000" w:rsidP="002C2C77">
      <w:pPr>
        <w:tabs>
          <w:tab w:val="left" w:pos="540"/>
        </w:tabs>
        <w:spacing w:line="360" w:lineRule="auto"/>
        <w:ind w:left="540" w:firstLine="540"/>
        <w:jc w:val="both"/>
      </w:pPr>
      <w:r>
        <w:t>The researcher expected this research could give some advantages to the teacher, the students, and the future researcher both theoretically and practically.</w:t>
      </w:r>
    </w:p>
    <w:p w14:paraId="0BB38DFF" w14:textId="77777777" w:rsidR="002C2C77" w:rsidRDefault="00000000" w:rsidP="002C2C77">
      <w:pPr>
        <w:numPr>
          <w:ilvl w:val="0"/>
          <w:numId w:val="9"/>
        </w:numPr>
        <w:pBdr>
          <w:top w:val="nil"/>
          <w:left w:val="nil"/>
          <w:bottom w:val="nil"/>
          <w:right w:val="nil"/>
          <w:between w:val="nil"/>
        </w:pBdr>
        <w:spacing w:before="127" w:line="360" w:lineRule="auto"/>
        <w:ind w:left="1080" w:hanging="450"/>
        <w:jc w:val="both"/>
      </w:pPr>
      <w:r>
        <w:rPr>
          <w:color w:val="000000"/>
        </w:rPr>
        <w:t>Theoretically, the researcher hopes to provide theoretical significance in learning English, especially in listening skills. On the other hand, this research serves as a framework, guide, and reference for future researchers regarding research.</w:t>
      </w:r>
    </w:p>
    <w:p w14:paraId="025B2524" w14:textId="77777777" w:rsidR="004F4305" w:rsidRDefault="00000000" w:rsidP="002C2C77">
      <w:pPr>
        <w:numPr>
          <w:ilvl w:val="0"/>
          <w:numId w:val="9"/>
        </w:numPr>
        <w:pBdr>
          <w:top w:val="nil"/>
          <w:left w:val="nil"/>
          <w:bottom w:val="nil"/>
          <w:right w:val="nil"/>
          <w:between w:val="nil"/>
        </w:pBdr>
        <w:spacing w:before="127" w:line="360" w:lineRule="auto"/>
        <w:ind w:left="1080" w:hanging="450"/>
        <w:jc w:val="both"/>
      </w:pPr>
      <w:r w:rsidRPr="002C2C77">
        <w:rPr>
          <w:color w:val="000000"/>
        </w:rPr>
        <w:t>Practically, the result of this study is beneficial:</w:t>
      </w:r>
    </w:p>
    <w:p w14:paraId="7DAC7DB6" w14:textId="77777777" w:rsidR="004F4305" w:rsidRDefault="00000000" w:rsidP="002C2C77">
      <w:pPr>
        <w:numPr>
          <w:ilvl w:val="2"/>
          <w:numId w:val="17"/>
        </w:numPr>
        <w:pBdr>
          <w:top w:val="nil"/>
          <w:left w:val="nil"/>
          <w:bottom w:val="nil"/>
          <w:right w:val="nil"/>
          <w:between w:val="nil"/>
        </w:pBdr>
        <w:spacing w:before="127" w:line="360" w:lineRule="auto"/>
        <w:ind w:left="1620" w:hanging="270"/>
        <w:jc w:val="both"/>
      </w:pPr>
      <w:r>
        <w:rPr>
          <w:color w:val="000000"/>
        </w:rPr>
        <w:t xml:space="preserve">English teacher of SMA </w:t>
      </w:r>
      <w:proofErr w:type="spellStart"/>
      <w:r>
        <w:rPr>
          <w:color w:val="000000"/>
        </w:rPr>
        <w:t>Bangun</w:t>
      </w:r>
      <w:proofErr w:type="spellEnd"/>
      <w:r>
        <w:rPr>
          <w:color w:val="000000"/>
        </w:rPr>
        <w:t xml:space="preserve"> </w:t>
      </w:r>
      <w:proofErr w:type="spellStart"/>
      <w:r>
        <w:rPr>
          <w:color w:val="000000"/>
        </w:rPr>
        <w:t>Cipta</w:t>
      </w:r>
      <w:proofErr w:type="spellEnd"/>
      <w:r>
        <w:rPr>
          <w:color w:val="000000"/>
        </w:rPr>
        <w:t xml:space="preserve"> </w:t>
      </w:r>
      <w:proofErr w:type="spellStart"/>
      <w:r>
        <w:rPr>
          <w:color w:val="000000"/>
        </w:rPr>
        <w:t>Rumbia</w:t>
      </w:r>
      <w:proofErr w:type="spellEnd"/>
      <w:r>
        <w:rPr>
          <w:color w:val="000000"/>
        </w:rPr>
        <w:t>.</w:t>
      </w:r>
    </w:p>
    <w:p w14:paraId="5D5FB2B1" w14:textId="77777777" w:rsidR="004F4305" w:rsidRDefault="00000000">
      <w:pPr>
        <w:pBdr>
          <w:top w:val="nil"/>
          <w:left w:val="nil"/>
          <w:bottom w:val="nil"/>
          <w:right w:val="nil"/>
          <w:between w:val="nil"/>
        </w:pBdr>
        <w:spacing w:before="127" w:line="360" w:lineRule="auto"/>
        <w:ind w:left="1653" w:firstLine="506"/>
        <w:jc w:val="both"/>
        <w:rPr>
          <w:color w:val="000000"/>
        </w:rPr>
      </w:pPr>
      <w:r>
        <w:rPr>
          <w:color w:val="000000"/>
        </w:rPr>
        <w:t>Researchers hope that this research can help teachers' understanding of teacher perceptions in using learning videos to facilitate students in English language skills. Teachers have different perceptions, whether they are positive or negative perceptions.</w:t>
      </w:r>
    </w:p>
    <w:p w14:paraId="3B571FB8" w14:textId="77777777" w:rsidR="004F4305" w:rsidRDefault="00000000" w:rsidP="002C2C77">
      <w:pPr>
        <w:numPr>
          <w:ilvl w:val="2"/>
          <w:numId w:val="17"/>
        </w:numPr>
        <w:pBdr>
          <w:top w:val="nil"/>
          <w:left w:val="nil"/>
          <w:bottom w:val="nil"/>
          <w:right w:val="nil"/>
          <w:between w:val="nil"/>
        </w:pBdr>
        <w:tabs>
          <w:tab w:val="left" w:pos="993"/>
        </w:tabs>
        <w:spacing w:line="360" w:lineRule="auto"/>
        <w:ind w:left="1620" w:hanging="270"/>
        <w:jc w:val="both"/>
      </w:pPr>
      <w:r>
        <w:rPr>
          <w:color w:val="000000"/>
        </w:rPr>
        <w:t xml:space="preserve">Students’ Class XI IIS of SMA </w:t>
      </w:r>
      <w:proofErr w:type="spellStart"/>
      <w:r>
        <w:rPr>
          <w:color w:val="000000"/>
        </w:rPr>
        <w:t>bangun</w:t>
      </w:r>
      <w:proofErr w:type="spellEnd"/>
      <w:r>
        <w:rPr>
          <w:color w:val="000000"/>
        </w:rPr>
        <w:t xml:space="preserve"> </w:t>
      </w:r>
      <w:proofErr w:type="spellStart"/>
      <w:r>
        <w:rPr>
          <w:color w:val="000000"/>
        </w:rPr>
        <w:t>Cipta</w:t>
      </w:r>
      <w:proofErr w:type="spellEnd"/>
      <w:r>
        <w:rPr>
          <w:color w:val="000000"/>
        </w:rPr>
        <w:t xml:space="preserve"> </w:t>
      </w:r>
      <w:proofErr w:type="spellStart"/>
      <w:r>
        <w:rPr>
          <w:color w:val="000000"/>
        </w:rPr>
        <w:t>Rrumbia</w:t>
      </w:r>
      <w:proofErr w:type="spellEnd"/>
    </w:p>
    <w:p w14:paraId="1868B382" w14:textId="77777777" w:rsidR="004F4305" w:rsidRDefault="00000000">
      <w:pPr>
        <w:pBdr>
          <w:top w:val="nil"/>
          <w:left w:val="nil"/>
          <w:bottom w:val="nil"/>
          <w:right w:val="nil"/>
          <w:between w:val="nil"/>
        </w:pBdr>
        <w:tabs>
          <w:tab w:val="left" w:pos="993"/>
        </w:tabs>
        <w:spacing w:line="360" w:lineRule="auto"/>
        <w:ind w:left="1653"/>
        <w:jc w:val="both"/>
        <w:rPr>
          <w:color w:val="000000"/>
        </w:rPr>
      </w:pPr>
      <w:r>
        <w:rPr>
          <w:color w:val="000000"/>
        </w:rPr>
        <w:lastRenderedPageBreak/>
        <w:tab/>
        <w:t>The researcher hopes that students know that learning videos develop students' listening skills. Students also realize and find their problems using learning videos to facilitate English listening skills.</w:t>
      </w:r>
    </w:p>
    <w:p w14:paraId="03BB37A8" w14:textId="77777777" w:rsidR="004F4305" w:rsidRDefault="00000000" w:rsidP="002C2C77">
      <w:pPr>
        <w:numPr>
          <w:ilvl w:val="2"/>
          <w:numId w:val="17"/>
        </w:numPr>
        <w:pBdr>
          <w:top w:val="nil"/>
          <w:left w:val="nil"/>
          <w:bottom w:val="nil"/>
          <w:right w:val="nil"/>
          <w:between w:val="nil"/>
        </w:pBdr>
        <w:tabs>
          <w:tab w:val="left" w:pos="993"/>
        </w:tabs>
        <w:spacing w:line="360" w:lineRule="auto"/>
        <w:ind w:left="1620" w:hanging="270"/>
        <w:jc w:val="both"/>
      </w:pPr>
      <w:r>
        <w:rPr>
          <w:color w:val="000000"/>
        </w:rPr>
        <w:t>Researchers</w:t>
      </w:r>
    </w:p>
    <w:p w14:paraId="4052C8B3" w14:textId="77777777" w:rsidR="004F4305" w:rsidRDefault="00000000">
      <w:pPr>
        <w:pBdr>
          <w:top w:val="nil"/>
          <w:left w:val="nil"/>
          <w:bottom w:val="nil"/>
          <w:right w:val="nil"/>
          <w:between w:val="nil"/>
        </w:pBdr>
        <w:tabs>
          <w:tab w:val="left" w:pos="993"/>
        </w:tabs>
        <w:spacing w:line="360" w:lineRule="auto"/>
        <w:ind w:left="1653"/>
        <w:jc w:val="both"/>
        <w:rPr>
          <w:color w:val="000000"/>
        </w:rPr>
      </w:pPr>
      <w:r>
        <w:rPr>
          <w:color w:val="000000"/>
        </w:rPr>
        <w:tab/>
        <w:t xml:space="preserve">The researcher hopes that this research </w:t>
      </w:r>
      <w:r>
        <w:t>can</w:t>
      </w:r>
      <w:r>
        <w:rPr>
          <w:color w:val="000000"/>
        </w:rPr>
        <w:t xml:space="preserve"> raise the next researcher in doing a thesis related to this topic. Hopefully, future researchers can obtain more information about the use of learning videos in listening skills.</w:t>
      </w:r>
    </w:p>
    <w:p w14:paraId="42EA5C5C" w14:textId="77777777" w:rsidR="004F4305" w:rsidRDefault="00000000">
      <w:pPr>
        <w:spacing w:line="360" w:lineRule="auto"/>
        <w:ind w:left="993" w:firstLine="425"/>
        <w:jc w:val="both"/>
      </w:pPr>
      <w:r>
        <w:br w:type="page"/>
      </w:r>
    </w:p>
    <w:p w14:paraId="33E60D64" w14:textId="77777777" w:rsidR="004F4305" w:rsidRDefault="00000000">
      <w:pPr>
        <w:pStyle w:val="Heading1"/>
        <w:spacing w:before="0" w:line="360" w:lineRule="auto"/>
        <w:ind w:left="1701" w:right="1709"/>
        <w:jc w:val="center"/>
      </w:pPr>
      <w:bookmarkStart w:id="16" w:name="_Toc133924628"/>
      <w:r>
        <w:lastRenderedPageBreak/>
        <w:t>CHAPTER II</w:t>
      </w:r>
      <w:bookmarkEnd w:id="16"/>
    </w:p>
    <w:p w14:paraId="1B9C723F" w14:textId="77777777" w:rsidR="004F4305" w:rsidRDefault="00000000">
      <w:pPr>
        <w:pStyle w:val="Heading1"/>
        <w:spacing w:before="0" w:line="360" w:lineRule="auto"/>
        <w:ind w:left="1701" w:right="1709"/>
        <w:jc w:val="center"/>
      </w:pPr>
      <w:bookmarkStart w:id="17" w:name="_Toc133924629"/>
      <w:r>
        <w:t>LITERATURE REVIEW</w:t>
      </w:r>
      <w:bookmarkEnd w:id="17"/>
    </w:p>
    <w:p w14:paraId="5BD7A836" w14:textId="77777777" w:rsidR="004F4305" w:rsidRDefault="004F4305">
      <w:pPr>
        <w:pBdr>
          <w:top w:val="nil"/>
          <w:left w:val="nil"/>
          <w:bottom w:val="nil"/>
          <w:right w:val="nil"/>
          <w:between w:val="nil"/>
        </w:pBdr>
        <w:rPr>
          <w:b/>
          <w:color w:val="000000"/>
        </w:rPr>
      </w:pPr>
    </w:p>
    <w:p w14:paraId="7B5D0AD6" w14:textId="77777777" w:rsidR="004F4305" w:rsidRDefault="00000000">
      <w:pPr>
        <w:pBdr>
          <w:top w:val="nil"/>
          <w:left w:val="nil"/>
          <w:bottom w:val="nil"/>
          <w:right w:val="nil"/>
          <w:between w:val="nil"/>
        </w:pBdr>
        <w:spacing w:line="360" w:lineRule="auto"/>
        <w:ind w:firstLine="720"/>
        <w:jc w:val="both"/>
        <w:rPr>
          <w:color w:val="000000"/>
        </w:rPr>
      </w:pPr>
      <w:r>
        <w:rPr>
          <w:color w:val="000000"/>
        </w:rPr>
        <w:t xml:space="preserve">This chapter discusses the theoretical framework and previous </w:t>
      </w:r>
      <w:r>
        <w:t>research</w:t>
      </w:r>
      <w:r>
        <w:rPr>
          <w:color w:val="000000"/>
        </w:rPr>
        <w:t>.</w:t>
      </w:r>
    </w:p>
    <w:p w14:paraId="3B75B12C" w14:textId="77777777" w:rsidR="004F4305" w:rsidRDefault="00000000">
      <w:pPr>
        <w:pStyle w:val="Heading2"/>
        <w:numPr>
          <w:ilvl w:val="0"/>
          <w:numId w:val="12"/>
        </w:numPr>
        <w:spacing w:before="0" w:line="360" w:lineRule="auto"/>
        <w:ind w:left="426" w:hanging="426"/>
        <w:jc w:val="both"/>
        <w:rPr>
          <w:rFonts w:ascii="Times New Roman" w:eastAsia="Times New Roman" w:hAnsi="Times New Roman"/>
          <w:b/>
          <w:color w:val="000000"/>
          <w:sz w:val="22"/>
          <w:szCs w:val="22"/>
        </w:rPr>
      </w:pPr>
      <w:bookmarkStart w:id="18" w:name="_Toc133924630"/>
      <w:r>
        <w:rPr>
          <w:rFonts w:ascii="Times New Roman" w:eastAsia="Times New Roman" w:hAnsi="Times New Roman"/>
          <w:b/>
          <w:color w:val="000000"/>
          <w:sz w:val="22"/>
          <w:szCs w:val="22"/>
        </w:rPr>
        <w:t>Previous Researches</w:t>
      </w:r>
      <w:bookmarkEnd w:id="18"/>
    </w:p>
    <w:p w14:paraId="2D1AC186" w14:textId="77777777" w:rsidR="004F4305" w:rsidRDefault="00000000">
      <w:pPr>
        <w:pBdr>
          <w:top w:val="nil"/>
          <w:left w:val="nil"/>
          <w:bottom w:val="nil"/>
          <w:right w:val="nil"/>
          <w:between w:val="nil"/>
        </w:pBdr>
        <w:spacing w:line="360" w:lineRule="auto"/>
        <w:ind w:left="360" w:firstLine="540"/>
        <w:jc w:val="both"/>
        <w:rPr>
          <w:color w:val="000000"/>
        </w:rPr>
      </w:pPr>
      <w:r>
        <w:rPr>
          <w:color w:val="000000"/>
        </w:rPr>
        <w:t>The author of this thesis took into account several previous research that were relevant to it. These are</w:t>
      </w:r>
    </w:p>
    <w:p w14:paraId="767EF1AA" w14:textId="77777777" w:rsidR="004F4305" w:rsidRDefault="00000000">
      <w:pPr>
        <w:pBdr>
          <w:top w:val="nil"/>
          <w:left w:val="nil"/>
          <w:bottom w:val="nil"/>
          <w:right w:val="nil"/>
          <w:between w:val="nil"/>
        </w:pBdr>
        <w:spacing w:line="360" w:lineRule="auto"/>
        <w:ind w:left="360" w:firstLine="540"/>
        <w:jc w:val="both"/>
        <w:rPr>
          <w:color w:val="000000"/>
        </w:rPr>
      </w:pPr>
      <w:r>
        <w:rPr>
          <w:color w:val="000000"/>
        </w:rPr>
        <w:t xml:space="preserve">The first research, </w:t>
      </w:r>
      <w:proofErr w:type="gramStart"/>
      <w:r>
        <w:rPr>
          <w:color w:val="000000"/>
        </w:rPr>
        <w:t>An</w:t>
      </w:r>
      <w:proofErr w:type="gramEnd"/>
      <w:r>
        <w:rPr>
          <w:color w:val="000000"/>
        </w:rPr>
        <w:t xml:space="preserve"> Publication Journal of </w:t>
      </w:r>
      <w:r>
        <w:t>Rishi</w:t>
      </w:r>
      <w:r>
        <w:rPr>
          <w:color w:val="000000"/>
        </w:rPr>
        <w:t xml:space="preserve"> </w:t>
      </w:r>
      <w:proofErr w:type="spellStart"/>
      <w:r>
        <w:rPr>
          <w:color w:val="000000"/>
        </w:rPr>
        <w:t>Khothori</w:t>
      </w:r>
      <w:proofErr w:type="spellEnd"/>
      <w:r>
        <w:rPr>
          <w:color w:val="000000"/>
        </w:rPr>
        <w:t xml:space="preserve"> Nina Suzanne (2020) entitled, Students’ Perception on the Video Used by English Teachers as Instructional Media. This study aims to find out students' perceptions of how the learning videos used by English teachers can influence students' English skills in EFL/ESL classes. Qualitative methods through interviews are used in this study.</w:t>
      </w:r>
      <w:r>
        <w:rPr>
          <w:color w:val="000000"/>
          <w:vertAlign w:val="superscript"/>
        </w:rPr>
        <w:footnoteReference w:id="8"/>
      </w:r>
    </w:p>
    <w:p w14:paraId="7F0A0B9A" w14:textId="77777777" w:rsidR="004F4305" w:rsidRDefault="00000000">
      <w:pPr>
        <w:pBdr>
          <w:top w:val="nil"/>
          <w:left w:val="nil"/>
          <w:bottom w:val="nil"/>
          <w:right w:val="nil"/>
          <w:between w:val="nil"/>
        </w:pBdr>
        <w:spacing w:line="360" w:lineRule="auto"/>
        <w:ind w:left="360" w:firstLine="540"/>
        <w:jc w:val="both"/>
        <w:rPr>
          <w:color w:val="000000"/>
        </w:rPr>
      </w:pPr>
      <w:r>
        <w:rPr>
          <w:color w:val="000000"/>
        </w:rPr>
        <w:t xml:space="preserve">Second research, A Publication Journal of A.A.C. </w:t>
      </w:r>
      <w:proofErr w:type="spellStart"/>
      <w:r>
        <w:rPr>
          <w:color w:val="000000"/>
        </w:rPr>
        <w:t>Cahyana</w:t>
      </w:r>
      <w:proofErr w:type="spellEnd"/>
      <w:r>
        <w:rPr>
          <w:color w:val="000000"/>
        </w:rPr>
        <w:t xml:space="preserve"> (2020) entitled, the use of Video Learning in Teaching English for foreign language at vocational high school. Aimed of this research is to indicate the impact of Video Learning on students listening performance. The </w:t>
      </w:r>
      <w:r>
        <w:t>result is that</w:t>
      </w:r>
      <w:r>
        <w:rPr>
          <w:color w:val="000000"/>
        </w:rPr>
        <w:t xml:space="preserve"> video </w:t>
      </w:r>
      <w:r>
        <w:t>learning is an impactful</w:t>
      </w:r>
      <w:r>
        <w:rPr>
          <w:color w:val="000000"/>
        </w:rPr>
        <w:t xml:space="preserve"> part of improving student listening performance.</w:t>
      </w:r>
      <w:r>
        <w:rPr>
          <w:color w:val="000000"/>
          <w:vertAlign w:val="superscript"/>
        </w:rPr>
        <w:footnoteReference w:id="9"/>
      </w:r>
    </w:p>
    <w:p w14:paraId="3F6C1519" w14:textId="77777777" w:rsidR="004F4305" w:rsidRDefault="00000000">
      <w:pPr>
        <w:pBdr>
          <w:top w:val="nil"/>
          <w:left w:val="nil"/>
          <w:bottom w:val="nil"/>
          <w:right w:val="nil"/>
          <w:between w:val="nil"/>
        </w:pBdr>
        <w:spacing w:line="360" w:lineRule="auto"/>
        <w:ind w:left="360" w:firstLine="540"/>
        <w:jc w:val="both"/>
        <w:rPr>
          <w:color w:val="000000"/>
        </w:rPr>
      </w:pPr>
      <w:r>
        <w:rPr>
          <w:color w:val="000000"/>
        </w:rPr>
        <w:lastRenderedPageBreak/>
        <w:t xml:space="preserve">Third research, An International Journal of Maria Asuncion Rojas, </w:t>
      </w:r>
      <w:r>
        <w:t>Johnny</w:t>
      </w:r>
      <w:r>
        <w:rPr>
          <w:color w:val="000000"/>
        </w:rPr>
        <w:t xml:space="preserve"> Villafuerte, entitled, The Influence of Implementing Learning Video as an Educational Technique on EFL Listening Development. Aimed of this research is to explore the influence of implementing Learning Videos in EFL Listening. Quantitative method used in this research. The result of this research </w:t>
      </w:r>
      <w:r>
        <w:t>shows</w:t>
      </w:r>
      <w:r>
        <w:rPr>
          <w:color w:val="000000"/>
        </w:rPr>
        <w:t xml:space="preserve"> </w:t>
      </w:r>
      <w:r>
        <w:t>implanted learning</w:t>
      </w:r>
      <w:r>
        <w:rPr>
          <w:color w:val="000000"/>
        </w:rPr>
        <w:t xml:space="preserve"> Videos on EFL students most used in Listening development.</w:t>
      </w:r>
      <w:r>
        <w:rPr>
          <w:color w:val="000000"/>
          <w:vertAlign w:val="superscript"/>
        </w:rPr>
        <w:footnoteReference w:id="10"/>
      </w:r>
    </w:p>
    <w:p w14:paraId="30722731" w14:textId="77777777" w:rsidR="004F4305" w:rsidRDefault="00000000">
      <w:pPr>
        <w:pBdr>
          <w:top w:val="nil"/>
          <w:left w:val="nil"/>
          <w:bottom w:val="nil"/>
          <w:right w:val="nil"/>
          <w:between w:val="nil"/>
        </w:pBdr>
        <w:spacing w:line="360" w:lineRule="auto"/>
        <w:ind w:left="360" w:firstLine="540"/>
        <w:jc w:val="both"/>
        <w:rPr>
          <w:color w:val="000000"/>
        </w:rPr>
      </w:pPr>
      <w:r>
        <w:rPr>
          <w:color w:val="000000"/>
        </w:rPr>
        <w:t xml:space="preserve">Fourth research, An International Publication Journal of Binod Neupane (2019) entitled, Effectiveness of Video Learning in Improving Listening Skill. The experimental approach was used in this research. The </w:t>
      </w:r>
      <w:r>
        <w:t>aim</w:t>
      </w:r>
      <w:r>
        <w:rPr>
          <w:color w:val="000000"/>
        </w:rPr>
        <w:t xml:space="preserve"> of the </w:t>
      </w:r>
      <w:r>
        <w:t>research is to find</w:t>
      </w:r>
      <w:r>
        <w:rPr>
          <w:color w:val="000000"/>
        </w:rPr>
        <w:t xml:space="preserve"> out the effectiveness of Video Learning in improving Listening skills. The researcher finds out that </w:t>
      </w:r>
      <w:r>
        <w:t>role is effective</w:t>
      </w:r>
      <w:r>
        <w:rPr>
          <w:color w:val="000000"/>
        </w:rPr>
        <w:t xml:space="preserve"> in improving Listening skills.</w:t>
      </w:r>
      <w:r>
        <w:rPr>
          <w:color w:val="000000"/>
          <w:vertAlign w:val="superscript"/>
        </w:rPr>
        <w:footnoteReference w:id="11"/>
      </w:r>
    </w:p>
    <w:p w14:paraId="265644BD" w14:textId="77777777" w:rsidR="004F4305" w:rsidRDefault="00000000">
      <w:pPr>
        <w:pBdr>
          <w:top w:val="nil"/>
          <w:left w:val="nil"/>
          <w:bottom w:val="nil"/>
          <w:right w:val="nil"/>
          <w:between w:val="nil"/>
        </w:pBdr>
        <w:spacing w:line="360" w:lineRule="auto"/>
        <w:ind w:left="360" w:firstLine="540"/>
        <w:jc w:val="both"/>
        <w:rPr>
          <w:color w:val="000000"/>
        </w:rPr>
      </w:pPr>
      <w:r>
        <w:rPr>
          <w:color w:val="000000"/>
        </w:rPr>
        <w:t xml:space="preserve">Fifth research, A Publication Journal of Maria Fatima Jaina, </w:t>
      </w:r>
      <w:proofErr w:type="spellStart"/>
      <w:r>
        <w:rPr>
          <w:color w:val="000000"/>
        </w:rPr>
        <w:t>Sukmawati</w:t>
      </w:r>
      <w:proofErr w:type="spellEnd"/>
      <w:r>
        <w:rPr>
          <w:color w:val="000000"/>
        </w:rPr>
        <w:t xml:space="preserve">, </w:t>
      </w:r>
      <w:proofErr w:type="spellStart"/>
      <w:r>
        <w:rPr>
          <w:color w:val="000000"/>
        </w:rPr>
        <w:t>Suharti</w:t>
      </w:r>
      <w:proofErr w:type="spellEnd"/>
      <w:r>
        <w:rPr>
          <w:color w:val="000000"/>
        </w:rPr>
        <w:t xml:space="preserve"> Sirajuddin entitled, Improving Students' Listening Skill by Using Video Learning at Class XI MIPA Students of SMA Negeri 12 Makassar. Aimed of this research is to investigate Video Learning in improving students' listening skills. </w:t>
      </w:r>
      <w:r>
        <w:rPr>
          <w:color w:val="000000"/>
        </w:rPr>
        <w:lastRenderedPageBreak/>
        <w:t xml:space="preserve">Qualitative description used in this research. The result of the data findings is that most students have problems when </w:t>
      </w:r>
      <w:r>
        <w:t>listening to English</w:t>
      </w:r>
      <w:r>
        <w:rPr>
          <w:color w:val="000000"/>
        </w:rPr>
        <w:t xml:space="preserve"> </w:t>
      </w:r>
      <w:r>
        <w:t>without the right</w:t>
      </w:r>
      <w:r>
        <w:rPr>
          <w:color w:val="000000"/>
        </w:rPr>
        <w:t xml:space="preserve"> technique.</w:t>
      </w:r>
    </w:p>
    <w:p w14:paraId="5697DA81" w14:textId="77777777" w:rsidR="004F4305" w:rsidRDefault="00000000">
      <w:pPr>
        <w:pBdr>
          <w:top w:val="nil"/>
          <w:left w:val="nil"/>
          <w:bottom w:val="nil"/>
          <w:right w:val="nil"/>
          <w:between w:val="nil"/>
        </w:pBdr>
        <w:spacing w:line="360" w:lineRule="auto"/>
        <w:ind w:left="360" w:firstLine="540"/>
        <w:jc w:val="both"/>
        <w:rPr>
          <w:color w:val="000000"/>
        </w:rPr>
      </w:pPr>
      <w:r>
        <w:rPr>
          <w:color w:val="000000"/>
        </w:rPr>
        <w:t xml:space="preserve">In the Maria Fatima Jaina Publication Journal, </w:t>
      </w:r>
      <w:proofErr w:type="spellStart"/>
      <w:r>
        <w:rPr>
          <w:color w:val="000000"/>
        </w:rPr>
        <w:t>Sukmawati</w:t>
      </w:r>
      <w:proofErr w:type="spellEnd"/>
      <w:r>
        <w:rPr>
          <w:color w:val="000000"/>
        </w:rPr>
        <w:t xml:space="preserve">, </w:t>
      </w:r>
      <w:proofErr w:type="spellStart"/>
      <w:r>
        <w:rPr>
          <w:color w:val="000000"/>
        </w:rPr>
        <w:t>Suharti</w:t>
      </w:r>
      <w:proofErr w:type="spellEnd"/>
      <w:r>
        <w:rPr>
          <w:color w:val="000000"/>
        </w:rPr>
        <w:t xml:space="preserve"> Sirajuddin entitled, Improving Students' Listening Skills by Using Video Learning in Class XI MIPA Students at SMA Negeri 12 Makassar. This study aims to investigate video learning in improving students' listening skills. Qualitative descriptive is used in this research. The results of the data findings that most students have problems when listening to English without the right technique. Then the researcher innovates in choosing media so students don't have problems when listening to English without the right technique. The researcher tried to use the learning video technique as the medium in this </w:t>
      </w:r>
      <w:r>
        <w:t>study. The</w:t>
      </w:r>
      <w:r>
        <w:rPr>
          <w:color w:val="000000"/>
        </w:rPr>
        <w:t xml:space="preserve"> researcher used the same descriptive qualitative method used by previous researchers. The difference between previous researchers was in determining an efficient technique for improving students' English listening skills using learning videos.</w:t>
      </w:r>
    </w:p>
    <w:p w14:paraId="1AA66A85" w14:textId="77777777" w:rsidR="004F4305" w:rsidRDefault="00000000" w:rsidP="002C2C77">
      <w:pPr>
        <w:pStyle w:val="Heading2"/>
        <w:numPr>
          <w:ilvl w:val="0"/>
          <w:numId w:val="12"/>
        </w:numPr>
        <w:spacing w:before="0" w:line="360" w:lineRule="auto"/>
        <w:ind w:left="360"/>
        <w:jc w:val="both"/>
        <w:rPr>
          <w:rFonts w:ascii="Times New Roman" w:eastAsia="Times New Roman" w:hAnsi="Times New Roman"/>
          <w:b/>
          <w:color w:val="000000"/>
          <w:sz w:val="22"/>
          <w:szCs w:val="22"/>
        </w:rPr>
      </w:pPr>
      <w:bookmarkStart w:id="19" w:name="_Toc133924631"/>
      <w:r>
        <w:rPr>
          <w:rFonts w:ascii="Times New Roman" w:eastAsia="Times New Roman" w:hAnsi="Times New Roman"/>
          <w:b/>
          <w:color w:val="000000"/>
          <w:sz w:val="22"/>
          <w:szCs w:val="22"/>
        </w:rPr>
        <w:t>Theoretical Framework</w:t>
      </w:r>
      <w:bookmarkEnd w:id="19"/>
    </w:p>
    <w:p w14:paraId="7D513A1E" w14:textId="77777777" w:rsidR="004F4305" w:rsidRDefault="00000000">
      <w:pPr>
        <w:pStyle w:val="Heading3"/>
        <w:numPr>
          <w:ilvl w:val="0"/>
          <w:numId w:val="13"/>
        </w:numPr>
        <w:spacing w:before="0" w:line="360" w:lineRule="auto"/>
        <w:ind w:left="0" w:firstLine="360"/>
        <w:rPr>
          <w:rFonts w:ascii="Times New Roman" w:eastAsia="Times New Roman" w:hAnsi="Times New Roman"/>
          <w:b/>
          <w:color w:val="000000"/>
          <w:sz w:val="22"/>
          <w:szCs w:val="22"/>
        </w:rPr>
      </w:pPr>
      <w:bookmarkStart w:id="20" w:name="_Toc133924632"/>
      <w:r>
        <w:rPr>
          <w:rFonts w:ascii="Times New Roman" w:eastAsia="Times New Roman" w:hAnsi="Times New Roman"/>
          <w:b/>
          <w:color w:val="000000"/>
          <w:sz w:val="22"/>
          <w:szCs w:val="22"/>
        </w:rPr>
        <w:t>The Meaning of Listening</w:t>
      </w:r>
      <w:bookmarkEnd w:id="20"/>
    </w:p>
    <w:p w14:paraId="302F8DE1" w14:textId="77777777" w:rsidR="004F4305" w:rsidRDefault="00000000">
      <w:pPr>
        <w:pBdr>
          <w:top w:val="nil"/>
          <w:left w:val="nil"/>
          <w:bottom w:val="nil"/>
          <w:right w:val="nil"/>
          <w:between w:val="nil"/>
        </w:pBdr>
        <w:spacing w:line="360" w:lineRule="auto"/>
        <w:ind w:left="720" w:firstLine="720"/>
        <w:jc w:val="both"/>
        <w:rPr>
          <w:color w:val="000000"/>
        </w:rPr>
      </w:pPr>
      <w:r>
        <w:rPr>
          <w:color w:val="000000"/>
        </w:rPr>
        <w:t xml:space="preserve">One of the basic skills in learning English is listening. The importance of listening ability stems from its use in communication. Listening is a form of communication, according to Jones (2017). Make sure what you mean matches what you say and that you communicate it in the most effective </w:t>
      </w:r>
      <w:r>
        <w:rPr>
          <w:color w:val="000000"/>
        </w:rPr>
        <w:lastRenderedPageBreak/>
        <w:t xml:space="preserve">way possible. Listening is very important when trying to communicate with other people, in short. </w:t>
      </w:r>
      <w:r>
        <w:t>Listening</w:t>
      </w:r>
      <w:r>
        <w:rPr>
          <w:color w:val="000000"/>
        </w:rPr>
        <w:t xml:space="preserve"> ability is as important as literary ability in first and second languages.</w:t>
      </w:r>
      <w:r>
        <w:rPr>
          <w:color w:val="000000"/>
          <w:vertAlign w:val="superscript"/>
        </w:rPr>
        <w:footnoteReference w:id="12"/>
      </w:r>
    </w:p>
    <w:p w14:paraId="2B62C9AE" w14:textId="77777777" w:rsidR="004F4305" w:rsidRDefault="00000000">
      <w:pPr>
        <w:pBdr>
          <w:top w:val="nil"/>
          <w:left w:val="nil"/>
          <w:bottom w:val="nil"/>
          <w:right w:val="nil"/>
          <w:between w:val="nil"/>
        </w:pBdr>
        <w:spacing w:line="360" w:lineRule="auto"/>
        <w:ind w:left="720" w:firstLine="720"/>
        <w:jc w:val="both"/>
        <w:rPr>
          <w:color w:val="000000"/>
        </w:rPr>
      </w:pPr>
      <w:r>
        <w:rPr>
          <w:color w:val="000000"/>
        </w:rPr>
        <w:t>One of the most frequently evaluated abilities is also a great vehicle for fostering social cohesion, social status, career advancement, and successful commercial practice. Listening will be necessary in every setting this term, and listening skills can benefit students in English language classes in particular.</w:t>
      </w:r>
      <w:r>
        <w:rPr>
          <w:color w:val="000000"/>
          <w:vertAlign w:val="superscript"/>
        </w:rPr>
        <w:footnoteReference w:id="13"/>
      </w:r>
    </w:p>
    <w:p w14:paraId="07DFE2FE" w14:textId="77777777" w:rsidR="004F4305" w:rsidRDefault="00000000">
      <w:pPr>
        <w:pBdr>
          <w:top w:val="nil"/>
          <w:left w:val="nil"/>
          <w:bottom w:val="nil"/>
          <w:right w:val="nil"/>
          <w:between w:val="nil"/>
        </w:pBdr>
        <w:spacing w:line="360" w:lineRule="auto"/>
        <w:ind w:left="720" w:firstLine="720"/>
        <w:jc w:val="both"/>
        <w:rPr>
          <w:color w:val="000000"/>
        </w:rPr>
      </w:pPr>
      <w:r>
        <w:rPr>
          <w:color w:val="000000"/>
        </w:rPr>
        <w:t>Listening is the act of pronouncing words or sentences in a communication or conversation to impart knowledge, ideas, and information to the other participants.</w:t>
      </w:r>
      <w:r>
        <w:rPr>
          <w:color w:val="000000"/>
          <w:vertAlign w:val="superscript"/>
        </w:rPr>
        <w:footnoteReference w:id="14"/>
      </w:r>
    </w:p>
    <w:p w14:paraId="3313E864" w14:textId="77777777" w:rsidR="004F4305" w:rsidRDefault="00000000" w:rsidP="002C2C77">
      <w:pPr>
        <w:pStyle w:val="Heading3"/>
        <w:numPr>
          <w:ilvl w:val="0"/>
          <w:numId w:val="13"/>
        </w:numPr>
        <w:spacing w:before="0" w:line="360" w:lineRule="auto"/>
        <w:rPr>
          <w:rFonts w:ascii="Times New Roman" w:eastAsia="Times New Roman" w:hAnsi="Times New Roman"/>
          <w:b/>
          <w:color w:val="000000"/>
          <w:sz w:val="22"/>
          <w:szCs w:val="22"/>
        </w:rPr>
      </w:pPr>
      <w:bookmarkStart w:id="21" w:name="_Toc133924633"/>
      <w:r>
        <w:rPr>
          <w:rFonts w:ascii="Times New Roman" w:eastAsia="Times New Roman" w:hAnsi="Times New Roman"/>
          <w:b/>
          <w:color w:val="000000"/>
          <w:sz w:val="22"/>
          <w:szCs w:val="22"/>
        </w:rPr>
        <w:t>Teaching Listening</w:t>
      </w:r>
      <w:bookmarkEnd w:id="21"/>
    </w:p>
    <w:p w14:paraId="1DC70E0F" w14:textId="77777777" w:rsidR="004F4305" w:rsidRDefault="00000000">
      <w:pPr>
        <w:pBdr>
          <w:top w:val="nil"/>
          <w:left w:val="nil"/>
          <w:bottom w:val="nil"/>
          <w:right w:val="nil"/>
          <w:between w:val="nil"/>
        </w:pBdr>
        <w:spacing w:line="360" w:lineRule="auto"/>
        <w:ind w:left="720" w:firstLine="720"/>
        <w:jc w:val="both"/>
        <w:rPr>
          <w:color w:val="000000"/>
        </w:rPr>
      </w:pPr>
      <w:r>
        <w:rPr>
          <w:color w:val="000000"/>
        </w:rPr>
        <w:t xml:space="preserve">Speaking and listening are closely related as forms of communication. This implies that speaking ability and listening ability interact during the discussion. By using the </w:t>
      </w:r>
      <w:proofErr w:type="gramStart"/>
      <w:r>
        <w:rPr>
          <w:color w:val="000000"/>
        </w:rPr>
        <w:t>skills</w:t>
      </w:r>
      <w:proofErr w:type="gramEnd"/>
      <w:r>
        <w:rPr>
          <w:color w:val="000000"/>
        </w:rPr>
        <w:t xml:space="preserve"> they have, students must explain what they hear to the audience.</w:t>
      </w:r>
      <w:r>
        <w:rPr>
          <w:color w:val="000000"/>
          <w:vertAlign w:val="superscript"/>
        </w:rPr>
        <w:footnoteReference w:id="15"/>
      </w:r>
      <w:r>
        <w:rPr>
          <w:color w:val="000000"/>
        </w:rPr>
        <w:t xml:space="preserve"> When conveying messages, sometimes students make </w:t>
      </w:r>
      <w:r>
        <w:rPr>
          <w:color w:val="000000"/>
        </w:rPr>
        <w:lastRenderedPageBreak/>
        <w:t>mistakes. Communication has problems with spelling, grammar, vocabulary, and social and cultural norms. When composing a speech, it is important to pay attention to several different elements, such as sentence production, stress, intonation, and rhythm. When using a second language, these elements can be significant and useful.</w:t>
      </w:r>
      <w:r>
        <w:rPr>
          <w:color w:val="000000"/>
          <w:vertAlign w:val="superscript"/>
        </w:rPr>
        <w:footnoteReference w:id="16"/>
      </w:r>
    </w:p>
    <w:p w14:paraId="78732518" w14:textId="77777777" w:rsidR="004F4305" w:rsidRDefault="00000000">
      <w:pPr>
        <w:pBdr>
          <w:top w:val="nil"/>
          <w:left w:val="nil"/>
          <w:bottom w:val="nil"/>
          <w:right w:val="nil"/>
          <w:between w:val="nil"/>
        </w:pBdr>
        <w:spacing w:line="360" w:lineRule="auto"/>
        <w:ind w:left="720" w:firstLine="720"/>
        <w:jc w:val="both"/>
        <w:rPr>
          <w:color w:val="000000"/>
        </w:rPr>
      </w:pPr>
      <w:r>
        <w:rPr>
          <w:color w:val="000000"/>
        </w:rPr>
        <w:t>However, based on Nunan (2020), there are five guidelines for teaching listening.</w:t>
      </w:r>
    </w:p>
    <w:p w14:paraId="74630D24" w14:textId="77777777" w:rsidR="004F4305" w:rsidRDefault="00000000">
      <w:pPr>
        <w:pBdr>
          <w:top w:val="nil"/>
          <w:left w:val="nil"/>
          <w:bottom w:val="nil"/>
          <w:right w:val="nil"/>
          <w:between w:val="nil"/>
        </w:pBdr>
        <w:spacing w:line="360" w:lineRule="auto"/>
        <w:ind w:left="720" w:firstLine="720"/>
        <w:jc w:val="both"/>
        <w:rPr>
          <w:color w:val="000000"/>
        </w:rPr>
      </w:pPr>
      <w:r>
        <w:rPr>
          <w:color w:val="000000"/>
        </w:rPr>
        <w:t xml:space="preserve">First, the teacher is able to distinguish between the context of second language acquisition and foreign language acquisition. Language learning refers to a foreign language environment. The language used for communication is referred to as the second language context. Second, the teacher provides challenges to see and listen to Learning Videos for students to practice their newly acquired listening skills correctly and fluently. Thirdly, teachers need to give students opportunities to write while limiting their own writing time. This implies that the teacher only facilitates and gives instructions when students are asked to collect written results. Fourth, educators need to replay learning videos by actively involving students in the learning process. Last but not least, as a guide for actual practice, teachers are expected to design some classroom </w:t>
      </w:r>
      <w:r>
        <w:rPr>
          <w:color w:val="000000"/>
        </w:rPr>
        <w:lastRenderedPageBreak/>
        <w:t>learning videos that incorporate verbal transactions and exchanges. Transactions and interactions are different. The difference is that the purpose of the interaction is to uphold and build social bonds, whereas verbal transactions primarily focus on conveying the meaning of the message.</w:t>
      </w:r>
      <w:r>
        <w:rPr>
          <w:color w:val="000000"/>
          <w:vertAlign w:val="superscript"/>
        </w:rPr>
        <w:footnoteReference w:id="17"/>
      </w:r>
    </w:p>
    <w:p w14:paraId="16FC0EFF" w14:textId="77777777" w:rsidR="004F4305" w:rsidRDefault="00000000" w:rsidP="002C2C77">
      <w:pPr>
        <w:pStyle w:val="Heading3"/>
        <w:numPr>
          <w:ilvl w:val="0"/>
          <w:numId w:val="13"/>
        </w:numPr>
        <w:spacing w:before="0" w:line="360" w:lineRule="auto"/>
        <w:rPr>
          <w:rFonts w:ascii="Times New Roman" w:eastAsia="Times New Roman" w:hAnsi="Times New Roman"/>
          <w:b/>
          <w:color w:val="000000"/>
          <w:sz w:val="22"/>
          <w:szCs w:val="22"/>
        </w:rPr>
      </w:pPr>
      <w:bookmarkStart w:id="22" w:name="_Toc133924634"/>
      <w:r>
        <w:rPr>
          <w:rFonts w:ascii="Times New Roman" w:eastAsia="Times New Roman" w:hAnsi="Times New Roman"/>
          <w:b/>
          <w:color w:val="000000"/>
          <w:sz w:val="22"/>
          <w:szCs w:val="22"/>
        </w:rPr>
        <w:t>The Implementation of Video Learning</w:t>
      </w:r>
      <w:bookmarkEnd w:id="22"/>
    </w:p>
    <w:p w14:paraId="5ED81C49" w14:textId="77777777" w:rsidR="002C2C77" w:rsidRDefault="00000000" w:rsidP="002C2C77">
      <w:pPr>
        <w:pBdr>
          <w:top w:val="nil"/>
          <w:left w:val="nil"/>
          <w:bottom w:val="nil"/>
          <w:right w:val="nil"/>
          <w:between w:val="nil"/>
        </w:pBdr>
        <w:tabs>
          <w:tab w:val="left" w:pos="720"/>
        </w:tabs>
        <w:spacing w:line="360" w:lineRule="auto"/>
        <w:ind w:left="720" w:firstLine="720"/>
        <w:jc w:val="both"/>
        <w:rPr>
          <w:color w:val="000000"/>
        </w:rPr>
      </w:pPr>
      <w:r>
        <w:rPr>
          <w:color w:val="000000"/>
        </w:rPr>
        <w:t xml:space="preserve">In the classroom, the video learning technique is often used. Each student only needs to pay attention; learning videos must be completed. Use of meetings with learning videos challenge. The students had to record certain sentences that they found difficult and unfamiliar. Students benefit greatly from the opportunity to practice listening. In addition, this method allows students to understand new sentences and increase their vocabulary. According to Lad </w:t>
      </w:r>
      <w:proofErr w:type="spellStart"/>
      <w:r>
        <w:rPr>
          <w:color w:val="000000"/>
        </w:rPr>
        <w:t>Ousse</w:t>
      </w:r>
      <w:proofErr w:type="spellEnd"/>
      <w:r>
        <w:rPr>
          <w:color w:val="000000"/>
        </w:rPr>
        <w:t xml:space="preserve">, mentioned by </w:t>
      </w:r>
      <w:proofErr w:type="spellStart"/>
      <w:r>
        <w:rPr>
          <w:color w:val="000000"/>
        </w:rPr>
        <w:t>Rayhan</w:t>
      </w:r>
      <w:proofErr w:type="spellEnd"/>
      <w:r>
        <w:rPr>
          <w:color w:val="000000"/>
        </w:rPr>
        <w:t xml:space="preserve"> (2018), a role is a person in certain circumstances, and playing needs to be done in a safe atmosphere where children can express their creativity. Students participating in the learning videos experience the world of their imaginations. In listening classes, learning videos </w:t>
      </w:r>
      <w:r>
        <w:t>is</w:t>
      </w:r>
      <w:r>
        <w:rPr>
          <w:color w:val="000000"/>
        </w:rPr>
        <w:t xml:space="preserve"> a popular exercise. Students need extra time to pay attention. The learning videos offer students several opportunities to use the script, regardless of the challenges. The learning videos can be directed by the </w:t>
      </w:r>
      <w:r>
        <w:rPr>
          <w:color w:val="000000"/>
        </w:rPr>
        <w:lastRenderedPageBreak/>
        <w:t>teacher.</w:t>
      </w:r>
    </w:p>
    <w:p w14:paraId="23C1F995" w14:textId="77777777" w:rsidR="004F4305" w:rsidRDefault="00000000" w:rsidP="002C2C77">
      <w:pPr>
        <w:pBdr>
          <w:top w:val="nil"/>
          <w:left w:val="nil"/>
          <w:bottom w:val="nil"/>
          <w:right w:val="nil"/>
          <w:between w:val="nil"/>
        </w:pBdr>
        <w:tabs>
          <w:tab w:val="left" w:pos="720"/>
        </w:tabs>
        <w:spacing w:line="360" w:lineRule="auto"/>
        <w:ind w:left="720" w:firstLine="720"/>
        <w:jc w:val="both"/>
        <w:rPr>
          <w:color w:val="000000"/>
          <w:sz w:val="14"/>
          <w:szCs w:val="14"/>
        </w:rPr>
      </w:pPr>
      <w:r>
        <w:rPr>
          <w:color w:val="000000"/>
        </w:rPr>
        <w:t>The method used to determine the score is the degree of reactivity to complexity. Test takers become simpler, more focused, and more responsive using this method. In taking notes, students are given the opportunity to review the learning videos. They are informed about the flow of the video that will be played, so they can think of a plot that fits the learning video that will be played, and occasionally the teacher will ask them to respond to questions based on that.</w:t>
      </w:r>
      <w:r>
        <w:rPr>
          <w:color w:val="000000"/>
          <w:vertAlign w:val="superscript"/>
        </w:rPr>
        <w:footnoteReference w:id="18"/>
      </w:r>
    </w:p>
    <w:p w14:paraId="63909388" w14:textId="77777777" w:rsidR="002C2C77" w:rsidRDefault="00000000" w:rsidP="002C2C77">
      <w:pPr>
        <w:pBdr>
          <w:top w:val="nil"/>
          <w:left w:val="nil"/>
          <w:bottom w:val="nil"/>
          <w:right w:val="nil"/>
          <w:between w:val="nil"/>
        </w:pBdr>
        <w:spacing w:line="360" w:lineRule="auto"/>
        <w:ind w:left="720" w:firstLine="720"/>
        <w:jc w:val="both"/>
        <w:rPr>
          <w:color w:val="000000"/>
          <w:sz w:val="14"/>
          <w:szCs w:val="14"/>
        </w:rPr>
      </w:pPr>
      <w:r>
        <w:rPr>
          <w:color w:val="000000"/>
        </w:rPr>
        <w:t xml:space="preserve">On their personal Perception. Students are involved in the learning videos while paying attention to the learning videos. Students note difficult and unfamiliar sentences differently. Students pay attention to the scenarios in this activity. Characters and characterizations are all present in the dialogues produced by students. Learning videos are considered one of the communicative-based activities that enable learners to practice the target language and engage with others for their competency purposes. Referenced in Livingstone by </w:t>
      </w:r>
      <w:proofErr w:type="spellStart"/>
      <w:r>
        <w:rPr>
          <w:color w:val="000000"/>
        </w:rPr>
        <w:t>Blatner</w:t>
      </w:r>
      <w:proofErr w:type="spellEnd"/>
      <w:r>
        <w:rPr>
          <w:color w:val="000000"/>
        </w:rPr>
        <w:t xml:space="preserve"> (2009). Video lessons are a class practice that fits Livingstone, as stated by </w:t>
      </w:r>
      <w:proofErr w:type="spellStart"/>
      <w:r>
        <w:rPr>
          <w:color w:val="000000"/>
        </w:rPr>
        <w:t>Krebt</w:t>
      </w:r>
      <w:proofErr w:type="spellEnd"/>
      <w:r>
        <w:rPr>
          <w:color w:val="000000"/>
        </w:rPr>
        <w:t xml:space="preserve"> (2017), providing opportunities for students to engage actively and </w:t>
      </w:r>
      <w:r>
        <w:rPr>
          <w:color w:val="000000"/>
        </w:rPr>
        <w:lastRenderedPageBreak/>
        <w:t>thoroughly with language.</w:t>
      </w:r>
      <w:r>
        <w:rPr>
          <w:color w:val="000000"/>
          <w:vertAlign w:val="superscript"/>
        </w:rPr>
        <w:footnoteReference w:id="19"/>
      </w:r>
    </w:p>
    <w:p w14:paraId="3C78B068" w14:textId="77777777" w:rsidR="00F56D1B" w:rsidRDefault="00000000" w:rsidP="00F56D1B">
      <w:pPr>
        <w:pBdr>
          <w:top w:val="nil"/>
          <w:left w:val="nil"/>
          <w:bottom w:val="nil"/>
          <w:right w:val="nil"/>
          <w:between w:val="nil"/>
        </w:pBdr>
        <w:spacing w:line="360" w:lineRule="auto"/>
        <w:ind w:left="720" w:firstLine="720"/>
        <w:jc w:val="both"/>
        <w:rPr>
          <w:color w:val="000000"/>
          <w:sz w:val="14"/>
          <w:szCs w:val="14"/>
        </w:rPr>
      </w:pPr>
      <w:r>
        <w:rPr>
          <w:color w:val="000000"/>
        </w:rPr>
        <w:t>In other words, learning videos facilitate students to improve their listening skills.</w:t>
      </w:r>
      <w:r>
        <w:rPr>
          <w:color w:val="000000"/>
          <w:vertAlign w:val="superscript"/>
        </w:rPr>
        <w:footnoteReference w:id="20"/>
      </w:r>
      <w:r>
        <w:rPr>
          <w:color w:val="000000"/>
        </w:rPr>
        <w:t xml:space="preserve"> 23 Several benefits have been suggested for learning videos as fluency exercises if done in class, according to Hedge, as mentioned in Yuliana (2014). The sentence that students want to record is their choice. The findings of the third related study show that classroom video is an effective way to develop students' English proficiency (</w:t>
      </w:r>
      <w:proofErr w:type="spellStart"/>
      <w:r>
        <w:rPr>
          <w:color w:val="000000"/>
        </w:rPr>
        <w:t>Oradee</w:t>
      </w:r>
      <w:proofErr w:type="spellEnd"/>
      <w:r>
        <w:rPr>
          <w:color w:val="000000"/>
        </w:rPr>
        <w:t>, 2013).</w:t>
      </w:r>
    </w:p>
    <w:p w14:paraId="7D14641D" w14:textId="77777777" w:rsidR="004F4305" w:rsidRPr="00F56D1B" w:rsidRDefault="00000000" w:rsidP="00F56D1B">
      <w:pPr>
        <w:pBdr>
          <w:top w:val="nil"/>
          <w:left w:val="nil"/>
          <w:bottom w:val="nil"/>
          <w:right w:val="nil"/>
          <w:between w:val="nil"/>
        </w:pBdr>
        <w:spacing w:line="360" w:lineRule="auto"/>
        <w:ind w:left="720" w:firstLine="720"/>
        <w:jc w:val="both"/>
        <w:rPr>
          <w:color w:val="000000"/>
          <w:sz w:val="14"/>
          <w:szCs w:val="14"/>
        </w:rPr>
      </w:pPr>
      <w:r>
        <w:rPr>
          <w:color w:val="000000"/>
        </w:rPr>
        <w:t>The findings from the fourth related study indicate that video learning increases students' success in achieving their goals (</w:t>
      </w:r>
      <w:proofErr w:type="spellStart"/>
      <w:r>
        <w:rPr>
          <w:color w:val="000000"/>
        </w:rPr>
        <w:t>Oradee</w:t>
      </w:r>
      <w:proofErr w:type="spellEnd"/>
      <w:r>
        <w:rPr>
          <w:color w:val="000000"/>
        </w:rPr>
        <w:t>, 2013). The final findings of recent studies show that learning videos improve students' ability to listen fluently and develop conversational skills (</w:t>
      </w:r>
      <w:proofErr w:type="spellStart"/>
      <w:r>
        <w:rPr>
          <w:color w:val="000000"/>
        </w:rPr>
        <w:t>Naksevee</w:t>
      </w:r>
      <w:proofErr w:type="spellEnd"/>
      <w:r>
        <w:rPr>
          <w:color w:val="000000"/>
        </w:rPr>
        <w:t>, 2013).</w:t>
      </w:r>
    </w:p>
    <w:p w14:paraId="1251A0AD" w14:textId="77777777" w:rsidR="004F4305" w:rsidRDefault="004F4305">
      <w:pPr>
        <w:pBdr>
          <w:top w:val="nil"/>
          <w:left w:val="nil"/>
          <w:bottom w:val="nil"/>
          <w:right w:val="nil"/>
          <w:between w:val="nil"/>
        </w:pBdr>
        <w:spacing w:line="360" w:lineRule="auto"/>
        <w:ind w:left="720" w:firstLine="720"/>
        <w:jc w:val="both"/>
        <w:rPr>
          <w:color w:val="000000"/>
          <w:sz w:val="14"/>
          <w:szCs w:val="14"/>
        </w:rPr>
      </w:pPr>
    </w:p>
    <w:p w14:paraId="608DD54D" w14:textId="77777777" w:rsidR="004F4305" w:rsidRDefault="00000000" w:rsidP="00F56D1B">
      <w:pPr>
        <w:pStyle w:val="Heading3"/>
        <w:numPr>
          <w:ilvl w:val="0"/>
          <w:numId w:val="13"/>
        </w:numPr>
        <w:spacing w:before="0" w:line="360" w:lineRule="auto"/>
        <w:ind w:hanging="450"/>
        <w:rPr>
          <w:rFonts w:ascii="Times New Roman" w:eastAsia="Times New Roman" w:hAnsi="Times New Roman"/>
          <w:b/>
          <w:color w:val="000000"/>
          <w:sz w:val="22"/>
          <w:szCs w:val="22"/>
        </w:rPr>
      </w:pPr>
      <w:bookmarkStart w:id="23" w:name="_Toc133924635"/>
      <w:r>
        <w:rPr>
          <w:rFonts w:ascii="Times New Roman" w:eastAsia="Times New Roman" w:hAnsi="Times New Roman"/>
          <w:b/>
          <w:color w:val="000000"/>
          <w:sz w:val="22"/>
          <w:szCs w:val="22"/>
        </w:rPr>
        <w:t>Perception</w:t>
      </w:r>
      <w:bookmarkEnd w:id="23"/>
    </w:p>
    <w:p w14:paraId="3C3CDD9D" w14:textId="77777777" w:rsidR="004F4305" w:rsidRDefault="00000000">
      <w:pPr>
        <w:numPr>
          <w:ilvl w:val="2"/>
          <w:numId w:val="1"/>
        </w:numPr>
        <w:pBdr>
          <w:top w:val="nil"/>
          <w:left w:val="nil"/>
          <w:bottom w:val="nil"/>
          <w:right w:val="nil"/>
          <w:between w:val="nil"/>
        </w:pBdr>
        <w:tabs>
          <w:tab w:val="left" w:pos="993"/>
        </w:tabs>
        <w:spacing w:line="360" w:lineRule="auto"/>
        <w:ind w:left="993" w:hanging="283"/>
        <w:jc w:val="both"/>
        <w:rPr>
          <w:b/>
          <w:color w:val="000000"/>
        </w:rPr>
      </w:pPr>
      <w:r>
        <w:rPr>
          <w:b/>
          <w:color w:val="000000"/>
        </w:rPr>
        <w:t>The Meaning of Perception</w:t>
      </w:r>
    </w:p>
    <w:p w14:paraId="060EA66E" w14:textId="77777777" w:rsidR="004F4305" w:rsidRDefault="00000000">
      <w:pPr>
        <w:pBdr>
          <w:top w:val="nil"/>
          <w:left w:val="nil"/>
          <w:bottom w:val="nil"/>
          <w:right w:val="nil"/>
          <w:between w:val="nil"/>
        </w:pBdr>
        <w:spacing w:line="360" w:lineRule="auto"/>
        <w:ind w:left="990" w:firstLine="630"/>
        <w:jc w:val="both"/>
        <w:rPr>
          <w:color w:val="000000"/>
        </w:rPr>
      </w:pPr>
      <w:r>
        <w:rPr>
          <w:color w:val="000000"/>
        </w:rPr>
        <w:t xml:space="preserve">Based (Merriam-Webster) (Merriam-Webster) Mental viewpoints, external context, and connectivity in which subjects or components are thought of mentally. According to Altman, </w:t>
      </w:r>
      <w:proofErr w:type="spellStart"/>
      <w:r>
        <w:rPr>
          <w:color w:val="000000"/>
        </w:rPr>
        <w:t>Valenzi</w:t>
      </w:r>
      <w:proofErr w:type="spellEnd"/>
      <w:r>
        <w:rPr>
          <w:color w:val="000000"/>
        </w:rPr>
        <w:t xml:space="preserve">, and Hodgetts (1985: 85), </w:t>
      </w:r>
      <w:r>
        <w:rPr>
          <w:color w:val="000000"/>
        </w:rPr>
        <w:lastRenderedPageBreak/>
        <w:t>"the result of meaningfully interpreting the stimuli by which persons chose and group the stimuli" is the notion of Perception. A further definition of Perception given by George and Jones (2005) is the "process of selecting, organizing, and interpreting the input from an individual's senses (hearing, smell, touch, vision, and taste) in order to provide meanings to their environment." Mc Shame and Glinow (2005) defined Perception as the action of ingesting data and evaluating the surrounding world. An object or an event that exists in or occurs in the environment or the outside world is perceived from the point of view of the perceiver. Depending on how people think, it's possible for everyone to perceive a phenomenon in a different way. A person's Perception of something is how they view it, and how they see something affects how they perceive it.</w:t>
      </w:r>
      <w:r>
        <w:rPr>
          <w:color w:val="000000"/>
          <w:vertAlign w:val="superscript"/>
        </w:rPr>
        <w:footnoteReference w:id="21"/>
      </w:r>
      <w:r>
        <w:rPr>
          <w:color w:val="000000"/>
          <w:sz w:val="23"/>
          <w:szCs w:val="23"/>
          <w:vertAlign w:val="superscript"/>
        </w:rPr>
        <w:t xml:space="preserve"> </w:t>
      </w:r>
      <w:r>
        <w:rPr>
          <w:color w:val="000000"/>
        </w:rPr>
        <w:t xml:space="preserve">Collins Dictionary defines </w:t>
      </w:r>
      <w:proofErr w:type="spellStart"/>
      <w:r>
        <w:rPr>
          <w:color w:val="000000"/>
        </w:rPr>
        <w:t>pere</w:t>
      </w:r>
      <w:proofErr w:type="spellEnd"/>
      <w:r>
        <w:rPr>
          <w:color w:val="000000"/>
        </w:rPr>
        <w:t xml:space="preserve"> as a specific way of thinking, especially one that is influenced by your views or experiences. It serves as a reminder of how important Perception is.</w:t>
      </w:r>
    </w:p>
    <w:p w14:paraId="7B138DFE" w14:textId="77777777" w:rsidR="004F4305" w:rsidRDefault="00000000">
      <w:pPr>
        <w:numPr>
          <w:ilvl w:val="2"/>
          <w:numId w:val="1"/>
        </w:numPr>
        <w:pBdr>
          <w:top w:val="nil"/>
          <w:left w:val="nil"/>
          <w:bottom w:val="nil"/>
          <w:right w:val="nil"/>
          <w:between w:val="nil"/>
        </w:pBdr>
        <w:tabs>
          <w:tab w:val="left" w:pos="993"/>
        </w:tabs>
        <w:spacing w:line="360" w:lineRule="auto"/>
        <w:ind w:left="993" w:hanging="283"/>
        <w:jc w:val="both"/>
        <w:rPr>
          <w:b/>
          <w:color w:val="000000"/>
        </w:rPr>
      </w:pPr>
      <w:r>
        <w:rPr>
          <w:b/>
          <w:color w:val="000000"/>
        </w:rPr>
        <w:t>Perception Works</w:t>
      </w:r>
    </w:p>
    <w:p w14:paraId="383B46C7" w14:textId="77777777" w:rsidR="004F4305" w:rsidRDefault="00000000">
      <w:pPr>
        <w:pBdr>
          <w:top w:val="nil"/>
          <w:left w:val="nil"/>
          <w:bottom w:val="nil"/>
          <w:right w:val="nil"/>
          <w:between w:val="nil"/>
        </w:pBdr>
        <w:tabs>
          <w:tab w:val="left" w:pos="1260"/>
        </w:tabs>
        <w:spacing w:line="360" w:lineRule="auto"/>
        <w:ind w:left="990" w:firstLine="630"/>
        <w:jc w:val="both"/>
        <w:rPr>
          <w:color w:val="000000"/>
        </w:rPr>
      </w:pPr>
      <w:r>
        <w:rPr>
          <w:color w:val="000000"/>
        </w:rPr>
        <w:t xml:space="preserve">When the individual's sensor chooses the data from the stimulus, a perceptual process begins, according to Altman et al. (1985:86). The stimuli that come from the </w:t>
      </w:r>
      <w:r>
        <w:rPr>
          <w:color w:val="000000"/>
        </w:rPr>
        <w:lastRenderedPageBreak/>
        <w:t>environment are stored by sensory receptors before being sent to the brain. The sensor chooses the data from the stimulus and enables the individual to interpret the sensory information, according to Altman et al. (1985:86). The brain interprets the stimulus, and then Perception is created. Finally, the outcome of the individual's view will cause them to respond differently to conduct.</w:t>
      </w:r>
    </w:p>
    <w:p w14:paraId="551723B9" w14:textId="77777777" w:rsidR="004F4305" w:rsidRDefault="00000000">
      <w:pPr>
        <w:numPr>
          <w:ilvl w:val="2"/>
          <w:numId w:val="1"/>
        </w:numPr>
        <w:pBdr>
          <w:top w:val="nil"/>
          <w:left w:val="nil"/>
          <w:bottom w:val="nil"/>
          <w:right w:val="nil"/>
          <w:between w:val="nil"/>
        </w:pBdr>
        <w:tabs>
          <w:tab w:val="left" w:pos="993"/>
        </w:tabs>
        <w:spacing w:line="360" w:lineRule="auto"/>
        <w:ind w:left="993" w:hanging="283"/>
        <w:jc w:val="both"/>
        <w:rPr>
          <w:b/>
          <w:color w:val="000000"/>
        </w:rPr>
      </w:pPr>
      <w:r>
        <w:rPr>
          <w:b/>
          <w:color w:val="000000"/>
        </w:rPr>
        <w:t>The Factor Affecting Perception</w:t>
      </w:r>
    </w:p>
    <w:p w14:paraId="73C24B78" w14:textId="77777777" w:rsidR="00F56D1B" w:rsidRDefault="00000000" w:rsidP="00F56D1B">
      <w:pPr>
        <w:pBdr>
          <w:top w:val="nil"/>
          <w:left w:val="nil"/>
          <w:bottom w:val="nil"/>
          <w:right w:val="nil"/>
          <w:between w:val="nil"/>
        </w:pBdr>
        <w:spacing w:line="360" w:lineRule="auto"/>
        <w:ind w:left="1080" w:firstLine="540"/>
        <w:jc w:val="both"/>
        <w:rPr>
          <w:color w:val="000000"/>
        </w:rPr>
      </w:pPr>
      <w:r>
        <w:rPr>
          <w:color w:val="000000"/>
        </w:rPr>
        <w:t xml:space="preserve">The selection of stimuli, the structuring of stimuli, the context, and the subject's self-concept are the four elements that can affect a person's Perception, according to Altman et al. (1985). The selection of stimuli is the first component that can impact Perception. Despite being surrounded by many stimuli, people tend to focus on a small number of them. Selecting refers to this process. It explains why different people have diverse perspectives on </w:t>
      </w:r>
      <w:r>
        <w:t>events</w:t>
      </w:r>
      <w:r>
        <w:rPr>
          <w:color w:val="000000"/>
        </w:rPr>
        <w:t>.</w:t>
      </w:r>
    </w:p>
    <w:p w14:paraId="7FD61D92" w14:textId="77777777" w:rsidR="004F4305" w:rsidRDefault="00000000" w:rsidP="00F56D1B">
      <w:pPr>
        <w:pBdr>
          <w:top w:val="nil"/>
          <w:left w:val="nil"/>
          <w:bottom w:val="nil"/>
          <w:right w:val="nil"/>
          <w:between w:val="nil"/>
        </w:pBdr>
        <w:spacing w:line="360" w:lineRule="auto"/>
        <w:ind w:left="1080" w:firstLine="540"/>
        <w:jc w:val="both"/>
        <w:rPr>
          <w:color w:val="000000"/>
        </w:rPr>
      </w:pPr>
      <w:r>
        <w:rPr>
          <w:color w:val="000000"/>
        </w:rPr>
        <w:t xml:space="preserve">The structuring of the stimuli is the second factor. It is necessary to arrange the data in a meaningful way once it has been through the screening process. The situation is the following element. A person's experience, expectations, and familiarity with a situation all have an impact on how that person sees it. Self-concept is the final component. The way a person views and feels about themselves is their self-concept. People's perceptions of their own selves have an </w:t>
      </w:r>
      <w:r>
        <w:rPr>
          <w:color w:val="000000"/>
        </w:rPr>
        <w:lastRenderedPageBreak/>
        <w:t>impact on how they perceive the world. The way people see themselves in their minds influences a lot of what they think, feel, and act, so self-concept is crucial. The majority of the time, as a person ages, their self-concept evolves.</w:t>
      </w:r>
    </w:p>
    <w:p w14:paraId="5439684B" w14:textId="77777777" w:rsidR="004F4305" w:rsidRDefault="004F4305">
      <w:pPr>
        <w:spacing w:line="360" w:lineRule="auto"/>
        <w:jc w:val="both"/>
        <w:sectPr w:rsidR="004F4305">
          <w:footerReference w:type="default" r:id="rId14"/>
          <w:pgSz w:w="9080" w:h="12200"/>
          <w:pgMar w:top="1701" w:right="1134" w:bottom="1134" w:left="1701" w:header="0" w:footer="567" w:gutter="0"/>
          <w:pgNumType w:start="1"/>
          <w:cols w:space="720"/>
        </w:sectPr>
      </w:pPr>
    </w:p>
    <w:p w14:paraId="3962E1A2" w14:textId="77777777" w:rsidR="004F4305" w:rsidRDefault="00000000">
      <w:pPr>
        <w:pStyle w:val="Heading1"/>
        <w:spacing w:before="0" w:line="360" w:lineRule="auto"/>
        <w:ind w:left="1710" w:right="1850" w:firstLine="90"/>
        <w:jc w:val="center"/>
      </w:pPr>
      <w:bookmarkStart w:id="24" w:name="_Toc133924636"/>
      <w:r>
        <w:lastRenderedPageBreak/>
        <w:t>CHAPTER III RESEARCH METHOD</w:t>
      </w:r>
      <w:bookmarkEnd w:id="24"/>
    </w:p>
    <w:p w14:paraId="2176DC45" w14:textId="77777777" w:rsidR="004F4305" w:rsidRDefault="004F4305">
      <w:pPr>
        <w:pBdr>
          <w:top w:val="nil"/>
          <w:left w:val="nil"/>
          <w:bottom w:val="nil"/>
          <w:right w:val="nil"/>
          <w:between w:val="nil"/>
        </w:pBdr>
        <w:spacing w:line="360" w:lineRule="auto"/>
        <w:ind w:firstLine="720"/>
        <w:jc w:val="both"/>
        <w:rPr>
          <w:color w:val="000000"/>
        </w:rPr>
      </w:pPr>
    </w:p>
    <w:p w14:paraId="67ED036D" w14:textId="77777777" w:rsidR="004F4305" w:rsidRDefault="00000000">
      <w:pPr>
        <w:pBdr>
          <w:top w:val="nil"/>
          <w:left w:val="nil"/>
          <w:bottom w:val="nil"/>
          <w:right w:val="nil"/>
          <w:between w:val="nil"/>
        </w:pBdr>
        <w:spacing w:line="360" w:lineRule="auto"/>
        <w:ind w:firstLine="720"/>
        <w:jc w:val="both"/>
        <w:rPr>
          <w:color w:val="000000"/>
        </w:rPr>
      </w:pPr>
      <w:r>
        <w:rPr>
          <w:color w:val="000000"/>
        </w:rPr>
        <w:t>The primary emphasis of this chapter is on the research methodology applied to this research. The research design, research setting, research participants, method of data collection, research instrument, and technique of data analysis are some of the subchapters.</w:t>
      </w:r>
    </w:p>
    <w:p w14:paraId="0AA96DED" w14:textId="77777777" w:rsidR="004F4305" w:rsidRDefault="00000000">
      <w:pPr>
        <w:pStyle w:val="Heading2"/>
        <w:numPr>
          <w:ilvl w:val="0"/>
          <w:numId w:val="15"/>
        </w:numPr>
        <w:spacing w:before="0" w:line="360" w:lineRule="auto"/>
        <w:ind w:left="426" w:hanging="426"/>
        <w:jc w:val="both"/>
        <w:rPr>
          <w:rFonts w:ascii="Times New Roman" w:eastAsia="Times New Roman" w:hAnsi="Times New Roman"/>
          <w:b/>
          <w:color w:val="000000"/>
          <w:sz w:val="22"/>
          <w:szCs w:val="22"/>
        </w:rPr>
      </w:pPr>
      <w:bookmarkStart w:id="25" w:name="_Toc133924637"/>
      <w:r>
        <w:rPr>
          <w:rFonts w:ascii="Times New Roman" w:eastAsia="Times New Roman" w:hAnsi="Times New Roman"/>
          <w:b/>
          <w:color w:val="000000"/>
          <w:sz w:val="22"/>
          <w:szCs w:val="22"/>
        </w:rPr>
        <w:t>Research Design</w:t>
      </w:r>
      <w:bookmarkEnd w:id="25"/>
    </w:p>
    <w:p w14:paraId="20EAE435" w14:textId="77777777" w:rsidR="004F4305" w:rsidRDefault="00000000" w:rsidP="00F56D1B">
      <w:pPr>
        <w:pBdr>
          <w:top w:val="nil"/>
          <w:left w:val="nil"/>
          <w:bottom w:val="nil"/>
          <w:right w:val="nil"/>
          <w:between w:val="nil"/>
        </w:pBdr>
        <w:spacing w:line="360" w:lineRule="auto"/>
        <w:ind w:left="450" w:firstLine="450"/>
        <w:jc w:val="both"/>
        <w:rPr>
          <w:color w:val="000000"/>
        </w:rPr>
      </w:pPr>
      <w:r>
        <w:rPr>
          <w:color w:val="000000"/>
        </w:rPr>
        <w:t>Research design is the method used to choose how to proceed with data acquisition for a research study. This thesis uses descriptive qualitative. The aim of this study was to characterize teacher perceptions broadly and in-depth about the use of video lessons in facilitating English listening skills. This was done using a descriptive qualitative design. Moreover, qualitative research is defined as characteristics of substance, process, and meaning rather than being tested experimentally or measured in terms of quantity, amount, intensity, or frequency, according to Denzin and Lincoln (2000). Data collection was carried out by observation, interviews, and questionnaires in qualitative research methods. The results of qualitative descriptive research are the data collected.</w:t>
      </w:r>
    </w:p>
    <w:p w14:paraId="6E418730" w14:textId="77777777" w:rsidR="004F4305" w:rsidRDefault="004F4305">
      <w:pPr>
        <w:pBdr>
          <w:top w:val="nil"/>
          <w:left w:val="nil"/>
          <w:bottom w:val="nil"/>
          <w:right w:val="nil"/>
          <w:between w:val="nil"/>
        </w:pBdr>
        <w:spacing w:line="360" w:lineRule="auto"/>
        <w:ind w:left="360" w:firstLine="540"/>
        <w:jc w:val="both"/>
        <w:rPr>
          <w:color w:val="000000"/>
        </w:rPr>
      </w:pPr>
    </w:p>
    <w:p w14:paraId="62EC36A5" w14:textId="77777777" w:rsidR="004F4305" w:rsidRDefault="004F4305">
      <w:pPr>
        <w:pBdr>
          <w:top w:val="nil"/>
          <w:left w:val="nil"/>
          <w:bottom w:val="nil"/>
          <w:right w:val="nil"/>
          <w:between w:val="nil"/>
        </w:pBdr>
        <w:spacing w:line="360" w:lineRule="auto"/>
        <w:ind w:left="360" w:firstLine="540"/>
        <w:jc w:val="both"/>
        <w:rPr>
          <w:color w:val="000000"/>
        </w:rPr>
      </w:pPr>
    </w:p>
    <w:p w14:paraId="1AF93BAC" w14:textId="77777777" w:rsidR="004F4305" w:rsidRDefault="004F4305">
      <w:pPr>
        <w:pBdr>
          <w:top w:val="nil"/>
          <w:left w:val="nil"/>
          <w:bottom w:val="nil"/>
          <w:right w:val="nil"/>
          <w:between w:val="nil"/>
        </w:pBdr>
        <w:spacing w:line="360" w:lineRule="auto"/>
        <w:ind w:left="360" w:firstLine="540"/>
        <w:jc w:val="both"/>
        <w:rPr>
          <w:color w:val="000000"/>
        </w:rPr>
      </w:pPr>
    </w:p>
    <w:p w14:paraId="66730641" w14:textId="77777777" w:rsidR="004F4305" w:rsidRDefault="004F4305">
      <w:pPr>
        <w:pBdr>
          <w:top w:val="nil"/>
          <w:left w:val="nil"/>
          <w:bottom w:val="nil"/>
          <w:right w:val="nil"/>
          <w:between w:val="nil"/>
        </w:pBdr>
        <w:spacing w:line="360" w:lineRule="auto"/>
        <w:ind w:left="360" w:firstLine="540"/>
        <w:jc w:val="both"/>
        <w:rPr>
          <w:color w:val="000000"/>
        </w:rPr>
      </w:pPr>
    </w:p>
    <w:p w14:paraId="65C3E478" w14:textId="77777777" w:rsidR="004F4305" w:rsidRDefault="00000000">
      <w:pPr>
        <w:pStyle w:val="Heading2"/>
        <w:numPr>
          <w:ilvl w:val="0"/>
          <w:numId w:val="15"/>
        </w:numPr>
        <w:spacing w:before="0" w:line="360" w:lineRule="auto"/>
        <w:ind w:left="426" w:hanging="426"/>
        <w:jc w:val="both"/>
        <w:rPr>
          <w:rFonts w:ascii="Times New Roman" w:eastAsia="Times New Roman" w:hAnsi="Times New Roman"/>
          <w:b/>
          <w:color w:val="000000"/>
          <w:sz w:val="22"/>
          <w:szCs w:val="22"/>
        </w:rPr>
      </w:pPr>
      <w:bookmarkStart w:id="26" w:name="_Toc133924638"/>
      <w:r>
        <w:rPr>
          <w:rFonts w:ascii="Times New Roman" w:eastAsia="Times New Roman" w:hAnsi="Times New Roman"/>
          <w:b/>
          <w:color w:val="000000"/>
          <w:sz w:val="22"/>
          <w:szCs w:val="22"/>
        </w:rPr>
        <w:lastRenderedPageBreak/>
        <w:t>Research Setting</w:t>
      </w:r>
      <w:bookmarkEnd w:id="26"/>
    </w:p>
    <w:p w14:paraId="2720CF46" w14:textId="77777777" w:rsidR="004F4305" w:rsidRDefault="00000000" w:rsidP="00F56D1B">
      <w:pPr>
        <w:pBdr>
          <w:top w:val="nil"/>
          <w:left w:val="nil"/>
          <w:bottom w:val="nil"/>
          <w:right w:val="nil"/>
          <w:between w:val="nil"/>
        </w:pBdr>
        <w:spacing w:after="240" w:line="360" w:lineRule="auto"/>
        <w:ind w:left="450" w:firstLine="450"/>
        <w:jc w:val="both"/>
        <w:rPr>
          <w:color w:val="000000"/>
        </w:rPr>
      </w:pPr>
      <w:r>
        <w:rPr>
          <w:color w:val="000000"/>
        </w:rPr>
        <w:t xml:space="preserve">This research was conducted at the </w:t>
      </w:r>
      <w:proofErr w:type="spellStart"/>
      <w:r>
        <w:rPr>
          <w:color w:val="000000"/>
        </w:rPr>
        <w:t>Cipta</w:t>
      </w:r>
      <w:proofErr w:type="spellEnd"/>
      <w:r>
        <w:rPr>
          <w:color w:val="000000"/>
        </w:rPr>
        <w:t xml:space="preserve"> </w:t>
      </w:r>
      <w:proofErr w:type="spellStart"/>
      <w:r>
        <w:rPr>
          <w:color w:val="000000"/>
        </w:rPr>
        <w:t>Rumbia</w:t>
      </w:r>
      <w:proofErr w:type="spellEnd"/>
      <w:r>
        <w:rPr>
          <w:color w:val="000000"/>
        </w:rPr>
        <w:t xml:space="preserve"> SMA </w:t>
      </w:r>
      <w:proofErr w:type="spellStart"/>
      <w:r>
        <w:rPr>
          <w:color w:val="000000"/>
        </w:rPr>
        <w:t>Bangun</w:t>
      </w:r>
      <w:proofErr w:type="spellEnd"/>
      <w:r>
        <w:rPr>
          <w:color w:val="000000"/>
        </w:rPr>
        <w:t>. This research is planned for December 2022.</w:t>
      </w:r>
    </w:p>
    <w:p w14:paraId="30BC77B0" w14:textId="77777777" w:rsidR="004F4305" w:rsidRDefault="00000000" w:rsidP="00F56D1B">
      <w:pPr>
        <w:pStyle w:val="Heading2"/>
        <w:numPr>
          <w:ilvl w:val="0"/>
          <w:numId w:val="15"/>
        </w:numPr>
        <w:spacing w:before="0" w:line="360" w:lineRule="auto"/>
        <w:ind w:left="426" w:hanging="426"/>
        <w:jc w:val="both"/>
        <w:rPr>
          <w:rFonts w:ascii="Times New Roman" w:eastAsia="Times New Roman" w:hAnsi="Times New Roman"/>
          <w:b/>
          <w:color w:val="000000"/>
          <w:sz w:val="22"/>
          <w:szCs w:val="22"/>
        </w:rPr>
      </w:pPr>
      <w:bookmarkStart w:id="27" w:name="_Toc133924639"/>
      <w:r>
        <w:rPr>
          <w:rFonts w:ascii="Times New Roman" w:eastAsia="Times New Roman" w:hAnsi="Times New Roman"/>
          <w:b/>
          <w:color w:val="000000"/>
          <w:sz w:val="22"/>
          <w:szCs w:val="22"/>
        </w:rPr>
        <w:t>Research Participants</w:t>
      </w:r>
      <w:bookmarkEnd w:id="27"/>
    </w:p>
    <w:p w14:paraId="49486AD0" w14:textId="77777777" w:rsidR="004F4305" w:rsidRDefault="00000000" w:rsidP="00F56D1B">
      <w:pPr>
        <w:pBdr>
          <w:top w:val="nil"/>
          <w:left w:val="nil"/>
          <w:bottom w:val="nil"/>
          <w:right w:val="nil"/>
          <w:between w:val="nil"/>
        </w:pBdr>
        <w:spacing w:line="360" w:lineRule="auto"/>
        <w:ind w:left="450" w:firstLine="450"/>
        <w:jc w:val="both"/>
        <w:rPr>
          <w:b/>
          <w:color w:val="000000"/>
        </w:rPr>
      </w:pPr>
      <w:r>
        <w:rPr>
          <w:color w:val="000000"/>
        </w:rPr>
        <w:t xml:space="preserve">The participants in this study were 27 students of class XI IIS and one teacher at </w:t>
      </w:r>
      <w:proofErr w:type="spellStart"/>
      <w:r>
        <w:rPr>
          <w:color w:val="000000"/>
        </w:rPr>
        <w:t>Bangun</w:t>
      </w:r>
      <w:proofErr w:type="spellEnd"/>
      <w:r>
        <w:rPr>
          <w:color w:val="000000"/>
        </w:rPr>
        <w:t xml:space="preserve"> </w:t>
      </w:r>
      <w:proofErr w:type="spellStart"/>
      <w:r>
        <w:rPr>
          <w:color w:val="000000"/>
        </w:rPr>
        <w:t>Cipta</w:t>
      </w:r>
      <w:proofErr w:type="spellEnd"/>
      <w:r>
        <w:rPr>
          <w:color w:val="000000"/>
        </w:rPr>
        <w:t xml:space="preserve"> </w:t>
      </w:r>
      <w:proofErr w:type="spellStart"/>
      <w:r>
        <w:rPr>
          <w:color w:val="000000"/>
        </w:rPr>
        <w:t>Rumbia</w:t>
      </w:r>
      <w:proofErr w:type="spellEnd"/>
      <w:r>
        <w:rPr>
          <w:color w:val="000000"/>
        </w:rPr>
        <w:t xml:space="preserve"> High School. The material about using learning videos to learn to listen to English was used in class XI IIS. Therefore, the researcher chose this particular class. The researcher chose this class which is closely related to the research topic.</w:t>
      </w:r>
    </w:p>
    <w:p w14:paraId="7A367929" w14:textId="77777777" w:rsidR="004F4305" w:rsidRDefault="00000000">
      <w:pPr>
        <w:pStyle w:val="Heading2"/>
        <w:numPr>
          <w:ilvl w:val="0"/>
          <w:numId w:val="15"/>
        </w:numPr>
        <w:spacing w:before="0" w:line="360" w:lineRule="auto"/>
        <w:ind w:left="426" w:hanging="426"/>
        <w:jc w:val="both"/>
        <w:rPr>
          <w:rFonts w:ascii="Times New Roman" w:eastAsia="Times New Roman" w:hAnsi="Times New Roman"/>
          <w:b/>
          <w:color w:val="000000"/>
          <w:sz w:val="22"/>
          <w:szCs w:val="22"/>
        </w:rPr>
      </w:pPr>
      <w:bookmarkStart w:id="28" w:name="_Toc133924640"/>
      <w:r>
        <w:rPr>
          <w:rFonts w:ascii="Times New Roman" w:eastAsia="Times New Roman" w:hAnsi="Times New Roman"/>
          <w:b/>
          <w:color w:val="000000"/>
          <w:sz w:val="22"/>
          <w:szCs w:val="22"/>
        </w:rPr>
        <w:t>Data Collection Technique</w:t>
      </w:r>
      <w:bookmarkEnd w:id="28"/>
    </w:p>
    <w:p w14:paraId="16D324AA" w14:textId="77777777" w:rsidR="004F4305" w:rsidRDefault="00000000" w:rsidP="00F56D1B">
      <w:pPr>
        <w:pBdr>
          <w:top w:val="nil"/>
          <w:left w:val="nil"/>
          <w:bottom w:val="nil"/>
          <w:right w:val="nil"/>
          <w:between w:val="nil"/>
        </w:pBdr>
        <w:spacing w:line="360" w:lineRule="auto"/>
        <w:ind w:left="450" w:firstLine="450"/>
        <w:jc w:val="both"/>
        <w:rPr>
          <w:color w:val="000000"/>
        </w:rPr>
      </w:pPr>
      <w:r>
        <w:rPr>
          <w:color w:val="000000"/>
        </w:rPr>
        <w:t xml:space="preserve">The researcher used three instruments to get the data for this study. The study's instruments included questionnaires, interviews, and observations. Researchers employed qualitative research. The researcher did data collection </w:t>
      </w:r>
      <w:r>
        <w:t>techniques</w:t>
      </w:r>
      <w:r>
        <w:rPr>
          <w:color w:val="000000"/>
        </w:rPr>
        <w:t xml:space="preserve"> such as giving questionnaires, doing observations, and interviews to gather data. The researcher utilized open-ended questions in a questionnaire to gather data. Researchers observed in the class and conducted </w:t>
      </w:r>
      <w:r>
        <w:t>interviews</w:t>
      </w:r>
      <w:r>
        <w:rPr>
          <w:color w:val="000000"/>
        </w:rPr>
        <w:t xml:space="preserve"> using a variety of questions. The information that had been acquired was also completely documented and detailed in Chapter 4. Tables and charts were used to present the questionnaire's results. Table 3.1, the questionnaire had scores for each choice.</w:t>
      </w:r>
    </w:p>
    <w:p w14:paraId="3D325085" w14:textId="77777777" w:rsidR="00F56D1B" w:rsidRDefault="00F56D1B">
      <w:pPr>
        <w:pBdr>
          <w:top w:val="nil"/>
          <w:left w:val="nil"/>
          <w:bottom w:val="nil"/>
          <w:right w:val="nil"/>
          <w:between w:val="nil"/>
        </w:pBdr>
        <w:spacing w:line="360" w:lineRule="auto"/>
        <w:ind w:left="2700"/>
        <w:rPr>
          <w:color w:val="000000"/>
          <w:sz w:val="20"/>
          <w:szCs w:val="20"/>
        </w:rPr>
      </w:pPr>
    </w:p>
    <w:p w14:paraId="4E47D216" w14:textId="77777777" w:rsidR="004F4305" w:rsidRDefault="00000000">
      <w:pPr>
        <w:pBdr>
          <w:top w:val="nil"/>
          <w:left w:val="nil"/>
          <w:bottom w:val="nil"/>
          <w:right w:val="nil"/>
          <w:between w:val="nil"/>
        </w:pBdr>
        <w:spacing w:line="360" w:lineRule="auto"/>
        <w:ind w:left="2700"/>
        <w:rPr>
          <w:color w:val="000000"/>
          <w:sz w:val="20"/>
          <w:szCs w:val="20"/>
        </w:rPr>
      </w:pPr>
      <w:r>
        <w:rPr>
          <w:color w:val="000000"/>
          <w:sz w:val="20"/>
          <w:szCs w:val="20"/>
        </w:rPr>
        <w:lastRenderedPageBreak/>
        <w:t>Table 3.1</w:t>
      </w:r>
    </w:p>
    <w:p w14:paraId="345372AE" w14:textId="77777777" w:rsidR="004F4305" w:rsidRDefault="00000000">
      <w:pPr>
        <w:pBdr>
          <w:top w:val="nil"/>
          <w:left w:val="nil"/>
          <w:bottom w:val="nil"/>
          <w:right w:val="nil"/>
          <w:between w:val="nil"/>
        </w:pBdr>
        <w:spacing w:line="360" w:lineRule="auto"/>
        <w:ind w:left="1890" w:firstLine="286"/>
        <w:rPr>
          <w:color w:val="000000"/>
          <w:sz w:val="20"/>
          <w:szCs w:val="20"/>
        </w:rPr>
      </w:pPr>
      <w:r>
        <w:rPr>
          <w:color w:val="000000"/>
          <w:sz w:val="20"/>
          <w:szCs w:val="20"/>
        </w:rPr>
        <w:t>The Statement’s Score</w:t>
      </w:r>
    </w:p>
    <w:tbl>
      <w:tblPr>
        <w:tblStyle w:val="a"/>
        <w:tblW w:w="585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7"/>
        <w:gridCol w:w="1985"/>
        <w:gridCol w:w="1909"/>
      </w:tblGrid>
      <w:tr w:rsidR="005E496B" w14:paraId="43715500" w14:textId="77777777">
        <w:trPr>
          <w:trHeight w:val="227"/>
        </w:trPr>
        <w:tc>
          <w:tcPr>
            <w:tcW w:w="1957" w:type="dxa"/>
          </w:tcPr>
          <w:p w14:paraId="00634B24" w14:textId="77777777" w:rsidR="004F4305" w:rsidRDefault="00000000">
            <w:pPr>
              <w:pBdr>
                <w:top w:val="nil"/>
                <w:left w:val="nil"/>
                <w:bottom w:val="nil"/>
                <w:right w:val="nil"/>
                <w:between w:val="nil"/>
              </w:pBdr>
              <w:spacing w:line="360" w:lineRule="auto"/>
              <w:ind w:left="617" w:right="605"/>
              <w:jc w:val="center"/>
              <w:rPr>
                <w:color w:val="000000"/>
              </w:rPr>
            </w:pPr>
            <w:r>
              <w:rPr>
                <w:color w:val="000000"/>
              </w:rPr>
              <w:t>Symbol</w:t>
            </w:r>
          </w:p>
        </w:tc>
        <w:tc>
          <w:tcPr>
            <w:tcW w:w="1985" w:type="dxa"/>
          </w:tcPr>
          <w:p w14:paraId="7C4653F4" w14:textId="77777777" w:rsidR="004F4305" w:rsidRDefault="00000000">
            <w:pPr>
              <w:pBdr>
                <w:top w:val="nil"/>
                <w:left w:val="nil"/>
                <w:bottom w:val="nil"/>
                <w:right w:val="nil"/>
                <w:between w:val="nil"/>
              </w:pBdr>
              <w:spacing w:line="360" w:lineRule="auto"/>
              <w:ind w:left="172" w:right="168"/>
              <w:jc w:val="center"/>
              <w:rPr>
                <w:color w:val="000000"/>
              </w:rPr>
            </w:pPr>
            <w:r>
              <w:rPr>
                <w:color w:val="000000"/>
              </w:rPr>
              <w:t>Index</w:t>
            </w:r>
          </w:p>
        </w:tc>
        <w:tc>
          <w:tcPr>
            <w:tcW w:w="1909" w:type="dxa"/>
          </w:tcPr>
          <w:p w14:paraId="310FBA78" w14:textId="77777777" w:rsidR="004F4305" w:rsidRDefault="00000000">
            <w:pPr>
              <w:pBdr>
                <w:top w:val="nil"/>
                <w:left w:val="nil"/>
                <w:bottom w:val="nil"/>
                <w:right w:val="nil"/>
                <w:between w:val="nil"/>
              </w:pBdr>
              <w:spacing w:line="360" w:lineRule="auto"/>
              <w:ind w:left="683" w:right="675"/>
              <w:jc w:val="center"/>
              <w:rPr>
                <w:color w:val="000000"/>
              </w:rPr>
            </w:pPr>
            <w:r>
              <w:rPr>
                <w:color w:val="000000"/>
              </w:rPr>
              <w:t>Score</w:t>
            </w:r>
          </w:p>
        </w:tc>
      </w:tr>
      <w:tr w:rsidR="005E496B" w14:paraId="7F5B546A" w14:textId="77777777">
        <w:trPr>
          <w:trHeight w:val="227"/>
        </w:trPr>
        <w:tc>
          <w:tcPr>
            <w:tcW w:w="1957" w:type="dxa"/>
          </w:tcPr>
          <w:p w14:paraId="6DD6BECF" w14:textId="77777777" w:rsidR="004F4305" w:rsidRDefault="00000000">
            <w:pPr>
              <w:pBdr>
                <w:top w:val="nil"/>
                <w:left w:val="nil"/>
                <w:bottom w:val="nil"/>
                <w:right w:val="nil"/>
                <w:between w:val="nil"/>
              </w:pBdr>
              <w:spacing w:before="1" w:line="360" w:lineRule="auto"/>
              <w:ind w:left="613" w:right="605"/>
              <w:jc w:val="center"/>
              <w:rPr>
                <w:color w:val="000000"/>
              </w:rPr>
            </w:pPr>
            <w:r>
              <w:rPr>
                <w:color w:val="000000"/>
              </w:rPr>
              <w:t>SA</w:t>
            </w:r>
          </w:p>
        </w:tc>
        <w:tc>
          <w:tcPr>
            <w:tcW w:w="1985" w:type="dxa"/>
          </w:tcPr>
          <w:p w14:paraId="6262F4EC" w14:textId="77777777" w:rsidR="004F4305" w:rsidRDefault="00000000">
            <w:pPr>
              <w:pBdr>
                <w:top w:val="nil"/>
                <w:left w:val="nil"/>
                <w:bottom w:val="nil"/>
                <w:right w:val="nil"/>
                <w:between w:val="nil"/>
              </w:pBdr>
              <w:spacing w:before="1" w:line="360" w:lineRule="auto"/>
              <w:ind w:left="172" w:right="169"/>
              <w:jc w:val="center"/>
              <w:rPr>
                <w:color w:val="000000"/>
              </w:rPr>
            </w:pPr>
            <w:r>
              <w:rPr>
                <w:color w:val="000000"/>
              </w:rPr>
              <w:t>Strongly Agree</w:t>
            </w:r>
          </w:p>
        </w:tc>
        <w:tc>
          <w:tcPr>
            <w:tcW w:w="1909" w:type="dxa"/>
          </w:tcPr>
          <w:p w14:paraId="095AE6F7" w14:textId="77777777" w:rsidR="004F4305" w:rsidRDefault="00000000">
            <w:pPr>
              <w:pBdr>
                <w:top w:val="nil"/>
                <w:left w:val="nil"/>
                <w:bottom w:val="nil"/>
                <w:right w:val="nil"/>
                <w:between w:val="nil"/>
              </w:pBdr>
              <w:spacing w:before="1" w:line="360" w:lineRule="auto"/>
              <w:ind w:left="1"/>
              <w:jc w:val="center"/>
              <w:rPr>
                <w:color w:val="000000"/>
              </w:rPr>
            </w:pPr>
            <w:r>
              <w:rPr>
                <w:color w:val="000000"/>
              </w:rPr>
              <w:t>4</w:t>
            </w:r>
          </w:p>
        </w:tc>
      </w:tr>
      <w:tr w:rsidR="005E496B" w14:paraId="3BA433A3" w14:textId="77777777">
        <w:trPr>
          <w:trHeight w:val="227"/>
        </w:trPr>
        <w:tc>
          <w:tcPr>
            <w:tcW w:w="1957" w:type="dxa"/>
          </w:tcPr>
          <w:p w14:paraId="6DC259AC" w14:textId="77777777" w:rsidR="004F4305" w:rsidRDefault="00000000">
            <w:pPr>
              <w:pBdr>
                <w:top w:val="nil"/>
                <w:left w:val="nil"/>
                <w:bottom w:val="nil"/>
                <w:right w:val="nil"/>
                <w:between w:val="nil"/>
              </w:pBdr>
              <w:spacing w:line="360" w:lineRule="auto"/>
              <w:ind w:left="3"/>
              <w:jc w:val="center"/>
              <w:rPr>
                <w:color w:val="000000"/>
              </w:rPr>
            </w:pPr>
            <w:r>
              <w:rPr>
                <w:color w:val="000000"/>
              </w:rPr>
              <w:t>A</w:t>
            </w:r>
          </w:p>
        </w:tc>
        <w:tc>
          <w:tcPr>
            <w:tcW w:w="1985" w:type="dxa"/>
          </w:tcPr>
          <w:p w14:paraId="53F6FC5E" w14:textId="77777777" w:rsidR="004F4305" w:rsidRDefault="00000000">
            <w:pPr>
              <w:pBdr>
                <w:top w:val="nil"/>
                <w:left w:val="nil"/>
                <w:bottom w:val="nil"/>
                <w:right w:val="nil"/>
                <w:between w:val="nil"/>
              </w:pBdr>
              <w:spacing w:line="360" w:lineRule="auto"/>
              <w:ind w:left="172" w:right="165"/>
              <w:jc w:val="center"/>
              <w:rPr>
                <w:color w:val="000000"/>
              </w:rPr>
            </w:pPr>
            <w:r>
              <w:rPr>
                <w:color w:val="000000"/>
              </w:rPr>
              <w:t>Agree</w:t>
            </w:r>
          </w:p>
        </w:tc>
        <w:tc>
          <w:tcPr>
            <w:tcW w:w="1909" w:type="dxa"/>
          </w:tcPr>
          <w:p w14:paraId="453C76BE" w14:textId="77777777" w:rsidR="004F4305" w:rsidRDefault="00000000">
            <w:pPr>
              <w:pBdr>
                <w:top w:val="nil"/>
                <w:left w:val="nil"/>
                <w:bottom w:val="nil"/>
                <w:right w:val="nil"/>
                <w:between w:val="nil"/>
              </w:pBdr>
              <w:spacing w:line="360" w:lineRule="auto"/>
              <w:ind w:left="1"/>
              <w:jc w:val="center"/>
              <w:rPr>
                <w:color w:val="000000"/>
              </w:rPr>
            </w:pPr>
            <w:r>
              <w:rPr>
                <w:color w:val="000000"/>
              </w:rPr>
              <w:t>3</w:t>
            </w:r>
          </w:p>
        </w:tc>
      </w:tr>
      <w:tr w:rsidR="005E496B" w14:paraId="18683EC7" w14:textId="77777777">
        <w:trPr>
          <w:trHeight w:val="227"/>
        </w:trPr>
        <w:tc>
          <w:tcPr>
            <w:tcW w:w="1957" w:type="dxa"/>
          </w:tcPr>
          <w:p w14:paraId="255DBB2D" w14:textId="77777777" w:rsidR="004F4305" w:rsidRDefault="00000000">
            <w:pPr>
              <w:pBdr>
                <w:top w:val="nil"/>
                <w:left w:val="nil"/>
                <w:bottom w:val="nil"/>
                <w:right w:val="nil"/>
                <w:between w:val="nil"/>
              </w:pBdr>
              <w:spacing w:before="1" w:line="360" w:lineRule="auto"/>
              <w:ind w:left="3"/>
              <w:jc w:val="center"/>
              <w:rPr>
                <w:color w:val="000000"/>
              </w:rPr>
            </w:pPr>
            <w:r>
              <w:rPr>
                <w:color w:val="000000"/>
              </w:rPr>
              <w:t>D</w:t>
            </w:r>
          </w:p>
        </w:tc>
        <w:tc>
          <w:tcPr>
            <w:tcW w:w="1985" w:type="dxa"/>
          </w:tcPr>
          <w:p w14:paraId="17E2615A" w14:textId="77777777" w:rsidR="004F4305" w:rsidRDefault="00000000">
            <w:pPr>
              <w:pBdr>
                <w:top w:val="nil"/>
                <w:left w:val="nil"/>
                <w:bottom w:val="nil"/>
                <w:right w:val="nil"/>
                <w:between w:val="nil"/>
              </w:pBdr>
              <w:spacing w:before="1" w:line="360" w:lineRule="auto"/>
              <w:ind w:left="172" w:right="172"/>
              <w:jc w:val="center"/>
              <w:rPr>
                <w:color w:val="000000"/>
              </w:rPr>
            </w:pPr>
            <w:r>
              <w:rPr>
                <w:color w:val="000000"/>
              </w:rPr>
              <w:t>Disagree</w:t>
            </w:r>
          </w:p>
        </w:tc>
        <w:tc>
          <w:tcPr>
            <w:tcW w:w="1909" w:type="dxa"/>
          </w:tcPr>
          <w:p w14:paraId="62BD6F6B" w14:textId="77777777" w:rsidR="004F4305" w:rsidRDefault="00000000">
            <w:pPr>
              <w:pBdr>
                <w:top w:val="nil"/>
                <w:left w:val="nil"/>
                <w:bottom w:val="nil"/>
                <w:right w:val="nil"/>
                <w:between w:val="nil"/>
              </w:pBdr>
              <w:spacing w:before="1" w:line="360" w:lineRule="auto"/>
              <w:ind w:left="1"/>
              <w:jc w:val="center"/>
              <w:rPr>
                <w:color w:val="000000"/>
              </w:rPr>
            </w:pPr>
            <w:r>
              <w:rPr>
                <w:color w:val="000000"/>
              </w:rPr>
              <w:t>2</w:t>
            </w:r>
          </w:p>
        </w:tc>
      </w:tr>
      <w:tr w:rsidR="005E496B" w14:paraId="3ECFEDAD" w14:textId="77777777">
        <w:trPr>
          <w:trHeight w:val="227"/>
        </w:trPr>
        <w:tc>
          <w:tcPr>
            <w:tcW w:w="1957" w:type="dxa"/>
          </w:tcPr>
          <w:p w14:paraId="723D2923" w14:textId="77777777" w:rsidR="004F4305" w:rsidRDefault="00000000">
            <w:pPr>
              <w:pBdr>
                <w:top w:val="nil"/>
                <w:left w:val="nil"/>
                <w:bottom w:val="nil"/>
                <w:right w:val="nil"/>
                <w:between w:val="nil"/>
              </w:pBdr>
              <w:spacing w:before="1" w:line="360" w:lineRule="auto"/>
              <w:ind w:left="613" w:right="605"/>
              <w:jc w:val="center"/>
              <w:rPr>
                <w:color w:val="000000"/>
              </w:rPr>
            </w:pPr>
            <w:r>
              <w:rPr>
                <w:color w:val="000000"/>
              </w:rPr>
              <w:t>SD</w:t>
            </w:r>
          </w:p>
        </w:tc>
        <w:tc>
          <w:tcPr>
            <w:tcW w:w="1985" w:type="dxa"/>
          </w:tcPr>
          <w:p w14:paraId="2F60238B" w14:textId="77777777" w:rsidR="004F4305" w:rsidRDefault="00000000">
            <w:pPr>
              <w:pBdr>
                <w:top w:val="nil"/>
                <w:left w:val="nil"/>
                <w:bottom w:val="nil"/>
                <w:right w:val="nil"/>
                <w:between w:val="nil"/>
              </w:pBdr>
              <w:spacing w:before="1" w:line="360" w:lineRule="auto"/>
              <w:ind w:left="172" w:right="173"/>
              <w:jc w:val="center"/>
              <w:rPr>
                <w:color w:val="000000"/>
              </w:rPr>
            </w:pPr>
            <w:r>
              <w:rPr>
                <w:color w:val="000000"/>
              </w:rPr>
              <w:t>Strongly Disagree</w:t>
            </w:r>
          </w:p>
        </w:tc>
        <w:tc>
          <w:tcPr>
            <w:tcW w:w="1909" w:type="dxa"/>
          </w:tcPr>
          <w:p w14:paraId="164060D8" w14:textId="77777777" w:rsidR="004F4305" w:rsidRDefault="00000000">
            <w:pPr>
              <w:pBdr>
                <w:top w:val="nil"/>
                <w:left w:val="nil"/>
                <w:bottom w:val="nil"/>
                <w:right w:val="nil"/>
                <w:between w:val="nil"/>
              </w:pBdr>
              <w:spacing w:before="1" w:line="360" w:lineRule="auto"/>
              <w:ind w:left="1"/>
              <w:jc w:val="center"/>
              <w:rPr>
                <w:color w:val="000000"/>
              </w:rPr>
            </w:pPr>
            <w:r>
              <w:rPr>
                <w:color w:val="000000"/>
              </w:rPr>
              <w:t>1</w:t>
            </w:r>
          </w:p>
        </w:tc>
      </w:tr>
    </w:tbl>
    <w:p w14:paraId="49DDC9F5" w14:textId="77777777" w:rsidR="004F4305" w:rsidRDefault="004F4305">
      <w:pPr>
        <w:spacing w:line="360" w:lineRule="auto"/>
      </w:pPr>
    </w:p>
    <w:p w14:paraId="5C999A1D" w14:textId="77777777" w:rsidR="004F4305" w:rsidRDefault="00000000" w:rsidP="00F56D1B">
      <w:pPr>
        <w:pBdr>
          <w:top w:val="nil"/>
          <w:left w:val="nil"/>
          <w:bottom w:val="nil"/>
          <w:right w:val="nil"/>
          <w:between w:val="nil"/>
        </w:pBdr>
        <w:spacing w:line="360" w:lineRule="auto"/>
        <w:ind w:left="450" w:firstLine="450"/>
        <w:jc w:val="both"/>
        <w:rPr>
          <w:color w:val="000000"/>
        </w:rPr>
      </w:pPr>
      <w:r>
        <w:rPr>
          <w:color w:val="000000"/>
        </w:rPr>
        <w:t xml:space="preserve">The average score for each question in this study was gathered in order to establish the primary response. To calculate the average score, </w:t>
      </w:r>
      <w:r>
        <w:t>researchers</w:t>
      </w:r>
      <w:r>
        <w:rPr>
          <w:color w:val="000000"/>
        </w:rPr>
        <w:t xml:space="preserve"> used the formula below.</w:t>
      </w:r>
    </w:p>
    <w:p w14:paraId="0BBA29C6" w14:textId="77777777" w:rsidR="004F4305" w:rsidRDefault="00000000">
      <w:pPr>
        <w:pBdr>
          <w:top w:val="nil"/>
          <w:left w:val="nil"/>
          <w:bottom w:val="nil"/>
          <w:right w:val="nil"/>
          <w:between w:val="nil"/>
        </w:pBdr>
        <w:spacing w:line="360" w:lineRule="auto"/>
        <w:ind w:left="1653" w:right="624"/>
        <w:jc w:val="both"/>
        <w:rPr>
          <w:color w:val="000000"/>
        </w:rPr>
      </w:pPr>
      <w:r>
        <w:rPr>
          <w:noProof/>
          <w:color w:val="000000"/>
        </w:rPr>
        <w:drawing>
          <wp:inline distT="0" distB="0" distL="0" distR="0" wp14:anchorId="2398B7D3" wp14:editId="34D0E5EE">
            <wp:extent cx="746759" cy="346430"/>
            <wp:effectExtent l="0" t="0" r="0" b="0"/>
            <wp:docPr id="2029040915" name="image17.jpg"/>
            <wp:cNvGraphicFramePr/>
            <a:graphic xmlns:a="http://schemas.openxmlformats.org/drawingml/2006/main">
              <a:graphicData uri="http://schemas.openxmlformats.org/drawingml/2006/picture">
                <pic:pic xmlns:pic="http://schemas.openxmlformats.org/drawingml/2006/picture">
                  <pic:nvPicPr>
                    <pic:cNvPr id="2029040915" name="image17.jpg"/>
                    <pic:cNvPicPr/>
                  </pic:nvPicPr>
                  <pic:blipFill>
                    <a:blip r:embed="rId15"/>
                    <a:stretch>
                      <a:fillRect/>
                    </a:stretch>
                  </pic:blipFill>
                  <pic:spPr>
                    <a:xfrm>
                      <a:off x="0" y="0"/>
                      <a:ext cx="746759" cy="346430"/>
                    </a:xfrm>
                    <a:prstGeom prst="rect">
                      <a:avLst/>
                    </a:prstGeom>
                  </pic:spPr>
                </pic:pic>
              </a:graphicData>
            </a:graphic>
          </wp:inline>
        </w:drawing>
      </w:r>
    </w:p>
    <w:p w14:paraId="7FE13F3B" w14:textId="77777777" w:rsidR="00F56D1B" w:rsidRDefault="00000000" w:rsidP="00F56D1B">
      <w:pPr>
        <w:pBdr>
          <w:top w:val="nil"/>
          <w:left w:val="nil"/>
          <w:bottom w:val="nil"/>
          <w:right w:val="nil"/>
          <w:between w:val="nil"/>
        </w:pBdr>
        <w:spacing w:line="360" w:lineRule="auto"/>
        <w:ind w:left="450"/>
        <w:jc w:val="both"/>
        <w:rPr>
          <w:color w:val="000000"/>
        </w:rPr>
      </w:pPr>
      <w:proofErr w:type="gramStart"/>
      <w:r>
        <w:rPr>
          <w:rFonts w:ascii="Cambria Math" w:eastAsia="Cambria Math" w:hAnsi="Cambria Math" w:cs="Cambria Math"/>
          <w:color w:val="000000"/>
        </w:rPr>
        <w:t>𝑥</w:t>
      </w:r>
      <w:r>
        <w:rPr>
          <w:color w:val="000000"/>
        </w:rPr>
        <w:t>̅  =</w:t>
      </w:r>
      <w:proofErr w:type="gramEnd"/>
      <w:r>
        <w:rPr>
          <w:color w:val="000000"/>
        </w:rPr>
        <w:t xml:space="preserve"> Mean</w:t>
      </w:r>
      <w:r>
        <w:rPr>
          <w:color w:val="000000"/>
        </w:rPr>
        <w:tab/>
      </w:r>
    </w:p>
    <w:p w14:paraId="7F43C45F" w14:textId="77777777" w:rsidR="00F56D1B" w:rsidRDefault="00000000" w:rsidP="00F56D1B">
      <w:pPr>
        <w:pBdr>
          <w:top w:val="nil"/>
          <w:left w:val="nil"/>
          <w:bottom w:val="nil"/>
          <w:right w:val="nil"/>
          <w:between w:val="nil"/>
        </w:pBdr>
        <w:spacing w:line="360" w:lineRule="auto"/>
        <w:ind w:left="450"/>
        <w:jc w:val="both"/>
        <w:rPr>
          <w:color w:val="000000"/>
        </w:rPr>
      </w:pPr>
      <w:r>
        <w:rPr>
          <w:color w:val="000000"/>
        </w:rPr>
        <w:t>X = Raw Data = Cumulative Respondents X= Raw Data</w:t>
      </w:r>
      <w:r>
        <w:rPr>
          <w:color w:val="000000"/>
        </w:rPr>
        <w:tab/>
      </w:r>
    </w:p>
    <w:p w14:paraId="65D18026" w14:textId="77777777" w:rsidR="004F4305" w:rsidRDefault="00000000" w:rsidP="00F56D1B">
      <w:pPr>
        <w:pBdr>
          <w:top w:val="nil"/>
          <w:left w:val="nil"/>
          <w:bottom w:val="nil"/>
          <w:right w:val="nil"/>
          <w:between w:val="nil"/>
        </w:pBdr>
        <w:spacing w:line="360" w:lineRule="auto"/>
        <w:ind w:left="450"/>
        <w:jc w:val="both"/>
        <w:rPr>
          <w:color w:val="000000"/>
        </w:rPr>
      </w:pPr>
      <w:r>
        <w:rPr>
          <w:color w:val="000000"/>
        </w:rPr>
        <w:t>Z =Final Score</w:t>
      </w:r>
    </w:p>
    <w:p w14:paraId="312E1396" w14:textId="77777777" w:rsidR="004F4305" w:rsidRDefault="00000000" w:rsidP="00F56D1B">
      <w:pPr>
        <w:pBdr>
          <w:top w:val="nil"/>
          <w:left w:val="nil"/>
          <w:bottom w:val="nil"/>
          <w:right w:val="nil"/>
          <w:between w:val="nil"/>
        </w:pBdr>
        <w:spacing w:line="360" w:lineRule="auto"/>
        <w:ind w:left="450" w:firstLine="540"/>
        <w:jc w:val="both"/>
        <w:rPr>
          <w:color w:val="000000"/>
        </w:rPr>
      </w:pPr>
      <w:r>
        <w:rPr>
          <w:color w:val="000000"/>
        </w:rPr>
        <w:t>The researcher also determined each statement's median value in order to obtain the center score for each one. This score was used to evaluate the most unfavorable and favorable perceptions. The researcher summarized the information contained in the charts and tables when all calculations were complete.</w:t>
      </w:r>
    </w:p>
    <w:p w14:paraId="4FB23CE7" w14:textId="77777777" w:rsidR="004F4305" w:rsidRDefault="004F4305">
      <w:pPr>
        <w:pBdr>
          <w:top w:val="nil"/>
          <w:left w:val="nil"/>
          <w:bottom w:val="nil"/>
          <w:right w:val="nil"/>
          <w:between w:val="nil"/>
        </w:pBdr>
        <w:spacing w:line="360" w:lineRule="auto"/>
        <w:ind w:left="360" w:firstLine="540"/>
        <w:jc w:val="both"/>
        <w:rPr>
          <w:color w:val="000000"/>
        </w:rPr>
      </w:pPr>
    </w:p>
    <w:p w14:paraId="03D75AD7" w14:textId="77777777" w:rsidR="004F4305" w:rsidRDefault="004F4305">
      <w:pPr>
        <w:pBdr>
          <w:top w:val="nil"/>
          <w:left w:val="nil"/>
          <w:bottom w:val="nil"/>
          <w:right w:val="nil"/>
          <w:between w:val="nil"/>
        </w:pBdr>
        <w:spacing w:line="360" w:lineRule="auto"/>
        <w:ind w:left="360" w:firstLine="540"/>
        <w:jc w:val="both"/>
        <w:rPr>
          <w:color w:val="000000"/>
        </w:rPr>
      </w:pPr>
    </w:p>
    <w:p w14:paraId="77C49350" w14:textId="77777777" w:rsidR="004F4305" w:rsidRDefault="00000000">
      <w:pPr>
        <w:pStyle w:val="Heading2"/>
        <w:numPr>
          <w:ilvl w:val="0"/>
          <w:numId w:val="15"/>
        </w:numPr>
        <w:spacing w:before="0" w:line="360" w:lineRule="auto"/>
        <w:ind w:left="426" w:hanging="426"/>
        <w:jc w:val="both"/>
        <w:rPr>
          <w:rFonts w:ascii="Times New Roman" w:eastAsia="Times New Roman" w:hAnsi="Times New Roman"/>
          <w:b/>
          <w:color w:val="000000"/>
          <w:sz w:val="22"/>
          <w:szCs w:val="22"/>
        </w:rPr>
      </w:pPr>
      <w:bookmarkStart w:id="29" w:name="_Toc133924641"/>
      <w:r>
        <w:rPr>
          <w:rFonts w:ascii="Times New Roman" w:eastAsia="Times New Roman" w:hAnsi="Times New Roman"/>
          <w:b/>
          <w:color w:val="000000"/>
          <w:sz w:val="22"/>
          <w:szCs w:val="22"/>
        </w:rPr>
        <w:lastRenderedPageBreak/>
        <w:t>Instrument of the Research</w:t>
      </w:r>
      <w:bookmarkEnd w:id="29"/>
    </w:p>
    <w:p w14:paraId="4B546085" w14:textId="77777777" w:rsidR="004F4305" w:rsidRDefault="00000000" w:rsidP="00F56D1B">
      <w:pPr>
        <w:pBdr>
          <w:top w:val="nil"/>
          <w:left w:val="nil"/>
          <w:bottom w:val="nil"/>
          <w:right w:val="nil"/>
          <w:between w:val="nil"/>
        </w:pBdr>
        <w:tabs>
          <w:tab w:val="left" w:pos="540"/>
        </w:tabs>
        <w:spacing w:line="360" w:lineRule="auto"/>
        <w:ind w:left="450" w:firstLine="540"/>
        <w:jc w:val="both"/>
        <w:rPr>
          <w:color w:val="000000"/>
        </w:rPr>
      </w:pPr>
      <w:r>
        <w:rPr>
          <w:color w:val="000000"/>
        </w:rPr>
        <w:t>Three different types of research equipment were employed in this study to gather data, including questionnaires, observations, and interviews</w:t>
      </w:r>
    </w:p>
    <w:p w14:paraId="7F079CEA" w14:textId="77777777" w:rsidR="004F4305" w:rsidRDefault="00000000">
      <w:pPr>
        <w:pStyle w:val="Heading3"/>
        <w:numPr>
          <w:ilvl w:val="0"/>
          <w:numId w:val="4"/>
        </w:numPr>
        <w:spacing w:before="0" w:line="360" w:lineRule="auto"/>
        <w:ind w:left="0" w:firstLine="360"/>
        <w:rPr>
          <w:rFonts w:ascii="Times New Roman" w:eastAsia="Times New Roman" w:hAnsi="Times New Roman"/>
          <w:b/>
          <w:color w:val="000000"/>
          <w:sz w:val="22"/>
          <w:szCs w:val="22"/>
        </w:rPr>
      </w:pPr>
      <w:bookmarkStart w:id="30" w:name="_Toc133924642"/>
      <w:r>
        <w:rPr>
          <w:rFonts w:ascii="Times New Roman" w:eastAsia="Times New Roman" w:hAnsi="Times New Roman"/>
          <w:b/>
          <w:color w:val="000000"/>
          <w:sz w:val="22"/>
          <w:szCs w:val="22"/>
        </w:rPr>
        <w:t>Questionnaire</w:t>
      </w:r>
      <w:bookmarkEnd w:id="30"/>
    </w:p>
    <w:p w14:paraId="621BAB9A" w14:textId="77777777" w:rsidR="004F4305" w:rsidRDefault="00000000">
      <w:pPr>
        <w:pBdr>
          <w:top w:val="nil"/>
          <w:left w:val="nil"/>
          <w:bottom w:val="nil"/>
          <w:right w:val="nil"/>
          <w:between w:val="nil"/>
        </w:pBdr>
        <w:spacing w:line="360" w:lineRule="auto"/>
        <w:ind w:left="720" w:firstLine="720"/>
        <w:jc w:val="both"/>
        <w:rPr>
          <w:color w:val="000000"/>
        </w:rPr>
      </w:pPr>
      <w:r>
        <w:rPr>
          <w:color w:val="000000"/>
        </w:rPr>
        <w:t xml:space="preserve">A questionnaire is a research tool in which participants or respondents offer answers, either by writing them down or by marking items that reflect their responses. In this study, a two-part questionnaire was used. Open-ended questions made up the first section, and closed-ended questions made up the second. The open-ended questions, in contrast to the close-ended ones, allow participants to voice their thoughts without fear of being swayed, according to </w:t>
      </w:r>
      <w:proofErr w:type="spellStart"/>
      <w:r>
        <w:rPr>
          <w:color w:val="000000"/>
        </w:rPr>
        <w:t>Foddy</w:t>
      </w:r>
      <w:proofErr w:type="spellEnd"/>
      <w:r>
        <w:rPr>
          <w:color w:val="000000"/>
        </w:rPr>
        <w:t xml:space="preserve"> (as cited in </w:t>
      </w:r>
      <w:proofErr w:type="spellStart"/>
      <w:r>
        <w:rPr>
          <w:color w:val="000000"/>
        </w:rPr>
        <w:t>Reja</w:t>
      </w:r>
      <w:proofErr w:type="spellEnd"/>
      <w:r>
        <w:rPr>
          <w:color w:val="000000"/>
        </w:rPr>
        <w:t xml:space="preserve"> at All, 2018). The primary data collection tool employed for this research's execution was a questionnaire. This questionnaire had 30 closed-ended questions in three categories.</w:t>
      </w:r>
    </w:p>
    <w:p w14:paraId="5A9310AE" w14:textId="77777777" w:rsidR="004F4305" w:rsidRDefault="00000000">
      <w:pPr>
        <w:pBdr>
          <w:top w:val="nil"/>
          <w:left w:val="nil"/>
          <w:bottom w:val="nil"/>
          <w:right w:val="nil"/>
          <w:between w:val="nil"/>
        </w:pBdr>
        <w:spacing w:line="360" w:lineRule="auto"/>
        <w:ind w:left="720" w:firstLine="720"/>
        <w:jc w:val="both"/>
        <w:rPr>
          <w:color w:val="000000"/>
        </w:rPr>
      </w:pPr>
      <w:r>
        <w:rPr>
          <w:color w:val="000000"/>
        </w:rPr>
        <w:t>The thirteen statements in the first category discuss the application of Learning Videos in class XI IIS. Students and teachers were asked about the Learning Videos used in classes in this category.</w:t>
      </w:r>
    </w:p>
    <w:p w14:paraId="56F3C5F7" w14:textId="77777777" w:rsidR="004F4305" w:rsidRDefault="00000000">
      <w:pPr>
        <w:pBdr>
          <w:top w:val="nil"/>
          <w:left w:val="nil"/>
          <w:bottom w:val="nil"/>
          <w:right w:val="nil"/>
          <w:between w:val="nil"/>
        </w:pBdr>
        <w:spacing w:line="360" w:lineRule="auto"/>
        <w:ind w:left="720" w:firstLine="720"/>
        <w:jc w:val="both"/>
        <w:rPr>
          <w:color w:val="000000"/>
        </w:rPr>
      </w:pPr>
      <w:r>
        <w:rPr>
          <w:color w:val="000000"/>
        </w:rPr>
        <w:t xml:space="preserve">Ten statements about the benefits of learning videos in class XI IIS are the second category. Students were asked about what they had learned from the learning videos they had seen in Class XI IIS in this category. The seven statements about how teachers perceive the use of learning videos in facilitating </w:t>
      </w:r>
      <w:r>
        <w:rPr>
          <w:color w:val="000000"/>
        </w:rPr>
        <w:lastRenderedPageBreak/>
        <w:t>English listening skills are the third category. The students were asked about their overall thoughts on using learning videos to improve their English skills in this section.</w:t>
      </w:r>
    </w:p>
    <w:p w14:paraId="60FE7E01" w14:textId="77777777" w:rsidR="004F4305" w:rsidRDefault="004F4305">
      <w:pPr>
        <w:pBdr>
          <w:top w:val="nil"/>
          <w:left w:val="nil"/>
          <w:bottom w:val="nil"/>
          <w:right w:val="nil"/>
          <w:between w:val="nil"/>
        </w:pBdr>
        <w:spacing w:line="360" w:lineRule="auto"/>
        <w:ind w:left="720" w:firstLine="720"/>
        <w:jc w:val="both"/>
        <w:rPr>
          <w:color w:val="000000"/>
        </w:rPr>
      </w:pPr>
    </w:p>
    <w:p w14:paraId="1E34CE12" w14:textId="77777777" w:rsidR="004F4305" w:rsidRDefault="00000000">
      <w:pPr>
        <w:pBdr>
          <w:top w:val="nil"/>
          <w:left w:val="nil"/>
          <w:bottom w:val="nil"/>
          <w:right w:val="nil"/>
          <w:between w:val="nil"/>
        </w:pBdr>
        <w:spacing w:before="1" w:line="360" w:lineRule="auto"/>
        <w:ind w:left="2700" w:hanging="90"/>
        <w:jc w:val="both"/>
        <w:rPr>
          <w:color w:val="000000"/>
          <w:sz w:val="20"/>
          <w:szCs w:val="20"/>
        </w:rPr>
      </w:pPr>
      <w:r>
        <w:rPr>
          <w:color w:val="000000"/>
          <w:sz w:val="20"/>
          <w:szCs w:val="20"/>
        </w:rPr>
        <w:t>Table 3.2</w:t>
      </w:r>
    </w:p>
    <w:p w14:paraId="6AD25CFB" w14:textId="77777777" w:rsidR="004F4305" w:rsidRDefault="00000000">
      <w:pPr>
        <w:pBdr>
          <w:top w:val="nil"/>
          <w:left w:val="nil"/>
          <w:bottom w:val="nil"/>
          <w:right w:val="nil"/>
          <w:between w:val="nil"/>
        </w:pBdr>
        <w:spacing w:before="1" w:line="360" w:lineRule="auto"/>
        <w:ind w:left="1937"/>
        <w:jc w:val="both"/>
        <w:rPr>
          <w:color w:val="000000"/>
          <w:sz w:val="20"/>
          <w:szCs w:val="20"/>
        </w:rPr>
      </w:pPr>
      <w:r>
        <w:rPr>
          <w:color w:val="000000"/>
          <w:sz w:val="20"/>
          <w:szCs w:val="20"/>
        </w:rPr>
        <w:t xml:space="preserve"> Classification of Statements</w:t>
      </w:r>
    </w:p>
    <w:tbl>
      <w:tblPr>
        <w:tblStyle w:val="a0"/>
        <w:tblW w:w="592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3969"/>
        <w:gridCol w:w="1529"/>
      </w:tblGrid>
      <w:tr w:rsidR="005E496B" w14:paraId="6B241405" w14:textId="77777777">
        <w:trPr>
          <w:trHeight w:val="407"/>
        </w:trPr>
        <w:tc>
          <w:tcPr>
            <w:tcW w:w="425" w:type="dxa"/>
          </w:tcPr>
          <w:p w14:paraId="2345FE39" w14:textId="77777777" w:rsidR="004F4305" w:rsidRDefault="00000000">
            <w:pPr>
              <w:pBdr>
                <w:top w:val="nil"/>
                <w:left w:val="nil"/>
                <w:bottom w:val="nil"/>
                <w:right w:val="nil"/>
                <w:between w:val="nil"/>
              </w:pBdr>
              <w:spacing w:line="360" w:lineRule="auto"/>
              <w:ind w:left="6"/>
              <w:jc w:val="center"/>
              <w:rPr>
                <w:color w:val="000000"/>
              </w:rPr>
            </w:pPr>
            <w:r>
              <w:rPr>
                <w:color w:val="000000"/>
              </w:rPr>
              <w:t>No.</w:t>
            </w:r>
          </w:p>
        </w:tc>
        <w:tc>
          <w:tcPr>
            <w:tcW w:w="3969" w:type="dxa"/>
          </w:tcPr>
          <w:p w14:paraId="4F36A00E" w14:textId="77777777" w:rsidR="004F4305" w:rsidRDefault="00000000">
            <w:pPr>
              <w:pBdr>
                <w:top w:val="nil"/>
                <w:left w:val="nil"/>
                <w:bottom w:val="nil"/>
                <w:right w:val="nil"/>
                <w:between w:val="nil"/>
              </w:pBdr>
              <w:spacing w:line="360" w:lineRule="auto"/>
              <w:ind w:left="198" w:right="182"/>
              <w:jc w:val="center"/>
              <w:rPr>
                <w:color w:val="000000"/>
              </w:rPr>
            </w:pPr>
            <w:r>
              <w:rPr>
                <w:color w:val="000000"/>
              </w:rPr>
              <w:t>Statement</w:t>
            </w:r>
          </w:p>
        </w:tc>
        <w:tc>
          <w:tcPr>
            <w:tcW w:w="1529" w:type="dxa"/>
          </w:tcPr>
          <w:p w14:paraId="7DA720A2" w14:textId="77777777" w:rsidR="004F4305" w:rsidRDefault="00000000">
            <w:pPr>
              <w:pBdr>
                <w:top w:val="nil"/>
                <w:left w:val="nil"/>
                <w:bottom w:val="nil"/>
                <w:right w:val="nil"/>
                <w:between w:val="nil"/>
              </w:pBdr>
              <w:spacing w:line="360" w:lineRule="auto"/>
              <w:ind w:left="5"/>
              <w:jc w:val="center"/>
              <w:rPr>
                <w:color w:val="000000"/>
              </w:rPr>
            </w:pPr>
            <w:r>
              <w:rPr>
                <w:color w:val="000000"/>
              </w:rPr>
              <w:t>Classification</w:t>
            </w:r>
          </w:p>
          <w:p w14:paraId="0F9BE81B" w14:textId="77777777" w:rsidR="004F4305" w:rsidRDefault="00000000">
            <w:pPr>
              <w:pBdr>
                <w:top w:val="nil"/>
                <w:left w:val="nil"/>
                <w:bottom w:val="nil"/>
                <w:right w:val="nil"/>
                <w:between w:val="nil"/>
              </w:pBdr>
              <w:spacing w:line="360" w:lineRule="auto"/>
              <w:ind w:left="198" w:right="182"/>
              <w:jc w:val="center"/>
              <w:rPr>
                <w:color w:val="000000"/>
              </w:rPr>
            </w:pPr>
            <w:r>
              <w:rPr>
                <w:color w:val="000000"/>
              </w:rPr>
              <w:t>Numbers</w:t>
            </w:r>
          </w:p>
        </w:tc>
      </w:tr>
      <w:tr w:rsidR="005E496B" w14:paraId="641BA506" w14:textId="77777777">
        <w:trPr>
          <w:trHeight w:val="381"/>
        </w:trPr>
        <w:tc>
          <w:tcPr>
            <w:tcW w:w="425" w:type="dxa"/>
          </w:tcPr>
          <w:p w14:paraId="6220F734" w14:textId="77777777" w:rsidR="004F4305" w:rsidRDefault="00000000">
            <w:pPr>
              <w:pBdr>
                <w:top w:val="nil"/>
                <w:left w:val="nil"/>
                <w:bottom w:val="nil"/>
                <w:right w:val="nil"/>
                <w:between w:val="nil"/>
              </w:pBdr>
              <w:spacing w:line="360" w:lineRule="auto"/>
              <w:ind w:left="6"/>
              <w:jc w:val="center"/>
              <w:rPr>
                <w:color w:val="000000"/>
              </w:rPr>
            </w:pPr>
            <w:r>
              <w:rPr>
                <w:color w:val="000000"/>
              </w:rPr>
              <w:t>1</w:t>
            </w:r>
          </w:p>
        </w:tc>
        <w:tc>
          <w:tcPr>
            <w:tcW w:w="3969" w:type="dxa"/>
          </w:tcPr>
          <w:p w14:paraId="25B87B9B" w14:textId="77777777" w:rsidR="004F4305" w:rsidRDefault="00000000">
            <w:pPr>
              <w:pBdr>
                <w:top w:val="nil"/>
                <w:left w:val="nil"/>
                <w:bottom w:val="nil"/>
                <w:right w:val="nil"/>
                <w:between w:val="nil"/>
              </w:pBdr>
              <w:spacing w:line="360" w:lineRule="auto"/>
              <w:ind w:left="107"/>
              <w:rPr>
                <w:color w:val="000000"/>
              </w:rPr>
            </w:pPr>
            <w:r>
              <w:rPr>
                <w:color w:val="000000"/>
              </w:rPr>
              <w:t>Implementation of Video Learning in the Classroom</w:t>
            </w:r>
          </w:p>
        </w:tc>
        <w:tc>
          <w:tcPr>
            <w:tcW w:w="1529" w:type="dxa"/>
          </w:tcPr>
          <w:p w14:paraId="316AAA7F" w14:textId="77777777" w:rsidR="004F4305" w:rsidRDefault="00000000">
            <w:pPr>
              <w:pBdr>
                <w:top w:val="nil"/>
                <w:left w:val="nil"/>
                <w:bottom w:val="nil"/>
                <w:right w:val="nil"/>
                <w:between w:val="nil"/>
              </w:pBdr>
              <w:spacing w:line="360" w:lineRule="auto"/>
              <w:ind w:left="198" w:right="181"/>
              <w:jc w:val="center"/>
              <w:rPr>
                <w:color w:val="000000"/>
              </w:rPr>
            </w:pPr>
            <w:r>
              <w:rPr>
                <w:color w:val="000000"/>
              </w:rPr>
              <w:t>Two until 14</w:t>
            </w:r>
          </w:p>
        </w:tc>
      </w:tr>
      <w:tr w:rsidR="005E496B" w14:paraId="42EA8AF7" w14:textId="77777777">
        <w:trPr>
          <w:trHeight w:val="378"/>
        </w:trPr>
        <w:tc>
          <w:tcPr>
            <w:tcW w:w="425" w:type="dxa"/>
          </w:tcPr>
          <w:p w14:paraId="1396BDAF" w14:textId="77777777" w:rsidR="004F4305" w:rsidRDefault="00000000">
            <w:pPr>
              <w:pBdr>
                <w:top w:val="nil"/>
                <w:left w:val="nil"/>
                <w:bottom w:val="nil"/>
                <w:right w:val="nil"/>
                <w:between w:val="nil"/>
              </w:pBdr>
              <w:spacing w:line="360" w:lineRule="auto"/>
              <w:ind w:left="6"/>
              <w:jc w:val="center"/>
              <w:rPr>
                <w:color w:val="000000"/>
              </w:rPr>
            </w:pPr>
            <w:r>
              <w:rPr>
                <w:color w:val="000000"/>
              </w:rPr>
              <w:t>2</w:t>
            </w:r>
          </w:p>
        </w:tc>
        <w:tc>
          <w:tcPr>
            <w:tcW w:w="3969" w:type="dxa"/>
          </w:tcPr>
          <w:p w14:paraId="18F7A8A3" w14:textId="77777777" w:rsidR="004F4305" w:rsidRDefault="00000000">
            <w:pPr>
              <w:pBdr>
                <w:top w:val="nil"/>
                <w:left w:val="nil"/>
                <w:bottom w:val="nil"/>
                <w:right w:val="nil"/>
                <w:between w:val="nil"/>
              </w:pBdr>
              <w:spacing w:line="360" w:lineRule="auto"/>
              <w:ind w:left="107" w:right="57"/>
              <w:rPr>
                <w:color w:val="000000"/>
              </w:rPr>
            </w:pPr>
            <w:r>
              <w:rPr>
                <w:color w:val="000000"/>
              </w:rPr>
              <w:t>Advantages of Using Video Learning in the Classroom</w:t>
            </w:r>
          </w:p>
        </w:tc>
        <w:tc>
          <w:tcPr>
            <w:tcW w:w="1529" w:type="dxa"/>
          </w:tcPr>
          <w:p w14:paraId="700D2252" w14:textId="77777777" w:rsidR="004F4305" w:rsidRDefault="00000000">
            <w:pPr>
              <w:pBdr>
                <w:top w:val="nil"/>
                <w:left w:val="nil"/>
                <w:bottom w:val="nil"/>
                <w:right w:val="nil"/>
                <w:between w:val="nil"/>
              </w:pBdr>
              <w:spacing w:line="360" w:lineRule="auto"/>
              <w:ind w:left="194" w:right="182"/>
              <w:jc w:val="center"/>
              <w:rPr>
                <w:color w:val="000000"/>
              </w:rPr>
            </w:pPr>
            <w:r>
              <w:rPr>
                <w:color w:val="000000"/>
              </w:rPr>
              <w:t>15 until 24</w:t>
            </w:r>
          </w:p>
        </w:tc>
      </w:tr>
      <w:tr w:rsidR="005E496B" w14:paraId="5612B606" w14:textId="77777777">
        <w:trPr>
          <w:trHeight w:val="562"/>
        </w:trPr>
        <w:tc>
          <w:tcPr>
            <w:tcW w:w="425" w:type="dxa"/>
          </w:tcPr>
          <w:p w14:paraId="3AE20437" w14:textId="77777777" w:rsidR="004F4305" w:rsidRDefault="00000000">
            <w:pPr>
              <w:pBdr>
                <w:top w:val="nil"/>
                <w:left w:val="nil"/>
                <w:bottom w:val="nil"/>
                <w:right w:val="nil"/>
                <w:between w:val="nil"/>
              </w:pBdr>
              <w:spacing w:line="360" w:lineRule="auto"/>
              <w:ind w:left="6"/>
              <w:jc w:val="center"/>
              <w:rPr>
                <w:color w:val="000000"/>
              </w:rPr>
            </w:pPr>
            <w:r>
              <w:rPr>
                <w:color w:val="000000"/>
              </w:rPr>
              <w:t>3</w:t>
            </w:r>
          </w:p>
        </w:tc>
        <w:tc>
          <w:tcPr>
            <w:tcW w:w="3969" w:type="dxa"/>
          </w:tcPr>
          <w:p w14:paraId="0BC88DB2" w14:textId="77777777" w:rsidR="004F4305" w:rsidRDefault="00000000">
            <w:pPr>
              <w:pBdr>
                <w:top w:val="nil"/>
                <w:left w:val="nil"/>
                <w:bottom w:val="nil"/>
                <w:right w:val="nil"/>
                <w:between w:val="nil"/>
              </w:pBdr>
              <w:spacing w:line="360" w:lineRule="auto"/>
              <w:ind w:left="107" w:right="57"/>
              <w:rPr>
                <w:color w:val="000000"/>
              </w:rPr>
            </w:pPr>
            <w:r>
              <w:rPr>
                <w:color w:val="000000"/>
              </w:rPr>
              <w:t>Teachers' Perception of using video learning to enhance student listening</w:t>
            </w:r>
          </w:p>
        </w:tc>
        <w:tc>
          <w:tcPr>
            <w:tcW w:w="1529" w:type="dxa"/>
          </w:tcPr>
          <w:p w14:paraId="27F0A5BB" w14:textId="77777777" w:rsidR="004F4305" w:rsidRDefault="00000000">
            <w:pPr>
              <w:pBdr>
                <w:top w:val="nil"/>
                <w:left w:val="nil"/>
                <w:bottom w:val="nil"/>
                <w:right w:val="nil"/>
                <w:between w:val="nil"/>
              </w:pBdr>
              <w:spacing w:line="360" w:lineRule="auto"/>
              <w:ind w:left="198" w:right="182"/>
              <w:jc w:val="center"/>
              <w:rPr>
                <w:color w:val="000000"/>
              </w:rPr>
            </w:pPr>
            <w:r>
              <w:rPr>
                <w:color w:val="000000"/>
              </w:rPr>
              <w:t>1 and 26 until 30</w:t>
            </w:r>
          </w:p>
        </w:tc>
      </w:tr>
    </w:tbl>
    <w:p w14:paraId="26DDDBC6" w14:textId="77777777" w:rsidR="004F4305" w:rsidRDefault="004F4305">
      <w:pPr>
        <w:spacing w:line="360" w:lineRule="auto"/>
      </w:pPr>
    </w:p>
    <w:p w14:paraId="2844FB5F" w14:textId="77777777" w:rsidR="004F4305" w:rsidRDefault="00000000" w:rsidP="00F56D1B">
      <w:pPr>
        <w:pBdr>
          <w:top w:val="nil"/>
          <w:left w:val="nil"/>
          <w:bottom w:val="nil"/>
          <w:right w:val="nil"/>
          <w:between w:val="nil"/>
        </w:pBdr>
        <w:spacing w:line="360" w:lineRule="auto"/>
        <w:ind w:left="720" w:firstLine="720"/>
        <w:jc w:val="both"/>
        <w:rPr>
          <w:color w:val="000000"/>
        </w:rPr>
        <w:sectPr w:rsidR="004F4305">
          <w:pgSz w:w="9080" w:h="12200"/>
          <w:pgMar w:top="1701" w:right="1134" w:bottom="1134" w:left="1701" w:header="0" w:footer="777" w:gutter="0"/>
          <w:cols w:space="720"/>
        </w:sectPr>
      </w:pPr>
      <w:r>
        <w:rPr>
          <w:color w:val="000000"/>
        </w:rPr>
        <w:t>To assess the questionnaire, the researcher employed a Likert scale. The Likert scale summarizes evaluations by asking respondents to indicate whether they strongly agree, agree, disagree, or strongly disagree with each of a series of statements addressing the subject (</w:t>
      </w:r>
      <w:proofErr w:type="spellStart"/>
      <w:r>
        <w:rPr>
          <w:color w:val="000000"/>
        </w:rPr>
        <w:t>Ary</w:t>
      </w:r>
      <w:proofErr w:type="spellEnd"/>
      <w:r>
        <w:rPr>
          <w:color w:val="000000"/>
        </w:rPr>
        <w:t xml:space="preserve">, Jacobs, Sorensen, and </w:t>
      </w:r>
      <w:proofErr w:type="spellStart"/>
      <w:r>
        <w:rPr>
          <w:color w:val="000000"/>
        </w:rPr>
        <w:t>Razavieh</w:t>
      </w:r>
      <w:proofErr w:type="spellEnd"/>
      <w:r>
        <w:rPr>
          <w:color w:val="000000"/>
        </w:rPr>
        <w:t>, 2010). A number sign was used in this study as the indicator of the responses. To symbolize the indicator of the responses in this study, the researcher employed a numerical sign.</w:t>
      </w:r>
    </w:p>
    <w:p w14:paraId="796C2714" w14:textId="77777777" w:rsidR="004F4305" w:rsidRDefault="00000000">
      <w:pPr>
        <w:pBdr>
          <w:top w:val="nil"/>
          <w:left w:val="nil"/>
          <w:bottom w:val="nil"/>
          <w:right w:val="nil"/>
          <w:between w:val="nil"/>
        </w:pBdr>
        <w:spacing w:line="360" w:lineRule="auto"/>
        <w:ind w:left="180" w:hanging="273"/>
        <w:jc w:val="center"/>
        <w:rPr>
          <w:color w:val="000000"/>
          <w:sz w:val="20"/>
          <w:szCs w:val="20"/>
        </w:rPr>
      </w:pPr>
      <w:r>
        <w:rPr>
          <w:color w:val="000000"/>
          <w:sz w:val="20"/>
          <w:szCs w:val="20"/>
        </w:rPr>
        <w:lastRenderedPageBreak/>
        <w:t>Table 3.3</w:t>
      </w:r>
    </w:p>
    <w:p w14:paraId="4524139D" w14:textId="77777777" w:rsidR="004F4305" w:rsidRDefault="00000000">
      <w:pPr>
        <w:pBdr>
          <w:top w:val="nil"/>
          <w:left w:val="nil"/>
          <w:bottom w:val="nil"/>
          <w:right w:val="nil"/>
          <w:between w:val="nil"/>
        </w:pBdr>
        <w:spacing w:line="360" w:lineRule="auto"/>
        <w:ind w:left="2337"/>
        <w:rPr>
          <w:color w:val="000000"/>
          <w:sz w:val="20"/>
          <w:szCs w:val="20"/>
        </w:rPr>
      </w:pPr>
      <w:r>
        <w:rPr>
          <w:color w:val="000000"/>
          <w:sz w:val="20"/>
          <w:szCs w:val="20"/>
        </w:rPr>
        <w:t>Questions Sample</w:t>
      </w:r>
    </w:p>
    <w:tbl>
      <w:tblPr>
        <w:tblStyle w:val="a1"/>
        <w:tblW w:w="633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
        <w:gridCol w:w="2552"/>
        <w:gridCol w:w="850"/>
        <w:gridCol w:w="709"/>
        <w:gridCol w:w="851"/>
        <w:gridCol w:w="906"/>
      </w:tblGrid>
      <w:tr w:rsidR="005E496B" w14:paraId="3084B85D" w14:textId="77777777">
        <w:trPr>
          <w:trHeight w:val="567"/>
        </w:trPr>
        <w:tc>
          <w:tcPr>
            <w:tcW w:w="462" w:type="dxa"/>
          </w:tcPr>
          <w:p w14:paraId="141156DD" w14:textId="77777777" w:rsidR="004F4305" w:rsidRDefault="00000000">
            <w:pPr>
              <w:pBdr>
                <w:top w:val="nil"/>
                <w:left w:val="nil"/>
                <w:bottom w:val="nil"/>
                <w:right w:val="nil"/>
                <w:between w:val="nil"/>
              </w:pBdr>
              <w:spacing w:line="360" w:lineRule="auto"/>
              <w:ind w:right="-10"/>
              <w:jc w:val="center"/>
              <w:rPr>
                <w:color w:val="000000"/>
              </w:rPr>
            </w:pPr>
            <w:r>
              <w:rPr>
                <w:color w:val="000000"/>
              </w:rPr>
              <w:t>No.</w:t>
            </w:r>
          </w:p>
        </w:tc>
        <w:tc>
          <w:tcPr>
            <w:tcW w:w="2552" w:type="dxa"/>
          </w:tcPr>
          <w:p w14:paraId="783E142E" w14:textId="77777777" w:rsidR="004F4305" w:rsidRDefault="00000000">
            <w:pPr>
              <w:pBdr>
                <w:top w:val="nil"/>
                <w:left w:val="nil"/>
                <w:bottom w:val="nil"/>
                <w:right w:val="nil"/>
                <w:between w:val="nil"/>
              </w:pBdr>
              <w:spacing w:line="360" w:lineRule="auto"/>
              <w:ind w:left="219"/>
              <w:jc w:val="center"/>
              <w:rPr>
                <w:color w:val="000000"/>
              </w:rPr>
            </w:pPr>
            <w:r>
              <w:rPr>
                <w:color w:val="000000"/>
              </w:rPr>
              <w:t>Statement</w:t>
            </w:r>
          </w:p>
        </w:tc>
        <w:tc>
          <w:tcPr>
            <w:tcW w:w="850" w:type="dxa"/>
          </w:tcPr>
          <w:p w14:paraId="009915E3" w14:textId="77777777" w:rsidR="004F4305" w:rsidRDefault="00000000">
            <w:pPr>
              <w:pBdr>
                <w:top w:val="nil"/>
                <w:left w:val="nil"/>
                <w:bottom w:val="nil"/>
                <w:right w:val="nil"/>
                <w:between w:val="nil"/>
              </w:pBdr>
              <w:spacing w:line="360" w:lineRule="auto"/>
              <w:ind w:left="9" w:right="-7"/>
              <w:jc w:val="center"/>
              <w:rPr>
                <w:color w:val="000000"/>
              </w:rPr>
            </w:pPr>
            <w:r>
              <w:rPr>
                <w:color w:val="000000"/>
              </w:rPr>
              <w:t>strongly agree</w:t>
            </w:r>
          </w:p>
        </w:tc>
        <w:tc>
          <w:tcPr>
            <w:tcW w:w="709" w:type="dxa"/>
          </w:tcPr>
          <w:p w14:paraId="0BE94B9B" w14:textId="77777777" w:rsidR="004F4305" w:rsidRDefault="00000000">
            <w:pPr>
              <w:pBdr>
                <w:top w:val="nil"/>
                <w:left w:val="nil"/>
                <w:bottom w:val="nil"/>
                <w:right w:val="nil"/>
                <w:between w:val="nil"/>
              </w:pBdr>
              <w:spacing w:line="360" w:lineRule="auto"/>
              <w:ind w:left="9" w:right="-7"/>
              <w:jc w:val="center"/>
              <w:rPr>
                <w:color w:val="000000"/>
              </w:rPr>
            </w:pPr>
            <w:r>
              <w:rPr>
                <w:color w:val="000000"/>
              </w:rPr>
              <w:t>Agree</w:t>
            </w:r>
          </w:p>
        </w:tc>
        <w:tc>
          <w:tcPr>
            <w:tcW w:w="851" w:type="dxa"/>
          </w:tcPr>
          <w:p w14:paraId="10063E3F" w14:textId="77777777" w:rsidR="004F4305" w:rsidRDefault="00000000">
            <w:pPr>
              <w:pBdr>
                <w:top w:val="nil"/>
                <w:left w:val="nil"/>
                <w:bottom w:val="nil"/>
                <w:right w:val="nil"/>
                <w:between w:val="nil"/>
              </w:pBdr>
              <w:spacing w:line="360" w:lineRule="auto"/>
              <w:ind w:left="9" w:right="-7"/>
              <w:jc w:val="center"/>
              <w:rPr>
                <w:color w:val="000000"/>
              </w:rPr>
            </w:pPr>
            <w:r>
              <w:rPr>
                <w:color w:val="000000"/>
              </w:rPr>
              <w:t>Disagree</w:t>
            </w:r>
          </w:p>
        </w:tc>
        <w:tc>
          <w:tcPr>
            <w:tcW w:w="906" w:type="dxa"/>
          </w:tcPr>
          <w:p w14:paraId="5A8EBA0F" w14:textId="77777777" w:rsidR="004F4305" w:rsidRDefault="00000000">
            <w:pPr>
              <w:pBdr>
                <w:top w:val="nil"/>
                <w:left w:val="nil"/>
                <w:bottom w:val="nil"/>
                <w:right w:val="nil"/>
                <w:between w:val="nil"/>
              </w:pBdr>
              <w:spacing w:line="360" w:lineRule="auto"/>
              <w:ind w:left="57"/>
              <w:rPr>
                <w:color w:val="000000"/>
              </w:rPr>
            </w:pPr>
            <w:proofErr w:type="spellStart"/>
            <w:r>
              <w:rPr>
                <w:color w:val="000000"/>
              </w:rPr>
              <w:t>StronglyDisagree</w:t>
            </w:r>
            <w:proofErr w:type="spellEnd"/>
          </w:p>
        </w:tc>
      </w:tr>
      <w:tr w:rsidR="005E496B" w14:paraId="77F3E6D9" w14:textId="77777777">
        <w:trPr>
          <w:trHeight w:val="567"/>
        </w:trPr>
        <w:tc>
          <w:tcPr>
            <w:tcW w:w="462" w:type="dxa"/>
          </w:tcPr>
          <w:p w14:paraId="6EA1A0F3" w14:textId="77777777" w:rsidR="004F4305" w:rsidRDefault="00000000">
            <w:pPr>
              <w:pBdr>
                <w:top w:val="nil"/>
                <w:left w:val="nil"/>
                <w:bottom w:val="nil"/>
                <w:right w:val="nil"/>
                <w:between w:val="nil"/>
              </w:pBdr>
              <w:spacing w:line="360" w:lineRule="auto"/>
              <w:ind w:left="2"/>
              <w:jc w:val="center"/>
              <w:rPr>
                <w:color w:val="000000"/>
              </w:rPr>
            </w:pPr>
            <w:r>
              <w:rPr>
                <w:color w:val="000000"/>
              </w:rPr>
              <w:t>1</w:t>
            </w:r>
          </w:p>
        </w:tc>
        <w:tc>
          <w:tcPr>
            <w:tcW w:w="2552" w:type="dxa"/>
          </w:tcPr>
          <w:p w14:paraId="49A869F6" w14:textId="77777777" w:rsidR="004F4305" w:rsidRDefault="00000000">
            <w:pPr>
              <w:pBdr>
                <w:top w:val="nil"/>
                <w:left w:val="nil"/>
                <w:bottom w:val="nil"/>
                <w:right w:val="nil"/>
                <w:between w:val="nil"/>
              </w:pBdr>
              <w:spacing w:line="360" w:lineRule="auto"/>
              <w:ind w:left="107"/>
              <w:rPr>
                <w:color w:val="000000"/>
              </w:rPr>
            </w:pPr>
            <w:r>
              <w:rPr>
                <w:color w:val="000000"/>
              </w:rPr>
              <w:t>I have used learning videos in Elementary School or previous high school</w:t>
            </w:r>
          </w:p>
        </w:tc>
        <w:tc>
          <w:tcPr>
            <w:tcW w:w="850" w:type="dxa"/>
          </w:tcPr>
          <w:p w14:paraId="5CF5DA8E" w14:textId="77777777" w:rsidR="004F4305" w:rsidRDefault="004F4305">
            <w:pPr>
              <w:pBdr>
                <w:top w:val="nil"/>
                <w:left w:val="nil"/>
                <w:bottom w:val="nil"/>
                <w:right w:val="nil"/>
                <w:between w:val="nil"/>
              </w:pBdr>
              <w:spacing w:line="360" w:lineRule="auto"/>
              <w:rPr>
                <w:color w:val="000000"/>
              </w:rPr>
            </w:pPr>
          </w:p>
        </w:tc>
        <w:tc>
          <w:tcPr>
            <w:tcW w:w="709" w:type="dxa"/>
          </w:tcPr>
          <w:p w14:paraId="5ECE71C5" w14:textId="77777777" w:rsidR="004F4305" w:rsidRDefault="004F4305">
            <w:pPr>
              <w:pBdr>
                <w:top w:val="nil"/>
                <w:left w:val="nil"/>
                <w:bottom w:val="nil"/>
                <w:right w:val="nil"/>
                <w:between w:val="nil"/>
              </w:pBdr>
              <w:spacing w:line="360" w:lineRule="auto"/>
              <w:rPr>
                <w:color w:val="000000"/>
              </w:rPr>
            </w:pPr>
          </w:p>
        </w:tc>
        <w:tc>
          <w:tcPr>
            <w:tcW w:w="851" w:type="dxa"/>
          </w:tcPr>
          <w:p w14:paraId="30EF79E5" w14:textId="77777777" w:rsidR="004F4305" w:rsidRDefault="004F4305">
            <w:pPr>
              <w:pBdr>
                <w:top w:val="nil"/>
                <w:left w:val="nil"/>
                <w:bottom w:val="nil"/>
                <w:right w:val="nil"/>
                <w:between w:val="nil"/>
              </w:pBdr>
              <w:spacing w:line="360" w:lineRule="auto"/>
              <w:rPr>
                <w:color w:val="000000"/>
              </w:rPr>
            </w:pPr>
          </w:p>
        </w:tc>
        <w:tc>
          <w:tcPr>
            <w:tcW w:w="906" w:type="dxa"/>
          </w:tcPr>
          <w:p w14:paraId="6E240C2C" w14:textId="77777777" w:rsidR="004F4305" w:rsidRDefault="004F4305">
            <w:pPr>
              <w:pBdr>
                <w:top w:val="nil"/>
                <w:left w:val="nil"/>
                <w:bottom w:val="nil"/>
                <w:right w:val="nil"/>
                <w:between w:val="nil"/>
              </w:pBdr>
              <w:spacing w:line="360" w:lineRule="auto"/>
              <w:rPr>
                <w:color w:val="000000"/>
              </w:rPr>
            </w:pPr>
          </w:p>
        </w:tc>
      </w:tr>
      <w:tr w:rsidR="005E496B" w14:paraId="42293622" w14:textId="77777777">
        <w:trPr>
          <w:trHeight w:val="567"/>
        </w:trPr>
        <w:tc>
          <w:tcPr>
            <w:tcW w:w="462" w:type="dxa"/>
          </w:tcPr>
          <w:p w14:paraId="62EBFE34" w14:textId="77777777" w:rsidR="004F4305" w:rsidRDefault="00000000">
            <w:pPr>
              <w:pBdr>
                <w:top w:val="nil"/>
                <w:left w:val="nil"/>
                <w:bottom w:val="nil"/>
                <w:right w:val="nil"/>
                <w:between w:val="nil"/>
              </w:pBdr>
              <w:spacing w:line="360" w:lineRule="auto"/>
              <w:ind w:left="2"/>
              <w:jc w:val="center"/>
              <w:rPr>
                <w:color w:val="000000"/>
              </w:rPr>
            </w:pPr>
            <w:r>
              <w:rPr>
                <w:color w:val="000000"/>
              </w:rPr>
              <w:t>2</w:t>
            </w:r>
          </w:p>
        </w:tc>
        <w:tc>
          <w:tcPr>
            <w:tcW w:w="2552" w:type="dxa"/>
          </w:tcPr>
          <w:p w14:paraId="1283F5F9" w14:textId="77777777" w:rsidR="004F4305" w:rsidRDefault="00000000">
            <w:pPr>
              <w:pBdr>
                <w:top w:val="nil"/>
                <w:left w:val="nil"/>
                <w:bottom w:val="nil"/>
                <w:right w:val="nil"/>
                <w:between w:val="nil"/>
              </w:pBdr>
              <w:spacing w:line="360" w:lineRule="auto"/>
              <w:ind w:left="107"/>
              <w:rPr>
                <w:color w:val="000000"/>
              </w:rPr>
            </w:pPr>
            <w:r>
              <w:rPr>
                <w:color w:val="000000"/>
              </w:rPr>
              <w:t>Students write difficult and unfamiliar sentences.</w:t>
            </w:r>
          </w:p>
        </w:tc>
        <w:tc>
          <w:tcPr>
            <w:tcW w:w="850" w:type="dxa"/>
          </w:tcPr>
          <w:p w14:paraId="6B800634" w14:textId="77777777" w:rsidR="004F4305" w:rsidRDefault="004F4305">
            <w:pPr>
              <w:pBdr>
                <w:top w:val="nil"/>
                <w:left w:val="nil"/>
                <w:bottom w:val="nil"/>
                <w:right w:val="nil"/>
                <w:between w:val="nil"/>
              </w:pBdr>
              <w:spacing w:line="360" w:lineRule="auto"/>
              <w:rPr>
                <w:color w:val="000000"/>
              </w:rPr>
            </w:pPr>
          </w:p>
        </w:tc>
        <w:tc>
          <w:tcPr>
            <w:tcW w:w="709" w:type="dxa"/>
          </w:tcPr>
          <w:p w14:paraId="297AF44D" w14:textId="77777777" w:rsidR="004F4305" w:rsidRDefault="004F4305">
            <w:pPr>
              <w:pBdr>
                <w:top w:val="nil"/>
                <w:left w:val="nil"/>
                <w:bottom w:val="nil"/>
                <w:right w:val="nil"/>
                <w:between w:val="nil"/>
              </w:pBdr>
              <w:spacing w:line="360" w:lineRule="auto"/>
              <w:rPr>
                <w:color w:val="000000"/>
              </w:rPr>
            </w:pPr>
          </w:p>
        </w:tc>
        <w:tc>
          <w:tcPr>
            <w:tcW w:w="851" w:type="dxa"/>
          </w:tcPr>
          <w:p w14:paraId="6CFAE7BD" w14:textId="77777777" w:rsidR="004F4305" w:rsidRDefault="004F4305">
            <w:pPr>
              <w:pBdr>
                <w:top w:val="nil"/>
                <w:left w:val="nil"/>
                <w:bottom w:val="nil"/>
                <w:right w:val="nil"/>
                <w:between w:val="nil"/>
              </w:pBdr>
              <w:spacing w:line="360" w:lineRule="auto"/>
              <w:rPr>
                <w:color w:val="000000"/>
              </w:rPr>
            </w:pPr>
          </w:p>
        </w:tc>
        <w:tc>
          <w:tcPr>
            <w:tcW w:w="906" w:type="dxa"/>
          </w:tcPr>
          <w:p w14:paraId="70993F95" w14:textId="77777777" w:rsidR="004F4305" w:rsidRDefault="004F4305">
            <w:pPr>
              <w:pBdr>
                <w:top w:val="nil"/>
                <w:left w:val="nil"/>
                <w:bottom w:val="nil"/>
                <w:right w:val="nil"/>
                <w:between w:val="nil"/>
              </w:pBdr>
              <w:spacing w:line="360" w:lineRule="auto"/>
              <w:rPr>
                <w:color w:val="000000"/>
              </w:rPr>
            </w:pPr>
          </w:p>
        </w:tc>
      </w:tr>
      <w:tr w:rsidR="005E496B" w14:paraId="10FEE3C4" w14:textId="77777777">
        <w:trPr>
          <w:trHeight w:val="567"/>
        </w:trPr>
        <w:tc>
          <w:tcPr>
            <w:tcW w:w="462" w:type="dxa"/>
          </w:tcPr>
          <w:p w14:paraId="420E8BB2" w14:textId="77777777" w:rsidR="004F4305" w:rsidRDefault="00000000">
            <w:pPr>
              <w:pBdr>
                <w:top w:val="nil"/>
                <w:left w:val="nil"/>
                <w:bottom w:val="nil"/>
                <w:right w:val="nil"/>
                <w:between w:val="nil"/>
              </w:pBdr>
              <w:spacing w:line="360" w:lineRule="auto"/>
              <w:ind w:left="2"/>
              <w:jc w:val="center"/>
              <w:rPr>
                <w:color w:val="000000"/>
              </w:rPr>
            </w:pPr>
            <w:r>
              <w:rPr>
                <w:color w:val="000000"/>
              </w:rPr>
              <w:t>3</w:t>
            </w:r>
          </w:p>
        </w:tc>
        <w:tc>
          <w:tcPr>
            <w:tcW w:w="2552" w:type="dxa"/>
          </w:tcPr>
          <w:p w14:paraId="4312013B" w14:textId="77777777" w:rsidR="004F4305" w:rsidRDefault="00000000">
            <w:pPr>
              <w:pBdr>
                <w:top w:val="nil"/>
                <w:left w:val="nil"/>
                <w:bottom w:val="nil"/>
                <w:right w:val="nil"/>
                <w:between w:val="nil"/>
              </w:pBdr>
              <w:spacing w:line="360" w:lineRule="auto"/>
              <w:ind w:left="107"/>
              <w:rPr>
                <w:color w:val="000000"/>
              </w:rPr>
            </w:pPr>
            <w:r>
              <w:rPr>
                <w:color w:val="000000"/>
              </w:rPr>
              <w:t>the learning video is repeated three times</w:t>
            </w:r>
          </w:p>
        </w:tc>
        <w:tc>
          <w:tcPr>
            <w:tcW w:w="850" w:type="dxa"/>
          </w:tcPr>
          <w:p w14:paraId="24C61EE9" w14:textId="77777777" w:rsidR="004F4305" w:rsidRDefault="004F4305">
            <w:pPr>
              <w:pBdr>
                <w:top w:val="nil"/>
                <w:left w:val="nil"/>
                <w:bottom w:val="nil"/>
                <w:right w:val="nil"/>
                <w:between w:val="nil"/>
              </w:pBdr>
              <w:spacing w:line="360" w:lineRule="auto"/>
              <w:rPr>
                <w:color w:val="000000"/>
              </w:rPr>
            </w:pPr>
          </w:p>
        </w:tc>
        <w:tc>
          <w:tcPr>
            <w:tcW w:w="709" w:type="dxa"/>
          </w:tcPr>
          <w:p w14:paraId="5F9C8864" w14:textId="77777777" w:rsidR="004F4305" w:rsidRDefault="004F4305">
            <w:pPr>
              <w:pBdr>
                <w:top w:val="nil"/>
                <w:left w:val="nil"/>
                <w:bottom w:val="nil"/>
                <w:right w:val="nil"/>
                <w:between w:val="nil"/>
              </w:pBdr>
              <w:spacing w:line="360" w:lineRule="auto"/>
              <w:rPr>
                <w:color w:val="000000"/>
              </w:rPr>
            </w:pPr>
          </w:p>
        </w:tc>
        <w:tc>
          <w:tcPr>
            <w:tcW w:w="851" w:type="dxa"/>
          </w:tcPr>
          <w:p w14:paraId="13294391" w14:textId="77777777" w:rsidR="004F4305" w:rsidRDefault="004F4305">
            <w:pPr>
              <w:pBdr>
                <w:top w:val="nil"/>
                <w:left w:val="nil"/>
                <w:bottom w:val="nil"/>
                <w:right w:val="nil"/>
                <w:between w:val="nil"/>
              </w:pBdr>
              <w:spacing w:line="360" w:lineRule="auto"/>
              <w:rPr>
                <w:color w:val="000000"/>
              </w:rPr>
            </w:pPr>
          </w:p>
        </w:tc>
        <w:tc>
          <w:tcPr>
            <w:tcW w:w="906" w:type="dxa"/>
          </w:tcPr>
          <w:p w14:paraId="3111BFFC" w14:textId="77777777" w:rsidR="004F4305" w:rsidRDefault="004F4305">
            <w:pPr>
              <w:pBdr>
                <w:top w:val="nil"/>
                <w:left w:val="nil"/>
                <w:bottom w:val="nil"/>
                <w:right w:val="nil"/>
                <w:between w:val="nil"/>
              </w:pBdr>
              <w:spacing w:line="360" w:lineRule="auto"/>
              <w:rPr>
                <w:color w:val="000000"/>
              </w:rPr>
            </w:pPr>
          </w:p>
        </w:tc>
      </w:tr>
    </w:tbl>
    <w:p w14:paraId="1D74990B" w14:textId="77777777" w:rsidR="004F4305" w:rsidRDefault="004F4305">
      <w:pPr>
        <w:pBdr>
          <w:top w:val="nil"/>
          <w:left w:val="nil"/>
          <w:bottom w:val="nil"/>
          <w:right w:val="nil"/>
          <w:between w:val="nil"/>
        </w:pBdr>
        <w:spacing w:line="360" w:lineRule="auto"/>
        <w:jc w:val="both"/>
        <w:rPr>
          <w:color w:val="000000"/>
        </w:rPr>
      </w:pPr>
    </w:p>
    <w:p w14:paraId="1D1FEF60" w14:textId="77777777" w:rsidR="004F4305" w:rsidRDefault="00000000">
      <w:pPr>
        <w:pStyle w:val="Heading3"/>
        <w:numPr>
          <w:ilvl w:val="0"/>
          <w:numId w:val="4"/>
        </w:numPr>
        <w:spacing w:before="0" w:line="360" w:lineRule="auto"/>
        <w:ind w:left="463" w:hanging="252"/>
        <w:rPr>
          <w:rFonts w:ascii="Times New Roman" w:eastAsia="Times New Roman" w:hAnsi="Times New Roman"/>
          <w:b/>
          <w:color w:val="000000"/>
          <w:sz w:val="22"/>
          <w:szCs w:val="22"/>
        </w:rPr>
      </w:pPr>
      <w:bookmarkStart w:id="31" w:name="_Toc133924643"/>
      <w:r>
        <w:rPr>
          <w:rFonts w:ascii="Times New Roman" w:eastAsia="Times New Roman" w:hAnsi="Times New Roman"/>
          <w:b/>
          <w:color w:val="000000"/>
          <w:sz w:val="22"/>
          <w:szCs w:val="22"/>
        </w:rPr>
        <w:t>Observation</w:t>
      </w:r>
      <w:bookmarkEnd w:id="31"/>
    </w:p>
    <w:p w14:paraId="6D2EE813" w14:textId="77777777" w:rsidR="004F4305" w:rsidRDefault="00000000">
      <w:pPr>
        <w:pBdr>
          <w:top w:val="nil"/>
          <w:left w:val="nil"/>
          <w:bottom w:val="nil"/>
          <w:right w:val="nil"/>
          <w:between w:val="nil"/>
        </w:pBdr>
        <w:spacing w:line="360" w:lineRule="auto"/>
        <w:ind w:left="540" w:firstLine="720"/>
        <w:jc w:val="both"/>
        <w:rPr>
          <w:color w:val="000000"/>
        </w:rPr>
      </w:pPr>
      <w:r>
        <w:rPr>
          <w:color w:val="000000"/>
        </w:rPr>
        <w:t xml:space="preserve">Observation was the second research method used. To gather the necessary data for this study, the researcher employed a checklist. Checklists are the most straightforward tool that may be used in qualitative research, according to </w:t>
      </w:r>
      <w:proofErr w:type="spellStart"/>
      <w:r>
        <w:rPr>
          <w:color w:val="000000"/>
        </w:rPr>
        <w:t>Ary</w:t>
      </w:r>
      <w:proofErr w:type="spellEnd"/>
      <w:r>
        <w:rPr>
          <w:color w:val="000000"/>
        </w:rPr>
        <w:t xml:space="preserve"> et al. (2010); they are made up of a list of certain points that are noticed. The researcher concentrated on 8 points during the observation in order to collect some evidence. Table 3.4 presents an example of an observation sheet.</w:t>
      </w:r>
    </w:p>
    <w:p w14:paraId="3B8A1591" w14:textId="77777777" w:rsidR="004F4305" w:rsidRDefault="004F4305">
      <w:pPr>
        <w:pBdr>
          <w:top w:val="nil"/>
          <w:left w:val="nil"/>
          <w:bottom w:val="nil"/>
          <w:right w:val="nil"/>
          <w:between w:val="nil"/>
        </w:pBdr>
        <w:spacing w:line="360" w:lineRule="auto"/>
        <w:ind w:left="720" w:firstLine="630"/>
        <w:jc w:val="both"/>
        <w:rPr>
          <w:color w:val="000000"/>
        </w:rPr>
      </w:pPr>
    </w:p>
    <w:p w14:paraId="3B6A2E79" w14:textId="77777777" w:rsidR="004F4305" w:rsidRDefault="004F4305">
      <w:pPr>
        <w:pBdr>
          <w:top w:val="nil"/>
          <w:left w:val="nil"/>
          <w:bottom w:val="nil"/>
          <w:right w:val="nil"/>
          <w:between w:val="nil"/>
        </w:pBdr>
        <w:spacing w:line="360" w:lineRule="auto"/>
        <w:ind w:left="720" w:firstLine="630"/>
        <w:jc w:val="both"/>
        <w:rPr>
          <w:color w:val="000000"/>
        </w:rPr>
      </w:pPr>
    </w:p>
    <w:p w14:paraId="7385A6C7" w14:textId="77777777" w:rsidR="004F4305" w:rsidRDefault="004F4305">
      <w:pPr>
        <w:pBdr>
          <w:top w:val="nil"/>
          <w:left w:val="nil"/>
          <w:bottom w:val="nil"/>
          <w:right w:val="nil"/>
          <w:between w:val="nil"/>
        </w:pBdr>
        <w:spacing w:line="360" w:lineRule="auto"/>
        <w:ind w:left="720" w:firstLine="630"/>
        <w:jc w:val="both"/>
        <w:rPr>
          <w:color w:val="000000"/>
        </w:rPr>
      </w:pPr>
    </w:p>
    <w:p w14:paraId="695C23CA" w14:textId="77777777" w:rsidR="004F4305" w:rsidRDefault="004F4305">
      <w:pPr>
        <w:pBdr>
          <w:top w:val="nil"/>
          <w:left w:val="nil"/>
          <w:bottom w:val="nil"/>
          <w:right w:val="nil"/>
          <w:between w:val="nil"/>
        </w:pBdr>
        <w:spacing w:line="360" w:lineRule="auto"/>
        <w:ind w:left="720" w:firstLine="630"/>
        <w:jc w:val="both"/>
        <w:rPr>
          <w:color w:val="000000"/>
        </w:rPr>
      </w:pPr>
    </w:p>
    <w:p w14:paraId="0ED5F432" w14:textId="77777777" w:rsidR="004F4305" w:rsidRDefault="004F4305">
      <w:pPr>
        <w:pBdr>
          <w:top w:val="nil"/>
          <w:left w:val="nil"/>
          <w:bottom w:val="nil"/>
          <w:right w:val="nil"/>
          <w:between w:val="nil"/>
        </w:pBdr>
        <w:spacing w:line="360" w:lineRule="auto"/>
        <w:ind w:left="720" w:firstLine="630"/>
        <w:jc w:val="both"/>
        <w:rPr>
          <w:color w:val="000000"/>
        </w:rPr>
      </w:pPr>
    </w:p>
    <w:p w14:paraId="4105E6A6" w14:textId="77777777" w:rsidR="004F4305" w:rsidRDefault="00000000">
      <w:pPr>
        <w:pBdr>
          <w:top w:val="nil"/>
          <w:left w:val="nil"/>
          <w:bottom w:val="nil"/>
          <w:right w:val="nil"/>
          <w:between w:val="nil"/>
        </w:pBdr>
        <w:spacing w:before="163" w:line="360" w:lineRule="auto"/>
        <w:ind w:hanging="143"/>
        <w:jc w:val="center"/>
        <w:rPr>
          <w:color w:val="000000"/>
          <w:sz w:val="20"/>
          <w:szCs w:val="20"/>
        </w:rPr>
      </w:pPr>
      <w:r>
        <w:rPr>
          <w:color w:val="000000"/>
          <w:sz w:val="20"/>
          <w:szCs w:val="20"/>
        </w:rPr>
        <w:t>Table 3.4</w:t>
      </w:r>
    </w:p>
    <w:p w14:paraId="1A6E48E5" w14:textId="77777777" w:rsidR="004F4305" w:rsidRDefault="00000000">
      <w:pPr>
        <w:pBdr>
          <w:top w:val="nil"/>
          <w:left w:val="nil"/>
          <w:bottom w:val="nil"/>
          <w:right w:val="nil"/>
          <w:between w:val="nil"/>
        </w:pBdr>
        <w:spacing w:before="163" w:line="360" w:lineRule="auto"/>
        <w:ind w:left="2197"/>
        <w:rPr>
          <w:color w:val="000000"/>
          <w:sz w:val="20"/>
          <w:szCs w:val="20"/>
        </w:rPr>
      </w:pPr>
      <w:r>
        <w:rPr>
          <w:color w:val="000000"/>
          <w:sz w:val="20"/>
          <w:szCs w:val="20"/>
        </w:rPr>
        <w:t>Observations’ Sample</w:t>
      </w:r>
    </w:p>
    <w:tbl>
      <w:tblPr>
        <w:tblStyle w:val="a2"/>
        <w:tblW w:w="4382"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
        <w:gridCol w:w="2773"/>
        <w:gridCol w:w="560"/>
        <w:gridCol w:w="508"/>
      </w:tblGrid>
      <w:tr w:rsidR="005E496B" w14:paraId="14948853" w14:textId="77777777">
        <w:trPr>
          <w:trHeight w:val="428"/>
        </w:trPr>
        <w:tc>
          <w:tcPr>
            <w:tcW w:w="541" w:type="dxa"/>
          </w:tcPr>
          <w:p w14:paraId="13EF43D3" w14:textId="77777777" w:rsidR="004F4305" w:rsidRDefault="00000000">
            <w:pPr>
              <w:pBdr>
                <w:top w:val="nil"/>
                <w:left w:val="nil"/>
                <w:bottom w:val="nil"/>
                <w:right w:val="nil"/>
                <w:between w:val="nil"/>
              </w:pBdr>
              <w:spacing w:line="360" w:lineRule="auto"/>
              <w:ind w:left="110"/>
              <w:rPr>
                <w:color w:val="000000"/>
              </w:rPr>
            </w:pPr>
            <w:r>
              <w:rPr>
                <w:color w:val="000000"/>
              </w:rPr>
              <w:t>No.</w:t>
            </w:r>
          </w:p>
        </w:tc>
        <w:tc>
          <w:tcPr>
            <w:tcW w:w="2773" w:type="dxa"/>
          </w:tcPr>
          <w:p w14:paraId="5D09A5D4" w14:textId="77777777" w:rsidR="004F4305" w:rsidRDefault="00000000">
            <w:pPr>
              <w:pBdr>
                <w:top w:val="nil"/>
                <w:left w:val="nil"/>
                <w:bottom w:val="nil"/>
                <w:right w:val="nil"/>
                <w:between w:val="nil"/>
              </w:pBdr>
              <w:spacing w:line="360" w:lineRule="auto"/>
              <w:ind w:left="110"/>
              <w:rPr>
                <w:color w:val="000000"/>
              </w:rPr>
            </w:pPr>
            <w:r>
              <w:rPr>
                <w:color w:val="000000"/>
              </w:rPr>
              <w:t>Statement</w:t>
            </w:r>
          </w:p>
        </w:tc>
        <w:tc>
          <w:tcPr>
            <w:tcW w:w="560" w:type="dxa"/>
          </w:tcPr>
          <w:p w14:paraId="562BAE59" w14:textId="77777777" w:rsidR="004F4305" w:rsidRDefault="00000000">
            <w:pPr>
              <w:pBdr>
                <w:top w:val="nil"/>
                <w:left w:val="nil"/>
                <w:bottom w:val="nil"/>
                <w:right w:val="nil"/>
                <w:between w:val="nil"/>
              </w:pBdr>
              <w:spacing w:line="360" w:lineRule="auto"/>
              <w:ind w:left="106"/>
              <w:rPr>
                <w:color w:val="000000"/>
              </w:rPr>
            </w:pPr>
            <w:r>
              <w:rPr>
                <w:color w:val="000000"/>
              </w:rPr>
              <w:t>Yes</w:t>
            </w:r>
          </w:p>
        </w:tc>
        <w:tc>
          <w:tcPr>
            <w:tcW w:w="508" w:type="dxa"/>
          </w:tcPr>
          <w:p w14:paraId="64CC8198" w14:textId="77777777" w:rsidR="004F4305" w:rsidRDefault="00000000">
            <w:pPr>
              <w:pBdr>
                <w:top w:val="nil"/>
                <w:left w:val="nil"/>
                <w:bottom w:val="nil"/>
                <w:right w:val="nil"/>
                <w:between w:val="nil"/>
              </w:pBdr>
              <w:spacing w:line="360" w:lineRule="auto"/>
              <w:ind w:left="107"/>
              <w:rPr>
                <w:color w:val="000000"/>
              </w:rPr>
            </w:pPr>
            <w:r>
              <w:rPr>
                <w:color w:val="000000"/>
              </w:rPr>
              <w:t>No</w:t>
            </w:r>
          </w:p>
        </w:tc>
      </w:tr>
      <w:tr w:rsidR="005E496B" w14:paraId="12EBC6C4" w14:textId="77777777">
        <w:trPr>
          <w:trHeight w:val="567"/>
        </w:trPr>
        <w:tc>
          <w:tcPr>
            <w:tcW w:w="541" w:type="dxa"/>
          </w:tcPr>
          <w:p w14:paraId="213EA568" w14:textId="77777777" w:rsidR="004F4305" w:rsidRDefault="00000000">
            <w:pPr>
              <w:pBdr>
                <w:top w:val="nil"/>
                <w:left w:val="nil"/>
                <w:bottom w:val="nil"/>
                <w:right w:val="nil"/>
                <w:between w:val="nil"/>
              </w:pBdr>
              <w:spacing w:line="360" w:lineRule="auto"/>
              <w:ind w:left="110"/>
              <w:rPr>
                <w:color w:val="000000"/>
              </w:rPr>
            </w:pPr>
            <w:r>
              <w:rPr>
                <w:color w:val="000000"/>
              </w:rPr>
              <w:t>1</w:t>
            </w:r>
          </w:p>
        </w:tc>
        <w:tc>
          <w:tcPr>
            <w:tcW w:w="2773" w:type="dxa"/>
          </w:tcPr>
          <w:p w14:paraId="7B5C44AB" w14:textId="77777777" w:rsidR="004F4305" w:rsidRDefault="00000000">
            <w:pPr>
              <w:pBdr>
                <w:top w:val="nil"/>
                <w:left w:val="nil"/>
                <w:bottom w:val="nil"/>
                <w:right w:val="nil"/>
                <w:between w:val="nil"/>
              </w:pBdr>
              <w:spacing w:line="360" w:lineRule="auto"/>
              <w:ind w:left="110"/>
              <w:rPr>
                <w:color w:val="000000"/>
              </w:rPr>
            </w:pPr>
            <w:r>
              <w:rPr>
                <w:color w:val="000000"/>
              </w:rPr>
              <w:t>Students are willing to help</w:t>
            </w:r>
          </w:p>
          <w:p w14:paraId="1DC355AD" w14:textId="77777777" w:rsidR="004F4305" w:rsidRDefault="00000000">
            <w:pPr>
              <w:pBdr>
                <w:top w:val="nil"/>
                <w:left w:val="nil"/>
                <w:bottom w:val="nil"/>
                <w:right w:val="nil"/>
                <w:between w:val="nil"/>
              </w:pBdr>
              <w:spacing w:line="360" w:lineRule="auto"/>
              <w:ind w:left="110"/>
              <w:rPr>
                <w:color w:val="000000"/>
              </w:rPr>
            </w:pPr>
            <w:r>
              <w:rPr>
                <w:color w:val="000000"/>
              </w:rPr>
              <w:t>during the learning video</w:t>
            </w:r>
          </w:p>
        </w:tc>
        <w:tc>
          <w:tcPr>
            <w:tcW w:w="560" w:type="dxa"/>
          </w:tcPr>
          <w:p w14:paraId="69BA8392" w14:textId="77777777" w:rsidR="004F4305" w:rsidRDefault="004F4305">
            <w:pPr>
              <w:pBdr>
                <w:top w:val="nil"/>
                <w:left w:val="nil"/>
                <w:bottom w:val="nil"/>
                <w:right w:val="nil"/>
                <w:between w:val="nil"/>
              </w:pBdr>
              <w:spacing w:line="360" w:lineRule="auto"/>
              <w:rPr>
                <w:color w:val="000000"/>
              </w:rPr>
            </w:pPr>
          </w:p>
        </w:tc>
        <w:tc>
          <w:tcPr>
            <w:tcW w:w="508" w:type="dxa"/>
          </w:tcPr>
          <w:p w14:paraId="33565AF2" w14:textId="77777777" w:rsidR="004F4305" w:rsidRDefault="004F4305">
            <w:pPr>
              <w:pBdr>
                <w:top w:val="nil"/>
                <w:left w:val="nil"/>
                <w:bottom w:val="nil"/>
                <w:right w:val="nil"/>
                <w:between w:val="nil"/>
              </w:pBdr>
              <w:spacing w:line="360" w:lineRule="auto"/>
              <w:rPr>
                <w:color w:val="000000"/>
              </w:rPr>
            </w:pPr>
          </w:p>
        </w:tc>
      </w:tr>
      <w:tr w:rsidR="005E496B" w14:paraId="42C213CC" w14:textId="77777777">
        <w:trPr>
          <w:trHeight w:val="567"/>
        </w:trPr>
        <w:tc>
          <w:tcPr>
            <w:tcW w:w="541" w:type="dxa"/>
          </w:tcPr>
          <w:p w14:paraId="7A35004D" w14:textId="77777777" w:rsidR="004F4305" w:rsidRDefault="00000000">
            <w:pPr>
              <w:pBdr>
                <w:top w:val="nil"/>
                <w:left w:val="nil"/>
                <w:bottom w:val="nil"/>
                <w:right w:val="nil"/>
                <w:between w:val="nil"/>
              </w:pBdr>
              <w:spacing w:line="360" w:lineRule="auto"/>
              <w:ind w:left="110"/>
              <w:rPr>
                <w:color w:val="000000"/>
              </w:rPr>
            </w:pPr>
            <w:r>
              <w:rPr>
                <w:color w:val="000000"/>
              </w:rPr>
              <w:t>2</w:t>
            </w:r>
          </w:p>
        </w:tc>
        <w:tc>
          <w:tcPr>
            <w:tcW w:w="2773" w:type="dxa"/>
          </w:tcPr>
          <w:p w14:paraId="5E598587" w14:textId="77777777" w:rsidR="004F4305" w:rsidRDefault="00000000">
            <w:pPr>
              <w:pBdr>
                <w:top w:val="nil"/>
                <w:left w:val="nil"/>
                <w:bottom w:val="nil"/>
                <w:right w:val="nil"/>
                <w:between w:val="nil"/>
              </w:pBdr>
              <w:spacing w:line="360" w:lineRule="auto"/>
              <w:ind w:left="110"/>
              <w:rPr>
                <w:color w:val="000000"/>
              </w:rPr>
            </w:pPr>
            <w:r>
              <w:rPr>
                <w:color w:val="000000"/>
              </w:rPr>
              <w:t>The learning videos that are played are related to English.</w:t>
            </w:r>
          </w:p>
        </w:tc>
        <w:tc>
          <w:tcPr>
            <w:tcW w:w="560" w:type="dxa"/>
          </w:tcPr>
          <w:p w14:paraId="2B647A1D" w14:textId="77777777" w:rsidR="004F4305" w:rsidRDefault="004F4305">
            <w:pPr>
              <w:pBdr>
                <w:top w:val="nil"/>
                <w:left w:val="nil"/>
                <w:bottom w:val="nil"/>
                <w:right w:val="nil"/>
                <w:between w:val="nil"/>
              </w:pBdr>
              <w:spacing w:line="360" w:lineRule="auto"/>
              <w:rPr>
                <w:color w:val="000000"/>
              </w:rPr>
            </w:pPr>
          </w:p>
        </w:tc>
        <w:tc>
          <w:tcPr>
            <w:tcW w:w="508" w:type="dxa"/>
          </w:tcPr>
          <w:p w14:paraId="48AD7DDB" w14:textId="77777777" w:rsidR="004F4305" w:rsidRDefault="004F4305">
            <w:pPr>
              <w:pBdr>
                <w:top w:val="nil"/>
                <w:left w:val="nil"/>
                <w:bottom w:val="nil"/>
                <w:right w:val="nil"/>
                <w:between w:val="nil"/>
              </w:pBdr>
              <w:spacing w:line="360" w:lineRule="auto"/>
              <w:rPr>
                <w:color w:val="000000"/>
              </w:rPr>
            </w:pPr>
          </w:p>
        </w:tc>
      </w:tr>
      <w:tr w:rsidR="005E496B" w14:paraId="3225A82F" w14:textId="77777777">
        <w:trPr>
          <w:trHeight w:val="567"/>
        </w:trPr>
        <w:tc>
          <w:tcPr>
            <w:tcW w:w="541" w:type="dxa"/>
          </w:tcPr>
          <w:p w14:paraId="2A7E5FC3" w14:textId="77777777" w:rsidR="004F4305" w:rsidRDefault="00000000">
            <w:pPr>
              <w:pBdr>
                <w:top w:val="nil"/>
                <w:left w:val="nil"/>
                <w:bottom w:val="nil"/>
                <w:right w:val="nil"/>
                <w:between w:val="nil"/>
              </w:pBdr>
              <w:spacing w:line="360" w:lineRule="auto"/>
              <w:ind w:left="110"/>
              <w:rPr>
                <w:color w:val="000000"/>
              </w:rPr>
            </w:pPr>
            <w:r>
              <w:rPr>
                <w:color w:val="000000"/>
              </w:rPr>
              <w:t>3</w:t>
            </w:r>
          </w:p>
        </w:tc>
        <w:tc>
          <w:tcPr>
            <w:tcW w:w="2773" w:type="dxa"/>
          </w:tcPr>
          <w:p w14:paraId="4D2C8FD5" w14:textId="77777777" w:rsidR="004F4305" w:rsidRDefault="00000000">
            <w:pPr>
              <w:pBdr>
                <w:top w:val="nil"/>
                <w:left w:val="nil"/>
                <w:bottom w:val="nil"/>
                <w:right w:val="nil"/>
                <w:between w:val="nil"/>
              </w:pBdr>
              <w:spacing w:line="360" w:lineRule="auto"/>
              <w:ind w:left="110"/>
              <w:rPr>
                <w:color w:val="000000"/>
              </w:rPr>
            </w:pPr>
            <w:r>
              <w:rPr>
                <w:color w:val="000000"/>
              </w:rPr>
              <w:t>Sentences in learning videos that are commonly used so that students can easily understand and remember them</w:t>
            </w:r>
          </w:p>
        </w:tc>
        <w:tc>
          <w:tcPr>
            <w:tcW w:w="560" w:type="dxa"/>
          </w:tcPr>
          <w:p w14:paraId="4196CFF8" w14:textId="77777777" w:rsidR="004F4305" w:rsidRDefault="004F4305">
            <w:pPr>
              <w:pBdr>
                <w:top w:val="nil"/>
                <w:left w:val="nil"/>
                <w:bottom w:val="nil"/>
                <w:right w:val="nil"/>
                <w:between w:val="nil"/>
              </w:pBdr>
              <w:spacing w:line="360" w:lineRule="auto"/>
              <w:rPr>
                <w:color w:val="000000"/>
              </w:rPr>
            </w:pPr>
          </w:p>
        </w:tc>
        <w:tc>
          <w:tcPr>
            <w:tcW w:w="508" w:type="dxa"/>
          </w:tcPr>
          <w:p w14:paraId="51B54505" w14:textId="77777777" w:rsidR="004F4305" w:rsidRDefault="004F4305">
            <w:pPr>
              <w:pBdr>
                <w:top w:val="nil"/>
                <w:left w:val="nil"/>
                <w:bottom w:val="nil"/>
                <w:right w:val="nil"/>
                <w:between w:val="nil"/>
              </w:pBdr>
              <w:spacing w:line="360" w:lineRule="auto"/>
              <w:rPr>
                <w:color w:val="000000"/>
              </w:rPr>
            </w:pPr>
          </w:p>
        </w:tc>
      </w:tr>
    </w:tbl>
    <w:p w14:paraId="69B1E4F8" w14:textId="77777777" w:rsidR="004F4305" w:rsidRDefault="004F4305">
      <w:pPr>
        <w:pBdr>
          <w:top w:val="nil"/>
          <w:left w:val="nil"/>
          <w:bottom w:val="nil"/>
          <w:right w:val="nil"/>
          <w:between w:val="nil"/>
        </w:pBdr>
        <w:spacing w:line="360" w:lineRule="auto"/>
        <w:jc w:val="both"/>
        <w:rPr>
          <w:color w:val="000000"/>
        </w:rPr>
      </w:pPr>
    </w:p>
    <w:p w14:paraId="68A9EC63" w14:textId="77777777" w:rsidR="004F4305" w:rsidRDefault="00000000">
      <w:pPr>
        <w:pStyle w:val="Heading3"/>
        <w:numPr>
          <w:ilvl w:val="0"/>
          <w:numId w:val="4"/>
        </w:numPr>
        <w:spacing w:before="0" w:line="360" w:lineRule="auto"/>
        <w:ind w:left="540"/>
        <w:rPr>
          <w:rFonts w:ascii="Times New Roman" w:eastAsia="Times New Roman" w:hAnsi="Times New Roman"/>
          <w:b/>
          <w:color w:val="000000"/>
          <w:sz w:val="22"/>
          <w:szCs w:val="22"/>
        </w:rPr>
      </w:pPr>
      <w:bookmarkStart w:id="32" w:name="_Toc133924644"/>
      <w:r>
        <w:rPr>
          <w:rFonts w:ascii="Times New Roman" w:eastAsia="Times New Roman" w:hAnsi="Times New Roman"/>
          <w:b/>
          <w:color w:val="000000"/>
          <w:sz w:val="22"/>
          <w:szCs w:val="22"/>
        </w:rPr>
        <w:t>Interview</w:t>
      </w:r>
      <w:bookmarkEnd w:id="32"/>
    </w:p>
    <w:p w14:paraId="59DE7A30" w14:textId="77777777" w:rsidR="004F4305" w:rsidRDefault="00000000">
      <w:pPr>
        <w:pBdr>
          <w:top w:val="nil"/>
          <w:left w:val="nil"/>
          <w:bottom w:val="nil"/>
          <w:right w:val="nil"/>
          <w:between w:val="nil"/>
        </w:pBdr>
        <w:spacing w:line="360" w:lineRule="auto"/>
        <w:ind w:left="540" w:firstLine="720"/>
        <w:jc w:val="both"/>
        <w:rPr>
          <w:color w:val="000000"/>
        </w:rPr>
      </w:pPr>
      <w:r>
        <w:rPr>
          <w:color w:val="000000"/>
        </w:rPr>
        <w:t>Interviews were the third tool utilized in this study. Interviews are typically defined as a method of spoken questioning of a person (</w:t>
      </w:r>
      <w:proofErr w:type="spellStart"/>
      <w:r>
        <w:rPr>
          <w:color w:val="000000"/>
        </w:rPr>
        <w:t>Ary</w:t>
      </w:r>
      <w:proofErr w:type="spellEnd"/>
      <w:r>
        <w:rPr>
          <w:color w:val="000000"/>
        </w:rPr>
        <w:t xml:space="preserve"> </w:t>
      </w:r>
      <w:r>
        <w:t>et al</w:t>
      </w:r>
      <w:r>
        <w:rPr>
          <w:color w:val="000000"/>
        </w:rPr>
        <w:t xml:space="preserve">., 2010). Interviews can be used as the main method of data gathering or in conjunction with other techniques, such as observation and document analysis, according to Bogdan and Biklen (as cited in </w:t>
      </w:r>
      <w:proofErr w:type="spellStart"/>
      <w:r>
        <w:rPr>
          <w:color w:val="000000"/>
        </w:rPr>
        <w:t>Hoepfl</w:t>
      </w:r>
      <w:proofErr w:type="spellEnd"/>
      <w:r>
        <w:rPr>
          <w:color w:val="000000"/>
        </w:rPr>
        <w:t xml:space="preserve">, 1997). The interview was used by the researcher to support the information obtained from the questionnaire and the observation, to gather further information or data, and to clarify the final findings. Ten </w:t>
      </w:r>
      <w:r>
        <w:rPr>
          <w:color w:val="000000"/>
        </w:rPr>
        <w:lastRenderedPageBreak/>
        <w:t xml:space="preserve">of the participants' students were chosen by the researcher as a sample for this interview. Five of the ten students had positive perceptions of the teacher’s </w:t>
      </w:r>
      <w:r>
        <w:t>Perception</w:t>
      </w:r>
      <w:r>
        <w:rPr>
          <w:color w:val="000000"/>
        </w:rPr>
        <w:t xml:space="preserve"> </w:t>
      </w:r>
      <w:r>
        <w:t>of</w:t>
      </w:r>
      <w:r>
        <w:rPr>
          <w:color w:val="000000"/>
        </w:rPr>
        <w:t xml:space="preserve"> using video learning to </w:t>
      </w:r>
      <w:r>
        <w:t>enhance</w:t>
      </w:r>
      <w:r>
        <w:rPr>
          <w:color w:val="000000"/>
        </w:rPr>
        <w:t xml:space="preserve"> students' listening, while five had negative perceptions.</w:t>
      </w:r>
    </w:p>
    <w:p w14:paraId="470276AD" w14:textId="77777777" w:rsidR="004F4305" w:rsidRDefault="00000000" w:rsidP="00F56D1B">
      <w:pPr>
        <w:pStyle w:val="Heading2"/>
        <w:numPr>
          <w:ilvl w:val="0"/>
          <w:numId w:val="15"/>
        </w:numPr>
        <w:spacing w:before="0" w:line="360" w:lineRule="auto"/>
        <w:ind w:left="360"/>
        <w:jc w:val="both"/>
        <w:rPr>
          <w:rFonts w:ascii="Times New Roman" w:eastAsia="Times New Roman" w:hAnsi="Times New Roman"/>
          <w:b/>
          <w:color w:val="000000"/>
          <w:sz w:val="22"/>
          <w:szCs w:val="22"/>
        </w:rPr>
      </w:pPr>
      <w:bookmarkStart w:id="33" w:name="_Toc133924645"/>
      <w:r>
        <w:rPr>
          <w:rFonts w:ascii="Times New Roman" w:eastAsia="Times New Roman" w:hAnsi="Times New Roman"/>
          <w:b/>
          <w:color w:val="000000"/>
          <w:sz w:val="22"/>
          <w:szCs w:val="22"/>
        </w:rPr>
        <w:t>Data Analysis Technique</w:t>
      </w:r>
      <w:bookmarkEnd w:id="33"/>
    </w:p>
    <w:p w14:paraId="448FB2A0" w14:textId="77777777" w:rsidR="004F4305" w:rsidRDefault="00000000">
      <w:pPr>
        <w:pBdr>
          <w:top w:val="nil"/>
          <w:left w:val="nil"/>
          <w:bottom w:val="nil"/>
          <w:right w:val="nil"/>
          <w:between w:val="nil"/>
        </w:pBdr>
        <w:spacing w:line="360" w:lineRule="auto"/>
        <w:ind w:left="360" w:firstLine="540"/>
        <w:jc w:val="both"/>
        <w:rPr>
          <w:color w:val="000000"/>
        </w:rPr>
      </w:pPr>
      <w:r>
        <w:rPr>
          <w:color w:val="000000"/>
        </w:rPr>
        <w:t xml:space="preserve">The researcher employed descriptive-qualitative </w:t>
      </w:r>
      <w:r>
        <w:t>techniques</w:t>
      </w:r>
      <w:r>
        <w:rPr>
          <w:color w:val="000000"/>
        </w:rPr>
        <w:t xml:space="preserve"> to examine and characterize the data while they were being arranged and searched for as the study's findings. This approach </w:t>
      </w:r>
      <w:r>
        <w:t>gathers</w:t>
      </w:r>
      <w:r>
        <w:rPr>
          <w:color w:val="000000"/>
        </w:rPr>
        <w:t xml:space="preserve"> qualitative data through a variety of methods, including questionnaires, observations, interviews, and documentation. It appears that more words than numbers are gathered. As a result, before being used, the facts should be processed and analyzed. An analysis, according to Miles and Huberman in </w:t>
      </w:r>
      <w:proofErr w:type="spellStart"/>
      <w:r>
        <w:rPr>
          <w:color w:val="000000"/>
        </w:rPr>
        <w:t>Sugiyono</w:t>
      </w:r>
      <w:proofErr w:type="spellEnd"/>
      <w:r>
        <w:rPr>
          <w:color w:val="000000"/>
        </w:rPr>
        <w:t>, was one that was used in this study. Data reduction, data display, and conclusion drawing are all components of data analysis. Data collection methods, such as questionnaires, observations, interviews, and others, are used in data analysis, which is the act of finding and organizing the data systems. Based on the collected data, this sought to provide a description of the research topic. Therefore, it can be easy for the researcher and others to comprehend the findings. The steps for data analysis are broken down below.</w:t>
      </w:r>
    </w:p>
    <w:p w14:paraId="57C46D8E" w14:textId="77777777" w:rsidR="004F4305" w:rsidRDefault="00000000">
      <w:pPr>
        <w:pStyle w:val="Heading3"/>
        <w:numPr>
          <w:ilvl w:val="0"/>
          <w:numId w:val="14"/>
        </w:numPr>
        <w:spacing w:before="0" w:line="360" w:lineRule="auto"/>
        <w:ind w:left="933" w:hanging="361"/>
        <w:rPr>
          <w:rFonts w:ascii="Times New Roman" w:eastAsia="Times New Roman" w:hAnsi="Times New Roman"/>
          <w:b/>
          <w:color w:val="000000"/>
          <w:sz w:val="22"/>
          <w:szCs w:val="22"/>
        </w:rPr>
      </w:pPr>
      <w:bookmarkStart w:id="34" w:name="_Toc133924646"/>
      <w:r>
        <w:rPr>
          <w:rFonts w:ascii="Times New Roman" w:eastAsia="Times New Roman" w:hAnsi="Times New Roman"/>
          <w:b/>
          <w:color w:val="000000"/>
          <w:sz w:val="22"/>
          <w:szCs w:val="22"/>
        </w:rPr>
        <w:t>Data Reduction</w:t>
      </w:r>
      <w:bookmarkEnd w:id="34"/>
    </w:p>
    <w:p w14:paraId="25ABBABA" w14:textId="77777777" w:rsidR="004F4305" w:rsidRDefault="00000000">
      <w:pPr>
        <w:pBdr>
          <w:top w:val="nil"/>
          <w:left w:val="nil"/>
          <w:bottom w:val="nil"/>
          <w:right w:val="nil"/>
          <w:between w:val="nil"/>
        </w:pBdr>
        <w:spacing w:line="360" w:lineRule="auto"/>
        <w:ind w:left="900" w:firstLine="540"/>
        <w:jc w:val="both"/>
        <w:rPr>
          <w:color w:val="000000"/>
        </w:rPr>
      </w:pPr>
      <w:r>
        <w:rPr>
          <w:color w:val="000000"/>
        </w:rPr>
        <w:t xml:space="preserve">Data reduction refers to selecting, highlighting, and summarizing significant data after information was collected </w:t>
      </w:r>
      <w:r>
        <w:rPr>
          <w:color w:val="000000"/>
        </w:rPr>
        <w:lastRenderedPageBreak/>
        <w:t xml:space="preserve">from questionnaires, observations, and interviews. Categorized and identifiable data. The data was evaluated to include important details about teachers' perceptions of </w:t>
      </w:r>
      <w:r>
        <w:t>Teachers</w:t>
      </w:r>
      <w:r>
        <w:rPr>
          <w:color w:val="000000"/>
        </w:rPr>
        <w:t xml:space="preserve">' </w:t>
      </w:r>
      <w:r>
        <w:t>Perception</w:t>
      </w:r>
      <w:r>
        <w:rPr>
          <w:color w:val="000000"/>
        </w:rPr>
        <w:t xml:space="preserve"> </w:t>
      </w:r>
      <w:proofErr w:type="gramStart"/>
      <w:r>
        <w:rPr>
          <w:color w:val="000000"/>
        </w:rPr>
        <w:t>To</w:t>
      </w:r>
      <w:proofErr w:type="gramEnd"/>
      <w:r>
        <w:rPr>
          <w:color w:val="000000"/>
        </w:rPr>
        <w:t xml:space="preserve"> In Using Video Learning To </w:t>
      </w:r>
      <w:r>
        <w:t>Enhance</w:t>
      </w:r>
      <w:r>
        <w:rPr>
          <w:color w:val="000000"/>
        </w:rPr>
        <w:t xml:space="preserve"> Student Listening.</w:t>
      </w:r>
    </w:p>
    <w:p w14:paraId="482738C1" w14:textId="77777777" w:rsidR="004F4305" w:rsidRDefault="00000000">
      <w:pPr>
        <w:pStyle w:val="Heading3"/>
        <w:numPr>
          <w:ilvl w:val="0"/>
          <w:numId w:val="14"/>
        </w:numPr>
        <w:spacing w:before="0" w:line="360" w:lineRule="auto"/>
        <w:ind w:left="933" w:hanging="361"/>
        <w:rPr>
          <w:rFonts w:ascii="Times New Roman" w:eastAsia="Times New Roman" w:hAnsi="Times New Roman"/>
          <w:b/>
          <w:color w:val="000000"/>
          <w:sz w:val="22"/>
          <w:szCs w:val="22"/>
        </w:rPr>
      </w:pPr>
      <w:bookmarkStart w:id="35" w:name="_Toc133924647"/>
      <w:r>
        <w:rPr>
          <w:rFonts w:ascii="Times New Roman" w:eastAsia="Times New Roman" w:hAnsi="Times New Roman"/>
          <w:b/>
          <w:color w:val="000000"/>
          <w:sz w:val="22"/>
          <w:szCs w:val="22"/>
        </w:rPr>
        <w:t>Data Display</w:t>
      </w:r>
      <w:bookmarkEnd w:id="35"/>
    </w:p>
    <w:p w14:paraId="23B90D05" w14:textId="77777777" w:rsidR="004F4305" w:rsidRDefault="00000000">
      <w:pPr>
        <w:pBdr>
          <w:top w:val="nil"/>
          <w:left w:val="nil"/>
          <w:bottom w:val="nil"/>
          <w:right w:val="nil"/>
          <w:between w:val="nil"/>
        </w:pBdr>
        <w:spacing w:line="360" w:lineRule="auto"/>
        <w:ind w:left="900" w:firstLine="540"/>
        <w:jc w:val="both"/>
        <w:rPr>
          <w:color w:val="000000"/>
        </w:rPr>
      </w:pPr>
      <w:r>
        <w:rPr>
          <w:color w:val="000000"/>
        </w:rPr>
        <w:t xml:space="preserve">Data were shown in the form of descriptions regarding the students' Perception of the teacher's </w:t>
      </w:r>
      <w:r>
        <w:t xml:space="preserve">Perception </w:t>
      </w:r>
      <w:r>
        <w:rPr>
          <w:color w:val="000000"/>
        </w:rPr>
        <w:t xml:space="preserve">of using video learning to </w:t>
      </w:r>
      <w:r>
        <w:t>enhance</w:t>
      </w:r>
      <w:r>
        <w:rPr>
          <w:color w:val="000000"/>
        </w:rPr>
        <w:t xml:space="preserve"> students' listening after the necessary data had been gathered and recognized.</w:t>
      </w:r>
    </w:p>
    <w:p w14:paraId="0D35488B" w14:textId="77777777" w:rsidR="004F4305" w:rsidRDefault="00000000">
      <w:pPr>
        <w:pStyle w:val="Heading3"/>
        <w:numPr>
          <w:ilvl w:val="0"/>
          <w:numId w:val="14"/>
        </w:numPr>
        <w:spacing w:before="0" w:line="360" w:lineRule="auto"/>
        <w:ind w:left="933" w:hanging="361"/>
        <w:rPr>
          <w:rFonts w:ascii="Times New Roman" w:eastAsia="Times New Roman" w:hAnsi="Times New Roman"/>
          <w:b/>
          <w:color w:val="000000"/>
          <w:sz w:val="22"/>
          <w:szCs w:val="22"/>
        </w:rPr>
      </w:pPr>
      <w:bookmarkStart w:id="36" w:name="_Toc133924648"/>
      <w:r>
        <w:rPr>
          <w:rFonts w:ascii="Times New Roman" w:eastAsia="Times New Roman" w:hAnsi="Times New Roman"/>
          <w:b/>
          <w:color w:val="000000"/>
          <w:sz w:val="22"/>
          <w:szCs w:val="22"/>
        </w:rPr>
        <w:t>Conclusion Drawing</w:t>
      </w:r>
      <w:bookmarkEnd w:id="36"/>
    </w:p>
    <w:p w14:paraId="502CBA29" w14:textId="77777777" w:rsidR="004F4305" w:rsidRDefault="00000000">
      <w:pPr>
        <w:pBdr>
          <w:top w:val="nil"/>
          <w:left w:val="nil"/>
          <w:bottom w:val="nil"/>
          <w:right w:val="nil"/>
          <w:between w:val="nil"/>
        </w:pBdr>
        <w:spacing w:line="360" w:lineRule="auto"/>
        <w:ind w:left="900" w:firstLine="540"/>
        <w:jc w:val="both"/>
        <w:rPr>
          <w:color w:val="000000"/>
        </w:rPr>
        <w:sectPr w:rsidR="004F4305">
          <w:pgSz w:w="9080" w:h="12200"/>
          <w:pgMar w:top="1701" w:right="1134" w:bottom="1134" w:left="1701" w:header="0" w:footer="777" w:gutter="0"/>
          <w:cols w:space="720"/>
        </w:sectPr>
      </w:pPr>
      <w:r>
        <w:rPr>
          <w:color w:val="000000"/>
        </w:rPr>
        <w:t xml:space="preserve">The conclusion serves as the research's finding as a result of data analysis. The study's findings are presented as a summary </w:t>
      </w:r>
      <w:r>
        <w:t>of the teacher's</w:t>
      </w:r>
      <w:r>
        <w:rPr>
          <w:color w:val="000000"/>
        </w:rPr>
        <w:t xml:space="preserve"> </w:t>
      </w:r>
      <w:r>
        <w:t>Perception</w:t>
      </w:r>
      <w:r>
        <w:rPr>
          <w:color w:val="000000"/>
        </w:rPr>
        <w:t xml:space="preserve"> </w:t>
      </w:r>
      <w:r>
        <w:t>of</w:t>
      </w:r>
      <w:r>
        <w:rPr>
          <w:color w:val="000000"/>
        </w:rPr>
        <w:t xml:space="preserve"> using video learning to </w:t>
      </w:r>
      <w:r>
        <w:t>enhance</w:t>
      </w:r>
      <w:r>
        <w:rPr>
          <w:color w:val="000000"/>
        </w:rPr>
        <w:t xml:space="preserve"> students' listening. The review of the data that have been analyzed is referred to as conclusion drawing and verification. The researcher recognized the outcomes of the questionnaire, observation, and interview after gathering the data. The researcher analyzed the information gleaned from the observation, then provided paragraph-length explanations of the findings. The information gathered from the questionnaire was then processed by the researcher. To determine which people to interview for this study, the researcher computed the questionnaire responses. The researcher then sorted the questionnaire's statements into </w:t>
      </w:r>
      <w:r>
        <w:rPr>
          <w:color w:val="000000"/>
        </w:rPr>
        <w:lastRenderedPageBreak/>
        <w:t>three categories. Following that, the researcher computed the average of each indication across those three parts. The data was then presented by the researcher in charts and tables.</w:t>
      </w:r>
    </w:p>
    <w:p w14:paraId="5EEEA38A" w14:textId="77777777" w:rsidR="004F4305" w:rsidRDefault="00000000">
      <w:pPr>
        <w:pStyle w:val="Heading1"/>
        <w:spacing w:before="0" w:line="360" w:lineRule="auto"/>
        <w:ind w:left="851" w:right="858" w:hanging="851"/>
        <w:jc w:val="center"/>
      </w:pPr>
      <w:bookmarkStart w:id="37" w:name="_Toc133924649"/>
      <w:r>
        <w:lastRenderedPageBreak/>
        <w:t>CHAPTER IV</w:t>
      </w:r>
      <w:bookmarkEnd w:id="37"/>
    </w:p>
    <w:p w14:paraId="0404CD83" w14:textId="77777777" w:rsidR="004F4305" w:rsidRDefault="00000000">
      <w:pPr>
        <w:pStyle w:val="Heading1"/>
        <w:spacing w:after="240" w:line="360" w:lineRule="auto"/>
        <w:ind w:left="360" w:right="858" w:hanging="360"/>
        <w:jc w:val="center"/>
      </w:pPr>
      <w:bookmarkStart w:id="38" w:name="_Toc133924650"/>
      <w:r>
        <w:t>RESEARCH FINDINGS AND DISCUSSION</w:t>
      </w:r>
      <w:bookmarkEnd w:id="38"/>
    </w:p>
    <w:p w14:paraId="474CCF0A" w14:textId="77777777" w:rsidR="004F4305" w:rsidRDefault="00000000">
      <w:pPr>
        <w:pBdr>
          <w:top w:val="nil"/>
          <w:left w:val="nil"/>
          <w:bottom w:val="nil"/>
          <w:right w:val="nil"/>
          <w:between w:val="nil"/>
        </w:pBdr>
        <w:spacing w:after="240" w:line="360" w:lineRule="auto"/>
        <w:ind w:firstLine="540"/>
        <w:jc w:val="both"/>
        <w:rPr>
          <w:color w:val="000000"/>
        </w:rPr>
      </w:pPr>
      <w:r>
        <w:rPr>
          <w:color w:val="000000"/>
        </w:rPr>
        <w:t xml:space="preserve">The </w:t>
      </w:r>
      <w:r>
        <w:t>researcher's</w:t>
      </w:r>
      <w:r>
        <w:rPr>
          <w:color w:val="000000"/>
        </w:rPr>
        <w:t xml:space="preserve"> results are presented in this chapter. Answers to the research questions were given using the gathered data. The discussion section then briefly covered the results.</w:t>
      </w:r>
    </w:p>
    <w:p w14:paraId="68AF922A" w14:textId="77777777" w:rsidR="004F4305" w:rsidRDefault="00000000">
      <w:pPr>
        <w:pStyle w:val="Heading2"/>
        <w:numPr>
          <w:ilvl w:val="0"/>
          <w:numId w:val="5"/>
        </w:numPr>
        <w:spacing w:before="0" w:line="360" w:lineRule="auto"/>
        <w:ind w:left="426" w:hanging="426"/>
        <w:jc w:val="both"/>
        <w:rPr>
          <w:rFonts w:ascii="Times New Roman" w:eastAsia="Times New Roman" w:hAnsi="Times New Roman"/>
          <w:b/>
          <w:color w:val="000000"/>
          <w:sz w:val="22"/>
          <w:szCs w:val="22"/>
        </w:rPr>
      </w:pPr>
      <w:bookmarkStart w:id="39" w:name="_Toc133924651"/>
      <w:r>
        <w:rPr>
          <w:rFonts w:ascii="Times New Roman" w:eastAsia="Times New Roman" w:hAnsi="Times New Roman"/>
          <w:b/>
          <w:color w:val="000000"/>
          <w:sz w:val="22"/>
          <w:szCs w:val="22"/>
        </w:rPr>
        <w:t>Findings</w:t>
      </w:r>
      <w:bookmarkEnd w:id="39"/>
    </w:p>
    <w:p w14:paraId="328745CD" w14:textId="77777777" w:rsidR="004F4305" w:rsidRDefault="00000000" w:rsidP="00373BE5">
      <w:pPr>
        <w:pBdr>
          <w:top w:val="nil"/>
          <w:left w:val="nil"/>
          <w:bottom w:val="nil"/>
          <w:right w:val="nil"/>
          <w:between w:val="nil"/>
        </w:pBdr>
        <w:spacing w:line="360" w:lineRule="auto"/>
        <w:ind w:left="450" w:firstLine="540"/>
        <w:jc w:val="both"/>
        <w:rPr>
          <w:color w:val="000000"/>
        </w:rPr>
      </w:pPr>
      <w:r>
        <w:rPr>
          <w:color w:val="000000"/>
        </w:rPr>
        <w:t xml:space="preserve">The results of the research are discussed in this section. The researcher examines the use of teacher perceptions in using learning videos to improve the listening skills of class XI IIS students in the first part of this section. The results of the research based on the observation of learning videos in class XI IIS are presented in this section. The second part discusses how teachers perceive the use of learning videos to improve students' English skills. This section also includes an analysis of information collected from questionnaires, interviews, charts, and tables showing how students view the use of instructional videos to improve </w:t>
      </w:r>
      <w:proofErr w:type="gramStart"/>
      <w:r>
        <w:rPr>
          <w:color w:val="000000"/>
        </w:rPr>
        <w:t>students</w:t>
      </w:r>
      <w:proofErr w:type="gramEnd"/>
      <w:r>
        <w:rPr>
          <w:color w:val="000000"/>
        </w:rPr>
        <w:t xml:space="preserve"> English proficiency.</w:t>
      </w:r>
    </w:p>
    <w:p w14:paraId="0A8D9C92" w14:textId="77777777" w:rsidR="004F4305" w:rsidRDefault="00000000">
      <w:pPr>
        <w:pStyle w:val="Heading3"/>
        <w:numPr>
          <w:ilvl w:val="0"/>
          <w:numId w:val="16"/>
        </w:numPr>
        <w:spacing w:before="0" w:line="360" w:lineRule="auto"/>
        <w:ind w:left="933" w:hanging="361"/>
        <w:jc w:val="both"/>
        <w:rPr>
          <w:rFonts w:ascii="Times New Roman" w:eastAsia="Times New Roman" w:hAnsi="Times New Roman"/>
          <w:b/>
          <w:color w:val="000000"/>
          <w:sz w:val="22"/>
          <w:szCs w:val="22"/>
        </w:rPr>
      </w:pPr>
      <w:r>
        <w:rPr>
          <w:rFonts w:ascii="Times New Roman" w:eastAsia="Times New Roman" w:hAnsi="Times New Roman"/>
          <w:b/>
          <w:color w:val="000000"/>
          <w:sz w:val="22"/>
          <w:szCs w:val="22"/>
        </w:rPr>
        <w:t xml:space="preserve"> </w:t>
      </w:r>
      <w:bookmarkStart w:id="40" w:name="_Toc133924652"/>
      <w:r>
        <w:rPr>
          <w:rFonts w:ascii="Times New Roman" w:eastAsia="Times New Roman" w:hAnsi="Times New Roman"/>
          <w:b/>
          <w:color w:val="000000"/>
          <w:sz w:val="22"/>
          <w:szCs w:val="22"/>
        </w:rPr>
        <w:t>Implementation of Learning Video in the Classroom</w:t>
      </w:r>
      <w:bookmarkEnd w:id="40"/>
    </w:p>
    <w:p w14:paraId="75BC515F" w14:textId="77777777" w:rsidR="004F4305" w:rsidRDefault="00000000">
      <w:pPr>
        <w:pBdr>
          <w:top w:val="nil"/>
          <w:left w:val="nil"/>
          <w:bottom w:val="nil"/>
          <w:right w:val="nil"/>
          <w:between w:val="nil"/>
        </w:pBdr>
        <w:spacing w:line="360" w:lineRule="auto"/>
        <w:ind w:left="990" w:firstLine="360"/>
        <w:jc w:val="both"/>
        <w:rPr>
          <w:color w:val="000000"/>
        </w:rPr>
      </w:pPr>
      <w:r>
        <w:rPr>
          <w:color w:val="000000"/>
        </w:rPr>
        <w:t xml:space="preserve">This section provides answers to the first research question posed in the first chapter. The initial research topic asked, "How is the application of Learning Videos in the classroom?" Researchers made observations in class XI IIS to find answers to this research question. Researchers used </w:t>
      </w:r>
      <w:r>
        <w:rPr>
          <w:color w:val="000000"/>
        </w:rPr>
        <w:lastRenderedPageBreak/>
        <w:t>a checklist when making observations to obtain important information about the use of learning videos in class XI IIS.</w:t>
      </w:r>
    </w:p>
    <w:p w14:paraId="548A9C87" w14:textId="77777777" w:rsidR="004F4305" w:rsidRDefault="00000000">
      <w:pPr>
        <w:pBdr>
          <w:top w:val="nil"/>
          <w:left w:val="nil"/>
          <w:bottom w:val="nil"/>
          <w:right w:val="nil"/>
          <w:between w:val="nil"/>
        </w:pBdr>
        <w:spacing w:line="360" w:lineRule="auto"/>
        <w:ind w:left="990" w:firstLine="540"/>
        <w:jc w:val="both"/>
        <w:rPr>
          <w:color w:val="000000"/>
        </w:rPr>
      </w:pPr>
      <w:r>
        <w:rPr>
          <w:color w:val="000000"/>
        </w:rPr>
        <w:t>The researcher concluded from the observation that the students had prepared well to listen to the learning videos. To boost performance, they also look at the video.</w:t>
      </w:r>
      <w:r w:rsidR="006B736E">
        <w:rPr>
          <w:color w:val="000000"/>
        </w:rPr>
        <w:t xml:space="preserve"> </w:t>
      </w:r>
      <w:r>
        <w:rPr>
          <w:color w:val="000000"/>
        </w:rPr>
        <w:t>When paying attention to learning videos, students are taught to visualize themselves in situations that might actually occur in the dialogue. Then, students are required to act as if they were in that situation by seeing and imagining what they see in the learning video. This study found that when students watched learning videos, this study also found that each student paid attention and took good notes.</w:t>
      </w:r>
    </w:p>
    <w:p w14:paraId="64A3B9FD" w14:textId="77777777" w:rsidR="0089454A" w:rsidRDefault="00000000">
      <w:pPr>
        <w:pBdr>
          <w:top w:val="nil"/>
          <w:left w:val="nil"/>
          <w:bottom w:val="nil"/>
          <w:right w:val="nil"/>
          <w:between w:val="nil"/>
        </w:pBdr>
        <w:spacing w:line="360" w:lineRule="auto"/>
        <w:ind w:left="990" w:firstLine="540"/>
        <w:jc w:val="both"/>
        <w:rPr>
          <w:color w:val="000000"/>
        </w:rPr>
      </w:pPr>
      <w:r w:rsidRPr="0089454A">
        <w:rPr>
          <w:color w:val="000000"/>
        </w:rPr>
        <w:t>Video learning is a teaching strategy that emphasizes the social aspect of learning and is part of the social family model. They see cooperative activity as a student's academic and social development. Some students did not remember the dialogues or sentences they had written after their writing was collected. They started writing of their own accord to write sentences that they considered foreign and rarely heard of. Direct writing can improve their listening skills. Learning videos clearly have the potential to improve communication, interpersonal skills, and both.</w:t>
      </w:r>
    </w:p>
    <w:p w14:paraId="7822FBAB" w14:textId="77777777" w:rsidR="00E671D1" w:rsidRDefault="00E671D1">
      <w:pPr>
        <w:pBdr>
          <w:top w:val="nil"/>
          <w:left w:val="nil"/>
          <w:bottom w:val="nil"/>
          <w:right w:val="nil"/>
          <w:between w:val="nil"/>
        </w:pBdr>
        <w:spacing w:line="360" w:lineRule="auto"/>
        <w:ind w:left="990" w:firstLine="540"/>
        <w:jc w:val="both"/>
        <w:rPr>
          <w:color w:val="000000"/>
        </w:rPr>
      </w:pPr>
    </w:p>
    <w:p w14:paraId="711DCA60" w14:textId="77777777" w:rsidR="004F4305" w:rsidRDefault="00000000">
      <w:pPr>
        <w:pStyle w:val="Heading3"/>
        <w:numPr>
          <w:ilvl w:val="0"/>
          <w:numId w:val="16"/>
        </w:numPr>
        <w:spacing w:before="0" w:line="360" w:lineRule="auto"/>
        <w:ind w:left="933" w:hanging="361"/>
        <w:jc w:val="both"/>
        <w:rPr>
          <w:rFonts w:ascii="Times New Roman" w:eastAsia="Times New Roman" w:hAnsi="Times New Roman"/>
          <w:b/>
          <w:color w:val="000000"/>
          <w:sz w:val="22"/>
          <w:szCs w:val="22"/>
        </w:rPr>
      </w:pPr>
      <w:bookmarkStart w:id="41" w:name="_Toc133924653"/>
      <w:r>
        <w:rPr>
          <w:rFonts w:ascii="Times New Roman" w:eastAsia="Times New Roman" w:hAnsi="Times New Roman"/>
          <w:b/>
          <w:color w:val="000000"/>
          <w:sz w:val="22"/>
          <w:szCs w:val="22"/>
        </w:rPr>
        <w:lastRenderedPageBreak/>
        <w:t>Students' perceptions of using learning videos to improve the listening skills</w:t>
      </w:r>
      <w:bookmarkEnd w:id="41"/>
    </w:p>
    <w:p w14:paraId="1EE9BD70" w14:textId="77777777" w:rsidR="00E671D1" w:rsidRDefault="00000000" w:rsidP="00E671D1">
      <w:pPr>
        <w:pBdr>
          <w:top w:val="nil"/>
          <w:left w:val="nil"/>
          <w:bottom w:val="nil"/>
          <w:right w:val="nil"/>
          <w:between w:val="nil"/>
        </w:pBdr>
        <w:spacing w:line="360" w:lineRule="auto"/>
        <w:ind w:left="900" w:firstLine="720"/>
        <w:jc w:val="both"/>
        <w:rPr>
          <w:color w:val="000000"/>
        </w:rPr>
      </w:pPr>
      <w:r>
        <w:rPr>
          <w:color w:val="000000"/>
        </w:rPr>
        <w:t xml:space="preserve">Researchers found that 59.25 percent of students, or 16 out of 27 students, strongly agreed that they had previous experience using instructional videos. This section utilizes the information collected from a questionnaire about the use of learning videos in class XI IIS. The first theme discusses students' early experiences in using video learning in elementary or junior high schools. Out of 27 students, eight agreed, or 29.62 percent, had used SD or SMP learning videos. Meanwhile, 11.11 percent of students, or three students, did not agree to use learning videos in junior high schools. This statement is used to evaluate students' initial reactions to video learning in class and to measure how familiar they are with video learning. The researcher found from the results of the questionnaire data that 33.33 percent, or 9 out of 27 students, strongly agreed that they were enthusiastic when using learning videos in class. Fourteen students, or 51.85 percent of the class, agree that Video Learning would be beneficial. Four students, or 14.81 percent, disagreed, and none </w:t>
      </w:r>
      <w:r>
        <w:t>of the students</w:t>
      </w:r>
      <w:r>
        <w:rPr>
          <w:color w:val="000000"/>
        </w:rPr>
        <w:t xml:space="preserve"> strongly disagreed. It was determined that the majority of students expressed </w:t>
      </w:r>
      <w:r>
        <w:t>enthusiasm</w:t>
      </w:r>
      <w:r>
        <w:rPr>
          <w:color w:val="000000"/>
        </w:rPr>
        <w:t xml:space="preserve"> for Video Learning in the classroom.</w:t>
      </w:r>
    </w:p>
    <w:p w14:paraId="08152F35" w14:textId="77777777" w:rsidR="004F4305" w:rsidRDefault="00000000" w:rsidP="00E671D1">
      <w:pPr>
        <w:pBdr>
          <w:top w:val="nil"/>
          <w:left w:val="nil"/>
          <w:bottom w:val="nil"/>
          <w:right w:val="nil"/>
          <w:between w:val="nil"/>
        </w:pBdr>
        <w:spacing w:line="360" w:lineRule="auto"/>
        <w:ind w:left="900" w:firstLine="720"/>
        <w:jc w:val="both"/>
        <w:rPr>
          <w:color w:val="000000"/>
        </w:rPr>
      </w:pPr>
      <w:r>
        <w:rPr>
          <w:color w:val="000000"/>
        </w:rPr>
        <w:t xml:space="preserve">In addition, 29.62 percent of students, or eight students, strongly agreed that Video Learning is an effective </w:t>
      </w:r>
      <w:r>
        <w:rPr>
          <w:color w:val="000000"/>
        </w:rPr>
        <w:lastRenderedPageBreak/>
        <w:t xml:space="preserve">strategy that must be used in class. 62.96 percent of students, or 17 students, agreed, while 7.40 percent, or two students, did not agree that learning videos were a strategy that must be applied in class, and no one strongly disagreed. Video Learning is an excellent approach to implement in the classroom, according to the questionnaire's results. Since the students </w:t>
      </w:r>
      <w:r>
        <w:t>gained</w:t>
      </w:r>
      <w:r>
        <w:rPr>
          <w:color w:val="000000"/>
        </w:rPr>
        <w:t xml:space="preserve"> knowledge from Video Learning, it really works. Critical thinking, originality, and student listening should be enhanced. Students can listen freely and choose new sentences from their video lessons, which is another advantage of video study. Participants must listen and pay close attention to the learning video. They then determine the sentences that are foreign and rarely heard. </w:t>
      </w:r>
    </w:p>
    <w:p w14:paraId="2FC0BC9A" w14:textId="77777777" w:rsidR="004F4305" w:rsidRDefault="00000000" w:rsidP="00E671D1">
      <w:pPr>
        <w:pBdr>
          <w:top w:val="nil"/>
          <w:left w:val="nil"/>
          <w:bottom w:val="nil"/>
          <w:right w:val="nil"/>
          <w:between w:val="nil"/>
        </w:pBdr>
        <w:spacing w:line="360" w:lineRule="auto"/>
        <w:ind w:left="900" w:firstLine="810"/>
        <w:jc w:val="both"/>
        <w:rPr>
          <w:color w:val="000000"/>
        </w:rPr>
      </w:pPr>
      <w:r>
        <w:rPr>
          <w:color w:val="000000"/>
        </w:rPr>
        <w:t xml:space="preserve">Using the data gathered from the questionnaire's responses, it was determined that the majority of students could perceive the </w:t>
      </w:r>
      <w:r>
        <w:t>benefits of video</w:t>
      </w:r>
      <w:r>
        <w:rPr>
          <w:color w:val="000000"/>
        </w:rPr>
        <w:t xml:space="preserve"> learning in the classroom. 20 or 74.04 percent of students strongly agree </w:t>
      </w:r>
      <w:r>
        <w:t>with those</w:t>
      </w:r>
      <w:r>
        <w:rPr>
          <w:color w:val="000000"/>
        </w:rPr>
        <w:t xml:space="preserve"> who responded to the questionnaire's questions fifteen, sixteen, and seventeen, that video learning helped them pronounce words more fluently and accurately. Seven students, or 25.92 percent of the class, decided to agree, whereas </w:t>
      </w:r>
      <w:r>
        <w:t>none of the students</w:t>
      </w:r>
      <w:r>
        <w:rPr>
          <w:color w:val="000000"/>
        </w:rPr>
        <w:t xml:space="preserve"> </w:t>
      </w:r>
      <w:r>
        <w:t>decided to disagree</w:t>
      </w:r>
      <w:r>
        <w:rPr>
          <w:color w:val="000000"/>
        </w:rPr>
        <w:t xml:space="preserve"> and strongly </w:t>
      </w:r>
      <w:r>
        <w:t>disagreed</w:t>
      </w:r>
      <w:r>
        <w:rPr>
          <w:color w:val="000000"/>
        </w:rPr>
        <w:t xml:space="preserve">. The students were asked if video learning exercises may boost their creativity for question number eighteen. The study found that 16 students, or 59.25 percent, </w:t>
      </w:r>
      <w:r>
        <w:rPr>
          <w:color w:val="000000"/>
        </w:rPr>
        <w:lastRenderedPageBreak/>
        <w:t xml:space="preserve">students strongly agree with this statement, relatively 11 students, or 40.74 percent, agree, and there are no students who disagree and strongly disagree. In addition, the students responded positively to the claim that video learning could improve their critical thinking skills. This statement strongly agrees with 41.74 percent of seven graders, agrees with 48.14 percent or 13 students, and disagrees with 11.1 percent or three students; none of the selected students strongly agree. A student's ability to listen naturally is mentioned in question 20. This study found that 12 students, or 44.44 percent, </w:t>
      </w:r>
      <w:r>
        <w:t>strongly</w:t>
      </w:r>
      <w:r>
        <w:rPr>
          <w:color w:val="000000"/>
        </w:rPr>
        <w:t xml:space="preserve"> </w:t>
      </w:r>
      <w:r>
        <w:t>agreed</w:t>
      </w:r>
      <w:r>
        <w:rPr>
          <w:color w:val="000000"/>
        </w:rPr>
        <w:t xml:space="preserve">, and 15 students, or 55.55 percent chose, agreed. It was discovered that the majority of students </w:t>
      </w:r>
      <w:r>
        <w:t>perceive</w:t>
      </w:r>
      <w:r>
        <w:rPr>
          <w:color w:val="000000"/>
        </w:rPr>
        <w:t xml:space="preserve"> that video learning </w:t>
      </w:r>
      <w:r>
        <w:t>enables</w:t>
      </w:r>
      <w:r>
        <w:rPr>
          <w:color w:val="000000"/>
        </w:rPr>
        <w:t xml:space="preserve"> them to enhance their English- listening ability.</w:t>
      </w:r>
    </w:p>
    <w:p w14:paraId="572FC097" w14:textId="4D43AE27" w:rsidR="004F4305" w:rsidRPr="0069320D" w:rsidRDefault="00000000" w:rsidP="0069320D">
      <w:pPr>
        <w:pStyle w:val="Heading2"/>
        <w:numPr>
          <w:ilvl w:val="0"/>
          <w:numId w:val="16"/>
        </w:numPr>
        <w:spacing w:before="0" w:line="360" w:lineRule="auto"/>
        <w:ind w:left="933" w:hanging="361"/>
        <w:jc w:val="both"/>
        <w:rPr>
          <w:rFonts w:ascii="Times New Roman" w:eastAsia="Times New Roman" w:hAnsi="Times New Roman"/>
          <w:b/>
          <w:color w:val="000000"/>
          <w:sz w:val="22"/>
          <w:szCs w:val="22"/>
        </w:rPr>
      </w:pPr>
      <w:bookmarkStart w:id="42" w:name="_Toc133924654"/>
      <w:r w:rsidRPr="0069320D">
        <w:rPr>
          <w:rFonts w:ascii="Times New Roman" w:eastAsia="Times New Roman" w:hAnsi="Times New Roman"/>
          <w:b/>
          <w:color w:val="000000"/>
          <w:sz w:val="22"/>
          <w:szCs w:val="22"/>
        </w:rPr>
        <w:t>Implementation of Video Learning in the Classroom</w:t>
      </w:r>
      <w:bookmarkEnd w:id="42"/>
    </w:p>
    <w:p w14:paraId="448327CE" w14:textId="77777777" w:rsidR="003E40A6" w:rsidRDefault="00000000" w:rsidP="003E40A6">
      <w:pPr>
        <w:pBdr>
          <w:top w:val="nil"/>
          <w:left w:val="nil"/>
          <w:bottom w:val="nil"/>
          <w:right w:val="nil"/>
          <w:between w:val="nil"/>
        </w:pBdr>
        <w:spacing w:line="360" w:lineRule="auto"/>
        <w:ind w:left="900" w:firstLine="630"/>
        <w:jc w:val="both"/>
        <w:rPr>
          <w:color w:val="000000"/>
        </w:rPr>
      </w:pPr>
      <w:r>
        <w:rPr>
          <w:color w:val="000000"/>
        </w:rPr>
        <w:t xml:space="preserve">This section describes the findings of class XI IIS observations. The instructor for each student is allowed to prepare writing instruments such as pens and paper for video learning sessions. The teacher prepares a learning video that will be played. The overall topic of the learning video is provided by the teacher, and students are then free to choose sentences that they think are foreign and rarely heard. Each student is given the opportunity to review the learning video up to 3 times. The students did excellent preparation. To determine sentences that they feel foreign and rarely heard. </w:t>
      </w:r>
      <w:r>
        <w:lastRenderedPageBreak/>
        <w:t>While</w:t>
      </w:r>
      <w:r>
        <w:rPr>
          <w:color w:val="000000"/>
        </w:rPr>
        <w:t xml:space="preserve"> listening to the learning videos was done very carefully, especially when they skipped their parts, the students did some spontaneous improvisations. Students work individually. While listening to the learning video, they listened carefully to each other.</w:t>
      </w:r>
    </w:p>
    <w:p w14:paraId="324D3A5A" w14:textId="41F08DF8" w:rsidR="004F4305" w:rsidRDefault="00000000" w:rsidP="003E40A6">
      <w:pPr>
        <w:pBdr>
          <w:top w:val="nil"/>
          <w:left w:val="nil"/>
          <w:bottom w:val="nil"/>
          <w:right w:val="nil"/>
          <w:between w:val="nil"/>
        </w:pBdr>
        <w:spacing w:line="360" w:lineRule="auto"/>
        <w:ind w:left="900" w:firstLine="630"/>
        <w:jc w:val="both"/>
        <w:rPr>
          <w:color w:val="000000"/>
        </w:rPr>
      </w:pPr>
      <w:r>
        <w:rPr>
          <w:color w:val="000000"/>
        </w:rPr>
        <w:t xml:space="preserve">Students will write when they find sentences that are unfamiliar and rarely heard. Although occasionally, they are still confused in determining their own sentences, they take the time to take good notes. A brief explanation was given by the teacher at the beginning of class when it was their turn to complete the challenge. The teacher explains everything in English. After that, the teacher only plays and repeats the learning video in class and reminds again about the challenge that has been given. The teacher provides some additional details and explanations about the learning video after each student completes their challenge. The learning videos played flawlessly, as inferred. Students are well prepared. They work well independently. Even though they are sometimes preoccupied with their listening preparation, students still focus their attention on the learning videos being played. It is conducted entirely in English. The teacher provides some additional details and explanations about the learning video after each student has finished their work. </w:t>
      </w:r>
      <w:r>
        <w:t>The</w:t>
      </w:r>
      <w:r>
        <w:rPr>
          <w:color w:val="000000"/>
        </w:rPr>
        <w:t xml:space="preserve"> challenge was executed flawlessly, as summed up.</w:t>
      </w:r>
    </w:p>
    <w:p w14:paraId="57C45E0B" w14:textId="6432392D" w:rsidR="004F4305" w:rsidRDefault="00000000" w:rsidP="0069320D">
      <w:pPr>
        <w:pStyle w:val="Heading3"/>
        <w:numPr>
          <w:ilvl w:val="0"/>
          <w:numId w:val="16"/>
        </w:numPr>
        <w:spacing w:before="0" w:line="360" w:lineRule="auto"/>
        <w:ind w:left="1080"/>
        <w:jc w:val="both"/>
        <w:rPr>
          <w:rFonts w:ascii="Times New Roman" w:eastAsia="Times New Roman" w:hAnsi="Times New Roman"/>
          <w:b/>
          <w:color w:val="000000"/>
          <w:sz w:val="22"/>
          <w:szCs w:val="22"/>
        </w:rPr>
      </w:pPr>
      <w:bookmarkStart w:id="43" w:name="_Toc133924655"/>
      <w:r>
        <w:rPr>
          <w:rFonts w:ascii="Times New Roman" w:eastAsia="Times New Roman" w:hAnsi="Times New Roman"/>
          <w:b/>
          <w:color w:val="000000"/>
          <w:sz w:val="22"/>
          <w:szCs w:val="22"/>
        </w:rPr>
        <w:lastRenderedPageBreak/>
        <w:t>Students’ Perception of Using Video Learning in Facilitating English Listening Skill</w:t>
      </w:r>
      <w:bookmarkEnd w:id="43"/>
    </w:p>
    <w:p w14:paraId="523C7669" w14:textId="769AD2F7" w:rsidR="004F4305" w:rsidRPr="003E40A6" w:rsidRDefault="00000000" w:rsidP="003E40A6">
      <w:pPr>
        <w:pBdr>
          <w:top w:val="nil"/>
          <w:left w:val="nil"/>
          <w:bottom w:val="nil"/>
          <w:right w:val="nil"/>
          <w:between w:val="nil"/>
        </w:pBdr>
        <w:spacing w:line="360" w:lineRule="auto"/>
        <w:ind w:left="1080" w:firstLine="720"/>
        <w:jc w:val="both"/>
        <w:rPr>
          <w:color w:val="000000"/>
        </w:rPr>
      </w:pPr>
      <w:r>
        <w:rPr>
          <w:color w:val="000000"/>
        </w:rPr>
        <w:t xml:space="preserve">The statements from the questionnaire were divided into the </w:t>
      </w:r>
      <w:r>
        <w:t>individual</w:t>
      </w:r>
      <w:r>
        <w:rPr>
          <w:color w:val="000000"/>
        </w:rPr>
        <w:t xml:space="preserve"> student by the researcher. The implementation of learning through video is the first topic. The benefits of video learning in class XI IIS are the second category topic, and the teacher's Perception of video learning in class XI IIS is the topic of the last category. Researchers </w:t>
      </w:r>
      <w:r>
        <w:t>provide comprehensive</w:t>
      </w:r>
      <w:r>
        <w:rPr>
          <w:color w:val="000000"/>
        </w:rPr>
        <w:t xml:space="preserve"> information regarding how the students felt about the use of video learning in class XI IIS in the first category. There were thirteen statements in this classification. The researcher displayed the mean scores of every statement throughout this classification inside the format of a table and chart to obtain the complete data.</w:t>
      </w:r>
    </w:p>
    <w:p w14:paraId="74976EE3" w14:textId="77777777" w:rsidR="004F4305" w:rsidRDefault="00000000">
      <w:pPr>
        <w:pBdr>
          <w:top w:val="nil"/>
          <w:left w:val="nil"/>
          <w:bottom w:val="nil"/>
          <w:right w:val="nil"/>
          <w:between w:val="nil"/>
        </w:pBdr>
        <w:spacing w:line="360" w:lineRule="auto"/>
        <w:ind w:left="426"/>
        <w:jc w:val="center"/>
        <w:rPr>
          <w:color w:val="000000"/>
          <w:sz w:val="20"/>
          <w:szCs w:val="20"/>
        </w:rPr>
      </w:pPr>
      <w:r>
        <w:rPr>
          <w:color w:val="000000"/>
          <w:sz w:val="20"/>
          <w:szCs w:val="20"/>
        </w:rPr>
        <w:t xml:space="preserve">Chart 4.1 </w:t>
      </w:r>
    </w:p>
    <w:p w14:paraId="7085E503" w14:textId="77777777" w:rsidR="004F4305" w:rsidRDefault="00000000">
      <w:pPr>
        <w:pBdr>
          <w:top w:val="nil"/>
          <w:left w:val="nil"/>
          <w:bottom w:val="nil"/>
          <w:right w:val="nil"/>
          <w:between w:val="nil"/>
        </w:pBdr>
        <w:spacing w:line="360" w:lineRule="auto"/>
        <w:ind w:left="426"/>
        <w:jc w:val="center"/>
        <w:rPr>
          <w:color w:val="000000"/>
          <w:sz w:val="20"/>
          <w:szCs w:val="20"/>
        </w:rPr>
      </w:pPr>
      <w:r>
        <w:rPr>
          <w:color w:val="000000"/>
          <w:sz w:val="20"/>
          <w:szCs w:val="20"/>
        </w:rPr>
        <w:t>presented the first category’s detailed data</w:t>
      </w:r>
    </w:p>
    <w:tbl>
      <w:tblPr>
        <w:tblStyle w:val="a3"/>
        <w:tblW w:w="581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8"/>
        <w:gridCol w:w="2693"/>
      </w:tblGrid>
      <w:tr w:rsidR="005E496B" w14:paraId="76FAE1FD" w14:textId="77777777">
        <w:trPr>
          <w:trHeight w:val="283"/>
        </w:trPr>
        <w:tc>
          <w:tcPr>
            <w:tcW w:w="3118" w:type="dxa"/>
          </w:tcPr>
          <w:p w14:paraId="5BAF8951" w14:textId="77777777" w:rsidR="004F4305" w:rsidRDefault="00000000">
            <w:pPr>
              <w:pBdr>
                <w:top w:val="nil"/>
                <w:left w:val="nil"/>
                <w:bottom w:val="nil"/>
                <w:right w:val="nil"/>
                <w:between w:val="nil"/>
              </w:pBdr>
              <w:ind w:left="37" w:right="41"/>
              <w:jc w:val="center"/>
              <w:rPr>
                <w:b/>
                <w:color w:val="000000"/>
              </w:rPr>
            </w:pPr>
            <w:r>
              <w:rPr>
                <w:b/>
                <w:color w:val="000000"/>
              </w:rPr>
              <w:t>Variety</w:t>
            </w:r>
          </w:p>
        </w:tc>
        <w:tc>
          <w:tcPr>
            <w:tcW w:w="2693" w:type="dxa"/>
          </w:tcPr>
          <w:p w14:paraId="7833D18C" w14:textId="77777777" w:rsidR="004F4305" w:rsidRDefault="00000000">
            <w:pPr>
              <w:pBdr>
                <w:top w:val="nil"/>
                <w:left w:val="nil"/>
                <w:bottom w:val="nil"/>
                <w:right w:val="nil"/>
                <w:between w:val="nil"/>
              </w:pBdr>
              <w:ind w:left="37" w:right="41"/>
              <w:jc w:val="center"/>
              <w:rPr>
                <w:b/>
                <w:color w:val="000000"/>
              </w:rPr>
            </w:pPr>
            <w:r>
              <w:rPr>
                <w:b/>
                <w:color w:val="000000"/>
              </w:rPr>
              <w:t>Students’ Amount</w:t>
            </w:r>
          </w:p>
        </w:tc>
      </w:tr>
      <w:tr w:rsidR="005E496B" w14:paraId="04FA9725" w14:textId="77777777">
        <w:trPr>
          <w:trHeight w:val="283"/>
        </w:trPr>
        <w:tc>
          <w:tcPr>
            <w:tcW w:w="3118" w:type="dxa"/>
          </w:tcPr>
          <w:p w14:paraId="11BCAA1D" w14:textId="77777777" w:rsidR="004F4305" w:rsidRDefault="00000000">
            <w:pPr>
              <w:pBdr>
                <w:top w:val="nil"/>
                <w:left w:val="nil"/>
                <w:bottom w:val="nil"/>
                <w:right w:val="nil"/>
                <w:between w:val="nil"/>
              </w:pBdr>
              <w:ind w:left="1361" w:right="1349"/>
              <w:jc w:val="center"/>
              <w:rPr>
                <w:color w:val="000000"/>
              </w:rPr>
            </w:pPr>
            <w:r>
              <w:rPr>
                <w:color w:val="000000"/>
              </w:rPr>
              <w:t>SA</w:t>
            </w:r>
          </w:p>
        </w:tc>
        <w:tc>
          <w:tcPr>
            <w:tcW w:w="2693" w:type="dxa"/>
          </w:tcPr>
          <w:p w14:paraId="0DD6D01D" w14:textId="77777777" w:rsidR="004F4305" w:rsidRDefault="00000000">
            <w:pPr>
              <w:pBdr>
                <w:top w:val="nil"/>
                <w:left w:val="nil"/>
                <w:bottom w:val="nil"/>
                <w:right w:val="nil"/>
                <w:between w:val="nil"/>
              </w:pBdr>
              <w:ind w:left="11"/>
              <w:jc w:val="center"/>
              <w:rPr>
                <w:color w:val="000000"/>
              </w:rPr>
            </w:pPr>
            <w:r>
              <w:rPr>
                <w:color w:val="000000"/>
              </w:rPr>
              <w:t>7</w:t>
            </w:r>
          </w:p>
        </w:tc>
      </w:tr>
      <w:tr w:rsidR="005E496B" w14:paraId="1D0D427B" w14:textId="77777777">
        <w:trPr>
          <w:trHeight w:val="283"/>
        </w:trPr>
        <w:tc>
          <w:tcPr>
            <w:tcW w:w="3118" w:type="dxa"/>
          </w:tcPr>
          <w:p w14:paraId="1C85192C" w14:textId="77777777" w:rsidR="004F4305" w:rsidRDefault="00000000">
            <w:pPr>
              <w:pBdr>
                <w:top w:val="nil"/>
                <w:left w:val="nil"/>
                <w:bottom w:val="nil"/>
                <w:right w:val="nil"/>
                <w:between w:val="nil"/>
              </w:pBdr>
              <w:spacing w:before="2"/>
              <w:ind w:left="6"/>
              <w:jc w:val="center"/>
              <w:rPr>
                <w:color w:val="000000"/>
              </w:rPr>
            </w:pPr>
            <w:r>
              <w:rPr>
                <w:color w:val="000000"/>
              </w:rPr>
              <w:t>A</w:t>
            </w:r>
          </w:p>
        </w:tc>
        <w:tc>
          <w:tcPr>
            <w:tcW w:w="2693" w:type="dxa"/>
          </w:tcPr>
          <w:p w14:paraId="39235F56" w14:textId="77777777" w:rsidR="004F4305" w:rsidRDefault="00000000">
            <w:pPr>
              <w:pBdr>
                <w:top w:val="nil"/>
                <w:left w:val="nil"/>
                <w:bottom w:val="nil"/>
                <w:right w:val="nil"/>
                <w:between w:val="nil"/>
              </w:pBdr>
              <w:spacing w:before="2"/>
              <w:ind w:left="898" w:right="878"/>
              <w:jc w:val="center"/>
              <w:rPr>
                <w:color w:val="000000"/>
              </w:rPr>
            </w:pPr>
            <w:r>
              <w:rPr>
                <w:color w:val="000000"/>
              </w:rPr>
              <w:t>13</w:t>
            </w:r>
          </w:p>
        </w:tc>
      </w:tr>
      <w:tr w:rsidR="005E496B" w14:paraId="7858EA7F" w14:textId="77777777">
        <w:trPr>
          <w:trHeight w:val="283"/>
        </w:trPr>
        <w:tc>
          <w:tcPr>
            <w:tcW w:w="3118" w:type="dxa"/>
          </w:tcPr>
          <w:p w14:paraId="20BC332A" w14:textId="77777777" w:rsidR="004F4305" w:rsidRDefault="00000000">
            <w:pPr>
              <w:pBdr>
                <w:top w:val="nil"/>
                <w:left w:val="nil"/>
                <w:bottom w:val="nil"/>
                <w:right w:val="nil"/>
                <w:between w:val="nil"/>
              </w:pBdr>
              <w:ind w:left="6"/>
              <w:jc w:val="center"/>
              <w:rPr>
                <w:color w:val="000000"/>
              </w:rPr>
            </w:pPr>
            <w:r>
              <w:rPr>
                <w:color w:val="000000"/>
              </w:rPr>
              <w:t>D</w:t>
            </w:r>
          </w:p>
        </w:tc>
        <w:tc>
          <w:tcPr>
            <w:tcW w:w="2693" w:type="dxa"/>
          </w:tcPr>
          <w:p w14:paraId="6F039ADC" w14:textId="77777777" w:rsidR="004F4305" w:rsidRDefault="00000000">
            <w:pPr>
              <w:pBdr>
                <w:top w:val="nil"/>
                <w:left w:val="nil"/>
                <w:bottom w:val="nil"/>
                <w:right w:val="nil"/>
                <w:between w:val="nil"/>
              </w:pBdr>
              <w:ind w:left="11"/>
              <w:jc w:val="center"/>
              <w:rPr>
                <w:color w:val="000000"/>
              </w:rPr>
            </w:pPr>
            <w:r>
              <w:rPr>
                <w:color w:val="000000"/>
              </w:rPr>
              <w:t>6</w:t>
            </w:r>
          </w:p>
        </w:tc>
      </w:tr>
      <w:tr w:rsidR="005E496B" w14:paraId="2FB33F1C" w14:textId="77777777">
        <w:trPr>
          <w:trHeight w:val="283"/>
        </w:trPr>
        <w:tc>
          <w:tcPr>
            <w:tcW w:w="3118" w:type="dxa"/>
          </w:tcPr>
          <w:p w14:paraId="0628FEA7" w14:textId="77777777" w:rsidR="004F4305" w:rsidRDefault="00000000">
            <w:pPr>
              <w:pBdr>
                <w:top w:val="nil"/>
                <w:left w:val="nil"/>
                <w:bottom w:val="nil"/>
                <w:right w:val="nil"/>
                <w:between w:val="nil"/>
              </w:pBdr>
              <w:spacing w:before="1"/>
              <w:ind w:left="1361" w:right="1349"/>
              <w:jc w:val="center"/>
              <w:rPr>
                <w:color w:val="000000"/>
              </w:rPr>
            </w:pPr>
            <w:r>
              <w:rPr>
                <w:color w:val="000000"/>
              </w:rPr>
              <w:t>SD</w:t>
            </w:r>
          </w:p>
        </w:tc>
        <w:tc>
          <w:tcPr>
            <w:tcW w:w="2693" w:type="dxa"/>
          </w:tcPr>
          <w:p w14:paraId="6DBE1186" w14:textId="77777777" w:rsidR="004F4305" w:rsidRDefault="00000000">
            <w:pPr>
              <w:pBdr>
                <w:top w:val="nil"/>
                <w:left w:val="nil"/>
                <w:bottom w:val="nil"/>
                <w:right w:val="nil"/>
                <w:between w:val="nil"/>
              </w:pBdr>
              <w:spacing w:before="1"/>
              <w:ind w:left="11"/>
              <w:jc w:val="center"/>
              <w:rPr>
                <w:color w:val="000000"/>
              </w:rPr>
            </w:pPr>
            <w:r>
              <w:rPr>
                <w:color w:val="000000"/>
              </w:rPr>
              <w:t>1</w:t>
            </w:r>
          </w:p>
        </w:tc>
      </w:tr>
      <w:tr w:rsidR="005E496B" w14:paraId="17F1514C" w14:textId="77777777">
        <w:trPr>
          <w:trHeight w:val="283"/>
        </w:trPr>
        <w:tc>
          <w:tcPr>
            <w:tcW w:w="3118" w:type="dxa"/>
          </w:tcPr>
          <w:p w14:paraId="0A88F1B6" w14:textId="77777777" w:rsidR="004F4305" w:rsidRDefault="00000000">
            <w:pPr>
              <w:pBdr>
                <w:top w:val="nil"/>
                <w:left w:val="nil"/>
                <w:bottom w:val="nil"/>
                <w:right w:val="nil"/>
                <w:between w:val="nil"/>
              </w:pBdr>
              <w:ind w:left="37" w:right="41"/>
              <w:jc w:val="center"/>
              <w:rPr>
                <w:b/>
                <w:color w:val="000000"/>
              </w:rPr>
            </w:pPr>
            <w:r>
              <w:rPr>
                <w:b/>
                <w:color w:val="000000"/>
              </w:rPr>
              <w:t>Total</w:t>
            </w:r>
          </w:p>
        </w:tc>
        <w:tc>
          <w:tcPr>
            <w:tcW w:w="2693" w:type="dxa"/>
          </w:tcPr>
          <w:p w14:paraId="42AD931B" w14:textId="77777777" w:rsidR="004F4305" w:rsidRDefault="00000000">
            <w:pPr>
              <w:pBdr>
                <w:top w:val="nil"/>
                <w:left w:val="nil"/>
                <w:bottom w:val="nil"/>
                <w:right w:val="nil"/>
                <w:between w:val="nil"/>
              </w:pBdr>
              <w:spacing w:before="1"/>
              <w:ind w:left="898" w:right="878"/>
              <w:jc w:val="center"/>
              <w:rPr>
                <w:b/>
                <w:color w:val="000000"/>
              </w:rPr>
            </w:pPr>
            <w:r>
              <w:rPr>
                <w:b/>
                <w:color w:val="000000"/>
              </w:rPr>
              <w:t>27</w:t>
            </w:r>
          </w:p>
        </w:tc>
      </w:tr>
    </w:tbl>
    <w:p w14:paraId="1FC885F6" w14:textId="77777777" w:rsidR="004F4305" w:rsidRDefault="004F4305">
      <w:pPr>
        <w:pBdr>
          <w:top w:val="nil"/>
          <w:left w:val="nil"/>
          <w:bottom w:val="nil"/>
          <w:right w:val="nil"/>
          <w:between w:val="nil"/>
        </w:pBdr>
        <w:tabs>
          <w:tab w:val="left" w:pos="1210"/>
        </w:tabs>
        <w:spacing w:line="360" w:lineRule="auto"/>
        <w:ind w:left="1080" w:firstLine="540"/>
        <w:jc w:val="both"/>
        <w:rPr>
          <w:color w:val="000000"/>
        </w:rPr>
      </w:pPr>
    </w:p>
    <w:p w14:paraId="6AC7EE6E" w14:textId="77777777" w:rsidR="004F4305" w:rsidRDefault="00000000">
      <w:pPr>
        <w:pBdr>
          <w:top w:val="nil"/>
          <w:left w:val="nil"/>
          <w:bottom w:val="nil"/>
          <w:right w:val="nil"/>
          <w:between w:val="nil"/>
        </w:pBdr>
        <w:tabs>
          <w:tab w:val="left" w:pos="1210"/>
        </w:tabs>
        <w:spacing w:line="360" w:lineRule="auto"/>
        <w:ind w:left="1080" w:firstLine="540"/>
        <w:jc w:val="both"/>
        <w:rPr>
          <w:b/>
          <w:color w:val="000000"/>
          <w:sz w:val="23"/>
          <w:szCs w:val="23"/>
        </w:rPr>
      </w:pPr>
      <w:r>
        <w:rPr>
          <w:color w:val="000000"/>
        </w:rPr>
        <w:t xml:space="preserve">The percentage of students who responded positively and negatively towards the implementation of video </w:t>
      </w:r>
      <w:r>
        <w:rPr>
          <w:color w:val="000000"/>
        </w:rPr>
        <w:lastRenderedPageBreak/>
        <w:t xml:space="preserve">learning in class XI IIS is shown in Table 4.1. The implementation of Video learning in class XI IIS was perceived negatively by 7 out of the 27 respondents. Six respondents selected disagree, while one </w:t>
      </w:r>
      <w:r>
        <w:t>selected strongly</w:t>
      </w:r>
      <w:r>
        <w:rPr>
          <w:color w:val="000000"/>
        </w:rPr>
        <w:t xml:space="preserve"> disagree. Twenty respondents had positive views of the implementation of Video learning. Thirteen respondents opted to agree, while seven respondents chose to strongly agree.</w:t>
      </w:r>
    </w:p>
    <w:p w14:paraId="1312D76B" w14:textId="77777777" w:rsidR="004F4305" w:rsidRDefault="004F4305">
      <w:pPr>
        <w:pBdr>
          <w:top w:val="nil"/>
          <w:left w:val="nil"/>
          <w:bottom w:val="nil"/>
          <w:right w:val="nil"/>
          <w:between w:val="nil"/>
        </w:pBdr>
        <w:spacing w:before="2" w:line="360" w:lineRule="auto"/>
        <w:rPr>
          <w:color w:val="000000"/>
          <w:sz w:val="24"/>
          <w:szCs w:val="24"/>
        </w:rPr>
      </w:pPr>
    </w:p>
    <w:p w14:paraId="54DED53F" w14:textId="77777777" w:rsidR="00373BE5" w:rsidRDefault="00000000" w:rsidP="00373BE5">
      <w:pPr>
        <w:pStyle w:val="BodyText"/>
        <w:ind w:left="426"/>
        <w:rPr>
          <w:sz w:val="20"/>
        </w:rPr>
      </w:pPr>
      <w:r>
        <w:rPr>
          <w:noProof/>
          <w:sz w:val="20"/>
        </w:rPr>
        <mc:AlternateContent>
          <mc:Choice Requires="wpg">
            <w:drawing>
              <wp:inline distT="0" distB="0" distL="0" distR="0" wp14:anchorId="4D11B1DA" wp14:editId="3AE0E298">
                <wp:extent cx="3625215" cy="2720975"/>
                <wp:effectExtent l="7620" t="7620" r="5715" b="5080"/>
                <wp:docPr id="1097333238" name="Group 3"/>
                <wp:cNvGraphicFramePr/>
                <a:graphic xmlns:a="http://schemas.openxmlformats.org/drawingml/2006/main">
                  <a:graphicData uri="http://schemas.microsoft.com/office/word/2010/wordprocessingGroup">
                    <wpg:wgp>
                      <wpg:cNvGrpSpPr/>
                      <wpg:grpSpPr>
                        <a:xfrm>
                          <a:off x="0" y="0"/>
                          <a:ext cx="3625215" cy="2720975"/>
                          <a:chOff x="0" y="0"/>
                          <a:chExt cx="5709" cy="4285"/>
                        </a:xfrm>
                      </wpg:grpSpPr>
                      <pic:pic xmlns:pic="http://schemas.openxmlformats.org/drawingml/2006/picture">
                        <pic:nvPicPr>
                          <pic:cNvPr id="2120023814" name="103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7" y="7"/>
                            <a:ext cx="5694" cy="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1902870" name="103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224" y="1725"/>
                            <a:ext cx="4625"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273879" name="103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2724" y="2141"/>
                            <a:ext cx="63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9439151" name="103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2765" y="2181"/>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373196" name="103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2264" y="2977"/>
                            <a:ext cx="63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9347322" name="104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2304" y="3017"/>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9127062" name="104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1748" y="2185"/>
                            <a:ext cx="63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009877" name="104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1789" y="2228"/>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586066" name="104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2236" y="2001"/>
                            <a:ext cx="53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389510" name="104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2279" y="2044"/>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410825" name="1045"/>
                        <wps:cNvSpPr>
                          <a:spLocks noChangeArrowheads="1"/>
                        </wps:cNvSpPr>
                        <wps:spPr bwMode="auto">
                          <a:xfrm>
                            <a:off x="5070" y="2216"/>
                            <a:ext cx="512" cy="1350"/>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033235822" name="1046"/>
                        <wps:cNvSpPr>
                          <a:spLocks noChangeArrowheads="1"/>
                        </wps:cNvSpPr>
                        <wps:spPr bwMode="auto">
                          <a:xfrm>
                            <a:off x="5164" y="2336"/>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533005715" name="1047"/>
                        <wps:cNvSpPr>
                          <a:spLocks noChangeArrowheads="1"/>
                        </wps:cNvSpPr>
                        <wps:spPr bwMode="auto">
                          <a:xfrm>
                            <a:off x="5164" y="2673"/>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208090033" name="1048"/>
                        <wps:cNvSpPr>
                          <a:spLocks noChangeArrowheads="1"/>
                        </wps:cNvSpPr>
                        <wps:spPr bwMode="auto">
                          <a:xfrm>
                            <a:off x="5164" y="3011"/>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382096903" name="1049"/>
                        <wps:cNvSpPr>
                          <a:spLocks noChangeArrowheads="1"/>
                        </wps:cNvSpPr>
                        <wps:spPr bwMode="auto">
                          <a:xfrm>
                            <a:off x="5164" y="3348"/>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754526689" name="1050"/>
                        <wps:cNvSpPr>
                          <a:spLocks noChangeArrowheads="1"/>
                        </wps:cNvSpPr>
                        <wps:spPr bwMode="auto">
                          <a:xfrm>
                            <a:off x="7" y="7"/>
                            <a:ext cx="5694" cy="427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560456855" name="1051"/>
                        <wps:cNvSpPr txBox="1">
                          <a:spLocks noChangeArrowheads="1"/>
                        </wps:cNvSpPr>
                        <wps:spPr bwMode="auto">
                          <a:xfrm>
                            <a:off x="745" y="231"/>
                            <a:ext cx="4236"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1E864" w14:textId="77777777" w:rsidR="00373BE5" w:rsidRDefault="00000000" w:rsidP="00373BE5">
                              <w:pPr>
                                <w:spacing w:line="367" w:lineRule="exact"/>
                                <w:ind w:right="19"/>
                                <w:jc w:val="center"/>
                                <w:rPr>
                                  <w:rFonts w:ascii="Calibri"/>
                                  <w:b/>
                                  <w:sz w:val="36"/>
                                </w:rPr>
                              </w:pPr>
                              <w:r>
                                <w:rPr>
                                  <w:rFonts w:ascii="Calibri"/>
                                  <w:b/>
                                  <w:color w:val="404040"/>
                                  <w:sz w:val="36"/>
                                </w:rPr>
                                <w:t>Category</w:t>
                              </w:r>
                              <w:r>
                                <w:rPr>
                                  <w:rFonts w:ascii="Calibri"/>
                                  <w:b/>
                                  <w:color w:val="404040"/>
                                  <w:spacing w:val="-5"/>
                                  <w:sz w:val="36"/>
                                </w:rPr>
                                <w:t xml:space="preserve"> </w:t>
                              </w:r>
                              <w:r>
                                <w:rPr>
                                  <w:rFonts w:ascii="Calibri"/>
                                  <w:b/>
                                  <w:color w:val="404040"/>
                                  <w:sz w:val="36"/>
                                </w:rPr>
                                <w:t>1</w:t>
                              </w:r>
                            </w:p>
                            <w:p w14:paraId="076D0119" w14:textId="77777777" w:rsidR="00373BE5" w:rsidRDefault="00000000" w:rsidP="00373BE5">
                              <w:pPr>
                                <w:spacing w:line="237" w:lineRule="auto"/>
                                <w:ind w:right="18"/>
                                <w:jc w:val="center"/>
                                <w:rPr>
                                  <w:rFonts w:ascii="Calibri"/>
                                  <w:b/>
                                  <w:sz w:val="36"/>
                                </w:rPr>
                              </w:pPr>
                              <w:r>
                                <w:rPr>
                                  <w:rFonts w:ascii="Calibri"/>
                                  <w:b/>
                                  <w:color w:val="404040"/>
                                  <w:sz w:val="36"/>
                                </w:rPr>
                                <w:t>Implementation</w:t>
                              </w:r>
                              <w:r>
                                <w:rPr>
                                  <w:rFonts w:ascii="Calibri"/>
                                  <w:b/>
                                  <w:color w:val="404040"/>
                                  <w:spacing w:val="-5"/>
                                  <w:sz w:val="36"/>
                                </w:rPr>
                                <w:t xml:space="preserve"> </w:t>
                              </w:r>
                              <w:r>
                                <w:rPr>
                                  <w:rFonts w:ascii="Calibri"/>
                                  <w:b/>
                                  <w:color w:val="404040"/>
                                  <w:sz w:val="36"/>
                                </w:rPr>
                                <w:t>of Learning videos</w:t>
                              </w:r>
                              <w:r>
                                <w:rPr>
                                  <w:rFonts w:ascii="Calibri"/>
                                  <w:b/>
                                  <w:color w:val="404040"/>
                                  <w:spacing w:val="-13"/>
                                  <w:sz w:val="36"/>
                                </w:rPr>
                                <w:t xml:space="preserve"> </w:t>
                              </w:r>
                              <w:r>
                                <w:rPr>
                                  <w:rFonts w:ascii="Calibri"/>
                                  <w:b/>
                                  <w:color w:val="404040"/>
                                  <w:sz w:val="36"/>
                                </w:rPr>
                                <w:t>in</w:t>
                              </w:r>
                              <w:r>
                                <w:rPr>
                                  <w:rFonts w:ascii="Calibri"/>
                                  <w:b/>
                                  <w:color w:val="404040"/>
                                  <w:spacing w:val="-79"/>
                                  <w:sz w:val="36"/>
                                </w:rPr>
                                <w:t xml:space="preserve">    </w:t>
                              </w:r>
                              <w:r>
                                <w:rPr>
                                  <w:rFonts w:ascii="Calibri"/>
                                  <w:b/>
                                  <w:color w:val="404040"/>
                                  <w:sz w:val="36"/>
                                </w:rPr>
                                <w:t>the</w:t>
                              </w:r>
                              <w:r>
                                <w:rPr>
                                  <w:rFonts w:ascii="Calibri"/>
                                  <w:b/>
                                  <w:color w:val="404040"/>
                                  <w:spacing w:val="-1"/>
                                  <w:sz w:val="36"/>
                                </w:rPr>
                                <w:t xml:space="preserve"> </w:t>
                              </w:r>
                              <w:r>
                                <w:rPr>
                                  <w:rFonts w:ascii="Calibri"/>
                                  <w:b/>
                                  <w:color w:val="404040"/>
                                  <w:sz w:val="36"/>
                                </w:rPr>
                                <w:t>Classroom</w:t>
                              </w:r>
                            </w:p>
                          </w:txbxContent>
                        </wps:txbx>
                        <wps:bodyPr rot="0" vert="horz" wrap="square" lIns="0" tIns="0" rIns="0" bIns="0" anchor="t" anchorCtr="0" upright="1"/>
                      </wps:wsp>
                      <wps:wsp>
                        <wps:cNvPr id="997992515" name="1052"/>
                        <wps:cNvSpPr txBox="1">
                          <a:spLocks noChangeArrowheads="1"/>
                        </wps:cNvSpPr>
                        <wps:spPr bwMode="auto">
                          <a:xfrm>
                            <a:off x="2343" y="2117"/>
                            <a:ext cx="2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37E0E" w14:textId="77777777" w:rsidR="00373BE5" w:rsidRDefault="00000000" w:rsidP="00373BE5">
                              <w:pPr>
                                <w:spacing w:line="200" w:lineRule="exact"/>
                                <w:rPr>
                                  <w:rFonts w:ascii="Calibri"/>
                                  <w:b/>
                                  <w:sz w:val="20"/>
                                </w:rPr>
                              </w:pPr>
                              <w:r>
                                <w:rPr>
                                  <w:rFonts w:ascii="Calibri"/>
                                  <w:b/>
                                  <w:color w:val="FFFFFF"/>
                                  <w:sz w:val="20"/>
                                </w:rPr>
                                <w:t>4%</w:t>
                              </w:r>
                            </w:p>
                          </w:txbxContent>
                        </wps:txbx>
                        <wps:bodyPr rot="0" vert="horz" wrap="square" lIns="0" tIns="0" rIns="0" bIns="0" anchor="t" anchorCtr="0" upright="1"/>
                      </wps:wsp>
                      <wps:wsp>
                        <wps:cNvPr id="529447440" name="1053"/>
                        <wps:cNvSpPr txBox="1">
                          <a:spLocks noChangeArrowheads="1"/>
                        </wps:cNvSpPr>
                        <wps:spPr bwMode="auto">
                          <a:xfrm>
                            <a:off x="1851" y="2301"/>
                            <a:ext cx="3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B193" w14:textId="77777777" w:rsidR="00373BE5" w:rsidRDefault="00000000" w:rsidP="00373BE5">
                              <w:pPr>
                                <w:spacing w:line="200" w:lineRule="exact"/>
                                <w:rPr>
                                  <w:rFonts w:ascii="Calibri"/>
                                  <w:b/>
                                  <w:sz w:val="20"/>
                                </w:rPr>
                              </w:pPr>
                              <w:r>
                                <w:rPr>
                                  <w:rFonts w:ascii="Calibri"/>
                                  <w:b/>
                                  <w:color w:val="FFFFFF"/>
                                  <w:sz w:val="20"/>
                                </w:rPr>
                                <w:t>22%</w:t>
                              </w:r>
                            </w:p>
                          </w:txbxContent>
                        </wps:txbx>
                        <wps:bodyPr rot="0" vert="horz" wrap="square" lIns="0" tIns="0" rIns="0" bIns="0" anchor="t" anchorCtr="0" upright="1"/>
                      </wps:wsp>
                      <wps:wsp>
                        <wps:cNvPr id="1633151767" name="1054"/>
                        <wps:cNvSpPr txBox="1">
                          <a:spLocks noChangeArrowheads="1"/>
                        </wps:cNvSpPr>
                        <wps:spPr bwMode="auto">
                          <a:xfrm>
                            <a:off x="2829" y="2254"/>
                            <a:ext cx="36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4689B" w14:textId="77777777" w:rsidR="00373BE5" w:rsidRDefault="00000000" w:rsidP="00373BE5">
                              <w:pPr>
                                <w:spacing w:line="201" w:lineRule="exact"/>
                                <w:rPr>
                                  <w:rFonts w:ascii="Calibri"/>
                                  <w:b/>
                                  <w:sz w:val="20"/>
                                </w:rPr>
                              </w:pPr>
                              <w:r>
                                <w:rPr>
                                  <w:rFonts w:ascii="Calibri"/>
                                  <w:b/>
                                  <w:color w:val="FFFFFF"/>
                                  <w:sz w:val="20"/>
                                </w:rPr>
                                <w:t>26%</w:t>
                              </w:r>
                            </w:p>
                          </w:txbxContent>
                        </wps:txbx>
                        <wps:bodyPr rot="0" vert="horz" wrap="square" lIns="0" tIns="0" rIns="0" bIns="0" anchor="t" anchorCtr="0" upright="1"/>
                      </wps:wsp>
                      <wps:wsp>
                        <wps:cNvPr id="332139956" name="1055"/>
                        <wps:cNvSpPr txBox="1">
                          <a:spLocks noChangeArrowheads="1"/>
                        </wps:cNvSpPr>
                        <wps:spPr bwMode="auto">
                          <a:xfrm>
                            <a:off x="2367" y="3090"/>
                            <a:ext cx="36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FB60E" w14:textId="77777777" w:rsidR="00373BE5" w:rsidRDefault="00000000" w:rsidP="00373BE5">
                              <w:pPr>
                                <w:spacing w:line="201" w:lineRule="exact"/>
                                <w:rPr>
                                  <w:rFonts w:ascii="Calibri"/>
                                  <w:b/>
                                  <w:sz w:val="20"/>
                                </w:rPr>
                              </w:pPr>
                              <w:r>
                                <w:rPr>
                                  <w:rFonts w:ascii="Calibri"/>
                                  <w:b/>
                                  <w:color w:val="FFFFFF"/>
                                  <w:sz w:val="20"/>
                                </w:rPr>
                                <w:t>48%</w:t>
                              </w:r>
                            </w:p>
                          </w:txbxContent>
                        </wps:txbx>
                        <wps:bodyPr rot="0" vert="horz" wrap="square" lIns="0" tIns="0" rIns="0" bIns="0" anchor="t" anchorCtr="0" upright="1"/>
                      </wps:wsp>
                      <wps:wsp>
                        <wps:cNvPr id="378610561" name="1056"/>
                        <wps:cNvSpPr txBox="1">
                          <a:spLocks noChangeArrowheads="1"/>
                        </wps:cNvSpPr>
                        <wps:spPr bwMode="auto">
                          <a:xfrm>
                            <a:off x="5070" y="2216"/>
                            <a:ext cx="512"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D5260" w14:textId="77777777" w:rsidR="00373BE5" w:rsidRDefault="00000000" w:rsidP="00373BE5">
                              <w:pPr>
                                <w:spacing w:before="51" w:line="369" w:lineRule="auto"/>
                                <w:ind w:left="238" w:right="80"/>
                                <w:rPr>
                                  <w:rFonts w:ascii="Calibri"/>
                                  <w:sz w:val="18"/>
                                </w:rPr>
                              </w:pPr>
                              <w:r>
                                <w:rPr>
                                  <w:rFonts w:ascii="Calibri"/>
                                  <w:color w:val="404040"/>
                                  <w:sz w:val="18"/>
                                </w:rPr>
                                <w:t>SA</w:t>
                              </w:r>
                              <w:r>
                                <w:rPr>
                                  <w:rFonts w:ascii="Calibri"/>
                                  <w:color w:val="404040"/>
                                  <w:spacing w:val="-38"/>
                                  <w:sz w:val="18"/>
                                </w:rPr>
                                <w:t xml:space="preserve"> </w:t>
                              </w:r>
                              <w:r>
                                <w:rPr>
                                  <w:rFonts w:ascii="Calibri"/>
                                  <w:color w:val="404040"/>
                                  <w:sz w:val="18"/>
                                </w:rPr>
                                <w:t>S</w:t>
                              </w:r>
                              <w:r>
                                <w:rPr>
                                  <w:rFonts w:ascii="Calibri"/>
                                  <w:color w:val="404040"/>
                                  <w:spacing w:val="1"/>
                                  <w:sz w:val="18"/>
                                </w:rPr>
                                <w:t xml:space="preserve"> </w:t>
                              </w:r>
                              <w:r>
                                <w:rPr>
                                  <w:rFonts w:ascii="Calibri"/>
                                  <w:color w:val="404040"/>
                                  <w:sz w:val="18"/>
                                </w:rPr>
                                <w:t>D</w:t>
                              </w:r>
                            </w:p>
                            <w:p w14:paraId="1FBDDB8F" w14:textId="77777777" w:rsidR="00373BE5" w:rsidRDefault="00000000" w:rsidP="00373BE5">
                              <w:pPr>
                                <w:spacing w:line="218" w:lineRule="exact"/>
                                <w:ind w:left="238"/>
                                <w:rPr>
                                  <w:rFonts w:ascii="Calibri"/>
                                  <w:sz w:val="18"/>
                                </w:rPr>
                              </w:pPr>
                              <w:r>
                                <w:rPr>
                                  <w:rFonts w:ascii="Calibri"/>
                                  <w:color w:val="404040"/>
                                  <w:sz w:val="18"/>
                                </w:rPr>
                                <w:t>SD</w:t>
                              </w:r>
                            </w:p>
                          </w:txbxContent>
                        </wps:txbx>
                        <wps:bodyPr rot="0" vert="horz" wrap="square" lIns="0" tIns="0" rIns="0" bIns="0" anchor="t" anchorCtr="0" upright="1"/>
                      </wps:wsp>
                    </wpg:wgp>
                  </a:graphicData>
                </a:graphic>
              </wp:inline>
            </w:drawing>
          </mc:Choice>
          <mc:Fallback>
            <w:pict>
              <v:group w14:anchorId="4D11B1DA" id="Group 3" o:spid="_x0000_s1026" style="width:285.45pt;height:214.25pt;mso-position-horizontal-relative:char;mso-position-vertical-relative:line" coordsize="5709,4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5" o:spid="_x0000_s1027" type="#_x0000_t75" style="position:absolute;left:7;top:7;width:5694;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">
                  <v:imagedata r:id="rId26" o:title=""/>
                </v:shape>
                <v:shape id="1036" o:spid="_x0000_s1028" type="#_x0000_t75" style="position:absolute;left:224;top:1725;width:4625;height: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">
                  <v:imagedata r:id="rId27" o:title=""/>
                </v:shape>
                <v:shape id="1037" o:spid="_x0000_s1029" type="#_x0000_t75" style="position:absolute;left:2724;top:2141;width:633;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">
                  <v:imagedata r:id="rId28" o:title=""/>
                </v:shape>
                <v:shape id="1038" o:spid="_x0000_s1030" type="#_x0000_t75" style="position:absolute;left:2765;top:2181;width:469;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">
                  <v:imagedata r:id="rId29" o:title=""/>
                </v:shape>
                <v:shape id="1039" o:spid="_x0000_s1031" type="#_x0000_t75" style="position:absolute;left:2264;top:2977;width:633;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">
                  <v:imagedata r:id="rId30" o:title=""/>
                </v:shape>
                <v:shape id="1040" o:spid="_x0000_s1032" type="#_x0000_t75" style="position:absolute;left:2304;top:3017;width:469;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">
                  <v:imagedata r:id="rId31" o:title=""/>
                </v:shape>
                <v:shape id="1041" o:spid="_x0000_s1033" type="#_x0000_t75" style="position:absolute;left:1748;top:2185;width:633;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">
                  <v:imagedata r:id="rId32" o:title=""/>
                </v:shape>
                <v:shape id="1042" o:spid="_x0000_s1034" type="#_x0000_t75" style="position:absolute;left:1789;top:2228;width:469;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">
                  <v:imagedata r:id="rId33" o:title=""/>
                </v:shape>
                <v:shape id="1043" o:spid="_x0000_s1035" type="#_x0000_t75" style="position:absolute;left:2236;top:2001;width:533;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">
                  <v:imagedata r:id="rId34" o:title=""/>
                </v:shape>
                <v:shape id="1044" o:spid="_x0000_s1036" type="#_x0000_t75" style="position:absolute;left:2279;top:2044;width:36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">
                  <v:imagedata r:id="rId35" o:title=""/>
                </v:shape>
                <v:rect id="1045" o:spid="_x0000_s1037" style="position:absolute;left:5070;top:2216;width:512;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" fillcolor="#f1f1f1" stroked="f">
                  <v:fill opacity="25443f"/>
                </v:rect>
                <v:rect id="1046" o:spid="_x0000_s1038" style="position:absolute;left:5164;top:233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" fillcolor="#4471c4" stroked="f"/>
                <v:rect id="1047" o:spid="_x0000_s1039" style="position:absolute;left:5164;top:267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" fillcolor="#ec7c30" stroked="f"/>
                <v:rect id="1048" o:spid="_x0000_s1040" style="position:absolute;left:5164;top:301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" fillcolor="#a4a4a4" stroked="f"/>
                <v:rect id="1049" o:spid="_x0000_s1041" style="position:absolute;left:5164;top:334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" fillcolor="#ffc000" stroked="f"/>
                <v:rect id="1050" o:spid="_x0000_s1042" style="position:absolute;left:7;top:7;width:5694;height:4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" filled="f" strokecolor="#bebebe"/>
                <v:shapetype id="_x0000_t202" coordsize="21600,21600" o:spt="202" path="m,l,21600r21600,l21600,xe">
                  <v:stroke joinstyle="miter"/>
                  <v:path gradientshapeok="t" o:connecttype="rect"/>
                </v:shapetype>
                <v:shape id="1051" o:spid="_x0000_s1043" type="#_x0000_t202" style="position:absolute;left:745;top:231;width:4236;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" filled="f" stroked="f">
                  <v:textbox inset="0,0,0,0">
                    <w:txbxContent>
                      <w:p w14:paraId="1CF1E864" w14:textId="77777777" w:rsidR="00373BE5" w:rsidRDefault="00000000" w:rsidP="00373BE5">
                        <w:pPr>
                          <w:spacing w:line="367" w:lineRule="exact"/>
                          <w:ind w:right="19"/>
                          <w:jc w:val="center"/>
                          <w:rPr>
                            <w:rFonts w:ascii="Calibri"/>
                            <w:b/>
                            <w:sz w:val="36"/>
                          </w:rPr>
                        </w:pPr>
                        <w:r>
                          <w:rPr>
                            <w:rFonts w:ascii="Calibri"/>
                            <w:b/>
                            <w:color w:val="404040"/>
                            <w:sz w:val="36"/>
                          </w:rPr>
                          <w:t>Category</w:t>
                        </w:r>
                        <w:r>
                          <w:rPr>
                            <w:rFonts w:ascii="Calibri"/>
                            <w:b/>
                            <w:color w:val="404040"/>
                            <w:spacing w:val="-5"/>
                            <w:sz w:val="36"/>
                          </w:rPr>
                          <w:t xml:space="preserve"> </w:t>
                        </w:r>
                        <w:r>
                          <w:rPr>
                            <w:rFonts w:ascii="Calibri"/>
                            <w:b/>
                            <w:color w:val="404040"/>
                            <w:sz w:val="36"/>
                          </w:rPr>
                          <w:t>1</w:t>
                        </w:r>
                      </w:p>
                      <w:p w14:paraId="076D0119" w14:textId="77777777" w:rsidR="00373BE5" w:rsidRDefault="00000000" w:rsidP="00373BE5">
                        <w:pPr>
                          <w:spacing w:line="237" w:lineRule="auto"/>
                          <w:ind w:right="18"/>
                          <w:jc w:val="center"/>
                          <w:rPr>
                            <w:rFonts w:ascii="Calibri"/>
                            <w:b/>
                            <w:sz w:val="36"/>
                          </w:rPr>
                        </w:pPr>
                        <w:r>
                          <w:rPr>
                            <w:rFonts w:ascii="Calibri"/>
                            <w:b/>
                            <w:color w:val="404040"/>
                            <w:sz w:val="36"/>
                          </w:rPr>
                          <w:t>Implementation</w:t>
                        </w:r>
                        <w:r>
                          <w:rPr>
                            <w:rFonts w:ascii="Calibri"/>
                            <w:b/>
                            <w:color w:val="404040"/>
                            <w:spacing w:val="-5"/>
                            <w:sz w:val="36"/>
                          </w:rPr>
                          <w:t xml:space="preserve"> </w:t>
                        </w:r>
                        <w:r>
                          <w:rPr>
                            <w:rFonts w:ascii="Calibri"/>
                            <w:b/>
                            <w:color w:val="404040"/>
                            <w:sz w:val="36"/>
                          </w:rPr>
                          <w:t>of Learning videos</w:t>
                        </w:r>
                        <w:r>
                          <w:rPr>
                            <w:rFonts w:ascii="Calibri"/>
                            <w:b/>
                            <w:color w:val="404040"/>
                            <w:spacing w:val="-13"/>
                            <w:sz w:val="36"/>
                          </w:rPr>
                          <w:t xml:space="preserve"> </w:t>
                        </w:r>
                        <w:r>
                          <w:rPr>
                            <w:rFonts w:ascii="Calibri"/>
                            <w:b/>
                            <w:color w:val="404040"/>
                            <w:sz w:val="36"/>
                          </w:rPr>
                          <w:t>in</w:t>
                        </w:r>
                        <w:r>
                          <w:rPr>
                            <w:rFonts w:ascii="Calibri"/>
                            <w:b/>
                            <w:color w:val="404040"/>
                            <w:spacing w:val="-79"/>
                            <w:sz w:val="36"/>
                          </w:rPr>
                          <w:t xml:space="preserve">    </w:t>
                        </w:r>
                        <w:r>
                          <w:rPr>
                            <w:rFonts w:ascii="Calibri"/>
                            <w:b/>
                            <w:color w:val="404040"/>
                            <w:sz w:val="36"/>
                          </w:rPr>
                          <w:t>the</w:t>
                        </w:r>
                        <w:r>
                          <w:rPr>
                            <w:rFonts w:ascii="Calibri"/>
                            <w:b/>
                            <w:color w:val="404040"/>
                            <w:spacing w:val="-1"/>
                            <w:sz w:val="36"/>
                          </w:rPr>
                          <w:t xml:space="preserve"> </w:t>
                        </w:r>
                        <w:r>
                          <w:rPr>
                            <w:rFonts w:ascii="Calibri"/>
                            <w:b/>
                            <w:color w:val="404040"/>
                            <w:sz w:val="36"/>
                          </w:rPr>
                          <w:t>Classroom</w:t>
                        </w:r>
                      </w:p>
                    </w:txbxContent>
                  </v:textbox>
                </v:shape>
                <v:shape id="1052" o:spid="_x0000_s1044" type="#_x0000_t202" style="position:absolute;left:2343;top:2117;width:2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" filled="f" stroked="f">
                  <v:textbox inset="0,0,0,0">
                    <w:txbxContent>
                      <w:p w14:paraId="70237E0E" w14:textId="77777777" w:rsidR="00373BE5" w:rsidRDefault="00000000" w:rsidP="00373BE5">
                        <w:pPr>
                          <w:spacing w:line="200" w:lineRule="exact"/>
                          <w:rPr>
                            <w:rFonts w:ascii="Calibri"/>
                            <w:b/>
                            <w:sz w:val="20"/>
                          </w:rPr>
                        </w:pPr>
                        <w:r>
                          <w:rPr>
                            <w:rFonts w:ascii="Calibri"/>
                            <w:b/>
                            <w:color w:val="FFFFFF"/>
                            <w:sz w:val="20"/>
                          </w:rPr>
                          <w:t>4%</w:t>
                        </w:r>
                      </w:p>
                    </w:txbxContent>
                  </v:textbox>
                </v:shape>
                <v:shape id="1053" o:spid="_x0000_s1045" type="#_x0000_t202" style="position:absolute;left:1851;top:2301;width:3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" filled="f" stroked="f">
                  <v:textbox inset="0,0,0,0">
                    <w:txbxContent>
                      <w:p w14:paraId="6EA9B193" w14:textId="77777777" w:rsidR="00373BE5" w:rsidRDefault="00000000" w:rsidP="00373BE5">
                        <w:pPr>
                          <w:spacing w:line="200" w:lineRule="exact"/>
                          <w:rPr>
                            <w:rFonts w:ascii="Calibri"/>
                            <w:b/>
                            <w:sz w:val="20"/>
                          </w:rPr>
                        </w:pPr>
                        <w:r>
                          <w:rPr>
                            <w:rFonts w:ascii="Calibri"/>
                            <w:b/>
                            <w:color w:val="FFFFFF"/>
                            <w:sz w:val="20"/>
                          </w:rPr>
                          <w:t>22%</w:t>
                        </w:r>
                      </w:p>
                    </w:txbxContent>
                  </v:textbox>
                </v:shape>
                <v:shape id="1054" o:spid="_x0000_s1046" type="#_x0000_t202" style="position:absolute;left:2829;top:2254;width:36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" filled="f" stroked="f">
                  <v:textbox inset="0,0,0,0">
                    <w:txbxContent>
                      <w:p w14:paraId="6474689B" w14:textId="77777777" w:rsidR="00373BE5" w:rsidRDefault="00000000" w:rsidP="00373BE5">
                        <w:pPr>
                          <w:spacing w:line="201" w:lineRule="exact"/>
                          <w:rPr>
                            <w:rFonts w:ascii="Calibri"/>
                            <w:b/>
                            <w:sz w:val="20"/>
                          </w:rPr>
                        </w:pPr>
                        <w:r>
                          <w:rPr>
                            <w:rFonts w:ascii="Calibri"/>
                            <w:b/>
                            <w:color w:val="FFFFFF"/>
                            <w:sz w:val="20"/>
                          </w:rPr>
                          <w:t>26%</w:t>
                        </w:r>
                      </w:p>
                    </w:txbxContent>
                  </v:textbox>
                </v:shape>
                <v:shape id="1055" o:spid="_x0000_s1047" type="#_x0000_t202" style="position:absolute;left:2367;top:3090;width:36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" filled="f" stroked="f">
                  <v:textbox inset="0,0,0,0">
                    <w:txbxContent>
                      <w:p w14:paraId="3F4FB60E" w14:textId="77777777" w:rsidR="00373BE5" w:rsidRDefault="00000000" w:rsidP="00373BE5">
                        <w:pPr>
                          <w:spacing w:line="201" w:lineRule="exact"/>
                          <w:rPr>
                            <w:rFonts w:ascii="Calibri"/>
                            <w:b/>
                            <w:sz w:val="20"/>
                          </w:rPr>
                        </w:pPr>
                        <w:r>
                          <w:rPr>
                            <w:rFonts w:ascii="Calibri"/>
                            <w:b/>
                            <w:color w:val="FFFFFF"/>
                            <w:sz w:val="20"/>
                          </w:rPr>
                          <w:t>48%</w:t>
                        </w:r>
                      </w:p>
                    </w:txbxContent>
                  </v:textbox>
                </v:shape>
                <v:shape id="1056" o:spid="_x0000_s1048" type="#_x0000_t202" style="position:absolute;left:5070;top:2216;width:512;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" filled="f" stroked="f">
                  <v:textbox inset="0,0,0,0">
                    <w:txbxContent>
                      <w:p w14:paraId="022D5260" w14:textId="77777777" w:rsidR="00373BE5" w:rsidRDefault="00000000" w:rsidP="00373BE5">
                        <w:pPr>
                          <w:spacing w:before="51" w:line="369" w:lineRule="auto"/>
                          <w:ind w:left="238" w:right="80"/>
                          <w:rPr>
                            <w:rFonts w:ascii="Calibri"/>
                            <w:sz w:val="18"/>
                          </w:rPr>
                        </w:pPr>
                        <w:r>
                          <w:rPr>
                            <w:rFonts w:ascii="Calibri"/>
                            <w:color w:val="404040"/>
                            <w:sz w:val="18"/>
                          </w:rPr>
                          <w:t>SA</w:t>
                        </w:r>
                        <w:r>
                          <w:rPr>
                            <w:rFonts w:ascii="Calibri"/>
                            <w:color w:val="404040"/>
                            <w:spacing w:val="-38"/>
                            <w:sz w:val="18"/>
                          </w:rPr>
                          <w:t xml:space="preserve"> </w:t>
                        </w:r>
                        <w:r>
                          <w:rPr>
                            <w:rFonts w:ascii="Calibri"/>
                            <w:color w:val="404040"/>
                            <w:sz w:val="18"/>
                          </w:rPr>
                          <w:t>S</w:t>
                        </w:r>
                        <w:r>
                          <w:rPr>
                            <w:rFonts w:ascii="Calibri"/>
                            <w:color w:val="404040"/>
                            <w:spacing w:val="1"/>
                            <w:sz w:val="18"/>
                          </w:rPr>
                          <w:t xml:space="preserve"> </w:t>
                        </w:r>
                        <w:r>
                          <w:rPr>
                            <w:rFonts w:ascii="Calibri"/>
                            <w:color w:val="404040"/>
                            <w:sz w:val="18"/>
                          </w:rPr>
                          <w:t>D</w:t>
                        </w:r>
                      </w:p>
                      <w:p w14:paraId="1FBDDB8F" w14:textId="77777777" w:rsidR="00373BE5" w:rsidRDefault="00000000" w:rsidP="00373BE5">
                        <w:pPr>
                          <w:spacing w:line="218" w:lineRule="exact"/>
                          <w:ind w:left="238"/>
                          <w:rPr>
                            <w:rFonts w:ascii="Calibri"/>
                            <w:sz w:val="18"/>
                          </w:rPr>
                        </w:pPr>
                        <w:r>
                          <w:rPr>
                            <w:rFonts w:ascii="Calibri"/>
                            <w:color w:val="404040"/>
                            <w:sz w:val="18"/>
                          </w:rPr>
                          <w:t>SD</w:t>
                        </w:r>
                      </w:p>
                    </w:txbxContent>
                  </v:textbox>
                </v:shape>
                <w10:anchorlock/>
              </v:group>
            </w:pict>
          </mc:Fallback>
        </mc:AlternateContent>
      </w:r>
    </w:p>
    <w:p w14:paraId="03A7C6A1" w14:textId="77777777" w:rsidR="004F4305" w:rsidRDefault="00000000">
      <w:pPr>
        <w:pBdr>
          <w:top w:val="nil"/>
          <w:left w:val="nil"/>
          <w:bottom w:val="nil"/>
          <w:right w:val="nil"/>
          <w:between w:val="nil"/>
        </w:pBdr>
        <w:spacing w:before="91"/>
        <w:ind w:left="426" w:right="8"/>
        <w:jc w:val="center"/>
        <w:rPr>
          <w:color w:val="000000"/>
          <w:sz w:val="20"/>
          <w:szCs w:val="20"/>
        </w:rPr>
      </w:pPr>
      <w:r>
        <w:rPr>
          <w:color w:val="000000"/>
          <w:sz w:val="20"/>
          <w:szCs w:val="20"/>
        </w:rPr>
        <w:t>Chart 4.1</w:t>
      </w:r>
    </w:p>
    <w:p w14:paraId="567BC1D0" w14:textId="77777777" w:rsidR="004F4305" w:rsidRDefault="00000000">
      <w:pPr>
        <w:pBdr>
          <w:top w:val="nil"/>
          <w:left w:val="nil"/>
          <w:bottom w:val="nil"/>
          <w:right w:val="nil"/>
          <w:between w:val="nil"/>
        </w:pBdr>
        <w:spacing w:before="91"/>
        <w:ind w:left="426" w:right="8"/>
        <w:jc w:val="center"/>
        <w:rPr>
          <w:color w:val="000000"/>
          <w:sz w:val="20"/>
          <w:szCs w:val="20"/>
        </w:rPr>
      </w:pPr>
      <w:r>
        <w:rPr>
          <w:color w:val="000000"/>
          <w:sz w:val="20"/>
          <w:szCs w:val="20"/>
        </w:rPr>
        <w:t xml:space="preserve"> Implementation of Learning ‎videos </w:t>
      </w:r>
      <w:proofErr w:type="gramStart"/>
      <w:r>
        <w:rPr>
          <w:color w:val="000000"/>
          <w:sz w:val="20"/>
          <w:szCs w:val="20"/>
        </w:rPr>
        <w:t>in  the</w:t>
      </w:r>
      <w:proofErr w:type="gramEnd"/>
      <w:r>
        <w:rPr>
          <w:color w:val="000000"/>
          <w:sz w:val="20"/>
          <w:szCs w:val="20"/>
        </w:rPr>
        <w:t xml:space="preserve"> classroom</w:t>
      </w:r>
    </w:p>
    <w:p w14:paraId="64C732A9" w14:textId="77777777" w:rsidR="00373BE5" w:rsidRDefault="00373BE5">
      <w:pPr>
        <w:pBdr>
          <w:top w:val="nil"/>
          <w:left w:val="nil"/>
          <w:bottom w:val="nil"/>
          <w:right w:val="nil"/>
          <w:between w:val="nil"/>
        </w:pBdr>
        <w:spacing w:before="91"/>
        <w:ind w:left="426" w:right="8"/>
        <w:jc w:val="center"/>
        <w:rPr>
          <w:color w:val="000000"/>
        </w:rPr>
      </w:pPr>
    </w:p>
    <w:p w14:paraId="48EF5F07" w14:textId="77777777" w:rsidR="004F4305" w:rsidRDefault="00000000">
      <w:pPr>
        <w:pBdr>
          <w:top w:val="nil"/>
          <w:left w:val="nil"/>
          <w:bottom w:val="nil"/>
          <w:right w:val="nil"/>
          <w:between w:val="nil"/>
        </w:pBdr>
        <w:spacing w:line="360" w:lineRule="auto"/>
        <w:ind w:left="1080" w:firstLine="720"/>
        <w:jc w:val="both"/>
        <w:rPr>
          <w:color w:val="000000"/>
        </w:rPr>
      </w:pPr>
      <w:r>
        <w:rPr>
          <w:color w:val="000000"/>
        </w:rPr>
        <w:t xml:space="preserve">In addition, chart 4.1. presented percentage data </w:t>
      </w:r>
      <w:r>
        <w:rPr>
          <w:color w:val="000000"/>
        </w:rPr>
        <w:lastRenderedPageBreak/>
        <w:t xml:space="preserve">regarding the </w:t>
      </w:r>
      <w:r>
        <w:t>implementation of video</w:t>
      </w:r>
      <w:r>
        <w:rPr>
          <w:color w:val="000000"/>
        </w:rPr>
        <w:t xml:space="preserve"> learning in class XI IIS. The adoption of video learning in class XI IIS was seen as a success by the majority of respondents, as shown in chart 4.1. As much as 48% of respondents agreed, while 26% selected to strongly agree. As a result, several respondents expressed negative opinions of the use of Video learning in class XI IIS. Regarding the </w:t>
      </w:r>
      <w:r>
        <w:t>implementation of video</w:t>
      </w:r>
      <w:r>
        <w:rPr>
          <w:color w:val="000000"/>
        </w:rPr>
        <w:t xml:space="preserve"> learning in class XI IIS, there were 22% selected to disagree, and 4%</w:t>
      </w:r>
      <w:r>
        <w:t xml:space="preserve"> strongly</w:t>
      </w:r>
      <w:r>
        <w:rPr>
          <w:color w:val="000000"/>
        </w:rPr>
        <w:t xml:space="preserve"> </w:t>
      </w:r>
      <w:r>
        <w:t>disagreed</w:t>
      </w:r>
      <w:r>
        <w:rPr>
          <w:color w:val="000000"/>
        </w:rPr>
        <w:t>. The benefits of Video learning in the class as the second category. As indications of Benefits, in-class learning videos as the second category. As an indication of the benefits of video learning, ten statements are used. These varieties: 1) students' hearing, 2) students' listening fluency is improved by video learning, 3) students' listening accuracy is improved by video learning, 4) students' creativity when listening to English is improved by video learning, 5) students' critical thinking is improved by learning videos, 6) students listen clearly through learning videos, 7) from learning videos students get new sentences, and 8) when video learning is done students find it easier to listen to English, 9) video learning helps students understand the material, and 10) students expressed enthusiasm in the use of learning videos in class.</w:t>
      </w:r>
    </w:p>
    <w:p w14:paraId="7F44CB29" w14:textId="77777777" w:rsidR="003E40A6" w:rsidRDefault="003E40A6">
      <w:pPr>
        <w:pBdr>
          <w:top w:val="nil"/>
          <w:left w:val="nil"/>
          <w:bottom w:val="nil"/>
          <w:right w:val="nil"/>
          <w:between w:val="nil"/>
        </w:pBdr>
        <w:spacing w:line="360" w:lineRule="auto"/>
        <w:ind w:left="1080" w:firstLine="720"/>
        <w:jc w:val="both"/>
        <w:rPr>
          <w:color w:val="000000"/>
        </w:rPr>
      </w:pPr>
    </w:p>
    <w:p w14:paraId="221D5D05" w14:textId="77777777" w:rsidR="004F4305" w:rsidRDefault="00000000">
      <w:pPr>
        <w:pBdr>
          <w:top w:val="nil"/>
          <w:left w:val="nil"/>
          <w:bottom w:val="nil"/>
          <w:right w:val="nil"/>
          <w:between w:val="nil"/>
        </w:pBdr>
        <w:spacing w:line="360" w:lineRule="auto"/>
        <w:ind w:left="426"/>
        <w:jc w:val="center"/>
        <w:rPr>
          <w:color w:val="000000"/>
          <w:sz w:val="20"/>
          <w:szCs w:val="20"/>
        </w:rPr>
      </w:pPr>
      <w:r>
        <w:rPr>
          <w:color w:val="000000"/>
          <w:sz w:val="20"/>
          <w:szCs w:val="20"/>
        </w:rPr>
        <w:lastRenderedPageBreak/>
        <w:t xml:space="preserve">Chart 4.2 </w:t>
      </w:r>
    </w:p>
    <w:p w14:paraId="5B865B9C" w14:textId="77777777" w:rsidR="004F4305" w:rsidRDefault="00000000">
      <w:pPr>
        <w:pBdr>
          <w:top w:val="nil"/>
          <w:left w:val="nil"/>
          <w:bottom w:val="nil"/>
          <w:right w:val="nil"/>
          <w:between w:val="nil"/>
        </w:pBdr>
        <w:spacing w:line="360" w:lineRule="auto"/>
        <w:ind w:left="426"/>
        <w:jc w:val="center"/>
        <w:rPr>
          <w:color w:val="000000"/>
          <w:sz w:val="20"/>
          <w:szCs w:val="20"/>
        </w:rPr>
      </w:pPr>
      <w:r>
        <w:rPr>
          <w:color w:val="000000"/>
          <w:sz w:val="20"/>
          <w:szCs w:val="20"/>
        </w:rPr>
        <w:t>presents the second category's detailed data.</w:t>
      </w:r>
    </w:p>
    <w:tbl>
      <w:tblPr>
        <w:tblStyle w:val="a4"/>
        <w:tblW w:w="5630" w:type="dxa"/>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6"/>
        <w:gridCol w:w="2694"/>
      </w:tblGrid>
      <w:tr w:rsidR="005E496B" w14:paraId="1752F5D3" w14:textId="77777777">
        <w:trPr>
          <w:trHeight w:val="283"/>
        </w:trPr>
        <w:tc>
          <w:tcPr>
            <w:tcW w:w="2937" w:type="dxa"/>
          </w:tcPr>
          <w:p w14:paraId="4C7564DC" w14:textId="77777777" w:rsidR="004F4305" w:rsidRDefault="00000000">
            <w:pPr>
              <w:pBdr>
                <w:top w:val="nil"/>
                <w:left w:val="nil"/>
                <w:bottom w:val="nil"/>
                <w:right w:val="nil"/>
                <w:between w:val="nil"/>
              </w:pBdr>
              <w:spacing w:line="251" w:lineRule="auto"/>
              <w:ind w:left="102" w:right="129"/>
              <w:jc w:val="center"/>
              <w:rPr>
                <w:b/>
                <w:color w:val="000000"/>
              </w:rPr>
            </w:pPr>
            <w:r>
              <w:rPr>
                <w:b/>
                <w:color w:val="000000"/>
              </w:rPr>
              <w:t>Variety</w:t>
            </w:r>
          </w:p>
        </w:tc>
        <w:tc>
          <w:tcPr>
            <w:tcW w:w="2694" w:type="dxa"/>
          </w:tcPr>
          <w:p w14:paraId="4EAB290F" w14:textId="77777777" w:rsidR="004F4305" w:rsidRDefault="00000000">
            <w:pPr>
              <w:pBdr>
                <w:top w:val="nil"/>
                <w:left w:val="nil"/>
                <w:bottom w:val="nil"/>
                <w:right w:val="nil"/>
                <w:between w:val="nil"/>
              </w:pBdr>
              <w:spacing w:line="251" w:lineRule="auto"/>
              <w:ind w:left="102" w:right="129"/>
              <w:jc w:val="center"/>
              <w:rPr>
                <w:b/>
                <w:color w:val="000000"/>
              </w:rPr>
            </w:pPr>
            <w:r>
              <w:rPr>
                <w:b/>
                <w:color w:val="000000"/>
              </w:rPr>
              <w:t>Students’ Amount</w:t>
            </w:r>
          </w:p>
        </w:tc>
      </w:tr>
      <w:tr w:rsidR="005E496B" w14:paraId="3BC49C22" w14:textId="77777777">
        <w:trPr>
          <w:trHeight w:val="283"/>
        </w:trPr>
        <w:tc>
          <w:tcPr>
            <w:tcW w:w="2937" w:type="dxa"/>
          </w:tcPr>
          <w:p w14:paraId="64AD5D2B" w14:textId="77777777" w:rsidR="004F4305" w:rsidRDefault="00000000">
            <w:pPr>
              <w:pBdr>
                <w:top w:val="nil"/>
                <w:left w:val="nil"/>
                <w:bottom w:val="nil"/>
                <w:right w:val="nil"/>
                <w:between w:val="nil"/>
              </w:pBdr>
              <w:spacing w:line="251" w:lineRule="auto"/>
              <w:ind w:left="1248" w:right="1240"/>
              <w:jc w:val="center"/>
              <w:rPr>
                <w:color w:val="000000"/>
              </w:rPr>
            </w:pPr>
            <w:r>
              <w:rPr>
                <w:color w:val="000000"/>
              </w:rPr>
              <w:t>SA</w:t>
            </w:r>
          </w:p>
        </w:tc>
        <w:tc>
          <w:tcPr>
            <w:tcW w:w="2694" w:type="dxa"/>
          </w:tcPr>
          <w:p w14:paraId="69DC1954" w14:textId="77777777" w:rsidR="004F4305" w:rsidRDefault="00000000">
            <w:pPr>
              <w:pBdr>
                <w:top w:val="nil"/>
                <w:left w:val="nil"/>
                <w:bottom w:val="nil"/>
                <w:right w:val="nil"/>
                <w:between w:val="nil"/>
              </w:pBdr>
              <w:spacing w:line="251" w:lineRule="auto"/>
              <w:ind w:left="797" w:right="790"/>
              <w:jc w:val="center"/>
              <w:rPr>
                <w:color w:val="000000"/>
              </w:rPr>
            </w:pPr>
            <w:r>
              <w:rPr>
                <w:color w:val="000000"/>
              </w:rPr>
              <w:t>13</w:t>
            </w:r>
          </w:p>
        </w:tc>
      </w:tr>
      <w:tr w:rsidR="005E496B" w14:paraId="21D32C06" w14:textId="77777777">
        <w:trPr>
          <w:trHeight w:val="283"/>
        </w:trPr>
        <w:tc>
          <w:tcPr>
            <w:tcW w:w="2937" w:type="dxa"/>
          </w:tcPr>
          <w:p w14:paraId="00A69E6B" w14:textId="77777777" w:rsidR="004F4305" w:rsidRDefault="00000000">
            <w:pPr>
              <w:pBdr>
                <w:top w:val="nil"/>
                <w:left w:val="nil"/>
                <w:bottom w:val="nil"/>
                <w:right w:val="nil"/>
                <w:between w:val="nil"/>
              </w:pBdr>
              <w:spacing w:before="2"/>
              <w:ind w:left="3"/>
              <w:jc w:val="center"/>
              <w:rPr>
                <w:color w:val="000000"/>
              </w:rPr>
            </w:pPr>
            <w:r>
              <w:rPr>
                <w:color w:val="000000"/>
              </w:rPr>
              <w:t>A</w:t>
            </w:r>
          </w:p>
        </w:tc>
        <w:tc>
          <w:tcPr>
            <w:tcW w:w="2694" w:type="dxa"/>
          </w:tcPr>
          <w:p w14:paraId="13182F16" w14:textId="77777777" w:rsidR="004F4305" w:rsidRDefault="00000000">
            <w:pPr>
              <w:pBdr>
                <w:top w:val="nil"/>
                <w:left w:val="nil"/>
                <w:bottom w:val="nil"/>
                <w:right w:val="nil"/>
                <w:between w:val="nil"/>
              </w:pBdr>
              <w:spacing w:before="2"/>
              <w:ind w:left="797" w:right="790"/>
              <w:jc w:val="center"/>
              <w:rPr>
                <w:color w:val="000000"/>
              </w:rPr>
            </w:pPr>
            <w:r>
              <w:rPr>
                <w:color w:val="000000"/>
              </w:rPr>
              <w:t>11</w:t>
            </w:r>
          </w:p>
        </w:tc>
      </w:tr>
      <w:tr w:rsidR="005E496B" w14:paraId="4281AB44" w14:textId="77777777">
        <w:trPr>
          <w:trHeight w:val="283"/>
        </w:trPr>
        <w:tc>
          <w:tcPr>
            <w:tcW w:w="2937" w:type="dxa"/>
          </w:tcPr>
          <w:p w14:paraId="3D4C96AB" w14:textId="77777777" w:rsidR="004F4305" w:rsidRDefault="00000000">
            <w:pPr>
              <w:pBdr>
                <w:top w:val="nil"/>
                <w:left w:val="nil"/>
                <w:bottom w:val="nil"/>
                <w:right w:val="nil"/>
                <w:between w:val="nil"/>
              </w:pBdr>
              <w:spacing w:line="251" w:lineRule="auto"/>
              <w:ind w:left="3"/>
              <w:jc w:val="center"/>
              <w:rPr>
                <w:color w:val="000000"/>
              </w:rPr>
            </w:pPr>
            <w:r>
              <w:rPr>
                <w:color w:val="000000"/>
              </w:rPr>
              <w:t>D</w:t>
            </w:r>
          </w:p>
        </w:tc>
        <w:tc>
          <w:tcPr>
            <w:tcW w:w="2694" w:type="dxa"/>
          </w:tcPr>
          <w:p w14:paraId="3E3CEDF5" w14:textId="77777777" w:rsidR="004F4305" w:rsidRDefault="00000000">
            <w:pPr>
              <w:pBdr>
                <w:top w:val="nil"/>
                <w:left w:val="nil"/>
                <w:bottom w:val="nil"/>
                <w:right w:val="nil"/>
                <w:between w:val="nil"/>
              </w:pBdr>
              <w:spacing w:line="251" w:lineRule="auto"/>
              <w:ind w:left="5"/>
              <w:jc w:val="center"/>
              <w:rPr>
                <w:color w:val="000000"/>
              </w:rPr>
            </w:pPr>
            <w:r>
              <w:rPr>
                <w:color w:val="000000"/>
              </w:rPr>
              <w:t>3</w:t>
            </w:r>
          </w:p>
        </w:tc>
      </w:tr>
      <w:tr w:rsidR="005E496B" w14:paraId="4B1840AC" w14:textId="77777777">
        <w:trPr>
          <w:trHeight w:val="283"/>
        </w:trPr>
        <w:tc>
          <w:tcPr>
            <w:tcW w:w="2937" w:type="dxa"/>
          </w:tcPr>
          <w:p w14:paraId="039432B0" w14:textId="77777777" w:rsidR="004F4305" w:rsidRDefault="00000000">
            <w:pPr>
              <w:pBdr>
                <w:top w:val="nil"/>
                <w:left w:val="nil"/>
                <w:bottom w:val="nil"/>
                <w:right w:val="nil"/>
                <w:between w:val="nil"/>
              </w:pBdr>
              <w:spacing w:before="1"/>
              <w:ind w:left="1248" w:right="1240"/>
              <w:jc w:val="center"/>
              <w:rPr>
                <w:color w:val="000000"/>
              </w:rPr>
            </w:pPr>
            <w:r>
              <w:rPr>
                <w:color w:val="000000"/>
              </w:rPr>
              <w:t>SD</w:t>
            </w:r>
          </w:p>
        </w:tc>
        <w:tc>
          <w:tcPr>
            <w:tcW w:w="2694" w:type="dxa"/>
          </w:tcPr>
          <w:p w14:paraId="67693B63" w14:textId="77777777" w:rsidR="004F4305" w:rsidRDefault="00000000">
            <w:pPr>
              <w:pBdr>
                <w:top w:val="nil"/>
                <w:left w:val="nil"/>
                <w:bottom w:val="nil"/>
                <w:right w:val="nil"/>
                <w:between w:val="nil"/>
              </w:pBdr>
              <w:spacing w:before="1"/>
              <w:ind w:left="5"/>
              <w:jc w:val="center"/>
              <w:rPr>
                <w:color w:val="000000"/>
              </w:rPr>
            </w:pPr>
            <w:r>
              <w:rPr>
                <w:color w:val="000000"/>
              </w:rPr>
              <w:t>0</w:t>
            </w:r>
          </w:p>
        </w:tc>
      </w:tr>
      <w:tr w:rsidR="005E496B" w14:paraId="043E615A" w14:textId="77777777">
        <w:trPr>
          <w:trHeight w:val="283"/>
        </w:trPr>
        <w:tc>
          <w:tcPr>
            <w:tcW w:w="2937" w:type="dxa"/>
          </w:tcPr>
          <w:p w14:paraId="7C75DC0D" w14:textId="77777777" w:rsidR="004F4305" w:rsidRDefault="00000000">
            <w:pPr>
              <w:pBdr>
                <w:top w:val="nil"/>
                <w:left w:val="nil"/>
                <w:bottom w:val="nil"/>
                <w:right w:val="nil"/>
                <w:between w:val="nil"/>
              </w:pBdr>
              <w:spacing w:line="251" w:lineRule="auto"/>
              <w:ind w:left="102" w:right="129"/>
              <w:jc w:val="center"/>
              <w:rPr>
                <w:b/>
                <w:color w:val="000000"/>
              </w:rPr>
            </w:pPr>
            <w:r>
              <w:rPr>
                <w:b/>
                <w:color w:val="000000"/>
              </w:rPr>
              <w:t>TOTAL</w:t>
            </w:r>
          </w:p>
        </w:tc>
        <w:tc>
          <w:tcPr>
            <w:tcW w:w="2694" w:type="dxa"/>
          </w:tcPr>
          <w:p w14:paraId="5087C932" w14:textId="77777777" w:rsidR="004F4305" w:rsidRDefault="00000000">
            <w:pPr>
              <w:pBdr>
                <w:top w:val="nil"/>
                <w:left w:val="nil"/>
                <w:bottom w:val="nil"/>
                <w:right w:val="nil"/>
                <w:between w:val="nil"/>
              </w:pBdr>
              <w:spacing w:line="251" w:lineRule="auto"/>
              <w:ind w:left="102" w:right="129"/>
              <w:jc w:val="center"/>
              <w:rPr>
                <w:b/>
                <w:color w:val="000000"/>
              </w:rPr>
            </w:pPr>
            <w:r>
              <w:rPr>
                <w:b/>
                <w:color w:val="000000"/>
              </w:rPr>
              <w:t>27</w:t>
            </w:r>
          </w:p>
        </w:tc>
      </w:tr>
    </w:tbl>
    <w:p w14:paraId="68297988" w14:textId="77777777" w:rsidR="004F4305" w:rsidRDefault="004F4305">
      <w:pPr>
        <w:pBdr>
          <w:top w:val="nil"/>
          <w:left w:val="nil"/>
          <w:bottom w:val="nil"/>
          <w:right w:val="nil"/>
          <w:between w:val="nil"/>
        </w:pBdr>
        <w:spacing w:line="360" w:lineRule="auto"/>
        <w:ind w:left="426"/>
        <w:jc w:val="both"/>
        <w:rPr>
          <w:color w:val="000000"/>
        </w:rPr>
      </w:pPr>
    </w:p>
    <w:p w14:paraId="1A284D52" w14:textId="77777777" w:rsidR="004F4305" w:rsidRDefault="00000000">
      <w:pPr>
        <w:pBdr>
          <w:top w:val="nil"/>
          <w:left w:val="nil"/>
          <w:bottom w:val="nil"/>
          <w:right w:val="nil"/>
          <w:between w:val="nil"/>
        </w:pBdr>
        <w:spacing w:line="360" w:lineRule="auto"/>
        <w:ind w:left="1080" w:firstLine="720"/>
        <w:jc w:val="both"/>
        <w:rPr>
          <w:color w:val="000000"/>
        </w:rPr>
      </w:pPr>
      <w:r>
        <w:rPr>
          <w:color w:val="000000"/>
        </w:rPr>
        <w:t xml:space="preserve">The specific information on the advantages of using video learning in class XI IIS was presented in Chart 4.2. The chart above led to the conclusion that the majority of respondents had a positive opinion </w:t>
      </w:r>
      <w:r>
        <w:t>of the advantages</w:t>
      </w:r>
      <w:r>
        <w:rPr>
          <w:color w:val="000000"/>
        </w:rPr>
        <w:t xml:space="preserve"> of video learning in class XI IIS. Eleven respondents selected "agree," while thirteen selected "strongly agree." Some students had a negative opinion of the advantages of Video learning in class XI MIIS. Three participants selected "disagree," while none of them selected "strongly disagree."</w:t>
      </w:r>
    </w:p>
    <w:p w14:paraId="172B0062" w14:textId="77777777" w:rsidR="004F4305" w:rsidRDefault="004F4305">
      <w:pPr>
        <w:pBdr>
          <w:top w:val="nil"/>
          <w:left w:val="nil"/>
          <w:bottom w:val="nil"/>
          <w:right w:val="nil"/>
          <w:between w:val="nil"/>
        </w:pBdr>
        <w:spacing w:line="360" w:lineRule="auto"/>
        <w:ind w:left="426" w:firstLine="720"/>
        <w:jc w:val="both"/>
        <w:rPr>
          <w:color w:val="000000"/>
        </w:rPr>
      </w:pPr>
    </w:p>
    <w:p w14:paraId="67BA6EEA" w14:textId="77777777" w:rsidR="00373BE5" w:rsidRDefault="00000000" w:rsidP="00373BE5">
      <w:pPr>
        <w:pStyle w:val="BodyText"/>
        <w:ind w:left="263"/>
        <w:rPr>
          <w:sz w:val="20"/>
        </w:rPr>
      </w:pPr>
      <w:r>
        <w:rPr>
          <w:noProof/>
          <w:sz w:val="20"/>
        </w:rPr>
        <w:lastRenderedPageBreak/>
        <mc:AlternateContent>
          <mc:Choice Requires="wpg">
            <w:drawing>
              <wp:inline distT="0" distB="0" distL="0" distR="0" wp14:anchorId="6061B85C" wp14:editId="1FEA84C7">
                <wp:extent cx="3762375" cy="2832735"/>
                <wp:effectExtent l="8890" t="2540" r="635" b="3175"/>
                <wp:docPr id="1881819394" name="Group 2"/>
                <wp:cNvGraphicFramePr/>
                <a:graphic xmlns:a="http://schemas.openxmlformats.org/drawingml/2006/main">
                  <a:graphicData uri="http://schemas.microsoft.com/office/word/2010/wordprocessingGroup">
                    <wpg:wgp>
                      <wpg:cNvGrpSpPr/>
                      <wpg:grpSpPr>
                        <a:xfrm>
                          <a:off x="0" y="0"/>
                          <a:ext cx="3762375" cy="2832735"/>
                          <a:chOff x="0" y="0"/>
                          <a:chExt cx="6690" cy="4835"/>
                        </a:xfrm>
                      </wpg:grpSpPr>
                      <pic:pic xmlns:pic="http://schemas.openxmlformats.org/drawingml/2006/picture">
                        <pic:nvPicPr>
                          <pic:cNvPr id="1014530961" name="105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7" y="7"/>
                            <a:ext cx="6675" cy="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160254" name="106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2612" y="1089"/>
                            <a:ext cx="2242"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8749285" name="106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1184" y="1417"/>
                            <a:ext cx="2426"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5158848" name="106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1708" y="1109"/>
                            <a:ext cx="1718"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5460461" name="1063"/>
                        <wps:cNvSpPr/>
                        <wps:spPr bwMode="auto">
                          <a:xfrm>
                            <a:off x="3029" y="1521"/>
                            <a:ext cx="1426" cy="2840"/>
                          </a:xfrm>
                          <a:custGeom>
                            <a:avLst/>
                            <a:gdLst>
                              <a:gd name="T0" fmla="+- 0 3030 3030"/>
                              <a:gd name="T1" fmla="*/ T0 w 1426"/>
                              <a:gd name="T2" fmla="+- 0 1521 1521"/>
                              <a:gd name="T3" fmla="*/ 1521 h 2840"/>
                              <a:gd name="T4" fmla="+- 0 3030 3030"/>
                              <a:gd name="T5" fmla="*/ T4 w 1426"/>
                              <a:gd name="T6" fmla="+- 0 2234 1521"/>
                              <a:gd name="T7" fmla="*/ 2234 h 2840"/>
                              <a:gd name="T8" fmla="+- 0 3105 3030"/>
                              <a:gd name="T9" fmla="*/ T8 w 1426"/>
                              <a:gd name="T10" fmla="+- 0 2238 1521"/>
                              <a:gd name="T11" fmla="*/ 2238 h 2840"/>
                              <a:gd name="T12" fmla="+- 0 3179 3030"/>
                              <a:gd name="T13" fmla="*/ T12 w 1426"/>
                              <a:gd name="T14" fmla="+- 0 2250 1521"/>
                              <a:gd name="T15" fmla="*/ 2250 h 2840"/>
                              <a:gd name="T16" fmla="+- 0 3251 3030"/>
                              <a:gd name="T17" fmla="*/ T16 w 1426"/>
                              <a:gd name="T18" fmla="+- 0 2269 1521"/>
                              <a:gd name="T19" fmla="*/ 2269 h 2840"/>
                              <a:gd name="T20" fmla="+- 0 3319 3030"/>
                              <a:gd name="T21" fmla="*/ T20 w 1426"/>
                              <a:gd name="T22" fmla="+- 0 2296 1521"/>
                              <a:gd name="T23" fmla="*/ 2296 h 2840"/>
                              <a:gd name="T24" fmla="+- 0 3384 3030"/>
                              <a:gd name="T25" fmla="*/ T24 w 1426"/>
                              <a:gd name="T26" fmla="+- 0 2328 1521"/>
                              <a:gd name="T27" fmla="*/ 2328 h 2840"/>
                              <a:gd name="T28" fmla="+- 0 3444 3030"/>
                              <a:gd name="T29" fmla="*/ T28 w 1426"/>
                              <a:gd name="T30" fmla="+- 0 2368 1521"/>
                              <a:gd name="T31" fmla="*/ 2368 h 2840"/>
                              <a:gd name="T32" fmla="+- 0 3501 3030"/>
                              <a:gd name="T33" fmla="*/ T32 w 1426"/>
                              <a:gd name="T34" fmla="+- 0 2412 1521"/>
                              <a:gd name="T35" fmla="*/ 2412 h 2840"/>
                              <a:gd name="T36" fmla="+- 0 3552 3030"/>
                              <a:gd name="T37" fmla="*/ T36 w 1426"/>
                              <a:gd name="T38" fmla="+- 0 2463 1521"/>
                              <a:gd name="T39" fmla="*/ 2463 h 2840"/>
                              <a:gd name="T40" fmla="+- 0 3599 3030"/>
                              <a:gd name="T41" fmla="*/ T40 w 1426"/>
                              <a:gd name="T42" fmla="+- 0 2518 1521"/>
                              <a:gd name="T43" fmla="*/ 2518 h 2840"/>
                              <a:gd name="T44" fmla="+- 0 3639 3030"/>
                              <a:gd name="T45" fmla="*/ T44 w 1426"/>
                              <a:gd name="T46" fmla="+- 0 2578 1521"/>
                              <a:gd name="T47" fmla="*/ 2578 h 2840"/>
                              <a:gd name="T48" fmla="+- 0 3674 3030"/>
                              <a:gd name="T49" fmla="*/ T48 w 1426"/>
                              <a:gd name="T50" fmla="+- 0 2643 1521"/>
                              <a:gd name="T51" fmla="*/ 2643 h 2840"/>
                              <a:gd name="T52" fmla="+- 0 3702 3030"/>
                              <a:gd name="T53" fmla="*/ T52 w 1426"/>
                              <a:gd name="T54" fmla="+- 0 2711 1521"/>
                              <a:gd name="T55" fmla="*/ 2711 h 2840"/>
                              <a:gd name="T56" fmla="+- 0 3723 3030"/>
                              <a:gd name="T57" fmla="*/ T56 w 1426"/>
                              <a:gd name="T58" fmla="+- 0 2783 1521"/>
                              <a:gd name="T59" fmla="*/ 2783 h 2840"/>
                              <a:gd name="T60" fmla="+- 0 3737 3030"/>
                              <a:gd name="T61" fmla="*/ T60 w 1426"/>
                              <a:gd name="T62" fmla="+- 0 2858 1521"/>
                              <a:gd name="T63" fmla="*/ 2858 h 2840"/>
                              <a:gd name="T64" fmla="+- 0 3742 3030"/>
                              <a:gd name="T65" fmla="*/ T64 w 1426"/>
                              <a:gd name="T66" fmla="+- 0 2935 1521"/>
                              <a:gd name="T67" fmla="*/ 2935 h 2840"/>
                              <a:gd name="T68" fmla="+- 0 3739 3030"/>
                              <a:gd name="T69" fmla="*/ T68 w 1426"/>
                              <a:gd name="T70" fmla="+- 0 3011 1521"/>
                              <a:gd name="T71" fmla="*/ 3011 h 2840"/>
                              <a:gd name="T72" fmla="+- 0 3729 3030"/>
                              <a:gd name="T73" fmla="*/ T72 w 1426"/>
                              <a:gd name="T74" fmla="+- 0 3086 1521"/>
                              <a:gd name="T75" fmla="*/ 3086 h 2840"/>
                              <a:gd name="T76" fmla="+- 0 3710 3030"/>
                              <a:gd name="T77" fmla="*/ T76 w 1426"/>
                              <a:gd name="T78" fmla="+- 0 3158 1521"/>
                              <a:gd name="T79" fmla="*/ 3158 h 2840"/>
                              <a:gd name="T80" fmla="+- 0 3685 3030"/>
                              <a:gd name="T81" fmla="*/ T80 w 1426"/>
                              <a:gd name="T82" fmla="+- 0 3227 1521"/>
                              <a:gd name="T83" fmla="*/ 3227 h 2840"/>
                              <a:gd name="T84" fmla="+- 0 3653 3030"/>
                              <a:gd name="T85" fmla="*/ T84 w 1426"/>
                              <a:gd name="T86" fmla="+- 0 3292 1521"/>
                              <a:gd name="T87" fmla="*/ 3292 h 2840"/>
                              <a:gd name="T88" fmla="+- 0 3614 3030"/>
                              <a:gd name="T89" fmla="*/ T88 w 1426"/>
                              <a:gd name="T90" fmla="+- 0 3354 1521"/>
                              <a:gd name="T91" fmla="*/ 3354 h 2840"/>
                              <a:gd name="T92" fmla="+- 0 3570 3030"/>
                              <a:gd name="T93" fmla="*/ T92 w 1426"/>
                              <a:gd name="T94" fmla="+- 0 3412 1521"/>
                              <a:gd name="T95" fmla="*/ 3412 h 2840"/>
                              <a:gd name="T96" fmla="+- 0 3519 3030"/>
                              <a:gd name="T97" fmla="*/ T96 w 1426"/>
                              <a:gd name="T98" fmla="+- 0 3465 1521"/>
                              <a:gd name="T99" fmla="*/ 3465 h 2840"/>
                              <a:gd name="T100" fmla="+- 0 3463 3030"/>
                              <a:gd name="T101" fmla="*/ T100 w 1426"/>
                              <a:gd name="T102" fmla="+- 0 3512 1521"/>
                              <a:gd name="T103" fmla="*/ 3512 h 2840"/>
                              <a:gd name="T104" fmla="+- 0 3403 3030"/>
                              <a:gd name="T105" fmla="*/ T104 w 1426"/>
                              <a:gd name="T106" fmla="+- 0 3554 1521"/>
                              <a:gd name="T107" fmla="*/ 3554 h 2840"/>
                              <a:gd name="T108" fmla="+- 0 3338 3030"/>
                              <a:gd name="T109" fmla="*/ T108 w 1426"/>
                              <a:gd name="T110" fmla="+- 0 3590 1521"/>
                              <a:gd name="T111" fmla="*/ 3590 h 2840"/>
                              <a:gd name="T112" fmla="+- 0 3268 3030"/>
                              <a:gd name="T113" fmla="*/ T112 w 1426"/>
                              <a:gd name="T114" fmla="+- 0 3619 1521"/>
                              <a:gd name="T115" fmla="*/ 3619 h 2840"/>
                              <a:gd name="T116" fmla="+- 0 3195 3030"/>
                              <a:gd name="T117" fmla="*/ T116 w 1426"/>
                              <a:gd name="T118" fmla="+- 0 3640 1521"/>
                              <a:gd name="T119" fmla="*/ 3640 h 2840"/>
                              <a:gd name="T120" fmla="+- 0 3119 3030"/>
                              <a:gd name="T121" fmla="*/ T120 w 1426"/>
                              <a:gd name="T122" fmla="+- 0 3654 1521"/>
                              <a:gd name="T123" fmla="*/ 3654 h 2840"/>
                              <a:gd name="T124" fmla="+- 0 3208 3030"/>
                              <a:gd name="T125" fmla="*/ T124 w 1426"/>
                              <a:gd name="T126" fmla="+- 0 4361 1521"/>
                              <a:gd name="T127" fmla="*/ 4361 h 2840"/>
                              <a:gd name="T128" fmla="+- 0 3284 3030"/>
                              <a:gd name="T129" fmla="*/ T128 w 1426"/>
                              <a:gd name="T130" fmla="+- 0 4350 1521"/>
                              <a:gd name="T131" fmla="*/ 4350 h 2840"/>
                              <a:gd name="T132" fmla="+- 0 3358 3030"/>
                              <a:gd name="T133" fmla="*/ T132 w 1426"/>
                              <a:gd name="T134" fmla="+- 0 4334 1521"/>
                              <a:gd name="T135" fmla="*/ 4334 h 2840"/>
                              <a:gd name="T136" fmla="+- 0 3431 3030"/>
                              <a:gd name="T137" fmla="*/ T136 w 1426"/>
                              <a:gd name="T138" fmla="+- 0 4315 1521"/>
                              <a:gd name="T139" fmla="*/ 4315 h 2840"/>
                              <a:gd name="T140" fmla="+- 0 3501 3030"/>
                              <a:gd name="T141" fmla="*/ T140 w 1426"/>
                              <a:gd name="T142" fmla="+- 0 4292 1521"/>
                              <a:gd name="T143" fmla="*/ 4292 h 2840"/>
                              <a:gd name="T144" fmla="+- 0 3571 3030"/>
                              <a:gd name="T145" fmla="*/ T144 w 1426"/>
                              <a:gd name="T146" fmla="+- 0 4266 1521"/>
                              <a:gd name="T147" fmla="*/ 4266 h 2840"/>
                              <a:gd name="T148" fmla="+- 0 3638 3030"/>
                              <a:gd name="T149" fmla="*/ T148 w 1426"/>
                              <a:gd name="T150" fmla="+- 0 4236 1521"/>
                              <a:gd name="T151" fmla="*/ 4236 h 2840"/>
                              <a:gd name="T152" fmla="+- 0 3703 3030"/>
                              <a:gd name="T153" fmla="*/ T152 w 1426"/>
                              <a:gd name="T154" fmla="+- 0 4203 1521"/>
                              <a:gd name="T155" fmla="*/ 4203 h 2840"/>
                              <a:gd name="T156" fmla="+- 0 3767 3030"/>
                              <a:gd name="T157" fmla="*/ T156 w 1426"/>
                              <a:gd name="T158" fmla="+- 0 4167 1521"/>
                              <a:gd name="T159" fmla="*/ 4167 h 2840"/>
                              <a:gd name="T160" fmla="+- 0 3828 3030"/>
                              <a:gd name="T161" fmla="*/ T160 w 1426"/>
                              <a:gd name="T162" fmla="+- 0 4128 1521"/>
                              <a:gd name="T163" fmla="*/ 4128 h 2840"/>
                              <a:gd name="T164" fmla="+- 0 3887 3030"/>
                              <a:gd name="T165" fmla="*/ T164 w 1426"/>
                              <a:gd name="T166" fmla="+- 0 4086 1521"/>
                              <a:gd name="T167" fmla="*/ 4086 h 2840"/>
                              <a:gd name="T168" fmla="+- 0 3944 3030"/>
                              <a:gd name="T169" fmla="*/ T168 w 1426"/>
                              <a:gd name="T170" fmla="+- 0 4041 1521"/>
                              <a:gd name="T171" fmla="*/ 4041 h 2840"/>
                              <a:gd name="T172" fmla="+- 0 3998 3030"/>
                              <a:gd name="T173" fmla="*/ T172 w 1426"/>
                              <a:gd name="T174" fmla="+- 0 3993 1521"/>
                              <a:gd name="T175" fmla="*/ 3993 h 2840"/>
                              <a:gd name="T176" fmla="+- 0 4050 3030"/>
                              <a:gd name="T177" fmla="*/ T176 w 1426"/>
                              <a:gd name="T178" fmla="+- 0 3942 1521"/>
                              <a:gd name="T179" fmla="*/ 3942 h 2840"/>
                              <a:gd name="T180" fmla="+- 0 4099 3030"/>
                              <a:gd name="T181" fmla="*/ T180 w 1426"/>
                              <a:gd name="T182" fmla="+- 0 3890 1521"/>
                              <a:gd name="T183" fmla="*/ 3890 h 2840"/>
                              <a:gd name="T184" fmla="+- 0 4145 3030"/>
                              <a:gd name="T185" fmla="*/ T184 w 1426"/>
                              <a:gd name="T186" fmla="+- 0 3834 1521"/>
                              <a:gd name="T187" fmla="*/ 3834 h 2840"/>
                              <a:gd name="T188" fmla="+- 0 4188 3030"/>
                              <a:gd name="T189" fmla="*/ T188 w 1426"/>
                              <a:gd name="T190" fmla="+- 0 3777 1521"/>
                              <a:gd name="T191" fmla="*/ 3777 h 2840"/>
                              <a:gd name="T192" fmla="+- 0 4229 3030"/>
                              <a:gd name="T193" fmla="*/ T192 w 1426"/>
                              <a:gd name="T194" fmla="+- 0 3717 1521"/>
                              <a:gd name="T195" fmla="*/ 3717 h 2840"/>
                              <a:gd name="T196" fmla="+- 0 4267 3030"/>
                              <a:gd name="T197" fmla="*/ T196 w 1426"/>
                              <a:gd name="T198" fmla="+- 0 3655 1521"/>
                              <a:gd name="T199" fmla="*/ 3655 h 2840"/>
                              <a:gd name="T200" fmla="+- 0 4301 3030"/>
                              <a:gd name="T201" fmla="*/ T200 w 1426"/>
                              <a:gd name="T202" fmla="+- 0 3591 1521"/>
                              <a:gd name="T203" fmla="*/ 3591 h 2840"/>
                              <a:gd name="T204" fmla="+- 0 4332 3030"/>
                              <a:gd name="T205" fmla="*/ T204 w 1426"/>
                              <a:gd name="T206" fmla="+- 0 3526 1521"/>
                              <a:gd name="T207" fmla="*/ 3526 h 2840"/>
                              <a:gd name="T208" fmla="+- 0 4360 3030"/>
                              <a:gd name="T209" fmla="*/ T208 w 1426"/>
                              <a:gd name="T210" fmla="+- 0 3458 1521"/>
                              <a:gd name="T211" fmla="*/ 3458 h 2840"/>
                              <a:gd name="T212" fmla="+- 0 4385 3030"/>
                              <a:gd name="T213" fmla="*/ T212 w 1426"/>
                              <a:gd name="T214" fmla="+- 0 3389 1521"/>
                              <a:gd name="T215" fmla="*/ 3389 h 2840"/>
                              <a:gd name="T216" fmla="+- 0 4406 3030"/>
                              <a:gd name="T217" fmla="*/ T216 w 1426"/>
                              <a:gd name="T218" fmla="+- 0 3319 1521"/>
                              <a:gd name="T219" fmla="*/ 3319 h 2840"/>
                              <a:gd name="T220" fmla="+- 0 4423 3030"/>
                              <a:gd name="T221" fmla="*/ T220 w 1426"/>
                              <a:gd name="T222" fmla="+- 0 3247 1521"/>
                              <a:gd name="T223" fmla="*/ 3247 h 2840"/>
                              <a:gd name="T224" fmla="+- 0 4437 3030"/>
                              <a:gd name="T225" fmla="*/ T224 w 1426"/>
                              <a:gd name="T226" fmla="+- 0 3173 1521"/>
                              <a:gd name="T227" fmla="*/ 3173 h 2840"/>
                              <a:gd name="T228" fmla="+- 0 4447 3030"/>
                              <a:gd name="T229" fmla="*/ T228 w 1426"/>
                              <a:gd name="T230" fmla="+- 0 3099 1521"/>
                              <a:gd name="T231" fmla="*/ 3099 h 2840"/>
                              <a:gd name="T232" fmla="+- 0 4453 3030"/>
                              <a:gd name="T233" fmla="*/ T232 w 1426"/>
                              <a:gd name="T234" fmla="+- 0 3023 1521"/>
                              <a:gd name="T235" fmla="*/ 3023 h 2840"/>
                              <a:gd name="T236" fmla="+- 0 4455 3030"/>
                              <a:gd name="T237" fmla="*/ T236 w 1426"/>
                              <a:gd name="T238" fmla="+- 0 2947 1521"/>
                              <a:gd name="T239" fmla="*/ 2947 h 2840"/>
                              <a:gd name="T240" fmla="+- 0 4453 3030"/>
                              <a:gd name="T241" fmla="*/ T240 w 1426"/>
                              <a:gd name="T242" fmla="+- 0 2871 1521"/>
                              <a:gd name="T243" fmla="*/ 2871 h 2840"/>
                              <a:gd name="T244" fmla="+- 0 4447 3030"/>
                              <a:gd name="T245" fmla="*/ T244 w 1426"/>
                              <a:gd name="T246" fmla="+- 0 2797 1521"/>
                              <a:gd name="T247" fmla="*/ 2797 h 2840"/>
                              <a:gd name="T248" fmla="+- 0 4437 3030"/>
                              <a:gd name="T249" fmla="*/ T248 w 1426"/>
                              <a:gd name="T250" fmla="+- 0 2723 1521"/>
                              <a:gd name="T251" fmla="*/ 2723 h 2840"/>
                              <a:gd name="T252" fmla="+- 0 4424 3030"/>
                              <a:gd name="T253" fmla="*/ T252 w 1426"/>
                              <a:gd name="T254" fmla="+- 0 2651 1521"/>
                              <a:gd name="T255" fmla="*/ 2651 h 2840"/>
                              <a:gd name="T256" fmla="+- 0 3030 3030"/>
                              <a:gd name="T257" fmla="*/ T256 w 1426"/>
                              <a:gd name="T258" fmla="+- 0 1521 1521"/>
                              <a:gd name="T259" fmla="*/ 1521 h 2840"/>
                              <a:gd name="T260" fmla="+- 0 4456 3030"/>
                              <a:gd name="T261" fmla="*/ T260 w 1426"/>
                              <a:gd name="T262" fmla="+- 0 4361 1521"/>
                              <a:gd name="T263" fmla="*/ 4361 h 2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T257" t="T259" r="T261" b="T263"/>
                            <a:pathLst>
                              <a:path w="1426" h="2840">
                                <a:moveTo>
                                  <a:pt x="0" y="0"/>
                                </a:moveTo>
                                <a:lnTo>
                                  <a:pt x="0" y="713"/>
                                </a:lnTo>
                                <a:lnTo>
                                  <a:pt x="75" y="717"/>
                                </a:lnTo>
                                <a:lnTo>
                                  <a:pt x="149" y="729"/>
                                </a:lnTo>
                                <a:lnTo>
                                  <a:pt x="221" y="748"/>
                                </a:lnTo>
                                <a:lnTo>
                                  <a:pt x="289" y="775"/>
                                </a:lnTo>
                                <a:lnTo>
                                  <a:pt x="354" y="807"/>
                                </a:lnTo>
                                <a:lnTo>
                                  <a:pt x="414" y="847"/>
                                </a:lnTo>
                                <a:lnTo>
                                  <a:pt x="471" y="891"/>
                                </a:lnTo>
                                <a:lnTo>
                                  <a:pt x="522" y="942"/>
                                </a:lnTo>
                                <a:lnTo>
                                  <a:pt x="569" y="997"/>
                                </a:lnTo>
                                <a:lnTo>
                                  <a:pt x="609" y="1057"/>
                                </a:lnTo>
                                <a:lnTo>
                                  <a:pt x="644" y="1122"/>
                                </a:lnTo>
                                <a:lnTo>
                                  <a:pt x="672" y="1190"/>
                                </a:lnTo>
                                <a:lnTo>
                                  <a:pt x="693" y="1262"/>
                                </a:lnTo>
                                <a:lnTo>
                                  <a:pt x="707" y="1337"/>
                                </a:lnTo>
                                <a:lnTo>
                                  <a:pt x="712" y="1414"/>
                                </a:lnTo>
                                <a:lnTo>
                                  <a:pt x="709" y="1490"/>
                                </a:lnTo>
                                <a:lnTo>
                                  <a:pt x="699" y="1565"/>
                                </a:lnTo>
                                <a:lnTo>
                                  <a:pt x="680" y="1637"/>
                                </a:lnTo>
                                <a:lnTo>
                                  <a:pt x="655" y="1706"/>
                                </a:lnTo>
                                <a:lnTo>
                                  <a:pt x="623" y="1771"/>
                                </a:lnTo>
                                <a:lnTo>
                                  <a:pt x="584" y="1833"/>
                                </a:lnTo>
                                <a:lnTo>
                                  <a:pt x="540" y="1891"/>
                                </a:lnTo>
                                <a:lnTo>
                                  <a:pt x="489" y="1944"/>
                                </a:lnTo>
                                <a:lnTo>
                                  <a:pt x="433" y="1991"/>
                                </a:lnTo>
                                <a:lnTo>
                                  <a:pt x="373" y="2033"/>
                                </a:lnTo>
                                <a:lnTo>
                                  <a:pt x="308" y="2069"/>
                                </a:lnTo>
                                <a:lnTo>
                                  <a:pt x="238" y="2098"/>
                                </a:lnTo>
                                <a:lnTo>
                                  <a:pt x="165" y="2119"/>
                                </a:lnTo>
                                <a:lnTo>
                                  <a:pt x="89" y="2133"/>
                                </a:lnTo>
                                <a:lnTo>
                                  <a:pt x="178" y="2840"/>
                                </a:lnTo>
                                <a:lnTo>
                                  <a:pt x="254" y="2829"/>
                                </a:lnTo>
                                <a:lnTo>
                                  <a:pt x="328" y="2813"/>
                                </a:lnTo>
                                <a:lnTo>
                                  <a:pt x="401" y="2794"/>
                                </a:lnTo>
                                <a:lnTo>
                                  <a:pt x="471" y="2771"/>
                                </a:lnTo>
                                <a:lnTo>
                                  <a:pt x="541" y="2745"/>
                                </a:lnTo>
                                <a:lnTo>
                                  <a:pt x="608" y="2715"/>
                                </a:lnTo>
                                <a:lnTo>
                                  <a:pt x="673" y="2682"/>
                                </a:lnTo>
                                <a:lnTo>
                                  <a:pt x="737" y="2646"/>
                                </a:lnTo>
                                <a:lnTo>
                                  <a:pt x="798" y="2607"/>
                                </a:lnTo>
                                <a:lnTo>
                                  <a:pt x="857" y="2565"/>
                                </a:lnTo>
                                <a:lnTo>
                                  <a:pt x="914" y="2520"/>
                                </a:lnTo>
                                <a:lnTo>
                                  <a:pt x="968" y="2472"/>
                                </a:lnTo>
                                <a:lnTo>
                                  <a:pt x="1020" y="2421"/>
                                </a:lnTo>
                                <a:lnTo>
                                  <a:pt x="1069" y="2369"/>
                                </a:lnTo>
                                <a:lnTo>
                                  <a:pt x="1115" y="2313"/>
                                </a:lnTo>
                                <a:lnTo>
                                  <a:pt x="1158" y="2256"/>
                                </a:lnTo>
                                <a:lnTo>
                                  <a:pt x="1199" y="2196"/>
                                </a:lnTo>
                                <a:lnTo>
                                  <a:pt x="1237" y="2134"/>
                                </a:lnTo>
                                <a:lnTo>
                                  <a:pt x="1271" y="2070"/>
                                </a:lnTo>
                                <a:lnTo>
                                  <a:pt x="1302" y="2005"/>
                                </a:lnTo>
                                <a:lnTo>
                                  <a:pt x="1330" y="1937"/>
                                </a:lnTo>
                                <a:lnTo>
                                  <a:pt x="1355" y="1868"/>
                                </a:lnTo>
                                <a:lnTo>
                                  <a:pt x="1376" y="1798"/>
                                </a:lnTo>
                                <a:lnTo>
                                  <a:pt x="1393" y="1726"/>
                                </a:lnTo>
                                <a:lnTo>
                                  <a:pt x="1407" y="1652"/>
                                </a:lnTo>
                                <a:lnTo>
                                  <a:pt x="1417" y="1578"/>
                                </a:lnTo>
                                <a:lnTo>
                                  <a:pt x="1423" y="1502"/>
                                </a:lnTo>
                                <a:lnTo>
                                  <a:pt x="1425" y="1426"/>
                                </a:lnTo>
                                <a:lnTo>
                                  <a:pt x="1423" y="1350"/>
                                </a:lnTo>
                                <a:lnTo>
                                  <a:pt x="1417" y="1276"/>
                                </a:lnTo>
                                <a:lnTo>
                                  <a:pt x="1407" y="1202"/>
                                </a:lnTo>
                                <a:lnTo>
                                  <a:pt x="1394" y="1130"/>
                                </a:lnTo>
                                <a:lnTo>
                                  <a:pt x="1377" y="1059"/>
                                </a:lnTo>
                                <a:lnTo>
                                  <a:pt x="1357" y="989"/>
                                </a:lnTo>
                                <a:lnTo>
                                  <a:pt x="1333" y="921"/>
                                </a:lnTo>
                                <a:lnTo>
                                  <a:pt x="1306" y="855"/>
                                </a:lnTo>
                                <a:lnTo>
                                  <a:pt x="1275" y="790"/>
                                </a:lnTo>
                                <a:lnTo>
                                  <a:pt x="1242" y="727"/>
                                </a:lnTo>
                                <a:lnTo>
                                  <a:pt x="1206" y="666"/>
                                </a:lnTo>
                                <a:lnTo>
                                  <a:pt x="1166" y="607"/>
                                </a:lnTo>
                                <a:lnTo>
                                  <a:pt x="1124" y="550"/>
                                </a:lnTo>
                                <a:lnTo>
                                  <a:pt x="1079" y="496"/>
                                </a:lnTo>
                                <a:lnTo>
                                  <a:pt x="1032" y="443"/>
                                </a:lnTo>
                                <a:lnTo>
                                  <a:pt x="982" y="393"/>
                                </a:lnTo>
                                <a:lnTo>
                                  <a:pt x="930" y="346"/>
                                </a:lnTo>
                                <a:lnTo>
                                  <a:pt x="875" y="301"/>
                                </a:lnTo>
                                <a:lnTo>
                                  <a:pt x="818" y="259"/>
                                </a:lnTo>
                                <a:lnTo>
                                  <a:pt x="759" y="220"/>
                                </a:lnTo>
                                <a:lnTo>
                                  <a:pt x="698" y="183"/>
                                </a:lnTo>
                                <a:lnTo>
                                  <a:pt x="635" y="150"/>
                                </a:lnTo>
                                <a:lnTo>
                                  <a:pt x="571" y="120"/>
                                </a:lnTo>
                                <a:lnTo>
                                  <a:pt x="504" y="92"/>
                                </a:lnTo>
                                <a:lnTo>
                                  <a:pt x="436" y="69"/>
                                </a:lnTo>
                                <a:lnTo>
                                  <a:pt x="367" y="48"/>
                                </a:lnTo>
                                <a:lnTo>
                                  <a:pt x="296" y="31"/>
                                </a:lnTo>
                                <a:lnTo>
                                  <a:pt x="223" y="18"/>
                                </a:lnTo>
                                <a:lnTo>
                                  <a:pt x="150" y="8"/>
                                </a:lnTo>
                                <a:lnTo>
                                  <a:pt x="75" y="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599060417" name="1064"/>
                        <wps:cNvSpPr/>
                        <wps:spPr bwMode="auto">
                          <a:xfrm>
                            <a:off x="1604" y="1848"/>
                            <a:ext cx="1604" cy="2524"/>
                          </a:xfrm>
                          <a:custGeom>
                            <a:avLst/>
                            <a:gdLst>
                              <a:gd name="T0" fmla="+- 0 2121 1604"/>
                              <a:gd name="T1" fmla="*/ T0 w 1604"/>
                              <a:gd name="T2" fmla="+- 0 1849 1849"/>
                              <a:gd name="T3" fmla="*/ 1849 h 2524"/>
                              <a:gd name="T4" fmla="+- 0 2063 1604"/>
                              <a:gd name="T5" fmla="*/ T4 w 1604"/>
                              <a:gd name="T6" fmla="+- 0 1899 1849"/>
                              <a:gd name="T7" fmla="*/ 1899 h 2524"/>
                              <a:gd name="T8" fmla="+- 0 2008 1604"/>
                              <a:gd name="T9" fmla="*/ T8 w 1604"/>
                              <a:gd name="T10" fmla="+- 0 1952 1849"/>
                              <a:gd name="T11" fmla="*/ 1952 h 2524"/>
                              <a:gd name="T12" fmla="+- 0 1957 1604"/>
                              <a:gd name="T13" fmla="*/ T12 w 1604"/>
                              <a:gd name="T14" fmla="+- 0 2008 1849"/>
                              <a:gd name="T15" fmla="*/ 2008 h 2524"/>
                              <a:gd name="T16" fmla="+- 0 1909 1604"/>
                              <a:gd name="T17" fmla="*/ T16 w 1604"/>
                              <a:gd name="T18" fmla="+- 0 2066 1849"/>
                              <a:gd name="T19" fmla="*/ 2066 h 2524"/>
                              <a:gd name="T20" fmla="+- 0 1864 1604"/>
                              <a:gd name="T21" fmla="*/ T20 w 1604"/>
                              <a:gd name="T22" fmla="+- 0 2127 1849"/>
                              <a:gd name="T23" fmla="*/ 2127 h 2524"/>
                              <a:gd name="T24" fmla="+- 0 1822 1604"/>
                              <a:gd name="T25" fmla="*/ T24 w 1604"/>
                              <a:gd name="T26" fmla="+- 0 2189 1849"/>
                              <a:gd name="T27" fmla="*/ 2189 h 2524"/>
                              <a:gd name="T28" fmla="+- 0 1784 1604"/>
                              <a:gd name="T29" fmla="*/ T28 w 1604"/>
                              <a:gd name="T30" fmla="+- 0 2254 1849"/>
                              <a:gd name="T31" fmla="*/ 2254 h 2524"/>
                              <a:gd name="T32" fmla="+- 0 1749 1604"/>
                              <a:gd name="T33" fmla="*/ T32 w 1604"/>
                              <a:gd name="T34" fmla="+- 0 2320 1849"/>
                              <a:gd name="T35" fmla="*/ 2320 h 2524"/>
                              <a:gd name="T36" fmla="+- 0 1718 1604"/>
                              <a:gd name="T37" fmla="*/ T36 w 1604"/>
                              <a:gd name="T38" fmla="+- 0 2388 1849"/>
                              <a:gd name="T39" fmla="*/ 2388 h 2524"/>
                              <a:gd name="T40" fmla="+- 0 1691 1604"/>
                              <a:gd name="T41" fmla="*/ T40 w 1604"/>
                              <a:gd name="T42" fmla="+- 0 2457 1849"/>
                              <a:gd name="T43" fmla="*/ 2457 h 2524"/>
                              <a:gd name="T44" fmla="+- 0 1667 1604"/>
                              <a:gd name="T45" fmla="*/ T44 w 1604"/>
                              <a:gd name="T46" fmla="+- 0 2528 1849"/>
                              <a:gd name="T47" fmla="*/ 2528 h 2524"/>
                              <a:gd name="T48" fmla="+- 0 1647 1604"/>
                              <a:gd name="T49" fmla="*/ T48 w 1604"/>
                              <a:gd name="T50" fmla="+- 0 2600 1849"/>
                              <a:gd name="T51" fmla="*/ 2600 h 2524"/>
                              <a:gd name="T52" fmla="+- 0 1631 1604"/>
                              <a:gd name="T53" fmla="*/ T52 w 1604"/>
                              <a:gd name="T54" fmla="+- 0 2673 1849"/>
                              <a:gd name="T55" fmla="*/ 2673 h 2524"/>
                              <a:gd name="T56" fmla="+- 0 1618 1604"/>
                              <a:gd name="T57" fmla="*/ T56 w 1604"/>
                              <a:gd name="T58" fmla="+- 0 2747 1849"/>
                              <a:gd name="T59" fmla="*/ 2747 h 2524"/>
                              <a:gd name="T60" fmla="+- 0 1610 1604"/>
                              <a:gd name="T61" fmla="*/ T60 w 1604"/>
                              <a:gd name="T62" fmla="+- 0 2822 1849"/>
                              <a:gd name="T63" fmla="*/ 2822 h 2524"/>
                              <a:gd name="T64" fmla="+- 0 1605 1604"/>
                              <a:gd name="T65" fmla="*/ T64 w 1604"/>
                              <a:gd name="T66" fmla="+- 0 2897 1849"/>
                              <a:gd name="T67" fmla="*/ 2897 h 2524"/>
                              <a:gd name="T68" fmla="+- 0 1604 1604"/>
                              <a:gd name="T69" fmla="*/ T68 w 1604"/>
                              <a:gd name="T70" fmla="+- 0 2973 1849"/>
                              <a:gd name="T71" fmla="*/ 2973 h 2524"/>
                              <a:gd name="T72" fmla="+- 0 1608 1604"/>
                              <a:gd name="T73" fmla="*/ T72 w 1604"/>
                              <a:gd name="T74" fmla="+- 0 3049 1849"/>
                              <a:gd name="T75" fmla="*/ 3049 h 2524"/>
                              <a:gd name="T76" fmla="+- 0 1615 1604"/>
                              <a:gd name="T77" fmla="*/ T76 w 1604"/>
                              <a:gd name="T78" fmla="+- 0 3126 1849"/>
                              <a:gd name="T79" fmla="*/ 3126 h 2524"/>
                              <a:gd name="T80" fmla="+- 0 1627 1604"/>
                              <a:gd name="T81" fmla="*/ T80 w 1604"/>
                              <a:gd name="T82" fmla="+- 0 3201 1849"/>
                              <a:gd name="T83" fmla="*/ 3201 h 2524"/>
                              <a:gd name="T84" fmla="+- 0 1642 1604"/>
                              <a:gd name="T85" fmla="*/ T84 w 1604"/>
                              <a:gd name="T86" fmla="+- 0 3274 1849"/>
                              <a:gd name="T87" fmla="*/ 3274 h 2524"/>
                              <a:gd name="T88" fmla="+- 0 1661 1604"/>
                              <a:gd name="T89" fmla="*/ T88 w 1604"/>
                              <a:gd name="T90" fmla="+- 0 3346 1849"/>
                              <a:gd name="T91" fmla="*/ 3346 h 2524"/>
                              <a:gd name="T92" fmla="+- 0 1683 1604"/>
                              <a:gd name="T93" fmla="*/ T92 w 1604"/>
                              <a:gd name="T94" fmla="+- 0 3416 1849"/>
                              <a:gd name="T95" fmla="*/ 3416 h 2524"/>
                              <a:gd name="T96" fmla="+- 0 1709 1604"/>
                              <a:gd name="T97" fmla="*/ T96 w 1604"/>
                              <a:gd name="T98" fmla="+- 0 3484 1849"/>
                              <a:gd name="T99" fmla="*/ 3484 h 2524"/>
                              <a:gd name="T100" fmla="+- 0 1738 1604"/>
                              <a:gd name="T101" fmla="*/ T100 w 1604"/>
                              <a:gd name="T102" fmla="+- 0 3551 1849"/>
                              <a:gd name="T103" fmla="*/ 3551 h 2524"/>
                              <a:gd name="T104" fmla="+- 0 1770 1604"/>
                              <a:gd name="T105" fmla="*/ T104 w 1604"/>
                              <a:gd name="T106" fmla="+- 0 3615 1849"/>
                              <a:gd name="T107" fmla="*/ 3615 h 2524"/>
                              <a:gd name="T108" fmla="+- 0 1805 1604"/>
                              <a:gd name="T109" fmla="*/ T108 w 1604"/>
                              <a:gd name="T110" fmla="+- 0 3678 1849"/>
                              <a:gd name="T111" fmla="*/ 3678 h 2524"/>
                              <a:gd name="T112" fmla="+- 0 1843 1604"/>
                              <a:gd name="T113" fmla="*/ T112 w 1604"/>
                              <a:gd name="T114" fmla="+- 0 3738 1849"/>
                              <a:gd name="T115" fmla="*/ 3738 h 2524"/>
                              <a:gd name="T116" fmla="+- 0 1884 1604"/>
                              <a:gd name="T117" fmla="*/ T116 w 1604"/>
                              <a:gd name="T118" fmla="+- 0 3796 1849"/>
                              <a:gd name="T119" fmla="*/ 3796 h 2524"/>
                              <a:gd name="T120" fmla="+- 0 1928 1604"/>
                              <a:gd name="T121" fmla="*/ T120 w 1604"/>
                              <a:gd name="T122" fmla="+- 0 3852 1849"/>
                              <a:gd name="T123" fmla="*/ 3852 h 2524"/>
                              <a:gd name="T124" fmla="+- 0 1974 1604"/>
                              <a:gd name="T125" fmla="*/ T124 w 1604"/>
                              <a:gd name="T126" fmla="+- 0 3906 1849"/>
                              <a:gd name="T127" fmla="*/ 3906 h 2524"/>
                              <a:gd name="T128" fmla="+- 0 2023 1604"/>
                              <a:gd name="T129" fmla="*/ T128 w 1604"/>
                              <a:gd name="T130" fmla="+- 0 3957 1849"/>
                              <a:gd name="T131" fmla="*/ 3957 h 2524"/>
                              <a:gd name="T132" fmla="+- 0 2075 1604"/>
                              <a:gd name="T133" fmla="*/ T132 w 1604"/>
                              <a:gd name="T134" fmla="+- 0 4005 1849"/>
                              <a:gd name="T135" fmla="*/ 4005 h 2524"/>
                              <a:gd name="T136" fmla="+- 0 2128 1604"/>
                              <a:gd name="T137" fmla="*/ T136 w 1604"/>
                              <a:gd name="T138" fmla="+- 0 4051 1849"/>
                              <a:gd name="T139" fmla="*/ 4051 h 2524"/>
                              <a:gd name="T140" fmla="+- 0 2184 1604"/>
                              <a:gd name="T141" fmla="*/ T140 w 1604"/>
                              <a:gd name="T142" fmla="+- 0 4095 1849"/>
                              <a:gd name="T143" fmla="*/ 4095 h 2524"/>
                              <a:gd name="T144" fmla="+- 0 2242 1604"/>
                              <a:gd name="T145" fmla="*/ T144 w 1604"/>
                              <a:gd name="T146" fmla="+- 0 4135 1849"/>
                              <a:gd name="T147" fmla="*/ 4135 h 2524"/>
                              <a:gd name="T148" fmla="+- 0 2302 1604"/>
                              <a:gd name="T149" fmla="*/ T148 w 1604"/>
                              <a:gd name="T150" fmla="+- 0 4173 1849"/>
                              <a:gd name="T151" fmla="*/ 4173 h 2524"/>
                              <a:gd name="T152" fmla="+- 0 2363 1604"/>
                              <a:gd name="T153" fmla="*/ T152 w 1604"/>
                              <a:gd name="T154" fmla="+- 0 4207 1849"/>
                              <a:gd name="T155" fmla="*/ 4207 h 2524"/>
                              <a:gd name="T156" fmla="+- 0 2427 1604"/>
                              <a:gd name="T157" fmla="*/ T156 w 1604"/>
                              <a:gd name="T158" fmla="+- 0 4239 1849"/>
                              <a:gd name="T159" fmla="*/ 4239 h 2524"/>
                              <a:gd name="T160" fmla="+- 0 2492 1604"/>
                              <a:gd name="T161" fmla="*/ T160 w 1604"/>
                              <a:gd name="T162" fmla="+- 0 4267 1849"/>
                              <a:gd name="T163" fmla="*/ 4267 h 2524"/>
                              <a:gd name="T164" fmla="+- 0 2558 1604"/>
                              <a:gd name="T165" fmla="*/ T164 w 1604"/>
                              <a:gd name="T166" fmla="+- 0 4293 1849"/>
                              <a:gd name="T167" fmla="*/ 4293 h 2524"/>
                              <a:gd name="T168" fmla="+- 0 2626 1604"/>
                              <a:gd name="T169" fmla="*/ T168 w 1604"/>
                              <a:gd name="T170" fmla="+- 0 4315 1849"/>
                              <a:gd name="T171" fmla="*/ 4315 h 2524"/>
                              <a:gd name="T172" fmla="+- 0 2696 1604"/>
                              <a:gd name="T173" fmla="*/ T172 w 1604"/>
                              <a:gd name="T174" fmla="+- 0 4333 1849"/>
                              <a:gd name="T175" fmla="*/ 4333 h 2524"/>
                              <a:gd name="T176" fmla="+- 0 2766 1604"/>
                              <a:gd name="T177" fmla="*/ T176 w 1604"/>
                              <a:gd name="T178" fmla="+- 0 4348 1849"/>
                              <a:gd name="T179" fmla="*/ 4348 h 2524"/>
                              <a:gd name="T180" fmla="+- 0 2838 1604"/>
                              <a:gd name="T181" fmla="*/ T180 w 1604"/>
                              <a:gd name="T182" fmla="+- 0 4360 1849"/>
                              <a:gd name="T183" fmla="*/ 4360 h 2524"/>
                              <a:gd name="T184" fmla="+- 0 2910 1604"/>
                              <a:gd name="T185" fmla="*/ T184 w 1604"/>
                              <a:gd name="T186" fmla="+- 0 4368 1849"/>
                              <a:gd name="T187" fmla="*/ 4368 h 2524"/>
                              <a:gd name="T188" fmla="+- 0 2984 1604"/>
                              <a:gd name="T189" fmla="*/ T188 w 1604"/>
                              <a:gd name="T190" fmla="+- 0 4372 1849"/>
                              <a:gd name="T191" fmla="*/ 4372 h 2524"/>
                              <a:gd name="T192" fmla="+- 0 3058 1604"/>
                              <a:gd name="T193" fmla="*/ T192 w 1604"/>
                              <a:gd name="T194" fmla="+- 0 4372 1849"/>
                              <a:gd name="T195" fmla="*/ 4372 h 2524"/>
                              <a:gd name="T196" fmla="+- 0 3133 1604"/>
                              <a:gd name="T197" fmla="*/ T196 w 1604"/>
                              <a:gd name="T198" fmla="+- 0 4369 1849"/>
                              <a:gd name="T199" fmla="*/ 4369 h 2524"/>
                              <a:gd name="T200" fmla="+- 0 3208 1604"/>
                              <a:gd name="T201" fmla="*/ T200 w 1604"/>
                              <a:gd name="T202" fmla="+- 0 4361 1849"/>
                              <a:gd name="T203" fmla="*/ 4361 h 2524"/>
                              <a:gd name="T204" fmla="+- 0 3119 1604"/>
                              <a:gd name="T205" fmla="*/ T204 w 1604"/>
                              <a:gd name="T206" fmla="+- 0 3654 1849"/>
                              <a:gd name="T207" fmla="*/ 3654 h 2524"/>
                              <a:gd name="T208" fmla="+- 0 3038 1604"/>
                              <a:gd name="T209" fmla="*/ T208 w 1604"/>
                              <a:gd name="T210" fmla="+- 0 3660 1849"/>
                              <a:gd name="T211" fmla="*/ 3660 h 2524"/>
                              <a:gd name="T212" fmla="+- 0 2958 1604"/>
                              <a:gd name="T213" fmla="*/ T212 w 1604"/>
                              <a:gd name="T214" fmla="+- 0 3656 1849"/>
                              <a:gd name="T215" fmla="*/ 3656 h 2524"/>
                              <a:gd name="T216" fmla="+- 0 2880 1604"/>
                              <a:gd name="T217" fmla="*/ T216 w 1604"/>
                              <a:gd name="T218" fmla="+- 0 3644 1849"/>
                              <a:gd name="T219" fmla="*/ 3644 h 2524"/>
                              <a:gd name="T220" fmla="+- 0 2804 1604"/>
                              <a:gd name="T221" fmla="*/ T220 w 1604"/>
                              <a:gd name="T222" fmla="+- 0 3623 1849"/>
                              <a:gd name="T223" fmla="*/ 3623 h 2524"/>
                              <a:gd name="T224" fmla="+- 0 2731 1604"/>
                              <a:gd name="T225" fmla="*/ T224 w 1604"/>
                              <a:gd name="T226" fmla="+- 0 3594 1849"/>
                              <a:gd name="T227" fmla="*/ 3594 h 2524"/>
                              <a:gd name="T228" fmla="+- 0 2661 1604"/>
                              <a:gd name="T229" fmla="*/ T228 w 1604"/>
                              <a:gd name="T230" fmla="+- 0 3557 1849"/>
                              <a:gd name="T231" fmla="*/ 3557 h 2524"/>
                              <a:gd name="T232" fmla="+- 0 2596 1604"/>
                              <a:gd name="T233" fmla="*/ T232 w 1604"/>
                              <a:gd name="T234" fmla="+- 0 3513 1849"/>
                              <a:gd name="T235" fmla="*/ 3513 h 2524"/>
                              <a:gd name="T236" fmla="+- 0 2535 1604"/>
                              <a:gd name="T237" fmla="*/ T236 w 1604"/>
                              <a:gd name="T238" fmla="+- 0 3460 1849"/>
                              <a:gd name="T239" fmla="*/ 3460 h 2524"/>
                              <a:gd name="T240" fmla="+- 0 2480 1604"/>
                              <a:gd name="T241" fmla="*/ T240 w 1604"/>
                              <a:gd name="T242" fmla="+- 0 3401 1849"/>
                              <a:gd name="T243" fmla="*/ 3401 h 2524"/>
                              <a:gd name="T244" fmla="+- 0 2434 1604"/>
                              <a:gd name="T245" fmla="*/ T244 w 1604"/>
                              <a:gd name="T246" fmla="+- 0 3339 1849"/>
                              <a:gd name="T247" fmla="*/ 3339 h 2524"/>
                              <a:gd name="T248" fmla="+- 0 2395 1604"/>
                              <a:gd name="T249" fmla="*/ T248 w 1604"/>
                              <a:gd name="T250" fmla="+- 0 3273 1849"/>
                              <a:gd name="T251" fmla="*/ 3273 h 2524"/>
                              <a:gd name="T252" fmla="+- 0 2365 1604"/>
                              <a:gd name="T253" fmla="*/ T252 w 1604"/>
                              <a:gd name="T254" fmla="+- 0 3205 1849"/>
                              <a:gd name="T255" fmla="*/ 3205 h 2524"/>
                              <a:gd name="T256" fmla="+- 0 1604 1604"/>
                              <a:gd name="T257" fmla="*/ T256 w 1604"/>
                              <a:gd name="T258" fmla="+- 0 1849 1849"/>
                              <a:gd name="T259" fmla="*/ 1849 h 2524"/>
                              <a:gd name="T260" fmla="+- 0 3208 1604"/>
                              <a:gd name="T261" fmla="*/ T260 w 1604"/>
                              <a:gd name="T262" fmla="+- 0 4373 1849"/>
                              <a:gd name="T263" fmla="*/ 4373 h 2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T257" t="T259" r="T261" b="T263"/>
                            <a:pathLst>
                              <a:path w="1604" h="2524">
                                <a:moveTo>
                                  <a:pt x="517" y="0"/>
                                </a:moveTo>
                                <a:lnTo>
                                  <a:pt x="459" y="50"/>
                                </a:lnTo>
                                <a:lnTo>
                                  <a:pt x="404" y="103"/>
                                </a:lnTo>
                                <a:lnTo>
                                  <a:pt x="353" y="159"/>
                                </a:lnTo>
                                <a:lnTo>
                                  <a:pt x="305" y="217"/>
                                </a:lnTo>
                                <a:lnTo>
                                  <a:pt x="260" y="278"/>
                                </a:lnTo>
                                <a:lnTo>
                                  <a:pt x="218" y="340"/>
                                </a:lnTo>
                                <a:lnTo>
                                  <a:pt x="180" y="405"/>
                                </a:lnTo>
                                <a:lnTo>
                                  <a:pt x="145" y="471"/>
                                </a:lnTo>
                                <a:lnTo>
                                  <a:pt x="114" y="539"/>
                                </a:lnTo>
                                <a:lnTo>
                                  <a:pt x="87" y="608"/>
                                </a:lnTo>
                                <a:lnTo>
                                  <a:pt x="63" y="679"/>
                                </a:lnTo>
                                <a:lnTo>
                                  <a:pt x="43" y="751"/>
                                </a:lnTo>
                                <a:lnTo>
                                  <a:pt x="27" y="824"/>
                                </a:lnTo>
                                <a:lnTo>
                                  <a:pt x="14" y="898"/>
                                </a:lnTo>
                                <a:lnTo>
                                  <a:pt x="6" y="973"/>
                                </a:lnTo>
                                <a:lnTo>
                                  <a:pt x="1" y="1048"/>
                                </a:lnTo>
                                <a:lnTo>
                                  <a:pt x="0" y="1124"/>
                                </a:lnTo>
                                <a:lnTo>
                                  <a:pt x="4" y="1200"/>
                                </a:lnTo>
                                <a:lnTo>
                                  <a:pt x="11" y="1277"/>
                                </a:lnTo>
                                <a:lnTo>
                                  <a:pt x="23" y="1352"/>
                                </a:lnTo>
                                <a:lnTo>
                                  <a:pt x="38" y="1425"/>
                                </a:lnTo>
                                <a:lnTo>
                                  <a:pt x="57" y="1497"/>
                                </a:lnTo>
                                <a:lnTo>
                                  <a:pt x="79" y="1567"/>
                                </a:lnTo>
                                <a:lnTo>
                                  <a:pt x="105" y="1635"/>
                                </a:lnTo>
                                <a:lnTo>
                                  <a:pt x="134" y="1702"/>
                                </a:lnTo>
                                <a:lnTo>
                                  <a:pt x="166" y="1766"/>
                                </a:lnTo>
                                <a:lnTo>
                                  <a:pt x="201" y="1829"/>
                                </a:lnTo>
                                <a:lnTo>
                                  <a:pt x="239" y="1889"/>
                                </a:lnTo>
                                <a:lnTo>
                                  <a:pt x="280" y="1947"/>
                                </a:lnTo>
                                <a:lnTo>
                                  <a:pt x="324" y="2003"/>
                                </a:lnTo>
                                <a:lnTo>
                                  <a:pt x="370" y="2057"/>
                                </a:lnTo>
                                <a:lnTo>
                                  <a:pt x="419" y="2108"/>
                                </a:lnTo>
                                <a:lnTo>
                                  <a:pt x="471" y="2156"/>
                                </a:lnTo>
                                <a:lnTo>
                                  <a:pt x="524" y="2202"/>
                                </a:lnTo>
                                <a:lnTo>
                                  <a:pt x="580" y="2246"/>
                                </a:lnTo>
                                <a:lnTo>
                                  <a:pt x="638" y="2286"/>
                                </a:lnTo>
                                <a:lnTo>
                                  <a:pt x="698" y="2324"/>
                                </a:lnTo>
                                <a:lnTo>
                                  <a:pt x="759" y="2358"/>
                                </a:lnTo>
                                <a:lnTo>
                                  <a:pt x="823" y="2390"/>
                                </a:lnTo>
                                <a:lnTo>
                                  <a:pt x="888" y="2418"/>
                                </a:lnTo>
                                <a:lnTo>
                                  <a:pt x="954" y="2444"/>
                                </a:lnTo>
                                <a:lnTo>
                                  <a:pt x="1022" y="2466"/>
                                </a:lnTo>
                                <a:lnTo>
                                  <a:pt x="1092" y="2484"/>
                                </a:lnTo>
                                <a:lnTo>
                                  <a:pt x="1162" y="2499"/>
                                </a:lnTo>
                                <a:lnTo>
                                  <a:pt x="1234" y="2511"/>
                                </a:lnTo>
                                <a:lnTo>
                                  <a:pt x="1306" y="2519"/>
                                </a:lnTo>
                                <a:lnTo>
                                  <a:pt x="1380" y="2523"/>
                                </a:lnTo>
                                <a:lnTo>
                                  <a:pt x="1454" y="2523"/>
                                </a:lnTo>
                                <a:lnTo>
                                  <a:pt x="1529" y="2520"/>
                                </a:lnTo>
                                <a:lnTo>
                                  <a:pt x="1604" y="2512"/>
                                </a:lnTo>
                                <a:lnTo>
                                  <a:pt x="1515" y="1805"/>
                                </a:lnTo>
                                <a:lnTo>
                                  <a:pt x="1434" y="1811"/>
                                </a:lnTo>
                                <a:lnTo>
                                  <a:pt x="1354" y="1807"/>
                                </a:lnTo>
                                <a:lnTo>
                                  <a:pt x="1276" y="1795"/>
                                </a:lnTo>
                                <a:lnTo>
                                  <a:pt x="1200" y="1774"/>
                                </a:lnTo>
                                <a:lnTo>
                                  <a:pt x="1127" y="1745"/>
                                </a:lnTo>
                                <a:lnTo>
                                  <a:pt x="1057" y="1708"/>
                                </a:lnTo>
                                <a:lnTo>
                                  <a:pt x="992" y="1664"/>
                                </a:lnTo>
                                <a:lnTo>
                                  <a:pt x="931" y="1611"/>
                                </a:lnTo>
                                <a:lnTo>
                                  <a:pt x="876" y="1552"/>
                                </a:lnTo>
                                <a:lnTo>
                                  <a:pt x="830" y="1490"/>
                                </a:lnTo>
                                <a:lnTo>
                                  <a:pt x="791" y="1424"/>
                                </a:lnTo>
                                <a:lnTo>
                                  <a:pt x="761" y="1356"/>
                                </a:lnTo>
                                <a:lnTo>
                                  <a:pt x="738" y="1285"/>
                                </a:lnTo>
                                <a:lnTo>
                                  <a:pt x="722" y="1213"/>
                                </a:lnTo>
                                <a:lnTo>
                                  <a:pt x="714" y="1140"/>
                                </a:lnTo>
                                <a:lnTo>
                                  <a:pt x="713" y="1067"/>
                                </a:lnTo>
                                <a:lnTo>
                                  <a:pt x="720" y="995"/>
                                </a:lnTo>
                                <a:lnTo>
                                  <a:pt x="734" y="923"/>
                                </a:lnTo>
                                <a:lnTo>
                                  <a:pt x="756" y="853"/>
                                </a:lnTo>
                                <a:lnTo>
                                  <a:pt x="785" y="785"/>
                                </a:lnTo>
                                <a:lnTo>
                                  <a:pt x="821" y="720"/>
                                </a:lnTo>
                                <a:lnTo>
                                  <a:pt x="864" y="659"/>
                                </a:lnTo>
                                <a:lnTo>
                                  <a:pt x="914" y="602"/>
                                </a:lnTo>
                                <a:lnTo>
                                  <a:pt x="971" y="549"/>
                                </a:lnTo>
                                <a:lnTo>
                                  <a:pt x="51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75080910" name="1065"/>
                        <wps:cNvSpPr/>
                        <wps:spPr bwMode="auto">
                          <a:xfrm>
                            <a:off x="2120" y="1521"/>
                            <a:ext cx="909" cy="877"/>
                          </a:xfrm>
                          <a:custGeom>
                            <a:avLst/>
                            <a:gdLst>
                              <a:gd name="T0" fmla="+- 0 3029 2121"/>
                              <a:gd name="T1" fmla="*/ T0 w 909"/>
                              <a:gd name="T2" fmla="+- 0 1521 1521"/>
                              <a:gd name="T3" fmla="*/ 1521 h 877"/>
                              <a:gd name="T4" fmla="+- 0 2953 2121"/>
                              <a:gd name="T5" fmla="*/ T4 w 909"/>
                              <a:gd name="T6" fmla="+- 0 1524 1521"/>
                              <a:gd name="T7" fmla="*/ 1524 h 877"/>
                              <a:gd name="T8" fmla="+- 0 2877 2121"/>
                              <a:gd name="T9" fmla="*/ T8 w 909"/>
                              <a:gd name="T10" fmla="+- 0 1530 1521"/>
                              <a:gd name="T11" fmla="*/ 1530 h 877"/>
                              <a:gd name="T12" fmla="+- 0 2802 2121"/>
                              <a:gd name="T13" fmla="*/ T12 w 909"/>
                              <a:gd name="T14" fmla="+- 0 1540 1521"/>
                              <a:gd name="T15" fmla="*/ 1540 h 877"/>
                              <a:gd name="T16" fmla="+- 0 2728 2121"/>
                              <a:gd name="T17" fmla="*/ T16 w 909"/>
                              <a:gd name="T18" fmla="+- 0 1554 1521"/>
                              <a:gd name="T19" fmla="*/ 1554 h 877"/>
                              <a:gd name="T20" fmla="+- 0 2654 2121"/>
                              <a:gd name="T21" fmla="*/ T20 w 909"/>
                              <a:gd name="T22" fmla="+- 0 1572 1521"/>
                              <a:gd name="T23" fmla="*/ 1572 h 877"/>
                              <a:gd name="T24" fmla="+- 0 2582 2121"/>
                              <a:gd name="T25" fmla="*/ T24 w 909"/>
                              <a:gd name="T26" fmla="+- 0 1594 1521"/>
                              <a:gd name="T27" fmla="*/ 1594 h 877"/>
                              <a:gd name="T28" fmla="+- 0 2511 2121"/>
                              <a:gd name="T29" fmla="*/ T28 w 909"/>
                              <a:gd name="T30" fmla="+- 0 1619 1521"/>
                              <a:gd name="T31" fmla="*/ 1619 h 877"/>
                              <a:gd name="T32" fmla="+- 0 2442 2121"/>
                              <a:gd name="T33" fmla="*/ T32 w 909"/>
                              <a:gd name="T34" fmla="+- 0 1648 1521"/>
                              <a:gd name="T35" fmla="*/ 1648 h 877"/>
                              <a:gd name="T36" fmla="+- 0 2374 2121"/>
                              <a:gd name="T37" fmla="*/ T36 w 909"/>
                              <a:gd name="T38" fmla="+- 0 1681 1521"/>
                              <a:gd name="T39" fmla="*/ 1681 h 877"/>
                              <a:gd name="T40" fmla="+- 0 2308 2121"/>
                              <a:gd name="T41" fmla="*/ T40 w 909"/>
                              <a:gd name="T42" fmla="+- 0 1718 1521"/>
                              <a:gd name="T43" fmla="*/ 1718 h 877"/>
                              <a:gd name="T44" fmla="+- 0 2243 2121"/>
                              <a:gd name="T45" fmla="*/ T44 w 909"/>
                              <a:gd name="T46" fmla="+- 0 1758 1521"/>
                              <a:gd name="T47" fmla="*/ 1758 h 877"/>
                              <a:gd name="T48" fmla="+- 0 2181 2121"/>
                              <a:gd name="T49" fmla="*/ T48 w 909"/>
                              <a:gd name="T50" fmla="+- 0 1802 1521"/>
                              <a:gd name="T51" fmla="*/ 1802 h 877"/>
                              <a:gd name="T52" fmla="+- 0 2121 2121"/>
                              <a:gd name="T53" fmla="*/ T52 w 909"/>
                              <a:gd name="T54" fmla="+- 0 1849 1521"/>
                              <a:gd name="T55" fmla="*/ 1849 h 877"/>
                              <a:gd name="T56" fmla="+- 0 2575 2121"/>
                              <a:gd name="T57" fmla="*/ T56 w 909"/>
                              <a:gd name="T58" fmla="+- 0 2398 1521"/>
                              <a:gd name="T59" fmla="*/ 2398 h 877"/>
                              <a:gd name="T60" fmla="+- 0 2642 2121"/>
                              <a:gd name="T61" fmla="*/ T60 w 909"/>
                              <a:gd name="T62" fmla="+- 0 2349 1521"/>
                              <a:gd name="T63" fmla="*/ 2349 h 877"/>
                              <a:gd name="T64" fmla="+- 0 2713 2121"/>
                              <a:gd name="T65" fmla="*/ T64 w 909"/>
                              <a:gd name="T66" fmla="+- 0 2308 1521"/>
                              <a:gd name="T67" fmla="*/ 2308 h 877"/>
                              <a:gd name="T68" fmla="+- 0 2788 2121"/>
                              <a:gd name="T69" fmla="*/ T68 w 909"/>
                              <a:gd name="T70" fmla="+- 0 2276 1521"/>
                              <a:gd name="T71" fmla="*/ 2276 h 877"/>
                              <a:gd name="T72" fmla="+- 0 2866 2121"/>
                              <a:gd name="T73" fmla="*/ T72 w 909"/>
                              <a:gd name="T74" fmla="+- 0 2253 1521"/>
                              <a:gd name="T75" fmla="*/ 2253 h 877"/>
                              <a:gd name="T76" fmla="+- 0 2947 2121"/>
                              <a:gd name="T77" fmla="*/ T76 w 909"/>
                              <a:gd name="T78" fmla="+- 0 2239 1521"/>
                              <a:gd name="T79" fmla="*/ 2239 h 877"/>
                              <a:gd name="T80" fmla="+- 0 3029 2121"/>
                              <a:gd name="T81" fmla="*/ T80 w 909"/>
                              <a:gd name="T82" fmla="+- 0 2234 1521"/>
                              <a:gd name="T83" fmla="*/ 2234 h 877"/>
                              <a:gd name="T84" fmla="+- 0 3029 2121"/>
                              <a:gd name="T85" fmla="*/ T84 w 909"/>
                              <a:gd name="T86" fmla="+- 0 1521 1521"/>
                              <a:gd name="T87" fmla="*/ 1521 h 877"/>
                              <a:gd name="T88" fmla="+- 0 2121 2121"/>
                              <a:gd name="T89" fmla="*/ T88 w 909"/>
                              <a:gd name="T90" fmla="+- 0 1521 1521"/>
                              <a:gd name="T91" fmla="*/ 1521 h 877"/>
                              <a:gd name="T92" fmla="+- 0 3030 2121"/>
                              <a:gd name="T93" fmla="*/ T92 w 909"/>
                              <a:gd name="T94" fmla="+- 0 2398 1521"/>
                              <a:gd name="T95" fmla="*/ 2398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T89" t="T91" r="T93" b="T95"/>
                            <a:pathLst>
                              <a:path w="909" h="877">
                                <a:moveTo>
                                  <a:pt x="908" y="0"/>
                                </a:moveTo>
                                <a:lnTo>
                                  <a:pt x="832" y="3"/>
                                </a:lnTo>
                                <a:lnTo>
                                  <a:pt x="756" y="9"/>
                                </a:lnTo>
                                <a:lnTo>
                                  <a:pt x="681" y="19"/>
                                </a:lnTo>
                                <a:lnTo>
                                  <a:pt x="607" y="33"/>
                                </a:lnTo>
                                <a:lnTo>
                                  <a:pt x="533" y="51"/>
                                </a:lnTo>
                                <a:lnTo>
                                  <a:pt x="461" y="73"/>
                                </a:lnTo>
                                <a:lnTo>
                                  <a:pt x="390" y="98"/>
                                </a:lnTo>
                                <a:lnTo>
                                  <a:pt x="321" y="127"/>
                                </a:lnTo>
                                <a:lnTo>
                                  <a:pt x="253" y="160"/>
                                </a:lnTo>
                                <a:lnTo>
                                  <a:pt x="187" y="197"/>
                                </a:lnTo>
                                <a:lnTo>
                                  <a:pt x="122" y="237"/>
                                </a:lnTo>
                                <a:lnTo>
                                  <a:pt x="60" y="281"/>
                                </a:lnTo>
                                <a:lnTo>
                                  <a:pt x="0" y="328"/>
                                </a:lnTo>
                                <a:lnTo>
                                  <a:pt x="454" y="877"/>
                                </a:lnTo>
                                <a:lnTo>
                                  <a:pt x="521" y="828"/>
                                </a:lnTo>
                                <a:lnTo>
                                  <a:pt x="592" y="787"/>
                                </a:lnTo>
                                <a:lnTo>
                                  <a:pt x="667" y="755"/>
                                </a:lnTo>
                                <a:lnTo>
                                  <a:pt x="745" y="732"/>
                                </a:lnTo>
                                <a:lnTo>
                                  <a:pt x="826" y="718"/>
                                </a:lnTo>
                                <a:lnTo>
                                  <a:pt x="908" y="713"/>
                                </a:lnTo>
                                <a:lnTo>
                                  <a:pt x="90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2096370044" name="106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3820" y="2685"/>
                            <a:ext cx="63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0146805" name="106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3862" y="2727"/>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2930377" name="106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1772" y="3177"/>
                            <a:ext cx="63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4692935" name="1069"/>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1813" y="3219"/>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3461818" name="107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2392" y="1745"/>
                            <a:ext cx="633"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42165" name="107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2432" y="1789"/>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7733385" name="1072"/>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2804" y="1685"/>
                            <a:ext cx="53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3209226" name="107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2845" y="1725"/>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198677" name="1074"/>
                        <wps:cNvSpPr>
                          <a:spLocks noChangeArrowheads="1"/>
                        </wps:cNvSpPr>
                        <wps:spPr bwMode="auto">
                          <a:xfrm>
                            <a:off x="6051" y="2272"/>
                            <a:ext cx="512" cy="1350"/>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338446675" name="1075"/>
                        <wps:cNvSpPr>
                          <a:spLocks noChangeArrowheads="1"/>
                        </wps:cNvSpPr>
                        <wps:spPr bwMode="auto">
                          <a:xfrm>
                            <a:off x="6145" y="2391"/>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296725720" name="1076"/>
                        <wps:cNvSpPr>
                          <a:spLocks noChangeArrowheads="1"/>
                        </wps:cNvSpPr>
                        <wps:spPr bwMode="auto">
                          <a:xfrm>
                            <a:off x="6145" y="2728"/>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2025123056" name="1077"/>
                        <wps:cNvSpPr>
                          <a:spLocks noChangeArrowheads="1"/>
                        </wps:cNvSpPr>
                        <wps:spPr bwMode="auto">
                          <a:xfrm>
                            <a:off x="6145" y="3066"/>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929451893" name="1078"/>
                        <wps:cNvSpPr>
                          <a:spLocks noChangeArrowheads="1"/>
                        </wps:cNvSpPr>
                        <wps:spPr bwMode="auto">
                          <a:xfrm>
                            <a:off x="6145" y="3403"/>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940168415" name="1079"/>
                        <wps:cNvSpPr txBox="1">
                          <a:spLocks noChangeArrowheads="1"/>
                        </wps:cNvSpPr>
                        <wps:spPr bwMode="auto">
                          <a:xfrm>
                            <a:off x="7" y="7"/>
                            <a:ext cx="6675" cy="482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0417C38B" w14:textId="77777777" w:rsidR="00373BE5" w:rsidRDefault="00000000" w:rsidP="00373BE5">
                              <w:pPr>
                                <w:spacing w:before="144"/>
                                <w:ind w:left="1526" w:right="1526"/>
                                <w:jc w:val="center"/>
                                <w:rPr>
                                  <w:rFonts w:ascii="Calibri"/>
                                  <w:b/>
                                  <w:sz w:val="36"/>
                                </w:rPr>
                              </w:pPr>
                              <w:r>
                                <w:rPr>
                                  <w:rFonts w:ascii="Calibri"/>
                                  <w:b/>
                                  <w:color w:val="404040"/>
                                  <w:sz w:val="36"/>
                                </w:rPr>
                                <w:t>Category</w:t>
                              </w:r>
                              <w:r>
                                <w:rPr>
                                  <w:rFonts w:ascii="Calibri"/>
                                  <w:b/>
                                  <w:color w:val="404040"/>
                                  <w:spacing w:val="-4"/>
                                  <w:sz w:val="36"/>
                                </w:rPr>
                                <w:t xml:space="preserve"> </w:t>
                              </w:r>
                              <w:r>
                                <w:rPr>
                                  <w:rFonts w:ascii="Calibri"/>
                                  <w:b/>
                                  <w:color w:val="404040"/>
                                  <w:sz w:val="36"/>
                                </w:rPr>
                                <w:t>2</w:t>
                              </w:r>
                            </w:p>
                            <w:p w14:paraId="1EB558AE" w14:textId="77777777" w:rsidR="00373BE5" w:rsidRDefault="00000000" w:rsidP="00373BE5">
                              <w:pPr>
                                <w:spacing w:before="1"/>
                                <w:ind w:left="1526" w:right="1527"/>
                                <w:jc w:val="center"/>
                                <w:rPr>
                                  <w:rFonts w:ascii="Calibri"/>
                                  <w:b/>
                                  <w:sz w:val="36"/>
                                </w:rPr>
                              </w:pPr>
                              <w:r>
                                <w:rPr>
                                  <w:rFonts w:ascii="Calibri"/>
                                  <w:b/>
                                  <w:color w:val="404040"/>
                                  <w:sz w:val="36"/>
                                </w:rPr>
                                <w:t>Advantages</w:t>
                              </w:r>
                              <w:r>
                                <w:rPr>
                                  <w:rFonts w:ascii="Calibri"/>
                                  <w:b/>
                                  <w:color w:val="404040"/>
                                  <w:spacing w:val="-9"/>
                                  <w:sz w:val="36"/>
                                </w:rPr>
                                <w:t xml:space="preserve"> </w:t>
                              </w:r>
                              <w:r>
                                <w:rPr>
                                  <w:rFonts w:ascii="Calibri"/>
                                  <w:b/>
                                  <w:color w:val="404040"/>
                                  <w:sz w:val="36"/>
                                </w:rPr>
                                <w:t>of</w:t>
                              </w:r>
                              <w:r>
                                <w:rPr>
                                  <w:rFonts w:ascii="Calibri"/>
                                  <w:b/>
                                  <w:color w:val="404040"/>
                                  <w:spacing w:val="-11"/>
                                  <w:sz w:val="36"/>
                                </w:rPr>
                                <w:t xml:space="preserve"> </w:t>
                              </w:r>
                              <w:r>
                                <w:rPr>
                                  <w:rFonts w:ascii="Calibri"/>
                                  <w:b/>
                                  <w:color w:val="404040"/>
                                  <w:sz w:val="36"/>
                                </w:rPr>
                                <w:t>Learning Videos</w:t>
                              </w:r>
                            </w:p>
                            <w:p w14:paraId="2E17D2FE" w14:textId="77777777" w:rsidR="00373BE5" w:rsidRPr="00AD3332" w:rsidRDefault="00000000" w:rsidP="00373BE5">
                              <w:pPr>
                                <w:spacing w:before="1"/>
                                <w:ind w:left="1526" w:right="1527" w:firstLine="634"/>
                                <w:rPr>
                                  <w:rFonts w:ascii="Calibri"/>
                                  <w:b/>
                                  <w:sz w:val="36"/>
                                </w:rPr>
                              </w:pPr>
                              <w:r>
                                <w:rPr>
                                  <w:rFonts w:ascii="Calibri"/>
                                  <w:b/>
                                  <w:color w:val="FFFFFF"/>
                                  <w:sz w:val="20"/>
                                </w:rPr>
                                <w:t>11%</w:t>
                              </w:r>
                              <w:r>
                                <w:rPr>
                                  <w:rFonts w:ascii="Calibri"/>
                                  <w:b/>
                                  <w:color w:val="FFFFFF"/>
                                  <w:spacing w:val="15"/>
                                  <w:sz w:val="20"/>
                                </w:rPr>
                                <w:t xml:space="preserve"> </w:t>
                              </w:r>
                              <w:r>
                                <w:rPr>
                                  <w:rFonts w:ascii="Calibri"/>
                                  <w:b/>
                                  <w:color w:val="FFFFFF"/>
                                  <w:position w:val="6"/>
                                  <w:sz w:val="20"/>
                                </w:rPr>
                                <w:t>0%</w:t>
                              </w:r>
                            </w:p>
                            <w:p w14:paraId="6306348F" w14:textId="77777777" w:rsidR="00373BE5" w:rsidRDefault="00373BE5" w:rsidP="00373BE5">
                              <w:pPr>
                                <w:rPr>
                                  <w:rFonts w:ascii="Calibri"/>
                                  <w:b/>
                                  <w:sz w:val="26"/>
                                </w:rPr>
                              </w:pPr>
                            </w:p>
                            <w:p w14:paraId="001B4D6F" w14:textId="77777777" w:rsidR="00373BE5" w:rsidRDefault="00373BE5" w:rsidP="00373BE5">
                              <w:pPr>
                                <w:spacing w:before="11"/>
                                <w:rPr>
                                  <w:rFonts w:ascii="Calibri"/>
                                  <w:b/>
                                  <w:sz w:val="30"/>
                                </w:rPr>
                              </w:pPr>
                            </w:p>
                            <w:p w14:paraId="32765BFD" w14:textId="77777777" w:rsidR="00373BE5" w:rsidRDefault="00373BE5" w:rsidP="00373BE5">
                              <w:pPr>
                                <w:spacing w:before="11"/>
                                <w:rPr>
                                  <w:rFonts w:ascii="Calibri"/>
                                  <w:b/>
                                  <w:sz w:val="30"/>
                                </w:rPr>
                              </w:pPr>
                            </w:p>
                            <w:p w14:paraId="01B3C964" w14:textId="77777777" w:rsidR="00373BE5" w:rsidRDefault="00000000" w:rsidP="00373BE5">
                              <w:pPr>
                                <w:spacing w:before="1"/>
                                <w:ind w:left="1526" w:right="18"/>
                                <w:jc w:val="center"/>
                                <w:rPr>
                                  <w:rFonts w:ascii="Calibri"/>
                                  <w:b/>
                                  <w:sz w:val="20"/>
                                </w:rPr>
                              </w:pPr>
                              <w:r>
                                <w:rPr>
                                  <w:rFonts w:ascii="Calibri"/>
                                  <w:b/>
                                  <w:color w:val="FFFFFF"/>
                                  <w:sz w:val="20"/>
                                </w:rPr>
                                <w:t>48%</w:t>
                              </w:r>
                            </w:p>
                            <w:p w14:paraId="69419FF9" w14:textId="77777777" w:rsidR="00373BE5" w:rsidRDefault="00000000" w:rsidP="00373BE5">
                              <w:pPr>
                                <w:ind w:left="1863"/>
                                <w:rPr>
                                  <w:rFonts w:ascii="Calibri"/>
                                  <w:b/>
                                  <w:sz w:val="20"/>
                                </w:rPr>
                              </w:pPr>
                              <w:r>
                                <w:rPr>
                                  <w:rFonts w:ascii="Calibri"/>
                                  <w:b/>
                                  <w:color w:val="FFFFFF"/>
                                  <w:sz w:val="20"/>
                                </w:rPr>
                                <w:t>41%</w:t>
                              </w:r>
                            </w:p>
                          </w:txbxContent>
                        </wps:txbx>
                        <wps:bodyPr rot="0" vert="horz" wrap="square" lIns="0" tIns="0" rIns="0" bIns="0" anchor="t" anchorCtr="0" upright="1"/>
                      </wps:wsp>
                      <wps:wsp>
                        <wps:cNvPr id="1122478749" name="1080"/>
                        <wps:cNvSpPr txBox="1">
                          <a:spLocks noChangeArrowheads="1"/>
                        </wps:cNvSpPr>
                        <wps:spPr bwMode="auto">
                          <a:xfrm>
                            <a:off x="6051" y="2272"/>
                            <a:ext cx="512"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2B204" w14:textId="77777777" w:rsidR="00373BE5" w:rsidRDefault="00000000" w:rsidP="00373BE5">
                              <w:pPr>
                                <w:spacing w:before="51" w:line="369" w:lineRule="auto"/>
                                <w:ind w:left="238" w:right="60"/>
                                <w:rPr>
                                  <w:rFonts w:ascii="Calibri"/>
                                  <w:sz w:val="18"/>
                                </w:rPr>
                              </w:pPr>
                              <w:r>
                                <w:rPr>
                                  <w:rFonts w:ascii="Calibri"/>
                                  <w:color w:val="404040"/>
                                  <w:sz w:val="18"/>
                                </w:rPr>
                                <w:t>SD</w:t>
                              </w:r>
                              <w:r>
                                <w:rPr>
                                  <w:rFonts w:ascii="Calibri"/>
                                  <w:color w:val="404040"/>
                                  <w:spacing w:val="-38"/>
                                  <w:sz w:val="18"/>
                                </w:rPr>
                                <w:t xml:space="preserve"> </w:t>
                              </w:r>
                              <w:r>
                                <w:rPr>
                                  <w:rFonts w:ascii="Calibri"/>
                                  <w:color w:val="404040"/>
                                  <w:sz w:val="18"/>
                                </w:rPr>
                                <w:t>A</w:t>
                              </w:r>
                              <w:r>
                                <w:rPr>
                                  <w:rFonts w:ascii="Calibri"/>
                                  <w:color w:val="404040"/>
                                  <w:spacing w:val="1"/>
                                  <w:sz w:val="18"/>
                                </w:rPr>
                                <w:t xml:space="preserve"> </w:t>
                              </w:r>
                              <w:r>
                                <w:rPr>
                                  <w:rFonts w:ascii="Calibri"/>
                                  <w:color w:val="404040"/>
                                  <w:sz w:val="18"/>
                                </w:rPr>
                                <w:t>D</w:t>
                              </w:r>
                            </w:p>
                            <w:p w14:paraId="5614138D" w14:textId="77777777" w:rsidR="00373BE5" w:rsidRDefault="00000000" w:rsidP="00373BE5">
                              <w:pPr>
                                <w:spacing w:line="217" w:lineRule="exact"/>
                                <w:ind w:left="238"/>
                                <w:rPr>
                                  <w:rFonts w:ascii="Calibri"/>
                                  <w:sz w:val="18"/>
                                </w:rPr>
                              </w:pPr>
                              <w:r>
                                <w:rPr>
                                  <w:rFonts w:ascii="Calibri"/>
                                  <w:color w:val="404040"/>
                                  <w:sz w:val="18"/>
                                </w:rPr>
                                <w:t>SD</w:t>
                              </w:r>
                            </w:p>
                          </w:txbxContent>
                        </wps:txbx>
                        <wps:bodyPr rot="0" vert="horz" wrap="square" lIns="0" tIns="0" rIns="0" bIns="0" anchor="t" anchorCtr="0" upright="1"/>
                      </wps:wsp>
                    </wpg:wgp>
                  </a:graphicData>
                </a:graphic>
              </wp:inline>
            </w:drawing>
          </mc:Choice>
          <mc:Fallback>
            <w:pict>
              <v:group w14:anchorId="6061B85C" id="Group 2" o:spid="_x0000_s1049" style="width:296.25pt;height:223.05pt;mso-position-horizontal-relative:char;mso-position-vertical-relative:line" coordsize="6690,4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">
                <v:shape id="1059" o:spid="_x0000_s1050" type="#_x0000_t75" style="position:absolute;left:7;top:7;width:6675;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">
                  <v:imagedata r:id="rId46" o:title=""/>
                </v:shape>
                <v:shape id="1060" o:spid="_x0000_s1051" type="#_x0000_t75" style="position:absolute;left:2612;top:1089;width:2242;height: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">
                  <v:imagedata r:id="rId47" o:title=""/>
                </v:shape>
                <v:shape id="1061" o:spid="_x0000_s1052" type="#_x0000_t75" style="position:absolute;left:1184;top:1417;width:2426;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">
                  <v:imagedata r:id="rId48" o:title=""/>
                </v:shape>
                <v:shape id="1062" o:spid="_x0000_s1053" type="#_x0000_t75" style="position:absolute;left:1708;top:1109;width:1718;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">
                  <v:imagedata r:id="rId49" o:title=""/>
                </v:shape>
                <v:shape id="1063" o:spid="_x0000_s1054" style="position:absolute;left:3029;top:1521;width:1426;height:2840;visibility:visible;mso-wrap-style:square;v-text-anchor:top" coordsize="1426,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" path="m,l,713r75,4l149,729r72,19l289,775r65,32l414,847r57,44l522,942r47,55l609,1057r35,65l672,1190r21,72l707,1337r5,77l709,1490r-10,75l680,1637r-25,69l623,1771r-39,62l540,1891r-51,53l433,1991r-60,42l308,2069r-70,29l165,2119r-76,14l178,2840r76,-11l328,2813r73,-19l471,2771r70,-26l608,2715r65,-33l737,2646r61,-39l857,2565r57,-45l968,2472r52,-51l1069,2369r46,-56l1158,2256r41,-60l1237,2134r34,-64l1302,2005r28,-68l1355,1868r21,-70l1393,1726r14,-74l1417,1578r6,-76l1425,1426r-2,-76l1417,1276r-10,-74l1394,1130r-17,-71l1357,989r-24,-68l1306,855r-31,-65l1242,727r-36,-61l1166,607r-42,-57l1079,496r-47,-53l982,393,930,346,875,301,818,259,759,220,698,183,635,150,571,120,504,92,436,69,367,48,296,31,223,18,150,8,75,2,,xe" fillcolor="#4471c4" stroked="f">
                  <v:path arrowok="t" o:connecttype="custom" o:connectlocs="0,1521;0,2234;75,2238;149,2250;221,2269;289,2296;354,2328;414,2368;471,2412;522,2463;569,2518;609,2578;644,2643;672,2711;693,2783;707,2858;712,2935;709,3011;699,3086;680,3158;655,3227;623,3292;584,3354;540,3412;489,3465;433,3512;373,3554;308,3590;238,3619;165,3640;89,3654;178,4361;254,4350;328,4334;401,4315;471,4292;541,4266;608,4236;673,4203;737,4167;798,4128;857,4086;914,4041;968,3993;1020,3942;1069,3890;1115,3834;1158,3777;1199,3717;1237,3655;1271,3591;1302,3526;1330,3458;1355,3389;1376,3319;1393,3247;1407,3173;1417,3099;1423,3023;1425,2947;1423,2871;1417,2797;1407,2723;1394,2651" o:connectangles="0,0,0,0,0,0,0,0,0,0,0,0,0,0,0,0,0,0,0,0,0,0,0,0,0,0,0,0,0,0,0,0,0,0,0,0,0,0,0,0,0,0,0,0,0,0,0,0,0,0,0,0,0,0,0,0,0,0,0,0,0,0,0,0" textboxrect="0,1521,1426,4361"/>
                </v:shape>
                <v:shape id="1064" o:spid="_x0000_s1055" style="position:absolute;left:1604;top:1848;width:1604;height:2524;visibility:visible;mso-wrap-style:square;v-text-anchor:top" coordsize="1604,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" path="m517,l459,50r-55,53l353,159r-48,58l260,278r-42,62l180,405r-35,66l114,539,87,608,63,679,43,751,27,824,14,898,6,973r-5,75l,1124r4,76l11,1277r12,75l38,1425r19,72l79,1567r26,68l134,1702r32,64l201,1829r38,60l280,1947r44,56l370,2057r49,51l471,2156r53,46l580,2246r58,40l698,2324r61,34l823,2390r65,28l954,2444r68,22l1092,2484r70,15l1234,2511r72,8l1380,2523r74,l1529,2520r75,-8l1515,1805r-81,6l1354,1807r-78,-12l1200,1774r-73,-29l1057,1708r-65,-44l931,1611r-55,-59l830,1490r-39,-66l761,1356r-23,-71l722,1213r-8,-73l713,1067r7,-72l734,923r22,-70l785,785r36,-65l864,659r50,-57l971,549,517,xe" fillcolor="#ec7c30" stroked="f">
                  <v:path arrowok="t" o:connecttype="custom" o:connectlocs="517,1849;459,1899;404,1952;353,2008;305,2066;260,2127;218,2189;180,2254;145,2320;114,2388;87,2457;63,2528;43,2600;27,2673;14,2747;6,2822;1,2897;0,2973;4,3049;11,3126;23,3201;38,3274;57,3346;79,3416;105,3484;134,3551;166,3615;201,3678;239,3738;280,3796;324,3852;370,3906;419,3957;471,4005;524,4051;580,4095;638,4135;698,4173;759,4207;823,4239;888,4267;954,4293;1022,4315;1092,4333;1162,4348;1234,4360;1306,4368;1380,4372;1454,4372;1529,4369;1604,4361;1515,3654;1434,3660;1354,3656;1276,3644;1200,3623;1127,3594;1057,3557;992,3513;931,3460;876,3401;830,3339;791,3273;761,3205" o:connectangles="0,0,0,0,0,0,0,0,0,0,0,0,0,0,0,0,0,0,0,0,0,0,0,0,0,0,0,0,0,0,0,0,0,0,0,0,0,0,0,0,0,0,0,0,0,0,0,0,0,0,0,0,0,0,0,0,0,0,0,0,0,0,0,0" textboxrect="0,1849,1604,4373"/>
                </v:shape>
                <v:shape id="1065" o:spid="_x0000_s1056" style="position:absolute;left:2120;top:1521;width:909;height:877;visibility:visible;mso-wrap-style:square;v-text-anchor:top" coordsize="90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" path="m908,l832,3,756,9,681,19,607,33,533,51,461,73,390,98r-69,29l253,160r-66,37l122,237,60,281,,328,454,877r67,-49l592,787r75,-32l745,732r81,-14l908,713,908,xe" fillcolor="#a4a4a4" stroked="f">
                  <v:path arrowok="t" o:connecttype="custom" o:connectlocs="908,1521;832,1524;756,1530;681,1540;607,1554;533,1572;461,1594;390,1619;321,1648;253,1681;187,1718;122,1758;60,1802;0,1849;454,2398;521,2349;592,2308;667,2276;745,2253;826,2239;908,2234;908,1521" o:connectangles="0,0,0,0,0,0,0,0,0,0,0,0,0,0,0,0,0,0,0,0,0,0" textboxrect="0,1521,909,2398"/>
                </v:shape>
                <v:shape id="1066" o:spid="_x0000_s1057" type="#_x0000_t75" style="position:absolute;left:3820;top:2685;width:633;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">
                  <v:imagedata r:id="rId32" o:title=""/>
                </v:shape>
                <v:shape id="1067" o:spid="_x0000_s1058" type="#_x0000_t75" style="position:absolute;left:3862;top:2727;width:469;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">
                  <v:imagedata r:id="rId50" o:title=""/>
                </v:shape>
                <v:shape id="1068" o:spid="_x0000_s1059" type="#_x0000_t75" style="position:absolute;left:1772;top:3177;width:633;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">
                  <v:imagedata r:id="rId32" o:title=""/>
                </v:shape>
                <v:shape id="1069" o:spid="_x0000_s1060" type="#_x0000_t75" style="position:absolute;left:1813;top:3219;width:469;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">
                  <v:imagedata r:id="rId51" o:title=""/>
                </v:shape>
                <v:shape id="1070" o:spid="_x0000_s1061" type="#_x0000_t75" style="position:absolute;left:2392;top:1745;width:633;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">
                  <v:imagedata r:id="rId52" o:title=""/>
                </v:shape>
                <v:shape id="1071" o:spid="_x0000_s1062" type="#_x0000_t75" style="position:absolute;left:2432;top:1789;width:469;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">
                  <v:imagedata r:id="rId53" o:title=""/>
                </v:shape>
                <v:shape id="1072" o:spid="_x0000_s1063" type="#_x0000_t75" style="position:absolute;left:2804;top:1685;width:533;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">
                  <v:imagedata r:id="rId54" o:title=""/>
                </v:shape>
                <v:shape id="1073" o:spid="_x0000_s1064" type="#_x0000_t75" style="position:absolute;left:2845;top:1725;width:36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">
                  <v:imagedata r:id="rId55" o:title=""/>
                </v:shape>
                <v:rect id="1074" o:spid="_x0000_s1065" style="position:absolute;left:6051;top:2272;width:512;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" fillcolor="#f1f1f1" stroked="f">
                  <v:fill opacity="25443f"/>
                </v:rect>
                <v:rect id="1075" o:spid="_x0000_s1066" style="position:absolute;left:6145;top:239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" fillcolor="#4471c4" stroked="f"/>
                <v:rect id="1076" o:spid="_x0000_s1067" style="position:absolute;left:6145;top:272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" fillcolor="#ec7c30" stroked="f"/>
                <v:rect id="1077" o:spid="_x0000_s1068" style="position:absolute;left:6145;top:306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" fillcolor="#a4a4a4" stroked="f"/>
                <v:rect id="1078" o:spid="_x0000_s1069" style="position:absolute;left:6145;top:340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" fillcolor="#ffc000" stroked="f"/>
                <v:shape id="1079" o:spid="_x0000_s1070" type="#_x0000_t202" style="position:absolute;left:7;top:7;width:6675;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" filled="f" strokecolor="#bebebe">
                  <v:textbox inset="0,0,0,0">
                    <w:txbxContent>
                      <w:p w14:paraId="0417C38B" w14:textId="77777777" w:rsidR="00373BE5" w:rsidRDefault="00000000" w:rsidP="00373BE5">
                        <w:pPr>
                          <w:spacing w:before="144"/>
                          <w:ind w:left="1526" w:right="1526"/>
                          <w:jc w:val="center"/>
                          <w:rPr>
                            <w:rFonts w:ascii="Calibri"/>
                            <w:b/>
                            <w:sz w:val="36"/>
                          </w:rPr>
                        </w:pPr>
                        <w:r>
                          <w:rPr>
                            <w:rFonts w:ascii="Calibri"/>
                            <w:b/>
                            <w:color w:val="404040"/>
                            <w:sz w:val="36"/>
                          </w:rPr>
                          <w:t>Category</w:t>
                        </w:r>
                        <w:r>
                          <w:rPr>
                            <w:rFonts w:ascii="Calibri"/>
                            <w:b/>
                            <w:color w:val="404040"/>
                            <w:spacing w:val="-4"/>
                            <w:sz w:val="36"/>
                          </w:rPr>
                          <w:t xml:space="preserve"> </w:t>
                        </w:r>
                        <w:r>
                          <w:rPr>
                            <w:rFonts w:ascii="Calibri"/>
                            <w:b/>
                            <w:color w:val="404040"/>
                            <w:sz w:val="36"/>
                          </w:rPr>
                          <w:t>2</w:t>
                        </w:r>
                      </w:p>
                      <w:p w14:paraId="1EB558AE" w14:textId="77777777" w:rsidR="00373BE5" w:rsidRDefault="00000000" w:rsidP="00373BE5">
                        <w:pPr>
                          <w:spacing w:before="1"/>
                          <w:ind w:left="1526" w:right="1527"/>
                          <w:jc w:val="center"/>
                          <w:rPr>
                            <w:rFonts w:ascii="Calibri"/>
                            <w:b/>
                            <w:sz w:val="36"/>
                          </w:rPr>
                        </w:pPr>
                        <w:r>
                          <w:rPr>
                            <w:rFonts w:ascii="Calibri"/>
                            <w:b/>
                            <w:color w:val="404040"/>
                            <w:sz w:val="36"/>
                          </w:rPr>
                          <w:t>Advantages</w:t>
                        </w:r>
                        <w:r>
                          <w:rPr>
                            <w:rFonts w:ascii="Calibri"/>
                            <w:b/>
                            <w:color w:val="404040"/>
                            <w:spacing w:val="-9"/>
                            <w:sz w:val="36"/>
                          </w:rPr>
                          <w:t xml:space="preserve"> </w:t>
                        </w:r>
                        <w:r>
                          <w:rPr>
                            <w:rFonts w:ascii="Calibri"/>
                            <w:b/>
                            <w:color w:val="404040"/>
                            <w:sz w:val="36"/>
                          </w:rPr>
                          <w:t>of</w:t>
                        </w:r>
                        <w:r>
                          <w:rPr>
                            <w:rFonts w:ascii="Calibri"/>
                            <w:b/>
                            <w:color w:val="404040"/>
                            <w:spacing w:val="-11"/>
                            <w:sz w:val="36"/>
                          </w:rPr>
                          <w:t xml:space="preserve"> </w:t>
                        </w:r>
                        <w:r>
                          <w:rPr>
                            <w:rFonts w:ascii="Calibri"/>
                            <w:b/>
                            <w:color w:val="404040"/>
                            <w:sz w:val="36"/>
                          </w:rPr>
                          <w:t>Learning Videos</w:t>
                        </w:r>
                      </w:p>
                      <w:p w14:paraId="2E17D2FE" w14:textId="77777777" w:rsidR="00373BE5" w:rsidRPr="00AD3332" w:rsidRDefault="00000000" w:rsidP="00373BE5">
                        <w:pPr>
                          <w:spacing w:before="1"/>
                          <w:ind w:left="1526" w:right="1527" w:firstLine="634"/>
                          <w:rPr>
                            <w:rFonts w:ascii="Calibri"/>
                            <w:b/>
                            <w:sz w:val="36"/>
                          </w:rPr>
                        </w:pPr>
                        <w:r>
                          <w:rPr>
                            <w:rFonts w:ascii="Calibri"/>
                            <w:b/>
                            <w:color w:val="FFFFFF"/>
                            <w:sz w:val="20"/>
                          </w:rPr>
                          <w:t>11%</w:t>
                        </w:r>
                        <w:r>
                          <w:rPr>
                            <w:rFonts w:ascii="Calibri"/>
                            <w:b/>
                            <w:color w:val="FFFFFF"/>
                            <w:spacing w:val="15"/>
                            <w:sz w:val="20"/>
                          </w:rPr>
                          <w:t xml:space="preserve"> </w:t>
                        </w:r>
                        <w:r>
                          <w:rPr>
                            <w:rFonts w:ascii="Calibri"/>
                            <w:b/>
                            <w:color w:val="FFFFFF"/>
                            <w:position w:val="6"/>
                            <w:sz w:val="20"/>
                          </w:rPr>
                          <w:t>0%</w:t>
                        </w:r>
                      </w:p>
                      <w:p w14:paraId="6306348F" w14:textId="77777777" w:rsidR="00373BE5" w:rsidRDefault="00373BE5" w:rsidP="00373BE5">
                        <w:pPr>
                          <w:rPr>
                            <w:rFonts w:ascii="Calibri"/>
                            <w:b/>
                            <w:sz w:val="26"/>
                          </w:rPr>
                        </w:pPr>
                      </w:p>
                      <w:p w14:paraId="001B4D6F" w14:textId="77777777" w:rsidR="00373BE5" w:rsidRDefault="00373BE5" w:rsidP="00373BE5">
                        <w:pPr>
                          <w:spacing w:before="11"/>
                          <w:rPr>
                            <w:rFonts w:ascii="Calibri"/>
                            <w:b/>
                            <w:sz w:val="30"/>
                          </w:rPr>
                        </w:pPr>
                      </w:p>
                      <w:p w14:paraId="32765BFD" w14:textId="77777777" w:rsidR="00373BE5" w:rsidRDefault="00373BE5" w:rsidP="00373BE5">
                        <w:pPr>
                          <w:spacing w:before="11"/>
                          <w:rPr>
                            <w:rFonts w:ascii="Calibri"/>
                            <w:b/>
                            <w:sz w:val="30"/>
                          </w:rPr>
                        </w:pPr>
                      </w:p>
                      <w:p w14:paraId="01B3C964" w14:textId="77777777" w:rsidR="00373BE5" w:rsidRDefault="00000000" w:rsidP="00373BE5">
                        <w:pPr>
                          <w:spacing w:before="1"/>
                          <w:ind w:left="1526" w:right="18"/>
                          <w:jc w:val="center"/>
                          <w:rPr>
                            <w:rFonts w:ascii="Calibri"/>
                            <w:b/>
                            <w:sz w:val="20"/>
                          </w:rPr>
                        </w:pPr>
                        <w:r>
                          <w:rPr>
                            <w:rFonts w:ascii="Calibri"/>
                            <w:b/>
                            <w:color w:val="FFFFFF"/>
                            <w:sz w:val="20"/>
                          </w:rPr>
                          <w:t>48%</w:t>
                        </w:r>
                      </w:p>
                      <w:p w14:paraId="69419FF9" w14:textId="77777777" w:rsidR="00373BE5" w:rsidRDefault="00000000" w:rsidP="00373BE5">
                        <w:pPr>
                          <w:ind w:left="1863"/>
                          <w:rPr>
                            <w:rFonts w:ascii="Calibri"/>
                            <w:b/>
                            <w:sz w:val="20"/>
                          </w:rPr>
                        </w:pPr>
                        <w:r>
                          <w:rPr>
                            <w:rFonts w:ascii="Calibri"/>
                            <w:b/>
                            <w:color w:val="FFFFFF"/>
                            <w:sz w:val="20"/>
                          </w:rPr>
                          <w:t>41%</w:t>
                        </w:r>
                      </w:p>
                    </w:txbxContent>
                  </v:textbox>
                </v:shape>
                <v:shape id="1080" o:spid="_x0000_s1071" type="#_x0000_t202" style="position:absolute;left:6051;top:2272;width:512;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" filled="f" stroked="f">
                  <v:textbox inset="0,0,0,0">
                    <w:txbxContent>
                      <w:p w14:paraId="2822B204" w14:textId="77777777" w:rsidR="00373BE5" w:rsidRDefault="00000000" w:rsidP="00373BE5">
                        <w:pPr>
                          <w:spacing w:before="51" w:line="369" w:lineRule="auto"/>
                          <w:ind w:left="238" w:right="60"/>
                          <w:rPr>
                            <w:rFonts w:ascii="Calibri"/>
                            <w:sz w:val="18"/>
                          </w:rPr>
                        </w:pPr>
                        <w:r>
                          <w:rPr>
                            <w:rFonts w:ascii="Calibri"/>
                            <w:color w:val="404040"/>
                            <w:sz w:val="18"/>
                          </w:rPr>
                          <w:t>SD</w:t>
                        </w:r>
                        <w:r>
                          <w:rPr>
                            <w:rFonts w:ascii="Calibri"/>
                            <w:color w:val="404040"/>
                            <w:spacing w:val="-38"/>
                            <w:sz w:val="18"/>
                          </w:rPr>
                          <w:t xml:space="preserve"> </w:t>
                        </w:r>
                        <w:r>
                          <w:rPr>
                            <w:rFonts w:ascii="Calibri"/>
                            <w:color w:val="404040"/>
                            <w:sz w:val="18"/>
                          </w:rPr>
                          <w:t>A</w:t>
                        </w:r>
                        <w:r>
                          <w:rPr>
                            <w:rFonts w:ascii="Calibri"/>
                            <w:color w:val="404040"/>
                            <w:spacing w:val="1"/>
                            <w:sz w:val="18"/>
                          </w:rPr>
                          <w:t xml:space="preserve"> </w:t>
                        </w:r>
                        <w:r>
                          <w:rPr>
                            <w:rFonts w:ascii="Calibri"/>
                            <w:color w:val="404040"/>
                            <w:sz w:val="18"/>
                          </w:rPr>
                          <w:t>D</w:t>
                        </w:r>
                      </w:p>
                      <w:p w14:paraId="5614138D" w14:textId="77777777" w:rsidR="00373BE5" w:rsidRDefault="00000000" w:rsidP="00373BE5">
                        <w:pPr>
                          <w:spacing w:line="217" w:lineRule="exact"/>
                          <w:ind w:left="238"/>
                          <w:rPr>
                            <w:rFonts w:ascii="Calibri"/>
                            <w:sz w:val="18"/>
                          </w:rPr>
                        </w:pPr>
                        <w:r>
                          <w:rPr>
                            <w:rFonts w:ascii="Calibri"/>
                            <w:color w:val="404040"/>
                            <w:sz w:val="18"/>
                          </w:rPr>
                          <w:t>SD</w:t>
                        </w:r>
                      </w:p>
                    </w:txbxContent>
                  </v:textbox>
                </v:shape>
                <w10:anchorlock/>
              </v:group>
            </w:pict>
          </mc:Fallback>
        </mc:AlternateContent>
      </w:r>
    </w:p>
    <w:p w14:paraId="763DF380" w14:textId="77777777" w:rsidR="00373BE5" w:rsidRDefault="00373BE5" w:rsidP="00373BE5">
      <w:pPr>
        <w:pStyle w:val="BodyText"/>
        <w:spacing w:before="9"/>
        <w:rPr>
          <w:sz w:val="14"/>
        </w:rPr>
      </w:pPr>
    </w:p>
    <w:p w14:paraId="41B3764D" w14:textId="77777777" w:rsidR="004F4305" w:rsidRDefault="00000000">
      <w:pPr>
        <w:pBdr>
          <w:top w:val="nil"/>
          <w:left w:val="nil"/>
          <w:bottom w:val="nil"/>
          <w:right w:val="nil"/>
          <w:between w:val="nil"/>
        </w:pBdr>
        <w:spacing w:line="360" w:lineRule="auto"/>
        <w:ind w:left="426"/>
        <w:jc w:val="center"/>
        <w:rPr>
          <w:color w:val="000000"/>
          <w:sz w:val="20"/>
          <w:szCs w:val="20"/>
        </w:rPr>
      </w:pPr>
      <w:r>
        <w:rPr>
          <w:color w:val="000000"/>
          <w:sz w:val="20"/>
          <w:szCs w:val="20"/>
        </w:rPr>
        <w:t>Chart 4.2</w:t>
      </w:r>
    </w:p>
    <w:p w14:paraId="2105DDCF" w14:textId="0D32D8A3" w:rsidR="004F4305" w:rsidRDefault="00000000" w:rsidP="003E40A6">
      <w:pPr>
        <w:pBdr>
          <w:top w:val="nil"/>
          <w:left w:val="nil"/>
          <w:bottom w:val="nil"/>
          <w:right w:val="nil"/>
          <w:between w:val="nil"/>
        </w:pBdr>
        <w:spacing w:line="360" w:lineRule="auto"/>
        <w:ind w:left="426"/>
        <w:jc w:val="center"/>
        <w:rPr>
          <w:color w:val="000000"/>
          <w:sz w:val="20"/>
          <w:szCs w:val="20"/>
        </w:rPr>
      </w:pPr>
      <w:r>
        <w:rPr>
          <w:color w:val="000000"/>
          <w:sz w:val="20"/>
          <w:szCs w:val="20"/>
        </w:rPr>
        <w:t xml:space="preserve"> Advantages of ‎Learning Videos</w:t>
      </w:r>
    </w:p>
    <w:p w14:paraId="08C78FFA" w14:textId="77777777" w:rsidR="003E40A6" w:rsidRPr="003E40A6" w:rsidRDefault="003E40A6" w:rsidP="003E40A6">
      <w:pPr>
        <w:pBdr>
          <w:top w:val="nil"/>
          <w:left w:val="nil"/>
          <w:bottom w:val="nil"/>
          <w:right w:val="nil"/>
          <w:between w:val="nil"/>
        </w:pBdr>
        <w:spacing w:line="360" w:lineRule="auto"/>
        <w:ind w:left="426"/>
        <w:jc w:val="center"/>
        <w:rPr>
          <w:color w:val="000000"/>
          <w:sz w:val="20"/>
          <w:szCs w:val="20"/>
        </w:rPr>
      </w:pPr>
    </w:p>
    <w:p w14:paraId="791B0B43" w14:textId="77777777" w:rsidR="004F4305" w:rsidRDefault="00000000">
      <w:pPr>
        <w:pBdr>
          <w:top w:val="nil"/>
          <w:left w:val="nil"/>
          <w:bottom w:val="nil"/>
          <w:right w:val="nil"/>
          <w:between w:val="nil"/>
        </w:pBdr>
        <w:spacing w:line="360" w:lineRule="auto"/>
        <w:ind w:left="1080" w:firstLine="720"/>
        <w:jc w:val="both"/>
        <w:rPr>
          <w:color w:val="000000"/>
        </w:rPr>
      </w:pPr>
      <w:r>
        <w:rPr>
          <w:color w:val="000000"/>
        </w:rPr>
        <w:t xml:space="preserve">The second category </w:t>
      </w:r>
      <w:r>
        <w:t>describes</w:t>
      </w:r>
      <w:r>
        <w:rPr>
          <w:color w:val="000000"/>
        </w:rPr>
        <w:t xml:space="preserve"> the advantages of video learning in class XI IIS, shown in Chart 4.2. </w:t>
      </w:r>
      <w:r>
        <w:t>The</w:t>
      </w:r>
      <w:r>
        <w:rPr>
          <w:color w:val="000000"/>
        </w:rPr>
        <w:t xml:space="preserve"> results showed that 48 percent of students selected strongly agree, and 41 percent selected agree regarding the advantages of implementing video learning in class XI IIS. None </w:t>
      </w:r>
      <w:r>
        <w:t>of the students</w:t>
      </w:r>
      <w:r>
        <w:rPr>
          <w:color w:val="000000"/>
        </w:rPr>
        <w:t xml:space="preserve"> selected strongly disagree, while 11 </w:t>
      </w:r>
      <w:r>
        <w:t>percent of students</w:t>
      </w:r>
      <w:r>
        <w:rPr>
          <w:color w:val="000000"/>
        </w:rPr>
        <w:t xml:space="preserve"> selected disagree. The majority of students had positive perceptions of the benefits of using Video learning in class XI IIS, as shown by the data of the second category.</w:t>
      </w:r>
    </w:p>
    <w:p w14:paraId="117E80DD" w14:textId="6AEB1CFE" w:rsidR="004F4305" w:rsidRDefault="00000000" w:rsidP="003E40A6">
      <w:pPr>
        <w:pBdr>
          <w:top w:val="nil"/>
          <w:left w:val="nil"/>
          <w:bottom w:val="nil"/>
          <w:right w:val="nil"/>
          <w:between w:val="nil"/>
        </w:pBdr>
        <w:spacing w:line="360" w:lineRule="auto"/>
        <w:ind w:left="1080" w:firstLine="720"/>
        <w:jc w:val="both"/>
        <w:rPr>
          <w:color w:val="000000"/>
        </w:rPr>
      </w:pPr>
      <w:r>
        <w:rPr>
          <w:color w:val="000000"/>
        </w:rPr>
        <w:lastRenderedPageBreak/>
        <w:t xml:space="preserve">The teacher's Perception of the use of learning videos in class XI IIS became the topic of the final statement category questionnaire. There are six statements in this category. Based on these data findings, the majority of students expressed a positive perception of the learning videos in class XI IIS as very helpful. </w:t>
      </w:r>
      <w:proofErr w:type="gramStart"/>
      <w:r>
        <w:rPr>
          <w:color w:val="000000"/>
        </w:rPr>
        <w:t>Therefore</w:t>
      </w:r>
      <w:proofErr w:type="gramEnd"/>
      <w:r>
        <w:rPr>
          <w:color w:val="000000"/>
        </w:rPr>
        <w:t xml:space="preserve"> the teacher's Perception of the use of learning videos in class XI IIS The chart stated a positive perception of the learning videos in class XI IIS was very helpful 4.3 contains all the information detail for the third category.</w:t>
      </w:r>
    </w:p>
    <w:p w14:paraId="3D224C37" w14:textId="77777777" w:rsidR="004F4305" w:rsidRDefault="00000000">
      <w:pPr>
        <w:pBdr>
          <w:top w:val="nil"/>
          <w:left w:val="nil"/>
          <w:bottom w:val="nil"/>
          <w:right w:val="nil"/>
          <w:between w:val="nil"/>
        </w:pBdr>
        <w:spacing w:line="360" w:lineRule="auto"/>
        <w:ind w:left="426"/>
        <w:jc w:val="center"/>
        <w:rPr>
          <w:color w:val="000000"/>
          <w:sz w:val="20"/>
          <w:szCs w:val="20"/>
        </w:rPr>
      </w:pPr>
      <w:r>
        <w:rPr>
          <w:color w:val="000000"/>
          <w:sz w:val="20"/>
          <w:szCs w:val="20"/>
        </w:rPr>
        <w:t>Chart 4.3</w:t>
      </w:r>
    </w:p>
    <w:p w14:paraId="67D2C114" w14:textId="77777777" w:rsidR="004F4305" w:rsidRDefault="00000000">
      <w:pPr>
        <w:pBdr>
          <w:top w:val="nil"/>
          <w:left w:val="nil"/>
          <w:bottom w:val="nil"/>
          <w:right w:val="nil"/>
          <w:between w:val="nil"/>
        </w:pBdr>
        <w:spacing w:line="360" w:lineRule="auto"/>
        <w:ind w:left="426"/>
        <w:jc w:val="center"/>
        <w:rPr>
          <w:color w:val="000000"/>
          <w:sz w:val="20"/>
          <w:szCs w:val="20"/>
        </w:rPr>
      </w:pPr>
      <w:r>
        <w:rPr>
          <w:color w:val="000000"/>
          <w:sz w:val="20"/>
          <w:szCs w:val="20"/>
        </w:rPr>
        <w:t xml:space="preserve"> </w:t>
      </w:r>
      <w:r>
        <w:rPr>
          <w:sz w:val="20"/>
          <w:szCs w:val="20"/>
        </w:rPr>
        <w:t>presented the third</w:t>
      </w:r>
      <w:r>
        <w:rPr>
          <w:color w:val="000000"/>
          <w:sz w:val="20"/>
          <w:szCs w:val="20"/>
        </w:rPr>
        <w:t xml:space="preserve"> category’s detailed data.</w:t>
      </w:r>
    </w:p>
    <w:tbl>
      <w:tblPr>
        <w:tblStyle w:val="a5"/>
        <w:tblW w:w="581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0"/>
        <w:gridCol w:w="3081"/>
      </w:tblGrid>
      <w:tr w:rsidR="005E496B" w14:paraId="4FA04297" w14:textId="77777777">
        <w:trPr>
          <w:trHeight w:val="283"/>
        </w:trPr>
        <w:tc>
          <w:tcPr>
            <w:tcW w:w="2730" w:type="dxa"/>
          </w:tcPr>
          <w:p w14:paraId="1B461A13" w14:textId="77777777" w:rsidR="004F4305" w:rsidRDefault="00000000">
            <w:pPr>
              <w:pBdr>
                <w:top w:val="nil"/>
                <w:left w:val="nil"/>
                <w:bottom w:val="nil"/>
                <w:right w:val="nil"/>
                <w:between w:val="nil"/>
              </w:pBdr>
              <w:spacing w:before="1"/>
              <w:jc w:val="center"/>
              <w:rPr>
                <w:b/>
                <w:color w:val="000000"/>
              </w:rPr>
            </w:pPr>
            <w:r>
              <w:rPr>
                <w:b/>
                <w:color w:val="000000"/>
              </w:rPr>
              <w:t>Variety</w:t>
            </w:r>
          </w:p>
        </w:tc>
        <w:tc>
          <w:tcPr>
            <w:tcW w:w="3081" w:type="dxa"/>
          </w:tcPr>
          <w:p w14:paraId="6B62FD67" w14:textId="77777777" w:rsidR="004F4305" w:rsidRDefault="00000000">
            <w:pPr>
              <w:pBdr>
                <w:top w:val="nil"/>
                <w:left w:val="nil"/>
                <w:bottom w:val="nil"/>
                <w:right w:val="nil"/>
                <w:between w:val="nil"/>
              </w:pBdr>
              <w:spacing w:before="1"/>
              <w:jc w:val="center"/>
              <w:rPr>
                <w:b/>
                <w:color w:val="000000"/>
              </w:rPr>
            </w:pPr>
            <w:r>
              <w:rPr>
                <w:b/>
                <w:color w:val="000000"/>
              </w:rPr>
              <w:t>Students’ Amount</w:t>
            </w:r>
          </w:p>
        </w:tc>
      </w:tr>
      <w:tr w:rsidR="005E496B" w14:paraId="4D3A7CFC" w14:textId="77777777">
        <w:trPr>
          <w:trHeight w:val="283"/>
        </w:trPr>
        <w:tc>
          <w:tcPr>
            <w:tcW w:w="2730" w:type="dxa"/>
          </w:tcPr>
          <w:p w14:paraId="52278388" w14:textId="77777777" w:rsidR="004F4305" w:rsidRDefault="00000000">
            <w:pPr>
              <w:pBdr>
                <w:top w:val="nil"/>
                <w:left w:val="nil"/>
                <w:bottom w:val="nil"/>
                <w:right w:val="nil"/>
                <w:between w:val="nil"/>
              </w:pBdr>
              <w:spacing w:before="1"/>
              <w:jc w:val="center"/>
              <w:rPr>
                <w:color w:val="000000"/>
              </w:rPr>
            </w:pPr>
            <w:r>
              <w:rPr>
                <w:color w:val="000000"/>
              </w:rPr>
              <w:t>SA</w:t>
            </w:r>
          </w:p>
        </w:tc>
        <w:tc>
          <w:tcPr>
            <w:tcW w:w="3081" w:type="dxa"/>
          </w:tcPr>
          <w:p w14:paraId="50EDC8BB" w14:textId="77777777" w:rsidR="004F4305" w:rsidRDefault="00000000">
            <w:pPr>
              <w:pBdr>
                <w:top w:val="nil"/>
                <w:left w:val="nil"/>
                <w:bottom w:val="nil"/>
                <w:right w:val="nil"/>
                <w:between w:val="nil"/>
              </w:pBdr>
              <w:spacing w:before="1"/>
              <w:jc w:val="center"/>
              <w:rPr>
                <w:color w:val="000000"/>
              </w:rPr>
            </w:pPr>
            <w:r>
              <w:rPr>
                <w:color w:val="000000"/>
              </w:rPr>
              <w:t>8</w:t>
            </w:r>
          </w:p>
        </w:tc>
      </w:tr>
      <w:tr w:rsidR="005E496B" w14:paraId="67A97544" w14:textId="77777777">
        <w:trPr>
          <w:trHeight w:val="283"/>
        </w:trPr>
        <w:tc>
          <w:tcPr>
            <w:tcW w:w="2730" w:type="dxa"/>
          </w:tcPr>
          <w:p w14:paraId="57D99B39" w14:textId="77777777" w:rsidR="004F4305" w:rsidRDefault="00000000">
            <w:pPr>
              <w:pBdr>
                <w:top w:val="nil"/>
                <w:left w:val="nil"/>
                <w:bottom w:val="nil"/>
                <w:right w:val="nil"/>
                <w:between w:val="nil"/>
              </w:pBdr>
              <w:spacing w:line="251" w:lineRule="auto"/>
              <w:jc w:val="center"/>
              <w:rPr>
                <w:color w:val="000000"/>
              </w:rPr>
            </w:pPr>
            <w:r>
              <w:rPr>
                <w:color w:val="000000"/>
              </w:rPr>
              <w:t>A</w:t>
            </w:r>
          </w:p>
        </w:tc>
        <w:tc>
          <w:tcPr>
            <w:tcW w:w="3081" w:type="dxa"/>
          </w:tcPr>
          <w:p w14:paraId="5224C514" w14:textId="77777777" w:rsidR="004F4305" w:rsidRDefault="00000000">
            <w:pPr>
              <w:pBdr>
                <w:top w:val="nil"/>
                <w:left w:val="nil"/>
                <w:bottom w:val="nil"/>
                <w:right w:val="nil"/>
                <w:between w:val="nil"/>
              </w:pBdr>
              <w:spacing w:line="251" w:lineRule="auto"/>
              <w:jc w:val="center"/>
              <w:rPr>
                <w:color w:val="000000"/>
              </w:rPr>
            </w:pPr>
            <w:r>
              <w:rPr>
                <w:color w:val="000000"/>
              </w:rPr>
              <w:t>14</w:t>
            </w:r>
          </w:p>
        </w:tc>
      </w:tr>
      <w:tr w:rsidR="005E496B" w14:paraId="5B0D147D" w14:textId="77777777">
        <w:trPr>
          <w:trHeight w:val="283"/>
        </w:trPr>
        <w:tc>
          <w:tcPr>
            <w:tcW w:w="2730" w:type="dxa"/>
          </w:tcPr>
          <w:p w14:paraId="6B04AC35" w14:textId="77777777" w:rsidR="004F4305" w:rsidRDefault="00000000">
            <w:pPr>
              <w:pBdr>
                <w:top w:val="nil"/>
                <w:left w:val="nil"/>
                <w:bottom w:val="nil"/>
                <w:right w:val="nil"/>
                <w:between w:val="nil"/>
              </w:pBdr>
              <w:spacing w:before="1"/>
              <w:jc w:val="center"/>
              <w:rPr>
                <w:color w:val="000000"/>
              </w:rPr>
            </w:pPr>
            <w:r>
              <w:rPr>
                <w:color w:val="000000"/>
              </w:rPr>
              <w:t>D</w:t>
            </w:r>
          </w:p>
        </w:tc>
        <w:tc>
          <w:tcPr>
            <w:tcW w:w="3081" w:type="dxa"/>
          </w:tcPr>
          <w:p w14:paraId="2D4F6CC9" w14:textId="77777777" w:rsidR="004F4305" w:rsidRDefault="00000000">
            <w:pPr>
              <w:pBdr>
                <w:top w:val="nil"/>
                <w:left w:val="nil"/>
                <w:bottom w:val="nil"/>
                <w:right w:val="nil"/>
                <w:between w:val="nil"/>
              </w:pBdr>
              <w:spacing w:before="1"/>
              <w:jc w:val="center"/>
              <w:rPr>
                <w:color w:val="000000"/>
              </w:rPr>
            </w:pPr>
            <w:r>
              <w:rPr>
                <w:color w:val="000000"/>
              </w:rPr>
              <w:t>4</w:t>
            </w:r>
          </w:p>
        </w:tc>
      </w:tr>
      <w:tr w:rsidR="005E496B" w14:paraId="3F47CC4D" w14:textId="77777777">
        <w:trPr>
          <w:trHeight w:val="283"/>
        </w:trPr>
        <w:tc>
          <w:tcPr>
            <w:tcW w:w="2730" w:type="dxa"/>
          </w:tcPr>
          <w:p w14:paraId="1FD7E577" w14:textId="77777777" w:rsidR="004F4305" w:rsidRDefault="00000000">
            <w:pPr>
              <w:pBdr>
                <w:top w:val="nil"/>
                <w:left w:val="nil"/>
                <w:bottom w:val="nil"/>
                <w:right w:val="nil"/>
                <w:between w:val="nil"/>
              </w:pBdr>
              <w:spacing w:line="250" w:lineRule="auto"/>
              <w:jc w:val="center"/>
              <w:rPr>
                <w:color w:val="000000"/>
              </w:rPr>
            </w:pPr>
            <w:r>
              <w:rPr>
                <w:color w:val="000000"/>
              </w:rPr>
              <w:t>SD</w:t>
            </w:r>
          </w:p>
        </w:tc>
        <w:tc>
          <w:tcPr>
            <w:tcW w:w="3081" w:type="dxa"/>
          </w:tcPr>
          <w:p w14:paraId="388AC8D8" w14:textId="77777777" w:rsidR="004F4305" w:rsidRDefault="00000000">
            <w:pPr>
              <w:pBdr>
                <w:top w:val="nil"/>
                <w:left w:val="nil"/>
                <w:bottom w:val="nil"/>
                <w:right w:val="nil"/>
                <w:between w:val="nil"/>
              </w:pBdr>
              <w:spacing w:line="250" w:lineRule="auto"/>
              <w:jc w:val="center"/>
              <w:rPr>
                <w:color w:val="000000"/>
              </w:rPr>
            </w:pPr>
            <w:r>
              <w:rPr>
                <w:color w:val="000000"/>
              </w:rPr>
              <w:t>1</w:t>
            </w:r>
          </w:p>
        </w:tc>
      </w:tr>
      <w:tr w:rsidR="005E496B" w14:paraId="5E57AF01" w14:textId="77777777">
        <w:trPr>
          <w:trHeight w:val="283"/>
        </w:trPr>
        <w:tc>
          <w:tcPr>
            <w:tcW w:w="2730" w:type="dxa"/>
          </w:tcPr>
          <w:p w14:paraId="40758AE7" w14:textId="77777777" w:rsidR="004F4305" w:rsidRDefault="00000000">
            <w:pPr>
              <w:pBdr>
                <w:top w:val="nil"/>
                <w:left w:val="nil"/>
                <w:bottom w:val="nil"/>
                <w:right w:val="nil"/>
                <w:between w:val="nil"/>
              </w:pBdr>
              <w:spacing w:line="251" w:lineRule="auto"/>
              <w:jc w:val="center"/>
              <w:rPr>
                <w:b/>
                <w:color w:val="000000"/>
              </w:rPr>
            </w:pPr>
            <w:r>
              <w:rPr>
                <w:b/>
                <w:color w:val="000000"/>
              </w:rPr>
              <w:t>TOTAL</w:t>
            </w:r>
          </w:p>
        </w:tc>
        <w:tc>
          <w:tcPr>
            <w:tcW w:w="3081" w:type="dxa"/>
          </w:tcPr>
          <w:p w14:paraId="785E8D17" w14:textId="77777777" w:rsidR="004F4305" w:rsidRDefault="00000000">
            <w:pPr>
              <w:pBdr>
                <w:top w:val="nil"/>
                <w:left w:val="nil"/>
                <w:bottom w:val="nil"/>
                <w:right w:val="nil"/>
                <w:between w:val="nil"/>
              </w:pBdr>
              <w:spacing w:line="251" w:lineRule="auto"/>
              <w:jc w:val="center"/>
              <w:rPr>
                <w:b/>
                <w:color w:val="000000"/>
              </w:rPr>
            </w:pPr>
            <w:r>
              <w:rPr>
                <w:b/>
                <w:color w:val="000000"/>
              </w:rPr>
              <w:t>27</w:t>
            </w:r>
          </w:p>
        </w:tc>
      </w:tr>
    </w:tbl>
    <w:p w14:paraId="64E198BF" w14:textId="77777777" w:rsidR="004F4305" w:rsidRDefault="004F4305">
      <w:pPr>
        <w:pBdr>
          <w:top w:val="nil"/>
          <w:left w:val="nil"/>
          <w:bottom w:val="nil"/>
          <w:right w:val="nil"/>
          <w:between w:val="nil"/>
        </w:pBdr>
        <w:rPr>
          <w:b/>
          <w:color w:val="000000"/>
          <w:sz w:val="24"/>
          <w:szCs w:val="24"/>
        </w:rPr>
      </w:pPr>
    </w:p>
    <w:p w14:paraId="3DADB9FE" w14:textId="77777777" w:rsidR="004F4305" w:rsidRDefault="00000000">
      <w:pPr>
        <w:pBdr>
          <w:top w:val="nil"/>
          <w:left w:val="nil"/>
          <w:bottom w:val="nil"/>
          <w:right w:val="nil"/>
          <w:between w:val="nil"/>
        </w:pBdr>
        <w:spacing w:line="360" w:lineRule="auto"/>
        <w:ind w:left="1080" w:firstLine="720"/>
        <w:jc w:val="both"/>
        <w:rPr>
          <w:color w:val="000000"/>
        </w:rPr>
      </w:pPr>
      <w:r>
        <w:rPr>
          <w:color w:val="000000"/>
        </w:rPr>
        <w:t xml:space="preserve">The majority of students, as shown in Chart 4.3, expressed a positive perception of using video learning in class XI IIS. Eight students selected "strongly agree," and fourteen selected "agree." Additionally, several respondents had a negative view of this category. One student decided to strongly disagree, </w:t>
      </w:r>
      <w:r>
        <w:t>and four</w:t>
      </w:r>
      <w:r>
        <w:rPr>
          <w:color w:val="000000"/>
        </w:rPr>
        <w:t xml:space="preserve"> students decided to disagree. Additionally, it was found that video </w:t>
      </w:r>
      <w:r>
        <w:rPr>
          <w:color w:val="000000"/>
        </w:rPr>
        <w:lastRenderedPageBreak/>
        <w:t>learning in class XI IIS had been seen positively by 22 respondents and negatively by five respondents.</w:t>
      </w:r>
    </w:p>
    <w:p w14:paraId="4CC5209C" w14:textId="77777777" w:rsidR="004F4305" w:rsidRDefault="00000000">
      <w:pPr>
        <w:pBdr>
          <w:top w:val="nil"/>
          <w:left w:val="nil"/>
          <w:bottom w:val="nil"/>
          <w:right w:val="nil"/>
          <w:between w:val="nil"/>
        </w:pBdr>
        <w:ind w:left="323"/>
        <w:rPr>
          <w:color w:val="000000"/>
          <w:sz w:val="20"/>
          <w:szCs w:val="20"/>
        </w:rPr>
      </w:pPr>
      <w:r>
        <w:rPr>
          <w:noProof/>
          <w:color w:val="000000"/>
          <w:sz w:val="20"/>
          <w:szCs w:val="20"/>
        </w:rPr>
        <mc:AlternateContent>
          <mc:Choice Requires="wpg">
            <w:drawing>
              <wp:inline distT="0" distB="0" distL="0" distR="0" wp14:anchorId="02F49A97" wp14:editId="7CDB5397">
                <wp:extent cx="3629660" cy="2886710"/>
                <wp:effectExtent l="0" t="0" r="0" b="0"/>
                <wp:docPr id="2029040909" name="Group 2029040909"/>
                <wp:cNvGraphicFramePr/>
                <a:graphic xmlns:a="http://schemas.openxmlformats.org/drawingml/2006/main">
                  <a:graphicData uri="http://schemas.microsoft.com/office/word/2010/wordprocessingGroup">
                    <wpg:wgp>
                      <wpg:cNvGrpSpPr/>
                      <wpg:grpSpPr>
                        <a:xfrm>
                          <a:off x="0" y="0"/>
                          <a:ext cx="3629660" cy="2886710"/>
                          <a:chOff x="3530250" y="2336100"/>
                          <a:chExt cx="3630925" cy="2887275"/>
                        </a:xfrm>
                      </wpg:grpSpPr>
                      <wpg:grpSp>
                        <wpg:cNvPr id="511724909" name="Group 511724909"/>
                        <wpg:cNvGrpSpPr/>
                        <wpg:grpSpPr>
                          <a:xfrm>
                            <a:off x="3531170" y="2336645"/>
                            <a:ext cx="3625241" cy="2886710"/>
                            <a:chOff x="0" y="0"/>
                            <a:chExt cx="6563" cy="4775"/>
                          </a:xfrm>
                        </wpg:grpSpPr>
                        <wps:wsp>
                          <wps:cNvPr id="1395293852" name="Rectangle 1395293852"/>
                          <wps:cNvSpPr/>
                          <wps:spPr>
                            <a:xfrm>
                              <a:off x="0" y="0"/>
                              <a:ext cx="6550" cy="4775"/>
                            </a:xfrm>
                            <a:prstGeom prst="rect">
                              <a:avLst/>
                            </a:prstGeom>
                            <a:noFill/>
                            <a:ln>
                              <a:noFill/>
                            </a:ln>
                          </wps:spPr>
                          <wps:txbx>
                            <w:txbxContent>
                              <w:p w14:paraId="177325FA" w14:textId="77777777" w:rsidR="004F4305" w:rsidRDefault="004F4305"/>
                            </w:txbxContent>
                          </wps:txbx>
                          <wps:bodyPr spcFirstLastPara="1" wrap="square" lIns="91425" tIns="91425" rIns="91425" bIns="91425" anchor="ctr" anchorCtr="0"/>
                        </wps:wsp>
                        <pic:pic xmlns:pic="http://schemas.openxmlformats.org/drawingml/2006/picture">
                          <pic:nvPicPr>
                            <pic:cNvPr id="51" name="Shape 51"/>
                            <pic:cNvPicPr/>
                          </pic:nvPicPr>
                          <pic:blipFill>
                            <a:blip r:embed="rId56">
                              <a:alphaModFix/>
                            </a:blip>
                            <a:stretch>
                              <a:fillRect/>
                            </a:stretch>
                          </pic:blipFill>
                          <pic:spPr>
                            <a:xfrm>
                              <a:off x="7" y="7"/>
                              <a:ext cx="6556" cy="4760"/>
                            </a:xfrm>
                            <a:prstGeom prst="rect">
                              <a:avLst/>
                            </a:prstGeom>
                            <a:noFill/>
                            <a:ln>
                              <a:noFill/>
                            </a:ln>
                          </pic:spPr>
                        </pic:pic>
                        <pic:pic xmlns:pic="http://schemas.openxmlformats.org/drawingml/2006/picture">
                          <pic:nvPicPr>
                            <pic:cNvPr id="52" name="Shape 52"/>
                            <pic:cNvPicPr/>
                          </pic:nvPicPr>
                          <pic:blipFill>
                            <a:blip r:embed="rId57">
                              <a:alphaModFix/>
                            </a:blip>
                            <a:stretch>
                              <a:fillRect/>
                            </a:stretch>
                          </pic:blipFill>
                          <pic:spPr>
                            <a:xfrm>
                              <a:off x="224" y="1529"/>
                              <a:ext cx="5485" cy="3017"/>
                            </a:xfrm>
                            <a:prstGeom prst="rect">
                              <a:avLst/>
                            </a:prstGeom>
                            <a:noFill/>
                            <a:ln>
                              <a:noFill/>
                            </a:ln>
                          </pic:spPr>
                        </pic:pic>
                        <pic:pic xmlns:pic="http://schemas.openxmlformats.org/drawingml/2006/picture">
                          <pic:nvPicPr>
                            <pic:cNvPr id="53" name="Shape 53"/>
                            <pic:cNvPicPr/>
                          </pic:nvPicPr>
                          <pic:blipFill>
                            <a:blip r:embed="rId58">
                              <a:alphaModFix/>
                            </a:blip>
                            <a:stretch>
                              <a:fillRect/>
                            </a:stretch>
                          </pic:blipFill>
                          <pic:spPr>
                            <a:xfrm>
                              <a:off x="3360" y="2181"/>
                              <a:ext cx="633" cy="473"/>
                            </a:xfrm>
                            <a:prstGeom prst="rect">
                              <a:avLst/>
                            </a:prstGeom>
                            <a:noFill/>
                            <a:ln>
                              <a:noFill/>
                            </a:ln>
                          </pic:spPr>
                        </pic:pic>
                        <pic:pic xmlns:pic="http://schemas.openxmlformats.org/drawingml/2006/picture">
                          <pic:nvPicPr>
                            <pic:cNvPr id="54" name="Shape 54"/>
                            <pic:cNvPicPr/>
                          </pic:nvPicPr>
                          <pic:blipFill>
                            <a:blip r:embed="rId59">
                              <a:alphaModFix/>
                            </a:blip>
                            <a:stretch>
                              <a:fillRect/>
                            </a:stretch>
                          </pic:blipFill>
                          <pic:spPr>
                            <a:xfrm>
                              <a:off x="3402" y="2225"/>
                              <a:ext cx="469" cy="305"/>
                            </a:xfrm>
                            <a:prstGeom prst="rect">
                              <a:avLst/>
                            </a:prstGeom>
                            <a:noFill/>
                            <a:ln>
                              <a:noFill/>
                            </a:ln>
                          </pic:spPr>
                        </pic:pic>
                        <pic:pic xmlns:pic="http://schemas.openxmlformats.org/drawingml/2006/picture">
                          <pic:nvPicPr>
                            <pic:cNvPr id="55" name="Shape 55"/>
                            <pic:cNvPicPr/>
                          </pic:nvPicPr>
                          <pic:blipFill>
                            <a:blip r:embed="rId20">
                              <a:alphaModFix/>
                            </a:blip>
                            <a:stretch>
                              <a:fillRect/>
                            </a:stretch>
                          </pic:blipFill>
                          <pic:spPr>
                            <a:xfrm>
                              <a:off x="2408" y="3177"/>
                              <a:ext cx="633" cy="469"/>
                            </a:xfrm>
                            <a:prstGeom prst="rect">
                              <a:avLst/>
                            </a:prstGeom>
                            <a:noFill/>
                            <a:ln>
                              <a:noFill/>
                            </a:ln>
                          </pic:spPr>
                        </pic:pic>
                        <pic:pic xmlns:pic="http://schemas.openxmlformats.org/drawingml/2006/picture">
                          <pic:nvPicPr>
                            <pic:cNvPr id="56" name="Shape 56"/>
                            <pic:cNvPicPr/>
                          </pic:nvPicPr>
                          <pic:blipFill>
                            <a:blip r:embed="rId60">
                              <a:alphaModFix/>
                            </a:blip>
                            <a:stretch>
                              <a:fillRect/>
                            </a:stretch>
                          </pic:blipFill>
                          <pic:spPr>
                            <a:xfrm>
                              <a:off x="2448" y="3218"/>
                              <a:ext cx="469" cy="305"/>
                            </a:xfrm>
                            <a:prstGeom prst="rect">
                              <a:avLst/>
                            </a:prstGeom>
                            <a:noFill/>
                            <a:ln>
                              <a:noFill/>
                            </a:ln>
                          </pic:spPr>
                        </pic:pic>
                        <pic:pic xmlns:pic="http://schemas.openxmlformats.org/drawingml/2006/picture">
                          <pic:nvPicPr>
                            <pic:cNvPr id="57" name="Shape 57"/>
                            <pic:cNvPicPr/>
                          </pic:nvPicPr>
                          <pic:blipFill>
                            <a:blip r:embed="rId61">
                              <a:alphaModFix/>
                            </a:blip>
                            <a:stretch>
                              <a:fillRect/>
                            </a:stretch>
                          </pic:blipFill>
                          <pic:spPr>
                            <a:xfrm>
                              <a:off x="2164" y="2085"/>
                              <a:ext cx="633" cy="469"/>
                            </a:xfrm>
                            <a:prstGeom prst="rect">
                              <a:avLst/>
                            </a:prstGeom>
                            <a:noFill/>
                            <a:ln>
                              <a:noFill/>
                            </a:ln>
                          </pic:spPr>
                        </pic:pic>
                        <pic:pic xmlns:pic="http://schemas.openxmlformats.org/drawingml/2006/picture">
                          <pic:nvPicPr>
                            <pic:cNvPr id="58" name="Shape 58"/>
                            <pic:cNvPicPr/>
                          </pic:nvPicPr>
                          <pic:blipFill>
                            <a:blip r:embed="rId62">
                              <a:alphaModFix/>
                            </a:blip>
                            <a:stretch>
                              <a:fillRect/>
                            </a:stretch>
                          </pic:blipFill>
                          <pic:spPr>
                            <a:xfrm>
                              <a:off x="2206" y="2128"/>
                              <a:ext cx="469" cy="305"/>
                            </a:xfrm>
                            <a:prstGeom prst="rect">
                              <a:avLst/>
                            </a:prstGeom>
                            <a:noFill/>
                            <a:ln>
                              <a:noFill/>
                            </a:ln>
                          </pic:spPr>
                        </pic:pic>
                        <pic:pic xmlns:pic="http://schemas.openxmlformats.org/drawingml/2006/picture">
                          <pic:nvPicPr>
                            <pic:cNvPr id="59" name="Shape 59"/>
                            <pic:cNvPicPr/>
                          </pic:nvPicPr>
                          <pic:blipFill>
                            <a:blip r:embed="rId63">
                              <a:alphaModFix/>
                            </a:blip>
                            <a:stretch>
                              <a:fillRect/>
                            </a:stretch>
                          </pic:blipFill>
                          <pic:spPr>
                            <a:xfrm>
                              <a:off x="2648" y="1945"/>
                              <a:ext cx="529" cy="469"/>
                            </a:xfrm>
                            <a:prstGeom prst="rect">
                              <a:avLst/>
                            </a:prstGeom>
                            <a:noFill/>
                            <a:ln>
                              <a:noFill/>
                            </a:ln>
                          </pic:spPr>
                        </pic:pic>
                        <pic:pic xmlns:pic="http://schemas.openxmlformats.org/drawingml/2006/picture">
                          <pic:nvPicPr>
                            <pic:cNvPr id="60" name="Shape 60"/>
                            <pic:cNvPicPr/>
                          </pic:nvPicPr>
                          <pic:blipFill>
                            <a:blip r:embed="rId64">
                              <a:alphaModFix/>
                            </a:blip>
                            <a:stretch>
                              <a:fillRect/>
                            </a:stretch>
                          </pic:blipFill>
                          <pic:spPr>
                            <a:xfrm>
                              <a:off x="2688" y="1986"/>
                              <a:ext cx="368" cy="305"/>
                            </a:xfrm>
                            <a:prstGeom prst="rect">
                              <a:avLst/>
                            </a:prstGeom>
                            <a:noFill/>
                            <a:ln>
                              <a:noFill/>
                            </a:ln>
                          </pic:spPr>
                        </pic:pic>
                        <wps:wsp>
                          <wps:cNvPr id="560390079" name="Rectangle 560390079"/>
                          <wps:cNvSpPr/>
                          <wps:spPr>
                            <a:xfrm>
                              <a:off x="5932" y="2364"/>
                              <a:ext cx="512" cy="1350"/>
                            </a:xfrm>
                            <a:prstGeom prst="rect">
                              <a:avLst/>
                            </a:prstGeom>
                            <a:solidFill>
                              <a:srgbClr val="F1F1F1">
                                <a:alpha val="38431"/>
                              </a:srgbClr>
                            </a:solidFill>
                            <a:ln>
                              <a:noFill/>
                            </a:ln>
                          </wps:spPr>
                          <wps:txbx>
                            <w:txbxContent>
                              <w:p w14:paraId="77BC07F5" w14:textId="77777777" w:rsidR="004F4305" w:rsidRDefault="004F4305"/>
                            </w:txbxContent>
                          </wps:txbx>
                          <wps:bodyPr spcFirstLastPara="1" wrap="square" lIns="91425" tIns="91425" rIns="91425" bIns="91425" anchor="ctr" anchorCtr="0"/>
                        </wps:wsp>
                        <wps:wsp>
                          <wps:cNvPr id="1329006405" name="Rectangle 1329006405"/>
                          <wps:cNvSpPr/>
                          <wps:spPr>
                            <a:xfrm>
                              <a:off x="6026" y="2483"/>
                              <a:ext cx="99" cy="99"/>
                            </a:xfrm>
                            <a:prstGeom prst="rect">
                              <a:avLst/>
                            </a:prstGeom>
                            <a:solidFill>
                              <a:srgbClr val="4471C4"/>
                            </a:solidFill>
                            <a:ln>
                              <a:noFill/>
                            </a:ln>
                          </wps:spPr>
                          <wps:txbx>
                            <w:txbxContent>
                              <w:p w14:paraId="6704407D" w14:textId="77777777" w:rsidR="004F4305" w:rsidRDefault="004F4305"/>
                            </w:txbxContent>
                          </wps:txbx>
                          <wps:bodyPr spcFirstLastPara="1" wrap="square" lIns="91425" tIns="91425" rIns="91425" bIns="91425" anchor="ctr" anchorCtr="0"/>
                        </wps:wsp>
                        <wps:wsp>
                          <wps:cNvPr id="2140939643" name="Rectangle 2140939643"/>
                          <wps:cNvSpPr/>
                          <wps:spPr>
                            <a:xfrm>
                              <a:off x="6026" y="2820"/>
                              <a:ext cx="99" cy="99"/>
                            </a:xfrm>
                            <a:prstGeom prst="rect">
                              <a:avLst/>
                            </a:prstGeom>
                            <a:solidFill>
                              <a:srgbClr val="EC7C30"/>
                            </a:solidFill>
                            <a:ln>
                              <a:noFill/>
                            </a:ln>
                          </wps:spPr>
                          <wps:txbx>
                            <w:txbxContent>
                              <w:p w14:paraId="6E4EC6DF" w14:textId="77777777" w:rsidR="004F4305" w:rsidRDefault="004F4305"/>
                            </w:txbxContent>
                          </wps:txbx>
                          <wps:bodyPr spcFirstLastPara="1" wrap="square" lIns="91425" tIns="91425" rIns="91425" bIns="91425" anchor="ctr" anchorCtr="0"/>
                        </wps:wsp>
                        <wps:wsp>
                          <wps:cNvPr id="1577983654" name="Rectangle 1577983654"/>
                          <wps:cNvSpPr/>
                          <wps:spPr>
                            <a:xfrm>
                              <a:off x="6026" y="3158"/>
                              <a:ext cx="99" cy="99"/>
                            </a:xfrm>
                            <a:prstGeom prst="rect">
                              <a:avLst/>
                            </a:prstGeom>
                            <a:solidFill>
                              <a:srgbClr val="A4A4A4"/>
                            </a:solidFill>
                            <a:ln>
                              <a:noFill/>
                            </a:ln>
                          </wps:spPr>
                          <wps:txbx>
                            <w:txbxContent>
                              <w:p w14:paraId="5C264CCC" w14:textId="77777777" w:rsidR="004F4305" w:rsidRDefault="004F4305"/>
                            </w:txbxContent>
                          </wps:txbx>
                          <wps:bodyPr spcFirstLastPara="1" wrap="square" lIns="91425" tIns="91425" rIns="91425" bIns="91425" anchor="ctr" anchorCtr="0"/>
                        </wps:wsp>
                        <wps:wsp>
                          <wps:cNvPr id="1760442750" name="Rectangle 1760442750"/>
                          <wps:cNvSpPr/>
                          <wps:spPr>
                            <a:xfrm>
                              <a:off x="6026" y="3495"/>
                              <a:ext cx="99" cy="99"/>
                            </a:xfrm>
                            <a:prstGeom prst="rect">
                              <a:avLst/>
                            </a:prstGeom>
                            <a:solidFill>
                              <a:srgbClr val="FFC000"/>
                            </a:solidFill>
                            <a:ln>
                              <a:noFill/>
                            </a:ln>
                          </wps:spPr>
                          <wps:txbx>
                            <w:txbxContent>
                              <w:p w14:paraId="445F34E6" w14:textId="77777777" w:rsidR="004F4305" w:rsidRDefault="004F4305"/>
                            </w:txbxContent>
                          </wps:txbx>
                          <wps:bodyPr spcFirstLastPara="1" wrap="square" lIns="91425" tIns="91425" rIns="91425" bIns="91425" anchor="ctr" anchorCtr="0"/>
                        </wps:wsp>
                        <wps:wsp>
                          <wps:cNvPr id="180594522" name="Rectangle 180594522"/>
                          <wps:cNvSpPr/>
                          <wps:spPr>
                            <a:xfrm>
                              <a:off x="7" y="7"/>
                              <a:ext cx="6556" cy="4760"/>
                            </a:xfrm>
                            <a:prstGeom prst="rect">
                              <a:avLst/>
                            </a:prstGeom>
                            <a:noFill/>
                            <a:ln w="9525">
                              <a:solidFill>
                                <a:srgbClr val="BEBEBE"/>
                              </a:solidFill>
                              <a:prstDash val="solid"/>
                              <a:miter lim="800000"/>
                              <a:headEnd w="sm" len="sm"/>
                              <a:tailEnd w="sm" len="sm"/>
                            </a:ln>
                          </wps:spPr>
                          <wps:txbx>
                            <w:txbxContent>
                              <w:p w14:paraId="47DA79D1" w14:textId="77777777" w:rsidR="004F4305" w:rsidRDefault="004F4305"/>
                            </w:txbxContent>
                          </wps:txbx>
                          <wps:bodyPr spcFirstLastPara="1" wrap="square" lIns="91425" tIns="91425" rIns="91425" bIns="91425" anchor="ctr" anchorCtr="0"/>
                        </wps:wsp>
                        <wps:wsp>
                          <wps:cNvPr id="1600178587" name="Rectangle 1600178587"/>
                          <wps:cNvSpPr/>
                          <wps:spPr>
                            <a:xfrm>
                              <a:off x="871" y="231"/>
                              <a:ext cx="4845" cy="1045"/>
                            </a:xfrm>
                            <a:prstGeom prst="rect">
                              <a:avLst/>
                            </a:prstGeom>
                            <a:noFill/>
                            <a:ln>
                              <a:noFill/>
                            </a:ln>
                          </wps:spPr>
                          <wps:txbx>
                            <w:txbxContent>
                              <w:p w14:paraId="0613E9C4" w14:textId="77777777" w:rsidR="004F4305" w:rsidRDefault="00000000">
                                <w:pPr>
                                  <w:spacing w:line="367" w:lineRule="auto"/>
                                  <w:ind w:right="17"/>
                                  <w:jc w:val="center"/>
                                </w:pPr>
                                <w:r>
                                  <w:rPr>
                                    <w:rFonts w:ascii="Calibri" w:eastAsia="Calibri" w:hAnsi="Calibri" w:cs="Calibri"/>
                                    <w:b/>
                                    <w:color w:val="404040"/>
                                    <w:sz w:val="36"/>
                                  </w:rPr>
                                  <w:t>Category 3</w:t>
                                </w:r>
                              </w:p>
                              <w:p w14:paraId="44FBBAC0" w14:textId="77777777" w:rsidR="004F4305" w:rsidRDefault="00000000">
                                <w:pPr>
                                  <w:ind w:right="17"/>
                                  <w:jc w:val="center"/>
                                </w:pPr>
                                <w:r>
                                  <w:rPr>
                                    <w:rFonts w:ascii="Calibri" w:eastAsia="Calibri" w:hAnsi="Calibri" w:cs="Calibri"/>
                                    <w:b/>
                                    <w:color w:val="404040"/>
                                    <w:sz w:val="28"/>
                                  </w:rPr>
                                  <w:t>Students' Perception of Using video learning in Class XI IIS</w:t>
                                </w:r>
                              </w:p>
                            </w:txbxContent>
                          </wps:txbx>
                          <wps:bodyPr spcFirstLastPara="1" wrap="square" lIns="0" tIns="0" rIns="0" bIns="0" anchor="t" anchorCtr="0"/>
                        </wps:wsp>
                        <wps:wsp>
                          <wps:cNvPr id="305666375" name="Rectangle 305666375"/>
                          <wps:cNvSpPr/>
                          <wps:spPr>
                            <a:xfrm>
                              <a:off x="2270" y="2202"/>
                              <a:ext cx="366" cy="200"/>
                            </a:xfrm>
                            <a:prstGeom prst="rect">
                              <a:avLst/>
                            </a:prstGeom>
                            <a:noFill/>
                            <a:ln>
                              <a:noFill/>
                            </a:ln>
                          </wps:spPr>
                          <wps:txbx>
                            <w:txbxContent>
                              <w:p w14:paraId="702C3001" w14:textId="77777777" w:rsidR="004F4305" w:rsidRDefault="00000000">
                                <w:pPr>
                                  <w:spacing w:line="200" w:lineRule="auto"/>
                                </w:pPr>
                                <w:r>
                                  <w:rPr>
                                    <w:rFonts w:ascii="Calibri" w:eastAsia="Calibri" w:hAnsi="Calibri" w:cs="Calibri"/>
                                    <w:b/>
                                    <w:color w:val="FFFFFF"/>
                                    <w:sz w:val="20"/>
                                  </w:rPr>
                                  <w:t>15%</w:t>
                                </w:r>
                              </w:p>
                            </w:txbxContent>
                          </wps:txbx>
                          <wps:bodyPr spcFirstLastPara="1" wrap="square" lIns="0" tIns="0" rIns="0" bIns="0" anchor="t" anchorCtr="0"/>
                        </wps:wsp>
                        <wps:wsp>
                          <wps:cNvPr id="31748051" name="Rectangle 31748051"/>
                          <wps:cNvSpPr/>
                          <wps:spPr>
                            <a:xfrm>
                              <a:off x="2750" y="2060"/>
                              <a:ext cx="265" cy="200"/>
                            </a:xfrm>
                            <a:prstGeom prst="rect">
                              <a:avLst/>
                            </a:prstGeom>
                            <a:noFill/>
                            <a:ln>
                              <a:noFill/>
                            </a:ln>
                          </wps:spPr>
                          <wps:txbx>
                            <w:txbxContent>
                              <w:p w14:paraId="653EC3F4" w14:textId="77777777" w:rsidR="004F4305" w:rsidRDefault="00000000">
                                <w:pPr>
                                  <w:spacing w:line="200" w:lineRule="auto"/>
                                </w:pPr>
                                <w:r>
                                  <w:rPr>
                                    <w:rFonts w:ascii="Calibri" w:eastAsia="Calibri" w:hAnsi="Calibri" w:cs="Calibri"/>
                                    <w:b/>
                                    <w:color w:val="FFFFFF"/>
                                    <w:sz w:val="20"/>
                                  </w:rPr>
                                  <w:t>4%</w:t>
                                </w:r>
                              </w:p>
                            </w:txbxContent>
                          </wps:txbx>
                          <wps:bodyPr spcFirstLastPara="1" wrap="square" lIns="0" tIns="0" rIns="0" bIns="0" anchor="t" anchorCtr="0"/>
                        </wps:wsp>
                        <wps:wsp>
                          <wps:cNvPr id="657185871" name="Rectangle 657185871"/>
                          <wps:cNvSpPr/>
                          <wps:spPr>
                            <a:xfrm>
                              <a:off x="3467" y="2298"/>
                              <a:ext cx="365" cy="200"/>
                            </a:xfrm>
                            <a:prstGeom prst="rect">
                              <a:avLst/>
                            </a:prstGeom>
                            <a:noFill/>
                            <a:ln>
                              <a:noFill/>
                            </a:ln>
                          </wps:spPr>
                          <wps:txbx>
                            <w:txbxContent>
                              <w:p w14:paraId="27A48877" w14:textId="77777777" w:rsidR="004F4305" w:rsidRDefault="00000000">
                                <w:pPr>
                                  <w:spacing w:line="200" w:lineRule="auto"/>
                                </w:pPr>
                                <w:r>
                                  <w:rPr>
                                    <w:rFonts w:ascii="Calibri" w:eastAsia="Calibri" w:hAnsi="Calibri" w:cs="Calibri"/>
                                    <w:b/>
                                    <w:color w:val="FFFFFF"/>
                                    <w:sz w:val="20"/>
                                  </w:rPr>
                                  <w:t>30%</w:t>
                                </w:r>
                              </w:p>
                            </w:txbxContent>
                          </wps:txbx>
                          <wps:bodyPr spcFirstLastPara="1" wrap="square" lIns="0" tIns="0" rIns="0" bIns="0" anchor="t" anchorCtr="0"/>
                        </wps:wsp>
                        <wps:wsp>
                          <wps:cNvPr id="1059501649" name="Rectangle 1059501649"/>
                          <wps:cNvSpPr/>
                          <wps:spPr>
                            <a:xfrm>
                              <a:off x="2513" y="3292"/>
                              <a:ext cx="365" cy="200"/>
                            </a:xfrm>
                            <a:prstGeom prst="rect">
                              <a:avLst/>
                            </a:prstGeom>
                            <a:noFill/>
                            <a:ln>
                              <a:noFill/>
                            </a:ln>
                          </wps:spPr>
                          <wps:txbx>
                            <w:txbxContent>
                              <w:p w14:paraId="0E53BDF0" w14:textId="77777777" w:rsidR="004F4305" w:rsidRDefault="00000000">
                                <w:pPr>
                                  <w:spacing w:line="200" w:lineRule="auto"/>
                                </w:pPr>
                                <w:r>
                                  <w:rPr>
                                    <w:rFonts w:ascii="Calibri" w:eastAsia="Calibri" w:hAnsi="Calibri" w:cs="Calibri"/>
                                    <w:b/>
                                    <w:color w:val="FFFFFF"/>
                                    <w:sz w:val="20"/>
                                  </w:rPr>
                                  <w:t>51%</w:t>
                                </w:r>
                              </w:p>
                            </w:txbxContent>
                          </wps:txbx>
                          <wps:bodyPr spcFirstLastPara="1" wrap="square" lIns="0" tIns="0" rIns="0" bIns="0" anchor="t" anchorCtr="0"/>
                        </wps:wsp>
                        <wps:wsp>
                          <wps:cNvPr id="1036209277" name="Rectangle 1036209277"/>
                          <wps:cNvSpPr/>
                          <wps:spPr>
                            <a:xfrm>
                              <a:off x="5932" y="2364"/>
                              <a:ext cx="512" cy="1350"/>
                            </a:xfrm>
                            <a:prstGeom prst="rect">
                              <a:avLst/>
                            </a:prstGeom>
                            <a:noFill/>
                            <a:ln>
                              <a:noFill/>
                            </a:ln>
                          </wps:spPr>
                          <wps:txbx>
                            <w:txbxContent>
                              <w:p w14:paraId="4ADCAC7B" w14:textId="77777777" w:rsidR="004F4305" w:rsidRDefault="00000000">
                                <w:pPr>
                                  <w:spacing w:before="50" w:line="369" w:lineRule="auto"/>
                                  <w:ind w:left="237" w:right="66" w:firstLine="237"/>
                                </w:pPr>
                                <w:r>
                                  <w:rPr>
                                    <w:rFonts w:ascii="Calibri" w:eastAsia="Calibri" w:hAnsi="Calibri" w:cs="Calibri"/>
                                    <w:color w:val="404040"/>
                                    <w:sz w:val="18"/>
                                  </w:rPr>
                                  <w:t>SA A D</w:t>
                                </w:r>
                              </w:p>
                              <w:p w14:paraId="0ED1C653" w14:textId="77777777" w:rsidR="004F4305" w:rsidRDefault="00000000">
                                <w:pPr>
                                  <w:spacing w:line="216" w:lineRule="auto"/>
                                  <w:ind w:left="237" w:firstLine="237"/>
                                </w:pPr>
                                <w:r>
                                  <w:rPr>
                                    <w:rFonts w:ascii="Calibri" w:eastAsia="Calibri" w:hAnsi="Calibri" w:cs="Calibri"/>
                                    <w:color w:val="404040"/>
                                    <w:sz w:val="18"/>
                                  </w:rPr>
                                  <w:t>SD</w:t>
                                </w:r>
                              </w:p>
                            </w:txbxContent>
                          </wps:txbx>
                          <wps:bodyPr spcFirstLastPara="1" wrap="square" lIns="0" tIns="0" rIns="0" bIns="0" anchor="t" anchorCtr="0"/>
                        </wps:wsp>
                      </wpg:grpSp>
                    </wpg:wgp>
                  </a:graphicData>
                </a:graphic>
              </wp:inline>
            </w:drawing>
          </mc:Choice>
          <mc:Fallback>
            <w:pict>
              <v:group w14:anchorId="02F49A97" id="Group 2029040909" o:spid="_x0000_s1072" style="width:285.8pt;height:227.3pt;mso-position-horizontal-relative:char;mso-position-vertical-relative:line" coordorigin="35302,23361" coordsize="36309,28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">
                <v:group id="Group 511724909" o:spid="_x0000_s1073" style="position:absolute;left:35311;top:23366;width:36253;height:28867" coordsize="6563,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">
                  <v:rect id="Rectangle 1395293852" o:spid="_x0000_s1074" style="position:absolute;width:6550;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" filled="f" stroked="f">
                    <v:textbox inset="2.53958mm,2.53958mm,2.53958mm,2.53958mm">
                      <w:txbxContent>
                        <w:p w14:paraId="177325FA" w14:textId="77777777" w:rsidR="004F4305" w:rsidRDefault="004F4305"/>
                      </w:txbxContent>
                    </v:textbox>
                  </v:rect>
                  <v:shape id="Shape 51" o:spid="_x0000_s1075" type="#_x0000_t75" style="position:absolute;left:7;top:7;width:6556;height: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">
                    <v:imagedata r:id="rId65" o:title=""/>
                  </v:shape>
                  <v:shape id="Shape 52" o:spid="_x0000_s1076" type="#_x0000_t75" style="position:absolute;left:224;top:1529;width:5485;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">
                    <v:imagedata r:id="rId66" o:title=""/>
                  </v:shape>
                  <v:shape id="Shape 53" o:spid="_x0000_s1077" type="#_x0000_t75" style="position:absolute;left:3360;top:2181;width:633;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">
                    <v:imagedata r:id="rId67" o:title=""/>
                  </v:shape>
                  <v:shape id="Shape 54" o:spid="_x0000_s1078" type="#_x0000_t75" style="position:absolute;left:3402;top:2225;width:469;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">
                    <v:imagedata r:id="rId68" o:title=""/>
                  </v:shape>
                  <v:shape id="Shape 55" o:spid="_x0000_s1079" type="#_x0000_t75" style="position:absolute;left:2408;top:3177;width:633;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">
                    <v:imagedata r:id="rId30" o:title=""/>
                  </v:shape>
                  <v:shape id="Shape 56" o:spid="_x0000_s1080" type="#_x0000_t75" style="position:absolute;left:2448;top:3218;width:469;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">
                    <v:imagedata r:id="rId69" o:title=""/>
                  </v:shape>
                  <v:shape id="Shape 57" o:spid="_x0000_s1081" type="#_x0000_t75" style="position:absolute;left:2164;top:2085;width:633;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">
                    <v:imagedata r:id="rId70" o:title=""/>
                  </v:shape>
                  <v:shape id="Shape 58" o:spid="_x0000_s1082" type="#_x0000_t75" style="position:absolute;left:2206;top:2128;width:469;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">
                    <v:imagedata r:id="rId71" o:title=""/>
                  </v:shape>
                  <v:shape id="Shape 59" o:spid="_x0000_s1083" type="#_x0000_t75" style="position:absolute;left:2648;top:1945;width:529;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">
                    <v:imagedata r:id="rId72" o:title=""/>
                  </v:shape>
                  <v:shape id="Shape 60" o:spid="_x0000_s1084" type="#_x0000_t75" style="position:absolute;left:2688;top:1986;width:36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">
                    <v:imagedata r:id="rId73" o:title=""/>
                  </v:shape>
                  <v:rect id="Rectangle 560390079" o:spid="_x0000_s1085" style="position:absolute;left:5932;top:2364;width:512;height:1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" fillcolor="#f1f1f1" stroked="f">
                    <v:fill opacity="25186f"/>
                    <v:textbox inset="2.53958mm,2.53958mm,2.53958mm,2.53958mm">
                      <w:txbxContent>
                        <w:p w14:paraId="77BC07F5" w14:textId="77777777" w:rsidR="004F4305" w:rsidRDefault="004F4305"/>
                      </w:txbxContent>
                    </v:textbox>
                  </v:rect>
                  <v:rect id="Rectangle 1329006405" o:spid="_x0000_s1086" style="position:absolute;left:6026;top:2483;width:99;height: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" fillcolor="#4471c4" stroked="f">
                    <v:textbox inset="2.53958mm,2.53958mm,2.53958mm,2.53958mm">
                      <w:txbxContent>
                        <w:p w14:paraId="6704407D" w14:textId="77777777" w:rsidR="004F4305" w:rsidRDefault="004F4305"/>
                      </w:txbxContent>
                    </v:textbox>
                  </v:rect>
                  <v:rect id="Rectangle 2140939643" o:spid="_x0000_s1087" style="position:absolute;left:6026;top:2820;width:99;height: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" fillcolor="#ec7c30" stroked="f">
                    <v:textbox inset="2.53958mm,2.53958mm,2.53958mm,2.53958mm">
                      <w:txbxContent>
                        <w:p w14:paraId="6E4EC6DF" w14:textId="77777777" w:rsidR="004F4305" w:rsidRDefault="004F4305"/>
                      </w:txbxContent>
                    </v:textbox>
                  </v:rect>
                  <v:rect id="Rectangle 1577983654" o:spid="_x0000_s1088" style="position:absolute;left:6026;top:3158;width:99;height: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" fillcolor="#a4a4a4" stroked="f">
                    <v:textbox inset="2.53958mm,2.53958mm,2.53958mm,2.53958mm">
                      <w:txbxContent>
                        <w:p w14:paraId="5C264CCC" w14:textId="77777777" w:rsidR="004F4305" w:rsidRDefault="004F4305"/>
                      </w:txbxContent>
                    </v:textbox>
                  </v:rect>
                  <v:rect id="Rectangle 1760442750" o:spid="_x0000_s1089" style="position:absolute;left:6026;top:3495;width:99;height: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" fillcolor="#ffc000" stroked="f">
                    <v:textbox inset="2.53958mm,2.53958mm,2.53958mm,2.53958mm">
                      <w:txbxContent>
                        <w:p w14:paraId="445F34E6" w14:textId="77777777" w:rsidR="004F4305" w:rsidRDefault="004F4305"/>
                      </w:txbxContent>
                    </v:textbox>
                  </v:rect>
                  <v:rect id="Rectangle 180594522" o:spid="_x0000_s1090" style="position:absolute;left:7;top:7;width:6556;height:4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" filled="f" strokecolor="#bebebe">
                    <v:stroke startarrowwidth="narrow" startarrowlength="short" endarrowwidth="narrow" endarrowlength="short"/>
                    <v:textbox inset="2.53958mm,2.53958mm,2.53958mm,2.53958mm">
                      <w:txbxContent>
                        <w:p w14:paraId="47DA79D1" w14:textId="77777777" w:rsidR="004F4305" w:rsidRDefault="004F4305"/>
                      </w:txbxContent>
                    </v:textbox>
                  </v:rect>
                  <v:rect id="Rectangle 1600178587" o:spid="_x0000_s1091" style="position:absolute;left:871;top:231;width:4845;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" filled="f" stroked="f">
                    <v:textbox inset="0,0,0,0">
                      <w:txbxContent>
                        <w:p w14:paraId="0613E9C4" w14:textId="77777777" w:rsidR="004F4305" w:rsidRDefault="00000000">
                          <w:pPr>
                            <w:spacing w:line="367" w:lineRule="auto"/>
                            <w:ind w:right="17"/>
                            <w:jc w:val="center"/>
                          </w:pPr>
                          <w:r>
                            <w:rPr>
                              <w:rFonts w:ascii="Calibri" w:eastAsia="Calibri" w:hAnsi="Calibri" w:cs="Calibri"/>
                              <w:b/>
                              <w:color w:val="404040"/>
                              <w:sz w:val="36"/>
                            </w:rPr>
                            <w:t>Category 3</w:t>
                          </w:r>
                        </w:p>
                        <w:p w14:paraId="44FBBAC0" w14:textId="77777777" w:rsidR="004F4305" w:rsidRDefault="00000000">
                          <w:pPr>
                            <w:ind w:right="17"/>
                            <w:jc w:val="center"/>
                          </w:pPr>
                          <w:r>
                            <w:rPr>
                              <w:rFonts w:ascii="Calibri" w:eastAsia="Calibri" w:hAnsi="Calibri" w:cs="Calibri"/>
                              <w:b/>
                              <w:color w:val="404040"/>
                              <w:sz w:val="28"/>
                            </w:rPr>
                            <w:t>Students' Perception of Using video learning in Class XI IIS</w:t>
                          </w:r>
                        </w:p>
                      </w:txbxContent>
                    </v:textbox>
                  </v:rect>
                  <v:rect id="Rectangle 305666375" o:spid="_x0000_s1092" style="position:absolute;left:2270;top:2202;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" filled="f" stroked="f">
                    <v:textbox inset="0,0,0,0">
                      <w:txbxContent>
                        <w:p w14:paraId="702C3001" w14:textId="77777777" w:rsidR="004F4305" w:rsidRDefault="00000000">
                          <w:pPr>
                            <w:spacing w:line="200" w:lineRule="auto"/>
                          </w:pPr>
                          <w:r>
                            <w:rPr>
                              <w:rFonts w:ascii="Calibri" w:eastAsia="Calibri" w:hAnsi="Calibri" w:cs="Calibri"/>
                              <w:b/>
                              <w:color w:val="FFFFFF"/>
                              <w:sz w:val="20"/>
                            </w:rPr>
                            <w:t>15%</w:t>
                          </w:r>
                        </w:p>
                      </w:txbxContent>
                    </v:textbox>
                  </v:rect>
                  <v:rect id="Rectangle 31748051" o:spid="_x0000_s1093" style="position:absolute;left:2750;top:2060;width:2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" filled="f" stroked="f">
                    <v:textbox inset="0,0,0,0">
                      <w:txbxContent>
                        <w:p w14:paraId="653EC3F4" w14:textId="77777777" w:rsidR="004F4305" w:rsidRDefault="00000000">
                          <w:pPr>
                            <w:spacing w:line="200" w:lineRule="auto"/>
                          </w:pPr>
                          <w:r>
                            <w:rPr>
                              <w:rFonts w:ascii="Calibri" w:eastAsia="Calibri" w:hAnsi="Calibri" w:cs="Calibri"/>
                              <w:b/>
                              <w:color w:val="FFFFFF"/>
                              <w:sz w:val="20"/>
                            </w:rPr>
                            <w:t>4%</w:t>
                          </w:r>
                        </w:p>
                      </w:txbxContent>
                    </v:textbox>
                  </v:rect>
                  <v:rect id="Rectangle 657185871" o:spid="_x0000_s1094" style="position:absolute;left:3467;top:2298;width:3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" filled="f" stroked="f">
                    <v:textbox inset="0,0,0,0">
                      <w:txbxContent>
                        <w:p w14:paraId="27A48877" w14:textId="77777777" w:rsidR="004F4305" w:rsidRDefault="00000000">
                          <w:pPr>
                            <w:spacing w:line="200" w:lineRule="auto"/>
                          </w:pPr>
                          <w:r>
                            <w:rPr>
                              <w:rFonts w:ascii="Calibri" w:eastAsia="Calibri" w:hAnsi="Calibri" w:cs="Calibri"/>
                              <w:b/>
                              <w:color w:val="FFFFFF"/>
                              <w:sz w:val="20"/>
                            </w:rPr>
                            <w:t>30%</w:t>
                          </w:r>
                        </w:p>
                      </w:txbxContent>
                    </v:textbox>
                  </v:rect>
                  <v:rect id="Rectangle 1059501649" o:spid="_x0000_s1095" style="position:absolute;left:2513;top:3292;width:3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" filled="f" stroked="f">
                    <v:textbox inset="0,0,0,0">
                      <w:txbxContent>
                        <w:p w14:paraId="0E53BDF0" w14:textId="77777777" w:rsidR="004F4305" w:rsidRDefault="00000000">
                          <w:pPr>
                            <w:spacing w:line="200" w:lineRule="auto"/>
                          </w:pPr>
                          <w:r>
                            <w:rPr>
                              <w:rFonts w:ascii="Calibri" w:eastAsia="Calibri" w:hAnsi="Calibri" w:cs="Calibri"/>
                              <w:b/>
                              <w:color w:val="FFFFFF"/>
                              <w:sz w:val="20"/>
                            </w:rPr>
                            <w:t>51%</w:t>
                          </w:r>
                        </w:p>
                      </w:txbxContent>
                    </v:textbox>
                  </v:rect>
                  <v:rect id="Rectangle 1036209277" o:spid="_x0000_s1096" style="position:absolute;left:5932;top:2364;width:512;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" filled="f" stroked="f">
                    <v:textbox inset="0,0,0,0">
                      <w:txbxContent>
                        <w:p w14:paraId="4ADCAC7B" w14:textId="77777777" w:rsidR="004F4305" w:rsidRDefault="00000000">
                          <w:pPr>
                            <w:spacing w:before="50" w:line="369" w:lineRule="auto"/>
                            <w:ind w:left="237" w:right="66" w:firstLine="237"/>
                          </w:pPr>
                          <w:r>
                            <w:rPr>
                              <w:rFonts w:ascii="Calibri" w:eastAsia="Calibri" w:hAnsi="Calibri" w:cs="Calibri"/>
                              <w:color w:val="404040"/>
                              <w:sz w:val="18"/>
                            </w:rPr>
                            <w:t>SA A D</w:t>
                          </w:r>
                        </w:p>
                        <w:p w14:paraId="0ED1C653" w14:textId="77777777" w:rsidR="004F4305" w:rsidRDefault="00000000">
                          <w:pPr>
                            <w:spacing w:line="216" w:lineRule="auto"/>
                            <w:ind w:left="237" w:firstLine="237"/>
                          </w:pPr>
                          <w:r>
                            <w:rPr>
                              <w:rFonts w:ascii="Calibri" w:eastAsia="Calibri" w:hAnsi="Calibri" w:cs="Calibri"/>
                              <w:color w:val="404040"/>
                              <w:sz w:val="18"/>
                            </w:rPr>
                            <w:t>SD</w:t>
                          </w:r>
                        </w:p>
                      </w:txbxContent>
                    </v:textbox>
                  </v:rect>
                </v:group>
                <w10:anchorlock/>
              </v:group>
            </w:pict>
          </mc:Fallback>
        </mc:AlternateContent>
      </w:r>
    </w:p>
    <w:p w14:paraId="4180EA9F" w14:textId="77777777" w:rsidR="004F4305" w:rsidRDefault="004F4305">
      <w:pPr>
        <w:pBdr>
          <w:top w:val="nil"/>
          <w:left w:val="nil"/>
          <w:bottom w:val="nil"/>
          <w:right w:val="nil"/>
          <w:between w:val="nil"/>
        </w:pBdr>
        <w:spacing w:before="9"/>
        <w:rPr>
          <w:color w:val="000000"/>
          <w:sz w:val="14"/>
          <w:szCs w:val="14"/>
        </w:rPr>
      </w:pPr>
    </w:p>
    <w:p w14:paraId="09B5A976" w14:textId="77777777" w:rsidR="004F4305" w:rsidRDefault="00000000">
      <w:pPr>
        <w:pBdr>
          <w:top w:val="nil"/>
          <w:left w:val="nil"/>
          <w:bottom w:val="nil"/>
          <w:right w:val="nil"/>
          <w:between w:val="nil"/>
        </w:pBdr>
        <w:ind w:left="426"/>
        <w:jc w:val="center"/>
        <w:rPr>
          <w:color w:val="000000"/>
          <w:sz w:val="20"/>
          <w:szCs w:val="20"/>
        </w:rPr>
      </w:pPr>
      <w:r>
        <w:rPr>
          <w:color w:val="000000"/>
          <w:sz w:val="20"/>
          <w:szCs w:val="20"/>
        </w:rPr>
        <w:t>Chart 4.3</w:t>
      </w:r>
    </w:p>
    <w:p w14:paraId="1932C339" w14:textId="77777777" w:rsidR="004F4305" w:rsidRDefault="00000000">
      <w:pPr>
        <w:pBdr>
          <w:top w:val="nil"/>
          <w:left w:val="nil"/>
          <w:bottom w:val="nil"/>
          <w:right w:val="nil"/>
          <w:between w:val="nil"/>
        </w:pBdr>
        <w:ind w:left="426"/>
        <w:jc w:val="center"/>
        <w:rPr>
          <w:color w:val="000000"/>
          <w:sz w:val="20"/>
          <w:szCs w:val="20"/>
        </w:rPr>
      </w:pPr>
      <w:r>
        <w:rPr>
          <w:color w:val="000000"/>
          <w:sz w:val="20"/>
          <w:szCs w:val="20"/>
        </w:rPr>
        <w:t xml:space="preserve"> Students' Perception of Using ‎video learning in Class XI IIS</w:t>
      </w:r>
    </w:p>
    <w:p w14:paraId="4B7833C1" w14:textId="77777777" w:rsidR="004F4305" w:rsidRDefault="004F4305">
      <w:pPr>
        <w:pBdr>
          <w:top w:val="nil"/>
          <w:left w:val="nil"/>
          <w:bottom w:val="nil"/>
          <w:right w:val="nil"/>
          <w:between w:val="nil"/>
        </w:pBdr>
        <w:ind w:left="426"/>
        <w:jc w:val="center"/>
        <w:rPr>
          <w:color w:val="000000"/>
        </w:rPr>
      </w:pPr>
    </w:p>
    <w:p w14:paraId="5D6648FB" w14:textId="77777777" w:rsidR="004F4305" w:rsidRDefault="00000000">
      <w:pPr>
        <w:pBdr>
          <w:top w:val="nil"/>
          <w:left w:val="nil"/>
          <w:bottom w:val="nil"/>
          <w:right w:val="nil"/>
          <w:between w:val="nil"/>
        </w:pBdr>
        <w:spacing w:line="360" w:lineRule="auto"/>
        <w:ind w:left="1080" w:firstLine="720"/>
        <w:jc w:val="both"/>
        <w:rPr>
          <w:color w:val="000000"/>
        </w:rPr>
      </w:pPr>
      <w:r>
        <w:rPr>
          <w:color w:val="000000"/>
        </w:rPr>
        <w:t xml:space="preserve">The specific results </w:t>
      </w:r>
      <w:r>
        <w:t>for the third</w:t>
      </w:r>
      <w:r>
        <w:rPr>
          <w:color w:val="000000"/>
        </w:rPr>
        <w:t xml:space="preserve"> category are shown in Chart 4.3. It was clear that more respondents overall expressed a positive perception of using video learning in class   XI   IIS    than a negative perception. In this category, 60 </w:t>
      </w:r>
      <w:r>
        <w:t>percent of students</w:t>
      </w:r>
      <w:r>
        <w:rPr>
          <w:color w:val="000000"/>
        </w:rPr>
        <w:t xml:space="preserve"> obviously agreed, and 30 </w:t>
      </w:r>
      <w:r>
        <w:t>percent of students</w:t>
      </w:r>
      <w:r>
        <w:rPr>
          <w:color w:val="000000"/>
        </w:rPr>
        <w:t xml:space="preserve"> chose to strongly agree. Fifteen </w:t>
      </w:r>
      <w:r>
        <w:t>percent of students</w:t>
      </w:r>
      <w:r>
        <w:rPr>
          <w:color w:val="000000"/>
        </w:rPr>
        <w:t xml:space="preserve"> selected to disagree, while 4 percent chose to strongly disagree. The questionnaire's findings </w:t>
      </w:r>
      <w:r>
        <w:rPr>
          <w:color w:val="000000"/>
        </w:rPr>
        <w:lastRenderedPageBreak/>
        <w:t xml:space="preserve">showed that the majority of </w:t>
      </w:r>
      <w:r>
        <w:t>students' Perception</w:t>
      </w:r>
      <w:r>
        <w:rPr>
          <w:color w:val="000000"/>
        </w:rPr>
        <w:t xml:space="preserve"> </w:t>
      </w:r>
      <w:r>
        <w:t>was</w:t>
      </w:r>
      <w:r>
        <w:rPr>
          <w:color w:val="000000"/>
        </w:rPr>
        <w:t xml:space="preserve"> positive about utilizing video learning in class XI IIS. Video learning was effectively applied in class XI IIS, as indicated by the data gathered from the questionnaire.</w:t>
      </w:r>
    </w:p>
    <w:p w14:paraId="15B06D24" w14:textId="58C43ECC" w:rsidR="00DC007E" w:rsidRDefault="00000000" w:rsidP="003E40A6">
      <w:pPr>
        <w:pBdr>
          <w:top w:val="nil"/>
          <w:left w:val="nil"/>
          <w:bottom w:val="nil"/>
          <w:right w:val="nil"/>
          <w:between w:val="nil"/>
        </w:pBdr>
        <w:spacing w:line="360" w:lineRule="auto"/>
        <w:ind w:left="1080" w:firstLine="720"/>
        <w:jc w:val="both"/>
        <w:rPr>
          <w:color w:val="000000"/>
        </w:rPr>
      </w:pPr>
      <w:r>
        <w:rPr>
          <w:color w:val="000000"/>
        </w:rPr>
        <w:t>The findings of the first category show that the majority of students who were selected strongly agree and agree on the thirteen category statements. Another conclusion that can be obtained is that students benefit from using learning videos in class. Students' critical thinking, pronunciation, creativity, fluency, and accuracy have been facilitated by learning videos. Students can listen naturally while studying videos and learning new sentences. In addition, students become more confident when listening to English. Students are generally interested in utilizing learning videos in class.</w:t>
      </w:r>
    </w:p>
    <w:p w14:paraId="465175AB" w14:textId="4CAE7DC0" w:rsidR="0069320D" w:rsidRPr="00C17061" w:rsidRDefault="0069320D" w:rsidP="00C17061">
      <w:pPr>
        <w:pStyle w:val="Heading2"/>
        <w:numPr>
          <w:ilvl w:val="0"/>
          <w:numId w:val="5"/>
        </w:numPr>
        <w:rPr>
          <w:rFonts w:ascii="Times New Roman" w:hAnsi="Times New Roman"/>
          <w:b/>
          <w:bCs/>
          <w:sz w:val="22"/>
          <w:szCs w:val="22"/>
        </w:rPr>
      </w:pPr>
      <w:bookmarkStart w:id="44" w:name="_Toc133924656"/>
      <w:r w:rsidRPr="00C17061">
        <w:rPr>
          <w:rFonts w:ascii="Times New Roman" w:hAnsi="Times New Roman"/>
          <w:b/>
          <w:bCs/>
          <w:color w:val="auto"/>
          <w:sz w:val="22"/>
          <w:szCs w:val="22"/>
        </w:rPr>
        <w:t>DISCUSSION</w:t>
      </w:r>
      <w:bookmarkEnd w:id="44"/>
    </w:p>
    <w:p w14:paraId="5F8B5918" w14:textId="270231F0" w:rsidR="0069320D" w:rsidRPr="00C17061" w:rsidRDefault="0069320D" w:rsidP="00C17061">
      <w:pPr>
        <w:pStyle w:val="Heading3"/>
        <w:numPr>
          <w:ilvl w:val="3"/>
          <w:numId w:val="5"/>
        </w:numPr>
        <w:ind w:left="1080"/>
        <w:rPr>
          <w:rFonts w:ascii="Times New Roman" w:hAnsi="Times New Roman"/>
          <w:b/>
          <w:bCs/>
          <w:sz w:val="22"/>
          <w:szCs w:val="22"/>
        </w:rPr>
      </w:pPr>
      <w:bookmarkStart w:id="45" w:name="_Toc133924657"/>
      <w:proofErr w:type="spellStart"/>
      <w:r w:rsidRPr="00C17061">
        <w:rPr>
          <w:rFonts w:ascii="Times New Roman" w:hAnsi="Times New Roman"/>
          <w:b/>
          <w:bCs/>
          <w:color w:val="auto"/>
          <w:sz w:val="22"/>
          <w:szCs w:val="22"/>
        </w:rPr>
        <w:t>Strenght</w:t>
      </w:r>
      <w:proofErr w:type="spellEnd"/>
      <w:r w:rsidRPr="00C17061">
        <w:rPr>
          <w:rFonts w:ascii="Times New Roman" w:hAnsi="Times New Roman"/>
          <w:b/>
          <w:bCs/>
          <w:color w:val="auto"/>
          <w:sz w:val="22"/>
          <w:szCs w:val="22"/>
        </w:rPr>
        <w:t xml:space="preserve"> and Weakness</w:t>
      </w:r>
      <w:bookmarkEnd w:id="45"/>
    </w:p>
    <w:p w14:paraId="27DCD954" w14:textId="77777777" w:rsidR="0069320D" w:rsidRDefault="0069320D" w:rsidP="003E40A6">
      <w:pPr>
        <w:pStyle w:val="ListParagraph"/>
        <w:pBdr>
          <w:top w:val="nil"/>
          <w:left w:val="nil"/>
          <w:bottom w:val="nil"/>
          <w:right w:val="nil"/>
          <w:between w:val="nil"/>
        </w:pBdr>
        <w:spacing w:line="360" w:lineRule="auto"/>
        <w:ind w:left="1080" w:firstLine="720"/>
        <w:jc w:val="both"/>
        <w:rPr>
          <w:color w:val="000000"/>
        </w:rPr>
      </w:pPr>
      <w:r w:rsidRPr="0069320D">
        <w:rPr>
          <w:color w:val="000000"/>
        </w:rPr>
        <w:t xml:space="preserve">In the Maria Fatima Jaina Publication Journal, </w:t>
      </w:r>
      <w:proofErr w:type="spellStart"/>
      <w:r w:rsidRPr="0069320D">
        <w:rPr>
          <w:color w:val="000000"/>
        </w:rPr>
        <w:t>Sukmawati</w:t>
      </w:r>
      <w:proofErr w:type="spellEnd"/>
      <w:r w:rsidRPr="0069320D">
        <w:rPr>
          <w:color w:val="000000"/>
        </w:rPr>
        <w:t xml:space="preserve">, </w:t>
      </w:r>
      <w:proofErr w:type="spellStart"/>
      <w:r w:rsidRPr="0069320D">
        <w:rPr>
          <w:color w:val="000000"/>
        </w:rPr>
        <w:t>Suharti</w:t>
      </w:r>
      <w:proofErr w:type="spellEnd"/>
      <w:r w:rsidRPr="0069320D">
        <w:rPr>
          <w:color w:val="000000"/>
        </w:rPr>
        <w:t xml:space="preserve"> Sirajuddin entitled, Improving Students' Listening Skills by Using Video Learning in Class XI MIPA Students at SMA Negeri 12 Makassar. This study aims to investigate video learning in improving students' listening skills. Qualitative descriptive is used in this research. The results of the data findings that most students have problems when listening to English without </w:t>
      </w:r>
      <w:r w:rsidRPr="0069320D">
        <w:rPr>
          <w:color w:val="000000"/>
        </w:rPr>
        <w:lastRenderedPageBreak/>
        <w:t xml:space="preserve">the right technique. Then the researcher innovates in choosing media so students don't have problems when listening to English without the right technique. The researcher tried to use the learning video technique as the medium in this </w:t>
      </w:r>
      <w:r>
        <w:t>study. The</w:t>
      </w:r>
      <w:r w:rsidRPr="0069320D">
        <w:rPr>
          <w:color w:val="000000"/>
        </w:rPr>
        <w:t xml:space="preserve"> researcher used the same descriptive qualitative method used by previous researchers. The difference between previous researchers was in determining an efficient technique for improving students' English listening skills using learning videos.</w:t>
      </w:r>
    </w:p>
    <w:p w14:paraId="5D8BA55B" w14:textId="4F136D66" w:rsidR="002371C5" w:rsidRPr="00C17061" w:rsidRDefault="00C66321" w:rsidP="00C17061">
      <w:pPr>
        <w:pStyle w:val="Heading3"/>
        <w:numPr>
          <w:ilvl w:val="3"/>
          <w:numId w:val="5"/>
        </w:numPr>
        <w:spacing w:after="240"/>
        <w:ind w:left="1080" w:hanging="450"/>
        <w:rPr>
          <w:rFonts w:ascii="Times New Roman" w:hAnsi="Times New Roman"/>
          <w:b/>
          <w:bCs/>
          <w:sz w:val="22"/>
          <w:szCs w:val="22"/>
        </w:rPr>
      </w:pPr>
      <w:bookmarkStart w:id="46" w:name="_Toc133924658"/>
      <w:r w:rsidRPr="00C17061">
        <w:rPr>
          <w:rFonts w:ascii="Times New Roman" w:hAnsi="Times New Roman"/>
          <w:b/>
          <w:bCs/>
          <w:color w:val="auto"/>
          <w:sz w:val="22"/>
          <w:szCs w:val="22"/>
        </w:rPr>
        <w:t>Implication</w:t>
      </w:r>
      <w:bookmarkEnd w:id="46"/>
    </w:p>
    <w:p w14:paraId="7CF0A1EA" w14:textId="224E981A" w:rsidR="00DC007E" w:rsidRDefault="002371C5" w:rsidP="00C17061">
      <w:pPr>
        <w:pBdr>
          <w:top w:val="nil"/>
          <w:left w:val="nil"/>
          <w:bottom w:val="nil"/>
          <w:right w:val="nil"/>
          <w:between w:val="nil"/>
        </w:pBdr>
        <w:tabs>
          <w:tab w:val="left" w:pos="900"/>
        </w:tabs>
        <w:spacing w:after="240" w:line="360" w:lineRule="auto"/>
        <w:ind w:left="1080" w:hanging="90"/>
        <w:jc w:val="both"/>
        <w:rPr>
          <w:color w:val="000000"/>
        </w:rPr>
      </w:pPr>
      <w:r>
        <w:rPr>
          <w:color w:val="000000"/>
        </w:rPr>
        <w:tab/>
      </w:r>
      <w:r>
        <w:rPr>
          <w:color w:val="000000"/>
        </w:rPr>
        <w:tab/>
      </w:r>
      <w:r w:rsidRPr="002371C5">
        <w:rPr>
          <w:color w:val="000000"/>
        </w:rPr>
        <w:t>The implication of this research is knowing teachers' perceptions about the Use of Video Learning to Improve Students' Listening, teachers can use this research as a reference to add to their information about using and implementing Learning Videos. Besides that,</w:t>
      </w:r>
      <w:r>
        <w:rPr>
          <w:color w:val="000000"/>
        </w:rPr>
        <w:t xml:space="preserve"> </w:t>
      </w:r>
      <w:r w:rsidRPr="002371C5">
        <w:rPr>
          <w:color w:val="000000"/>
        </w:rPr>
        <w:t>the researcher also concluded that it was successfully implemented in class XI IIS. Students practice listening to the video that has been played; Then, the students were very enthusiastic and excited when the listening challenge started. This study further found that students worked seriously and carried out orders well. They watched the videos and did the challenge quite carefully.</w:t>
      </w:r>
    </w:p>
    <w:p w14:paraId="2B6D81B7" w14:textId="77777777" w:rsidR="003E40A6" w:rsidRDefault="003E40A6" w:rsidP="003E40A6">
      <w:pPr>
        <w:pBdr>
          <w:top w:val="nil"/>
          <w:left w:val="nil"/>
          <w:bottom w:val="nil"/>
          <w:right w:val="nil"/>
          <w:between w:val="nil"/>
        </w:pBdr>
        <w:tabs>
          <w:tab w:val="left" w:pos="900"/>
        </w:tabs>
        <w:spacing w:line="360" w:lineRule="auto"/>
        <w:ind w:left="1080" w:hanging="90"/>
        <w:jc w:val="both"/>
        <w:rPr>
          <w:color w:val="000000"/>
        </w:rPr>
      </w:pPr>
    </w:p>
    <w:p w14:paraId="2EF64EB4" w14:textId="41C9FE37" w:rsidR="00DC007E" w:rsidRPr="00C17061" w:rsidRDefault="002371C5" w:rsidP="007E2404">
      <w:pPr>
        <w:pStyle w:val="Heading3"/>
        <w:numPr>
          <w:ilvl w:val="3"/>
          <w:numId w:val="5"/>
        </w:numPr>
        <w:ind w:left="1080" w:hanging="450"/>
        <w:rPr>
          <w:rFonts w:ascii="Times New Roman" w:hAnsi="Times New Roman"/>
          <w:b/>
          <w:bCs/>
          <w:sz w:val="22"/>
          <w:szCs w:val="22"/>
        </w:rPr>
      </w:pPr>
      <w:bookmarkStart w:id="47" w:name="_Toc133924659"/>
      <w:r w:rsidRPr="00C17061">
        <w:rPr>
          <w:rFonts w:ascii="Times New Roman" w:hAnsi="Times New Roman"/>
          <w:b/>
          <w:bCs/>
          <w:color w:val="auto"/>
          <w:sz w:val="22"/>
          <w:szCs w:val="22"/>
        </w:rPr>
        <w:lastRenderedPageBreak/>
        <w:t>Limitation</w:t>
      </w:r>
      <w:bookmarkEnd w:id="47"/>
    </w:p>
    <w:p w14:paraId="41DBC983" w14:textId="77777777" w:rsidR="003E40A6" w:rsidRDefault="00DC007E" w:rsidP="003E40A6">
      <w:pPr>
        <w:pBdr>
          <w:top w:val="nil"/>
          <w:left w:val="nil"/>
          <w:bottom w:val="nil"/>
          <w:right w:val="nil"/>
          <w:between w:val="nil"/>
        </w:pBdr>
        <w:spacing w:line="360" w:lineRule="auto"/>
        <w:ind w:left="1080" w:firstLine="540"/>
        <w:jc w:val="both"/>
        <w:rPr>
          <w:color w:val="000000"/>
        </w:rPr>
      </w:pPr>
      <w:r w:rsidRPr="00DC007E">
        <w:rPr>
          <w:color w:val="000000"/>
        </w:rPr>
        <w:t>In this study, researchers determine the limits</w:t>
      </w:r>
      <w:r w:rsidR="003E40A6">
        <w:rPr>
          <w:color w:val="000000"/>
        </w:rPr>
        <w:t xml:space="preserve"> t</w:t>
      </w:r>
      <w:r w:rsidRPr="00DC007E">
        <w:rPr>
          <w:color w:val="000000"/>
        </w:rPr>
        <w:t>his research</w:t>
      </w:r>
      <w:r w:rsidR="003E40A6">
        <w:rPr>
          <w:color w:val="000000"/>
        </w:rPr>
        <w:t xml:space="preserve"> </w:t>
      </w:r>
      <w:r w:rsidRPr="00DC007E">
        <w:rPr>
          <w:color w:val="000000"/>
        </w:rPr>
        <w:t>uses learning videos and improvisational</w:t>
      </w:r>
      <w:r w:rsidR="003E40A6">
        <w:rPr>
          <w:color w:val="000000"/>
        </w:rPr>
        <w:t xml:space="preserve"> </w:t>
      </w:r>
      <w:r w:rsidRPr="00DC007E">
        <w:rPr>
          <w:color w:val="000000"/>
        </w:rPr>
        <w:t>activities to improve students' listening skills, but only to answer the questions "what and how".</w:t>
      </w:r>
    </w:p>
    <w:p w14:paraId="2DB3347D" w14:textId="27E97289" w:rsidR="00DC007E" w:rsidRPr="00DC007E" w:rsidRDefault="00DC007E" w:rsidP="003E40A6">
      <w:pPr>
        <w:pBdr>
          <w:top w:val="nil"/>
          <w:left w:val="nil"/>
          <w:bottom w:val="nil"/>
          <w:right w:val="nil"/>
          <w:between w:val="nil"/>
        </w:pBdr>
        <w:spacing w:line="360" w:lineRule="auto"/>
        <w:ind w:left="1080" w:firstLine="540"/>
        <w:jc w:val="both"/>
        <w:rPr>
          <w:color w:val="000000"/>
        </w:rPr>
      </w:pPr>
      <w:r w:rsidRPr="00DC007E">
        <w:rPr>
          <w:color w:val="000000"/>
        </w:rPr>
        <w:t xml:space="preserve">Such as What is the teacher's Perception of the use of learning videos in facilitating English listening skills, and </w:t>
      </w:r>
      <w:proofErr w:type="gramStart"/>
      <w:r w:rsidRPr="00DC007E">
        <w:rPr>
          <w:color w:val="000000"/>
        </w:rPr>
        <w:t>How</w:t>
      </w:r>
      <w:proofErr w:type="gramEnd"/>
      <w:r w:rsidRPr="00DC007E">
        <w:rPr>
          <w:color w:val="000000"/>
        </w:rPr>
        <w:t xml:space="preserve"> is the application of learning videos in Facilitating English Listening Skills.</w:t>
      </w:r>
    </w:p>
    <w:p w14:paraId="4926D296" w14:textId="77777777" w:rsidR="002371C5" w:rsidRPr="002371C5" w:rsidRDefault="002371C5" w:rsidP="002371C5">
      <w:pPr>
        <w:pBdr>
          <w:top w:val="nil"/>
          <w:left w:val="nil"/>
          <w:bottom w:val="nil"/>
          <w:right w:val="nil"/>
          <w:between w:val="nil"/>
        </w:pBdr>
        <w:spacing w:line="360" w:lineRule="auto"/>
        <w:ind w:left="720"/>
        <w:jc w:val="both"/>
        <w:rPr>
          <w:b/>
          <w:bCs/>
          <w:color w:val="000000"/>
        </w:rPr>
      </w:pPr>
    </w:p>
    <w:p w14:paraId="72DD4C16" w14:textId="77777777" w:rsidR="004F4305" w:rsidRDefault="004F4305">
      <w:pPr>
        <w:spacing w:line="360" w:lineRule="auto"/>
        <w:jc w:val="both"/>
      </w:pPr>
    </w:p>
    <w:p w14:paraId="2302B759" w14:textId="77777777" w:rsidR="002371C5" w:rsidRDefault="002371C5">
      <w:pPr>
        <w:spacing w:line="360" w:lineRule="auto"/>
        <w:jc w:val="both"/>
        <w:sectPr w:rsidR="002371C5">
          <w:pgSz w:w="9080" w:h="12200"/>
          <w:pgMar w:top="1701" w:right="1134" w:bottom="1134" w:left="1701" w:header="0" w:footer="777" w:gutter="0"/>
          <w:cols w:space="720"/>
        </w:sectPr>
      </w:pPr>
    </w:p>
    <w:p w14:paraId="3A4088DB" w14:textId="77777777" w:rsidR="004F4305" w:rsidRDefault="00000000">
      <w:pPr>
        <w:pStyle w:val="Heading1"/>
        <w:spacing w:before="0" w:line="360" w:lineRule="auto"/>
        <w:ind w:left="851" w:right="858"/>
        <w:jc w:val="center"/>
      </w:pPr>
      <w:bookmarkStart w:id="48" w:name="_Toc133924660"/>
      <w:r>
        <w:lastRenderedPageBreak/>
        <w:t>CHAPTER V</w:t>
      </w:r>
      <w:bookmarkEnd w:id="48"/>
      <w:r>
        <w:t xml:space="preserve"> </w:t>
      </w:r>
    </w:p>
    <w:p w14:paraId="58CF03E3" w14:textId="77777777" w:rsidR="004F4305" w:rsidRDefault="00000000">
      <w:pPr>
        <w:pStyle w:val="Heading1"/>
        <w:spacing w:before="0" w:line="360" w:lineRule="auto"/>
        <w:ind w:left="851" w:right="858"/>
        <w:jc w:val="center"/>
      </w:pPr>
      <w:bookmarkStart w:id="49" w:name="_Toc133924661"/>
      <w:r>
        <w:t>CONCLUSION AND SUGGESTION</w:t>
      </w:r>
      <w:bookmarkEnd w:id="49"/>
    </w:p>
    <w:p w14:paraId="18D4FC80" w14:textId="77777777" w:rsidR="004F4305" w:rsidRDefault="004F4305">
      <w:pPr>
        <w:pBdr>
          <w:top w:val="nil"/>
          <w:left w:val="nil"/>
          <w:bottom w:val="nil"/>
          <w:right w:val="nil"/>
          <w:between w:val="nil"/>
        </w:pBdr>
        <w:spacing w:line="360" w:lineRule="auto"/>
        <w:ind w:left="212" w:firstLine="720"/>
        <w:rPr>
          <w:color w:val="000000"/>
        </w:rPr>
      </w:pPr>
    </w:p>
    <w:p w14:paraId="3DE77698" w14:textId="77777777" w:rsidR="004F4305" w:rsidRDefault="00000000">
      <w:pPr>
        <w:pBdr>
          <w:top w:val="nil"/>
          <w:left w:val="nil"/>
          <w:bottom w:val="nil"/>
          <w:right w:val="nil"/>
          <w:between w:val="nil"/>
        </w:pBdr>
        <w:spacing w:line="360" w:lineRule="auto"/>
        <w:ind w:firstLine="720"/>
        <w:jc w:val="both"/>
        <w:rPr>
          <w:color w:val="000000"/>
        </w:rPr>
      </w:pPr>
      <w:r>
        <w:rPr>
          <w:color w:val="000000"/>
        </w:rPr>
        <w:t xml:space="preserve">This chapter contains </w:t>
      </w:r>
      <w:r>
        <w:t>conclusions</w:t>
      </w:r>
      <w:r>
        <w:rPr>
          <w:color w:val="000000"/>
        </w:rPr>
        <w:t xml:space="preserve"> and </w:t>
      </w:r>
      <w:r>
        <w:t>suggestions</w:t>
      </w:r>
      <w:r>
        <w:rPr>
          <w:color w:val="000000"/>
        </w:rPr>
        <w:t>. The conclusion based on the data analysis was found that were discussed in Chapter IV.</w:t>
      </w:r>
    </w:p>
    <w:p w14:paraId="73BD729E" w14:textId="77777777" w:rsidR="004F4305" w:rsidRDefault="004F4305">
      <w:pPr>
        <w:pBdr>
          <w:top w:val="nil"/>
          <w:left w:val="nil"/>
          <w:bottom w:val="nil"/>
          <w:right w:val="nil"/>
          <w:between w:val="nil"/>
        </w:pBdr>
        <w:ind w:left="212" w:firstLine="720"/>
        <w:rPr>
          <w:color w:val="000000"/>
        </w:rPr>
      </w:pPr>
    </w:p>
    <w:p w14:paraId="45E30997" w14:textId="77777777" w:rsidR="004F4305" w:rsidRDefault="00000000">
      <w:pPr>
        <w:pStyle w:val="Heading2"/>
        <w:numPr>
          <w:ilvl w:val="0"/>
          <w:numId w:val="6"/>
        </w:numPr>
        <w:spacing w:before="0" w:line="360" w:lineRule="auto"/>
        <w:ind w:left="426" w:hanging="426"/>
        <w:jc w:val="both"/>
        <w:rPr>
          <w:rFonts w:ascii="Times New Roman" w:eastAsia="Times New Roman" w:hAnsi="Times New Roman"/>
          <w:b/>
          <w:color w:val="000000"/>
          <w:sz w:val="22"/>
          <w:szCs w:val="22"/>
        </w:rPr>
      </w:pPr>
      <w:bookmarkStart w:id="50" w:name="_Toc133924662"/>
      <w:r>
        <w:rPr>
          <w:rFonts w:ascii="Times New Roman" w:eastAsia="Times New Roman" w:hAnsi="Times New Roman"/>
          <w:b/>
          <w:color w:val="000000"/>
          <w:sz w:val="22"/>
          <w:szCs w:val="22"/>
        </w:rPr>
        <w:t>Conclusion</w:t>
      </w:r>
      <w:bookmarkEnd w:id="50"/>
    </w:p>
    <w:p w14:paraId="31F3B8CD" w14:textId="77777777" w:rsidR="00080399" w:rsidRDefault="00000000" w:rsidP="00080399">
      <w:pPr>
        <w:pBdr>
          <w:top w:val="nil"/>
          <w:left w:val="nil"/>
          <w:bottom w:val="nil"/>
          <w:right w:val="nil"/>
          <w:between w:val="nil"/>
        </w:pBdr>
        <w:spacing w:line="360" w:lineRule="auto"/>
        <w:ind w:left="450" w:firstLine="720"/>
        <w:jc w:val="both"/>
        <w:rPr>
          <w:color w:val="000000"/>
        </w:rPr>
      </w:pPr>
      <w:r>
        <w:rPr>
          <w:color w:val="000000"/>
        </w:rPr>
        <w:t xml:space="preserve">The </w:t>
      </w:r>
      <w:r>
        <w:t>aim</w:t>
      </w:r>
      <w:r>
        <w:rPr>
          <w:color w:val="000000"/>
        </w:rPr>
        <w:t xml:space="preserve"> of this study was to investigate </w:t>
      </w:r>
      <w:r>
        <w:t>the implementation of</w:t>
      </w:r>
      <w:r>
        <w:rPr>
          <w:color w:val="000000"/>
        </w:rPr>
        <w:t xml:space="preserve"> video learning in class XI IIS as well as to investigate teacher</w:t>
      </w:r>
      <w:r>
        <w:t>s' Perception</w:t>
      </w:r>
      <w:r>
        <w:rPr>
          <w:color w:val="000000"/>
        </w:rPr>
        <w:t xml:space="preserve">s of using video learning to </w:t>
      </w:r>
      <w:r>
        <w:t>enhance</w:t>
      </w:r>
      <w:r>
        <w:rPr>
          <w:color w:val="000000"/>
        </w:rPr>
        <w:t xml:space="preserve"> students' listening, as indicated in Chapter I. The researcher employed a questionnaire, observation, and interviews to gather the data for this study. The first research question concerning the implementation of video learning in class XI IIS was answered utilizing observation. </w:t>
      </w:r>
      <w:r>
        <w:t>The teacher's</w:t>
      </w:r>
      <w:r>
        <w:rPr>
          <w:color w:val="000000"/>
        </w:rPr>
        <w:t xml:space="preserve"> </w:t>
      </w:r>
      <w:r>
        <w:t>Perception</w:t>
      </w:r>
      <w:r>
        <w:rPr>
          <w:color w:val="000000"/>
        </w:rPr>
        <w:t xml:space="preserve"> of using video learning to </w:t>
      </w:r>
      <w:r>
        <w:t>enhance</w:t>
      </w:r>
      <w:r>
        <w:rPr>
          <w:color w:val="000000"/>
        </w:rPr>
        <w:t xml:space="preserve"> students' listening in class XI IIS was the second research question and was already answered by utilizing the questionnaire.</w:t>
      </w:r>
    </w:p>
    <w:p w14:paraId="6E056D3B" w14:textId="77777777" w:rsidR="004F4305" w:rsidRDefault="00000000" w:rsidP="00080399">
      <w:pPr>
        <w:pBdr>
          <w:top w:val="nil"/>
          <w:left w:val="nil"/>
          <w:bottom w:val="nil"/>
          <w:right w:val="nil"/>
          <w:between w:val="nil"/>
        </w:pBdr>
        <w:spacing w:line="360" w:lineRule="auto"/>
        <w:ind w:left="450" w:firstLine="720"/>
        <w:jc w:val="both"/>
        <w:rPr>
          <w:color w:val="000000"/>
        </w:rPr>
      </w:pPr>
      <w:r>
        <w:rPr>
          <w:color w:val="000000"/>
        </w:rPr>
        <w:t>The researcher concluded from the observations that video learning was successfully implemented in class XI IIS. The students practice listening to the video that has been played; then, the students are very enthusiastic and enthusiastic when the listening challenge begins. This study further found that students work seriously and carry out orders well. They watched the video and did the challenge quite carefully.</w:t>
      </w:r>
    </w:p>
    <w:p w14:paraId="613C6BB0" w14:textId="77777777" w:rsidR="004F4305" w:rsidRDefault="00000000" w:rsidP="00080399">
      <w:pPr>
        <w:pBdr>
          <w:top w:val="nil"/>
          <w:left w:val="nil"/>
          <w:bottom w:val="nil"/>
          <w:right w:val="nil"/>
          <w:between w:val="nil"/>
        </w:pBdr>
        <w:spacing w:line="360" w:lineRule="auto"/>
        <w:ind w:left="450" w:firstLine="630"/>
        <w:jc w:val="both"/>
        <w:rPr>
          <w:color w:val="000000"/>
        </w:rPr>
      </w:pPr>
      <w:r>
        <w:rPr>
          <w:color w:val="000000"/>
        </w:rPr>
        <w:t xml:space="preserve">To collect data for the second research question, which aims to find out how students perceive the use of video learning in facilitating English listening skills, the researcher conducted a questionnaire and interviews. A total of 27 students of class XI IIS took part in the questionnaire. Five open questions and thirty closed questions, all divided into three sections. The first part discusses </w:t>
      </w:r>
      <w:r>
        <w:rPr>
          <w:color w:val="000000"/>
        </w:rPr>
        <w:lastRenderedPageBreak/>
        <w:t>the application of video learning in class XI IIS. The second part discusses the advantages of video learning in class XI IIS. And the last section deals with how teachers perceive the use of video learning in facilitating English listening skills.</w:t>
      </w:r>
    </w:p>
    <w:p w14:paraId="65FC377F" w14:textId="77777777" w:rsidR="00080399" w:rsidRDefault="00000000" w:rsidP="00080399">
      <w:pPr>
        <w:pBdr>
          <w:top w:val="nil"/>
          <w:left w:val="nil"/>
          <w:bottom w:val="nil"/>
          <w:right w:val="nil"/>
          <w:between w:val="nil"/>
        </w:pBdr>
        <w:spacing w:line="360" w:lineRule="auto"/>
        <w:ind w:left="450" w:firstLine="720"/>
        <w:jc w:val="both"/>
        <w:rPr>
          <w:color w:val="000000"/>
        </w:rPr>
      </w:pPr>
      <w:r>
        <w:rPr>
          <w:color w:val="000000"/>
        </w:rPr>
        <w:t xml:space="preserve">The first category's results the finding that the majority of </w:t>
      </w:r>
      <w:r>
        <w:t>students' Perception</w:t>
      </w:r>
      <w:r>
        <w:rPr>
          <w:color w:val="000000"/>
        </w:rPr>
        <w:t xml:space="preserve"> about the implementation of video learning in class XI IIS was </w:t>
      </w:r>
      <w:r>
        <w:t>positive</w:t>
      </w:r>
      <w:r>
        <w:rPr>
          <w:color w:val="000000"/>
        </w:rPr>
        <w:t>. Thirteen students, or 48 percent, agreed, while seven students, or 26 percent selected, strongly agreed. The implementation of video learning in class XI IIS was perceived negatively by some students. Six respondents, or 22 percent, selected disagree, while one, or 4 percent, selected strongly disagree.</w:t>
      </w:r>
    </w:p>
    <w:p w14:paraId="17E9E6F2" w14:textId="77777777" w:rsidR="004F4305" w:rsidRDefault="00000000" w:rsidP="00080399">
      <w:pPr>
        <w:pBdr>
          <w:top w:val="nil"/>
          <w:left w:val="nil"/>
          <w:bottom w:val="nil"/>
          <w:right w:val="nil"/>
          <w:between w:val="nil"/>
        </w:pBdr>
        <w:spacing w:line="360" w:lineRule="auto"/>
        <w:ind w:left="450" w:firstLine="720"/>
        <w:jc w:val="both"/>
        <w:rPr>
          <w:color w:val="000000"/>
        </w:rPr>
      </w:pPr>
      <w:r>
        <w:rPr>
          <w:color w:val="000000"/>
        </w:rPr>
        <w:t xml:space="preserve">The second category also gained Perception's </w:t>
      </w:r>
      <w:r>
        <w:t>positive Perception</w:t>
      </w:r>
      <w:r>
        <w:rPr>
          <w:color w:val="000000"/>
        </w:rPr>
        <w:t xml:space="preserve">. The majority of students expressed a perception's positive </w:t>
      </w:r>
      <w:r>
        <w:t>advantages of</w:t>
      </w:r>
      <w:r>
        <w:rPr>
          <w:color w:val="000000"/>
        </w:rPr>
        <w:t xml:space="preserve"> video learning in class XI IIS. Thirteen students, or 38 percent, selected "strongly agree," while eleven students, or 41 percent, selected "agree." Yet, several students expressed a perception's negative of the advantages of using video learning in class XI IIS. None students selected strongly disagree, and three students, or 11 percent selected disagree.</w:t>
      </w:r>
    </w:p>
    <w:p w14:paraId="034D834C" w14:textId="77777777" w:rsidR="004F4305" w:rsidRDefault="00000000" w:rsidP="00080399">
      <w:pPr>
        <w:pBdr>
          <w:top w:val="nil"/>
          <w:left w:val="nil"/>
          <w:bottom w:val="nil"/>
          <w:right w:val="nil"/>
          <w:between w:val="nil"/>
        </w:pBdr>
        <w:spacing w:line="360" w:lineRule="auto"/>
        <w:ind w:left="450" w:firstLine="630"/>
        <w:jc w:val="both"/>
        <w:rPr>
          <w:color w:val="000000"/>
        </w:rPr>
      </w:pPr>
      <w:r>
        <w:rPr>
          <w:color w:val="000000"/>
        </w:rPr>
        <w:t xml:space="preserve">As with the first and second categories, the third category's finding was </w:t>
      </w:r>
      <w:r>
        <w:t>essentially the same</w:t>
      </w:r>
      <w:r>
        <w:rPr>
          <w:color w:val="000000"/>
        </w:rPr>
        <w:t xml:space="preserve">. A higher percentage of students with positive perceptions than negative perceptions of using video learning in class XI IIS. Eight students, or 27 percent, selected "strongly agree," while fourteen students, or 52 percent, selected "agree." The utilization of video learning in class XI IIS also </w:t>
      </w:r>
      <w:r>
        <w:t>has</w:t>
      </w:r>
      <w:r>
        <w:rPr>
          <w:color w:val="000000"/>
        </w:rPr>
        <w:t xml:space="preserve"> </w:t>
      </w:r>
      <w:r>
        <w:t>negative</w:t>
      </w:r>
      <w:r>
        <w:rPr>
          <w:color w:val="000000"/>
        </w:rPr>
        <w:t xml:space="preserve"> perceptions by some students. Only one respondent, 4 percent selected, strongly disagreed, while four students, or 15 percent selected, disagreed. The majority of the students had Perception's </w:t>
      </w:r>
      <w:r>
        <w:t>positive Perception of using</w:t>
      </w:r>
      <w:r>
        <w:rPr>
          <w:color w:val="000000"/>
        </w:rPr>
        <w:t xml:space="preserve"> video learning in class XI IIS, as indicated by the overall statement </w:t>
      </w:r>
      <w:r>
        <w:rPr>
          <w:color w:val="000000"/>
        </w:rPr>
        <w:lastRenderedPageBreak/>
        <w:t>category inside the questionnaire.</w:t>
      </w:r>
    </w:p>
    <w:p w14:paraId="4FB2A29F" w14:textId="77777777" w:rsidR="004F4305" w:rsidRDefault="00000000">
      <w:pPr>
        <w:pStyle w:val="Heading2"/>
        <w:numPr>
          <w:ilvl w:val="0"/>
          <w:numId w:val="6"/>
        </w:numPr>
        <w:spacing w:before="0" w:line="360" w:lineRule="auto"/>
        <w:ind w:left="426" w:hanging="426"/>
        <w:jc w:val="both"/>
        <w:rPr>
          <w:rFonts w:ascii="Times New Roman" w:eastAsia="Times New Roman" w:hAnsi="Times New Roman"/>
          <w:b/>
          <w:color w:val="000000"/>
          <w:sz w:val="22"/>
          <w:szCs w:val="22"/>
        </w:rPr>
      </w:pPr>
      <w:bookmarkStart w:id="51" w:name="_Toc133924663"/>
      <w:r>
        <w:rPr>
          <w:rFonts w:ascii="Times New Roman" w:eastAsia="Times New Roman" w:hAnsi="Times New Roman"/>
          <w:b/>
          <w:color w:val="000000"/>
          <w:sz w:val="22"/>
          <w:szCs w:val="22"/>
        </w:rPr>
        <w:t>Suggestion</w:t>
      </w:r>
      <w:bookmarkEnd w:id="51"/>
    </w:p>
    <w:p w14:paraId="13158775" w14:textId="77777777" w:rsidR="00080399" w:rsidRDefault="00000000" w:rsidP="00080399">
      <w:pPr>
        <w:pBdr>
          <w:top w:val="nil"/>
          <w:left w:val="nil"/>
          <w:bottom w:val="nil"/>
          <w:right w:val="nil"/>
          <w:between w:val="nil"/>
        </w:pBdr>
        <w:spacing w:line="360" w:lineRule="auto"/>
        <w:ind w:left="450" w:firstLine="630"/>
        <w:jc w:val="both"/>
        <w:rPr>
          <w:color w:val="000000"/>
        </w:rPr>
      </w:pPr>
      <w:r>
        <w:rPr>
          <w:color w:val="000000"/>
        </w:rPr>
        <w:t>Following research findings, learning videos to improve their English listening skills. The more effective the student's video learning, the better. To improve performance, it is very important to prepare well. Students who pay attention and are enthusiastic about learning new sentences and those they think are foreign and rarely heard in everyday life.</w:t>
      </w:r>
    </w:p>
    <w:p w14:paraId="3BFA47E1" w14:textId="77777777" w:rsidR="004F4305" w:rsidRDefault="00000000" w:rsidP="00080399">
      <w:pPr>
        <w:pBdr>
          <w:top w:val="nil"/>
          <w:left w:val="nil"/>
          <w:bottom w:val="nil"/>
          <w:right w:val="nil"/>
          <w:between w:val="nil"/>
        </w:pBdr>
        <w:spacing w:line="360" w:lineRule="auto"/>
        <w:ind w:left="450" w:firstLine="630"/>
        <w:jc w:val="both"/>
        <w:rPr>
          <w:color w:val="000000"/>
        </w:rPr>
      </w:pPr>
      <w:r>
        <w:rPr>
          <w:color w:val="000000"/>
        </w:rPr>
        <w:t xml:space="preserve">The final suggestion is for upcoming researchers. The researcher is conscious of the fact that there are still numerous flaws in this </w:t>
      </w:r>
      <w:r>
        <w:t>work that</w:t>
      </w:r>
      <w:r>
        <w:rPr>
          <w:color w:val="000000"/>
        </w:rPr>
        <w:t xml:space="preserve"> remain far from excellent. The researcher aspires for the following researcher to conduct and analyze this research in a better way.</w:t>
      </w:r>
    </w:p>
    <w:p w14:paraId="0BA45B4F" w14:textId="77777777" w:rsidR="004F4305" w:rsidRDefault="00000000">
      <w:r>
        <w:br w:type="page"/>
      </w:r>
    </w:p>
    <w:p w14:paraId="3B4F8DA3" w14:textId="77777777" w:rsidR="004F4305" w:rsidRDefault="00000000">
      <w:pPr>
        <w:pStyle w:val="Heading1"/>
        <w:ind w:left="180" w:right="315" w:hanging="210"/>
        <w:jc w:val="center"/>
      </w:pPr>
      <w:bookmarkStart w:id="52" w:name="_Toc133924664"/>
      <w:r>
        <w:lastRenderedPageBreak/>
        <w:t>REFERENCES</w:t>
      </w:r>
      <w:bookmarkEnd w:id="52"/>
    </w:p>
    <w:p w14:paraId="75F978EF" w14:textId="77777777" w:rsidR="004F4305" w:rsidRDefault="004F4305">
      <w:pPr>
        <w:pBdr>
          <w:top w:val="nil"/>
          <w:left w:val="nil"/>
          <w:bottom w:val="nil"/>
          <w:right w:val="nil"/>
          <w:between w:val="nil"/>
        </w:pBdr>
        <w:spacing w:before="11"/>
        <w:rPr>
          <w:b/>
          <w:color w:val="000000"/>
          <w:sz w:val="24"/>
          <w:szCs w:val="24"/>
        </w:rPr>
      </w:pPr>
    </w:p>
    <w:p w14:paraId="7EA1570A" w14:textId="77777777" w:rsidR="004F4305" w:rsidRDefault="00000000">
      <w:pPr>
        <w:pBdr>
          <w:top w:val="nil"/>
          <w:left w:val="nil"/>
          <w:bottom w:val="nil"/>
          <w:right w:val="nil"/>
          <w:between w:val="nil"/>
        </w:pBdr>
        <w:ind w:left="562" w:hanging="567"/>
        <w:jc w:val="both"/>
        <w:rPr>
          <w:color w:val="000000"/>
        </w:rPr>
      </w:pPr>
      <w:proofErr w:type="spellStart"/>
      <w:r>
        <w:rPr>
          <w:color w:val="000000"/>
        </w:rPr>
        <w:t>Ahmada</w:t>
      </w:r>
      <w:proofErr w:type="spellEnd"/>
      <w:r>
        <w:rPr>
          <w:color w:val="000000"/>
        </w:rPr>
        <w:t xml:space="preserve">, Adib, </w:t>
      </w:r>
      <w:proofErr w:type="spellStart"/>
      <w:r>
        <w:rPr>
          <w:color w:val="000000"/>
        </w:rPr>
        <w:t>Lailatul</w:t>
      </w:r>
      <w:proofErr w:type="spellEnd"/>
      <w:r>
        <w:rPr>
          <w:color w:val="000000"/>
        </w:rPr>
        <w:t xml:space="preserve"> </w:t>
      </w:r>
      <w:proofErr w:type="spellStart"/>
      <w:r>
        <w:rPr>
          <w:color w:val="000000"/>
        </w:rPr>
        <w:t>Munawaroh</w:t>
      </w:r>
      <w:proofErr w:type="spellEnd"/>
      <w:r>
        <w:rPr>
          <w:color w:val="000000"/>
        </w:rPr>
        <w:t xml:space="preserve">, and Darussalam English Journal, 'The Use of Video Learning Method to Improve Speaking Skills,' </w:t>
      </w:r>
      <w:r>
        <w:rPr>
          <w:i/>
          <w:color w:val="000000"/>
        </w:rPr>
        <w:t>Darussalam English Journal</w:t>
      </w:r>
      <w:r>
        <w:rPr>
          <w:color w:val="000000"/>
        </w:rPr>
        <w:t>, 2.1 (2022), 2807–3223</w:t>
      </w:r>
    </w:p>
    <w:p w14:paraId="0E952255" w14:textId="77777777" w:rsidR="004F4305" w:rsidRPr="00DC007E" w:rsidRDefault="00000000">
      <w:pPr>
        <w:pBdr>
          <w:top w:val="nil"/>
          <w:left w:val="nil"/>
          <w:bottom w:val="nil"/>
          <w:right w:val="nil"/>
          <w:between w:val="nil"/>
        </w:pBdr>
        <w:ind w:left="562"/>
        <w:rPr>
          <w:color w:val="000000"/>
          <w:u w:val="single"/>
        </w:rPr>
      </w:pPr>
      <w:r w:rsidRPr="00DC007E">
        <w:rPr>
          <w:color w:val="000000"/>
          <w:u w:val="single"/>
        </w:rPr>
        <w:t>&lt;https://doi.org/10.30739/dej.v2i1.1506&gt;</w:t>
      </w:r>
    </w:p>
    <w:p w14:paraId="0A52C88F" w14:textId="77777777" w:rsidR="004F4305" w:rsidRDefault="004F4305">
      <w:pPr>
        <w:pBdr>
          <w:top w:val="nil"/>
          <w:left w:val="nil"/>
          <w:bottom w:val="nil"/>
          <w:right w:val="nil"/>
          <w:between w:val="nil"/>
        </w:pBdr>
        <w:spacing w:before="10"/>
        <w:rPr>
          <w:color w:val="000000"/>
          <w:sz w:val="24"/>
          <w:szCs w:val="24"/>
        </w:rPr>
      </w:pPr>
    </w:p>
    <w:p w14:paraId="24E4D9D6" w14:textId="2AB6321C" w:rsidR="004F4305" w:rsidRDefault="00000000">
      <w:pPr>
        <w:pBdr>
          <w:top w:val="nil"/>
          <w:left w:val="nil"/>
          <w:bottom w:val="nil"/>
          <w:right w:val="nil"/>
          <w:between w:val="nil"/>
        </w:pBdr>
        <w:ind w:left="562" w:hanging="562"/>
        <w:jc w:val="both"/>
        <w:rPr>
          <w:color w:val="000000"/>
        </w:rPr>
      </w:pPr>
      <w:r>
        <w:rPr>
          <w:color w:val="000000"/>
        </w:rPr>
        <w:t xml:space="preserve">Bencic, Nathalie, and Lina </w:t>
      </w:r>
      <w:proofErr w:type="spellStart"/>
      <w:r>
        <w:rPr>
          <w:color w:val="000000"/>
        </w:rPr>
        <w:t>Rosenkvist</w:t>
      </w:r>
      <w:proofErr w:type="spellEnd"/>
      <w:r>
        <w:rPr>
          <w:color w:val="000000"/>
        </w:rPr>
        <w:t>, ‘</w:t>
      </w:r>
      <w:proofErr w:type="gramStart"/>
      <w:r>
        <w:rPr>
          <w:color w:val="000000"/>
        </w:rPr>
        <w:t>Students ’</w:t>
      </w:r>
      <w:proofErr w:type="gramEnd"/>
      <w:r>
        <w:rPr>
          <w:color w:val="000000"/>
        </w:rPr>
        <w:t xml:space="preserve"> Perception on video Learning in EFL / ESL-Classrooms in Relation to Their Speaking Ability</w:t>
      </w:r>
      <w:r w:rsidR="00DC007E">
        <w:rPr>
          <w:color w:val="000000"/>
        </w:rPr>
        <w:t xml:space="preserve"> </w:t>
      </w:r>
      <w:r w:rsidR="00DC007E" w:rsidRPr="00DC007E">
        <w:rPr>
          <w:color w:val="000000"/>
          <w:u w:val="single"/>
        </w:rPr>
        <w:t>&lt;https://doi.org/10.17507/tpls.0807.02&gt;</w:t>
      </w:r>
    </w:p>
    <w:p w14:paraId="7A85AFF2" w14:textId="77777777" w:rsidR="004F4305" w:rsidRDefault="004F4305">
      <w:pPr>
        <w:pBdr>
          <w:top w:val="nil"/>
          <w:left w:val="nil"/>
          <w:bottom w:val="nil"/>
          <w:right w:val="nil"/>
          <w:between w:val="nil"/>
        </w:pBdr>
        <w:ind w:left="567" w:hanging="567"/>
        <w:jc w:val="both"/>
        <w:rPr>
          <w:color w:val="000000"/>
        </w:rPr>
      </w:pPr>
    </w:p>
    <w:p w14:paraId="75BBC282" w14:textId="77777777" w:rsidR="004F4305" w:rsidRDefault="00000000">
      <w:pPr>
        <w:pBdr>
          <w:top w:val="nil"/>
          <w:left w:val="nil"/>
          <w:bottom w:val="nil"/>
          <w:right w:val="nil"/>
          <w:between w:val="nil"/>
        </w:pBdr>
        <w:ind w:left="562" w:hanging="567"/>
        <w:jc w:val="both"/>
        <w:rPr>
          <w:i/>
          <w:color w:val="000000"/>
        </w:rPr>
      </w:pPr>
      <w:r>
        <w:rPr>
          <w:color w:val="000000"/>
        </w:rPr>
        <w:t xml:space="preserve">Clarita, </w:t>
      </w:r>
      <w:proofErr w:type="spellStart"/>
      <w:r>
        <w:rPr>
          <w:color w:val="000000"/>
        </w:rPr>
        <w:t>Nichella</w:t>
      </w:r>
      <w:proofErr w:type="spellEnd"/>
      <w:r>
        <w:rPr>
          <w:color w:val="000000"/>
        </w:rPr>
        <w:t xml:space="preserve"> Ayu, Indah </w:t>
      </w:r>
      <w:proofErr w:type="spellStart"/>
      <w:r>
        <w:rPr>
          <w:color w:val="000000"/>
        </w:rPr>
        <w:t>Rahmawati</w:t>
      </w:r>
      <w:proofErr w:type="spellEnd"/>
      <w:r>
        <w:rPr>
          <w:color w:val="000000"/>
        </w:rPr>
        <w:t xml:space="preserve">, and </w:t>
      </w:r>
      <w:proofErr w:type="spellStart"/>
      <w:r>
        <w:rPr>
          <w:color w:val="000000"/>
        </w:rPr>
        <w:t>Solikin</w:t>
      </w:r>
      <w:proofErr w:type="spellEnd"/>
      <w:r>
        <w:rPr>
          <w:color w:val="000000"/>
        </w:rPr>
        <w:t xml:space="preserve"> </w:t>
      </w:r>
      <w:proofErr w:type="spellStart"/>
      <w:r>
        <w:rPr>
          <w:color w:val="000000"/>
        </w:rPr>
        <w:t>Sudibyo</w:t>
      </w:r>
      <w:proofErr w:type="spellEnd"/>
      <w:r>
        <w:rPr>
          <w:color w:val="000000"/>
        </w:rPr>
        <w:t xml:space="preserve">, ‘The Impact </w:t>
      </w:r>
      <w:proofErr w:type="gramStart"/>
      <w:r>
        <w:rPr>
          <w:color w:val="000000"/>
        </w:rPr>
        <w:t>Of</w:t>
      </w:r>
      <w:proofErr w:type="gramEnd"/>
      <w:r>
        <w:rPr>
          <w:color w:val="000000"/>
        </w:rPr>
        <w:t xml:space="preserve"> Video Learning Technique On The Students' English Listening Skill,' </w:t>
      </w:r>
      <w:r>
        <w:rPr>
          <w:i/>
          <w:color w:val="000000"/>
        </w:rPr>
        <w:t>ETERNAL (English, Teaching, Learning, and Research Journal)</w:t>
      </w:r>
      <w:r>
        <w:rPr>
          <w:color w:val="000000"/>
        </w:rPr>
        <w:t>, 6.1 (2020)</w:t>
      </w:r>
    </w:p>
    <w:p w14:paraId="3F21EF23" w14:textId="77777777" w:rsidR="004F4305" w:rsidRPr="00DC007E" w:rsidRDefault="00000000">
      <w:pPr>
        <w:pBdr>
          <w:top w:val="nil"/>
          <w:left w:val="nil"/>
          <w:bottom w:val="nil"/>
          <w:right w:val="nil"/>
          <w:between w:val="nil"/>
        </w:pBdr>
        <w:ind w:left="562"/>
        <w:rPr>
          <w:color w:val="000000"/>
          <w:u w:val="single"/>
        </w:rPr>
      </w:pPr>
      <w:r w:rsidRPr="00DC007E">
        <w:rPr>
          <w:color w:val="000000"/>
          <w:u w:val="single"/>
        </w:rPr>
        <w:t>&lt;https://doi.org/10.24252/eternal.v61.2020.a4&gt;</w:t>
      </w:r>
    </w:p>
    <w:p w14:paraId="13DFD993" w14:textId="77777777" w:rsidR="004F4305" w:rsidRDefault="004F4305">
      <w:pPr>
        <w:pBdr>
          <w:top w:val="nil"/>
          <w:left w:val="nil"/>
          <w:bottom w:val="nil"/>
          <w:right w:val="nil"/>
          <w:between w:val="nil"/>
        </w:pBdr>
        <w:rPr>
          <w:color w:val="000000"/>
          <w:sz w:val="25"/>
          <w:szCs w:val="25"/>
        </w:rPr>
      </w:pPr>
    </w:p>
    <w:p w14:paraId="0DAA974D" w14:textId="77777777" w:rsidR="004F4305" w:rsidRDefault="00000000">
      <w:pPr>
        <w:pBdr>
          <w:top w:val="nil"/>
          <w:left w:val="nil"/>
          <w:bottom w:val="nil"/>
          <w:right w:val="nil"/>
          <w:between w:val="nil"/>
        </w:pBdr>
        <w:ind w:left="567" w:hanging="567"/>
        <w:jc w:val="both"/>
        <w:rPr>
          <w:i/>
          <w:color w:val="000000"/>
        </w:rPr>
      </w:pPr>
      <w:r>
        <w:rPr>
          <w:color w:val="000000"/>
        </w:rPr>
        <w:t xml:space="preserve">Neupane, Binod, ‘The Impact </w:t>
      </w:r>
      <w:proofErr w:type="gramStart"/>
      <w:r>
        <w:rPr>
          <w:color w:val="000000"/>
        </w:rPr>
        <w:t>Of</w:t>
      </w:r>
      <w:proofErr w:type="gramEnd"/>
      <w:r>
        <w:rPr>
          <w:color w:val="000000"/>
        </w:rPr>
        <w:t xml:space="preserve"> Video Learning Technique On The Students' English Listening Skill,' </w:t>
      </w:r>
      <w:r>
        <w:rPr>
          <w:i/>
          <w:color w:val="000000"/>
        </w:rPr>
        <w:t>ETERNAL (English, Teaching, Learning, and Research Journal)</w:t>
      </w:r>
      <w:r>
        <w:rPr>
          <w:color w:val="000000"/>
        </w:rPr>
        <w:t>, 6.1 (2020), 42</w:t>
      </w:r>
    </w:p>
    <w:p w14:paraId="647B0F9B" w14:textId="77777777" w:rsidR="004F4305" w:rsidRPr="00DC007E" w:rsidRDefault="00000000">
      <w:pPr>
        <w:pBdr>
          <w:top w:val="nil"/>
          <w:left w:val="nil"/>
          <w:bottom w:val="nil"/>
          <w:right w:val="nil"/>
          <w:between w:val="nil"/>
        </w:pBdr>
        <w:ind w:left="567"/>
        <w:rPr>
          <w:color w:val="000000"/>
          <w:u w:val="single"/>
        </w:rPr>
      </w:pPr>
      <w:r w:rsidRPr="00DC007E">
        <w:rPr>
          <w:color w:val="000000"/>
          <w:u w:val="single"/>
        </w:rPr>
        <w:t>&lt;https://doi.org/10.24252/eternal.v61.2020.a4&gt;</w:t>
      </w:r>
    </w:p>
    <w:p w14:paraId="601294B5" w14:textId="77777777" w:rsidR="004F4305" w:rsidRDefault="004F4305">
      <w:pPr>
        <w:pBdr>
          <w:top w:val="nil"/>
          <w:left w:val="nil"/>
          <w:bottom w:val="nil"/>
          <w:right w:val="nil"/>
          <w:between w:val="nil"/>
        </w:pBdr>
        <w:spacing w:before="11"/>
        <w:rPr>
          <w:color w:val="000000"/>
          <w:sz w:val="24"/>
          <w:szCs w:val="24"/>
        </w:rPr>
      </w:pPr>
    </w:p>
    <w:p w14:paraId="43DFD712" w14:textId="358782EB" w:rsidR="004F4305" w:rsidRDefault="00000000">
      <w:pPr>
        <w:pBdr>
          <w:top w:val="nil"/>
          <w:left w:val="nil"/>
          <w:bottom w:val="nil"/>
          <w:right w:val="nil"/>
          <w:between w:val="nil"/>
        </w:pBdr>
        <w:ind w:left="567" w:hanging="567"/>
        <w:jc w:val="both"/>
        <w:rPr>
          <w:color w:val="000000"/>
        </w:rPr>
      </w:pPr>
      <w:r>
        <w:rPr>
          <w:color w:val="000000"/>
        </w:rPr>
        <w:t xml:space="preserve">Jaina, Maria Fatima, and </w:t>
      </w:r>
      <w:proofErr w:type="spellStart"/>
      <w:r>
        <w:rPr>
          <w:color w:val="000000"/>
        </w:rPr>
        <w:t>Suharti</w:t>
      </w:r>
      <w:proofErr w:type="spellEnd"/>
      <w:r>
        <w:rPr>
          <w:color w:val="000000"/>
        </w:rPr>
        <w:t xml:space="preserve"> </w:t>
      </w:r>
      <w:proofErr w:type="spellStart"/>
      <w:r>
        <w:rPr>
          <w:color w:val="000000"/>
        </w:rPr>
        <w:t>Siradjuddin</w:t>
      </w:r>
      <w:proofErr w:type="spellEnd"/>
      <w:r>
        <w:rPr>
          <w:color w:val="000000"/>
        </w:rPr>
        <w:t xml:space="preserve">, ‘Improving </w:t>
      </w:r>
      <w:proofErr w:type="gramStart"/>
      <w:r>
        <w:rPr>
          <w:color w:val="000000"/>
        </w:rPr>
        <w:t>Students ’</w:t>
      </w:r>
      <w:proofErr w:type="gramEnd"/>
      <w:r>
        <w:rPr>
          <w:color w:val="000000"/>
        </w:rPr>
        <w:t xml:space="preserve"> Listening Skill by Using Scripted Video Learning at Class XI MIPA-2 Students of SMA Negeri 12 Makassar’, </w:t>
      </w:r>
      <w:r>
        <w:rPr>
          <w:i/>
          <w:color w:val="000000"/>
        </w:rPr>
        <w:t>Education, Language, and Culture</w:t>
      </w:r>
      <w:r>
        <w:rPr>
          <w:color w:val="000000"/>
        </w:rPr>
        <w:t>, 2.1 (2022), 55–66</w:t>
      </w:r>
      <w:r w:rsidR="00DC007E">
        <w:rPr>
          <w:color w:val="000000"/>
        </w:rPr>
        <w:t xml:space="preserve"> </w:t>
      </w:r>
      <w:r w:rsidR="00DC007E" w:rsidRPr="00DC007E">
        <w:rPr>
          <w:color w:val="000000"/>
          <w:u w:val="single"/>
        </w:rPr>
        <w:t>&lt;https://doi.org/10.17507/tpls.0807.02&gt;</w:t>
      </w:r>
    </w:p>
    <w:p w14:paraId="7D4A95EB" w14:textId="77777777" w:rsidR="004F4305" w:rsidRDefault="004F4305">
      <w:pPr>
        <w:pBdr>
          <w:top w:val="nil"/>
          <w:left w:val="nil"/>
          <w:bottom w:val="nil"/>
          <w:right w:val="nil"/>
          <w:between w:val="nil"/>
        </w:pBdr>
        <w:ind w:left="567" w:hanging="567"/>
        <w:jc w:val="both"/>
        <w:rPr>
          <w:color w:val="000000"/>
        </w:rPr>
      </w:pPr>
    </w:p>
    <w:p w14:paraId="3166440B" w14:textId="77777777" w:rsidR="004F4305" w:rsidRDefault="00000000">
      <w:pPr>
        <w:pBdr>
          <w:top w:val="nil"/>
          <w:left w:val="nil"/>
          <w:bottom w:val="nil"/>
          <w:right w:val="nil"/>
          <w:between w:val="nil"/>
        </w:pBdr>
        <w:ind w:left="567" w:hanging="567"/>
        <w:jc w:val="both"/>
        <w:rPr>
          <w:color w:val="000000"/>
        </w:rPr>
      </w:pPr>
      <w:proofErr w:type="spellStart"/>
      <w:r>
        <w:rPr>
          <w:color w:val="000000"/>
        </w:rPr>
        <w:t>Khasbani</w:t>
      </w:r>
      <w:proofErr w:type="spellEnd"/>
      <w:r>
        <w:rPr>
          <w:color w:val="000000"/>
        </w:rPr>
        <w:t xml:space="preserve">, I, and F </w:t>
      </w:r>
      <w:proofErr w:type="spellStart"/>
      <w:r>
        <w:rPr>
          <w:color w:val="000000"/>
        </w:rPr>
        <w:t>Seli</w:t>
      </w:r>
      <w:proofErr w:type="spellEnd"/>
      <w:r>
        <w:rPr>
          <w:color w:val="000000"/>
        </w:rPr>
        <w:t xml:space="preserve">, 'The Impact of Video Learning on Students' Listening Performance,' </w:t>
      </w:r>
      <w:r>
        <w:rPr>
          <w:i/>
          <w:color w:val="000000"/>
        </w:rPr>
        <w:t xml:space="preserve">Linguists: Journal </w:t>
      </w:r>
      <w:proofErr w:type="gramStart"/>
      <w:r>
        <w:rPr>
          <w:i/>
          <w:color w:val="000000"/>
        </w:rPr>
        <w:t>Of</w:t>
      </w:r>
      <w:proofErr w:type="gramEnd"/>
      <w:r>
        <w:rPr>
          <w:i/>
          <w:color w:val="000000"/>
        </w:rPr>
        <w:t xml:space="preserve"> Linguistics and Language Teaching</w:t>
      </w:r>
      <w:r>
        <w:rPr>
          <w:color w:val="000000"/>
        </w:rPr>
        <w:t>, 7.2 (2021), 2355–2069</w:t>
      </w:r>
    </w:p>
    <w:p w14:paraId="3B4D3496" w14:textId="77777777" w:rsidR="004F4305" w:rsidRDefault="00000000">
      <w:pPr>
        <w:pBdr>
          <w:top w:val="nil"/>
          <w:left w:val="nil"/>
          <w:bottom w:val="nil"/>
          <w:right w:val="nil"/>
          <w:between w:val="nil"/>
        </w:pBdr>
        <w:ind w:left="567"/>
        <w:rPr>
          <w:color w:val="000000"/>
        </w:rPr>
      </w:pPr>
      <w:hyperlink r:id="rId74">
        <w:r>
          <w:rPr>
            <w:color w:val="000000"/>
            <w:u w:val="single"/>
          </w:rPr>
          <w:t>https://doi.org/10.29300/ling.v7i2.5216</w:t>
        </w:r>
      </w:hyperlink>
    </w:p>
    <w:p w14:paraId="1BE72920" w14:textId="77777777" w:rsidR="004F4305" w:rsidRDefault="004F4305">
      <w:pPr>
        <w:pBdr>
          <w:top w:val="nil"/>
          <w:left w:val="nil"/>
          <w:bottom w:val="nil"/>
          <w:right w:val="nil"/>
          <w:between w:val="nil"/>
        </w:pBdr>
        <w:ind w:left="567"/>
        <w:rPr>
          <w:color w:val="000000"/>
        </w:rPr>
      </w:pPr>
    </w:p>
    <w:p w14:paraId="0E2160CF" w14:textId="77777777" w:rsidR="004F4305" w:rsidRDefault="00000000">
      <w:pPr>
        <w:pBdr>
          <w:top w:val="nil"/>
          <w:left w:val="nil"/>
          <w:bottom w:val="nil"/>
          <w:right w:val="nil"/>
          <w:between w:val="nil"/>
        </w:pBdr>
        <w:ind w:left="567" w:hanging="567"/>
        <w:jc w:val="both"/>
        <w:rPr>
          <w:color w:val="000000"/>
        </w:rPr>
      </w:pPr>
      <w:r>
        <w:rPr>
          <w:color w:val="000000"/>
        </w:rPr>
        <w:t xml:space="preserve">Lestari, </w:t>
      </w:r>
      <w:proofErr w:type="spellStart"/>
      <w:r>
        <w:rPr>
          <w:color w:val="000000"/>
        </w:rPr>
        <w:t>Fifa</w:t>
      </w:r>
      <w:proofErr w:type="spellEnd"/>
      <w:r>
        <w:rPr>
          <w:color w:val="000000"/>
        </w:rPr>
        <w:t xml:space="preserve">, ‘An Analysis </w:t>
      </w:r>
      <w:proofErr w:type="gramStart"/>
      <w:r>
        <w:rPr>
          <w:color w:val="000000"/>
        </w:rPr>
        <w:t>Of</w:t>
      </w:r>
      <w:proofErr w:type="gramEnd"/>
      <w:r>
        <w:rPr>
          <w:color w:val="000000"/>
        </w:rPr>
        <w:t xml:space="preserve"> Student Listening Skill Using Video Learning Method,' </w:t>
      </w:r>
      <w:r>
        <w:rPr>
          <w:i/>
          <w:color w:val="000000"/>
        </w:rPr>
        <w:t>Project (Professional Journal of English Education)</w:t>
      </w:r>
      <w:r>
        <w:rPr>
          <w:color w:val="000000"/>
        </w:rPr>
        <w:t xml:space="preserve">, 3.1 (2020) </w:t>
      </w:r>
    </w:p>
    <w:p w14:paraId="318B90CF" w14:textId="77777777" w:rsidR="004F4305" w:rsidRDefault="00000000">
      <w:pPr>
        <w:ind w:firstLine="567"/>
        <w:rPr>
          <w:color w:val="000000"/>
        </w:rPr>
      </w:pPr>
      <w:hyperlink r:id="rId75">
        <w:r>
          <w:rPr>
            <w:color w:val="000000"/>
            <w:u w:val="single"/>
          </w:rPr>
          <w:t>https://doi.org/10.22460/project.v3i1.p114-119</w:t>
        </w:r>
      </w:hyperlink>
    </w:p>
    <w:p w14:paraId="523F2419" w14:textId="77777777" w:rsidR="004F4305" w:rsidRDefault="004F4305">
      <w:pPr>
        <w:rPr>
          <w:color w:val="000000"/>
        </w:rPr>
      </w:pPr>
    </w:p>
    <w:p w14:paraId="5B58B72F" w14:textId="77777777" w:rsidR="004F4305" w:rsidRDefault="004F4305">
      <w:pPr>
        <w:rPr>
          <w:color w:val="000000"/>
        </w:rPr>
      </w:pPr>
    </w:p>
    <w:p w14:paraId="757879B0" w14:textId="77777777" w:rsidR="004F4305" w:rsidRDefault="004F4305">
      <w:pPr>
        <w:rPr>
          <w:color w:val="000000"/>
        </w:rPr>
      </w:pPr>
    </w:p>
    <w:p w14:paraId="29E13931" w14:textId="77777777" w:rsidR="004F4305" w:rsidRDefault="004F4305">
      <w:pPr>
        <w:rPr>
          <w:color w:val="000000"/>
        </w:rPr>
      </w:pPr>
    </w:p>
    <w:p w14:paraId="405BE824" w14:textId="77777777" w:rsidR="004F4305" w:rsidRDefault="004F4305">
      <w:pPr>
        <w:rPr>
          <w:color w:val="000000"/>
        </w:rPr>
      </w:pPr>
    </w:p>
    <w:p w14:paraId="20E570AA" w14:textId="77777777" w:rsidR="004F4305" w:rsidRDefault="004F4305"/>
    <w:p w14:paraId="1D1FFD75" w14:textId="77777777" w:rsidR="004F4305" w:rsidRDefault="004F4305"/>
    <w:p w14:paraId="6F4B20DB" w14:textId="77777777" w:rsidR="004F4305" w:rsidRDefault="00000000">
      <w:pPr>
        <w:spacing w:before="1"/>
        <w:ind w:left="692" w:right="545" w:hanging="480"/>
      </w:pPr>
      <w:r>
        <w:t xml:space="preserve">Mustafa </w:t>
      </w:r>
      <w:proofErr w:type="spellStart"/>
      <w:r>
        <w:t>Altun</w:t>
      </w:r>
      <w:proofErr w:type="spellEnd"/>
      <w:r>
        <w:t xml:space="preserve">, ‘Using Video Learning Activities to Develop Listening Skills: A Case Study in the Language Classroom,' </w:t>
      </w:r>
      <w:r>
        <w:rPr>
          <w:i/>
        </w:rPr>
        <w:t>International Journal of Social Sciences &amp; Educational Studies</w:t>
      </w:r>
      <w:r>
        <w:t>, 1.4 (2015), 1–59</w:t>
      </w:r>
    </w:p>
    <w:p w14:paraId="303869F8" w14:textId="77777777" w:rsidR="004F4305" w:rsidRPr="00DC007E" w:rsidRDefault="00000000">
      <w:pPr>
        <w:pBdr>
          <w:top w:val="nil"/>
          <w:left w:val="nil"/>
          <w:bottom w:val="nil"/>
          <w:right w:val="nil"/>
          <w:between w:val="nil"/>
        </w:pBdr>
        <w:spacing w:before="5"/>
        <w:ind w:left="692"/>
        <w:rPr>
          <w:color w:val="000000"/>
          <w:u w:val="single"/>
        </w:rPr>
      </w:pPr>
      <w:hyperlink r:id="rId76">
        <w:r w:rsidRPr="00DC007E">
          <w:rPr>
            <w:color w:val="000000"/>
            <w:u w:val="single"/>
          </w:rPr>
          <w:t>&lt;w</w:t>
        </w:r>
      </w:hyperlink>
      <w:r w:rsidRPr="00DC007E">
        <w:rPr>
          <w:color w:val="000000"/>
          <w:u w:val="single"/>
        </w:rPr>
        <w:t>w</w:t>
      </w:r>
      <w:hyperlink r:id="rId77">
        <w:r w:rsidRPr="00DC007E">
          <w:rPr>
            <w:color w:val="000000"/>
            <w:u w:val="single"/>
          </w:rPr>
          <w:t>w.ijssesjournal.org</w:t>
        </w:r>
      </w:hyperlink>
      <w:r w:rsidRPr="00DC007E">
        <w:rPr>
          <w:color w:val="000000"/>
          <w:u w:val="single"/>
        </w:rPr>
        <w:t>&gt;</w:t>
      </w:r>
    </w:p>
    <w:p w14:paraId="7F462508" w14:textId="77777777" w:rsidR="004F4305" w:rsidRDefault="004F4305">
      <w:pPr>
        <w:pBdr>
          <w:top w:val="nil"/>
          <w:left w:val="nil"/>
          <w:bottom w:val="nil"/>
          <w:right w:val="nil"/>
          <w:between w:val="nil"/>
        </w:pBdr>
        <w:rPr>
          <w:color w:val="000000"/>
          <w:sz w:val="25"/>
          <w:szCs w:val="25"/>
        </w:rPr>
      </w:pPr>
    </w:p>
    <w:p w14:paraId="68093577" w14:textId="5ED67419" w:rsidR="004F4305" w:rsidRDefault="00000000" w:rsidP="00DC007E">
      <w:pPr>
        <w:pBdr>
          <w:top w:val="nil"/>
          <w:left w:val="nil"/>
          <w:bottom w:val="nil"/>
          <w:right w:val="nil"/>
          <w:between w:val="nil"/>
        </w:pBdr>
        <w:ind w:left="720" w:hanging="508"/>
        <w:rPr>
          <w:color w:val="000000"/>
        </w:rPr>
      </w:pPr>
      <w:bookmarkStart w:id="53" w:name="_heading=h.1mrcu09" w:colFirst="0" w:colLast="0"/>
      <w:bookmarkEnd w:id="53"/>
      <w:r>
        <w:rPr>
          <w:color w:val="000000"/>
        </w:rPr>
        <w:t xml:space="preserve">Neupane, Binod, 'Effectiveness of Video learning in Improving Listening </w:t>
      </w:r>
      <w:proofErr w:type="spellStart"/>
      <w:r>
        <w:rPr>
          <w:color w:val="000000"/>
        </w:rPr>
        <w:t>Skill,'</w:t>
      </w:r>
      <w:r>
        <w:rPr>
          <w:i/>
        </w:rPr>
        <w:t>Journal</w:t>
      </w:r>
      <w:proofErr w:type="spellEnd"/>
      <w:r>
        <w:rPr>
          <w:i/>
        </w:rPr>
        <w:t xml:space="preserve"> of NELTA Gandaki</w:t>
      </w:r>
      <w:r>
        <w:t>, 1.1992 (2019), 11–</w:t>
      </w:r>
      <w:r w:rsidRPr="00DC007E">
        <w:rPr>
          <w:u w:val="single"/>
        </w:rPr>
        <w:t>18</w:t>
      </w:r>
      <w:r w:rsidRPr="00DC007E">
        <w:rPr>
          <w:color w:val="000000"/>
          <w:u w:val="single"/>
        </w:rPr>
        <w:t>&lt;https://doi.org/10.3126/jong.v1i0.24454&gt;</w:t>
      </w:r>
    </w:p>
    <w:p w14:paraId="4454F76A" w14:textId="77777777" w:rsidR="004F4305" w:rsidRDefault="004F4305">
      <w:pPr>
        <w:pBdr>
          <w:top w:val="nil"/>
          <w:left w:val="nil"/>
          <w:bottom w:val="nil"/>
          <w:right w:val="nil"/>
          <w:between w:val="nil"/>
        </w:pBdr>
        <w:rPr>
          <w:color w:val="000000"/>
          <w:sz w:val="25"/>
          <w:szCs w:val="25"/>
        </w:rPr>
      </w:pPr>
    </w:p>
    <w:p w14:paraId="0AA4678A" w14:textId="77777777" w:rsidR="004F4305" w:rsidRPr="00DC007E" w:rsidRDefault="00000000">
      <w:pPr>
        <w:ind w:left="692" w:right="853" w:hanging="480"/>
        <w:jc w:val="both"/>
        <w:rPr>
          <w:u w:val="single"/>
        </w:rPr>
      </w:pPr>
      <w:r>
        <w:t xml:space="preserve">Rao, P. S, ‘The Importance of Listening Skills in English Classrooms’, </w:t>
      </w:r>
      <w:r>
        <w:rPr>
          <w:i/>
        </w:rPr>
        <w:t>Alford Council of International English &amp; Literature Journal</w:t>
      </w:r>
      <w:r>
        <w:t xml:space="preserve">, 2.2 </w:t>
      </w:r>
      <w:r w:rsidRPr="00DC007E">
        <w:rPr>
          <w:u w:val="single"/>
        </w:rPr>
        <w:t xml:space="preserve">(2019), 6–18 </w:t>
      </w:r>
      <w:hyperlink r:id="rId78">
        <w:r w:rsidRPr="00DC007E">
          <w:rPr>
            <w:u w:val="single"/>
          </w:rPr>
          <w:t>&lt;w</w:t>
        </w:r>
      </w:hyperlink>
      <w:r w:rsidRPr="00DC007E">
        <w:rPr>
          <w:u w:val="single"/>
        </w:rPr>
        <w:t>w</w:t>
      </w:r>
      <w:hyperlink r:id="rId79">
        <w:r w:rsidRPr="00DC007E">
          <w:rPr>
            <w:u w:val="single"/>
          </w:rPr>
          <w:t>w.acielj.com</w:t>
        </w:r>
      </w:hyperlink>
      <w:r w:rsidRPr="00DC007E">
        <w:rPr>
          <w:u w:val="single"/>
        </w:rPr>
        <w:t>&gt;</w:t>
      </w:r>
    </w:p>
    <w:p w14:paraId="6024DE4A" w14:textId="46E7612B" w:rsidR="004F4305" w:rsidRPr="00DC007E" w:rsidRDefault="00000000" w:rsidP="00DC007E">
      <w:pPr>
        <w:pBdr>
          <w:top w:val="nil"/>
          <w:left w:val="nil"/>
          <w:bottom w:val="nil"/>
          <w:right w:val="nil"/>
          <w:between w:val="nil"/>
        </w:pBdr>
        <w:spacing w:before="166"/>
        <w:ind w:left="692" w:right="344" w:hanging="480"/>
        <w:rPr>
          <w:color w:val="000000"/>
          <w:u w:val="single"/>
        </w:rPr>
      </w:pPr>
      <w:r>
        <w:rPr>
          <w:color w:val="000000"/>
        </w:rPr>
        <w:t xml:space="preserve">Rojas, Maria Asuncion, and </w:t>
      </w:r>
      <w:r>
        <w:t>Johnny</w:t>
      </w:r>
      <w:r>
        <w:rPr>
          <w:color w:val="000000"/>
        </w:rPr>
        <w:t xml:space="preserve"> Villafuerte, 'The Influence of Implementing Video Learning as an Educational Technique on EFL Listening Development,' </w:t>
      </w:r>
      <w:r>
        <w:rPr>
          <w:i/>
          <w:color w:val="000000"/>
        </w:rPr>
        <w:t>Theory and Practice in Language Studies</w:t>
      </w:r>
      <w:r>
        <w:rPr>
          <w:color w:val="000000"/>
        </w:rPr>
        <w:t>, 8.7 (2018), 726–32</w:t>
      </w:r>
      <w:r w:rsidRPr="00DC007E">
        <w:rPr>
          <w:color w:val="000000"/>
          <w:u w:val="single"/>
        </w:rPr>
        <w:t xml:space="preserve"> &lt;https://doi.org/10.17507/tpls.0807.02&gt;</w:t>
      </w:r>
    </w:p>
    <w:p w14:paraId="0170AFD4" w14:textId="05C09D0D" w:rsidR="00DC007E" w:rsidRDefault="00000000" w:rsidP="00DC007E">
      <w:pPr>
        <w:pBdr>
          <w:top w:val="nil"/>
          <w:left w:val="nil"/>
          <w:bottom w:val="nil"/>
          <w:right w:val="nil"/>
          <w:between w:val="nil"/>
        </w:pBdr>
        <w:spacing w:before="162"/>
        <w:ind w:left="692" w:right="382" w:hanging="480"/>
        <w:rPr>
          <w:color w:val="000000"/>
        </w:rPr>
        <w:sectPr w:rsidR="00DC007E">
          <w:pgSz w:w="9080" w:h="12200"/>
          <w:pgMar w:top="1120" w:right="820" w:bottom="1040" w:left="920" w:header="0" w:footer="777" w:gutter="0"/>
          <w:cols w:space="720"/>
        </w:sectPr>
      </w:pPr>
      <w:r>
        <w:rPr>
          <w:color w:val="000000"/>
        </w:rPr>
        <w:t>Rood, Craig, ‘</w:t>
      </w:r>
      <w:proofErr w:type="spellStart"/>
      <w:r>
        <w:rPr>
          <w:color w:val="000000"/>
        </w:rPr>
        <w:t>Rhetorics</w:t>
      </w:r>
      <w:proofErr w:type="spellEnd"/>
      <w:r>
        <w:rPr>
          <w:color w:val="000000"/>
        </w:rPr>
        <w:t xml:space="preserve"> of Civility: Theory, Pedagogy, and Practice in Listening and Writing Textbooks,' </w:t>
      </w:r>
      <w:r>
        <w:rPr>
          <w:i/>
          <w:color w:val="000000"/>
        </w:rPr>
        <w:t>Rhetoric Review</w:t>
      </w:r>
      <w:r>
        <w:rPr>
          <w:color w:val="000000"/>
        </w:rPr>
        <w:t>, 32.3 (2013), 331–</w:t>
      </w:r>
      <w:r w:rsidR="00DC007E" w:rsidRPr="00DC007E">
        <w:rPr>
          <w:color w:val="000000"/>
          <w:u w:val="single"/>
        </w:rPr>
        <w:t>&lt;https://doi.org/10.17507/tpls.0807.02&gt;</w:t>
      </w:r>
    </w:p>
    <w:p w14:paraId="5B15FD8E" w14:textId="77777777" w:rsidR="004F4305" w:rsidRDefault="004F4305">
      <w:pPr>
        <w:rPr>
          <w:b/>
          <w:sz w:val="21"/>
          <w:szCs w:val="21"/>
        </w:rPr>
        <w:sectPr w:rsidR="004F4305">
          <w:footerReference w:type="default" r:id="rId80"/>
          <w:pgSz w:w="9080" w:h="12200"/>
          <w:pgMar w:top="1701" w:right="1134" w:bottom="1134" w:left="1701" w:header="0" w:footer="777" w:gutter="0"/>
          <w:cols w:space="720"/>
        </w:sectPr>
      </w:pPr>
    </w:p>
    <w:p w14:paraId="0A78B49C" w14:textId="5107A2C9" w:rsidR="004F4305" w:rsidRPr="00E52605" w:rsidRDefault="00000000" w:rsidP="00E52605">
      <w:pPr>
        <w:pStyle w:val="Heading1"/>
        <w:spacing w:before="0" w:after="240"/>
        <w:ind w:left="0"/>
        <w:jc w:val="center"/>
      </w:pPr>
      <w:bookmarkStart w:id="54" w:name="_Toc133924665"/>
      <w:r>
        <w:lastRenderedPageBreak/>
        <w:t>APPENDIX I</w:t>
      </w:r>
      <w:bookmarkEnd w:id="54"/>
    </w:p>
    <w:p w14:paraId="71EC3133" w14:textId="1CBBF856" w:rsidR="004F4305" w:rsidRDefault="00000000" w:rsidP="00E52605">
      <w:pPr>
        <w:spacing w:after="240"/>
        <w:ind w:left="212"/>
        <w:rPr>
          <w:b/>
        </w:rPr>
      </w:pPr>
      <w:r>
        <w:rPr>
          <w:b/>
        </w:rPr>
        <w:t>Questionnaire Guideline</w:t>
      </w:r>
    </w:p>
    <w:tbl>
      <w:tblPr>
        <w:tblStyle w:val="a6"/>
        <w:tblW w:w="6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2048"/>
        <w:gridCol w:w="880"/>
        <w:gridCol w:w="666"/>
        <w:gridCol w:w="872"/>
        <w:gridCol w:w="873"/>
      </w:tblGrid>
      <w:tr w:rsidR="005E496B" w14:paraId="050AE851" w14:textId="77777777">
        <w:trPr>
          <w:trHeight w:val="757"/>
        </w:trPr>
        <w:tc>
          <w:tcPr>
            <w:tcW w:w="896" w:type="dxa"/>
          </w:tcPr>
          <w:p w14:paraId="0D287315" w14:textId="77777777" w:rsidR="004F4305" w:rsidRDefault="00000000" w:rsidP="00E52605">
            <w:pPr>
              <w:pBdr>
                <w:top w:val="nil"/>
                <w:left w:val="nil"/>
                <w:bottom w:val="nil"/>
                <w:right w:val="nil"/>
                <w:between w:val="nil"/>
              </w:pBdr>
              <w:tabs>
                <w:tab w:val="center" w:pos="448"/>
              </w:tabs>
              <w:ind w:left="88" w:right="77"/>
              <w:rPr>
                <w:color w:val="000000"/>
              </w:rPr>
            </w:pPr>
            <w:r>
              <w:rPr>
                <w:color w:val="000000"/>
              </w:rPr>
              <w:tab/>
              <w:t>Number</w:t>
            </w:r>
          </w:p>
        </w:tc>
        <w:tc>
          <w:tcPr>
            <w:tcW w:w="2048" w:type="dxa"/>
          </w:tcPr>
          <w:p w14:paraId="63D3A25A" w14:textId="77777777" w:rsidR="004F4305" w:rsidRDefault="00000000" w:rsidP="00E52605">
            <w:pPr>
              <w:pBdr>
                <w:top w:val="nil"/>
                <w:left w:val="nil"/>
                <w:bottom w:val="nil"/>
                <w:right w:val="nil"/>
                <w:between w:val="nil"/>
              </w:pBdr>
              <w:ind w:left="100" w:right="112"/>
              <w:rPr>
                <w:color w:val="000000"/>
              </w:rPr>
            </w:pPr>
            <w:r>
              <w:rPr>
                <w:color w:val="000000"/>
              </w:rPr>
              <w:t>Statement</w:t>
            </w:r>
          </w:p>
        </w:tc>
        <w:tc>
          <w:tcPr>
            <w:tcW w:w="880" w:type="dxa"/>
          </w:tcPr>
          <w:p w14:paraId="4908399A" w14:textId="77777777" w:rsidR="004F4305" w:rsidRDefault="00000000" w:rsidP="00E52605">
            <w:pPr>
              <w:pBdr>
                <w:top w:val="nil"/>
                <w:left w:val="nil"/>
                <w:bottom w:val="nil"/>
                <w:right w:val="nil"/>
                <w:between w:val="nil"/>
              </w:pBdr>
              <w:ind w:left="59"/>
              <w:jc w:val="center"/>
              <w:rPr>
                <w:color w:val="000000"/>
              </w:rPr>
            </w:pPr>
            <w:r>
              <w:rPr>
                <w:color w:val="000000"/>
              </w:rPr>
              <w:t>Strongly</w:t>
            </w:r>
          </w:p>
          <w:p w14:paraId="5B9699CB" w14:textId="77777777" w:rsidR="004F4305" w:rsidRDefault="00000000" w:rsidP="00E52605">
            <w:pPr>
              <w:pBdr>
                <w:top w:val="nil"/>
                <w:left w:val="nil"/>
                <w:bottom w:val="nil"/>
                <w:right w:val="nil"/>
                <w:between w:val="nil"/>
              </w:pBdr>
              <w:ind w:left="59"/>
              <w:jc w:val="center"/>
              <w:rPr>
                <w:color w:val="000000"/>
              </w:rPr>
            </w:pPr>
            <w:r>
              <w:rPr>
                <w:color w:val="000000"/>
              </w:rPr>
              <w:t>Agree</w:t>
            </w:r>
          </w:p>
        </w:tc>
        <w:tc>
          <w:tcPr>
            <w:tcW w:w="666" w:type="dxa"/>
          </w:tcPr>
          <w:p w14:paraId="3B96DA36" w14:textId="77777777" w:rsidR="004F4305" w:rsidRDefault="00000000" w:rsidP="00E52605">
            <w:pPr>
              <w:pBdr>
                <w:top w:val="nil"/>
                <w:left w:val="nil"/>
                <w:bottom w:val="nil"/>
                <w:right w:val="nil"/>
                <w:between w:val="nil"/>
              </w:pBdr>
              <w:ind w:left="59"/>
              <w:jc w:val="center"/>
              <w:rPr>
                <w:color w:val="000000"/>
              </w:rPr>
            </w:pPr>
            <w:r>
              <w:rPr>
                <w:color w:val="000000"/>
              </w:rPr>
              <w:t>Agree</w:t>
            </w:r>
          </w:p>
        </w:tc>
        <w:tc>
          <w:tcPr>
            <w:tcW w:w="872" w:type="dxa"/>
          </w:tcPr>
          <w:p w14:paraId="253E1ED0" w14:textId="77777777" w:rsidR="004F4305" w:rsidRDefault="00000000" w:rsidP="00E52605">
            <w:pPr>
              <w:pBdr>
                <w:top w:val="nil"/>
                <w:left w:val="nil"/>
                <w:bottom w:val="nil"/>
                <w:right w:val="nil"/>
                <w:between w:val="nil"/>
              </w:pBdr>
              <w:ind w:left="59"/>
              <w:jc w:val="center"/>
              <w:rPr>
                <w:color w:val="000000"/>
              </w:rPr>
            </w:pPr>
            <w:r>
              <w:rPr>
                <w:color w:val="000000"/>
              </w:rPr>
              <w:t>Disagree</w:t>
            </w:r>
          </w:p>
        </w:tc>
        <w:tc>
          <w:tcPr>
            <w:tcW w:w="873" w:type="dxa"/>
          </w:tcPr>
          <w:p w14:paraId="5B30D931" w14:textId="77777777" w:rsidR="004F4305" w:rsidRDefault="00000000" w:rsidP="00E52605">
            <w:pPr>
              <w:pBdr>
                <w:top w:val="nil"/>
                <w:left w:val="nil"/>
                <w:bottom w:val="nil"/>
                <w:right w:val="nil"/>
                <w:between w:val="nil"/>
              </w:pBdr>
              <w:ind w:left="59"/>
              <w:jc w:val="center"/>
              <w:rPr>
                <w:color w:val="000000"/>
              </w:rPr>
            </w:pPr>
            <w:r>
              <w:rPr>
                <w:color w:val="000000"/>
              </w:rPr>
              <w:t>Strongly</w:t>
            </w:r>
          </w:p>
          <w:p w14:paraId="7C091F83" w14:textId="77777777" w:rsidR="004F4305" w:rsidRDefault="00000000" w:rsidP="00E52605">
            <w:pPr>
              <w:pBdr>
                <w:top w:val="nil"/>
                <w:left w:val="nil"/>
                <w:bottom w:val="nil"/>
                <w:right w:val="nil"/>
                <w:between w:val="nil"/>
              </w:pBdr>
              <w:ind w:left="59"/>
              <w:jc w:val="center"/>
              <w:rPr>
                <w:color w:val="000000"/>
              </w:rPr>
            </w:pPr>
            <w:r>
              <w:rPr>
                <w:color w:val="000000"/>
              </w:rPr>
              <w:t>Disagree</w:t>
            </w:r>
          </w:p>
        </w:tc>
      </w:tr>
      <w:tr w:rsidR="005E496B" w14:paraId="48B1A30A" w14:textId="77777777">
        <w:trPr>
          <w:trHeight w:val="1518"/>
        </w:trPr>
        <w:tc>
          <w:tcPr>
            <w:tcW w:w="896" w:type="dxa"/>
          </w:tcPr>
          <w:p w14:paraId="0E7F2B7E" w14:textId="77777777" w:rsidR="004F4305" w:rsidRDefault="00000000" w:rsidP="00A457C3">
            <w:pPr>
              <w:pBdr>
                <w:top w:val="nil"/>
                <w:left w:val="nil"/>
                <w:bottom w:val="nil"/>
                <w:right w:val="nil"/>
                <w:between w:val="nil"/>
              </w:pBdr>
              <w:ind w:left="5"/>
              <w:jc w:val="center"/>
              <w:rPr>
                <w:color w:val="000000"/>
              </w:rPr>
            </w:pPr>
            <w:r>
              <w:rPr>
                <w:color w:val="000000"/>
              </w:rPr>
              <w:t>1</w:t>
            </w:r>
          </w:p>
        </w:tc>
        <w:tc>
          <w:tcPr>
            <w:tcW w:w="2048" w:type="dxa"/>
          </w:tcPr>
          <w:p w14:paraId="3FB43FDD" w14:textId="77777777" w:rsidR="004F4305" w:rsidRDefault="00000000" w:rsidP="00A457C3">
            <w:pPr>
              <w:pBdr>
                <w:top w:val="nil"/>
                <w:left w:val="nil"/>
                <w:bottom w:val="nil"/>
                <w:right w:val="nil"/>
                <w:between w:val="nil"/>
              </w:pBdr>
              <w:ind w:left="100" w:right="112"/>
              <w:rPr>
                <w:color w:val="000000"/>
              </w:rPr>
            </w:pPr>
            <w:r>
              <w:rPr>
                <w:color w:val="000000"/>
              </w:rPr>
              <w:t>I have used learning videos in elementary or middle school before</w:t>
            </w:r>
          </w:p>
        </w:tc>
        <w:tc>
          <w:tcPr>
            <w:tcW w:w="880" w:type="dxa"/>
          </w:tcPr>
          <w:p w14:paraId="0102D8E1" w14:textId="77777777" w:rsidR="004F4305" w:rsidRDefault="004F4305" w:rsidP="00A457C3">
            <w:pPr>
              <w:pBdr>
                <w:top w:val="nil"/>
                <w:left w:val="nil"/>
                <w:bottom w:val="nil"/>
                <w:right w:val="nil"/>
                <w:between w:val="nil"/>
              </w:pBdr>
              <w:rPr>
                <w:color w:val="000000"/>
              </w:rPr>
            </w:pPr>
          </w:p>
        </w:tc>
        <w:tc>
          <w:tcPr>
            <w:tcW w:w="666" w:type="dxa"/>
          </w:tcPr>
          <w:p w14:paraId="6546F02D" w14:textId="77777777" w:rsidR="004F4305" w:rsidRDefault="004F4305" w:rsidP="00A457C3">
            <w:pPr>
              <w:pBdr>
                <w:top w:val="nil"/>
                <w:left w:val="nil"/>
                <w:bottom w:val="nil"/>
                <w:right w:val="nil"/>
                <w:between w:val="nil"/>
              </w:pBdr>
              <w:rPr>
                <w:color w:val="000000"/>
              </w:rPr>
            </w:pPr>
          </w:p>
        </w:tc>
        <w:tc>
          <w:tcPr>
            <w:tcW w:w="872" w:type="dxa"/>
          </w:tcPr>
          <w:p w14:paraId="6D78D047" w14:textId="77777777" w:rsidR="004F4305" w:rsidRDefault="004F4305" w:rsidP="00A457C3">
            <w:pPr>
              <w:pBdr>
                <w:top w:val="nil"/>
                <w:left w:val="nil"/>
                <w:bottom w:val="nil"/>
                <w:right w:val="nil"/>
                <w:between w:val="nil"/>
              </w:pBdr>
              <w:rPr>
                <w:color w:val="000000"/>
              </w:rPr>
            </w:pPr>
          </w:p>
        </w:tc>
        <w:tc>
          <w:tcPr>
            <w:tcW w:w="873" w:type="dxa"/>
          </w:tcPr>
          <w:p w14:paraId="4EDB289B" w14:textId="77777777" w:rsidR="004F4305" w:rsidRDefault="004F4305" w:rsidP="00A457C3">
            <w:pPr>
              <w:pBdr>
                <w:top w:val="nil"/>
                <w:left w:val="nil"/>
                <w:bottom w:val="nil"/>
                <w:right w:val="nil"/>
                <w:between w:val="nil"/>
              </w:pBdr>
              <w:rPr>
                <w:color w:val="000000"/>
              </w:rPr>
            </w:pPr>
          </w:p>
        </w:tc>
      </w:tr>
      <w:tr w:rsidR="005E496B" w14:paraId="42599B31" w14:textId="77777777">
        <w:trPr>
          <w:trHeight w:val="673"/>
        </w:trPr>
        <w:tc>
          <w:tcPr>
            <w:tcW w:w="896" w:type="dxa"/>
          </w:tcPr>
          <w:p w14:paraId="61C8A394" w14:textId="77777777" w:rsidR="004F4305" w:rsidRDefault="00000000" w:rsidP="00A457C3">
            <w:pPr>
              <w:pBdr>
                <w:top w:val="nil"/>
                <w:left w:val="nil"/>
                <w:bottom w:val="nil"/>
                <w:right w:val="nil"/>
                <w:between w:val="nil"/>
              </w:pBdr>
              <w:ind w:left="5"/>
              <w:jc w:val="center"/>
              <w:rPr>
                <w:color w:val="000000"/>
              </w:rPr>
            </w:pPr>
            <w:r>
              <w:rPr>
                <w:color w:val="000000"/>
              </w:rPr>
              <w:t>2</w:t>
            </w:r>
          </w:p>
        </w:tc>
        <w:tc>
          <w:tcPr>
            <w:tcW w:w="2048" w:type="dxa"/>
          </w:tcPr>
          <w:p w14:paraId="693842A6" w14:textId="77777777" w:rsidR="004F4305" w:rsidRDefault="00000000" w:rsidP="00A457C3">
            <w:pPr>
              <w:pBdr>
                <w:top w:val="nil"/>
                <w:left w:val="nil"/>
                <w:bottom w:val="nil"/>
                <w:right w:val="nil"/>
                <w:between w:val="nil"/>
              </w:pBdr>
              <w:ind w:left="100" w:right="112"/>
              <w:rPr>
                <w:color w:val="000000"/>
              </w:rPr>
            </w:pPr>
            <w:r>
              <w:rPr>
                <w:color w:val="000000"/>
              </w:rPr>
              <w:t>learning videos made by the teacher</w:t>
            </w:r>
          </w:p>
        </w:tc>
        <w:tc>
          <w:tcPr>
            <w:tcW w:w="880" w:type="dxa"/>
          </w:tcPr>
          <w:p w14:paraId="2E61CB00" w14:textId="77777777" w:rsidR="004F4305" w:rsidRDefault="004F4305" w:rsidP="00A457C3">
            <w:pPr>
              <w:pBdr>
                <w:top w:val="nil"/>
                <w:left w:val="nil"/>
                <w:bottom w:val="nil"/>
                <w:right w:val="nil"/>
                <w:between w:val="nil"/>
              </w:pBdr>
              <w:rPr>
                <w:color w:val="000000"/>
              </w:rPr>
            </w:pPr>
          </w:p>
        </w:tc>
        <w:tc>
          <w:tcPr>
            <w:tcW w:w="666" w:type="dxa"/>
          </w:tcPr>
          <w:p w14:paraId="78B579AA" w14:textId="77777777" w:rsidR="004F4305" w:rsidRDefault="004F4305" w:rsidP="00A457C3">
            <w:pPr>
              <w:pBdr>
                <w:top w:val="nil"/>
                <w:left w:val="nil"/>
                <w:bottom w:val="nil"/>
                <w:right w:val="nil"/>
                <w:between w:val="nil"/>
              </w:pBdr>
              <w:rPr>
                <w:color w:val="000000"/>
              </w:rPr>
            </w:pPr>
          </w:p>
        </w:tc>
        <w:tc>
          <w:tcPr>
            <w:tcW w:w="872" w:type="dxa"/>
          </w:tcPr>
          <w:p w14:paraId="65097793" w14:textId="77777777" w:rsidR="004F4305" w:rsidRDefault="004F4305" w:rsidP="00A457C3">
            <w:pPr>
              <w:pBdr>
                <w:top w:val="nil"/>
                <w:left w:val="nil"/>
                <w:bottom w:val="nil"/>
                <w:right w:val="nil"/>
                <w:between w:val="nil"/>
              </w:pBdr>
              <w:rPr>
                <w:color w:val="000000"/>
              </w:rPr>
            </w:pPr>
          </w:p>
        </w:tc>
        <w:tc>
          <w:tcPr>
            <w:tcW w:w="873" w:type="dxa"/>
          </w:tcPr>
          <w:p w14:paraId="373D3651" w14:textId="77777777" w:rsidR="004F4305" w:rsidRDefault="004F4305" w:rsidP="00A457C3">
            <w:pPr>
              <w:pBdr>
                <w:top w:val="nil"/>
                <w:left w:val="nil"/>
                <w:bottom w:val="nil"/>
                <w:right w:val="nil"/>
                <w:between w:val="nil"/>
              </w:pBdr>
              <w:rPr>
                <w:color w:val="000000"/>
              </w:rPr>
            </w:pPr>
          </w:p>
        </w:tc>
      </w:tr>
      <w:tr w:rsidR="005E496B" w14:paraId="21A86750" w14:textId="77777777">
        <w:trPr>
          <w:trHeight w:val="757"/>
        </w:trPr>
        <w:tc>
          <w:tcPr>
            <w:tcW w:w="896" w:type="dxa"/>
          </w:tcPr>
          <w:p w14:paraId="02A37182" w14:textId="77777777" w:rsidR="004F4305" w:rsidRDefault="00000000" w:rsidP="00A457C3">
            <w:pPr>
              <w:pBdr>
                <w:top w:val="nil"/>
                <w:left w:val="nil"/>
                <w:bottom w:val="nil"/>
                <w:right w:val="nil"/>
                <w:between w:val="nil"/>
              </w:pBdr>
              <w:ind w:left="5"/>
              <w:jc w:val="center"/>
              <w:rPr>
                <w:color w:val="000000"/>
              </w:rPr>
            </w:pPr>
            <w:r>
              <w:rPr>
                <w:color w:val="000000"/>
              </w:rPr>
              <w:t>3</w:t>
            </w:r>
          </w:p>
        </w:tc>
        <w:tc>
          <w:tcPr>
            <w:tcW w:w="2048" w:type="dxa"/>
          </w:tcPr>
          <w:p w14:paraId="53463F5F" w14:textId="77777777" w:rsidR="004F4305" w:rsidRDefault="00000000" w:rsidP="00A457C3">
            <w:pPr>
              <w:pBdr>
                <w:top w:val="nil"/>
                <w:left w:val="nil"/>
                <w:bottom w:val="nil"/>
                <w:right w:val="nil"/>
                <w:between w:val="nil"/>
              </w:pBdr>
              <w:ind w:left="100" w:right="112"/>
              <w:rPr>
                <w:color w:val="000000"/>
              </w:rPr>
            </w:pPr>
            <w:r>
              <w:rPr>
                <w:color w:val="000000"/>
              </w:rPr>
              <w:t>Learning videos contain conversations about everyday life.</w:t>
            </w:r>
          </w:p>
        </w:tc>
        <w:tc>
          <w:tcPr>
            <w:tcW w:w="880" w:type="dxa"/>
          </w:tcPr>
          <w:p w14:paraId="48FA13BA" w14:textId="77777777" w:rsidR="004F4305" w:rsidRDefault="004F4305" w:rsidP="00A457C3">
            <w:pPr>
              <w:pBdr>
                <w:top w:val="nil"/>
                <w:left w:val="nil"/>
                <w:bottom w:val="nil"/>
                <w:right w:val="nil"/>
                <w:between w:val="nil"/>
              </w:pBdr>
              <w:jc w:val="center"/>
              <w:rPr>
                <w:color w:val="000000"/>
              </w:rPr>
            </w:pPr>
          </w:p>
        </w:tc>
        <w:tc>
          <w:tcPr>
            <w:tcW w:w="666" w:type="dxa"/>
          </w:tcPr>
          <w:p w14:paraId="3CD3ACD9" w14:textId="77777777" w:rsidR="004F4305" w:rsidRDefault="004F4305" w:rsidP="00A457C3">
            <w:pPr>
              <w:pBdr>
                <w:top w:val="nil"/>
                <w:left w:val="nil"/>
                <w:bottom w:val="nil"/>
                <w:right w:val="nil"/>
                <w:between w:val="nil"/>
              </w:pBdr>
              <w:rPr>
                <w:color w:val="000000"/>
              </w:rPr>
            </w:pPr>
          </w:p>
        </w:tc>
        <w:tc>
          <w:tcPr>
            <w:tcW w:w="872" w:type="dxa"/>
          </w:tcPr>
          <w:p w14:paraId="1F9AD85A" w14:textId="77777777" w:rsidR="004F4305" w:rsidRDefault="004F4305" w:rsidP="00A457C3">
            <w:pPr>
              <w:pBdr>
                <w:top w:val="nil"/>
                <w:left w:val="nil"/>
                <w:bottom w:val="nil"/>
                <w:right w:val="nil"/>
                <w:between w:val="nil"/>
              </w:pBdr>
              <w:rPr>
                <w:color w:val="000000"/>
              </w:rPr>
            </w:pPr>
          </w:p>
        </w:tc>
        <w:tc>
          <w:tcPr>
            <w:tcW w:w="873" w:type="dxa"/>
          </w:tcPr>
          <w:p w14:paraId="126AAE2B" w14:textId="77777777" w:rsidR="004F4305" w:rsidRDefault="004F4305" w:rsidP="00A457C3">
            <w:pPr>
              <w:pBdr>
                <w:top w:val="nil"/>
                <w:left w:val="nil"/>
                <w:bottom w:val="nil"/>
                <w:right w:val="nil"/>
                <w:between w:val="nil"/>
              </w:pBdr>
              <w:rPr>
                <w:color w:val="000000"/>
              </w:rPr>
            </w:pPr>
          </w:p>
        </w:tc>
      </w:tr>
      <w:tr w:rsidR="005E496B" w14:paraId="695777EC" w14:textId="77777777">
        <w:trPr>
          <w:trHeight w:val="758"/>
        </w:trPr>
        <w:tc>
          <w:tcPr>
            <w:tcW w:w="896" w:type="dxa"/>
          </w:tcPr>
          <w:p w14:paraId="54902AAC" w14:textId="77777777" w:rsidR="004F4305" w:rsidRDefault="00000000" w:rsidP="00A457C3">
            <w:pPr>
              <w:pBdr>
                <w:top w:val="nil"/>
                <w:left w:val="nil"/>
                <w:bottom w:val="nil"/>
                <w:right w:val="nil"/>
                <w:between w:val="nil"/>
              </w:pBdr>
              <w:ind w:left="5"/>
              <w:jc w:val="center"/>
              <w:rPr>
                <w:color w:val="000000"/>
              </w:rPr>
            </w:pPr>
            <w:r>
              <w:rPr>
                <w:color w:val="000000"/>
              </w:rPr>
              <w:t>4</w:t>
            </w:r>
          </w:p>
        </w:tc>
        <w:tc>
          <w:tcPr>
            <w:tcW w:w="2048" w:type="dxa"/>
          </w:tcPr>
          <w:p w14:paraId="39C1F4AE" w14:textId="77777777" w:rsidR="004F4305" w:rsidRDefault="00000000" w:rsidP="00A457C3">
            <w:pPr>
              <w:pBdr>
                <w:top w:val="nil"/>
                <w:left w:val="nil"/>
                <w:bottom w:val="nil"/>
                <w:right w:val="nil"/>
                <w:between w:val="nil"/>
              </w:pBdr>
              <w:ind w:left="100" w:right="112"/>
              <w:rPr>
                <w:color w:val="000000"/>
              </w:rPr>
            </w:pPr>
            <w:r>
              <w:rPr>
                <w:color w:val="000000"/>
              </w:rPr>
              <w:t>I am willing to listen and pay close attention to the learning videos.</w:t>
            </w:r>
          </w:p>
        </w:tc>
        <w:tc>
          <w:tcPr>
            <w:tcW w:w="880" w:type="dxa"/>
          </w:tcPr>
          <w:p w14:paraId="60D49C23" w14:textId="77777777" w:rsidR="004F4305" w:rsidRDefault="004F4305" w:rsidP="00A457C3">
            <w:pPr>
              <w:pBdr>
                <w:top w:val="nil"/>
                <w:left w:val="nil"/>
                <w:bottom w:val="nil"/>
                <w:right w:val="nil"/>
                <w:between w:val="nil"/>
              </w:pBdr>
              <w:rPr>
                <w:color w:val="000000"/>
              </w:rPr>
            </w:pPr>
          </w:p>
        </w:tc>
        <w:tc>
          <w:tcPr>
            <w:tcW w:w="666" w:type="dxa"/>
          </w:tcPr>
          <w:p w14:paraId="5776DE41" w14:textId="77777777" w:rsidR="004F4305" w:rsidRDefault="004F4305" w:rsidP="00A457C3">
            <w:pPr>
              <w:pBdr>
                <w:top w:val="nil"/>
                <w:left w:val="nil"/>
                <w:bottom w:val="nil"/>
                <w:right w:val="nil"/>
                <w:between w:val="nil"/>
              </w:pBdr>
              <w:rPr>
                <w:color w:val="000000"/>
              </w:rPr>
            </w:pPr>
          </w:p>
        </w:tc>
        <w:tc>
          <w:tcPr>
            <w:tcW w:w="872" w:type="dxa"/>
          </w:tcPr>
          <w:p w14:paraId="063940E7" w14:textId="77777777" w:rsidR="004F4305" w:rsidRDefault="004F4305" w:rsidP="00A457C3">
            <w:pPr>
              <w:pBdr>
                <w:top w:val="nil"/>
                <w:left w:val="nil"/>
                <w:bottom w:val="nil"/>
                <w:right w:val="nil"/>
                <w:between w:val="nil"/>
              </w:pBdr>
              <w:rPr>
                <w:color w:val="000000"/>
              </w:rPr>
            </w:pPr>
          </w:p>
        </w:tc>
        <w:tc>
          <w:tcPr>
            <w:tcW w:w="873" w:type="dxa"/>
          </w:tcPr>
          <w:p w14:paraId="5D7B96DD" w14:textId="77777777" w:rsidR="004F4305" w:rsidRDefault="004F4305" w:rsidP="00A457C3">
            <w:pPr>
              <w:pBdr>
                <w:top w:val="nil"/>
                <w:left w:val="nil"/>
                <w:bottom w:val="nil"/>
                <w:right w:val="nil"/>
                <w:between w:val="nil"/>
              </w:pBdr>
              <w:rPr>
                <w:color w:val="000000"/>
              </w:rPr>
            </w:pPr>
          </w:p>
        </w:tc>
      </w:tr>
      <w:tr w:rsidR="005E496B" w14:paraId="338C99B3" w14:textId="77777777">
        <w:trPr>
          <w:trHeight w:val="757"/>
        </w:trPr>
        <w:tc>
          <w:tcPr>
            <w:tcW w:w="896" w:type="dxa"/>
          </w:tcPr>
          <w:p w14:paraId="5BA07831" w14:textId="77777777" w:rsidR="004F4305" w:rsidRDefault="00000000" w:rsidP="00A457C3">
            <w:pPr>
              <w:pBdr>
                <w:top w:val="nil"/>
                <w:left w:val="nil"/>
                <w:bottom w:val="nil"/>
                <w:right w:val="nil"/>
                <w:between w:val="nil"/>
              </w:pBdr>
              <w:ind w:left="5"/>
              <w:jc w:val="center"/>
              <w:rPr>
                <w:color w:val="000000"/>
              </w:rPr>
            </w:pPr>
            <w:r>
              <w:rPr>
                <w:color w:val="000000"/>
              </w:rPr>
              <w:t>5</w:t>
            </w:r>
          </w:p>
        </w:tc>
        <w:tc>
          <w:tcPr>
            <w:tcW w:w="2048" w:type="dxa"/>
          </w:tcPr>
          <w:p w14:paraId="362FD960" w14:textId="77777777" w:rsidR="004F4305" w:rsidRDefault="00000000" w:rsidP="00A457C3">
            <w:pPr>
              <w:pBdr>
                <w:top w:val="nil"/>
                <w:left w:val="nil"/>
                <w:bottom w:val="nil"/>
                <w:right w:val="nil"/>
                <w:between w:val="nil"/>
              </w:pBdr>
              <w:ind w:left="100" w:right="112"/>
              <w:rPr>
                <w:color w:val="000000"/>
              </w:rPr>
            </w:pPr>
            <w:r>
              <w:rPr>
                <w:color w:val="000000"/>
              </w:rPr>
              <w:t>I really pay attention</w:t>
            </w:r>
          </w:p>
          <w:p w14:paraId="64B30F17" w14:textId="77777777" w:rsidR="004F4305" w:rsidRDefault="00000000" w:rsidP="00A457C3">
            <w:pPr>
              <w:pBdr>
                <w:top w:val="nil"/>
                <w:left w:val="nil"/>
                <w:bottom w:val="nil"/>
                <w:right w:val="nil"/>
                <w:between w:val="nil"/>
              </w:pBdr>
              <w:ind w:left="100" w:right="112"/>
              <w:rPr>
                <w:color w:val="000000"/>
              </w:rPr>
            </w:pPr>
            <w:r>
              <w:rPr>
                <w:color w:val="000000"/>
              </w:rPr>
              <w:t>challenge from the teacher</w:t>
            </w:r>
          </w:p>
        </w:tc>
        <w:tc>
          <w:tcPr>
            <w:tcW w:w="880" w:type="dxa"/>
          </w:tcPr>
          <w:p w14:paraId="4456CFAE" w14:textId="77777777" w:rsidR="004F4305" w:rsidRDefault="004F4305" w:rsidP="00A457C3">
            <w:pPr>
              <w:pBdr>
                <w:top w:val="nil"/>
                <w:left w:val="nil"/>
                <w:bottom w:val="nil"/>
                <w:right w:val="nil"/>
                <w:between w:val="nil"/>
              </w:pBdr>
              <w:rPr>
                <w:color w:val="000000"/>
              </w:rPr>
            </w:pPr>
          </w:p>
        </w:tc>
        <w:tc>
          <w:tcPr>
            <w:tcW w:w="666" w:type="dxa"/>
          </w:tcPr>
          <w:p w14:paraId="516A1662" w14:textId="77777777" w:rsidR="004F4305" w:rsidRDefault="004F4305" w:rsidP="00A457C3">
            <w:pPr>
              <w:pBdr>
                <w:top w:val="nil"/>
                <w:left w:val="nil"/>
                <w:bottom w:val="nil"/>
                <w:right w:val="nil"/>
                <w:between w:val="nil"/>
              </w:pBdr>
              <w:rPr>
                <w:color w:val="000000"/>
              </w:rPr>
            </w:pPr>
          </w:p>
        </w:tc>
        <w:tc>
          <w:tcPr>
            <w:tcW w:w="872" w:type="dxa"/>
          </w:tcPr>
          <w:p w14:paraId="6DE99513" w14:textId="77777777" w:rsidR="004F4305" w:rsidRDefault="004F4305" w:rsidP="00A457C3">
            <w:pPr>
              <w:pBdr>
                <w:top w:val="nil"/>
                <w:left w:val="nil"/>
                <w:bottom w:val="nil"/>
                <w:right w:val="nil"/>
                <w:between w:val="nil"/>
              </w:pBdr>
              <w:rPr>
                <w:color w:val="000000"/>
              </w:rPr>
            </w:pPr>
          </w:p>
        </w:tc>
        <w:tc>
          <w:tcPr>
            <w:tcW w:w="873" w:type="dxa"/>
          </w:tcPr>
          <w:p w14:paraId="3508F430" w14:textId="77777777" w:rsidR="004F4305" w:rsidRDefault="004F4305" w:rsidP="00A457C3">
            <w:pPr>
              <w:pBdr>
                <w:top w:val="nil"/>
                <w:left w:val="nil"/>
                <w:bottom w:val="nil"/>
                <w:right w:val="nil"/>
                <w:between w:val="nil"/>
              </w:pBdr>
              <w:rPr>
                <w:color w:val="000000"/>
              </w:rPr>
            </w:pPr>
          </w:p>
        </w:tc>
      </w:tr>
      <w:tr w:rsidR="005E496B" w14:paraId="0F6EED61" w14:textId="77777777">
        <w:trPr>
          <w:trHeight w:val="758"/>
        </w:trPr>
        <w:tc>
          <w:tcPr>
            <w:tcW w:w="896" w:type="dxa"/>
          </w:tcPr>
          <w:p w14:paraId="33F12DB6" w14:textId="77777777" w:rsidR="004F4305" w:rsidRDefault="00000000" w:rsidP="00A457C3">
            <w:pPr>
              <w:pBdr>
                <w:top w:val="nil"/>
                <w:left w:val="nil"/>
                <w:bottom w:val="nil"/>
                <w:right w:val="nil"/>
                <w:between w:val="nil"/>
              </w:pBdr>
              <w:ind w:left="5"/>
              <w:jc w:val="center"/>
              <w:rPr>
                <w:color w:val="000000"/>
              </w:rPr>
            </w:pPr>
            <w:r>
              <w:rPr>
                <w:color w:val="000000"/>
              </w:rPr>
              <w:t xml:space="preserve"> 6</w:t>
            </w:r>
          </w:p>
        </w:tc>
        <w:tc>
          <w:tcPr>
            <w:tcW w:w="2048" w:type="dxa"/>
          </w:tcPr>
          <w:p w14:paraId="4673761C" w14:textId="77777777" w:rsidR="004F4305" w:rsidRDefault="00000000" w:rsidP="00A457C3">
            <w:pPr>
              <w:pBdr>
                <w:top w:val="nil"/>
                <w:left w:val="nil"/>
                <w:bottom w:val="nil"/>
                <w:right w:val="nil"/>
                <w:between w:val="nil"/>
              </w:pBdr>
              <w:ind w:left="100" w:right="112"/>
              <w:rPr>
                <w:color w:val="000000"/>
              </w:rPr>
            </w:pPr>
            <w:r>
              <w:rPr>
                <w:color w:val="000000"/>
              </w:rPr>
              <w:t xml:space="preserve">Use sentences that are used in real life. </w:t>
            </w:r>
          </w:p>
        </w:tc>
        <w:tc>
          <w:tcPr>
            <w:tcW w:w="880" w:type="dxa"/>
          </w:tcPr>
          <w:p w14:paraId="5686E597" w14:textId="77777777" w:rsidR="004F4305" w:rsidRDefault="004F4305" w:rsidP="00A457C3">
            <w:pPr>
              <w:pBdr>
                <w:top w:val="nil"/>
                <w:left w:val="nil"/>
                <w:bottom w:val="nil"/>
                <w:right w:val="nil"/>
                <w:between w:val="nil"/>
              </w:pBdr>
              <w:rPr>
                <w:color w:val="000000"/>
              </w:rPr>
            </w:pPr>
          </w:p>
        </w:tc>
        <w:tc>
          <w:tcPr>
            <w:tcW w:w="666" w:type="dxa"/>
          </w:tcPr>
          <w:p w14:paraId="1022AE65" w14:textId="77777777" w:rsidR="004F4305" w:rsidRDefault="004F4305" w:rsidP="00A457C3">
            <w:pPr>
              <w:pBdr>
                <w:top w:val="nil"/>
                <w:left w:val="nil"/>
                <w:bottom w:val="nil"/>
                <w:right w:val="nil"/>
                <w:between w:val="nil"/>
              </w:pBdr>
              <w:rPr>
                <w:color w:val="000000"/>
              </w:rPr>
            </w:pPr>
          </w:p>
        </w:tc>
        <w:tc>
          <w:tcPr>
            <w:tcW w:w="872" w:type="dxa"/>
          </w:tcPr>
          <w:p w14:paraId="1D8918AF" w14:textId="77777777" w:rsidR="004F4305" w:rsidRDefault="004F4305" w:rsidP="00A457C3">
            <w:pPr>
              <w:pBdr>
                <w:top w:val="nil"/>
                <w:left w:val="nil"/>
                <w:bottom w:val="nil"/>
                <w:right w:val="nil"/>
                <w:between w:val="nil"/>
              </w:pBdr>
              <w:rPr>
                <w:color w:val="000000"/>
              </w:rPr>
            </w:pPr>
          </w:p>
        </w:tc>
        <w:tc>
          <w:tcPr>
            <w:tcW w:w="873" w:type="dxa"/>
          </w:tcPr>
          <w:p w14:paraId="2F84A9B2" w14:textId="77777777" w:rsidR="004F4305" w:rsidRDefault="004F4305" w:rsidP="00A457C3">
            <w:pPr>
              <w:pBdr>
                <w:top w:val="nil"/>
                <w:left w:val="nil"/>
                <w:bottom w:val="nil"/>
                <w:right w:val="nil"/>
                <w:between w:val="nil"/>
              </w:pBdr>
              <w:rPr>
                <w:color w:val="000000"/>
              </w:rPr>
            </w:pPr>
          </w:p>
        </w:tc>
      </w:tr>
      <w:tr w:rsidR="005E496B" w14:paraId="16BE3112" w14:textId="77777777">
        <w:trPr>
          <w:trHeight w:val="762"/>
        </w:trPr>
        <w:tc>
          <w:tcPr>
            <w:tcW w:w="896" w:type="dxa"/>
          </w:tcPr>
          <w:p w14:paraId="2D95624E" w14:textId="77777777" w:rsidR="004F4305" w:rsidRDefault="00000000" w:rsidP="00A457C3">
            <w:pPr>
              <w:pBdr>
                <w:top w:val="nil"/>
                <w:left w:val="nil"/>
                <w:bottom w:val="nil"/>
                <w:right w:val="nil"/>
                <w:between w:val="nil"/>
              </w:pBdr>
              <w:ind w:left="5"/>
              <w:jc w:val="center"/>
              <w:rPr>
                <w:color w:val="000000"/>
              </w:rPr>
            </w:pPr>
            <w:r>
              <w:rPr>
                <w:color w:val="000000"/>
              </w:rPr>
              <w:t>7</w:t>
            </w:r>
          </w:p>
        </w:tc>
        <w:tc>
          <w:tcPr>
            <w:tcW w:w="2048" w:type="dxa"/>
          </w:tcPr>
          <w:p w14:paraId="56E9096D" w14:textId="77777777" w:rsidR="004F4305" w:rsidRDefault="00000000" w:rsidP="00A457C3">
            <w:pPr>
              <w:pBdr>
                <w:top w:val="nil"/>
                <w:left w:val="nil"/>
                <w:bottom w:val="nil"/>
                <w:right w:val="nil"/>
                <w:between w:val="nil"/>
              </w:pBdr>
              <w:ind w:left="100" w:right="112"/>
              <w:rPr>
                <w:color w:val="000000"/>
              </w:rPr>
            </w:pPr>
            <w:r>
              <w:rPr>
                <w:color w:val="000000"/>
              </w:rPr>
              <w:t>I am excited to pay attention to the learning videos played by the teacher.</w:t>
            </w:r>
          </w:p>
        </w:tc>
        <w:tc>
          <w:tcPr>
            <w:tcW w:w="880" w:type="dxa"/>
          </w:tcPr>
          <w:p w14:paraId="451B7230" w14:textId="77777777" w:rsidR="004F4305" w:rsidRDefault="004F4305" w:rsidP="00A457C3">
            <w:pPr>
              <w:pBdr>
                <w:top w:val="nil"/>
                <w:left w:val="nil"/>
                <w:bottom w:val="nil"/>
                <w:right w:val="nil"/>
                <w:between w:val="nil"/>
              </w:pBdr>
              <w:rPr>
                <w:color w:val="000000"/>
              </w:rPr>
            </w:pPr>
          </w:p>
        </w:tc>
        <w:tc>
          <w:tcPr>
            <w:tcW w:w="666" w:type="dxa"/>
          </w:tcPr>
          <w:p w14:paraId="48F8823D" w14:textId="77777777" w:rsidR="004F4305" w:rsidRDefault="004F4305" w:rsidP="00A457C3">
            <w:pPr>
              <w:pBdr>
                <w:top w:val="nil"/>
                <w:left w:val="nil"/>
                <w:bottom w:val="nil"/>
                <w:right w:val="nil"/>
                <w:between w:val="nil"/>
              </w:pBdr>
              <w:rPr>
                <w:color w:val="000000"/>
              </w:rPr>
            </w:pPr>
          </w:p>
        </w:tc>
        <w:tc>
          <w:tcPr>
            <w:tcW w:w="872" w:type="dxa"/>
          </w:tcPr>
          <w:p w14:paraId="00A94018" w14:textId="77777777" w:rsidR="004F4305" w:rsidRDefault="004F4305" w:rsidP="00A457C3">
            <w:pPr>
              <w:pBdr>
                <w:top w:val="nil"/>
                <w:left w:val="nil"/>
                <w:bottom w:val="nil"/>
                <w:right w:val="nil"/>
                <w:between w:val="nil"/>
              </w:pBdr>
              <w:rPr>
                <w:color w:val="000000"/>
              </w:rPr>
            </w:pPr>
          </w:p>
        </w:tc>
        <w:tc>
          <w:tcPr>
            <w:tcW w:w="873" w:type="dxa"/>
          </w:tcPr>
          <w:p w14:paraId="780C9BB4" w14:textId="77777777" w:rsidR="004F4305" w:rsidRDefault="004F4305" w:rsidP="00A457C3">
            <w:pPr>
              <w:pBdr>
                <w:top w:val="nil"/>
                <w:left w:val="nil"/>
                <w:bottom w:val="nil"/>
                <w:right w:val="nil"/>
                <w:between w:val="nil"/>
              </w:pBdr>
              <w:rPr>
                <w:color w:val="000000"/>
              </w:rPr>
            </w:pPr>
          </w:p>
        </w:tc>
      </w:tr>
      <w:tr w:rsidR="005E496B" w14:paraId="7E5A8294" w14:textId="77777777">
        <w:trPr>
          <w:trHeight w:val="1133"/>
        </w:trPr>
        <w:tc>
          <w:tcPr>
            <w:tcW w:w="896" w:type="dxa"/>
          </w:tcPr>
          <w:p w14:paraId="196D351E" w14:textId="77777777" w:rsidR="004F4305" w:rsidRDefault="00000000" w:rsidP="00A457C3">
            <w:pPr>
              <w:pBdr>
                <w:top w:val="nil"/>
                <w:left w:val="nil"/>
                <w:bottom w:val="nil"/>
                <w:right w:val="nil"/>
                <w:between w:val="nil"/>
              </w:pBdr>
              <w:ind w:left="5"/>
              <w:jc w:val="center"/>
              <w:rPr>
                <w:color w:val="000000"/>
              </w:rPr>
            </w:pPr>
            <w:r>
              <w:rPr>
                <w:color w:val="000000"/>
              </w:rPr>
              <w:lastRenderedPageBreak/>
              <w:t>8</w:t>
            </w:r>
          </w:p>
        </w:tc>
        <w:tc>
          <w:tcPr>
            <w:tcW w:w="2048" w:type="dxa"/>
          </w:tcPr>
          <w:p w14:paraId="0D9B6E82" w14:textId="77777777" w:rsidR="004F4305" w:rsidRDefault="00000000" w:rsidP="00A457C3">
            <w:pPr>
              <w:pBdr>
                <w:top w:val="nil"/>
                <w:left w:val="nil"/>
                <w:bottom w:val="nil"/>
                <w:right w:val="nil"/>
                <w:between w:val="nil"/>
              </w:pBdr>
              <w:ind w:left="100" w:right="112"/>
              <w:rPr>
                <w:color w:val="000000"/>
              </w:rPr>
            </w:pPr>
            <w:r>
              <w:rPr>
                <w:color w:val="000000"/>
              </w:rPr>
              <w:t>The sentences you hear are full of memories</w:t>
            </w:r>
          </w:p>
          <w:p w14:paraId="1EEB23F5" w14:textId="77777777" w:rsidR="004F4305" w:rsidRDefault="00000000" w:rsidP="00A457C3">
            <w:pPr>
              <w:pBdr>
                <w:top w:val="nil"/>
                <w:left w:val="nil"/>
                <w:bottom w:val="nil"/>
                <w:right w:val="nil"/>
                <w:between w:val="nil"/>
              </w:pBdr>
              <w:ind w:left="100" w:right="112"/>
              <w:rPr>
                <w:color w:val="000000"/>
              </w:rPr>
            </w:pPr>
            <w:r>
              <w:rPr>
                <w:color w:val="000000"/>
              </w:rPr>
              <w:t>as long as the learning video is played</w:t>
            </w:r>
          </w:p>
        </w:tc>
        <w:tc>
          <w:tcPr>
            <w:tcW w:w="880" w:type="dxa"/>
          </w:tcPr>
          <w:p w14:paraId="3DCF205B" w14:textId="77777777" w:rsidR="004F4305" w:rsidRDefault="004F4305" w:rsidP="00A457C3">
            <w:pPr>
              <w:pBdr>
                <w:top w:val="nil"/>
                <w:left w:val="nil"/>
                <w:bottom w:val="nil"/>
                <w:right w:val="nil"/>
                <w:between w:val="nil"/>
              </w:pBdr>
              <w:rPr>
                <w:color w:val="000000"/>
              </w:rPr>
            </w:pPr>
          </w:p>
        </w:tc>
        <w:tc>
          <w:tcPr>
            <w:tcW w:w="666" w:type="dxa"/>
          </w:tcPr>
          <w:p w14:paraId="4E191F4B" w14:textId="77777777" w:rsidR="004F4305" w:rsidRDefault="004F4305" w:rsidP="00A457C3">
            <w:pPr>
              <w:pBdr>
                <w:top w:val="nil"/>
                <w:left w:val="nil"/>
                <w:bottom w:val="nil"/>
                <w:right w:val="nil"/>
                <w:between w:val="nil"/>
              </w:pBdr>
              <w:rPr>
                <w:color w:val="000000"/>
              </w:rPr>
            </w:pPr>
          </w:p>
        </w:tc>
        <w:tc>
          <w:tcPr>
            <w:tcW w:w="872" w:type="dxa"/>
          </w:tcPr>
          <w:p w14:paraId="34D27117" w14:textId="77777777" w:rsidR="004F4305" w:rsidRDefault="004F4305" w:rsidP="00A457C3">
            <w:pPr>
              <w:pBdr>
                <w:top w:val="nil"/>
                <w:left w:val="nil"/>
                <w:bottom w:val="nil"/>
                <w:right w:val="nil"/>
                <w:between w:val="nil"/>
              </w:pBdr>
              <w:rPr>
                <w:color w:val="000000"/>
              </w:rPr>
            </w:pPr>
          </w:p>
        </w:tc>
        <w:tc>
          <w:tcPr>
            <w:tcW w:w="873" w:type="dxa"/>
          </w:tcPr>
          <w:p w14:paraId="084947F7" w14:textId="77777777" w:rsidR="004F4305" w:rsidRDefault="004F4305" w:rsidP="00A457C3">
            <w:pPr>
              <w:pBdr>
                <w:top w:val="nil"/>
                <w:left w:val="nil"/>
                <w:bottom w:val="nil"/>
                <w:right w:val="nil"/>
                <w:between w:val="nil"/>
              </w:pBdr>
              <w:rPr>
                <w:color w:val="000000"/>
              </w:rPr>
            </w:pPr>
          </w:p>
        </w:tc>
      </w:tr>
      <w:tr w:rsidR="005E496B" w14:paraId="0360B1A6" w14:textId="77777777">
        <w:trPr>
          <w:trHeight w:val="844"/>
        </w:trPr>
        <w:tc>
          <w:tcPr>
            <w:tcW w:w="896" w:type="dxa"/>
          </w:tcPr>
          <w:p w14:paraId="71505C47" w14:textId="77777777" w:rsidR="004F4305" w:rsidRDefault="00000000" w:rsidP="00A457C3">
            <w:pPr>
              <w:pBdr>
                <w:top w:val="nil"/>
                <w:left w:val="nil"/>
                <w:bottom w:val="nil"/>
                <w:right w:val="nil"/>
                <w:between w:val="nil"/>
              </w:pBdr>
              <w:ind w:left="5"/>
              <w:jc w:val="center"/>
              <w:rPr>
                <w:color w:val="000000"/>
              </w:rPr>
            </w:pPr>
            <w:r>
              <w:rPr>
                <w:color w:val="000000"/>
              </w:rPr>
              <w:t>9</w:t>
            </w:r>
          </w:p>
        </w:tc>
        <w:tc>
          <w:tcPr>
            <w:tcW w:w="2048" w:type="dxa"/>
          </w:tcPr>
          <w:p w14:paraId="32F0FB04" w14:textId="77777777" w:rsidR="004F4305" w:rsidRDefault="00000000" w:rsidP="00A457C3">
            <w:pPr>
              <w:pBdr>
                <w:top w:val="nil"/>
                <w:left w:val="nil"/>
                <w:bottom w:val="nil"/>
                <w:right w:val="nil"/>
                <w:between w:val="nil"/>
              </w:pBdr>
              <w:ind w:left="100" w:right="112"/>
              <w:rPr>
                <w:color w:val="000000"/>
              </w:rPr>
            </w:pPr>
            <w:r>
              <w:rPr>
                <w:color w:val="000000"/>
              </w:rPr>
              <w:t>Spontaneously write foreign sentences.</w:t>
            </w:r>
          </w:p>
        </w:tc>
        <w:tc>
          <w:tcPr>
            <w:tcW w:w="880" w:type="dxa"/>
          </w:tcPr>
          <w:p w14:paraId="61DA9F98" w14:textId="77777777" w:rsidR="004F4305" w:rsidRDefault="004F4305" w:rsidP="00A457C3">
            <w:pPr>
              <w:pBdr>
                <w:top w:val="nil"/>
                <w:left w:val="nil"/>
                <w:bottom w:val="nil"/>
                <w:right w:val="nil"/>
                <w:between w:val="nil"/>
              </w:pBdr>
              <w:rPr>
                <w:color w:val="000000"/>
              </w:rPr>
            </w:pPr>
          </w:p>
        </w:tc>
        <w:tc>
          <w:tcPr>
            <w:tcW w:w="666" w:type="dxa"/>
          </w:tcPr>
          <w:p w14:paraId="1B296D94" w14:textId="77777777" w:rsidR="004F4305" w:rsidRDefault="004F4305" w:rsidP="00A457C3">
            <w:pPr>
              <w:pBdr>
                <w:top w:val="nil"/>
                <w:left w:val="nil"/>
                <w:bottom w:val="nil"/>
                <w:right w:val="nil"/>
                <w:between w:val="nil"/>
              </w:pBdr>
              <w:rPr>
                <w:color w:val="000000"/>
              </w:rPr>
            </w:pPr>
          </w:p>
        </w:tc>
        <w:tc>
          <w:tcPr>
            <w:tcW w:w="872" w:type="dxa"/>
          </w:tcPr>
          <w:p w14:paraId="1F5D74B3" w14:textId="77777777" w:rsidR="004F4305" w:rsidRDefault="004F4305" w:rsidP="00A457C3">
            <w:pPr>
              <w:pBdr>
                <w:top w:val="nil"/>
                <w:left w:val="nil"/>
                <w:bottom w:val="nil"/>
                <w:right w:val="nil"/>
                <w:between w:val="nil"/>
              </w:pBdr>
              <w:rPr>
                <w:color w:val="000000"/>
              </w:rPr>
            </w:pPr>
          </w:p>
        </w:tc>
        <w:tc>
          <w:tcPr>
            <w:tcW w:w="873" w:type="dxa"/>
          </w:tcPr>
          <w:p w14:paraId="5F52B7C4" w14:textId="77777777" w:rsidR="004F4305" w:rsidRDefault="004F4305" w:rsidP="00A457C3">
            <w:pPr>
              <w:pBdr>
                <w:top w:val="nil"/>
                <w:left w:val="nil"/>
                <w:bottom w:val="nil"/>
                <w:right w:val="nil"/>
                <w:between w:val="nil"/>
              </w:pBdr>
              <w:rPr>
                <w:color w:val="000000"/>
              </w:rPr>
            </w:pPr>
          </w:p>
        </w:tc>
      </w:tr>
      <w:tr w:rsidR="005E496B" w14:paraId="4D3F23A9" w14:textId="77777777">
        <w:trPr>
          <w:trHeight w:val="1133"/>
        </w:trPr>
        <w:tc>
          <w:tcPr>
            <w:tcW w:w="896" w:type="dxa"/>
          </w:tcPr>
          <w:p w14:paraId="2F8BDFCF" w14:textId="77777777" w:rsidR="004F4305" w:rsidRDefault="00000000" w:rsidP="00A457C3">
            <w:pPr>
              <w:pBdr>
                <w:top w:val="nil"/>
                <w:left w:val="nil"/>
                <w:bottom w:val="nil"/>
                <w:right w:val="nil"/>
                <w:between w:val="nil"/>
              </w:pBdr>
              <w:ind w:left="5"/>
              <w:jc w:val="center"/>
              <w:rPr>
                <w:color w:val="000000"/>
              </w:rPr>
            </w:pPr>
            <w:r>
              <w:rPr>
                <w:color w:val="000000"/>
              </w:rPr>
              <w:t>10</w:t>
            </w:r>
          </w:p>
        </w:tc>
        <w:tc>
          <w:tcPr>
            <w:tcW w:w="2048" w:type="dxa"/>
          </w:tcPr>
          <w:p w14:paraId="2415CC03" w14:textId="77777777" w:rsidR="004F4305" w:rsidRDefault="00000000" w:rsidP="00A457C3">
            <w:pPr>
              <w:pBdr>
                <w:top w:val="nil"/>
                <w:left w:val="nil"/>
                <w:bottom w:val="nil"/>
                <w:right w:val="nil"/>
                <w:between w:val="nil"/>
              </w:pBdr>
              <w:ind w:left="100" w:right="112"/>
              <w:rPr>
                <w:color w:val="000000"/>
              </w:rPr>
            </w:pPr>
            <w:r>
              <w:rPr>
                <w:color w:val="000000"/>
              </w:rPr>
              <w:t>I can listen freely and clearly when learning videos are played.</w:t>
            </w:r>
          </w:p>
        </w:tc>
        <w:tc>
          <w:tcPr>
            <w:tcW w:w="880" w:type="dxa"/>
          </w:tcPr>
          <w:p w14:paraId="73405153" w14:textId="77777777" w:rsidR="004F4305" w:rsidRDefault="004F4305" w:rsidP="00A457C3">
            <w:pPr>
              <w:pBdr>
                <w:top w:val="nil"/>
                <w:left w:val="nil"/>
                <w:bottom w:val="nil"/>
                <w:right w:val="nil"/>
                <w:between w:val="nil"/>
              </w:pBdr>
              <w:rPr>
                <w:color w:val="000000"/>
              </w:rPr>
            </w:pPr>
          </w:p>
        </w:tc>
        <w:tc>
          <w:tcPr>
            <w:tcW w:w="666" w:type="dxa"/>
          </w:tcPr>
          <w:p w14:paraId="057CCCE0" w14:textId="77777777" w:rsidR="004F4305" w:rsidRDefault="004F4305" w:rsidP="00A457C3">
            <w:pPr>
              <w:pBdr>
                <w:top w:val="nil"/>
                <w:left w:val="nil"/>
                <w:bottom w:val="nil"/>
                <w:right w:val="nil"/>
                <w:between w:val="nil"/>
              </w:pBdr>
              <w:rPr>
                <w:color w:val="000000"/>
              </w:rPr>
            </w:pPr>
          </w:p>
        </w:tc>
        <w:tc>
          <w:tcPr>
            <w:tcW w:w="872" w:type="dxa"/>
          </w:tcPr>
          <w:p w14:paraId="1FCC5A42" w14:textId="77777777" w:rsidR="004F4305" w:rsidRDefault="004F4305" w:rsidP="00A457C3">
            <w:pPr>
              <w:pBdr>
                <w:top w:val="nil"/>
                <w:left w:val="nil"/>
                <w:bottom w:val="nil"/>
                <w:right w:val="nil"/>
                <w:between w:val="nil"/>
              </w:pBdr>
              <w:rPr>
                <w:color w:val="000000"/>
              </w:rPr>
            </w:pPr>
          </w:p>
        </w:tc>
        <w:tc>
          <w:tcPr>
            <w:tcW w:w="873" w:type="dxa"/>
          </w:tcPr>
          <w:p w14:paraId="7DAF683F" w14:textId="77777777" w:rsidR="004F4305" w:rsidRDefault="004F4305" w:rsidP="00A457C3">
            <w:pPr>
              <w:pBdr>
                <w:top w:val="nil"/>
                <w:left w:val="nil"/>
                <w:bottom w:val="nil"/>
                <w:right w:val="nil"/>
                <w:between w:val="nil"/>
              </w:pBdr>
              <w:rPr>
                <w:color w:val="000000"/>
              </w:rPr>
            </w:pPr>
          </w:p>
        </w:tc>
      </w:tr>
      <w:tr w:rsidR="005E496B" w14:paraId="4B4081DF" w14:textId="77777777">
        <w:trPr>
          <w:trHeight w:val="1133"/>
        </w:trPr>
        <w:tc>
          <w:tcPr>
            <w:tcW w:w="896" w:type="dxa"/>
          </w:tcPr>
          <w:p w14:paraId="0A47DE18" w14:textId="77777777" w:rsidR="004F4305" w:rsidRDefault="00000000" w:rsidP="00A457C3">
            <w:pPr>
              <w:pBdr>
                <w:top w:val="nil"/>
                <w:left w:val="nil"/>
                <w:bottom w:val="nil"/>
                <w:right w:val="nil"/>
                <w:between w:val="nil"/>
              </w:pBdr>
              <w:ind w:left="5"/>
              <w:jc w:val="center"/>
              <w:rPr>
                <w:color w:val="000000"/>
              </w:rPr>
            </w:pPr>
            <w:r>
              <w:rPr>
                <w:color w:val="000000"/>
              </w:rPr>
              <w:t>11</w:t>
            </w:r>
          </w:p>
        </w:tc>
        <w:tc>
          <w:tcPr>
            <w:tcW w:w="2048" w:type="dxa"/>
          </w:tcPr>
          <w:p w14:paraId="021FEE14" w14:textId="77777777" w:rsidR="004F4305" w:rsidRDefault="00000000" w:rsidP="00A457C3">
            <w:pPr>
              <w:pBdr>
                <w:top w:val="nil"/>
                <w:left w:val="nil"/>
                <w:bottom w:val="nil"/>
                <w:right w:val="nil"/>
                <w:between w:val="nil"/>
              </w:pBdr>
              <w:ind w:left="100" w:right="112"/>
              <w:rPr>
                <w:color w:val="000000"/>
              </w:rPr>
            </w:pPr>
            <w:r>
              <w:rPr>
                <w:color w:val="000000"/>
              </w:rPr>
              <w:t>I listened to full English while the learning videos were playing.</w:t>
            </w:r>
          </w:p>
        </w:tc>
        <w:tc>
          <w:tcPr>
            <w:tcW w:w="880" w:type="dxa"/>
          </w:tcPr>
          <w:p w14:paraId="1DFD20F4" w14:textId="77777777" w:rsidR="004F4305" w:rsidRDefault="004F4305" w:rsidP="00A457C3">
            <w:pPr>
              <w:pBdr>
                <w:top w:val="nil"/>
                <w:left w:val="nil"/>
                <w:bottom w:val="nil"/>
                <w:right w:val="nil"/>
                <w:between w:val="nil"/>
              </w:pBdr>
              <w:rPr>
                <w:color w:val="000000"/>
              </w:rPr>
            </w:pPr>
          </w:p>
        </w:tc>
        <w:tc>
          <w:tcPr>
            <w:tcW w:w="666" w:type="dxa"/>
          </w:tcPr>
          <w:p w14:paraId="12E5E027" w14:textId="77777777" w:rsidR="004F4305" w:rsidRDefault="004F4305" w:rsidP="00A457C3">
            <w:pPr>
              <w:pBdr>
                <w:top w:val="nil"/>
                <w:left w:val="nil"/>
                <w:bottom w:val="nil"/>
                <w:right w:val="nil"/>
                <w:between w:val="nil"/>
              </w:pBdr>
              <w:rPr>
                <w:color w:val="000000"/>
              </w:rPr>
            </w:pPr>
          </w:p>
        </w:tc>
        <w:tc>
          <w:tcPr>
            <w:tcW w:w="872" w:type="dxa"/>
          </w:tcPr>
          <w:p w14:paraId="17D4E26E" w14:textId="77777777" w:rsidR="004F4305" w:rsidRDefault="004F4305" w:rsidP="00A457C3">
            <w:pPr>
              <w:pBdr>
                <w:top w:val="nil"/>
                <w:left w:val="nil"/>
                <w:bottom w:val="nil"/>
                <w:right w:val="nil"/>
                <w:between w:val="nil"/>
              </w:pBdr>
              <w:rPr>
                <w:color w:val="000000"/>
              </w:rPr>
            </w:pPr>
          </w:p>
        </w:tc>
        <w:tc>
          <w:tcPr>
            <w:tcW w:w="873" w:type="dxa"/>
          </w:tcPr>
          <w:p w14:paraId="5CFF5A85" w14:textId="77777777" w:rsidR="004F4305" w:rsidRDefault="004F4305" w:rsidP="00A457C3">
            <w:pPr>
              <w:pBdr>
                <w:top w:val="nil"/>
                <w:left w:val="nil"/>
                <w:bottom w:val="nil"/>
                <w:right w:val="nil"/>
                <w:between w:val="nil"/>
              </w:pBdr>
              <w:rPr>
                <w:color w:val="000000"/>
              </w:rPr>
            </w:pPr>
          </w:p>
        </w:tc>
      </w:tr>
      <w:tr w:rsidR="005E496B" w14:paraId="1B3B1DC5" w14:textId="77777777">
        <w:trPr>
          <w:trHeight w:val="1133"/>
        </w:trPr>
        <w:tc>
          <w:tcPr>
            <w:tcW w:w="896" w:type="dxa"/>
          </w:tcPr>
          <w:p w14:paraId="04C334E3" w14:textId="77777777" w:rsidR="004F4305" w:rsidRDefault="00000000" w:rsidP="00A457C3">
            <w:pPr>
              <w:pBdr>
                <w:top w:val="nil"/>
                <w:left w:val="nil"/>
                <w:bottom w:val="nil"/>
                <w:right w:val="nil"/>
                <w:between w:val="nil"/>
              </w:pBdr>
              <w:ind w:left="5"/>
              <w:jc w:val="center"/>
              <w:rPr>
                <w:color w:val="000000"/>
              </w:rPr>
            </w:pPr>
            <w:r>
              <w:rPr>
                <w:color w:val="000000"/>
              </w:rPr>
              <w:t>12</w:t>
            </w:r>
          </w:p>
        </w:tc>
        <w:tc>
          <w:tcPr>
            <w:tcW w:w="2048" w:type="dxa"/>
          </w:tcPr>
          <w:p w14:paraId="4FD09905" w14:textId="77777777" w:rsidR="004F4305" w:rsidRDefault="00000000" w:rsidP="00A457C3">
            <w:pPr>
              <w:pBdr>
                <w:top w:val="nil"/>
                <w:left w:val="nil"/>
                <w:bottom w:val="nil"/>
                <w:right w:val="nil"/>
                <w:between w:val="nil"/>
              </w:pBdr>
              <w:ind w:left="100" w:right="112"/>
              <w:rPr>
                <w:color w:val="000000"/>
              </w:rPr>
            </w:pPr>
            <w:r>
              <w:rPr>
                <w:color w:val="000000"/>
              </w:rPr>
              <w:t>I listened intently as the lesson videos were played back.</w:t>
            </w:r>
          </w:p>
        </w:tc>
        <w:tc>
          <w:tcPr>
            <w:tcW w:w="880" w:type="dxa"/>
          </w:tcPr>
          <w:p w14:paraId="108B2345" w14:textId="77777777" w:rsidR="004F4305" w:rsidRDefault="004F4305" w:rsidP="00A457C3">
            <w:pPr>
              <w:pBdr>
                <w:top w:val="nil"/>
                <w:left w:val="nil"/>
                <w:bottom w:val="nil"/>
                <w:right w:val="nil"/>
                <w:between w:val="nil"/>
              </w:pBdr>
              <w:rPr>
                <w:color w:val="000000"/>
              </w:rPr>
            </w:pPr>
          </w:p>
        </w:tc>
        <w:tc>
          <w:tcPr>
            <w:tcW w:w="666" w:type="dxa"/>
          </w:tcPr>
          <w:p w14:paraId="44D4C85C" w14:textId="77777777" w:rsidR="004F4305" w:rsidRDefault="004F4305" w:rsidP="00A457C3">
            <w:pPr>
              <w:pBdr>
                <w:top w:val="nil"/>
                <w:left w:val="nil"/>
                <w:bottom w:val="nil"/>
                <w:right w:val="nil"/>
                <w:between w:val="nil"/>
              </w:pBdr>
              <w:rPr>
                <w:color w:val="000000"/>
              </w:rPr>
            </w:pPr>
          </w:p>
        </w:tc>
        <w:tc>
          <w:tcPr>
            <w:tcW w:w="872" w:type="dxa"/>
          </w:tcPr>
          <w:p w14:paraId="32175767" w14:textId="77777777" w:rsidR="004F4305" w:rsidRDefault="004F4305" w:rsidP="00A457C3">
            <w:pPr>
              <w:pBdr>
                <w:top w:val="nil"/>
                <w:left w:val="nil"/>
                <w:bottom w:val="nil"/>
                <w:right w:val="nil"/>
                <w:between w:val="nil"/>
              </w:pBdr>
              <w:rPr>
                <w:color w:val="000000"/>
              </w:rPr>
            </w:pPr>
          </w:p>
        </w:tc>
        <w:tc>
          <w:tcPr>
            <w:tcW w:w="873" w:type="dxa"/>
          </w:tcPr>
          <w:p w14:paraId="4480C610" w14:textId="77777777" w:rsidR="004F4305" w:rsidRDefault="004F4305" w:rsidP="00A457C3">
            <w:pPr>
              <w:pBdr>
                <w:top w:val="nil"/>
                <w:left w:val="nil"/>
                <w:bottom w:val="nil"/>
                <w:right w:val="nil"/>
                <w:between w:val="nil"/>
              </w:pBdr>
              <w:rPr>
                <w:color w:val="000000"/>
              </w:rPr>
            </w:pPr>
          </w:p>
        </w:tc>
      </w:tr>
      <w:tr w:rsidR="005E496B" w14:paraId="42664169" w14:textId="77777777">
        <w:trPr>
          <w:trHeight w:val="1133"/>
        </w:trPr>
        <w:tc>
          <w:tcPr>
            <w:tcW w:w="896" w:type="dxa"/>
          </w:tcPr>
          <w:p w14:paraId="45F1CCC2" w14:textId="77777777" w:rsidR="004F4305" w:rsidRDefault="00000000" w:rsidP="00A457C3">
            <w:pPr>
              <w:pBdr>
                <w:top w:val="nil"/>
                <w:left w:val="nil"/>
                <w:bottom w:val="nil"/>
                <w:right w:val="nil"/>
                <w:between w:val="nil"/>
              </w:pBdr>
              <w:ind w:left="5"/>
              <w:jc w:val="center"/>
              <w:rPr>
                <w:color w:val="000000"/>
              </w:rPr>
            </w:pPr>
            <w:r>
              <w:rPr>
                <w:color w:val="000000"/>
              </w:rPr>
              <w:t>13</w:t>
            </w:r>
          </w:p>
        </w:tc>
        <w:tc>
          <w:tcPr>
            <w:tcW w:w="2048" w:type="dxa"/>
          </w:tcPr>
          <w:p w14:paraId="6848FF2C" w14:textId="77777777" w:rsidR="004F4305" w:rsidRDefault="00000000" w:rsidP="00A457C3">
            <w:pPr>
              <w:pBdr>
                <w:top w:val="nil"/>
                <w:left w:val="nil"/>
                <w:bottom w:val="nil"/>
                <w:right w:val="nil"/>
                <w:between w:val="nil"/>
              </w:pBdr>
              <w:ind w:left="100" w:right="112"/>
              <w:rPr>
                <w:color w:val="000000"/>
              </w:rPr>
            </w:pPr>
            <w:r>
              <w:rPr>
                <w:color w:val="000000"/>
              </w:rPr>
              <w:t>After the learning video is finished playing, the teacher corrects the sentences written by the students.</w:t>
            </w:r>
          </w:p>
        </w:tc>
        <w:tc>
          <w:tcPr>
            <w:tcW w:w="880" w:type="dxa"/>
          </w:tcPr>
          <w:p w14:paraId="53722CE0" w14:textId="77777777" w:rsidR="004F4305" w:rsidRDefault="004F4305" w:rsidP="00A457C3">
            <w:pPr>
              <w:pBdr>
                <w:top w:val="nil"/>
                <w:left w:val="nil"/>
                <w:bottom w:val="nil"/>
                <w:right w:val="nil"/>
                <w:between w:val="nil"/>
              </w:pBdr>
              <w:rPr>
                <w:color w:val="000000"/>
              </w:rPr>
            </w:pPr>
          </w:p>
        </w:tc>
        <w:tc>
          <w:tcPr>
            <w:tcW w:w="666" w:type="dxa"/>
          </w:tcPr>
          <w:p w14:paraId="5E306ACF" w14:textId="77777777" w:rsidR="004F4305" w:rsidRDefault="004F4305" w:rsidP="00A457C3">
            <w:pPr>
              <w:pBdr>
                <w:top w:val="nil"/>
                <w:left w:val="nil"/>
                <w:bottom w:val="nil"/>
                <w:right w:val="nil"/>
                <w:between w:val="nil"/>
              </w:pBdr>
              <w:rPr>
                <w:color w:val="000000"/>
              </w:rPr>
            </w:pPr>
          </w:p>
        </w:tc>
        <w:tc>
          <w:tcPr>
            <w:tcW w:w="872" w:type="dxa"/>
          </w:tcPr>
          <w:p w14:paraId="027E7473" w14:textId="77777777" w:rsidR="004F4305" w:rsidRDefault="004F4305" w:rsidP="00A457C3">
            <w:pPr>
              <w:pBdr>
                <w:top w:val="nil"/>
                <w:left w:val="nil"/>
                <w:bottom w:val="nil"/>
                <w:right w:val="nil"/>
                <w:between w:val="nil"/>
              </w:pBdr>
              <w:rPr>
                <w:color w:val="000000"/>
              </w:rPr>
            </w:pPr>
          </w:p>
        </w:tc>
        <w:tc>
          <w:tcPr>
            <w:tcW w:w="873" w:type="dxa"/>
          </w:tcPr>
          <w:p w14:paraId="48460CCF" w14:textId="77777777" w:rsidR="004F4305" w:rsidRDefault="004F4305" w:rsidP="00A457C3">
            <w:pPr>
              <w:pBdr>
                <w:top w:val="nil"/>
                <w:left w:val="nil"/>
                <w:bottom w:val="nil"/>
                <w:right w:val="nil"/>
                <w:between w:val="nil"/>
              </w:pBdr>
              <w:rPr>
                <w:color w:val="000000"/>
              </w:rPr>
            </w:pPr>
          </w:p>
        </w:tc>
      </w:tr>
      <w:tr w:rsidR="005E496B" w14:paraId="6BEB3EDE" w14:textId="77777777">
        <w:trPr>
          <w:trHeight w:val="265"/>
        </w:trPr>
        <w:tc>
          <w:tcPr>
            <w:tcW w:w="896" w:type="dxa"/>
          </w:tcPr>
          <w:p w14:paraId="67E82C50" w14:textId="77777777" w:rsidR="004F4305" w:rsidRDefault="00000000" w:rsidP="00A457C3">
            <w:pPr>
              <w:pBdr>
                <w:top w:val="nil"/>
                <w:left w:val="nil"/>
                <w:bottom w:val="nil"/>
                <w:right w:val="nil"/>
                <w:between w:val="nil"/>
              </w:pBdr>
              <w:ind w:left="5"/>
              <w:jc w:val="center"/>
              <w:rPr>
                <w:color w:val="000000"/>
              </w:rPr>
            </w:pPr>
            <w:r>
              <w:rPr>
                <w:color w:val="000000"/>
              </w:rPr>
              <w:t>14</w:t>
            </w:r>
          </w:p>
        </w:tc>
        <w:tc>
          <w:tcPr>
            <w:tcW w:w="2048" w:type="dxa"/>
          </w:tcPr>
          <w:p w14:paraId="50F8EABA" w14:textId="77777777" w:rsidR="004F4305" w:rsidRDefault="00000000" w:rsidP="00A457C3">
            <w:pPr>
              <w:pBdr>
                <w:top w:val="nil"/>
                <w:left w:val="nil"/>
                <w:bottom w:val="nil"/>
                <w:right w:val="nil"/>
                <w:between w:val="nil"/>
              </w:pBdr>
              <w:ind w:left="100" w:right="112"/>
              <w:rPr>
                <w:color w:val="000000"/>
              </w:rPr>
            </w:pPr>
            <w:r>
              <w:rPr>
                <w:color w:val="000000"/>
              </w:rPr>
              <w:t xml:space="preserve">After the learning video is finished playing, the teacher explains the sentences that the students have written, and they </w:t>
            </w:r>
            <w:r>
              <w:rPr>
                <w:color w:val="000000"/>
              </w:rPr>
              <w:lastRenderedPageBreak/>
              <w:t>feel foreign and rarely heard.</w:t>
            </w:r>
          </w:p>
        </w:tc>
        <w:tc>
          <w:tcPr>
            <w:tcW w:w="880" w:type="dxa"/>
          </w:tcPr>
          <w:p w14:paraId="7851D076" w14:textId="77777777" w:rsidR="004F4305" w:rsidRDefault="004F4305" w:rsidP="00A457C3">
            <w:pPr>
              <w:pBdr>
                <w:top w:val="nil"/>
                <w:left w:val="nil"/>
                <w:bottom w:val="nil"/>
                <w:right w:val="nil"/>
                <w:between w:val="nil"/>
              </w:pBdr>
              <w:rPr>
                <w:color w:val="000000"/>
              </w:rPr>
            </w:pPr>
          </w:p>
        </w:tc>
        <w:tc>
          <w:tcPr>
            <w:tcW w:w="666" w:type="dxa"/>
          </w:tcPr>
          <w:p w14:paraId="75B73879" w14:textId="77777777" w:rsidR="004F4305" w:rsidRDefault="004F4305" w:rsidP="00A457C3">
            <w:pPr>
              <w:pBdr>
                <w:top w:val="nil"/>
                <w:left w:val="nil"/>
                <w:bottom w:val="nil"/>
                <w:right w:val="nil"/>
                <w:between w:val="nil"/>
              </w:pBdr>
              <w:rPr>
                <w:color w:val="000000"/>
              </w:rPr>
            </w:pPr>
          </w:p>
        </w:tc>
        <w:tc>
          <w:tcPr>
            <w:tcW w:w="872" w:type="dxa"/>
          </w:tcPr>
          <w:p w14:paraId="10FE72AB" w14:textId="77777777" w:rsidR="004F4305" w:rsidRDefault="004F4305" w:rsidP="00A457C3">
            <w:pPr>
              <w:pBdr>
                <w:top w:val="nil"/>
                <w:left w:val="nil"/>
                <w:bottom w:val="nil"/>
                <w:right w:val="nil"/>
                <w:between w:val="nil"/>
              </w:pBdr>
              <w:rPr>
                <w:color w:val="000000"/>
              </w:rPr>
            </w:pPr>
          </w:p>
        </w:tc>
        <w:tc>
          <w:tcPr>
            <w:tcW w:w="873" w:type="dxa"/>
          </w:tcPr>
          <w:p w14:paraId="0C81D594" w14:textId="77777777" w:rsidR="004F4305" w:rsidRDefault="004F4305" w:rsidP="00A457C3">
            <w:pPr>
              <w:pBdr>
                <w:top w:val="nil"/>
                <w:left w:val="nil"/>
                <w:bottom w:val="nil"/>
                <w:right w:val="nil"/>
                <w:between w:val="nil"/>
              </w:pBdr>
              <w:rPr>
                <w:color w:val="000000"/>
              </w:rPr>
            </w:pPr>
          </w:p>
        </w:tc>
      </w:tr>
      <w:tr w:rsidR="005E496B" w14:paraId="0C50FADA" w14:textId="77777777">
        <w:trPr>
          <w:trHeight w:val="929"/>
        </w:trPr>
        <w:tc>
          <w:tcPr>
            <w:tcW w:w="896" w:type="dxa"/>
          </w:tcPr>
          <w:p w14:paraId="3AD7BC04" w14:textId="77777777" w:rsidR="004F4305" w:rsidRDefault="00000000" w:rsidP="00A457C3">
            <w:pPr>
              <w:pBdr>
                <w:top w:val="nil"/>
                <w:left w:val="nil"/>
                <w:bottom w:val="nil"/>
                <w:right w:val="nil"/>
                <w:between w:val="nil"/>
              </w:pBdr>
              <w:ind w:left="5"/>
              <w:jc w:val="center"/>
              <w:rPr>
                <w:color w:val="000000"/>
              </w:rPr>
            </w:pPr>
            <w:r>
              <w:rPr>
                <w:color w:val="000000"/>
              </w:rPr>
              <w:t>15</w:t>
            </w:r>
          </w:p>
        </w:tc>
        <w:tc>
          <w:tcPr>
            <w:tcW w:w="2048" w:type="dxa"/>
          </w:tcPr>
          <w:p w14:paraId="0154B88E" w14:textId="77777777" w:rsidR="004F4305" w:rsidRDefault="00000000" w:rsidP="00A457C3">
            <w:pPr>
              <w:pBdr>
                <w:top w:val="nil"/>
                <w:left w:val="nil"/>
                <w:bottom w:val="nil"/>
                <w:right w:val="nil"/>
                <w:between w:val="nil"/>
              </w:pBdr>
              <w:spacing w:before="1"/>
              <w:ind w:left="100" w:right="112"/>
              <w:rPr>
                <w:color w:val="000000"/>
              </w:rPr>
            </w:pPr>
            <w:r>
              <w:rPr>
                <w:color w:val="000000"/>
              </w:rPr>
              <w:t>my English</w:t>
            </w:r>
          </w:p>
          <w:p w14:paraId="2A38BD8F" w14:textId="77777777" w:rsidR="004F4305" w:rsidRDefault="00000000" w:rsidP="00A457C3">
            <w:pPr>
              <w:pBdr>
                <w:top w:val="nil"/>
                <w:left w:val="nil"/>
                <w:bottom w:val="nil"/>
                <w:right w:val="nil"/>
                <w:between w:val="nil"/>
              </w:pBdr>
              <w:ind w:left="100" w:right="112"/>
              <w:rPr>
                <w:color w:val="000000"/>
              </w:rPr>
            </w:pPr>
            <w:r>
              <w:rPr>
                <w:color w:val="000000"/>
              </w:rPr>
              <w:t>listening improves with learning videos</w:t>
            </w:r>
          </w:p>
        </w:tc>
        <w:tc>
          <w:tcPr>
            <w:tcW w:w="880" w:type="dxa"/>
          </w:tcPr>
          <w:p w14:paraId="5DCCE39A" w14:textId="77777777" w:rsidR="004F4305" w:rsidRDefault="004F4305" w:rsidP="00A457C3">
            <w:pPr>
              <w:pBdr>
                <w:top w:val="nil"/>
                <w:left w:val="nil"/>
                <w:bottom w:val="nil"/>
                <w:right w:val="nil"/>
                <w:between w:val="nil"/>
              </w:pBdr>
              <w:rPr>
                <w:color w:val="000000"/>
              </w:rPr>
            </w:pPr>
          </w:p>
        </w:tc>
        <w:tc>
          <w:tcPr>
            <w:tcW w:w="666" w:type="dxa"/>
          </w:tcPr>
          <w:p w14:paraId="18446952" w14:textId="77777777" w:rsidR="004F4305" w:rsidRDefault="004F4305" w:rsidP="00A457C3">
            <w:pPr>
              <w:pBdr>
                <w:top w:val="nil"/>
                <w:left w:val="nil"/>
                <w:bottom w:val="nil"/>
                <w:right w:val="nil"/>
                <w:between w:val="nil"/>
              </w:pBdr>
              <w:rPr>
                <w:color w:val="000000"/>
              </w:rPr>
            </w:pPr>
          </w:p>
        </w:tc>
        <w:tc>
          <w:tcPr>
            <w:tcW w:w="872" w:type="dxa"/>
          </w:tcPr>
          <w:p w14:paraId="13892CD5" w14:textId="77777777" w:rsidR="004F4305" w:rsidRDefault="004F4305" w:rsidP="00A457C3">
            <w:pPr>
              <w:pBdr>
                <w:top w:val="nil"/>
                <w:left w:val="nil"/>
                <w:bottom w:val="nil"/>
                <w:right w:val="nil"/>
                <w:between w:val="nil"/>
              </w:pBdr>
              <w:rPr>
                <w:color w:val="000000"/>
              </w:rPr>
            </w:pPr>
          </w:p>
        </w:tc>
        <w:tc>
          <w:tcPr>
            <w:tcW w:w="873" w:type="dxa"/>
          </w:tcPr>
          <w:p w14:paraId="1089AA25" w14:textId="77777777" w:rsidR="004F4305" w:rsidRDefault="004F4305" w:rsidP="00A457C3">
            <w:pPr>
              <w:pBdr>
                <w:top w:val="nil"/>
                <w:left w:val="nil"/>
                <w:bottom w:val="nil"/>
                <w:right w:val="nil"/>
                <w:between w:val="nil"/>
              </w:pBdr>
              <w:rPr>
                <w:color w:val="000000"/>
              </w:rPr>
            </w:pPr>
          </w:p>
        </w:tc>
      </w:tr>
      <w:tr w:rsidR="005E496B" w14:paraId="1710EAAC" w14:textId="77777777">
        <w:trPr>
          <w:trHeight w:val="1133"/>
        </w:trPr>
        <w:tc>
          <w:tcPr>
            <w:tcW w:w="896" w:type="dxa"/>
          </w:tcPr>
          <w:p w14:paraId="19B43385" w14:textId="77777777" w:rsidR="004F4305" w:rsidRDefault="00000000" w:rsidP="00A457C3">
            <w:pPr>
              <w:pBdr>
                <w:top w:val="nil"/>
                <w:left w:val="nil"/>
                <w:bottom w:val="nil"/>
                <w:right w:val="nil"/>
                <w:between w:val="nil"/>
              </w:pBdr>
              <w:ind w:left="5"/>
              <w:jc w:val="center"/>
              <w:rPr>
                <w:color w:val="000000"/>
              </w:rPr>
            </w:pPr>
            <w:r>
              <w:rPr>
                <w:color w:val="000000"/>
              </w:rPr>
              <w:t>16</w:t>
            </w:r>
          </w:p>
        </w:tc>
        <w:tc>
          <w:tcPr>
            <w:tcW w:w="2048" w:type="dxa"/>
          </w:tcPr>
          <w:p w14:paraId="3129433E" w14:textId="77777777" w:rsidR="004F4305" w:rsidRDefault="00000000" w:rsidP="00A457C3">
            <w:pPr>
              <w:pBdr>
                <w:top w:val="nil"/>
                <w:left w:val="nil"/>
                <w:bottom w:val="nil"/>
                <w:right w:val="nil"/>
                <w:between w:val="nil"/>
              </w:pBdr>
              <w:spacing w:before="1"/>
              <w:ind w:left="100" w:right="112"/>
              <w:rPr>
                <w:color w:val="000000"/>
              </w:rPr>
            </w:pPr>
            <w:r>
              <w:rPr>
                <w:color w:val="000000"/>
              </w:rPr>
              <w:t>My listening accuracy</w:t>
            </w:r>
          </w:p>
          <w:p w14:paraId="170577C5" w14:textId="77777777" w:rsidR="004F4305" w:rsidRDefault="00000000" w:rsidP="00A457C3">
            <w:pPr>
              <w:pBdr>
                <w:top w:val="nil"/>
                <w:left w:val="nil"/>
                <w:bottom w:val="nil"/>
                <w:right w:val="nil"/>
                <w:between w:val="nil"/>
              </w:pBdr>
              <w:ind w:left="100" w:right="112"/>
              <w:rPr>
                <w:color w:val="000000"/>
              </w:rPr>
            </w:pPr>
            <w:r>
              <w:rPr>
                <w:color w:val="000000"/>
              </w:rPr>
              <w:t>enhanced with learning videos</w:t>
            </w:r>
          </w:p>
        </w:tc>
        <w:tc>
          <w:tcPr>
            <w:tcW w:w="880" w:type="dxa"/>
          </w:tcPr>
          <w:p w14:paraId="47D076AA" w14:textId="77777777" w:rsidR="004F4305" w:rsidRDefault="004F4305" w:rsidP="00A457C3">
            <w:pPr>
              <w:pBdr>
                <w:top w:val="nil"/>
                <w:left w:val="nil"/>
                <w:bottom w:val="nil"/>
                <w:right w:val="nil"/>
                <w:between w:val="nil"/>
              </w:pBdr>
              <w:rPr>
                <w:color w:val="000000"/>
              </w:rPr>
            </w:pPr>
          </w:p>
        </w:tc>
        <w:tc>
          <w:tcPr>
            <w:tcW w:w="666" w:type="dxa"/>
          </w:tcPr>
          <w:p w14:paraId="23653725" w14:textId="77777777" w:rsidR="004F4305" w:rsidRDefault="004F4305" w:rsidP="00A457C3">
            <w:pPr>
              <w:pBdr>
                <w:top w:val="nil"/>
                <w:left w:val="nil"/>
                <w:bottom w:val="nil"/>
                <w:right w:val="nil"/>
                <w:between w:val="nil"/>
              </w:pBdr>
              <w:rPr>
                <w:color w:val="000000"/>
              </w:rPr>
            </w:pPr>
          </w:p>
        </w:tc>
        <w:tc>
          <w:tcPr>
            <w:tcW w:w="872" w:type="dxa"/>
          </w:tcPr>
          <w:p w14:paraId="7D0142AE" w14:textId="77777777" w:rsidR="004F4305" w:rsidRDefault="004F4305" w:rsidP="00A457C3">
            <w:pPr>
              <w:pBdr>
                <w:top w:val="nil"/>
                <w:left w:val="nil"/>
                <w:bottom w:val="nil"/>
                <w:right w:val="nil"/>
                <w:between w:val="nil"/>
              </w:pBdr>
              <w:rPr>
                <w:color w:val="000000"/>
              </w:rPr>
            </w:pPr>
          </w:p>
        </w:tc>
        <w:tc>
          <w:tcPr>
            <w:tcW w:w="873" w:type="dxa"/>
          </w:tcPr>
          <w:p w14:paraId="34680EEA" w14:textId="77777777" w:rsidR="004F4305" w:rsidRDefault="004F4305" w:rsidP="00A457C3">
            <w:pPr>
              <w:pBdr>
                <w:top w:val="nil"/>
                <w:left w:val="nil"/>
                <w:bottom w:val="nil"/>
                <w:right w:val="nil"/>
                <w:between w:val="nil"/>
              </w:pBdr>
              <w:rPr>
                <w:color w:val="000000"/>
              </w:rPr>
            </w:pPr>
          </w:p>
        </w:tc>
      </w:tr>
      <w:tr w:rsidR="005E496B" w14:paraId="7B536BF1" w14:textId="77777777">
        <w:trPr>
          <w:trHeight w:val="1133"/>
        </w:trPr>
        <w:tc>
          <w:tcPr>
            <w:tcW w:w="896" w:type="dxa"/>
          </w:tcPr>
          <w:p w14:paraId="7F077CC8" w14:textId="77777777" w:rsidR="004F4305" w:rsidRDefault="00000000" w:rsidP="00A457C3">
            <w:pPr>
              <w:pBdr>
                <w:top w:val="nil"/>
                <w:left w:val="nil"/>
                <w:bottom w:val="nil"/>
                <w:right w:val="nil"/>
                <w:between w:val="nil"/>
              </w:pBdr>
              <w:ind w:left="5"/>
              <w:jc w:val="center"/>
              <w:rPr>
                <w:color w:val="000000"/>
              </w:rPr>
            </w:pPr>
            <w:r>
              <w:rPr>
                <w:color w:val="000000"/>
              </w:rPr>
              <w:t>17</w:t>
            </w:r>
          </w:p>
        </w:tc>
        <w:tc>
          <w:tcPr>
            <w:tcW w:w="2048" w:type="dxa"/>
          </w:tcPr>
          <w:p w14:paraId="5D4AFC9D" w14:textId="77777777" w:rsidR="004F4305" w:rsidRDefault="00000000" w:rsidP="00A457C3">
            <w:pPr>
              <w:pBdr>
                <w:top w:val="nil"/>
                <w:left w:val="nil"/>
                <w:bottom w:val="nil"/>
                <w:right w:val="nil"/>
                <w:between w:val="nil"/>
              </w:pBdr>
              <w:ind w:left="100" w:right="112"/>
              <w:rPr>
                <w:color w:val="000000"/>
              </w:rPr>
            </w:pPr>
            <w:r>
              <w:rPr>
                <w:color w:val="000000"/>
              </w:rPr>
              <w:t>My creativity when listening to English</w:t>
            </w:r>
          </w:p>
          <w:p w14:paraId="20CA0BE6" w14:textId="77777777" w:rsidR="004F4305" w:rsidRDefault="00000000" w:rsidP="00A457C3">
            <w:pPr>
              <w:pBdr>
                <w:top w:val="nil"/>
                <w:left w:val="nil"/>
                <w:bottom w:val="nil"/>
                <w:right w:val="nil"/>
                <w:between w:val="nil"/>
              </w:pBdr>
              <w:ind w:left="100" w:right="112"/>
              <w:rPr>
                <w:color w:val="000000"/>
              </w:rPr>
            </w:pPr>
            <w:r>
              <w:rPr>
                <w:color w:val="000000"/>
              </w:rPr>
              <w:t>enhanced with learning videos</w:t>
            </w:r>
          </w:p>
        </w:tc>
        <w:tc>
          <w:tcPr>
            <w:tcW w:w="880" w:type="dxa"/>
          </w:tcPr>
          <w:p w14:paraId="02372983" w14:textId="77777777" w:rsidR="004F4305" w:rsidRDefault="004F4305" w:rsidP="00A457C3">
            <w:pPr>
              <w:pBdr>
                <w:top w:val="nil"/>
                <w:left w:val="nil"/>
                <w:bottom w:val="nil"/>
                <w:right w:val="nil"/>
                <w:between w:val="nil"/>
              </w:pBdr>
              <w:rPr>
                <w:color w:val="000000"/>
              </w:rPr>
            </w:pPr>
          </w:p>
        </w:tc>
        <w:tc>
          <w:tcPr>
            <w:tcW w:w="666" w:type="dxa"/>
          </w:tcPr>
          <w:p w14:paraId="1940277C" w14:textId="77777777" w:rsidR="004F4305" w:rsidRDefault="004F4305" w:rsidP="00A457C3">
            <w:pPr>
              <w:pBdr>
                <w:top w:val="nil"/>
                <w:left w:val="nil"/>
                <w:bottom w:val="nil"/>
                <w:right w:val="nil"/>
                <w:between w:val="nil"/>
              </w:pBdr>
              <w:rPr>
                <w:color w:val="000000"/>
              </w:rPr>
            </w:pPr>
          </w:p>
        </w:tc>
        <w:tc>
          <w:tcPr>
            <w:tcW w:w="872" w:type="dxa"/>
          </w:tcPr>
          <w:p w14:paraId="4D378FEC" w14:textId="77777777" w:rsidR="004F4305" w:rsidRDefault="004F4305" w:rsidP="00A457C3">
            <w:pPr>
              <w:pBdr>
                <w:top w:val="nil"/>
                <w:left w:val="nil"/>
                <w:bottom w:val="nil"/>
                <w:right w:val="nil"/>
                <w:between w:val="nil"/>
              </w:pBdr>
              <w:rPr>
                <w:color w:val="000000"/>
              </w:rPr>
            </w:pPr>
          </w:p>
        </w:tc>
        <w:tc>
          <w:tcPr>
            <w:tcW w:w="873" w:type="dxa"/>
          </w:tcPr>
          <w:p w14:paraId="67993357" w14:textId="77777777" w:rsidR="004F4305" w:rsidRDefault="004F4305" w:rsidP="00A457C3">
            <w:pPr>
              <w:pBdr>
                <w:top w:val="nil"/>
                <w:left w:val="nil"/>
                <w:bottom w:val="nil"/>
                <w:right w:val="nil"/>
                <w:between w:val="nil"/>
              </w:pBdr>
              <w:rPr>
                <w:color w:val="000000"/>
              </w:rPr>
            </w:pPr>
          </w:p>
        </w:tc>
      </w:tr>
      <w:tr w:rsidR="005E496B" w14:paraId="5D1AFB56" w14:textId="77777777">
        <w:trPr>
          <w:trHeight w:val="1133"/>
        </w:trPr>
        <w:tc>
          <w:tcPr>
            <w:tcW w:w="896" w:type="dxa"/>
          </w:tcPr>
          <w:p w14:paraId="4A60E680" w14:textId="77777777" w:rsidR="004F4305" w:rsidRDefault="00000000" w:rsidP="00A457C3">
            <w:pPr>
              <w:pBdr>
                <w:top w:val="nil"/>
                <w:left w:val="nil"/>
                <w:bottom w:val="nil"/>
                <w:right w:val="nil"/>
                <w:between w:val="nil"/>
              </w:pBdr>
              <w:ind w:left="5"/>
              <w:jc w:val="center"/>
              <w:rPr>
                <w:color w:val="000000"/>
              </w:rPr>
            </w:pPr>
            <w:r>
              <w:rPr>
                <w:color w:val="000000"/>
              </w:rPr>
              <w:t>18</w:t>
            </w:r>
          </w:p>
        </w:tc>
        <w:tc>
          <w:tcPr>
            <w:tcW w:w="2048" w:type="dxa"/>
          </w:tcPr>
          <w:p w14:paraId="02779059" w14:textId="77777777" w:rsidR="004F4305" w:rsidRDefault="00000000" w:rsidP="00A457C3">
            <w:pPr>
              <w:pBdr>
                <w:top w:val="nil"/>
                <w:left w:val="nil"/>
                <w:bottom w:val="nil"/>
                <w:right w:val="nil"/>
                <w:between w:val="nil"/>
              </w:pBdr>
              <w:ind w:left="100" w:right="112"/>
              <w:rPr>
                <w:color w:val="000000"/>
              </w:rPr>
            </w:pPr>
            <w:r>
              <w:rPr>
                <w:color w:val="000000"/>
              </w:rPr>
              <w:t>My critical thinking skills improved based on learning videos.</w:t>
            </w:r>
          </w:p>
        </w:tc>
        <w:tc>
          <w:tcPr>
            <w:tcW w:w="880" w:type="dxa"/>
          </w:tcPr>
          <w:p w14:paraId="3FE963A0" w14:textId="77777777" w:rsidR="004F4305" w:rsidRDefault="004F4305" w:rsidP="00A457C3">
            <w:pPr>
              <w:pBdr>
                <w:top w:val="nil"/>
                <w:left w:val="nil"/>
                <w:bottom w:val="nil"/>
                <w:right w:val="nil"/>
                <w:between w:val="nil"/>
              </w:pBdr>
              <w:rPr>
                <w:color w:val="000000"/>
              </w:rPr>
            </w:pPr>
          </w:p>
        </w:tc>
        <w:tc>
          <w:tcPr>
            <w:tcW w:w="666" w:type="dxa"/>
          </w:tcPr>
          <w:p w14:paraId="779FBAEE" w14:textId="77777777" w:rsidR="004F4305" w:rsidRDefault="004F4305" w:rsidP="00A457C3">
            <w:pPr>
              <w:pBdr>
                <w:top w:val="nil"/>
                <w:left w:val="nil"/>
                <w:bottom w:val="nil"/>
                <w:right w:val="nil"/>
                <w:between w:val="nil"/>
              </w:pBdr>
              <w:rPr>
                <w:color w:val="000000"/>
              </w:rPr>
            </w:pPr>
          </w:p>
        </w:tc>
        <w:tc>
          <w:tcPr>
            <w:tcW w:w="872" w:type="dxa"/>
          </w:tcPr>
          <w:p w14:paraId="45D32A15" w14:textId="77777777" w:rsidR="004F4305" w:rsidRDefault="004F4305" w:rsidP="00A457C3">
            <w:pPr>
              <w:pBdr>
                <w:top w:val="nil"/>
                <w:left w:val="nil"/>
                <w:bottom w:val="nil"/>
                <w:right w:val="nil"/>
                <w:between w:val="nil"/>
              </w:pBdr>
              <w:rPr>
                <w:color w:val="000000"/>
              </w:rPr>
            </w:pPr>
          </w:p>
        </w:tc>
        <w:tc>
          <w:tcPr>
            <w:tcW w:w="873" w:type="dxa"/>
          </w:tcPr>
          <w:p w14:paraId="51023794" w14:textId="77777777" w:rsidR="004F4305" w:rsidRDefault="004F4305" w:rsidP="00A457C3">
            <w:pPr>
              <w:pBdr>
                <w:top w:val="nil"/>
                <w:left w:val="nil"/>
                <w:bottom w:val="nil"/>
                <w:right w:val="nil"/>
                <w:between w:val="nil"/>
              </w:pBdr>
              <w:rPr>
                <w:color w:val="000000"/>
              </w:rPr>
            </w:pPr>
          </w:p>
        </w:tc>
      </w:tr>
      <w:tr w:rsidR="005E496B" w14:paraId="5F11875C" w14:textId="77777777">
        <w:trPr>
          <w:trHeight w:val="1133"/>
        </w:trPr>
        <w:tc>
          <w:tcPr>
            <w:tcW w:w="896" w:type="dxa"/>
          </w:tcPr>
          <w:p w14:paraId="6F28F286" w14:textId="77777777" w:rsidR="004F4305" w:rsidRDefault="00000000" w:rsidP="00A457C3">
            <w:pPr>
              <w:pBdr>
                <w:top w:val="nil"/>
                <w:left w:val="nil"/>
                <w:bottom w:val="nil"/>
                <w:right w:val="nil"/>
                <w:between w:val="nil"/>
              </w:pBdr>
              <w:ind w:left="5"/>
              <w:jc w:val="center"/>
              <w:rPr>
                <w:color w:val="000000"/>
              </w:rPr>
            </w:pPr>
            <w:r>
              <w:rPr>
                <w:color w:val="000000"/>
              </w:rPr>
              <w:t>19</w:t>
            </w:r>
          </w:p>
        </w:tc>
        <w:tc>
          <w:tcPr>
            <w:tcW w:w="2048" w:type="dxa"/>
          </w:tcPr>
          <w:p w14:paraId="10ECE82F" w14:textId="77777777" w:rsidR="004F4305" w:rsidRDefault="00000000" w:rsidP="00A457C3">
            <w:pPr>
              <w:pBdr>
                <w:top w:val="nil"/>
                <w:left w:val="nil"/>
                <w:bottom w:val="nil"/>
                <w:right w:val="nil"/>
                <w:between w:val="nil"/>
              </w:pBdr>
              <w:ind w:left="100" w:right="112"/>
              <w:rPr>
                <w:color w:val="000000"/>
              </w:rPr>
            </w:pPr>
            <w:r>
              <w:rPr>
                <w:color w:val="000000"/>
              </w:rPr>
              <w:t>My listening was enhanced with learning videos.</w:t>
            </w:r>
          </w:p>
        </w:tc>
        <w:tc>
          <w:tcPr>
            <w:tcW w:w="880" w:type="dxa"/>
          </w:tcPr>
          <w:p w14:paraId="6B93FCF5" w14:textId="77777777" w:rsidR="004F4305" w:rsidRDefault="004F4305" w:rsidP="00A457C3">
            <w:pPr>
              <w:pBdr>
                <w:top w:val="nil"/>
                <w:left w:val="nil"/>
                <w:bottom w:val="nil"/>
                <w:right w:val="nil"/>
                <w:between w:val="nil"/>
              </w:pBdr>
              <w:rPr>
                <w:color w:val="000000"/>
              </w:rPr>
            </w:pPr>
          </w:p>
        </w:tc>
        <w:tc>
          <w:tcPr>
            <w:tcW w:w="666" w:type="dxa"/>
          </w:tcPr>
          <w:p w14:paraId="275C3173" w14:textId="77777777" w:rsidR="004F4305" w:rsidRDefault="004F4305" w:rsidP="00A457C3">
            <w:pPr>
              <w:pBdr>
                <w:top w:val="nil"/>
                <w:left w:val="nil"/>
                <w:bottom w:val="nil"/>
                <w:right w:val="nil"/>
                <w:between w:val="nil"/>
              </w:pBdr>
              <w:rPr>
                <w:color w:val="000000"/>
              </w:rPr>
            </w:pPr>
          </w:p>
        </w:tc>
        <w:tc>
          <w:tcPr>
            <w:tcW w:w="872" w:type="dxa"/>
          </w:tcPr>
          <w:p w14:paraId="16E1D8BB" w14:textId="77777777" w:rsidR="004F4305" w:rsidRDefault="004F4305" w:rsidP="00A457C3">
            <w:pPr>
              <w:pBdr>
                <w:top w:val="nil"/>
                <w:left w:val="nil"/>
                <w:bottom w:val="nil"/>
                <w:right w:val="nil"/>
                <w:between w:val="nil"/>
              </w:pBdr>
              <w:rPr>
                <w:color w:val="000000"/>
              </w:rPr>
            </w:pPr>
          </w:p>
        </w:tc>
        <w:tc>
          <w:tcPr>
            <w:tcW w:w="873" w:type="dxa"/>
          </w:tcPr>
          <w:p w14:paraId="71442A23" w14:textId="77777777" w:rsidR="004F4305" w:rsidRDefault="004F4305" w:rsidP="00A457C3">
            <w:pPr>
              <w:pBdr>
                <w:top w:val="nil"/>
                <w:left w:val="nil"/>
                <w:bottom w:val="nil"/>
                <w:right w:val="nil"/>
                <w:between w:val="nil"/>
              </w:pBdr>
              <w:rPr>
                <w:color w:val="000000"/>
              </w:rPr>
            </w:pPr>
          </w:p>
        </w:tc>
      </w:tr>
      <w:tr w:rsidR="005E496B" w14:paraId="3DCAFFC1" w14:textId="77777777">
        <w:trPr>
          <w:trHeight w:val="1133"/>
        </w:trPr>
        <w:tc>
          <w:tcPr>
            <w:tcW w:w="896" w:type="dxa"/>
          </w:tcPr>
          <w:p w14:paraId="3E82BDFF" w14:textId="77777777" w:rsidR="004F4305" w:rsidRDefault="00000000" w:rsidP="00A457C3">
            <w:pPr>
              <w:pBdr>
                <w:top w:val="nil"/>
                <w:left w:val="nil"/>
                <w:bottom w:val="nil"/>
                <w:right w:val="nil"/>
                <w:between w:val="nil"/>
              </w:pBdr>
              <w:ind w:left="5"/>
              <w:jc w:val="center"/>
              <w:rPr>
                <w:color w:val="000000"/>
              </w:rPr>
            </w:pPr>
            <w:r>
              <w:rPr>
                <w:color w:val="000000"/>
              </w:rPr>
              <w:t>20</w:t>
            </w:r>
          </w:p>
        </w:tc>
        <w:tc>
          <w:tcPr>
            <w:tcW w:w="2048" w:type="dxa"/>
          </w:tcPr>
          <w:p w14:paraId="38BFB6DB" w14:textId="77777777" w:rsidR="004F4305" w:rsidRDefault="00000000" w:rsidP="00A457C3">
            <w:pPr>
              <w:pBdr>
                <w:top w:val="nil"/>
                <w:left w:val="nil"/>
                <w:bottom w:val="nil"/>
                <w:right w:val="nil"/>
                <w:between w:val="nil"/>
              </w:pBdr>
              <w:ind w:left="110"/>
              <w:rPr>
                <w:color w:val="000000"/>
              </w:rPr>
            </w:pPr>
            <w:r>
              <w:rPr>
                <w:color w:val="000000"/>
              </w:rPr>
              <w:t>I can listen more freely</w:t>
            </w:r>
          </w:p>
          <w:p w14:paraId="2DD6B385" w14:textId="77777777" w:rsidR="004F4305" w:rsidRDefault="00000000" w:rsidP="00A457C3">
            <w:pPr>
              <w:pBdr>
                <w:top w:val="nil"/>
                <w:left w:val="nil"/>
                <w:bottom w:val="nil"/>
                <w:right w:val="nil"/>
                <w:between w:val="nil"/>
              </w:pBdr>
              <w:ind w:left="100" w:right="112"/>
              <w:rPr>
                <w:color w:val="000000"/>
              </w:rPr>
            </w:pPr>
            <w:r>
              <w:rPr>
                <w:color w:val="000000"/>
              </w:rPr>
              <w:t>when the learning video is playing</w:t>
            </w:r>
          </w:p>
        </w:tc>
        <w:tc>
          <w:tcPr>
            <w:tcW w:w="880" w:type="dxa"/>
          </w:tcPr>
          <w:p w14:paraId="20B1C57E" w14:textId="77777777" w:rsidR="004F4305" w:rsidRDefault="004F4305" w:rsidP="00A457C3">
            <w:pPr>
              <w:pBdr>
                <w:top w:val="nil"/>
                <w:left w:val="nil"/>
                <w:bottom w:val="nil"/>
                <w:right w:val="nil"/>
                <w:between w:val="nil"/>
              </w:pBdr>
              <w:rPr>
                <w:color w:val="000000"/>
              </w:rPr>
            </w:pPr>
          </w:p>
        </w:tc>
        <w:tc>
          <w:tcPr>
            <w:tcW w:w="666" w:type="dxa"/>
          </w:tcPr>
          <w:p w14:paraId="5EF233E2" w14:textId="77777777" w:rsidR="004F4305" w:rsidRDefault="004F4305" w:rsidP="00A457C3">
            <w:pPr>
              <w:pBdr>
                <w:top w:val="nil"/>
                <w:left w:val="nil"/>
                <w:bottom w:val="nil"/>
                <w:right w:val="nil"/>
                <w:between w:val="nil"/>
              </w:pBdr>
              <w:rPr>
                <w:color w:val="000000"/>
              </w:rPr>
            </w:pPr>
          </w:p>
        </w:tc>
        <w:tc>
          <w:tcPr>
            <w:tcW w:w="872" w:type="dxa"/>
          </w:tcPr>
          <w:p w14:paraId="0CBD5F63" w14:textId="77777777" w:rsidR="004F4305" w:rsidRDefault="004F4305" w:rsidP="00A457C3">
            <w:pPr>
              <w:pBdr>
                <w:top w:val="nil"/>
                <w:left w:val="nil"/>
                <w:bottom w:val="nil"/>
                <w:right w:val="nil"/>
                <w:between w:val="nil"/>
              </w:pBdr>
              <w:rPr>
                <w:color w:val="000000"/>
              </w:rPr>
            </w:pPr>
          </w:p>
        </w:tc>
        <w:tc>
          <w:tcPr>
            <w:tcW w:w="873" w:type="dxa"/>
          </w:tcPr>
          <w:p w14:paraId="58011D39" w14:textId="77777777" w:rsidR="004F4305" w:rsidRDefault="004F4305" w:rsidP="00A457C3">
            <w:pPr>
              <w:pBdr>
                <w:top w:val="nil"/>
                <w:left w:val="nil"/>
                <w:bottom w:val="nil"/>
                <w:right w:val="nil"/>
                <w:between w:val="nil"/>
              </w:pBdr>
              <w:rPr>
                <w:color w:val="000000"/>
              </w:rPr>
            </w:pPr>
          </w:p>
        </w:tc>
      </w:tr>
      <w:tr w:rsidR="005E496B" w14:paraId="2CF26A58" w14:textId="77777777">
        <w:trPr>
          <w:trHeight w:val="1133"/>
        </w:trPr>
        <w:tc>
          <w:tcPr>
            <w:tcW w:w="896" w:type="dxa"/>
          </w:tcPr>
          <w:p w14:paraId="2FC2661B" w14:textId="77777777" w:rsidR="004F4305" w:rsidRDefault="00000000" w:rsidP="00A457C3">
            <w:pPr>
              <w:pBdr>
                <w:top w:val="nil"/>
                <w:left w:val="nil"/>
                <w:bottom w:val="nil"/>
                <w:right w:val="nil"/>
                <w:between w:val="nil"/>
              </w:pBdr>
              <w:ind w:left="5"/>
              <w:jc w:val="center"/>
              <w:rPr>
                <w:color w:val="000000"/>
              </w:rPr>
            </w:pPr>
            <w:r>
              <w:rPr>
                <w:color w:val="000000"/>
              </w:rPr>
              <w:t>21</w:t>
            </w:r>
          </w:p>
        </w:tc>
        <w:tc>
          <w:tcPr>
            <w:tcW w:w="2048" w:type="dxa"/>
          </w:tcPr>
          <w:p w14:paraId="4FD3EF3A" w14:textId="77777777" w:rsidR="004F4305" w:rsidRDefault="00000000" w:rsidP="00A457C3">
            <w:pPr>
              <w:pBdr>
                <w:top w:val="nil"/>
                <w:left w:val="nil"/>
                <w:bottom w:val="nil"/>
                <w:right w:val="nil"/>
                <w:between w:val="nil"/>
              </w:pBdr>
              <w:ind w:left="110" w:right="313"/>
              <w:rPr>
                <w:color w:val="000000"/>
              </w:rPr>
            </w:pPr>
            <w:r>
              <w:rPr>
                <w:color w:val="000000"/>
              </w:rPr>
              <w:t>I took some new sentences from</w:t>
            </w:r>
          </w:p>
          <w:p w14:paraId="108D609C" w14:textId="77777777" w:rsidR="004F4305" w:rsidRDefault="00000000" w:rsidP="00A457C3">
            <w:pPr>
              <w:pBdr>
                <w:top w:val="nil"/>
                <w:left w:val="nil"/>
                <w:bottom w:val="nil"/>
                <w:right w:val="nil"/>
                <w:between w:val="nil"/>
              </w:pBdr>
              <w:ind w:left="100" w:right="112"/>
              <w:rPr>
                <w:color w:val="000000"/>
              </w:rPr>
            </w:pPr>
            <w:r>
              <w:rPr>
                <w:color w:val="000000"/>
              </w:rPr>
              <w:t>Played learning videos</w:t>
            </w:r>
          </w:p>
        </w:tc>
        <w:tc>
          <w:tcPr>
            <w:tcW w:w="880" w:type="dxa"/>
          </w:tcPr>
          <w:p w14:paraId="1AC000AA" w14:textId="77777777" w:rsidR="004F4305" w:rsidRDefault="004F4305" w:rsidP="00A457C3">
            <w:pPr>
              <w:pBdr>
                <w:top w:val="nil"/>
                <w:left w:val="nil"/>
                <w:bottom w:val="nil"/>
                <w:right w:val="nil"/>
                <w:between w:val="nil"/>
              </w:pBdr>
              <w:rPr>
                <w:color w:val="000000"/>
              </w:rPr>
            </w:pPr>
          </w:p>
        </w:tc>
        <w:tc>
          <w:tcPr>
            <w:tcW w:w="666" w:type="dxa"/>
          </w:tcPr>
          <w:p w14:paraId="52E631E1" w14:textId="77777777" w:rsidR="004F4305" w:rsidRDefault="004F4305" w:rsidP="00A457C3">
            <w:pPr>
              <w:pBdr>
                <w:top w:val="nil"/>
                <w:left w:val="nil"/>
                <w:bottom w:val="nil"/>
                <w:right w:val="nil"/>
                <w:between w:val="nil"/>
              </w:pBdr>
              <w:rPr>
                <w:color w:val="000000"/>
              </w:rPr>
            </w:pPr>
          </w:p>
        </w:tc>
        <w:tc>
          <w:tcPr>
            <w:tcW w:w="872" w:type="dxa"/>
          </w:tcPr>
          <w:p w14:paraId="64146073" w14:textId="77777777" w:rsidR="004F4305" w:rsidRDefault="004F4305" w:rsidP="00A457C3">
            <w:pPr>
              <w:pBdr>
                <w:top w:val="nil"/>
                <w:left w:val="nil"/>
                <w:bottom w:val="nil"/>
                <w:right w:val="nil"/>
                <w:between w:val="nil"/>
              </w:pBdr>
              <w:rPr>
                <w:color w:val="000000"/>
              </w:rPr>
            </w:pPr>
          </w:p>
        </w:tc>
        <w:tc>
          <w:tcPr>
            <w:tcW w:w="873" w:type="dxa"/>
          </w:tcPr>
          <w:p w14:paraId="7CC50233" w14:textId="77777777" w:rsidR="004F4305" w:rsidRDefault="004F4305" w:rsidP="00A457C3">
            <w:pPr>
              <w:pBdr>
                <w:top w:val="nil"/>
                <w:left w:val="nil"/>
                <w:bottom w:val="nil"/>
                <w:right w:val="nil"/>
                <w:between w:val="nil"/>
              </w:pBdr>
              <w:rPr>
                <w:color w:val="000000"/>
              </w:rPr>
            </w:pPr>
          </w:p>
        </w:tc>
      </w:tr>
      <w:tr w:rsidR="005E496B" w14:paraId="1B7689E0" w14:textId="77777777">
        <w:trPr>
          <w:trHeight w:val="1133"/>
        </w:trPr>
        <w:tc>
          <w:tcPr>
            <w:tcW w:w="896" w:type="dxa"/>
          </w:tcPr>
          <w:p w14:paraId="6AE689B5" w14:textId="77777777" w:rsidR="004F4305" w:rsidRDefault="00000000" w:rsidP="00A457C3">
            <w:pPr>
              <w:pBdr>
                <w:top w:val="nil"/>
                <w:left w:val="nil"/>
                <w:bottom w:val="nil"/>
                <w:right w:val="nil"/>
                <w:between w:val="nil"/>
              </w:pBdr>
              <w:ind w:left="5"/>
              <w:jc w:val="center"/>
              <w:rPr>
                <w:color w:val="000000"/>
              </w:rPr>
            </w:pPr>
            <w:r>
              <w:rPr>
                <w:color w:val="000000"/>
              </w:rPr>
              <w:lastRenderedPageBreak/>
              <w:t>22</w:t>
            </w:r>
          </w:p>
        </w:tc>
        <w:tc>
          <w:tcPr>
            <w:tcW w:w="2048" w:type="dxa"/>
          </w:tcPr>
          <w:p w14:paraId="293DD97E" w14:textId="77777777" w:rsidR="004F4305" w:rsidRDefault="00000000" w:rsidP="00A457C3">
            <w:pPr>
              <w:pBdr>
                <w:top w:val="nil"/>
                <w:left w:val="nil"/>
                <w:bottom w:val="nil"/>
                <w:right w:val="nil"/>
                <w:between w:val="nil"/>
              </w:pBdr>
              <w:ind w:left="100" w:right="112"/>
              <w:rPr>
                <w:color w:val="000000"/>
              </w:rPr>
            </w:pPr>
            <w:r>
              <w:rPr>
                <w:color w:val="000000"/>
              </w:rPr>
              <w:t>After using the learning videos, I am more confident when listening in English.</w:t>
            </w:r>
          </w:p>
        </w:tc>
        <w:tc>
          <w:tcPr>
            <w:tcW w:w="880" w:type="dxa"/>
          </w:tcPr>
          <w:p w14:paraId="44CD909D" w14:textId="77777777" w:rsidR="004F4305" w:rsidRDefault="004F4305" w:rsidP="00A457C3">
            <w:pPr>
              <w:pBdr>
                <w:top w:val="nil"/>
                <w:left w:val="nil"/>
                <w:bottom w:val="nil"/>
                <w:right w:val="nil"/>
                <w:between w:val="nil"/>
              </w:pBdr>
              <w:rPr>
                <w:color w:val="000000"/>
              </w:rPr>
            </w:pPr>
          </w:p>
        </w:tc>
        <w:tc>
          <w:tcPr>
            <w:tcW w:w="666" w:type="dxa"/>
          </w:tcPr>
          <w:p w14:paraId="1D31A8B6" w14:textId="77777777" w:rsidR="004F4305" w:rsidRDefault="004F4305" w:rsidP="00A457C3">
            <w:pPr>
              <w:pBdr>
                <w:top w:val="nil"/>
                <w:left w:val="nil"/>
                <w:bottom w:val="nil"/>
                <w:right w:val="nil"/>
                <w:between w:val="nil"/>
              </w:pBdr>
              <w:rPr>
                <w:color w:val="000000"/>
              </w:rPr>
            </w:pPr>
          </w:p>
        </w:tc>
        <w:tc>
          <w:tcPr>
            <w:tcW w:w="872" w:type="dxa"/>
          </w:tcPr>
          <w:p w14:paraId="15220125" w14:textId="77777777" w:rsidR="004F4305" w:rsidRDefault="004F4305" w:rsidP="00A457C3">
            <w:pPr>
              <w:pBdr>
                <w:top w:val="nil"/>
                <w:left w:val="nil"/>
                <w:bottom w:val="nil"/>
                <w:right w:val="nil"/>
                <w:between w:val="nil"/>
              </w:pBdr>
              <w:rPr>
                <w:color w:val="000000"/>
              </w:rPr>
            </w:pPr>
          </w:p>
        </w:tc>
        <w:tc>
          <w:tcPr>
            <w:tcW w:w="873" w:type="dxa"/>
          </w:tcPr>
          <w:p w14:paraId="5492B6AA" w14:textId="77777777" w:rsidR="004F4305" w:rsidRDefault="004F4305" w:rsidP="00A457C3">
            <w:pPr>
              <w:pBdr>
                <w:top w:val="nil"/>
                <w:left w:val="nil"/>
                <w:bottom w:val="nil"/>
                <w:right w:val="nil"/>
                <w:between w:val="nil"/>
              </w:pBdr>
              <w:rPr>
                <w:color w:val="000000"/>
              </w:rPr>
            </w:pPr>
          </w:p>
        </w:tc>
      </w:tr>
      <w:tr w:rsidR="005E496B" w14:paraId="5AB4D7CB" w14:textId="77777777">
        <w:trPr>
          <w:trHeight w:val="1133"/>
        </w:trPr>
        <w:tc>
          <w:tcPr>
            <w:tcW w:w="896" w:type="dxa"/>
          </w:tcPr>
          <w:p w14:paraId="2D94225B" w14:textId="77777777" w:rsidR="004F4305" w:rsidRDefault="00000000" w:rsidP="00A457C3">
            <w:pPr>
              <w:pBdr>
                <w:top w:val="nil"/>
                <w:left w:val="nil"/>
                <w:bottom w:val="nil"/>
                <w:right w:val="nil"/>
                <w:between w:val="nil"/>
              </w:pBdr>
              <w:ind w:left="5"/>
              <w:jc w:val="center"/>
              <w:rPr>
                <w:color w:val="000000"/>
              </w:rPr>
            </w:pPr>
            <w:r>
              <w:rPr>
                <w:color w:val="000000"/>
              </w:rPr>
              <w:t>23</w:t>
            </w:r>
          </w:p>
        </w:tc>
        <w:tc>
          <w:tcPr>
            <w:tcW w:w="2048" w:type="dxa"/>
          </w:tcPr>
          <w:p w14:paraId="26F6B794" w14:textId="77777777" w:rsidR="004F4305" w:rsidRDefault="00000000" w:rsidP="00A457C3">
            <w:pPr>
              <w:pBdr>
                <w:top w:val="nil"/>
                <w:left w:val="nil"/>
                <w:bottom w:val="nil"/>
                <w:right w:val="nil"/>
                <w:between w:val="nil"/>
              </w:pBdr>
              <w:spacing w:before="1"/>
              <w:ind w:left="110"/>
              <w:rPr>
                <w:color w:val="000000"/>
              </w:rPr>
            </w:pPr>
            <w:r>
              <w:rPr>
                <w:color w:val="000000"/>
              </w:rPr>
              <w:t>Learning videos are great</w:t>
            </w:r>
          </w:p>
          <w:p w14:paraId="61ED7D48" w14:textId="77777777" w:rsidR="004F4305" w:rsidRDefault="00000000" w:rsidP="00A457C3">
            <w:pPr>
              <w:pBdr>
                <w:top w:val="nil"/>
                <w:left w:val="nil"/>
                <w:bottom w:val="nil"/>
                <w:right w:val="nil"/>
                <w:between w:val="nil"/>
              </w:pBdr>
              <w:ind w:left="100" w:right="112"/>
              <w:rPr>
                <w:color w:val="000000"/>
              </w:rPr>
            </w:pPr>
            <w:r>
              <w:rPr>
                <w:color w:val="000000"/>
              </w:rPr>
              <w:t>a way for me to imagine the subject</w:t>
            </w:r>
          </w:p>
        </w:tc>
        <w:tc>
          <w:tcPr>
            <w:tcW w:w="880" w:type="dxa"/>
          </w:tcPr>
          <w:p w14:paraId="6EEC2F29" w14:textId="77777777" w:rsidR="004F4305" w:rsidRDefault="004F4305" w:rsidP="00A457C3">
            <w:pPr>
              <w:pBdr>
                <w:top w:val="nil"/>
                <w:left w:val="nil"/>
                <w:bottom w:val="nil"/>
                <w:right w:val="nil"/>
                <w:between w:val="nil"/>
              </w:pBdr>
              <w:rPr>
                <w:color w:val="000000"/>
              </w:rPr>
            </w:pPr>
          </w:p>
        </w:tc>
        <w:tc>
          <w:tcPr>
            <w:tcW w:w="666" w:type="dxa"/>
          </w:tcPr>
          <w:p w14:paraId="75DA2955" w14:textId="77777777" w:rsidR="004F4305" w:rsidRDefault="004F4305" w:rsidP="00A457C3">
            <w:pPr>
              <w:pBdr>
                <w:top w:val="nil"/>
                <w:left w:val="nil"/>
                <w:bottom w:val="nil"/>
                <w:right w:val="nil"/>
                <w:between w:val="nil"/>
              </w:pBdr>
              <w:rPr>
                <w:color w:val="000000"/>
              </w:rPr>
            </w:pPr>
          </w:p>
        </w:tc>
        <w:tc>
          <w:tcPr>
            <w:tcW w:w="872" w:type="dxa"/>
          </w:tcPr>
          <w:p w14:paraId="4D70A261" w14:textId="77777777" w:rsidR="004F4305" w:rsidRDefault="004F4305" w:rsidP="00A457C3">
            <w:pPr>
              <w:pBdr>
                <w:top w:val="nil"/>
                <w:left w:val="nil"/>
                <w:bottom w:val="nil"/>
                <w:right w:val="nil"/>
                <w:between w:val="nil"/>
              </w:pBdr>
              <w:rPr>
                <w:color w:val="000000"/>
              </w:rPr>
            </w:pPr>
          </w:p>
        </w:tc>
        <w:tc>
          <w:tcPr>
            <w:tcW w:w="873" w:type="dxa"/>
          </w:tcPr>
          <w:p w14:paraId="751250DB" w14:textId="77777777" w:rsidR="004F4305" w:rsidRDefault="004F4305" w:rsidP="00A457C3">
            <w:pPr>
              <w:pBdr>
                <w:top w:val="nil"/>
                <w:left w:val="nil"/>
                <w:bottom w:val="nil"/>
                <w:right w:val="nil"/>
                <w:between w:val="nil"/>
              </w:pBdr>
              <w:rPr>
                <w:color w:val="000000"/>
              </w:rPr>
            </w:pPr>
          </w:p>
        </w:tc>
      </w:tr>
      <w:tr w:rsidR="005E496B" w14:paraId="2FF968CF" w14:textId="77777777">
        <w:trPr>
          <w:trHeight w:val="694"/>
        </w:trPr>
        <w:tc>
          <w:tcPr>
            <w:tcW w:w="896" w:type="dxa"/>
          </w:tcPr>
          <w:p w14:paraId="66C778DC" w14:textId="77777777" w:rsidR="004F4305" w:rsidRDefault="00000000" w:rsidP="00A457C3">
            <w:pPr>
              <w:pBdr>
                <w:top w:val="nil"/>
                <w:left w:val="nil"/>
                <w:bottom w:val="nil"/>
                <w:right w:val="nil"/>
                <w:between w:val="nil"/>
              </w:pBdr>
              <w:ind w:left="5"/>
              <w:jc w:val="center"/>
              <w:rPr>
                <w:color w:val="000000"/>
              </w:rPr>
            </w:pPr>
            <w:r>
              <w:rPr>
                <w:color w:val="000000"/>
              </w:rPr>
              <w:t>24</w:t>
            </w:r>
          </w:p>
        </w:tc>
        <w:tc>
          <w:tcPr>
            <w:tcW w:w="2048" w:type="dxa"/>
          </w:tcPr>
          <w:p w14:paraId="0D748244" w14:textId="77777777" w:rsidR="004F4305" w:rsidRDefault="00000000" w:rsidP="00A457C3">
            <w:pPr>
              <w:pBdr>
                <w:top w:val="nil"/>
                <w:left w:val="nil"/>
                <w:bottom w:val="nil"/>
                <w:right w:val="nil"/>
                <w:between w:val="nil"/>
              </w:pBdr>
              <w:ind w:left="100" w:right="112"/>
              <w:rPr>
                <w:color w:val="000000"/>
              </w:rPr>
            </w:pPr>
            <w:r>
              <w:rPr>
                <w:color w:val="000000"/>
              </w:rPr>
              <w:t>Interesting learning videos for me</w:t>
            </w:r>
          </w:p>
        </w:tc>
        <w:tc>
          <w:tcPr>
            <w:tcW w:w="880" w:type="dxa"/>
          </w:tcPr>
          <w:p w14:paraId="49B62539" w14:textId="77777777" w:rsidR="004F4305" w:rsidRDefault="004F4305" w:rsidP="00A457C3">
            <w:pPr>
              <w:pBdr>
                <w:top w:val="nil"/>
                <w:left w:val="nil"/>
                <w:bottom w:val="nil"/>
                <w:right w:val="nil"/>
                <w:between w:val="nil"/>
              </w:pBdr>
              <w:rPr>
                <w:color w:val="000000"/>
              </w:rPr>
            </w:pPr>
          </w:p>
        </w:tc>
        <w:tc>
          <w:tcPr>
            <w:tcW w:w="666" w:type="dxa"/>
          </w:tcPr>
          <w:p w14:paraId="6BBED039" w14:textId="77777777" w:rsidR="004F4305" w:rsidRDefault="004F4305" w:rsidP="00A457C3">
            <w:pPr>
              <w:pBdr>
                <w:top w:val="nil"/>
                <w:left w:val="nil"/>
                <w:bottom w:val="nil"/>
                <w:right w:val="nil"/>
                <w:between w:val="nil"/>
              </w:pBdr>
              <w:rPr>
                <w:color w:val="000000"/>
              </w:rPr>
            </w:pPr>
          </w:p>
        </w:tc>
        <w:tc>
          <w:tcPr>
            <w:tcW w:w="872" w:type="dxa"/>
          </w:tcPr>
          <w:p w14:paraId="124716B7" w14:textId="77777777" w:rsidR="004F4305" w:rsidRDefault="004F4305" w:rsidP="00A457C3">
            <w:pPr>
              <w:pBdr>
                <w:top w:val="nil"/>
                <w:left w:val="nil"/>
                <w:bottom w:val="nil"/>
                <w:right w:val="nil"/>
                <w:between w:val="nil"/>
              </w:pBdr>
              <w:rPr>
                <w:color w:val="000000"/>
              </w:rPr>
            </w:pPr>
          </w:p>
        </w:tc>
        <w:tc>
          <w:tcPr>
            <w:tcW w:w="873" w:type="dxa"/>
          </w:tcPr>
          <w:p w14:paraId="4C3F35A2" w14:textId="77777777" w:rsidR="004F4305" w:rsidRDefault="004F4305" w:rsidP="00A457C3">
            <w:pPr>
              <w:pBdr>
                <w:top w:val="nil"/>
                <w:left w:val="nil"/>
                <w:bottom w:val="nil"/>
                <w:right w:val="nil"/>
                <w:between w:val="nil"/>
              </w:pBdr>
              <w:rPr>
                <w:color w:val="000000"/>
              </w:rPr>
            </w:pPr>
          </w:p>
        </w:tc>
      </w:tr>
      <w:tr w:rsidR="005E496B" w14:paraId="7450D39B" w14:textId="77777777">
        <w:trPr>
          <w:trHeight w:val="1133"/>
        </w:trPr>
        <w:tc>
          <w:tcPr>
            <w:tcW w:w="896" w:type="dxa"/>
          </w:tcPr>
          <w:p w14:paraId="0E36A8B1" w14:textId="77777777" w:rsidR="004F4305" w:rsidRDefault="00000000" w:rsidP="00A457C3">
            <w:pPr>
              <w:pBdr>
                <w:top w:val="nil"/>
                <w:left w:val="nil"/>
                <w:bottom w:val="nil"/>
                <w:right w:val="nil"/>
                <w:between w:val="nil"/>
              </w:pBdr>
              <w:ind w:left="5"/>
              <w:jc w:val="center"/>
              <w:rPr>
                <w:color w:val="000000"/>
              </w:rPr>
            </w:pPr>
            <w:r>
              <w:rPr>
                <w:color w:val="000000"/>
              </w:rPr>
              <w:t>25</w:t>
            </w:r>
          </w:p>
        </w:tc>
        <w:tc>
          <w:tcPr>
            <w:tcW w:w="2048" w:type="dxa"/>
          </w:tcPr>
          <w:p w14:paraId="61F23975" w14:textId="77777777" w:rsidR="004F4305" w:rsidRDefault="00000000" w:rsidP="00A457C3">
            <w:pPr>
              <w:pBdr>
                <w:top w:val="nil"/>
                <w:left w:val="nil"/>
                <w:bottom w:val="nil"/>
                <w:right w:val="nil"/>
                <w:between w:val="nil"/>
              </w:pBdr>
              <w:spacing w:before="1"/>
              <w:ind w:left="110" w:right="493"/>
              <w:rPr>
                <w:color w:val="000000"/>
              </w:rPr>
            </w:pPr>
            <w:r>
              <w:rPr>
                <w:color w:val="000000"/>
              </w:rPr>
              <w:t>Learning videos are a great way to facilitate</w:t>
            </w:r>
          </w:p>
          <w:p w14:paraId="24932F52" w14:textId="77777777" w:rsidR="004F4305" w:rsidRDefault="00000000" w:rsidP="00A457C3">
            <w:pPr>
              <w:pBdr>
                <w:top w:val="nil"/>
                <w:left w:val="nil"/>
                <w:bottom w:val="nil"/>
                <w:right w:val="nil"/>
                <w:between w:val="nil"/>
              </w:pBdr>
              <w:ind w:left="100" w:right="112"/>
              <w:rPr>
                <w:color w:val="000000"/>
              </w:rPr>
            </w:pPr>
            <w:r>
              <w:rPr>
                <w:color w:val="000000"/>
              </w:rPr>
              <w:t>English skills</w:t>
            </w:r>
          </w:p>
        </w:tc>
        <w:tc>
          <w:tcPr>
            <w:tcW w:w="880" w:type="dxa"/>
          </w:tcPr>
          <w:p w14:paraId="3D8B3342" w14:textId="77777777" w:rsidR="004F4305" w:rsidRDefault="004F4305" w:rsidP="00A457C3">
            <w:pPr>
              <w:pBdr>
                <w:top w:val="nil"/>
                <w:left w:val="nil"/>
                <w:bottom w:val="nil"/>
                <w:right w:val="nil"/>
                <w:between w:val="nil"/>
              </w:pBdr>
              <w:rPr>
                <w:color w:val="000000"/>
              </w:rPr>
            </w:pPr>
          </w:p>
        </w:tc>
        <w:tc>
          <w:tcPr>
            <w:tcW w:w="666" w:type="dxa"/>
          </w:tcPr>
          <w:p w14:paraId="203A35FB" w14:textId="77777777" w:rsidR="004F4305" w:rsidRDefault="004F4305" w:rsidP="00A457C3">
            <w:pPr>
              <w:pBdr>
                <w:top w:val="nil"/>
                <w:left w:val="nil"/>
                <w:bottom w:val="nil"/>
                <w:right w:val="nil"/>
                <w:between w:val="nil"/>
              </w:pBdr>
              <w:rPr>
                <w:color w:val="000000"/>
              </w:rPr>
            </w:pPr>
          </w:p>
        </w:tc>
        <w:tc>
          <w:tcPr>
            <w:tcW w:w="872" w:type="dxa"/>
          </w:tcPr>
          <w:p w14:paraId="7435B134" w14:textId="77777777" w:rsidR="004F4305" w:rsidRDefault="004F4305" w:rsidP="00A457C3">
            <w:pPr>
              <w:pBdr>
                <w:top w:val="nil"/>
                <w:left w:val="nil"/>
                <w:bottom w:val="nil"/>
                <w:right w:val="nil"/>
                <w:between w:val="nil"/>
              </w:pBdr>
              <w:rPr>
                <w:color w:val="000000"/>
              </w:rPr>
            </w:pPr>
          </w:p>
        </w:tc>
        <w:tc>
          <w:tcPr>
            <w:tcW w:w="873" w:type="dxa"/>
          </w:tcPr>
          <w:p w14:paraId="4ADBFB9F" w14:textId="77777777" w:rsidR="004F4305" w:rsidRDefault="004F4305" w:rsidP="00A457C3">
            <w:pPr>
              <w:pBdr>
                <w:top w:val="nil"/>
                <w:left w:val="nil"/>
                <w:bottom w:val="nil"/>
                <w:right w:val="nil"/>
                <w:between w:val="nil"/>
              </w:pBdr>
              <w:rPr>
                <w:color w:val="000000"/>
              </w:rPr>
            </w:pPr>
          </w:p>
        </w:tc>
      </w:tr>
      <w:tr w:rsidR="005E496B" w14:paraId="31194315" w14:textId="77777777">
        <w:trPr>
          <w:trHeight w:val="1133"/>
        </w:trPr>
        <w:tc>
          <w:tcPr>
            <w:tcW w:w="896" w:type="dxa"/>
          </w:tcPr>
          <w:p w14:paraId="5BD2E123" w14:textId="77777777" w:rsidR="004F4305" w:rsidRDefault="00000000" w:rsidP="00A457C3">
            <w:pPr>
              <w:pBdr>
                <w:top w:val="nil"/>
                <w:left w:val="nil"/>
                <w:bottom w:val="nil"/>
                <w:right w:val="nil"/>
                <w:between w:val="nil"/>
              </w:pBdr>
              <w:ind w:left="5"/>
              <w:jc w:val="center"/>
              <w:rPr>
                <w:color w:val="000000"/>
              </w:rPr>
            </w:pPr>
            <w:r>
              <w:rPr>
                <w:color w:val="000000"/>
              </w:rPr>
              <w:t>26</w:t>
            </w:r>
          </w:p>
        </w:tc>
        <w:tc>
          <w:tcPr>
            <w:tcW w:w="2048" w:type="dxa"/>
          </w:tcPr>
          <w:p w14:paraId="4413D10F" w14:textId="77777777" w:rsidR="004F4305" w:rsidRDefault="00000000" w:rsidP="00A457C3">
            <w:pPr>
              <w:pBdr>
                <w:top w:val="nil"/>
                <w:left w:val="nil"/>
                <w:bottom w:val="nil"/>
                <w:right w:val="nil"/>
                <w:between w:val="nil"/>
              </w:pBdr>
              <w:ind w:left="100" w:right="112"/>
              <w:rPr>
                <w:color w:val="000000"/>
              </w:rPr>
            </w:pPr>
            <w:r>
              <w:rPr>
                <w:color w:val="000000"/>
              </w:rPr>
              <w:t>Utilize deep learning videos in class.</w:t>
            </w:r>
          </w:p>
        </w:tc>
        <w:tc>
          <w:tcPr>
            <w:tcW w:w="880" w:type="dxa"/>
          </w:tcPr>
          <w:p w14:paraId="47480204" w14:textId="77777777" w:rsidR="004F4305" w:rsidRDefault="004F4305" w:rsidP="00A457C3">
            <w:pPr>
              <w:pBdr>
                <w:top w:val="nil"/>
                <w:left w:val="nil"/>
                <w:bottom w:val="nil"/>
                <w:right w:val="nil"/>
                <w:between w:val="nil"/>
              </w:pBdr>
              <w:rPr>
                <w:color w:val="000000"/>
              </w:rPr>
            </w:pPr>
          </w:p>
        </w:tc>
        <w:tc>
          <w:tcPr>
            <w:tcW w:w="666" w:type="dxa"/>
          </w:tcPr>
          <w:p w14:paraId="30823DED" w14:textId="77777777" w:rsidR="004F4305" w:rsidRDefault="004F4305" w:rsidP="00A457C3">
            <w:pPr>
              <w:pBdr>
                <w:top w:val="nil"/>
                <w:left w:val="nil"/>
                <w:bottom w:val="nil"/>
                <w:right w:val="nil"/>
                <w:between w:val="nil"/>
              </w:pBdr>
              <w:rPr>
                <w:color w:val="000000"/>
              </w:rPr>
            </w:pPr>
          </w:p>
        </w:tc>
        <w:tc>
          <w:tcPr>
            <w:tcW w:w="872" w:type="dxa"/>
          </w:tcPr>
          <w:p w14:paraId="0F8E8B36" w14:textId="77777777" w:rsidR="004F4305" w:rsidRDefault="004F4305" w:rsidP="00A457C3">
            <w:pPr>
              <w:pBdr>
                <w:top w:val="nil"/>
                <w:left w:val="nil"/>
                <w:bottom w:val="nil"/>
                <w:right w:val="nil"/>
                <w:between w:val="nil"/>
              </w:pBdr>
              <w:rPr>
                <w:color w:val="000000"/>
              </w:rPr>
            </w:pPr>
          </w:p>
        </w:tc>
        <w:tc>
          <w:tcPr>
            <w:tcW w:w="873" w:type="dxa"/>
          </w:tcPr>
          <w:p w14:paraId="6A7F4F7C" w14:textId="77777777" w:rsidR="004F4305" w:rsidRDefault="004F4305" w:rsidP="00A457C3">
            <w:pPr>
              <w:pBdr>
                <w:top w:val="nil"/>
                <w:left w:val="nil"/>
                <w:bottom w:val="nil"/>
                <w:right w:val="nil"/>
                <w:between w:val="nil"/>
              </w:pBdr>
              <w:rPr>
                <w:color w:val="000000"/>
              </w:rPr>
            </w:pPr>
          </w:p>
        </w:tc>
      </w:tr>
      <w:tr w:rsidR="005E496B" w14:paraId="77BE1BFD" w14:textId="77777777">
        <w:trPr>
          <w:trHeight w:val="926"/>
        </w:trPr>
        <w:tc>
          <w:tcPr>
            <w:tcW w:w="896" w:type="dxa"/>
          </w:tcPr>
          <w:p w14:paraId="312F39D9" w14:textId="77777777" w:rsidR="004F4305" w:rsidRDefault="00000000" w:rsidP="00A457C3">
            <w:pPr>
              <w:pBdr>
                <w:top w:val="nil"/>
                <w:left w:val="nil"/>
                <w:bottom w:val="nil"/>
                <w:right w:val="nil"/>
                <w:between w:val="nil"/>
              </w:pBdr>
              <w:ind w:left="5"/>
              <w:jc w:val="center"/>
              <w:rPr>
                <w:color w:val="000000"/>
              </w:rPr>
            </w:pPr>
            <w:r>
              <w:rPr>
                <w:color w:val="000000"/>
              </w:rPr>
              <w:t>27</w:t>
            </w:r>
          </w:p>
        </w:tc>
        <w:tc>
          <w:tcPr>
            <w:tcW w:w="2048" w:type="dxa"/>
          </w:tcPr>
          <w:p w14:paraId="7BCAFCAA" w14:textId="77777777" w:rsidR="004F4305" w:rsidRDefault="00000000" w:rsidP="00A457C3">
            <w:pPr>
              <w:pBdr>
                <w:top w:val="nil"/>
                <w:left w:val="nil"/>
                <w:bottom w:val="nil"/>
                <w:right w:val="nil"/>
                <w:between w:val="nil"/>
              </w:pBdr>
              <w:ind w:left="100" w:right="112"/>
              <w:rPr>
                <w:color w:val="000000"/>
              </w:rPr>
            </w:pPr>
            <w:r>
              <w:rPr>
                <w:color w:val="000000"/>
              </w:rPr>
              <w:t>Learning videos are suitable for</w:t>
            </w:r>
          </w:p>
          <w:p w14:paraId="354C06DC" w14:textId="77777777" w:rsidR="004F4305" w:rsidRDefault="00000000" w:rsidP="00A457C3">
            <w:pPr>
              <w:pBdr>
                <w:top w:val="nil"/>
                <w:left w:val="nil"/>
                <w:bottom w:val="nil"/>
                <w:right w:val="nil"/>
                <w:between w:val="nil"/>
              </w:pBdr>
              <w:ind w:left="100" w:right="112"/>
              <w:rPr>
                <w:color w:val="000000"/>
              </w:rPr>
            </w:pPr>
            <w:r>
              <w:rPr>
                <w:color w:val="000000"/>
              </w:rPr>
              <w:t>provided material</w:t>
            </w:r>
          </w:p>
        </w:tc>
        <w:tc>
          <w:tcPr>
            <w:tcW w:w="880" w:type="dxa"/>
          </w:tcPr>
          <w:p w14:paraId="40AFFE90" w14:textId="77777777" w:rsidR="004F4305" w:rsidRDefault="004F4305" w:rsidP="00A457C3">
            <w:pPr>
              <w:pBdr>
                <w:top w:val="nil"/>
                <w:left w:val="nil"/>
                <w:bottom w:val="nil"/>
                <w:right w:val="nil"/>
                <w:between w:val="nil"/>
              </w:pBdr>
              <w:rPr>
                <w:color w:val="000000"/>
              </w:rPr>
            </w:pPr>
          </w:p>
        </w:tc>
        <w:tc>
          <w:tcPr>
            <w:tcW w:w="666" w:type="dxa"/>
          </w:tcPr>
          <w:p w14:paraId="3AC5AF95" w14:textId="77777777" w:rsidR="004F4305" w:rsidRDefault="004F4305" w:rsidP="00A457C3">
            <w:pPr>
              <w:pBdr>
                <w:top w:val="nil"/>
                <w:left w:val="nil"/>
                <w:bottom w:val="nil"/>
                <w:right w:val="nil"/>
                <w:between w:val="nil"/>
              </w:pBdr>
              <w:rPr>
                <w:color w:val="000000"/>
              </w:rPr>
            </w:pPr>
          </w:p>
        </w:tc>
        <w:tc>
          <w:tcPr>
            <w:tcW w:w="872" w:type="dxa"/>
          </w:tcPr>
          <w:p w14:paraId="4CEDB5BA" w14:textId="77777777" w:rsidR="004F4305" w:rsidRDefault="004F4305" w:rsidP="00A457C3">
            <w:pPr>
              <w:pBdr>
                <w:top w:val="nil"/>
                <w:left w:val="nil"/>
                <w:bottom w:val="nil"/>
                <w:right w:val="nil"/>
                <w:between w:val="nil"/>
              </w:pBdr>
              <w:rPr>
                <w:color w:val="000000"/>
              </w:rPr>
            </w:pPr>
          </w:p>
        </w:tc>
        <w:tc>
          <w:tcPr>
            <w:tcW w:w="873" w:type="dxa"/>
          </w:tcPr>
          <w:p w14:paraId="56618F2A" w14:textId="77777777" w:rsidR="004F4305" w:rsidRDefault="004F4305" w:rsidP="00A457C3">
            <w:pPr>
              <w:pBdr>
                <w:top w:val="nil"/>
                <w:left w:val="nil"/>
                <w:bottom w:val="nil"/>
                <w:right w:val="nil"/>
                <w:between w:val="nil"/>
              </w:pBdr>
              <w:rPr>
                <w:color w:val="000000"/>
              </w:rPr>
            </w:pPr>
          </w:p>
        </w:tc>
      </w:tr>
      <w:tr w:rsidR="005E496B" w14:paraId="33738446" w14:textId="77777777">
        <w:trPr>
          <w:trHeight w:val="1133"/>
        </w:trPr>
        <w:tc>
          <w:tcPr>
            <w:tcW w:w="896" w:type="dxa"/>
          </w:tcPr>
          <w:p w14:paraId="5344C207" w14:textId="77777777" w:rsidR="004F4305" w:rsidRDefault="00000000" w:rsidP="00A457C3">
            <w:pPr>
              <w:pBdr>
                <w:top w:val="nil"/>
                <w:left w:val="nil"/>
                <w:bottom w:val="nil"/>
                <w:right w:val="nil"/>
                <w:between w:val="nil"/>
              </w:pBdr>
              <w:ind w:left="5"/>
              <w:jc w:val="center"/>
              <w:rPr>
                <w:color w:val="000000"/>
              </w:rPr>
            </w:pPr>
            <w:r>
              <w:rPr>
                <w:color w:val="000000"/>
              </w:rPr>
              <w:t>28</w:t>
            </w:r>
          </w:p>
        </w:tc>
        <w:tc>
          <w:tcPr>
            <w:tcW w:w="2048" w:type="dxa"/>
          </w:tcPr>
          <w:p w14:paraId="0FD46FF8" w14:textId="77777777" w:rsidR="004F4305" w:rsidRDefault="00000000" w:rsidP="00A457C3">
            <w:pPr>
              <w:pBdr>
                <w:top w:val="nil"/>
                <w:left w:val="nil"/>
                <w:bottom w:val="nil"/>
                <w:right w:val="nil"/>
                <w:between w:val="nil"/>
              </w:pBdr>
              <w:ind w:left="100" w:right="112"/>
              <w:rPr>
                <w:color w:val="000000"/>
              </w:rPr>
            </w:pPr>
            <w:r>
              <w:rPr>
                <w:color w:val="000000"/>
              </w:rPr>
              <w:t>Learning videos are interesting when the subject is from real life.</w:t>
            </w:r>
          </w:p>
        </w:tc>
        <w:tc>
          <w:tcPr>
            <w:tcW w:w="880" w:type="dxa"/>
          </w:tcPr>
          <w:p w14:paraId="63D8465F" w14:textId="77777777" w:rsidR="004F4305" w:rsidRDefault="004F4305" w:rsidP="00A457C3">
            <w:pPr>
              <w:pBdr>
                <w:top w:val="nil"/>
                <w:left w:val="nil"/>
                <w:bottom w:val="nil"/>
                <w:right w:val="nil"/>
                <w:between w:val="nil"/>
              </w:pBdr>
              <w:rPr>
                <w:color w:val="000000"/>
              </w:rPr>
            </w:pPr>
          </w:p>
        </w:tc>
        <w:tc>
          <w:tcPr>
            <w:tcW w:w="666" w:type="dxa"/>
          </w:tcPr>
          <w:p w14:paraId="7B109D13" w14:textId="77777777" w:rsidR="004F4305" w:rsidRDefault="004F4305" w:rsidP="00A457C3">
            <w:pPr>
              <w:pBdr>
                <w:top w:val="nil"/>
                <w:left w:val="nil"/>
                <w:bottom w:val="nil"/>
                <w:right w:val="nil"/>
                <w:between w:val="nil"/>
              </w:pBdr>
              <w:rPr>
                <w:color w:val="000000"/>
              </w:rPr>
            </w:pPr>
          </w:p>
        </w:tc>
        <w:tc>
          <w:tcPr>
            <w:tcW w:w="872" w:type="dxa"/>
          </w:tcPr>
          <w:p w14:paraId="4766D7B1" w14:textId="77777777" w:rsidR="004F4305" w:rsidRDefault="004F4305" w:rsidP="00A457C3">
            <w:pPr>
              <w:pBdr>
                <w:top w:val="nil"/>
                <w:left w:val="nil"/>
                <w:bottom w:val="nil"/>
                <w:right w:val="nil"/>
                <w:between w:val="nil"/>
              </w:pBdr>
              <w:rPr>
                <w:color w:val="000000"/>
              </w:rPr>
            </w:pPr>
          </w:p>
        </w:tc>
        <w:tc>
          <w:tcPr>
            <w:tcW w:w="873" w:type="dxa"/>
          </w:tcPr>
          <w:p w14:paraId="4F6D6975" w14:textId="77777777" w:rsidR="004F4305" w:rsidRDefault="004F4305" w:rsidP="00A457C3">
            <w:pPr>
              <w:pBdr>
                <w:top w:val="nil"/>
                <w:left w:val="nil"/>
                <w:bottom w:val="nil"/>
                <w:right w:val="nil"/>
                <w:between w:val="nil"/>
              </w:pBdr>
              <w:rPr>
                <w:color w:val="000000"/>
              </w:rPr>
            </w:pPr>
          </w:p>
        </w:tc>
      </w:tr>
      <w:tr w:rsidR="005E496B" w14:paraId="77ABBDC6" w14:textId="77777777">
        <w:trPr>
          <w:trHeight w:val="1133"/>
        </w:trPr>
        <w:tc>
          <w:tcPr>
            <w:tcW w:w="896" w:type="dxa"/>
          </w:tcPr>
          <w:p w14:paraId="71A631F1" w14:textId="77777777" w:rsidR="004F4305" w:rsidRDefault="00000000" w:rsidP="00A457C3">
            <w:pPr>
              <w:pBdr>
                <w:top w:val="nil"/>
                <w:left w:val="nil"/>
                <w:bottom w:val="nil"/>
                <w:right w:val="nil"/>
                <w:between w:val="nil"/>
              </w:pBdr>
              <w:ind w:left="5"/>
              <w:jc w:val="center"/>
              <w:rPr>
                <w:color w:val="000000"/>
              </w:rPr>
            </w:pPr>
            <w:r>
              <w:rPr>
                <w:color w:val="000000"/>
              </w:rPr>
              <w:t>29</w:t>
            </w:r>
          </w:p>
        </w:tc>
        <w:tc>
          <w:tcPr>
            <w:tcW w:w="2048" w:type="dxa"/>
          </w:tcPr>
          <w:p w14:paraId="0FD6D374" w14:textId="77777777" w:rsidR="004F4305" w:rsidRDefault="00000000" w:rsidP="00A457C3">
            <w:pPr>
              <w:pBdr>
                <w:top w:val="nil"/>
                <w:left w:val="nil"/>
                <w:bottom w:val="nil"/>
                <w:right w:val="nil"/>
                <w:between w:val="nil"/>
              </w:pBdr>
              <w:ind w:left="100" w:right="112"/>
              <w:rPr>
                <w:color w:val="000000"/>
              </w:rPr>
            </w:pPr>
            <w:r>
              <w:rPr>
                <w:color w:val="000000"/>
              </w:rPr>
              <w:t>Learning videos are more interesting for students when they hear a lot of foreign sentences.</w:t>
            </w:r>
          </w:p>
        </w:tc>
        <w:tc>
          <w:tcPr>
            <w:tcW w:w="880" w:type="dxa"/>
          </w:tcPr>
          <w:p w14:paraId="3F7AC801" w14:textId="77777777" w:rsidR="004F4305" w:rsidRDefault="004F4305" w:rsidP="00A457C3">
            <w:pPr>
              <w:pBdr>
                <w:top w:val="nil"/>
                <w:left w:val="nil"/>
                <w:bottom w:val="nil"/>
                <w:right w:val="nil"/>
                <w:between w:val="nil"/>
              </w:pBdr>
              <w:rPr>
                <w:color w:val="000000"/>
              </w:rPr>
            </w:pPr>
          </w:p>
        </w:tc>
        <w:tc>
          <w:tcPr>
            <w:tcW w:w="666" w:type="dxa"/>
          </w:tcPr>
          <w:p w14:paraId="6457B769" w14:textId="77777777" w:rsidR="004F4305" w:rsidRDefault="004F4305" w:rsidP="00A457C3">
            <w:pPr>
              <w:pBdr>
                <w:top w:val="nil"/>
                <w:left w:val="nil"/>
                <w:bottom w:val="nil"/>
                <w:right w:val="nil"/>
                <w:between w:val="nil"/>
              </w:pBdr>
              <w:rPr>
                <w:color w:val="000000"/>
              </w:rPr>
            </w:pPr>
          </w:p>
        </w:tc>
        <w:tc>
          <w:tcPr>
            <w:tcW w:w="872" w:type="dxa"/>
          </w:tcPr>
          <w:p w14:paraId="14242A50" w14:textId="77777777" w:rsidR="004F4305" w:rsidRDefault="004F4305" w:rsidP="00A457C3">
            <w:pPr>
              <w:pBdr>
                <w:top w:val="nil"/>
                <w:left w:val="nil"/>
                <w:bottom w:val="nil"/>
                <w:right w:val="nil"/>
                <w:between w:val="nil"/>
              </w:pBdr>
              <w:rPr>
                <w:color w:val="000000"/>
              </w:rPr>
            </w:pPr>
          </w:p>
        </w:tc>
        <w:tc>
          <w:tcPr>
            <w:tcW w:w="873" w:type="dxa"/>
          </w:tcPr>
          <w:p w14:paraId="4A77F982" w14:textId="77777777" w:rsidR="004F4305" w:rsidRDefault="004F4305" w:rsidP="00A457C3">
            <w:pPr>
              <w:pBdr>
                <w:top w:val="nil"/>
                <w:left w:val="nil"/>
                <w:bottom w:val="nil"/>
                <w:right w:val="nil"/>
                <w:between w:val="nil"/>
              </w:pBdr>
              <w:rPr>
                <w:color w:val="000000"/>
              </w:rPr>
            </w:pPr>
          </w:p>
        </w:tc>
      </w:tr>
      <w:tr w:rsidR="005E496B" w14:paraId="6AA4BE39" w14:textId="77777777">
        <w:trPr>
          <w:trHeight w:val="1133"/>
        </w:trPr>
        <w:tc>
          <w:tcPr>
            <w:tcW w:w="896" w:type="dxa"/>
          </w:tcPr>
          <w:p w14:paraId="129C550F" w14:textId="77777777" w:rsidR="004F4305" w:rsidRDefault="00000000" w:rsidP="00A457C3">
            <w:pPr>
              <w:pBdr>
                <w:top w:val="nil"/>
                <w:left w:val="nil"/>
                <w:bottom w:val="nil"/>
                <w:right w:val="nil"/>
                <w:between w:val="nil"/>
              </w:pBdr>
              <w:ind w:left="5"/>
              <w:jc w:val="center"/>
              <w:rPr>
                <w:color w:val="000000"/>
              </w:rPr>
            </w:pPr>
            <w:r>
              <w:rPr>
                <w:color w:val="000000"/>
              </w:rPr>
              <w:lastRenderedPageBreak/>
              <w:t>30</w:t>
            </w:r>
          </w:p>
        </w:tc>
        <w:tc>
          <w:tcPr>
            <w:tcW w:w="2048" w:type="dxa"/>
          </w:tcPr>
          <w:p w14:paraId="1277EB4E" w14:textId="77777777" w:rsidR="004F4305" w:rsidRDefault="00000000" w:rsidP="00A457C3">
            <w:pPr>
              <w:pBdr>
                <w:top w:val="nil"/>
                <w:left w:val="nil"/>
                <w:bottom w:val="nil"/>
                <w:right w:val="nil"/>
                <w:between w:val="nil"/>
              </w:pBdr>
              <w:ind w:left="100" w:right="112"/>
              <w:rPr>
                <w:color w:val="000000"/>
              </w:rPr>
            </w:pPr>
            <w:r>
              <w:rPr>
                <w:color w:val="000000"/>
              </w:rPr>
              <w:t xml:space="preserve">I have a lot of experience using </w:t>
            </w:r>
            <w:r>
              <w:t>learning</w:t>
            </w:r>
            <w:r>
              <w:rPr>
                <w:color w:val="000000"/>
              </w:rPr>
              <w:t xml:space="preserve"> videos.</w:t>
            </w:r>
          </w:p>
        </w:tc>
        <w:tc>
          <w:tcPr>
            <w:tcW w:w="880" w:type="dxa"/>
          </w:tcPr>
          <w:p w14:paraId="1D8AD46C" w14:textId="77777777" w:rsidR="004F4305" w:rsidRDefault="004F4305" w:rsidP="00A457C3">
            <w:pPr>
              <w:pBdr>
                <w:top w:val="nil"/>
                <w:left w:val="nil"/>
                <w:bottom w:val="nil"/>
                <w:right w:val="nil"/>
                <w:between w:val="nil"/>
              </w:pBdr>
              <w:rPr>
                <w:color w:val="000000"/>
              </w:rPr>
            </w:pPr>
          </w:p>
        </w:tc>
        <w:tc>
          <w:tcPr>
            <w:tcW w:w="666" w:type="dxa"/>
          </w:tcPr>
          <w:p w14:paraId="7203F8D7" w14:textId="77777777" w:rsidR="004F4305" w:rsidRDefault="004F4305" w:rsidP="00A457C3">
            <w:pPr>
              <w:pBdr>
                <w:top w:val="nil"/>
                <w:left w:val="nil"/>
                <w:bottom w:val="nil"/>
                <w:right w:val="nil"/>
                <w:between w:val="nil"/>
              </w:pBdr>
              <w:rPr>
                <w:color w:val="000000"/>
              </w:rPr>
            </w:pPr>
          </w:p>
        </w:tc>
        <w:tc>
          <w:tcPr>
            <w:tcW w:w="872" w:type="dxa"/>
          </w:tcPr>
          <w:p w14:paraId="1D6E467F" w14:textId="77777777" w:rsidR="004F4305" w:rsidRDefault="004F4305" w:rsidP="00A457C3">
            <w:pPr>
              <w:pBdr>
                <w:top w:val="nil"/>
                <w:left w:val="nil"/>
                <w:bottom w:val="nil"/>
                <w:right w:val="nil"/>
                <w:between w:val="nil"/>
              </w:pBdr>
              <w:rPr>
                <w:color w:val="000000"/>
              </w:rPr>
            </w:pPr>
          </w:p>
        </w:tc>
        <w:tc>
          <w:tcPr>
            <w:tcW w:w="873" w:type="dxa"/>
          </w:tcPr>
          <w:p w14:paraId="2A932950" w14:textId="77777777" w:rsidR="004F4305" w:rsidRDefault="004F4305" w:rsidP="00A457C3">
            <w:pPr>
              <w:pBdr>
                <w:top w:val="nil"/>
                <w:left w:val="nil"/>
                <w:bottom w:val="nil"/>
                <w:right w:val="nil"/>
                <w:between w:val="nil"/>
              </w:pBdr>
              <w:rPr>
                <w:color w:val="000000"/>
              </w:rPr>
            </w:pPr>
          </w:p>
        </w:tc>
      </w:tr>
    </w:tbl>
    <w:p w14:paraId="4D227A95" w14:textId="77777777" w:rsidR="004F4305" w:rsidRDefault="004F4305">
      <w:pPr>
        <w:pBdr>
          <w:top w:val="nil"/>
          <w:left w:val="nil"/>
          <w:bottom w:val="nil"/>
          <w:right w:val="nil"/>
          <w:between w:val="nil"/>
        </w:pBdr>
        <w:spacing w:before="1"/>
        <w:rPr>
          <w:b/>
          <w:color w:val="000000"/>
          <w:sz w:val="25"/>
          <w:szCs w:val="25"/>
        </w:rPr>
      </w:pPr>
    </w:p>
    <w:p w14:paraId="3EC572DB" w14:textId="77777777" w:rsidR="004F4305" w:rsidRDefault="004F4305">
      <w:pPr>
        <w:sectPr w:rsidR="004F4305">
          <w:pgSz w:w="9080" w:h="12200"/>
          <w:pgMar w:top="1701" w:right="1134" w:bottom="1134" w:left="1701" w:header="0" w:footer="777" w:gutter="0"/>
          <w:pgNumType w:start="1"/>
          <w:cols w:space="720"/>
        </w:sectPr>
      </w:pPr>
    </w:p>
    <w:p w14:paraId="37D41566" w14:textId="77777777" w:rsidR="004F4305" w:rsidRDefault="00000000">
      <w:pPr>
        <w:pBdr>
          <w:top w:val="nil"/>
          <w:left w:val="nil"/>
          <w:bottom w:val="nil"/>
          <w:right w:val="nil"/>
          <w:between w:val="nil"/>
        </w:pBdr>
        <w:spacing w:line="360" w:lineRule="auto"/>
        <w:rPr>
          <w:b/>
          <w:color w:val="000000"/>
        </w:rPr>
      </w:pPr>
      <w:bookmarkStart w:id="55" w:name="_heading=h.2lwamvv" w:colFirst="0" w:colLast="0"/>
      <w:bookmarkEnd w:id="55"/>
      <w:r>
        <w:rPr>
          <w:b/>
          <w:color w:val="000000"/>
        </w:rPr>
        <w:lastRenderedPageBreak/>
        <w:t>Observation Guideline</w:t>
      </w:r>
    </w:p>
    <w:p w14:paraId="5E45BBBA" w14:textId="77777777" w:rsidR="004F4305" w:rsidRDefault="004F4305">
      <w:pPr>
        <w:pBdr>
          <w:top w:val="nil"/>
          <w:left w:val="nil"/>
          <w:bottom w:val="nil"/>
          <w:right w:val="nil"/>
          <w:between w:val="nil"/>
        </w:pBdr>
        <w:spacing w:before="4"/>
        <w:rPr>
          <w:b/>
          <w:color w:val="000000"/>
          <w:sz w:val="11"/>
          <w:szCs w:val="11"/>
        </w:rPr>
      </w:pPr>
    </w:p>
    <w:tbl>
      <w:tblPr>
        <w:tblStyle w:val="a7"/>
        <w:tblW w:w="6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8"/>
        <w:gridCol w:w="4307"/>
        <w:gridCol w:w="545"/>
        <w:gridCol w:w="545"/>
      </w:tblGrid>
      <w:tr w:rsidR="005E496B" w14:paraId="56E9FF5B" w14:textId="77777777">
        <w:trPr>
          <w:trHeight w:val="378"/>
        </w:trPr>
        <w:tc>
          <w:tcPr>
            <w:tcW w:w="838" w:type="dxa"/>
          </w:tcPr>
          <w:p w14:paraId="343FA7F6" w14:textId="77777777" w:rsidR="004F4305" w:rsidRDefault="00000000">
            <w:pPr>
              <w:pBdr>
                <w:top w:val="nil"/>
                <w:left w:val="nil"/>
                <w:bottom w:val="nil"/>
                <w:right w:val="nil"/>
                <w:between w:val="nil"/>
              </w:pBdr>
              <w:ind w:left="107"/>
              <w:rPr>
                <w:color w:val="000000"/>
              </w:rPr>
            </w:pPr>
            <w:r>
              <w:rPr>
                <w:color w:val="000000"/>
              </w:rPr>
              <w:t>Number</w:t>
            </w:r>
          </w:p>
        </w:tc>
        <w:tc>
          <w:tcPr>
            <w:tcW w:w="4307" w:type="dxa"/>
          </w:tcPr>
          <w:p w14:paraId="091B5699" w14:textId="77777777" w:rsidR="004F4305" w:rsidRDefault="00000000">
            <w:pPr>
              <w:pBdr>
                <w:top w:val="nil"/>
                <w:left w:val="nil"/>
                <w:bottom w:val="nil"/>
                <w:right w:val="nil"/>
                <w:between w:val="nil"/>
              </w:pBdr>
              <w:ind w:left="110"/>
              <w:rPr>
                <w:color w:val="000000"/>
              </w:rPr>
            </w:pPr>
            <w:r>
              <w:rPr>
                <w:color w:val="000000"/>
              </w:rPr>
              <w:t>Statement</w:t>
            </w:r>
          </w:p>
        </w:tc>
        <w:tc>
          <w:tcPr>
            <w:tcW w:w="545" w:type="dxa"/>
          </w:tcPr>
          <w:p w14:paraId="78D5D0F8" w14:textId="77777777" w:rsidR="004F4305" w:rsidRDefault="00000000">
            <w:pPr>
              <w:pBdr>
                <w:top w:val="nil"/>
                <w:left w:val="nil"/>
                <w:bottom w:val="nil"/>
                <w:right w:val="nil"/>
                <w:between w:val="nil"/>
              </w:pBdr>
              <w:ind w:left="106"/>
              <w:rPr>
                <w:color w:val="000000"/>
              </w:rPr>
            </w:pPr>
            <w:r>
              <w:rPr>
                <w:color w:val="000000"/>
              </w:rPr>
              <w:t>Yes</w:t>
            </w:r>
          </w:p>
        </w:tc>
        <w:tc>
          <w:tcPr>
            <w:tcW w:w="545" w:type="dxa"/>
          </w:tcPr>
          <w:p w14:paraId="3DBEAC6F" w14:textId="77777777" w:rsidR="004F4305" w:rsidRDefault="00000000">
            <w:pPr>
              <w:pBdr>
                <w:top w:val="nil"/>
                <w:left w:val="nil"/>
                <w:bottom w:val="nil"/>
                <w:right w:val="nil"/>
                <w:between w:val="nil"/>
              </w:pBdr>
              <w:ind w:left="178"/>
              <w:rPr>
                <w:color w:val="000000"/>
              </w:rPr>
            </w:pPr>
            <w:r>
              <w:rPr>
                <w:color w:val="000000"/>
              </w:rPr>
              <w:t>No</w:t>
            </w:r>
          </w:p>
        </w:tc>
      </w:tr>
      <w:tr w:rsidR="005E496B" w14:paraId="231AA2E8" w14:textId="77777777">
        <w:trPr>
          <w:trHeight w:val="377"/>
        </w:trPr>
        <w:tc>
          <w:tcPr>
            <w:tcW w:w="838" w:type="dxa"/>
          </w:tcPr>
          <w:p w14:paraId="69F62883" w14:textId="77777777" w:rsidR="004F4305" w:rsidRDefault="00000000">
            <w:pPr>
              <w:pBdr>
                <w:top w:val="nil"/>
                <w:left w:val="nil"/>
                <w:bottom w:val="nil"/>
                <w:right w:val="nil"/>
                <w:between w:val="nil"/>
              </w:pBdr>
              <w:ind w:left="467"/>
              <w:rPr>
                <w:color w:val="000000"/>
              </w:rPr>
            </w:pPr>
            <w:r>
              <w:rPr>
                <w:color w:val="000000"/>
              </w:rPr>
              <w:t>1.</w:t>
            </w:r>
          </w:p>
        </w:tc>
        <w:tc>
          <w:tcPr>
            <w:tcW w:w="4307" w:type="dxa"/>
          </w:tcPr>
          <w:p w14:paraId="237D1D5B" w14:textId="77777777" w:rsidR="004F4305" w:rsidRDefault="00000000">
            <w:pPr>
              <w:pBdr>
                <w:top w:val="nil"/>
                <w:left w:val="nil"/>
                <w:bottom w:val="nil"/>
                <w:right w:val="nil"/>
                <w:between w:val="nil"/>
              </w:pBdr>
              <w:ind w:left="110"/>
              <w:rPr>
                <w:color w:val="000000"/>
              </w:rPr>
            </w:pPr>
            <w:r>
              <w:rPr>
                <w:color w:val="000000"/>
              </w:rPr>
              <w:t>learning video challenges are done by each individual</w:t>
            </w:r>
          </w:p>
        </w:tc>
        <w:tc>
          <w:tcPr>
            <w:tcW w:w="545" w:type="dxa"/>
          </w:tcPr>
          <w:p w14:paraId="11DBF7E4" w14:textId="77777777" w:rsidR="004F4305" w:rsidRDefault="004F4305">
            <w:pPr>
              <w:pBdr>
                <w:top w:val="nil"/>
                <w:left w:val="nil"/>
                <w:bottom w:val="nil"/>
                <w:right w:val="nil"/>
                <w:between w:val="nil"/>
              </w:pBdr>
              <w:rPr>
                <w:color w:val="000000"/>
              </w:rPr>
            </w:pPr>
          </w:p>
        </w:tc>
        <w:tc>
          <w:tcPr>
            <w:tcW w:w="545" w:type="dxa"/>
          </w:tcPr>
          <w:p w14:paraId="3EC19269" w14:textId="77777777" w:rsidR="004F4305" w:rsidRDefault="004F4305">
            <w:pPr>
              <w:pBdr>
                <w:top w:val="nil"/>
                <w:left w:val="nil"/>
                <w:bottom w:val="nil"/>
                <w:right w:val="nil"/>
                <w:between w:val="nil"/>
              </w:pBdr>
              <w:rPr>
                <w:color w:val="000000"/>
              </w:rPr>
            </w:pPr>
          </w:p>
        </w:tc>
      </w:tr>
      <w:tr w:rsidR="005E496B" w14:paraId="2B5B52A8" w14:textId="77777777">
        <w:trPr>
          <w:trHeight w:val="382"/>
        </w:trPr>
        <w:tc>
          <w:tcPr>
            <w:tcW w:w="838" w:type="dxa"/>
          </w:tcPr>
          <w:p w14:paraId="4FE8732D" w14:textId="77777777" w:rsidR="004F4305" w:rsidRDefault="00000000">
            <w:pPr>
              <w:pBdr>
                <w:top w:val="nil"/>
                <w:left w:val="nil"/>
                <w:bottom w:val="nil"/>
                <w:right w:val="nil"/>
                <w:between w:val="nil"/>
              </w:pBdr>
              <w:ind w:left="467"/>
              <w:rPr>
                <w:color w:val="000000"/>
              </w:rPr>
            </w:pPr>
            <w:r>
              <w:rPr>
                <w:color w:val="000000"/>
              </w:rPr>
              <w:t>2.</w:t>
            </w:r>
          </w:p>
        </w:tc>
        <w:tc>
          <w:tcPr>
            <w:tcW w:w="4307" w:type="dxa"/>
          </w:tcPr>
          <w:p w14:paraId="23975779" w14:textId="77777777" w:rsidR="004F4305" w:rsidRDefault="00000000">
            <w:pPr>
              <w:pBdr>
                <w:top w:val="nil"/>
                <w:left w:val="nil"/>
                <w:bottom w:val="nil"/>
                <w:right w:val="nil"/>
                <w:between w:val="nil"/>
              </w:pBdr>
              <w:ind w:left="110"/>
              <w:rPr>
                <w:color w:val="000000"/>
              </w:rPr>
            </w:pPr>
            <w:r>
              <w:rPr>
                <w:color w:val="000000"/>
              </w:rPr>
              <w:t>Each student writes sentences that they think are foreign and rarely heard.</w:t>
            </w:r>
          </w:p>
        </w:tc>
        <w:tc>
          <w:tcPr>
            <w:tcW w:w="545" w:type="dxa"/>
          </w:tcPr>
          <w:p w14:paraId="0003736F" w14:textId="77777777" w:rsidR="004F4305" w:rsidRDefault="004F4305">
            <w:pPr>
              <w:pBdr>
                <w:top w:val="nil"/>
                <w:left w:val="nil"/>
                <w:bottom w:val="nil"/>
                <w:right w:val="nil"/>
                <w:between w:val="nil"/>
              </w:pBdr>
              <w:rPr>
                <w:color w:val="000000"/>
              </w:rPr>
            </w:pPr>
          </w:p>
        </w:tc>
        <w:tc>
          <w:tcPr>
            <w:tcW w:w="545" w:type="dxa"/>
          </w:tcPr>
          <w:p w14:paraId="1F701ED3" w14:textId="77777777" w:rsidR="004F4305" w:rsidRDefault="004F4305">
            <w:pPr>
              <w:pBdr>
                <w:top w:val="nil"/>
                <w:left w:val="nil"/>
                <w:bottom w:val="nil"/>
                <w:right w:val="nil"/>
                <w:between w:val="nil"/>
              </w:pBdr>
              <w:rPr>
                <w:color w:val="000000"/>
              </w:rPr>
            </w:pPr>
          </w:p>
        </w:tc>
      </w:tr>
      <w:tr w:rsidR="005E496B" w14:paraId="32A5AF12" w14:textId="77777777">
        <w:trPr>
          <w:trHeight w:val="377"/>
        </w:trPr>
        <w:tc>
          <w:tcPr>
            <w:tcW w:w="838" w:type="dxa"/>
          </w:tcPr>
          <w:p w14:paraId="697EBBB3" w14:textId="77777777" w:rsidR="004F4305" w:rsidRDefault="00000000">
            <w:pPr>
              <w:pBdr>
                <w:top w:val="nil"/>
                <w:left w:val="nil"/>
                <w:bottom w:val="nil"/>
                <w:right w:val="nil"/>
                <w:between w:val="nil"/>
              </w:pBdr>
              <w:ind w:left="467"/>
              <w:rPr>
                <w:color w:val="000000"/>
              </w:rPr>
            </w:pPr>
            <w:r>
              <w:rPr>
                <w:color w:val="000000"/>
              </w:rPr>
              <w:t>3.</w:t>
            </w:r>
          </w:p>
        </w:tc>
        <w:tc>
          <w:tcPr>
            <w:tcW w:w="4307" w:type="dxa"/>
          </w:tcPr>
          <w:p w14:paraId="3DF3C138" w14:textId="77777777" w:rsidR="004F4305" w:rsidRDefault="00000000">
            <w:pPr>
              <w:pBdr>
                <w:top w:val="nil"/>
                <w:left w:val="nil"/>
                <w:bottom w:val="nil"/>
                <w:right w:val="nil"/>
                <w:between w:val="nil"/>
              </w:pBdr>
              <w:ind w:left="110"/>
              <w:rPr>
                <w:color w:val="000000"/>
              </w:rPr>
            </w:pPr>
            <w:r>
              <w:rPr>
                <w:color w:val="000000"/>
              </w:rPr>
              <w:t>Students are willing to pay attention while the learning video is playing.</w:t>
            </w:r>
          </w:p>
        </w:tc>
        <w:tc>
          <w:tcPr>
            <w:tcW w:w="545" w:type="dxa"/>
          </w:tcPr>
          <w:p w14:paraId="4B4854D0" w14:textId="77777777" w:rsidR="004F4305" w:rsidRDefault="004F4305">
            <w:pPr>
              <w:pBdr>
                <w:top w:val="nil"/>
                <w:left w:val="nil"/>
                <w:bottom w:val="nil"/>
                <w:right w:val="nil"/>
                <w:between w:val="nil"/>
              </w:pBdr>
              <w:rPr>
                <w:color w:val="000000"/>
              </w:rPr>
            </w:pPr>
          </w:p>
        </w:tc>
        <w:tc>
          <w:tcPr>
            <w:tcW w:w="545" w:type="dxa"/>
          </w:tcPr>
          <w:p w14:paraId="30EA96BD" w14:textId="77777777" w:rsidR="004F4305" w:rsidRDefault="004F4305">
            <w:pPr>
              <w:pBdr>
                <w:top w:val="nil"/>
                <w:left w:val="nil"/>
                <w:bottom w:val="nil"/>
                <w:right w:val="nil"/>
                <w:between w:val="nil"/>
              </w:pBdr>
              <w:rPr>
                <w:color w:val="000000"/>
              </w:rPr>
            </w:pPr>
          </w:p>
        </w:tc>
      </w:tr>
      <w:tr w:rsidR="005E496B" w14:paraId="0D4EBECD" w14:textId="77777777">
        <w:trPr>
          <w:trHeight w:val="382"/>
        </w:trPr>
        <w:tc>
          <w:tcPr>
            <w:tcW w:w="838" w:type="dxa"/>
          </w:tcPr>
          <w:p w14:paraId="193A1A49" w14:textId="77777777" w:rsidR="004F4305" w:rsidRDefault="00000000">
            <w:pPr>
              <w:pBdr>
                <w:top w:val="nil"/>
                <w:left w:val="nil"/>
                <w:bottom w:val="nil"/>
                <w:right w:val="nil"/>
                <w:between w:val="nil"/>
              </w:pBdr>
              <w:ind w:left="467"/>
              <w:rPr>
                <w:color w:val="000000"/>
              </w:rPr>
            </w:pPr>
            <w:r>
              <w:rPr>
                <w:color w:val="000000"/>
              </w:rPr>
              <w:t>4.</w:t>
            </w:r>
          </w:p>
        </w:tc>
        <w:tc>
          <w:tcPr>
            <w:tcW w:w="4307" w:type="dxa"/>
          </w:tcPr>
          <w:p w14:paraId="650F26B4" w14:textId="77777777" w:rsidR="004F4305" w:rsidRDefault="00000000">
            <w:pPr>
              <w:pBdr>
                <w:top w:val="nil"/>
                <w:left w:val="nil"/>
                <w:bottom w:val="nil"/>
                <w:right w:val="nil"/>
                <w:between w:val="nil"/>
              </w:pBdr>
              <w:ind w:left="110"/>
              <w:rPr>
                <w:color w:val="000000"/>
              </w:rPr>
            </w:pPr>
            <w:r>
              <w:rPr>
                <w:color w:val="000000"/>
              </w:rPr>
              <w:t>The topic related to a real-life scenario</w:t>
            </w:r>
          </w:p>
        </w:tc>
        <w:tc>
          <w:tcPr>
            <w:tcW w:w="545" w:type="dxa"/>
          </w:tcPr>
          <w:p w14:paraId="114CAC79" w14:textId="77777777" w:rsidR="004F4305" w:rsidRDefault="004F4305">
            <w:pPr>
              <w:pBdr>
                <w:top w:val="nil"/>
                <w:left w:val="nil"/>
                <w:bottom w:val="nil"/>
                <w:right w:val="nil"/>
                <w:between w:val="nil"/>
              </w:pBdr>
              <w:rPr>
                <w:color w:val="000000"/>
              </w:rPr>
            </w:pPr>
          </w:p>
        </w:tc>
        <w:tc>
          <w:tcPr>
            <w:tcW w:w="545" w:type="dxa"/>
          </w:tcPr>
          <w:p w14:paraId="458152B5" w14:textId="77777777" w:rsidR="004F4305" w:rsidRDefault="004F4305">
            <w:pPr>
              <w:pBdr>
                <w:top w:val="nil"/>
                <w:left w:val="nil"/>
                <w:bottom w:val="nil"/>
                <w:right w:val="nil"/>
                <w:between w:val="nil"/>
              </w:pBdr>
              <w:rPr>
                <w:color w:val="000000"/>
              </w:rPr>
            </w:pPr>
          </w:p>
        </w:tc>
      </w:tr>
      <w:tr w:rsidR="005E496B" w14:paraId="76A9EEB5" w14:textId="77777777">
        <w:trPr>
          <w:trHeight w:val="378"/>
        </w:trPr>
        <w:tc>
          <w:tcPr>
            <w:tcW w:w="838" w:type="dxa"/>
          </w:tcPr>
          <w:p w14:paraId="20FA782B" w14:textId="77777777" w:rsidR="004F4305" w:rsidRDefault="00000000">
            <w:pPr>
              <w:pBdr>
                <w:top w:val="nil"/>
                <w:left w:val="nil"/>
                <w:bottom w:val="nil"/>
                <w:right w:val="nil"/>
                <w:between w:val="nil"/>
              </w:pBdr>
              <w:ind w:left="467"/>
              <w:rPr>
                <w:color w:val="000000"/>
              </w:rPr>
            </w:pPr>
            <w:r>
              <w:rPr>
                <w:color w:val="000000"/>
              </w:rPr>
              <w:t>5.</w:t>
            </w:r>
          </w:p>
        </w:tc>
        <w:tc>
          <w:tcPr>
            <w:tcW w:w="4307" w:type="dxa"/>
          </w:tcPr>
          <w:p w14:paraId="43E0DE37" w14:textId="77777777" w:rsidR="004F4305" w:rsidRDefault="00000000">
            <w:pPr>
              <w:pBdr>
                <w:top w:val="nil"/>
                <w:left w:val="nil"/>
                <w:bottom w:val="nil"/>
                <w:right w:val="nil"/>
                <w:between w:val="nil"/>
              </w:pBdr>
              <w:ind w:left="110"/>
              <w:rPr>
                <w:color w:val="000000"/>
              </w:rPr>
            </w:pPr>
            <w:r>
              <w:rPr>
                <w:color w:val="000000"/>
              </w:rPr>
              <w:t>the video is played back after it finishes playing</w:t>
            </w:r>
          </w:p>
        </w:tc>
        <w:tc>
          <w:tcPr>
            <w:tcW w:w="545" w:type="dxa"/>
          </w:tcPr>
          <w:p w14:paraId="24B9C098" w14:textId="77777777" w:rsidR="004F4305" w:rsidRDefault="004F4305">
            <w:pPr>
              <w:pBdr>
                <w:top w:val="nil"/>
                <w:left w:val="nil"/>
                <w:bottom w:val="nil"/>
                <w:right w:val="nil"/>
                <w:between w:val="nil"/>
              </w:pBdr>
              <w:rPr>
                <w:color w:val="000000"/>
              </w:rPr>
            </w:pPr>
          </w:p>
        </w:tc>
        <w:tc>
          <w:tcPr>
            <w:tcW w:w="545" w:type="dxa"/>
          </w:tcPr>
          <w:p w14:paraId="051E4E2E" w14:textId="77777777" w:rsidR="004F4305" w:rsidRDefault="004F4305">
            <w:pPr>
              <w:pBdr>
                <w:top w:val="nil"/>
                <w:left w:val="nil"/>
                <w:bottom w:val="nil"/>
                <w:right w:val="nil"/>
                <w:between w:val="nil"/>
              </w:pBdr>
              <w:rPr>
                <w:color w:val="000000"/>
              </w:rPr>
            </w:pPr>
          </w:p>
        </w:tc>
      </w:tr>
      <w:tr w:rsidR="005E496B" w14:paraId="049745E2" w14:textId="77777777">
        <w:trPr>
          <w:trHeight w:val="378"/>
        </w:trPr>
        <w:tc>
          <w:tcPr>
            <w:tcW w:w="838" w:type="dxa"/>
          </w:tcPr>
          <w:p w14:paraId="70379834" w14:textId="77777777" w:rsidR="004F4305" w:rsidRDefault="00000000">
            <w:pPr>
              <w:pBdr>
                <w:top w:val="nil"/>
                <w:left w:val="nil"/>
                <w:bottom w:val="nil"/>
                <w:right w:val="nil"/>
                <w:between w:val="nil"/>
              </w:pBdr>
              <w:ind w:left="467"/>
              <w:rPr>
                <w:color w:val="000000"/>
              </w:rPr>
            </w:pPr>
            <w:r>
              <w:rPr>
                <w:color w:val="000000"/>
              </w:rPr>
              <w:t>6.</w:t>
            </w:r>
          </w:p>
        </w:tc>
        <w:tc>
          <w:tcPr>
            <w:tcW w:w="4307" w:type="dxa"/>
          </w:tcPr>
          <w:p w14:paraId="1FD6E5E0" w14:textId="77777777" w:rsidR="004F4305" w:rsidRDefault="00000000">
            <w:pPr>
              <w:pBdr>
                <w:top w:val="nil"/>
                <w:left w:val="nil"/>
                <w:bottom w:val="nil"/>
                <w:right w:val="nil"/>
                <w:between w:val="nil"/>
              </w:pBdr>
              <w:ind w:left="110"/>
              <w:rPr>
                <w:color w:val="000000"/>
              </w:rPr>
            </w:pPr>
            <w:r>
              <w:rPr>
                <w:color w:val="000000"/>
              </w:rPr>
              <w:t>Spontaneous listening</w:t>
            </w:r>
          </w:p>
        </w:tc>
        <w:tc>
          <w:tcPr>
            <w:tcW w:w="545" w:type="dxa"/>
          </w:tcPr>
          <w:p w14:paraId="123D73E8" w14:textId="77777777" w:rsidR="004F4305" w:rsidRDefault="004F4305">
            <w:pPr>
              <w:pBdr>
                <w:top w:val="nil"/>
                <w:left w:val="nil"/>
                <w:bottom w:val="nil"/>
                <w:right w:val="nil"/>
                <w:between w:val="nil"/>
              </w:pBdr>
              <w:rPr>
                <w:color w:val="000000"/>
              </w:rPr>
            </w:pPr>
          </w:p>
        </w:tc>
        <w:tc>
          <w:tcPr>
            <w:tcW w:w="545" w:type="dxa"/>
          </w:tcPr>
          <w:p w14:paraId="5A94413A" w14:textId="77777777" w:rsidR="004F4305" w:rsidRDefault="004F4305">
            <w:pPr>
              <w:pBdr>
                <w:top w:val="nil"/>
                <w:left w:val="nil"/>
                <w:bottom w:val="nil"/>
                <w:right w:val="nil"/>
                <w:between w:val="nil"/>
              </w:pBdr>
              <w:rPr>
                <w:color w:val="000000"/>
              </w:rPr>
            </w:pPr>
          </w:p>
        </w:tc>
      </w:tr>
      <w:tr w:rsidR="005E496B" w14:paraId="07C18E5E" w14:textId="77777777">
        <w:trPr>
          <w:trHeight w:val="762"/>
        </w:trPr>
        <w:tc>
          <w:tcPr>
            <w:tcW w:w="838" w:type="dxa"/>
          </w:tcPr>
          <w:p w14:paraId="3A60B396" w14:textId="77777777" w:rsidR="004F4305" w:rsidRDefault="00000000">
            <w:pPr>
              <w:pBdr>
                <w:top w:val="nil"/>
                <w:left w:val="nil"/>
                <w:bottom w:val="nil"/>
                <w:right w:val="nil"/>
                <w:between w:val="nil"/>
              </w:pBdr>
              <w:ind w:left="467"/>
              <w:rPr>
                <w:color w:val="000000"/>
              </w:rPr>
            </w:pPr>
            <w:r>
              <w:rPr>
                <w:color w:val="000000"/>
              </w:rPr>
              <w:t>7.</w:t>
            </w:r>
          </w:p>
        </w:tc>
        <w:tc>
          <w:tcPr>
            <w:tcW w:w="4307" w:type="dxa"/>
          </w:tcPr>
          <w:p w14:paraId="2AD65C15" w14:textId="77777777" w:rsidR="004F4305" w:rsidRDefault="00000000">
            <w:pPr>
              <w:pBdr>
                <w:top w:val="nil"/>
                <w:left w:val="nil"/>
                <w:bottom w:val="nil"/>
                <w:right w:val="nil"/>
                <w:between w:val="nil"/>
              </w:pBdr>
              <w:ind w:left="110"/>
              <w:rPr>
                <w:color w:val="000000"/>
              </w:rPr>
            </w:pPr>
            <w:r>
              <w:rPr>
                <w:color w:val="000000"/>
              </w:rPr>
              <w:t>After the learning video is played, the teacher explains sentences written by students that they think are foreign and rarely heard.</w:t>
            </w:r>
          </w:p>
        </w:tc>
        <w:tc>
          <w:tcPr>
            <w:tcW w:w="545" w:type="dxa"/>
          </w:tcPr>
          <w:p w14:paraId="7C975C41" w14:textId="77777777" w:rsidR="004F4305" w:rsidRDefault="004F4305">
            <w:pPr>
              <w:pBdr>
                <w:top w:val="nil"/>
                <w:left w:val="nil"/>
                <w:bottom w:val="nil"/>
                <w:right w:val="nil"/>
                <w:between w:val="nil"/>
              </w:pBdr>
              <w:rPr>
                <w:color w:val="000000"/>
              </w:rPr>
            </w:pPr>
          </w:p>
        </w:tc>
        <w:tc>
          <w:tcPr>
            <w:tcW w:w="545" w:type="dxa"/>
          </w:tcPr>
          <w:p w14:paraId="55BB2685" w14:textId="77777777" w:rsidR="004F4305" w:rsidRDefault="004F4305">
            <w:pPr>
              <w:pBdr>
                <w:top w:val="nil"/>
                <w:left w:val="nil"/>
                <w:bottom w:val="nil"/>
                <w:right w:val="nil"/>
                <w:between w:val="nil"/>
              </w:pBdr>
              <w:rPr>
                <w:color w:val="000000"/>
              </w:rPr>
            </w:pPr>
          </w:p>
        </w:tc>
      </w:tr>
    </w:tbl>
    <w:p w14:paraId="277F5BA8" w14:textId="77777777" w:rsidR="004F4305" w:rsidRDefault="004F4305">
      <w:pPr>
        <w:sectPr w:rsidR="004F4305">
          <w:pgSz w:w="9080" w:h="12200"/>
          <w:pgMar w:top="1701" w:right="1134" w:bottom="1134" w:left="1701" w:header="0" w:footer="777" w:gutter="0"/>
          <w:cols w:space="720"/>
        </w:sectPr>
      </w:pPr>
    </w:p>
    <w:p w14:paraId="5BEBF5A6" w14:textId="77777777" w:rsidR="004F4305" w:rsidRDefault="00000000">
      <w:pPr>
        <w:spacing w:before="91"/>
        <w:rPr>
          <w:b/>
        </w:rPr>
      </w:pPr>
      <w:r>
        <w:rPr>
          <w:b/>
        </w:rPr>
        <w:lastRenderedPageBreak/>
        <w:t>Teachers Interview Guidelines</w:t>
      </w:r>
    </w:p>
    <w:p w14:paraId="063BD54C" w14:textId="77777777" w:rsidR="004F4305" w:rsidRDefault="004F4305">
      <w:pPr>
        <w:pBdr>
          <w:top w:val="nil"/>
          <w:left w:val="nil"/>
          <w:bottom w:val="nil"/>
          <w:right w:val="nil"/>
          <w:between w:val="nil"/>
        </w:pBdr>
        <w:spacing w:before="1"/>
        <w:rPr>
          <w:b/>
          <w:color w:val="000000"/>
          <w:sz w:val="25"/>
          <w:szCs w:val="25"/>
        </w:rPr>
      </w:pPr>
    </w:p>
    <w:tbl>
      <w:tblPr>
        <w:tblStyle w:val="a8"/>
        <w:tblW w:w="6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
        <w:gridCol w:w="5346"/>
      </w:tblGrid>
      <w:tr w:rsidR="005E496B" w14:paraId="1A152217" w14:textId="77777777">
        <w:trPr>
          <w:trHeight w:val="382"/>
        </w:trPr>
        <w:tc>
          <w:tcPr>
            <w:tcW w:w="889" w:type="dxa"/>
          </w:tcPr>
          <w:p w14:paraId="40727EFB" w14:textId="77777777" w:rsidR="004F4305" w:rsidRDefault="00000000">
            <w:pPr>
              <w:pBdr>
                <w:top w:val="nil"/>
                <w:left w:val="nil"/>
                <w:bottom w:val="nil"/>
                <w:right w:val="nil"/>
                <w:between w:val="nil"/>
              </w:pBdr>
              <w:jc w:val="center"/>
              <w:rPr>
                <w:b/>
                <w:color w:val="000000"/>
              </w:rPr>
            </w:pPr>
            <w:r>
              <w:rPr>
                <w:b/>
                <w:color w:val="000000"/>
              </w:rPr>
              <w:t>Number</w:t>
            </w:r>
          </w:p>
        </w:tc>
        <w:tc>
          <w:tcPr>
            <w:tcW w:w="5346" w:type="dxa"/>
          </w:tcPr>
          <w:p w14:paraId="037E29C5" w14:textId="77777777" w:rsidR="004F4305" w:rsidRDefault="00000000">
            <w:pPr>
              <w:pBdr>
                <w:top w:val="nil"/>
                <w:left w:val="nil"/>
                <w:bottom w:val="nil"/>
                <w:right w:val="nil"/>
                <w:between w:val="nil"/>
              </w:pBdr>
              <w:jc w:val="center"/>
              <w:rPr>
                <w:b/>
                <w:color w:val="000000"/>
              </w:rPr>
            </w:pPr>
            <w:r>
              <w:rPr>
                <w:b/>
                <w:color w:val="000000"/>
              </w:rPr>
              <w:t>Statement</w:t>
            </w:r>
          </w:p>
        </w:tc>
      </w:tr>
      <w:tr w:rsidR="005E496B" w14:paraId="1F75B09B" w14:textId="77777777">
        <w:trPr>
          <w:trHeight w:val="757"/>
        </w:trPr>
        <w:tc>
          <w:tcPr>
            <w:tcW w:w="889" w:type="dxa"/>
          </w:tcPr>
          <w:p w14:paraId="37C996AF" w14:textId="77777777" w:rsidR="004F4305" w:rsidRDefault="00000000">
            <w:pPr>
              <w:pBdr>
                <w:top w:val="nil"/>
                <w:left w:val="nil"/>
                <w:bottom w:val="nil"/>
                <w:right w:val="nil"/>
                <w:between w:val="nil"/>
              </w:pBdr>
              <w:ind w:left="87" w:right="79"/>
              <w:jc w:val="center"/>
              <w:rPr>
                <w:color w:val="000000"/>
              </w:rPr>
            </w:pPr>
            <w:r>
              <w:rPr>
                <w:color w:val="000000"/>
              </w:rPr>
              <w:t>1.</w:t>
            </w:r>
          </w:p>
        </w:tc>
        <w:tc>
          <w:tcPr>
            <w:tcW w:w="5346" w:type="dxa"/>
          </w:tcPr>
          <w:p w14:paraId="4BA6989B" w14:textId="77777777" w:rsidR="004F4305" w:rsidRDefault="00000000">
            <w:pPr>
              <w:pBdr>
                <w:top w:val="nil"/>
                <w:left w:val="nil"/>
                <w:bottom w:val="nil"/>
                <w:right w:val="nil"/>
                <w:between w:val="nil"/>
              </w:pBdr>
              <w:ind w:left="106"/>
              <w:rPr>
                <w:color w:val="000000"/>
              </w:rPr>
            </w:pPr>
            <w:r>
              <w:rPr>
                <w:color w:val="000000"/>
              </w:rPr>
              <w:t>How do you feel about using learning videos to improve</w:t>
            </w:r>
          </w:p>
          <w:p w14:paraId="513954C3" w14:textId="77777777" w:rsidR="004F4305" w:rsidRDefault="00000000">
            <w:pPr>
              <w:pBdr>
                <w:top w:val="nil"/>
                <w:left w:val="nil"/>
                <w:bottom w:val="nil"/>
                <w:right w:val="nil"/>
                <w:between w:val="nil"/>
              </w:pBdr>
              <w:ind w:left="106"/>
              <w:rPr>
                <w:color w:val="000000"/>
              </w:rPr>
            </w:pPr>
            <w:r>
              <w:rPr>
                <w:color w:val="000000"/>
              </w:rPr>
              <w:t>students' listening skills in English?</w:t>
            </w:r>
          </w:p>
        </w:tc>
      </w:tr>
      <w:tr w:rsidR="005E496B" w14:paraId="1FBF8329" w14:textId="77777777">
        <w:trPr>
          <w:trHeight w:val="377"/>
        </w:trPr>
        <w:tc>
          <w:tcPr>
            <w:tcW w:w="889" w:type="dxa"/>
          </w:tcPr>
          <w:p w14:paraId="0104F624" w14:textId="77777777" w:rsidR="004F4305" w:rsidRDefault="00000000">
            <w:pPr>
              <w:pBdr>
                <w:top w:val="nil"/>
                <w:left w:val="nil"/>
                <w:bottom w:val="nil"/>
                <w:right w:val="nil"/>
                <w:between w:val="nil"/>
              </w:pBdr>
              <w:ind w:left="87" w:right="79"/>
              <w:jc w:val="center"/>
              <w:rPr>
                <w:color w:val="000000"/>
              </w:rPr>
            </w:pPr>
            <w:r>
              <w:rPr>
                <w:color w:val="000000"/>
              </w:rPr>
              <w:t>2.</w:t>
            </w:r>
          </w:p>
        </w:tc>
        <w:tc>
          <w:tcPr>
            <w:tcW w:w="5346" w:type="dxa"/>
          </w:tcPr>
          <w:p w14:paraId="36636FA9" w14:textId="77777777" w:rsidR="004F4305" w:rsidRDefault="00000000">
            <w:pPr>
              <w:pBdr>
                <w:top w:val="nil"/>
                <w:left w:val="nil"/>
                <w:bottom w:val="nil"/>
                <w:right w:val="nil"/>
                <w:between w:val="nil"/>
              </w:pBdr>
              <w:ind w:left="106"/>
              <w:rPr>
                <w:color w:val="000000"/>
              </w:rPr>
            </w:pPr>
            <w:r>
              <w:rPr>
                <w:color w:val="000000"/>
              </w:rPr>
              <w:t>What obstacles did you encounter when playing learning videos in class?</w:t>
            </w:r>
          </w:p>
        </w:tc>
      </w:tr>
      <w:tr w:rsidR="005E496B" w14:paraId="7B431DF3" w14:textId="77777777">
        <w:trPr>
          <w:trHeight w:val="762"/>
        </w:trPr>
        <w:tc>
          <w:tcPr>
            <w:tcW w:w="889" w:type="dxa"/>
          </w:tcPr>
          <w:p w14:paraId="111775E4" w14:textId="77777777" w:rsidR="004F4305" w:rsidRDefault="00000000">
            <w:pPr>
              <w:pBdr>
                <w:top w:val="nil"/>
                <w:left w:val="nil"/>
                <w:bottom w:val="nil"/>
                <w:right w:val="nil"/>
                <w:between w:val="nil"/>
              </w:pBdr>
              <w:spacing w:before="1"/>
              <w:ind w:left="87" w:right="79"/>
              <w:jc w:val="center"/>
              <w:rPr>
                <w:color w:val="000000"/>
              </w:rPr>
            </w:pPr>
            <w:r>
              <w:rPr>
                <w:color w:val="000000"/>
              </w:rPr>
              <w:t>3.</w:t>
            </w:r>
          </w:p>
        </w:tc>
        <w:tc>
          <w:tcPr>
            <w:tcW w:w="5346" w:type="dxa"/>
          </w:tcPr>
          <w:p w14:paraId="4C1275EF" w14:textId="77777777" w:rsidR="004F4305" w:rsidRDefault="00000000">
            <w:pPr>
              <w:pBdr>
                <w:top w:val="nil"/>
                <w:left w:val="nil"/>
                <w:bottom w:val="nil"/>
                <w:right w:val="nil"/>
                <w:between w:val="nil"/>
              </w:pBdr>
              <w:spacing w:before="1"/>
              <w:ind w:left="106"/>
              <w:rPr>
                <w:color w:val="000000"/>
              </w:rPr>
            </w:pPr>
            <w:r>
              <w:rPr>
                <w:color w:val="000000"/>
              </w:rPr>
              <w:t>Do learning videos help students improve their English listening skills?</w:t>
            </w:r>
          </w:p>
        </w:tc>
      </w:tr>
      <w:tr w:rsidR="005E496B" w14:paraId="522D70AF" w14:textId="77777777">
        <w:trPr>
          <w:trHeight w:val="378"/>
        </w:trPr>
        <w:tc>
          <w:tcPr>
            <w:tcW w:w="889" w:type="dxa"/>
          </w:tcPr>
          <w:p w14:paraId="58E0E218" w14:textId="77777777" w:rsidR="004F4305" w:rsidRDefault="00000000">
            <w:pPr>
              <w:pBdr>
                <w:top w:val="nil"/>
                <w:left w:val="nil"/>
                <w:bottom w:val="nil"/>
                <w:right w:val="nil"/>
                <w:between w:val="nil"/>
              </w:pBdr>
              <w:ind w:left="87" w:right="79"/>
              <w:jc w:val="center"/>
              <w:rPr>
                <w:color w:val="000000"/>
              </w:rPr>
            </w:pPr>
            <w:r>
              <w:rPr>
                <w:color w:val="000000"/>
              </w:rPr>
              <w:t>4.</w:t>
            </w:r>
          </w:p>
        </w:tc>
        <w:tc>
          <w:tcPr>
            <w:tcW w:w="5346" w:type="dxa"/>
          </w:tcPr>
          <w:p w14:paraId="464EA56F" w14:textId="77777777" w:rsidR="004F4305" w:rsidRDefault="00000000">
            <w:pPr>
              <w:pBdr>
                <w:top w:val="nil"/>
                <w:left w:val="nil"/>
                <w:bottom w:val="nil"/>
                <w:right w:val="nil"/>
                <w:between w:val="nil"/>
              </w:pBdr>
              <w:ind w:left="106"/>
              <w:rPr>
                <w:color w:val="000000"/>
              </w:rPr>
            </w:pPr>
            <w:r>
              <w:t>What</w:t>
            </w:r>
            <w:r>
              <w:rPr>
                <w:color w:val="000000"/>
              </w:rPr>
              <w:t xml:space="preserve"> theme do you prefer to use in the learning videos?</w:t>
            </w:r>
          </w:p>
        </w:tc>
      </w:tr>
      <w:tr w:rsidR="005E496B" w14:paraId="7AF9E6F2" w14:textId="77777777">
        <w:trPr>
          <w:trHeight w:val="758"/>
        </w:trPr>
        <w:tc>
          <w:tcPr>
            <w:tcW w:w="889" w:type="dxa"/>
          </w:tcPr>
          <w:p w14:paraId="3448CFDA" w14:textId="77777777" w:rsidR="004F4305" w:rsidRDefault="00000000">
            <w:pPr>
              <w:pBdr>
                <w:top w:val="nil"/>
                <w:left w:val="nil"/>
                <w:bottom w:val="nil"/>
                <w:right w:val="nil"/>
                <w:between w:val="nil"/>
              </w:pBdr>
              <w:ind w:left="87" w:right="79"/>
              <w:jc w:val="center"/>
              <w:rPr>
                <w:color w:val="000000"/>
              </w:rPr>
            </w:pPr>
            <w:r>
              <w:rPr>
                <w:color w:val="000000"/>
              </w:rPr>
              <w:t>5.</w:t>
            </w:r>
          </w:p>
        </w:tc>
        <w:tc>
          <w:tcPr>
            <w:tcW w:w="5346" w:type="dxa"/>
          </w:tcPr>
          <w:p w14:paraId="685AB5B6" w14:textId="77777777" w:rsidR="004F4305" w:rsidRDefault="00000000">
            <w:pPr>
              <w:pBdr>
                <w:top w:val="nil"/>
                <w:left w:val="nil"/>
                <w:bottom w:val="nil"/>
                <w:right w:val="nil"/>
                <w:between w:val="nil"/>
              </w:pBdr>
              <w:ind w:left="106"/>
              <w:rPr>
                <w:color w:val="000000"/>
              </w:rPr>
            </w:pPr>
            <w:r>
              <w:rPr>
                <w:color w:val="000000"/>
              </w:rPr>
              <w:t>Please give your idea for better learning video implementation play in facilitating students' listening skills in English.</w:t>
            </w:r>
          </w:p>
        </w:tc>
      </w:tr>
    </w:tbl>
    <w:p w14:paraId="601DDE54" w14:textId="77777777" w:rsidR="004F4305" w:rsidRDefault="004F4305">
      <w:pPr>
        <w:sectPr w:rsidR="004F4305">
          <w:pgSz w:w="9080" w:h="12200"/>
          <w:pgMar w:top="1701" w:right="1134" w:bottom="1134" w:left="1701" w:header="0" w:footer="777" w:gutter="0"/>
          <w:cols w:space="720"/>
        </w:sectPr>
      </w:pPr>
    </w:p>
    <w:p w14:paraId="74E725A3" w14:textId="77777777" w:rsidR="004F4305" w:rsidRDefault="00000000">
      <w:pPr>
        <w:pBdr>
          <w:top w:val="nil"/>
          <w:left w:val="nil"/>
          <w:bottom w:val="nil"/>
          <w:right w:val="nil"/>
          <w:between w:val="nil"/>
        </w:pBdr>
        <w:spacing w:line="360" w:lineRule="auto"/>
        <w:rPr>
          <w:b/>
          <w:color w:val="000000"/>
        </w:rPr>
      </w:pPr>
      <w:r>
        <w:rPr>
          <w:b/>
          <w:color w:val="000000"/>
        </w:rPr>
        <w:lastRenderedPageBreak/>
        <w:t>RPP</w:t>
      </w:r>
    </w:p>
    <w:p w14:paraId="629BD859" w14:textId="77777777" w:rsidR="004F4305" w:rsidRDefault="00000000">
      <w:pPr>
        <w:pBdr>
          <w:top w:val="nil"/>
          <w:left w:val="nil"/>
          <w:bottom w:val="nil"/>
          <w:right w:val="nil"/>
          <w:between w:val="nil"/>
        </w:pBdr>
        <w:spacing w:before="3"/>
        <w:rPr>
          <w:b/>
          <w:color w:val="000000"/>
          <w:sz w:val="19"/>
          <w:szCs w:val="19"/>
        </w:rPr>
      </w:pPr>
      <w:r>
        <w:rPr>
          <w:noProof/>
          <w:color w:val="000000"/>
        </w:rPr>
        <w:drawing>
          <wp:inline distT="0" distB="0" distL="0" distR="0" wp14:anchorId="0522C5AB" wp14:editId="2205D444">
            <wp:extent cx="3913632" cy="5559537"/>
            <wp:effectExtent l="0" t="0" r="0" b="0"/>
            <wp:docPr id="2029040917" name="image4.jpg"/>
            <wp:cNvGraphicFramePr/>
            <a:graphic xmlns:a="http://schemas.openxmlformats.org/drawingml/2006/main">
              <a:graphicData uri="http://schemas.openxmlformats.org/drawingml/2006/picture">
                <pic:pic xmlns:pic="http://schemas.openxmlformats.org/drawingml/2006/picture">
                  <pic:nvPicPr>
                    <pic:cNvPr id="2029040917" name="image4.jpg"/>
                    <pic:cNvPicPr/>
                  </pic:nvPicPr>
                  <pic:blipFill>
                    <a:blip r:embed="rId81"/>
                    <a:stretch>
                      <a:fillRect/>
                    </a:stretch>
                  </pic:blipFill>
                  <pic:spPr>
                    <a:xfrm>
                      <a:off x="0" y="0"/>
                      <a:ext cx="3913632" cy="5559537"/>
                    </a:xfrm>
                    <a:prstGeom prst="rect">
                      <a:avLst/>
                    </a:prstGeom>
                  </pic:spPr>
                </pic:pic>
              </a:graphicData>
            </a:graphic>
          </wp:inline>
        </w:drawing>
      </w:r>
    </w:p>
    <w:p w14:paraId="0FC7AB2C" w14:textId="77777777" w:rsidR="004F4305" w:rsidRDefault="00000000">
      <w:pPr>
        <w:pBdr>
          <w:top w:val="nil"/>
          <w:left w:val="nil"/>
          <w:bottom w:val="nil"/>
          <w:right w:val="nil"/>
          <w:between w:val="nil"/>
        </w:pBdr>
        <w:tabs>
          <w:tab w:val="left" w:pos="2323"/>
        </w:tabs>
        <w:spacing w:before="8"/>
        <w:jc w:val="center"/>
        <w:rPr>
          <w:b/>
          <w:color w:val="000000"/>
          <w:sz w:val="16"/>
          <w:szCs w:val="16"/>
        </w:rPr>
      </w:pPr>
      <w:r>
        <w:rPr>
          <w:noProof/>
          <w:color w:val="000000"/>
        </w:rPr>
        <w:lastRenderedPageBreak/>
        <w:drawing>
          <wp:inline distT="0" distB="0" distL="0" distR="0" wp14:anchorId="54ACEF72" wp14:editId="096AD1D8">
            <wp:extent cx="3633216" cy="5796535"/>
            <wp:effectExtent l="0" t="0" r="0" b="0"/>
            <wp:docPr id="2029040916" name="image3.jpg"/>
            <wp:cNvGraphicFramePr/>
            <a:graphic xmlns:a="http://schemas.openxmlformats.org/drawingml/2006/main">
              <a:graphicData uri="http://schemas.openxmlformats.org/drawingml/2006/picture">
                <pic:pic xmlns:pic="http://schemas.openxmlformats.org/drawingml/2006/picture">
                  <pic:nvPicPr>
                    <pic:cNvPr id="2029040916" name="image3.jpg"/>
                    <pic:cNvPicPr/>
                  </pic:nvPicPr>
                  <pic:blipFill>
                    <a:blip r:embed="rId82"/>
                    <a:srcRect t="2698" b="1848"/>
                    <a:stretch>
                      <a:fillRect/>
                    </a:stretch>
                  </pic:blipFill>
                  <pic:spPr>
                    <a:xfrm>
                      <a:off x="0" y="0"/>
                      <a:ext cx="3633216" cy="5796535"/>
                    </a:xfrm>
                    <a:prstGeom prst="rect">
                      <a:avLst/>
                    </a:prstGeom>
                  </pic:spPr>
                </pic:pic>
              </a:graphicData>
            </a:graphic>
          </wp:inline>
        </w:drawing>
      </w:r>
    </w:p>
    <w:p w14:paraId="79FE6C7B" w14:textId="77777777" w:rsidR="004F4305" w:rsidRDefault="004F4305">
      <w:pPr>
        <w:pBdr>
          <w:top w:val="nil"/>
          <w:left w:val="nil"/>
          <w:bottom w:val="nil"/>
          <w:right w:val="nil"/>
          <w:between w:val="nil"/>
        </w:pBdr>
        <w:spacing w:before="8"/>
        <w:rPr>
          <w:b/>
          <w:color w:val="000000"/>
          <w:sz w:val="16"/>
          <w:szCs w:val="16"/>
        </w:rPr>
      </w:pPr>
    </w:p>
    <w:p w14:paraId="30949F0C" w14:textId="77777777" w:rsidR="004F4305" w:rsidRDefault="00000000">
      <w:pPr>
        <w:spacing w:before="91"/>
        <w:ind w:left="216" w:right="315" w:hanging="216"/>
        <w:jc w:val="center"/>
        <w:rPr>
          <w:b/>
        </w:rPr>
      </w:pPr>
      <w:r>
        <w:rPr>
          <w:b/>
        </w:rPr>
        <w:lastRenderedPageBreak/>
        <w:t>APPENDIX II</w:t>
      </w:r>
    </w:p>
    <w:p w14:paraId="50A66CA5" w14:textId="77777777" w:rsidR="004F4305" w:rsidRDefault="004F4305">
      <w:pPr>
        <w:pBdr>
          <w:top w:val="nil"/>
          <w:left w:val="nil"/>
          <w:bottom w:val="nil"/>
          <w:right w:val="nil"/>
          <w:between w:val="nil"/>
        </w:pBdr>
        <w:spacing w:before="1"/>
        <w:rPr>
          <w:b/>
          <w:color w:val="000000"/>
          <w:sz w:val="17"/>
          <w:szCs w:val="17"/>
        </w:rPr>
      </w:pPr>
    </w:p>
    <w:p w14:paraId="1BA2D541" w14:textId="77777777" w:rsidR="004F4305" w:rsidRDefault="00000000">
      <w:pPr>
        <w:pBdr>
          <w:top w:val="nil"/>
          <w:left w:val="nil"/>
          <w:bottom w:val="nil"/>
          <w:right w:val="nil"/>
          <w:between w:val="nil"/>
        </w:pBdr>
        <w:spacing w:line="360" w:lineRule="auto"/>
        <w:rPr>
          <w:b/>
          <w:color w:val="000000"/>
        </w:rPr>
      </w:pPr>
      <w:r>
        <w:rPr>
          <w:b/>
          <w:color w:val="000000"/>
        </w:rPr>
        <w:t>Questionnaire’s Results</w:t>
      </w:r>
    </w:p>
    <w:p w14:paraId="50DBD3E3" w14:textId="77777777" w:rsidR="004F4305" w:rsidRDefault="004F4305">
      <w:pPr>
        <w:pBdr>
          <w:top w:val="nil"/>
          <w:left w:val="nil"/>
          <w:bottom w:val="nil"/>
          <w:right w:val="nil"/>
          <w:between w:val="nil"/>
        </w:pBdr>
        <w:spacing w:before="2"/>
        <w:rPr>
          <w:b/>
          <w:color w:val="000000"/>
          <w:sz w:val="25"/>
          <w:szCs w:val="25"/>
        </w:rPr>
      </w:pPr>
    </w:p>
    <w:tbl>
      <w:tblPr>
        <w:tblStyle w:val="a9"/>
        <w:tblW w:w="6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2077"/>
        <w:gridCol w:w="846"/>
        <w:gridCol w:w="563"/>
        <w:gridCol w:w="955"/>
        <w:gridCol w:w="898"/>
      </w:tblGrid>
      <w:tr w:rsidR="005E496B" w14:paraId="0AB0A36C" w14:textId="77777777">
        <w:trPr>
          <w:trHeight w:val="757"/>
        </w:trPr>
        <w:tc>
          <w:tcPr>
            <w:tcW w:w="896" w:type="dxa"/>
          </w:tcPr>
          <w:p w14:paraId="1C5C8AED" w14:textId="77777777" w:rsidR="004F4305" w:rsidRDefault="00000000">
            <w:pPr>
              <w:pBdr>
                <w:top w:val="nil"/>
                <w:left w:val="nil"/>
                <w:bottom w:val="nil"/>
                <w:right w:val="nil"/>
                <w:between w:val="nil"/>
              </w:pBdr>
              <w:ind w:left="88" w:right="77"/>
              <w:jc w:val="center"/>
              <w:rPr>
                <w:color w:val="000000"/>
              </w:rPr>
            </w:pPr>
            <w:r>
              <w:rPr>
                <w:color w:val="000000"/>
              </w:rPr>
              <w:t>Number</w:t>
            </w:r>
          </w:p>
        </w:tc>
        <w:tc>
          <w:tcPr>
            <w:tcW w:w="2077" w:type="dxa"/>
          </w:tcPr>
          <w:p w14:paraId="254A694F" w14:textId="77777777" w:rsidR="004F4305" w:rsidRDefault="00000000">
            <w:pPr>
              <w:pBdr>
                <w:top w:val="nil"/>
                <w:left w:val="nil"/>
                <w:bottom w:val="nil"/>
                <w:right w:val="nil"/>
                <w:between w:val="nil"/>
              </w:pBdr>
              <w:ind w:left="102" w:right="121"/>
              <w:rPr>
                <w:color w:val="000000"/>
              </w:rPr>
            </w:pPr>
            <w:r>
              <w:rPr>
                <w:color w:val="000000"/>
              </w:rPr>
              <w:t>Statement</w:t>
            </w:r>
          </w:p>
          <w:p w14:paraId="32B6D2EB" w14:textId="77777777" w:rsidR="004F4305" w:rsidRDefault="004F4305">
            <w:pPr>
              <w:jc w:val="center"/>
            </w:pPr>
          </w:p>
        </w:tc>
        <w:tc>
          <w:tcPr>
            <w:tcW w:w="846" w:type="dxa"/>
          </w:tcPr>
          <w:p w14:paraId="2AC64555" w14:textId="77777777" w:rsidR="004F4305" w:rsidRDefault="00000000">
            <w:pPr>
              <w:pBdr>
                <w:top w:val="nil"/>
                <w:left w:val="nil"/>
                <w:bottom w:val="nil"/>
                <w:right w:val="nil"/>
                <w:between w:val="nil"/>
              </w:pBdr>
              <w:ind w:left="52"/>
              <w:rPr>
                <w:color w:val="000000"/>
              </w:rPr>
            </w:pPr>
            <w:r>
              <w:rPr>
                <w:color w:val="000000"/>
              </w:rPr>
              <w:t>Strongly</w:t>
            </w:r>
          </w:p>
          <w:p w14:paraId="135E9E0E" w14:textId="77777777" w:rsidR="004F4305" w:rsidRDefault="00000000">
            <w:pPr>
              <w:pBdr>
                <w:top w:val="nil"/>
                <w:left w:val="nil"/>
                <w:bottom w:val="nil"/>
                <w:right w:val="nil"/>
                <w:between w:val="nil"/>
              </w:pBdr>
              <w:ind w:left="234"/>
              <w:rPr>
                <w:color w:val="000000"/>
              </w:rPr>
            </w:pPr>
            <w:r>
              <w:rPr>
                <w:color w:val="000000"/>
              </w:rPr>
              <w:t>Agree</w:t>
            </w:r>
          </w:p>
        </w:tc>
        <w:tc>
          <w:tcPr>
            <w:tcW w:w="563" w:type="dxa"/>
          </w:tcPr>
          <w:p w14:paraId="2FE24033" w14:textId="77777777" w:rsidR="004F4305" w:rsidRDefault="00000000">
            <w:pPr>
              <w:pBdr>
                <w:top w:val="nil"/>
                <w:left w:val="nil"/>
                <w:bottom w:val="nil"/>
                <w:right w:val="nil"/>
                <w:between w:val="nil"/>
              </w:pBdr>
              <w:ind w:right="2"/>
              <w:jc w:val="center"/>
              <w:rPr>
                <w:color w:val="000000"/>
              </w:rPr>
            </w:pPr>
            <w:r>
              <w:rPr>
                <w:color w:val="000000"/>
              </w:rPr>
              <w:t>Agree</w:t>
            </w:r>
          </w:p>
        </w:tc>
        <w:tc>
          <w:tcPr>
            <w:tcW w:w="955" w:type="dxa"/>
          </w:tcPr>
          <w:p w14:paraId="15C5B873" w14:textId="77777777" w:rsidR="004F4305" w:rsidRDefault="00000000">
            <w:pPr>
              <w:pBdr>
                <w:top w:val="nil"/>
                <w:left w:val="nil"/>
                <w:bottom w:val="nil"/>
                <w:right w:val="nil"/>
                <w:between w:val="nil"/>
              </w:pBdr>
              <w:ind w:left="83" w:right="80"/>
              <w:jc w:val="center"/>
              <w:rPr>
                <w:color w:val="000000"/>
              </w:rPr>
            </w:pPr>
            <w:r>
              <w:rPr>
                <w:color w:val="000000"/>
              </w:rPr>
              <w:t>Disagree</w:t>
            </w:r>
          </w:p>
        </w:tc>
        <w:tc>
          <w:tcPr>
            <w:tcW w:w="898" w:type="dxa"/>
          </w:tcPr>
          <w:p w14:paraId="5D41D809" w14:textId="77777777" w:rsidR="004F4305" w:rsidRDefault="00000000">
            <w:pPr>
              <w:pBdr>
                <w:top w:val="nil"/>
                <w:left w:val="nil"/>
                <w:bottom w:val="nil"/>
                <w:right w:val="nil"/>
                <w:between w:val="nil"/>
              </w:pBdr>
              <w:ind w:left="31"/>
              <w:rPr>
                <w:color w:val="000000"/>
              </w:rPr>
            </w:pPr>
            <w:r>
              <w:rPr>
                <w:color w:val="000000"/>
              </w:rPr>
              <w:t>Strongly</w:t>
            </w:r>
          </w:p>
          <w:p w14:paraId="4209BD51" w14:textId="77777777" w:rsidR="004F4305" w:rsidRDefault="00000000">
            <w:pPr>
              <w:pBdr>
                <w:top w:val="nil"/>
                <w:left w:val="nil"/>
                <w:bottom w:val="nil"/>
                <w:right w:val="nil"/>
                <w:between w:val="nil"/>
              </w:pBdr>
              <w:ind w:left="31"/>
              <w:rPr>
                <w:color w:val="000000"/>
              </w:rPr>
            </w:pPr>
            <w:r>
              <w:rPr>
                <w:color w:val="000000"/>
              </w:rPr>
              <w:t>Disagree</w:t>
            </w:r>
          </w:p>
        </w:tc>
      </w:tr>
      <w:tr w:rsidR="005E496B" w14:paraId="1F6921E9" w14:textId="77777777">
        <w:trPr>
          <w:trHeight w:val="1518"/>
        </w:trPr>
        <w:tc>
          <w:tcPr>
            <w:tcW w:w="896" w:type="dxa"/>
          </w:tcPr>
          <w:p w14:paraId="357A154A" w14:textId="77777777" w:rsidR="004F4305" w:rsidRDefault="00000000">
            <w:pPr>
              <w:pBdr>
                <w:top w:val="nil"/>
                <w:left w:val="nil"/>
                <w:bottom w:val="nil"/>
                <w:right w:val="nil"/>
                <w:between w:val="nil"/>
              </w:pBdr>
              <w:ind w:left="5"/>
              <w:jc w:val="center"/>
              <w:rPr>
                <w:color w:val="000000"/>
              </w:rPr>
            </w:pPr>
            <w:r>
              <w:rPr>
                <w:color w:val="000000"/>
              </w:rPr>
              <w:t>1</w:t>
            </w:r>
          </w:p>
        </w:tc>
        <w:tc>
          <w:tcPr>
            <w:tcW w:w="2077" w:type="dxa"/>
          </w:tcPr>
          <w:p w14:paraId="278F946C" w14:textId="77777777" w:rsidR="004F4305" w:rsidRDefault="00000000">
            <w:pPr>
              <w:pBdr>
                <w:top w:val="nil"/>
                <w:left w:val="nil"/>
                <w:bottom w:val="nil"/>
                <w:right w:val="nil"/>
                <w:between w:val="nil"/>
              </w:pBdr>
              <w:ind w:left="102" w:right="121"/>
              <w:rPr>
                <w:color w:val="000000"/>
              </w:rPr>
            </w:pPr>
            <w:r>
              <w:rPr>
                <w:color w:val="000000"/>
              </w:rPr>
              <w:t>I have used learning videos in elementary or middle school before</w:t>
            </w:r>
          </w:p>
        </w:tc>
        <w:tc>
          <w:tcPr>
            <w:tcW w:w="846" w:type="dxa"/>
          </w:tcPr>
          <w:p w14:paraId="4A3DB339" w14:textId="77777777" w:rsidR="004F4305" w:rsidRDefault="00000000">
            <w:pPr>
              <w:pBdr>
                <w:top w:val="nil"/>
                <w:left w:val="nil"/>
                <w:bottom w:val="nil"/>
                <w:right w:val="nil"/>
                <w:between w:val="nil"/>
              </w:pBdr>
              <w:ind w:right="374"/>
              <w:jc w:val="right"/>
              <w:rPr>
                <w:color w:val="000000"/>
              </w:rPr>
            </w:pPr>
            <w:r>
              <w:rPr>
                <w:color w:val="000000"/>
              </w:rPr>
              <w:t>18</w:t>
            </w:r>
          </w:p>
        </w:tc>
        <w:tc>
          <w:tcPr>
            <w:tcW w:w="563" w:type="dxa"/>
          </w:tcPr>
          <w:p w14:paraId="3C117031" w14:textId="77777777" w:rsidR="004F4305" w:rsidRDefault="00000000">
            <w:pPr>
              <w:pBdr>
                <w:top w:val="nil"/>
                <w:left w:val="nil"/>
                <w:bottom w:val="nil"/>
                <w:right w:val="nil"/>
                <w:between w:val="nil"/>
              </w:pBdr>
              <w:jc w:val="center"/>
              <w:rPr>
                <w:color w:val="000000"/>
              </w:rPr>
            </w:pPr>
            <w:r>
              <w:rPr>
                <w:color w:val="000000"/>
              </w:rPr>
              <w:t>8</w:t>
            </w:r>
          </w:p>
        </w:tc>
        <w:tc>
          <w:tcPr>
            <w:tcW w:w="955" w:type="dxa"/>
          </w:tcPr>
          <w:p w14:paraId="0409E384" w14:textId="77777777" w:rsidR="004F4305" w:rsidRDefault="00000000">
            <w:pPr>
              <w:pBdr>
                <w:top w:val="nil"/>
                <w:left w:val="nil"/>
                <w:bottom w:val="nil"/>
                <w:right w:val="nil"/>
                <w:between w:val="nil"/>
              </w:pBdr>
              <w:ind w:left="9"/>
              <w:jc w:val="center"/>
              <w:rPr>
                <w:color w:val="000000"/>
              </w:rPr>
            </w:pPr>
            <w:r>
              <w:rPr>
                <w:color w:val="000000"/>
              </w:rPr>
              <w:t>3</w:t>
            </w:r>
          </w:p>
        </w:tc>
        <w:tc>
          <w:tcPr>
            <w:tcW w:w="898" w:type="dxa"/>
          </w:tcPr>
          <w:p w14:paraId="0A69FF05"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680093BB" w14:textId="77777777">
        <w:trPr>
          <w:trHeight w:val="771"/>
        </w:trPr>
        <w:tc>
          <w:tcPr>
            <w:tcW w:w="896" w:type="dxa"/>
          </w:tcPr>
          <w:p w14:paraId="1F4698E0" w14:textId="77777777" w:rsidR="004F4305" w:rsidRDefault="00000000">
            <w:pPr>
              <w:pBdr>
                <w:top w:val="nil"/>
                <w:left w:val="nil"/>
                <w:bottom w:val="nil"/>
                <w:right w:val="nil"/>
                <w:between w:val="nil"/>
              </w:pBdr>
              <w:ind w:left="5"/>
              <w:jc w:val="center"/>
              <w:rPr>
                <w:color w:val="000000"/>
              </w:rPr>
            </w:pPr>
            <w:r>
              <w:rPr>
                <w:color w:val="000000"/>
              </w:rPr>
              <w:t>2</w:t>
            </w:r>
          </w:p>
        </w:tc>
        <w:tc>
          <w:tcPr>
            <w:tcW w:w="2077" w:type="dxa"/>
          </w:tcPr>
          <w:p w14:paraId="726389D0" w14:textId="77777777" w:rsidR="004F4305" w:rsidRDefault="00000000">
            <w:pPr>
              <w:pBdr>
                <w:top w:val="nil"/>
                <w:left w:val="nil"/>
                <w:bottom w:val="nil"/>
                <w:right w:val="nil"/>
                <w:between w:val="nil"/>
              </w:pBdr>
              <w:ind w:left="102" w:right="121"/>
              <w:rPr>
                <w:color w:val="000000"/>
              </w:rPr>
            </w:pPr>
            <w:r>
              <w:rPr>
                <w:color w:val="000000"/>
              </w:rPr>
              <w:t>learning videos made by the teacher</w:t>
            </w:r>
          </w:p>
        </w:tc>
        <w:tc>
          <w:tcPr>
            <w:tcW w:w="846" w:type="dxa"/>
          </w:tcPr>
          <w:p w14:paraId="6FAAD27E" w14:textId="77777777" w:rsidR="004F4305" w:rsidRDefault="00000000">
            <w:pPr>
              <w:pBdr>
                <w:top w:val="nil"/>
                <w:left w:val="nil"/>
                <w:bottom w:val="nil"/>
                <w:right w:val="nil"/>
                <w:between w:val="nil"/>
              </w:pBdr>
              <w:ind w:right="436"/>
              <w:jc w:val="right"/>
              <w:rPr>
                <w:color w:val="000000"/>
              </w:rPr>
            </w:pPr>
            <w:r>
              <w:rPr>
                <w:color w:val="000000"/>
              </w:rPr>
              <w:t>3</w:t>
            </w:r>
          </w:p>
        </w:tc>
        <w:tc>
          <w:tcPr>
            <w:tcW w:w="563" w:type="dxa"/>
          </w:tcPr>
          <w:p w14:paraId="075A1534" w14:textId="77777777" w:rsidR="004F4305" w:rsidRDefault="00000000">
            <w:pPr>
              <w:pBdr>
                <w:top w:val="nil"/>
                <w:left w:val="nil"/>
                <w:bottom w:val="nil"/>
                <w:right w:val="nil"/>
                <w:between w:val="nil"/>
              </w:pBdr>
              <w:jc w:val="center"/>
              <w:rPr>
                <w:color w:val="000000"/>
              </w:rPr>
            </w:pPr>
            <w:r>
              <w:rPr>
                <w:color w:val="000000"/>
              </w:rPr>
              <w:t>7</w:t>
            </w:r>
          </w:p>
        </w:tc>
        <w:tc>
          <w:tcPr>
            <w:tcW w:w="955" w:type="dxa"/>
          </w:tcPr>
          <w:p w14:paraId="25EC0EE2" w14:textId="77777777" w:rsidR="004F4305" w:rsidRDefault="00000000">
            <w:pPr>
              <w:pBdr>
                <w:top w:val="nil"/>
                <w:left w:val="nil"/>
                <w:bottom w:val="nil"/>
                <w:right w:val="nil"/>
                <w:between w:val="nil"/>
              </w:pBdr>
              <w:ind w:left="83" w:right="72"/>
              <w:jc w:val="center"/>
              <w:rPr>
                <w:color w:val="000000"/>
              </w:rPr>
            </w:pPr>
            <w:r>
              <w:rPr>
                <w:color w:val="000000"/>
              </w:rPr>
              <w:t>17</w:t>
            </w:r>
          </w:p>
        </w:tc>
        <w:tc>
          <w:tcPr>
            <w:tcW w:w="898" w:type="dxa"/>
          </w:tcPr>
          <w:p w14:paraId="6C03C745"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5CC47D23" w14:textId="77777777">
        <w:trPr>
          <w:trHeight w:val="757"/>
        </w:trPr>
        <w:tc>
          <w:tcPr>
            <w:tcW w:w="896" w:type="dxa"/>
          </w:tcPr>
          <w:p w14:paraId="79305BE6" w14:textId="77777777" w:rsidR="004F4305" w:rsidRDefault="00000000">
            <w:pPr>
              <w:pBdr>
                <w:top w:val="nil"/>
                <w:left w:val="nil"/>
                <w:bottom w:val="nil"/>
                <w:right w:val="nil"/>
                <w:between w:val="nil"/>
              </w:pBdr>
              <w:ind w:left="5"/>
              <w:jc w:val="center"/>
              <w:rPr>
                <w:color w:val="000000"/>
              </w:rPr>
            </w:pPr>
            <w:r>
              <w:rPr>
                <w:color w:val="000000"/>
              </w:rPr>
              <w:t>3</w:t>
            </w:r>
          </w:p>
        </w:tc>
        <w:tc>
          <w:tcPr>
            <w:tcW w:w="2077" w:type="dxa"/>
          </w:tcPr>
          <w:p w14:paraId="4F428722" w14:textId="77777777" w:rsidR="004F4305" w:rsidRDefault="00000000">
            <w:pPr>
              <w:pBdr>
                <w:top w:val="nil"/>
                <w:left w:val="nil"/>
                <w:bottom w:val="nil"/>
                <w:right w:val="nil"/>
                <w:between w:val="nil"/>
              </w:pBdr>
              <w:ind w:left="102" w:right="121"/>
              <w:rPr>
                <w:color w:val="000000"/>
              </w:rPr>
            </w:pPr>
            <w:r>
              <w:rPr>
                <w:color w:val="000000"/>
              </w:rPr>
              <w:t>Learning videos contain conversations about everyday life</w:t>
            </w:r>
          </w:p>
        </w:tc>
        <w:tc>
          <w:tcPr>
            <w:tcW w:w="846" w:type="dxa"/>
          </w:tcPr>
          <w:p w14:paraId="4646F180" w14:textId="77777777" w:rsidR="004F4305" w:rsidRDefault="00000000">
            <w:pPr>
              <w:pBdr>
                <w:top w:val="nil"/>
                <w:left w:val="nil"/>
                <w:bottom w:val="nil"/>
                <w:right w:val="nil"/>
                <w:between w:val="nil"/>
              </w:pBdr>
              <w:ind w:right="374"/>
              <w:jc w:val="right"/>
              <w:rPr>
                <w:color w:val="000000"/>
              </w:rPr>
            </w:pPr>
            <w:r>
              <w:rPr>
                <w:color w:val="000000"/>
              </w:rPr>
              <w:t>12</w:t>
            </w:r>
          </w:p>
        </w:tc>
        <w:tc>
          <w:tcPr>
            <w:tcW w:w="563" w:type="dxa"/>
          </w:tcPr>
          <w:p w14:paraId="2AABA6A6" w14:textId="77777777" w:rsidR="004F4305" w:rsidRDefault="00000000">
            <w:pPr>
              <w:pBdr>
                <w:top w:val="nil"/>
                <w:left w:val="nil"/>
                <w:bottom w:val="nil"/>
                <w:right w:val="nil"/>
                <w:between w:val="nil"/>
              </w:pBdr>
              <w:ind w:left="89" w:right="79"/>
              <w:jc w:val="center"/>
              <w:rPr>
                <w:color w:val="000000"/>
              </w:rPr>
            </w:pPr>
            <w:r>
              <w:rPr>
                <w:color w:val="000000"/>
              </w:rPr>
              <w:t>14</w:t>
            </w:r>
          </w:p>
        </w:tc>
        <w:tc>
          <w:tcPr>
            <w:tcW w:w="955" w:type="dxa"/>
          </w:tcPr>
          <w:p w14:paraId="1624FE68" w14:textId="77777777" w:rsidR="004F4305" w:rsidRDefault="00000000">
            <w:pPr>
              <w:pBdr>
                <w:top w:val="nil"/>
                <w:left w:val="nil"/>
                <w:bottom w:val="nil"/>
                <w:right w:val="nil"/>
                <w:between w:val="nil"/>
              </w:pBdr>
              <w:ind w:left="9"/>
              <w:jc w:val="center"/>
              <w:rPr>
                <w:color w:val="000000"/>
              </w:rPr>
            </w:pPr>
            <w:r>
              <w:rPr>
                <w:color w:val="000000"/>
              </w:rPr>
              <w:t>1</w:t>
            </w:r>
          </w:p>
        </w:tc>
        <w:tc>
          <w:tcPr>
            <w:tcW w:w="898" w:type="dxa"/>
          </w:tcPr>
          <w:p w14:paraId="244095ED"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7E63484E" w14:textId="77777777">
        <w:trPr>
          <w:trHeight w:val="758"/>
        </w:trPr>
        <w:tc>
          <w:tcPr>
            <w:tcW w:w="896" w:type="dxa"/>
          </w:tcPr>
          <w:p w14:paraId="790191F6" w14:textId="77777777" w:rsidR="004F4305" w:rsidRDefault="00000000">
            <w:pPr>
              <w:pBdr>
                <w:top w:val="nil"/>
                <w:left w:val="nil"/>
                <w:bottom w:val="nil"/>
                <w:right w:val="nil"/>
                <w:between w:val="nil"/>
              </w:pBdr>
              <w:ind w:left="5"/>
              <w:jc w:val="center"/>
              <w:rPr>
                <w:color w:val="000000"/>
              </w:rPr>
            </w:pPr>
            <w:r>
              <w:rPr>
                <w:color w:val="000000"/>
              </w:rPr>
              <w:t>4</w:t>
            </w:r>
          </w:p>
        </w:tc>
        <w:tc>
          <w:tcPr>
            <w:tcW w:w="2077" w:type="dxa"/>
          </w:tcPr>
          <w:p w14:paraId="4C4979EF" w14:textId="77777777" w:rsidR="004F4305" w:rsidRDefault="00000000">
            <w:pPr>
              <w:pBdr>
                <w:top w:val="nil"/>
                <w:left w:val="nil"/>
                <w:bottom w:val="nil"/>
                <w:right w:val="nil"/>
                <w:between w:val="nil"/>
              </w:pBdr>
              <w:ind w:left="102" w:right="121"/>
              <w:rPr>
                <w:color w:val="000000"/>
              </w:rPr>
            </w:pPr>
            <w:r>
              <w:rPr>
                <w:color w:val="000000"/>
              </w:rPr>
              <w:t>I am willing to listen and pay close attention to the learning videos</w:t>
            </w:r>
          </w:p>
        </w:tc>
        <w:tc>
          <w:tcPr>
            <w:tcW w:w="846" w:type="dxa"/>
          </w:tcPr>
          <w:p w14:paraId="39D7B17F" w14:textId="77777777" w:rsidR="004F4305" w:rsidRDefault="00000000">
            <w:pPr>
              <w:pBdr>
                <w:top w:val="nil"/>
                <w:left w:val="nil"/>
                <w:bottom w:val="nil"/>
                <w:right w:val="nil"/>
                <w:between w:val="nil"/>
              </w:pBdr>
              <w:ind w:right="374"/>
              <w:jc w:val="right"/>
              <w:rPr>
                <w:color w:val="000000"/>
              </w:rPr>
            </w:pPr>
            <w:r>
              <w:rPr>
                <w:color w:val="000000"/>
              </w:rPr>
              <w:t>14</w:t>
            </w:r>
          </w:p>
        </w:tc>
        <w:tc>
          <w:tcPr>
            <w:tcW w:w="563" w:type="dxa"/>
          </w:tcPr>
          <w:p w14:paraId="22C12FA7" w14:textId="77777777" w:rsidR="004F4305" w:rsidRDefault="00000000">
            <w:pPr>
              <w:pBdr>
                <w:top w:val="nil"/>
                <w:left w:val="nil"/>
                <w:bottom w:val="nil"/>
                <w:right w:val="nil"/>
                <w:between w:val="nil"/>
              </w:pBdr>
              <w:ind w:left="89" w:right="79"/>
              <w:jc w:val="center"/>
              <w:rPr>
                <w:color w:val="000000"/>
              </w:rPr>
            </w:pPr>
            <w:r>
              <w:rPr>
                <w:color w:val="000000"/>
              </w:rPr>
              <w:t>12</w:t>
            </w:r>
          </w:p>
        </w:tc>
        <w:tc>
          <w:tcPr>
            <w:tcW w:w="955" w:type="dxa"/>
          </w:tcPr>
          <w:p w14:paraId="684DDD53" w14:textId="77777777" w:rsidR="004F4305" w:rsidRDefault="00000000">
            <w:pPr>
              <w:pBdr>
                <w:top w:val="nil"/>
                <w:left w:val="nil"/>
                <w:bottom w:val="nil"/>
                <w:right w:val="nil"/>
                <w:between w:val="nil"/>
              </w:pBdr>
              <w:ind w:left="9"/>
              <w:jc w:val="center"/>
              <w:rPr>
                <w:color w:val="000000"/>
              </w:rPr>
            </w:pPr>
            <w:r>
              <w:rPr>
                <w:color w:val="000000"/>
              </w:rPr>
              <w:t>1</w:t>
            </w:r>
          </w:p>
        </w:tc>
        <w:tc>
          <w:tcPr>
            <w:tcW w:w="898" w:type="dxa"/>
          </w:tcPr>
          <w:p w14:paraId="0E30BA2F"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4424616F" w14:textId="77777777">
        <w:trPr>
          <w:trHeight w:val="757"/>
        </w:trPr>
        <w:tc>
          <w:tcPr>
            <w:tcW w:w="896" w:type="dxa"/>
          </w:tcPr>
          <w:p w14:paraId="41D9D11F" w14:textId="77777777" w:rsidR="004F4305" w:rsidRDefault="00000000">
            <w:pPr>
              <w:pBdr>
                <w:top w:val="nil"/>
                <w:left w:val="nil"/>
                <w:bottom w:val="nil"/>
                <w:right w:val="nil"/>
                <w:between w:val="nil"/>
              </w:pBdr>
              <w:ind w:left="5"/>
              <w:jc w:val="center"/>
              <w:rPr>
                <w:color w:val="000000"/>
              </w:rPr>
            </w:pPr>
            <w:r>
              <w:rPr>
                <w:color w:val="000000"/>
              </w:rPr>
              <w:t>5</w:t>
            </w:r>
          </w:p>
        </w:tc>
        <w:tc>
          <w:tcPr>
            <w:tcW w:w="2077" w:type="dxa"/>
          </w:tcPr>
          <w:p w14:paraId="5C38649B" w14:textId="77777777" w:rsidR="004F4305" w:rsidRDefault="00000000">
            <w:pPr>
              <w:pBdr>
                <w:top w:val="nil"/>
                <w:left w:val="nil"/>
                <w:bottom w:val="nil"/>
                <w:right w:val="nil"/>
                <w:between w:val="nil"/>
              </w:pBdr>
              <w:ind w:left="102" w:right="121"/>
              <w:rPr>
                <w:color w:val="000000"/>
              </w:rPr>
            </w:pPr>
            <w:r>
              <w:rPr>
                <w:color w:val="000000"/>
              </w:rPr>
              <w:t>I really pay attention</w:t>
            </w:r>
          </w:p>
          <w:p w14:paraId="7A78800C" w14:textId="77777777" w:rsidR="004F4305" w:rsidRDefault="00000000">
            <w:pPr>
              <w:pBdr>
                <w:top w:val="nil"/>
                <w:left w:val="nil"/>
                <w:bottom w:val="nil"/>
                <w:right w:val="nil"/>
                <w:between w:val="nil"/>
              </w:pBdr>
              <w:ind w:left="102" w:right="121"/>
              <w:rPr>
                <w:color w:val="000000"/>
              </w:rPr>
            </w:pPr>
            <w:r>
              <w:rPr>
                <w:color w:val="000000"/>
              </w:rPr>
              <w:t>challenge from the teacher</w:t>
            </w:r>
          </w:p>
        </w:tc>
        <w:tc>
          <w:tcPr>
            <w:tcW w:w="846" w:type="dxa"/>
          </w:tcPr>
          <w:p w14:paraId="7BD54238" w14:textId="77777777" w:rsidR="004F4305" w:rsidRDefault="00000000">
            <w:pPr>
              <w:pBdr>
                <w:top w:val="nil"/>
                <w:left w:val="nil"/>
                <w:bottom w:val="nil"/>
                <w:right w:val="nil"/>
                <w:between w:val="nil"/>
              </w:pBdr>
              <w:ind w:right="374"/>
              <w:jc w:val="right"/>
              <w:rPr>
                <w:color w:val="000000"/>
              </w:rPr>
            </w:pPr>
            <w:r>
              <w:rPr>
                <w:color w:val="000000"/>
              </w:rPr>
              <w:t>12</w:t>
            </w:r>
          </w:p>
        </w:tc>
        <w:tc>
          <w:tcPr>
            <w:tcW w:w="563" w:type="dxa"/>
          </w:tcPr>
          <w:p w14:paraId="3F5A53E8" w14:textId="77777777" w:rsidR="004F4305" w:rsidRDefault="00000000">
            <w:pPr>
              <w:pBdr>
                <w:top w:val="nil"/>
                <w:left w:val="nil"/>
                <w:bottom w:val="nil"/>
                <w:right w:val="nil"/>
                <w:between w:val="nil"/>
              </w:pBdr>
              <w:ind w:left="89" w:right="79"/>
              <w:jc w:val="center"/>
              <w:rPr>
                <w:color w:val="000000"/>
              </w:rPr>
            </w:pPr>
            <w:r>
              <w:rPr>
                <w:color w:val="000000"/>
              </w:rPr>
              <w:t>15</w:t>
            </w:r>
          </w:p>
        </w:tc>
        <w:tc>
          <w:tcPr>
            <w:tcW w:w="955" w:type="dxa"/>
          </w:tcPr>
          <w:p w14:paraId="0751C4F9" w14:textId="77777777" w:rsidR="004F4305" w:rsidRDefault="00000000">
            <w:pPr>
              <w:pBdr>
                <w:top w:val="nil"/>
                <w:left w:val="nil"/>
                <w:bottom w:val="nil"/>
                <w:right w:val="nil"/>
                <w:between w:val="nil"/>
              </w:pBdr>
              <w:ind w:left="9"/>
              <w:jc w:val="center"/>
              <w:rPr>
                <w:color w:val="000000"/>
              </w:rPr>
            </w:pPr>
            <w:r>
              <w:rPr>
                <w:color w:val="000000"/>
              </w:rPr>
              <w:t>0</w:t>
            </w:r>
          </w:p>
        </w:tc>
        <w:tc>
          <w:tcPr>
            <w:tcW w:w="898" w:type="dxa"/>
          </w:tcPr>
          <w:p w14:paraId="66FE4831"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2B3CADA0" w14:textId="77777777">
        <w:trPr>
          <w:trHeight w:val="758"/>
        </w:trPr>
        <w:tc>
          <w:tcPr>
            <w:tcW w:w="896" w:type="dxa"/>
          </w:tcPr>
          <w:p w14:paraId="42BAACCD" w14:textId="77777777" w:rsidR="004F4305" w:rsidRDefault="00000000">
            <w:pPr>
              <w:pBdr>
                <w:top w:val="nil"/>
                <w:left w:val="nil"/>
                <w:bottom w:val="nil"/>
                <w:right w:val="nil"/>
                <w:between w:val="nil"/>
              </w:pBdr>
              <w:ind w:left="5"/>
              <w:jc w:val="center"/>
              <w:rPr>
                <w:color w:val="000000"/>
              </w:rPr>
            </w:pPr>
            <w:r>
              <w:rPr>
                <w:color w:val="000000"/>
              </w:rPr>
              <w:t>6</w:t>
            </w:r>
          </w:p>
        </w:tc>
        <w:tc>
          <w:tcPr>
            <w:tcW w:w="2077" w:type="dxa"/>
          </w:tcPr>
          <w:p w14:paraId="0E840746" w14:textId="77777777" w:rsidR="004F4305" w:rsidRDefault="00000000">
            <w:pPr>
              <w:pBdr>
                <w:top w:val="nil"/>
                <w:left w:val="nil"/>
                <w:bottom w:val="nil"/>
                <w:right w:val="nil"/>
                <w:between w:val="nil"/>
              </w:pBdr>
              <w:ind w:left="102" w:right="121"/>
              <w:rPr>
                <w:color w:val="000000"/>
              </w:rPr>
            </w:pPr>
            <w:r>
              <w:rPr>
                <w:color w:val="000000"/>
              </w:rPr>
              <w:t>Use sentences that are used in real life</w:t>
            </w:r>
          </w:p>
        </w:tc>
        <w:tc>
          <w:tcPr>
            <w:tcW w:w="846" w:type="dxa"/>
          </w:tcPr>
          <w:p w14:paraId="7A17B0E3" w14:textId="77777777" w:rsidR="004F4305" w:rsidRDefault="00000000">
            <w:pPr>
              <w:pBdr>
                <w:top w:val="nil"/>
                <w:left w:val="nil"/>
                <w:bottom w:val="nil"/>
                <w:right w:val="nil"/>
                <w:between w:val="nil"/>
              </w:pBdr>
              <w:ind w:right="436"/>
              <w:jc w:val="right"/>
              <w:rPr>
                <w:color w:val="000000"/>
              </w:rPr>
            </w:pPr>
            <w:r>
              <w:rPr>
                <w:color w:val="000000"/>
              </w:rPr>
              <w:t>3</w:t>
            </w:r>
          </w:p>
        </w:tc>
        <w:tc>
          <w:tcPr>
            <w:tcW w:w="563" w:type="dxa"/>
          </w:tcPr>
          <w:p w14:paraId="79E9F7F6" w14:textId="77777777" w:rsidR="004F4305" w:rsidRDefault="00000000">
            <w:pPr>
              <w:pBdr>
                <w:top w:val="nil"/>
                <w:left w:val="nil"/>
                <w:bottom w:val="nil"/>
                <w:right w:val="nil"/>
                <w:between w:val="nil"/>
              </w:pBdr>
              <w:ind w:left="89" w:right="79"/>
              <w:jc w:val="center"/>
              <w:rPr>
                <w:color w:val="000000"/>
              </w:rPr>
            </w:pPr>
            <w:r>
              <w:rPr>
                <w:color w:val="000000"/>
              </w:rPr>
              <w:t>18</w:t>
            </w:r>
          </w:p>
        </w:tc>
        <w:tc>
          <w:tcPr>
            <w:tcW w:w="955" w:type="dxa"/>
          </w:tcPr>
          <w:p w14:paraId="1FDA902E" w14:textId="77777777" w:rsidR="004F4305" w:rsidRDefault="00000000">
            <w:pPr>
              <w:pBdr>
                <w:top w:val="nil"/>
                <w:left w:val="nil"/>
                <w:bottom w:val="nil"/>
                <w:right w:val="nil"/>
                <w:between w:val="nil"/>
              </w:pBdr>
              <w:ind w:left="9"/>
              <w:jc w:val="center"/>
              <w:rPr>
                <w:color w:val="000000"/>
              </w:rPr>
            </w:pPr>
            <w:r>
              <w:rPr>
                <w:color w:val="000000"/>
              </w:rPr>
              <w:t>6</w:t>
            </w:r>
          </w:p>
        </w:tc>
        <w:tc>
          <w:tcPr>
            <w:tcW w:w="898" w:type="dxa"/>
          </w:tcPr>
          <w:p w14:paraId="1ED9F946"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6FDD6CD0" w14:textId="77777777">
        <w:trPr>
          <w:trHeight w:val="762"/>
        </w:trPr>
        <w:tc>
          <w:tcPr>
            <w:tcW w:w="896" w:type="dxa"/>
          </w:tcPr>
          <w:p w14:paraId="51DD99A2" w14:textId="77777777" w:rsidR="004F4305" w:rsidRDefault="00000000">
            <w:pPr>
              <w:pBdr>
                <w:top w:val="nil"/>
                <w:left w:val="nil"/>
                <w:bottom w:val="nil"/>
                <w:right w:val="nil"/>
                <w:between w:val="nil"/>
              </w:pBdr>
              <w:ind w:left="5"/>
              <w:jc w:val="center"/>
              <w:rPr>
                <w:color w:val="000000"/>
              </w:rPr>
            </w:pPr>
            <w:r>
              <w:rPr>
                <w:color w:val="000000"/>
              </w:rPr>
              <w:t>7</w:t>
            </w:r>
          </w:p>
        </w:tc>
        <w:tc>
          <w:tcPr>
            <w:tcW w:w="2077" w:type="dxa"/>
          </w:tcPr>
          <w:p w14:paraId="3D5BB2C5" w14:textId="77777777" w:rsidR="004F4305" w:rsidRDefault="00000000">
            <w:pPr>
              <w:pBdr>
                <w:top w:val="nil"/>
                <w:left w:val="nil"/>
                <w:bottom w:val="nil"/>
                <w:right w:val="nil"/>
                <w:between w:val="nil"/>
              </w:pBdr>
              <w:ind w:left="102" w:right="121"/>
              <w:rPr>
                <w:color w:val="000000"/>
              </w:rPr>
            </w:pPr>
            <w:r>
              <w:rPr>
                <w:color w:val="000000"/>
              </w:rPr>
              <w:t>I am excited to pay attention to the learning videos played by the teacher</w:t>
            </w:r>
          </w:p>
        </w:tc>
        <w:tc>
          <w:tcPr>
            <w:tcW w:w="846" w:type="dxa"/>
          </w:tcPr>
          <w:p w14:paraId="01E5FE05" w14:textId="77777777" w:rsidR="004F4305" w:rsidRDefault="00000000">
            <w:pPr>
              <w:pBdr>
                <w:top w:val="nil"/>
                <w:left w:val="nil"/>
                <w:bottom w:val="nil"/>
                <w:right w:val="nil"/>
                <w:between w:val="nil"/>
              </w:pBdr>
              <w:ind w:right="374"/>
              <w:jc w:val="right"/>
              <w:rPr>
                <w:color w:val="000000"/>
              </w:rPr>
            </w:pPr>
            <w:r>
              <w:rPr>
                <w:color w:val="000000"/>
              </w:rPr>
              <w:t>11</w:t>
            </w:r>
          </w:p>
        </w:tc>
        <w:tc>
          <w:tcPr>
            <w:tcW w:w="563" w:type="dxa"/>
          </w:tcPr>
          <w:p w14:paraId="6F4EC01C" w14:textId="77777777" w:rsidR="004F4305" w:rsidRDefault="00000000">
            <w:pPr>
              <w:pBdr>
                <w:top w:val="nil"/>
                <w:left w:val="nil"/>
                <w:bottom w:val="nil"/>
                <w:right w:val="nil"/>
                <w:between w:val="nil"/>
              </w:pBdr>
              <w:ind w:left="89" w:right="79"/>
              <w:jc w:val="center"/>
              <w:rPr>
                <w:color w:val="000000"/>
              </w:rPr>
            </w:pPr>
            <w:r>
              <w:rPr>
                <w:color w:val="000000"/>
              </w:rPr>
              <w:t>15</w:t>
            </w:r>
          </w:p>
        </w:tc>
        <w:tc>
          <w:tcPr>
            <w:tcW w:w="955" w:type="dxa"/>
          </w:tcPr>
          <w:p w14:paraId="3B2CD827" w14:textId="77777777" w:rsidR="004F4305" w:rsidRDefault="00000000">
            <w:pPr>
              <w:pBdr>
                <w:top w:val="nil"/>
                <w:left w:val="nil"/>
                <w:bottom w:val="nil"/>
                <w:right w:val="nil"/>
                <w:between w:val="nil"/>
              </w:pBdr>
              <w:ind w:left="9"/>
              <w:jc w:val="center"/>
              <w:rPr>
                <w:color w:val="000000"/>
              </w:rPr>
            </w:pPr>
            <w:r>
              <w:rPr>
                <w:color w:val="000000"/>
              </w:rPr>
              <w:t>1</w:t>
            </w:r>
          </w:p>
        </w:tc>
        <w:tc>
          <w:tcPr>
            <w:tcW w:w="898" w:type="dxa"/>
          </w:tcPr>
          <w:p w14:paraId="426D22D0"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4E65F5FF" w14:textId="77777777">
        <w:trPr>
          <w:trHeight w:val="1133"/>
        </w:trPr>
        <w:tc>
          <w:tcPr>
            <w:tcW w:w="896" w:type="dxa"/>
          </w:tcPr>
          <w:p w14:paraId="1CA44CF1" w14:textId="77777777" w:rsidR="004F4305" w:rsidRDefault="00000000">
            <w:pPr>
              <w:pBdr>
                <w:top w:val="nil"/>
                <w:left w:val="nil"/>
                <w:bottom w:val="nil"/>
                <w:right w:val="nil"/>
                <w:between w:val="nil"/>
              </w:pBdr>
              <w:ind w:left="5"/>
              <w:jc w:val="center"/>
              <w:rPr>
                <w:color w:val="000000"/>
              </w:rPr>
            </w:pPr>
            <w:r>
              <w:rPr>
                <w:color w:val="000000"/>
              </w:rPr>
              <w:lastRenderedPageBreak/>
              <w:t>8</w:t>
            </w:r>
          </w:p>
        </w:tc>
        <w:tc>
          <w:tcPr>
            <w:tcW w:w="2077" w:type="dxa"/>
          </w:tcPr>
          <w:p w14:paraId="66288A3F" w14:textId="77777777" w:rsidR="004F4305" w:rsidRDefault="00000000">
            <w:pPr>
              <w:pBdr>
                <w:top w:val="nil"/>
                <w:left w:val="nil"/>
                <w:bottom w:val="nil"/>
                <w:right w:val="nil"/>
                <w:between w:val="nil"/>
              </w:pBdr>
              <w:ind w:left="102" w:right="121"/>
              <w:rPr>
                <w:color w:val="000000"/>
              </w:rPr>
            </w:pPr>
            <w:r>
              <w:rPr>
                <w:color w:val="000000"/>
              </w:rPr>
              <w:t>The sentences you hear are full of memories as long as the learning video is played</w:t>
            </w:r>
          </w:p>
        </w:tc>
        <w:tc>
          <w:tcPr>
            <w:tcW w:w="846" w:type="dxa"/>
          </w:tcPr>
          <w:p w14:paraId="3C4C84C7" w14:textId="77777777" w:rsidR="004F4305" w:rsidRDefault="00000000">
            <w:pPr>
              <w:pBdr>
                <w:top w:val="nil"/>
                <w:left w:val="nil"/>
                <w:bottom w:val="nil"/>
                <w:right w:val="nil"/>
                <w:between w:val="nil"/>
              </w:pBdr>
              <w:ind w:right="436"/>
              <w:jc w:val="right"/>
              <w:rPr>
                <w:color w:val="000000"/>
              </w:rPr>
            </w:pPr>
            <w:r>
              <w:rPr>
                <w:color w:val="000000"/>
              </w:rPr>
              <w:t>1</w:t>
            </w:r>
          </w:p>
        </w:tc>
        <w:tc>
          <w:tcPr>
            <w:tcW w:w="563" w:type="dxa"/>
          </w:tcPr>
          <w:p w14:paraId="5E8EA3BA" w14:textId="77777777" w:rsidR="004F4305" w:rsidRDefault="00000000">
            <w:pPr>
              <w:pBdr>
                <w:top w:val="nil"/>
                <w:left w:val="nil"/>
                <w:bottom w:val="nil"/>
                <w:right w:val="nil"/>
                <w:between w:val="nil"/>
              </w:pBdr>
              <w:ind w:left="89" w:right="79"/>
              <w:jc w:val="center"/>
              <w:rPr>
                <w:color w:val="000000"/>
              </w:rPr>
            </w:pPr>
            <w:r>
              <w:rPr>
                <w:color w:val="000000"/>
              </w:rPr>
              <w:t>13</w:t>
            </w:r>
          </w:p>
        </w:tc>
        <w:tc>
          <w:tcPr>
            <w:tcW w:w="955" w:type="dxa"/>
          </w:tcPr>
          <w:p w14:paraId="212C03D1" w14:textId="77777777" w:rsidR="004F4305" w:rsidRDefault="00000000">
            <w:pPr>
              <w:pBdr>
                <w:top w:val="nil"/>
                <w:left w:val="nil"/>
                <w:bottom w:val="nil"/>
                <w:right w:val="nil"/>
                <w:between w:val="nil"/>
              </w:pBdr>
              <w:ind w:left="83" w:right="72"/>
              <w:jc w:val="center"/>
              <w:rPr>
                <w:color w:val="000000"/>
              </w:rPr>
            </w:pPr>
            <w:r>
              <w:rPr>
                <w:color w:val="000000"/>
              </w:rPr>
              <w:t>12</w:t>
            </w:r>
          </w:p>
        </w:tc>
        <w:tc>
          <w:tcPr>
            <w:tcW w:w="898" w:type="dxa"/>
          </w:tcPr>
          <w:p w14:paraId="309B3C52"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42F3EF14" w14:textId="77777777">
        <w:trPr>
          <w:trHeight w:val="763"/>
        </w:trPr>
        <w:tc>
          <w:tcPr>
            <w:tcW w:w="896" w:type="dxa"/>
          </w:tcPr>
          <w:p w14:paraId="389B1A2B" w14:textId="77777777" w:rsidR="004F4305" w:rsidRDefault="00000000">
            <w:pPr>
              <w:pBdr>
                <w:top w:val="nil"/>
                <w:left w:val="nil"/>
                <w:bottom w:val="nil"/>
                <w:right w:val="nil"/>
                <w:between w:val="nil"/>
              </w:pBdr>
              <w:ind w:left="5"/>
              <w:jc w:val="center"/>
              <w:rPr>
                <w:color w:val="000000"/>
              </w:rPr>
            </w:pPr>
            <w:r>
              <w:rPr>
                <w:color w:val="000000"/>
              </w:rPr>
              <w:t>9</w:t>
            </w:r>
          </w:p>
        </w:tc>
        <w:tc>
          <w:tcPr>
            <w:tcW w:w="2077" w:type="dxa"/>
          </w:tcPr>
          <w:p w14:paraId="3147B7FE" w14:textId="77777777" w:rsidR="004F4305" w:rsidRDefault="00000000">
            <w:pPr>
              <w:pBdr>
                <w:top w:val="nil"/>
                <w:left w:val="nil"/>
                <w:bottom w:val="nil"/>
                <w:right w:val="nil"/>
                <w:between w:val="nil"/>
              </w:pBdr>
              <w:ind w:left="102" w:right="121"/>
              <w:rPr>
                <w:color w:val="000000"/>
              </w:rPr>
            </w:pPr>
            <w:r>
              <w:rPr>
                <w:color w:val="000000"/>
              </w:rPr>
              <w:t>Spontaneously write foreign sentences</w:t>
            </w:r>
          </w:p>
        </w:tc>
        <w:tc>
          <w:tcPr>
            <w:tcW w:w="846" w:type="dxa"/>
          </w:tcPr>
          <w:p w14:paraId="276A52FB" w14:textId="77777777" w:rsidR="004F4305" w:rsidRDefault="00000000">
            <w:pPr>
              <w:pBdr>
                <w:top w:val="nil"/>
                <w:left w:val="nil"/>
                <w:bottom w:val="nil"/>
                <w:right w:val="nil"/>
                <w:between w:val="nil"/>
              </w:pBdr>
              <w:ind w:right="436"/>
              <w:jc w:val="right"/>
              <w:rPr>
                <w:color w:val="000000"/>
              </w:rPr>
            </w:pPr>
            <w:r>
              <w:rPr>
                <w:color w:val="000000"/>
              </w:rPr>
              <w:t>1</w:t>
            </w:r>
          </w:p>
        </w:tc>
        <w:tc>
          <w:tcPr>
            <w:tcW w:w="563" w:type="dxa"/>
          </w:tcPr>
          <w:p w14:paraId="34FE3A81" w14:textId="77777777" w:rsidR="004F4305" w:rsidRDefault="00000000">
            <w:pPr>
              <w:pBdr>
                <w:top w:val="nil"/>
                <w:left w:val="nil"/>
                <w:bottom w:val="nil"/>
                <w:right w:val="nil"/>
                <w:between w:val="nil"/>
              </w:pBdr>
              <w:ind w:left="89" w:right="79"/>
              <w:jc w:val="center"/>
              <w:rPr>
                <w:color w:val="000000"/>
              </w:rPr>
            </w:pPr>
            <w:r>
              <w:rPr>
                <w:color w:val="000000"/>
              </w:rPr>
              <w:t>11</w:t>
            </w:r>
          </w:p>
        </w:tc>
        <w:tc>
          <w:tcPr>
            <w:tcW w:w="955" w:type="dxa"/>
          </w:tcPr>
          <w:p w14:paraId="1817401B" w14:textId="77777777" w:rsidR="004F4305" w:rsidRDefault="00000000">
            <w:pPr>
              <w:pBdr>
                <w:top w:val="nil"/>
                <w:left w:val="nil"/>
                <w:bottom w:val="nil"/>
                <w:right w:val="nil"/>
                <w:between w:val="nil"/>
              </w:pBdr>
              <w:ind w:left="83" w:right="72"/>
              <w:jc w:val="center"/>
              <w:rPr>
                <w:color w:val="000000"/>
              </w:rPr>
            </w:pPr>
            <w:r>
              <w:rPr>
                <w:color w:val="000000"/>
              </w:rPr>
              <w:t>15</w:t>
            </w:r>
          </w:p>
        </w:tc>
        <w:tc>
          <w:tcPr>
            <w:tcW w:w="898" w:type="dxa"/>
          </w:tcPr>
          <w:p w14:paraId="4F030C19"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03C168C4" w14:textId="77777777">
        <w:trPr>
          <w:trHeight w:val="265"/>
        </w:trPr>
        <w:tc>
          <w:tcPr>
            <w:tcW w:w="896" w:type="dxa"/>
          </w:tcPr>
          <w:p w14:paraId="23279D7F" w14:textId="77777777" w:rsidR="004F4305" w:rsidRDefault="00000000">
            <w:pPr>
              <w:pBdr>
                <w:top w:val="nil"/>
                <w:left w:val="nil"/>
                <w:bottom w:val="nil"/>
                <w:right w:val="nil"/>
                <w:between w:val="nil"/>
              </w:pBdr>
              <w:ind w:left="5"/>
              <w:jc w:val="center"/>
              <w:rPr>
                <w:color w:val="000000"/>
              </w:rPr>
            </w:pPr>
            <w:r>
              <w:rPr>
                <w:color w:val="000000"/>
              </w:rPr>
              <w:t>10</w:t>
            </w:r>
          </w:p>
        </w:tc>
        <w:tc>
          <w:tcPr>
            <w:tcW w:w="2077" w:type="dxa"/>
          </w:tcPr>
          <w:p w14:paraId="41D1D2B3" w14:textId="77777777" w:rsidR="004F4305" w:rsidRDefault="00000000">
            <w:pPr>
              <w:pBdr>
                <w:top w:val="nil"/>
                <w:left w:val="nil"/>
                <w:bottom w:val="nil"/>
                <w:right w:val="nil"/>
                <w:between w:val="nil"/>
              </w:pBdr>
              <w:ind w:left="102" w:right="121"/>
              <w:rPr>
                <w:color w:val="000000"/>
              </w:rPr>
            </w:pPr>
            <w:r>
              <w:rPr>
                <w:color w:val="000000"/>
              </w:rPr>
              <w:t>I can listen freely and clearly when learning videos are played</w:t>
            </w:r>
          </w:p>
        </w:tc>
        <w:tc>
          <w:tcPr>
            <w:tcW w:w="846" w:type="dxa"/>
          </w:tcPr>
          <w:p w14:paraId="298CF465" w14:textId="77777777" w:rsidR="004F4305" w:rsidRDefault="00000000">
            <w:pPr>
              <w:pBdr>
                <w:top w:val="nil"/>
                <w:left w:val="nil"/>
                <w:bottom w:val="nil"/>
                <w:right w:val="nil"/>
                <w:between w:val="nil"/>
              </w:pBdr>
              <w:ind w:right="436"/>
              <w:jc w:val="right"/>
              <w:rPr>
                <w:color w:val="000000"/>
              </w:rPr>
            </w:pPr>
            <w:r>
              <w:rPr>
                <w:color w:val="000000"/>
              </w:rPr>
              <w:t>4</w:t>
            </w:r>
          </w:p>
        </w:tc>
        <w:tc>
          <w:tcPr>
            <w:tcW w:w="563" w:type="dxa"/>
          </w:tcPr>
          <w:p w14:paraId="1F889897" w14:textId="77777777" w:rsidR="004F4305" w:rsidRDefault="00000000">
            <w:pPr>
              <w:pBdr>
                <w:top w:val="nil"/>
                <w:left w:val="nil"/>
                <w:bottom w:val="nil"/>
                <w:right w:val="nil"/>
                <w:between w:val="nil"/>
              </w:pBdr>
              <w:ind w:left="89" w:right="79"/>
              <w:jc w:val="center"/>
              <w:rPr>
                <w:color w:val="000000"/>
              </w:rPr>
            </w:pPr>
            <w:r>
              <w:rPr>
                <w:color w:val="000000"/>
              </w:rPr>
              <w:t>14</w:t>
            </w:r>
          </w:p>
        </w:tc>
        <w:tc>
          <w:tcPr>
            <w:tcW w:w="955" w:type="dxa"/>
          </w:tcPr>
          <w:p w14:paraId="5652A0C9" w14:textId="77777777" w:rsidR="004F4305" w:rsidRDefault="00000000">
            <w:pPr>
              <w:pBdr>
                <w:top w:val="nil"/>
                <w:left w:val="nil"/>
                <w:bottom w:val="nil"/>
                <w:right w:val="nil"/>
                <w:between w:val="nil"/>
              </w:pBdr>
              <w:ind w:left="83" w:right="72"/>
              <w:jc w:val="center"/>
              <w:rPr>
                <w:color w:val="000000"/>
              </w:rPr>
            </w:pPr>
            <w:r>
              <w:rPr>
                <w:color w:val="000000"/>
              </w:rPr>
              <w:t>9</w:t>
            </w:r>
          </w:p>
        </w:tc>
        <w:tc>
          <w:tcPr>
            <w:tcW w:w="898" w:type="dxa"/>
          </w:tcPr>
          <w:p w14:paraId="3AEF273F"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498B5FF7" w14:textId="77777777">
        <w:trPr>
          <w:trHeight w:val="1133"/>
        </w:trPr>
        <w:tc>
          <w:tcPr>
            <w:tcW w:w="896" w:type="dxa"/>
          </w:tcPr>
          <w:p w14:paraId="2DDCE89E" w14:textId="77777777" w:rsidR="004F4305" w:rsidRDefault="00000000">
            <w:pPr>
              <w:pBdr>
                <w:top w:val="nil"/>
                <w:left w:val="nil"/>
                <w:bottom w:val="nil"/>
                <w:right w:val="nil"/>
                <w:between w:val="nil"/>
              </w:pBdr>
              <w:ind w:left="5"/>
              <w:jc w:val="center"/>
              <w:rPr>
                <w:color w:val="000000"/>
              </w:rPr>
            </w:pPr>
            <w:r>
              <w:rPr>
                <w:color w:val="000000"/>
              </w:rPr>
              <w:t>11</w:t>
            </w:r>
          </w:p>
        </w:tc>
        <w:tc>
          <w:tcPr>
            <w:tcW w:w="2077" w:type="dxa"/>
          </w:tcPr>
          <w:p w14:paraId="0ED4BED5" w14:textId="77777777" w:rsidR="004F4305" w:rsidRDefault="00000000">
            <w:pPr>
              <w:pBdr>
                <w:top w:val="nil"/>
                <w:left w:val="nil"/>
                <w:bottom w:val="nil"/>
                <w:right w:val="nil"/>
                <w:between w:val="nil"/>
              </w:pBdr>
              <w:ind w:left="102" w:right="121"/>
              <w:rPr>
                <w:color w:val="000000"/>
              </w:rPr>
            </w:pPr>
            <w:r>
              <w:rPr>
                <w:color w:val="000000"/>
              </w:rPr>
              <w:t>I listened to full English while the learning videos were playing</w:t>
            </w:r>
          </w:p>
        </w:tc>
        <w:tc>
          <w:tcPr>
            <w:tcW w:w="846" w:type="dxa"/>
          </w:tcPr>
          <w:p w14:paraId="12A9A528" w14:textId="77777777" w:rsidR="004F4305" w:rsidRDefault="00000000">
            <w:pPr>
              <w:pBdr>
                <w:top w:val="nil"/>
                <w:left w:val="nil"/>
                <w:bottom w:val="nil"/>
                <w:right w:val="nil"/>
                <w:between w:val="nil"/>
              </w:pBdr>
              <w:ind w:right="436"/>
              <w:jc w:val="right"/>
              <w:rPr>
                <w:color w:val="000000"/>
              </w:rPr>
            </w:pPr>
            <w:r>
              <w:rPr>
                <w:color w:val="000000"/>
              </w:rPr>
              <w:t>8</w:t>
            </w:r>
          </w:p>
        </w:tc>
        <w:tc>
          <w:tcPr>
            <w:tcW w:w="563" w:type="dxa"/>
          </w:tcPr>
          <w:p w14:paraId="1131B6B7" w14:textId="77777777" w:rsidR="004F4305" w:rsidRDefault="00000000">
            <w:pPr>
              <w:pBdr>
                <w:top w:val="nil"/>
                <w:left w:val="nil"/>
                <w:bottom w:val="nil"/>
                <w:right w:val="nil"/>
                <w:between w:val="nil"/>
              </w:pBdr>
              <w:ind w:left="89" w:right="79"/>
              <w:jc w:val="center"/>
              <w:rPr>
                <w:color w:val="000000"/>
              </w:rPr>
            </w:pPr>
            <w:r>
              <w:rPr>
                <w:color w:val="000000"/>
              </w:rPr>
              <w:t>16</w:t>
            </w:r>
          </w:p>
        </w:tc>
        <w:tc>
          <w:tcPr>
            <w:tcW w:w="955" w:type="dxa"/>
          </w:tcPr>
          <w:p w14:paraId="3B3B5363" w14:textId="77777777" w:rsidR="004F4305" w:rsidRDefault="00000000">
            <w:pPr>
              <w:pBdr>
                <w:top w:val="nil"/>
                <w:left w:val="nil"/>
                <w:bottom w:val="nil"/>
                <w:right w:val="nil"/>
                <w:between w:val="nil"/>
              </w:pBdr>
              <w:ind w:left="83" w:right="72"/>
              <w:jc w:val="center"/>
              <w:rPr>
                <w:color w:val="000000"/>
              </w:rPr>
            </w:pPr>
            <w:r>
              <w:rPr>
                <w:color w:val="000000"/>
              </w:rPr>
              <w:t>3</w:t>
            </w:r>
          </w:p>
        </w:tc>
        <w:tc>
          <w:tcPr>
            <w:tcW w:w="898" w:type="dxa"/>
          </w:tcPr>
          <w:p w14:paraId="6DFACCB0"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74436BAC" w14:textId="77777777">
        <w:trPr>
          <w:trHeight w:val="1133"/>
        </w:trPr>
        <w:tc>
          <w:tcPr>
            <w:tcW w:w="896" w:type="dxa"/>
          </w:tcPr>
          <w:p w14:paraId="02ED7375" w14:textId="77777777" w:rsidR="004F4305" w:rsidRDefault="00000000">
            <w:pPr>
              <w:pBdr>
                <w:top w:val="nil"/>
                <w:left w:val="nil"/>
                <w:bottom w:val="nil"/>
                <w:right w:val="nil"/>
                <w:between w:val="nil"/>
              </w:pBdr>
              <w:ind w:left="5"/>
              <w:jc w:val="center"/>
              <w:rPr>
                <w:color w:val="000000"/>
              </w:rPr>
            </w:pPr>
            <w:r>
              <w:rPr>
                <w:color w:val="000000"/>
              </w:rPr>
              <w:t>12</w:t>
            </w:r>
          </w:p>
        </w:tc>
        <w:tc>
          <w:tcPr>
            <w:tcW w:w="2077" w:type="dxa"/>
          </w:tcPr>
          <w:p w14:paraId="6A72F21E" w14:textId="77777777" w:rsidR="004F4305" w:rsidRDefault="00000000">
            <w:pPr>
              <w:pBdr>
                <w:top w:val="nil"/>
                <w:left w:val="nil"/>
                <w:bottom w:val="nil"/>
                <w:right w:val="nil"/>
                <w:between w:val="nil"/>
              </w:pBdr>
              <w:ind w:left="102" w:right="121"/>
              <w:rPr>
                <w:color w:val="000000"/>
              </w:rPr>
            </w:pPr>
            <w:r>
              <w:rPr>
                <w:color w:val="000000"/>
              </w:rPr>
              <w:t>I listened intently as the lesson videos were played back</w:t>
            </w:r>
          </w:p>
        </w:tc>
        <w:tc>
          <w:tcPr>
            <w:tcW w:w="846" w:type="dxa"/>
          </w:tcPr>
          <w:p w14:paraId="56BF65F4" w14:textId="77777777" w:rsidR="004F4305" w:rsidRDefault="00000000">
            <w:pPr>
              <w:pBdr>
                <w:top w:val="nil"/>
                <w:left w:val="nil"/>
                <w:bottom w:val="nil"/>
                <w:right w:val="nil"/>
                <w:between w:val="nil"/>
              </w:pBdr>
              <w:ind w:right="436"/>
              <w:jc w:val="right"/>
              <w:rPr>
                <w:color w:val="000000"/>
              </w:rPr>
            </w:pPr>
            <w:r>
              <w:rPr>
                <w:color w:val="000000"/>
              </w:rPr>
              <w:t>10</w:t>
            </w:r>
          </w:p>
        </w:tc>
        <w:tc>
          <w:tcPr>
            <w:tcW w:w="563" w:type="dxa"/>
          </w:tcPr>
          <w:p w14:paraId="07B7388E" w14:textId="77777777" w:rsidR="004F4305" w:rsidRDefault="00000000">
            <w:pPr>
              <w:pBdr>
                <w:top w:val="nil"/>
                <w:left w:val="nil"/>
                <w:bottom w:val="nil"/>
                <w:right w:val="nil"/>
                <w:between w:val="nil"/>
              </w:pBdr>
              <w:ind w:left="89" w:right="79"/>
              <w:jc w:val="center"/>
              <w:rPr>
                <w:color w:val="000000"/>
              </w:rPr>
            </w:pPr>
            <w:r>
              <w:rPr>
                <w:color w:val="000000"/>
              </w:rPr>
              <w:t>16</w:t>
            </w:r>
          </w:p>
        </w:tc>
        <w:tc>
          <w:tcPr>
            <w:tcW w:w="955" w:type="dxa"/>
          </w:tcPr>
          <w:p w14:paraId="1B015D2E" w14:textId="77777777" w:rsidR="004F4305" w:rsidRDefault="00000000">
            <w:pPr>
              <w:pBdr>
                <w:top w:val="nil"/>
                <w:left w:val="nil"/>
                <w:bottom w:val="nil"/>
                <w:right w:val="nil"/>
                <w:between w:val="nil"/>
              </w:pBdr>
              <w:ind w:left="83" w:right="72"/>
              <w:jc w:val="center"/>
              <w:rPr>
                <w:color w:val="000000"/>
              </w:rPr>
            </w:pPr>
            <w:r>
              <w:rPr>
                <w:color w:val="000000"/>
              </w:rPr>
              <w:t>1</w:t>
            </w:r>
          </w:p>
        </w:tc>
        <w:tc>
          <w:tcPr>
            <w:tcW w:w="898" w:type="dxa"/>
          </w:tcPr>
          <w:p w14:paraId="1E606D07"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46147A93" w14:textId="77777777">
        <w:trPr>
          <w:trHeight w:val="1133"/>
        </w:trPr>
        <w:tc>
          <w:tcPr>
            <w:tcW w:w="896" w:type="dxa"/>
          </w:tcPr>
          <w:p w14:paraId="5986A649" w14:textId="77777777" w:rsidR="004F4305" w:rsidRDefault="00000000">
            <w:pPr>
              <w:pBdr>
                <w:top w:val="nil"/>
                <w:left w:val="nil"/>
                <w:bottom w:val="nil"/>
                <w:right w:val="nil"/>
                <w:between w:val="nil"/>
              </w:pBdr>
              <w:ind w:left="5"/>
              <w:jc w:val="center"/>
              <w:rPr>
                <w:color w:val="000000"/>
              </w:rPr>
            </w:pPr>
            <w:r>
              <w:rPr>
                <w:color w:val="000000"/>
              </w:rPr>
              <w:t>13</w:t>
            </w:r>
          </w:p>
        </w:tc>
        <w:tc>
          <w:tcPr>
            <w:tcW w:w="2077" w:type="dxa"/>
          </w:tcPr>
          <w:p w14:paraId="1DA621A7" w14:textId="77777777" w:rsidR="004F4305" w:rsidRDefault="00000000">
            <w:pPr>
              <w:pBdr>
                <w:top w:val="nil"/>
                <w:left w:val="nil"/>
                <w:bottom w:val="nil"/>
                <w:right w:val="nil"/>
                <w:between w:val="nil"/>
              </w:pBdr>
              <w:ind w:left="102" w:right="121"/>
              <w:rPr>
                <w:color w:val="000000"/>
              </w:rPr>
            </w:pPr>
            <w:r>
              <w:rPr>
                <w:color w:val="000000"/>
              </w:rPr>
              <w:t>After the learning video is finished playing, the teacher corrects the sentences written by the students</w:t>
            </w:r>
          </w:p>
        </w:tc>
        <w:tc>
          <w:tcPr>
            <w:tcW w:w="846" w:type="dxa"/>
          </w:tcPr>
          <w:p w14:paraId="0965C310" w14:textId="77777777" w:rsidR="004F4305" w:rsidRDefault="00000000">
            <w:pPr>
              <w:pBdr>
                <w:top w:val="nil"/>
                <w:left w:val="nil"/>
                <w:bottom w:val="nil"/>
                <w:right w:val="nil"/>
                <w:between w:val="nil"/>
              </w:pBdr>
              <w:ind w:right="436"/>
              <w:jc w:val="right"/>
              <w:rPr>
                <w:color w:val="000000"/>
              </w:rPr>
            </w:pPr>
            <w:r>
              <w:rPr>
                <w:color w:val="000000"/>
              </w:rPr>
              <w:t>14</w:t>
            </w:r>
          </w:p>
        </w:tc>
        <w:tc>
          <w:tcPr>
            <w:tcW w:w="563" w:type="dxa"/>
          </w:tcPr>
          <w:p w14:paraId="1FF8E38D" w14:textId="77777777" w:rsidR="004F4305" w:rsidRDefault="00000000">
            <w:pPr>
              <w:pBdr>
                <w:top w:val="nil"/>
                <w:left w:val="nil"/>
                <w:bottom w:val="nil"/>
                <w:right w:val="nil"/>
                <w:between w:val="nil"/>
              </w:pBdr>
              <w:ind w:left="89" w:right="79"/>
              <w:jc w:val="center"/>
              <w:rPr>
                <w:color w:val="000000"/>
              </w:rPr>
            </w:pPr>
            <w:r>
              <w:rPr>
                <w:color w:val="000000"/>
              </w:rPr>
              <w:t>13</w:t>
            </w:r>
          </w:p>
        </w:tc>
        <w:tc>
          <w:tcPr>
            <w:tcW w:w="955" w:type="dxa"/>
          </w:tcPr>
          <w:p w14:paraId="2A3E6E8B" w14:textId="77777777" w:rsidR="004F4305" w:rsidRDefault="00000000">
            <w:pPr>
              <w:pBdr>
                <w:top w:val="nil"/>
                <w:left w:val="nil"/>
                <w:bottom w:val="nil"/>
                <w:right w:val="nil"/>
                <w:between w:val="nil"/>
              </w:pBdr>
              <w:ind w:left="83" w:right="72"/>
              <w:jc w:val="center"/>
              <w:rPr>
                <w:color w:val="000000"/>
              </w:rPr>
            </w:pPr>
            <w:r>
              <w:rPr>
                <w:color w:val="000000"/>
              </w:rPr>
              <w:t>-</w:t>
            </w:r>
          </w:p>
        </w:tc>
        <w:tc>
          <w:tcPr>
            <w:tcW w:w="898" w:type="dxa"/>
          </w:tcPr>
          <w:p w14:paraId="38238790"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4FADDC04" w14:textId="77777777">
        <w:trPr>
          <w:trHeight w:val="1133"/>
        </w:trPr>
        <w:tc>
          <w:tcPr>
            <w:tcW w:w="896" w:type="dxa"/>
          </w:tcPr>
          <w:p w14:paraId="1AAF3C63" w14:textId="77777777" w:rsidR="004F4305" w:rsidRDefault="00000000">
            <w:pPr>
              <w:pBdr>
                <w:top w:val="nil"/>
                <w:left w:val="nil"/>
                <w:bottom w:val="nil"/>
                <w:right w:val="nil"/>
                <w:between w:val="nil"/>
              </w:pBdr>
              <w:ind w:left="5"/>
              <w:jc w:val="center"/>
              <w:rPr>
                <w:color w:val="000000"/>
              </w:rPr>
            </w:pPr>
            <w:r>
              <w:rPr>
                <w:color w:val="000000"/>
              </w:rPr>
              <w:t>14</w:t>
            </w:r>
          </w:p>
        </w:tc>
        <w:tc>
          <w:tcPr>
            <w:tcW w:w="2077" w:type="dxa"/>
          </w:tcPr>
          <w:p w14:paraId="4FAC536B" w14:textId="77777777" w:rsidR="004F4305" w:rsidRDefault="00000000">
            <w:pPr>
              <w:pBdr>
                <w:top w:val="nil"/>
                <w:left w:val="nil"/>
                <w:bottom w:val="nil"/>
                <w:right w:val="nil"/>
                <w:between w:val="nil"/>
              </w:pBdr>
              <w:ind w:left="102"/>
              <w:rPr>
                <w:color w:val="000000"/>
              </w:rPr>
            </w:pPr>
            <w:r>
              <w:rPr>
                <w:color w:val="000000"/>
              </w:rPr>
              <w:t>After the learning video is finished playing, the teacher explains the sentences that the students have written, and they feel foreign and rarely heard</w:t>
            </w:r>
          </w:p>
        </w:tc>
        <w:tc>
          <w:tcPr>
            <w:tcW w:w="846" w:type="dxa"/>
          </w:tcPr>
          <w:p w14:paraId="21090537" w14:textId="77777777" w:rsidR="004F4305" w:rsidRDefault="00000000">
            <w:pPr>
              <w:pBdr>
                <w:top w:val="nil"/>
                <w:left w:val="nil"/>
                <w:bottom w:val="nil"/>
                <w:right w:val="nil"/>
                <w:between w:val="nil"/>
              </w:pBdr>
              <w:ind w:right="436"/>
              <w:jc w:val="right"/>
              <w:rPr>
                <w:color w:val="000000"/>
              </w:rPr>
            </w:pPr>
            <w:r>
              <w:rPr>
                <w:color w:val="000000"/>
              </w:rPr>
              <w:t>12</w:t>
            </w:r>
          </w:p>
        </w:tc>
        <w:tc>
          <w:tcPr>
            <w:tcW w:w="563" w:type="dxa"/>
          </w:tcPr>
          <w:p w14:paraId="7219E48C" w14:textId="77777777" w:rsidR="004F4305" w:rsidRDefault="00000000">
            <w:pPr>
              <w:pBdr>
                <w:top w:val="nil"/>
                <w:left w:val="nil"/>
                <w:bottom w:val="nil"/>
                <w:right w:val="nil"/>
                <w:between w:val="nil"/>
              </w:pBdr>
              <w:ind w:left="89" w:right="79"/>
              <w:jc w:val="center"/>
              <w:rPr>
                <w:color w:val="000000"/>
              </w:rPr>
            </w:pPr>
            <w:r>
              <w:rPr>
                <w:color w:val="000000"/>
              </w:rPr>
              <w:t>15</w:t>
            </w:r>
          </w:p>
        </w:tc>
        <w:tc>
          <w:tcPr>
            <w:tcW w:w="955" w:type="dxa"/>
          </w:tcPr>
          <w:p w14:paraId="6661B955" w14:textId="77777777" w:rsidR="004F4305" w:rsidRDefault="00000000">
            <w:pPr>
              <w:pBdr>
                <w:top w:val="nil"/>
                <w:left w:val="nil"/>
                <w:bottom w:val="nil"/>
                <w:right w:val="nil"/>
                <w:between w:val="nil"/>
              </w:pBdr>
              <w:ind w:left="83" w:right="72"/>
              <w:jc w:val="center"/>
              <w:rPr>
                <w:color w:val="000000"/>
              </w:rPr>
            </w:pPr>
            <w:r>
              <w:rPr>
                <w:color w:val="000000"/>
              </w:rPr>
              <w:t>-</w:t>
            </w:r>
          </w:p>
        </w:tc>
        <w:tc>
          <w:tcPr>
            <w:tcW w:w="898" w:type="dxa"/>
          </w:tcPr>
          <w:p w14:paraId="4E0FD010"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56221855" w14:textId="77777777">
        <w:trPr>
          <w:trHeight w:val="1133"/>
        </w:trPr>
        <w:tc>
          <w:tcPr>
            <w:tcW w:w="896" w:type="dxa"/>
          </w:tcPr>
          <w:p w14:paraId="5BDE5600" w14:textId="77777777" w:rsidR="004F4305" w:rsidRDefault="00000000">
            <w:pPr>
              <w:pBdr>
                <w:top w:val="nil"/>
                <w:left w:val="nil"/>
                <w:bottom w:val="nil"/>
                <w:right w:val="nil"/>
                <w:between w:val="nil"/>
              </w:pBdr>
              <w:ind w:left="5"/>
              <w:jc w:val="center"/>
              <w:rPr>
                <w:color w:val="000000"/>
              </w:rPr>
            </w:pPr>
            <w:r>
              <w:rPr>
                <w:color w:val="000000"/>
              </w:rPr>
              <w:lastRenderedPageBreak/>
              <w:t>15</w:t>
            </w:r>
          </w:p>
        </w:tc>
        <w:tc>
          <w:tcPr>
            <w:tcW w:w="2077" w:type="dxa"/>
          </w:tcPr>
          <w:p w14:paraId="7B9621F3" w14:textId="77777777" w:rsidR="004F4305" w:rsidRDefault="00000000">
            <w:pPr>
              <w:pBdr>
                <w:top w:val="nil"/>
                <w:left w:val="nil"/>
                <w:bottom w:val="nil"/>
                <w:right w:val="nil"/>
                <w:between w:val="nil"/>
              </w:pBdr>
              <w:ind w:left="110"/>
              <w:rPr>
                <w:color w:val="000000"/>
              </w:rPr>
            </w:pPr>
            <w:r>
              <w:rPr>
                <w:color w:val="000000"/>
              </w:rPr>
              <w:t>my English</w:t>
            </w:r>
          </w:p>
          <w:p w14:paraId="49A17351" w14:textId="77777777" w:rsidR="004F4305" w:rsidRDefault="00000000">
            <w:pPr>
              <w:pBdr>
                <w:top w:val="nil"/>
                <w:left w:val="nil"/>
                <w:bottom w:val="nil"/>
                <w:right w:val="nil"/>
                <w:between w:val="nil"/>
              </w:pBdr>
              <w:ind w:left="102" w:right="121"/>
              <w:rPr>
                <w:color w:val="000000"/>
              </w:rPr>
            </w:pPr>
            <w:r>
              <w:rPr>
                <w:color w:val="000000"/>
              </w:rPr>
              <w:t>listening improves with learning videos</w:t>
            </w:r>
          </w:p>
        </w:tc>
        <w:tc>
          <w:tcPr>
            <w:tcW w:w="846" w:type="dxa"/>
          </w:tcPr>
          <w:p w14:paraId="51D1D6FF" w14:textId="77777777" w:rsidR="004F4305" w:rsidRDefault="00000000">
            <w:pPr>
              <w:pBdr>
                <w:top w:val="nil"/>
                <w:left w:val="nil"/>
                <w:bottom w:val="nil"/>
                <w:right w:val="nil"/>
                <w:between w:val="nil"/>
              </w:pBdr>
              <w:ind w:right="436"/>
              <w:jc w:val="right"/>
              <w:rPr>
                <w:color w:val="000000"/>
              </w:rPr>
            </w:pPr>
            <w:r>
              <w:rPr>
                <w:color w:val="000000"/>
              </w:rPr>
              <w:t>20</w:t>
            </w:r>
          </w:p>
        </w:tc>
        <w:tc>
          <w:tcPr>
            <w:tcW w:w="563" w:type="dxa"/>
          </w:tcPr>
          <w:p w14:paraId="7A31D60A" w14:textId="77777777" w:rsidR="004F4305" w:rsidRDefault="00000000">
            <w:pPr>
              <w:pBdr>
                <w:top w:val="nil"/>
                <w:left w:val="nil"/>
                <w:bottom w:val="nil"/>
                <w:right w:val="nil"/>
                <w:between w:val="nil"/>
              </w:pBdr>
              <w:ind w:left="89" w:right="79"/>
              <w:jc w:val="center"/>
              <w:rPr>
                <w:color w:val="000000"/>
              </w:rPr>
            </w:pPr>
            <w:r>
              <w:rPr>
                <w:color w:val="000000"/>
              </w:rPr>
              <w:t>7</w:t>
            </w:r>
          </w:p>
        </w:tc>
        <w:tc>
          <w:tcPr>
            <w:tcW w:w="955" w:type="dxa"/>
          </w:tcPr>
          <w:p w14:paraId="64ED42EE" w14:textId="77777777" w:rsidR="004F4305" w:rsidRDefault="00000000">
            <w:pPr>
              <w:pBdr>
                <w:top w:val="nil"/>
                <w:left w:val="nil"/>
                <w:bottom w:val="nil"/>
                <w:right w:val="nil"/>
                <w:between w:val="nil"/>
              </w:pBdr>
              <w:ind w:left="83" w:right="72"/>
              <w:jc w:val="center"/>
              <w:rPr>
                <w:color w:val="000000"/>
              </w:rPr>
            </w:pPr>
            <w:r>
              <w:rPr>
                <w:color w:val="000000"/>
              </w:rPr>
              <w:t>-</w:t>
            </w:r>
          </w:p>
        </w:tc>
        <w:tc>
          <w:tcPr>
            <w:tcW w:w="898" w:type="dxa"/>
          </w:tcPr>
          <w:p w14:paraId="7D2D83B1"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0C7757DC" w14:textId="77777777">
        <w:trPr>
          <w:trHeight w:val="1133"/>
        </w:trPr>
        <w:tc>
          <w:tcPr>
            <w:tcW w:w="896" w:type="dxa"/>
          </w:tcPr>
          <w:p w14:paraId="750C589B" w14:textId="77777777" w:rsidR="004F4305" w:rsidRDefault="00000000">
            <w:pPr>
              <w:pBdr>
                <w:top w:val="nil"/>
                <w:left w:val="nil"/>
                <w:bottom w:val="nil"/>
                <w:right w:val="nil"/>
                <w:between w:val="nil"/>
              </w:pBdr>
              <w:ind w:left="5"/>
              <w:jc w:val="center"/>
              <w:rPr>
                <w:color w:val="000000"/>
              </w:rPr>
            </w:pPr>
            <w:r>
              <w:rPr>
                <w:color w:val="000000"/>
              </w:rPr>
              <w:t>16</w:t>
            </w:r>
          </w:p>
        </w:tc>
        <w:tc>
          <w:tcPr>
            <w:tcW w:w="2077" w:type="dxa"/>
          </w:tcPr>
          <w:p w14:paraId="75B02971" w14:textId="77777777" w:rsidR="004F4305" w:rsidRDefault="00000000">
            <w:pPr>
              <w:pBdr>
                <w:top w:val="nil"/>
                <w:left w:val="nil"/>
                <w:bottom w:val="nil"/>
                <w:right w:val="nil"/>
                <w:between w:val="nil"/>
              </w:pBdr>
              <w:ind w:left="110"/>
              <w:rPr>
                <w:color w:val="000000"/>
              </w:rPr>
            </w:pPr>
            <w:r>
              <w:rPr>
                <w:color w:val="000000"/>
              </w:rPr>
              <w:t>My listening accuracy</w:t>
            </w:r>
          </w:p>
          <w:p w14:paraId="0232CD10" w14:textId="77777777" w:rsidR="004F4305" w:rsidRDefault="00000000">
            <w:pPr>
              <w:pBdr>
                <w:top w:val="nil"/>
                <w:left w:val="nil"/>
                <w:bottom w:val="nil"/>
                <w:right w:val="nil"/>
                <w:between w:val="nil"/>
              </w:pBdr>
              <w:ind w:left="102" w:right="121"/>
              <w:rPr>
                <w:color w:val="000000"/>
              </w:rPr>
            </w:pPr>
            <w:r>
              <w:rPr>
                <w:color w:val="000000"/>
              </w:rPr>
              <w:t>enhanced with learning videos</w:t>
            </w:r>
          </w:p>
        </w:tc>
        <w:tc>
          <w:tcPr>
            <w:tcW w:w="846" w:type="dxa"/>
          </w:tcPr>
          <w:p w14:paraId="71F19FC6" w14:textId="77777777" w:rsidR="004F4305" w:rsidRDefault="00000000">
            <w:pPr>
              <w:pBdr>
                <w:top w:val="nil"/>
                <w:left w:val="nil"/>
                <w:bottom w:val="nil"/>
                <w:right w:val="nil"/>
                <w:between w:val="nil"/>
              </w:pBdr>
              <w:ind w:right="436"/>
              <w:jc w:val="right"/>
              <w:rPr>
                <w:color w:val="000000"/>
              </w:rPr>
            </w:pPr>
            <w:r>
              <w:rPr>
                <w:color w:val="000000"/>
              </w:rPr>
              <w:t>20</w:t>
            </w:r>
          </w:p>
        </w:tc>
        <w:tc>
          <w:tcPr>
            <w:tcW w:w="563" w:type="dxa"/>
          </w:tcPr>
          <w:p w14:paraId="5D8B5B47" w14:textId="77777777" w:rsidR="004F4305" w:rsidRDefault="00000000">
            <w:pPr>
              <w:pBdr>
                <w:top w:val="nil"/>
                <w:left w:val="nil"/>
                <w:bottom w:val="nil"/>
                <w:right w:val="nil"/>
                <w:between w:val="nil"/>
              </w:pBdr>
              <w:ind w:left="89" w:right="79"/>
              <w:jc w:val="center"/>
              <w:rPr>
                <w:color w:val="000000"/>
              </w:rPr>
            </w:pPr>
            <w:r>
              <w:rPr>
                <w:color w:val="000000"/>
              </w:rPr>
              <w:t>7</w:t>
            </w:r>
          </w:p>
        </w:tc>
        <w:tc>
          <w:tcPr>
            <w:tcW w:w="955" w:type="dxa"/>
          </w:tcPr>
          <w:p w14:paraId="4639965F" w14:textId="77777777" w:rsidR="004F4305" w:rsidRDefault="00000000">
            <w:pPr>
              <w:pBdr>
                <w:top w:val="nil"/>
                <w:left w:val="nil"/>
                <w:bottom w:val="nil"/>
                <w:right w:val="nil"/>
                <w:between w:val="nil"/>
              </w:pBdr>
              <w:ind w:left="83" w:right="72"/>
              <w:jc w:val="center"/>
              <w:rPr>
                <w:color w:val="000000"/>
              </w:rPr>
            </w:pPr>
            <w:r>
              <w:rPr>
                <w:color w:val="000000"/>
              </w:rPr>
              <w:t>-</w:t>
            </w:r>
          </w:p>
        </w:tc>
        <w:tc>
          <w:tcPr>
            <w:tcW w:w="898" w:type="dxa"/>
          </w:tcPr>
          <w:p w14:paraId="2A4AA3B6"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6FD1C552" w14:textId="77777777">
        <w:trPr>
          <w:trHeight w:val="1133"/>
        </w:trPr>
        <w:tc>
          <w:tcPr>
            <w:tcW w:w="896" w:type="dxa"/>
          </w:tcPr>
          <w:p w14:paraId="5972451F" w14:textId="77777777" w:rsidR="004F4305" w:rsidRDefault="00000000">
            <w:pPr>
              <w:pBdr>
                <w:top w:val="nil"/>
                <w:left w:val="nil"/>
                <w:bottom w:val="nil"/>
                <w:right w:val="nil"/>
                <w:between w:val="nil"/>
              </w:pBdr>
              <w:ind w:left="5"/>
              <w:jc w:val="center"/>
              <w:rPr>
                <w:color w:val="000000"/>
              </w:rPr>
            </w:pPr>
            <w:r>
              <w:rPr>
                <w:color w:val="000000"/>
              </w:rPr>
              <w:t>17</w:t>
            </w:r>
          </w:p>
        </w:tc>
        <w:tc>
          <w:tcPr>
            <w:tcW w:w="2077" w:type="dxa"/>
          </w:tcPr>
          <w:p w14:paraId="0FD2AAEE" w14:textId="77777777" w:rsidR="004F4305" w:rsidRDefault="00000000">
            <w:pPr>
              <w:pBdr>
                <w:top w:val="nil"/>
                <w:left w:val="nil"/>
                <w:bottom w:val="nil"/>
                <w:right w:val="nil"/>
                <w:between w:val="nil"/>
              </w:pBdr>
              <w:ind w:left="110"/>
              <w:rPr>
                <w:color w:val="000000"/>
              </w:rPr>
            </w:pPr>
            <w:r>
              <w:rPr>
                <w:color w:val="000000"/>
              </w:rPr>
              <w:t>My creativity when listening to English is enhanced by learning videos</w:t>
            </w:r>
          </w:p>
        </w:tc>
        <w:tc>
          <w:tcPr>
            <w:tcW w:w="846" w:type="dxa"/>
          </w:tcPr>
          <w:p w14:paraId="1FF418D2" w14:textId="77777777" w:rsidR="004F4305" w:rsidRDefault="00000000">
            <w:pPr>
              <w:pBdr>
                <w:top w:val="nil"/>
                <w:left w:val="nil"/>
                <w:bottom w:val="nil"/>
                <w:right w:val="nil"/>
                <w:between w:val="nil"/>
              </w:pBdr>
              <w:ind w:right="436"/>
              <w:jc w:val="right"/>
              <w:rPr>
                <w:color w:val="000000"/>
              </w:rPr>
            </w:pPr>
            <w:r>
              <w:rPr>
                <w:color w:val="000000"/>
              </w:rPr>
              <w:t>20</w:t>
            </w:r>
          </w:p>
        </w:tc>
        <w:tc>
          <w:tcPr>
            <w:tcW w:w="563" w:type="dxa"/>
          </w:tcPr>
          <w:p w14:paraId="7268F824" w14:textId="77777777" w:rsidR="004F4305" w:rsidRDefault="00000000">
            <w:pPr>
              <w:pBdr>
                <w:top w:val="nil"/>
                <w:left w:val="nil"/>
                <w:bottom w:val="nil"/>
                <w:right w:val="nil"/>
                <w:between w:val="nil"/>
              </w:pBdr>
              <w:ind w:left="89" w:right="79"/>
              <w:jc w:val="center"/>
              <w:rPr>
                <w:color w:val="000000"/>
              </w:rPr>
            </w:pPr>
            <w:r>
              <w:rPr>
                <w:color w:val="000000"/>
              </w:rPr>
              <w:t>7</w:t>
            </w:r>
          </w:p>
        </w:tc>
        <w:tc>
          <w:tcPr>
            <w:tcW w:w="955" w:type="dxa"/>
          </w:tcPr>
          <w:p w14:paraId="400484B3" w14:textId="77777777" w:rsidR="004F4305" w:rsidRDefault="00000000">
            <w:pPr>
              <w:pBdr>
                <w:top w:val="nil"/>
                <w:left w:val="nil"/>
                <w:bottom w:val="nil"/>
                <w:right w:val="nil"/>
                <w:between w:val="nil"/>
              </w:pBdr>
              <w:ind w:left="83" w:right="72"/>
              <w:jc w:val="center"/>
              <w:rPr>
                <w:color w:val="000000"/>
              </w:rPr>
            </w:pPr>
            <w:r>
              <w:rPr>
                <w:color w:val="000000"/>
              </w:rPr>
              <w:t>-</w:t>
            </w:r>
          </w:p>
        </w:tc>
        <w:tc>
          <w:tcPr>
            <w:tcW w:w="898" w:type="dxa"/>
          </w:tcPr>
          <w:p w14:paraId="0863982E"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51EA6266" w14:textId="77777777">
        <w:trPr>
          <w:trHeight w:val="1133"/>
        </w:trPr>
        <w:tc>
          <w:tcPr>
            <w:tcW w:w="896" w:type="dxa"/>
          </w:tcPr>
          <w:p w14:paraId="5D8BC5DC" w14:textId="77777777" w:rsidR="004F4305" w:rsidRDefault="00000000">
            <w:pPr>
              <w:pBdr>
                <w:top w:val="nil"/>
                <w:left w:val="nil"/>
                <w:bottom w:val="nil"/>
                <w:right w:val="nil"/>
                <w:between w:val="nil"/>
              </w:pBdr>
              <w:ind w:left="5"/>
              <w:jc w:val="center"/>
              <w:rPr>
                <w:color w:val="000000"/>
              </w:rPr>
            </w:pPr>
            <w:r>
              <w:rPr>
                <w:color w:val="000000"/>
              </w:rPr>
              <w:t>18</w:t>
            </w:r>
          </w:p>
        </w:tc>
        <w:tc>
          <w:tcPr>
            <w:tcW w:w="2077" w:type="dxa"/>
          </w:tcPr>
          <w:p w14:paraId="5632787D" w14:textId="77777777" w:rsidR="004F4305" w:rsidRDefault="00000000">
            <w:pPr>
              <w:pBdr>
                <w:top w:val="nil"/>
                <w:left w:val="nil"/>
                <w:bottom w:val="nil"/>
                <w:right w:val="nil"/>
                <w:between w:val="nil"/>
              </w:pBdr>
              <w:ind w:left="102" w:right="121"/>
              <w:rPr>
                <w:color w:val="000000"/>
              </w:rPr>
            </w:pPr>
            <w:r>
              <w:rPr>
                <w:color w:val="000000"/>
              </w:rPr>
              <w:t>My critical thinking skills improved based on learning videos</w:t>
            </w:r>
          </w:p>
        </w:tc>
        <w:tc>
          <w:tcPr>
            <w:tcW w:w="846" w:type="dxa"/>
          </w:tcPr>
          <w:p w14:paraId="69453F01" w14:textId="77777777" w:rsidR="004F4305" w:rsidRDefault="00000000">
            <w:pPr>
              <w:pBdr>
                <w:top w:val="nil"/>
                <w:left w:val="nil"/>
                <w:bottom w:val="nil"/>
                <w:right w:val="nil"/>
                <w:between w:val="nil"/>
              </w:pBdr>
              <w:ind w:right="436"/>
              <w:jc w:val="right"/>
              <w:rPr>
                <w:color w:val="000000"/>
              </w:rPr>
            </w:pPr>
            <w:r>
              <w:rPr>
                <w:color w:val="000000"/>
              </w:rPr>
              <w:t>16</w:t>
            </w:r>
          </w:p>
        </w:tc>
        <w:tc>
          <w:tcPr>
            <w:tcW w:w="563" w:type="dxa"/>
          </w:tcPr>
          <w:p w14:paraId="208F0346" w14:textId="77777777" w:rsidR="004F4305" w:rsidRDefault="00000000">
            <w:pPr>
              <w:pBdr>
                <w:top w:val="nil"/>
                <w:left w:val="nil"/>
                <w:bottom w:val="nil"/>
                <w:right w:val="nil"/>
                <w:between w:val="nil"/>
              </w:pBdr>
              <w:ind w:left="89" w:right="79"/>
              <w:jc w:val="center"/>
              <w:rPr>
                <w:color w:val="000000"/>
              </w:rPr>
            </w:pPr>
            <w:r>
              <w:rPr>
                <w:color w:val="000000"/>
              </w:rPr>
              <w:t>11</w:t>
            </w:r>
          </w:p>
        </w:tc>
        <w:tc>
          <w:tcPr>
            <w:tcW w:w="955" w:type="dxa"/>
          </w:tcPr>
          <w:p w14:paraId="297D5C36" w14:textId="77777777" w:rsidR="004F4305" w:rsidRDefault="00000000">
            <w:pPr>
              <w:pBdr>
                <w:top w:val="nil"/>
                <w:left w:val="nil"/>
                <w:bottom w:val="nil"/>
                <w:right w:val="nil"/>
                <w:between w:val="nil"/>
              </w:pBdr>
              <w:ind w:left="83" w:right="72"/>
              <w:jc w:val="center"/>
              <w:rPr>
                <w:color w:val="000000"/>
              </w:rPr>
            </w:pPr>
            <w:r>
              <w:rPr>
                <w:color w:val="000000"/>
              </w:rPr>
              <w:t>-</w:t>
            </w:r>
          </w:p>
        </w:tc>
        <w:tc>
          <w:tcPr>
            <w:tcW w:w="898" w:type="dxa"/>
          </w:tcPr>
          <w:p w14:paraId="49475DE8"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75A1A5F1" w14:textId="77777777">
        <w:trPr>
          <w:trHeight w:val="1133"/>
        </w:trPr>
        <w:tc>
          <w:tcPr>
            <w:tcW w:w="896" w:type="dxa"/>
          </w:tcPr>
          <w:p w14:paraId="27CDCA15" w14:textId="77777777" w:rsidR="004F4305" w:rsidRDefault="00000000">
            <w:pPr>
              <w:pBdr>
                <w:top w:val="nil"/>
                <w:left w:val="nil"/>
                <w:bottom w:val="nil"/>
                <w:right w:val="nil"/>
                <w:between w:val="nil"/>
              </w:pBdr>
              <w:ind w:left="5"/>
              <w:jc w:val="center"/>
              <w:rPr>
                <w:color w:val="000000"/>
              </w:rPr>
            </w:pPr>
            <w:r>
              <w:rPr>
                <w:color w:val="000000"/>
              </w:rPr>
              <w:t>19</w:t>
            </w:r>
          </w:p>
        </w:tc>
        <w:tc>
          <w:tcPr>
            <w:tcW w:w="2077" w:type="dxa"/>
          </w:tcPr>
          <w:p w14:paraId="1CCE581B" w14:textId="77777777" w:rsidR="004F4305" w:rsidRDefault="00000000">
            <w:pPr>
              <w:pBdr>
                <w:top w:val="nil"/>
                <w:left w:val="nil"/>
                <w:bottom w:val="nil"/>
                <w:right w:val="nil"/>
                <w:between w:val="nil"/>
              </w:pBdr>
              <w:ind w:left="102" w:right="121"/>
              <w:rPr>
                <w:color w:val="000000"/>
              </w:rPr>
            </w:pPr>
            <w:r>
              <w:rPr>
                <w:color w:val="000000"/>
              </w:rPr>
              <w:t>My listening enhanced with learning videos</w:t>
            </w:r>
          </w:p>
        </w:tc>
        <w:tc>
          <w:tcPr>
            <w:tcW w:w="846" w:type="dxa"/>
          </w:tcPr>
          <w:p w14:paraId="3316BA6F" w14:textId="77777777" w:rsidR="004F4305" w:rsidRDefault="00000000">
            <w:pPr>
              <w:pBdr>
                <w:top w:val="nil"/>
                <w:left w:val="nil"/>
                <w:bottom w:val="nil"/>
                <w:right w:val="nil"/>
                <w:between w:val="nil"/>
              </w:pBdr>
              <w:ind w:right="436"/>
              <w:jc w:val="right"/>
              <w:rPr>
                <w:color w:val="000000"/>
              </w:rPr>
            </w:pPr>
            <w:r>
              <w:rPr>
                <w:color w:val="000000"/>
              </w:rPr>
              <w:t>11</w:t>
            </w:r>
          </w:p>
        </w:tc>
        <w:tc>
          <w:tcPr>
            <w:tcW w:w="563" w:type="dxa"/>
          </w:tcPr>
          <w:p w14:paraId="09FAF7C3" w14:textId="77777777" w:rsidR="004F4305" w:rsidRDefault="00000000">
            <w:pPr>
              <w:pBdr>
                <w:top w:val="nil"/>
                <w:left w:val="nil"/>
                <w:bottom w:val="nil"/>
                <w:right w:val="nil"/>
                <w:between w:val="nil"/>
              </w:pBdr>
              <w:ind w:left="89" w:right="79"/>
              <w:jc w:val="center"/>
              <w:rPr>
                <w:color w:val="000000"/>
              </w:rPr>
            </w:pPr>
            <w:r>
              <w:rPr>
                <w:color w:val="000000"/>
              </w:rPr>
              <w:t>13</w:t>
            </w:r>
          </w:p>
        </w:tc>
        <w:tc>
          <w:tcPr>
            <w:tcW w:w="955" w:type="dxa"/>
          </w:tcPr>
          <w:p w14:paraId="7BFFB998" w14:textId="77777777" w:rsidR="004F4305" w:rsidRDefault="00000000">
            <w:pPr>
              <w:pBdr>
                <w:top w:val="nil"/>
                <w:left w:val="nil"/>
                <w:bottom w:val="nil"/>
                <w:right w:val="nil"/>
                <w:between w:val="nil"/>
              </w:pBdr>
              <w:ind w:left="83" w:right="72"/>
              <w:jc w:val="center"/>
              <w:rPr>
                <w:color w:val="000000"/>
              </w:rPr>
            </w:pPr>
            <w:r>
              <w:rPr>
                <w:color w:val="000000"/>
              </w:rPr>
              <w:t>3</w:t>
            </w:r>
          </w:p>
        </w:tc>
        <w:tc>
          <w:tcPr>
            <w:tcW w:w="898" w:type="dxa"/>
          </w:tcPr>
          <w:p w14:paraId="1C80008B"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273CEF77" w14:textId="77777777">
        <w:trPr>
          <w:trHeight w:val="1133"/>
        </w:trPr>
        <w:tc>
          <w:tcPr>
            <w:tcW w:w="896" w:type="dxa"/>
          </w:tcPr>
          <w:p w14:paraId="5567F966" w14:textId="77777777" w:rsidR="004F4305" w:rsidRDefault="00000000">
            <w:pPr>
              <w:pBdr>
                <w:top w:val="nil"/>
                <w:left w:val="nil"/>
                <w:bottom w:val="nil"/>
                <w:right w:val="nil"/>
                <w:between w:val="nil"/>
              </w:pBdr>
              <w:ind w:left="5"/>
              <w:jc w:val="center"/>
              <w:rPr>
                <w:color w:val="000000"/>
              </w:rPr>
            </w:pPr>
            <w:r>
              <w:rPr>
                <w:color w:val="000000"/>
              </w:rPr>
              <w:t>20</w:t>
            </w:r>
          </w:p>
        </w:tc>
        <w:tc>
          <w:tcPr>
            <w:tcW w:w="2077" w:type="dxa"/>
          </w:tcPr>
          <w:p w14:paraId="10D798CC" w14:textId="77777777" w:rsidR="004F4305" w:rsidRDefault="00000000">
            <w:pPr>
              <w:pBdr>
                <w:top w:val="nil"/>
                <w:left w:val="nil"/>
                <w:bottom w:val="nil"/>
                <w:right w:val="nil"/>
                <w:between w:val="nil"/>
              </w:pBdr>
              <w:ind w:left="110"/>
              <w:rPr>
                <w:color w:val="000000"/>
              </w:rPr>
            </w:pPr>
            <w:r>
              <w:rPr>
                <w:color w:val="000000"/>
              </w:rPr>
              <w:t>I can listen more freely</w:t>
            </w:r>
          </w:p>
          <w:p w14:paraId="3A0D7C50" w14:textId="77777777" w:rsidR="004F4305" w:rsidRDefault="00000000">
            <w:pPr>
              <w:pBdr>
                <w:top w:val="nil"/>
                <w:left w:val="nil"/>
                <w:bottom w:val="nil"/>
                <w:right w:val="nil"/>
                <w:between w:val="nil"/>
              </w:pBdr>
              <w:ind w:left="102" w:right="121"/>
              <w:rPr>
                <w:color w:val="000000"/>
              </w:rPr>
            </w:pPr>
            <w:r>
              <w:rPr>
                <w:color w:val="000000"/>
              </w:rPr>
              <w:t>when the learning video is playing</w:t>
            </w:r>
          </w:p>
        </w:tc>
        <w:tc>
          <w:tcPr>
            <w:tcW w:w="846" w:type="dxa"/>
          </w:tcPr>
          <w:p w14:paraId="3266D75D" w14:textId="77777777" w:rsidR="004F4305" w:rsidRDefault="00000000">
            <w:pPr>
              <w:pBdr>
                <w:top w:val="nil"/>
                <w:left w:val="nil"/>
                <w:bottom w:val="nil"/>
                <w:right w:val="nil"/>
                <w:between w:val="nil"/>
              </w:pBdr>
              <w:ind w:right="436"/>
              <w:jc w:val="right"/>
              <w:rPr>
                <w:color w:val="000000"/>
              </w:rPr>
            </w:pPr>
            <w:r>
              <w:rPr>
                <w:color w:val="000000"/>
              </w:rPr>
              <w:t>12</w:t>
            </w:r>
          </w:p>
        </w:tc>
        <w:tc>
          <w:tcPr>
            <w:tcW w:w="563" w:type="dxa"/>
          </w:tcPr>
          <w:p w14:paraId="2E60DD82" w14:textId="77777777" w:rsidR="004F4305" w:rsidRDefault="00000000">
            <w:pPr>
              <w:pBdr>
                <w:top w:val="nil"/>
                <w:left w:val="nil"/>
                <w:bottom w:val="nil"/>
                <w:right w:val="nil"/>
                <w:between w:val="nil"/>
              </w:pBdr>
              <w:ind w:left="89" w:right="79"/>
              <w:jc w:val="center"/>
              <w:rPr>
                <w:color w:val="000000"/>
              </w:rPr>
            </w:pPr>
            <w:r>
              <w:rPr>
                <w:color w:val="000000"/>
              </w:rPr>
              <w:t>15</w:t>
            </w:r>
          </w:p>
        </w:tc>
        <w:tc>
          <w:tcPr>
            <w:tcW w:w="955" w:type="dxa"/>
          </w:tcPr>
          <w:p w14:paraId="551E8C15" w14:textId="77777777" w:rsidR="004F4305" w:rsidRDefault="00000000">
            <w:pPr>
              <w:pBdr>
                <w:top w:val="nil"/>
                <w:left w:val="nil"/>
                <w:bottom w:val="nil"/>
                <w:right w:val="nil"/>
                <w:between w:val="nil"/>
              </w:pBdr>
              <w:ind w:left="83" w:right="72"/>
              <w:jc w:val="center"/>
              <w:rPr>
                <w:color w:val="000000"/>
              </w:rPr>
            </w:pPr>
            <w:r>
              <w:rPr>
                <w:color w:val="000000"/>
              </w:rPr>
              <w:t>-</w:t>
            </w:r>
          </w:p>
        </w:tc>
        <w:tc>
          <w:tcPr>
            <w:tcW w:w="898" w:type="dxa"/>
          </w:tcPr>
          <w:p w14:paraId="0FF0E2E4"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1730D17D" w14:textId="77777777">
        <w:trPr>
          <w:trHeight w:val="1133"/>
        </w:trPr>
        <w:tc>
          <w:tcPr>
            <w:tcW w:w="896" w:type="dxa"/>
          </w:tcPr>
          <w:p w14:paraId="67BB6944" w14:textId="77777777" w:rsidR="004F4305" w:rsidRDefault="00000000">
            <w:pPr>
              <w:pBdr>
                <w:top w:val="nil"/>
                <w:left w:val="nil"/>
                <w:bottom w:val="nil"/>
                <w:right w:val="nil"/>
                <w:between w:val="nil"/>
              </w:pBdr>
              <w:ind w:left="5"/>
              <w:jc w:val="center"/>
              <w:rPr>
                <w:color w:val="000000"/>
              </w:rPr>
            </w:pPr>
            <w:r>
              <w:rPr>
                <w:color w:val="000000"/>
              </w:rPr>
              <w:t>21</w:t>
            </w:r>
          </w:p>
        </w:tc>
        <w:tc>
          <w:tcPr>
            <w:tcW w:w="2077" w:type="dxa"/>
          </w:tcPr>
          <w:p w14:paraId="1BC24905" w14:textId="77777777" w:rsidR="004F4305" w:rsidRDefault="00000000">
            <w:pPr>
              <w:pBdr>
                <w:top w:val="nil"/>
                <w:left w:val="nil"/>
                <w:bottom w:val="nil"/>
                <w:right w:val="nil"/>
                <w:between w:val="nil"/>
              </w:pBdr>
              <w:ind w:left="110"/>
              <w:rPr>
                <w:color w:val="000000"/>
              </w:rPr>
            </w:pPr>
            <w:r>
              <w:rPr>
                <w:color w:val="000000"/>
              </w:rPr>
              <w:t>I can listen more freely</w:t>
            </w:r>
          </w:p>
          <w:p w14:paraId="07780D33" w14:textId="77777777" w:rsidR="004F4305" w:rsidRDefault="00000000">
            <w:pPr>
              <w:pBdr>
                <w:top w:val="nil"/>
                <w:left w:val="nil"/>
                <w:bottom w:val="nil"/>
                <w:right w:val="nil"/>
                <w:between w:val="nil"/>
              </w:pBdr>
              <w:ind w:left="102" w:right="121"/>
              <w:rPr>
                <w:color w:val="000000"/>
              </w:rPr>
            </w:pPr>
            <w:r>
              <w:rPr>
                <w:color w:val="000000"/>
              </w:rPr>
              <w:t>when the learning video is playing</w:t>
            </w:r>
          </w:p>
        </w:tc>
        <w:tc>
          <w:tcPr>
            <w:tcW w:w="846" w:type="dxa"/>
          </w:tcPr>
          <w:p w14:paraId="239F22D7" w14:textId="77777777" w:rsidR="004F4305" w:rsidRDefault="00000000">
            <w:pPr>
              <w:pBdr>
                <w:top w:val="nil"/>
                <w:left w:val="nil"/>
                <w:bottom w:val="nil"/>
                <w:right w:val="nil"/>
                <w:between w:val="nil"/>
              </w:pBdr>
              <w:ind w:right="436"/>
              <w:jc w:val="right"/>
              <w:rPr>
                <w:color w:val="000000"/>
              </w:rPr>
            </w:pPr>
            <w:r>
              <w:rPr>
                <w:color w:val="000000"/>
              </w:rPr>
              <w:t>9</w:t>
            </w:r>
          </w:p>
        </w:tc>
        <w:tc>
          <w:tcPr>
            <w:tcW w:w="563" w:type="dxa"/>
          </w:tcPr>
          <w:p w14:paraId="2B084642" w14:textId="77777777" w:rsidR="004F4305" w:rsidRDefault="00000000">
            <w:pPr>
              <w:pBdr>
                <w:top w:val="nil"/>
                <w:left w:val="nil"/>
                <w:bottom w:val="nil"/>
                <w:right w:val="nil"/>
                <w:between w:val="nil"/>
              </w:pBdr>
              <w:ind w:left="89" w:right="79"/>
              <w:jc w:val="center"/>
              <w:rPr>
                <w:color w:val="000000"/>
              </w:rPr>
            </w:pPr>
            <w:r>
              <w:rPr>
                <w:color w:val="000000"/>
              </w:rPr>
              <w:t>17</w:t>
            </w:r>
          </w:p>
        </w:tc>
        <w:tc>
          <w:tcPr>
            <w:tcW w:w="955" w:type="dxa"/>
          </w:tcPr>
          <w:p w14:paraId="777C15A2" w14:textId="77777777" w:rsidR="004F4305" w:rsidRDefault="00000000">
            <w:pPr>
              <w:pBdr>
                <w:top w:val="nil"/>
                <w:left w:val="nil"/>
                <w:bottom w:val="nil"/>
                <w:right w:val="nil"/>
                <w:between w:val="nil"/>
              </w:pBdr>
              <w:ind w:left="83" w:right="72"/>
              <w:jc w:val="center"/>
              <w:rPr>
                <w:color w:val="000000"/>
              </w:rPr>
            </w:pPr>
            <w:r>
              <w:rPr>
                <w:color w:val="000000"/>
              </w:rPr>
              <w:t>1</w:t>
            </w:r>
          </w:p>
        </w:tc>
        <w:tc>
          <w:tcPr>
            <w:tcW w:w="898" w:type="dxa"/>
          </w:tcPr>
          <w:p w14:paraId="6E56E8E0"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228E7F02" w14:textId="77777777">
        <w:trPr>
          <w:trHeight w:val="1133"/>
        </w:trPr>
        <w:tc>
          <w:tcPr>
            <w:tcW w:w="896" w:type="dxa"/>
          </w:tcPr>
          <w:p w14:paraId="46E1627B" w14:textId="77777777" w:rsidR="004F4305" w:rsidRDefault="00000000">
            <w:pPr>
              <w:pBdr>
                <w:top w:val="nil"/>
                <w:left w:val="nil"/>
                <w:bottom w:val="nil"/>
                <w:right w:val="nil"/>
                <w:between w:val="nil"/>
              </w:pBdr>
              <w:ind w:left="5"/>
              <w:jc w:val="center"/>
              <w:rPr>
                <w:color w:val="000000"/>
              </w:rPr>
            </w:pPr>
            <w:r>
              <w:rPr>
                <w:color w:val="000000"/>
              </w:rPr>
              <w:t>22</w:t>
            </w:r>
          </w:p>
        </w:tc>
        <w:tc>
          <w:tcPr>
            <w:tcW w:w="2077" w:type="dxa"/>
          </w:tcPr>
          <w:p w14:paraId="4F8BD9C1" w14:textId="77777777" w:rsidR="004F4305" w:rsidRDefault="00000000">
            <w:pPr>
              <w:pBdr>
                <w:top w:val="nil"/>
                <w:left w:val="nil"/>
                <w:bottom w:val="nil"/>
                <w:right w:val="nil"/>
                <w:between w:val="nil"/>
              </w:pBdr>
              <w:ind w:left="102" w:right="121"/>
              <w:rPr>
                <w:color w:val="000000"/>
              </w:rPr>
            </w:pPr>
            <w:r>
              <w:rPr>
                <w:color w:val="000000"/>
              </w:rPr>
              <w:t>After using the learning videos, I am more confident when listening in English</w:t>
            </w:r>
          </w:p>
        </w:tc>
        <w:tc>
          <w:tcPr>
            <w:tcW w:w="846" w:type="dxa"/>
          </w:tcPr>
          <w:p w14:paraId="432DAF7C" w14:textId="77777777" w:rsidR="004F4305" w:rsidRDefault="00000000">
            <w:pPr>
              <w:pBdr>
                <w:top w:val="nil"/>
                <w:left w:val="nil"/>
                <w:bottom w:val="nil"/>
                <w:right w:val="nil"/>
                <w:between w:val="nil"/>
              </w:pBdr>
              <w:ind w:right="436"/>
              <w:jc w:val="right"/>
              <w:rPr>
                <w:color w:val="000000"/>
              </w:rPr>
            </w:pPr>
            <w:r>
              <w:rPr>
                <w:color w:val="000000"/>
              </w:rPr>
              <w:t>9</w:t>
            </w:r>
          </w:p>
        </w:tc>
        <w:tc>
          <w:tcPr>
            <w:tcW w:w="563" w:type="dxa"/>
          </w:tcPr>
          <w:p w14:paraId="4AB1F0E0" w14:textId="77777777" w:rsidR="004F4305" w:rsidRDefault="00000000">
            <w:pPr>
              <w:pBdr>
                <w:top w:val="nil"/>
                <w:left w:val="nil"/>
                <w:bottom w:val="nil"/>
                <w:right w:val="nil"/>
                <w:between w:val="nil"/>
              </w:pBdr>
              <w:ind w:left="89" w:right="79"/>
              <w:jc w:val="center"/>
              <w:rPr>
                <w:color w:val="000000"/>
              </w:rPr>
            </w:pPr>
            <w:r>
              <w:rPr>
                <w:color w:val="000000"/>
              </w:rPr>
              <w:t>14</w:t>
            </w:r>
          </w:p>
        </w:tc>
        <w:tc>
          <w:tcPr>
            <w:tcW w:w="955" w:type="dxa"/>
          </w:tcPr>
          <w:p w14:paraId="2772B07F" w14:textId="77777777" w:rsidR="004F4305" w:rsidRDefault="00000000">
            <w:pPr>
              <w:pBdr>
                <w:top w:val="nil"/>
                <w:left w:val="nil"/>
                <w:bottom w:val="nil"/>
                <w:right w:val="nil"/>
                <w:between w:val="nil"/>
              </w:pBdr>
              <w:ind w:left="83" w:right="72"/>
              <w:jc w:val="center"/>
              <w:rPr>
                <w:color w:val="000000"/>
              </w:rPr>
            </w:pPr>
            <w:r>
              <w:rPr>
                <w:color w:val="000000"/>
              </w:rPr>
              <w:t>4</w:t>
            </w:r>
          </w:p>
        </w:tc>
        <w:tc>
          <w:tcPr>
            <w:tcW w:w="898" w:type="dxa"/>
          </w:tcPr>
          <w:p w14:paraId="75E9B9EC"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1711ADE8" w14:textId="77777777">
        <w:trPr>
          <w:trHeight w:val="1133"/>
        </w:trPr>
        <w:tc>
          <w:tcPr>
            <w:tcW w:w="896" w:type="dxa"/>
          </w:tcPr>
          <w:p w14:paraId="4FAB3556" w14:textId="77777777" w:rsidR="004F4305" w:rsidRDefault="00000000">
            <w:pPr>
              <w:pBdr>
                <w:top w:val="nil"/>
                <w:left w:val="nil"/>
                <w:bottom w:val="nil"/>
                <w:right w:val="nil"/>
                <w:between w:val="nil"/>
              </w:pBdr>
              <w:ind w:left="5"/>
              <w:jc w:val="center"/>
              <w:rPr>
                <w:color w:val="000000"/>
              </w:rPr>
            </w:pPr>
            <w:r>
              <w:rPr>
                <w:color w:val="000000"/>
              </w:rPr>
              <w:lastRenderedPageBreak/>
              <w:t>23</w:t>
            </w:r>
          </w:p>
        </w:tc>
        <w:tc>
          <w:tcPr>
            <w:tcW w:w="2077" w:type="dxa"/>
          </w:tcPr>
          <w:p w14:paraId="7629F443" w14:textId="77777777" w:rsidR="004F4305" w:rsidRDefault="00000000">
            <w:pPr>
              <w:pBdr>
                <w:top w:val="nil"/>
                <w:left w:val="nil"/>
                <w:bottom w:val="nil"/>
                <w:right w:val="nil"/>
                <w:between w:val="nil"/>
              </w:pBdr>
              <w:ind w:left="110"/>
              <w:rPr>
                <w:color w:val="000000"/>
              </w:rPr>
            </w:pPr>
            <w:r>
              <w:rPr>
                <w:color w:val="000000"/>
              </w:rPr>
              <w:t>Learning videos are a great way for me to imagine the subject</w:t>
            </w:r>
          </w:p>
        </w:tc>
        <w:tc>
          <w:tcPr>
            <w:tcW w:w="846" w:type="dxa"/>
          </w:tcPr>
          <w:p w14:paraId="428CAE3E" w14:textId="77777777" w:rsidR="004F4305" w:rsidRDefault="00000000">
            <w:pPr>
              <w:pBdr>
                <w:top w:val="nil"/>
                <w:left w:val="nil"/>
                <w:bottom w:val="nil"/>
                <w:right w:val="nil"/>
                <w:between w:val="nil"/>
              </w:pBdr>
              <w:ind w:right="436"/>
              <w:jc w:val="right"/>
              <w:rPr>
                <w:color w:val="000000"/>
              </w:rPr>
            </w:pPr>
            <w:r>
              <w:rPr>
                <w:color w:val="000000"/>
              </w:rPr>
              <w:t>5</w:t>
            </w:r>
          </w:p>
        </w:tc>
        <w:tc>
          <w:tcPr>
            <w:tcW w:w="563" w:type="dxa"/>
          </w:tcPr>
          <w:p w14:paraId="2A055CC3" w14:textId="77777777" w:rsidR="004F4305" w:rsidRDefault="00000000">
            <w:pPr>
              <w:pBdr>
                <w:top w:val="nil"/>
                <w:left w:val="nil"/>
                <w:bottom w:val="nil"/>
                <w:right w:val="nil"/>
                <w:between w:val="nil"/>
              </w:pBdr>
              <w:ind w:left="89" w:right="79"/>
              <w:jc w:val="center"/>
              <w:rPr>
                <w:color w:val="000000"/>
              </w:rPr>
            </w:pPr>
            <w:r>
              <w:rPr>
                <w:color w:val="000000"/>
              </w:rPr>
              <w:t>16</w:t>
            </w:r>
          </w:p>
        </w:tc>
        <w:tc>
          <w:tcPr>
            <w:tcW w:w="955" w:type="dxa"/>
          </w:tcPr>
          <w:p w14:paraId="2AC46F52" w14:textId="77777777" w:rsidR="004F4305" w:rsidRDefault="00000000">
            <w:pPr>
              <w:pBdr>
                <w:top w:val="nil"/>
                <w:left w:val="nil"/>
                <w:bottom w:val="nil"/>
                <w:right w:val="nil"/>
                <w:between w:val="nil"/>
              </w:pBdr>
              <w:ind w:left="83" w:right="72"/>
              <w:jc w:val="center"/>
              <w:rPr>
                <w:color w:val="000000"/>
              </w:rPr>
            </w:pPr>
            <w:r>
              <w:rPr>
                <w:color w:val="000000"/>
              </w:rPr>
              <w:t>6</w:t>
            </w:r>
          </w:p>
        </w:tc>
        <w:tc>
          <w:tcPr>
            <w:tcW w:w="898" w:type="dxa"/>
          </w:tcPr>
          <w:p w14:paraId="4CEF6565"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363EC22E" w14:textId="77777777">
        <w:trPr>
          <w:trHeight w:val="690"/>
        </w:trPr>
        <w:tc>
          <w:tcPr>
            <w:tcW w:w="896" w:type="dxa"/>
          </w:tcPr>
          <w:p w14:paraId="1C496B6F" w14:textId="77777777" w:rsidR="004F4305" w:rsidRDefault="00000000">
            <w:pPr>
              <w:pBdr>
                <w:top w:val="nil"/>
                <w:left w:val="nil"/>
                <w:bottom w:val="nil"/>
                <w:right w:val="nil"/>
                <w:between w:val="nil"/>
              </w:pBdr>
              <w:ind w:left="5"/>
              <w:jc w:val="center"/>
              <w:rPr>
                <w:color w:val="000000"/>
              </w:rPr>
            </w:pPr>
            <w:r>
              <w:rPr>
                <w:color w:val="000000"/>
              </w:rPr>
              <w:t>24</w:t>
            </w:r>
          </w:p>
        </w:tc>
        <w:tc>
          <w:tcPr>
            <w:tcW w:w="2077" w:type="dxa"/>
          </w:tcPr>
          <w:p w14:paraId="47AB461C" w14:textId="77777777" w:rsidR="004F4305" w:rsidRDefault="00000000">
            <w:pPr>
              <w:pBdr>
                <w:top w:val="nil"/>
                <w:left w:val="nil"/>
                <w:bottom w:val="nil"/>
                <w:right w:val="nil"/>
                <w:between w:val="nil"/>
              </w:pBdr>
              <w:ind w:left="102" w:right="121"/>
              <w:rPr>
                <w:color w:val="000000"/>
              </w:rPr>
            </w:pPr>
            <w:r>
              <w:rPr>
                <w:color w:val="000000"/>
              </w:rPr>
              <w:t>Interesting learning videos for me</w:t>
            </w:r>
          </w:p>
        </w:tc>
        <w:tc>
          <w:tcPr>
            <w:tcW w:w="846" w:type="dxa"/>
          </w:tcPr>
          <w:p w14:paraId="10AD7046" w14:textId="77777777" w:rsidR="004F4305" w:rsidRDefault="00000000">
            <w:pPr>
              <w:pBdr>
                <w:top w:val="nil"/>
                <w:left w:val="nil"/>
                <w:bottom w:val="nil"/>
                <w:right w:val="nil"/>
                <w:between w:val="nil"/>
              </w:pBdr>
              <w:ind w:right="436"/>
              <w:jc w:val="right"/>
              <w:rPr>
                <w:color w:val="000000"/>
              </w:rPr>
            </w:pPr>
            <w:r>
              <w:rPr>
                <w:color w:val="000000"/>
              </w:rPr>
              <w:t>9</w:t>
            </w:r>
          </w:p>
        </w:tc>
        <w:tc>
          <w:tcPr>
            <w:tcW w:w="563" w:type="dxa"/>
          </w:tcPr>
          <w:p w14:paraId="68B8E792" w14:textId="77777777" w:rsidR="004F4305" w:rsidRDefault="00000000">
            <w:pPr>
              <w:pBdr>
                <w:top w:val="nil"/>
                <w:left w:val="nil"/>
                <w:bottom w:val="nil"/>
                <w:right w:val="nil"/>
                <w:between w:val="nil"/>
              </w:pBdr>
              <w:ind w:left="89" w:right="79"/>
              <w:jc w:val="center"/>
              <w:rPr>
                <w:color w:val="000000"/>
              </w:rPr>
            </w:pPr>
            <w:r>
              <w:rPr>
                <w:color w:val="000000"/>
              </w:rPr>
              <w:t>14</w:t>
            </w:r>
          </w:p>
        </w:tc>
        <w:tc>
          <w:tcPr>
            <w:tcW w:w="955" w:type="dxa"/>
          </w:tcPr>
          <w:p w14:paraId="1898CA72" w14:textId="77777777" w:rsidR="004F4305" w:rsidRDefault="00000000">
            <w:pPr>
              <w:pBdr>
                <w:top w:val="nil"/>
                <w:left w:val="nil"/>
                <w:bottom w:val="nil"/>
                <w:right w:val="nil"/>
                <w:between w:val="nil"/>
              </w:pBdr>
              <w:ind w:left="83" w:right="72"/>
              <w:jc w:val="center"/>
              <w:rPr>
                <w:color w:val="000000"/>
              </w:rPr>
            </w:pPr>
            <w:r>
              <w:rPr>
                <w:color w:val="000000"/>
              </w:rPr>
              <w:t>4</w:t>
            </w:r>
          </w:p>
        </w:tc>
        <w:tc>
          <w:tcPr>
            <w:tcW w:w="898" w:type="dxa"/>
          </w:tcPr>
          <w:p w14:paraId="389B3B4D"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672D921E" w14:textId="77777777">
        <w:trPr>
          <w:trHeight w:val="1133"/>
        </w:trPr>
        <w:tc>
          <w:tcPr>
            <w:tcW w:w="896" w:type="dxa"/>
          </w:tcPr>
          <w:p w14:paraId="20AC23F2" w14:textId="77777777" w:rsidR="004F4305" w:rsidRDefault="00000000">
            <w:pPr>
              <w:pBdr>
                <w:top w:val="nil"/>
                <w:left w:val="nil"/>
                <w:bottom w:val="nil"/>
                <w:right w:val="nil"/>
                <w:between w:val="nil"/>
              </w:pBdr>
              <w:ind w:left="5"/>
              <w:jc w:val="center"/>
              <w:rPr>
                <w:color w:val="000000"/>
              </w:rPr>
            </w:pPr>
            <w:r>
              <w:rPr>
                <w:color w:val="000000"/>
              </w:rPr>
              <w:t>25</w:t>
            </w:r>
          </w:p>
        </w:tc>
        <w:tc>
          <w:tcPr>
            <w:tcW w:w="2077" w:type="dxa"/>
          </w:tcPr>
          <w:p w14:paraId="06EBCE77" w14:textId="77777777" w:rsidR="004F4305" w:rsidRDefault="00000000">
            <w:pPr>
              <w:pBdr>
                <w:top w:val="nil"/>
                <w:left w:val="nil"/>
                <w:bottom w:val="nil"/>
                <w:right w:val="nil"/>
                <w:between w:val="nil"/>
              </w:pBdr>
              <w:ind w:left="110" w:right="493"/>
              <w:rPr>
                <w:color w:val="000000"/>
              </w:rPr>
            </w:pPr>
            <w:r>
              <w:rPr>
                <w:color w:val="000000"/>
              </w:rPr>
              <w:t>Learning videos are a great way to facilitate</w:t>
            </w:r>
          </w:p>
          <w:p w14:paraId="1F5C4CA7" w14:textId="77777777" w:rsidR="004F4305" w:rsidRDefault="00000000">
            <w:pPr>
              <w:pBdr>
                <w:top w:val="nil"/>
                <w:left w:val="nil"/>
                <w:bottom w:val="nil"/>
                <w:right w:val="nil"/>
                <w:between w:val="nil"/>
              </w:pBdr>
              <w:ind w:left="102" w:right="121"/>
              <w:rPr>
                <w:color w:val="000000"/>
              </w:rPr>
            </w:pPr>
            <w:r>
              <w:rPr>
                <w:color w:val="000000"/>
              </w:rPr>
              <w:t>English skills</w:t>
            </w:r>
          </w:p>
        </w:tc>
        <w:tc>
          <w:tcPr>
            <w:tcW w:w="846" w:type="dxa"/>
          </w:tcPr>
          <w:p w14:paraId="32F55698" w14:textId="77777777" w:rsidR="004F4305" w:rsidRDefault="00000000">
            <w:pPr>
              <w:pBdr>
                <w:top w:val="nil"/>
                <w:left w:val="nil"/>
                <w:bottom w:val="nil"/>
                <w:right w:val="nil"/>
                <w:between w:val="nil"/>
              </w:pBdr>
              <w:ind w:right="436"/>
              <w:jc w:val="right"/>
              <w:rPr>
                <w:color w:val="000000"/>
              </w:rPr>
            </w:pPr>
            <w:r>
              <w:rPr>
                <w:color w:val="000000"/>
              </w:rPr>
              <w:t>8</w:t>
            </w:r>
          </w:p>
        </w:tc>
        <w:tc>
          <w:tcPr>
            <w:tcW w:w="563" w:type="dxa"/>
          </w:tcPr>
          <w:p w14:paraId="0907DA57" w14:textId="77777777" w:rsidR="004F4305" w:rsidRDefault="00000000">
            <w:pPr>
              <w:pBdr>
                <w:top w:val="nil"/>
                <w:left w:val="nil"/>
                <w:bottom w:val="nil"/>
                <w:right w:val="nil"/>
                <w:between w:val="nil"/>
              </w:pBdr>
              <w:ind w:left="89" w:right="79"/>
              <w:jc w:val="center"/>
              <w:rPr>
                <w:color w:val="000000"/>
              </w:rPr>
            </w:pPr>
            <w:r>
              <w:rPr>
                <w:color w:val="000000"/>
              </w:rPr>
              <w:t>17</w:t>
            </w:r>
          </w:p>
        </w:tc>
        <w:tc>
          <w:tcPr>
            <w:tcW w:w="955" w:type="dxa"/>
          </w:tcPr>
          <w:p w14:paraId="0D4FFC46" w14:textId="77777777" w:rsidR="004F4305" w:rsidRDefault="00000000">
            <w:pPr>
              <w:pBdr>
                <w:top w:val="nil"/>
                <w:left w:val="nil"/>
                <w:bottom w:val="nil"/>
                <w:right w:val="nil"/>
                <w:between w:val="nil"/>
              </w:pBdr>
              <w:ind w:left="83" w:right="72"/>
              <w:jc w:val="center"/>
              <w:rPr>
                <w:color w:val="000000"/>
              </w:rPr>
            </w:pPr>
            <w:r>
              <w:rPr>
                <w:color w:val="000000"/>
              </w:rPr>
              <w:t>2</w:t>
            </w:r>
          </w:p>
        </w:tc>
        <w:tc>
          <w:tcPr>
            <w:tcW w:w="898" w:type="dxa"/>
          </w:tcPr>
          <w:p w14:paraId="508DB38A"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7C27675C" w14:textId="77777777">
        <w:trPr>
          <w:trHeight w:val="651"/>
        </w:trPr>
        <w:tc>
          <w:tcPr>
            <w:tcW w:w="896" w:type="dxa"/>
          </w:tcPr>
          <w:p w14:paraId="5A4B72B2" w14:textId="77777777" w:rsidR="004F4305" w:rsidRDefault="00000000">
            <w:pPr>
              <w:pBdr>
                <w:top w:val="nil"/>
                <w:left w:val="nil"/>
                <w:bottom w:val="nil"/>
                <w:right w:val="nil"/>
                <w:between w:val="nil"/>
              </w:pBdr>
              <w:ind w:left="5"/>
              <w:jc w:val="center"/>
              <w:rPr>
                <w:color w:val="000000"/>
              </w:rPr>
            </w:pPr>
            <w:r>
              <w:rPr>
                <w:color w:val="000000"/>
              </w:rPr>
              <w:t>26</w:t>
            </w:r>
          </w:p>
        </w:tc>
        <w:tc>
          <w:tcPr>
            <w:tcW w:w="2077" w:type="dxa"/>
          </w:tcPr>
          <w:p w14:paraId="1B7C02CA" w14:textId="77777777" w:rsidR="004F4305" w:rsidRDefault="00000000">
            <w:pPr>
              <w:pBdr>
                <w:top w:val="nil"/>
                <w:left w:val="nil"/>
                <w:bottom w:val="nil"/>
                <w:right w:val="nil"/>
                <w:between w:val="nil"/>
              </w:pBdr>
              <w:ind w:left="102" w:right="121"/>
              <w:rPr>
                <w:color w:val="000000"/>
              </w:rPr>
            </w:pPr>
            <w:r>
              <w:rPr>
                <w:color w:val="000000"/>
              </w:rPr>
              <w:t>Utilize deep learning videos in class</w:t>
            </w:r>
          </w:p>
        </w:tc>
        <w:tc>
          <w:tcPr>
            <w:tcW w:w="846" w:type="dxa"/>
          </w:tcPr>
          <w:p w14:paraId="7F83B6FA" w14:textId="77777777" w:rsidR="004F4305" w:rsidRDefault="00000000">
            <w:pPr>
              <w:pBdr>
                <w:top w:val="nil"/>
                <w:left w:val="nil"/>
                <w:bottom w:val="nil"/>
                <w:right w:val="nil"/>
                <w:between w:val="nil"/>
              </w:pBdr>
              <w:ind w:right="436"/>
              <w:jc w:val="right"/>
              <w:rPr>
                <w:color w:val="000000"/>
              </w:rPr>
            </w:pPr>
            <w:r>
              <w:rPr>
                <w:color w:val="000000"/>
              </w:rPr>
              <w:t>8</w:t>
            </w:r>
          </w:p>
        </w:tc>
        <w:tc>
          <w:tcPr>
            <w:tcW w:w="563" w:type="dxa"/>
          </w:tcPr>
          <w:p w14:paraId="7B0F8C7A" w14:textId="77777777" w:rsidR="004F4305" w:rsidRDefault="00000000">
            <w:pPr>
              <w:pBdr>
                <w:top w:val="nil"/>
                <w:left w:val="nil"/>
                <w:bottom w:val="nil"/>
                <w:right w:val="nil"/>
                <w:between w:val="nil"/>
              </w:pBdr>
              <w:ind w:left="89" w:right="79"/>
              <w:jc w:val="center"/>
              <w:rPr>
                <w:color w:val="000000"/>
              </w:rPr>
            </w:pPr>
            <w:r>
              <w:rPr>
                <w:color w:val="000000"/>
              </w:rPr>
              <w:t>19</w:t>
            </w:r>
          </w:p>
        </w:tc>
        <w:tc>
          <w:tcPr>
            <w:tcW w:w="955" w:type="dxa"/>
          </w:tcPr>
          <w:p w14:paraId="1E8D27AC" w14:textId="77777777" w:rsidR="004F4305" w:rsidRDefault="00000000">
            <w:pPr>
              <w:pBdr>
                <w:top w:val="nil"/>
                <w:left w:val="nil"/>
                <w:bottom w:val="nil"/>
                <w:right w:val="nil"/>
                <w:between w:val="nil"/>
              </w:pBdr>
              <w:ind w:left="83" w:right="72"/>
              <w:jc w:val="center"/>
              <w:rPr>
                <w:color w:val="000000"/>
              </w:rPr>
            </w:pPr>
            <w:r>
              <w:rPr>
                <w:color w:val="000000"/>
              </w:rPr>
              <w:t>-</w:t>
            </w:r>
          </w:p>
        </w:tc>
        <w:tc>
          <w:tcPr>
            <w:tcW w:w="898" w:type="dxa"/>
          </w:tcPr>
          <w:p w14:paraId="2837B4FF"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65227EA1" w14:textId="77777777">
        <w:trPr>
          <w:trHeight w:val="308"/>
        </w:trPr>
        <w:tc>
          <w:tcPr>
            <w:tcW w:w="896" w:type="dxa"/>
          </w:tcPr>
          <w:p w14:paraId="0EB534A1" w14:textId="77777777" w:rsidR="004F4305" w:rsidRDefault="00000000">
            <w:pPr>
              <w:pBdr>
                <w:top w:val="nil"/>
                <w:left w:val="nil"/>
                <w:bottom w:val="nil"/>
                <w:right w:val="nil"/>
                <w:between w:val="nil"/>
              </w:pBdr>
              <w:ind w:left="5"/>
              <w:jc w:val="center"/>
              <w:rPr>
                <w:color w:val="000000"/>
              </w:rPr>
            </w:pPr>
            <w:r>
              <w:rPr>
                <w:color w:val="000000"/>
              </w:rPr>
              <w:t>27</w:t>
            </w:r>
          </w:p>
        </w:tc>
        <w:tc>
          <w:tcPr>
            <w:tcW w:w="2077" w:type="dxa"/>
          </w:tcPr>
          <w:p w14:paraId="58B0AFDF" w14:textId="77777777" w:rsidR="004F4305" w:rsidRDefault="00000000">
            <w:pPr>
              <w:pBdr>
                <w:top w:val="nil"/>
                <w:left w:val="nil"/>
                <w:bottom w:val="nil"/>
                <w:right w:val="nil"/>
                <w:between w:val="nil"/>
              </w:pBdr>
              <w:ind w:left="102" w:right="121"/>
              <w:rPr>
                <w:color w:val="000000"/>
              </w:rPr>
            </w:pPr>
            <w:r>
              <w:rPr>
                <w:color w:val="000000"/>
              </w:rPr>
              <w:t>Learning videos are suitable for</w:t>
            </w:r>
          </w:p>
          <w:p w14:paraId="0D57DE5F" w14:textId="77777777" w:rsidR="004F4305" w:rsidRDefault="00000000">
            <w:pPr>
              <w:pBdr>
                <w:top w:val="nil"/>
                <w:left w:val="nil"/>
                <w:bottom w:val="nil"/>
                <w:right w:val="nil"/>
                <w:between w:val="nil"/>
              </w:pBdr>
              <w:ind w:left="102" w:right="121"/>
              <w:rPr>
                <w:color w:val="000000"/>
              </w:rPr>
            </w:pPr>
            <w:r>
              <w:rPr>
                <w:color w:val="000000"/>
              </w:rPr>
              <w:t>provided material</w:t>
            </w:r>
          </w:p>
        </w:tc>
        <w:tc>
          <w:tcPr>
            <w:tcW w:w="846" w:type="dxa"/>
          </w:tcPr>
          <w:p w14:paraId="7EFAAC9D" w14:textId="77777777" w:rsidR="004F4305" w:rsidRDefault="00000000">
            <w:pPr>
              <w:pBdr>
                <w:top w:val="nil"/>
                <w:left w:val="nil"/>
                <w:bottom w:val="nil"/>
                <w:right w:val="nil"/>
                <w:between w:val="nil"/>
              </w:pBdr>
              <w:ind w:right="436"/>
              <w:jc w:val="right"/>
              <w:rPr>
                <w:color w:val="000000"/>
              </w:rPr>
            </w:pPr>
            <w:r>
              <w:rPr>
                <w:color w:val="000000"/>
              </w:rPr>
              <w:t>4</w:t>
            </w:r>
          </w:p>
        </w:tc>
        <w:tc>
          <w:tcPr>
            <w:tcW w:w="563" w:type="dxa"/>
          </w:tcPr>
          <w:p w14:paraId="71BCF586" w14:textId="77777777" w:rsidR="004F4305" w:rsidRDefault="00000000">
            <w:pPr>
              <w:pBdr>
                <w:top w:val="nil"/>
                <w:left w:val="nil"/>
                <w:bottom w:val="nil"/>
                <w:right w:val="nil"/>
                <w:between w:val="nil"/>
              </w:pBdr>
              <w:ind w:left="89" w:right="79"/>
              <w:jc w:val="center"/>
              <w:rPr>
                <w:color w:val="000000"/>
              </w:rPr>
            </w:pPr>
            <w:r>
              <w:rPr>
                <w:color w:val="000000"/>
              </w:rPr>
              <w:t>18</w:t>
            </w:r>
          </w:p>
        </w:tc>
        <w:tc>
          <w:tcPr>
            <w:tcW w:w="955" w:type="dxa"/>
          </w:tcPr>
          <w:p w14:paraId="7924047F" w14:textId="77777777" w:rsidR="004F4305" w:rsidRDefault="00000000">
            <w:pPr>
              <w:pBdr>
                <w:top w:val="nil"/>
                <w:left w:val="nil"/>
                <w:bottom w:val="nil"/>
                <w:right w:val="nil"/>
                <w:between w:val="nil"/>
              </w:pBdr>
              <w:ind w:left="83" w:right="72"/>
              <w:jc w:val="center"/>
              <w:rPr>
                <w:color w:val="000000"/>
              </w:rPr>
            </w:pPr>
            <w:r>
              <w:rPr>
                <w:color w:val="000000"/>
              </w:rPr>
              <w:t>5</w:t>
            </w:r>
          </w:p>
        </w:tc>
        <w:tc>
          <w:tcPr>
            <w:tcW w:w="898" w:type="dxa"/>
          </w:tcPr>
          <w:p w14:paraId="75CD6ED9"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5A82E758" w14:textId="77777777">
        <w:trPr>
          <w:trHeight w:val="308"/>
        </w:trPr>
        <w:tc>
          <w:tcPr>
            <w:tcW w:w="896" w:type="dxa"/>
          </w:tcPr>
          <w:p w14:paraId="7760D3CE" w14:textId="77777777" w:rsidR="004F4305" w:rsidRDefault="00000000">
            <w:pPr>
              <w:pBdr>
                <w:top w:val="nil"/>
                <w:left w:val="nil"/>
                <w:bottom w:val="nil"/>
                <w:right w:val="nil"/>
                <w:between w:val="nil"/>
              </w:pBdr>
              <w:ind w:left="5"/>
              <w:jc w:val="center"/>
              <w:rPr>
                <w:color w:val="000000"/>
              </w:rPr>
            </w:pPr>
            <w:r>
              <w:rPr>
                <w:color w:val="000000"/>
              </w:rPr>
              <w:t>28</w:t>
            </w:r>
          </w:p>
        </w:tc>
        <w:tc>
          <w:tcPr>
            <w:tcW w:w="2077" w:type="dxa"/>
          </w:tcPr>
          <w:p w14:paraId="58AA8690" w14:textId="77777777" w:rsidR="004F4305" w:rsidRDefault="00000000">
            <w:pPr>
              <w:pBdr>
                <w:top w:val="nil"/>
                <w:left w:val="nil"/>
                <w:bottom w:val="nil"/>
                <w:right w:val="nil"/>
                <w:between w:val="nil"/>
              </w:pBdr>
              <w:ind w:left="102" w:right="121"/>
              <w:rPr>
                <w:color w:val="000000"/>
              </w:rPr>
            </w:pPr>
            <w:r>
              <w:rPr>
                <w:color w:val="000000"/>
              </w:rPr>
              <w:t>Learning videos are interesting when the subject is from real life</w:t>
            </w:r>
          </w:p>
        </w:tc>
        <w:tc>
          <w:tcPr>
            <w:tcW w:w="846" w:type="dxa"/>
          </w:tcPr>
          <w:p w14:paraId="20F91E8D" w14:textId="77777777" w:rsidR="004F4305" w:rsidRDefault="00000000">
            <w:pPr>
              <w:pBdr>
                <w:top w:val="nil"/>
                <w:left w:val="nil"/>
                <w:bottom w:val="nil"/>
                <w:right w:val="nil"/>
                <w:between w:val="nil"/>
              </w:pBdr>
              <w:ind w:right="436"/>
              <w:jc w:val="right"/>
              <w:rPr>
                <w:color w:val="000000"/>
              </w:rPr>
            </w:pPr>
            <w:r>
              <w:rPr>
                <w:color w:val="000000"/>
              </w:rPr>
              <w:t>8</w:t>
            </w:r>
          </w:p>
        </w:tc>
        <w:tc>
          <w:tcPr>
            <w:tcW w:w="563" w:type="dxa"/>
          </w:tcPr>
          <w:p w14:paraId="1015D1B4" w14:textId="77777777" w:rsidR="004F4305" w:rsidRDefault="00000000">
            <w:pPr>
              <w:pBdr>
                <w:top w:val="nil"/>
                <w:left w:val="nil"/>
                <w:bottom w:val="nil"/>
                <w:right w:val="nil"/>
                <w:between w:val="nil"/>
              </w:pBdr>
              <w:ind w:left="89" w:right="79"/>
              <w:jc w:val="center"/>
              <w:rPr>
                <w:color w:val="000000"/>
              </w:rPr>
            </w:pPr>
            <w:r>
              <w:rPr>
                <w:color w:val="000000"/>
              </w:rPr>
              <w:t>12</w:t>
            </w:r>
          </w:p>
        </w:tc>
        <w:tc>
          <w:tcPr>
            <w:tcW w:w="955" w:type="dxa"/>
          </w:tcPr>
          <w:p w14:paraId="301AAEFF" w14:textId="77777777" w:rsidR="004F4305" w:rsidRDefault="00000000">
            <w:pPr>
              <w:pBdr>
                <w:top w:val="nil"/>
                <w:left w:val="nil"/>
                <w:bottom w:val="nil"/>
                <w:right w:val="nil"/>
                <w:between w:val="nil"/>
              </w:pBdr>
              <w:ind w:left="83" w:right="72"/>
              <w:jc w:val="center"/>
              <w:rPr>
                <w:color w:val="000000"/>
              </w:rPr>
            </w:pPr>
            <w:r>
              <w:rPr>
                <w:color w:val="000000"/>
              </w:rPr>
              <w:t>6</w:t>
            </w:r>
          </w:p>
        </w:tc>
        <w:tc>
          <w:tcPr>
            <w:tcW w:w="898" w:type="dxa"/>
          </w:tcPr>
          <w:p w14:paraId="0AB846DB" w14:textId="77777777" w:rsidR="004F4305" w:rsidRDefault="00000000">
            <w:pPr>
              <w:pBdr>
                <w:top w:val="nil"/>
                <w:left w:val="nil"/>
                <w:bottom w:val="nil"/>
                <w:right w:val="nil"/>
                <w:between w:val="nil"/>
              </w:pBdr>
              <w:ind w:left="17"/>
              <w:jc w:val="center"/>
              <w:rPr>
                <w:color w:val="000000"/>
              </w:rPr>
            </w:pPr>
            <w:r>
              <w:rPr>
                <w:color w:val="000000"/>
              </w:rPr>
              <w:t>1</w:t>
            </w:r>
          </w:p>
        </w:tc>
      </w:tr>
      <w:tr w:rsidR="005E496B" w14:paraId="6E415B82" w14:textId="77777777">
        <w:trPr>
          <w:trHeight w:val="308"/>
        </w:trPr>
        <w:tc>
          <w:tcPr>
            <w:tcW w:w="896" w:type="dxa"/>
          </w:tcPr>
          <w:p w14:paraId="6AF2061D" w14:textId="77777777" w:rsidR="004F4305" w:rsidRDefault="00000000">
            <w:pPr>
              <w:pBdr>
                <w:top w:val="nil"/>
                <w:left w:val="nil"/>
                <w:bottom w:val="nil"/>
                <w:right w:val="nil"/>
                <w:between w:val="nil"/>
              </w:pBdr>
              <w:ind w:left="5"/>
              <w:jc w:val="center"/>
              <w:rPr>
                <w:color w:val="000000"/>
              </w:rPr>
            </w:pPr>
            <w:r>
              <w:rPr>
                <w:color w:val="000000"/>
              </w:rPr>
              <w:t>29</w:t>
            </w:r>
          </w:p>
        </w:tc>
        <w:tc>
          <w:tcPr>
            <w:tcW w:w="2077" w:type="dxa"/>
          </w:tcPr>
          <w:p w14:paraId="61E17CFF" w14:textId="77777777" w:rsidR="004F4305" w:rsidRDefault="00000000">
            <w:pPr>
              <w:pBdr>
                <w:top w:val="nil"/>
                <w:left w:val="nil"/>
                <w:bottom w:val="nil"/>
                <w:right w:val="nil"/>
                <w:between w:val="nil"/>
              </w:pBdr>
              <w:ind w:left="102" w:right="121"/>
              <w:rPr>
                <w:color w:val="000000"/>
              </w:rPr>
            </w:pPr>
            <w:r>
              <w:rPr>
                <w:color w:val="000000"/>
              </w:rPr>
              <w:t>Learning videos are more interesting for students when they hear a lot of foreign sentences</w:t>
            </w:r>
          </w:p>
        </w:tc>
        <w:tc>
          <w:tcPr>
            <w:tcW w:w="846" w:type="dxa"/>
          </w:tcPr>
          <w:p w14:paraId="22852339" w14:textId="77777777" w:rsidR="004F4305" w:rsidRDefault="00000000">
            <w:pPr>
              <w:pBdr>
                <w:top w:val="nil"/>
                <w:left w:val="nil"/>
                <w:bottom w:val="nil"/>
                <w:right w:val="nil"/>
                <w:between w:val="nil"/>
              </w:pBdr>
              <w:ind w:right="436"/>
              <w:jc w:val="right"/>
              <w:rPr>
                <w:color w:val="000000"/>
              </w:rPr>
            </w:pPr>
            <w:r>
              <w:rPr>
                <w:color w:val="000000"/>
              </w:rPr>
              <w:t>7</w:t>
            </w:r>
          </w:p>
        </w:tc>
        <w:tc>
          <w:tcPr>
            <w:tcW w:w="563" w:type="dxa"/>
          </w:tcPr>
          <w:p w14:paraId="68A4FA5A" w14:textId="77777777" w:rsidR="004F4305" w:rsidRDefault="00000000">
            <w:pPr>
              <w:pBdr>
                <w:top w:val="nil"/>
                <w:left w:val="nil"/>
                <w:bottom w:val="nil"/>
                <w:right w:val="nil"/>
                <w:between w:val="nil"/>
              </w:pBdr>
              <w:ind w:left="89" w:right="79"/>
              <w:jc w:val="center"/>
              <w:rPr>
                <w:color w:val="000000"/>
              </w:rPr>
            </w:pPr>
            <w:r>
              <w:rPr>
                <w:color w:val="000000"/>
              </w:rPr>
              <w:t>15</w:t>
            </w:r>
          </w:p>
        </w:tc>
        <w:tc>
          <w:tcPr>
            <w:tcW w:w="955" w:type="dxa"/>
          </w:tcPr>
          <w:p w14:paraId="1C2534D3" w14:textId="77777777" w:rsidR="004F4305" w:rsidRDefault="00000000">
            <w:pPr>
              <w:pBdr>
                <w:top w:val="nil"/>
                <w:left w:val="nil"/>
                <w:bottom w:val="nil"/>
                <w:right w:val="nil"/>
                <w:between w:val="nil"/>
              </w:pBdr>
              <w:ind w:left="83" w:right="72"/>
              <w:jc w:val="center"/>
              <w:rPr>
                <w:color w:val="000000"/>
              </w:rPr>
            </w:pPr>
            <w:r>
              <w:rPr>
                <w:color w:val="000000"/>
              </w:rPr>
              <w:t>5</w:t>
            </w:r>
          </w:p>
        </w:tc>
        <w:tc>
          <w:tcPr>
            <w:tcW w:w="898" w:type="dxa"/>
          </w:tcPr>
          <w:p w14:paraId="5A684C3B"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0FA57FFD" w14:textId="77777777">
        <w:trPr>
          <w:trHeight w:val="308"/>
        </w:trPr>
        <w:tc>
          <w:tcPr>
            <w:tcW w:w="896" w:type="dxa"/>
          </w:tcPr>
          <w:p w14:paraId="5C606F87" w14:textId="77777777" w:rsidR="004F4305" w:rsidRDefault="00000000">
            <w:pPr>
              <w:pBdr>
                <w:top w:val="nil"/>
                <w:left w:val="nil"/>
                <w:bottom w:val="nil"/>
                <w:right w:val="nil"/>
                <w:between w:val="nil"/>
              </w:pBdr>
              <w:ind w:left="5"/>
              <w:jc w:val="center"/>
              <w:rPr>
                <w:color w:val="000000"/>
              </w:rPr>
            </w:pPr>
            <w:r>
              <w:rPr>
                <w:color w:val="000000"/>
              </w:rPr>
              <w:t>30</w:t>
            </w:r>
          </w:p>
        </w:tc>
        <w:tc>
          <w:tcPr>
            <w:tcW w:w="2077" w:type="dxa"/>
          </w:tcPr>
          <w:p w14:paraId="7AA37E0F" w14:textId="77777777" w:rsidR="004F4305" w:rsidRDefault="00000000">
            <w:pPr>
              <w:pBdr>
                <w:top w:val="nil"/>
                <w:left w:val="nil"/>
                <w:bottom w:val="nil"/>
                <w:right w:val="nil"/>
                <w:between w:val="nil"/>
              </w:pBdr>
              <w:ind w:left="102" w:right="121"/>
              <w:rPr>
                <w:color w:val="000000"/>
              </w:rPr>
            </w:pPr>
            <w:r>
              <w:rPr>
                <w:color w:val="000000"/>
              </w:rPr>
              <w:t xml:space="preserve">I have a lot of experience using </w:t>
            </w:r>
            <w:r>
              <w:t>learning</w:t>
            </w:r>
            <w:r>
              <w:rPr>
                <w:color w:val="000000"/>
              </w:rPr>
              <w:t xml:space="preserve"> video</w:t>
            </w:r>
          </w:p>
        </w:tc>
        <w:tc>
          <w:tcPr>
            <w:tcW w:w="846" w:type="dxa"/>
          </w:tcPr>
          <w:p w14:paraId="6D27F47E" w14:textId="77777777" w:rsidR="004F4305" w:rsidRDefault="00000000">
            <w:pPr>
              <w:pBdr>
                <w:top w:val="nil"/>
                <w:left w:val="nil"/>
                <w:bottom w:val="nil"/>
                <w:right w:val="nil"/>
                <w:between w:val="nil"/>
              </w:pBdr>
              <w:ind w:right="436"/>
              <w:jc w:val="right"/>
              <w:rPr>
                <w:color w:val="000000"/>
              </w:rPr>
            </w:pPr>
            <w:r>
              <w:rPr>
                <w:color w:val="000000"/>
              </w:rPr>
              <w:t>11</w:t>
            </w:r>
          </w:p>
        </w:tc>
        <w:tc>
          <w:tcPr>
            <w:tcW w:w="563" w:type="dxa"/>
          </w:tcPr>
          <w:p w14:paraId="30DB671B" w14:textId="77777777" w:rsidR="004F4305" w:rsidRDefault="00000000">
            <w:pPr>
              <w:pBdr>
                <w:top w:val="nil"/>
                <w:left w:val="nil"/>
                <w:bottom w:val="nil"/>
                <w:right w:val="nil"/>
                <w:between w:val="nil"/>
              </w:pBdr>
              <w:ind w:left="89" w:right="79"/>
              <w:jc w:val="center"/>
              <w:rPr>
                <w:color w:val="000000"/>
              </w:rPr>
            </w:pPr>
            <w:r>
              <w:rPr>
                <w:color w:val="000000"/>
              </w:rPr>
              <w:t>16</w:t>
            </w:r>
          </w:p>
        </w:tc>
        <w:tc>
          <w:tcPr>
            <w:tcW w:w="955" w:type="dxa"/>
          </w:tcPr>
          <w:p w14:paraId="6C0F4ED9" w14:textId="77777777" w:rsidR="004F4305" w:rsidRDefault="00000000">
            <w:pPr>
              <w:pBdr>
                <w:top w:val="nil"/>
                <w:left w:val="nil"/>
                <w:bottom w:val="nil"/>
                <w:right w:val="nil"/>
                <w:between w:val="nil"/>
              </w:pBdr>
              <w:ind w:left="83" w:right="72"/>
              <w:jc w:val="center"/>
              <w:rPr>
                <w:color w:val="000000"/>
              </w:rPr>
            </w:pPr>
            <w:r>
              <w:rPr>
                <w:color w:val="000000"/>
              </w:rPr>
              <w:t>-</w:t>
            </w:r>
          </w:p>
        </w:tc>
        <w:tc>
          <w:tcPr>
            <w:tcW w:w="898" w:type="dxa"/>
          </w:tcPr>
          <w:p w14:paraId="2250C515" w14:textId="77777777" w:rsidR="004F4305" w:rsidRDefault="00000000">
            <w:pPr>
              <w:pBdr>
                <w:top w:val="nil"/>
                <w:left w:val="nil"/>
                <w:bottom w:val="nil"/>
                <w:right w:val="nil"/>
                <w:between w:val="nil"/>
              </w:pBdr>
              <w:ind w:left="17"/>
              <w:jc w:val="center"/>
              <w:rPr>
                <w:color w:val="000000"/>
              </w:rPr>
            </w:pPr>
            <w:r>
              <w:rPr>
                <w:color w:val="000000"/>
              </w:rPr>
              <w:t>-</w:t>
            </w:r>
          </w:p>
        </w:tc>
      </w:tr>
    </w:tbl>
    <w:p w14:paraId="5B2BB9B7" w14:textId="77777777" w:rsidR="004F4305" w:rsidRDefault="004F4305">
      <w:pPr>
        <w:spacing w:line="251" w:lineRule="auto"/>
        <w:jc w:val="center"/>
        <w:sectPr w:rsidR="004F4305">
          <w:pgSz w:w="9080" w:h="12200"/>
          <w:pgMar w:top="1701" w:right="1134" w:bottom="1134" w:left="1701" w:header="0" w:footer="777" w:gutter="0"/>
          <w:cols w:space="720"/>
        </w:sectPr>
      </w:pPr>
    </w:p>
    <w:p w14:paraId="37809326" w14:textId="77777777" w:rsidR="004F4305" w:rsidRDefault="004F4305">
      <w:pPr>
        <w:pBdr>
          <w:top w:val="nil"/>
          <w:left w:val="nil"/>
          <w:bottom w:val="nil"/>
          <w:right w:val="nil"/>
          <w:between w:val="nil"/>
        </w:pBdr>
        <w:spacing w:before="8"/>
        <w:rPr>
          <w:b/>
          <w:color w:val="000000"/>
          <w:sz w:val="24"/>
          <w:szCs w:val="24"/>
        </w:rPr>
      </w:pPr>
    </w:p>
    <w:p w14:paraId="5A99E155" w14:textId="77777777" w:rsidR="004F4305" w:rsidRDefault="00000000">
      <w:pPr>
        <w:spacing w:before="91"/>
        <w:ind w:left="212"/>
        <w:rPr>
          <w:b/>
        </w:rPr>
      </w:pPr>
      <w:bookmarkStart w:id="56" w:name="_heading=h.111kx3o" w:colFirst="0" w:colLast="0"/>
      <w:bookmarkEnd w:id="56"/>
      <w:r>
        <w:rPr>
          <w:b/>
        </w:rPr>
        <w:t>Questionnaire’s Results in Percent</w:t>
      </w:r>
    </w:p>
    <w:p w14:paraId="5C66737C" w14:textId="77777777" w:rsidR="004F4305" w:rsidRDefault="004F4305">
      <w:pPr>
        <w:pBdr>
          <w:top w:val="nil"/>
          <w:left w:val="nil"/>
          <w:bottom w:val="nil"/>
          <w:right w:val="nil"/>
          <w:between w:val="nil"/>
        </w:pBdr>
        <w:spacing w:before="1"/>
        <w:rPr>
          <w:b/>
          <w:color w:val="000000"/>
          <w:sz w:val="25"/>
          <w:szCs w:val="25"/>
        </w:rPr>
      </w:pPr>
    </w:p>
    <w:tbl>
      <w:tblPr>
        <w:tblStyle w:val="aa"/>
        <w:tblW w:w="702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
        <w:gridCol w:w="2321"/>
        <w:gridCol w:w="1005"/>
        <w:gridCol w:w="764"/>
        <w:gridCol w:w="996"/>
        <w:gridCol w:w="1000"/>
      </w:tblGrid>
      <w:tr w:rsidR="005E496B" w14:paraId="4CBD1F18" w14:textId="77777777">
        <w:trPr>
          <w:trHeight w:val="762"/>
        </w:trPr>
        <w:tc>
          <w:tcPr>
            <w:tcW w:w="937" w:type="dxa"/>
          </w:tcPr>
          <w:p w14:paraId="616954AE" w14:textId="77777777" w:rsidR="004F4305" w:rsidRDefault="00000000">
            <w:pPr>
              <w:pBdr>
                <w:top w:val="nil"/>
                <w:left w:val="nil"/>
                <w:bottom w:val="nil"/>
                <w:right w:val="nil"/>
                <w:between w:val="nil"/>
              </w:pBdr>
              <w:ind w:left="88" w:right="77"/>
              <w:jc w:val="center"/>
              <w:rPr>
                <w:color w:val="000000"/>
              </w:rPr>
            </w:pPr>
            <w:r>
              <w:rPr>
                <w:color w:val="000000"/>
              </w:rPr>
              <w:t>Number</w:t>
            </w:r>
          </w:p>
        </w:tc>
        <w:tc>
          <w:tcPr>
            <w:tcW w:w="2321" w:type="dxa"/>
          </w:tcPr>
          <w:p w14:paraId="20E281FC" w14:textId="77777777" w:rsidR="004F4305" w:rsidRDefault="00000000">
            <w:pPr>
              <w:pBdr>
                <w:top w:val="nil"/>
                <w:left w:val="nil"/>
                <w:bottom w:val="nil"/>
                <w:right w:val="nil"/>
                <w:between w:val="nil"/>
              </w:pBdr>
              <w:ind w:left="722"/>
              <w:rPr>
                <w:color w:val="000000"/>
              </w:rPr>
            </w:pPr>
            <w:r>
              <w:rPr>
                <w:color w:val="000000"/>
              </w:rPr>
              <w:t>Statement</w:t>
            </w:r>
          </w:p>
        </w:tc>
        <w:tc>
          <w:tcPr>
            <w:tcW w:w="1005" w:type="dxa"/>
          </w:tcPr>
          <w:p w14:paraId="2CA1742B" w14:textId="77777777" w:rsidR="004F4305" w:rsidRDefault="00000000">
            <w:pPr>
              <w:pBdr>
                <w:top w:val="nil"/>
                <w:left w:val="nil"/>
                <w:bottom w:val="nil"/>
                <w:right w:val="nil"/>
                <w:between w:val="nil"/>
              </w:pBdr>
              <w:ind w:left="122"/>
              <w:rPr>
                <w:color w:val="000000"/>
              </w:rPr>
            </w:pPr>
            <w:r>
              <w:rPr>
                <w:color w:val="000000"/>
              </w:rPr>
              <w:t>Strongly</w:t>
            </w:r>
          </w:p>
          <w:p w14:paraId="48F2645F" w14:textId="77777777" w:rsidR="004F4305" w:rsidRDefault="00000000">
            <w:pPr>
              <w:pBdr>
                <w:top w:val="nil"/>
                <w:left w:val="nil"/>
                <w:bottom w:val="nil"/>
                <w:right w:val="nil"/>
                <w:between w:val="nil"/>
              </w:pBdr>
              <w:ind w:left="234"/>
              <w:rPr>
                <w:color w:val="000000"/>
              </w:rPr>
            </w:pPr>
            <w:r>
              <w:rPr>
                <w:color w:val="000000"/>
              </w:rPr>
              <w:t>Agree</w:t>
            </w:r>
          </w:p>
        </w:tc>
        <w:tc>
          <w:tcPr>
            <w:tcW w:w="764" w:type="dxa"/>
          </w:tcPr>
          <w:p w14:paraId="160166AF" w14:textId="77777777" w:rsidR="004F4305" w:rsidRDefault="00000000">
            <w:pPr>
              <w:pBdr>
                <w:top w:val="nil"/>
                <w:left w:val="nil"/>
                <w:bottom w:val="nil"/>
                <w:right w:val="nil"/>
                <w:between w:val="nil"/>
              </w:pBdr>
              <w:ind w:left="89" w:right="87"/>
              <w:jc w:val="center"/>
              <w:rPr>
                <w:color w:val="000000"/>
              </w:rPr>
            </w:pPr>
            <w:r>
              <w:rPr>
                <w:color w:val="000000"/>
              </w:rPr>
              <w:t>Agree</w:t>
            </w:r>
          </w:p>
        </w:tc>
        <w:tc>
          <w:tcPr>
            <w:tcW w:w="996" w:type="dxa"/>
          </w:tcPr>
          <w:p w14:paraId="4ECCF6B4" w14:textId="77777777" w:rsidR="004F4305" w:rsidRDefault="00000000">
            <w:pPr>
              <w:pBdr>
                <w:top w:val="nil"/>
                <w:left w:val="nil"/>
                <w:bottom w:val="nil"/>
                <w:right w:val="nil"/>
                <w:between w:val="nil"/>
              </w:pBdr>
              <w:ind w:left="83" w:right="80"/>
              <w:jc w:val="center"/>
              <w:rPr>
                <w:color w:val="000000"/>
              </w:rPr>
            </w:pPr>
            <w:r>
              <w:rPr>
                <w:color w:val="000000"/>
              </w:rPr>
              <w:t>Disagree</w:t>
            </w:r>
          </w:p>
        </w:tc>
        <w:tc>
          <w:tcPr>
            <w:tcW w:w="1000" w:type="dxa"/>
          </w:tcPr>
          <w:p w14:paraId="28213AE6" w14:textId="77777777" w:rsidR="004F4305" w:rsidRDefault="00000000">
            <w:pPr>
              <w:pBdr>
                <w:top w:val="nil"/>
                <w:left w:val="nil"/>
                <w:bottom w:val="nil"/>
                <w:right w:val="nil"/>
                <w:between w:val="nil"/>
              </w:pBdr>
              <w:ind w:left="122"/>
              <w:rPr>
                <w:color w:val="000000"/>
              </w:rPr>
            </w:pPr>
            <w:r>
              <w:rPr>
                <w:color w:val="000000"/>
              </w:rPr>
              <w:t>Strongly</w:t>
            </w:r>
          </w:p>
          <w:p w14:paraId="1DDD456D" w14:textId="77777777" w:rsidR="004F4305" w:rsidRDefault="00000000">
            <w:pPr>
              <w:pBdr>
                <w:top w:val="nil"/>
                <w:left w:val="nil"/>
                <w:bottom w:val="nil"/>
                <w:right w:val="nil"/>
                <w:between w:val="nil"/>
              </w:pBdr>
              <w:ind w:left="110"/>
              <w:rPr>
                <w:color w:val="000000"/>
              </w:rPr>
            </w:pPr>
            <w:r>
              <w:rPr>
                <w:color w:val="000000"/>
              </w:rPr>
              <w:t>Disagree</w:t>
            </w:r>
          </w:p>
        </w:tc>
      </w:tr>
      <w:tr w:rsidR="005E496B" w14:paraId="3A196FD0" w14:textId="77777777">
        <w:trPr>
          <w:trHeight w:val="1518"/>
        </w:trPr>
        <w:tc>
          <w:tcPr>
            <w:tcW w:w="937" w:type="dxa"/>
          </w:tcPr>
          <w:p w14:paraId="0E5EB3EA" w14:textId="77777777" w:rsidR="004F4305" w:rsidRDefault="00000000">
            <w:pPr>
              <w:pBdr>
                <w:top w:val="nil"/>
                <w:left w:val="nil"/>
                <w:bottom w:val="nil"/>
                <w:right w:val="nil"/>
                <w:between w:val="nil"/>
              </w:pBdr>
              <w:ind w:left="5"/>
              <w:jc w:val="center"/>
              <w:rPr>
                <w:color w:val="000000"/>
              </w:rPr>
            </w:pPr>
            <w:r>
              <w:rPr>
                <w:color w:val="000000"/>
              </w:rPr>
              <w:t>1</w:t>
            </w:r>
          </w:p>
        </w:tc>
        <w:tc>
          <w:tcPr>
            <w:tcW w:w="2321" w:type="dxa"/>
          </w:tcPr>
          <w:p w14:paraId="6228C377" w14:textId="77777777" w:rsidR="004F4305" w:rsidRDefault="00000000">
            <w:pPr>
              <w:pBdr>
                <w:top w:val="nil"/>
                <w:left w:val="nil"/>
                <w:bottom w:val="nil"/>
                <w:right w:val="nil"/>
                <w:between w:val="nil"/>
              </w:pBdr>
              <w:ind w:left="110" w:right="122"/>
              <w:rPr>
                <w:color w:val="000000"/>
              </w:rPr>
            </w:pPr>
            <w:r>
              <w:rPr>
                <w:color w:val="000000"/>
              </w:rPr>
              <w:t>I have used learning videos in elementary or middle school before</w:t>
            </w:r>
          </w:p>
        </w:tc>
        <w:tc>
          <w:tcPr>
            <w:tcW w:w="1005" w:type="dxa"/>
          </w:tcPr>
          <w:p w14:paraId="50DF938E" w14:textId="77777777" w:rsidR="004F4305" w:rsidRDefault="00000000">
            <w:pPr>
              <w:pBdr>
                <w:top w:val="nil"/>
                <w:left w:val="nil"/>
                <w:bottom w:val="nil"/>
                <w:right w:val="nil"/>
                <w:between w:val="nil"/>
              </w:pBdr>
              <w:ind w:right="281"/>
              <w:jc w:val="right"/>
              <w:rPr>
                <w:color w:val="000000"/>
              </w:rPr>
            </w:pPr>
            <w:r>
              <w:rPr>
                <w:color w:val="000000"/>
              </w:rPr>
              <w:t>59%</w:t>
            </w:r>
          </w:p>
        </w:tc>
        <w:tc>
          <w:tcPr>
            <w:tcW w:w="764" w:type="dxa"/>
          </w:tcPr>
          <w:p w14:paraId="2C2C9AEF" w14:textId="77777777" w:rsidR="004F4305" w:rsidRDefault="00000000">
            <w:pPr>
              <w:pBdr>
                <w:top w:val="nil"/>
                <w:left w:val="nil"/>
                <w:bottom w:val="nil"/>
                <w:right w:val="nil"/>
                <w:between w:val="nil"/>
              </w:pBdr>
              <w:ind w:left="89" w:right="78"/>
              <w:jc w:val="center"/>
              <w:rPr>
                <w:color w:val="000000"/>
              </w:rPr>
            </w:pPr>
            <w:r>
              <w:rPr>
                <w:color w:val="000000"/>
              </w:rPr>
              <w:t>30%</w:t>
            </w:r>
          </w:p>
        </w:tc>
        <w:tc>
          <w:tcPr>
            <w:tcW w:w="996" w:type="dxa"/>
          </w:tcPr>
          <w:p w14:paraId="46408F53" w14:textId="77777777" w:rsidR="004F4305" w:rsidRDefault="00000000">
            <w:pPr>
              <w:pBdr>
                <w:top w:val="nil"/>
                <w:left w:val="nil"/>
                <w:bottom w:val="nil"/>
                <w:right w:val="nil"/>
                <w:between w:val="nil"/>
              </w:pBdr>
              <w:ind w:left="83" w:right="71"/>
              <w:jc w:val="center"/>
              <w:rPr>
                <w:color w:val="000000"/>
              </w:rPr>
            </w:pPr>
            <w:r>
              <w:rPr>
                <w:color w:val="000000"/>
              </w:rPr>
              <w:t>11%</w:t>
            </w:r>
          </w:p>
        </w:tc>
        <w:tc>
          <w:tcPr>
            <w:tcW w:w="1000" w:type="dxa"/>
          </w:tcPr>
          <w:p w14:paraId="35C74E73"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054A6E6F" w14:textId="77777777">
        <w:trPr>
          <w:trHeight w:val="1138"/>
        </w:trPr>
        <w:tc>
          <w:tcPr>
            <w:tcW w:w="937" w:type="dxa"/>
          </w:tcPr>
          <w:p w14:paraId="7CE356D3" w14:textId="77777777" w:rsidR="004F4305" w:rsidRDefault="00000000">
            <w:pPr>
              <w:pBdr>
                <w:top w:val="nil"/>
                <w:left w:val="nil"/>
                <w:bottom w:val="nil"/>
                <w:right w:val="nil"/>
                <w:between w:val="nil"/>
              </w:pBdr>
              <w:ind w:left="5"/>
              <w:jc w:val="center"/>
              <w:rPr>
                <w:color w:val="000000"/>
              </w:rPr>
            </w:pPr>
            <w:r>
              <w:rPr>
                <w:color w:val="000000"/>
              </w:rPr>
              <w:t>2</w:t>
            </w:r>
          </w:p>
        </w:tc>
        <w:tc>
          <w:tcPr>
            <w:tcW w:w="2321" w:type="dxa"/>
          </w:tcPr>
          <w:p w14:paraId="3886DBCE" w14:textId="77777777" w:rsidR="004F4305" w:rsidRDefault="00000000">
            <w:pPr>
              <w:pBdr>
                <w:top w:val="nil"/>
                <w:left w:val="nil"/>
                <w:bottom w:val="nil"/>
                <w:right w:val="nil"/>
                <w:between w:val="nil"/>
              </w:pBdr>
              <w:ind w:left="110"/>
              <w:rPr>
                <w:color w:val="000000"/>
              </w:rPr>
            </w:pPr>
            <w:r>
              <w:rPr>
                <w:color w:val="000000"/>
              </w:rPr>
              <w:t>learning videos made by the teacher</w:t>
            </w:r>
          </w:p>
        </w:tc>
        <w:tc>
          <w:tcPr>
            <w:tcW w:w="1005" w:type="dxa"/>
          </w:tcPr>
          <w:p w14:paraId="28AB511E" w14:textId="77777777" w:rsidR="004F4305" w:rsidRDefault="00000000">
            <w:pPr>
              <w:pBdr>
                <w:top w:val="nil"/>
                <w:left w:val="nil"/>
                <w:bottom w:val="nil"/>
                <w:right w:val="nil"/>
                <w:between w:val="nil"/>
              </w:pBdr>
              <w:ind w:right="281"/>
              <w:jc w:val="right"/>
              <w:rPr>
                <w:color w:val="000000"/>
              </w:rPr>
            </w:pPr>
            <w:r>
              <w:rPr>
                <w:color w:val="000000"/>
              </w:rPr>
              <w:t>11%</w:t>
            </w:r>
          </w:p>
        </w:tc>
        <w:tc>
          <w:tcPr>
            <w:tcW w:w="764" w:type="dxa"/>
          </w:tcPr>
          <w:p w14:paraId="4F53B939" w14:textId="77777777" w:rsidR="004F4305" w:rsidRDefault="00000000">
            <w:pPr>
              <w:pBdr>
                <w:top w:val="nil"/>
                <w:left w:val="nil"/>
                <w:bottom w:val="nil"/>
                <w:right w:val="nil"/>
                <w:between w:val="nil"/>
              </w:pBdr>
              <w:ind w:left="89" w:right="78"/>
              <w:jc w:val="center"/>
              <w:rPr>
                <w:color w:val="000000"/>
              </w:rPr>
            </w:pPr>
            <w:r>
              <w:rPr>
                <w:color w:val="000000"/>
              </w:rPr>
              <w:t>26%</w:t>
            </w:r>
          </w:p>
        </w:tc>
        <w:tc>
          <w:tcPr>
            <w:tcW w:w="996" w:type="dxa"/>
          </w:tcPr>
          <w:p w14:paraId="59F5AAEE" w14:textId="77777777" w:rsidR="004F4305" w:rsidRDefault="00000000">
            <w:pPr>
              <w:pBdr>
                <w:top w:val="nil"/>
                <w:left w:val="nil"/>
                <w:bottom w:val="nil"/>
                <w:right w:val="nil"/>
                <w:between w:val="nil"/>
              </w:pBdr>
              <w:ind w:left="83" w:right="71"/>
              <w:jc w:val="center"/>
              <w:rPr>
                <w:color w:val="000000"/>
              </w:rPr>
            </w:pPr>
            <w:r>
              <w:rPr>
                <w:color w:val="000000"/>
              </w:rPr>
              <w:t>63%</w:t>
            </w:r>
          </w:p>
        </w:tc>
        <w:tc>
          <w:tcPr>
            <w:tcW w:w="1000" w:type="dxa"/>
          </w:tcPr>
          <w:p w14:paraId="40AB4387"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62035CBC" w14:textId="77777777">
        <w:trPr>
          <w:trHeight w:val="757"/>
        </w:trPr>
        <w:tc>
          <w:tcPr>
            <w:tcW w:w="937" w:type="dxa"/>
          </w:tcPr>
          <w:p w14:paraId="137B4A61" w14:textId="77777777" w:rsidR="004F4305" w:rsidRDefault="00000000">
            <w:pPr>
              <w:pBdr>
                <w:top w:val="nil"/>
                <w:left w:val="nil"/>
                <w:bottom w:val="nil"/>
                <w:right w:val="nil"/>
                <w:between w:val="nil"/>
              </w:pBdr>
              <w:ind w:left="5"/>
              <w:jc w:val="center"/>
              <w:rPr>
                <w:color w:val="000000"/>
              </w:rPr>
            </w:pPr>
            <w:r>
              <w:rPr>
                <w:color w:val="000000"/>
              </w:rPr>
              <w:t>3</w:t>
            </w:r>
          </w:p>
        </w:tc>
        <w:tc>
          <w:tcPr>
            <w:tcW w:w="2321" w:type="dxa"/>
          </w:tcPr>
          <w:p w14:paraId="7BE12B99" w14:textId="77777777" w:rsidR="004F4305" w:rsidRDefault="00000000">
            <w:pPr>
              <w:pBdr>
                <w:top w:val="nil"/>
                <w:left w:val="nil"/>
                <w:bottom w:val="nil"/>
                <w:right w:val="nil"/>
                <w:between w:val="nil"/>
              </w:pBdr>
              <w:ind w:left="110"/>
              <w:rPr>
                <w:color w:val="000000"/>
              </w:rPr>
            </w:pPr>
            <w:r>
              <w:rPr>
                <w:color w:val="000000"/>
              </w:rPr>
              <w:t>Learning videos contain conversations about everyday life</w:t>
            </w:r>
          </w:p>
        </w:tc>
        <w:tc>
          <w:tcPr>
            <w:tcW w:w="1005" w:type="dxa"/>
          </w:tcPr>
          <w:p w14:paraId="08528DE9" w14:textId="77777777" w:rsidR="004F4305" w:rsidRDefault="00000000">
            <w:pPr>
              <w:pBdr>
                <w:top w:val="nil"/>
                <w:left w:val="nil"/>
                <w:bottom w:val="nil"/>
                <w:right w:val="nil"/>
                <w:between w:val="nil"/>
              </w:pBdr>
              <w:ind w:right="281"/>
              <w:jc w:val="right"/>
              <w:rPr>
                <w:color w:val="000000"/>
              </w:rPr>
            </w:pPr>
            <w:r>
              <w:rPr>
                <w:color w:val="000000"/>
              </w:rPr>
              <w:t>44%</w:t>
            </w:r>
          </w:p>
        </w:tc>
        <w:tc>
          <w:tcPr>
            <w:tcW w:w="764" w:type="dxa"/>
          </w:tcPr>
          <w:p w14:paraId="621AEAE6" w14:textId="77777777" w:rsidR="004F4305" w:rsidRDefault="00000000">
            <w:pPr>
              <w:pBdr>
                <w:top w:val="nil"/>
                <w:left w:val="nil"/>
                <w:bottom w:val="nil"/>
                <w:right w:val="nil"/>
                <w:between w:val="nil"/>
              </w:pBdr>
              <w:ind w:left="89" w:right="78"/>
              <w:jc w:val="center"/>
              <w:rPr>
                <w:color w:val="000000"/>
              </w:rPr>
            </w:pPr>
            <w:r>
              <w:rPr>
                <w:color w:val="000000"/>
              </w:rPr>
              <w:t>52%</w:t>
            </w:r>
          </w:p>
        </w:tc>
        <w:tc>
          <w:tcPr>
            <w:tcW w:w="996" w:type="dxa"/>
          </w:tcPr>
          <w:p w14:paraId="3DB26FCB" w14:textId="77777777" w:rsidR="004F4305" w:rsidRDefault="00000000">
            <w:pPr>
              <w:pBdr>
                <w:top w:val="nil"/>
                <w:left w:val="nil"/>
                <w:bottom w:val="nil"/>
                <w:right w:val="nil"/>
                <w:between w:val="nil"/>
              </w:pBdr>
              <w:ind w:left="83" w:right="71"/>
              <w:jc w:val="center"/>
              <w:rPr>
                <w:color w:val="000000"/>
              </w:rPr>
            </w:pPr>
            <w:r>
              <w:rPr>
                <w:color w:val="000000"/>
              </w:rPr>
              <w:t>4%</w:t>
            </w:r>
          </w:p>
        </w:tc>
        <w:tc>
          <w:tcPr>
            <w:tcW w:w="1000" w:type="dxa"/>
          </w:tcPr>
          <w:p w14:paraId="01778A5A"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179823C0" w14:textId="77777777">
        <w:trPr>
          <w:trHeight w:val="758"/>
        </w:trPr>
        <w:tc>
          <w:tcPr>
            <w:tcW w:w="937" w:type="dxa"/>
          </w:tcPr>
          <w:p w14:paraId="3609816C" w14:textId="77777777" w:rsidR="004F4305" w:rsidRDefault="00000000">
            <w:pPr>
              <w:pBdr>
                <w:top w:val="nil"/>
                <w:left w:val="nil"/>
                <w:bottom w:val="nil"/>
                <w:right w:val="nil"/>
                <w:between w:val="nil"/>
              </w:pBdr>
              <w:ind w:left="5"/>
              <w:jc w:val="center"/>
              <w:rPr>
                <w:color w:val="000000"/>
              </w:rPr>
            </w:pPr>
            <w:r>
              <w:rPr>
                <w:color w:val="000000"/>
              </w:rPr>
              <w:t>4</w:t>
            </w:r>
          </w:p>
        </w:tc>
        <w:tc>
          <w:tcPr>
            <w:tcW w:w="2321" w:type="dxa"/>
          </w:tcPr>
          <w:p w14:paraId="25B6EB78" w14:textId="77777777" w:rsidR="004F4305" w:rsidRDefault="00000000">
            <w:pPr>
              <w:pBdr>
                <w:top w:val="nil"/>
                <w:left w:val="nil"/>
                <w:bottom w:val="nil"/>
                <w:right w:val="nil"/>
                <w:between w:val="nil"/>
              </w:pBdr>
              <w:ind w:left="110"/>
              <w:rPr>
                <w:color w:val="000000"/>
              </w:rPr>
            </w:pPr>
            <w:r>
              <w:rPr>
                <w:color w:val="000000"/>
              </w:rPr>
              <w:t>I am willing to listen and pay close attention to the learning videos</w:t>
            </w:r>
          </w:p>
        </w:tc>
        <w:tc>
          <w:tcPr>
            <w:tcW w:w="1005" w:type="dxa"/>
          </w:tcPr>
          <w:p w14:paraId="75742F43" w14:textId="77777777" w:rsidR="004F4305" w:rsidRDefault="00000000">
            <w:pPr>
              <w:pBdr>
                <w:top w:val="nil"/>
                <w:left w:val="nil"/>
                <w:bottom w:val="nil"/>
                <w:right w:val="nil"/>
                <w:between w:val="nil"/>
              </w:pBdr>
              <w:ind w:right="281"/>
              <w:jc w:val="right"/>
              <w:rPr>
                <w:color w:val="000000"/>
              </w:rPr>
            </w:pPr>
            <w:r>
              <w:rPr>
                <w:color w:val="000000"/>
              </w:rPr>
              <w:t>52%</w:t>
            </w:r>
          </w:p>
        </w:tc>
        <w:tc>
          <w:tcPr>
            <w:tcW w:w="764" w:type="dxa"/>
          </w:tcPr>
          <w:p w14:paraId="054600EC" w14:textId="77777777" w:rsidR="004F4305" w:rsidRDefault="00000000">
            <w:pPr>
              <w:pBdr>
                <w:top w:val="nil"/>
                <w:left w:val="nil"/>
                <w:bottom w:val="nil"/>
                <w:right w:val="nil"/>
                <w:between w:val="nil"/>
              </w:pBdr>
              <w:ind w:left="89" w:right="78"/>
              <w:jc w:val="center"/>
              <w:rPr>
                <w:color w:val="000000"/>
              </w:rPr>
            </w:pPr>
            <w:r>
              <w:rPr>
                <w:color w:val="000000"/>
              </w:rPr>
              <w:t>44%</w:t>
            </w:r>
          </w:p>
        </w:tc>
        <w:tc>
          <w:tcPr>
            <w:tcW w:w="996" w:type="dxa"/>
          </w:tcPr>
          <w:p w14:paraId="699E20A5" w14:textId="77777777" w:rsidR="004F4305" w:rsidRDefault="00000000">
            <w:pPr>
              <w:pBdr>
                <w:top w:val="nil"/>
                <w:left w:val="nil"/>
                <w:bottom w:val="nil"/>
                <w:right w:val="nil"/>
                <w:between w:val="nil"/>
              </w:pBdr>
              <w:ind w:left="83" w:right="71"/>
              <w:jc w:val="center"/>
              <w:rPr>
                <w:color w:val="000000"/>
              </w:rPr>
            </w:pPr>
            <w:r>
              <w:rPr>
                <w:color w:val="000000"/>
              </w:rPr>
              <w:t>4%</w:t>
            </w:r>
          </w:p>
        </w:tc>
        <w:tc>
          <w:tcPr>
            <w:tcW w:w="1000" w:type="dxa"/>
          </w:tcPr>
          <w:p w14:paraId="72573BA5"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4F8931EF" w14:textId="77777777">
        <w:trPr>
          <w:trHeight w:val="757"/>
        </w:trPr>
        <w:tc>
          <w:tcPr>
            <w:tcW w:w="937" w:type="dxa"/>
          </w:tcPr>
          <w:p w14:paraId="42A04B80" w14:textId="77777777" w:rsidR="004F4305" w:rsidRDefault="00000000">
            <w:pPr>
              <w:pBdr>
                <w:top w:val="nil"/>
                <w:left w:val="nil"/>
                <w:bottom w:val="nil"/>
                <w:right w:val="nil"/>
                <w:between w:val="nil"/>
              </w:pBdr>
              <w:ind w:left="5"/>
              <w:jc w:val="center"/>
              <w:rPr>
                <w:color w:val="000000"/>
              </w:rPr>
            </w:pPr>
            <w:r>
              <w:rPr>
                <w:color w:val="000000"/>
              </w:rPr>
              <w:t>5</w:t>
            </w:r>
          </w:p>
        </w:tc>
        <w:tc>
          <w:tcPr>
            <w:tcW w:w="2321" w:type="dxa"/>
          </w:tcPr>
          <w:p w14:paraId="1A7D43AC" w14:textId="77777777" w:rsidR="004F4305" w:rsidRDefault="00000000">
            <w:pPr>
              <w:pBdr>
                <w:top w:val="nil"/>
                <w:left w:val="nil"/>
                <w:bottom w:val="nil"/>
                <w:right w:val="nil"/>
                <w:between w:val="nil"/>
              </w:pBdr>
              <w:ind w:left="110"/>
              <w:rPr>
                <w:color w:val="000000"/>
              </w:rPr>
            </w:pPr>
            <w:r>
              <w:rPr>
                <w:color w:val="000000"/>
              </w:rPr>
              <w:t>I really pay attention</w:t>
            </w:r>
          </w:p>
          <w:p w14:paraId="5299CC9D" w14:textId="77777777" w:rsidR="004F4305" w:rsidRDefault="00000000">
            <w:pPr>
              <w:pBdr>
                <w:top w:val="nil"/>
                <w:left w:val="nil"/>
                <w:bottom w:val="nil"/>
                <w:right w:val="nil"/>
                <w:between w:val="nil"/>
              </w:pBdr>
              <w:ind w:left="110"/>
              <w:rPr>
                <w:color w:val="000000"/>
              </w:rPr>
            </w:pPr>
            <w:r>
              <w:rPr>
                <w:color w:val="000000"/>
              </w:rPr>
              <w:t>challenge from the teacher</w:t>
            </w:r>
          </w:p>
        </w:tc>
        <w:tc>
          <w:tcPr>
            <w:tcW w:w="1005" w:type="dxa"/>
          </w:tcPr>
          <w:p w14:paraId="714B868A" w14:textId="77777777" w:rsidR="004F4305" w:rsidRDefault="00000000">
            <w:pPr>
              <w:pBdr>
                <w:top w:val="nil"/>
                <w:left w:val="nil"/>
                <w:bottom w:val="nil"/>
                <w:right w:val="nil"/>
                <w:between w:val="nil"/>
              </w:pBdr>
              <w:ind w:right="281"/>
              <w:jc w:val="right"/>
              <w:rPr>
                <w:color w:val="000000"/>
              </w:rPr>
            </w:pPr>
            <w:r>
              <w:rPr>
                <w:color w:val="000000"/>
              </w:rPr>
              <w:t>44%</w:t>
            </w:r>
          </w:p>
        </w:tc>
        <w:tc>
          <w:tcPr>
            <w:tcW w:w="764" w:type="dxa"/>
          </w:tcPr>
          <w:p w14:paraId="79753E5C" w14:textId="77777777" w:rsidR="004F4305" w:rsidRDefault="00000000">
            <w:pPr>
              <w:pBdr>
                <w:top w:val="nil"/>
                <w:left w:val="nil"/>
                <w:bottom w:val="nil"/>
                <w:right w:val="nil"/>
                <w:between w:val="nil"/>
              </w:pBdr>
              <w:ind w:left="89" w:right="78"/>
              <w:jc w:val="center"/>
              <w:rPr>
                <w:color w:val="000000"/>
              </w:rPr>
            </w:pPr>
            <w:r>
              <w:rPr>
                <w:color w:val="000000"/>
              </w:rPr>
              <w:t>56%</w:t>
            </w:r>
          </w:p>
        </w:tc>
        <w:tc>
          <w:tcPr>
            <w:tcW w:w="996" w:type="dxa"/>
          </w:tcPr>
          <w:p w14:paraId="21E654B9" w14:textId="77777777" w:rsidR="004F4305" w:rsidRDefault="00000000">
            <w:pPr>
              <w:pBdr>
                <w:top w:val="nil"/>
                <w:left w:val="nil"/>
                <w:bottom w:val="nil"/>
                <w:right w:val="nil"/>
                <w:between w:val="nil"/>
              </w:pBdr>
              <w:ind w:left="12"/>
              <w:jc w:val="center"/>
              <w:rPr>
                <w:color w:val="000000"/>
              </w:rPr>
            </w:pPr>
            <w:r>
              <w:rPr>
                <w:color w:val="000000"/>
              </w:rPr>
              <w:t>-</w:t>
            </w:r>
          </w:p>
        </w:tc>
        <w:tc>
          <w:tcPr>
            <w:tcW w:w="1000" w:type="dxa"/>
          </w:tcPr>
          <w:p w14:paraId="1C4CF615"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459474F0" w14:textId="77777777">
        <w:trPr>
          <w:trHeight w:val="762"/>
        </w:trPr>
        <w:tc>
          <w:tcPr>
            <w:tcW w:w="937" w:type="dxa"/>
          </w:tcPr>
          <w:p w14:paraId="5D4D8167" w14:textId="77777777" w:rsidR="004F4305" w:rsidRDefault="00000000">
            <w:pPr>
              <w:pBdr>
                <w:top w:val="nil"/>
                <w:left w:val="nil"/>
                <w:bottom w:val="nil"/>
                <w:right w:val="nil"/>
                <w:between w:val="nil"/>
              </w:pBdr>
              <w:ind w:left="5"/>
              <w:jc w:val="center"/>
              <w:rPr>
                <w:color w:val="000000"/>
              </w:rPr>
            </w:pPr>
            <w:r>
              <w:rPr>
                <w:color w:val="000000"/>
              </w:rPr>
              <w:t>6</w:t>
            </w:r>
          </w:p>
        </w:tc>
        <w:tc>
          <w:tcPr>
            <w:tcW w:w="2321" w:type="dxa"/>
          </w:tcPr>
          <w:p w14:paraId="016A359F" w14:textId="77777777" w:rsidR="004F4305" w:rsidRDefault="00000000">
            <w:pPr>
              <w:pBdr>
                <w:top w:val="nil"/>
                <w:left w:val="nil"/>
                <w:bottom w:val="nil"/>
                <w:right w:val="nil"/>
                <w:between w:val="nil"/>
              </w:pBdr>
              <w:ind w:left="110"/>
              <w:rPr>
                <w:color w:val="000000"/>
              </w:rPr>
            </w:pPr>
            <w:r>
              <w:rPr>
                <w:color w:val="000000"/>
              </w:rPr>
              <w:t>Use sentences that are used in real life</w:t>
            </w:r>
          </w:p>
        </w:tc>
        <w:tc>
          <w:tcPr>
            <w:tcW w:w="1005" w:type="dxa"/>
          </w:tcPr>
          <w:p w14:paraId="6297C923" w14:textId="77777777" w:rsidR="004F4305" w:rsidRDefault="00000000">
            <w:pPr>
              <w:pBdr>
                <w:top w:val="nil"/>
                <w:left w:val="nil"/>
                <w:bottom w:val="nil"/>
                <w:right w:val="nil"/>
                <w:between w:val="nil"/>
              </w:pBdr>
              <w:ind w:right="281"/>
              <w:jc w:val="right"/>
              <w:rPr>
                <w:color w:val="000000"/>
              </w:rPr>
            </w:pPr>
            <w:r>
              <w:rPr>
                <w:color w:val="000000"/>
              </w:rPr>
              <w:t>11%</w:t>
            </w:r>
          </w:p>
        </w:tc>
        <w:tc>
          <w:tcPr>
            <w:tcW w:w="764" w:type="dxa"/>
          </w:tcPr>
          <w:p w14:paraId="740C1C47" w14:textId="77777777" w:rsidR="004F4305" w:rsidRDefault="00000000">
            <w:pPr>
              <w:pBdr>
                <w:top w:val="nil"/>
                <w:left w:val="nil"/>
                <w:bottom w:val="nil"/>
                <w:right w:val="nil"/>
                <w:between w:val="nil"/>
              </w:pBdr>
              <w:ind w:left="89" w:right="78"/>
              <w:jc w:val="center"/>
              <w:rPr>
                <w:color w:val="000000"/>
              </w:rPr>
            </w:pPr>
            <w:r>
              <w:rPr>
                <w:color w:val="000000"/>
              </w:rPr>
              <w:t>67%</w:t>
            </w:r>
          </w:p>
        </w:tc>
        <w:tc>
          <w:tcPr>
            <w:tcW w:w="996" w:type="dxa"/>
          </w:tcPr>
          <w:p w14:paraId="0FA5CFEC" w14:textId="77777777" w:rsidR="004F4305" w:rsidRDefault="00000000">
            <w:pPr>
              <w:pBdr>
                <w:top w:val="nil"/>
                <w:left w:val="nil"/>
                <w:bottom w:val="nil"/>
                <w:right w:val="nil"/>
                <w:between w:val="nil"/>
              </w:pBdr>
              <w:ind w:left="83" w:right="71"/>
              <w:jc w:val="center"/>
              <w:rPr>
                <w:color w:val="000000"/>
              </w:rPr>
            </w:pPr>
            <w:r>
              <w:rPr>
                <w:color w:val="000000"/>
              </w:rPr>
              <w:t>22%</w:t>
            </w:r>
          </w:p>
        </w:tc>
        <w:tc>
          <w:tcPr>
            <w:tcW w:w="1000" w:type="dxa"/>
          </w:tcPr>
          <w:p w14:paraId="67265B96"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0C19C39C" w14:textId="77777777">
        <w:trPr>
          <w:trHeight w:val="758"/>
        </w:trPr>
        <w:tc>
          <w:tcPr>
            <w:tcW w:w="937" w:type="dxa"/>
          </w:tcPr>
          <w:p w14:paraId="6B570728" w14:textId="77777777" w:rsidR="004F4305" w:rsidRDefault="00000000">
            <w:pPr>
              <w:pBdr>
                <w:top w:val="nil"/>
                <w:left w:val="nil"/>
                <w:bottom w:val="nil"/>
                <w:right w:val="nil"/>
                <w:between w:val="nil"/>
              </w:pBdr>
              <w:ind w:left="5"/>
              <w:jc w:val="center"/>
              <w:rPr>
                <w:color w:val="000000"/>
              </w:rPr>
            </w:pPr>
            <w:r>
              <w:rPr>
                <w:color w:val="000000"/>
              </w:rPr>
              <w:t>7</w:t>
            </w:r>
          </w:p>
        </w:tc>
        <w:tc>
          <w:tcPr>
            <w:tcW w:w="2321" w:type="dxa"/>
          </w:tcPr>
          <w:p w14:paraId="04BA7FEC" w14:textId="77777777" w:rsidR="004F4305" w:rsidRDefault="00000000">
            <w:pPr>
              <w:pBdr>
                <w:top w:val="nil"/>
                <w:left w:val="nil"/>
                <w:bottom w:val="nil"/>
                <w:right w:val="nil"/>
                <w:between w:val="nil"/>
              </w:pBdr>
              <w:ind w:left="110"/>
              <w:rPr>
                <w:color w:val="000000"/>
              </w:rPr>
            </w:pPr>
            <w:r>
              <w:rPr>
                <w:color w:val="000000"/>
              </w:rPr>
              <w:t>I am excited to pay attention to the learning videos played by the teacher</w:t>
            </w:r>
          </w:p>
        </w:tc>
        <w:tc>
          <w:tcPr>
            <w:tcW w:w="1005" w:type="dxa"/>
          </w:tcPr>
          <w:p w14:paraId="01CA33EA" w14:textId="77777777" w:rsidR="004F4305" w:rsidRDefault="00000000">
            <w:pPr>
              <w:pBdr>
                <w:top w:val="nil"/>
                <w:left w:val="nil"/>
                <w:bottom w:val="nil"/>
                <w:right w:val="nil"/>
                <w:between w:val="nil"/>
              </w:pBdr>
              <w:ind w:right="281"/>
              <w:jc w:val="right"/>
              <w:rPr>
                <w:color w:val="000000"/>
              </w:rPr>
            </w:pPr>
            <w:r>
              <w:rPr>
                <w:color w:val="000000"/>
              </w:rPr>
              <w:t>41%</w:t>
            </w:r>
          </w:p>
        </w:tc>
        <w:tc>
          <w:tcPr>
            <w:tcW w:w="764" w:type="dxa"/>
          </w:tcPr>
          <w:p w14:paraId="45364DCE" w14:textId="77777777" w:rsidR="004F4305" w:rsidRDefault="00000000">
            <w:pPr>
              <w:pBdr>
                <w:top w:val="nil"/>
                <w:left w:val="nil"/>
                <w:bottom w:val="nil"/>
                <w:right w:val="nil"/>
                <w:between w:val="nil"/>
              </w:pBdr>
              <w:ind w:left="89" w:right="78"/>
              <w:jc w:val="center"/>
              <w:rPr>
                <w:color w:val="000000"/>
              </w:rPr>
            </w:pPr>
            <w:r>
              <w:rPr>
                <w:color w:val="000000"/>
              </w:rPr>
              <w:t>56%</w:t>
            </w:r>
          </w:p>
        </w:tc>
        <w:tc>
          <w:tcPr>
            <w:tcW w:w="996" w:type="dxa"/>
          </w:tcPr>
          <w:p w14:paraId="4F53C1B6" w14:textId="77777777" w:rsidR="004F4305" w:rsidRDefault="00000000">
            <w:pPr>
              <w:pBdr>
                <w:top w:val="nil"/>
                <w:left w:val="nil"/>
                <w:bottom w:val="nil"/>
                <w:right w:val="nil"/>
                <w:between w:val="nil"/>
              </w:pBdr>
              <w:ind w:left="83" w:right="71"/>
              <w:jc w:val="center"/>
              <w:rPr>
                <w:color w:val="000000"/>
              </w:rPr>
            </w:pPr>
            <w:r>
              <w:rPr>
                <w:color w:val="000000"/>
              </w:rPr>
              <w:t>4%</w:t>
            </w:r>
          </w:p>
        </w:tc>
        <w:tc>
          <w:tcPr>
            <w:tcW w:w="1000" w:type="dxa"/>
          </w:tcPr>
          <w:p w14:paraId="5B3B46D8"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125B239B" w14:textId="77777777">
        <w:trPr>
          <w:trHeight w:val="287"/>
        </w:trPr>
        <w:tc>
          <w:tcPr>
            <w:tcW w:w="937" w:type="dxa"/>
          </w:tcPr>
          <w:p w14:paraId="5371E3CE" w14:textId="77777777" w:rsidR="004F4305" w:rsidRDefault="00000000">
            <w:pPr>
              <w:pBdr>
                <w:top w:val="nil"/>
                <w:left w:val="nil"/>
                <w:bottom w:val="nil"/>
                <w:right w:val="nil"/>
                <w:between w:val="nil"/>
              </w:pBdr>
              <w:ind w:left="5"/>
              <w:jc w:val="center"/>
              <w:rPr>
                <w:color w:val="000000"/>
              </w:rPr>
            </w:pPr>
            <w:r>
              <w:rPr>
                <w:color w:val="000000"/>
              </w:rPr>
              <w:t>8</w:t>
            </w:r>
          </w:p>
        </w:tc>
        <w:tc>
          <w:tcPr>
            <w:tcW w:w="2321" w:type="dxa"/>
          </w:tcPr>
          <w:p w14:paraId="533D2F26" w14:textId="77777777" w:rsidR="004F4305" w:rsidRDefault="00000000">
            <w:pPr>
              <w:pBdr>
                <w:top w:val="nil"/>
                <w:left w:val="nil"/>
                <w:bottom w:val="nil"/>
                <w:right w:val="nil"/>
                <w:between w:val="nil"/>
              </w:pBdr>
              <w:ind w:left="110" w:right="538"/>
              <w:rPr>
                <w:color w:val="000000"/>
              </w:rPr>
            </w:pPr>
            <w:r>
              <w:rPr>
                <w:color w:val="000000"/>
              </w:rPr>
              <w:t xml:space="preserve">The sentences you hear are full of memories as long </w:t>
            </w:r>
            <w:r>
              <w:rPr>
                <w:color w:val="000000"/>
              </w:rPr>
              <w:lastRenderedPageBreak/>
              <w:t>as the learning video is played</w:t>
            </w:r>
          </w:p>
        </w:tc>
        <w:tc>
          <w:tcPr>
            <w:tcW w:w="1005" w:type="dxa"/>
          </w:tcPr>
          <w:p w14:paraId="6D46B26C" w14:textId="77777777" w:rsidR="004F4305" w:rsidRDefault="00000000">
            <w:pPr>
              <w:pBdr>
                <w:top w:val="nil"/>
                <w:left w:val="nil"/>
                <w:bottom w:val="nil"/>
                <w:right w:val="nil"/>
                <w:between w:val="nil"/>
              </w:pBdr>
              <w:ind w:right="337"/>
              <w:jc w:val="right"/>
              <w:rPr>
                <w:color w:val="000000"/>
              </w:rPr>
            </w:pPr>
            <w:r>
              <w:rPr>
                <w:color w:val="000000"/>
              </w:rPr>
              <w:lastRenderedPageBreak/>
              <w:t>4%</w:t>
            </w:r>
          </w:p>
        </w:tc>
        <w:tc>
          <w:tcPr>
            <w:tcW w:w="764" w:type="dxa"/>
          </w:tcPr>
          <w:p w14:paraId="4C37CF79" w14:textId="77777777" w:rsidR="004F4305" w:rsidRDefault="00000000">
            <w:pPr>
              <w:pBdr>
                <w:top w:val="nil"/>
                <w:left w:val="nil"/>
                <w:bottom w:val="nil"/>
                <w:right w:val="nil"/>
                <w:between w:val="nil"/>
              </w:pBdr>
              <w:ind w:left="89" w:right="78"/>
              <w:jc w:val="center"/>
              <w:rPr>
                <w:color w:val="000000"/>
              </w:rPr>
            </w:pPr>
            <w:r>
              <w:rPr>
                <w:color w:val="000000"/>
              </w:rPr>
              <w:t>48%</w:t>
            </w:r>
          </w:p>
        </w:tc>
        <w:tc>
          <w:tcPr>
            <w:tcW w:w="996" w:type="dxa"/>
          </w:tcPr>
          <w:p w14:paraId="141F20B6" w14:textId="77777777" w:rsidR="004F4305" w:rsidRDefault="00000000">
            <w:pPr>
              <w:pBdr>
                <w:top w:val="nil"/>
                <w:left w:val="nil"/>
                <w:bottom w:val="nil"/>
                <w:right w:val="nil"/>
                <w:between w:val="nil"/>
              </w:pBdr>
              <w:ind w:left="83" w:right="71"/>
              <w:jc w:val="center"/>
              <w:rPr>
                <w:color w:val="000000"/>
              </w:rPr>
            </w:pPr>
            <w:r>
              <w:rPr>
                <w:color w:val="000000"/>
              </w:rPr>
              <w:t>44%</w:t>
            </w:r>
          </w:p>
        </w:tc>
        <w:tc>
          <w:tcPr>
            <w:tcW w:w="1000" w:type="dxa"/>
          </w:tcPr>
          <w:p w14:paraId="0936B219" w14:textId="77777777" w:rsidR="004F4305" w:rsidRDefault="00000000">
            <w:pPr>
              <w:pBdr>
                <w:top w:val="nil"/>
                <w:left w:val="nil"/>
                <w:bottom w:val="nil"/>
                <w:right w:val="nil"/>
                <w:between w:val="nil"/>
              </w:pBdr>
              <w:ind w:left="17"/>
              <w:jc w:val="center"/>
              <w:rPr>
                <w:color w:val="000000"/>
              </w:rPr>
            </w:pPr>
            <w:r>
              <w:rPr>
                <w:color w:val="000000"/>
              </w:rPr>
              <w:t>-</w:t>
            </w:r>
          </w:p>
        </w:tc>
      </w:tr>
      <w:tr w:rsidR="005E496B" w14:paraId="377B24E9" w14:textId="77777777">
        <w:trPr>
          <w:trHeight w:val="377"/>
        </w:trPr>
        <w:tc>
          <w:tcPr>
            <w:tcW w:w="937" w:type="dxa"/>
          </w:tcPr>
          <w:p w14:paraId="4D719F77" w14:textId="77777777" w:rsidR="004F4305" w:rsidRDefault="00000000">
            <w:pPr>
              <w:pBdr>
                <w:top w:val="nil"/>
                <w:left w:val="nil"/>
                <w:bottom w:val="nil"/>
                <w:right w:val="nil"/>
                <w:between w:val="nil"/>
              </w:pBdr>
              <w:ind w:left="5"/>
              <w:jc w:val="center"/>
              <w:rPr>
                <w:color w:val="000000"/>
              </w:rPr>
            </w:pPr>
            <w:r>
              <w:rPr>
                <w:color w:val="000000"/>
              </w:rPr>
              <w:t>9</w:t>
            </w:r>
          </w:p>
        </w:tc>
        <w:tc>
          <w:tcPr>
            <w:tcW w:w="2321" w:type="dxa"/>
          </w:tcPr>
          <w:p w14:paraId="1AFF6DE0" w14:textId="77777777" w:rsidR="004F4305" w:rsidRDefault="004F4305">
            <w:pPr>
              <w:pBdr>
                <w:top w:val="nil"/>
                <w:left w:val="nil"/>
                <w:bottom w:val="nil"/>
                <w:right w:val="nil"/>
                <w:between w:val="nil"/>
              </w:pBdr>
              <w:ind w:left="110"/>
              <w:rPr>
                <w:color w:val="000000"/>
              </w:rPr>
            </w:pPr>
          </w:p>
        </w:tc>
        <w:tc>
          <w:tcPr>
            <w:tcW w:w="1005" w:type="dxa"/>
          </w:tcPr>
          <w:p w14:paraId="5426F574" w14:textId="77777777" w:rsidR="004F4305" w:rsidRDefault="00000000">
            <w:pPr>
              <w:pBdr>
                <w:top w:val="nil"/>
                <w:left w:val="nil"/>
                <w:bottom w:val="nil"/>
                <w:right w:val="nil"/>
                <w:between w:val="nil"/>
              </w:pBdr>
              <w:ind w:right="337"/>
              <w:jc w:val="right"/>
              <w:rPr>
                <w:color w:val="000000"/>
              </w:rPr>
            </w:pPr>
            <w:r>
              <w:rPr>
                <w:color w:val="000000"/>
              </w:rPr>
              <w:t>4%</w:t>
            </w:r>
          </w:p>
        </w:tc>
        <w:tc>
          <w:tcPr>
            <w:tcW w:w="764" w:type="dxa"/>
          </w:tcPr>
          <w:p w14:paraId="75A33D20" w14:textId="77777777" w:rsidR="004F4305" w:rsidRDefault="00000000">
            <w:pPr>
              <w:pBdr>
                <w:top w:val="nil"/>
                <w:left w:val="nil"/>
                <w:bottom w:val="nil"/>
                <w:right w:val="nil"/>
                <w:between w:val="nil"/>
              </w:pBdr>
              <w:ind w:left="89" w:right="78"/>
              <w:jc w:val="center"/>
              <w:rPr>
                <w:color w:val="000000"/>
              </w:rPr>
            </w:pPr>
            <w:r>
              <w:rPr>
                <w:color w:val="000000"/>
              </w:rPr>
              <w:t>41%</w:t>
            </w:r>
          </w:p>
        </w:tc>
        <w:tc>
          <w:tcPr>
            <w:tcW w:w="996" w:type="dxa"/>
          </w:tcPr>
          <w:p w14:paraId="126CFA9A" w14:textId="77777777" w:rsidR="004F4305" w:rsidRDefault="00000000">
            <w:pPr>
              <w:pBdr>
                <w:top w:val="nil"/>
                <w:left w:val="nil"/>
                <w:bottom w:val="nil"/>
                <w:right w:val="nil"/>
                <w:between w:val="nil"/>
              </w:pBdr>
              <w:ind w:left="83" w:right="71"/>
              <w:jc w:val="center"/>
              <w:rPr>
                <w:color w:val="000000"/>
              </w:rPr>
            </w:pPr>
            <w:r>
              <w:rPr>
                <w:color w:val="000000"/>
              </w:rPr>
              <w:t>56%</w:t>
            </w:r>
          </w:p>
        </w:tc>
        <w:tc>
          <w:tcPr>
            <w:tcW w:w="1000" w:type="dxa"/>
          </w:tcPr>
          <w:p w14:paraId="79D690BA" w14:textId="77777777" w:rsidR="004F4305" w:rsidRDefault="00000000">
            <w:pPr>
              <w:pBdr>
                <w:top w:val="nil"/>
                <w:left w:val="nil"/>
                <w:bottom w:val="nil"/>
                <w:right w:val="nil"/>
                <w:between w:val="nil"/>
              </w:pBdr>
              <w:ind w:left="17"/>
              <w:jc w:val="center"/>
              <w:rPr>
                <w:color w:val="000000"/>
              </w:rPr>
            </w:pPr>
            <w:r>
              <w:rPr>
                <w:color w:val="000000"/>
              </w:rPr>
              <w:t>-</w:t>
            </w:r>
          </w:p>
        </w:tc>
      </w:tr>
    </w:tbl>
    <w:p w14:paraId="0A43C382" w14:textId="77777777" w:rsidR="004F4305" w:rsidRDefault="004F4305">
      <w:pPr>
        <w:spacing w:line="251" w:lineRule="auto"/>
        <w:jc w:val="center"/>
        <w:sectPr w:rsidR="004F4305">
          <w:pgSz w:w="9080" w:h="12200"/>
          <w:pgMar w:top="1701" w:right="1134" w:bottom="1134" w:left="1701" w:header="0" w:footer="777" w:gutter="0"/>
          <w:cols w:space="720"/>
        </w:sectPr>
      </w:pPr>
    </w:p>
    <w:p w14:paraId="64B002EE" w14:textId="77777777" w:rsidR="004F4305" w:rsidRDefault="004F4305">
      <w:pPr>
        <w:pBdr>
          <w:top w:val="nil"/>
          <w:left w:val="nil"/>
          <w:bottom w:val="nil"/>
          <w:right w:val="nil"/>
          <w:between w:val="nil"/>
        </w:pBdr>
        <w:spacing w:before="8"/>
        <w:rPr>
          <w:b/>
          <w:color w:val="000000"/>
          <w:sz w:val="24"/>
          <w:szCs w:val="24"/>
        </w:rPr>
      </w:pPr>
    </w:p>
    <w:tbl>
      <w:tblPr>
        <w:tblStyle w:val="ab"/>
        <w:tblW w:w="702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
        <w:gridCol w:w="2321"/>
        <w:gridCol w:w="1005"/>
        <w:gridCol w:w="764"/>
        <w:gridCol w:w="996"/>
        <w:gridCol w:w="1000"/>
      </w:tblGrid>
      <w:tr w:rsidR="005E496B" w14:paraId="1F6C06F3" w14:textId="77777777">
        <w:trPr>
          <w:trHeight w:val="382"/>
        </w:trPr>
        <w:tc>
          <w:tcPr>
            <w:tcW w:w="937" w:type="dxa"/>
          </w:tcPr>
          <w:p w14:paraId="4F6D40D9" w14:textId="77777777" w:rsidR="004F4305" w:rsidRDefault="004F4305">
            <w:pPr>
              <w:pBdr>
                <w:top w:val="nil"/>
                <w:left w:val="nil"/>
                <w:bottom w:val="nil"/>
                <w:right w:val="nil"/>
                <w:between w:val="nil"/>
              </w:pBdr>
              <w:rPr>
                <w:color w:val="000000"/>
              </w:rPr>
            </w:pPr>
          </w:p>
        </w:tc>
        <w:tc>
          <w:tcPr>
            <w:tcW w:w="2321" w:type="dxa"/>
          </w:tcPr>
          <w:p w14:paraId="2D5D9D40" w14:textId="77777777" w:rsidR="004F4305" w:rsidRDefault="00000000">
            <w:pPr>
              <w:pBdr>
                <w:top w:val="nil"/>
                <w:left w:val="nil"/>
                <w:bottom w:val="nil"/>
                <w:right w:val="nil"/>
                <w:between w:val="nil"/>
              </w:pBdr>
              <w:spacing w:before="2"/>
              <w:ind w:left="110"/>
              <w:rPr>
                <w:color w:val="000000"/>
              </w:rPr>
            </w:pPr>
            <w:r>
              <w:rPr>
                <w:color w:val="000000"/>
              </w:rPr>
              <w:t>Spontaneously write foreign sentences.</w:t>
            </w:r>
          </w:p>
        </w:tc>
        <w:tc>
          <w:tcPr>
            <w:tcW w:w="1005" w:type="dxa"/>
          </w:tcPr>
          <w:p w14:paraId="7B66609C" w14:textId="77777777" w:rsidR="004F4305" w:rsidRDefault="004F4305">
            <w:pPr>
              <w:pBdr>
                <w:top w:val="nil"/>
                <w:left w:val="nil"/>
                <w:bottom w:val="nil"/>
                <w:right w:val="nil"/>
                <w:between w:val="nil"/>
              </w:pBdr>
              <w:rPr>
                <w:color w:val="000000"/>
              </w:rPr>
            </w:pPr>
          </w:p>
        </w:tc>
        <w:tc>
          <w:tcPr>
            <w:tcW w:w="764" w:type="dxa"/>
          </w:tcPr>
          <w:p w14:paraId="21954200" w14:textId="77777777" w:rsidR="004F4305" w:rsidRDefault="004F4305">
            <w:pPr>
              <w:pBdr>
                <w:top w:val="nil"/>
                <w:left w:val="nil"/>
                <w:bottom w:val="nil"/>
                <w:right w:val="nil"/>
                <w:between w:val="nil"/>
              </w:pBdr>
              <w:rPr>
                <w:color w:val="000000"/>
              </w:rPr>
            </w:pPr>
          </w:p>
        </w:tc>
        <w:tc>
          <w:tcPr>
            <w:tcW w:w="996" w:type="dxa"/>
          </w:tcPr>
          <w:p w14:paraId="7611C141" w14:textId="77777777" w:rsidR="004F4305" w:rsidRDefault="004F4305">
            <w:pPr>
              <w:pBdr>
                <w:top w:val="nil"/>
                <w:left w:val="nil"/>
                <w:bottom w:val="nil"/>
                <w:right w:val="nil"/>
                <w:between w:val="nil"/>
              </w:pBdr>
              <w:rPr>
                <w:color w:val="000000"/>
              </w:rPr>
            </w:pPr>
          </w:p>
        </w:tc>
        <w:tc>
          <w:tcPr>
            <w:tcW w:w="1000" w:type="dxa"/>
          </w:tcPr>
          <w:p w14:paraId="222FD0DA" w14:textId="77777777" w:rsidR="004F4305" w:rsidRDefault="004F4305">
            <w:pPr>
              <w:pBdr>
                <w:top w:val="nil"/>
                <w:left w:val="nil"/>
                <w:bottom w:val="nil"/>
                <w:right w:val="nil"/>
                <w:between w:val="nil"/>
              </w:pBdr>
              <w:rPr>
                <w:color w:val="000000"/>
              </w:rPr>
            </w:pPr>
          </w:p>
        </w:tc>
      </w:tr>
      <w:tr w:rsidR="005E496B" w14:paraId="1E48B09A" w14:textId="77777777">
        <w:trPr>
          <w:trHeight w:val="758"/>
        </w:trPr>
        <w:tc>
          <w:tcPr>
            <w:tcW w:w="937" w:type="dxa"/>
          </w:tcPr>
          <w:p w14:paraId="0E536442" w14:textId="77777777" w:rsidR="004F4305" w:rsidRDefault="00000000">
            <w:pPr>
              <w:pBdr>
                <w:top w:val="nil"/>
                <w:left w:val="nil"/>
                <w:bottom w:val="nil"/>
                <w:right w:val="nil"/>
                <w:between w:val="nil"/>
              </w:pBdr>
              <w:spacing w:line="251" w:lineRule="auto"/>
              <w:ind w:left="355"/>
              <w:rPr>
                <w:color w:val="000000"/>
              </w:rPr>
            </w:pPr>
            <w:r>
              <w:rPr>
                <w:color w:val="000000"/>
              </w:rPr>
              <w:t>10</w:t>
            </w:r>
          </w:p>
        </w:tc>
        <w:tc>
          <w:tcPr>
            <w:tcW w:w="2321" w:type="dxa"/>
          </w:tcPr>
          <w:p w14:paraId="3039F27F" w14:textId="77777777" w:rsidR="004F4305" w:rsidRDefault="00000000">
            <w:pPr>
              <w:pBdr>
                <w:top w:val="nil"/>
                <w:left w:val="nil"/>
                <w:bottom w:val="nil"/>
                <w:right w:val="nil"/>
                <w:between w:val="nil"/>
              </w:pBdr>
              <w:spacing w:line="251" w:lineRule="auto"/>
              <w:ind w:left="110"/>
              <w:rPr>
                <w:color w:val="000000"/>
              </w:rPr>
            </w:pPr>
            <w:r>
              <w:rPr>
                <w:color w:val="000000"/>
              </w:rPr>
              <w:t>Spontaneously write foreign sentences</w:t>
            </w:r>
          </w:p>
        </w:tc>
        <w:tc>
          <w:tcPr>
            <w:tcW w:w="1005" w:type="dxa"/>
          </w:tcPr>
          <w:p w14:paraId="3A18C6A8" w14:textId="77777777" w:rsidR="004F4305" w:rsidRDefault="00000000">
            <w:pPr>
              <w:pBdr>
                <w:top w:val="nil"/>
                <w:left w:val="nil"/>
                <w:bottom w:val="nil"/>
                <w:right w:val="nil"/>
                <w:between w:val="nil"/>
              </w:pBdr>
              <w:spacing w:line="251" w:lineRule="auto"/>
              <w:ind w:left="302"/>
              <w:rPr>
                <w:color w:val="000000"/>
              </w:rPr>
            </w:pPr>
            <w:r>
              <w:rPr>
                <w:color w:val="000000"/>
              </w:rPr>
              <w:t>15%</w:t>
            </w:r>
          </w:p>
        </w:tc>
        <w:tc>
          <w:tcPr>
            <w:tcW w:w="764" w:type="dxa"/>
          </w:tcPr>
          <w:p w14:paraId="6389F0AC" w14:textId="77777777" w:rsidR="004F4305" w:rsidRDefault="00000000">
            <w:pPr>
              <w:pBdr>
                <w:top w:val="nil"/>
                <w:left w:val="nil"/>
                <w:bottom w:val="nil"/>
                <w:right w:val="nil"/>
                <w:between w:val="nil"/>
              </w:pBdr>
              <w:spacing w:line="251" w:lineRule="auto"/>
              <w:ind w:left="177"/>
              <w:rPr>
                <w:color w:val="000000"/>
              </w:rPr>
            </w:pPr>
            <w:r>
              <w:rPr>
                <w:color w:val="000000"/>
              </w:rPr>
              <w:t>52%</w:t>
            </w:r>
          </w:p>
        </w:tc>
        <w:tc>
          <w:tcPr>
            <w:tcW w:w="996" w:type="dxa"/>
          </w:tcPr>
          <w:p w14:paraId="3DE2E7ED" w14:textId="77777777" w:rsidR="004F4305" w:rsidRDefault="00000000">
            <w:pPr>
              <w:pBdr>
                <w:top w:val="nil"/>
                <w:left w:val="nil"/>
                <w:bottom w:val="nil"/>
                <w:right w:val="nil"/>
                <w:between w:val="nil"/>
              </w:pBdr>
              <w:spacing w:line="251" w:lineRule="auto"/>
              <w:ind w:right="280"/>
              <w:jc w:val="right"/>
              <w:rPr>
                <w:color w:val="000000"/>
              </w:rPr>
            </w:pPr>
            <w:r>
              <w:rPr>
                <w:color w:val="000000"/>
              </w:rPr>
              <w:t>33%</w:t>
            </w:r>
          </w:p>
        </w:tc>
        <w:tc>
          <w:tcPr>
            <w:tcW w:w="1000" w:type="dxa"/>
          </w:tcPr>
          <w:p w14:paraId="44E84916"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r w:rsidR="005E496B" w14:paraId="5DD4EEF5" w14:textId="77777777">
        <w:trPr>
          <w:trHeight w:val="1137"/>
        </w:trPr>
        <w:tc>
          <w:tcPr>
            <w:tcW w:w="937" w:type="dxa"/>
          </w:tcPr>
          <w:p w14:paraId="65ABD517" w14:textId="77777777" w:rsidR="004F4305" w:rsidRDefault="00000000">
            <w:pPr>
              <w:pBdr>
                <w:top w:val="nil"/>
                <w:left w:val="nil"/>
                <w:bottom w:val="nil"/>
                <w:right w:val="nil"/>
                <w:between w:val="nil"/>
              </w:pBdr>
              <w:spacing w:before="1"/>
              <w:ind w:left="355"/>
              <w:rPr>
                <w:color w:val="000000"/>
              </w:rPr>
            </w:pPr>
            <w:r>
              <w:rPr>
                <w:color w:val="000000"/>
              </w:rPr>
              <w:t>11</w:t>
            </w:r>
          </w:p>
        </w:tc>
        <w:tc>
          <w:tcPr>
            <w:tcW w:w="2321" w:type="dxa"/>
          </w:tcPr>
          <w:p w14:paraId="0C1AC8B2" w14:textId="77777777" w:rsidR="004F4305" w:rsidRDefault="00000000">
            <w:pPr>
              <w:pBdr>
                <w:top w:val="nil"/>
                <w:left w:val="nil"/>
                <w:bottom w:val="nil"/>
                <w:right w:val="nil"/>
                <w:between w:val="nil"/>
              </w:pBdr>
              <w:spacing w:before="1" w:line="357" w:lineRule="auto"/>
              <w:ind w:left="110" w:right="491"/>
              <w:rPr>
                <w:color w:val="000000"/>
              </w:rPr>
            </w:pPr>
            <w:r>
              <w:rPr>
                <w:color w:val="000000"/>
              </w:rPr>
              <w:t>I listened to full English while the learning videos were playing</w:t>
            </w:r>
          </w:p>
        </w:tc>
        <w:tc>
          <w:tcPr>
            <w:tcW w:w="1005" w:type="dxa"/>
          </w:tcPr>
          <w:p w14:paraId="7A92195F" w14:textId="77777777" w:rsidR="004F4305" w:rsidRDefault="00000000">
            <w:pPr>
              <w:pBdr>
                <w:top w:val="nil"/>
                <w:left w:val="nil"/>
                <w:bottom w:val="nil"/>
                <w:right w:val="nil"/>
                <w:between w:val="nil"/>
              </w:pBdr>
              <w:spacing w:before="1"/>
              <w:ind w:left="302"/>
              <w:rPr>
                <w:color w:val="000000"/>
              </w:rPr>
            </w:pPr>
            <w:r>
              <w:rPr>
                <w:color w:val="000000"/>
              </w:rPr>
              <w:t>30%</w:t>
            </w:r>
          </w:p>
        </w:tc>
        <w:tc>
          <w:tcPr>
            <w:tcW w:w="764" w:type="dxa"/>
          </w:tcPr>
          <w:p w14:paraId="51E44101" w14:textId="77777777" w:rsidR="004F4305" w:rsidRDefault="00000000">
            <w:pPr>
              <w:pBdr>
                <w:top w:val="nil"/>
                <w:left w:val="nil"/>
                <w:bottom w:val="nil"/>
                <w:right w:val="nil"/>
                <w:between w:val="nil"/>
              </w:pBdr>
              <w:spacing w:before="1"/>
              <w:ind w:left="177"/>
              <w:rPr>
                <w:color w:val="000000"/>
              </w:rPr>
            </w:pPr>
            <w:r>
              <w:rPr>
                <w:color w:val="000000"/>
              </w:rPr>
              <w:t>59%</w:t>
            </w:r>
          </w:p>
        </w:tc>
        <w:tc>
          <w:tcPr>
            <w:tcW w:w="996" w:type="dxa"/>
          </w:tcPr>
          <w:p w14:paraId="3C9EA7FE" w14:textId="77777777" w:rsidR="004F4305" w:rsidRDefault="00000000">
            <w:pPr>
              <w:pBdr>
                <w:top w:val="nil"/>
                <w:left w:val="nil"/>
                <w:bottom w:val="nil"/>
                <w:right w:val="nil"/>
                <w:between w:val="nil"/>
              </w:pBdr>
              <w:spacing w:before="1"/>
              <w:ind w:right="280"/>
              <w:jc w:val="right"/>
              <w:rPr>
                <w:color w:val="000000"/>
              </w:rPr>
            </w:pPr>
            <w:r>
              <w:rPr>
                <w:color w:val="000000"/>
              </w:rPr>
              <w:t>11%</w:t>
            </w:r>
          </w:p>
        </w:tc>
        <w:tc>
          <w:tcPr>
            <w:tcW w:w="1000" w:type="dxa"/>
          </w:tcPr>
          <w:p w14:paraId="2D9F92F1" w14:textId="77777777" w:rsidR="004F4305" w:rsidRDefault="00000000">
            <w:pPr>
              <w:pBdr>
                <w:top w:val="nil"/>
                <w:left w:val="nil"/>
                <w:bottom w:val="nil"/>
                <w:right w:val="nil"/>
                <w:between w:val="nil"/>
              </w:pBdr>
              <w:spacing w:before="1"/>
              <w:ind w:left="17"/>
              <w:jc w:val="center"/>
              <w:rPr>
                <w:color w:val="000000"/>
              </w:rPr>
            </w:pPr>
            <w:r>
              <w:rPr>
                <w:color w:val="000000"/>
              </w:rPr>
              <w:t>-</w:t>
            </w:r>
          </w:p>
        </w:tc>
      </w:tr>
      <w:tr w:rsidR="005E496B" w14:paraId="5CC6FB99" w14:textId="77777777">
        <w:trPr>
          <w:trHeight w:val="758"/>
        </w:trPr>
        <w:tc>
          <w:tcPr>
            <w:tcW w:w="937" w:type="dxa"/>
          </w:tcPr>
          <w:p w14:paraId="4CE00AD0" w14:textId="77777777" w:rsidR="004F4305" w:rsidRDefault="00000000">
            <w:pPr>
              <w:pBdr>
                <w:top w:val="nil"/>
                <w:left w:val="nil"/>
                <w:bottom w:val="nil"/>
                <w:right w:val="nil"/>
                <w:between w:val="nil"/>
              </w:pBdr>
              <w:spacing w:before="2"/>
              <w:ind w:left="355"/>
              <w:rPr>
                <w:color w:val="000000"/>
              </w:rPr>
            </w:pPr>
            <w:r>
              <w:rPr>
                <w:color w:val="000000"/>
              </w:rPr>
              <w:t>12</w:t>
            </w:r>
          </w:p>
        </w:tc>
        <w:tc>
          <w:tcPr>
            <w:tcW w:w="2321" w:type="dxa"/>
          </w:tcPr>
          <w:p w14:paraId="4A0BB749" w14:textId="77777777" w:rsidR="004F4305" w:rsidRDefault="00000000">
            <w:pPr>
              <w:pBdr>
                <w:top w:val="nil"/>
                <w:left w:val="nil"/>
                <w:bottom w:val="nil"/>
                <w:right w:val="nil"/>
                <w:between w:val="nil"/>
              </w:pBdr>
              <w:spacing w:before="2"/>
              <w:ind w:left="110"/>
              <w:rPr>
                <w:color w:val="000000"/>
              </w:rPr>
            </w:pPr>
            <w:r>
              <w:rPr>
                <w:color w:val="000000"/>
              </w:rPr>
              <w:t>I listened intently as the lesson videos were played back</w:t>
            </w:r>
          </w:p>
        </w:tc>
        <w:tc>
          <w:tcPr>
            <w:tcW w:w="1005" w:type="dxa"/>
          </w:tcPr>
          <w:p w14:paraId="3E8350AC" w14:textId="77777777" w:rsidR="004F4305" w:rsidRDefault="00000000">
            <w:pPr>
              <w:pBdr>
                <w:top w:val="nil"/>
                <w:left w:val="nil"/>
                <w:bottom w:val="nil"/>
                <w:right w:val="nil"/>
                <w:between w:val="nil"/>
              </w:pBdr>
              <w:spacing w:before="2"/>
              <w:ind w:left="302"/>
              <w:rPr>
                <w:color w:val="000000"/>
              </w:rPr>
            </w:pPr>
            <w:r>
              <w:rPr>
                <w:color w:val="000000"/>
              </w:rPr>
              <w:t>37%</w:t>
            </w:r>
          </w:p>
        </w:tc>
        <w:tc>
          <w:tcPr>
            <w:tcW w:w="764" w:type="dxa"/>
          </w:tcPr>
          <w:p w14:paraId="4EBAB891" w14:textId="77777777" w:rsidR="004F4305" w:rsidRDefault="00000000">
            <w:pPr>
              <w:pBdr>
                <w:top w:val="nil"/>
                <w:left w:val="nil"/>
                <w:bottom w:val="nil"/>
                <w:right w:val="nil"/>
                <w:between w:val="nil"/>
              </w:pBdr>
              <w:spacing w:before="2"/>
              <w:ind w:left="177"/>
              <w:rPr>
                <w:color w:val="000000"/>
              </w:rPr>
            </w:pPr>
            <w:r>
              <w:rPr>
                <w:color w:val="000000"/>
              </w:rPr>
              <w:t>59%</w:t>
            </w:r>
          </w:p>
        </w:tc>
        <w:tc>
          <w:tcPr>
            <w:tcW w:w="996" w:type="dxa"/>
          </w:tcPr>
          <w:p w14:paraId="6C476399" w14:textId="77777777" w:rsidR="004F4305" w:rsidRDefault="00000000">
            <w:pPr>
              <w:pBdr>
                <w:top w:val="nil"/>
                <w:left w:val="nil"/>
                <w:bottom w:val="nil"/>
                <w:right w:val="nil"/>
                <w:between w:val="nil"/>
              </w:pBdr>
              <w:spacing w:before="2"/>
              <w:ind w:right="336"/>
              <w:jc w:val="right"/>
              <w:rPr>
                <w:color w:val="000000"/>
              </w:rPr>
            </w:pPr>
            <w:r>
              <w:rPr>
                <w:color w:val="000000"/>
              </w:rPr>
              <w:t>4%</w:t>
            </w:r>
          </w:p>
        </w:tc>
        <w:tc>
          <w:tcPr>
            <w:tcW w:w="1000" w:type="dxa"/>
          </w:tcPr>
          <w:p w14:paraId="09C4C505" w14:textId="77777777" w:rsidR="004F4305" w:rsidRDefault="00000000">
            <w:pPr>
              <w:pBdr>
                <w:top w:val="nil"/>
                <w:left w:val="nil"/>
                <w:bottom w:val="nil"/>
                <w:right w:val="nil"/>
                <w:between w:val="nil"/>
              </w:pBdr>
              <w:spacing w:before="2"/>
              <w:ind w:left="17"/>
              <w:jc w:val="center"/>
              <w:rPr>
                <w:color w:val="000000"/>
              </w:rPr>
            </w:pPr>
            <w:r>
              <w:rPr>
                <w:color w:val="000000"/>
              </w:rPr>
              <w:t>-</w:t>
            </w:r>
          </w:p>
        </w:tc>
      </w:tr>
      <w:tr w:rsidR="005E496B" w14:paraId="05FC517B" w14:textId="77777777">
        <w:trPr>
          <w:trHeight w:val="1518"/>
        </w:trPr>
        <w:tc>
          <w:tcPr>
            <w:tcW w:w="937" w:type="dxa"/>
          </w:tcPr>
          <w:p w14:paraId="58AF11EB" w14:textId="77777777" w:rsidR="004F4305" w:rsidRDefault="00000000">
            <w:pPr>
              <w:pBdr>
                <w:top w:val="nil"/>
                <w:left w:val="nil"/>
                <w:bottom w:val="nil"/>
                <w:right w:val="nil"/>
                <w:between w:val="nil"/>
              </w:pBdr>
              <w:spacing w:before="1"/>
              <w:ind w:left="355"/>
              <w:rPr>
                <w:color w:val="000000"/>
              </w:rPr>
            </w:pPr>
            <w:r>
              <w:rPr>
                <w:color w:val="000000"/>
              </w:rPr>
              <w:t>13</w:t>
            </w:r>
          </w:p>
        </w:tc>
        <w:tc>
          <w:tcPr>
            <w:tcW w:w="2321" w:type="dxa"/>
          </w:tcPr>
          <w:p w14:paraId="4F4F4F71" w14:textId="77777777" w:rsidR="004F4305" w:rsidRDefault="00000000">
            <w:pPr>
              <w:pBdr>
                <w:top w:val="nil"/>
                <w:left w:val="nil"/>
                <w:bottom w:val="nil"/>
                <w:right w:val="nil"/>
                <w:between w:val="nil"/>
              </w:pBdr>
              <w:spacing w:before="1" w:line="360" w:lineRule="auto"/>
              <w:ind w:left="110" w:right="123"/>
              <w:rPr>
                <w:color w:val="000000"/>
              </w:rPr>
            </w:pPr>
            <w:r>
              <w:rPr>
                <w:color w:val="000000"/>
              </w:rPr>
              <w:t>After the learning video is finished playing, the teacher corrects the sentences written by the students</w:t>
            </w:r>
          </w:p>
        </w:tc>
        <w:tc>
          <w:tcPr>
            <w:tcW w:w="1005" w:type="dxa"/>
          </w:tcPr>
          <w:p w14:paraId="30A7918C" w14:textId="77777777" w:rsidR="004F4305" w:rsidRDefault="00000000">
            <w:pPr>
              <w:pBdr>
                <w:top w:val="nil"/>
                <w:left w:val="nil"/>
                <w:bottom w:val="nil"/>
                <w:right w:val="nil"/>
                <w:between w:val="nil"/>
              </w:pBdr>
              <w:spacing w:before="1"/>
              <w:ind w:left="302"/>
              <w:rPr>
                <w:color w:val="000000"/>
              </w:rPr>
            </w:pPr>
            <w:r>
              <w:rPr>
                <w:color w:val="000000"/>
              </w:rPr>
              <w:t>52%</w:t>
            </w:r>
          </w:p>
        </w:tc>
        <w:tc>
          <w:tcPr>
            <w:tcW w:w="764" w:type="dxa"/>
          </w:tcPr>
          <w:p w14:paraId="27876620" w14:textId="77777777" w:rsidR="004F4305" w:rsidRDefault="00000000">
            <w:pPr>
              <w:pBdr>
                <w:top w:val="nil"/>
                <w:left w:val="nil"/>
                <w:bottom w:val="nil"/>
                <w:right w:val="nil"/>
                <w:between w:val="nil"/>
              </w:pBdr>
              <w:spacing w:before="1"/>
              <w:ind w:left="177"/>
              <w:rPr>
                <w:color w:val="000000"/>
              </w:rPr>
            </w:pPr>
            <w:r>
              <w:rPr>
                <w:color w:val="000000"/>
              </w:rPr>
              <w:t>48%</w:t>
            </w:r>
          </w:p>
        </w:tc>
        <w:tc>
          <w:tcPr>
            <w:tcW w:w="996" w:type="dxa"/>
          </w:tcPr>
          <w:p w14:paraId="1065B14B" w14:textId="77777777" w:rsidR="004F4305" w:rsidRDefault="00000000">
            <w:pPr>
              <w:pBdr>
                <w:top w:val="nil"/>
                <w:left w:val="nil"/>
                <w:bottom w:val="nil"/>
                <w:right w:val="nil"/>
                <w:between w:val="nil"/>
              </w:pBdr>
              <w:spacing w:before="1"/>
              <w:ind w:left="12"/>
              <w:jc w:val="center"/>
              <w:rPr>
                <w:color w:val="000000"/>
              </w:rPr>
            </w:pPr>
            <w:r>
              <w:rPr>
                <w:color w:val="000000"/>
              </w:rPr>
              <w:t>-</w:t>
            </w:r>
          </w:p>
        </w:tc>
        <w:tc>
          <w:tcPr>
            <w:tcW w:w="1000" w:type="dxa"/>
          </w:tcPr>
          <w:p w14:paraId="284F51A8" w14:textId="77777777" w:rsidR="004F4305" w:rsidRDefault="00000000">
            <w:pPr>
              <w:pBdr>
                <w:top w:val="nil"/>
                <w:left w:val="nil"/>
                <w:bottom w:val="nil"/>
                <w:right w:val="nil"/>
                <w:between w:val="nil"/>
              </w:pBdr>
              <w:spacing w:before="1"/>
              <w:ind w:left="17"/>
              <w:jc w:val="center"/>
              <w:rPr>
                <w:color w:val="000000"/>
              </w:rPr>
            </w:pPr>
            <w:r>
              <w:rPr>
                <w:color w:val="000000"/>
              </w:rPr>
              <w:t>-</w:t>
            </w:r>
          </w:p>
        </w:tc>
      </w:tr>
      <w:tr w:rsidR="005E496B" w14:paraId="38E1BD44" w14:textId="77777777">
        <w:trPr>
          <w:trHeight w:val="1518"/>
        </w:trPr>
        <w:tc>
          <w:tcPr>
            <w:tcW w:w="937" w:type="dxa"/>
          </w:tcPr>
          <w:p w14:paraId="3BCE9F0B" w14:textId="77777777" w:rsidR="004F4305" w:rsidRDefault="00000000">
            <w:pPr>
              <w:pBdr>
                <w:top w:val="nil"/>
                <w:left w:val="nil"/>
                <w:bottom w:val="nil"/>
                <w:right w:val="nil"/>
                <w:between w:val="nil"/>
              </w:pBdr>
              <w:spacing w:before="1"/>
              <w:ind w:left="355"/>
              <w:rPr>
                <w:color w:val="000000"/>
              </w:rPr>
            </w:pPr>
            <w:r>
              <w:rPr>
                <w:color w:val="000000"/>
              </w:rPr>
              <w:t>14</w:t>
            </w:r>
          </w:p>
        </w:tc>
        <w:tc>
          <w:tcPr>
            <w:tcW w:w="2321" w:type="dxa"/>
          </w:tcPr>
          <w:p w14:paraId="00B84E27" w14:textId="77777777" w:rsidR="004F4305" w:rsidRDefault="00000000">
            <w:pPr>
              <w:pBdr>
                <w:top w:val="nil"/>
                <w:left w:val="nil"/>
                <w:bottom w:val="nil"/>
                <w:right w:val="nil"/>
                <w:between w:val="nil"/>
              </w:pBdr>
              <w:spacing w:before="1" w:line="360" w:lineRule="auto"/>
              <w:ind w:left="110" w:right="211"/>
              <w:rPr>
                <w:color w:val="000000"/>
              </w:rPr>
            </w:pPr>
            <w:r>
              <w:rPr>
                <w:color w:val="000000"/>
              </w:rPr>
              <w:t>After the learning video is finished playing, the teacher explains the sentences that the students have written, and they feel foreign and rarely heard</w:t>
            </w:r>
          </w:p>
        </w:tc>
        <w:tc>
          <w:tcPr>
            <w:tcW w:w="1005" w:type="dxa"/>
          </w:tcPr>
          <w:p w14:paraId="399AE9E3" w14:textId="77777777" w:rsidR="004F4305" w:rsidRDefault="00000000">
            <w:pPr>
              <w:pBdr>
                <w:top w:val="nil"/>
                <w:left w:val="nil"/>
                <w:bottom w:val="nil"/>
                <w:right w:val="nil"/>
                <w:between w:val="nil"/>
              </w:pBdr>
              <w:spacing w:before="1"/>
              <w:ind w:left="302"/>
              <w:rPr>
                <w:color w:val="000000"/>
              </w:rPr>
            </w:pPr>
            <w:r>
              <w:rPr>
                <w:color w:val="000000"/>
              </w:rPr>
              <w:t>44%</w:t>
            </w:r>
          </w:p>
        </w:tc>
        <w:tc>
          <w:tcPr>
            <w:tcW w:w="764" w:type="dxa"/>
          </w:tcPr>
          <w:p w14:paraId="070B7A64" w14:textId="77777777" w:rsidR="004F4305" w:rsidRDefault="00000000">
            <w:pPr>
              <w:pBdr>
                <w:top w:val="nil"/>
                <w:left w:val="nil"/>
                <w:bottom w:val="nil"/>
                <w:right w:val="nil"/>
                <w:between w:val="nil"/>
              </w:pBdr>
              <w:spacing w:before="1"/>
              <w:ind w:left="177"/>
              <w:rPr>
                <w:color w:val="000000"/>
              </w:rPr>
            </w:pPr>
            <w:r>
              <w:rPr>
                <w:color w:val="000000"/>
              </w:rPr>
              <w:t>56%</w:t>
            </w:r>
          </w:p>
        </w:tc>
        <w:tc>
          <w:tcPr>
            <w:tcW w:w="996" w:type="dxa"/>
          </w:tcPr>
          <w:p w14:paraId="5E6313DC" w14:textId="77777777" w:rsidR="004F4305" w:rsidRDefault="00000000">
            <w:pPr>
              <w:pBdr>
                <w:top w:val="nil"/>
                <w:left w:val="nil"/>
                <w:bottom w:val="nil"/>
                <w:right w:val="nil"/>
                <w:between w:val="nil"/>
              </w:pBdr>
              <w:spacing w:before="1"/>
              <w:ind w:left="12"/>
              <w:jc w:val="center"/>
              <w:rPr>
                <w:color w:val="000000"/>
              </w:rPr>
            </w:pPr>
            <w:r>
              <w:rPr>
                <w:color w:val="000000"/>
              </w:rPr>
              <w:t>-</w:t>
            </w:r>
          </w:p>
        </w:tc>
        <w:tc>
          <w:tcPr>
            <w:tcW w:w="1000" w:type="dxa"/>
          </w:tcPr>
          <w:p w14:paraId="19FDCE58" w14:textId="77777777" w:rsidR="004F4305" w:rsidRDefault="00000000">
            <w:pPr>
              <w:pBdr>
                <w:top w:val="nil"/>
                <w:left w:val="nil"/>
                <w:bottom w:val="nil"/>
                <w:right w:val="nil"/>
                <w:between w:val="nil"/>
              </w:pBdr>
              <w:spacing w:before="1"/>
              <w:ind w:left="17"/>
              <w:jc w:val="center"/>
              <w:rPr>
                <w:color w:val="000000"/>
              </w:rPr>
            </w:pPr>
            <w:r>
              <w:rPr>
                <w:color w:val="000000"/>
              </w:rPr>
              <w:t>-</w:t>
            </w:r>
          </w:p>
        </w:tc>
      </w:tr>
      <w:tr w:rsidR="005E496B" w14:paraId="499C5CCF" w14:textId="77777777">
        <w:trPr>
          <w:trHeight w:val="1138"/>
        </w:trPr>
        <w:tc>
          <w:tcPr>
            <w:tcW w:w="937" w:type="dxa"/>
          </w:tcPr>
          <w:p w14:paraId="4726B57D" w14:textId="77777777" w:rsidR="004F4305" w:rsidRDefault="00000000">
            <w:pPr>
              <w:pBdr>
                <w:top w:val="nil"/>
                <w:left w:val="nil"/>
                <w:bottom w:val="nil"/>
                <w:right w:val="nil"/>
                <w:between w:val="nil"/>
              </w:pBdr>
              <w:spacing w:before="1"/>
              <w:ind w:left="355"/>
              <w:rPr>
                <w:color w:val="000000"/>
              </w:rPr>
            </w:pPr>
            <w:r>
              <w:rPr>
                <w:color w:val="000000"/>
              </w:rPr>
              <w:lastRenderedPageBreak/>
              <w:t>15</w:t>
            </w:r>
          </w:p>
        </w:tc>
        <w:tc>
          <w:tcPr>
            <w:tcW w:w="2321" w:type="dxa"/>
          </w:tcPr>
          <w:p w14:paraId="330D69CE" w14:textId="77777777" w:rsidR="004F4305" w:rsidRDefault="00000000">
            <w:pPr>
              <w:pBdr>
                <w:top w:val="nil"/>
                <w:left w:val="nil"/>
                <w:bottom w:val="nil"/>
                <w:right w:val="nil"/>
                <w:between w:val="nil"/>
              </w:pBdr>
              <w:spacing w:before="1"/>
              <w:ind w:left="110"/>
              <w:rPr>
                <w:color w:val="000000"/>
              </w:rPr>
            </w:pPr>
            <w:r>
              <w:rPr>
                <w:color w:val="000000"/>
              </w:rPr>
              <w:t>my English</w:t>
            </w:r>
          </w:p>
          <w:p w14:paraId="24A0E52B" w14:textId="77777777" w:rsidR="004F4305" w:rsidRDefault="00000000">
            <w:pPr>
              <w:pBdr>
                <w:top w:val="nil"/>
                <w:left w:val="nil"/>
                <w:bottom w:val="nil"/>
                <w:right w:val="nil"/>
                <w:between w:val="nil"/>
              </w:pBdr>
              <w:spacing w:before="1" w:line="360" w:lineRule="auto"/>
              <w:ind w:left="110" w:right="972"/>
              <w:rPr>
                <w:color w:val="000000"/>
              </w:rPr>
            </w:pPr>
            <w:r>
              <w:rPr>
                <w:color w:val="000000"/>
              </w:rPr>
              <w:t>listening improves with learning videos</w:t>
            </w:r>
          </w:p>
        </w:tc>
        <w:tc>
          <w:tcPr>
            <w:tcW w:w="1005" w:type="dxa"/>
          </w:tcPr>
          <w:p w14:paraId="4B847A96" w14:textId="77777777" w:rsidR="004F4305" w:rsidRDefault="00000000">
            <w:pPr>
              <w:pBdr>
                <w:top w:val="nil"/>
                <w:left w:val="nil"/>
                <w:bottom w:val="nil"/>
                <w:right w:val="nil"/>
                <w:between w:val="nil"/>
              </w:pBdr>
              <w:spacing w:before="1"/>
              <w:ind w:left="302"/>
              <w:rPr>
                <w:color w:val="000000"/>
              </w:rPr>
            </w:pPr>
            <w:r>
              <w:rPr>
                <w:color w:val="000000"/>
              </w:rPr>
              <w:t>74%</w:t>
            </w:r>
          </w:p>
        </w:tc>
        <w:tc>
          <w:tcPr>
            <w:tcW w:w="764" w:type="dxa"/>
          </w:tcPr>
          <w:p w14:paraId="345FAFC6" w14:textId="77777777" w:rsidR="004F4305" w:rsidRDefault="00000000">
            <w:pPr>
              <w:pBdr>
                <w:top w:val="nil"/>
                <w:left w:val="nil"/>
                <w:bottom w:val="nil"/>
                <w:right w:val="nil"/>
                <w:between w:val="nil"/>
              </w:pBdr>
              <w:spacing w:before="1"/>
              <w:ind w:left="177"/>
              <w:rPr>
                <w:color w:val="000000"/>
              </w:rPr>
            </w:pPr>
            <w:r>
              <w:rPr>
                <w:color w:val="000000"/>
              </w:rPr>
              <w:t>26%</w:t>
            </w:r>
          </w:p>
        </w:tc>
        <w:tc>
          <w:tcPr>
            <w:tcW w:w="996" w:type="dxa"/>
          </w:tcPr>
          <w:p w14:paraId="55E70C41" w14:textId="77777777" w:rsidR="004F4305" w:rsidRDefault="00000000">
            <w:pPr>
              <w:pBdr>
                <w:top w:val="nil"/>
                <w:left w:val="nil"/>
                <w:bottom w:val="nil"/>
                <w:right w:val="nil"/>
                <w:between w:val="nil"/>
              </w:pBdr>
              <w:spacing w:before="1"/>
              <w:ind w:left="12"/>
              <w:jc w:val="center"/>
              <w:rPr>
                <w:color w:val="000000"/>
              </w:rPr>
            </w:pPr>
            <w:r>
              <w:rPr>
                <w:color w:val="000000"/>
              </w:rPr>
              <w:t>-</w:t>
            </w:r>
          </w:p>
        </w:tc>
        <w:tc>
          <w:tcPr>
            <w:tcW w:w="1000" w:type="dxa"/>
          </w:tcPr>
          <w:p w14:paraId="1BCE04D7" w14:textId="77777777" w:rsidR="004F4305" w:rsidRDefault="00000000">
            <w:pPr>
              <w:pBdr>
                <w:top w:val="nil"/>
                <w:left w:val="nil"/>
                <w:bottom w:val="nil"/>
                <w:right w:val="nil"/>
                <w:between w:val="nil"/>
              </w:pBdr>
              <w:spacing w:before="1"/>
              <w:ind w:left="17"/>
              <w:jc w:val="center"/>
              <w:rPr>
                <w:color w:val="000000"/>
              </w:rPr>
            </w:pPr>
            <w:r>
              <w:rPr>
                <w:color w:val="000000"/>
              </w:rPr>
              <w:t>-</w:t>
            </w:r>
          </w:p>
        </w:tc>
      </w:tr>
      <w:tr w:rsidR="005E496B" w14:paraId="6A68629C" w14:textId="77777777">
        <w:trPr>
          <w:trHeight w:val="761"/>
        </w:trPr>
        <w:tc>
          <w:tcPr>
            <w:tcW w:w="937" w:type="dxa"/>
          </w:tcPr>
          <w:p w14:paraId="0EA14D97" w14:textId="77777777" w:rsidR="004F4305" w:rsidRDefault="00000000">
            <w:pPr>
              <w:pBdr>
                <w:top w:val="nil"/>
                <w:left w:val="nil"/>
                <w:bottom w:val="nil"/>
                <w:right w:val="nil"/>
                <w:between w:val="nil"/>
              </w:pBdr>
              <w:spacing w:before="1"/>
              <w:ind w:left="355"/>
              <w:rPr>
                <w:color w:val="000000"/>
              </w:rPr>
            </w:pPr>
            <w:r>
              <w:rPr>
                <w:color w:val="000000"/>
              </w:rPr>
              <w:t>16</w:t>
            </w:r>
          </w:p>
        </w:tc>
        <w:tc>
          <w:tcPr>
            <w:tcW w:w="2321" w:type="dxa"/>
          </w:tcPr>
          <w:p w14:paraId="5D2A4BE8" w14:textId="77777777" w:rsidR="004F4305" w:rsidRDefault="00000000">
            <w:pPr>
              <w:pBdr>
                <w:top w:val="nil"/>
                <w:left w:val="nil"/>
                <w:bottom w:val="nil"/>
                <w:right w:val="nil"/>
                <w:between w:val="nil"/>
              </w:pBdr>
              <w:spacing w:before="1"/>
              <w:ind w:left="110"/>
              <w:rPr>
                <w:color w:val="000000"/>
              </w:rPr>
            </w:pPr>
            <w:r>
              <w:rPr>
                <w:color w:val="000000"/>
              </w:rPr>
              <w:t>My listening accuracy</w:t>
            </w:r>
          </w:p>
          <w:p w14:paraId="3AAEEA02" w14:textId="77777777" w:rsidR="004F4305" w:rsidRDefault="00000000">
            <w:pPr>
              <w:pBdr>
                <w:top w:val="nil"/>
                <w:left w:val="nil"/>
                <w:bottom w:val="nil"/>
                <w:right w:val="nil"/>
                <w:between w:val="nil"/>
              </w:pBdr>
              <w:spacing w:before="1"/>
              <w:ind w:left="110"/>
              <w:rPr>
                <w:color w:val="000000"/>
              </w:rPr>
            </w:pPr>
            <w:r>
              <w:rPr>
                <w:color w:val="000000"/>
              </w:rPr>
              <w:t>enhanced with learning videos</w:t>
            </w:r>
          </w:p>
        </w:tc>
        <w:tc>
          <w:tcPr>
            <w:tcW w:w="1005" w:type="dxa"/>
          </w:tcPr>
          <w:p w14:paraId="635429B0" w14:textId="77777777" w:rsidR="004F4305" w:rsidRDefault="00000000">
            <w:pPr>
              <w:pBdr>
                <w:top w:val="nil"/>
                <w:left w:val="nil"/>
                <w:bottom w:val="nil"/>
                <w:right w:val="nil"/>
                <w:between w:val="nil"/>
              </w:pBdr>
              <w:spacing w:before="1"/>
              <w:ind w:left="302"/>
              <w:rPr>
                <w:color w:val="000000"/>
              </w:rPr>
            </w:pPr>
            <w:r>
              <w:rPr>
                <w:color w:val="000000"/>
              </w:rPr>
              <w:t>74%</w:t>
            </w:r>
          </w:p>
        </w:tc>
        <w:tc>
          <w:tcPr>
            <w:tcW w:w="764" w:type="dxa"/>
          </w:tcPr>
          <w:p w14:paraId="2ED03269" w14:textId="77777777" w:rsidR="004F4305" w:rsidRDefault="00000000">
            <w:pPr>
              <w:pBdr>
                <w:top w:val="nil"/>
                <w:left w:val="nil"/>
                <w:bottom w:val="nil"/>
                <w:right w:val="nil"/>
                <w:between w:val="nil"/>
              </w:pBdr>
              <w:spacing w:before="1"/>
              <w:ind w:left="177"/>
              <w:rPr>
                <w:color w:val="000000"/>
              </w:rPr>
            </w:pPr>
            <w:r>
              <w:rPr>
                <w:color w:val="000000"/>
              </w:rPr>
              <w:t>26%</w:t>
            </w:r>
          </w:p>
        </w:tc>
        <w:tc>
          <w:tcPr>
            <w:tcW w:w="996" w:type="dxa"/>
          </w:tcPr>
          <w:p w14:paraId="042AA816" w14:textId="77777777" w:rsidR="004F4305" w:rsidRDefault="00000000">
            <w:pPr>
              <w:pBdr>
                <w:top w:val="nil"/>
                <w:left w:val="nil"/>
                <w:bottom w:val="nil"/>
                <w:right w:val="nil"/>
                <w:between w:val="nil"/>
              </w:pBdr>
              <w:spacing w:before="1"/>
              <w:ind w:left="12"/>
              <w:jc w:val="center"/>
              <w:rPr>
                <w:color w:val="000000"/>
              </w:rPr>
            </w:pPr>
            <w:r>
              <w:rPr>
                <w:color w:val="000000"/>
              </w:rPr>
              <w:t>-</w:t>
            </w:r>
          </w:p>
        </w:tc>
        <w:tc>
          <w:tcPr>
            <w:tcW w:w="1000" w:type="dxa"/>
          </w:tcPr>
          <w:p w14:paraId="737F0179" w14:textId="77777777" w:rsidR="004F4305" w:rsidRDefault="00000000">
            <w:pPr>
              <w:pBdr>
                <w:top w:val="nil"/>
                <w:left w:val="nil"/>
                <w:bottom w:val="nil"/>
                <w:right w:val="nil"/>
                <w:between w:val="nil"/>
              </w:pBdr>
              <w:spacing w:before="1"/>
              <w:ind w:left="17"/>
              <w:jc w:val="center"/>
              <w:rPr>
                <w:color w:val="000000"/>
              </w:rPr>
            </w:pPr>
            <w:r>
              <w:rPr>
                <w:color w:val="000000"/>
              </w:rPr>
              <w:t>-</w:t>
            </w:r>
          </w:p>
        </w:tc>
      </w:tr>
      <w:tr w:rsidR="005E496B" w14:paraId="052BAE16" w14:textId="77777777">
        <w:trPr>
          <w:trHeight w:val="1138"/>
        </w:trPr>
        <w:tc>
          <w:tcPr>
            <w:tcW w:w="937" w:type="dxa"/>
          </w:tcPr>
          <w:p w14:paraId="419BEAFD" w14:textId="77777777" w:rsidR="004F4305" w:rsidRDefault="00000000">
            <w:pPr>
              <w:pBdr>
                <w:top w:val="nil"/>
                <w:left w:val="nil"/>
                <w:bottom w:val="nil"/>
                <w:right w:val="nil"/>
                <w:between w:val="nil"/>
              </w:pBdr>
              <w:spacing w:line="251" w:lineRule="auto"/>
              <w:ind w:left="355"/>
              <w:rPr>
                <w:color w:val="000000"/>
              </w:rPr>
            </w:pPr>
            <w:r>
              <w:rPr>
                <w:color w:val="000000"/>
              </w:rPr>
              <w:t>17</w:t>
            </w:r>
          </w:p>
        </w:tc>
        <w:tc>
          <w:tcPr>
            <w:tcW w:w="2321" w:type="dxa"/>
          </w:tcPr>
          <w:p w14:paraId="1592D078" w14:textId="77777777" w:rsidR="004F4305" w:rsidRDefault="00000000">
            <w:pPr>
              <w:pBdr>
                <w:top w:val="nil"/>
                <w:left w:val="nil"/>
                <w:bottom w:val="nil"/>
                <w:right w:val="nil"/>
                <w:between w:val="nil"/>
              </w:pBdr>
              <w:spacing w:line="360" w:lineRule="auto"/>
              <w:ind w:left="110" w:right="468"/>
              <w:rPr>
                <w:color w:val="000000"/>
              </w:rPr>
            </w:pPr>
            <w:r>
              <w:rPr>
                <w:color w:val="000000"/>
              </w:rPr>
              <w:t>My creativity when listening to English</w:t>
            </w:r>
          </w:p>
          <w:p w14:paraId="3C5435EE" w14:textId="77777777" w:rsidR="004F4305" w:rsidRDefault="00000000">
            <w:pPr>
              <w:pBdr>
                <w:top w:val="nil"/>
                <w:left w:val="nil"/>
                <w:bottom w:val="nil"/>
                <w:right w:val="nil"/>
                <w:between w:val="nil"/>
              </w:pBdr>
              <w:spacing w:line="251" w:lineRule="auto"/>
              <w:ind w:left="110"/>
              <w:rPr>
                <w:color w:val="000000"/>
              </w:rPr>
            </w:pPr>
            <w:r>
              <w:rPr>
                <w:color w:val="000000"/>
              </w:rPr>
              <w:t>enhanced with learning videos</w:t>
            </w:r>
          </w:p>
        </w:tc>
        <w:tc>
          <w:tcPr>
            <w:tcW w:w="1005" w:type="dxa"/>
          </w:tcPr>
          <w:p w14:paraId="05A5B6FE" w14:textId="77777777" w:rsidR="004F4305" w:rsidRDefault="00000000">
            <w:pPr>
              <w:pBdr>
                <w:top w:val="nil"/>
                <w:left w:val="nil"/>
                <w:bottom w:val="nil"/>
                <w:right w:val="nil"/>
                <w:between w:val="nil"/>
              </w:pBdr>
              <w:spacing w:line="251" w:lineRule="auto"/>
              <w:ind w:left="302"/>
              <w:rPr>
                <w:color w:val="000000"/>
              </w:rPr>
            </w:pPr>
            <w:r>
              <w:rPr>
                <w:color w:val="000000"/>
              </w:rPr>
              <w:t>74%</w:t>
            </w:r>
          </w:p>
        </w:tc>
        <w:tc>
          <w:tcPr>
            <w:tcW w:w="764" w:type="dxa"/>
          </w:tcPr>
          <w:p w14:paraId="4169E559" w14:textId="77777777" w:rsidR="004F4305" w:rsidRDefault="00000000">
            <w:pPr>
              <w:pBdr>
                <w:top w:val="nil"/>
                <w:left w:val="nil"/>
                <w:bottom w:val="nil"/>
                <w:right w:val="nil"/>
                <w:between w:val="nil"/>
              </w:pBdr>
              <w:spacing w:line="251" w:lineRule="auto"/>
              <w:ind w:left="177"/>
              <w:rPr>
                <w:color w:val="000000"/>
              </w:rPr>
            </w:pPr>
            <w:r>
              <w:rPr>
                <w:color w:val="000000"/>
              </w:rPr>
              <w:t>26%</w:t>
            </w:r>
          </w:p>
        </w:tc>
        <w:tc>
          <w:tcPr>
            <w:tcW w:w="996" w:type="dxa"/>
          </w:tcPr>
          <w:p w14:paraId="16904E38" w14:textId="77777777" w:rsidR="004F4305" w:rsidRDefault="00000000">
            <w:pPr>
              <w:pBdr>
                <w:top w:val="nil"/>
                <w:left w:val="nil"/>
                <w:bottom w:val="nil"/>
                <w:right w:val="nil"/>
                <w:between w:val="nil"/>
              </w:pBdr>
              <w:spacing w:line="251" w:lineRule="auto"/>
              <w:ind w:left="12"/>
              <w:jc w:val="center"/>
              <w:rPr>
                <w:color w:val="000000"/>
              </w:rPr>
            </w:pPr>
            <w:r>
              <w:rPr>
                <w:color w:val="000000"/>
              </w:rPr>
              <w:t>-</w:t>
            </w:r>
          </w:p>
        </w:tc>
        <w:tc>
          <w:tcPr>
            <w:tcW w:w="1000" w:type="dxa"/>
          </w:tcPr>
          <w:p w14:paraId="39156760"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r w:rsidR="005E496B" w14:paraId="54CF3BB6" w14:textId="77777777">
        <w:trPr>
          <w:trHeight w:val="377"/>
        </w:trPr>
        <w:tc>
          <w:tcPr>
            <w:tcW w:w="937" w:type="dxa"/>
          </w:tcPr>
          <w:p w14:paraId="77C23E28" w14:textId="77777777" w:rsidR="004F4305" w:rsidRDefault="00000000">
            <w:pPr>
              <w:pBdr>
                <w:top w:val="nil"/>
                <w:left w:val="nil"/>
                <w:bottom w:val="nil"/>
                <w:right w:val="nil"/>
                <w:between w:val="nil"/>
              </w:pBdr>
              <w:spacing w:line="251" w:lineRule="auto"/>
              <w:ind w:left="355"/>
              <w:rPr>
                <w:color w:val="000000"/>
              </w:rPr>
            </w:pPr>
            <w:r>
              <w:rPr>
                <w:color w:val="000000"/>
              </w:rPr>
              <w:t>18</w:t>
            </w:r>
          </w:p>
        </w:tc>
        <w:tc>
          <w:tcPr>
            <w:tcW w:w="2321" w:type="dxa"/>
          </w:tcPr>
          <w:p w14:paraId="71D77F43" w14:textId="77777777" w:rsidR="004F4305" w:rsidRDefault="00000000">
            <w:pPr>
              <w:pBdr>
                <w:top w:val="nil"/>
                <w:left w:val="nil"/>
                <w:bottom w:val="nil"/>
                <w:right w:val="nil"/>
                <w:between w:val="nil"/>
              </w:pBdr>
              <w:spacing w:line="251" w:lineRule="auto"/>
              <w:ind w:left="110"/>
              <w:rPr>
                <w:color w:val="000000"/>
              </w:rPr>
            </w:pPr>
            <w:r>
              <w:rPr>
                <w:color w:val="000000"/>
              </w:rPr>
              <w:t>My critical thinking skills improved based on learning videos</w:t>
            </w:r>
          </w:p>
        </w:tc>
        <w:tc>
          <w:tcPr>
            <w:tcW w:w="1005" w:type="dxa"/>
          </w:tcPr>
          <w:p w14:paraId="733A1B8E" w14:textId="77777777" w:rsidR="004F4305" w:rsidRDefault="00000000">
            <w:pPr>
              <w:pBdr>
                <w:top w:val="nil"/>
                <w:left w:val="nil"/>
                <w:bottom w:val="nil"/>
                <w:right w:val="nil"/>
                <w:between w:val="nil"/>
              </w:pBdr>
              <w:spacing w:line="251" w:lineRule="auto"/>
              <w:ind w:left="302"/>
              <w:rPr>
                <w:color w:val="000000"/>
              </w:rPr>
            </w:pPr>
            <w:r>
              <w:rPr>
                <w:color w:val="000000"/>
              </w:rPr>
              <w:t>59%</w:t>
            </w:r>
          </w:p>
        </w:tc>
        <w:tc>
          <w:tcPr>
            <w:tcW w:w="764" w:type="dxa"/>
          </w:tcPr>
          <w:p w14:paraId="17401E49" w14:textId="77777777" w:rsidR="004F4305" w:rsidRDefault="00000000">
            <w:pPr>
              <w:pBdr>
                <w:top w:val="nil"/>
                <w:left w:val="nil"/>
                <w:bottom w:val="nil"/>
                <w:right w:val="nil"/>
                <w:between w:val="nil"/>
              </w:pBdr>
              <w:spacing w:line="251" w:lineRule="auto"/>
              <w:ind w:left="177"/>
              <w:rPr>
                <w:color w:val="000000"/>
              </w:rPr>
            </w:pPr>
            <w:r>
              <w:rPr>
                <w:color w:val="000000"/>
              </w:rPr>
              <w:t>41%</w:t>
            </w:r>
          </w:p>
        </w:tc>
        <w:tc>
          <w:tcPr>
            <w:tcW w:w="996" w:type="dxa"/>
          </w:tcPr>
          <w:p w14:paraId="11D68833" w14:textId="77777777" w:rsidR="004F4305" w:rsidRDefault="00000000">
            <w:pPr>
              <w:pBdr>
                <w:top w:val="nil"/>
                <w:left w:val="nil"/>
                <w:bottom w:val="nil"/>
                <w:right w:val="nil"/>
                <w:between w:val="nil"/>
              </w:pBdr>
              <w:spacing w:line="251" w:lineRule="auto"/>
              <w:ind w:left="12"/>
              <w:jc w:val="center"/>
              <w:rPr>
                <w:color w:val="000000"/>
              </w:rPr>
            </w:pPr>
            <w:r>
              <w:rPr>
                <w:color w:val="000000"/>
              </w:rPr>
              <w:t>-</w:t>
            </w:r>
          </w:p>
        </w:tc>
        <w:tc>
          <w:tcPr>
            <w:tcW w:w="1000" w:type="dxa"/>
          </w:tcPr>
          <w:p w14:paraId="6E33D069"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r w:rsidR="005E496B" w14:paraId="187DB2EF" w14:textId="77777777">
        <w:trPr>
          <w:trHeight w:val="377"/>
        </w:trPr>
        <w:tc>
          <w:tcPr>
            <w:tcW w:w="937" w:type="dxa"/>
          </w:tcPr>
          <w:p w14:paraId="2D32A0CA" w14:textId="77777777" w:rsidR="004F4305" w:rsidRDefault="00000000">
            <w:pPr>
              <w:pBdr>
                <w:top w:val="nil"/>
                <w:left w:val="nil"/>
                <w:bottom w:val="nil"/>
                <w:right w:val="nil"/>
                <w:between w:val="nil"/>
              </w:pBdr>
              <w:spacing w:line="251" w:lineRule="auto"/>
              <w:ind w:left="355"/>
              <w:rPr>
                <w:color w:val="000000"/>
              </w:rPr>
            </w:pPr>
            <w:r>
              <w:rPr>
                <w:color w:val="000000"/>
              </w:rPr>
              <w:t>19</w:t>
            </w:r>
          </w:p>
        </w:tc>
        <w:tc>
          <w:tcPr>
            <w:tcW w:w="2321" w:type="dxa"/>
          </w:tcPr>
          <w:p w14:paraId="0A4F3FE6" w14:textId="77777777" w:rsidR="004F4305" w:rsidRDefault="00000000">
            <w:pPr>
              <w:pBdr>
                <w:top w:val="nil"/>
                <w:left w:val="nil"/>
                <w:bottom w:val="nil"/>
                <w:right w:val="nil"/>
                <w:between w:val="nil"/>
              </w:pBdr>
              <w:spacing w:line="251" w:lineRule="auto"/>
              <w:ind w:left="110"/>
              <w:rPr>
                <w:color w:val="000000"/>
              </w:rPr>
            </w:pPr>
            <w:r>
              <w:rPr>
                <w:color w:val="000000"/>
              </w:rPr>
              <w:t>My listening enhanced with learning videos</w:t>
            </w:r>
          </w:p>
        </w:tc>
        <w:tc>
          <w:tcPr>
            <w:tcW w:w="1005" w:type="dxa"/>
          </w:tcPr>
          <w:p w14:paraId="1D531E38" w14:textId="77777777" w:rsidR="004F4305" w:rsidRDefault="00000000">
            <w:pPr>
              <w:pBdr>
                <w:top w:val="nil"/>
                <w:left w:val="nil"/>
                <w:bottom w:val="nil"/>
                <w:right w:val="nil"/>
                <w:between w:val="nil"/>
              </w:pBdr>
              <w:spacing w:line="251" w:lineRule="auto"/>
              <w:ind w:left="302"/>
              <w:rPr>
                <w:color w:val="000000"/>
              </w:rPr>
            </w:pPr>
            <w:r>
              <w:rPr>
                <w:color w:val="000000"/>
              </w:rPr>
              <w:t>41%</w:t>
            </w:r>
          </w:p>
        </w:tc>
        <w:tc>
          <w:tcPr>
            <w:tcW w:w="764" w:type="dxa"/>
          </w:tcPr>
          <w:p w14:paraId="18BAFEA5" w14:textId="77777777" w:rsidR="004F4305" w:rsidRDefault="00000000">
            <w:pPr>
              <w:pBdr>
                <w:top w:val="nil"/>
                <w:left w:val="nil"/>
                <w:bottom w:val="nil"/>
                <w:right w:val="nil"/>
                <w:between w:val="nil"/>
              </w:pBdr>
              <w:spacing w:line="251" w:lineRule="auto"/>
              <w:ind w:left="177"/>
              <w:rPr>
                <w:color w:val="000000"/>
              </w:rPr>
            </w:pPr>
            <w:r>
              <w:rPr>
                <w:color w:val="000000"/>
              </w:rPr>
              <w:t>48%</w:t>
            </w:r>
          </w:p>
        </w:tc>
        <w:tc>
          <w:tcPr>
            <w:tcW w:w="996" w:type="dxa"/>
          </w:tcPr>
          <w:p w14:paraId="58C7D18A" w14:textId="77777777" w:rsidR="004F4305" w:rsidRDefault="00000000">
            <w:pPr>
              <w:pBdr>
                <w:top w:val="nil"/>
                <w:left w:val="nil"/>
                <w:bottom w:val="nil"/>
                <w:right w:val="nil"/>
                <w:between w:val="nil"/>
              </w:pBdr>
              <w:spacing w:line="251" w:lineRule="auto"/>
              <w:ind w:left="12"/>
              <w:jc w:val="center"/>
              <w:rPr>
                <w:color w:val="000000"/>
              </w:rPr>
            </w:pPr>
            <w:r>
              <w:rPr>
                <w:color w:val="000000"/>
              </w:rPr>
              <w:t>11%</w:t>
            </w:r>
          </w:p>
        </w:tc>
        <w:tc>
          <w:tcPr>
            <w:tcW w:w="1000" w:type="dxa"/>
          </w:tcPr>
          <w:p w14:paraId="04BE6D8F"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r w:rsidR="005E496B" w14:paraId="69071710" w14:textId="77777777">
        <w:trPr>
          <w:trHeight w:val="377"/>
        </w:trPr>
        <w:tc>
          <w:tcPr>
            <w:tcW w:w="937" w:type="dxa"/>
          </w:tcPr>
          <w:p w14:paraId="29464634" w14:textId="77777777" w:rsidR="004F4305" w:rsidRDefault="00000000">
            <w:pPr>
              <w:pBdr>
                <w:top w:val="nil"/>
                <w:left w:val="nil"/>
                <w:bottom w:val="nil"/>
                <w:right w:val="nil"/>
                <w:between w:val="nil"/>
              </w:pBdr>
              <w:spacing w:line="251" w:lineRule="auto"/>
              <w:ind w:left="355"/>
              <w:rPr>
                <w:color w:val="000000"/>
              </w:rPr>
            </w:pPr>
            <w:r>
              <w:rPr>
                <w:color w:val="000000"/>
              </w:rPr>
              <w:t>20</w:t>
            </w:r>
          </w:p>
        </w:tc>
        <w:tc>
          <w:tcPr>
            <w:tcW w:w="2321" w:type="dxa"/>
          </w:tcPr>
          <w:p w14:paraId="08000865" w14:textId="77777777" w:rsidR="004F4305" w:rsidRDefault="00000000">
            <w:pPr>
              <w:pBdr>
                <w:top w:val="nil"/>
                <w:left w:val="nil"/>
                <w:bottom w:val="nil"/>
                <w:right w:val="nil"/>
                <w:between w:val="nil"/>
              </w:pBdr>
              <w:spacing w:line="251" w:lineRule="auto"/>
              <w:ind w:left="110"/>
              <w:rPr>
                <w:color w:val="000000"/>
              </w:rPr>
            </w:pPr>
            <w:r>
              <w:rPr>
                <w:color w:val="000000"/>
              </w:rPr>
              <w:t>I can listen more freely</w:t>
            </w:r>
          </w:p>
          <w:p w14:paraId="044EB375" w14:textId="77777777" w:rsidR="004F4305" w:rsidRDefault="00000000">
            <w:pPr>
              <w:pBdr>
                <w:top w:val="nil"/>
                <w:left w:val="nil"/>
                <w:bottom w:val="nil"/>
                <w:right w:val="nil"/>
                <w:between w:val="nil"/>
              </w:pBdr>
              <w:spacing w:line="251" w:lineRule="auto"/>
              <w:ind w:left="110"/>
              <w:rPr>
                <w:color w:val="000000"/>
              </w:rPr>
            </w:pPr>
            <w:r>
              <w:rPr>
                <w:color w:val="000000"/>
              </w:rPr>
              <w:t>when the learning video is playing</w:t>
            </w:r>
          </w:p>
        </w:tc>
        <w:tc>
          <w:tcPr>
            <w:tcW w:w="1005" w:type="dxa"/>
          </w:tcPr>
          <w:p w14:paraId="5A473BC9" w14:textId="77777777" w:rsidR="004F4305" w:rsidRDefault="00000000">
            <w:pPr>
              <w:pBdr>
                <w:top w:val="nil"/>
                <w:left w:val="nil"/>
                <w:bottom w:val="nil"/>
                <w:right w:val="nil"/>
                <w:between w:val="nil"/>
              </w:pBdr>
              <w:spacing w:line="251" w:lineRule="auto"/>
              <w:ind w:left="302"/>
              <w:rPr>
                <w:color w:val="000000"/>
              </w:rPr>
            </w:pPr>
            <w:r>
              <w:rPr>
                <w:color w:val="000000"/>
              </w:rPr>
              <w:t>44%</w:t>
            </w:r>
          </w:p>
        </w:tc>
        <w:tc>
          <w:tcPr>
            <w:tcW w:w="764" w:type="dxa"/>
          </w:tcPr>
          <w:p w14:paraId="79CD7544" w14:textId="77777777" w:rsidR="004F4305" w:rsidRDefault="00000000">
            <w:pPr>
              <w:pBdr>
                <w:top w:val="nil"/>
                <w:left w:val="nil"/>
                <w:bottom w:val="nil"/>
                <w:right w:val="nil"/>
                <w:between w:val="nil"/>
              </w:pBdr>
              <w:spacing w:line="251" w:lineRule="auto"/>
              <w:ind w:left="177"/>
              <w:rPr>
                <w:color w:val="000000"/>
              </w:rPr>
            </w:pPr>
            <w:r>
              <w:rPr>
                <w:color w:val="000000"/>
              </w:rPr>
              <w:t>56%</w:t>
            </w:r>
          </w:p>
        </w:tc>
        <w:tc>
          <w:tcPr>
            <w:tcW w:w="996" w:type="dxa"/>
          </w:tcPr>
          <w:p w14:paraId="5A18BD71" w14:textId="77777777" w:rsidR="004F4305" w:rsidRDefault="00000000">
            <w:pPr>
              <w:pBdr>
                <w:top w:val="nil"/>
                <w:left w:val="nil"/>
                <w:bottom w:val="nil"/>
                <w:right w:val="nil"/>
                <w:between w:val="nil"/>
              </w:pBdr>
              <w:spacing w:line="251" w:lineRule="auto"/>
              <w:ind w:left="12"/>
              <w:jc w:val="center"/>
              <w:rPr>
                <w:color w:val="000000"/>
              </w:rPr>
            </w:pPr>
            <w:r>
              <w:rPr>
                <w:color w:val="000000"/>
              </w:rPr>
              <w:t>-</w:t>
            </w:r>
          </w:p>
        </w:tc>
        <w:tc>
          <w:tcPr>
            <w:tcW w:w="1000" w:type="dxa"/>
          </w:tcPr>
          <w:p w14:paraId="02288F1E"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r w:rsidR="005E496B" w14:paraId="0E0541D6" w14:textId="77777777">
        <w:trPr>
          <w:trHeight w:val="377"/>
        </w:trPr>
        <w:tc>
          <w:tcPr>
            <w:tcW w:w="937" w:type="dxa"/>
          </w:tcPr>
          <w:p w14:paraId="500C9E40" w14:textId="77777777" w:rsidR="004F4305" w:rsidRDefault="00000000">
            <w:pPr>
              <w:pBdr>
                <w:top w:val="nil"/>
                <w:left w:val="nil"/>
                <w:bottom w:val="nil"/>
                <w:right w:val="nil"/>
                <w:between w:val="nil"/>
              </w:pBdr>
              <w:spacing w:line="251" w:lineRule="auto"/>
              <w:ind w:left="355"/>
              <w:rPr>
                <w:color w:val="000000"/>
              </w:rPr>
            </w:pPr>
            <w:r>
              <w:rPr>
                <w:color w:val="000000"/>
              </w:rPr>
              <w:t>21</w:t>
            </w:r>
          </w:p>
        </w:tc>
        <w:tc>
          <w:tcPr>
            <w:tcW w:w="2321" w:type="dxa"/>
          </w:tcPr>
          <w:p w14:paraId="0F1FDB23" w14:textId="77777777" w:rsidR="004F4305" w:rsidRDefault="00000000">
            <w:pPr>
              <w:pBdr>
                <w:top w:val="nil"/>
                <w:left w:val="nil"/>
                <w:bottom w:val="nil"/>
                <w:right w:val="nil"/>
                <w:between w:val="nil"/>
              </w:pBdr>
              <w:spacing w:line="251" w:lineRule="auto"/>
              <w:ind w:left="110"/>
              <w:rPr>
                <w:color w:val="000000"/>
              </w:rPr>
            </w:pPr>
            <w:r>
              <w:rPr>
                <w:color w:val="000000"/>
              </w:rPr>
              <w:t>I can listen more freely</w:t>
            </w:r>
          </w:p>
          <w:p w14:paraId="5426980B" w14:textId="77777777" w:rsidR="004F4305" w:rsidRDefault="00000000">
            <w:pPr>
              <w:pBdr>
                <w:top w:val="nil"/>
                <w:left w:val="nil"/>
                <w:bottom w:val="nil"/>
                <w:right w:val="nil"/>
                <w:between w:val="nil"/>
              </w:pBdr>
              <w:spacing w:line="251" w:lineRule="auto"/>
              <w:ind w:left="110"/>
              <w:rPr>
                <w:color w:val="000000"/>
              </w:rPr>
            </w:pPr>
            <w:r>
              <w:rPr>
                <w:color w:val="000000"/>
              </w:rPr>
              <w:t>when the learning video is playing</w:t>
            </w:r>
          </w:p>
        </w:tc>
        <w:tc>
          <w:tcPr>
            <w:tcW w:w="1005" w:type="dxa"/>
          </w:tcPr>
          <w:p w14:paraId="67A3BF07" w14:textId="77777777" w:rsidR="004F4305" w:rsidRDefault="00000000">
            <w:pPr>
              <w:pBdr>
                <w:top w:val="nil"/>
                <w:left w:val="nil"/>
                <w:bottom w:val="nil"/>
                <w:right w:val="nil"/>
                <w:between w:val="nil"/>
              </w:pBdr>
              <w:spacing w:line="251" w:lineRule="auto"/>
              <w:ind w:left="302"/>
              <w:rPr>
                <w:color w:val="000000"/>
              </w:rPr>
            </w:pPr>
            <w:r>
              <w:rPr>
                <w:color w:val="000000"/>
              </w:rPr>
              <w:t>33%</w:t>
            </w:r>
          </w:p>
        </w:tc>
        <w:tc>
          <w:tcPr>
            <w:tcW w:w="764" w:type="dxa"/>
          </w:tcPr>
          <w:p w14:paraId="0FE45201" w14:textId="77777777" w:rsidR="004F4305" w:rsidRDefault="00000000">
            <w:pPr>
              <w:pBdr>
                <w:top w:val="nil"/>
                <w:left w:val="nil"/>
                <w:bottom w:val="nil"/>
                <w:right w:val="nil"/>
                <w:between w:val="nil"/>
              </w:pBdr>
              <w:spacing w:line="251" w:lineRule="auto"/>
              <w:ind w:left="177"/>
              <w:rPr>
                <w:color w:val="000000"/>
              </w:rPr>
            </w:pPr>
            <w:r>
              <w:rPr>
                <w:color w:val="000000"/>
              </w:rPr>
              <w:t>63%</w:t>
            </w:r>
          </w:p>
        </w:tc>
        <w:tc>
          <w:tcPr>
            <w:tcW w:w="996" w:type="dxa"/>
          </w:tcPr>
          <w:p w14:paraId="452A9767" w14:textId="77777777" w:rsidR="004F4305" w:rsidRDefault="00000000">
            <w:pPr>
              <w:pBdr>
                <w:top w:val="nil"/>
                <w:left w:val="nil"/>
                <w:bottom w:val="nil"/>
                <w:right w:val="nil"/>
                <w:between w:val="nil"/>
              </w:pBdr>
              <w:spacing w:line="251" w:lineRule="auto"/>
              <w:ind w:left="12"/>
              <w:jc w:val="center"/>
              <w:rPr>
                <w:color w:val="000000"/>
              </w:rPr>
            </w:pPr>
            <w:r>
              <w:rPr>
                <w:color w:val="000000"/>
              </w:rPr>
              <w:t>4%</w:t>
            </w:r>
          </w:p>
        </w:tc>
        <w:tc>
          <w:tcPr>
            <w:tcW w:w="1000" w:type="dxa"/>
          </w:tcPr>
          <w:p w14:paraId="0DFF1640"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r w:rsidR="005E496B" w14:paraId="1440398B" w14:textId="77777777">
        <w:trPr>
          <w:trHeight w:val="377"/>
        </w:trPr>
        <w:tc>
          <w:tcPr>
            <w:tcW w:w="937" w:type="dxa"/>
          </w:tcPr>
          <w:p w14:paraId="7ABB6523" w14:textId="77777777" w:rsidR="004F4305" w:rsidRDefault="00000000">
            <w:pPr>
              <w:pBdr>
                <w:top w:val="nil"/>
                <w:left w:val="nil"/>
                <w:bottom w:val="nil"/>
                <w:right w:val="nil"/>
                <w:between w:val="nil"/>
              </w:pBdr>
              <w:spacing w:line="251" w:lineRule="auto"/>
              <w:ind w:left="355"/>
              <w:rPr>
                <w:color w:val="000000"/>
              </w:rPr>
            </w:pPr>
            <w:r>
              <w:rPr>
                <w:color w:val="000000"/>
              </w:rPr>
              <w:t>22</w:t>
            </w:r>
          </w:p>
        </w:tc>
        <w:tc>
          <w:tcPr>
            <w:tcW w:w="2321" w:type="dxa"/>
          </w:tcPr>
          <w:p w14:paraId="0223EAFA" w14:textId="77777777" w:rsidR="004F4305" w:rsidRDefault="00000000">
            <w:pPr>
              <w:pBdr>
                <w:top w:val="nil"/>
                <w:left w:val="nil"/>
                <w:bottom w:val="nil"/>
                <w:right w:val="nil"/>
                <w:between w:val="nil"/>
              </w:pBdr>
              <w:spacing w:line="251" w:lineRule="auto"/>
              <w:ind w:left="110"/>
              <w:rPr>
                <w:color w:val="000000"/>
              </w:rPr>
            </w:pPr>
            <w:r>
              <w:rPr>
                <w:color w:val="000000"/>
              </w:rPr>
              <w:t>After using the learning videos, I am more confident when listening in English</w:t>
            </w:r>
          </w:p>
        </w:tc>
        <w:tc>
          <w:tcPr>
            <w:tcW w:w="1005" w:type="dxa"/>
          </w:tcPr>
          <w:p w14:paraId="36FA24A7" w14:textId="77777777" w:rsidR="004F4305" w:rsidRDefault="00000000">
            <w:pPr>
              <w:pBdr>
                <w:top w:val="nil"/>
                <w:left w:val="nil"/>
                <w:bottom w:val="nil"/>
                <w:right w:val="nil"/>
                <w:between w:val="nil"/>
              </w:pBdr>
              <w:spacing w:line="251" w:lineRule="auto"/>
              <w:ind w:left="302"/>
              <w:rPr>
                <w:color w:val="000000"/>
              </w:rPr>
            </w:pPr>
            <w:r>
              <w:rPr>
                <w:color w:val="000000"/>
              </w:rPr>
              <w:t>33%</w:t>
            </w:r>
          </w:p>
        </w:tc>
        <w:tc>
          <w:tcPr>
            <w:tcW w:w="764" w:type="dxa"/>
          </w:tcPr>
          <w:p w14:paraId="355CFE7A" w14:textId="77777777" w:rsidR="004F4305" w:rsidRDefault="00000000">
            <w:pPr>
              <w:pBdr>
                <w:top w:val="nil"/>
                <w:left w:val="nil"/>
                <w:bottom w:val="nil"/>
                <w:right w:val="nil"/>
                <w:between w:val="nil"/>
              </w:pBdr>
              <w:spacing w:line="251" w:lineRule="auto"/>
              <w:ind w:left="177"/>
              <w:rPr>
                <w:color w:val="000000"/>
              </w:rPr>
            </w:pPr>
            <w:r>
              <w:rPr>
                <w:color w:val="000000"/>
              </w:rPr>
              <w:t>52%</w:t>
            </w:r>
          </w:p>
        </w:tc>
        <w:tc>
          <w:tcPr>
            <w:tcW w:w="996" w:type="dxa"/>
          </w:tcPr>
          <w:p w14:paraId="4B9B56B3" w14:textId="77777777" w:rsidR="004F4305" w:rsidRDefault="00000000">
            <w:pPr>
              <w:pBdr>
                <w:top w:val="nil"/>
                <w:left w:val="nil"/>
                <w:bottom w:val="nil"/>
                <w:right w:val="nil"/>
                <w:between w:val="nil"/>
              </w:pBdr>
              <w:spacing w:line="251" w:lineRule="auto"/>
              <w:ind w:left="12"/>
              <w:jc w:val="center"/>
              <w:rPr>
                <w:color w:val="000000"/>
              </w:rPr>
            </w:pPr>
            <w:r>
              <w:rPr>
                <w:color w:val="000000"/>
              </w:rPr>
              <w:t>15%</w:t>
            </w:r>
          </w:p>
        </w:tc>
        <w:tc>
          <w:tcPr>
            <w:tcW w:w="1000" w:type="dxa"/>
          </w:tcPr>
          <w:p w14:paraId="2159FCB4"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r w:rsidR="005E496B" w14:paraId="6DA87208" w14:textId="77777777">
        <w:trPr>
          <w:trHeight w:val="377"/>
        </w:trPr>
        <w:tc>
          <w:tcPr>
            <w:tcW w:w="937" w:type="dxa"/>
          </w:tcPr>
          <w:p w14:paraId="7EEC4D27" w14:textId="77777777" w:rsidR="004F4305" w:rsidRDefault="00000000">
            <w:pPr>
              <w:pBdr>
                <w:top w:val="nil"/>
                <w:left w:val="nil"/>
                <w:bottom w:val="nil"/>
                <w:right w:val="nil"/>
                <w:between w:val="nil"/>
              </w:pBdr>
              <w:spacing w:line="251" w:lineRule="auto"/>
              <w:ind w:left="355"/>
              <w:rPr>
                <w:color w:val="000000"/>
              </w:rPr>
            </w:pPr>
            <w:r>
              <w:rPr>
                <w:color w:val="000000"/>
              </w:rPr>
              <w:t>23</w:t>
            </w:r>
          </w:p>
        </w:tc>
        <w:tc>
          <w:tcPr>
            <w:tcW w:w="2321" w:type="dxa"/>
          </w:tcPr>
          <w:p w14:paraId="4A58D232" w14:textId="77777777" w:rsidR="004F4305" w:rsidRDefault="00000000">
            <w:pPr>
              <w:pBdr>
                <w:top w:val="nil"/>
                <w:left w:val="nil"/>
                <w:bottom w:val="nil"/>
                <w:right w:val="nil"/>
                <w:between w:val="nil"/>
              </w:pBdr>
              <w:spacing w:before="1"/>
              <w:ind w:left="110"/>
              <w:rPr>
                <w:color w:val="000000"/>
              </w:rPr>
            </w:pPr>
            <w:r>
              <w:rPr>
                <w:color w:val="000000"/>
              </w:rPr>
              <w:t>Learning videos are great</w:t>
            </w:r>
          </w:p>
          <w:p w14:paraId="4C8499E9" w14:textId="77777777" w:rsidR="004F4305" w:rsidRDefault="00000000">
            <w:pPr>
              <w:pBdr>
                <w:top w:val="nil"/>
                <w:left w:val="nil"/>
                <w:bottom w:val="nil"/>
                <w:right w:val="nil"/>
                <w:between w:val="nil"/>
              </w:pBdr>
              <w:spacing w:line="251" w:lineRule="auto"/>
              <w:ind w:left="110"/>
              <w:rPr>
                <w:color w:val="000000"/>
              </w:rPr>
            </w:pPr>
            <w:r>
              <w:rPr>
                <w:color w:val="000000"/>
              </w:rPr>
              <w:t>a way for me to imagine the subject</w:t>
            </w:r>
          </w:p>
        </w:tc>
        <w:tc>
          <w:tcPr>
            <w:tcW w:w="1005" w:type="dxa"/>
          </w:tcPr>
          <w:p w14:paraId="16116001" w14:textId="77777777" w:rsidR="004F4305" w:rsidRDefault="00000000">
            <w:pPr>
              <w:pBdr>
                <w:top w:val="nil"/>
                <w:left w:val="nil"/>
                <w:bottom w:val="nil"/>
                <w:right w:val="nil"/>
                <w:between w:val="nil"/>
              </w:pBdr>
              <w:spacing w:line="251" w:lineRule="auto"/>
              <w:ind w:left="302"/>
              <w:rPr>
                <w:color w:val="000000"/>
              </w:rPr>
            </w:pPr>
            <w:r>
              <w:rPr>
                <w:color w:val="000000"/>
              </w:rPr>
              <w:t>19%</w:t>
            </w:r>
          </w:p>
        </w:tc>
        <w:tc>
          <w:tcPr>
            <w:tcW w:w="764" w:type="dxa"/>
          </w:tcPr>
          <w:p w14:paraId="339CD078" w14:textId="77777777" w:rsidR="004F4305" w:rsidRDefault="00000000">
            <w:pPr>
              <w:pBdr>
                <w:top w:val="nil"/>
                <w:left w:val="nil"/>
                <w:bottom w:val="nil"/>
                <w:right w:val="nil"/>
                <w:between w:val="nil"/>
              </w:pBdr>
              <w:spacing w:line="251" w:lineRule="auto"/>
              <w:ind w:left="177"/>
              <w:rPr>
                <w:color w:val="000000"/>
              </w:rPr>
            </w:pPr>
            <w:r>
              <w:rPr>
                <w:color w:val="000000"/>
              </w:rPr>
              <w:t>59%</w:t>
            </w:r>
          </w:p>
        </w:tc>
        <w:tc>
          <w:tcPr>
            <w:tcW w:w="996" w:type="dxa"/>
          </w:tcPr>
          <w:p w14:paraId="21F657B9" w14:textId="77777777" w:rsidR="004F4305" w:rsidRDefault="00000000">
            <w:pPr>
              <w:pBdr>
                <w:top w:val="nil"/>
                <w:left w:val="nil"/>
                <w:bottom w:val="nil"/>
                <w:right w:val="nil"/>
                <w:between w:val="nil"/>
              </w:pBdr>
              <w:spacing w:line="251" w:lineRule="auto"/>
              <w:ind w:left="12"/>
              <w:jc w:val="center"/>
              <w:rPr>
                <w:color w:val="000000"/>
              </w:rPr>
            </w:pPr>
            <w:r>
              <w:rPr>
                <w:color w:val="000000"/>
              </w:rPr>
              <w:t>22%</w:t>
            </w:r>
          </w:p>
        </w:tc>
        <w:tc>
          <w:tcPr>
            <w:tcW w:w="1000" w:type="dxa"/>
          </w:tcPr>
          <w:p w14:paraId="02901CAB"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r w:rsidR="005E496B" w14:paraId="6CD0AC85" w14:textId="77777777">
        <w:trPr>
          <w:trHeight w:val="377"/>
        </w:trPr>
        <w:tc>
          <w:tcPr>
            <w:tcW w:w="937" w:type="dxa"/>
          </w:tcPr>
          <w:p w14:paraId="722B99A9" w14:textId="77777777" w:rsidR="004F4305" w:rsidRDefault="00000000">
            <w:pPr>
              <w:pBdr>
                <w:top w:val="nil"/>
                <w:left w:val="nil"/>
                <w:bottom w:val="nil"/>
                <w:right w:val="nil"/>
                <w:between w:val="nil"/>
              </w:pBdr>
              <w:spacing w:line="251" w:lineRule="auto"/>
              <w:ind w:left="355"/>
              <w:rPr>
                <w:color w:val="000000"/>
              </w:rPr>
            </w:pPr>
            <w:r>
              <w:rPr>
                <w:color w:val="000000"/>
              </w:rPr>
              <w:t>24</w:t>
            </w:r>
          </w:p>
        </w:tc>
        <w:tc>
          <w:tcPr>
            <w:tcW w:w="2321" w:type="dxa"/>
          </w:tcPr>
          <w:p w14:paraId="0DB2E9CD" w14:textId="77777777" w:rsidR="004F4305" w:rsidRDefault="00000000">
            <w:pPr>
              <w:pBdr>
                <w:top w:val="nil"/>
                <w:left w:val="nil"/>
                <w:bottom w:val="nil"/>
                <w:right w:val="nil"/>
                <w:between w:val="nil"/>
              </w:pBdr>
              <w:spacing w:line="251" w:lineRule="auto"/>
              <w:ind w:left="110"/>
              <w:rPr>
                <w:color w:val="000000"/>
              </w:rPr>
            </w:pPr>
            <w:r>
              <w:rPr>
                <w:color w:val="000000"/>
              </w:rPr>
              <w:t xml:space="preserve">Interesting learning </w:t>
            </w:r>
            <w:r>
              <w:rPr>
                <w:color w:val="000000"/>
              </w:rPr>
              <w:lastRenderedPageBreak/>
              <w:t>videos for me</w:t>
            </w:r>
          </w:p>
        </w:tc>
        <w:tc>
          <w:tcPr>
            <w:tcW w:w="1005" w:type="dxa"/>
          </w:tcPr>
          <w:p w14:paraId="23C00543" w14:textId="77777777" w:rsidR="004F4305" w:rsidRDefault="00000000">
            <w:pPr>
              <w:pBdr>
                <w:top w:val="nil"/>
                <w:left w:val="nil"/>
                <w:bottom w:val="nil"/>
                <w:right w:val="nil"/>
                <w:between w:val="nil"/>
              </w:pBdr>
              <w:spacing w:line="251" w:lineRule="auto"/>
              <w:ind w:left="302"/>
              <w:rPr>
                <w:color w:val="000000"/>
              </w:rPr>
            </w:pPr>
            <w:r>
              <w:rPr>
                <w:color w:val="000000"/>
              </w:rPr>
              <w:lastRenderedPageBreak/>
              <w:t>33%</w:t>
            </w:r>
          </w:p>
        </w:tc>
        <w:tc>
          <w:tcPr>
            <w:tcW w:w="764" w:type="dxa"/>
          </w:tcPr>
          <w:p w14:paraId="1896A020" w14:textId="77777777" w:rsidR="004F4305" w:rsidRDefault="00000000">
            <w:pPr>
              <w:pBdr>
                <w:top w:val="nil"/>
                <w:left w:val="nil"/>
                <w:bottom w:val="nil"/>
                <w:right w:val="nil"/>
                <w:between w:val="nil"/>
              </w:pBdr>
              <w:spacing w:line="251" w:lineRule="auto"/>
              <w:ind w:left="177"/>
              <w:rPr>
                <w:color w:val="000000"/>
              </w:rPr>
            </w:pPr>
            <w:r>
              <w:rPr>
                <w:color w:val="000000"/>
              </w:rPr>
              <w:t>52%</w:t>
            </w:r>
          </w:p>
        </w:tc>
        <w:tc>
          <w:tcPr>
            <w:tcW w:w="996" w:type="dxa"/>
          </w:tcPr>
          <w:p w14:paraId="6589BBB9" w14:textId="77777777" w:rsidR="004F4305" w:rsidRDefault="00000000">
            <w:pPr>
              <w:pBdr>
                <w:top w:val="nil"/>
                <w:left w:val="nil"/>
                <w:bottom w:val="nil"/>
                <w:right w:val="nil"/>
                <w:between w:val="nil"/>
              </w:pBdr>
              <w:spacing w:line="251" w:lineRule="auto"/>
              <w:ind w:left="12"/>
              <w:jc w:val="center"/>
              <w:rPr>
                <w:color w:val="000000"/>
              </w:rPr>
            </w:pPr>
            <w:r>
              <w:rPr>
                <w:color w:val="000000"/>
              </w:rPr>
              <w:t>15%</w:t>
            </w:r>
          </w:p>
        </w:tc>
        <w:tc>
          <w:tcPr>
            <w:tcW w:w="1000" w:type="dxa"/>
          </w:tcPr>
          <w:p w14:paraId="6FF388B6"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r w:rsidR="005E496B" w14:paraId="764E77EC" w14:textId="77777777">
        <w:trPr>
          <w:trHeight w:val="377"/>
        </w:trPr>
        <w:tc>
          <w:tcPr>
            <w:tcW w:w="937" w:type="dxa"/>
          </w:tcPr>
          <w:p w14:paraId="1C7754A4" w14:textId="77777777" w:rsidR="004F4305" w:rsidRDefault="00000000">
            <w:pPr>
              <w:pBdr>
                <w:top w:val="nil"/>
                <w:left w:val="nil"/>
                <w:bottom w:val="nil"/>
                <w:right w:val="nil"/>
                <w:between w:val="nil"/>
              </w:pBdr>
              <w:spacing w:line="251" w:lineRule="auto"/>
              <w:ind w:left="355"/>
              <w:rPr>
                <w:color w:val="000000"/>
              </w:rPr>
            </w:pPr>
            <w:r>
              <w:rPr>
                <w:color w:val="000000"/>
              </w:rPr>
              <w:t>25</w:t>
            </w:r>
          </w:p>
        </w:tc>
        <w:tc>
          <w:tcPr>
            <w:tcW w:w="2321" w:type="dxa"/>
          </w:tcPr>
          <w:p w14:paraId="28F6E7D4" w14:textId="77777777" w:rsidR="004F4305" w:rsidRDefault="00000000">
            <w:pPr>
              <w:pBdr>
                <w:top w:val="nil"/>
                <w:left w:val="nil"/>
                <w:bottom w:val="nil"/>
                <w:right w:val="nil"/>
                <w:between w:val="nil"/>
              </w:pBdr>
              <w:spacing w:before="1" w:line="360" w:lineRule="auto"/>
              <w:ind w:left="110" w:right="493"/>
              <w:rPr>
                <w:color w:val="000000"/>
              </w:rPr>
            </w:pPr>
            <w:r>
              <w:rPr>
                <w:color w:val="000000"/>
              </w:rPr>
              <w:t>Learning videos are a great way to facilitate</w:t>
            </w:r>
          </w:p>
          <w:p w14:paraId="23287819" w14:textId="77777777" w:rsidR="004F4305" w:rsidRDefault="00000000">
            <w:pPr>
              <w:pBdr>
                <w:top w:val="nil"/>
                <w:left w:val="nil"/>
                <w:bottom w:val="nil"/>
                <w:right w:val="nil"/>
                <w:between w:val="nil"/>
              </w:pBdr>
              <w:spacing w:line="251" w:lineRule="auto"/>
              <w:ind w:left="110"/>
              <w:rPr>
                <w:color w:val="000000"/>
              </w:rPr>
            </w:pPr>
            <w:r>
              <w:rPr>
                <w:color w:val="000000"/>
              </w:rPr>
              <w:t>English skills</w:t>
            </w:r>
          </w:p>
        </w:tc>
        <w:tc>
          <w:tcPr>
            <w:tcW w:w="1005" w:type="dxa"/>
          </w:tcPr>
          <w:p w14:paraId="629426E1" w14:textId="77777777" w:rsidR="004F4305" w:rsidRDefault="00000000">
            <w:pPr>
              <w:pBdr>
                <w:top w:val="nil"/>
                <w:left w:val="nil"/>
                <w:bottom w:val="nil"/>
                <w:right w:val="nil"/>
                <w:between w:val="nil"/>
              </w:pBdr>
              <w:spacing w:line="251" w:lineRule="auto"/>
              <w:ind w:left="302"/>
              <w:rPr>
                <w:color w:val="000000"/>
              </w:rPr>
            </w:pPr>
            <w:r>
              <w:rPr>
                <w:color w:val="000000"/>
              </w:rPr>
              <w:t>30%</w:t>
            </w:r>
          </w:p>
        </w:tc>
        <w:tc>
          <w:tcPr>
            <w:tcW w:w="764" w:type="dxa"/>
          </w:tcPr>
          <w:p w14:paraId="68A470BC" w14:textId="77777777" w:rsidR="004F4305" w:rsidRDefault="00000000">
            <w:pPr>
              <w:pBdr>
                <w:top w:val="nil"/>
                <w:left w:val="nil"/>
                <w:bottom w:val="nil"/>
                <w:right w:val="nil"/>
                <w:between w:val="nil"/>
              </w:pBdr>
              <w:spacing w:line="251" w:lineRule="auto"/>
              <w:ind w:left="177"/>
              <w:rPr>
                <w:color w:val="000000"/>
              </w:rPr>
            </w:pPr>
            <w:r>
              <w:rPr>
                <w:color w:val="000000"/>
              </w:rPr>
              <w:t>63%</w:t>
            </w:r>
          </w:p>
        </w:tc>
        <w:tc>
          <w:tcPr>
            <w:tcW w:w="996" w:type="dxa"/>
          </w:tcPr>
          <w:p w14:paraId="0785C4D3" w14:textId="77777777" w:rsidR="004F4305" w:rsidRDefault="00000000">
            <w:pPr>
              <w:pBdr>
                <w:top w:val="nil"/>
                <w:left w:val="nil"/>
                <w:bottom w:val="nil"/>
                <w:right w:val="nil"/>
                <w:between w:val="nil"/>
              </w:pBdr>
              <w:spacing w:line="251" w:lineRule="auto"/>
              <w:ind w:left="12"/>
              <w:jc w:val="center"/>
              <w:rPr>
                <w:color w:val="000000"/>
              </w:rPr>
            </w:pPr>
            <w:r>
              <w:rPr>
                <w:color w:val="000000"/>
              </w:rPr>
              <w:t>7%</w:t>
            </w:r>
          </w:p>
        </w:tc>
        <w:tc>
          <w:tcPr>
            <w:tcW w:w="1000" w:type="dxa"/>
          </w:tcPr>
          <w:p w14:paraId="31DC950A"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r w:rsidR="005E496B" w14:paraId="6B9698F2" w14:textId="77777777">
        <w:trPr>
          <w:trHeight w:val="377"/>
        </w:trPr>
        <w:tc>
          <w:tcPr>
            <w:tcW w:w="937" w:type="dxa"/>
          </w:tcPr>
          <w:p w14:paraId="3B5B8A07" w14:textId="77777777" w:rsidR="004F4305" w:rsidRDefault="00000000">
            <w:pPr>
              <w:pBdr>
                <w:top w:val="nil"/>
                <w:left w:val="nil"/>
                <w:bottom w:val="nil"/>
                <w:right w:val="nil"/>
                <w:between w:val="nil"/>
              </w:pBdr>
              <w:spacing w:line="251" w:lineRule="auto"/>
              <w:ind w:left="355"/>
              <w:rPr>
                <w:color w:val="000000"/>
              </w:rPr>
            </w:pPr>
            <w:r>
              <w:rPr>
                <w:color w:val="000000"/>
              </w:rPr>
              <w:t>26</w:t>
            </w:r>
          </w:p>
        </w:tc>
        <w:tc>
          <w:tcPr>
            <w:tcW w:w="2321" w:type="dxa"/>
          </w:tcPr>
          <w:p w14:paraId="41CAFA98" w14:textId="77777777" w:rsidR="004F4305" w:rsidRDefault="00000000">
            <w:pPr>
              <w:pBdr>
                <w:top w:val="nil"/>
                <w:left w:val="nil"/>
                <w:bottom w:val="nil"/>
                <w:right w:val="nil"/>
                <w:between w:val="nil"/>
              </w:pBdr>
              <w:spacing w:line="251" w:lineRule="auto"/>
              <w:ind w:left="110"/>
              <w:rPr>
                <w:color w:val="000000"/>
              </w:rPr>
            </w:pPr>
            <w:r>
              <w:rPr>
                <w:color w:val="000000"/>
              </w:rPr>
              <w:t>Utilize deep learning videos in class</w:t>
            </w:r>
          </w:p>
        </w:tc>
        <w:tc>
          <w:tcPr>
            <w:tcW w:w="1005" w:type="dxa"/>
          </w:tcPr>
          <w:p w14:paraId="22FC8112" w14:textId="77777777" w:rsidR="004F4305" w:rsidRDefault="00000000">
            <w:pPr>
              <w:pBdr>
                <w:top w:val="nil"/>
                <w:left w:val="nil"/>
                <w:bottom w:val="nil"/>
                <w:right w:val="nil"/>
                <w:between w:val="nil"/>
              </w:pBdr>
              <w:spacing w:line="251" w:lineRule="auto"/>
              <w:ind w:left="302"/>
              <w:rPr>
                <w:color w:val="000000"/>
              </w:rPr>
            </w:pPr>
            <w:r>
              <w:rPr>
                <w:color w:val="000000"/>
              </w:rPr>
              <w:t>30%</w:t>
            </w:r>
          </w:p>
        </w:tc>
        <w:tc>
          <w:tcPr>
            <w:tcW w:w="764" w:type="dxa"/>
          </w:tcPr>
          <w:p w14:paraId="4BF05FF0" w14:textId="77777777" w:rsidR="004F4305" w:rsidRDefault="00000000">
            <w:pPr>
              <w:pBdr>
                <w:top w:val="nil"/>
                <w:left w:val="nil"/>
                <w:bottom w:val="nil"/>
                <w:right w:val="nil"/>
                <w:between w:val="nil"/>
              </w:pBdr>
              <w:spacing w:line="251" w:lineRule="auto"/>
              <w:ind w:left="177"/>
              <w:rPr>
                <w:color w:val="000000"/>
              </w:rPr>
            </w:pPr>
            <w:r>
              <w:rPr>
                <w:color w:val="000000"/>
              </w:rPr>
              <w:t>70%</w:t>
            </w:r>
          </w:p>
        </w:tc>
        <w:tc>
          <w:tcPr>
            <w:tcW w:w="996" w:type="dxa"/>
          </w:tcPr>
          <w:p w14:paraId="5F9D5034" w14:textId="77777777" w:rsidR="004F4305" w:rsidRDefault="00000000">
            <w:pPr>
              <w:pBdr>
                <w:top w:val="nil"/>
                <w:left w:val="nil"/>
                <w:bottom w:val="nil"/>
                <w:right w:val="nil"/>
                <w:between w:val="nil"/>
              </w:pBdr>
              <w:spacing w:line="251" w:lineRule="auto"/>
              <w:ind w:left="12"/>
              <w:jc w:val="center"/>
              <w:rPr>
                <w:color w:val="000000"/>
              </w:rPr>
            </w:pPr>
            <w:r>
              <w:rPr>
                <w:color w:val="000000"/>
              </w:rPr>
              <w:t>-</w:t>
            </w:r>
          </w:p>
        </w:tc>
        <w:tc>
          <w:tcPr>
            <w:tcW w:w="1000" w:type="dxa"/>
          </w:tcPr>
          <w:p w14:paraId="311AC8D0"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r w:rsidR="005E496B" w14:paraId="1C03CA93" w14:textId="77777777">
        <w:trPr>
          <w:trHeight w:val="377"/>
        </w:trPr>
        <w:tc>
          <w:tcPr>
            <w:tcW w:w="937" w:type="dxa"/>
          </w:tcPr>
          <w:p w14:paraId="0B765D66" w14:textId="77777777" w:rsidR="004F4305" w:rsidRDefault="00000000">
            <w:pPr>
              <w:pBdr>
                <w:top w:val="nil"/>
                <w:left w:val="nil"/>
                <w:bottom w:val="nil"/>
                <w:right w:val="nil"/>
                <w:between w:val="nil"/>
              </w:pBdr>
              <w:spacing w:line="251" w:lineRule="auto"/>
              <w:ind w:left="355"/>
              <w:rPr>
                <w:color w:val="000000"/>
              </w:rPr>
            </w:pPr>
            <w:r>
              <w:rPr>
                <w:color w:val="000000"/>
              </w:rPr>
              <w:t>27</w:t>
            </w:r>
          </w:p>
        </w:tc>
        <w:tc>
          <w:tcPr>
            <w:tcW w:w="2321" w:type="dxa"/>
          </w:tcPr>
          <w:p w14:paraId="56E9D1AB" w14:textId="77777777" w:rsidR="004F4305" w:rsidRDefault="00000000">
            <w:pPr>
              <w:pBdr>
                <w:top w:val="nil"/>
                <w:left w:val="nil"/>
                <w:bottom w:val="nil"/>
                <w:right w:val="nil"/>
                <w:between w:val="nil"/>
              </w:pBdr>
              <w:spacing w:line="251" w:lineRule="auto"/>
              <w:ind w:left="110"/>
              <w:rPr>
                <w:color w:val="000000"/>
              </w:rPr>
            </w:pPr>
            <w:r>
              <w:rPr>
                <w:color w:val="000000"/>
              </w:rPr>
              <w:t>Learning videos are suitable for provided material</w:t>
            </w:r>
          </w:p>
        </w:tc>
        <w:tc>
          <w:tcPr>
            <w:tcW w:w="1005" w:type="dxa"/>
          </w:tcPr>
          <w:p w14:paraId="631D6F20" w14:textId="77777777" w:rsidR="004F4305" w:rsidRDefault="00000000">
            <w:pPr>
              <w:pBdr>
                <w:top w:val="nil"/>
                <w:left w:val="nil"/>
                <w:bottom w:val="nil"/>
                <w:right w:val="nil"/>
                <w:between w:val="nil"/>
              </w:pBdr>
              <w:spacing w:line="251" w:lineRule="auto"/>
              <w:ind w:left="302"/>
              <w:rPr>
                <w:color w:val="000000"/>
              </w:rPr>
            </w:pPr>
            <w:r>
              <w:rPr>
                <w:color w:val="000000"/>
              </w:rPr>
              <w:t>15%</w:t>
            </w:r>
          </w:p>
        </w:tc>
        <w:tc>
          <w:tcPr>
            <w:tcW w:w="764" w:type="dxa"/>
          </w:tcPr>
          <w:p w14:paraId="7B3D0EF0" w14:textId="77777777" w:rsidR="004F4305" w:rsidRDefault="00000000">
            <w:pPr>
              <w:pBdr>
                <w:top w:val="nil"/>
                <w:left w:val="nil"/>
                <w:bottom w:val="nil"/>
                <w:right w:val="nil"/>
                <w:between w:val="nil"/>
              </w:pBdr>
              <w:spacing w:line="251" w:lineRule="auto"/>
              <w:ind w:left="177"/>
              <w:rPr>
                <w:color w:val="000000"/>
              </w:rPr>
            </w:pPr>
            <w:r>
              <w:rPr>
                <w:color w:val="000000"/>
              </w:rPr>
              <w:t>66%</w:t>
            </w:r>
          </w:p>
        </w:tc>
        <w:tc>
          <w:tcPr>
            <w:tcW w:w="996" w:type="dxa"/>
          </w:tcPr>
          <w:p w14:paraId="7073181A" w14:textId="77777777" w:rsidR="004F4305" w:rsidRDefault="00000000">
            <w:pPr>
              <w:pBdr>
                <w:top w:val="nil"/>
                <w:left w:val="nil"/>
                <w:bottom w:val="nil"/>
                <w:right w:val="nil"/>
                <w:between w:val="nil"/>
              </w:pBdr>
              <w:spacing w:line="251" w:lineRule="auto"/>
              <w:ind w:left="12"/>
              <w:jc w:val="center"/>
              <w:rPr>
                <w:color w:val="000000"/>
              </w:rPr>
            </w:pPr>
            <w:r>
              <w:rPr>
                <w:color w:val="000000"/>
              </w:rPr>
              <w:t>19%</w:t>
            </w:r>
          </w:p>
        </w:tc>
        <w:tc>
          <w:tcPr>
            <w:tcW w:w="1000" w:type="dxa"/>
          </w:tcPr>
          <w:p w14:paraId="0A7094A9"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r w:rsidR="005E496B" w14:paraId="3A62590C" w14:textId="77777777">
        <w:trPr>
          <w:trHeight w:val="377"/>
        </w:trPr>
        <w:tc>
          <w:tcPr>
            <w:tcW w:w="937" w:type="dxa"/>
          </w:tcPr>
          <w:p w14:paraId="587F1F33" w14:textId="77777777" w:rsidR="004F4305" w:rsidRDefault="00000000">
            <w:pPr>
              <w:pBdr>
                <w:top w:val="nil"/>
                <w:left w:val="nil"/>
                <w:bottom w:val="nil"/>
                <w:right w:val="nil"/>
                <w:between w:val="nil"/>
              </w:pBdr>
              <w:spacing w:line="251" w:lineRule="auto"/>
              <w:ind w:left="355"/>
              <w:rPr>
                <w:color w:val="000000"/>
              </w:rPr>
            </w:pPr>
            <w:r>
              <w:rPr>
                <w:color w:val="000000"/>
              </w:rPr>
              <w:t>28</w:t>
            </w:r>
          </w:p>
        </w:tc>
        <w:tc>
          <w:tcPr>
            <w:tcW w:w="2321" w:type="dxa"/>
          </w:tcPr>
          <w:p w14:paraId="1FDCD167" w14:textId="77777777" w:rsidR="004F4305" w:rsidRDefault="00000000">
            <w:pPr>
              <w:pBdr>
                <w:top w:val="nil"/>
                <w:left w:val="nil"/>
                <w:bottom w:val="nil"/>
                <w:right w:val="nil"/>
                <w:between w:val="nil"/>
              </w:pBdr>
              <w:spacing w:line="251" w:lineRule="auto"/>
              <w:ind w:left="110"/>
              <w:rPr>
                <w:color w:val="000000"/>
              </w:rPr>
            </w:pPr>
            <w:r>
              <w:rPr>
                <w:color w:val="000000"/>
              </w:rPr>
              <w:t>Learning videos are interesting when the subject is from real life</w:t>
            </w:r>
          </w:p>
        </w:tc>
        <w:tc>
          <w:tcPr>
            <w:tcW w:w="1005" w:type="dxa"/>
          </w:tcPr>
          <w:p w14:paraId="755A2924" w14:textId="77777777" w:rsidR="004F4305" w:rsidRDefault="00000000">
            <w:pPr>
              <w:pBdr>
                <w:top w:val="nil"/>
                <w:left w:val="nil"/>
                <w:bottom w:val="nil"/>
                <w:right w:val="nil"/>
                <w:between w:val="nil"/>
              </w:pBdr>
              <w:spacing w:line="251" w:lineRule="auto"/>
              <w:ind w:left="302"/>
              <w:rPr>
                <w:color w:val="000000"/>
              </w:rPr>
            </w:pPr>
            <w:r>
              <w:rPr>
                <w:color w:val="000000"/>
              </w:rPr>
              <w:t>30%</w:t>
            </w:r>
          </w:p>
        </w:tc>
        <w:tc>
          <w:tcPr>
            <w:tcW w:w="764" w:type="dxa"/>
          </w:tcPr>
          <w:p w14:paraId="1EE94A48" w14:textId="77777777" w:rsidR="004F4305" w:rsidRDefault="00000000">
            <w:pPr>
              <w:pBdr>
                <w:top w:val="nil"/>
                <w:left w:val="nil"/>
                <w:bottom w:val="nil"/>
                <w:right w:val="nil"/>
                <w:between w:val="nil"/>
              </w:pBdr>
              <w:spacing w:line="251" w:lineRule="auto"/>
              <w:ind w:left="177"/>
              <w:rPr>
                <w:color w:val="000000"/>
              </w:rPr>
            </w:pPr>
            <w:r>
              <w:rPr>
                <w:color w:val="000000"/>
              </w:rPr>
              <w:t>44%</w:t>
            </w:r>
          </w:p>
        </w:tc>
        <w:tc>
          <w:tcPr>
            <w:tcW w:w="996" w:type="dxa"/>
          </w:tcPr>
          <w:p w14:paraId="76D37DE6" w14:textId="77777777" w:rsidR="004F4305" w:rsidRDefault="00000000">
            <w:pPr>
              <w:pBdr>
                <w:top w:val="nil"/>
                <w:left w:val="nil"/>
                <w:bottom w:val="nil"/>
                <w:right w:val="nil"/>
                <w:between w:val="nil"/>
              </w:pBdr>
              <w:spacing w:line="251" w:lineRule="auto"/>
              <w:ind w:left="12"/>
              <w:jc w:val="center"/>
              <w:rPr>
                <w:color w:val="000000"/>
              </w:rPr>
            </w:pPr>
            <w:r>
              <w:rPr>
                <w:color w:val="000000"/>
              </w:rPr>
              <w:t>22%</w:t>
            </w:r>
          </w:p>
        </w:tc>
        <w:tc>
          <w:tcPr>
            <w:tcW w:w="1000" w:type="dxa"/>
          </w:tcPr>
          <w:p w14:paraId="2A91E747" w14:textId="77777777" w:rsidR="004F4305" w:rsidRDefault="00000000">
            <w:pPr>
              <w:pBdr>
                <w:top w:val="nil"/>
                <w:left w:val="nil"/>
                <w:bottom w:val="nil"/>
                <w:right w:val="nil"/>
                <w:between w:val="nil"/>
              </w:pBdr>
              <w:spacing w:line="251" w:lineRule="auto"/>
              <w:ind w:left="17"/>
              <w:jc w:val="center"/>
              <w:rPr>
                <w:color w:val="000000"/>
              </w:rPr>
            </w:pPr>
            <w:r>
              <w:rPr>
                <w:color w:val="000000"/>
              </w:rPr>
              <w:t>4%</w:t>
            </w:r>
          </w:p>
        </w:tc>
      </w:tr>
      <w:tr w:rsidR="005E496B" w14:paraId="489040B0" w14:textId="77777777">
        <w:trPr>
          <w:trHeight w:val="377"/>
        </w:trPr>
        <w:tc>
          <w:tcPr>
            <w:tcW w:w="937" w:type="dxa"/>
          </w:tcPr>
          <w:p w14:paraId="69FEFB6C" w14:textId="77777777" w:rsidR="004F4305" w:rsidRDefault="00000000">
            <w:pPr>
              <w:pBdr>
                <w:top w:val="nil"/>
                <w:left w:val="nil"/>
                <w:bottom w:val="nil"/>
                <w:right w:val="nil"/>
                <w:between w:val="nil"/>
              </w:pBdr>
              <w:spacing w:line="251" w:lineRule="auto"/>
              <w:ind w:left="355"/>
              <w:rPr>
                <w:color w:val="000000"/>
              </w:rPr>
            </w:pPr>
            <w:r>
              <w:rPr>
                <w:color w:val="000000"/>
              </w:rPr>
              <w:t>29</w:t>
            </w:r>
          </w:p>
        </w:tc>
        <w:tc>
          <w:tcPr>
            <w:tcW w:w="2321" w:type="dxa"/>
          </w:tcPr>
          <w:p w14:paraId="760044CF" w14:textId="77777777" w:rsidR="004F4305" w:rsidRDefault="00000000">
            <w:pPr>
              <w:pBdr>
                <w:top w:val="nil"/>
                <w:left w:val="nil"/>
                <w:bottom w:val="nil"/>
                <w:right w:val="nil"/>
                <w:between w:val="nil"/>
              </w:pBdr>
              <w:spacing w:line="251" w:lineRule="auto"/>
              <w:ind w:left="110"/>
              <w:rPr>
                <w:color w:val="000000"/>
              </w:rPr>
            </w:pPr>
            <w:r>
              <w:rPr>
                <w:color w:val="000000"/>
              </w:rPr>
              <w:t>Learning videos are more interesting for students when they hear a lot of foreign sentences</w:t>
            </w:r>
          </w:p>
        </w:tc>
        <w:tc>
          <w:tcPr>
            <w:tcW w:w="1005" w:type="dxa"/>
          </w:tcPr>
          <w:p w14:paraId="035CAC98" w14:textId="77777777" w:rsidR="004F4305" w:rsidRDefault="00000000">
            <w:pPr>
              <w:pBdr>
                <w:top w:val="nil"/>
                <w:left w:val="nil"/>
                <w:bottom w:val="nil"/>
                <w:right w:val="nil"/>
                <w:between w:val="nil"/>
              </w:pBdr>
              <w:spacing w:line="251" w:lineRule="auto"/>
              <w:ind w:left="302"/>
              <w:rPr>
                <w:color w:val="000000"/>
              </w:rPr>
            </w:pPr>
            <w:r>
              <w:rPr>
                <w:color w:val="000000"/>
              </w:rPr>
              <w:t>26%</w:t>
            </w:r>
          </w:p>
        </w:tc>
        <w:tc>
          <w:tcPr>
            <w:tcW w:w="764" w:type="dxa"/>
          </w:tcPr>
          <w:p w14:paraId="1555EC35" w14:textId="77777777" w:rsidR="004F4305" w:rsidRDefault="00000000">
            <w:pPr>
              <w:pBdr>
                <w:top w:val="nil"/>
                <w:left w:val="nil"/>
                <w:bottom w:val="nil"/>
                <w:right w:val="nil"/>
                <w:between w:val="nil"/>
              </w:pBdr>
              <w:spacing w:line="251" w:lineRule="auto"/>
              <w:ind w:left="177"/>
              <w:rPr>
                <w:color w:val="000000"/>
              </w:rPr>
            </w:pPr>
            <w:r>
              <w:rPr>
                <w:color w:val="000000"/>
              </w:rPr>
              <w:t>55%</w:t>
            </w:r>
          </w:p>
        </w:tc>
        <w:tc>
          <w:tcPr>
            <w:tcW w:w="996" w:type="dxa"/>
          </w:tcPr>
          <w:p w14:paraId="1C536E72" w14:textId="77777777" w:rsidR="004F4305" w:rsidRDefault="00000000">
            <w:pPr>
              <w:pBdr>
                <w:top w:val="nil"/>
                <w:left w:val="nil"/>
                <w:bottom w:val="nil"/>
                <w:right w:val="nil"/>
                <w:between w:val="nil"/>
              </w:pBdr>
              <w:spacing w:line="251" w:lineRule="auto"/>
              <w:ind w:left="12"/>
              <w:jc w:val="center"/>
              <w:rPr>
                <w:color w:val="000000"/>
              </w:rPr>
            </w:pPr>
            <w:r>
              <w:rPr>
                <w:color w:val="000000"/>
              </w:rPr>
              <w:t>19%</w:t>
            </w:r>
          </w:p>
        </w:tc>
        <w:tc>
          <w:tcPr>
            <w:tcW w:w="1000" w:type="dxa"/>
          </w:tcPr>
          <w:p w14:paraId="47C0BFF0"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r w:rsidR="005E496B" w14:paraId="7DAEA2DA" w14:textId="77777777">
        <w:trPr>
          <w:trHeight w:val="377"/>
        </w:trPr>
        <w:tc>
          <w:tcPr>
            <w:tcW w:w="937" w:type="dxa"/>
          </w:tcPr>
          <w:p w14:paraId="610E8C5B" w14:textId="77777777" w:rsidR="004F4305" w:rsidRDefault="00000000">
            <w:pPr>
              <w:pBdr>
                <w:top w:val="nil"/>
                <w:left w:val="nil"/>
                <w:bottom w:val="nil"/>
                <w:right w:val="nil"/>
                <w:between w:val="nil"/>
              </w:pBdr>
              <w:spacing w:line="251" w:lineRule="auto"/>
              <w:ind w:left="355"/>
              <w:rPr>
                <w:color w:val="000000"/>
              </w:rPr>
            </w:pPr>
            <w:r>
              <w:rPr>
                <w:color w:val="000000"/>
              </w:rPr>
              <w:t>30</w:t>
            </w:r>
          </w:p>
        </w:tc>
        <w:tc>
          <w:tcPr>
            <w:tcW w:w="2321" w:type="dxa"/>
          </w:tcPr>
          <w:p w14:paraId="062B78E5" w14:textId="77777777" w:rsidR="004F4305" w:rsidRDefault="00000000">
            <w:pPr>
              <w:pBdr>
                <w:top w:val="nil"/>
                <w:left w:val="nil"/>
                <w:bottom w:val="nil"/>
                <w:right w:val="nil"/>
                <w:between w:val="nil"/>
              </w:pBdr>
              <w:spacing w:line="251" w:lineRule="auto"/>
              <w:ind w:left="110"/>
              <w:rPr>
                <w:color w:val="000000"/>
              </w:rPr>
            </w:pPr>
            <w:r>
              <w:rPr>
                <w:color w:val="000000"/>
              </w:rPr>
              <w:t xml:space="preserve">I have a lot of experience using </w:t>
            </w:r>
            <w:r>
              <w:t>learning</w:t>
            </w:r>
            <w:r>
              <w:rPr>
                <w:color w:val="000000"/>
              </w:rPr>
              <w:t xml:space="preserve"> video</w:t>
            </w:r>
          </w:p>
        </w:tc>
        <w:tc>
          <w:tcPr>
            <w:tcW w:w="1005" w:type="dxa"/>
          </w:tcPr>
          <w:p w14:paraId="4CC9AA01" w14:textId="77777777" w:rsidR="004F4305" w:rsidRDefault="00000000">
            <w:pPr>
              <w:pBdr>
                <w:top w:val="nil"/>
                <w:left w:val="nil"/>
                <w:bottom w:val="nil"/>
                <w:right w:val="nil"/>
                <w:between w:val="nil"/>
              </w:pBdr>
              <w:spacing w:line="251" w:lineRule="auto"/>
              <w:ind w:left="302"/>
              <w:rPr>
                <w:color w:val="000000"/>
              </w:rPr>
            </w:pPr>
            <w:r>
              <w:rPr>
                <w:color w:val="000000"/>
              </w:rPr>
              <w:t>41%</w:t>
            </w:r>
          </w:p>
        </w:tc>
        <w:tc>
          <w:tcPr>
            <w:tcW w:w="764" w:type="dxa"/>
          </w:tcPr>
          <w:p w14:paraId="6F8BC6C5" w14:textId="77777777" w:rsidR="004F4305" w:rsidRDefault="00000000">
            <w:pPr>
              <w:pBdr>
                <w:top w:val="nil"/>
                <w:left w:val="nil"/>
                <w:bottom w:val="nil"/>
                <w:right w:val="nil"/>
                <w:between w:val="nil"/>
              </w:pBdr>
              <w:spacing w:line="251" w:lineRule="auto"/>
              <w:ind w:left="177"/>
              <w:rPr>
                <w:color w:val="000000"/>
              </w:rPr>
            </w:pPr>
            <w:r>
              <w:rPr>
                <w:color w:val="000000"/>
              </w:rPr>
              <w:t>59%</w:t>
            </w:r>
          </w:p>
        </w:tc>
        <w:tc>
          <w:tcPr>
            <w:tcW w:w="996" w:type="dxa"/>
          </w:tcPr>
          <w:p w14:paraId="60556EAC" w14:textId="77777777" w:rsidR="004F4305" w:rsidRDefault="00000000">
            <w:pPr>
              <w:pBdr>
                <w:top w:val="nil"/>
                <w:left w:val="nil"/>
                <w:bottom w:val="nil"/>
                <w:right w:val="nil"/>
                <w:between w:val="nil"/>
              </w:pBdr>
              <w:spacing w:line="251" w:lineRule="auto"/>
              <w:ind w:left="12"/>
              <w:jc w:val="center"/>
              <w:rPr>
                <w:color w:val="000000"/>
              </w:rPr>
            </w:pPr>
            <w:r>
              <w:rPr>
                <w:color w:val="000000"/>
              </w:rPr>
              <w:t>-</w:t>
            </w:r>
          </w:p>
        </w:tc>
        <w:tc>
          <w:tcPr>
            <w:tcW w:w="1000" w:type="dxa"/>
          </w:tcPr>
          <w:p w14:paraId="4883A71B" w14:textId="77777777" w:rsidR="004F4305" w:rsidRDefault="00000000">
            <w:pPr>
              <w:pBdr>
                <w:top w:val="nil"/>
                <w:left w:val="nil"/>
                <w:bottom w:val="nil"/>
                <w:right w:val="nil"/>
                <w:between w:val="nil"/>
              </w:pBdr>
              <w:spacing w:line="251" w:lineRule="auto"/>
              <w:ind w:left="17"/>
              <w:jc w:val="center"/>
              <w:rPr>
                <w:color w:val="000000"/>
              </w:rPr>
            </w:pPr>
            <w:r>
              <w:rPr>
                <w:color w:val="000000"/>
              </w:rPr>
              <w:t>-</w:t>
            </w:r>
          </w:p>
        </w:tc>
      </w:tr>
    </w:tbl>
    <w:p w14:paraId="2FAA828D" w14:textId="77777777" w:rsidR="004F4305" w:rsidRDefault="004F4305">
      <w:pPr>
        <w:spacing w:line="251" w:lineRule="auto"/>
        <w:sectPr w:rsidR="004F4305">
          <w:pgSz w:w="9080" w:h="12200"/>
          <w:pgMar w:top="1701" w:right="1134" w:bottom="1134" w:left="1701" w:header="0" w:footer="777" w:gutter="0"/>
          <w:cols w:space="720"/>
        </w:sectPr>
      </w:pPr>
    </w:p>
    <w:p w14:paraId="3B5F30B7" w14:textId="77777777" w:rsidR="004F4305" w:rsidRDefault="00000000">
      <w:pPr>
        <w:pBdr>
          <w:top w:val="nil"/>
          <w:left w:val="nil"/>
          <w:bottom w:val="nil"/>
          <w:right w:val="nil"/>
          <w:between w:val="nil"/>
        </w:pBdr>
        <w:spacing w:before="91"/>
        <w:ind w:right="315"/>
        <w:jc w:val="center"/>
        <w:rPr>
          <w:color w:val="000000"/>
        </w:rPr>
      </w:pPr>
      <w:r>
        <w:rPr>
          <w:color w:val="000000"/>
        </w:rPr>
        <w:lastRenderedPageBreak/>
        <w:t>APPENDIX III</w:t>
      </w:r>
    </w:p>
    <w:p w14:paraId="4DDCBFFC" w14:textId="77777777" w:rsidR="004F4305" w:rsidRDefault="004F4305">
      <w:pPr>
        <w:pBdr>
          <w:top w:val="nil"/>
          <w:left w:val="nil"/>
          <w:bottom w:val="nil"/>
          <w:right w:val="nil"/>
          <w:between w:val="nil"/>
        </w:pBdr>
        <w:spacing w:before="11"/>
        <w:rPr>
          <w:color w:val="000000"/>
          <w:sz w:val="24"/>
          <w:szCs w:val="24"/>
        </w:rPr>
      </w:pPr>
    </w:p>
    <w:p w14:paraId="28BE08C8" w14:textId="77777777" w:rsidR="004F4305" w:rsidRDefault="00000000">
      <w:pPr>
        <w:numPr>
          <w:ilvl w:val="0"/>
          <w:numId w:val="10"/>
        </w:numPr>
        <w:pBdr>
          <w:top w:val="nil"/>
          <w:left w:val="nil"/>
          <w:bottom w:val="nil"/>
          <w:right w:val="nil"/>
          <w:between w:val="nil"/>
        </w:pBdr>
        <w:spacing w:line="360" w:lineRule="auto"/>
        <w:ind w:left="426" w:hanging="426"/>
        <w:rPr>
          <w:b/>
          <w:color w:val="000000"/>
        </w:rPr>
      </w:pPr>
      <w:r>
        <w:rPr>
          <w:b/>
          <w:color w:val="000000"/>
        </w:rPr>
        <w:t>Sample Questionnaire Result</w:t>
      </w:r>
    </w:p>
    <w:p w14:paraId="1D639928" w14:textId="77777777" w:rsidR="004F4305" w:rsidRDefault="00000000">
      <w:pPr>
        <w:pBdr>
          <w:top w:val="nil"/>
          <w:left w:val="nil"/>
          <w:bottom w:val="nil"/>
          <w:right w:val="nil"/>
          <w:between w:val="nil"/>
        </w:pBdr>
        <w:spacing w:before="8"/>
        <w:rPr>
          <w:b/>
          <w:color w:val="000000"/>
          <w:sz w:val="21"/>
          <w:szCs w:val="21"/>
        </w:rPr>
      </w:pPr>
      <w:r>
        <w:rPr>
          <w:b/>
          <w:noProof/>
          <w:color w:val="000000"/>
          <w:sz w:val="24"/>
          <w:szCs w:val="24"/>
        </w:rPr>
        <w:drawing>
          <wp:inline distT="0" distB="0" distL="0" distR="0" wp14:anchorId="6200EE62" wp14:editId="58C6182A">
            <wp:extent cx="3965575" cy="5226685"/>
            <wp:effectExtent l="0" t="0" r="0" b="0"/>
            <wp:docPr id="2029040919" name="image5.jpg"/>
            <wp:cNvGraphicFramePr/>
            <a:graphic xmlns:a="http://schemas.openxmlformats.org/drawingml/2006/main">
              <a:graphicData uri="http://schemas.openxmlformats.org/drawingml/2006/picture">
                <pic:pic xmlns:pic="http://schemas.openxmlformats.org/drawingml/2006/picture">
                  <pic:nvPicPr>
                    <pic:cNvPr id="2029040919" name="image5.jpg"/>
                    <pic:cNvPicPr/>
                  </pic:nvPicPr>
                  <pic:blipFill>
                    <a:blip r:embed="rId83"/>
                    <a:stretch>
                      <a:fillRect/>
                    </a:stretch>
                  </pic:blipFill>
                  <pic:spPr>
                    <a:xfrm>
                      <a:off x="0" y="0"/>
                      <a:ext cx="3965575" cy="5226685"/>
                    </a:xfrm>
                    <a:prstGeom prst="rect">
                      <a:avLst/>
                    </a:prstGeom>
                  </pic:spPr>
                </pic:pic>
              </a:graphicData>
            </a:graphic>
          </wp:inline>
        </w:drawing>
      </w:r>
    </w:p>
    <w:p w14:paraId="10F7455D" w14:textId="77777777" w:rsidR="004F4305" w:rsidRDefault="004F4305">
      <w:pPr>
        <w:pBdr>
          <w:top w:val="nil"/>
          <w:left w:val="nil"/>
          <w:bottom w:val="nil"/>
          <w:right w:val="nil"/>
          <w:between w:val="nil"/>
        </w:pBdr>
        <w:spacing w:before="10"/>
        <w:rPr>
          <w:b/>
          <w:color w:val="000000"/>
          <w:sz w:val="24"/>
          <w:szCs w:val="24"/>
        </w:rPr>
      </w:pPr>
    </w:p>
    <w:p w14:paraId="792CAC3E" w14:textId="77777777" w:rsidR="004F4305" w:rsidRDefault="004F4305">
      <w:pPr>
        <w:pBdr>
          <w:top w:val="nil"/>
          <w:left w:val="nil"/>
          <w:bottom w:val="nil"/>
          <w:right w:val="nil"/>
          <w:between w:val="nil"/>
        </w:pBdr>
        <w:rPr>
          <w:color w:val="000000"/>
          <w:sz w:val="20"/>
          <w:szCs w:val="20"/>
        </w:rPr>
      </w:pPr>
    </w:p>
    <w:p w14:paraId="41D8ADDA" w14:textId="77777777" w:rsidR="004F4305" w:rsidRDefault="004F4305">
      <w:pPr>
        <w:pBdr>
          <w:top w:val="nil"/>
          <w:left w:val="nil"/>
          <w:bottom w:val="nil"/>
          <w:right w:val="nil"/>
          <w:between w:val="nil"/>
        </w:pBdr>
        <w:rPr>
          <w:color w:val="000000"/>
          <w:sz w:val="20"/>
          <w:szCs w:val="20"/>
        </w:rPr>
      </w:pPr>
    </w:p>
    <w:p w14:paraId="30924A41" w14:textId="77777777" w:rsidR="004F4305" w:rsidRDefault="00000000">
      <w:pPr>
        <w:pBdr>
          <w:top w:val="nil"/>
          <w:left w:val="nil"/>
          <w:bottom w:val="nil"/>
          <w:right w:val="nil"/>
          <w:between w:val="nil"/>
        </w:pBdr>
        <w:rPr>
          <w:color w:val="000000"/>
          <w:sz w:val="20"/>
          <w:szCs w:val="20"/>
        </w:rPr>
      </w:pPr>
      <w:r>
        <w:rPr>
          <w:noProof/>
          <w:color w:val="000000"/>
          <w:sz w:val="20"/>
          <w:szCs w:val="20"/>
        </w:rPr>
        <w:drawing>
          <wp:inline distT="0" distB="0" distL="0" distR="0" wp14:anchorId="4299F90C" wp14:editId="27F40984">
            <wp:extent cx="3965575" cy="5189855"/>
            <wp:effectExtent l="0" t="0" r="0" b="0"/>
            <wp:docPr id="2029040918" name="image11.jpg"/>
            <wp:cNvGraphicFramePr/>
            <a:graphic xmlns:a="http://schemas.openxmlformats.org/drawingml/2006/main">
              <a:graphicData uri="http://schemas.openxmlformats.org/drawingml/2006/picture">
                <pic:pic xmlns:pic="http://schemas.openxmlformats.org/drawingml/2006/picture">
                  <pic:nvPicPr>
                    <pic:cNvPr id="2029040918" name="image11.jpg"/>
                    <pic:cNvPicPr/>
                  </pic:nvPicPr>
                  <pic:blipFill>
                    <a:blip r:embed="rId84"/>
                    <a:stretch>
                      <a:fillRect/>
                    </a:stretch>
                  </pic:blipFill>
                  <pic:spPr>
                    <a:xfrm>
                      <a:off x="0" y="0"/>
                      <a:ext cx="3965575" cy="5189855"/>
                    </a:xfrm>
                    <a:prstGeom prst="rect">
                      <a:avLst/>
                    </a:prstGeom>
                  </pic:spPr>
                </pic:pic>
              </a:graphicData>
            </a:graphic>
          </wp:inline>
        </w:drawing>
      </w:r>
    </w:p>
    <w:p w14:paraId="77377315" w14:textId="77777777" w:rsidR="004F4305" w:rsidRDefault="004F4305">
      <w:pPr>
        <w:pBdr>
          <w:top w:val="nil"/>
          <w:left w:val="nil"/>
          <w:bottom w:val="nil"/>
          <w:right w:val="nil"/>
          <w:between w:val="nil"/>
        </w:pBdr>
        <w:rPr>
          <w:color w:val="000000"/>
          <w:sz w:val="20"/>
          <w:szCs w:val="20"/>
        </w:rPr>
      </w:pPr>
    </w:p>
    <w:p w14:paraId="2546D3CF" w14:textId="77777777" w:rsidR="004F4305" w:rsidRDefault="004F4305">
      <w:pPr>
        <w:pBdr>
          <w:top w:val="nil"/>
          <w:left w:val="nil"/>
          <w:bottom w:val="nil"/>
          <w:right w:val="nil"/>
          <w:between w:val="nil"/>
        </w:pBdr>
        <w:rPr>
          <w:color w:val="000000"/>
          <w:sz w:val="20"/>
          <w:szCs w:val="20"/>
        </w:rPr>
      </w:pPr>
    </w:p>
    <w:p w14:paraId="29386452" w14:textId="77777777" w:rsidR="004F4305" w:rsidRDefault="004F4305">
      <w:pPr>
        <w:pBdr>
          <w:top w:val="nil"/>
          <w:left w:val="nil"/>
          <w:bottom w:val="nil"/>
          <w:right w:val="nil"/>
          <w:between w:val="nil"/>
        </w:pBdr>
        <w:rPr>
          <w:color w:val="000000"/>
          <w:sz w:val="20"/>
          <w:szCs w:val="20"/>
        </w:rPr>
      </w:pPr>
    </w:p>
    <w:p w14:paraId="736D7980" w14:textId="77777777" w:rsidR="004F4305" w:rsidRDefault="00000000">
      <w:pPr>
        <w:pBdr>
          <w:top w:val="nil"/>
          <w:left w:val="nil"/>
          <w:bottom w:val="nil"/>
          <w:right w:val="nil"/>
          <w:between w:val="nil"/>
        </w:pBdr>
        <w:rPr>
          <w:color w:val="000000"/>
          <w:sz w:val="20"/>
          <w:szCs w:val="20"/>
        </w:rPr>
      </w:pPr>
      <w:r>
        <w:rPr>
          <w:noProof/>
          <w:color w:val="000000"/>
          <w:sz w:val="20"/>
          <w:szCs w:val="20"/>
        </w:rPr>
        <w:drawing>
          <wp:inline distT="0" distB="0" distL="0" distR="0" wp14:anchorId="581DE3B8" wp14:editId="0DB5F0B9">
            <wp:extent cx="3965575" cy="5239385"/>
            <wp:effectExtent l="0" t="0" r="0" b="0"/>
            <wp:docPr id="2029040922" name="image9.jpg"/>
            <wp:cNvGraphicFramePr/>
            <a:graphic xmlns:a="http://schemas.openxmlformats.org/drawingml/2006/main">
              <a:graphicData uri="http://schemas.openxmlformats.org/drawingml/2006/picture">
                <pic:pic xmlns:pic="http://schemas.openxmlformats.org/drawingml/2006/picture">
                  <pic:nvPicPr>
                    <pic:cNvPr id="2029040922" name="image9.jpg"/>
                    <pic:cNvPicPr/>
                  </pic:nvPicPr>
                  <pic:blipFill>
                    <a:blip r:embed="rId85"/>
                    <a:stretch>
                      <a:fillRect/>
                    </a:stretch>
                  </pic:blipFill>
                  <pic:spPr>
                    <a:xfrm>
                      <a:off x="0" y="0"/>
                      <a:ext cx="3965575" cy="5239385"/>
                    </a:xfrm>
                    <a:prstGeom prst="rect">
                      <a:avLst/>
                    </a:prstGeom>
                  </pic:spPr>
                </pic:pic>
              </a:graphicData>
            </a:graphic>
          </wp:inline>
        </w:drawing>
      </w:r>
    </w:p>
    <w:p w14:paraId="49DB09ED" w14:textId="77777777" w:rsidR="004F4305" w:rsidRDefault="004F4305">
      <w:pPr>
        <w:pBdr>
          <w:top w:val="nil"/>
          <w:left w:val="nil"/>
          <w:bottom w:val="nil"/>
          <w:right w:val="nil"/>
          <w:between w:val="nil"/>
        </w:pBdr>
        <w:rPr>
          <w:color w:val="000000"/>
          <w:sz w:val="20"/>
          <w:szCs w:val="20"/>
        </w:rPr>
      </w:pPr>
    </w:p>
    <w:p w14:paraId="7318AE9F" w14:textId="77777777" w:rsidR="004F4305" w:rsidRDefault="004F4305">
      <w:pPr>
        <w:pBdr>
          <w:top w:val="nil"/>
          <w:left w:val="nil"/>
          <w:bottom w:val="nil"/>
          <w:right w:val="nil"/>
          <w:between w:val="nil"/>
        </w:pBdr>
        <w:rPr>
          <w:color w:val="000000"/>
          <w:sz w:val="20"/>
          <w:szCs w:val="20"/>
        </w:rPr>
      </w:pPr>
    </w:p>
    <w:p w14:paraId="14F00EB0" w14:textId="77777777" w:rsidR="004F4305" w:rsidRDefault="00000000">
      <w:pPr>
        <w:pBdr>
          <w:top w:val="nil"/>
          <w:left w:val="nil"/>
          <w:bottom w:val="nil"/>
          <w:right w:val="nil"/>
          <w:between w:val="nil"/>
        </w:pBdr>
        <w:rPr>
          <w:color w:val="000000"/>
          <w:sz w:val="20"/>
          <w:szCs w:val="20"/>
        </w:rPr>
      </w:pPr>
      <w:r>
        <w:rPr>
          <w:noProof/>
          <w:color w:val="000000"/>
          <w:sz w:val="20"/>
          <w:szCs w:val="20"/>
        </w:rPr>
        <w:lastRenderedPageBreak/>
        <w:drawing>
          <wp:inline distT="0" distB="0" distL="0" distR="0" wp14:anchorId="17E0ABBF" wp14:editId="21297D41">
            <wp:extent cx="3965575" cy="5367655"/>
            <wp:effectExtent l="0" t="0" r="0" b="0"/>
            <wp:docPr id="2029040920" name="image1.jpg"/>
            <wp:cNvGraphicFramePr/>
            <a:graphic xmlns:a="http://schemas.openxmlformats.org/drawingml/2006/main">
              <a:graphicData uri="http://schemas.openxmlformats.org/drawingml/2006/picture">
                <pic:pic xmlns:pic="http://schemas.openxmlformats.org/drawingml/2006/picture">
                  <pic:nvPicPr>
                    <pic:cNvPr id="2029040920" name="image1.jpg"/>
                    <pic:cNvPicPr/>
                  </pic:nvPicPr>
                  <pic:blipFill>
                    <a:blip r:embed="rId86"/>
                    <a:stretch>
                      <a:fillRect/>
                    </a:stretch>
                  </pic:blipFill>
                  <pic:spPr>
                    <a:xfrm>
                      <a:off x="0" y="0"/>
                      <a:ext cx="3965575" cy="5367655"/>
                    </a:xfrm>
                    <a:prstGeom prst="rect">
                      <a:avLst/>
                    </a:prstGeom>
                  </pic:spPr>
                </pic:pic>
              </a:graphicData>
            </a:graphic>
          </wp:inline>
        </w:drawing>
      </w:r>
    </w:p>
    <w:p w14:paraId="58703267" w14:textId="77777777" w:rsidR="004F4305" w:rsidRDefault="004F4305">
      <w:pPr>
        <w:pBdr>
          <w:top w:val="nil"/>
          <w:left w:val="nil"/>
          <w:bottom w:val="nil"/>
          <w:right w:val="nil"/>
          <w:between w:val="nil"/>
        </w:pBdr>
        <w:rPr>
          <w:color w:val="000000"/>
          <w:sz w:val="20"/>
          <w:szCs w:val="20"/>
        </w:rPr>
      </w:pPr>
    </w:p>
    <w:p w14:paraId="634A89A9" w14:textId="77777777" w:rsidR="004F4305" w:rsidRDefault="004F4305">
      <w:pPr>
        <w:pBdr>
          <w:top w:val="nil"/>
          <w:left w:val="nil"/>
          <w:bottom w:val="nil"/>
          <w:right w:val="nil"/>
          <w:between w:val="nil"/>
        </w:pBdr>
        <w:rPr>
          <w:color w:val="000000"/>
          <w:sz w:val="20"/>
          <w:szCs w:val="20"/>
        </w:rPr>
      </w:pPr>
    </w:p>
    <w:p w14:paraId="3D8FF5FB" w14:textId="77777777" w:rsidR="004F4305" w:rsidRDefault="004F4305">
      <w:pPr>
        <w:pBdr>
          <w:top w:val="nil"/>
          <w:left w:val="nil"/>
          <w:bottom w:val="nil"/>
          <w:right w:val="nil"/>
          <w:between w:val="nil"/>
        </w:pBdr>
        <w:rPr>
          <w:color w:val="000000"/>
          <w:sz w:val="20"/>
          <w:szCs w:val="20"/>
        </w:rPr>
      </w:pPr>
    </w:p>
    <w:p w14:paraId="56DC7300" w14:textId="77777777" w:rsidR="004F4305" w:rsidRDefault="004F4305">
      <w:pPr>
        <w:pBdr>
          <w:top w:val="nil"/>
          <w:left w:val="nil"/>
          <w:bottom w:val="nil"/>
          <w:right w:val="nil"/>
          <w:between w:val="nil"/>
        </w:pBdr>
        <w:rPr>
          <w:color w:val="000000"/>
          <w:sz w:val="20"/>
          <w:szCs w:val="20"/>
        </w:rPr>
      </w:pPr>
    </w:p>
    <w:p w14:paraId="6234B884" w14:textId="77777777" w:rsidR="004F4305" w:rsidRDefault="00000000">
      <w:pPr>
        <w:rPr>
          <w:sz w:val="20"/>
          <w:szCs w:val="20"/>
        </w:rPr>
        <w:sectPr w:rsidR="004F4305">
          <w:pgSz w:w="9080" w:h="12200"/>
          <w:pgMar w:top="1701" w:right="1134" w:bottom="1134" w:left="1701" w:header="0" w:footer="777" w:gutter="0"/>
          <w:cols w:space="720"/>
        </w:sectPr>
      </w:pPr>
      <w:r>
        <w:rPr>
          <w:noProof/>
          <w:sz w:val="20"/>
          <w:szCs w:val="20"/>
        </w:rPr>
        <w:drawing>
          <wp:inline distT="0" distB="0" distL="0" distR="0" wp14:anchorId="4FB6E94D" wp14:editId="3720FBC6">
            <wp:extent cx="3965575" cy="5257800"/>
            <wp:effectExtent l="0" t="0" r="0" b="0"/>
            <wp:docPr id="2029040921" name="image19.jpg"/>
            <wp:cNvGraphicFramePr/>
            <a:graphic xmlns:a="http://schemas.openxmlformats.org/drawingml/2006/main">
              <a:graphicData uri="http://schemas.openxmlformats.org/drawingml/2006/picture">
                <pic:pic xmlns:pic="http://schemas.openxmlformats.org/drawingml/2006/picture">
                  <pic:nvPicPr>
                    <pic:cNvPr id="2029040921" name="image19.jpg"/>
                    <pic:cNvPicPr/>
                  </pic:nvPicPr>
                  <pic:blipFill>
                    <a:blip r:embed="rId87"/>
                    <a:stretch>
                      <a:fillRect/>
                    </a:stretch>
                  </pic:blipFill>
                  <pic:spPr>
                    <a:xfrm>
                      <a:off x="0" y="0"/>
                      <a:ext cx="3965575" cy="5257800"/>
                    </a:xfrm>
                    <a:prstGeom prst="rect">
                      <a:avLst/>
                    </a:prstGeom>
                  </pic:spPr>
                </pic:pic>
              </a:graphicData>
            </a:graphic>
          </wp:inline>
        </w:drawing>
      </w:r>
    </w:p>
    <w:p w14:paraId="1B9780EA" w14:textId="77777777" w:rsidR="004F4305" w:rsidRDefault="00000000">
      <w:pPr>
        <w:numPr>
          <w:ilvl w:val="0"/>
          <w:numId w:val="10"/>
        </w:numPr>
        <w:pBdr>
          <w:top w:val="nil"/>
          <w:left w:val="nil"/>
          <w:bottom w:val="nil"/>
          <w:right w:val="nil"/>
          <w:between w:val="nil"/>
        </w:pBdr>
        <w:spacing w:line="360" w:lineRule="auto"/>
        <w:ind w:left="426" w:hanging="426"/>
        <w:rPr>
          <w:b/>
          <w:color w:val="000000"/>
        </w:rPr>
      </w:pPr>
      <w:r>
        <w:rPr>
          <w:b/>
          <w:color w:val="000000"/>
        </w:rPr>
        <w:lastRenderedPageBreak/>
        <w:t>Observation Result</w:t>
      </w:r>
    </w:p>
    <w:p w14:paraId="1E394622" w14:textId="77777777" w:rsidR="004F4305" w:rsidRDefault="00000000">
      <w:pPr>
        <w:pBdr>
          <w:top w:val="nil"/>
          <w:left w:val="nil"/>
          <w:bottom w:val="nil"/>
          <w:right w:val="nil"/>
          <w:between w:val="nil"/>
        </w:pBdr>
        <w:spacing w:before="9"/>
        <w:rPr>
          <w:b/>
          <w:color w:val="000000"/>
          <w:sz w:val="21"/>
          <w:szCs w:val="21"/>
        </w:rPr>
        <w:sectPr w:rsidR="004F4305">
          <w:pgSz w:w="9080" w:h="12200"/>
          <w:pgMar w:top="1701" w:right="1134" w:bottom="1134" w:left="1701" w:header="0" w:footer="777" w:gutter="0"/>
          <w:cols w:space="720"/>
        </w:sectPr>
      </w:pPr>
      <w:r>
        <w:rPr>
          <w:b/>
          <w:noProof/>
          <w:color w:val="000000"/>
          <w:sz w:val="21"/>
          <w:szCs w:val="21"/>
        </w:rPr>
        <w:drawing>
          <wp:inline distT="0" distB="0" distL="0" distR="0" wp14:anchorId="0767BBBE" wp14:editId="319A0F36">
            <wp:extent cx="3965575" cy="5142230"/>
            <wp:effectExtent l="0" t="0" r="0" b="0"/>
            <wp:docPr id="2029040923" name="image6.jpg"/>
            <wp:cNvGraphicFramePr/>
            <a:graphic xmlns:a="http://schemas.openxmlformats.org/drawingml/2006/main">
              <a:graphicData uri="http://schemas.openxmlformats.org/drawingml/2006/picture">
                <pic:pic xmlns:pic="http://schemas.openxmlformats.org/drawingml/2006/picture">
                  <pic:nvPicPr>
                    <pic:cNvPr id="2029040923" name="image6.jpg"/>
                    <pic:cNvPicPr/>
                  </pic:nvPicPr>
                  <pic:blipFill>
                    <a:blip r:embed="rId88"/>
                    <a:stretch>
                      <a:fillRect/>
                    </a:stretch>
                  </pic:blipFill>
                  <pic:spPr>
                    <a:xfrm>
                      <a:off x="0" y="0"/>
                      <a:ext cx="3965575" cy="5142230"/>
                    </a:xfrm>
                    <a:prstGeom prst="rect">
                      <a:avLst/>
                    </a:prstGeom>
                  </pic:spPr>
                </pic:pic>
              </a:graphicData>
            </a:graphic>
          </wp:inline>
        </w:drawing>
      </w:r>
    </w:p>
    <w:p w14:paraId="164457E0" w14:textId="77777777" w:rsidR="004F4305" w:rsidRDefault="004F4305">
      <w:pPr>
        <w:pBdr>
          <w:top w:val="nil"/>
          <w:left w:val="nil"/>
          <w:bottom w:val="nil"/>
          <w:right w:val="nil"/>
          <w:between w:val="nil"/>
        </w:pBdr>
        <w:spacing w:before="8"/>
        <w:rPr>
          <w:b/>
          <w:color w:val="000000"/>
          <w:sz w:val="16"/>
          <w:szCs w:val="16"/>
        </w:rPr>
      </w:pPr>
    </w:p>
    <w:p w14:paraId="56EBF7D4" w14:textId="77777777" w:rsidR="004F4305" w:rsidRDefault="00000000">
      <w:pPr>
        <w:numPr>
          <w:ilvl w:val="0"/>
          <w:numId w:val="10"/>
        </w:numPr>
        <w:pBdr>
          <w:top w:val="nil"/>
          <w:left w:val="nil"/>
          <w:bottom w:val="nil"/>
          <w:right w:val="nil"/>
          <w:between w:val="nil"/>
        </w:pBdr>
        <w:spacing w:line="360" w:lineRule="auto"/>
        <w:ind w:left="426" w:hanging="426"/>
        <w:rPr>
          <w:b/>
          <w:color w:val="000000"/>
        </w:rPr>
      </w:pPr>
      <w:r>
        <w:rPr>
          <w:b/>
          <w:color w:val="000000"/>
        </w:rPr>
        <w:t>Sample Interview Result</w:t>
      </w:r>
    </w:p>
    <w:p w14:paraId="358F567C" w14:textId="77777777" w:rsidR="004F4305" w:rsidRDefault="004F4305">
      <w:pPr>
        <w:pBdr>
          <w:top w:val="nil"/>
          <w:left w:val="nil"/>
          <w:bottom w:val="nil"/>
          <w:right w:val="nil"/>
          <w:between w:val="nil"/>
        </w:pBdr>
        <w:spacing w:before="9"/>
        <w:rPr>
          <w:b/>
          <w:color w:val="000000"/>
          <w:sz w:val="21"/>
          <w:szCs w:val="21"/>
        </w:rPr>
      </w:pPr>
    </w:p>
    <w:p w14:paraId="56F59E0D" w14:textId="77777777" w:rsidR="004F4305" w:rsidRDefault="00000000">
      <w:pPr>
        <w:rPr>
          <w:sz w:val="21"/>
          <w:szCs w:val="21"/>
        </w:rPr>
        <w:sectPr w:rsidR="004F4305">
          <w:pgSz w:w="9080" w:h="12200"/>
          <w:pgMar w:top="1701" w:right="1134" w:bottom="1134" w:left="1701" w:header="0" w:footer="777" w:gutter="0"/>
          <w:cols w:space="720"/>
        </w:sectPr>
      </w:pPr>
      <w:r>
        <w:rPr>
          <w:noProof/>
          <w:sz w:val="21"/>
          <w:szCs w:val="21"/>
        </w:rPr>
        <w:drawing>
          <wp:inline distT="0" distB="0" distL="0" distR="0" wp14:anchorId="7E466461" wp14:editId="6D85CE4D">
            <wp:extent cx="3965575" cy="5306060"/>
            <wp:effectExtent l="0" t="0" r="0" b="0"/>
            <wp:docPr id="2029040924" name="image20.jpg"/>
            <wp:cNvGraphicFramePr/>
            <a:graphic xmlns:a="http://schemas.openxmlformats.org/drawingml/2006/main">
              <a:graphicData uri="http://schemas.openxmlformats.org/drawingml/2006/picture">
                <pic:pic xmlns:pic="http://schemas.openxmlformats.org/drawingml/2006/picture">
                  <pic:nvPicPr>
                    <pic:cNvPr id="2029040924" name="image20.jpg"/>
                    <pic:cNvPicPr/>
                  </pic:nvPicPr>
                  <pic:blipFill>
                    <a:blip r:embed="rId89"/>
                    <a:stretch>
                      <a:fillRect/>
                    </a:stretch>
                  </pic:blipFill>
                  <pic:spPr>
                    <a:xfrm>
                      <a:off x="0" y="0"/>
                      <a:ext cx="3965575" cy="5306060"/>
                    </a:xfrm>
                    <a:prstGeom prst="rect">
                      <a:avLst/>
                    </a:prstGeom>
                  </pic:spPr>
                </pic:pic>
              </a:graphicData>
            </a:graphic>
          </wp:inline>
        </w:drawing>
      </w:r>
    </w:p>
    <w:p w14:paraId="27BD2BBF" w14:textId="77777777" w:rsidR="004F4305" w:rsidRDefault="00000000">
      <w:pPr>
        <w:spacing w:before="91"/>
        <w:ind w:right="8"/>
        <w:jc w:val="center"/>
        <w:rPr>
          <w:b/>
        </w:rPr>
      </w:pPr>
      <w:r>
        <w:rPr>
          <w:b/>
        </w:rPr>
        <w:lastRenderedPageBreak/>
        <w:t>APPENDIX IV</w:t>
      </w:r>
    </w:p>
    <w:p w14:paraId="1F43FBC1" w14:textId="77777777" w:rsidR="004F4305" w:rsidRDefault="004F4305">
      <w:pPr>
        <w:pBdr>
          <w:top w:val="nil"/>
          <w:left w:val="nil"/>
          <w:bottom w:val="nil"/>
          <w:right w:val="nil"/>
          <w:between w:val="nil"/>
        </w:pBdr>
        <w:spacing w:before="1"/>
        <w:rPr>
          <w:b/>
          <w:color w:val="000000"/>
          <w:sz w:val="17"/>
          <w:szCs w:val="17"/>
        </w:rPr>
      </w:pPr>
    </w:p>
    <w:p w14:paraId="0E1DEBE4" w14:textId="77777777" w:rsidR="004F4305" w:rsidRDefault="00000000">
      <w:pPr>
        <w:pBdr>
          <w:top w:val="nil"/>
          <w:left w:val="nil"/>
          <w:bottom w:val="nil"/>
          <w:right w:val="nil"/>
          <w:between w:val="nil"/>
        </w:pBdr>
        <w:spacing w:before="9"/>
        <w:rPr>
          <w:b/>
          <w:color w:val="000000"/>
        </w:rPr>
      </w:pPr>
      <w:r>
        <w:rPr>
          <w:b/>
          <w:color w:val="000000"/>
        </w:rPr>
        <w:t>Documentation</w:t>
      </w:r>
    </w:p>
    <w:p w14:paraId="2CEF35F6" w14:textId="77777777" w:rsidR="004F4305" w:rsidRDefault="004F4305">
      <w:pPr>
        <w:pBdr>
          <w:top w:val="nil"/>
          <w:left w:val="nil"/>
          <w:bottom w:val="nil"/>
          <w:right w:val="nil"/>
          <w:between w:val="nil"/>
        </w:pBdr>
        <w:spacing w:before="2"/>
        <w:rPr>
          <w:b/>
          <w:color w:val="000000"/>
          <w:sz w:val="25"/>
          <w:szCs w:val="25"/>
        </w:rPr>
      </w:pPr>
    </w:p>
    <w:p w14:paraId="6FF5F7AE" w14:textId="77777777" w:rsidR="004F4305" w:rsidRDefault="00000000">
      <w:pPr>
        <w:rPr>
          <w:b/>
        </w:rPr>
      </w:pPr>
      <w:r>
        <w:rPr>
          <w:b/>
        </w:rPr>
        <w:t>The teacher explained how the implementation of video learning.</w:t>
      </w:r>
    </w:p>
    <w:p w14:paraId="4A2BBBD5" w14:textId="77777777" w:rsidR="004F4305" w:rsidRDefault="004F4305">
      <w:pPr>
        <w:rPr>
          <w:b/>
        </w:rPr>
      </w:pPr>
    </w:p>
    <w:p w14:paraId="0AD1AA55" w14:textId="77777777" w:rsidR="004F4305" w:rsidRDefault="00000000">
      <w:pPr>
        <w:rPr>
          <w:b/>
        </w:rPr>
      </w:pPr>
      <w:r>
        <w:rPr>
          <w:noProof/>
        </w:rPr>
        <w:drawing>
          <wp:inline distT="0" distB="0" distL="0" distR="0" wp14:anchorId="414863EC" wp14:editId="112E29A2">
            <wp:extent cx="3965574" cy="1781608"/>
            <wp:effectExtent l="0" t="0" r="0" b="0"/>
            <wp:docPr id="2029040925" name="image2.jpg"/>
            <wp:cNvGraphicFramePr/>
            <a:graphic xmlns:a="http://schemas.openxmlformats.org/drawingml/2006/main">
              <a:graphicData uri="http://schemas.openxmlformats.org/drawingml/2006/picture">
                <pic:pic xmlns:pic="http://schemas.openxmlformats.org/drawingml/2006/picture">
                  <pic:nvPicPr>
                    <pic:cNvPr id="2029040925" name="image2.jpg"/>
                    <pic:cNvPicPr/>
                  </pic:nvPicPr>
                  <pic:blipFill>
                    <a:blip r:embed="rId90"/>
                    <a:stretch>
                      <a:fillRect/>
                    </a:stretch>
                  </pic:blipFill>
                  <pic:spPr>
                    <a:xfrm>
                      <a:off x="0" y="0"/>
                      <a:ext cx="3965574" cy="1781608"/>
                    </a:xfrm>
                    <a:prstGeom prst="rect">
                      <a:avLst/>
                    </a:prstGeom>
                  </pic:spPr>
                </pic:pic>
              </a:graphicData>
            </a:graphic>
          </wp:inline>
        </w:drawing>
      </w:r>
    </w:p>
    <w:p w14:paraId="28802B17" w14:textId="77777777" w:rsidR="004F4305" w:rsidRDefault="004F4305">
      <w:pPr>
        <w:rPr>
          <w:b/>
        </w:rPr>
      </w:pPr>
    </w:p>
    <w:p w14:paraId="5801CB46" w14:textId="77777777" w:rsidR="004F4305" w:rsidRDefault="004F4305">
      <w:pPr>
        <w:rPr>
          <w:b/>
        </w:rPr>
      </w:pPr>
    </w:p>
    <w:p w14:paraId="57E025ED" w14:textId="77777777" w:rsidR="004F4305" w:rsidRDefault="00000000">
      <w:pPr>
        <w:rPr>
          <w:b/>
        </w:rPr>
        <w:sectPr w:rsidR="004F4305">
          <w:pgSz w:w="9080" w:h="12200"/>
          <w:pgMar w:top="1701" w:right="1134" w:bottom="1134" w:left="1701" w:header="0" w:footer="777" w:gutter="0"/>
          <w:cols w:space="720"/>
        </w:sectPr>
      </w:pPr>
      <w:r>
        <w:rPr>
          <w:noProof/>
        </w:rPr>
        <w:drawing>
          <wp:inline distT="0" distB="0" distL="0" distR="0" wp14:anchorId="32FFD79C" wp14:editId="1BFF5883">
            <wp:extent cx="3965574" cy="1781169"/>
            <wp:effectExtent l="0" t="0" r="0" b="0"/>
            <wp:docPr id="2029040926" name="image16.jpg"/>
            <wp:cNvGraphicFramePr/>
            <a:graphic xmlns:a="http://schemas.openxmlformats.org/drawingml/2006/main">
              <a:graphicData uri="http://schemas.openxmlformats.org/drawingml/2006/picture">
                <pic:pic xmlns:pic="http://schemas.openxmlformats.org/drawingml/2006/picture">
                  <pic:nvPicPr>
                    <pic:cNvPr id="2029040926" name="image16.jpg"/>
                    <pic:cNvPicPr/>
                  </pic:nvPicPr>
                  <pic:blipFill>
                    <a:blip r:embed="rId91"/>
                    <a:stretch>
                      <a:fillRect/>
                    </a:stretch>
                  </pic:blipFill>
                  <pic:spPr>
                    <a:xfrm>
                      <a:off x="0" y="0"/>
                      <a:ext cx="3965574" cy="1781169"/>
                    </a:xfrm>
                    <a:prstGeom prst="rect">
                      <a:avLst/>
                    </a:prstGeom>
                  </pic:spPr>
                </pic:pic>
              </a:graphicData>
            </a:graphic>
          </wp:inline>
        </w:drawing>
      </w:r>
    </w:p>
    <w:p w14:paraId="4D1BEBB5" w14:textId="77777777" w:rsidR="004F4305" w:rsidRDefault="00000000">
      <w:pPr>
        <w:pBdr>
          <w:top w:val="nil"/>
          <w:left w:val="nil"/>
          <w:bottom w:val="nil"/>
          <w:right w:val="nil"/>
          <w:between w:val="nil"/>
        </w:pBdr>
        <w:spacing w:before="9"/>
        <w:jc w:val="center"/>
        <w:rPr>
          <w:b/>
          <w:color w:val="000000"/>
        </w:rPr>
      </w:pPr>
      <w:r>
        <w:rPr>
          <w:b/>
          <w:color w:val="000000"/>
        </w:rPr>
        <w:lastRenderedPageBreak/>
        <w:t>Students are Practicing Video Learning</w:t>
      </w:r>
    </w:p>
    <w:p w14:paraId="432E6D33" w14:textId="77777777" w:rsidR="004F4305" w:rsidRDefault="004F4305">
      <w:pPr>
        <w:pBdr>
          <w:top w:val="nil"/>
          <w:left w:val="nil"/>
          <w:bottom w:val="nil"/>
          <w:right w:val="nil"/>
          <w:between w:val="nil"/>
        </w:pBdr>
        <w:spacing w:before="9"/>
        <w:jc w:val="center"/>
        <w:rPr>
          <w:b/>
          <w:color w:val="000000"/>
        </w:rPr>
      </w:pPr>
    </w:p>
    <w:p w14:paraId="67200D53" w14:textId="77777777" w:rsidR="004F4305" w:rsidRDefault="004F4305">
      <w:pPr>
        <w:pBdr>
          <w:top w:val="nil"/>
          <w:left w:val="nil"/>
          <w:bottom w:val="nil"/>
          <w:right w:val="nil"/>
          <w:between w:val="nil"/>
        </w:pBdr>
        <w:spacing w:before="9"/>
        <w:jc w:val="center"/>
        <w:rPr>
          <w:color w:val="000000"/>
        </w:rPr>
      </w:pPr>
    </w:p>
    <w:p w14:paraId="53AC1426" w14:textId="77777777" w:rsidR="004F4305" w:rsidRDefault="00000000">
      <w:pPr>
        <w:pBdr>
          <w:top w:val="nil"/>
          <w:left w:val="nil"/>
          <w:bottom w:val="nil"/>
          <w:right w:val="nil"/>
          <w:between w:val="nil"/>
        </w:pBdr>
        <w:spacing w:before="9"/>
        <w:jc w:val="center"/>
        <w:rPr>
          <w:color w:val="000000"/>
        </w:rPr>
      </w:pPr>
      <w:r>
        <w:rPr>
          <w:noProof/>
          <w:color w:val="000000"/>
        </w:rPr>
        <w:drawing>
          <wp:inline distT="0" distB="0" distL="0" distR="0" wp14:anchorId="2DF34F17" wp14:editId="6A2DF35B">
            <wp:extent cx="3965574" cy="1863414"/>
            <wp:effectExtent l="0" t="0" r="0" b="0"/>
            <wp:docPr id="2029040927" name="image13.jpg"/>
            <wp:cNvGraphicFramePr/>
            <a:graphic xmlns:a="http://schemas.openxmlformats.org/drawingml/2006/main">
              <a:graphicData uri="http://schemas.openxmlformats.org/drawingml/2006/picture">
                <pic:pic xmlns:pic="http://schemas.openxmlformats.org/drawingml/2006/picture">
                  <pic:nvPicPr>
                    <pic:cNvPr id="2029040927" name="image13.jpg"/>
                    <pic:cNvPicPr/>
                  </pic:nvPicPr>
                  <pic:blipFill>
                    <a:blip r:embed="rId92"/>
                    <a:stretch>
                      <a:fillRect/>
                    </a:stretch>
                  </pic:blipFill>
                  <pic:spPr>
                    <a:xfrm>
                      <a:off x="0" y="0"/>
                      <a:ext cx="3965574" cy="1863414"/>
                    </a:xfrm>
                    <a:prstGeom prst="rect">
                      <a:avLst/>
                    </a:prstGeom>
                  </pic:spPr>
                </pic:pic>
              </a:graphicData>
            </a:graphic>
          </wp:inline>
        </w:drawing>
      </w:r>
    </w:p>
    <w:p w14:paraId="0B8DDE55" w14:textId="77777777" w:rsidR="004F4305" w:rsidRDefault="004F4305">
      <w:pPr>
        <w:pBdr>
          <w:top w:val="nil"/>
          <w:left w:val="nil"/>
          <w:bottom w:val="nil"/>
          <w:right w:val="nil"/>
          <w:between w:val="nil"/>
        </w:pBdr>
        <w:spacing w:before="9"/>
        <w:rPr>
          <w:color w:val="000000"/>
        </w:rPr>
      </w:pPr>
    </w:p>
    <w:p w14:paraId="5C972544" w14:textId="77777777" w:rsidR="004F4305" w:rsidRDefault="004F4305">
      <w:pPr>
        <w:pBdr>
          <w:top w:val="nil"/>
          <w:left w:val="nil"/>
          <w:bottom w:val="nil"/>
          <w:right w:val="nil"/>
          <w:between w:val="nil"/>
        </w:pBdr>
        <w:spacing w:before="9"/>
        <w:rPr>
          <w:color w:val="000000"/>
        </w:rPr>
      </w:pPr>
    </w:p>
    <w:p w14:paraId="2D7D78FF" w14:textId="77777777" w:rsidR="004F4305" w:rsidRDefault="00000000">
      <w:pPr>
        <w:spacing w:before="91" w:line="360" w:lineRule="auto"/>
        <w:ind w:right="8"/>
        <w:jc w:val="center"/>
        <w:rPr>
          <w:b/>
        </w:rPr>
      </w:pPr>
      <w:r>
        <w:rPr>
          <w:b/>
        </w:rPr>
        <w:t>Students are preparing stationery to write difficult sentences.</w:t>
      </w:r>
    </w:p>
    <w:p w14:paraId="41979991" w14:textId="77777777" w:rsidR="004F4305" w:rsidRDefault="004F4305">
      <w:pPr>
        <w:jc w:val="center"/>
      </w:pPr>
    </w:p>
    <w:p w14:paraId="6FEB1BBA" w14:textId="77777777" w:rsidR="004F4305" w:rsidRDefault="00000000">
      <w:pPr>
        <w:jc w:val="center"/>
        <w:sectPr w:rsidR="004F4305">
          <w:pgSz w:w="9080" w:h="12200"/>
          <w:pgMar w:top="1701" w:right="1134" w:bottom="1134" w:left="1701" w:header="0" w:footer="777" w:gutter="0"/>
          <w:cols w:space="720"/>
        </w:sectPr>
      </w:pPr>
      <w:r>
        <w:rPr>
          <w:noProof/>
        </w:rPr>
        <w:drawing>
          <wp:inline distT="0" distB="0" distL="0" distR="0" wp14:anchorId="7FDDC744" wp14:editId="7A327A67">
            <wp:extent cx="3965574" cy="1781464"/>
            <wp:effectExtent l="0" t="0" r="0" b="0"/>
            <wp:docPr id="2029040928" name="image14.jpg"/>
            <wp:cNvGraphicFramePr/>
            <a:graphic xmlns:a="http://schemas.openxmlformats.org/drawingml/2006/main">
              <a:graphicData uri="http://schemas.openxmlformats.org/drawingml/2006/picture">
                <pic:pic xmlns:pic="http://schemas.openxmlformats.org/drawingml/2006/picture">
                  <pic:nvPicPr>
                    <pic:cNvPr id="2029040928" name="image14.jpg"/>
                    <pic:cNvPicPr/>
                  </pic:nvPicPr>
                  <pic:blipFill>
                    <a:blip r:embed="rId93"/>
                    <a:stretch>
                      <a:fillRect/>
                    </a:stretch>
                  </pic:blipFill>
                  <pic:spPr>
                    <a:xfrm>
                      <a:off x="0" y="0"/>
                      <a:ext cx="3965574" cy="1781464"/>
                    </a:xfrm>
                    <a:prstGeom prst="rect">
                      <a:avLst/>
                    </a:prstGeom>
                  </pic:spPr>
                </pic:pic>
              </a:graphicData>
            </a:graphic>
          </wp:inline>
        </w:drawing>
      </w:r>
    </w:p>
    <w:p w14:paraId="2993966C" w14:textId="77777777" w:rsidR="004F4305" w:rsidRDefault="00000000">
      <w:pPr>
        <w:pBdr>
          <w:top w:val="nil"/>
          <w:left w:val="nil"/>
          <w:bottom w:val="nil"/>
          <w:right w:val="nil"/>
          <w:between w:val="nil"/>
        </w:pBdr>
        <w:spacing w:before="9"/>
        <w:jc w:val="center"/>
        <w:rPr>
          <w:b/>
          <w:color w:val="000000"/>
        </w:rPr>
      </w:pPr>
      <w:r>
        <w:rPr>
          <w:b/>
          <w:color w:val="000000"/>
        </w:rPr>
        <w:lastRenderedPageBreak/>
        <w:t>The researcher gave the questionnaire and interview questions.</w:t>
      </w:r>
    </w:p>
    <w:p w14:paraId="1DFE7DC9" w14:textId="77777777" w:rsidR="004F4305" w:rsidRDefault="004F4305">
      <w:pPr>
        <w:tabs>
          <w:tab w:val="left" w:pos="2383"/>
        </w:tabs>
        <w:jc w:val="both"/>
        <w:rPr>
          <w:b/>
          <w:sz w:val="20"/>
          <w:szCs w:val="20"/>
        </w:rPr>
      </w:pPr>
    </w:p>
    <w:p w14:paraId="472C459C" w14:textId="77777777" w:rsidR="004F4305" w:rsidRDefault="004F4305">
      <w:pPr>
        <w:tabs>
          <w:tab w:val="left" w:pos="2383"/>
        </w:tabs>
      </w:pPr>
    </w:p>
    <w:p w14:paraId="0877575A" w14:textId="77777777" w:rsidR="004F4305" w:rsidRDefault="00000000">
      <w:pPr>
        <w:tabs>
          <w:tab w:val="left" w:pos="2383"/>
        </w:tabs>
        <w:sectPr w:rsidR="004F4305">
          <w:pgSz w:w="9080" w:h="12200"/>
          <w:pgMar w:top="1701" w:right="1134" w:bottom="1134" w:left="1701" w:header="0" w:footer="777" w:gutter="0"/>
          <w:cols w:space="720"/>
        </w:sectPr>
      </w:pPr>
      <w:r>
        <w:rPr>
          <w:noProof/>
        </w:rPr>
        <w:drawing>
          <wp:inline distT="0" distB="0" distL="0" distR="0" wp14:anchorId="7D8EC79C" wp14:editId="698CB829">
            <wp:extent cx="3933372" cy="1766693"/>
            <wp:effectExtent l="0" t="0" r="0" b="0"/>
            <wp:docPr id="2029040929" name="image12.jpg"/>
            <wp:cNvGraphicFramePr/>
            <a:graphic xmlns:a="http://schemas.openxmlformats.org/drawingml/2006/main">
              <a:graphicData uri="http://schemas.openxmlformats.org/drawingml/2006/picture">
                <pic:pic xmlns:pic="http://schemas.openxmlformats.org/drawingml/2006/picture">
                  <pic:nvPicPr>
                    <pic:cNvPr id="2029040929" name="image12.jpg"/>
                    <pic:cNvPicPr/>
                  </pic:nvPicPr>
                  <pic:blipFill>
                    <a:blip r:embed="rId94"/>
                    <a:stretch>
                      <a:fillRect/>
                    </a:stretch>
                  </pic:blipFill>
                  <pic:spPr>
                    <a:xfrm>
                      <a:off x="0" y="0"/>
                      <a:ext cx="3933372" cy="1766693"/>
                    </a:xfrm>
                    <a:prstGeom prst="rect">
                      <a:avLst/>
                    </a:prstGeom>
                  </pic:spPr>
                </pic:pic>
              </a:graphicData>
            </a:graphic>
          </wp:inline>
        </w:drawing>
      </w:r>
    </w:p>
    <w:p w14:paraId="655EDDD4" w14:textId="77777777" w:rsidR="004F4305" w:rsidRDefault="00000000">
      <w:pPr>
        <w:pStyle w:val="Heading1"/>
        <w:ind w:left="180" w:right="315" w:hanging="180"/>
        <w:jc w:val="center"/>
        <w:sectPr w:rsidR="004F4305">
          <w:pgSz w:w="9080" w:h="12200"/>
          <w:pgMar w:top="1701" w:right="1134" w:bottom="1134" w:left="1701" w:header="0" w:footer="777" w:gutter="0"/>
          <w:cols w:space="720"/>
        </w:sectPr>
      </w:pPr>
      <w:bookmarkStart w:id="57" w:name="_Toc133924666"/>
      <w:r>
        <w:lastRenderedPageBreak/>
        <w:t>CURRICULUM VITAE</w:t>
      </w:r>
      <w:r>
        <w:rPr>
          <w:noProof/>
        </w:rPr>
        <w:drawing>
          <wp:anchor distT="0" distB="0" distL="0" distR="0" simplePos="0" relativeHeight="251660288" behindDoc="0" locked="0" layoutInCell="1" allowOverlap="1" wp14:anchorId="5681ECE9" wp14:editId="516A95B0">
            <wp:simplePos x="0" y="0"/>
            <wp:positionH relativeFrom="column">
              <wp:posOffset>-31749</wp:posOffset>
            </wp:positionH>
            <wp:positionV relativeFrom="paragraph">
              <wp:posOffset>852170</wp:posOffset>
            </wp:positionV>
            <wp:extent cx="3909060" cy="4511675"/>
            <wp:effectExtent l="0" t="0" r="0" b="0"/>
            <wp:wrapTopAndBottom/>
            <wp:docPr id="2029040911" name="image10.jpg"/>
            <wp:cNvGraphicFramePr/>
            <a:graphic xmlns:a="http://schemas.openxmlformats.org/drawingml/2006/main">
              <a:graphicData uri="http://schemas.openxmlformats.org/drawingml/2006/picture">
                <pic:pic xmlns:pic="http://schemas.openxmlformats.org/drawingml/2006/picture">
                  <pic:nvPicPr>
                    <pic:cNvPr id="2029040911" name="image10.jpg"/>
                    <pic:cNvPicPr/>
                  </pic:nvPicPr>
                  <pic:blipFill>
                    <a:blip r:embed="rId95"/>
                    <a:stretch>
                      <a:fillRect/>
                    </a:stretch>
                  </pic:blipFill>
                  <pic:spPr>
                    <a:xfrm>
                      <a:off x="0" y="0"/>
                      <a:ext cx="3909060" cy="4511675"/>
                    </a:xfrm>
                    <a:prstGeom prst="rect">
                      <a:avLst/>
                    </a:prstGeom>
                  </pic:spPr>
                </pic:pic>
              </a:graphicData>
            </a:graphic>
          </wp:anchor>
        </w:drawing>
      </w:r>
      <w:bookmarkEnd w:id="57"/>
    </w:p>
    <w:p w14:paraId="0370E875" w14:textId="77777777" w:rsidR="004F4305" w:rsidRDefault="00000000">
      <w:pPr>
        <w:pBdr>
          <w:top w:val="nil"/>
          <w:left w:val="nil"/>
          <w:bottom w:val="nil"/>
          <w:right w:val="nil"/>
          <w:between w:val="nil"/>
        </w:pBdr>
        <w:spacing w:before="9"/>
        <w:rPr>
          <w:b/>
          <w:color w:val="000000"/>
          <w:sz w:val="21"/>
          <w:szCs w:val="21"/>
        </w:rPr>
      </w:pPr>
      <w:r>
        <w:rPr>
          <w:color w:val="000000"/>
          <w:sz w:val="21"/>
          <w:szCs w:val="21"/>
        </w:rPr>
        <w:lastRenderedPageBreak/>
        <w:t xml:space="preserve"> </w:t>
      </w:r>
    </w:p>
    <w:p w14:paraId="1D928D33" w14:textId="77777777" w:rsidR="004F4305" w:rsidRDefault="004F4305">
      <w:pPr>
        <w:pBdr>
          <w:top w:val="nil"/>
          <w:left w:val="nil"/>
          <w:bottom w:val="nil"/>
          <w:right w:val="nil"/>
          <w:between w:val="nil"/>
        </w:pBdr>
        <w:spacing w:line="360" w:lineRule="auto"/>
        <w:ind w:right="315"/>
        <w:rPr>
          <w:b/>
          <w:color w:val="000000"/>
          <w:sz w:val="21"/>
          <w:szCs w:val="21"/>
        </w:rPr>
      </w:pPr>
    </w:p>
    <w:p w14:paraId="1A3F95F3" w14:textId="77777777" w:rsidR="004F4305" w:rsidRDefault="004F4305">
      <w:pPr>
        <w:pBdr>
          <w:top w:val="nil"/>
          <w:left w:val="nil"/>
          <w:bottom w:val="nil"/>
          <w:right w:val="nil"/>
          <w:between w:val="nil"/>
        </w:pBdr>
        <w:spacing w:line="360" w:lineRule="auto"/>
        <w:ind w:right="315"/>
        <w:rPr>
          <w:b/>
          <w:color w:val="000000"/>
          <w:sz w:val="21"/>
          <w:szCs w:val="21"/>
        </w:rPr>
      </w:pPr>
    </w:p>
    <w:sectPr w:rsidR="004F4305">
      <w:pgSz w:w="9080" w:h="12200"/>
      <w:pgMar w:top="1701" w:right="1134" w:bottom="1134" w:left="1701" w:header="0" w:footer="7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6FD0B" w14:textId="77777777" w:rsidR="00F73148" w:rsidRDefault="00F73148">
      <w:r>
        <w:separator/>
      </w:r>
    </w:p>
  </w:endnote>
  <w:endnote w:type="continuationSeparator" w:id="0">
    <w:p w14:paraId="1ED48E73" w14:textId="77777777" w:rsidR="00F73148" w:rsidRDefault="00F73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oto Sans">
    <w:altName w:val="Noto Sans"/>
    <w:charset w:val="00"/>
    <w:family w:val="swiss"/>
    <w:pitch w:val="variable"/>
    <w:sig w:usb0="E00082FF" w:usb1="400078FF" w:usb2="00000021" w:usb3="00000000" w:csb0="0000019F" w:csb1="00000000"/>
  </w:font>
  <w:font w:name="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945BD" w14:textId="77777777" w:rsidR="004F4305"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240389">
      <w:rPr>
        <w:noProof/>
        <w:color w:val="000000"/>
      </w:rPr>
      <w:t>2</w:t>
    </w:r>
    <w:r>
      <w:rPr>
        <w:color w:val="000000"/>
      </w:rPr>
      <w:fldChar w:fldCharType="end"/>
    </w:r>
  </w:p>
  <w:p w14:paraId="0DD52F57" w14:textId="77777777" w:rsidR="004F4305" w:rsidRDefault="004F4305">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D290B" w14:textId="77777777" w:rsidR="004F4305"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240389">
      <w:rPr>
        <w:noProof/>
        <w:color w:val="000000"/>
      </w:rPr>
      <w:t>1</w:t>
    </w:r>
    <w:r>
      <w:rPr>
        <w:color w:val="000000"/>
      </w:rPr>
      <w:fldChar w:fldCharType="end"/>
    </w:r>
  </w:p>
  <w:p w14:paraId="748C38C6" w14:textId="77777777" w:rsidR="004F4305" w:rsidRDefault="004F4305">
    <w:pPr>
      <w:pBdr>
        <w:top w:val="nil"/>
        <w:left w:val="nil"/>
        <w:bottom w:val="nil"/>
        <w:right w:val="nil"/>
        <w:between w:val="nil"/>
      </w:pBdr>
      <w:spacing w:line="14" w:lineRule="auto"/>
      <w:rPr>
        <w:color w:val="000000"/>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51558"/>
      <w:docPartObj>
        <w:docPartGallery w:val="Page Numbers (Bottom of Page)"/>
        <w:docPartUnique/>
      </w:docPartObj>
    </w:sdtPr>
    <w:sdtEndPr>
      <w:rPr>
        <w:noProof/>
      </w:rPr>
    </w:sdtEndPr>
    <w:sdtContent>
      <w:p w14:paraId="1E707F57" w14:textId="77777777" w:rsidR="00240389"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D1EC4B" w14:textId="77777777" w:rsidR="004F4305" w:rsidRPr="00240389" w:rsidRDefault="004F4305">
    <w:pPr>
      <w:pBdr>
        <w:top w:val="nil"/>
        <w:left w:val="nil"/>
        <w:bottom w:val="nil"/>
        <w:right w:val="nil"/>
        <w:between w:val="nil"/>
      </w:pBd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C3EF5" w14:textId="77777777" w:rsidR="00F73148" w:rsidRDefault="00F73148">
      <w:r>
        <w:separator/>
      </w:r>
    </w:p>
  </w:footnote>
  <w:footnote w:type="continuationSeparator" w:id="0">
    <w:p w14:paraId="65F7FB71" w14:textId="77777777" w:rsidR="00F73148" w:rsidRDefault="00F73148">
      <w:r>
        <w:continuationSeparator/>
      </w:r>
    </w:p>
  </w:footnote>
  <w:footnote w:id="1">
    <w:p w14:paraId="643D150F" w14:textId="77777777" w:rsidR="004F4305" w:rsidRDefault="00000000">
      <w:pPr>
        <w:spacing w:after="60"/>
        <w:ind w:firstLine="720"/>
        <w:jc w:val="both"/>
        <w:rPr>
          <w:sz w:val="16"/>
          <w:szCs w:val="16"/>
        </w:rPr>
      </w:pPr>
      <w:r>
        <w:rPr>
          <w:rStyle w:val="FootnoteReference"/>
        </w:rPr>
        <w:footnoteRef/>
      </w:r>
      <w:r>
        <w:rPr>
          <w:sz w:val="16"/>
          <w:szCs w:val="16"/>
        </w:rPr>
        <w:t xml:space="preserve"> P. S Rao, ‘The Importance of Speaking Skills in English Classrooms’, </w:t>
      </w:r>
      <w:r>
        <w:rPr>
          <w:i/>
          <w:sz w:val="16"/>
          <w:szCs w:val="16"/>
        </w:rPr>
        <w:t>Alford Council of International English &amp; Literature Journal</w:t>
      </w:r>
      <w:r>
        <w:rPr>
          <w:sz w:val="16"/>
          <w:szCs w:val="16"/>
        </w:rPr>
        <w:t xml:space="preserve">, 2.2 (2019), 6–18 </w:t>
      </w:r>
      <w:hyperlink r:id="rId1">
        <w:r>
          <w:rPr>
            <w:sz w:val="16"/>
            <w:szCs w:val="16"/>
          </w:rPr>
          <w:t>&lt;w</w:t>
        </w:r>
      </w:hyperlink>
      <w:r>
        <w:rPr>
          <w:sz w:val="16"/>
          <w:szCs w:val="16"/>
        </w:rPr>
        <w:t>w</w:t>
      </w:r>
      <w:hyperlink r:id="rId2">
        <w:r>
          <w:rPr>
            <w:sz w:val="16"/>
            <w:szCs w:val="16"/>
          </w:rPr>
          <w:t>w.acielj.com&gt;.</w:t>
        </w:r>
      </w:hyperlink>
    </w:p>
  </w:footnote>
  <w:footnote w:id="2">
    <w:p w14:paraId="165DD411" w14:textId="77777777" w:rsidR="004F4305" w:rsidRDefault="00000000">
      <w:pPr>
        <w:pBdr>
          <w:top w:val="nil"/>
          <w:left w:val="nil"/>
          <w:bottom w:val="nil"/>
          <w:right w:val="nil"/>
          <w:between w:val="nil"/>
        </w:pBdr>
        <w:spacing w:after="60"/>
        <w:ind w:firstLine="720"/>
        <w:jc w:val="both"/>
        <w:rPr>
          <w:color w:val="000000"/>
          <w:sz w:val="16"/>
          <w:szCs w:val="16"/>
        </w:rPr>
      </w:pPr>
      <w:r>
        <w:rPr>
          <w:rStyle w:val="FootnoteReference"/>
        </w:rPr>
        <w:footnoteRef/>
      </w:r>
      <w:r>
        <w:rPr>
          <w:color w:val="000000"/>
          <w:sz w:val="16"/>
          <w:szCs w:val="16"/>
        </w:rPr>
        <w:t xml:space="preserve"> Hesty Maulida Eka Putry, dkk, Video Based Learning Sebagai Tren Media Pembelajaran di Era 4.0, Jurnal Pendidikan Ilmiah Vol. 5 No. 1 (Juni) 2020, hlm 1-24</w:t>
      </w:r>
    </w:p>
  </w:footnote>
  <w:footnote w:id="3">
    <w:p w14:paraId="289D4E11" w14:textId="77777777" w:rsidR="004F4305" w:rsidRDefault="00000000">
      <w:pPr>
        <w:pBdr>
          <w:top w:val="nil"/>
          <w:left w:val="nil"/>
          <w:bottom w:val="nil"/>
          <w:right w:val="nil"/>
          <w:between w:val="nil"/>
        </w:pBdr>
        <w:spacing w:after="60"/>
        <w:ind w:firstLine="720"/>
        <w:jc w:val="both"/>
        <w:rPr>
          <w:color w:val="000000"/>
          <w:sz w:val="16"/>
          <w:szCs w:val="16"/>
        </w:rPr>
      </w:pPr>
      <w:r>
        <w:rPr>
          <w:rStyle w:val="FootnoteReference"/>
        </w:rPr>
        <w:footnoteRef/>
      </w:r>
    </w:p>
  </w:footnote>
  <w:footnote w:id="4">
    <w:p w14:paraId="35C8BD5D" w14:textId="77777777" w:rsidR="004F4305" w:rsidRDefault="00000000">
      <w:pPr>
        <w:pBdr>
          <w:top w:val="nil"/>
          <w:left w:val="nil"/>
          <w:bottom w:val="nil"/>
          <w:right w:val="nil"/>
          <w:between w:val="nil"/>
        </w:pBdr>
        <w:ind w:firstLine="720"/>
        <w:jc w:val="both"/>
        <w:rPr>
          <w:color w:val="000000"/>
          <w:sz w:val="16"/>
          <w:szCs w:val="16"/>
        </w:rPr>
      </w:pPr>
      <w:r>
        <w:rPr>
          <w:rStyle w:val="FootnoteReference"/>
        </w:rPr>
        <w:footnoteRef/>
      </w:r>
      <w:r>
        <w:rPr>
          <w:color w:val="000000"/>
          <w:sz w:val="16"/>
          <w:szCs w:val="16"/>
        </w:rPr>
        <w:t xml:space="preserve"> Adib Ahmada, Lailatul Munawaroh, and Darussalam English Journal, 'The Use of Video Learning Method to ‎Improve Listening Skills THE USE OF VIDEO LEARNING METHOD TO IMPROVE LISTENING SKILLS The Use of ‎Video Learning Method to Improve listening Skills,' Darussalam English Journal, 2.1 (2022), 2807–3223‎ &lt;https://doi.org/10.30739/dej.v2i1.1506&gt;.‎</w:t>
      </w:r>
    </w:p>
  </w:footnote>
  <w:footnote w:id="5">
    <w:p w14:paraId="711574CB" w14:textId="77777777" w:rsidR="004F4305" w:rsidRDefault="00000000">
      <w:pPr>
        <w:pBdr>
          <w:top w:val="nil"/>
          <w:left w:val="nil"/>
          <w:bottom w:val="nil"/>
          <w:right w:val="nil"/>
          <w:between w:val="nil"/>
        </w:pBdr>
        <w:ind w:firstLine="720"/>
        <w:jc w:val="both"/>
        <w:rPr>
          <w:color w:val="000000"/>
          <w:sz w:val="16"/>
          <w:szCs w:val="16"/>
        </w:rPr>
      </w:pPr>
      <w:r>
        <w:rPr>
          <w:rStyle w:val="FootnoteReference"/>
        </w:rPr>
        <w:footnoteRef/>
      </w:r>
      <w:r>
        <w:rPr>
          <w:color w:val="000000"/>
          <w:sz w:val="16"/>
          <w:szCs w:val="16"/>
        </w:rPr>
        <w:t xml:space="preserve"> Arifiana Tri Wulandari, Bambang Widi Pratolo, and Rika Junianti, ‘Students’ Perception on the Use of ‎Video Learning to Improve Students’ Communicative Competence’, UAD TEFL International ‎Conference, 2 (2021), 137‎</w:t>
      </w:r>
    </w:p>
    <w:p w14:paraId="5F2E920B" w14:textId="77777777" w:rsidR="004F4305" w:rsidRDefault="00000000">
      <w:pPr>
        <w:pBdr>
          <w:top w:val="nil"/>
          <w:left w:val="nil"/>
          <w:bottom w:val="nil"/>
          <w:right w:val="nil"/>
          <w:between w:val="nil"/>
        </w:pBdr>
        <w:spacing w:after="60"/>
        <w:jc w:val="both"/>
        <w:rPr>
          <w:color w:val="000000"/>
          <w:sz w:val="16"/>
          <w:szCs w:val="16"/>
        </w:rPr>
      </w:pPr>
      <w:r>
        <w:rPr>
          <w:color w:val="000000"/>
          <w:sz w:val="16"/>
          <w:szCs w:val="16"/>
        </w:rPr>
        <w:t>‎&lt;https://doi.org/10.12928/utic.v2.5748.2019&gt;.‎</w:t>
      </w:r>
    </w:p>
  </w:footnote>
  <w:footnote w:id="6">
    <w:p w14:paraId="18A5AB68" w14:textId="77777777" w:rsidR="004F4305" w:rsidRDefault="00000000">
      <w:pPr>
        <w:pBdr>
          <w:top w:val="nil"/>
          <w:left w:val="nil"/>
          <w:bottom w:val="nil"/>
          <w:right w:val="nil"/>
          <w:between w:val="nil"/>
        </w:pBdr>
        <w:spacing w:after="60"/>
        <w:ind w:firstLine="720"/>
        <w:jc w:val="both"/>
        <w:rPr>
          <w:color w:val="000000"/>
          <w:sz w:val="16"/>
          <w:szCs w:val="16"/>
        </w:rPr>
      </w:pPr>
      <w:r>
        <w:rPr>
          <w:rStyle w:val="FootnoteReference"/>
        </w:rPr>
        <w:footnoteRef/>
      </w:r>
      <w:r>
        <w:rPr>
          <w:color w:val="000000"/>
          <w:sz w:val="16"/>
          <w:szCs w:val="16"/>
        </w:rPr>
        <w:t xml:space="preserve"> </w:t>
      </w:r>
    </w:p>
  </w:footnote>
  <w:footnote w:id="7">
    <w:p w14:paraId="26AD6E7A" w14:textId="77777777" w:rsidR="004F4305" w:rsidRDefault="00000000">
      <w:pPr>
        <w:pBdr>
          <w:top w:val="nil"/>
          <w:left w:val="nil"/>
          <w:bottom w:val="nil"/>
          <w:right w:val="nil"/>
          <w:between w:val="nil"/>
        </w:pBdr>
        <w:ind w:firstLine="720"/>
        <w:jc w:val="both"/>
        <w:rPr>
          <w:color w:val="000000"/>
          <w:sz w:val="16"/>
          <w:szCs w:val="16"/>
        </w:rPr>
      </w:pPr>
      <w:r>
        <w:rPr>
          <w:rStyle w:val="FootnoteReference"/>
        </w:rPr>
        <w:footnoteRef/>
      </w:r>
      <w:r>
        <w:rPr>
          <w:color w:val="000000"/>
          <w:sz w:val="16"/>
          <w:szCs w:val="16"/>
        </w:rPr>
        <w:t xml:space="preserve">  Craig Rood, ‘Rhetorics of Civility: Theory, Pedagogy, and Practice in Listening and Writing Textbooks,' Rhetoric Review, 32.3 (2013), 331–48‎</w:t>
      </w:r>
    </w:p>
    <w:p w14:paraId="667412EA" w14:textId="77777777" w:rsidR="004F4305" w:rsidRDefault="00000000">
      <w:pPr>
        <w:pBdr>
          <w:top w:val="nil"/>
          <w:left w:val="nil"/>
          <w:bottom w:val="nil"/>
          <w:right w:val="nil"/>
          <w:between w:val="nil"/>
        </w:pBdr>
        <w:spacing w:after="60"/>
        <w:jc w:val="both"/>
        <w:rPr>
          <w:color w:val="000000"/>
          <w:sz w:val="16"/>
          <w:szCs w:val="16"/>
        </w:rPr>
      </w:pPr>
      <w:r>
        <w:rPr>
          <w:color w:val="000000"/>
          <w:sz w:val="16"/>
          <w:szCs w:val="16"/>
        </w:rPr>
        <w:t>&lt;https://doi.org/10.1080/07350198.2013.797879&gt;.‎</w:t>
      </w:r>
    </w:p>
    <w:p w14:paraId="0E06779F" w14:textId="77777777" w:rsidR="004F4305" w:rsidRDefault="004F4305">
      <w:pPr>
        <w:pBdr>
          <w:top w:val="nil"/>
          <w:left w:val="nil"/>
          <w:bottom w:val="nil"/>
          <w:right w:val="nil"/>
          <w:between w:val="nil"/>
        </w:pBdr>
        <w:spacing w:after="60"/>
        <w:jc w:val="both"/>
        <w:rPr>
          <w:color w:val="000000"/>
          <w:sz w:val="16"/>
          <w:szCs w:val="16"/>
        </w:rPr>
      </w:pPr>
    </w:p>
  </w:footnote>
  <w:footnote w:id="8">
    <w:p w14:paraId="2927D5B8" w14:textId="77777777" w:rsidR="004F4305" w:rsidRDefault="00000000">
      <w:pPr>
        <w:pBdr>
          <w:top w:val="nil"/>
          <w:left w:val="nil"/>
          <w:bottom w:val="nil"/>
          <w:right w:val="nil"/>
          <w:between w:val="nil"/>
        </w:pBdr>
        <w:spacing w:after="60"/>
        <w:ind w:firstLine="720"/>
        <w:jc w:val="both"/>
        <w:rPr>
          <w:color w:val="000000"/>
          <w:sz w:val="16"/>
          <w:szCs w:val="16"/>
        </w:rPr>
      </w:pPr>
      <w:r>
        <w:rPr>
          <w:rStyle w:val="FootnoteReference"/>
        </w:rPr>
        <w:footnoteRef/>
      </w:r>
      <w:r>
        <w:rPr>
          <w:color w:val="000000"/>
          <w:sz w:val="16"/>
          <w:szCs w:val="16"/>
        </w:rPr>
        <w:t xml:space="preserve"> Resi Khothori, Nina Suzanne Students' Perception of the Video Used by English Teachers as Instructional ‎Media ‎</w:t>
      </w:r>
    </w:p>
  </w:footnote>
  <w:footnote w:id="9">
    <w:p w14:paraId="783ECE34" w14:textId="77777777" w:rsidR="004F4305" w:rsidRDefault="00000000">
      <w:pPr>
        <w:pBdr>
          <w:top w:val="nil"/>
          <w:left w:val="nil"/>
          <w:bottom w:val="nil"/>
          <w:right w:val="nil"/>
          <w:between w:val="nil"/>
        </w:pBdr>
        <w:ind w:left="720"/>
        <w:jc w:val="both"/>
        <w:rPr>
          <w:color w:val="000000"/>
          <w:sz w:val="16"/>
          <w:szCs w:val="16"/>
        </w:rPr>
      </w:pPr>
      <w:r>
        <w:rPr>
          <w:rStyle w:val="FootnoteReference"/>
        </w:rPr>
        <w:footnoteRef/>
      </w:r>
      <w:r>
        <w:rPr>
          <w:color w:val="000000"/>
          <w:sz w:val="16"/>
          <w:szCs w:val="16"/>
        </w:rPr>
        <w:t xml:space="preserve"> I Khasbani and F </w:t>
      </w:r>
      <w:r>
        <w:rPr>
          <w:sz w:val="16"/>
          <w:szCs w:val="16"/>
        </w:rPr>
        <w:t>Deli</w:t>
      </w:r>
      <w:r>
        <w:rPr>
          <w:color w:val="000000"/>
          <w:sz w:val="16"/>
          <w:szCs w:val="16"/>
        </w:rPr>
        <w:t>, 'The Impact of  Video Learning Students' Listening Performance,' Linguists: Journal Of Linguistics and Language Teaching, 7.2 (2021), 2355–2069</w:t>
      </w:r>
    </w:p>
    <w:p w14:paraId="1C79A358" w14:textId="77777777" w:rsidR="004F4305" w:rsidRDefault="00000000">
      <w:pPr>
        <w:pBdr>
          <w:top w:val="nil"/>
          <w:left w:val="nil"/>
          <w:bottom w:val="nil"/>
          <w:right w:val="nil"/>
          <w:between w:val="nil"/>
        </w:pBdr>
        <w:spacing w:after="60"/>
        <w:jc w:val="both"/>
        <w:rPr>
          <w:color w:val="000000"/>
          <w:sz w:val="16"/>
          <w:szCs w:val="16"/>
        </w:rPr>
      </w:pPr>
      <w:r>
        <w:rPr>
          <w:color w:val="000000"/>
          <w:sz w:val="16"/>
          <w:szCs w:val="16"/>
        </w:rPr>
        <w:t>‎‎&lt;https://doi.org/10.29300/ling.v7i2.5216&gt;.‎</w:t>
      </w:r>
    </w:p>
  </w:footnote>
  <w:footnote w:id="10">
    <w:p w14:paraId="017C2397" w14:textId="77777777" w:rsidR="004F4305" w:rsidRDefault="00000000">
      <w:pPr>
        <w:pBdr>
          <w:top w:val="nil"/>
          <w:left w:val="nil"/>
          <w:bottom w:val="nil"/>
          <w:right w:val="nil"/>
          <w:between w:val="nil"/>
        </w:pBdr>
        <w:ind w:firstLine="720"/>
        <w:jc w:val="both"/>
        <w:rPr>
          <w:color w:val="000000"/>
          <w:sz w:val="16"/>
          <w:szCs w:val="16"/>
        </w:rPr>
      </w:pPr>
      <w:r>
        <w:rPr>
          <w:rStyle w:val="FootnoteReference"/>
        </w:rPr>
        <w:footnoteRef/>
      </w:r>
      <w:r>
        <w:rPr>
          <w:color w:val="000000"/>
          <w:sz w:val="16"/>
          <w:szCs w:val="16"/>
        </w:rPr>
        <w:t xml:space="preserve"> Maria Asuncion Rojas and Jhonny Villafuerte, 'The Influence of Implementing Video Learning as an ‎Educational Technique on EFL Speaking Development,' Theory and Practice in Language Studies, 8.7 (2018), ‎‎726–32‎</w:t>
      </w:r>
    </w:p>
    <w:p w14:paraId="126E0950" w14:textId="77777777" w:rsidR="004F4305" w:rsidRDefault="00000000">
      <w:pPr>
        <w:pBdr>
          <w:top w:val="nil"/>
          <w:left w:val="nil"/>
          <w:bottom w:val="nil"/>
          <w:right w:val="nil"/>
          <w:between w:val="nil"/>
        </w:pBdr>
        <w:spacing w:after="60"/>
        <w:jc w:val="both"/>
        <w:rPr>
          <w:color w:val="000000"/>
          <w:sz w:val="16"/>
          <w:szCs w:val="16"/>
        </w:rPr>
      </w:pPr>
      <w:r>
        <w:rPr>
          <w:color w:val="000000"/>
          <w:sz w:val="16"/>
          <w:szCs w:val="16"/>
        </w:rPr>
        <w:t>‎&lt;https://doi.org/10.17507/tpls.0807.02&gt;.‎</w:t>
      </w:r>
    </w:p>
  </w:footnote>
  <w:footnote w:id="11">
    <w:p w14:paraId="2267F10C" w14:textId="77777777" w:rsidR="004F4305" w:rsidRDefault="00000000">
      <w:pPr>
        <w:pBdr>
          <w:top w:val="nil"/>
          <w:left w:val="nil"/>
          <w:bottom w:val="nil"/>
          <w:right w:val="nil"/>
          <w:between w:val="nil"/>
        </w:pBdr>
        <w:ind w:firstLine="720"/>
        <w:jc w:val="both"/>
        <w:rPr>
          <w:color w:val="000000"/>
          <w:sz w:val="16"/>
          <w:szCs w:val="16"/>
        </w:rPr>
      </w:pPr>
      <w:r>
        <w:rPr>
          <w:rStyle w:val="FootnoteReference"/>
        </w:rPr>
        <w:footnoteRef/>
      </w:r>
      <w:r>
        <w:rPr>
          <w:color w:val="000000"/>
          <w:sz w:val="16"/>
          <w:szCs w:val="16"/>
        </w:rPr>
        <w:t xml:space="preserve"> Binod Neupane, 'Effectiveness of Video Learning in Improving Listening Skill,' Journal of NELTA Gandaki, 1.1992 ‎‎(2019), 11–18 </w:t>
      </w:r>
    </w:p>
    <w:p w14:paraId="08971412" w14:textId="77777777" w:rsidR="004F4305" w:rsidRDefault="00000000">
      <w:pPr>
        <w:pBdr>
          <w:top w:val="nil"/>
          <w:left w:val="nil"/>
          <w:bottom w:val="nil"/>
          <w:right w:val="nil"/>
          <w:between w:val="nil"/>
        </w:pBdr>
        <w:spacing w:after="60"/>
        <w:jc w:val="both"/>
        <w:rPr>
          <w:color w:val="000000"/>
          <w:sz w:val="16"/>
          <w:szCs w:val="16"/>
        </w:rPr>
      </w:pPr>
      <w:r>
        <w:rPr>
          <w:color w:val="000000"/>
          <w:sz w:val="16"/>
          <w:szCs w:val="16"/>
        </w:rPr>
        <w:t>&lt;https://doi.org/10.3126/jong.v1i0.24454&gt;.‎</w:t>
      </w:r>
    </w:p>
  </w:footnote>
  <w:footnote w:id="12">
    <w:p w14:paraId="26E9A2F0" w14:textId="77777777" w:rsidR="004F4305" w:rsidRDefault="00000000" w:rsidP="002C2C77">
      <w:pPr>
        <w:pBdr>
          <w:top w:val="nil"/>
          <w:left w:val="nil"/>
          <w:bottom w:val="nil"/>
          <w:right w:val="nil"/>
          <w:between w:val="nil"/>
        </w:pBdr>
        <w:ind w:firstLine="720"/>
        <w:jc w:val="both"/>
        <w:rPr>
          <w:color w:val="000000"/>
        </w:rPr>
      </w:pPr>
      <w:r>
        <w:rPr>
          <w:rStyle w:val="FootnoteReference"/>
        </w:rPr>
        <w:footnoteRef/>
      </w:r>
      <w:r>
        <w:rPr>
          <w:color w:val="000000"/>
          <w:sz w:val="16"/>
          <w:szCs w:val="16"/>
        </w:rPr>
        <w:t xml:space="preserve">  Muhamad Haris Basyaev, Nur Azmi Afifah, dkk, Diens,Implementasi Pembelajaran dengan Teknologi Video Based Learning, Ejournal.upi.edu,</w:t>
      </w:r>
      <w:r>
        <w:rPr>
          <w:color w:val="000000"/>
          <w:sz w:val="20"/>
          <w:szCs w:val="20"/>
          <w:vertAlign w:val="subscript"/>
        </w:rPr>
        <w:t xml:space="preserve"> </w:t>
      </w:r>
      <w:r>
        <w:rPr>
          <w:color w:val="000000"/>
          <w:sz w:val="24"/>
          <w:szCs w:val="24"/>
          <w:vertAlign w:val="subscript"/>
        </w:rPr>
        <w:t>Inovasi</w:t>
      </w:r>
      <w:r>
        <w:rPr>
          <w:color w:val="000000"/>
          <w:vertAlign w:val="subscript"/>
        </w:rPr>
        <w:t xml:space="preserve"> </w:t>
      </w:r>
      <w:r>
        <w:rPr>
          <w:color w:val="000000"/>
          <w:sz w:val="24"/>
          <w:szCs w:val="24"/>
          <w:vertAlign w:val="subscript"/>
        </w:rPr>
        <w:t>Kurikulum 18 (1) (2021) 82-94</w:t>
      </w:r>
    </w:p>
  </w:footnote>
  <w:footnote w:id="13">
    <w:p w14:paraId="6C1C8958" w14:textId="77777777" w:rsidR="004F4305" w:rsidRDefault="00000000" w:rsidP="002C2C77">
      <w:pPr>
        <w:pStyle w:val="Heading1"/>
        <w:shd w:val="clear" w:color="auto" w:fill="FFFFFF"/>
        <w:spacing w:before="0"/>
        <w:ind w:left="0" w:firstLine="720"/>
        <w:rPr>
          <w:rFonts w:ascii="Noto Sans" w:eastAsia="Noto Sans" w:hAnsi="Noto Sans" w:cs="Noto Sans"/>
        </w:rPr>
      </w:pPr>
      <w:r>
        <w:rPr>
          <w:rStyle w:val="FootnoteReference"/>
        </w:rPr>
        <w:footnoteRef/>
      </w:r>
      <w:r>
        <w:rPr>
          <w:sz w:val="16"/>
          <w:szCs w:val="16"/>
        </w:rPr>
        <w:t xml:space="preserve"> </w:t>
      </w:r>
      <w:r>
        <w:rPr>
          <w:b w:val="0"/>
          <w:sz w:val="16"/>
          <w:szCs w:val="16"/>
        </w:rPr>
        <w:t>Jaina and Siradjuddin.‎" Improving Students’ Listening Skill by Using Video Learning at Class XI MIPA-2 Students of SMA Negeri 12 Makassar”, Education, Language, Culture (EDULEC), Vol. 2, 1, April 2022</w:t>
      </w:r>
    </w:p>
    <w:p w14:paraId="1DCDE759" w14:textId="77777777" w:rsidR="004F4305" w:rsidRDefault="004F4305" w:rsidP="002C2C77">
      <w:pPr>
        <w:pBdr>
          <w:top w:val="nil"/>
          <w:left w:val="nil"/>
          <w:bottom w:val="nil"/>
          <w:right w:val="nil"/>
          <w:between w:val="nil"/>
        </w:pBdr>
        <w:ind w:left="720"/>
        <w:jc w:val="both"/>
        <w:rPr>
          <w:color w:val="000000"/>
          <w:sz w:val="16"/>
          <w:szCs w:val="16"/>
        </w:rPr>
      </w:pPr>
    </w:p>
  </w:footnote>
  <w:footnote w:id="14">
    <w:p w14:paraId="7F3112A0" w14:textId="77777777" w:rsidR="004F4305" w:rsidRDefault="00000000" w:rsidP="002C2C77">
      <w:pPr>
        <w:pBdr>
          <w:top w:val="nil"/>
          <w:left w:val="nil"/>
          <w:bottom w:val="nil"/>
          <w:right w:val="nil"/>
          <w:between w:val="nil"/>
        </w:pBdr>
        <w:jc w:val="both"/>
        <w:rPr>
          <w:color w:val="000000"/>
          <w:sz w:val="16"/>
          <w:szCs w:val="16"/>
        </w:rPr>
      </w:pPr>
      <w:r>
        <w:rPr>
          <w:rStyle w:val="FootnoteReference"/>
        </w:rPr>
        <w:footnoteRef/>
      </w:r>
    </w:p>
  </w:footnote>
  <w:footnote w:id="15">
    <w:p w14:paraId="18A48767" w14:textId="77777777" w:rsidR="004F4305" w:rsidRDefault="00000000" w:rsidP="002C2C77">
      <w:pPr>
        <w:pBdr>
          <w:top w:val="nil"/>
          <w:left w:val="nil"/>
          <w:bottom w:val="nil"/>
          <w:right w:val="nil"/>
          <w:between w:val="nil"/>
        </w:pBdr>
        <w:jc w:val="both"/>
        <w:rPr>
          <w:color w:val="000000"/>
          <w:sz w:val="16"/>
          <w:szCs w:val="16"/>
        </w:rPr>
      </w:pPr>
      <w:r>
        <w:rPr>
          <w:rStyle w:val="FootnoteReference"/>
        </w:rPr>
        <w:footnoteRef/>
      </w:r>
      <w:r>
        <w:rPr>
          <w:color w:val="000000"/>
          <w:sz w:val="16"/>
          <w:szCs w:val="16"/>
        </w:rPr>
        <w:t xml:space="preserve"> Nurhamimi Togimin and Haliza Jaafar, 'Learning video: An Innovative Approach to Teaching ‎Speaking ‎Skills in an ESL Classroom,' LSP International Journal, 7.2 (2020), 19–36 ‎‎‎&lt;https://doi.org/10.11113/lspi.v7.16310&gt;.‎</w:t>
      </w:r>
    </w:p>
  </w:footnote>
  <w:footnote w:id="16">
    <w:p w14:paraId="7AEB36E2" w14:textId="77777777" w:rsidR="004F4305" w:rsidRDefault="00000000" w:rsidP="002C2C77">
      <w:pPr>
        <w:pBdr>
          <w:top w:val="nil"/>
          <w:left w:val="nil"/>
          <w:bottom w:val="nil"/>
          <w:right w:val="nil"/>
          <w:between w:val="nil"/>
        </w:pBdr>
        <w:ind w:firstLine="720"/>
        <w:jc w:val="both"/>
        <w:rPr>
          <w:color w:val="000000"/>
          <w:sz w:val="16"/>
          <w:szCs w:val="16"/>
        </w:rPr>
      </w:pPr>
      <w:r>
        <w:rPr>
          <w:rStyle w:val="FootnoteReference"/>
        </w:rPr>
        <w:footnoteRef/>
      </w:r>
      <w:r>
        <w:rPr>
          <w:color w:val="000000"/>
          <w:sz w:val="16"/>
          <w:szCs w:val="16"/>
        </w:rPr>
        <w:t xml:space="preserve"> Craig Rood, 'Rhetorics of Civility: Theory, Pedagogy, and Practice in Listening and Writing Textbooks,' Rhetoric Review, 32.3 (2013), 331–48‎</w:t>
      </w:r>
    </w:p>
    <w:p w14:paraId="2CA56C58" w14:textId="77777777" w:rsidR="004F4305" w:rsidRDefault="00000000">
      <w:pPr>
        <w:pBdr>
          <w:top w:val="nil"/>
          <w:left w:val="nil"/>
          <w:bottom w:val="nil"/>
          <w:right w:val="nil"/>
          <w:between w:val="nil"/>
        </w:pBdr>
        <w:spacing w:after="60"/>
        <w:jc w:val="both"/>
        <w:rPr>
          <w:color w:val="000000"/>
          <w:sz w:val="16"/>
          <w:szCs w:val="16"/>
        </w:rPr>
      </w:pPr>
      <w:r>
        <w:rPr>
          <w:color w:val="000000"/>
          <w:sz w:val="16"/>
          <w:szCs w:val="16"/>
        </w:rPr>
        <w:t>&lt;https://doi.org/10.1080/07350198.2013.797879&gt;.‎</w:t>
      </w:r>
    </w:p>
  </w:footnote>
  <w:footnote w:id="17">
    <w:p w14:paraId="613A49B4" w14:textId="77777777" w:rsidR="004F4305" w:rsidRDefault="00000000">
      <w:pPr>
        <w:pBdr>
          <w:top w:val="nil"/>
          <w:left w:val="nil"/>
          <w:bottom w:val="nil"/>
          <w:right w:val="nil"/>
          <w:between w:val="nil"/>
        </w:pBdr>
        <w:spacing w:after="60"/>
        <w:ind w:firstLine="720"/>
        <w:jc w:val="both"/>
        <w:rPr>
          <w:color w:val="000000"/>
          <w:sz w:val="16"/>
          <w:szCs w:val="16"/>
        </w:rPr>
      </w:pPr>
      <w:r>
        <w:rPr>
          <w:rStyle w:val="FootnoteReference"/>
        </w:rPr>
        <w:footnoteRef/>
      </w:r>
      <w:r>
        <w:rPr>
          <w:color w:val="000000"/>
          <w:sz w:val="16"/>
          <w:szCs w:val="16"/>
        </w:rPr>
        <w:t xml:space="preserve"> Neupane.‎ 2004,‎‏ ‏‎’,‎</w:t>
      </w:r>
      <w:r>
        <w:rPr>
          <w:color w:val="000000"/>
          <w:sz w:val="16"/>
          <w:szCs w:val="16"/>
          <w:rtl/>
        </w:rPr>
        <w:t>پلیمرها در فناوری کاربرد بر ایی</w:t>
      </w:r>
      <w:r>
        <w:rPr>
          <w:color w:val="000000"/>
          <w:sz w:val="16"/>
          <w:szCs w:val="16"/>
        </w:rPr>
        <w:t xml:space="preserve"> </w:t>
      </w:r>
      <w:r>
        <w:rPr>
          <w:color w:val="000000"/>
          <w:sz w:val="16"/>
          <w:szCs w:val="16"/>
          <w:rtl/>
        </w:rPr>
        <w:t>مقدمه</w:t>
      </w:r>
      <w:r>
        <w:rPr>
          <w:color w:val="000000"/>
          <w:sz w:val="16"/>
          <w:szCs w:val="16"/>
        </w:rPr>
        <w:t xml:space="preserve"> ‏Title‏ ‏‎‘No‏ ‏‎,‎</w:t>
      </w:r>
      <w:r>
        <w:rPr>
          <w:color w:val="000000"/>
          <w:sz w:val="16"/>
          <w:szCs w:val="16"/>
          <w:rtl/>
        </w:rPr>
        <w:t>اصل خانی کریم حدادی؛وحید</w:t>
      </w:r>
      <w:r>
        <w:rPr>
          <w:color w:val="000000"/>
          <w:sz w:val="16"/>
          <w:szCs w:val="16"/>
        </w:rPr>
        <w:t xml:space="preserve"> ‏</w:t>
      </w:r>
    </w:p>
  </w:footnote>
  <w:footnote w:id="18">
    <w:p w14:paraId="142A6126" w14:textId="77777777" w:rsidR="004F4305" w:rsidRDefault="00000000">
      <w:pPr>
        <w:pBdr>
          <w:top w:val="nil"/>
          <w:left w:val="nil"/>
          <w:bottom w:val="nil"/>
          <w:right w:val="nil"/>
          <w:between w:val="nil"/>
        </w:pBdr>
        <w:ind w:firstLine="720"/>
        <w:jc w:val="both"/>
        <w:rPr>
          <w:color w:val="000000"/>
          <w:sz w:val="16"/>
          <w:szCs w:val="16"/>
        </w:rPr>
      </w:pPr>
      <w:r>
        <w:rPr>
          <w:rStyle w:val="FootnoteReference"/>
        </w:rPr>
        <w:footnoteRef/>
      </w:r>
      <w:r>
        <w:rPr>
          <w:color w:val="000000"/>
          <w:sz w:val="16"/>
          <w:szCs w:val="16"/>
        </w:rPr>
        <w:t xml:space="preserve"> Cecilia Wadensjö, 'Perspectives on Video learning: Analysis, Training and Assessments,' ‎Interpreter and Translator Trainer, 8.3 (2014), 437–51‎</w:t>
      </w:r>
    </w:p>
    <w:p w14:paraId="38DDB1B7" w14:textId="77777777" w:rsidR="004F4305" w:rsidRDefault="00000000">
      <w:pPr>
        <w:pBdr>
          <w:top w:val="nil"/>
          <w:left w:val="nil"/>
          <w:bottom w:val="nil"/>
          <w:right w:val="nil"/>
          <w:between w:val="nil"/>
        </w:pBdr>
        <w:spacing w:after="60"/>
        <w:rPr>
          <w:color w:val="000000"/>
          <w:sz w:val="16"/>
          <w:szCs w:val="16"/>
        </w:rPr>
      </w:pPr>
      <w:r>
        <w:rPr>
          <w:color w:val="000000"/>
          <w:sz w:val="16"/>
          <w:szCs w:val="16"/>
        </w:rPr>
        <w:t>‎&lt;https://doi.org/10.1080/1750399X.2014.971486&gt;.‎</w:t>
      </w:r>
    </w:p>
  </w:footnote>
  <w:footnote w:id="19">
    <w:p w14:paraId="2BF79B30" w14:textId="77777777" w:rsidR="004F4305" w:rsidRDefault="00000000">
      <w:pPr>
        <w:pStyle w:val="Heading1"/>
        <w:shd w:val="clear" w:color="auto" w:fill="FFFFFF"/>
        <w:spacing w:before="0"/>
        <w:ind w:left="0" w:firstLine="720"/>
        <w:rPr>
          <w:rFonts w:ascii="Montserrat" w:eastAsia="Montserrat" w:hAnsi="Montserrat" w:cs="Montserrat"/>
          <w:b w:val="0"/>
          <w:sz w:val="36"/>
          <w:szCs w:val="36"/>
        </w:rPr>
      </w:pPr>
      <w:r>
        <w:rPr>
          <w:rStyle w:val="FootnoteReference"/>
        </w:rPr>
        <w:footnoteRef/>
      </w:r>
      <w:r>
        <w:rPr>
          <w:sz w:val="16"/>
          <w:szCs w:val="16"/>
        </w:rPr>
        <w:t xml:space="preserve"> </w:t>
      </w:r>
      <w:r>
        <w:rPr>
          <w:b w:val="0"/>
          <w:sz w:val="16"/>
          <w:szCs w:val="16"/>
        </w:rPr>
        <w:t xml:space="preserve">Toyib and Syafi'I, "Role-Play as a Method To Overcome Students' Anxiety in Listening Skill," </w:t>
      </w:r>
      <w:r>
        <w:rPr>
          <w:b w:val="0"/>
          <w:sz w:val="16"/>
          <w:szCs w:val="16"/>
          <w:highlight w:val="white"/>
        </w:rPr>
        <w:t>Journal of English Teaching and Research, Vol. 3 No.1, May 2018</w:t>
      </w:r>
    </w:p>
  </w:footnote>
  <w:footnote w:id="20">
    <w:p w14:paraId="550954E1" w14:textId="77777777" w:rsidR="004F4305" w:rsidRDefault="00000000">
      <w:pPr>
        <w:pBdr>
          <w:top w:val="nil"/>
          <w:left w:val="nil"/>
          <w:bottom w:val="nil"/>
          <w:right w:val="nil"/>
          <w:between w:val="nil"/>
        </w:pBdr>
        <w:spacing w:after="60"/>
        <w:ind w:left="720"/>
        <w:jc w:val="both"/>
        <w:rPr>
          <w:color w:val="000000"/>
          <w:sz w:val="16"/>
          <w:szCs w:val="16"/>
        </w:rPr>
      </w:pPr>
      <w:r>
        <w:rPr>
          <w:rStyle w:val="FootnoteReference"/>
        </w:rPr>
        <w:footnoteRef/>
      </w:r>
      <w:r>
        <w:rPr>
          <w:color w:val="000000"/>
          <w:sz w:val="16"/>
          <w:szCs w:val="16"/>
        </w:rPr>
        <w:t xml:space="preserve"> Clarita, Rahmawati, and Sudibyo, "The Impact of Learning Video Technique on The Student's English Listening Skill," ‎</w:t>
      </w:r>
      <w:r>
        <w:rPr>
          <w:color w:val="000000"/>
          <w:sz w:val="20"/>
          <w:szCs w:val="20"/>
        </w:rPr>
        <w:t xml:space="preserve"> </w:t>
      </w:r>
      <w:r>
        <w:rPr>
          <w:color w:val="000000"/>
          <w:sz w:val="16"/>
          <w:szCs w:val="16"/>
        </w:rPr>
        <w:t>Volume 6, Number 1, June 2020</w:t>
      </w:r>
    </w:p>
  </w:footnote>
  <w:footnote w:id="21">
    <w:p w14:paraId="620A30C6" w14:textId="77777777" w:rsidR="004F4305" w:rsidRDefault="00000000">
      <w:pPr>
        <w:pBdr>
          <w:top w:val="nil"/>
          <w:left w:val="nil"/>
          <w:bottom w:val="nil"/>
          <w:right w:val="nil"/>
          <w:between w:val="nil"/>
        </w:pBdr>
        <w:spacing w:after="60"/>
        <w:ind w:firstLine="720"/>
        <w:rPr>
          <w:color w:val="000000"/>
          <w:sz w:val="16"/>
          <w:szCs w:val="16"/>
        </w:rPr>
      </w:pPr>
      <w:r>
        <w:rPr>
          <w:rStyle w:val="FootnoteReference"/>
        </w:rPr>
        <w:footnoteRef/>
      </w:r>
      <w:r>
        <w:rPr>
          <w:color w:val="000000"/>
          <w:sz w:val="16"/>
          <w:szCs w:val="16"/>
        </w:rPr>
        <w:t xml:space="preserve"> Bencic and Rosenkvist.‎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1520"/>
    <w:multiLevelType w:val="multilevel"/>
    <w:tmpl w:val="4E2E9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872C80"/>
    <w:multiLevelType w:val="multilevel"/>
    <w:tmpl w:val="AD5C3AA8"/>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57819"/>
    <w:multiLevelType w:val="multilevel"/>
    <w:tmpl w:val="3970F244"/>
    <w:lvl w:ilvl="0">
      <w:start w:val="1"/>
      <w:numFmt w:val="decimal"/>
      <w:lvlText w:val="%1."/>
      <w:lvlJc w:val="left"/>
      <w:pPr>
        <w:ind w:left="1293" w:hanging="359"/>
      </w:pPr>
      <w:rPr>
        <w:rFonts w:ascii="Times New Roman" w:eastAsia="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BA15C4"/>
    <w:multiLevelType w:val="multilevel"/>
    <w:tmpl w:val="69AEB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8C6D80"/>
    <w:multiLevelType w:val="multilevel"/>
    <w:tmpl w:val="3F5ADF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B323B8"/>
    <w:multiLevelType w:val="multilevel"/>
    <w:tmpl w:val="1C66D0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6E5BFF"/>
    <w:multiLevelType w:val="multilevel"/>
    <w:tmpl w:val="191C951C"/>
    <w:lvl w:ilvl="0">
      <w:start w:val="1"/>
      <w:numFmt w:val="upperLetter"/>
      <w:lvlText w:val="%1."/>
      <w:lvlJc w:val="left"/>
      <w:pPr>
        <w:ind w:left="933" w:hanging="361"/>
      </w:pPr>
      <w:rPr>
        <w:rFonts w:ascii="Times New Roman" w:eastAsia="Times New Roman" w:hAnsi="Times New Roman" w:cs="Times New Roman"/>
        <w:b/>
        <w:sz w:val="22"/>
        <w:szCs w:val="22"/>
      </w:rPr>
    </w:lvl>
    <w:lvl w:ilvl="1">
      <w:start w:val="1"/>
      <w:numFmt w:val="decimal"/>
      <w:lvlText w:val="%2."/>
      <w:lvlJc w:val="left"/>
      <w:pPr>
        <w:ind w:left="1293" w:hanging="359"/>
      </w:pPr>
      <w:rPr>
        <w:rFonts w:ascii="Times New Roman" w:eastAsia="Times New Roman" w:hAnsi="Times New Roman" w:cs="Times New Roman"/>
        <w:sz w:val="22"/>
        <w:szCs w:val="22"/>
      </w:rPr>
    </w:lvl>
    <w:lvl w:ilvl="2">
      <w:start w:val="1"/>
      <w:numFmt w:val="lowerLetter"/>
      <w:lvlText w:val="%3."/>
      <w:lvlJc w:val="left"/>
      <w:pPr>
        <w:ind w:left="1653" w:hanging="360"/>
      </w:pPr>
      <w:rPr>
        <w:rFonts w:ascii="Times New Roman" w:eastAsia="Times New Roman" w:hAnsi="Times New Roman" w:cs="Times New Roman"/>
        <w:sz w:val="22"/>
        <w:szCs w:val="22"/>
      </w:rPr>
    </w:lvl>
    <w:lvl w:ilvl="3">
      <w:start w:val="1"/>
      <w:numFmt w:val="bullet"/>
      <w:lvlText w:val="•"/>
      <w:lvlJc w:val="left"/>
      <w:pPr>
        <w:ind w:left="2369" w:hanging="360"/>
      </w:pPr>
    </w:lvl>
    <w:lvl w:ilvl="4">
      <w:start w:val="1"/>
      <w:numFmt w:val="bullet"/>
      <w:lvlText w:val="•"/>
      <w:lvlJc w:val="left"/>
      <w:pPr>
        <w:ind w:left="3078" w:hanging="360"/>
      </w:pPr>
    </w:lvl>
    <w:lvl w:ilvl="5">
      <w:start w:val="1"/>
      <w:numFmt w:val="bullet"/>
      <w:lvlText w:val="•"/>
      <w:lvlJc w:val="left"/>
      <w:pPr>
        <w:ind w:left="3787" w:hanging="360"/>
      </w:pPr>
    </w:lvl>
    <w:lvl w:ilvl="6">
      <w:start w:val="1"/>
      <w:numFmt w:val="bullet"/>
      <w:lvlText w:val="•"/>
      <w:lvlJc w:val="left"/>
      <w:pPr>
        <w:ind w:left="4496" w:hanging="360"/>
      </w:pPr>
    </w:lvl>
    <w:lvl w:ilvl="7">
      <w:start w:val="1"/>
      <w:numFmt w:val="bullet"/>
      <w:lvlText w:val="•"/>
      <w:lvlJc w:val="left"/>
      <w:pPr>
        <w:ind w:left="5205" w:hanging="360"/>
      </w:pPr>
    </w:lvl>
    <w:lvl w:ilvl="8">
      <w:start w:val="1"/>
      <w:numFmt w:val="bullet"/>
      <w:lvlText w:val="•"/>
      <w:lvlJc w:val="left"/>
      <w:pPr>
        <w:ind w:left="5914" w:hanging="360"/>
      </w:pPr>
    </w:lvl>
  </w:abstractNum>
  <w:abstractNum w:abstractNumId="7" w15:restartNumberingAfterBreak="0">
    <w:nsid w:val="304754B3"/>
    <w:multiLevelType w:val="multilevel"/>
    <w:tmpl w:val="2814E0F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4B2487A"/>
    <w:multiLevelType w:val="multilevel"/>
    <w:tmpl w:val="5FE2EABC"/>
    <w:lvl w:ilvl="0">
      <w:start w:val="1"/>
      <w:numFmt w:val="upperLetter"/>
      <w:lvlText w:val="%1."/>
      <w:lvlJc w:val="left"/>
      <w:pPr>
        <w:ind w:left="933" w:hanging="361"/>
      </w:pPr>
      <w:rPr>
        <w:b/>
      </w:rPr>
    </w:lvl>
    <w:lvl w:ilvl="1">
      <w:start w:val="1"/>
      <w:numFmt w:val="decimal"/>
      <w:lvlText w:val="%2."/>
      <w:lvlJc w:val="left"/>
      <w:pPr>
        <w:ind w:left="933" w:hanging="361"/>
      </w:pPr>
      <w:rPr>
        <w:rFonts w:ascii="Times New Roman" w:eastAsia="Times New Roman" w:hAnsi="Times New Roman" w:cs="Times New Roman"/>
        <w:b/>
        <w:sz w:val="22"/>
        <w:szCs w:val="22"/>
      </w:rPr>
    </w:lvl>
    <w:lvl w:ilvl="2">
      <w:start w:val="1"/>
      <w:numFmt w:val="lowerLetter"/>
      <w:lvlText w:val="%3."/>
      <w:lvlJc w:val="left"/>
      <w:pPr>
        <w:ind w:left="933" w:hanging="361"/>
      </w:pPr>
      <w:rPr>
        <w:rFonts w:ascii="Times New Roman" w:eastAsia="Times New Roman" w:hAnsi="Times New Roman" w:cs="Times New Roman"/>
        <w:b/>
        <w:sz w:val="22"/>
        <w:szCs w:val="22"/>
      </w:rPr>
    </w:lvl>
    <w:lvl w:ilvl="3">
      <w:start w:val="1"/>
      <w:numFmt w:val="upperLetter"/>
      <w:lvlText w:val="%4."/>
      <w:lvlJc w:val="left"/>
      <w:pPr>
        <w:ind w:left="933" w:hanging="361"/>
      </w:pPr>
      <w:rPr>
        <w:rFonts w:ascii="Times New Roman" w:eastAsia="Times New Roman" w:hAnsi="Times New Roman" w:cs="Times New Roman"/>
        <w:b/>
        <w:sz w:val="22"/>
        <w:szCs w:val="22"/>
      </w:rPr>
    </w:lvl>
    <w:lvl w:ilvl="4">
      <w:start w:val="1"/>
      <w:numFmt w:val="decimal"/>
      <w:lvlText w:val="%5."/>
      <w:lvlJc w:val="left"/>
      <w:pPr>
        <w:ind w:left="1293" w:hanging="359"/>
      </w:pPr>
      <w:rPr>
        <w:rFonts w:ascii="Times New Roman" w:eastAsia="Times New Roman" w:hAnsi="Times New Roman" w:cs="Times New Roman"/>
        <w:b/>
        <w:sz w:val="22"/>
        <w:szCs w:val="22"/>
      </w:rPr>
    </w:lvl>
    <w:lvl w:ilvl="5">
      <w:start w:val="1"/>
      <w:numFmt w:val="bullet"/>
      <w:lvlText w:val="•"/>
      <w:lvlJc w:val="left"/>
      <w:pPr>
        <w:ind w:left="3980" w:hanging="360"/>
      </w:pPr>
    </w:lvl>
    <w:lvl w:ilvl="6">
      <w:start w:val="1"/>
      <w:numFmt w:val="bullet"/>
      <w:lvlText w:val="•"/>
      <w:lvlJc w:val="left"/>
      <w:pPr>
        <w:ind w:left="4651" w:hanging="360"/>
      </w:pPr>
    </w:lvl>
    <w:lvl w:ilvl="7">
      <w:start w:val="1"/>
      <w:numFmt w:val="bullet"/>
      <w:lvlText w:val="•"/>
      <w:lvlJc w:val="left"/>
      <w:pPr>
        <w:ind w:left="5321" w:hanging="360"/>
      </w:pPr>
    </w:lvl>
    <w:lvl w:ilvl="8">
      <w:start w:val="1"/>
      <w:numFmt w:val="bullet"/>
      <w:lvlText w:val="•"/>
      <w:lvlJc w:val="left"/>
      <w:pPr>
        <w:ind w:left="5991" w:hanging="360"/>
      </w:pPr>
    </w:lvl>
  </w:abstractNum>
  <w:abstractNum w:abstractNumId="9" w15:restartNumberingAfterBreak="0">
    <w:nsid w:val="4A3359DE"/>
    <w:multiLevelType w:val="multilevel"/>
    <w:tmpl w:val="EBF81BE0"/>
    <w:lvl w:ilvl="0">
      <w:start w:val="1"/>
      <w:numFmt w:val="decimal"/>
      <w:lvlText w:val="%1."/>
      <w:lvlJc w:val="left"/>
      <w:pPr>
        <w:ind w:left="1293" w:hanging="359"/>
      </w:pPr>
      <w:rPr>
        <w:rFonts w:ascii="Times New Roman" w:eastAsia="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2923EE"/>
    <w:multiLevelType w:val="multilevel"/>
    <w:tmpl w:val="1ED400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6703DD9"/>
    <w:multiLevelType w:val="hybridMultilevel"/>
    <w:tmpl w:val="A8D80114"/>
    <w:lvl w:ilvl="0" w:tplc="8F8A4ED8">
      <w:start w:val="4"/>
      <w:numFmt w:val="upperLetter"/>
      <w:lvlText w:val="%1."/>
      <w:lvlJc w:val="left"/>
      <w:pPr>
        <w:ind w:left="720" w:hanging="360"/>
      </w:pPr>
      <w:rPr>
        <w:rFonts w:hint="default"/>
      </w:rPr>
    </w:lvl>
    <w:lvl w:ilvl="1" w:tplc="35824D86" w:tentative="1">
      <w:start w:val="1"/>
      <w:numFmt w:val="lowerLetter"/>
      <w:lvlText w:val="%2."/>
      <w:lvlJc w:val="left"/>
      <w:pPr>
        <w:ind w:left="1440" w:hanging="360"/>
      </w:pPr>
    </w:lvl>
    <w:lvl w:ilvl="2" w:tplc="78A83EA4">
      <w:start w:val="1"/>
      <w:numFmt w:val="lowerRoman"/>
      <w:lvlText w:val="%3."/>
      <w:lvlJc w:val="right"/>
      <w:pPr>
        <w:ind w:left="2160" w:hanging="180"/>
      </w:pPr>
    </w:lvl>
    <w:lvl w:ilvl="3" w:tplc="AA6C73BE" w:tentative="1">
      <w:start w:val="1"/>
      <w:numFmt w:val="decimal"/>
      <w:lvlText w:val="%4."/>
      <w:lvlJc w:val="left"/>
      <w:pPr>
        <w:ind w:left="2880" w:hanging="360"/>
      </w:pPr>
    </w:lvl>
    <w:lvl w:ilvl="4" w:tplc="B60EDBB0" w:tentative="1">
      <w:start w:val="1"/>
      <w:numFmt w:val="lowerLetter"/>
      <w:lvlText w:val="%5."/>
      <w:lvlJc w:val="left"/>
      <w:pPr>
        <w:ind w:left="3600" w:hanging="360"/>
      </w:pPr>
    </w:lvl>
    <w:lvl w:ilvl="5" w:tplc="92ECE3E2" w:tentative="1">
      <w:start w:val="1"/>
      <w:numFmt w:val="lowerRoman"/>
      <w:lvlText w:val="%6."/>
      <w:lvlJc w:val="right"/>
      <w:pPr>
        <w:ind w:left="4320" w:hanging="180"/>
      </w:pPr>
    </w:lvl>
    <w:lvl w:ilvl="6" w:tplc="145EA3AC" w:tentative="1">
      <w:start w:val="1"/>
      <w:numFmt w:val="decimal"/>
      <w:lvlText w:val="%7."/>
      <w:lvlJc w:val="left"/>
      <w:pPr>
        <w:ind w:left="5040" w:hanging="360"/>
      </w:pPr>
    </w:lvl>
    <w:lvl w:ilvl="7" w:tplc="A6CAFEF2" w:tentative="1">
      <w:start w:val="1"/>
      <w:numFmt w:val="lowerLetter"/>
      <w:lvlText w:val="%8."/>
      <w:lvlJc w:val="left"/>
      <w:pPr>
        <w:ind w:left="5760" w:hanging="360"/>
      </w:pPr>
    </w:lvl>
    <w:lvl w:ilvl="8" w:tplc="0D5E0FC0" w:tentative="1">
      <w:start w:val="1"/>
      <w:numFmt w:val="lowerRoman"/>
      <w:lvlText w:val="%9."/>
      <w:lvlJc w:val="right"/>
      <w:pPr>
        <w:ind w:left="6480" w:hanging="180"/>
      </w:pPr>
    </w:lvl>
  </w:abstractNum>
  <w:abstractNum w:abstractNumId="12" w15:restartNumberingAfterBreak="0">
    <w:nsid w:val="58340B35"/>
    <w:multiLevelType w:val="multilevel"/>
    <w:tmpl w:val="387C7AC2"/>
    <w:lvl w:ilvl="0">
      <w:start w:val="1"/>
      <w:numFmt w:val="decimal"/>
      <w:lvlText w:val="%1."/>
      <w:lvlJc w:val="left"/>
      <w:pPr>
        <w:ind w:left="1217" w:hanging="360"/>
      </w:pPr>
      <w:rPr>
        <w:rFonts w:ascii="Times New Roman" w:eastAsia="Times New Roman" w:hAnsi="Times New Roman" w:cs="Times New Roman"/>
        <w:sz w:val="22"/>
        <w:szCs w:val="22"/>
      </w:rPr>
    </w:lvl>
    <w:lvl w:ilvl="1">
      <w:start w:val="1"/>
      <w:numFmt w:val="decimal"/>
      <w:lvlText w:val="%2."/>
      <w:lvlJc w:val="left"/>
      <w:pPr>
        <w:ind w:left="1577" w:hanging="360"/>
      </w:pPr>
      <w:rPr>
        <w:rFonts w:ascii="Times New Roman" w:eastAsia="Times New Roman" w:hAnsi="Times New Roman" w:cs="Times New Roman"/>
        <w:sz w:val="22"/>
        <w:szCs w:val="22"/>
      </w:rPr>
    </w:lvl>
    <w:lvl w:ilvl="2">
      <w:start w:val="1"/>
      <w:numFmt w:val="bullet"/>
      <w:lvlText w:val="•"/>
      <w:lvlJc w:val="left"/>
      <w:pPr>
        <w:ind w:left="2219" w:hanging="360"/>
      </w:pPr>
    </w:lvl>
    <w:lvl w:ilvl="3">
      <w:start w:val="1"/>
      <w:numFmt w:val="bullet"/>
      <w:lvlText w:val="•"/>
      <w:lvlJc w:val="left"/>
      <w:pPr>
        <w:ind w:left="2858" w:hanging="360"/>
      </w:pPr>
    </w:lvl>
    <w:lvl w:ilvl="4">
      <w:start w:val="1"/>
      <w:numFmt w:val="bullet"/>
      <w:lvlText w:val="•"/>
      <w:lvlJc w:val="left"/>
      <w:pPr>
        <w:ind w:left="3497" w:hanging="360"/>
      </w:pPr>
    </w:lvl>
    <w:lvl w:ilvl="5">
      <w:start w:val="1"/>
      <w:numFmt w:val="bullet"/>
      <w:lvlText w:val="•"/>
      <w:lvlJc w:val="left"/>
      <w:pPr>
        <w:ind w:left="4136" w:hanging="360"/>
      </w:pPr>
    </w:lvl>
    <w:lvl w:ilvl="6">
      <w:start w:val="1"/>
      <w:numFmt w:val="bullet"/>
      <w:lvlText w:val="•"/>
      <w:lvlJc w:val="left"/>
      <w:pPr>
        <w:ind w:left="4775" w:hanging="360"/>
      </w:pPr>
    </w:lvl>
    <w:lvl w:ilvl="7">
      <w:start w:val="1"/>
      <w:numFmt w:val="bullet"/>
      <w:lvlText w:val="•"/>
      <w:lvlJc w:val="left"/>
      <w:pPr>
        <w:ind w:left="5414" w:hanging="360"/>
      </w:pPr>
    </w:lvl>
    <w:lvl w:ilvl="8">
      <w:start w:val="1"/>
      <w:numFmt w:val="bullet"/>
      <w:lvlText w:val="•"/>
      <w:lvlJc w:val="left"/>
      <w:pPr>
        <w:ind w:left="6053" w:hanging="360"/>
      </w:pPr>
    </w:lvl>
  </w:abstractNum>
  <w:abstractNum w:abstractNumId="13" w15:restartNumberingAfterBreak="0">
    <w:nsid w:val="5FAA3D0A"/>
    <w:multiLevelType w:val="multilevel"/>
    <w:tmpl w:val="B7803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10003EA"/>
    <w:multiLevelType w:val="multilevel"/>
    <w:tmpl w:val="26AC21D6"/>
    <w:lvl w:ilvl="0">
      <w:start w:val="1"/>
      <w:numFmt w:val="upp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71B42EF"/>
    <w:multiLevelType w:val="multilevel"/>
    <w:tmpl w:val="047C5E6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5727965"/>
    <w:multiLevelType w:val="multilevel"/>
    <w:tmpl w:val="EEA86C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6412644">
    <w:abstractNumId w:val="8"/>
  </w:num>
  <w:num w:numId="2" w16cid:durableId="1684284367">
    <w:abstractNumId w:val="7"/>
  </w:num>
  <w:num w:numId="3" w16cid:durableId="177548209">
    <w:abstractNumId w:val="6"/>
  </w:num>
  <w:num w:numId="4" w16cid:durableId="717706355">
    <w:abstractNumId w:val="5"/>
  </w:num>
  <w:num w:numId="5" w16cid:durableId="1288122538">
    <w:abstractNumId w:val="14"/>
  </w:num>
  <w:num w:numId="6" w16cid:durableId="356008442">
    <w:abstractNumId w:val="4"/>
  </w:num>
  <w:num w:numId="7" w16cid:durableId="1167789695">
    <w:abstractNumId w:val="2"/>
  </w:num>
  <w:num w:numId="8" w16cid:durableId="1279601944">
    <w:abstractNumId w:val="12"/>
  </w:num>
  <w:num w:numId="9" w16cid:durableId="1310019872">
    <w:abstractNumId w:val="9"/>
  </w:num>
  <w:num w:numId="10" w16cid:durableId="1833835455">
    <w:abstractNumId w:val="0"/>
  </w:num>
  <w:num w:numId="11" w16cid:durableId="1038893401">
    <w:abstractNumId w:val="1"/>
  </w:num>
  <w:num w:numId="12" w16cid:durableId="698969283">
    <w:abstractNumId w:val="15"/>
  </w:num>
  <w:num w:numId="13" w16cid:durableId="838346678">
    <w:abstractNumId w:val="3"/>
  </w:num>
  <w:num w:numId="14" w16cid:durableId="1325477467">
    <w:abstractNumId w:val="16"/>
  </w:num>
  <w:num w:numId="15" w16cid:durableId="2031297901">
    <w:abstractNumId w:val="10"/>
  </w:num>
  <w:num w:numId="16" w16cid:durableId="500239514">
    <w:abstractNumId w:val="13"/>
  </w:num>
  <w:num w:numId="17" w16cid:durableId="12872038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305"/>
    <w:rsid w:val="00080399"/>
    <w:rsid w:val="00134438"/>
    <w:rsid w:val="00197DE5"/>
    <w:rsid w:val="001E3FFE"/>
    <w:rsid w:val="002371C5"/>
    <w:rsid w:val="00240389"/>
    <w:rsid w:val="002C2C77"/>
    <w:rsid w:val="003578AE"/>
    <w:rsid w:val="00373BE5"/>
    <w:rsid w:val="003E40A6"/>
    <w:rsid w:val="004E00D8"/>
    <w:rsid w:val="004F4305"/>
    <w:rsid w:val="005E496B"/>
    <w:rsid w:val="005F1302"/>
    <w:rsid w:val="0069320D"/>
    <w:rsid w:val="006B736E"/>
    <w:rsid w:val="006D701F"/>
    <w:rsid w:val="00746B32"/>
    <w:rsid w:val="007E2404"/>
    <w:rsid w:val="00870DC6"/>
    <w:rsid w:val="0089454A"/>
    <w:rsid w:val="00984182"/>
    <w:rsid w:val="009A5110"/>
    <w:rsid w:val="00A457C3"/>
    <w:rsid w:val="00AD3332"/>
    <w:rsid w:val="00B855E9"/>
    <w:rsid w:val="00C17061"/>
    <w:rsid w:val="00C66321"/>
    <w:rsid w:val="00CC3B82"/>
    <w:rsid w:val="00D300A7"/>
    <w:rsid w:val="00DB7EF5"/>
    <w:rsid w:val="00DC007E"/>
    <w:rsid w:val="00E52605"/>
    <w:rsid w:val="00E671D1"/>
    <w:rsid w:val="00F169C0"/>
    <w:rsid w:val="00F42B08"/>
    <w:rsid w:val="00F56D1B"/>
    <w:rsid w:val="00F73148"/>
    <w:rsid w:val="00FA4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BDAF4"/>
  <w15:docId w15:val="{61E9F792-7CC6-4E64-8EFF-34D9A6F42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91"/>
      <w:ind w:left="933"/>
      <w:jc w:val="both"/>
      <w:outlineLvl w:val="0"/>
    </w:pPr>
    <w:rPr>
      <w:b/>
      <w:bCs/>
    </w:rPr>
  </w:style>
  <w:style w:type="paragraph" w:styleId="Heading2">
    <w:name w:val="heading 2"/>
    <w:basedOn w:val="Normal"/>
    <w:next w:val="Normal"/>
    <w:link w:val="Heading2Char"/>
    <w:uiPriority w:val="9"/>
    <w:unhideWhenUsed/>
    <w:qFormat/>
    <w:pPr>
      <w:keepNext/>
      <w:keepLines/>
      <w:spacing w:before="40"/>
      <w:outlineLvl w:val="1"/>
    </w:pPr>
    <w:rPr>
      <w:rFonts w:ascii="Cambria" w:eastAsia="SimSun" w:hAnsi="Cambria"/>
      <w:color w:val="365F91"/>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SimSun" w:hAnsi="Cambria"/>
      <w:color w:val="243F6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39"/>
    <w:qFormat/>
    <w:pPr>
      <w:spacing w:before="127"/>
      <w:ind w:left="496"/>
    </w:pPr>
    <w:rPr>
      <w:b/>
      <w:bCs/>
    </w:rPr>
  </w:style>
  <w:style w:type="paragraph" w:styleId="TOC2">
    <w:name w:val="toc 2"/>
    <w:basedOn w:val="Normal"/>
    <w:uiPriority w:val="39"/>
    <w:qFormat/>
    <w:pPr>
      <w:spacing w:before="127"/>
      <w:ind w:left="496"/>
    </w:pPr>
    <w:rPr>
      <w:b/>
      <w:bCs/>
      <w:i/>
      <w:iCs/>
    </w:rPr>
  </w:style>
  <w:style w:type="paragraph" w:styleId="TOC3">
    <w:name w:val="toc 3"/>
    <w:basedOn w:val="Normal"/>
    <w:uiPriority w:val="39"/>
    <w:qFormat/>
    <w:pPr>
      <w:spacing w:before="127"/>
      <w:ind w:left="1217" w:hanging="361"/>
    </w:pPr>
    <w:rPr>
      <w:b/>
      <w:bCs/>
    </w:rPr>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27"/>
      <w:ind w:left="933" w:hanging="361"/>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Pr>
      <w:rFonts w:ascii="Times New Roman" w:eastAsia="Times New Roman" w:hAnsi="Times New Roman" w:cs="Times New Roman"/>
      <w:b/>
      <w:bCs/>
    </w:rPr>
  </w:style>
  <w:style w:type="paragraph" w:styleId="Bibliography">
    <w:name w:val="Bibliography"/>
    <w:basedOn w:val="Normal"/>
    <w:next w:val="Normal"/>
    <w:uiPriority w:val="37"/>
  </w:style>
  <w:style w:type="character" w:customStyle="1" w:styleId="Heading3Char">
    <w:name w:val="Heading 3 Char"/>
    <w:basedOn w:val="DefaultParagraphFont"/>
    <w:link w:val="Heading3"/>
    <w:uiPriority w:val="9"/>
    <w:rPr>
      <w:rFonts w:ascii="Cambria" w:eastAsia="SimSun" w:hAnsi="Cambria" w:cs="Times New Roman"/>
      <w:color w:val="243F60"/>
      <w:sz w:val="24"/>
      <w:szCs w:val="24"/>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basedOn w:val="DefaultParagraphFont"/>
    <w:uiPriority w:val="99"/>
    <w:rPr>
      <w:vertAlign w:val="superscript"/>
    </w:rPr>
  </w:style>
  <w:style w:type="character" w:customStyle="1" w:styleId="Heading2Char">
    <w:name w:val="Heading 2 Char"/>
    <w:basedOn w:val="DefaultParagraphFont"/>
    <w:link w:val="Heading2"/>
    <w:uiPriority w:val="9"/>
    <w:rPr>
      <w:rFonts w:ascii="Cambria" w:eastAsia="SimSun" w:hAnsi="Cambria" w:cs="Times New Roman"/>
      <w:color w:val="365F91"/>
      <w:sz w:val="26"/>
      <w:szCs w:val="26"/>
    </w:rPr>
  </w:style>
  <w:style w:type="paragraph" w:styleId="Revision">
    <w:name w:val="Revision"/>
    <w:uiPriority w:val="99"/>
    <w:pPr>
      <w:widowControl/>
    </w:p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character" w:customStyle="1" w:styleId="BodyTextChar">
    <w:name w:val="Body Text Char"/>
    <w:basedOn w:val="DefaultParagraphFont"/>
    <w:link w:val="BodyText"/>
    <w:uiPriority w:val="1"/>
    <w:rsid w:val="00BD2C9A"/>
    <w:rPr>
      <w:rFonts w:ascii="Times New Roman" w:eastAsia="Times New Roman" w:hAnsi="Times New Roman" w:cs="Times New Roman"/>
    </w:rPr>
  </w:style>
  <w:style w:type="paragraph" w:styleId="TOCHeading">
    <w:name w:val="TOC Heading"/>
    <w:basedOn w:val="Heading1"/>
    <w:next w:val="Normal"/>
    <w:uiPriority w:val="39"/>
    <w:unhideWhenUsed/>
    <w:qFormat/>
    <w:rsid w:val="00CF7C9A"/>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0" w:type="dxa"/>
        <w:right w:w="0" w:type="dxa"/>
      </w:tblCellMar>
    </w:tblPr>
  </w:style>
  <w:style w:type="table" w:customStyle="1" w:styleId="a1">
    <w:name w:val="a1"/>
    <w:basedOn w:val="TableNormal"/>
    <w:tblPr>
      <w:tblStyleRowBandSize w:val="1"/>
      <w:tblStyleColBandSize w:val="1"/>
      <w:tblCellMar>
        <w:left w:w="0" w:type="dxa"/>
        <w:right w:w="0" w:type="dxa"/>
      </w:tblCellMar>
    </w:tblPr>
  </w:style>
  <w:style w:type="table" w:customStyle="1" w:styleId="a2">
    <w:name w:val="a2"/>
    <w:basedOn w:val="TableNormal"/>
    <w:tblPr>
      <w:tblStyleRowBandSize w:val="1"/>
      <w:tblStyleColBandSize w:val="1"/>
      <w:tblCellMar>
        <w:left w:w="0" w:type="dxa"/>
        <w:right w:w="0" w:type="dxa"/>
      </w:tblCellMar>
    </w:tblPr>
  </w:style>
  <w:style w:type="table" w:customStyle="1" w:styleId="a3">
    <w:name w:val="a3"/>
    <w:basedOn w:val="TableNormal"/>
    <w:tblPr>
      <w:tblStyleRowBandSize w:val="1"/>
      <w:tblStyleColBandSize w:val="1"/>
      <w:tblCellMar>
        <w:left w:w="0" w:type="dxa"/>
        <w:right w:w="0" w:type="dxa"/>
      </w:tblCellMar>
    </w:tblPr>
  </w:style>
  <w:style w:type="table" w:customStyle="1" w:styleId="a4">
    <w:name w:val="a4"/>
    <w:basedOn w:val="TableNormal"/>
    <w:tblPr>
      <w:tblStyleRowBandSize w:val="1"/>
      <w:tblStyleColBandSize w:val="1"/>
      <w:tblCellMar>
        <w:left w:w="0" w:type="dxa"/>
        <w:right w:w="0" w:type="dxa"/>
      </w:tblCellMar>
    </w:tblPr>
  </w:style>
  <w:style w:type="table" w:customStyle="1" w:styleId="a5">
    <w:name w:val="a5"/>
    <w:basedOn w:val="TableNormal"/>
    <w:tblPr>
      <w:tblStyleRowBandSize w:val="1"/>
      <w:tblStyleColBandSize w:val="1"/>
      <w:tblCellMar>
        <w:left w:w="0" w:type="dxa"/>
        <w:right w:w="0" w:type="dxa"/>
      </w:tblCellMar>
    </w:tblPr>
  </w:style>
  <w:style w:type="table" w:customStyle="1" w:styleId="a6">
    <w:name w:val="a6"/>
    <w:basedOn w:val="TableNormal"/>
    <w:tblPr>
      <w:tblStyleRowBandSize w:val="1"/>
      <w:tblStyleColBandSize w:val="1"/>
      <w:tblCellMar>
        <w:left w:w="0" w:type="dxa"/>
        <w:right w:w="0" w:type="dxa"/>
      </w:tblCellMar>
    </w:tblPr>
  </w:style>
  <w:style w:type="table" w:customStyle="1" w:styleId="a7">
    <w:name w:val="a7"/>
    <w:basedOn w:val="TableNormal"/>
    <w:tblPr>
      <w:tblStyleRowBandSize w:val="1"/>
      <w:tblStyleColBandSize w:val="1"/>
      <w:tblCellMar>
        <w:left w:w="0" w:type="dxa"/>
        <w:right w:w="0" w:type="dxa"/>
      </w:tblCellMar>
    </w:tblPr>
  </w:style>
  <w:style w:type="table" w:customStyle="1" w:styleId="a8">
    <w:name w:val="a8"/>
    <w:basedOn w:val="TableNormal"/>
    <w:tblPr>
      <w:tblStyleRowBandSize w:val="1"/>
      <w:tblStyleColBandSize w:val="1"/>
      <w:tblCellMar>
        <w:left w:w="0" w:type="dxa"/>
        <w:right w:w="0" w:type="dxa"/>
      </w:tblCellMar>
    </w:tblPr>
  </w:style>
  <w:style w:type="table" w:customStyle="1" w:styleId="a9">
    <w:name w:val="a9"/>
    <w:basedOn w:val="TableNormal"/>
    <w:tblPr>
      <w:tblStyleRowBandSize w:val="1"/>
      <w:tblStyleColBandSize w:val="1"/>
      <w:tblCellMar>
        <w:left w:w="0" w:type="dxa"/>
        <w:right w:w="0" w:type="dxa"/>
      </w:tblCellMar>
    </w:tblPr>
  </w:style>
  <w:style w:type="table" w:customStyle="1" w:styleId="aa">
    <w:name w:val="aa"/>
    <w:basedOn w:val="TableNormal"/>
    <w:tblPr>
      <w:tblStyleRowBandSize w:val="1"/>
      <w:tblStyleColBandSize w:val="1"/>
      <w:tblCellMar>
        <w:left w:w="0" w:type="dxa"/>
        <w:right w:w="0" w:type="dxa"/>
      </w:tblCellMar>
    </w:tblPr>
  </w:style>
  <w:style w:type="table" w:customStyle="1" w:styleId="ab">
    <w:name w:val="ab"/>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58.jpeg"/><Relationship Id="rId89" Type="http://schemas.openxmlformats.org/officeDocument/2006/relationships/image" Target="media/image63.jpeg"/><Relationship Id="rId16" Type="http://schemas.openxmlformats.org/officeDocument/2006/relationships/image" Target="media/image6.png"/><Relationship Id="rId11" Type="http://schemas.openxmlformats.org/officeDocument/2006/relationships/image" Target="media/image3.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doi.org/10.29300/ling.v7i2.5216" TargetMode="External"/><Relationship Id="rId79" Type="http://schemas.openxmlformats.org/officeDocument/2006/relationships/hyperlink" Target="http://www.acielj.com/" TargetMode="External"/><Relationship Id="rId5" Type="http://schemas.openxmlformats.org/officeDocument/2006/relationships/settings" Target="settings.xml"/><Relationship Id="rId90" Type="http://schemas.openxmlformats.org/officeDocument/2006/relationships/image" Target="media/image64.jpeg"/><Relationship Id="rId95" Type="http://schemas.openxmlformats.org/officeDocument/2006/relationships/image" Target="media/image69.jpe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footer" Target="footer3.xml"/><Relationship Id="rId85" Type="http://schemas.openxmlformats.org/officeDocument/2006/relationships/image" Target="media/image59.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doi.org/10.22460/project.v3i1.p114-119" TargetMode="External"/><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www.acielj.com/" TargetMode="External"/><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www.ijssesjournal.org/"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66.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61.jpeg"/><Relationship Id="rId61" Type="http://schemas.openxmlformats.org/officeDocument/2006/relationships/image" Target="media/image51.png"/><Relationship Id="rId82" Type="http://schemas.openxmlformats.org/officeDocument/2006/relationships/image" Target="media/image56.jpeg"/><Relationship Id="rId19" Type="http://schemas.openxmlformats.org/officeDocument/2006/relationships/image" Target="media/image9.png"/><Relationship Id="rId14"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yperlink" Target="http://www.ijssesjournal.org/"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67.jpeg"/></Relationships>
</file>

<file path=word/_rels/footnotes.xml.rels><?xml version="1.0" encoding="UTF-8" standalone="yes"?>
<Relationships xmlns="http://schemas.openxmlformats.org/package/2006/relationships"><Relationship Id="rId2" Type="http://schemas.openxmlformats.org/officeDocument/2006/relationships/hyperlink" Target="http://www.acielj.com/" TargetMode="External"/><Relationship Id="rId1" Type="http://schemas.openxmlformats.org/officeDocument/2006/relationships/hyperlink" Target="http://www.acielj.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39Nz7iPNeHyb8C7CITQoXNzYtCA==">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</go:docsCustomData>
</go:gDocsCustomXmlDataStorage>
</file>

<file path=customXml/item2.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31DA20-2107-447C-8DF2-C1D858D15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90</Pages>
  <Words>10226</Words>
  <Characters>58291</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YUDHYSTIRA</dc:creator>
  <cp:lastModifiedBy>YUDHYSTIRA</cp:lastModifiedBy>
  <cp:revision>19</cp:revision>
  <dcterms:created xsi:type="dcterms:W3CDTF">2023-04-09T06:55:00Z</dcterms:created>
  <dcterms:modified xsi:type="dcterms:W3CDTF">2023-05-04T00:35:00Z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2022-12-12T00:00:00Z</vt:filetime>
  </property>
  <property fmtid="{D5CDD505-2E9C-101B-9397-08002B2CF9AE}" pid="3" name="Creator">
    <vt:lpwstr>Microsoft® Word 2019</vt:lpwstr>
  </property>
  <property fmtid="{D5CDD505-2E9C-101B-9397-08002B2CF9AE}" pid="4" name="ICV">
    <vt:lpwstr>e0708d75fe2f42b88425119c607626b3</vt:lpwstr>
  </property>
  <property fmtid="{D5CDD505-2E9C-101B-9397-08002B2CF9AE}" pid="5" name="LastSaved">
    <vt:filetime>2022-12-28T00:00:00Z</vt:filetime>
  </property>
  <property fmtid="{D5CDD505-2E9C-101B-9397-08002B2CF9AE}" pid="6" name="MSIP_Label_defa4170-0d19-0005-0004-bc88714345d2_ActionId">
    <vt:lpwstr>083500f5-d112-434c-ba53-529301639faf</vt:lpwstr>
  </property>
  <property fmtid="{D5CDD505-2E9C-101B-9397-08002B2CF9AE}" pid="7" name="MSIP_Label_defa4170-0d19-0005-0004-bc88714345d2_ContentBits">
    <vt:lpwstr>0</vt:lpwstr>
  </property>
  <property fmtid="{D5CDD505-2E9C-101B-9397-08002B2CF9AE}" pid="8" name="MSIP_Label_defa4170-0d19-0005-0004-bc88714345d2_Enabled">
    <vt:lpwstr>true</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etDate">
    <vt:lpwstr>2023-04-04T14:53:13Z</vt:lpwstr>
  </property>
  <property fmtid="{D5CDD505-2E9C-101B-9397-08002B2CF9AE}" pid="12" name="MSIP_Label_defa4170-0d19-0005-0004-bc88714345d2_SiteId">
    <vt:lpwstr>67520ba0-7a26-41f6-9c28-078c7f27962a</vt:lpwstr>
  </property>
</Properties>
</file>