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F150A" w14:textId="27A2FCC9" w:rsidR="00A36FA9" w:rsidRPr="007D5CB9" w:rsidRDefault="00A36FA9" w:rsidP="00CF4826">
      <w:pPr>
        <w:ind w:left="567" w:right="705" w:hanging="567"/>
        <w:jc w:val="center"/>
        <w:rPr>
          <w:rFonts w:asciiTheme="majorBidi" w:hAnsiTheme="majorBidi" w:cstheme="majorBidi"/>
          <w:b/>
          <w:bCs/>
          <w:sz w:val="24"/>
          <w:szCs w:val="24"/>
        </w:rPr>
      </w:pPr>
      <w:bookmarkStart w:id="0" w:name="_Hlk186904155"/>
      <w:r w:rsidRPr="007D5CB9">
        <w:rPr>
          <w:rFonts w:asciiTheme="majorBidi" w:hAnsiTheme="majorBidi" w:cstheme="majorBidi"/>
          <w:b/>
          <w:bCs/>
          <w:sz w:val="24"/>
          <w:szCs w:val="24"/>
        </w:rPr>
        <w:t>PENGARUH MANFAAT, KEPE</w:t>
      </w:r>
      <w:r w:rsidR="00CF4826" w:rsidRPr="007D5CB9">
        <w:rPr>
          <w:rFonts w:asciiTheme="majorBidi" w:hAnsiTheme="majorBidi" w:cstheme="majorBidi"/>
          <w:b/>
          <w:bCs/>
          <w:sz w:val="24"/>
          <w:szCs w:val="24"/>
        </w:rPr>
        <w:t xml:space="preserve">RCAYAAN, DAN KEMUDAHAN TERHADAP </w:t>
      </w:r>
      <w:r w:rsidRPr="007D5CB9">
        <w:rPr>
          <w:rFonts w:asciiTheme="majorBidi" w:hAnsiTheme="majorBidi" w:cstheme="majorBidi"/>
          <w:b/>
          <w:bCs/>
          <w:sz w:val="24"/>
          <w:szCs w:val="24"/>
        </w:rPr>
        <w:t>MINAT NASABAH MENGGUNAKAN MOBILE BANKING BANK SYARIAH INDONESIA</w:t>
      </w:r>
    </w:p>
    <w:p w14:paraId="6D86E8C9" w14:textId="77777777" w:rsidR="00A36FA9" w:rsidRPr="007D5CB9" w:rsidRDefault="00A36FA9" w:rsidP="00CF4826">
      <w:pPr>
        <w:ind w:left="567" w:right="705" w:hanging="567"/>
        <w:jc w:val="center"/>
        <w:rPr>
          <w:rFonts w:asciiTheme="majorBidi" w:hAnsiTheme="majorBidi" w:cstheme="majorBidi"/>
          <w:b/>
          <w:bCs/>
          <w:sz w:val="24"/>
          <w:szCs w:val="24"/>
        </w:rPr>
      </w:pPr>
      <w:r w:rsidRPr="007D5CB9">
        <w:rPr>
          <w:rFonts w:asciiTheme="majorBidi" w:hAnsiTheme="majorBidi" w:cstheme="majorBidi"/>
          <w:b/>
          <w:bCs/>
          <w:sz w:val="24"/>
          <w:szCs w:val="24"/>
        </w:rPr>
        <w:t>(Studi Kasus</w:t>
      </w:r>
      <w:r w:rsidR="00310167" w:rsidRPr="007D5CB9">
        <w:rPr>
          <w:rFonts w:asciiTheme="majorBidi" w:hAnsiTheme="majorBidi" w:cstheme="majorBidi"/>
          <w:b/>
          <w:bCs/>
          <w:sz w:val="24"/>
          <w:szCs w:val="24"/>
        </w:rPr>
        <w:t xml:space="preserve"> Generasi Z Di Desa Pesarean Kecamatan Adiwerna Kabupaten Tegal)</w:t>
      </w:r>
    </w:p>
    <w:p w14:paraId="6B9D6426" w14:textId="77777777" w:rsidR="00A36FA9" w:rsidRPr="007D5CB9" w:rsidRDefault="00A36FA9" w:rsidP="00CF4826">
      <w:pPr>
        <w:pStyle w:val="BAB"/>
        <w:ind w:left="567" w:right="705" w:hanging="567"/>
      </w:pPr>
      <w:bookmarkStart w:id="1" w:name="_Toc185584849"/>
      <w:r w:rsidRPr="007D5CB9">
        <w:t>PROPOSAL SKRIPSI</w:t>
      </w:r>
      <w:bookmarkEnd w:id="1"/>
    </w:p>
    <w:p w14:paraId="1017ECD6" w14:textId="77777777" w:rsidR="00A36FA9" w:rsidRPr="007D5CB9" w:rsidRDefault="00A36FA9" w:rsidP="00CF4826">
      <w:pPr>
        <w:ind w:left="567" w:right="705" w:hanging="567"/>
        <w:jc w:val="center"/>
        <w:rPr>
          <w:rFonts w:asciiTheme="majorBidi" w:hAnsiTheme="majorBidi" w:cstheme="majorBidi"/>
          <w:sz w:val="24"/>
          <w:szCs w:val="24"/>
        </w:rPr>
      </w:pPr>
      <w:r w:rsidRPr="007D5CB9">
        <w:rPr>
          <w:rFonts w:asciiTheme="majorBidi" w:hAnsiTheme="majorBidi" w:cstheme="majorBidi"/>
          <w:sz w:val="24"/>
          <w:szCs w:val="24"/>
        </w:rPr>
        <w:t>Diajukan untuk Memenuhi Tugas dan Melengkapi Syarat Guna M</w:t>
      </w:r>
      <w:r w:rsidR="001B2C6D" w:rsidRPr="007D5CB9">
        <w:rPr>
          <w:rFonts w:asciiTheme="majorBidi" w:hAnsiTheme="majorBidi" w:cstheme="majorBidi"/>
          <w:sz w:val="24"/>
          <w:szCs w:val="24"/>
        </w:rPr>
        <w:t xml:space="preserve">emperoleh Gelar </w:t>
      </w:r>
      <w:r w:rsidRPr="007D5CB9">
        <w:rPr>
          <w:rFonts w:asciiTheme="majorBidi" w:hAnsiTheme="majorBidi" w:cstheme="majorBidi"/>
          <w:sz w:val="24"/>
          <w:szCs w:val="24"/>
        </w:rPr>
        <w:t>Sarjana Program Strata 1 (S1)</w:t>
      </w:r>
    </w:p>
    <w:p w14:paraId="00E577EE" w14:textId="77777777" w:rsidR="001B2C6D" w:rsidRPr="007D5CB9" w:rsidRDefault="001B2C6D" w:rsidP="00A36FA9">
      <w:pPr>
        <w:jc w:val="center"/>
        <w:rPr>
          <w:rFonts w:asciiTheme="majorBidi" w:hAnsiTheme="majorBidi" w:cstheme="majorBidi"/>
          <w:sz w:val="24"/>
          <w:szCs w:val="24"/>
        </w:rPr>
      </w:pPr>
    </w:p>
    <w:p w14:paraId="7E36A30C" w14:textId="77777777" w:rsidR="00A36FA9" w:rsidRPr="007D5CB9" w:rsidRDefault="00A36FA9" w:rsidP="00A36FA9">
      <w:pPr>
        <w:jc w:val="center"/>
        <w:rPr>
          <w:rFonts w:asciiTheme="majorBidi" w:hAnsiTheme="majorBidi" w:cstheme="majorBidi"/>
          <w:sz w:val="24"/>
          <w:szCs w:val="24"/>
        </w:rPr>
      </w:pPr>
      <w:r w:rsidRPr="007D5CB9">
        <w:rPr>
          <w:rFonts w:asciiTheme="majorBidi" w:hAnsiTheme="majorBidi" w:cstheme="majorBidi"/>
          <w:noProof/>
          <w:sz w:val="24"/>
          <w:szCs w:val="24"/>
        </w:rPr>
        <w:drawing>
          <wp:inline distT="0" distB="0" distL="0" distR="0" wp14:anchorId="4A0D3D2B" wp14:editId="76263549">
            <wp:extent cx="1962150" cy="2479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8985" cy="2488313"/>
                    </a:xfrm>
                    <a:prstGeom prst="rect">
                      <a:avLst/>
                    </a:prstGeom>
                    <a:noFill/>
                  </pic:spPr>
                </pic:pic>
              </a:graphicData>
            </a:graphic>
          </wp:inline>
        </w:drawing>
      </w:r>
    </w:p>
    <w:p w14:paraId="75523E79" w14:textId="77777777" w:rsidR="00CF4826" w:rsidRPr="007D5CB9" w:rsidRDefault="00CF4826" w:rsidP="00A36FA9">
      <w:pPr>
        <w:jc w:val="center"/>
        <w:rPr>
          <w:rFonts w:asciiTheme="majorBidi" w:hAnsiTheme="majorBidi" w:cstheme="majorBidi"/>
          <w:b/>
          <w:bCs/>
          <w:sz w:val="24"/>
          <w:szCs w:val="24"/>
        </w:rPr>
      </w:pPr>
    </w:p>
    <w:p w14:paraId="111A0F68" w14:textId="77777777" w:rsidR="00A36FA9" w:rsidRPr="007D5CB9" w:rsidRDefault="00A36FA9" w:rsidP="00A36FA9">
      <w:pPr>
        <w:jc w:val="center"/>
        <w:rPr>
          <w:rFonts w:asciiTheme="majorBidi" w:hAnsiTheme="majorBidi" w:cstheme="majorBidi"/>
          <w:b/>
          <w:bCs/>
          <w:sz w:val="24"/>
          <w:szCs w:val="24"/>
        </w:rPr>
      </w:pPr>
      <w:r w:rsidRPr="007D5CB9">
        <w:rPr>
          <w:rFonts w:asciiTheme="majorBidi" w:hAnsiTheme="majorBidi" w:cstheme="majorBidi"/>
          <w:b/>
          <w:bCs/>
          <w:sz w:val="24"/>
          <w:szCs w:val="24"/>
        </w:rPr>
        <w:t>Oleh:</w:t>
      </w:r>
    </w:p>
    <w:p w14:paraId="2FCDB42B" w14:textId="77777777" w:rsidR="00A36FA9" w:rsidRPr="007D5CB9" w:rsidRDefault="00A36FA9" w:rsidP="00A36FA9">
      <w:pPr>
        <w:jc w:val="center"/>
        <w:rPr>
          <w:rFonts w:asciiTheme="majorBidi" w:hAnsiTheme="majorBidi" w:cstheme="majorBidi"/>
          <w:b/>
          <w:bCs/>
          <w:sz w:val="24"/>
          <w:szCs w:val="24"/>
        </w:rPr>
      </w:pPr>
      <w:r w:rsidRPr="007D5CB9">
        <w:rPr>
          <w:rFonts w:asciiTheme="majorBidi" w:hAnsiTheme="majorBidi" w:cstheme="majorBidi"/>
          <w:b/>
          <w:bCs/>
          <w:sz w:val="24"/>
          <w:szCs w:val="24"/>
        </w:rPr>
        <w:t>Maulida Nafizah</w:t>
      </w:r>
    </w:p>
    <w:p w14:paraId="7BE36A80" w14:textId="6F339CD8" w:rsidR="00A36FA9" w:rsidRPr="007D5CB9" w:rsidRDefault="00CF4826" w:rsidP="00CF4826">
      <w:pPr>
        <w:jc w:val="center"/>
        <w:rPr>
          <w:rFonts w:asciiTheme="majorBidi" w:hAnsiTheme="majorBidi" w:cstheme="majorBidi"/>
          <w:b/>
          <w:bCs/>
          <w:sz w:val="24"/>
          <w:szCs w:val="24"/>
        </w:rPr>
      </w:pPr>
      <w:r w:rsidRPr="007D5CB9">
        <w:rPr>
          <w:rFonts w:asciiTheme="majorBidi" w:hAnsiTheme="majorBidi" w:cstheme="majorBidi"/>
          <w:b/>
          <w:bCs/>
          <w:sz w:val="24"/>
          <w:szCs w:val="24"/>
        </w:rPr>
        <w:t>NIM. 1805036087</w:t>
      </w:r>
    </w:p>
    <w:p w14:paraId="7B6EBE44" w14:textId="77777777" w:rsidR="001B2C6D" w:rsidRPr="007D5CB9" w:rsidRDefault="001B2C6D" w:rsidP="00CF4826">
      <w:pPr>
        <w:rPr>
          <w:rFonts w:asciiTheme="majorBidi" w:hAnsiTheme="majorBidi" w:cstheme="majorBidi"/>
          <w:b/>
          <w:bCs/>
          <w:sz w:val="24"/>
          <w:szCs w:val="24"/>
        </w:rPr>
      </w:pPr>
    </w:p>
    <w:p w14:paraId="6286284B" w14:textId="77777777" w:rsidR="001B2C6D" w:rsidRPr="007D5CB9" w:rsidRDefault="001B2C6D" w:rsidP="00A36FA9">
      <w:pPr>
        <w:jc w:val="center"/>
        <w:rPr>
          <w:rFonts w:asciiTheme="majorBidi" w:hAnsiTheme="majorBidi" w:cstheme="majorBidi"/>
          <w:b/>
          <w:bCs/>
          <w:sz w:val="24"/>
          <w:szCs w:val="24"/>
        </w:rPr>
      </w:pPr>
    </w:p>
    <w:p w14:paraId="4FC4AD2C" w14:textId="77777777" w:rsidR="00A36FA9" w:rsidRPr="007D5CB9" w:rsidRDefault="00A36FA9" w:rsidP="00A36FA9">
      <w:pPr>
        <w:jc w:val="center"/>
        <w:rPr>
          <w:rFonts w:asciiTheme="majorBidi" w:hAnsiTheme="majorBidi" w:cstheme="majorBidi"/>
          <w:b/>
          <w:bCs/>
          <w:sz w:val="24"/>
          <w:szCs w:val="24"/>
        </w:rPr>
      </w:pPr>
      <w:r w:rsidRPr="007D5CB9">
        <w:rPr>
          <w:rFonts w:asciiTheme="majorBidi" w:hAnsiTheme="majorBidi" w:cstheme="majorBidi"/>
          <w:b/>
          <w:bCs/>
          <w:sz w:val="24"/>
          <w:szCs w:val="24"/>
        </w:rPr>
        <w:t>PROGRAM STUDI S1 PERBANKAN SYARIAH</w:t>
      </w:r>
    </w:p>
    <w:p w14:paraId="4734485A" w14:textId="77777777" w:rsidR="00A36FA9" w:rsidRPr="007D5CB9" w:rsidRDefault="00A36FA9" w:rsidP="00A36FA9">
      <w:pPr>
        <w:jc w:val="center"/>
        <w:rPr>
          <w:rFonts w:asciiTheme="majorBidi" w:hAnsiTheme="majorBidi" w:cstheme="majorBidi"/>
          <w:b/>
          <w:bCs/>
          <w:sz w:val="24"/>
          <w:szCs w:val="24"/>
        </w:rPr>
      </w:pPr>
      <w:r w:rsidRPr="007D5CB9">
        <w:rPr>
          <w:rFonts w:asciiTheme="majorBidi" w:hAnsiTheme="majorBidi" w:cstheme="majorBidi"/>
          <w:b/>
          <w:bCs/>
          <w:sz w:val="24"/>
          <w:szCs w:val="24"/>
        </w:rPr>
        <w:t>FAKULTAS EKONOMI DAN BISNIS ISLAM</w:t>
      </w:r>
    </w:p>
    <w:p w14:paraId="3BC87698" w14:textId="77777777" w:rsidR="00A36FA9" w:rsidRPr="007D5CB9" w:rsidRDefault="00A36FA9" w:rsidP="00A36FA9">
      <w:pPr>
        <w:jc w:val="center"/>
        <w:rPr>
          <w:rFonts w:asciiTheme="majorBidi" w:hAnsiTheme="majorBidi" w:cstheme="majorBidi"/>
          <w:b/>
          <w:bCs/>
          <w:sz w:val="24"/>
          <w:szCs w:val="24"/>
        </w:rPr>
      </w:pPr>
      <w:r w:rsidRPr="007D5CB9">
        <w:rPr>
          <w:rFonts w:asciiTheme="majorBidi" w:hAnsiTheme="majorBidi" w:cstheme="majorBidi"/>
          <w:b/>
          <w:bCs/>
          <w:sz w:val="24"/>
          <w:szCs w:val="24"/>
        </w:rPr>
        <w:t>UNIVERSITAS ISLAM NEGERI WALISONGO SEMARANG</w:t>
      </w:r>
    </w:p>
    <w:p w14:paraId="71320CF4" w14:textId="3AF1A69F" w:rsidR="00580F91" w:rsidRPr="007D5CB9" w:rsidRDefault="008E5EB7" w:rsidP="00580F91">
      <w:pPr>
        <w:jc w:val="center"/>
        <w:rPr>
          <w:rFonts w:asciiTheme="majorBidi" w:hAnsiTheme="majorBidi" w:cstheme="majorBidi"/>
          <w:b/>
          <w:bCs/>
          <w:sz w:val="24"/>
          <w:szCs w:val="24"/>
        </w:rPr>
      </w:pPr>
      <w:r w:rsidRPr="007D5CB9">
        <w:rPr>
          <w:rFonts w:asciiTheme="majorBidi" w:hAnsiTheme="majorBidi" w:cstheme="majorBidi"/>
          <w:b/>
          <w:bCs/>
          <w:sz w:val="24"/>
          <w:szCs w:val="24"/>
        </w:rPr>
        <w:t>202</w:t>
      </w:r>
      <w:r w:rsidR="00504743" w:rsidRPr="007D5CB9">
        <w:rPr>
          <w:rFonts w:asciiTheme="majorBidi" w:hAnsiTheme="majorBidi" w:cstheme="majorBidi"/>
          <w:b/>
          <w:bCs/>
          <w:sz w:val="24"/>
          <w:szCs w:val="24"/>
        </w:rPr>
        <w:t>4</w:t>
      </w:r>
    </w:p>
    <w:p w14:paraId="11CF90CD" w14:textId="77777777" w:rsidR="00504743" w:rsidRPr="007D5CB9" w:rsidRDefault="00504743" w:rsidP="00504743">
      <w:pPr>
        <w:jc w:val="center"/>
        <w:rPr>
          <w:rFonts w:asciiTheme="majorBidi" w:hAnsiTheme="majorBidi" w:cstheme="majorBidi"/>
          <w:b/>
          <w:bCs/>
          <w:sz w:val="24"/>
          <w:szCs w:val="24"/>
        </w:rPr>
      </w:pPr>
    </w:p>
    <w:p w14:paraId="29307858" w14:textId="78EDD03F" w:rsidR="00CF4826" w:rsidRPr="007D5CB9" w:rsidRDefault="00504743" w:rsidP="00CF4826">
      <w:pPr>
        <w:pStyle w:val="BAB"/>
      </w:pPr>
      <w:r w:rsidRPr="007D5CB9">
        <w:tab/>
      </w:r>
      <w:bookmarkStart w:id="2" w:name="_Toc185584850"/>
    </w:p>
    <w:p w14:paraId="29D0D3C4" w14:textId="715A1DA7" w:rsidR="00580F91" w:rsidRPr="007D5CB9" w:rsidRDefault="00580F91" w:rsidP="00504743">
      <w:pPr>
        <w:pStyle w:val="BAB"/>
      </w:pPr>
      <w:r w:rsidRPr="007D5CB9">
        <w:lastRenderedPageBreak/>
        <w:t>PERSETUJUAN PEMBIMBING</w:t>
      </w:r>
      <w:bookmarkEnd w:id="2"/>
    </w:p>
    <w:p w14:paraId="4C69254D" w14:textId="36A12B59" w:rsidR="0096049A" w:rsidRPr="007D5CB9" w:rsidRDefault="00504743" w:rsidP="0096049A">
      <w:pPr>
        <w:rPr>
          <w:rFonts w:asciiTheme="majorBidi" w:hAnsiTheme="majorBidi" w:cstheme="majorBidi"/>
          <w:b/>
          <w:bCs/>
          <w:sz w:val="24"/>
          <w:szCs w:val="24"/>
        </w:rPr>
      </w:pPr>
      <w:r w:rsidRPr="007D5CB9">
        <w:rPr>
          <w:rFonts w:asciiTheme="majorBidi" w:hAnsiTheme="majorBidi" w:cstheme="majorBidi"/>
          <w:b/>
          <w:bCs/>
          <w:noProof/>
          <w:sz w:val="24"/>
          <w:szCs w:val="24"/>
        </w:rPr>
        <w:drawing>
          <wp:anchor distT="0" distB="0" distL="114300" distR="114300" simplePos="0" relativeHeight="251694080" behindDoc="0" locked="0" layoutInCell="1" allowOverlap="1" wp14:anchorId="51BFC762" wp14:editId="0E08B521">
            <wp:simplePos x="0" y="0"/>
            <wp:positionH relativeFrom="column">
              <wp:posOffset>92149</wp:posOffset>
            </wp:positionH>
            <wp:positionV relativeFrom="paragraph">
              <wp:posOffset>42323</wp:posOffset>
            </wp:positionV>
            <wp:extent cx="5550195" cy="774386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5427" cy="7751169"/>
                    </a:xfrm>
                    <a:prstGeom prst="rect">
                      <a:avLst/>
                    </a:prstGeom>
                    <a:noFill/>
                  </pic:spPr>
                </pic:pic>
              </a:graphicData>
            </a:graphic>
            <wp14:sizeRelH relativeFrom="page">
              <wp14:pctWidth>0</wp14:pctWidth>
            </wp14:sizeRelH>
            <wp14:sizeRelV relativeFrom="page">
              <wp14:pctHeight>0</wp14:pctHeight>
            </wp14:sizeRelV>
          </wp:anchor>
        </w:drawing>
      </w:r>
      <w:bookmarkStart w:id="3" w:name="_Toc185584851"/>
      <w:r w:rsidR="0096049A" w:rsidRPr="007D5CB9">
        <w:br w:type="page"/>
      </w:r>
      <w:r w:rsidR="0096049A" w:rsidRPr="007D5CB9">
        <w:rPr>
          <w:noProof/>
        </w:rPr>
        <w:lastRenderedPageBreak/>
        <w:drawing>
          <wp:inline distT="0" distB="0" distL="0" distR="0" wp14:anchorId="53659D00" wp14:editId="6C54D3CD">
            <wp:extent cx="5676900" cy="7629525"/>
            <wp:effectExtent l="0" t="0" r="0" b="9525"/>
            <wp:docPr id="34" name="Picture 34" descr="C:\Users\ASUS\Documents\IMG_3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IMG_343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746" cy="7646790"/>
                    </a:xfrm>
                    <a:prstGeom prst="rect">
                      <a:avLst/>
                    </a:prstGeom>
                    <a:noFill/>
                    <a:ln>
                      <a:noFill/>
                    </a:ln>
                  </pic:spPr>
                </pic:pic>
              </a:graphicData>
            </a:graphic>
          </wp:inline>
        </w:drawing>
      </w:r>
    </w:p>
    <w:p w14:paraId="4A2F1D1E" w14:textId="77777777" w:rsidR="0096049A" w:rsidRPr="007D5CB9" w:rsidRDefault="0096049A">
      <w:pPr>
        <w:rPr>
          <w:rFonts w:asciiTheme="majorBidi" w:hAnsiTheme="majorBidi" w:cstheme="majorBidi"/>
          <w:b/>
          <w:bCs/>
          <w:sz w:val="24"/>
          <w:szCs w:val="24"/>
        </w:rPr>
      </w:pPr>
      <w:r w:rsidRPr="007D5CB9">
        <w:br w:type="page"/>
      </w:r>
    </w:p>
    <w:p w14:paraId="42AC01D4" w14:textId="6008BC5D" w:rsidR="00B34400" w:rsidRPr="007D5CB9" w:rsidRDefault="00B34400" w:rsidP="00504743">
      <w:pPr>
        <w:pStyle w:val="BAB"/>
      </w:pPr>
      <w:r w:rsidRPr="007D5CB9">
        <w:lastRenderedPageBreak/>
        <w:t>MOTTO</w:t>
      </w:r>
      <w:bookmarkEnd w:id="3"/>
    </w:p>
    <w:p w14:paraId="5BCF031F" w14:textId="77777777" w:rsidR="00B34400" w:rsidRPr="007D5CB9" w:rsidRDefault="00B34400" w:rsidP="00CF4826">
      <w:pPr>
        <w:ind w:left="567" w:right="705"/>
        <w:jc w:val="center"/>
        <w:rPr>
          <w:rFonts w:asciiTheme="majorBidi" w:hAnsiTheme="majorBidi" w:cstheme="majorBidi"/>
          <w:sz w:val="40"/>
          <w:szCs w:val="40"/>
        </w:rPr>
      </w:pPr>
      <w:r w:rsidRPr="007D5CB9">
        <w:rPr>
          <w:rFonts w:asciiTheme="majorBidi" w:hAnsiTheme="majorBidi" w:cs="Times New Roman"/>
          <w:sz w:val="40"/>
          <w:szCs w:val="40"/>
          <w:rtl/>
        </w:rPr>
        <w:t>وَخَيْرُ</w:t>
      </w:r>
      <w:r w:rsidR="00D33AFB" w:rsidRPr="007D5CB9">
        <w:rPr>
          <w:rFonts w:asciiTheme="majorBidi" w:hAnsiTheme="majorBidi" w:cs="Times New Roman"/>
          <w:sz w:val="40"/>
          <w:szCs w:val="40"/>
          <w:rtl/>
        </w:rPr>
        <w:t xml:space="preserve"> النَّاسِ أَنْفَعُهُمْ لِلنَّاس</w:t>
      </w:r>
    </w:p>
    <w:p w14:paraId="2FB7A5B0" w14:textId="77777777" w:rsidR="00B34400" w:rsidRPr="007D5CB9" w:rsidRDefault="00D33AFB" w:rsidP="00CF4826">
      <w:pPr>
        <w:ind w:left="567" w:right="705"/>
        <w:jc w:val="center"/>
        <w:rPr>
          <w:rFonts w:asciiTheme="majorBidi" w:hAnsiTheme="majorBidi" w:cs="Times New Roman"/>
          <w:sz w:val="24"/>
          <w:szCs w:val="24"/>
        </w:rPr>
      </w:pPr>
      <w:r w:rsidRPr="007D5CB9">
        <w:rPr>
          <w:rFonts w:asciiTheme="majorBidi" w:hAnsiTheme="majorBidi" w:cstheme="majorBidi"/>
          <w:sz w:val="24"/>
          <w:szCs w:val="24"/>
        </w:rPr>
        <w:t>“Sebaik-baik manusia adalah yang paling bermanfaat bagi manusia” (HR. Al-Qadlaa’iy dalam Musnad Asy-Syihaab no. 129, Ath-Thabaraaniy dalam Al-Ausath no. 5787).</w:t>
      </w:r>
    </w:p>
    <w:p w14:paraId="335C1A38" w14:textId="77777777" w:rsidR="00D33AFB" w:rsidRPr="007D5CB9" w:rsidRDefault="00D33AFB">
      <w:pPr>
        <w:rPr>
          <w:rFonts w:asciiTheme="majorBidi" w:hAnsiTheme="majorBidi" w:cstheme="majorBidi"/>
          <w:b/>
          <w:bCs/>
          <w:sz w:val="24"/>
          <w:szCs w:val="24"/>
        </w:rPr>
      </w:pPr>
      <w:r w:rsidRPr="007D5CB9">
        <w:rPr>
          <w:rFonts w:asciiTheme="majorBidi" w:hAnsiTheme="majorBidi" w:cstheme="majorBidi"/>
          <w:b/>
          <w:bCs/>
          <w:sz w:val="24"/>
          <w:szCs w:val="24"/>
        </w:rPr>
        <w:br w:type="page"/>
      </w:r>
    </w:p>
    <w:p w14:paraId="6F66A28B" w14:textId="77777777" w:rsidR="00E15D9A" w:rsidRPr="007D5CB9" w:rsidRDefault="00E15D9A" w:rsidP="003011CD">
      <w:pPr>
        <w:pStyle w:val="BAB"/>
        <w:spacing w:after="0" w:line="360" w:lineRule="auto"/>
      </w:pPr>
      <w:bookmarkStart w:id="4" w:name="_Toc185584852"/>
      <w:r w:rsidRPr="007D5CB9">
        <w:lastRenderedPageBreak/>
        <w:t>PERSEMBAHAN</w:t>
      </w:r>
      <w:bookmarkEnd w:id="4"/>
    </w:p>
    <w:p w14:paraId="376920A8" w14:textId="6E125A1B" w:rsidR="00C37254" w:rsidRPr="007D5CB9" w:rsidRDefault="00E15D9A" w:rsidP="00C37254">
      <w:pPr>
        <w:spacing w:after="0" w:line="360" w:lineRule="auto"/>
        <w:ind w:left="567" w:right="705" w:firstLine="709"/>
        <w:jc w:val="both"/>
        <w:rPr>
          <w:rFonts w:asciiTheme="majorBidi" w:hAnsiTheme="majorBidi" w:cstheme="majorBidi"/>
          <w:sz w:val="24"/>
          <w:szCs w:val="24"/>
        </w:rPr>
      </w:pPr>
      <w:r w:rsidRPr="007D5CB9">
        <w:rPr>
          <w:rFonts w:asciiTheme="majorBidi" w:hAnsiTheme="majorBidi" w:cstheme="majorBidi"/>
          <w:sz w:val="24"/>
          <w:szCs w:val="24"/>
        </w:rPr>
        <w:t>Alhamdulillah segala puji bagi Allah SWT yang telah melimpahkan rahmat, taufiq, hidaya</w:t>
      </w:r>
      <w:r w:rsidR="00E11FF3" w:rsidRPr="007D5CB9">
        <w:rPr>
          <w:rFonts w:asciiTheme="majorBidi" w:hAnsiTheme="majorBidi" w:cstheme="majorBidi"/>
          <w:sz w:val="24"/>
          <w:szCs w:val="24"/>
        </w:rPr>
        <w:t>h, dan inayah-Nya, sehingga penulis</w:t>
      </w:r>
      <w:r w:rsidRPr="007D5CB9">
        <w:rPr>
          <w:rFonts w:asciiTheme="majorBidi" w:hAnsiTheme="majorBidi" w:cstheme="majorBidi"/>
          <w:sz w:val="24"/>
          <w:szCs w:val="24"/>
        </w:rPr>
        <w:t xml:space="preserve"> dapat menyelesaikan tug</w:t>
      </w:r>
      <w:r w:rsidR="00E11FF3" w:rsidRPr="007D5CB9">
        <w:rPr>
          <w:rFonts w:asciiTheme="majorBidi" w:hAnsiTheme="majorBidi" w:cstheme="majorBidi"/>
          <w:sz w:val="24"/>
          <w:szCs w:val="24"/>
        </w:rPr>
        <w:t xml:space="preserve">as akhir/skripsi ini. Sholawat </w:t>
      </w:r>
      <w:proofErr w:type="gramStart"/>
      <w:r w:rsidRPr="007D5CB9">
        <w:rPr>
          <w:rFonts w:asciiTheme="majorBidi" w:hAnsiTheme="majorBidi" w:cstheme="majorBidi"/>
          <w:sz w:val="24"/>
          <w:szCs w:val="24"/>
        </w:rPr>
        <w:t>salam</w:t>
      </w:r>
      <w:proofErr w:type="gramEnd"/>
      <w:r w:rsidRPr="007D5CB9">
        <w:rPr>
          <w:rFonts w:asciiTheme="majorBidi" w:hAnsiTheme="majorBidi" w:cstheme="majorBidi"/>
          <w:sz w:val="24"/>
          <w:szCs w:val="24"/>
        </w:rPr>
        <w:t xml:space="preserve"> tercurahkan kepada Nabi Muhammad SAW yang diharapkan syafaatnya di dunia dan di akhirat.</w:t>
      </w:r>
    </w:p>
    <w:p w14:paraId="15894CAE" w14:textId="415C7C2B" w:rsidR="00E15D9A" w:rsidRPr="007D5CB9" w:rsidRDefault="00E15D9A" w:rsidP="00C37254">
      <w:pPr>
        <w:spacing w:after="0" w:line="360" w:lineRule="auto"/>
        <w:ind w:left="567" w:right="705" w:firstLine="709"/>
        <w:jc w:val="both"/>
        <w:rPr>
          <w:rFonts w:asciiTheme="majorBidi" w:hAnsiTheme="majorBidi" w:cstheme="majorBidi"/>
          <w:sz w:val="24"/>
          <w:szCs w:val="24"/>
        </w:rPr>
      </w:pPr>
      <w:r w:rsidRPr="007D5CB9">
        <w:rPr>
          <w:rFonts w:asciiTheme="majorBidi" w:hAnsiTheme="majorBidi" w:cstheme="majorBidi"/>
          <w:sz w:val="24"/>
          <w:szCs w:val="24"/>
        </w:rPr>
        <w:t>Atas karunia dan ridho-Nya skripsi ini dapat terselesaikan dan di buat dengan sungguh-sungguh sehingga dapat memenuhi syarat untuk memperoleh strata satu (S1) pada program studi perbankan syariah di Fakultas Ekonomi dan Bisnis Islam Universitas Islam Negeri Walisongo Semarang. Dengan</w:t>
      </w:r>
      <w:r w:rsidR="00E11FF3" w:rsidRPr="007D5CB9">
        <w:rPr>
          <w:rFonts w:asciiTheme="majorBidi" w:hAnsiTheme="majorBidi" w:cstheme="majorBidi"/>
          <w:sz w:val="24"/>
          <w:szCs w:val="24"/>
        </w:rPr>
        <w:t xml:space="preserve"> rasa bahagia skripsi ini penulis</w:t>
      </w:r>
      <w:r w:rsidRPr="007D5CB9">
        <w:rPr>
          <w:rFonts w:asciiTheme="majorBidi" w:hAnsiTheme="majorBidi" w:cstheme="majorBidi"/>
          <w:sz w:val="24"/>
          <w:szCs w:val="24"/>
        </w:rPr>
        <w:t xml:space="preserve"> persembahkan kepada:</w:t>
      </w:r>
    </w:p>
    <w:p w14:paraId="4F4F5F9D" w14:textId="77777777" w:rsidR="00E15D9A" w:rsidRPr="007D5CB9" w:rsidRDefault="00E15D9A" w:rsidP="00E11FF3">
      <w:pPr>
        <w:numPr>
          <w:ilvl w:val="0"/>
          <w:numId w:val="36"/>
        </w:numPr>
        <w:spacing w:after="0" w:line="360" w:lineRule="auto"/>
        <w:ind w:right="705"/>
        <w:jc w:val="both"/>
        <w:rPr>
          <w:rFonts w:asciiTheme="majorBidi" w:hAnsiTheme="majorBidi" w:cstheme="majorBidi"/>
          <w:sz w:val="24"/>
          <w:szCs w:val="24"/>
        </w:rPr>
      </w:pPr>
      <w:r w:rsidRPr="007D5CB9">
        <w:rPr>
          <w:rFonts w:asciiTheme="majorBidi" w:hAnsiTheme="majorBidi" w:cstheme="majorBidi"/>
          <w:sz w:val="24"/>
          <w:szCs w:val="24"/>
        </w:rPr>
        <w:t>Kedua orangtua saya, Ibu Ulfati Aeni dan Bapak Ahmad Safrudin, yang selama ini telah memberikan seluruh kasih sayangnya kepada saya. Berjuang setiap hari tanpa kenal lelah demi melihat anaknya melanjutkan pendidikan tinggi. Terimakasih telah memberikan semangat dan motivasi. Semoga orangtua saya selalu diberikan kesehatan, panjang umur dan kesabaran mendidik saya.</w:t>
      </w:r>
    </w:p>
    <w:p w14:paraId="3313F0EA" w14:textId="77777777" w:rsidR="00E15D9A" w:rsidRPr="007D5CB9" w:rsidRDefault="00E15D9A" w:rsidP="00E11FF3">
      <w:pPr>
        <w:numPr>
          <w:ilvl w:val="0"/>
          <w:numId w:val="36"/>
        </w:numPr>
        <w:spacing w:after="0" w:line="360" w:lineRule="auto"/>
        <w:ind w:right="705"/>
        <w:jc w:val="both"/>
        <w:rPr>
          <w:rFonts w:asciiTheme="majorBidi" w:hAnsiTheme="majorBidi" w:cstheme="majorBidi"/>
          <w:sz w:val="24"/>
          <w:szCs w:val="24"/>
        </w:rPr>
      </w:pPr>
      <w:r w:rsidRPr="007D5CB9">
        <w:rPr>
          <w:rFonts w:asciiTheme="majorBidi" w:hAnsiTheme="majorBidi" w:cstheme="majorBidi"/>
          <w:sz w:val="24"/>
          <w:szCs w:val="24"/>
        </w:rPr>
        <w:t>Adek-adek saya, Khilya Lutfiyah dan M.Rizqi Adnan yang selalu kasih semangat, kasih sayang kepada saya. Semoga adek-adek saya selalu diberikan kesehatan, panjang umur dan selalu saling sayang kepada adek kakak dan bahagia selalu.</w:t>
      </w:r>
    </w:p>
    <w:p w14:paraId="1F0E038C" w14:textId="77777777" w:rsidR="00E15D9A" w:rsidRPr="007D5CB9" w:rsidRDefault="00E15D9A" w:rsidP="00E11FF3">
      <w:pPr>
        <w:numPr>
          <w:ilvl w:val="0"/>
          <w:numId w:val="36"/>
        </w:numPr>
        <w:spacing w:after="0" w:line="360" w:lineRule="auto"/>
        <w:ind w:right="705"/>
        <w:jc w:val="both"/>
        <w:rPr>
          <w:rFonts w:asciiTheme="majorBidi" w:hAnsiTheme="majorBidi" w:cstheme="majorBidi"/>
          <w:sz w:val="24"/>
          <w:szCs w:val="24"/>
        </w:rPr>
      </w:pPr>
      <w:r w:rsidRPr="007D5CB9">
        <w:rPr>
          <w:rFonts w:asciiTheme="majorBidi" w:hAnsiTheme="majorBidi" w:cstheme="majorBidi"/>
          <w:sz w:val="24"/>
          <w:szCs w:val="24"/>
        </w:rPr>
        <w:t>Dosen pembimbing saya Bp. H. Ade Yusuf Mujaddid, M.Ag dan Ibu Ana Zahrotun Nihayah, M.A. Dosen yang sudah membantuku menyelesaikan skripsi ini, yang selalu memberikan bimbingan dan arahan kepada saya sebagai penulis. Semoga selalu diberikan kesehatan, kebahagiaan, keberkahan oleh Allah SWT.</w:t>
      </w:r>
    </w:p>
    <w:p w14:paraId="77AAD0B9" w14:textId="77777777" w:rsidR="00E15D9A" w:rsidRPr="007D5CB9" w:rsidRDefault="00E15D9A" w:rsidP="00E11FF3">
      <w:pPr>
        <w:numPr>
          <w:ilvl w:val="0"/>
          <w:numId w:val="36"/>
        </w:numPr>
        <w:spacing w:after="0" w:line="360" w:lineRule="auto"/>
        <w:ind w:right="705"/>
        <w:jc w:val="both"/>
        <w:rPr>
          <w:rFonts w:asciiTheme="majorBidi" w:hAnsiTheme="majorBidi" w:cstheme="majorBidi"/>
          <w:sz w:val="24"/>
          <w:szCs w:val="24"/>
        </w:rPr>
      </w:pPr>
      <w:r w:rsidRPr="007D5CB9">
        <w:rPr>
          <w:rFonts w:asciiTheme="majorBidi" w:hAnsiTheme="majorBidi" w:cstheme="majorBidi"/>
          <w:sz w:val="24"/>
          <w:szCs w:val="24"/>
        </w:rPr>
        <w:t>Teman-Teman S1 Perbankan Syariah angkatan 2018. Teman-teman yang sudah membantuku memberi arahan untuk membuat skripsi ini. Semoga selalu diberikan kebahagiaan dan kesuksesan.</w:t>
      </w:r>
    </w:p>
    <w:p w14:paraId="6F163241" w14:textId="77777777" w:rsidR="00E15D9A" w:rsidRPr="007D5CB9" w:rsidRDefault="00E15D9A" w:rsidP="00E11FF3">
      <w:pPr>
        <w:numPr>
          <w:ilvl w:val="0"/>
          <w:numId w:val="36"/>
        </w:numPr>
        <w:spacing w:after="0" w:line="360" w:lineRule="auto"/>
        <w:ind w:right="705"/>
        <w:jc w:val="both"/>
        <w:rPr>
          <w:rFonts w:asciiTheme="majorBidi" w:hAnsiTheme="majorBidi" w:cstheme="majorBidi"/>
          <w:sz w:val="24"/>
          <w:szCs w:val="24"/>
        </w:rPr>
      </w:pPr>
      <w:r w:rsidRPr="007D5CB9">
        <w:rPr>
          <w:rFonts w:asciiTheme="majorBidi" w:hAnsiTheme="majorBidi" w:cstheme="majorBidi"/>
          <w:sz w:val="24"/>
          <w:szCs w:val="24"/>
        </w:rPr>
        <w:t>Teman dan sahabat di rumah yang selalu memberikan semangat dan membantu untuk mengumpulkan data. Semoga selalu diberikan kesehatan, kebahagiaan.</w:t>
      </w:r>
    </w:p>
    <w:p w14:paraId="4E644410" w14:textId="77777777" w:rsidR="00E15D9A" w:rsidRPr="007D5CB9" w:rsidRDefault="00E15D9A" w:rsidP="00E11FF3">
      <w:pPr>
        <w:rPr>
          <w:rFonts w:asciiTheme="majorBidi" w:hAnsiTheme="majorBidi" w:cstheme="majorBidi"/>
          <w:sz w:val="24"/>
          <w:szCs w:val="24"/>
        </w:rPr>
      </w:pPr>
    </w:p>
    <w:p w14:paraId="66AC9BEB" w14:textId="2FE46880" w:rsidR="00DC186E" w:rsidRPr="007D5CB9" w:rsidRDefault="002F4F5E" w:rsidP="00E11FF3">
      <w:pPr>
        <w:pStyle w:val="BAB"/>
      </w:pPr>
      <w:r w:rsidRPr="007D5CB9">
        <w:br w:type="page"/>
      </w:r>
      <w:bookmarkStart w:id="5" w:name="_Toc185584853"/>
      <w:r w:rsidR="00DC186E" w:rsidRPr="007D5CB9">
        <w:rPr>
          <w:b w:val="0"/>
          <w:bCs w:val="0"/>
          <w:noProof/>
        </w:rPr>
        <w:lastRenderedPageBreak/>
        <w:drawing>
          <wp:anchor distT="0" distB="0" distL="114300" distR="114300" simplePos="0" relativeHeight="251696128" behindDoc="0" locked="0" layoutInCell="1" allowOverlap="1" wp14:anchorId="259555D6" wp14:editId="1FE320DE">
            <wp:simplePos x="0" y="0"/>
            <wp:positionH relativeFrom="column">
              <wp:posOffset>1905</wp:posOffset>
            </wp:positionH>
            <wp:positionV relativeFrom="paragraph">
              <wp:posOffset>218201</wp:posOffset>
            </wp:positionV>
            <wp:extent cx="5846445" cy="6468110"/>
            <wp:effectExtent l="0" t="0" r="190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445" cy="6468110"/>
                    </a:xfrm>
                    <a:prstGeom prst="rect">
                      <a:avLst/>
                    </a:prstGeom>
                    <a:noFill/>
                  </pic:spPr>
                </pic:pic>
              </a:graphicData>
            </a:graphic>
            <wp14:sizeRelH relativeFrom="page">
              <wp14:pctWidth>0</wp14:pctWidth>
            </wp14:sizeRelH>
            <wp14:sizeRelV relativeFrom="page">
              <wp14:pctHeight>0</wp14:pctHeight>
            </wp14:sizeRelV>
          </wp:anchor>
        </w:drawing>
      </w:r>
      <w:r w:rsidR="00504743" w:rsidRPr="007D5CB9">
        <w:t>PERNYATAAN KEASLIAN</w:t>
      </w:r>
      <w:bookmarkEnd w:id="5"/>
    </w:p>
    <w:p w14:paraId="543B8D48" w14:textId="18848B65" w:rsidR="00DC186E" w:rsidRPr="007D5CB9" w:rsidRDefault="00DC186E">
      <w:pPr>
        <w:rPr>
          <w:rFonts w:asciiTheme="majorBidi" w:hAnsiTheme="majorBidi" w:cstheme="majorBidi"/>
          <w:b/>
          <w:bCs/>
          <w:sz w:val="24"/>
          <w:szCs w:val="24"/>
        </w:rPr>
      </w:pPr>
      <w:r w:rsidRPr="007D5CB9">
        <w:rPr>
          <w:rFonts w:asciiTheme="majorBidi" w:hAnsiTheme="majorBidi" w:cstheme="majorBidi"/>
          <w:b/>
          <w:bCs/>
          <w:sz w:val="24"/>
          <w:szCs w:val="24"/>
        </w:rPr>
        <w:br w:type="page"/>
      </w:r>
    </w:p>
    <w:p w14:paraId="508A90CD" w14:textId="06E682FB" w:rsidR="00E15D9A" w:rsidRPr="007D5CB9" w:rsidRDefault="00E15D9A" w:rsidP="00DC186E">
      <w:pPr>
        <w:pStyle w:val="BAB"/>
      </w:pPr>
      <w:bookmarkStart w:id="6" w:name="_Toc185584854"/>
      <w:r w:rsidRPr="007D5CB9">
        <w:lastRenderedPageBreak/>
        <w:t>PEDOMAN TRANSLITERASI</w:t>
      </w:r>
      <w:bookmarkEnd w:id="6"/>
    </w:p>
    <w:p w14:paraId="6EE1F710" w14:textId="77777777" w:rsidR="00E15D9A" w:rsidRPr="007D5CB9" w:rsidRDefault="00E15D9A" w:rsidP="00E11FF3">
      <w:pPr>
        <w:spacing w:after="0" w:line="360" w:lineRule="auto"/>
        <w:ind w:left="284" w:right="420"/>
        <w:jc w:val="both"/>
        <w:rPr>
          <w:rFonts w:asciiTheme="majorBidi" w:hAnsiTheme="majorBidi" w:cstheme="majorBidi"/>
          <w:sz w:val="24"/>
          <w:szCs w:val="24"/>
        </w:rPr>
      </w:pPr>
      <w:r w:rsidRPr="007D5CB9">
        <w:rPr>
          <w:rFonts w:asciiTheme="majorBidi" w:hAnsiTheme="majorBidi" w:cstheme="majorBidi"/>
          <w:sz w:val="24"/>
          <w:szCs w:val="24"/>
        </w:rPr>
        <w:t xml:space="preserve">Transliterasi merupakan hal yang penting dalam skripsi karena pada umumnya banyak istilah Arab, </w:t>
      </w:r>
      <w:proofErr w:type="gramStart"/>
      <w:r w:rsidRPr="007D5CB9">
        <w:rPr>
          <w:rFonts w:asciiTheme="majorBidi" w:hAnsiTheme="majorBidi" w:cstheme="majorBidi"/>
          <w:sz w:val="24"/>
          <w:szCs w:val="24"/>
        </w:rPr>
        <w:t>nama</w:t>
      </w:r>
      <w:proofErr w:type="gramEnd"/>
      <w:r w:rsidRPr="007D5CB9">
        <w:rPr>
          <w:rFonts w:asciiTheme="majorBidi" w:hAnsiTheme="majorBidi" w:cstheme="majorBidi"/>
          <w:sz w:val="24"/>
          <w:szCs w:val="24"/>
        </w:rPr>
        <w:t xml:space="preserve"> orang, judul buku, nama lembaga dan lain sebagainya yang pada aslinya ditulis menggunakan huruf Arab harus disalin kedalam huruf Latin. Untuk menjamin konsistensi, perlu ditetapkan satu transliterasi sebagai berikut:</w:t>
      </w:r>
    </w:p>
    <w:p w14:paraId="6DD024E9" w14:textId="77777777" w:rsidR="00E15D9A" w:rsidRPr="007D5CB9" w:rsidRDefault="00E15D9A" w:rsidP="00A072FD">
      <w:pPr>
        <w:numPr>
          <w:ilvl w:val="0"/>
          <w:numId w:val="37"/>
        </w:numPr>
        <w:jc w:val="both"/>
        <w:rPr>
          <w:rFonts w:asciiTheme="majorBidi" w:hAnsiTheme="majorBidi" w:cstheme="majorBidi"/>
          <w:b/>
          <w:bCs/>
          <w:sz w:val="24"/>
          <w:szCs w:val="24"/>
        </w:rPr>
      </w:pPr>
      <w:r w:rsidRPr="007D5CB9">
        <w:rPr>
          <w:rFonts w:asciiTheme="majorBidi" w:hAnsiTheme="majorBidi" w:cstheme="majorBidi"/>
          <w:b/>
          <w:bCs/>
          <w:sz w:val="24"/>
          <w:szCs w:val="24"/>
        </w:rPr>
        <w:t>Konsonan</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2480"/>
        <w:gridCol w:w="2463"/>
      </w:tblGrid>
      <w:tr w:rsidR="007D5CB9" w:rsidRPr="007D5CB9" w14:paraId="5146583E" w14:textId="77777777" w:rsidTr="00E15D9A">
        <w:trPr>
          <w:trHeight w:val="717"/>
        </w:trPr>
        <w:tc>
          <w:tcPr>
            <w:tcW w:w="2983" w:type="dxa"/>
          </w:tcPr>
          <w:p w14:paraId="6524E179"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ء</w:t>
            </w:r>
            <w:r w:rsidRPr="007D5CB9">
              <w:rPr>
                <w:rFonts w:asciiTheme="majorBidi" w:hAnsiTheme="majorBidi" w:cstheme="majorBidi"/>
                <w:sz w:val="24"/>
                <w:szCs w:val="24"/>
                <w:lang w:val="id"/>
              </w:rPr>
              <w:t>=ʿ</w:t>
            </w:r>
          </w:p>
        </w:tc>
        <w:tc>
          <w:tcPr>
            <w:tcW w:w="2480" w:type="dxa"/>
          </w:tcPr>
          <w:p w14:paraId="52EACF46"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ز</w:t>
            </w:r>
            <w:r w:rsidRPr="007D5CB9">
              <w:rPr>
                <w:rFonts w:asciiTheme="majorBidi" w:hAnsiTheme="majorBidi" w:cstheme="majorBidi"/>
                <w:sz w:val="24"/>
                <w:szCs w:val="24"/>
                <w:lang w:val="id"/>
              </w:rPr>
              <w:t>= z</w:t>
            </w:r>
          </w:p>
        </w:tc>
        <w:tc>
          <w:tcPr>
            <w:tcW w:w="2463" w:type="dxa"/>
          </w:tcPr>
          <w:p w14:paraId="151E94FD"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ق</w:t>
            </w:r>
            <w:r w:rsidRPr="007D5CB9">
              <w:rPr>
                <w:rFonts w:asciiTheme="majorBidi" w:hAnsiTheme="majorBidi" w:cstheme="majorBidi"/>
                <w:sz w:val="24"/>
                <w:szCs w:val="24"/>
                <w:lang w:val="id"/>
              </w:rPr>
              <w:t>= q</w:t>
            </w:r>
          </w:p>
        </w:tc>
      </w:tr>
      <w:tr w:rsidR="007D5CB9" w:rsidRPr="007D5CB9" w14:paraId="49320281" w14:textId="77777777" w:rsidTr="00E15D9A">
        <w:trPr>
          <w:trHeight w:val="719"/>
        </w:trPr>
        <w:tc>
          <w:tcPr>
            <w:tcW w:w="2983" w:type="dxa"/>
          </w:tcPr>
          <w:p w14:paraId="12B4346B"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ب</w:t>
            </w:r>
            <w:r w:rsidRPr="007D5CB9">
              <w:rPr>
                <w:rFonts w:asciiTheme="majorBidi" w:hAnsiTheme="majorBidi" w:cstheme="majorBidi"/>
                <w:sz w:val="24"/>
                <w:szCs w:val="24"/>
                <w:lang w:val="id"/>
              </w:rPr>
              <w:t xml:space="preserve"> = b</w:t>
            </w:r>
          </w:p>
        </w:tc>
        <w:tc>
          <w:tcPr>
            <w:tcW w:w="2480" w:type="dxa"/>
          </w:tcPr>
          <w:p w14:paraId="264BA3F2"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س</w:t>
            </w:r>
            <w:r w:rsidRPr="007D5CB9">
              <w:rPr>
                <w:rFonts w:asciiTheme="majorBidi" w:hAnsiTheme="majorBidi" w:cstheme="majorBidi"/>
                <w:sz w:val="24"/>
                <w:szCs w:val="24"/>
                <w:lang w:val="id"/>
              </w:rPr>
              <w:t>= s</w:t>
            </w:r>
          </w:p>
        </w:tc>
        <w:tc>
          <w:tcPr>
            <w:tcW w:w="2463" w:type="dxa"/>
          </w:tcPr>
          <w:p w14:paraId="3EDD41CC"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ك</w:t>
            </w:r>
            <w:r w:rsidRPr="007D5CB9">
              <w:rPr>
                <w:rFonts w:asciiTheme="majorBidi" w:hAnsiTheme="majorBidi" w:cstheme="majorBidi"/>
                <w:sz w:val="24"/>
                <w:szCs w:val="24"/>
                <w:lang w:val="id"/>
              </w:rPr>
              <w:t>= k</w:t>
            </w:r>
          </w:p>
        </w:tc>
      </w:tr>
      <w:tr w:rsidR="007D5CB9" w:rsidRPr="007D5CB9" w14:paraId="299F085A" w14:textId="77777777" w:rsidTr="00E15D9A">
        <w:trPr>
          <w:trHeight w:val="717"/>
        </w:trPr>
        <w:tc>
          <w:tcPr>
            <w:tcW w:w="2983" w:type="dxa"/>
          </w:tcPr>
          <w:p w14:paraId="1E96EF13"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ت</w:t>
            </w:r>
            <w:r w:rsidRPr="007D5CB9">
              <w:rPr>
                <w:rFonts w:asciiTheme="majorBidi" w:hAnsiTheme="majorBidi" w:cstheme="majorBidi"/>
                <w:sz w:val="24"/>
                <w:szCs w:val="24"/>
                <w:lang w:val="id"/>
              </w:rPr>
              <w:t xml:space="preserve"> = t</w:t>
            </w:r>
          </w:p>
        </w:tc>
        <w:tc>
          <w:tcPr>
            <w:tcW w:w="2480" w:type="dxa"/>
          </w:tcPr>
          <w:p w14:paraId="1F5E6812"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ش</w:t>
            </w:r>
            <w:r w:rsidRPr="007D5CB9">
              <w:rPr>
                <w:rFonts w:asciiTheme="majorBidi" w:hAnsiTheme="majorBidi" w:cstheme="majorBidi"/>
                <w:sz w:val="24"/>
                <w:szCs w:val="24"/>
                <w:lang w:val="id"/>
              </w:rPr>
              <w:t>= sy</w:t>
            </w:r>
          </w:p>
        </w:tc>
        <w:tc>
          <w:tcPr>
            <w:tcW w:w="2463" w:type="dxa"/>
          </w:tcPr>
          <w:p w14:paraId="03CB4EEA"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ل</w:t>
            </w:r>
            <w:r w:rsidRPr="007D5CB9">
              <w:rPr>
                <w:rFonts w:asciiTheme="majorBidi" w:hAnsiTheme="majorBidi" w:cstheme="majorBidi"/>
                <w:sz w:val="24"/>
                <w:szCs w:val="24"/>
                <w:lang w:val="id"/>
              </w:rPr>
              <w:t>= l</w:t>
            </w:r>
          </w:p>
        </w:tc>
      </w:tr>
      <w:tr w:rsidR="007D5CB9" w:rsidRPr="007D5CB9" w14:paraId="08553AA4" w14:textId="77777777" w:rsidTr="00E15D9A">
        <w:trPr>
          <w:trHeight w:val="717"/>
        </w:trPr>
        <w:tc>
          <w:tcPr>
            <w:tcW w:w="2983" w:type="dxa"/>
          </w:tcPr>
          <w:p w14:paraId="55103804"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ث</w:t>
            </w:r>
            <w:r w:rsidRPr="007D5CB9">
              <w:rPr>
                <w:rFonts w:asciiTheme="majorBidi" w:hAnsiTheme="majorBidi" w:cstheme="majorBidi"/>
                <w:sz w:val="24"/>
                <w:szCs w:val="24"/>
                <w:lang w:val="id"/>
              </w:rPr>
              <w:t>= ts</w:t>
            </w:r>
          </w:p>
        </w:tc>
        <w:tc>
          <w:tcPr>
            <w:tcW w:w="2480" w:type="dxa"/>
          </w:tcPr>
          <w:p w14:paraId="6A41CAB1"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ص</w:t>
            </w:r>
            <w:r w:rsidRPr="007D5CB9">
              <w:rPr>
                <w:rFonts w:asciiTheme="majorBidi" w:hAnsiTheme="majorBidi" w:cstheme="majorBidi"/>
                <w:sz w:val="24"/>
                <w:szCs w:val="24"/>
                <w:lang w:val="id"/>
              </w:rPr>
              <w:t>= sh</w:t>
            </w:r>
          </w:p>
        </w:tc>
        <w:tc>
          <w:tcPr>
            <w:tcW w:w="2463" w:type="dxa"/>
          </w:tcPr>
          <w:p w14:paraId="7909CEF3"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م</w:t>
            </w:r>
            <w:r w:rsidRPr="007D5CB9">
              <w:rPr>
                <w:rFonts w:asciiTheme="majorBidi" w:hAnsiTheme="majorBidi" w:cstheme="majorBidi"/>
                <w:sz w:val="24"/>
                <w:szCs w:val="24"/>
                <w:lang w:val="id"/>
              </w:rPr>
              <w:t>= m</w:t>
            </w:r>
          </w:p>
        </w:tc>
      </w:tr>
      <w:tr w:rsidR="007D5CB9" w:rsidRPr="007D5CB9" w14:paraId="0E0A218A" w14:textId="77777777" w:rsidTr="00E15D9A">
        <w:trPr>
          <w:trHeight w:val="717"/>
        </w:trPr>
        <w:tc>
          <w:tcPr>
            <w:tcW w:w="2983" w:type="dxa"/>
          </w:tcPr>
          <w:p w14:paraId="48B74A84"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ج</w:t>
            </w:r>
            <w:r w:rsidRPr="007D5CB9">
              <w:rPr>
                <w:rFonts w:asciiTheme="majorBidi" w:hAnsiTheme="majorBidi" w:cstheme="majorBidi"/>
                <w:sz w:val="24"/>
                <w:szCs w:val="24"/>
                <w:lang w:val="id"/>
              </w:rPr>
              <w:t>= j</w:t>
            </w:r>
          </w:p>
        </w:tc>
        <w:tc>
          <w:tcPr>
            <w:tcW w:w="2480" w:type="dxa"/>
          </w:tcPr>
          <w:p w14:paraId="3AB298D9"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ض</w:t>
            </w:r>
            <w:r w:rsidRPr="007D5CB9">
              <w:rPr>
                <w:rFonts w:asciiTheme="majorBidi" w:hAnsiTheme="majorBidi" w:cstheme="majorBidi"/>
                <w:sz w:val="24"/>
                <w:szCs w:val="24"/>
                <w:lang w:val="id"/>
              </w:rPr>
              <w:t>= dl</w:t>
            </w:r>
          </w:p>
        </w:tc>
        <w:tc>
          <w:tcPr>
            <w:tcW w:w="2463" w:type="dxa"/>
          </w:tcPr>
          <w:p w14:paraId="709E9013"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ن</w:t>
            </w:r>
            <w:r w:rsidRPr="007D5CB9">
              <w:rPr>
                <w:rFonts w:asciiTheme="majorBidi" w:hAnsiTheme="majorBidi" w:cstheme="majorBidi"/>
                <w:sz w:val="24"/>
                <w:szCs w:val="24"/>
                <w:lang w:val="id"/>
              </w:rPr>
              <w:t>= n</w:t>
            </w:r>
          </w:p>
        </w:tc>
      </w:tr>
      <w:tr w:rsidR="007D5CB9" w:rsidRPr="007D5CB9" w14:paraId="4F2D62E1" w14:textId="77777777" w:rsidTr="00E15D9A">
        <w:trPr>
          <w:trHeight w:val="717"/>
        </w:trPr>
        <w:tc>
          <w:tcPr>
            <w:tcW w:w="2983" w:type="dxa"/>
          </w:tcPr>
          <w:p w14:paraId="35B56FB1"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ح</w:t>
            </w:r>
            <w:r w:rsidRPr="007D5CB9">
              <w:rPr>
                <w:rFonts w:asciiTheme="majorBidi" w:hAnsiTheme="majorBidi" w:cstheme="majorBidi"/>
                <w:sz w:val="24"/>
                <w:szCs w:val="24"/>
                <w:lang w:val="id"/>
              </w:rPr>
              <w:t>= h</w:t>
            </w:r>
          </w:p>
        </w:tc>
        <w:tc>
          <w:tcPr>
            <w:tcW w:w="2480" w:type="dxa"/>
          </w:tcPr>
          <w:p w14:paraId="0C8ABADC"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ط</w:t>
            </w:r>
            <w:r w:rsidRPr="007D5CB9">
              <w:rPr>
                <w:rFonts w:asciiTheme="majorBidi" w:hAnsiTheme="majorBidi" w:cstheme="majorBidi"/>
                <w:sz w:val="24"/>
                <w:szCs w:val="24"/>
                <w:lang w:val="id"/>
              </w:rPr>
              <w:t>= th</w:t>
            </w:r>
          </w:p>
        </w:tc>
        <w:tc>
          <w:tcPr>
            <w:tcW w:w="2463" w:type="dxa"/>
          </w:tcPr>
          <w:p w14:paraId="412F506E"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و</w:t>
            </w:r>
            <w:r w:rsidRPr="007D5CB9">
              <w:rPr>
                <w:rFonts w:asciiTheme="majorBidi" w:hAnsiTheme="majorBidi" w:cstheme="majorBidi"/>
                <w:sz w:val="24"/>
                <w:szCs w:val="24"/>
                <w:lang w:val="id"/>
              </w:rPr>
              <w:t>= w</w:t>
            </w:r>
          </w:p>
        </w:tc>
      </w:tr>
      <w:tr w:rsidR="007D5CB9" w:rsidRPr="007D5CB9" w14:paraId="5DF916AB" w14:textId="77777777" w:rsidTr="00E15D9A">
        <w:trPr>
          <w:trHeight w:val="717"/>
        </w:trPr>
        <w:tc>
          <w:tcPr>
            <w:tcW w:w="2983" w:type="dxa"/>
          </w:tcPr>
          <w:p w14:paraId="1B372031"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خ</w:t>
            </w:r>
            <w:r w:rsidRPr="007D5CB9">
              <w:rPr>
                <w:rFonts w:asciiTheme="majorBidi" w:hAnsiTheme="majorBidi" w:cstheme="majorBidi"/>
                <w:sz w:val="24"/>
                <w:szCs w:val="24"/>
                <w:lang w:val="id"/>
              </w:rPr>
              <w:t>= kh</w:t>
            </w:r>
          </w:p>
        </w:tc>
        <w:tc>
          <w:tcPr>
            <w:tcW w:w="2480" w:type="dxa"/>
          </w:tcPr>
          <w:p w14:paraId="2CDAB219"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ظ</w:t>
            </w:r>
            <w:r w:rsidRPr="007D5CB9">
              <w:rPr>
                <w:rFonts w:asciiTheme="majorBidi" w:hAnsiTheme="majorBidi" w:cstheme="majorBidi"/>
                <w:sz w:val="24"/>
                <w:szCs w:val="24"/>
                <w:lang w:val="id"/>
              </w:rPr>
              <w:t>= zh</w:t>
            </w:r>
          </w:p>
        </w:tc>
        <w:tc>
          <w:tcPr>
            <w:tcW w:w="2463" w:type="dxa"/>
          </w:tcPr>
          <w:p w14:paraId="5CEF28B2"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ه</w:t>
            </w:r>
            <w:r w:rsidRPr="007D5CB9">
              <w:rPr>
                <w:rFonts w:asciiTheme="majorBidi" w:hAnsiTheme="majorBidi" w:cstheme="majorBidi"/>
                <w:sz w:val="24"/>
                <w:szCs w:val="24"/>
                <w:lang w:val="id"/>
              </w:rPr>
              <w:t>= h</w:t>
            </w:r>
          </w:p>
        </w:tc>
      </w:tr>
      <w:tr w:rsidR="007D5CB9" w:rsidRPr="007D5CB9" w14:paraId="089AC03D" w14:textId="77777777" w:rsidTr="00E15D9A">
        <w:trPr>
          <w:trHeight w:val="717"/>
        </w:trPr>
        <w:tc>
          <w:tcPr>
            <w:tcW w:w="2983" w:type="dxa"/>
          </w:tcPr>
          <w:p w14:paraId="37E78E70"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د</w:t>
            </w:r>
            <w:r w:rsidRPr="007D5CB9">
              <w:rPr>
                <w:rFonts w:asciiTheme="majorBidi" w:hAnsiTheme="majorBidi" w:cstheme="majorBidi"/>
                <w:sz w:val="24"/>
                <w:szCs w:val="24"/>
                <w:lang w:val="id"/>
              </w:rPr>
              <w:t>= d</w:t>
            </w:r>
          </w:p>
        </w:tc>
        <w:tc>
          <w:tcPr>
            <w:tcW w:w="2480" w:type="dxa"/>
          </w:tcPr>
          <w:p w14:paraId="4950433E"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ع</w:t>
            </w:r>
            <w:r w:rsidRPr="007D5CB9">
              <w:rPr>
                <w:rFonts w:asciiTheme="majorBidi" w:hAnsiTheme="majorBidi" w:cstheme="majorBidi"/>
                <w:sz w:val="24"/>
                <w:szCs w:val="24"/>
                <w:lang w:val="id"/>
              </w:rPr>
              <w:t>= ‘</w:t>
            </w:r>
          </w:p>
        </w:tc>
        <w:tc>
          <w:tcPr>
            <w:tcW w:w="2463" w:type="dxa"/>
          </w:tcPr>
          <w:p w14:paraId="27307239"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ي</w:t>
            </w:r>
            <w:r w:rsidRPr="007D5CB9">
              <w:rPr>
                <w:rFonts w:asciiTheme="majorBidi" w:hAnsiTheme="majorBidi" w:cstheme="majorBidi"/>
                <w:sz w:val="24"/>
                <w:szCs w:val="24"/>
                <w:lang w:val="id"/>
              </w:rPr>
              <w:t xml:space="preserve"> = y</w:t>
            </w:r>
          </w:p>
        </w:tc>
      </w:tr>
      <w:tr w:rsidR="007D5CB9" w:rsidRPr="007D5CB9" w14:paraId="35509398" w14:textId="77777777" w:rsidTr="00E15D9A">
        <w:trPr>
          <w:trHeight w:val="717"/>
        </w:trPr>
        <w:tc>
          <w:tcPr>
            <w:tcW w:w="2983" w:type="dxa"/>
          </w:tcPr>
          <w:p w14:paraId="33CD9B3C"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ذ</w:t>
            </w:r>
            <w:r w:rsidRPr="007D5CB9">
              <w:rPr>
                <w:rFonts w:asciiTheme="majorBidi" w:hAnsiTheme="majorBidi" w:cstheme="majorBidi"/>
                <w:sz w:val="24"/>
                <w:szCs w:val="24"/>
                <w:lang w:val="id"/>
              </w:rPr>
              <w:t>= dz</w:t>
            </w:r>
          </w:p>
        </w:tc>
        <w:tc>
          <w:tcPr>
            <w:tcW w:w="2480" w:type="dxa"/>
          </w:tcPr>
          <w:p w14:paraId="71C913AD"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غ</w:t>
            </w:r>
            <w:r w:rsidRPr="007D5CB9">
              <w:rPr>
                <w:rFonts w:asciiTheme="majorBidi" w:hAnsiTheme="majorBidi" w:cstheme="majorBidi"/>
                <w:sz w:val="24"/>
                <w:szCs w:val="24"/>
                <w:lang w:val="id"/>
              </w:rPr>
              <w:t>= gh</w:t>
            </w:r>
          </w:p>
        </w:tc>
        <w:tc>
          <w:tcPr>
            <w:tcW w:w="2463" w:type="dxa"/>
          </w:tcPr>
          <w:p w14:paraId="4A04CD9B" w14:textId="77777777" w:rsidR="00E15D9A" w:rsidRPr="007D5CB9" w:rsidRDefault="00E15D9A" w:rsidP="00E15D9A">
            <w:pPr>
              <w:jc w:val="both"/>
              <w:rPr>
                <w:rFonts w:asciiTheme="majorBidi" w:hAnsiTheme="majorBidi" w:cstheme="majorBidi"/>
                <w:sz w:val="24"/>
                <w:szCs w:val="24"/>
                <w:lang w:val="id"/>
              </w:rPr>
            </w:pPr>
          </w:p>
        </w:tc>
      </w:tr>
      <w:tr w:rsidR="00E15D9A" w:rsidRPr="007D5CB9" w14:paraId="11AD0E54" w14:textId="77777777" w:rsidTr="00E15D9A">
        <w:trPr>
          <w:trHeight w:val="717"/>
        </w:trPr>
        <w:tc>
          <w:tcPr>
            <w:tcW w:w="2983" w:type="dxa"/>
          </w:tcPr>
          <w:p w14:paraId="6F3AF15A"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ر</w:t>
            </w:r>
            <w:r w:rsidRPr="007D5CB9">
              <w:rPr>
                <w:rFonts w:asciiTheme="majorBidi" w:hAnsiTheme="majorBidi" w:cstheme="majorBidi"/>
                <w:sz w:val="24"/>
                <w:szCs w:val="24"/>
                <w:lang w:val="id"/>
              </w:rPr>
              <w:t>= r</w:t>
            </w:r>
          </w:p>
        </w:tc>
        <w:tc>
          <w:tcPr>
            <w:tcW w:w="2480" w:type="dxa"/>
          </w:tcPr>
          <w:p w14:paraId="434A004F" w14:textId="77777777" w:rsidR="00E15D9A" w:rsidRPr="007D5CB9" w:rsidRDefault="00E15D9A" w:rsidP="00E15D9A">
            <w:pPr>
              <w:jc w:val="both"/>
              <w:rPr>
                <w:rFonts w:asciiTheme="majorBidi" w:hAnsiTheme="majorBidi" w:cstheme="majorBidi"/>
                <w:sz w:val="24"/>
                <w:szCs w:val="24"/>
                <w:lang w:val="id"/>
              </w:rPr>
            </w:pPr>
            <w:r w:rsidRPr="007D5CB9">
              <w:rPr>
                <w:rFonts w:asciiTheme="majorBidi" w:hAnsiTheme="majorBidi" w:cstheme="majorBidi"/>
                <w:sz w:val="24"/>
                <w:szCs w:val="24"/>
                <w:rtl/>
              </w:rPr>
              <w:t>ف</w:t>
            </w:r>
            <w:r w:rsidRPr="007D5CB9">
              <w:rPr>
                <w:rFonts w:asciiTheme="majorBidi" w:hAnsiTheme="majorBidi" w:cstheme="majorBidi"/>
                <w:sz w:val="24"/>
                <w:szCs w:val="24"/>
                <w:lang w:val="id"/>
              </w:rPr>
              <w:t>= f</w:t>
            </w:r>
          </w:p>
        </w:tc>
        <w:tc>
          <w:tcPr>
            <w:tcW w:w="2463" w:type="dxa"/>
          </w:tcPr>
          <w:p w14:paraId="08FA9EDC" w14:textId="77777777" w:rsidR="00E15D9A" w:rsidRPr="007D5CB9" w:rsidRDefault="00E15D9A" w:rsidP="00E15D9A">
            <w:pPr>
              <w:jc w:val="both"/>
              <w:rPr>
                <w:rFonts w:asciiTheme="majorBidi" w:hAnsiTheme="majorBidi" w:cstheme="majorBidi"/>
                <w:sz w:val="24"/>
                <w:szCs w:val="24"/>
                <w:lang w:val="id"/>
              </w:rPr>
            </w:pPr>
          </w:p>
        </w:tc>
      </w:tr>
    </w:tbl>
    <w:p w14:paraId="370B6D08" w14:textId="77777777" w:rsidR="00E15D9A" w:rsidRPr="007D5CB9" w:rsidRDefault="00E15D9A" w:rsidP="00E15D9A">
      <w:pPr>
        <w:jc w:val="both"/>
        <w:rPr>
          <w:rFonts w:asciiTheme="majorBidi" w:hAnsiTheme="majorBidi" w:cstheme="majorBidi"/>
          <w:b/>
          <w:bCs/>
          <w:sz w:val="24"/>
          <w:szCs w:val="24"/>
        </w:rPr>
      </w:pPr>
    </w:p>
    <w:p w14:paraId="4C628E71" w14:textId="77777777" w:rsidR="00E15D9A" w:rsidRPr="007D5CB9" w:rsidRDefault="00E15D9A" w:rsidP="00A072FD">
      <w:pPr>
        <w:numPr>
          <w:ilvl w:val="0"/>
          <w:numId w:val="37"/>
        </w:numPr>
        <w:rPr>
          <w:rFonts w:asciiTheme="majorBidi" w:hAnsiTheme="majorBidi" w:cstheme="majorBidi"/>
          <w:b/>
          <w:bCs/>
          <w:sz w:val="24"/>
          <w:szCs w:val="24"/>
        </w:rPr>
      </w:pPr>
      <w:r w:rsidRPr="007D5CB9">
        <w:rPr>
          <w:rFonts w:asciiTheme="majorBidi" w:hAnsiTheme="majorBidi" w:cstheme="majorBidi"/>
          <w:b/>
          <w:bCs/>
          <w:sz w:val="24"/>
          <w:szCs w:val="24"/>
        </w:rPr>
        <w:t>Vokal</w:t>
      </w:r>
    </w:p>
    <w:p w14:paraId="7BFF6A47" w14:textId="77777777" w:rsidR="00E15D9A" w:rsidRPr="007D5CB9" w:rsidRDefault="00E15D9A" w:rsidP="00E15D9A">
      <w:pPr>
        <w:ind w:firstLine="720"/>
        <w:rPr>
          <w:rFonts w:asciiTheme="majorBidi" w:hAnsiTheme="majorBidi" w:cstheme="majorBidi"/>
          <w:sz w:val="24"/>
          <w:szCs w:val="24"/>
          <w:lang w:val="id"/>
        </w:rPr>
      </w:pPr>
      <w:r w:rsidRPr="007D5CB9">
        <w:rPr>
          <w:rFonts w:asciiTheme="majorBidi" w:hAnsiTheme="majorBidi" w:cstheme="majorBidi"/>
          <w:sz w:val="24"/>
          <w:szCs w:val="24"/>
          <w:lang w:val="id"/>
        </w:rPr>
        <w:t>´</w:t>
      </w:r>
      <w:r w:rsidRPr="007D5CB9">
        <w:rPr>
          <w:rFonts w:asciiTheme="majorBidi" w:hAnsiTheme="majorBidi" w:cstheme="majorBidi"/>
          <w:sz w:val="24"/>
          <w:szCs w:val="24"/>
          <w:lang w:val="id"/>
        </w:rPr>
        <w:tab/>
        <w:t>=</w:t>
      </w:r>
      <w:r w:rsidRPr="007D5CB9">
        <w:rPr>
          <w:rFonts w:asciiTheme="majorBidi" w:hAnsiTheme="majorBidi" w:cstheme="majorBidi"/>
          <w:sz w:val="24"/>
          <w:szCs w:val="24"/>
          <w:lang w:val="id"/>
        </w:rPr>
        <w:tab/>
        <w:t>a</w:t>
      </w:r>
    </w:p>
    <w:p w14:paraId="109D0ED8" w14:textId="77777777" w:rsidR="00E15D9A" w:rsidRPr="007D5CB9" w:rsidRDefault="00E15D9A" w:rsidP="00E15D9A">
      <w:pPr>
        <w:ind w:firstLine="720"/>
        <w:rPr>
          <w:rFonts w:asciiTheme="majorBidi" w:hAnsiTheme="majorBidi" w:cstheme="majorBidi"/>
          <w:sz w:val="24"/>
          <w:szCs w:val="24"/>
          <w:lang w:val="id"/>
        </w:rPr>
      </w:pPr>
      <w:r w:rsidRPr="007D5CB9">
        <w:rPr>
          <w:rFonts w:asciiTheme="majorBidi" w:hAnsiTheme="majorBidi" w:cstheme="majorBidi"/>
          <w:sz w:val="24"/>
          <w:szCs w:val="24"/>
          <w:rtl/>
        </w:rPr>
        <w:t>َ</w:t>
      </w:r>
      <w:r w:rsidRPr="007D5CB9">
        <w:rPr>
          <w:rFonts w:asciiTheme="majorBidi" w:hAnsiTheme="majorBidi" w:cstheme="majorBidi"/>
          <w:sz w:val="24"/>
          <w:szCs w:val="24"/>
          <w:lang w:val="id"/>
        </w:rPr>
        <w:t>¸</w:t>
      </w:r>
      <w:r w:rsidRPr="007D5CB9">
        <w:rPr>
          <w:rFonts w:asciiTheme="majorBidi" w:hAnsiTheme="majorBidi" w:cstheme="majorBidi"/>
          <w:sz w:val="24"/>
          <w:szCs w:val="24"/>
          <w:lang w:val="id"/>
        </w:rPr>
        <w:tab/>
        <w:t>=</w:t>
      </w:r>
      <w:r w:rsidRPr="007D5CB9">
        <w:rPr>
          <w:rFonts w:asciiTheme="majorBidi" w:hAnsiTheme="majorBidi" w:cstheme="majorBidi"/>
          <w:sz w:val="24"/>
          <w:szCs w:val="24"/>
          <w:lang w:val="id"/>
        </w:rPr>
        <w:tab/>
        <w:t>i</w:t>
      </w:r>
    </w:p>
    <w:p w14:paraId="744F416B" w14:textId="77777777" w:rsidR="00E15D9A" w:rsidRPr="007D5CB9" w:rsidRDefault="00E15D9A" w:rsidP="00E15D9A">
      <w:pPr>
        <w:ind w:firstLine="720"/>
        <w:rPr>
          <w:rFonts w:asciiTheme="majorBidi" w:hAnsiTheme="majorBidi" w:cstheme="majorBidi"/>
          <w:sz w:val="24"/>
          <w:szCs w:val="24"/>
          <w:lang w:val="id"/>
        </w:rPr>
        <w:sectPr w:rsidR="00E15D9A" w:rsidRPr="007D5CB9" w:rsidSect="00504743">
          <w:footerReference w:type="default" r:id="rId12"/>
          <w:footerReference w:type="first" r:id="rId13"/>
          <w:pgSz w:w="11910" w:h="16840"/>
          <w:pgMar w:top="1920" w:right="1020" w:bottom="1520" w:left="1680" w:header="0" w:footer="1322" w:gutter="0"/>
          <w:pgNumType w:fmt="lowerRoman" w:start="1"/>
          <w:cols w:space="720"/>
          <w:titlePg/>
          <w:docGrid w:linePitch="299"/>
        </w:sectPr>
      </w:pPr>
      <w:r w:rsidRPr="007D5CB9">
        <w:rPr>
          <w:rFonts w:asciiTheme="majorBidi" w:hAnsiTheme="majorBidi" w:cstheme="majorBidi"/>
          <w:sz w:val="24"/>
          <w:szCs w:val="24"/>
          <w:rtl/>
        </w:rPr>
        <w:t>َ</w:t>
      </w:r>
      <w:r w:rsidRPr="007D5CB9">
        <w:rPr>
          <w:rFonts w:asciiTheme="majorBidi" w:hAnsiTheme="majorBidi" w:cstheme="majorBidi"/>
          <w:sz w:val="24"/>
          <w:szCs w:val="24"/>
          <w:lang w:val="id"/>
        </w:rPr>
        <w:tab/>
        <w:t>=</w:t>
      </w:r>
      <w:r w:rsidRPr="007D5CB9">
        <w:rPr>
          <w:rFonts w:asciiTheme="majorBidi" w:hAnsiTheme="majorBidi" w:cstheme="majorBidi"/>
          <w:sz w:val="24"/>
          <w:szCs w:val="24"/>
          <w:lang w:val="id"/>
        </w:rPr>
        <w:tab/>
        <w:t>u</w:t>
      </w:r>
    </w:p>
    <w:p w14:paraId="1F8D949E" w14:textId="77777777" w:rsidR="00E15D9A" w:rsidRPr="007D5CB9" w:rsidRDefault="00E15D9A" w:rsidP="00A072FD">
      <w:pPr>
        <w:numPr>
          <w:ilvl w:val="0"/>
          <w:numId w:val="38"/>
        </w:numPr>
        <w:rPr>
          <w:rFonts w:asciiTheme="majorBidi" w:hAnsiTheme="majorBidi" w:cstheme="majorBidi"/>
          <w:b/>
          <w:bCs/>
          <w:sz w:val="24"/>
          <w:szCs w:val="24"/>
          <w:lang w:val="id"/>
        </w:rPr>
      </w:pPr>
      <w:r w:rsidRPr="007D5CB9">
        <w:rPr>
          <w:rFonts w:asciiTheme="majorBidi" w:hAnsiTheme="majorBidi" w:cstheme="majorBidi"/>
          <w:b/>
          <w:bCs/>
          <w:sz w:val="24"/>
          <w:szCs w:val="24"/>
          <w:lang w:val="id"/>
        </w:rPr>
        <w:lastRenderedPageBreak/>
        <w:t>Diftong</w:t>
      </w:r>
    </w:p>
    <w:p w14:paraId="158B36DC" w14:textId="77777777" w:rsidR="00E15D9A" w:rsidRPr="007D5CB9" w:rsidRDefault="00E15D9A" w:rsidP="00E15D9A">
      <w:pPr>
        <w:ind w:firstLine="720"/>
        <w:rPr>
          <w:rFonts w:asciiTheme="majorBidi" w:hAnsiTheme="majorBidi" w:cstheme="majorBidi"/>
          <w:sz w:val="24"/>
          <w:szCs w:val="24"/>
          <w:lang w:val="id"/>
        </w:rPr>
      </w:pPr>
      <w:r w:rsidRPr="007D5CB9">
        <w:rPr>
          <w:rFonts w:asciiTheme="majorBidi" w:hAnsiTheme="majorBidi" w:cstheme="majorBidi"/>
          <w:sz w:val="24"/>
          <w:szCs w:val="24"/>
          <w:rtl/>
        </w:rPr>
        <w:t>أي</w:t>
      </w:r>
      <w:r w:rsidRPr="007D5CB9">
        <w:rPr>
          <w:rFonts w:asciiTheme="majorBidi" w:hAnsiTheme="majorBidi" w:cstheme="majorBidi"/>
          <w:sz w:val="24"/>
          <w:szCs w:val="24"/>
          <w:lang w:val="id"/>
        </w:rPr>
        <w:t xml:space="preserve"> =</w:t>
      </w:r>
      <w:r w:rsidRPr="007D5CB9">
        <w:rPr>
          <w:rFonts w:asciiTheme="majorBidi" w:hAnsiTheme="majorBidi" w:cstheme="majorBidi"/>
          <w:sz w:val="24"/>
          <w:szCs w:val="24"/>
          <w:lang w:val="id"/>
        </w:rPr>
        <w:tab/>
        <w:t>ay</w:t>
      </w:r>
    </w:p>
    <w:p w14:paraId="18C45803" w14:textId="77777777" w:rsidR="00E15D9A" w:rsidRPr="007D5CB9" w:rsidRDefault="00E15D9A" w:rsidP="00E15D9A">
      <w:pPr>
        <w:ind w:firstLine="720"/>
        <w:rPr>
          <w:rFonts w:asciiTheme="majorBidi" w:hAnsiTheme="majorBidi" w:cstheme="majorBidi"/>
          <w:sz w:val="24"/>
          <w:szCs w:val="24"/>
          <w:lang w:val="id"/>
        </w:rPr>
      </w:pPr>
      <w:r w:rsidRPr="007D5CB9">
        <w:rPr>
          <w:rFonts w:asciiTheme="majorBidi" w:hAnsiTheme="majorBidi" w:cstheme="majorBidi"/>
          <w:sz w:val="24"/>
          <w:szCs w:val="24"/>
          <w:rtl/>
        </w:rPr>
        <w:t>أو</w:t>
      </w:r>
      <w:r w:rsidRPr="007D5CB9">
        <w:rPr>
          <w:rFonts w:asciiTheme="majorBidi" w:hAnsiTheme="majorBidi" w:cstheme="majorBidi"/>
          <w:sz w:val="24"/>
          <w:szCs w:val="24"/>
          <w:lang w:val="id"/>
        </w:rPr>
        <w:t xml:space="preserve"> =</w:t>
      </w:r>
      <w:r w:rsidRPr="007D5CB9">
        <w:rPr>
          <w:rFonts w:asciiTheme="majorBidi" w:hAnsiTheme="majorBidi" w:cstheme="majorBidi"/>
          <w:sz w:val="24"/>
          <w:szCs w:val="24"/>
          <w:lang w:val="id"/>
        </w:rPr>
        <w:tab/>
        <w:t>aw</w:t>
      </w:r>
    </w:p>
    <w:p w14:paraId="3F712682" w14:textId="77777777" w:rsidR="00E15D9A" w:rsidRPr="007D5CB9" w:rsidRDefault="00E15D9A" w:rsidP="00A072FD">
      <w:pPr>
        <w:numPr>
          <w:ilvl w:val="0"/>
          <w:numId w:val="38"/>
        </w:numPr>
        <w:rPr>
          <w:rFonts w:asciiTheme="majorBidi" w:hAnsiTheme="majorBidi" w:cstheme="majorBidi"/>
          <w:b/>
          <w:bCs/>
          <w:sz w:val="24"/>
          <w:szCs w:val="24"/>
          <w:lang w:val="id"/>
        </w:rPr>
      </w:pPr>
      <w:r w:rsidRPr="007D5CB9">
        <w:rPr>
          <w:rFonts w:asciiTheme="majorBidi" w:hAnsiTheme="majorBidi" w:cstheme="majorBidi"/>
          <w:b/>
          <w:bCs/>
          <w:sz w:val="24"/>
          <w:szCs w:val="24"/>
          <w:lang w:val="id"/>
        </w:rPr>
        <w:t>Syaddah (-)</w:t>
      </w:r>
    </w:p>
    <w:p w14:paraId="72DF24A3" w14:textId="77777777" w:rsidR="00E15D9A" w:rsidRPr="007D5CB9" w:rsidRDefault="00E15D9A" w:rsidP="00E15D9A">
      <w:pPr>
        <w:ind w:left="720" w:firstLine="720"/>
        <w:rPr>
          <w:rFonts w:asciiTheme="majorBidi" w:hAnsiTheme="majorBidi" w:cstheme="majorBidi"/>
          <w:sz w:val="24"/>
          <w:szCs w:val="24"/>
          <w:lang w:val="id"/>
        </w:rPr>
      </w:pPr>
      <w:r w:rsidRPr="007D5CB9">
        <w:rPr>
          <w:rFonts w:asciiTheme="majorBidi" w:hAnsiTheme="majorBidi" w:cstheme="majorBidi"/>
          <w:i/>
          <w:iCs/>
          <w:sz w:val="24"/>
          <w:szCs w:val="24"/>
          <w:lang w:val="id"/>
        </w:rPr>
        <w:t xml:space="preserve">Syaddah </w:t>
      </w:r>
      <w:r w:rsidRPr="007D5CB9">
        <w:rPr>
          <w:rFonts w:asciiTheme="majorBidi" w:hAnsiTheme="majorBidi" w:cstheme="majorBidi"/>
          <w:sz w:val="24"/>
          <w:szCs w:val="24"/>
          <w:lang w:val="id"/>
        </w:rPr>
        <w:t>dilambangkan dengan konsonan ganda, misalnya</w:t>
      </w:r>
      <w:r w:rsidRPr="007D5CB9">
        <w:rPr>
          <w:rFonts w:asciiTheme="majorBidi" w:hAnsiTheme="majorBidi" w:cstheme="majorBidi"/>
          <w:sz w:val="24"/>
          <w:szCs w:val="24"/>
          <w:rtl/>
        </w:rPr>
        <w:t>الطب</w:t>
      </w:r>
      <w:r w:rsidRPr="007D5CB9">
        <w:rPr>
          <w:rFonts w:asciiTheme="majorBidi" w:hAnsiTheme="majorBidi" w:cstheme="majorBidi"/>
          <w:i/>
          <w:iCs/>
          <w:sz w:val="24"/>
          <w:szCs w:val="24"/>
          <w:lang w:val="id"/>
        </w:rPr>
        <w:t xml:space="preserve">al- </w:t>
      </w:r>
      <w:r w:rsidRPr="007D5CB9">
        <w:rPr>
          <w:rFonts w:asciiTheme="majorBidi" w:hAnsiTheme="majorBidi" w:cstheme="majorBidi"/>
          <w:i/>
          <w:sz w:val="24"/>
          <w:szCs w:val="24"/>
          <w:lang w:val="id"/>
        </w:rPr>
        <w:t>thibb.</w:t>
      </w:r>
    </w:p>
    <w:p w14:paraId="758D7221" w14:textId="77777777" w:rsidR="00E15D9A" w:rsidRPr="007D5CB9" w:rsidRDefault="00E15D9A" w:rsidP="00A072FD">
      <w:pPr>
        <w:numPr>
          <w:ilvl w:val="0"/>
          <w:numId w:val="38"/>
        </w:numPr>
        <w:rPr>
          <w:rFonts w:asciiTheme="majorBidi" w:hAnsiTheme="majorBidi" w:cstheme="majorBidi"/>
          <w:b/>
          <w:bCs/>
          <w:sz w:val="24"/>
          <w:szCs w:val="24"/>
          <w:lang w:val="id"/>
        </w:rPr>
      </w:pPr>
      <w:r w:rsidRPr="007D5CB9">
        <w:rPr>
          <w:rFonts w:asciiTheme="majorBidi" w:hAnsiTheme="majorBidi" w:cstheme="majorBidi"/>
          <w:b/>
          <w:bCs/>
          <w:sz w:val="24"/>
          <w:szCs w:val="24"/>
          <w:lang w:val="id"/>
        </w:rPr>
        <w:t>Kata Sandang</w:t>
      </w:r>
    </w:p>
    <w:p w14:paraId="4E605200" w14:textId="77777777" w:rsidR="00E15D9A" w:rsidRPr="007D5CB9" w:rsidRDefault="00E15D9A" w:rsidP="00E11FF3">
      <w:pPr>
        <w:ind w:left="720" w:right="421" w:firstLine="720"/>
        <w:rPr>
          <w:rFonts w:asciiTheme="majorBidi" w:hAnsiTheme="majorBidi" w:cstheme="majorBidi"/>
          <w:sz w:val="24"/>
          <w:szCs w:val="24"/>
          <w:lang w:val="id"/>
        </w:rPr>
      </w:pPr>
      <w:r w:rsidRPr="007D5CB9">
        <w:rPr>
          <w:rFonts w:asciiTheme="majorBidi" w:hAnsiTheme="majorBidi" w:cstheme="majorBidi"/>
          <w:sz w:val="24"/>
          <w:szCs w:val="24"/>
          <w:lang w:val="id"/>
        </w:rPr>
        <w:t>Kata sandang ( …</w:t>
      </w:r>
      <w:r w:rsidRPr="007D5CB9">
        <w:rPr>
          <w:rFonts w:asciiTheme="majorBidi" w:hAnsiTheme="majorBidi" w:cstheme="majorBidi"/>
          <w:sz w:val="24"/>
          <w:szCs w:val="24"/>
          <w:rtl/>
        </w:rPr>
        <w:t>ال</w:t>
      </w:r>
      <w:r w:rsidRPr="007D5CB9">
        <w:rPr>
          <w:rFonts w:asciiTheme="majorBidi" w:hAnsiTheme="majorBidi" w:cstheme="majorBidi"/>
          <w:sz w:val="24"/>
          <w:szCs w:val="24"/>
          <w:lang w:val="id"/>
        </w:rPr>
        <w:t>) ditulis dengan al- .. misal</w:t>
      </w:r>
      <w:r w:rsidRPr="007D5CB9">
        <w:rPr>
          <w:rFonts w:asciiTheme="majorBidi" w:hAnsiTheme="majorBidi" w:cstheme="majorBidi"/>
          <w:sz w:val="24"/>
          <w:szCs w:val="24"/>
          <w:rtl/>
        </w:rPr>
        <w:t>ألصنعه</w:t>
      </w:r>
      <w:r w:rsidRPr="007D5CB9">
        <w:rPr>
          <w:rFonts w:asciiTheme="majorBidi" w:hAnsiTheme="majorBidi" w:cstheme="majorBidi"/>
          <w:sz w:val="24"/>
          <w:szCs w:val="24"/>
          <w:lang w:val="id"/>
        </w:rPr>
        <w:t>= al-shina’ah. Al- ditulis huruf kecil kecuali jika terletak pada permulaan kalimat.</w:t>
      </w:r>
    </w:p>
    <w:p w14:paraId="6036A722" w14:textId="77777777" w:rsidR="00E15D9A" w:rsidRPr="007D5CB9" w:rsidRDefault="00E15D9A" w:rsidP="00A072FD">
      <w:pPr>
        <w:numPr>
          <w:ilvl w:val="0"/>
          <w:numId w:val="38"/>
        </w:numPr>
        <w:rPr>
          <w:rFonts w:asciiTheme="majorBidi" w:hAnsiTheme="majorBidi" w:cstheme="majorBidi"/>
          <w:b/>
          <w:bCs/>
          <w:sz w:val="24"/>
          <w:szCs w:val="24"/>
          <w:lang w:val="id"/>
        </w:rPr>
      </w:pPr>
      <w:r w:rsidRPr="007D5CB9">
        <w:rPr>
          <w:rFonts w:asciiTheme="majorBidi" w:hAnsiTheme="majorBidi" w:cstheme="majorBidi"/>
          <w:b/>
          <w:bCs/>
          <w:sz w:val="24"/>
          <w:szCs w:val="24"/>
          <w:lang w:val="id"/>
        </w:rPr>
        <w:t>Ta’ Marbuthah (</w:t>
      </w:r>
      <w:r w:rsidRPr="007D5CB9">
        <w:rPr>
          <w:rFonts w:asciiTheme="majorBidi" w:hAnsiTheme="majorBidi" w:cstheme="majorBidi"/>
          <w:b/>
          <w:bCs/>
          <w:sz w:val="24"/>
          <w:szCs w:val="24"/>
          <w:rtl/>
        </w:rPr>
        <w:t>ة</w:t>
      </w:r>
      <w:r w:rsidRPr="007D5CB9">
        <w:rPr>
          <w:rFonts w:asciiTheme="majorBidi" w:hAnsiTheme="majorBidi" w:cstheme="majorBidi"/>
          <w:b/>
          <w:bCs/>
          <w:sz w:val="24"/>
          <w:szCs w:val="24"/>
          <w:lang w:val="id"/>
        </w:rPr>
        <w:t>)</w:t>
      </w:r>
    </w:p>
    <w:p w14:paraId="2BB6BB17" w14:textId="77777777" w:rsidR="00E15D9A" w:rsidRPr="007D5CB9" w:rsidRDefault="00E15D9A" w:rsidP="00E11FF3">
      <w:pPr>
        <w:ind w:left="720" w:right="421" w:firstLine="720"/>
        <w:rPr>
          <w:rFonts w:asciiTheme="majorBidi" w:hAnsiTheme="majorBidi" w:cstheme="majorBidi"/>
          <w:sz w:val="24"/>
          <w:szCs w:val="24"/>
          <w:lang w:val="id"/>
        </w:rPr>
        <w:sectPr w:rsidR="00E15D9A" w:rsidRPr="007D5CB9" w:rsidSect="00504743">
          <w:footerReference w:type="default" r:id="rId14"/>
          <w:pgSz w:w="11910" w:h="16840"/>
          <w:pgMar w:top="1920" w:right="1020" w:bottom="1520" w:left="1680" w:header="0" w:footer="1322" w:gutter="0"/>
          <w:pgNumType w:fmt="lowerRoman"/>
          <w:cols w:space="720"/>
        </w:sectPr>
      </w:pPr>
      <w:r w:rsidRPr="007D5CB9">
        <w:rPr>
          <w:rFonts w:asciiTheme="majorBidi" w:hAnsiTheme="majorBidi" w:cstheme="majorBidi"/>
          <w:sz w:val="24"/>
          <w:szCs w:val="24"/>
          <w:lang w:val="id"/>
        </w:rPr>
        <w:t xml:space="preserve">Setiap ta’ marbuthah ditulis dengan “h” misalnya </w:t>
      </w:r>
      <w:r w:rsidRPr="007D5CB9">
        <w:rPr>
          <w:rFonts w:asciiTheme="majorBidi" w:hAnsiTheme="majorBidi" w:cstheme="majorBidi"/>
          <w:sz w:val="24"/>
          <w:szCs w:val="24"/>
          <w:rtl/>
        </w:rPr>
        <w:t>املعيشةالطبيعية</w:t>
      </w:r>
      <w:r w:rsidRPr="007D5CB9">
        <w:rPr>
          <w:rFonts w:asciiTheme="majorBidi" w:hAnsiTheme="majorBidi" w:cstheme="majorBidi"/>
          <w:sz w:val="24"/>
          <w:szCs w:val="24"/>
          <w:lang w:val="id"/>
        </w:rPr>
        <w:t>= al- ma’isyah al-thabi’iyya</w:t>
      </w:r>
    </w:p>
    <w:p w14:paraId="1C341EE0" w14:textId="77777777" w:rsidR="00E15D9A" w:rsidRPr="007D5CB9" w:rsidRDefault="00E15D9A" w:rsidP="00E11FF3">
      <w:pPr>
        <w:pStyle w:val="BAB"/>
        <w:spacing w:after="0" w:line="360" w:lineRule="auto"/>
        <w:rPr>
          <w:lang w:val="id"/>
        </w:rPr>
      </w:pPr>
      <w:bookmarkStart w:id="7" w:name="_bookmark6"/>
      <w:bookmarkStart w:id="8" w:name="_Toc185584855"/>
      <w:bookmarkEnd w:id="7"/>
      <w:r w:rsidRPr="007D5CB9">
        <w:rPr>
          <w:lang w:val="id"/>
        </w:rPr>
        <w:lastRenderedPageBreak/>
        <w:t>ABSTRAK</w:t>
      </w:r>
      <w:bookmarkEnd w:id="8"/>
    </w:p>
    <w:p w14:paraId="16912FB9" w14:textId="77777777" w:rsidR="00E15D9A" w:rsidRPr="007D5CB9" w:rsidRDefault="00E15D9A" w:rsidP="00EA7003">
      <w:pPr>
        <w:spacing w:after="0" w:line="360" w:lineRule="auto"/>
        <w:ind w:left="567" w:right="705" w:firstLine="709"/>
        <w:jc w:val="both"/>
        <w:rPr>
          <w:rFonts w:asciiTheme="majorBidi" w:hAnsiTheme="majorBidi" w:cstheme="majorBidi"/>
          <w:sz w:val="24"/>
          <w:szCs w:val="24"/>
          <w:lang w:val="id"/>
        </w:rPr>
      </w:pPr>
      <w:r w:rsidRPr="007D5CB9">
        <w:rPr>
          <w:rFonts w:asciiTheme="majorBidi" w:hAnsiTheme="majorBidi" w:cstheme="majorBidi"/>
          <w:sz w:val="24"/>
          <w:szCs w:val="24"/>
          <w:lang w:val="id"/>
        </w:rPr>
        <w:t xml:space="preserve">Pada era digital ini perkembangan teknologi informasi semakin pesat salah satunya dalam dunia perbankan. Dimana perilaku nasabah banyak yang berubah dalam melakukan transaksi perbankan. Layanan </w:t>
      </w:r>
      <w:r w:rsidRPr="007D5CB9">
        <w:rPr>
          <w:rFonts w:asciiTheme="majorBidi" w:hAnsiTheme="majorBidi" w:cstheme="majorBidi"/>
          <w:i/>
          <w:sz w:val="24"/>
          <w:szCs w:val="24"/>
          <w:lang w:val="id"/>
        </w:rPr>
        <w:t xml:space="preserve">mobile banking </w:t>
      </w:r>
      <w:r w:rsidRPr="007D5CB9">
        <w:rPr>
          <w:rFonts w:asciiTheme="majorBidi" w:hAnsiTheme="majorBidi" w:cstheme="majorBidi"/>
          <w:sz w:val="24"/>
          <w:szCs w:val="24"/>
          <w:lang w:val="id"/>
        </w:rPr>
        <w:t xml:space="preserve">merupakan salah satu jenis pelayanan yang diberikan oleh Bank BSI untuk nasabah yang berguna untuk memberikan kemudahan bagi nasabah. Tujuan penelitian ini untuk mengetahui pengaruh manfaat, kepercayaan, dan kemudahan terhadap minat nasabah menggunakan </w:t>
      </w:r>
      <w:r w:rsidRPr="007D5CB9">
        <w:rPr>
          <w:rFonts w:asciiTheme="majorBidi" w:hAnsiTheme="majorBidi" w:cstheme="majorBidi"/>
          <w:i/>
          <w:sz w:val="24"/>
          <w:szCs w:val="24"/>
          <w:lang w:val="id"/>
        </w:rPr>
        <w:t xml:space="preserve">mobile banking BSI </w:t>
      </w:r>
      <w:r w:rsidRPr="007D5CB9">
        <w:rPr>
          <w:rFonts w:asciiTheme="majorBidi" w:hAnsiTheme="majorBidi" w:cstheme="majorBidi"/>
          <w:sz w:val="24"/>
          <w:szCs w:val="24"/>
          <w:lang w:val="id"/>
        </w:rPr>
        <w:t>pada Generasi Z di Desa Pesarean.</w:t>
      </w:r>
    </w:p>
    <w:p w14:paraId="5AE09676" w14:textId="77777777" w:rsidR="00E15D9A" w:rsidRPr="007D5CB9" w:rsidRDefault="00E15D9A" w:rsidP="00EA7003">
      <w:pPr>
        <w:spacing w:after="0" w:line="360" w:lineRule="auto"/>
        <w:ind w:left="567" w:right="705" w:firstLine="709"/>
        <w:jc w:val="both"/>
        <w:rPr>
          <w:rFonts w:asciiTheme="majorBidi" w:hAnsiTheme="majorBidi" w:cstheme="majorBidi"/>
          <w:sz w:val="24"/>
          <w:szCs w:val="24"/>
          <w:lang w:val="id"/>
        </w:rPr>
      </w:pPr>
      <w:r w:rsidRPr="007D5CB9">
        <w:rPr>
          <w:rFonts w:asciiTheme="majorBidi" w:hAnsiTheme="majorBidi" w:cstheme="majorBidi"/>
          <w:sz w:val="24"/>
          <w:szCs w:val="24"/>
          <w:lang w:val="id"/>
        </w:rPr>
        <w:t xml:space="preserve">Jenis penelitian yang digunakan adalah kuantitatif dengan metode penelitian </w:t>
      </w:r>
      <w:r w:rsidRPr="007D5CB9">
        <w:rPr>
          <w:rFonts w:asciiTheme="majorBidi" w:hAnsiTheme="majorBidi" w:cstheme="majorBidi"/>
          <w:i/>
          <w:sz w:val="24"/>
          <w:szCs w:val="24"/>
          <w:lang w:val="id"/>
        </w:rPr>
        <w:t xml:space="preserve">field research </w:t>
      </w:r>
      <w:r w:rsidRPr="007D5CB9">
        <w:rPr>
          <w:rFonts w:asciiTheme="majorBidi" w:hAnsiTheme="majorBidi" w:cstheme="majorBidi"/>
          <w:sz w:val="24"/>
          <w:szCs w:val="24"/>
          <w:lang w:val="id"/>
        </w:rPr>
        <w:t xml:space="preserve">(penelitian lapangan). Sedangkan teknik pengumpulan data menggunakan kuesioner (angket), dengan teknik pengambilan sampel </w:t>
      </w:r>
      <w:r w:rsidRPr="007D5CB9">
        <w:rPr>
          <w:rFonts w:asciiTheme="majorBidi" w:hAnsiTheme="majorBidi" w:cstheme="majorBidi"/>
          <w:i/>
          <w:sz w:val="24"/>
          <w:szCs w:val="24"/>
          <w:lang w:val="id"/>
        </w:rPr>
        <w:t>purposive sampling</w:t>
      </w:r>
      <w:r w:rsidRPr="007D5CB9">
        <w:rPr>
          <w:rFonts w:asciiTheme="majorBidi" w:hAnsiTheme="majorBidi" w:cstheme="majorBidi"/>
          <w:sz w:val="24"/>
          <w:szCs w:val="24"/>
          <w:lang w:val="id"/>
        </w:rPr>
        <w:t>. Jumlah sampel dalam penelitian adalah 100 Generasi Z di Desa Pesarean. Metode analisis data dalam penelitian ini dilakukan dengan melakukan uji validitas, uji reliabilitas, uji asumsi klasik dan diakhiri pengujian hipotesis dengan uji R</w:t>
      </w:r>
      <w:r w:rsidRPr="007D5CB9">
        <w:rPr>
          <w:rFonts w:asciiTheme="majorBidi" w:hAnsiTheme="majorBidi" w:cstheme="majorBidi"/>
          <w:sz w:val="24"/>
          <w:szCs w:val="24"/>
          <w:vertAlign w:val="superscript"/>
          <w:lang w:val="id"/>
        </w:rPr>
        <w:t>2</w:t>
      </w:r>
      <w:r w:rsidRPr="007D5CB9">
        <w:rPr>
          <w:rFonts w:asciiTheme="majorBidi" w:hAnsiTheme="majorBidi" w:cstheme="majorBidi"/>
          <w:sz w:val="24"/>
          <w:szCs w:val="24"/>
          <w:lang w:val="id"/>
        </w:rPr>
        <w:t>, uji F dan uji T.</w:t>
      </w:r>
    </w:p>
    <w:p w14:paraId="74F906EE" w14:textId="77777777" w:rsidR="00E15D9A" w:rsidRPr="007D5CB9" w:rsidRDefault="00E15D9A" w:rsidP="00EA7003">
      <w:pPr>
        <w:spacing w:after="0" w:line="360" w:lineRule="auto"/>
        <w:ind w:left="567" w:right="705" w:firstLine="709"/>
        <w:jc w:val="both"/>
        <w:rPr>
          <w:rFonts w:asciiTheme="majorBidi" w:hAnsiTheme="majorBidi" w:cstheme="majorBidi"/>
          <w:sz w:val="24"/>
          <w:szCs w:val="24"/>
          <w:lang w:val="id"/>
        </w:rPr>
      </w:pPr>
      <w:r w:rsidRPr="007D5CB9">
        <w:rPr>
          <w:rFonts w:asciiTheme="majorBidi" w:hAnsiTheme="majorBidi" w:cstheme="majorBidi"/>
          <w:sz w:val="24"/>
          <w:szCs w:val="24"/>
          <w:lang w:val="id"/>
        </w:rPr>
        <w:t xml:space="preserve">Hasil penelitian menunjukkan bahwa secara simultan (uji F) manfaat, kepercayaan, dan kemudahan berpengaruh terhadap minat nasabah menggunakan </w:t>
      </w:r>
      <w:r w:rsidRPr="007D5CB9">
        <w:rPr>
          <w:rFonts w:asciiTheme="majorBidi" w:hAnsiTheme="majorBidi" w:cstheme="majorBidi"/>
          <w:i/>
          <w:sz w:val="24"/>
          <w:szCs w:val="24"/>
          <w:lang w:val="id"/>
        </w:rPr>
        <w:t xml:space="preserve">mobile banking </w:t>
      </w:r>
      <w:r w:rsidRPr="007D5CB9">
        <w:rPr>
          <w:rFonts w:asciiTheme="majorBidi" w:hAnsiTheme="majorBidi" w:cstheme="majorBidi"/>
          <w:sz w:val="24"/>
          <w:szCs w:val="24"/>
          <w:lang w:val="id"/>
        </w:rPr>
        <w:t xml:space="preserve">dengan Fhitung 22,174 &gt; Ftabel 2,70. Secara parsial (Uji T) kemudahan berpengaruh positif dan signifikan terhadap minat berkelanjutan menggunakan </w:t>
      </w:r>
      <w:r w:rsidRPr="007D5CB9">
        <w:rPr>
          <w:rFonts w:asciiTheme="majorBidi" w:hAnsiTheme="majorBidi" w:cstheme="majorBidi"/>
          <w:i/>
          <w:sz w:val="24"/>
          <w:szCs w:val="24"/>
          <w:lang w:val="id"/>
        </w:rPr>
        <w:t>mobile banking</w:t>
      </w:r>
      <w:r w:rsidRPr="007D5CB9">
        <w:rPr>
          <w:rFonts w:asciiTheme="majorBidi" w:hAnsiTheme="majorBidi" w:cstheme="majorBidi"/>
          <w:sz w:val="24"/>
          <w:szCs w:val="24"/>
          <w:lang w:val="id"/>
        </w:rPr>
        <w:t xml:space="preserve">. Sedangkan manfaat, dan kepercayaan secara parsial berpengaruh negatif dan tidak signifikan terhadap minat berkelanjutan menggunakan </w:t>
      </w:r>
      <w:r w:rsidRPr="007D5CB9">
        <w:rPr>
          <w:rFonts w:asciiTheme="majorBidi" w:hAnsiTheme="majorBidi" w:cstheme="majorBidi"/>
          <w:i/>
          <w:sz w:val="24"/>
          <w:szCs w:val="24"/>
          <w:lang w:val="id"/>
        </w:rPr>
        <w:t>mobile banking</w:t>
      </w:r>
      <w:r w:rsidRPr="007D5CB9">
        <w:rPr>
          <w:rFonts w:asciiTheme="majorBidi" w:hAnsiTheme="majorBidi" w:cstheme="majorBidi"/>
          <w:sz w:val="24"/>
          <w:szCs w:val="24"/>
          <w:lang w:val="id"/>
        </w:rPr>
        <w:t>. Serta nilai koefisien determinan (R</w:t>
      </w:r>
      <w:r w:rsidRPr="007D5CB9">
        <w:rPr>
          <w:rFonts w:asciiTheme="majorBidi" w:hAnsiTheme="majorBidi" w:cstheme="majorBidi"/>
          <w:sz w:val="24"/>
          <w:szCs w:val="24"/>
          <w:vertAlign w:val="superscript"/>
          <w:lang w:val="id"/>
        </w:rPr>
        <w:t>2</w:t>
      </w:r>
      <w:r w:rsidRPr="007D5CB9">
        <w:rPr>
          <w:rFonts w:asciiTheme="majorBidi" w:hAnsiTheme="majorBidi" w:cstheme="majorBidi"/>
          <w:sz w:val="24"/>
          <w:szCs w:val="24"/>
          <w:lang w:val="id"/>
        </w:rPr>
        <w:t>) sebesar 0,640 atau 64%.</w:t>
      </w:r>
    </w:p>
    <w:p w14:paraId="108BBF0A" w14:textId="77777777" w:rsidR="00E15D9A" w:rsidRPr="007D5CB9" w:rsidRDefault="00E15D9A" w:rsidP="00EA7003">
      <w:pPr>
        <w:spacing w:after="0" w:line="360" w:lineRule="auto"/>
        <w:ind w:left="567" w:right="705" w:firstLine="709"/>
        <w:jc w:val="both"/>
        <w:rPr>
          <w:rFonts w:asciiTheme="majorBidi" w:hAnsiTheme="majorBidi" w:cstheme="majorBidi"/>
          <w:b/>
          <w:bCs/>
          <w:i/>
          <w:sz w:val="24"/>
          <w:szCs w:val="24"/>
          <w:lang w:val="id"/>
        </w:rPr>
      </w:pPr>
      <w:r w:rsidRPr="007D5CB9">
        <w:rPr>
          <w:rFonts w:asciiTheme="majorBidi" w:hAnsiTheme="majorBidi" w:cstheme="majorBidi"/>
          <w:b/>
          <w:bCs/>
          <w:sz w:val="24"/>
          <w:szCs w:val="24"/>
          <w:lang w:val="id"/>
        </w:rPr>
        <w:t xml:space="preserve">Kata Kunci : Manfaat, Kepercayaan, dan Kemudahan terhadap Minat Nasabah Menggunakan </w:t>
      </w:r>
      <w:r w:rsidRPr="007D5CB9">
        <w:rPr>
          <w:rFonts w:asciiTheme="majorBidi" w:hAnsiTheme="majorBidi" w:cstheme="majorBidi"/>
          <w:b/>
          <w:bCs/>
          <w:i/>
          <w:sz w:val="24"/>
          <w:szCs w:val="24"/>
          <w:lang w:val="id"/>
        </w:rPr>
        <w:t>Mobile banking.</w:t>
      </w:r>
    </w:p>
    <w:p w14:paraId="5C2CAFBC" w14:textId="77777777" w:rsidR="00E15D9A" w:rsidRPr="007D5CB9" w:rsidRDefault="00E15D9A" w:rsidP="00E11FF3">
      <w:pPr>
        <w:spacing w:after="0" w:line="360" w:lineRule="auto"/>
        <w:rPr>
          <w:rFonts w:asciiTheme="majorBidi" w:hAnsiTheme="majorBidi" w:cstheme="majorBidi"/>
          <w:sz w:val="24"/>
          <w:szCs w:val="24"/>
          <w:lang w:val="id"/>
        </w:rPr>
        <w:sectPr w:rsidR="00E15D9A" w:rsidRPr="007D5CB9" w:rsidSect="00504743">
          <w:footerReference w:type="default" r:id="rId15"/>
          <w:pgSz w:w="11910" w:h="16840"/>
          <w:pgMar w:top="1920" w:right="1020" w:bottom="1520" w:left="1680" w:header="0" w:footer="1322" w:gutter="0"/>
          <w:pgNumType w:fmt="lowerRoman"/>
          <w:cols w:space="720"/>
        </w:sectPr>
      </w:pPr>
    </w:p>
    <w:p w14:paraId="395E959D" w14:textId="77777777" w:rsidR="00E15D9A" w:rsidRPr="007D5CB9" w:rsidRDefault="00E15D9A" w:rsidP="00E11FF3">
      <w:pPr>
        <w:pStyle w:val="BAB"/>
        <w:spacing w:after="0" w:line="360" w:lineRule="auto"/>
        <w:rPr>
          <w:i/>
          <w:iCs/>
          <w:lang w:val="id"/>
        </w:rPr>
      </w:pPr>
      <w:bookmarkStart w:id="9" w:name="_Toc185584856"/>
      <w:r w:rsidRPr="007D5CB9">
        <w:rPr>
          <w:i/>
          <w:iCs/>
          <w:lang w:val="id"/>
        </w:rPr>
        <w:lastRenderedPageBreak/>
        <w:t>ABSTRACT</w:t>
      </w:r>
      <w:bookmarkEnd w:id="9"/>
    </w:p>
    <w:p w14:paraId="7C9E8B76" w14:textId="77777777" w:rsidR="00E15D9A" w:rsidRPr="007D5CB9" w:rsidRDefault="00E15D9A" w:rsidP="00EA7003">
      <w:pPr>
        <w:spacing w:after="0" w:line="360" w:lineRule="auto"/>
        <w:ind w:left="567" w:right="705" w:firstLine="709"/>
        <w:jc w:val="both"/>
        <w:rPr>
          <w:rFonts w:asciiTheme="majorBidi" w:hAnsiTheme="majorBidi" w:cstheme="majorBidi"/>
          <w:i/>
          <w:sz w:val="24"/>
          <w:szCs w:val="24"/>
          <w:lang w:val="id"/>
        </w:rPr>
      </w:pPr>
      <w:r w:rsidRPr="007D5CB9">
        <w:rPr>
          <w:rFonts w:asciiTheme="majorBidi" w:hAnsiTheme="majorBidi" w:cstheme="majorBidi"/>
          <w:i/>
          <w:sz w:val="24"/>
          <w:szCs w:val="24"/>
          <w:lang w:val="id"/>
        </w:rPr>
        <w:t>In this digital era, the development of information technology is increasingly rapid, one of which is in the banking world. Where the behavior of customers has changed a lot in conducting banking transactions. Mobile banking service is one type of service provided by Bank BSI for customers which is useful to provide convenience for customers. The purpose of this study was to determine the effect of benefits, trust, convenience  on customer interest using BSI mobile banking on Generation Z in the village of Pesarean.</w:t>
      </w:r>
    </w:p>
    <w:p w14:paraId="69592F7E" w14:textId="77777777" w:rsidR="00E15D9A" w:rsidRPr="007D5CB9" w:rsidRDefault="00E15D9A" w:rsidP="00EA7003">
      <w:pPr>
        <w:spacing w:after="0" w:line="360" w:lineRule="auto"/>
        <w:ind w:left="567" w:right="705" w:firstLine="709"/>
        <w:jc w:val="both"/>
        <w:rPr>
          <w:rFonts w:asciiTheme="majorBidi" w:hAnsiTheme="majorBidi" w:cstheme="majorBidi"/>
          <w:i/>
          <w:sz w:val="24"/>
          <w:szCs w:val="24"/>
          <w:lang w:val="id"/>
        </w:rPr>
      </w:pPr>
      <w:r w:rsidRPr="007D5CB9">
        <w:rPr>
          <w:rFonts w:asciiTheme="majorBidi" w:hAnsiTheme="majorBidi" w:cstheme="majorBidi"/>
          <w:i/>
          <w:sz w:val="24"/>
          <w:szCs w:val="24"/>
          <w:lang w:val="id"/>
        </w:rPr>
        <w:t>The type of research used is quantitative with field research research methods (field research). Meanwhile, the data collection technique used a questionnaire (questionnaire), with purposive sampling technique. The number of samples in this study were 100 generation z in the village pesarean. The data analysis method in this study was carried out by conducting validity tests, reliability tests, classical assumption tests and ended with hypothesis testing with R</w:t>
      </w:r>
      <w:r w:rsidRPr="007D5CB9">
        <w:rPr>
          <w:rFonts w:asciiTheme="majorBidi" w:hAnsiTheme="majorBidi" w:cstheme="majorBidi"/>
          <w:i/>
          <w:sz w:val="24"/>
          <w:szCs w:val="24"/>
          <w:vertAlign w:val="superscript"/>
          <w:lang w:val="id"/>
        </w:rPr>
        <w:t>2</w:t>
      </w:r>
      <w:r w:rsidRPr="007D5CB9">
        <w:rPr>
          <w:rFonts w:asciiTheme="majorBidi" w:hAnsiTheme="majorBidi" w:cstheme="majorBidi"/>
          <w:i/>
          <w:sz w:val="24"/>
          <w:szCs w:val="24"/>
          <w:lang w:val="id"/>
        </w:rPr>
        <w:t xml:space="preserve"> test, F test and T test.</w:t>
      </w:r>
    </w:p>
    <w:p w14:paraId="1D7FD7E8" w14:textId="77777777" w:rsidR="00E15D9A" w:rsidRPr="007D5CB9" w:rsidRDefault="00E15D9A" w:rsidP="00EA7003">
      <w:pPr>
        <w:spacing w:after="0" w:line="360" w:lineRule="auto"/>
        <w:ind w:left="567" w:right="705" w:firstLine="709"/>
        <w:jc w:val="both"/>
        <w:rPr>
          <w:rFonts w:asciiTheme="majorBidi" w:hAnsiTheme="majorBidi" w:cstheme="majorBidi"/>
          <w:i/>
          <w:sz w:val="24"/>
          <w:szCs w:val="24"/>
          <w:lang w:val="id"/>
        </w:rPr>
      </w:pPr>
      <w:r w:rsidRPr="007D5CB9">
        <w:rPr>
          <w:rFonts w:asciiTheme="majorBidi" w:hAnsiTheme="majorBidi" w:cstheme="majorBidi"/>
          <w:i/>
          <w:sz w:val="24"/>
          <w:szCs w:val="24"/>
          <w:lang w:val="id"/>
        </w:rPr>
        <w:t>The results showed that simultaneously (F test) perceived usefulness, perceived convenience, perceived risk and perceived trust had an effect on continuing interest in using mobile banking with Fcount 22,174 &gt; Ftable 2,70. Partially (T test) convenience have a positive and significant effect on continued interest in using mobile banking. While the benefits and trust  has a negative and insignificant effect on continued interest in using mobile banking. Meanwhile, the value of the determinant coefficient (R</w:t>
      </w:r>
      <w:r w:rsidRPr="007D5CB9">
        <w:rPr>
          <w:rFonts w:asciiTheme="majorBidi" w:hAnsiTheme="majorBidi" w:cstheme="majorBidi"/>
          <w:i/>
          <w:sz w:val="24"/>
          <w:szCs w:val="24"/>
          <w:vertAlign w:val="superscript"/>
          <w:lang w:val="id"/>
        </w:rPr>
        <w:t>2</w:t>
      </w:r>
      <w:r w:rsidRPr="007D5CB9">
        <w:rPr>
          <w:rFonts w:asciiTheme="majorBidi" w:hAnsiTheme="majorBidi" w:cstheme="majorBidi"/>
          <w:i/>
          <w:sz w:val="24"/>
          <w:szCs w:val="24"/>
          <w:lang w:val="id"/>
        </w:rPr>
        <w:t>) was 0.640 or 64%.</w:t>
      </w:r>
    </w:p>
    <w:p w14:paraId="4C8A9EAC" w14:textId="77777777" w:rsidR="00E15D9A" w:rsidRPr="007D5CB9" w:rsidRDefault="00E15D9A" w:rsidP="00EA7003">
      <w:pPr>
        <w:spacing w:after="0" w:line="360" w:lineRule="auto"/>
        <w:ind w:left="567" w:right="705" w:firstLine="709"/>
        <w:jc w:val="both"/>
        <w:rPr>
          <w:rFonts w:asciiTheme="majorBidi" w:hAnsiTheme="majorBidi" w:cstheme="majorBidi"/>
          <w:i/>
          <w:sz w:val="24"/>
          <w:szCs w:val="24"/>
          <w:lang w:val="id"/>
        </w:rPr>
      </w:pPr>
    </w:p>
    <w:p w14:paraId="7CF5F995" w14:textId="77777777" w:rsidR="00E15D9A" w:rsidRPr="007D5CB9" w:rsidRDefault="00E15D9A" w:rsidP="00EA7003">
      <w:pPr>
        <w:spacing w:after="0" w:line="360" w:lineRule="auto"/>
        <w:ind w:left="567" w:right="705" w:firstLine="709"/>
        <w:jc w:val="both"/>
        <w:rPr>
          <w:rFonts w:asciiTheme="majorBidi" w:hAnsiTheme="majorBidi" w:cstheme="majorBidi"/>
          <w:b/>
          <w:i/>
          <w:sz w:val="24"/>
          <w:szCs w:val="24"/>
          <w:lang w:val="id"/>
        </w:rPr>
      </w:pPr>
      <w:r w:rsidRPr="007D5CB9">
        <w:rPr>
          <w:rFonts w:asciiTheme="majorBidi" w:hAnsiTheme="majorBidi" w:cstheme="majorBidi"/>
          <w:b/>
          <w:i/>
          <w:sz w:val="24"/>
          <w:szCs w:val="24"/>
          <w:lang w:val="id"/>
        </w:rPr>
        <w:t>Keywords:</w:t>
      </w:r>
      <w:r w:rsidRPr="007D5CB9">
        <w:rPr>
          <w:rFonts w:asciiTheme="majorBidi" w:hAnsiTheme="majorBidi" w:cstheme="majorBidi"/>
          <w:sz w:val="24"/>
          <w:szCs w:val="24"/>
        </w:rPr>
        <w:t xml:space="preserve"> </w:t>
      </w:r>
      <w:r w:rsidRPr="007D5CB9">
        <w:rPr>
          <w:rFonts w:asciiTheme="majorBidi" w:hAnsiTheme="majorBidi" w:cstheme="majorBidi"/>
          <w:b/>
          <w:i/>
          <w:sz w:val="24"/>
          <w:szCs w:val="24"/>
          <w:lang w:val="id"/>
        </w:rPr>
        <w:t>benefits, trust, convenience  on customer interest using BSI mobile banking.</w:t>
      </w:r>
    </w:p>
    <w:p w14:paraId="0374C5D0" w14:textId="77777777" w:rsidR="00E15D9A" w:rsidRPr="007D5CB9" w:rsidRDefault="00E15D9A" w:rsidP="00E11FF3">
      <w:pPr>
        <w:spacing w:after="0" w:line="360" w:lineRule="auto"/>
        <w:rPr>
          <w:rFonts w:asciiTheme="majorBidi" w:hAnsiTheme="majorBidi" w:cstheme="majorBidi"/>
          <w:sz w:val="24"/>
          <w:szCs w:val="24"/>
          <w:lang w:val="id"/>
        </w:rPr>
        <w:sectPr w:rsidR="00E15D9A" w:rsidRPr="007D5CB9" w:rsidSect="00504743">
          <w:footerReference w:type="default" r:id="rId16"/>
          <w:pgSz w:w="11910" w:h="16840"/>
          <w:pgMar w:top="1920" w:right="1020" w:bottom="1520" w:left="1680" w:header="0" w:footer="1322" w:gutter="0"/>
          <w:pgNumType w:fmt="lowerRoman"/>
          <w:cols w:space="720"/>
        </w:sectPr>
      </w:pPr>
    </w:p>
    <w:p w14:paraId="31D579A1" w14:textId="77777777" w:rsidR="00E15D9A" w:rsidRPr="007D5CB9" w:rsidRDefault="00E15D9A" w:rsidP="00E11FF3">
      <w:pPr>
        <w:pStyle w:val="BAB"/>
        <w:spacing w:after="0" w:line="360" w:lineRule="auto"/>
        <w:rPr>
          <w:lang w:val="id"/>
        </w:rPr>
      </w:pPr>
      <w:bookmarkStart w:id="10" w:name="_bookmark7"/>
      <w:bookmarkStart w:id="11" w:name="_Toc185584857"/>
      <w:bookmarkEnd w:id="10"/>
      <w:r w:rsidRPr="007D5CB9">
        <w:rPr>
          <w:lang w:val="id"/>
        </w:rPr>
        <w:lastRenderedPageBreak/>
        <w:t>KATA PENGANTAR</w:t>
      </w:r>
      <w:bookmarkEnd w:id="11"/>
    </w:p>
    <w:p w14:paraId="65A7F0C0" w14:textId="77777777" w:rsidR="00E15D9A" w:rsidRPr="007D5CB9" w:rsidRDefault="00E15D9A" w:rsidP="00EA7003">
      <w:pPr>
        <w:spacing w:after="0" w:line="360" w:lineRule="auto"/>
        <w:ind w:left="567" w:right="705" w:firstLine="709"/>
        <w:jc w:val="both"/>
        <w:rPr>
          <w:rFonts w:asciiTheme="majorBidi" w:hAnsiTheme="majorBidi" w:cstheme="majorBidi"/>
          <w:sz w:val="24"/>
          <w:szCs w:val="24"/>
          <w:lang w:val="id"/>
        </w:rPr>
      </w:pPr>
      <w:r w:rsidRPr="007D5CB9">
        <w:rPr>
          <w:rFonts w:asciiTheme="majorBidi" w:hAnsiTheme="majorBidi" w:cstheme="majorBidi"/>
          <w:sz w:val="24"/>
          <w:szCs w:val="24"/>
          <w:lang w:val="id"/>
        </w:rPr>
        <w:t>Segala puji bagi Allah SWT yang telah melimpahkan rahmat, taufiq , hidayah serta inayah-Nya kepada saya, sehingga dapat menyelesaikan skripsi yang berjudul “</w:t>
      </w:r>
      <w:r w:rsidRPr="007D5CB9">
        <w:rPr>
          <w:rFonts w:asciiTheme="majorBidi" w:hAnsiTheme="majorBidi" w:cstheme="majorBidi"/>
          <w:i/>
          <w:sz w:val="24"/>
          <w:szCs w:val="24"/>
          <w:lang w:val="id"/>
        </w:rPr>
        <w:t>Pengaruh manfaat,  Kepercayaan, dan Kemudahan Terhadap Minat Nasabah Menggunakan Mobile banking (Studi Kasus Generasi Z di Desa Pesarean Kecamatan Adiwerna Kabupaten Tegal)</w:t>
      </w:r>
      <w:r w:rsidRPr="007D5CB9">
        <w:rPr>
          <w:rFonts w:asciiTheme="majorBidi" w:hAnsiTheme="majorBidi" w:cstheme="majorBidi"/>
          <w:sz w:val="24"/>
          <w:szCs w:val="24"/>
          <w:lang w:val="id"/>
        </w:rPr>
        <w:t>” dengan baik. Penulis menyadari tanpa bimbingan serta motivasi dari berbagai pihak, skripsi ini tidak akan dapat diselesaikan dengan baik.</w:t>
      </w:r>
    </w:p>
    <w:p w14:paraId="76CBD8BA" w14:textId="77777777" w:rsidR="00E15D9A" w:rsidRPr="007D5CB9" w:rsidRDefault="00E15D9A" w:rsidP="00EA7003">
      <w:pPr>
        <w:spacing w:after="0" w:line="360" w:lineRule="auto"/>
        <w:ind w:left="567" w:right="705" w:firstLine="709"/>
        <w:jc w:val="both"/>
        <w:rPr>
          <w:rFonts w:asciiTheme="majorBidi" w:hAnsiTheme="majorBidi" w:cstheme="majorBidi"/>
          <w:sz w:val="24"/>
          <w:szCs w:val="24"/>
          <w:lang w:val="id"/>
        </w:rPr>
      </w:pPr>
      <w:r w:rsidRPr="007D5CB9">
        <w:rPr>
          <w:rFonts w:asciiTheme="majorBidi" w:hAnsiTheme="majorBidi" w:cstheme="majorBidi"/>
          <w:sz w:val="24"/>
          <w:szCs w:val="24"/>
          <w:lang w:val="id"/>
        </w:rPr>
        <w:t>Skripsi ini disusun guna untuk memenuhi dan melengkapi persyaratan dalam memperoleh gelar Sarjana Ekonomi (S1) Fakultas Ekonomi dan Bisnis Islam Universitas Islam Negeri Walisongo Semarang jurusan S1 Perbankan Syariah. Dalam menyelesaikan skrips ini penulis mendapatakan banyak bantuan baik moril maupun materiil dari berbagai pihak, maka pada kesempatan ini dengan rasa hormat penulis mengucapkan terima kasih kepada :</w:t>
      </w:r>
    </w:p>
    <w:p w14:paraId="3CF2BB0A" w14:textId="77777777" w:rsidR="00EA7003" w:rsidRPr="007D5CB9" w:rsidRDefault="00E15D9A" w:rsidP="00EA7003">
      <w:pPr>
        <w:pStyle w:val="ListParagraph"/>
        <w:numPr>
          <w:ilvl w:val="0"/>
          <w:numId w:val="49"/>
        </w:numPr>
        <w:spacing w:after="0" w:line="360" w:lineRule="auto"/>
        <w:ind w:right="705"/>
        <w:jc w:val="both"/>
        <w:rPr>
          <w:rFonts w:asciiTheme="majorBidi" w:hAnsiTheme="majorBidi" w:cstheme="majorBidi"/>
          <w:sz w:val="24"/>
          <w:szCs w:val="24"/>
          <w:lang w:val="id"/>
        </w:rPr>
      </w:pPr>
      <w:r w:rsidRPr="007D5CB9">
        <w:rPr>
          <w:rFonts w:asciiTheme="majorBidi" w:hAnsiTheme="majorBidi" w:cstheme="majorBidi"/>
          <w:sz w:val="24"/>
          <w:szCs w:val="24"/>
          <w:lang w:val="id"/>
        </w:rPr>
        <w:t>Prof. Dr. Nizar, M.Ag, selaku Rektor Universitas Islam Negeri Walisongo Semarang.</w:t>
      </w:r>
    </w:p>
    <w:p w14:paraId="55C3078E" w14:textId="77777777" w:rsidR="00EA7003" w:rsidRPr="007D5CB9" w:rsidRDefault="00E15D9A" w:rsidP="00EA7003">
      <w:pPr>
        <w:pStyle w:val="ListParagraph"/>
        <w:numPr>
          <w:ilvl w:val="0"/>
          <w:numId w:val="49"/>
        </w:numPr>
        <w:spacing w:after="0" w:line="360" w:lineRule="auto"/>
        <w:ind w:right="705"/>
        <w:jc w:val="both"/>
        <w:rPr>
          <w:rFonts w:asciiTheme="majorBidi" w:hAnsiTheme="majorBidi" w:cstheme="majorBidi"/>
          <w:sz w:val="24"/>
          <w:szCs w:val="24"/>
          <w:lang w:val="id"/>
        </w:rPr>
      </w:pPr>
      <w:r w:rsidRPr="007D5CB9">
        <w:rPr>
          <w:rFonts w:asciiTheme="majorBidi" w:hAnsiTheme="majorBidi" w:cstheme="majorBidi"/>
          <w:sz w:val="24"/>
          <w:szCs w:val="24"/>
          <w:lang w:val="id"/>
        </w:rPr>
        <w:t>Dr. H. Nur Fatoni, M.Ag., selaku Dekan Fakultas Ekonomi dan Bisnis Islam Universitas Islam Negeri Walisongo Semarang yang telah memberikan izin penelitian untuk keperluan penyusunan skripsi</w:t>
      </w:r>
    </w:p>
    <w:p w14:paraId="734C1559" w14:textId="77777777" w:rsidR="00EA7003" w:rsidRPr="007D5CB9" w:rsidRDefault="00E15D9A" w:rsidP="00EA7003">
      <w:pPr>
        <w:pStyle w:val="ListParagraph"/>
        <w:numPr>
          <w:ilvl w:val="0"/>
          <w:numId w:val="49"/>
        </w:numPr>
        <w:spacing w:after="0" w:line="360" w:lineRule="auto"/>
        <w:ind w:right="705"/>
        <w:jc w:val="both"/>
        <w:rPr>
          <w:rFonts w:asciiTheme="majorBidi" w:hAnsiTheme="majorBidi" w:cstheme="majorBidi"/>
          <w:sz w:val="24"/>
          <w:szCs w:val="24"/>
          <w:lang w:val="id"/>
        </w:rPr>
      </w:pPr>
      <w:r w:rsidRPr="007D5CB9">
        <w:rPr>
          <w:rFonts w:asciiTheme="majorBidi" w:hAnsiTheme="majorBidi" w:cstheme="majorBidi"/>
          <w:sz w:val="24"/>
          <w:szCs w:val="24"/>
          <w:lang w:val="id"/>
        </w:rPr>
        <w:t>Arif Efendi, S.E,. M.Sc., selaku Ketua Program Studi S1 Perbankan Syariah Fakultas Ekonomi dan Bisnis Islam Universitas Islam Negeri Walisongo Semarang</w:t>
      </w:r>
    </w:p>
    <w:p w14:paraId="22316CA3" w14:textId="77777777" w:rsidR="00EA7003" w:rsidRPr="007D5CB9" w:rsidRDefault="00E15D9A" w:rsidP="00EA7003">
      <w:pPr>
        <w:pStyle w:val="ListParagraph"/>
        <w:numPr>
          <w:ilvl w:val="0"/>
          <w:numId w:val="49"/>
        </w:numPr>
        <w:spacing w:after="0" w:line="360" w:lineRule="auto"/>
        <w:ind w:right="705"/>
        <w:jc w:val="both"/>
        <w:rPr>
          <w:rFonts w:asciiTheme="majorBidi" w:hAnsiTheme="majorBidi" w:cstheme="majorBidi"/>
          <w:sz w:val="24"/>
          <w:szCs w:val="24"/>
          <w:lang w:val="id"/>
        </w:rPr>
      </w:pPr>
      <w:r w:rsidRPr="007D5CB9">
        <w:rPr>
          <w:rFonts w:asciiTheme="majorBidi" w:hAnsiTheme="majorBidi" w:cstheme="majorBidi"/>
          <w:sz w:val="24"/>
          <w:szCs w:val="24"/>
          <w:lang w:val="id"/>
        </w:rPr>
        <w:t>H. Ade Yusuf Mujaddid, M.Ag., selaku dosen pembimbing 1 dan Ana Zahrotun Nihayah, M.A., selaku dosen pembimbing 2 yang telah sabar memberikan arahan dan bimbingan selama penyusunan skripsi</w:t>
      </w:r>
    </w:p>
    <w:p w14:paraId="1B10FB3E" w14:textId="77777777" w:rsidR="00EA7003" w:rsidRPr="007D5CB9" w:rsidRDefault="00E15D9A" w:rsidP="00EA7003">
      <w:pPr>
        <w:pStyle w:val="ListParagraph"/>
        <w:numPr>
          <w:ilvl w:val="0"/>
          <w:numId w:val="49"/>
        </w:numPr>
        <w:spacing w:after="0" w:line="360" w:lineRule="auto"/>
        <w:ind w:right="705"/>
        <w:jc w:val="both"/>
        <w:rPr>
          <w:rFonts w:asciiTheme="majorBidi" w:hAnsiTheme="majorBidi" w:cstheme="majorBidi"/>
          <w:sz w:val="24"/>
          <w:szCs w:val="24"/>
          <w:lang w:val="id"/>
        </w:rPr>
      </w:pPr>
      <w:r w:rsidRPr="007D5CB9">
        <w:rPr>
          <w:rFonts w:asciiTheme="majorBidi" w:hAnsiTheme="majorBidi" w:cstheme="majorBidi"/>
          <w:sz w:val="24"/>
          <w:szCs w:val="24"/>
          <w:lang w:val="id"/>
        </w:rPr>
        <w:t>Dosen, Karyawan serta Civitas Akademika Fakultas Ekonomi dan Bisnis Islam Universitas Islam Negeri Walisongo Semarang yang telah memberikan ilmu, pengetahuan, pengalaman serta motivasi sehingga penulis mampu menyelesaikan skripsi ini.</w:t>
      </w:r>
    </w:p>
    <w:p w14:paraId="1048649F" w14:textId="758331DE" w:rsidR="00E15D9A" w:rsidRPr="007D5CB9" w:rsidRDefault="00E15D9A" w:rsidP="00EA7003">
      <w:pPr>
        <w:pStyle w:val="ListParagraph"/>
        <w:numPr>
          <w:ilvl w:val="0"/>
          <w:numId w:val="49"/>
        </w:numPr>
        <w:spacing w:after="0" w:line="360" w:lineRule="auto"/>
        <w:ind w:right="705"/>
        <w:jc w:val="both"/>
        <w:rPr>
          <w:rFonts w:asciiTheme="majorBidi" w:hAnsiTheme="majorBidi" w:cstheme="majorBidi"/>
          <w:sz w:val="24"/>
          <w:szCs w:val="24"/>
          <w:lang w:val="id"/>
        </w:rPr>
      </w:pPr>
      <w:r w:rsidRPr="007D5CB9">
        <w:rPr>
          <w:rFonts w:asciiTheme="majorBidi" w:hAnsiTheme="majorBidi" w:cstheme="majorBidi"/>
          <w:sz w:val="24"/>
          <w:szCs w:val="24"/>
          <w:lang w:val="id"/>
        </w:rPr>
        <w:t>Semua pihak yang telah berkontribusi dalam menyelesaikan skripsi ini, baik secara langsung maupun tidak langsung.</w:t>
      </w:r>
    </w:p>
    <w:p w14:paraId="4448D6E4" w14:textId="77777777" w:rsidR="00E15D9A" w:rsidRPr="007D5CB9" w:rsidRDefault="00E15D9A" w:rsidP="00EA7003">
      <w:pPr>
        <w:spacing w:after="0" w:line="360" w:lineRule="auto"/>
        <w:ind w:left="567" w:right="705" w:firstLine="709"/>
        <w:jc w:val="both"/>
        <w:rPr>
          <w:rFonts w:asciiTheme="majorBidi" w:hAnsiTheme="majorBidi" w:cstheme="majorBidi"/>
          <w:sz w:val="24"/>
          <w:szCs w:val="24"/>
          <w:lang w:val="id"/>
        </w:rPr>
      </w:pPr>
      <w:r w:rsidRPr="007D5CB9">
        <w:rPr>
          <w:rFonts w:asciiTheme="majorBidi" w:hAnsiTheme="majorBidi" w:cstheme="majorBidi"/>
          <w:sz w:val="24"/>
          <w:szCs w:val="24"/>
          <w:lang w:val="id"/>
        </w:rPr>
        <w:lastRenderedPageBreak/>
        <w:t>Semoga untuk semua bantuan yang sudah diberikan kepada penulis mendapatkan balasan dari Allah SWT, Aamiin. Penulis menyadari bahwa dalam menyelesaikan skripsi ini masih jauh dari kata sempurna. Untuk itu saran dan kritik yang membangun sangat dibutuhkan untuk menyempurnakan skripsi ini. Semoga skripsi ini bermanfaat bagi pembaca dan dapat dijadikan referensi untuk penelitian selanjutnya.</w:t>
      </w:r>
    </w:p>
    <w:p w14:paraId="5F3CAF7E" w14:textId="77777777" w:rsidR="00EA7003" w:rsidRPr="007D5CB9" w:rsidRDefault="00EA7003" w:rsidP="007E7A00">
      <w:pPr>
        <w:ind w:right="705"/>
        <w:jc w:val="right"/>
        <w:rPr>
          <w:rFonts w:asciiTheme="majorBidi" w:hAnsiTheme="majorBidi" w:cstheme="majorBidi"/>
          <w:sz w:val="24"/>
          <w:szCs w:val="24"/>
          <w:lang w:val="id"/>
        </w:rPr>
      </w:pPr>
      <w:r w:rsidRPr="007D5CB9">
        <w:rPr>
          <w:rFonts w:asciiTheme="majorBidi" w:hAnsiTheme="majorBidi" w:cstheme="majorBidi"/>
          <w:sz w:val="24"/>
          <w:szCs w:val="24"/>
          <w:lang w:val="id"/>
        </w:rPr>
        <w:t>Semarang, 15 Desember 2024</w:t>
      </w:r>
    </w:p>
    <w:p w14:paraId="5D208411" w14:textId="5B885EE8" w:rsidR="00EA7003" w:rsidRPr="007D5CB9" w:rsidRDefault="00EA7003" w:rsidP="007E7A00">
      <w:pPr>
        <w:jc w:val="right"/>
        <w:rPr>
          <w:rFonts w:asciiTheme="majorBidi" w:hAnsiTheme="majorBidi" w:cstheme="majorBidi"/>
          <w:sz w:val="24"/>
          <w:szCs w:val="24"/>
          <w:lang w:val="id"/>
        </w:rPr>
      </w:pPr>
    </w:p>
    <w:p w14:paraId="43776D7F" w14:textId="77777777" w:rsidR="00EA7003" w:rsidRPr="007D5CB9" w:rsidRDefault="00EA7003" w:rsidP="00EA7003">
      <w:pPr>
        <w:jc w:val="right"/>
        <w:rPr>
          <w:rFonts w:asciiTheme="majorBidi" w:hAnsiTheme="majorBidi" w:cstheme="majorBidi"/>
          <w:sz w:val="24"/>
          <w:szCs w:val="24"/>
          <w:lang w:val="id"/>
        </w:rPr>
      </w:pPr>
    </w:p>
    <w:p w14:paraId="63C2F503" w14:textId="77777777" w:rsidR="007E7A00" w:rsidRPr="007D5CB9" w:rsidRDefault="00EA7003" w:rsidP="007E7A00">
      <w:pPr>
        <w:ind w:left="4320" w:right="705" w:firstLine="720"/>
        <w:jc w:val="center"/>
        <w:rPr>
          <w:rFonts w:asciiTheme="majorBidi" w:hAnsiTheme="majorBidi" w:cstheme="majorBidi"/>
          <w:b/>
          <w:bCs/>
          <w:sz w:val="28"/>
          <w:szCs w:val="28"/>
          <w:u w:val="single"/>
          <w:lang w:val="id"/>
        </w:rPr>
      </w:pPr>
      <w:r w:rsidRPr="007D5CB9">
        <w:rPr>
          <w:rFonts w:asciiTheme="majorBidi" w:hAnsiTheme="majorBidi" w:cstheme="majorBidi"/>
          <w:b/>
          <w:bCs/>
          <w:sz w:val="28"/>
          <w:szCs w:val="28"/>
          <w:u w:val="single"/>
          <w:lang w:val="id"/>
        </w:rPr>
        <w:t>Maulida Nafizah</w:t>
      </w:r>
    </w:p>
    <w:p w14:paraId="3968CC55" w14:textId="493E5B1E" w:rsidR="00254D67" w:rsidRPr="007D5CB9" w:rsidRDefault="007E7A00" w:rsidP="007E7A00">
      <w:pPr>
        <w:ind w:left="4320" w:right="705" w:firstLine="720"/>
        <w:jc w:val="center"/>
        <w:rPr>
          <w:rFonts w:asciiTheme="majorBidi" w:hAnsiTheme="majorBidi" w:cstheme="majorBidi"/>
          <w:b/>
          <w:bCs/>
          <w:sz w:val="28"/>
          <w:szCs w:val="28"/>
          <w:u w:val="single"/>
          <w:lang w:val="id"/>
        </w:rPr>
      </w:pPr>
      <w:r w:rsidRPr="007D5CB9">
        <w:rPr>
          <w:rFonts w:asciiTheme="majorBidi" w:hAnsiTheme="majorBidi" w:cstheme="majorBidi"/>
          <w:b/>
          <w:bCs/>
          <w:sz w:val="24"/>
          <w:szCs w:val="24"/>
          <w:lang w:val="id"/>
        </w:rPr>
        <w:t>NIM. 1805036087</w:t>
      </w:r>
      <w:r w:rsidR="00254D67" w:rsidRPr="007D5CB9">
        <w:rPr>
          <w:rFonts w:asciiTheme="majorBidi" w:hAnsiTheme="majorBidi" w:cstheme="majorBidi"/>
          <w:b/>
          <w:bCs/>
          <w:sz w:val="24"/>
          <w:szCs w:val="24"/>
          <w:u w:val="single"/>
          <w:lang w:val="id"/>
        </w:rPr>
        <w:br w:type="page"/>
      </w:r>
    </w:p>
    <w:p w14:paraId="295F4909" w14:textId="77777777" w:rsidR="00E15D9A" w:rsidRPr="007D5CB9" w:rsidRDefault="00254D67" w:rsidP="00254D67">
      <w:pPr>
        <w:pStyle w:val="BAB"/>
      </w:pPr>
      <w:bookmarkStart w:id="12" w:name="_Toc185584858"/>
      <w:r w:rsidRPr="007D5CB9">
        <w:lastRenderedPageBreak/>
        <w:t>DAFTAR ISI</w:t>
      </w:r>
      <w:bookmarkEnd w:id="12"/>
    </w:p>
    <w:p w14:paraId="6DCD293D" w14:textId="77777777" w:rsidR="00254D67" w:rsidRPr="007D5CB9" w:rsidRDefault="00254D67" w:rsidP="00254D67">
      <w:pPr>
        <w:pStyle w:val="BAB"/>
        <w:jc w:val="left"/>
      </w:pPr>
    </w:p>
    <w:p w14:paraId="04797D5A" w14:textId="76957823" w:rsidR="00254D67" w:rsidRPr="007D5CB9" w:rsidRDefault="00254D67" w:rsidP="00254D67">
      <w:pPr>
        <w:pStyle w:val="TOC1"/>
      </w:pPr>
      <w:r w:rsidRPr="007D5CB9">
        <w:fldChar w:fldCharType="begin"/>
      </w:r>
      <w:r w:rsidRPr="007D5CB9">
        <w:instrText xml:space="preserve"> TOC \h \z \t "BAB,1,sub bab,2,subsub bab,3" </w:instrText>
      </w:r>
      <w:r w:rsidRPr="007D5CB9">
        <w:fldChar w:fldCharType="separate"/>
      </w:r>
      <w:hyperlink w:anchor="_Toc185584849" w:history="1">
        <w:r w:rsidRPr="007D5CB9">
          <w:rPr>
            <w:rStyle w:val="Hyperlink"/>
            <w:color w:val="auto"/>
          </w:rPr>
          <w:t>JUDUL SKRIPSI</w:t>
        </w:r>
        <w:r w:rsidRPr="007D5CB9">
          <w:rPr>
            <w:webHidden/>
          </w:rPr>
          <w:tab/>
        </w:r>
        <w:r w:rsidRPr="007D5CB9">
          <w:rPr>
            <w:webHidden/>
          </w:rPr>
          <w:fldChar w:fldCharType="begin"/>
        </w:r>
        <w:r w:rsidRPr="007D5CB9">
          <w:rPr>
            <w:webHidden/>
          </w:rPr>
          <w:instrText xml:space="preserve"> PAGEREF _Toc185584849 \h </w:instrText>
        </w:r>
        <w:r w:rsidRPr="007D5CB9">
          <w:rPr>
            <w:webHidden/>
          </w:rPr>
        </w:r>
        <w:r w:rsidRPr="007D5CB9">
          <w:rPr>
            <w:webHidden/>
          </w:rPr>
          <w:fldChar w:fldCharType="separate"/>
        </w:r>
        <w:r w:rsidR="004E2794">
          <w:rPr>
            <w:webHidden/>
          </w:rPr>
          <w:t>i</w:t>
        </w:r>
        <w:r w:rsidRPr="007D5CB9">
          <w:rPr>
            <w:webHidden/>
          </w:rPr>
          <w:fldChar w:fldCharType="end"/>
        </w:r>
      </w:hyperlink>
    </w:p>
    <w:p w14:paraId="43CA8D08" w14:textId="2071044B" w:rsidR="00254D67" w:rsidRPr="007D5CB9" w:rsidRDefault="00922533" w:rsidP="00254D67">
      <w:pPr>
        <w:pStyle w:val="TOC1"/>
      </w:pPr>
      <w:hyperlink w:anchor="_Toc185584850" w:history="1">
        <w:r w:rsidR="00254D67" w:rsidRPr="007D5CB9">
          <w:rPr>
            <w:rStyle w:val="Hyperlink"/>
            <w:color w:val="auto"/>
          </w:rPr>
          <w:t>PERSETUJUAN PEMBIMBING</w:t>
        </w:r>
        <w:r w:rsidR="00254D67" w:rsidRPr="007D5CB9">
          <w:rPr>
            <w:webHidden/>
          </w:rPr>
          <w:tab/>
        </w:r>
        <w:r w:rsidR="00254D67" w:rsidRPr="007D5CB9">
          <w:rPr>
            <w:webHidden/>
          </w:rPr>
          <w:fldChar w:fldCharType="begin"/>
        </w:r>
        <w:r w:rsidR="00254D67" w:rsidRPr="007D5CB9">
          <w:rPr>
            <w:webHidden/>
          </w:rPr>
          <w:instrText xml:space="preserve"> PAGEREF _Toc185584850 \h </w:instrText>
        </w:r>
        <w:r w:rsidR="00254D67" w:rsidRPr="007D5CB9">
          <w:rPr>
            <w:webHidden/>
          </w:rPr>
        </w:r>
        <w:r w:rsidR="00254D67" w:rsidRPr="007D5CB9">
          <w:rPr>
            <w:webHidden/>
          </w:rPr>
          <w:fldChar w:fldCharType="separate"/>
        </w:r>
        <w:r w:rsidR="004E2794">
          <w:rPr>
            <w:webHidden/>
          </w:rPr>
          <w:t>ii</w:t>
        </w:r>
        <w:r w:rsidR="00254D67" w:rsidRPr="007D5CB9">
          <w:rPr>
            <w:webHidden/>
          </w:rPr>
          <w:fldChar w:fldCharType="end"/>
        </w:r>
      </w:hyperlink>
    </w:p>
    <w:p w14:paraId="643E7B42" w14:textId="030B2759" w:rsidR="00922533" w:rsidRDefault="00922533" w:rsidP="00922533">
      <w:pPr>
        <w:pStyle w:val="TOC1"/>
      </w:pPr>
      <w:hyperlink w:anchor="_Toc185584851" w:history="1">
        <w:r>
          <w:rPr>
            <w:rStyle w:val="Hyperlink"/>
            <w:color w:val="auto"/>
          </w:rPr>
          <w:t>PENGESAHAN</w:t>
        </w:r>
        <w:r w:rsidRPr="007D5CB9">
          <w:rPr>
            <w:webHidden/>
          </w:rPr>
          <w:tab/>
        </w:r>
        <w:r w:rsidRPr="007D5CB9">
          <w:rPr>
            <w:webHidden/>
          </w:rPr>
          <w:fldChar w:fldCharType="begin"/>
        </w:r>
        <w:r w:rsidRPr="007D5CB9">
          <w:rPr>
            <w:webHidden/>
          </w:rPr>
          <w:instrText xml:space="preserve"> PAGEREF _Toc185584851 \h </w:instrText>
        </w:r>
        <w:r w:rsidRPr="007D5CB9">
          <w:rPr>
            <w:webHidden/>
          </w:rPr>
        </w:r>
        <w:r w:rsidRPr="007D5CB9">
          <w:rPr>
            <w:webHidden/>
          </w:rPr>
          <w:fldChar w:fldCharType="separate"/>
        </w:r>
        <w:r>
          <w:rPr>
            <w:webHidden/>
          </w:rPr>
          <w:t>iii</w:t>
        </w:r>
        <w:r w:rsidRPr="007D5CB9">
          <w:rPr>
            <w:webHidden/>
          </w:rPr>
          <w:fldChar w:fldCharType="end"/>
        </w:r>
      </w:hyperlink>
    </w:p>
    <w:p w14:paraId="4C91539B" w14:textId="26E46FF1" w:rsidR="00254D67" w:rsidRPr="007D5CB9" w:rsidRDefault="00922533" w:rsidP="00254D67">
      <w:pPr>
        <w:pStyle w:val="TOC1"/>
      </w:pPr>
      <w:hyperlink w:anchor="_Toc185584851" w:history="1">
        <w:r w:rsidR="00254D67" w:rsidRPr="007D5CB9">
          <w:rPr>
            <w:rStyle w:val="Hyperlink"/>
            <w:color w:val="auto"/>
          </w:rPr>
          <w:t>MOTTO</w:t>
        </w:r>
        <w:r w:rsidR="00254D67" w:rsidRPr="007D5CB9">
          <w:rPr>
            <w:webHidden/>
          </w:rPr>
          <w:tab/>
        </w:r>
        <w:r w:rsidR="00254D67" w:rsidRPr="007D5CB9">
          <w:rPr>
            <w:webHidden/>
          </w:rPr>
          <w:fldChar w:fldCharType="begin"/>
        </w:r>
        <w:r w:rsidR="00254D67" w:rsidRPr="007D5CB9">
          <w:rPr>
            <w:webHidden/>
          </w:rPr>
          <w:instrText xml:space="preserve"> PAGEREF _Toc185584851 \h </w:instrText>
        </w:r>
        <w:r w:rsidR="00254D67" w:rsidRPr="007D5CB9">
          <w:rPr>
            <w:webHidden/>
          </w:rPr>
        </w:r>
        <w:r w:rsidR="00254D67" w:rsidRPr="007D5CB9">
          <w:rPr>
            <w:webHidden/>
          </w:rPr>
          <w:fldChar w:fldCharType="separate"/>
        </w:r>
        <w:r w:rsidR="004E2794">
          <w:rPr>
            <w:webHidden/>
          </w:rPr>
          <w:t>i</w:t>
        </w:r>
        <w:r w:rsidR="00254D67" w:rsidRPr="007D5CB9">
          <w:rPr>
            <w:webHidden/>
          </w:rPr>
          <w:fldChar w:fldCharType="end"/>
        </w:r>
      </w:hyperlink>
      <w:r>
        <w:t>v</w:t>
      </w:r>
    </w:p>
    <w:p w14:paraId="7E414A21" w14:textId="0BA8615B" w:rsidR="00254D67" w:rsidRPr="007D5CB9" w:rsidRDefault="00922533" w:rsidP="00254D67">
      <w:pPr>
        <w:pStyle w:val="TOC1"/>
      </w:pPr>
      <w:hyperlink w:anchor="_Toc185584852" w:history="1">
        <w:r w:rsidR="00254D67" w:rsidRPr="007D5CB9">
          <w:rPr>
            <w:rStyle w:val="Hyperlink"/>
            <w:color w:val="auto"/>
          </w:rPr>
          <w:t>PERSEMBAHAN</w:t>
        </w:r>
        <w:r w:rsidR="00254D67" w:rsidRPr="007D5CB9">
          <w:rPr>
            <w:webHidden/>
          </w:rPr>
          <w:tab/>
        </w:r>
        <w:r w:rsidR="00254D67" w:rsidRPr="007D5CB9">
          <w:rPr>
            <w:webHidden/>
          </w:rPr>
          <w:fldChar w:fldCharType="begin"/>
        </w:r>
        <w:r w:rsidR="00254D67" w:rsidRPr="007D5CB9">
          <w:rPr>
            <w:webHidden/>
          </w:rPr>
          <w:instrText xml:space="preserve"> PAGEREF _Toc185584852 \h </w:instrText>
        </w:r>
        <w:r w:rsidR="00254D67" w:rsidRPr="007D5CB9">
          <w:rPr>
            <w:webHidden/>
          </w:rPr>
        </w:r>
        <w:r w:rsidR="00254D67" w:rsidRPr="007D5CB9">
          <w:rPr>
            <w:webHidden/>
          </w:rPr>
          <w:fldChar w:fldCharType="separate"/>
        </w:r>
        <w:r w:rsidR="004E2794">
          <w:rPr>
            <w:webHidden/>
          </w:rPr>
          <w:t>v</w:t>
        </w:r>
        <w:r w:rsidR="00254D67" w:rsidRPr="007D5CB9">
          <w:rPr>
            <w:webHidden/>
          </w:rPr>
          <w:fldChar w:fldCharType="end"/>
        </w:r>
      </w:hyperlink>
    </w:p>
    <w:p w14:paraId="29C5D89D" w14:textId="32FCD84C" w:rsidR="00254D67" w:rsidRPr="007D5CB9" w:rsidRDefault="00922533" w:rsidP="00254D67">
      <w:pPr>
        <w:pStyle w:val="TOC1"/>
      </w:pPr>
      <w:hyperlink w:anchor="_Toc185584853" w:history="1">
        <w:r w:rsidR="00254D67" w:rsidRPr="007D5CB9">
          <w:rPr>
            <w:rStyle w:val="Hyperlink"/>
            <w:color w:val="auto"/>
          </w:rPr>
          <w:t>PERNYATAAN KEASLIAN</w:t>
        </w:r>
        <w:r w:rsidR="00254D67" w:rsidRPr="007D5CB9">
          <w:rPr>
            <w:webHidden/>
          </w:rPr>
          <w:tab/>
        </w:r>
        <w:r w:rsidR="00254D67" w:rsidRPr="007D5CB9">
          <w:rPr>
            <w:webHidden/>
          </w:rPr>
          <w:fldChar w:fldCharType="begin"/>
        </w:r>
        <w:r w:rsidR="00254D67" w:rsidRPr="007D5CB9">
          <w:rPr>
            <w:webHidden/>
          </w:rPr>
          <w:instrText xml:space="preserve"> PAGEREF _Toc185584853 \h </w:instrText>
        </w:r>
        <w:r w:rsidR="00254D67" w:rsidRPr="007D5CB9">
          <w:rPr>
            <w:webHidden/>
          </w:rPr>
        </w:r>
        <w:r w:rsidR="00254D67" w:rsidRPr="007D5CB9">
          <w:rPr>
            <w:webHidden/>
          </w:rPr>
          <w:fldChar w:fldCharType="separate"/>
        </w:r>
        <w:r w:rsidR="004E2794">
          <w:rPr>
            <w:webHidden/>
          </w:rPr>
          <w:t>vi</w:t>
        </w:r>
        <w:r w:rsidR="00254D67" w:rsidRPr="007D5CB9">
          <w:rPr>
            <w:webHidden/>
          </w:rPr>
          <w:fldChar w:fldCharType="end"/>
        </w:r>
      </w:hyperlink>
    </w:p>
    <w:p w14:paraId="2613C5FF" w14:textId="637CE20C" w:rsidR="00254D67" w:rsidRPr="007D5CB9" w:rsidRDefault="00922533" w:rsidP="00254D67">
      <w:pPr>
        <w:pStyle w:val="TOC1"/>
      </w:pPr>
      <w:hyperlink w:anchor="_Toc185584854" w:history="1">
        <w:r w:rsidR="00254D67" w:rsidRPr="007D5CB9">
          <w:rPr>
            <w:rStyle w:val="Hyperlink"/>
            <w:color w:val="auto"/>
          </w:rPr>
          <w:t>PEDOMAN TRANSLITERASI</w:t>
        </w:r>
        <w:r w:rsidR="00254D67" w:rsidRPr="007D5CB9">
          <w:rPr>
            <w:webHidden/>
          </w:rPr>
          <w:tab/>
        </w:r>
        <w:r w:rsidR="00254D67" w:rsidRPr="007D5CB9">
          <w:rPr>
            <w:webHidden/>
          </w:rPr>
          <w:fldChar w:fldCharType="begin"/>
        </w:r>
        <w:r w:rsidR="00254D67" w:rsidRPr="007D5CB9">
          <w:rPr>
            <w:webHidden/>
          </w:rPr>
          <w:instrText xml:space="preserve"> PAGEREF _Toc185584854 \h </w:instrText>
        </w:r>
        <w:r w:rsidR="00254D67" w:rsidRPr="007D5CB9">
          <w:rPr>
            <w:webHidden/>
          </w:rPr>
        </w:r>
        <w:r w:rsidR="00254D67" w:rsidRPr="007D5CB9">
          <w:rPr>
            <w:webHidden/>
          </w:rPr>
          <w:fldChar w:fldCharType="separate"/>
        </w:r>
        <w:r w:rsidR="004E2794">
          <w:rPr>
            <w:webHidden/>
          </w:rPr>
          <w:t>vii</w:t>
        </w:r>
        <w:r w:rsidR="00254D67" w:rsidRPr="007D5CB9">
          <w:rPr>
            <w:webHidden/>
          </w:rPr>
          <w:fldChar w:fldCharType="end"/>
        </w:r>
      </w:hyperlink>
    </w:p>
    <w:p w14:paraId="5F9F7BA3" w14:textId="0ED49DF2" w:rsidR="00254D67" w:rsidRPr="007D5CB9" w:rsidRDefault="00922533" w:rsidP="00254D67">
      <w:pPr>
        <w:pStyle w:val="TOC1"/>
      </w:pPr>
      <w:hyperlink w:anchor="_Toc185584855" w:history="1">
        <w:r w:rsidR="00254D67" w:rsidRPr="007D5CB9">
          <w:rPr>
            <w:rStyle w:val="Hyperlink"/>
            <w:color w:val="auto"/>
            <w:lang w:val="id"/>
          </w:rPr>
          <w:t>ABSTRAK</w:t>
        </w:r>
        <w:r w:rsidR="00254D67" w:rsidRPr="007D5CB9">
          <w:rPr>
            <w:webHidden/>
          </w:rPr>
          <w:tab/>
        </w:r>
        <w:r w:rsidR="00254D67" w:rsidRPr="007D5CB9">
          <w:rPr>
            <w:webHidden/>
          </w:rPr>
          <w:fldChar w:fldCharType="begin"/>
        </w:r>
        <w:r w:rsidR="00254D67" w:rsidRPr="007D5CB9">
          <w:rPr>
            <w:webHidden/>
          </w:rPr>
          <w:instrText xml:space="preserve"> PAGEREF _Toc185584855 \h </w:instrText>
        </w:r>
        <w:r w:rsidR="00254D67" w:rsidRPr="007D5CB9">
          <w:rPr>
            <w:webHidden/>
          </w:rPr>
        </w:r>
        <w:r w:rsidR="00254D67" w:rsidRPr="007D5CB9">
          <w:rPr>
            <w:webHidden/>
          </w:rPr>
          <w:fldChar w:fldCharType="separate"/>
        </w:r>
        <w:r w:rsidR="004E2794">
          <w:rPr>
            <w:webHidden/>
          </w:rPr>
          <w:t>ix</w:t>
        </w:r>
        <w:r w:rsidR="00254D67" w:rsidRPr="007D5CB9">
          <w:rPr>
            <w:webHidden/>
          </w:rPr>
          <w:fldChar w:fldCharType="end"/>
        </w:r>
      </w:hyperlink>
    </w:p>
    <w:p w14:paraId="0456F84E" w14:textId="01E61CCE" w:rsidR="00254D67" w:rsidRPr="007D5CB9" w:rsidRDefault="00922533" w:rsidP="00254D67">
      <w:pPr>
        <w:pStyle w:val="TOC1"/>
      </w:pPr>
      <w:hyperlink w:anchor="_Toc185584856" w:history="1">
        <w:r w:rsidR="00254D67" w:rsidRPr="007D5CB9">
          <w:rPr>
            <w:rStyle w:val="Hyperlink"/>
            <w:i/>
            <w:iCs/>
            <w:color w:val="auto"/>
            <w:lang w:val="id"/>
          </w:rPr>
          <w:t>ABSTRACT</w:t>
        </w:r>
        <w:r w:rsidR="00254D67" w:rsidRPr="007D5CB9">
          <w:rPr>
            <w:webHidden/>
          </w:rPr>
          <w:tab/>
        </w:r>
        <w:r w:rsidR="00254D67" w:rsidRPr="007D5CB9">
          <w:rPr>
            <w:webHidden/>
          </w:rPr>
          <w:fldChar w:fldCharType="begin"/>
        </w:r>
        <w:r w:rsidR="00254D67" w:rsidRPr="007D5CB9">
          <w:rPr>
            <w:webHidden/>
          </w:rPr>
          <w:instrText xml:space="preserve"> PAGEREF _Toc185584856 \h </w:instrText>
        </w:r>
        <w:r w:rsidR="00254D67" w:rsidRPr="007D5CB9">
          <w:rPr>
            <w:webHidden/>
          </w:rPr>
        </w:r>
        <w:r w:rsidR="00254D67" w:rsidRPr="007D5CB9">
          <w:rPr>
            <w:webHidden/>
          </w:rPr>
          <w:fldChar w:fldCharType="separate"/>
        </w:r>
        <w:r w:rsidR="004E2794">
          <w:rPr>
            <w:webHidden/>
          </w:rPr>
          <w:t>x</w:t>
        </w:r>
        <w:r w:rsidR="00254D67" w:rsidRPr="007D5CB9">
          <w:rPr>
            <w:webHidden/>
          </w:rPr>
          <w:fldChar w:fldCharType="end"/>
        </w:r>
      </w:hyperlink>
    </w:p>
    <w:p w14:paraId="178084E1" w14:textId="34390886" w:rsidR="00254D67" w:rsidRPr="007D5CB9" w:rsidRDefault="00922533" w:rsidP="00254D67">
      <w:pPr>
        <w:pStyle w:val="TOC1"/>
      </w:pPr>
      <w:hyperlink w:anchor="_Toc185584857" w:history="1">
        <w:r w:rsidR="00254D67" w:rsidRPr="007D5CB9">
          <w:rPr>
            <w:rStyle w:val="Hyperlink"/>
            <w:color w:val="auto"/>
            <w:lang w:val="id"/>
          </w:rPr>
          <w:t>KATA PENGANTAR</w:t>
        </w:r>
        <w:r w:rsidR="00254D67" w:rsidRPr="007D5CB9">
          <w:rPr>
            <w:webHidden/>
          </w:rPr>
          <w:tab/>
        </w:r>
        <w:r w:rsidR="00254D67" w:rsidRPr="007D5CB9">
          <w:rPr>
            <w:webHidden/>
          </w:rPr>
          <w:fldChar w:fldCharType="begin"/>
        </w:r>
        <w:r w:rsidR="00254D67" w:rsidRPr="007D5CB9">
          <w:rPr>
            <w:webHidden/>
          </w:rPr>
          <w:instrText xml:space="preserve"> PAGEREF _Toc185584857 \h </w:instrText>
        </w:r>
        <w:r w:rsidR="00254D67" w:rsidRPr="007D5CB9">
          <w:rPr>
            <w:webHidden/>
          </w:rPr>
        </w:r>
        <w:r w:rsidR="00254D67" w:rsidRPr="007D5CB9">
          <w:rPr>
            <w:webHidden/>
          </w:rPr>
          <w:fldChar w:fldCharType="separate"/>
        </w:r>
        <w:r w:rsidR="004E2794">
          <w:rPr>
            <w:webHidden/>
          </w:rPr>
          <w:t>xi</w:t>
        </w:r>
        <w:r w:rsidR="00254D67" w:rsidRPr="007D5CB9">
          <w:rPr>
            <w:webHidden/>
          </w:rPr>
          <w:fldChar w:fldCharType="end"/>
        </w:r>
      </w:hyperlink>
    </w:p>
    <w:p w14:paraId="38767C96" w14:textId="6D3CFC6F" w:rsidR="00254D67" w:rsidRPr="007D5CB9" w:rsidRDefault="00922533" w:rsidP="00254D67">
      <w:pPr>
        <w:pStyle w:val="TOC1"/>
      </w:pPr>
      <w:hyperlink w:anchor="_Toc185584858" w:history="1">
        <w:r w:rsidR="00254D67" w:rsidRPr="007D5CB9">
          <w:rPr>
            <w:rStyle w:val="Hyperlink"/>
            <w:color w:val="auto"/>
          </w:rPr>
          <w:t>DAFTAR ISI</w:t>
        </w:r>
        <w:r w:rsidR="00254D67" w:rsidRPr="007D5CB9">
          <w:rPr>
            <w:webHidden/>
          </w:rPr>
          <w:tab/>
        </w:r>
        <w:r w:rsidR="00254D67" w:rsidRPr="007D5CB9">
          <w:rPr>
            <w:webHidden/>
          </w:rPr>
          <w:fldChar w:fldCharType="begin"/>
        </w:r>
        <w:r w:rsidR="00254D67" w:rsidRPr="007D5CB9">
          <w:rPr>
            <w:webHidden/>
          </w:rPr>
          <w:instrText xml:space="preserve"> PAGEREF _Toc185584858 \h </w:instrText>
        </w:r>
        <w:r w:rsidR="00254D67" w:rsidRPr="007D5CB9">
          <w:rPr>
            <w:webHidden/>
          </w:rPr>
        </w:r>
        <w:r w:rsidR="00254D67" w:rsidRPr="007D5CB9">
          <w:rPr>
            <w:webHidden/>
          </w:rPr>
          <w:fldChar w:fldCharType="separate"/>
        </w:r>
        <w:r w:rsidR="004E2794">
          <w:rPr>
            <w:webHidden/>
          </w:rPr>
          <w:t>xiii</w:t>
        </w:r>
        <w:r w:rsidR="00254D67" w:rsidRPr="007D5CB9">
          <w:rPr>
            <w:webHidden/>
          </w:rPr>
          <w:fldChar w:fldCharType="end"/>
        </w:r>
      </w:hyperlink>
    </w:p>
    <w:p w14:paraId="34965FF5" w14:textId="282416B5" w:rsidR="00254D67" w:rsidRPr="007D5CB9" w:rsidRDefault="00922533" w:rsidP="00254D67">
      <w:pPr>
        <w:pStyle w:val="TOC1"/>
      </w:pPr>
      <w:hyperlink w:anchor="_Toc185584859" w:history="1">
        <w:r w:rsidR="00254D67" w:rsidRPr="007D5CB9">
          <w:rPr>
            <w:rStyle w:val="Hyperlink"/>
            <w:color w:val="auto"/>
          </w:rPr>
          <w:t>BAB I PENDAHULUAN</w:t>
        </w:r>
        <w:r w:rsidR="00254D67" w:rsidRPr="007D5CB9">
          <w:rPr>
            <w:webHidden/>
          </w:rPr>
          <w:tab/>
        </w:r>
        <w:r w:rsidR="00254D67" w:rsidRPr="007D5CB9">
          <w:rPr>
            <w:webHidden/>
          </w:rPr>
          <w:fldChar w:fldCharType="begin"/>
        </w:r>
        <w:r w:rsidR="00254D67" w:rsidRPr="007D5CB9">
          <w:rPr>
            <w:webHidden/>
          </w:rPr>
          <w:instrText xml:space="preserve"> PAGEREF _Toc185584859 \h </w:instrText>
        </w:r>
        <w:r w:rsidR="00254D67" w:rsidRPr="007D5CB9">
          <w:rPr>
            <w:webHidden/>
          </w:rPr>
        </w:r>
        <w:r w:rsidR="00254D67" w:rsidRPr="007D5CB9">
          <w:rPr>
            <w:webHidden/>
          </w:rPr>
          <w:fldChar w:fldCharType="separate"/>
        </w:r>
        <w:r w:rsidR="004E2794">
          <w:rPr>
            <w:webHidden/>
          </w:rPr>
          <w:t>1</w:t>
        </w:r>
        <w:r w:rsidR="00254D67" w:rsidRPr="007D5CB9">
          <w:rPr>
            <w:webHidden/>
          </w:rPr>
          <w:fldChar w:fldCharType="end"/>
        </w:r>
      </w:hyperlink>
    </w:p>
    <w:p w14:paraId="07EC0F33" w14:textId="788BC6E6" w:rsidR="00254D67" w:rsidRPr="007D5CB9" w:rsidRDefault="00922533" w:rsidP="00254D67">
      <w:pPr>
        <w:pStyle w:val="TOC2"/>
        <w:tabs>
          <w:tab w:val="right" w:leader="dot" w:pos="9200"/>
        </w:tabs>
        <w:spacing w:line="276" w:lineRule="auto"/>
        <w:rPr>
          <w:rFonts w:ascii="Times New Roman" w:hAnsi="Times New Roman" w:cs="Times New Roman"/>
          <w:noProof/>
          <w:sz w:val="24"/>
          <w:szCs w:val="24"/>
        </w:rPr>
      </w:pPr>
      <w:hyperlink w:anchor="_Toc185584860" w:history="1">
        <w:r w:rsidR="00254D67" w:rsidRPr="007D5CB9">
          <w:rPr>
            <w:rStyle w:val="Hyperlink"/>
            <w:rFonts w:ascii="Times New Roman" w:hAnsi="Times New Roman" w:cs="Times New Roman"/>
            <w:noProof/>
            <w:color w:val="auto"/>
            <w:sz w:val="24"/>
            <w:szCs w:val="24"/>
          </w:rPr>
          <w:t>1.1 Latar Belakang</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_Toc185584860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w:t>
        </w:r>
        <w:r w:rsidR="00254D67" w:rsidRPr="007D5CB9">
          <w:rPr>
            <w:rFonts w:ascii="Times New Roman" w:hAnsi="Times New Roman" w:cs="Times New Roman"/>
            <w:noProof/>
            <w:webHidden/>
            <w:sz w:val="24"/>
            <w:szCs w:val="24"/>
          </w:rPr>
          <w:fldChar w:fldCharType="end"/>
        </w:r>
      </w:hyperlink>
    </w:p>
    <w:p w14:paraId="060FDF2A" w14:textId="24A74034" w:rsidR="00254D67" w:rsidRPr="007D5CB9" w:rsidRDefault="00922533" w:rsidP="00922533">
      <w:pPr>
        <w:pStyle w:val="TOC2"/>
        <w:tabs>
          <w:tab w:val="right" w:leader="dot" w:pos="9200"/>
        </w:tabs>
        <w:spacing w:line="276" w:lineRule="auto"/>
        <w:rPr>
          <w:rFonts w:ascii="Times New Roman" w:hAnsi="Times New Roman" w:cs="Times New Roman"/>
          <w:noProof/>
          <w:sz w:val="24"/>
          <w:szCs w:val="24"/>
        </w:rPr>
      </w:pPr>
      <w:hyperlink w:anchor="_Toc185584861" w:history="1">
        <w:r w:rsidR="00254D67" w:rsidRPr="007D5CB9">
          <w:rPr>
            <w:rStyle w:val="Hyperlink"/>
            <w:rFonts w:ascii="Times New Roman" w:hAnsi="Times New Roman" w:cs="Times New Roman"/>
            <w:noProof/>
            <w:color w:val="auto"/>
            <w:sz w:val="24"/>
            <w:szCs w:val="24"/>
          </w:rPr>
          <w:t>1.2 Rumusan Masalah</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_Toc185584861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w:t>
        </w:r>
        <w:r w:rsidR="00254D67" w:rsidRPr="007D5CB9">
          <w:rPr>
            <w:rFonts w:ascii="Times New Roman" w:hAnsi="Times New Roman" w:cs="Times New Roman"/>
            <w:noProof/>
            <w:webHidden/>
            <w:sz w:val="24"/>
            <w:szCs w:val="24"/>
          </w:rPr>
          <w:fldChar w:fldCharType="end"/>
        </w:r>
      </w:hyperlink>
      <w:r w:rsidR="00E70A31" w:rsidRPr="007D5CB9">
        <w:rPr>
          <w:rFonts w:ascii="Times New Roman" w:hAnsi="Times New Roman" w:cs="Times New Roman"/>
          <w:noProof/>
          <w:sz w:val="24"/>
          <w:szCs w:val="24"/>
        </w:rPr>
        <w:t>2</w:t>
      </w:r>
    </w:p>
    <w:p w14:paraId="29F0F440" w14:textId="34E3DC28" w:rsidR="00254D67" w:rsidRPr="007D5CB9" w:rsidRDefault="00922533" w:rsidP="00922533">
      <w:pPr>
        <w:pStyle w:val="TOC2"/>
        <w:tabs>
          <w:tab w:val="right" w:leader="dot" w:pos="9200"/>
        </w:tabs>
        <w:spacing w:line="276" w:lineRule="auto"/>
        <w:rPr>
          <w:rFonts w:ascii="Times New Roman" w:hAnsi="Times New Roman" w:cs="Times New Roman"/>
          <w:noProof/>
          <w:sz w:val="24"/>
          <w:szCs w:val="24"/>
        </w:rPr>
      </w:pPr>
      <w:hyperlink w:anchor="_Toc185584862" w:history="1">
        <w:r w:rsidR="00254D67" w:rsidRPr="007D5CB9">
          <w:rPr>
            <w:rStyle w:val="Hyperlink"/>
            <w:rFonts w:ascii="Times New Roman" w:hAnsi="Times New Roman" w:cs="Times New Roman"/>
            <w:noProof/>
            <w:color w:val="auto"/>
            <w:sz w:val="24"/>
            <w:szCs w:val="24"/>
          </w:rPr>
          <w:t>1.3 Tujuan Penelitian</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_Toc185584862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12</w:t>
        </w:r>
        <w:r w:rsidR="00254D67" w:rsidRPr="007D5CB9">
          <w:rPr>
            <w:rFonts w:ascii="Times New Roman" w:hAnsi="Times New Roman" w:cs="Times New Roman"/>
            <w:noProof/>
            <w:webHidden/>
            <w:sz w:val="24"/>
            <w:szCs w:val="24"/>
          </w:rPr>
          <w:fldChar w:fldCharType="end"/>
        </w:r>
      </w:hyperlink>
    </w:p>
    <w:p w14:paraId="1BD6F240" w14:textId="2481B862" w:rsidR="00254D67" w:rsidRPr="007D5CB9" w:rsidRDefault="00922533" w:rsidP="00922533">
      <w:pPr>
        <w:pStyle w:val="TOC2"/>
        <w:tabs>
          <w:tab w:val="right" w:leader="dot" w:pos="9200"/>
        </w:tabs>
        <w:spacing w:line="276" w:lineRule="auto"/>
        <w:rPr>
          <w:rFonts w:ascii="Times New Roman" w:hAnsi="Times New Roman" w:cs="Times New Roman"/>
          <w:noProof/>
          <w:sz w:val="24"/>
          <w:szCs w:val="24"/>
        </w:rPr>
      </w:pPr>
      <w:hyperlink w:anchor="_Toc185584863" w:history="1">
        <w:r w:rsidR="00254D67" w:rsidRPr="007D5CB9">
          <w:rPr>
            <w:rStyle w:val="Hyperlink"/>
            <w:rFonts w:ascii="Times New Roman" w:hAnsi="Times New Roman" w:cs="Times New Roman"/>
            <w:noProof/>
            <w:color w:val="auto"/>
            <w:sz w:val="24"/>
            <w:szCs w:val="24"/>
          </w:rPr>
          <w:t>1.4 Manfaat Penelitian</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_Toc185584863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13</w:t>
        </w:r>
        <w:r w:rsidR="00254D67" w:rsidRPr="007D5CB9">
          <w:rPr>
            <w:rFonts w:ascii="Times New Roman" w:hAnsi="Times New Roman" w:cs="Times New Roman"/>
            <w:noProof/>
            <w:webHidden/>
            <w:sz w:val="24"/>
            <w:szCs w:val="24"/>
          </w:rPr>
          <w:fldChar w:fldCharType="end"/>
        </w:r>
      </w:hyperlink>
    </w:p>
    <w:p w14:paraId="2018412B" w14:textId="1A4BE086" w:rsidR="00254D67" w:rsidRPr="007D5CB9" w:rsidRDefault="00922533" w:rsidP="00E70A31">
      <w:pPr>
        <w:pStyle w:val="TOC2"/>
        <w:tabs>
          <w:tab w:val="right" w:leader="dot" w:pos="9200"/>
        </w:tabs>
        <w:spacing w:line="276" w:lineRule="auto"/>
        <w:rPr>
          <w:rFonts w:ascii="Times New Roman" w:hAnsi="Times New Roman" w:cs="Times New Roman"/>
          <w:noProof/>
          <w:sz w:val="24"/>
          <w:szCs w:val="24"/>
        </w:rPr>
      </w:pPr>
      <w:hyperlink w:anchor="_Toc185584864" w:history="1">
        <w:r w:rsidR="00254D67" w:rsidRPr="007D5CB9">
          <w:rPr>
            <w:rStyle w:val="Hyperlink"/>
            <w:rFonts w:ascii="Times New Roman" w:hAnsi="Times New Roman" w:cs="Times New Roman"/>
            <w:noProof/>
            <w:color w:val="auto"/>
            <w:sz w:val="24"/>
            <w:szCs w:val="24"/>
          </w:rPr>
          <w:t>1.5 Sistematika Penulisan</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_Toc185584864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13</w:t>
        </w:r>
        <w:r w:rsidR="00254D67" w:rsidRPr="007D5CB9">
          <w:rPr>
            <w:rFonts w:ascii="Times New Roman" w:hAnsi="Times New Roman" w:cs="Times New Roman"/>
            <w:noProof/>
            <w:webHidden/>
            <w:sz w:val="24"/>
            <w:szCs w:val="24"/>
          </w:rPr>
          <w:fldChar w:fldCharType="end"/>
        </w:r>
      </w:hyperlink>
    </w:p>
    <w:p w14:paraId="5D88BFC6" w14:textId="1F8B56E1" w:rsidR="00254D67" w:rsidRPr="007D5CB9" w:rsidRDefault="00922533" w:rsidP="00922533">
      <w:pPr>
        <w:pStyle w:val="TOC1"/>
      </w:pPr>
      <w:hyperlink w:anchor="_Toc185584865" w:history="1">
        <w:r w:rsidR="00254D67" w:rsidRPr="007D5CB9">
          <w:rPr>
            <w:rStyle w:val="Hyperlink"/>
            <w:color w:val="auto"/>
          </w:rPr>
          <w:t>BAB II TINJAUAN PUSTAKA</w:t>
        </w:r>
        <w:r w:rsidR="00254D67" w:rsidRPr="007D5CB9">
          <w:rPr>
            <w:webHidden/>
          </w:rPr>
          <w:tab/>
        </w:r>
        <w:r w:rsidR="00254D67" w:rsidRPr="007D5CB9">
          <w:rPr>
            <w:webHidden/>
          </w:rPr>
          <w:fldChar w:fldCharType="begin"/>
        </w:r>
        <w:r w:rsidR="00254D67" w:rsidRPr="007D5CB9">
          <w:rPr>
            <w:webHidden/>
          </w:rPr>
          <w:instrText xml:space="preserve"> PAGEREF _Toc185584865 \h </w:instrText>
        </w:r>
        <w:r w:rsidR="00254D67" w:rsidRPr="007D5CB9">
          <w:rPr>
            <w:webHidden/>
          </w:rPr>
        </w:r>
        <w:r w:rsidR="00254D67" w:rsidRPr="007D5CB9">
          <w:rPr>
            <w:webHidden/>
          </w:rPr>
          <w:fldChar w:fldCharType="separate"/>
        </w:r>
        <w:r w:rsidR="004E2794">
          <w:rPr>
            <w:webHidden/>
          </w:rPr>
          <w:t>15</w:t>
        </w:r>
        <w:r w:rsidR="00254D67" w:rsidRPr="007D5CB9">
          <w:rPr>
            <w:webHidden/>
          </w:rPr>
          <w:fldChar w:fldCharType="end"/>
        </w:r>
      </w:hyperlink>
    </w:p>
    <w:p w14:paraId="6231EEC3" w14:textId="1D4A087A" w:rsidR="00254D67" w:rsidRPr="007D5CB9" w:rsidRDefault="00922533" w:rsidP="00E70A31">
      <w:pPr>
        <w:pStyle w:val="TOC2"/>
        <w:tabs>
          <w:tab w:val="left" w:pos="880"/>
          <w:tab w:val="right" w:leader="dot" w:pos="9200"/>
        </w:tabs>
        <w:spacing w:line="276" w:lineRule="auto"/>
        <w:rPr>
          <w:rFonts w:ascii="Times New Roman" w:hAnsi="Times New Roman" w:cs="Times New Roman"/>
          <w:noProof/>
          <w:sz w:val="24"/>
          <w:szCs w:val="24"/>
        </w:rPr>
      </w:pPr>
      <w:hyperlink w:anchor="_Toc185584866" w:history="1">
        <w:r w:rsidR="00254D67" w:rsidRPr="007D5CB9">
          <w:rPr>
            <w:rStyle w:val="Hyperlink"/>
            <w:rFonts w:ascii="Times New Roman" w:hAnsi="Times New Roman" w:cs="Times New Roman"/>
            <w:noProof/>
            <w:color w:val="auto"/>
            <w:sz w:val="24"/>
            <w:szCs w:val="24"/>
          </w:rPr>
          <w:t>2.1</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Landasan Teori</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_Toc185584866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15</w:t>
        </w:r>
        <w:r w:rsidR="00254D67" w:rsidRPr="007D5CB9">
          <w:rPr>
            <w:rFonts w:ascii="Times New Roman" w:hAnsi="Times New Roman" w:cs="Times New Roman"/>
            <w:noProof/>
            <w:webHidden/>
            <w:sz w:val="24"/>
            <w:szCs w:val="24"/>
          </w:rPr>
          <w:fldChar w:fldCharType="end"/>
        </w:r>
      </w:hyperlink>
    </w:p>
    <w:p w14:paraId="30A194E5" w14:textId="3F90AFF5"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867" w:history="1">
        <w:r w:rsidR="00254D67" w:rsidRPr="007D5CB9">
          <w:rPr>
            <w:rStyle w:val="Hyperlink"/>
            <w:rFonts w:ascii="Times New Roman" w:hAnsi="Times New Roman" w:cs="Times New Roman"/>
            <w:noProof/>
            <w:color w:val="auto"/>
            <w:sz w:val="24"/>
            <w:szCs w:val="24"/>
          </w:rPr>
          <w:t>2.1.1 Perilaku Konsumen</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_Toc185584867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15</w:t>
        </w:r>
        <w:r w:rsidR="00254D67" w:rsidRPr="007D5CB9">
          <w:rPr>
            <w:rFonts w:ascii="Times New Roman" w:hAnsi="Times New Roman" w:cs="Times New Roman"/>
            <w:noProof/>
            <w:webHidden/>
            <w:sz w:val="24"/>
            <w:szCs w:val="24"/>
          </w:rPr>
          <w:fldChar w:fldCharType="end"/>
        </w:r>
      </w:hyperlink>
    </w:p>
    <w:p w14:paraId="41D9D7CE" w14:textId="2CBB2904"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868" w:history="1">
        <w:r w:rsidR="00254D67" w:rsidRPr="007D5CB9">
          <w:rPr>
            <w:rStyle w:val="Hyperlink"/>
            <w:rFonts w:ascii="Times New Roman" w:hAnsi="Times New Roman" w:cs="Times New Roman"/>
            <w:noProof/>
            <w:color w:val="auto"/>
            <w:sz w:val="24"/>
            <w:szCs w:val="24"/>
          </w:rPr>
          <w:t>2.1.2 Metode Technology Acceptance Model (TAM)</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_Toc185584868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16</w:t>
        </w:r>
        <w:r w:rsidR="00254D67" w:rsidRPr="007D5CB9">
          <w:rPr>
            <w:rFonts w:ascii="Times New Roman" w:hAnsi="Times New Roman" w:cs="Times New Roman"/>
            <w:noProof/>
            <w:webHidden/>
            <w:sz w:val="24"/>
            <w:szCs w:val="24"/>
          </w:rPr>
          <w:fldChar w:fldCharType="end"/>
        </w:r>
      </w:hyperlink>
    </w:p>
    <w:p w14:paraId="5D38BFAB" w14:textId="23213E38"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869" w:history="1">
        <w:r w:rsidR="00254D67" w:rsidRPr="007D5CB9">
          <w:rPr>
            <w:rStyle w:val="Hyperlink"/>
            <w:rFonts w:ascii="Times New Roman" w:hAnsi="Times New Roman" w:cs="Times New Roman"/>
            <w:noProof/>
            <w:color w:val="auto"/>
            <w:sz w:val="24"/>
            <w:szCs w:val="24"/>
          </w:rPr>
          <w:t>2.1.3 Definisi Manfaat</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_Toc185584869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17</w:t>
        </w:r>
        <w:r w:rsidR="00254D67" w:rsidRPr="007D5CB9">
          <w:rPr>
            <w:rFonts w:ascii="Times New Roman" w:hAnsi="Times New Roman" w:cs="Times New Roman"/>
            <w:noProof/>
            <w:webHidden/>
            <w:sz w:val="24"/>
            <w:szCs w:val="24"/>
          </w:rPr>
          <w:fldChar w:fldCharType="end"/>
        </w:r>
      </w:hyperlink>
    </w:p>
    <w:p w14:paraId="651DE80C" w14:textId="4D5CB3EC" w:rsidR="00254D67" w:rsidRPr="007D5CB9" w:rsidRDefault="00922533" w:rsidP="00922533">
      <w:pPr>
        <w:pStyle w:val="TOC2"/>
        <w:tabs>
          <w:tab w:val="left" w:pos="880"/>
          <w:tab w:val="right" w:leader="dot" w:pos="9200"/>
        </w:tabs>
        <w:spacing w:line="276" w:lineRule="auto"/>
        <w:rPr>
          <w:rFonts w:ascii="Times New Roman" w:hAnsi="Times New Roman" w:cs="Times New Roman"/>
          <w:noProof/>
          <w:sz w:val="24"/>
          <w:szCs w:val="24"/>
        </w:rPr>
      </w:pPr>
      <w:hyperlink w:anchor="_Toc185584870" w:history="1">
        <w:r w:rsidR="00254D67" w:rsidRPr="007D5CB9">
          <w:rPr>
            <w:rStyle w:val="Hyperlink"/>
            <w:rFonts w:ascii="Times New Roman" w:hAnsi="Times New Roman" w:cs="Times New Roman"/>
            <w:noProof/>
            <w:color w:val="auto"/>
            <w:sz w:val="24"/>
            <w:szCs w:val="24"/>
          </w:rPr>
          <w:t>2.2</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Kepercayaan</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_Toc185584870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19</w:t>
        </w:r>
        <w:r w:rsidR="00254D67" w:rsidRPr="007D5CB9">
          <w:rPr>
            <w:rFonts w:ascii="Times New Roman" w:hAnsi="Times New Roman" w:cs="Times New Roman"/>
            <w:noProof/>
            <w:webHidden/>
            <w:sz w:val="24"/>
            <w:szCs w:val="24"/>
          </w:rPr>
          <w:fldChar w:fldCharType="end"/>
        </w:r>
      </w:hyperlink>
    </w:p>
    <w:p w14:paraId="475C07E6" w14:textId="786F4CCF"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871" w:history="1">
        <w:r w:rsidR="00254D67" w:rsidRPr="007D5CB9">
          <w:rPr>
            <w:rStyle w:val="Hyperlink"/>
            <w:rFonts w:ascii="Times New Roman" w:hAnsi="Times New Roman" w:cs="Times New Roman"/>
            <w:noProof/>
            <w:color w:val="auto"/>
            <w:sz w:val="24"/>
            <w:szCs w:val="24"/>
          </w:rPr>
          <w:t>2.2.1 Definisi Kepercayaan</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_Toc185584871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19</w:t>
        </w:r>
        <w:r w:rsidR="00254D67" w:rsidRPr="007D5CB9">
          <w:rPr>
            <w:rFonts w:ascii="Times New Roman" w:hAnsi="Times New Roman" w:cs="Times New Roman"/>
            <w:noProof/>
            <w:webHidden/>
            <w:sz w:val="24"/>
            <w:szCs w:val="24"/>
          </w:rPr>
          <w:fldChar w:fldCharType="end"/>
        </w:r>
      </w:hyperlink>
    </w:p>
    <w:p w14:paraId="30A7DFD7" w14:textId="20BA623D" w:rsidR="00254D67" w:rsidRPr="007D5CB9" w:rsidRDefault="00922533" w:rsidP="00E70A31">
      <w:pPr>
        <w:pStyle w:val="TOC2"/>
        <w:tabs>
          <w:tab w:val="left" w:pos="880"/>
          <w:tab w:val="right" w:leader="dot" w:pos="9200"/>
        </w:tabs>
        <w:spacing w:line="276" w:lineRule="auto"/>
        <w:rPr>
          <w:rFonts w:ascii="Times New Roman" w:hAnsi="Times New Roman" w:cs="Times New Roman"/>
          <w:noProof/>
          <w:sz w:val="24"/>
          <w:szCs w:val="24"/>
        </w:rPr>
      </w:pPr>
      <w:hyperlink w:anchor="_Toc185584872" w:history="1">
        <w:r w:rsidR="00254D67" w:rsidRPr="007D5CB9">
          <w:rPr>
            <w:rStyle w:val="Hyperlink"/>
            <w:rFonts w:ascii="Times New Roman" w:hAnsi="Times New Roman" w:cs="Times New Roman"/>
            <w:noProof/>
            <w:color w:val="auto"/>
            <w:sz w:val="24"/>
            <w:szCs w:val="24"/>
          </w:rPr>
          <w:t>2.3</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Kemudahan</w:t>
        </w:r>
        <w:r w:rsidR="00254D67" w:rsidRPr="007D5CB9">
          <w:rPr>
            <w:rFonts w:ascii="Times New Roman" w:hAnsi="Times New Roman" w:cs="Times New Roman"/>
            <w:noProof/>
            <w:webHidden/>
            <w:sz w:val="24"/>
            <w:szCs w:val="24"/>
          </w:rPr>
          <w:tab/>
        </w:r>
        <w:r w:rsidR="00E70A31" w:rsidRPr="007D5CB9">
          <w:rPr>
            <w:rFonts w:ascii="Times New Roman" w:hAnsi="Times New Roman" w:cs="Times New Roman"/>
            <w:noProof/>
            <w:webHidden/>
            <w:sz w:val="24"/>
            <w:szCs w:val="24"/>
          </w:rPr>
          <w:t>22</w:t>
        </w:r>
      </w:hyperlink>
    </w:p>
    <w:p w14:paraId="33431A6A" w14:textId="6EDD3307" w:rsidR="00254D67" w:rsidRPr="007D5CB9" w:rsidRDefault="00922533" w:rsidP="00E70A31">
      <w:pPr>
        <w:pStyle w:val="TOC3"/>
        <w:tabs>
          <w:tab w:val="right" w:leader="dot" w:pos="9200"/>
        </w:tabs>
        <w:spacing w:line="276" w:lineRule="auto"/>
        <w:rPr>
          <w:rFonts w:ascii="Times New Roman" w:hAnsi="Times New Roman" w:cs="Times New Roman"/>
          <w:noProof/>
          <w:sz w:val="24"/>
          <w:szCs w:val="24"/>
        </w:rPr>
      </w:pPr>
      <w:hyperlink w:anchor="_Toc185584873" w:history="1">
        <w:r w:rsidR="00254D67" w:rsidRPr="007D5CB9">
          <w:rPr>
            <w:rStyle w:val="Hyperlink"/>
            <w:rFonts w:ascii="Times New Roman" w:hAnsi="Times New Roman" w:cs="Times New Roman"/>
            <w:noProof/>
            <w:color w:val="auto"/>
            <w:sz w:val="24"/>
            <w:szCs w:val="24"/>
          </w:rPr>
          <w:t>2.3.1 Definisi Kemudahan</w:t>
        </w:r>
        <w:r w:rsidR="00254D67" w:rsidRPr="007D5CB9">
          <w:rPr>
            <w:rFonts w:ascii="Times New Roman" w:hAnsi="Times New Roman" w:cs="Times New Roman"/>
            <w:noProof/>
            <w:webHidden/>
            <w:sz w:val="24"/>
            <w:szCs w:val="24"/>
          </w:rPr>
          <w:tab/>
        </w:r>
        <w:r w:rsidR="00E70A31" w:rsidRPr="007D5CB9">
          <w:rPr>
            <w:rFonts w:ascii="Times New Roman" w:hAnsi="Times New Roman" w:cs="Times New Roman"/>
            <w:noProof/>
            <w:webHidden/>
            <w:sz w:val="24"/>
            <w:szCs w:val="24"/>
          </w:rPr>
          <w:t>22</w:t>
        </w:r>
      </w:hyperlink>
    </w:p>
    <w:p w14:paraId="30593025" w14:textId="7A70A345" w:rsidR="00254D67" w:rsidRPr="007D5CB9" w:rsidRDefault="00922533" w:rsidP="00E70A31">
      <w:pPr>
        <w:pStyle w:val="TOC2"/>
        <w:tabs>
          <w:tab w:val="left" w:pos="880"/>
          <w:tab w:val="right" w:leader="dot" w:pos="9200"/>
        </w:tabs>
        <w:spacing w:line="276" w:lineRule="auto"/>
        <w:rPr>
          <w:rFonts w:ascii="Times New Roman" w:hAnsi="Times New Roman" w:cs="Times New Roman"/>
          <w:noProof/>
          <w:sz w:val="24"/>
          <w:szCs w:val="24"/>
        </w:rPr>
      </w:pPr>
      <w:hyperlink w:anchor="_Toc185584874" w:history="1">
        <w:r w:rsidR="00254D67" w:rsidRPr="007D5CB9">
          <w:rPr>
            <w:rStyle w:val="Hyperlink"/>
            <w:rFonts w:ascii="Times New Roman" w:hAnsi="Times New Roman" w:cs="Times New Roman"/>
            <w:noProof/>
            <w:color w:val="auto"/>
            <w:sz w:val="24"/>
            <w:szCs w:val="24"/>
          </w:rPr>
          <w:t>2.4</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Minat</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_Toc185584874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24</w:t>
        </w:r>
        <w:r w:rsidR="00254D67" w:rsidRPr="007D5CB9">
          <w:rPr>
            <w:rFonts w:ascii="Times New Roman" w:hAnsi="Times New Roman" w:cs="Times New Roman"/>
            <w:noProof/>
            <w:webHidden/>
            <w:sz w:val="24"/>
            <w:szCs w:val="24"/>
          </w:rPr>
          <w:fldChar w:fldCharType="end"/>
        </w:r>
      </w:hyperlink>
    </w:p>
    <w:p w14:paraId="6898DAE6" w14:textId="4E6E5F67" w:rsidR="00254D67" w:rsidRPr="007D5CB9" w:rsidRDefault="00922533" w:rsidP="00E70A31">
      <w:pPr>
        <w:pStyle w:val="TOC3"/>
        <w:tabs>
          <w:tab w:val="right" w:leader="dot" w:pos="9200"/>
        </w:tabs>
        <w:spacing w:line="276" w:lineRule="auto"/>
        <w:rPr>
          <w:rFonts w:ascii="Times New Roman" w:hAnsi="Times New Roman" w:cs="Times New Roman"/>
          <w:noProof/>
          <w:sz w:val="24"/>
          <w:szCs w:val="24"/>
        </w:rPr>
      </w:pPr>
      <w:hyperlink w:anchor="_Toc185584875" w:history="1">
        <w:r w:rsidR="00254D67" w:rsidRPr="007D5CB9">
          <w:rPr>
            <w:rStyle w:val="Hyperlink"/>
            <w:rFonts w:ascii="Times New Roman" w:hAnsi="Times New Roman" w:cs="Times New Roman"/>
            <w:noProof/>
            <w:color w:val="auto"/>
            <w:sz w:val="24"/>
            <w:szCs w:val="24"/>
          </w:rPr>
          <w:t>2.4.1 Definisi Minat</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_Toc185584875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24</w:t>
        </w:r>
        <w:r w:rsidR="00254D67" w:rsidRPr="007D5CB9">
          <w:rPr>
            <w:rFonts w:ascii="Times New Roman" w:hAnsi="Times New Roman" w:cs="Times New Roman"/>
            <w:noProof/>
            <w:webHidden/>
            <w:sz w:val="24"/>
            <w:szCs w:val="24"/>
          </w:rPr>
          <w:fldChar w:fldCharType="end"/>
        </w:r>
      </w:hyperlink>
    </w:p>
    <w:p w14:paraId="4B129321" w14:textId="1A6061BE" w:rsidR="00254D67" w:rsidRPr="007D5CB9" w:rsidRDefault="00922533" w:rsidP="00E70A31">
      <w:pPr>
        <w:pStyle w:val="TOC2"/>
        <w:tabs>
          <w:tab w:val="left" w:pos="880"/>
          <w:tab w:val="right" w:leader="dot" w:pos="9200"/>
        </w:tabs>
        <w:spacing w:line="276" w:lineRule="auto"/>
        <w:rPr>
          <w:rFonts w:ascii="Times New Roman" w:hAnsi="Times New Roman" w:cs="Times New Roman"/>
          <w:noProof/>
          <w:sz w:val="24"/>
          <w:szCs w:val="24"/>
        </w:rPr>
      </w:pPr>
      <w:hyperlink w:anchor="_Toc185584876" w:history="1">
        <w:r w:rsidR="00254D67" w:rsidRPr="007D5CB9">
          <w:rPr>
            <w:rStyle w:val="Hyperlink"/>
            <w:rFonts w:ascii="Times New Roman" w:hAnsi="Times New Roman" w:cs="Times New Roman"/>
            <w:noProof/>
            <w:color w:val="auto"/>
            <w:sz w:val="24"/>
            <w:szCs w:val="24"/>
          </w:rPr>
          <w:t>2.5</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Mobile Banking</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_Toc185584876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26</w:t>
        </w:r>
        <w:r w:rsidR="00254D67" w:rsidRPr="007D5CB9">
          <w:rPr>
            <w:rFonts w:ascii="Times New Roman" w:hAnsi="Times New Roman" w:cs="Times New Roman"/>
            <w:noProof/>
            <w:webHidden/>
            <w:sz w:val="24"/>
            <w:szCs w:val="24"/>
          </w:rPr>
          <w:fldChar w:fldCharType="end"/>
        </w:r>
      </w:hyperlink>
    </w:p>
    <w:p w14:paraId="22A33035" w14:textId="565E31B3" w:rsidR="00254D67" w:rsidRPr="007D5CB9" w:rsidRDefault="00922533" w:rsidP="00E70A31">
      <w:pPr>
        <w:pStyle w:val="TOC3"/>
        <w:tabs>
          <w:tab w:val="right" w:leader="dot" w:pos="9200"/>
        </w:tabs>
        <w:spacing w:line="276" w:lineRule="auto"/>
        <w:rPr>
          <w:rFonts w:ascii="Times New Roman" w:hAnsi="Times New Roman" w:cs="Times New Roman"/>
          <w:noProof/>
          <w:sz w:val="24"/>
          <w:szCs w:val="24"/>
        </w:rPr>
      </w:pPr>
      <w:hyperlink w:anchor="_Toc185584877" w:history="1">
        <w:r w:rsidR="00254D67" w:rsidRPr="007D5CB9">
          <w:rPr>
            <w:rStyle w:val="Hyperlink"/>
            <w:rFonts w:ascii="Times New Roman" w:hAnsi="Times New Roman" w:cs="Times New Roman"/>
            <w:noProof/>
            <w:color w:val="auto"/>
            <w:sz w:val="24"/>
            <w:szCs w:val="24"/>
          </w:rPr>
          <w:t>2.5.1 Definisi Mobile</w:t>
        </w:r>
        <w:r w:rsidR="00254D67" w:rsidRPr="007D5CB9">
          <w:rPr>
            <w:rStyle w:val="Hyperlink"/>
            <w:rFonts w:ascii="Times New Roman" w:hAnsi="Times New Roman" w:cs="Times New Roman"/>
            <w:noProof/>
            <w:color w:val="auto"/>
            <w:spacing w:val="-20"/>
            <w:sz w:val="24"/>
            <w:szCs w:val="24"/>
          </w:rPr>
          <w:t xml:space="preserve"> </w:t>
        </w:r>
        <w:r w:rsidR="00254D67" w:rsidRPr="007D5CB9">
          <w:rPr>
            <w:rStyle w:val="Hyperlink"/>
            <w:rFonts w:ascii="Times New Roman" w:hAnsi="Times New Roman" w:cs="Times New Roman"/>
            <w:noProof/>
            <w:color w:val="auto"/>
            <w:sz w:val="24"/>
            <w:szCs w:val="24"/>
          </w:rPr>
          <w:t>Banking</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_Toc185584877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26</w:t>
        </w:r>
        <w:r w:rsidR="00254D67" w:rsidRPr="007D5CB9">
          <w:rPr>
            <w:rFonts w:ascii="Times New Roman" w:hAnsi="Times New Roman" w:cs="Times New Roman"/>
            <w:noProof/>
            <w:webHidden/>
            <w:sz w:val="24"/>
            <w:szCs w:val="24"/>
          </w:rPr>
          <w:fldChar w:fldCharType="end"/>
        </w:r>
      </w:hyperlink>
    </w:p>
    <w:p w14:paraId="697D2536" w14:textId="60E28680"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878" w:history="1">
        <w:r w:rsidR="00254D67" w:rsidRPr="007D5CB9">
          <w:rPr>
            <w:rStyle w:val="Hyperlink"/>
            <w:rFonts w:ascii="Times New Roman" w:hAnsi="Times New Roman" w:cs="Times New Roman"/>
            <w:noProof/>
            <w:color w:val="auto"/>
            <w:sz w:val="24"/>
            <w:szCs w:val="24"/>
          </w:rPr>
          <w:t>2.5.2 Manfaat Mobile Banking</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_Toc185584878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28</w:t>
        </w:r>
        <w:r w:rsidR="00254D67" w:rsidRPr="007D5CB9">
          <w:rPr>
            <w:rFonts w:ascii="Times New Roman" w:hAnsi="Times New Roman" w:cs="Times New Roman"/>
            <w:noProof/>
            <w:webHidden/>
            <w:sz w:val="24"/>
            <w:szCs w:val="24"/>
          </w:rPr>
          <w:fldChar w:fldCharType="end"/>
        </w:r>
      </w:hyperlink>
    </w:p>
    <w:p w14:paraId="01097F28" w14:textId="30353C31" w:rsidR="00254D67" w:rsidRPr="007D5CB9" w:rsidRDefault="00922533" w:rsidP="007125FF">
      <w:pPr>
        <w:pStyle w:val="TOC2"/>
        <w:tabs>
          <w:tab w:val="left" w:pos="880"/>
          <w:tab w:val="right" w:leader="dot" w:pos="9200"/>
        </w:tabs>
        <w:spacing w:line="276" w:lineRule="auto"/>
        <w:rPr>
          <w:rFonts w:ascii="Times New Roman" w:hAnsi="Times New Roman" w:cs="Times New Roman"/>
          <w:noProof/>
          <w:sz w:val="24"/>
          <w:szCs w:val="24"/>
        </w:rPr>
      </w:pPr>
      <w:hyperlink w:anchor="_Toc185584879" w:history="1">
        <w:r w:rsidR="00254D67" w:rsidRPr="007D5CB9">
          <w:rPr>
            <w:rStyle w:val="Hyperlink"/>
            <w:rFonts w:ascii="Times New Roman" w:hAnsi="Times New Roman" w:cs="Times New Roman"/>
            <w:noProof/>
            <w:color w:val="auto"/>
            <w:sz w:val="24"/>
            <w:szCs w:val="24"/>
          </w:rPr>
          <w:t>2.6</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Perbankan Syariah</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30</w:t>
        </w:r>
      </w:hyperlink>
    </w:p>
    <w:p w14:paraId="645FE2A4" w14:textId="2CDF4AE7" w:rsidR="00254D67" w:rsidRPr="007D5CB9" w:rsidRDefault="00922533" w:rsidP="007125FF">
      <w:pPr>
        <w:pStyle w:val="TOC3"/>
        <w:tabs>
          <w:tab w:val="right" w:leader="dot" w:pos="9200"/>
        </w:tabs>
        <w:spacing w:line="276" w:lineRule="auto"/>
        <w:rPr>
          <w:rFonts w:ascii="Times New Roman" w:hAnsi="Times New Roman" w:cs="Times New Roman"/>
          <w:noProof/>
          <w:sz w:val="24"/>
          <w:szCs w:val="24"/>
        </w:rPr>
      </w:pPr>
      <w:hyperlink w:anchor="_Toc185584880" w:history="1">
        <w:r w:rsidR="00254D67" w:rsidRPr="007D5CB9">
          <w:rPr>
            <w:rStyle w:val="Hyperlink"/>
            <w:rFonts w:ascii="Times New Roman" w:hAnsi="Times New Roman" w:cs="Times New Roman"/>
            <w:noProof/>
            <w:color w:val="auto"/>
            <w:sz w:val="24"/>
            <w:szCs w:val="24"/>
          </w:rPr>
          <w:t>2.6.1 Definisi Perbankan Syariah</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30</w:t>
        </w:r>
      </w:hyperlink>
    </w:p>
    <w:p w14:paraId="4D86A7DD" w14:textId="6D4ECC84" w:rsidR="00254D67" w:rsidRPr="007D5CB9" w:rsidRDefault="00922533" w:rsidP="007125FF">
      <w:pPr>
        <w:pStyle w:val="TOC3"/>
        <w:tabs>
          <w:tab w:val="right" w:leader="dot" w:pos="9200"/>
        </w:tabs>
        <w:spacing w:line="276" w:lineRule="auto"/>
        <w:rPr>
          <w:rFonts w:ascii="Times New Roman" w:hAnsi="Times New Roman" w:cs="Times New Roman"/>
          <w:noProof/>
          <w:sz w:val="24"/>
          <w:szCs w:val="24"/>
        </w:rPr>
      </w:pPr>
      <w:hyperlink w:anchor="_Toc185584881" w:history="1">
        <w:r w:rsidR="00254D67" w:rsidRPr="007D5CB9">
          <w:rPr>
            <w:rStyle w:val="Hyperlink"/>
            <w:rFonts w:ascii="Times New Roman" w:hAnsi="Times New Roman" w:cs="Times New Roman"/>
            <w:noProof/>
            <w:color w:val="auto"/>
            <w:sz w:val="24"/>
            <w:szCs w:val="24"/>
          </w:rPr>
          <w:t>2.6.2 Karakteristik Perbankan Syariah</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_Toc185584881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32</w:t>
        </w:r>
        <w:r w:rsidR="00254D67" w:rsidRPr="007D5CB9">
          <w:rPr>
            <w:rFonts w:ascii="Times New Roman" w:hAnsi="Times New Roman" w:cs="Times New Roman"/>
            <w:noProof/>
            <w:webHidden/>
            <w:sz w:val="24"/>
            <w:szCs w:val="24"/>
          </w:rPr>
          <w:fldChar w:fldCharType="end"/>
        </w:r>
      </w:hyperlink>
    </w:p>
    <w:p w14:paraId="41E29902" w14:textId="0308D300" w:rsidR="00254D67" w:rsidRPr="007D5CB9" w:rsidRDefault="00922533" w:rsidP="007125FF">
      <w:pPr>
        <w:pStyle w:val="TOC3"/>
        <w:tabs>
          <w:tab w:val="right" w:leader="dot" w:pos="9200"/>
        </w:tabs>
        <w:spacing w:line="276" w:lineRule="auto"/>
        <w:rPr>
          <w:rFonts w:ascii="Times New Roman" w:hAnsi="Times New Roman" w:cs="Times New Roman"/>
          <w:noProof/>
          <w:sz w:val="24"/>
          <w:szCs w:val="24"/>
        </w:rPr>
      </w:pPr>
      <w:hyperlink w:anchor="_Toc185584882" w:history="1">
        <w:r w:rsidR="00254D67" w:rsidRPr="007D5CB9">
          <w:rPr>
            <w:rStyle w:val="Hyperlink"/>
            <w:rFonts w:ascii="Times New Roman" w:hAnsi="Times New Roman" w:cs="Times New Roman"/>
            <w:noProof/>
            <w:color w:val="auto"/>
            <w:sz w:val="24"/>
            <w:szCs w:val="24"/>
          </w:rPr>
          <w:t>2.6.3 Prinsip-Prinsip Bank Syariah</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_Toc185584882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32</w:t>
        </w:r>
        <w:r w:rsidR="00254D67" w:rsidRPr="007D5CB9">
          <w:rPr>
            <w:rFonts w:ascii="Times New Roman" w:hAnsi="Times New Roman" w:cs="Times New Roman"/>
            <w:noProof/>
            <w:webHidden/>
            <w:sz w:val="24"/>
            <w:szCs w:val="24"/>
          </w:rPr>
          <w:fldChar w:fldCharType="end"/>
        </w:r>
      </w:hyperlink>
    </w:p>
    <w:p w14:paraId="2D14C5C2" w14:textId="049361F9" w:rsidR="00254D67" w:rsidRPr="007D5CB9" w:rsidRDefault="00922533" w:rsidP="007125FF">
      <w:pPr>
        <w:pStyle w:val="TOC3"/>
        <w:tabs>
          <w:tab w:val="right" w:leader="dot" w:pos="9200"/>
        </w:tabs>
        <w:spacing w:line="276" w:lineRule="auto"/>
        <w:rPr>
          <w:rFonts w:ascii="Times New Roman" w:hAnsi="Times New Roman" w:cs="Times New Roman"/>
          <w:noProof/>
          <w:sz w:val="24"/>
          <w:szCs w:val="24"/>
        </w:rPr>
      </w:pPr>
      <w:hyperlink w:anchor="_Toc185584883" w:history="1">
        <w:r w:rsidR="00254D67" w:rsidRPr="007D5CB9">
          <w:rPr>
            <w:rStyle w:val="Hyperlink"/>
            <w:rFonts w:ascii="Times New Roman" w:hAnsi="Times New Roman" w:cs="Times New Roman"/>
            <w:noProof/>
            <w:color w:val="auto"/>
            <w:sz w:val="24"/>
            <w:szCs w:val="24"/>
          </w:rPr>
          <w:t>2.6.4 Fungsi dan Produk-Produk Bank Syariah</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_Toc185584883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32</w:t>
        </w:r>
        <w:r w:rsidR="00254D67" w:rsidRPr="007D5CB9">
          <w:rPr>
            <w:rFonts w:ascii="Times New Roman" w:hAnsi="Times New Roman" w:cs="Times New Roman"/>
            <w:noProof/>
            <w:webHidden/>
            <w:sz w:val="24"/>
            <w:szCs w:val="24"/>
          </w:rPr>
          <w:fldChar w:fldCharType="end"/>
        </w:r>
      </w:hyperlink>
    </w:p>
    <w:p w14:paraId="10F369C3" w14:textId="0537495D" w:rsidR="00254D67" w:rsidRPr="007D5CB9" w:rsidRDefault="00922533" w:rsidP="007125FF">
      <w:pPr>
        <w:pStyle w:val="TOC2"/>
        <w:tabs>
          <w:tab w:val="right" w:leader="dot" w:pos="9200"/>
        </w:tabs>
        <w:spacing w:line="276" w:lineRule="auto"/>
        <w:rPr>
          <w:rFonts w:ascii="Times New Roman" w:hAnsi="Times New Roman" w:cs="Times New Roman"/>
          <w:noProof/>
          <w:sz w:val="24"/>
          <w:szCs w:val="24"/>
        </w:rPr>
      </w:pPr>
      <w:hyperlink w:anchor="_Toc185584884" w:history="1">
        <w:r w:rsidR="00254D67" w:rsidRPr="007D5CB9">
          <w:rPr>
            <w:rStyle w:val="Hyperlink"/>
            <w:rFonts w:ascii="Times New Roman" w:hAnsi="Times New Roman" w:cs="Times New Roman"/>
            <w:noProof/>
            <w:color w:val="auto"/>
            <w:sz w:val="24"/>
            <w:szCs w:val="24"/>
          </w:rPr>
          <w:t>2.7 Penelitian Terdahulu</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33</w:t>
        </w:r>
      </w:hyperlink>
    </w:p>
    <w:p w14:paraId="652D1FDA" w14:textId="5377D8F8" w:rsidR="00254D67" w:rsidRPr="007D5CB9" w:rsidRDefault="00922533" w:rsidP="007125FF">
      <w:pPr>
        <w:pStyle w:val="TOC2"/>
        <w:tabs>
          <w:tab w:val="right" w:leader="dot" w:pos="9200"/>
        </w:tabs>
        <w:spacing w:line="276" w:lineRule="auto"/>
        <w:rPr>
          <w:rFonts w:ascii="Times New Roman" w:hAnsi="Times New Roman" w:cs="Times New Roman"/>
          <w:noProof/>
          <w:sz w:val="24"/>
          <w:szCs w:val="24"/>
        </w:rPr>
      </w:pPr>
      <w:hyperlink w:anchor="_Toc185584885" w:history="1">
        <w:r w:rsidR="00254D67" w:rsidRPr="007D5CB9">
          <w:rPr>
            <w:rStyle w:val="Hyperlink"/>
            <w:rFonts w:ascii="Times New Roman" w:hAnsi="Times New Roman" w:cs="Times New Roman"/>
            <w:noProof/>
            <w:color w:val="auto"/>
            <w:sz w:val="24"/>
            <w:szCs w:val="24"/>
          </w:rPr>
          <w:t>2.8 Kerangka Pemikiran</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_Toc185584885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37</w:t>
        </w:r>
        <w:r w:rsidR="00254D67" w:rsidRPr="007D5CB9">
          <w:rPr>
            <w:rFonts w:ascii="Times New Roman" w:hAnsi="Times New Roman" w:cs="Times New Roman"/>
            <w:noProof/>
            <w:webHidden/>
            <w:sz w:val="24"/>
            <w:szCs w:val="24"/>
          </w:rPr>
          <w:fldChar w:fldCharType="end"/>
        </w:r>
      </w:hyperlink>
    </w:p>
    <w:p w14:paraId="0F2BC903" w14:textId="15C2C176" w:rsidR="00254D67" w:rsidRPr="007D5CB9" w:rsidRDefault="00922533" w:rsidP="007125FF">
      <w:pPr>
        <w:pStyle w:val="TOC2"/>
        <w:tabs>
          <w:tab w:val="left" w:pos="880"/>
          <w:tab w:val="right" w:leader="dot" w:pos="9200"/>
        </w:tabs>
        <w:spacing w:line="276" w:lineRule="auto"/>
        <w:rPr>
          <w:rFonts w:ascii="Times New Roman" w:hAnsi="Times New Roman" w:cs="Times New Roman"/>
          <w:noProof/>
          <w:sz w:val="24"/>
          <w:szCs w:val="24"/>
        </w:rPr>
      </w:pPr>
      <w:hyperlink w:anchor="_Toc185584886" w:history="1">
        <w:r w:rsidR="00254D67" w:rsidRPr="007D5CB9">
          <w:rPr>
            <w:rStyle w:val="Hyperlink"/>
            <w:rFonts w:ascii="Times New Roman" w:hAnsi="Times New Roman" w:cs="Times New Roman"/>
            <w:noProof/>
            <w:color w:val="auto"/>
            <w:sz w:val="24"/>
            <w:szCs w:val="24"/>
          </w:rPr>
          <w:t>2.9</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Hipotesis Penelitian</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_Toc185584886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38</w:t>
        </w:r>
        <w:r w:rsidR="00254D67" w:rsidRPr="007D5CB9">
          <w:rPr>
            <w:rFonts w:ascii="Times New Roman" w:hAnsi="Times New Roman" w:cs="Times New Roman"/>
            <w:noProof/>
            <w:webHidden/>
            <w:sz w:val="24"/>
            <w:szCs w:val="24"/>
          </w:rPr>
          <w:fldChar w:fldCharType="end"/>
        </w:r>
      </w:hyperlink>
    </w:p>
    <w:p w14:paraId="1DCB3143" w14:textId="58ED3869" w:rsidR="00254D67" w:rsidRPr="007D5CB9" w:rsidRDefault="00922533" w:rsidP="007125FF">
      <w:pPr>
        <w:pStyle w:val="TOC3"/>
        <w:tabs>
          <w:tab w:val="right" w:leader="dot" w:pos="9200"/>
        </w:tabs>
        <w:spacing w:line="276" w:lineRule="auto"/>
        <w:rPr>
          <w:rFonts w:ascii="Times New Roman" w:hAnsi="Times New Roman" w:cs="Times New Roman"/>
          <w:noProof/>
          <w:sz w:val="24"/>
          <w:szCs w:val="24"/>
        </w:rPr>
      </w:pPr>
      <w:hyperlink w:anchor="_Toc185584887" w:history="1">
        <w:r w:rsidR="00254D67" w:rsidRPr="007D5CB9">
          <w:rPr>
            <w:rStyle w:val="Hyperlink"/>
            <w:rFonts w:ascii="Times New Roman" w:hAnsi="Times New Roman" w:cs="Times New Roman"/>
            <w:noProof/>
            <w:color w:val="auto"/>
            <w:sz w:val="24"/>
            <w:szCs w:val="24"/>
          </w:rPr>
          <w:t>2.9.1 Pengaruh Manfaat Terhadap  Minat Nasabah Menggunakan Mobile Banking</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_Toc185584887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38</w:t>
        </w:r>
        <w:r w:rsidR="00254D67" w:rsidRPr="007D5CB9">
          <w:rPr>
            <w:rFonts w:ascii="Times New Roman" w:hAnsi="Times New Roman" w:cs="Times New Roman"/>
            <w:noProof/>
            <w:webHidden/>
            <w:sz w:val="24"/>
            <w:szCs w:val="24"/>
          </w:rPr>
          <w:fldChar w:fldCharType="end"/>
        </w:r>
      </w:hyperlink>
    </w:p>
    <w:p w14:paraId="172DA186" w14:textId="70BB9DAA" w:rsidR="00254D67" w:rsidRPr="007D5CB9" w:rsidRDefault="00922533" w:rsidP="007125FF">
      <w:pPr>
        <w:pStyle w:val="TOC3"/>
        <w:tabs>
          <w:tab w:val="right" w:leader="dot" w:pos="9200"/>
        </w:tabs>
        <w:spacing w:line="276" w:lineRule="auto"/>
        <w:rPr>
          <w:rFonts w:ascii="Times New Roman" w:hAnsi="Times New Roman" w:cs="Times New Roman"/>
          <w:noProof/>
          <w:sz w:val="24"/>
          <w:szCs w:val="24"/>
        </w:rPr>
      </w:pPr>
      <w:hyperlink w:anchor="_Toc185584888" w:history="1">
        <w:r w:rsidR="00254D67" w:rsidRPr="007D5CB9">
          <w:rPr>
            <w:rStyle w:val="Hyperlink"/>
            <w:rFonts w:ascii="Times New Roman" w:hAnsi="Times New Roman" w:cs="Times New Roman"/>
            <w:noProof/>
            <w:color w:val="auto"/>
            <w:sz w:val="24"/>
            <w:szCs w:val="24"/>
          </w:rPr>
          <w:t>2.9.2 Pengaruh Kepercayaan Terhadap  Minat Nasabah Menggunakan Mobile Banking</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_Toc185584888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38</w:t>
        </w:r>
        <w:r w:rsidR="00254D67" w:rsidRPr="007D5CB9">
          <w:rPr>
            <w:rFonts w:ascii="Times New Roman" w:hAnsi="Times New Roman" w:cs="Times New Roman"/>
            <w:noProof/>
            <w:webHidden/>
            <w:sz w:val="24"/>
            <w:szCs w:val="24"/>
          </w:rPr>
          <w:fldChar w:fldCharType="end"/>
        </w:r>
      </w:hyperlink>
    </w:p>
    <w:p w14:paraId="4C9A3E69" w14:textId="52F7DB8D" w:rsidR="00254D67" w:rsidRPr="007D5CB9" w:rsidRDefault="00922533" w:rsidP="007125FF">
      <w:pPr>
        <w:pStyle w:val="TOC3"/>
        <w:tabs>
          <w:tab w:val="right" w:leader="dot" w:pos="9200"/>
        </w:tabs>
        <w:spacing w:line="276" w:lineRule="auto"/>
        <w:rPr>
          <w:rFonts w:ascii="Times New Roman" w:hAnsi="Times New Roman" w:cs="Times New Roman"/>
          <w:noProof/>
          <w:sz w:val="24"/>
          <w:szCs w:val="24"/>
        </w:rPr>
      </w:pPr>
      <w:hyperlink w:anchor="_Toc185584889" w:history="1">
        <w:r w:rsidR="00254D67" w:rsidRPr="007D5CB9">
          <w:rPr>
            <w:rStyle w:val="Hyperlink"/>
            <w:rFonts w:ascii="Times New Roman" w:hAnsi="Times New Roman" w:cs="Times New Roman"/>
            <w:noProof/>
            <w:color w:val="auto"/>
            <w:sz w:val="24"/>
            <w:szCs w:val="24"/>
          </w:rPr>
          <w:t>2.9.3 Pengaruh Kemudahan Terhadap Minat Nasabah Menggunakan Mobile Banking</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_Toc185584889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39</w:t>
        </w:r>
        <w:r w:rsidR="00254D67" w:rsidRPr="007D5CB9">
          <w:rPr>
            <w:rFonts w:ascii="Times New Roman" w:hAnsi="Times New Roman" w:cs="Times New Roman"/>
            <w:noProof/>
            <w:webHidden/>
            <w:sz w:val="24"/>
            <w:szCs w:val="24"/>
          </w:rPr>
          <w:fldChar w:fldCharType="end"/>
        </w:r>
      </w:hyperlink>
    </w:p>
    <w:p w14:paraId="54592CD7" w14:textId="0265CB69" w:rsidR="00254D67" w:rsidRPr="007D5CB9" w:rsidRDefault="00922533" w:rsidP="007125FF">
      <w:pPr>
        <w:pStyle w:val="TOC1"/>
      </w:pPr>
      <w:hyperlink w:anchor="_Toc185584890" w:history="1">
        <w:r w:rsidR="00254D67" w:rsidRPr="007D5CB9">
          <w:rPr>
            <w:rStyle w:val="Hyperlink"/>
            <w:color w:val="auto"/>
          </w:rPr>
          <w:t>BAB III METODE PENELITIAN</w:t>
        </w:r>
        <w:r w:rsidR="00254D67" w:rsidRPr="007D5CB9">
          <w:rPr>
            <w:webHidden/>
          </w:rPr>
          <w:tab/>
        </w:r>
        <w:r w:rsidR="007125FF" w:rsidRPr="007D5CB9">
          <w:rPr>
            <w:webHidden/>
          </w:rPr>
          <w:t>41</w:t>
        </w:r>
      </w:hyperlink>
    </w:p>
    <w:p w14:paraId="7C1A271E" w14:textId="37112CD9" w:rsidR="00254D67" w:rsidRPr="007D5CB9" w:rsidRDefault="00922533" w:rsidP="00403209">
      <w:pPr>
        <w:pStyle w:val="TOC2"/>
        <w:tabs>
          <w:tab w:val="right" w:leader="dot" w:pos="9200"/>
        </w:tabs>
        <w:spacing w:line="276" w:lineRule="auto"/>
        <w:rPr>
          <w:rFonts w:ascii="Times New Roman" w:hAnsi="Times New Roman" w:cs="Times New Roman"/>
          <w:noProof/>
          <w:sz w:val="24"/>
          <w:szCs w:val="24"/>
        </w:rPr>
      </w:pPr>
      <w:hyperlink w:anchor="_Toc185584891" w:history="1">
        <w:r w:rsidR="00254D67" w:rsidRPr="007D5CB9">
          <w:rPr>
            <w:rStyle w:val="Hyperlink"/>
            <w:rFonts w:ascii="Times New Roman" w:hAnsi="Times New Roman" w:cs="Times New Roman"/>
            <w:noProof/>
            <w:color w:val="auto"/>
            <w:sz w:val="24"/>
            <w:szCs w:val="24"/>
          </w:rPr>
          <w:t>3.1 Ruang Lingkup Penelitian</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41</w:t>
        </w:r>
      </w:hyperlink>
    </w:p>
    <w:p w14:paraId="125BA323" w14:textId="6AC17C7F" w:rsidR="00254D67" w:rsidRPr="007D5CB9" w:rsidRDefault="00922533" w:rsidP="00403209">
      <w:pPr>
        <w:pStyle w:val="TOC2"/>
        <w:tabs>
          <w:tab w:val="right" w:leader="dot" w:pos="9200"/>
        </w:tabs>
        <w:spacing w:line="276" w:lineRule="auto"/>
        <w:rPr>
          <w:rFonts w:ascii="Times New Roman" w:hAnsi="Times New Roman" w:cs="Times New Roman"/>
          <w:noProof/>
          <w:sz w:val="24"/>
          <w:szCs w:val="24"/>
        </w:rPr>
      </w:pPr>
      <w:hyperlink w:anchor="_Toc185584892" w:history="1">
        <w:r w:rsidR="00254D67" w:rsidRPr="007D5CB9">
          <w:rPr>
            <w:rStyle w:val="Hyperlink"/>
            <w:rFonts w:ascii="Times New Roman" w:hAnsi="Times New Roman" w:cs="Times New Roman"/>
            <w:noProof/>
            <w:color w:val="auto"/>
            <w:sz w:val="24"/>
            <w:szCs w:val="24"/>
          </w:rPr>
          <w:t>3.2 Jenis Penelitian dan Sumber Data</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41</w:t>
        </w:r>
      </w:hyperlink>
    </w:p>
    <w:p w14:paraId="608E254B" w14:textId="4DBB38E0" w:rsidR="00254D67" w:rsidRPr="007D5CB9" w:rsidRDefault="00922533" w:rsidP="00403209">
      <w:pPr>
        <w:pStyle w:val="TOC3"/>
        <w:tabs>
          <w:tab w:val="right" w:leader="dot" w:pos="9200"/>
        </w:tabs>
        <w:spacing w:line="276" w:lineRule="auto"/>
        <w:rPr>
          <w:rFonts w:ascii="Times New Roman" w:hAnsi="Times New Roman" w:cs="Times New Roman"/>
          <w:noProof/>
          <w:sz w:val="24"/>
          <w:szCs w:val="24"/>
        </w:rPr>
      </w:pPr>
      <w:hyperlink w:anchor="_Toc185584893" w:history="1">
        <w:r w:rsidR="00254D67" w:rsidRPr="007D5CB9">
          <w:rPr>
            <w:rStyle w:val="Hyperlink"/>
            <w:rFonts w:ascii="Times New Roman" w:hAnsi="Times New Roman" w:cs="Times New Roman"/>
            <w:noProof/>
            <w:color w:val="auto"/>
            <w:sz w:val="24"/>
            <w:szCs w:val="24"/>
          </w:rPr>
          <w:t>3.2.1 Jenis Penelitian</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41</w:t>
        </w:r>
      </w:hyperlink>
    </w:p>
    <w:p w14:paraId="48399533" w14:textId="50FCFAC5" w:rsidR="00254D67" w:rsidRPr="007D5CB9" w:rsidRDefault="00922533" w:rsidP="00403209">
      <w:pPr>
        <w:pStyle w:val="TOC3"/>
        <w:tabs>
          <w:tab w:val="right" w:leader="dot" w:pos="9200"/>
        </w:tabs>
        <w:spacing w:line="276" w:lineRule="auto"/>
        <w:rPr>
          <w:rFonts w:ascii="Times New Roman" w:hAnsi="Times New Roman" w:cs="Times New Roman"/>
          <w:noProof/>
          <w:sz w:val="24"/>
          <w:szCs w:val="24"/>
        </w:rPr>
      </w:pPr>
      <w:hyperlink w:anchor="_Toc185584894" w:history="1">
        <w:r w:rsidR="00254D67" w:rsidRPr="007D5CB9">
          <w:rPr>
            <w:rStyle w:val="Hyperlink"/>
            <w:rFonts w:ascii="Times New Roman" w:hAnsi="Times New Roman" w:cs="Times New Roman"/>
            <w:noProof/>
            <w:color w:val="auto"/>
            <w:sz w:val="24"/>
            <w:szCs w:val="24"/>
          </w:rPr>
          <w:t>3.2.2 Sumber Data</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42</w:t>
        </w:r>
      </w:hyperlink>
    </w:p>
    <w:p w14:paraId="641D8F08" w14:textId="6777CE39" w:rsidR="00254D67" w:rsidRPr="007D5CB9" w:rsidRDefault="00922533" w:rsidP="00403209">
      <w:pPr>
        <w:pStyle w:val="TOC2"/>
        <w:tabs>
          <w:tab w:val="right" w:leader="dot" w:pos="9200"/>
        </w:tabs>
        <w:spacing w:line="276" w:lineRule="auto"/>
        <w:rPr>
          <w:rFonts w:ascii="Times New Roman" w:hAnsi="Times New Roman" w:cs="Times New Roman"/>
          <w:noProof/>
          <w:sz w:val="24"/>
          <w:szCs w:val="24"/>
        </w:rPr>
      </w:pPr>
      <w:hyperlink w:anchor="_Toc185584895" w:history="1">
        <w:r w:rsidR="00254D67" w:rsidRPr="007D5CB9">
          <w:rPr>
            <w:rStyle w:val="Hyperlink"/>
            <w:rFonts w:ascii="Times New Roman" w:hAnsi="Times New Roman" w:cs="Times New Roman"/>
            <w:noProof/>
            <w:color w:val="auto"/>
            <w:sz w:val="24"/>
            <w:szCs w:val="24"/>
          </w:rPr>
          <w:t>3.3 Metode Pengumpulan Data</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42</w:t>
        </w:r>
      </w:hyperlink>
    </w:p>
    <w:p w14:paraId="5D050703" w14:textId="5A116D46" w:rsidR="00254D67" w:rsidRPr="007D5CB9" w:rsidRDefault="00922533" w:rsidP="00403209">
      <w:pPr>
        <w:pStyle w:val="TOC3"/>
        <w:tabs>
          <w:tab w:val="right" w:leader="dot" w:pos="9200"/>
        </w:tabs>
        <w:spacing w:line="276" w:lineRule="auto"/>
        <w:rPr>
          <w:rFonts w:ascii="Times New Roman" w:hAnsi="Times New Roman" w:cs="Times New Roman"/>
          <w:noProof/>
          <w:sz w:val="24"/>
          <w:szCs w:val="24"/>
        </w:rPr>
      </w:pPr>
      <w:hyperlink w:anchor="_Toc185584896" w:history="1">
        <w:r w:rsidR="00254D67" w:rsidRPr="007D5CB9">
          <w:rPr>
            <w:rStyle w:val="Hyperlink"/>
            <w:rFonts w:ascii="Times New Roman" w:hAnsi="Times New Roman" w:cs="Times New Roman"/>
            <w:noProof/>
            <w:color w:val="auto"/>
            <w:sz w:val="24"/>
            <w:szCs w:val="24"/>
          </w:rPr>
          <w:t>3.3.1 Kuesioner atau Angket</w:t>
        </w:r>
        <w:r w:rsidR="00254D67" w:rsidRPr="007D5CB9">
          <w:rPr>
            <w:rFonts w:ascii="Times New Roman" w:hAnsi="Times New Roman" w:cs="Times New Roman"/>
            <w:noProof/>
            <w:webHidden/>
            <w:sz w:val="24"/>
            <w:szCs w:val="24"/>
          </w:rPr>
          <w:tab/>
        </w:r>
        <w:r w:rsidR="007125FF" w:rsidRPr="007D5CB9">
          <w:rPr>
            <w:rFonts w:ascii="Times New Roman" w:hAnsi="Times New Roman" w:cs="Times New Roman"/>
            <w:noProof/>
            <w:webHidden/>
            <w:sz w:val="24"/>
            <w:szCs w:val="24"/>
          </w:rPr>
          <w:t>42</w:t>
        </w:r>
      </w:hyperlink>
    </w:p>
    <w:p w14:paraId="24EAE784" w14:textId="69C4EE61"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897" w:history="1">
        <w:r w:rsidR="00254D67" w:rsidRPr="007D5CB9">
          <w:rPr>
            <w:rStyle w:val="Hyperlink"/>
            <w:rFonts w:ascii="Times New Roman" w:hAnsi="Times New Roman" w:cs="Times New Roman"/>
            <w:noProof/>
            <w:color w:val="auto"/>
            <w:sz w:val="24"/>
            <w:szCs w:val="24"/>
          </w:rPr>
          <w:t>3.3.2 Wawancara</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4</w:t>
        </w:r>
        <w:r>
          <w:rPr>
            <w:rFonts w:ascii="Times New Roman" w:hAnsi="Times New Roman" w:cs="Times New Roman"/>
            <w:noProof/>
            <w:webHidden/>
            <w:sz w:val="24"/>
            <w:szCs w:val="24"/>
          </w:rPr>
          <w:t>3</w:t>
        </w:r>
      </w:hyperlink>
    </w:p>
    <w:p w14:paraId="62C07C3B" w14:textId="1E2AC9C1" w:rsidR="00254D67" w:rsidRPr="007D5CB9" w:rsidRDefault="00922533" w:rsidP="00922533">
      <w:pPr>
        <w:pStyle w:val="TOC2"/>
        <w:tabs>
          <w:tab w:val="left" w:pos="880"/>
          <w:tab w:val="right" w:leader="dot" w:pos="9200"/>
        </w:tabs>
        <w:spacing w:line="276" w:lineRule="auto"/>
        <w:rPr>
          <w:rFonts w:ascii="Times New Roman" w:hAnsi="Times New Roman" w:cs="Times New Roman"/>
          <w:noProof/>
          <w:sz w:val="24"/>
          <w:szCs w:val="24"/>
        </w:rPr>
      </w:pPr>
      <w:hyperlink w:anchor="_Toc185584898" w:history="1">
        <w:r w:rsidR="00254D67" w:rsidRPr="007D5CB9">
          <w:rPr>
            <w:rStyle w:val="Hyperlink"/>
            <w:rFonts w:ascii="Times New Roman" w:hAnsi="Times New Roman" w:cs="Times New Roman"/>
            <w:noProof/>
            <w:color w:val="auto"/>
            <w:sz w:val="24"/>
            <w:szCs w:val="24"/>
          </w:rPr>
          <w:t>3.4</w:t>
        </w:r>
        <w:r w:rsidR="00254D67" w:rsidRPr="007D5CB9">
          <w:rPr>
            <w:rFonts w:ascii="Times New Roman" w:hAnsi="Times New Roman" w:cs="Times New Roman"/>
            <w:noProof/>
            <w:sz w:val="24"/>
            <w:szCs w:val="24"/>
          </w:rPr>
          <w:tab/>
        </w:r>
        <w:r w:rsidR="00254D67" w:rsidRPr="007D5CB9">
          <w:rPr>
            <w:rStyle w:val="Hyperlink"/>
            <w:rFonts w:ascii="Times New Roman" w:hAnsi="Times New Roman" w:cs="Times New Roman"/>
            <w:noProof/>
            <w:color w:val="auto"/>
            <w:sz w:val="24"/>
            <w:szCs w:val="24"/>
          </w:rPr>
          <w:t>Populasi dan Sampel</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4</w:t>
        </w:r>
        <w:r>
          <w:rPr>
            <w:rFonts w:ascii="Times New Roman" w:hAnsi="Times New Roman" w:cs="Times New Roman"/>
            <w:noProof/>
            <w:webHidden/>
            <w:sz w:val="24"/>
            <w:szCs w:val="24"/>
          </w:rPr>
          <w:t>3</w:t>
        </w:r>
      </w:hyperlink>
    </w:p>
    <w:p w14:paraId="0D6AD601" w14:textId="275A3D35"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899" w:history="1">
        <w:r w:rsidR="00254D67" w:rsidRPr="007D5CB9">
          <w:rPr>
            <w:rStyle w:val="Hyperlink"/>
            <w:rFonts w:ascii="Times New Roman" w:hAnsi="Times New Roman" w:cs="Times New Roman"/>
            <w:noProof/>
            <w:color w:val="auto"/>
            <w:sz w:val="24"/>
            <w:szCs w:val="24"/>
          </w:rPr>
          <w:t>3.4.1 Populasi</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4</w:t>
        </w:r>
        <w:r>
          <w:rPr>
            <w:rFonts w:ascii="Times New Roman" w:hAnsi="Times New Roman" w:cs="Times New Roman"/>
            <w:noProof/>
            <w:webHidden/>
            <w:sz w:val="24"/>
            <w:szCs w:val="24"/>
          </w:rPr>
          <w:t>3</w:t>
        </w:r>
      </w:hyperlink>
    </w:p>
    <w:p w14:paraId="56A08D6C" w14:textId="01824CB7"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00" w:history="1">
        <w:r w:rsidR="00254D67" w:rsidRPr="007D5CB9">
          <w:rPr>
            <w:rStyle w:val="Hyperlink"/>
            <w:rFonts w:ascii="Times New Roman" w:hAnsi="Times New Roman" w:cs="Times New Roman"/>
            <w:noProof/>
            <w:color w:val="auto"/>
            <w:sz w:val="24"/>
            <w:szCs w:val="24"/>
          </w:rPr>
          <w:t>3.4.2 Sampel</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42</w:t>
        </w:r>
      </w:hyperlink>
    </w:p>
    <w:p w14:paraId="685E56C0" w14:textId="543C6BB8" w:rsidR="00254D67" w:rsidRPr="007D5CB9" w:rsidRDefault="00922533" w:rsidP="00521068">
      <w:pPr>
        <w:pStyle w:val="TOC2"/>
        <w:tabs>
          <w:tab w:val="right" w:leader="dot" w:pos="9200"/>
        </w:tabs>
        <w:spacing w:line="276" w:lineRule="auto"/>
        <w:rPr>
          <w:rFonts w:ascii="Times New Roman" w:hAnsi="Times New Roman" w:cs="Times New Roman"/>
          <w:noProof/>
          <w:sz w:val="24"/>
          <w:szCs w:val="24"/>
        </w:rPr>
      </w:pPr>
      <w:hyperlink w:anchor="_Toc185584901" w:history="1">
        <w:r w:rsidR="00254D67" w:rsidRPr="007D5CB9">
          <w:rPr>
            <w:rStyle w:val="Hyperlink"/>
            <w:rFonts w:ascii="Times New Roman" w:hAnsi="Times New Roman" w:cs="Times New Roman"/>
            <w:noProof/>
            <w:color w:val="auto"/>
            <w:sz w:val="24"/>
            <w:szCs w:val="24"/>
          </w:rPr>
          <w:t>3.5 Variabel Penelitian</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4</w:t>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_Toc185584901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4</w:t>
        </w:r>
        <w:r w:rsidR="00254D67" w:rsidRPr="007D5CB9">
          <w:rPr>
            <w:rFonts w:ascii="Times New Roman" w:hAnsi="Times New Roman" w:cs="Times New Roman"/>
            <w:noProof/>
            <w:webHidden/>
            <w:sz w:val="24"/>
            <w:szCs w:val="24"/>
          </w:rPr>
          <w:fldChar w:fldCharType="end"/>
        </w:r>
      </w:hyperlink>
    </w:p>
    <w:p w14:paraId="063300E2" w14:textId="5A78C49A" w:rsidR="00254D67" w:rsidRPr="007D5CB9" w:rsidRDefault="00922533" w:rsidP="00521068">
      <w:pPr>
        <w:pStyle w:val="TOC2"/>
        <w:tabs>
          <w:tab w:val="right" w:leader="dot" w:pos="9200"/>
        </w:tabs>
        <w:spacing w:line="276" w:lineRule="auto"/>
        <w:rPr>
          <w:rFonts w:ascii="Times New Roman" w:hAnsi="Times New Roman" w:cs="Times New Roman"/>
          <w:noProof/>
          <w:sz w:val="24"/>
          <w:szCs w:val="24"/>
        </w:rPr>
      </w:pPr>
      <w:hyperlink w:anchor="_Toc185584902" w:history="1">
        <w:r w:rsidR="00254D67" w:rsidRPr="007D5CB9">
          <w:rPr>
            <w:rStyle w:val="Hyperlink"/>
            <w:rFonts w:ascii="Times New Roman" w:hAnsi="Times New Roman" w:cs="Times New Roman"/>
            <w:noProof/>
            <w:color w:val="auto"/>
            <w:sz w:val="24"/>
            <w:szCs w:val="24"/>
          </w:rPr>
          <w:t>3.6 Teknik Analisis Data</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_Toc185584902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47</w:t>
        </w:r>
        <w:r w:rsidR="00254D67" w:rsidRPr="007D5CB9">
          <w:rPr>
            <w:rFonts w:ascii="Times New Roman" w:hAnsi="Times New Roman" w:cs="Times New Roman"/>
            <w:noProof/>
            <w:webHidden/>
            <w:sz w:val="24"/>
            <w:szCs w:val="24"/>
          </w:rPr>
          <w:fldChar w:fldCharType="end"/>
        </w:r>
      </w:hyperlink>
    </w:p>
    <w:p w14:paraId="6DB59E9D" w14:textId="3D6425BB"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03" w:history="1">
        <w:r w:rsidR="00254D67" w:rsidRPr="007D5CB9">
          <w:rPr>
            <w:rStyle w:val="Hyperlink"/>
            <w:rFonts w:ascii="Times New Roman" w:hAnsi="Times New Roman" w:cs="Times New Roman"/>
            <w:noProof/>
            <w:color w:val="auto"/>
            <w:sz w:val="24"/>
            <w:szCs w:val="24"/>
          </w:rPr>
          <w:t>3.6.1 Uji Validitas</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_Toc185584903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48</w:t>
        </w:r>
        <w:r w:rsidR="00254D67" w:rsidRPr="007D5CB9">
          <w:rPr>
            <w:rFonts w:ascii="Times New Roman" w:hAnsi="Times New Roman" w:cs="Times New Roman"/>
            <w:noProof/>
            <w:webHidden/>
            <w:sz w:val="24"/>
            <w:szCs w:val="24"/>
          </w:rPr>
          <w:fldChar w:fldCharType="end"/>
        </w:r>
      </w:hyperlink>
    </w:p>
    <w:p w14:paraId="6B92D5EF" w14:textId="46E1BB2E"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04" w:history="1">
        <w:r w:rsidR="00254D67" w:rsidRPr="007D5CB9">
          <w:rPr>
            <w:rStyle w:val="Hyperlink"/>
            <w:rFonts w:ascii="Times New Roman" w:hAnsi="Times New Roman" w:cs="Times New Roman"/>
            <w:noProof/>
            <w:color w:val="auto"/>
            <w:sz w:val="24"/>
            <w:szCs w:val="24"/>
          </w:rPr>
          <w:t>3.6.2 Uji Reliabilitas</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_Toc185584904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49</w:t>
        </w:r>
        <w:r w:rsidR="00254D67" w:rsidRPr="007D5CB9">
          <w:rPr>
            <w:rFonts w:ascii="Times New Roman" w:hAnsi="Times New Roman" w:cs="Times New Roman"/>
            <w:noProof/>
            <w:webHidden/>
            <w:sz w:val="24"/>
            <w:szCs w:val="24"/>
          </w:rPr>
          <w:fldChar w:fldCharType="end"/>
        </w:r>
      </w:hyperlink>
    </w:p>
    <w:p w14:paraId="7B26170D" w14:textId="34569A2E" w:rsidR="00254D67" w:rsidRPr="007D5CB9" w:rsidRDefault="00922533" w:rsidP="00521068">
      <w:pPr>
        <w:pStyle w:val="TOC2"/>
        <w:tabs>
          <w:tab w:val="right" w:leader="dot" w:pos="9200"/>
        </w:tabs>
        <w:spacing w:line="276" w:lineRule="auto"/>
        <w:rPr>
          <w:rFonts w:ascii="Times New Roman" w:hAnsi="Times New Roman" w:cs="Times New Roman"/>
          <w:noProof/>
          <w:sz w:val="24"/>
          <w:szCs w:val="24"/>
        </w:rPr>
      </w:pPr>
      <w:hyperlink w:anchor="_Toc185584905" w:history="1">
        <w:r w:rsidR="00254D67" w:rsidRPr="007D5CB9">
          <w:rPr>
            <w:rStyle w:val="Hyperlink"/>
            <w:rFonts w:ascii="Times New Roman" w:hAnsi="Times New Roman" w:cs="Times New Roman"/>
            <w:noProof/>
            <w:color w:val="auto"/>
            <w:sz w:val="24"/>
            <w:szCs w:val="24"/>
          </w:rPr>
          <w:t>3.7 Uji Asumsi Klasik</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_Toc185584905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49</w:t>
        </w:r>
        <w:r w:rsidR="00254D67" w:rsidRPr="007D5CB9">
          <w:rPr>
            <w:rFonts w:ascii="Times New Roman" w:hAnsi="Times New Roman" w:cs="Times New Roman"/>
            <w:noProof/>
            <w:webHidden/>
            <w:sz w:val="24"/>
            <w:szCs w:val="24"/>
          </w:rPr>
          <w:fldChar w:fldCharType="end"/>
        </w:r>
      </w:hyperlink>
    </w:p>
    <w:p w14:paraId="7F4F36D8" w14:textId="4902B322"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06" w:history="1">
        <w:r w:rsidR="00254D67" w:rsidRPr="007D5CB9">
          <w:rPr>
            <w:rStyle w:val="Hyperlink"/>
            <w:rFonts w:ascii="Times New Roman" w:hAnsi="Times New Roman" w:cs="Times New Roman"/>
            <w:noProof/>
            <w:color w:val="auto"/>
            <w:sz w:val="24"/>
            <w:szCs w:val="24"/>
          </w:rPr>
          <w:t>3.7.1 Uji Normalitas</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_Toc185584906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49</w:t>
        </w:r>
        <w:r w:rsidR="00254D67" w:rsidRPr="007D5CB9">
          <w:rPr>
            <w:rFonts w:ascii="Times New Roman" w:hAnsi="Times New Roman" w:cs="Times New Roman"/>
            <w:noProof/>
            <w:webHidden/>
            <w:sz w:val="24"/>
            <w:szCs w:val="24"/>
          </w:rPr>
          <w:fldChar w:fldCharType="end"/>
        </w:r>
      </w:hyperlink>
    </w:p>
    <w:p w14:paraId="1CF7F6AE" w14:textId="7920DA97"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07" w:history="1">
        <w:r w:rsidR="00254D67" w:rsidRPr="007D5CB9">
          <w:rPr>
            <w:rStyle w:val="Hyperlink"/>
            <w:rFonts w:ascii="Times New Roman" w:hAnsi="Times New Roman" w:cs="Times New Roman"/>
            <w:noProof/>
            <w:color w:val="auto"/>
            <w:sz w:val="24"/>
            <w:szCs w:val="24"/>
          </w:rPr>
          <w:t>3.7.2 Uji Multikolinieritas</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_Toc185584907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50</w:t>
        </w:r>
        <w:r w:rsidR="00254D67" w:rsidRPr="007D5CB9">
          <w:rPr>
            <w:rFonts w:ascii="Times New Roman" w:hAnsi="Times New Roman" w:cs="Times New Roman"/>
            <w:noProof/>
            <w:webHidden/>
            <w:sz w:val="24"/>
            <w:szCs w:val="24"/>
          </w:rPr>
          <w:fldChar w:fldCharType="end"/>
        </w:r>
      </w:hyperlink>
    </w:p>
    <w:p w14:paraId="6FBF2E93" w14:textId="414AC7B7"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08" w:history="1">
        <w:r w:rsidR="00254D67" w:rsidRPr="007D5CB9">
          <w:rPr>
            <w:rStyle w:val="Hyperlink"/>
            <w:rFonts w:ascii="Times New Roman" w:hAnsi="Times New Roman" w:cs="Times New Roman"/>
            <w:noProof/>
            <w:color w:val="auto"/>
            <w:sz w:val="24"/>
            <w:szCs w:val="24"/>
          </w:rPr>
          <w:t>3.7.3 Uji Heteroskedastisitas</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_Toc185584908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50</w:t>
        </w:r>
        <w:r w:rsidR="00254D67" w:rsidRPr="007D5CB9">
          <w:rPr>
            <w:rFonts w:ascii="Times New Roman" w:hAnsi="Times New Roman" w:cs="Times New Roman"/>
            <w:noProof/>
            <w:webHidden/>
            <w:sz w:val="24"/>
            <w:szCs w:val="24"/>
          </w:rPr>
          <w:fldChar w:fldCharType="end"/>
        </w:r>
      </w:hyperlink>
    </w:p>
    <w:p w14:paraId="146AB48B" w14:textId="651BC452" w:rsidR="00254D67" w:rsidRPr="007D5CB9" w:rsidRDefault="00922533" w:rsidP="00521068">
      <w:pPr>
        <w:pStyle w:val="TOC2"/>
        <w:tabs>
          <w:tab w:val="left" w:pos="880"/>
          <w:tab w:val="right" w:leader="dot" w:pos="9200"/>
        </w:tabs>
        <w:spacing w:line="276" w:lineRule="auto"/>
        <w:rPr>
          <w:rFonts w:ascii="Times New Roman" w:hAnsi="Times New Roman" w:cs="Times New Roman"/>
          <w:noProof/>
          <w:sz w:val="24"/>
          <w:szCs w:val="24"/>
        </w:rPr>
      </w:pPr>
      <w:hyperlink w:anchor="_Toc185584909" w:history="1">
        <w:r w:rsidR="00254D67" w:rsidRPr="007D5CB9">
          <w:rPr>
            <w:rStyle w:val="Hyperlink"/>
            <w:rFonts w:ascii="Times New Roman" w:hAnsi="Times New Roman" w:cs="Times New Roman"/>
            <w:noProof/>
            <w:color w:val="auto"/>
            <w:sz w:val="24"/>
            <w:szCs w:val="24"/>
          </w:rPr>
          <w:t>3.8</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Uji Hipotesis</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_Toc185584909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51</w:t>
        </w:r>
        <w:r w:rsidR="00254D67" w:rsidRPr="007D5CB9">
          <w:rPr>
            <w:rFonts w:ascii="Times New Roman" w:hAnsi="Times New Roman" w:cs="Times New Roman"/>
            <w:noProof/>
            <w:webHidden/>
            <w:sz w:val="24"/>
            <w:szCs w:val="24"/>
          </w:rPr>
          <w:fldChar w:fldCharType="end"/>
        </w:r>
      </w:hyperlink>
    </w:p>
    <w:p w14:paraId="5C9CE4C7" w14:textId="5029E86E"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10" w:history="1">
        <w:r w:rsidR="00254D67" w:rsidRPr="007D5CB9">
          <w:rPr>
            <w:rStyle w:val="Hyperlink"/>
            <w:rFonts w:ascii="Times New Roman" w:hAnsi="Times New Roman" w:cs="Times New Roman"/>
            <w:noProof/>
            <w:color w:val="auto"/>
            <w:sz w:val="24"/>
            <w:szCs w:val="24"/>
          </w:rPr>
          <w:t>3.8.1 Analisis Regresi Linear Berganda</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_Toc185584910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51</w:t>
        </w:r>
        <w:r w:rsidR="00254D67" w:rsidRPr="007D5CB9">
          <w:rPr>
            <w:rFonts w:ascii="Times New Roman" w:hAnsi="Times New Roman" w:cs="Times New Roman"/>
            <w:noProof/>
            <w:webHidden/>
            <w:sz w:val="24"/>
            <w:szCs w:val="24"/>
          </w:rPr>
          <w:fldChar w:fldCharType="end"/>
        </w:r>
      </w:hyperlink>
    </w:p>
    <w:p w14:paraId="0A018D8C" w14:textId="0B44D626"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911" w:history="1">
        <w:r w:rsidR="00254D67" w:rsidRPr="007D5CB9">
          <w:rPr>
            <w:rStyle w:val="Hyperlink"/>
            <w:rFonts w:ascii="Times New Roman" w:hAnsi="Times New Roman" w:cs="Times New Roman"/>
            <w:noProof/>
            <w:color w:val="auto"/>
            <w:sz w:val="24"/>
            <w:szCs w:val="24"/>
          </w:rPr>
          <w:t>3.8.2 Uji Pengaruh Simultan F</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Pr>
            <w:rFonts w:ascii="Times New Roman" w:hAnsi="Times New Roman" w:cs="Times New Roman"/>
            <w:noProof/>
            <w:webHidden/>
            <w:sz w:val="24"/>
            <w:szCs w:val="24"/>
          </w:rPr>
          <w:t>1</w:t>
        </w:r>
      </w:hyperlink>
    </w:p>
    <w:p w14:paraId="789FF2DF" w14:textId="68839BC7"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912" w:history="1">
        <w:r w:rsidR="00254D67" w:rsidRPr="007D5CB9">
          <w:rPr>
            <w:rStyle w:val="Hyperlink"/>
            <w:rFonts w:ascii="Times New Roman" w:hAnsi="Times New Roman" w:cs="Times New Roman"/>
            <w:noProof/>
            <w:color w:val="auto"/>
            <w:sz w:val="24"/>
            <w:szCs w:val="24"/>
          </w:rPr>
          <w:t>3.8.3 Uji Parsial (t-test)</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Pr>
            <w:rFonts w:ascii="Times New Roman" w:hAnsi="Times New Roman" w:cs="Times New Roman"/>
            <w:noProof/>
            <w:webHidden/>
            <w:sz w:val="24"/>
            <w:szCs w:val="24"/>
          </w:rPr>
          <w:t>2</w:t>
        </w:r>
      </w:hyperlink>
    </w:p>
    <w:p w14:paraId="2B354C00" w14:textId="7B2C834F" w:rsidR="00254D67" w:rsidRPr="007D5CB9" w:rsidRDefault="00922533" w:rsidP="00922533">
      <w:pPr>
        <w:pStyle w:val="TOC3"/>
        <w:tabs>
          <w:tab w:val="right" w:leader="dot" w:pos="9200"/>
        </w:tabs>
        <w:spacing w:line="276" w:lineRule="auto"/>
        <w:rPr>
          <w:rFonts w:ascii="Times New Roman" w:hAnsi="Times New Roman" w:cs="Times New Roman"/>
          <w:noProof/>
          <w:sz w:val="24"/>
          <w:szCs w:val="24"/>
        </w:rPr>
      </w:pPr>
      <w:hyperlink w:anchor="_Toc185584913" w:history="1">
        <w:r w:rsidR="00254D67" w:rsidRPr="007D5CB9">
          <w:rPr>
            <w:rStyle w:val="Hyperlink"/>
            <w:rFonts w:ascii="Times New Roman" w:hAnsi="Times New Roman" w:cs="Times New Roman"/>
            <w:noProof/>
            <w:color w:val="auto"/>
            <w:sz w:val="24"/>
            <w:szCs w:val="24"/>
          </w:rPr>
          <w:t>3.8.4 Koefisien Determinan (R</w:t>
        </w:r>
        <w:r w:rsidR="00254D67" w:rsidRPr="007D5CB9">
          <w:rPr>
            <w:rStyle w:val="Hyperlink"/>
            <w:rFonts w:ascii="Times New Roman" w:hAnsi="Times New Roman" w:cs="Times New Roman"/>
            <w:noProof/>
            <w:color w:val="auto"/>
            <w:sz w:val="24"/>
            <w:szCs w:val="24"/>
            <w:vertAlign w:val="superscript"/>
          </w:rPr>
          <w:t>2</w:t>
        </w:r>
        <w:r w:rsidR="00254D67" w:rsidRPr="007D5CB9">
          <w:rPr>
            <w:rStyle w:val="Hyperlink"/>
            <w:rFonts w:ascii="Times New Roman" w:hAnsi="Times New Roman" w:cs="Times New Roman"/>
            <w:noProof/>
            <w:color w:val="auto"/>
            <w:sz w:val="24"/>
            <w:szCs w:val="24"/>
          </w:rPr>
          <w:t>)</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Pr>
            <w:rFonts w:ascii="Times New Roman" w:hAnsi="Times New Roman" w:cs="Times New Roman"/>
            <w:noProof/>
            <w:webHidden/>
            <w:sz w:val="24"/>
            <w:szCs w:val="24"/>
          </w:rPr>
          <w:t>3</w:t>
        </w:r>
      </w:hyperlink>
    </w:p>
    <w:p w14:paraId="36B1608F" w14:textId="34004472" w:rsidR="00254D67" w:rsidRPr="007D5CB9" w:rsidRDefault="00922533" w:rsidP="00667ECC">
      <w:pPr>
        <w:pStyle w:val="TOC1"/>
      </w:pPr>
      <w:hyperlink w:anchor="_Toc185584914" w:history="1">
        <w:r w:rsidR="00254D67" w:rsidRPr="007D5CB9">
          <w:rPr>
            <w:rStyle w:val="Hyperlink"/>
            <w:color w:val="auto"/>
          </w:rPr>
          <w:t>BAB IV PEMBAHASAN DAN ANALISIS DATA</w:t>
        </w:r>
        <w:r w:rsidR="00254D67" w:rsidRPr="007D5CB9">
          <w:rPr>
            <w:webHidden/>
          </w:rPr>
          <w:tab/>
        </w:r>
        <w:r w:rsidR="00403209" w:rsidRPr="007D5CB9">
          <w:rPr>
            <w:webHidden/>
          </w:rPr>
          <w:t>5</w:t>
        </w:r>
        <w:r>
          <w:rPr>
            <w:webHidden/>
          </w:rPr>
          <w:t>4</w:t>
        </w:r>
      </w:hyperlink>
    </w:p>
    <w:p w14:paraId="4DD22F81" w14:textId="1703B56C" w:rsidR="00254D67" w:rsidRPr="007D5CB9" w:rsidRDefault="00922533" w:rsidP="00667ECC">
      <w:pPr>
        <w:pStyle w:val="TOC2"/>
        <w:tabs>
          <w:tab w:val="right" w:leader="dot" w:pos="9200"/>
        </w:tabs>
        <w:spacing w:line="276" w:lineRule="auto"/>
        <w:rPr>
          <w:rFonts w:ascii="Times New Roman" w:hAnsi="Times New Roman" w:cs="Times New Roman"/>
          <w:noProof/>
          <w:sz w:val="24"/>
          <w:szCs w:val="24"/>
        </w:rPr>
      </w:pPr>
      <w:hyperlink w:anchor="_Toc185584915" w:history="1">
        <w:r w:rsidR="00254D67" w:rsidRPr="007D5CB9">
          <w:rPr>
            <w:rStyle w:val="Hyperlink"/>
            <w:rFonts w:ascii="Times New Roman" w:hAnsi="Times New Roman" w:cs="Times New Roman"/>
            <w:noProof/>
            <w:color w:val="auto"/>
            <w:sz w:val="24"/>
            <w:szCs w:val="24"/>
          </w:rPr>
          <w:t>4.1 Deskripsi Umum Objek Penelitian</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Pr>
            <w:rFonts w:ascii="Times New Roman" w:hAnsi="Times New Roman" w:cs="Times New Roman"/>
            <w:noProof/>
            <w:webHidden/>
            <w:sz w:val="24"/>
            <w:szCs w:val="24"/>
          </w:rPr>
          <w:t>4</w:t>
        </w:r>
      </w:hyperlink>
    </w:p>
    <w:p w14:paraId="137554BD" w14:textId="1C68946D" w:rsidR="00254D67" w:rsidRPr="007D5CB9" w:rsidRDefault="00922533" w:rsidP="00667ECC">
      <w:pPr>
        <w:pStyle w:val="TOC3"/>
        <w:tabs>
          <w:tab w:val="right" w:leader="dot" w:pos="9200"/>
        </w:tabs>
        <w:spacing w:line="276" w:lineRule="auto"/>
        <w:rPr>
          <w:rFonts w:ascii="Times New Roman" w:hAnsi="Times New Roman" w:cs="Times New Roman"/>
          <w:noProof/>
          <w:sz w:val="24"/>
          <w:szCs w:val="24"/>
        </w:rPr>
      </w:pPr>
      <w:hyperlink w:anchor="_Toc185584916" w:history="1">
        <w:r w:rsidR="00254D67" w:rsidRPr="007D5CB9">
          <w:rPr>
            <w:rStyle w:val="Hyperlink"/>
            <w:rFonts w:ascii="Times New Roman" w:hAnsi="Times New Roman" w:cs="Times New Roman"/>
            <w:noProof/>
            <w:color w:val="auto"/>
            <w:sz w:val="24"/>
            <w:szCs w:val="24"/>
          </w:rPr>
          <w:t>4.1.1 Deskripsi Responden dan Karakteristik Responden</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Pr>
            <w:rFonts w:ascii="Times New Roman" w:hAnsi="Times New Roman" w:cs="Times New Roman"/>
            <w:noProof/>
            <w:webHidden/>
            <w:sz w:val="24"/>
            <w:szCs w:val="24"/>
          </w:rPr>
          <w:t>5</w:t>
        </w:r>
      </w:hyperlink>
    </w:p>
    <w:p w14:paraId="17408737" w14:textId="119B472F" w:rsidR="00254D67" w:rsidRPr="007D5CB9" w:rsidRDefault="00922533" w:rsidP="00667ECC">
      <w:pPr>
        <w:pStyle w:val="TOC3"/>
        <w:tabs>
          <w:tab w:val="right" w:leader="dot" w:pos="9200"/>
        </w:tabs>
        <w:spacing w:line="276" w:lineRule="auto"/>
        <w:rPr>
          <w:rFonts w:ascii="Times New Roman" w:hAnsi="Times New Roman" w:cs="Times New Roman"/>
          <w:noProof/>
          <w:sz w:val="24"/>
          <w:szCs w:val="24"/>
        </w:rPr>
      </w:pPr>
      <w:hyperlink w:anchor="_Toc185584917" w:history="1">
        <w:r w:rsidR="00254D67" w:rsidRPr="007D5CB9">
          <w:rPr>
            <w:rStyle w:val="Hyperlink"/>
            <w:rFonts w:ascii="Times New Roman" w:hAnsi="Times New Roman" w:cs="Times New Roman"/>
            <w:noProof/>
            <w:color w:val="auto"/>
            <w:sz w:val="24"/>
            <w:szCs w:val="24"/>
          </w:rPr>
          <w:t>4.1.2 Karakteristik Responden Berdasarkan Jenis Kelamin</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sidR="00667ECC">
          <w:rPr>
            <w:rFonts w:ascii="Times New Roman" w:hAnsi="Times New Roman" w:cs="Times New Roman"/>
            <w:noProof/>
            <w:webHidden/>
            <w:sz w:val="24"/>
            <w:szCs w:val="24"/>
          </w:rPr>
          <w:t>5</w:t>
        </w:r>
      </w:hyperlink>
    </w:p>
    <w:p w14:paraId="2190176F" w14:textId="7AA1B896" w:rsidR="00254D67" w:rsidRPr="007D5CB9" w:rsidRDefault="00922533" w:rsidP="00667ECC">
      <w:pPr>
        <w:pStyle w:val="TOC3"/>
        <w:tabs>
          <w:tab w:val="right" w:leader="dot" w:pos="9200"/>
        </w:tabs>
        <w:spacing w:line="276" w:lineRule="auto"/>
        <w:rPr>
          <w:rFonts w:ascii="Times New Roman" w:hAnsi="Times New Roman" w:cs="Times New Roman"/>
          <w:noProof/>
          <w:sz w:val="24"/>
          <w:szCs w:val="24"/>
        </w:rPr>
      </w:pPr>
      <w:hyperlink w:anchor="_Toc185584918" w:history="1">
        <w:r w:rsidR="00254D67" w:rsidRPr="007D5CB9">
          <w:rPr>
            <w:rStyle w:val="Hyperlink"/>
            <w:rFonts w:ascii="Times New Roman" w:hAnsi="Times New Roman" w:cs="Times New Roman"/>
            <w:noProof/>
            <w:color w:val="auto"/>
            <w:sz w:val="24"/>
            <w:szCs w:val="24"/>
          </w:rPr>
          <w:t>4.1.3 Karakteristik Responden Berdasarkan Usia</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sidR="00667ECC">
          <w:rPr>
            <w:rFonts w:ascii="Times New Roman" w:hAnsi="Times New Roman" w:cs="Times New Roman"/>
            <w:noProof/>
            <w:webHidden/>
            <w:sz w:val="24"/>
            <w:szCs w:val="24"/>
          </w:rPr>
          <w:t>5</w:t>
        </w:r>
      </w:hyperlink>
    </w:p>
    <w:p w14:paraId="2FDFB79F" w14:textId="0BBABC7E" w:rsidR="00254D67" w:rsidRPr="007D5CB9" w:rsidRDefault="00922533" w:rsidP="00521068">
      <w:pPr>
        <w:pStyle w:val="TOC2"/>
        <w:tabs>
          <w:tab w:val="left" w:pos="880"/>
          <w:tab w:val="right" w:leader="dot" w:pos="9200"/>
        </w:tabs>
        <w:spacing w:line="276" w:lineRule="auto"/>
        <w:rPr>
          <w:rFonts w:ascii="Times New Roman" w:hAnsi="Times New Roman" w:cs="Times New Roman"/>
          <w:noProof/>
          <w:sz w:val="24"/>
          <w:szCs w:val="24"/>
        </w:rPr>
      </w:pPr>
      <w:hyperlink w:anchor="_Toc185584919" w:history="1">
        <w:r w:rsidR="00254D67" w:rsidRPr="007D5CB9">
          <w:rPr>
            <w:rStyle w:val="Hyperlink"/>
            <w:rFonts w:ascii="Times New Roman" w:hAnsi="Times New Roman" w:cs="Times New Roman"/>
            <w:noProof/>
            <w:color w:val="auto"/>
            <w:sz w:val="24"/>
            <w:szCs w:val="24"/>
          </w:rPr>
          <w:t>4.2</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Metode Analisis Data</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_Toc185584919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6</w:t>
        </w:r>
        <w:r w:rsidR="00254D67" w:rsidRPr="007D5CB9">
          <w:rPr>
            <w:rFonts w:ascii="Times New Roman" w:hAnsi="Times New Roman" w:cs="Times New Roman"/>
            <w:noProof/>
            <w:webHidden/>
            <w:sz w:val="24"/>
            <w:szCs w:val="24"/>
          </w:rPr>
          <w:fldChar w:fldCharType="end"/>
        </w:r>
      </w:hyperlink>
    </w:p>
    <w:p w14:paraId="34940E60" w14:textId="15DDE958" w:rsidR="00254D67" w:rsidRPr="007D5CB9" w:rsidRDefault="00922533" w:rsidP="00521068">
      <w:pPr>
        <w:pStyle w:val="TOC3"/>
        <w:tabs>
          <w:tab w:val="left" w:pos="1320"/>
          <w:tab w:val="right" w:leader="dot" w:pos="9200"/>
        </w:tabs>
        <w:spacing w:line="276" w:lineRule="auto"/>
        <w:rPr>
          <w:rFonts w:ascii="Times New Roman" w:hAnsi="Times New Roman" w:cs="Times New Roman"/>
          <w:noProof/>
          <w:sz w:val="24"/>
          <w:szCs w:val="24"/>
        </w:rPr>
      </w:pPr>
      <w:hyperlink w:anchor="_Toc185584920" w:history="1">
        <w:r w:rsidR="00254D67" w:rsidRPr="007D5CB9">
          <w:rPr>
            <w:rStyle w:val="Hyperlink"/>
            <w:rFonts w:ascii="Times New Roman" w:hAnsi="Times New Roman" w:cs="Times New Roman"/>
            <w:noProof/>
            <w:color w:val="auto"/>
            <w:sz w:val="24"/>
            <w:szCs w:val="24"/>
          </w:rPr>
          <w:t>4.2.1</w:t>
        </w:r>
        <w:r w:rsidR="00254D67" w:rsidRPr="007D5CB9">
          <w:rPr>
            <w:rFonts w:ascii="Times New Roman" w:hAnsi="Times New Roman" w:cs="Times New Roman"/>
            <w:noProof/>
            <w:sz w:val="24"/>
            <w:szCs w:val="24"/>
          </w:rPr>
          <w:t xml:space="preserve"> </w:t>
        </w:r>
        <w:r w:rsidR="00254D67" w:rsidRPr="007D5CB9">
          <w:rPr>
            <w:rStyle w:val="Hyperlink"/>
            <w:rFonts w:ascii="Times New Roman" w:hAnsi="Times New Roman" w:cs="Times New Roman"/>
            <w:noProof/>
            <w:color w:val="auto"/>
            <w:sz w:val="24"/>
            <w:szCs w:val="24"/>
          </w:rPr>
          <w:t>Uji Instrumen Penelitian</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5</w:t>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_Toc185584920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6</w:t>
        </w:r>
        <w:r w:rsidR="00254D67" w:rsidRPr="007D5CB9">
          <w:rPr>
            <w:rFonts w:ascii="Times New Roman" w:hAnsi="Times New Roman" w:cs="Times New Roman"/>
            <w:noProof/>
            <w:webHidden/>
            <w:sz w:val="24"/>
            <w:szCs w:val="24"/>
          </w:rPr>
          <w:fldChar w:fldCharType="end"/>
        </w:r>
      </w:hyperlink>
    </w:p>
    <w:p w14:paraId="2EF85AE2" w14:textId="731E08FD"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21" w:history="1">
        <w:r w:rsidR="00254D67" w:rsidRPr="007D5CB9">
          <w:rPr>
            <w:rStyle w:val="Hyperlink"/>
            <w:rFonts w:ascii="Times New Roman" w:hAnsi="Times New Roman" w:cs="Times New Roman"/>
            <w:noProof/>
            <w:color w:val="auto"/>
            <w:sz w:val="24"/>
            <w:szCs w:val="24"/>
          </w:rPr>
          <w:t>4.2.2 Uji Asumsi Klasik</w:t>
        </w:r>
        <w:r w:rsidR="00254D67" w:rsidRPr="007D5CB9">
          <w:rPr>
            <w:rFonts w:ascii="Times New Roman" w:hAnsi="Times New Roman" w:cs="Times New Roman"/>
            <w:noProof/>
            <w:webHidden/>
            <w:sz w:val="24"/>
            <w:szCs w:val="24"/>
          </w:rPr>
          <w:tab/>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_Toc185584921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60</w:t>
        </w:r>
        <w:r w:rsidR="00254D67" w:rsidRPr="007D5CB9">
          <w:rPr>
            <w:rFonts w:ascii="Times New Roman" w:hAnsi="Times New Roman" w:cs="Times New Roman"/>
            <w:noProof/>
            <w:webHidden/>
            <w:sz w:val="24"/>
            <w:szCs w:val="24"/>
          </w:rPr>
          <w:fldChar w:fldCharType="end"/>
        </w:r>
      </w:hyperlink>
    </w:p>
    <w:p w14:paraId="08C35A0F" w14:textId="24CB5451" w:rsidR="00254D67" w:rsidRPr="007D5CB9" w:rsidRDefault="00922533" w:rsidP="00667ECC">
      <w:pPr>
        <w:pStyle w:val="TOC3"/>
        <w:tabs>
          <w:tab w:val="right" w:leader="dot" w:pos="9200"/>
        </w:tabs>
        <w:spacing w:line="276" w:lineRule="auto"/>
        <w:rPr>
          <w:rFonts w:ascii="Times New Roman" w:hAnsi="Times New Roman" w:cs="Times New Roman"/>
          <w:noProof/>
          <w:sz w:val="24"/>
          <w:szCs w:val="24"/>
        </w:rPr>
      </w:pPr>
      <w:hyperlink w:anchor="_Toc185584922" w:history="1">
        <w:r w:rsidR="00254D67" w:rsidRPr="007D5CB9">
          <w:rPr>
            <w:rStyle w:val="Hyperlink"/>
            <w:rFonts w:ascii="Times New Roman" w:hAnsi="Times New Roman" w:cs="Times New Roman"/>
            <w:noProof/>
            <w:color w:val="auto"/>
            <w:sz w:val="24"/>
            <w:szCs w:val="24"/>
          </w:rPr>
          <w:t>4.2.3 Analisis Regresi Linear Berganda</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6</w:t>
        </w:r>
        <w:r w:rsidR="00667ECC">
          <w:rPr>
            <w:rFonts w:ascii="Times New Roman" w:hAnsi="Times New Roman" w:cs="Times New Roman"/>
            <w:noProof/>
            <w:webHidden/>
            <w:sz w:val="24"/>
            <w:szCs w:val="24"/>
          </w:rPr>
          <w:t>2</w:t>
        </w:r>
      </w:hyperlink>
    </w:p>
    <w:p w14:paraId="4962AFA4" w14:textId="037AA2C0" w:rsidR="00254D67" w:rsidRPr="007D5CB9" w:rsidRDefault="00922533" w:rsidP="00667ECC">
      <w:pPr>
        <w:pStyle w:val="TOC2"/>
        <w:tabs>
          <w:tab w:val="right" w:leader="dot" w:pos="9200"/>
        </w:tabs>
        <w:spacing w:line="276" w:lineRule="auto"/>
        <w:rPr>
          <w:rFonts w:ascii="Times New Roman" w:hAnsi="Times New Roman" w:cs="Times New Roman"/>
          <w:noProof/>
          <w:sz w:val="24"/>
          <w:szCs w:val="24"/>
        </w:rPr>
      </w:pPr>
      <w:hyperlink w:anchor="_Toc185584923" w:history="1">
        <w:r w:rsidR="00254D67" w:rsidRPr="007D5CB9">
          <w:rPr>
            <w:rStyle w:val="Hyperlink"/>
            <w:rFonts w:ascii="Times New Roman" w:hAnsi="Times New Roman" w:cs="Times New Roman"/>
            <w:noProof/>
            <w:color w:val="auto"/>
            <w:sz w:val="24"/>
            <w:szCs w:val="24"/>
          </w:rPr>
          <w:t>4.3 Pembahasan Hasil Penelitian</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6</w:t>
        </w:r>
        <w:r w:rsidR="00667ECC">
          <w:rPr>
            <w:rFonts w:ascii="Times New Roman" w:hAnsi="Times New Roman" w:cs="Times New Roman"/>
            <w:noProof/>
            <w:webHidden/>
            <w:sz w:val="24"/>
            <w:szCs w:val="24"/>
          </w:rPr>
          <w:t>6</w:t>
        </w:r>
      </w:hyperlink>
    </w:p>
    <w:p w14:paraId="69F8F746" w14:textId="0A912EFB" w:rsidR="00254D67" w:rsidRPr="007D5CB9" w:rsidRDefault="00922533" w:rsidP="00667ECC">
      <w:pPr>
        <w:pStyle w:val="TOC3"/>
        <w:tabs>
          <w:tab w:val="right" w:leader="dot" w:pos="9200"/>
        </w:tabs>
        <w:spacing w:line="276" w:lineRule="auto"/>
        <w:rPr>
          <w:rFonts w:ascii="Times New Roman" w:hAnsi="Times New Roman" w:cs="Times New Roman"/>
          <w:noProof/>
          <w:sz w:val="24"/>
          <w:szCs w:val="24"/>
        </w:rPr>
      </w:pPr>
      <w:hyperlink w:anchor="_Toc185584924" w:history="1">
        <w:r w:rsidR="00254D67" w:rsidRPr="007D5CB9">
          <w:rPr>
            <w:rStyle w:val="Hyperlink"/>
            <w:rFonts w:ascii="Times New Roman" w:hAnsi="Times New Roman" w:cs="Times New Roman"/>
            <w:noProof/>
            <w:color w:val="auto"/>
            <w:sz w:val="24"/>
            <w:szCs w:val="24"/>
          </w:rPr>
          <w:t>4.3.1 Pengaruh Manfaat Terhadap Minat Nasabah Menggunakan Mobile Banking BSI</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6</w:t>
        </w:r>
        <w:r w:rsidR="00667ECC">
          <w:rPr>
            <w:rFonts w:ascii="Times New Roman" w:hAnsi="Times New Roman" w:cs="Times New Roman"/>
            <w:noProof/>
            <w:webHidden/>
            <w:sz w:val="24"/>
            <w:szCs w:val="24"/>
          </w:rPr>
          <w:t>6</w:t>
        </w:r>
      </w:hyperlink>
    </w:p>
    <w:p w14:paraId="0F332A53" w14:textId="739075AC" w:rsidR="00254D67" w:rsidRPr="007D5CB9" w:rsidRDefault="00922533" w:rsidP="00521068">
      <w:pPr>
        <w:pStyle w:val="TOC3"/>
        <w:tabs>
          <w:tab w:val="right" w:leader="dot" w:pos="9200"/>
        </w:tabs>
        <w:spacing w:line="276" w:lineRule="auto"/>
        <w:rPr>
          <w:rFonts w:ascii="Times New Roman" w:hAnsi="Times New Roman" w:cs="Times New Roman"/>
          <w:noProof/>
          <w:sz w:val="24"/>
          <w:szCs w:val="24"/>
        </w:rPr>
      </w:pPr>
      <w:hyperlink w:anchor="_Toc185584925" w:history="1">
        <w:r w:rsidR="00254D67" w:rsidRPr="007D5CB9">
          <w:rPr>
            <w:rStyle w:val="Hyperlink"/>
            <w:rFonts w:ascii="Times New Roman" w:hAnsi="Times New Roman" w:cs="Times New Roman"/>
            <w:noProof/>
            <w:color w:val="auto"/>
            <w:sz w:val="24"/>
            <w:szCs w:val="24"/>
          </w:rPr>
          <w:t>4.3.2 Pengaruh Kepercayaan Terhadap Minat Nasabah Menggunakan Mobile Banking BSI</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6</w:t>
        </w:r>
        <w:r w:rsidR="00254D67" w:rsidRPr="007D5CB9">
          <w:rPr>
            <w:rFonts w:ascii="Times New Roman" w:hAnsi="Times New Roman" w:cs="Times New Roman"/>
            <w:noProof/>
            <w:webHidden/>
            <w:sz w:val="24"/>
            <w:szCs w:val="24"/>
          </w:rPr>
          <w:fldChar w:fldCharType="begin"/>
        </w:r>
        <w:r w:rsidR="00254D67" w:rsidRPr="007D5CB9">
          <w:rPr>
            <w:rFonts w:ascii="Times New Roman" w:hAnsi="Times New Roman" w:cs="Times New Roman"/>
            <w:noProof/>
            <w:webHidden/>
            <w:sz w:val="24"/>
            <w:szCs w:val="24"/>
          </w:rPr>
          <w:instrText xml:space="preserve"> PAGEREF _Toc185584925 \h </w:instrText>
        </w:r>
        <w:r w:rsidR="00254D67" w:rsidRPr="007D5CB9">
          <w:rPr>
            <w:rFonts w:ascii="Times New Roman" w:hAnsi="Times New Roman" w:cs="Times New Roman"/>
            <w:noProof/>
            <w:webHidden/>
            <w:sz w:val="24"/>
            <w:szCs w:val="24"/>
          </w:rPr>
        </w:r>
        <w:r w:rsidR="00254D67" w:rsidRPr="007D5CB9">
          <w:rPr>
            <w:rFonts w:ascii="Times New Roman" w:hAnsi="Times New Roman" w:cs="Times New Roman"/>
            <w:noProof/>
            <w:webHidden/>
            <w:sz w:val="24"/>
            <w:szCs w:val="24"/>
          </w:rPr>
          <w:fldChar w:fldCharType="separate"/>
        </w:r>
        <w:r w:rsidR="004E2794">
          <w:rPr>
            <w:rFonts w:ascii="Times New Roman" w:hAnsi="Times New Roman" w:cs="Times New Roman"/>
            <w:noProof/>
            <w:webHidden/>
            <w:sz w:val="24"/>
            <w:szCs w:val="24"/>
          </w:rPr>
          <w:t>7</w:t>
        </w:r>
        <w:r w:rsidR="00254D67" w:rsidRPr="007D5CB9">
          <w:rPr>
            <w:rFonts w:ascii="Times New Roman" w:hAnsi="Times New Roman" w:cs="Times New Roman"/>
            <w:noProof/>
            <w:webHidden/>
            <w:sz w:val="24"/>
            <w:szCs w:val="24"/>
          </w:rPr>
          <w:fldChar w:fldCharType="end"/>
        </w:r>
      </w:hyperlink>
    </w:p>
    <w:p w14:paraId="38EB693A" w14:textId="65BED015" w:rsidR="00254D67" w:rsidRPr="007D5CB9" w:rsidRDefault="00922533" w:rsidP="00667ECC">
      <w:pPr>
        <w:pStyle w:val="TOC3"/>
        <w:tabs>
          <w:tab w:val="right" w:leader="dot" w:pos="9200"/>
        </w:tabs>
        <w:spacing w:line="276" w:lineRule="auto"/>
        <w:rPr>
          <w:rFonts w:ascii="Times New Roman" w:hAnsi="Times New Roman" w:cs="Times New Roman"/>
          <w:noProof/>
          <w:sz w:val="24"/>
          <w:szCs w:val="24"/>
        </w:rPr>
      </w:pPr>
      <w:hyperlink w:anchor="_Toc185584926" w:history="1">
        <w:r w:rsidR="00254D67" w:rsidRPr="007D5CB9">
          <w:rPr>
            <w:rStyle w:val="Hyperlink"/>
            <w:rFonts w:ascii="Times New Roman" w:hAnsi="Times New Roman" w:cs="Times New Roman"/>
            <w:noProof/>
            <w:color w:val="auto"/>
            <w:sz w:val="24"/>
            <w:szCs w:val="24"/>
          </w:rPr>
          <w:t>4.3.3 Pengaruh Kemudahan Terhadap Minat Nasabah Menggunakan Mobile Banking BSI</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6</w:t>
        </w:r>
        <w:r w:rsidR="00667ECC">
          <w:rPr>
            <w:rFonts w:ascii="Times New Roman" w:hAnsi="Times New Roman" w:cs="Times New Roman"/>
            <w:noProof/>
            <w:webHidden/>
            <w:sz w:val="24"/>
            <w:szCs w:val="24"/>
          </w:rPr>
          <w:t>8</w:t>
        </w:r>
      </w:hyperlink>
    </w:p>
    <w:p w14:paraId="3A309CF4" w14:textId="2B2A2C8E" w:rsidR="00254D67" w:rsidRPr="007D5CB9" w:rsidRDefault="00922533" w:rsidP="00667ECC">
      <w:pPr>
        <w:pStyle w:val="TOC1"/>
      </w:pPr>
      <w:hyperlink w:anchor="_Toc185584927" w:history="1">
        <w:r w:rsidR="00254D67" w:rsidRPr="007D5CB9">
          <w:rPr>
            <w:rStyle w:val="Hyperlink"/>
            <w:color w:val="auto"/>
          </w:rPr>
          <w:t>BAB V PENUTUP</w:t>
        </w:r>
        <w:r w:rsidR="00254D67" w:rsidRPr="007D5CB9">
          <w:rPr>
            <w:webHidden/>
          </w:rPr>
          <w:tab/>
        </w:r>
        <w:r w:rsidR="00403209" w:rsidRPr="007D5CB9">
          <w:rPr>
            <w:webHidden/>
          </w:rPr>
          <w:t>6</w:t>
        </w:r>
        <w:r w:rsidR="00667ECC">
          <w:rPr>
            <w:webHidden/>
          </w:rPr>
          <w:t>9</w:t>
        </w:r>
      </w:hyperlink>
    </w:p>
    <w:p w14:paraId="76021008" w14:textId="66AF4BF7" w:rsidR="00254D67" w:rsidRPr="007D5CB9" w:rsidRDefault="00922533" w:rsidP="00667ECC">
      <w:pPr>
        <w:pStyle w:val="TOC2"/>
        <w:tabs>
          <w:tab w:val="right" w:leader="dot" w:pos="9200"/>
        </w:tabs>
        <w:spacing w:line="276" w:lineRule="auto"/>
        <w:rPr>
          <w:rFonts w:ascii="Times New Roman" w:hAnsi="Times New Roman" w:cs="Times New Roman"/>
          <w:noProof/>
          <w:sz w:val="24"/>
          <w:szCs w:val="24"/>
        </w:rPr>
      </w:pPr>
      <w:hyperlink w:anchor="_Toc185584928" w:history="1">
        <w:r w:rsidR="00254D67" w:rsidRPr="007D5CB9">
          <w:rPr>
            <w:rStyle w:val="Hyperlink"/>
            <w:rFonts w:ascii="Times New Roman" w:hAnsi="Times New Roman" w:cs="Times New Roman"/>
            <w:noProof/>
            <w:color w:val="auto"/>
            <w:sz w:val="24"/>
            <w:szCs w:val="24"/>
          </w:rPr>
          <w:t>5.1 Kesimpulan</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6</w:t>
        </w:r>
        <w:r w:rsidR="00667ECC">
          <w:rPr>
            <w:rFonts w:ascii="Times New Roman" w:hAnsi="Times New Roman" w:cs="Times New Roman"/>
            <w:noProof/>
            <w:webHidden/>
            <w:sz w:val="24"/>
            <w:szCs w:val="24"/>
          </w:rPr>
          <w:t>9</w:t>
        </w:r>
      </w:hyperlink>
    </w:p>
    <w:p w14:paraId="482E097A" w14:textId="6C925229" w:rsidR="00254D67" w:rsidRPr="007D5CB9" w:rsidRDefault="00922533" w:rsidP="00667ECC">
      <w:pPr>
        <w:pStyle w:val="TOC2"/>
        <w:tabs>
          <w:tab w:val="right" w:leader="dot" w:pos="9200"/>
        </w:tabs>
        <w:spacing w:line="276" w:lineRule="auto"/>
        <w:rPr>
          <w:rFonts w:ascii="Times New Roman" w:hAnsi="Times New Roman" w:cs="Times New Roman"/>
          <w:noProof/>
          <w:sz w:val="24"/>
          <w:szCs w:val="24"/>
        </w:rPr>
      </w:pPr>
      <w:hyperlink w:anchor="_Toc185584929" w:history="1">
        <w:r w:rsidR="00254D67" w:rsidRPr="007D5CB9">
          <w:rPr>
            <w:rStyle w:val="Hyperlink"/>
            <w:rFonts w:ascii="Times New Roman" w:hAnsi="Times New Roman" w:cs="Times New Roman"/>
            <w:noProof/>
            <w:color w:val="auto"/>
            <w:sz w:val="24"/>
            <w:szCs w:val="24"/>
          </w:rPr>
          <w:t>5.2 Keterbatasan Penelitian</w:t>
        </w:r>
        <w:r w:rsidR="00254D67" w:rsidRPr="007D5CB9">
          <w:rPr>
            <w:rFonts w:ascii="Times New Roman" w:hAnsi="Times New Roman" w:cs="Times New Roman"/>
            <w:noProof/>
            <w:webHidden/>
            <w:sz w:val="24"/>
            <w:szCs w:val="24"/>
          </w:rPr>
          <w:tab/>
        </w:r>
        <w:r w:rsidR="00403209" w:rsidRPr="007D5CB9">
          <w:rPr>
            <w:rFonts w:ascii="Times New Roman" w:hAnsi="Times New Roman" w:cs="Times New Roman"/>
            <w:noProof/>
            <w:webHidden/>
            <w:sz w:val="24"/>
            <w:szCs w:val="24"/>
          </w:rPr>
          <w:t>6</w:t>
        </w:r>
        <w:r w:rsidR="00667ECC">
          <w:rPr>
            <w:rFonts w:ascii="Times New Roman" w:hAnsi="Times New Roman" w:cs="Times New Roman"/>
            <w:noProof/>
            <w:webHidden/>
            <w:sz w:val="24"/>
            <w:szCs w:val="24"/>
          </w:rPr>
          <w:t>9</w:t>
        </w:r>
      </w:hyperlink>
    </w:p>
    <w:p w14:paraId="292E6FDA" w14:textId="4677EC19" w:rsidR="00254D67" w:rsidRPr="007D5CB9" w:rsidRDefault="00922533" w:rsidP="00667ECC">
      <w:pPr>
        <w:pStyle w:val="TOC2"/>
        <w:tabs>
          <w:tab w:val="right" w:leader="dot" w:pos="9200"/>
        </w:tabs>
        <w:spacing w:line="276" w:lineRule="auto"/>
        <w:rPr>
          <w:rFonts w:ascii="Times New Roman" w:hAnsi="Times New Roman" w:cs="Times New Roman"/>
          <w:noProof/>
          <w:sz w:val="24"/>
          <w:szCs w:val="24"/>
        </w:rPr>
      </w:pPr>
      <w:hyperlink w:anchor="_Toc185584930" w:history="1">
        <w:r w:rsidR="00254D67" w:rsidRPr="007D5CB9">
          <w:rPr>
            <w:rStyle w:val="Hyperlink"/>
            <w:rFonts w:ascii="Times New Roman" w:hAnsi="Times New Roman" w:cs="Times New Roman"/>
            <w:noProof/>
            <w:color w:val="auto"/>
            <w:sz w:val="24"/>
            <w:szCs w:val="24"/>
          </w:rPr>
          <w:t>5.3 Saran</w:t>
        </w:r>
        <w:r w:rsidR="00254D67" w:rsidRPr="007D5CB9">
          <w:rPr>
            <w:rFonts w:ascii="Times New Roman" w:hAnsi="Times New Roman" w:cs="Times New Roman"/>
            <w:noProof/>
            <w:webHidden/>
            <w:sz w:val="24"/>
            <w:szCs w:val="24"/>
          </w:rPr>
          <w:tab/>
        </w:r>
        <w:r w:rsidR="00667ECC">
          <w:rPr>
            <w:rFonts w:ascii="Times New Roman" w:hAnsi="Times New Roman" w:cs="Times New Roman"/>
            <w:noProof/>
            <w:webHidden/>
            <w:sz w:val="24"/>
            <w:szCs w:val="24"/>
          </w:rPr>
          <w:t>70</w:t>
        </w:r>
      </w:hyperlink>
    </w:p>
    <w:p w14:paraId="7585D290" w14:textId="2EADF36A" w:rsidR="00254D67" w:rsidRPr="007D5CB9" w:rsidRDefault="00922533" w:rsidP="00254D67">
      <w:pPr>
        <w:pStyle w:val="TOC1"/>
      </w:pPr>
      <w:hyperlink w:anchor="_Toc185584931" w:history="1">
        <w:r w:rsidR="00254D67" w:rsidRPr="007D5CB9">
          <w:rPr>
            <w:rStyle w:val="Hyperlink"/>
            <w:color w:val="auto"/>
          </w:rPr>
          <w:t>DAFTAR PUSTAKA</w:t>
        </w:r>
        <w:r w:rsidR="00254D67" w:rsidRPr="007D5CB9">
          <w:rPr>
            <w:webHidden/>
          </w:rPr>
          <w:tab/>
        </w:r>
        <w:r w:rsidR="00254D67" w:rsidRPr="007D5CB9">
          <w:rPr>
            <w:webHidden/>
          </w:rPr>
          <w:fldChar w:fldCharType="begin"/>
        </w:r>
        <w:r w:rsidR="00254D67" w:rsidRPr="007D5CB9">
          <w:rPr>
            <w:webHidden/>
          </w:rPr>
          <w:instrText xml:space="preserve"> PAGEREF _Toc185584931 \h </w:instrText>
        </w:r>
        <w:r w:rsidR="00254D67" w:rsidRPr="007D5CB9">
          <w:rPr>
            <w:webHidden/>
          </w:rPr>
        </w:r>
        <w:r w:rsidR="00254D67" w:rsidRPr="007D5CB9">
          <w:rPr>
            <w:webHidden/>
          </w:rPr>
          <w:fldChar w:fldCharType="separate"/>
        </w:r>
        <w:r w:rsidR="004E2794">
          <w:rPr>
            <w:webHidden/>
          </w:rPr>
          <w:t>71</w:t>
        </w:r>
        <w:r w:rsidR="00254D67" w:rsidRPr="007D5CB9">
          <w:rPr>
            <w:webHidden/>
          </w:rPr>
          <w:fldChar w:fldCharType="end"/>
        </w:r>
      </w:hyperlink>
    </w:p>
    <w:p w14:paraId="29EBCC62" w14:textId="15931FDB" w:rsidR="00254D67" w:rsidRPr="007D5CB9" w:rsidRDefault="00922533" w:rsidP="00254D67">
      <w:pPr>
        <w:pStyle w:val="TOC1"/>
      </w:pPr>
      <w:hyperlink w:anchor="_Toc185584932" w:history="1">
        <w:r w:rsidR="00254D67" w:rsidRPr="007D5CB9">
          <w:rPr>
            <w:rStyle w:val="Hyperlink"/>
            <w:color w:val="auto"/>
          </w:rPr>
          <w:t>LAMPIRAN-LAMPIRAN</w:t>
        </w:r>
        <w:r w:rsidR="00254D67" w:rsidRPr="007D5CB9">
          <w:rPr>
            <w:webHidden/>
          </w:rPr>
          <w:tab/>
        </w:r>
        <w:r w:rsidR="00254D67" w:rsidRPr="007D5CB9">
          <w:rPr>
            <w:webHidden/>
          </w:rPr>
          <w:fldChar w:fldCharType="begin"/>
        </w:r>
        <w:r w:rsidR="00254D67" w:rsidRPr="007D5CB9">
          <w:rPr>
            <w:webHidden/>
          </w:rPr>
          <w:instrText xml:space="preserve"> PAGEREF _Toc185584932 \h </w:instrText>
        </w:r>
        <w:r w:rsidR="00254D67" w:rsidRPr="007D5CB9">
          <w:rPr>
            <w:webHidden/>
          </w:rPr>
        </w:r>
        <w:r w:rsidR="00254D67" w:rsidRPr="007D5CB9">
          <w:rPr>
            <w:webHidden/>
          </w:rPr>
          <w:fldChar w:fldCharType="separate"/>
        </w:r>
        <w:r w:rsidR="004E2794">
          <w:rPr>
            <w:webHidden/>
          </w:rPr>
          <w:t>78</w:t>
        </w:r>
        <w:r w:rsidR="00254D67" w:rsidRPr="007D5CB9">
          <w:rPr>
            <w:webHidden/>
          </w:rPr>
          <w:fldChar w:fldCharType="end"/>
        </w:r>
      </w:hyperlink>
    </w:p>
    <w:p w14:paraId="02999A74" w14:textId="560C9EFF" w:rsidR="00254D67" w:rsidRPr="007D5CB9" w:rsidRDefault="00254D67" w:rsidP="00254D67">
      <w:pPr>
        <w:pStyle w:val="BAB"/>
        <w:spacing w:line="276" w:lineRule="auto"/>
        <w:jc w:val="left"/>
        <w:sectPr w:rsidR="00254D67" w:rsidRPr="007D5CB9" w:rsidSect="00504743">
          <w:footerReference w:type="default" r:id="rId17"/>
          <w:pgSz w:w="11910" w:h="16840"/>
          <w:pgMar w:top="1920" w:right="1020" w:bottom="1520" w:left="1680" w:header="0" w:footer="1322" w:gutter="0"/>
          <w:pgNumType w:fmt="lowerRoman"/>
          <w:cols w:space="720"/>
        </w:sectPr>
      </w:pPr>
      <w:r w:rsidRPr="007D5CB9">
        <w:rPr>
          <w:rFonts w:ascii="Times New Roman" w:hAnsi="Times New Roman" w:cs="Times New Roman"/>
        </w:rPr>
        <w:fldChar w:fldCharType="end"/>
      </w:r>
    </w:p>
    <w:p w14:paraId="0473BB1D" w14:textId="77777777" w:rsidR="00E15D9A" w:rsidRPr="007D5CB9" w:rsidRDefault="00E15D9A" w:rsidP="00E15D9A">
      <w:pPr>
        <w:jc w:val="both"/>
        <w:rPr>
          <w:rFonts w:asciiTheme="majorBidi" w:hAnsiTheme="majorBidi" w:cstheme="majorBidi"/>
          <w:b/>
          <w:bCs/>
          <w:sz w:val="24"/>
          <w:szCs w:val="24"/>
        </w:rPr>
      </w:pPr>
    </w:p>
    <w:p w14:paraId="07101A3D" w14:textId="77777777" w:rsidR="000875D9" w:rsidRPr="007D5CB9" w:rsidRDefault="00504743" w:rsidP="00DC186E">
      <w:pPr>
        <w:pStyle w:val="BAB"/>
      </w:pPr>
      <w:bookmarkStart w:id="13" w:name="_Toc185584859"/>
      <w:bookmarkStart w:id="14" w:name="_Hlk186904641"/>
      <w:r w:rsidRPr="007D5CB9">
        <w:t xml:space="preserve">BAB I </w:t>
      </w:r>
    </w:p>
    <w:p w14:paraId="66DE0007" w14:textId="0FCB4DD6" w:rsidR="000115F7" w:rsidRPr="007D5CB9" w:rsidRDefault="000115F7" w:rsidP="00DC186E">
      <w:pPr>
        <w:pStyle w:val="BAB"/>
      </w:pPr>
      <w:r w:rsidRPr="007D5CB9">
        <w:t>PENDAHULUAN</w:t>
      </w:r>
      <w:bookmarkEnd w:id="13"/>
    </w:p>
    <w:p w14:paraId="6DB40B18" w14:textId="17494D27" w:rsidR="000115F7" w:rsidRPr="007D5CB9" w:rsidRDefault="00DC186E" w:rsidP="00DC186E">
      <w:pPr>
        <w:pStyle w:val="subbab0"/>
        <w:rPr>
          <w:color w:val="auto"/>
        </w:rPr>
      </w:pPr>
      <w:bookmarkStart w:id="15" w:name="_Toc185584860"/>
      <w:r w:rsidRPr="007D5CB9">
        <w:rPr>
          <w:color w:val="auto"/>
        </w:rPr>
        <w:t xml:space="preserve">1.1 </w:t>
      </w:r>
      <w:r w:rsidR="00687244" w:rsidRPr="007D5CB9">
        <w:rPr>
          <w:color w:val="auto"/>
        </w:rPr>
        <w:t>Latar Belakang</w:t>
      </w:r>
      <w:bookmarkEnd w:id="15"/>
    </w:p>
    <w:p w14:paraId="2F1A8FE8" w14:textId="132D152A" w:rsidR="005922EB" w:rsidRPr="007D5CB9" w:rsidRDefault="008F7A28"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Teknologi informasi telah berkembang dengan sangat pesat, mengikuti perkembangan zaman yang pesat dan kini telah merambah hampir setiap generasi. Bertujuan untuk membuat hidup manusia lebih mudah, lebih efisien, dan lebih nyaman, teknologi ini memanfaatkan ide-ide ilmiah. Bahkan di negara-negara berkembang seperti Indonesia, penggunaan teknologi telah meluas</w:t>
      </w:r>
      <w:r w:rsidR="00BF027D"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
      </w:r>
    </w:p>
    <w:p w14:paraId="20D37798" w14:textId="210E8E89" w:rsidR="000875D9" w:rsidRPr="007D5CB9" w:rsidRDefault="00F22F2A"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knologi informasi 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lah b</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mbang d</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ngan sangat p</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 xml:space="preserve">sat di </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ra digital. K</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an ini m</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njadi s</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makin signifikan di banyak bidang. K</w:t>
      </w:r>
      <w:r w:rsidR="00270C59" w:rsidRPr="007D5CB9">
        <w:rPr>
          <w:rFonts w:asciiTheme="majorBidi" w:hAnsiTheme="majorBidi" w:cstheme="majorBidi"/>
          <w:sz w:val="24"/>
          <w:szCs w:val="24"/>
        </w:rPr>
        <w:t>eu</w:t>
      </w:r>
      <w:r w:rsidR="008F7A28"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lan 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knologi informasi 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lah dirasakan ol</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h banyak bisnis dan l</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mbaga p</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m</w:t>
      </w:r>
      <w:bookmarkStart w:id="16" w:name="_GoBack"/>
      <w:bookmarkEnd w:id="16"/>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rintah di Indon</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sia. Jika dibandingkan d</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ngan 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knologi lainnya, int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t ja</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h l</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bih maj</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 xml:space="preserve">han </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langs</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ngan hid</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p man</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sia, m</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nc</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lnya int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t 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njadikannya alat p</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 xml:space="preserve">nting </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k kom</w:t>
      </w:r>
      <w:r w:rsidR="00270C59" w:rsidRPr="007D5CB9">
        <w:rPr>
          <w:rFonts w:asciiTheme="majorBidi" w:hAnsiTheme="majorBidi" w:cstheme="majorBidi"/>
          <w:sz w:val="24"/>
          <w:szCs w:val="24"/>
        </w:rPr>
        <w:t>u</w:t>
      </w:r>
      <w:r w:rsidRPr="007D5CB9">
        <w:rPr>
          <w:rFonts w:asciiTheme="majorBidi" w:hAnsiTheme="majorBidi" w:cstheme="majorBidi"/>
          <w:sz w:val="24"/>
          <w:szCs w:val="24"/>
        </w:rPr>
        <w:t>nikasi. M</w:t>
      </w:r>
      <w:r w:rsidR="00270C59" w:rsidRPr="007D5CB9">
        <w:rPr>
          <w:rFonts w:asciiTheme="majorBidi" w:hAnsiTheme="majorBidi" w:cstheme="majorBidi"/>
          <w:sz w:val="24"/>
          <w:szCs w:val="24"/>
        </w:rPr>
        <w:t>u</w:t>
      </w:r>
      <w:r w:rsidRPr="007D5CB9">
        <w:rPr>
          <w:rFonts w:asciiTheme="majorBidi" w:hAnsiTheme="majorBidi" w:cstheme="majorBidi"/>
          <w:sz w:val="24"/>
          <w:szCs w:val="24"/>
        </w:rPr>
        <w:t>nc</w:t>
      </w:r>
      <w:r w:rsidR="00270C59" w:rsidRPr="007D5CB9">
        <w:rPr>
          <w:rFonts w:asciiTheme="majorBidi" w:hAnsiTheme="majorBidi" w:cstheme="majorBidi"/>
          <w:sz w:val="24"/>
          <w:szCs w:val="24"/>
        </w:rPr>
        <w:t>u</w:t>
      </w:r>
      <w:r w:rsidRPr="007D5CB9">
        <w:rPr>
          <w:rFonts w:asciiTheme="majorBidi" w:hAnsiTheme="majorBidi" w:cstheme="majorBidi"/>
          <w:sz w:val="24"/>
          <w:szCs w:val="24"/>
        </w:rPr>
        <w:t>lnya</w:t>
      </w:r>
      <w:r w:rsidR="008F7A28" w:rsidRPr="007D5CB9">
        <w:rPr>
          <w:rFonts w:asciiTheme="majorBidi" w:hAnsiTheme="majorBidi" w:cstheme="majorBidi"/>
          <w:sz w:val="24"/>
          <w:szCs w:val="24"/>
        </w:rPr>
        <w:t xml:space="preserve"> int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t t</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008F7A28"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 xml:space="preserve">bah </w:t>
      </w:r>
      <w:proofErr w:type="gramStart"/>
      <w:r w:rsidR="008F7A28" w:rsidRPr="007D5CB9">
        <w:rPr>
          <w:rFonts w:asciiTheme="majorBidi" w:hAnsiTheme="majorBidi" w:cstheme="majorBidi"/>
          <w:sz w:val="24"/>
          <w:szCs w:val="24"/>
        </w:rPr>
        <w:t>cara</w:t>
      </w:r>
      <w:proofErr w:type="gramEnd"/>
      <w:r w:rsidR="008F7A28" w:rsidRPr="007D5CB9">
        <w:rPr>
          <w:rFonts w:asciiTheme="majorBidi" w:hAnsiTheme="majorBidi" w:cstheme="majorBidi"/>
          <w:sz w:val="24"/>
          <w:szCs w:val="24"/>
        </w:rPr>
        <w:t xml:space="preserve"> hid</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p dan r</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tinitas man</w:t>
      </w:r>
      <w:r w:rsidR="00270C59" w:rsidRPr="007D5CB9">
        <w:rPr>
          <w:rFonts w:asciiTheme="majorBidi" w:hAnsiTheme="majorBidi" w:cstheme="majorBidi"/>
          <w:sz w:val="24"/>
          <w:szCs w:val="24"/>
        </w:rPr>
        <w:t>u</w:t>
      </w:r>
      <w:r w:rsidR="008F7A28" w:rsidRPr="007D5CB9">
        <w:rPr>
          <w:rFonts w:asciiTheme="majorBidi" w:hAnsiTheme="majorBidi" w:cstheme="majorBidi"/>
          <w:sz w:val="24"/>
          <w:szCs w:val="24"/>
        </w:rPr>
        <w:t xml:space="preserve">sia. </w:t>
      </w:r>
    </w:p>
    <w:p w14:paraId="290F783F" w14:textId="49A34C44" w:rsidR="00F7714F" w:rsidRPr="007D5CB9" w:rsidRDefault="008F7A28"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s</w:t>
      </w:r>
      <w:r w:rsidR="00270C59" w:rsidRPr="007D5CB9">
        <w:rPr>
          <w:rFonts w:asciiTheme="majorBidi" w:hAnsiTheme="majorBidi" w:cstheme="majorBidi"/>
          <w:sz w:val="24"/>
          <w:szCs w:val="24"/>
        </w:rPr>
        <w:t>e</w:t>
      </w:r>
      <w:r w:rsidRPr="007D5CB9">
        <w:rPr>
          <w:rFonts w:asciiTheme="majorBidi" w:hAnsiTheme="majorBidi" w:cstheme="majorBidi"/>
          <w:sz w:val="24"/>
          <w:szCs w:val="24"/>
        </w:rPr>
        <w:t>makin m</w:t>
      </w:r>
      <w:r w:rsidR="00F22F2A" w:rsidRPr="007D5CB9">
        <w:rPr>
          <w:rFonts w:asciiTheme="majorBidi" w:hAnsiTheme="majorBidi" w:cstheme="majorBidi"/>
          <w:sz w:val="24"/>
          <w:szCs w:val="24"/>
        </w:rPr>
        <w:t>aj</w:t>
      </w:r>
      <w:r w:rsidR="00270C59" w:rsidRPr="007D5CB9">
        <w:rPr>
          <w:rFonts w:asciiTheme="majorBidi" w:hAnsiTheme="majorBidi" w:cstheme="majorBidi"/>
          <w:sz w:val="24"/>
          <w:szCs w:val="24"/>
        </w:rPr>
        <w:t>u</w:t>
      </w:r>
      <w:r w:rsidR="00F22F2A" w:rsidRPr="007D5CB9">
        <w:rPr>
          <w:rFonts w:asciiTheme="majorBidi" w:hAnsiTheme="majorBidi" w:cstheme="majorBidi"/>
          <w:sz w:val="24"/>
          <w:szCs w:val="24"/>
        </w:rPr>
        <w:t xml:space="preserve"> kini m</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nggantikan m</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 xml:space="preserve"> tatap m</w:t>
      </w:r>
      <w:r w:rsidR="00270C59" w:rsidRPr="007D5CB9">
        <w:rPr>
          <w:rFonts w:asciiTheme="majorBidi" w:hAnsiTheme="majorBidi" w:cstheme="majorBidi"/>
          <w:sz w:val="24"/>
          <w:szCs w:val="24"/>
        </w:rPr>
        <w:t>u</w:t>
      </w:r>
      <w:r w:rsidR="00F22F2A"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F22F2A" w:rsidRPr="007D5CB9">
        <w:rPr>
          <w:rFonts w:asciiTheme="majorBidi" w:hAnsiTheme="majorBidi" w:cstheme="majorBidi"/>
          <w:sz w:val="24"/>
          <w:szCs w:val="24"/>
        </w:rPr>
        <w:t>dahkan</w:t>
      </w:r>
      <w:r w:rsidRPr="007D5CB9">
        <w:rPr>
          <w:rFonts w:asciiTheme="majorBidi" w:hAnsiTheme="majorBidi" w:cstheme="majorBidi"/>
          <w:sz w:val="24"/>
          <w:szCs w:val="24"/>
        </w:rPr>
        <w:t xml:space="preserve">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raksi,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rc</w:t>
      </w:r>
      <w:r w:rsidR="00270C59" w:rsidRPr="007D5CB9">
        <w:rPr>
          <w:rFonts w:asciiTheme="majorBidi" w:hAnsiTheme="majorBidi" w:cstheme="majorBidi"/>
          <w:sz w:val="24"/>
          <w:szCs w:val="24"/>
        </w:rPr>
        <w:t>e</w:t>
      </w:r>
      <w:r w:rsidRPr="007D5CB9">
        <w:rPr>
          <w:rFonts w:asciiTheme="majorBidi" w:hAnsiTheme="majorBidi" w:cstheme="majorBidi"/>
          <w:sz w:val="24"/>
          <w:szCs w:val="24"/>
        </w:rPr>
        <w:t>pa</w:t>
      </w:r>
      <w:r w:rsidR="00F22F2A" w:rsidRPr="007D5CB9">
        <w:rPr>
          <w:rFonts w:asciiTheme="majorBidi" w:hAnsiTheme="majorBidi" w:cstheme="majorBidi"/>
          <w:sz w:val="24"/>
          <w:szCs w:val="24"/>
        </w:rPr>
        <w:t>t p</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ngiriman dan p</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rimaan informasi</w:t>
      </w:r>
      <w:r w:rsidRPr="007D5CB9">
        <w:rPr>
          <w:rFonts w:asciiTheme="majorBidi" w:hAnsiTheme="majorBidi" w:cstheme="majorBidi"/>
          <w:sz w:val="24"/>
          <w:szCs w:val="24"/>
        </w:rPr>
        <w:t>. Akibatnya, dampak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rn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bar l</w:t>
      </w:r>
      <w:r w:rsidR="00270C59" w:rsidRPr="007D5CB9">
        <w:rPr>
          <w:rFonts w:asciiTheme="majorBidi" w:hAnsiTheme="majorBidi" w:cstheme="majorBidi"/>
          <w:sz w:val="24"/>
          <w:szCs w:val="24"/>
        </w:rPr>
        <w:t>u</w:t>
      </w:r>
      <w:r w:rsidRPr="007D5CB9">
        <w:rPr>
          <w:rFonts w:asciiTheme="majorBidi" w:hAnsiTheme="majorBidi" w:cstheme="majorBidi"/>
          <w:sz w:val="24"/>
          <w:szCs w:val="24"/>
        </w:rPr>
        <w:t>as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h hampir s</w:t>
      </w:r>
      <w:r w:rsidR="00270C59" w:rsidRPr="007D5CB9">
        <w:rPr>
          <w:rFonts w:asciiTheme="majorBidi" w:hAnsiTheme="majorBidi" w:cstheme="majorBidi"/>
          <w:sz w:val="24"/>
          <w:szCs w:val="24"/>
        </w:rPr>
        <w:t>e</w:t>
      </w:r>
      <w:r w:rsidRPr="007D5CB9">
        <w:rPr>
          <w:rFonts w:asciiTheme="majorBidi" w:hAnsiTheme="majorBidi" w:cstheme="majorBidi"/>
          <w:sz w:val="24"/>
          <w:szCs w:val="24"/>
        </w:rPr>
        <w:t>tiap asp</w:t>
      </w:r>
      <w:r w:rsidR="00270C59" w:rsidRPr="007D5CB9">
        <w:rPr>
          <w:rFonts w:asciiTheme="majorBidi" w:hAnsiTheme="majorBidi" w:cstheme="majorBidi"/>
          <w:sz w:val="24"/>
          <w:szCs w:val="24"/>
        </w:rPr>
        <w:t>e</w:t>
      </w:r>
      <w:r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Pr="007D5CB9">
        <w:rPr>
          <w:rFonts w:asciiTheme="majorBidi" w:hAnsiTheme="majorBidi" w:cstheme="majorBidi"/>
          <w:sz w:val="24"/>
          <w:szCs w:val="24"/>
        </w:rPr>
        <w:t>hid</w:t>
      </w:r>
      <w:r w:rsidR="00270C59" w:rsidRPr="007D5CB9">
        <w:rPr>
          <w:rFonts w:asciiTheme="majorBidi" w:hAnsiTheme="majorBidi" w:cstheme="majorBidi"/>
          <w:sz w:val="24"/>
          <w:szCs w:val="24"/>
        </w:rPr>
        <w:t>u</w:t>
      </w:r>
      <w:r w:rsidRPr="007D5CB9">
        <w:rPr>
          <w:rFonts w:asciiTheme="majorBidi" w:hAnsiTheme="majorBidi" w:cstheme="majorBidi"/>
          <w:sz w:val="24"/>
          <w:szCs w:val="24"/>
        </w:rPr>
        <w:t>pan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sia. </w:t>
      </w:r>
      <w:r w:rsidR="00654668"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manfaatan t</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knologi informasi t</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lah banyak dirasakan ol</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sahaan-p</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sahaan Indon</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sia baik swasta ma</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rintah. Salah sat</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knologi informasi dan kom</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nikasi yang tidak bisa dipisahkan dari k</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hid</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pan man</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sia s</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olah-olah it</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njadi k</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han dasar. K</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hadiran int</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t d</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ngan s</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a k</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canggihannya m</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ngakibatkan p</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654668" w:rsidRPr="007D5CB9">
        <w:rPr>
          <w:rFonts w:asciiTheme="majorBidi" w:hAnsiTheme="majorBidi" w:cstheme="majorBidi"/>
          <w:sz w:val="24"/>
          <w:szCs w:val="24"/>
        </w:rPr>
        <w:t xml:space="preserve">bahan pada </w:t>
      </w:r>
      <w:proofErr w:type="gramStart"/>
      <w:r w:rsidR="00654668" w:rsidRPr="007D5CB9">
        <w:rPr>
          <w:rFonts w:asciiTheme="majorBidi" w:hAnsiTheme="majorBidi" w:cstheme="majorBidi"/>
          <w:sz w:val="24"/>
          <w:szCs w:val="24"/>
        </w:rPr>
        <w:t>gaya</w:t>
      </w:r>
      <w:proofErr w:type="gramEnd"/>
      <w:r w:rsidR="00654668" w:rsidRPr="007D5CB9">
        <w:rPr>
          <w:rFonts w:asciiTheme="majorBidi" w:hAnsiTheme="majorBidi" w:cstheme="majorBidi"/>
          <w:sz w:val="24"/>
          <w:szCs w:val="24"/>
        </w:rPr>
        <w:t xml:space="preserve"> dan k</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 xml:space="preserve">biasaan masyarakat pada </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hid</w:t>
      </w:r>
      <w:r w:rsidR="00270C59" w:rsidRPr="007D5CB9">
        <w:rPr>
          <w:rFonts w:asciiTheme="majorBidi" w:hAnsiTheme="majorBidi" w:cstheme="majorBidi"/>
          <w:sz w:val="24"/>
          <w:szCs w:val="24"/>
        </w:rPr>
        <w:t>u</w:t>
      </w:r>
      <w:r w:rsidRPr="007D5CB9">
        <w:rPr>
          <w:rFonts w:asciiTheme="majorBidi" w:hAnsiTheme="majorBidi" w:cstheme="majorBidi"/>
          <w:sz w:val="24"/>
          <w:szCs w:val="24"/>
        </w:rPr>
        <w:t>pan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hari-hari</w:t>
      </w:r>
      <w:r w:rsidR="00F7714F"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
      </w:r>
    </w:p>
    <w:p w14:paraId="421057CC" w14:textId="4C511737" w:rsidR="000875D9" w:rsidRPr="007D5CB9" w:rsidRDefault="0082455F"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ktor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saat ini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ngalami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yang sangat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iring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zaman.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adanya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babkan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di bidang lain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ga, </w:t>
      </w:r>
      <w:r w:rsidR="00D61A24" w:rsidRPr="007D5CB9">
        <w:rPr>
          <w:rFonts w:asciiTheme="majorBidi" w:hAnsiTheme="majorBidi" w:cstheme="majorBidi"/>
          <w:sz w:val="24"/>
          <w:szCs w:val="24"/>
        </w:rPr>
        <w:t>salah sat</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nya yait</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an pada sist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m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mbayaran. K</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an pada sist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m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mbayaran dip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h maj</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nya sist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knologi informasi di bidang kom</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nikasi, 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 xml:space="preserve">tama pada </w:t>
      </w:r>
      <w:r w:rsidR="00D61A24" w:rsidRPr="007D5CB9">
        <w:rPr>
          <w:rFonts w:asciiTheme="majorBidi" w:hAnsiTheme="majorBidi" w:cstheme="majorBidi"/>
          <w:sz w:val="24"/>
          <w:szCs w:val="24"/>
        </w:rPr>
        <w:lastRenderedPageBreak/>
        <w:t>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naan int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t dan 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 ata</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 xml:space="preserve"> handphon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 Di Indon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sia s</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ndiri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 b</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mbang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sat bahkan m</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njadi 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gara d</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na aktif 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 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sar k</w:t>
      </w:r>
      <w:r w:rsidR="00270C59" w:rsidRPr="007D5CB9">
        <w:rPr>
          <w:rFonts w:asciiTheme="majorBidi" w:hAnsiTheme="majorBidi" w:cstheme="majorBidi"/>
          <w:sz w:val="24"/>
          <w:szCs w:val="24"/>
        </w:rPr>
        <w:t>ee</w:t>
      </w:r>
      <w:r w:rsidR="00D61A24" w:rsidRPr="007D5CB9">
        <w:rPr>
          <w:rFonts w:asciiTheme="majorBidi" w:hAnsiTheme="majorBidi" w:cstheme="majorBidi"/>
          <w:sz w:val="24"/>
          <w:szCs w:val="24"/>
        </w:rPr>
        <w:t>mpat di d</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nia s</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lah Cina, India, dan Am</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rika. S</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lain it</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 xml:space="preserve"> Indon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sia j</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ga 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gara d</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naan int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t yang tinggi, bahkan 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rdapat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ningkatan j</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t s</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tiap tah</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nnya.</w:t>
      </w:r>
    </w:p>
    <w:p w14:paraId="6C35F37F" w14:textId="4D2CC740" w:rsidR="00D61A24" w:rsidRPr="007D5CB9" w:rsidRDefault="000875D9" w:rsidP="002F4F5E">
      <w:pPr>
        <w:jc w:val="center"/>
        <w:rPr>
          <w:rFonts w:asciiTheme="majorBidi" w:hAnsiTheme="majorBidi" w:cstheme="majorBidi"/>
          <w:sz w:val="24"/>
          <w:szCs w:val="24"/>
        </w:rPr>
      </w:pPr>
      <w:r w:rsidRPr="007D5CB9">
        <w:rPr>
          <w:rFonts w:asciiTheme="majorBidi" w:hAnsiTheme="majorBidi" w:cstheme="majorBidi"/>
          <w:sz w:val="24"/>
          <w:szCs w:val="24"/>
        </w:rPr>
        <w:t>Gambar</w:t>
      </w:r>
      <w:r w:rsidR="00D61A24" w:rsidRPr="007D5CB9">
        <w:rPr>
          <w:rFonts w:asciiTheme="majorBidi" w:hAnsiTheme="majorBidi" w:cstheme="majorBidi"/>
          <w:sz w:val="24"/>
          <w:szCs w:val="24"/>
        </w:rPr>
        <w:t xml:space="preserve"> 1.1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t di Indon</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sia tah</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n 2018-2022</w:t>
      </w:r>
    </w:p>
    <w:p w14:paraId="6CCB4DC3" w14:textId="77777777" w:rsidR="00D61A24" w:rsidRPr="007D5CB9" w:rsidRDefault="003D02AC" w:rsidP="00D61A24">
      <w:pPr>
        <w:jc w:val="center"/>
        <w:rPr>
          <w:rFonts w:asciiTheme="majorBidi" w:hAnsiTheme="majorBidi" w:cstheme="majorBidi"/>
          <w:sz w:val="24"/>
          <w:szCs w:val="24"/>
        </w:rPr>
      </w:pPr>
      <w:r w:rsidRPr="007D5CB9">
        <w:rPr>
          <w:rFonts w:asciiTheme="majorBidi" w:hAnsiTheme="majorBidi" w:cstheme="majorBidi"/>
          <w:noProof/>
          <w:sz w:val="24"/>
          <w:szCs w:val="24"/>
        </w:rPr>
        <w:drawing>
          <wp:inline distT="0" distB="0" distL="0" distR="0" wp14:anchorId="4E542F2A" wp14:editId="6F992289">
            <wp:extent cx="4610100" cy="29146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733124" w14:textId="68E51AF2" w:rsidR="00654668" w:rsidRPr="007D5CB9" w:rsidRDefault="00654668" w:rsidP="00654668">
      <w:pPr>
        <w:jc w:val="center"/>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databoks.katadata.co.id, 2022.</w:t>
      </w:r>
    </w:p>
    <w:p w14:paraId="3431234C" w14:textId="61DC490F" w:rsidR="00BE115E" w:rsidRPr="007D5CB9" w:rsidRDefault="00654668"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laporan pada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diatas, p</w:t>
      </w:r>
      <w:r w:rsidR="00270C59" w:rsidRPr="007D5CB9">
        <w:rPr>
          <w:rFonts w:asciiTheme="majorBidi" w:hAnsiTheme="majorBidi" w:cstheme="majorBidi"/>
          <w:sz w:val="24"/>
          <w:szCs w:val="24"/>
        </w:rPr>
        <w:t>e</w:t>
      </w:r>
      <w:r w:rsidRPr="007D5CB9">
        <w:rPr>
          <w:rFonts w:asciiTheme="majorBidi" w:hAnsiTheme="majorBidi" w:cstheme="majorBidi"/>
          <w:sz w:val="24"/>
          <w:szCs w:val="24"/>
        </w:rPr>
        <w:t>r jan</w:t>
      </w:r>
      <w:r w:rsidR="00270C59" w:rsidRPr="007D5CB9">
        <w:rPr>
          <w:rFonts w:asciiTheme="majorBidi" w:hAnsiTheme="majorBidi" w:cstheme="majorBidi"/>
          <w:sz w:val="24"/>
          <w:szCs w:val="24"/>
        </w:rPr>
        <w:t>u</w:t>
      </w:r>
      <w:r w:rsidRPr="007D5CB9">
        <w:rPr>
          <w:rFonts w:asciiTheme="majorBidi" w:hAnsiTheme="majorBidi" w:cstheme="majorBidi"/>
          <w:sz w:val="24"/>
          <w:szCs w:val="24"/>
        </w:rPr>
        <w:t>ari 2022 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naik tipis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1</w:t>
      </w:r>
      <w:proofErr w:type="gramStart"/>
      <w:r w:rsidRPr="007D5CB9">
        <w:rPr>
          <w:rFonts w:asciiTheme="majorBidi" w:hAnsiTheme="majorBidi" w:cstheme="majorBidi"/>
          <w:sz w:val="24"/>
          <w:szCs w:val="24"/>
        </w:rPr>
        <w:t>,03</w:t>
      </w:r>
      <w:proofErr w:type="gramEnd"/>
      <w:r w:rsidRPr="007D5CB9">
        <w:rPr>
          <w:rFonts w:asciiTheme="majorBidi" w:hAnsiTheme="majorBidi" w:cstheme="majorBidi"/>
          <w:sz w:val="24"/>
          <w:szCs w:val="24"/>
        </w:rPr>
        <w:t>%</w:t>
      </w:r>
      <w:r w:rsidR="00BD2089"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ngan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mla</w:t>
      </w:r>
      <w:r w:rsidRPr="007D5CB9">
        <w:rPr>
          <w:rFonts w:asciiTheme="majorBidi" w:hAnsiTheme="majorBidi" w:cstheme="majorBidi"/>
          <w:sz w:val="24"/>
          <w:szCs w:val="24"/>
        </w:rPr>
        <w:t>h 204,7</w:t>
      </w:r>
      <w:r w:rsidR="00BD2089" w:rsidRPr="007D5CB9">
        <w:rPr>
          <w:rFonts w:asciiTheme="majorBidi" w:hAnsiTheme="majorBidi" w:cstheme="majorBidi"/>
          <w:sz w:val="24"/>
          <w:szCs w:val="24"/>
        </w:rPr>
        <w:t xml:space="preserve">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ta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na. S</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dangkan pada jan</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ari tah</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 2021,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t di Indon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sia t</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rcatat s</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banyak 202</w:t>
      </w:r>
      <w:proofErr w:type="gramStart"/>
      <w:r w:rsidR="00BD2089" w:rsidRPr="007D5CB9">
        <w:rPr>
          <w:rFonts w:asciiTheme="majorBidi" w:hAnsiTheme="majorBidi" w:cstheme="majorBidi"/>
          <w:sz w:val="24"/>
          <w:szCs w:val="24"/>
        </w:rPr>
        <w:t>,6</w:t>
      </w:r>
      <w:proofErr w:type="gramEnd"/>
      <w:r w:rsidR="00BD2089" w:rsidRPr="007D5CB9">
        <w:rPr>
          <w:rFonts w:asciiTheme="majorBidi" w:hAnsiTheme="majorBidi" w:cstheme="majorBidi"/>
          <w:sz w:val="24"/>
          <w:szCs w:val="24"/>
        </w:rPr>
        <w:t>%. Pada tah</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 2018,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t di Indon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sia s</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banyak 132,7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ta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na, tah</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 2019 b</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mlah 150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ta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na dan tah</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 2020 b</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mlah 174,5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ta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t.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t di Indon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sia c</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ngalami banyak k</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 xml:space="preserve">naikan dalam </w:t>
      </w:r>
      <w:proofErr w:type="gramStart"/>
      <w:r w:rsidR="00BD2089" w:rsidRPr="007D5CB9">
        <w:rPr>
          <w:rFonts w:asciiTheme="majorBidi" w:hAnsiTheme="majorBidi" w:cstheme="majorBidi"/>
          <w:sz w:val="24"/>
          <w:szCs w:val="24"/>
        </w:rPr>
        <w:t>lima</w:t>
      </w:r>
      <w:proofErr w:type="gramEnd"/>
      <w:r w:rsidR="00BD2089" w:rsidRPr="007D5CB9">
        <w:rPr>
          <w:rFonts w:asciiTheme="majorBidi" w:hAnsiTheme="majorBidi" w:cstheme="majorBidi"/>
          <w:sz w:val="24"/>
          <w:szCs w:val="24"/>
        </w:rPr>
        <w:t xml:space="preserve"> tah</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rakhir. Dibandingkan d</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ngan tah</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 2018, hingga saat ini j</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t s</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dah m</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lonjak s</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banyak 54</w:t>
      </w:r>
      <w:proofErr w:type="gramStart"/>
      <w:r w:rsidR="00BD2089" w:rsidRPr="007D5CB9">
        <w:rPr>
          <w:rFonts w:asciiTheme="majorBidi" w:hAnsiTheme="majorBidi" w:cstheme="majorBidi"/>
          <w:sz w:val="24"/>
          <w:szCs w:val="24"/>
        </w:rPr>
        <w:t>,25</w:t>
      </w:r>
      <w:proofErr w:type="gramEnd"/>
      <w:r w:rsidR="00BD2089"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dangkan tingkat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trasi int</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t di Indon</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sia pada awal tah</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n 2022 s</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sar 73</w:t>
      </w:r>
      <w:proofErr w:type="gramStart"/>
      <w:r w:rsidR="00BD2089" w:rsidRPr="007D5CB9">
        <w:rPr>
          <w:rFonts w:asciiTheme="majorBidi" w:hAnsiTheme="majorBidi" w:cstheme="majorBidi"/>
          <w:sz w:val="24"/>
          <w:szCs w:val="24"/>
        </w:rPr>
        <w:t>,7</w:t>
      </w:r>
      <w:proofErr w:type="gramEnd"/>
      <w:r w:rsidR="00BD2089" w:rsidRPr="007D5CB9">
        <w:rPr>
          <w:rFonts w:asciiTheme="majorBidi" w:hAnsiTheme="majorBidi" w:cstheme="majorBidi"/>
          <w:sz w:val="24"/>
          <w:szCs w:val="24"/>
        </w:rPr>
        <w:t>% dari total p</w:t>
      </w:r>
      <w:r w:rsidR="00270C59" w:rsidRPr="007D5CB9">
        <w:rPr>
          <w:rFonts w:asciiTheme="majorBidi" w:hAnsiTheme="majorBidi" w:cstheme="majorBidi"/>
          <w:sz w:val="24"/>
          <w:szCs w:val="24"/>
        </w:rPr>
        <w:t>e</w:t>
      </w:r>
      <w:r w:rsidR="00BD2089"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BD2089" w:rsidRPr="007D5CB9">
        <w:rPr>
          <w:rFonts w:asciiTheme="majorBidi" w:hAnsiTheme="majorBidi" w:cstheme="majorBidi"/>
          <w:sz w:val="24"/>
          <w:szCs w:val="24"/>
        </w:rPr>
        <w:t>k.</w:t>
      </w:r>
    </w:p>
    <w:p w14:paraId="5C23DFB1" w14:textId="0C812D18" w:rsidR="00CB7DAE" w:rsidRPr="007D5CB9" w:rsidRDefault="008F7A28"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Layanan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har</w:t>
      </w:r>
      <w:r w:rsidR="00270C59" w:rsidRPr="007D5CB9">
        <w:rPr>
          <w:rFonts w:asciiTheme="majorBidi" w:hAnsiTheme="majorBidi" w:cstheme="majorBidi"/>
          <w:sz w:val="24"/>
          <w:szCs w:val="24"/>
        </w:rPr>
        <w:t>u</w:t>
      </w:r>
      <w:r w:rsidRPr="007D5CB9">
        <w:rPr>
          <w:rFonts w:asciiTheme="majorBidi" w:hAnsiTheme="majorBidi" w:cstheme="majorBidi"/>
          <w:sz w:val="24"/>
          <w:szCs w:val="24"/>
        </w:rPr>
        <w:t>s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c</w:t>
      </w:r>
      <w:r w:rsidR="00270C59" w:rsidRPr="007D5CB9">
        <w:rPr>
          <w:rFonts w:asciiTheme="majorBidi" w:hAnsiTheme="majorBidi" w:cstheme="majorBidi"/>
          <w:sz w:val="24"/>
          <w:szCs w:val="24"/>
        </w:rPr>
        <w:t>e</w:t>
      </w:r>
      <w:r w:rsidRPr="007D5CB9">
        <w:rPr>
          <w:rFonts w:asciiTheme="majorBidi" w:hAnsiTheme="majorBidi" w:cstheme="majorBidi"/>
          <w:sz w:val="24"/>
          <w:szCs w:val="24"/>
        </w:rPr>
        <w:t>pat,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praktis, dan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bih adaptif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ngik</w:t>
      </w:r>
      <w:r w:rsidR="00270C59" w:rsidRPr="007D5CB9">
        <w:rPr>
          <w:rFonts w:asciiTheme="majorBidi" w:hAnsiTheme="majorBidi" w:cstheme="majorBidi"/>
          <w:sz w:val="24"/>
          <w:szCs w:val="24"/>
        </w:rPr>
        <w:t>u</w:t>
      </w:r>
      <w:r w:rsidRPr="007D5CB9">
        <w:rPr>
          <w:rFonts w:asciiTheme="majorBidi" w:hAnsiTheme="majorBidi" w:cstheme="majorBidi"/>
          <w:sz w:val="24"/>
          <w:szCs w:val="24"/>
        </w:rPr>
        <w:t>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yang c</w:t>
      </w:r>
      <w:r w:rsidR="00270C59" w:rsidRPr="007D5CB9">
        <w:rPr>
          <w:rFonts w:asciiTheme="majorBidi" w:hAnsiTheme="majorBidi" w:cstheme="majorBidi"/>
          <w:sz w:val="24"/>
          <w:szCs w:val="24"/>
        </w:rPr>
        <w:t>e</w:t>
      </w:r>
      <w:r w:rsidRPr="007D5CB9">
        <w:rPr>
          <w:rFonts w:asciiTheme="majorBidi" w:hAnsiTheme="majorBidi" w:cstheme="majorBidi"/>
          <w:sz w:val="24"/>
          <w:szCs w:val="24"/>
        </w:rPr>
        <w:t>pat. Bisnis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adalah salah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F22F2A" w:rsidRPr="007D5CB9">
        <w:rPr>
          <w:rFonts w:asciiTheme="majorBidi" w:hAnsiTheme="majorBidi" w:cstheme="majorBidi"/>
          <w:sz w:val="24"/>
          <w:szCs w:val="24"/>
        </w:rPr>
        <w:t>ah m</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ngalami p</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F22F2A" w:rsidRPr="007D5CB9">
        <w:rPr>
          <w:rFonts w:asciiTheme="majorBidi" w:hAnsiTheme="majorBidi" w:cstheme="majorBidi"/>
          <w:sz w:val="24"/>
          <w:szCs w:val="24"/>
        </w:rPr>
        <w:t>bahan l</w:t>
      </w:r>
      <w:r w:rsidR="00270C59" w:rsidRPr="007D5CB9">
        <w:rPr>
          <w:rFonts w:asciiTheme="majorBidi" w:hAnsiTheme="majorBidi" w:cstheme="majorBidi"/>
          <w:sz w:val="24"/>
          <w:szCs w:val="24"/>
        </w:rPr>
        <w:t>u</w:t>
      </w:r>
      <w:r w:rsidR="00F22F2A" w:rsidRPr="007D5CB9">
        <w:rPr>
          <w:rFonts w:asciiTheme="majorBidi" w:hAnsiTheme="majorBidi" w:cstheme="majorBidi"/>
          <w:sz w:val="24"/>
          <w:szCs w:val="24"/>
        </w:rPr>
        <w:t xml:space="preserve">ar biasa </w:t>
      </w:r>
      <w:r w:rsidRPr="007D5CB9">
        <w:rPr>
          <w:rFonts w:asciiTheme="majorBidi" w:hAnsiTheme="majorBidi" w:cstheme="majorBidi"/>
          <w:sz w:val="24"/>
          <w:szCs w:val="24"/>
        </w:rPr>
        <w:t>dalam layanan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w:t>
      </w:r>
      <w:r w:rsidR="00F22F2A"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bagai akibat dari t</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barnya</w:t>
      </w:r>
      <w:r w:rsidR="00654668"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654668" w:rsidRPr="007D5CB9">
        <w:rPr>
          <w:rFonts w:asciiTheme="majorBidi" w:hAnsiTheme="majorBidi" w:cstheme="majorBidi"/>
          <w:sz w:val="24"/>
          <w:szCs w:val="24"/>
        </w:rPr>
        <w:t>rbankan digital</w:t>
      </w:r>
      <w:r w:rsidRPr="007D5CB9">
        <w:rPr>
          <w:rFonts w:asciiTheme="majorBidi" w:hAnsiTheme="majorBidi" w:cstheme="majorBidi"/>
          <w:sz w:val="24"/>
          <w:szCs w:val="24"/>
        </w:rPr>
        <w:t>.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pada awalnya dimaks</w:t>
      </w:r>
      <w:r w:rsidR="00270C59" w:rsidRPr="007D5CB9">
        <w:rPr>
          <w:rFonts w:asciiTheme="majorBidi" w:hAnsiTheme="majorBidi" w:cstheme="majorBidi"/>
          <w:sz w:val="24"/>
          <w:szCs w:val="24"/>
        </w:rPr>
        <w:t>u</w:t>
      </w:r>
      <w:r w:rsidRPr="007D5CB9">
        <w:rPr>
          <w:rFonts w:asciiTheme="majorBidi" w:hAnsiTheme="majorBidi" w:cstheme="majorBidi"/>
          <w:sz w:val="24"/>
          <w:szCs w:val="24"/>
        </w:rPr>
        <w:t>dkan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bagai platform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rdagangan,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tapi s</w:t>
      </w:r>
      <w:r w:rsidR="00270C59" w:rsidRPr="007D5CB9">
        <w:rPr>
          <w:rFonts w:asciiTheme="majorBidi" w:hAnsiTheme="majorBidi" w:cstheme="majorBidi"/>
          <w:sz w:val="24"/>
          <w:szCs w:val="24"/>
        </w:rPr>
        <w:t>e</w:t>
      </w:r>
      <w:r w:rsidRPr="007D5CB9">
        <w:rPr>
          <w:rFonts w:asciiTheme="majorBidi" w:hAnsiTheme="majorBidi" w:cstheme="majorBidi"/>
          <w:sz w:val="24"/>
          <w:szCs w:val="24"/>
        </w:rPr>
        <w:t>karang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layanan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ngapa 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dan bagaimana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nakannya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w:t>
      </w:r>
      <w:r w:rsidR="00F22F2A" w:rsidRPr="007D5CB9">
        <w:rPr>
          <w:rFonts w:asciiTheme="majorBidi" w:hAnsiTheme="majorBidi" w:cstheme="majorBidi"/>
          <w:sz w:val="24"/>
          <w:szCs w:val="24"/>
        </w:rPr>
        <w:t>n l</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bih m</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ny</w:t>
      </w:r>
      <w:r w:rsidR="00270C59" w:rsidRPr="007D5CB9">
        <w:rPr>
          <w:rFonts w:asciiTheme="majorBidi" w:hAnsiTheme="majorBidi" w:cstheme="majorBidi"/>
          <w:sz w:val="24"/>
          <w:szCs w:val="24"/>
        </w:rPr>
        <w:t>u</w:t>
      </w:r>
      <w:r w:rsidR="00F22F2A" w:rsidRPr="007D5CB9">
        <w:rPr>
          <w:rFonts w:asciiTheme="majorBidi" w:hAnsiTheme="majorBidi" w:cstheme="majorBidi"/>
          <w:sz w:val="24"/>
          <w:szCs w:val="24"/>
        </w:rPr>
        <w:t>kai layanan int</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 xml:space="preserve">t </w:t>
      </w:r>
      <w:r w:rsidRPr="007D5CB9">
        <w:rPr>
          <w:rFonts w:asciiTheme="majorBidi" w:hAnsiTheme="majorBidi" w:cstheme="majorBidi"/>
          <w:sz w:val="24"/>
          <w:szCs w:val="24"/>
        </w:rPr>
        <w:t>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nghilangkan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 tatap m</w:t>
      </w:r>
      <w:r w:rsidR="00270C59" w:rsidRPr="007D5CB9">
        <w:rPr>
          <w:rFonts w:asciiTheme="majorBidi" w:hAnsiTheme="majorBidi" w:cstheme="majorBidi"/>
          <w:sz w:val="24"/>
          <w:szCs w:val="24"/>
        </w:rPr>
        <w:t>u</w:t>
      </w:r>
      <w:r w:rsidRPr="007D5CB9">
        <w:rPr>
          <w:rFonts w:asciiTheme="majorBidi" w:hAnsiTheme="majorBidi" w:cstheme="majorBidi"/>
          <w:sz w:val="24"/>
          <w:szCs w:val="24"/>
        </w:rPr>
        <w:t>ka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layanan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lainnya</w:t>
      </w:r>
      <w:r w:rsidR="00CB7DAE"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3"/>
      </w:r>
    </w:p>
    <w:p w14:paraId="0824CE75" w14:textId="50881DC5" w:rsidR="00876636" w:rsidRPr="007D5CB9" w:rsidRDefault="008F7A28" w:rsidP="00516A72">
      <w:pPr>
        <w:spacing w:after="0" w:line="360" w:lineRule="auto"/>
        <w:ind w:left="720" w:firstLine="720"/>
        <w:jc w:val="lowKashida"/>
        <w:rPr>
          <w:rFonts w:asciiTheme="majorBidi" w:hAnsiTheme="majorBidi" w:cstheme="majorBidi"/>
          <w:sz w:val="24"/>
          <w:szCs w:val="24"/>
        </w:rPr>
      </w:pPr>
      <w:r w:rsidRPr="007D5CB9">
        <w:rPr>
          <w:rFonts w:asciiTheme="majorBidi" w:hAnsiTheme="majorBidi" w:cstheme="majorBidi"/>
          <w:sz w:val="24"/>
          <w:szCs w:val="24"/>
        </w:rPr>
        <w:t>Otoritas Jasa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(OJK)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rapkan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rat</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OJK No. 12/POJK.03/2018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diaan layanan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digital ol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h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m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ndorong digitalisasi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ktor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at</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ini, layanan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rbankan digital adalah layanan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ktronik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w:t>
      </w:r>
      <w:r w:rsidR="00F22F2A" w:rsidRPr="007D5CB9">
        <w:rPr>
          <w:rFonts w:asciiTheme="majorBidi" w:hAnsiTheme="majorBidi" w:cstheme="majorBidi"/>
          <w:sz w:val="24"/>
          <w:szCs w:val="24"/>
        </w:rPr>
        <w:t>aatkan data p</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langgan</w:t>
      </w:r>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ngan baik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layanan yang c</w:t>
      </w:r>
      <w:r w:rsidR="00270C59" w:rsidRPr="007D5CB9">
        <w:rPr>
          <w:rFonts w:asciiTheme="majorBidi" w:hAnsiTheme="majorBidi" w:cstheme="majorBidi"/>
          <w:sz w:val="24"/>
          <w:szCs w:val="24"/>
        </w:rPr>
        <w:t>e</w:t>
      </w:r>
      <w:r w:rsidRPr="007D5CB9">
        <w:rPr>
          <w:rFonts w:asciiTheme="majorBidi" w:hAnsiTheme="majorBidi" w:cstheme="majorBidi"/>
          <w:sz w:val="24"/>
          <w:szCs w:val="24"/>
        </w:rPr>
        <w:t>pat,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rhana, dan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al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han </w:t>
      </w:r>
      <w:r w:rsidR="00F22F2A"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F22F2A" w:rsidRPr="007D5CB9">
        <w:rPr>
          <w:rFonts w:asciiTheme="majorBidi" w:hAnsiTheme="majorBidi" w:cstheme="majorBidi"/>
          <w:sz w:val="24"/>
          <w:szCs w:val="24"/>
        </w:rPr>
        <w:t>langgan</w:t>
      </w:r>
      <w:r w:rsidR="0065593C" w:rsidRPr="007D5CB9">
        <w:rPr>
          <w:rFonts w:asciiTheme="majorBidi" w:hAnsiTheme="majorBidi" w:cstheme="majorBidi"/>
          <w:sz w:val="24"/>
          <w:szCs w:val="24"/>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ngalaman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kalig</w:t>
      </w:r>
      <w:r w:rsidR="00270C59" w:rsidRPr="007D5CB9">
        <w:rPr>
          <w:rFonts w:asciiTheme="majorBidi" w:hAnsiTheme="majorBidi" w:cstheme="majorBidi"/>
          <w:sz w:val="24"/>
          <w:szCs w:val="24"/>
        </w:rPr>
        <w:t>u</w:t>
      </w:r>
      <w:r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kan transaksi </w:t>
      </w:r>
      <w:r w:rsidR="0065593C"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0065593C" w:rsidRPr="007D5CB9">
        <w:rPr>
          <w:rFonts w:asciiTheme="majorBidi" w:hAnsiTheme="majorBidi" w:cstheme="majorBidi"/>
          <w:sz w:val="24"/>
          <w:szCs w:val="24"/>
        </w:rPr>
        <w:t>ndiri s</w:t>
      </w:r>
      <w:r w:rsidR="00270C59" w:rsidRPr="007D5CB9">
        <w:rPr>
          <w:rFonts w:asciiTheme="majorBidi" w:hAnsiTheme="majorBidi" w:cstheme="majorBidi"/>
          <w:sz w:val="24"/>
          <w:szCs w:val="24"/>
        </w:rPr>
        <w:t>e</w:t>
      </w:r>
      <w:r w:rsidR="0065593C" w:rsidRPr="007D5CB9">
        <w:rPr>
          <w:rFonts w:asciiTheme="majorBidi" w:hAnsiTheme="majorBidi" w:cstheme="majorBidi"/>
          <w:sz w:val="24"/>
          <w:szCs w:val="24"/>
        </w:rPr>
        <w:t>rta m</w:t>
      </w:r>
      <w:r w:rsidR="00270C59" w:rsidRPr="007D5CB9">
        <w:rPr>
          <w:rFonts w:asciiTheme="majorBidi" w:hAnsiTheme="majorBidi" w:cstheme="majorBidi"/>
          <w:sz w:val="24"/>
          <w:szCs w:val="24"/>
        </w:rPr>
        <w:t>e</w:t>
      </w:r>
      <w:r w:rsidR="0065593C"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0065593C" w:rsidRPr="007D5CB9">
        <w:rPr>
          <w:rFonts w:asciiTheme="majorBidi" w:hAnsiTheme="majorBidi" w:cstheme="majorBidi"/>
          <w:sz w:val="24"/>
          <w:szCs w:val="24"/>
        </w:rPr>
        <w:t>rhatikan k</w:t>
      </w:r>
      <w:r w:rsidR="00270C59" w:rsidRPr="007D5CB9">
        <w:rPr>
          <w:rFonts w:asciiTheme="majorBidi" w:hAnsiTheme="majorBidi" w:cstheme="majorBidi"/>
          <w:sz w:val="24"/>
          <w:szCs w:val="24"/>
        </w:rPr>
        <w:t>e</w:t>
      </w:r>
      <w:r w:rsidR="0065593C" w:rsidRPr="007D5CB9">
        <w:rPr>
          <w:rFonts w:asciiTheme="majorBidi" w:hAnsiTheme="majorBidi" w:cstheme="majorBidi"/>
          <w:sz w:val="24"/>
          <w:szCs w:val="24"/>
        </w:rPr>
        <w:t>amanannya</w:t>
      </w:r>
      <w:r w:rsidR="00CB7DAE"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4"/>
      </w:r>
      <w:r w:rsidR="000875D9" w:rsidRPr="007D5CB9">
        <w:rPr>
          <w:rFonts w:asciiTheme="majorBidi" w:hAnsiTheme="majorBidi" w:cstheme="majorBidi"/>
          <w:sz w:val="24"/>
          <w:szCs w:val="24"/>
        </w:rPr>
        <w:t xml:space="preserve"> Untuk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hi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rmintaan nasabah,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rbankan diharapkan dapat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maksimalkan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manfaatan 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knologi.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t di Indon</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sia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ncapai 210,03 j</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ta orang ata</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 xml:space="preserve"> 77,02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 dari s</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 xml:space="preserve">h </w:t>
      </w:r>
      <w:r w:rsidR="0065593C" w:rsidRPr="007D5CB9">
        <w:rPr>
          <w:rFonts w:asciiTheme="majorBidi" w:hAnsiTheme="majorBidi" w:cstheme="majorBidi"/>
          <w:sz w:val="24"/>
          <w:szCs w:val="24"/>
        </w:rPr>
        <w:t>pop</w:t>
      </w:r>
      <w:r w:rsidR="00270C59" w:rsidRPr="007D5CB9">
        <w:rPr>
          <w:rFonts w:asciiTheme="majorBidi" w:hAnsiTheme="majorBidi" w:cstheme="majorBidi"/>
          <w:sz w:val="24"/>
          <w:szCs w:val="24"/>
        </w:rPr>
        <w:t>u</w:t>
      </w:r>
      <w:r w:rsidR="0065593C" w:rsidRPr="007D5CB9">
        <w:rPr>
          <w:rFonts w:asciiTheme="majorBidi" w:hAnsiTheme="majorBidi" w:cstheme="majorBidi"/>
          <w:sz w:val="24"/>
          <w:szCs w:val="24"/>
        </w:rPr>
        <w:t>lasi, m</w:t>
      </w:r>
      <w:r w:rsidR="00270C59" w:rsidRPr="007D5CB9">
        <w:rPr>
          <w:rFonts w:asciiTheme="majorBidi" w:hAnsiTheme="majorBidi" w:cstheme="majorBidi"/>
          <w:sz w:val="24"/>
          <w:szCs w:val="24"/>
        </w:rPr>
        <w:t>e</w:t>
      </w:r>
      <w:r w:rsidR="0065593C"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65593C"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65593C" w:rsidRPr="007D5CB9">
        <w:rPr>
          <w:rFonts w:asciiTheme="majorBidi" w:hAnsiTheme="majorBidi" w:cstheme="majorBidi"/>
          <w:sz w:val="24"/>
          <w:szCs w:val="24"/>
        </w:rPr>
        <w:t>t hasil s</w:t>
      </w:r>
      <w:r w:rsidR="00270C59" w:rsidRPr="007D5CB9">
        <w:rPr>
          <w:rFonts w:asciiTheme="majorBidi" w:hAnsiTheme="majorBidi" w:cstheme="majorBidi"/>
          <w:sz w:val="24"/>
          <w:szCs w:val="24"/>
        </w:rPr>
        <w:t>u</w:t>
      </w:r>
      <w:r w:rsidR="0065593C" w:rsidRPr="007D5CB9">
        <w:rPr>
          <w:rFonts w:asciiTheme="majorBidi" w:hAnsiTheme="majorBidi" w:cstheme="majorBidi"/>
          <w:sz w:val="24"/>
          <w:szCs w:val="24"/>
        </w:rPr>
        <w:t>rv</w:t>
      </w:r>
      <w:r w:rsidR="00270C59" w:rsidRPr="007D5CB9">
        <w:rPr>
          <w:rFonts w:asciiTheme="majorBidi" w:hAnsiTheme="majorBidi" w:cstheme="majorBidi"/>
          <w:sz w:val="24"/>
          <w:szCs w:val="24"/>
        </w:rPr>
        <w:t>e</w:t>
      </w:r>
      <w:r w:rsidR="0065593C" w:rsidRPr="007D5CB9">
        <w:rPr>
          <w:rFonts w:asciiTheme="majorBidi" w:hAnsiTheme="majorBidi" w:cstheme="majorBidi"/>
          <w:sz w:val="24"/>
          <w:szCs w:val="24"/>
        </w:rPr>
        <w:t>y ol</w:t>
      </w:r>
      <w:r w:rsidR="00270C59" w:rsidRPr="007D5CB9">
        <w:rPr>
          <w:rFonts w:asciiTheme="majorBidi" w:hAnsiTheme="majorBidi" w:cstheme="majorBidi"/>
          <w:sz w:val="24"/>
          <w:szCs w:val="24"/>
        </w:rPr>
        <w:t>e</w:t>
      </w:r>
      <w:r w:rsidR="0065593C" w:rsidRPr="007D5CB9">
        <w:rPr>
          <w:rFonts w:asciiTheme="majorBidi" w:hAnsiTheme="majorBidi" w:cstheme="majorBidi"/>
          <w:sz w:val="24"/>
          <w:szCs w:val="24"/>
        </w:rPr>
        <w:t>h</w:t>
      </w:r>
      <w:r w:rsidR="00876636" w:rsidRPr="007D5CB9">
        <w:rPr>
          <w:rFonts w:asciiTheme="majorBidi" w:hAnsiTheme="majorBidi" w:cstheme="majorBidi"/>
          <w:sz w:val="24"/>
          <w:szCs w:val="24"/>
        </w:rPr>
        <w:t xml:space="preserve"> APJII (Asosiasi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nggara Jasa Int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t Indon</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sia) yang dilak</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kan antara tah</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 2021 hingga k</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artal k</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a tah</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 2022. 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rjadi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ningkatan s</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sar 6</w:t>
      </w:r>
      <w:proofErr w:type="gramStart"/>
      <w:r w:rsidR="00876636" w:rsidRPr="007D5CB9">
        <w:rPr>
          <w:rFonts w:asciiTheme="majorBidi" w:hAnsiTheme="majorBidi" w:cstheme="majorBidi"/>
          <w:sz w:val="24"/>
          <w:szCs w:val="24"/>
        </w:rPr>
        <w:t>,78</w:t>
      </w:r>
      <w:proofErr w:type="gramEnd"/>
      <w:r w:rsidR="00876636"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 dari tah</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 2020 hingga tah</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 ini</w:t>
      </w:r>
      <w:r w:rsidR="00CB7DAE"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5"/>
      </w:r>
      <w:r w:rsidR="00CB7DAE" w:rsidRPr="007D5CB9">
        <w:rPr>
          <w:rFonts w:asciiTheme="majorBidi" w:hAnsiTheme="majorBidi" w:cstheme="majorBidi"/>
          <w:sz w:val="24"/>
          <w:szCs w:val="24"/>
        </w:rPr>
        <w:t xml:space="preserve"> </w:t>
      </w:r>
      <w:r w:rsidR="00876636" w:rsidRPr="007D5CB9">
        <w:rPr>
          <w:rFonts w:asciiTheme="majorBidi" w:hAnsiTheme="majorBidi" w:cstheme="majorBidi"/>
          <w:sz w:val="24"/>
          <w:szCs w:val="24"/>
        </w:rPr>
        <w:t>Ind</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stri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rbankan hanyalah sat</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 xml:space="preserve"> dari b</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rapa ind</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stri yang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rasakan dampak dari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satnya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mbangan int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t. B</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rkat inovasi 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knologi ini,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rbankan c</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nakan TI, kh</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D61A24" w:rsidRPr="007D5CB9">
        <w:rPr>
          <w:rFonts w:asciiTheme="majorBidi" w:hAnsiTheme="majorBidi" w:cstheme="majorBidi"/>
          <w:sz w:val="24"/>
          <w:szCs w:val="24"/>
        </w:rPr>
        <w:t>snya layanan p</w:t>
      </w:r>
      <w:r w:rsidR="00270C59" w:rsidRPr="007D5CB9">
        <w:rPr>
          <w:rFonts w:asciiTheme="majorBidi" w:hAnsiTheme="majorBidi" w:cstheme="majorBidi"/>
          <w:sz w:val="24"/>
          <w:szCs w:val="24"/>
        </w:rPr>
        <w:t>e</w:t>
      </w:r>
      <w:r w:rsidR="00D61A24" w:rsidRPr="007D5CB9">
        <w:rPr>
          <w:rFonts w:asciiTheme="majorBidi" w:hAnsiTheme="majorBidi" w:cstheme="majorBidi"/>
          <w:sz w:val="24"/>
          <w:szCs w:val="24"/>
        </w:rPr>
        <w:t>rbankan digital</w:t>
      </w:r>
      <w:r w:rsidR="00876636" w:rsidRPr="007D5CB9">
        <w:rPr>
          <w:rFonts w:asciiTheme="majorBidi" w:hAnsiTheme="majorBidi" w:cstheme="majorBidi"/>
          <w:sz w:val="24"/>
          <w:szCs w:val="24"/>
        </w:rPr>
        <w:t>.</w:t>
      </w:r>
    </w:p>
    <w:p w14:paraId="071111AF" w14:textId="4FFC0670" w:rsidR="00E068B4" w:rsidRPr="007D5CB9" w:rsidRDefault="00876636"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Nasabah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mahaman yang baik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dan layanan yang ditawarkan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Nam</w:t>
      </w:r>
      <w:r w:rsidR="00270C59" w:rsidRPr="007D5CB9">
        <w:rPr>
          <w:rFonts w:asciiTheme="majorBidi" w:hAnsiTheme="majorBidi" w:cstheme="majorBidi"/>
          <w:sz w:val="24"/>
          <w:szCs w:val="24"/>
        </w:rPr>
        <w:t>u</w:t>
      </w:r>
      <w:r w:rsidRPr="007D5CB9">
        <w:rPr>
          <w:rFonts w:asciiTheme="majorBidi" w:hAnsiTheme="majorBidi" w:cstheme="majorBidi"/>
          <w:sz w:val="24"/>
          <w:szCs w:val="24"/>
        </w:rPr>
        <w:t>n, masih banyak yang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s</w:t>
      </w:r>
      <w:r w:rsidR="00270C59" w:rsidRPr="007D5CB9">
        <w:rPr>
          <w:rFonts w:asciiTheme="majorBidi" w:hAnsiTheme="majorBidi" w:cstheme="majorBidi"/>
          <w:sz w:val="24"/>
          <w:szCs w:val="24"/>
        </w:rPr>
        <w:t>u</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hal-hal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cara lama,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datang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ATM</w:t>
      </w:r>
      <w:r w:rsidR="00A77805"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6"/>
      </w:r>
      <w:r w:rsidR="00A77805" w:rsidRPr="007D5CB9">
        <w:rPr>
          <w:rFonts w:asciiTheme="majorBidi" w:hAnsiTheme="majorBidi" w:cstheme="majorBidi"/>
          <w:sz w:val="24"/>
          <w:szCs w:val="24"/>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tangg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 jawab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kasi masyarakat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layanan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snya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masyarakat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pat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cara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rangkat ini, cara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rcayai organisasi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njaga privasi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tambahan apa saja yang didapat dari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w:t>
      </w:r>
      <w:r w:rsidRPr="007D5CB9">
        <w:rPr>
          <w:rFonts w:asciiTheme="majorBidi" w:hAnsiTheme="majorBidi" w:cstheme="majorBidi"/>
          <w:sz w:val="24"/>
          <w:szCs w:val="24"/>
        </w:rPr>
        <w:lastRenderedPageBreak/>
        <w:t xml:space="preserve">Masyarakat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git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mahami bank</w:t>
      </w:r>
      <w:r w:rsidR="00E068B4"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7"/>
      </w:r>
      <w:r w:rsidR="00E068B4" w:rsidRPr="007D5CB9">
        <w:rPr>
          <w:rFonts w:asciiTheme="majorBidi" w:hAnsiTheme="majorBidi" w:cstheme="majorBidi"/>
          <w:sz w:val="24"/>
          <w:szCs w:val="24"/>
        </w:rPr>
        <w:t xml:space="preserve"> </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bagian orang </w:t>
      </w:r>
      <w:proofErr w:type="gramStart"/>
      <w:r w:rsidRPr="007D5CB9">
        <w:rPr>
          <w:rFonts w:asciiTheme="majorBidi" w:hAnsiTheme="majorBidi" w:cstheme="majorBidi"/>
          <w:sz w:val="24"/>
          <w:szCs w:val="24"/>
        </w:rPr>
        <w:t>sama</w:t>
      </w:r>
      <w:proofErr w:type="gramEnd"/>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kali tidak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rnah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bank,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ntara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bagian lainnya hanya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nganggapnya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mpat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nyimpan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Masyarakat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i </w:t>
      </w:r>
      <w:proofErr w:type="gramStart"/>
      <w:r w:rsidRPr="007D5CB9">
        <w:rPr>
          <w:rFonts w:asciiTheme="majorBidi" w:hAnsiTheme="majorBidi" w:cstheme="majorBidi"/>
          <w:sz w:val="24"/>
          <w:szCs w:val="24"/>
        </w:rPr>
        <w:t>apa</w:t>
      </w:r>
      <w:proofErr w:type="gramEnd"/>
      <w:r w:rsidRPr="007D5CB9">
        <w:rPr>
          <w:rFonts w:asciiTheme="majorBidi" w:hAnsiTheme="majorBidi" w:cstheme="majorBidi"/>
          <w:sz w:val="24"/>
          <w:szCs w:val="24"/>
        </w:rPr>
        <w:t xml:space="preserve"> saja yang dapat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bank dan layanan apa saja yang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diakannya. Ada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kat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gori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bank syariah dan bank konv</w:t>
      </w:r>
      <w:r w:rsidR="00270C59" w:rsidRPr="007D5CB9">
        <w:rPr>
          <w:rFonts w:asciiTheme="majorBidi" w:hAnsiTheme="majorBidi" w:cstheme="majorBidi"/>
          <w:sz w:val="24"/>
          <w:szCs w:val="24"/>
        </w:rPr>
        <w:t>e</w:t>
      </w:r>
      <w:r w:rsidRPr="007D5CB9">
        <w:rPr>
          <w:rFonts w:asciiTheme="majorBidi" w:hAnsiTheme="majorBidi" w:cstheme="majorBidi"/>
          <w:sz w:val="24"/>
          <w:szCs w:val="24"/>
        </w:rPr>
        <w:t>nsional.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sifatnya, bank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pakan </w:t>
      </w:r>
      <w:r w:rsidR="00270C59" w:rsidRPr="007D5CB9">
        <w:rPr>
          <w:rFonts w:asciiTheme="majorBidi" w:hAnsiTheme="majorBidi" w:cstheme="majorBidi"/>
          <w:sz w:val="24"/>
          <w:szCs w:val="24"/>
        </w:rPr>
        <w:t>e</w:t>
      </w:r>
      <w:r w:rsidRPr="007D5CB9">
        <w:rPr>
          <w:rFonts w:asciiTheme="majorBidi" w:hAnsiTheme="majorBidi" w:cstheme="majorBidi"/>
          <w:sz w:val="24"/>
          <w:szCs w:val="24"/>
        </w:rPr>
        <w:t>ntitas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w:t>
      </w:r>
      <w:r w:rsidR="00270C59" w:rsidRPr="007D5CB9">
        <w:rPr>
          <w:rFonts w:asciiTheme="majorBidi" w:hAnsiTheme="majorBidi" w:cstheme="majorBidi"/>
          <w:sz w:val="24"/>
          <w:szCs w:val="24"/>
        </w:rPr>
        <w:t>e</w:t>
      </w:r>
      <w:r w:rsidRPr="007D5CB9">
        <w:rPr>
          <w:rFonts w:asciiTheme="majorBidi" w:hAnsiTheme="majorBidi" w:cstheme="majorBidi"/>
          <w:sz w:val="24"/>
          <w:szCs w:val="24"/>
        </w:rPr>
        <w:t>rak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mbiayaan modal.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pihak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miliki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t</w:t>
      </w:r>
      <w:r w:rsidR="00270C59" w:rsidRPr="007D5CB9">
        <w:rPr>
          <w:rFonts w:asciiTheme="majorBidi" w:hAnsiTheme="majorBidi" w:cstheme="majorBidi"/>
          <w:sz w:val="24"/>
          <w:szCs w:val="24"/>
        </w:rPr>
        <w:t>u</w:t>
      </w:r>
      <w:r w:rsidRPr="007D5CB9">
        <w:rPr>
          <w:rFonts w:asciiTheme="majorBidi" w:hAnsiTheme="majorBidi" w:cstheme="majorBidi"/>
          <w:sz w:val="24"/>
          <w:szCs w:val="24"/>
        </w:rPr>
        <w:t>nai tambahan dan pihak lain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bank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ngah transaksi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E068B4"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8"/>
      </w:r>
    </w:p>
    <w:p w14:paraId="34E01C60" w14:textId="64208608" w:rsidR="00876636" w:rsidRPr="007D5CB9" w:rsidRDefault="0065593C"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w:t>
      </w:r>
      <w:r w:rsidR="00876636"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h d</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 xml:space="preserve">sat. </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 xml:space="preserve">k </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layani s</w:t>
      </w:r>
      <w:r w:rsidR="00270C59" w:rsidRPr="007D5CB9">
        <w:rPr>
          <w:rFonts w:asciiTheme="majorBidi" w:hAnsiTheme="majorBidi" w:cstheme="majorBidi"/>
          <w:sz w:val="24"/>
          <w:szCs w:val="24"/>
        </w:rPr>
        <w:t>e</w:t>
      </w:r>
      <w:r w:rsidRPr="007D5CB9">
        <w:rPr>
          <w:rFonts w:asciiTheme="majorBidi" w:hAnsiTheme="majorBidi" w:cstheme="majorBidi"/>
          <w:sz w:val="24"/>
          <w:szCs w:val="24"/>
        </w:rPr>
        <w:t>makin banyaknya nasabah</w:t>
      </w:r>
      <w:r w:rsidR="00876636" w:rsidRPr="007D5CB9">
        <w:rPr>
          <w:rFonts w:asciiTheme="majorBidi" w:hAnsiTheme="majorBidi" w:cstheme="majorBidi"/>
          <w:sz w:val="24"/>
          <w:szCs w:val="24"/>
        </w:rPr>
        <w:t xml:space="preserve"> yang 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rtarik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w:t>
      </w:r>
      <w:r w:rsidR="00876636" w:rsidRPr="007D5CB9">
        <w:rPr>
          <w:rFonts w:asciiTheme="majorBidi" w:hAnsiTheme="majorBidi" w:cstheme="majorBidi"/>
          <w:sz w:val="24"/>
          <w:szCs w:val="24"/>
        </w:rPr>
        <w:t>, b</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rapa bank konv</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nsional 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la</w:t>
      </w:r>
      <w:r w:rsidRPr="007D5CB9">
        <w:rPr>
          <w:rFonts w:asciiTheme="majorBidi" w:hAnsiTheme="majorBidi" w:cstheme="majorBidi"/>
          <w:sz w:val="24"/>
          <w:szCs w:val="24"/>
        </w:rPr>
        <w:t>h m</w:t>
      </w:r>
      <w:r w:rsidR="00270C59" w:rsidRPr="007D5CB9">
        <w:rPr>
          <w:rFonts w:asciiTheme="majorBidi" w:hAnsiTheme="majorBidi" w:cstheme="majorBidi"/>
          <w:sz w:val="24"/>
          <w:szCs w:val="24"/>
        </w:rPr>
        <w:t>u</w:t>
      </w:r>
      <w:r w:rsidRPr="007D5CB9">
        <w:rPr>
          <w:rFonts w:asciiTheme="majorBidi" w:hAnsiTheme="majorBidi" w:cstheme="majorBidi"/>
          <w:sz w:val="24"/>
          <w:szCs w:val="24"/>
        </w:rPr>
        <w:t>lai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ndirikan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syariah</w:t>
      </w:r>
      <w:r w:rsidR="00B14A2A" w:rsidRPr="007D5CB9">
        <w:rPr>
          <w:rFonts w:asciiTheme="majorBidi" w:hAnsiTheme="majorBidi" w:cstheme="majorBidi"/>
          <w:sz w:val="24"/>
          <w:szCs w:val="24"/>
        </w:rPr>
        <w:t xml:space="preserve"> ata</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 xml:space="preserve">nit </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saha syariah</w:t>
      </w:r>
      <w:r w:rsidR="00876636"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ka s</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ndiri.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t tab</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l b</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t, yang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kkan j</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 xml:space="preserve">mlah </w:t>
      </w:r>
      <w:proofErr w:type="gramStart"/>
      <w:r w:rsidR="00876636" w:rsidRPr="007D5CB9">
        <w:rPr>
          <w:rFonts w:asciiTheme="majorBidi" w:hAnsiTheme="majorBidi" w:cstheme="majorBidi"/>
          <w:sz w:val="24"/>
          <w:szCs w:val="24"/>
        </w:rPr>
        <w:t>kantor</w:t>
      </w:r>
      <w:proofErr w:type="gramEnd"/>
      <w:r w:rsidR="00876636" w:rsidRPr="007D5CB9">
        <w:rPr>
          <w:rFonts w:asciiTheme="majorBidi" w:hAnsiTheme="majorBidi" w:cstheme="majorBidi"/>
          <w:sz w:val="24"/>
          <w:szCs w:val="24"/>
        </w:rPr>
        <w:t xml:space="preserve"> cabang </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tama dan cabang-cabang di s</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h n</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g</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 xml:space="preserve">ri </w:t>
      </w:r>
      <w:r w:rsidR="00B14A2A"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jak b</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rdirinya p</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rbankan syariah</w:t>
      </w:r>
      <w:r w:rsidR="00876636" w:rsidRPr="007D5CB9">
        <w:rPr>
          <w:rFonts w:asciiTheme="majorBidi" w:hAnsiTheme="majorBidi" w:cstheme="majorBidi"/>
          <w:sz w:val="24"/>
          <w:szCs w:val="24"/>
        </w:rPr>
        <w:t xml:space="preserve"> di Indon</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sia pada tah</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n 1992, s</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ktor ini t</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ngalami k</w:t>
      </w:r>
      <w:r w:rsidR="00270C59" w:rsidRPr="007D5CB9">
        <w:rPr>
          <w:rFonts w:asciiTheme="majorBidi" w:hAnsiTheme="majorBidi" w:cstheme="majorBidi"/>
          <w:sz w:val="24"/>
          <w:szCs w:val="24"/>
        </w:rPr>
        <w:t>e</w:t>
      </w:r>
      <w:r w:rsidR="00876636"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an yang l</w:t>
      </w:r>
      <w:r w:rsidR="00270C59" w:rsidRPr="007D5CB9">
        <w:rPr>
          <w:rFonts w:asciiTheme="majorBidi" w:hAnsiTheme="majorBidi" w:cstheme="majorBidi"/>
          <w:sz w:val="24"/>
          <w:szCs w:val="24"/>
        </w:rPr>
        <w:t>u</w:t>
      </w:r>
      <w:r w:rsidR="00876636" w:rsidRPr="007D5CB9">
        <w:rPr>
          <w:rFonts w:asciiTheme="majorBidi" w:hAnsiTheme="majorBidi" w:cstheme="majorBidi"/>
          <w:sz w:val="24"/>
          <w:szCs w:val="24"/>
        </w:rPr>
        <w:t>ar biasa</w:t>
      </w:r>
      <w:r w:rsidR="00BF0324" w:rsidRPr="007D5CB9">
        <w:rPr>
          <w:rFonts w:asciiTheme="majorBidi" w:hAnsiTheme="majorBidi" w:cstheme="majorBidi"/>
          <w:sz w:val="24"/>
          <w:szCs w:val="24"/>
        </w:rPr>
        <w:t>:</w:t>
      </w:r>
    </w:p>
    <w:p w14:paraId="14AD5263" w14:textId="24CCE626" w:rsidR="00BF0324" w:rsidRPr="007D5CB9" w:rsidRDefault="00BD2089" w:rsidP="00516A72">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000875D9" w:rsidRPr="007D5CB9">
        <w:rPr>
          <w:rFonts w:asciiTheme="majorBidi" w:hAnsiTheme="majorBidi" w:cstheme="majorBidi"/>
          <w:sz w:val="24"/>
          <w:szCs w:val="24"/>
        </w:rPr>
        <w:t>l 1.1</w:t>
      </w:r>
      <w:r w:rsidR="002103BE" w:rsidRPr="007D5CB9">
        <w:rPr>
          <w:rFonts w:asciiTheme="majorBidi" w:hAnsiTheme="majorBidi" w:cstheme="majorBidi"/>
          <w:sz w:val="24"/>
          <w:szCs w:val="24"/>
        </w:rPr>
        <w:t xml:space="preserve"> </w:t>
      </w:r>
      <w:r w:rsidR="00BF0324" w:rsidRPr="007D5CB9">
        <w:rPr>
          <w:rFonts w:asciiTheme="majorBidi" w:hAnsiTheme="majorBidi" w:cstheme="majorBidi"/>
          <w:sz w:val="24"/>
          <w:szCs w:val="24"/>
        </w:rPr>
        <w:t>Jaringan Kantor P</w:t>
      </w:r>
      <w:r w:rsidR="00270C59" w:rsidRPr="007D5CB9">
        <w:rPr>
          <w:rFonts w:asciiTheme="majorBidi" w:hAnsiTheme="majorBidi" w:cstheme="majorBidi"/>
          <w:sz w:val="24"/>
          <w:szCs w:val="24"/>
        </w:rPr>
        <w:t>e</w:t>
      </w:r>
      <w:r w:rsidR="00BF0324" w:rsidRPr="007D5CB9">
        <w:rPr>
          <w:rFonts w:asciiTheme="majorBidi" w:hAnsiTheme="majorBidi" w:cstheme="majorBidi"/>
          <w:sz w:val="24"/>
          <w:szCs w:val="24"/>
        </w:rPr>
        <w:t>rbankan Syariah</w:t>
      </w:r>
    </w:p>
    <w:tbl>
      <w:tblPr>
        <w:tblStyle w:val="TableGrid"/>
        <w:tblW w:w="0" w:type="auto"/>
        <w:jc w:val="center"/>
        <w:tblLook w:val="04A0" w:firstRow="1" w:lastRow="0" w:firstColumn="1" w:lastColumn="0" w:noHBand="0" w:noVBand="1"/>
      </w:tblPr>
      <w:tblGrid>
        <w:gridCol w:w="2438"/>
        <w:gridCol w:w="2381"/>
        <w:gridCol w:w="2694"/>
      </w:tblGrid>
      <w:tr w:rsidR="007D5CB9" w:rsidRPr="007D5CB9" w14:paraId="2A2DB94A" w14:textId="77777777" w:rsidTr="00AC3907">
        <w:trPr>
          <w:trHeight w:val="659"/>
          <w:jc w:val="center"/>
        </w:trPr>
        <w:tc>
          <w:tcPr>
            <w:tcW w:w="2438" w:type="dxa"/>
          </w:tcPr>
          <w:p w14:paraId="583E6CB1" w14:textId="72B4A8D5"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Ind</w:t>
            </w:r>
            <w:r w:rsidR="00270C59" w:rsidRPr="007D5CB9">
              <w:rPr>
                <w:rFonts w:asciiTheme="majorBidi" w:hAnsiTheme="majorBidi" w:cstheme="majorBidi"/>
                <w:sz w:val="24"/>
                <w:szCs w:val="24"/>
              </w:rPr>
              <w:t>u</w:t>
            </w:r>
            <w:r w:rsidRPr="007D5CB9">
              <w:rPr>
                <w:rFonts w:asciiTheme="majorBidi" w:hAnsiTheme="majorBidi" w:cstheme="majorBidi"/>
                <w:sz w:val="24"/>
                <w:szCs w:val="24"/>
              </w:rPr>
              <w:t>stri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w:t>
            </w:r>
          </w:p>
        </w:tc>
        <w:tc>
          <w:tcPr>
            <w:tcW w:w="2381" w:type="dxa"/>
          </w:tcPr>
          <w:p w14:paraId="6DDC9C23" w14:textId="69BE34E9"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Instit</w:t>
            </w:r>
            <w:r w:rsidR="00270C59" w:rsidRPr="007D5CB9">
              <w:rPr>
                <w:rFonts w:asciiTheme="majorBidi" w:hAnsiTheme="majorBidi" w:cstheme="majorBidi"/>
                <w:sz w:val="24"/>
                <w:szCs w:val="24"/>
              </w:rPr>
              <w:t>u</w:t>
            </w:r>
            <w:r w:rsidRPr="007D5CB9">
              <w:rPr>
                <w:rFonts w:asciiTheme="majorBidi" w:hAnsiTheme="majorBidi" w:cstheme="majorBidi"/>
                <w:sz w:val="24"/>
                <w:szCs w:val="24"/>
              </w:rPr>
              <w:t>si</w:t>
            </w:r>
          </w:p>
        </w:tc>
        <w:tc>
          <w:tcPr>
            <w:tcW w:w="2694" w:type="dxa"/>
          </w:tcPr>
          <w:p w14:paraId="435EE2C0" w14:textId="4100BD64"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Kantor</w:t>
            </w:r>
          </w:p>
        </w:tc>
      </w:tr>
      <w:tr w:rsidR="007D5CB9" w:rsidRPr="007D5CB9" w14:paraId="01313681" w14:textId="77777777" w:rsidTr="00AC3907">
        <w:trPr>
          <w:jc w:val="center"/>
        </w:trPr>
        <w:tc>
          <w:tcPr>
            <w:tcW w:w="2438" w:type="dxa"/>
          </w:tcPr>
          <w:p w14:paraId="372A280C" w14:textId="6530CE98"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 xml:space="preserve">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Syariah (B</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p>
        </w:tc>
        <w:tc>
          <w:tcPr>
            <w:tcW w:w="2381" w:type="dxa"/>
          </w:tcPr>
          <w:p w14:paraId="674F17DE"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12</w:t>
            </w:r>
          </w:p>
        </w:tc>
        <w:tc>
          <w:tcPr>
            <w:tcW w:w="2694" w:type="dxa"/>
          </w:tcPr>
          <w:p w14:paraId="605392BD"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2.028</w:t>
            </w:r>
          </w:p>
        </w:tc>
      </w:tr>
      <w:tr w:rsidR="007D5CB9" w:rsidRPr="007D5CB9" w14:paraId="78271968" w14:textId="77777777" w:rsidTr="00AC3907">
        <w:trPr>
          <w:jc w:val="center"/>
        </w:trPr>
        <w:tc>
          <w:tcPr>
            <w:tcW w:w="2438" w:type="dxa"/>
          </w:tcPr>
          <w:p w14:paraId="58049E2C" w14:textId="4B11B920" w:rsidR="00476EDF" w:rsidRPr="007D5CB9" w:rsidRDefault="00270C59" w:rsidP="00476EDF">
            <w:pPr>
              <w:jc w:val="center"/>
              <w:rPr>
                <w:rFonts w:asciiTheme="majorBidi" w:hAnsiTheme="majorBidi" w:cstheme="majorBidi"/>
                <w:sz w:val="24"/>
                <w:szCs w:val="24"/>
              </w:rPr>
            </w:pPr>
            <w:r w:rsidRPr="007D5CB9">
              <w:rPr>
                <w:rFonts w:asciiTheme="majorBidi" w:hAnsiTheme="majorBidi" w:cstheme="majorBidi"/>
                <w:sz w:val="24"/>
                <w:szCs w:val="24"/>
              </w:rPr>
              <w:t>U</w:t>
            </w:r>
            <w:r w:rsidR="00476EDF" w:rsidRPr="007D5CB9">
              <w:rPr>
                <w:rFonts w:asciiTheme="majorBidi" w:hAnsiTheme="majorBidi" w:cstheme="majorBidi"/>
                <w:sz w:val="24"/>
                <w:szCs w:val="24"/>
              </w:rPr>
              <w:t xml:space="preserve">nit </w:t>
            </w:r>
            <w:r w:rsidRPr="007D5CB9">
              <w:rPr>
                <w:rFonts w:asciiTheme="majorBidi" w:hAnsiTheme="majorBidi" w:cstheme="majorBidi"/>
                <w:sz w:val="24"/>
                <w:szCs w:val="24"/>
              </w:rPr>
              <w:t>U</w:t>
            </w:r>
            <w:r w:rsidR="00476EDF" w:rsidRPr="007D5CB9">
              <w:rPr>
                <w:rFonts w:asciiTheme="majorBidi" w:hAnsiTheme="majorBidi" w:cstheme="majorBidi"/>
                <w:sz w:val="24"/>
                <w:szCs w:val="24"/>
              </w:rPr>
              <w:t>saha Syariah (</w:t>
            </w:r>
            <w:r w:rsidRPr="007D5CB9">
              <w:rPr>
                <w:rFonts w:asciiTheme="majorBidi" w:hAnsiTheme="majorBidi" w:cstheme="majorBidi"/>
                <w:sz w:val="24"/>
                <w:szCs w:val="24"/>
              </w:rPr>
              <w:t>UU</w:t>
            </w:r>
            <w:r w:rsidR="00476EDF" w:rsidRPr="007D5CB9">
              <w:rPr>
                <w:rFonts w:asciiTheme="majorBidi" w:hAnsiTheme="majorBidi" w:cstheme="majorBidi"/>
                <w:sz w:val="24"/>
                <w:szCs w:val="24"/>
              </w:rPr>
              <w:t>S)</w:t>
            </w:r>
          </w:p>
        </w:tc>
        <w:tc>
          <w:tcPr>
            <w:tcW w:w="2381" w:type="dxa"/>
          </w:tcPr>
          <w:p w14:paraId="4434D760"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21</w:t>
            </w:r>
          </w:p>
        </w:tc>
        <w:tc>
          <w:tcPr>
            <w:tcW w:w="2694" w:type="dxa"/>
          </w:tcPr>
          <w:p w14:paraId="3A375791"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409</w:t>
            </w:r>
          </w:p>
        </w:tc>
      </w:tr>
      <w:tr w:rsidR="007D5CB9" w:rsidRPr="007D5CB9" w14:paraId="59DE7180" w14:textId="77777777" w:rsidTr="00AC3907">
        <w:trPr>
          <w:jc w:val="center"/>
        </w:trPr>
        <w:tc>
          <w:tcPr>
            <w:tcW w:w="2438" w:type="dxa"/>
          </w:tcPr>
          <w:p w14:paraId="0F06B2C8" w14:textId="01F7CC02"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Bank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mbiayaan Rakyat Syariah (BPRS)</w:t>
            </w:r>
          </w:p>
        </w:tc>
        <w:tc>
          <w:tcPr>
            <w:tcW w:w="2381" w:type="dxa"/>
          </w:tcPr>
          <w:p w14:paraId="0F0549D9"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165</w:t>
            </w:r>
          </w:p>
        </w:tc>
        <w:tc>
          <w:tcPr>
            <w:tcW w:w="2694" w:type="dxa"/>
          </w:tcPr>
          <w:p w14:paraId="58EEBD3B"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670</w:t>
            </w:r>
          </w:p>
        </w:tc>
      </w:tr>
      <w:tr w:rsidR="007D5CB9" w:rsidRPr="007D5CB9" w14:paraId="77B2F83B" w14:textId="77777777" w:rsidTr="00AC3907">
        <w:trPr>
          <w:trHeight w:val="440"/>
          <w:jc w:val="center"/>
        </w:trPr>
        <w:tc>
          <w:tcPr>
            <w:tcW w:w="2438" w:type="dxa"/>
          </w:tcPr>
          <w:p w14:paraId="45B51903"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Total</w:t>
            </w:r>
          </w:p>
        </w:tc>
        <w:tc>
          <w:tcPr>
            <w:tcW w:w="2381" w:type="dxa"/>
          </w:tcPr>
          <w:p w14:paraId="4F8D55F1"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198</w:t>
            </w:r>
          </w:p>
        </w:tc>
        <w:tc>
          <w:tcPr>
            <w:tcW w:w="2694" w:type="dxa"/>
          </w:tcPr>
          <w:p w14:paraId="7C26CDD2" w14:textId="77777777" w:rsidR="00476EDF" w:rsidRPr="007D5CB9" w:rsidRDefault="00476EDF" w:rsidP="00476EDF">
            <w:pPr>
              <w:jc w:val="center"/>
              <w:rPr>
                <w:rFonts w:asciiTheme="majorBidi" w:hAnsiTheme="majorBidi" w:cstheme="majorBidi"/>
                <w:sz w:val="24"/>
                <w:szCs w:val="24"/>
              </w:rPr>
            </w:pPr>
            <w:r w:rsidRPr="007D5CB9">
              <w:rPr>
                <w:rFonts w:asciiTheme="majorBidi" w:hAnsiTheme="majorBidi" w:cstheme="majorBidi"/>
                <w:sz w:val="24"/>
                <w:szCs w:val="24"/>
              </w:rPr>
              <w:t>3.107</w:t>
            </w:r>
          </w:p>
        </w:tc>
      </w:tr>
    </w:tbl>
    <w:p w14:paraId="27E9F4E2" w14:textId="0C6C1A6A" w:rsidR="00BF0324" w:rsidRPr="007D5CB9" w:rsidRDefault="00BF0324" w:rsidP="00BD2089">
      <w:pPr>
        <w:ind w:left="720" w:firstLine="720"/>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www.ojk.go.id</w:t>
      </w:r>
    </w:p>
    <w:p w14:paraId="1592DC27" w14:textId="365479BF" w:rsidR="000875D9" w:rsidRPr="007D5CB9" w:rsidRDefault="00876636" w:rsidP="00516A72">
      <w:pPr>
        <w:spacing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bih dari 2.000 </w:t>
      </w:r>
      <w:proofErr w:type="gramStart"/>
      <w:r w:rsidRPr="007D5CB9">
        <w:rPr>
          <w:rFonts w:asciiTheme="majorBidi" w:hAnsiTheme="majorBidi" w:cstheme="majorBidi"/>
          <w:sz w:val="24"/>
          <w:szCs w:val="24"/>
        </w:rPr>
        <w:t>kantor</w:t>
      </w:r>
      <w:proofErr w:type="gramEnd"/>
      <w:r w:rsidRPr="007D5CB9">
        <w:rPr>
          <w:rFonts w:asciiTheme="majorBidi" w:hAnsiTheme="majorBidi" w:cstheme="majorBidi"/>
          <w:sz w:val="24"/>
          <w:szCs w:val="24"/>
        </w:rPr>
        <w:t xml:space="preserve"> cabang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m Syariah dan 400–409 kantor </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nit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Syariah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b</w:t>
      </w:r>
      <w:r w:rsidR="00270C59" w:rsidRPr="007D5CB9">
        <w:rPr>
          <w:rFonts w:asciiTheme="majorBidi" w:hAnsiTheme="majorBidi" w:cstheme="majorBidi"/>
          <w:sz w:val="24"/>
          <w:szCs w:val="24"/>
        </w:rPr>
        <w:t>u</w:t>
      </w:r>
      <w:r w:rsidRPr="007D5CB9">
        <w:rPr>
          <w:rFonts w:asciiTheme="majorBidi" w:hAnsiTheme="majorBidi" w:cstheme="majorBidi"/>
          <w:sz w:val="24"/>
          <w:szCs w:val="24"/>
        </w:rPr>
        <w:t>kti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satnya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sia.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m syariah, </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nit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syariah, dan bank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mbiayaan rakyat syariah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di antara 198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yang saat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prinsip-prinsip Islam.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skip</w:t>
      </w:r>
      <w:r w:rsidR="00270C59" w:rsidRPr="007D5CB9">
        <w:rPr>
          <w:rFonts w:asciiTheme="majorBidi" w:hAnsiTheme="majorBidi" w:cstheme="majorBidi"/>
          <w:sz w:val="24"/>
          <w:szCs w:val="24"/>
        </w:rPr>
        <w:t>u</w:t>
      </w:r>
      <w:r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rdampak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krisis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global, bank-bank syariah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rhasil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njaga stabilitasnya dan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amanan bagi </w:t>
      </w:r>
      <w:r w:rsidRPr="007D5CB9">
        <w:rPr>
          <w:rFonts w:asciiTheme="majorBidi" w:hAnsiTheme="majorBidi" w:cstheme="majorBidi"/>
          <w:sz w:val="24"/>
          <w:szCs w:val="24"/>
        </w:rPr>
        <w:lastRenderedPageBreak/>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gang saham,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gang </w:t>
      </w:r>
      <w:proofErr w:type="gramStart"/>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rat</w:t>
      </w:r>
      <w:proofErr w:type="gramEnd"/>
      <w:r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Pr="007D5CB9">
        <w:rPr>
          <w:rFonts w:asciiTheme="majorBidi" w:hAnsiTheme="majorBidi" w:cstheme="majorBidi"/>
          <w:sz w:val="24"/>
          <w:szCs w:val="24"/>
        </w:rPr>
        <w:t>rharga, nasabah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mbiayaan, dan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posan. Angka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dari OJK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tingkat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tah</w:t>
      </w:r>
      <w:r w:rsidR="00270C59" w:rsidRPr="007D5CB9">
        <w:rPr>
          <w:rFonts w:asciiTheme="majorBidi" w:hAnsiTheme="majorBidi" w:cstheme="majorBidi"/>
          <w:sz w:val="24"/>
          <w:szCs w:val="24"/>
        </w:rPr>
        <w:t>u</w:t>
      </w:r>
      <w:r w:rsidRPr="007D5CB9">
        <w:rPr>
          <w:rFonts w:asciiTheme="majorBidi" w:hAnsiTheme="majorBidi" w:cstheme="majorBidi"/>
          <w:sz w:val="24"/>
          <w:szCs w:val="24"/>
        </w:rPr>
        <w:t>nan hanya 14</w:t>
      </w:r>
      <w:proofErr w:type="gramStart"/>
      <w:r w:rsidRPr="007D5CB9">
        <w:rPr>
          <w:rFonts w:asciiTheme="majorBidi" w:hAnsiTheme="majorBidi" w:cstheme="majorBidi"/>
          <w:sz w:val="24"/>
          <w:szCs w:val="24"/>
        </w:rPr>
        <w:t>,14</w:t>
      </w:r>
      <w:proofErr w:type="gramEnd"/>
      <w:r w:rsidRPr="007D5CB9">
        <w:rPr>
          <w:rFonts w:asciiTheme="majorBidi" w:hAnsiTheme="majorBidi" w:cstheme="majorBidi"/>
          <w:sz w:val="24"/>
          <w:szCs w:val="24"/>
        </w:rPr>
        <w:t>%,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m</w:t>
      </w:r>
      <w:r w:rsidR="00270C59" w:rsidRPr="007D5CB9">
        <w:rPr>
          <w:rFonts w:asciiTheme="majorBidi" w:hAnsiTheme="majorBidi" w:cstheme="majorBidi"/>
          <w:sz w:val="24"/>
          <w:szCs w:val="24"/>
        </w:rPr>
        <w:t>e</w:t>
      </w:r>
      <w:r w:rsidRPr="007D5CB9">
        <w:rPr>
          <w:rFonts w:asciiTheme="majorBidi" w:hAnsiTheme="majorBidi" w:cstheme="majorBidi"/>
          <w:sz w:val="24"/>
          <w:szCs w:val="24"/>
        </w:rPr>
        <w:t>skip</w:t>
      </w:r>
      <w:r w:rsidR="00270C59" w:rsidRPr="007D5CB9">
        <w:rPr>
          <w:rFonts w:asciiTheme="majorBidi" w:hAnsiTheme="majorBidi" w:cstheme="majorBidi"/>
          <w:sz w:val="24"/>
          <w:szCs w:val="24"/>
        </w:rPr>
        <w:t>u</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njanjikan, pr</w:t>
      </w:r>
      <w:r w:rsidR="00270C59" w:rsidRPr="007D5CB9">
        <w:rPr>
          <w:rFonts w:asciiTheme="majorBidi" w:hAnsiTheme="majorBidi" w:cstheme="majorBidi"/>
          <w:sz w:val="24"/>
          <w:szCs w:val="24"/>
        </w:rPr>
        <w:t>e</w:t>
      </w:r>
      <w:r w:rsidRPr="007D5CB9">
        <w:rPr>
          <w:rFonts w:asciiTheme="majorBidi" w:hAnsiTheme="majorBidi" w:cstheme="majorBidi"/>
          <w:sz w:val="24"/>
          <w:szCs w:val="24"/>
        </w:rPr>
        <w:t>val</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bank syariah 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masih c</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p r</w:t>
      </w:r>
      <w:r w:rsidR="00270C59" w:rsidRPr="007D5CB9">
        <w:rPr>
          <w:rFonts w:asciiTheme="majorBidi" w:hAnsiTheme="majorBidi" w:cstheme="majorBidi"/>
          <w:sz w:val="24"/>
          <w:szCs w:val="24"/>
        </w:rPr>
        <w:t>e</w:t>
      </w:r>
      <w:r w:rsidRPr="007D5CB9">
        <w:rPr>
          <w:rFonts w:asciiTheme="majorBidi" w:hAnsiTheme="majorBidi" w:cstheme="majorBidi"/>
          <w:sz w:val="24"/>
          <w:szCs w:val="24"/>
        </w:rPr>
        <w:t>ndah</w:t>
      </w:r>
      <w:r w:rsidR="009E0F10" w:rsidRPr="007D5CB9">
        <w:rPr>
          <w:rFonts w:asciiTheme="majorBidi" w:hAnsiTheme="majorBidi" w:cstheme="majorBidi"/>
          <w:sz w:val="24"/>
          <w:szCs w:val="24"/>
        </w:rPr>
        <w:t>.</w:t>
      </w:r>
    </w:p>
    <w:p w14:paraId="7D6327FB" w14:textId="3D42516B" w:rsidR="00BD3405" w:rsidRPr="007D5CB9" w:rsidRDefault="000875D9" w:rsidP="00516A72">
      <w:pPr>
        <w:spacing w:after="0" w:line="360" w:lineRule="auto"/>
        <w:ind w:left="720" w:firstLine="720"/>
        <w:rPr>
          <w:rFonts w:asciiTheme="majorBidi" w:hAnsiTheme="majorBidi" w:cstheme="majorBidi"/>
          <w:sz w:val="24"/>
          <w:szCs w:val="24"/>
        </w:rPr>
      </w:pPr>
      <w:r w:rsidRPr="007D5CB9">
        <w:rPr>
          <w:rFonts w:asciiTheme="majorBidi" w:hAnsiTheme="majorBidi" w:cstheme="majorBidi"/>
          <w:sz w:val="24"/>
          <w:szCs w:val="24"/>
        </w:rPr>
        <w:t>Gambar 1.2</w:t>
      </w:r>
      <w:r w:rsidR="00BD3405"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BD3405"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00BD3405"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00BD3405" w:rsidRPr="007D5CB9">
        <w:rPr>
          <w:rFonts w:asciiTheme="majorBidi" w:hAnsiTheme="majorBidi" w:cstheme="majorBidi"/>
          <w:sz w:val="24"/>
          <w:szCs w:val="24"/>
        </w:rPr>
        <w:t>han As</w:t>
      </w:r>
      <w:r w:rsidR="00270C59" w:rsidRPr="007D5CB9">
        <w:rPr>
          <w:rFonts w:asciiTheme="majorBidi" w:hAnsiTheme="majorBidi" w:cstheme="majorBidi"/>
          <w:sz w:val="24"/>
          <w:szCs w:val="24"/>
        </w:rPr>
        <w:t>e</w:t>
      </w:r>
      <w:r w:rsidR="00BD3405" w:rsidRPr="007D5CB9">
        <w:rPr>
          <w:rFonts w:asciiTheme="majorBidi" w:hAnsiTheme="majorBidi" w:cstheme="majorBidi"/>
          <w:sz w:val="24"/>
          <w:szCs w:val="24"/>
        </w:rPr>
        <w:t>t B</w:t>
      </w:r>
      <w:r w:rsidR="00270C59" w:rsidRPr="007D5CB9">
        <w:rPr>
          <w:rFonts w:asciiTheme="majorBidi" w:hAnsiTheme="majorBidi" w:cstheme="majorBidi"/>
          <w:sz w:val="24"/>
          <w:szCs w:val="24"/>
        </w:rPr>
        <w:t>U</w:t>
      </w:r>
      <w:r w:rsidR="00BD3405" w:rsidRPr="007D5CB9">
        <w:rPr>
          <w:rFonts w:asciiTheme="majorBidi" w:hAnsiTheme="majorBidi" w:cstheme="majorBidi"/>
          <w:sz w:val="24"/>
          <w:szCs w:val="24"/>
        </w:rPr>
        <w:t xml:space="preserve">S, </w:t>
      </w:r>
      <w:r w:rsidR="00270C59" w:rsidRPr="007D5CB9">
        <w:rPr>
          <w:rFonts w:asciiTheme="majorBidi" w:hAnsiTheme="majorBidi" w:cstheme="majorBidi"/>
          <w:sz w:val="24"/>
          <w:szCs w:val="24"/>
        </w:rPr>
        <w:t>UU</w:t>
      </w:r>
      <w:r w:rsidR="00BD3405" w:rsidRPr="007D5CB9">
        <w:rPr>
          <w:rFonts w:asciiTheme="majorBidi" w:hAnsiTheme="majorBidi" w:cstheme="majorBidi"/>
          <w:sz w:val="24"/>
          <w:szCs w:val="24"/>
        </w:rPr>
        <w:t>S, BPRS Tah</w:t>
      </w:r>
      <w:r w:rsidR="00270C59" w:rsidRPr="007D5CB9">
        <w:rPr>
          <w:rFonts w:asciiTheme="majorBidi" w:hAnsiTheme="majorBidi" w:cstheme="majorBidi"/>
          <w:sz w:val="24"/>
          <w:szCs w:val="24"/>
        </w:rPr>
        <w:t>u</w:t>
      </w:r>
      <w:r w:rsidR="00BD3405" w:rsidRPr="007D5CB9">
        <w:rPr>
          <w:rFonts w:asciiTheme="majorBidi" w:hAnsiTheme="majorBidi" w:cstheme="majorBidi"/>
          <w:sz w:val="24"/>
          <w:szCs w:val="24"/>
        </w:rPr>
        <w:t>n 2017-2022</w:t>
      </w:r>
    </w:p>
    <w:p w14:paraId="6001B31B" w14:textId="77777777" w:rsidR="009E0F10" w:rsidRPr="007D5CB9" w:rsidRDefault="00BD3405" w:rsidP="00BD3405">
      <w:pPr>
        <w:jc w:val="center"/>
        <w:rPr>
          <w:rFonts w:asciiTheme="majorBidi" w:hAnsiTheme="majorBidi" w:cstheme="majorBidi"/>
          <w:sz w:val="24"/>
          <w:szCs w:val="24"/>
        </w:rPr>
      </w:pPr>
      <w:r w:rsidRPr="007D5CB9">
        <w:rPr>
          <w:rFonts w:asciiTheme="majorBidi" w:hAnsiTheme="majorBidi" w:cstheme="majorBidi"/>
          <w:b/>
          <w:bCs/>
          <w:noProof/>
          <w:sz w:val="24"/>
          <w:szCs w:val="24"/>
        </w:rPr>
        <w:drawing>
          <wp:inline distT="0" distB="0" distL="0" distR="0" wp14:anchorId="7FF2ECE4" wp14:editId="2576D101">
            <wp:extent cx="5534025" cy="33432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40F471" w14:textId="61DFF93F" w:rsidR="00BD3405" w:rsidRPr="007D5CB9" w:rsidRDefault="00BD3405" w:rsidP="00BD3405">
      <w:pPr>
        <w:ind w:firstLine="720"/>
        <w:rPr>
          <w:rFonts w:asciiTheme="majorBidi" w:hAnsiTheme="majorBidi" w:cstheme="majorBidi"/>
          <w:sz w:val="24"/>
          <w:szCs w:val="24"/>
        </w:rPr>
      </w:pPr>
      <w:proofErr w:type="gramStart"/>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w:t>
      </w:r>
      <w:proofErr w:type="gramEnd"/>
      <w:r w:rsidRPr="007D5CB9">
        <w:rPr>
          <w:rFonts w:asciiTheme="majorBidi" w:hAnsiTheme="majorBidi" w:cstheme="majorBidi"/>
          <w:sz w:val="24"/>
          <w:szCs w:val="24"/>
        </w:rPr>
        <w:t xml:space="preserve"> Statistik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2022, OJK</w:t>
      </w:r>
    </w:p>
    <w:p w14:paraId="22EE6087" w14:textId="3C457A56" w:rsidR="00876636" w:rsidRPr="007D5CB9" w:rsidRDefault="00876636"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As</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 syariah, yang</w:t>
      </w:r>
      <w:r w:rsidR="00B14A2A"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 xml:space="preserve">kkan tingkat </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ksist</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 xml:space="preserve">nsinya dimata masyarakat </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 signifikan pada tah</w:t>
      </w:r>
      <w:r w:rsidR="00270C59" w:rsidRPr="007D5CB9">
        <w:rPr>
          <w:rFonts w:asciiTheme="majorBidi" w:hAnsiTheme="majorBidi" w:cstheme="majorBidi"/>
          <w:sz w:val="24"/>
          <w:szCs w:val="24"/>
        </w:rPr>
        <w:t>u</w:t>
      </w:r>
      <w:r w:rsidRPr="007D5CB9">
        <w:rPr>
          <w:rFonts w:asciiTheme="majorBidi" w:hAnsiTheme="majorBidi" w:cstheme="majorBidi"/>
          <w:sz w:val="24"/>
          <w:szCs w:val="24"/>
        </w:rPr>
        <w:t>n 2017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patan 22,74%,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yang dit</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pada Gambar 1.1.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as</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 syariah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ti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Syariah (B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 </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nit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Syariah (</w:t>
      </w:r>
      <w:r w:rsidR="00270C59" w:rsidRPr="007D5CB9">
        <w:rPr>
          <w:rFonts w:asciiTheme="majorBidi" w:hAnsiTheme="majorBidi" w:cstheme="majorBidi"/>
          <w:sz w:val="24"/>
          <w:szCs w:val="24"/>
        </w:rPr>
        <w:t>UU</w:t>
      </w:r>
      <w:r w:rsidRPr="007D5CB9">
        <w:rPr>
          <w:rFonts w:asciiTheme="majorBidi" w:hAnsiTheme="majorBidi" w:cstheme="majorBidi"/>
          <w:sz w:val="24"/>
          <w:szCs w:val="24"/>
        </w:rPr>
        <w:t>S), dan Bank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mbiayaan Rakyat Syariah (BPRS)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 tajam pada tah</w:t>
      </w:r>
      <w:r w:rsidR="00270C59" w:rsidRPr="007D5CB9">
        <w:rPr>
          <w:rFonts w:asciiTheme="majorBidi" w:hAnsiTheme="majorBidi" w:cstheme="majorBidi"/>
          <w:sz w:val="24"/>
          <w:szCs w:val="24"/>
        </w:rPr>
        <w:t>u</w:t>
      </w:r>
      <w:r w:rsidRPr="007D5CB9">
        <w:rPr>
          <w:rFonts w:asciiTheme="majorBidi" w:hAnsiTheme="majorBidi" w:cstheme="majorBidi"/>
          <w:sz w:val="24"/>
          <w:szCs w:val="24"/>
        </w:rPr>
        <w:t>n 2018, dan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rcatat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12</w:t>
      </w:r>
      <w:proofErr w:type="gramStart"/>
      <w:r w:rsidRPr="007D5CB9">
        <w:rPr>
          <w:rFonts w:asciiTheme="majorBidi" w:hAnsiTheme="majorBidi" w:cstheme="majorBidi"/>
          <w:sz w:val="24"/>
          <w:szCs w:val="24"/>
        </w:rPr>
        <w:t>,86</w:t>
      </w:r>
      <w:proofErr w:type="gramEnd"/>
      <w:r w:rsidRPr="007D5CB9">
        <w:rPr>
          <w:rFonts w:asciiTheme="majorBidi" w:hAnsiTheme="majorBidi" w:cstheme="majorBidi"/>
          <w:sz w:val="24"/>
          <w:szCs w:val="24"/>
        </w:rPr>
        <w:t>% hingga April 2022.</w:t>
      </w:r>
    </w:p>
    <w:p w14:paraId="2DF9EDD7" w14:textId="706DC0C8" w:rsidR="00973F26" w:rsidRPr="007D5CB9" w:rsidRDefault="00876636"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han modal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nyal</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kr</w:t>
      </w:r>
      <w:r w:rsidR="00270C59" w:rsidRPr="007D5CB9">
        <w:rPr>
          <w:rFonts w:asciiTheme="majorBidi" w:hAnsiTheme="majorBidi" w:cstheme="majorBidi"/>
          <w:sz w:val="24"/>
          <w:szCs w:val="24"/>
        </w:rPr>
        <w:t>e</w:t>
      </w:r>
      <w:r w:rsidRPr="007D5CB9">
        <w:rPr>
          <w:rFonts w:asciiTheme="majorBidi" w:hAnsiTheme="majorBidi" w:cstheme="majorBidi"/>
          <w:sz w:val="24"/>
          <w:szCs w:val="24"/>
        </w:rPr>
        <w:t>dit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dari s</w:t>
      </w:r>
      <w:r w:rsidR="00270C59" w:rsidRPr="007D5CB9">
        <w:rPr>
          <w:rFonts w:asciiTheme="majorBidi" w:hAnsiTheme="majorBidi" w:cstheme="majorBidi"/>
          <w:sz w:val="24"/>
          <w:szCs w:val="24"/>
        </w:rPr>
        <w:t>e</w:t>
      </w:r>
      <w:r w:rsidRPr="007D5CB9">
        <w:rPr>
          <w:rFonts w:asciiTheme="majorBidi" w:hAnsiTheme="majorBidi" w:cstheme="majorBidi"/>
          <w:sz w:val="24"/>
          <w:szCs w:val="24"/>
        </w:rPr>
        <w:t>kian banyak faktor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s</w:t>
      </w:r>
      <w:r w:rsidR="00270C59" w:rsidRPr="007D5CB9">
        <w:rPr>
          <w:rFonts w:asciiTheme="majorBidi" w:hAnsiTheme="majorBidi" w:cstheme="majorBidi"/>
          <w:sz w:val="24"/>
          <w:szCs w:val="24"/>
        </w:rPr>
        <w:t>e</w:t>
      </w:r>
      <w:r w:rsidRPr="007D5CB9">
        <w:rPr>
          <w:rFonts w:asciiTheme="majorBidi" w:hAnsiTheme="majorBidi" w:cstheme="majorBidi"/>
          <w:sz w:val="24"/>
          <w:szCs w:val="24"/>
        </w:rPr>
        <w:t>ktor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yang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anya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rdampak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bank syariah di n</w:t>
      </w:r>
      <w:r w:rsidR="00270C59" w:rsidRPr="007D5CB9">
        <w:rPr>
          <w:rFonts w:asciiTheme="majorBidi" w:hAnsiTheme="majorBidi" w:cstheme="majorBidi"/>
          <w:sz w:val="24"/>
          <w:szCs w:val="24"/>
        </w:rPr>
        <w:t>e</w:t>
      </w:r>
      <w:r w:rsidRPr="007D5CB9">
        <w:rPr>
          <w:rFonts w:asciiTheme="majorBidi" w:hAnsiTheme="majorBidi" w:cstheme="majorBidi"/>
          <w:sz w:val="24"/>
          <w:szCs w:val="24"/>
        </w:rPr>
        <w:t>gara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faktor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lip</w:t>
      </w:r>
      <w:r w:rsidR="00270C59" w:rsidRPr="007D5CB9">
        <w:rPr>
          <w:rFonts w:asciiTheme="majorBidi" w:hAnsiTheme="majorBidi" w:cstheme="majorBidi"/>
          <w:sz w:val="24"/>
          <w:szCs w:val="24"/>
        </w:rPr>
        <w:t>u</w:t>
      </w:r>
      <w:r w:rsidRPr="007D5CB9">
        <w:rPr>
          <w:rFonts w:asciiTheme="majorBidi" w:hAnsiTheme="majorBidi" w:cstheme="majorBidi"/>
          <w:sz w:val="24"/>
          <w:szCs w:val="24"/>
        </w:rPr>
        <w:t>ti strat</w:t>
      </w:r>
      <w:r w:rsidR="00270C59" w:rsidRPr="007D5CB9">
        <w:rPr>
          <w:rFonts w:asciiTheme="majorBidi" w:hAnsiTheme="majorBidi" w:cstheme="majorBidi"/>
          <w:sz w:val="24"/>
          <w:szCs w:val="24"/>
        </w:rPr>
        <w:t>e</w:t>
      </w:r>
      <w:r w:rsidRPr="007D5CB9">
        <w:rPr>
          <w:rFonts w:asciiTheme="majorBidi" w:hAnsiTheme="majorBidi" w:cstheme="majorBidi"/>
          <w:sz w:val="24"/>
          <w:szCs w:val="24"/>
        </w:rPr>
        <w:t>gi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masaran ya</w:t>
      </w:r>
      <w:r w:rsidR="00B14A2A" w:rsidRPr="007D5CB9">
        <w:rPr>
          <w:rFonts w:asciiTheme="majorBidi" w:hAnsiTheme="majorBidi" w:cstheme="majorBidi"/>
          <w:sz w:val="24"/>
          <w:szCs w:val="24"/>
        </w:rPr>
        <w:t xml:space="preserve">ng </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 xml:space="preserve">ktif, </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kasi dan sosialisasi</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sadaran 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blik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rbankan syariah, dan tingkat layanan yang sangat baik yang diharapkan </w:t>
      </w:r>
      <w:r w:rsidRPr="007D5CB9">
        <w:rPr>
          <w:rFonts w:asciiTheme="majorBidi" w:hAnsiTheme="majorBidi" w:cstheme="majorBidi"/>
          <w:sz w:val="24"/>
          <w:szCs w:val="24"/>
        </w:rPr>
        <w:lastRenderedPageBreak/>
        <w:t>nasabah dari bank syariah</w:t>
      </w:r>
      <w:r w:rsidR="00BD3405"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9"/>
      </w:r>
      <w:r w:rsidR="006F3F31" w:rsidRPr="007D5CB9">
        <w:rPr>
          <w:rFonts w:asciiTheme="majorBidi" w:hAnsiTheme="majorBidi" w:cstheme="majorBidi"/>
          <w:sz w:val="24"/>
          <w:szCs w:val="24"/>
        </w:rPr>
        <w:t xml:space="preserve"> </w:t>
      </w:r>
      <w:r w:rsidR="00B14A2A" w:rsidRPr="007D5CB9">
        <w:rPr>
          <w:rFonts w:asciiTheme="majorBidi" w:hAnsiTheme="majorBidi" w:cstheme="majorBidi"/>
          <w:sz w:val="24"/>
          <w:szCs w:val="24"/>
        </w:rPr>
        <w:t>Saat ini, p</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mbangan t</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knologi informasi</w:t>
      </w:r>
      <w:r w:rsidRPr="007D5CB9">
        <w:rPr>
          <w:rFonts w:asciiTheme="majorBidi" w:hAnsiTheme="majorBidi" w:cstheme="majorBidi"/>
          <w:sz w:val="24"/>
          <w:szCs w:val="24"/>
        </w:rPr>
        <w:t xml:space="preserve"> yang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taktik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masaran yang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bank syariah</w:t>
      </w:r>
      <w:r w:rsidR="00BD3405"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0"/>
      </w:r>
    </w:p>
    <w:p w14:paraId="68261FEE" w14:textId="0087F3CC" w:rsidR="00DB7D3E" w:rsidRPr="007D5CB9" w:rsidRDefault="00876636"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Tiga bank syariah milik p</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rintah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rgab</w:t>
      </w:r>
      <w:r w:rsidR="00270C59" w:rsidRPr="007D5CB9">
        <w:rPr>
          <w:rFonts w:asciiTheme="majorBidi" w:hAnsiTheme="majorBidi" w:cstheme="majorBidi"/>
          <w:sz w:val="24"/>
          <w:szCs w:val="24"/>
        </w:rPr>
        <w:t>u</w:t>
      </w:r>
      <w:r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(BSI), dan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karang s</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total as</w:t>
      </w:r>
      <w:r w:rsidR="00270C59" w:rsidRPr="007D5CB9">
        <w:rPr>
          <w:rFonts w:asciiTheme="majorBidi" w:hAnsiTheme="majorBidi" w:cstheme="majorBidi"/>
          <w:sz w:val="24"/>
          <w:szCs w:val="24"/>
        </w:rPr>
        <w:t>e</w:t>
      </w:r>
      <w:r w:rsidRPr="007D5CB9">
        <w:rPr>
          <w:rFonts w:asciiTheme="majorBidi" w:hAnsiTheme="majorBidi" w:cstheme="majorBidi"/>
          <w:sz w:val="24"/>
          <w:szCs w:val="24"/>
        </w:rPr>
        <w:t>t, BSI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bank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h 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saat ini. K</w:t>
      </w:r>
      <w:r w:rsidR="00270C59" w:rsidRPr="007D5CB9">
        <w:rPr>
          <w:rFonts w:asciiTheme="majorBidi" w:hAnsiTheme="majorBidi" w:cstheme="majorBidi"/>
          <w:sz w:val="24"/>
          <w:szCs w:val="24"/>
        </w:rPr>
        <w:t>e</w:t>
      </w:r>
      <w:r w:rsidRPr="007D5CB9">
        <w:rPr>
          <w:rFonts w:asciiTheme="majorBidi" w:hAnsiTheme="majorBidi" w:cstheme="majorBidi"/>
          <w:sz w:val="24"/>
          <w:szCs w:val="24"/>
        </w:rPr>
        <w:t>naikan nilai saham yang s</w:t>
      </w:r>
      <w:r w:rsidR="00270C59" w:rsidRPr="007D5CB9">
        <w:rPr>
          <w:rFonts w:asciiTheme="majorBidi" w:hAnsiTheme="majorBidi" w:cstheme="majorBidi"/>
          <w:sz w:val="24"/>
          <w:szCs w:val="24"/>
        </w:rPr>
        <w:t>u</w:t>
      </w:r>
      <w:r w:rsidRPr="007D5CB9">
        <w:rPr>
          <w:rFonts w:asciiTheme="majorBidi" w:hAnsiTheme="majorBidi" w:cstheme="majorBidi"/>
          <w:sz w:val="24"/>
          <w:szCs w:val="24"/>
        </w:rPr>
        <w:t>bstansial s</w:t>
      </w:r>
      <w:r w:rsidR="00270C59" w:rsidRPr="007D5CB9">
        <w:rPr>
          <w:rFonts w:asciiTheme="majorBidi" w:hAnsiTheme="majorBidi" w:cstheme="majorBidi"/>
          <w:sz w:val="24"/>
          <w:szCs w:val="24"/>
        </w:rPr>
        <w:t>e</w:t>
      </w:r>
      <w:r w:rsidRPr="007D5CB9">
        <w:rPr>
          <w:rFonts w:asciiTheme="majorBidi" w:hAnsiTheme="majorBidi" w:cstheme="majorBidi"/>
          <w:sz w:val="24"/>
          <w:szCs w:val="24"/>
        </w:rPr>
        <w:t>jak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rdirinya BSI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b</w:t>
      </w:r>
      <w:r w:rsidR="00270C59" w:rsidRPr="007D5CB9">
        <w:rPr>
          <w:rFonts w:asciiTheme="majorBidi" w:hAnsiTheme="majorBidi" w:cstheme="majorBidi"/>
          <w:sz w:val="24"/>
          <w:szCs w:val="24"/>
        </w:rPr>
        <w:t>u</w:t>
      </w:r>
      <w:r w:rsidRPr="007D5CB9">
        <w:rPr>
          <w:rFonts w:asciiTheme="majorBidi" w:hAnsiTheme="majorBidi" w:cstheme="majorBidi"/>
          <w:sz w:val="24"/>
          <w:szCs w:val="24"/>
        </w:rPr>
        <w:t>kti bahwa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rhasil</w:t>
      </w:r>
      <w:r w:rsidR="00B14A2A"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narik p</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rhatian para p</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saha</w:t>
      </w:r>
      <w:r w:rsidRPr="007D5CB9">
        <w:rPr>
          <w:rFonts w:asciiTheme="majorBidi" w:hAnsiTheme="majorBidi" w:cstheme="majorBidi"/>
          <w:sz w:val="24"/>
          <w:szCs w:val="24"/>
        </w:rPr>
        <w:t xml:space="preserve"> dan inv</w:t>
      </w:r>
      <w:r w:rsidR="00270C59" w:rsidRPr="007D5CB9">
        <w:rPr>
          <w:rFonts w:asciiTheme="majorBidi" w:hAnsiTheme="majorBidi" w:cstheme="majorBidi"/>
          <w:sz w:val="24"/>
          <w:szCs w:val="24"/>
        </w:rPr>
        <w:t>e</w:t>
      </w:r>
      <w:r w:rsidRPr="007D5CB9">
        <w:rPr>
          <w:rFonts w:asciiTheme="majorBidi" w:hAnsiTheme="majorBidi" w:cstheme="majorBidi"/>
          <w:sz w:val="24"/>
          <w:szCs w:val="24"/>
        </w:rPr>
        <w:t>stor pasar saham. Kom</w:t>
      </w:r>
      <w:r w:rsidR="00270C59" w:rsidRPr="007D5CB9">
        <w:rPr>
          <w:rFonts w:asciiTheme="majorBidi" w:hAnsiTheme="majorBidi" w:cstheme="majorBidi"/>
          <w:sz w:val="24"/>
          <w:szCs w:val="24"/>
        </w:rPr>
        <w:t>u</w:t>
      </w:r>
      <w:r w:rsidRPr="007D5CB9">
        <w:rPr>
          <w:rFonts w:asciiTheme="majorBidi" w:hAnsiTheme="majorBidi" w:cstheme="majorBidi"/>
          <w:sz w:val="24"/>
          <w:szCs w:val="24"/>
        </w:rPr>
        <w:t>nitas bisnis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san yang baik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BSI dan harapan yang tinggi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konomian nasional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hasil dari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an bank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pinjaman.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rhasilan awal ini, kita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nghadapi tantangan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bank k</w:t>
      </w:r>
      <w:r w:rsidR="00270C59" w:rsidRPr="007D5CB9">
        <w:rPr>
          <w:rFonts w:asciiTheme="majorBidi" w:hAnsiTheme="majorBidi" w:cstheme="majorBidi"/>
          <w:sz w:val="24"/>
          <w:szCs w:val="24"/>
        </w:rPr>
        <w:t>e</w:t>
      </w:r>
      <w:r w:rsidRPr="007D5CB9">
        <w:rPr>
          <w:rFonts w:asciiTheme="majorBidi" w:hAnsiTheme="majorBidi" w:cstheme="majorBidi"/>
          <w:sz w:val="24"/>
          <w:szCs w:val="24"/>
        </w:rPr>
        <w:t>las d</w:t>
      </w:r>
      <w:r w:rsidR="00270C59" w:rsidRPr="007D5CB9">
        <w:rPr>
          <w:rFonts w:asciiTheme="majorBidi" w:hAnsiTheme="majorBidi" w:cstheme="majorBidi"/>
          <w:sz w:val="24"/>
          <w:szCs w:val="24"/>
        </w:rPr>
        <w:t>u</w:t>
      </w:r>
      <w:r w:rsidRPr="007D5CB9">
        <w:rPr>
          <w:rFonts w:asciiTheme="majorBidi" w:hAnsiTheme="majorBidi" w:cstheme="majorBidi"/>
          <w:sz w:val="24"/>
          <w:szCs w:val="24"/>
        </w:rPr>
        <w:t>nia, s</w:t>
      </w:r>
      <w:r w:rsidR="00270C59" w:rsidRPr="007D5CB9">
        <w:rPr>
          <w:rFonts w:asciiTheme="majorBidi" w:hAnsiTheme="majorBidi" w:cstheme="majorBidi"/>
          <w:sz w:val="24"/>
          <w:szCs w:val="24"/>
        </w:rPr>
        <w:t>e</w:t>
      </w:r>
      <w:r w:rsidRPr="007D5CB9">
        <w:rPr>
          <w:rFonts w:asciiTheme="majorBidi" w:hAnsiTheme="majorBidi" w:cstheme="majorBidi"/>
          <w:sz w:val="24"/>
          <w:szCs w:val="24"/>
        </w:rPr>
        <w:t>kalig</w:t>
      </w:r>
      <w:r w:rsidR="00270C59" w:rsidRPr="007D5CB9">
        <w:rPr>
          <w:rFonts w:asciiTheme="majorBidi" w:hAnsiTheme="majorBidi" w:cstheme="majorBidi"/>
          <w:sz w:val="24"/>
          <w:szCs w:val="24"/>
        </w:rPr>
        <w:t>u</w:t>
      </w:r>
      <w:r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dampak positif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konomian nasional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inovasi bisnis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yang r</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van,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ningkatan 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mbiayaan bagi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mikro, k</w:t>
      </w:r>
      <w:r w:rsidR="00270C59" w:rsidRPr="007D5CB9">
        <w:rPr>
          <w:rFonts w:asciiTheme="majorBidi" w:hAnsiTheme="majorBidi" w:cstheme="majorBidi"/>
          <w:sz w:val="24"/>
          <w:szCs w:val="24"/>
        </w:rPr>
        <w:t>e</w:t>
      </w:r>
      <w:r w:rsidRPr="007D5CB9">
        <w:rPr>
          <w:rFonts w:asciiTheme="majorBidi" w:hAnsiTheme="majorBidi" w:cstheme="majorBidi"/>
          <w:sz w:val="24"/>
          <w:szCs w:val="24"/>
        </w:rPr>
        <w:t>cil,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ngah (</w:t>
      </w:r>
      <w:r w:rsidR="00270C59" w:rsidRPr="007D5CB9">
        <w:rPr>
          <w:rFonts w:asciiTheme="majorBidi" w:hAnsiTheme="majorBidi" w:cstheme="majorBidi"/>
          <w:sz w:val="24"/>
          <w:szCs w:val="24"/>
        </w:rPr>
        <w:t>U</w:t>
      </w:r>
      <w:r w:rsidRPr="007D5CB9">
        <w:rPr>
          <w:rFonts w:asciiTheme="majorBidi" w:hAnsiTheme="majorBidi" w:cstheme="majorBidi"/>
          <w:sz w:val="24"/>
          <w:szCs w:val="24"/>
        </w:rPr>
        <w:t>MKM)</w:t>
      </w:r>
      <w:r w:rsidR="00DB7D3E"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1"/>
      </w:r>
    </w:p>
    <w:p w14:paraId="19A3CA99" w14:textId="0F8D466C" w:rsidR="008920E6" w:rsidRPr="007D5CB9" w:rsidRDefault="00876636"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di wilayah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rkotaan yang sangat aktif</w:t>
      </w:r>
      <w:r w:rsidR="00B14A2A" w:rsidRPr="007D5CB9">
        <w:rPr>
          <w:rFonts w:asciiTheme="majorBidi" w:hAnsiTheme="majorBidi" w:cstheme="majorBidi"/>
          <w:sz w:val="24"/>
          <w:szCs w:val="24"/>
        </w:rPr>
        <w:t>, mobil</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 xml:space="preserve"> banking dari bank syariah</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masyarakat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rampilan,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rhasilan,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ksi, dan inovasinya. Nasabah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onlin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w:t>
      </w:r>
      <w:r w:rsidR="00270C59" w:rsidRPr="007D5CB9">
        <w:rPr>
          <w:rFonts w:asciiTheme="majorBidi" w:hAnsiTheme="majorBidi" w:cstheme="majorBidi"/>
          <w:sz w:val="24"/>
          <w:szCs w:val="24"/>
        </w:rPr>
        <w:t>e</w:t>
      </w:r>
      <w:r w:rsidRPr="007D5CB9">
        <w:rPr>
          <w:rFonts w:asciiTheme="majorBidi" w:hAnsiTheme="majorBidi" w:cstheme="majorBidi"/>
          <w:sz w:val="24"/>
          <w:szCs w:val="24"/>
        </w:rPr>
        <w:t>mat wakt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tidak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datang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cabang.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nawarkan banyak layanan yang </w:t>
      </w:r>
      <w:proofErr w:type="gramStart"/>
      <w:r w:rsidRPr="007D5CB9">
        <w:rPr>
          <w:rFonts w:asciiTheme="majorBidi" w:hAnsiTheme="majorBidi" w:cstheme="majorBidi"/>
          <w:sz w:val="24"/>
          <w:szCs w:val="24"/>
        </w:rPr>
        <w:t>sama</w:t>
      </w:r>
      <w:proofErr w:type="gramEnd"/>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onlin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transf</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antar r</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 (dalam bank yang sama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antar bank),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kan saldo, transf</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dana,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mbayaran tagihan (kart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kr</w:t>
      </w:r>
      <w:r w:rsidR="00270C59" w:rsidRPr="007D5CB9">
        <w:rPr>
          <w:rFonts w:asciiTheme="majorBidi" w:hAnsiTheme="majorBidi" w:cstheme="majorBidi"/>
          <w:sz w:val="24"/>
          <w:szCs w:val="24"/>
        </w:rPr>
        <w:t>e</w:t>
      </w:r>
      <w:r w:rsidRPr="007D5CB9">
        <w:rPr>
          <w:rFonts w:asciiTheme="majorBidi" w:hAnsiTheme="majorBidi" w:cstheme="majorBidi"/>
          <w:sz w:val="24"/>
          <w:szCs w:val="24"/>
        </w:rPr>
        <w:t>dit, cicilan, as</w:t>
      </w:r>
      <w:r w:rsidR="00270C59" w:rsidRPr="007D5CB9">
        <w:rPr>
          <w:rFonts w:asciiTheme="majorBidi" w:hAnsiTheme="majorBidi" w:cstheme="majorBidi"/>
          <w:sz w:val="24"/>
          <w:szCs w:val="24"/>
        </w:rPr>
        <w:t>u</w:t>
      </w:r>
      <w:r w:rsidRPr="007D5CB9">
        <w:rPr>
          <w:rFonts w:asciiTheme="majorBidi" w:hAnsiTheme="majorBidi" w:cstheme="majorBidi"/>
          <w:sz w:val="24"/>
          <w:szCs w:val="24"/>
        </w:rPr>
        <w:t>ransi, dll.), dan banyak lagi. Anda j</w:t>
      </w:r>
      <w:r w:rsidR="00270C59" w:rsidRPr="007D5CB9">
        <w:rPr>
          <w:rFonts w:asciiTheme="majorBidi" w:hAnsiTheme="majorBidi" w:cstheme="majorBidi"/>
          <w:sz w:val="24"/>
          <w:szCs w:val="24"/>
        </w:rPr>
        <w:t>u</w:t>
      </w:r>
      <w:r w:rsidRPr="007D5CB9">
        <w:rPr>
          <w:rFonts w:asciiTheme="majorBidi" w:hAnsiTheme="majorBidi" w:cstheme="majorBidi"/>
          <w:sz w:val="24"/>
          <w:szCs w:val="24"/>
        </w:rPr>
        <w:t>ga bisa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ndapatkan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ringatan ak</w:t>
      </w:r>
      <w:r w:rsidR="00270C59" w:rsidRPr="007D5CB9">
        <w:rPr>
          <w:rFonts w:asciiTheme="majorBidi" w:hAnsiTheme="majorBidi" w:cstheme="majorBidi"/>
          <w:sz w:val="24"/>
          <w:szCs w:val="24"/>
        </w:rPr>
        <w:t>u</w:t>
      </w:r>
      <w:r w:rsidRPr="007D5CB9">
        <w:rPr>
          <w:rFonts w:asciiTheme="majorBidi" w:hAnsiTheme="majorBidi" w:cstheme="majorBidi"/>
          <w:sz w:val="24"/>
          <w:szCs w:val="24"/>
        </w:rPr>
        <w:t>n dan informasi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nilai 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kar mata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w:t>
      </w:r>
      <w:r w:rsidR="00584526"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2"/>
      </w:r>
    </w:p>
    <w:p w14:paraId="3BA020F4" w14:textId="137F0FEE" w:rsidR="00B9500C" w:rsidRPr="007D5CB9" w:rsidRDefault="00876636"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nciptakan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layanan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rbasis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snya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nasabah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rkontrib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si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M-banking, </w:t>
      </w: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nghadirkan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rtimbangan bagi nasabah</w:t>
      </w:r>
      <w:r w:rsidR="00B9500C"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3"/>
      </w:r>
      <w:r w:rsidR="00B9500C" w:rsidRPr="007D5CB9">
        <w:rPr>
          <w:rFonts w:asciiTheme="majorBidi" w:hAnsiTheme="majorBidi" w:cstheme="majorBidi"/>
          <w:sz w:val="24"/>
          <w:szCs w:val="24"/>
        </w:rPr>
        <w:t xml:space="preserve"> </w:t>
      </w:r>
      <w:r w:rsidR="00B14A2A" w:rsidRPr="007D5CB9">
        <w:rPr>
          <w:rFonts w:asciiTheme="majorBidi" w:hAnsiTheme="majorBidi" w:cstheme="majorBidi"/>
          <w:sz w:val="24"/>
          <w:szCs w:val="24"/>
        </w:rPr>
        <w:t>Manfaat</w:t>
      </w:r>
      <w:r w:rsidRPr="007D5CB9">
        <w:rPr>
          <w:rFonts w:asciiTheme="majorBidi" w:hAnsiTheme="majorBidi" w:cstheme="majorBidi"/>
          <w:sz w:val="24"/>
          <w:szCs w:val="24"/>
        </w:rPr>
        <w:t>,</w:t>
      </w:r>
      <w:r w:rsidR="00B14A2A"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 xml:space="preserve">dahan </w:t>
      </w:r>
      <w:r w:rsidRPr="007D5CB9">
        <w:rPr>
          <w:rFonts w:asciiTheme="majorBidi" w:hAnsiTheme="majorBidi" w:cstheme="majorBidi"/>
          <w:sz w:val="24"/>
          <w:szCs w:val="24"/>
        </w:rPr>
        <w:t>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pakan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 xml:space="preserve"> yang m</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hi p</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naan layanan</w:t>
      </w:r>
      <w:r w:rsidR="00B9500C"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4"/>
      </w:r>
    </w:p>
    <w:p w14:paraId="091D1486" w14:textId="53927961" w:rsidR="00397AB5" w:rsidRPr="007D5CB9" w:rsidRDefault="00876636"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Aplikasi BSI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inovasi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sia. Nasabah dapat </w:t>
      </w:r>
      <w:r w:rsidR="00B14A2A"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kan b</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rbagai transaksi onlin</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B14A2A"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14A2A" w:rsidRPr="007D5CB9">
        <w:rPr>
          <w:rFonts w:asciiTheme="majorBidi" w:hAnsiTheme="majorBidi" w:cstheme="majorBidi"/>
          <w:sz w:val="24"/>
          <w:szCs w:val="24"/>
        </w:rPr>
        <w:t>nakan aplikasi</w:t>
      </w:r>
      <w:r w:rsidRPr="007D5CB9">
        <w:rPr>
          <w:rFonts w:asciiTheme="majorBidi" w:hAnsiTheme="majorBidi" w:cstheme="majorBidi"/>
          <w:sz w:val="24"/>
          <w:szCs w:val="24"/>
        </w:rPr>
        <w:t xml:space="preserve"> ini,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riksa saldo,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 riwayat 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mbayar tagihan listrik dan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pon,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ngisi saldo kr</w:t>
      </w:r>
      <w:r w:rsidR="00270C59" w:rsidRPr="007D5CB9">
        <w:rPr>
          <w:rFonts w:asciiTheme="majorBidi" w:hAnsiTheme="majorBidi" w:cstheme="majorBidi"/>
          <w:sz w:val="24"/>
          <w:szCs w:val="24"/>
        </w:rPr>
        <w:t>e</w:t>
      </w:r>
      <w:r w:rsidRPr="007D5CB9">
        <w:rPr>
          <w:rFonts w:asciiTheme="majorBidi" w:hAnsiTheme="majorBidi" w:cstheme="majorBidi"/>
          <w:sz w:val="24"/>
          <w:szCs w:val="24"/>
        </w:rPr>
        <w:t>dit, dan masih banyak lagi.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nawaran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aplikasi ini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ngkinan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rtambah di masa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ndatang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rmintaan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w:t>
      </w:r>
      <w:r w:rsidR="00D54E5B"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5"/>
      </w:r>
      <w:r w:rsidR="00CC5CEA" w:rsidRPr="007D5CB9">
        <w:rPr>
          <w:rFonts w:asciiTheme="majorBidi" w:hAnsiTheme="majorBidi" w:cstheme="majorBidi"/>
          <w:sz w:val="24"/>
          <w:szCs w:val="24"/>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nc</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BSI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diyakini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transaksi finansial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w:t>
      </w:r>
      <w:r w:rsidR="00397AB5" w:rsidRPr="007D5CB9">
        <w:rPr>
          <w:rFonts w:asciiTheme="majorBidi" w:hAnsiTheme="majorBidi" w:cstheme="majorBidi"/>
          <w:sz w:val="24"/>
          <w:szCs w:val="24"/>
        </w:rPr>
        <w:t>.</w:t>
      </w:r>
    </w:p>
    <w:p w14:paraId="3BA91107" w14:textId="79F82CB6" w:rsidR="00CB1D4D" w:rsidRPr="007D5CB9" w:rsidRDefault="00CB1D4D"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ntalitas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sangat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ant</w:t>
      </w:r>
      <w:r w:rsidR="00270C59" w:rsidRPr="007D5CB9">
        <w:rPr>
          <w:rFonts w:asciiTheme="majorBidi" w:hAnsiTheme="majorBidi" w:cstheme="majorBidi"/>
          <w:sz w:val="24"/>
          <w:szCs w:val="24"/>
        </w:rPr>
        <w:t>u</w:t>
      </w:r>
      <w:r w:rsidRPr="007D5CB9">
        <w:rPr>
          <w:rFonts w:asciiTheme="majorBidi" w:hAnsiTheme="majorBidi" w:cstheme="majorBidi"/>
          <w:sz w:val="24"/>
          <w:szCs w:val="24"/>
        </w:rPr>
        <w:t>siasm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orang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nang dan nyaman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pilihan yang disajikan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lain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faktor-faktor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lokasi, k</w:t>
      </w:r>
      <w:r w:rsidR="00270C59" w:rsidRPr="007D5CB9">
        <w:rPr>
          <w:rFonts w:asciiTheme="majorBidi" w:hAnsiTheme="majorBidi" w:cstheme="majorBidi"/>
          <w:sz w:val="24"/>
          <w:szCs w:val="24"/>
        </w:rPr>
        <w:t>u</w:t>
      </w:r>
      <w:r w:rsidRPr="007D5CB9">
        <w:rPr>
          <w:rFonts w:asciiTheme="majorBidi" w:hAnsiTheme="majorBidi" w:cstheme="majorBidi"/>
          <w:sz w:val="24"/>
          <w:szCs w:val="24"/>
        </w:rPr>
        <w:t>alitas layanan,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tasi,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minat.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inginan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barang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sikap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barang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8F2471"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6"/>
      </w:r>
      <w:r w:rsidR="008F2471" w:rsidRPr="007D5CB9">
        <w:rPr>
          <w:rFonts w:asciiTheme="majorBidi" w:hAnsiTheme="majorBidi" w:cstheme="majorBidi"/>
          <w:sz w:val="24"/>
          <w:szCs w:val="24"/>
        </w:rPr>
        <w:t xml:space="preserve"> </w:t>
      </w:r>
      <w:r w:rsidRPr="007D5CB9">
        <w:rPr>
          <w:rFonts w:asciiTheme="majorBidi" w:hAnsiTheme="majorBidi" w:cstheme="majorBidi"/>
          <w:sz w:val="24"/>
          <w:szCs w:val="24"/>
        </w:rPr>
        <w:t>Layanan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ngkinkan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informasi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cara </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w:t>
      </w:r>
      <w:r w:rsidR="00270C59" w:rsidRPr="007D5CB9">
        <w:rPr>
          <w:rFonts w:asciiTheme="majorBidi" w:hAnsiTheme="majorBidi" w:cstheme="majorBidi"/>
          <w:sz w:val="24"/>
          <w:szCs w:val="24"/>
        </w:rPr>
        <w:t>e</w:t>
      </w:r>
      <w:r w:rsidRPr="007D5CB9">
        <w:rPr>
          <w:rFonts w:asciiTheme="majorBidi" w:hAnsiTheme="majorBidi" w:cstheme="majorBidi"/>
          <w:sz w:val="24"/>
          <w:szCs w:val="24"/>
        </w:rPr>
        <w:t>mat wakt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dibandingkan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transaksi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al.</w:t>
      </w:r>
    </w:p>
    <w:p w14:paraId="5FFF03CC" w14:textId="5F6876F8" w:rsidR="00151CE7" w:rsidRPr="007D5CB9" w:rsidRDefault="00CB1D4D"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Faktor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rsonal dan lingk</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masaran, infrastr</w:t>
      </w:r>
      <w:r w:rsidR="00270C59" w:rsidRPr="007D5CB9">
        <w:rPr>
          <w:rFonts w:asciiTheme="majorBidi" w:hAnsiTheme="majorBidi" w:cstheme="majorBidi"/>
          <w:sz w:val="24"/>
          <w:szCs w:val="24"/>
        </w:rPr>
        <w:t>u</w:t>
      </w:r>
      <w:r w:rsidRPr="007D5CB9">
        <w:rPr>
          <w:rFonts w:asciiTheme="majorBidi" w:hAnsiTheme="majorBidi" w:cstheme="majorBidi"/>
          <w:sz w:val="24"/>
          <w:szCs w:val="24"/>
        </w:rPr>
        <w:t>kt</w:t>
      </w:r>
      <w:r w:rsidR="00270C59" w:rsidRPr="007D5CB9">
        <w:rPr>
          <w:rFonts w:asciiTheme="majorBidi" w:hAnsiTheme="majorBidi" w:cstheme="majorBidi"/>
          <w:sz w:val="24"/>
          <w:szCs w:val="24"/>
        </w:rPr>
        <w:t>u</w:t>
      </w:r>
      <w:r w:rsidRPr="007D5CB9">
        <w:rPr>
          <w:rFonts w:asciiTheme="majorBidi" w:hAnsiTheme="majorBidi" w:cstheme="majorBidi"/>
          <w:sz w:val="24"/>
          <w:szCs w:val="24"/>
        </w:rPr>
        <w:t>r, harga, k</w:t>
      </w:r>
      <w:r w:rsidR="00270C59" w:rsidRPr="007D5CB9">
        <w:rPr>
          <w:rFonts w:asciiTheme="majorBidi" w:hAnsiTheme="majorBidi" w:cstheme="majorBidi"/>
          <w:sz w:val="24"/>
          <w:szCs w:val="24"/>
        </w:rPr>
        <w:t>u</w:t>
      </w:r>
      <w:r w:rsidRPr="007D5CB9">
        <w:rPr>
          <w:rFonts w:asciiTheme="majorBidi" w:hAnsiTheme="majorBidi" w:cstheme="majorBidi"/>
          <w:sz w:val="24"/>
          <w:szCs w:val="24"/>
        </w:rPr>
        <w:t>alitas layanan, lokasi, kont</w:t>
      </w:r>
      <w:r w:rsidR="00270C59" w:rsidRPr="007D5CB9">
        <w:rPr>
          <w:rFonts w:asciiTheme="majorBidi" w:hAnsiTheme="majorBidi" w:cstheme="majorBidi"/>
          <w:sz w:val="24"/>
          <w:szCs w:val="24"/>
        </w:rPr>
        <w:t>e</w:t>
      </w:r>
      <w:r w:rsidRPr="007D5CB9">
        <w:rPr>
          <w:rFonts w:asciiTheme="majorBidi" w:hAnsiTheme="majorBidi" w:cstheme="majorBidi"/>
          <w:sz w:val="24"/>
          <w:szCs w:val="24"/>
        </w:rPr>
        <w:t>ks sosial 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daya, dan faktor </w:t>
      </w:r>
      <w:r w:rsidR="00270C59" w:rsidRPr="007D5CB9">
        <w:rPr>
          <w:rFonts w:asciiTheme="majorBidi" w:hAnsiTheme="majorBidi" w:cstheme="majorBidi"/>
          <w:sz w:val="24"/>
          <w:szCs w:val="24"/>
        </w:rPr>
        <w:t>e</w:t>
      </w:r>
      <w:r w:rsidRPr="007D5CB9">
        <w:rPr>
          <w:rFonts w:asciiTheme="majorBidi" w:hAnsiTheme="majorBidi" w:cstheme="majorBidi"/>
          <w:sz w:val="24"/>
          <w:szCs w:val="24"/>
        </w:rPr>
        <w:t>kst</w:t>
      </w:r>
      <w:r w:rsidR="00270C59" w:rsidRPr="007D5CB9">
        <w:rPr>
          <w:rFonts w:asciiTheme="majorBidi" w:hAnsiTheme="majorBidi" w:cstheme="majorBidi"/>
          <w:sz w:val="24"/>
          <w:szCs w:val="24"/>
        </w:rPr>
        <w:t>e</w:t>
      </w:r>
      <w:r w:rsidRPr="007D5CB9">
        <w:rPr>
          <w:rFonts w:asciiTheme="majorBidi" w:hAnsiTheme="majorBidi" w:cstheme="majorBidi"/>
          <w:sz w:val="24"/>
          <w:szCs w:val="24"/>
        </w:rPr>
        <w:t>rnal lainnya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anya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rtimbangkan.</w:t>
      </w:r>
      <w:r w:rsidR="0077163C"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ntara yang b</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rkaitan d</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ngan asp</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k pribadi kons</w:t>
      </w:r>
      <w:r w:rsidR="00270C59" w:rsidRPr="007D5CB9">
        <w:rPr>
          <w:rFonts w:asciiTheme="majorBidi" w:hAnsiTheme="majorBidi" w:cstheme="majorBidi"/>
          <w:sz w:val="24"/>
          <w:szCs w:val="24"/>
        </w:rPr>
        <w:t>u</w:t>
      </w:r>
      <w:r w:rsidR="0077163C"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rti motivasi, p</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psi, p</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0077163C" w:rsidRPr="007D5CB9">
        <w:rPr>
          <w:rFonts w:asciiTheme="majorBidi" w:hAnsiTheme="majorBidi" w:cstheme="majorBidi"/>
          <w:sz w:val="24"/>
          <w:szCs w:val="24"/>
        </w:rPr>
        <w:t>an, sikap, s</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rta k</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rcayaan m</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77163C" w:rsidRPr="007D5CB9">
        <w:rPr>
          <w:rFonts w:asciiTheme="majorBidi" w:hAnsiTheme="majorBidi" w:cstheme="majorBidi"/>
          <w:sz w:val="24"/>
          <w:szCs w:val="24"/>
        </w:rPr>
        <w:t>pakan contoh faktor int</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rnal</w:t>
      </w:r>
      <w:r w:rsidR="00151CE7"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7"/>
      </w:r>
    </w:p>
    <w:p w14:paraId="5541832C" w14:textId="570E23EC" w:rsidR="00CB1D4D" w:rsidRPr="007D5CB9" w:rsidRDefault="00CB1D4D"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Imam Yahya dan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tnandi, minat adalah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motivasi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ndorong orang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jar impian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Orang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rtarik pada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basan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milih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 bagaimana hal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w:t>
      </w:r>
      <w:r w:rsidR="009C5CFA"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8"/>
      </w:r>
      <w:r w:rsidR="00237B55" w:rsidRPr="007D5CB9">
        <w:rPr>
          <w:rFonts w:asciiTheme="majorBidi" w:hAnsiTheme="majorBidi" w:cstheme="majorBidi"/>
          <w:sz w:val="24"/>
          <w:szCs w:val="24"/>
        </w:rPr>
        <w:t xml:space="preserve"> </w:t>
      </w:r>
      <w:r w:rsidRPr="007D5CB9">
        <w:rPr>
          <w:rFonts w:asciiTheme="majorBidi" w:hAnsiTheme="majorBidi" w:cstheme="majorBidi"/>
          <w:sz w:val="24"/>
          <w:szCs w:val="24"/>
        </w:rPr>
        <w:t>Minat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dapat sangat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nasabah,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snya faktor psikologis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nasabah.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pakan hasil dari </w:t>
      </w:r>
      <w:r w:rsidR="00270C59" w:rsidRPr="007D5CB9">
        <w:rPr>
          <w:rFonts w:asciiTheme="majorBidi" w:hAnsiTheme="majorBidi" w:cstheme="majorBidi"/>
          <w:sz w:val="24"/>
          <w:szCs w:val="24"/>
        </w:rPr>
        <w:t>u</w:t>
      </w:r>
      <w:r w:rsidRPr="007D5CB9">
        <w:rPr>
          <w:rFonts w:asciiTheme="majorBidi" w:hAnsiTheme="majorBidi" w:cstheme="majorBidi"/>
          <w:sz w:val="24"/>
          <w:szCs w:val="24"/>
        </w:rPr>
        <w:t>paya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nyaring,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milah,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mahami data s</w:t>
      </w:r>
      <w:r w:rsidR="00270C59" w:rsidRPr="007D5CB9">
        <w:rPr>
          <w:rFonts w:asciiTheme="majorBidi" w:hAnsiTheme="majorBidi" w:cstheme="majorBidi"/>
          <w:sz w:val="24"/>
          <w:szCs w:val="24"/>
        </w:rPr>
        <w:t>e</w:t>
      </w:r>
      <w:r w:rsidRPr="007D5CB9">
        <w:rPr>
          <w:rFonts w:asciiTheme="majorBidi" w:hAnsiTheme="majorBidi" w:cstheme="majorBidi"/>
          <w:sz w:val="24"/>
          <w:szCs w:val="24"/>
        </w:rPr>
        <w:t>nsorik</w:t>
      </w:r>
      <w:r w:rsidR="009C5CFA"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19"/>
      </w:r>
      <w:r w:rsidR="009C5CFA" w:rsidRPr="007D5CB9">
        <w:rPr>
          <w:rFonts w:asciiTheme="majorBidi" w:hAnsiTheme="majorBidi" w:cstheme="majorBidi"/>
          <w:sz w:val="24"/>
          <w:szCs w:val="24"/>
        </w:rPr>
        <w:t xml:space="preserve"> </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Irwan Tirtana dan Shinta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rmata Sari (2014), orang 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rtarik pada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jika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nyaman,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rmanfaat, dan dapat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ngkinan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N</w:t>
      </w:r>
      <w:r w:rsidR="00270C59" w:rsidRPr="007D5CB9">
        <w:rPr>
          <w:rFonts w:asciiTheme="majorBidi" w:hAnsiTheme="majorBidi" w:cstheme="majorBidi"/>
          <w:sz w:val="24"/>
          <w:szCs w:val="24"/>
        </w:rPr>
        <w:t>u</w:t>
      </w:r>
      <w:r w:rsidRPr="007D5CB9">
        <w:rPr>
          <w:rFonts w:asciiTheme="majorBidi" w:hAnsiTheme="majorBidi" w:cstheme="majorBidi"/>
          <w:sz w:val="24"/>
          <w:szCs w:val="24"/>
        </w:rPr>
        <w:t>rdin N</w:t>
      </w:r>
      <w:r w:rsidR="00270C59" w:rsidRPr="007D5CB9">
        <w:rPr>
          <w:rFonts w:asciiTheme="majorBidi" w:hAnsiTheme="majorBidi" w:cstheme="majorBidi"/>
          <w:sz w:val="24"/>
          <w:szCs w:val="24"/>
        </w:rPr>
        <w:t>u</w:t>
      </w:r>
      <w:r w:rsidRPr="007D5CB9">
        <w:rPr>
          <w:rFonts w:asciiTheme="majorBidi" w:hAnsiTheme="majorBidi" w:cstheme="majorBidi"/>
          <w:sz w:val="24"/>
          <w:szCs w:val="24"/>
        </w:rPr>
        <w:t>rdin (2021).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hasil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mikian,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banyak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ngklarifikasi 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antara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
    <w:p w14:paraId="4D521590" w14:textId="163D3DA7" w:rsidR="00CB1D4D" w:rsidRPr="007D5CB9" w:rsidRDefault="00CB1D4D"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 T</w:t>
      </w:r>
      <w:r w:rsidR="00270C59" w:rsidRPr="007D5CB9">
        <w:rPr>
          <w:rFonts w:asciiTheme="majorBidi" w:hAnsiTheme="majorBidi" w:cstheme="majorBidi"/>
          <w:sz w:val="24"/>
          <w:szCs w:val="24"/>
        </w:rPr>
        <w:t>e</w:t>
      </w:r>
      <w:r w:rsidRPr="007D5CB9">
        <w:rPr>
          <w:rFonts w:asciiTheme="majorBidi" w:hAnsiTheme="majorBidi" w:cstheme="majorBidi"/>
          <w:sz w:val="24"/>
          <w:szCs w:val="24"/>
        </w:rPr>
        <w:t>chnology Acc</w:t>
      </w:r>
      <w:r w:rsidR="00270C59" w:rsidRPr="007D5CB9">
        <w:rPr>
          <w:rFonts w:asciiTheme="majorBidi" w:hAnsiTheme="majorBidi" w:cstheme="majorBidi"/>
          <w:sz w:val="24"/>
          <w:szCs w:val="24"/>
        </w:rPr>
        <w:t>e</w:t>
      </w:r>
      <w:r w:rsidRPr="007D5CB9">
        <w:rPr>
          <w:rFonts w:asciiTheme="majorBidi" w:hAnsiTheme="majorBidi" w:cstheme="majorBidi"/>
          <w:sz w:val="24"/>
          <w:szCs w:val="24"/>
        </w:rPr>
        <w:t>ptanc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(TAM) milik Davis (1989),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faktor 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T</w:t>
      </w:r>
      <w:r w:rsidR="00270C59" w:rsidRPr="007D5CB9">
        <w:rPr>
          <w:rFonts w:asciiTheme="majorBidi" w:hAnsiTheme="majorBidi" w:cstheme="majorBidi"/>
          <w:sz w:val="24"/>
          <w:szCs w:val="24"/>
        </w:rPr>
        <w:t>e</w:t>
      </w:r>
      <w:r w:rsidRPr="007D5CB9">
        <w:rPr>
          <w:rFonts w:asciiTheme="majorBidi" w:hAnsiTheme="majorBidi" w:cstheme="majorBidi"/>
          <w:sz w:val="24"/>
          <w:szCs w:val="24"/>
        </w:rPr>
        <w:t>chnology Adoption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asp</w:t>
      </w:r>
      <w:r w:rsidR="00270C59" w:rsidRPr="007D5CB9">
        <w:rPr>
          <w:rFonts w:asciiTheme="majorBidi" w:hAnsiTheme="majorBidi" w:cstheme="majorBidi"/>
          <w:sz w:val="24"/>
          <w:szCs w:val="24"/>
        </w:rPr>
        <w:t>e</w:t>
      </w:r>
      <w:r w:rsidRPr="007D5CB9">
        <w:rPr>
          <w:rFonts w:asciiTheme="majorBidi" w:hAnsiTheme="majorBidi" w:cstheme="majorBidi"/>
          <w:sz w:val="24"/>
          <w:szCs w:val="24"/>
        </w:rPr>
        <w:t>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dari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adopsi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adalah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yang dirasakan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rhanaan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w:t>
      </w:r>
      <w:r w:rsidR="003A320C"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3A320C" w:rsidRPr="007D5CB9">
        <w:rPr>
          <w:rFonts w:asciiTheme="majorBidi" w:hAnsiTheme="majorBidi" w:cstheme="majorBidi"/>
          <w:sz w:val="24"/>
          <w:szCs w:val="24"/>
        </w:rPr>
        <w:t>rc</w:t>
      </w:r>
      <w:r w:rsidR="00270C59" w:rsidRPr="007D5CB9">
        <w:rPr>
          <w:rFonts w:asciiTheme="majorBidi" w:hAnsiTheme="majorBidi" w:cstheme="majorBidi"/>
          <w:sz w:val="24"/>
          <w:szCs w:val="24"/>
        </w:rPr>
        <w:t>e</w:t>
      </w:r>
      <w:r w:rsidR="003A320C" w:rsidRPr="007D5CB9">
        <w:rPr>
          <w:rFonts w:asciiTheme="majorBidi" w:hAnsiTheme="majorBidi" w:cstheme="majorBidi"/>
          <w:sz w:val="24"/>
          <w:szCs w:val="24"/>
        </w:rPr>
        <w:t>iv</w:t>
      </w:r>
      <w:r w:rsidR="00270C59" w:rsidRPr="007D5CB9">
        <w:rPr>
          <w:rFonts w:asciiTheme="majorBidi" w:hAnsiTheme="majorBidi" w:cstheme="majorBidi"/>
          <w:sz w:val="24"/>
          <w:szCs w:val="24"/>
        </w:rPr>
        <w:t>e</w:t>
      </w:r>
      <w:r w:rsidR="003A320C" w:rsidRPr="007D5CB9">
        <w:rPr>
          <w:rFonts w:asciiTheme="majorBidi" w:hAnsiTheme="majorBidi" w:cstheme="majorBidi"/>
          <w:sz w:val="24"/>
          <w:szCs w:val="24"/>
        </w:rPr>
        <w:t xml:space="preserve">d </w:t>
      </w:r>
      <w:r w:rsidR="00270C59" w:rsidRPr="007D5CB9">
        <w:rPr>
          <w:rFonts w:asciiTheme="majorBidi" w:hAnsiTheme="majorBidi" w:cstheme="majorBidi"/>
          <w:sz w:val="24"/>
          <w:szCs w:val="24"/>
        </w:rPr>
        <w:t>e</w:t>
      </w:r>
      <w:r w:rsidR="003A320C" w:rsidRPr="007D5CB9">
        <w:rPr>
          <w:rFonts w:asciiTheme="majorBidi" w:hAnsiTheme="majorBidi" w:cstheme="majorBidi"/>
          <w:sz w:val="24"/>
          <w:szCs w:val="24"/>
        </w:rPr>
        <w:t>as</w:t>
      </w:r>
      <w:r w:rsidR="00270C59" w:rsidRPr="007D5CB9">
        <w:rPr>
          <w:rFonts w:asciiTheme="majorBidi" w:hAnsiTheme="majorBidi" w:cstheme="majorBidi"/>
          <w:sz w:val="24"/>
          <w:szCs w:val="24"/>
        </w:rPr>
        <w:t>e</w:t>
      </w:r>
      <w:r w:rsidR="003A320C" w:rsidRPr="007D5CB9">
        <w:rPr>
          <w:rFonts w:asciiTheme="majorBidi" w:hAnsiTheme="majorBidi" w:cstheme="majorBidi"/>
          <w:sz w:val="24"/>
          <w:szCs w:val="24"/>
        </w:rPr>
        <w:t xml:space="preserve"> of </w:t>
      </w:r>
      <w:r w:rsidR="00270C59" w:rsidRPr="007D5CB9">
        <w:rPr>
          <w:rFonts w:asciiTheme="majorBidi" w:hAnsiTheme="majorBidi" w:cstheme="majorBidi"/>
          <w:sz w:val="24"/>
          <w:szCs w:val="24"/>
        </w:rPr>
        <w:t>u</w:t>
      </w:r>
      <w:r w:rsidR="003A320C"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003A320C"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0"/>
      </w:r>
      <w:r w:rsidR="00FC313B" w:rsidRPr="007D5CB9">
        <w:rPr>
          <w:rFonts w:asciiTheme="majorBidi" w:hAnsiTheme="majorBidi" w:cstheme="majorBidi"/>
          <w:sz w:val="24"/>
          <w:szCs w:val="24"/>
        </w:rPr>
        <w:t xml:space="preserve"> </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a faktor ini dianggap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minat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ngan orang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TI.</w:t>
      </w:r>
    </w:p>
    <w:p w14:paraId="61120256" w14:textId="431B949B" w:rsidR="00CB1D4D" w:rsidRPr="007D5CB9" w:rsidRDefault="0077163C"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CB1D4D"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mbawa b</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rapa k</w:t>
      </w:r>
      <w:r w:rsidR="00270C59" w:rsidRPr="007D5CB9">
        <w:rPr>
          <w:rFonts w:asciiTheme="majorBidi" w:hAnsiTheme="majorBidi" w:cstheme="majorBidi"/>
          <w:sz w:val="24"/>
          <w:szCs w:val="24"/>
        </w:rPr>
        <w:t>eu</w:t>
      </w:r>
      <w:r w:rsidR="00CB1D4D"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ngan bagi G</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rasi Z, s</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rti tidak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 xml:space="preserve"> lagi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i 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ll</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kan t</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gas-t</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gas s</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rti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riksa saldo 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ning ata</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ntransf</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ang antar 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ning di b</w:t>
      </w:r>
      <w:r w:rsidRPr="007D5CB9">
        <w:rPr>
          <w:rFonts w:asciiTheme="majorBidi" w:hAnsiTheme="majorBidi" w:cstheme="majorBidi"/>
          <w:sz w:val="24"/>
          <w:szCs w:val="24"/>
        </w:rPr>
        <w:t xml:space="preserve">ank yang </w:t>
      </w:r>
      <w:proofErr w:type="gramStart"/>
      <w:r w:rsidRPr="007D5CB9">
        <w:rPr>
          <w:rFonts w:asciiTheme="majorBidi" w:hAnsiTheme="majorBidi" w:cstheme="majorBidi"/>
          <w:sz w:val="24"/>
          <w:szCs w:val="24"/>
        </w:rPr>
        <w:t>sama</w:t>
      </w:r>
      <w:proofErr w:type="gramEnd"/>
      <w:r w:rsidRPr="007D5CB9">
        <w:rPr>
          <w:rFonts w:asciiTheme="majorBidi" w:hAnsiTheme="majorBidi" w:cstheme="majorBidi"/>
          <w:sz w:val="24"/>
          <w:szCs w:val="24"/>
        </w:rPr>
        <w:t xml:space="preserve">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CB1D4D" w:rsidRPr="007D5CB9">
        <w:rPr>
          <w:rFonts w:asciiTheme="majorBidi" w:hAnsiTheme="majorBidi" w:cstheme="majorBidi"/>
          <w:sz w:val="24"/>
          <w:szCs w:val="24"/>
        </w:rPr>
        <w:t xml:space="preserve"> j</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ga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 xml:space="preserve">dahkan </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kan hal-hal lain, s</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rti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kan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lian dan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mbayaran.</w:t>
      </w:r>
    </w:p>
    <w:p w14:paraId="0AF092F5" w14:textId="76CE5CBA" w:rsidR="00B67E22" w:rsidRPr="007D5CB9" w:rsidRDefault="00CB1D4D"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Kompon</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lainnya adalah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nasabah,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nghar</w:t>
      </w:r>
      <w:r w:rsidR="00270C59" w:rsidRPr="007D5CB9">
        <w:rPr>
          <w:rFonts w:asciiTheme="majorBidi" w:hAnsiTheme="majorBidi" w:cstheme="majorBidi"/>
          <w:sz w:val="24"/>
          <w:szCs w:val="24"/>
        </w:rPr>
        <w:t>u</w:t>
      </w:r>
      <w:r w:rsidRPr="007D5CB9">
        <w:rPr>
          <w:rFonts w:asciiTheme="majorBidi" w:hAnsiTheme="majorBidi" w:cstheme="majorBidi"/>
          <w:sz w:val="24"/>
          <w:szCs w:val="24"/>
        </w:rPr>
        <w:t>skan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rhadap kapasitas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njaga privasi dan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gritas informasi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Jika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layanan aman, maka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tidak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Pr="007D5CB9">
        <w:rPr>
          <w:rFonts w:asciiTheme="majorBidi" w:hAnsiTheme="majorBidi" w:cstheme="majorBidi"/>
          <w:sz w:val="24"/>
          <w:szCs w:val="24"/>
        </w:rPr>
        <w:lastRenderedPageBreak/>
        <w:t>khawatir data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informasi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hilang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dic</w:t>
      </w:r>
      <w:r w:rsidR="00270C59" w:rsidRPr="007D5CB9">
        <w:rPr>
          <w:rFonts w:asciiTheme="majorBidi" w:hAnsiTheme="majorBidi" w:cstheme="majorBidi"/>
          <w:sz w:val="24"/>
          <w:szCs w:val="24"/>
        </w:rPr>
        <w:t>u</w:t>
      </w:r>
      <w:r w:rsidRPr="007D5CB9">
        <w:rPr>
          <w:rFonts w:asciiTheme="majorBidi" w:hAnsiTheme="majorBidi" w:cstheme="majorBidi"/>
          <w:sz w:val="24"/>
          <w:szCs w:val="24"/>
        </w:rPr>
        <w:t>ri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mastikan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rlind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maksimal dan tidak dapat diaks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snya pihak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tiga adalah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dari langkah-langkah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rahasiaan</w:t>
      </w:r>
      <w:r w:rsidR="00B51C0F"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1"/>
      </w:r>
    </w:p>
    <w:p w14:paraId="4A428231" w14:textId="01418DCE" w:rsidR="00397AB5" w:rsidRPr="007D5CB9" w:rsidRDefault="00CB1D4D"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bagi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orang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pakan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w:t>
      </w:r>
      <w:r w:rsidR="0077163C" w:rsidRPr="007D5CB9">
        <w:rPr>
          <w:rFonts w:asciiTheme="majorBidi" w:hAnsiTheme="majorBidi" w:cstheme="majorBidi"/>
          <w:sz w:val="24"/>
          <w:szCs w:val="24"/>
        </w:rPr>
        <w:t>nnya. M</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0077163C" w:rsidRPr="007D5CB9">
        <w:rPr>
          <w:rFonts w:asciiTheme="majorBidi" w:hAnsiTheme="majorBidi" w:cstheme="majorBidi"/>
          <w:sz w:val="24"/>
          <w:szCs w:val="24"/>
        </w:rPr>
        <w:t>i mobil</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 xml:space="preserve"> banking dan p</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lian onlin</w:t>
      </w:r>
      <w:r w:rsidR="00270C59" w:rsidRPr="007D5CB9">
        <w:rPr>
          <w:rFonts w:asciiTheme="majorBidi" w:hAnsiTheme="majorBidi" w:cstheme="majorBidi"/>
          <w:sz w:val="24"/>
          <w:szCs w:val="24"/>
        </w:rPr>
        <w:t>e</w:t>
      </w:r>
      <w:r w:rsidRPr="007D5CB9">
        <w:rPr>
          <w:rFonts w:asciiTheme="majorBidi" w:hAnsiTheme="majorBidi" w:cstheme="majorBidi"/>
          <w:sz w:val="24"/>
          <w:szCs w:val="24"/>
        </w:rPr>
        <w:t>, anggota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banyak transaksi,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lian komoditas, makanan,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pokok lainnya,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pons</w:t>
      </w:r>
      <w:r w:rsidR="00270C59" w:rsidRPr="007D5CB9">
        <w:rPr>
          <w:rFonts w:asciiTheme="majorBidi" w:hAnsiTheme="majorBidi" w:cstheme="majorBidi"/>
          <w:sz w:val="24"/>
          <w:szCs w:val="24"/>
        </w:rPr>
        <w:t>e</w:t>
      </w:r>
      <w:r w:rsidRPr="007D5CB9">
        <w:rPr>
          <w:rFonts w:asciiTheme="majorBidi" w:hAnsiTheme="majorBidi" w:cstheme="majorBidi"/>
          <w:sz w:val="24"/>
          <w:szCs w:val="24"/>
        </w:rPr>
        <w:t>l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Nam</w:t>
      </w:r>
      <w:r w:rsidR="00270C59" w:rsidRPr="007D5CB9">
        <w:rPr>
          <w:rFonts w:asciiTheme="majorBidi" w:hAnsiTheme="majorBidi" w:cstheme="majorBidi"/>
          <w:sz w:val="24"/>
          <w:szCs w:val="24"/>
        </w:rPr>
        <w:t>u</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khawatiran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di kalangan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nai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adalah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ntanan data pribadi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rhadap </w:t>
      </w:r>
      <w:r w:rsidR="00270C59" w:rsidRPr="007D5CB9">
        <w:rPr>
          <w:rFonts w:asciiTheme="majorBidi" w:hAnsiTheme="majorBidi" w:cstheme="majorBidi"/>
          <w:sz w:val="24"/>
          <w:szCs w:val="24"/>
        </w:rPr>
        <w:t>e</w:t>
      </w:r>
      <w:r w:rsidRPr="007D5CB9">
        <w:rPr>
          <w:rFonts w:asciiTheme="majorBidi" w:hAnsiTheme="majorBidi" w:cstheme="majorBidi"/>
          <w:sz w:val="24"/>
          <w:szCs w:val="24"/>
        </w:rPr>
        <w:t>ksploitasi.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hal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rlibatan kli</w:t>
      </w:r>
      <w:r w:rsidR="00270C59" w:rsidRPr="007D5CB9">
        <w:rPr>
          <w:rFonts w:asciiTheme="majorBidi" w:hAnsiTheme="majorBidi" w:cstheme="majorBidi"/>
          <w:sz w:val="24"/>
          <w:szCs w:val="24"/>
        </w:rPr>
        <w:t>e</w:t>
      </w:r>
      <w:r w:rsidRPr="007D5CB9">
        <w:rPr>
          <w:rFonts w:asciiTheme="majorBidi" w:hAnsiTheme="majorBidi" w:cstheme="majorBidi"/>
          <w:sz w:val="24"/>
          <w:szCs w:val="24"/>
        </w:rPr>
        <w:t>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transaksi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sangat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dib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nghindari,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ndalikan,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ngi data dari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nyalahg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rtimbangkan apakah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tidak,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hal yang paling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w:t>
      </w:r>
      <w:r w:rsidR="00397AB5" w:rsidRPr="007D5CB9">
        <w:rPr>
          <w:rFonts w:asciiTheme="majorBidi" w:hAnsiTheme="majorBidi" w:cstheme="majorBidi"/>
          <w:sz w:val="24"/>
          <w:szCs w:val="24"/>
        </w:rPr>
        <w:t>.</w:t>
      </w:r>
    </w:p>
    <w:p w14:paraId="74896CB0" w14:textId="6512C606" w:rsidR="00CB1D4D" w:rsidRPr="007D5CB9" w:rsidRDefault="00CB1D4D"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 xml:space="preserve">Alasan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ngapa anggota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b</w:t>
      </w:r>
      <w:r w:rsidR="00270C59" w:rsidRPr="007D5CB9">
        <w:rPr>
          <w:rFonts w:asciiTheme="majorBidi" w:hAnsiTheme="majorBidi" w:cstheme="majorBidi"/>
          <w:sz w:val="24"/>
          <w:szCs w:val="24"/>
        </w:rPr>
        <w:t>e</w:t>
      </w:r>
      <w:r w:rsidRPr="007D5CB9">
        <w:rPr>
          <w:rFonts w:asciiTheme="majorBidi" w:hAnsiTheme="majorBidi" w:cstheme="majorBidi"/>
          <w:sz w:val="24"/>
          <w:szCs w:val="24"/>
        </w:rPr>
        <w:t>rh</w:t>
      </w:r>
      <w:r w:rsidR="00270C59" w:rsidRPr="007D5CB9">
        <w:rPr>
          <w:rFonts w:asciiTheme="majorBidi" w:hAnsiTheme="majorBidi" w:cstheme="majorBidi"/>
          <w:sz w:val="24"/>
          <w:szCs w:val="24"/>
        </w:rPr>
        <w:t>e</w:t>
      </w:r>
      <w:r w:rsidRPr="007D5CB9">
        <w:rPr>
          <w:rFonts w:asciiTheme="majorBidi" w:hAnsiTheme="majorBidi" w:cstheme="majorBidi"/>
          <w:sz w:val="24"/>
          <w:szCs w:val="24"/>
        </w:rPr>
        <w:t>nti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wawancara, adalah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 nilai di dalamnya</w:t>
      </w:r>
      <w:r w:rsidR="00BE68BF" w:rsidRPr="007D5CB9">
        <w:rPr>
          <w:rFonts w:asciiTheme="majorBidi" w:hAnsiTheme="majorBidi" w:cstheme="majorBidi"/>
          <w:sz w:val="24"/>
          <w:szCs w:val="24"/>
        </w:rPr>
        <w:t xml:space="preserve"> seperti manfaat dan fitur-fitur yang ada pada mobile banking</w:t>
      </w:r>
      <w:r w:rsidRPr="007D5CB9">
        <w:rPr>
          <w:rFonts w:asciiTheme="majorBidi" w:hAnsiTheme="majorBidi" w:cstheme="majorBidi"/>
          <w:sz w:val="24"/>
          <w:szCs w:val="24"/>
        </w:rPr>
        <w:t>. F</w:t>
      </w:r>
      <w:r w:rsidR="00270C59" w:rsidRPr="007D5CB9">
        <w:rPr>
          <w:rFonts w:asciiTheme="majorBidi" w:hAnsiTheme="majorBidi" w:cstheme="majorBidi"/>
          <w:sz w:val="24"/>
          <w:szCs w:val="24"/>
        </w:rPr>
        <w:t>e</w:t>
      </w:r>
      <w:r w:rsidRPr="007D5CB9">
        <w:rPr>
          <w:rFonts w:asciiTheme="majorBidi" w:hAnsiTheme="majorBidi" w:cstheme="majorBidi"/>
          <w:sz w:val="24"/>
          <w:szCs w:val="24"/>
        </w:rPr>
        <w:t>nom</w:t>
      </w:r>
      <w:r w:rsidR="00270C59" w:rsidRPr="007D5CB9">
        <w:rPr>
          <w:rFonts w:asciiTheme="majorBidi" w:hAnsiTheme="majorBidi" w:cstheme="majorBidi"/>
          <w:sz w:val="24"/>
          <w:szCs w:val="24"/>
        </w:rPr>
        <w:t>e</w:t>
      </w:r>
      <w:r w:rsidRPr="007D5CB9">
        <w:rPr>
          <w:rFonts w:asciiTheme="majorBidi" w:hAnsiTheme="majorBidi" w:cstheme="majorBidi"/>
          <w:sz w:val="24"/>
          <w:szCs w:val="24"/>
        </w:rPr>
        <w:t>na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w:t>
      </w:r>
      <w:r w:rsidR="0077163C" w:rsidRPr="007D5CB9">
        <w:rPr>
          <w:rFonts w:asciiTheme="majorBidi" w:hAnsiTheme="majorBidi" w:cstheme="majorBidi"/>
          <w:sz w:val="24"/>
          <w:szCs w:val="24"/>
        </w:rPr>
        <w:t>ian l</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bih lanj</w:t>
      </w:r>
      <w:r w:rsidR="00270C59" w:rsidRPr="007D5CB9">
        <w:rPr>
          <w:rFonts w:asciiTheme="majorBidi" w:hAnsiTheme="majorBidi" w:cstheme="majorBidi"/>
          <w:sz w:val="24"/>
          <w:szCs w:val="24"/>
        </w:rPr>
        <w:t>u</w:t>
      </w:r>
      <w:r w:rsidR="0077163C" w:rsidRPr="007D5CB9">
        <w:rPr>
          <w:rFonts w:asciiTheme="majorBidi" w:hAnsiTheme="majorBidi" w:cstheme="majorBidi"/>
          <w:sz w:val="24"/>
          <w:szCs w:val="24"/>
        </w:rPr>
        <w:t>t s</w:t>
      </w:r>
      <w:r w:rsidR="00270C59" w:rsidRPr="007D5CB9">
        <w:rPr>
          <w:rFonts w:asciiTheme="majorBidi" w:hAnsiTheme="majorBidi" w:cstheme="majorBidi"/>
          <w:sz w:val="24"/>
          <w:szCs w:val="24"/>
        </w:rPr>
        <w:t>e</w:t>
      </w:r>
      <w:r w:rsidR="0077163C" w:rsidRPr="007D5CB9">
        <w:rPr>
          <w:rFonts w:asciiTheme="majorBidi" w:hAnsiTheme="majorBidi" w:cstheme="majorBidi"/>
          <w:sz w:val="24"/>
          <w:szCs w:val="24"/>
        </w:rPr>
        <w:t>hingga bank</w:t>
      </w:r>
      <w:r w:rsidRPr="007D5CB9">
        <w:rPr>
          <w:rFonts w:asciiTheme="majorBidi" w:hAnsiTheme="majorBidi" w:cstheme="majorBidi"/>
          <w:sz w:val="24"/>
          <w:szCs w:val="24"/>
        </w:rPr>
        <w:t xml:space="preserve"> dapat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mbangkan </w:t>
      </w:r>
      <w:proofErr w:type="gramStart"/>
      <w:r w:rsidRPr="007D5CB9">
        <w:rPr>
          <w:rFonts w:asciiTheme="majorBidi" w:hAnsiTheme="majorBidi" w:cstheme="majorBidi"/>
          <w:sz w:val="24"/>
          <w:szCs w:val="24"/>
        </w:rPr>
        <w:t>cara</w:t>
      </w:r>
      <w:proofErr w:type="gramEnd"/>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571B8270" w14:textId="431DA4C4" w:rsidR="00CB1D4D" w:rsidRPr="007D5CB9" w:rsidRDefault="0077163C"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masaran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pada anak </w:t>
      </w:r>
      <w:r w:rsidR="00CB1D4D"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da D</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an, kh</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snya G</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rasi Z, yang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pakan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na aktif mobil</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 banking sangatlah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nting. Agar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rbank</w:t>
      </w:r>
      <w:r w:rsidRPr="007D5CB9">
        <w:rPr>
          <w:rFonts w:asciiTheme="majorBidi" w:hAnsiTheme="majorBidi" w:cstheme="majorBidi"/>
          <w:sz w:val="24"/>
          <w:szCs w:val="24"/>
        </w:rPr>
        <w:t>an syariah dapat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rjalan, anak </w:t>
      </w:r>
      <w:r w:rsidR="00CB1D4D"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da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ka 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ning bank syaria</w:t>
      </w:r>
      <w:r w:rsidRPr="007D5CB9">
        <w:rPr>
          <w:rFonts w:asciiTheme="majorBidi" w:hAnsiTheme="majorBidi" w:cstheme="majorBidi"/>
          <w:sz w:val="24"/>
          <w:szCs w:val="24"/>
        </w:rPr>
        <w:t>h. An</w:t>
      </w:r>
      <w:r w:rsidR="00270C59" w:rsidRPr="007D5CB9">
        <w:rPr>
          <w:rFonts w:asciiTheme="majorBidi" w:hAnsiTheme="majorBidi" w:cstheme="majorBidi"/>
          <w:sz w:val="24"/>
          <w:szCs w:val="24"/>
        </w:rPr>
        <w:t>e</w:t>
      </w:r>
      <w:r w:rsidRPr="007D5CB9">
        <w:rPr>
          <w:rFonts w:asciiTheme="majorBidi" w:hAnsiTheme="majorBidi" w:cstheme="majorBidi"/>
          <w:sz w:val="24"/>
          <w:szCs w:val="24"/>
        </w:rPr>
        <w:t>hnya, tidak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w:t>
      </w:r>
      <w:r w:rsidR="00CB1D4D"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manfaatkan mobil</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 banking ata</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 xml:space="preserve"> bahkan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miliki 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ning bank syariah. G</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rasi Z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njadi p</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sat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rhatian di sini kar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na tingkat k</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rh</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ngan 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knologi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ka yang tinggi dan k</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rangny</w:t>
      </w:r>
      <w:r w:rsidRPr="007D5CB9">
        <w:rPr>
          <w:rFonts w:asciiTheme="majorBidi" w:hAnsiTheme="majorBidi" w:cstheme="majorBidi"/>
          <w:sz w:val="24"/>
          <w:szCs w:val="24"/>
        </w:rPr>
        <w:t>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ngalaman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w:t>
      </w:r>
      <w:r w:rsidR="00CB1D4D" w:rsidRPr="007D5CB9">
        <w:rPr>
          <w:rFonts w:asciiTheme="majorBidi" w:hAnsiTheme="majorBidi" w:cstheme="majorBidi"/>
          <w:sz w:val="24"/>
          <w:szCs w:val="24"/>
        </w:rPr>
        <w:t xml:space="preserve">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syariah</w:t>
      </w:r>
      <w:r w:rsidR="00CB1D4D" w:rsidRPr="007D5CB9">
        <w:rPr>
          <w:rFonts w:asciiTheme="majorBidi" w:hAnsiTheme="majorBidi" w:cstheme="majorBidi"/>
          <w:sz w:val="24"/>
          <w:szCs w:val="24"/>
        </w:rPr>
        <w:t>. J</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z Amma dan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nyal</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ran zakat ata</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 xml:space="preserve"> ziswaf adalah d</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a contoh layanan Islam yang 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dia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i mobil</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 banking 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tapi tidak 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dia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rbankan konv</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nsional.</w:t>
      </w:r>
    </w:p>
    <w:p w14:paraId="0F4CD8A5" w14:textId="653E473E" w:rsidR="00714508" w:rsidRPr="007D5CB9" w:rsidRDefault="0077163C" w:rsidP="00516A72">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lastRenderedPageBreak/>
        <w:t>Pra ris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CB1D4D"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rhadap G</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an dilak</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kan pada tanggal 22 S</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pt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 2024, d</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ngan 30 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ka adalah anggota G</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an yang 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 banking Bank Islam Indon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sia</w:t>
      </w:r>
      <w:r w:rsidR="00714508" w:rsidRPr="007D5CB9">
        <w:rPr>
          <w:rFonts w:asciiTheme="majorBidi" w:hAnsiTheme="majorBidi" w:cstheme="majorBidi"/>
          <w:sz w:val="24"/>
          <w:szCs w:val="24"/>
        </w:rPr>
        <w:t>.</w:t>
      </w:r>
    </w:p>
    <w:p w14:paraId="121FF2C2" w14:textId="4BB5264B" w:rsidR="00714508" w:rsidRPr="007D5CB9" w:rsidRDefault="000875D9" w:rsidP="00516A72">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Gambar 1.3</w:t>
      </w:r>
    </w:p>
    <w:p w14:paraId="6EB0B485" w14:textId="77777777" w:rsidR="00714508" w:rsidRPr="007D5CB9" w:rsidRDefault="00714508" w:rsidP="00516A72">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Pengguna Layanan Mobile Banking Bank Syariah Indonesia Di Desa Pesarean</w:t>
      </w:r>
    </w:p>
    <w:p w14:paraId="0C0A4D6D" w14:textId="77777777" w:rsidR="00714508" w:rsidRPr="007D5CB9" w:rsidRDefault="009346E5" w:rsidP="00714508">
      <w:pPr>
        <w:jc w:val="center"/>
        <w:rPr>
          <w:rFonts w:asciiTheme="majorBidi" w:hAnsiTheme="majorBidi" w:cstheme="majorBidi"/>
          <w:b/>
          <w:bCs/>
          <w:sz w:val="24"/>
          <w:szCs w:val="24"/>
        </w:rPr>
      </w:pPr>
      <w:r w:rsidRPr="007D5CB9">
        <w:rPr>
          <w:rFonts w:asciiTheme="majorBidi" w:hAnsiTheme="majorBidi" w:cstheme="majorBidi"/>
          <w:b/>
          <w:bCs/>
          <w:noProof/>
          <w:sz w:val="24"/>
          <w:szCs w:val="24"/>
        </w:rPr>
        <w:drawing>
          <wp:inline distT="0" distB="0" distL="0" distR="0" wp14:anchorId="5A3CD5AC" wp14:editId="6ADE1E2B">
            <wp:extent cx="4181475" cy="29337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4912DD" w14:textId="679C318C" w:rsidR="00CB1D4D" w:rsidRPr="007D5CB9" w:rsidRDefault="00CB1D4D"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awal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bahwa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 banyak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anggota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yang tinggal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Hanya 12 dari 30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nar-b</w:t>
      </w:r>
      <w:r w:rsidR="00270C59" w:rsidRPr="007D5CB9">
        <w:rPr>
          <w:rFonts w:asciiTheme="majorBidi" w:hAnsiTheme="majorBidi" w:cstheme="majorBidi"/>
          <w:sz w:val="24"/>
          <w:szCs w:val="24"/>
        </w:rPr>
        <w:t>e</w:t>
      </w:r>
      <w:r w:rsidRPr="007D5CB9">
        <w:rPr>
          <w:rFonts w:asciiTheme="majorBidi" w:hAnsiTheme="majorBidi" w:cstheme="majorBidi"/>
          <w:sz w:val="24"/>
          <w:szCs w:val="24"/>
        </w:rPr>
        <w:t>nar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aplikasi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Hal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mayoritas mil</w:t>
      </w:r>
      <w:r w:rsidR="00270C59" w:rsidRPr="007D5CB9">
        <w:rPr>
          <w:rFonts w:asciiTheme="majorBidi" w:hAnsiTheme="majorBidi" w:cstheme="majorBidi"/>
          <w:sz w:val="24"/>
          <w:szCs w:val="24"/>
        </w:rPr>
        <w:t>e</w:t>
      </w:r>
      <w:r w:rsidRPr="007D5CB9">
        <w:rPr>
          <w:rFonts w:asciiTheme="majorBidi" w:hAnsiTheme="majorBidi" w:cstheme="majorBidi"/>
          <w:sz w:val="24"/>
          <w:szCs w:val="24"/>
        </w:rPr>
        <w:t>nial dan G</w:t>
      </w:r>
      <w:r w:rsidR="00270C59" w:rsidRPr="007D5CB9">
        <w:rPr>
          <w:rFonts w:asciiTheme="majorBidi" w:hAnsiTheme="majorBidi" w:cstheme="majorBidi"/>
          <w:sz w:val="24"/>
          <w:szCs w:val="24"/>
        </w:rPr>
        <w:t>e</w:t>
      </w:r>
      <w:r w:rsidRPr="007D5CB9">
        <w:rPr>
          <w:rFonts w:asciiTheme="majorBidi" w:hAnsiTheme="majorBidi" w:cstheme="majorBidi"/>
          <w:sz w:val="24"/>
          <w:szCs w:val="24"/>
        </w:rPr>
        <w:t>n Z masih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s</w:t>
      </w:r>
      <w:r w:rsidR="00270C59" w:rsidRPr="007D5CB9">
        <w:rPr>
          <w:rFonts w:asciiTheme="majorBidi" w:hAnsiTheme="majorBidi" w:cstheme="majorBidi"/>
          <w:sz w:val="24"/>
          <w:szCs w:val="24"/>
        </w:rPr>
        <w:t>u</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mbayar 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ngan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t</w:t>
      </w:r>
      <w:r w:rsidR="00270C59" w:rsidRPr="007D5CB9">
        <w:rPr>
          <w:rFonts w:asciiTheme="majorBidi" w:hAnsiTheme="majorBidi" w:cstheme="majorBidi"/>
          <w:sz w:val="24"/>
          <w:szCs w:val="24"/>
        </w:rPr>
        <w:t>u</w:t>
      </w:r>
      <w:r w:rsidRPr="007D5CB9">
        <w:rPr>
          <w:rFonts w:asciiTheme="majorBidi" w:hAnsiTheme="majorBidi" w:cstheme="majorBidi"/>
          <w:sz w:val="24"/>
          <w:szCs w:val="24"/>
        </w:rPr>
        <w:t>nai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ATM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Wawancara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ngkapkan bahwa k</w:t>
      </w:r>
      <w:r w:rsidR="00270C59" w:rsidRPr="007D5CB9">
        <w:rPr>
          <w:rFonts w:asciiTheme="majorBidi" w:hAnsiTheme="majorBidi" w:cstheme="majorBidi"/>
          <w:sz w:val="24"/>
          <w:szCs w:val="24"/>
        </w:rPr>
        <w:t>ee</w:t>
      </w:r>
      <w:r w:rsidRPr="007D5CB9">
        <w:rPr>
          <w:rFonts w:asciiTheme="majorBidi" w:hAnsiTheme="majorBidi" w:cstheme="majorBidi"/>
          <w:sz w:val="24"/>
          <w:szCs w:val="24"/>
        </w:rPr>
        <w:t xml:space="preserve">ngganan masyarakat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rasal dari kombinasi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faktor,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khawatiran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tan.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ini didasarkan pada wawancara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anggota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Warga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Firdat</w:t>
      </w:r>
      <w:r w:rsidR="00270C59" w:rsidRPr="007D5CB9">
        <w:rPr>
          <w:rFonts w:asciiTheme="majorBidi" w:hAnsiTheme="majorBidi" w:cstheme="majorBidi"/>
          <w:sz w:val="24"/>
          <w:szCs w:val="24"/>
        </w:rPr>
        <w:t>u</w:t>
      </w:r>
      <w:r w:rsidRPr="007D5CB9">
        <w:rPr>
          <w:rFonts w:asciiTheme="majorBidi" w:hAnsiTheme="majorBidi" w:cstheme="majorBidi"/>
          <w:sz w:val="24"/>
          <w:szCs w:val="24"/>
        </w:rPr>
        <w:t>l Aliyah adalah anggota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lanja onlin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aplikasi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miliknya.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mbayaran QRIS dan transf</w:t>
      </w:r>
      <w:r w:rsidR="00270C59" w:rsidRPr="007D5CB9">
        <w:rPr>
          <w:rFonts w:asciiTheme="majorBidi" w:hAnsiTheme="majorBidi" w:cstheme="majorBidi"/>
          <w:sz w:val="24"/>
          <w:szCs w:val="24"/>
        </w:rPr>
        <w:t>e</w:t>
      </w:r>
      <w:r w:rsidRPr="007D5CB9">
        <w:rPr>
          <w:rFonts w:asciiTheme="majorBidi" w:hAnsiTheme="majorBidi" w:cstheme="majorBidi"/>
          <w:sz w:val="24"/>
          <w:szCs w:val="24"/>
        </w:rPr>
        <w:t>r r</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 Fitrot</w:t>
      </w:r>
      <w:r w:rsidR="00270C59" w:rsidRPr="007D5CB9">
        <w:rPr>
          <w:rFonts w:asciiTheme="majorBidi" w:hAnsiTheme="majorBidi" w:cstheme="majorBidi"/>
          <w:sz w:val="24"/>
          <w:szCs w:val="24"/>
        </w:rPr>
        <w:t>u</w:t>
      </w:r>
      <w:r w:rsidRPr="007D5CB9">
        <w:rPr>
          <w:rFonts w:asciiTheme="majorBidi" w:hAnsiTheme="majorBidi" w:cstheme="majorBidi"/>
          <w:sz w:val="24"/>
          <w:szCs w:val="24"/>
        </w:rPr>
        <w:t>n Inayah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ntara Intan Ay</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Fatimah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ngandalkan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patan dan </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nsinya, tidak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orang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id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k</w:t>
      </w:r>
      <w:r w:rsidR="00270C59" w:rsidRPr="007D5CB9">
        <w:rPr>
          <w:rFonts w:asciiTheme="majorBidi" w:hAnsiTheme="majorBidi" w:cstheme="majorBidi"/>
          <w:sz w:val="24"/>
          <w:szCs w:val="24"/>
        </w:rPr>
        <w:t>e</w:t>
      </w:r>
      <w:r w:rsidRPr="007D5CB9">
        <w:rPr>
          <w:rFonts w:asciiTheme="majorBidi" w:hAnsiTheme="majorBidi" w:cstheme="majorBidi"/>
          <w:sz w:val="24"/>
          <w:szCs w:val="24"/>
        </w:rPr>
        <w:t>khawatiran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privasi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tidaktah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f</w:t>
      </w:r>
      <w:r w:rsidR="00270C59" w:rsidRPr="007D5CB9">
        <w:rPr>
          <w:rFonts w:asciiTheme="majorBidi" w:hAnsiTheme="majorBidi" w:cstheme="majorBidi"/>
          <w:sz w:val="24"/>
          <w:szCs w:val="24"/>
        </w:rPr>
        <w:t>u</w:t>
      </w:r>
      <w:r w:rsidRPr="007D5CB9">
        <w:rPr>
          <w:rFonts w:asciiTheme="majorBidi" w:hAnsiTheme="majorBidi" w:cstheme="majorBidi"/>
          <w:sz w:val="24"/>
          <w:szCs w:val="24"/>
        </w:rPr>
        <w:t>ngsi dan manfaat yang ditawarkannya. Hasilnya,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ngamati faktor-faktor </w:t>
      </w:r>
      <w:proofErr w:type="gramStart"/>
      <w:r w:rsidRPr="007D5CB9">
        <w:rPr>
          <w:rFonts w:asciiTheme="majorBidi" w:hAnsiTheme="majorBidi" w:cstheme="majorBidi"/>
          <w:sz w:val="24"/>
          <w:szCs w:val="24"/>
        </w:rPr>
        <w:t>apa</w:t>
      </w:r>
      <w:proofErr w:type="gramEnd"/>
      <w:r w:rsidRPr="007D5CB9">
        <w:rPr>
          <w:rFonts w:asciiTheme="majorBidi" w:hAnsiTheme="majorBidi" w:cstheme="majorBidi"/>
          <w:sz w:val="24"/>
          <w:szCs w:val="24"/>
        </w:rPr>
        <w:t xml:space="preserve"> di l</w:t>
      </w:r>
      <w:r w:rsidR="00270C59" w:rsidRPr="007D5CB9">
        <w:rPr>
          <w:rFonts w:asciiTheme="majorBidi" w:hAnsiTheme="majorBidi" w:cstheme="majorBidi"/>
          <w:sz w:val="24"/>
          <w:szCs w:val="24"/>
        </w:rPr>
        <w:t>u</w:t>
      </w:r>
      <w:r w:rsidRPr="007D5CB9">
        <w:rPr>
          <w:rFonts w:asciiTheme="majorBidi" w:hAnsiTheme="majorBidi" w:cstheme="majorBidi"/>
          <w:sz w:val="24"/>
          <w:szCs w:val="24"/>
        </w:rPr>
        <w:t>ar p</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saan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ndiri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pada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r w:rsidRPr="007D5CB9">
        <w:rPr>
          <w:rFonts w:asciiTheme="majorBidi" w:hAnsiTheme="majorBidi" w:cstheme="majorBidi"/>
          <w:sz w:val="24"/>
          <w:szCs w:val="24"/>
        </w:rPr>
        <w:lastRenderedPageBreak/>
        <w:t>Di antara banyak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rasi Z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adalah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ns</w:t>
      </w:r>
      <w:r w:rsidR="00270C59" w:rsidRPr="007D5CB9">
        <w:rPr>
          <w:rFonts w:asciiTheme="majorBidi" w:hAnsiTheme="majorBidi" w:cstheme="majorBidi"/>
          <w:sz w:val="24"/>
          <w:szCs w:val="24"/>
        </w:rPr>
        <w:t>u</w:t>
      </w:r>
      <w:r w:rsidRPr="007D5CB9">
        <w:rPr>
          <w:rFonts w:asciiTheme="majorBidi" w:hAnsiTheme="majorBidi" w:cstheme="majorBidi"/>
          <w:sz w:val="24"/>
          <w:szCs w:val="24"/>
        </w:rPr>
        <w:t>r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mahami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dahnya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Orang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jika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nganggapnya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r w:rsidR="00910E49"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2"/>
      </w:r>
      <w:r w:rsidR="00530EA9" w:rsidRPr="007D5CB9">
        <w:rPr>
          <w:rFonts w:asciiTheme="majorBidi" w:hAnsiTheme="majorBidi" w:cstheme="majorBidi"/>
          <w:sz w:val="24"/>
          <w:szCs w:val="24"/>
        </w:rPr>
        <w:t xml:space="preserve"> </w:t>
      </w:r>
      <w:r w:rsidRPr="007D5CB9">
        <w:rPr>
          <w:rFonts w:asciiTheme="majorBidi" w:hAnsiTheme="majorBidi" w:cstheme="majorBidi"/>
          <w:sz w:val="24"/>
          <w:szCs w:val="24"/>
        </w:rPr>
        <w:t>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sangat ramah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orang dapat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s</w:t>
      </w:r>
      <w:r w:rsidR="00270C59" w:rsidRPr="007D5CB9">
        <w:rPr>
          <w:rFonts w:asciiTheme="majorBidi" w:hAnsiTheme="majorBidi" w:cstheme="majorBidi"/>
          <w:sz w:val="24"/>
          <w:szCs w:val="24"/>
        </w:rPr>
        <w:t>e</w:t>
      </w:r>
      <w:r w:rsidRPr="007D5CB9">
        <w:rPr>
          <w:rFonts w:asciiTheme="majorBidi" w:hAnsiTheme="majorBidi" w:cstheme="majorBidi"/>
          <w:sz w:val="24"/>
          <w:szCs w:val="24"/>
        </w:rPr>
        <w:t>ring.</w:t>
      </w:r>
    </w:p>
    <w:p w14:paraId="4865479B" w14:textId="05E56370" w:rsidR="00530EA9" w:rsidRPr="007D5CB9" w:rsidRDefault="00CB1D4D"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banyak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jika ramah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ja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 </w:t>
      </w:r>
      <w:r w:rsidR="00270C59" w:rsidRPr="007D5CB9">
        <w:rPr>
          <w:rFonts w:asciiTheme="majorBidi" w:hAnsiTheme="majorBidi" w:cstheme="majorBidi"/>
          <w:sz w:val="24"/>
          <w:szCs w:val="24"/>
        </w:rPr>
        <w:t>u</w:t>
      </w:r>
      <w:r w:rsidRPr="007D5CB9">
        <w:rPr>
          <w:rFonts w:asciiTheme="majorBidi" w:hAnsiTheme="majorBidi" w:cstheme="majorBidi"/>
          <w:sz w:val="24"/>
          <w:szCs w:val="24"/>
        </w:rPr>
        <w:t>ns</w:t>
      </w:r>
      <w:r w:rsidR="00270C59" w:rsidRPr="007D5CB9">
        <w:rPr>
          <w:rFonts w:asciiTheme="majorBidi" w:hAnsiTheme="majorBidi" w:cstheme="majorBidi"/>
          <w:sz w:val="24"/>
          <w:szCs w:val="24"/>
        </w:rPr>
        <w:t>u</w:t>
      </w:r>
      <w:r w:rsidRPr="007D5CB9">
        <w:rPr>
          <w:rFonts w:asciiTheme="majorBidi" w:hAnsiTheme="majorBidi" w:cstheme="majorBidi"/>
          <w:sz w:val="24"/>
          <w:szCs w:val="24"/>
        </w:rPr>
        <w:t>r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mainkan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ran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diri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pr</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ntasi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ntal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s</w:t>
      </w:r>
      <w:r w:rsidR="00270C59" w:rsidRPr="007D5CB9">
        <w:rPr>
          <w:rFonts w:asciiTheme="majorBidi" w:hAnsiTheme="majorBidi" w:cstheme="majorBidi"/>
          <w:sz w:val="24"/>
          <w:szCs w:val="24"/>
        </w:rPr>
        <w:t>e</w:t>
      </w:r>
      <w:r w:rsidRPr="007D5CB9">
        <w:rPr>
          <w:rFonts w:asciiTheme="majorBidi" w:hAnsiTheme="majorBidi" w:cstheme="majorBidi"/>
          <w:sz w:val="24"/>
          <w:szCs w:val="24"/>
        </w:rPr>
        <w:t>ri</w:t>
      </w:r>
      <w:r w:rsidR="00270C59" w:rsidRPr="007D5CB9">
        <w:rPr>
          <w:rFonts w:asciiTheme="majorBidi" w:hAnsiTheme="majorBidi" w:cstheme="majorBidi"/>
          <w:sz w:val="24"/>
          <w:szCs w:val="24"/>
        </w:rPr>
        <w:t>u</w:t>
      </w:r>
      <w:r w:rsidRPr="007D5CB9">
        <w:rPr>
          <w:rFonts w:asciiTheme="majorBidi" w:hAnsiTheme="majorBidi" w:cstheme="majorBidi"/>
          <w:sz w:val="24"/>
          <w:szCs w:val="24"/>
        </w:rPr>
        <w:t>s 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nganggap gagasan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transaksi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Pr="007D5CB9">
        <w:rPr>
          <w:rFonts w:asciiTheme="majorBidi" w:hAnsiTheme="majorBidi" w:cstheme="majorBidi"/>
          <w:sz w:val="24"/>
          <w:szCs w:val="24"/>
        </w:rPr>
        <w:t>p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njaga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pati janji,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pati janji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530EA9"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3"/>
      </w:r>
    </w:p>
    <w:p w14:paraId="7078DC4D" w14:textId="598E9F84" w:rsidR="00140FE7" w:rsidRPr="007D5CB9" w:rsidRDefault="00140FE7"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rdah</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nai manfaat,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w:t>
      </w:r>
      <w:r w:rsidR="00CB1D4D"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hammad Iqbal dkk</w:t>
      </w:r>
      <w:r w:rsidRPr="007D5CB9">
        <w:rPr>
          <w:rFonts w:asciiTheme="majorBidi" w:hAnsiTheme="majorBidi" w:cstheme="majorBidi"/>
          <w:sz w:val="24"/>
          <w:szCs w:val="24"/>
        </w:rPr>
        <w:t xml:space="preserve">. (2022) </w:t>
      </w:r>
      <w:r w:rsidR="00CB1D4D"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kkan bahwa</w:t>
      </w:r>
      <w:r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r w:rsidR="00CB1D4D" w:rsidRPr="007D5CB9">
        <w:rPr>
          <w:rFonts w:asciiTheme="majorBidi" w:hAnsiTheme="majorBidi" w:cstheme="majorBidi"/>
          <w:sz w:val="24"/>
          <w:szCs w:val="24"/>
        </w:rPr>
        <w:t xml:space="preserve"> mob</w:t>
      </w:r>
      <w:r w:rsidRPr="007D5CB9">
        <w:rPr>
          <w:rFonts w:asciiTheme="majorBidi" w:hAnsiTheme="majorBidi" w:cstheme="majorBidi"/>
          <w:sz w:val="24"/>
          <w:szCs w:val="24"/>
        </w:rPr>
        <w:t>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ga </w:t>
      </w:r>
      <w:proofErr w:type="gramStart"/>
      <w:r w:rsidRPr="007D5CB9">
        <w:rPr>
          <w:rFonts w:asciiTheme="majorBidi" w:hAnsiTheme="majorBidi" w:cstheme="majorBidi"/>
          <w:sz w:val="24"/>
          <w:szCs w:val="24"/>
        </w:rPr>
        <w:t>sama</w:t>
      </w:r>
      <w:proofErr w:type="gramEnd"/>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dy J</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na</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di dan </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ng (2023)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manfaat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CB1D4D" w:rsidRPr="007D5CB9">
        <w:rPr>
          <w:rFonts w:asciiTheme="majorBidi" w:hAnsiTheme="majorBidi" w:cstheme="majorBidi"/>
          <w:sz w:val="24"/>
          <w:szCs w:val="24"/>
        </w:rPr>
        <w:t>mo</w:t>
      </w:r>
      <w:r w:rsidRPr="007D5CB9">
        <w:rPr>
          <w:rFonts w:asciiTheme="majorBidi" w:hAnsiTheme="majorBidi" w:cstheme="majorBidi"/>
          <w:sz w:val="24"/>
          <w:szCs w:val="24"/>
        </w:rPr>
        <w:t>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Nam</w:t>
      </w:r>
      <w:r w:rsidR="00270C59" w:rsidRPr="007D5CB9">
        <w:rPr>
          <w:rFonts w:asciiTheme="majorBidi" w:hAnsiTheme="majorBidi" w:cstheme="majorBidi"/>
          <w:sz w:val="24"/>
          <w:szCs w:val="24"/>
        </w:rPr>
        <w:t>u</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Jhon F</w:t>
      </w:r>
      <w:r w:rsidR="00270C59" w:rsidRPr="007D5CB9">
        <w:rPr>
          <w:rFonts w:asciiTheme="majorBidi" w:hAnsiTheme="majorBidi" w:cstheme="majorBidi"/>
          <w:sz w:val="24"/>
          <w:szCs w:val="24"/>
        </w:rPr>
        <w:t>e</w:t>
      </w:r>
      <w:r w:rsidRPr="007D5CB9">
        <w:rPr>
          <w:rFonts w:asciiTheme="majorBidi" w:hAnsiTheme="majorBidi" w:cstheme="majorBidi"/>
          <w:sz w:val="24"/>
          <w:szCs w:val="24"/>
        </w:rPr>
        <w:t>rnos dkk (2021)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manfaat</w:t>
      </w:r>
      <w:r w:rsidR="00CB1D4D" w:rsidRPr="007D5CB9">
        <w:rPr>
          <w:rFonts w:asciiTheme="majorBidi" w:hAnsiTheme="majorBidi" w:cstheme="majorBidi"/>
          <w:sz w:val="24"/>
          <w:szCs w:val="24"/>
        </w:rPr>
        <w:t xml:space="preserve"> </w:t>
      </w:r>
      <w:r w:rsidRPr="007D5CB9">
        <w:rPr>
          <w:rFonts w:asciiTheme="majorBidi" w:hAnsiTheme="majorBidi" w:cstheme="majorBidi"/>
          <w:sz w:val="24"/>
          <w:szCs w:val="24"/>
        </w:rPr>
        <w:t>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 </w:t>
      </w:r>
      <w:r w:rsidR="00CB1D4D"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rhadap m</w:t>
      </w:r>
      <w:r w:rsidRPr="007D5CB9">
        <w:rPr>
          <w:rFonts w:asciiTheme="majorBidi" w:hAnsiTheme="majorBidi" w:cstheme="majorBidi"/>
          <w:sz w:val="24"/>
          <w:szCs w:val="24"/>
        </w:rPr>
        <w:t>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67A86264" w14:textId="61FBAE12" w:rsidR="00FA3475" w:rsidRPr="007D5CB9" w:rsidRDefault="00FA3475"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makai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Joni dkk </w:t>
      </w:r>
      <w:r w:rsidR="00CB1D4D" w:rsidRPr="007D5CB9">
        <w:rPr>
          <w:rFonts w:asciiTheme="majorBidi" w:hAnsiTheme="majorBidi" w:cstheme="majorBidi"/>
          <w:sz w:val="24"/>
          <w:szCs w:val="24"/>
        </w:rPr>
        <w:t>(2022)</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roofErr w:type="gramStart"/>
      <w:r w:rsidRPr="007D5CB9">
        <w:rPr>
          <w:rFonts w:asciiTheme="majorBidi" w:hAnsiTheme="majorBidi" w:cstheme="majorBidi"/>
          <w:sz w:val="24"/>
          <w:szCs w:val="24"/>
        </w:rPr>
        <w:t>sama</w:t>
      </w:r>
      <w:proofErr w:type="gramEnd"/>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w:t>
      </w:r>
      <w:r w:rsidR="00CB1D4D" w:rsidRPr="007D5CB9">
        <w:rPr>
          <w:rFonts w:asciiTheme="majorBidi" w:hAnsiTheme="majorBidi" w:cstheme="majorBidi"/>
          <w:sz w:val="24"/>
          <w:szCs w:val="24"/>
        </w:rPr>
        <w:t xml:space="preserve"> Livi</w:t>
      </w:r>
      <w:r w:rsidRPr="007D5CB9">
        <w:rPr>
          <w:rFonts w:asciiTheme="majorBidi" w:hAnsiTheme="majorBidi" w:cstheme="majorBidi"/>
          <w:sz w:val="24"/>
          <w:szCs w:val="24"/>
        </w:rPr>
        <w:t>nsia Li</w:t>
      </w:r>
      <w:r w:rsidR="00270C59" w:rsidRPr="007D5CB9">
        <w:rPr>
          <w:rFonts w:asciiTheme="majorBidi" w:hAnsiTheme="majorBidi" w:cstheme="majorBidi"/>
          <w:sz w:val="24"/>
          <w:szCs w:val="24"/>
        </w:rPr>
        <w:t>e</w:t>
      </w:r>
      <w:r w:rsidRPr="007D5CB9">
        <w:rPr>
          <w:rFonts w:asciiTheme="majorBidi" w:hAnsiTheme="majorBidi" w:cstheme="majorBidi"/>
          <w:sz w:val="24"/>
          <w:szCs w:val="24"/>
        </w:rPr>
        <w:t>ny (2021)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niat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r w:rsidR="00CB1D4D" w:rsidRPr="007D5CB9">
        <w:rPr>
          <w:rFonts w:asciiTheme="majorBidi" w:hAnsiTheme="majorBidi" w:cstheme="majorBidi"/>
          <w:sz w:val="24"/>
          <w:szCs w:val="24"/>
        </w:rPr>
        <w:t xml:space="preserve"> mobil</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 banking. Hal ini b</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da d</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litian N</w:t>
      </w:r>
      <w:r w:rsidR="00270C59" w:rsidRPr="007D5CB9">
        <w:rPr>
          <w:rFonts w:asciiTheme="majorBidi" w:hAnsiTheme="majorBidi" w:cstheme="majorBidi"/>
          <w:sz w:val="24"/>
          <w:szCs w:val="24"/>
        </w:rPr>
        <w:t>u</w:t>
      </w:r>
      <w:r w:rsidRPr="007D5CB9">
        <w:rPr>
          <w:rFonts w:asciiTheme="majorBidi" w:hAnsiTheme="majorBidi" w:cstheme="majorBidi"/>
          <w:sz w:val="24"/>
          <w:szCs w:val="24"/>
        </w:rPr>
        <w:t>rdin dkk. (2021)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 </w:t>
      </w:r>
      <w:r w:rsidR="00CB1D4D"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w:t>
      </w:r>
      <w:r w:rsidR="00CB1D4D"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CB1D4D" w:rsidRPr="007D5CB9">
        <w:rPr>
          <w:rFonts w:asciiTheme="majorBidi" w:hAnsiTheme="majorBidi" w:cstheme="majorBidi"/>
          <w:sz w:val="24"/>
          <w:szCs w:val="24"/>
        </w:rPr>
        <w:t xml:space="preserve">. </w:t>
      </w:r>
    </w:p>
    <w:p w14:paraId="41D3903D" w14:textId="17D40C7C" w:rsidR="00575A82" w:rsidRPr="007D5CB9" w:rsidRDefault="00FA3475"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Tidak hanya</w:t>
      </w:r>
      <w:r w:rsidR="00AD06FA"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l manfaat dan k</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rcayaan, variab</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dahan pada p</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litian yang dilak</w:t>
      </w:r>
      <w:r w:rsidR="00270C59" w:rsidRPr="007D5CB9">
        <w:rPr>
          <w:rFonts w:asciiTheme="majorBidi" w:hAnsiTheme="majorBidi" w:cstheme="majorBidi"/>
          <w:sz w:val="24"/>
          <w:szCs w:val="24"/>
        </w:rPr>
        <w:t>u</w:t>
      </w:r>
      <w:r w:rsidR="00CB1D4D"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h H</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sti Handinisari dkk. (2023) </w:t>
      </w:r>
      <w:r w:rsidR="00AD06FA"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dahan m</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miliki p</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 xml:space="preserve">nakan </w:t>
      </w:r>
      <w:r w:rsidR="00CB1D4D" w:rsidRPr="007D5CB9">
        <w:rPr>
          <w:rFonts w:asciiTheme="majorBidi" w:hAnsiTheme="majorBidi" w:cstheme="majorBidi"/>
          <w:sz w:val="24"/>
          <w:szCs w:val="24"/>
        </w:rPr>
        <w:t>mobil</w:t>
      </w:r>
      <w:r w:rsidR="00270C59" w:rsidRPr="007D5CB9">
        <w:rPr>
          <w:rFonts w:asciiTheme="majorBidi" w:hAnsiTheme="majorBidi" w:cstheme="majorBidi"/>
          <w:sz w:val="24"/>
          <w:szCs w:val="24"/>
        </w:rPr>
        <w:t>e</w:t>
      </w:r>
      <w:r w:rsidR="00CB1D4D" w:rsidRPr="007D5CB9">
        <w:rPr>
          <w:rFonts w:asciiTheme="majorBidi" w:hAnsiTheme="majorBidi" w:cstheme="majorBidi"/>
          <w:sz w:val="24"/>
          <w:szCs w:val="24"/>
        </w:rPr>
        <w:t xml:space="preserve"> banking</w:t>
      </w:r>
      <w:r w:rsidR="00B819D2" w:rsidRPr="007D5CB9">
        <w:rPr>
          <w:rFonts w:asciiTheme="majorBidi" w:hAnsiTheme="majorBidi" w:cstheme="majorBidi"/>
          <w:sz w:val="24"/>
          <w:szCs w:val="24"/>
        </w:rPr>
        <w:t xml:space="preserve">. </w:t>
      </w:r>
      <w:r w:rsidR="00575A82"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nada d</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ngan it</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w:t>
      </w:r>
      <w:r w:rsidR="00AD06FA"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khtisar dkk. (2021) j</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ga m</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 xml:space="preserve">h </w:t>
      </w:r>
      <w:r w:rsidR="00AD06FA" w:rsidRPr="007D5CB9">
        <w:rPr>
          <w:rFonts w:asciiTheme="majorBidi" w:hAnsiTheme="majorBidi" w:cstheme="majorBidi"/>
          <w:sz w:val="24"/>
          <w:szCs w:val="24"/>
        </w:rPr>
        <w:lastRenderedPageBreak/>
        <w:t>t</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 xml:space="preserve"> banking. </w:t>
      </w:r>
      <w:r w:rsidR="00575A82" w:rsidRPr="007D5CB9">
        <w:rPr>
          <w:rFonts w:asciiTheme="majorBidi" w:hAnsiTheme="majorBidi" w:cstheme="majorBidi"/>
          <w:sz w:val="24"/>
          <w:szCs w:val="24"/>
        </w:rPr>
        <w:t>Ha</w:t>
      </w:r>
      <w:r w:rsidR="00AD06FA" w:rsidRPr="007D5CB9">
        <w:rPr>
          <w:rFonts w:asciiTheme="majorBidi" w:hAnsiTheme="majorBidi" w:cstheme="majorBidi"/>
          <w:sz w:val="24"/>
          <w:szCs w:val="24"/>
        </w:rPr>
        <w:t>l ini b</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ntangan d</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litian</w:t>
      </w:r>
      <w:r w:rsidR="00575A82" w:rsidRPr="007D5CB9">
        <w:rPr>
          <w:rFonts w:asciiTheme="majorBidi" w:hAnsiTheme="majorBidi" w:cstheme="majorBidi"/>
          <w:sz w:val="24"/>
          <w:szCs w:val="24"/>
        </w:rPr>
        <w:t xml:space="preserve"> Silvania P</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tri Halim dkk. (2022) yang 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 xml:space="preserve">nyatakan bahwa </w:t>
      </w:r>
      <w:r w:rsidR="00AD06FA"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dahan tidak b</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r</w:t>
      </w:r>
      <w:r w:rsidR="00575A82"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 xml:space="preserve">h </w:t>
      </w:r>
      <w:r w:rsidR="00AD06FA"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 xml:space="preserve">rhadap minat nasabah </w:t>
      </w:r>
      <w:r w:rsidR="00575A82"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 xml:space="preserve"> banking.</w:t>
      </w:r>
    </w:p>
    <w:p w14:paraId="6C513BF0" w14:textId="09BF971B" w:rsidR="00575A82" w:rsidRPr="007D5CB9" w:rsidRDefault="00575A82"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rfok</w:t>
      </w:r>
      <w:r w:rsidR="00270C59" w:rsidRPr="007D5CB9">
        <w:rPr>
          <w:rFonts w:asciiTheme="majorBidi" w:hAnsiTheme="majorBidi" w:cstheme="majorBidi"/>
          <w:sz w:val="24"/>
          <w:szCs w:val="24"/>
        </w:rPr>
        <w:t>u</w:t>
      </w:r>
      <w:r w:rsidRPr="007D5CB9">
        <w:rPr>
          <w:rFonts w:asciiTheme="majorBidi" w:hAnsiTheme="majorBidi" w:cstheme="majorBidi"/>
          <w:sz w:val="24"/>
          <w:szCs w:val="24"/>
        </w:rPr>
        <w:t>s pada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ngambil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katan bar</w:t>
      </w:r>
      <w:r w:rsidR="00270C59" w:rsidRPr="007D5CB9">
        <w:rPr>
          <w:rFonts w:asciiTheme="majorBidi" w:hAnsiTheme="majorBidi" w:cstheme="majorBidi"/>
          <w:sz w:val="24"/>
          <w:szCs w:val="24"/>
        </w:rPr>
        <w:t>u</w:t>
      </w:r>
      <w:r w:rsidRPr="007D5CB9">
        <w:rPr>
          <w:rFonts w:asciiTheme="majorBidi" w:hAnsiTheme="majorBidi" w:cstheme="majorBidi"/>
          <w:sz w:val="24"/>
          <w:szCs w:val="24"/>
        </w:rPr>
        <w:t>.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fok</w:t>
      </w:r>
      <w:r w:rsidR="00270C59" w:rsidRPr="007D5CB9">
        <w:rPr>
          <w:rFonts w:asciiTheme="majorBidi" w:hAnsiTheme="majorBidi" w:cstheme="majorBidi"/>
          <w:sz w:val="24"/>
          <w:szCs w:val="24"/>
        </w:rPr>
        <w:t>u</w:t>
      </w:r>
      <w:r w:rsidRPr="007D5CB9">
        <w:rPr>
          <w:rFonts w:asciiTheme="majorBidi" w:hAnsiTheme="majorBidi" w:cstheme="majorBidi"/>
          <w:sz w:val="24"/>
          <w:szCs w:val="24"/>
        </w:rPr>
        <w:t>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yang signifikan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barkan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sadaran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di masyarakat.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ski d</w:t>
      </w:r>
      <w:r w:rsidR="00270C59" w:rsidRPr="007D5CB9">
        <w:rPr>
          <w:rFonts w:asciiTheme="majorBidi" w:hAnsiTheme="majorBidi" w:cstheme="majorBidi"/>
          <w:sz w:val="24"/>
          <w:szCs w:val="24"/>
        </w:rPr>
        <w:t>e</w:t>
      </w:r>
      <w:r w:rsidRPr="007D5CB9">
        <w:rPr>
          <w:rFonts w:asciiTheme="majorBidi" w:hAnsiTheme="majorBidi" w:cstheme="majorBidi"/>
          <w:sz w:val="24"/>
          <w:szCs w:val="24"/>
        </w:rPr>
        <w:t>mikian, ka</w:t>
      </w:r>
      <w:r w:rsidR="00270C59" w:rsidRPr="007D5CB9">
        <w:rPr>
          <w:rFonts w:asciiTheme="majorBidi" w:hAnsiTheme="majorBidi" w:cstheme="majorBidi"/>
          <w:sz w:val="24"/>
          <w:szCs w:val="24"/>
        </w:rPr>
        <w:t>u</w:t>
      </w:r>
      <w:r w:rsidRPr="007D5CB9">
        <w:rPr>
          <w:rFonts w:asciiTheme="majorBidi" w:hAnsiTheme="majorBidi" w:cstheme="majorBidi"/>
          <w:sz w:val="24"/>
          <w:szCs w:val="24"/>
        </w:rPr>
        <w:t>m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 masih rag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ktif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bank syariah. Warga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dari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dis</w:t>
      </w:r>
      <w:r w:rsidR="00270C59" w:rsidRPr="007D5CB9">
        <w:rPr>
          <w:rFonts w:asciiTheme="majorBidi" w:hAnsiTheme="majorBidi" w:cstheme="majorBidi"/>
          <w:sz w:val="24"/>
          <w:szCs w:val="24"/>
        </w:rPr>
        <w:t>u</w:t>
      </w:r>
      <w:r w:rsidRPr="007D5CB9">
        <w:rPr>
          <w:rFonts w:asciiTheme="majorBidi" w:hAnsiTheme="majorBidi" w:cstheme="majorBidi"/>
          <w:sz w:val="24"/>
          <w:szCs w:val="24"/>
        </w:rPr>
        <w:t>rv</w:t>
      </w:r>
      <w:r w:rsidR="00270C59" w:rsidRPr="007D5CB9">
        <w:rPr>
          <w:rFonts w:asciiTheme="majorBidi" w:hAnsiTheme="majorBidi" w:cstheme="majorBidi"/>
          <w:sz w:val="24"/>
          <w:szCs w:val="24"/>
        </w:rPr>
        <w:t>e</w:t>
      </w:r>
      <w:r w:rsidRPr="007D5CB9">
        <w:rPr>
          <w:rFonts w:asciiTheme="majorBidi" w:hAnsiTheme="majorBidi" w:cstheme="majorBidi"/>
          <w:sz w:val="24"/>
          <w:szCs w:val="24"/>
        </w:rPr>
        <w:t>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yang ingin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i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roofErr w:type="gramStart"/>
      <w:r w:rsidRPr="007D5CB9">
        <w:rPr>
          <w:rFonts w:asciiTheme="majorBidi" w:hAnsiTheme="majorBidi" w:cstheme="majorBidi"/>
          <w:sz w:val="24"/>
          <w:szCs w:val="24"/>
        </w:rPr>
        <w:t>apa</w:t>
      </w:r>
      <w:proofErr w:type="gramEnd"/>
      <w:r w:rsidRPr="007D5CB9">
        <w:rPr>
          <w:rFonts w:asciiTheme="majorBidi" w:hAnsiTheme="majorBidi" w:cstheme="majorBidi"/>
          <w:sz w:val="24"/>
          <w:szCs w:val="24"/>
        </w:rPr>
        <w:t xml:space="preserve">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dan alasannya.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milih anggota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dan kapasitas m</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 xml:space="preserve">ka </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AD06FA"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njadi nasabah pot</w:t>
      </w:r>
      <w:r w:rsidR="00270C59" w:rsidRPr="007D5CB9">
        <w:rPr>
          <w:rFonts w:asciiTheme="majorBidi" w:hAnsiTheme="majorBidi" w:cstheme="majorBidi"/>
          <w:sz w:val="24"/>
          <w:szCs w:val="24"/>
        </w:rPr>
        <w:t>e</w:t>
      </w:r>
      <w:r w:rsidR="00AD06FA" w:rsidRPr="007D5CB9">
        <w:rPr>
          <w:rFonts w:asciiTheme="majorBidi" w:hAnsiTheme="majorBidi" w:cstheme="majorBidi"/>
          <w:sz w:val="24"/>
          <w:szCs w:val="24"/>
        </w:rPr>
        <w:t>nsial jangka panjang</w:t>
      </w:r>
      <w:r w:rsidRPr="007D5CB9">
        <w:rPr>
          <w:rFonts w:asciiTheme="majorBidi" w:hAnsiTheme="majorBidi" w:cstheme="majorBidi"/>
          <w:sz w:val="24"/>
          <w:szCs w:val="24"/>
        </w:rPr>
        <w:t>.</w:t>
      </w:r>
    </w:p>
    <w:p w14:paraId="037566D8" w14:textId="20583E9A" w:rsidR="00CD2CF3" w:rsidRPr="007D5CB9" w:rsidRDefault="00AD06FA"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ntingnya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tingkat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nasabah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rhadap layanan </w:t>
      </w:r>
      <w:r w:rsidR="00D72595" w:rsidRPr="007D5CB9">
        <w:rPr>
          <w:rFonts w:asciiTheme="majorBidi" w:hAnsiTheme="majorBidi" w:cstheme="majorBidi"/>
          <w:sz w:val="24"/>
          <w:szCs w:val="24"/>
        </w:rPr>
        <w:t>mobil</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ndorong b</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mbangnya p</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litian di bidang ini. Disamping it</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 xml:space="preserve">an </w:t>
      </w:r>
      <w:proofErr w:type="gramStart"/>
      <w:r w:rsidR="00D72595"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sat  dalam</w:t>
      </w:r>
      <w:proofErr w:type="gramEnd"/>
      <w:r w:rsidR="00D72595"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knologi informasi saat ini m</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hi s</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makin tipisnya batasan p</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naan layanan bank s</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 xml:space="preserve">cara </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ktronik. Ol</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h kar</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na it</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 t</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 xml:space="preserve">litian ini adalah </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 xml:space="preserve">k </w:t>
      </w:r>
      <w:r w:rsidR="00D72595"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 xml:space="preserve">kan </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 xml:space="preserve">ji </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mpiris p</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h manfaat, k</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D72595" w:rsidRPr="007D5CB9">
        <w:rPr>
          <w:rFonts w:asciiTheme="majorBidi" w:hAnsiTheme="majorBidi" w:cstheme="majorBidi"/>
          <w:sz w:val="24"/>
          <w:szCs w:val="24"/>
        </w:rPr>
        <w:t>dahan</w:t>
      </w:r>
      <w:r w:rsidR="00575A82" w:rsidRPr="007D5CB9">
        <w:rPr>
          <w:rFonts w:asciiTheme="majorBidi" w:hAnsiTheme="majorBidi" w:cstheme="majorBidi"/>
          <w:sz w:val="24"/>
          <w:szCs w:val="24"/>
        </w:rPr>
        <w:t xml:space="preserve"> </w:t>
      </w:r>
      <w:r w:rsidR="00D72595"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D72595" w:rsidRPr="007D5CB9">
        <w:rPr>
          <w:rFonts w:asciiTheme="majorBidi" w:hAnsiTheme="majorBidi" w:cstheme="majorBidi"/>
          <w:sz w:val="24"/>
          <w:szCs w:val="24"/>
        </w:rPr>
        <w:t xml:space="preserve">rhadap minat </w:t>
      </w:r>
      <w:r w:rsidR="00575A82" w:rsidRPr="007D5CB9">
        <w:rPr>
          <w:rFonts w:asciiTheme="majorBidi" w:hAnsiTheme="majorBidi" w:cstheme="majorBidi"/>
          <w:sz w:val="24"/>
          <w:szCs w:val="24"/>
        </w:rPr>
        <w:t xml:space="preserve">nasabah </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 xml:space="preserve"> banking</w:t>
      </w:r>
      <w:r w:rsidR="00CD2CF3" w:rsidRPr="007D5CB9">
        <w:rPr>
          <w:rFonts w:asciiTheme="majorBidi" w:hAnsiTheme="majorBidi" w:cstheme="majorBidi"/>
          <w:sz w:val="24"/>
          <w:szCs w:val="24"/>
        </w:rPr>
        <w:t>.</w:t>
      </w:r>
    </w:p>
    <w:p w14:paraId="49F71B4C" w14:textId="3685DA60" w:rsidR="000115F7" w:rsidRPr="007D5CB9" w:rsidRDefault="00DC186E" w:rsidP="0084196B">
      <w:pPr>
        <w:pStyle w:val="subbab0"/>
        <w:spacing w:before="0" w:line="360" w:lineRule="auto"/>
        <w:rPr>
          <w:color w:val="auto"/>
        </w:rPr>
      </w:pPr>
      <w:bookmarkStart w:id="17" w:name="_Toc185584861"/>
      <w:r w:rsidRPr="007D5CB9">
        <w:rPr>
          <w:color w:val="auto"/>
        </w:rPr>
        <w:t xml:space="preserve">1.2 </w:t>
      </w:r>
      <w:r w:rsidR="00687244" w:rsidRPr="007D5CB9">
        <w:rPr>
          <w:color w:val="auto"/>
        </w:rPr>
        <w:t>Rumusan Masalah</w:t>
      </w:r>
      <w:bookmarkEnd w:id="17"/>
    </w:p>
    <w:p w14:paraId="27DF209B" w14:textId="37B8B546" w:rsidR="00DC6449" w:rsidRPr="007D5CB9" w:rsidRDefault="00DC6449" w:rsidP="0084196B">
      <w:pPr>
        <w:spacing w:after="0" w:line="360" w:lineRule="auto"/>
        <w:ind w:left="720" w:firstLine="720"/>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717CCD" w:rsidRPr="007D5CB9">
        <w:rPr>
          <w:rFonts w:asciiTheme="majorBidi" w:hAnsiTheme="majorBidi" w:cstheme="majorBidi"/>
          <w:sz w:val="24"/>
          <w:szCs w:val="24"/>
        </w:rPr>
        <w:t>rdasarkan latar b</w:t>
      </w:r>
      <w:r w:rsidR="00270C59" w:rsidRPr="007D5CB9">
        <w:rPr>
          <w:rFonts w:asciiTheme="majorBidi" w:hAnsiTheme="majorBidi" w:cstheme="majorBidi"/>
          <w:sz w:val="24"/>
          <w:szCs w:val="24"/>
        </w:rPr>
        <w:t>e</w:t>
      </w:r>
      <w:r w:rsidR="00717CCD" w:rsidRPr="007D5CB9">
        <w:rPr>
          <w:rFonts w:asciiTheme="majorBidi" w:hAnsiTheme="majorBidi" w:cstheme="majorBidi"/>
          <w:sz w:val="24"/>
          <w:szCs w:val="24"/>
        </w:rPr>
        <w:t xml:space="preserve">lakang, </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masalah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adalah:</w:t>
      </w:r>
    </w:p>
    <w:p w14:paraId="35F2A6A9" w14:textId="5099814C" w:rsidR="00E16746" w:rsidRPr="007D5CB9" w:rsidRDefault="00E16746" w:rsidP="0084196B">
      <w:pPr>
        <w:numPr>
          <w:ilvl w:val="0"/>
          <w:numId w:val="2"/>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 xml:space="preserve">Apakah </w:t>
      </w:r>
      <w:r w:rsidR="00442834"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00442834" w:rsidRPr="007D5CB9">
        <w:rPr>
          <w:rFonts w:asciiTheme="majorBidi" w:hAnsiTheme="majorBidi" w:cstheme="majorBidi"/>
          <w:sz w:val="24"/>
          <w:szCs w:val="24"/>
        </w:rPr>
        <w:t xml:space="preserve">l </w:t>
      </w:r>
      <w:r w:rsidRPr="007D5CB9">
        <w:rPr>
          <w:rFonts w:asciiTheme="majorBidi" w:hAnsiTheme="majorBidi" w:cstheme="majorBidi"/>
          <w:sz w:val="24"/>
          <w:szCs w:val="24"/>
        </w:rPr>
        <w:t>manfaat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DC6449" w:rsidRPr="007D5CB9">
        <w:rPr>
          <w:rFonts w:asciiTheme="majorBidi" w:hAnsiTheme="majorBidi" w:cstheme="majorBidi"/>
          <w:sz w:val="24"/>
          <w:szCs w:val="24"/>
        </w:rPr>
        <w:t xml:space="preserve"> BSI pad</w:t>
      </w:r>
      <w:r w:rsidR="00CA3254" w:rsidRPr="007D5CB9">
        <w:rPr>
          <w:rFonts w:asciiTheme="majorBidi" w:hAnsiTheme="majorBidi" w:cstheme="majorBidi"/>
          <w:sz w:val="24"/>
          <w:szCs w:val="24"/>
        </w:rPr>
        <w:t>a G</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an</w:t>
      </w:r>
      <w:r w:rsidRPr="007D5CB9">
        <w:rPr>
          <w:rFonts w:asciiTheme="majorBidi" w:hAnsiTheme="majorBidi" w:cstheme="majorBidi"/>
          <w:sz w:val="24"/>
          <w:szCs w:val="24"/>
        </w:rPr>
        <w:t>?</w:t>
      </w:r>
    </w:p>
    <w:p w14:paraId="38F07EC2" w14:textId="6010ED9C" w:rsidR="00E16746" w:rsidRPr="007D5CB9" w:rsidRDefault="00442834" w:rsidP="0084196B">
      <w:pPr>
        <w:numPr>
          <w:ilvl w:val="0"/>
          <w:numId w:val="2"/>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Apakah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 </w:t>
      </w:r>
      <w:r w:rsidR="00E16746"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E16746"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E16746" w:rsidRPr="007D5CB9">
        <w:rPr>
          <w:rFonts w:asciiTheme="majorBidi" w:hAnsiTheme="majorBidi" w:cstheme="majorBidi"/>
          <w:sz w:val="24"/>
          <w:szCs w:val="24"/>
        </w:rPr>
        <w:t>rcayaan b</w:t>
      </w:r>
      <w:r w:rsidR="00270C59" w:rsidRPr="007D5CB9">
        <w:rPr>
          <w:rFonts w:asciiTheme="majorBidi" w:hAnsiTheme="majorBidi" w:cstheme="majorBidi"/>
          <w:sz w:val="24"/>
          <w:szCs w:val="24"/>
        </w:rPr>
        <w:t>e</w:t>
      </w:r>
      <w:r w:rsidR="00E16746"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E16746"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E16746"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00E16746" w:rsidRPr="007D5CB9">
        <w:rPr>
          <w:rFonts w:asciiTheme="majorBidi" w:hAnsiTheme="majorBidi" w:cstheme="majorBidi"/>
          <w:sz w:val="24"/>
          <w:szCs w:val="24"/>
        </w:rPr>
        <w:t>rhadap minat nasa</w:t>
      </w:r>
      <w:r w:rsidR="00312E59" w:rsidRPr="007D5CB9">
        <w:rPr>
          <w:rFonts w:asciiTheme="majorBidi" w:hAnsiTheme="majorBidi" w:cstheme="majorBidi"/>
          <w:sz w:val="24"/>
          <w:szCs w:val="24"/>
        </w:rPr>
        <w:t>bah m</w:t>
      </w:r>
      <w:r w:rsidR="00270C59" w:rsidRPr="007D5CB9">
        <w:rPr>
          <w:rFonts w:asciiTheme="majorBidi" w:hAnsiTheme="majorBidi" w:cstheme="majorBidi"/>
          <w:sz w:val="24"/>
          <w:szCs w:val="24"/>
        </w:rPr>
        <w:t>e</w:t>
      </w:r>
      <w:r w:rsidR="00312E5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312E59"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312E59" w:rsidRPr="007D5CB9">
        <w:rPr>
          <w:rFonts w:asciiTheme="majorBidi" w:hAnsiTheme="majorBidi" w:cstheme="majorBidi"/>
          <w:sz w:val="24"/>
          <w:szCs w:val="24"/>
        </w:rPr>
        <w:t xml:space="preserve"> banking </w:t>
      </w:r>
      <w:r w:rsidR="00CA3254" w:rsidRPr="007D5CB9">
        <w:rPr>
          <w:rFonts w:asciiTheme="majorBidi" w:hAnsiTheme="majorBidi" w:cstheme="majorBidi"/>
          <w:sz w:val="24"/>
          <w:szCs w:val="24"/>
        </w:rPr>
        <w:t>BSI pada G</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an</w:t>
      </w:r>
      <w:r w:rsidR="00312E59" w:rsidRPr="007D5CB9">
        <w:rPr>
          <w:rFonts w:asciiTheme="majorBidi" w:hAnsiTheme="majorBidi" w:cstheme="majorBidi"/>
          <w:sz w:val="24"/>
          <w:szCs w:val="24"/>
        </w:rPr>
        <w:t>?</w:t>
      </w:r>
    </w:p>
    <w:p w14:paraId="7D3B9863" w14:textId="42BA6600" w:rsidR="00E16746" w:rsidRPr="007D5CB9" w:rsidRDefault="00E16746" w:rsidP="0084196B">
      <w:pPr>
        <w:numPr>
          <w:ilvl w:val="0"/>
          <w:numId w:val="2"/>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 xml:space="preserve">Apakah </w:t>
      </w:r>
      <w:r w:rsidR="00442834"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00442834" w:rsidRPr="007D5CB9">
        <w:rPr>
          <w:rFonts w:asciiTheme="majorBidi" w:hAnsiTheme="majorBidi" w:cstheme="majorBidi"/>
          <w:sz w:val="24"/>
          <w:szCs w:val="24"/>
        </w:rPr>
        <w:t xml:space="preserve">l </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w:t>
      </w:r>
      <w:r w:rsidR="00312E59" w:rsidRPr="007D5CB9">
        <w:rPr>
          <w:rFonts w:asciiTheme="majorBidi" w:hAnsiTheme="majorBidi" w:cstheme="majorBidi"/>
          <w:sz w:val="24"/>
          <w:szCs w:val="24"/>
        </w:rPr>
        <w:t>bah m</w:t>
      </w:r>
      <w:r w:rsidR="00270C59" w:rsidRPr="007D5CB9">
        <w:rPr>
          <w:rFonts w:asciiTheme="majorBidi" w:hAnsiTheme="majorBidi" w:cstheme="majorBidi"/>
          <w:sz w:val="24"/>
          <w:szCs w:val="24"/>
        </w:rPr>
        <w:t>e</w:t>
      </w:r>
      <w:r w:rsidR="00312E5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312E59"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312E59" w:rsidRPr="007D5CB9">
        <w:rPr>
          <w:rFonts w:asciiTheme="majorBidi" w:hAnsiTheme="majorBidi" w:cstheme="majorBidi"/>
          <w:sz w:val="24"/>
          <w:szCs w:val="24"/>
        </w:rPr>
        <w:t xml:space="preserve"> banking </w:t>
      </w:r>
      <w:r w:rsidR="00CA3254" w:rsidRPr="007D5CB9">
        <w:rPr>
          <w:rFonts w:asciiTheme="majorBidi" w:hAnsiTheme="majorBidi" w:cstheme="majorBidi"/>
          <w:sz w:val="24"/>
          <w:szCs w:val="24"/>
        </w:rPr>
        <w:t>BSI pada G</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CA3254" w:rsidRPr="007D5CB9">
        <w:rPr>
          <w:rFonts w:asciiTheme="majorBidi" w:hAnsiTheme="majorBidi" w:cstheme="majorBidi"/>
          <w:sz w:val="24"/>
          <w:szCs w:val="24"/>
        </w:rPr>
        <w:t>an</w:t>
      </w:r>
      <w:r w:rsidR="00312E59" w:rsidRPr="007D5CB9">
        <w:rPr>
          <w:rFonts w:asciiTheme="majorBidi" w:hAnsiTheme="majorBidi" w:cstheme="majorBidi"/>
          <w:sz w:val="24"/>
          <w:szCs w:val="24"/>
        </w:rPr>
        <w:t>?</w:t>
      </w:r>
    </w:p>
    <w:p w14:paraId="72520BD7" w14:textId="529F538D" w:rsidR="00687244" w:rsidRPr="007D5CB9" w:rsidRDefault="00DC186E" w:rsidP="0084196B">
      <w:pPr>
        <w:pStyle w:val="subbab0"/>
        <w:spacing w:before="0" w:line="360" w:lineRule="auto"/>
        <w:rPr>
          <w:color w:val="auto"/>
        </w:rPr>
      </w:pPr>
      <w:bookmarkStart w:id="18" w:name="_Toc185584862"/>
      <w:r w:rsidRPr="007D5CB9">
        <w:rPr>
          <w:color w:val="auto"/>
        </w:rPr>
        <w:t xml:space="preserve">1.3 </w:t>
      </w:r>
      <w:r w:rsidR="00687244" w:rsidRPr="007D5CB9">
        <w:rPr>
          <w:color w:val="auto"/>
        </w:rPr>
        <w:t>Tujuan Penelitian</w:t>
      </w:r>
      <w:bookmarkEnd w:id="18"/>
    </w:p>
    <w:p w14:paraId="509D3D4D" w14:textId="181F050D" w:rsidR="00B819D2" w:rsidRPr="007D5CB9" w:rsidRDefault="00270C59" w:rsidP="0084196B">
      <w:pPr>
        <w:numPr>
          <w:ilvl w:val="0"/>
          <w:numId w:val="3"/>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U</w:t>
      </w:r>
      <w:r w:rsidR="00D72595" w:rsidRPr="007D5CB9">
        <w:rPr>
          <w:rFonts w:asciiTheme="majorBidi" w:hAnsiTheme="majorBidi" w:cstheme="majorBidi"/>
          <w:sz w:val="24"/>
          <w:szCs w:val="24"/>
        </w:rPr>
        <w:t>nt</w:t>
      </w:r>
      <w:r w:rsidRPr="007D5CB9">
        <w:rPr>
          <w:rFonts w:asciiTheme="majorBidi" w:hAnsiTheme="majorBidi" w:cstheme="majorBidi"/>
          <w:sz w:val="24"/>
          <w:szCs w:val="24"/>
        </w:rPr>
        <w:t>u</w:t>
      </w:r>
      <w:r w:rsidR="00D72595" w:rsidRPr="007D5CB9">
        <w:rPr>
          <w:rFonts w:asciiTheme="majorBidi" w:hAnsiTheme="majorBidi" w:cstheme="majorBidi"/>
          <w:sz w:val="24"/>
          <w:szCs w:val="24"/>
        </w:rPr>
        <w:t>k m</w:t>
      </w:r>
      <w:r w:rsidRPr="007D5CB9">
        <w:rPr>
          <w:rFonts w:asciiTheme="majorBidi" w:hAnsiTheme="majorBidi" w:cstheme="majorBidi"/>
          <w:sz w:val="24"/>
          <w:szCs w:val="24"/>
        </w:rPr>
        <w:t>e</w:t>
      </w:r>
      <w:r w:rsidR="00D72595" w:rsidRPr="007D5CB9">
        <w:rPr>
          <w:rFonts w:asciiTheme="majorBidi" w:hAnsiTheme="majorBidi" w:cstheme="majorBidi"/>
          <w:sz w:val="24"/>
          <w:szCs w:val="24"/>
        </w:rPr>
        <w:t>ng</w:t>
      </w:r>
      <w:r w:rsidRPr="007D5CB9">
        <w:rPr>
          <w:rFonts w:asciiTheme="majorBidi" w:hAnsiTheme="majorBidi" w:cstheme="majorBidi"/>
          <w:sz w:val="24"/>
          <w:szCs w:val="24"/>
        </w:rPr>
        <w:t>e</w:t>
      </w:r>
      <w:r w:rsidR="00D72595" w:rsidRPr="007D5CB9">
        <w:rPr>
          <w:rFonts w:asciiTheme="majorBidi" w:hAnsiTheme="majorBidi" w:cstheme="majorBidi"/>
          <w:sz w:val="24"/>
          <w:szCs w:val="24"/>
        </w:rPr>
        <w:t>tah</w:t>
      </w:r>
      <w:r w:rsidRPr="007D5CB9">
        <w:rPr>
          <w:rFonts w:asciiTheme="majorBidi" w:hAnsiTheme="majorBidi" w:cstheme="majorBidi"/>
          <w:sz w:val="24"/>
          <w:szCs w:val="24"/>
        </w:rPr>
        <w:t>u</w:t>
      </w:r>
      <w:r w:rsidR="00D72595" w:rsidRPr="007D5CB9">
        <w:rPr>
          <w:rFonts w:asciiTheme="majorBidi" w:hAnsiTheme="majorBidi" w:cstheme="majorBidi"/>
          <w:sz w:val="24"/>
          <w:szCs w:val="24"/>
        </w:rPr>
        <w:t>i p</w:t>
      </w:r>
      <w:r w:rsidRPr="007D5CB9">
        <w:rPr>
          <w:rFonts w:asciiTheme="majorBidi" w:hAnsiTheme="majorBidi" w:cstheme="majorBidi"/>
          <w:sz w:val="24"/>
          <w:szCs w:val="24"/>
        </w:rPr>
        <w:t>e</w:t>
      </w:r>
      <w:r w:rsidR="00D72595" w:rsidRPr="007D5CB9">
        <w:rPr>
          <w:rFonts w:asciiTheme="majorBidi" w:hAnsiTheme="majorBidi" w:cstheme="majorBidi"/>
          <w:sz w:val="24"/>
          <w:szCs w:val="24"/>
        </w:rPr>
        <w:t>ngar</w:t>
      </w:r>
      <w:r w:rsidRPr="007D5CB9">
        <w:rPr>
          <w:rFonts w:asciiTheme="majorBidi" w:hAnsiTheme="majorBidi" w:cstheme="majorBidi"/>
          <w:sz w:val="24"/>
          <w:szCs w:val="24"/>
        </w:rPr>
        <w:t>u</w:t>
      </w:r>
      <w:r w:rsidR="00D72595" w:rsidRPr="007D5CB9">
        <w:rPr>
          <w:rFonts w:asciiTheme="majorBidi" w:hAnsiTheme="majorBidi" w:cstheme="majorBidi"/>
          <w:sz w:val="24"/>
          <w:szCs w:val="24"/>
        </w:rPr>
        <w:t>h manfaat</w:t>
      </w:r>
      <w:r w:rsidR="00B819D2" w:rsidRPr="007D5CB9">
        <w:rPr>
          <w:rFonts w:asciiTheme="majorBidi" w:hAnsiTheme="majorBidi" w:cstheme="majorBidi"/>
          <w:sz w:val="24"/>
          <w:szCs w:val="24"/>
        </w:rPr>
        <w:t xml:space="preserve"> t</w:t>
      </w:r>
      <w:r w:rsidRPr="007D5CB9">
        <w:rPr>
          <w:rFonts w:asciiTheme="majorBidi" w:hAnsiTheme="majorBidi" w:cstheme="majorBidi"/>
          <w:sz w:val="24"/>
          <w:szCs w:val="24"/>
        </w:rPr>
        <w:t>e</w:t>
      </w:r>
      <w:r w:rsidR="00B819D2" w:rsidRPr="007D5CB9">
        <w:rPr>
          <w:rFonts w:asciiTheme="majorBidi" w:hAnsiTheme="majorBidi" w:cstheme="majorBidi"/>
          <w:sz w:val="24"/>
          <w:szCs w:val="24"/>
        </w:rPr>
        <w:t>rhadap mina</w:t>
      </w:r>
      <w:r w:rsidR="00D72595" w:rsidRPr="007D5CB9">
        <w:rPr>
          <w:rFonts w:asciiTheme="majorBidi" w:hAnsiTheme="majorBidi" w:cstheme="majorBidi"/>
          <w:sz w:val="24"/>
          <w:szCs w:val="24"/>
        </w:rPr>
        <w:t>t nasabah m</w:t>
      </w:r>
      <w:r w:rsidRPr="007D5CB9">
        <w:rPr>
          <w:rFonts w:asciiTheme="majorBidi" w:hAnsiTheme="majorBidi" w:cstheme="majorBidi"/>
          <w:sz w:val="24"/>
          <w:szCs w:val="24"/>
        </w:rPr>
        <w:t>e</w:t>
      </w:r>
      <w:r w:rsidR="00D72595" w:rsidRPr="007D5CB9">
        <w:rPr>
          <w:rFonts w:asciiTheme="majorBidi" w:hAnsiTheme="majorBidi" w:cstheme="majorBidi"/>
          <w:sz w:val="24"/>
          <w:szCs w:val="24"/>
        </w:rPr>
        <w:t>ngg</w:t>
      </w:r>
      <w:r w:rsidRPr="007D5CB9">
        <w:rPr>
          <w:rFonts w:asciiTheme="majorBidi" w:hAnsiTheme="majorBidi" w:cstheme="majorBidi"/>
          <w:sz w:val="24"/>
          <w:szCs w:val="24"/>
        </w:rPr>
        <w:t>u</w:t>
      </w:r>
      <w:r w:rsidR="00D72595" w:rsidRPr="007D5CB9">
        <w:rPr>
          <w:rFonts w:asciiTheme="majorBidi" w:hAnsiTheme="majorBidi" w:cstheme="majorBidi"/>
          <w:sz w:val="24"/>
          <w:szCs w:val="24"/>
        </w:rPr>
        <w:t xml:space="preserve">nakan </w:t>
      </w:r>
      <w:r w:rsidR="00B819D2" w:rsidRPr="007D5CB9">
        <w:rPr>
          <w:rFonts w:asciiTheme="majorBidi" w:hAnsiTheme="majorBidi" w:cstheme="majorBidi"/>
          <w:sz w:val="24"/>
          <w:szCs w:val="24"/>
        </w:rPr>
        <w:t>mobil</w:t>
      </w:r>
      <w:r w:rsidRPr="007D5CB9">
        <w:rPr>
          <w:rFonts w:asciiTheme="majorBidi" w:hAnsiTheme="majorBidi" w:cstheme="majorBidi"/>
          <w:sz w:val="24"/>
          <w:szCs w:val="24"/>
        </w:rPr>
        <w:t>e</w:t>
      </w:r>
      <w:r w:rsidR="00B819D2" w:rsidRPr="007D5CB9">
        <w:rPr>
          <w:rFonts w:asciiTheme="majorBidi" w:hAnsiTheme="majorBidi" w:cstheme="majorBidi"/>
          <w:sz w:val="24"/>
          <w:szCs w:val="24"/>
        </w:rPr>
        <w:t xml:space="preserve"> banking BSI </w:t>
      </w:r>
      <w:r w:rsidR="00D72595" w:rsidRPr="007D5CB9">
        <w:rPr>
          <w:rFonts w:asciiTheme="majorBidi" w:hAnsiTheme="majorBidi" w:cstheme="majorBidi"/>
          <w:sz w:val="24"/>
          <w:szCs w:val="24"/>
        </w:rPr>
        <w:t>pada G</w:t>
      </w:r>
      <w:r w:rsidRPr="007D5CB9">
        <w:rPr>
          <w:rFonts w:asciiTheme="majorBidi" w:hAnsiTheme="majorBidi" w:cstheme="majorBidi"/>
          <w:sz w:val="24"/>
          <w:szCs w:val="24"/>
        </w:rPr>
        <w:t>e</w:t>
      </w:r>
      <w:r w:rsidR="00D72595" w:rsidRPr="007D5CB9">
        <w:rPr>
          <w:rFonts w:asciiTheme="majorBidi" w:hAnsiTheme="majorBidi" w:cstheme="majorBidi"/>
          <w:sz w:val="24"/>
          <w:szCs w:val="24"/>
        </w:rPr>
        <w:t>n</w:t>
      </w:r>
      <w:r w:rsidRPr="007D5CB9">
        <w:rPr>
          <w:rFonts w:asciiTheme="majorBidi" w:hAnsiTheme="majorBidi" w:cstheme="majorBidi"/>
          <w:sz w:val="24"/>
          <w:szCs w:val="24"/>
        </w:rPr>
        <w:t>e</w:t>
      </w:r>
      <w:r w:rsidR="00D72595" w:rsidRPr="007D5CB9">
        <w:rPr>
          <w:rFonts w:asciiTheme="majorBidi" w:hAnsiTheme="majorBidi" w:cstheme="majorBidi"/>
          <w:sz w:val="24"/>
          <w:szCs w:val="24"/>
        </w:rPr>
        <w:t xml:space="preserve">rasi Z </w:t>
      </w:r>
      <w:r w:rsidR="00B819D2" w:rsidRPr="007D5CB9">
        <w:rPr>
          <w:rFonts w:asciiTheme="majorBidi" w:hAnsiTheme="majorBidi" w:cstheme="majorBidi"/>
          <w:sz w:val="24"/>
          <w:szCs w:val="24"/>
        </w:rPr>
        <w:t>di D</w:t>
      </w:r>
      <w:r w:rsidRPr="007D5CB9">
        <w:rPr>
          <w:rFonts w:asciiTheme="majorBidi" w:hAnsiTheme="majorBidi" w:cstheme="majorBidi"/>
          <w:sz w:val="24"/>
          <w:szCs w:val="24"/>
        </w:rPr>
        <w:t>e</w:t>
      </w:r>
      <w:r w:rsidR="00B819D2" w:rsidRPr="007D5CB9">
        <w:rPr>
          <w:rFonts w:asciiTheme="majorBidi" w:hAnsiTheme="majorBidi" w:cstheme="majorBidi"/>
          <w:sz w:val="24"/>
          <w:szCs w:val="24"/>
        </w:rPr>
        <w:t>sa P</w:t>
      </w:r>
      <w:r w:rsidRPr="007D5CB9">
        <w:rPr>
          <w:rFonts w:asciiTheme="majorBidi" w:hAnsiTheme="majorBidi" w:cstheme="majorBidi"/>
          <w:sz w:val="24"/>
          <w:szCs w:val="24"/>
        </w:rPr>
        <w:t>e</w:t>
      </w:r>
      <w:r w:rsidR="00B819D2" w:rsidRPr="007D5CB9">
        <w:rPr>
          <w:rFonts w:asciiTheme="majorBidi" w:hAnsiTheme="majorBidi" w:cstheme="majorBidi"/>
          <w:sz w:val="24"/>
          <w:szCs w:val="24"/>
        </w:rPr>
        <w:t>sar</w:t>
      </w:r>
      <w:r w:rsidRPr="007D5CB9">
        <w:rPr>
          <w:rFonts w:asciiTheme="majorBidi" w:hAnsiTheme="majorBidi" w:cstheme="majorBidi"/>
          <w:sz w:val="24"/>
          <w:szCs w:val="24"/>
        </w:rPr>
        <w:t>e</w:t>
      </w:r>
      <w:r w:rsidR="00B819D2" w:rsidRPr="007D5CB9">
        <w:rPr>
          <w:rFonts w:asciiTheme="majorBidi" w:hAnsiTheme="majorBidi" w:cstheme="majorBidi"/>
          <w:sz w:val="24"/>
          <w:szCs w:val="24"/>
        </w:rPr>
        <w:t>an.</w:t>
      </w:r>
    </w:p>
    <w:p w14:paraId="3B45991A" w14:textId="20A0AD7F" w:rsidR="00B819D2" w:rsidRPr="007D5CB9" w:rsidRDefault="00270C59" w:rsidP="0084196B">
      <w:pPr>
        <w:numPr>
          <w:ilvl w:val="0"/>
          <w:numId w:val="3"/>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U</w:t>
      </w:r>
      <w:r w:rsidR="00D72595" w:rsidRPr="007D5CB9">
        <w:rPr>
          <w:rFonts w:asciiTheme="majorBidi" w:hAnsiTheme="majorBidi" w:cstheme="majorBidi"/>
          <w:sz w:val="24"/>
          <w:szCs w:val="24"/>
        </w:rPr>
        <w:t>nt</w:t>
      </w:r>
      <w:r w:rsidRPr="007D5CB9">
        <w:rPr>
          <w:rFonts w:asciiTheme="majorBidi" w:hAnsiTheme="majorBidi" w:cstheme="majorBidi"/>
          <w:sz w:val="24"/>
          <w:szCs w:val="24"/>
        </w:rPr>
        <w:t>u</w:t>
      </w:r>
      <w:r w:rsidR="00D72595" w:rsidRPr="007D5CB9">
        <w:rPr>
          <w:rFonts w:asciiTheme="majorBidi" w:hAnsiTheme="majorBidi" w:cstheme="majorBidi"/>
          <w:sz w:val="24"/>
          <w:szCs w:val="24"/>
        </w:rPr>
        <w:t>k m</w:t>
      </w:r>
      <w:r w:rsidRPr="007D5CB9">
        <w:rPr>
          <w:rFonts w:asciiTheme="majorBidi" w:hAnsiTheme="majorBidi" w:cstheme="majorBidi"/>
          <w:sz w:val="24"/>
          <w:szCs w:val="24"/>
        </w:rPr>
        <w:t>e</w:t>
      </w:r>
      <w:r w:rsidR="00D72595" w:rsidRPr="007D5CB9">
        <w:rPr>
          <w:rFonts w:asciiTheme="majorBidi" w:hAnsiTheme="majorBidi" w:cstheme="majorBidi"/>
          <w:sz w:val="24"/>
          <w:szCs w:val="24"/>
        </w:rPr>
        <w:t>ng</w:t>
      </w:r>
      <w:r w:rsidRPr="007D5CB9">
        <w:rPr>
          <w:rFonts w:asciiTheme="majorBidi" w:hAnsiTheme="majorBidi" w:cstheme="majorBidi"/>
          <w:sz w:val="24"/>
          <w:szCs w:val="24"/>
        </w:rPr>
        <w:t>e</w:t>
      </w:r>
      <w:r w:rsidR="00D72595" w:rsidRPr="007D5CB9">
        <w:rPr>
          <w:rFonts w:asciiTheme="majorBidi" w:hAnsiTheme="majorBidi" w:cstheme="majorBidi"/>
          <w:sz w:val="24"/>
          <w:szCs w:val="24"/>
        </w:rPr>
        <w:t>tah</w:t>
      </w:r>
      <w:r w:rsidRPr="007D5CB9">
        <w:rPr>
          <w:rFonts w:asciiTheme="majorBidi" w:hAnsiTheme="majorBidi" w:cstheme="majorBidi"/>
          <w:sz w:val="24"/>
          <w:szCs w:val="24"/>
        </w:rPr>
        <w:t>u</w:t>
      </w:r>
      <w:r w:rsidR="00D72595" w:rsidRPr="007D5CB9">
        <w:rPr>
          <w:rFonts w:asciiTheme="majorBidi" w:hAnsiTheme="majorBidi" w:cstheme="majorBidi"/>
          <w:sz w:val="24"/>
          <w:szCs w:val="24"/>
        </w:rPr>
        <w:t>i p</w:t>
      </w:r>
      <w:r w:rsidRPr="007D5CB9">
        <w:rPr>
          <w:rFonts w:asciiTheme="majorBidi" w:hAnsiTheme="majorBidi" w:cstheme="majorBidi"/>
          <w:sz w:val="24"/>
          <w:szCs w:val="24"/>
        </w:rPr>
        <w:t>e</w:t>
      </w:r>
      <w:r w:rsidR="00D72595" w:rsidRPr="007D5CB9">
        <w:rPr>
          <w:rFonts w:asciiTheme="majorBidi" w:hAnsiTheme="majorBidi" w:cstheme="majorBidi"/>
          <w:sz w:val="24"/>
          <w:szCs w:val="24"/>
        </w:rPr>
        <w:t>ngar</w:t>
      </w:r>
      <w:r w:rsidRPr="007D5CB9">
        <w:rPr>
          <w:rFonts w:asciiTheme="majorBidi" w:hAnsiTheme="majorBidi" w:cstheme="majorBidi"/>
          <w:sz w:val="24"/>
          <w:szCs w:val="24"/>
        </w:rPr>
        <w:t>u</w:t>
      </w:r>
      <w:r w:rsidR="00D72595" w:rsidRPr="007D5CB9">
        <w:rPr>
          <w:rFonts w:asciiTheme="majorBidi" w:hAnsiTheme="majorBidi" w:cstheme="majorBidi"/>
          <w:sz w:val="24"/>
          <w:szCs w:val="24"/>
        </w:rPr>
        <w:t>h k</w:t>
      </w:r>
      <w:r w:rsidRPr="007D5CB9">
        <w:rPr>
          <w:rFonts w:asciiTheme="majorBidi" w:hAnsiTheme="majorBidi" w:cstheme="majorBidi"/>
          <w:sz w:val="24"/>
          <w:szCs w:val="24"/>
        </w:rPr>
        <w:t>e</w:t>
      </w:r>
      <w:r w:rsidR="00D72595" w:rsidRPr="007D5CB9">
        <w:rPr>
          <w:rFonts w:asciiTheme="majorBidi" w:hAnsiTheme="majorBidi" w:cstheme="majorBidi"/>
          <w:sz w:val="24"/>
          <w:szCs w:val="24"/>
        </w:rPr>
        <w:t>p</w:t>
      </w:r>
      <w:r w:rsidRPr="007D5CB9">
        <w:rPr>
          <w:rFonts w:asciiTheme="majorBidi" w:hAnsiTheme="majorBidi" w:cstheme="majorBidi"/>
          <w:sz w:val="24"/>
          <w:szCs w:val="24"/>
        </w:rPr>
        <w:t>e</w:t>
      </w:r>
      <w:r w:rsidR="00D72595" w:rsidRPr="007D5CB9">
        <w:rPr>
          <w:rFonts w:asciiTheme="majorBidi" w:hAnsiTheme="majorBidi" w:cstheme="majorBidi"/>
          <w:sz w:val="24"/>
          <w:szCs w:val="24"/>
        </w:rPr>
        <w:t>rcayaan t</w:t>
      </w:r>
      <w:r w:rsidRPr="007D5CB9">
        <w:rPr>
          <w:rFonts w:asciiTheme="majorBidi" w:hAnsiTheme="majorBidi" w:cstheme="majorBidi"/>
          <w:sz w:val="24"/>
          <w:szCs w:val="24"/>
        </w:rPr>
        <w:t>e</w:t>
      </w:r>
      <w:r w:rsidR="00D72595" w:rsidRPr="007D5CB9">
        <w:rPr>
          <w:rFonts w:asciiTheme="majorBidi" w:hAnsiTheme="majorBidi" w:cstheme="majorBidi"/>
          <w:sz w:val="24"/>
          <w:szCs w:val="24"/>
        </w:rPr>
        <w:t>rhadap minat nasabah m</w:t>
      </w:r>
      <w:r w:rsidRPr="007D5CB9">
        <w:rPr>
          <w:rFonts w:asciiTheme="majorBidi" w:hAnsiTheme="majorBidi" w:cstheme="majorBidi"/>
          <w:sz w:val="24"/>
          <w:szCs w:val="24"/>
        </w:rPr>
        <w:t>e</w:t>
      </w:r>
      <w:r w:rsidR="00D72595" w:rsidRPr="007D5CB9">
        <w:rPr>
          <w:rFonts w:asciiTheme="majorBidi" w:hAnsiTheme="majorBidi" w:cstheme="majorBidi"/>
          <w:sz w:val="24"/>
          <w:szCs w:val="24"/>
        </w:rPr>
        <w:t>ngg</w:t>
      </w:r>
      <w:r w:rsidRPr="007D5CB9">
        <w:rPr>
          <w:rFonts w:asciiTheme="majorBidi" w:hAnsiTheme="majorBidi" w:cstheme="majorBidi"/>
          <w:sz w:val="24"/>
          <w:szCs w:val="24"/>
        </w:rPr>
        <w:t>u</w:t>
      </w:r>
      <w:r w:rsidR="00D72595" w:rsidRPr="007D5CB9">
        <w:rPr>
          <w:rFonts w:asciiTheme="majorBidi" w:hAnsiTheme="majorBidi" w:cstheme="majorBidi"/>
          <w:sz w:val="24"/>
          <w:szCs w:val="24"/>
        </w:rPr>
        <w:t>nakan</w:t>
      </w:r>
      <w:r w:rsidR="00B819D2" w:rsidRPr="007D5CB9">
        <w:rPr>
          <w:rFonts w:asciiTheme="majorBidi" w:hAnsiTheme="majorBidi" w:cstheme="majorBidi"/>
          <w:sz w:val="24"/>
          <w:szCs w:val="24"/>
        </w:rPr>
        <w:t xml:space="preserve"> mobil</w:t>
      </w:r>
      <w:r w:rsidRPr="007D5CB9">
        <w:rPr>
          <w:rFonts w:asciiTheme="majorBidi" w:hAnsiTheme="majorBidi" w:cstheme="majorBidi"/>
          <w:sz w:val="24"/>
          <w:szCs w:val="24"/>
        </w:rPr>
        <w:t>e</w:t>
      </w:r>
      <w:r w:rsidR="00B819D2" w:rsidRPr="007D5CB9">
        <w:rPr>
          <w:rFonts w:asciiTheme="majorBidi" w:hAnsiTheme="majorBidi" w:cstheme="majorBidi"/>
          <w:sz w:val="24"/>
          <w:szCs w:val="24"/>
        </w:rPr>
        <w:t xml:space="preserve"> banking BSI </w:t>
      </w:r>
      <w:r w:rsidR="00D72595" w:rsidRPr="007D5CB9">
        <w:rPr>
          <w:rFonts w:asciiTheme="majorBidi" w:hAnsiTheme="majorBidi" w:cstheme="majorBidi"/>
          <w:sz w:val="24"/>
          <w:szCs w:val="24"/>
        </w:rPr>
        <w:t>pada G</w:t>
      </w:r>
      <w:r w:rsidRPr="007D5CB9">
        <w:rPr>
          <w:rFonts w:asciiTheme="majorBidi" w:hAnsiTheme="majorBidi" w:cstheme="majorBidi"/>
          <w:sz w:val="24"/>
          <w:szCs w:val="24"/>
        </w:rPr>
        <w:t>e</w:t>
      </w:r>
      <w:r w:rsidR="00D72595" w:rsidRPr="007D5CB9">
        <w:rPr>
          <w:rFonts w:asciiTheme="majorBidi" w:hAnsiTheme="majorBidi" w:cstheme="majorBidi"/>
          <w:sz w:val="24"/>
          <w:szCs w:val="24"/>
        </w:rPr>
        <w:t>n</w:t>
      </w:r>
      <w:r w:rsidRPr="007D5CB9">
        <w:rPr>
          <w:rFonts w:asciiTheme="majorBidi" w:hAnsiTheme="majorBidi" w:cstheme="majorBidi"/>
          <w:sz w:val="24"/>
          <w:szCs w:val="24"/>
        </w:rPr>
        <w:t>e</w:t>
      </w:r>
      <w:r w:rsidR="00D72595" w:rsidRPr="007D5CB9">
        <w:rPr>
          <w:rFonts w:asciiTheme="majorBidi" w:hAnsiTheme="majorBidi" w:cstheme="majorBidi"/>
          <w:sz w:val="24"/>
          <w:szCs w:val="24"/>
        </w:rPr>
        <w:t xml:space="preserve">rassi Z </w:t>
      </w:r>
      <w:r w:rsidR="00B819D2" w:rsidRPr="007D5CB9">
        <w:rPr>
          <w:rFonts w:asciiTheme="majorBidi" w:hAnsiTheme="majorBidi" w:cstheme="majorBidi"/>
          <w:sz w:val="24"/>
          <w:szCs w:val="24"/>
        </w:rPr>
        <w:t>di D</w:t>
      </w:r>
      <w:r w:rsidRPr="007D5CB9">
        <w:rPr>
          <w:rFonts w:asciiTheme="majorBidi" w:hAnsiTheme="majorBidi" w:cstheme="majorBidi"/>
          <w:sz w:val="24"/>
          <w:szCs w:val="24"/>
        </w:rPr>
        <w:t>e</w:t>
      </w:r>
      <w:r w:rsidR="00B819D2" w:rsidRPr="007D5CB9">
        <w:rPr>
          <w:rFonts w:asciiTheme="majorBidi" w:hAnsiTheme="majorBidi" w:cstheme="majorBidi"/>
          <w:sz w:val="24"/>
          <w:szCs w:val="24"/>
        </w:rPr>
        <w:t>sa P</w:t>
      </w:r>
      <w:r w:rsidRPr="007D5CB9">
        <w:rPr>
          <w:rFonts w:asciiTheme="majorBidi" w:hAnsiTheme="majorBidi" w:cstheme="majorBidi"/>
          <w:sz w:val="24"/>
          <w:szCs w:val="24"/>
        </w:rPr>
        <w:t>e</w:t>
      </w:r>
      <w:r w:rsidR="00B819D2" w:rsidRPr="007D5CB9">
        <w:rPr>
          <w:rFonts w:asciiTheme="majorBidi" w:hAnsiTheme="majorBidi" w:cstheme="majorBidi"/>
          <w:sz w:val="24"/>
          <w:szCs w:val="24"/>
        </w:rPr>
        <w:t>sar</w:t>
      </w:r>
      <w:r w:rsidRPr="007D5CB9">
        <w:rPr>
          <w:rFonts w:asciiTheme="majorBidi" w:hAnsiTheme="majorBidi" w:cstheme="majorBidi"/>
          <w:sz w:val="24"/>
          <w:szCs w:val="24"/>
        </w:rPr>
        <w:t>e</w:t>
      </w:r>
      <w:r w:rsidR="00B819D2" w:rsidRPr="007D5CB9">
        <w:rPr>
          <w:rFonts w:asciiTheme="majorBidi" w:hAnsiTheme="majorBidi" w:cstheme="majorBidi"/>
          <w:sz w:val="24"/>
          <w:szCs w:val="24"/>
        </w:rPr>
        <w:t>an.</w:t>
      </w:r>
    </w:p>
    <w:p w14:paraId="780F4406" w14:textId="20E35AC6" w:rsidR="00E16746" w:rsidRPr="007D5CB9" w:rsidRDefault="00270C59" w:rsidP="0084196B">
      <w:pPr>
        <w:numPr>
          <w:ilvl w:val="0"/>
          <w:numId w:val="3"/>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U</w:t>
      </w:r>
      <w:r w:rsidR="00D72595" w:rsidRPr="007D5CB9">
        <w:rPr>
          <w:rFonts w:asciiTheme="majorBidi" w:hAnsiTheme="majorBidi" w:cstheme="majorBidi"/>
          <w:sz w:val="24"/>
          <w:szCs w:val="24"/>
        </w:rPr>
        <w:t>nt</w:t>
      </w:r>
      <w:r w:rsidRPr="007D5CB9">
        <w:rPr>
          <w:rFonts w:asciiTheme="majorBidi" w:hAnsiTheme="majorBidi" w:cstheme="majorBidi"/>
          <w:sz w:val="24"/>
          <w:szCs w:val="24"/>
        </w:rPr>
        <w:t>u</w:t>
      </w:r>
      <w:r w:rsidR="00D72595" w:rsidRPr="007D5CB9">
        <w:rPr>
          <w:rFonts w:asciiTheme="majorBidi" w:hAnsiTheme="majorBidi" w:cstheme="majorBidi"/>
          <w:sz w:val="24"/>
          <w:szCs w:val="24"/>
        </w:rPr>
        <w:t>k m</w:t>
      </w:r>
      <w:r w:rsidRPr="007D5CB9">
        <w:rPr>
          <w:rFonts w:asciiTheme="majorBidi" w:hAnsiTheme="majorBidi" w:cstheme="majorBidi"/>
          <w:sz w:val="24"/>
          <w:szCs w:val="24"/>
        </w:rPr>
        <w:t>e</w:t>
      </w:r>
      <w:r w:rsidR="00D72595" w:rsidRPr="007D5CB9">
        <w:rPr>
          <w:rFonts w:asciiTheme="majorBidi" w:hAnsiTheme="majorBidi" w:cstheme="majorBidi"/>
          <w:sz w:val="24"/>
          <w:szCs w:val="24"/>
        </w:rPr>
        <w:t>ng</w:t>
      </w:r>
      <w:r w:rsidRPr="007D5CB9">
        <w:rPr>
          <w:rFonts w:asciiTheme="majorBidi" w:hAnsiTheme="majorBidi" w:cstheme="majorBidi"/>
          <w:sz w:val="24"/>
          <w:szCs w:val="24"/>
        </w:rPr>
        <w:t>e</w:t>
      </w:r>
      <w:r w:rsidR="00D72595" w:rsidRPr="007D5CB9">
        <w:rPr>
          <w:rFonts w:asciiTheme="majorBidi" w:hAnsiTheme="majorBidi" w:cstheme="majorBidi"/>
          <w:sz w:val="24"/>
          <w:szCs w:val="24"/>
        </w:rPr>
        <w:t>tah</w:t>
      </w:r>
      <w:r w:rsidRPr="007D5CB9">
        <w:rPr>
          <w:rFonts w:asciiTheme="majorBidi" w:hAnsiTheme="majorBidi" w:cstheme="majorBidi"/>
          <w:sz w:val="24"/>
          <w:szCs w:val="24"/>
        </w:rPr>
        <w:t>u</w:t>
      </w:r>
      <w:r w:rsidR="00D72595" w:rsidRPr="007D5CB9">
        <w:rPr>
          <w:rFonts w:asciiTheme="majorBidi" w:hAnsiTheme="majorBidi" w:cstheme="majorBidi"/>
          <w:sz w:val="24"/>
          <w:szCs w:val="24"/>
        </w:rPr>
        <w:t>i p</w:t>
      </w:r>
      <w:r w:rsidRPr="007D5CB9">
        <w:rPr>
          <w:rFonts w:asciiTheme="majorBidi" w:hAnsiTheme="majorBidi" w:cstheme="majorBidi"/>
          <w:sz w:val="24"/>
          <w:szCs w:val="24"/>
        </w:rPr>
        <w:t>e</w:t>
      </w:r>
      <w:r w:rsidR="00D72595" w:rsidRPr="007D5CB9">
        <w:rPr>
          <w:rFonts w:asciiTheme="majorBidi" w:hAnsiTheme="majorBidi" w:cstheme="majorBidi"/>
          <w:sz w:val="24"/>
          <w:szCs w:val="24"/>
        </w:rPr>
        <w:t>ngar</w:t>
      </w:r>
      <w:r w:rsidRPr="007D5CB9">
        <w:rPr>
          <w:rFonts w:asciiTheme="majorBidi" w:hAnsiTheme="majorBidi" w:cstheme="majorBidi"/>
          <w:sz w:val="24"/>
          <w:szCs w:val="24"/>
        </w:rPr>
        <w:t>u</w:t>
      </w:r>
      <w:r w:rsidR="00D72595" w:rsidRPr="007D5CB9">
        <w:rPr>
          <w:rFonts w:asciiTheme="majorBidi" w:hAnsiTheme="majorBidi" w:cstheme="majorBidi"/>
          <w:sz w:val="24"/>
          <w:szCs w:val="24"/>
        </w:rPr>
        <w:t>h k</w:t>
      </w:r>
      <w:r w:rsidRPr="007D5CB9">
        <w:rPr>
          <w:rFonts w:asciiTheme="majorBidi" w:hAnsiTheme="majorBidi" w:cstheme="majorBidi"/>
          <w:sz w:val="24"/>
          <w:szCs w:val="24"/>
        </w:rPr>
        <w:t>e</w:t>
      </w:r>
      <w:r w:rsidR="00D72595" w:rsidRPr="007D5CB9">
        <w:rPr>
          <w:rFonts w:asciiTheme="majorBidi" w:hAnsiTheme="majorBidi" w:cstheme="majorBidi"/>
          <w:sz w:val="24"/>
          <w:szCs w:val="24"/>
        </w:rPr>
        <w:t>m</w:t>
      </w:r>
      <w:r w:rsidRPr="007D5CB9">
        <w:rPr>
          <w:rFonts w:asciiTheme="majorBidi" w:hAnsiTheme="majorBidi" w:cstheme="majorBidi"/>
          <w:sz w:val="24"/>
          <w:szCs w:val="24"/>
        </w:rPr>
        <w:t>u</w:t>
      </w:r>
      <w:r w:rsidR="00D72595" w:rsidRPr="007D5CB9">
        <w:rPr>
          <w:rFonts w:asciiTheme="majorBidi" w:hAnsiTheme="majorBidi" w:cstheme="majorBidi"/>
          <w:sz w:val="24"/>
          <w:szCs w:val="24"/>
        </w:rPr>
        <w:t>dahan</w:t>
      </w:r>
      <w:r w:rsidR="00B9301E" w:rsidRPr="007D5CB9">
        <w:rPr>
          <w:rFonts w:asciiTheme="majorBidi" w:hAnsiTheme="majorBidi" w:cstheme="majorBidi"/>
          <w:sz w:val="24"/>
          <w:szCs w:val="24"/>
        </w:rPr>
        <w:t xml:space="preserve"> t</w:t>
      </w:r>
      <w:r w:rsidRPr="007D5CB9">
        <w:rPr>
          <w:rFonts w:asciiTheme="majorBidi" w:hAnsiTheme="majorBidi" w:cstheme="majorBidi"/>
          <w:sz w:val="24"/>
          <w:szCs w:val="24"/>
        </w:rPr>
        <w:t>e</w:t>
      </w:r>
      <w:r w:rsidR="00B9301E" w:rsidRPr="007D5CB9">
        <w:rPr>
          <w:rFonts w:asciiTheme="majorBidi" w:hAnsiTheme="majorBidi" w:cstheme="majorBidi"/>
          <w:sz w:val="24"/>
          <w:szCs w:val="24"/>
        </w:rPr>
        <w:t>rhadap minat nasabah m</w:t>
      </w:r>
      <w:r w:rsidRPr="007D5CB9">
        <w:rPr>
          <w:rFonts w:asciiTheme="majorBidi" w:hAnsiTheme="majorBidi" w:cstheme="majorBidi"/>
          <w:sz w:val="24"/>
          <w:szCs w:val="24"/>
        </w:rPr>
        <w:t>e</w:t>
      </w:r>
      <w:r w:rsidR="00B9301E" w:rsidRPr="007D5CB9">
        <w:rPr>
          <w:rFonts w:asciiTheme="majorBidi" w:hAnsiTheme="majorBidi" w:cstheme="majorBidi"/>
          <w:sz w:val="24"/>
          <w:szCs w:val="24"/>
        </w:rPr>
        <w:t>ngg</w:t>
      </w:r>
      <w:r w:rsidRPr="007D5CB9">
        <w:rPr>
          <w:rFonts w:asciiTheme="majorBidi" w:hAnsiTheme="majorBidi" w:cstheme="majorBidi"/>
          <w:sz w:val="24"/>
          <w:szCs w:val="24"/>
        </w:rPr>
        <w:t>u</w:t>
      </w:r>
      <w:r w:rsidR="00B9301E" w:rsidRPr="007D5CB9">
        <w:rPr>
          <w:rFonts w:asciiTheme="majorBidi" w:hAnsiTheme="majorBidi" w:cstheme="majorBidi"/>
          <w:sz w:val="24"/>
          <w:szCs w:val="24"/>
        </w:rPr>
        <w:t>nakan</w:t>
      </w:r>
      <w:r w:rsidR="00B819D2" w:rsidRPr="007D5CB9">
        <w:rPr>
          <w:rFonts w:asciiTheme="majorBidi" w:hAnsiTheme="majorBidi" w:cstheme="majorBidi"/>
          <w:sz w:val="24"/>
          <w:szCs w:val="24"/>
        </w:rPr>
        <w:t xml:space="preserve"> mobil</w:t>
      </w:r>
      <w:r w:rsidRPr="007D5CB9">
        <w:rPr>
          <w:rFonts w:asciiTheme="majorBidi" w:hAnsiTheme="majorBidi" w:cstheme="majorBidi"/>
          <w:sz w:val="24"/>
          <w:szCs w:val="24"/>
        </w:rPr>
        <w:t>e</w:t>
      </w:r>
      <w:r w:rsidR="00B819D2" w:rsidRPr="007D5CB9">
        <w:rPr>
          <w:rFonts w:asciiTheme="majorBidi" w:hAnsiTheme="majorBidi" w:cstheme="majorBidi"/>
          <w:sz w:val="24"/>
          <w:szCs w:val="24"/>
        </w:rPr>
        <w:t xml:space="preserve"> banking BSI </w:t>
      </w:r>
      <w:r w:rsidR="00B9301E" w:rsidRPr="007D5CB9">
        <w:rPr>
          <w:rFonts w:asciiTheme="majorBidi" w:hAnsiTheme="majorBidi" w:cstheme="majorBidi"/>
          <w:sz w:val="24"/>
          <w:szCs w:val="24"/>
        </w:rPr>
        <w:t>pada G</w:t>
      </w:r>
      <w:r w:rsidRPr="007D5CB9">
        <w:rPr>
          <w:rFonts w:asciiTheme="majorBidi" w:hAnsiTheme="majorBidi" w:cstheme="majorBidi"/>
          <w:sz w:val="24"/>
          <w:szCs w:val="24"/>
        </w:rPr>
        <w:t>e</w:t>
      </w:r>
      <w:r w:rsidR="00B9301E" w:rsidRPr="007D5CB9">
        <w:rPr>
          <w:rFonts w:asciiTheme="majorBidi" w:hAnsiTheme="majorBidi" w:cstheme="majorBidi"/>
          <w:sz w:val="24"/>
          <w:szCs w:val="24"/>
        </w:rPr>
        <w:t>n</w:t>
      </w:r>
      <w:r w:rsidRPr="007D5CB9">
        <w:rPr>
          <w:rFonts w:asciiTheme="majorBidi" w:hAnsiTheme="majorBidi" w:cstheme="majorBidi"/>
          <w:sz w:val="24"/>
          <w:szCs w:val="24"/>
        </w:rPr>
        <w:t>e</w:t>
      </w:r>
      <w:r w:rsidR="00B9301E" w:rsidRPr="007D5CB9">
        <w:rPr>
          <w:rFonts w:asciiTheme="majorBidi" w:hAnsiTheme="majorBidi" w:cstheme="majorBidi"/>
          <w:sz w:val="24"/>
          <w:szCs w:val="24"/>
        </w:rPr>
        <w:t xml:space="preserve">rasi Z </w:t>
      </w:r>
      <w:r w:rsidR="00B819D2" w:rsidRPr="007D5CB9">
        <w:rPr>
          <w:rFonts w:asciiTheme="majorBidi" w:hAnsiTheme="majorBidi" w:cstheme="majorBidi"/>
          <w:sz w:val="24"/>
          <w:szCs w:val="24"/>
        </w:rPr>
        <w:t>di D</w:t>
      </w:r>
      <w:r w:rsidRPr="007D5CB9">
        <w:rPr>
          <w:rFonts w:asciiTheme="majorBidi" w:hAnsiTheme="majorBidi" w:cstheme="majorBidi"/>
          <w:sz w:val="24"/>
          <w:szCs w:val="24"/>
        </w:rPr>
        <w:t>e</w:t>
      </w:r>
      <w:r w:rsidR="00B819D2" w:rsidRPr="007D5CB9">
        <w:rPr>
          <w:rFonts w:asciiTheme="majorBidi" w:hAnsiTheme="majorBidi" w:cstheme="majorBidi"/>
          <w:sz w:val="24"/>
          <w:szCs w:val="24"/>
        </w:rPr>
        <w:t>sa P</w:t>
      </w:r>
      <w:r w:rsidRPr="007D5CB9">
        <w:rPr>
          <w:rFonts w:asciiTheme="majorBidi" w:hAnsiTheme="majorBidi" w:cstheme="majorBidi"/>
          <w:sz w:val="24"/>
          <w:szCs w:val="24"/>
        </w:rPr>
        <w:t>e</w:t>
      </w:r>
      <w:r w:rsidR="00B819D2" w:rsidRPr="007D5CB9">
        <w:rPr>
          <w:rFonts w:asciiTheme="majorBidi" w:hAnsiTheme="majorBidi" w:cstheme="majorBidi"/>
          <w:sz w:val="24"/>
          <w:szCs w:val="24"/>
        </w:rPr>
        <w:t>sar</w:t>
      </w:r>
      <w:r w:rsidRPr="007D5CB9">
        <w:rPr>
          <w:rFonts w:asciiTheme="majorBidi" w:hAnsiTheme="majorBidi" w:cstheme="majorBidi"/>
          <w:sz w:val="24"/>
          <w:szCs w:val="24"/>
        </w:rPr>
        <w:t>e</w:t>
      </w:r>
      <w:r w:rsidR="00B819D2" w:rsidRPr="007D5CB9">
        <w:rPr>
          <w:rFonts w:asciiTheme="majorBidi" w:hAnsiTheme="majorBidi" w:cstheme="majorBidi"/>
          <w:sz w:val="24"/>
          <w:szCs w:val="24"/>
        </w:rPr>
        <w:t>an</w:t>
      </w:r>
    </w:p>
    <w:p w14:paraId="7CB18240" w14:textId="66BD7B1C" w:rsidR="00687244" w:rsidRPr="007D5CB9" w:rsidRDefault="00DC186E" w:rsidP="0084196B">
      <w:pPr>
        <w:pStyle w:val="subbab0"/>
        <w:spacing w:before="0" w:line="360" w:lineRule="auto"/>
        <w:rPr>
          <w:color w:val="auto"/>
        </w:rPr>
      </w:pPr>
      <w:bookmarkStart w:id="19" w:name="_Toc185584863"/>
      <w:r w:rsidRPr="007D5CB9">
        <w:rPr>
          <w:color w:val="auto"/>
        </w:rPr>
        <w:lastRenderedPageBreak/>
        <w:t xml:space="preserve">1.4 </w:t>
      </w:r>
      <w:r w:rsidR="00687244" w:rsidRPr="007D5CB9">
        <w:rPr>
          <w:color w:val="auto"/>
        </w:rPr>
        <w:t>Manfaat Penelitian</w:t>
      </w:r>
      <w:bookmarkEnd w:id="19"/>
    </w:p>
    <w:p w14:paraId="40DEDCFE" w14:textId="4D1E1BD2" w:rsidR="00E16746" w:rsidRPr="007D5CB9" w:rsidRDefault="00E16746" w:rsidP="0084196B">
      <w:pPr>
        <w:numPr>
          <w:ilvl w:val="0"/>
          <w:numId w:val="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Manfaat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oritis</w:t>
      </w:r>
    </w:p>
    <w:p w14:paraId="40D0CCF9" w14:textId="228E0B44" w:rsidR="00E16746" w:rsidRPr="007D5CB9" w:rsidRDefault="00B819D2" w:rsidP="0084196B">
      <w:pPr>
        <w:spacing w:after="0" w:line="360" w:lineRule="auto"/>
        <w:ind w:left="1080" w:firstLine="36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wawasan dan manfaat bagi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tnya bagi mahasiswa </w:t>
      </w:r>
      <w:r w:rsidR="00270C59" w:rsidRPr="007D5CB9">
        <w:rPr>
          <w:rFonts w:asciiTheme="majorBidi" w:hAnsiTheme="majorBidi" w:cstheme="majorBidi"/>
          <w:sz w:val="24"/>
          <w:szCs w:val="24"/>
        </w:rPr>
        <w:t>U</w:t>
      </w:r>
      <w:r w:rsidRPr="007D5CB9">
        <w:rPr>
          <w:rFonts w:asciiTheme="majorBidi" w:hAnsiTheme="majorBidi" w:cstheme="majorBidi"/>
          <w:sz w:val="24"/>
          <w:szCs w:val="24"/>
        </w:rPr>
        <w:t>IN Walisongo S</w:t>
      </w:r>
      <w:r w:rsidR="00270C59" w:rsidRPr="007D5CB9">
        <w:rPr>
          <w:rFonts w:asciiTheme="majorBidi" w:hAnsiTheme="majorBidi" w:cstheme="majorBidi"/>
          <w:sz w:val="24"/>
          <w:szCs w:val="24"/>
        </w:rPr>
        <w:t>e</w:t>
      </w:r>
      <w:r w:rsidRPr="007D5CB9">
        <w:rPr>
          <w:rFonts w:asciiTheme="majorBidi" w:hAnsiTheme="majorBidi" w:cstheme="majorBidi"/>
          <w:sz w:val="24"/>
          <w:szCs w:val="24"/>
        </w:rPr>
        <w:t>marang dan Fak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ltas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dan Bisnis Islam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nai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b</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fit, tr</w:t>
      </w:r>
      <w:r w:rsidR="00270C59" w:rsidRPr="007D5CB9">
        <w:rPr>
          <w:rFonts w:asciiTheme="majorBidi" w:hAnsiTheme="majorBidi" w:cstheme="majorBidi"/>
          <w:sz w:val="24"/>
          <w:szCs w:val="24"/>
        </w:rPr>
        <w:t>u</w:t>
      </w:r>
      <w:r w:rsidRPr="007D5CB9">
        <w:rPr>
          <w:rFonts w:asciiTheme="majorBidi" w:hAnsiTheme="majorBidi" w:cstheme="majorBidi"/>
          <w:sz w:val="24"/>
          <w:szCs w:val="24"/>
        </w:rPr>
        <w:t>st, dan conv</w:t>
      </w:r>
      <w:r w:rsidR="00270C59" w:rsidRPr="007D5CB9">
        <w:rPr>
          <w:rFonts w:asciiTheme="majorBidi" w:hAnsiTheme="majorBidi" w:cstheme="majorBidi"/>
          <w:sz w:val="24"/>
          <w:szCs w:val="24"/>
        </w:rPr>
        <w:t>e</w:t>
      </w:r>
      <w:r w:rsidRPr="007D5CB9">
        <w:rPr>
          <w:rFonts w:asciiTheme="majorBidi" w:hAnsiTheme="majorBidi" w:cstheme="majorBidi"/>
          <w:sz w:val="24"/>
          <w:szCs w:val="24"/>
        </w:rPr>
        <w:t>ni</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E16746" w:rsidRPr="007D5CB9">
        <w:rPr>
          <w:rFonts w:asciiTheme="majorBidi" w:hAnsiTheme="majorBidi" w:cstheme="majorBidi"/>
          <w:sz w:val="24"/>
          <w:szCs w:val="24"/>
        </w:rPr>
        <w:t>.</w:t>
      </w:r>
    </w:p>
    <w:p w14:paraId="255437FD" w14:textId="77777777" w:rsidR="00E16746" w:rsidRPr="007D5CB9" w:rsidRDefault="00E16746" w:rsidP="0084196B">
      <w:pPr>
        <w:numPr>
          <w:ilvl w:val="0"/>
          <w:numId w:val="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Manfaat Praktis</w:t>
      </w:r>
    </w:p>
    <w:p w14:paraId="2AF49BFC" w14:textId="3E5301D3" w:rsidR="00E16746" w:rsidRPr="007D5CB9" w:rsidRDefault="00E16746" w:rsidP="0084196B">
      <w:pPr>
        <w:numPr>
          <w:ilvl w:val="0"/>
          <w:numId w:val="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Bagi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w:t>
      </w:r>
    </w:p>
    <w:p w14:paraId="0510D96F" w14:textId="05FAA716" w:rsidR="00E16746" w:rsidRPr="007D5CB9" w:rsidRDefault="00B819D2" w:rsidP="0084196B">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kom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ndasi dan wawasan bagi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w:t>
      </w:r>
      <w:r w:rsidR="00B9301E" w:rsidRPr="007D5CB9">
        <w:rPr>
          <w:rFonts w:asciiTheme="majorBidi" w:hAnsiTheme="majorBidi" w:cstheme="majorBidi"/>
          <w:sz w:val="24"/>
          <w:szCs w:val="24"/>
        </w:rPr>
        <w:t>atkan layanannya t</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rhadap manfaat, k</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B9301E" w:rsidRPr="007D5CB9">
        <w:rPr>
          <w:rFonts w:asciiTheme="majorBidi" w:hAnsiTheme="majorBidi" w:cstheme="majorBidi"/>
          <w:sz w:val="24"/>
          <w:szCs w:val="24"/>
        </w:rPr>
        <w:t>dahan</w:t>
      </w:r>
      <w:r w:rsidRPr="007D5CB9">
        <w:rPr>
          <w:rFonts w:asciiTheme="majorBidi" w:hAnsiTheme="majorBidi" w:cstheme="majorBidi"/>
          <w:sz w:val="24"/>
          <w:szCs w:val="24"/>
        </w:rPr>
        <w:t xml:space="preserve"> 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 </w:t>
      </w:r>
      <w:r w:rsidR="00B9301E"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ningkatkan minat nasabah m</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B9301E" w:rsidRPr="007D5CB9">
        <w:rPr>
          <w:rFonts w:asciiTheme="majorBidi" w:hAnsiTheme="majorBidi" w:cstheme="majorBidi"/>
          <w:sz w:val="24"/>
          <w:szCs w:val="24"/>
        </w:rPr>
        <w:t xml:space="preserve">nakan </w:t>
      </w:r>
      <w:r w:rsidRPr="007D5CB9">
        <w:rPr>
          <w:rFonts w:asciiTheme="majorBidi" w:hAnsiTheme="majorBidi" w:cstheme="majorBidi"/>
          <w:sz w:val="24"/>
          <w:szCs w:val="24"/>
        </w:rPr>
        <w:t>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E16746" w:rsidRPr="007D5CB9">
        <w:rPr>
          <w:rFonts w:asciiTheme="majorBidi" w:hAnsiTheme="majorBidi" w:cstheme="majorBidi"/>
          <w:sz w:val="24"/>
          <w:szCs w:val="24"/>
        </w:rPr>
        <w:t>.</w:t>
      </w:r>
    </w:p>
    <w:p w14:paraId="7272245A" w14:textId="25A1A922" w:rsidR="00E16746" w:rsidRPr="007D5CB9" w:rsidRDefault="00E16746" w:rsidP="0084196B">
      <w:pPr>
        <w:numPr>
          <w:ilvl w:val="0"/>
          <w:numId w:val="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Bagi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w:t>
      </w:r>
    </w:p>
    <w:p w14:paraId="5F5CEE3B" w14:textId="56ECA463" w:rsidR="00B819D2" w:rsidRPr="007D5CB9" w:rsidRDefault="00B819D2" w:rsidP="003011CD">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g</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lar Sarjana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(S</w:t>
      </w:r>
      <w:r w:rsidR="00270C59" w:rsidRPr="007D5CB9">
        <w:rPr>
          <w:rFonts w:asciiTheme="majorBidi" w:hAnsiTheme="majorBidi" w:cstheme="majorBidi"/>
          <w:sz w:val="24"/>
          <w:szCs w:val="24"/>
        </w:rPr>
        <w:t>E</w:t>
      </w:r>
      <w:r w:rsidRPr="007D5CB9">
        <w:rPr>
          <w:rFonts w:asciiTheme="majorBidi" w:hAnsiTheme="majorBidi" w:cstheme="majorBidi"/>
          <w:sz w:val="24"/>
          <w:szCs w:val="24"/>
        </w:rPr>
        <w:t>)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mahaman m</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ka t</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ntang dampak manfaat</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E16746" w:rsidRPr="007D5CB9">
        <w:rPr>
          <w:rFonts w:asciiTheme="majorBidi" w:hAnsiTheme="majorBidi" w:cstheme="majorBidi"/>
          <w:sz w:val="24"/>
          <w:szCs w:val="24"/>
        </w:rPr>
        <w:t>.</w:t>
      </w:r>
    </w:p>
    <w:p w14:paraId="0B2C482B" w14:textId="4F6B5051" w:rsidR="00E16746" w:rsidRPr="007D5CB9" w:rsidRDefault="00C31E2E" w:rsidP="0084196B">
      <w:pPr>
        <w:numPr>
          <w:ilvl w:val="0"/>
          <w:numId w:val="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Bagi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mbaca</w:t>
      </w:r>
    </w:p>
    <w:p w14:paraId="3CD96154" w14:textId="7B9A3AA1" w:rsidR="00E16746" w:rsidRPr="007D5CB9" w:rsidRDefault="00B819D2" w:rsidP="0084196B">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manfaat dan wawasan tambahan bagi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mbaca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rtarik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tkan st</w:t>
      </w:r>
      <w:r w:rsidR="00270C59" w:rsidRPr="007D5CB9">
        <w:rPr>
          <w:rFonts w:asciiTheme="majorBidi" w:hAnsiTheme="majorBidi" w:cstheme="majorBidi"/>
          <w:sz w:val="24"/>
          <w:szCs w:val="24"/>
        </w:rPr>
        <w:t>u</w:t>
      </w:r>
      <w:r w:rsidRPr="007D5CB9">
        <w:rPr>
          <w:rFonts w:asciiTheme="majorBidi" w:hAnsiTheme="majorBidi" w:cstheme="majorBidi"/>
          <w:sz w:val="24"/>
          <w:szCs w:val="24"/>
        </w:rPr>
        <w:t>di,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snya dalam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y</w:t>
      </w:r>
      <w:r w:rsidR="00B9301E" w:rsidRPr="007D5CB9">
        <w:rPr>
          <w:rFonts w:asciiTheme="majorBidi" w:hAnsiTheme="majorBidi" w:cstheme="majorBidi"/>
          <w:sz w:val="24"/>
          <w:szCs w:val="24"/>
        </w:rPr>
        <w:t>ang m</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B9301E" w:rsidRPr="007D5CB9">
        <w:rPr>
          <w:rFonts w:asciiTheme="majorBidi" w:hAnsiTheme="majorBidi" w:cstheme="majorBidi"/>
          <w:sz w:val="24"/>
          <w:szCs w:val="24"/>
        </w:rPr>
        <w:t>rikan banyak manfaat</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r w:rsidR="00E16746" w:rsidRPr="007D5CB9">
        <w:rPr>
          <w:rFonts w:asciiTheme="majorBidi" w:hAnsiTheme="majorBidi" w:cstheme="majorBidi"/>
          <w:sz w:val="24"/>
          <w:szCs w:val="24"/>
        </w:rPr>
        <w:t>.</w:t>
      </w:r>
    </w:p>
    <w:p w14:paraId="7A77A6D5" w14:textId="401AB9F1" w:rsidR="00687244" w:rsidRPr="007D5CB9" w:rsidRDefault="00DC186E" w:rsidP="0084196B">
      <w:pPr>
        <w:pStyle w:val="subbab0"/>
        <w:spacing w:before="0" w:line="360" w:lineRule="auto"/>
        <w:rPr>
          <w:color w:val="auto"/>
        </w:rPr>
      </w:pPr>
      <w:bookmarkStart w:id="20" w:name="_Toc185584864"/>
      <w:r w:rsidRPr="007D5CB9">
        <w:rPr>
          <w:color w:val="auto"/>
        </w:rPr>
        <w:t xml:space="preserve">1.5 </w:t>
      </w:r>
      <w:r w:rsidR="00687244" w:rsidRPr="007D5CB9">
        <w:rPr>
          <w:color w:val="auto"/>
        </w:rPr>
        <w:t>Sistematika Penulisan</w:t>
      </w:r>
      <w:bookmarkEnd w:id="20"/>
    </w:p>
    <w:p w14:paraId="5B4838FB" w14:textId="5B95F216" w:rsidR="00E16746" w:rsidRPr="007D5CB9" w:rsidRDefault="00E16746"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matika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lisan </w:t>
      </w:r>
      <w:r w:rsidR="00F54A58" w:rsidRPr="007D5CB9">
        <w:rPr>
          <w:rFonts w:asciiTheme="majorBidi" w:hAnsiTheme="majorBidi" w:cstheme="majorBidi"/>
          <w:sz w:val="24"/>
          <w:szCs w:val="24"/>
        </w:rPr>
        <w:t xml:space="preserve">ini </w:t>
      </w:r>
      <w:r w:rsidR="00B819D2"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nj</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laskan p</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mbangan kognitif p</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liti dari awal hingga akhir. Sist</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matikanya di</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raikan s</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t</w:t>
      </w:r>
      <w:r w:rsidRPr="007D5CB9">
        <w:rPr>
          <w:rFonts w:asciiTheme="majorBidi" w:hAnsiTheme="majorBidi" w:cstheme="majorBidi"/>
          <w:sz w:val="24"/>
          <w:szCs w:val="24"/>
        </w:rPr>
        <w:t>:</w:t>
      </w:r>
    </w:p>
    <w:p w14:paraId="7CBEDBE8" w14:textId="6105B8A0" w:rsidR="00A9645C" w:rsidRPr="007D5CB9" w:rsidRDefault="00E16746" w:rsidP="0084196B">
      <w:pPr>
        <w:spacing w:after="0" w:line="360" w:lineRule="auto"/>
        <w:ind w:firstLine="720"/>
        <w:jc w:val="both"/>
        <w:rPr>
          <w:rFonts w:asciiTheme="majorBidi" w:hAnsiTheme="majorBidi" w:cstheme="majorBidi"/>
          <w:sz w:val="24"/>
          <w:szCs w:val="24"/>
        </w:rPr>
      </w:pPr>
      <w:r w:rsidRPr="007D5CB9">
        <w:rPr>
          <w:rFonts w:asciiTheme="majorBidi" w:hAnsiTheme="majorBidi" w:cstheme="majorBidi"/>
          <w:sz w:val="24"/>
          <w:szCs w:val="24"/>
        </w:rPr>
        <w:t>BAB 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NDAH</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AN</w:t>
      </w:r>
    </w:p>
    <w:p w14:paraId="4107549C" w14:textId="66330E76" w:rsidR="00E16746" w:rsidRPr="007D5CB9" w:rsidRDefault="00B819D2"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 xml:space="preserve">Bab ini </w:t>
      </w:r>
      <w:r w:rsidR="00575A82"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rikan informasi latar b</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lakang t</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ntang masalah p</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litian, 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skan p</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rtanyaan p</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litian, 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njabarkan t</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an dan hasil yang diharapkan dari p</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litian, dan 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nj</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laskan 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todologi yang dig</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575A82"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00575A82" w:rsidRPr="007D5CB9">
        <w:rPr>
          <w:rFonts w:asciiTheme="majorBidi" w:hAnsiTheme="majorBidi" w:cstheme="majorBidi"/>
          <w:sz w:val="24"/>
          <w:szCs w:val="24"/>
        </w:rPr>
        <w:t>lkan data</w:t>
      </w:r>
      <w:r w:rsidR="00715F24" w:rsidRPr="007D5CB9">
        <w:rPr>
          <w:rFonts w:asciiTheme="majorBidi" w:hAnsiTheme="majorBidi" w:cstheme="majorBidi"/>
          <w:sz w:val="24"/>
          <w:szCs w:val="24"/>
        </w:rPr>
        <w:t>.</w:t>
      </w:r>
    </w:p>
    <w:p w14:paraId="5145ABEE" w14:textId="4FBEB88E" w:rsidR="00E16746" w:rsidRPr="007D5CB9" w:rsidRDefault="00E16746" w:rsidP="0084196B">
      <w:pPr>
        <w:spacing w:after="0" w:line="360" w:lineRule="auto"/>
        <w:ind w:firstLine="720"/>
        <w:jc w:val="both"/>
        <w:rPr>
          <w:rFonts w:asciiTheme="majorBidi" w:hAnsiTheme="majorBidi" w:cstheme="majorBidi"/>
          <w:sz w:val="24"/>
          <w:szCs w:val="24"/>
        </w:rPr>
      </w:pPr>
      <w:r w:rsidRPr="007D5CB9">
        <w:rPr>
          <w:rFonts w:asciiTheme="majorBidi" w:hAnsiTheme="majorBidi" w:cstheme="majorBidi"/>
          <w:sz w:val="24"/>
          <w:szCs w:val="24"/>
        </w:rPr>
        <w:t>BAB II KAJIAN P</w:t>
      </w:r>
      <w:r w:rsidR="00270C59" w:rsidRPr="007D5CB9">
        <w:rPr>
          <w:rFonts w:asciiTheme="majorBidi" w:hAnsiTheme="majorBidi" w:cstheme="majorBidi"/>
          <w:sz w:val="24"/>
          <w:szCs w:val="24"/>
        </w:rPr>
        <w:t>U</w:t>
      </w:r>
      <w:r w:rsidRPr="007D5CB9">
        <w:rPr>
          <w:rFonts w:asciiTheme="majorBidi" w:hAnsiTheme="majorBidi" w:cstheme="majorBidi"/>
          <w:sz w:val="24"/>
          <w:szCs w:val="24"/>
        </w:rPr>
        <w:t>STAKA</w:t>
      </w:r>
    </w:p>
    <w:p w14:paraId="78E19955" w14:textId="045145D5" w:rsidR="00E16746" w:rsidRPr="007D5CB9" w:rsidRDefault="00575A82"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Bab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Pr="007D5CB9">
        <w:rPr>
          <w:rFonts w:asciiTheme="majorBidi" w:hAnsiTheme="majorBidi" w:cstheme="majorBidi"/>
          <w:sz w:val="24"/>
          <w:szCs w:val="24"/>
        </w:rPr>
        <w:t>p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rtanyaan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diambil dari 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yang r</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van,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landasan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oritis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yang r</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van yang dapat dijadikan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nsi</w:t>
      </w:r>
      <w:r w:rsidR="00715F24" w:rsidRPr="007D5CB9">
        <w:rPr>
          <w:rFonts w:asciiTheme="majorBidi" w:hAnsiTheme="majorBidi" w:cstheme="majorBidi"/>
          <w:sz w:val="24"/>
          <w:szCs w:val="24"/>
        </w:rPr>
        <w:t>.</w:t>
      </w:r>
    </w:p>
    <w:p w14:paraId="01C443D9" w14:textId="79748F0B" w:rsidR="00E16746" w:rsidRPr="007D5CB9" w:rsidRDefault="00E16746" w:rsidP="0084196B">
      <w:pPr>
        <w:spacing w:after="0" w:line="360" w:lineRule="auto"/>
        <w:ind w:firstLine="720"/>
        <w:jc w:val="both"/>
        <w:rPr>
          <w:rFonts w:asciiTheme="majorBidi" w:hAnsiTheme="majorBidi" w:cstheme="majorBidi"/>
          <w:sz w:val="24"/>
          <w:szCs w:val="24"/>
        </w:rPr>
      </w:pPr>
      <w:r w:rsidRPr="007D5CB9">
        <w:rPr>
          <w:rFonts w:asciiTheme="majorBidi" w:hAnsiTheme="majorBidi" w:cstheme="majorBidi"/>
          <w:sz w:val="24"/>
          <w:szCs w:val="24"/>
        </w:rPr>
        <w:lastRenderedPageBreak/>
        <w:t>BAB III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w:t>
      </w:r>
    </w:p>
    <w:p w14:paraId="616B99F2" w14:textId="6FB48281" w:rsidR="00E16746" w:rsidRPr="007D5CB9" w:rsidRDefault="00575A82"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Bab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rikan gambaran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todologi, 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lokasi, 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dan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dan skala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yang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kons</w:t>
      </w:r>
      <w:r w:rsidR="00270C59" w:rsidRPr="007D5CB9">
        <w:rPr>
          <w:rFonts w:asciiTheme="majorBidi" w:hAnsiTheme="majorBidi" w:cstheme="majorBidi"/>
          <w:sz w:val="24"/>
          <w:szCs w:val="24"/>
        </w:rPr>
        <w:t>e</w:t>
      </w:r>
      <w:r w:rsidRPr="007D5CB9">
        <w:rPr>
          <w:rFonts w:asciiTheme="majorBidi" w:hAnsiTheme="majorBidi" w:cstheme="majorBidi"/>
          <w:sz w:val="24"/>
          <w:szCs w:val="24"/>
        </w:rPr>
        <w:t>p dan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rasional yang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tapkan, dan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knik analisis data</w:t>
      </w:r>
      <w:r w:rsidR="007136E8" w:rsidRPr="007D5CB9">
        <w:rPr>
          <w:rFonts w:asciiTheme="majorBidi" w:hAnsiTheme="majorBidi" w:cstheme="majorBidi"/>
          <w:sz w:val="24"/>
          <w:szCs w:val="24"/>
        </w:rPr>
        <w:t>.</w:t>
      </w:r>
    </w:p>
    <w:p w14:paraId="77FDC902" w14:textId="7AFF89F8" w:rsidR="00E16746" w:rsidRPr="007D5CB9" w:rsidRDefault="00E16746" w:rsidP="0084196B">
      <w:pPr>
        <w:spacing w:after="0" w:line="360" w:lineRule="auto"/>
        <w:ind w:firstLine="720"/>
        <w:jc w:val="both"/>
        <w:rPr>
          <w:rFonts w:asciiTheme="majorBidi" w:hAnsiTheme="majorBidi" w:cstheme="majorBidi"/>
          <w:sz w:val="24"/>
          <w:szCs w:val="24"/>
        </w:rPr>
      </w:pPr>
      <w:r w:rsidRPr="007D5CB9">
        <w:rPr>
          <w:rFonts w:asciiTheme="majorBidi" w:hAnsiTheme="majorBidi" w:cstheme="majorBidi"/>
          <w:sz w:val="24"/>
          <w:szCs w:val="24"/>
        </w:rPr>
        <w:t>BAB IV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MBAHASAN</w:t>
      </w:r>
    </w:p>
    <w:p w14:paraId="5E153860" w14:textId="6BAB385B" w:rsidR="00E16746" w:rsidRPr="007D5CB9" w:rsidRDefault="00B819D2"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Bab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analisis data dan disk</w:t>
      </w:r>
      <w:r w:rsidR="00270C59" w:rsidRPr="007D5CB9">
        <w:rPr>
          <w:rFonts w:asciiTheme="majorBidi" w:hAnsiTheme="majorBidi" w:cstheme="majorBidi"/>
          <w:sz w:val="24"/>
          <w:szCs w:val="24"/>
        </w:rPr>
        <w:t>u</w:t>
      </w:r>
      <w:r w:rsidRPr="007D5CB9">
        <w:rPr>
          <w:rFonts w:asciiTheme="majorBidi" w:hAnsiTheme="majorBidi" w:cstheme="majorBidi"/>
          <w:sz w:val="24"/>
          <w:szCs w:val="24"/>
        </w:rPr>
        <w:t>si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Pr="007D5CB9">
        <w:rPr>
          <w:rFonts w:asciiTheme="majorBidi" w:hAnsiTheme="majorBidi" w:cstheme="majorBidi"/>
          <w:sz w:val="24"/>
          <w:szCs w:val="24"/>
        </w:rPr>
        <w:t>p tinja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s</w:t>
      </w:r>
      <w:r w:rsidR="00270C59" w:rsidRPr="007D5CB9">
        <w:rPr>
          <w:rFonts w:asciiTheme="majorBidi" w:hAnsiTheme="majorBidi" w:cstheme="majorBidi"/>
          <w:sz w:val="24"/>
          <w:szCs w:val="24"/>
        </w:rPr>
        <w:t>u</w:t>
      </w:r>
      <w:r w:rsidRPr="007D5CB9">
        <w:rPr>
          <w:rFonts w:asciiTheme="majorBidi" w:hAnsiTheme="majorBidi" w:cstheme="majorBidi"/>
          <w:sz w:val="24"/>
          <w:szCs w:val="24"/>
        </w:rPr>
        <w:t>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karakt</w:t>
      </w:r>
      <w:r w:rsidR="00270C59" w:rsidRPr="007D5CB9">
        <w:rPr>
          <w:rFonts w:asciiTheme="majorBidi" w:hAnsiTheme="majorBidi" w:cstheme="majorBidi"/>
          <w:sz w:val="24"/>
          <w:szCs w:val="24"/>
        </w:rPr>
        <w:t>e</w:t>
      </w:r>
      <w:r w:rsidRPr="007D5CB9">
        <w:rPr>
          <w:rFonts w:asciiTheme="majorBidi" w:hAnsiTheme="majorBidi" w:cstheme="majorBidi"/>
          <w:sz w:val="24"/>
          <w:szCs w:val="24"/>
        </w:rPr>
        <w:t>ristik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analisis 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dan wacana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hasil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masalah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w:t>
      </w:r>
      <w:r w:rsidR="00442834" w:rsidRPr="007D5CB9">
        <w:rPr>
          <w:rFonts w:asciiTheme="majorBidi" w:hAnsiTheme="majorBidi" w:cstheme="majorBidi"/>
          <w:sz w:val="24"/>
          <w:szCs w:val="24"/>
        </w:rPr>
        <w:t>.</w:t>
      </w:r>
    </w:p>
    <w:p w14:paraId="6F20B561" w14:textId="044CC1F4" w:rsidR="00E16746" w:rsidRPr="007D5CB9" w:rsidRDefault="00E16746" w:rsidP="0084196B">
      <w:pPr>
        <w:spacing w:after="0" w:line="360" w:lineRule="auto"/>
        <w:ind w:firstLine="720"/>
        <w:jc w:val="both"/>
        <w:rPr>
          <w:rFonts w:asciiTheme="majorBidi" w:hAnsiTheme="majorBidi" w:cstheme="majorBidi"/>
          <w:sz w:val="24"/>
          <w:szCs w:val="24"/>
        </w:rPr>
      </w:pPr>
      <w:r w:rsidRPr="007D5CB9">
        <w:rPr>
          <w:rFonts w:asciiTheme="majorBidi" w:hAnsiTheme="majorBidi" w:cstheme="majorBidi"/>
          <w:sz w:val="24"/>
          <w:szCs w:val="24"/>
        </w:rPr>
        <w:t>BAB V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p>
    <w:p w14:paraId="54DB49C4" w14:textId="2240ECF3" w:rsidR="00A9645C" w:rsidRPr="007D5CB9" w:rsidRDefault="00B819D2"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Bab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nyajikan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dari hasil-hasil analisis yang r</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van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masalah,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r</w:t>
      </w:r>
      <w:r w:rsidR="00270C59" w:rsidRPr="007D5CB9">
        <w:rPr>
          <w:rFonts w:asciiTheme="majorBidi" w:hAnsiTheme="majorBidi" w:cstheme="majorBidi"/>
          <w:sz w:val="24"/>
          <w:szCs w:val="24"/>
        </w:rPr>
        <w:t>e</w:t>
      </w:r>
      <w:r w:rsidRPr="007D5CB9">
        <w:rPr>
          <w:rFonts w:asciiTheme="majorBidi" w:hAnsiTheme="majorBidi" w:cstheme="majorBidi"/>
          <w:sz w:val="24"/>
          <w:szCs w:val="24"/>
        </w:rPr>
        <w:t>kom</w:t>
      </w:r>
      <w:r w:rsidR="00270C59" w:rsidRPr="007D5CB9">
        <w:rPr>
          <w:rFonts w:asciiTheme="majorBidi" w:hAnsiTheme="majorBidi" w:cstheme="majorBidi"/>
          <w:sz w:val="24"/>
          <w:szCs w:val="24"/>
        </w:rPr>
        <w:t>e</w:t>
      </w:r>
      <w:r w:rsidRPr="007D5CB9">
        <w:rPr>
          <w:rFonts w:asciiTheme="majorBidi" w:hAnsiTheme="majorBidi" w:cstheme="majorBidi"/>
          <w:sz w:val="24"/>
          <w:szCs w:val="24"/>
        </w:rPr>
        <w:t>ndasi-r</w:t>
      </w:r>
      <w:r w:rsidR="00270C59" w:rsidRPr="007D5CB9">
        <w:rPr>
          <w:rFonts w:asciiTheme="majorBidi" w:hAnsiTheme="majorBidi" w:cstheme="majorBidi"/>
          <w:sz w:val="24"/>
          <w:szCs w:val="24"/>
        </w:rPr>
        <w:t>e</w:t>
      </w:r>
      <w:r w:rsidRPr="007D5CB9">
        <w:rPr>
          <w:rFonts w:asciiTheme="majorBidi" w:hAnsiTheme="majorBidi" w:cstheme="majorBidi"/>
          <w:sz w:val="24"/>
          <w:szCs w:val="24"/>
        </w:rPr>
        <w:t>kom</w:t>
      </w:r>
      <w:r w:rsidR="00270C59" w:rsidRPr="007D5CB9">
        <w:rPr>
          <w:rFonts w:asciiTheme="majorBidi" w:hAnsiTheme="majorBidi" w:cstheme="majorBidi"/>
          <w:sz w:val="24"/>
          <w:szCs w:val="24"/>
        </w:rPr>
        <w:t>e</w:t>
      </w:r>
      <w:r w:rsidRPr="007D5CB9">
        <w:rPr>
          <w:rFonts w:asciiTheme="majorBidi" w:hAnsiTheme="majorBidi" w:cstheme="majorBidi"/>
          <w:sz w:val="24"/>
          <w:szCs w:val="24"/>
        </w:rPr>
        <w:t>ndasi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yang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r</w:t>
      </w:r>
      <w:r w:rsidR="00270C59" w:rsidRPr="007D5CB9">
        <w:rPr>
          <w:rFonts w:asciiTheme="majorBidi" w:hAnsiTheme="majorBidi" w:cstheme="majorBidi"/>
          <w:sz w:val="24"/>
          <w:szCs w:val="24"/>
        </w:rPr>
        <w:t>e</w:t>
      </w: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tnya</w:t>
      </w:r>
      <w:r w:rsidR="00442834" w:rsidRPr="007D5CB9">
        <w:rPr>
          <w:rFonts w:asciiTheme="majorBidi" w:hAnsiTheme="majorBidi" w:cstheme="majorBidi"/>
          <w:sz w:val="24"/>
          <w:szCs w:val="24"/>
        </w:rPr>
        <w:t>.</w:t>
      </w:r>
    </w:p>
    <w:bookmarkEnd w:id="14"/>
    <w:p w14:paraId="7BA9C408" w14:textId="77777777" w:rsidR="00A9645C" w:rsidRPr="007D5CB9" w:rsidRDefault="00A9645C" w:rsidP="003108F2">
      <w:pPr>
        <w:jc w:val="both"/>
        <w:rPr>
          <w:rFonts w:asciiTheme="majorBidi" w:hAnsiTheme="majorBidi" w:cstheme="majorBidi"/>
          <w:sz w:val="24"/>
          <w:szCs w:val="24"/>
        </w:rPr>
      </w:pPr>
      <w:r w:rsidRPr="007D5CB9">
        <w:rPr>
          <w:rFonts w:asciiTheme="majorBidi" w:hAnsiTheme="majorBidi" w:cstheme="majorBidi"/>
          <w:sz w:val="24"/>
          <w:szCs w:val="24"/>
        </w:rPr>
        <w:br w:type="page"/>
      </w:r>
    </w:p>
    <w:p w14:paraId="7F8AFA4A" w14:textId="77777777" w:rsidR="000875D9" w:rsidRPr="007D5CB9" w:rsidRDefault="00DC186E" w:rsidP="00DC186E">
      <w:pPr>
        <w:pStyle w:val="BAB"/>
      </w:pPr>
      <w:bookmarkStart w:id="21" w:name="_Toc185584865"/>
      <w:r w:rsidRPr="007D5CB9">
        <w:lastRenderedPageBreak/>
        <w:t xml:space="preserve">BAB II </w:t>
      </w:r>
    </w:p>
    <w:p w14:paraId="3AD27353" w14:textId="11B0D588" w:rsidR="000115F7" w:rsidRPr="007D5CB9" w:rsidRDefault="00A9645C" w:rsidP="00DC186E">
      <w:pPr>
        <w:pStyle w:val="BAB"/>
      </w:pPr>
      <w:r w:rsidRPr="007D5CB9">
        <w:t>TINJAUAN PUSTAKA</w:t>
      </w:r>
      <w:bookmarkEnd w:id="21"/>
    </w:p>
    <w:p w14:paraId="369EF9EA" w14:textId="3FC92284" w:rsidR="00A9645C" w:rsidRPr="007D5CB9" w:rsidRDefault="004C1324" w:rsidP="00A072FD">
      <w:pPr>
        <w:pStyle w:val="subbab0"/>
        <w:numPr>
          <w:ilvl w:val="1"/>
          <w:numId w:val="46"/>
        </w:numPr>
        <w:rPr>
          <w:color w:val="auto"/>
        </w:rPr>
      </w:pPr>
      <w:bookmarkStart w:id="22" w:name="_Toc185584866"/>
      <w:r w:rsidRPr="007D5CB9">
        <w:rPr>
          <w:color w:val="auto"/>
        </w:rPr>
        <w:t>Landasan Teori</w:t>
      </w:r>
      <w:bookmarkEnd w:id="22"/>
    </w:p>
    <w:p w14:paraId="0BE659C8" w14:textId="1A780E33" w:rsidR="004C1324" w:rsidRPr="007D5CB9" w:rsidRDefault="00DC186E" w:rsidP="0084196B">
      <w:pPr>
        <w:pStyle w:val="subsubbab"/>
        <w:spacing w:before="0" w:line="360" w:lineRule="auto"/>
        <w:rPr>
          <w:color w:val="auto"/>
        </w:rPr>
      </w:pPr>
      <w:bookmarkStart w:id="23" w:name="_Toc185584867"/>
      <w:r w:rsidRPr="007D5CB9">
        <w:rPr>
          <w:color w:val="auto"/>
        </w:rPr>
        <w:t xml:space="preserve">2.1.1 </w:t>
      </w:r>
      <w:r w:rsidR="004C1324" w:rsidRPr="007D5CB9">
        <w:rPr>
          <w:color w:val="auto"/>
        </w:rPr>
        <w:t>P</w:t>
      </w:r>
      <w:r w:rsidR="00270C59" w:rsidRPr="007D5CB9">
        <w:rPr>
          <w:color w:val="auto"/>
        </w:rPr>
        <w:t>e</w:t>
      </w:r>
      <w:r w:rsidR="004C1324" w:rsidRPr="007D5CB9">
        <w:rPr>
          <w:color w:val="auto"/>
        </w:rPr>
        <w:t>rilak</w:t>
      </w:r>
      <w:r w:rsidR="00270C59" w:rsidRPr="007D5CB9">
        <w:rPr>
          <w:color w:val="auto"/>
        </w:rPr>
        <w:t>u</w:t>
      </w:r>
      <w:r w:rsidR="004C1324" w:rsidRPr="007D5CB9">
        <w:rPr>
          <w:color w:val="auto"/>
        </w:rPr>
        <w:t xml:space="preserve"> Kons</w:t>
      </w:r>
      <w:r w:rsidR="00270C59" w:rsidRPr="007D5CB9">
        <w:rPr>
          <w:color w:val="auto"/>
        </w:rPr>
        <w:t>u</w:t>
      </w:r>
      <w:r w:rsidR="004C1324" w:rsidRPr="007D5CB9">
        <w:rPr>
          <w:color w:val="auto"/>
        </w:rPr>
        <w:t>m</w:t>
      </w:r>
      <w:r w:rsidR="00270C59" w:rsidRPr="007D5CB9">
        <w:rPr>
          <w:color w:val="auto"/>
        </w:rPr>
        <w:t>e</w:t>
      </w:r>
      <w:r w:rsidR="004C1324" w:rsidRPr="007D5CB9">
        <w:rPr>
          <w:color w:val="auto"/>
        </w:rPr>
        <w:t>n</w:t>
      </w:r>
      <w:bookmarkEnd w:id="23"/>
    </w:p>
    <w:p w14:paraId="1F0F03FB" w14:textId="6AFBB8FC" w:rsidR="00E13484" w:rsidRPr="007D5CB9" w:rsidRDefault="005E26D2" w:rsidP="0084196B">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Cara orang dan organisasi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ncari,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layanan, id</w:t>
      </w:r>
      <w:r w:rsidR="00270C59" w:rsidRPr="007D5CB9">
        <w:rPr>
          <w:rFonts w:asciiTheme="majorBidi" w:hAnsiTheme="majorBidi" w:cstheme="majorBidi"/>
          <w:sz w:val="24"/>
          <w:szCs w:val="24"/>
        </w:rPr>
        <w:t>e</w:t>
      </w:r>
      <w:r w:rsidRPr="007D5CB9">
        <w:rPr>
          <w:rFonts w:asciiTheme="majorBidi" w:hAnsiTheme="majorBidi" w:cstheme="majorBidi"/>
          <w:sz w:val="24"/>
          <w:szCs w:val="24"/>
        </w:rPr>
        <w:t>,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ngalaman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fok</w:t>
      </w:r>
      <w:r w:rsidR="00270C59" w:rsidRPr="007D5CB9">
        <w:rPr>
          <w:rFonts w:asciiTheme="majorBidi" w:hAnsiTheme="majorBidi" w:cstheme="majorBidi"/>
          <w:sz w:val="24"/>
          <w:szCs w:val="24"/>
        </w:rPr>
        <w:t>u</w:t>
      </w:r>
      <w:r w:rsidRPr="007D5CB9">
        <w:rPr>
          <w:rFonts w:asciiTheme="majorBidi" w:hAnsiTheme="majorBidi" w:cstheme="majorBidi"/>
          <w:sz w:val="24"/>
          <w:szCs w:val="24"/>
        </w:rPr>
        <w:t>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4C1324"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4"/>
      </w:r>
      <w:r w:rsidR="007136E8" w:rsidRPr="007D5CB9">
        <w:rPr>
          <w:rFonts w:asciiTheme="majorBidi" w:hAnsiTheme="majorBidi" w:cstheme="majorBidi"/>
          <w:sz w:val="24"/>
          <w:szCs w:val="24"/>
        </w:rPr>
        <w:t xml:space="preserve"> </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tipan Firmansyah dari </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l, Blackw</w:t>
      </w:r>
      <w:r w:rsidR="00270C59" w:rsidRPr="007D5CB9">
        <w:rPr>
          <w:rFonts w:asciiTheme="majorBidi" w:hAnsiTheme="majorBidi" w:cstheme="majorBidi"/>
          <w:sz w:val="24"/>
          <w:szCs w:val="24"/>
        </w:rPr>
        <w:t>e</w:t>
      </w:r>
      <w:r w:rsidRPr="007D5CB9">
        <w:rPr>
          <w:rFonts w:asciiTheme="majorBidi" w:hAnsiTheme="majorBidi" w:cstheme="majorBidi"/>
          <w:sz w:val="24"/>
          <w:szCs w:val="24"/>
        </w:rPr>
        <w:t>ll, dan Miniad,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Pr="007D5CB9">
        <w:rPr>
          <w:rFonts w:asciiTheme="majorBidi" w:hAnsiTheme="majorBidi" w:cstheme="majorBidi"/>
          <w:sz w:val="24"/>
          <w:szCs w:val="24"/>
        </w:rPr>
        <w:t>p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lian,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msi,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angan barang dan jasa,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yang dib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4C1324"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5"/>
      </w:r>
      <w:r w:rsidR="00E4231C" w:rsidRPr="007D5CB9">
        <w:rPr>
          <w:rFonts w:asciiTheme="majorBidi" w:hAnsiTheme="majorBidi" w:cstheme="majorBidi"/>
          <w:sz w:val="24"/>
          <w:szCs w:val="24"/>
        </w:rPr>
        <w:t xml:space="preserve"> </w:t>
      </w:r>
      <w:r w:rsidR="00E13484"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t Lamb, Hair, dan McDani</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p s</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a alasan 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ngapa orang 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li, 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nakan, dan 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ngons</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msi prod</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k dan layanan, s</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rta s</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a faktor yang 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E13484"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hi pilihan prod</w:t>
      </w:r>
      <w:r w:rsidR="00270C59" w:rsidRPr="007D5CB9">
        <w:rPr>
          <w:rFonts w:asciiTheme="majorBidi" w:hAnsiTheme="majorBidi" w:cstheme="majorBidi"/>
          <w:sz w:val="24"/>
          <w:szCs w:val="24"/>
        </w:rPr>
        <w:t>u</w:t>
      </w:r>
      <w:r w:rsidR="00E13484" w:rsidRPr="007D5CB9">
        <w:rPr>
          <w:rFonts w:asciiTheme="majorBidi" w:hAnsiTheme="majorBidi" w:cstheme="majorBidi"/>
          <w:sz w:val="24"/>
          <w:szCs w:val="24"/>
        </w:rPr>
        <w:t>k.</w:t>
      </w:r>
    </w:p>
    <w:p w14:paraId="1E18821D" w14:textId="07812F3F" w:rsidR="00E13484" w:rsidRPr="007D5CB9" w:rsidRDefault="00E13484" w:rsidP="0084196B">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Pros</w:t>
      </w:r>
      <w:r w:rsidR="00270C59" w:rsidRPr="007D5CB9">
        <w:rPr>
          <w:rFonts w:asciiTheme="majorBidi" w:hAnsiTheme="majorBidi" w:cstheme="majorBidi"/>
          <w:sz w:val="24"/>
          <w:szCs w:val="24"/>
        </w:rPr>
        <w:t>e</w:t>
      </w:r>
      <w:r w:rsidRPr="007D5CB9">
        <w:rPr>
          <w:rFonts w:asciiTheme="majorBidi" w:hAnsiTheme="majorBidi" w:cstheme="majorBidi"/>
          <w:sz w:val="24"/>
          <w:szCs w:val="24"/>
        </w:rPr>
        <w:t>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ngambilan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salah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contoh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libatkan orang yang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aktif t</w:t>
      </w:r>
      <w:r w:rsidR="00270C59" w:rsidRPr="007D5CB9">
        <w:rPr>
          <w:rFonts w:asciiTheme="majorBidi" w:hAnsiTheme="majorBidi" w:cstheme="majorBidi"/>
          <w:sz w:val="24"/>
          <w:szCs w:val="24"/>
        </w:rPr>
        <w:t>e</w:t>
      </w:r>
      <w:r w:rsidRPr="007D5CB9">
        <w:rPr>
          <w:rFonts w:asciiTheme="majorBidi" w:hAnsiTheme="majorBidi" w:cstheme="majorBidi"/>
          <w:sz w:val="24"/>
          <w:szCs w:val="24"/>
        </w:rPr>
        <w:t>rlibat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layanan.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rtimbangan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di sini</w:t>
      </w:r>
      <w:r w:rsidR="00587846"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6"/>
      </w:r>
      <w:r w:rsidR="00587846" w:rsidRPr="007D5CB9">
        <w:rPr>
          <w:rFonts w:asciiTheme="majorBidi" w:hAnsiTheme="majorBidi" w:cstheme="majorBidi"/>
          <w:sz w:val="24"/>
          <w:szCs w:val="24"/>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rtama, 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ntal dan </w:t>
      </w:r>
      <w:r w:rsidR="00270C59" w:rsidRPr="007D5CB9">
        <w:rPr>
          <w:rFonts w:asciiTheme="majorBidi" w:hAnsiTheme="majorBidi" w:cstheme="majorBidi"/>
          <w:sz w:val="24"/>
          <w:szCs w:val="24"/>
        </w:rPr>
        <w:t>e</w:t>
      </w:r>
      <w:r w:rsidRPr="007D5CB9">
        <w:rPr>
          <w:rFonts w:asciiTheme="majorBidi" w:hAnsiTheme="majorBidi" w:cstheme="majorBidi"/>
          <w:sz w:val="24"/>
          <w:szCs w:val="24"/>
        </w:rPr>
        <w:t>mosional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pilihan;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a, langkah-langkah akt</w:t>
      </w:r>
      <w:r w:rsidR="00270C59" w:rsidRPr="007D5CB9">
        <w:rPr>
          <w:rFonts w:asciiTheme="majorBidi" w:hAnsiTheme="majorBidi" w:cstheme="majorBidi"/>
          <w:sz w:val="24"/>
          <w:szCs w:val="24"/>
        </w:rPr>
        <w:t>u</w:t>
      </w:r>
      <w:r w:rsidRPr="007D5CB9">
        <w:rPr>
          <w:rFonts w:asciiTheme="majorBidi" w:hAnsiTheme="majorBidi" w:cstheme="majorBidi"/>
          <w:sz w:val="24"/>
          <w:szCs w:val="24"/>
        </w:rPr>
        <w:t>al yang diambil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milih,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dan layanan.</w:t>
      </w:r>
    </w:p>
    <w:p w14:paraId="2D44426A" w14:textId="5B522782" w:rsidR="00587846" w:rsidRPr="007D5CB9" w:rsidRDefault="00E13484" w:rsidP="0084196B">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faktor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rpot</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hi </w:t>
      </w:r>
      <w:proofErr w:type="gramStart"/>
      <w:r w:rsidRPr="007D5CB9">
        <w:rPr>
          <w:rFonts w:asciiTheme="majorBidi" w:hAnsiTheme="majorBidi" w:cstheme="majorBidi"/>
          <w:sz w:val="24"/>
          <w:szCs w:val="24"/>
        </w:rPr>
        <w:t>cara</w:t>
      </w:r>
      <w:proofErr w:type="gramEnd"/>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rtindak. William J. Stanton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dakan antara asp</w:t>
      </w:r>
      <w:r w:rsidR="00270C59" w:rsidRPr="007D5CB9">
        <w:rPr>
          <w:rFonts w:asciiTheme="majorBidi" w:hAnsiTheme="majorBidi" w:cstheme="majorBidi"/>
          <w:sz w:val="24"/>
          <w:szCs w:val="24"/>
        </w:rPr>
        <w:t>e</w:t>
      </w:r>
      <w:r w:rsidRPr="007D5CB9">
        <w:rPr>
          <w:rFonts w:asciiTheme="majorBidi" w:hAnsiTheme="majorBidi" w:cstheme="majorBidi"/>
          <w:sz w:val="24"/>
          <w:szCs w:val="24"/>
        </w:rPr>
        <w:t>k psikologis dan sosiok</w:t>
      </w:r>
      <w:r w:rsidR="00270C59" w:rsidRPr="007D5CB9">
        <w:rPr>
          <w:rFonts w:asciiTheme="majorBidi" w:hAnsiTheme="majorBidi" w:cstheme="majorBidi"/>
          <w:sz w:val="24"/>
          <w:szCs w:val="24"/>
        </w:rPr>
        <w:t>u</w:t>
      </w:r>
      <w:r w:rsidRPr="007D5CB9">
        <w:rPr>
          <w:rFonts w:asciiTheme="majorBidi" w:hAnsiTheme="majorBidi" w:cstheme="majorBidi"/>
          <w:sz w:val="24"/>
          <w:szCs w:val="24"/>
        </w:rPr>
        <w:t>lt</w:t>
      </w:r>
      <w:r w:rsidR="00270C59" w:rsidRPr="007D5CB9">
        <w:rPr>
          <w:rFonts w:asciiTheme="majorBidi" w:hAnsiTheme="majorBidi" w:cstheme="majorBidi"/>
          <w:sz w:val="24"/>
          <w:szCs w:val="24"/>
        </w:rPr>
        <w:t>u</w:t>
      </w:r>
      <w:r w:rsidRPr="007D5CB9">
        <w:rPr>
          <w:rFonts w:asciiTheme="majorBidi" w:hAnsiTheme="majorBidi" w:cstheme="majorBidi"/>
          <w:sz w:val="24"/>
          <w:szCs w:val="24"/>
        </w:rPr>
        <w:t>ral. Mangk</w:t>
      </w:r>
      <w:r w:rsidR="00270C59" w:rsidRPr="007D5CB9">
        <w:rPr>
          <w:rFonts w:asciiTheme="majorBidi" w:hAnsiTheme="majorBidi" w:cstheme="majorBidi"/>
          <w:sz w:val="24"/>
          <w:szCs w:val="24"/>
        </w:rPr>
        <w:t>u</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gara, yang dik</w:t>
      </w:r>
      <w:r w:rsidR="00270C59" w:rsidRPr="007D5CB9">
        <w:rPr>
          <w:rFonts w:asciiTheme="majorBidi" w:hAnsiTheme="majorBidi" w:cstheme="majorBidi"/>
          <w:sz w:val="24"/>
          <w:szCs w:val="24"/>
        </w:rPr>
        <w:t>u</w:t>
      </w:r>
      <w:r w:rsidRPr="007D5CB9">
        <w:rPr>
          <w:rFonts w:asciiTheme="majorBidi" w:hAnsiTheme="majorBidi" w:cstheme="majorBidi"/>
          <w:sz w:val="24"/>
          <w:szCs w:val="24"/>
        </w:rPr>
        <w:t>tip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w:t>
      </w:r>
      <w:r w:rsidR="00270C59" w:rsidRPr="007D5CB9">
        <w:rPr>
          <w:rFonts w:asciiTheme="majorBidi" w:hAnsiTheme="majorBidi" w:cstheme="majorBidi"/>
          <w:sz w:val="24"/>
          <w:szCs w:val="24"/>
        </w:rPr>
        <w:t>u</w:t>
      </w:r>
      <w:r w:rsidRPr="007D5CB9">
        <w:rPr>
          <w:rFonts w:asciiTheme="majorBidi" w:hAnsiTheme="majorBidi" w:cstheme="majorBidi"/>
          <w:sz w:val="24"/>
          <w:szCs w:val="24"/>
        </w:rPr>
        <w:t>rniati,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kakan faktor-faktor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faktor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w:t>
      </w:r>
      <w:r w:rsidR="00DF34CD" w:rsidRPr="007D5CB9">
        <w:rPr>
          <w:rFonts w:asciiTheme="majorBidi" w:hAnsiTheme="majorBidi" w:cstheme="majorBidi"/>
          <w:sz w:val="24"/>
          <w:szCs w:val="24"/>
        </w:rPr>
        <w:t>:</w:t>
      </w:r>
      <w:r w:rsidR="002321AB" w:rsidRPr="007D5CB9">
        <w:rPr>
          <w:rStyle w:val="FootnoteReference"/>
          <w:rFonts w:asciiTheme="majorBidi" w:hAnsiTheme="majorBidi" w:cstheme="majorBidi"/>
          <w:sz w:val="24"/>
          <w:szCs w:val="24"/>
        </w:rPr>
        <w:footnoteReference w:id="27"/>
      </w:r>
    </w:p>
    <w:p w14:paraId="2EB4B8F9" w14:textId="1F594527" w:rsidR="00B819D2" w:rsidRPr="007D5CB9" w:rsidRDefault="00692CD3" w:rsidP="0084196B">
      <w:pPr>
        <w:numPr>
          <w:ilvl w:val="0"/>
          <w:numId w:val="1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 xml:space="preserve">Faktor </w:t>
      </w:r>
      <w:r w:rsidR="00B9301E"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B9301E" w:rsidRPr="007D5CB9">
        <w:rPr>
          <w:rFonts w:asciiTheme="majorBidi" w:hAnsiTheme="majorBidi" w:cstheme="majorBidi"/>
          <w:sz w:val="24"/>
          <w:szCs w:val="24"/>
        </w:rPr>
        <w:t>daya</w:t>
      </w:r>
      <w:r w:rsidR="00B819D2" w:rsidRPr="007D5CB9">
        <w:rPr>
          <w:rFonts w:asciiTheme="majorBidi" w:hAnsiTheme="majorBidi" w:cstheme="majorBidi"/>
          <w:sz w:val="24"/>
          <w:szCs w:val="24"/>
        </w:rPr>
        <w:t>, m</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lip</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ti b</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daya, s</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bk</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lt</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r, dan 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 xml:space="preserve">las sosial </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konomi.</w:t>
      </w:r>
    </w:p>
    <w:p w14:paraId="6628E17A" w14:textId="3E82D987" w:rsidR="00B819D2" w:rsidRPr="007D5CB9" w:rsidRDefault="00692CD3" w:rsidP="0084196B">
      <w:pPr>
        <w:numPr>
          <w:ilvl w:val="0"/>
          <w:numId w:val="1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Faktor</w:t>
      </w:r>
      <w:r w:rsidR="00B819D2" w:rsidRPr="007D5CB9">
        <w:rPr>
          <w:rFonts w:asciiTheme="majorBidi" w:hAnsiTheme="majorBidi" w:cstheme="majorBidi"/>
          <w:sz w:val="24"/>
          <w:szCs w:val="24"/>
        </w:rPr>
        <w:t xml:space="preserve"> sosial, m</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lip</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ti 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lompok ac</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h 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arga, p</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ran, dan 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kan sosial.</w:t>
      </w:r>
    </w:p>
    <w:p w14:paraId="495EE7ED" w14:textId="39D0883D" w:rsidR="00B819D2" w:rsidRPr="007D5CB9" w:rsidRDefault="00692CD3" w:rsidP="0084196B">
      <w:pPr>
        <w:numPr>
          <w:ilvl w:val="0"/>
          <w:numId w:val="1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Faktor</w:t>
      </w:r>
      <w:r w:rsidR="00B819D2" w:rsidRPr="007D5CB9">
        <w:rPr>
          <w:rFonts w:asciiTheme="majorBidi" w:hAnsiTheme="majorBidi" w:cstheme="majorBidi"/>
          <w:sz w:val="24"/>
          <w:szCs w:val="24"/>
        </w:rPr>
        <w:t xml:space="preserve"> individ</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 m</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lip</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 xml:space="preserve">ti </w:t>
      </w:r>
      <w:proofErr w:type="gramStart"/>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sia</w:t>
      </w:r>
      <w:proofErr w:type="gramEnd"/>
      <w:r w:rsidR="00B819D2" w:rsidRPr="007D5CB9">
        <w:rPr>
          <w:rFonts w:asciiTheme="majorBidi" w:hAnsiTheme="majorBidi" w:cstheme="majorBidi"/>
          <w:sz w:val="24"/>
          <w:szCs w:val="24"/>
        </w:rPr>
        <w:t>, tahap 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hid</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pan, p</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rjaan, stat</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s, 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 xml:space="preserve">adaan </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konomi, gaya hid</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p, dan 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pribadian, s</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rta kons</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p diri.</w:t>
      </w:r>
    </w:p>
    <w:p w14:paraId="58F44A6F" w14:textId="5F06DDFB" w:rsidR="00DF34CD" w:rsidRPr="007D5CB9" w:rsidRDefault="00692CD3" w:rsidP="0084196B">
      <w:pPr>
        <w:numPr>
          <w:ilvl w:val="0"/>
          <w:numId w:val="1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 xml:space="preserve">Faktor </w:t>
      </w:r>
      <w:r w:rsidR="00B819D2" w:rsidRPr="007D5CB9">
        <w:rPr>
          <w:rFonts w:asciiTheme="majorBidi" w:hAnsiTheme="majorBidi" w:cstheme="majorBidi"/>
          <w:sz w:val="24"/>
          <w:szCs w:val="24"/>
        </w:rPr>
        <w:t>psikologis, m</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lip</w:t>
      </w:r>
      <w:r w:rsidR="00270C59" w:rsidRPr="007D5CB9">
        <w:rPr>
          <w:rFonts w:asciiTheme="majorBidi" w:hAnsiTheme="majorBidi" w:cstheme="majorBidi"/>
          <w:sz w:val="24"/>
          <w:szCs w:val="24"/>
        </w:rPr>
        <w:t>u</w:t>
      </w:r>
      <w:r w:rsidR="00B819D2" w:rsidRPr="007D5CB9">
        <w:rPr>
          <w:rFonts w:asciiTheme="majorBidi" w:hAnsiTheme="majorBidi" w:cstheme="majorBidi"/>
          <w:sz w:val="24"/>
          <w:szCs w:val="24"/>
        </w:rPr>
        <w:t>ti motivasi, p</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00B819D2" w:rsidRPr="007D5CB9">
        <w:rPr>
          <w:rFonts w:asciiTheme="majorBidi" w:hAnsiTheme="majorBidi" w:cstheme="majorBidi"/>
          <w:sz w:val="24"/>
          <w:szCs w:val="24"/>
        </w:rPr>
        <w:t>yakinan, dan sikap</w:t>
      </w:r>
      <w:r w:rsidR="00DF34CD" w:rsidRPr="007D5CB9">
        <w:rPr>
          <w:rFonts w:asciiTheme="majorBidi" w:hAnsiTheme="majorBidi" w:cstheme="majorBidi"/>
          <w:sz w:val="24"/>
          <w:szCs w:val="24"/>
        </w:rPr>
        <w:t>.</w:t>
      </w:r>
    </w:p>
    <w:p w14:paraId="2ED86E46" w14:textId="511CE7F7" w:rsidR="00D35E87" w:rsidRPr="007D5CB9" w:rsidRDefault="00DC186E" w:rsidP="0084196B">
      <w:pPr>
        <w:pStyle w:val="subsubbab"/>
        <w:spacing w:before="0" w:line="360" w:lineRule="auto"/>
        <w:rPr>
          <w:color w:val="auto"/>
        </w:rPr>
      </w:pPr>
      <w:bookmarkStart w:id="24" w:name="_Toc185584868"/>
      <w:r w:rsidRPr="007D5CB9">
        <w:rPr>
          <w:color w:val="auto"/>
        </w:rPr>
        <w:lastRenderedPageBreak/>
        <w:t xml:space="preserve">2.1.2 </w:t>
      </w:r>
      <w:r w:rsidR="00D35E87" w:rsidRPr="007D5CB9">
        <w:rPr>
          <w:color w:val="auto"/>
        </w:rPr>
        <w:t>M</w:t>
      </w:r>
      <w:r w:rsidR="00270C59" w:rsidRPr="007D5CB9">
        <w:rPr>
          <w:color w:val="auto"/>
        </w:rPr>
        <w:t>e</w:t>
      </w:r>
      <w:r w:rsidR="00D35E87" w:rsidRPr="007D5CB9">
        <w:rPr>
          <w:color w:val="auto"/>
        </w:rPr>
        <w:t>tod</w:t>
      </w:r>
      <w:r w:rsidR="00270C59" w:rsidRPr="007D5CB9">
        <w:rPr>
          <w:color w:val="auto"/>
        </w:rPr>
        <w:t>e</w:t>
      </w:r>
      <w:r w:rsidR="00D35E87" w:rsidRPr="007D5CB9">
        <w:rPr>
          <w:color w:val="auto"/>
        </w:rPr>
        <w:t xml:space="preserve"> T</w:t>
      </w:r>
      <w:r w:rsidR="00270C59" w:rsidRPr="007D5CB9">
        <w:rPr>
          <w:color w:val="auto"/>
        </w:rPr>
        <w:t>e</w:t>
      </w:r>
      <w:r w:rsidR="00A578CD" w:rsidRPr="007D5CB9">
        <w:rPr>
          <w:color w:val="auto"/>
        </w:rPr>
        <w:t>chnology Acc</w:t>
      </w:r>
      <w:r w:rsidR="00270C59" w:rsidRPr="007D5CB9">
        <w:rPr>
          <w:color w:val="auto"/>
        </w:rPr>
        <w:t>e</w:t>
      </w:r>
      <w:r w:rsidR="00A578CD" w:rsidRPr="007D5CB9">
        <w:rPr>
          <w:color w:val="auto"/>
        </w:rPr>
        <w:t>ptanc</w:t>
      </w:r>
      <w:r w:rsidR="00270C59" w:rsidRPr="007D5CB9">
        <w:rPr>
          <w:color w:val="auto"/>
        </w:rPr>
        <w:t>e</w:t>
      </w:r>
      <w:r w:rsidR="00A578CD" w:rsidRPr="007D5CB9">
        <w:rPr>
          <w:color w:val="auto"/>
        </w:rPr>
        <w:t xml:space="preserve"> Mod</w:t>
      </w:r>
      <w:r w:rsidR="00270C59" w:rsidRPr="007D5CB9">
        <w:rPr>
          <w:color w:val="auto"/>
        </w:rPr>
        <w:t>e</w:t>
      </w:r>
      <w:r w:rsidR="00A578CD" w:rsidRPr="007D5CB9">
        <w:rPr>
          <w:color w:val="auto"/>
        </w:rPr>
        <w:t>l (TAM)</w:t>
      </w:r>
      <w:bookmarkEnd w:id="24"/>
      <w:r w:rsidR="00E13484" w:rsidRPr="007D5CB9">
        <w:rPr>
          <w:color w:val="auto"/>
        </w:rPr>
        <w:t xml:space="preserve"> </w:t>
      </w:r>
    </w:p>
    <w:p w14:paraId="400B4720" w14:textId="6D59756E" w:rsidR="00E13484" w:rsidRPr="007D5CB9" w:rsidRDefault="00E13484"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TAM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nj</w:t>
      </w:r>
      <w:r w:rsidR="00270C59" w:rsidRPr="007D5CB9">
        <w:rPr>
          <w:rFonts w:asciiTheme="majorBidi" w:hAnsiTheme="majorBidi" w:cstheme="majorBidi"/>
          <w:sz w:val="24"/>
          <w:szCs w:val="24"/>
        </w:rPr>
        <w:t>e</w:t>
      </w:r>
      <w:r w:rsidRPr="007D5CB9">
        <w:rPr>
          <w:rFonts w:asciiTheme="majorBidi" w:hAnsiTheme="majorBidi" w:cstheme="majorBidi"/>
          <w:sz w:val="24"/>
          <w:szCs w:val="24"/>
        </w:rPr>
        <w:t>lasan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bagaimana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Jogiyanto, TAM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bagaimana masyarakat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 TI</w:t>
      </w:r>
      <w:r w:rsidR="002210D4"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28"/>
      </w:r>
      <w:r w:rsidR="002210D4" w:rsidRPr="007D5CB9">
        <w:rPr>
          <w:rFonts w:asciiTheme="majorBidi" w:hAnsiTheme="majorBidi" w:cstheme="majorBidi"/>
          <w:sz w:val="24"/>
          <w:szCs w:val="24"/>
        </w:rPr>
        <w:t xml:space="preserve"> </w:t>
      </w:r>
      <w:r w:rsidRPr="007D5CB9">
        <w:rPr>
          <w:rFonts w:asciiTheme="majorBidi" w:hAnsiTheme="majorBidi" w:cstheme="majorBidi"/>
          <w:sz w:val="24"/>
          <w:szCs w:val="24"/>
        </w:rPr>
        <w:t>Davis dkk. (1989)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rtama kali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kakan paradigma ini,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vol</w:t>
      </w:r>
      <w:r w:rsidR="00270C59" w:rsidRPr="007D5CB9">
        <w:rPr>
          <w:rFonts w:asciiTheme="majorBidi" w:hAnsiTheme="majorBidi" w:cstheme="majorBidi"/>
          <w:sz w:val="24"/>
          <w:szCs w:val="24"/>
        </w:rPr>
        <w:t>u</w:t>
      </w:r>
      <w:r w:rsidRPr="007D5CB9">
        <w:rPr>
          <w:rFonts w:asciiTheme="majorBidi" w:hAnsiTheme="majorBidi" w:cstheme="majorBidi"/>
          <w:sz w:val="24"/>
          <w:szCs w:val="24"/>
        </w:rPr>
        <w:t>si dari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 Tindakan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ralasan (TRA) Fishb</w:t>
      </w:r>
      <w:r w:rsidR="00270C59" w:rsidRPr="007D5CB9">
        <w:rPr>
          <w:rFonts w:asciiTheme="majorBidi" w:hAnsiTheme="majorBidi" w:cstheme="majorBidi"/>
          <w:sz w:val="24"/>
          <w:szCs w:val="24"/>
        </w:rPr>
        <w:t>e</w:t>
      </w:r>
      <w:r w:rsidRPr="007D5CB9">
        <w:rPr>
          <w:rFonts w:asciiTheme="majorBidi" w:hAnsiTheme="majorBidi" w:cstheme="majorBidi"/>
          <w:sz w:val="24"/>
          <w:szCs w:val="24"/>
        </w:rPr>
        <w:t>in dan Ajz</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210D4"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29"/>
      </w:r>
      <w:r w:rsidR="00FB2998" w:rsidRPr="007D5CB9">
        <w:rPr>
          <w:rFonts w:asciiTheme="majorBidi" w:hAnsiTheme="majorBidi" w:cstheme="majorBidi"/>
          <w:sz w:val="24"/>
          <w:szCs w:val="24"/>
        </w:rPr>
        <w:t xml:space="preserve"> </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ngadopsi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informasi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sadar yang dapat dipahami dan dipr</w:t>
      </w:r>
      <w:r w:rsidR="00270C59" w:rsidRPr="007D5CB9">
        <w:rPr>
          <w:rFonts w:asciiTheme="majorBidi" w:hAnsiTheme="majorBidi" w:cstheme="majorBidi"/>
          <w:sz w:val="24"/>
          <w:szCs w:val="24"/>
        </w:rPr>
        <w:t>e</w:t>
      </w:r>
      <w:r w:rsidRPr="007D5CB9">
        <w:rPr>
          <w:rFonts w:asciiTheme="majorBidi" w:hAnsiTheme="majorBidi" w:cstheme="majorBidi"/>
          <w:sz w:val="24"/>
          <w:szCs w:val="24"/>
        </w:rPr>
        <w:t>diksi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 pola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it</w:t>
      </w:r>
      <w:r w:rsidR="00270C59" w:rsidRPr="007D5CB9">
        <w:rPr>
          <w:rFonts w:asciiTheme="majorBidi" w:hAnsiTheme="majorBidi" w:cstheme="majorBidi"/>
          <w:sz w:val="24"/>
          <w:szCs w:val="24"/>
        </w:rPr>
        <w:t>u</w:t>
      </w:r>
      <w:r w:rsidRPr="007D5CB9">
        <w:rPr>
          <w:rFonts w:asciiTheme="majorBidi" w:hAnsiTheme="majorBidi" w:cstheme="majorBidi"/>
          <w:sz w:val="24"/>
          <w:szCs w:val="24"/>
        </w:rPr>
        <w:t>lah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babnya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TRA dapat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p>
    <w:p w14:paraId="0BB46C59" w14:textId="765D85F0" w:rsidR="007C745C" w:rsidRPr="007D5CB9" w:rsidRDefault="00270C5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U</w:t>
      </w:r>
      <w:r w:rsidR="00E13484" w:rsidRPr="007D5CB9">
        <w:rPr>
          <w:rFonts w:asciiTheme="majorBidi" w:hAnsiTheme="majorBidi" w:cstheme="majorBidi"/>
          <w:sz w:val="24"/>
          <w:szCs w:val="24"/>
        </w:rPr>
        <w:t>nt</w:t>
      </w:r>
      <w:r w:rsidRPr="007D5CB9">
        <w:rPr>
          <w:rFonts w:asciiTheme="majorBidi" w:hAnsiTheme="majorBidi" w:cstheme="majorBidi"/>
          <w:sz w:val="24"/>
          <w:szCs w:val="24"/>
        </w:rPr>
        <w:t>u</w:t>
      </w:r>
      <w:r w:rsidR="00E13484" w:rsidRPr="007D5CB9">
        <w:rPr>
          <w:rFonts w:asciiTheme="majorBidi" w:hAnsiTheme="majorBidi" w:cstheme="majorBidi"/>
          <w:sz w:val="24"/>
          <w:szCs w:val="24"/>
        </w:rPr>
        <w:t>k m</w:t>
      </w:r>
      <w:r w:rsidRPr="007D5CB9">
        <w:rPr>
          <w:rFonts w:asciiTheme="majorBidi" w:hAnsiTheme="majorBidi" w:cstheme="majorBidi"/>
          <w:sz w:val="24"/>
          <w:szCs w:val="24"/>
        </w:rPr>
        <w:t>e</w:t>
      </w:r>
      <w:r w:rsidR="00E13484" w:rsidRPr="007D5CB9">
        <w:rPr>
          <w:rFonts w:asciiTheme="majorBidi" w:hAnsiTheme="majorBidi" w:cstheme="majorBidi"/>
          <w:sz w:val="24"/>
          <w:szCs w:val="24"/>
        </w:rPr>
        <w:t>mahami pros</w:t>
      </w:r>
      <w:r w:rsidRPr="007D5CB9">
        <w:rPr>
          <w:rFonts w:asciiTheme="majorBidi" w:hAnsiTheme="majorBidi" w:cstheme="majorBidi"/>
          <w:sz w:val="24"/>
          <w:szCs w:val="24"/>
        </w:rPr>
        <w:t>e</w:t>
      </w:r>
      <w:r w:rsidR="00E13484" w:rsidRPr="007D5CB9">
        <w:rPr>
          <w:rFonts w:asciiTheme="majorBidi" w:hAnsiTheme="majorBidi" w:cstheme="majorBidi"/>
          <w:sz w:val="24"/>
          <w:szCs w:val="24"/>
        </w:rPr>
        <w:t>s-pros</w:t>
      </w:r>
      <w:r w:rsidRPr="007D5CB9">
        <w:rPr>
          <w:rFonts w:asciiTheme="majorBidi" w:hAnsiTheme="majorBidi" w:cstheme="majorBidi"/>
          <w:sz w:val="24"/>
          <w:szCs w:val="24"/>
        </w:rPr>
        <w:t>e</w:t>
      </w:r>
      <w:r w:rsidR="00E13484" w:rsidRPr="007D5CB9">
        <w:rPr>
          <w:rFonts w:asciiTheme="majorBidi" w:hAnsiTheme="majorBidi" w:cstheme="majorBidi"/>
          <w:sz w:val="24"/>
          <w:szCs w:val="24"/>
        </w:rPr>
        <w:t>s yang dilal</w:t>
      </w:r>
      <w:r w:rsidRPr="007D5CB9">
        <w:rPr>
          <w:rFonts w:asciiTheme="majorBidi" w:hAnsiTheme="majorBidi" w:cstheme="majorBidi"/>
          <w:sz w:val="24"/>
          <w:szCs w:val="24"/>
        </w:rPr>
        <w:t>u</w:t>
      </w:r>
      <w:r w:rsidR="00E13484" w:rsidRPr="007D5CB9">
        <w:rPr>
          <w:rFonts w:asciiTheme="majorBidi" w:hAnsiTheme="majorBidi" w:cstheme="majorBidi"/>
          <w:sz w:val="24"/>
          <w:szCs w:val="24"/>
        </w:rPr>
        <w:t>i masyarakat dalam m</w:t>
      </w:r>
      <w:r w:rsidRPr="007D5CB9">
        <w:rPr>
          <w:rFonts w:asciiTheme="majorBidi" w:hAnsiTheme="majorBidi" w:cstheme="majorBidi"/>
          <w:sz w:val="24"/>
          <w:szCs w:val="24"/>
        </w:rPr>
        <w:t>e</w:t>
      </w:r>
      <w:r w:rsidR="00E13484" w:rsidRPr="007D5CB9">
        <w:rPr>
          <w:rFonts w:asciiTheme="majorBidi" w:hAnsiTheme="majorBidi" w:cstheme="majorBidi"/>
          <w:sz w:val="24"/>
          <w:szCs w:val="24"/>
        </w:rPr>
        <w:t>n</w:t>
      </w:r>
      <w:r w:rsidRPr="007D5CB9">
        <w:rPr>
          <w:rFonts w:asciiTheme="majorBidi" w:hAnsiTheme="majorBidi" w:cstheme="majorBidi"/>
          <w:sz w:val="24"/>
          <w:szCs w:val="24"/>
        </w:rPr>
        <w:t>e</w:t>
      </w:r>
      <w:r w:rsidR="00E13484" w:rsidRPr="007D5CB9">
        <w:rPr>
          <w:rFonts w:asciiTheme="majorBidi" w:hAnsiTheme="majorBidi" w:cstheme="majorBidi"/>
          <w:sz w:val="24"/>
          <w:szCs w:val="24"/>
        </w:rPr>
        <w:t>rima sol</w:t>
      </w:r>
      <w:r w:rsidRPr="007D5CB9">
        <w:rPr>
          <w:rFonts w:asciiTheme="majorBidi" w:hAnsiTheme="majorBidi" w:cstheme="majorBidi"/>
          <w:sz w:val="24"/>
          <w:szCs w:val="24"/>
        </w:rPr>
        <w:t>u</w:t>
      </w:r>
      <w:r w:rsidR="00E13484" w:rsidRPr="007D5CB9">
        <w:rPr>
          <w:rFonts w:asciiTheme="majorBidi" w:hAnsiTheme="majorBidi" w:cstheme="majorBidi"/>
          <w:sz w:val="24"/>
          <w:szCs w:val="24"/>
        </w:rPr>
        <w:t>si TI, T</w:t>
      </w:r>
      <w:r w:rsidRPr="007D5CB9">
        <w:rPr>
          <w:rFonts w:asciiTheme="majorBidi" w:hAnsiTheme="majorBidi" w:cstheme="majorBidi"/>
          <w:sz w:val="24"/>
          <w:szCs w:val="24"/>
        </w:rPr>
        <w:t>e</w:t>
      </w:r>
      <w:r w:rsidR="00E13484" w:rsidRPr="007D5CB9">
        <w:rPr>
          <w:rFonts w:asciiTheme="majorBidi" w:hAnsiTheme="majorBidi" w:cstheme="majorBidi"/>
          <w:sz w:val="24"/>
          <w:szCs w:val="24"/>
        </w:rPr>
        <w:t>chnology Acc</w:t>
      </w:r>
      <w:r w:rsidRPr="007D5CB9">
        <w:rPr>
          <w:rFonts w:asciiTheme="majorBidi" w:hAnsiTheme="majorBidi" w:cstheme="majorBidi"/>
          <w:sz w:val="24"/>
          <w:szCs w:val="24"/>
        </w:rPr>
        <w:t>e</w:t>
      </w:r>
      <w:r w:rsidR="00E13484" w:rsidRPr="007D5CB9">
        <w:rPr>
          <w:rFonts w:asciiTheme="majorBidi" w:hAnsiTheme="majorBidi" w:cstheme="majorBidi"/>
          <w:sz w:val="24"/>
          <w:szCs w:val="24"/>
        </w:rPr>
        <w:t>ptanc</w:t>
      </w:r>
      <w:r w:rsidRPr="007D5CB9">
        <w:rPr>
          <w:rFonts w:asciiTheme="majorBidi" w:hAnsiTheme="majorBidi" w:cstheme="majorBidi"/>
          <w:sz w:val="24"/>
          <w:szCs w:val="24"/>
        </w:rPr>
        <w:t>e</w:t>
      </w:r>
      <w:r w:rsidR="00E13484" w:rsidRPr="007D5CB9">
        <w:rPr>
          <w:rFonts w:asciiTheme="majorBidi" w:hAnsiTheme="majorBidi" w:cstheme="majorBidi"/>
          <w:sz w:val="24"/>
          <w:szCs w:val="24"/>
        </w:rPr>
        <w:t xml:space="preserve"> Mod</w:t>
      </w:r>
      <w:r w:rsidRPr="007D5CB9">
        <w:rPr>
          <w:rFonts w:asciiTheme="majorBidi" w:hAnsiTheme="majorBidi" w:cstheme="majorBidi"/>
          <w:sz w:val="24"/>
          <w:szCs w:val="24"/>
        </w:rPr>
        <w:t>e</w:t>
      </w:r>
      <w:r w:rsidR="00E13484" w:rsidRPr="007D5CB9">
        <w:rPr>
          <w:rFonts w:asciiTheme="majorBidi" w:hAnsiTheme="majorBidi" w:cstheme="majorBidi"/>
          <w:sz w:val="24"/>
          <w:szCs w:val="24"/>
        </w:rPr>
        <w:t>l (TAM) s</w:t>
      </w:r>
      <w:r w:rsidRPr="007D5CB9">
        <w:rPr>
          <w:rFonts w:asciiTheme="majorBidi" w:hAnsiTheme="majorBidi" w:cstheme="majorBidi"/>
          <w:sz w:val="24"/>
          <w:szCs w:val="24"/>
        </w:rPr>
        <w:t>e</w:t>
      </w:r>
      <w:r w:rsidR="00E13484" w:rsidRPr="007D5CB9">
        <w:rPr>
          <w:rFonts w:asciiTheme="majorBidi" w:hAnsiTheme="majorBidi" w:cstheme="majorBidi"/>
          <w:sz w:val="24"/>
          <w:szCs w:val="24"/>
        </w:rPr>
        <w:t>ring dik</w:t>
      </w:r>
      <w:r w:rsidRPr="007D5CB9">
        <w:rPr>
          <w:rFonts w:asciiTheme="majorBidi" w:hAnsiTheme="majorBidi" w:cstheme="majorBidi"/>
          <w:sz w:val="24"/>
          <w:szCs w:val="24"/>
        </w:rPr>
        <w:t>u</w:t>
      </w:r>
      <w:r w:rsidR="00E13484" w:rsidRPr="007D5CB9">
        <w:rPr>
          <w:rFonts w:asciiTheme="majorBidi" w:hAnsiTheme="majorBidi" w:cstheme="majorBidi"/>
          <w:sz w:val="24"/>
          <w:szCs w:val="24"/>
        </w:rPr>
        <w:t>tip s</w:t>
      </w:r>
      <w:r w:rsidRPr="007D5CB9">
        <w:rPr>
          <w:rFonts w:asciiTheme="majorBidi" w:hAnsiTheme="majorBidi" w:cstheme="majorBidi"/>
          <w:sz w:val="24"/>
          <w:szCs w:val="24"/>
        </w:rPr>
        <w:t>e</w:t>
      </w:r>
      <w:r w:rsidR="00E13484" w:rsidRPr="007D5CB9">
        <w:rPr>
          <w:rFonts w:asciiTheme="majorBidi" w:hAnsiTheme="majorBidi" w:cstheme="majorBidi"/>
          <w:sz w:val="24"/>
          <w:szCs w:val="24"/>
        </w:rPr>
        <w:t>bagai k</w:t>
      </w:r>
      <w:r w:rsidRPr="007D5CB9">
        <w:rPr>
          <w:rFonts w:asciiTheme="majorBidi" w:hAnsiTheme="majorBidi" w:cstheme="majorBidi"/>
          <w:sz w:val="24"/>
          <w:szCs w:val="24"/>
        </w:rPr>
        <w:t>e</w:t>
      </w:r>
      <w:r w:rsidR="00E13484" w:rsidRPr="007D5CB9">
        <w:rPr>
          <w:rFonts w:asciiTheme="majorBidi" w:hAnsiTheme="majorBidi" w:cstheme="majorBidi"/>
          <w:sz w:val="24"/>
          <w:szCs w:val="24"/>
        </w:rPr>
        <w:t>rangka k</w:t>
      </w:r>
      <w:r w:rsidRPr="007D5CB9">
        <w:rPr>
          <w:rFonts w:asciiTheme="majorBidi" w:hAnsiTheme="majorBidi" w:cstheme="majorBidi"/>
          <w:sz w:val="24"/>
          <w:szCs w:val="24"/>
        </w:rPr>
        <w:t>e</w:t>
      </w:r>
      <w:r w:rsidR="00E13484" w:rsidRPr="007D5CB9">
        <w:rPr>
          <w:rFonts w:asciiTheme="majorBidi" w:hAnsiTheme="majorBidi" w:cstheme="majorBidi"/>
          <w:sz w:val="24"/>
          <w:szCs w:val="24"/>
        </w:rPr>
        <w:t>rja yang p</w:t>
      </w:r>
      <w:r w:rsidRPr="007D5CB9">
        <w:rPr>
          <w:rFonts w:asciiTheme="majorBidi" w:hAnsiTheme="majorBidi" w:cstheme="majorBidi"/>
          <w:sz w:val="24"/>
          <w:szCs w:val="24"/>
        </w:rPr>
        <w:t>e</w:t>
      </w:r>
      <w:r w:rsidR="00E13484" w:rsidRPr="007D5CB9">
        <w:rPr>
          <w:rFonts w:asciiTheme="majorBidi" w:hAnsiTheme="majorBidi" w:cstheme="majorBidi"/>
          <w:sz w:val="24"/>
          <w:szCs w:val="24"/>
        </w:rPr>
        <w:t>nting. S</w:t>
      </w:r>
      <w:r w:rsidRPr="007D5CB9">
        <w:rPr>
          <w:rFonts w:asciiTheme="majorBidi" w:hAnsiTheme="majorBidi" w:cstheme="majorBidi"/>
          <w:sz w:val="24"/>
          <w:szCs w:val="24"/>
        </w:rPr>
        <w:t>e</w:t>
      </w:r>
      <w:r w:rsidR="00E13484" w:rsidRPr="007D5CB9">
        <w:rPr>
          <w:rFonts w:asciiTheme="majorBidi" w:hAnsiTheme="majorBidi" w:cstheme="majorBidi"/>
          <w:sz w:val="24"/>
          <w:szCs w:val="24"/>
        </w:rPr>
        <w:t>bagaimana dinyatakan ol</w:t>
      </w:r>
      <w:r w:rsidRPr="007D5CB9">
        <w:rPr>
          <w:rFonts w:asciiTheme="majorBidi" w:hAnsiTheme="majorBidi" w:cstheme="majorBidi"/>
          <w:sz w:val="24"/>
          <w:szCs w:val="24"/>
        </w:rPr>
        <w:t>e</w:t>
      </w:r>
      <w:r w:rsidR="00E13484" w:rsidRPr="007D5CB9">
        <w:rPr>
          <w:rFonts w:asciiTheme="majorBidi" w:hAnsiTheme="majorBidi" w:cstheme="majorBidi"/>
          <w:sz w:val="24"/>
          <w:szCs w:val="24"/>
        </w:rPr>
        <w:t xml:space="preserve">h Davis </w:t>
      </w:r>
      <w:proofErr w:type="gramStart"/>
      <w:r w:rsidR="00E13484" w:rsidRPr="007D5CB9">
        <w:rPr>
          <w:rFonts w:asciiTheme="majorBidi" w:hAnsiTheme="majorBidi" w:cstheme="majorBidi"/>
          <w:sz w:val="24"/>
          <w:szCs w:val="24"/>
        </w:rPr>
        <w:t>dkk.,</w:t>
      </w:r>
      <w:proofErr w:type="gramEnd"/>
      <w:r w:rsidR="00E13484" w:rsidRPr="007D5CB9">
        <w:rPr>
          <w:rFonts w:asciiTheme="majorBidi" w:hAnsiTheme="majorBidi" w:cstheme="majorBidi"/>
          <w:sz w:val="24"/>
          <w:szCs w:val="24"/>
        </w:rPr>
        <w:t xml:space="preserve"> TAM m</w:t>
      </w:r>
      <w:r w:rsidRPr="007D5CB9">
        <w:rPr>
          <w:rFonts w:asciiTheme="majorBidi" w:hAnsiTheme="majorBidi" w:cstheme="majorBidi"/>
          <w:sz w:val="24"/>
          <w:szCs w:val="24"/>
        </w:rPr>
        <w:t>e</w:t>
      </w:r>
      <w:r w:rsidR="00E13484" w:rsidRPr="007D5CB9">
        <w:rPr>
          <w:rFonts w:asciiTheme="majorBidi" w:hAnsiTheme="majorBidi" w:cstheme="majorBidi"/>
          <w:sz w:val="24"/>
          <w:szCs w:val="24"/>
        </w:rPr>
        <w:t>r</w:t>
      </w:r>
      <w:r w:rsidRPr="007D5CB9">
        <w:rPr>
          <w:rFonts w:asciiTheme="majorBidi" w:hAnsiTheme="majorBidi" w:cstheme="majorBidi"/>
          <w:sz w:val="24"/>
          <w:szCs w:val="24"/>
        </w:rPr>
        <w:t>u</w:t>
      </w:r>
      <w:r w:rsidR="00E13484" w:rsidRPr="007D5CB9">
        <w:rPr>
          <w:rFonts w:asciiTheme="majorBidi" w:hAnsiTheme="majorBidi" w:cstheme="majorBidi"/>
          <w:sz w:val="24"/>
          <w:szCs w:val="24"/>
        </w:rPr>
        <w:t>pakan k</w:t>
      </w:r>
      <w:r w:rsidRPr="007D5CB9">
        <w:rPr>
          <w:rFonts w:asciiTheme="majorBidi" w:hAnsiTheme="majorBidi" w:cstheme="majorBidi"/>
          <w:sz w:val="24"/>
          <w:szCs w:val="24"/>
        </w:rPr>
        <w:t>e</w:t>
      </w:r>
      <w:r w:rsidR="00E13484" w:rsidRPr="007D5CB9">
        <w:rPr>
          <w:rFonts w:asciiTheme="majorBidi" w:hAnsiTheme="majorBidi" w:cstheme="majorBidi"/>
          <w:sz w:val="24"/>
          <w:szCs w:val="24"/>
        </w:rPr>
        <w:t>rangka k</w:t>
      </w:r>
      <w:r w:rsidRPr="007D5CB9">
        <w:rPr>
          <w:rFonts w:asciiTheme="majorBidi" w:hAnsiTheme="majorBidi" w:cstheme="majorBidi"/>
          <w:sz w:val="24"/>
          <w:szCs w:val="24"/>
        </w:rPr>
        <w:t>e</w:t>
      </w:r>
      <w:r w:rsidR="00E13484" w:rsidRPr="007D5CB9">
        <w:rPr>
          <w:rFonts w:asciiTheme="majorBidi" w:hAnsiTheme="majorBidi" w:cstheme="majorBidi"/>
          <w:sz w:val="24"/>
          <w:szCs w:val="24"/>
        </w:rPr>
        <w:t>rja t</w:t>
      </w:r>
      <w:r w:rsidRPr="007D5CB9">
        <w:rPr>
          <w:rFonts w:asciiTheme="majorBidi" w:hAnsiTheme="majorBidi" w:cstheme="majorBidi"/>
          <w:sz w:val="24"/>
          <w:szCs w:val="24"/>
        </w:rPr>
        <w:t>e</w:t>
      </w:r>
      <w:r w:rsidR="00E13484" w:rsidRPr="007D5CB9">
        <w:rPr>
          <w:rFonts w:asciiTheme="majorBidi" w:hAnsiTheme="majorBidi" w:cstheme="majorBidi"/>
          <w:sz w:val="24"/>
          <w:szCs w:val="24"/>
        </w:rPr>
        <w:t>oritis yang b</w:t>
      </w:r>
      <w:r w:rsidRPr="007D5CB9">
        <w:rPr>
          <w:rFonts w:asciiTheme="majorBidi" w:hAnsiTheme="majorBidi" w:cstheme="majorBidi"/>
          <w:sz w:val="24"/>
          <w:szCs w:val="24"/>
        </w:rPr>
        <w:t>e</w:t>
      </w:r>
      <w:r w:rsidR="00E13484" w:rsidRPr="007D5CB9">
        <w:rPr>
          <w:rFonts w:asciiTheme="majorBidi" w:hAnsiTheme="majorBidi" w:cstheme="majorBidi"/>
          <w:sz w:val="24"/>
          <w:szCs w:val="24"/>
        </w:rPr>
        <w:t>rt</w:t>
      </w:r>
      <w:r w:rsidRPr="007D5CB9">
        <w:rPr>
          <w:rFonts w:asciiTheme="majorBidi" w:hAnsiTheme="majorBidi" w:cstheme="majorBidi"/>
          <w:sz w:val="24"/>
          <w:szCs w:val="24"/>
        </w:rPr>
        <w:t>u</w:t>
      </w:r>
      <w:r w:rsidR="00E13484" w:rsidRPr="007D5CB9">
        <w:rPr>
          <w:rFonts w:asciiTheme="majorBidi" w:hAnsiTheme="majorBidi" w:cstheme="majorBidi"/>
          <w:sz w:val="24"/>
          <w:szCs w:val="24"/>
        </w:rPr>
        <w:t>j</w:t>
      </w:r>
      <w:r w:rsidRPr="007D5CB9">
        <w:rPr>
          <w:rFonts w:asciiTheme="majorBidi" w:hAnsiTheme="majorBidi" w:cstheme="majorBidi"/>
          <w:sz w:val="24"/>
          <w:szCs w:val="24"/>
        </w:rPr>
        <w:t>u</w:t>
      </w:r>
      <w:r w:rsidR="00E13484" w:rsidRPr="007D5CB9">
        <w:rPr>
          <w:rFonts w:asciiTheme="majorBidi" w:hAnsiTheme="majorBidi" w:cstheme="majorBidi"/>
          <w:sz w:val="24"/>
          <w:szCs w:val="24"/>
        </w:rPr>
        <w:t xml:space="preserve">an </w:t>
      </w:r>
      <w:r w:rsidRPr="007D5CB9">
        <w:rPr>
          <w:rFonts w:asciiTheme="majorBidi" w:hAnsiTheme="majorBidi" w:cstheme="majorBidi"/>
          <w:sz w:val="24"/>
          <w:szCs w:val="24"/>
        </w:rPr>
        <w:t>u</w:t>
      </w:r>
      <w:r w:rsidR="00E13484" w:rsidRPr="007D5CB9">
        <w:rPr>
          <w:rFonts w:asciiTheme="majorBidi" w:hAnsiTheme="majorBidi" w:cstheme="majorBidi"/>
          <w:sz w:val="24"/>
          <w:szCs w:val="24"/>
        </w:rPr>
        <w:t>nt</w:t>
      </w:r>
      <w:r w:rsidRPr="007D5CB9">
        <w:rPr>
          <w:rFonts w:asciiTheme="majorBidi" w:hAnsiTheme="majorBidi" w:cstheme="majorBidi"/>
          <w:sz w:val="24"/>
          <w:szCs w:val="24"/>
        </w:rPr>
        <w:t>u</w:t>
      </w:r>
      <w:r w:rsidR="00E13484" w:rsidRPr="007D5CB9">
        <w:rPr>
          <w:rFonts w:asciiTheme="majorBidi" w:hAnsiTheme="majorBidi" w:cstheme="majorBidi"/>
          <w:sz w:val="24"/>
          <w:szCs w:val="24"/>
        </w:rPr>
        <w:t>k m</w:t>
      </w:r>
      <w:r w:rsidRPr="007D5CB9">
        <w:rPr>
          <w:rFonts w:asciiTheme="majorBidi" w:hAnsiTheme="majorBidi" w:cstheme="majorBidi"/>
          <w:sz w:val="24"/>
          <w:szCs w:val="24"/>
        </w:rPr>
        <w:t>e</w:t>
      </w:r>
      <w:r w:rsidR="00E13484" w:rsidRPr="007D5CB9">
        <w:rPr>
          <w:rFonts w:asciiTheme="majorBidi" w:hAnsiTheme="majorBidi" w:cstheme="majorBidi"/>
          <w:sz w:val="24"/>
          <w:szCs w:val="24"/>
        </w:rPr>
        <w:t>nj</w:t>
      </w:r>
      <w:r w:rsidRPr="007D5CB9">
        <w:rPr>
          <w:rFonts w:asciiTheme="majorBidi" w:hAnsiTheme="majorBidi" w:cstheme="majorBidi"/>
          <w:sz w:val="24"/>
          <w:szCs w:val="24"/>
        </w:rPr>
        <w:t>e</w:t>
      </w:r>
      <w:r w:rsidR="00E13484" w:rsidRPr="007D5CB9">
        <w:rPr>
          <w:rFonts w:asciiTheme="majorBidi" w:hAnsiTheme="majorBidi" w:cstheme="majorBidi"/>
          <w:sz w:val="24"/>
          <w:szCs w:val="24"/>
        </w:rPr>
        <w:t>laskan bagaimana individ</w:t>
      </w:r>
      <w:r w:rsidRPr="007D5CB9">
        <w:rPr>
          <w:rFonts w:asciiTheme="majorBidi" w:hAnsiTheme="majorBidi" w:cstheme="majorBidi"/>
          <w:sz w:val="24"/>
          <w:szCs w:val="24"/>
        </w:rPr>
        <w:t>u</w:t>
      </w:r>
      <w:r w:rsidR="00E13484" w:rsidRPr="007D5CB9">
        <w:rPr>
          <w:rFonts w:asciiTheme="majorBidi" w:hAnsiTheme="majorBidi" w:cstheme="majorBidi"/>
          <w:sz w:val="24"/>
          <w:szCs w:val="24"/>
        </w:rPr>
        <w:t xml:space="preserve"> m</w:t>
      </w:r>
      <w:r w:rsidRPr="007D5CB9">
        <w:rPr>
          <w:rFonts w:asciiTheme="majorBidi" w:hAnsiTheme="majorBidi" w:cstheme="majorBidi"/>
          <w:sz w:val="24"/>
          <w:szCs w:val="24"/>
        </w:rPr>
        <w:t>e</w:t>
      </w:r>
      <w:r w:rsidR="00E13484" w:rsidRPr="007D5CB9">
        <w:rPr>
          <w:rFonts w:asciiTheme="majorBidi" w:hAnsiTheme="majorBidi" w:cstheme="majorBidi"/>
          <w:sz w:val="24"/>
          <w:szCs w:val="24"/>
        </w:rPr>
        <w:t>mahami dan m</w:t>
      </w:r>
      <w:r w:rsidRPr="007D5CB9">
        <w:rPr>
          <w:rFonts w:asciiTheme="majorBidi" w:hAnsiTheme="majorBidi" w:cstheme="majorBidi"/>
          <w:sz w:val="24"/>
          <w:szCs w:val="24"/>
        </w:rPr>
        <w:t>e</w:t>
      </w:r>
      <w:r w:rsidR="00E13484" w:rsidRPr="007D5CB9">
        <w:rPr>
          <w:rFonts w:asciiTheme="majorBidi" w:hAnsiTheme="majorBidi" w:cstheme="majorBidi"/>
          <w:sz w:val="24"/>
          <w:szCs w:val="24"/>
        </w:rPr>
        <w:t>ngg</w:t>
      </w:r>
      <w:r w:rsidRPr="007D5CB9">
        <w:rPr>
          <w:rFonts w:asciiTheme="majorBidi" w:hAnsiTheme="majorBidi" w:cstheme="majorBidi"/>
          <w:sz w:val="24"/>
          <w:szCs w:val="24"/>
        </w:rPr>
        <w:t>u</w:t>
      </w:r>
      <w:r w:rsidR="00E13484" w:rsidRPr="007D5CB9">
        <w:rPr>
          <w:rFonts w:asciiTheme="majorBidi" w:hAnsiTheme="majorBidi" w:cstheme="majorBidi"/>
          <w:sz w:val="24"/>
          <w:szCs w:val="24"/>
        </w:rPr>
        <w:t>nakan t</w:t>
      </w:r>
      <w:r w:rsidRPr="007D5CB9">
        <w:rPr>
          <w:rFonts w:asciiTheme="majorBidi" w:hAnsiTheme="majorBidi" w:cstheme="majorBidi"/>
          <w:sz w:val="24"/>
          <w:szCs w:val="24"/>
        </w:rPr>
        <w:t>e</w:t>
      </w:r>
      <w:r w:rsidR="00E13484" w:rsidRPr="007D5CB9">
        <w:rPr>
          <w:rFonts w:asciiTheme="majorBidi" w:hAnsiTheme="majorBidi" w:cstheme="majorBidi"/>
          <w:sz w:val="24"/>
          <w:szCs w:val="24"/>
        </w:rPr>
        <w:t>knologi</w:t>
      </w:r>
      <w:r w:rsidR="00FB2998"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30"/>
      </w:r>
      <w:r w:rsidR="00FB2998" w:rsidRPr="007D5CB9">
        <w:rPr>
          <w:rFonts w:asciiTheme="majorBidi" w:hAnsiTheme="majorBidi" w:cstheme="majorBidi"/>
          <w:sz w:val="24"/>
          <w:szCs w:val="24"/>
        </w:rPr>
        <w:t xml:space="preserve"> </w:t>
      </w:r>
      <w:r w:rsidR="00E13484" w:rsidRPr="007D5CB9">
        <w:rPr>
          <w:rFonts w:asciiTheme="majorBidi" w:hAnsiTheme="majorBidi" w:cstheme="majorBidi"/>
          <w:sz w:val="24"/>
          <w:szCs w:val="24"/>
        </w:rPr>
        <w:t>S</w:t>
      </w:r>
      <w:r w:rsidRPr="007D5CB9">
        <w:rPr>
          <w:rFonts w:asciiTheme="majorBidi" w:hAnsiTheme="majorBidi" w:cstheme="majorBidi"/>
          <w:sz w:val="24"/>
          <w:szCs w:val="24"/>
        </w:rPr>
        <w:t>e</w:t>
      </w:r>
      <w:r w:rsidR="00E13484" w:rsidRPr="007D5CB9">
        <w:rPr>
          <w:rFonts w:asciiTheme="majorBidi" w:hAnsiTheme="majorBidi" w:cstheme="majorBidi"/>
          <w:sz w:val="24"/>
          <w:szCs w:val="24"/>
        </w:rPr>
        <w:t>bagaimana dinyatakan ol</w:t>
      </w:r>
      <w:r w:rsidRPr="007D5CB9">
        <w:rPr>
          <w:rFonts w:asciiTheme="majorBidi" w:hAnsiTheme="majorBidi" w:cstheme="majorBidi"/>
          <w:sz w:val="24"/>
          <w:szCs w:val="24"/>
        </w:rPr>
        <w:t>e</w:t>
      </w:r>
      <w:r w:rsidR="00E13484" w:rsidRPr="007D5CB9">
        <w:rPr>
          <w:rFonts w:asciiTheme="majorBidi" w:hAnsiTheme="majorBidi" w:cstheme="majorBidi"/>
          <w:sz w:val="24"/>
          <w:szCs w:val="24"/>
        </w:rPr>
        <w:t xml:space="preserve">h Davis </w:t>
      </w:r>
      <w:proofErr w:type="gramStart"/>
      <w:r w:rsidR="00E13484" w:rsidRPr="007D5CB9">
        <w:rPr>
          <w:rFonts w:asciiTheme="majorBidi" w:hAnsiTheme="majorBidi" w:cstheme="majorBidi"/>
          <w:sz w:val="24"/>
          <w:szCs w:val="24"/>
        </w:rPr>
        <w:t>dkk.,</w:t>
      </w:r>
      <w:proofErr w:type="gramEnd"/>
      <w:r w:rsidR="00E13484" w:rsidRPr="007D5CB9">
        <w:rPr>
          <w:rFonts w:asciiTheme="majorBidi" w:hAnsiTheme="majorBidi" w:cstheme="majorBidi"/>
          <w:sz w:val="24"/>
          <w:szCs w:val="24"/>
        </w:rPr>
        <w:t xml:space="preserve"> TAM m</w:t>
      </w:r>
      <w:r w:rsidRPr="007D5CB9">
        <w:rPr>
          <w:rFonts w:asciiTheme="majorBidi" w:hAnsiTheme="majorBidi" w:cstheme="majorBidi"/>
          <w:sz w:val="24"/>
          <w:szCs w:val="24"/>
        </w:rPr>
        <w:t>e</w:t>
      </w:r>
      <w:r w:rsidR="00E13484" w:rsidRPr="007D5CB9">
        <w:rPr>
          <w:rFonts w:asciiTheme="majorBidi" w:hAnsiTheme="majorBidi" w:cstheme="majorBidi"/>
          <w:sz w:val="24"/>
          <w:szCs w:val="24"/>
        </w:rPr>
        <w:t>r</w:t>
      </w:r>
      <w:r w:rsidRPr="007D5CB9">
        <w:rPr>
          <w:rFonts w:asciiTheme="majorBidi" w:hAnsiTheme="majorBidi" w:cstheme="majorBidi"/>
          <w:sz w:val="24"/>
          <w:szCs w:val="24"/>
        </w:rPr>
        <w:t>u</w:t>
      </w:r>
      <w:r w:rsidR="00E13484" w:rsidRPr="007D5CB9">
        <w:rPr>
          <w:rFonts w:asciiTheme="majorBidi" w:hAnsiTheme="majorBidi" w:cstheme="majorBidi"/>
          <w:sz w:val="24"/>
          <w:szCs w:val="24"/>
        </w:rPr>
        <w:t>pakan k</w:t>
      </w:r>
      <w:r w:rsidRPr="007D5CB9">
        <w:rPr>
          <w:rFonts w:asciiTheme="majorBidi" w:hAnsiTheme="majorBidi" w:cstheme="majorBidi"/>
          <w:sz w:val="24"/>
          <w:szCs w:val="24"/>
        </w:rPr>
        <w:t>e</w:t>
      </w:r>
      <w:r w:rsidR="00E13484" w:rsidRPr="007D5CB9">
        <w:rPr>
          <w:rFonts w:asciiTheme="majorBidi" w:hAnsiTheme="majorBidi" w:cstheme="majorBidi"/>
          <w:sz w:val="24"/>
          <w:szCs w:val="24"/>
        </w:rPr>
        <w:t>rangka k</w:t>
      </w:r>
      <w:r w:rsidRPr="007D5CB9">
        <w:rPr>
          <w:rFonts w:asciiTheme="majorBidi" w:hAnsiTheme="majorBidi" w:cstheme="majorBidi"/>
          <w:sz w:val="24"/>
          <w:szCs w:val="24"/>
        </w:rPr>
        <w:t>e</w:t>
      </w:r>
      <w:r w:rsidR="00E13484" w:rsidRPr="007D5CB9">
        <w:rPr>
          <w:rFonts w:asciiTheme="majorBidi" w:hAnsiTheme="majorBidi" w:cstheme="majorBidi"/>
          <w:sz w:val="24"/>
          <w:szCs w:val="24"/>
        </w:rPr>
        <w:t>rja t</w:t>
      </w:r>
      <w:r w:rsidRPr="007D5CB9">
        <w:rPr>
          <w:rFonts w:asciiTheme="majorBidi" w:hAnsiTheme="majorBidi" w:cstheme="majorBidi"/>
          <w:sz w:val="24"/>
          <w:szCs w:val="24"/>
        </w:rPr>
        <w:t>e</w:t>
      </w:r>
      <w:r w:rsidR="00E13484" w:rsidRPr="007D5CB9">
        <w:rPr>
          <w:rFonts w:asciiTheme="majorBidi" w:hAnsiTheme="majorBidi" w:cstheme="majorBidi"/>
          <w:sz w:val="24"/>
          <w:szCs w:val="24"/>
        </w:rPr>
        <w:t>oritis yang b</w:t>
      </w:r>
      <w:r w:rsidRPr="007D5CB9">
        <w:rPr>
          <w:rFonts w:asciiTheme="majorBidi" w:hAnsiTheme="majorBidi" w:cstheme="majorBidi"/>
          <w:sz w:val="24"/>
          <w:szCs w:val="24"/>
        </w:rPr>
        <w:t>e</w:t>
      </w:r>
      <w:r w:rsidR="00E13484" w:rsidRPr="007D5CB9">
        <w:rPr>
          <w:rFonts w:asciiTheme="majorBidi" w:hAnsiTheme="majorBidi" w:cstheme="majorBidi"/>
          <w:sz w:val="24"/>
          <w:szCs w:val="24"/>
        </w:rPr>
        <w:t>rt</w:t>
      </w:r>
      <w:r w:rsidRPr="007D5CB9">
        <w:rPr>
          <w:rFonts w:asciiTheme="majorBidi" w:hAnsiTheme="majorBidi" w:cstheme="majorBidi"/>
          <w:sz w:val="24"/>
          <w:szCs w:val="24"/>
        </w:rPr>
        <w:t>u</w:t>
      </w:r>
      <w:r w:rsidR="00E13484" w:rsidRPr="007D5CB9">
        <w:rPr>
          <w:rFonts w:asciiTheme="majorBidi" w:hAnsiTheme="majorBidi" w:cstheme="majorBidi"/>
          <w:sz w:val="24"/>
          <w:szCs w:val="24"/>
        </w:rPr>
        <w:t>j</w:t>
      </w:r>
      <w:r w:rsidRPr="007D5CB9">
        <w:rPr>
          <w:rFonts w:asciiTheme="majorBidi" w:hAnsiTheme="majorBidi" w:cstheme="majorBidi"/>
          <w:sz w:val="24"/>
          <w:szCs w:val="24"/>
        </w:rPr>
        <w:t>u</w:t>
      </w:r>
      <w:r w:rsidR="00E13484" w:rsidRPr="007D5CB9">
        <w:rPr>
          <w:rFonts w:asciiTheme="majorBidi" w:hAnsiTheme="majorBidi" w:cstheme="majorBidi"/>
          <w:sz w:val="24"/>
          <w:szCs w:val="24"/>
        </w:rPr>
        <w:t xml:space="preserve">an </w:t>
      </w:r>
      <w:r w:rsidRPr="007D5CB9">
        <w:rPr>
          <w:rFonts w:asciiTheme="majorBidi" w:hAnsiTheme="majorBidi" w:cstheme="majorBidi"/>
          <w:sz w:val="24"/>
          <w:szCs w:val="24"/>
        </w:rPr>
        <w:t>u</w:t>
      </w:r>
      <w:r w:rsidR="00E13484" w:rsidRPr="007D5CB9">
        <w:rPr>
          <w:rFonts w:asciiTheme="majorBidi" w:hAnsiTheme="majorBidi" w:cstheme="majorBidi"/>
          <w:sz w:val="24"/>
          <w:szCs w:val="24"/>
        </w:rPr>
        <w:t>nt</w:t>
      </w:r>
      <w:r w:rsidRPr="007D5CB9">
        <w:rPr>
          <w:rFonts w:asciiTheme="majorBidi" w:hAnsiTheme="majorBidi" w:cstheme="majorBidi"/>
          <w:sz w:val="24"/>
          <w:szCs w:val="24"/>
        </w:rPr>
        <w:t>u</w:t>
      </w:r>
      <w:r w:rsidR="00E13484" w:rsidRPr="007D5CB9">
        <w:rPr>
          <w:rFonts w:asciiTheme="majorBidi" w:hAnsiTheme="majorBidi" w:cstheme="majorBidi"/>
          <w:sz w:val="24"/>
          <w:szCs w:val="24"/>
        </w:rPr>
        <w:t>k m</w:t>
      </w:r>
      <w:r w:rsidRPr="007D5CB9">
        <w:rPr>
          <w:rFonts w:asciiTheme="majorBidi" w:hAnsiTheme="majorBidi" w:cstheme="majorBidi"/>
          <w:sz w:val="24"/>
          <w:szCs w:val="24"/>
        </w:rPr>
        <w:t>e</w:t>
      </w:r>
      <w:r w:rsidR="00E13484" w:rsidRPr="007D5CB9">
        <w:rPr>
          <w:rFonts w:asciiTheme="majorBidi" w:hAnsiTheme="majorBidi" w:cstheme="majorBidi"/>
          <w:sz w:val="24"/>
          <w:szCs w:val="24"/>
        </w:rPr>
        <w:t>nj</w:t>
      </w:r>
      <w:r w:rsidRPr="007D5CB9">
        <w:rPr>
          <w:rFonts w:asciiTheme="majorBidi" w:hAnsiTheme="majorBidi" w:cstheme="majorBidi"/>
          <w:sz w:val="24"/>
          <w:szCs w:val="24"/>
        </w:rPr>
        <w:t>e</w:t>
      </w:r>
      <w:r w:rsidR="00E13484" w:rsidRPr="007D5CB9">
        <w:rPr>
          <w:rFonts w:asciiTheme="majorBidi" w:hAnsiTheme="majorBidi" w:cstheme="majorBidi"/>
          <w:sz w:val="24"/>
          <w:szCs w:val="24"/>
        </w:rPr>
        <w:t>laskan bagaimana individ</w:t>
      </w:r>
      <w:r w:rsidRPr="007D5CB9">
        <w:rPr>
          <w:rFonts w:asciiTheme="majorBidi" w:hAnsiTheme="majorBidi" w:cstheme="majorBidi"/>
          <w:sz w:val="24"/>
          <w:szCs w:val="24"/>
        </w:rPr>
        <w:t>u</w:t>
      </w:r>
      <w:r w:rsidR="00E13484" w:rsidRPr="007D5CB9">
        <w:rPr>
          <w:rFonts w:asciiTheme="majorBidi" w:hAnsiTheme="majorBidi" w:cstheme="majorBidi"/>
          <w:sz w:val="24"/>
          <w:szCs w:val="24"/>
        </w:rPr>
        <w:t xml:space="preserve"> m</w:t>
      </w:r>
      <w:r w:rsidRPr="007D5CB9">
        <w:rPr>
          <w:rFonts w:asciiTheme="majorBidi" w:hAnsiTheme="majorBidi" w:cstheme="majorBidi"/>
          <w:sz w:val="24"/>
          <w:szCs w:val="24"/>
        </w:rPr>
        <w:t>e</w:t>
      </w:r>
      <w:r w:rsidR="00E13484" w:rsidRPr="007D5CB9">
        <w:rPr>
          <w:rFonts w:asciiTheme="majorBidi" w:hAnsiTheme="majorBidi" w:cstheme="majorBidi"/>
          <w:sz w:val="24"/>
          <w:szCs w:val="24"/>
        </w:rPr>
        <w:t>mahami dan m</w:t>
      </w:r>
      <w:r w:rsidRPr="007D5CB9">
        <w:rPr>
          <w:rFonts w:asciiTheme="majorBidi" w:hAnsiTheme="majorBidi" w:cstheme="majorBidi"/>
          <w:sz w:val="24"/>
          <w:szCs w:val="24"/>
        </w:rPr>
        <w:t>e</w:t>
      </w:r>
      <w:r w:rsidR="00E13484" w:rsidRPr="007D5CB9">
        <w:rPr>
          <w:rFonts w:asciiTheme="majorBidi" w:hAnsiTheme="majorBidi" w:cstheme="majorBidi"/>
          <w:sz w:val="24"/>
          <w:szCs w:val="24"/>
        </w:rPr>
        <w:t>ngg</w:t>
      </w:r>
      <w:r w:rsidRPr="007D5CB9">
        <w:rPr>
          <w:rFonts w:asciiTheme="majorBidi" w:hAnsiTheme="majorBidi" w:cstheme="majorBidi"/>
          <w:sz w:val="24"/>
          <w:szCs w:val="24"/>
        </w:rPr>
        <w:t>u</w:t>
      </w:r>
      <w:r w:rsidR="00E13484" w:rsidRPr="007D5CB9">
        <w:rPr>
          <w:rFonts w:asciiTheme="majorBidi" w:hAnsiTheme="majorBidi" w:cstheme="majorBidi"/>
          <w:sz w:val="24"/>
          <w:szCs w:val="24"/>
        </w:rPr>
        <w:t>nakan t</w:t>
      </w:r>
      <w:r w:rsidRPr="007D5CB9">
        <w:rPr>
          <w:rFonts w:asciiTheme="majorBidi" w:hAnsiTheme="majorBidi" w:cstheme="majorBidi"/>
          <w:sz w:val="24"/>
          <w:szCs w:val="24"/>
        </w:rPr>
        <w:t>e</w:t>
      </w:r>
      <w:r w:rsidR="00E13484" w:rsidRPr="007D5CB9">
        <w:rPr>
          <w:rFonts w:asciiTheme="majorBidi" w:hAnsiTheme="majorBidi" w:cstheme="majorBidi"/>
          <w:sz w:val="24"/>
          <w:szCs w:val="24"/>
        </w:rPr>
        <w:t>knologi. K</w:t>
      </w:r>
      <w:r w:rsidRPr="007D5CB9">
        <w:rPr>
          <w:rFonts w:asciiTheme="majorBidi" w:hAnsiTheme="majorBidi" w:cstheme="majorBidi"/>
          <w:sz w:val="24"/>
          <w:szCs w:val="24"/>
        </w:rPr>
        <w:t>e</w:t>
      </w:r>
      <w:r w:rsidR="00E13484" w:rsidRPr="007D5CB9">
        <w:rPr>
          <w:rFonts w:asciiTheme="majorBidi" w:hAnsiTheme="majorBidi" w:cstheme="majorBidi"/>
          <w:sz w:val="24"/>
          <w:szCs w:val="24"/>
        </w:rPr>
        <w:t>rangka k</w:t>
      </w:r>
      <w:r w:rsidRPr="007D5CB9">
        <w:rPr>
          <w:rFonts w:asciiTheme="majorBidi" w:hAnsiTheme="majorBidi" w:cstheme="majorBidi"/>
          <w:sz w:val="24"/>
          <w:szCs w:val="24"/>
        </w:rPr>
        <w:t>e</w:t>
      </w:r>
      <w:r w:rsidR="00E13484" w:rsidRPr="007D5CB9">
        <w:rPr>
          <w:rFonts w:asciiTheme="majorBidi" w:hAnsiTheme="majorBidi" w:cstheme="majorBidi"/>
          <w:sz w:val="24"/>
          <w:szCs w:val="24"/>
        </w:rPr>
        <w:t>rja t</w:t>
      </w:r>
      <w:r w:rsidRPr="007D5CB9">
        <w:rPr>
          <w:rFonts w:asciiTheme="majorBidi" w:hAnsiTheme="majorBidi" w:cstheme="majorBidi"/>
          <w:sz w:val="24"/>
          <w:szCs w:val="24"/>
        </w:rPr>
        <w:t>e</w:t>
      </w:r>
      <w:r w:rsidR="00E13484" w:rsidRPr="007D5CB9">
        <w:rPr>
          <w:rFonts w:asciiTheme="majorBidi" w:hAnsiTheme="majorBidi" w:cstheme="majorBidi"/>
          <w:sz w:val="24"/>
          <w:szCs w:val="24"/>
        </w:rPr>
        <w:t>oritis ini m</w:t>
      </w:r>
      <w:r w:rsidRPr="007D5CB9">
        <w:rPr>
          <w:rFonts w:asciiTheme="majorBidi" w:hAnsiTheme="majorBidi" w:cstheme="majorBidi"/>
          <w:sz w:val="24"/>
          <w:szCs w:val="24"/>
        </w:rPr>
        <w:t>e</w:t>
      </w:r>
      <w:r w:rsidR="00E13484" w:rsidRPr="007D5CB9">
        <w:rPr>
          <w:rFonts w:asciiTheme="majorBidi" w:hAnsiTheme="majorBidi" w:cstheme="majorBidi"/>
          <w:sz w:val="24"/>
          <w:szCs w:val="24"/>
        </w:rPr>
        <w:t>ngint</w:t>
      </w:r>
      <w:r w:rsidRPr="007D5CB9">
        <w:rPr>
          <w:rFonts w:asciiTheme="majorBidi" w:hAnsiTheme="majorBidi" w:cstheme="majorBidi"/>
          <w:sz w:val="24"/>
          <w:szCs w:val="24"/>
        </w:rPr>
        <w:t>e</w:t>
      </w:r>
      <w:r w:rsidR="00E13484" w:rsidRPr="007D5CB9">
        <w:rPr>
          <w:rFonts w:asciiTheme="majorBidi" w:hAnsiTheme="majorBidi" w:cstheme="majorBidi"/>
          <w:sz w:val="24"/>
          <w:szCs w:val="24"/>
        </w:rPr>
        <w:t>grasikan d</w:t>
      </w:r>
      <w:r w:rsidRPr="007D5CB9">
        <w:rPr>
          <w:rFonts w:asciiTheme="majorBidi" w:hAnsiTheme="majorBidi" w:cstheme="majorBidi"/>
          <w:sz w:val="24"/>
          <w:szCs w:val="24"/>
        </w:rPr>
        <w:t>u</w:t>
      </w:r>
      <w:r w:rsidR="00E13484" w:rsidRPr="007D5CB9">
        <w:rPr>
          <w:rFonts w:asciiTheme="majorBidi" w:hAnsiTheme="majorBidi" w:cstheme="majorBidi"/>
          <w:sz w:val="24"/>
          <w:szCs w:val="24"/>
        </w:rPr>
        <w:t>a id</w:t>
      </w:r>
      <w:r w:rsidRPr="007D5CB9">
        <w:rPr>
          <w:rFonts w:asciiTheme="majorBidi" w:hAnsiTheme="majorBidi" w:cstheme="majorBidi"/>
          <w:sz w:val="24"/>
          <w:szCs w:val="24"/>
        </w:rPr>
        <w:t>e</w:t>
      </w:r>
      <w:r w:rsidR="00E13484" w:rsidRPr="007D5CB9">
        <w:rPr>
          <w:rFonts w:asciiTheme="majorBidi" w:hAnsiTheme="majorBidi" w:cstheme="majorBidi"/>
          <w:sz w:val="24"/>
          <w:szCs w:val="24"/>
        </w:rPr>
        <w:t xml:space="preserve"> k</w:t>
      </w:r>
      <w:r w:rsidRPr="007D5CB9">
        <w:rPr>
          <w:rFonts w:asciiTheme="majorBidi" w:hAnsiTheme="majorBidi" w:cstheme="majorBidi"/>
          <w:sz w:val="24"/>
          <w:szCs w:val="24"/>
        </w:rPr>
        <w:t>u</w:t>
      </w:r>
      <w:r w:rsidR="00E13484" w:rsidRPr="007D5CB9">
        <w:rPr>
          <w:rFonts w:asciiTheme="majorBidi" w:hAnsiTheme="majorBidi" w:cstheme="majorBidi"/>
          <w:sz w:val="24"/>
          <w:szCs w:val="24"/>
        </w:rPr>
        <w:t>nci k</w:t>
      </w:r>
      <w:r w:rsidRPr="007D5CB9">
        <w:rPr>
          <w:rFonts w:asciiTheme="majorBidi" w:hAnsiTheme="majorBidi" w:cstheme="majorBidi"/>
          <w:sz w:val="24"/>
          <w:szCs w:val="24"/>
        </w:rPr>
        <w:t>e</w:t>
      </w:r>
      <w:r w:rsidR="00E13484" w:rsidRPr="007D5CB9">
        <w:rPr>
          <w:rFonts w:asciiTheme="majorBidi" w:hAnsiTheme="majorBidi" w:cstheme="majorBidi"/>
          <w:sz w:val="24"/>
          <w:szCs w:val="24"/>
        </w:rPr>
        <w:t xml:space="preserve"> dalam TRA, ata</w:t>
      </w:r>
      <w:r w:rsidRPr="007D5CB9">
        <w:rPr>
          <w:rFonts w:asciiTheme="majorBidi" w:hAnsiTheme="majorBidi" w:cstheme="majorBidi"/>
          <w:sz w:val="24"/>
          <w:szCs w:val="24"/>
        </w:rPr>
        <w:t>u</w:t>
      </w:r>
      <w:r w:rsidR="00E13484" w:rsidRPr="007D5CB9">
        <w:rPr>
          <w:rFonts w:asciiTheme="majorBidi" w:hAnsiTheme="majorBidi" w:cstheme="majorBidi"/>
          <w:sz w:val="24"/>
          <w:szCs w:val="24"/>
        </w:rPr>
        <w:t xml:space="preserve"> T</w:t>
      </w:r>
      <w:r w:rsidRPr="007D5CB9">
        <w:rPr>
          <w:rFonts w:asciiTheme="majorBidi" w:hAnsiTheme="majorBidi" w:cstheme="majorBidi"/>
          <w:sz w:val="24"/>
          <w:szCs w:val="24"/>
        </w:rPr>
        <w:t>e</w:t>
      </w:r>
      <w:r w:rsidR="00E13484" w:rsidRPr="007D5CB9">
        <w:rPr>
          <w:rFonts w:asciiTheme="majorBidi" w:hAnsiTheme="majorBidi" w:cstheme="majorBidi"/>
          <w:sz w:val="24"/>
          <w:szCs w:val="24"/>
        </w:rPr>
        <w:t>ori Tindakan B</w:t>
      </w:r>
      <w:r w:rsidRPr="007D5CB9">
        <w:rPr>
          <w:rFonts w:asciiTheme="majorBidi" w:hAnsiTheme="majorBidi" w:cstheme="majorBidi"/>
          <w:sz w:val="24"/>
          <w:szCs w:val="24"/>
        </w:rPr>
        <w:t>e</w:t>
      </w:r>
      <w:r w:rsidR="00E13484" w:rsidRPr="007D5CB9">
        <w:rPr>
          <w:rFonts w:asciiTheme="majorBidi" w:hAnsiTheme="majorBidi" w:cstheme="majorBidi"/>
          <w:sz w:val="24"/>
          <w:szCs w:val="24"/>
        </w:rPr>
        <w:t>ralasan. K</w:t>
      </w:r>
      <w:r w:rsidRPr="007D5CB9">
        <w:rPr>
          <w:rFonts w:asciiTheme="majorBidi" w:hAnsiTheme="majorBidi" w:cstheme="majorBidi"/>
          <w:sz w:val="24"/>
          <w:szCs w:val="24"/>
        </w:rPr>
        <w:t>e</w:t>
      </w:r>
      <w:r w:rsidR="00E13484" w:rsidRPr="007D5CB9">
        <w:rPr>
          <w:rFonts w:asciiTheme="majorBidi" w:hAnsiTheme="majorBidi" w:cstheme="majorBidi"/>
          <w:sz w:val="24"/>
          <w:szCs w:val="24"/>
        </w:rPr>
        <w:t>rangka k</w:t>
      </w:r>
      <w:r w:rsidRPr="007D5CB9">
        <w:rPr>
          <w:rFonts w:asciiTheme="majorBidi" w:hAnsiTheme="majorBidi" w:cstheme="majorBidi"/>
          <w:sz w:val="24"/>
          <w:szCs w:val="24"/>
        </w:rPr>
        <w:t>e</w:t>
      </w:r>
      <w:r w:rsidR="00E13484" w:rsidRPr="007D5CB9">
        <w:rPr>
          <w:rFonts w:asciiTheme="majorBidi" w:hAnsiTheme="majorBidi" w:cstheme="majorBidi"/>
          <w:sz w:val="24"/>
          <w:szCs w:val="24"/>
        </w:rPr>
        <w:t>rja yang paling s</w:t>
      </w:r>
      <w:r w:rsidRPr="007D5CB9">
        <w:rPr>
          <w:rFonts w:asciiTheme="majorBidi" w:hAnsiTheme="majorBidi" w:cstheme="majorBidi"/>
          <w:sz w:val="24"/>
          <w:szCs w:val="24"/>
        </w:rPr>
        <w:t>e</w:t>
      </w:r>
      <w:r w:rsidR="00E13484" w:rsidRPr="007D5CB9">
        <w:rPr>
          <w:rFonts w:asciiTheme="majorBidi" w:hAnsiTheme="majorBidi" w:cstheme="majorBidi"/>
          <w:sz w:val="24"/>
          <w:szCs w:val="24"/>
        </w:rPr>
        <w:t>s</w:t>
      </w:r>
      <w:r w:rsidRPr="007D5CB9">
        <w:rPr>
          <w:rFonts w:asciiTheme="majorBidi" w:hAnsiTheme="majorBidi" w:cstheme="majorBidi"/>
          <w:sz w:val="24"/>
          <w:szCs w:val="24"/>
        </w:rPr>
        <w:t>u</w:t>
      </w:r>
      <w:r w:rsidR="00E13484" w:rsidRPr="007D5CB9">
        <w:rPr>
          <w:rFonts w:asciiTheme="majorBidi" w:hAnsiTheme="majorBidi" w:cstheme="majorBidi"/>
          <w:sz w:val="24"/>
          <w:szCs w:val="24"/>
        </w:rPr>
        <w:t xml:space="preserve">ai </w:t>
      </w:r>
      <w:r w:rsidRPr="007D5CB9">
        <w:rPr>
          <w:rFonts w:asciiTheme="majorBidi" w:hAnsiTheme="majorBidi" w:cstheme="majorBidi"/>
          <w:sz w:val="24"/>
          <w:szCs w:val="24"/>
        </w:rPr>
        <w:t>u</w:t>
      </w:r>
      <w:r w:rsidR="00E13484" w:rsidRPr="007D5CB9">
        <w:rPr>
          <w:rFonts w:asciiTheme="majorBidi" w:hAnsiTheme="majorBidi" w:cstheme="majorBidi"/>
          <w:sz w:val="24"/>
          <w:szCs w:val="24"/>
        </w:rPr>
        <w:t>nt</w:t>
      </w:r>
      <w:r w:rsidRPr="007D5CB9">
        <w:rPr>
          <w:rFonts w:asciiTheme="majorBidi" w:hAnsiTheme="majorBidi" w:cstheme="majorBidi"/>
          <w:sz w:val="24"/>
          <w:szCs w:val="24"/>
        </w:rPr>
        <w:t>u</w:t>
      </w:r>
      <w:r w:rsidR="00E13484" w:rsidRPr="007D5CB9">
        <w:rPr>
          <w:rFonts w:asciiTheme="majorBidi" w:hAnsiTheme="majorBidi" w:cstheme="majorBidi"/>
          <w:sz w:val="24"/>
          <w:szCs w:val="24"/>
        </w:rPr>
        <w:t>k m</w:t>
      </w:r>
      <w:r w:rsidRPr="007D5CB9">
        <w:rPr>
          <w:rFonts w:asciiTheme="majorBidi" w:hAnsiTheme="majorBidi" w:cstheme="majorBidi"/>
          <w:sz w:val="24"/>
          <w:szCs w:val="24"/>
        </w:rPr>
        <w:t>e</w:t>
      </w:r>
      <w:r w:rsidR="00E13484" w:rsidRPr="007D5CB9">
        <w:rPr>
          <w:rFonts w:asciiTheme="majorBidi" w:hAnsiTheme="majorBidi" w:cstheme="majorBidi"/>
          <w:sz w:val="24"/>
          <w:szCs w:val="24"/>
        </w:rPr>
        <w:t>nj</w:t>
      </w:r>
      <w:r w:rsidRPr="007D5CB9">
        <w:rPr>
          <w:rFonts w:asciiTheme="majorBidi" w:hAnsiTheme="majorBidi" w:cstheme="majorBidi"/>
          <w:sz w:val="24"/>
          <w:szCs w:val="24"/>
        </w:rPr>
        <w:t>e</w:t>
      </w:r>
      <w:r w:rsidR="00E13484" w:rsidRPr="007D5CB9">
        <w:rPr>
          <w:rFonts w:asciiTheme="majorBidi" w:hAnsiTheme="majorBidi" w:cstheme="majorBidi"/>
          <w:sz w:val="24"/>
          <w:szCs w:val="24"/>
        </w:rPr>
        <w:t>laskan p</w:t>
      </w:r>
      <w:r w:rsidRPr="007D5CB9">
        <w:rPr>
          <w:rFonts w:asciiTheme="majorBidi" w:hAnsiTheme="majorBidi" w:cstheme="majorBidi"/>
          <w:sz w:val="24"/>
          <w:szCs w:val="24"/>
        </w:rPr>
        <w:t>e</w:t>
      </w:r>
      <w:r w:rsidR="00E13484" w:rsidRPr="007D5CB9">
        <w:rPr>
          <w:rFonts w:asciiTheme="majorBidi" w:hAnsiTheme="majorBidi" w:cstheme="majorBidi"/>
          <w:sz w:val="24"/>
          <w:szCs w:val="24"/>
        </w:rPr>
        <w:t>n</w:t>
      </w:r>
      <w:r w:rsidRPr="007D5CB9">
        <w:rPr>
          <w:rFonts w:asciiTheme="majorBidi" w:hAnsiTheme="majorBidi" w:cstheme="majorBidi"/>
          <w:sz w:val="24"/>
          <w:szCs w:val="24"/>
        </w:rPr>
        <w:t>e</w:t>
      </w:r>
      <w:r w:rsidR="00E13484" w:rsidRPr="007D5CB9">
        <w:rPr>
          <w:rFonts w:asciiTheme="majorBidi" w:hAnsiTheme="majorBidi" w:cstheme="majorBidi"/>
          <w:sz w:val="24"/>
          <w:szCs w:val="24"/>
        </w:rPr>
        <w:t>rimaan p</w:t>
      </w:r>
      <w:r w:rsidRPr="007D5CB9">
        <w:rPr>
          <w:rFonts w:asciiTheme="majorBidi" w:hAnsiTheme="majorBidi" w:cstheme="majorBidi"/>
          <w:sz w:val="24"/>
          <w:szCs w:val="24"/>
        </w:rPr>
        <w:t>e</w:t>
      </w:r>
      <w:r w:rsidR="00E13484" w:rsidRPr="007D5CB9">
        <w:rPr>
          <w:rFonts w:asciiTheme="majorBidi" w:hAnsiTheme="majorBidi" w:cstheme="majorBidi"/>
          <w:sz w:val="24"/>
          <w:szCs w:val="24"/>
        </w:rPr>
        <w:t>ngg</w:t>
      </w:r>
      <w:r w:rsidRPr="007D5CB9">
        <w:rPr>
          <w:rFonts w:asciiTheme="majorBidi" w:hAnsiTheme="majorBidi" w:cstheme="majorBidi"/>
          <w:sz w:val="24"/>
          <w:szCs w:val="24"/>
        </w:rPr>
        <w:t>u</w:t>
      </w:r>
      <w:r w:rsidR="00E13484" w:rsidRPr="007D5CB9">
        <w:rPr>
          <w:rFonts w:asciiTheme="majorBidi" w:hAnsiTheme="majorBidi" w:cstheme="majorBidi"/>
          <w:sz w:val="24"/>
          <w:szCs w:val="24"/>
        </w:rPr>
        <w:t>na t</w:t>
      </w:r>
      <w:r w:rsidRPr="007D5CB9">
        <w:rPr>
          <w:rFonts w:asciiTheme="majorBidi" w:hAnsiTheme="majorBidi" w:cstheme="majorBidi"/>
          <w:sz w:val="24"/>
          <w:szCs w:val="24"/>
        </w:rPr>
        <w:t>e</w:t>
      </w:r>
      <w:r w:rsidR="00E13484" w:rsidRPr="007D5CB9">
        <w:rPr>
          <w:rFonts w:asciiTheme="majorBidi" w:hAnsiTheme="majorBidi" w:cstheme="majorBidi"/>
          <w:sz w:val="24"/>
          <w:szCs w:val="24"/>
        </w:rPr>
        <w:t>rhadap sist</w:t>
      </w:r>
      <w:r w:rsidRPr="007D5CB9">
        <w:rPr>
          <w:rFonts w:asciiTheme="majorBidi" w:hAnsiTheme="majorBidi" w:cstheme="majorBidi"/>
          <w:sz w:val="24"/>
          <w:szCs w:val="24"/>
        </w:rPr>
        <w:t>e</w:t>
      </w:r>
      <w:r w:rsidR="00E13484" w:rsidRPr="007D5CB9">
        <w:rPr>
          <w:rFonts w:asciiTheme="majorBidi" w:hAnsiTheme="majorBidi" w:cstheme="majorBidi"/>
          <w:sz w:val="24"/>
          <w:szCs w:val="24"/>
        </w:rPr>
        <w:t>m adalah T</w:t>
      </w:r>
      <w:r w:rsidRPr="007D5CB9">
        <w:rPr>
          <w:rFonts w:asciiTheme="majorBidi" w:hAnsiTheme="majorBidi" w:cstheme="majorBidi"/>
          <w:sz w:val="24"/>
          <w:szCs w:val="24"/>
        </w:rPr>
        <w:t>e</w:t>
      </w:r>
      <w:r w:rsidR="00E13484" w:rsidRPr="007D5CB9">
        <w:rPr>
          <w:rFonts w:asciiTheme="majorBidi" w:hAnsiTheme="majorBidi" w:cstheme="majorBidi"/>
          <w:sz w:val="24"/>
          <w:szCs w:val="24"/>
        </w:rPr>
        <w:t>chnology Acc</w:t>
      </w:r>
      <w:r w:rsidRPr="007D5CB9">
        <w:rPr>
          <w:rFonts w:asciiTheme="majorBidi" w:hAnsiTheme="majorBidi" w:cstheme="majorBidi"/>
          <w:sz w:val="24"/>
          <w:szCs w:val="24"/>
        </w:rPr>
        <w:t>e</w:t>
      </w:r>
      <w:r w:rsidR="00E13484" w:rsidRPr="007D5CB9">
        <w:rPr>
          <w:rFonts w:asciiTheme="majorBidi" w:hAnsiTheme="majorBidi" w:cstheme="majorBidi"/>
          <w:sz w:val="24"/>
          <w:szCs w:val="24"/>
        </w:rPr>
        <w:t>ptanc</w:t>
      </w:r>
      <w:r w:rsidRPr="007D5CB9">
        <w:rPr>
          <w:rFonts w:asciiTheme="majorBidi" w:hAnsiTheme="majorBidi" w:cstheme="majorBidi"/>
          <w:sz w:val="24"/>
          <w:szCs w:val="24"/>
        </w:rPr>
        <w:t>e</w:t>
      </w:r>
      <w:r w:rsidR="00E13484" w:rsidRPr="007D5CB9">
        <w:rPr>
          <w:rFonts w:asciiTheme="majorBidi" w:hAnsiTheme="majorBidi" w:cstheme="majorBidi"/>
          <w:sz w:val="24"/>
          <w:szCs w:val="24"/>
        </w:rPr>
        <w:t xml:space="preserve"> Mod</w:t>
      </w:r>
      <w:r w:rsidRPr="007D5CB9">
        <w:rPr>
          <w:rFonts w:asciiTheme="majorBidi" w:hAnsiTheme="majorBidi" w:cstheme="majorBidi"/>
          <w:sz w:val="24"/>
          <w:szCs w:val="24"/>
        </w:rPr>
        <w:t>e</w:t>
      </w:r>
      <w:r w:rsidR="00E13484" w:rsidRPr="007D5CB9">
        <w:rPr>
          <w:rFonts w:asciiTheme="majorBidi" w:hAnsiTheme="majorBidi" w:cstheme="majorBidi"/>
          <w:sz w:val="24"/>
          <w:szCs w:val="24"/>
        </w:rPr>
        <w:t>l (TAM)</w:t>
      </w:r>
      <w:r w:rsidR="00991D07"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31"/>
      </w:r>
    </w:p>
    <w:p w14:paraId="23AD3E04" w14:textId="6D4C463F" w:rsidR="00E13484" w:rsidRPr="007D5CB9" w:rsidRDefault="00E13484"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yang dirasakan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yang dirasakan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kompon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adopsi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individ</w:t>
      </w:r>
      <w:r w:rsidR="00270C59" w:rsidRPr="007D5CB9">
        <w:rPr>
          <w:rFonts w:asciiTheme="majorBidi" w:hAnsiTheme="majorBidi" w:cstheme="majorBidi"/>
          <w:sz w:val="24"/>
          <w:szCs w:val="24"/>
        </w:rPr>
        <w:t>u</w:t>
      </w:r>
      <w:r w:rsidR="00ED5E33" w:rsidRPr="007D5CB9">
        <w:rPr>
          <w:rFonts w:asciiTheme="majorBidi" w:hAnsiTheme="majorBidi" w:cstheme="majorBidi"/>
          <w:sz w:val="24"/>
          <w:szCs w:val="24"/>
        </w:rPr>
        <w:t xml:space="preserve"> yait</w:t>
      </w:r>
      <w:r w:rsidR="00270C59" w:rsidRPr="007D5CB9">
        <w:rPr>
          <w:rFonts w:asciiTheme="majorBidi" w:hAnsiTheme="majorBidi" w:cstheme="majorBidi"/>
          <w:sz w:val="24"/>
          <w:szCs w:val="24"/>
        </w:rPr>
        <w:t>u</w:t>
      </w:r>
      <w:r w:rsidR="00ED5E33" w:rsidRPr="007D5CB9">
        <w:rPr>
          <w:rFonts w:asciiTheme="majorBidi" w:hAnsiTheme="majorBidi" w:cstheme="majorBidi"/>
          <w:sz w:val="24"/>
          <w:szCs w:val="24"/>
        </w:rPr>
        <w:t xml:space="preserve"> </w:t>
      </w:r>
      <w:r w:rsidR="00BE115E" w:rsidRPr="007D5CB9">
        <w:rPr>
          <w:rFonts w:asciiTheme="majorBidi" w:hAnsiTheme="majorBidi" w:cstheme="majorBidi"/>
          <w:sz w:val="24"/>
          <w:szCs w:val="24"/>
        </w:rPr>
        <w:t>TAM</w:t>
      </w:r>
      <w:r w:rsidR="00991D07"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32"/>
      </w:r>
      <w:r w:rsidR="009649D0" w:rsidRPr="007D5CB9">
        <w:rPr>
          <w:rFonts w:asciiTheme="majorBidi" w:hAnsiTheme="majorBidi" w:cstheme="majorBidi"/>
          <w:sz w:val="24"/>
          <w:szCs w:val="24"/>
        </w:rPr>
        <w:t xml:space="preserve"> </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a kons</w:t>
      </w:r>
      <w:r w:rsidR="00270C59" w:rsidRPr="007D5CB9">
        <w:rPr>
          <w:rFonts w:asciiTheme="majorBidi" w:hAnsiTheme="majorBidi" w:cstheme="majorBidi"/>
          <w:sz w:val="24"/>
          <w:szCs w:val="24"/>
        </w:rPr>
        <w:t>e</w:t>
      </w:r>
      <w:r w:rsidRPr="007D5CB9">
        <w:rPr>
          <w:rFonts w:asciiTheme="majorBidi" w:hAnsiTheme="majorBidi" w:cstheme="majorBidi"/>
          <w:sz w:val="24"/>
          <w:szCs w:val="24"/>
        </w:rPr>
        <w:t>p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w:t>
      </w:r>
      <w:r w:rsidR="00270C59" w:rsidRPr="007D5CB9">
        <w:rPr>
          <w:rFonts w:asciiTheme="majorBidi" w:hAnsiTheme="majorBidi" w:cstheme="majorBidi"/>
          <w:sz w:val="24"/>
          <w:szCs w:val="24"/>
        </w:rPr>
        <w:t>e</w:t>
      </w:r>
      <w:r w:rsidRPr="007D5CB9">
        <w:rPr>
          <w:rFonts w:asciiTheme="majorBidi" w:hAnsiTheme="majorBidi" w:cstheme="majorBidi"/>
          <w:sz w:val="24"/>
          <w:szCs w:val="24"/>
        </w:rPr>
        <w:t>laskan bagaimana 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bar</w:t>
      </w:r>
      <w:r w:rsidR="00270C59" w:rsidRPr="007D5CB9">
        <w:rPr>
          <w:rFonts w:asciiTheme="majorBidi" w:hAnsiTheme="majorBidi" w:cstheme="majorBidi"/>
          <w:sz w:val="24"/>
          <w:szCs w:val="24"/>
        </w:rPr>
        <w:t>u</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K</w:t>
      </w:r>
      <w:r w:rsidR="00270C59" w:rsidRPr="007D5CB9">
        <w:rPr>
          <w:rFonts w:asciiTheme="majorBidi" w:hAnsiTheme="majorBidi" w:cstheme="majorBidi"/>
          <w:sz w:val="24"/>
          <w:szCs w:val="24"/>
        </w:rPr>
        <w:t>e</w:t>
      </w:r>
      <w:r w:rsidRPr="007D5CB9">
        <w:rPr>
          <w:rFonts w:asciiTheme="majorBidi" w:hAnsiTheme="majorBidi" w:cstheme="majorBidi"/>
          <w:sz w:val="24"/>
          <w:szCs w:val="24"/>
        </w:rPr>
        <w:t>nyamanan yang dirasakan,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yang dirasakan, dan faktor-faktor lain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adopsi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p>
    <w:p w14:paraId="4830F552" w14:textId="7231B494" w:rsidR="007C745C" w:rsidRPr="007D5CB9" w:rsidRDefault="00E13484"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TAM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ngatasi masalah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gagalan impl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ntasi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raksi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 yang tidak </w:t>
      </w: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madai. S</w:t>
      </w:r>
      <w:r w:rsidR="00270C59" w:rsidRPr="007D5CB9">
        <w:rPr>
          <w:rFonts w:asciiTheme="majorBidi" w:hAnsiTheme="majorBidi" w:cstheme="majorBidi"/>
          <w:sz w:val="24"/>
          <w:szCs w:val="24"/>
        </w:rPr>
        <w:t>e</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kkan bahwa </w:t>
      </w:r>
      <w:r w:rsidR="00270C59" w:rsidRPr="007D5CB9">
        <w:rPr>
          <w:rFonts w:asciiTheme="majorBidi" w:hAnsiTheme="majorBidi" w:cstheme="majorBidi"/>
          <w:sz w:val="24"/>
          <w:szCs w:val="24"/>
        </w:rPr>
        <w:t>e</w:t>
      </w:r>
      <w:r w:rsidRPr="007D5CB9">
        <w:rPr>
          <w:rFonts w:asciiTheme="majorBidi" w:hAnsiTheme="majorBidi" w:cstheme="majorBidi"/>
          <w:sz w:val="24"/>
          <w:szCs w:val="24"/>
        </w:rPr>
        <w:t>val</w:t>
      </w:r>
      <w:r w:rsidR="00270C59" w:rsidRPr="007D5CB9">
        <w:rPr>
          <w:rFonts w:asciiTheme="majorBidi" w:hAnsiTheme="majorBidi" w:cstheme="majorBidi"/>
          <w:sz w:val="24"/>
          <w:szCs w:val="24"/>
        </w:rPr>
        <w:t>u</w:t>
      </w:r>
      <w:r w:rsidRPr="007D5CB9">
        <w:rPr>
          <w:rFonts w:asciiTheme="majorBidi" w:hAnsiTheme="majorBidi" w:cstheme="majorBidi"/>
          <w:sz w:val="24"/>
          <w:szCs w:val="24"/>
        </w:rPr>
        <w:t>asi TAM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nghasilkan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rmanfaat, dan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ndiri didasarkan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oritis yang solid.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bon</w:t>
      </w:r>
      <w:r w:rsidR="00270C59" w:rsidRPr="007D5CB9">
        <w:rPr>
          <w:rFonts w:asciiTheme="majorBidi" w:hAnsiTheme="majorBidi" w:cstheme="majorBidi"/>
          <w:sz w:val="24"/>
          <w:szCs w:val="24"/>
        </w:rPr>
        <w:t>u</w:t>
      </w:r>
      <w:r w:rsidRPr="007D5CB9">
        <w:rPr>
          <w:rFonts w:asciiTheme="majorBidi" w:hAnsiTheme="majorBidi" w:cstheme="majorBidi"/>
          <w:sz w:val="24"/>
          <w:szCs w:val="24"/>
        </w:rPr>
        <w:t>s tambahan, TAM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diimpl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ntasikan</w:t>
      </w:r>
      <w:r w:rsidR="00DD0D57"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33"/>
      </w:r>
    </w:p>
    <w:p w14:paraId="19402AC6" w14:textId="6FDF54C1" w:rsidR="007C745C" w:rsidRPr="007D5CB9" w:rsidRDefault="00E13484"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Nam</w:t>
      </w:r>
      <w:r w:rsidR="00270C59" w:rsidRPr="007D5CB9">
        <w:rPr>
          <w:rFonts w:asciiTheme="majorBidi" w:hAnsiTheme="majorBidi" w:cstheme="majorBidi"/>
          <w:sz w:val="24"/>
          <w:szCs w:val="24"/>
        </w:rPr>
        <w:t>u</w:t>
      </w:r>
      <w:r w:rsidRPr="007D5CB9">
        <w:rPr>
          <w:rFonts w:asciiTheme="majorBidi" w:hAnsiTheme="majorBidi" w:cstheme="majorBidi"/>
          <w:sz w:val="24"/>
          <w:szCs w:val="24"/>
        </w:rPr>
        <w:t>n, ada 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masalah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(TAM). Salah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nya adalah bahwa data yang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diakannya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ring kali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rlal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rhanakan jika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nyangk</w:t>
      </w:r>
      <w:r w:rsidR="00270C59" w:rsidRPr="007D5CB9">
        <w:rPr>
          <w:rFonts w:asciiTheme="majorBidi" w:hAnsiTheme="majorBidi" w:cstheme="majorBidi"/>
          <w:sz w:val="24"/>
          <w:szCs w:val="24"/>
        </w:rPr>
        <w:t>u</w:t>
      </w:r>
      <w:r w:rsidRPr="007D5CB9">
        <w:rPr>
          <w:rFonts w:asciiTheme="majorBidi" w:hAnsiTheme="majorBidi" w:cstheme="majorBidi"/>
          <w:sz w:val="24"/>
          <w:szCs w:val="24"/>
        </w:rPr>
        <w:t>t minat dan tindakan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tar adopsi TI.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bagian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(TAM) gagal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rhit</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daya dan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baliknya hanya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rkons</w:t>
      </w:r>
      <w:r w:rsidR="00270C59" w:rsidRPr="007D5CB9">
        <w:rPr>
          <w:rFonts w:asciiTheme="majorBidi" w:hAnsiTheme="majorBidi" w:cstheme="majorBidi"/>
          <w:sz w:val="24"/>
          <w:szCs w:val="24"/>
        </w:rPr>
        <w:t>e</w:t>
      </w:r>
      <w:r w:rsidRPr="007D5CB9">
        <w:rPr>
          <w:rFonts w:asciiTheme="majorBidi" w:hAnsiTheme="majorBidi" w:cstheme="majorBidi"/>
          <w:sz w:val="24"/>
          <w:szCs w:val="24"/>
        </w:rPr>
        <w:t>ntrasi pada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Alih-alih hanya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rgant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oritis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TAM har</w:t>
      </w:r>
      <w:r w:rsidR="00270C59" w:rsidRPr="007D5CB9">
        <w:rPr>
          <w:rFonts w:asciiTheme="majorBidi" w:hAnsiTheme="majorBidi" w:cstheme="majorBidi"/>
          <w:sz w:val="24"/>
          <w:szCs w:val="24"/>
        </w:rPr>
        <w:t>u</w:t>
      </w:r>
      <w:r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val</w:t>
      </w:r>
      <w:r w:rsidR="00270C59" w:rsidRPr="007D5CB9">
        <w:rPr>
          <w:rFonts w:asciiTheme="majorBidi" w:hAnsiTheme="majorBidi" w:cstheme="majorBidi"/>
          <w:sz w:val="24"/>
          <w:szCs w:val="24"/>
        </w:rPr>
        <w:t>u</w:t>
      </w:r>
      <w:r w:rsidRPr="007D5CB9">
        <w:rPr>
          <w:rFonts w:asciiTheme="majorBidi" w:hAnsiTheme="majorBidi" w:cstheme="majorBidi"/>
          <w:sz w:val="24"/>
          <w:szCs w:val="24"/>
        </w:rPr>
        <w:t>asi bagaimana orang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nar-b</w:t>
      </w:r>
      <w:r w:rsidR="00270C59" w:rsidRPr="007D5CB9">
        <w:rPr>
          <w:rFonts w:asciiTheme="majorBidi" w:hAnsiTheme="majorBidi" w:cstheme="majorBidi"/>
          <w:sz w:val="24"/>
          <w:szCs w:val="24"/>
        </w:rPr>
        <w:t>e</w:t>
      </w:r>
      <w:r w:rsidRPr="007D5CB9">
        <w:rPr>
          <w:rFonts w:asciiTheme="majorBidi" w:hAnsiTheme="majorBidi" w:cstheme="majorBidi"/>
          <w:sz w:val="24"/>
          <w:szCs w:val="24"/>
        </w:rPr>
        <w:t>nar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w:t>
      </w:r>
      <w:r w:rsidR="000328B4"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34"/>
      </w:r>
    </w:p>
    <w:p w14:paraId="4DB5BB8E" w14:textId="6E3F163F" w:rsidR="000328B4" w:rsidRPr="007D5CB9" w:rsidRDefault="00270C5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E</w:t>
      </w:r>
      <w:r w:rsidR="00E13484" w:rsidRPr="007D5CB9">
        <w:rPr>
          <w:rFonts w:asciiTheme="majorBidi" w:hAnsiTheme="majorBidi" w:cstheme="majorBidi"/>
          <w:sz w:val="24"/>
          <w:szCs w:val="24"/>
        </w:rPr>
        <w:t>l</w:t>
      </w:r>
      <w:r w:rsidRPr="007D5CB9">
        <w:rPr>
          <w:rFonts w:asciiTheme="majorBidi" w:hAnsiTheme="majorBidi" w:cstheme="majorBidi"/>
          <w:sz w:val="24"/>
          <w:szCs w:val="24"/>
        </w:rPr>
        <w:t>e</w:t>
      </w:r>
      <w:r w:rsidR="00E13484" w:rsidRPr="007D5CB9">
        <w:rPr>
          <w:rFonts w:asciiTheme="majorBidi" w:hAnsiTheme="majorBidi" w:cstheme="majorBidi"/>
          <w:sz w:val="24"/>
          <w:szCs w:val="24"/>
        </w:rPr>
        <w:t>m</w:t>
      </w:r>
      <w:r w:rsidRPr="007D5CB9">
        <w:rPr>
          <w:rFonts w:asciiTheme="majorBidi" w:hAnsiTheme="majorBidi" w:cstheme="majorBidi"/>
          <w:sz w:val="24"/>
          <w:szCs w:val="24"/>
        </w:rPr>
        <w:t>e</w:t>
      </w:r>
      <w:r w:rsidR="00E13484" w:rsidRPr="007D5CB9">
        <w:rPr>
          <w:rFonts w:asciiTheme="majorBidi" w:hAnsiTheme="majorBidi" w:cstheme="majorBidi"/>
          <w:sz w:val="24"/>
          <w:szCs w:val="24"/>
        </w:rPr>
        <w:t>n k</w:t>
      </w:r>
      <w:r w:rsidRPr="007D5CB9">
        <w:rPr>
          <w:rFonts w:asciiTheme="majorBidi" w:hAnsiTheme="majorBidi" w:cstheme="majorBidi"/>
          <w:sz w:val="24"/>
          <w:szCs w:val="24"/>
        </w:rPr>
        <w:t>e</w:t>
      </w:r>
      <w:r w:rsidR="00E13484" w:rsidRPr="007D5CB9">
        <w:rPr>
          <w:rFonts w:asciiTheme="majorBidi" w:hAnsiTheme="majorBidi" w:cstheme="majorBidi"/>
          <w:sz w:val="24"/>
          <w:szCs w:val="24"/>
        </w:rPr>
        <w:t>p</w:t>
      </w:r>
      <w:r w:rsidRPr="007D5CB9">
        <w:rPr>
          <w:rFonts w:asciiTheme="majorBidi" w:hAnsiTheme="majorBidi" w:cstheme="majorBidi"/>
          <w:sz w:val="24"/>
          <w:szCs w:val="24"/>
        </w:rPr>
        <w:t>e</w:t>
      </w:r>
      <w:r w:rsidR="00E13484" w:rsidRPr="007D5CB9">
        <w:rPr>
          <w:rFonts w:asciiTheme="majorBidi" w:hAnsiTheme="majorBidi" w:cstheme="majorBidi"/>
          <w:sz w:val="24"/>
          <w:szCs w:val="24"/>
        </w:rPr>
        <w:t>rcayaan yang dirasakan ditambahkan k</w:t>
      </w:r>
      <w:r w:rsidRPr="007D5CB9">
        <w:rPr>
          <w:rFonts w:asciiTheme="majorBidi" w:hAnsiTheme="majorBidi" w:cstheme="majorBidi"/>
          <w:sz w:val="24"/>
          <w:szCs w:val="24"/>
        </w:rPr>
        <w:t>e</w:t>
      </w:r>
      <w:r w:rsidR="00E13484" w:rsidRPr="007D5CB9">
        <w:rPr>
          <w:rFonts w:asciiTheme="majorBidi" w:hAnsiTheme="majorBidi" w:cstheme="majorBidi"/>
          <w:sz w:val="24"/>
          <w:szCs w:val="24"/>
        </w:rPr>
        <w:t xml:space="preserve"> mod</w:t>
      </w:r>
      <w:r w:rsidRPr="007D5CB9">
        <w:rPr>
          <w:rFonts w:asciiTheme="majorBidi" w:hAnsiTheme="majorBidi" w:cstheme="majorBidi"/>
          <w:sz w:val="24"/>
          <w:szCs w:val="24"/>
        </w:rPr>
        <w:t>e</w:t>
      </w:r>
      <w:r w:rsidR="00E13484" w:rsidRPr="007D5CB9">
        <w:rPr>
          <w:rFonts w:asciiTheme="majorBidi" w:hAnsiTheme="majorBidi" w:cstheme="majorBidi"/>
          <w:sz w:val="24"/>
          <w:szCs w:val="24"/>
        </w:rPr>
        <w:t>l TAM dalam p</w:t>
      </w:r>
      <w:r w:rsidRPr="007D5CB9">
        <w:rPr>
          <w:rFonts w:asciiTheme="majorBidi" w:hAnsiTheme="majorBidi" w:cstheme="majorBidi"/>
          <w:sz w:val="24"/>
          <w:szCs w:val="24"/>
        </w:rPr>
        <w:t>e</w:t>
      </w:r>
      <w:r w:rsidR="00E13484" w:rsidRPr="007D5CB9">
        <w:rPr>
          <w:rFonts w:asciiTheme="majorBidi" w:hAnsiTheme="majorBidi" w:cstheme="majorBidi"/>
          <w:sz w:val="24"/>
          <w:szCs w:val="24"/>
        </w:rPr>
        <w:t>n</w:t>
      </w:r>
      <w:r w:rsidRPr="007D5CB9">
        <w:rPr>
          <w:rFonts w:asciiTheme="majorBidi" w:hAnsiTheme="majorBidi" w:cstheme="majorBidi"/>
          <w:sz w:val="24"/>
          <w:szCs w:val="24"/>
        </w:rPr>
        <w:t>e</w:t>
      </w:r>
      <w:r w:rsidR="00E13484" w:rsidRPr="007D5CB9">
        <w:rPr>
          <w:rFonts w:asciiTheme="majorBidi" w:hAnsiTheme="majorBidi" w:cstheme="majorBidi"/>
          <w:sz w:val="24"/>
          <w:szCs w:val="24"/>
        </w:rPr>
        <w:t>litian ini. P</w:t>
      </w:r>
      <w:r w:rsidRPr="007D5CB9">
        <w:rPr>
          <w:rFonts w:asciiTheme="majorBidi" w:hAnsiTheme="majorBidi" w:cstheme="majorBidi"/>
          <w:sz w:val="24"/>
          <w:szCs w:val="24"/>
        </w:rPr>
        <w:t>e</w:t>
      </w:r>
      <w:r w:rsidR="00E13484" w:rsidRPr="007D5CB9">
        <w:rPr>
          <w:rFonts w:asciiTheme="majorBidi" w:hAnsiTheme="majorBidi" w:cstheme="majorBidi"/>
          <w:sz w:val="24"/>
          <w:szCs w:val="24"/>
        </w:rPr>
        <w:t>n</w:t>
      </w:r>
      <w:r w:rsidRPr="007D5CB9">
        <w:rPr>
          <w:rFonts w:asciiTheme="majorBidi" w:hAnsiTheme="majorBidi" w:cstheme="majorBidi"/>
          <w:sz w:val="24"/>
          <w:szCs w:val="24"/>
        </w:rPr>
        <w:t>e</w:t>
      </w:r>
      <w:r w:rsidR="00E13484" w:rsidRPr="007D5CB9">
        <w:rPr>
          <w:rFonts w:asciiTheme="majorBidi" w:hAnsiTheme="majorBidi" w:cstheme="majorBidi"/>
          <w:sz w:val="24"/>
          <w:szCs w:val="24"/>
        </w:rPr>
        <w:t>litian ini m</w:t>
      </w:r>
      <w:r w:rsidRPr="007D5CB9">
        <w:rPr>
          <w:rFonts w:asciiTheme="majorBidi" w:hAnsiTheme="majorBidi" w:cstheme="majorBidi"/>
          <w:sz w:val="24"/>
          <w:szCs w:val="24"/>
        </w:rPr>
        <w:t>e</w:t>
      </w:r>
      <w:r w:rsidR="00E13484" w:rsidRPr="007D5CB9">
        <w:rPr>
          <w:rFonts w:asciiTheme="majorBidi" w:hAnsiTheme="majorBidi" w:cstheme="majorBidi"/>
          <w:sz w:val="24"/>
          <w:szCs w:val="24"/>
        </w:rPr>
        <w:t>ny</w:t>
      </w:r>
      <w:r w:rsidRPr="007D5CB9">
        <w:rPr>
          <w:rFonts w:asciiTheme="majorBidi" w:hAnsiTheme="majorBidi" w:cstheme="majorBidi"/>
          <w:sz w:val="24"/>
          <w:szCs w:val="24"/>
        </w:rPr>
        <w:t>e</w:t>
      </w:r>
      <w:r w:rsidR="00E13484" w:rsidRPr="007D5CB9">
        <w:rPr>
          <w:rFonts w:asciiTheme="majorBidi" w:hAnsiTheme="majorBidi" w:cstheme="majorBidi"/>
          <w:sz w:val="24"/>
          <w:szCs w:val="24"/>
        </w:rPr>
        <w:t>lidiki faktor-faktor yang m</w:t>
      </w:r>
      <w:r w:rsidRPr="007D5CB9">
        <w:rPr>
          <w:rFonts w:asciiTheme="majorBidi" w:hAnsiTheme="majorBidi" w:cstheme="majorBidi"/>
          <w:sz w:val="24"/>
          <w:szCs w:val="24"/>
        </w:rPr>
        <w:t>e</w:t>
      </w:r>
      <w:r w:rsidR="00E13484" w:rsidRPr="007D5CB9">
        <w:rPr>
          <w:rFonts w:asciiTheme="majorBidi" w:hAnsiTheme="majorBidi" w:cstheme="majorBidi"/>
          <w:sz w:val="24"/>
          <w:szCs w:val="24"/>
        </w:rPr>
        <w:t>m</w:t>
      </w:r>
      <w:r w:rsidRPr="007D5CB9">
        <w:rPr>
          <w:rFonts w:asciiTheme="majorBidi" w:hAnsiTheme="majorBidi" w:cstheme="majorBidi"/>
          <w:sz w:val="24"/>
          <w:szCs w:val="24"/>
        </w:rPr>
        <w:t>e</w:t>
      </w:r>
      <w:r w:rsidR="00E13484" w:rsidRPr="007D5CB9">
        <w:rPr>
          <w:rFonts w:asciiTheme="majorBidi" w:hAnsiTheme="majorBidi" w:cstheme="majorBidi"/>
          <w:sz w:val="24"/>
          <w:szCs w:val="24"/>
        </w:rPr>
        <w:t>ngar</w:t>
      </w:r>
      <w:r w:rsidRPr="007D5CB9">
        <w:rPr>
          <w:rFonts w:asciiTheme="majorBidi" w:hAnsiTheme="majorBidi" w:cstheme="majorBidi"/>
          <w:sz w:val="24"/>
          <w:szCs w:val="24"/>
        </w:rPr>
        <w:t>u</w:t>
      </w:r>
      <w:r w:rsidR="00E13484" w:rsidRPr="007D5CB9">
        <w:rPr>
          <w:rFonts w:asciiTheme="majorBidi" w:hAnsiTheme="majorBidi" w:cstheme="majorBidi"/>
          <w:sz w:val="24"/>
          <w:szCs w:val="24"/>
        </w:rPr>
        <w:t>hi p</w:t>
      </w:r>
      <w:r w:rsidRPr="007D5CB9">
        <w:rPr>
          <w:rFonts w:asciiTheme="majorBidi" w:hAnsiTheme="majorBidi" w:cstheme="majorBidi"/>
          <w:sz w:val="24"/>
          <w:szCs w:val="24"/>
        </w:rPr>
        <w:t>e</w:t>
      </w:r>
      <w:r w:rsidR="00E13484" w:rsidRPr="007D5CB9">
        <w:rPr>
          <w:rFonts w:asciiTheme="majorBidi" w:hAnsiTheme="majorBidi" w:cstheme="majorBidi"/>
          <w:sz w:val="24"/>
          <w:szCs w:val="24"/>
        </w:rPr>
        <w:t>n</w:t>
      </w:r>
      <w:r w:rsidRPr="007D5CB9">
        <w:rPr>
          <w:rFonts w:asciiTheme="majorBidi" w:hAnsiTheme="majorBidi" w:cstheme="majorBidi"/>
          <w:sz w:val="24"/>
          <w:szCs w:val="24"/>
        </w:rPr>
        <w:t>e</w:t>
      </w:r>
      <w:r w:rsidR="00E13484" w:rsidRPr="007D5CB9">
        <w:rPr>
          <w:rFonts w:asciiTheme="majorBidi" w:hAnsiTheme="majorBidi" w:cstheme="majorBidi"/>
          <w:sz w:val="24"/>
          <w:szCs w:val="24"/>
        </w:rPr>
        <w:t>rimaan nasabah t</w:t>
      </w:r>
      <w:r w:rsidRPr="007D5CB9">
        <w:rPr>
          <w:rFonts w:asciiTheme="majorBidi" w:hAnsiTheme="majorBidi" w:cstheme="majorBidi"/>
          <w:sz w:val="24"/>
          <w:szCs w:val="24"/>
        </w:rPr>
        <w:t>e</w:t>
      </w:r>
      <w:r w:rsidR="00E13484" w:rsidRPr="007D5CB9">
        <w:rPr>
          <w:rFonts w:asciiTheme="majorBidi" w:hAnsiTheme="majorBidi" w:cstheme="majorBidi"/>
          <w:sz w:val="24"/>
          <w:szCs w:val="24"/>
        </w:rPr>
        <w:t>rhadap t</w:t>
      </w:r>
      <w:r w:rsidRPr="007D5CB9">
        <w:rPr>
          <w:rFonts w:asciiTheme="majorBidi" w:hAnsiTheme="majorBidi" w:cstheme="majorBidi"/>
          <w:sz w:val="24"/>
          <w:szCs w:val="24"/>
        </w:rPr>
        <w:t>e</w:t>
      </w:r>
      <w:r w:rsidR="00E13484" w:rsidRPr="007D5CB9">
        <w:rPr>
          <w:rFonts w:asciiTheme="majorBidi" w:hAnsiTheme="majorBidi" w:cstheme="majorBidi"/>
          <w:sz w:val="24"/>
          <w:szCs w:val="24"/>
        </w:rPr>
        <w:t>knologi p</w:t>
      </w:r>
      <w:r w:rsidRPr="007D5CB9">
        <w:rPr>
          <w:rFonts w:asciiTheme="majorBidi" w:hAnsiTheme="majorBidi" w:cstheme="majorBidi"/>
          <w:sz w:val="24"/>
          <w:szCs w:val="24"/>
        </w:rPr>
        <w:t>e</w:t>
      </w:r>
      <w:r w:rsidR="00E13484" w:rsidRPr="007D5CB9">
        <w:rPr>
          <w:rFonts w:asciiTheme="majorBidi" w:hAnsiTheme="majorBidi" w:cstheme="majorBidi"/>
          <w:sz w:val="24"/>
          <w:szCs w:val="24"/>
        </w:rPr>
        <w:t>rbankan s</w:t>
      </w:r>
      <w:r w:rsidRPr="007D5CB9">
        <w:rPr>
          <w:rFonts w:asciiTheme="majorBidi" w:hAnsiTheme="majorBidi" w:cstheme="majorBidi"/>
          <w:sz w:val="24"/>
          <w:szCs w:val="24"/>
        </w:rPr>
        <w:t>e</w:t>
      </w:r>
      <w:r w:rsidR="00E13484" w:rsidRPr="007D5CB9">
        <w:rPr>
          <w:rFonts w:asciiTheme="majorBidi" w:hAnsiTheme="majorBidi" w:cstheme="majorBidi"/>
          <w:sz w:val="24"/>
          <w:szCs w:val="24"/>
        </w:rPr>
        <w:t>l</w:t>
      </w:r>
      <w:r w:rsidRPr="007D5CB9">
        <w:rPr>
          <w:rFonts w:asciiTheme="majorBidi" w:hAnsiTheme="majorBidi" w:cstheme="majorBidi"/>
          <w:sz w:val="24"/>
          <w:szCs w:val="24"/>
        </w:rPr>
        <w:t>u</w:t>
      </w:r>
      <w:r w:rsidR="00E13484" w:rsidRPr="007D5CB9">
        <w:rPr>
          <w:rFonts w:asciiTheme="majorBidi" w:hAnsiTheme="majorBidi" w:cstheme="majorBidi"/>
          <w:sz w:val="24"/>
          <w:szCs w:val="24"/>
        </w:rPr>
        <w:t>l</w:t>
      </w:r>
      <w:r w:rsidRPr="007D5CB9">
        <w:rPr>
          <w:rFonts w:asciiTheme="majorBidi" w:hAnsiTheme="majorBidi" w:cstheme="majorBidi"/>
          <w:sz w:val="24"/>
          <w:szCs w:val="24"/>
        </w:rPr>
        <w:t>e</w:t>
      </w:r>
      <w:r w:rsidR="00E13484" w:rsidRPr="007D5CB9">
        <w:rPr>
          <w:rFonts w:asciiTheme="majorBidi" w:hAnsiTheme="majorBidi" w:cstheme="majorBidi"/>
          <w:sz w:val="24"/>
          <w:szCs w:val="24"/>
        </w:rPr>
        <w:t>r m</w:t>
      </w:r>
      <w:r w:rsidRPr="007D5CB9">
        <w:rPr>
          <w:rFonts w:asciiTheme="majorBidi" w:hAnsiTheme="majorBidi" w:cstheme="majorBidi"/>
          <w:sz w:val="24"/>
          <w:szCs w:val="24"/>
        </w:rPr>
        <w:t>e</w:t>
      </w:r>
      <w:r w:rsidR="00E13484" w:rsidRPr="007D5CB9">
        <w:rPr>
          <w:rFonts w:asciiTheme="majorBidi" w:hAnsiTheme="majorBidi" w:cstheme="majorBidi"/>
          <w:sz w:val="24"/>
          <w:szCs w:val="24"/>
        </w:rPr>
        <w:t>ngg</w:t>
      </w:r>
      <w:r w:rsidRPr="007D5CB9">
        <w:rPr>
          <w:rFonts w:asciiTheme="majorBidi" w:hAnsiTheme="majorBidi" w:cstheme="majorBidi"/>
          <w:sz w:val="24"/>
          <w:szCs w:val="24"/>
        </w:rPr>
        <w:t>u</w:t>
      </w:r>
      <w:r w:rsidR="00E13484" w:rsidRPr="007D5CB9">
        <w:rPr>
          <w:rFonts w:asciiTheme="majorBidi" w:hAnsiTheme="majorBidi" w:cstheme="majorBidi"/>
          <w:sz w:val="24"/>
          <w:szCs w:val="24"/>
        </w:rPr>
        <w:t>nakan mod</w:t>
      </w:r>
      <w:r w:rsidRPr="007D5CB9">
        <w:rPr>
          <w:rFonts w:asciiTheme="majorBidi" w:hAnsiTheme="majorBidi" w:cstheme="majorBidi"/>
          <w:sz w:val="24"/>
          <w:szCs w:val="24"/>
        </w:rPr>
        <w:t>e</w:t>
      </w:r>
      <w:r w:rsidR="00E13484" w:rsidRPr="007D5CB9">
        <w:rPr>
          <w:rFonts w:asciiTheme="majorBidi" w:hAnsiTheme="majorBidi" w:cstheme="majorBidi"/>
          <w:sz w:val="24"/>
          <w:szCs w:val="24"/>
        </w:rPr>
        <w:t>l TAM. P</w:t>
      </w:r>
      <w:r w:rsidRPr="007D5CB9">
        <w:rPr>
          <w:rFonts w:asciiTheme="majorBidi" w:hAnsiTheme="majorBidi" w:cstheme="majorBidi"/>
          <w:sz w:val="24"/>
          <w:szCs w:val="24"/>
        </w:rPr>
        <w:t>e</w:t>
      </w:r>
      <w:r w:rsidR="00E13484" w:rsidRPr="007D5CB9">
        <w:rPr>
          <w:rFonts w:asciiTheme="majorBidi" w:hAnsiTheme="majorBidi" w:cstheme="majorBidi"/>
          <w:sz w:val="24"/>
          <w:szCs w:val="24"/>
        </w:rPr>
        <w:t>n</w:t>
      </w:r>
      <w:r w:rsidRPr="007D5CB9">
        <w:rPr>
          <w:rFonts w:asciiTheme="majorBidi" w:hAnsiTheme="majorBidi" w:cstheme="majorBidi"/>
          <w:sz w:val="24"/>
          <w:szCs w:val="24"/>
        </w:rPr>
        <w:t>e</w:t>
      </w:r>
      <w:r w:rsidR="00E13484" w:rsidRPr="007D5CB9">
        <w:rPr>
          <w:rFonts w:asciiTheme="majorBidi" w:hAnsiTheme="majorBidi" w:cstheme="majorBidi"/>
          <w:sz w:val="24"/>
          <w:szCs w:val="24"/>
        </w:rPr>
        <w:t>liti dapat m</w:t>
      </w:r>
      <w:r w:rsidRPr="007D5CB9">
        <w:rPr>
          <w:rFonts w:asciiTheme="majorBidi" w:hAnsiTheme="majorBidi" w:cstheme="majorBidi"/>
          <w:sz w:val="24"/>
          <w:szCs w:val="24"/>
        </w:rPr>
        <w:t>e</w:t>
      </w:r>
      <w:r w:rsidR="00E13484" w:rsidRPr="007D5CB9">
        <w:rPr>
          <w:rFonts w:asciiTheme="majorBidi" w:hAnsiTheme="majorBidi" w:cstheme="majorBidi"/>
          <w:sz w:val="24"/>
          <w:szCs w:val="24"/>
        </w:rPr>
        <w:t>mp</w:t>
      </w:r>
      <w:r w:rsidRPr="007D5CB9">
        <w:rPr>
          <w:rFonts w:asciiTheme="majorBidi" w:hAnsiTheme="majorBidi" w:cstheme="majorBidi"/>
          <w:sz w:val="24"/>
          <w:szCs w:val="24"/>
        </w:rPr>
        <w:t>e</w:t>
      </w:r>
      <w:r w:rsidR="00E13484" w:rsidRPr="007D5CB9">
        <w:rPr>
          <w:rFonts w:asciiTheme="majorBidi" w:hAnsiTheme="majorBidi" w:cstheme="majorBidi"/>
          <w:sz w:val="24"/>
          <w:szCs w:val="24"/>
        </w:rPr>
        <w:t>lajari pandangan kons</w:t>
      </w:r>
      <w:r w:rsidRPr="007D5CB9">
        <w:rPr>
          <w:rFonts w:asciiTheme="majorBidi" w:hAnsiTheme="majorBidi" w:cstheme="majorBidi"/>
          <w:sz w:val="24"/>
          <w:szCs w:val="24"/>
        </w:rPr>
        <w:t>u</w:t>
      </w:r>
      <w:r w:rsidR="00E13484" w:rsidRPr="007D5CB9">
        <w:rPr>
          <w:rFonts w:asciiTheme="majorBidi" w:hAnsiTheme="majorBidi" w:cstheme="majorBidi"/>
          <w:sz w:val="24"/>
          <w:szCs w:val="24"/>
        </w:rPr>
        <w:t>m</w:t>
      </w:r>
      <w:r w:rsidRPr="007D5CB9">
        <w:rPr>
          <w:rFonts w:asciiTheme="majorBidi" w:hAnsiTheme="majorBidi" w:cstheme="majorBidi"/>
          <w:sz w:val="24"/>
          <w:szCs w:val="24"/>
        </w:rPr>
        <w:t>e</w:t>
      </w:r>
      <w:r w:rsidR="00E13484" w:rsidRPr="007D5CB9">
        <w:rPr>
          <w:rFonts w:asciiTheme="majorBidi" w:hAnsiTheme="majorBidi" w:cstheme="majorBidi"/>
          <w:sz w:val="24"/>
          <w:szCs w:val="24"/>
        </w:rPr>
        <w:t>n t</w:t>
      </w:r>
      <w:r w:rsidRPr="007D5CB9">
        <w:rPr>
          <w:rFonts w:asciiTheme="majorBidi" w:hAnsiTheme="majorBidi" w:cstheme="majorBidi"/>
          <w:sz w:val="24"/>
          <w:szCs w:val="24"/>
        </w:rPr>
        <w:t>e</w:t>
      </w:r>
      <w:r w:rsidR="00E13484" w:rsidRPr="007D5CB9">
        <w:rPr>
          <w:rFonts w:asciiTheme="majorBidi" w:hAnsiTheme="majorBidi" w:cstheme="majorBidi"/>
          <w:sz w:val="24"/>
          <w:szCs w:val="24"/>
        </w:rPr>
        <w:t>rhadap nilai dan k</w:t>
      </w:r>
      <w:r w:rsidRPr="007D5CB9">
        <w:rPr>
          <w:rFonts w:asciiTheme="majorBidi" w:hAnsiTheme="majorBidi" w:cstheme="majorBidi"/>
          <w:sz w:val="24"/>
          <w:szCs w:val="24"/>
        </w:rPr>
        <w:t>e</w:t>
      </w:r>
      <w:r w:rsidR="00E13484" w:rsidRPr="007D5CB9">
        <w:rPr>
          <w:rFonts w:asciiTheme="majorBidi" w:hAnsiTheme="majorBidi" w:cstheme="majorBidi"/>
          <w:sz w:val="24"/>
          <w:szCs w:val="24"/>
        </w:rPr>
        <w:t>praktisan p</w:t>
      </w:r>
      <w:r w:rsidRPr="007D5CB9">
        <w:rPr>
          <w:rFonts w:asciiTheme="majorBidi" w:hAnsiTheme="majorBidi" w:cstheme="majorBidi"/>
          <w:sz w:val="24"/>
          <w:szCs w:val="24"/>
        </w:rPr>
        <w:t>e</w:t>
      </w:r>
      <w:r w:rsidR="00E13484" w:rsidRPr="007D5CB9">
        <w:rPr>
          <w:rFonts w:asciiTheme="majorBidi" w:hAnsiTheme="majorBidi" w:cstheme="majorBidi"/>
          <w:sz w:val="24"/>
          <w:szCs w:val="24"/>
        </w:rPr>
        <w:t>rbankan s</w:t>
      </w:r>
      <w:r w:rsidRPr="007D5CB9">
        <w:rPr>
          <w:rFonts w:asciiTheme="majorBidi" w:hAnsiTheme="majorBidi" w:cstheme="majorBidi"/>
          <w:sz w:val="24"/>
          <w:szCs w:val="24"/>
        </w:rPr>
        <w:t>e</w:t>
      </w:r>
      <w:r w:rsidR="00E13484" w:rsidRPr="007D5CB9">
        <w:rPr>
          <w:rFonts w:asciiTheme="majorBidi" w:hAnsiTheme="majorBidi" w:cstheme="majorBidi"/>
          <w:sz w:val="24"/>
          <w:szCs w:val="24"/>
        </w:rPr>
        <w:t>l</w:t>
      </w:r>
      <w:r w:rsidRPr="007D5CB9">
        <w:rPr>
          <w:rFonts w:asciiTheme="majorBidi" w:hAnsiTheme="majorBidi" w:cstheme="majorBidi"/>
          <w:sz w:val="24"/>
          <w:szCs w:val="24"/>
        </w:rPr>
        <w:t>u</w:t>
      </w:r>
      <w:r w:rsidR="00E13484" w:rsidRPr="007D5CB9">
        <w:rPr>
          <w:rFonts w:asciiTheme="majorBidi" w:hAnsiTheme="majorBidi" w:cstheme="majorBidi"/>
          <w:sz w:val="24"/>
          <w:szCs w:val="24"/>
        </w:rPr>
        <w:t>l</w:t>
      </w:r>
      <w:r w:rsidRPr="007D5CB9">
        <w:rPr>
          <w:rFonts w:asciiTheme="majorBidi" w:hAnsiTheme="majorBidi" w:cstheme="majorBidi"/>
          <w:sz w:val="24"/>
          <w:szCs w:val="24"/>
        </w:rPr>
        <w:t>e</w:t>
      </w:r>
      <w:r w:rsidR="00E13484" w:rsidRPr="007D5CB9">
        <w:rPr>
          <w:rFonts w:asciiTheme="majorBidi" w:hAnsiTheme="majorBidi" w:cstheme="majorBidi"/>
          <w:sz w:val="24"/>
          <w:szCs w:val="24"/>
        </w:rPr>
        <w:t>r, s</w:t>
      </w:r>
      <w:r w:rsidRPr="007D5CB9">
        <w:rPr>
          <w:rFonts w:asciiTheme="majorBidi" w:hAnsiTheme="majorBidi" w:cstheme="majorBidi"/>
          <w:sz w:val="24"/>
          <w:szCs w:val="24"/>
        </w:rPr>
        <w:t>e</w:t>
      </w:r>
      <w:r w:rsidR="00E13484" w:rsidRPr="007D5CB9">
        <w:rPr>
          <w:rFonts w:asciiTheme="majorBidi" w:hAnsiTheme="majorBidi" w:cstheme="majorBidi"/>
          <w:sz w:val="24"/>
          <w:szCs w:val="24"/>
        </w:rPr>
        <w:t>rta sikap dan tindakan m</w:t>
      </w:r>
      <w:r w:rsidRPr="007D5CB9">
        <w:rPr>
          <w:rFonts w:asciiTheme="majorBidi" w:hAnsiTheme="majorBidi" w:cstheme="majorBidi"/>
          <w:sz w:val="24"/>
          <w:szCs w:val="24"/>
        </w:rPr>
        <w:t>e</w:t>
      </w:r>
      <w:r w:rsidR="00E13484" w:rsidRPr="007D5CB9">
        <w:rPr>
          <w:rFonts w:asciiTheme="majorBidi" w:hAnsiTheme="majorBidi" w:cstheme="majorBidi"/>
          <w:sz w:val="24"/>
          <w:szCs w:val="24"/>
        </w:rPr>
        <w:t>r</w:t>
      </w:r>
      <w:r w:rsidRPr="007D5CB9">
        <w:rPr>
          <w:rFonts w:asciiTheme="majorBidi" w:hAnsiTheme="majorBidi" w:cstheme="majorBidi"/>
          <w:sz w:val="24"/>
          <w:szCs w:val="24"/>
        </w:rPr>
        <w:t>e</w:t>
      </w:r>
      <w:r w:rsidR="00E13484" w:rsidRPr="007D5CB9">
        <w:rPr>
          <w:rFonts w:asciiTheme="majorBidi" w:hAnsiTheme="majorBidi" w:cstheme="majorBidi"/>
          <w:sz w:val="24"/>
          <w:szCs w:val="24"/>
        </w:rPr>
        <w:t>ka t</w:t>
      </w:r>
      <w:r w:rsidRPr="007D5CB9">
        <w:rPr>
          <w:rFonts w:asciiTheme="majorBidi" w:hAnsiTheme="majorBidi" w:cstheme="majorBidi"/>
          <w:sz w:val="24"/>
          <w:szCs w:val="24"/>
        </w:rPr>
        <w:t>e</w:t>
      </w:r>
      <w:r w:rsidR="00E13484" w:rsidRPr="007D5CB9">
        <w:rPr>
          <w:rFonts w:asciiTheme="majorBidi" w:hAnsiTheme="majorBidi" w:cstheme="majorBidi"/>
          <w:sz w:val="24"/>
          <w:szCs w:val="24"/>
        </w:rPr>
        <w:t>rhadap sist</w:t>
      </w:r>
      <w:r w:rsidRPr="007D5CB9">
        <w:rPr>
          <w:rFonts w:asciiTheme="majorBidi" w:hAnsiTheme="majorBidi" w:cstheme="majorBidi"/>
          <w:sz w:val="24"/>
          <w:szCs w:val="24"/>
        </w:rPr>
        <w:t>e</w:t>
      </w:r>
      <w:r w:rsidR="00E13484" w:rsidRPr="007D5CB9">
        <w:rPr>
          <w:rFonts w:asciiTheme="majorBidi" w:hAnsiTheme="majorBidi" w:cstheme="majorBidi"/>
          <w:sz w:val="24"/>
          <w:szCs w:val="24"/>
        </w:rPr>
        <w:t>m t</w:t>
      </w:r>
      <w:r w:rsidRPr="007D5CB9">
        <w:rPr>
          <w:rFonts w:asciiTheme="majorBidi" w:hAnsiTheme="majorBidi" w:cstheme="majorBidi"/>
          <w:sz w:val="24"/>
          <w:szCs w:val="24"/>
        </w:rPr>
        <w:t>e</w:t>
      </w:r>
      <w:r w:rsidR="00E13484" w:rsidRPr="007D5CB9">
        <w:rPr>
          <w:rFonts w:asciiTheme="majorBidi" w:hAnsiTheme="majorBidi" w:cstheme="majorBidi"/>
          <w:sz w:val="24"/>
          <w:szCs w:val="24"/>
        </w:rPr>
        <w:t>rs</w:t>
      </w:r>
      <w:r w:rsidRPr="007D5CB9">
        <w:rPr>
          <w:rFonts w:asciiTheme="majorBidi" w:hAnsiTheme="majorBidi" w:cstheme="majorBidi"/>
          <w:sz w:val="24"/>
          <w:szCs w:val="24"/>
        </w:rPr>
        <w:t>e</w:t>
      </w:r>
      <w:r w:rsidR="00E13484" w:rsidRPr="007D5CB9">
        <w:rPr>
          <w:rFonts w:asciiTheme="majorBidi" w:hAnsiTheme="majorBidi" w:cstheme="majorBidi"/>
          <w:sz w:val="24"/>
          <w:szCs w:val="24"/>
        </w:rPr>
        <w:t>b</w:t>
      </w:r>
      <w:r w:rsidRPr="007D5CB9">
        <w:rPr>
          <w:rFonts w:asciiTheme="majorBidi" w:hAnsiTheme="majorBidi" w:cstheme="majorBidi"/>
          <w:sz w:val="24"/>
          <w:szCs w:val="24"/>
        </w:rPr>
        <w:t>u</w:t>
      </w:r>
      <w:r w:rsidR="00E13484" w:rsidRPr="007D5CB9">
        <w:rPr>
          <w:rFonts w:asciiTheme="majorBidi" w:hAnsiTheme="majorBidi" w:cstheme="majorBidi"/>
          <w:sz w:val="24"/>
          <w:szCs w:val="24"/>
        </w:rPr>
        <w:t>t, d</w:t>
      </w:r>
      <w:r w:rsidRPr="007D5CB9">
        <w:rPr>
          <w:rFonts w:asciiTheme="majorBidi" w:hAnsiTheme="majorBidi" w:cstheme="majorBidi"/>
          <w:sz w:val="24"/>
          <w:szCs w:val="24"/>
        </w:rPr>
        <w:t>e</w:t>
      </w:r>
      <w:r w:rsidR="00E13484" w:rsidRPr="007D5CB9">
        <w:rPr>
          <w:rFonts w:asciiTheme="majorBidi" w:hAnsiTheme="majorBidi" w:cstheme="majorBidi"/>
          <w:sz w:val="24"/>
          <w:szCs w:val="24"/>
        </w:rPr>
        <w:t>ngan m</w:t>
      </w:r>
      <w:r w:rsidRPr="007D5CB9">
        <w:rPr>
          <w:rFonts w:asciiTheme="majorBidi" w:hAnsiTheme="majorBidi" w:cstheme="majorBidi"/>
          <w:sz w:val="24"/>
          <w:szCs w:val="24"/>
        </w:rPr>
        <w:t>e</w:t>
      </w:r>
      <w:r w:rsidR="00E13484" w:rsidRPr="007D5CB9">
        <w:rPr>
          <w:rFonts w:asciiTheme="majorBidi" w:hAnsiTheme="majorBidi" w:cstheme="majorBidi"/>
          <w:sz w:val="24"/>
          <w:szCs w:val="24"/>
        </w:rPr>
        <w:t>ngg</w:t>
      </w:r>
      <w:r w:rsidRPr="007D5CB9">
        <w:rPr>
          <w:rFonts w:asciiTheme="majorBidi" w:hAnsiTheme="majorBidi" w:cstheme="majorBidi"/>
          <w:sz w:val="24"/>
          <w:szCs w:val="24"/>
        </w:rPr>
        <w:t>u</w:t>
      </w:r>
      <w:r w:rsidR="00E13484" w:rsidRPr="007D5CB9">
        <w:rPr>
          <w:rFonts w:asciiTheme="majorBidi" w:hAnsiTheme="majorBidi" w:cstheme="majorBidi"/>
          <w:sz w:val="24"/>
          <w:szCs w:val="24"/>
        </w:rPr>
        <w:t>nakan mod</w:t>
      </w:r>
      <w:r w:rsidRPr="007D5CB9">
        <w:rPr>
          <w:rFonts w:asciiTheme="majorBidi" w:hAnsiTheme="majorBidi" w:cstheme="majorBidi"/>
          <w:sz w:val="24"/>
          <w:szCs w:val="24"/>
        </w:rPr>
        <w:t>e</w:t>
      </w:r>
      <w:r w:rsidR="00E13484" w:rsidRPr="007D5CB9">
        <w:rPr>
          <w:rFonts w:asciiTheme="majorBidi" w:hAnsiTheme="majorBidi" w:cstheme="majorBidi"/>
          <w:sz w:val="24"/>
          <w:szCs w:val="24"/>
        </w:rPr>
        <w:t>l TAM. P</w:t>
      </w:r>
      <w:r w:rsidRPr="007D5CB9">
        <w:rPr>
          <w:rFonts w:asciiTheme="majorBidi" w:hAnsiTheme="majorBidi" w:cstheme="majorBidi"/>
          <w:sz w:val="24"/>
          <w:szCs w:val="24"/>
        </w:rPr>
        <w:t>e</w:t>
      </w:r>
      <w:r w:rsidR="00E13484" w:rsidRPr="007D5CB9">
        <w:rPr>
          <w:rFonts w:asciiTheme="majorBidi" w:hAnsiTheme="majorBidi" w:cstheme="majorBidi"/>
          <w:sz w:val="24"/>
          <w:szCs w:val="24"/>
        </w:rPr>
        <w:t>n</w:t>
      </w:r>
      <w:r w:rsidRPr="007D5CB9">
        <w:rPr>
          <w:rFonts w:asciiTheme="majorBidi" w:hAnsiTheme="majorBidi" w:cstheme="majorBidi"/>
          <w:sz w:val="24"/>
          <w:szCs w:val="24"/>
        </w:rPr>
        <w:t>e</w:t>
      </w:r>
      <w:r w:rsidR="00E13484" w:rsidRPr="007D5CB9">
        <w:rPr>
          <w:rFonts w:asciiTheme="majorBidi" w:hAnsiTheme="majorBidi" w:cstheme="majorBidi"/>
          <w:sz w:val="24"/>
          <w:szCs w:val="24"/>
        </w:rPr>
        <w:t>li</w:t>
      </w:r>
      <w:r w:rsidR="00ED5E33" w:rsidRPr="007D5CB9">
        <w:rPr>
          <w:rFonts w:asciiTheme="majorBidi" w:hAnsiTheme="majorBidi" w:cstheme="majorBidi"/>
          <w:sz w:val="24"/>
          <w:szCs w:val="24"/>
        </w:rPr>
        <w:t>tian t</w:t>
      </w:r>
      <w:r w:rsidRPr="007D5CB9">
        <w:rPr>
          <w:rFonts w:asciiTheme="majorBidi" w:hAnsiTheme="majorBidi" w:cstheme="majorBidi"/>
          <w:sz w:val="24"/>
          <w:szCs w:val="24"/>
        </w:rPr>
        <w:t>e</w:t>
      </w:r>
      <w:r w:rsidR="00ED5E33" w:rsidRPr="007D5CB9">
        <w:rPr>
          <w:rFonts w:asciiTheme="majorBidi" w:hAnsiTheme="majorBidi" w:cstheme="majorBidi"/>
          <w:sz w:val="24"/>
          <w:szCs w:val="24"/>
        </w:rPr>
        <w:t>ntang p</w:t>
      </w:r>
      <w:r w:rsidRPr="007D5CB9">
        <w:rPr>
          <w:rFonts w:asciiTheme="majorBidi" w:hAnsiTheme="majorBidi" w:cstheme="majorBidi"/>
          <w:sz w:val="24"/>
          <w:szCs w:val="24"/>
        </w:rPr>
        <w:t>e</w:t>
      </w:r>
      <w:r w:rsidR="00ED5E33" w:rsidRPr="007D5CB9">
        <w:rPr>
          <w:rFonts w:asciiTheme="majorBidi" w:hAnsiTheme="majorBidi" w:cstheme="majorBidi"/>
          <w:sz w:val="24"/>
          <w:szCs w:val="24"/>
        </w:rPr>
        <w:t>ngar</w:t>
      </w:r>
      <w:r w:rsidRPr="007D5CB9">
        <w:rPr>
          <w:rFonts w:asciiTheme="majorBidi" w:hAnsiTheme="majorBidi" w:cstheme="majorBidi"/>
          <w:sz w:val="24"/>
          <w:szCs w:val="24"/>
        </w:rPr>
        <w:t>u</w:t>
      </w:r>
      <w:r w:rsidR="00ED5E33" w:rsidRPr="007D5CB9">
        <w:rPr>
          <w:rFonts w:asciiTheme="majorBidi" w:hAnsiTheme="majorBidi" w:cstheme="majorBidi"/>
          <w:sz w:val="24"/>
          <w:szCs w:val="24"/>
        </w:rPr>
        <w:t>h manfaat</w:t>
      </w:r>
      <w:r w:rsidR="00E13484" w:rsidRPr="007D5CB9">
        <w:rPr>
          <w:rFonts w:asciiTheme="majorBidi" w:hAnsiTheme="majorBidi" w:cstheme="majorBidi"/>
          <w:sz w:val="24"/>
          <w:szCs w:val="24"/>
        </w:rPr>
        <w:t>, k</w:t>
      </w:r>
      <w:r w:rsidRPr="007D5CB9">
        <w:rPr>
          <w:rFonts w:asciiTheme="majorBidi" w:hAnsiTheme="majorBidi" w:cstheme="majorBidi"/>
          <w:sz w:val="24"/>
          <w:szCs w:val="24"/>
        </w:rPr>
        <w:t>e</w:t>
      </w:r>
      <w:r w:rsidR="00E13484" w:rsidRPr="007D5CB9">
        <w:rPr>
          <w:rFonts w:asciiTheme="majorBidi" w:hAnsiTheme="majorBidi" w:cstheme="majorBidi"/>
          <w:sz w:val="24"/>
          <w:szCs w:val="24"/>
        </w:rPr>
        <w:t>p</w:t>
      </w:r>
      <w:r w:rsidRPr="007D5CB9">
        <w:rPr>
          <w:rFonts w:asciiTheme="majorBidi" w:hAnsiTheme="majorBidi" w:cstheme="majorBidi"/>
          <w:sz w:val="24"/>
          <w:szCs w:val="24"/>
        </w:rPr>
        <w:t>e</w:t>
      </w:r>
      <w:r w:rsidR="00E13484" w:rsidRPr="007D5CB9">
        <w:rPr>
          <w:rFonts w:asciiTheme="majorBidi" w:hAnsiTheme="majorBidi" w:cstheme="majorBidi"/>
          <w:sz w:val="24"/>
          <w:szCs w:val="24"/>
        </w:rPr>
        <w:t>rcayaan, dan k</w:t>
      </w:r>
      <w:r w:rsidRPr="007D5CB9">
        <w:rPr>
          <w:rFonts w:asciiTheme="majorBidi" w:hAnsiTheme="majorBidi" w:cstheme="majorBidi"/>
          <w:sz w:val="24"/>
          <w:szCs w:val="24"/>
        </w:rPr>
        <w:t>e</w:t>
      </w:r>
      <w:r w:rsidR="00E13484" w:rsidRPr="007D5CB9">
        <w:rPr>
          <w:rFonts w:asciiTheme="majorBidi" w:hAnsiTheme="majorBidi" w:cstheme="majorBidi"/>
          <w:sz w:val="24"/>
          <w:szCs w:val="24"/>
        </w:rPr>
        <w:t>m</w:t>
      </w:r>
      <w:r w:rsidRPr="007D5CB9">
        <w:rPr>
          <w:rFonts w:asciiTheme="majorBidi" w:hAnsiTheme="majorBidi" w:cstheme="majorBidi"/>
          <w:sz w:val="24"/>
          <w:szCs w:val="24"/>
        </w:rPr>
        <w:t>u</w:t>
      </w:r>
      <w:r w:rsidR="00E13484" w:rsidRPr="007D5CB9">
        <w:rPr>
          <w:rFonts w:asciiTheme="majorBidi" w:hAnsiTheme="majorBidi" w:cstheme="majorBidi"/>
          <w:sz w:val="24"/>
          <w:szCs w:val="24"/>
        </w:rPr>
        <w:t>dahan t</w:t>
      </w:r>
      <w:r w:rsidRPr="007D5CB9">
        <w:rPr>
          <w:rFonts w:asciiTheme="majorBidi" w:hAnsiTheme="majorBidi" w:cstheme="majorBidi"/>
          <w:sz w:val="24"/>
          <w:szCs w:val="24"/>
        </w:rPr>
        <w:t>e</w:t>
      </w:r>
      <w:r w:rsidR="00E13484" w:rsidRPr="007D5CB9">
        <w:rPr>
          <w:rFonts w:asciiTheme="majorBidi" w:hAnsiTheme="majorBidi" w:cstheme="majorBidi"/>
          <w:sz w:val="24"/>
          <w:szCs w:val="24"/>
        </w:rPr>
        <w:t>rhadap minat nasabah dala</w:t>
      </w:r>
      <w:r w:rsidR="00ED5E33" w:rsidRPr="007D5CB9">
        <w:rPr>
          <w:rFonts w:asciiTheme="majorBidi" w:hAnsiTheme="majorBidi" w:cstheme="majorBidi"/>
          <w:sz w:val="24"/>
          <w:szCs w:val="24"/>
        </w:rPr>
        <w:t>m m</w:t>
      </w:r>
      <w:r w:rsidRPr="007D5CB9">
        <w:rPr>
          <w:rFonts w:asciiTheme="majorBidi" w:hAnsiTheme="majorBidi" w:cstheme="majorBidi"/>
          <w:sz w:val="24"/>
          <w:szCs w:val="24"/>
        </w:rPr>
        <w:t>e</w:t>
      </w:r>
      <w:r w:rsidR="00ED5E33" w:rsidRPr="007D5CB9">
        <w:rPr>
          <w:rFonts w:asciiTheme="majorBidi" w:hAnsiTheme="majorBidi" w:cstheme="majorBidi"/>
          <w:sz w:val="24"/>
          <w:szCs w:val="24"/>
        </w:rPr>
        <w:t>ngg</w:t>
      </w:r>
      <w:r w:rsidRPr="007D5CB9">
        <w:rPr>
          <w:rFonts w:asciiTheme="majorBidi" w:hAnsiTheme="majorBidi" w:cstheme="majorBidi"/>
          <w:sz w:val="24"/>
          <w:szCs w:val="24"/>
        </w:rPr>
        <w:t>u</w:t>
      </w:r>
      <w:r w:rsidR="00ED5E33" w:rsidRPr="007D5CB9">
        <w:rPr>
          <w:rFonts w:asciiTheme="majorBidi" w:hAnsiTheme="majorBidi" w:cstheme="majorBidi"/>
          <w:sz w:val="24"/>
          <w:szCs w:val="24"/>
        </w:rPr>
        <w:t>nakan mobil</w:t>
      </w:r>
      <w:r w:rsidRPr="007D5CB9">
        <w:rPr>
          <w:rFonts w:asciiTheme="majorBidi" w:hAnsiTheme="majorBidi" w:cstheme="majorBidi"/>
          <w:sz w:val="24"/>
          <w:szCs w:val="24"/>
        </w:rPr>
        <w:t>e</w:t>
      </w:r>
      <w:r w:rsidR="00ED5E33" w:rsidRPr="007D5CB9">
        <w:rPr>
          <w:rFonts w:asciiTheme="majorBidi" w:hAnsiTheme="majorBidi" w:cstheme="majorBidi"/>
          <w:sz w:val="24"/>
          <w:szCs w:val="24"/>
        </w:rPr>
        <w:t xml:space="preserve"> banking </w:t>
      </w:r>
      <w:r w:rsidR="00E13484" w:rsidRPr="007D5CB9">
        <w:rPr>
          <w:rFonts w:asciiTheme="majorBidi" w:hAnsiTheme="majorBidi" w:cstheme="majorBidi"/>
          <w:sz w:val="24"/>
          <w:szCs w:val="24"/>
        </w:rPr>
        <w:t>dapat dibang</w:t>
      </w:r>
      <w:r w:rsidRPr="007D5CB9">
        <w:rPr>
          <w:rFonts w:asciiTheme="majorBidi" w:hAnsiTheme="majorBidi" w:cstheme="majorBidi"/>
          <w:sz w:val="24"/>
          <w:szCs w:val="24"/>
        </w:rPr>
        <w:t>u</w:t>
      </w:r>
      <w:r w:rsidR="00E13484" w:rsidRPr="007D5CB9">
        <w:rPr>
          <w:rFonts w:asciiTheme="majorBidi" w:hAnsiTheme="majorBidi" w:cstheme="majorBidi"/>
          <w:sz w:val="24"/>
          <w:szCs w:val="24"/>
        </w:rPr>
        <w:t>n di s</w:t>
      </w:r>
      <w:r w:rsidRPr="007D5CB9">
        <w:rPr>
          <w:rFonts w:asciiTheme="majorBidi" w:hAnsiTheme="majorBidi" w:cstheme="majorBidi"/>
          <w:sz w:val="24"/>
          <w:szCs w:val="24"/>
        </w:rPr>
        <w:t>e</w:t>
      </w:r>
      <w:r w:rsidR="00E13484" w:rsidRPr="007D5CB9">
        <w:rPr>
          <w:rFonts w:asciiTheme="majorBidi" w:hAnsiTheme="majorBidi" w:cstheme="majorBidi"/>
          <w:sz w:val="24"/>
          <w:szCs w:val="24"/>
        </w:rPr>
        <w:t>kitar mod</w:t>
      </w:r>
      <w:r w:rsidRPr="007D5CB9">
        <w:rPr>
          <w:rFonts w:asciiTheme="majorBidi" w:hAnsiTheme="majorBidi" w:cstheme="majorBidi"/>
          <w:sz w:val="24"/>
          <w:szCs w:val="24"/>
        </w:rPr>
        <w:t>e</w:t>
      </w:r>
      <w:r w:rsidR="00E13484" w:rsidRPr="007D5CB9">
        <w:rPr>
          <w:rFonts w:asciiTheme="majorBidi" w:hAnsiTheme="majorBidi" w:cstheme="majorBidi"/>
          <w:sz w:val="24"/>
          <w:szCs w:val="24"/>
        </w:rPr>
        <w:t>l TAM, yang m</w:t>
      </w:r>
      <w:r w:rsidRPr="007D5CB9">
        <w:rPr>
          <w:rFonts w:asciiTheme="majorBidi" w:hAnsiTheme="majorBidi" w:cstheme="majorBidi"/>
          <w:sz w:val="24"/>
          <w:szCs w:val="24"/>
        </w:rPr>
        <w:t>e</w:t>
      </w:r>
      <w:r w:rsidR="00E13484" w:rsidRPr="007D5CB9">
        <w:rPr>
          <w:rFonts w:asciiTheme="majorBidi" w:hAnsiTheme="majorBidi" w:cstheme="majorBidi"/>
          <w:sz w:val="24"/>
          <w:szCs w:val="24"/>
        </w:rPr>
        <w:t>nj</w:t>
      </w:r>
      <w:r w:rsidRPr="007D5CB9">
        <w:rPr>
          <w:rFonts w:asciiTheme="majorBidi" w:hAnsiTheme="majorBidi" w:cstheme="majorBidi"/>
          <w:sz w:val="24"/>
          <w:szCs w:val="24"/>
        </w:rPr>
        <w:t>e</w:t>
      </w:r>
      <w:r w:rsidR="00E13484" w:rsidRPr="007D5CB9">
        <w:rPr>
          <w:rFonts w:asciiTheme="majorBidi" w:hAnsiTheme="majorBidi" w:cstheme="majorBidi"/>
          <w:sz w:val="24"/>
          <w:szCs w:val="24"/>
        </w:rPr>
        <w:t>laskan s</w:t>
      </w:r>
      <w:r w:rsidRPr="007D5CB9">
        <w:rPr>
          <w:rFonts w:asciiTheme="majorBidi" w:hAnsiTheme="majorBidi" w:cstheme="majorBidi"/>
          <w:sz w:val="24"/>
          <w:szCs w:val="24"/>
        </w:rPr>
        <w:t>e</w:t>
      </w:r>
      <w:r w:rsidR="00E13484" w:rsidRPr="007D5CB9">
        <w:rPr>
          <w:rFonts w:asciiTheme="majorBidi" w:hAnsiTheme="majorBidi" w:cstheme="majorBidi"/>
          <w:sz w:val="24"/>
          <w:szCs w:val="24"/>
        </w:rPr>
        <w:t>bab dan akibat</w:t>
      </w:r>
      <w:r w:rsidR="000328B4" w:rsidRPr="007D5CB9">
        <w:rPr>
          <w:rFonts w:asciiTheme="majorBidi" w:hAnsiTheme="majorBidi" w:cstheme="majorBidi"/>
          <w:sz w:val="24"/>
          <w:szCs w:val="24"/>
        </w:rPr>
        <w:t>.</w:t>
      </w:r>
    </w:p>
    <w:p w14:paraId="4FE91751" w14:textId="05456CC5" w:rsidR="00A9645C" w:rsidRPr="007D5CB9" w:rsidRDefault="00DC186E" w:rsidP="0084196B">
      <w:pPr>
        <w:pStyle w:val="subsubbab"/>
        <w:spacing w:before="0" w:line="360" w:lineRule="auto"/>
        <w:rPr>
          <w:color w:val="auto"/>
        </w:rPr>
      </w:pPr>
      <w:bookmarkStart w:id="25" w:name="_Toc185584869"/>
      <w:r w:rsidRPr="007D5CB9">
        <w:rPr>
          <w:color w:val="auto"/>
        </w:rPr>
        <w:t xml:space="preserve">2.1.3 </w:t>
      </w:r>
      <w:r w:rsidR="00A9645C" w:rsidRPr="007D5CB9">
        <w:rPr>
          <w:color w:val="auto"/>
        </w:rPr>
        <w:t>D</w:t>
      </w:r>
      <w:r w:rsidR="00270C59" w:rsidRPr="007D5CB9">
        <w:rPr>
          <w:color w:val="auto"/>
        </w:rPr>
        <w:t>e</w:t>
      </w:r>
      <w:r w:rsidR="00A9645C" w:rsidRPr="007D5CB9">
        <w:rPr>
          <w:color w:val="auto"/>
        </w:rPr>
        <w:t>finisi Manfaat</w:t>
      </w:r>
      <w:bookmarkEnd w:id="25"/>
    </w:p>
    <w:p w14:paraId="3C306B5F" w14:textId="0B50AFC7" w:rsidR="004050C6" w:rsidRPr="007D5CB9" w:rsidRDefault="001D7A70"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yang dirasakan adalah tingkat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bahwa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Jogiyanto</w:t>
      </w:r>
      <w:r w:rsidR="006677A0"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35"/>
      </w:r>
      <w:r w:rsidR="00BC6903" w:rsidRPr="007D5CB9">
        <w:rPr>
          <w:rFonts w:asciiTheme="majorBidi" w:hAnsiTheme="majorBidi" w:cstheme="majorBidi"/>
          <w:sz w:val="24"/>
          <w:szCs w:val="24"/>
        </w:rPr>
        <w:t xml:space="preserve"> </w:t>
      </w:r>
      <w:r w:rsidRPr="007D5CB9">
        <w:rPr>
          <w:rFonts w:asciiTheme="majorBidi" w:hAnsiTheme="majorBidi" w:cstheme="majorBidi"/>
          <w:sz w:val="24"/>
          <w:szCs w:val="24"/>
        </w:rPr>
        <w:t>"Tingkat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bahwa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p</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kata Davis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xml:space="preserve">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yang dirasakan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nilaian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bj</w:t>
      </w:r>
      <w:r w:rsidR="00270C59" w:rsidRPr="007D5CB9">
        <w:rPr>
          <w:rFonts w:asciiTheme="majorBidi" w:hAnsiTheme="majorBidi" w:cstheme="majorBidi"/>
          <w:sz w:val="24"/>
          <w:szCs w:val="24"/>
        </w:rPr>
        <w:t>e</w:t>
      </w:r>
      <w:r w:rsidRPr="007D5CB9">
        <w:rPr>
          <w:rFonts w:asciiTheme="majorBidi" w:hAnsiTheme="majorBidi" w:cstheme="majorBidi"/>
          <w:sz w:val="24"/>
          <w:szCs w:val="24"/>
        </w:rPr>
        <w:t>ktif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kapasitas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w:t>
      </w:r>
      <w:r w:rsidR="006677A0"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36"/>
      </w:r>
      <w:r w:rsidR="006677A0" w:rsidRPr="007D5CB9">
        <w:rPr>
          <w:rFonts w:asciiTheme="majorBidi" w:hAnsiTheme="majorBidi" w:cstheme="majorBidi"/>
          <w:sz w:val="24"/>
          <w:szCs w:val="24"/>
        </w:rPr>
        <w:t xml:space="preserve"> </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ja</w:t>
      </w:r>
      <w:r w:rsidR="00270C59" w:rsidRPr="007D5CB9">
        <w:rPr>
          <w:rFonts w:asciiTheme="majorBidi" w:hAnsiTheme="majorBidi" w:cstheme="majorBidi"/>
          <w:sz w:val="24"/>
          <w:szCs w:val="24"/>
        </w:rPr>
        <w:t>u</w:t>
      </w:r>
      <w:r w:rsidRPr="007D5CB9">
        <w:rPr>
          <w:rFonts w:asciiTheme="majorBidi" w:hAnsiTheme="majorBidi" w:cstheme="majorBidi"/>
          <w:sz w:val="24"/>
          <w:szCs w:val="24"/>
        </w:rPr>
        <w:t>h mana 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nganggap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t</w:t>
      </w:r>
      <w:r w:rsidR="00270C59" w:rsidRPr="007D5CB9">
        <w:rPr>
          <w:rFonts w:asciiTheme="majorBidi" w:hAnsiTheme="majorBidi" w:cstheme="majorBidi"/>
          <w:sz w:val="24"/>
          <w:szCs w:val="24"/>
        </w:rPr>
        <w:t>u</w:t>
      </w:r>
      <w:r w:rsidRPr="007D5CB9">
        <w:rPr>
          <w:rFonts w:asciiTheme="majorBidi" w:hAnsiTheme="majorBidi" w:cstheme="majorBidi"/>
          <w:sz w:val="24"/>
          <w:szCs w:val="24"/>
        </w:rPr>
        <w:t>gas-t</w:t>
      </w:r>
      <w:r w:rsidR="00270C59" w:rsidRPr="007D5CB9">
        <w:rPr>
          <w:rFonts w:asciiTheme="majorBidi" w:hAnsiTheme="majorBidi" w:cstheme="majorBidi"/>
          <w:sz w:val="24"/>
          <w:szCs w:val="24"/>
        </w:rPr>
        <w:t>u</w:t>
      </w:r>
      <w:r w:rsidRPr="007D5CB9">
        <w:rPr>
          <w:rFonts w:asciiTheme="majorBidi" w:hAnsiTheme="majorBidi" w:cstheme="majorBidi"/>
          <w:sz w:val="24"/>
          <w:szCs w:val="24"/>
        </w:rPr>
        <w:t>gas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bih </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Pr="007D5CB9">
        <w:rPr>
          <w:rFonts w:asciiTheme="majorBidi" w:hAnsiTheme="majorBidi" w:cstheme="majorBidi"/>
          <w:sz w:val="24"/>
          <w:szCs w:val="24"/>
        </w:rPr>
        <w:lastRenderedPageBreak/>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rc</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naannya. Manfaat yang tampak adalah hal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nar-b</w:t>
      </w:r>
      <w:r w:rsidR="00270C59" w:rsidRPr="007D5CB9">
        <w:rPr>
          <w:rFonts w:asciiTheme="majorBidi" w:hAnsiTheme="majorBidi" w:cstheme="majorBidi"/>
          <w:sz w:val="24"/>
          <w:szCs w:val="24"/>
        </w:rPr>
        <w:t>e</w:t>
      </w:r>
      <w:r w:rsidRPr="007D5CB9">
        <w:rPr>
          <w:rFonts w:asciiTheme="majorBidi" w:hAnsiTheme="majorBidi" w:cstheme="majorBidi"/>
          <w:sz w:val="24"/>
          <w:szCs w:val="24"/>
        </w:rPr>
        <w:t>nar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6677A0"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37"/>
      </w:r>
    </w:p>
    <w:p w14:paraId="2893F966" w14:textId="2EBD3D09" w:rsidR="00ED5E33" w:rsidRPr="007D5CB9" w:rsidRDefault="00ED5E33"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Manfaat adalah salah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k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diadopsi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nasabah apabila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nyai minat pada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bab 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alasan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adanya manfaat yang didapatkan dari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Manfaat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njadi </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dari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ah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ngoptimalkan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rjaannya.</w:t>
      </w:r>
    </w:p>
    <w:p w14:paraId="4FD38862" w14:textId="4D90F5B1" w:rsidR="00953D78" w:rsidRPr="007D5CB9" w:rsidRDefault="004050C6"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ayat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arti manfaat:</w:t>
      </w:r>
      <w:r w:rsidR="00580F91" w:rsidRPr="007D5CB9">
        <w:rPr>
          <w:rStyle w:val="FootnoteReference"/>
          <w:rFonts w:asciiTheme="majorBidi" w:hAnsiTheme="majorBidi" w:cstheme="majorBidi"/>
          <w:sz w:val="24"/>
          <w:szCs w:val="24"/>
        </w:rPr>
        <w:footnoteReference w:id="38"/>
      </w:r>
      <w:r w:rsidR="00552937" w:rsidRPr="007D5CB9">
        <w:rPr>
          <w:rFonts w:asciiTheme="majorBidi" w:hAnsiTheme="majorBidi" w:cstheme="majorBidi"/>
          <w:sz w:val="24"/>
          <w:szCs w:val="24"/>
        </w:rPr>
        <w:t xml:space="preserve"> </w:t>
      </w:r>
    </w:p>
    <w:p w14:paraId="0123F8A3" w14:textId="77777777" w:rsidR="00953D78" w:rsidRPr="007D5CB9" w:rsidRDefault="00C56A65" w:rsidP="0084196B">
      <w:pPr>
        <w:spacing w:after="0" w:line="360" w:lineRule="auto"/>
        <w:ind w:left="1276" w:firstLine="720"/>
        <w:jc w:val="right"/>
        <w:rPr>
          <w:rFonts w:asciiTheme="majorBidi" w:hAnsiTheme="majorBidi" w:cstheme="majorBidi"/>
          <w:sz w:val="28"/>
          <w:szCs w:val="28"/>
        </w:rPr>
      </w:pPr>
      <w:r w:rsidRPr="007D5CB9">
        <w:rPr>
          <w:rFonts w:asciiTheme="majorBidi" w:hAnsiTheme="majorBidi" w:cs="Times New Roman"/>
          <w:sz w:val="28"/>
          <w:szCs w:val="28"/>
          <w:rtl/>
        </w:rPr>
        <w:t>اِنْ اَحْسَنْتُمْ اَحْسَنْتُمْ لِاَنْفُسِكُمْ ۗوَاِنْ اَسَأْتُمْ فَلَهَاۗ فَاِذَا جَاۤءَ وَعْدُ الْاٰخِرَةِ لِيَسٗۤـُٔوْا وُجُوْهَكُمْ وَلِيَدْخُلُوا الْمَسْجِدَ كَمَا دَخَلُوْهُ اَوَّلَ مَرَّةٍ وَّلِيُتَبِّرُوْا مَا عَلَوْا تَتْبِيْرًا</w:t>
      </w:r>
    </w:p>
    <w:p w14:paraId="5C06414E" w14:textId="4EF47873" w:rsidR="00953D78" w:rsidRPr="007D5CB9" w:rsidRDefault="00953D78"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Artinya: “</w:t>
      </w:r>
      <w:r w:rsidR="001C40D2" w:rsidRPr="007D5CB9">
        <w:rPr>
          <w:rFonts w:asciiTheme="majorBidi" w:hAnsiTheme="majorBidi" w:cstheme="majorBidi"/>
          <w:sz w:val="24"/>
          <w:szCs w:val="24"/>
        </w:rPr>
        <w:t>Jika kam</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rb</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at baik (b</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rarti) kam</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rb</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at baik </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k dirim</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ndiri. Dan jika kam</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rb</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at jahat, maka (k</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gian k</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jahatan) it</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k dirim</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ndiri. Apabila datang saat h</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man (k</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jahatan) yang k</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a, (kami bangkitkan m</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hm</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ny</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ramkan wajahm</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lal</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ka mas</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 xml:space="preserve"> dalam masjid (Masjidil Aqsa), s</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bagaimana k</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tika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mas</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kinya p</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rtama kali dan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mbinasakan apa saja yang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mbinasakan apa saja yang m</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1C40D2" w:rsidRPr="007D5CB9">
        <w:rPr>
          <w:rFonts w:asciiTheme="majorBidi" w:hAnsiTheme="majorBidi" w:cstheme="majorBidi"/>
          <w:sz w:val="24"/>
          <w:szCs w:val="24"/>
        </w:rPr>
        <w:t>ka k</w:t>
      </w:r>
      <w:r w:rsidR="00270C59" w:rsidRPr="007D5CB9">
        <w:rPr>
          <w:rFonts w:asciiTheme="majorBidi" w:hAnsiTheme="majorBidi" w:cstheme="majorBidi"/>
          <w:sz w:val="24"/>
          <w:szCs w:val="24"/>
        </w:rPr>
        <w:t>u</w:t>
      </w:r>
      <w:r w:rsidR="001C40D2" w:rsidRPr="007D5CB9">
        <w:rPr>
          <w:rFonts w:asciiTheme="majorBidi" w:hAnsiTheme="majorBidi" w:cstheme="majorBidi"/>
          <w:sz w:val="24"/>
          <w:szCs w:val="24"/>
        </w:rPr>
        <w:t>asai.”</w:t>
      </w:r>
    </w:p>
    <w:p w14:paraId="77044119" w14:textId="4C7898D0" w:rsidR="00953D78" w:rsidRPr="007D5CB9" w:rsidRDefault="00953D78" w:rsidP="0084196B">
      <w:pPr>
        <w:spacing w:after="0" w:line="360" w:lineRule="auto"/>
        <w:ind w:left="1276"/>
        <w:jc w:val="both"/>
        <w:rPr>
          <w:rFonts w:asciiTheme="majorBidi" w:hAnsiTheme="majorBidi" w:cstheme="majorBidi"/>
          <w:sz w:val="28"/>
          <w:szCs w:val="28"/>
        </w:rPr>
      </w:pPr>
      <w:r w:rsidRPr="007D5CB9">
        <w:rPr>
          <w:rFonts w:asciiTheme="majorBidi" w:hAnsiTheme="majorBidi" w:cstheme="majorBidi"/>
          <w:sz w:val="24"/>
          <w:szCs w:val="24"/>
        </w:rPr>
        <w:t>Dan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u</w:t>
      </w:r>
      <w:r w:rsidRPr="007D5CB9">
        <w:rPr>
          <w:rFonts w:asciiTheme="majorBidi" w:hAnsiTheme="majorBidi" w:cstheme="majorBidi"/>
          <w:sz w:val="24"/>
          <w:szCs w:val="24"/>
        </w:rPr>
        <w:t>at j</w:t>
      </w:r>
      <w:r w:rsidR="00270C59" w:rsidRPr="007D5CB9">
        <w:rPr>
          <w:rFonts w:asciiTheme="majorBidi" w:hAnsiTheme="majorBidi" w:cstheme="majorBidi"/>
          <w:sz w:val="24"/>
          <w:szCs w:val="24"/>
        </w:rPr>
        <w:t>u</w:t>
      </w:r>
      <w:r w:rsidRPr="007D5CB9">
        <w:rPr>
          <w:rFonts w:asciiTheme="majorBidi" w:hAnsiTheme="majorBidi" w:cstheme="majorBidi"/>
          <w:sz w:val="24"/>
          <w:szCs w:val="24"/>
        </w:rPr>
        <w:t>ga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hadist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p>
    <w:p w14:paraId="794259BC" w14:textId="77777777" w:rsidR="005B33AF" w:rsidRPr="007D5CB9" w:rsidRDefault="0086439D" w:rsidP="0084196B">
      <w:pPr>
        <w:spacing w:after="0" w:line="360" w:lineRule="auto"/>
        <w:ind w:left="1276"/>
        <w:jc w:val="right"/>
        <w:rPr>
          <w:rFonts w:asciiTheme="majorBidi" w:hAnsiTheme="majorBidi" w:cstheme="majorBidi"/>
          <w:sz w:val="28"/>
          <w:szCs w:val="28"/>
        </w:rPr>
      </w:pPr>
      <w:r w:rsidRPr="007D5CB9">
        <w:rPr>
          <w:rFonts w:asciiTheme="majorBidi" w:hAnsiTheme="majorBidi" w:cs="Times New Roman"/>
          <w:sz w:val="28"/>
          <w:szCs w:val="28"/>
          <w:rtl/>
        </w:rPr>
        <w:t>وَخَيْرُ النَّاسِ أَنْفَعُهُمْ لِلنَّاسِ</w:t>
      </w:r>
    </w:p>
    <w:p w14:paraId="017972AB" w14:textId="2A58CF29" w:rsidR="00953D78" w:rsidRPr="007D5CB9" w:rsidRDefault="00953D78"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Artinya: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baik-baik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adalah yang paling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1C40D2" w:rsidRPr="007D5CB9">
        <w:rPr>
          <w:rFonts w:asciiTheme="majorBidi" w:hAnsiTheme="majorBidi" w:cstheme="majorBidi"/>
          <w:sz w:val="24"/>
          <w:szCs w:val="24"/>
        </w:rPr>
        <w:t>a</w:t>
      </w:r>
      <w:r w:rsidR="00ED5E33" w:rsidRPr="007D5CB9">
        <w:rPr>
          <w:rFonts w:asciiTheme="majorBidi" w:hAnsiTheme="majorBidi" w:cstheme="majorBidi"/>
          <w:sz w:val="24"/>
          <w:szCs w:val="24"/>
        </w:rPr>
        <w:t>nf</w:t>
      </w:r>
      <w:r w:rsidR="0086439D" w:rsidRPr="007D5CB9">
        <w:rPr>
          <w:rFonts w:asciiTheme="majorBidi" w:hAnsiTheme="majorBidi" w:cstheme="majorBidi"/>
          <w:sz w:val="24"/>
          <w:szCs w:val="24"/>
        </w:rPr>
        <w:t>aat bagi man</w:t>
      </w:r>
      <w:r w:rsidR="00270C59" w:rsidRPr="007D5CB9">
        <w:rPr>
          <w:rFonts w:asciiTheme="majorBidi" w:hAnsiTheme="majorBidi" w:cstheme="majorBidi"/>
          <w:sz w:val="24"/>
          <w:szCs w:val="24"/>
        </w:rPr>
        <w:t>u</w:t>
      </w:r>
      <w:r w:rsidR="0086439D" w:rsidRPr="007D5CB9">
        <w:rPr>
          <w:rFonts w:asciiTheme="majorBidi" w:hAnsiTheme="majorBidi" w:cstheme="majorBidi"/>
          <w:sz w:val="24"/>
          <w:szCs w:val="24"/>
        </w:rPr>
        <w:t>sia” (HR. Al-Qadlaa’iy dalam M</w:t>
      </w:r>
      <w:r w:rsidR="00270C59" w:rsidRPr="007D5CB9">
        <w:rPr>
          <w:rFonts w:asciiTheme="majorBidi" w:hAnsiTheme="majorBidi" w:cstheme="majorBidi"/>
          <w:sz w:val="24"/>
          <w:szCs w:val="24"/>
        </w:rPr>
        <w:t>u</w:t>
      </w:r>
      <w:r w:rsidR="0086439D" w:rsidRPr="007D5CB9">
        <w:rPr>
          <w:rFonts w:asciiTheme="majorBidi" w:hAnsiTheme="majorBidi" w:cstheme="majorBidi"/>
          <w:sz w:val="24"/>
          <w:szCs w:val="24"/>
        </w:rPr>
        <w:t>snad Asy-Syihaab no. 129, Ath-Thabaraaniy dalam Al-A</w:t>
      </w:r>
      <w:r w:rsidR="00270C59" w:rsidRPr="007D5CB9">
        <w:rPr>
          <w:rFonts w:asciiTheme="majorBidi" w:hAnsiTheme="majorBidi" w:cstheme="majorBidi"/>
          <w:sz w:val="24"/>
          <w:szCs w:val="24"/>
        </w:rPr>
        <w:t>u</w:t>
      </w:r>
      <w:r w:rsidR="0086439D" w:rsidRPr="007D5CB9">
        <w:rPr>
          <w:rFonts w:asciiTheme="majorBidi" w:hAnsiTheme="majorBidi" w:cstheme="majorBidi"/>
          <w:sz w:val="24"/>
          <w:szCs w:val="24"/>
        </w:rPr>
        <w:t>sath no. 5787</w:t>
      </w:r>
      <w:r w:rsidRPr="007D5CB9">
        <w:rPr>
          <w:rFonts w:asciiTheme="majorBidi" w:hAnsiTheme="majorBidi" w:cstheme="majorBidi"/>
          <w:sz w:val="24"/>
          <w:szCs w:val="24"/>
        </w:rPr>
        <w:t>).</w:t>
      </w:r>
    </w:p>
    <w:p w14:paraId="2B30B6DB" w14:textId="7E4522C2" w:rsidR="00ED5E33" w:rsidRPr="007D5CB9" w:rsidRDefault="00ED5E33"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Hadist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dapat disimp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bahwa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yang baik ialah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yang bisa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orang lain. Allah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rkan hambanya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s</w:t>
      </w:r>
      <w:r w:rsidR="00270C59" w:rsidRPr="007D5CB9">
        <w:rPr>
          <w:rFonts w:asciiTheme="majorBidi" w:hAnsiTheme="majorBidi" w:cstheme="majorBidi"/>
          <w:sz w:val="24"/>
          <w:szCs w:val="24"/>
        </w:rPr>
        <w:t>e</w:t>
      </w:r>
      <w:r w:rsidRPr="007D5CB9">
        <w:rPr>
          <w:rFonts w:asciiTheme="majorBidi" w:hAnsiTheme="majorBidi" w:cstheme="majorBidi"/>
          <w:sz w:val="24"/>
          <w:szCs w:val="24"/>
        </w:rPr>
        <w:t>nantiasa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bar k</w:t>
      </w:r>
      <w:r w:rsidR="00270C59" w:rsidRPr="007D5CB9">
        <w:rPr>
          <w:rFonts w:asciiTheme="majorBidi" w:hAnsiTheme="majorBidi" w:cstheme="majorBidi"/>
          <w:sz w:val="24"/>
          <w:szCs w:val="24"/>
        </w:rPr>
        <w:t>e</w:t>
      </w:r>
      <w:r w:rsidRPr="007D5CB9">
        <w:rPr>
          <w:rFonts w:asciiTheme="majorBidi" w:hAnsiTheme="majorBidi" w:cstheme="majorBidi"/>
          <w:sz w:val="24"/>
          <w:szCs w:val="24"/>
        </w:rPr>
        <w:t>baikan dan saling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antar s</w:t>
      </w:r>
      <w:r w:rsidR="00270C59" w:rsidRPr="007D5CB9">
        <w:rPr>
          <w:rFonts w:asciiTheme="majorBidi" w:hAnsiTheme="majorBidi" w:cstheme="majorBidi"/>
          <w:sz w:val="24"/>
          <w:szCs w:val="24"/>
        </w:rPr>
        <w:t>e</w:t>
      </w:r>
      <w:r w:rsidRPr="007D5CB9">
        <w:rPr>
          <w:rFonts w:asciiTheme="majorBidi" w:hAnsiTheme="majorBidi" w:cstheme="majorBidi"/>
          <w:sz w:val="24"/>
          <w:szCs w:val="24"/>
        </w:rPr>
        <w:t>sama. Kaitannya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nciptakan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annya adalah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rikan manfaat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orang lain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nasabah.</w:t>
      </w:r>
    </w:p>
    <w:p w14:paraId="06E3B3E6" w14:textId="3D537B71" w:rsidR="00953D78" w:rsidRPr="007D5CB9" w:rsidRDefault="00953D78"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lastRenderedPageBreak/>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hadist dibawah ini:</w:t>
      </w:r>
      <w:r w:rsidR="00580F91" w:rsidRPr="007D5CB9">
        <w:rPr>
          <w:rStyle w:val="FootnoteReference"/>
          <w:rFonts w:asciiTheme="majorBidi" w:hAnsiTheme="majorBidi" w:cstheme="majorBidi"/>
          <w:sz w:val="24"/>
          <w:szCs w:val="24"/>
        </w:rPr>
        <w:footnoteReference w:id="39"/>
      </w:r>
    </w:p>
    <w:p w14:paraId="68793058" w14:textId="77777777" w:rsidR="00E91018" w:rsidRPr="007D5CB9" w:rsidRDefault="00E91018" w:rsidP="0084196B">
      <w:pPr>
        <w:spacing w:after="0" w:line="360" w:lineRule="auto"/>
        <w:ind w:left="1276"/>
        <w:jc w:val="right"/>
        <w:rPr>
          <w:rFonts w:asciiTheme="majorBidi" w:hAnsiTheme="majorBidi" w:cstheme="majorBidi"/>
          <w:sz w:val="28"/>
          <w:szCs w:val="28"/>
        </w:rPr>
      </w:pPr>
      <w:r w:rsidRPr="007D5CB9">
        <w:rPr>
          <w:rFonts w:asciiTheme="majorBidi" w:hAnsiTheme="majorBidi" w:cs="Times New Roman"/>
          <w:sz w:val="28"/>
          <w:szCs w:val="28"/>
          <w:rtl/>
        </w:rPr>
        <w:t>إِذَا مَاتَ ابْنُ آدَمَ انْقَطَعَ عَمَلُهُ إِلَّا مِنْ ثَلَاثٍ: صَدَقَةٍ جَارِيَةٍ، أَوْ عِلْمٍ يُنْتَفَعُ بِهِ، أَوْ وَلَدٍ صَالِحٍ يَدْعُو لَهُ. رَوَاهُ مُسْلِمٌ</w:t>
      </w:r>
    </w:p>
    <w:p w14:paraId="0C40817E" w14:textId="77777777" w:rsidR="00E91018" w:rsidRPr="007D5CB9" w:rsidRDefault="00E91018" w:rsidP="0084196B">
      <w:pPr>
        <w:spacing w:after="0" w:line="360" w:lineRule="auto"/>
        <w:ind w:left="1276"/>
        <w:rPr>
          <w:rFonts w:asciiTheme="majorBidi" w:hAnsiTheme="majorBidi" w:cstheme="majorBidi"/>
          <w:sz w:val="24"/>
          <w:szCs w:val="24"/>
        </w:rPr>
      </w:pPr>
    </w:p>
    <w:p w14:paraId="21B46E94" w14:textId="22807098" w:rsidR="00953D78" w:rsidRPr="007D5CB9" w:rsidRDefault="00953D78"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Artinya: “Jika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ninggal d</w:t>
      </w:r>
      <w:r w:rsidR="00270C59" w:rsidRPr="007D5CB9">
        <w:rPr>
          <w:rFonts w:asciiTheme="majorBidi" w:hAnsiTheme="majorBidi" w:cstheme="majorBidi"/>
          <w:sz w:val="24"/>
          <w:szCs w:val="24"/>
        </w:rPr>
        <w:t>u</w:t>
      </w:r>
      <w:r w:rsidRPr="007D5CB9">
        <w:rPr>
          <w:rFonts w:asciiTheme="majorBidi" w:hAnsiTheme="majorBidi" w:cstheme="majorBidi"/>
          <w:sz w:val="24"/>
          <w:szCs w:val="24"/>
        </w:rPr>
        <w:t>nia, maka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slah amalannya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u</w:t>
      </w:r>
      <w:r w:rsidRPr="007D5CB9">
        <w:rPr>
          <w:rFonts w:asciiTheme="majorBidi" w:hAnsiTheme="majorBidi" w:cstheme="majorBidi"/>
          <w:sz w:val="24"/>
          <w:szCs w:val="24"/>
        </w:rPr>
        <w:t>ali tiga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rkara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kah jariyah, ilm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dimanfaatkan,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proofErr w:type="gramStart"/>
      <w:r w:rsidRPr="007D5CB9">
        <w:rPr>
          <w:rFonts w:asciiTheme="majorBidi" w:hAnsiTheme="majorBidi" w:cstheme="majorBidi"/>
          <w:sz w:val="24"/>
          <w:szCs w:val="24"/>
        </w:rPr>
        <w:t>doa</w:t>
      </w:r>
      <w:proofErr w:type="gramEnd"/>
      <w:r w:rsidRPr="007D5CB9">
        <w:rPr>
          <w:rFonts w:asciiTheme="majorBidi" w:hAnsiTheme="majorBidi" w:cstheme="majorBidi"/>
          <w:sz w:val="24"/>
          <w:szCs w:val="24"/>
        </w:rPr>
        <w:t xml:space="preserve"> anak yang shol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(HR. M</w:t>
      </w:r>
      <w:r w:rsidR="00270C59" w:rsidRPr="007D5CB9">
        <w:rPr>
          <w:rFonts w:asciiTheme="majorBidi" w:hAnsiTheme="majorBidi" w:cstheme="majorBidi"/>
          <w:sz w:val="24"/>
          <w:szCs w:val="24"/>
        </w:rPr>
        <w:t>u</w:t>
      </w:r>
      <w:r w:rsidR="00864D4B" w:rsidRPr="007D5CB9">
        <w:rPr>
          <w:rFonts w:asciiTheme="majorBidi" w:hAnsiTheme="majorBidi" w:cstheme="majorBidi"/>
          <w:sz w:val="24"/>
          <w:szCs w:val="24"/>
        </w:rPr>
        <w:t>slim</w:t>
      </w:r>
      <w:r w:rsidRPr="007D5CB9">
        <w:rPr>
          <w:rFonts w:asciiTheme="majorBidi" w:hAnsiTheme="majorBidi" w:cstheme="majorBidi"/>
          <w:sz w:val="24"/>
          <w:szCs w:val="24"/>
        </w:rPr>
        <w:t xml:space="preserve"> No. 1631).</w:t>
      </w:r>
    </w:p>
    <w:p w14:paraId="2202F943" w14:textId="5356A400" w:rsidR="001D7A70" w:rsidRPr="007D5CB9" w:rsidRDefault="001D7A70"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tiap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atan baik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ahkan pahala bagi diri kita s</w:t>
      </w:r>
      <w:r w:rsidR="00270C59" w:rsidRPr="007D5CB9">
        <w:rPr>
          <w:rFonts w:asciiTheme="majorBidi" w:hAnsiTheme="majorBidi" w:cstheme="majorBidi"/>
          <w:sz w:val="24"/>
          <w:szCs w:val="24"/>
        </w:rPr>
        <w:t>e</w:t>
      </w:r>
      <w:r w:rsidRPr="007D5CB9">
        <w:rPr>
          <w:rFonts w:asciiTheme="majorBidi" w:hAnsiTheme="majorBidi" w:cstheme="majorBidi"/>
          <w:sz w:val="24"/>
          <w:szCs w:val="24"/>
        </w:rPr>
        <w:t>ndiri,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ayat-ayat dan hadis yang dik</w:t>
      </w:r>
      <w:r w:rsidR="00270C59" w:rsidRPr="007D5CB9">
        <w:rPr>
          <w:rFonts w:asciiTheme="majorBidi" w:hAnsiTheme="majorBidi" w:cstheme="majorBidi"/>
          <w:sz w:val="24"/>
          <w:szCs w:val="24"/>
        </w:rPr>
        <w:t>u</w:t>
      </w:r>
      <w:r w:rsidRPr="007D5CB9">
        <w:rPr>
          <w:rFonts w:asciiTheme="majorBidi" w:hAnsiTheme="majorBidi" w:cstheme="majorBidi"/>
          <w:sz w:val="24"/>
          <w:szCs w:val="24"/>
        </w:rPr>
        <w:t>tip. Orang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orang lain j</w:t>
      </w:r>
      <w:r w:rsidR="00270C59" w:rsidRPr="007D5CB9">
        <w:rPr>
          <w:rFonts w:asciiTheme="majorBidi" w:hAnsiTheme="majorBidi" w:cstheme="majorBidi"/>
          <w:sz w:val="24"/>
          <w:szCs w:val="24"/>
        </w:rPr>
        <w:t>u</w:t>
      </w:r>
      <w:r w:rsidRPr="007D5CB9">
        <w:rPr>
          <w:rFonts w:asciiTheme="majorBidi" w:hAnsiTheme="majorBidi" w:cstheme="majorBidi"/>
          <w:sz w:val="24"/>
          <w:szCs w:val="24"/>
        </w:rPr>
        <w:t>ga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orang yang l</w:t>
      </w:r>
      <w:r w:rsidR="00270C59" w:rsidRPr="007D5CB9">
        <w:rPr>
          <w:rFonts w:asciiTheme="majorBidi" w:hAnsiTheme="majorBidi" w:cstheme="majorBidi"/>
          <w:sz w:val="24"/>
          <w:szCs w:val="24"/>
        </w:rPr>
        <w:t>u</w:t>
      </w:r>
      <w:r w:rsidRPr="007D5CB9">
        <w:rPr>
          <w:rFonts w:asciiTheme="majorBidi" w:hAnsiTheme="majorBidi" w:cstheme="majorBidi"/>
          <w:sz w:val="24"/>
          <w:szCs w:val="24"/>
        </w:rPr>
        <w:t>ar biasa.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 bagaimana bank-bank Islam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rn d</w:t>
      </w:r>
      <w:r w:rsidR="00270C59" w:rsidRPr="007D5CB9">
        <w:rPr>
          <w:rFonts w:asciiTheme="majorBidi" w:hAnsiTheme="majorBidi" w:cstheme="majorBidi"/>
          <w:sz w:val="24"/>
          <w:szCs w:val="24"/>
        </w:rPr>
        <w:t>e</w:t>
      </w:r>
      <w:r w:rsidRPr="007D5CB9">
        <w:rPr>
          <w:rFonts w:asciiTheme="majorBidi" w:hAnsiTheme="majorBidi" w:cstheme="majorBidi"/>
          <w:sz w:val="24"/>
          <w:szCs w:val="24"/>
        </w:rPr>
        <w:t>mi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snya anggota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w:t>
      </w:r>
    </w:p>
    <w:p w14:paraId="67213C7B" w14:textId="51292802" w:rsidR="00651532" w:rsidRPr="007D5CB9" w:rsidRDefault="001D7A70"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yang dirasakan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rkor</w:t>
      </w:r>
      <w:r w:rsidR="00270C59" w:rsidRPr="007D5CB9">
        <w:rPr>
          <w:rFonts w:asciiTheme="majorBidi" w:hAnsiTheme="majorBidi" w:cstheme="majorBidi"/>
          <w:sz w:val="24"/>
          <w:szCs w:val="24"/>
        </w:rPr>
        <w:t>e</w:t>
      </w:r>
      <w:r w:rsidRPr="007D5CB9">
        <w:rPr>
          <w:rFonts w:asciiTheme="majorBidi" w:hAnsiTheme="majorBidi" w:cstheme="majorBidi"/>
          <w:sz w:val="24"/>
          <w:szCs w:val="24"/>
        </w:rPr>
        <w:t>lasi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tingkat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bahwa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Davis (1989). 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indikator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dari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w:t>
      </w:r>
      <w:r w:rsidR="00A9645C" w:rsidRPr="007D5CB9">
        <w:rPr>
          <w:rFonts w:asciiTheme="majorBidi" w:hAnsiTheme="majorBidi" w:cstheme="majorBidi"/>
          <w:sz w:val="24"/>
          <w:szCs w:val="24"/>
        </w:rPr>
        <w:t>:</w:t>
      </w:r>
    </w:p>
    <w:p w14:paraId="011A1CEB" w14:textId="5761BA02" w:rsidR="00692CD3" w:rsidRPr="007D5CB9" w:rsidRDefault="005D7B90" w:rsidP="0084196B">
      <w:pPr>
        <w:numPr>
          <w:ilvl w:val="0"/>
          <w:numId w:val="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ktivitas</w:t>
      </w:r>
      <w:r w:rsidR="00692CD3" w:rsidRPr="007D5CB9">
        <w:rPr>
          <w:rFonts w:asciiTheme="majorBidi" w:hAnsiTheme="majorBidi" w:cstheme="majorBidi"/>
          <w:sz w:val="24"/>
          <w:szCs w:val="24"/>
        </w:rPr>
        <w:t xml:space="preserve"> </w:t>
      </w:r>
    </w:p>
    <w:p w14:paraId="61D41BDE" w14:textId="6C6C0F65" w:rsidR="00692CD3" w:rsidRPr="007D5CB9" w:rsidRDefault="00692CD3" w:rsidP="0084196B">
      <w:pPr>
        <w:numPr>
          <w:ilvl w:val="0"/>
          <w:numId w:val="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mahaman yang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bih baik </w:t>
      </w:r>
    </w:p>
    <w:p w14:paraId="213DEBD8" w14:textId="7B117DB9" w:rsidR="00692CD3" w:rsidRPr="007D5CB9" w:rsidRDefault="00692CD3" w:rsidP="0084196B">
      <w:pPr>
        <w:numPr>
          <w:ilvl w:val="0"/>
          <w:numId w:val="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ngambilan informasi yang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pat </w:t>
      </w:r>
    </w:p>
    <w:p w14:paraId="5F8D7464" w14:textId="3C603515" w:rsidR="00A9645C" w:rsidRPr="007D5CB9" w:rsidRDefault="005D7B90" w:rsidP="0084196B">
      <w:pPr>
        <w:numPr>
          <w:ilvl w:val="0"/>
          <w:numId w:val="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bagi individ</w:t>
      </w:r>
      <w:r w:rsidR="00270C59" w:rsidRPr="007D5CB9">
        <w:rPr>
          <w:rFonts w:asciiTheme="majorBidi" w:hAnsiTheme="majorBidi" w:cstheme="majorBidi"/>
          <w:sz w:val="24"/>
          <w:szCs w:val="24"/>
        </w:rPr>
        <w:t>u</w:t>
      </w:r>
    </w:p>
    <w:p w14:paraId="50B6FFA3" w14:textId="30A6D893" w:rsidR="00651532" w:rsidRPr="007D5CB9" w:rsidRDefault="00651532" w:rsidP="0084196B">
      <w:pPr>
        <w:pStyle w:val="subbab0"/>
        <w:numPr>
          <w:ilvl w:val="1"/>
          <w:numId w:val="46"/>
        </w:numPr>
        <w:spacing w:before="0" w:line="360" w:lineRule="auto"/>
        <w:rPr>
          <w:color w:val="auto"/>
        </w:rPr>
      </w:pPr>
      <w:bookmarkStart w:id="26" w:name="_Toc185584870"/>
      <w:r w:rsidRPr="007D5CB9">
        <w:rPr>
          <w:color w:val="auto"/>
        </w:rPr>
        <w:t>Kepercayaan</w:t>
      </w:r>
      <w:bookmarkEnd w:id="26"/>
    </w:p>
    <w:p w14:paraId="1779EBDB" w14:textId="38387899" w:rsidR="008F6562" w:rsidRPr="007D5CB9" w:rsidRDefault="00DC186E" w:rsidP="0084196B">
      <w:pPr>
        <w:pStyle w:val="subsubbab"/>
        <w:spacing w:before="0" w:line="360" w:lineRule="auto"/>
        <w:rPr>
          <w:color w:val="auto"/>
        </w:rPr>
      </w:pPr>
      <w:bookmarkStart w:id="27" w:name="_Toc185584871"/>
      <w:r w:rsidRPr="007D5CB9">
        <w:rPr>
          <w:color w:val="auto"/>
        </w:rPr>
        <w:t>2.</w:t>
      </w:r>
      <w:r w:rsidR="001D7474" w:rsidRPr="007D5CB9">
        <w:rPr>
          <w:color w:val="auto"/>
        </w:rPr>
        <w:t>2</w:t>
      </w:r>
      <w:r w:rsidRPr="007D5CB9">
        <w:rPr>
          <w:color w:val="auto"/>
        </w:rPr>
        <w:t xml:space="preserve">.1 </w:t>
      </w:r>
      <w:r w:rsidR="00216EA3" w:rsidRPr="007D5CB9">
        <w:rPr>
          <w:color w:val="auto"/>
        </w:rPr>
        <w:t>D</w:t>
      </w:r>
      <w:r w:rsidR="00270C59" w:rsidRPr="007D5CB9">
        <w:rPr>
          <w:color w:val="auto"/>
        </w:rPr>
        <w:t>e</w:t>
      </w:r>
      <w:r w:rsidR="00216EA3" w:rsidRPr="007D5CB9">
        <w:rPr>
          <w:color w:val="auto"/>
        </w:rPr>
        <w:t>finisi K</w:t>
      </w:r>
      <w:r w:rsidR="00270C59" w:rsidRPr="007D5CB9">
        <w:rPr>
          <w:color w:val="auto"/>
        </w:rPr>
        <w:t>e</w:t>
      </w:r>
      <w:r w:rsidR="00216EA3" w:rsidRPr="007D5CB9">
        <w:rPr>
          <w:color w:val="auto"/>
        </w:rPr>
        <w:t>p</w:t>
      </w:r>
      <w:r w:rsidR="00270C59" w:rsidRPr="007D5CB9">
        <w:rPr>
          <w:color w:val="auto"/>
        </w:rPr>
        <w:t>e</w:t>
      </w:r>
      <w:r w:rsidR="00216EA3" w:rsidRPr="007D5CB9">
        <w:rPr>
          <w:color w:val="auto"/>
        </w:rPr>
        <w:t>rcayaan</w:t>
      </w:r>
      <w:bookmarkEnd w:id="27"/>
    </w:p>
    <w:p w14:paraId="3B59E9A8" w14:textId="2E70B631" w:rsidR="001D7A70" w:rsidRPr="007D5CB9" w:rsidRDefault="00F66AB4"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adalah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diaan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rgant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pihak lain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dangkan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tipan </w:t>
      </w:r>
      <w:r w:rsidR="001D7A70"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di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kankan bahwa 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rcayaan adalah 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yakinan bahwa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dia layanan dapat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nciptakan ikatan jangka panjang d</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langgan dan bahwa mitra bisnis dapat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njalin 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mitraan jangka panjang yang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ngh</w:t>
      </w:r>
      <w:r w:rsidRPr="007D5CB9">
        <w:rPr>
          <w:rFonts w:asciiTheme="majorBidi" w:hAnsiTheme="majorBidi" w:cstheme="majorBidi"/>
          <w:sz w:val="24"/>
          <w:szCs w:val="24"/>
        </w:rPr>
        <w:t>asilkan hasil 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yang positif</w:t>
      </w:r>
      <w:r w:rsidR="00E834D4"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40"/>
      </w:r>
      <w:r w:rsidR="00312E59" w:rsidRPr="007D5CB9">
        <w:rPr>
          <w:rFonts w:asciiTheme="majorBidi" w:hAnsiTheme="majorBidi" w:cstheme="majorBidi"/>
          <w:sz w:val="24"/>
          <w:szCs w:val="24"/>
        </w:rPr>
        <w:t xml:space="preserve"> </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adanya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r w:rsidR="001D7A70"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 xml:space="preserve">rarti </w:t>
      </w:r>
      <w:r w:rsidRPr="007D5CB9">
        <w:rPr>
          <w:rFonts w:asciiTheme="majorBidi" w:hAnsiTheme="majorBidi" w:cstheme="majorBidi"/>
          <w:sz w:val="24"/>
          <w:szCs w:val="24"/>
        </w:rPr>
        <w:t xml:space="preserve">kita </w:t>
      </w:r>
      <w:r w:rsidR="001D7A70"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m</w:t>
      </w:r>
      <w:r w:rsidRPr="007D5CB9">
        <w:rPr>
          <w:rFonts w:asciiTheme="majorBidi" w:hAnsiTheme="majorBidi" w:cstheme="majorBidi"/>
          <w:sz w:val="24"/>
          <w:szCs w:val="24"/>
        </w:rPr>
        <w:t>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rcayai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harapan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rnilai</w:t>
      </w:r>
      <w:r w:rsidR="001D7A70"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naran dan 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baikan.</w:t>
      </w:r>
    </w:p>
    <w:p w14:paraId="0365953F" w14:textId="4EEA8941" w:rsidR="001D7A70" w:rsidRPr="007D5CB9" w:rsidRDefault="001D7A70"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w:t>
      </w:r>
      <w:r w:rsidR="00270C59" w:rsidRPr="007D5CB9">
        <w:rPr>
          <w:rFonts w:asciiTheme="majorBidi" w:hAnsiTheme="majorBidi" w:cstheme="majorBidi"/>
          <w:sz w:val="24"/>
          <w:szCs w:val="24"/>
        </w:rPr>
        <w:t>u</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sangat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pada tahap awal transaksi.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sahaan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lola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rtangg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ng jawab,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p</w:t>
      </w:r>
      <w:r w:rsidR="00270C59" w:rsidRPr="007D5CB9">
        <w:rPr>
          <w:rFonts w:asciiTheme="majorBidi" w:hAnsiTheme="majorBidi" w:cstheme="majorBidi"/>
          <w:sz w:val="24"/>
          <w:szCs w:val="24"/>
        </w:rPr>
        <w:t>u</w:t>
      </w:r>
      <w:r w:rsidRPr="007D5CB9">
        <w:rPr>
          <w:rFonts w:asciiTheme="majorBidi" w:hAnsiTheme="majorBidi" w:cstheme="majorBidi"/>
          <w:sz w:val="24"/>
          <w:szCs w:val="24"/>
        </w:rPr>
        <w:t>as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dan layanan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ja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 bisnis yang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 dalam </w:t>
      </w:r>
      <w:proofErr w:type="gramStart"/>
      <w:r w:rsidRPr="007D5CB9">
        <w:rPr>
          <w:rFonts w:asciiTheme="majorBidi" w:hAnsiTheme="majorBidi" w:cstheme="majorBidi"/>
          <w:sz w:val="24"/>
          <w:szCs w:val="24"/>
        </w:rPr>
        <w:t>apa</w:t>
      </w:r>
      <w:proofErr w:type="gramEnd"/>
      <w:r w:rsidRPr="007D5CB9">
        <w:rPr>
          <w:rFonts w:asciiTheme="majorBidi" w:hAnsiTheme="majorBidi" w:cstheme="majorBidi"/>
          <w:sz w:val="24"/>
          <w:szCs w:val="24"/>
        </w:rPr>
        <w:t xml:space="preserve">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asan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bagai hasil dari </w:t>
      </w:r>
      <w:r w:rsidR="00270C59" w:rsidRPr="007D5CB9">
        <w:rPr>
          <w:rFonts w:asciiTheme="majorBidi" w:hAnsiTheme="majorBidi" w:cstheme="majorBidi"/>
          <w:sz w:val="24"/>
          <w:szCs w:val="24"/>
        </w:rPr>
        <w:t>u</w:t>
      </w:r>
      <w:r w:rsidRPr="007D5CB9">
        <w:rPr>
          <w:rFonts w:asciiTheme="majorBidi" w:hAnsiTheme="majorBidi" w:cstheme="majorBidi"/>
          <w:sz w:val="24"/>
          <w:szCs w:val="24"/>
        </w:rPr>
        <w:t>paya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t</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w:t>
      </w:r>
      <w:r w:rsidR="00E834D4"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41"/>
      </w:r>
      <w:r w:rsidR="00E834D4" w:rsidRPr="007D5CB9">
        <w:rPr>
          <w:rFonts w:asciiTheme="majorBidi" w:hAnsiTheme="majorBidi" w:cstheme="majorBidi"/>
          <w:sz w:val="24"/>
          <w:szCs w:val="24"/>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langgan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t</w:t>
      </w:r>
      <w:r w:rsidR="00270C59" w:rsidRPr="007D5CB9">
        <w:rPr>
          <w:rFonts w:asciiTheme="majorBidi" w:hAnsiTheme="majorBidi" w:cstheme="majorBidi"/>
          <w:sz w:val="24"/>
          <w:szCs w:val="24"/>
        </w:rPr>
        <w:t>e</w:t>
      </w:r>
      <w:r w:rsidRPr="007D5CB9">
        <w:rPr>
          <w:rFonts w:asciiTheme="majorBidi" w:hAnsiTheme="majorBidi" w:cstheme="majorBidi"/>
          <w:sz w:val="24"/>
          <w:szCs w:val="24"/>
        </w:rPr>
        <w:t>nang jika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pati janjinya.</w:t>
      </w:r>
    </w:p>
    <w:p w14:paraId="6B1B42BD" w14:textId="66299992" w:rsidR="00B703EC" w:rsidRPr="007D5CB9" w:rsidRDefault="001D7A70"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kanlah hal yang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Pros</w:t>
      </w:r>
      <w:r w:rsidR="00270C59" w:rsidRPr="007D5CB9">
        <w:rPr>
          <w:rFonts w:asciiTheme="majorBidi" w:hAnsiTheme="majorBidi" w:cstheme="majorBidi"/>
          <w:sz w:val="24"/>
          <w:szCs w:val="24"/>
        </w:rPr>
        <w:t>e</w:t>
      </w:r>
      <w:r w:rsidRPr="007D5CB9">
        <w:rPr>
          <w:rFonts w:asciiTheme="majorBidi" w:hAnsiTheme="majorBidi" w:cstheme="majorBidi"/>
          <w:sz w:val="24"/>
          <w:szCs w:val="24"/>
        </w:rPr>
        <w:t>s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tingkat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yang tinggi dal</w:t>
      </w:r>
      <w:r w:rsidR="00F66AB4" w:rsidRPr="007D5CB9">
        <w:rPr>
          <w:rFonts w:asciiTheme="majorBidi" w:hAnsiTheme="majorBidi" w:cstheme="majorBidi"/>
          <w:sz w:val="24"/>
          <w:szCs w:val="24"/>
        </w:rPr>
        <w:t xml:space="preserve">am </w:t>
      </w:r>
      <w:r w:rsidR="00270C59" w:rsidRPr="007D5CB9">
        <w:rPr>
          <w:rFonts w:asciiTheme="majorBidi" w:hAnsiTheme="majorBidi" w:cstheme="majorBidi"/>
          <w:sz w:val="24"/>
          <w:szCs w:val="24"/>
        </w:rPr>
        <w:t>e</w:t>
      </w:r>
      <w:r w:rsidR="00F66AB4" w:rsidRPr="007D5CB9">
        <w:rPr>
          <w:rFonts w:asciiTheme="majorBidi" w:hAnsiTheme="majorBidi" w:cstheme="majorBidi"/>
          <w:sz w:val="24"/>
          <w:szCs w:val="24"/>
        </w:rPr>
        <w:t xml:space="preserve">mpat bidang </w:t>
      </w:r>
      <w:r w:rsidR="00270C59" w:rsidRPr="007D5CB9">
        <w:rPr>
          <w:rFonts w:asciiTheme="majorBidi" w:hAnsiTheme="majorBidi" w:cstheme="majorBidi"/>
          <w:sz w:val="24"/>
          <w:szCs w:val="24"/>
        </w:rPr>
        <w:t>u</w:t>
      </w:r>
      <w:r w:rsidR="00F66AB4" w:rsidRPr="007D5CB9">
        <w:rPr>
          <w:rFonts w:asciiTheme="majorBidi" w:hAnsiTheme="majorBidi" w:cstheme="majorBidi"/>
          <w:sz w:val="24"/>
          <w:szCs w:val="24"/>
        </w:rPr>
        <w:t>tama: Int</w:t>
      </w:r>
      <w:r w:rsidR="00270C59" w:rsidRPr="007D5CB9">
        <w:rPr>
          <w:rFonts w:asciiTheme="majorBidi" w:hAnsiTheme="majorBidi" w:cstheme="majorBidi"/>
          <w:sz w:val="24"/>
          <w:szCs w:val="24"/>
        </w:rPr>
        <w:t>e</w:t>
      </w:r>
      <w:r w:rsidR="00F66AB4" w:rsidRPr="007D5CB9">
        <w:rPr>
          <w:rFonts w:asciiTheme="majorBidi" w:hAnsiTheme="majorBidi" w:cstheme="majorBidi"/>
          <w:sz w:val="24"/>
          <w:szCs w:val="24"/>
        </w:rPr>
        <w:t>gritas (k</w:t>
      </w:r>
      <w:r w:rsidR="00270C59" w:rsidRPr="007D5CB9">
        <w:rPr>
          <w:rFonts w:asciiTheme="majorBidi" w:hAnsiTheme="majorBidi" w:cstheme="majorBidi"/>
          <w:sz w:val="24"/>
          <w:szCs w:val="24"/>
        </w:rPr>
        <w:t>e</w:t>
      </w:r>
      <w:r w:rsidR="00F66AB4"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00F66AB4"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00F66AB4" w:rsidRPr="007D5CB9">
        <w:rPr>
          <w:rFonts w:asciiTheme="majorBidi" w:hAnsiTheme="majorBidi" w:cstheme="majorBidi"/>
          <w:sz w:val="24"/>
          <w:szCs w:val="24"/>
        </w:rPr>
        <w:t>ran pihak yang dip</w:t>
      </w:r>
      <w:r w:rsidR="00270C59" w:rsidRPr="007D5CB9">
        <w:rPr>
          <w:rFonts w:asciiTheme="majorBidi" w:hAnsiTheme="majorBidi" w:cstheme="majorBidi"/>
          <w:sz w:val="24"/>
          <w:szCs w:val="24"/>
        </w:rPr>
        <w:t>e</w:t>
      </w:r>
      <w:r w:rsidR="00F66AB4" w:rsidRPr="007D5CB9">
        <w:rPr>
          <w:rFonts w:asciiTheme="majorBidi" w:hAnsiTheme="majorBidi" w:cstheme="majorBidi"/>
          <w:sz w:val="24"/>
          <w:szCs w:val="24"/>
        </w:rPr>
        <w:t xml:space="preserve">rcaya </w:t>
      </w:r>
      <w:r w:rsidRPr="007D5CB9">
        <w:rPr>
          <w:rFonts w:asciiTheme="majorBidi" w:hAnsiTheme="majorBidi" w:cstheme="majorBidi"/>
          <w:sz w:val="24"/>
          <w:szCs w:val="24"/>
        </w:rPr>
        <w:t>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w:t>
      </w:r>
      <w:r w:rsidR="00270C59" w:rsidRPr="007D5CB9">
        <w:rPr>
          <w:rFonts w:asciiTheme="majorBidi" w:hAnsiTheme="majorBidi" w:cstheme="majorBidi"/>
          <w:sz w:val="24"/>
          <w:szCs w:val="24"/>
        </w:rPr>
        <w:t>u</w:t>
      </w:r>
      <w:r w:rsidRPr="007D5CB9">
        <w:rPr>
          <w:rFonts w:asciiTheme="majorBidi" w:hAnsiTheme="majorBidi" w:cstheme="majorBidi"/>
          <w:sz w:val="24"/>
          <w:szCs w:val="24"/>
        </w:rPr>
        <w:t>n</w:t>
      </w:r>
      <w:r w:rsidR="00F66AB4"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00F66AB4"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F66AB4"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F66AB4" w:rsidRPr="007D5CB9">
        <w:rPr>
          <w:rFonts w:asciiTheme="majorBidi" w:hAnsiTheme="majorBidi" w:cstheme="majorBidi"/>
          <w:sz w:val="24"/>
          <w:szCs w:val="24"/>
        </w:rPr>
        <w:t xml:space="preserve">pati janji), </w:t>
      </w:r>
      <w:r w:rsidR="00673780"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vol</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rhatian dan motivasi yang dip</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 xml:space="preserve">rcaya </w:t>
      </w:r>
      <w:r w:rsidR="00270C59" w:rsidRPr="007D5CB9">
        <w:rPr>
          <w:rFonts w:asciiTheme="majorBidi" w:hAnsiTheme="majorBidi" w:cstheme="majorBidi"/>
          <w:sz w:val="24"/>
          <w:szCs w:val="24"/>
        </w:rPr>
        <w:t>u</w:t>
      </w:r>
      <w:r w:rsidR="00673780"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673780" w:rsidRPr="007D5CB9">
        <w:rPr>
          <w:rFonts w:asciiTheme="majorBidi" w:hAnsiTheme="majorBidi" w:cstheme="majorBidi"/>
          <w:sz w:val="24"/>
          <w:szCs w:val="24"/>
        </w:rPr>
        <w:t>k b</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rtindak s</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673780" w:rsidRPr="007D5CB9">
        <w:rPr>
          <w:rFonts w:asciiTheme="majorBidi" w:hAnsiTheme="majorBidi" w:cstheme="majorBidi"/>
          <w:sz w:val="24"/>
          <w:szCs w:val="24"/>
        </w:rPr>
        <w:t>ai k</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ntingan yang m</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yakini m</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ka), comp</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r w:rsidR="00673780"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mamp</w:t>
      </w:r>
      <w:r w:rsidR="00270C59" w:rsidRPr="007D5CB9">
        <w:rPr>
          <w:rFonts w:asciiTheme="majorBidi" w:hAnsiTheme="majorBidi" w:cstheme="majorBidi"/>
          <w:sz w:val="24"/>
          <w:szCs w:val="24"/>
        </w:rPr>
        <w:t>u</w:t>
      </w:r>
      <w:r w:rsidR="00673780" w:rsidRPr="007D5CB9">
        <w:rPr>
          <w:rFonts w:asciiTheme="majorBidi" w:hAnsiTheme="majorBidi" w:cstheme="majorBidi"/>
          <w:sz w:val="24"/>
          <w:szCs w:val="24"/>
        </w:rPr>
        <w:t>an sat</w:t>
      </w:r>
      <w:r w:rsidR="00270C59" w:rsidRPr="007D5CB9">
        <w:rPr>
          <w:rFonts w:asciiTheme="majorBidi" w:hAnsiTheme="majorBidi" w:cstheme="majorBidi"/>
          <w:sz w:val="24"/>
          <w:szCs w:val="24"/>
        </w:rPr>
        <w:t>u</w:t>
      </w:r>
      <w:r w:rsidR="00673780" w:rsidRPr="007D5CB9">
        <w:rPr>
          <w:rFonts w:asciiTheme="majorBidi" w:hAnsiTheme="majorBidi" w:cstheme="majorBidi"/>
          <w:sz w:val="24"/>
          <w:szCs w:val="24"/>
        </w:rPr>
        <w:t xml:space="preserve"> pihak </w:t>
      </w:r>
      <w:r w:rsidR="00270C59" w:rsidRPr="007D5CB9">
        <w:rPr>
          <w:rFonts w:asciiTheme="majorBidi" w:hAnsiTheme="majorBidi" w:cstheme="majorBidi"/>
          <w:sz w:val="24"/>
          <w:szCs w:val="24"/>
        </w:rPr>
        <w:t>u</w:t>
      </w:r>
      <w:r w:rsidR="00673780"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673780" w:rsidRPr="007D5CB9">
        <w:rPr>
          <w:rFonts w:asciiTheme="majorBidi" w:hAnsiTheme="majorBidi" w:cstheme="majorBidi"/>
          <w:sz w:val="24"/>
          <w:szCs w:val="24"/>
        </w:rPr>
        <w:t xml:space="preserve">k </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pihak yang d</w:t>
      </w:r>
      <w:r w:rsidR="00673780" w:rsidRPr="007D5CB9">
        <w:rPr>
          <w:rFonts w:asciiTheme="majorBidi" w:hAnsiTheme="majorBidi" w:cstheme="majorBidi"/>
          <w:sz w:val="24"/>
          <w:szCs w:val="24"/>
        </w:rPr>
        <w:t>ip</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rcaya), dan Pr</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dictability (konsist</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00673780" w:rsidRPr="007D5CB9">
        <w:rPr>
          <w:rFonts w:asciiTheme="majorBidi" w:hAnsiTheme="majorBidi" w:cstheme="majorBidi"/>
          <w:sz w:val="24"/>
          <w:szCs w:val="24"/>
        </w:rPr>
        <w:t xml:space="preserve"> pihak yang dip</w:t>
      </w:r>
      <w:r w:rsidR="00270C59" w:rsidRPr="007D5CB9">
        <w:rPr>
          <w:rFonts w:asciiTheme="majorBidi" w:hAnsiTheme="majorBidi" w:cstheme="majorBidi"/>
          <w:sz w:val="24"/>
          <w:szCs w:val="24"/>
        </w:rPr>
        <w:t>e</w:t>
      </w:r>
      <w:r w:rsidR="00673780" w:rsidRPr="007D5CB9">
        <w:rPr>
          <w:rFonts w:asciiTheme="majorBidi" w:hAnsiTheme="majorBidi" w:cstheme="majorBidi"/>
          <w:sz w:val="24"/>
          <w:szCs w:val="24"/>
        </w:rPr>
        <w:t>rcaya</w:t>
      </w:r>
      <w:r w:rsidRPr="007D5CB9">
        <w:rPr>
          <w:rFonts w:asciiTheme="majorBidi" w:hAnsiTheme="majorBidi" w:cstheme="majorBidi"/>
          <w:sz w:val="24"/>
          <w:szCs w:val="24"/>
        </w:rPr>
        <w:t>)</w:t>
      </w:r>
      <w:r w:rsidR="00B703EC" w:rsidRPr="007D5CB9">
        <w:rPr>
          <w:rFonts w:asciiTheme="majorBidi" w:hAnsiTheme="majorBidi" w:cstheme="majorBidi"/>
          <w:sz w:val="24"/>
          <w:szCs w:val="24"/>
        </w:rPr>
        <w:t>.</w:t>
      </w:r>
      <w:r w:rsidR="00580F91" w:rsidRPr="007D5CB9">
        <w:rPr>
          <w:rStyle w:val="FootnoteReference"/>
          <w:rFonts w:asciiTheme="majorBidi" w:hAnsiTheme="majorBidi" w:cstheme="majorBidi"/>
          <w:sz w:val="24"/>
          <w:szCs w:val="24"/>
        </w:rPr>
        <w:footnoteReference w:id="42"/>
      </w:r>
    </w:p>
    <w:p w14:paraId="0FDC36FD" w14:textId="324B9992" w:rsidR="00E834D4" w:rsidRPr="007D5CB9" w:rsidRDefault="00673780" w:rsidP="0084196B">
      <w:pPr>
        <w:numPr>
          <w:ilvl w:val="0"/>
          <w:numId w:val="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Int</w:t>
      </w:r>
      <w:r w:rsidR="00270C59" w:rsidRPr="007D5CB9">
        <w:rPr>
          <w:rFonts w:asciiTheme="majorBidi" w:hAnsiTheme="majorBidi" w:cstheme="majorBidi"/>
          <w:sz w:val="24"/>
          <w:szCs w:val="24"/>
        </w:rPr>
        <w:t>e</w:t>
      </w:r>
      <w:r w:rsidRPr="007D5CB9">
        <w:rPr>
          <w:rFonts w:asciiTheme="majorBidi" w:hAnsiTheme="majorBidi" w:cstheme="majorBidi"/>
          <w:sz w:val="24"/>
          <w:szCs w:val="24"/>
        </w:rPr>
        <w:t>gritas (k</w:t>
      </w:r>
      <w:r w:rsidR="00270C59" w:rsidRPr="007D5CB9">
        <w:rPr>
          <w:rFonts w:asciiTheme="majorBidi" w:hAnsiTheme="majorBidi" w:cstheme="majorBidi"/>
          <w:sz w:val="24"/>
          <w:szCs w:val="24"/>
        </w:rPr>
        <w:t>e</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pihak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pati janji)</w:t>
      </w:r>
    </w:p>
    <w:p w14:paraId="0E3631CC" w14:textId="16D897C5" w:rsidR="00E834D4" w:rsidRPr="007D5CB9" w:rsidRDefault="00673780" w:rsidP="0084196B">
      <w:pPr>
        <w:numPr>
          <w:ilvl w:val="0"/>
          <w:numId w:val="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vol</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rhatian dan motivasi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rcaya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rtindak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w:t>
      </w:r>
    </w:p>
    <w:p w14:paraId="50212731" w14:textId="03310564" w:rsidR="00741C94" w:rsidRPr="007D5CB9" w:rsidRDefault="00673780" w:rsidP="0084196B">
      <w:pPr>
        <w:numPr>
          <w:ilvl w:val="0"/>
          <w:numId w:val="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comp</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an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pihak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pihak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w:t>
      </w:r>
    </w:p>
    <w:p w14:paraId="22E9529A" w14:textId="3A562F23" w:rsidR="00673780" w:rsidRPr="007D5CB9" w:rsidRDefault="00673780" w:rsidP="0084196B">
      <w:pPr>
        <w:numPr>
          <w:ilvl w:val="0"/>
          <w:numId w:val="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Pr</w:t>
      </w:r>
      <w:r w:rsidR="00270C59" w:rsidRPr="007D5CB9">
        <w:rPr>
          <w:rFonts w:asciiTheme="majorBidi" w:hAnsiTheme="majorBidi" w:cstheme="majorBidi"/>
          <w:sz w:val="24"/>
          <w:szCs w:val="24"/>
        </w:rPr>
        <w:t>e</w:t>
      </w:r>
      <w:r w:rsidRPr="007D5CB9">
        <w:rPr>
          <w:rFonts w:asciiTheme="majorBidi" w:hAnsiTheme="majorBidi" w:cstheme="majorBidi"/>
          <w:sz w:val="24"/>
          <w:szCs w:val="24"/>
        </w:rPr>
        <w:t>dictability (konsist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pihak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w:t>
      </w:r>
    </w:p>
    <w:p w14:paraId="6C12A294" w14:textId="1EB32AA9" w:rsidR="00741C94" w:rsidRPr="007D5CB9" w:rsidRDefault="00741C94"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dalam kons</w:t>
      </w:r>
      <w:r w:rsidR="00270C59" w:rsidRPr="007D5CB9">
        <w:rPr>
          <w:rFonts w:asciiTheme="majorBidi" w:hAnsiTheme="majorBidi" w:cstheme="majorBidi"/>
          <w:sz w:val="24"/>
          <w:szCs w:val="24"/>
        </w:rPr>
        <w:t>e</w:t>
      </w:r>
      <w:r w:rsidRPr="007D5CB9">
        <w:rPr>
          <w:rFonts w:asciiTheme="majorBidi" w:hAnsiTheme="majorBidi" w:cstheme="majorBidi"/>
          <w:sz w:val="24"/>
          <w:szCs w:val="24"/>
        </w:rPr>
        <w:t>p islam,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tkan dalam Q.S An-Nisa </w:t>
      </w:r>
      <w:proofErr w:type="gramStart"/>
      <w:r w:rsidRPr="007D5CB9">
        <w:rPr>
          <w:rFonts w:asciiTheme="majorBidi" w:hAnsiTheme="majorBidi" w:cstheme="majorBidi"/>
          <w:sz w:val="24"/>
          <w:szCs w:val="24"/>
        </w:rPr>
        <w:t>ayat(</w:t>
      </w:r>
      <w:proofErr w:type="gramEnd"/>
      <w:r w:rsidRPr="007D5CB9">
        <w:rPr>
          <w:rFonts w:asciiTheme="majorBidi" w:hAnsiTheme="majorBidi" w:cstheme="majorBidi"/>
          <w:sz w:val="24"/>
          <w:szCs w:val="24"/>
        </w:rPr>
        <w:t>4): 58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w:t>
      </w:r>
    </w:p>
    <w:p w14:paraId="21F3F04B" w14:textId="77777777" w:rsidR="00741C94" w:rsidRPr="007D5CB9" w:rsidRDefault="00D02599" w:rsidP="0084196B">
      <w:pPr>
        <w:spacing w:after="0" w:line="360" w:lineRule="auto"/>
        <w:ind w:left="1276" w:firstLine="720"/>
        <w:jc w:val="right"/>
        <w:rPr>
          <w:rFonts w:asciiTheme="majorBidi" w:hAnsiTheme="majorBidi" w:cstheme="majorBidi"/>
          <w:sz w:val="28"/>
          <w:szCs w:val="28"/>
        </w:rPr>
      </w:pPr>
      <w:r w:rsidRPr="007D5CB9">
        <w:rPr>
          <w:rFonts w:asciiTheme="majorBidi" w:hAnsiTheme="majorBidi" w:cstheme="majorBidi"/>
          <w:sz w:val="28"/>
          <w:szCs w:val="28"/>
          <w:rtl/>
        </w:rPr>
        <w:t>۞ اِنَّ اللّٰهَ يَأْمُرُكُمْ اَنْ تُؤَدُّوا الْاَمٰنٰتِ اِلٰٓى اَهْلِهَاۙ وَاِذَا حَكَمْتُمْ بَيْنَ النَّاسِ اَنْ تَحْكُمُوْا بِالْعَدْلِ ۗ اِنَّ اللّٰهَ نِعِمَّا يَعِظُكُمْ بِهٖ ۗ اِنَّ اللّٰهَ كَانَ سَمِيْعًاۢ بَصِيْرًا</w:t>
      </w:r>
    </w:p>
    <w:p w14:paraId="26562FB6" w14:textId="1FBC46F7" w:rsidR="000C5EFE" w:rsidRPr="007D5CB9" w:rsidRDefault="000F3AB7"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Artinya: “</w:t>
      </w:r>
      <w:r w:rsidR="00D02599"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h, Allah m</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ny</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hm</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nyampaikan amanat k</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pada yang b</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rhak m</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rimanya, dan apabila kam</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tapkan h</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m di antara man</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sia h</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ndaknya kam</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tapkannya d</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ngan adil. S</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h, Allah s</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baik-baik yang m</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ri p</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ngajaran k</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padam</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 S</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02599" w:rsidRPr="007D5CB9">
        <w:rPr>
          <w:rFonts w:asciiTheme="majorBidi" w:hAnsiTheme="majorBidi" w:cstheme="majorBidi"/>
          <w:sz w:val="24"/>
          <w:szCs w:val="24"/>
        </w:rPr>
        <w:t>h, Allah Maha M</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ngar, Maha M</w:t>
      </w:r>
      <w:r w:rsidR="00270C59" w:rsidRPr="007D5CB9">
        <w:rPr>
          <w:rFonts w:asciiTheme="majorBidi" w:hAnsiTheme="majorBidi" w:cstheme="majorBidi"/>
          <w:sz w:val="24"/>
          <w:szCs w:val="24"/>
        </w:rPr>
        <w:t>e</w:t>
      </w:r>
      <w:r w:rsidR="00D02599" w:rsidRPr="007D5CB9">
        <w:rPr>
          <w:rFonts w:asciiTheme="majorBidi" w:hAnsiTheme="majorBidi" w:cstheme="majorBidi"/>
          <w:sz w:val="24"/>
          <w:szCs w:val="24"/>
        </w:rPr>
        <w:t>lihat</w:t>
      </w:r>
      <w:r w:rsidRPr="007D5CB9">
        <w:rPr>
          <w:rFonts w:asciiTheme="majorBidi" w:hAnsiTheme="majorBidi" w:cstheme="majorBidi"/>
          <w:sz w:val="24"/>
          <w:szCs w:val="24"/>
        </w:rPr>
        <w:t>.”</w:t>
      </w:r>
    </w:p>
    <w:p w14:paraId="53711103" w14:textId="5CD0E666" w:rsidR="00692CD3" w:rsidRPr="007D5CB9" w:rsidRDefault="00203A99"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lastRenderedPageBreak/>
        <w:tab/>
      </w:r>
      <w:r w:rsidRPr="007D5CB9">
        <w:rPr>
          <w:rFonts w:asciiTheme="majorBidi" w:hAnsiTheme="majorBidi" w:cstheme="majorBidi"/>
          <w:sz w:val="24"/>
          <w:szCs w:val="24"/>
        </w:rPr>
        <w:tab/>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mat M</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slim yang taat dip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 xml:space="preserve">rintahkan dalam ayat ini </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nja</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hi larangan Allah dan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njalankan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rintah-p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rintah-Nya tanpa rag</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 Ayat ini dapat dianggap s</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bagai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rintah kar</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na cak</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 xml:space="preserve">pannya yang </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niv</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rsal.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mbang</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rcayaan sangat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nting dalam s</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tiap j</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nis transaksi bisnis, baik yang dilak</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cara daring ma</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 l</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ring.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mbang</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rcayaan s</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lama transaksi daring sangat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 xml:space="preserve">nting </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nanamkan rasa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rcaya diri pada nasabah ata</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 xml:space="preserve"> kli</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 yang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 xml:space="preserve"> banking. Nasabah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miliki pilihan yang t</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rbatas kar</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na k</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rangnya int</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raksi langs</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ng d</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ngan bankir ata</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rwakilan layanan nasabah dalam sist</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m. Akibatnya, banyak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rtimbangan yang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 xml:space="preserve"> dilak</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m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rapkan mobil</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 xml:space="preserve"> banking </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njamin 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dahan dan p</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naan nasabah s</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cara b</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001D7A70"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001D7A70" w:rsidRPr="007D5CB9">
        <w:rPr>
          <w:rFonts w:asciiTheme="majorBidi" w:hAnsiTheme="majorBidi" w:cstheme="majorBidi"/>
          <w:sz w:val="24"/>
          <w:szCs w:val="24"/>
        </w:rPr>
        <w:t>tan</w:t>
      </w:r>
      <w:r w:rsidR="00692CD3" w:rsidRPr="007D5CB9">
        <w:rPr>
          <w:rFonts w:asciiTheme="majorBidi" w:hAnsiTheme="majorBidi" w:cstheme="majorBidi"/>
          <w:sz w:val="24"/>
          <w:szCs w:val="24"/>
        </w:rPr>
        <w:t>.</w:t>
      </w:r>
    </w:p>
    <w:p w14:paraId="33A68D43" w14:textId="01A5FA94" w:rsidR="000C5EFE" w:rsidRPr="007D5CB9" w:rsidRDefault="00692CD3"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Amanah dalam ajaran Islam j</w:t>
      </w:r>
      <w:r w:rsidR="00270C59" w:rsidRPr="007D5CB9">
        <w:rPr>
          <w:rFonts w:asciiTheme="majorBidi" w:hAnsiTheme="majorBidi" w:cstheme="majorBidi"/>
          <w:sz w:val="24"/>
          <w:szCs w:val="24"/>
        </w:rPr>
        <w:t>u</w:t>
      </w:r>
      <w:r w:rsidRPr="007D5CB9">
        <w:rPr>
          <w:rFonts w:asciiTheme="majorBidi" w:hAnsiTheme="majorBidi" w:cstheme="majorBidi"/>
          <w:sz w:val="24"/>
          <w:szCs w:val="24"/>
        </w:rPr>
        <w:t>ga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dalam hadis yang diriwayatkan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Imam B</w:t>
      </w:r>
      <w:r w:rsidR="00270C59" w:rsidRPr="007D5CB9">
        <w:rPr>
          <w:rFonts w:asciiTheme="majorBidi" w:hAnsiTheme="majorBidi" w:cstheme="majorBidi"/>
          <w:sz w:val="24"/>
          <w:szCs w:val="24"/>
        </w:rPr>
        <w:t>u</w:t>
      </w:r>
      <w:r w:rsidRPr="007D5CB9">
        <w:rPr>
          <w:rFonts w:asciiTheme="majorBidi" w:hAnsiTheme="majorBidi" w:cstheme="majorBidi"/>
          <w:sz w:val="24"/>
          <w:szCs w:val="24"/>
        </w:rPr>
        <w:t>khari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4B6A7B" w:rsidRPr="007D5CB9">
        <w:rPr>
          <w:rFonts w:asciiTheme="majorBidi" w:hAnsiTheme="majorBidi" w:cstheme="majorBidi"/>
          <w:sz w:val="24"/>
          <w:szCs w:val="24"/>
        </w:rPr>
        <w:t xml:space="preserve">: </w:t>
      </w:r>
    </w:p>
    <w:p w14:paraId="17860FC5" w14:textId="77777777" w:rsidR="000C5EFE" w:rsidRPr="007D5CB9" w:rsidRDefault="00351B26" w:rsidP="0084196B">
      <w:pPr>
        <w:spacing w:after="0" w:line="360" w:lineRule="auto"/>
        <w:ind w:left="1276"/>
        <w:jc w:val="right"/>
        <w:rPr>
          <w:rFonts w:asciiTheme="majorBidi" w:hAnsiTheme="majorBidi" w:cstheme="majorBidi"/>
          <w:sz w:val="28"/>
          <w:szCs w:val="28"/>
        </w:rPr>
      </w:pPr>
      <w:r w:rsidRPr="007D5CB9">
        <w:rPr>
          <w:rFonts w:asciiTheme="majorBidi" w:hAnsiTheme="majorBidi" w:cs="Times New Roman"/>
          <w:sz w:val="28"/>
          <w:szCs w:val="28"/>
          <w:rtl/>
        </w:rPr>
        <w:t>آيَة الْمُنَافِق ثَلَاثٌ إِذَا حَدَّثَ كَذَبَ وَإِذَا وَعَدَ أَخْلَفَ وَإِذَا اُؤْتُمِنَ خَانَ</w:t>
      </w:r>
    </w:p>
    <w:p w14:paraId="0D17B689" w14:textId="780D4E9F" w:rsidR="000F3AB7" w:rsidRPr="007D5CB9" w:rsidRDefault="000C5EFE" w:rsidP="0084196B">
      <w:pPr>
        <w:spacing w:after="0" w:line="360" w:lineRule="auto"/>
        <w:ind w:left="1276"/>
        <w:rPr>
          <w:rFonts w:asciiTheme="majorBidi" w:hAnsiTheme="majorBidi" w:cstheme="majorBidi"/>
          <w:sz w:val="24"/>
          <w:szCs w:val="24"/>
        </w:rPr>
      </w:pPr>
      <w:r w:rsidRPr="007D5CB9">
        <w:rPr>
          <w:rFonts w:asciiTheme="majorBidi" w:hAnsiTheme="majorBidi" w:cstheme="majorBidi"/>
          <w:sz w:val="24"/>
          <w:szCs w:val="24"/>
        </w:rPr>
        <w:t>Artin</w:t>
      </w:r>
      <w:r w:rsidR="000F3AB7" w:rsidRPr="007D5CB9">
        <w:rPr>
          <w:rFonts w:asciiTheme="majorBidi" w:hAnsiTheme="majorBidi" w:cstheme="majorBidi"/>
          <w:sz w:val="24"/>
          <w:szCs w:val="24"/>
        </w:rPr>
        <w:t>ya: “Tanda-tanda orang m</w:t>
      </w:r>
      <w:r w:rsidR="00270C59" w:rsidRPr="007D5CB9">
        <w:rPr>
          <w:rFonts w:asciiTheme="majorBidi" w:hAnsiTheme="majorBidi" w:cstheme="majorBidi"/>
          <w:sz w:val="24"/>
          <w:szCs w:val="24"/>
        </w:rPr>
        <w:t>u</w:t>
      </w:r>
      <w:r w:rsidR="000F3AB7" w:rsidRPr="007D5CB9">
        <w:rPr>
          <w:rFonts w:asciiTheme="majorBidi" w:hAnsiTheme="majorBidi" w:cstheme="majorBidi"/>
          <w:sz w:val="24"/>
          <w:szCs w:val="24"/>
        </w:rPr>
        <w:t>nafik it</w:t>
      </w:r>
      <w:r w:rsidR="00270C59" w:rsidRPr="007D5CB9">
        <w:rPr>
          <w:rFonts w:asciiTheme="majorBidi" w:hAnsiTheme="majorBidi" w:cstheme="majorBidi"/>
          <w:sz w:val="24"/>
          <w:szCs w:val="24"/>
        </w:rPr>
        <w:t>u</w:t>
      </w:r>
      <w:r w:rsidR="000F3AB7" w:rsidRPr="007D5CB9">
        <w:rPr>
          <w:rFonts w:asciiTheme="majorBidi" w:hAnsiTheme="majorBidi" w:cstheme="majorBidi"/>
          <w:sz w:val="24"/>
          <w:szCs w:val="24"/>
        </w:rPr>
        <w:t xml:space="preserve"> ada tiga yait</w:t>
      </w:r>
      <w:r w:rsidR="00270C59" w:rsidRPr="007D5CB9">
        <w:rPr>
          <w:rFonts w:asciiTheme="majorBidi" w:hAnsiTheme="majorBidi" w:cstheme="majorBidi"/>
          <w:sz w:val="24"/>
          <w:szCs w:val="24"/>
        </w:rPr>
        <w:t>u</w:t>
      </w:r>
      <w:r w:rsidR="000F3AB7" w:rsidRPr="007D5CB9">
        <w:rPr>
          <w:rFonts w:asciiTheme="majorBidi" w:hAnsiTheme="majorBidi" w:cstheme="majorBidi"/>
          <w:sz w:val="24"/>
          <w:szCs w:val="24"/>
        </w:rPr>
        <w:t xml:space="preserve"> jika b</w:t>
      </w:r>
      <w:r w:rsidR="00270C59" w:rsidRPr="007D5CB9">
        <w:rPr>
          <w:rFonts w:asciiTheme="majorBidi" w:hAnsiTheme="majorBidi" w:cstheme="majorBidi"/>
          <w:sz w:val="24"/>
          <w:szCs w:val="24"/>
        </w:rPr>
        <w:t>e</w:t>
      </w:r>
      <w:r w:rsidR="000F3AB7" w:rsidRPr="007D5CB9">
        <w:rPr>
          <w:rFonts w:asciiTheme="majorBidi" w:hAnsiTheme="majorBidi" w:cstheme="majorBidi"/>
          <w:sz w:val="24"/>
          <w:szCs w:val="24"/>
        </w:rPr>
        <w:t>rbicara ia b</w:t>
      </w:r>
      <w:r w:rsidR="00270C59" w:rsidRPr="007D5CB9">
        <w:rPr>
          <w:rFonts w:asciiTheme="majorBidi" w:hAnsiTheme="majorBidi" w:cstheme="majorBidi"/>
          <w:sz w:val="24"/>
          <w:szCs w:val="24"/>
        </w:rPr>
        <w:t>e</w:t>
      </w:r>
      <w:r w:rsidR="000F3AB7" w:rsidRPr="007D5CB9">
        <w:rPr>
          <w:rFonts w:asciiTheme="majorBidi" w:hAnsiTheme="majorBidi" w:cstheme="majorBidi"/>
          <w:sz w:val="24"/>
          <w:szCs w:val="24"/>
        </w:rPr>
        <w:t>rbohong, jika b</w:t>
      </w:r>
      <w:r w:rsidR="00270C59" w:rsidRPr="007D5CB9">
        <w:rPr>
          <w:rFonts w:asciiTheme="majorBidi" w:hAnsiTheme="majorBidi" w:cstheme="majorBidi"/>
          <w:sz w:val="24"/>
          <w:szCs w:val="24"/>
        </w:rPr>
        <w:t>e</w:t>
      </w:r>
      <w:r w:rsidR="000F3AB7" w:rsidRPr="007D5CB9">
        <w:rPr>
          <w:rFonts w:asciiTheme="majorBidi" w:hAnsiTheme="majorBidi" w:cstheme="majorBidi"/>
          <w:sz w:val="24"/>
          <w:szCs w:val="24"/>
        </w:rPr>
        <w:t>rjanji ia ingkar, dan jika dip</w:t>
      </w:r>
      <w:r w:rsidR="00270C59" w:rsidRPr="007D5CB9">
        <w:rPr>
          <w:rFonts w:asciiTheme="majorBidi" w:hAnsiTheme="majorBidi" w:cstheme="majorBidi"/>
          <w:sz w:val="24"/>
          <w:szCs w:val="24"/>
        </w:rPr>
        <w:t>e</w:t>
      </w:r>
      <w:r w:rsidR="000F3AB7" w:rsidRPr="007D5CB9">
        <w:rPr>
          <w:rFonts w:asciiTheme="majorBidi" w:hAnsiTheme="majorBidi" w:cstheme="majorBidi"/>
          <w:sz w:val="24"/>
          <w:szCs w:val="24"/>
        </w:rPr>
        <w:t>rcaya ia b</w:t>
      </w:r>
      <w:r w:rsidR="00270C59" w:rsidRPr="007D5CB9">
        <w:rPr>
          <w:rFonts w:asciiTheme="majorBidi" w:hAnsiTheme="majorBidi" w:cstheme="majorBidi"/>
          <w:sz w:val="24"/>
          <w:szCs w:val="24"/>
        </w:rPr>
        <w:t>e</w:t>
      </w:r>
      <w:r w:rsidR="000F3AB7" w:rsidRPr="007D5CB9">
        <w:rPr>
          <w:rFonts w:asciiTheme="majorBidi" w:hAnsiTheme="majorBidi" w:cstheme="majorBidi"/>
          <w:sz w:val="24"/>
          <w:szCs w:val="24"/>
        </w:rPr>
        <w:t>rkhianat.”</w:t>
      </w:r>
    </w:p>
    <w:p w14:paraId="61C26190" w14:textId="08250561" w:rsidR="000F3AB7" w:rsidRPr="007D5CB9" w:rsidRDefault="001D7A70" w:rsidP="0084196B">
      <w:pPr>
        <w:spacing w:after="0" w:line="360" w:lineRule="auto"/>
        <w:ind w:left="1211"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hadis, amanah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sifat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u</w:t>
      </w:r>
      <w:r w:rsidRPr="007D5CB9">
        <w:rPr>
          <w:rFonts w:asciiTheme="majorBidi" w:hAnsiTheme="majorBidi" w:cstheme="majorBidi"/>
          <w:sz w:val="24"/>
          <w:szCs w:val="24"/>
        </w:rPr>
        <w:t>ji, dan kita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orang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tangg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 jawab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njaga amanah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orang lain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kita. Amanah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salah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landasan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imanan,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Nabi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(saw).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raksi antarpribadi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rgant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 pada amanah. Amanah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rarti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rtangg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ng jawab dan kr</w:t>
      </w:r>
      <w:r w:rsidR="00270C59" w:rsidRPr="007D5CB9">
        <w:rPr>
          <w:rFonts w:asciiTheme="majorBidi" w:hAnsiTheme="majorBidi" w:cstheme="majorBidi"/>
          <w:sz w:val="24"/>
          <w:szCs w:val="24"/>
        </w:rPr>
        <w:t>e</w:t>
      </w:r>
      <w:r w:rsidRPr="007D5CB9">
        <w:rPr>
          <w:rFonts w:asciiTheme="majorBidi" w:hAnsiTheme="majorBidi" w:cstheme="majorBidi"/>
          <w:sz w:val="24"/>
          <w:szCs w:val="24"/>
        </w:rPr>
        <w:t>dib</w:t>
      </w:r>
      <w:r w:rsidR="00270C59" w:rsidRPr="007D5CB9">
        <w:rPr>
          <w:rFonts w:asciiTheme="majorBidi" w:hAnsiTheme="majorBidi" w:cstheme="majorBidi"/>
          <w:sz w:val="24"/>
          <w:szCs w:val="24"/>
        </w:rPr>
        <w:t>e</w:t>
      </w:r>
      <w:r w:rsidRPr="007D5CB9">
        <w:rPr>
          <w:rFonts w:asciiTheme="majorBidi" w:hAnsiTheme="majorBidi" w:cstheme="majorBidi"/>
          <w:sz w:val="24"/>
          <w:szCs w:val="24"/>
        </w:rPr>
        <w:t>l,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kita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 amanah, kita har</w:t>
      </w:r>
      <w:r w:rsidR="00270C59" w:rsidRPr="007D5CB9">
        <w:rPr>
          <w:rFonts w:asciiTheme="majorBidi" w:hAnsiTheme="majorBidi" w:cstheme="majorBidi"/>
          <w:sz w:val="24"/>
          <w:szCs w:val="24"/>
        </w:rPr>
        <w:t>u</w:t>
      </w:r>
      <w:r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hinya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h-s</w:t>
      </w:r>
      <w:r w:rsidR="00270C59" w:rsidRPr="007D5CB9">
        <w:rPr>
          <w:rFonts w:asciiTheme="majorBidi" w:hAnsiTheme="majorBidi" w:cstheme="majorBidi"/>
          <w:sz w:val="24"/>
          <w:szCs w:val="24"/>
        </w:rPr>
        <w:t>u</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h.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aman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aplikasi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bank</w:t>
      </w:r>
      <w:r w:rsidR="002572AD" w:rsidRPr="007D5CB9">
        <w:rPr>
          <w:rFonts w:asciiTheme="majorBidi" w:hAnsiTheme="majorBidi" w:cstheme="majorBidi"/>
          <w:sz w:val="24"/>
          <w:szCs w:val="24"/>
        </w:rPr>
        <w:t>.</w:t>
      </w:r>
      <w:r w:rsidR="00712386" w:rsidRPr="007D5CB9">
        <w:rPr>
          <w:rStyle w:val="FootnoteReference"/>
          <w:rFonts w:asciiTheme="majorBidi" w:hAnsiTheme="majorBidi" w:cstheme="majorBidi"/>
          <w:sz w:val="24"/>
          <w:szCs w:val="24"/>
        </w:rPr>
        <w:footnoteReference w:id="43"/>
      </w:r>
    </w:p>
    <w:p w14:paraId="7925A933" w14:textId="328D12A6" w:rsidR="008B2E82" w:rsidRPr="007D5CB9" w:rsidRDefault="008B2E82" w:rsidP="0084196B">
      <w:pPr>
        <w:spacing w:after="0" w:line="360" w:lineRule="auto"/>
        <w:ind w:left="1211" w:firstLine="720"/>
        <w:jc w:val="both"/>
        <w:rPr>
          <w:rFonts w:asciiTheme="majorBidi" w:hAnsiTheme="majorBidi" w:cstheme="majorBidi"/>
          <w:sz w:val="24"/>
          <w:szCs w:val="24"/>
        </w:rPr>
      </w:pPr>
      <w:r w:rsidRPr="007D5CB9">
        <w:rPr>
          <w:rFonts w:asciiTheme="majorBidi" w:hAnsiTheme="majorBidi" w:cstheme="majorBidi"/>
          <w:sz w:val="24"/>
          <w:szCs w:val="24"/>
        </w:rPr>
        <w:t>Dalam ayat dan hadist diatas dapat disimp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Allah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nganj</w:t>
      </w:r>
      <w:r w:rsidR="00270C59" w:rsidRPr="007D5CB9">
        <w:rPr>
          <w:rFonts w:asciiTheme="majorBidi" w:hAnsiTheme="majorBidi" w:cstheme="majorBidi"/>
          <w:sz w:val="24"/>
          <w:szCs w:val="24"/>
        </w:rPr>
        <w:t>u</w:t>
      </w:r>
      <w:r w:rsidRPr="007D5CB9">
        <w:rPr>
          <w:rFonts w:asciiTheme="majorBidi" w:hAnsiTheme="majorBidi" w:cstheme="majorBidi"/>
          <w:sz w:val="24"/>
          <w:szCs w:val="24"/>
        </w:rPr>
        <w:t>rkan orang-orang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riman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njalankan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rintah Allah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taatan dan </w:t>
      </w:r>
      <w:r w:rsidR="00D42A12"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nja</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hi larangan. K</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rcayaan adalah k</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nci s</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gala b</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k bisnis, baik offlin</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xml:space="preserve"> ma</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 onlin</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rti dalam sit</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 xml:space="preserve">asi ini, </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rikan rasa 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rcaya diri k</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pada nasabah ata</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 xml:space="preserve"> kli</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 yang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xml:space="preserve"> banking. Dimana adanya rasa 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rcaya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pakan hal yang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sti dip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xml:space="preserve">rhatikan saat </w:t>
      </w:r>
      <w:proofErr w:type="gramStart"/>
      <w:r w:rsidR="00D42A12" w:rsidRPr="007D5CB9">
        <w:rPr>
          <w:rFonts w:asciiTheme="majorBidi" w:hAnsiTheme="majorBidi" w:cstheme="majorBidi"/>
          <w:sz w:val="24"/>
          <w:szCs w:val="24"/>
        </w:rPr>
        <w:t>akan</w:t>
      </w:r>
      <w:proofErr w:type="gramEnd"/>
      <w:r w:rsidR="00D42A12"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kan transaksi onlin</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bab 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na tidak b</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 xml:space="preserve"> langs</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ng d</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ngan t</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ll</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r/cost</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 s</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rvic</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na hanya dapat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milih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 xml:space="preserve"> layanan yang t</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xml:space="preserve">lah </w:t>
      </w:r>
      <w:r w:rsidR="00D42A12" w:rsidRPr="007D5CB9">
        <w:rPr>
          <w:rFonts w:asciiTheme="majorBidi" w:hAnsiTheme="majorBidi" w:cstheme="majorBidi"/>
          <w:sz w:val="24"/>
          <w:szCs w:val="24"/>
        </w:rPr>
        <w:lastRenderedPageBreak/>
        <w:t>dis</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diakan ol</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h sist</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xml:space="preserve">m, </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k it</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 xml:space="preserve"> banyak hal yang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sti dip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rhatikan s</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m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xml:space="preserve"> banking. Jika nasabah p</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rcaya d</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ngan sist</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m layanan mobil</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xml:space="preserve"> banking, maka nasabah </w:t>
      </w:r>
      <w:proofErr w:type="gramStart"/>
      <w:r w:rsidR="00D42A12" w:rsidRPr="007D5CB9">
        <w:rPr>
          <w:rFonts w:asciiTheme="majorBidi" w:hAnsiTheme="majorBidi" w:cstheme="majorBidi"/>
          <w:sz w:val="24"/>
          <w:szCs w:val="24"/>
        </w:rPr>
        <w:t>akan</w:t>
      </w:r>
      <w:proofErr w:type="gramEnd"/>
      <w:r w:rsidR="00D42A12"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D42A12"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D42A12" w:rsidRPr="007D5CB9">
        <w:rPr>
          <w:rFonts w:asciiTheme="majorBidi" w:hAnsiTheme="majorBidi" w:cstheme="majorBidi"/>
          <w:sz w:val="24"/>
          <w:szCs w:val="24"/>
        </w:rPr>
        <w:t xml:space="preserve"> banking.</w:t>
      </w:r>
    </w:p>
    <w:p w14:paraId="34D90C34" w14:textId="0EB725E5" w:rsidR="00E834D4" w:rsidRPr="007D5CB9" w:rsidRDefault="00E834D4" w:rsidP="0084196B">
      <w:pPr>
        <w:pStyle w:val="subbab0"/>
        <w:numPr>
          <w:ilvl w:val="1"/>
          <w:numId w:val="46"/>
        </w:numPr>
        <w:spacing w:before="0" w:line="360" w:lineRule="auto"/>
        <w:rPr>
          <w:color w:val="auto"/>
        </w:rPr>
      </w:pPr>
      <w:bookmarkStart w:id="28" w:name="_Toc185584872"/>
      <w:r w:rsidRPr="007D5CB9">
        <w:rPr>
          <w:color w:val="auto"/>
        </w:rPr>
        <w:t>Kemudahan</w:t>
      </w:r>
      <w:bookmarkEnd w:id="28"/>
    </w:p>
    <w:p w14:paraId="05B5F857" w14:textId="3DC1A266" w:rsidR="00E834D4" w:rsidRPr="007D5CB9" w:rsidRDefault="001D7474" w:rsidP="0084196B">
      <w:pPr>
        <w:pStyle w:val="subsubbab"/>
        <w:spacing w:before="0" w:line="360" w:lineRule="auto"/>
        <w:rPr>
          <w:color w:val="auto"/>
        </w:rPr>
      </w:pPr>
      <w:bookmarkStart w:id="29" w:name="_Toc185584873"/>
      <w:r w:rsidRPr="007D5CB9">
        <w:rPr>
          <w:color w:val="auto"/>
        </w:rPr>
        <w:t xml:space="preserve">2.3.1 </w:t>
      </w:r>
      <w:r w:rsidR="00E834D4" w:rsidRPr="007D5CB9">
        <w:rPr>
          <w:color w:val="auto"/>
        </w:rPr>
        <w:t>D</w:t>
      </w:r>
      <w:r w:rsidR="00270C59" w:rsidRPr="007D5CB9">
        <w:rPr>
          <w:color w:val="auto"/>
        </w:rPr>
        <w:t>e</w:t>
      </w:r>
      <w:r w:rsidR="00E834D4" w:rsidRPr="007D5CB9">
        <w:rPr>
          <w:color w:val="auto"/>
        </w:rPr>
        <w:t>finisi K</w:t>
      </w:r>
      <w:r w:rsidR="00270C59" w:rsidRPr="007D5CB9">
        <w:rPr>
          <w:color w:val="auto"/>
        </w:rPr>
        <w:t>e</w:t>
      </w:r>
      <w:r w:rsidR="00E834D4" w:rsidRPr="007D5CB9">
        <w:rPr>
          <w:color w:val="auto"/>
        </w:rPr>
        <w:t>m</w:t>
      </w:r>
      <w:r w:rsidR="00270C59" w:rsidRPr="007D5CB9">
        <w:rPr>
          <w:color w:val="auto"/>
        </w:rPr>
        <w:t>u</w:t>
      </w:r>
      <w:r w:rsidR="00E834D4" w:rsidRPr="007D5CB9">
        <w:rPr>
          <w:color w:val="auto"/>
        </w:rPr>
        <w:t>dahan</w:t>
      </w:r>
      <w:bookmarkEnd w:id="29"/>
    </w:p>
    <w:p w14:paraId="3104E617" w14:textId="43797099" w:rsidR="00E834D4" w:rsidRPr="007D5CB9" w:rsidRDefault="0010380F"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Davis </w:t>
      </w:r>
      <w:r w:rsidR="00270C59" w:rsidRPr="007D5CB9">
        <w:rPr>
          <w:rFonts w:asciiTheme="majorBidi" w:hAnsiTheme="majorBidi" w:cstheme="majorBidi"/>
          <w:sz w:val="24"/>
          <w:szCs w:val="24"/>
        </w:rPr>
        <w:t>e</w:t>
      </w:r>
      <w:r w:rsidRPr="007D5CB9">
        <w:rPr>
          <w:rFonts w:asciiTheme="majorBidi" w:hAnsiTheme="majorBidi" w:cstheme="majorBidi"/>
          <w:sz w:val="24"/>
          <w:szCs w:val="24"/>
        </w:rPr>
        <w:t>t al. 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 k</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692CD3" w:rsidRPr="007D5CB9">
        <w:rPr>
          <w:rFonts w:asciiTheme="majorBidi" w:hAnsiTheme="majorBidi" w:cstheme="majorBidi"/>
          <w:sz w:val="24"/>
          <w:szCs w:val="24"/>
        </w:rPr>
        <w:t>dahan</w:t>
      </w:r>
      <w:r w:rsidRPr="007D5CB9">
        <w:rPr>
          <w:rFonts w:asciiTheme="majorBidi" w:hAnsiTheme="majorBidi" w:cstheme="majorBidi"/>
          <w:sz w:val="24"/>
          <w:szCs w:val="24"/>
        </w:rPr>
        <w:t xml:space="preserve"> adalah </w:t>
      </w:r>
      <w:r w:rsidRPr="007D5CB9">
        <w:rPr>
          <w:rFonts w:asciiTheme="majorBidi" w:hAnsiTheme="majorBidi" w:cstheme="majorBidi"/>
          <w:i/>
          <w:iCs/>
          <w:sz w:val="24"/>
          <w:szCs w:val="24"/>
        </w:rPr>
        <w:t>“th</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gr</w:t>
      </w:r>
      <w:r w:rsidR="00270C59" w:rsidRPr="007D5CB9">
        <w:rPr>
          <w:rFonts w:asciiTheme="majorBidi" w:hAnsiTheme="majorBidi" w:cstheme="majorBidi"/>
          <w:i/>
          <w:iCs/>
          <w:sz w:val="24"/>
          <w:szCs w:val="24"/>
        </w:rPr>
        <w:t>ee</w:t>
      </w:r>
      <w:r w:rsidRPr="007D5CB9">
        <w:rPr>
          <w:rFonts w:asciiTheme="majorBidi" w:hAnsiTheme="majorBidi" w:cstheme="majorBidi"/>
          <w:i/>
          <w:iCs/>
          <w:sz w:val="24"/>
          <w:szCs w:val="24"/>
        </w:rPr>
        <w:t xml:space="preserve"> to which a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rson b</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v</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that </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sing a partic</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lar syst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 wo</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ld b</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fr</w:t>
      </w:r>
      <w:r w:rsidR="00270C59" w:rsidRPr="007D5CB9">
        <w:rPr>
          <w:rFonts w:asciiTheme="majorBidi" w:hAnsiTheme="majorBidi" w:cstheme="majorBidi"/>
          <w:i/>
          <w:iCs/>
          <w:sz w:val="24"/>
          <w:szCs w:val="24"/>
        </w:rPr>
        <w:t>ee</w:t>
      </w:r>
      <w:r w:rsidRPr="007D5CB9">
        <w:rPr>
          <w:rFonts w:asciiTheme="majorBidi" w:hAnsiTheme="majorBidi" w:cstheme="majorBidi"/>
          <w:i/>
          <w:iCs/>
          <w:sz w:val="24"/>
          <w:szCs w:val="24"/>
        </w:rPr>
        <w:t xml:space="preserve"> of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ffort”</w:t>
      </w:r>
      <w:r w:rsidR="00692CD3" w:rsidRPr="007D5CB9">
        <w:rPr>
          <w:rFonts w:asciiTheme="majorBidi" w:hAnsiTheme="majorBidi" w:cstheme="majorBidi"/>
          <w:sz w:val="24"/>
          <w:szCs w:val="24"/>
        </w:rPr>
        <w:t xml:space="preserve"> </w:t>
      </w:r>
      <w:r w:rsidRPr="007D5CB9">
        <w:rPr>
          <w:rFonts w:asciiTheme="majorBidi" w:hAnsiTheme="majorBidi" w:cstheme="majorBidi"/>
          <w:sz w:val="24"/>
          <w:szCs w:val="24"/>
        </w:rPr>
        <w:t>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692CD3"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ngac</w:t>
      </w:r>
      <w:r w:rsidR="00270C59" w:rsidRPr="007D5CB9">
        <w:rPr>
          <w:rFonts w:asciiTheme="majorBidi" w:hAnsiTheme="majorBidi" w:cstheme="majorBidi"/>
          <w:sz w:val="24"/>
          <w:szCs w:val="24"/>
        </w:rPr>
        <w:t>u</w:t>
      </w:r>
      <w:r w:rsidR="00692CD3" w:rsidRPr="007D5CB9">
        <w:rPr>
          <w:rFonts w:asciiTheme="majorBidi" w:hAnsiTheme="majorBidi" w:cstheme="majorBidi"/>
          <w:sz w:val="24"/>
          <w:szCs w:val="24"/>
        </w:rPr>
        <w:t xml:space="preserve"> pada s</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ja</w:t>
      </w:r>
      <w:r w:rsidR="00270C59" w:rsidRPr="007D5CB9">
        <w:rPr>
          <w:rFonts w:asciiTheme="majorBidi" w:hAnsiTheme="majorBidi" w:cstheme="majorBidi"/>
          <w:sz w:val="24"/>
          <w:szCs w:val="24"/>
        </w:rPr>
        <w:t>u</w:t>
      </w:r>
      <w:r w:rsidR="00692CD3" w:rsidRPr="007D5CB9">
        <w:rPr>
          <w:rFonts w:asciiTheme="majorBidi" w:hAnsiTheme="majorBidi" w:cstheme="majorBidi"/>
          <w:sz w:val="24"/>
          <w:szCs w:val="24"/>
        </w:rPr>
        <w:t>h mana s</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bahwa</w:t>
      </w:r>
      <w:r w:rsidR="00692CD3" w:rsidRPr="007D5CB9">
        <w:rPr>
          <w:rFonts w:asciiTheme="majorBidi" w:hAnsiTheme="majorBidi" w:cstheme="majorBidi"/>
          <w:sz w:val="24"/>
          <w:szCs w:val="24"/>
        </w:rPr>
        <w:t xml:space="preserve"> sist</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 xml:space="preserve">m </w:t>
      </w:r>
      <w:proofErr w:type="gramStart"/>
      <w:r w:rsidR="00692CD3" w:rsidRPr="007D5CB9">
        <w:rPr>
          <w:rFonts w:asciiTheme="majorBidi" w:hAnsiTheme="majorBidi" w:cstheme="majorBidi"/>
          <w:sz w:val="24"/>
          <w:szCs w:val="24"/>
        </w:rPr>
        <w:t>akan</w:t>
      </w:r>
      <w:proofErr w:type="gramEnd"/>
      <w:r w:rsidR="00692CD3"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00692CD3" w:rsidRPr="007D5CB9">
        <w:rPr>
          <w:rFonts w:asciiTheme="majorBidi" w:hAnsiTheme="majorBidi" w:cstheme="majorBidi"/>
          <w:sz w:val="24"/>
          <w:szCs w:val="24"/>
        </w:rPr>
        <w:t>ran</w:t>
      </w:r>
      <w:r w:rsidRPr="007D5CB9">
        <w:rPr>
          <w:rFonts w:asciiTheme="majorBidi" w:hAnsiTheme="majorBidi" w:cstheme="majorBidi"/>
          <w:sz w:val="24"/>
          <w:szCs w:val="24"/>
        </w:rPr>
        <w:t xml:space="preserve">gi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dahkan </w:t>
      </w:r>
      <w:r w:rsidR="00692CD3"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692CD3" w:rsidRPr="007D5CB9">
        <w:rPr>
          <w:rFonts w:asciiTheme="majorBidi" w:hAnsiTheme="majorBidi" w:cstheme="majorBidi"/>
          <w:sz w:val="24"/>
          <w:szCs w:val="24"/>
        </w:rPr>
        <w:t>na</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r w:rsidR="00E834D4" w:rsidRPr="007D5CB9">
        <w:rPr>
          <w:rFonts w:asciiTheme="majorBidi" w:hAnsiTheme="majorBidi" w:cstheme="majorBidi"/>
          <w:sz w:val="24"/>
          <w:szCs w:val="24"/>
        </w:rPr>
        <w:t>.</w:t>
      </w:r>
      <w:r w:rsidR="00712386" w:rsidRPr="007D5CB9">
        <w:rPr>
          <w:rStyle w:val="FootnoteReference"/>
          <w:rFonts w:asciiTheme="majorBidi" w:hAnsiTheme="majorBidi" w:cstheme="majorBidi"/>
          <w:sz w:val="24"/>
          <w:szCs w:val="24"/>
        </w:rPr>
        <w:footnoteReference w:id="44"/>
      </w:r>
      <w:r w:rsidR="00266CDD" w:rsidRPr="007D5CB9">
        <w:rPr>
          <w:rFonts w:asciiTheme="majorBidi" w:hAnsiTheme="majorBidi" w:cstheme="majorBidi"/>
          <w:sz w:val="24"/>
          <w:szCs w:val="24"/>
        </w:rPr>
        <w:t xml:space="preserve"> </w:t>
      </w:r>
      <w:r w:rsidR="00692CD3" w:rsidRPr="007D5CB9">
        <w:rPr>
          <w:rFonts w:asciiTheme="majorBidi" w:hAnsiTheme="majorBidi" w:cstheme="majorBidi"/>
          <w:sz w:val="24"/>
          <w:szCs w:val="24"/>
        </w:rPr>
        <w:t>Jogiyanto b</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ndapat bahwa k</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692CD3" w:rsidRPr="007D5CB9">
        <w:rPr>
          <w:rFonts w:asciiTheme="majorBidi" w:hAnsiTheme="majorBidi" w:cstheme="majorBidi"/>
          <w:sz w:val="24"/>
          <w:szCs w:val="24"/>
        </w:rPr>
        <w:t>dahan m</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ngac</w:t>
      </w:r>
      <w:r w:rsidR="00270C59" w:rsidRPr="007D5CB9">
        <w:rPr>
          <w:rFonts w:asciiTheme="majorBidi" w:hAnsiTheme="majorBidi" w:cstheme="majorBidi"/>
          <w:sz w:val="24"/>
          <w:szCs w:val="24"/>
        </w:rPr>
        <w:t>u</w:t>
      </w:r>
      <w:r w:rsidR="00692CD3" w:rsidRPr="007D5CB9">
        <w:rPr>
          <w:rFonts w:asciiTheme="majorBidi" w:hAnsiTheme="majorBidi" w:cstheme="majorBidi"/>
          <w:sz w:val="24"/>
          <w:szCs w:val="24"/>
        </w:rPr>
        <w:t xml:space="preserve"> p</w:t>
      </w:r>
      <w:r w:rsidRPr="007D5CB9">
        <w:rPr>
          <w:rFonts w:asciiTheme="majorBidi" w:hAnsiTheme="majorBidi" w:cstheme="majorBidi"/>
          <w:sz w:val="24"/>
          <w:szCs w:val="24"/>
        </w:rPr>
        <w:t>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bahwa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692CD3" w:rsidRPr="007D5CB9">
        <w:rPr>
          <w:rFonts w:asciiTheme="majorBidi" w:hAnsiTheme="majorBidi" w:cstheme="majorBidi"/>
          <w:sz w:val="24"/>
          <w:szCs w:val="24"/>
        </w:rPr>
        <w:t>si</w:t>
      </w:r>
      <w:r w:rsidRPr="007D5CB9">
        <w:rPr>
          <w:rFonts w:asciiTheme="majorBidi" w:hAnsiTheme="majorBidi" w:cstheme="majorBidi"/>
          <w:sz w:val="24"/>
          <w:szCs w:val="24"/>
        </w:rPr>
        <w:t>st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e</w:t>
      </w:r>
      <w:r w:rsidRPr="007D5CB9">
        <w:rPr>
          <w:rFonts w:asciiTheme="majorBidi" w:hAnsiTheme="majorBidi" w:cstheme="majorBidi"/>
          <w:sz w:val="24"/>
          <w:szCs w:val="24"/>
        </w:rPr>
        <w:t>pas dari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w:t>
      </w:r>
      <w:r w:rsidR="00692CD3"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hingga m</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692CD3" w:rsidRPr="007D5CB9">
        <w:rPr>
          <w:rFonts w:asciiTheme="majorBidi" w:hAnsiTheme="majorBidi" w:cstheme="majorBidi"/>
          <w:sz w:val="24"/>
          <w:szCs w:val="24"/>
        </w:rPr>
        <w:t>hi pros</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s p</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ng</w:t>
      </w:r>
      <w:r w:rsidRPr="007D5CB9">
        <w:rPr>
          <w:rFonts w:asciiTheme="majorBidi" w:hAnsiTheme="majorBidi" w:cstheme="majorBidi"/>
          <w:sz w:val="24"/>
          <w:szCs w:val="24"/>
        </w:rPr>
        <w:t>ambilan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makaian</w:t>
      </w:r>
      <w:r w:rsidR="00692CD3"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00692CD3" w:rsidRPr="007D5CB9">
        <w:rPr>
          <w:rFonts w:asciiTheme="majorBidi" w:hAnsiTheme="majorBidi" w:cstheme="majorBidi"/>
          <w:sz w:val="24"/>
          <w:szCs w:val="24"/>
        </w:rPr>
        <w:t>knologi</w:t>
      </w:r>
      <w:r w:rsidR="00266CDD" w:rsidRPr="007D5CB9">
        <w:rPr>
          <w:rFonts w:asciiTheme="majorBidi" w:hAnsiTheme="majorBidi" w:cstheme="majorBidi"/>
          <w:sz w:val="24"/>
          <w:szCs w:val="24"/>
        </w:rPr>
        <w:t>.</w:t>
      </w:r>
      <w:r w:rsidR="00712386" w:rsidRPr="007D5CB9">
        <w:rPr>
          <w:rStyle w:val="FootnoteReference"/>
          <w:rFonts w:asciiTheme="majorBidi" w:hAnsiTheme="majorBidi" w:cstheme="majorBidi"/>
          <w:sz w:val="24"/>
          <w:szCs w:val="24"/>
        </w:rPr>
        <w:footnoteReference w:id="45"/>
      </w:r>
    </w:p>
    <w:p w14:paraId="23FBDAF2" w14:textId="57E38CD8" w:rsidR="00C96F05" w:rsidRPr="007D5CB9" w:rsidRDefault="00C96F05"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Dalam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TAM, 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sikap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asan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tidakp</w:t>
      </w:r>
      <w:r w:rsidR="00270C59" w:rsidRPr="007D5CB9">
        <w:rPr>
          <w:rFonts w:asciiTheme="majorBidi" w:hAnsiTheme="majorBidi" w:cstheme="majorBidi"/>
          <w:sz w:val="24"/>
          <w:szCs w:val="24"/>
        </w:rPr>
        <w:t>u</w:t>
      </w:r>
      <w:r w:rsidRPr="007D5CB9">
        <w:rPr>
          <w:rFonts w:asciiTheme="majorBidi" w:hAnsiTheme="majorBidi" w:cstheme="majorBidi"/>
          <w:sz w:val="24"/>
          <w:szCs w:val="24"/>
        </w:rPr>
        <w:t>asan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ini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rkirakan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orang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nghindari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p>
    <w:p w14:paraId="100B408C" w14:textId="7B1A7C66" w:rsidR="008B2E82" w:rsidRPr="007D5CB9" w:rsidRDefault="00C96F05"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Gagasan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sangat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dalam Islam.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an</w:t>
      </w:r>
      <w:r w:rsidR="00270C59" w:rsidRPr="007D5CB9">
        <w:rPr>
          <w:rFonts w:asciiTheme="majorBidi" w:hAnsiTheme="majorBidi" w:cstheme="majorBidi"/>
          <w:sz w:val="24"/>
          <w:szCs w:val="24"/>
        </w:rPr>
        <w:t>u</w:t>
      </w:r>
      <w:r w:rsidRPr="007D5CB9">
        <w:rPr>
          <w:rFonts w:asciiTheme="majorBidi" w:hAnsiTheme="majorBidi" w:cstheme="majorBidi"/>
          <w:sz w:val="24"/>
          <w:szCs w:val="24"/>
        </w:rPr>
        <w:t>g</w:t>
      </w:r>
      <w:r w:rsidR="00270C59" w:rsidRPr="007D5CB9">
        <w:rPr>
          <w:rFonts w:asciiTheme="majorBidi" w:hAnsiTheme="majorBidi" w:cstheme="majorBidi"/>
          <w:sz w:val="24"/>
          <w:szCs w:val="24"/>
        </w:rPr>
        <w:t>e</w:t>
      </w:r>
      <w:r w:rsidRPr="007D5CB9">
        <w:rPr>
          <w:rFonts w:asciiTheme="majorBidi" w:hAnsiTheme="majorBidi" w:cstheme="majorBidi"/>
          <w:sz w:val="24"/>
          <w:szCs w:val="24"/>
        </w:rPr>
        <w:t>rah ilahi dari Allah SWT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ndorong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sia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mangat dan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rkomitm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njalankan prinsip-prinsip Islam,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snya dalam sit</w:t>
      </w:r>
      <w:r w:rsidR="00270C59" w:rsidRPr="007D5CB9">
        <w:rPr>
          <w:rFonts w:asciiTheme="majorBidi" w:hAnsiTheme="majorBidi" w:cstheme="majorBidi"/>
          <w:sz w:val="24"/>
          <w:szCs w:val="24"/>
        </w:rPr>
        <w:t>u</w:t>
      </w:r>
      <w:r w:rsidRPr="007D5CB9">
        <w:rPr>
          <w:rFonts w:asciiTheme="majorBidi" w:hAnsiTheme="majorBidi" w:cstheme="majorBidi"/>
          <w:sz w:val="24"/>
          <w:szCs w:val="24"/>
        </w:rPr>
        <w:t>asi yang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 tantangan.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yang ditawarkan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Islam pat</w:t>
      </w:r>
      <w:r w:rsidR="00270C59" w:rsidRPr="007D5CB9">
        <w:rPr>
          <w:rFonts w:asciiTheme="majorBidi" w:hAnsiTheme="majorBidi" w:cstheme="majorBidi"/>
          <w:sz w:val="24"/>
          <w:szCs w:val="24"/>
        </w:rPr>
        <w:t>u</w:t>
      </w:r>
      <w:r w:rsidRPr="007D5CB9">
        <w:rPr>
          <w:rFonts w:asciiTheme="majorBidi" w:hAnsiTheme="majorBidi" w:cstheme="majorBidi"/>
          <w:sz w:val="24"/>
          <w:szCs w:val="24"/>
        </w:rPr>
        <w:t>t dicontoh.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u</w:t>
      </w:r>
      <w:r w:rsidRPr="007D5CB9">
        <w:rPr>
          <w:rFonts w:asciiTheme="majorBidi" w:hAnsiTheme="majorBidi" w:cstheme="majorBidi"/>
          <w:sz w:val="24"/>
          <w:szCs w:val="24"/>
        </w:rPr>
        <w:t>slim,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asp</w:t>
      </w:r>
      <w:r w:rsidR="00270C59" w:rsidRPr="007D5CB9">
        <w:rPr>
          <w:rFonts w:asciiTheme="majorBidi" w:hAnsiTheme="majorBidi" w:cstheme="majorBidi"/>
          <w:sz w:val="24"/>
          <w:szCs w:val="24"/>
        </w:rPr>
        <w:t>e</w:t>
      </w:r>
      <w:r w:rsidRPr="007D5CB9">
        <w:rPr>
          <w:rFonts w:asciiTheme="majorBidi" w:hAnsiTheme="majorBidi" w:cstheme="majorBidi"/>
          <w:sz w:val="24"/>
          <w:szCs w:val="24"/>
        </w:rPr>
        <w:t>knya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 Islam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nawarkan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lip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 </w:t>
      </w:r>
      <w:proofErr w:type="gramStart"/>
      <w:r w:rsidRPr="007D5CB9">
        <w:rPr>
          <w:rFonts w:asciiTheme="majorBidi" w:hAnsiTheme="majorBidi" w:cstheme="majorBidi"/>
          <w:sz w:val="24"/>
          <w:szCs w:val="24"/>
        </w:rPr>
        <w:t>lara</w:t>
      </w:r>
      <w:proofErr w:type="gramEnd"/>
      <w:r w:rsidRPr="007D5CB9">
        <w:rPr>
          <w:rFonts w:asciiTheme="majorBidi" w:hAnsiTheme="majorBidi" w:cstheme="majorBidi"/>
          <w:sz w:val="24"/>
          <w:szCs w:val="24"/>
        </w:rPr>
        <w:t xml:space="preserve"> bagi s</w:t>
      </w:r>
      <w:r w:rsidR="00270C59" w:rsidRPr="007D5CB9">
        <w:rPr>
          <w:rFonts w:asciiTheme="majorBidi" w:hAnsiTheme="majorBidi" w:cstheme="majorBidi"/>
          <w:sz w:val="24"/>
          <w:szCs w:val="24"/>
        </w:rPr>
        <w:t>e</w:t>
      </w:r>
      <w:r w:rsidRPr="007D5CB9">
        <w:rPr>
          <w:rFonts w:asciiTheme="majorBidi" w:hAnsiTheme="majorBidi" w:cstheme="majorBidi"/>
          <w:sz w:val="24"/>
          <w:szCs w:val="24"/>
        </w:rPr>
        <w:t>tiap M</w:t>
      </w:r>
      <w:r w:rsidR="00270C59" w:rsidRPr="007D5CB9">
        <w:rPr>
          <w:rFonts w:asciiTheme="majorBidi" w:hAnsiTheme="majorBidi" w:cstheme="majorBidi"/>
          <w:sz w:val="24"/>
          <w:szCs w:val="24"/>
        </w:rPr>
        <w:t>u</w:t>
      </w:r>
      <w:r w:rsidRPr="007D5CB9">
        <w:rPr>
          <w:rFonts w:asciiTheme="majorBidi" w:hAnsiTheme="majorBidi" w:cstheme="majorBidi"/>
          <w:sz w:val="24"/>
          <w:szCs w:val="24"/>
        </w:rPr>
        <w:t>slim.</w:t>
      </w:r>
    </w:p>
    <w:p w14:paraId="1AB7EB0A" w14:textId="637FB210" w:rsidR="008B2E82" w:rsidRPr="007D5CB9" w:rsidRDefault="008B2E82"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 xml:space="preserve">Dalam </w:t>
      </w:r>
      <w:proofErr w:type="gramStart"/>
      <w:r w:rsidRPr="007D5CB9">
        <w:rPr>
          <w:rFonts w:asciiTheme="majorBidi" w:hAnsiTheme="majorBidi" w:cstheme="majorBidi"/>
          <w:sz w:val="24"/>
          <w:szCs w:val="24"/>
        </w:rPr>
        <w:t>islam</w:t>
      </w:r>
      <w:proofErr w:type="gramEnd"/>
      <w:r w:rsidRPr="007D5CB9">
        <w:rPr>
          <w:rFonts w:asciiTheme="majorBidi" w:hAnsiTheme="majorBidi" w:cstheme="majorBidi"/>
          <w:sz w:val="24"/>
          <w:szCs w:val="24"/>
        </w:rPr>
        <w:t xml:space="preserve"> tidak ada ajaran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dalam islam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njadi prinsip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dan syariat.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ran yang ada dalam </w:t>
      </w:r>
      <w:proofErr w:type="gramStart"/>
      <w:r w:rsidRPr="007D5CB9">
        <w:rPr>
          <w:rFonts w:asciiTheme="majorBidi" w:hAnsiTheme="majorBidi" w:cstheme="majorBidi"/>
          <w:sz w:val="24"/>
          <w:szCs w:val="24"/>
        </w:rPr>
        <w:t>islam</w:t>
      </w:r>
      <w:proofErr w:type="gramEnd"/>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fitrah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w:t>
      </w:r>
    </w:p>
    <w:p w14:paraId="1CC0B09B" w14:textId="34DEECF3" w:rsidR="00E27C49" w:rsidRPr="007D5CB9" w:rsidRDefault="00C96F05"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 xml:space="preserve"> Allah SWT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rfirman dalam Q.S Al-Baqarah (2): 185</w:t>
      </w:r>
      <w:r w:rsidR="00E27C49" w:rsidRPr="007D5CB9">
        <w:rPr>
          <w:rFonts w:asciiTheme="majorBidi" w:hAnsiTheme="majorBidi" w:cstheme="majorBidi"/>
          <w:sz w:val="24"/>
          <w:szCs w:val="24"/>
        </w:rPr>
        <w:t>:</w:t>
      </w:r>
    </w:p>
    <w:p w14:paraId="2743F936" w14:textId="77777777" w:rsidR="00E27C49" w:rsidRPr="007D5CB9" w:rsidRDefault="00E27C49" w:rsidP="0084196B">
      <w:pPr>
        <w:spacing w:after="0" w:line="360" w:lineRule="auto"/>
        <w:ind w:left="1276" w:firstLine="720"/>
        <w:jc w:val="right"/>
        <w:rPr>
          <w:rFonts w:asciiTheme="majorBidi" w:hAnsiTheme="majorBidi" w:cstheme="majorBidi"/>
          <w:sz w:val="28"/>
          <w:szCs w:val="28"/>
        </w:rPr>
      </w:pPr>
      <w:r w:rsidRPr="007D5CB9">
        <w:rPr>
          <w:rFonts w:asciiTheme="majorBidi" w:hAnsiTheme="majorBidi" w:cs="Times New Roman"/>
          <w:sz w:val="24"/>
          <w:szCs w:val="24"/>
          <w:rtl/>
        </w:rPr>
        <w:t>ي</w:t>
      </w:r>
      <w:r w:rsidRPr="007D5CB9">
        <w:rPr>
          <w:rFonts w:asciiTheme="majorBidi" w:hAnsiTheme="majorBidi" w:cs="Times New Roman"/>
          <w:sz w:val="28"/>
          <w:szCs w:val="28"/>
          <w:rtl/>
        </w:rPr>
        <w:t>ُرِيْدُ اللّٰهُ بِكُمُ الْيُسْرَ وَلَا يُرِيْدُ بِكُمُ الْعُسْرَ ۖ وَلِتُكْمِلُوا الْعِدَّةَ وَلِتُكَبِّرُوا اللّٰهَ عَلٰى مَا هَدٰىكُمْ وَلَعَلَّكُمْ تَشْكُرُوْنَ</w:t>
      </w:r>
    </w:p>
    <w:p w14:paraId="75BC4A5B" w14:textId="358EC569" w:rsidR="009057E5" w:rsidRPr="007D5CB9" w:rsidRDefault="00E27C4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lastRenderedPageBreak/>
        <w:t>"Allah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w:t>
      </w:r>
      <w:r w:rsidR="00270C59" w:rsidRPr="007D5CB9">
        <w:rPr>
          <w:rFonts w:asciiTheme="majorBidi" w:hAnsiTheme="majorBidi" w:cstheme="majorBidi"/>
          <w:sz w:val="24"/>
          <w:szCs w:val="24"/>
        </w:rPr>
        <w:t>e</w:t>
      </w:r>
      <w:r w:rsidRPr="007D5CB9">
        <w:rPr>
          <w:rFonts w:asciiTheme="majorBidi" w:hAnsiTheme="majorBidi" w:cstheme="majorBidi"/>
          <w:sz w:val="24"/>
          <w:szCs w:val="24"/>
        </w:rPr>
        <w:t>ndaki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bagim</w:t>
      </w:r>
      <w:r w:rsidR="00270C59" w:rsidRPr="007D5CB9">
        <w:rPr>
          <w:rFonts w:asciiTheme="majorBidi" w:hAnsiTheme="majorBidi" w:cstheme="majorBidi"/>
          <w:sz w:val="24"/>
          <w:szCs w:val="24"/>
        </w:rPr>
        <w:t>u</w:t>
      </w:r>
      <w:r w:rsidRPr="007D5CB9">
        <w:rPr>
          <w:rFonts w:asciiTheme="majorBidi" w:hAnsiTheme="majorBidi" w:cstheme="majorBidi"/>
          <w:sz w:val="24"/>
          <w:szCs w:val="24"/>
        </w:rPr>
        <w:t>, dan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w:t>
      </w:r>
      <w:r w:rsidR="00270C59" w:rsidRPr="007D5CB9">
        <w:rPr>
          <w:rFonts w:asciiTheme="majorBidi" w:hAnsiTheme="majorBidi" w:cstheme="majorBidi"/>
          <w:sz w:val="24"/>
          <w:szCs w:val="24"/>
        </w:rPr>
        <w:t>e</w:t>
      </w:r>
      <w:r w:rsidRPr="007D5CB9">
        <w:rPr>
          <w:rFonts w:asciiTheme="majorBidi" w:hAnsiTheme="majorBidi" w:cstheme="majorBidi"/>
          <w:sz w:val="24"/>
          <w:szCs w:val="24"/>
        </w:rPr>
        <w:t>ndaki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karan bagim</w:t>
      </w:r>
      <w:r w:rsidR="00270C59" w:rsidRPr="007D5CB9">
        <w:rPr>
          <w:rFonts w:asciiTheme="majorBidi" w:hAnsiTheme="majorBidi" w:cstheme="majorBidi"/>
          <w:sz w:val="24"/>
          <w:szCs w:val="24"/>
        </w:rPr>
        <w:t>u</w:t>
      </w:r>
      <w:r w:rsidRPr="007D5CB9">
        <w:rPr>
          <w:rFonts w:asciiTheme="majorBidi" w:hAnsiTheme="majorBidi" w:cstheme="majorBidi"/>
          <w:sz w:val="24"/>
          <w:szCs w:val="24"/>
        </w:rPr>
        <w:t>. H</w:t>
      </w:r>
      <w:r w:rsidR="00270C59" w:rsidRPr="007D5CB9">
        <w:rPr>
          <w:rFonts w:asciiTheme="majorBidi" w:hAnsiTheme="majorBidi" w:cstheme="majorBidi"/>
          <w:sz w:val="24"/>
          <w:szCs w:val="24"/>
        </w:rPr>
        <w:t>e</w:t>
      </w:r>
      <w:r w:rsidRPr="007D5CB9">
        <w:rPr>
          <w:rFonts w:asciiTheme="majorBidi" w:hAnsiTheme="majorBidi" w:cstheme="majorBidi"/>
          <w:sz w:val="24"/>
          <w:szCs w:val="24"/>
        </w:rPr>
        <w:t>ndaklah kam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pkan bilangannya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ngag</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 Allah atas p</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k-Nya yang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padam</w:t>
      </w:r>
      <w:r w:rsidR="00270C59" w:rsidRPr="007D5CB9">
        <w:rPr>
          <w:rFonts w:asciiTheme="majorBidi" w:hAnsiTheme="majorBidi" w:cstheme="majorBidi"/>
          <w:sz w:val="24"/>
          <w:szCs w:val="24"/>
        </w:rPr>
        <w:t>u</w:t>
      </w:r>
      <w:r w:rsidRPr="007D5CB9">
        <w:rPr>
          <w:rFonts w:asciiTheme="majorBidi" w:hAnsiTheme="majorBidi" w:cstheme="majorBidi"/>
          <w:sz w:val="24"/>
          <w:szCs w:val="24"/>
        </w:rPr>
        <w:t>, agar kam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rsy</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p>
    <w:p w14:paraId="537D78AC" w14:textId="02BCAE7F" w:rsidR="00E27C49" w:rsidRPr="007D5CB9" w:rsidRDefault="00C96F05"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Ayat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nyiratkan bahwa s</w:t>
      </w:r>
      <w:r w:rsidR="00270C59" w:rsidRPr="007D5CB9">
        <w:rPr>
          <w:rFonts w:asciiTheme="majorBidi" w:hAnsiTheme="majorBidi" w:cstheme="majorBidi"/>
          <w:sz w:val="24"/>
          <w:szCs w:val="24"/>
        </w:rPr>
        <w:t>e</w:t>
      </w:r>
      <w:r w:rsidRPr="007D5CB9">
        <w:rPr>
          <w:rFonts w:asciiTheme="majorBidi" w:hAnsiTheme="majorBidi" w:cstheme="majorBidi"/>
          <w:sz w:val="24"/>
          <w:szCs w:val="24"/>
        </w:rPr>
        <w:t>tiap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h</w:t>
      </w:r>
      <w:r w:rsidR="00270C59" w:rsidRPr="007D5CB9">
        <w:rPr>
          <w:rFonts w:asciiTheme="majorBidi" w:hAnsiTheme="majorBidi" w:cstheme="majorBidi"/>
          <w:sz w:val="24"/>
          <w:szCs w:val="24"/>
        </w:rPr>
        <w:t>e</w:t>
      </w:r>
      <w:r w:rsidRPr="007D5CB9">
        <w:rPr>
          <w:rFonts w:asciiTheme="majorBidi" w:hAnsiTheme="majorBidi" w:cstheme="majorBidi"/>
          <w:sz w:val="24"/>
          <w:szCs w:val="24"/>
        </w:rPr>
        <w:t>ndaknya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rasa sy</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 kita. Asp</w:t>
      </w:r>
      <w:r w:rsidR="00270C59" w:rsidRPr="007D5CB9">
        <w:rPr>
          <w:rFonts w:asciiTheme="majorBidi" w:hAnsiTheme="majorBidi" w:cstheme="majorBidi"/>
          <w:sz w:val="24"/>
          <w:szCs w:val="24"/>
        </w:rPr>
        <w:t>e</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dari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adalah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layanan yang ditawarkan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h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mfasilitasi transaksi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ngkinkan nasabah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transaksi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transf</w:t>
      </w:r>
      <w:r w:rsidR="00270C59" w:rsidRPr="007D5CB9">
        <w:rPr>
          <w:rFonts w:asciiTheme="majorBidi" w:hAnsiTheme="majorBidi" w:cstheme="majorBidi"/>
          <w:sz w:val="24"/>
          <w:szCs w:val="24"/>
        </w:rPr>
        <w:t>e</w:t>
      </w:r>
      <w:r w:rsidRPr="007D5CB9">
        <w:rPr>
          <w:rFonts w:asciiTheme="majorBidi" w:hAnsiTheme="majorBidi" w:cstheme="majorBidi"/>
          <w:sz w:val="24"/>
          <w:szCs w:val="24"/>
        </w:rPr>
        <w:t>r,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mbayaran, informasi saldo,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kaan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 dan banyak lagi</w:t>
      </w:r>
      <w:r w:rsidR="00E27C49" w:rsidRPr="007D5CB9">
        <w:rPr>
          <w:rFonts w:asciiTheme="majorBidi" w:hAnsiTheme="majorBidi" w:cstheme="majorBidi"/>
          <w:sz w:val="24"/>
          <w:szCs w:val="24"/>
        </w:rPr>
        <w:t>.</w:t>
      </w:r>
    </w:p>
    <w:p w14:paraId="0F8B42D1" w14:textId="7B57F57C" w:rsidR="004050C6" w:rsidRPr="007D5CB9" w:rsidRDefault="00712C4B" w:rsidP="0084196B">
      <w:pPr>
        <w:spacing w:after="0" w:line="360" w:lineRule="auto"/>
        <w:ind w:left="556" w:firstLine="720"/>
        <w:jc w:val="both"/>
        <w:rPr>
          <w:rFonts w:asciiTheme="majorBidi" w:hAnsiTheme="majorBidi" w:cstheme="majorBidi"/>
          <w:sz w:val="24"/>
          <w:szCs w:val="24"/>
        </w:rPr>
      </w:pPr>
      <w:r w:rsidRPr="007D5CB9">
        <w:rPr>
          <w:rFonts w:asciiTheme="majorBidi" w:hAnsiTheme="majorBidi" w:cstheme="majorBidi"/>
          <w:sz w:val="24"/>
          <w:szCs w:val="24"/>
        </w:rPr>
        <w:t xml:space="preserve">Hadis </w:t>
      </w:r>
      <w:r w:rsidR="004050C6"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4050C6"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004050C6" w:rsidRPr="007D5CB9">
        <w:rPr>
          <w:rFonts w:asciiTheme="majorBidi" w:hAnsiTheme="majorBidi" w:cstheme="majorBidi"/>
          <w:sz w:val="24"/>
          <w:szCs w:val="24"/>
        </w:rPr>
        <w:t>t</w:t>
      </w:r>
      <w:r w:rsidRPr="007D5CB9">
        <w:rPr>
          <w:rFonts w:asciiTheme="majorBidi" w:hAnsiTheme="majorBidi" w:cstheme="majorBidi"/>
          <w:sz w:val="24"/>
          <w:szCs w:val="24"/>
        </w:rPr>
        <w:t xml:space="preserve">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mahaman ini</w:t>
      </w:r>
      <w:r w:rsidR="004050C6" w:rsidRPr="007D5CB9">
        <w:rPr>
          <w:rFonts w:asciiTheme="majorBidi" w:hAnsiTheme="majorBidi" w:cstheme="majorBidi"/>
          <w:sz w:val="24"/>
          <w:szCs w:val="24"/>
        </w:rPr>
        <w:t>:</w:t>
      </w:r>
    </w:p>
    <w:p w14:paraId="6C8F07B7" w14:textId="77777777" w:rsidR="008D7A18" w:rsidRPr="007D5CB9" w:rsidRDefault="008D7A18" w:rsidP="0084196B">
      <w:pPr>
        <w:spacing w:after="0" w:line="360" w:lineRule="auto"/>
        <w:ind w:left="556" w:firstLine="720"/>
        <w:jc w:val="right"/>
        <w:rPr>
          <w:rFonts w:asciiTheme="majorBidi" w:hAnsiTheme="majorBidi" w:cstheme="majorBidi"/>
          <w:sz w:val="28"/>
          <w:szCs w:val="28"/>
        </w:rPr>
      </w:pPr>
      <w:r w:rsidRPr="007D5CB9">
        <w:rPr>
          <w:rFonts w:asciiTheme="majorBidi" w:hAnsiTheme="majorBidi" w:cs="Times New Roman"/>
          <w:sz w:val="28"/>
          <w:szCs w:val="28"/>
          <w:rtl/>
        </w:rPr>
        <w:t>يَسِّرُوا وَلاَ تُعَسِّرُوا</w:t>
      </w:r>
    </w:p>
    <w:p w14:paraId="4627F5BC" w14:textId="5B7E4B84" w:rsidR="004050C6" w:rsidRPr="007D5CB9" w:rsidRDefault="004050C6"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Artinya: “B</w:t>
      </w:r>
      <w:r w:rsidR="00270C59" w:rsidRPr="007D5CB9">
        <w:rPr>
          <w:rFonts w:asciiTheme="majorBidi" w:hAnsiTheme="majorBidi" w:cstheme="majorBidi"/>
          <w:sz w:val="24"/>
          <w:szCs w:val="24"/>
        </w:rPr>
        <w:t>u</w:t>
      </w:r>
      <w:r w:rsidRPr="007D5CB9">
        <w:rPr>
          <w:rFonts w:asciiTheme="majorBidi" w:hAnsiTheme="majorBidi" w:cstheme="majorBidi"/>
          <w:sz w:val="24"/>
          <w:szCs w:val="24"/>
        </w:rPr>
        <w:t>atlah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jangan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 (HR. B</w:t>
      </w:r>
      <w:r w:rsidR="00270C59" w:rsidRPr="007D5CB9">
        <w:rPr>
          <w:rFonts w:asciiTheme="majorBidi" w:hAnsiTheme="majorBidi" w:cstheme="majorBidi"/>
          <w:sz w:val="24"/>
          <w:szCs w:val="24"/>
        </w:rPr>
        <w:t>u</w:t>
      </w:r>
      <w:r w:rsidRPr="007D5CB9">
        <w:rPr>
          <w:rFonts w:asciiTheme="majorBidi" w:hAnsiTheme="majorBidi" w:cstheme="majorBidi"/>
          <w:sz w:val="24"/>
          <w:szCs w:val="24"/>
        </w:rPr>
        <w:t>khari No. 69 dan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slim No. 1734).</w:t>
      </w:r>
    </w:p>
    <w:p w14:paraId="060B09B0" w14:textId="5765128E" w:rsidR="004050C6" w:rsidRPr="007D5CB9" w:rsidRDefault="004050C6"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 xml:space="preserve">Dalam hadist </w:t>
      </w:r>
      <w:r w:rsidR="008D7A18" w:rsidRPr="007D5CB9">
        <w:rPr>
          <w:rFonts w:asciiTheme="majorBidi" w:hAnsiTheme="majorBidi" w:cstheme="majorBidi"/>
          <w:sz w:val="24"/>
          <w:szCs w:val="24"/>
        </w:rPr>
        <w:t xml:space="preserve">lain </w:t>
      </w:r>
      <w:r w:rsidRPr="007D5CB9">
        <w:rPr>
          <w:rFonts w:asciiTheme="majorBidi" w:hAnsiTheme="majorBidi" w:cstheme="majorBidi"/>
          <w:sz w:val="24"/>
          <w:szCs w:val="24"/>
        </w:rPr>
        <w:t>dis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tkan,</w:t>
      </w:r>
    </w:p>
    <w:p w14:paraId="707F56FD" w14:textId="77777777" w:rsidR="008D7A18" w:rsidRPr="007D5CB9" w:rsidRDefault="008D7A18" w:rsidP="0084196B">
      <w:pPr>
        <w:spacing w:after="0" w:line="360" w:lineRule="auto"/>
        <w:ind w:left="1276"/>
        <w:jc w:val="right"/>
        <w:rPr>
          <w:rFonts w:asciiTheme="majorBidi" w:hAnsiTheme="majorBidi" w:cstheme="majorBidi"/>
          <w:sz w:val="28"/>
          <w:szCs w:val="28"/>
        </w:rPr>
      </w:pPr>
      <w:r w:rsidRPr="007D5CB9">
        <w:rPr>
          <w:rFonts w:asciiTheme="majorBidi" w:hAnsiTheme="majorBidi" w:cs="Times New Roman"/>
          <w:sz w:val="28"/>
          <w:szCs w:val="28"/>
          <w:rtl/>
        </w:rPr>
        <w:t>فَإِنَّمَا بُعِثْتُمْ مُيَسِّرِينَ ، وَلَمْ تُبْعَثُوا مُعَسِّرِينَ</w:t>
      </w:r>
    </w:p>
    <w:p w14:paraId="60390EA3" w14:textId="39DEAF2B" w:rsidR="004050C6" w:rsidRPr="007D5CB9" w:rsidRDefault="004050C6"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Artinya: “Kalian di</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dan kalian tidaklah di</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 (HR. B</w:t>
      </w:r>
      <w:r w:rsidR="00270C59" w:rsidRPr="007D5CB9">
        <w:rPr>
          <w:rFonts w:asciiTheme="majorBidi" w:hAnsiTheme="majorBidi" w:cstheme="majorBidi"/>
          <w:sz w:val="24"/>
          <w:szCs w:val="24"/>
        </w:rPr>
        <w:t>u</w:t>
      </w:r>
      <w:r w:rsidRPr="007D5CB9">
        <w:rPr>
          <w:rFonts w:asciiTheme="majorBidi" w:hAnsiTheme="majorBidi" w:cstheme="majorBidi"/>
          <w:sz w:val="24"/>
          <w:szCs w:val="24"/>
        </w:rPr>
        <w:t>khari No. 220)</w:t>
      </w:r>
    </w:p>
    <w:p w14:paraId="07F35E42" w14:textId="2161CD18" w:rsidR="009F6F0B" w:rsidRPr="007D5CB9" w:rsidRDefault="009F6F0B"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a hadis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rintahkan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saling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s</w:t>
      </w:r>
      <w:r w:rsidR="00270C59" w:rsidRPr="007D5CB9">
        <w:rPr>
          <w:rFonts w:asciiTheme="majorBidi" w:hAnsiTheme="majorBidi" w:cstheme="majorBidi"/>
          <w:sz w:val="24"/>
          <w:szCs w:val="24"/>
        </w:rPr>
        <w:t>e</w:t>
      </w:r>
      <w:r w:rsidRPr="007D5CB9">
        <w:rPr>
          <w:rFonts w:asciiTheme="majorBidi" w:hAnsiTheme="majorBidi" w:cstheme="majorBidi"/>
          <w:sz w:val="24"/>
          <w:szCs w:val="24"/>
        </w:rPr>
        <w:t>gala hal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aplikasi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hal, salah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nya adalah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transaksi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ini j</w:t>
      </w:r>
      <w:r w:rsidR="00270C59" w:rsidRPr="007D5CB9">
        <w:rPr>
          <w:rFonts w:asciiTheme="majorBidi" w:hAnsiTheme="majorBidi" w:cstheme="majorBidi"/>
          <w:sz w:val="24"/>
          <w:szCs w:val="24"/>
        </w:rPr>
        <w:t>e</w:t>
      </w:r>
      <w:r w:rsidRPr="007D5CB9">
        <w:rPr>
          <w:rFonts w:asciiTheme="majorBidi" w:hAnsiTheme="majorBidi" w:cstheme="majorBidi"/>
          <w:sz w:val="24"/>
          <w:szCs w:val="24"/>
        </w:rPr>
        <w:t>las dib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rjaan,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mang praktis.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saikan aktivitas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c</w:t>
      </w:r>
      <w:r w:rsidR="00270C59" w:rsidRPr="007D5CB9">
        <w:rPr>
          <w:rFonts w:asciiTheme="majorBidi" w:hAnsiTheme="majorBidi" w:cstheme="majorBidi"/>
          <w:sz w:val="24"/>
          <w:szCs w:val="24"/>
        </w:rPr>
        <w:t>e</w:t>
      </w:r>
      <w:r w:rsidRPr="007D5CB9">
        <w:rPr>
          <w:rFonts w:asciiTheme="majorBidi" w:hAnsiTheme="majorBidi" w:cstheme="majorBidi"/>
          <w:sz w:val="24"/>
          <w:szCs w:val="24"/>
        </w:rPr>
        <w:t>pat 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ngan </w:t>
      </w:r>
      <w:proofErr w:type="gramStart"/>
      <w:r w:rsidRPr="007D5CB9">
        <w:rPr>
          <w:rFonts w:asciiTheme="majorBidi" w:hAnsiTheme="majorBidi" w:cstheme="majorBidi"/>
          <w:sz w:val="24"/>
          <w:szCs w:val="24"/>
        </w:rPr>
        <w:t>cara</w:t>
      </w:r>
      <w:proofErr w:type="gramEnd"/>
      <w:r w:rsidRPr="007D5CB9">
        <w:rPr>
          <w:rFonts w:asciiTheme="majorBidi" w:hAnsiTheme="majorBidi" w:cstheme="majorBidi"/>
          <w:sz w:val="24"/>
          <w:szCs w:val="24"/>
        </w:rPr>
        <w:t xml:space="preserve"> ini dibandingkan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cara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al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offlin</w:t>
      </w:r>
      <w:r w:rsidR="00270C59" w:rsidRPr="007D5CB9">
        <w:rPr>
          <w:rFonts w:asciiTheme="majorBidi" w:hAnsiTheme="majorBidi" w:cstheme="majorBidi"/>
          <w:sz w:val="24"/>
          <w:szCs w:val="24"/>
        </w:rPr>
        <w:t>e</w:t>
      </w:r>
      <w:r w:rsidRPr="007D5CB9">
        <w:rPr>
          <w:rFonts w:asciiTheme="majorBidi" w:hAnsiTheme="majorBidi" w:cstheme="majorBidi"/>
          <w:sz w:val="24"/>
          <w:szCs w:val="24"/>
        </w:rPr>
        <w:t>.</w:t>
      </w:r>
    </w:p>
    <w:p w14:paraId="1E73B1B1" w14:textId="1EE367F9" w:rsidR="008B2E82" w:rsidRPr="007D5CB9" w:rsidRDefault="008B2E82"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 bahwa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diciptakan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paya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rjakan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rjaannya. Yang mana apabila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makai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maka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dibandingkan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transaksi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al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offlin</w:t>
      </w:r>
      <w:r w:rsidR="00270C59" w:rsidRPr="007D5CB9">
        <w:rPr>
          <w:rFonts w:asciiTheme="majorBidi" w:hAnsiTheme="majorBidi" w:cstheme="majorBidi"/>
          <w:sz w:val="24"/>
          <w:szCs w:val="24"/>
        </w:rPr>
        <w:t>e</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nyai makna bahwa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 </w:t>
      </w:r>
      <w:r w:rsidRPr="007D5CB9">
        <w:rPr>
          <w:rFonts w:asciiTheme="majorBidi" w:hAnsiTheme="majorBidi" w:cstheme="majorBidi"/>
          <w:sz w:val="24"/>
          <w:szCs w:val="24"/>
        </w:rPr>
        <w:lastRenderedPageBreak/>
        <w:t>dipahami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lajari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nasabah dalam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w:t>
      </w:r>
    </w:p>
    <w:p w14:paraId="5774911E" w14:textId="6783359B" w:rsidR="00E27C49" w:rsidRPr="007D5CB9" w:rsidRDefault="009F6F0B"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Transaksi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dim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ini dibang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rhanaan,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lajar. Davis dkk. </w:t>
      </w:r>
      <w:proofErr w:type="gramStart"/>
      <w:r w:rsidRPr="007D5CB9">
        <w:rPr>
          <w:rFonts w:asciiTheme="majorBidi" w:hAnsiTheme="majorBidi" w:cstheme="majorBidi"/>
          <w:sz w:val="24"/>
          <w:szCs w:val="24"/>
        </w:rPr>
        <w:t>dalam</w:t>
      </w:r>
      <w:proofErr w:type="gramEnd"/>
      <w:r w:rsidRPr="007D5CB9">
        <w:rPr>
          <w:rFonts w:asciiTheme="majorBidi" w:hAnsiTheme="majorBidi" w:cstheme="majorBidi"/>
          <w:sz w:val="24"/>
          <w:szCs w:val="24"/>
        </w:rPr>
        <w:t xml:space="preserve"> Jogiyanto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tkan krit</w:t>
      </w:r>
      <w:r w:rsidR="00270C59" w:rsidRPr="007D5CB9">
        <w:rPr>
          <w:rFonts w:asciiTheme="majorBidi" w:hAnsiTheme="majorBidi" w:cstheme="majorBidi"/>
          <w:sz w:val="24"/>
          <w:szCs w:val="24"/>
        </w:rPr>
        <w:t>e</w:t>
      </w:r>
      <w:r w:rsidRPr="007D5CB9">
        <w:rPr>
          <w:rFonts w:asciiTheme="majorBidi" w:hAnsiTheme="majorBidi" w:cstheme="majorBidi"/>
          <w:sz w:val="24"/>
          <w:szCs w:val="24"/>
        </w:rPr>
        <w:t>ria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cara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nilai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r w:rsidR="008F6562" w:rsidRPr="007D5CB9">
        <w:rPr>
          <w:rFonts w:asciiTheme="majorBidi" w:hAnsiTheme="majorBidi" w:cstheme="majorBidi"/>
          <w:sz w:val="24"/>
          <w:szCs w:val="24"/>
          <w:vertAlign w:val="superscript"/>
        </w:rPr>
        <w:t>:</w:t>
      </w:r>
      <w:r w:rsidR="008F6562" w:rsidRPr="007D5CB9">
        <w:rPr>
          <w:rFonts w:asciiTheme="majorBidi" w:hAnsiTheme="majorBidi" w:cstheme="majorBidi"/>
          <w:sz w:val="24"/>
          <w:szCs w:val="24"/>
          <w:vertAlign w:val="superscript"/>
        </w:rPr>
        <w:footnoteReference w:id="46"/>
      </w:r>
    </w:p>
    <w:p w14:paraId="2DF0001F" w14:textId="06F1436E" w:rsidR="00E834D4" w:rsidRPr="007D5CB9" w:rsidRDefault="00E834D4" w:rsidP="0084196B">
      <w:pPr>
        <w:numPr>
          <w:ilvl w:val="0"/>
          <w:numId w:val="8"/>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lajari</w:t>
      </w:r>
    </w:p>
    <w:p w14:paraId="6B415F07" w14:textId="70B484B6" w:rsidR="00E834D4" w:rsidRPr="007D5CB9" w:rsidRDefault="00E834D4" w:rsidP="0084196B">
      <w:pPr>
        <w:numPr>
          <w:ilvl w:val="0"/>
          <w:numId w:val="8"/>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Fl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ksibilitas </w:t>
      </w:r>
    </w:p>
    <w:p w14:paraId="45E79178" w14:textId="300F4767" w:rsidR="00E834D4" w:rsidRPr="007D5CB9" w:rsidRDefault="0010380F" w:rsidP="0084196B">
      <w:pPr>
        <w:numPr>
          <w:ilvl w:val="0"/>
          <w:numId w:val="8"/>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p>
    <w:p w14:paraId="5FC4813B" w14:textId="6AA2BCFF" w:rsidR="00B96E0A" w:rsidRPr="007D5CB9" w:rsidRDefault="0010380F" w:rsidP="0084196B">
      <w:pPr>
        <w:numPr>
          <w:ilvl w:val="0"/>
          <w:numId w:val="8"/>
        </w:numPr>
        <w:spacing w:after="0" w:line="360" w:lineRule="auto"/>
        <w:jc w:val="both"/>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5D7B90" w:rsidRPr="007D5CB9">
        <w:rPr>
          <w:rFonts w:asciiTheme="majorBidi" w:hAnsiTheme="majorBidi" w:cstheme="majorBidi"/>
          <w:sz w:val="24"/>
          <w:szCs w:val="24"/>
        </w:rPr>
        <w:t xml:space="preserve"> diop</w:t>
      </w:r>
      <w:r w:rsidR="00270C59" w:rsidRPr="007D5CB9">
        <w:rPr>
          <w:rFonts w:asciiTheme="majorBidi" w:hAnsiTheme="majorBidi" w:cstheme="majorBidi"/>
          <w:sz w:val="24"/>
          <w:szCs w:val="24"/>
        </w:rPr>
        <w:t>e</w:t>
      </w:r>
      <w:r w:rsidR="005D7B90" w:rsidRPr="007D5CB9">
        <w:rPr>
          <w:rFonts w:asciiTheme="majorBidi" w:hAnsiTheme="majorBidi" w:cstheme="majorBidi"/>
          <w:sz w:val="24"/>
          <w:szCs w:val="24"/>
        </w:rPr>
        <w:t>rasikan</w:t>
      </w:r>
    </w:p>
    <w:p w14:paraId="109EB012" w14:textId="3ED33786" w:rsidR="00AA184F" w:rsidRPr="007D5CB9" w:rsidRDefault="00AA184F" w:rsidP="0084196B">
      <w:pPr>
        <w:pStyle w:val="subbab0"/>
        <w:numPr>
          <w:ilvl w:val="1"/>
          <w:numId w:val="46"/>
        </w:numPr>
        <w:spacing w:before="0" w:line="360" w:lineRule="auto"/>
        <w:rPr>
          <w:color w:val="auto"/>
        </w:rPr>
      </w:pPr>
      <w:bookmarkStart w:id="30" w:name="_Toc185584874"/>
      <w:r w:rsidRPr="007D5CB9">
        <w:rPr>
          <w:color w:val="auto"/>
        </w:rPr>
        <w:t>Minat</w:t>
      </w:r>
      <w:bookmarkEnd w:id="30"/>
    </w:p>
    <w:p w14:paraId="32D54AC7" w14:textId="00397E46" w:rsidR="00AA184F" w:rsidRPr="007D5CB9" w:rsidRDefault="001D7474" w:rsidP="0084196B">
      <w:pPr>
        <w:pStyle w:val="subsubbab"/>
        <w:spacing w:before="0" w:line="360" w:lineRule="auto"/>
        <w:rPr>
          <w:color w:val="auto"/>
        </w:rPr>
      </w:pPr>
      <w:bookmarkStart w:id="31" w:name="_Toc185584875"/>
      <w:r w:rsidRPr="007D5CB9">
        <w:rPr>
          <w:color w:val="auto"/>
        </w:rPr>
        <w:t xml:space="preserve">2.4.1 </w:t>
      </w:r>
      <w:r w:rsidR="00AA184F" w:rsidRPr="007D5CB9">
        <w:rPr>
          <w:color w:val="auto"/>
        </w:rPr>
        <w:t>D</w:t>
      </w:r>
      <w:r w:rsidR="00270C59" w:rsidRPr="007D5CB9">
        <w:rPr>
          <w:color w:val="auto"/>
        </w:rPr>
        <w:t>e</w:t>
      </w:r>
      <w:r w:rsidR="00AA184F" w:rsidRPr="007D5CB9">
        <w:rPr>
          <w:color w:val="auto"/>
        </w:rPr>
        <w:t>finisi Minat</w:t>
      </w:r>
      <w:bookmarkEnd w:id="31"/>
    </w:p>
    <w:p w14:paraId="3BA27C86" w14:textId="75DF86A7" w:rsidR="00626AFA" w:rsidRPr="007D5CB9" w:rsidRDefault="00C96F05"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Iskandarwasid dan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ndar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ndapat bahwa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sint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dari aspirasi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panjang wakt</w:t>
      </w:r>
      <w:r w:rsidR="00270C59" w:rsidRPr="007D5CB9">
        <w:rPr>
          <w:rFonts w:asciiTheme="majorBidi" w:hAnsiTheme="majorBidi" w:cstheme="majorBidi"/>
          <w:sz w:val="24"/>
          <w:szCs w:val="24"/>
        </w:rPr>
        <w:t>u</w:t>
      </w:r>
      <w:r w:rsidR="00203A99" w:rsidRPr="007D5CB9">
        <w:rPr>
          <w:rFonts w:asciiTheme="majorBidi" w:hAnsiTheme="majorBidi" w:cstheme="majorBidi"/>
          <w:sz w:val="24"/>
          <w:szCs w:val="24"/>
        </w:rPr>
        <w:t>.</w:t>
      </w:r>
      <w:r w:rsidR="00203A99" w:rsidRPr="007D5CB9">
        <w:rPr>
          <w:rFonts w:asciiTheme="majorBidi" w:hAnsiTheme="majorBidi" w:cstheme="majorBidi"/>
          <w:sz w:val="24"/>
          <w:szCs w:val="24"/>
          <w:vertAlign w:val="superscript"/>
        </w:rPr>
        <w:footnoteReference w:id="47"/>
      </w:r>
      <w:r w:rsidR="00D050E7" w:rsidRPr="007D5CB9">
        <w:rPr>
          <w:rFonts w:asciiTheme="majorBidi" w:hAnsiTheme="majorBidi" w:cstheme="majorBidi"/>
          <w:sz w:val="24"/>
          <w:szCs w:val="24"/>
        </w:rPr>
        <w:t xml:space="preserve"> </w:t>
      </w:r>
      <w:r w:rsidRPr="007D5CB9">
        <w:rPr>
          <w:rFonts w:asciiTheme="majorBidi" w:hAnsiTheme="majorBidi" w:cstheme="majorBidi"/>
          <w:sz w:val="24"/>
          <w:szCs w:val="24"/>
        </w:rPr>
        <w:t>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faktor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kr</w:t>
      </w:r>
      <w:r w:rsidR="00270C59" w:rsidRPr="007D5CB9">
        <w:rPr>
          <w:rFonts w:asciiTheme="majorBidi" w:hAnsiTheme="majorBidi" w:cstheme="majorBidi"/>
          <w:sz w:val="24"/>
          <w:szCs w:val="24"/>
        </w:rPr>
        <w:t>u</w:t>
      </w:r>
      <w:r w:rsidRPr="007D5CB9">
        <w:rPr>
          <w:rFonts w:asciiTheme="majorBidi" w:hAnsiTheme="majorBidi" w:cstheme="majorBidi"/>
          <w:sz w:val="24"/>
          <w:szCs w:val="24"/>
        </w:rPr>
        <w:t>sial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rf</w:t>
      </w:r>
      <w:r w:rsidR="00270C59" w:rsidRPr="007D5CB9">
        <w:rPr>
          <w:rFonts w:asciiTheme="majorBidi" w:hAnsiTheme="majorBidi" w:cstheme="majorBidi"/>
          <w:sz w:val="24"/>
          <w:szCs w:val="24"/>
        </w:rPr>
        <w:t>u</w:t>
      </w:r>
      <w:r w:rsidRPr="007D5CB9">
        <w:rPr>
          <w:rFonts w:asciiTheme="majorBidi" w:hAnsiTheme="majorBidi" w:cstheme="majorBidi"/>
          <w:sz w:val="24"/>
          <w:szCs w:val="24"/>
        </w:rPr>
        <w:t>ngsi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atan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ndorong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ndorong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jar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ri otonomi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milih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yang diharapkan,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rhatian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sik</w:t>
      </w:r>
      <w:r w:rsidR="00203A99" w:rsidRPr="007D5CB9">
        <w:rPr>
          <w:rFonts w:asciiTheme="majorBidi" w:hAnsiTheme="majorBidi" w:cstheme="majorBidi"/>
          <w:sz w:val="24"/>
          <w:szCs w:val="24"/>
        </w:rPr>
        <w:t>.</w:t>
      </w:r>
      <w:r w:rsidR="00626AFA" w:rsidRPr="007D5CB9">
        <w:rPr>
          <w:rFonts w:asciiTheme="majorBidi" w:hAnsiTheme="majorBidi" w:cstheme="majorBidi"/>
          <w:sz w:val="24"/>
          <w:szCs w:val="24"/>
          <w:vertAlign w:val="superscript"/>
        </w:rPr>
        <w:footnoteReference w:id="48"/>
      </w:r>
    </w:p>
    <w:p w14:paraId="638FFE6A" w14:textId="7C7B0020" w:rsidR="009B76A5" w:rsidRPr="007D5CB9" w:rsidRDefault="006C38F2"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Minat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 dalam </w:t>
      </w:r>
      <w:r w:rsidR="00270C59" w:rsidRPr="007D5CB9">
        <w:rPr>
          <w:rFonts w:asciiTheme="majorBidi" w:hAnsiTheme="majorBidi" w:cstheme="majorBidi"/>
          <w:sz w:val="24"/>
          <w:szCs w:val="24"/>
        </w:rPr>
        <w:t>u</w:t>
      </w:r>
      <w:r w:rsidRPr="007D5CB9">
        <w:rPr>
          <w:rFonts w:asciiTheme="majorBidi" w:hAnsiTheme="majorBidi" w:cstheme="majorBidi"/>
          <w:sz w:val="24"/>
          <w:szCs w:val="24"/>
        </w:rPr>
        <w:t>ns</w:t>
      </w:r>
      <w:r w:rsidR="00270C59" w:rsidRPr="007D5CB9">
        <w:rPr>
          <w:rFonts w:asciiTheme="majorBidi" w:hAnsiTheme="majorBidi" w:cstheme="majorBidi"/>
          <w:sz w:val="24"/>
          <w:szCs w:val="24"/>
        </w:rPr>
        <w:t>u</w:t>
      </w:r>
      <w:r w:rsidRPr="007D5CB9">
        <w:rPr>
          <w:rFonts w:asciiTheme="majorBidi" w:hAnsiTheme="majorBidi" w:cstheme="majorBidi"/>
          <w:sz w:val="24"/>
          <w:szCs w:val="24"/>
        </w:rPr>
        <w:t>r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sikap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Minat dapat diartikan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barang. Minat,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faktor psikologis, tidak hanya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tindakan,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tapi j</w:t>
      </w:r>
      <w:r w:rsidR="00270C59" w:rsidRPr="007D5CB9">
        <w:rPr>
          <w:rFonts w:asciiTheme="majorBidi" w:hAnsiTheme="majorBidi" w:cstheme="majorBidi"/>
          <w:sz w:val="24"/>
          <w:szCs w:val="24"/>
        </w:rPr>
        <w:t>u</w:t>
      </w:r>
      <w:r w:rsidRPr="007D5CB9">
        <w:rPr>
          <w:rFonts w:asciiTheme="majorBidi" w:hAnsiTheme="majorBidi" w:cstheme="majorBidi"/>
          <w:sz w:val="24"/>
          <w:szCs w:val="24"/>
        </w:rPr>
        <w:t>ga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nandakan pr</w:t>
      </w:r>
      <w:r w:rsidR="00270C59" w:rsidRPr="007D5CB9">
        <w:rPr>
          <w:rFonts w:asciiTheme="majorBidi" w:hAnsiTheme="majorBidi" w:cstheme="majorBidi"/>
          <w:sz w:val="24"/>
          <w:szCs w:val="24"/>
        </w:rPr>
        <w:t>e</w:t>
      </w: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obj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Dalam kont</w:t>
      </w:r>
      <w:r w:rsidR="00270C59" w:rsidRPr="007D5CB9">
        <w:rPr>
          <w:rFonts w:asciiTheme="majorBidi" w:hAnsiTheme="majorBidi" w:cstheme="majorBidi"/>
          <w:sz w:val="24"/>
          <w:szCs w:val="24"/>
        </w:rPr>
        <w:t>e</w:t>
      </w:r>
      <w:r w:rsidRPr="007D5CB9">
        <w:rPr>
          <w:rFonts w:asciiTheme="majorBidi" w:hAnsiTheme="majorBidi" w:cstheme="majorBidi"/>
          <w:sz w:val="24"/>
          <w:szCs w:val="24"/>
        </w:rPr>
        <w:t>ks ini, minat j</w:t>
      </w:r>
      <w:r w:rsidR="00270C59" w:rsidRPr="007D5CB9">
        <w:rPr>
          <w:rFonts w:asciiTheme="majorBidi" w:hAnsiTheme="majorBidi" w:cstheme="majorBidi"/>
          <w:sz w:val="24"/>
          <w:szCs w:val="24"/>
        </w:rPr>
        <w:t>u</w:t>
      </w:r>
      <w:r w:rsidRPr="007D5CB9">
        <w:rPr>
          <w:rFonts w:asciiTheme="majorBidi" w:hAnsiTheme="majorBidi" w:cstheme="majorBidi"/>
          <w:sz w:val="24"/>
          <w:szCs w:val="24"/>
        </w:rPr>
        <w:t>ga dapat dianggap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adalah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diakan modal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karan barang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jasa. Minat dapat diartikan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bagai motivasi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t</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Dalam l</w:t>
      </w:r>
      <w:r w:rsidR="00270C59" w:rsidRPr="007D5CB9">
        <w:rPr>
          <w:rFonts w:asciiTheme="majorBidi" w:hAnsiTheme="majorBidi" w:cstheme="majorBidi"/>
          <w:sz w:val="24"/>
          <w:szCs w:val="24"/>
        </w:rPr>
        <w:t>e</w:t>
      </w:r>
      <w:r w:rsidRPr="007D5CB9">
        <w:rPr>
          <w:rFonts w:asciiTheme="majorBidi" w:hAnsiTheme="majorBidi" w:cstheme="majorBidi"/>
          <w:sz w:val="24"/>
          <w:szCs w:val="24"/>
        </w:rPr>
        <w:t>ksikon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minat diartikan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rind</w:t>
      </w:r>
      <w:r w:rsidR="00270C59" w:rsidRPr="007D5CB9">
        <w:rPr>
          <w:rFonts w:asciiTheme="majorBidi" w:hAnsiTheme="majorBidi" w:cstheme="majorBidi"/>
          <w:sz w:val="24"/>
          <w:szCs w:val="24"/>
        </w:rPr>
        <w:t>u</w:t>
      </w:r>
      <w:r w:rsidRPr="007D5CB9">
        <w:rPr>
          <w:rFonts w:asciiTheme="majorBidi" w:hAnsiTheme="majorBidi" w:cstheme="majorBidi"/>
          <w:sz w:val="24"/>
          <w:szCs w:val="24"/>
        </w:rPr>
        <w:t>an yang k</w:t>
      </w:r>
      <w:r w:rsidR="00270C59" w:rsidRPr="007D5CB9">
        <w:rPr>
          <w:rFonts w:asciiTheme="majorBidi" w:hAnsiTheme="majorBidi" w:cstheme="majorBidi"/>
          <w:sz w:val="24"/>
          <w:szCs w:val="24"/>
        </w:rPr>
        <w:t>u</w:t>
      </w:r>
      <w:r w:rsidRPr="007D5CB9">
        <w:rPr>
          <w:rFonts w:asciiTheme="majorBidi" w:hAnsiTheme="majorBidi" w:cstheme="majorBidi"/>
          <w:sz w:val="24"/>
          <w:szCs w:val="24"/>
        </w:rPr>
        <w:t>at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hati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ndalam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obj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Minat adalah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kan </w:t>
      </w:r>
      <w:r w:rsidRPr="007D5CB9">
        <w:rPr>
          <w:rFonts w:asciiTheme="majorBidi" w:hAnsiTheme="majorBidi" w:cstheme="majorBidi"/>
          <w:sz w:val="24"/>
          <w:szCs w:val="24"/>
        </w:rPr>
        <w:lastRenderedPageBreak/>
        <w:t>tindakan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kannya.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motivasi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rlibat dalam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narik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rhatian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yang pada akhirnya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ngarah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laksanaannya</w:t>
      </w:r>
      <w:r w:rsidR="003C1DB5" w:rsidRPr="007D5CB9">
        <w:rPr>
          <w:rFonts w:asciiTheme="majorBidi" w:hAnsiTheme="majorBidi" w:cstheme="majorBidi"/>
          <w:sz w:val="24"/>
          <w:szCs w:val="24"/>
        </w:rPr>
        <w:t>.</w:t>
      </w:r>
      <w:r w:rsidR="003C1DB5" w:rsidRPr="007D5CB9">
        <w:rPr>
          <w:rFonts w:asciiTheme="majorBidi" w:hAnsiTheme="majorBidi" w:cstheme="majorBidi"/>
          <w:sz w:val="24"/>
          <w:szCs w:val="24"/>
          <w:vertAlign w:val="superscript"/>
        </w:rPr>
        <w:footnoteReference w:id="49"/>
      </w:r>
    </w:p>
    <w:p w14:paraId="26200B44" w14:textId="569BE50D" w:rsidR="00D050E7" w:rsidRPr="007D5CB9" w:rsidRDefault="00D050E7"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firman Allah SWT dalam QS. Al Baqarah ayat 164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bagaimana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p>
    <w:p w14:paraId="365CF29D" w14:textId="77777777" w:rsidR="00B31DAC" w:rsidRPr="007D5CB9" w:rsidRDefault="00B31DAC" w:rsidP="0084196B">
      <w:pPr>
        <w:spacing w:after="0" w:line="360" w:lineRule="auto"/>
        <w:ind w:left="851"/>
        <w:jc w:val="right"/>
        <w:rPr>
          <w:rFonts w:asciiTheme="majorBidi" w:hAnsiTheme="majorBidi" w:cstheme="majorBidi"/>
          <w:sz w:val="28"/>
          <w:szCs w:val="28"/>
        </w:rPr>
      </w:pPr>
      <w:r w:rsidRPr="007D5CB9">
        <w:rPr>
          <w:rFonts w:asciiTheme="majorBidi" w:hAnsiTheme="majorBidi" w:cs="Times New Roman"/>
          <w:sz w:val="28"/>
          <w:szCs w:val="28"/>
          <w:rtl/>
        </w:rPr>
        <w:t>اِنَّ فِيْ خَلْقِ السَّمٰوٰتِ وَالْاَرْضِ وَاخْتِلَافِ الَّيْلِ وَالنَّهَارِ وَالْفُلْكِ الَّتِيْ تَجْرِيْ فِى الْبَحْرِ بِمَا يَنْفَعُ النَّاسَ وَمَآ اَنْزَلَ اللّٰهُ مِنَ السَّمَاۤءِ مِنْ مَّاۤءٍ فَاَحْيَا بِهِ الْاَرْضَ بَعْدَ مَوْتِهَا وَبَثَّ فِيْهَا مِنْ كُلِّ دَاۤبَّةٍۖ وَّتَصْرِيْفِ الرِّيٰحِ وَالسَّحَابِ الْمُسَخَّرِ بَيْنَ السَّمَاۤءِ وَالْاَرْضِ لَاٰيٰتٍ لِّقَوْمٍ يَّعْقِلُوْنَ</w:t>
      </w:r>
    </w:p>
    <w:p w14:paraId="26D452BE" w14:textId="77777777" w:rsidR="002137A6" w:rsidRPr="007D5CB9" w:rsidRDefault="002137A6" w:rsidP="0084196B">
      <w:pPr>
        <w:spacing w:after="0" w:line="360" w:lineRule="auto"/>
        <w:ind w:left="556" w:firstLine="720"/>
        <w:jc w:val="both"/>
        <w:rPr>
          <w:rFonts w:asciiTheme="majorBidi" w:hAnsiTheme="majorBidi" w:cstheme="majorBidi"/>
          <w:sz w:val="24"/>
          <w:szCs w:val="24"/>
        </w:rPr>
      </w:pPr>
      <w:r w:rsidRPr="007D5CB9">
        <w:rPr>
          <w:rFonts w:asciiTheme="majorBidi" w:hAnsiTheme="majorBidi" w:cstheme="majorBidi"/>
          <w:sz w:val="24"/>
          <w:szCs w:val="24"/>
        </w:rPr>
        <w:t>Artinya:</w:t>
      </w:r>
    </w:p>
    <w:p w14:paraId="3A771778" w14:textId="3FA918C8" w:rsidR="002137A6" w:rsidRPr="007D5CB9" w:rsidRDefault="002137A6"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hnya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nciptaan langit dan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mi,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rgantian malam dan siang, baht</w:t>
      </w:r>
      <w:r w:rsidR="00270C59" w:rsidRPr="007D5CB9">
        <w:rPr>
          <w:rFonts w:asciiTheme="majorBidi" w:hAnsiTheme="majorBidi" w:cstheme="majorBidi"/>
          <w:sz w:val="24"/>
          <w:szCs w:val="24"/>
        </w:rPr>
        <w:t>e</w:t>
      </w:r>
      <w:r w:rsidRPr="007D5CB9">
        <w:rPr>
          <w:rFonts w:asciiTheme="majorBidi" w:hAnsiTheme="majorBidi" w:cstheme="majorBidi"/>
          <w:sz w:val="24"/>
          <w:szCs w:val="24"/>
        </w:rPr>
        <w:t>ra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rlayar di la</w:t>
      </w:r>
      <w:r w:rsidR="00270C59" w:rsidRPr="007D5CB9">
        <w:rPr>
          <w:rFonts w:asciiTheme="majorBidi" w:hAnsiTheme="majorBidi" w:cstheme="majorBidi"/>
          <w:sz w:val="24"/>
          <w:szCs w:val="24"/>
        </w:rPr>
        <w:t>u</w:t>
      </w:r>
      <w:r w:rsidRPr="007D5CB9">
        <w:rPr>
          <w:rFonts w:asciiTheme="majorBidi" w:hAnsiTheme="majorBidi" w:cstheme="majorBidi"/>
          <w:sz w:val="24"/>
          <w:szCs w:val="24"/>
        </w:rPr>
        <w:t>t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atan)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rmanfaat bagi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apa yang Allah t</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nkan dari langit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 air, lal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ngannya Dia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nghid</w:t>
      </w:r>
      <w:r w:rsidR="00270C59" w:rsidRPr="007D5CB9">
        <w:rPr>
          <w:rFonts w:asciiTheme="majorBidi" w:hAnsiTheme="majorBidi" w:cstheme="majorBidi"/>
          <w:sz w:val="24"/>
          <w:szCs w:val="24"/>
        </w:rPr>
        <w:t>u</w:t>
      </w:r>
      <w:r w:rsidRPr="007D5CB9">
        <w:rPr>
          <w:rFonts w:asciiTheme="majorBidi" w:hAnsiTheme="majorBidi" w:cstheme="majorBidi"/>
          <w:sz w:val="24"/>
          <w:szCs w:val="24"/>
        </w:rPr>
        <w:t>pkan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mi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mati (k</w:t>
      </w:r>
      <w:r w:rsidR="00270C59" w:rsidRPr="007D5CB9">
        <w:rPr>
          <w:rFonts w:asciiTheme="majorBidi" w:hAnsiTheme="majorBidi" w:cstheme="majorBidi"/>
          <w:sz w:val="24"/>
          <w:szCs w:val="24"/>
        </w:rPr>
        <w:t>e</w:t>
      </w:r>
      <w:r w:rsidRPr="007D5CB9">
        <w:rPr>
          <w:rFonts w:asciiTheme="majorBidi" w:hAnsiTheme="majorBidi" w:cstheme="majorBidi"/>
          <w:sz w:val="24"/>
          <w:szCs w:val="24"/>
        </w:rPr>
        <w:t>ring), dan Dia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barkan di dalamnya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h</w:t>
      </w:r>
      <w:r w:rsidR="00270C59" w:rsidRPr="007D5CB9">
        <w:rPr>
          <w:rFonts w:asciiTheme="majorBidi" w:hAnsiTheme="majorBidi" w:cstheme="majorBidi"/>
          <w:sz w:val="24"/>
          <w:szCs w:val="24"/>
        </w:rPr>
        <w:t>e</w:t>
      </w:r>
      <w:r w:rsidRPr="007D5CB9">
        <w:rPr>
          <w:rFonts w:asciiTheme="majorBidi" w:hAnsiTheme="majorBidi" w:cstheme="majorBidi"/>
          <w:sz w:val="24"/>
          <w:szCs w:val="24"/>
        </w:rPr>
        <w:t>wan,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ngisaran angina dan awan yang dik</w:t>
      </w:r>
      <w:r w:rsidR="00270C59" w:rsidRPr="007D5CB9">
        <w:rPr>
          <w:rFonts w:asciiTheme="majorBidi" w:hAnsiTheme="majorBidi" w:cstheme="majorBidi"/>
          <w:sz w:val="24"/>
          <w:szCs w:val="24"/>
        </w:rPr>
        <w:t>e</w:t>
      </w:r>
      <w:r w:rsidRPr="007D5CB9">
        <w:rPr>
          <w:rFonts w:asciiTheme="majorBidi" w:hAnsiTheme="majorBidi" w:cstheme="majorBidi"/>
          <w:sz w:val="24"/>
          <w:szCs w:val="24"/>
        </w:rPr>
        <w:t>ndalikan antara langit dan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mi,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s</w:t>
      </w:r>
      <w:r w:rsidR="00270C59" w:rsidRPr="007D5CB9">
        <w:rPr>
          <w:rFonts w:asciiTheme="majorBidi" w:hAnsiTheme="majorBidi" w:cstheme="majorBidi"/>
          <w:sz w:val="24"/>
          <w:szCs w:val="24"/>
        </w:rPr>
        <w:t>u</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tanda-tanda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saran Allah) bagi ka</w:t>
      </w:r>
      <w:r w:rsidR="00270C59" w:rsidRPr="007D5CB9">
        <w:rPr>
          <w:rFonts w:asciiTheme="majorBidi" w:hAnsiTheme="majorBidi" w:cstheme="majorBidi"/>
          <w:sz w:val="24"/>
          <w:szCs w:val="24"/>
        </w:rPr>
        <w:t>u</w:t>
      </w:r>
      <w:r w:rsidRPr="007D5CB9">
        <w:rPr>
          <w:rFonts w:asciiTheme="majorBidi" w:hAnsiTheme="majorBidi" w:cstheme="majorBidi"/>
          <w:sz w:val="24"/>
          <w:szCs w:val="24"/>
        </w:rPr>
        <w:t>m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rti.”</w:t>
      </w:r>
    </w:p>
    <w:p w14:paraId="05CC2546" w14:textId="08B25BB9" w:rsidR="002137A6" w:rsidRPr="007D5CB9" w:rsidRDefault="006C38F2"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ayat ini, Allah SWT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rintahkan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sia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akal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dalam m</w:t>
      </w:r>
      <w:r w:rsidR="00270C59" w:rsidRPr="007D5CB9">
        <w:rPr>
          <w:rFonts w:asciiTheme="majorBidi" w:hAnsiTheme="majorBidi" w:cstheme="majorBidi"/>
          <w:sz w:val="24"/>
          <w:szCs w:val="24"/>
        </w:rPr>
        <w:t>e</w:t>
      </w:r>
      <w:r w:rsidR="001352D0" w:rsidRPr="007D5CB9">
        <w:rPr>
          <w:rFonts w:asciiTheme="majorBidi" w:hAnsiTheme="majorBidi" w:cstheme="majorBidi"/>
          <w:sz w:val="24"/>
          <w:szCs w:val="24"/>
        </w:rPr>
        <w:t>mahami b</w:t>
      </w:r>
      <w:r w:rsidR="00270C59" w:rsidRPr="007D5CB9">
        <w:rPr>
          <w:rFonts w:asciiTheme="majorBidi" w:hAnsiTheme="majorBidi" w:cstheme="majorBidi"/>
          <w:sz w:val="24"/>
          <w:szCs w:val="24"/>
        </w:rPr>
        <w:t>e</w:t>
      </w:r>
      <w:r w:rsidR="001352D0" w:rsidRPr="007D5CB9">
        <w:rPr>
          <w:rFonts w:asciiTheme="majorBidi" w:hAnsiTheme="majorBidi" w:cstheme="majorBidi"/>
          <w:sz w:val="24"/>
          <w:szCs w:val="24"/>
        </w:rPr>
        <w:t>rbagai f</w:t>
      </w:r>
      <w:r w:rsidR="00270C59" w:rsidRPr="007D5CB9">
        <w:rPr>
          <w:rFonts w:asciiTheme="majorBidi" w:hAnsiTheme="majorBidi" w:cstheme="majorBidi"/>
          <w:sz w:val="24"/>
          <w:szCs w:val="24"/>
        </w:rPr>
        <w:t>e</w:t>
      </w:r>
      <w:r w:rsidR="001352D0" w:rsidRPr="007D5CB9">
        <w:rPr>
          <w:rFonts w:asciiTheme="majorBidi" w:hAnsiTheme="majorBidi" w:cstheme="majorBidi"/>
          <w:sz w:val="24"/>
          <w:szCs w:val="24"/>
        </w:rPr>
        <w:t>nom</w:t>
      </w:r>
      <w:r w:rsidR="00270C59" w:rsidRPr="007D5CB9">
        <w:rPr>
          <w:rFonts w:asciiTheme="majorBidi" w:hAnsiTheme="majorBidi" w:cstheme="majorBidi"/>
          <w:sz w:val="24"/>
          <w:szCs w:val="24"/>
        </w:rPr>
        <w:t>e</w:t>
      </w:r>
      <w:r w:rsidR="001352D0" w:rsidRPr="007D5CB9">
        <w:rPr>
          <w:rFonts w:asciiTheme="majorBidi" w:hAnsiTheme="majorBidi" w:cstheme="majorBidi"/>
          <w:sz w:val="24"/>
          <w:szCs w:val="24"/>
        </w:rPr>
        <w:t>na</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lain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Allah SWT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rintahkan para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ngik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t-Nya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orang lain. Akibatnya, Allah SWT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rintahkan para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ngik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t-Nya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 t</w:t>
      </w:r>
      <w:r w:rsidR="00270C59" w:rsidRPr="007D5CB9">
        <w:rPr>
          <w:rFonts w:asciiTheme="majorBidi" w:hAnsiTheme="majorBidi" w:cstheme="majorBidi"/>
          <w:sz w:val="24"/>
          <w:szCs w:val="24"/>
        </w:rPr>
        <w:t>e</w:t>
      </w:r>
      <w:r w:rsidRPr="007D5CB9">
        <w:rPr>
          <w:rFonts w:asciiTheme="majorBidi" w:hAnsiTheme="majorBidi" w:cstheme="majorBidi"/>
          <w:sz w:val="24"/>
          <w:szCs w:val="24"/>
        </w:rPr>
        <w:t>rlibat dalam hal-hal yang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hid</w:t>
      </w:r>
      <w:r w:rsidR="00270C59" w:rsidRPr="007D5CB9">
        <w:rPr>
          <w:rFonts w:asciiTheme="majorBidi" w:hAnsiTheme="majorBidi" w:cstheme="majorBidi"/>
          <w:sz w:val="24"/>
          <w:szCs w:val="24"/>
        </w:rPr>
        <w:t>u</w:t>
      </w:r>
      <w:r w:rsidRPr="007D5CB9">
        <w:rPr>
          <w:rFonts w:asciiTheme="majorBidi" w:hAnsiTheme="majorBidi" w:cstheme="majorBidi"/>
          <w:sz w:val="24"/>
          <w:szCs w:val="24"/>
        </w:rPr>
        <w:t>pan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w:t>
      </w:r>
      <w:r w:rsidR="00DB7804" w:rsidRPr="007D5CB9">
        <w:rPr>
          <w:rFonts w:asciiTheme="majorBidi" w:hAnsiTheme="majorBidi" w:cstheme="majorBidi"/>
          <w:sz w:val="24"/>
          <w:szCs w:val="24"/>
        </w:rPr>
        <w:t>.</w:t>
      </w:r>
    </w:p>
    <w:p w14:paraId="03BE9745" w14:textId="55F4B039" w:rsidR="001352D0" w:rsidRPr="007D5CB9" w:rsidRDefault="001352D0"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Faktor yang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minat baik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ma</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n lingk</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masyarakat ialah:</w:t>
      </w:r>
    </w:p>
    <w:p w14:paraId="41BDE551" w14:textId="03081DBB" w:rsidR="001352D0" w:rsidRPr="007D5CB9" w:rsidRDefault="001352D0" w:rsidP="0084196B">
      <w:pPr>
        <w:numPr>
          <w:ilvl w:val="0"/>
          <w:numId w:val="33"/>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Faktor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rnal (dorongan dari dalam),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faktor nal</w:t>
      </w:r>
      <w:r w:rsidR="00270C59" w:rsidRPr="007D5CB9">
        <w:rPr>
          <w:rFonts w:asciiTheme="majorBidi" w:hAnsiTheme="majorBidi" w:cstheme="majorBidi"/>
          <w:sz w:val="24"/>
          <w:szCs w:val="24"/>
        </w:rPr>
        <w:t>u</w:t>
      </w:r>
      <w:r w:rsidRPr="007D5CB9">
        <w:rPr>
          <w:rFonts w:asciiTheme="majorBidi" w:hAnsiTheme="majorBidi" w:cstheme="majorBidi"/>
          <w:sz w:val="24"/>
          <w:szCs w:val="24"/>
        </w:rPr>
        <w:t>ri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kat pada diri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sia dan tidak dapat dihindari, misalnya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jasmani man</w:t>
      </w:r>
      <w:r w:rsidR="00270C59" w:rsidRPr="007D5CB9">
        <w:rPr>
          <w:rFonts w:asciiTheme="majorBidi" w:hAnsiTheme="majorBidi" w:cstheme="majorBidi"/>
          <w:sz w:val="24"/>
          <w:szCs w:val="24"/>
        </w:rPr>
        <w:t>u</w:t>
      </w:r>
      <w:r w:rsidRPr="007D5CB9">
        <w:rPr>
          <w:rFonts w:asciiTheme="majorBidi" w:hAnsiTheme="majorBidi" w:cstheme="majorBidi"/>
          <w:sz w:val="24"/>
          <w:szCs w:val="24"/>
        </w:rPr>
        <w:t>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makanan.</w:t>
      </w:r>
    </w:p>
    <w:p w14:paraId="2D13378F" w14:textId="4DA2562A" w:rsidR="001352D0" w:rsidRPr="007D5CB9" w:rsidRDefault="001352D0" w:rsidP="0084196B">
      <w:pPr>
        <w:numPr>
          <w:ilvl w:val="0"/>
          <w:numId w:val="33"/>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Faktor motif sosial,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faktor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minat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orang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aktivitas agar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hannya dapat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Misalnya minat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 pakaian agar dapat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rhatian dari orang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lihatnya.</w:t>
      </w:r>
    </w:p>
    <w:p w14:paraId="55472856" w14:textId="570A588F" w:rsidR="00555DE5" w:rsidRPr="007D5CB9" w:rsidRDefault="001352D0" w:rsidP="0084196B">
      <w:pPr>
        <w:numPr>
          <w:ilvl w:val="0"/>
          <w:numId w:val="33"/>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lastRenderedPageBreak/>
        <w:t xml:space="preserve">Faktor </w:t>
      </w:r>
      <w:r w:rsidR="00270C59" w:rsidRPr="007D5CB9">
        <w:rPr>
          <w:rFonts w:asciiTheme="majorBidi" w:hAnsiTheme="majorBidi" w:cstheme="majorBidi"/>
          <w:sz w:val="24"/>
          <w:szCs w:val="24"/>
        </w:rPr>
        <w:t>e</w:t>
      </w:r>
      <w:r w:rsidRPr="007D5CB9">
        <w:rPr>
          <w:rFonts w:asciiTheme="majorBidi" w:hAnsiTheme="majorBidi" w:cstheme="majorBidi"/>
          <w:sz w:val="24"/>
          <w:szCs w:val="24"/>
        </w:rPr>
        <w:t>mosional,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faktor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ndorong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i </w:t>
      </w:r>
      <w:r w:rsidR="00270C59" w:rsidRPr="007D5CB9">
        <w:rPr>
          <w:rFonts w:asciiTheme="majorBidi" w:hAnsiTheme="majorBidi" w:cstheme="majorBidi"/>
          <w:sz w:val="24"/>
          <w:szCs w:val="24"/>
        </w:rPr>
        <w:t>e</w:t>
      </w:r>
      <w:r w:rsidRPr="007D5CB9">
        <w:rPr>
          <w:rFonts w:asciiTheme="majorBidi" w:hAnsiTheme="majorBidi" w:cstheme="majorBidi"/>
          <w:sz w:val="24"/>
          <w:szCs w:val="24"/>
        </w:rPr>
        <w:t>mosi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nang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nimb</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minat yang s</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ada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Misalnya jika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ndapatkan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ks</w:t>
      </w:r>
      <w:r w:rsidR="00270C59" w:rsidRPr="007D5CB9">
        <w:rPr>
          <w:rFonts w:asciiTheme="majorBidi" w:hAnsiTheme="majorBidi" w:cstheme="majorBidi"/>
          <w:sz w:val="24"/>
          <w:szCs w:val="24"/>
        </w:rPr>
        <w:t>e</w:t>
      </w:r>
      <w:r w:rsidRPr="007D5CB9">
        <w:rPr>
          <w:rFonts w:asciiTheme="majorBidi" w:hAnsiTheme="majorBidi" w:cstheme="majorBidi"/>
          <w:sz w:val="24"/>
          <w:szCs w:val="24"/>
        </w:rPr>
        <w:t>san ma</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gagalan dalam hid</w:t>
      </w:r>
      <w:r w:rsidR="00270C59" w:rsidRPr="007D5CB9">
        <w:rPr>
          <w:rFonts w:asciiTheme="majorBidi" w:hAnsiTheme="majorBidi" w:cstheme="majorBidi"/>
          <w:sz w:val="24"/>
          <w:szCs w:val="24"/>
        </w:rPr>
        <w:t>u</w:t>
      </w:r>
      <w:r w:rsidRPr="007D5CB9">
        <w:rPr>
          <w:rFonts w:asciiTheme="majorBidi" w:hAnsiTheme="majorBidi" w:cstheme="majorBidi"/>
          <w:sz w:val="24"/>
          <w:szCs w:val="24"/>
        </w:rPr>
        <w:t>pnya maka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babkan hilangnya minat orang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pada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p>
    <w:p w14:paraId="25E35EB5" w14:textId="64EB1145" w:rsidR="00555DE5" w:rsidRPr="007D5CB9" w:rsidRDefault="00555DE5" w:rsidP="0084196B">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Jadi dapat disimp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bahwa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dorongan yang k</w:t>
      </w:r>
      <w:r w:rsidR="00270C59" w:rsidRPr="007D5CB9">
        <w:rPr>
          <w:rFonts w:asciiTheme="majorBidi" w:hAnsiTheme="majorBidi" w:cstheme="majorBidi"/>
          <w:sz w:val="24"/>
          <w:szCs w:val="24"/>
        </w:rPr>
        <w:t>u</w:t>
      </w:r>
      <w:r w:rsidRPr="007D5CB9">
        <w:rPr>
          <w:rFonts w:asciiTheme="majorBidi" w:hAnsiTheme="majorBidi" w:cstheme="majorBidi"/>
          <w:sz w:val="24"/>
          <w:szCs w:val="24"/>
        </w:rPr>
        <w:t>at dari diri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orang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ncapai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lain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minat j</w:t>
      </w:r>
      <w:r w:rsidR="00270C59" w:rsidRPr="007D5CB9">
        <w:rPr>
          <w:rFonts w:asciiTheme="majorBidi" w:hAnsiTheme="majorBidi" w:cstheme="majorBidi"/>
          <w:sz w:val="24"/>
          <w:szCs w:val="24"/>
        </w:rPr>
        <w:t>u</w:t>
      </w:r>
      <w:r w:rsidRPr="007D5CB9">
        <w:rPr>
          <w:rFonts w:asciiTheme="majorBidi" w:hAnsiTheme="majorBidi" w:cstheme="majorBidi"/>
          <w:sz w:val="24"/>
          <w:szCs w:val="24"/>
        </w:rPr>
        <w:t>ga dapat diartikan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sit</w:t>
      </w:r>
      <w:r w:rsidR="00270C59" w:rsidRPr="007D5CB9">
        <w:rPr>
          <w:rFonts w:asciiTheme="majorBidi" w:hAnsiTheme="majorBidi" w:cstheme="majorBidi"/>
          <w:sz w:val="24"/>
          <w:szCs w:val="24"/>
        </w:rPr>
        <w:t>u</w:t>
      </w:r>
      <w:r w:rsidRPr="007D5CB9">
        <w:rPr>
          <w:rFonts w:asciiTheme="majorBidi" w:hAnsiTheme="majorBidi" w:cstheme="majorBidi"/>
          <w:sz w:val="24"/>
          <w:szCs w:val="24"/>
        </w:rPr>
        <w:t>asi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dasar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rtimbangan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skannya.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adanya minat,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orang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rmotivasi dalam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basan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milih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inginan yang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w:t>
      </w:r>
      <w:r w:rsidR="00EB1B25" w:rsidRPr="007D5CB9">
        <w:rPr>
          <w:rFonts w:asciiTheme="majorBidi" w:hAnsiTheme="majorBidi" w:cstheme="majorBidi"/>
          <w:sz w:val="24"/>
          <w:szCs w:val="24"/>
        </w:rPr>
        <w:footnoteReference w:id="50"/>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rkaitan minat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minat dimaknai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condongan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nasabah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rtindak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ngambil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aplikasi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1EB51C13" w14:textId="770E5DE7" w:rsidR="00AA184F" w:rsidRPr="007D5CB9" w:rsidRDefault="007D5BC5" w:rsidP="0084196B">
      <w:pPr>
        <w:spacing w:after="0" w:line="360" w:lineRule="auto"/>
        <w:ind w:left="556"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AA184F"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AA184F" w:rsidRPr="007D5CB9">
        <w:rPr>
          <w:rFonts w:asciiTheme="majorBidi" w:hAnsiTheme="majorBidi" w:cstheme="majorBidi"/>
          <w:sz w:val="24"/>
          <w:szCs w:val="24"/>
        </w:rPr>
        <w:t>rapa indikator t</w:t>
      </w:r>
      <w:r w:rsidR="00270C59" w:rsidRPr="007D5CB9">
        <w:rPr>
          <w:rFonts w:asciiTheme="majorBidi" w:hAnsiTheme="majorBidi" w:cstheme="majorBidi"/>
          <w:sz w:val="24"/>
          <w:szCs w:val="24"/>
        </w:rPr>
        <w:t>e</w:t>
      </w:r>
      <w:r w:rsidR="00AA184F" w:rsidRPr="007D5CB9">
        <w:rPr>
          <w:rFonts w:asciiTheme="majorBidi" w:hAnsiTheme="majorBidi" w:cstheme="majorBidi"/>
          <w:sz w:val="24"/>
          <w:szCs w:val="24"/>
        </w:rPr>
        <w:t>n</w:t>
      </w:r>
      <w:r w:rsidRPr="007D5CB9">
        <w:rPr>
          <w:rFonts w:asciiTheme="majorBidi" w:hAnsiTheme="majorBidi" w:cstheme="majorBidi"/>
          <w:sz w:val="24"/>
          <w:szCs w:val="24"/>
        </w:rPr>
        <w:t xml:space="preserve">tang minat </w:t>
      </w:r>
      <w:proofErr w:type="gramStart"/>
      <w:r w:rsidRPr="007D5CB9">
        <w:rPr>
          <w:rFonts w:asciiTheme="majorBidi" w:hAnsiTheme="majorBidi" w:cstheme="majorBidi"/>
          <w:sz w:val="24"/>
          <w:szCs w:val="24"/>
        </w:rPr>
        <w:t>diantaranya</w:t>
      </w:r>
      <w:r w:rsidR="00AA184F" w:rsidRPr="007D5CB9">
        <w:rPr>
          <w:rFonts w:asciiTheme="majorBidi" w:hAnsiTheme="majorBidi" w:cstheme="majorBidi"/>
          <w:sz w:val="24"/>
          <w:szCs w:val="24"/>
        </w:rPr>
        <w:t xml:space="preserve"> :</w:t>
      </w:r>
      <w:proofErr w:type="gramEnd"/>
    </w:p>
    <w:p w14:paraId="2502C1F9" w14:textId="7E4FE6C8" w:rsidR="006C38F2" w:rsidRPr="007D5CB9" w:rsidRDefault="006C38F2" w:rsidP="0084196B">
      <w:pPr>
        <w:numPr>
          <w:ilvl w:val="0"/>
          <w:numId w:val="9"/>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Minat Transaksional,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ngac</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p>
    <w:p w14:paraId="75D8225A" w14:textId="2A3271D5" w:rsidR="006C38F2" w:rsidRPr="007D5CB9" w:rsidRDefault="006C38F2" w:rsidP="0084196B">
      <w:pPr>
        <w:numPr>
          <w:ilvl w:val="0"/>
          <w:numId w:val="9"/>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Minat r</w:t>
      </w:r>
      <w:r w:rsidR="00270C59" w:rsidRPr="007D5CB9">
        <w:rPr>
          <w:rFonts w:asciiTheme="majorBidi" w:hAnsiTheme="majorBidi" w:cstheme="majorBidi"/>
          <w:sz w:val="24"/>
          <w:szCs w:val="24"/>
        </w:rPr>
        <w:t>e</w:t>
      </w: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nsial, did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ng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orang lain.</w:t>
      </w:r>
    </w:p>
    <w:p w14:paraId="7FAAE009" w14:textId="2844B5D3" w:rsidR="007A07C2" w:rsidRPr="007D5CB9" w:rsidRDefault="006C38F2" w:rsidP="0084196B">
      <w:pPr>
        <w:numPr>
          <w:ilvl w:val="0"/>
          <w:numId w:val="9"/>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 xml:space="preserve">Minat </w:t>
      </w:r>
      <w:r w:rsidR="00270C59" w:rsidRPr="007D5CB9">
        <w:rPr>
          <w:rFonts w:asciiTheme="majorBidi" w:hAnsiTheme="majorBidi" w:cstheme="majorBidi"/>
          <w:sz w:val="24"/>
          <w:szCs w:val="24"/>
        </w:rPr>
        <w:t>e</w:t>
      </w:r>
      <w:r w:rsidRPr="007D5CB9">
        <w:rPr>
          <w:rFonts w:asciiTheme="majorBidi" w:hAnsiTheme="majorBidi" w:cstheme="majorBidi"/>
          <w:sz w:val="24"/>
          <w:szCs w:val="24"/>
        </w:rPr>
        <w:t>ksploratif,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ncirikan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yang diminati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h data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t-atrib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t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w:t>
      </w:r>
      <w:r w:rsidR="00AA184F" w:rsidRPr="007D5CB9">
        <w:rPr>
          <w:rFonts w:asciiTheme="majorBidi" w:hAnsiTheme="majorBidi" w:cstheme="majorBidi"/>
          <w:sz w:val="24"/>
          <w:szCs w:val="24"/>
        </w:rPr>
        <w:t>.</w:t>
      </w:r>
      <w:r w:rsidR="00AA184F" w:rsidRPr="007D5CB9">
        <w:rPr>
          <w:rFonts w:asciiTheme="majorBidi" w:hAnsiTheme="majorBidi" w:cstheme="majorBidi"/>
          <w:sz w:val="24"/>
          <w:szCs w:val="24"/>
          <w:vertAlign w:val="superscript"/>
        </w:rPr>
        <w:footnoteReference w:id="51"/>
      </w:r>
    </w:p>
    <w:p w14:paraId="5961B786" w14:textId="6B836769" w:rsidR="00AA184F" w:rsidRPr="007D5CB9" w:rsidRDefault="00AA184F" w:rsidP="0084196B">
      <w:pPr>
        <w:pStyle w:val="subbab0"/>
        <w:numPr>
          <w:ilvl w:val="1"/>
          <w:numId w:val="46"/>
        </w:numPr>
        <w:spacing w:before="0" w:line="360" w:lineRule="auto"/>
        <w:rPr>
          <w:color w:val="auto"/>
        </w:rPr>
      </w:pPr>
      <w:bookmarkStart w:id="32" w:name="_Toc185584876"/>
      <w:r w:rsidRPr="007D5CB9">
        <w:rPr>
          <w:color w:val="auto"/>
        </w:rPr>
        <w:t>Mobile Banking</w:t>
      </w:r>
      <w:bookmarkEnd w:id="32"/>
    </w:p>
    <w:p w14:paraId="14CA6C12" w14:textId="750B0B21" w:rsidR="00AA184F" w:rsidRPr="007D5CB9" w:rsidRDefault="001D7474" w:rsidP="0084196B">
      <w:pPr>
        <w:pStyle w:val="subsubbab"/>
        <w:spacing w:before="0" w:line="360" w:lineRule="auto"/>
        <w:rPr>
          <w:color w:val="auto"/>
        </w:rPr>
      </w:pPr>
      <w:bookmarkStart w:id="33" w:name="_Toc185584877"/>
      <w:r w:rsidRPr="007D5CB9">
        <w:rPr>
          <w:color w:val="auto"/>
        </w:rPr>
        <w:t xml:space="preserve">2.5.1 </w:t>
      </w:r>
      <w:r w:rsidR="00AA184F" w:rsidRPr="007D5CB9">
        <w:rPr>
          <w:color w:val="auto"/>
        </w:rPr>
        <w:t>D</w:t>
      </w:r>
      <w:r w:rsidR="00270C59" w:rsidRPr="007D5CB9">
        <w:rPr>
          <w:color w:val="auto"/>
        </w:rPr>
        <w:t>e</w:t>
      </w:r>
      <w:r w:rsidR="00AA184F" w:rsidRPr="007D5CB9">
        <w:rPr>
          <w:color w:val="auto"/>
        </w:rPr>
        <w:t>finisi Mobil</w:t>
      </w:r>
      <w:r w:rsidR="00270C59" w:rsidRPr="007D5CB9">
        <w:rPr>
          <w:color w:val="auto"/>
        </w:rPr>
        <w:t>e</w:t>
      </w:r>
      <w:r w:rsidR="00AA184F" w:rsidRPr="007D5CB9">
        <w:rPr>
          <w:color w:val="auto"/>
        </w:rPr>
        <w:t xml:space="preserve"> Banking</w:t>
      </w:r>
      <w:bookmarkEnd w:id="33"/>
    </w:p>
    <w:p w14:paraId="34A0A098" w14:textId="6D3282B2" w:rsidR="009F6F0B" w:rsidRPr="007D5CB9" w:rsidRDefault="009F6F0B"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ring kali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diakan opsi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pada nasabah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yang dik</w:t>
      </w:r>
      <w:r w:rsidR="00270C59" w:rsidRPr="007D5CB9">
        <w:rPr>
          <w:rFonts w:asciiTheme="majorBidi" w:hAnsiTheme="majorBidi" w:cstheme="majorBidi"/>
          <w:sz w:val="24"/>
          <w:szCs w:val="24"/>
        </w:rPr>
        <w:t>e</w:t>
      </w:r>
      <w:r w:rsidRPr="007D5CB9">
        <w:rPr>
          <w:rFonts w:asciiTheme="majorBidi" w:hAnsiTheme="majorBidi" w:cstheme="majorBidi"/>
          <w:sz w:val="24"/>
          <w:szCs w:val="24"/>
        </w:rPr>
        <w:t>nal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ak</w:t>
      </w:r>
      <w:r w:rsidR="00270C59" w:rsidRPr="007D5CB9">
        <w:rPr>
          <w:rFonts w:asciiTheme="majorBidi" w:hAnsiTheme="majorBidi" w:cstheme="majorBidi"/>
          <w:sz w:val="24"/>
          <w:szCs w:val="24"/>
        </w:rPr>
        <w:t>u</w:t>
      </w:r>
      <w:r w:rsidRPr="007D5CB9">
        <w:rPr>
          <w:rFonts w:asciiTheme="majorBidi" w:hAnsiTheme="majorBidi" w:cstheme="majorBidi"/>
          <w:sz w:val="24"/>
          <w:szCs w:val="24"/>
        </w:rPr>
        <w:t>n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w:t>
      </w:r>
      <w:r w:rsidR="00626AFA" w:rsidRPr="007D5CB9">
        <w:rPr>
          <w:rFonts w:asciiTheme="majorBidi" w:hAnsiTheme="majorBidi" w:cstheme="majorBidi"/>
          <w:sz w:val="24"/>
          <w:szCs w:val="24"/>
        </w:rPr>
        <w:t>.</w:t>
      </w:r>
      <w:r w:rsidR="00626AFA" w:rsidRPr="007D5CB9">
        <w:rPr>
          <w:rFonts w:asciiTheme="majorBidi" w:hAnsiTheme="majorBidi" w:cstheme="majorBidi"/>
          <w:sz w:val="24"/>
          <w:szCs w:val="24"/>
          <w:vertAlign w:val="superscript"/>
        </w:rPr>
        <w:footnoteReference w:id="52"/>
      </w:r>
      <w:r w:rsidR="007D5BC5" w:rsidRPr="007D5CB9">
        <w:rPr>
          <w:rFonts w:asciiTheme="majorBidi" w:hAnsiTheme="majorBidi" w:cstheme="majorBidi"/>
          <w:sz w:val="24"/>
          <w:szCs w:val="24"/>
        </w:rPr>
        <w:t xml:space="preserve"> </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layanan informasi yang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diakan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rator t</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layanan ini dapat diaks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jaringan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GSM </w:t>
      </w:r>
      <w:r w:rsidRPr="007D5CB9">
        <w:rPr>
          <w:rFonts w:asciiTheme="majorBidi" w:hAnsiTheme="majorBidi" w:cstheme="majorBidi"/>
          <w:sz w:val="24"/>
          <w:szCs w:val="24"/>
        </w:rPr>
        <w:lastRenderedPageBreak/>
        <w:t>(Global Syst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for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Comm</w:t>
      </w:r>
      <w:r w:rsidR="00270C59" w:rsidRPr="007D5CB9">
        <w:rPr>
          <w:rFonts w:asciiTheme="majorBidi" w:hAnsiTheme="majorBidi" w:cstheme="majorBidi"/>
          <w:sz w:val="24"/>
          <w:szCs w:val="24"/>
        </w:rPr>
        <w:t>u</w:t>
      </w:r>
      <w:r w:rsidRPr="007D5CB9">
        <w:rPr>
          <w:rFonts w:asciiTheme="majorBidi" w:hAnsiTheme="majorBidi" w:cstheme="majorBidi"/>
          <w:sz w:val="24"/>
          <w:szCs w:val="24"/>
        </w:rPr>
        <w:t>nication)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CDMA (Cod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Division M</w:t>
      </w:r>
      <w:r w:rsidR="00270C59" w:rsidRPr="007D5CB9">
        <w:rPr>
          <w:rFonts w:asciiTheme="majorBidi" w:hAnsiTheme="majorBidi" w:cstheme="majorBidi"/>
          <w:sz w:val="24"/>
          <w:szCs w:val="24"/>
        </w:rPr>
        <w:t>u</w:t>
      </w:r>
      <w:r w:rsidRPr="007D5CB9">
        <w:rPr>
          <w:rFonts w:asciiTheme="majorBidi" w:hAnsiTheme="majorBidi" w:cstheme="majorBidi"/>
          <w:sz w:val="24"/>
          <w:szCs w:val="24"/>
        </w:rPr>
        <w:t>ltipl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Acc</w:t>
      </w:r>
      <w:r w:rsidR="00270C59" w:rsidRPr="007D5CB9">
        <w:rPr>
          <w:rFonts w:asciiTheme="majorBidi" w:hAnsiTheme="majorBidi" w:cstheme="majorBidi"/>
          <w:sz w:val="24"/>
          <w:szCs w:val="24"/>
        </w:rPr>
        <w:t>e</w:t>
      </w:r>
      <w:r w:rsidRPr="007D5CB9">
        <w:rPr>
          <w:rFonts w:asciiTheme="majorBidi" w:hAnsiTheme="majorBidi" w:cstheme="majorBidi"/>
          <w:sz w:val="24"/>
          <w:szCs w:val="24"/>
        </w:rPr>
        <w:t>ss)</w:t>
      </w:r>
      <w:r w:rsidR="00626AFA" w:rsidRPr="007D5CB9">
        <w:rPr>
          <w:rFonts w:asciiTheme="majorBidi" w:hAnsiTheme="majorBidi" w:cstheme="majorBidi"/>
          <w:sz w:val="24"/>
          <w:szCs w:val="24"/>
        </w:rPr>
        <w:t>.</w:t>
      </w:r>
      <w:r w:rsidR="00626AFA" w:rsidRPr="007D5CB9">
        <w:rPr>
          <w:rFonts w:asciiTheme="majorBidi" w:hAnsiTheme="majorBidi" w:cstheme="majorBidi"/>
          <w:sz w:val="24"/>
          <w:szCs w:val="24"/>
          <w:vertAlign w:val="superscript"/>
        </w:rPr>
        <w:footnoteReference w:id="53"/>
      </w:r>
      <w:r w:rsidR="007D5BC5" w:rsidRPr="007D5CB9">
        <w:rPr>
          <w:rFonts w:asciiTheme="majorBidi" w:hAnsiTheme="majorBidi" w:cstheme="majorBidi"/>
          <w:sz w:val="24"/>
          <w:szCs w:val="24"/>
          <w:vertAlign w:val="superscript"/>
        </w:rPr>
        <w:t xml:space="preserve"> </w:t>
      </w:r>
      <w:r w:rsidRPr="007D5CB9">
        <w:rPr>
          <w:rFonts w:asciiTheme="majorBidi" w:hAnsiTheme="majorBidi" w:cstheme="majorBidi"/>
          <w:sz w:val="24"/>
          <w:szCs w:val="24"/>
        </w:rPr>
        <w:t xml:space="preserve">Dalam </w:t>
      </w:r>
      <w:r w:rsidR="00270C59" w:rsidRPr="007D5CB9">
        <w:rPr>
          <w:rFonts w:asciiTheme="majorBidi" w:hAnsiTheme="majorBidi" w:cstheme="majorBidi"/>
          <w:sz w:val="24"/>
          <w:szCs w:val="24"/>
        </w:rPr>
        <w:t>u</w:t>
      </w:r>
      <w:r w:rsidRPr="007D5CB9">
        <w:rPr>
          <w:rFonts w:asciiTheme="majorBidi" w:hAnsiTheme="majorBidi" w:cstheme="majorBidi"/>
          <w:sz w:val="24"/>
          <w:szCs w:val="24"/>
        </w:rPr>
        <w:t>paya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w:t>
      </w:r>
      <w:r w:rsidR="00270C59" w:rsidRPr="007D5CB9">
        <w:rPr>
          <w:rFonts w:asciiTheme="majorBidi" w:hAnsiTheme="majorBidi" w:cstheme="majorBidi"/>
          <w:sz w:val="24"/>
          <w:szCs w:val="24"/>
        </w:rPr>
        <w:t>e</w:t>
      </w:r>
      <w:r w:rsidRPr="007D5CB9">
        <w:rPr>
          <w:rFonts w:asciiTheme="majorBidi" w:hAnsiTheme="majorBidi" w:cstheme="majorBidi"/>
          <w:sz w:val="24"/>
          <w:szCs w:val="24"/>
        </w:rPr>
        <w:t>mat wakt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dan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nasabah, hampir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bank kini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diakan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Bank, baik tradisional ma</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n Islam, kini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nawarkan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bagai layanan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ngik</w:t>
      </w:r>
      <w:r w:rsidR="00270C59" w:rsidRPr="007D5CB9">
        <w:rPr>
          <w:rFonts w:asciiTheme="majorBidi" w:hAnsiTheme="majorBidi" w:cstheme="majorBidi"/>
          <w:sz w:val="24"/>
          <w:szCs w:val="24"/>
        </w:rPr>
        <w:t>u</w:t>
      </w:r>
      <w:r w:rsidRPr="007D5CB9">
        <w:rPr>
          <w:rFonts w:asciiTheme="majorBidi" w:hAnsiTheme="majorBidi" w:cstheme="majorBidi"/>
          <w:sz w:val="24"/>
          <w:szCs w:val="24"/>
        </w:rPr>
        <w:t>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zaman dan inovasi dalam kom</w:t>
      </w:r>
      <w:r w:rsidR="00270C59" w:rsidRPr="007D5CB9">
        <w:rPr>
          <w:rFonts w:asciiTheme="majorBidi" w:hAnsiTheme="majorBidi" w:cstheme="majorBidi"/>
          <w:sz w:val="24"/>
          <w:szCs w:val="24"/>
        </w:rPr>
        <w:t>u</w:t>
      </w:r>
      <w:r w:rsidRPr="007D5CB9">
        <w:rPr>
          <w:rFonts w:asciiTheme="majorBidi" w:hAnsiTheme="majorBidi" w:cstheme="majorBidi"/>
          <w:sz w:val="24"/>
          <w:szCs w:val="24"/>
        </w:rPr>
        <w:t>nikasi dan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EB1B25" w:rsidRPr="007D5CB9">
        <w:rPr>
          <w:rFonts w:asciiTheme="majorBidi" w:hAnsiTheme="majorBidi" w:cstheme="majorBidi"/>
          <w:sz w:val="24"/>
          <w:szCs w:val="24"/>
        </w:rPr>
        <w:t xml:space="preserve"> yang dis</w:t>
      </w:r>
      <w:r w:rsidR="00270C59" w:rsidRPr="007D5CB9">
        <w:rPr>
          <w:rFonts w:asciiTheme="majorBidi" w:hAnsiTheme="majorBidi" w:cstheme="majorBidi"/>
          <w:sz w:val="24"/>
          <w:szCs w:val="24"/>
        </w:rPr>
        <w:t>e</w:t>
      </w:r>
      <w:r w:rsidR="00EB1B25" w:rsidRPr="007D5CB9">
        <w:rPr>
          <w:rFonts w:asciiTheme="majorBidi" w:hAnsiTheme="majorBidi" w:cstheme="majorBidi"/>
          <w:sz w:val="24"/>
          <w:szCs w:val="24"/>
        </w:rPr>
        <w:t>diakan ol</w:t>
      </w:r>
      <w:r w:rsidR="00270C59" w:rsidRPr="007D5CB9">
        <w:rPr>
          <w:rFonts w:asciiTheme="majorBidi" w:hAnsiTheme="majorBidi" w:cstheme="majorBidi"/>
          <w:sz w:val="24"/>
          <w:szCs w:val="24"/>
        </w:rPr>
        <w:t>e</w:t>
      </w:r>
      <w:r w:rsidR="00EB1B25" w:rsidRPr="007D5CB9">
        <w:rPr>
          <w:rFonts w:asciiTheme="majorBidi" w:hAnsiTheme="majorBidi" w:cstheme="majorBidi"/>
          <w:sz w:val="24"/>
          <w:szCs w:val="24"/>
        </w:rPr>
        <w:t>h bank syariah</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Pr="007D5CB9">
        <w:rPr>
          <w:rFonts w:asciiTheme="majorBidi" w:hAnsiTheme="majorBidi" w:cstheme="majorBidi"/>
          <w:sz w:val="24"/>
          <w:szCs w:val="24"/>
        </w:rPr>
        <w:t>p layan</w:t>
      </w:r>
      <w:r w:rsidR="00EB1B25" w:rsidRPr="007D5CB9">
        <w:rPr>
          <w:rFonts w:asciiTheme="majorBidi" w:hAnsiTheme="majorBidi" w:cstheme="majorBidi"/>
          <w:sz w:val="24"/>
          <w:szCs w:val="24"/>
        </w:rPr>
        <w:t>an transaksi. Nasabah bank syariah</w:t>
      </w:r>
      <w:r w:rsidRPr="007D5CB9">
        <w:rPr>
          <w:rFonts w:asciiTheme="majorBidi" w:hAnsiTheme="majorBidi" w:cstheme="majorBidi"/>
          <w:sz w:val="24"/>
          <w:szCs w:val="24"/>
        </w:rPr>
        <w:t xml:space="preserve"> kini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basan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kapan p</w:t>
      </w:r>
      <w:r w:rsidR="00270C59" w:rsidRPr="007D5CB9">
        <w:rPr>
          <w:rFonts w:asciiTheme="majorBidi" w:hAnsiTheme="majorBidi" w:cstheme="majorBidi"/>
          <w:sz w:val="24"/>
          <w:szCs w:val="24"/>
        </w:rPr>
        <w:t>u</w:t>
      </w:r>
      <w:r w:rsidRPr="007D5CB9">
        <w:rPr>
          <w:rFonts w:asciiTheme="majorBidi" w:hAnsiTheme="majorBidi" w:cstheme="majorBidi"/>
          <w:sz w:val="24"/>
          <w:szCs w:val="24"/>
        </w:rPr>
        <w:t>n dan di mana p</w:t>
      </w:r>
      <w:r w:rsidR="00270C59" w:rsidRPr="007D5CB9">
        <w:rPr>
          <w:rFonts w:asciiTheme="majorBidi" w:hAnsiTheme="majorBidi" w:cstheme="majorBidi"/>
          <w:sz w:val="24"/>
          <w:szCs w:val="24"/>
        </w:rPr>
        <w:t>u</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s</w:t>
      </w:r>
      <w:r w:rsidR="00270C59" w:rsidRPr="007D5CB9">
        <w:rPr>
          <w:rFonts w:asciiTheme="majorBidi" w:hAnsiTheme="majorBidi" w:cstheme="majorBidi"/>
          <w:sz w:val="24"/>
          <w:szCs w:val="24"/>
        </w:rPr>
        <w:t>u</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yang dapat diaks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Anda dapat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ngik</w:t>
      </w:r>
      <w:r w:rsidR="00270C59" w:rsidRPr="007D5CB9">
        <w:rPr>
          <w:rFonts w:asciiTheme="majorBidi" w:hAnsiTheme="majorBidi" w:cstheme="majorBidi"/>
          <w:sz w:val="24"/>
          <w:szCs w:val="24"/>
        </w:rPr>
        <w:t>u</w:t>
      </w:r>
      <w:r w:rsidRPr="007D5CB9">
        <w:rPr>
          <w:rFonts w:asciiTheme="majorBidi" w:hAnsiTheme="majorBidi" w:cstheme="majorBidi"/>
          <w:sz w:val="24"/>
          <w:szCs w:val="24"/>
        </w:rPr>
        <w:t>ti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transaksi dan informasi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Anda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r</w:t>
      </w:r>
      <w:r w:rsidR="00270C59" w:rsidRPr="007D5CB9">
        <w:rPr>
          <w:rFonts w:asciiTheme="majorBidi" w:hAnsiTheme="majorBidi" w:cstheme="majorBidi"/>
          <w:sz w:val="24"/>
          <w:szCs w:val="24"/>
        </w:rPr>
        <w:t>e</w:t>
      </w:r>
      <w:r w:rsidRPr="007D5CB9">
        <w:rPr>
          <w:rFonts w:asciiTheme="majorBidi" w:hAnsiTheme="majorBidi" w:cstheme="majorBidi"/>
          <w:sz w:val="24"/>
          <w:szCs w:val="24"/>
        </w:rPr>
        <w:t>al tim</w:t>
      </w:r>
      <w:r w:rsidR="00270C59" w:rsidRPr="007D5CB9">
        <w:rPr>
          <w:rFonts w:asciiTheme="majorBidi" w:hAnsiTheme="majorBidi" w:cstheme="majorBidi"/>
          <w:sz w:val="24"/>
          <w:szCs w:val="24"/>
        </w:rPr>
        <w:t>e</w:t>
      </w:r>
      <w:r w:rsidRPr="007D5CB9">
        <w:rPr>
          <w:rFonts w:asciiTheme="majorBidi" w:hAnsiTheme="majorBidi" w:cstheme="majorBidi"/>
          <w:sz w:val="24"/>
          <w:szCs w:val="24"/>
        </w:rPr>
        <w:t>. Nasabah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rorangan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ng GPRS.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Ma</w:t>
      </w:r>
      <w:r w:rsidR="00270C59" w:rsidRPr="007D5CB9">
        <w:rPr>
          <w:rFonts w:asciiTheme="majorBidi" w:hAnsiTheme="majorBidi" w:cstheme="majorBidi"/>
          <w:sz w:val="24"/>
          <w:szCs w:val="24"/>
        </w:rPr>
        <w:t>u</w:t>
      </w:r>
      <w:r w:rsidRPr="007D5CB9">
        <w:rPr>
          <w:rFonts w:asciiTheme="majorBidi" w:hAnsiTheme="majorBidi" w:cstheme="majorBidi"/>
          <w:sz w:val="24"/>
          <w:szCs w:val="24"/>
        </w:rPr>
        <w:t>lana dkk. (2019), sol</w:t>
      </w:r>
      <w:r w:rsidR="00270C59" w:rsidRPr="007D5CB9">
        <w:rPr>
          <w:rFonts w:asciiTheme="majorBidi" w:hAnsiTheme="majorBidi" w:cstheme="majorBidi"/>
          <w:sz w:val="24"/>
          <w:szCs w:val="24"/>
        </w:rPr>
        <w:t>u</w:t>
      </w:r>
      <w:r w:rsidRPr="007D5CB9">
        <w:rPr>
          <w:rFonts w:asciiTheme="majorBidi" w:hAnsiTheme="majorBidi" w:cstheme="majorBidi"/>
          <w:sz w:val="24"/>
          <w:szCs w:val="24"/>
        </w:rPr>
        <w:t>si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diakan 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ak</w:t>
      </w:r>
      <w:r w:rsidR="00270C59" w:rsidRPr="007D5CB9">
        <w:rPr>
          <w:rFonts w:asciiTheme="majorBidi" w:hAnsiTheme="majorBidi" w:cstheme="majorBidi"/>
          <w:sz w:val="24"/>
          <w:szCs w:val="24"/>
        </w:rPr>
        <w:t>u</w:t>
      </w:r>
      <w:r w:rsidRPr="007D5CB9">
        <w:rPr>
          <w:rFonts w:asciiTheme="majorBidi" w:hAnsiTheme="majorBidi" w:cstheme="majorBidi"/>
          <w:sz w:val="24"/>
          <w:szCs w:val="24"/>
        </w:rPr>
        <w:t>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GPRS pada t</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aplikasi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jaringan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nasabah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kapan p</w:t>
      </w:r>
      <w:r w:rsidR="00270C59" w:rsidRPr="007D5CB9">
        <w:rPr>
          <w:rFonts w:asciiTheme="majorBidi" w:hAnsiTheme="majorBidi" w:cstheme="majorBidi"/>
          <w:sz w:val="24"/>
          <w:szCs w:val="24"/>
        </w:rPr>
        <w:t>u</w:t>
      </w:r>
      <w:r w:rsidRPr="007D5CB9">
        <w:rPr>
          <w:rFonts w:asciiTheme="majorBidi" w:hAnsiTheme="majorBidi" w:cstheme="majorBidi"/>
          <w:sz w:val="24"/>
          <w:szCs w:val="24"/>
        </w:rPr>
        <w:t>n dan di mana p</w:t>
      </w:r>
      <w:r w:rsidR="00270C59" w:rsidRPr="007D5CB9">
        <w:rPr>
          <w:rFonts w:asciiTheme="majorBidi" w:hAnsiTheme="majorBidi" w:cstheme="majorBidi"/>
          <w:sz w:val="24"/>
          <w:szCs w:val="24"/>
        </w:rPr>
        <w:t>u</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s</w:t>
      </w:r>
      <w:r w:rsidR="00270C59" w:rsidRPr="007D5CB9">
        <w:rPr>
          <w:rFonts w:asciiTheme="majorBidi" w:hAnsiTheme="majorBidi" w:cstheme="majorBidi"/>
          <w:sz w:val="24"/>
          <w:szCs w:val="24"/>
        </w:rPr>
        <w:t>u</w:t>
      </w:r>
      <w:r w:rsidRPr="007D5CB9">
        <w:rPr>
          <w:rFonts w:asciiTheme="majorBidi" w:hAnsiTheme="majorBidi" w:cstheme="majorBidi"/>
          <w:sz w:val="24"/>
          <w:szCs w:val="24"/>
        </w:rPr>
        <w:t>ka, tanpa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raksi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rkat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113DA796" w14:textId="396D641C" w:rsidR="00EB1B25" w:rsidRPr="007D5CB9" w:rsidRDefault="00EB1B25"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salah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layanan yang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bank, baik bank syariah ma</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n bank konv</w:t>
      </w:r>
      <w:r w:rsidR="00270C59" w:rsidRPr="007D5CB9">
        <w:rPr>
          <w:rFonts w:asciiTheme="majorBidi" w:hAnsiTheme="majorBidi" w:cstheme="majorBidi"/>
          <w:sz w:val="24"/>
          <w:szCs w:val="24"/>
        </w:rPr>
        <w:t>e</w:t>
      </w:r>
      <w:r w:rsidRPr="007D5CB9">
        <w:rPr>
          <w:rFonts w:asciiTheme="majorBidi" w:hAnsiTheme="majorBidi" w:cstheme="majorBidi"/>
          <w:sz w:val="24"/>
          <w:szCs w:val="24"/>
        </w:rPr>
        <w:t>nsional 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dahkan transaksi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tiap saat tanpa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datang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rsangk</w:t>
      </w:r>
      <w:r w:rsidR="00270C59" w:rsidRPr="007D5CB9">
        <w:rPr>
          <w:rFonts w:asciiTheme="majorBidi" w:hAnsiTheme="majorBidi" w:cstheme="majorBidi"/>
          <w:sz w:val="24"/>
          <w:szCs w:val="24"/>
        </w:rPr>
        <w:t>u</w:t>
      </w:r>
      <w:r w:rsidRPr="007D5CB9">
        <w:rPr>
          <w:rFonts w:asciiTheme="majorBidi" w:hAnsiTheme="majorBidi" w:cstheme="majorBidi"/>
          <w:sz w:val="24"/>
          <w:szCs w:val="24"/>
        </w:rPr>
        <w:t>tan.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dari layanan ini adalah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layanan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transaksi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nasabah,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han pasar. </w:t>
      </w:r>
      <w:r w:rsidR="00470BF2" w:rsidRPr="007D5CB9">
        <w:rPr>
          <w:rFonts w:asciiTheme="majorBidi" w:hAnsiTheme="majorBidi" w:cstheme="majorBidi"/>
          <w:sz w:val="24"/>
          <w:szCs w:val="24"/>
        </w:rPr>
        <w:t>Saat ini, s</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470BF2" w:rsidRPr="007D5CB9">
        <w:rPr>
          <w:rFonts w:asciiTheme="majorBidi" w:hAnsiTheme="majorBidi" w:cstheme="majorBidi"/>
          <w:sz w:val="24"/>
          <w:szCs w:val="24"/>
        </w:rPr>
        <w:t>a orang yang m</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miliki t</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pon s</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470BF2"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r ata</w:t>
      </w:r>
      <w:r w:rsidR="00270C59" w:rsidRPr="007D5CB9">
        <w:rPr>
          <w:rFonts w:asciiTheme="majorBidi" w:hAnsiTheme="majorBidi" w:cstheme="majorBidi"/>
          <w:sz w:val="24"/>
          <w:szCs w:val="24"/>
        </w:rPr>
        <w:t>u</w:t>
      </w:r>
      <w:r w:rsidR="00470BF2" w:rsidRPr="007D5CB9">
        <w:rPr>
          <w:rFonts w:asciiTheme="majorBidi" w:hAnsiTheme="majorBidi" w:cstheme="majorBidi"/>
          <w:sz w:val="24"/>
          <w:szCs w:val="24"/>
        </w:rPr>
        <w:t xml:space="preserve"> handphon</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 xml:space="preserve"> dapat m</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470BF2"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hingga transaksi m</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njadi l</w:t>
      </w:r>
      <w:r w:rsidR="00270C59" w:rsidRPr="007D5CB9">
        <w:rPr>
          <w:rFonts w:asciiTheme="majorBidi" w:hAnsiTheme="majorBidi" w:cstheme="majorBidi"/>
          <w:sz w:val="24"/>
          <w:szCs w:val="24"/>
        </w:rPr>
        <w:t>e</w:t>
      </w:r>
      <w:r w:rsidR="00470BF2" w:rsidRPr="007D5CB9">
        <w:rPr>
          <w:rFonts w:asciiTheme="majorBidi" w:hAnsiTheme="majorBidi" w:cstheme="majorBidi"/>
          <w:sz w:val="24"/>
          <w:szCs w:val="24"/>
        </w:rPr>
        <w:t>bih m</w:t>
      </w:r>
      <w:r w:rsidR="00270C59" w:rsidRPr="007D5CB9">
        <w:rPr>
          <w:rFonts w:asciiTheme="majorBidi" w:hAnsiTheme="majorBidi" w:cstheme="majorBidi"/>
          <w:sz w:val="24"/>
          <w:szCs w:val="24"/>
        </w:rPr>
        <w:t>u</w:t>
      </w:r>
      <w:r w:rsidR="00470BF2" w:rsidRPr="007D5CB9">
        <w:rPr>
          <w:rFonts w:asciiTheme="majorBidi" w:hAnsiTheme="majorBidi" w:cstheme="majorBidi"/>
          <w:sz w:val="24"/>
          <w:szCs w:val="24"/>
        </w:rPr>
        <w:t>dah dilak</w:t>
      </w:r>
      <w:r w:rsidR="00270C59" w:rsidRPr="007D5CB9">
        <w:rPr>
          <w:rFonts w:asciiTheme="majorBidi" w:hAnsiTheme="majorBidi" w:cstheme="majorBidi"/>
          <w:sz w:val="24"/>
          <w:szCs w:val="24"/>
        </w:rPr>
        <w:t>u</w:t>
      </w:r>
      <w:r w:rsidR="00470BF2" w:rsidRPr="007D5CB9">
        <w:rPr>
          <w:rFonts w:asciiTheme="majorBidi" w:hAnsiTheme="majorBidi" w:cstheme="majorBidi"/>
          <w:sz w:val="24"/>
          <w:szCs w:val="24"/>
        </w:rPr>
        <w:t>kan kapan saja dan dimana saja.</w:t>
      </w:r>
    </w:p>
    <w:p w14:paraId="0552DA19" w14:textId="50E53838" w:rsidR="00E475C7" w:rsidRPr="007D5CB9" w:rsidRDefault="009F6F0B"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Layanan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ngkinkan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aplikasi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rangkat kom</w:t>
      </w:r>
      <w:r w:rsidR="00270C59" w:rsidRPr="007D5CB9">
        <w:rPr>
          <w:rFonts w:asciiTheme="majorBidi" w:hAnsiTheme="majorBidi" w:cstheme="majorBidi"/>
          <w:sz w:val="24"/>
          <w:szCs w:val="24"/>
        </w:rPr>
        <w:t>u</w:t>
      </w:r>
      <w:r w:rsidRPr="007D5CB9">
        <w:rPr>
          <w:rFonts w:asciiTheme="majorBidi" w:hAnsiTheme="majorBidi" w:cstheme="majorBidi"/>
          <w:sz w:val="24"/>
          <w:szCs w:val="24"/>
        </w:rPr>
        <w:t>nikasi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r,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t</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pon pintar, dik</w:t>
      </w:r>
      <w:r w:rsidR="00270C59" w:rsidRPr="007D5CB9">
        <w:rPr>
          <w:rFonts w:asciiTheme="majorBidi" w:hAnsiTheme="majorBidi" w:cstheme="majorBidi"/>
          <w:sz w:val="24"/>
          <w:szCs w:val="24"/>
        </w:rPr>
        <w:t>e</w:t>
      </w:r>
      <w:r w:rsidRPr="007D5CB9">
        <w:rPr>
          <w:rFonts w:asciiTheme="majorBidi" w:hAnsiTheme="majorBidi" w:cstheme="majorBidi"/>
          <w:sz w:val="24"/>
          <w:szCs w:val="24"/>
        </w:rPr>
        <w:t>nal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m-banking. Nasabah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w:t>
      </w:r>
      <w:r w:rsidR="00270C59" w:rsidRPr="007D5CB9">
        <w:rPr>
          <w:rFonts w:asciiTheme="majorBidi" w:hAnsiTheme="majorBidi" w:cstheme="majorBidi"/>
          <w:sz w:val="24"/>
          <w:szCs w:val="24"/>
        </w:rPr>
        <w:t>e</w:t>
      </w:r>
      <w:r w:rsidRPr="007D5CB9">
        <w:rPr>
          <w:rFonts w:asciiTheme="majorBidi" w:hAnsiTheme="majorBidi" w:cstheme="majorBidi"/>
          <w:sz w:val="24"/>
          <w:szCs w:val="24"/>
        </w:rPr>
        <w:t>mat wakt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dan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 yang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hanya dapat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 </w:t>
      </w:r>
      <w:r w:rsidRPr="007D5CB9">
        <w:rPr>
          <w:rFonts w:asciiTheme="majorBidi" w:hAnsiTheme="majorBidi" w:cstheme="majorBidi"/>
          <w:sz w:val="24"/>
          <w:szCs w:val="24"/>
        </w:rPr>
        <w:lastRenderedPageBreak/>
        <w:t>kapan saja</w:t>
      </w:r>
      <w:r w:rsidR="00E475C7" w:rsidRPr="007D5CB9">
        <w:rPr>
          <w:rFonts w:asciiTheme="majorBidi" w:hAnsiTheme="majorBidi" w:cstheme="majorBidi"/>
          <w:sz w:val="24"/>
          <w:szCs w:val="24"/>
        </w:rPr>
        <w:t>.</w:t>
      </w:r>
      <w:r w:rsidR="00E475C7" w:rsidRPr="007D5CB9">
        <w:rPr>
          <w:rFonts w:asciiTheme="majorBidi" w:hAnsiTheme="majorBidi" w:cstheme="majorBidi"/>
          <w:sz w:val="24"/>
          <w:szCs w:val="24"/>
          <w:vertAlign w:val="superscript"/>
        </w:rPr>
        <w:footnoteReference w:id="54"/>
      </w:r>
      <w:r w:rsidR="006718BB" w:rsidRPr="007D5CB9">
        <w:rPr>
          <w:rFonts w:asciiTheme="majorBidi" w:hAnsiTheme="majorBidi" w:cstheme="majorBidi"/>
          <w:sz w:val="24"/>
          <w:szCs w:val="24"/>
          <w:vertAlign w:val="superscript"/>
        </w:rPr>
        <w:t xml:space="preserve"> </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hal yang dapat Anda 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BSI Mobil</w:t>
      </w:r>
      <w:r w:rsidR="00270C59" w:rsidRPr="007D5CB9">
        <w:rPr>
          <w:rFonts w:asciiTheme="majorBidi" w:hAnsiTheme="majorBidi" w:cstheme="majorBidi"/>
          <w:sz w:val="24"/>
          <w:szCs w:val="24"/>
        </w:rPr>
        <w:t>e</w:t>
      </w:r>
      <w:r w:rsidR="006718BB" w:rsidRPr="007D5CB9">
        <w:rPr>
          <w:rFonts w:asciiTheme="majorBidi" w:hAnsiTheme="majorBidi" w:cstheme="majorBidi"/>
          <w:sz w:val="24"/>
          <w:szCs w:val="24"/>
        </w:rPr>
        <w:t>:</w:t>
      </w:r>
    </w:p>
    <w:p w14:paraId="568591D3" w14:textId="2235F962" w:rsidR="009F6F0B" w:rsidRPr="007D5CB9" w:rsidRDefault="009F6F0B" w:rsidP="0084196B">
      <w:pPr>
        <w:numPr>
          <w:ilvl w:val="0"/>
          <w:numId w:val="2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Rincian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w:t>
      </w:r>
    </w:p>
    <w:p w14:paraId="5D3833F3" w14:textId="0BACE292" w:rsidR="009F6F0B" w:rsidRPr="007D5CB9" w:rsidRDefault="009F6F0B" w:rsidP="0084196B">
      <w:pPr>
        <w:numPr>
          <w:ilvl w:val="0"/>
          <w:numId w:val="2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Transf</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Dana</w:t>
      </w:r>
    </w:p>
    <w:p w14:paraId="502DEB7C" w14:textId="3048EECF" w:rsidR="009F6F0B" w:rsidRPr="007D5CB9" w:rsidRDefault="009F6F0B" w:rsidP="0084196B">
      <w:pPr>
        <w:numPr>
          <w:ilvl w:val="0"/>
          <w:numId w:val="2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Transf</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Dana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nam</w:t>
      </w:r>
      <w:r w:rsidR="00270C59" w:rsidRPr="007D5CB9">
        <w:rPr>
          <w:rFonts w:asciiTheme="majorBidi" w:hAnsiTheme="majorBidi" w:cstheme="majorBidi"/>
          <w:sz w:val="24"/>
          <w:szCs w:val="24"/>
        </w:rPr>
        <w:t>u</w:t>
      </w:r>
      <w:r w:rsidRPr="007D5CB9">
        <w:rPr>
          <w:rFonts w:asciiTheme="majorBidi" w:hAnsiTheme="majorBidi" w:cstheme="majorBidi"/>
          <w:sz w:val="24"/>
          <w:szCs w:val="24"/>
        </w:rPr>
        <w:t>n tidak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rbatas pada </w:t>
      </w:r>
      <w:r w:rsidR="00270C59" w:rsidRPr="007D5CB9">
        <w:rPr>
          <w:rFonts w:asciiTheme="majorBidi" w:hAnsiTheme="majorBidi" w:cstheme="majorBidi"/>
          <w:sz w:val="24"/>
          <w:szCs w:val="24"/>
        </w:rPr>
        <w:t>U</w:t>
      </w:r>
      <w:r w:rsidRPr="007D5CB9">
        <w:rPr>
          <w:rFonts w:asciiTheme="majorBidi" w:hAnsiTheme="majorBidi" w:cstheme="majorBidi"/>
          <w:sz w:val="24"/>
          <w:szCs w:val="24"/>
        </w:rPr>
        <w:t>KT, BPJS, PLN, kr</w:t>
      </w:r>
      <w:r w:rsidR="00270C59" w:rsidRPr="007D5CB9">
        <w:rPr>
          <w:rFonts w:asciiTheme="majorBidi" w:hAnsiTheme="majorBidi" w:cstheme="majorBidi"/>
          <w:sz w:val="24"/>
          <w:szCs w:val="24"/>
        </w:rPr>
        <w:t>e</w:t>
      </w:r>
      <w:r w:rsidRPr="007D5CB9">
        <w:rPr>
          <w:rFonts w:asciiTheme="majorBidi" w:hAnsiTheme="majorBidi" w:cstheme="majorBidi"/>
          <w:sz w:val="24"/>
          <w:szCs w:val="24"/>
        </w:rPr>
        <w:t>dit, dan lainnya.</w:t>
      </w:r>
    </w:p>
    <w:p w14:paraId="0CAFD7B4" w14:textId="2CB6C51F" w:rsidR="009F6F0B" w:rsidRPr="007D5CB9" w:rsidRDefault="009F6F0B" w:rsidP="0084196B">
      <w:pPr>
        <w:numPr>
          <w:ilvl w:val="0"/>
          <w:numId w:val="2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isi </w:t>
      </w:r>
      <w:r w:rsidR="00270C59" w:rsidRPr="007D5CB9">
        <w:rPr>
          <w:rFonts w:asciiTheme="majorBidi" w:hAnsiTheme="majorBidi" w:cstheme="majorBidi"/>
          <w:sz w:val="24"/>
          <w:szCs w:val="24"/>
        </w:rPr>
        <w:t>u</w:t>
      </w:r>
      <w:r w:rsidRPr="007D5CB9">
        <w:rPr>
          <w:rFonts w:asciiTheme="majorBidi" w:hAnsiTheme="majorBidi" w:cstheme="majorBidi"/>
          <w:sz w:val="24"/>
          <w:szCs w:val="24"/>
        </w:rPr>
        <w:t>lang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Shop</w:t>
      </w:r>
      <w:r w:rsidR="00270C59" w:rsidRPr="007D5CB9">
        <w:rPr>
          <w:rFonts w:asciiTheme="majorBidi" w:hAnsiTheme="majorBidi" w:cstheme="majorBidi"/>
          <w:sz w:val="24"/>
          <w:szCs w:val="24"/>
        </w:rPr>
        <w:t>ee</w:t>
      </w:r>
      <w:r w:rsidRPr="007D5CB9">
        <w:rPr>
          <w:rFonts w:asciiTheme="majorBidi" w:hAnsiTheme="majorBidi" w:cstheme="majorBidi"/>
          <w:sz w:val="24"/>
          <w:szCs w:val="24"/>
        </w:rPr>
        <w:t xml:space="preserve">pay, Ovo, LinkAja, Go-pay, dan </w:t>
      </w:r>
      <w:r w:rsidR="00270C59" w:rsidRPr="007D5CB9">
        <w:rPr>
          <w:rFonts w:asciiTheme="majorBidi" w:hAnsiTheme="majorBidi" w:cstheme="majorBidi"/>
          <w:sz w:val="24"/>
          <w:szCs w:val="24"/>
        </w:rPr>
        <w:t>E</w:t>
      </w:r>
      <w:r w:rsidRPr="007D5CB9">
        <w:rPr>
          <w:rFonts w:asciiTheme="majorBidi" w:hAnsiTheme="majorBidi" w:cstheme="majorBidi"/>
          <w:sz w:val="24"/>
          <w:szCs w:val="24"/>
        </w:rPr>
        <w:t>-mon</w:t>
      </w:r>
      <w:r w:rsidR="00270C59" w:rsidRPr="007D5CB9">
        <w:rPr>
          <w:rFonts w:asciiTheme="majorBidi" w:hAnsiTheme="majorBidi" w:cstheme="majorBidi"/>
          <w:sz w:val="24"/>
          <w:szCs w:val="24"/>
        </w:rPr>
        <w:t>e</w:t>
      </w:r>
      <w:r w:rsidRPr="007D5CB9">
        <w:rPr>
          <w:rFonts w:asciiTheme="majorBidi" w:hAnsiTheme="majorBidi" w:cstheme="majorBidi"/>
          <w:sz w:val="24"/>
          <w:szCs w:val="24"/>
        </w:rPr>
        <w:t>y.</w:t>
      </w:r>
    </w:p>
    <w:p w14:paraId="50F2DE32" w14:textId="2962A62D" w:rsidR="009F6F0B" w:rsidRPr="007D5CB9" w:rsidRDefault="009F6F0B" w:rsidP="0084196B">
      <w:pPr>
        <w:numPr>
          <w:ilvl w:val="0"/>
          <w:numId w:val="2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daya M</w:t>
      </w:r>
      <w:r w:rsidR="00270C59" w:rsidRPr="007D5CB9">
        <w:rPr>
          <w:rFonts w:asciiTheme="majorBidi" w:hAnsiTheme="majorBidi" w:cstheme="majorBidi"/>
          <w:sz w:val="24"/>
          <w:szCs w:val="24"/>
        </w:rPr>
        <w:t>u</w:t>
      </w:r>
      <w:r w:rsidRPr="007D5CB9">
        <w:rPr>
          <w:rFonts w:asciiTheme="majorBidi" w:hAnsiTheme="majorBidi" w:cstheme="majorBidi"/>
          <w:sz w:val="24"/>
          <w:szCs w:val="24"/>
        </w:rPr>
        <w:t>slim,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Kalk</w:t>
      </w:r>
      <w:r w:rsidR="00270C59" w:rsidRPr="007D5CB9">
        <w:rPr>
          <w:rFonts w:asciiTheme="majorBidi" w:hAnsiTheme="majorBidi" w:cstheme="majorBidi"/>
          <w:sz w:val="24"/>
          <w:szCs w:val="24"/>
        </w:rPr>
        <w:t>u</w:t>
      </w:r>
      <w:r w:rsidRPr="007D5CB9">
        <w:rPr>
          <w:rFonts w:asciiTheme="majorBidi" w:hAnsiTheme="majorBidi" w:cstheme="majorBidi"/>
          <w:sz w:val="24"/>
          <w:szCs w:val="24"/>
        </w:rPr>
        <w:t>lator Q</w:t>
      </w:r>
      <w:r w:rsidR="00270C59" w:rsidRPr="007D5CB9">
        <w:rPr>
          <w:rFonts w:asciiTheme="majorBidi" w:hAnsiTheme="majorBidi" w:cstheme="majorBidi"/>
          <w:sz w:val="24"/>
          <w:szCs w:val="24"/>
        </w:rPr>
        <w:t>u</w:t>
      </w:r>
      <w:r w:rsidRPr="007D5CB9">
        <w:rPr>
          <w:rFonts w:asciiTheme="majorBidi" w:hAnsiTheme="majorBidi" w:cstheme="majorBidi"/>
          <w:sz w:val="24"/>
          <w:szCs w:val="24"/>
        </w:rPr>
        <w:t>rban, J</w:t>
      </w:r>
      <w:r w:rsidR="00270C59" w:rsidRPr="007D5CB9">
        <w:rPr>
          <w:rFonts w:asciiTheme="majorBidi" w:hAnsiTheme="majorBidi" w:cstheme="majorBidi"/>
          <w:sz w:val="24"/>
          <w:szCs w:val="24"/>
        </w:rPr>
        <w:t>u</w:t>
      </w:r>
      <w:r w:rsidRPr="007D5CB9">
        <w:rPr>
          <w:rFonts w:asciiTheme="majorBidi" w:hAnsiTheme="majorBidi" w:cstheme="majorBidi"/>
          <w:sz w:val="24"/>
          <w:szCs w:val="24"/>
        </w:rPr>
        <w:t>z Amma, dan Asma</w:t>
      </w:r>
      <w:r w:rsidR="00270C59" w:rsidRPr="007D5CB9">
        <w:rPr>
          <w:rFonts w:asciiTheme="majorBidi" w:hAnsiTheme="majorBidi" w:cstheme="majorBidi"/>
          <w:sz w:val="24"/>
          <w:szCs w:val="24"/>
        </w:rPr>
        <w:t>u</w:t>
      </w:r>
      <w:r w:rsidRPr="007D5CB9">
        <w:rPr>
          <w:rFonts w:asciiTheme="majorBidi" w:hAnsiTheme="majorBidi" w:cstheme="majorBidi"/>
          <w:sz w:val="24"/>
          <w:szCs w:val="24"/>
        </w:rPr>
        <w:t>l H</w:t>
      </w:r>
      <w:r w:rsidR="00270C59" w:rsidRPr="007D5CB9">
        <w:rPr>
          <w:rFonts w:asciiTheme="majorBidi" w:hAnsiTheme="majorBidi" w:cstheme="majorBidi"/>
          <w:sz w:val="24"/>
          <w:szCs w:val="24"/>
        </w:rPr>
        <w:t>u</w:t>
      </w:r>
      <w:r w:rsidRPr="007D5CB9">
        <w:rPr>
          <w:rFonts w:asciiTheme="majorBidi" w:hAnsiTheme="majorBidi" w:cstheme="majorBidi"/>
          <w:sz w:val="24"/>
          <w:szCs w:val="24"/>
        </w:rPr>
        <w:t>sna.</w:t>
      </w:r>
    </w:p>
    <w:p w14:paraId="1042FAC9" w14:textId="05DAA987" w:rsidR="009F6F0B" w:rsidRPr="007D5CB9" w:rsidRDefault="009F6F0B" w:rsidP="0084196B">
      <w:pPr>
        <w:numPr>
          <w:ilvl w:val="0"/>
          <w:numId w:val="2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kaan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w:t>
      </w:r>
    </w:p>
    <w:p w14:paraId="749BA398" w14:textId="26608BB3" w:rsidR="006718BB" w:rsidRPr="007D5CB9" w:rsidRDefault="009F6F0B" w:rsidP="0084196B">
      <w:pPr>
        <w:numPr>
          <w:ilvl w:val="0"/>
          <w:numId w:val="2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f</w:t>
      </w:r>
      <w:r w:rsidR="00270C59" w:rsidRPr="007D5CB9">
        <w:rPr>
          <w:rFonts w:asciiTheme="majorBidi" w:hAnsiTheme="majorBidi" w:cstheme="majorBidi"/>
          <w:sz w:val="24"/>
          <w:szCs w:val="24"/>
        </w:rPr>
        <w:t>u</w:t>
      </w:r>
      <w:r w:rsidRPr="007D5CB9">
        <w:rPr>
          <w:rFonts w:asciiTheme="majorBidi" w:hAnsiTheme="majorBidi" w:cstheme="majorBidi"/>
          <w:sz w:val="24"/>
          <w:szCs w:val="24"/>
        </w:rPr>
        <w:t>ngsi lainnya,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rdagangan daring</w:t>
      </w:r>
      <w:r w:rsidR="006718BB" w:rsidRPr="007D5CB9">
        <w:rPr>
          <w:rFonts w:asciiTheme="majorBidi" w:hAnsiTheme="majorBidi" w:cstheme="majorBidi"/>
          <w:sz w:val="24"/>
          <w:szCs w:val="24"/>
        </w:rPr>
        <w:t>.</w:t>
      </w:r>
    </w:p>
    <w:p w14:paraId="11DFEF5D" w14:textId="7E012BEE" w:rsidR="008838B3" w:rsidRPr="007D5CB9" w:rsidRDefault="008838B3"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k</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mahan dari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antara lain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p>
    <w:p w14:paraId="56EE810D" w14:textId="1C2E57B6" w:rsidR="008838B3" w:rsidRPr="007D5CB9" w:rsidRDefault="008838B3" w:rsidP="0084196B">
      <w:pPr>
        <w:numPr>
          <w:ilvl w:val="0"/>
          <w:numId w:val="3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16D9A764" w14:textId="68D429FB" w:rsidR="008838B3" w:rsidRPr="007D5CB9" w:rsidRDefault="008838B3" w:rsidP="0084196B">
      <w:pPr>
        <w:numPr>
          <w:ilvl w:val="0"/>
          <w:numId w:val="3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pada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c</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p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narik</w:t>
      </w:r>
    </w:p>
    <w:p w14:paraId="36F76EBC" w14:textId="56573CF0" w:rsidR="008838B3" w:rsidRPr="007D5CB9" w:rsidRDefault="008838B3" w:rsidP="0084196B">
      <w:pPr>
        <w:numPr>
          <w:ilvl w:val="0"/>
          <w:numId w:val="3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h</w:t>
      </w:r>
      <w:r w:rsidR="00270C59" w:rsidRPr="007D5CB9">
        <w:rPr>
          <w:rFonts w:asciiTheme="majorBidi" w:hAnsiTheme="majorBidi" w:cstheme="majorBidi"/>
          <w:sz w:val="24"/>
          <w:szCs w:val="24"/>
        </w:rPr>
        <w:t>e</w:t>
      </w:r>
      <w:r w:rsidRPr="007D5CB9">
        <w:rPr>
          <w:rFonts w:asciiTheme="majorBidi" w:hAnsiTheme="majorBidi" w:cstheme="majorBidi"/>
          <w:sz w:val="24"/>
          <w:szCs w:val="24"/>
        </w:rPr>
        <w:t>mat wakt</w:t>
      </w:r>
      <w:r w:rsidR="00270C59" w:rsidRPr="007D5CB9">
        <w:rPr>
          <w:rFonts w:asciiTheme="majorBidi" w:hAnsiTheme="majorBidi" w:cstheme="majorBidi"/>
          <w:sz w:val="24"/>
          <w:szCs w:val="24"/>
        </w:rPr>
        <w:t>u</w:t>
      </w:r>
      <w:r w:rsidRPr="007D5CB9">
        <w:rPr>
          <w:rFonts w:asciiTheme="majorBidi" w:hAnsiTheme="majorBidi" w:cstheme="majorBidi"/>
          <w:sz w:val="24"/>
          <w:szCs w:val="24"/>
        </w:rPr>
        <w:t>, t</w:t>
      </w:r>
      <w:r w:rsidR="00270C59" w:rsidRPr="007D5CB9">
        <w:rPr>
          <w:rFonts w:asciiTheme="majorBidi" w:hAnsiTheme="majorBidi" w:cstheme="majorBidi"/>
          <w:sz w:val="24"/>
          <w:szCs w:val="24"/>
        </w:rPr>
        <w:t>e</w:t>
      </w:r>
      <w:r w:rsidRPr="007D5CB9">
        <w:rPr>
          <w:rFonts w:asciiTheme="majorBidi" w:hAnsiTheme="majorBidi" w:cstheme="majorBidi"/>
          <w:sz w:val="24"/>
          <w:szCs w:val="24"/>
        </w:rPr>
        <w:t>naga dan biaya</w:t>
      </w:r>
    </w:p>
    <w:p w14:paraId="4D60001B" w14:textId="4082F59F" w:rsidR="008838B3" w:rsidRPr="007D5CB9" w:rsidRDefault="008838B3" w:rsidP="0084196B">
      <w:pPr>
        <w:numPr>
          <w:ilvl w:val="0"/>
          <w:numId w:val="3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Transaksi dapat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kapanp</w:t>
      </w:r>
      <w:r w:rsidR="00270C59" w:rsidRPr="007D5CB9">
        <w:rPr>
          <w:rFonts w:asciiTheme="majorBidi" w:hAnsiTheme="majorBidi" w:cstheme="majorBidi"/>
          <w:sz w:val="24"/>
          <w:szCs w:val="24"/>
        </w:rPr>
        <w:t>u</w:t>
      </w:r>
      <w:r w:rsidRPr="007D5CB9">
        <w:rPr>
          <w:rFonts w:asciiTheme="majorBidi" w:hAnsiTheme="majorBidi" w:cstheme="majorBidi"/>
          <w:sz w:val="24"/>
          <w:szCs w:val="24"/>
        </w:rPr>
        <w:t>n dan dimanap</w:t>
      </w:r>
      <w:r w:rsidR="00270C59" w:rsidRPr="007D5CB9">
        <w:rPr>
          <w:rFonts w:asciiTheme="majorBidi" w:hAnsiTheme="majorBidi" w:cstheme="majorBidi"/>
          <w:sz w:val="24"/>
          <w:szCs w:val="24"/>
        </w:rPr>
        <w:t>u</w:t>
      </w:r>
      <w:r w:rsidRPr="007D5CB9">
        <w:rPr>
          <w:rFonts w:asciiTheme="majorBidi" w:hAnsiTheme="majorBidi" w:cstheme="majorBidi"/>
          <w:sz w:val="24"/>
          <w:szCs w:val="24"/>
        </w:rPr>
        <w:t>n</w:t>
      </w:r>
    </w:p>
    <w:p w14:paraId="76F0F588" w14:textId="71F35966" w:rsidR="008838B3" w:rsidRPr="007D5CB9" w:rsidRDefault="008838B3" w:rsidP="0084196B">
      <w:pPr>
        <w:numPr>
          <w:ilvl w:val="0"/>
          <w:numId w:val="3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Nasabah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i jika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rjadi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narikan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orang asing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mblokir ATM</w:t>
      </w:r>
    </w:p>
    <w:p w14:paraId="15084790" w14:textId="4938D205" w:rsidR="008838B3" w:rsidRPr="007D5CB9" w:rsidRDefault="008838B3" w:rsidP="0084196B">
      <w:pPr>
        <w:numPr>
          <w:ilvl w:val="0"/>
          <w:numId w:val="3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79AE1B2D" w14:textId="23DDE54E" w:rsidR="008838B3" w:rsidRPr="007D5CB9" w:rsidRDefault="008838B3" w:rsidP="0084196B">
      <w:pPr>
        <w:numPr>
          <w:ilvl w:val="0"/>
          <w:numId w:val="3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Transaksi harian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rbatas</w:t>
      </w:r>
    </w:p>
    <w:p w14:paraId="27559292" w14:textId="0C141AD6" w:rsidR="008838B3" w:rsidRPr="007D5CB9" w:rsidRDefault="008838B3" w:rsidP="0084196B">
      <w:pPr>
        <w:numPr>
          <w:ilvl w:val="0"/>
          <w:numId w:val="3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Jaringan tidak lancar pada da</w:t>
      </w:r>
      <w:r w:rsidR="00270C59" w:rsidRPr="007D5CB9">
        <w:rPr>
          <w:rFonts w:asciiTheme="majorBidi" w:hAnsiTheme="majorBidi" w:cstheme="majorBidi"/>
          <w:sz w:val="24"/>
          <w:szCs w:val="24"/>
        </w:rPr>
        <w:t>e</w:t>
      </w:r>
      <w:r w:rsidRPr="007D5CB9">
        <w:rPr>
          <w:rFonts w:asciiTheme="majorBidi" w:hAnsiTheme="majorBidi" w:cstheme="majorBidi"/>
          <w:sz w:val="24"/>
          <w:szCs w:val="24"/>
        </w:rPr>
        <w:t>rah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saan)</w:t>
      </w:r>
    </w:p>
    <w:p w14:paraId="18E4C362" w14:textId="23D572F1" w:rsidR="008838B3" w:rsidRPr="007D5CB9" w:rsidRDefault="008838B3" w:rsidP="0084196B">
      <w:pPr>
        <w:numPr>
          <w:ilvl w:val="0"/>
          <w:numId w:val="3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Tidak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v</w:t>
      </w:r>
      <w:r w:rsidR="00270C59" w:rsidRPr="007D5CB9">
        <w:rPr>
          <w:rFonts w:asciiTheme="majorBidi" w:hAnsiTheme="majorBidi" w:cstheme="majorBidi"/>
          <w:sz w:val="24"/>
          <w:szCs w:val="24"/>
        </w:rPr>
        <w:t>e</w:t>
      </w:r>
      <w:r w:rsidRPr="007D5CB9">
        <w:rPr>
          <w:rFonts w:asciiTheme="majorBidi" w:hAnsiTheme="majorBidi" w:cstheme="majorBidi"/>
          <w:sz w:val="24"/>
          <w:szCs w:val="24"/>
        </w:rPr>
        <w:t>rsi handphon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1B284000" w14:textId="4EA75C72" w:rsidR="00E83AE6" w:rsidRPr="007D5CB9" w:rsidRDefault="001D7474" w:rsidP="0084196B">
      <w:pPr>
        <w:pStyle w:val="subsubbab"/>
        <w:spacing w:before="0" w:line="360" w:lineRule="auto"/>
        <w:rPr>
          <w:color w:val="auto"/>
        </w:rPr>
      </w:pPr>
      <w:bookmarkStart w:id="34" w:name="_Toc185584878"/>
      <w:r w:rsidRPr="007D5CB9">
        <w:rPr>
          <w:color w:val="auto"/>
        </w:rPr>
        <w:t xml:space="preserve">2.5.2 </w:t>
      </w:r>
      <w:r w:rsidR="00E83AE6" w:rsidRPr="007D5CB9">
        <w:rPr>
          <w:color w:val="auto"/>
        </w:rPr>
        <w:t>Manfaat Mobil</w:t>
      </w:r>
      <w:r w:rsidR="00270C59" w:rsidRPr="007D5CB9">
        <w:rPr>
          <w:color w:val="auto"/>
        </w:rPr>
        <w:t>e</w:t>
      </w:r>
      <w:r w:rsidR="00E83AE6" w:rsidRPr="007D5CB9">
        <w:rPr>
          <w:color w:val="auto"/>
        </w:rPr>
        <w:t xml:space="preserve"> Banking</w:t>
      </w:r>
      <w:bookmarkEnd w:id="34"/>
    </w:p>
    <w:p w14:paraId="722BF8B8" w14:textId="518C6939" w:rsidR="000C5EFE" w:rsidRPr="007D5CB9" w:rsidRDefault="00A90162" w:rsidP="0084196B">
      <w:pPr>
        <w:spacing w:after="0" w:line="360" w:lineRule="auto"/>
        <w:ind w:left="1276" w:firstLine="720"/>
        <w:jc w:val="both"/>
        <w:rPr>
          <w:rFonts w:asciiTheme="majorBidi" w:hAnsiTheme="majorBidi" w:cstheme="majorBidi"/>
          <w:sz w:val="28"/>
          <w:szCs w:val="28"/>
        </w:rPr>
      </w:pPr>
      <w:r w:rsidRPr="007D5CB9">
        <w:rPr>
          <w:rFonts w:asciiTheme="majorBidi" w:hAnsiTheme="majorBidi" w:cstheme="majorBidi"/>
          <w:sz w:val="24"/>
          <w:szCs w:val="24"/>
        </w:rPr>
        <w:t>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ganda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Pr="007D5CB9">
        <w:rPr>
          <w:rFonts w:asciiTheme="majorBidi" w:hAnsiTheme="majorBidi" w:cstheme="majorBidi"/>
          <w:sz w:val="24"/>
          <w:szCs w:val="24"/>
        </w:rPr>
        <w:t>rlapis yang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diakan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rator jaringan dan bank,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rangi k</w:t>
      </w:r>
      <w:r w:rsidR="00270C59" w:rsidRPr="007D5CB9">
        <w:rPr>
          <w:rFonts w:asciiTheme="majorBidi" w:hAnsiTheme="majorBidi" w:cstheme="majorBidi"/>
          <w:sz w:val="24"/>
          <w:szCs w:val="24"/>
        </w:rPr>
        <w:t>e</w:t>
      </w:r>
      <w:r w:rsidRPr="007D5CB9">
        <w:rPr>
          <w:rFonts w:asciiTheme="majorBidi" w:hAnsiTheme="majorBidi" w:cstheme="majorBidi"/>
          <w:sz w:val="24"/>
          <w:szCs w:val="24"/>
        </w:rPr>
        <w:t>khawatiran nasabah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naannya</w:t>
      </w:r>
      <w:r w:rsidR="00E83AE6" w:rsidRPr="007D5CB9">
        <w:rPr>
          <w:rFonts w:asciiTheme="majorBidi" w:hAnsiTheme="majorBidi" w:cstheme="majorBidi"/>
          <w:sz w:val="24"/>
          <w:szCs w:val="24"/>
        </w:rPr>
        <w:t>.</w:t>
      </w:r>
    </w:p>
    <w:p w14:paraId="1BF197F1" w14:textId="77777777" w:rsidR="000C5EFE" w:rsidRPr="007D5CB9" w:rsidRDefault="004C014F" w:rsidP="0084196B">
      <w:pPr>
        <w:spacing w:after="0" w:line="360" w:lineRule="auto"/>
        <w:ind w:left="1276" w:firstLine="720"/>
        <w:jc w:val="right"/>
        <w:rPr>
          <w:rFonts w:asciiTheme="majorBidi" w:hAnsiTheme="majorBidi" w:cstheme="majorBidi"/>
          <w:sz w:val="28"/>
          <w:szCs w:val="28"/>
        </w:rPr>
      </w:pPr>
      <w:r w:rsidRPr="007D5CB9">
        <w:rPr>
          <w:rFonts w:asciiTheme="majorBidi" w:hAnsiTheme="majorBidi" w:cs="Times New Roman"/>
          <w:sz w:val="28"/>
          <w:szCs w:val="28"/>
          <w:rtl/>
        </w:rPr>
        <w:t xml:space="preserve">حَدَّثَنَا عُبَيْدُ بْنُ أَسْبَاطِ بْنِ مُحَمَّدٍ الْقُرَشِيُّ حَدَّثَنِي أَبِي عَنْ الْأَعْمَشِ قَالَ حُدِّثْتُ عَنْأَبِي صَالِحٍ عَنْ أَبِي هُرَيْرَةَ عَنْ النَّبِيِّ صَلَّى اللَّهُ عَلَيْهِ وَسَلَّمَ قَالَ مَنْ نَفَّسَ عَنْ مُسْلِمٍ كُرْبَةً مِنْ كُرَبِ الدُّنْيَا نَفَّسَ اللَّهُ عَنْهُ كُرْبَةً مِنْ كُرَبِ يَوْمِ الْقِيَامَةِ وَمَنْ يَسَّرَ عَلَى مُعْسِرٍ فِي الدُّنْيَا يَسَّرَ اللَّهُ </w:t>
      </w:r>
      <w:r w:rsidRPr="007D5CB9">
        <w:rPr>
          <w:rFonts w:asciiTheme="majorBidi" w:hAnsiTheme="majorBidi" w:cs="Times New Roman"/>
          <w:sz w:val="28"/>
          <w:szCs w:val="28"/>
          <w:rtl/>
        </w:rPr>
        <w:lastRenderedPageBreak/>
        <w:t>عَلَيْهِ فِي الدُّنْيَا وَالْآخِرَةِ وَمَنْ سَتَرَ عَلَى مُسْلِمٍ فِي الدُّنْيَا سَتَرَ اللَّهُ عَلَيْهِ فِي الدُّنْيَا وَالْآخِرَةِ وَاللَّهُ فِي عَوْنِ الْعَبْدِ مَا كَانَ الْعَبْدُ فِي عَوْنِ أَخِيهِ قَالَ وَفِي الْبَاب عَنْ ابْنِ عُمَرَ وَعُقْبَةَ بْنِ عَامِرٍ قَالَ أَبُو عِيسَى هَذَا حَدِيثٌ حَسَنٌ وَقَدْ رَوَى أَبُو عَوَانَةَ وَغَيْرُ وَاحِدٍ هَذَا الْحَدِيثَ عَنْ الْأَعْمَشِ عَنْ أَبِي صَالِحٍ عَنْ أَبِي هُرَيْرَةَ عَنْ النَّبِيِّ صَلَّى اللَّهُ عَلَيْهِ وَسَلَّمَ نَحْوَهُ وَلَمْ يَذْكُرُوا فِيهِ حُدِّثْتُ عَنْ أَبِي صَالِحٍ</w:t>
      </w:r>
    </w:p>
    <w:p w14:paraId="1E5EBE03" w14:textId="3E29604E" w:rsidR="004C014F" w:rsidRPr="007D5CB9" w:rsidRDefault="000F0A94"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Artinya: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ritakan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pada kami </w:t>
      </w:r>
      <w:r w:rsidR="00270C59" w:rsidRPr="007D5CB9">
        <w:rPr>
          <w:rFonts w:asciiTheme="majorBidi" w:hAnsiTheme="majorBidi" w:cstheme="majorBidi"/>
          <w:sz w:val="24"/>
          <w:szCs w:val="24"/>
        </w:rPr>
        <w:t>U</w:t>
      </w:r>
      <w:r w:rsidRPr="007D5CB9">
        <w:rPr>
          <w:rFonts w:asciiTheme="majorBidi" w:hAnsiTheme="majorBidi" w:cstheme="majorBidi"/>
          <w:sz w:val="24"/>
          <w:szCs w:val="24"/>
        </w:rPr>
        <w:t>baid bin Asbath bin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Al Q</w:t>
      </w:r>
      <w:r w:rsidR="00270C59" w:rsidRPr="007D5CB9">
        <w:rPr>
          <w:rFonts w:asciiTheme="majorBidi" w:hAnsiTheme="majorBidi" w:cstheme="majorBidi"/>
          <w:sz w:val="24"/>
          <w:szCs w:val="24"/>
        </w:rPr>
        <w:t>u</w:t>
      </w:r>
      <w:r w:rsidRPr="007D5CB9">
        <w:rPr>
          <w:rFonts w:asciiTheme="majorBidi" w:hAnsiTheme="majorBidi" w:cstheme="majorBidi"/>
          <w:sz w:val="24"/>
          <w:szCs w:val="24"/>
        </w:rPr>
        <w:t>rasyi,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ritakan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bapakk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dari Al A’masy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rkata,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dic</w:t>
      </w:r>
      <w:r w:rsidR="00270C59" w:rsidRPr="007D5CB9">
        <w:rPr>
          <w:rFonts w:asciiTheme="majorBidi" w:hAnsiTheme="majorBidi" w:cstheme="majorBidi"/>
          <w:sz w:val="24"/>
          <w:szCs w:val="24"/>
        </w:rPr>
        <w:t>e</w:t>
      </w:r>
      <w:r w:rsidRPr="007D5CB9">
        <w:rPr>
          <w:rFonts w:asciiTheme="majorBidi" w:hAnsiTheme="majorBidi" w:cstheme="majorBidi"/>
          <w:sz w:val="24"/>
          <w:szCs w:val="24"/>
        </w:rPr>
        <w:t>ritakan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Ab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Shalih dari Ab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H</w:t>
      </w:r>
      <w:r w:rsidR="00270C59" w:rsidRPr="007D5CB9">
        <w:rPr>
          <w:rFonts w:asciiTheme="majorBidi" w:hAnsiTheme="majorBidi" w:cstheme="majorBidi"/>
          <w:sz w:val="24"/>
          <w:szCs w:val="24"/>
        </w:rPr>
        <w:t>u</w:t>
      </w:r>
      <w:r w:rsidRPr="007D5CB9">
        <w:rPr>
          <w:rFonts w:asciiTheme="majorBidi" w:hAnsiTheme="majorBidi" w:cstheme="majorBidi"/>
          <w:sz w:val="24"/>
          <w:szCs w:val="24"/>
        </w:rPr>
        <w:t>rairah, dari Nabi SAW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rsabda, Barangsiapa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ringankan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nghilangkan)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m</w:t>
      </w:r>
      <w:r w:rsidR="00270C59" w:rsidRPr="007D5CB9">
        <w:rPr>
          <w:rFonts w:asciiTheme="majorBidi" w:hAnsiTheme="majorBidi" w:cstheme="majorBidi"/>
          <w:sz w:val="24"/>
          <w:szCs w:val="24"/>
        </w:rPr>
        <w:t>u</w:t>
      </w:r>
      <w:r w:rsidRPr="007D5CB9">
        <w:rPr>
          <w:rFonts w:asciiTheme="majorBidi" w:hAnsiTheme="majorBidi" w:cstheme="majorBidi"/>
          <w:sz w:val="24"/>
          <w:szCs w:val="24"/>
        </w:rPr>
        <w:t>slim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litan-k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litan d</w:t>
      </w:r>
      <w:r w:rsidR="00270C59" w:rsidRPr="007D5CB9">
        <w:rPr>
          <w:rFonts w:asciiTheme="majorBidi" w:hAnsiTheme="majorBidi" w:cstheme="majorBidi"/>
          <w:sz w:val="24"/>
          <w:szCs w:val="24"/>
        </w:rPr>
        <w:t>u</w:t>
      </w:r>
      <w:r w:rsidRPr="007D5CB9">
        <w:rPr>
          <w:rFonts w:asciiTheme="majorBidi" w:hAnsiTheme="majorBidi" w:cstheme="majorBidi"/>
          <w:sz w:val="24"/>
          <w:szCs w:val="24"/>
        </w:rPr>
        <w:t>niawi, maka Allah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ringankan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nghilangkan) baginya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litan di akhirat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lak. Barangsiapa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bagi orang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ngalami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litan di 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nia, maka Allah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dahkan baginya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san) di d</w:t>
      </w:r>
      <w:r w:rsidR="00270C59" w:rsidRPr="007D5CB9">
        <w:rPr>
          <w:rFonts w:asciiTheme="majorBidi" w:hAnsiTheme="majorBidi" w:cstheme="majorBidi"/>
          <w:sz w:val="24"/>
          <w:szCs w:val="24"/>
        </w:rPr>
        <w:t>u</w:t>
      </w:r>
      <w:r w:rsidRPr="007D5CB9">
        <w:rPr>
          <w:rFonts w:asciiTheme="majorBidi" w:hAnsiTheme="majorBidi" w:cstheme="majorBidi"/>
          <w:sz w:val="24"/>
          <w:szCs w:val="24"/>
        </w:rPr>
        <w:t>nia dan akhirat. Dan barangsiapa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pi (aib)</w:t>
      </w:r>
      <w:r w:rsidR="000C5EFE"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 xml:space="preserve">orang </w:t>
      </w:r>
      <w:proofErr w:type="gramStart"/>
      <w:r w:rsidR="000C5EFE"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slim</w:t>
      </w:r>
      <w:proofErr w:type="gramEnd"/>
      <w:r w:rsidR="000C5EFE"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wakt</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di d</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nia, maka Allah akan m</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p (aibnya) di d</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nia dan akhirat. S</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hnya </w:t>
      </w:r>
      <w:proofErr w:type="gramStart"/>
      <w:r w:rsidR="000C5EFE" w:rsidRPr="007D5CB9">
        <w:rPr>
          <w:rFonts w:asciiTheme="majorBidi" w:hAnsiTheme="majorBidi" w:cstheme="majorBidi"/>
          <w:sz w:val="24"/>
          <w:szCs w:val="24"/>
        </w:rPr>
        <w:t>allah</w:t>
      </w:r>
      <w:proofErr w:type="gramEnd"/>
      <w:r w:rsidR="000C5EFE" w:rsidRPr="007D5CB9">
        <w:rPr>
          <w:rFonts w:asciiTheme="majorBidi" w:hAnsiTheme="majorBidi" w:cstheme="majorBidi"/>
          <w:sz w:val="24"/>
          <w:szCs w:val="24"/>
        </w:rPr>
        <w:t xml:space="preserve"> akan s</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nantiasa m</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nolong s</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orang hamba s</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ia m</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nolong sa</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daranya. </w:t>
      </w:r>
      <w:proofErr w:type="gramStart"/>
      <w:r w:rsidR="000C5EFE" w:rsidRPr="007D5CB9">
        <w:rPr>
          <w:rFonts w:asciiTheme="majorBidi" w:hAnsiTheme="majorBidi" w:cstheme="majorBidi"/>
          <w:sz w:val="24"/>
          <w:szCs w:val="24"/>
        </w:rPr>
        <w:t>Ia</w:t>
      </w:r>
      <w:proofErr w:type="gramEnd"/>
      <w:r w:rsidR="000C5EFE" w:rsidRPr="007D5CB9">
        <w:rPr>
          <w:rFonts w:asciiTheme="majorBidi" w:hAnsiTheme="majorBidi" w:cstheme="majorBidi"/>
          <w:sz w:val="24"/>
          <w:szCs w:val="24"/>
        </w:rPr>
        <w:t xml:space="preserve"> (At Tirmidzi) b</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rkata, Dan didalam bab ini diriwayatkan dari Ibn</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mar dan </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qbah bin Amir. Ab</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Isa b</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rkata, hadits ini hasan. Ab</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Awanah dan j</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ga para p</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rawi yang lain m</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riwayatkan hadits ini dari A’masy dari Ab</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Shalih dari Ab</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H</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rairah dari Nabi shalallah</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‘alaihi wasallam hadits yang sama t</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tapi tanpa ada t</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ks h</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ddist</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w:t>
      </w:r>
      <w:proofErr w:type="gramStart"/>
      <w:r w:rsidR="000C5EFE" w:rsidRPr="007D5CB9">
        <w:rPr>
          <w:rFonts w:asciiTheme="majorBidi" w:hAnsiTheme="majorBidi" w:cstheme="majorBidi"/>
          <w:sz w:val="24"/>
          <w:szCs w:val="24"/>
        </w:rPr>
        <w:t>an</w:t>
      </w:r>
      <w:proofErr w:type="gramEnd"/>
      <w:r w:rsidR="000C5EFE" w:rsidRPr="007D5CB9">
        <w:rPr>
          <w:rFonts w:asciiTheme="majorBidi" w:hAnsiTheme="majorBidi" w:cstheme="majorBidi"/>
          <w:sz w:val="24"/>
          <w:szCs w:val="24"/>
        </w:rPr>
        <w:t xml:space="preserve"> Abi Shalih”. (T</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lah dic</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ritakan k</w:t>
      </w:r>
      <w:r w:rsidR="00270C59" w:rsidRPr="007D5CB9">
        <w:rPr>
          <w:rFonts w:asciiTheme="majorBidi" w:hAnsiTheme="majorBidi" w:cstheme="majorBidi"/>
          <w:sz w:val="24"/>
          <w:szCs w:val="24"/>
        </w:rPr>
        <w:t>e</w:t>
      </w:r>
      <w:r w:rsidR="000C5EFE" w:rsidRPr="007D5CB9">
        <w:rPr>
          <w:rFonts w:asciiTheme="majorBidi" w:hAnsiTheme="majorBidi" w:cstheme="majorBidi"/>
          <w:sz w:val="24"/>
          <w:szCs w:val="24"/>
        </w:rPr>
        <w:t>pada dari Ab</w:t>
      </w:r>
      <w:r w:rsidR="00270C59" w:rsidRPr="007D5CB9">
        <w:rPr>
          <w:rFonts w:asciiTheme="majorBidi" w:hAnsiTheme="majorBidi" w:cstheme="majorBidi"/>
          <w:sz w:val="24"/>
          <w:szCs w:val="24"/>
        </w:rPr>
        <w:t>u</w:t>
      </w:r>
      <w:r w:rsidR="000C5EFE" w:rsidRPr="007D5CB9">
        <w:rPr>
          <w:rFonts w:asciiTheme="majorBidi" w:hAnsiTheme="majorBidi" w:cstheme="majorBidi"/>
          <w:sz w:val="24"/>
          <w:szCs w:val="24"/>
        </w:rPr>
        <w:t xml:space="preserve"> Shalih)</w:t>
      </w:r>
    </w:p>
    <w:p w14:paraId="33AC3B2D" w14:textId="02A85B46" w:rsidR="002E1956" w:rsidRPr="007D5CB9" w:rsidRDefault="002E1956"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cara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dapat dibagi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3 golongan diantaranya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p>
    <w:p w14:paraId="71670F20" w14:textId="2A933386" w:rsidR="002E1956" w:rsidRPr="007D5CB9" w:rsidRDefault="002E1956" w:rsidP="0084196B">
      <w:pPr>
        <w:numPr>
          <w:ilvl w:val="0"/>
          <w:numId w:val="3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Informational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 informasi)</w:t>
      </w:r>
    </w:p>
    <w:p w14:paraId="19BC4067" w14:textId="570E4A77" w:rsidR="002E1956" w:rsidRPr="007D5CB9" w:rsidRDefault="002E1956" w:rsidP="0084196B">
      <w:pPr>
        <w:spacing w:after="0" w:line="360" w:lineRule="auto"/>
        <w:ind w:left="1636" w:firstLine="720"/>
        <w:jc w:val="both"/>
        <w:rPr>
          <w:rFonts w:asciiTheme="majorBidi" w:hAnsiTheme="majorBidi" w:cstheme="majorBidi"/>
          <w:sz w:val="24"/>
          <w:szCs w:val="24"/>
        </w:rPr>
      </w:pPr>
      <w:r w:rsidRPr="007D5CB9">
        <w:rPr>
          <w:rFonts w:asciiTheme="majorBidi" w:hAnsiTheme="majorBidi" w:cstheme="majorBidi"/>
          <w:sz w:val="24"/>
          <w:szCs w:val="24"/>
        </w:rPr>
        <w:t>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risi informasi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nai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dan layanan bank.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informasi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risiko yang r</w:t>
      </w:r>
      <w:r w:rsidR="00270C59" w:rsidRPr="007D5CB9">
        <w:rPr>
          <w:rFonts w:asciiTheme="majorBidi" w:hAnsiTheme="majorBidi" w:cstheme="majorBidi"/>
          <w:sz w:val="24"/>
          <w:szCs w:val="24"/>
        </w:rPr>
        <w:t>e</w:t>
      </w:r>
      <w:r w:rsidRPr="007D5CB9">
        <w:rPr>
          <w:rFonts w:asciiTheme="majorBidi" w:hAnsiTheme="majorBidi" w:cstheme="majorBidi"/>
          <w:sz w:val="24"/>
          <w:szCs w:val="24"/>
        </w:rPr>
        <w:t>ndah,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bab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ini tidak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rv</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dan jaringan yang tidak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di bank, nam</w:t>
      </w:r>
      <w:r w:rsidR="00270C59" w:rsidRPr="007D5CB9">
        <w:rPr>
          <w:rFonts w:asciiTheme="majorBidi" w:hAnsiTheme="majorBidi" w:cstheme="majorBidi"/>
          <w:sz w:val="24"/>
          <w:szCs w:val="24"/>
        </w:rPr>
        <w:t>u</w:t>
      </w:r>
      <w:r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sit</w:t>
      </w:r>
      <w:r w:rsidR="00270C59" w:rsidRPr="007D5CB9">
        <w:rPr>
          <w:rFonts w:asciiTheme="majorBidi" w:hAnsiTheme="majorBidi" w:cstheme="majorBidi"/>
          <w:sz w:val="24"/>
          <w:szCs w:val="24"/>
        </w:rPr>
        <w:t>u</w:t>
      </w:r>
      <w:r w:rsidRPr="007D5CB9">
        <w:rPr>
          <w:rFonts w:asciiTheme="majorBidi" w:hAnsiTheme="majorBidi" w:cstheme="majorBidi"/>
          <w:sz w:val="24"/>
          <w:szCs w:val="24"/>
        </w:rPr>
        <w:t>s hosting.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bahan isi disit</w:t>
      </w:r>
      <w:r w:rsidR="00270C59" w:rsidRPr="007D5CB9">
        <w:rPr>
          <w:rFonts w:asciiTheme="majorBidi" w:hAnsiTheme="majorBidi" w:cstheme="majorBidi"/>
          <w:sz w:val="24"/>
          <w:szCs w:val="24"/>
        </w:rPr>
        <w:t>u</w:t>
      </w:r>
      <w:r w:rsidRPr="007D5CB9">
        <w:rPr>
          <w:rFonts w:asciiTheme="majorBidi" w:hAnsiTheme="majorBidi" w:cstheme="majorBidi"/>
          <w:sz w:val="24"/>
          <w:szCs w:val="24"/>
        </w:rPr>
        <w:t>s di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dari risiko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rjadi.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mbahayakan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h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mbing</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informasi dalam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p>
    <w:p w14:paraId="65FF79F8" w14:textId="2444E075" w:rsidR="002E1956" w:rsidRPr="007D5CB9" w:rsidRDefault="002E1956" w:rsidP="0084196B">
      <w:pPr>
        <w:numPr>
          <w:ilvl w:val="0"/>
          <w:numId w:val="3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Comm</w:t>
      </w:r>
      <w:r w:rsidR="00270C59" w:rsidRPr="007D5CB9">
        <w:rPr>
          <w:rFonts w:asciiTheme="majorBidi" w:hAnsiTheme="majorBidi" w:cstheme="majorBidi"/>
          <w:sz w:val="24"/>
          <w:szCs w:val="24"/>
        </w:rPr>
        <w:t>u</w:t>
      </w:r>
      <w:r w:rsidRPr="007D5CB9">
        <w:rPr>
          <w:rFonts w:asciiTheme="majorBidi" w:hAnsiTheme="majorBidi" w:cstheme="majorBidi"/>
          <w:sz w:val="24"/>
          <w:szCs w:val="24"/>
        </w:rPr>
        <w:t>nication (kom</w:t>
      </w:r>
      <w:r w:rsidR="00270C59" w:rsidRPr="007D5CB9">
        <w:rPr>
          <w:rFonts w:asciiTheme="majorBidi" w:hAnsiTheme="majorBidi" w:cstheme="majorBidi"/>
          <w:sz w:val="24"/>
          <w:szCs w:val="24"/>
        </w:rPr>
        <w:t>u</w:t>
      </w:r>
      <w:r w:rsidRPr="007D5CB9">
        <w:rPr>
          <w:rFonts w:asciiTheme="majorBidi" w:hAnsiTheme="majorBidi" w:cstheme="majorBidi"/>
          <w:sz w:val="24"/>
          <w:szCs w:val="24"/>
        </w:rPr>
        <w:t>nikasi)</w:t>
      </w:r>
    </w:p>
    <w:p w14:paraId="14F71509" w14:textId="5A886678" w:rsidR="002E1956" w:rsidRPr="007D5CB9" w:rsidRDefault="002E1956" w:rsidP="0084196B">
      <w:pPr>
        <w:spacing w:after="0" w:line="360" w:lineRule="auto"/>
        <w:ind w:left="1636" w:firstLine="720"/>
        <w:jc w:val="both"/>
        <w:rPr>
          <w:rFonts w:asciiTheme="majorBidi" w:hAnsiTheme="majorBidi" w:cstheme="majorBidi"/>
          <w:sz w:val="24"/>
          <w:szCs w:val="24"/>
        </w:rPr>
      </w:pPr>
      <w:r w:rsidRPr="007D5CB9">
        <w:rPr>
          <w:rFonts w:asciiTheme="majorBidi" w:hAnsiTheme="majorBidi" w:cstheme="majorBidi"/>
          <w:sz w:val="24"/>
          <w:szCs w:val="24"/>
        </w:rPr>
        <w:t>Tip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ini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raktif dibandingkan tip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rtama. Dalam j</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nis bank ini, </w:t>
      </w:r>
      <w:proofErr w:type="gramStart"/>
      <w:r w:rsidRPr="007D5CB9">
        <w:rPr>
          <w:rFonts w:asciiTheme="majorBidi" w:hAnsiTheme="majorBidi" w:cstheme="majorBidi"/>
          <w:sz w:val="24"/>
          <w:szCs w:val="24"/>
        </w:rPr>
        <w:t>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rkasi  antara</w:t>
      </w:r>
      <w:proofErr w:type="gramEnd"/>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dim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w:t>
      </w:r>
      <w:r w:rsidRPr="007D5CB9">
        <w:rPr>
          <w:rFonts w:asciiTheme="majorBidi" w:hAnsiTheme="majorBidi" w:cstheme="majorBidi"/>
          <w:sz w:val="24"/>
          <w:szCs w:val="24"/>
        </w:rPr>
        <w:lastRenderedPageBreak/>
        <w:t>bisa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 informasi saldo, laporan transaksi,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bahan informasi pribadi nasabah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form</w:t>
      </w:r>
      <w:r w:rsidR="00270C59" w:rsidRPr="007D5CB9">
        <w:rPr>
          <w:rFonts w:asciiTheme="majorBidi" w:hAnsiTheme="majorBidi" w:cstheme="majorBidi"/>
          <w:sz w:val="24"/>
          <w:szCs w:val="24"/>
        </w:rPr>
        <w:t>u</w:t>
      </w:r>
      <w:r w:rsidRPr="007D5CB9">
        <w:rPr>
          <w:rFonts w:asciiTheme="majorBidi" w:hAnsiTheme="majorBidi" w:cstheme="majorBidi"/>
          <w:sz w:val="24"/>
          <w:szCs w:val="24"/>
        </w:rPr>
        <w:t>lir dari bank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 Risiko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dibandingkan tip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rtama</w:t>
      </w:r>
      <w:r w:rsidR="003C0ABA" w:rsidRPr="007D5CB9">
        <w:rPr>
          <w:rFonts w:asciiTheme="majorBidi" w:hAnsiTheme="majorBidi" w:cstheme="majorBidi"/>
          <w:sz w:val="24"/>
          <w:szCs w:val="24"/>
        </w:rPr>
        <w:t>. Ini dis</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babkan t</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rdapat kon</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ksi antara nasabah d</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ngan s</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rv</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r dalam jaringan p</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 xml:space="preserve">rbankan. </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k alasan ini, sist</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m m</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hkan l</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bih banyak kontrol dan p</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liharaan. Vir</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 xml:space="preserve">s, Trojan, dll. </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gah intr</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si dan program yang bisa m</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3C0ABA" w:rsidRPr="007D5CB9">
        <w:rPr>
          <w:rFonts w:asciiTheme="majorBidi" w:hAnsiTheme="majorBidi" w:cstheme="majorBidi"/>
          <w:sz w:val="24"/>
          <w:szCs w:val="24"/>
        </w:rPr>
        <w:t>sak sist</w:t>
      </w:r>
      <w:r w:rsidR="00270C59" w:rsidRPr="007D5CB9">
        <w:rPr>
          <w:rFonts w:asciiTheme="majorBidi" w:hAnsiTheme="majorBidi" w:cstheme="majorBidi"/>
          <w:sz w:val="24"/>
          <w:szCs w:val="24"/>
        </w:rPr>
        <w:t>e</w:t>
      </w:r>
      <w:r w:rsidR="003C0ABA" w:rsidRPr="007D5CB9">
        <w:rPr>
          <w:rFonts w:asciiTheme="majorBidi" w:hAnsiTheme="majorBidi" w:cstheme="majorBidi"/>
          <w:sz w:val="24"/>
          <w:szCs w:val="24"/>
        </w:rPr>
        <w:t>m.</w:t>
      </w:r>
    </w:p>
    <w:p w14:paraId="65EEA9FF" w14:textId="77777777" w:rsidR="003C0ABA" w:rsidRPr="007D5CB9" w:rsidRDefault="003C0ABA" w:rsidP="0084196B">
      <w:pPr>
        <w:numPr>
          <w:ilvl w:val="0"/>
          <w:numId w:val="3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Transactional (transaksi)</w:t>
      </w:r>
    </w:p>
    <w:p w14:paraId="0FFC9087" w14:textId="50BAF604" w:rsidR="003C0ABA" w:rsidRPr="007D5CB9" w:rsidRDefault="003C0ABA" w:rsidP="0084196B">
      <w:pPr>
        <w:spacing w:after="0" w:line="360" w:lineRule="auto"/>
        <w:ind w:left="1636" w:firstLine="720"/>
        <w:jc w:val="both"/>
        <w:rPr>
          <w:rFonts w:asciiTheme="majorBidi" w:hAnsiTheme="majorBidi" w:cstheme="majorBidi"/>
          <w:sz w:val="24"/>
          <w:szCs w:val="24"/>
        </w:rPr>
      </w:pPr>
      <w:r w:rsidRPr="007D5CB9">
        <w:rPr>
          <w:rFonts w:asciiTheme="majorBidi" w:hAnsiTheme="majorBidi" w:cstheme="majorBidi"/>
          <w:sz w:val="24"/>
          <w:szCs w:val="24"/>
        </w:rPr>
        <w:t>Ini adalah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yang paling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ngkap daripada j</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nis lainnya dan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at tip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ini dim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ngkinkan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bab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rv</w:t>
      </w:r>
      <w:r w:rsidR="00270C59" w:rsidRPr="007D5CB9">
        <w:rPr>
          <w:rFonts w:asciiTheme="majorBidi" w:hAnsiTheme="majorBidi" w:cstheme="majorBidi"/>
          <w:sz w:val="24"/>
          <w:szCs w:val="24"/>
        </w:rPr>
        <w:t>e</w:t>
      </w:r>
      <w:r w:rsidRPr="007D5CB9">
        <w:rPr>
          <w:rFonts w:asciiTheme="majorBidi" w:hAnsiTheme="majorBidi" w:cstheme="majorBidi"/>
          <w:sz w:val="24"/>
          <w:szCs w:val="24"/>
        </w:rPr>
        <w:t>r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rv</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b</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jaringan bank.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mikian,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 risiko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Pr="007D5CB9">
        <w:rPr>
          <w:rFonts w:asciiTheme="majorBidi" w:hAnsiTheme="majorBidi" w:cstheme="majorBidi"/>
          <w:sz w:val="24"/>
          <w:szCs w:val="24"/>
        </w:rPr>
        <w:t>p informasi n</w:t>
      </w:r>
      <w:r w:rsidR="00270C59" w:rsidRPr="007D5CB9">
        <w:rPr>
          <w:rFonts w:asciiTheme="majorBidi" w:hAnsiTheme="majorBidi" w:cstheme="majorBidi"/>
          <w:sz w:val="24"/>
          <w:szCs w:val="24"/>
        </w:rPr>
        <w:t>e</w:t>
      </w:r>
      <w:r w:rsidRPr="007D5CB9">
        <w:rPr>
          <w:rFonts w:asciiTheme="majorBidi" w:hAnsiTheme="majorBidi" w:cstheme="majorBidi"/>
          <w:sz w:val="24"/>
          <w:szCs w:val="24"/>
        </w:rPr>
        <w:t>raca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transaksi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rakhir,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mbayaran, transf</w:t>
      </w:r>
      <w:r w:rsidR="00270C59" w:rsidRPr="007D5CB9">
        <w:rPr>
          <w:rFonts w:asciiTheme="majorBidi" w:hAnsiTheme="majorBidi" w:cstheme="majorBidi"/>
          <w:sz w:val="24"/>
          <w:szCs w:val="24"/>
        </w:rPr>
        <w:t>e</w:t>
      </w:r>
      <w:r w:rsidRPr="007D5CB9">
        <w:rPr>
          <w:rFonts w:asciiTheme="majorBidi" w:hAnsiTheme="majorBidi" w:cstheme="majorBidi"/>
          <w:sz w:val="24"/>
          <w:szCs w:val="24"/>
        </w:rPr>
        <w:t>r, dll.</w:t>
      </w:r>
    </w:p>
    <w:p w14:paraId="67414C4E" w14:textId="68D1D8F2" w:rsidR="00B56A9D" w:rsidRPr="007D5CB9" w:rsidRDefault="00A90162"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Indikator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sibilitas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antara lain</w:t>
      </w:r>
      <w:r w:rsidR="00B56A9D" w:rsidRPr="007D5CB9">
        <w:rPr>
          <w:rFonts w:asciiTheme="majorBidi" w:hAnsiTheme="majorBidi" w:cstheme="majorBidi"/>
          <w:sz w:val="24"/>
          <w:szCs w:val="24"/>
        </w:rPr>
        <w:t>:</w:t>
      </w:r>
    </w:p>
    <w:p w14:paraId="4F192E31" w14:textId="64ECD0D4" w:rsidR="00A90162" w:rsidRPr="007D5CB9" w:rsidRDefault="00A90162" w:rsidP="0084196B">
      <w:pPr>
        <w:numPr>
          <w:ilvl w:val="0"/>
          <w:numId w:val="1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w:t>
      </w:r>
    </w:p>
    <w:p w14:paraId="140DF02F" w14:textId="51B668B8" w:rsidR="00A90162" w:rsidRPr="007D5CB9" w:rsidRDefault="00A90162" w:rsidP="0084196B">
      <w:pPr>
        <w:numPr>
          <w:ilvl w:val="0"/>
          <w:numId w:val="1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njalankan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rjaan.</w:t>
      </w:r>
    </w:p>
    <w:p w14:paraId="75C40181" w14:textId="15DDEDB1" w:rsidR="00A90162" w:rsidRPr="007D5CB9" w:rsidRDefault="00A90162" w:rsidP="0084196B">
      <w:pPr>
        <w:numPr>
          <w:ilvl w:val="0"/>
          <w:numId w:val="1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Komp</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w:t>
      </w:r>
    </w:p>
    <w:p w14:paraId="7B7AA82C" w14:textId="061FCD77" w:rsidR="00B56A9D" w:rsidRPr="007D5CB9" w:rsidRDefault="00A90162" w:rsidP="0084196B">
      <w:pPr>
        <w:numPr>
          <w:ilvl w:val="0"/>
          <w:numId w:val="1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sangat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r w:rsidR="00B56A9D" w:rsidRPr="007D5CB9">
        <w:rPr>
          <w:rFonts w:asciiTheme="majorBidi" w:hAnsiTheme="majorBidi" w:cstheme="majorBidi"/>
          <w:sz w:val="24"/>
          <w:szCs w:val="24"/>
        </w:rPr>
        <w:t>.</w:t>
      </w:r>
      <w:r w:rsidR="00B56A9D" w:rsidRPr="007D5CB9">
        <w:rPr>
          <w:rFonts w:asciiTheme="majorBidi" w:hAnsiTheme="majorBidi" w:cstheme="majorBidi"/>
          <w:sz w:val="24"/>
          <w:szCs w:val="24"/>
          <w:vertAlign w:val="superscript"/>
        </w:rPr>
        <w:footnoteReference w:id="55"/>
      </w:r>
    </w:p>
    <w:p w14:paraId="2B9298FF" w14:textId="7F92D583" w:rsidR="00AA184F" w:rsidRPr="007D5CB9" w:rsidRDefault="00AA184F" w:rsidP="0084196B">
      <w:pPr>
        <w:pStyle w:val="subbab0"/>
        <w:numPr>
          <w:ilvl w:val="1"/>
          <w:numId w:val="46"/>
        </w:numPr>
        <w:spacing w:before="0" w:line="360" w:lineRule="auto"/>
        <w:rPr>
          <w:color w:val="auto"/>
        </w:rPr>
      </w:pPr>
      <w:bookmarkStart w:id="35" w:name="_Toc185584879"/>
      <w:r w:rsidRPr="007D5CB9">
        <w:rPr>
          <w:color w:val="auto"/>
        </w:rPr>
        <w:t>Perbankan Syariah</w:t>
      </w:r>
      <w:bookmarkEnd w:id="35"/>
    </w:p>
    <w:p w14:paraId="32042F9A" w14:textId="3A756647" w:rsidR="00AA184F" w:rsidRPr="007D5CB9" w:rsidRDefault="001D7474" w:rsidP="0084196B">
      <w:pPr>
        <w:pStyle w:val="subsubbab"/>
        <w:spacing w:before="0" w:line="360" w:lineRule="auto"/>
        <w:rPr>
          <w:color w:val="auto"/>
        </w:rPr>
      </w:pPr>
      <w:bookmarkStart w:id="36" w:name="_Toc185584880"/>
      <w:r w:rsidRPr="007D5CB9">
        <w:rPr>
          <w:color w:val="auto"/>
        </w:rPr>
        <w:t xml:space="preserve">2.6.1 </w:t>
      </w:r>
      <w:r w:rsidR="00AA184F" w:rsidRPr="007D5CB9">
        <w:rPr>
          <w:color w:val="auto"/>
        </w:rPr>
        <w:t>D</w:t>
      </w:r>
      <w:r w:rsidR="00270C59" w:rsidRPr="007D5CB9">
        <w:rPr>
          <w:color w:val="auto"/>
        </w:rPr>
        <w:t>e</w:t>
      </w:r>
      <w:r w:rsidR="00AA184F" w:rsidRPr="007D5CB9">
        <w:rPr>
          <w:color w:val="auto"/>
        </w:rPr>
        <w:t>finisi P</w:t>
      </w:r>
      <w:r w:rsidR="00270C59" w:rsidRPr="007D5CB9">
        <w:rPr>
          <w:color w:val="auto"/>
        </w:rPr>
        <w:t>e</w:t>
      </w:r>
      <w:r w:rsidR="00AA184F" w:rsidRPr="007D5CB9">
        <w:rPr>
          <w:color w:val="auto"/>
        </w:rPr>
        <w:t>rbankan Syariah</w:t>
      </w:r>
      <w:bookmarkEnd w:id="36"/>
    </w:p>
    <w:p w14:paraId="65A2ECED" w14:textId="035785F8" w:rsidR="00A90162" w:rsidRPr="007D5CB9" w:rsidRDefault="00A90162"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Bank Islam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bank syariah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dari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rbasis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 Bank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prinsip-prinsip yang di</w:t>
      </w:r>
      <w:r w:rsidR="00270C59" w:rsidRPr="007D5CB9">
        <w:rPr>
          <w:rFonts w:asciiTheme="majorBidi" w:hAnsiTheme="majorBidi" w:cstheme="majorBidi"/>
          <w:sz w:val="24"/>
          <w:szCs w:val="24"/>
        </w:rPr>
        <w:t>u</w:t>
      </w:r>
      <w:r w:rsidRPr="007D5CB9">
        <w:rPr>
          <w:rFonts w:asciiTheme="majorBidi" w:hAnsiTheme="majorBidi" w:cstheme="majorBidi"/>
          <w:sz w:val="24"/>
          <w:szCs w:val="24"/>
        </w:rPr>
        <w:t>raikan dalam Al-Q</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dan hadis Nabi SAW</w:t>
      </w:r>
      <w:r w:rsidR="00D4539A" w:rsidRPr="007D5CB9">
        <w:rPr>
          <w:rFonts w:asciiTheme="majorBidi" w:hAnsiTheme="majorBidi" w:cstheme="majorBidi"/>
          <w:sz w:val="24"/>
          <w:szCs w:val="24"/>
        </w:rPr>
        <w:t>.</w:t>
      </w:r>
      <w:r w:rsidR="00D4539A" w:rsidRPr="007D5CB9">
        <w:rPr>
          <w:rFonts w:asciiTheme="majorBidi" w:hAnsiTheme="majorBidi" w:cstheme="majorBidi"/>
          <w:sz w:val="24"/>
          <w:szCs w:val="24"/>
          <w:vertAlign w:val="superscript"/>
        </w:rPr>
        <w:footnoteReference w:id="56"/>
      </w:r>
      <w:r w:rsidR="00D4539A" w:rsidRPr="007D5CB9">
        <w:rPr>
          <w:rFonts w:asciiTheme="majorBidi" w:hAnsiTheme="majorBidi" w:cstheme="majorBidi"/>
          <w:sz w:val="24"/>
          <w:szCs w:val="24"/>
          <w:vertAlign w:val="superscript"/>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Islam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Pr="007D5CB9">
        <w:rPr>
          <w:rFonts w:asciiTheme="majorBidi" w:hAnsiTheme="majorBidi" w:cstheme="majorBidi"/>
          <w:sz w:val="24"/>
          <w:szCs w:val="24"/>
        </w:rPr>
        <w:t>p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asp</w:t>
      </w:r>
      <w:r w:rsidR="00270C59" w:rsidRPr="007D5CB9">
        <w:rPr>
          <w:rFonts w:asciiTheme="majorBidi" w:hAnsiTheme="majorBidi" w:cstheme="majorBidi"/>
          <w:sz w:val="24"/>
          <w:szCs w:val="24"/>
        </w:rPr>
        <w:t>e</w:t>
      </w:r>
      <w:r w:rsidRPr="007D5CB9">
        <w:rPr>
          <w:rFonts w:asciiTheme="majorBidi" w:hAnsiTheme="majorBidi" w:cstheme="majorBidi"/>
          <w:sz w:val="24"/>
          <w:szCs w:val="24"/>
        </w:rPr>
        <w:t>k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ngan bank Islam dan badan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Islam,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kom</w:t>
      </w:r>
      <w:r w:rsidR="00270C59" w:rsidRPr="007D5CB9">
        <w:rPr>
          <w:rFonts w:asciiTheme="majorBidi" w:hAnsiTheme="majorBidi" w:cstheme="majorBidi"/>
          <w:sz w:val="24"/>
          <w:szCs w:val="24"/>
        </w:rPr>
        <w:t>e</w:t>
      </w:r>
      <w:r w:rsidRPr="007D5CB9">
        <w:rPr>
          <w:rFonts w:asciiTheme="majorBidi" w:hAnsiTheme="majorBidi" w:cstheme="majorBidi"/>
          <w:sz w:val="24"/>
          <w:szCs w:val="24"/>
        </w:rPr>
        <w:t>rsial,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todologi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pros</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r yang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laksanaannya. Bank Islam b</w:t>
      </w:r>
      <w:r w:rsidR="00270C59" w:rsidRPr="007D5CB9">
        <w:rPr>
          <w:rFonts w:asciiTheme="majorBidi" w:hAnsiTheme="majorBidi" w:cstheme="majorBidi"/>
          <w:sz w:val="24"/>
          <w:szCs w:val="24"/>
        </w:rPr>
        <w:t>e</w:t>
      </w:r>
      <w:r w:rsidRPr="007D5CB9">
        <w:rPr>
          <w:rFonts w:asciiTheme="majorBidi" w:hAnsiTheme="majorBidi" w:cstheme="majorBidi"/>
          <w:sz w:val="24"/>
          <w:szCs w:val="24"/>
        </w:rPr>
        <w:t>rop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nghimp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dari masyarakat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tab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inv</w:t>
      </w:r>
      <w:r w:rsidR="00270C59" w:rsidRPr="007D5CB9">
        <w:rPr>
          <w:rFonts w:asciiTheme="majorBidi" w:hAnsiTheme="majorBidi" w:cstheme="majorBidi"/>
          <w:sz w:val="24"/>
          <w:szCs w:val="24"/>
        </w:rPr>
        <w:t>e</w:t>
      </w:r>
      <w:r w:rsidRPr="007D5CB9">
        <w:rPr>
          <w:rFonts w:asciiTheme="majorBidi" w:hAnsiTheme="majorBidi" w:cstheme="majorBidi"/>
          <w:sz w:val="24"/>
          <w:szCs w:val="24"/>
        </w:rPr>
        <w:t>stasi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ngalokasikan </w:t>
      </w:r>
      <w:proofErr w:type="gramStart"/>
      <w:r w:rsidRPr="007D5CB9">
        <w:rPr>
          <w:rFonts w:asciiTheme="majorBidi" w:hAnsiTheme="majorBidi" w:cstheme="majorBidi"/>
          <w:sz w:val="24"/>
          <w:szCs w:val="24"/>
        </w:rPr>
        <w:t>dana</w:t>
      </w:r>
      <w:proofErr w:type="gramEnd"/>
      <w:r w:rsidRPr="007D5CB9">
        <w:rPr>
          <w:rFonts w:asciiTheme="majorBidi" w:hAnsiTheme="majorBidi" w:cstheme="majorBidi"/>
          <w:sz w:val="24"/>
          <w:szCs w:val="24"/>
        </w:rPr>
        <w:t xml:space="preserve"> ini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hkan </w:t>
      </w: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alan,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kolaborasi kom</w:t>
      </w:r>
      <w:r w:rsidR="00270C59" w:rsidRPr="007D5CB9">
        <w:rPr>
          <w:rFonts w:asciiTheme="majorBidi" w:hAnsiTheme="majorBidi" w:cstheme="majorBidi"/>
          <w:sz w:val="24"/>
          <w:szCs w:val="24"/>
        </w:rPr>
        <w:t>e</w:t>
      </w:r>
      <w:r w:rsidRPr="007D5CB9">
        <w:rPr>
          <w:rFonts w:asciiTheme="majorBidi" w:hAnsiTheme="majorBidi" w:cstheme="majorBidi"/>
          <w:sz w:val="24"/>
          <w:szCs w:val="24"/>
        </w:rPr>
        <w:t>rsial.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bank tradisional, bank Islam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nakan biaya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mbayaran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ndapatan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bank Islam dan dicairkan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rgant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ngat</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kontrakt</w:t>
      </w:r>
      <w:r w:rsidR="00270C59" w:rsidRPr="007D5CB9">
        <w:rPr>
          <w:rFonts w:asciiTheme="majorBidi" w:hAnsiTheme="majorBidi" w:cstheme="majorBidi"/>
          <w:sz w:val="24"/>
          <w:szCs w:val="24"/>
        </w:rPr>
        <w:t>u</w:t>
      </w:r>
      <w:r w:rsidRPr="007D5CB9">
        <w:rPr>
          <w:rFonts w:asciiTheme="majorBidi" w:hAnsiTheme="majorBidi" w:cstheme="majorBidi"/>
          <w:sz w:val="24"/>
          <w:szCs w:val="24"/>
        </w:rPr>
        <w:t>al yang dib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at antara nasabah dan bank (Ismail, 2013). </w:t>
      </w:r>
    </w:p>
    <w:p w14:paraId="366832F7" w14:textId="028F2326" w:rsidR="00A90162" w:rsidRPr="007D5CB9" w:rsidRDefault="009F6F0B"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w:t>
      </w:r>
      <w:r w:rsidR="00270C59" w:rsidRPr="007D5CB9">
        <w:rPr>
          <w:rFonts w:asciiTheme="majorBidi" w:hAnsiTheme="majorBidi" w:cstheme="majorBidi"/>
          <w:sz w:val="24"/>
          <w:szCs w:val="24"/>
        </w:rPr>
        <w:t>U</w:t>
      </w:r>
      <w:r w:rsidRPr="007D5CB9">
        <w:rPr>
          <w:rFonts w:asciiTheme="majorBidi" w:hAnsiTheme="majorBidi" w:cstheme="majorBidi"/>
          <w:sz w:val="24"/>
          <w:szCs w:val="24"/>
        </w:rPr>
        <w:t>ndang-</w:t>
      </w:r>
      <w:r w:rsidR="00270C59" w:rsidRPr="007D5CB9">
        <w:rPr>
          <w:rFonts w:asciiTheme="majorBidi" w:hAnsiTheme="majorBidi" w:cstheme="majorBidi"/>
          <w:sz w:val="24"/>
          <w:szCs w:val="24"/>
        </w:rPr>
        <w:t>U</w:t>
      </w:r>
      <w:r w:rsidRPr="007D5CB9">
        <w:rPr>
          <w:rFonts w:asciiTheme="majorBidi" w:hAnsiTheme="majorBidi" w:cstheme="majorBidi"/>
          <w:sz w:val="24"/>
          <w:szCs w:val="24"/>
        </w:rPr>
        <w:t>ndang No. 10 Tah</w:t>
      </w:r>
      <w:r w:rsidR="00270C59" w:rsidRPr="007D5CB9">
        <w:rPr>
          <w:rFonts w:asciiTheme="majorBidi" w:hAnsiTheme="majorBidi" w:cstheme="majorBidi"/>
          <w:sz w:val="24"/>
          <w:szCs w:val="24"/>
        </w:rPr>
        <w:t>u</w:t>
      </w:r>
      <w:r w:rsidRPr="007D5CB9">
        <w:rPr>
          <w:rFonts w:asciiTheme="majorBidi" w:hAnsiTheme="majorBidi" w:cstheme="majorBidi"/>
          <w:sz w:val="24"/>
          <w:szCs w:val="24"/>
        </w:rPr>
        <w:t>n 1998,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rbankan syariah dan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p</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yang c</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p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sar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njalankan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prinsip-prinsip Islam.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lain </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paya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u</w:t>
      </w:r>
      <w:r w:rsidRPr="007D5CB9">
        <w:rPr>
          <w:rFonts w:asciiTheme="majorBidi" w:hAnsiTheme="majorBidi" w:cstheme="majorBidi"/>
          <w:sz w:val="24"/>
          <w:szCs w:val="24"/>
        </w:rPr>
        <w:t>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rbankan syariah,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jaringan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ndirikan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ngik</w:t>
      </w:r>
      <w:r w:rsidR="00270C59" w:rsidRPr="007D5CB9">
        <w:rPr>
          <w:rFonts w:asciiTheme="majorBidi" w:hAnsiTheme="majorBidi" w:cstheme="majorBidi"/>
          <w:sz w:val="24"/>
          <w:szCs w:val="24"/>
        </w:rPr>
        <w:t>u</w:t>
      </w:r>
      <w:r w:rsidRPr="007D5CB9">
        <w:rPr>
          <w:rFonts w:asciiTheme="majorBidi" w:hAnsiTheme="majorBidi" w:cstheme="majorBidi"/>
          <w:sz w:val="24"/>
          <w:szCs w:val="24"/>
        </w:rPr>
        <w:t>ti prinsip-prinsip Islam</w:t>
      </w:r>
      <w:r w:rsidR="004D03CA" w:rsidRPr="007D5CB9">
        <w:rPr>
          <w:rFonts w:asciiTheme="majorBidi" w:hAnsiTheme="majorBidi" w:cstheme="majorBidi"/>
          <w:sz w:val="24"/>
          <w:szCs w:val="24"/>
        </w:rPr>
        <w:t>.</w:t>
      </w:r>
      <w:r w:rsidR="00E86F92" w:rsidRPr="007D5CB9">
        <w:rPr>
          <w:rFonts w:asciiTheme="majorBidi" w:hAnsiTheme="majorBidi" w:cstheme="majorBidi"/>
          <w:sz w:val="24"/>
          <w:szCs w:val="24"/>
          <w:vertAlign w:val="superscript"/>
        </w:rPr>
        <w:footnoteReference w:id="57"/>
      </w:r>
      <w:r w:rsidR="004D03CA" w:rsidRPr="007D5CB9">
        <w:rPr>
          <w:rFonts w:asciiTheme="majorBidi" w:hAnsiTheme="majorBidi" w:cstheme="majorBidi"/>
          <w:sz w:val="24"/>
          <w:szCs w:val="24"/>
        </w:rPr>
        <w:t xml:space="preserve"> </w:t>
      </w:r>
      <w:r w:rsidRPr="007D5CB9">
        <w:rPr>
          <w:rFonts w:asciiTheme="majorBidi" w:hAnsiTheme="majorBidi" w:cstheme="majorBidi"/>
          <w:sz w:val="24"/>
          <w:szCs w:val="24"/>
        </w:rPr>
        <w:t>Salah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dari s</w:t>
      </w:r>
      <w:r w:rsidR="00270C59" w:rsidRPr="007D5CB9">
        <w:rPr>
          <w:rFonts w:asciiTheme="majorBidi" w:hAnsiTheme="majorBidi" w:cstheme="majorBidi"/>
          <w:sz w:val="24"/>
          <w:szCs w:val="24"/>
        </w:rPr>
        <w:t>e</w:t>
      </w:r>
      <w:r w:rsidRPr="007D5CB9">
        <w:rPr>
          <w:rFonts w:asciiTheme="majorBidi" w:hAnsiTheme="majorBidi" w:cstheme="majorBidi"/>
          <w:sz w:val="24"/>
          <w:szCs w:val="24"/>
        </w:rPr>
        <w:t>kian banyak hal yang diat</w:t>
      </w:r>
      <w:r w:rsidR="00270C59" w:rsidRPr="007D5CB9">
        <w:rPr>
          <w:rFonts w:asciiTheme="majorBidi" w:hAnsiTheme="majorBidi" w:cstheme="majorBidi"/>
          <w:sz w:val="24"/>
          <w:szCs w:val="24"/>
        </w:rPr>
        <w:t>u</w:t>
      </w:r>
      <w:r w:rsidRPr="007D5CB9">
        <w:rPr>
          <w:rFonts w:asciiTheme="majorBidi" w:hAnsiTheme="majorBidi" w:cstheme="majorBidi"/>
          <w:sz w:val="24"/>
          <w:szCs w:val="24"/>
        </w:rPr>
        <w:t>r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rat</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rintah Nomor 72 Tah</w:t>
      </w:r>
      <w:r w:rsidR="00270C59" w:rsidRPr="007D5CB9">
        <w:rPr>
          <w:rFonts w:asciiTheme="majorBidi" w:hAnsiTheme="majorBidi" w:cstheme="majorBidi"/>
          <w:sz w:val="24"/>
          <w:szCs w:val="24"/>
        </w:rPr>
        <w:t>u</w:t>
      </w:r>
      <w:r w:rsidRPr="007D5CB9">
        <w:rPr>
          <w:rFonts w:asciiTheme="majorBidi" w:hAnsiTheme="majorBidi" w:cstheme="majorBidi"/>
          <w:sz w:val="24"/>
          <w:szCs w:val="24"/>
        </w:rPr>
        <w:t>n 1992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Bank Bagi Hasil adalah tata cara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ndirian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yang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nakan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w:t>
      </w:r>
      <w:r w:rsidR="004D03CA" w:rsidRPr="007D5CB9">
        <w:rPr>
          <w:rFonts w:asciiTheme="majorBidi" w:hAnsiTheme="majorBidi" w:cstheme="majorBidi"/>
          <w:sz w:val="24"/>
          <w:szCs w:val="24"/>
        </w:rPr>
        <w:t>.</w:t>
      </w:r>
      <w:r w:rsidR="00E86F92" w:rsidRPr="007D5CB9">
        <w:rPr>
          <w:rFonts w:asciiTheme="majorBidi" w:hAnsiTheme="majorBidi" w:cstheme="majorBidi"/>
          <w:sz w:val="24"/>
          <w:szCs w:val="24"/>
          <w:vertAlign w:val="superscript"/>
        </w:rPr>
        <w:footnoteReference w:id="58"/>
      </w:r>
      <w:r w:rsidR="004D03CA" w:rsidRPr="007D5CB9">
        <w:rPr>
          <w:rFonts w:asciiTheme="majorBidi" w:hAnsiTheme="majorBidi" w:cstheme="majorBidi"/>
          <w:sz w:val="24"/>
          <w:szCs w:val="24"/>
          <w:vertAlign w:val="superscript"/>
        </w:rPr>
        <w:t xml:space="preserve"> </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giatan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yang bol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bank syariah,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rkadang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bank syariah, di</w:t>
      </w:r>
      <w:r w:rsidR="00270C59" w:rsidRPr="007D5CB9">
        <w:rPr>
          <w:rFonts w:asciiTheme="majorBidi" w:hAnsiTheme="majorBidi" w:cstheme="majorBidi"/>
          <w:sz w:val="24"/>
          <w:szCs w:val="24"/>
        </w:rPr>
        <w:t>u</w:t>
      </w:r>
      <w:r w:rsidRPr="007D5CB9">
        <w:rPr>
          <w:rFonts w:asciiTheme="majorBidi" w:hAnsiTheme="majorBidi" w:cstheme="majorBidi"/>
          <w:sz w:val="24"/>
          <w:szCs w:val="24"/>
        </w:rPr>
        <w:t>raikan dalam Pasal 28 dan 29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rat</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Nomor 32/34/K</w:t>
      </w:r>
      <w:r w:rsidR="00270C59" w:rsidRPr="007D5CB9">
        <w:rPr>
          <w:rFonts w:asciiTheme="majorBidi" w:hAnsiTheme="majorBidi" w:cstheme="majorBidi"/>
          <w:sz w:val="24"/>
          <w:szCs w:val="24"/>
        </w:rPr>
        <w:t>E</w:t>
      </w:r>
      <w:r w:rsidRPr="007D5CB9">
        <w:rPr>
          <w:rFonts w:asciiTheme="majorBidi" w:hAnsiTheme="majorBidi" w:cstheme="majorBidi"/>
          <w:sz w:val="24"/>
          <w:szCs w:val="24"/>
        </w:rPr>
        <w:t>P/DIR,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rbit s</w:t>
      </w:r>
      <w:r w:rsidR="00270C59" w:rsidRPr="007D5CB9">
        <w:rPr>
          <w:rFonts w:asciiTheme="majorBidi" w:hAnsiTheme="majorBidi" w:cstheme="majorBidi"/>
          <w:sz w:val="24"/>
          <w:szCs w:val="24"/>
        </w:rPr>
        <w:t>e</w:t>
      </w:r>
      <w:r w:rsidRPr="007D5CB9">
        <w:rPr>
          <w:rFonts w:asciiTheme="majorBidi" w:hAnsiTheme="majorBidi" w:cstheme="majorBidi"/>
          <w:sz w:val="24"/>
          <w:szCs w:val="24"/>
        </w:rPr>
        <w:t>jak 12 M</w:t>
      </w:r>
      <w:r w:rsidR="00270C59" w:rsidRPr="007D5CB9">
        <w:rPr>
          <w:rFonts w:asciiTheme="majorBidi" w:hAnsiTheme="majorBidi" w:cstheme="majorBidi"/>
          <w:sz w:val="24"/>
          <w:szCs w:val="24"/>
        </w:rPr>
        <w:t>e</w:t>
      </w:r>
      <w:r w:rsidRPr="007D5CB9">
        <w:rPr>
          <w:rFonts w:asciiTheme="majorBidi" w:hAnsiTheme="majorBidi" w:cstheme="majorBidi"/>
          <w:sz w:val="24"/>
          <w:szCs w:val="24"/>
        </w:rPr>
        <w:t>i 1999 dan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rbitkan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D</w:t>
      </w:r>
      <w:r w:rsidR="00270C59" w:rsidRPr="007D5CB9">
        <w:rPr>
          <w:rFonts w:asciiTheme="majorBidi" w:hAnsiTheme="majorBidi" w:cstheme="majorBidi"/>
          <w:sz w:val="24"/>
          <w:szCs w:val="24"/>
        </w:rPr>
        <w:t>e</w:t>
      </w:r>
      <w:r w:rsidRPr="007D5CB9">
        <w:rPr>
          <w:rFonts w:asciiTheme="majorBidi" w:hAnsiTheme="majorBidi" w:cstheme="majorBidi"/>
          <w:sz w:val="24"/>
          <w:szCs w:val="24"/>
        </w:rPr>
        <w:t>wan Dir</w:t>
      </w:r>
      <w:r w:rsidR="00270C59" w:rsidRPr="007D5CB9">
        <w:rPr>
          <w:rFonts w:asciiTheme="majorBidi" w:hAnsiTheme="majorBidi" w:cstheme="majorBidi"/>
          <w:sz w:val="24"/>
          <w:szCs w:val="24"/>
        </w:rPr>
        <w:t>e</w:t>
      </w:r>
      <w:r w:rsidRPr="007D5CB9">
        <w:rPr>
          <w:rFonts w:asciiTheme="majorBidi" w:hAnsiTheme="majorBidi" w:cstheme="majorBidi"/>
          <w:sz w:val="24"/>
          <w:szCs w:val="24"/>
        </w:rPr>
        <w:t>ksi Bank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w:t>
      </w:r>
      <w:r w:rsidR="00A90162" w:rsidRPr="007D5CB9">
        <w:rPr>
          <w:rFonts w:asciiTheme="majorBidi" w:hAnsiTheme="majorBidi" w:cstheme="majorBidi"/>
          <w:sz w:val="24"/>
          <w:szCs w:val="24"/>
        </w:rPr>
        <w:t>.</w:t>
      </w:r>
    </w:p>
    <w:p w14:paraId="5677F2AA" w14:textId="2D1CD51A" w:rsidR="004D03CA" w:rsidRPr="007D5CB9" w:rsidRDefault="00A90162"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wan Syariah Nasional (DSN)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arkan fatwa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transaksi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Fatwa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ac</w:t>
      </w:r>
      <w:r w:rsidR="00270C59" w:rsidRPr="007D5CB9">
        <w:rPr>
          <w:rFonts w:asciiTheme="majorBidi" w:hAnsiTheme="majorBidi" w:cstheme="majorBidi"/>
          <w:sz w:val="24"/>
          <w:szCs w:val="24"/>
        </w:rPr>
        <w:t>u</w:t>
      </w:r>
      <w:r w:rsidRPr="007D5CB9">
        <w:rPr>
          <w:rFonts w:asciiTheme="majorBidi" w:hAnsiTheme="majorBidi" w:cstheme="majorBidi"/>
          <w:sz w:val="24"/>
          <w:szCs w:val="24"/>
        </w:rPr>
        <w:t>an bagi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nggara Syariah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laksanakan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an H</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m Syariah. Bank Syariah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rapkan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 dalam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rasionalnya,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lainkan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doman pada Al-Q</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dan Hadits Islam,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bagi hasil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landasan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giatan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Islam</w:t>
      </w:r>
      <w:r w:rsidR="00E86F92" w:rsidRPr="007D5CB9">
        <w:rPr>
          <w:rFonts w:asciiTheme="majorBidi" w:hAnsiTheme="majorBidi" w:cstheme="majorBidi"/>
          <w:sz w:val="24"/>
          <w:szCs w:val="24"/>
        </w:rPr>
        <w:t>.</w:t>
      </w:r>
      <w:r w:rsidR="00E86F92" w:rsidRPr="007D5CB9">
        <w:rPr>
          <w:rFonts w:asciiTheme="majorBidi" w:hAnsiTheme="majorBidi" w:cstheme="majorBidi"/>
          <w:sz w:val="24"/>
          <w:szCs w:val="24"/>
          <w:vertAlign w:val="superscript"/>
        </w:rPr>
        <w:footnoteReference w:id="59"/>
      </w:r>
    </w:p>
    <w:p w14:paraId="52A541CB" w14:textId="77777777" w:rsidR="00302749" w:rsidRPr="007D5CB9" w:rsidRDefault="0030274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 xml:space="preserve">(QS. Ali Imran </w:t>
      </w:r>
      <w:proofErr w:type="gramStart"/>
      <w:r w:rsidRPr="007D5CB9">
        <w:rPr>
          <w:rFonts w:asciiTheme="majorBidi" w:hAnsiTheme="majorBidi" w:cstheme="majorBidi"/>
          <w:sz w:val="24"/>
          <w:szCs w:val="24"/>
        </w:rPr>
        <w:t>3 :</w:t>
      </w:r>
      <w:proofErr w:type="gramEnd"/>
      <w:r w:rsidRPr="007D5CB9">
        <w:rPr>
          <w:rFonts w:asciiTheme="majorBidi" w:hAnsiTheme="majorBidi" w:cstheme="majorBidi"/>
          <w:sz w:val="24"/>
          <w:szCs w:val="24"/>
        </w:rPr>
        <w:t xml:space="preserve"> 130)</w:t>
      </w:r>
    </w:p>
    <w:p w14:paraId="28D9E103" w14:textId="77777777" w:rsidR="00552E10" w:rsidRPr="007D5CB9" w:rsidRDefault="00552E10" w:rsidP="0084196B">
      <w:pPr>
        <w:spacing w:after="0" w:line="360" w:lineRule="auto"/>
        <w:ind w:left="1276" w:firstLine="720"/>
        <w:jc w:val="right"/>
        <w:rPr>
          <w:rFonts w:asciiTheme="majorBidi" w:hAnsiTheme="majorBidi" w:cstheme="majorBidi"/>
          <w:sz w:val="24"/>
          <w:szCs w:val="24"/>
        </w:rPr>
      </w:pPr>
      <w:r w:rsidRPr="007D5CB9">
        <w:rPr>
          <w:rFonts w:asciiTheme="majorBidi" w:hAnsiTheme="majorBidi" w:cs="Times New Roman"/>
          <w:sz w:val="28"/>
          <w:szCs w:val="28"/>
          <w:rtl/>
        </w:rPr>
        <w:t>يٰٓاَيُّهَا الَّذِيْنَ اٰمَنُوْا لَا تَأْكُلُوا الرِّبٰوٓا اَضْعَافًا مُّضٰعَفَةً ۖوَّاتَّقُوا اللّٰهَ لَعَلَّكُمْ تُفْلِحُوْنَ</w:t>
      </w:r>
      <w:r w:rsidRPr="007D5CB9">
        <w:rPr>
          <w:rFonts w:asciiTheme="majorBidi" w:hAnsiTheme="majorBidi" w:cs="Times New Roman"/>
          <w:sz w:val="24"/>
          <w:szCs w:val="24"/>
          <w:rtl/>
        </w:rPr>
        <w:t>ۚ</w:t>
      </w:r>
    </w:p>
    <w:p w14:paraId="499A08E1" w14:textId="30B3F5D7" w:rsidR="00552E10" w:rsidRPr="007D5CB9" w:rsidRDefault="00552E10"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Artinya: Wahai orang-orang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riman! Janganlah kam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makan riba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rlipat ganda dan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rtakwalah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Allah agar kam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w:t>
      </w:r>
    </w:p>
    <w:p w14:paraId="355382F2" w14:textId="1411FE12" w:rsidR="00302749" w:rsidRPr="007D5CB9" w:rsidRDefault="00A90162"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Y</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f al-Qardhawi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 bank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riba dan h</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haram.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Y</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f al-Qardhawi,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di kalangan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rbol</w:t>
      </w:r>
      <w:r w:rsidR="00270C59" w:rsidRPr="007D5CB9">
        <w:rPr>
          <w:rFonts w:asciiTheme="majorBidi" w:hAnsiTheme="majorBidi" w:cstheme="majorBidi"/>
          <w:sz w:val="24"/>
          <w:szCs w:val="24"/>
        </w:rPr>
        <w:t>e</w:t>
      </w:r>
      <w:r w:rsidRPr="007D5CB9">
        <w:rPr>
          <w:rFonts w:asciiTheme="majorBidi" w:hAnsiTheme="majorBidi" w:cstheme="majorBidi"/>
          <w:sz w:val="24"/>
          <w:szCs w:val="24"/>
        </w:rPr>
        <w:t>hkan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nga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ngharamkan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mtif;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a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 dilarang. B</w:t>
      </w:r>
      <w:r w:rsidR="00270C59" w:rsidRPr="007D5CB9">
        <w:rPr>
          <w:rFonts w:asciiTheme="majorBidi" w:hAnsiTheme="majorBidi" w:cstheme="majorBidi"/>
          <w:sz w:val="24"/>
          <w:szCs w:val="24"/>
        </w:rPr>
        <w:t>u</w:t>
      </w:r>
      <w:r w:rsidRPr="007D5CB9">
        <w:rPr>
          <w:rFonts w:asciiTheme="majorBidi" w:hAnsiTheme="majorBidi" w:cstheme="majorBidi"/>
          <w:sz w:val="24"/>
          <w:szCs w:val="24"/>
        </w:rPr>
        <w:t>kti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jarah </w:t>
      </w: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panjang </w:t>
      </w:r>
      <w:r w:rsidR="00270C59" w:rsidRPr="007D5CB9">
        <w:rPr>
          <w:rFonts w:asciiTheme="majorBidi" w:hAnsiTheme="majorBidi" w:cstheme="majorBidi"/>
          <w:sz w:val="24"/>
          <w:szCs w:val="24"/>
        </w:rPr>
        <w:t>e</w:t>
      </w:r>
      <w:r w:rsidRPr="007D5CB9">
        <w:rPr>
          <w:rFonts w:asciiTheme="majorBidi" w:hAnsiTheme="majorBidi" w:cstheme="majorBidi"/>
          <w:sz w:val="24"/>
          <w:szCs w:val="24"/>
        </w:rPr>
        <w:t>ra Jahiliyah,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kom</w:t>
      </w:r>
      <w:r w:rsidR="00270C59" w:rsidRPr="007D5CB9">
        <w:rPr>
          <w:rFonts w:asciiTheme="majorBidi" w:hAnsiTheme="majorBidi" w:cstheme="majorBidi"/>
          <w:sz w:val="24"/>
          <w:szCs w:val="24"/>
        </w:rPr>
        <w:t>e</w:t>
      </w:r>
      <w:r w:rsidRPr="007D5CB9">
        <w:rPr>
          <w:rFonts w:asciiTheme="majorBidi" w:hAnsiTheme="majorBidi" w:cstheme="majorBidi"/>
          <w:sz w:val="24"/>
          <w:szCs w:val="24"/>
        </w:rPr>
        <w:t>rsial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bagian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libatkan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dagang dan inv</w:t>
      </w:r>
      <w:r w:rsidR="00270C59" w:rsidRPr="007D5CB9">
        <w:rPr>
          <w:rFonts w:asciiTheme="majorBidi" w:hAnsiTheme="majorBidi" w:cstheme="majorBidi"/>
          <w:sz w:val="24"/>
          <w:szCs w:val="24"/>
        </w:rPr>
        <w:t>e</w:t>
      </w:r>
      <w:r w:rsidRPr="007D5CB9">
        <w:rPr>
          <w:rFonts w:asciiTheme="majorBidi" w:hAnsiTheme="majorBidi" w:cstheme="majorBidi"/>
          <w:sz w:val="24"/>
          <w:szCs w:val="24"/>
        </w:rPr>
        <w:t>stor</w:t>
      </w:r>
      <w:r w:rsidR="00DA50FD" w:rsidRPr="007D5CB9">
        <w:rPr>
          <w:rFonts w:asciiTheme="majorBidi" w:hAnsiTheme="majorBidi" w:cstheme="majorBidi"/>
          <w:sz w:val="24"/>
          <w:szCs w:val="24"/>
        </w:rPr>
        <w:t>.</w:t>
      </w:r>
      <w:r w:rsidR="00DA50FD" w:rsidRPr="007D5CB9">
        <w:rPr>
          <w:rFonts w:asciiTheme="majorBidi" w:hAnsiTheme="majorBidi" w:cstheme="majorBidi"/>
          <w:sz w:val="24"/>
          <w:szCs w:val="24"/>
          <w:vertAlign w:val="superscript"/>
        </w:rPr>
        <w:footnoteReference w:id="60"/>
      </w:r>
    </w:p>
    <w:p w14:paraId="5FD34445" w14:textId="49219C94" w:rsidR="00E24D10" w:rsidRPr="007D5CB9" w:rsidRDefault="001D7474" w:rsidP="0084196B">
      <w:pPr>
        <w:pStyle w:val="subsubbab"/>
        <w:spacing w:before="0" w:line="360" w:lineRule="auto"/>
        <w:rPr>
          <w:color w:val="auto"/>
        </w:rPr>
      </w:pPr>
      <w:bookmarkStart w:id="37" w:name="_Toc185584881"/>
      <w:r w:rsidRPr="007D5CB9">
        <w:rPr>
          <w:color w:val="auto"/>
        </w:rPr>
        <w:t xml:space="preserve">2.6.2 </w:t>
      </w:r>
      <w:r w:rsidR="00E24D10" w:rsidRPr="007D5CB9">
        <w:rPr>
          <w:color w:val="auto"/>
        </w:rPr>
        <w:t>Karakt</w:t>
      </w:r>
      <w:r w:rsidR="00270C59" w:rsidRPr="007D5CB9">
        <w:rPr>
          <w:color w:val="auto"/>
        </w:rPr>
        <w:t>e</w:t>
      </w:r>
      <w:r w:rsidR="00E24D10" w:rsidRPr="007D5CB9">
        <w:rPr>
          <w:color w:val="auto"/>
        </w:rPr>
        <w:t>ristik P</w:t>
      </w:r>
      <w:r w:rsidR="00270C59" w:rsidRPr="007D5CB9">
        <w:rPr>
          <w:color w:val="auto"/>
        </w:rPr>
        <w:t>e</w:t>
      </w:r>
      <w:r w:rsidR="00E24D10" w:rsidRPr="007D5CB9">
        <w:rPr>
          <w:color w:val="auto"/>
        </w:rPr>
        <w:t>rbankan Syariah</w:t>
      </w:r>
      <w:bookmarkEnd w:id="37"/>
    </w:p>
    <w:p w14:paraId="46EEFA69" w14:textId="69BD0428" w:rsidR="00E24D10" w:rsidRPr="007D5CB9" w:rsidRDefault="00A90162" w:rsidP="0084196B">
      <w:pPr>
        <w:spacing w:after="0" w:line="360" w:lineRule="auto"/>
        <w:ind w:left="1276" w:firstLine="709"/>
        <w:rPr>
          <w:rFonts w:asciiTheme="majorBidi" w:hAnsiTheme="majorBidi" w:cstheme="majorBidi"/>
          <w:sz w:val="24"/>
          <w:szCs w:val="24"/>
        </w:rPr>
      </w:pPr>
      <w:r w:rsidRPr="007D5CB9">
        <w:rPr>
          <w:rFonts w:asciiTheme="majorBidi" w:hAnsiTheme="majorBidi" w:cstheme="majorBidi"/>
          <w:sz w:val="24"/>
          <w:szCs w:val="24"/>
        </w:rPr>
        <w:t>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rasional bank Islam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prinsip-prinsip Islam,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karakt</w:t>
      </w:r>
      <w:r w:rsidR="00270C59" w:rsidRPr="007D5CB9">
        <w:rPr>
          <w:rFonts w:asciiTheme="majorBidi" w:hAnsiTheme="majorBidi" w:cstheme="majorBidi"/>
          <w:sz w:val="24"/>
          <w:szCs w:val="24"/>
        </w:rPr>
        <w:t>e</w:t>
      </w:r>
      <w:r w:rsidRPr="007D5CB9">
        <w:rPr>
          <w:rFonts w:asciiTheme="majorBidi" w:hAnsiTheme="majorBidi" w:cstheme="majorBidi"/>
          <w:sz w:val="24"/>
          <w:szCs w:val="24"/>
        </w:rPr>
        <w:t>ristik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E24D10" w:rsidRPr="007D5CB9">
        <w:rPr>
          <w:rFonts w:asciiTheme="majorBidi" w:hAnsiTheme="majorBidi" w:cstheme="majorBidi"/>
          <w:sz w:val="24"/>
          <w:szCs w:val="24"/>
        </w:rPr>
        <w:t>:</w:t>
      </w:r>
    </w:p>
    <w:p w14:paraId="590964D6" w14:textId="4BDDF8FC" w:rsidR="00A90162" w:rsidRPr="007D5CB9" w:rsidRDefault="00A90162" w:rsidP="0084196B">
      <w:pPr>
        <w:numPr>
          <w:ilvl w:val="0"/>
          <w:numId w:val="19"/>
        </w:numPr>
        <w:spacing w:after="0" w:line="360" w:lineRule="auto"/>
        <w:rPr>
          <w:rFonts w:asciiTheme="majorBidi" w:hAnsiTheme="majorBidi" w:cstheme="majorBidi"/>
          <w:sz w:val="24"/>
          <w:szCs w:val="24"/>
        </w:rPr>
      </w:pPr>
      <w:r w:rsidRPr="007D5CB9">
        <w:rPr>
          <w:rFonts w:asciiTheme="majorBidi" w:hAnsiTheme="majorBidi" w:cstheme="majorBidi"/>
          <w:sz w:val="24"/>
          <w:szCs w:val="24"/>
        </w:rPr>
        <w:t>Larangan riba dalam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manif</w:t>
      </w:r>
      <w:r w:rsidR="00270C59" w:rsidRPr="007D5CB9">
        <w:rPr>
          <w:rFonts w:asciiTheme="majorBidi" w:hAnsiTheme="majorBidi" w:cstheme="majorBidi"/>
          <w:sz w:val="24"/>
          <w:szCs w:val="24"/>
        </w:rPr>
        <w:t>e</w:t>
      </w:r>
      <w:r w:rsidRPr="007D5CB9">
        <w:rPr>
          <w:rFonts w:asciiTheme="majorBidi" w:hAnsiTheme="majorBidi" w:cstheme="majorBidi"/>
          <w:sz w:val="24"/>
          <w:szCs w:val="24"/>
        </w:rPr>
        <w:t>stasinya.</w:t>
      </w:r>
    </w:p>
    <w:p w14:paraId="586E45A6" w14:textId="0C1C2F84" w:rsidR="00A90162" w:rsidRPr="007D5CB9" w:rsidRDefault="00A90162" w:rsidP="0084196B">
      <w:pPr>
        <w:numPr>
          <w:ilvl w:val="0"/>
          <w:numId w:val="19"/>
        </w:numPr>
        <w:spacing w:after="0" w:line="360" w:lineRule="auto"/>
        <w:rPr>
          <w:rFonts w:asciiTheme="majorBidi" w:hAnsiTheme="majorBidi" w:cstheme="majorBidi"/>
          <w:sz w:val="24"/>
          <w:szCs w:val="24"/>
        </w:rPr>
      </w:pPr>
      <w:r w:rsidRPr="007D5CB9">
        <w:rPr>
          <w:rFonts w:asciiTheme="majorBidi" w:hAnsiTheme="majorBidi" w:cstheme="majorBidi"/>
          <w:sz w:val="24"/>
          <w:szCs w:val="24"/>
        </w:rPr>
        <w:t>Bank Islam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ngak</w:t>
      </w:r>
      <w:r w:rsidR="00270C59" w:rsidRPr="007D5CB9">
        <w:rPr>
          <w:rFonts w:asciiTheme="majorBidi" w:hAnsiTheme="majorBidi" w:cstheme="majorBidi"/>
          <w:sz w:val="24"/>
          <w:szCs w:val="24"/>
        </w:rPr>
        <w:t>u</w:t>
      </w:r>
      <w:r w:rsidRPr="007D5CB9">
        <w:rPr>
          <w:rFonts w:asciiTheme="majorBidi" w:hAnsiTheme="majorBidi" w:cstheme="majorBidi"/>
          <w:sz w:val="24"/>
          <w:szCs w:val="24"/>
        </w:rPr>
        <w:t>i prinsip nilai wakt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w:t>
      </w:r>
    </w:p>
    <w:p w14:paraId="1972DE54" w14:textId="6133089E" w:rsidR="00A90162" w:rsidRPr="007D5CB9" w:rsidRDefault="00A90162" w:rsidP="0084196B">
      <w:pPr>
        <w:numPr>
          <w:ilvl w:val="0"/>
          <w:numId w:val="19"/>
        </w:numPr>
        <w:spacing w:after="0" w:line="360" w:lineRule="auto"/>
        <w:rPr>
          <w:rFonts w:asciiTheme="majorBidi" w:hAnsiTheme="majorBidi" w:cstheme="majorBidi"/>
          <w:sz w:val="24"/>
          <w:szCs w:val="24"/>
        </w:rPr>
      </w:pPr>
      <w:r w:rsidRPr="007D5CB9">
        <w:rPr>
          <w:rFonts w:asciiTheme="majorBidi" w:hAnsiTheme="majorBidi" w:cstheme="majorBidi"/>
          <w:sz w:val="24"/>
          <w:szCs w:val="24"/>
        </w:rPr>
        <w:t xml:space="preserve">Gagasan mata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rdagangan dan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komoditas.</w:t>
      </w:r>
    </w:p>
    <w:p w14:paraId="66C7FB01" w14:textId="5ADF7780" w:rsidR="00A90162" w:rsidRPr="007D5CB9" w:rsidRDefault="00A90162" w:rsidP="0084196B">
      <w:pPr>
        <w:numPr>
          <w:ilvl w:val="0"/>
          <w:numId w:val="19"/>
        </w:numPr>
        <w:spacing w:after="0" w:line="360" w:lineRule="auto"/>
        <w:rPr>
          <w:rFonts w:asciiTheme="majorBidi" w:hAnsiTheme="majorBidi" w:cstheme="majorBidi"/>
          <w:sz w:val="24"/>
          <w:szCs w:val="24"/>
        </w:rPr>
      </w:pPr>
      <w:r w:rsidRPr="007D5CB9">
        <w:rPr>
          <w:rFonts w:asciiTheme="majorBidi" w:hAnsiTheme="majorBidi" w:cstheme="majorBidi"/>
          <w:sz w:val="24"/>
          <w:szCs w:val="24"/>
        </w:rPr>
        <w:t>Tindakan sp</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latif dilarang.</w:t>
      </w:r>
    </w:p>
    <w:p w14:paraId="20F541F0" w14:textId="047B09E7" w:rsidR="00A90162" w:rsidRPr="007D5CB9" w:rsidRDefault="00A90162" w:rsidP="0084196B">
      <w:pPr>
        <w:numPr>
          <w:ilvl w:val="0"/>
          <w:numId w:val="19"/>
        </w:numPr>
        <w:spacing w:after="0" w:line="360" w:lineRule="auto"/>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naan harga ganda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barang dilarang.</w:t>
      </w:r>
    </w:p>
    <w:p w14:paraId="7BEF4F3A" w14:textId="4532E53E" w:rsidR="00A90162" w:rsidRPr="007D5CB9" w:rsidRDefault="00A90162" w:rsidP="0084196B">
      <w:pPr>
        <w:numPr>
          <w:ilvl w:val="0"/>
          <w:numId w:val="19"/>
        </w:numPr>
        <w:spacing w:after="0" w:line="360" w:lineRule="auto"/>
        <w:rPr>
          <w:rFonts w:asciiTheme="majorBidi" w:hAnsiTheme="majorBidi" w:cstheme="majorBidi"/>
          <w:sz w:val="24"/>
          <w:szCs w:val="24"/>
        </w:rPr>
      </w:pPr>
      <w:r w:rsidRPr="007D5CB9">
        <w:rPr>
          <w:rFonts w:asciiTheme="majorBidi" w:hAnsiTheme="majorBidi" w:cstheme="majorBidi"/>
          <w:sz w:val="24"/>
          <w:szCs w:val="24"/>
        </w:rPr>
        <w:t>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transaksi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libatkan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kontrak.</w:t>
      </w:r>
    </w:p>
    <w:p w14:paraId="26BF695F" w14:textId="2BBD82F9" w:rsidR="00E24D10" w:rsidRPr="007D5CB9" w:rsidRDefault="00A90162" w:rsidP="0084196B">
      <w:pPr>
        <w:numPr>
          <w:ilvl w:val="0"/>
          <w:numId w:val="19"/>
        </w:numPr>
        <w:spacing w:after="0" w:line="360" w:lineRule="auto"/>
        <w:rPr>
          <w:rFonts w:asciiTheme="majorBidi" w:hAnsiTheme="majorBidi" w:cstheme="majorBidi"/>
          <w:sz w:val="24"/>
          <w:szCs w:val="24"/>
        </w:rPr>
      </w:pPr>
      <w:r w:rsidRPr="007D5CB9">
        <w:rPr>
          <w:rFonts w:asciiTheme="majorBidi" w:hAnsiTheme="majorBidi" w:cstheme="majorBidi"/>
          <w:sz w:val="24"/>
          <w:szCs w:val="24"/>
        </w:rPr>
        <w:t>Bank Islam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D</w:t>
      </w:r>
      <w:r w:rsidR="00270C59" w:rsidRPr="007D5CB9">
        <w:rPr>
          <w:rFonts w:asciiTheme="majorBidi" w:hAnsiTheme="majorBidi" w:cstheme="majorBidi"/>
          <w:sz w:val="24"/>
          <w:szCs w:val="24"/>
        </w:rPr>
        <w:t>e</w:t>
      </w:r>
      <w:r w:rsidRPr="007D5CB9">
        <w:rPr>
          <w:rFonts w:asciiTheme="majorBidi" w:hAnsiTheme="majorBidi" w:cstheme="majorBidi"/>
          <w:sz w:val="24"/>
          <w:szCs w:val="24"/>
        </w:rPr>
        <w:t>wan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ngawas Syariah (DPS)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ngawasi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giatan 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rasional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mastikan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prinsip-prinsip Syariah</w:t>
      </w:r>
      <w:r w:rsidR="00E24D10" w:rsidRPr="007D5CB9">
        <w:rPr>
          <w:rFonts w:asciiTheme="majorBidi" w:hAnsiTheme="majorBidi" w:cstheme="majorBidi"/>
          <w:sz w:val="24"/>
          <w:szCs w:val="24"/>
        </w:rPr>
        <w:t>.</w:t>
      </w:r>
      <w:r w:rsidR="00E24D10" w:rsidRPr="007D5CB9">
        <w:rPr>
          <w:rFonts w:asciiTheme="majorBidi" w:hAnsiTheme="majorBidi" w:cstheme="majorBidi"/>
          <w:sz w:val="24"/>
          <w:szCs w:val="24"/>
          <w:vertAlign w:val="superscript"/>
        </w:rPr>
        <w:footnoteReference w:id="61"/>
      </w:r>
    </w:p>
    <w:p w14:paraId="183A1A63" w14:textId="40713A17" w:rsidR="006E2673" w:rsidRPr="007D5CB9" w:rsidRDefault="001D7474" w:rsidP="0084196B">
      <w:pPr>
        <w:pStyle w:val="subsubbab"/>
        <w:spacing w:before="0" w:line="360" w:lineRule="auto"/>
        <w:rPr>
          <w:color w:val="auto"/>
        </w:rPr>
      </w:pPr>
      <w:bookmarkStart w:id="38" w:name="_Toc185584882"/>
      <w:r w:rsidRPr="007D5CB9">
        <w:rPr>
          <w:color w:val="auto"/>
        </w:rPr>
        <w:t xml:space="preserve">2.6.3 </w:t>
      </w:r>
      <w:r w:rsidR="006E2673" w:rsidRPr="007D5CB9">
        <w:rPr>
          <w:color w:val="auto"/>
        </w:rPr>
        <w:t>Prinsip-Prinsip Bank Syariah</w:t>
      </w:r>
      <w:bookmarkEnd w:id="38"/>
    </w:p>
    <w:p w14:paraId="0812F646" w14:textId="66D85443" w:rsidR="006E2673" w:rsidRPr="007D5CB9" w:rsidRDefault="009F6F0B"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yang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bank Islam diat</w:t>
      </w:r>
      <w:r w:rsidR="00270C59" w:rsidRPr="007D5CB9">
        <w:rPr>
          <w:rFonts w:asciiTheme="majorBidi" w:hAnsiTheme="majorBidi" w:cstheme="majorBidi"/>
          <w:sz w:val="24"/>
          <w:szCs w:val="24"/>
        </w:rPr>
        <w:t>u</w:t>
      </w:r>
      <w:r w:rsidRPr="007D5CB9">
        <w:rPr>
          <w:rFonts w:asciiTheme="majorBidi" w:hAnsiTheme="majorBidi" w:cstheme="majorBidi"/>
          <w:sz w:val="24"/>
          <w:szCs w:val="24"/>
        </w:rPr>
        <w:t>r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h</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m Syariah, yang didasarkan pada Al-Q</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dan Hadits. H</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m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ngat</w:t>
      </w:r>
      <w:r w:rsidR="00270C59" w:rsidRPr="007D5CB9">
        <w:rPr>
          <w:rFonts w:asciiTheme="majorBidi" w:hAnsiTheme="majorBidi" w:cstheme="majorBidi"/>
          <w:sz w:val="24"/>
          <w:szCs w:val="24"/>
        </w:rPr>
        <w:t>u</w:t>
      </w:r>
      <w:r w:rsidRPr="007D5CB9">
        <w:rPr>
          <w:rFonts w:asciiTheme="majorBidi" w:hAnsiTheme="majorBidi" w:cstheme="majorBidi"/>
          <w:sz w:val="24"/>
          <w:szCs w:val="24"/>
        </w:rPr>
        <w:t>r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asp</w:t>
      </w:r>
      <w:r w:rsidR="00270C59" w:rsidRPr="007D5CB9">
        <w:rPr>
          <w:rFonts w:asciiTheme="majorBidi" w:hAnsiTheme="majorBidi" w:cstheme="majorBidi"/>
          <w:sz w:val="24"/>
          <w:szCs w:val="24"/>
        </w:rPr>
        <w:t>e</w:t>
      </w:r>
      <w:r w:rsidRPr="007D5CB9">
        <w:rPr>
          <w:rFonts w:asciiTheme="majorBidi" w:hAnsiTheme="majorBidi" w:cstheme="majorBidi"/>
          <w:sz w:val="24"/>
          <w:szCs w:val="24"/>
        </w:rPr>
        <w:t>k 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bank Islam,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6E2673" w:rsidRPr="007D5CB9">
        <w:rPr>
          <w:rFonts w:asciiTheme="majorBidi" w:hAnsiTheme="majorBidi" w:cstheme="majorBidi"/>
          <w:sz w:val="24"/>
          <w:szCs w:val="24"/>
        </w:rPr>
        <w:t xml:space="preserve">: </w:t>
      </w:r>
    </w:p>
    <w:p w14:paraId="5A7E98A5" w14:textId="14A92AEB" w:rsidR="009F6F0B" w:rsidRPr="007D5CB9" w:rsidRDefault="009F6F0B" w:rsidP="0084196B">
      <w:pPr>
        <w:numPr>
          <w:ilvl w:val="0"/>
          <w:numId w:val="15"/>
        </w:numPr>
        <w:spacing w:after="0" w:line="360" w:lineRule="auto"/>
        <w:rPr>
          <w:rFonts w:asciiTheme="majorBidi" w:hAnsiTheme="majorBidi" w:cstheme="majorBidi"/>
          <w:sz w:val="24"/>
          <w:szCs w:val="24"/>
        </w:rPr>
      </w:pPr>
      <w:r w:rsidRPr="007D5CB9">
        <w:rPr>
          <w:rFonts w:asciiTheme="majorBidi" w:hAnsiTheme="majorBidi" w:cstheme="majorBidi"/>
          <w:sz w:val="24"/>
          <w:szCs w:val="24"/>
        </w:rPr>
        <w:t>Riba,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Pr="007D5CB9">
        <w:rPr>
          <w:rFonts w:asciiTheme="majorBidi" w:hAnsiTheme="majorBidi" w:cstheme="majorBidi"/>
          <w:sz w:val="24"/>
          <w:szCs w:val="24"/>
        </w:rPr>
        <w:t>bas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w:t>
      </w:r>
    </w:p>
    <w:p w14:paraId="45B2DB24" w14:textId="3644B4B6" w:rsidR="009F6F0B" w:rsidRPr="007D5CB9" w:rsidRDefault="009F6F0B" w:rsidP="0084196B">
      <w:pPr>
        <w:numPr>
          <w:ilvl w:val="0"/>
          <w:numId w:val="15"/>
        </w:numPr>
        <w:spacing w:after="0" w:line="360" w:lineRule="auto"/>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bas dari b</w:t>
      </w:r>
      <w:r w:rsidR="00270C59" w:rsidRPr="007D5CB9">
        <w:rPr>
          <w:rFonts w:asciiTheme="majorBidi" w:hAnsiTheme="majorBidi" w:cstheme="majorBidi"/>
          <w:sz w:val="24"/>
          <w:szCs w:val="24"/>
        </w:rPr>
        <w:t>e</w:t>
      </w:r>
      <w:r w:rsidRPr="007D5CB9">
        <w:rPr>
          <w:rFonts w:asciiTheme="majorBidi" w:hAnsiTheme="majorBidi" w:cstheme="majorBidi"/>
          <w:sz w:val="24"/>
          <w:szCs w:val="24"/>
        </w:rPr>
        <w:t>ban tar</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yang sia-sia dan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k-b</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rmainan lainnya (maysir)</w:t>
      </w:r>
    </w:p>
    <w:p w14:paraId="798DCED0" w14:textId="5C8AE9FD" w:rsidR="009F6F0B" w:rsidRPr="007D5CB9" w:rsidRDefault="009F6F0B" w:rsidP="0084196B">
      <w:pPr>
        <w:numPr>
          <w:ilvl w:val="0"/>
          <w:numId w:val="15"/>
        </w:numPr>
        <w:spacing w:after="0" w:line="360" w:lineRule="auto"/>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bas dari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rag</w:t>
      </w:r>
      <w:r w:rsidR="00270C59" w:rsidRPr="007D5CB9">
        <w:rPr>
          <w:rFonts w:asciiTheme="majorBidi" w:hAnsiTheme="majorBidi" w:cstheme="majorBidi"/>
          <w:sz w:val="24"/>
          <w:szCs w:val="24"/>
        </w:rPr>
        <w:t>u</w:t>
      </w:r>
      <w:r w:rsidRPr="007D5CB9">
        <w:rPr>
          <w:rFonts w:asciiTheme="majorBidi" w:hAnsiTheme="majorBidi" w:cstheme="majorBidi"/>
          <w:sz w:val="24"/>
          <w:szCs w:val="24"/>
        </w:rPr>
        <w:t>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bing</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w:t>
      </w:r>
    </w:p>
    <w:p w14:paraId="5044007E" w14:textId="1B58E26F" w:rsidR="009F6F0B" w:rsidRPr="007D5CB9" w:rsidRDefault="009F6F0B" w:rsidP="0084196B">
      <w:pPr>
        <w:numPr>
          <w:ilvl w:val="0"/>
          <w:numId w:val="15"/>
        </w:numPr>
        <w:spacing w:after="0" w:line="360" w:lineRule="auto"/>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bas dari </w:t>
      </w:r>
      <w:r w:rsidR="00270C59" w:rsidRPr="007D5CB9">
        <w:rPr>
          <w:rFonts w:asciiTheme="majorBidi" w:hAnsiTheme="majorBidi" w:cstheme="majorBidi"/>
          <w:sz w:val="24"/>
          <w:szCs w:val="24"/>
        </w:rPr>
        <w:t>u</w:t>
      </w:r>
      <w:r w:rsidRPr="007D5CB9">
        <w:rPr>
          <w:rFonts w:asciiTheme="majorBidi" w:hAnsiTheme="majorBidi" w:cstheme="majorBidi"/>
          <w:sz w:val="24"/>
          <w:szCs w:val="24"/>
        </w:rPr>
        <w:t>ns</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ns</w:t>
      </w:r>
      <w:r w:rsidR="00270C59" w:rsidRPr="007D5CB9">
        <w:rPr>
          <w:rFonts w:asciiTheme="majorBidi" w:hAnsiTheme="majorBidi" w:cstheme="majorBidi"/>
          <w:sz w:val="24"/>
          <w:szCs w:val="24"/>
        </w:rPr>
        <w:t>u</w:t>
      </w:r>
      <w:r w:rsidRPr="007D5CB9">
        <w:rPr>
          <w:rFonts w:asciiTheme="majorBidi" w:hAnsiTheme="majorBidi" w:cstheme="majorBidi"/>
          <w:sz w:val="24"/>
          <w:szCs w:val="24"/>
        </w:rPr>
        <w:t>r yang tidak sah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cacat (bathil):</w:t>
      </w:r>
    </w:p>
    <w:p w14:paraId="5BD3B039" w14:textId="0139E730" w:rsidR="00356B98" w:rsidRPr="007D5CB9" w:rsidRDefault="009F6F0B" w:rsidP="0084196B">
      <w:pPr>
        <w:numPr>
          <w:ilvl w:val="0"/>
          <w:numId w:val="15"/>
        </w:numPr>
        <w:spacing w:after="0" w:line="360" w:lineRule="auto"/>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rlibat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rdagangan halal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cara </w:t>
      </w:r>
      <w:r w:rsidR="00270C59" w:rsidRPr="007D5CB9">
        <w:rPr>
          <w:rFonts w:asciiTheme="majorBidi" w:hAnsiTheme="majorBidi" w:cstheme="majorBidi"/>
          <w:sz w:val="24"/>
          <w:szCs w:val="24"/>
        </w:rPr>
        <w:t>e</w:t>
      </w:r>
      <w:r w:rsidRPr="007D5CB9">
        <w:rPr>
          <w:rFonts w:asciiTheme="majorBidi" w:hAnsiTheme="majorBidi" w:cstheme="majorBidi"/>
          <w:sz w:val="24"/>
          <w:szCs w:val="24"/>
        </w:rPr>
        <w:t>kskl</w:t>
      </w:r>
      <w:r w:rsidR="00270C59" w:rsidRPr="007D5CB9">
        <w:rPr>
          <w:rFonts w:asciiTheme="majorBidi" w:hAnsiTheme="majorBidi" w:cstheme="majorBidi"/>
          <w:sz w:val="24"/>
          <w:szCs w:val="24"/>
        </w:rPr>
        <w:t>u</w:t>
      </w:r>
      <w:r w:rsidRPr="007D5CB9">
        <w:rPr>
          <w:rFonts w:asciiTheme="majorBidi" w:hAnsiTheme="majorBidi" w:cstheme="majorBidi"/>
          <w:sz w:val="24"/>
          <w:szCs w:val="24"/>
        </w:rPr>
        <w:t>sif</w:t>
      </w:r>
      <w:r w:rsidR="006E2673" w:rsidRPr="007D5CB9">
        <w:rPr>
          <w:rFonts w:asciiTheme="majorBidi" w:hAnsiTheme="majorBidi" w:cstheme="majorBidi"/>
          <w:sz w:val="24"/>
          <w:szCs w:val="24"/>
        </w:rPr>
        <w:t>.</w:t>
      </w:r>
      <w:r w:rsidR="006E2673" w:rsidRPr="007D5CB9">
        <w:rPr>
          <w:rFonts w:asciiTheme="majorBidi" w:hAnsiTheme="majorBidi" w:cstheme="majorBidi"/>
          <w:sz w:val="24"/>
          <w:szCs w:val="24"/>
          <w:vertAlign w:val="superscript"/>
        </w:rPr>
        <w:footnoteReference w:id="62"/>
      </w:r>
    </w:p>
    <w:p w14:paraId="631C5B5D" w14:textId="721CC67D" w:rsidR="00E24D10" w:rsidRPr="007D5CB9" w:rsidRDefault="001D7474" w:rsidP="0084196B">
      <w:pPr>
        <w:pStyle w:val="subsubbab"/>
        <w:spacing w:before="0" w:line="360" w:lineRule="auto"/>
        <w:rPr>
          <w:color w:val="auto"/>
        </w:rPr>
      </w:pPr>
      <w:bookmarkStart w:id="39" w:name="_Toc185584883"/>
      <w:r w:rsidRPr="007D5CB9">
        <w:rPr>
          <w:color w:val="auto"/>
        </w:rPr>
        <w:t xml:space="preserve">2.6.4 </w:t>
      </w:r>
      <w:r w:rsidR="00E24D10" w:rsidRPr="007D5CB9">
        <w:rPr>
          <w:color w:val="auto"/>
        </w:rPr>
        <w:t>F</w:t>
      </w:r>
      <w:r w:rsidR="00270C59" w:rsidRPr="007D5CB9">
        <w:rPr>
          <w:color w:val="auto"/>
        </w:rPr>
        <w:t>u</w:t>
      </w:r>
      <w:r w:rsidR="00E24D10" w:rsidRPr="007D5CB9">
        <w:rPr>
          <w:color w:val="auto"/>
        </w:rPr>
        <w:t>ngsi dan Prod</w:t>
      </w:r>
      <w:r w:rsidR="00270C59" w:rsidRPr="007D5CB9">
        <w:rPr>
          <w:color w:val="auto"/>
        </w:rPr>
        <w:t>u</w:t>
      </w:r>
      <w:r w:rsidR="00E24D10" w:rsidRPr="007D5CB9">
        <w:rPr>
          <w:color w:val="auto"/>
        </w:rPr>
        <w:t>k-Prod</w:t>
      </w:r>
      <w:r w:rsidR="00270C59" w:rsidRPr="007D5CB9">
        <w:rPr>
          <w:color w:val="auto"/>
        </w:rPr>
        <w:t>u</w:t>
      </w:r>
      <w:r w:rsidR="00E24D10" w:rsidRPr="007D5CB9">
        <w:rPr>
          <w:color w:val="auto"/>
        </w:rPr>
        <w:t>k Bank Syariah</w:t>
      </w:r>
      <w:bookmarkEnd w:id="39"/>
    </w:p>
    <w:p w14:paraId="51E9E4C3" w14:textId="2F7AAD69" w:rsidR="00E85D88" w:rsidRPr="007D5CB9" w:rsidRDefault="009F6F0B"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F</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ngsi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Islam adalah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orang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ndapatkan </w:t>
      </w:r>
      <w:proofErr w:type="gramStart"/>
      <w:r w:rsidRPr="007D5CB9">
        <w:rPr>
          <w:rFonts w:asciiTheme="majorBidi" w:hAnsiTheme="majorBidi" w:cstheme="majorBidi"/>
          <w:sz w:val="24"/>
          <w:szCs w:val="24"/>
        </w:rPr>
        <w:t>dana</w:t>
      </w:r>
      <w:proofErr w:type="gramEnd"/>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u</w:t>
      </w:r>
      <w:r w:rsidRPr="007D5CB9">
        <w:rPr>
          <w:rFonts w:asciiTheme="majorBidi" w:hAnsiTheme="majorBidi" w:cstheme="majorBidi"/>
          <w:sz w:val="24"/>
          <w:szCs w:val="24"/>
        </w:rPr>
        <w:t>rpl</w:t>
      </w:r>
      <w:r w:rsidR="00270C59" w:rsidRPr="007D5CB9">
        <w:rPr>
          <w:rFonts w:asciiTheme="majorBidi" w:hAnsiTheme="majorBidi" w:cstheme="majorBidi"/>
          <w:sz w:val="24"/>
          <w:szCs w:val="24"/>
        </w:rPr>
        <w:t>u</w:t>
      </w:r>
      <w:r w:rsidRPr="007D5CB9">
        <w:rPr>
          <w:rFonts w:asciiTheme="majorBidi" w:hAnsiTheme="majorBidi" w:cstheme="majorBidi"/>
          <w:sz w:val="24"/>
          <w:szCs w:val="24"/>
        </w:rPr>
        <w:t>s. Bon</w:t>
      </w:r>
      <w:r w:rsidR="00270C59" w:rsidRPr="007D5CB9">
        <w:rPr>
          <w:rFonts w:asciiTheme="majorBidi" w:hAnsiTheme="majorBidi" w:cstheme="majorBidi"/>
          <w:sz w:val="24"/>
          <w:szCs w:val="24"/>
        </w:rPr>
        <w:t>u</w:t>
      </w:r>
      <w:r w:rsidRPr="007D5CB9">
        <w:rPr>
          <w:rFonts w:asciiTheme="majorBidi" w:hAnsiTheme="majorBidi" w:cstheme="majorBidi"/>
          <w:sz w:val="24"/>
          <w:szCs w:val="24"/>
        </w:rPr>
        <w:t>s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mbagian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adalah 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 </w:t>
      </w:r>
      <w:proofErr w:type="gramStart"/>
      <w:r w:rsidRPr="007D5CB9">
        <w:rPr>
          <w:rFonts w:asciiTheme="majorBidi" w:hAnsiTheme="majorBidi" w:cstheme="majorBidi"/>
          <w:sz w:val="24"/>
          <w:szCs w:val="24"/>
        </w:rPr>
        <w:t>cara</w:t>
      </w:r>
      <w:proofErr w:type="gramEnd"/>
      <w:r w:rsidRPr="007D5CB9">
        <w:rPr>
          <w:rFonts w:asciiTheme="majorBidi" w:hAnsiTheme="majorBidi" w:cstheme="majorBidi"/>
          <w:sz w:val="24"/>
          <w:szCs w:val="24"/>
        </w:rPr>
        <w:t xml:space="preserve"> bank Islam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ndistrib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sikan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yang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torkan masyarakat. Kli</w:t>
      </w:r>
      <w:r w:rsidR="00270C59" w:rsidRPr="007D5CB9">
        <w:rPr>
          <w:rFonts w:asciiTheme="majorBidi" w:hAnsiTheme="majorBidi" w:cstheme="majorBidi"/>
          <w:sz w:val="24"/>
          <w:szCs w:val="24"/>
        </w:rPr>
        <w:t>e</w:t>
      </w:r>
      <w:r w:rsidRPr="007D5CB9">
        <w:rPr>
          <w:rFonts w:asciiTheme="majorBidi" w:hAnsiTheme="majorBidi" w:cstheme="majorBidi"/>
          <w:sz w:val="24"/>
          <w:szCs w:val="24"/>
        </w:rPr>
        <w:t>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miliki </w:t>
      </w:r>
      <w:proofErr w:type="gramStart"/>
      <w:r w:rsidRPr="007D5CB9">
        <w:rPr>
          <w:rFonts w:asciiTheme="majorBidi" w:hAnsiTheme="majorBidi" w:cstheme="majorBidi"/>
          <w:sz w:val="24"/>
          <w:szCs w:val="24"/>
        </w:rPr>
        <w:t>dana</w:t>
      </w:r>
      <w:proofErr w:type="gramEnd"/>
      <w:r w:rsidRPr="007D5CB9">
        <w:rPr>
          <w:rFonts w:asciiTheme="majorBidi" w:hAnsiTheme="majorBidi" w:cstheme="majorBidi"/>
          <w:sz w:val="24"/>
          <w:szCs w:val="24"/>
        </w:rPr>
        <w:t>, dan bank Islam,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lolanya, </w:t>
      </w: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kontrak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siapa yang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 distrib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ndapatan</w:t>
      </w:r>
      <w:r w:rsidR="00E24D10" w:rsidRPr="007D5CB9">
        <w:rPr>
          <w:rFonts w:asciiTheme="majorBidi" w:hAnsiTheme="majorBidi" w:cstheme="majorBidi"/>
          <w:sz w:val="24"/>
          <w:szCs w:val="24"/>
        </w:rPr>
        <w:t>.</w:t>
      </w:r>
      <w:r w:rsidR="00E85D88" w:rsidRPr="007D5CB9">
        <w:rPr>
          <w:rFonts w:asciiTheme="majorBidi" w:hAnsiTheme="majorBidi" w:cstheme="majorBidi"/>
          <w:sz w:val="24"/>
          <w:szCs w:val="24"/>
          <w:vertAlign w:val="superscript"/>
        </w:rPr>
        <w:footnoteReference w:id="63"/>
      </w:r>
    </w:p>
    <w:p w14:paraId="14F9EED9" w14:textId="2FF7B8AB" w:rsidR="00E24D10" w:rsidRPr="007D5CB9" w:rsidRDefault="009F6F0B"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Di antara s</w:t>
      </w:r>
      <w:r w:rsidR="00270C59" w:rsidRPr="007D5CB9">
        <w:rPr>
          <w:rFonts w:asciiTheme="majorBidi" w:hAnsiTheme="majorBidi" w:cstheme="majorBidi"/>
          <w:sz w:val="24"/>
          <w:szCs w:val="24"/>
        </w:rPr>
        <w:t>e</w:t>
      </w:r>
      <w:r w:rsidRPr="007D5CB9">
        <w:rPr>
          <w:rFonts w:asciiTheme="majorBidi" w:hAnsiTheme="majorBidi" w:cstheme="majorBidi"/>
          <w:sz w:val="24"/>
          <w:szCs w:val="24"/>
        </w:rPr>
        <w:t>kian banyak layanan yang ditawarkan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Islam adalah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u</w:t>
      </w:r>
      <w:r w:rsidRPr="007D5CB9">
        <w:rPr>
          <w:rFonts w:asciiTheme="majorBidi" w:hAnsiTheme="majorBidi" w:cstheme="majorBidi"/>
          <w:sz w:val="24"/>
          <w:szCs w:val="24"/>
        </w:rPr>
        <w:t>dharabah, M</w:t>
      </w:r>
      <w:r w:rsidR="00270C59" w:rsidRPr="007D5CB9">
        <w:rPr>
          <w:rFonts w:asciiTheme="majorBidi" w:hAnsiTheme="majorBidi" w:cstheme="majorBidi"/>
          <w:sz w:val="24"/>
          <w:szCs w:val="24"/>
        </w:rPr>
        <w:t>u</w:t>
      </w:r>
      <w:r w:rsidRPr="007D5CB9">
        <w:rPr>
          <w:rFonts w:asciiTheme="majorBidi" w:hAnsiTheme="majorBidi" w:cstheme="majorBidi"/>
          <w:sz w:val="24"/>
          <w:szCs w:val="24"/>
        </w:rPr>
        <w:t>syarakah, Wadiah, M</w:t>
      </w:r>
      <w:r w:rsidR="00270C59" w:rsidRPr="007D5CB9">
        <w:rPr>
          <w:rFonts w:asciiTheme="majorBidi" w:hAnsiTheme="majorBidi" w:cstheme="majorBidi"/>
          <w:sz w:val="24"/>
          <w:szCs w:val="24"/>
        </w:rPr>
        <w:t>u</w:t>
      </w:r>
      <w:r w:rsidRPr="007D5CB9">
        <w:rPr>
          <w:rFonts w:asciiTheme="majorBidi" w:hAnsiTheme="majorBidi" w:cstheme="majorBidi"/>
          <w:sz w:val="24"/>
          <w:szCs w:val="24"/>
        </w:rPr>
        <w:t>rabahah, Istishna, Salam, Wakalah, Kafalah, Hawalah, Qardh, dan Sharf</w:t>
      </w:r>
      <w:r w:rsidR="00E85D88" w:rsidRPr="007D5CB9">
        <w:rPr>
          <w:rFonts w:asciiTheme="majorBidi" w:hAnsiTheme="majorBidi" w:cstheme="majorBidi"/>
          <w:sz w:val="24"/>
          <w:szCs w:val="24"/>
        </w:rPr>
        <w:t>.</w:t>
      </w:r>
    </w:p>
    <w:p w14:paraId="534CC4C9" w14:textId="673E4EF8" w:rsidR="00CB7E5F" w:rsidRPr="007D5CB9" w:rsidRDefault="001D7474" w:rsidP="0084196B">
      <w:pPr>
        <w:pStyle w:val="subbab0"/>
        <w:spacing w:before="0" w:line="360" w:lineRule="auto"/>
        <w:rPr>
          <w:color w:val="auto"/>
        </w:rPr>
      </w:pPr>
      <w:bookmarkStart w:id="40" w:name="_Toc185584884"/>
      <w:r w:rsidRPr="007D5CB9">
        <w:rPr>
          <w:color w:val="auto"/>
        </w:rPr>
        <w:t xml:space="preserve">2.7 </w:t>
      </w:r>
      <w:r w:rsidR="00CB7E5F" w:rsidRPr="007D5CB9">
        <w:rPr>
          <w:color w:val="auto"/>
        </w:rPr>
        <w:t>Penelitian Terdahulu</w:t>
      </w:r>
      <w:bookmarkEnd w:id="40"/>
    </w:p>
    <w:p w14:paraId="1B6557FA" w14:textId="372B736D" w:rsidR="00AC3907" w:rsidRPr="007D5CB9" w:rsidRDefault="00BA1948"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rdah</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ini didasarkan pada 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lain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div</w:t>
      </w:r>
      <w:r w:rsidR="00270C59" w:rsidRPr="007D5CB9">
        <w:rPr>
          <w:rFonts w:asciiTheme="majorBidi" w:hAnsiTheme="majorBidi" w:cstheme="majorBidi"/>
          <w:sz w:val="24"/>
          <w:szCs w:val="24"/>
        </w:rPr>
        <w:t>e</w:t>
      </w:r>
      <w:r w:rsidRPr="007D5CB9">
        <w:rPr>
          <w:rFonts w:asciiTheme="majorBidi" w:hAnsiTheme="majorBidi" w:cstheme="majorBidi"/>
          <w:sz w:val="24"/>
          <w:szCs w:val="24"/>
        </w:rPr>
        <w:t>rifikasi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yang </w:t>
      </w:r>
      <w:proofErr w:type="gramStart"/>
      <w:r w:rsidRPr="007D5CB9">
        <w:rPr>
          <w:rFonts w:asciiTheme="majorBidi" w:hAnsiTheme="majorBidi" w:cstheme="majorBidi"/>
          <w:sz w:val="24"/>
          <w:szCs w:val="24"/>
        </w:rPr>
        <w:t>sama</w:t>
      </w:r>
      <w:proofErr w:type="gramEnd"/>
      <w:r w:rsidRPr="007D5CB9">
        <w:rPr>
          <w:rFonts w:asciiTheme="majorBidi" w:hAnsiTheme="majorBidi" w:cstheme="majorBidi"/>
          <w:sz w:val="24"/>
          <w:szCs w:val="24"/>
        </w:rPr>
        <w:t>.</w:t>
      </w:r>
      <w:r w:rsidR="00CB7E5F"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CB7E5F"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CB7E5F" w:rsidRPr="007D5CB9">
        <w:rPr>
          <w:rFonts w:asciiTheme="majorBidi" w:hAnsiTheme="majorBidi" w:cstheme="majorBidi"/>
          <w:sz w:val="24"/>
          <w:szCs w:val="24"/>
        </w:rPr>
        <w:t>h Manfaat, K</w:t>
      </w:r>
      <w:r w:rsidR="00270C59" w:rsidRPr="007D5CB9">
        <w:rPr>
          <w:rFonts w:asciiTheme="majorBidi" w:hAnsiTheme="majorBidi" w:cstheme="majorBidi"/>
          <w:sz w:val="24"/>
          <w:szCs w:val="24"/>
        </w:rPr>
        <w:t>e</w:t>
      </w:r>
      <w:r w:rsidR="00CB7E5F"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CB7E5F"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00CB7E5F"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CB7E5F"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00CB7E5F"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00CB7E5F"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CB7E5F"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CB7E5F" w:rsidRPr="007D5CB9">
        <w:rPr>
          <w:rFonts w:asciiTheme="majorBidi" w:hAnsiTheme="majorBidi" w:cstheme="majorBidi"/>
          <w:sz w:val="24"/>
          <w:szCs w:val="24"/>
        </w:rPr>
        <w:t xml:space="preserve"> Banking B</w:t>
      </w:r>
      <w:r w:rsidRPr="007D5CB9">
        <w:rPr>
          <w:rFonts w:asciiTheme="majorBidi" w:hAnsiTheme="majorBidi" w:cstheme="majorBidi"/>
          <w:sz w:val="24"/>
          <w:szCs w:val="24"/>
        </w:rPr>
        <w:t>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w:t>
      </w:r>
      <w:proofErr w:type="gramStart"/>
      <w:r w:rsidRPr="007D5CB9">
        <w:rPr>
          <w:rFonts w:asciiTheme="majorBidi" w:hAnsiTheme="majorBidi" w:cstheme="majorBidi"/>
          <w:sz w:val="24"/>
          <w:szCs w:val="24"/>
        </w:rPr>
        <w:t xml:space="preserve">” </w:t>
      </w:r>
      <w:r w:rsidR="00B028C9" w:rsidRPr="007D5CB9">
        <w:rPr>
          <w:rFonts w:asciiTheme="majorBidi" w:hAnsiTheme="majorBidi" w:cstheme="majorBidi"/>
          <w:sz w:val="24"/>
          <w:szCs w:val="24"/>
        </w:rPr>
        <w:t xml:space="preserve"> </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w:t>
      </w:r>
      <w:proofErr w:type="gramEnd"/>
      <w:r w:rsidRPr="007D5CB9">
        <w:rPr>
          <w:rFonts w:asciiTheme="majorBidi" w:hAnsiTheme="majorBidi" w:cstheme="majorBidi"/>
          <w:sz w:val="24"/>
          <w:szCs w:val="24"/>
        </w:rPr>
        <w:t xml:space="preserve"> j</w:t>
      </w:r>
      <w:r w:rsidR="00270C59" w:rsidRPr="007D5CB9">
        <w:rPr>
          <w:rFonts w:asciiTheme="majorBidi" w:hAnsiTheme="majorBidi" w:cstheme="majorBidi"/>
          <w:sz w:val="24"/>
          <w:szCs w:val="24"/>
        </w:rPr>
        <w:t>u</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dan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annya dapat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r</w:t>
      </w:r>
      <w:r w:rsidR="00270C59" w:rsidRPr="007D5CB9">
        <w:rPr>
          <w:rFonts w:asciiTheme="majorBidi" w:hAnsiTheme="majorBidi" w:cstheme="majorBidi"/>
          <w:sz w:val="24"/>
          <w:szCs w:val="24"/>
        </w:rPr>
        <w:t>e</w:t>
      </w: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dan pand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ncapai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ini adalah </w:t>
      </w:r>
      <w:r w:rsidR="00270C59" w:rsidRPr="007D5CB9">
        <w:rPr>
          <w:rFonts w:asciiTheme="majorBidi" w:hAnsiTheme="majorBidi" w:cstheme="majorBidi"/>
          <w:sz w:val="24"/>
          <w:szCs w:val="24"/>
        </w:rPr>
        <w:t>e</w:t>
      </w:r>
      <w:r w:rsidRPr="007D5CB9">
        <w:rPr>
          <w:rFonts w:asciiTheme="majorBidi" w:hAnsiTheme="majorBidi" w:cstheme="majorBidi"/>
          <w:sz w:val="24"/>
          <w:szCs w:val="24"/>
        </w:rPr>
        <w:t>mpat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dik</w:t>
      </w:r>
      <w:r w:rsidR="00270C59" w:rsidRPr="007D5CB9">
        <w:rPr>
          <w:rFonts w:asciiTheme="majorBidi" w:hAnsiTheme="majorBidi" w:cstheme="majorBidi"/>
          <w:sz w:val="24"/>
          <w:szCs w:val="24"/>
        </w:rPr>
        <w:t>u</w:t>
      </w:r>
      <w:r w:rsidRPr="007D5CB9">
        <w:rPr>
          <w:rFonts w:asciiTheme="majorBidi" w:hAnsiTheme="majorBidi" w:cstheme="majorBidi"/>
          <w:sz w:val="24"/>
          <w:szCs w:val="24"/>
        </w:rPr>
        <w:t>tip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w:t>
      </w:r>
      <w:r w:rsidR="00CB7E5F" w:rsidRPr="007D5CB9">
        <w:rPr>
          <w:rFonts w:asciiTheme="majorBidi" w:hAnsiTheme="majorBidi" w:cstheme="majorBidi"/>
          <w:sz w:val="24"/>
          <w:szCs w:val="24"/>
        </w:rPr>
        <w:t>:</w:t>
      </w:r>
    </w:p>
    <w:p w14:paraId="19ECC8E5" w14:textId="77777777" w:rsidR="008C66B1" w:rsidRPr="007D5CB9" w:rsidRDefault="007C536D" w:rsidP="0084196B">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Tabel</w:t>
      </w:r>
      <w:r w:rsidRPr="007D5CB9">
        <w:rPr>
          <w:rFonts w:asciiTheme="majorBidi" w:hAnsiTheme="majorBidi" w:cstheme="majorBidi"/>
          <w:b/>
          <w:bCs/>
          <w:sz w:val="24"/>
          <w:szCs w:val="24"/>
        </w:rPr>
        <w:t xml:space="preserve"> </w:t>
      </w:r>
      <w:r w:rsidRPr="007D5CB9">
        <w:rPr>
          <w:rFonts w:asciiTheme="majorBidi" w:hAnsiTheme="majorBidi" w:cstheme="majorBidi"/>
          <w:sz w:val="24"/>
          <w:szCs w:val="24"/>
        </w:rPr>
        <w:t>2.1 Penelitian Terdahulu</w:t>
      </w:r>
    </w:p>
    <w:tbl>
      <w:tblPr>
        <w:tblStyle w:val="TableGrid"/>
        <w:tblW w:w="0" w:type="auto"/>
        <w:tblInd w:w="421" w:type="dxa"/>
        <w:tblLook w:val="04A0" w:firstRow="1" w:lastRow="0" w:firstColumn="1" w:lastColumn="0" w:noHBand="0" w:noVBand="1"/>
      </w:tblPr>
      <w:tblGrid>
        <w:gridCol w:w="1444"/>
        <w:gridCol w:w="1852"/>
        <w:gridCol w:w="1842"/>
        <w:gridCol w:w="1849"/>
        <w:gridCol w:w="1834"/>
      </w:tblGrid>
      <w:tr w:rsidR="007D5CB9" w:rsidRPr="007D5CB9" w14:paraId="38A01415" w14:textId="77777777" w:rsidTr="00AC3907">
        <w:trPr>
          <w:trHeight w:val="699"/>
        </w:trPr>
        <w:tc>
          <w:tcPr>
            <w:tcW w:w="1449" w:type="dxa"/>
          </w:tcPr>
          <w:p w14:paraId="2BE3C013" w14:textId="79D30E15"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Nama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w:t>
            </w:r>
          </w:p>
        </w:tc>
        <w:tc>
          <w:tcPr>
            <w:tcW w:w="1870" w:type="dxa"/>
          </w:tcPr>
          <w:p w14:paraId="5B4C6C4C" w14:textId="6F2FDC4C"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w:t>
            </w:r>
          </w:p>
        </w:tc>
        <w:tc>
          <w:tcPr>
            <w:tcW w:w="1870" w:type="dxa"/>
          </w:tcPr>
          <w:p w14:paraId="1DE37FD2" w14:textId="1A234F84"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1870" w:type="dxa"/>
          </w:tcPr>
          <w:p w14:paraId="3BAB5775" w14:textId="5093FF7E"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w:t>
            </w:r>
          </w:p>
        </w:tc>
        <w:tc>
          <w:tcPr>
            <w:tcW w:w="1870" w:type="dxa"/>
          </w:tcPr>
          <w:p w14:paraId="3746F7E0" w14:textId="770E1A3C"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daan</w:t>
            </w:r>
          </w:p>
        </w:tc>
      </w:tr>
      <w:tr w:rsidR="007D5CB9" w:rsidRPr="007D5CB9" w14:paraId="0CEC1AA4" w14:textId="77777777" w:rsidTr="00AC3907">
        <w:trPr>
          <w:trHeight w:val="3353"/>
        </w:trPr>
        <w:tc>
          <w:tcPr>
            <w:tcW w:w="1449" w:type="dxa"/>
          </w:tcPr>
          <w:p w14:paraId="702F3CF2" w14:textId="7777777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Fitrianisa, Sylvia Rozza, Ali Masjono (2020)</w:t>
            </w:r>
            <w:r w:rsidRPr="007D5CB9">
              <w:rPr>
                <w:rFonts w:asciiTheme="majorBidi" w:hAnsiTheme="majorBidi" w:cstheme="majorBidi"/>
                <w:sz w:val="24"/>
                <w:szCs w:val="24"/>
                <w:vertAlign w:val="superscript"/>
              </w:rPr>
              <w:footnoteReference w:id="64"/>
            </w:r>
          </w:p>
        </w:tc>
        <w:tc>
          <w:tcPr>
            <w:tcW w:w="1870" w:type="dxa"/>
          </w:tcPr>
          <w:p w14:paraId="5F420F84" w14:textId="39182261"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 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blic R</w:t>
            </w:r>
            <w:r w:rsidR="00270C59" w:rsidRPr="007D5CB9">
              <w:rPr>
                <w:rFonts w:asciiTheme="majorBidi" w:hAnsiTheme="majorBidi" w:cstheme="majorBidi"/>
                <w:sz w:val="24"/>
                <w:szCs w:val="24"/>
              </w:rPr>
              <w:t>e</w:t>
            </w:r>
            <w:r w:rsidRPr="007D5CB9">
              <w:rPr>
                <w:rFonts w:asciiTheme="majorBidi" w:hAnsiTheme="majorBidi" w:cstheme="majorBidi"/>
                <w:sz w:val="24"/>
                <w:szCs w:val="24"/>
              </w:rPr>
              <w:t>lation,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ndorong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045A21AF" w14:textId="05D3102F"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blic R</w:t>
            </w:r>
            <w:r w:rsidR="00270C59" w:rsidRPr="007D5CB9">
              <w:rPr>
                <w:rFonts w:asciiTheme="majorBidi" w:hAnsiTheme="majorBidi" w:cstheme="majorBidi"/>
                <w:sz w:val="24"/>
                <w:szCs w:val="24"/>
              </w:rPr>
              <w:t>e</w:t>
            </w:r>
            <w:r w:rsidRPr="007D5CB9">
              <w:rPr>
                <w:rFonts w:asciiTheme="majorBidi" w:hAnsiTheme="majorBidi" w:cstheme="majorBidi"/>
                <w:sz w:val="24"/>
                <w:szCs w:val="24"/>
              </w:rPr>
              <w:t>lation</w:t>
            </w:r>
          </w:p>
          <w:p w14:paraId="10CAEB2D" w14:textId="37BB69DB"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p w14:paraId="53ACE474" w14:textId="38F05D05"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2AC51E71" w14:textId="7D77863A"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ndorong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672DA8E5" w14:textId="2BE0BC8D"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blic R</w:t>
            </w:r>
            <w:r w:rsidR="00270C59" w:rsidRPr="007D5CB9">
              <w:rPr>
                <w:rFonts w:asciiTheme="majorBidi" w:hAnsiTheme="majorBidi" w:cstheme="majorBidi"/>
                <w:sz w:val="24"/>
                <w:szCs w:val="24"/>
              </w:rPr>
              <w:t>e</w:t>
            </w:r>
            <w:r w:rsidRPr="007D5CB9">
              <w:rPr>
                <w:rFonts w:asciiTheme="majorBidi" w:hAnsiTheme="majorBidi" w:cstheme="majorBidi"/>
                <w:sz w:val="24"/>
                <w:szCs w:val="24"/>
              </w:rPr>
              <w:t>lation,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positif dan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
        </w:tc>
        <w:tc>
          <w:tcPr>
            <w:tcW w:w="1870" w:type="dxa"/>
          </w:tcPr>
          <w:p w14:paraId="5DB53CD8" w14:textId="0DFB5D10"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di 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xml:space="preserve">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manfaat</w:t>
            </w:r>
          </w:p>
        </w:tc>
      </w:tr>
      <w:tr w:rsidR="007D5CB9" w:rsidRPr="007D5CB9" w14:paraId="5F6C5CFF" w14:textId="77777777" w:rsidTr="00AC3907">
        <w:trPr>
          <w:trHeight w:val="3825"/>
        </w:trPr>
        <w:tc>
          <w:tcPr>
            <w:tcW w:w="1449" w:type="dxa"/>
          </w:tcPr>
          <w:p w14:paraId="58C6B5D5" w14:textId="0C00E039" w:rsidR="00476EDF" w:rsidRPr="007D5CB9" w:rsidRDefault="00270C59" w:rsidP="00476EDF">
            <w:pPr>
              <w:jc w:val="both"/>
              <w:rPr>
                <w:rFonts w:asciiTheme="majorBidi" w:hAnsiTheme="majorBidi" w:cstheme="majorBidi"/>
                <w:sz w:val="24"/>
                <w:szCs w:val="24"/>
              </w:rPr>
            </w:pPr>
            <w:r w:rsidRPr="007D5CB9">
              <w:rPr>
                <w:rFonts w:asciiTheme="majorBidi" w:hAnsiTheme="majorBidi" w:cstheme="majorBidi"/>
                <w:sz w:val="24"/>
                <w:szCs w:val="24"/>
              </w:rPr>
              <w:lastRenderedPageBreak/>
              <w:t>E</w:t>
            </w:r>
            <w:r w:rsidR="00476EDF" w:rsidRPr="007D5CB9">
              <w:rPr>
                <w:rFonts w:asciiTheme="majorBidi" w:hAnsiTheme="majorBidi" w:cstheme="majorBidi"/>
                <w:sz w:val="24"/>
                <w:szCs w:val="24"/>
              </w:rPr>
              <w:t>dy J</w:t>
            </w:r>
            <w:r w:rsidRPr="007D5CB9">
              <w:rPr>
                <w:rFonts w:asciiTheme="majorBidi" w:hAnsiTheme="majorBidi" w:cstheme="majorBidi"/>
                <w:sz w:val="24"/>
                <w:szCs w:val="24"/>
              </w:rPr>
              <w:t>u</w:t>
            </w:r>
            <w:r w:rsidR="00476EDF" w:rsidRPr="007D5CB9">
              <w:rPr>
                <w:rFonts w:asciiTheme="majorBidi" w:hAnsiTheme="majorBidi" w:cstheme="majorBidi"/>
                <w:sz w:val="24"/>
                <w:szCs w:val="24"/>
              </w:rPr>
              <w:t>na</w:t>
            </w:r>
            <w:r w:rsidRPr="007D5CB9">
              <w:rPr>
                <w:rFonts w:asciiTheme="majorBidi" w:hAnsiTheme="majorBidi" w:cstheme="majorBidi"/>
                <w:sz w:val="24"/>
                <w:szCs w:val="24"/>
              </w:rPr>
              <w:t>e</w:t>
            </w:r>
            <w:r w:rsidR="00476EDF" w:rsidRPr="007D5CB9">
              <w:rPr>
                <w:rFonts w:asciiTheme="majorBidi" w:hAnsiTheme="majorBidi" w:cstheme="majorBidi"/>
                <w:sz w:val="24"/>
                <w:szCs w:val="24"/>
              </w:rPr>
              <w:t>di dan N</w:t>
            </w:r>
            <w:r w:rsidRPr="007D5CB9">
              <w:rPr>
                <w:rFonts w:asciiTheme="majorBidi" w:hAnsiTheme="majorBidi" w:cstheme="majorBidi"/>
                <w:sz w:val="24"/>
                <w:szCs w:val="24"/>
              </w:rPr>
              <w:t>e</w:t>
            </w:r>
            <w:r w:rsidR="00476EDF" w:rsidRPr="007D5CB9">
              <w:rPr>
                <w:rFonts w:asciiTheme="majorBidi" w:hAnsiTheme="majorBidi" w:cstheme="majorBidi"/>
                <w:sz w:val="24"/>
                <w:szCs w:val="24"/>
              </w:rPr>
              <w:t>n</w:t>
            </w:r>
            <w:r w:rsidRPr="007D5CB9">
              <w:rPr>
                <w:rFonts w:asciiTheme="majorBidi" w:hAnsiTheme="majorBidi" w:cstheme="majorBidi"/>
                <w:sz w:val="24"/>
                <w:szCs w:val="24"/>
              </w:rPr>
              <w:t>e</w:t>
            </w:r>
            <w:r w:rsidR="00476EDF" w:rsidRPr="007D5CB9">
              <w:rPr>
                <w:rFonts w:asciiTheme="majorBidi" w:hAnsiTheme="majorBidi" w:cstheme="majorBidi"/>
                <w:sz w:val="24"/>
                <w:szCs w:val="24"/>
              </w:rPr>
              <w:t>ng (2023)</w:t>
            </w:r>
            <w:r w:rsidR="00476EDF" w:rsidRPr="007D5CB9">
              <w:rPr>
                <w:rFonts w:asciiTheme="majorBidi" w:hAnsiTheme="majorBidi" w:cstheme="majorBidi"/>
                <w:sz w:val="24"/>
                <w:szCs w:val="24"/>
                <w:vertAlign w:val="superscript"/>
              </w:rPr>
              <w:footnoteReference w:id="65"/>
            </w:r>
          </w:p>
        </w:tc>
        <w:tc>
          <w:tcPr>
            <w:tcW w:w="1870" w:type="dxa"/>
          </w:tcPr>
          <w:p w14:paraId="5A3A8551" w14:textId="7ED74301"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Pada PT.Bank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di Tang</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w:t>
            </w:r>
          </w:p>
        </w:tc>
        <w:tc>
          <w:tcPr>
            <w:tcW w:w="1870" w:type="dxa"/>
          </w:tcPr>
          <w:p w14:paraId="12196592" w14:textId="63473293"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Manfaat</w:t>
            </w:r>
          </w:p>
          <w:p w14:paraId="735A5027" w14:textId="3D6C2A30"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w:t>
            </w:r>
          </w:p>
          <w:p w14:paraId="6AC1D842" w14:textId="54D0FB65"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dahan </w:t>
            </w:r>
          </w:p>
          <w:p w14:paraId="299251FE" w14:textId="1E4EA9B2"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
        </w:tc>
        <w:tc>
          <w:tcPr>
            <w:tcW w:w="1870" w:type="dxa"/>
          </w:tcPr>
          <w:p w14:paraId="6D6033F8" w14:textId="4D6A108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positif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1EB6A1DD" w14:textId="2AAFF650"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X</w:t>
            </w:r>
            <w:r w:rsidRPr="007D5CB9">
              <w:rPr>
                <w:rFonts w:asciiTheme="majorBidi" w:hAnsiTheme="majorBidi" w:cstheme="majorBidi"/>
                <w:sz w:val="24"/>
                <w:szCs w:val="24"/>
                <w:vertAlign w:val="subscript"/>
              </w:rPr>
              <w:t xml:space="preserve">2 </w:t>
            </w:r>
            <w:r w:rsidRPr="007D5CB9">
              <w:rPr>
                <w:rFonts w:asciiTheme="majorBidi" w:hAnsiTheme="majorBidi" w:cstheme="majorBidi"/>
                <w:sz w:val="24"/>
                <w:szCs w:val="24"/>
              </w:rPr>
              <w:t>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w:t>
            </w:r>
          </w:p>
        </w:tc>
      </w:tr>
      <w:tr w:rsidR="007D5CB9" w:rsidRPr="007D5CB9" w14:paraId="1187544C" w14:textId="77777777" w:rsidTr="00AC3907">
        <w:trPr>
          <w:trHeight w:val="841"/>
        </w:trPr>
        <w:tc>
          <w:tcPr>
            <w:tcW w:w="1449" w:type="dxa"/>
          </w:tcPr>
          <w:p w14:paraId="5B3887F0" w14:textId="4BE65772"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khtisar, Ismail Rasyid Ridia Tarigan, </w:t>
            </w:r>
            <w:r w:rsidR="00270C59" w:rsidRPr="007D5CB9">
              <w:rPr>
                <w:rFonts w:asciiTheme="majorBidi" w:hAnsiTheme="majorBidi" w:cstheme="majorBidi"/>
                <w:sz w:val="24"/>
                <w:szCs w:val="24"/>
              </w:rPr>
              <w:t>E</w:t>
            </w:r>
            <w:r w:rsidRPr="007D5CB9">
              <w:rPr>
                <w:rFonts w:asciiTheme="majorBidi" w:hAnsiTheme="majorBidi" w:cstheme="majorBidi"/>
                <w:sz w:val="24"/>
                <w:szCs w:val="24"/>
              </w:rPr>
              <w:t>vriy</w:t>
            </w:r>
            <w:r w:rsidR="00270C59" w:rsidRPr="007D5CB9">
              <w:rPr>
                <w:rFonts w:asciiTheme="majorBidi" w:hAnsiTheme="majorBidi" w:cstheme="majorBidi"/>
                <w:sz w:val="24"/>
                <w:szCs w:val="24"/>
              </w:rPr>
              <w:t>e</w:t>
            </w:r>
            <w:r w:rsidRPr="007D5CB9">
              <w:rPr>
                <w:rFonts w:asciiTheme="majorBidi" w:hAnsiTheme="majorBidi" w:cstheme="majorBidi"/>
                <w:sz w:val="24"/>
                <w:szCs w:val="24"/>
              </w:rPr>
              <w:t>nni (2022)</w:t>
            </w:r>
            <w:r w:rsidRPr="007D5CB9">
              <w:rPr>
                <w:rFonts w:asciiTheme="majorBidi" w:hAnsiTheme="majorBidi" w:cstheme="majorBidi"/>
                <w:sz w:val="24"/>
                <w:szCs w:val="24"/>
                <w:vertAlign w:val="superscript"/>
              </w:rPr>
              <w:footnoteReference w:id="66"/>
            </w:r>
          </w:p>
        </w:tc>
        <w:tc>
          <w:tcPr>
            <w:tcW w:w="1870" w:type="dxa"/>
          </w:tcPr>
          <w:p w14:paraId="22C3F235" w14:textId="74CB758C"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 </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522FA3EF" w14:textId="33901D2B"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nsi</w:t>
            </w:r>
          </w:p>
          <w:p w14:paraId="08B0E903" w14:textId="3ABBBEF5"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w:t>
            </w:r>
          </w:p>
          <w:p w14:paraId="05E7BBC2" w14:textId="5042C4E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261AC6A3" w14:textId="60D54C19"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6C4327CA" w14:textId="27018E6A" w:rsidR="00476EDF" w:rsidRPr="007D5CB9" w:rsidRDefault="00270C59" w:rsidP="00476EDF">
            <w:pPr>
              <w:jc w:val="both"/>
              <w:rPr>
                <w:rFonts w:asciiTheme="majorBidi" w:hAnsiTheme="majorBidi" w:cstheme="majorBidi"/>
                <w:sz w:val="24"/>
                <w:szCs w:val="24"/>
              </w:rPr>
            </w:pPr>
            <w:r w:rsidRPr="007D5CB9">
              <w:rPr>
                <w:rFonts w:asciiTheme="majorBidi" w:hAnsiTheme="majorBidi" w:cstheme="majorBidi"/>
                <w:sz w:val="24"/>
                <w:szCs w:val="24"/>
              </w:rPr>
              <w:t>E</w:t>
            </w:r>
            <w:r w:rsidR="00476EDF" w:rsidRPr="007D5CB9">
              <w:rPr>
                <w:rFonts w:asciiTheme="majorBidi" w:hAnsiTheme="majorBidi" w:cstheme="majorBidi"/>
                <w:sz w:val="24"/>
                <w:szCs w:val="24"/>
              </w:rPr>
              <w:t>fisi</w:t>
            </w:r>
            <w:r w:rsidRPr="007D5CB9">
              <w:rPr>
                <w:rFonts w:asciiTheme="majorBidi" w:hAnsiTheme="majorBidi" w:cstheme="majorBidi"/>
                <w:sz w:val="24"/>
                <w:szCs w:val="24"/>
              </w:rPr>
              <w:t>e</w:t>
            </w:r>
            <w:r w:rsidR="00476EDF" w:rsidRPr="007D5CB9">
              <w:rPr>
                <w:rFonts w:asciiTheme="majorBidi" w:hAnsiTheme="majorBidi" w:cstheme="majorBidi"/>
                <w:sz w:val="24"/>
                <w:szCs w:val="24"/>
              </w:rPr>
              <w:t>nsi, K</w:t>
            </w:r>
            <w:r w:rsidRPr="007D5CB9">
              <w:rPr>
                <w:rFonts w:asciiTheme="majorBidi" w:hAnsiTheme="majorBidi" w:cstheme="majorBidi"/>
                <w:sz w:val="24"/>
                <w:szCs w:val="24"/>
              </w:rPr>
              <w:t>e</w:t>
            </w:r>
            <w:r w:rsidR="00476EDF" w:rsidRPr="007D5CB9">
              <w:rPr>
                <w:rFonts w:asciiTheme="majorBidi" w:hAnsiTheme="majorBidi" w:cstheme="majorBidi"/>
                <w:sz w:val="24"/>
                <w:szCs w:val="24"/>
              </w:rPr>
              <w:t>amanan dan K</w:t>
            </w:r>
            <w:r w:rsidRPr="007D5CB9">
              <w:rPr>
                <w:rFonts w:asciiTheme="majorBidi" w:hAnsiTheme="majorBidi" w:cstheme="majorBidi"/>
                <w:sz w:val="24"/>
                <w:szCs w:val="24"/>
              </w:rPr>
              <w:t>e</w:t>
            </w:r>
            <w:r w:rsidR="00476EDF" w:rsidRPr="007D5CB9">
              <w:rPr>
                <w:rFonts w:asciiTheme="majorBidi" w:hAnsiTheme="majorBidi" w:cstheme="majorBidi"/>
                <w:sz w:val="24"/>
                <w:szCs w:val="24"/>
              </w:rPr>
              <w:t>m</w:t>
            </w:r>
            <w:r w:rsidRPr="007D5CB9">
              <w:rPr>
                <w:rFonts w:asciiTheme="majorBidi" w:hAnsiTheme="majorBidi" w:cstheme="majorBidi"/>
                <w:sz w:val="24"/>
                <w:szCs w:val="24"/>
              </w:rPr>
              <w:t>u</w:t>
            </w:r>
            <w:r w:rsidR="00476EDF" w:rsidRPr="007D5CB9">
              <w:rPr>
                <w:rFonts w:asciiTheme="majorBidi" w:hAnsiTheme="majorBidi" w:cstheme="majorBidi"/>
                <w:sz w:val="24"/>
                <w:szCs w:val="24"/>
              </w:rPr>
              <w:t>dahan b</w:t>
            </w:r>
            <w:r w:rsidRPr="007D5CB9">
              <w:rPr>
                <w:rFonts w:asciiTheme="majorBidi" w:hAnsiTheme="majorBidi" w:cstheme="majorBidi"/>
                <w:sz w:val="24"/>
                <w:szCs w:val="24"/>
              </w:rPr>
              <w:t>e</w:t>
            </w:r>
            <w:r w:rsidR="00476EDF" w:rsidRPr="007D5CB9">
              <w:rPr>
                <w:rFonts w:asciiTheme="majorBidi" w:hAnsiTheme="majorBidi" w:cstheme="majorBidi"/>
                <w:sz w:val="24"/>
                <w:szCs w:val="24"/>
              </w:rPr>
              <w:t>rp</w:t>
            </w:r>
            <w:r w:rsidRPr="007D5CB9">
              <w:rPr>
                <w:rFonts w:asciiTheme="majorBidi" w:hAnsiTheme="majorBidi" w:cstheme="majorBidi"/>
                <w:sz w:val="24"/>
                <w:szCs w:val="24"/>
              </w:rPr>
              <w:t>e</w:t>
            </w:r>
            <w:r w:rsidR="00476EDF" w:rsidRPr="007D5CB9">
              <w:rPr>
                <w:rFonts w:asciiTheme="majorBidi" w:hAnsiTheme="majorBidi" w:cstheme="majorBidi"/>
                <w:sz w:val="24"/>
                <w:szCs w:val="24"/>
              </w:rPr>
              <w:t>ngar</w:t>
            </w:r>
            <w:r w:rsidRPr="007D5CB9">
              <w:rPr>
                <w:rFonts w:asciiTheme="majorBidi" w:hAnsiTheme="majorBidi" w:cstheme="majorBidi"/>
                <w:sz w:val="24"/>
                <w:szCs w:val="24"/>
              </w:rPr>
              <w:t>u</w:t>
            </w:r>
            <w:r w:rsidR="00476EDF" w:rsidRPr="007D5CB9">
              <w:rPr>
                <w:rFonts w:asciiTheme="majorBidi" w:hAnsiTheme="majorBidi" w:cstheme="majorBidi"/>
                <w:sz w:val="24"/>
                <w:szCs w:val="24"/>
              </w:rPr>
              <w:t>h s</w:t>
            </w:r>
            <w:r w:rsidRPr="007D5CB9">
              <w:rPr>
                <w:rFonts w:asciiTheme="majorBidi" w:hAnsiTheme="majorBidi" w:cstheme="majorBidi"/>
                <w:sz w:val="24"/>
                <w:szCs w:val="24"/>
              </w:rPr>
              <w:t>e</w:t>
            </w:r>
            <w:r w:rsidR="00476EDF" w:rsidRPr="007D5CB9">
              <w:rPr>
                <w:rFonts w:asciiTheme="majorBidi" w:hAnsiTheme="majorBidi" w:cstheme="majorBidi"/>
                <w:sz w:val="24"/>
                <w:szCs w:val="24"/>
              </w:rPr>
              <w:t>cara sim</w:t>
            </w:r>
            <w:r w:rsidRPr="007D5CB9">
              <w:rPr>
                <w:rFonts w:asciiTheme="majorBidi" w:hAnsiTheme="majorBidi" w:cstheme="majorBidi"/>
                <w:sz w:val="24"/>
                <w:szCs w:val="24"/>
              </w:rPr>
              <w:t>u</w:t>
            </w:r>
            <w:r w:rsidR="00476EDF" w:rsidRPr="007D5CB9">
              <w:rPr>
                <w:rFonts w:asciiTheme="majorBidi" w:hAnsiTheme="majorBidi" w:cstheme="majorBidi"/>
                <w:sz w:val="24"/>
                <w:szCs w:val="24"/>
              </w:rPr>
              <w:t>ltan t</w:t>
            </w:r>
            <w:r w:rsidRPr="007D5CB9">
              <w:rPr>
                <w:rFonts w:asciiTheme="majorBidi" w:hAnsiTheme="majorBidi" w:cstheme="majorBidi"/>
                <w:sz w:val="24"/>
                <w:szCs w:val="24"/>
              </w:rPr>
              <w:t>e</w:t>
            </w:r>
            <w:r w:rsidR="00476EDF" w:rsidRPr="007D5CB9">
              <w:rPr>
                <w:rFonts w:asciiTheme="majorBidi" w:hAnsiTheme="majorBidi" w:cstheme="majorBidi"/>
                <w:sz w:val="24"/>
                <w:szCs w:val="24"/>
              </w:rPr>
              <w:t>rhadap minat nasabah m</w:t>
            </w:r>
            <w:r w:rsidRPr="007D5CB9">
              <w:rPr>
                <w:rFonts w:asciiTheme="majorBidi" w:hAnsiTheme="majorBidi" w:cstheme="majorBidi"/>
                <w:sz w:val="24"/>
                <w:szCs w:val="24"/>
              </w:rPr>
              <w:t>e</w:t>
            </w:r>
            <w:r w:rsidR="00476EDF" w:rsidRPr="007D5CB9">
              <w:rPr>
                <w:rFonts w:asciiTheme="majorBidi" w:hAnsiTheme="majorBidi" w:cstheme="majorBidi"/>
                <w:sz w:val="24"/>
                <w:szCs w:val="24"/>
              </w:rPr>
              <w:t>ngg</w:t>
            </w:r>
            <w:r w:rsidRPr="007D5CB9">
              <w:rPr>
                <w:rFonts w:asciiTheme="majorBidi" w:hAnsiTheme="majorBidi" w:cstheme="majorBidi"/>
                <w:sz w:val="24"/>
                <w:szCs w:val="24"/>
              </w:rPr>
              <w:t>u</w:t>
            </w:r>
            <w:r w:rsidR="00476EDF" w:rsidRPr="007D5CB9">
              <w:rPr>
                <w:rFonts w:asciiTheme="majorBidi" w:hAnsiTheme="majorBidi" w:cstheme="majorBidi"/>
                <w:sz w:val="24"/>
                <w:szCs w:val="24"/>
              </w:rPr>
              <w:t>nakan mobil</w:t>
            </w:r>
            <w:r w:rsidRPr="007D5CB9">
              <w:rPr>
                <w:rFonts w:asciiTheme="majorBidi" w:hAnsiTheme="majorBidi" w:cstheme="majorBidi"/>
                <w:sz w:val="24"/>
                <w:szCs w:val="24"/>
              </w:rPr>
              <w:t>e</w:t>
            </w:r>
            <w:r w:rsidR="00476EDF" w:rsidRPr="007D5CB9">
              <w:rPr>
                <w:rFonts w:asciiTheme="majorBidi" w:hAnsiTheme="majorBidi" w:cstheme="majorBidi"/>
                <w:sz w:val="24"/>
                <w:szCs w:val="24"/>
              </w:rPr>
              <w:t xml:space="preserve"> banking </w:t>
            </w:r>
          </w:p>
        </w:tc>
        <w:tc>
          <w:tcPr>
            <w:tcW w:w="1870" w:type="dxa"/>
          </w:tcPr>
          <w:p w14:paraId="675A62A5" w14:textId="2D32A181"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xml:space="preserve"> dan X</w:t>
            </w:r>
            <w:r w:rsidRPr="007D5CB9">
              <w:rPr>
                <w:rFonts w:asciiTheme="majorBidi" w:hAnsiTheme="majorBidi" w:cstheme="majorBidi"/>
                <w:sz w:val="24"/>
                <w:szCs w:val="24"/>
                <w:vertAlign w:val="subscript"/>
              </w:rPr>
              <w:t xml:space="preserve">2 </w:t>
            </w:r>
            <w:r w:rsidRPr="007D5CB9">
              <w:rPr>
                <w:rFonts w:asciiTheme="majorBidi" w:hAnsiTheme="majorBidi" w:cstheme="majorBidi"/>
                <w:sz w:val="24"/>
                <w:szCs w:val="24"/>
              </w:rPr>
              <w:t>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w:t>
            </w:r>
          </w:p>
        </w:tc>
      </w:tr>
      <w:tr w:rsidR="007D5CB9" w:rsidRPr="007D5CB9" w14:paraId="6B99181A" w14:textId="77777777" w:rsidTr="00AC3907">
        <w:trPr>
          <w:trHeight w:val="3957"/>
        </w:trPr>
        <w:tc>
          <w:tcPr>
            <w:tcW w:w="1449" w:type="dxa"/>
          </w:tcPr>
          <w:p w14:paraId="0FB9A0DC" w14:textId="3730623F"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rdin N</w:t>
            </w:r>
            <w:r w:rsidR="00270C59" w:rsidRPr="007D5CB9">
              <w:rPr>
                <w:rFonts w:asciiTheme="majorBidi" w:hAnsiTheme="majorBidi" w:cstheme="majorBidi"/>
                <w:sz w:val="24"/>
                <w:szCs w:val="24"/>
              </w:rPr>
              <w:t>u</w:t>
            </w:r>
            <w:r w:rsidRPr="007D5CB9">
              <w:rPr>
                <w:rFonts w:asciiTheme="majorBidi" w:hAnsiTheme="majorBidi" w:cstheme="majorBidi"/>
                <w:sz w:val="24"/>
                <w:szCs w:val="24"/>
              </w:rPr>
              <w:t>rdin, dkk (2021)</w:t>
            </w:r>
            <w:r w:rsidRPr="007D5CB9">
              <w:rPr>
                <w:rFonts w:asciiTheme="majorBidi" w:hAnsiTheme="majorBidi" w:cstheme="majorBidi"/>
                <w:sz w:val="24"/>
                <w:szCs w:val="24"/>
                <w:vertAlign w:val="superscript"/>
              </w:rPr>
              <w:footnoteReference w:id="67"/>
            </w:r>
          </w:p>
        </w:tc>
        <w:tc>
          <w:tcPr>
            <w:tcW w:w="1870" w:type="dxa"/>
          </w:tcPr>
          <w:p w14:paraId="5F5CC2B4" w14:textId="676D5942"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di bank m</w:t>
            </w:r>
            <w:r w:rsidR="00270C59" w:rsidRPr="007D5CB9">
              <w:rPr>
                <w:rFonts w:asciiTheme="majorBidi" w:hAnsiTheme="majorBidi" w:cstheme="majorBidi"/>
                <w:sz w:val="24"/>
                <w:szCs w:val="24"/>
              </w:rPr>
              <w:t>e</w:t>
            </w:r>
            <w:r w:rsidRPr="007D5CB9">
              <w:rPr>
                <w:rFonts w:asciiTheme="majorBidi" w:hAnsiTheme="majorBidi" w:cstheme="majorBidi"/>
                <w:sz w:val="24"/>
                <w:szCs w:val="24"/>
              </w:rPr>
              <w:t>ga syariah cabang pal</w:t>
            </w:r>
            <w:r w:rsidR="00270C59" w:rsidRPr="007D5CB9">
              <w:rPr>
                <w:rFonts w:asciiTheme="majorBidi" w:hAnsiTheme="majorBidi" w:cstheme="majorBidi"/>
                <w:sz w:val="24"/>
                <w:szCs w:val="24"/>
              </w:rPr>
              <w:t>u</w:t>
            </w:r>
          </w:p>
        </w:tc>
        <w:tc>
          <w:tcPr>
            <w:tcW w:w="1870" w:type="dxa"/>
          </w:tcPr>
          <w:p w14:paraId="04A668BB" w14:textId="7777777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Manfaat</w:t>
            </w:r>
          </w:p>
          <w:p w14:paraId="7F0C92A4" w14:textId="294BEAC1"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p w14:paraId="20628D13" w14:textId="38D0C625"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7FCAD02A" w14:textId="4312320E"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22A0D94A" w14:textId="1AE02F30"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rcayaan, </w:t>
            </w:r>
          </w:p>
          <w:p w14:paraId="0FBCB371" w14:textId="0AD9F428"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cara </w:t>
            </w:r>
          </w:p>
          <w:p w14:paraId="553CBB6F" w14:textId="122A06D0"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parsial tidak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hi </w:t>
            </w:r>
          </w:p>
          <w:p w14:paraId="15EF72CF" w14:textId="4273CFCC"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p>
          <w:p w14:paraId="1E142EBE" w14:textId="77777777" w:rsidR="00476EDF" w:rsidRPr="007D5CB9" w:rsidRDefault="00476EDF" w:rsidP="00476EDF">
            <w:pPr>
              <w:jc w:val="both"/>
              <w:rPr>
                <w:rFonts w:asciiTheme="majorBidi" w:hAnsiTheme="majorBidi" w:cstheme="majorBidi"/>
                <w:sz w:val="24"/>
                <w:szCs w:val="24"/>
              </w:rPr>
            </w:pPr>
            <w:proofErr w:type="gramStart"/>
            <w:r w:rsidRPr="007D5CB9">
              <w:rPr>
                <w:rFonts w:asciiTheme="majorBidi" w:hAnsiTheme="majorBidi" w:cstheme="majorBidi"/>
                <w:sz w:val="24"/>
                <w:szCs w:val="24"/>
              </w:rPr>
              <w:t>banking</w:t>
            </w:r>
            <w:proofErr w:type="gramEnd"/>
            <w:r w:rsidRPr="007D5CB9">
              <w:rPr>
                <w:rFonts w:asciiTheme="majorBidi" w:hAnsiTheme="majorBidi" w:cstheme="majorBidi"/>
                <w:sz w:val="24"/>
                <w:szCs w:val="24"/>
              </w:rPr>
              <w:t>.</w:t>
            </w:r>
          </w:p>
        </w:tc>
        <w:tc>
          <w:tcPr>
            <w:tcW w:w="1870" w:type="dxa"/>
          </w:tcPr>
          <w:p w14:paraId="0751E3B4" w14:textId="59DAC9F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s</w:t>
            </w:r>
            <w:r w:rsidR="00270C59" w:rsidRPr="007D5CB9">
              <w:rPr>
                <w:rFonts w:asciiTheme="majorBidi" w:hAnsiTheme="majorBidi" w:cstheme="majorBidi"/>
                <w:sz w:val="24"/>
                <w:szCs w:val="24"/>
              </w:rPr>
              <w:t>u</w:t>
            </w:r>
            <w:r w:rsidRPr="007D5CB9">
              <w:rPr>
                <w:rFonts w:asciiTheme="majorBidi" w:hAnsiTheme="majorBidi" w:cstheme="majorBidi"/>
                <w:sz w:val="24"/>
                <w:szCs w:val="24"/>
              </w:rPr>
              <w:t>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dan obj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litiannya</w:t>
            </w:r>
          </w:p>
        </w:tc>
      </w:tr>
      <w:tr w:rsidR="007D5CB9" w:rsidRPr="007D5CB9" w14:paraId="323DB7B9" w14:textId="77777777" w:rsidTr="00AC3907">
        <w:trPr>
          <w:trHeight w:val="3828"/>
        </w:trPr>
        <w:tc>
          <w:tcPr>
            <w:tcW w:w="1449" w:type="dxa"/>
          </w:tcPr>
          <w:p w14:paraId="6B3E819F" w14:textId="3982F7B3"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Iqbal, dkk (2022)</w:t>
            </w:r>
            <w:r w:rsidRPr="007D5CB9">
              <w:rPr>
                <w:rFonts w:asciiTheme="majorBidi" w:hAnsiTheme="majorBidi" w:cstheme="majorBidi"/>
                <w:sz w:val="24"/>
                <w:szCs w:val="24"/>
                <w:vertAlign w:val="superscript"/>
              </w:rPr>
              <w:footnoteReference w:id="68"/>
            </w:r>
          </w:p>
        </w:tc>
        <w:tc>
          <w:tcPr>
            <w:tcW w:w="1870" w:type="dxa"/>
          </w:tcPr>
          <w:p w14:paraId="57FFAB6B" w14:textId="58C62AD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layanan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banking</w:t>
            </w:r>
          </w:p>
        </w:tc>
        <w:tc>
          <w:tcPr>
            <w:tcW w:w="1870" w:type="dxa"/>
          </w:tcPr>
          <w:p w14:paraId="06600F0D" w14:textId="45665D89"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w:t>
            </w:r>
          </w:p>
          <w:p w14:paraId="2E2E1DC5" w14:textId="7777777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manfaat</w:t>
            </w:r>
          </w:p>
          <w:p w14:paraId="3A38E350" w14:textId="031F2C09"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w:t>
            </w:r>
          </w:p>
          <w:p w14:paraId="33753840" w14:textId="5DE911E3"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4</w:t>
            </w:r>
            <w:r w:rsidRPr="007D5CB9">
              <w:rPr>
                <w:rFonts w:asciiTheme="majorBidi" w:hAnsiTheme="majorBidi" w:cstheme="majorBidi"/>
                <w:sz w:val="24"/>
                <w:szCs w:val="24"/>
              </w:rPr>
              <w:t>: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layanan</w:t>
            </w:r>
          </w:p>
          <w:p w14:paraId="32FBADF7" w14:textId="5490EB28"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banking</w:t>
            </w:r>
          </w:p>
        </w:tc>
        <w:tc>
          <w:tcPr>
            <w:tcW w:w="1870" w:type="dxa"/>
          </w:tcPr>
          <w:p w14:paraId="7C4DB7D7" w14:textId="3F939C27"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layanan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parsial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banking</w:t>
            </w:r>
          </w:p>
        </w:tc>
        <w:tc>
          <w:tcPr>
            <w:tcW w:w="1870" w:type="dxa"/>
          </w:tcPr>
          <w:p w14:paraId="4C92AE83" w14:textId="5A6114BF"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X</w:t>
            </w:r>
            <w:r w:rsidRPr="007D5CB9">
              <w:rPr>
                <w:rFonts w:asciiTheme="majorBidi" w:hAnsiTheme="majorBidi" w:cstheme="majorBidi"/>
                <w:sz w:val="24"/>
                <w:szCs w:val="24"/>
                <w:vertAlign w:val="subscript"/>
              </w:rPr>
              <w:t xml:space="preserve">1, </w:t>
            </w: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 xml:space="preserve">3, </w:t>
            </w: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 xml:space="preserve">4 </w:t>
            </w:r>
            <w:r w:rsidRPr="007D5CB9">
              <w:rPr>
                <w:rFonts w:asciiTheme="majorBidi" w:hAnsiTheme="majorBidi" w:cstheme="majorBidi"/>
                <w:sz w:val="24"/>
                <w:szCs w:val="24"/>
              </w:rPr>
              <w:t>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layanan</w:t>
            </w:r>
          </w:p>
        </w:tc>
      </w:tr>
      <w:tr w:rsidR="007D5CB9" w:rsidRPr="007D5CB9" w14:paraId="2F20EA58" w14:textId="77777777" w:rsidTr="00AC3907">
        <w:trPr>
          <w:trHeight w:val="5235"/>
        </w:trPr>
        <w:tc>
          <w:tcPr>
            <w:tcW w:w="1449" w:type="dxa"/>
          </w:tcPr>
          <w:p w14:paraId="04BE0FC6" w14:textId="5965CA56"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Silvania P</w:t>
            </w:r>
            <w:r w:rsidR="00270C59" w:rsidRPr="007D5CB9">
              <w:rPr>
                <w:rFonts w:asciiTheme="majorBidi" w:hAnsiTheme="majorBidi" w:cstheme="majorBidi"/>
                <w:sz w:val="24"/>
                <w:szCs w:val="24"/>
              </w:rPr>
              <w:t>u</w:t>
            </w:r>
            <w:r w:rsidRPr="007D5CB9">
              <w:rPr>
                <w:rFonts w:asciiTheme="majorBidi" w:hAnsiTheme="majorBidi" w:cstheme="majorBidi"/>
                <w:sz w:val="24"/>
                <w:szCs w:val="24"/>
              </w:rPr>
              <w:t>tri Halim, dkk (2022)</w:t>
            </w:r>
            <w:r w:rsidRPr="007D5CB9">
              <w:rPr>
                <w:rFonts w:asciiTheme="majorBidi" w:hAnsiTheme="majorBidi" w:cstheme="majorBidi"/>
                <w:sz w:val="24"/>
                <w:szCs w:val="24"/>
                <w:vertAlign w:val="superscript"/>
              </w:rPr>
              <w:footnoteReference w:id="69"/>
            </w:r>
          </w:p>
        </w:tc>
        <w:tc>
          <w:tcPr>
            <w:tcW w:w="1870" w:type="dxa"/>
          </w:tcPr>
          <w:p w14:paraId="0A6FD10F" w14:textId="3000E038"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 dan risiko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7EB3F3C7" w14:textId="0B4F2DF2"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589C167F" w14:textId="77A24B4B"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w:t>
            </w:r>
          </w:p>
          <w:p w14:paraId="7717F40E" w14:textId="7777777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Risiko</w:t>
            </w:r>
          </w:p>
          <w:p w14:paraId="6CFAA8D5" w14:textId="0D535F83"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minat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672BD502" w14:textId="4C1D70B7"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parsial 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 dan risiko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1797A1A5" w14:textId="1EEC3588"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X</w:t>
            </w:r>
            <w:r w:rsidRPr="007D5CB9">
              <w:rPr>
                <w:rFonts w:asciiTheme="majorBidi" w:hAnsiTheme="majorBidi" w:cstheme="majorBidi"/>
                <w:sz w:val="24"/>
                <w:szCs w:val="24"/>
                <w:vertAlign w:val="subscript"/>
              </w:rPr>
              <w:t xml:space="preserve">3 </w:t>
            </w:r>
            <w:r w:rsidRPr="007D5CB9">
              <w:rPr>
                <w:rFonts w:asciiTheme="majorBidi" w:hAnsiTheme="majorBidi" w:cstheme="majorBidi"/>
                <w:sz w:val="24"/>
                <w:szCs w:val="24"/>
              </w:rPr>
              <w:t>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risiko</w:t>
            </w:r>
          </w:p>
        </w:tc>
      </w:tr>
      <w:tr w:rsidR="007D5CB9" w:rsidRPr="007D5CB9" w14:paraId="4E5D8699" w14:textId="77777777" w:rsidTr="00AC3907">
        <w:trPr>
          <w:trHeight w:val="3523"/>
        </w:trPr>
        <w:tc>
          <w:tcPr>
            <w:tcW w:w="1449" w:type="dxa"/>
          </w:tcPr>
          <w:p w14:paraId="1CCAFCAD" w14:textId="66CE567B"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lastRenderedPageBreak/>
              <w:t>H</w:t>
            </w:r>
            <w:r w:rsidR="00270C59" w:rsidRPr="007D5CB9">
              <w:rPr>
                <w:rFonts w:asciiTheme="majorBidi" w:hAnsiTheme="majorBidi" w:cstheme="majorBidi"/>
                <w:sz w:val="24"/>
                <w:szCs w:val="24"/>
              </w:rPr>
              <w:t>e</w:t>
            </w:r>
            <w:r w:rsidRPr="007D5CB9">
              <w:rPr>
                <w:rFonts w:asciiTheme="majorBidi" w:hAnsiTheme="majorBidi" w:cstheme="majorBidi"/>
                <w:sz w:val="24"/>
                <w:szCs w:val="24"/>
              </w:rPr>
              <w:t>sti Handinisari, dkk (2023)</w:t>
            </w:r>
            <w:r w:rsidRPr="007D5CB9">
              <w:rPr>
                <w:rFonts w:asciiTheme="majorBidi" w:hAnsiTheme="majorBidi" w:cstheme="majorBidi"/>
                <w:sz w:val="24"/>
                <w:szCs w:val="24"/>
                <w:vertAlign w:val="superscript"/>
              </w:rPr>
              <w:footnoteReference w:id="70"/>
            </w:r>
          </w:p>
        </w:tc>
        <w:tc>
          <w:tcPr>
            <w:tcW w:w="1870" w:type="dxa"/>
          </w:tcPr>
          <w:p w14:paraId="324C2FFF" w14:textId="695602F0"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nasabah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2FDA177D" w14:textId="23BBAA93"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w:t>
            </w:r>
          </w:p>
          <w:p w14:paraId="5CC3E5AF" w14:textId="10BE0458"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624F4B28" w14:textId="34488E81"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p w14:paraId="17031C8B" w14:textId="744C8A86"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6D6AC042" w14:textId="192A7AED"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335E93EC" w14:textId="3CD5AE1A"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X</w:t>
            </w:r>
            <w:r w:rsidRPr="007D5CB9">
              <w:rPr>
                <w:rFonts w:asciiTheme="majorBidi" w:hAnsiTheme="majorBidi" w:cstheme="majorBidi"/>
                <w:sz w:val="24"/>
                <w:szCs w:val="24"/>
                <w:vertAlign w:val="subscript"/>
              </w:rPr>
              <w:t xml:space="preserve">1 </w:t>
            </w:r>
            <w:r w:rsidRPr="007D5CB9">
              <w:rPr>
                <w:rFonts w:asciiTheme="majorBidi" w:hAnsiTheme="majorBidi" w:cstheme="majorBidi"/>
                <w:sz w:val="24"/>
                <w:szCs w:val="24"/>
              </w:rPr>
              <w:t>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w:t>
            </w:r>
          </w:p>
        </w:tc>
      </w:tr>
      <w:tr w:rsidR="007D5CB9" w:rsidRPr="007D5CB9" w14:paraId="29E2327A" w14:textId="77777777" w:rsidTr="00AC3907">
        <w:trPr>
          <w:trHeight w:val="558"/>
        </w:trPr>
        <w:tc>
          <w:tcPr>
            <w:tcW w:w="1449" w:type="dxa"/>
          </w:tcPr>
          <w:p w14:paraId="75016875" w14:textId="7777777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Joni, dkk (2022)</w:t>
            </w:r>
            <w:r w:rsidRPr="007D5CB9">
              <w:rPr>
                <w:rFonts w:asciiTheme="majorBidi" w:hAnsiTheme="majorBidi" w:cstheme="majorBidi"/>
                <w:sz w:val="24"/>
                <w:szCs w:val="24"/>
                <w:vertAlign w:val="superscript"/>
              </w:rPr>
              <w:footnoteReference w:id="71"/>
            </w:r>
          </w:p>
        </w:tc>
        <w:tc>
          <w:tcPr>
            <w:tcW w:w="1870" w:type="dxa"/>
          </w:tcPr>
          <w:p w14:paraId="52113847" w14:textId="6F2AADEE"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risiko,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79A8EBA8" w14:textId="10FA91B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risiko</w:t>
            </w:r>
          </w:p>
          <w:p w14:paraId="60659380" w14:textId="6DB1C9FA"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rcayaan </w:t>
            </w:r>
          </w:p>
          <w:p w14:paraId="33D87EED" w14:textId="4F8DAC04"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138A1361" w14:textId="4DE57D69"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
        </w:tc>
        <w:tc>
          <w:tcPr>
            <w:tcW w:w="1870" w:type="dxa"/>
          </w:tcPr>
          <w:p w14:paraId="33163C71" w14:textId="1C729301"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risiko,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77198A79" w14:textId="023D94CA"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xml:space="preserve">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risiko</w:t>
            </w:r>
          </w:p>
        </w:tc>
      </w:tr>
      <w:tr w:rsidR="007D5CB9" w:rsidRPr="007D5CB9" w14:paraId="1ABB25D4" w14:textId="77777777" w:rsidTr="00AC3907">
        <w:trPr>
          <w:trHeight w:val="4379"/>
        </w:trPr>
        <w:tc>
          <w:tcPr>
            <w:tcW w:w="1449" w:type="dxa"/>
          </w:tcPr>
          <w:p w14:paraId="65B74929" w14:textId="0F81C56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Jhon F</w:t>
            </w:r>
            <w:r w:rsidR="00270C59" w:rsidRPr="007D5CB9">
              <w:rPr>
                <w:rFonts w:asciiTheme="majorBidi" w:hAnsiTheme="majorBidi" w:cstheme="majorBidi"/>
                <w:sz w:val="24"/>
                <w:szCs w:val="24"/>
              </w:rPr>
              <w:t>e</w:t>
            </w:r>
            <w:r w:rsidRPr="007D5CB9">
              <w:rPr>
                <w:rFonts w:asciiTheme="majorBidi" w:hAnsiTheme="majorBidi" w:cstheme="majorBidi"/>
                <w:sz w:val="24"/>
                <w:szCs w:val="24"/>
              </w:rPr>
              <w:t>rnos, dkk (2021)</w:t>
            </w:r>
            <w:r w:rsidRPr="007D5CB9">
              <w:rPr>
                <w:rFonts w:asciiTheme="majorBidi" w:hAnsiTheme="majorBidi" w:cstheme="majorBidi"/>
                <w:sz w:val="24"/>
                <w:szCs w:val="24"/>
                <w:vertAlign w:val="superscript"/>
              </w:rPr>
              <w:footnoteReference w:id="72"/>
            </w:r>
          </w:p>
        </w:tc>
        <w:tc>
          <w:tcPr>
            <w:tcW w:w="1870" w:type="dxa"/>
          </w:tcPr>
          <w:p w14:paraId="437E97BD" w14:textId="3CB502D8"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t>
            </w:r>
          </w:p>
        </w:tc>
        <w:tc>
          <w:tcPr>
            <w:tcW w:w="1870" w:type="dxa"/>
          </w:tcPr>
          <w:p w14:paraId="6A901270" w14:textId="7777777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Manfaat</w:t>
            </w:r>
          </w:p>
          <w:p w14:paraId="3420384B" w14:textId="7B96D08F"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p w14:paraId="531C5469" w14:textId="20EB120F"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00DF1EB5" w14:textId="5AEEB466"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0AA9C213" w14:textId="380B4A6E"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2D870ED9" w14:textId="61F5F6B7"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tc>
        <w:tc>
          <w:tcPr>
            <w:tcW w:w="1870" w:type="dxa"/>
          </w:tcPr>
          <w:p w14:paraId="315165CD" w14:textId="52F63342"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s</w:t>
            </w:r>
            <w:r w:rsidR="00270C59" w:rsidRPr="007D5CB9">
              <w:rPr>
                <w:rFonts w:asciiTheme="majorBidi" w:hAnsiTheme="majorBidi" w:cstheme="majorBidi"/>
                <w:sz w:val="24"/>
                <w:szCs w:val="24"/>
              </w:rPr>
              <w:t>u</w:t>
            </w:r>
            <w:r w:rsidRPr="007D5CB9">
              <w:rPr>
                <w:rFonts w:asciiTheme="majorBidi" w:hAnsiTheme="majorBidi" w:cstheme="majorBidi"/>
                <w:sz w:val="24"/>
                <w:szCs w:val="24"/>
              </w:rPr>
              <w:t>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dan obj</w:t>
            </w:r>
            <w:r w:rsidR="00270C59" w:rsidRPr="007D5CB9">
              <w:rPr>
                <w:rFonts w:asciiTheme="majorBidi" w:hAnsiTheme="majorBidi" w:cstheme="majorBidi"/>
                <w:sz w:val="24"/>
                <w:szCs w:val="24"/>
              </w:rPr>
              <w:t>e</w:t>
            </w:r>
            <w:r w:rsidRPr="007D5CB9">
              <w:rPr>
                <w:rFonts w:asciiTheme="majorBidi" w:hAnsiTheme="majorBidi" w:cstheme="majorBidi"/>
                <w:sz w:val="24"/>
                <w:szCs w:val="24"/>
              </w:rPr>
              <w:t>knya</w:t>
            </w:r>
          </w:p>
        </w:tc>
      </w:tr>
      <w:tr w:rsidR="00476EDF" w:rsidRPr="007D5CB9" w14:paraId="61CE0744" w14:textId="77777777" w:rsidTr="00AC3907">
        <w:trPr>
          <w:trHeight w:val="3689"/>
        </w:trPr>
        <w:tc>
          <w:tcPr>
            <w:tcW w:w="1449" w:type="dxa"/>
          </w:tcPr>
          <w:p w14:paraId="18A708A0" w14:textId="4A19463D"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lastRenderedPageBreak/>
              <w:t>Lia N</w:t>
            </w:r>
            <w:r w:rsidR="00270C59" w:rsidRPr="007D5CB9">
              <w:rPr>
                <w:rFonts w:asciiTheme="majorBidi" w:hAnsiTheme="majorBidi" w:cstheme="majorBidi"/>
                <w:sz w:val="24"/>
                <w:szCs w:val="24"/>
              </w:rPr>
              <w:t>u</w:t>
            </w:r>
            <w:r w:rsidRPr="007D5CB9">
              <w:rPr>
                <w:rFonts w:asciiTheme="majorBidi" w:hAnsiTheme="majorBidi" w:cstheme="majorBidi"/>
                <w:sz w:val="24"/>
                <w:szCs w:val="24"/>
              </w:rPr>
              <w:t>rpaliana, dkk (2022)</w:t>
            </w:r>
            <w:r w:rsidRPr="007D5CB9">
              <w:rPr>
                <w:rFonts w:asciiTheme="majorBidi" w:hAnsiTheme="majorBidi" w:cstheme="majorBidi"/>
                <w:sz w:val="24"/>
                <w:szCs w:val="24"/>
                <w:vertAlign w:val="superscript"/>
              </w:rPr>
              <w:footnoteReference w:id="73"/>
            </w:r>
          </w:p>
        </w:tc>
        <w:tc>
          <w:tcPr>
            <w:tcW w:w="1870" w:type="dxa"/>
          </w:tcPr>
          <w:p w14:paraId="5B02B2B6" w14:textId="55A6A6FF"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naan </w:t>
            </w:r>
            <w:r w:rsidR="00270C59" w:rsidRPr="007D5CB9">
              <w:rPr>
                <w:rFonts w:asciiTheme="majorBidi" w:hAnsiTheme="majorBidi" w:cstheme="majorBidi"/>
                <w:sz w:val="24"/>
                <w:szCs w:val="24"/>
              </w:rPr>
              <w:t>E</w:t>
            </w:r>
            <w:r w:rsidRPr="007D5CB9">
              <w:rPr>
                <w:rFonts w:asciiTheme="majorBidi" w:hAnsiTheme="majorBidi" w:cstheme="majorBidi"/>
                <w:sz w:val="24"/>
                <w:szCs w:val="24"/>
              </w:rPr>
              <w:t>-Chann</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rtransaksi </w:t>
            </w:r>
            <w:r w:rsidR="00270C59" w:rsidRPr="007D5CB9">
              <w:rPr>
                <w:rFonts w:asciiTheme="majorBidi" w:hAnsiTheme="majorBidi" w:cstheme="majorBidi"/>
                <w:sz w:val="24"/>
                <w:szCs w:val="24"/>
              </w:rPr>
              <w:t>U</w:t>
            </w:r>
            <w:r w:rsidRPr="007D5CB9">
              <w:rPr>
                <w:rFonts w:asciiTheme="majorBidi" w:hAnsiTheme="majorBidi" w:cstheme="majorBidi"/>
                <w:sz w:val="24"/>
                <w:szCs w:val="24"/>
              </w:rPr>
              <w:t>lang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Onlin</w:t>
            </w:r>
            <w:r w:rsidR="00270C59" w:rsidRPr="007D5CB9">
              <w:rPr>
                <w:rFonts w:asciiTheme="majorBidi" w:hAnsiTheme="majorBidi" w:cstheme="majorBidi"/>
                <w:sz w:val="24"/>
                <w:szCs w:val="24"/>
              </w:rPr>
              <w:t>e</w:t>
            </w:r>
          </w:p>
        </w:tc>
        <w:tc>
          <w:tcPr>
            <w:tcW w:w="1870" w:type="dxa"/>
          </w:tcPr>
          <w:p w14:paraId="118EC461" w14:textId="39531F60"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w:t>
            </w:r>
          </w:p>
          <w:p w14:paraId="2D106759" w14:textId="00B97A0B"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p w14:paraId="69599E51" w14:textId="17B3ED55"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2E1B733A" w14:textId="34D6F607"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Y: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rtransaksi </w:t>
            </w:r>
            <w:r w:rsidR="00270C59" w:rsidRPr="007D5CB9">
              <w:rPr>
                <w:rFonts w:asciiTheme="majorBidi" w:hAnsiTheme="majorBidi" w:cstheme="majorBidi"/>
                <w:sz w:val="24"/>
                <w:szCs w:val="24"/>
              </w:rPr>
              <w:t>u</w:t>
            </w:r>
            <w:r w:rsidRPr="007D5CB9">
              <w:rPr>
                <w:rFonts w:asciiTheme="majorBidi" w:hAnsiTheme="majorBidi" w:cstheme="majorBidi"/>
                <w:sz w:val="24"/>
                <w:szCs w:val="24"/>
              </w:rPr>
              <w:t>lang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Onlin</w:t>
            </w:r>
            <w:r w:rsidR="00270C59" w:rsidRPr="007D5CB9">
              <w:rPr>
                <w:rFonts w:asciiTheme="majorBidi" w:hAnsiTheme="majorBidi" w:cstheme="majorBidi"/>
                <w:sz w:val="24"/>
                <w:szCs w:val="24"/>
              </w:rPr>
              <w:t>e</w:t>
            </w:r>
          </w:p>
        </w:tc>
        <w:tc>
          <w:tcPr>
            <w:tcW w:w="1870" w:type="dxa"/>
          </w:tcPr>
          <w:p w14:paraId="6E203DD3" w14:textId="5189D97B" w:rsidR="00476EDF" w:rsidRPr="007D5CB9" w:rsidRDefault="00476EDF" w:rsidP="00476EDF">
            <w:pP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naan </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chann</w:t>
            </w:r>
            <w:r w:rsidR="00270C59" w:rsidRPr="007D5CB9">
              <w:rPr>
                <w:rFonts w:asciiTheme="majorBidi" w:hAnsiTheme="majorBidi" w:cstheme="majorBidi"/>
                <w:sz w:val="24"/>
                <w:szCs w:val="24"/>
              </w:rPr>
              <w:t>e</w:t>
            </w:r>
            <w:r w:rsidRPr="007D5CB9">
              <w:rPr>
                <w:rFonts w:asciiTheme="majorBidi" w:hAnsiTheme="majorBidi" w:cstheme="majorBidi"/>
                <w:sz w:val="24"/>
                <w:szCs w:val="24"/>
              </w:rPr>
              <w:t>l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sim</w:t>
            </w:r>
            <w:r w:rsidR="00270C59" w:rsidRPr="007D5CB9">
              <w:rPr>
                <w:rFonts w:asciiTheme="majorBidi" w:hAnsiTheme="majorBidi" w:cstheme="majorBidi"/>
                <w:sz w:val="24"/>
                <w:szCs w:val="24"/>
              </w:rPr>
              <w:t>u</w:t>
            </w:r>
            <w:r w:rsidRPr="007D5CB9">
              <w:rPr>
                <w:rFonts w:asciiTheme="majorBidi" w:hAnsiTheme="majorBidi" w:cstheme="majorBidi"/>
                <w:sz w:val="24"/>
                <w:szCs w:val="24"/>
              </w:rPr>
              <w:t>ltan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rtransaksi </w:t>
            </w:r>
            <w:r w:rsidR="00270C59" w:rsidRPr="007D5CB9">
              <w:rPr>
                <w:rFonts w:asciiTheme="majorBidi" w:hAnsiTheme="majorBidi" w:cstheme="majorBidi"/>
                <w:sz w:val="24"/>
                <w:szCs w:val="24"/>
              </w:rPr>
              <w:t>u</w:t>
            </w:r>
            <w:r w:rsidRPr="007D5CB9">
              <w:rPr>
                <w:rFonts w:asciiTheme="majorBidi" w:hAnsiTheme="majorBidi" w:cstheme="majorBidi"/>
                <w:sz w:val="24"/>
                <w:szCs w:val="24"/>
              </w:rPr>
              <w:t>lang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onlin</w:t>
            </w:r>
            <w:r w:rsidR="00270C59" w:rsidRPr="007D5CB9">
              <w:rPr>
                <w:rFonts w:asciiTheme="majorBidi" w:hAnsiTheme="majorBidi" w:cstheme="majorBidi"/>
                <w:sz w:val="24"/>
                <w:szCs w:val="24"/>
              </w:rPr>
              <w:t>e</w:t>
            </w:r>
          </w:p>
        </w:tc>
        <w:tc>
          <w:tcPr>
            <w:tcW w:w="1870" w:type="dxa"/>
          </w:tcPr>
          <w:p w14:paraId="65F0CBF9" w14:textId="1C7920FA" w:rsidR="00476EDF" w:rsidRPr="007D5CB9" w:rsidRDefault="00476EDF" w:rsidP="00476EDF">
            <w:pPr>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pada 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xml:space="preserve">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dan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Y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rtransaksi </w:t>
            </w:r>
            <w:r w:rsidR="00270C59" w:rsidRPr="007D5CB9">
              <w:rPr>
                <w:rFonts w:asciiTheme="majorBidi" w:hAnsiTheme="majorBidi" w:cstheme="majorBidi"/>
                <w:sz w:val="24"/>
                <w:szCs w:val="24"/>
              </w:rPr>
              <w:t>u</w:t>
            </w:r>
            <w:r w:rsidRPr="007D5CB9">
              <w:rPr>
                <w:rFonts w:asciiTheme="majorBidi" w:hAnsiTheme="majorBidi" w:cstheme="majorBidi"/>
                <w:sz w:val="24"/>
                <w:szCs w:val="24"/>
              </w:rPr>
              <w:t>lang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onlin</w:t>
            </w:r>
            <w:r w:rsidR="00270C59" w:rsidRPr="007D5CB9">
              <w:rPr>
                <w:rFonts w:asciiTheme="majorBidi" w:hAnsiTheme="majorBidi" w:cstheme="majorBidi"/>
                <w:sz w:val="24"/>
                <w:szCs w:val="24"/>
              </w:rPr>
              <w:t>e</w:t>
            </w:r>
          </w:p>
        </w:tc>
      </w:tr>
    </w:tbl>
    <w:p w14:paraId="3F5ABAF1" w14:textId="77777777" w:rsidR="0084196B" w:rsidRPr="007D5CB9" w:rsidRDefault="0084196B" w:rsidP="0084196B">
      <w:pPr>
        <w:spacing w:after="0" w:line="360" w:lineRule="auto"/>
        <w:ind w:left="360" w:firstLine="720"/>
        <w:jc w:val="both"/>
        <w:rPr>
          <w:rFonts w:asciiTheme="majorBidi" w:hAnsiTheme="majorBidi" w:cstheme="majorBidi"/>
          <w:sz w:val="24"/>
          <w:szCs w:val="24"/>
        </w:rPr>
      </w:pPr>
    </w:p>
    <w:p w14:paraId="7F7749CF" w14:textId="2CF42BE9" w:rsidR="00657E77" w:rsidRPr="007D5CB9" w:rsidRDefault="00C46727" w:rsidP="0084196B">
      <w:pPr>
        <w:spacing w:after="0" w:line="360" w:lineRule="auto"/>
        <w:ind w:left="36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rdah</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fok</w:t>
      </w:r>
      <w:r w:rsidR="00270C59" w:rsidRPr="007D5CB9">
        <w:rPr>
          <w:rFonts w:asciiTheme="majorBidi" w:hAnsiTheme="majorBidi" w:cstheme="majorBidi"/>
          <w:sz w:val="24"/>
          <w:szCs w:val="24"/>
        </w:rPr>
        <w:t>u</w:t>
      </w:r>
      <w:r w:rsidRPr="007D5CB9">
        <w:rPr>
          <w:rFonts w:asciiTheme="majorBidi" w:hAnsiTheme="majorBidi" w:cstheme="majorBidi"/>
          <w:sz w:val="24"/>
          <w:szCs w:val="24"/>
        </w:rPr>
        <w:t>snya pada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ngkaji 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mahaman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nai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nyamanan,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rtimbangkan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ns</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e</w:t>
      </w:r>
      <w:r w:rsidRPr="007D5CB9">
        <w:rPr>
          <w:rFonts w:asciiTheme="majorBidi" w:hAnsiTheme="majorBidi" w:cstheme="majorBidi"/>
          <w:sz w:val="24"/>
          <w:szCs w:val="24"/>
        </w:rPr>
        <w:t>kst</w:t>
      </w:r>
      <w:r w:rsidR="00270C59" w:rsidRPr="007D5CB9">
        <w:rPr>
          <w:rFonts w:asciiTheme="majorBidi" w:hAnsiTheme="majorBidi" w:cstheme="majorBidi"/>
          <w:sz w:val="24"/>
          <w:szCs w:val="24"/>
        </w:rPr>
        <w:t>e</w:t>
      </w:r>
      <w:r w:rsidRPr="007D5CB9">
        <w:rPr>
          <w:rFonts w:asciiTheme="majorBidi" w:hAnsiTheme="majorBidi" w:cstheme="majorBidi"/>
          <w:sz w:val="24"/>
          <w:szCs w:val="24"/>
        </w:rPr>
        <w:t>rnal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minat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(BSI)</w:t>
      </w:r>
      <w:r w:rsidR="00657E77" w:rsidRPr="007D5CB9">
        <w:rPr>
          <w:rFonts w:asciiTheme="majorBidi" w:hAnsiTheme="majorBidi" w:cstheme="majorBidi"/>
          <w:sz w:val="24"/>
          <w:szCs w:val="24"/>
        </w:rPr>
        <w:t>.</w:t>
      </w:r>
    </w:p>
    <w:p w14:paraId="1E577B32" w14:textId="5A96609F" w:rsidR="00271C22" w:rsidRPr="007D5CB9" w:rsidRDefault="001D7474" w:rsidP="0084196B">
      <w:pPr>
        <w:pStyle w:val="subbab0"/>
        <w:spacing w:before="0" w:line="360" w:lineRule="auto"/>
        <w:rPr>
          <w:color w:val="auto"/>
        </w:rPr>
      </w:pPr>
      <w:bookmarkStart w:id="41" w:name="_Toc185584885"/>
      <w:r w:rsidRPr="007D5CB9">
        <w:rPr>
          <w:color w:val="auto"/>
        </w:rPr>
        <w:t xml:space="preserve">2.8 </w:t>
      </w:r>
      <w:r w:rsidR="00271C22" w:rsidRPr="007D5CB9">
        <w:rPr>
          <w:color w:val="auto"/>
        </w:rPr>
        <w:t>Kerangka Pemikiran</w:t>
      </w:r>
      <w:bookmarkEnd w:id="41"/>
    </w:p>
    <w:p w14:paraId="1B64CE74" w14:textId="6B34F709" w:rsidR="00BF2824" w:rsidRPr="007D5CB9" w:rsidRDefault="00C46727"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rdiri dari tiga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(X1),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Y,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pr</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ntasi minat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X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Y;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mikian,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 dapat dir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skan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1C22" w:rsidRPr="007D5CB9">
        <w:rPr>
          <w:rFonts w:asciiTheme="majorBidi" w:hAnsiTheme="majorBidi" w:cstheme="majorBidi"/>
          <w:sz w:val="24"/>
          <w:szCs w:val="24"/>
        </w:rPr>
        <w:t>:</w:t>
      </w:r>
    </w:p>
    <w:p w14:paraId="0550F5E3" w14:textId="77777777" w:rsidR="00271C22" w:rsidRPr="007D5CB9" w:rsidRDefault="00BC25C6" w:rsidP="00E75D3B">
      <w:pPr>
        <w:jc w:val="center"/>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45952" behindDoc="0" locked="0" layoutInCell="1" allowOverlap="1" wp14:anchorId="66384D08" wp14:editId="18F01E06">
                <wp:simplePos x="0" y="0"/>
                <wp:positionH relativeFrom="margin">
                  <wp:posOffset>4114800</wp:posOffset>
                </wp:positionH>
                <wp:positionV relativeFrom="paragraph">
                  <wp:posOffset>274955</wp:posOffset>
                </wp:positionV>
                <wp:extent cx="1524000" cy="6667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1524000" cy="6667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F5C65" w14:textId="77777777" w:rsidR="00922533" w:rsidRPr="00BC25C6" w:rsidRDefault="00922533" w:rsidP="00BC25C6">
                            <w:pPr>
                              <w:jc w:val="center"/>
                              <w:rPr>
                                <w:rFonts w:asciiTheme="majorBidi" w:hAnsiTheme="majorBidi" w:cstheme="majorBidi"/>
                                <w:color w:val="000000" w:themeColor="text1"/>
                                <w:sz w:val="24"/>
                                <w:szCs w:val="24"/>
                              </w:rPr>
                            </w:pPr>
                            <w:r w:rsidRPr="00BC25C6">
                              <w:rPr>
                                <w:rFonts w:asciiTheme="majorBidi" w:hAnsiTheme="majorBidi" w:cstheme="majorBidi"/>
                                <w:color w:val="000000" w:themeColor="text1"/>
                                <w:sz w:val="24"/>
                                <w:szCs w:val="24"/>
                              </w:rPr>
                              <w:t>Kemudahaan</w:t>
                            </w:r>
                          </w:p>
                          <w:p w14:paraId="1C0879FE" w14:textId="77777777" w:rsidR="00922533" w:rsidRPr="00BC25C6" w:rsidRDefault="00922533" w:rsidP="00BC25C6">
                            <w:pPr>
                              <w:jc w:val="center"/>
                              <w:rPr>
                                <w:rFonts w:asciiTheme="majorBidi" w:hAnsiTheme="majorBidi" w:cstheme="majorBidi"/>
                                <w:color w:val="000000" w:themeColor="text1"/>
                                <w:sz w:val="24"/>
                                <w:szCs w:val="24"/>
                              </w:rPr>
                            </w:pPr>
                            <w:r w:rsidRPr="00BC25C6">
                              <w:rPr>
                                <w:rFonts w:asciiTheme="majorBidi" w:hAnsiTheme="majorBidi" w:cstheme="majorBidi"/>
                                <w:color w:val="000000" w:themeColor="text1"/>
                                <w:sz w:val="24"/>
                                <w:szCs w:val="24"/>
                              </w:rPr>
                              <w:t>(X</w:t>
                            </w:r>
                            <w:r w:rsidRPr="00BC25C6">
                              <w:rPr>
                                <w:rFonts w:asciiTheme="majorBidi" w:hAnsiTheme="majorBidi" w:cstheme="majorBidi"/>
                                <w:color w:val="000000" w:themeColor="text1"/>
                                <w:sz w:val="24"/>
                                <w:szCs w:val="24"/>
                                <w:vertAlign w:val="subscript"/>
                              </w:rPr>
                              <w:t>3</w:t>
                            </w:r>
                            <w:r w:rsidRPr="00BC25C6">
                              <w:rPr>
                                <w:rFonts w:asciiTheme="majorBidi" w:hAnsiTheme="majorBidi" w:cstheme="majorBid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84D08" id="Rounded Rectangle 5" o:spid="_x0000_s1026" style="position:absolute;left:0;text-align:left;margin-left:324pt;margin-top:21.65pt;width:120pt;height:5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" fillcolor="white [3212]" strokecolor="black [3213]" strokeweight="1pt">
                <v:stroke joinstyle="miter"/>
                <v:textbox>
                  <w:txbxContent>
                    <w:p w14:paraId="677F5C65" w14:textId="77777777" w:rsidR="00922533" w:rsidRPr="00BC25C6" w:rsidRDefault="00922533" w:rsidP="00BC25C6">
                      <w:pPr>
                        <w:jc w:val="center"/>
                        <w:rPr>
                          <w:rFonts w:asciiTheme="majorBidi" w:hAnsiTheme="majorBidi" w:cstheme="majorBidi"/>
                          <w:color w:val="000000" w:themeColor="text1"/>
                          <w:sz w:val="24"/>
                          <w:szCs w:val="24"/>
                        </w:rPr>
                      </w:pPr>
                      <w:r w:rsidRPr="00BC25C6">
                        <w:rPr>
                          <w:rFonts w:asciiTheme="majorBidi" w:hAnsiTheme="majorBidi" w:cstheme="majorBidi"/>
                          <w:color w:val="000000" w:themeColor="text1"/>
                          <w:sz w:val="24"/>
                          <w:szCs w:val="24"/>
                        </w:rPr>
                        <w:t>Kemudahaan</w:t>
                      </w:r>
                    </w:p>
                    <w:p w14:paraId="1C0879FE" w14:textId="77777777" w:rsidR="00922533" w:rsidRPr="00BC25C6" w:rsidRDefault="00922533" w:rsidP="00BC25C6">
                      <w:pPr>
                        <w:jc w:val="center"/>
                        <w:rPr>
                          <w:rFonts w:asciiTheme="majorBidi" w:hAnsiTheme="majorBidi" w:cstheme="majorBidi"/>
                          <w:color w:val="000000" w:themeColor="text1"/>
                          <w:sz w:val="24"/>
                          <w:szCs w:val="24"/>
                        </w:rPr>
                      </w:pPr>
                      <w:r w:rsidRPr="00BC25C6">
                        <w:rPr>
                          <w:rFonts w:asciiTheme="majorBidi" w:hAnsiTheme="majorBidi" w:cstheme="majorBidi"/>
                          <w:color w:val="000000" w:themeColor="text1"/>
                          <w:sz w:val="24"/>
                          <w:szCs w:val="24"/>
                        </w:rPr>
                        <w:t>(X</w:t>
                      </w:r>
                      <w:r w:rsidRPr="00BC25C6">
                        <w:rPr>
                          <w:rFonts w:asciiTheme="majorBidi" w:hAnsiTheme="majorBidi" w:cstheme="majorBidi"/>
                          <w:color w:val="000000" w:themeColor="text1"/>
                          <w:sz w:val="24"/>
                          <w:szCs w:val="24"/>
                          <w:vertAlign w:val="subscript"/>
                        </w:rPr>
                        <w:t>3</w:t>
                      </w:r>
                      <w:r w:rsidRPr="00BC25C6">
                        <w:rPr>
                          <w:rFonts w:asciiTheme="majorBidi" w:hAnsiTheme="majorBidi" w:cstheme="majorBidi"/>
                          <w:color w:val="000000" w:themeColor="text1"/>
                          <w:sz w:val="24"/>
                          <w:szCs w:val="24"/>
                        </w:rPr>
                        <w:t>)</w:t>
                      </w:r>
                    </w:p>
                  </w:txbxContent>
                </v:textbox>
                <w10:wrap anchorx="margin"/>
              </v:roundrect>
            </w:pict>
          </mc:Fallback>
        </mc:AlternateContent>
      </w:r>
      <w:r w:rsidRPr="007D5CB9">
        <w:rPr>
          <w:rFonts w:asciiTheme="majorBidi" w:hAnsiTheme="majorBidi" w:cstheme="majorBidi"/>
          <w:noProof/>
          <w:sz w:val="24"/>
          <w:szCs w:val="24"/>
        </w:rPr>
        <mc:AlternateContent>
          <mc:Choice Requires="wps">
            <w:drawing>
              <wp:anchor distT="0" distB="0" distL="114300" distR="114300" simplePos="0" relativeHeight="251642880" behindDoc="0" locked="0" layoutInCell="1" allowOverlap="1" wp14:anchorId="4EBC9828" wp14:editId="3426176A">
                <wp:simplePos x="0" y="0"/>
                <wp:positionH relativeFrom="column">
                  <wp:posOffset>2352674</wp:posOffset>
                </wp:positionH>
                <wp:positionV relativeFrom="paragraph">
                  <wp:posOffset>294005</wp:posOffset>
                </wp:positionV>
                <wp:extent cx="1381125" cy="6572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1381125" cy="657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9682F" w14:textId="77777777" w:rsidR="00922533" w:rsidRPr="00601D99" w:rsidRDefault="00922533" w:rsidP="00601D99">
                            <w:pPr>
                              <w:jc w:val="center"/>
                              <w:rPr>
                                <w:rFonts w:asciiTheme="majorBidi" w:hAnsiTheme="majorBidi" w:cstheme="majorBidi"/>
                                <w:color w:val="000000" w:themeColor="text1"/>
                                <w:sz w:val="24"/>
                                <w:szCs w:val="24"/>
                              </w:rPr>
                            </w:pPr>
                            <w:r w:rsidRPr="00601D99">
                              <w:rPr>
                                <w:rFonts w:asciiTheme="majorBidi" w:hAnsiTheme="majorBidi" w:cstheme="majorBidi"/>
                                <w:color w:val="000000" w:themeColor="text1"/>
                                <w:sz w:val="24"/>
                                <w:szCs w:val="24"/>
                              </w:rPr>
                              <w:t>Kepercayaan</w:t>
                            </w:r>
                          </w:p>
                          <w:p w14:paraId="7C8E857F" w14:textId="77777777" w:rsidR="00922533" w:rsidRPr="00601D99" w:rsidRDefault="00922533" w:rsidP="00601D9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Pr="00601D99">
                              <w:rPr>
                                <w:rFonts w:asciiTheme="majorBidi" w:hAnsiTheme="majorBidi" w:cstheme="majorBidi"/>
                                <w:color w:val="000000" w:themeColor="text1"/>
                                <w:sz w:val="24"/>
                                <w:szCs w:val="24"/>
                              </w:rPr>
                              <w:t>X</w:t>
                            </w:r>
                            <w:r w:rsidRPr="00601D99">
                              <w:rPr>
                                <w:rFonts w:asciiTheme="majorBidi" w:hAnsiTheme="majorBidi" w:cstheme="majorBidi"/>
                                <w:color w:val="000000" w:themeColor="text1"/>
                                <w:sz w:val="24"/>
                                <w:szCs w:val="24"/>
                                <w:vertAlign w:val="subscript"/>
                              </w:rPr>
                              <w:t>2</w:t>
                            </w:r>
                            <w:r>
                              <w:rPr>
                                <w:rFonts w:asciiTheme="majorBidi" w:hAnsiTheme="majorBidi" w:cstheme="majorBid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C9828" id="Rounded Rectangle 4" o:spid="_x0000_s1027" style="position:absolute;left:0;text-align:left;margin-left:185.25pt;margin-top:23.15pt;width:108.75pt;height:5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" fillcolor="white [3212]" strokecolor="black [3213]" strokeweight="1pt">
                <v:stroke joinstyle="miter"/>
                <v:textbox>
                  <w:txbxContent>
                    <w:p w14:paraId="1129682F" w14:textId="77777777" w:rsidR="00922533" w:rsidRPr="00601D99" w:rsidRDefault="00922533" w:rsidP="00601D99">
                      <w:pPr>
                        <w:jc w:val="center"/>
                        <w:rPr>
                          <w:rFonts w:asciiTheme="majorBidi" w:hAnsiTheme="majorBidi" w:cstheme="majorBidi"/>
                          <w:color w:val="000000" w:themeColor="text1"/>
                          <w:sz w:val="24"/>
                          <w:szCs w:val="24"/>
                        </w:rPr>
                      </w:pPr>
                      <w:r w:rsidRPr="00601D99">
                        <w:rPr>
                          <w:rFonts w:asciiTheme="majorBidi" w:hAnsiTheme="majorBidi" w:cstheme="majorBidi"/>
                          <w:color w:val="000000" w:themeColor="text1"/>
                          <w:sz w:val="24"/>
                          <w:szCs w:val="24"/>
                        </w:rPr>
                        <w:t>Kepercayaan</w:t>
                      </w:r>
                    </w:p>
                    <w:p w14:paraId="7C8E857F" w14:textId="77777777" w:rsidR="00922533" w:rsidRPr="00601D99" w:rsidRDefault="00922533" w:rsidP="00601D9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Pr="00601D99">
                        <w:rPr>
                          <w:rFonts w:asciiTheme="majorBidi" w:hAnsiTheme="majorBidi" w:cstheme="majorBidi"/>
                          <w:color w:val="000000" w:themeColor="text1"/>
                          <w:sz w:val="24"/>
                          <w:szCs w:val="24"/>
                        </w:rPr>
                        <w:t>X</w:t>
                      </w:r>
                      <w:r w:rsidRPr="00601D99">
                        <w:rPr>
                          <w:rFonts w:asciiTheme="majorBidi" w:hAnsiTheme="majorBidi" w:cstheme="majorBidi"/>
                          <w:color w:val="000000" w:themeColor="text1"/>
                          <w:sz w:val="24"/>
                          <w:szCs w:val="24"/>
                          <w:vertAlign w:val="subscript"/>
                        </w:rPr>
                        <w:t>2</w:t>
                      </w:r>
                      <w:r>
                        <w:rPr>
                          <w:rFonts w:asciiTheme="majorBidi" w:hAnsiTheme="majorBidi" w:cstheme="majorBidi"/>
                          <w:color w:val="000000" w:themeColor="text1"/>
                          <w:sz w:val="24"/>
                          <w:szCs w:val="24"/>
                        </w:rPr>
                        <w:t>)</w:t>
                      </w:r>
                    </w:p>
                  </w:txbxContent>
                </v:textbox>
              </v:roundrect>
            </w:pict>
          </mc:Fallback>
        </mc:AlternateContent>
      </w:r>
      <w:r w:rsidR="00271C22" w:rsidRPr="007D5CB9">
        <w:rPr>
          <w:rFonts w:asciiTheme="majorBidi" w:hAnsiTheme="majorBidi" w:cstheme="majorBidi"/>
          <w:sz w:val="24"/>
          <w:szCs w:val="24"/>
        </w:rPr>
        <w:t>Gambar 2.9 Kerangka Pemikiran</w:t>
      </w:r>
    </w:p>
    <w:p w14:paraId="0DF5AC5B" w14:textId="77777777" w:rsidR="00601D99" w:rsidRPr="007D5CB9" w:rsidRDefault="00601D99" w:rsidP="003108F2">
      <w:pPr>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21376" behindDoc="0" locked="0" layoutInCell="1" allowOverlap="1" wp14:anchorId="345D1207" wp14:editId="71896C2F">
                <wp:simplePos x="0" y="0"/>
                <wp:positionH relativeFrom="margin">
                  <wp:posOffset>695325</wp:posOffset>
                </wp:positionH>
                <wp:positionV relativeFrom="paragraph">
                  <wp:posOffset>12700</wp:posOffset>
                </wp:positionV>
                <wp:extent cx="1219200" cy="6572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1219200" cy="657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B801C" w14:textId="77777777" w:rsidR="00922533" w:rsidRPr="00601D99" w:rsidRDefault="00922533" w:rsidP="00601D9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Manfaat</w:t>
                            </w:r>
                          </w:p>
                          <w:p w14:paraId="721EA184" w14:textId="77777777" w:rsidR="00922533" w:rsidRPr="00601D99" w:rsidRDefault="00922533" w:rsidP="00601D9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Pr="00601D99">
                              <w:rPr>
                                <w:rFonts w:asciiTheme="majorBidi" w:hAnsiTheme="majorBidi" w:cstheme="majorBidi"/>
                                <w:color w:val="000000" w:themeColor="text1"/>
                                <w:sz w:val="24"/>
                                <w:szCs w:val="24"/>
                              </w:rPr>
                              <w:t>X</w:t>
                            </w:r>
                            <w:r w:rsidRPr="00601D99">
                              <w:rPr>
                                <w:rFonts w:asciiTheme="majorBidi" w:hAnsiTheme="majorBidi" w:cstheme="majorBidi"/>
                                <w:color w:val="000000" w:themeColor="text1"/>
                                <w:sz w:val="24"/>
                                <w:szCs w:val="24"/>
                                <w:vertAlign w:val="subscript"/>
                              </w:rPr>
                              <w:t>1</w:t>
                            </w:r>
                            <w:r>
                              <w:rPr>
                                <w:rFonts w:asciiTheme="majorBidi" w:hAnsiTheme="majorBidi" w:cstheme="majorBid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D1207" id="Rounded Rectangle 3" o:spid="_x0000_s1028" style="position:absolute;left:0;text-align:left;margin-left:54.75pt;margin-top:1pt;width:96pt;height:51.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" fillcolor="white [3212]" strokecolor="black [3213]" strokeweight="1pt">
                <v:stroke joinstyle="miter"/>
                <v:textbox>
                  <w:txbxContent>
                    <w:p w14:paraId="776B801C" w14:textId="77777777" w:rsidR="00922533" w:rsidRPr="00601D99" w:rsidRDefault="00922533" w:rsidP="00601D9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Manfaat</w:t>
                      </w:r>
                    </w:p>
                    <w:p w14:paraId="721EA184" w14:textId="77777777" w:rsidR="00922533" w:rsidRPr="00601D99" w:rsidRDefault="00922533" w:rsidP="00601D9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Pr="00601D99">
                        <w:rPr>
                          <w:rFonts w:asciiTheme="majorBidi" w:hAnsiTheme="majorBidi" w:cstheme="majorBidi"/>
                          <w:color w:val="000000" w:themeColor="text1"/>
                          <w:sz w:val="24"/>
                          <w:szCs w:val="24"/>
                        </w:rPr>
                        <w:t>X</w:t>
                      </w:r>
                      <w:r w:rsidRPr="00601D99">
                        <w:rPr>
                          <w:rFonts w:asciiTheme="majorBidi" w:hAnsiTheme="majorBidi" w:cstheme="majorBidi"/>
                          <w:color w:val="000000" w:themeColor="text1"/>
                          <w:sz w:val="24"/>
                          <w:szCs w:val="24"/>
                          <w:vertAlign w:val="subscript"/>
                        </w:rPr>
                        <w:t>1</w:t>
                      </w:r>
                      <w:r>
                        <w:rPr>
                          <w:rFonts w:asciiTheme="majorBidi" w:hAnsiTheme="majorBidi" w:cstheme="majorBidi"/>
                          <w:color w:val="000000" w:themeColor="text1"/>
                          <w:sz w:val="24"/>
                          <w:szCs w:val="24"/>
                        </w:rPr>
                        <w:t>)</w:t>
                      </w:r>
                    </w:p>
                  </w:txbxContent>
                </v:textbox>
                <w10:wrap anchorx="margin"/>
              </v:roundrect>
            </w:pict>
          </mc:Fallback>
        </mc:AlternateContent>
      </w:r>
    </w:p>
    <w:p w14:paraId="24E1DCF4" w14:textId="77777777" w:rsidR="00601D99" w:rsidRPr="007D5CB9" w:rsidRDefault="00356B98" w:rsidP="003108F2">
      <w:pPr>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39808" behindDoc="0" locked="0" layoutInCell="1" allowOverlap="1" wp14:anchorId="40083884" wp14:editId="12305B9C">
                <wp:simplePos x="0" y="0"/>
                <wp:positionH relativeFrom="column">
                  <wp:posOffset>2019300</wp:posOffset>
                </wp:positionH>
                <wp:positionV relativeFrom="paragraph">
                  <wp:posOffset>938530</wp:posOffset>
                </wp:positionV>
                <wp:extent cx="1876425" cy="7239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1876425" cy="723900"/>
                        </a:xfrm>
                        <a:prstGeom prst="round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1C118" w14:textId="77777777" w:rsidR="00922533" w:rsidRDefault="00922533" w:rsidP="00356B98">
                            <w:pPr>
                              <w:jc w:val="center"/>
                              <w:rPr>
                                <w:rFonts w:asciiTheme="majorBidi" w:hAnsiTheme="majorBidi" w:cstheme="majorBidi"/>
                                <w:color w:val="000000" w:themeColor="text1"/>
                                <w:sz w:val="24"/>
                                <w:szCs w:val="24"/>
                              </w:rPr>
                            </w:pPr>
                            <w:r w:rsidRPr="00356B98">
                              <w:rPr>
                                <w:rFonts w:asciiTheme="majorBidi" w:hAnsiTheme="majorBidi" w:cstheme="majorBidi"/>
                                <w:color w:val="000000" w:themeColor="text1"/>
                                <w:sz w:val="24"/>
                                <w:szCs w:val="24"/>
                              </w:rPr>
                              <w:t xml:space="preserve">Minat Nasabah Menggunakan Mobile Banking </w:t>
                            </w:r>
                          </w:p>
                          <w:p w14:paraId="57E9800C" w14:textId="77777777" w:rsidR="00922533" w:rsidRPr="00356B98" w:rsidRDefault="00922533" w:rsidP="00356B98">
                            <w:pPr>
                              <w:jc w:val="center"/>
                              <w:rPr>
                                <w:rFonts w:asciiTheme="majorBidi" w:hAnsiTheme="majorBidi" w:cstheme="majorBidi"/>
                                <w:color w:val="000000" w:themeColor="text1"/>
                                <w:sz w:val="24"/>
                                <w:szCs w:val="24"/>
                              </w:rPr>
                            </w:pPr>
                            <w:r w:rsidRPr="00356B98">
                              <w:rPr>
                                <w:rFonts w:asciiTheme="majorBidi" w:hAnsiTheme="majorBidi" w:cstheme="majorBidi"/>
                                <w:color w:val="000000" w:themeColor="text1"/>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83884" id="Rounded Rectangle 12" o:spid="_x0000_s1029" style="position:absolute;left:0;text-align:left;margin-left:159pt;margin-top:73.9pt;width:147.75pt;height: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" fillcolor="white [3212]" strokecolor="#0d0d0d [3069]" strokeweight="1pt">
                <v:stroke joinstyle="miter"/>
                <v:textbox>
                  <w:txbxContent>
                    <w:p w14:paraId="26D1C118" w14:textId="77777777" w:rsidR="00922533" w:rsidRDefault="00922533" w:rsidP="00356B98">
                      <w:pPr>
                        <w:jc w:val="center"/>
                        <w:rPr>
                          <w:rFonts w:asciiTheme="majorBidi" w:hAnsiTheme="majorBidi" w:cstheme="majorBidi"/>
                          <w:color w:val="000000" w:themeColor="text1"/>
                          <w:sz w:val="24"/>
                          <w:szCs w:val="24"/>
                        </w:rPr>
                      </w:pPr>
                      <w:r w:rsidRPr="00356B98">
                        <w:rPr>
                          <w:rFonts w:asciiTheme="majorBidi" w:hAnsiTheme="majorBidi" w:cstheme="majorBidi"/>
                          <w:color w:val="000000" w:themeColor="text1"/>
                          <w:sz w:val="24"/>
                          <w:szCs w:val="24"/>
                        </w:rPr>
                        <w:t xml:space="preserve">Minat Nasabah Menggunakan Mobile Banking </w:t>
                      </w:r>
                    </w:p>
                    <w:p w14:paraId="57E9800C" w14:textId="77777777" w:rsidR="00922533" w:rsidRPr="00356B98" w:rsidRDefault="00922533" w:rsidP="00356B98">
                      <w:pPr>
                        <w:jc w:val="center"/>
                        <w:rPr>
                          <w:rFonts w:asciiTheme="majorBidi" w:hAnsiTheme="majorBidi" w:cstheme="majorBidi"/>
                          <w:color w:val="000000" w:themeColor="text1"/>
                          <w:sz w:val="24"/>
                          <w:szCs w:val="24"/>
                        </w:rPr>
                      </w:pPr>
                      <w:r w:rsidRPr="00356B98">
                        <w:rPr>
                          <w:rFonts w:asciiTheme="majorBidi" w:hAnsiTheme="majorBidi" w:cstheme="majorBidi"/>
                          <w:color w:val="000000" w:themeColor="text1"/>
                          <w:sz w:val="24"/>
                          <w:szCs w:val="24"/>
                        </w:rPr>
                        <w:t>(Y)</w:t>
                      </w:r>
                    </w:p>
                  </w:txbxContent>
                </v:textbox>
              </v:roundrect>
            </w:pict>
          </mc:Fallback>
        </mc:AlternateContent>
      </w:r>
      <w:r w:rsidRPr="007D5CB9">
        <w:rPr>
          <w:rFonts w:asciiTheme="majorBidi" w:hAnsiTheme="majorBidi" w:cstheme="majorBidi"/>
          <w:noProof/>
          <w:sz w:val="24"/>
          <w:szCs w:val="24"/>
        </w:rPr>
        <mc:AlternateContent>
          <mc:Choice Requires="wps">
            <w:drawing>
              <wp:anchor distT="0" distB="0" distL="114300" distR="114300" simplePos="0" relativeHeight="251636736" behindDoc="0" locked="0" layoutInCell="1" allowOverlap="1" wp14:anchorId="6DC331E6" wp14:editId="745E33D2">
                <wp:simplePos x="0" y="0"/>
                <wp:positionH relativeFrom="column">
                  <wp:posOffset>3114675</wp:posOffset>
                </wp:positionH>
                <wp:positionV relativeFrom="paragraph">
                  <wp:posOffset>760095</wp:posOffset>
                </wp:positionV>
                <wp:extent cx="0" cy="390525"/>
                <wp:effectExtent l="76200" t="0" r="57150" b="47625"/>
                <wp:wrapNone/>
                <wp:docPr id="11" name="Straight Arrow Connector 11"/>
                <wp:cNvGraphicFramePr/>
                <a:graphic xmlns:a="http://schemas.openxmlformats.org/drawingml/2006/main">
                  <a:graphicData uri="http://schemas.microsoft.com/office/word/2010/wordprocessingShape">
                    <wps:wsp>
                      <wps:cNvCnPr/>
                      <wps:spPr>
                        <a:xfrm>
                          <a:off x="0" y="0"/>
                          <a:ext cx="0" cy="39052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FF814D" id="_x0000_t32" coordsize="21600,21600" o:spt="32" o:oned="t" path="m,l21600,21600e" filled="f">
                <v:path arrowok="t" fillok="f" o:connecttype="none"/>
                <o:lock v:ext="edit" shapetype="t"/>
              </v:shapetype>
              <v:shape id="Straight Arrow Connector 11" o:spid="_x0000_s1026" type="#_x0000_t32" style="position:absolute;margin-left:245.25pt;margin-top:59.85pt;width:0;height:30.75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" strokecolor="#0d0d0d [3069]" strokeweight=".5pt">
                <v:stroke endarrow="block" joinstyle="miter"/>
              </v:shape>
            </w:pict>
          </mc:Fallback>
        </mc:AlternateContent>
      </w:r>
      <w:r w:rsidRPr="007D5CB9">
        <w:rPr>
          <w:rFonts w:asciiTheme="majorBidi" w:hAnsiTheme="majorBidi" w:cstheme="majorBidi"/>
          <w:noProof/>
          <w:sz w:val="24"/>
          <w:szCs w:val="24"/>
        </w:rPr>
        <mc:AlternateContent>
          <mc:Choice Requires="wps">
            <w:drawing>
              <wp:anchor distT="0" distB="0" distL="114300" distR="114300" simplePos="0" relativeHeight="251633664" behindDoc="0" locked="0" layoutInCell="1" allowOverlap="1" wp14:anchorId="5CF6F573" wp14:editId="093327DB">
                <wp:simplePos x="0" y="0"/>
                <wp:positionH relativeFrom="column">
                  <wp:posOffset>3105151</wp:posOffset>
                </wp:positionH>
                <wp:positionV relativeFrom="paragraph">
                  <wp:posOffset>369570</wp:posOffset>
                </wp:positionV>
                <wp:extent cx="0" cy="40005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40005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5A1B5" id="Straight Connector 1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29.1pt" to="244.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" strokecolor="#0d0d0d [3069]" strokeweight=".5pt">
                <v:stroke joinstyle="miter"/>
              </v:line>
            </w:pict>
          </mc:Fallback>
        </mc:AlternateContent>
      </w:r>
      <w:r w:rsidRPr="007D5CB9">
        <w:rPr>
          <w:rFonts w:asciiTheme="majorBidi" w:hAnsiTheme="majorBidi" w:cstheme="majorBidi"/>
          <w:noProof/>
          <w:sz w:val="24"/>
          <w:szCs w:val="24"/>
        </w:rPr>
        <mc:AlternateContent>
          <mc:Choice Requires="wps">
            <w:drawing>
              <wp:anchor distT="0" distB="0" distL="114300" distR="114300" simplePos="0" relativeHeight="251630592" behindDoc="0" locked="0" layoutInCell="1" allowOverlap="1" wp14:anchorId="0A8C9F54" wp14:editId="4FC917C8">
                <wp:simplePos x="0" y="0"/>
                <wp:positionH relativeFrom="column">
                  <wp:posOffset>4953000</wp:posOffset>
                </wp:positionH>
                <wp:positionV relativeFrom="paragraph">
                  <wp:posOffset>360045</wp:posOffset>
                </wp:positionV>
                <wp:extent cx="0" cy="390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C848B" id="Straight Connector 9"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390pt,28.35pt" to="390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" strokecolor="#0d0d0d [3069]" strokeweight=".5pt">
                <v:stroke joinstyle="miter"/>
              </v:line>
            </w:pict>
          </mc:Fallback>
        </mc:AlternateContent>
      </w:r>
      <w:r w:rsidRPr="007D5CB9">
        <w:rPr>
          <w:rFonts w:asciiTheme="majorBidi" w:hAnsiTheme="majorBidi" w:cstheme="majorBidi"/>
          <w:noProof/>
          <w:sz w:val="24"/>
          <w:szCs w:val="24"/>
        </w:rPr>
        <mc:AlternateContent>
          <mc:Choice Requires="wps">
            <w:drawing>
              <wp:anchor distT="0" distB="0" distL="114300" distR="114300" simplePos="0" relativeHeight="251627520" behindDoc="0" locked="0" layoutInCell="1" allowOverlap="1" wp14:anchorId="70A22B52" wp14:editId="1864D690">
                <wp:simplePos x="0" y="0"/>
                <wp:positionH relativeFrom="column">
                  <wp:posOffset>1304925</wp:posOffset>
                </wp:positionH>
                <wp:positionV relativeFrom="paragraph">
                  <wp:posOffset>760095</wp:posOffset>
                </wp:positionV>
                <wp:extent cx="3648075" cy="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3648075"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7185D" id="Straight Connector 8"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59.85pt" to="390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" strokecolor="#0d0d0d [3069]" strokeweight=".5pt">
                <v:stroke joinstyle="miter"/>
              </v:line>
            </w:pict>
          </mc:Fallback>
        </mc:AlternateContent>
      </w:r>
      <w:r w:rsidR="00BC25C6" w:rsidRPr="007D5CB9">
        <w:rPr>
          <w:rFonts w:asciiTheme="majorBidi" w:hAnsiTheme="majorBidi" w:cstheme="majorBidi"/>
          <w:noProof/>
          <w:sz w:val="24"/>
          <w:szCs w:val="24"/>
        </w:rPr>
        <mc:AlternateContent>
          <mc:Choice Requires="wps">
            <w:drawing>
              <wp:anchor distT="0" distB="0" distL="114300" distR="114300" simplePos="0" relativeHeight="251624448" behindDoc="0" locked="0" layoutInCell="1" allowOverlap="1" wp14:anchorId="6F8809D5" wp14:editId="50EE2112">
                <wp:simplePos x="0" y="0"/>
                <wp:positionH relativeFrom="column">
                  <wp:posOffset>1304925</wp:posOffset>
                </wp:positionH>
                <wp:positionV relativeFrom="paragraph">
                  <wp:posOffset>379095</wp:posOffset>
                </wp:positionV>
                <wp:extent cx="0" cy="37147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0" cy="37147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24C10" id="Straight Connector 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29.85pt" to="102.7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" strokecolor="#0d0d0d [3069]" strokeweight=".5pt">
                <v:stroke joinstyle="miter"/>
              </v:line>
            </w:pict>
          </mc:Fallback>
        </mc:AlternateContent>
      </w:r>
      <w:r w:rsidR="00601D99" w:rsidRPr="007D5CB9">
        <w:rPr>
          <w:rFonts w:asciiTheme="majorBidi" w:hAnsiTheme="majorBidi" w:cstheme="majorBidi"/>
          <w:sz w:val="24"/>
          <w:szCs w:val="24"/>
        </w:rPr>
        <w:br w:type="page"/>
      </w:r>
    </w:p>
    <w:p w14:paraId="07E63178" w14:textId="1E91D8CC" w:rsidR="00BC5B2C" w:rsidRPr="007D5CB9" w:rsidRDefault="00BC5B2C" w:rsidP="00A072FD">
      <w:pPr>
        <w:pStyle w:val="subbab0"/>
        <w:numPr>
          <w:ilvl w:val="1"/>
          <w:numId w:val="47"/>
        </w:numPr>
        <w:rPr>
          <w:color w:val="auto"/>
        </w:rPr>
      </w:pPr>
      <w:bookmarkStart w:id="42" w:name="_Toc185584886"/>
      <w:r w:rsidRPr="007D5CB9">
        <w:rPr>
          <w:color w:val="auto"/>
        </w:rPr>
        <w:lastRenderedPageBreak/>
        <w:t>Hipotesis Penelitian</w:t>
      </w:r>
      <w:bookmarkEnd w:id="42"/>
    </w:p>
    <w:p w14:paraId="25047E3F" w14:textId="5DB32229" w:rsidR="008A3F05" w:rsidRPr="007D5CB9" w:rsidRDefault="001D7474" w:rsidP="0084196B">
      <w:pPr>
        <w:pStyle w:val="subsubbab"/>
        <w:spacing w:before="0" w:line="360" w:lineRule="auto"/>
        <w:rPr>
          <w:color w:val="auto"/>
        </w:rPr>
      </w:pPr>
      <w:bookmarkStart w:id="43" w:name="_Toc185584887"/>
      <w:r w:rsidRPr="007D5CB9">
        <w:rPr>
          <w:color w:val="auto"/>
        </w:rPr>
        <w:t xml:space="preserve">2.9.1 </w:t>
      </w:r>
      <w:r w:rsidR="008A3F05" w:rsidRPr="007D5CB9">
        <w:rPr>
          <w:color w:val="auto"/>
        </w:rPr>
        <w:t>P</w:t>
      </w:r>
      <w:r w:rsidR="00270C59" w:rsidRPr="007D5CB9">
        <w:rPr>
          <w:color w:val="auto"/>
        </w:rPr>
        <w:t>e</w:t>
      </w:r>
      <w:r w:rsidR="008A3F05" w:rsidRPr="007D5CB9">
        <w:rPr>
          <w:color w:val="auto"/>
        </w:rPr>
        <w:t>ngar</w:t>
      </w:r>
      <w:r w:rsidR="00270C59" w:rsidRPr="007D5CB9">
        <w:rPr>
          <w:color w:val="auto"/>
        </w:rPr>
        <w:t>u</w:t>
      </w:r>
      <w:r w:rsidR="008A3F05" w:rsidRPr="007D5CB9">
        <w:rPr>
          <w:color w:val="auto"/>
        </w:rPr>
        <w:t xml:space="preserve">h Manfaat </w:t>
      </w:r>
      <w:proofErr w:type="gramStart"/>
      <w:r w:rsidR="008A3F05" w:rsidRPr="007D5CB9">
        <w:rPr>
          <w:color w:val="auto"/>
        </w:rPr>
        <w:t>T</w:t>
      </w:r>
      <w:r w:rsidR="00270C59" w:rsidRPr="007D5CB9">
        <w:rPr>
          <w:color w:val="auto"/>
        </w:rPr>
        <w:t>e</w:t>
      </w:r>
      <w:r w:rsidR="008A3F05" w:rsidRPr="007D5CB9">
        <w:rPr>
          <w:color w:val="auto"/>
        </w:rPr>
        <w:t>rhadap  Minat</w:t>
      </w:r>
      <w:proofErr w:type="gramEnd"/>
      <w:r w:rsidR="008A3F05" w:rsidRPr="007D5CB9">
        <w:rPr>
          <w:color w:val="auto"/>
        </w:rPr>
        <w:t xml:space="preserve"> Nasabah M</w:t>
      </w:r>
      <w:r w:rsidR="00270C59" w:rsidRPr="007D5CB9">
        <w:rPr>
          <w:color w:val="auto"/>
        </w:rPr>
        <w:t>e</w:t>
      </w:r>
      <w:r w:rsidR="008A3F05" w:rsidRPr="007D5CB9">
        <w:rPr>
          <w:color w:val="auto"/>
        </w:rPr>
        <w:t>ngg</w:t>
      </w:r>
      <w:r w:rsidR="00270C59" w:rsidRPr="007D5CB9">
        <w:rPr>
          <w:color w:val="auto"/>
        </w:rPr>
        <w:t>u</w:t>
      </w:r>
      <w:r w:rsidR="008A3F05" w:rsidRPr="007D5CB9">
        <w:rPr>
          <w:color w:val="auto"/>
        </w:rPr>
        <w:t>nakan Mobil</w:t>
      </w:r>
      <w:r w:rsidR="00270C59" w:rsidRPr="007D5CB9">
        <w:rPr>
          <w:color w:val="auto"/>
        </w:rPr>
        <w:t>e</w:t>
      </w:r>
      <w:r w:rsidR="008A3F05" w:rsidRPr="007D5CB9">
        <w:rPr>
          <w:color w:val="auto"/>
        </w:rPr>
        <w:t xml:space="preserve"> Banking</w:t>
      </w:r>
      <w:bookmarkEnd w:id="43"/>
    </w:p>
    <w:p w14:paraId="386BEC76" w14:textId="2D82C2FF" w:rsidR="00D4558B" w:rsidRPr="007D5CB9" w:rsidRDefault="00D4558B"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Jogiyanto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manfaat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tingkat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bahwa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chnology Acc</w:t>
      </w:r>
      <w:r w:rsidR="00270C59" w:rsidRPr="007D5CB9">
        <w:rPr>
          <w:rFonts w:asciiTheme="majorBidi" w:hAnsiTheme="majorBidi" w:cstheme="majorBidi"/>
          <w:sz w:val="24"/>
          <w:szCs w:val="24"/>
        </w:rPr>
        <w:t>e</w:t>
      </w:r>
      <w:r w:rsidRPr="007D5CB9">
        <w:rPr>
          <w:rFonts w:asciiTheme="majorBidi" w:hAnsiTheme="majorBidi" w:cstheme="majorBidi"/>
          <w:sz w:val="24"/>
          <w:szCs w:val="24"/>
        </w:rPr>
        <w:t>ptanc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(TAM)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 dalam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 informasi yang dirancang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w:t>
      </w:r>
      <w:r w:rsidR="00270C59" w:rsidRPr="007D5CB9">
        <w:rPr>
          <w:rFonts w:asciiTheme="majorBidi" w:hAnsiTheme="majorBidi" w:cstheme="majorBidi"/>
          <w:sz w:val="24"/>
          <w:szCs w:val="24"/>
        </w:rPr>
        <w:t>e</w:t>
      </w:r>
      <w:r w:rsidRPr="007D5CB9">
        <w:rPr>
          <w:rFonts w:asciiTheme="majorBidi" w:hAnsiTheme="majorBidi" w:cstheme="majorBidi"/>
          <w:sz w:val="24"/>
          <w:szCs w:val="24"/>
        </w:rPr>
        <w:t>laskan bagaimana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Dalam T</w:t>
      </w:r>
      <w:r w:rsidR="00270C59" w:rsidRPr="007D5CB9">
        <w:rPr>
          <w:rFonts w:asciiTheme="majorBidi" w:hAnsiTheme="majorBidi" w:cstheme="majorBidi"/>
          <w:sz w:val="24"/>
          <w:szCs w:val="24"/>
        </w:rPr>
        <w:t>e</w:t>
      </w:r>
      <w:r w:rsidRPr="007D5CB9">
        <w:rPr>
          <w:rFonts w:asciiTheme="majorBidi" w:hAnsiTheme="majorBidi" w:cstheme="majorBidi"/>
          <w:sz w:val="24"/>
          <w:szCs w:val="24"/>
        </w:rPr>
        <w:t>chnology Acc</w:t>
      </w:r>
      <w:r w:rsidR="00270C59" w:rsidRPr="007D5CB9">
        <w:rPr>
          <w:rFonts w:asciiTheme="majorBidi" w:hAnsiTheme="majorBidi" w:cstheme="majorBidi"/>
          <w:sz w:val="24"/>
          <w:szCs w:val="24"/>
        </w:rPr>
        <w:t>e</w:t>
      </w:r>
      <w:r w:rsidRPr="007D5CB9">
        <w:rPr>
          <w:rFonts w:asciiTheme="majorBidi" w:hAnsiTheme="majorBidi" w:cstheme="majorBidi"/>
          <w:sz w:val="24"/>
          <w:szCs w:val="24"/>
        </w:rPr>
        <w:t>ptanc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(TAM), 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adalah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w:t>
      </w:r>
      <w:r w:rsidR="00A611F8" w:rsidRPr="007D5CB9">
        <w:rPr>
          <w:rFonts w:asciiTheme="majorBidi" w:hAnsiTheme="majorBidi" w:cstheme="majorBidi"/>
          <w:sz w:val="24"/>
          <w:szCs w:val="24"/>
        </w:rPr>
        <w:t>.</w:t>
      </w:r>
      <w:r w:rsidR="00A611F8" w:rsidRPr="007D5CB9">
        <w:rPr>
          <w:rFonts w:asciiTheme="majorBidi" w:hAnsiTheme="majorBidi" w:cstheme="majorBidi"/>
          <w:sz w:val="24"/>
          <w:szCs w:val="24"/>
          <w:vertAlign w:val="superscript"/>
        </w:rPr>
        <w:footnoteReference w:id="74"/>
      </w:r>
      <w:r w:rsidR="00B028C9" w:rsidRPr="007D5CB9">
        <w:rPr>
          <w:rFonts w:asciiTheme="majorBidi" w:hAnsiTheme="majorBidi" w:cstheme="majorBidi"/>
          <w:sz w:val="24"/>
          <w:szCs w:val="24"/>
          <w:vertAlign w:val="superscript"/>
        </w:rPr>
        <w:t xml:space="preserve"> </w:t>
      </w:r>
      <w:r w:rsidRPr="007D5CB9">
        <w:rPr>
          <w:rFonts w:asciiTheme="majorBidi" w:hAnsiTheme="majorBidi" w:cstheme="majorBidi"/>
          <w:sz w:val="24"/>
          <w:szCs w:val="24"/>
        </w:rPr>
        <w:t>K</w:t>
      </w:r>
      <w:r w:rsidR="00270C59" w:rsidRPr="007D5CB9">
        <w:rPr>
          <w:rFonts w:asciiTheme="majorBidi" w:hAnsiTheme="majorBidi" w:cstheme="majorBidi"/>
          <w:sz w:val="24"/>
          <w:szCs w:val="24"/>
        </w:rPr>
        <w:t>eu</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minat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jika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nganggap bahwa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nawarkan manfaat yang signifikan,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narik nasabah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layanan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Jika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dianggap tidak </w:t>
      </w:r>
      <w:r w:rsidR="00270C59" w:rsidRPr="007D5CB9">
        <w:rPr>
          <w:rFonts w:asciiTheme="majorBidi" w:hAnsiTheme="majorBidi" w:cstheme="majorBidi"/>
          <w:sz w:val="24"/>
          <w:szCs w:val="24"/>
        </w:rPr>
        <w:t>e</w:t>
      </w: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ktif, minat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manfaatkannya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w:t>
      </w:r>
    </w:p>
    <w:p w14:paraId="1F5B3FD7" w14:textId="175DDE18" w:rsidR="00A611F8" w:rsidRPr="007D5CB9" w:rsidRDefault="00D4558B"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Iqbal dkk. (2022)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manfaat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signifikan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minat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R</w:t>
      </w:r>
      <w:r w:rsidR="00270C59" w:rsidRPr="007D5CB9">
        <w:rPr>
          <w:rFonts w:asciiTheme="majorBidi" w:hAnsiTheme="majorBidi" w:cstheme="majorBidi"/>
          <w:sz w:val="24"/>
          <w:szCs w:val="24"/>
        </w:rPr>
        <w:t>u</w:t>
      </w:r>
      <w:r w:rsidRPr="007D5CB9">
        <w:rPr>
          <w:rFonts w:asciiTheme="majorBidi" w:hAnsiTheme="majorBidi" w:cstheme="majorBidi"/>
          <w:sz w:val="24"/>
          <w:szCs w:val="24"/>
        </w:rPr>
        <w:t>slinda Ag</w:t>
      </w:r>
      <w:r w:rsidR="00270C59" w:rsidRPr="007D5CB9">
        <w:rPr>
          <w:rFonts w:asciiTheme="majorBidi" w:hAnsiTheme="majorBidi" w:cstheme="majorBidi"/>
          <w:sz w:val="24"/>
          <w:szCs w:val="24"/>
        </w:rPr>
        <w:t>u</w:t>
      </w:r>
      <w:r w:rsidRPr="007D5CB9">
        <w:rPr>
          <w:rFonts w:asciiTheme="majorBidi" w:hAnsiTheme="majorBidi" w:cstheme="majorBidi"/>
          <w:sz w:val="24"/>
          <w:szCs w:val="24"/>
        </w:rPr>
        <w:t>stina (2018)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rlibatan nasabah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740985" w:rsidRPr="007D5CB9">
        <w:rPr>
          <w:rFonts w:asciiTheme="majorBidi" w:hAnsiTheme="majorBidi" w:cstheme="majorBidi"/>
          <w:sz w:val="24"/>
          <w:szCs w:val="24"/>
        </w:rPr>
        <w:t>.</w:t>
      </w:r>
      <w:r w:rsidR="007E2E30" w:rsidRPr="007D5CB9">
        <w:rPr>
          <w:rFonts w:asciiTheme="majorBidi" w:hAnsiTheme="majorBidi" w:cstheme="majorBidi"/>
          <w:sz w:val="24"/>
          <w:szCs w:val="24"/>
        </w:rPr>
        <w:t xml:space="preserve"> </w:t>
      </w:r>
    </w:p>
    <w:p w14:paraId="0AACCDD6" w14:textId="695072F6" w:rsidR="00A611F8" w:rsidRPr="007D5CB9" w:rsidRDefault="00A611F8" w:rsidP="0084196B">
      <w:pPr>
        <w:spacing w:after="0" w:line="360" w:lineRule="auto"/>
        <w:ind w:left="1080" w:firstLine="720"/>
      </w:pPr>
      <w:r w:rsidRPr="007D5CB9">
        <w:rPr>
          <w:rFonts w:asciiTheme="majorBidi" w:hAnsiTheme="majorBidi" w:cstheme="majorBidi"/>
          <w:sz w:val="24"/>
          <w:szCs w:val="24"/>
        </w:rPr>
        <w:t>H</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 Manfaat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positif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22613D19" w14:textId="4D2ACE3C" w:rsidR="008A3F05" w:rsidRPr="007D5CB9" w:rsidRDefault="001D7474" w:rsidP="0084196B">
      <w:pPr>
        <w:pStyle w:val="subsubbab"/>
        <w:spacing w:before="0" w:line="360" w:lineRule="auto"/>
        <w:rPr>
          <w:color w:val="auto"/>
        </w:rPr>
      </w:pPr>
      <w:bookmarkStart w:id="44" w:name="_Toc185584888"/>
      <w:r w:rsidRPr="007D5CB9">
        <w:rPr>
          <w:color w:val="auto"/>
        </w:rPr>
        <w:t xml:space="preserve">2.9.2 </w:t>
      </w:r>
      <w:r w:rsidR="008A3F05" w:rsidRPr="007D5CB9">
        <w:rPr>
          <w:color w:val="auto"/>
        </w:rPr>
        <w:t>P</w:t>
      </w:r>
      <w:r w:rsidR="00270C59" w:rsidRPr="007D5CB9">
        <w:rPr>
          <w:color w:val="auto"/>
        </w:rPr>
        <w:t>e</w:t>
      </w:r>
      <w:r w:rsidR="008A3F05" w:rsidRPr="007D5CB9">
        <w:rPr>
          <w:color w:val="auto"/>
        </w:rPr>
        <w:t>ngar</w:t>
      </w:r>
      <w:r w:rsidR="00270C59" w:rsidRPr="007D5CB9">
        <w:rPr>
          <w:color w:val="auto"/>
        </w:rPr>
        <w:t>u</w:t>
      </w:r>
      <w:r w:rsidR="008A3F05" w:rsidRPr="007D5CB9">
        <w:rPr>
          <w:color w:val="auto"/>
        </w:rPr>
        <w:t>h K</w:t>
      </w:r>
      <w:r w:rsidR="00270C59" w:rsidRPr="007D5CB9">
        <w:rPr>
          <w:color w:val="auto"/>
        </w:rPr>
        <w:t>e</w:t>
      </w:r>
      <w:r w:rsidR="008A3F05" w:rsidRPr="007D5CB9">
        <w:rPr>
          <w:color w:val="auto"/>
        </w:rPr>
        <w:t>p</w:t>
      </w:r>
      <w:r w:rsidR="00270C59" w:rsidRPr="007D5CB9">
        <w:rPr>
          <w:color w:val="auto"/>
        </w:rPr>
        <w:t>e</w:t>
      </w:r>
      <w:r w:rsidR="008A3F05" w:rsidRPr="007D5CB9">
        <w:rPr>
          <w:color w:val="auto"/>
        </w:rPr>
        <w:t xml:space="preserve">rcayaan </w:t>
      </w:r>
      <w:proofErr w:type="gramStart"/>
      <w:r w:rsidR="008A3F05" w:rsidRPr="007D5CB9">
        <w:rPr>
          <w:color w:val="auto"/>
        </w:rPr>
        <w:t>T</w:t>
      </w:r>
      <w:r w:rsidR="00270C59" w:rsidRPr="007D5CB9">
        <w:rPr>
          <w:color w:val="auto"/>
        </w:rPr>
        <w:t>e</w:t>
      </w:r>
      <w:r w:rsidR="008A3F05" w:rsidRPr="007D5CB9">
        <w:rPr>
          <w:color w:val="auto"/>
        </w:rPr>
        <w:t>rhadap  Minat</w:t>
      </w:r>
      <w:proofErr w:type="gramEnd"/>
      <w:r w:rsidR="008A3F05" w:rsidRPr="007D5CB9">
        <w:rPr>
          <w:color w:val="auto"/>
        </w:rPr>
        <w:t xml:space="preserve"> Nasabah M</w:t>
      </w:r>
      <w:r w:rsidR="00270C59" w:rsidRPr="007D5CB9">
        <w:rPr>
          <w:color w:val="auto"/>
        </w:rPr>
        <w:t>e</w:t>
      </w:r>
      <w:r w:rsidR="008A3F05" w:rsidRPr="007D5CB9">
        <w:rPr>
          <w:color w:val="auto"/>
        </w:rPr>
        <w:t>ngg</w:t>
      </w:r>
      <w:r w:rsidR="00270C59" w:rsidRPr="007D5CB9">
        <w:rPr>
          <w:color w:val="auto"/>
        </w:rPr>
        <w:t>u</w:t>
      </w:r>
      <w:r w:rsidR="008A3F05" w:rsidRPr="007D5CB9">
        <w:rPr>
          <w:color w:val="auto"/>
        </w:rPr>
        <w:t>nakan Mobil</w:t>
      </w:r>
      <w:r w:rsidR="00270C59" w:rsidRPr="007D5CB9">
        <w:rPr>
          <w:color w:val="auto"/>
        </w:rPr>
        <w:t>e</w:t>
      </w:r>
      <w:r w:rsidR="008A3F05" w:rsidRPr="007D5CB9">
        <w:rPr>
          <w:color w:val="auto"/>
        </w:rPr>
        <w:t xml:space="preserve"> Banking</w:t>
      </w:r>
      <w:bookmarkEnd w:id="44"/>
    </w:p>
    <w:p w14:paraId="07719DF6" w14:textId="53D2AC9C" w:rsidR="00BA1948" w:rsidRPr="007D5CB9" w:rsidRDefault="00BA1948"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did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h </w:t>
      </w:r>
      <w:r w:rsidR="00270C59" w:rsidRPr="007D5CB9">
        <w:rPr>
          <w:rFonts w:asciiTheme="majorBidi" w:hAnsiTheme="majorBidi" w:cstheme="majorBidi"/>
          <w:sz w:val="24"/>
          <w:szCs w:val="24"/>
        </w:rPr>
        <w:t>E</w:t>
      </w:r>
      <w:r w:rsidRPr="007D5CB9">
        <w:rPr>
          <w:rFonts w:asciiTheme="majorBidi" w:hAnsiTheme="majorBidi" w:cstheme="majorBidi"/>
          <w:sz w:val="24"/>
          <w:szCs w:val="24"/>
        </w:rPr>
        <w:t>lvara dan Ratmono (2021)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tingkat di mana 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ngandalkan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layanan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ntitas,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bagaimana dik</w:t>
      </w:r>
      <w:r w:rsidR="00270C59" w:rsidRPr="007D5CB9">
        <w:rPr>
          <w:rFonts w:asciiTheme="majorBidi" w:hAnsiTheme="majorBidi" w:cstheme="majorBidi"/>
          <w:sz w:val="24"/>
          <w:szCs w:val="24"/>
        </w:rPr>
        <w:t>u</w:t>
      </w:r>
      <w:r w:rsidRPr="007D5CB9">
        <w:rPr>
          <w:rFonts w:asciiTheme="majorBidi" w:hAnsiTheme="majorBidi" w:cstheme="majorBidi"/>
          <w:sz w:val="24"/>
          <w:szCs w:val="24"/>
        </w:rPr>
        <w:t>tip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sharwani </w:t>
      </w:r>
      <w:r w:rsidR="00270C59" w:rsidRPr="007D5CB9">
        <w:rPr>
          <w:rFonts w:asciiTheme="majorBidi" w:hAnsiTheme="majorBidi" w:cstheme="majorBidi"/>
          <w:sz w:val="24"/>
          <w:szCs w:val="24"/>
        </w:rPr>
        <w:t>e</w:t>
      </w:r>
      <w:r w:rsidRPr="007D5CB9">
        <w:rPr>
          <w:rFonts w:asciiTheme="majorBidi" w:hAnsiTheme="majorBidi" w:cstheme="majorBidi"/>
          <w:sz w:val="24"/>
          <w:szCs w:val="24"/>
        </w:rPr>
        <w:t>t al. Ant</w:t>
      </w:r>
      <w:r w:rsidR="00270C59" w:rsidRPr="007D5CB9">
        <w:rPr>
          <w:rFonts w:asciiTheme="majorBidi" w:hAnsiTheme="majorBidi" w:cstheme="majorBidi"/>
          <w:sz w:val="24"/>
          <w:szCs w:val="24"/>
        </w:rPr>
        <w:t>u</w:t>
      </w:r>
      <w:r w:rsidRPr="007D5CB9">
        <w:rPr>
          <w:rFonts w:asciiTheme="majorBidi" w:hAnsiTheme="majorBidi" w:cstheme="majorBidi"/>
          <w:sz w:val="24"/>
          <w:szCs w:val="24"/>
        </w:rPr>
        <w:t>siasm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nasabah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indikasi bahwa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lihat adanya bahaya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Akibatnya,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rhak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ngharapkan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njaga </w:t>
      </w:r>
      <w:r w:rsidR="00270C59" w:rsidRPr="007D5CB9">
        <w:rPr>
          <w:rFonts w:asciiTheme="majorBidi" w:hAnsiTheme="majorBidi" w:cstheme="majorBidi"/>
          <w:sz w:val="24"/>
          <w:szCs w:val="24"/>
        </w:rPr>
        <w:t>u</w:t>
      </w:r>
      <w:r w:rsidRPr="007D5CB9">
        <w:rPr>
          <w:rFonts w:asciiTheme="majorBidi" w:hAnsiTheme="majorBidi" w:cstheme="majorBidi"/>
          <w:sz w:val="24"/>
          <w:szCs w:val="24"/>
        </w:rPr>
        <w:t>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w:t>
      </w:r>
    </w:p>
    <w:p w14:paraId="2CC58A7C" w14:textId="703DAFAA" w:rsidR="00BA1948" w:rsidRPr="007D5CB9" w:rsidRDefault="00BA1948"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sikap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mainkan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ran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 dan layanan mana yang </w:t>
      </w:r>
      <w:r w:rsidRPr="007D5CB9">
        <w:rPr>
          <w:rFonts w:asciiTheme="majorBidi" w:hAnsiTheme="majorBidi" w:cstheme="majorBidi"/>
          <w:sz w:val="24"/>
          <w:szCs w:val="24"/>
        </w:rPr>
        <w:lastRenderedPageBreak/>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b</w:t>
      </w:r>
      <w:r w:rsidR="00270C59" w:rsidRPr="007D5CB9">
        <w:rPr>
          <w:rFonts w:asciiTheme="majorBidi" w:hAnsiTheme="majorBidi" w:cstheme="majorBidi"/>
          <w:sz w:val="24"/>
          <w:szCs w:val="24"/>
        </w:rPr>
        <w:t>e</w:t>
      </w:r>
      <w:r w:rsidRPr="007D5CB9">
        <w:rPr>
          <w:rFonts w:asciiTheme="majorBidi" w:hAnsiTheme="majorBidi" w:cstheme="majorBidi"/>
          <w:sz w:val="24"/>
          <w:szCs w:val="24"/>
        </w:rPr>
        <w:t>li dan bagaimana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nakannya</w:t>
      </w:r>
      <w:r w:rsidR="00AF5586" w:rsidRPr="007D5CB9">
        <w:rPr>
          <w:rFonts w:asciiTheme="majorBidi" w:hAnsiTheme="majorBidi" w:cstheme="majorBidi"/>
          <w:sz w:val="24"/>
          <w:szCs w:val="24"/>
        </w:rPr>
        <w:t>.</w:t>
      </w:r>
      <w:r w:rsidR="00AF5586" w:rsidRPr="007D5CB9">
        <w:rPr>
          <w:rFonts w:asciiTheme="majorBidi" w:hAnsiTheme="majorBidi" w:cstheme="majorBidi"/>
          <w:sz w:val="24"/>
          <w:szCs w:val="24"/>
          <w:vertAlign w:val="superscript"/>
        </w:rPr>
        <w:footnoteReference w:id="75"/>
      </w:r>
      <w:r w:rsidR="00507057" w:rsidRPr="007D5CB9">
        <w:rPr>
          <w:rFonts w:asciiTheme="majorBidi" w:hAnsiTheme="majorBidi" w:cstheme="majorBidi"/>
          <w:sz w:val="24"/>
          <w:szCs w:val="24"/>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jika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layanan yang andal. Nasabah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layanan bank jika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padanya.</w:t>
      </w:r>
    </w:p>
    <w:p w14:paraId="315E7FA7" w14:textId="663CA5F8" w:rsidR="00AF5586" w:rsidRPr="007D5CB9" w:rsidRDefault="00BA1948"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Fahr</w:t>
      </w:r>
      <w:r w:rsidR="00270C59" w:rsidRPr="007D5CB9">
        <w:rPr>
          <w:rFonts w:asciiTheme="majorBidi" w:hAnsiTheme="majorBidi" w:cstheme="majorBidi"/>
          <w:sz w:val="24"/>
          <w:szCs w:val="24"/>
        </w:rPr>
        <w:t>u</w:t>
      </w:r>
      <w:r w:rsidRPr="007D5CB9">
        <w:rPr>
          <w:rFonts w:asciiTheme="majorBidi" w:hAnsiTheme="majorBidi" w:cstheme="majorBidi"/>
          <w:sz w:val="24"/>
          <w:szCs w:val="24"/>
        </w:rPr>
        <w:t>l Rozi (2019), ada 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positif dan signifikan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statistik antara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inginan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disorot ol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h Joni </w:t>
      </w:r>
      <w:r w:rsidR="00270C59" w:rsidRPr="007D5CB9">
        <w:rPr>
          <w:rFonts w:asciiTheme="majorBidi" w:hAnsiTheme="majorBidi" w:cstheme="majorBidi"/>
          <w:sz w:val="24"/>
          <w:szCs w:val="24"/>
        </w:rPr>
        <w:t>e</w:t>
      </w:r>
      <w:r w:rsidRPr="007D5CB9">
        <w:rPr>
          <w:rFonts w:asciiTheme="majorBidi" w:hAnsiTheme="majorBidi" w:cstheme="majorBidi"/>
          <w:sz w:val="24"/>
          <w:szCs w:val="24"/>
        </w:rPr>
        <w:t>t al. (2022)</w:t>
      </w:r>
      <w:r w:rsidR="008C54DD" w:rsidRPr="007D5CB9">
        <w:rPr>
          <w:rFonts w:asciiTheme="majorBidi" w:hAnsiTheme="majorBidi" w:cstheme="majorBidi"/>
          <w:sz w:val="24"/>
          <w:szCs w:val="24"/>
        </w:rPr>
        <w:t>.</w:t>
      </w:r>
    </w:p>
    <w:p w14:paraId="115403E3" w14:textId="4C9063ED" w:rsidR="00AF5586" w:rsidRPr="007D5CB9" w:rsidRDefault="00534D9C" w:rsidP="0084196B">
      <w:pPr>
        <w:spacing w:after="0" w:line="360" w:lineRule="auto"/>
        <w:ind w:left="1080" w:firstLine="720"/>
      </w:pPr>
      <w:r w:rsidRPr="007D5CB9">
        <w:rPr>
          <w:rFonts w:asciiTheme="majorBidi" w:hAnsiTheme="majorBidi" w:cstheme="majorBidi"/>
          <w:sz w:val="24"/>
          <w:szCs w:val="24"/>
        </w:rPr>
        <w:t>H</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positif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5F25C340" w14:textId="3BB62736" w:rsidR="008A3F05" w:rsidRPr="007D5CB9" w:rsidRDefault="001D7474" w:rsidP="0084196B">
      <w:pPr>
        <w:pStyle w:val="subsubbab"/>
        <w:spacing w:before="0" w:line="360" w:lineRule="auto"/>
        <w:rPr>
          <w:color w:val="auto"/>
        </w:rPr>
      </w:pPr>
      <w:bookmarkStart w:id="45" w:name="_Toc185584889"/>
      <w:r w:rsidRPr="007D5CB9">
        <w:rPr>
          <w:color w:val="auto"/>
        </w:rPr>
        <w:t xml:space="preserve">2.9.3 </w:t>
      </w:r>
      <w:r w:rsidR="008A3F05" w:rsidRPr="007D5CB9">
        <w:rPr>
          <w:color w:val="auto"/>
        </w:rPr>
        <w:t>P</w:t>
      </w:r>
      <w:r w:rsidR="00270C59" w:rsidRPr="007D5CB9">
        <w:rPr>
          <w:color w:val="auto"/>
        </w:rPr>
        <w:t>e</w:t>
      </w:r>
      <w:r w:rsidR="008A3F05" w:rsidRPr="007D5CB9">
        <w:rPr>
          <w:color w:val="auto"/>
        </w:rPr>
        <w:t>ngar</w:t>
      </w:r>
      <w:r w:rsidR="00270C59" w:rsidRPr="007D5CB9">
        <w:rPr>
          <w:color w:val="auto"/>
        </w:rPr>
        <w:t>u</w:t>
      </w:r>
      <w:r w:rsidR="008A3F05" w:rsidRPr="007D5CB9">
        <w:rPr>
          <w:color w:val="auto"/>
        </w:rPr>
        <w:t>h K</w:t>
      </w:r>
      <w:r w:rsidR="00270C59" w:rsidRPr="007D5CB9">
        <w:rPr>
          <w:color w:val="auto"/>
        </w:rPr>
        <w:t>e</w:t>
      </w:r>
      <w:r w:rsidR="008A3F05" w:rsidRPr="007D5CB9">
        <w:rPr>
          <w:color w:val="auto"/>
        </w:rPr>
        <w:t>m</w:t>
      </w:r>
      <w:r w:rsidR="00270C59" w:rsidRPr="007D5CB9">
        <w:rPr>
          <w:color w:val="auto"/>
        </w:rPr>
        <w:t>u</w:t>
      </w:r>
      <w:r w:rsidR="008A3F05" w:rsidRPr="007D5CB9">
        <w:rPr>
          <w:color w:val="auto"/>
        </w:rPr>
        <w:t>dahan T</w:t>
      </w:r>
      <w:r w:rsidR="00270C59" w:rsidRPr="007D5CB9">
        <w:rPr>
          <w:color w:val="auto"/>
        </w:rPr>
        <w:t>e</w:t>
      </w:r>
      <w:r w:rsidR="008A3F05" w:rsidRPr="007D5CB9">
        <w:rPr>
          <w:color w:val="auto"/>
        </w:rPr>
        <w:t>rhadap Minat Nasabah M</w:t>
      </w:r>
      <w:r w:rsidR="00270C59" w:rsidRPr="007D5CB9">
        <w:rPr>
          <w:color w:val="auto"/>
        </w:rPr>
        <w:t>e</w:t>
      </w:r>
      <w:r w:rsidR="008A3F05" w:rsidRPr="007D5CB9">
        <w:rPr>
          <w:color w:val="auto"/>
        </w:rPr>
        <w:t>ngg</w:t>
      </w:r>
      <w:r w:rsidR="00270C59" w:rsidRPr="007D5CB9">
        <w:rPr>
          <w:color w:val="auto"/>
        </w:rPr>
        <w:t>u</w:t>
      </w:r>
      <w:r w:rsidR="008A3F05" w:rsidRPr="007D5CB9">
        <w:rPr>
          <w:color w:val="auto"/>
        </w:rPr>
        <w:t>nakan Mobil</w:t>
      </w:r>
      <w:r w:rsidR="00270C59" w:rsidRPr="007D5CB9">
        <w:rPr>
          <w:color w:val="auto"/>
        </w:rPr>
        <w:t>e</w:t>
      </w:r>
      <w:r w:rsidR="008A3F05" w:rsidRPr="007D5CB9">
        <w:rPr>
          <w:color w:val="auto"/>
        </w:rPr>
        <w:t xml:space="preserve"> B</w:t>
      </w:r>
      <w:r w:rsidR="00DE0176" w:rsidRPr="007D5CB9">
        <w:rPr>
          <w:color w:val="auto"/>
        </w:rPr>
        <w:t>anking</w:t>
      </w:r>
      <w:bookmarkEnd w:id="45"/>
    </w:p>
    <w:p w14:paraId="46C05966" w14:textId="00E436BC" w:rsidR="00BA1948" w:rsidRPr="007D5CB9" w:rsidRDefault="00BA1948"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 xml:space="preserve">Davis </w:t>
      </w:r>
      <w:r w:rsidR="00270C59" w:rsidRPr="007D5CB9">
        <w:rPr>
          <w:rFonts w:asciiTheme="majorBidi" w:hAnsiTheme="majorBidi" w:cstheme="majorBidi"/>
          <w:sz w:val="24"/>
          <w:szCs w:val="24"/>
        </w:rPr>
        <w:t>e</w:t>
      </w:r>
      <w:r w:rsidRPr="007D5CB9">
        <w:rPr>
          <w:rFonts w:asciiTheme="majorBidi" w:hAnsiTheme="majorBidi" w:cstheme="majorBidi"/>
          <w:sz w:val="24"/>
          <w:szCs w:val="24"/>
        </w:rPr>
        <w:t>t 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bagai </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sar </w:t>
      </w:r>
      <w:r w:rsidR="00270C59" w:rsidRPr="007D5CB9">
        <w:rPr>
          <w:rFonts w:asciiTheme="majorBidi" w:hAnsiTheme="majorBidi" w:cstheme="majorBidi"/>
          <w:sz w:val="24"/>
          <w:szCs w:val="24"/>
        </w:rPr>
        <w:t>u</w:t>
      </w:r>
      <w:r w:rsidRPr="007D5CB9">
        <w:rPr>
          <w:rFonts w:asciiTheme="majorBidi" w:hAnsiTheme="majorBidi" w:cstheme="majorBidi"/>
          <w:sz w:val="24"/>
          <w:szCs w:val="24"/>
        </w:rPr>
        <w:t>paya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pakan faktor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dalam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s</w:t>
      </w:r>
      <w:r w:rsidR="00270C59" w:rsidRPr="007D5CB9">
        <w:rPr>
          <w:rFonts w:asciiTheme="majorBidi" w:hAnsiTheme="majorBidi" w:cstheme="majorBidi"/>
          <w:sz w:val="24"/>
          <w:szCs w:val="24"/>
        </w:rPr>
        <w:t>e</w:t>
      </w:r>
      <w:r w:rsidRPr="007D5CB9">
        <w:rPr>
          <w:rFonts w:asciiTheme="majorBidi" w:hAnsiTheme="majorBidi" w:cstheme="majorBidi"/>
          <w:sz w:val="24"/>
          <w:szCs w:val="24"/>
        </w:rPr>
        <w:t>ring 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w:t>
      </w:r>
    </w:p>
    <w:p w14:paraId="5C326E27" w14:textId="22BD8611" w:rsidR="00BA1948" w:rsidRPr="007D5CB9" w:rsidRDefault="00BA1948"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T</w:t>
      </w:r>
      <w:r w:rsidR="00270C59" w:rsidRPr="007D5CB9">
        <w:rPr>
          <w:rFonts w:asciiTheme="majorBidi" w:hAnsiTheme="majorBidi" w:cstheme="majorBidi"/>
          <w:sz w:val="24"/>
          <w:szCs w:val="24"/>
        </w:rPr>
        <w:t>e</w:t>
      </w:r>
      <w:r w:rsidRPr="007D5CB9">
        <w:rPr>
          <w:rFonts w:asciiTheme="majorBidi" w:hAnsiTheme="majorBidi" w:cstheme="majorBidi"/>
          <w:sz w:val="24"/>
          <w:szCs w:val="24"/>
        </w:rPr>
        <w:t>chnology Acc</w:t>
      </w:r>
      <w:r w:rsidR="00270C59" w:rsidRPr="007D5CB9">
        <w:rPr>
          <w:rFonts w:asciiTheme="majorBidi" w:hAnsiTheme="majorBidi" w:cstheme="majorBidi"/>
          <w:sz w:val="24"/>
          <w:szCs w:val="24"/>
        </w:rPr>
        <w:t>e</w:t>
      </w:r>
      <w:r w:rsidRPr="007D5CB9">
        <w:rPr>
          <w:rFonts w:asciiTheme="majorBidi" w:hAnsiTheme="majorBidi" w:cstheme="majorBidi"/>
          <w:sz w:val="24"/>
          <w:szCs w:val="24"/>
        </w:rPr>
        <w:t>ptanc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(TAM),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orang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nakannya</w:t>
      </w:r>
      <w:r w:rsidR="00534D9C" w:rsidRPr="007D5CB9">
        <w:rPr>
          <w:rFonts w:asciiTheme="majorBidi" w:hAnsiTheme="majorBidi" w:cstheme="majorBidi"/>
          <w:sz w:val="24"/>
          <w:szCs w:val="24"/>
        </w:rPr>
        <w:t>.</w:t>
      </w:r>
      <w:r w:rsidR="00534D9C" w:rsidRPr="007D5CB9">
        <w:rPr>
          <w:rFonts w:asciiTheme="majorBidi" w:hAnsiTheme="majorBidi" w:cstheme="majorBidi"/>
          <w:sz w:val="24"/>
          <w:szCs w:val="24"/>
          <w:vertAlign w:val="superscript"/>
        </w:rPr>
        <w:footnoteReference w:id="76"/>
      </w:r>
      <w:r w:rsidR="00534D9C" w:rsidRPr="007D5CB9">
        <w:rPr>
          <w:rFonts w:asciiTheme="majorBidi" w:hAnsiTheme="majorBidi" w:cstheme="majorBidi"/>
          <w:sz w:val="24"/>
          <w:szCs w:val="24"/>
        </w:rPr>
        <w:t xml:space="preserve"> </w:t>
      </w:r>
      <w:r w:rsidRPr="007D5CB9">
        <w:rPr>
          <w:rFonts w:asciiTheme="majorBidi" w:hAnsiTheme="majorBidi" w:cstheme="majorBidi"/>
          <w:sz w:val="24"/>
          <w:szCs w:val="24"/>
        </w:rPr>
        <w:t>Baik manfaat yang dirasakan ma</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faktor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hi minat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rja TAM. Minat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dapat sangat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lajari,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fl</w:t>
      </w:r>
      <w:r w:rsidR="00270C59" w:rsidRPr="007D5CB9">
        <w:rPr>
          <w:rFonts w:asciiTheme="majorBidi" w:hAnsiTheme="majorBidi" w:cstheme="majorBidi"/>
          <w:sz w:val="24"/>
          <w:szCs w:val="24"/>
        </w:rPr>
        <w:t>e</w:t>
      </w:r>
      <w:r w:rsidRPr="007D5CB9">
        <w:rPr>
          <w:rFonts w:asciiTheme="majorBidi" w:hAnsiTheme="majorBidi" w:cstheme="majorBidi"/>
          <w:sz w:val="24"/>
          <w:szCs w:val="24"/>
        </w:rPr>
        <w:t>ksib</w:t>
      </w:r>
      <w:r w:rsidR="00270C59" w:rsidRPr="007D5CB9">
        <w:rPr>
          <w:rFonts w:asciiTheme="majorBidi" w:hAnsiTheme="majorBidi" w:cstheme="majorBidi"/>
          <w:sz w:val="24"/>
          <w:szCs w:val="24"/>
        </w:rPr>
        <w:t>e</w:t>
      </w:r>
      <w:r w:rsidRPr="007D5CB9">
        <w:rPr>
          <w:rFonts w:asciiTheme="majorBidi" w:hAnsiTheme="majorBidi" w:cstheme="majorBidi"/>
          <w:sz w:val="24"/>
          <w:szCs w:val="24"/>
        </w:rPr>
        <w:t>l,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dan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k</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atan yang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orang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san positif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s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nakannya. Orang tidak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rlal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ingin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jika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nganggapnya 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 dipahami dan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p>
    <w:p w14:paraId="15B8AEAE" w14:textId="784F865F" w:rsidR="005372A5" w:rsidRPr="007D5CB9" w:rsidRDefault="00BA1948"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inginan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H</w:t>
      </w:r>
      <w:r w:rsidR="00270C59" w:rsidRPr="007D5CB9">
        <w:rPr>
          <w:rFonts w:asciiTheme="majorBidi" w:hAnsiTheme="majorBidi" w:cstheme="majorBidi"/>
          <w:sz w:val="24"/>
          <w:szCs w:val="24"/>
        </w:rPr>
        <w:t>e</w:t>
      </w:r>
      <w:r w:rsidRPr="007D5CB9">
        <w:rPr>
          <w:rFonts w:asciiTheme="majorBidi" w:hAnsiTheme="majorBidi" w:cstheme="majorBidi"/>
          <w:sz w:val="24"/>
          <w:szCs w:val="24"/>
        </w:rPr>
        <w:t>sti Handinisari dkk. (2023). Faktor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I G</w:t>
      </w:r>
      <w:r w:rsidR="00270C59" w:rsidRPr="007D5CB9">
        <w:rPr>
          <w:rFonts w:asciiTheme="majorBidi" w:hAnsiTheme="majorBidi" w:cstheme="majorBidi"/>
          <w:sz w:val="24"/>
          <w:szCs w:val="24"/>
        </w:rPr>
        <w:t>u</w:t>
      </w:r>
      <w:r w:rsidRPr="007D5CB9">
        <w:rPr>
          <w:rFonts w:asciiTheme="majorBidi" w:hAnsiTheme="majorBidi" w:cstheme="majorBidi"/>
          <w:sz w:val="24"/>
          <w:szCs w:val="24"/>
        </w:rPr>
        <w:t>sti Bag</w:t>
      </w:r>
      <w:r w:rsidR="00270C59" w:rsidRPr="007D5CB9">
        <w:rPr>
          <w:rFonts w:asciiTheme="majorBidi" w:hAnsiTheme="majorBidi" w:cstheme="majorBidi"/>
          <w:sz w:val="24"/>
          <w:szCs w:val="24"/>
        </w:rPr>
        <w:t>u</w:t>
      </w:r>
      <w:r w:rsidRPr="007D5CB9">
        <w:rPr>
          <w:rFonts w:asciiTheme="majorBidi" w:hAnsiTheme="majorBidi" w:cstheme="majorBidi"/>
          <w:sz w:val="24"/>
          <w:szCs w:val="24"/>
        </w:rPr>
        <w:t>s (2018)</w:t>
      </w:r>
      <w:r w:rsidR="001B3084" w:rsidRPr="007D5CB9">
        <w:rPr>
          <w:rFonts w:asciiTheme="majorBidi" w:hAnsiTheme="majorBidi" w:cstheme="majorBidi"/>
          <w:sz w:val="24"/>
          <w:szCs w:val="24"/>
        </w:rPr>
        <w:t>.</w:t>
      </w:r>
    </w:p>
    <w:p w14:paraId="6911FAE3" w14:textId="58F2CA80" w:rsidR="005372A5" w:rsidRPr="007D5CB9" w:rsidRDefault="005372A5" w:rsidP="0084196B">
      <w:pPr>
        <w:spacing w:after="0" w:line="360" w:lineRule="auto"/>
        <w:ind w:left="1080" w:firstLine="720"/>
        <w:rPr>
          <w:rFonts w:asciiTheme="majorBidi" w:hAnsiTheme="majorBidi" w:cstheme="majorBidi"/>
          <w:sz w:val="24"/>
          <w:szCs w:val="24"/>
        </w:rPr>
      </w:pPr>
      <w:r w:rsidRPr="007D5CB9">
        <w:rPr>
          <w:rFonts w:asciiTheme="majorBidi" w:hAnsiTheme="majorBidi" w:cstheme="majorBidi"/>
          <w:sz w:val="24"/>
          <w:szCs w:val="24"/>
        </w:rPr>
        <w:lastRenderedPageBreak/>
        <w:t>H</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positif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71D2C0B6" w14:textId="77777777" w:rsidR="00DE0176" w:rsidRPr="007D5CB9" w:rsidRDefault="00DE0176" w:rsidP="0084196B">
      <w:pPr>
        <w:spacing w:after="0" w:line="360" w:lineRule="auto"/>
      </w:pPr>
      <w:r w:rsidRPr="007D5CB9">
        <w:br w:type="page"/>
      </w:r>
    </w:p>
    <w:p w14:paraId="613924F6" w14:textId="77777777" w:rsidR="0084196B" w:rsidRPr="007D5CB9" w:rsidRDefault="001D7474" w:rsidP="0084196B">
      <w:pPr>
        <w:pStyle w:val="BAB"/>
        <w:spacing w:after="0" w:line="360" w:lineRule="auto"/>
      </w:pPr>
      <w:bookmarkStart w:id="46" w:name="_Toc185584890"/>
      <w:r w:rsidRPr="007D5CB9">
        <w:lastRenderedPageBreak/>
        <w:t xml:space="preserve">BAB III </w:t>
      </w:r>
    </w:p>
    <w:p w14:paraId="3D37F5B0" w14:textId="684BCF40" w:rsidR="000115F7" w:rsidRPr="007D5CB9" w:rsidRDefault="00BC5B2C" w:rsidP="0084196B">
      <w:pPr>
        <w:pStyle w:val="BAB"/>
        <w:spacing w:after="0" w:line="360" w:lineRule="auto"/>
      </w:pPr>
      <w:r w:rsidRPr="007D5CB9">
        <w:t>METODE PENELITIAN</w:t>
      </w:r>
      <w:bookmarkEnd w:id="46"/>
    </w:p>
    <w:p w14:paraId="26D9263F" w14:textId="2652AC1F" w:rsidR="002167F8" w:rsidRPr="007D5CB9" w:rsidRDefault="001D7474" w:rsidP="0084196B">
      <w:pPr>
        <w:pStyle w:val="subbab0"/>
        <w:spacing w:before="0" w:line="360" w:lineRule="auto"/>
        <w:rPr>
          <w:color w:val="auto"/>
        </w:rPr>
      </w:pPr>
      <w:bookmarkStart w:id="47" w:name="_Toc185584891"/>
      <w:r w:rsidRPr="007D5CB9">
        <w:rPr>
          <w:color w:val="auto"/>
        </w:rPr>
        <w:t xml:space="preserve">3.1 </w:t>
      </w:r>
      <w:r w:rsidR="002167F8" w:rsidRPr="007D5CB9">
        <w:rPr>
          <w:color w:val="auto"/>
        </w:rPr>
        <w:t>Ruang Lingkup Penelitian</w:t>
      </w:r>
      <w:bookmarkEnd w:id="47"/>
    </w:p>
    <w:p w14:paraId="739D1966" w14:textId="0B45D0EB" w:rsidR="002167F8" w:rsidRPr="007D5CB9" w:rsidRDefault="00BA1948"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Warga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camatan Adiw</w:t>
      </w:r>
      <w:r w:rsidR="00270C59" w:rsidRPr="007D5CB9">
        <w:rPr>
          <w:rFonts w:asciiTheme="majorBidi" w:hAnsiTheme="majorBidi" w:cstheme="majorBidi"/>
          <w:sz w:val="24"/>
          <w:szCs w:val="24"/>
        </w:rPr>
        <w:t>e</w:t>
      </w:r>
      <w:r w:rsidRPr="007D5CB9">
        <w:rPr>
          <w:rFonts w:asciiTheme="majorBidi" w:hAnsiTheme="majorBidi" w:cstheme="majorBidi"/>
          <w:sz w:val="24"/>
          <w:szCs w:val="24"/>
        </w:rPr>
        <w:t>rna, Kab</w:t>
      </w:r>
      <w:r w:rsidR="00270C59" w:rsidRPr="007D5CB9">
        <w:rPr>
          <w:rFonts w:asciiTheme="majorBidi" w:hAnsiTheme="majorBidi" w:cstheme="majorBidi"/>
          <w:sz w:val="24"/>
          <w:szCs w:val="24"/>
        </w:rPr>
        <w:t>u</w:t>
      </w:r>
      <w:r w:rsidRPr="007D5CB9">
        <w:rPr>
          <w:rFonts w:asciiTheme="majorBidi" w:hAnsiTheme="majorBidi" w:cstheme="majorBidi"/>
          <w:sz w:val="24"/>
          <w:szCs w:val="24"/>
        </w:rPr>
        <w:t>pat</w:t>
      </w:r>
      <w:r w:rsidR="00270C59" w:rsidRPr="007D5CB9">
        <w:rPr>
          <w:rFonts w:asciiTheme="majorBidi" w:hAnsiTheme="majorBidi" w:cstheme="majorBidi"/>
          <w:sz w:val="24"/>
          <w:szCs w:val="24"/>
        </w:rPr>
        <w:t>e</w:t>
      </w:r>
      <w:r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Pr="007D5CB9">
        <w:rPr>
          <w:rFonts w:asciiTheme="majorBidi" w:hAnsiTheme="majorBidi" w:cstheme="majorBidi"/>
          <w:sz w:val="24"/>
          <w:szCs w:val="24"/>
        </w:rPr>
        <w:t>gal,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fok</w:t>
      </w:r>
      <w:r w:rsidR="00270C59" w:rsidRPr="007D5CB9">
        <w:rPr>
          <w:rFonts w:asciiTheme="majorBidi" w:hAnsiTheme="majorBidi" w:cstheme="majorBidi"/>
          <w:sz w:val="24"/>
          <w:szCs w:val="24"/>
        </w:rPr>
        <w:t>u</w:t>
      </w:r>
      <w:r w:rsidRPr="007D5CB9">
        <w:rPr>
          <w:rFonts w:asciiTheme="majorBidi" w:hAnsiTheme="majorBidi" w:cstheme="majorBidi"/>
          <w:sz w:val="24"/>
          <w:szCs w:val="24"/>
        </w:rPr>
        <w:t>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ngkaji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apr</w:t>
      </w:r>
      <w:r w:rsidR="00270C59" w:rsidRPr="007D5CB9">
        <w:rPr>
          <w:rFonts w:asciiTheme="majorBidi" w:hAnsiTheme="majorBidi" w:cstheme="majorBidi"/>
          <w:sz w:val="24"/>
          <w:szCs w:val="24"/>
        </w:rPr>
        <w:t>e</w:t>
      </w:r>
      <w:r w:rsidRPr="007D5CB9">
        <w:rPr>
          <w:rFonts w:asciiTheme="majorBidi" w:hAnsiTheme="majorBidi" w:cstheme="majorBidi"/>
          <w:sz w:val="24"/>
          <w:szCs w:val="24"/>
        </w:rPr>
        <w:t>siasi,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Warga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270C59" w:rsidRPr="007D5CB9">
        <w:rPr>
          <w:rFonts w:asciiTheme="majorBidi" w:hAnsiTheme="majorBidi" w:cstheme="majorBidi"/>
          <w:sz w:val="24"/>
          <w:szCs w:val="24"/>
        </w:rPr>
        <w:t>u</w:t>
      </w:r>
      <w:r w:rsidRPr="007D5CB9">
        <w:rPr>
          <w:rFonts w:asciiTheme="majorBidi" w:hAnsiTheme="majorBidi" w:cstheme="majorBidi"/>
          <w:sz w:val="24"/>
          <w:szCs w:val="24"/>
        </w:rPr>
        <w:t>kim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nasabah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(BSI)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s</w:t>
      </w:r>
      <w:r w:rsidR="00270C59" w:rsidRPr="007D5CB9">
        <w:rPr>
          <w:rFonts w:asciiTheme="majorBidi" w:hAnsiTheme="majorBidi" w:cstheme="majorBidi"/>
          <w:sz w:val="24"/>
          <w:szCs w:val="24"/>
        </w:rPr>
        <w:t>u</w:t>
      </w:r>
      <w:r w:rsidRPr="007D5CB9">
        <w:rPr>
          <w:rFonts w:asciiTheme="majorBidi" w:hAnsiTheme="majorBidi" w:cstheme="majorBidi"/>
          <w:sz w:val="24"/>
          <w:szCs w:val="24"/>
        </w:rPr>
        <w:t>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w:t>
      </w:r>
      <w:r w:rsidR="00ED794D" w:rsidRPr="007D5CB9">
        <w:rPr>
          <w:rFonts w:asciiTheme="majorBidi" w:hAnsiTheme="majorBidi" w:cstheme="majorBidi"/>
          <w:sz w:val="24"/>
          <w:szCs w:val="24"/>
        </w:rPr>
        <w:t>.</w:t>
      </w:r>
    </w:p>
    <w:p w14:paraId="6CE44813" w14:textId="51E3F982" w:rsidR="000115F7" w:rsidRPr="007D5CB9" w:rsidRDefault="001D7474" w:rsidP="0084196B">
      <w:pPr>
        <w:pStyle w:val="subbab0"/>
        <w:spacing w:before="0" w:line="360" w:lineRule="auto"/>
        <w:rPr>
          <w:color w:val="auto"/>
        </w:rPr>
      </w:pPr>
      <w:bookmarkStart w:id="48" w:name="_Toc185584892"/>
      <w:r w:rsidRPr="007D5CB9">
        <w:rPr>
          <w:color w:val="auto"/>
        </w:rPr>
        <w:t xml:space="preserve">3.2 </w:t>
      </w:r>
      <w:r w:rsidR="00BC5B2C" w:rsidRPr="007D5CB9">
        <w:rPr>
          <w:color w:val="auto"/>
        </w:rPr>
        <w:t>Jenis Penelitian dan Sumber Data</w:t>
      </w:r>
      <w:bookmarkEnd w:id="48"/>
    </w:p>
    <w:p w14:paraId="0CAE0202" w14:textId="266A2CE3" w:rsidR="00BC5B2C" w:rsidRPr="007D5CB9" w:rsidRDefault="001D7474" w:rsidP="0084196B">
      <w:pPr>
        <w:pStyle w:val="subsubbab"/>
        <w:spacing w:before="0" w:line="360" w:lineRule="auto"/>
        <w:rPr>
          <w:color w:val="auto"/>
        </w:rPr>
      </w:pPr>
      <w:bookmarkStart w:id="49" w:name="_Toc185584893"/>
      <w:r w:rsidRPr="007D5CB9">
        <w:rPr>
          <w:color w:val="auto"/>
        </w:rPr>
        <w:t xml:space="preserve">3.2.1 </w:t>
      </w:r>
      <w:r w:rsidR="00BC5B2C" w:rsidRPr="007D5CB9">
        <w:rPr>
          <w:color w:val="auto"/>
        </w:rPr>
        <w:t>J</w:t>
      </w:r>
      <w:r w:rsidR="00270C59" w:rsidRPr="007D5CB9">
        <w:rPr>
          <w:color w:val="auto"/>
        </w:rPr>
        <w:t>e</w:t>
      </w:r>
      <w:r w:rsidR="00BC5B2C" w:rsidRPr="007D5CB9">
        <w:rPr>
          <w:color w:val="auto"/>
        </w:rPr>
        <w:t>nis P</w:t>
      </w:r>
      <w:r w:rsidR="00270C59" w:rsidRPr="007D5CB9">
        <w:rPr>
          <w:color w:val="auto"/>
        </w:rPr>
        <w:t>e</w:t>
      </w:r>
      <w:r w:rsidR="00BC5B2C" w:rsidRPr="007D5CB9">
        <w:rPr>
          <w:color w:val="auto"/>
        </w:rPr>
        <w:t>n</w:t>
      </w:r>
      <w:r w:rsidR="00270C59" w:rsidRPr="007D5CB9">
        <w:rPr>
          <w:color w:val="auto"/>
        </w:rPr>
        <w:t>e</w:t>
      </w:r>
      <w:r w:rsidR="00BC5B2C" w:rsidRPr="007D5CB9">
        <w:rPr>
          <w:color w:val="auto"/>
        </w:rPr>
        <w:t>litian</w:t>
      </w:r>
      <w:bookmarkEnd w:id="49"/>
    </w:p>
    <w:p w14:paraId="0A8FB902" w14:textId="13911A7C" w:rsidR="00BC5B2C" w:rsidRPr="007D5CB9" w:rsidRDefault="00D4558B"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todologi k</w:t>
      </w:r>
      <w:r w:rsidR="00270C59" w:rsidRPr="007D5CB9">
        <w:rPr>
          <w:rFonts w:asciiTheme="majorBidi" w:hAnsiTheme="majorBidi" w:cstheme="majorBidi"/>
          <w:sz w:val="24"/>
          <w:szCs w:val="24"/>
        </w:rPr>
        <w:t>u</w:t>
      </w:r>
      <w:r w:rsidRPr="007D5CB9">
        <w:rPr>
          <w:rFonts w:asciiTheme="majorBidi" w:hAnsiTheme="majorBidi" w:cstheme="majorBidi"/>
          <w:sz w:val="24"/>
          <w:szCs w:val="24"/>
        </w:rPr>
        <w:t>antitatif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rlandaskan pada filsafat positivis.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ini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data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Pros</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r analisis data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mat</w:t>
      </w:r>
      <w:r w:rsidR="00270C59" w:rsidRPr="007D5CB9">
        <w:rPr>
          <w:rFonts w:asciiTheme="majorBidi" w:hAnsiTheme="majorBidi" w:cstheme="majorBidi"/>
          <w:sz w:val="24"/>
          <w:szCs w:val="24"/>
        </w:rPr>
        <w:t>e</w:t>
      </w:r>
      <w:r w:rsidRPr="007D5CB9">
        <w:rPr>
          <w:rFonts w:asciiTheme="majorBidi" w:hAnsiTheme="majorBidi" w:cstheme="majorBidi"/>
          <w:sz w:val="24"/>
          <w:szCs w:val="24"/>
        </w:rPr>
        <w:t>matis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statistik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val</w:t>
      </w:r>
      <w:r w:rsidR="00270C59" w:rsidRPr="007D5CB9">
        <w:rPr>
          <w:rFonts w:asciiTheme="majorBidi" w:hAnsiTheme="majorBidi" w:cstheme="majorBidi"/>
          <w:sz w:val="24"/>
          <w:szCs w:val="24"/>
        </w:rPr>
        <w:t>u</w:t>
      </w:r>
      <w:r w:rsidRPr="007D5CB9">
        <w:rPr>
          <w:rFonts w:asciiTheme="majorBidi" w:hAnsiTheme="majorBidi" w:cstheme="majorBidi"/>
          <w:sz w:val="24"/>
          <w:szCs w:val="24"/>
        </w:rPr>
        <w:t>asi 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skan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rsifat d</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ktif,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nghasilkan 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yang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dian di</w:t>
      </w:r>
      <w:r w:rsidR="00270C59" w:rsidRPr="007D5CB9">
        <w:rPr>
          <w:rFonts w:asciiTheme="majorBidi" w:hAnsiTheme="majorBidi" w:cstheme="majorBidi"/>
          <w:sz w:val="24"/>
          <w:szCs w:val="24"/>
        </w:rPr>
        <w:t>u</w:t>
      </w:r>
      <w:r w:rsidRPr="007D5CB9">
        <w:rPr>
          <w:rFonts w:asciiTheme="majorBidi" w:hAnsiTheme="majorBidi" w:cstheme="majorBidi"/>
          <w:sz w:val="24"/>
          <w:szCs w:val="24"/>
        </w:rPr>
        <w:t>ji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data lapangan. Instr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data, yang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tnya dianalisis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statistik d</w:t>
      </w:r>
      <w:r w:rsidR="00270C59" w:rsidRPr="007D5CB9">
        <w:rPr>
          <w:rFonts w:asciiTheme="majorBidi" w:hAnsiTheme="majorBidi" w:cstheme="majorBidi"/>
          <w:sz w:val="24"/>
          <w:szCs w:val="24"/>
        </w:rPr>
        <w:t>e</w:t>
      </w:r>
      <w:r w:rsidRPr="007D5CB9">
        <w:rPr>
          <w:rFonts w:asciiTheme="majorBidi" w:hAnsiTheme="majorBidi" w:cstheme="majorBidi"/>
          <w:sz w:val="24"/>
          <w:szCs w:val="24"/>
        </w:rPr>
        <w:t>skriptif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inf</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nsial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mastikan validitas 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yang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k</w:t>
      </w:r>
      <w:r w:rsidR="00270C59" w:rsidRPr="007D5CB9">
        <w:rPr>
          <w:rFonts w:asciiTheme="majorBidi" w:hAnsiTheme="majorBidi" w:cstheme="majorBidi"/>
          <w:sz w:val="24"/>
          <w:szCs w:val="24"/>
        </w:rPr>
        <w:t>u</w:t>
      </w:r>
      <w:r w:rsidRPr="007D5CB9">
        <w:rPr>
          <w:rFonts w:asciiTheme="majorBidi" w:hAnsiTheme="majorBidi" w:cstheme="majorBidi"/>
          <w:sz w:val="24"/>
          <w:szCs w:val="24"/>
        </w:rPr>
        <w:t>antitatif biasanya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yang dipilih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acak,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 dig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ralisasikan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yang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l</w:t>
      </w:r>
      <w:r w:rsidR="00270C59" w:rsidRPr="007D5CB9">
        <w:rPr>
          <w:rFonts w:asciiTheme="majorBidi" w:hAnsiTheme="majorBidi" w:cstheme="majorBidi"/>
          <w:sz w:val="24"/>
          <w:szCs w:val="24"/>
        </w:rPr>
        <w:t>u</w:t>
      </w:r>
      <w:r w:rsidRPr="007D5CB9">
        <w:rPr>
          <w:rFonts w:asciiTheme="majorBidi" w:hAnsiTheme="majorBidi" w:cstheme="majorBidi"/>
          <w:sz w:val="24"/>
          <w:szCs w:val="24"/>
        </w:rPr>
        <w:t>as</w:t>
      </w:r>
      <w:r w:rsidR="00BC5B2C" w:rsidRPr="007D5CB9">
        <w:rPr>
          <w:rFonts w:asciiTheme="majorBidi" w:hAnsiTheme="majorBidi" w:cstheme="majorBidi"/>
          <w:sz w:val="24"/>
          <w:szCs w:val="24"/>
        </w:rPr>
        <w:t>.</w:t>
      </w:r>
      <w:r w:rsidR="00BC5B2C" w:rsidRPr="007D5CB9">
        <w:rPr>
          <w:rFonts w:asciiTheme="majorBidi" w:hAnsiTheme="majorBidi" w:cstheme="majorBidi"/>
          <w:sz w:val="24"/>
          <w:szCs w:val="24"/>
          <w:vertAlign w:val="superscript"/>
        </w:rPr>
        <w:footnoteReference w:id="77"/>
      </w:r>
    </w:p>
    <w:p w14:paraId="46B930A2" w14:textId="7C8F6747" w:rsidR="00BC5B2C" w:rsidRPr="007D5CB9" w:rsidRDefault="00D4558B" w:rsidP="0084196B">
      <w:pPr>
        <w:spacing w:after="0" w:line="360" w:lineRule="auto"/>
        <w:ind w:left="1276" w:firstLine="720"/>
        <w:jc w:val="both"/>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katan k</w:t>
      </w:r>
      <w:r w:rsidR="00270C59" w:rsidRPr="007D5CB9">
        <w:rPr>
          <w:rFonts w:asciiTheme="majorBidi" w:hAnsiTheme="majorBidi" w:cstheme="majorBidi"/>
          <w:sz w:val="24"/>
          <w:szCs w:val="24"/>
        </w:rPr>
        <w:t>u</w:t>
      </w:r>
      <w:r w:rsidRPr="007D5CB9">
        <w:rPr>
          <w:rFonts w:asciiTheme="majorBidi" w:hAnsiTheme="majorBidi" w:cstheme="majorBidi"/>
          <w:sz w:val="24"/>
          <w:szCs w:val="24"/>
        </w:rPr>
        <w:t>antitatif adalah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todologi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data n</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rik, dim</w:t>
      </w:r>
      <w:r w:rsidR="00270C59" w:rsidRPr="007D5CB9">
        <w:rPr>
          <w:rFonts w:asciiTheme="majorBidi" w:hAnsiTheme="majorBidi" w:cstheme="majorBidi"/>
          <w:sz w:val="24"/>
          <w:szCs w:val="24"/>
        </w:rPr>
        <w:t>u</w:t>
      </w:r>
      <w:r w:rsidRPr="007D5CB9">
        <w:rPr>
          <w:rFonts w:asciiTheme="majorBidi" w:hAnsiTheme="majorBidi" w:cstheme="majorBidi"/>
          <w:sz w:val="24"/>
          <w:szCs w:val="24"/>
        </w:rPr>
        <w:t>lai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data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mros</w:t>
      </w:r>
      <w:r w:rsidR="00270C59" w:rsidRPr="007D5CB9">
        <w:rPr>
          <w:rFonts w:asciiTheme="majorBidi" w:hAnsiTheme="majorBidi" w:cstheme="majorBidi"/>
          <w:sz w:val="24"/>
          <w:szCs w:val="24"/>
        </w:rPr>
        <w:t>e</w:t>
      </w:r>
      <w:r w:rsidRPr="007D5CB9">
        <w:rPr>
          <w:rFonts w:asciiTheme="majorBidi" w:hAnsiTheme="majorBidi" w:cstheme="majorBidi"/>
          <w:sz w:val="24"/>
          <w:szCs w:val="24"/>
        </w:rPr>
        <w:t>san data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tnya dari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w:t>
      </w:r>
      <w:r w:rsidR="00424BD0" w:rsidRPr="007D5CB9">
        <w:rPr>
          <w:rFonts w:asciiTheme="majorBidi" w:hAnsiTheme="majorBidi" w:cstheme="majorBidi"/>
          <w:sz w:val="24"/>
          <w:szCs w:val="24"/>
        </w:rPr>
        <w:t>.</w:t>
      </w:r>
      <w:r w:rsidR="00424BD0" w:rsidRPr="007D5CB9">
        <w:rPr>
          <w:rFonts w:asciiTheme="majorBidi" w:hAnsiTheme="majorBidi" w:cstheme="majorBidi"/>
          <w:sz w:val="24"/>
          <w:szCs w:val="24"/>
          <w:vertAlign w:val="superscript"/>
        </w:rPr>
        <w:footnoteReference w:id="78"/>
      </w:r>
      <w:r w:rsidR="00424BD0" w:rsidRPr="007D5CB9">
        <w:rPr>
          <w:rFonts w:asciiTheme="majorBidi" w:hAnsiTheme="majorBidi" w:cstheme="majorBidi"/>
          <w:sz w:val="24"/>
          <w:szCs w:val="24"/>
          <w:vertAlign w:val="superscript"/>
        </w:rPr>
        <w:t xml:space="preserve"> </w:t>
      </w:r>
      <w:r w:rsidRPr="007D5CB9">
        <w:rPr>
          <w:rFonts w:asciiTheme="majorBidi" w:hAnsiTheme="majorBidi" w:cstheme="majorBidi"/>
          <w:sz w:val="24"/>
          <w:szCs w:val="24"/>
        </w:rPr>
        <w:t>Data n</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rik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njalani p</w:t>
      </w:r>
      <w:r w:rsidR="00270C59" w:rsidRPr="007D5CB9">
        <w:rPr>
          <w:rFonts w:asciiTheme="majorBidi" w:hAnsiTheme="majorBidi" w:cstheme="majorBidi"/>
          <w:sz w:val="24"/>
          <w:szCs w:val="24"/>
        </w:rPr>
        <w:t>e</w:t>
      </w:r>
      <w:r w:rsidRPr="007D5CB9">
        <w:rPr>
          <w:rFonts w:asciiTheme="majorBidi" w:hAnsiTheme="majorBidi" w:cstheme="majorBidi"/>
          <w:sz w:val="24"/>
          <w:szCs w:val="24"/>
        </w:rPr>
        <w:t>mros</w:t>
      </w:r>
      <w:r w:rsidR="00270C59" w:rsidRPr="007D5CB9">
        <w:rPr>
          <w:rFonts w:asciiTheme="majorBidi" w:hAnsiTheme="majorBidi" w:cstheme="majorBidi"/>
          <w:sz w:val="24"/>
          <w:szCs w:val="24"/>
        </w:rPr>
        <w:t>e</w:t>
      </w:r>
      <w:r w:rsidRPr="007D5CB9">
        <w:rPr>
          <w:rFonts w:asciiTheme="majorBidi" w:hAnsiTheme="majorBidi" w:cstheme="majorBidi"/>
          <w:sz w:val="24"/>
          <w:szCs w:val="24"/>
        </w:rPr>
        <w:t>san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analisis data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SPSS.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rdiri dari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lip</w:t>
      </w:r>
      <w:r w:rsidR="00270C59" w:rsidRPr="007D5CB9">
        <w:rPr>
          <w:rFonts w:asciiTheme="majorBidi" w:hAnsiTheme="majorBidi" w:cstheme="majorBidi"/>
          <w:sz w:val="24"/>
          <w:szCs w:val="24"/>
        </w:rPr>
        <w:t>u</w:t>
      </w:r>
      <w:r w:rsidRPr="007D5CB9">
        <w:rPr>
          <w:rFonts w:asciiTheme="majorBidi" w:hAnsiTheme="majorBidi" w:cstheme="majorBidi"/>
          <w:sz w:val="24"/>
          <w:szCs w:val="24"/>
        </w:rPr>
        <w:t>ti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adalah minat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BC5B2C" w:rsidRPr="007D5CB9">
        <w:t>.</w:t>
      </w:r>
    </w:p>
    <w:p w14:paraId="498B8573" w14:textId="77B5745E" w:rsidR="00424BD0" w:rsidRPr="007D5CB9" w:rsidRDefault="001D7474" w:rsidP="0084196B">
      <w:pPr>
        <w:pStyle w:val="subsubbab"/>
        <w:spacing w:before="0" w:line="360" w:lineRule="auto"/>
        <w:rPr>
          <w:color w:val="auto"/>
        </w:rPr>
      </w:pPr>
      <w:bookmarkStart w:id="50" w:name="_Toc185584894"/>
      <w:r w:rsidRPr="007D5CB9">
        <w:rPr>
          <w:color w:val="auto"/>
        </w:rPr>
        <w:lastRenderedPageBreak/>
        <w:t xml:space="preserve">3.2.2 </w:t>
      </w:r>
      <w:r w:rsidR="00424BD0" w:rsidRPr="007D5CB9">
        <w:rPr>
          <w:color w:val="auto"/>
        </w:rPr>
        <w:t>S</w:t>
      </w:r>
      <w:r w:rsidR="00270C59" w:rsidRPr="007D5CB9">
        <w:rPr>
          <w:color w:val="auto"/>
        </w:rPr>
        <w:t>u</w:t>
      </w:r>
      <w:r w:rsidR="00424BD0" w:rsidRPr="007D5CB9">
        <w:rPr>
          <w:color w:val="auto"/>
        </w:rPr>
        <w:t>mb</w:t>
      </w:r>
      <w:r w:rsidR="00270C59" w:rsidRPr="007D5CB9">
        <w:rPr>
          <w:color w:val="auto"/>
        </w:rPr>
        <w:t>e</w:t>
      </w:r>
      <w:r w:rsidR="00424BD0" w:rsidRPr="007D5CB9">
        <w:rPr>
          <w:color w:val="auto"/>
        </w:rPr>
        <w:t>r Data</w:t>
      </w:r>
      <w:bookmarkEnd w:id="50"/>
    </w:p>
    <w:p w14:paraId="088B7B60" w14:textId="2BCD0F90" w:rsidR="00424BD0" w:rsidRPr="007D5CB9" w:rsidRDefault="00BA1948"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ngandalkan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dan masing-masing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dij</w:t>
      </w:r>
      <w:r w:rsidR="00270C59" w:rsidRPr="007D5CB9">
        <w:rPr>
          <w:rFonts w:asciiTheme="majorBidi" w:hAnsiTheme="majorBidi" w:cstheme="majorBidi"/>
          <w:sz w:val="24"/>
          <w:szCs w:val="24"/>
        </w:rPr>
        <w:t>e</w:t>
      </w:r>
      <w:r w:rsidRPr="007D5CB9">
        <w:rPr>
          <w:rFonts w:asciiTheme="majorBidi" w:hAnsiTheme="majorBidi" w:cstheme="majorBidi"/>
          <w:sz w:val="24"/>
          <w:szCs w:val="24"/>
        </w:rPr>
        <w:t>laskan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tan</w:t>
      </w:r>
      <w:r w:rsidR="00424BD0" w:rsidRPr="007D5CB9">
        <w:rPr>
          <w:rFonts w:asciiTheme="majorBidi" w:hAnsiTheme="majorBidi" w:cstheme="majorBidi"/>
          <w:sz w:val="24"/>
          <w:szCs w:val="24"/>
        </w:rPr>
        <w:t>:</w:t>
      </w:r>
    </w:p>
    <w:p w14:paraId="6A08C93F" w14:textId="74DAD3E3" w:rsidR="00424BD0" w:rsidRPr="007D5CB9" w:rsidRDefault="00424BD0" w:rsidP="0084196B">
      <w:pPr>
        <w:numPr>
          <w:ilvl w:val="0"/>
          <w:numId w:val="1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p>
    <w:p w14:paraId="6E1D58A4" w14:textId="5BDEF4A0" w:rsidR="00424BD0" w:rsidRPr="007D5CB9" w:rsidRDefault="00BA1948" w:rsidP="0084196B">
      <w:pPr>
        <w:spacing w:after="0" w:line="360" w:lineRule="auto"/>
        <w:ind w:left="1636" w:firstLine="720"/>
        <w:jc w:val="both"/>
        <w:rPr>
          <w:rFonts w:asciiTheme="majorBidi" w:hAnsiTheme="majorBidi" w:cstheme="majorBidi"/>
          <w:sz w:val="24"/>
          <w:szCs w:val="24"/>
        </w:rPr>
      </w:pPr>
      <w:r w:rsidRPr="007D5CB9">
        <w:rPr>
          <w:rFonts w:asciiTheme="majorBidi" w:hAnsiTheme="majorBidi" w:cstheme="majorBidi"/>
          <w:sz w:val="24"/>
          <w:szCs w:val="24"/>
        </w:rPr>
        <w:t>Informasi yang dik</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dari 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rnya, tanpa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rantara,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informasi ini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njawab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rtanyaan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biasanya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k</w:t>
      </w:r>
      <w:r w:rsidR="00270C59" w:rsidRPr="007D5CB9">
        <w:rPr>
          <w:rFonts w:asciiTheme="majorBidi" w:hAnsiTheme="majorBidi" w:cstheme="majorBidi"/>
          <w:sz w:val="24"/>
          <w:szCs w:val="24"/>
        </w:rPr>
        <w:t>ue</w:t>
      </w:r>
      <w:r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Pr="007D5CB9">
        <w:rPr>
          <w:rFonts w:asciiTheme="majorBidi" w:hAnsiTheme="majorBidi" w:cstheme="majorBidi"/>
          <w:sz w:val="24"/>
          <w:szCs w:val="24"/>
        </w:rPr>
        <w:t>r.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dari anggota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minta</w:t>
      </w:r>
      <w:r w:rsidR="00312D48"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ka m</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njawab k</w:t>
      </w:r>
      <w:r w:rsidR="00270C59" w:rsidRPr="007D5CB9">
        <w:rPr>
          <w:rFonts w:asciiTheme="majorBidi" w:hAnsiTheme="majorBidi" w:cstheme="majorBidi"/>
          <w:sz w:val="24"/>
          <w:szCs w:val="24"/>
        </w:rPr>
        <w:t>ue</w:t>
      </w:r>
      <w:r w:rsidR="00312D48"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 xml:space="preserve">r yang dibagikan </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Googl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Forms</w:t>
      </w:r>
      <w:r w:rsidR="00424BD0" w:rsidRPr="007D5CB9">
        <w:rPr>
          <w:rFonts w:asciiTheme="majorBidi" w:hAnsiTheme="majorBidi" w:cstheme="majorBidi"/>
          <w:sz w:val="24"/>
          <w:szCs w:val="24"/>
        </w:rPr>
        <w:t>.</w:t>
      </w:r>
    </w:p>
    <w:p w14:paraId="76DE74D9" w14:textId="5A81300F" w:rsidR="00424BD0" w:rsidRPr="007D5CB9" w:rsidRDefault="00424BD0" w:rsidP="0084196B">
      <w:pPr>
        <w:numPr>
          <w:ilvl w:val="0"/>
          <w:numId w:val="10"/>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Data S</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p>
    <w:p w14:paraId="4F35B0FA" w14:textId="47CA51B1" w:rsidR="00424BD0" w:rsidRPr="007D5CB9" w:rsidRDefault="00BA1948" w:rsidP="0084196B">
      <w:pPr>
        <w:spacing w:after="0" w:line="360" w:lineRule="auto"/>
        <w:ind w:left="1636" w:firstLine="720"/>
        <w:jc w:val="both"/>
        <w:rPr>
          <w:rFonts w:asciiTheme="majorBidi" w:hAnsiTheme="majorBidi" w:cstheme="majorBidi"/>
          <w:sz w:val="24"/>
          <w:szCs w:val="24"/>
        </w:rPr>
      </w:pPr>
      <w:r w:rsidRPr="007D5CB9">
        <w:rPr>
          <w:rFonts w:asciiTheme="majorBidi" w:hAnsiTheme="majorBidi" w:cstheme="majorBidi"/>
          <w:sz w:val="24"/>
          <w:szCs w:val="24"/>
        </w:rPr>
        <w:t>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"data s</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rarti </w:t>
      </w:r>
      <w:r w:rsidR="00312D48"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312D48"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r data p</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litian yang dip</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 xml:space="preserve">liti </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cara </w:t>
      </w:r>
      <w:r w:rsidR="00312D48" w:rsidRPr="007D5CB9">
        <w:rPr>
          <w:rFonts w:asciiTheme="majorBidi" w:hAnsiTheme="majorBidi" w:cstheme="majorBidi"/>
          <w:sz w:val="24"/>
          <w:szCs w:val="24"/>
        </w:rPr>
        <w:t xml:space="preserve">tidak </w:t>
      </w:r>
      <w:r w:rsidRPr="007D5CB9">
        <w:rPr>
          <w:rFonts w:asciiTheme="majorBidi" w:hAnsiTheme="majorBidi" w:cstheme="majorBidi"/>
          <w:sz w:val="24"/>
          <w:szCs w:val="24"/>
        </w:rPr>
        <w:t>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ma</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rantara</w:t>
      </w:r>
      <w:r w:rsidR="00312D48" w:rsidRPr="007D5CB9">
        <w:rPr>
          <w:rFonts w:asciiTheme="majorBidi" w:hAnsiTheme="majorBidi" w:cstheme="majorBidi"/>
          <w:sz w:val="24"/>
          <w:szCs w:val="24"/>
        </w:rPr>
        <w:t xml:space="preserve"> (dip</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h dan dicatat pihak lain)</w:t>
      </w:r>
      <w:r w:rsidRPr="007D5CB9">
        <w:rPr>
          <w:rFonts w:asciiTheme="majorBidi" w:hAnsiTheme="majorBidi" w:cstheme="majorBidi"/>
          <w:sz w:val="24"/>
          <w:szCs w:val="24"/>
        </w:rPr>
        <w:t>.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 dalam k</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data ini adalah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macam format dok</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b</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dan karya yang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rbitkan ma</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n yang tidak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rbitkan</w:t>
      </w:r>
      <w:r w:rsidR="00424BD0" w:rsidRPr="007D5CB9">
        <w:rPr>
          <w:rFonts w:asciiTheme="majorBidi" w:hAnsiTheme="majorBidi" w:cstheme="majorBidi"/>
          <w:sz w:val="24"/>
          <w:szCs w:val="24"/>
        </w:rPr>
        <w:t>.</w:t>
      </w:r>
      <w:r w:rsidR="008D29AE" w:rsidRPr="007D5CB9">
        <w:rPr>
          <w:rFonts w:asciiTheme="majorBidi" w:hAnsiTheme="majorBidi" w:cstheme="majorBidi"/>
          <w:sz w:val="24"/>
          <w:szCs w:val="24"/>
          <w:vertAlign w:val="superscript"/>
        </w:rPr>
        <w:footnoteReference w:id="79"/>
      </w:r>
    </w:p>
    <w:p w14:paraId="59D3424E" w14:textId="37B2A01E" w:rsidR="00424BD0" w:rsidRPr="007D5CB9" w:rsidRDefault="001D7474" w:rsidP="0084196B">
      <w:pPr>
        <w:pStyle w:val="subbab0"/>
        <w:spacing w:before="0" w:line="360" w:lineRule="auto"/>
        <w:rPr>
          <w:color w:val="auto"/>
        </w:rPr>
      </w:pPr>
      <w:bookmarkStart w:id="51" w:name="_Toc185584895"/>
      <w:r w:rsidRPr="007D5CB9">
        <w:rPr>
          <w:color w:val="auto"/>
        </w:rPr>
        <w:t xml:space="preserve">3.3 </w:t>
      </w:r>
      <w:r w:rsidR="00424BD0" w:rsidRPr="007D5CB9">
        <w:rPr>
          <w:color w:val="auto"/>
        </w:rPr>
        <w:t>Metode Pengumpulan Data</w:t>
      </w:r>
      <w:bookmarkEnd w:id="51"/>
    </w:p>
    <w:p w14:paraId="18A3A239" w14:textId="5EFCDFC4" w:rsidR="00424BD0" w:rsidRPr="007D5CB9" w:rsidRDefault="005F6708"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data adalah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pros</w:t>
      </w:r>
      <w:r w:rsidR="00270C59" w:rsidRPr="007D5CB9">
        <w:rPr>
          <w:rFonts w:asciiTheme="majorBidi" w:hAnsiTheme="majorBidi" w:cstheme="majorBidi"/>
          <w:sz w:val="24"/>
          <w:szCs w:val="24"/>
        </w:rPr>
        <w:t>e</w:t>
      </w:r>
      <w:r w:rsidRPr="007D5CB9">
        <w:rPr>
          <w:rFonts w:asciiTheme="majorBidi" w:hAnsiTheme="majorBidi" w:cstheme="majorBidi"/>
          <w:sz w:val="24"/>
          <w:szCs w:val="24"/>
        </w:rPr>
        <w:t>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kh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s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libatkan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todologi ilmiah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matis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data. Ada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bagian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ini yang diharapkan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nghasilkan hasil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dan dapat diandalkan</w:t>
      </w:r>
      <w:r w:rsidR="00424BD0" w:rsidRPr="007D5CB9">
        <w:rPr>
          <w:rFonts w:asciiTheme="majorBidi" w:hAnsiTheme="majorBidi" w:cstheme="majorBidi"/>
          <w:sz w:val="24"/>
          <w:szCs w:val="24"/>
        </w:rPr>
        <w:t>:</w:t>
      </w:r>
    </w:p>
    <w:p w14:paraId="58933029" w14:textId="209DD95B" w:rsidR="00424BD0" w:rsidRPr="007D5CB9" w:rsidRDefault="001D7474" w:rsidP="0084196B">
      <w:pPr>
        <w:pStyle w:val="subsubbab"/>
        <w:spacing w:before="0" w:line="360" w:lineRule="auto"/>
        <w:rPr>
          <w:color w:val="auto"/>
        </w:rPr>
      </w:pPr>
      <w:bookmarkStart w:id="52" w:name="_Toc185584896"/>
      <w:r w:rsidRPr="007D5CB9">
        <w:rPr>
          <w:color w:val="auto"/>
        </w:rPr>
        <w:t xml:space="preserve">3.3.1 </w:t>
      </w:r>
      <w:r w:rsidR="00424BD0" w:rsidRPr="007D5CB9">
        <w:rPr>
          <w:color w:val="auto"/>
        </w:rPr>
        <w:t>K</w:t>
      </w:r>
      <w:r w:rsidR="00270C59" w:rsidRPr="007D5CB9">
        <w:rPr>
          <w:color w:val="auto"/>
        </w:rPr>
        <w:t>ue</w:t>
      </w:r>
      <w:r w:rsidR="00424BD0" w:rsidRPr="007D5CB9">
        <w:rPr>
          <w:color w:val="auto"/>
        </w:rPr>
        <w:t>sion</w:t>
      </w:r>
      <w:r w:rsidR="00270C59" w:rsidRPr="007D5CB9">
        <w:rPr>
          <w:color w:val="auto"/>
        </w:rPr>
        <w:t>e</w:t>
      </w:r>
      <w:r w:rsidR="00424BD0" w:rsidRPr="007D5CB9">
        <w:rPr>
          <w:color w:val="auto"/>
        </w:rPr>
        <w:t>r ata</w:t>
      </w:r>
      <w:r w:rsidR="00270C59" w:rsidRPr="007D5CB9">
        <w:rPr>
          <w:color w:val="auto"/>
        </w:rPr>
        <w:t>u</w:t>
      </w:r>
      <w:r w:rsidR="00424BD0" w:rsidRPr="007D5CB9">
        <w:rPr>
          <w:color w:val="auto"/>
        </w:rPr>
        <w:t xml:space="preserve"> Angk</w:t>
      </w:r>
      <w:r w:rsidR="00270C59" w:rsidRPr="007D5CB9">
        <w:rPr>
          <w:color w:val="auto"/>
        </w:rPr>
        <w:t>e</w:t>
      </w:r>
      <w:r w:rsidR="00424BD0" w:rsidRPr="007D5CB9">
        <w:rPr>
          <w:color w:val="auto"/>
        </w:rPr>
        <w:t>t</w:t>
      </w:r>
      <w:bookmarkEnd w:id="52"/>
    </w:p>
    <w:p w14:paraId="21AB6B5D" w14:textId="03DCD1CB" w:rsidR="00E75D3B" w:rsidRPr="007D5CB9" w:rsidRDefault="000A4347"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ue</w:t>
      </w:r>
      <w:r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Pr="007D5CB9">
        <w:rPr>
          <w:rFonts w:asciiTheme="majorBidi" w:hAnsiTheme="majorBidi" w:cstheme="majorBidi"/>
          <w:sz w:val="24"/>
          <w:szCs w:val="24"/>
        </w:rPr>
        <w:t>r adalah instr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rstr</w:t>
      </w:r>
      <w:r w:rsidR="00270C59" w:rsidRPr="007D5CB9">
        <w:rPr>
          <w:rFonts w:asciiTheme="majorBidi" w:hAnsiTheme="majorBidi" w:cstheme="majorBidi"/>
          <w:sz w:val="24"/>
          <w:szCs w:val="24"/>
        </w:rPr>
        <w:t>u</w:t>
      </w:r>
      <w:r w:rsidRPr="007D5CB9">
        <w:rPr>
          <w:rFonts w:asciiTheme="majorBidi" w:hAnsiTheme="majorBidi" w:cstheme="majorBidi"/>
          <w:sz w:val="24"/>
          <w:szCs w:val="24"/>
        </w:rPr>
        <w:t>kt</w:t>
      </w:r>
      <w:r w:rsidR="00270C59" w:rsidRPr="007D5CB9">
        <w:rPr>
          <w:rFonts w:asciiTheme="majorBidi" w:hAnsiTheme="majorBidi" w:cstheme="majorBidi"/>
          <w:sz w:val="24"/>
          <w:szCs w:val="24"/>
        </w:rPr>
        <w:t>u</w:t>
      </w:r>
      <w:r w:rsidRPr="007D5CB9">
        <w:rPr>
          <w:rFonts w:asciiTheme="majorBidi" w:hAnsiTheme="majorBidi" w:cstheme="majorBidi"/>
          <w:sz w:val="24"/>
          <w:szCs w:val="24"/>
        </w:rPr>
        <w:t>r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rtanyaan.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tidak bol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bah sit</w:t>
      </w:r>
      <w:r w:rsidR="00270C59" w:rsidRPr="007D5CB9">
        <w:rPr>
          <w:rFonts w:asciiTheme="majorBidi" w:hAnsiTheme="majorBidi" w:cstheme="majorBidi"/>
          <w:sz w:val="24"/>
          <w:szCs w:val="24"/>
        </w:rPr>
        <w:t>u</w:t>
      </w:r>
      <w:r w:rsidRPr="007D5CB9">
        <w:rPr>
          <w:rFonts w:asciiTheme="majorBidi" w:hAnsiTheme="majorBidi" w:cstheme="majorBidi"/>
          <w:sz w:val="24"/>
          <w:szCs w:val="24"/>
        </w:rPr>
        <w:t>asi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lama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w:t>
      </w:r>
      <w:r w:rsidR="008D29AE" w:rsidRPr="007D5CB9">
        <w:rPr>
          <w:rFonts w:asciiTheme="majorBidi" w:hAnsiTheme="majorBidi" w:cstheme="majorBidi"/>
          <w:sz w:val="24"/>
          <w:szCs w:val="24"/>
        </w:rPr>
        <w:t>.</w:t>
      </w:r>
      <w:r w:rsidR="008D29AE" w:rsidRPr="007D5CB9">
        <w:rPr>
          <w:rFonts w:asciiTheme="majorBidi" w:hAnsiTheme="majorBidi" w:cstheme="majorBidi"/>
          <w:sz w:val="24"/>
          <w:szCs w:val="24"/>
          <w:vertAlign w:val="superscript"/>
        </w:rPr>
        <w:footnoteReference w:id="80"/>
      </w:r>
      <w:r w:rsidR="00DE0176" w:rsidRPr="007D5CB9">
        <w:rPr>
          <w:rFonts w:asciiTheme="majorBidi" w:hAnsiTheme="majorBidi" w:cstheme="majorBidi"/>
          <w:sz w:val="24"/>
          <w:szCs w:val="24"/>
          <w:vertAlign w:val="superscript"/>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lis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k</w:t>
      </w:r>
      <w:r w:rsidR="00270C59" w:rsidRPr="007D5CB9">
        <w:rPr>
          <w:rFonts w:asciiTheme="majorBidi" w:hAnsiTheme="majorBidi" w:cstheme="majorBidi"/>
          <w:sz w:val="24"/>
          <w:szCs w:val="24"/>
        </w:rPr>
        <w:t>ue</w:t>
      </w:r>
      <w:r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Pr="007D5CB9">
        <w:rPr>
          <w:rFonts w:asciiTheme="majorBidi" w:hAnsiTheme="majorBidi" w:cstheme="majorBidi"/>
          <w:sz w:val="24"/>
          <w:szCs w:val="24"/>
        </w:rPr>
        <w:t>r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K</w:t>
      </w:r>
      <w:r w:rsidR="00270C59" w:rsidRPr="007D5CB9">
        <w:rPr>
          <w:rFonts w:asciiTheme="majorBidi" w:hAnsiTheme="majorBidi" w:cstheme="majorBidi"/>
          <w:sz w:val="24"/>
          <w:szCs w:val="24"/>
        </w:rPr>
        <w:t>ue</w:t>
      </w:r>
      <w:r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ini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dis</w:t>
      </w:r>
      <w:r w:rsidR="00270C59" w:rsidRPr="007D5CB9">
        <w:rPr>
          <w:rFonts w:asciiTheme="majorBidi" w:hAnsiTheme="majorBidi" w:cstheme="majorBidi"/>
          <w:sz w:val="24"/>
          <w:szCs w:val="24"/>
        </w:rPr>
        <w:t>e</w:t>
      </w:r>
      <w:r w:rsidRPr="007D5CB9">
        <w:rPr>
          <w:rFonts w:asciiTheme="majorBidi" w:hAnsiTheme="majorBidi" w:cstheme="majorBidi"/>
          <w:sz w:val="24"/>
          <w:szCs w:val="24"/>
        </w:rPr>
        <w:t>barkan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Googl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Form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yang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ngisinya.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k</w:t>
      </w:r>
      <w:r w:rsidR="00270C59" w:rsidRPr="007D5CB9">
        <w:rPr>
          <w:rFonts w:asciiTheme="majorBidi" w:hAnsiTheme="majorBidi" w:cstheme="majorBidi"/>
          <w:sz w:val="24"/>
          <w:szCs w:val="24"/>
        </w:rPr>
        <w:t>ue</w:t>
      </w:r>
      <w:r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Pr="007D5CB9">
        <w:rPr>
          <w:rFonts w:asciiTheme="majorBidi" w:hAnsiTheme="majorBidi" w:cstheme="majorBidi"/>
          <w:sz w:val="24"/>
          <w:szCs w:val="24"/>
        </w:rPr>
        <w:t>r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p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nawarkan pilihan jawaban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nghar</w:t>
      </w:r>
      <w:r w:rsidR="00270C59" w:rsidRPr="007D5CB9">
        <w:rPr>
          <w:rFonts w:asciiTheme="majorBidi" w:hAnsiTheme="majorBidi" w:cstheme="majorBidi"/>
          <w:sz w:val="24"/>
          <w:szCs w:val="24"/>
        </w:rPr>
        <w:t>u</w:t>
      </w:r>
      <w:r w:rsidRPr="007D5CB9">
        <w:rPr>
          <w:rFonts w:asciiTheme="majorBidi" w:hAnsiTheme="majorBidi" w:cstheme="majorBidi"/>
          <w:sz w:val="24"/>
          <w:szCs w:val="24"/>
        </w:rPr>
        <w:t>skan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milih dari alt</w:t>
      </w:r>
      <w:r w:rsidR="00270C59" w:rsidRPr="007D5CB9">
        <w:rPr>
          <w:rFonts w:asciiTheme="majorBidi" w:hAnsiTheme="majorBidi" w:cstheme="majorBidi"/>
          <w:sz w:val="24"/>
          <w:szCs w:val="24"/>
        </w:rPr>
        <w:t>e</w:t>
      </w:r>
      <w:r w:rsidRPr="007D5CB9">
        <w:rPr>
          <w:rFonts w:asciiTheme="majorBidi" w:hAnsiTheme="majorBidi" w:cstheme="majorBidi"/>
          <w:sz w:val="24"/>
          <w:szCs w:val="24"/>
        </w:rPr>
        <w:t>rnat</w:t>
      </w:r>
      <w:r w:rsidR="00312D48" w:rsidRPr="007D5CB9">
        <w:rPr>
          <w:rFonts w:asciiTheme="majorBidi" w:hAnsiTheme="majorBidi" w:cstheme="majorBidi"/>
          <w:sz w:val="24"/>
          <w:szCs w:val="24"/>
        </w:rPr>
        <w:t>if t</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312D48" w:rsidRPr="007D5CB9">
        <w:rPr>
          <w:rFonts w:asciiTheme="majorBidi" w:hAnsiTheme="majorBidi" w:cstheme="majorBidi"/>
          <w:sz w:val="24"/>
          <w:szCs w:val="24"/>
        </w:rPr>
        <w:t>t. K</w:t>
      </w:r>
      <w:r w:rsidR="00270C59" w:rsidRPr="007D5CB9">
        <w:rPr>
          <w:rFonts w:asciiTheme="majorBidi" w:hAnsiTheme="majorBidi" w:cstheme="majorBidi"/>
          <w:sz w:val="24"/>
          <w:szCs w:val="24"/>
        </w:rPr>
        <w:t>ue</w:t>
      </w:r>
      <w:r w:rsidR="00312D48"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 xml:space="preserve">r </w:t>
      </w:r>
      <w:r w:rsidR="00312D48" w:rsidRPr="007D5CB9">
        <w:rPr>
          <w:rFonts w:asciiTheme="majorBidi" w:hAnsiTheme="majorBidi" w:cstheme="majorBidi"/>
          <w:sz w:val="24"/>
          <w:szCs w:val="24"/>
        </w:rPr>
        <w:lastRenderedPageBreak/>
        <w:t>yang b</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312D48" w:rsidRPr="007D5CB9">
        <w:rPr>
          <w:rFonts w:asciiTheme="majorBidi" w:hAnsiTheme="majorBidi" w:cstheme="majorBidi"/>
          <w:sz w:val="24"/>
          <w:szCs w:val="24"/>
        </w:rPr>
        <w:t>k ch</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ck list yait</w:t>
      </w:r>
      <w:r w:rsidR="00270C59" w:rsidRPr="007D5CB9">
        <w:rPr>
          <w:rFonts w:asciiTheme="majorBidi" w:hAnsiTheme="majorBidi" w:cstheme="majorBidi"/>
          <w:sz w:val="24"/>
          <w:szCs w:val="24"/>
        </w:rPr>
        <w:t>u</w:t>
      </w:r>
      <w:r w:rsidR="00312D48" w:rsidRPr="007D5CB9">
        <w:rPr>
          <w:rFonts w:asciiTheme="majorBidi" w:hAnsiTheme="majorBidi" w:cstheme="majorBidi"/>
          <w:sz w:val="24"/>
          <w:szCs w:val="24"/>
        </w:rPr>
        <w:t xml:space="preserve"> b</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rsifat langs</w:t>
      </w:r>
      <w:r w:rsidR="00270C59" w:rsidRPr="007D5CB9">
        <w:rPr>
          <w:rFonts w:asciiTheme="majorBidi" w:hAnsiTheme="majorBidi" w:cstheme="majorBidi"/>
          <w:sz w:val="24"/>
          <w:szCs w:val="24"/>
        </w:rPr>
        <w:t>u</w:t>
      </w:r>
      <w:r w:rsidR="00312D48" w:rsidRPr="007D5CB9">
        <w:rPr>
          <w:rFonts w:asciiTheme="majorBidi" w:hAnsiTheme="majorBidi" w:cstheme="majorBidi"/>
          <w:sz w:val="24"/>
          <w:szCs w:val="24"/>
        </w:rPr>
        <w:t>ng r</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00312D48" w:rsidRPr="007D5CB9">
        <w:rPr>
          <w:rFonts w:asciiTheme="majorBidi" w:hAnsiTheme="majorBidi" w:cstheme="majorBidi"/>
          <w:sz w:val="24"/>
          <w:szCs w:val="24"/>
        </w:rPr>
        <w:t xml:space="preserve">njawab </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diri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 s</w:t>
      </w:r>
      <w:r w:rsidR="00270C59" w:rsidRPr="007D5CB9">
        <w:rPr>
          <w:rFonts w:asciiTheme="majorBidi" w:hAnsiTheme="majorBidi" w:cstheme="majorBidi"/>
          <w:sz w:val="24"/>
          <w:szCs w:val="24"/>
        </w:rPr>
        <w:t>e</w:t>
      </w:r>
      <w:r w:rsidRPr="007D5CB9">
        <w:rPr>
          <w:rFonts w:asciiTheme="majorBidi" w:hAnsiTheme="majorBidi" w:cstheme="majorBidi"/>
          <w:sz w:val="24"/>
          <w:szCs w:val="24"/>
        </w:rPr>
        <w:t>ndiri. Skala Lik</w:t>
      </w:r>
      <w:r w:rsidR="00270C59" w:rsidRPr="007D5CB9">
        <w:rPr>
          <w:rFonts w:asciiTheme="majorBidi" w:hAnsiTheme="majorBidi" w:cstheme="majorBidi"/>
          <w:sz w:val="24"/>
          <w:szCs w:val="24"/>
        </w:rPr>
        <w:t>e</w:t>
      </w:r>
      <w:r w:rsidRPr="007D5CB9">
        <w:rPr>
          <w:rFonts w:asciiTheme="majorBidi" w:hAnsiTheme="majorBidi" w:cstheme="majorBidi"/>
          <w:sz w:val="24"/>
          <w:szCs w:val="24"/>
        </w:rPr>
        <w:t>rt 5 poin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val</w:t>
      </w:r>
      <w:r w:rsidR="00270C59" w:rsidRPr="007D5CB9">
        <w:rPr>
          <w:rFonts w:asciiTheme="majorBidi" w:hAnsiTheme="majorBidi" w:cstheme="majorBidi"/>
          <w:sz w:val="24"/>
          <w:szCs w:val="24"/>
        </w:rPr>
        <w:t>u</w:t>
      </w:r>
      <w:r w:rsidRPr="007D5CB9">
        <w:rPr>
          <w:rFonts w:asciiTheme="majorBidi" w:hAnsiTheme="majorBidi" w:cstheme="majorBidi"/>
          <w:sz w:val="24"/>
          <w:szCs w:val="24"/>
        </w:rPr>
        <w:t>asi sikap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nilaian,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nampilkan pilihan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"tidak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"n</w:t>
      </w:r>
      <w:r w:rsidR="00270C59" w:rsidRPr="007D5CB9">
        <w:rPr>
          <w:rFonts w:asciiTheme="majorBidi" w:hAnsiTheme="majorBidi" w:cstheme="majorBidi"/>
          <w:sz w:val="24"/>
          <w:szCs w:val="24"/>
        </w:rPr>
        <w:t>e</w:t>
      </w:r>
      <w:r w:rsidRPr="007D5CB9">
        <w:rPr>
          <w:rFonts w:asciiTheme="majorBidi" w:hAnsiTheme="majorBidi" w:cstheme="majorBidi"/>
          <w:sz w:val="24"/>
          <w:szCs w:val="24"/>
        </w:rPr>
        <w:t>tral," dan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w:t>
      </w:r>
      <w:r w:rsidR="008D29AE" w:rsidRPr="007D5CB9">
        <w:rPr>
          <w:rFonts w:asciiTheme="majorBidi" w:hAnsiTheme="majorBidi" w:cstheme="majorBidi"/>
          <w:sz w:val="24"/>
          <w:szCs w:val="24"/>
        </w:rPr>
        <w:t>.</w:t>
      </w:r>
      <w:r w:rsidR="008D29AE" w:rsidRPr="007D5CB9">
        <w:rPr>
          <w:rFonts w:asciiTheme="majorBidi" w:hAnsiTheme="majorBidi" w:cstheme="majorBidi"/>
          <w:sz w:val="24"/>
          <w:szCs w:val="24"/>
          <w:vertAlign w:val="superscript"/>
        </w:rPr>
        <w:footnoteReference w:id="81"/>
      </w:r>
    </w:p>
    <w:p w14:paraId="484299CA" w14:textId="2FDC6CED" w:rsidR="00424BD0" w:rsidRPr="007D5CB9" w:rsidRDefault="0087255A"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Jawaban</w:t>
      </w:r>
      <w:r w:rsidR="000A4347"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k s</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tiap it</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m instr</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n yang m</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nakan skala Lik</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rt m</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kkan gradasi positif dan n</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gat</w:t>
      </w:r>
      <w:r w:rsidRPr="007D5CB9">
        <w:rPr>
          <w:rFonts w:asciiTheme="majorBidi" w:hAnsiTheme="majorBidi" w:cstheme="majorBidi"/>
          <w:sz w:val="24"/>
          <w:szCs w:val="24"/>
        </w:rPr>
        <w:t>if yang j</w:t>
      </w:r>
      <w:r w:rsidR="00270C59" w:rsidRPr="007D5CB9">
        <w:rPr>
          <w:rFonts w:asciiTheme="majorBidi" w:hAnsiTheme="majorBidi" w:cstheme="majorBidi"/>
          <w:sz w:val="24"/>
          <w:szCs w:val="24"/>
        </w:rPr>
        <w:t>e</w:t>
      </w:r>
      <w:r w:rsidRPr="007D5CB9">
        <w:rPr>
          <w:rFonts w:asciiTheme="majorBidi" w:hAnsiTheme="majorBidi" w:cstheme="majorBidi"/>
          <w:sz w:val="24"/>
          <w:szCs w:val="24"/>
        </w:rPr>
        <w:t>las. Tanggapan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 skor</w:t>
      </w:r>
      <w:r w:rsidR="000A4347"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k analisis k</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antitatif s</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000A4347"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000A4347" w:rsidRPr="007D5CB9">
        <w:rPr>
          <w:rFonts w:asciiTheme="majorBidi" w:hAnsiTheme="majorBidi" w:cstheme="majorBidi"/>
          <w:sz w:val="24"/>
          <w:szCs w:val="24"/>
        </w:rPr>
        <w:t>t</w:t>
      </w:r>
      <w:r w:rsidR="00424BD0" w:rsidRPr="007D5CB9">
        <w:rPr>
          <w:rFonts w:asciiTheme="majorBidi" w:hAnsiTheme="majorBidi" w:cstheme="majorBidi"/>
          <w:sz w:val="24"/>
          <w:szCs w:val="24"/>
        </w:rPr>
        <w:t>:</w:t>
      </w:r>
    </w:p>
    <w:p w14:paraId="3E12AD67" w14:textId="77777777" w:rsidR="008D29AE" w:rsidRPr="007D5CB9" w:rsidRDefault="008D29AE" w:rsidP="0084196B">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Tabel 3.1 Pedoman Pemberian Skor</w:t>
      </w:r>
    </w:p>
    <w:tbl>
      <w:tblPr>
        <w:tblStyle w:val="TableGrid"/>
        <w:tblW w:w="0" w:type="auto"/>
        <w:jc w:val="center"/>
        <w:tblLook w:val="04A0" w:firstRow="1" w:lastRow="0" w:firstColumn="1" w:lastColumn="0" w:noHBand="0" w:noVBand="1"/>
      </w:tblPr>
      <w:tblGrid>
        <w:gridCol w:w="567"/>
        <w:gridCol w:w="3282"/>
        <w:gridCol w:w="987"/>
      </w:tblGrid>
      <w:tr w:rsidR="007D5CB9" w:rsidRPr="007D5CB9" w14:paraId="74959165" w14:textId="77777777" w:rsidTr="0084196B">
        <w:trPr>
          <w:trHeight w:val="363"/>
          <w:jc w:val="center"/>
        </w:trPr>
        <w:tc>
          <w:tcPr>
            <w:tcW w:w="567" w:type="dxa"/>
          </w:tcPr>
          <w:p w14:paraId="6D932C25" w14:textId="77777777"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No</w:t>
            </w:r>
          </w:p>
        </w:tc>
        <w:tc>
          <w:tcPr>
            <w:tcW w:w="3282" w:type="dxa"/>
          </w:tcPr>
          <w:p w14:paraId="42117E94" w14:textId="364B81D0" w:rsidR="00E8409E" w:rsidRPr="007D5CB9" w:rsidRDefault="00E8409E" w:rsidP="0084196B">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rnyataan</w:t>
            </w:r>
          </w:p>
        </w:tc>
        <w:tc>
          <w:tcPr>
            <w:tcW w:w="987" w:type="dxa"/>
          </w:tcPr>
          <w:p w14:paraId="3431C66A" w14:textId="77777777" w:rsidR="00E8409E" w:rsidRPr="007D5CB9" w:rsidRDefault="00E8409E" w:rsidP="0084196B">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Skor</w:t>
            </w:r>
          </w:p>
        </w:tc>
      </w:tr>
      <w:tr w:rsidR="007D5CB9" w:rsidRPr="007D5CB9" w14:paraId="24BC7460" w14:textId="77777777" w:rsidTr="0084196B">
        <w:trPr>
          <w:trHeight w:val="227"/>
          <w:jc w:val="center"/>
        </w:trPr>
        <w:tc>
          <w:tcPr>
            <w:tcW w:w="567" w:type="dxa"/>
          </w:tcPr>
          <w:p w14:paraId="28F7B512" w14:textId="77777777"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1</w:t>
            </w:r>
          </w:p>
        </w:tc>
        <w:tc>
          <w:tcPr>
            <w:tcW w:w="3282" w:type="dxa"/>
          </w:tcPr>
          <w:p w14:paraId="41EA443D" w14:textId="70BDDBFF"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Sangat Tidak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(STS)</w:t>
            </w:r>
          </w:p>
        </w:tc>
        <w:tc>
          <w:tcPr>
            <w:tcW w:w="987" w:type="dxa"/>
          </w:tcPr>
          <w:p w14:paraId="5348A3B0" w14:textId="77777777" w:rsidR="00E8409E" w:rsidRPr="007D5CB9" w:rsidRDefault="00E8409E" w:rsidP="0084196B">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w:t>
            </w:r>
          </w:p>
        </w:tc>
      </w:tr>
      <w:tr w:rsidR="007D5CB9" w:rsidRPr="007D5CB9" w14:paraId="5217B3BF" w14:textId="77777777" w:rsidTr="0084196B">
        <w:trPr>
          <w:jc w:val="center"/>
        </w:trPr>
        <w:tc>
          <w:tcPr>
            <w:tcW w:w="567" w:type="dxa"/>
          </w:tcPr>
          <w:p w14:paraId="6CC94DC1" w14:textId="77777777"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2</w:t>
            </w:r>
          </w:p>
        </w:tc>
        <w:tc>
          <w:tcPr>
            <w:tcW w:w="3282" w:type="dxa"/>
          </w:tcPr>
          <w:p w14:paraId="01B8DEE0" w14:textId="4FE13ED1"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Tidak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(TS)</w:t>
            </w:r>
          </w:p>
        </w:tc>
        <w:tc>
          <w:tcPr>
            <w:tcW w:w="987" w:type="dxa"/>
          </w:tcPr>
          <w:p w14:paraId="2C4AF14C" w14:textId="77777777" w:rsidR="00E8409E" w:rsidRPr="007D5CB9" w:rsidRDefault="00E8409E" w:rsidP="0084196B">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2</w:t>
            </w:r>
          </w:p>
        </w:tc>
      </w:tr>
      <w:tr w:rsidR="007D5CB9" w:rsidRPr="007D5CB9" w14:paraId="243D00E7" w14:textId="77777777" w:rsidTr="0084196B">
        <w:trPr>
          <w:jc w:val="center"/>
        </w:trPr>
        <w:tc>
          <w:tcPr>
            <w:tcW w:w="567" w:type="dxa"/>
          </w:tcPr>
          <w:p w14:paraId="72578DA3" w14:textId="77777777"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3</w:t>
            </w:r>
          </w:p>
        </w:tc>
        <w:tc>
          <w:tcPr>
            <w:tcW w:w="3282" w:type="dxa"/>
          </w:tcPr>
          <w:p w14:paraId="23E18B98" w14:textId="1079DB0A"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C</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p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(CS)</w:t>
            </w:r>
          </w:p>
        </w:tc>
        <w:tc>
          <w:tcPr>
            <w:tcW w:w="987" w:type="dxa"/>
          </w:tcPr>
          <w:p w14:paraId="1EB516EB" w14:textId="77777777" w:rsidR="00E8409E" w:rsidRPr="007D5CB9" w:rsidRDefault="00E8409E" w:rsidP="0084196B">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3</w:t>
            </w:r>
          </w:p>
        </w:tc>
      </w:tr>
      <w:tr w:rsidR="007D5CB9" w:rsidRPr="007D5CB9" w14:paraId="670BC461" w14:textId="77777777" w:rsidTr="0084196B">
        <w:trPr>
          <w:jc w:val="center"/>
        </w:trPr>
        <w:tc>
          <w:tcPr>
            <w:tcW w:w="567" w:type="dxa"/>
          </w:tcPr>
          <w:p w14:paraId="535854FD" w14:textId="77777777"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4</w:t>
            </w:r>
          </w:p>
        </w:tc>
        <w:tc>
          <w:tcPr>
            <w:tcW w:w="3282" w:type="dxa"/>
          </w:tcPr>
          <w:p w14:paraId="7EC15B27" w14:textId="2A9F5D63"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w:t>
            </w:r>
          </w:p>
        </w:tc>
        <w:tc>
          <w:tcPr>
            <w:tcW w:w="987" w:type="dxa"/>
          </w:tcPr>
          <w:p w14:paraId="5AD2E0ED" w14:textId="77777777" w:rsidR="00E8409E" w:rsidRPr="007D5CB9" w:rsidRDefault="00E8409E" w:rsidP="0084196B">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4</w:t>
            </w:r>
          </w:p>
        </w:tc>
      </w:tr>
      <w:tr w:rsidR="007D5CB9" w:rsidRPr="007D5CB9" w14:paraId="6A5E495E" w14:textId="77777777" w:rsidTr="0084196B">
        <w:trPr>
          <w:jc w:val="center"/>
        </w:trPr>
        <w:tc>
          <w:tcPr>
            <w:tcW w:w="567" w:type="dxa"/>
          </w:tcPr>
          <w:p w14:paraId="4979A6BD" w14:textId="77777777"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5</w:t>
            </w:r>
          </w:p>
        </w:tc>
        <w:tc>
          <w:tcPr>
            <w:tcW w:w="3282" w:type="dxa"/>
          </w:tcPr>
          <w:p w14:paraId="5AFE70E8" w14:textId="05BFD63A"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Sangat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(SS)</w:t>
            </w:r>
          </w:p>
        </w:tc>
        <w:tc>
          <w:tcPr>
            <w:tcW w:w="987" w:type="dxa"/>
          </w:tcPr>
          <w:p w14:paraId="6E3E62B9" w14:textId="77777777" w:rsidR="00E8409E" w:rsidRPr="007D5CB9" w:rsidRDefault="00E8409E" w:rsidP="0084196B">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w:t>
            </w:r>
          </w:p>
        </w:tc>
      </w:tr>
    </w:tbl>
    <w:p w14:paraId="3E318639" w14:textId="380E73CE" w:rsidR="008D29AE" w:rsidRPr="007D5CB9" w:rsidRDefault="008D29AE" w:rsidP="0084196B">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S</w:t>
      </w:r>
      <w:r w:rsidR="00270C59" w:rsidRPr="007D5CB9">
        <w:rPr>
          <w:rFonts w:asciiTheme="majorBidi" w:hAnsiTheme="majorBidi" w:cstheme="majorBidi"/>
          <w:sz w:val="24"/>
          <w:szCs w:val="24"/>
        </w:rPr>
        <w:t>u</w:t>
      </w:r>
      <w:r w:rsidRPr="007D5CB9">
        <w:rPr>
          <w:rFonts w:asciiTheme="majorBidi" w:hAnsiTheme="majorBidi" w:cstheme="majorBidi"/>
          <w:sz w:val="24"/>
          <w:szCs w:val="24"/>
        </w:rPr>
        <w:t>giyono (2016: 142)</w:t>
      </w:r>
    </w:p>
    <w:p w14:paraId="0CF701D7" w14:textId="391B2A14" w:rsidR="00C72EFC" w:rsidRPr="007D5CB9" w:rsidRDefault="001D7474" w:rsidP="0084196B">
      <w:pPr>
        <w:pStyle w:val="subsubbab"/>
        <w:spacing w:before="0" w:line="360" w:lineRule="auto"/>
        <w:rPr>
          <w:color w:val="auto"/>
        </w:rPr>
      </w:pPr>
      <w:bookmarkStart w:id="53" w:name="_Toc185584897"/>
      <w:r w:rsidRPr="007D5CB9">
        <w:rPr>
          <w:color w:val="auto"/>
        </w:rPr>
        <w:t xml:space="preserve">3.3.2 </w:t>
      </w:r>
      <w:r w:rsidR="00C72EFC" w:rsidRPr="007D5CB9">
        <w:rPr>
          <w:color w:val="auto"/>
        </w:rPr>
        <w:t>Wawancara</w:t>
      </w:r>
      <w:bookmarkEnd w:id="53"/>
    </w:p>
    <w:p w14:paraId="7B0E535E" w14:textId="4BF6CB35" w:rsidR="00C72EFC" w:rsidRPr="007D5CB9" w:rsidRDefault="000A4347" w:rsidP="0084196B">
      <w:pPr>
        <w:spacing w:after="0" w:line="360" w:lineRule="auto"/>
        <w:ind w:left="1276" w:firstLine="720"/>
        <w:jc w:val="both"/>
        <w:rPr>
          <w:rFonts w:asciiTheme="majorBidi" w:hAnsiTheme="majorBidi" w:cstheme="majorBidi"/>
        </w:rPr>
      </w:pPr>
      <w:r w:rsidRPr="007D5CB9">
        <w:rPr>
          <w:rFonts w:asciiTheme="majorBidi" w:hAnsiTheme="majorBidi" w:cstheme="majorBidi"/>
          <w:sz w:val="24"/>
          <w:szCs w:val="24"/>
        </w:rPr>
        <w:t>Wawancara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katan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data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ncak</w:t>
      </w:r>
      <w:r w:rsidR="00270C59" w:rsidRPr="007D5CB9">
        <w:rPr>
          <w:rFonts w:asciiTheme="majorBidi" w:hAnsiTheme="majorBidi" w:cstheme="majorBidi"/>
          <w:sz w:val="24"/>
          <w:szCs w:val="24"/>
        </w:rPr>
        <w:t>u</w:t>
      </w:r>
      <w:r w:rsidRPr="007D5CB9">
        <w:rPr>
          <w:rFonts w:asciiTheme="majorBidi" w:hAnsiTheme="majorBidi" w:cstheme="majorBidi"/>
          <w:sz w:val="24"/>
          <w:szCs w:val="24"/>
        </w:rPr>
        <w:t>p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raksi langs</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antara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Wawancara biasanya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rdiri dari format </w:t>
      </w:r>
      <w:proofErr w:type="gramStart"/>
      <w:r w:rsidRPr="007D5CB9">
        <w:rPr>
          <w:rFonts w:asciiTheme="majorBidi" w:hAnsiTheme="majorBidi" w:cstheme="majorBidi"/>
          <w:sz w:val="24"/>
          <w:szCs w:val="24"/>
        </w:rPr>
        <w:t>tanya</w:t>
      </w:r>
      <w:proofErr w:type="gramEnd"/>
      <w:r w:rsidRPr="007D5CB9">
        <w:rPr>
          <w:rFonts w:asciiTheme="majorBidi" w:hAnsiTheme="majorBidi" w:cstheme="majorBidi"/>
          <w:sz w:val="24"/>
          <w:szCs w:val="24"/>
        </w:rPr>
        <w:t xml:space="preserve"> jawab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rstr</w:t>
      </w:r>
      <w:r w:rsidR="00270C59" w:rsidRPr="007D5CB9">
        <w:rPr>
          <w:rFonts w:asciiTheme="majorBidi" w:hAnsiTheme="majorBidi" w:cstheme="majorBidi"/>
          <w:sz w:val="24"/>
          <w:szCs w:val="24"/>
        </w:rPr>
        <w:t>u</w:t>
      </w:r>
      <w:r w:rsidRPr="007D5CB9">
        <w:rPr>
          <w:rFonts w:asciiTheme="majorBidi" w:hAnsiTheme="majorBidi" w:cstheme="majorBidi"/>
          <w:sz w:val="24"/>
          <w:szCs w:val="24"/>
        </w:rPr>
        <w:t>kt</w:t>
      </w:r>
      <w:r w:rsidR="00270C59" w:rsidRPr="007D5CB9">
        <w:rPr>
          <w:rFonts w:asciiTheme="majorBidi" w:hAnsiTheme="majorBidi" w:cstheme="majorBidi"/>
          <w:sz w:val="24"/>
          <w:szCs w:val="24"/>
        </w:rPr>
        <w:t>u</w:t>
      </w:r>
      <w:r w:rsidRPr="007D5CB9">
        <w:rPr>
          <w:rFonts w:asciiTheme="majorBidi" w:hAnsiTheme="majorBidi" w:cstheme="majorBidi"/>
          <w:sz w:val="24"/>
          <w:szCs w:val="24"/>
        </w:rPr>
        <w:t>r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u</w:t>
      </w:r>
      <w:r w:rsidRPr="007D5CB9">
        <w:rPr>
          <w:rFonts w:asciiTheme="majorBidi" w:hAnsiTheme="majorBidi" w:cstheme="majorBidi"/>
          <w:sz w:val="24"/>
          <w:szCs w:val="24"/>
        </w:rPr>
        <w:t>sat pada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w:t>
      </w:r>
      <w:r w:rsidR="00C72EFC" w:rsidRPr="007D5CB9">
        <w:rPr>
          <w:rFonts w:asciiTheme="majorBidi" w:hAnsiTheme="majorBidi" w:cstheme="majorBidi"/>
          <w:sz w:val="24"/>
          <w:szCs w:val="24"/>
        </w:rPr>
        <w:t>.</w:t>
      </w:r>
      <w:r w:rsidR="00C72EFC" w:rsidRPr="007D5CB9">
        <w:rPr>
          <w:rFonts w:asciiTheme="majorBidi" w:hAnsiTheme="majorBidi" w:cstheme="majorBidi"/>
          <w:sz w:val="24"/>
          <w:szCs w:val="24"/>
          <w:vertAlign w:val="superscript"/>
        </w:rPr>
        <w:footnoteReference w:id="82"/>
      </w:r>
      <w:r w:rsidR="004405F7" w:rsidRPr="007D5CB9">
        <w:rPr>
          <w:rFonts w:asciiTheme="majorBidi" w:hAnsiTheme="majorBidi" w:cstheme="majorBidi"/>
          <w:sz w:val="24"/>
          <w:szCs w:val="24"/>
          <w:vertAlign w:val="superscript"/>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libatkan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laksanaan wawancara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w:t>
      </w:r>
      <w:r w:rsidR="00C72EFC" w:rsidRPr="007D5CB9">
        <w:rPr>
          <w:rFonts w:asciiTheme="majorBidi" w:hAnsiTheme="majorBidi" w:cstheme="majorBidi"/>
        </w:rPr>
        <w:t>.</w:t>
      </w:r>
    </w:p>
    <w:p w14:paraId="6FA13B2D" w14:textId="1FF87C6F" w:rsidR="00C72EFC" w:rsidRPr="007D5CB9" w:rsidRDefault="00C72EFC" w:rsidP="0084196B">
      <w:pPr>
        <w:pStyle w:val="subbab0"/>
        <w:numPr>
          <w:ilvl w:val="1"/>
          <w:numId w:val="3"/>
        </w:numPr>
        <w:spacing w:before="0" w:line="360" w:lineRule="auto"/>
        <w:rPr>
          <w:color w:val="auto"/>
        </w:rPr>
      </w:pPr>
      <w:bookmarkStart w:id="54" w:name="_Toc185584898"/>
      <w:r w:rsidRPr="007D5CB9">
        <w:rPr>
          <w:color w:val="auto"/>
        </w:rPr>
        <w:t>Populasi dan Sampel</w:t>
      </w:r>
      <w:bookmarkEnd w:id="54"/>
    </w:p>
    <w:p w14:paraId="17681B45" w14:textId="55DE7BEE" w:rsidR="00C72EFC" w:rsidRPr="007D5CB9" w:rsidRDefault="001D7474" w:rsidP="0084196B">
      <w:pPr>
        <w:pStyle w:val="subsubbab"/>
        <w:spacing w:before="0" w:line="360" w:lineRule="auto"/>
        <w:rPr>
          <w:color w:val="auto"/>
        </w:rPr>
      </w:pPr>
      <w:bookmarkStart w:id="55" w:name="_Toc185584899"/>
      <w:r w:rsidRPr="007D5CB9">
        <w:rPr>
          <w:color w:val="auto"/>
        </w:rPr>
        <w:t xml:space="preserve">3.4.1 </w:t>
      </w:r>
      <w:r w:rsidR="00C72EFC" w:rsidRPr="007D5CB9">
        <w:rPr>
          <w:color w:val="auto"/>
        </w:rPr>
        <w:t>Pop</w:t>
      </w:r>
      <w:r w:rsidR="00270C59" w:rsidRPr="007D5CB9">
        <w:rPr>
          <w:color w:val="auto"/>
        </w:rPr>
        <w:t>u</w:t>
      </w:r>
      <w:r w:rsidR="00C72EFC" w:rsidRPr="007D5CB9">
        <w:rPr>
          <w:color w:val="auto"/>
        </w:rPr>
        <w:t>lasi</w:t>
      </w:r>
      <w:bookmarkEnd w:id="55"/>
    </w:p>
    <w:p w14:paraId="0FEAEB87" w14:textId="6EA35315" w:rsidR="00C72EFC" w:rsidRPr="007D5CB9" w:rsidRDefault="000A4347" w:rsidP="0084196B">
      <w:pPr>
        <w:spacing w:after="0" w:line="360" w:lineRule="auto"/>
        <w:ind w:left="1276" w:firstLine="720"/>
        <w:jc w:val="both"/>
      </w:pPr>
      <w:r w:rsidRPr="007D5CB9">
        <w:rPr>
          <w:rFonts w:asciiTheme="majorBidi" w:hAnsiTheme="majorBidi" w:cstheme="majorBidi"/>
          <w:sz w:val="24"/>
          <w:szCs w:val="24"/>
        </w:rPr>
        <w:t>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faktor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dasar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ralisasi.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obs</w:t>
      </w:r>
      <w:r w:rsidR="00270C59" w:rsidRPr="007D5CB9">
        <w:rPr>
          <w:rFonts w:asciiTheme="majorBidi" w:hAnsiTheme="majorBidi" w:cstheme="majorBidi"/>
          <w:sz w:val="24"/>
          <w:szCs w:val="24"/>
        </w:rPr>
        <w:t>e</w:t>
      </w:r>
      <w:r w:rsidRPr="007D5CB9">
        <w:rPr>
          <w:rFonts w:asciiTheme="majorBidi" w:hAnsiTheme="majorBidi" w:cstheme="majorBidi"/>
          <w:sz w:val="24"/>
          <w:szCs w:val="24"/>
        </w:rPr>
        <w:t>rvasi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pakan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nit st</w:t>
      </w:r>
      <w:r w:rsidR="00270C59" w:rsidRPr="007D5CB9">
        <w:rPr>
          <w:rFonts w:asciiTheme="majorBidi" w:hAnsiTheme="majorBidi" w:cstheme="majorBidi"/>
          <w:sz w:val="24"/>
          <w:szCs w:val="24"/>
        </w:rPr>
        <w:t>u</w:t>
      </w:r>
      <w:r w:rsidRPr="007D5CB9">
        <w:rPr>
          <w:rFonts w:asciiTheme="majorBidi" w:hAnsiTheme="majorBidi" w:cstheme="majorBidi"/>
          <w:sz w:val="24"/>
          <w:szCs w:val="24"/>
        </w:rPr>
        <w:t>di.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rtian ini, 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ngac</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lompok yang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ciri-ciri dan nilai n</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bagaimana diid</w:t>
      </w:r>
      <w:r w:rsidR="00270C59" w:rsidRPr="007D5CB9">
        <w:rPr>
          <w:rFonts w:asciiTheme="majorBidi" w:hAnsiTheme="majorBidi" w:cstheme="majorBidi"/>
          <w:sz w:val="24"/>
          <w:szCs w:val="24"/>
        </w:rPr>
        <w:t>e</w:t>
      </w:r>
      <w:r w:rsidRPr="007D5CB9">
        <w:rPr>
          <w:rFonts w:asciiTheme="majorBidi" w:hAnsiTheme="majorBidi" w:cstheme="majorBidi"/>
          <w:sz w:val="24"/>
          <w:szCs w:val="24"/>
        </w:rPr>
        <w:t>ntifikasi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analitis yang darinya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lan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dit</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nkan</w:t>
      </w:r>
      <w:r w:rsidR="00C72EFC" w:rsidRPr="007D5CB9">
        <w:t>.</w:t>
      </w:r>
      <w:r w:rsidR="00C72EFC" w:rsidRPr="007D5CB9">
        <w:rPr>
          <w:rFonts w:ascii="Times New Roman" w:hAnsi="Times New Roman" w:cs="Times New Roman"/>
          <w:vertAlign w:val="superscript"/>
        </w:rPr>
        <w:footnoteReference w:id="83"/>
      </w:r>
      <w:r w:rsidR="00E75D3B" w:rsidRPr="007D5CB9">
        <w:rPr>
          <w:rFonts w:ascii="Times New Roman" w:hAnsi="Times New Roman" w:cs="Times New Roman"/>
          <w:vertAlign w:val="superscript"/>
        </w:rPr>
        <w:t xml:space="preserve"> </w:t>
      </w:r>
      <w:r w:rsidR="00C31E2E" w:rsidRPr="007D5CB9">
        <w:t xml:space="preserve"> </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masih 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 pasti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w:t>
      </w:r>
      <w:r w:rsidR="002D55DC" w:rsidRPr="007D5CB9">
        <w:rPr>
          <w:rFonts w:asciiTheme="majorBidi" w:hAnsiTheme="majorBidi" w:cstheme="majorBidi"/>
          <w:sz w:val="24"/>
          <w:szCs w:val="24"/>
        </w:rPr>
        <w:t>.</w:t>
      </w:r>
    </w:p>
    <w:p w14:paraId="425A5C21" w14:textId="0AB73934" w:rsidR="00C72EFC" w:rsidRPr="007D5CB9" w:rsidRDefault="001D7474" w:rsidP="0084196B">
      <w:pPr>
        <w:pStyle w:val="subsubbab"/>
        <w:spacing w:before="0" w:line="360" w:lineRule="auto"/>
        <w:rPr>
          <w:color w:val="auto"/>
        </w:rPr>
      </w:pPr>
      <w:bookmarkStart w:id="56" w:name="_Toc185584900"/>
      <w:r w:rsidRPr="007D5CB9">
        <w:rPr>
          <w:color w:val="auto"/>
        </w:rPr>
        <w:lastRenderedPageBreak/>
        <w:t xml:space="preserve">3.4.2 </w:t>
      </w:r>
      <w:r w:rsidR="00C72EFC" w:rsidRPr="007D5CB9">
        <w:rPr>
          <w:color w:val="auto"/>
        </w:rPr>
        <w:t>Samp</w:t>
      </w:r>
      <w:r w:rsidR="00270C59" w:rsidRPr="007D5CB9">
        <w:rPr>
          <w:color w:val="auto"/>
        </w:rPr>
        <w:t>e</w:t>
      </w:r>
      <w:r w:rsidR="00C72EFC" w:rsidRPr="007D5CB9">
        <w:rPr>
          <w:color w:val="auto"/>
        </w:rPr>
        <w:t>l</w:t>
      </w:r>
      <w:bookmarkEnd w:id="56"/>
    </w:p>
    <w:p w14:paraId="1F8D3FC6" w14:textId="0ADE6A67" w:rsidR="00ED794D" w:rsidRPr="007D5CB9" w:rsidRDefault="000A4347"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k</w:t>
      </w:r>
      <w:r w:rsidR="00270C59" w:rsidRPr="007D5CB9">
        <w:rPr>
          <w:rFonts w:asciiTheme="majorBidi" w:hAnsiTheme="majorBidi" w:cstheme="majorBidi"/>
          <w:sz w:val="24"/>
          <w:szCs w:val="24"/>
        </w:rPr>
        <w:t>u</w:t>
      </w:r>
      <w:r w:rsidRPr="007D5CB9">
        <w:rPr>
          <w:rFonts w:asciiTheme="majorBidi" w:hAnsiTheme="majorBidi" w:cstheme="majorBidi"/>
          <w:sz w:val="24"/>
          <w:szCs w:val="24"/>
        </w:rPr>
        <w:t>antitatif,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rdiri dari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bagian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cil dari </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dan atrib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t 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lasinya l</w:t>
      </w:r>
      <w:r w:rsidR="00270C59" w:rsidRPr="007D5CB9">
        <w:rPr>
          <w:rFonts w:asciiTheme="majorBidi" w:hAnsiTheme="majorBidi" w:cstheme="majorBidi"/>
          <w:sz w:val="24"/>
          <w:szCs w:val="24"/>
        </w:rPr>
        <w:t>u</w:t>
      </w:r>
      <w:r w:rsidRPr="007D5CB9">
        <w:rPr>
          <w:rFonts w:asciiTheme="majorBidi" w:hAnsiTheme="majorBidi" w:cstheme="majorBidi"/>
          <w:sz w:val="24"/>
          <w:szCs w:val="24"/>
        </w:rPr>
        <w:t>as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ndala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gah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riksaan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rbatasan </w:t>
      </w:r>
      <w:proofErr w:type="gramStart"/>
      <w:r w:rsidRPr="007D5CB9">
        <w:rPr>
          <w:rFonts w:asciiTheme="majorBidi" w:hAnsiTheme="majorBidi" w:cstheme="majorBidi"/>
          <w:sz w:val="24"/>
          <w:szCs w:val="24"/>
        </w:rPr>
        <w:t>dana</w:t>
      </w:r>
      <w:proofErr w:type="gramEnd"/>
      <w:r w:rsidRPr="007D5CB9">
        <w:rPr>
          <w:rFonts w:asciiTheme="majorBidi" w:hAnsiTheme="majorBidi" w:cstheme="majorBidi"/>
          <w:sz w:val="24"/>
          <w:szCs w:val="24"/>
        </w:rPr>
        <w:t>, 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daya, dan wakt</w:t>
      </w:r>
      <w:r w:rsidR="00270C59" w:rsidRPr="007D5CB9">
        <w:rPr>
          <w:rFonts w:asciiTheme="majorBidi" w:hAnsiTheme="majorBidi" w:cstheme="majorBidi"/>
          <w:sz w:val="24"/>
          <w:szCs w:val="24"/>
        </w:rPr>
        <w:t>u</w:t>
      </w:r>
      <w:r w:rsidRPr="007D5CB9">
        <w:rPr>
          <w:rFonts w:asciiTheme="majorBidi" w:hAnsiTheme="majorBidi" w:cstheme="majorBidi"/>
          <w:sz w:val="24"/>
          <w:szCs w:val="24"/>
        </w:rPr>
        <w: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milih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dari 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w:t>
      </w:r>
      <w:r w:rsidR="00145A3F"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ngambilan</w:t>
      </w:r>
      <w:r w:rsidR="0087255A" w:rsidRPr="007D5CB9">
        <w:rPr>
          <w:rFonts w:asciiTheme="majorBidi" w:hAnsiTheme="majorBidi" w:cstheme="majorBidi"/>
          <w:sz w:val="24"/>
          <w:szCs w:val="24"/>
        </w:rPr>
        <w:t xml:space="preserve"> non</w:t>
      </w:r>
      <w:r w:rsidRPr="007D5CB9">
        <w:rPr>
          <w:rFonts w:asciiTheme="majorBidi" w:hAnsiTheme="majorBidi" w:cstheme="majorBidi"/>
          <w:sz w:val="24"/>
          <w:szCs w:val="24"/>
        </w:rPr>
        <w:t>probabi</w:t>
      </w:r>
      <w:r w:rsidR="0087255A" w:rsidRPr="007D5CB9">
        <w:rPr>
          <w:rFonts w:asciiTheme="majorBidi" w:hAnsiTheme="majorBidi" w:cstheme="majorBidi"/>
          <w:sz w:val="24"/>
          <w:szCs w:val="24"/>
        </w:rPr>
        <w:t>lity</w:t>
      </w:r>
      <w:r w:rsidR="00145A3F" w:rsidRPr="007D5CB9">
        <w:rPr>
          <w:rFonts w:asciiTheme="majorBidi" w:hAnsiTheme="majorBidi" w:cstheme="majorBidi"/>
          <w:sz w:val="24"/>
          <w:szCs w:val="24"/>
        </w:rPr>
        <w:t xml:space="preserve"> sampling</w:t>
      </w:r>
      <w:r w:rsidRPr="007D5CB9">
        <w:rPr>
          <w:rFonts w:asciiTheme="majorBidi" w:hAnsiTheme="majorBidi" w:cstheme="majorBidi"/>
          <w:sz w:val="24"/>
          <w:szCs w:val="24"/>
        </w:rPr>
        <w:t xml:space="preserve">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Akibatnya,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tiap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p</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ang yang </w:t>
      </w:r>
      <w:proofErr w:type="gramStart"/>
      <w:r w:rsidRPr="007D5CB9">
        <w:rPr>
          <w:rFonts w:asciiTheme="majorBidi" w:hAnsiTheme="majorBidi" w:cstheme="majorBidi"/>
          <w:sz w:val="24"/>
          <w:szCs w:val="24"/>
        </w:rPr>
        <w:t>sama</w:t>
      </w:r>
      <w:proofErr w:type="gramEnd"/>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dimas</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dalam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knik yang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adalah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ngambilan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s</w:t>
      </w:r>
      <w:r w:rsidR="00270C59" w:rsidRPr="007D5CB9">
        <w:rPr>
          <w:rFonts w:asciiTheme="majorBidi" w:hAnsiTheme="majorBidi" w:cstheme="majorBidi"/>
          <w:sz w:val="24"/>
          <w:szCs w:val="24"/>
        </w:rPr>
        <w:t>e</w:t>
      </w:r>
      <w:r w:rsidRPr="007D5CB9">
        <w:rPr>
          <w:rFonts w:asciiTheme="majorBidi" w:hAnsiTheme="majorBidi" w:cstheme="majorBidi"/>
          <w:sz w:val="24"/>
          <w:szCs w:val="24"/>
        </w:rPr>
        <w:t>ngaja,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anggota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dipilih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krit</w:t>
      </w:r>
      <w:r w:rsidR="00270C59" w:rsidRPr="007D5CB9">
        <w:rPr>
          <w:rFonts w:asciiTheme="majorBidi" w:hAnsiTheme="majorBidi" w:cstheme="majorBidi"/>
          <w:sz w:val="24"/>
          <w:szCs w:val="24"/>
        </w:rPr>
        <w:t>e</w:t>
      </w:r>
      <w:r w:rsidRPr="007D5CB9">
        <w:rPr>
          <w:rFonts w:asciiTheme="majorBidi" w:hAnsiTheme="majorBidi" w:cstheme="majorBidi"/>
          <w:sz w:val="24"/>
          <w:szCs w:val="24"/>
        </w:rPr>
        <w:t>ria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w:t>
      </w:r>
      <w:r w:rsidR="00657E77" w:rsidRPr="007D5CB9">
        <w:rPr>
          <w:rFonts w:asciiTheme="majorBidi" w:hAnsiTheme="majorBidi" w:cstheme="majorBidi"/>
          <w:sz w:val="24"/>
          <w:szCs w:val="24"/>
        </w:rPr>
        <w:t>.</w:t>
      </w:r>
    </w:p>
    <w:p w14:paraId="08D443FC" w14:textId="572CB03B" w:rsidR="00662984" w:rsidRPr="007D5CB9" w:rsidRDefault="000A4347"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Pop</w:t>
      </w:r>
      <w:r w:rsidR="00270C59" w:rsidRPr="007D5CB9">
        <w:rPr>
          <w:rFonts w:asciiTheme="majorBidi" w:hAnsiTheme="majorBidi" w:cstheme="majorBidi"/>
          <w:sz w:val="24"/>
          <w:szCs w:val="24"/>
        </w:rPr>
        <w:t>u</w:t>
      </w:r>
      <w:r w:rsidRPr="007D5CB9">
        <w:rPr>
          <w:rFonts w:asciiTheme="majorBidi" w:hAnsiTheme="majorBidi" w:cstheme="majorBidi"/>
          <w:sz w:val="24"/>
          <w:szCs w:val="24"/>
        </w:rPr>
        <w:t>lasi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di</w:t>
      </w:r>
      <w:r w:rsidR="00145A3F"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an tidak dik</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00145A3F" w:rsidRPr="007D5CB9">
        <w:rPr>
          <w:rFonts w:asciiTheme="majorBidi" w:hAnsiTheme="majorBidi" w:cstheme="majorBidi"/>
          <w:sz w:val="24"/>
          <w:szCs w:val="24"/>
        </w:rPr>
        <w:t xml:space="preserve">i. </w:t>
      </w:r>
      <w:proofErr w:type="gramStart"/>
      <w:r w:rsidRPr="007D5CB9">
        <w:rPr>
          <w:rFonts w:asciiTheme="majorBidi" w:hAnsiTheme="majorBidi" w:cstheme="majorBidi"/>
          <w:sz w:val="24"/>
          <w:szCs w:val="24"/>
        </w:rPr>
        <w:t>ol</w:t>
      </w:r>
      <w:r w:rsidR="00270C59" w:rsidRPr="007D5CB9">
        <w:rPr>
          <w:rFonts w:asciiTheme="majorBidi" w:hAnsiTheme="majorBidi" w:cstheme="majorBidi"/>
          <w:sz w:val="24"/>
          <w:szCs w:val="24"/>
        </w:rPr>
        <w:t>e</w:t>
      </w:r>
      <w:r w:rsidRPr="007D5CB9">
        <w:rPr>
          <w:rFonts w:asciiTheme="majorBidi" w:hAnsiTheme="majorBidi" w:cstheme="majorBidi"/>
          <w:sz w:val="24"/>
          <w:szCs w:val="24"/>
        </w:rPr>
        <w:t>h</w:t>
      </w:r>
      <w:proofErr w:type="gramEnd"/>
      <w:r w:rsidRPr="007D5CB9">
        <w:rPr>
          <w:rFonts w:asciiTheme="majorBidi" w:hAnsiTheme="majorBidi" w:cstheme="majorBidi"/>
          <w:sz w:val="24"/>
          <w:szCs w:val="24"/>
        </w:rPr>
        <w:t xml:space="preserve">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akan dik</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s 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show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01410B" w:rsidRPr="007D5CB9">
        <w:rPr>
          <w:rFonts w:asciiTheme="majorBidi" w:hAnsiTheme="majorBidi" w:cstheme="majorBidi"/>
          <w:sz w:val="24"/>
          <w:szCs w:val="24"/>
        </w:rPr>
        <w:t>:</w:t>
      </w:r>
    </w:p>
    <w:p w14:paraId="5240BEBD" w14:textId="77777777" w:rsidR="00272EE9" w:rsidRPr="007D5CB9" w:rsidRDefault="0001410B" w:rsidP="0084196B">
      <w:pPr>
        <w:spacing w:after="0" w:line="360" w:lineRule="auto"/>
        <w:jc w:val="center"/>
        <w:rPr>
          <w:rFonts w:asciiTheme="majorBidi" w:hAnsiTheme="majorBidi" w:cstheme="majorBidi"/>
          <w:sz w:val="24"/>
          <w:szCs w:val="24"/>
        </w:rPr>
      </w:pPr>
      <m:oMathPara>
        <m:oMath>
          <m:r>
            <m:rPr>
              <m:sty m:val="p"/>
            </m:rPr>
            <w:rPr>
              <w:rFonts w:ascii="Cambria Math" w:hAnsi="Cambria Math" w:cstheme="majorBidi"/>
              <w:sz w:val="28"/>
              <w:szCs w:val="28"/>
            </w:rPr>
            <m:t>n</m:t>
          </m:r>
          <m:r>
            <w:rPr>
              <w:rFonts w:ascii="Cambria Math" w:hAnsi="Cambria Math" w:cstheme="majorBidi"/>
              <w:sz w:val="28"/>
              <w:szCs w:val="28"/>
            </w:rPr>
            <m:t>=</m:t>
          </m:r>
          <m:f>
            <m:fPr>
              <m:ctrlPr>
                <w:rPr>
                  <w:rFonts w:ascii="Cambria Math" w:hAnsi="Cambria Math" w:cstheme="majorBidi"/>
                  <w:sz w:val="28"/>
                  <w:szCs w:val="28"/>
                </w:rPr>
              </m:ctrlPr>
            </m:fPr>
            <m:num>
              <m:sSup>
                <m:sSupPr>
                  <m:ctrlPr>
                    <w:rPr>
                      <w:rFonts w:ascii="Cambria Math" w:hAnsi="Cambria Math" w:cstheme="majorBidi"/>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r>
                <w:rPr>
                  <w:rFonts w:ascii="Cambria Math" w:hAnsi="Cambria Math" w:cstheme="majorBidi"/>
                  <w:sz w:val="28"/>
                  <w:szCs w:val="28"/>
                </w:rPr>
                <m:t>×P(1-P)</m:t>
              </m:r>
            </m:num>
            <m:den>
              <m:sSup>
                <m:sSupPr>
                  <m:ctrlPr>
                    <w:rPr>
                      <w:rFonts w:ascii="Cambria Math" w:hAnsi="Cambria Math" w:cstheme="majorBidi"/>
                      <w:i/>
                      <w:sz w:val="28"/>
                      <w:szCs w:val="28"/>
                    </w:rPr>
                  </m:ctrlPr>
                </m:sSupPr>
                <m:e>
                  <m:r>
                    <w:rPr>
                      <w:rFonts w:ascii="Cambria Math" w:hAnsi="Cambria Math" w:cstheme="majorBidi"/>
                      <w:sz w:val="28"/>
                      <w:szCs w:val="28"/>
                    </w:rPr>
                    <m:t>d</m:t>
                  </m:r>
                </m:e>
                <m:sup>
                  <m:r>
                    <w:rPr>
                      <w:rFonts w:ascii="Cambria Math" w:hAnsi="Cambria Math" w:cstheme="majorBidi"/>
                      <w:sz w:val="28"/>
                      <w:szCs w:val="28"/>
                    </w:rPr>
                    <m:t>2</m:t>
                  </m:r>
                </m:sup>
              </m:sSup>
            </m:den>
          </m:f>
        </m:oMath>
      </m:oMathPara>
    </w:p>
    <w:p w14:paraId="18E2283D" w14:textId="6E134042" w:rsidR="00662984" w:rsidRPr="007D5CB9" w:rsidRDefault="00662984"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p w14:paraId="372E5BE4" w14:textId="392446B5" w:rsidR="00662984" w:rsidRPr="007D5CB9" w:rsidRDefault="00662984" w:rsidP="0084196B">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n = 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samp</w:t>
      </w:r>
      <w:r w:rsidR="00270C59" w:rsidRPr="007D5CB9">
        <w:rPr>
          <w:rFonts w:asciiTheme="majorBidi" w:hAnsiTheme="majorBidi" w:cstheme="majorBidi"/>
          <w:sz w:val="24"/>
          <w:szCs w:val="24"/>
        </w:rPr>
        <w:t>e</w:t>
      </w:r>
      <w:r w:rsidRPr="007D5CB9">
        <w:rPr>
          <w:rFonts w:asciiTheme="majorBidi" w:hAnsiTheme="majorBidi" w:cstheme="majorBidi"/>
          <w:sz w:val="24"/>
          <w:szCs w:val="24"/>
        </w:rPr>
        <w:t>l yang dicari</w:t>
      </w:r>
    </w:p>
    <w:p w14:paraId="0888085B" w14:textId="77777777" w:rsidR="00662984" w:rsidRPr="007D5CB9" w:rsidRDefault="0001410B" w:rsidP="0084196B">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Z = Nilai Standar (1</w:t>
      </w:r>
      <w:proofErr w:type="gramStart"/>
      <w:r w:rsidRPr="007D5CB9">
        <w:rPr>
          <w:rFonts w:asciiTheme="majorBidi" w:hAnsiTheme="majorBidi" w:cstheme="majorBidi"/>
          <w:sz w:val="24"/>
          <w:szCs w:val="24"/>
        </w:rPr>
        <w:t>,96</w:t>
      </w:r>
      <w:proofErr w:type="gramEnd"/>
      <w:r w:rsidRPr="007D5CB9">
        <w:rPr>
          <w:rFonts w:asciiTheme="majorBidi" w:hAnsiTheme="majorBidi" w:cstheme="majorBidi"/>
          <w:sz w:val="24"/>
          <w:szCs w:val="24"/>
        </w:rPr>
        <w:t>)</w:t>
      </w:r>
    </w:p>
    <w:p w14:paraId="65B54C52" w14:textId="3FB95503" w:rsidR="00FF3086" w:rsidRPr="007D5CB9" w:rsidRDefault="00662984" w:rsidP="0084196B">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r w:rsidR="0001410B" w:rsidRPr="007D5CB9">
        <w:rPr>
          <w:rFonts w:asciiTheme="majorBidi" w:hAnsiTheme="majorBidi" w:cstheme="majorBidi"/>
          <w:sz w:val="24"/>
          <w:szCs w:val="24"/>
        </w:rPr>
        <w:t xml:space="preserve">P = Maksimal </w:t>
      </w:r>
      <w:r w:rsidR="00270C59" w:rsidRPr="007D5CB9">
        <w:rPr>
          <w:rFonts w:asciiTheme="majorBidi" w:hAnsiTheme="majorBidi" w:cstheme="majorBidi"/>
          <w:sz w:val="24"/>
          <w:szCs w:val="24"/>
        </w:rPr>
        <w:t>E</w:t>
      </w:r>
      <w:r w:rsidR="0001410B" w:rsidRPr="007D5CB9">
        <w:rPr>
          <w:rFonts w:asciiTheme="majorBidi" w:hAnsiTheme="majorBidi" w:cstheme="majorBidi"/>
          <w:sz w:val="24"/>
          <w:szCs w:val="24"/>
        </w:rPr>
        <w:t>stimasi (50% = 0</w:t>
      </w:r>
      <w:proofErr w:type="gramStart"/>
      <w:r w:rsidR="0001410B" w:rsidRPr="007D5CB9">
        <w:rPr>
          <w:rFonts w:asciiTheme="majorBidi" w:hAnsiTheme="majorBidi" w:cstheme="majorBidi"/>
          <w:sz w:val="24"/>
          <w:szCs w:val="24"/>
        </w:rPr>
        <w:t>,5</w:t>
      </w:r>
      <w:proofErr w:type="gramEnd"/>
      <w:r w:rsidR="0001410B" w:rsidRPr="007D5CB9">
        <w:rPr>
          <w:rFonts w:asciiTheme="majorBidi" w:hAnsiTheme="majorBidi" w:cstheme="majorBidi"/>
          <w:sz w:val="24"/>
          <w:szCs w:val="24"/>
        </w:rPr>
        <w:t>)</w:t>
      </w:r>
    </w:p>
    <w:p w14:paraId="773DC7A4" w14:textId="77777777" w:rsidR="006E2673" w:rsidRPr="007D5CB9" w:rsidRDefault="006E2673" w:rsidP="0084196B">
      <w:pPr>
        <w:spacing w:after="0" w:line="360" w:lineRule="auto"/>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49024" behindDoc="0" locked="0" layoutInCell="1" allowOverlap="1" wp14:anchorId="5A779092" wp14:editId="37F2137F">
                <wp:simplePos x="0" y="0"/>
                <wp:positionH relativeFrom="column">
                  <wp:posOffset>1343025</wp:posOffset>
                </wp:positionH>
                <wp:positionV relativeFrom="paragraph">
                  <wp:posOffset>107315</wp:posOffset>
                </wp:positionV>
                <wp:extent cx="1266825" cy="2667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2668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437CA" w14:textId="77777777" w:rsidR="00922533" w:rsidRPr="00725070" w:rsidRDefault="00922533" w:rsidP="00725070">
                            <w:pPr>
                              <w:rPr>
                                <w:rFonts w:asciiTheme="majorBidi" w:hAnsiTheme="majorBidi" w:cstheme="majorBidi"/>
                                <w:color w:val="0D0D0D" w:themeColor="text1" w:themeTint="F2"/>
                              </w:rPr>
                            </w:pPr>
                            <w:r>
                              <w:rPr>
                                <w:rFonts w:asciiTheme="majorBidi" w:hAnsiTheme="majorBidi" w:cstheme="majorBidi"/>
                                <w:color w:val="0D0D0D" w:themeColor="text1" w:themeTint="F2"/>
                              </w:rPr>
                              <w:t>1,96</w:t>
                            </w:r>
                            <w:r>
                              <w:rPr>
                                <w:rFonts w:asciiTheme="majorBidi" w:hAnsiTheme="majorBidi" w:cstheme="majorBidi"/>
                                <w:color w:val="0D0D0D" w:themeColor="text1" w:themeTint="F2"/>
                                <w:vertAlign w:val="superscript"/>
                              </w:rPr>
                              <w:t xml:space="preserve">2 </w:t>
                            </w:r>
                            <w:r>
                              <w:rPr>
                                <w:rFonts w:asciiTheme="majorBidi" w:hAnsiTheme="majorBidi" w:cstheme="majorBidi"/>
                                <w:color w:val="0D0D0D" w:themeColor="text1" w:themeTint="F2"/>
                              </w:rPr>
                              <w:t>× 0</w:t>
                            </w:r>
                            <w:proofErr w:type="gramStart"/>
                            <w:r>
                              <w:rPr>
                                <w:rFonts w:asciiTheme="majorBidi" w:hAnsiTheme="majorBidi" w:cstheme="majorBidi"/>
                                <w:color w:val="0D0D0D" w:themeColor="text1" w:themeTint="F2"/>
                              </w:rPr>
                              <w:t>,5</w:t>
                            </w:r>
                            <w:proofErr w:type="gramEnd"/>
                            <w:r>
                              <w:rPr>
                                <w:rFonts w:asciiTheme="majorBidi" w:hAnsiTheme="majorBidi" w:cstheme="majorBidi"/>
                                <w:color w:val="0D0D0D" w:themeColor="text1" w:themeTint="F2"/>
                              </w:rPr>
                              <w:t>(1-0,5)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79092" id="Rectangle 13" o:spid="_x0000_s1030" style="position:absolute;left:0;text-align:left;margin-left:105.75pt;margin-top:8.45pt;width:99.7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" fillcolor="white [3212]" strokecolor="white [3212]" strokeweight="1pt">
                <v:textbox>
                  <w:txbxContent>
                    <w:p w14:paraId="06F437CA" w14:textId="77777777" w:rsidR="00922533" w:rsidRPr="00725070" w:rsidRDefault="00922533" w:rsidP="00725070">
                      <w:pPr>
                        <w:rPr>
                          <w:rFonts w:asciiTheme="majorBidi" w:hAnsiTheme="majorBidi" w:cstheme="majorBidi"/>
                          <w:color w:val="0D0D0D" w:themeColor="text1" w:themeTint="F2"/>
                        </w:rPr>
                      </w:pPr>
                      <w:r>
                        <w:rPr>
                          <w:rFonts w:asciiTheme="majorBidi" w:hAnsiTheme="majorBidi" w:cstheme="majorBidi"/>
                          <w:color w:val="0D0D0D" w:themeColor="text1" w:themeTint="F2"/>
                        </w:rPr>
                        <w:t>1,96</w:t>
                      </w:r>
                      <w:r>
                        <w:rPr>
                          <w:rFonts w:asciiTheme="majorBidi" w:hAnsiTheme="majorBidi" w:cstheme="majorBidi"/>
                          <w:color w:val="0D0D0D" w:themeColor="text1" w:themeTint="F2"/>
                          <w:vertAlign w:val="superscript"/>
                        </w:rPr>
                        <w:t xml:space="preserve">2 </w:t>
                      </w:r>
                      <w:r>
                        <w:rPr>
                          <w:rFonts w:asciiTheme="majorBidi" w:hAnsiTheme="majorBidi" w:cstheme="majorBidi"/>
                          <w:color w:val="0D0D0D" w:themeColor="text1" w:themeTint="F2"/>
                        </w:rPr>
                        <w:t>× 0</w:t>
                      </w:r>
                      <w:proofErr w:type="gramStart"/>
                      <w:r>
                        <w:rPr>
                          <w:rFonts w:asciiTheme="majorBidi" w:hAnsiTheme="majorBidi" w:cstheme="majorBidi"/>
                          <w:color w:val="0D0D0D" w:themeColor="text1" w:themeTint="F2"/>
                        </w:rPr>
                        <w:t>,5</w:t>
                      </w:r>
                      <w:proofErr w:type="gramEnd"/>
                      <w:r>
                        <w:rPr>
                          <w:rFonts w:asciiTheme="majorBidi" w:hAnsiTheme="majorBidi" w:cstheme="majorBidi"/>
                          <w:color w:val="0D0D0D" w:themeColor="text1" w:themeTint="F2"/>
                        </w:rPr>
                        <w:t>(1-0,5)</w:t>
                      </w:r>
                    </w:p>
                  </w:txbxContent>
                </v:textbox>
              </v:rect>
            </w:pict>
          </mc:Fallback>
        </mc:AlternateContent>
      </w:r>
    </w:p>
    <w:p w14:paraId="1820E753" w14:textId="77777777" w:rsidR="00FF3086" w:rsidRPr="007D5CB9" w:rsidRDefault="00725070" w:rsidP="0084196B">
      <w:pPr>
        <w:spacing w:after="0" w:line="360" w:lineRule="auto"/>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55168" behindDoc="0" locked="0" layoutInCell="1" allowOverlap="1" wp14:anchorId="5CE2BC89" wp14:editId="0167C5F7">
                <wp:simplePos x="0" y="0"/>
                <wp:positionH relativeFrom="column">
                  <wp:posOffset>1219200</wp:posOffset>
                </wp:positionH>
                <wp:positionV relativeFrom="paragraph">
                  <wp:posOffset>102235</wp:posOffset>
                </wp:positionV>
                <wp:extent cx="141922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1419225" cy="952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7816C" id="Straight Connector 1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8.05pt" to="207.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" strokecolor="#0d0d0d [3069]" strokeweight=".5pt">
                <v:stroke joinstyle="miter"/>
              </v:line>
            </w:pict>
          </mc:Fallback>
        </mc:AlternateContent>
      </w:r>
      <w:r w:rsidRPr="007D5CB9">
        <w:rPr>
          <w:rFonts w:asciiTheme="majorBidi" w:hAnsiTheme="majorBidi" w:cstheme="majorBidi"/>
          <w:noProof/>
          <w:sz w:val="24"/>
          <w:szCs w:val="24"/>
        </w:rPr>
        <mc:AlternateContent>
          <mc:Choice Requires="wps">
            <w:drawing>
              <wp:anchor distT="0" distB="0" distL="114300" distR="114300" simplePos="0" relativeHeight="251652096" behindDoc="0" locked="0" layoutInCell="1" allowOverlap="1" wp14:anchorId="05224151" wp14:editId="0E3076D4">
                <wp:simplePos x="0" y="0"/>
                <wp:positionH relativeFrom="column">
                  <wp:posOffset>1247775</wp:posOffset>
                </wp:positionH>
                <wp:positionV relativeFrom="paragraph">
                  <wp:posOffset>96520</wp:posOffset>
                </wp:positionV>
                <wp:extent cx="100965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0096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6E610" w14:textId="77777777" w:rsidR="00922533" w:rsidRPr="00DC2725" w:rsidRDefault="00922533" w:rsidP="00FF3086">
                            <w:pPr>
                              <w:jc w:val="center"/>
                              <w:rPr>
                                <w:rFonts w:asciiTheme="majorBidi" w:hAnsiTheme="majorBidi" w:cstheme="majorBidi"/>
                                <w:color w:val="0D0D0D" w:themeColor="text1" w:themeTint="F2"/>
                                <w:vertAlign w:val="superscript"/>
                              </w:rPr>
                            </w:pPr>
                            <w:r>
                              <w:rPr>
                                <w:rFonts w:asciiTheme="majorBidi" w:hAnsiTheme="majorBidi" w:cstheme="majorBidi"/>
                                <w:color w:val="0D0D0D" w:themeColor="text1" w:themeTint="F2"/>
                              </w:rPr>
                              <w:t>0,10</w:t>
                            </w:r>
                            <w:r w:rsidRPr="00DC2725">
                              <w:rPr>
                                <w:rFonts w:asciiTheme="majorBidi" w:hAnsiTheme="majorBidi" w:cstheme="majorBidi"/>
                                <w:color w:val="0D0D0D" w:themeColor="text1" w:themeTint="F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224151" id="Rectangle 15" o:spid="_x0000_s1031" style="position:absolute;left:0;text-align:left;margin-left:98.25pt;margin-top:7.6pt;width:79.5pt;height:19.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" fillcolor="white [3212]" strokecolor="white [3212]" strokeweight="1pt">
                <v:textbox>
                  <w:txbxContent>
                    <w:p w14:paraId="2416E610" w14:textId="77777777" w:rsidR="00922533" w:rsidRPr="00DC2725" w:rsidRDefault="00922533" w:rsidP="00FF3086">
                      <w:pPr>
                        <w:jc w:val="center"/>
                        <w:rPr>
                          <w:rFonts w:asciiTheme="majorBidi" w:hAnsiTheme="majorBidi" w:cstheme="majorBidi"/>
                          <w:color w:val="0D0D0D" w:themeColor="text1" w:themeTint="F2"/>
                          <w:vertAlign w:val="superscript"/>
                        </w:rPr>
                      </w:pPr>
                      <w:r>
                        <w:rPr>
                          <w:rFonts w:asciiTheme="majorBidi" w:hAnsiTheme="majorBidi" w:cstheme="majorBidi"/>
                          <w:color w:val="0D0D0D" w:themeColor="text1" w:themeTint="F2"/>
                        </w:rPr>
                        <w:t>0,10</w:t>
                      </w:r>
                      <w:r w:rsidRPr="00DC2725">
                        <w:rPr>
                          <w:rFonts w:asciiTheme="majorBidi" w:hAnsiTheme="majorBidi" w:cstheme="majorBidi"/>
                          <w:color w:val="0D0D0D" w:themeColor="text1" w:themeTint="F2"/>
                          <w:vertAlign w:val="superscript"/>
                        </w:rPr>
                        <w:t>2</w:t>
                      </w:r>
                    </w:p>
                  </w:txbxContent>
                </v:textbox>
              </v:rect>
            </w:pict>
          </mc:Fallback>
        </mc:AlternateContent>
      </w:r>
      <w:r w:rsidR="00FF3086" w:rsidRPr="007D5CB9">
        <w:rPr>
          <w:rFonts w:asciiTheme="majorBidi" w:hAnsiTheme="majorBidi" w:cstheme="majorBidi"/>
          <w:sz w:val="24"/>
          <w:szCs w:val="24"/>
        </w:rPr>
        <w:tab/>
      </w:r>
      <w:r w:rsidR="00FF3086" w:rsidRPr="007D5CB9">
        <w:rPr>
          <w:rFonts w:asciiTheme="majorBidi" w:hAnsiTheme="majorBidi" w:cstheme="majorBidi"/>
          <w:sz w:val="24"/>
          <w:szCs w:val="24"/>
        </w:rPr>
        <w:tab/>
      </w:r>
      <w:r w:rsidR="00FF3086" w:rsidRPr="007D5CB9">
        <w:rPr>
          <w:rFonts w:asciiTheme="majorBidi" w:hAnsiTheme="majorBidi" w:cstheme="majorBidi"/>
          <w:noProof/>
          <w:sz w:val="24"/>
          <w:szCs w:val="24"/>
        </w:rPr>
        <w:t xml:space="preserve">n = </w:t>
      </w:r>
    </w:p>
    <w:p w14:paraId="415721A9" w14:textId="77777777" w:rsidR="00FF3086" w:rsidRPr="007D5CB9" w:rsidRDefault="00DC2725" w:rsidP="0084196B">
      <w:pPr>
        <w:spacing w:after="0" w:line="360" w:lineRule="auto"/>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58240" behindDoc="0" locked="0" layoutInCell="1" allowOverlap="1" wp14:anchorId="744B5D0A" wp14:editId="0A3D4825">
                <wp:simplePos x="0" y="0"/>
                <wp:positionH relativeFrom="column">
                  <wp:posOffset>1171574</wp:posOffset>
                </wp:positionH>
                <wp:positionV relativeFrom="paragraph">
                  <wp:posOffset>135890</wp:posOffset>
                </wp:positionV>
                <wp:extent cx="1895475" cy="247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8954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9DD3E" w14:textId="77777777" w:rsidR="00922533" w:rsidRPr="00DC2725" w:rsidRDefault="00922533" w:rsidP="00725070">
                            <w:pPr>
                              <w:rPr>
                                <w:rFonts w:asciiTheme="majorBidi" w:hAnsiTheme="majorBidi" w:cstheme="majorBidi"/>
                                <w:color w:val="000000" w:themeColor="text1"/>
                              </w:rPr>
                            </w:pPr>
                            <w:r>
                              <w:rPr>
                                <w:rFonts w:asciiTheme="majorBidi" w:hAnsiTheme="majorBidi" w:cstheme="majorBidi"/>
                                <w:color w:val="000000" w:themeColor="text1"/>
                              </w:rPr>
                              <w:t>3</w:t>
                            </w:r>
                            <w:proofErr w:type="gramStart"/>
                            <w:r>
                              <w:rPr>
                                <w:rFonts w:asciiTheme="majorBidi" w:hAnsiTheme="majorBidi" w:cstheme="majorBidi"/>
                                <w:color w:val="000000" w:themeColor="text1"/>
                              </w:rPr>
                              <w:t>,8416</w:t>
                            </w:r>
                            <w:proofErr w:type="gramEnd"/>
                            <w:r>
                              <w:rPr>
                                <w:rFonts w:asciiTheme="majorBidi" w:hAnsiTheme="majorBidi" w:cstheme="majorBidi"/>
                                <w:color w:val="000000" w:themeColor="text1"/>
                              </w:rPr>
                              <w:t xml:space="preserve"> × 0,5(0,5)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B5D0A" id="Rectangle 17" o:spid="_x0000_s1032" style="position:absolute;left:0;text-align:left;margin-left:92.25pt;margin-top:10.7pt;width:149.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" fillcolor="white [3212]" strokecolor="white [3212]" strokeweight="1pt">
                <v:textbox>
                  <w:txbxContent>
                    <w:p w14:paraId="09C9DD3E" w14:textId="77777777" w:rsidR="00922533" w:rsidRPr="00DC2725" w:rsidRDefault="00922533" w:rsidP="00725070">
                      <w:pPr>
                        <w:rPr>
                          <w:rFonts w:asciiTheme="majorBidi" w:hAnsiTheme="majorBidi" w:cstheme="majorBidi"/>
                          <w:color w:val="000000" w:themeColor="text1"/>
                        </w:rPr>
                      </w:pPr>
                      <w:r>
                        <w:rPr>
                          <w:rFonts w:asciiTheme="majorBidi" w:hAnsiTheme="majorBidi" w:cstheme="majorBidi"/>
                          <w:color w:val="000000" w:themeColor="text1"/>
                        </w:rPr>
                        <w:t>3</w:t>
                      </w:r>
                      <w:proofErr w:type="gramStart"/>
                      <w:r>
                        <w:rPr>
                          <w:rFonts w:asciiTheme="majorBidi" w:hAnsiTheme="majorBidi" w:cstheme="majorBidi"/>
                          <w:color w:val="000000" w:themeColor="text1"/>
                        </w:rPr>
                        <w:t>,8416</w:t>
                      </w:r>
                      <w:proofErr w:type="gramEnd"/>
                      <w:r>
                        <w:rPr>
                          <w:rFonts w:asciiTheme="majorBidi" w:hAnsiTheme="majorBidi" w:cstheme="majorBidi"/>
                          <w:color w:val="000000" w:themeColor="text1"/>
                        </w:rPr>
                        <w:t xml:space="preserve"> × 0,5(0,5)</w:t>
                      </w:r>
                    </w:p>
                  </w:txbxContent>
                </v:textbox>
              </v:rect>
            </w:pict>
          </mc:Fallback>
        </mc:AlternateContent>
      </w:r>
      <w:r w:rsidRPr="007D5CB9">
        <w:rPr>
          <w:rFonts w:asciiTheme="majorBidi" w:hAnsiTheme="majorBidi" w:cstheme="majorBidi"/>
          <w:sz w:val="24"/>
          <w:szCs w:val="24"/>
        </w:rPr>
        <w:tab/>
      </w:r>
      <w:r w:rsidRPr="007D5CB9">
        <w:rPr>
          <w:rFonts w:asciiTheme="majorBidi" w:hAnsiTheme="majorBidi" w:cstheme="majorBidi"/>
          <w:sz w:val="24"/>
          <w:szCs w:val="24"/>
        </w:rPr>
        <w:tab/>
      </w:r>
    </w:p>
    <w:p w14:paraId="46B32750" w14:textId="77777777" w:rsidR="00DC2725" w:rsidRPr="007D5CB9" w:rsidRDefault="00725070" w:rsidP="0084196B">
      <w:pPr>
        <w:spacing w:after="0" w:line="360" w:lineRule="auto"/>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6C0574B4" wp14:editId="285AFF40">
                <wp:simplePos x="0" y="0"/>
                <wp:positionH relativeFrom="column">
                  <wp:posOffset>1152525</wp:posOffset>
                </wp:positionH>
                <wp:positionV relativeFrom="paragraph">
                  <wp:posOffset>73660</wp:posOffset>
                </wp:positionV>
                <wp:extent cx="1257300" cy="247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25730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7E535" w14:textId="77777777" w:rsidR="00922533" w:rsidRPr="00DC2725" w:rsidRDefault="00922533" w:rsidP="00DC2725">
                            <w:pPr>
                              <w:jc w:val="center"/>
                              <w:rPr>
                                <w:rFonts w:asciiTheme="majorBidi" w:hAnsiTheme="majorBidi" w:cstheme="majorBidi"/>
                                <w:color w:val="000000" w:themeColor="text1"/>
                              </w:rPr>
                            </w:pPr>
                            <w:r>
                              <w:rPr>
                                <w:rFonts w:asciiTheme="majorBidi" w:hAnsiTheme="majorBidi" w:cstheme="majorBidi"/>
                                <w:color w:val="000000" w:themeColor="text1"/>
                              </w:rPr>
                              <w:t>0</w:t>
                            </w:r>
                            <w:proofErr w:type="gramStart"/>
                            <w:r>
                              <w:rPr>
                                <w:rFonts w:asciiTheme="majorBidi" w:hAnsiTheme="majorBidi" w:cstheme="majorBidi"/>
                                <w:color w:val="000000" w:themeColor="text1"/>
                              </w:rPr>
                              <w:t>,01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0574B4" id="Rectangle 18" o:spid="_x0000_s1033" style="position:absolute;left:0;text-align:left;margin-left:90.75pt;margin-top:5.8pt;width:99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" fillcolor="white [3212]" strokecolor="white [3212]" strokeweight="1pt">
                <v:textbox>
                  <w:txbxContent>
                    <w:p w14:paraId="4FA7E535" w14:textId="77777777" w:rsidR="00922533" w:rsidRPr="00DC2725" w:rsidRDefault="00922533" w:rsidP="00DC2725">
                      <w:pPr>
                        <w:jc w:val="center"/>
                        <w:rPr>
                          <w:rFonts w:asciiTheme="majorBidi" w:hAnsiTheme="majorBidi" w:cstheme="majorBidi"/>
                          <w:color w:val="000000" w:themeColor="text1"/>
                        </w:rPr>
                      </w:pPr>
                      <w:r>
                        <w:rPr>
                          <w:rFonts w:asciiTheme="majorBidi" w:hAnsiTheme="majorBidi" w:cstheme="majorBidi"/>
                          <w:color w:val="000000" w:themeColor="text1"/>
                        </w:rPr>
                        <w:t>0</w:t>
                      </w:r>
                      <w:proofErr w:type="gramStart"/>
                      <w:r>
                        <w:rPr>
                          <w:rFonts w:asciiTheme="majorBidi" w:hAnsiTheme="majorBidi" w:cstheme="majorBidi"/>
                          <w:color w:val="000000" w:themeColor="text1"/>
                        </w:rPr>
                        <w:t>,01</w:t>
                      </w:r>
                      <w:proofErr w:type="gramEnd"/>
                    </w:p>
                  </w:txbxContent>
                </v:textbox>
              </v:rect>
            </w:pict>
          </mc:Fallback>
        </mc:AlternateContent>
      </w:r>
      <w:r w:rsidR="00633242" w:rsidRPr="007D5CB9">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45FEF66B" wp14:editId="61403B3D">
                <wp:simplePos x="0" y="0"/>
                <wp:positionH relativeFrom="column">
                  <wp:posOffset>1200150</wp:posOffset>
                </wp:positionH>
                <wp:positionV relativeFrom="paragraph">
                  <wp:posOffset>92075</wp:posOffset>
                </wp:positionV>
                <wp:extent cx="1257300" cy="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12573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041DF" id="Straight Connector 1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7.25pt" to="19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" strokecolor="#0d0d0d [3069]" strokeweight=".5pt">
                <v:stroke joinstyle="miter"/>
              </v:line>
            </w:pict>
          </mc:Fallback>
        </mc:AlternateContent>
      </w:r>
      <w:r w:rsidR="00DC2725" w:rsidRPr="007D5CB9">
        <w:rPr>
          <w:rFonts w:asciiTheme="majorBidi" w:hAnsiTheme="majorBidi" w:cstheme="majorBidi"/>
          <w:sz w:val="24"/>
          <w:szCs w:val="24"/>
        </w:rPr>
        <w:tab/>
      </w:r>
      <w:r w:rsidR="00DC2725" w:rsidRPr="007D5CB9">
        <w:rPr>
          <w:rFonts w:asciiTheme="majorBidi" w:hAnsiTheme="majorBidi" w:cstheme="majorBidi"/>
          <w:sz w:val="24"/>
          <w:szCs w:val="24"/>
        </w:rPr>
        <w:tab/>
        <w:t xml:space="preserve">n = </w:t>
      </w:r>
    </w:p>
    <w:p w14:paraId="61F7F683" w14:textId="77777777" w:rsidR="00DC2725" w:rsidRPr="007D5CB9" w:rsidRDefault="00633242" w:rsidP="0084196B">
      <w:pPr>
        <w:spacing w:after="0" w:line="360" w:lineRule="auto"/>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782D813A" wp14:editId="04C387C2">
                <wp:simplePos x="0" y="0"/>
                <wp:positionH relativeFrom="column">
                  <wp:posOffset>1238249</wp:posOffset>
                </wp:positionH>
                <wp:positionV relativeFrom="paragraph">
                  <wp:posOffset>154305</wp:posOffset>
                </wp:positionV>
                <wp:extent cx="1228725" cy="2381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22872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6F137" w14:textId="77777777" w:rsidR="00922533" w:rsidRPr="00633242" w:rsidRDefault="00922533" w:rsidP="00725070">
                            <w:pPr>
                              <w:rPr>
                                <w:rFonts w:asciiTheme="majorBidi" w:hAnsiTheme="majorBidi" w:cstheme="majorBidi"/>
                                <w:color w:val="0D0D0D" w:themeColor="text1" w:themeTint="F2"/>
                              </w:rPr>
                            </w:pPr>
                            <w:r>
                              <w:rPr>
                                <w:rFonts w:asciiTheme="majorBidi" w:hAnsiTheme="majorBidi" w:cstheme="majorBidi"/>
                                <w:color w:val="0D0D0D" w:themeColor="text1" w:themeTint="F2"/>
                              </w:rPr>
                              <w:t>1</w:t>
                            </w:r>
                            <w:proofErr w:type="gramStart"/>
                            <w:r>
                              <w:rPr>
                                <w:rFonts w:asciiTheme="majorBidi" w:hAnsiTheme="majorBidi" w:cstheme="majorBidi"/>
                                <w:color w:val="0D0D0D" w:themeColor="text1" w:themeTint="F2"/>
                              </w:rPr>
                              <w:t>,9208</w:t>
                            </w:r>
                            <w:proofErr w:type="gramEnd"/>
                            <w:r>
                              <w:rPr>
                                <w:rFonts w:asciiTheme="majorBidi" w:hAnsiTheme="majorBidi" w:cstheme="majorBidi"/>
                                <w:color w:val="0D0D0D" w:themeColor="text1" w:themeTint="F2"/>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D813A" id="Rectangle 20" o:spid="_x0000_s1034" style="position:absolute;left:0;text-align:left;margin-left:97.5pt;margin-top:12.15pt;width:96.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" fillcolor="white [3212]" strokecolor="white [3212]" strokeweight="1pt">
                <v:textbox>
                  <w:txbxContent>
                    <w:p w14:paraId="6216F137" w14:textId="77777777" w:rsidR="00922533" w:rsidRPr="00633242" w:rsidRDefault="00922533" w:rsidP="00725070">
                      <w:pPr>
                        <w:rPr>
                          <w:rFonts w:asciiTheme="majorBidi" w:hAnsiTheme="majorBidi" w:cstheme="majorBidi"/>
                          <w:color w:val="0D0D0D" w:themeColor="text1" w:themeTint="F2"/>
                        </w:rPr>
                      </w:pPr>
                      <w:r>
                        <w:rPr>
                          <w:rFonts w:asciiTheme="majorBidi" w:hAnsiTheme="majorBidi" w:cstheme="majorBidi"/>
                          <w:color w:val="0D0D0D" w:themeColor="text1" w:themeTint="F2"/>
                        </w:rPr>
                        <w:t>1</w:t>
                      </w:r>
                      <w:proofErr w:type="gramStart"/>
                      <w:r>
                        <w:rPr>
                          <w:rFonts w:asciiTheme="majorBidi" w:hAnsiTheme="majorBidi" w:cstheme="majorBidi"/>
                          <w:color w:val="0D0D0D" w:themeColor="text1" w:themeTint="F2"/>
                        </w:rPr>
                        <w:t>,9208</w:t>
                      </w:r>
                      <w:proofErr w:type="gramEnd"/>
                      <w:r>
                        <w:rPr>
                          <w:rFonts w:asciiTheme="majorBidi" w:hAnsiTheme="majorBidi" w:cstheme="majorBidi"/>
                          <w:color w:val="0D0D0D" w:themeColor="text1" w:themeTint="F2"/>
                        </w:rPr>
                        <w:t>(0,5)</w:t>
                      </w:r>
                    </w:p>
                  </w:txbxContent>
                </v:textbox>
              </v:rect>
            </w:pict>
          </mc:Fallback>
        </mc:AlternateContent>
      </w:r>
    </w:p>
    <w:p w14:paraId="00B8E040" w14:textId="77777777" w:rsidR="00DC2725" w:rsidRPr="007D5CB9" w:rsidRDefault="00725070" w:rsidP="0084196B">
      <w:pPr>
        <w:spacing w:after="0" w:line="360" w:lineRule="auto"/>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5C3BD05A" wp14:editId="7DB4F358">
                <wp:simplePos x="0" y="0"/>
                <wp:positionH relativeFrom="column">
                  <wp:posOffset>1247140</wp:posOffset>
                </wp:positionH>
                <wp:positionV relativeFrom="paragraph">
                  <wp:posOffset>63500</wp:posOffset>
                </wp:positionV>
                <wp:extent cx="866775" cy="2381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8667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F2FEB" w14:textId="77777777" w:rsidR="00922533" w:rsidRPr="00633242" w:rsidRDefault="00922533" w:rsidP="00633242">
                            <w:pPr>
                              <w:jc w:val="center"/>
                              <w:rPr>
                                <w:rFonts w:asciiTheme="majorBidi" w:hAnsiTheme="majorBidi" w:cstheme="majorBidi"/>
                                <w:color w:val="000000" w:themeColor="text1"/>
                              </w:rPr>
                            </w:pPr>
                            <w:r>
                              <w:rPr>
                                <w:rFonts w:asciiTheme="majorBidi" w:hAnsiTheme="majorBidi" w:cstheme="majorBidi"/>
                                <w:color w:val="000000" w:themeColor="text1"/>
                              </w:rPr>
                              <w:t>0</w:t>
                            </w:r>
                            <w:proofErr w:type="gramStart"/>
                            <w:r>
                              <w:rPr>
                                <w:rFonts w:asciiTheme="majorBidi" w:hAnsiTheme="majorBidi" w:cstheme="majorBidi"/>
                                <w:color w:val="000000" w:themeColor="text1"/>
                              </w:rPr>
                              <w:t>,01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BD05A" id="Rectangle 21" o:spid="_x0000_s1035" style="position:absolute;left:0;text-align:left;margin-left:98.2pt;margin-top:5pt;width:68.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" fillcolor="white [3212]" strokecolor="white [3212]" strokeweight="1pt">
                <v:textbox>
                  <w:txbxContent>
                    <w:p w14:paraId="5A2F2FEB" w14:textId="77777777" w:rsidR="00922533" w:rsidRPr="00633242" w:rsidRDefault="00922533" w:rsidP="00633242">
                      <w:pPr>
                        <w:jc w:val="center"/>
                        <w:rPr>
                          <w:rFonts w:asciiTheme="majorBidi" w:hAnsiTheme="majorBidi" w:cstheme="majorBidi"/>
                          <w:color w:val="000000" w:themeColor="text1"/>
                        </w:rPr>
                      </w:pPr>
                      <w:r>
                        <w:rPr>
                          <w:rFonts w:asciiTheme="majorBidi" w:hAnsiTheme="majorBidi" w:cstheme="majorBidi"/>
                          <w:color w:val="000000" w:themeColor="text1"/>
                        </w:rPr>
                        <w:t>0</w:t>
                      </w:r>
                      <w:proofErr w:type="gramStart"/>
                      <w:r>
                        <w:rPr>
                          <w:rFonts w:asciiTheme="majorBidi" w:hAnsiTheme="majorBidi" w:cstheme="majorBidi"/>
                          <w:color w:val="000000" w:themeColor="text1"/>
                        </w:rPr>
                        <w:t>,01</w:t>
                      </w:r>
                      <w:proofErr w:type="gramEnd"/>
                    </w:p>
                  </w:txbxContent>
                </v:textbox>
              </v:rect>
            </w:pict>
          </mc:Fallback>
        </mc:AlternateContent>
      </w:r>
      <w:r w:rsidRPr="007D5CB9">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21E87154" wp14:editId="6D506ED1">
                <wp:simplePos x="0" y="0"/>
                <wp:positionH relativeFrom="column">
                  <wp:posOffset>1238251</wp:posOffset>
                </wp:positionH>
                <wp:positionV relativeFrom="paragraph">
                  <wp:posOffset>92075</wp:posOffset>
                </wp:positionV>
                <wp:extent cx="8572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85725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D8AE2" id="Straight Connector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7.25pt" to="1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" strokecolor="#0d0d0d [3069]" strokeweight=".5pt">
                <v:stroke joinstyle="miter"/>
              </v:line>
            </w:pict>
          </mc:Fallback>
        </mc:AlternateContent>
      </w:r>
      <w:r w:rsidR="00633242" w:rsidRPr="007D5CB9">
        <w:rPr>
          <w:rFonts w:asciiTheme="majorBidi" w:hAnsiTheme="majorBidi" w:cstheme="majorBidi"/>
          <w:sz w:val="24"/>
          <w:szCs w:val="24"/>
        </w:rPr>
        <w:tab/>
      </w:r>
      <w:r w:rsidR="00633242" w:rsidRPr="007D5CB9">
        <w:rPr>
          <w:rFonts w:asciiTheme="majorBidi" w:hAnsiTheme="majorBidi" w:cstheme="majorBidi"/>
          <w:sz w:val="24"/>
          <w:szCs w:val="24"/>
        </w:rPr>
        <w:tab/>
        <w:t xml:space="preserve">n = </w:t>
      </w:r>
    </w:p>
    <w:p w14:paraId="4F7FB6DD" w14:textId="77777777" w:rsidR="00725070" w:rsidRPr="007D5CB9" w:rsidRDefault="00FE6339" w:rsidP="0084196B">
      <w:pPr>
        <w:spacing w:after="0" w:line="360" w:lineRule="auto"/>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41B836D2" wp14:editId="531BE989">
                <wp:simplePos x="0" y="0"/>
                <wp:positionH relativeFrom="column">
                  <wp:posOffset>1266825</wp:posOffset>
                </wp:positionH>
                <wp:positionV relativeFrom="paragraph">
                  <wp:posOffset>125096</wp:posOffset>
                </wp:positionV>
                <wp:extent cx="847725" cy="2286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47725" cy="2286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1A0BE3" w14:textId="77777777" w:rsidR="00922533" w:rsidRDefault="00922533" w:rsidP="00FE6339">
                            <w:pPr>
                              <w:jc w:val="center"/>
                            </w:pPr>
                            <w:r>
                              <w:t>0</w:t>
                            </w:r>
                            <w:proofErr w:type="gramStart"/>
                            <w:r>
                              <w:t>,9604</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836D2" id="Rectangle 31" o:spid="_x0000_s1036" style="position:absolute;left:0;text-align:left;margin-left:99.75pt;margin-top:9.85pt;width:66.75pt;height: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" fillcolor="white [3212]" strokecolor="white [3212]" strokeweight="1pt">
                <v:textbox>
                  <w:txbxContent>
                    <w:p w14:paraId="581A0BE3" w14:textId="77777777" w:rsidR="00922533" w:rsidRDefault="00922533" w:rsidP="00FE6339">
                      <w:pPr>
                        <w:jc w:val="center"/>
                      </w:pPr>
                      <w:r>
                        <w:t>0</w:t>
                      </w:r>
                      <w:proofErr w:type="gramStart"/>
                      <w:r>
                        <w:t>,9604</w:t>
                      </w:r>
                      <w:proofErr w:type="gramEnd"/>
                    </w:p>
                  </w:txbxContent>
                </v:textbox>
              </v:rect>
            </w:pict>
          </mc:Fallback>
        </mc:AlternateContent>
      </w:r>
      <w:r w:rsidR="00725070" w:rsidRPr="007D5CB9">
        <w:rPr>
          <w:rFonts w:asciiTheme="majorBidi" w:hAnsiTheme="majorBidi" w:cstheme="majorBidi"/>
          <w:sz w:val="24"/>
          <w:szCs w:val="24"/>
        </w:rPr>
        <w:tab/>
      </w:r>
      <w:r w:rsidR="00725070" w:rsidRPr="007D5CB9">
        <w:rPr>
          <w:rFonts w:asciiTheme="majorBidi" w:hAnsiTheme="majorBidi" w:cstheme="majorBidi"/>
          <w:sz w:val="24"/>
          <w:szCs w:val="24"/>
        </w:rPr>
        <w:tab/>
      </w:r>
    </w:p>
    <w:p w14:paraId="71971E4A" w14:textId="77777777" w:rsidR="00725070" w:rsidRPr="007D5CB9" w:rsidRDefault="00FE6339" w:rsidP="0084196B">
      <w:pPr>
        <w:spacing w:after="0" w:line="360" w:lineRule="auto"/>
        <w:jc w:val="both"/>
        <w:rPr>
          <w:rFonts w:asciiTheme="majorBidi" w:hAnsiTheme="majorBidi" w:cstheme="majorBidi"/>
          <w:sz w:val="24"/>
          <w:szCs w:val="24"/>
        </w:rPr>
      </w:pPr>
      <w:r w:rsidRPr="007D5CB9">
        <w:rPr>
          <w:rFonts w:asciiTheme="majorBidi" w:hAnsiTheme="majorBidi" w:cstheme="majorBidi"/>
          <w:noProof/>
          <w:sz w:val="24"/>
          <w:szCs w:val="24"/>
        </w:rPr>
        <mc:AlternateContent>
          <mc:Choice Requires="wps">
            <w:drawing>
              <wp:anchor distT="0" distB="0" distL="114300" distR="114300" simplePos="0" relativeHeight="251692032" behindDoc="0" locked="0" layoutInCell="1" allowOverlap="1" wp14:anchorId="70DAFF0A" wp14:editId="1C770D68">
                <wp:simplePos x="0" y="0"/>
                <wp:positionH relativeFrom="column">
                  <wp:posOffset>1343025</wp:posOffset>
                </wp:positionH>
                <wp:positionV relativeFrom="paragraph">
                  <wp:posOffset>130176</wp:posOffset>
                </wp:positionV>
                <wp:extent cx="704850" cy="228600"/>
                <wp:effectExtent l="0" t="0" r="19050" b="19050"/>
                <wp:wrapNone/>
                <wp:docPr id="176096" name="Rectangle 176096"/>
                <wp:cNvGraphicFramePr/>
                <a:graphic xmlns:a="http://schemas.openxmlformats.org/drawingml/2006/main">
                  <a:graphicData uri="http://schemas.microsoft.com/office/word/2010/wordprocessingShape">
                    <wps:wsp>
                      <wps:cNvSpPr/>
                      <wps:spPr>
                        <a:xfrm>
                          <a:off x="0" y="0"/>
                          <a:ext cx="704850" cy="2286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0B5FCE1D" w14:textId="77777777" w:rsidR="00922533" w:rsidRDefault="00922533" w:rsidP="00FE6339">
                            <w:pPr>
                              <w:jc w:val="center"/>
                            </w:pPr>
                            <w:r>
                              <w:t>0</w:t>
                            </w:r>
                            <w:proofErr w:type="gramStart"/>
                            <w:r>
                              <w:t>,01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AFF0A" id="Rectangle 176096" o:spid="_x0000_s1037" style="position:absolute;left:0;text-align:left;margin-left:105.75pt;margin-top:10.25pt;width:55.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" fillcolor="white [3212]" strokecolor="white [3212]" strokeweight="1pt">
                <v:textbox>
                  <w:txbxContent>
                    <w:p w14:paraId="0B5FCE1D" w14:textId="77777777" w:rsidR="00922533" w:rsidRDefault="00922533" w:rsidP="00FE6339">
                      <w:pPr>
                        <w:jc w:val="center"/>
                      </w:pPr>
                      <w:r>
                        <w:t>0</w:t>
                      </w:r>
                      <w:proofErr w:type="gramStart"/>
                      <w:r>
                        <w:t>,01</w:t>
                      </w:r>
                      <w:proofErr w:type="gramEnd"/>
                    </w:p>
                  </w:txbxContent>
                </v:textbox>
              </v:rect>
            </w:pict>
          </mc:Fallback>
        </mc:AlternateContent>
      </w:r>
      <w:r w:rsidRPr="007D5CB9">
        <w:rPr>
          <w:rFonts w:asciiTheme="majorBidi" w:hAnsiTheme="majorBidi" w:cstheme="majorBidi"/>
          <w:noProof/>
          <w:sz w:val="24"/>
          <w:szCs w:val="24"/>
        </w:rPr>
        <mc:AlternateContent>
          <mc:Choice Requires="wps">
            <w:drawing>
              <wp:anchor distT="0" distB="0" distL="114300" distR="114300" simplePos="0" relativeHeight="251685888" behindDoc="0" locked="0" layoutInCell="1" allowOverlap="1" wp14:anchorId="1E4A227B" wp14:editId="1D19780A">
                <wp:simplePos x="0" y="0"/>
                <wp:positionH relativeFrom="column">
                  <wp:posOffset>1237615</wp:posOffset>
                </wp:positionH>
                <wp:positionV relativeFrom="paragraph">
                  <wp:posOffset>92075</wp:posOffset>
                </wp:positionV>
                <wp:extent cx="885825" cy="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88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D285F" id="Straight Connector 3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5pt,7.25pt" to="167.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" strokecolor="black [3200]" strokeweight=".5pt">
                <v:stroke joinstyle="miter"/>
              </v:line>
            </w:pict>
          </mc:Fallback>
        </mc:AlternateContent>
      </w:r>
      <w:r w:rsidR="00725070" w:rsidRPr="007D5CB9">
        <w:rPr>
          <w:rFonts w:asciiTheme="majorBidi" w:hAnsiTheme="majorBidi" w:cstheme="majorBidi"/>
          <w:sz w:val="24"/>
          <w:szCs w:val="24"/>
        </w:rPr>
        <w:tab/>
      </w:r>
      <w:r w:rsidR="00725070" w:rsidRPr="007D5CB9">
        <w:rPr>
          <w:rFonts w:asciiTheme="majorBidi" w:hAnsiTheme="majorBidi" w:cstheme="majorBidi"/>
          <w:sz w:val="24"/>
          <w:szCs w:val="24"/>
        </w:rPr>
        <w:tab/>
        <w:t xml:space="preserve">n = </w:t>
      </w:r>
    </w:p>
    <w:p w14:paraId="4D71F8AA" w14:textId="77777777" w:rsidR="00FE6339" w:rsidRPr="007D5CB9" w:rsidRDefault="00633242" w:rsidP="0084196B">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p>
    <w:p w14:paraId="285D6E4C" w14:textId="2E138656" w:rsidR="00633242" w:rsidRPr="007D5CB9" w:rsidRDefault="00FE6339"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n = 96</w:t>
      </w:r>
      <w:proofErr w:type="gramStart"/>
      <w:r w:rsidRPr="007D5CB9">
        <w:rPr>
          <w:rFonts w:asciiTheme="majorBidi" w:hAnsiTheme="majorBidi" w:cstheme="majorBidi"/>
          <w:sz w:val="24"/>
          <w:szCs w:val="24"/>
        </w:rPr>
        <w:t>,04</w:t>
      </w:r>
      <w:proofErr w:type="gramEnd"/>
      <w:r w:rsidR="00633242" w:rsidRPr="007D5CB9">
        <w:rPr>
          <w:rFonts w:asciiTheme="majorBidi" w:hAnsiTheme="majorBidi" w:cstheme="majorBidi"/>
          <w:sz w:val="24"/>
          <w:szCs w:val="24"/>
        </w:rPr>
        <w:t xml:space="preserve"> dib</w:t>
      </w:r>
      <w:r w:rsidR="00270C59" w:rsidRPr="007D5CB9">
        <w:rPr>
          <w:rFonts w:asciiTheme="majorBidi" w:hAnsiTheme="majorBidi" w:cstheme="majorBidi"/>
          <w:sz w:val="24"/>
          <w:szCs w:val="24"/>
        </w:rPr>
        <w:t>u</w:t>
      </w:r>
      <w:r w:rsidR="00633242" w:rsidRPr="007D5CB9">
        <w:rPr>
          <w:rFonts w:asciiTheme="majorBidi" w:hAnsiTheme="majorBidi" w:cstheme="majorBidi"/>
          <w:sz w:val="24"/>
          <w:szCs w:val="24"/>
        </w:rPr>
        <w:t>latkan m</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njadi 100</w:t>
      </w:r>
    </w:p>
    <w:p w14:paraId="235D199A" w14:textId="57154F7F" w:rsidR="00633242" w:rsidRPr="007D5CB9" w:rsidRDefault="000A4347" w:rsidP="0084196B">
      <w:pPr>
        <w:spacing w:after="0" w:line="360" w:lineRule="auto"/>
        <w:ind w:left="144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w:t>
      </w:r>
      <w:r w:rsidR="00145A3F" w:rsidRPr="007D5CB9">
        <w:rPr>
          <w:rFonts w:asciiTheme="majorBidi" w:hAnsiTheme="majorBidi" w:cstheme="majorBidi"/>
          <w:sz w:val="24"/>
          <w:szCs w:val="24"/>
        </w:rPr>
        <w:t>ini m</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libatkan samp</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l s</w:t>
      </w:r>
      <w:r w:rsidR="00270C59" w:rsidRPr="007D5CB9">
        <w:rPr>
          <w:rFonts w:asciiTheme="majorBidi" w:hAnsiTheme="majorBidi" w:cstheme="majorBidi"/>
          <w:sz w:val="24"/>
          <w:szCs w:val="24"/>
        </w:rPr>
        <w:t>e</w:t>
      </w:r>
      <w:r w:rsidR="00145A3F" w:rsidRPr="007D5CB9">
        <w:rPr>
          <w:rFonts w:asciiTheme="majorBidi" w:hAnsiTheme="majorBidi" w:cstheme="majorBidi"/>
          <w:sz w:val="24"/>
          <w:szCs w:val="24"/>
        </w:rPr>
        <w:t>banyak 100</w:t>
      </w:r>
      <w:r w:rsidRPr="007D5CB9">
        <w:rPr>
          <w:rFonts w:asciiTheme="majorBidi" w:hAnsiTheme="majorBidi" w:cstheme="majorBidi"/>
          <w:sz w:val="24"/>
          <w:szCs w:val="24"/>
        </w:rPr>
        <w:t xml:space="preserve">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G</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Z dari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bagaimana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rhit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w:t>
      </w:r>
      <w:r w:rsidR="00FE6339" w:rsidRPr="007D5CB9">
        <w:rPr>
          <w:rFonts w:asciiTheme="majorBidi" w:hAnsiTheme="majorBidi" w:cstheme="majorBidi"/>
          <w:sz w:val="24"/>
          <w:szCs w:val="24"/>
        </w:rPr>
        <w:t>.</w:t>
      </w:r>
    </w:p>
    <w:p w14:paraId="45ABE111" w14:textId="220569E9" w:rsidR="004F7FFC" w:rsidRPr="007D5CB9" w:rsidRDefault="001D7474" w:rsidP="0084196B">
      <w:pPr>
        <w:pStyle w:val="subbab0"/>
        <w:spacing w:before="0" w:line="360" w:lineRule="auto"/>
        <w:rPr>
          <w:color w:val="auto"/>
        </w:rPr>
      </w:pPr>
      <w:bookmarkStart w:id="57" w:name="_Toc185584901"/>
      <w:r w:rsidRPr="007D5CB9">
        <w:rPr>
          <w:color w:val="auto"/>
        </w:rPr>
        <w:t xml:space="preserve">3.5 </w:t>
      </w:r>
      <w:r w:rsidR="004F7FFC" w:rsidRPr="007D5CB9">
        <w:rPr>
          <w:color w:val="auto"/>
        </w:rPr>
        <w:t>Variabel Penelitian</w:t>
      </w:r>
      <w:bookmarkEnd w:id="57"/>
    </w:p>
    <w:p w14:paraId="6DE624E3" w14:textId="41AA8027" w:rsidR="004F7FFC" w:rsidRPr="007D5CB9" w:rsidRDefault="000A4347"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faktor-faktor yang dapat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rvariasi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 konstan,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har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 </w:t>
      </w:r>
      <w:r w:rsidRPr="007D5CB9">
        <w:rPr>
          <w:rFonts w:asciiTheme="majorBidi" w:hAnsiTheme="majorBidi" w:cstheme="majorBidi"/>
          <w:sz w:val="24"/>
          <w:szCs w:val="24"/>
        </w:rPr>
        <w:lastRenderedPageBreak/>
        <w:t>diid</w:t>
      </w:r>
      <w:r w:rsidR="00270C59" w:rsidRPr="007D5CB9">
        <w:rPr>
          <w:rFonts w:asciiTheme="majorBidi" w:hAnsiTheme="majorBidi" w:cstheme="majorBidi"/>
          <w:sz w:val="24"/>
          <w:szCs w:val="24"/>
        </w:rPr>
        <w:t>e</w:t>
      </w:r>
      <w:r w:rsidRPr="007D5CB9">
        <w:rPr>
          <w:rFonts w:asciiTheme="majorBidi" w:hAnsiTheme="majorBidi" w:cstheme="majorBidi"/>
          <w:sz w:val="24"/>
          <w:szCs w:val="24"/>
        </w:rPr>
        <w:t>ntifikasi dan dij</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laskan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dahkan analisis 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antara d</w:t>
      </w:r>
      <w:r w:rsidR="00270C59" w:rsidRPr="007D5CB9">
        <w:rPr>
          <w:rFonts w:asciiTheme="majorBidi" w:hAnsiTheme="majorBidi" w:cstheme="majorBidi"/>
          <w:sz w:val="24"/>
          <w:szCs w:val="24"/>
        </w:rPr>
        <w:t>u</w:t>
      </w:r>
      <w:r w:rsidRPr="007D5CB9">
        <w:rPr>
          <w:rFonts w:asciiTheme="majorBidi" w:hAnsiTheme="majorBidi" w:cstheme="majorBidi"/>
          <w:sz w:val="24"/>
          <w:szCs w:val="24"/>
        </w:rPr>
        <w:t>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w:t>
      </w:r>
      <w:r w:rsidR="004F7FFC" w:rsidRPr="007D5CB9">
        <w:rPr>
          <w:rFonts w:asciiTheme="majorBidi" w:hAnsiTheme="majorBidi" w:cstheme="majorBidi"/>
          <w:sz w:val="24"/>
          <w:szCs w:val="24"/>
        </w:rPr>
        <w:t>.</w:t>
      </w:r>
      <w:r w:rsidR="004F7FFC" w:rsidRPr="007D5CB9">
        <w:rPr>
          <w:rFonts w:asciiTheme="majorBidi" w:hAnsiTheme="majorBidi" w:cstheme="majorBidi"/>
          <w:sz w:val="24"/>
          <w:szCs w:val="24"/>
          <w:vertAlign w:val="superscript"/>
        </w:rPr>
        <w:footnoteReference w:id="84"/>
      </w:r>
      <w:r w:rsidR="00DE0176" w:rsidRPr="007D5CB9">
        <w:rPr>
          <w:rFonts w:asciiTheme="majorBidi" w:hAnsiTheme="majorBidi" w:cstheme="majorBidi"/>
          <w:sz w:val="24"/>
          <w:szCs w:val="24"/>
        </w:rPr>
        <w:t xml:space="preserve">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ngkat</w:t>
      </w:r>
      <w:r w:rsidR="00270C59" w:rsidRPr="007D5CB9">
        <w:rPr>
          <w:rFonts w:asciiTheme="majorBidi" w:hAnsiTheme="majorBidi" w:cstheme="majorBidi"/>
          <w:sz w:val="24"/>
          <w:szCs w:val="24"/>
        </w:rPr>
        <w:t>e</w:t>
      </w:r>
      <w:r w:rsidRPr="007D5CB9">
        <w:rPr>
          <w:rFonts w:asciiTheme="majorBidi" w:hAnsiTheme="majorBidi" w:cstheme="majorBidi"/>
          <w:sz w:val="24"/>
          <w:szCs w:val="24"/>
        </w:rPr>
        <w:t>gorikan obj</w:t>
      </w:r>
      <w:r w:rsidR="00270C59" w:rsidRPr="007D5CB9">
        <w:rPr>
          <w:rFonts w:asciiTheme="majorBidi" w:hAnsiTheme="majorBidi" w:cstheme="majorBidi"/>
          <w:sz w:val="24"/>
          <w:szCs w:val="24"/>
        </w:rPr>
        <w:t>e</w:t>
      </w:r>
      <w:r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njadi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644433" w:rsidRPr="007D5CB9">
        <w:rPr>
          <w:rFonts w:asciiTheme="majorBidi" w:hAnsiTheme="majorBidi" w:cstheme="majorBidi"/>
          <w:sz w:val="24"/>
          <w:szCs w:val="24"/>
        </w:rPr>
        <w:t>.</w:t>
      </w:r>
    </w:p>
    <w:p w14:paraId="3121FEE5" w14:textId="18AD29A9" w:rsidR="00644433" w:rsidRPr="007D5CB9" w:rsidRDefault="00644433" w:rsidP="0084196B">
      <w:pPr>
        <w:numPr>
          <w:ilvl w:val="0"/>
          <w:numId w:val="18"/>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B</w:t>
      </w:r>
      <w:r w:rsidR="00270C59" w:rsidRPr="007D5CB9">
        <w:rPr>
          <w:rFonts w:asciiTheme="majorBidi" w:hAnsiTheme="majorBidi" w:cstheme="majorBidi"/>
          <w:sz w:val="24"/>
          <w:szCs w:val="24"/>
        </w:rPr>
        <w:t>e</w:t>
      </w:r>
      <w:r w:rsidRPr="007D5CB9">
        <w:rPr>
          <w:rFonts w:asciiTheme="majorBidi" w:hAnsiTheme="majorBidi" w:cstheme="majorBidi"/>
          <w:sz w:val="24"/>
          <w:szCs w:val="24"/>
        </w:rPr>
        <w:t>bas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p w14:paraId="003C565C" w14:textId="43005891" w:rsidR="00644433" w:rsidRPr="007D5CB9" w:rsidRDefault="000A4347"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adalah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yang nilainya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lain.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ngid</w:t>
      </w:r>
      <w:r w:rsidR="00270C59" w:rsidRPr="007D5CB9">
        <w:rPr>
          <w:rFonts w:asciiTheme="majorBidi" w:hAnsiTheme="majorBidi" w:cstheme="majorBidi"/>
          <w:sz w:val="24"/>
          <w:szCs w:val="24"/>
        </w:rPr>
        <w:t>e</w:t>
      </w:r>
      <w:r w:rsidRPr="007D5CB9">
        <w:rPr>
          <w:rFonts w:asciiTheme="majorBidi" w:hAnsiTheme="majorBidi" w:cstheme="majorBidi"/>
          <w:sz w:val="24"/>
          <w:szCs w:val="24"/>
        </w:rPr>
        <w:t>ntifikasi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(X)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(X1),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w:t>
      </w:r>
      <w:r w:rsidR="00644433" w:rsidRPr="007D5CB9">
        <w:rPr>
          <w:rFonts w:asciiTheme="majorBidi" w:hAnsiTheme="majorBidi" w:cstheme="majorBidi"/>
          <w:sz w:val="24"/>
          <w:szCs w:val="24"/>
        </w:rPr>
        <w:t>.</w:t>
      </w:r>
    </w:p>
    <w:p w14:paraId="25C9BF9F" w14:textId="1B471EE0" w:rsidR="00644433" w:rsidRPr="007D5CB9" w:rsidRDefault="00644433" w:rsidP="0084196B">
      <w:pPr>
        <w:numPr>
          <w:ilvl w:val="0"/>
          <w:numId w:val="18"/>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rikat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p w14:paraId="47C8F315" w14:textId="1B9EE7DB" w:rsidR="00644433" w:rsidRPr="007D5CB9" w:rsidRDefault="000A4347" w:rsidP="0084196B">
      <w:pPr>
        <w:spacing w:after="0" w:line="360" w:lineRule="auto"/>
        <w:ind w:left="1080" w:firstLine="720"/>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adalah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wakili hasil dampak yang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(Y)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adalah minat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r w:rsidR="00644433" w:rsidRPr="007D5CB9">
        <w:rPr>
          <w:rFonts w:asciiTheme="majorBidi" w:hAnsiTheme="majorBidi" w:cstheme="majorBidi"/>
          <w:sz w:val="24"/>
          <w:szCs w:val="24"/>
        </w:rPr>
        <w:t>.</w:t>
      </w:r>
    </w:p>
    <w:p w14:paraId="032236F6" w14:textId="77777777" w:rsidR="004F7FFC" w:rsidRPr="007D5CB9" w:rsidRDefault="00A37EFE" w:rsidP="0084196B">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Tabel 3.2</w:t>
      </w:r>
      <w:r w:rsidR="004F7FFC" w:rsidRPr="007D5CB9">
        <w:rPr>
          <w:rFonts w:asciiTheme="majorBidi" w:hAnsiTheme="majorBidi" w:cstheme="majorBidi"/>
          <w:b/>
          <w:bCs/>
          <w:sz w:val="24"/>
          <w:szCs w:val="24"/>
        </w:rPr>
        <w:t xml:space="preserve"> Indikator Variabel Penelitian</w:t>
      </w:r>
    </w:p>
    <w:tbl>
      <w:tblPr>
        <w:tblStyle w:val="TableGrid"/>
        <w:tblW w:w="0" w:type="auto"/>
        <w:jc w:val="center"/>
        <w:tblLook w:val="04A0" w:firstRow="1" w:lastRow="0" w:firstColumn="1" w:lastColumn="0" w:noHBand="0" w:noVBand="1"/>
      </w:tblPr>
      <w:tblGrid>
        <w:gridCol w:w="2055"/>
        <w:gridCol w:w="2314"/>
        <w:gridCol w:w="2322"/>
        <w:gridCol w:w="1956"/>
      </w:tblGrid>
      <w:tr w:rsidR="007D5CB9" w:rsidRPr="007D5CB9" w14:paraId="012834E7" w14:textId="77777777" w:rsidTr="0084196B">
        <w:trPr>
          <w:trHeight w:val="416"/>
          <w:jc w:val="center"/>
        </w:trPr>
        <w:tc>
          <w:tcPr>
            <w:tcW w:w="2055" w:type="dxa"/>
          </w:tcPr>
          <w:p w14:paraId="52A33609" w14:textId="3A317A3A"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2314" w:type="dxa"/>
          </w:tcPr>
          <w:p w14:paraId="5A5CD9BA" w14:textId="172AC95B"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w:t>
            </w:r>
          </w:p>
        </w:tc>
        <w:tc>
          <w:tcPr>
            <w:tcW w:w="2322" w:type="dxa"/>
          </w:tcPr>
          <w:p w14:paraId="371998FA" w14:textId="77777777"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Indikator</w:t>
            </w:r>
          </w:p>
        </w:tc>
        <w:tc>
          <w:tcPr>
            <w:tcW w:w="1956" w:type="dxa"/>
          </w:tcPr>
          <w:p w14:paraId="6C0E7194" w14:textId="69D6CF3A"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Skala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w:t>
            </w:r>
          </w:p>
        </w:tc>
      </w:tr>
      <w:tr w:rsidR="007D5CB9" w:rsidRPr="007D5CB9" w14:paraId="10901537" w14:textId="77777777" w:rsidTr="0084196B">
        <w:trPr>
          <w:jc w:val="center"/>
        </w:trPr>
        <w:tc>
          <w:tcPr>
            <w:tcW w:w="2055" w:type="dxa"/>
          </w:tcPr>
          <w:p w14:paraId="7E823863" w14:textId="77777777" w:rsidR="00E8409E" w:rsidRPr="007D5CB9" w:rsidRDefault="00E8409E" w:rsidP="0084196B">
            <w:pPr>
              <w:spacing w:line="360" w:lineRule="auto"/>
              <w:rPr>
                <w:rFonts w:asciiTheme="majorBidi" w:hAnsiTheme="majorBidi" w:cstheme="majorBidi"/>
                <w:sz w:val="24"/>
                <w:szCs w:val="24"/>
              </w:rPr>
            </w:pPr>
            <w:r w:rsidRPr="007D5CB9">
              <w:rPr>
                <w:rFonts w:asciiTheme="majorBidi" w:hAnsiTheme="majorBidi" w:cstheme="majorBidi"/>
                <w:sz w:val="24"/>
                <w:szCs w:val="24"/>
              </w:rPr>
              <w:t>Manfaat (X</w:t>
            </w:r>
            <w:r w:rsidRPr="007D5CB9">
              <w:rPr>
                <w:rFonts w:asciiTheme="majorBidi" w:hAnsiTheme="majorBidi" w:cstheme="majorBidi"/>
                <w:sz w:val="24"/>
                <w:szCs w:val="24"/>
                <w:vertAlign w:val="subscript"/>
              </w:rPr>
              <w:t>1</w:t>
            </w:r>
            <w:r w:rsidRPr="007D5CB9">
              <w:rPr>
                <w:rFonts w:asciiTheme="majorBidi" w:hAnsiTheme="majorBidi" w:cstheme="majorBidi"/>
                <w:sz w:val="24"/>
                <w:szCs w:val="24"/>
              </w:rPr>
              <w:t>)</w:t>
            </w:r>
          </w:p>
        </w:tc>
        <w:tc>
          <w:tcPr>
            <w:tcW w:w="2314" w:type="dxa"/>
          </w:tcPr>
          <w:p w14:paraId="64BA3031" w14:textId="1BF58250"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Manfaat adalah tingkat dimana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bahwa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rjanya.</w:t>
            </w:r>
            <w:r w:rsidRPr="007D5CB9">
              <w:rPr>
                <w:rFonts w:asciiTheme="majorBidi" w:hAnsiTheme="majorBidi" w:cstheme="majorBidi"/>
                <w:sz w:val="24"/>
                <w:szCs w:val="24"/>
                <w:vertAlign w:val="superscript"/>
              </w:rPr>
              <w:footnoteReference w:id="85"/>
            </w:r>
          </w:p>
        </w:tc>
        <w:tc>
          <w:tcPr>
            <w:tcW w:w="2322" w:type="dxa"/>
          </w:tcPr>
          <w:p w14:paraId="55D7A157" w14:textId="4FC5A401" w:rsidR="00E8409E" w:rsidRPr="007D5CB9" w:rsidRDefault="00302F38" w:rsidP="0084196B">
            <w:pPr>
              <w:numPr>
                <w:ilvl w:val="0"/>
                <w:numId w:val="11"/>
              </w:numPr>
              <w:spacing w:line="360" w:lineRule="auto"/>
              <w:ind w:left="316" w:hanging="316"/>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ktivitas</w:t>
            </w:r>
          </w:p>
          <w:p w14:paraId="4C5562C4" w14:textId="43FE4CD9" w:rsidR="00E8409E" w:rsidRPr="007D5CB9" w:rsidRDefault="00302F38" w:rsidP="0084196B">
            <w:pPr>
              <w:numPr>
                <w:ilvl w:val="0"/>
                <w:numId w:val="11"/>
              </w:numPr>
              <w:spacing w:line="360" w:lineRule="auto"/>
              <w:ind w:left="316" w:hanging="316"/>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mahaman yang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baik</w:t>
            </w:r>
          </w:p>
          <w:p w14:paraId="02BAE315" w14:textId="6085B6FC" w:rsidR="00E8409E" w:rsidRPr="007D5CB9" w:rsidRDefault="00302F38" w:rsidP="0084196B">
            <w:pPr>
              <w:numPr>
                <w:ilvl w:val="0"/>
                <w:numId w:val="11"/>
              </w:numPr>
              <w:spacing w:line="360" w:lineRule="auto"/>
              <w:ind w:left="316" w:hanging="316"/>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ngambilan informasi yang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c</w:t>
            </w:r>
            <w:r w:rsidR="00270C59" w:rsidRPr="007D5CB9">
              <w:rPr>
                <w:rFonts w:asciiTheme="majorBidi" w:hAnsiTheme="majorBidi" w:cstheme="majorBidi"/>
                <w:sz w:val="24"/>
                <w:szCs w:val="24"/>
              </w:rPr>
              <w:t>e</w:t>
            </w:r>
            <w:r w:rsidRPr="007D5CB9">
              <w:rPr>
                <w:rFonts w:asciiTheme="majorBidi" w:hAnsiTheme="majorBidi" w:cstheme="majorBidi"/>
                <w:sz w:val="24"/>
                <w:szCs w:val="24"/>
              </w:rPr>
              <w:t>pat</w:t>
            </w:r>
          </w:p>
          <w:p w14:paraId="56A642FE" w14:textId="625278E2" w:rsidR="00302F38" w:rsidRPr="007D5CB9" w:rsidRDefault="00302F38" w:rsidP="0084196B">
            <w:pPr>
              <w:numPr>
                <w:ilvl w:val="0"/>
                <w:numId w:val="11"/>
              </w:numPr>
              <w:spacing w:line="360" w:lineRule="auto"/>
              <w:ind w:left="316" w:hanging="316"/>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bagi individ</w:t>
            </w:r>
            <w:r w:rsidR="00270C59" w:rsidRPr="007D5CB9">
              <w:rPr>
                <w:rFonts w:asciiTheme="majorBidi" w:hAnsiTheme="majorBidi" w:cstheme="majorBidi"/>
                <w:sz w:val="24"/>
                <w:szCs w:val="24"/>
              </w:rPr>
              <w:t>u</w:t>
            </w:r>
          </w:p>
        </w:tc>
        <w:tc>
          <w:tcPr>
            <w:tcW w:w="1956" w:type="dxa"/>
          </w:tcPr>
          <w:p w14:paraId="4364E41D" w14:textId="10F4527E"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Skala Lik</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p>
        </w:tc>
      </w:tr>
      <w:tr w:rsidR="007D5CB9" w:rsidRPr="007D5CB9" w14:paraId="001BC90E" w14:textId="77777777" w:rsidTr="0084196B">
        <w:trPr>
          <w:jc w:val="center"/>
        </w:trPr>
        <w:tc>
          <w:tcPr>
            <w:tcW w:w="2055" w:type="dxa"/>
          </w:tcPr>
          <w:p w14:paraId="028A88F2" w14:textId="03D54E62"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w:t>
            </w:r>
            <w:r w:rsidRPr="007D5CB9">
              <w:rPr>
                <w:rFonts w:asciiTheme="majorBidi" w:hAnsiTheme="majorBidi" w:cstheme="majorBidi"/>
                <w:sz w:val="24"/>
                <w:szCs w:val="24"/>
                <w:vertAlign w:val="subscript"/>
              </w:rPr>
              <w:t>2</w:t>
            </w:r>
            <w:r w:rsidRPr="007D5CB9">
              <w:rPr>
                <w:rFonts w:asciiTheme="majorBidi" w:hAnsiTheme="majorBidi" w:cstheme="majorBidi"/>
                <w:sz w:val="24"/>
                <w:szCs w:val="24"/>
              </w:rPr>
              <w:t>)</w:t>
            </w:r>
          </w:p>
        </w:tc>
        <w:tc>
          <w:tcPr>
            <w:tcW w:w="2314" w:type="dxa"/>
          </w:tcPr>
          <w:p w14:paraId="17B4549A" w14:textId="74B3ABF6"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adalah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diaan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rgant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pihak lain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dangkan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w:t>
            </w:r>
            <w:r w:rsidRPr="007D5CB9">
              <w:rPr>
                <w:rFonts w:asciiTheme="majorBidi" w:hAnsiTheme="majorBidi" w:cstheme="majorBidi"/>
                <w:sz w:val="24"/>
                <w:szCs w:val="24"/>
              </w:rPr>
              <w:lastRenderedPageBreak/>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tipan B</w:t>
            </w:r>
            <w:r w:rsidR="00270C59" w:rsidRPr="007D5CB9">
              <w:rPr>
                <w:rFonts w:asciiTheme="majorBidi" w:hAnsiTheme="majorBidi" w:cstheme="majorBidi"/>
                <w:sz w:val="24"/>
                <w:szCs w:val="24"/>
              </w:rPr>
              <w:t>u</w:t>
            </w:r>
            <w:r w:rsidRPr="007D5CB9">
              <w:rPr>
                <w:rFonts w:asciiTheme="majorBidi" w:hAnsiTheme="majorBidi" w:cstheme="majorBidi"/>
                <w:sz w:val="24"/>
                <w:szCs w:val="24"/>
              </w:rPr>
              <w:t>di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adalah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jasa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njalin 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jangka panjang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langgan,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mitra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karan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njalin 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ngan jangka panjang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nghasilkan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yang positif.</w:t>
            </w:r>
            <w:r w:rsidRPr="007D5CB9">
              <w:rPr>
                <w:rFonts w:asciiTheme="majorBidi" w:hAnsiTheme="majorBidi" w:cstheme="majorBidi"/>
                <w:sz w:val="24"/>
                <w:szCs w:val="24"/>
                <w:vertAlign w:val="superscript"/>
              </w:rPr>
              <w:footnoteReference w:id="86"/>
            </w:r>
          </w:p>
        </w:tc>
        <w:tc>
          <w:tcPr>
            <w:tcW w:w="2322" w:type="dxa"/>
          </w:tcPr>
          <w:p w14:paraId="7C1E639F" w14:textId="605733F0" w:rsidR="00E8409E" w:rsidRPr="007D5CB9" w:rsidRDefault="00302F38" w:rsidP="0084196B">
            <w:pPr>
              <w:numPr>
                <w:ilvl w:val="0"/>
                <w:numId w:val="12"/>
              </w:numPr>
              <w:spacing w:line="360" w:lineRule="auto"/>
              <w:ind w:left="316" w:hanging="316"/>
              <w:jc w:val="both"/>
              <w:rPr>
                <w:rFonts w:asciiTheme="majorBidi" w:hAnsiTheme="majorBidi" w:cstheme="majorBidi"/>
                <w:sz w:val="24"/>
                <w:szCs w:val="24"/>
              </w:rPr>
            </w:pPr>
            <w:r w:rsidRPr="007D5CB9">
              <w:rPr>
                <w:rFonts w:asciiTheme="majorBidi" w:hAnsiTheme="majorBidi" w:cstheme="majorBidi"/>
                <w:sz w:val="24"/>
                <w:szCs w:val="24"/>
              </w:rPr>
              <w:lastRenderedPageBreak/>
              <w:t>Int</w:t>
            </w:r>
            <w:r w:rsidR="00270C59" w:rsidRPr="007D5CB9">
              <w:rPr>
                <w:rFonts w:asciiTheme="majorBidi" w:hAnsiTheme="majorBidi" w:cstheme="majorBidi"/>
                <w:sz w:val="24"/>
                <w:szCs w:val="24"/>
              </w:rPr>
              <w:t>e</w:t>
            </w:r>
            <w:r w:rsidRPr="007D5CB9">
              <w:rPr>
                <w:rFonts w:asciiTheme="majorBidi" w:hAnsiTheme="majorBidi" w:cstheme="majorBidi"/>
                <w:sz w:val="24"/>
                <w:szCs w:val="24"/>
              </w:rPr>
              <w:t>gritas (k</w:t>
            </w:r>
            <w:r w:rsidR="00270C59" w:rsidRPr="007D5CB9">
              <w:rPr>
                <w:rFonts w:asciiTheme="majorBidi" w:hAnsiTheme="majorBidi" w:cstheme="majorBidi"/>
                <w:sz w:val="24"/>
                <w:szCs w:val="24"/>
              </w:rPr>
              <w:t>e</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pihak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pati janji)</w:t>
            </w:r>
          </w:p>
          <w:p w14:paraId="34E0CD23" w14:textId="6B8C5202" w:rsidR="00E8409E" w:rsidRPr="007D5CB9" w:rsidRDefault="001E7C06" w:rsidP="0084196B">
            <w:pPr>
              <w:numPr>
                <w:ilvl w:val="0"/>
                <w:numId w:val="12"/>
              </w:numPr>
              <w:spacing w:line="360" w:lineRule="auto"/>
              <w:ind w:left="316" w:hanging="316"/>
              <w:jc w:val="both"/>
              <w:rPr>
                <w:rFonts w:asciiTheme="majorBidi" w:hAnsiTheme="majorBidi" w:cstheme="majorBidi"/>
                <w:sz w:val="24"/>
                <w:szCs w:val="24"/>
              </w:rPr>
            </w:pPr>
            <w:r w:rsidRPr="007D5CB9">
              <w:rPr>
                <w:rFonts w:asciiTheme="majorBidi" w:hAnsiTheme="majorBidi" w:cstheme="majorBidi"/>
                <w:sz w:val="24"/>
                <w:szCs w:val="24"/>
              </w:rPr>
              <w:lastRenderedPageBreak/>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vol</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rhatian dan motivasi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rcaya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rtindak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ntingan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ka</w:t>
            </w:r>
            <w:r w:rsidR="00E8409E" w:rsidRPr="007D5CB9">
              <w:rPr>
                <w:rFonts w:asciiTheme="majorBidi" w:hAnsiTheme="majorBidi" w:cstheme="majorBidi"/>
                <w:sz w:val="24"/>
                <w:szCs w:val="24"/>
              </w:rPr>
              <w:t>)</w:t>
            </w:r>
          </w:p>
          <w:p w14:paraId="2F2A93A7" w14:textId="56EBD2A7" w:rsidR="00E8409E" w:rsidRPr="007D5CB9" w:rsidRDefault="001E7C06" w:rsidP="0084196B">
            <w:pPr>
              <w:numPr>
                <w:ilvl w:val="0"/>
                <w:numId w:val="12"/>
              </w:numPr>
              <w:spacing w:line="360" w:lineRule="auto"/>
              <w:ind w:left="316" w:hanging="316"/>
              <w:jc w:val="both"/>
              <w:rPr>
                <w:rFonts w:asciiTheme="majorBidi" w:hAnsiTheme="majorBidi" w:cstheme="majorBidi"/>
                <w:sz w:val="24"/>
                <w:szCs w:val="24"/>
              </w:rPr>
            </w:pPr>
            <w:r w:rsidRPr="007D5CB9">
              <w:rPr>
                <w:rFonts w:asciiTheme="majorBidi" w:hAnsiTheme="majorBidi" w:cstheme="majorBidi"/>
                <w:sz w:val="24"/>
                <w:szCs w:val="24"/>
              </w:rPr>
              <w:t>Comp</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an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pihak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pihak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w:t>
            </w:r>
            <w:r w:rsidR="00E8409E" w:rsidRPr="007D5CB9">
              <w:rPr>
                <w:rFonts w:asciiTheme="majorBidi" w:hAnsiTheme="majorBidi" w:cstheme="majorBidi"/>
                <w:sz w:val="24"/>
                <w:szCs w:val="24"/>
              </w:rPr>
              <w:t>)</w:t>
            </w:r>
          </w:p>
          <w:p w14:paraId="0F6F42A4" w14:textId="747FF796" w:rsidR="001E7C06" w:rsidRPr="007D5CB9" w:rsidRDefault="001E7C06" w:rsidP="0084196B">
            <w:pPr>
              <w:numPr>
                <w:ilvl w:val="0"/>
                <w:numId w:val="12"/>
              </w:numPr>
              <w:spacing w:line="360" w:lineRule="auto"/>
              <w:ind w:left="316" w:hanging="316"/>
              <w:jc w:val="both"/>
              <w:rPr>
                <w:rFonts w:asciiTheme="majorBidi" w:hAnsiTheme="majorBidi" w:cstheme="majorBidi"/>
                <w:sz w:val="24"/>
                <w:szCs w:val="24"/>
              </w:rPr>
            </w:pPr>
            <w:r w:rsidRPr="007D5CB9">
              <w:rPr>
                <w:rFonts w:asciiTheme="majorBidi" w:hAnsiTheme="majorBidi" w:cstheme="majorBidi"/>
                <w:sz w:val="24"/>
                <w:szCs w:val="24"/>
              </w:rPr>
              <w:t>Pr</w:t>
            </w:r>
            <w:r w:rsidR="00270C59" w:rsidRPr="007D5CB9">
              <w:rPr>
                <w:rFonts w:asciiTheme="majorBidi" w:hAnsiTheme="majorBidi" w:cstheme="majorBidi"/>
                <w:sz w:val="24"/>
                <w:szCs w:val="24"/>
              </w:rPr>
              <w:t>e</w:t>
            </w:r>
            <w:r w:rsidRPr="007D5CB9">
              <w:rPr>
                <w:rFonts w:asciiTheme="majorBidi" w:hAnsiTheme="majorBidi" w:cstheme="majorBidi"/>
                <w:sz w:val="24"/>
                <w:szCs w:val="24"/>
              </w:rPr>
              <w:t>dictability (konsist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pihak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w:t>
            </w:r>
          </w:p>
        </w:tc>
        <w:tc>
          <w:tcPr>
            <w:tcW w:w="1956" w:type="dxa"/>
          </w:tcPr>
          <w:p w14:paraId="3A5C404E" w14:textId="6C4A3B9D"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lastRenderedPageBreak/>
              <w:t>Skala Lik</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p>
        </w:tc>
      </w:tr>
      <w:tr w:rsidR="007D5CB9" w:rsidRPr="007D5CB9" w14:paraId="0E0099DF" w14:textId="77777777" w:rsidTr="0084196B">
        <w:trPr>
          <w:jc w:val="center"/>
        </w:trPr>
        <w:tc>
          <w:tcPr>
            <w:tcW w:w="2055" w:type="dxa"/>
          </w:tcPr>
          <w:p w14:paraId="44FCD3F6" w14:textId="374B8CD0"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lastRenderedPageBreak/>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w:t>
            </w:r>
            <w:r w:rsidRPr="007D5CB9">
              <w:rPr>
                <w:rFonts w:asciiTheme="majorBidi" w:hAnsiTheme="majorBidi" w:cstheme="majorBidi"/>
                <w:sz w:val="24"/>
                <w:szCs w:val="24"/>
                <w:vertAlign w:val="subscript"/>
              </w:rPr>
              <w:t>3</w:t>
            </w:r>
            <w:r w:rsidRPr="007D5CB9">
              <w:rPr>
                <w:rFonts w:asciiTheme="majorBidi" w:hAnsiTheme="majorBidi" w:cstheme="majorBidi"/>
                <w:sz w:val="24"/>
                <w:szCs w:val="24"/>
              </w:rPr>
              <w:t>)</w:t>
            </w:r>
          </w:p>
        </w:tc>
        <w:tc>
          <w:tcPr>
            <w:tcW w:w="2314" w:type="dxa"/>
          </w:tcPr>
          <w:p w14:paraId="325C4ED9" w14:textId="790B14E5"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adalah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tingkatan yang mana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orang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bahwa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akan bisa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rangi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paya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w:t>
            </w:r>
            <w:r w:rsidRPr="007D5CB9">
              <w:rPr>
                <w:rFonts w:asciiTheme="majorBidi" w:hAnsiTheme="majorBidi" w:cstheme="majorBidi"/>
                <w:sz w:val="24"/>
                <w:szCs w:val="24"/>
                <w:vertAlign w:val="superscript"/>
              </w:rPr>
              <w:footnoteReference w:id="87"/>
            </w:r>
          </w:p>
        </w:tc>
        <w:tc>
          <w:tcPr>
            <w:tcW w:w="2322" w:type="dxa"/>
          </w:tcPr>
          <w:p w14:paraId="1A49B1D4" w14:textId="2364A57A" w:rsidR="00E8409E" w:rsidRPr="007D5CB9" w:rsidRDefault="00E8409E" w:rsidP="0084196B">
            <w:pPr>
              <w:numPr>
                <w:ilvl w:val="0"/>
                <w:numId w:val="13"/>
              </w:numPr>
              <w:spacing w:line="360" w:lineRule="auto"/>
              <w:ind w:left="316"/>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lajar</w:t>
            </w:r>
          </w:p>
          <w:p w14:paraId="1837C113" w14:textId="672CFF9A" w:rsidR="00E8409E" w:rsidRPr="007D5CB9" w:rsidRDefault="00E8409E" w:rsidP="0084196B">
            <w:pPr>
              <w:numPr>
                <w:ilvl w:val="0"/>
                <w:numId w:val="13"/>
              </w:numPr>
              <w:spacing w:line="360" w:lineRule="auto"/>
              <w:ind w:left="316"/>
              <w:jc w:val="both"/>
              <w:rPr>
                <w:rFonts w:asciiTheme="majorBidi" w:hAnsiTheme="majorBidi" w:cstheme="majorBidi"/>
                <w:sz w:val="24"/>
                <w:szCs w:val="24"/>
              </w:rPr>
            </w:pPr>
            <w:r w:rsidRPr="007D5CB9">
              <w:rPr>
                <w:rFonts w:asciiTheme="majorBidi" w:hAnsiTheme="majorBidi" w:cstheme="majorBidi"/>
                <w:sz w:val="24"/>
                <w:szCs w:val="24"/>
              </w:rPr>
              <w:t>Fl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ksibilitas </w:t>
            </w:r>
          </w:p>
          <w:p w14:paraId="2DF6AC14" w14:textId="4A2AE79A" w:rsidR="00E8409E" w:rsidRPr="007D5CB9" w:rsidRDefault="00145A3F" w:rsidP="0084196B">
            <w:pPr>
              <w:numPr>
                <w:ilvl w:val="0"/>
                <w:numId w:val="13"/>
              </w:numPr>
              <w:spacing w:line="360" w:lineRule="auto"/>
              <w:ind w:left="316"/>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w:t>
            </w:r>
          </w:p>
          <w:p w14:paraId="6B343B41" w14:textId="02F60EAE" w:rsidR="00E8409E" w:rsidRPr="007D5CB9" w:rsidRDefault="001E7C06" w:rsidP="0084196B">
            <w:pPr>
              <w:numPr>
                <w:ilvl w:val="0"/>
                <w:numId w:val="13"/>
              </w:numPr>
              <w:spacing w:line="360" w:lineRule="auto"/>
              <w:ind w:left="316"/>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diop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rasikan</w:t>
            </w:r>
          </w:p>
        </w:tc>
        <w:tc>
          <w:tcPr>
            <w:tcW w:w="1956" w:type="dxa"/>
          </w:tcPr>
          <w:p w14:paraId="4DD20B19" w14:textId="349DED9F"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Skala Lik</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p>
        </w:tc>
      </w:tr>
      <w:tr w:rsidR="00E8409E" w:rsidRPr="007D5CB9" w14:paraId="170EA82D" w14:textId="77777777" w:rsidTr="0084196B">
        <w:trPr>
          <w:jc w:val="center"/>
        </w:trPr>
        <w:tc>
          <w:tcPr>
            <w:tcW w:w="2055" w:type="dxa"/>
          </w:tcPr>
          <w:p w14:paraId="481BC70B" w14:textId="77777777"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Minat (Y)</w:t>
            </w:r>
          </w:p>
        </w:tc>
        <w:tc>
          <w:tcPr>
            <w:tcW w:w="2314" w:type="dxa"/>
          </w:tcPr>
          <w:p w14:paraId="6CAFD253" w14:textId="04B5AA20"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t xml:space="preserve">Minat adalah bagian </w:t>
            </w:r>
            <w:r w:rsidRPr="007D5CB9">
              <w:rPr>
                <w:rFonts w:asciiTheme="majorBidi" w:hAnsiTheme="majorBidi" w:cstheme="majorBidi"/>
                <w:sz w:val="24"/>
                <w:szCs w:val="24"/>
              </w:rPr>
              <w:lastRenderedPageBreak/>
              <w:t>dari kompon</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sikap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msi. Minat dapat did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ngkinan bila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ma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Pr="007D5CB9">
              <w:rPr>
                <w:rFonts w:asciiTheme="majorBidi" w:hAnsiTheme="majorBidi" w:cstheme="majorBidi"/>
                <w:sz w:val="24"/>
                <w:szCs w:val="24"/>
                <w:vertAlign w:val="superscript"/>
              </w:rPr>
              <w:footnoteReference w:id="88"/>
            </w:r>
          </w:p>
        </w:tc>
        <w:tc>
          <w:tcPr>
            <w:tcW w:w="2322" w:type="dxa"/>
          </w:tcPr>
          <w:p w14:paraId="3024B87C" w14:textId="531E4A8B" w:rsidR="007522C8" w:rsidRPr="007D5CB9" w:rsidRDefault="007522C8" w:rsidP="0084196B">
            <w:pPr>
              <w:numPr>
                <w:ilvl w:val="0"/>
                <w:numId w:val="29"/>
              </w:numPr>
              <w:spacing w:line="360" w:lineRule="auto"/>
              <w:ind w:left="288"/>
              <w:jc w:val="both"/>
              <w:rPr>
                <w:rFonts w:asciiTheme="majorBidi" w:hAnsiTheme="majorBidi" w:cstheme="majorBidi"/>
                <w:sz w:val="24"/>
                <w:szCs w:val="24"/>
              </w:rPr>
            </w:pPr>
            <w:r w:rsidRPr="007D5CB9">
              <w:rPr>
                <w:rFonts w:asciiTheme="majorBidi" w:hAnsiTheme="majorBidi" w:cstheme="majorBidi"/>
                <w:sz w:val="24"/>
                <w:szCs w:val="24"/>
              </w:rPr>
              <w:lastRenderedPageBreak/>
              <w:t xml:space="preserve">Minat </w:t>
            </w:r>
            <w:r w:rsidRPr="007D5CB9">
              <w:rPr>
                <w:rFonts w:asciiTheme="majorBidi" w:hAnsiTheme="majorBidi" w:cstheme="majorBidi"/>
                <w:sz w:val="24"/>
                <w:szCs w:val="24"/>
              </w:rPr>
              <w:lastRenderedPageBreak/>
              <w:t>Transaksional,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ngac</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pada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li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p>
          <w:p w14:paraId="0BC62A1E" w14:textId="185684BB" w:rsidR="007522C8" w:rsidRPr="007D5CB9" w:rsidRDefault="007522C8" w:rsidP="0084196B">
            <w:pPr>
              <w:numPr>
                <w:ilvl w:val="0"/>
                <w:numId w:val="29"/>
              </w:numPr>
              <w:spacing w:line="360" w:lineRule="auto"/>
              <w:ind w:left="288"/>
              <w:jc w:val="both"/>
              <w:rPr>
                <w:rFonts w:asciiTheme="majorBidi" w:hAnsiTheme="majorBidi" w:cstheme="majorBidi"/>
                <w:sz w:val="24"/>
                <w:szCs w:val="24"/>
              </w:rPr>
            </w:pPr>
            <w:r w:rsidRPr="007D5CB9">
              <w:rPr>
                <w:rFonts w:asciiTheme="majorBidi" w:hAnsiTheme="majorBidi" w:cstheme="majorBidi"/>
                <w:sz w:val="24"/>
                <w:szCs w:val="24"/>
              </w:rPr>
              <w:t>Minat r</w:t>
            </w:r>
            <w:r w:rsidR="00270C59" w:rsidRPr="007D5CB9">
              <w:rPr>
                <w:rFonts w:asciiTheme="majorBidi" w:hAnsiTheme="majorBidi" w:cstheme="majorBidi"/>
                <w:sz w:val="24"/>
                <w:szCs w:val="24"/>
              </w:rPr>
              <w:t>e</w:t>
            </w: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nsial, did</w:t>
            </w:r>
            <w:r w:rsidR="00270C59" w:rsidRPr="007D5CB9">
              <w:rPr>
                <w:rFonts w:asciiTheme="majorBidi" w:hAnsiTheme="majorBidi" w:cstheme="majorBidi"/>
                <w:sz w:val="24"/>
                <w:szCs w:val="24"/>
              </w:rPr>
              <w:t>e</w:t>
            </w:r>
            <w:r w:rsidRPr="007D5CB9">
              <w:rPr>
                <w:rFonts w:asciiTheme="majorBidi" w:hAnsiTheme="majorBidi" w:cstheme="majorBidi"/>
                <w:sz w:val="24"/>
                <w:szCs w:val="24"/>
              </w:rPr>
              <w:t>finisikan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ng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orang lain.</w:t>
            </w:r>
          </w:p>
          <w:p w14:paraId="4C4A75CC" w14:textId="76AD2E24" w:rsidR="00E8409E" w:rsidRPr="007D5CB9" w:rsidRDefault="007522C8" w:rsidP="0084196B">
            <w:pPr>
              <w:numPr>
                <w:ilvl w:val="0"/>
                <w:numId w:val="29"/>
              </w:numPr>
              <w:spacing w:line="360" w:lineRule="auto"/>
              <w:ind w:left="288"/>
              <w:jc w:val="both"/>
              <w:rPr>
                <w:rFonts w:asciiTheme="majorBidi" w:hAnsiTheme="majorBidi" w:cstheme="majorBidi"/>
                <w:sz w:val="24"/>
                <w:szCs w:val="24"/>
              </w:rPr>
            </w:pPr>
            <w:r w:rsidRPr="007D5CB9">
              <w:rPr>
                <w:rFonts w:asciiTheme="majorBidi" w:hAnsiTheme="majorBidi" w:cstheme="majorBidi"/>
                <w:sz w:val="24"/>
                <w:szCs w:val="24"/>
              </w:rPr>
              <w:t xml:space="preserve">Minat </w:t>
            </w:r>
            <w:r w:rsidR="00270C59" w:rsidRPr="007D5CB9">
              <w:rPr>
                <w:rFonts w:asciiTheme="majorBidi" w:hAnsiTheme="majorBidi" w:cstheme="majorBidi"/>
                <w:sz w:val="24"/>
                <w:szCs w:val="24"/>
              </w:rPr>
              <w:t>e</w:t>
            </w:r>
            <w:r w:rsidRPr="007D5CB9">
              <w:rPr>
                <w:rFonts w:asciiTheme="majorBidi" w:hAnsiTheme="majorBidi" w:cstheme="majorBidi"/>
                <w:sz w:val="24"/>
                <w:szCs w:val="24"/>
              </w:rPr>
              <w:t>ksploratif,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ncirikan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yang diminati dan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h data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t-atrib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t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k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ngkan</w:t>
            </w:r>
          </w:p>
        </w:tc>
        <w:tc>
          <w:tcPr>
            <w:tcW w:w="1956" w:type="dxa"/>
          </w:tcPr>
          <w:p w14:paraId="5F95F617" w14:textId="6CD01908" w:rsidR="00E8409E" w:rsidRPr="007D5CB9" w:rsidRDefault="00E8409E" w:rsidP="0084196B">
            <w:pPr>
              <w:spacing w:line="360" w:lineRule="auto"/>
              <w:jc w:val="both"/>
              <w:rPr>
                <w:rFonts w:asciiTheme="majorBidi" w:hAnsiTheme="majorBidi" w:cstheme="majorBidi"/>
                <w:sz w:val="24"/>
                <w:szCs w:val="24"/>
              </w:rPr>
            </w:pPr>
            <w:r w:rsidRPr="007D5CB9">
              <w:rPr>
                <w:rFonts w:asciiTheme="majorBidi" w:hAnsiTheme="majorBidi" w:cstheme="majorBidi"/>
                <w:sz w:val="24"/>
                <w:szCs w:val="24"/>
              </w:rPr>
              <w:lastRenderedPageBreak/>
              <w:t>Skala Lik</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p>
        </w:tc>
      </w:tr>
    </w:tbl>
    <w:p w14:paraId="28567554" w14:textId="77777777" w:rsidR="008C66B1" w:rsidRPr="007D5CB9" w:rsidRDefault="008C66B1" w:rsidP="0084196B">
      <w:pPr>
        <w:spacing w:after="0" w:line="360" w:lineRule="auto"/>
        <w:jc w:val="both"/>
        <w:rPr>
          <w:rFonts w:asciiTheme="majorBidi" w:hAnsiTheme="majorBidi" w:cstheme="majorBidi"/>
          <w:sz w:val="24"/>
          <w:szCs w:val="24"/>
        </w:rPr>
      </w:pPr>
    </w:p>
    <w:p w14:paraId="17DFED16" w14:textId="2AC2EDDE" w:rsidR="00966079" w:rsidRPr="007D5CB9" w:rsidRDefault="001D7474" w:rsidP="0084196B">
      <w:pPr>
        <w:pStyle w:val="subbab0"/>
        <w:spacing w:before="0" w:line="360" w:lineRule="auto"/>
        <w:rPr>
          <w:color w:val="auto"/>
        </w:rPr>
      </w:pPr>
      <w:bookmarkStart w:id="58" w:name="_Toc185584902"/>
      <w:r w:rsidRPr="007D5CB9">
        <w:rPr>
          <w:color w:val="auto"/>
        </w:rPr>
        <w:t xml:space="preserve">3.6 </w:t>
      </w:r>
      <w:r w:rsidR="00966079" w:rsidRPr="007D5CB9">
        <w:rPr>
          <w:color w:val="auto"/>
        </w:rPr>
        <w:t>Teknik Analisis Data</w:t>
      </w:r>
      <w:bookmarkEnd w:id="58"/>
    </w:p>
    <w:p w14:paraId="381F2ED2" w14:textId="39C2AFB0" w:rsidR="00470BF2" w:rsidRPr="007D5CB9" w:rsidRDefault="00545EF8" w:rsidP="00BE68BF">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knik analisis data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analisis d</w:t>
      </w:r>
      <w:r w:rsidR="00270C59" w:rsidRPr="007D5CB9">
        <w:rPr>
          <w:rFonts w:asciiTheme="majorBidi" w:hAnsiTheme="majorBidi" w:cstheme="majorBidi"/>
          <w:sz w:val="24"/>
          <w:szCs w:val="24"/>
        </w:rPr>
        <w:t>e</w:t>
      </w:r>
      <w:r w:rsidRPr="007D5CB9">
        <w:rPr>
          <w:rFonts w:asciiTheme="majorBidi" w:hAnsiTheme="majorBidi" w:cstheme="majorBidi"/>
          <w:sz w:val="24"/>
          <w:szCs w:val="24"/>
        </w:rPr>
        <w:t>skriptif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analisis 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ngan </w:t>
      </w:r>
      <w:proofErr w:type="gramStart"/>
      <w:r w:rsidRPr="007D5CB9">
        <w:rPr>
          <w:rFonts w:asciiTheme="majorBidi" w:hAnsiTheme="majorBidi" w:cstheme="majorBidi"/>
          <w:sz w:val="24"/>
          <w:szCs w:val="24"/>
        </w:rPr>
        <w:t>cara</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skripsikan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nggambarkan data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u</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l. Analisis d</w:t>
      </w:r>
      <w:r w:rsidR="00270C59" w:rsidRPr="007D5CB9">
        <w:rPr>
          <w:rFonts w:asciiTheme="majorBidi" w:hAnsiTheme="majorBidi" w:cstheme="majorBidi"/>
          <w:sz w:val="24"/>
          <w:szCs w:val="24"/>
        </w:rPr>
        <w:t>e</w:t>
      </w:r>
      <w:r w:rsidRPr="007D5CB9">
        <w:rPr>
          <w:rFonts w:asciiTheme="majorBidi" w:hAnsiTheme="majorBidi" w:cstheme="majorBidi"/>
          <w:sz w:val="24"/>
          <w:szCs w:val="24"/>
        </w:rPr>
        <w:t>skriptif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nggambarkan data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yang dilihat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w:t>
      </w:r>
      <w:r w:rsidRPr="007D5CB9">
        <w:rPr>
          <w:rFonts w:asciiTheme="majorBidi" w:hAnsiTheme="majorBidi" w:cstheme="majorBidi"/>
          <w:sz w:val="24"/>
          <w:szCs w:val="24"/>
        </w:rPr>
        <w:lastRenderedPageBreak/>
        <w:t>nilai statistic. Statistik 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skriptif adalah statistik yang dipakai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laah data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langkah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skripsikan data yang s</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rgab</w:t>
      </w:r>
      <w:r w:rsidR="00270C59" w:rsidRPr="007D5CB9">
        <w:rPr>
          <w:rFonts w:asciiTheme="majorBidi" w:hAnsiTheme="majorBidi" w:cstheme="majorBidi"/>
          <w:sz w:val="24"/>
          <w:szCs w:val="24"/>
        </w:rPr>
        <w:t>u</w:t>
      </w:r>
      <w:r w:rsidRPr="007D5CB9">
        <w:rPr>
          <w:rFonts w:asciiTheme="majorBidi" w:hAnsiTheme="majorBidi" w:cstheme="majorBidi"/>
          <w:sz w:val="24"/>
          <w:szCs w:val="24"/>
        </w:rPr>
        <w:t>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bagaimana adanya tanpa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rmaks</w:t>
      </w:r>
      <w:r w:rsidR="00270C59" w:rsidRPr="007D5CB9">
        <w:rPr>
          <w:rFonts w:asciiTheme="majorBidi" w:hAnsiTheme="majorBidi" w:cstheme="majorBidi"/>
          <w:sz w:val="24"/>
          <w:szCs w:val="24"/>
        </w:rPr>
        <w:t>u</w:t>
      </w:r>
      <w:r w:rsidRPr="007D5CB9">
        <w:rPr>
          <w:rFonts w:asciiTheme="majorBidi" w:hAnsiTheme="majorBidi" w:cstheme="majorBidi"/>
          <w:sz w:val="24"/>
          <w:szCs w:val="24"/>
        </w:rPr>
        <w:t>d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78189C" w:rsidRPr="007D5CB9">
        <w:rPr>
          <w:rFonts w:asciiTheme="majorBidi" w:hAnsiTheme="majorBidi" w:cstheme="majorBidi"/>
          <w:sz w:val="24"/>
          <w:szCs w:val="24"/>
        </w:rPr>
        <w:t>. Analisis d</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skriptif dig</w:t>
      </w:r>
      <w:r w:rsidR="00270C59" w:rsidRPr="007D5CB9">
        <w:rPr>
          <w:rFonts w:asciiTheme="majorBidi" w:hAnsiTheme="majorBidi" w:cstheme="majorBidi"/>
          <w:sz w:val="24"/>
          <w:szCs w:val="24"/>
        </w:rPr>
        <w:t>u</w:t>
      </w:r>
      <w:r w:rsidR="0078189C" w:rsidRPr="007D5CB9">
        <w:rPr>
          <w:rFonts w:asciiTheme="majorBidi" w:hAnsiTheme="majorBidi" w:cstheme="majorBidi"/>
          <w:sz w:val="24"/>
          <w:szCs w:val="24"/>
        </w:rPr>
        <w:t>nakan p</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 xml:space="preserve">liti </w:t>
      </w:r>
      <w:r w:rsidR="00270C59" w:rsidRPr="007D5CB9">
        <w:rPr>
          <w:rFonts w:asciiTheme="majorBidi" w:hAnsiTheme="majorBidi" w:cstheme="majorBidi"/>
          <w:sz w:val="24"/>
          <w:szCs w:val="24"/>
        </w:rPr>
        <w:t>u</w:t>
      </w:r>
      <w:r w:rsidR="0078189C"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78189C"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nganalisis tanggapan dari r</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nai p</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78189C" w:rsidRPr="007D5CB9">
        <w:rPr>
          <w:rFonts w:asciiTheme="majorBidi" w:hAnsiTheme="majorBidi" w:cstheme="majorBidi"/>
          <w:sz w:val="24"/>
          <w:szCs w:val="24"/>
        </w:rPr>
        <w:t>h manfaat, k</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78189C"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0078189C"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78189C" w:rsidRPr="007D5CB9">
        <w:rPr>
          <w:rFonts w:asciiTheme="majorBidi" w:hAnsiTheme="majorBidi" w:cstheme="majorBidi"/>
          <w:sz w:val="24"/>
          <w:szCs w:val="24"/>
        </w:rPr>
        <w:t xml:space="preserve">nakan </w:t>
      </w:r>
      <w:r w:rsidR="005F6708" w:rsidRPr="007D5CB9">
        <w:rPr>
          <w:rFonts w:asciiTheme="majorBidi" w:hAnsiTheme="majorBidi" w:cstheme="majorBidi"/>
          <w:sz w:val="24"/>
          <w:szCs w:val="24"/>
        </w:rPr>
        <w:t>mobil</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 xml:space="preserve"> banking. Alat s</w:t>
      </w:r>
      <w:r w:rsidRPr="007D5CB9">
        <w:rPr>
          <w:rFonts w:asciiTheme="majorBidi" w:hAnsiTheme="majorBidi" w:cstheme="majorBidi"/>
          <w:sz w:val="24"/>
          <w:szCs w:val="24"/>
        </w:rPr>
        <w:t>tatistik,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 SPSS v</w:t>
      </w:r>
      <w:r w:rsidR="00270C59" w:rsidRPr="007D5CB9">
        <w:rPr>
          <w:rFonts w:asciiTheme="majorBidi" w:hAnsiTheme="majorBidi" w:cstheme="majorBidi"/>
          <w:sz w:val="24"/>
          <w:szCs w:val="24"/>
        </w:rPr>
        <w:t>e</w:t>
      </w:r>
      <w:r w:rsidRPr="007D5CB9">
        <w:rPr>
          <w:rFonts w:asciiTheme="majorBidi" w:hAnsiTheme="majorBidi" w:cstheme="majorBidi"/>
          <w:sz w:val="24"/>
          <w:szCs w:val="24"/>
        </w:rPr>
        <w:t>rsi 30</w:t>
      </w:r>
      <w:r w:rsidR="005F6708" w:rsidRPr="007D5CB9">
        <w:rPr>
          <w:rFonts w:asciiTheme="majorBidi" w:hAnsiTheme="majorBidi" w:cstheme="majorBidi"/>
          <w:sz w:val="24"/>
          <w:szCs w:val="24"/>
        </w:rPr>
        <w:t>, dig</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nganalisis data yang dik</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lkan. Program ini m</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 xml:space="preserve">dahkan </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nafsirkan dan m</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nampilkan t</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an p</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litian. P</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katan statistik dig</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nakan dalam p</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litian ini</w:t>
      </w:r>
      <w:r w:rsidR="00B6182A" w:rsidRPr="007D5CB9">
        <w:rPr>
          <w:rFonts w:asciiTheme="majorBidi" w:hAnsiTheme="majorBidi" w:cstheme="majorBidi"/>
          <w:sz w:val="24"/>
          <w:szCs w:val="24"/>
        </w:rPr>
        <w:t>.</w:t>
      </w:r>
    </w:p>
    <w:p w14:paraId="1F5402F6" w14:textId="6BD55835" w:rsidR="00966079" w:rsidRPr="007D5CB9" w:rsidRDefault="00966079"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yang di 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nganalisis data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w:t>
      </w:r>
    </w:p>
    <w:p w14:paraId="75025495" w14:textId="72A5E542" w:rsidR="00966079" w:rsidRPr="007D5CB9" w:rsidRDefault="001D7474" w:rsidP="0084196B">
      <w:pPr>
        <w:pStyle w:val="subsubbab"/>
        <w:spacing w:before="0" w:line="360" w:lineRule="auto"/>
        <w:rPr>
          <w:color w:val="auto"/>
        </w:rPr>
      </w:pPr>
      <w:bookmarkStart w:id="59" w:name="_Toc185584903"/>
      <w:r w:rsidRPr="007D5CB9">
        <w:rPr>
          <w:color w:val="auto"/>
        </w:rPr>
        <w:t xml:space="preserve">3.6.1 </w:t>
      </w:r>
      <w:r w:rsidR="00270C59" w:rsidRPr="007D5CB9">
        <w:rPr>
          <w:color w:val="auto"/>
        </w:rPr>
        <w:t>U</w:t>
      </w:r>
      <w:r w:rsidR="00966079" w:rsidRPr="007D5CB9">
        <w:rPr>
          <w:color w:val="auto"/>
        </w:rPr>
        <w:t>ji Validitas</w:t>
      </w:r>
      <w:bookmarkEnd w:id="59"/>
    </w:p>
    <w:p w14:paraId="7573C153" w14:textId="2167C63B" w:rsidR="00AE7A3C" w:rsidRPr="007D5CB9" w:rsidRDefault="0078189C"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Validitas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k pada</w:t>
      </w:r>
      <w:r w:rsidR="005F6708"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r</w:t>
      </w:r>
      <w:r w:rsidRPr="007D5CB9">
        <w:rPr>
          <w:rFonts w:asciiTheme="majorBidi" w:hAnsiTheme="majorBidi" w:cstheme="majorBidi"/>
          <w:sz w:val="24"/>
          <w:szCs w:val="24"/>
        </w:rPr>
        <w:t>an yang paling p</w:t>
      </w:r>
      <w:r w:rsidR="00270C59" w:rsidRPr="007D5CB9">
        <w:rPr>
          <w:rFonts w:asciiTheme="majorBidi" w:hAnsiTheme="majorBidi" w:cstheme="majorBidi"/>
          <w:sz w:val="24"/>
          <w:szCs w:val="24"/>
        </w:rPr>
        <w:t>e</w:t>
      </w:r>
      <w:r w:rsidRPr="007D5CB9">
        <w:rPr>
          <w:rFonts w:asciiTheme="majorBidi" w:hAnsiTheme="majorBidi" w:cstheme="majorBidi"/>
          <w:sz w:val="24"/>
          <w:szCs w:val="24"/>
        </w:rPr>
        <w:t>nting,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ngindikasikan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ja</w:t>
      </w:r>
      <w:r w:rsidR="00270C59" w:rsidRPr="007D5CB9">
        <w:rPr>
          <w:rFonts w:asciiTheme="majorBidi" w:hAnsiTheme="majorBidi" w:cstheme="majorBidi"/>
          <w:sz w:val="24"/>
          <w:szCs w:val="24"/>
        </w:rPr>
        <w:t>u</w:t>
      </w:r>
      <w:r w:rsidRPr="007D5CB9">
        <w:rPr>
          <w:rFonts w:asciiTheme="majorBidi" w:hAnsiTheme="majorBidi" w:cstheme="majorBidi"/>
          <w:sz w:val="24"/>
          <w:szCs w:val="24"/>
        </w:rPr>
        <w:t>h mana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alat </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 </w:t>
      </w:r>
      <w:proofErr w:type="gramStart"/>
      <w:r w:rsidRPr="007D5CB9">
        <w:rPr>
          <w:rFonts w:asciiTheme="majorBidi" w:hAnsiTheme="majorBidi" w:cstheme="majorBidi"/>
          <w:sz w:val="24"/>
          <w:szCs w:val="24"/>
        </w:rPr>
        <w:t>apa</w:t>
      </w:r>
      <w:proofErr w:type="gramEnd"/>
      <w:r w:rsidRPr="007D5CB9">
        <w:rPr>
          <w:rFonts w:asciiTheme="majorBidi" w:hAnsiTheme="majorBidi" w:cstheme="majorBidi"/>
          <w:sz w:val="24"/>
          <w:szCs w:val="24"/>
        </w:rPr>
        <w:t xml:space="preserve"> yang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har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snya di </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 Validitas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ga dapat dianggap </w:t>
      </w:r>
      <w:r w:rsidR="00270C59" w:rsidRPr="007D5CB9">
        <w:rPr>
          <w:rFonts w:asciiTheme="majorBidi" w:hAnsiTheme="majorBidi" w:cstheme="majorBidi"/>
          <w:sz w:val="24"/>
          <w:szCs w:val="24"/>
        </w:rPr>
        <w:t>u</w:t>
      </w:r>
      <w:r w:rsidRPr="007D5CB9">
        <w:rPr>
          <w:rFonts w:asciiTheme="majorBidi" w:hAnsiTheme="majorBidi" w:cstheme="majorBidi"/>
          <w:sz w:val="24"/>
          <w:szCs w:val="24"/>
        </w:rPr>
        <w:t>tilitas.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kata lain, validitas adalah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ja</w:t>
      </w:r>
      <w:r w:rsidR="00270C59" w:rsidRPr="007D5CB9">
        <w:rPr>
          <w:rFonts w:asciiTheme="majorBidi" w:hAnsiTheme="majorBidi" w:cstheme="majorBidi"/>
          <w:sz w:val="24"/>
          <w:szCs w:val="24"/>
        </w:rPr>
        <w:t>u</w:t>
      </w:r>
      <w:r w:rsidRPr="007D5CB9">
        <w:rPr>
          <w:rFonts w:asciiTheme="majorBidi" w:hAnsiTheme="majorBidi" w:cstheme="majorBidi"/>
          <w:sz w:val="24"/>
          <w:szCs w:val="24"/>
        </w:rPr>
        <w:t>h mana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daan yang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ngan alat </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w:t>
      </w:r>
      <w:r w:rsidR="00270C59" w:rsidRPr="007D5CB9">
        <w:rPr>
          <w:rFonts w:asciiTheme="majorBidi" w:hAnsiTheme="majorBidi" w:cstheme="majorBidi"/>
          <w:sz w:val="24"/>
          <w:szCs w:val="24"/>
        </w:rPr>
        <w:t>e</w:t>
      </w:r>
      <w:r w:rsidRPr="007D5CB9">
        <w:rPr>
          <w:rFonts w:asciiTheme="majorBidi" w:hAnsiTheme="majorBidi" w:cstheme="majorBidi"/>
          <w:sz w:val="24"/>
          <w:szCs w:val="24"/>
        </w:rPr>
        <w:t>daan yang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narnya antara </w:t>
      </w:r>
      <w:proofErr w:type="gramStart"/>
      <w:r w:rsidRPr="007D5CB9">
        <w:rPr>
          <w:rFonts w:asciiTheme="majorBidi" w:hAnsiTheme="majorBidi" w:cstheme="majorBidi"/>
          <w:sz w:val="24"/>
          <w:szCs w:val="24"/>
        </w:rPr>
        <w:t xml:space="preserve">yang </w:t>
      </w:r>
      <w:r w:rsidR="005F6708" w:rsidRPr="007D5CB9">
        <w:rPr>
          <w:rFonts w:asciiTheme="majorBidi" w:hAnsiTheme="majorBidi" w:cstheme="majorBidi"/>
          <w:sz w:val="24"/>
          <w:szCs w:val="24"/>
        </w:rPr>
        <w:t xml:space="preserve"> di</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ji</w:t>
      </w:r>
      <w:proofErr w:type="gramEnd"/>
      <w:r w:rsidR="00966079" w:rsidRPr="007D5CB9">
        <w:rPr>
          <w:rFonts w:asciiTheme="majorBidi" w:hAnsiTheme="majorBidi" w:cstheme="majorBidi"/>
          <w:sz w:val="24"/>
          <w:szCs w:val="24"/>
        </w:rPr>
        <w:t>.</w:t>
      </w:r>
      <w:r w:rsidR="00966079" w:rsidRPr="007D5CB9">
        <w:rPr>
          <w:rFonts w:asciiTheme="majorBidi" w:hAnsiTheme="majorBidi" w:cstheme="majorBidi"/>
          <w:sz w:val="24"/>
          <w:szCs w:val="24"/>
          <w:vertAlign w:val="superscript"/>
        </w:rPr>
        <w:footnoteReference w:id="89"/>
      </w:r>
    </w:p>
    <w:p w14:paraId="74CC8E40" w14:textId="798D1AE5" w:rsidR="003647C7" w:rsidRPr="007D5CB9" w:rsidRDefault="00270C5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U</w:t>
      </w:r>
      <w:r w:rsidR="000B7CB2" w:rsidRPr="007D5CB9">
        <w:rPr>
          <w:rFonts w:asciiTheme="majorBidi" w:hAnsiTheme="majorBidi" w:cstheme="majorBidi"/>
          <w:sz w:val="24"/>
          <w:szCs w:val="24"/>
        </w:rPr>
        <w:t>ji validitas dilak</w:t>
      </w:r>
      <w:r w:rsidRPr="007D5CB9">
        <w:rPr>
          <w:rFonts w:asciiTheme="majorBidi" w:hAnsiTheme="majorBidi" w:cstheme="majorBidi"/>
          <w:sz w:val="24"/>
          <w:szCs w:val="24"/>
        </w:rPr>
        <w:t>u</w:t>
      </w:r>
      <w:r w:rsidR="000B7CB2" w:rsidRPr="007D5CB9">
        <w:rPr>
          <w:rFonts w:asciiTheme="majorBidi" w:hAnsiTheme="majorBidi" w:cstheme="majorBidi"/>
          <w:sz w:val="24"/>
          <w:szCs w:val="24"/>
        </w:rPr>
        <w:t xml:space="preserve">kan </w:t>
      </w:r>
      <w:r w:rsidRPr="007D5CB9">
        <w:rPr>
          <w:rFonts w:asciiTheme="majorBidi" w:hAnsiTheme="majorBidi" w:cstheme="majorBidi"/>
          <w:sz w:val="24"/>
          <w:szCs w:val="24"/>
        </w:rPr>
        <w:t>u</w:t>
      </w:r>
      <w:r w:rsidR="000B7CB2" w:rsidRPr="007D5CB9">
        <w:rPr>
          <w:rFonts w:asciiTheme="majorBidi" w:hAnsiTheme="majorBidi" w:cstheme="majorBidi"/>
          <w:sz w:val="24"/>
          <w:szCs w:val="24"/>
        </w:rPr>
        <w:t>nt</w:t>
      </w:r>
      <w:r w:rsidRPr="007D5CB9">
        <w:rPr>
          <w:rFonts w:asciiTheme="majorBidi" w:hAnsiTheme="majorBidi" w:cstheme="majorBidi"/>
          <w:sz w:val="24"/>
          <w:szCs w:val="24"/>
        </w:rPr>
        <w:t>u</w:t>
      </w:r>
      <w:r w:rsidR="000B7CB2" w:rsidRPr="007D5CB9">
        <w:rPr>
          <w:rFonts w:asciiTheme="majorBidi" w:hAnsiTheme="majorBidi" w:cstheme="majorBidi"/>
          <w:sz w:val="24"/>
          <w:szCs w:val="24"/>
        </w:rPr>
        <w:t>k m</w:t>
      </w:r>
      <w:r w:rsidRPr="007D5CB9">
        <w:rPr>
          <w:rFonts w:asciiTheme="majorBidi" w:hAnsiTheme="majorBidi" w:cstheme="majorBidi"/>
          <w:sz w:val="24"/>
          <w:szCs w:val="24"/>
        </w:rPr>
        <w:t>e</w:t>
      </w:r>
      <w:r w:rsidR="000B7CB2" w:rsidRPr="007D5CB9">
        <w:rPr>
          <w:rFonts w:asciiTheme="majorBidi" w:hAnsiTheme="majorBidi" w:cstheme="majorBidi"/>
          <w:sz w:val="24"/>
          <w:szCs w:val="24"/>
        </w:rPr>
        <w:t>nilai apakah s</w:t>
      </w:r>
      <w:r w:rsidRPr="007D5CB9">
        <w:rPr>
          <w:rFonts w:asciiTheme="majorBidi" w:hAnsiTheme="majorBidi" w:cstheme="majorBidi"/>
          <w:sz w:val="24"/>
          <w:szCs w:val="24"/>
        </w:rPr>
        <w:t>u</w:t>
      </w:r>
      <w:r w:rsidR="000B7CB2" w:rsidRPr="007D5CB9">
        <w:rPr>
          <w:rFonts w:asciiTheme="majorBidi" w:hAnsiTheme="majorBidi" w:cstheme="majorBidi"/>
          <w:sz w:val="24"/>
          <w:szCs w:val="24"/>
        </w:rPr>
        <w:t>at</w:t>
      </w:r>
      <w:r w:rsidRPr="007D5CB9">
        <w:rPr>
          <w:rFonts w:asciiTheme="majorBidi" w:hAnsiTheme="majorBidi" w:cstheme="majorBidi"/>
          <w:sz w:val="24"/>
          <w:szCs w:val="24"/>
        </w:rPr>
        <w:t>u</w:t>
      </w:r>
      <w:r w:rsidR="000B7CB2" w:rsidRPr="007D5CB9">
        <w:rPr>
          <w:rFonts w:asciiTheme="majorBidi" w:hAnsiTheme="majorBidi" w:cstheme="majorBidi"/>
          <w:sz w:val="24"/>
          <w:szCs w:val="24"/>
        </w:rPr>
        <w:t xml:space="preserve"> k</w:t>
      </w:r>
      <w:r w:rsidRPr="007D5CB9">
        <w:rPr>
          <w:rFonts w:asciiTheme="majorBidi" w:hAnsiTheme="majorBidi" w:cstheme="majorBidi"/>
          <w:sz w:val="24"/>
          <w:szCs w:val="24"/>
        </w:rPr>
        <w:t>ue</w:t>
      </w:r>
      <w:r w:rsidR="000B7CB2" w:rsidRPr="007D5CB9">
        <w:rPr>
          <w:rFonts w:asciiTheme="majorBidi" w:hAnsiTheme="majorBidi" w:cstheme="majorBidi"/>
          <w:sz w:val="24"/>
          <w:szCs w:val="24"/>
        </w:rPr>
        <w:t>sion</w:t>
      </w:r>
      <w:r w:rsidRPr="007D5CB9">
        <w:rPr>
          <w:rFonts w:asciiTheme="majorBidi" w:hAnsiTheme="majorBidi" w:cstheme="majorBidi"/>
          <w:sz w:val="24"/>
          <w:szCs w:val="24"/>
        </w:rPr>
        <w:t>e</w:t>
      </w:r>
      <w:r w:rsidR="000B7CB2" w:rsidRPr="007D5CB9">
        <w:rPr>
          <w:rFonts w:asciiTheme="majorBidi" w:hAnsiTheme="majorBidi" w:cstheme="majorBidi"/>
          <w:sz w:val="24"/>
          <w:szCs w:val="24"/>
        </w:rPr>
        <w:t>r sah ata</w:t>
      </w:r>
      <w:r w:rsidRPr="007D5CB9">
        <w:rPr>
          <w:rFonts w:asciiTheme="majorBidi" w:hAnsiTheme="majorBidi" w:cstheme="majorBidi"/>
          <w:sz w:val="24"/>
          <w:szCs w:val="24"/>
        </w:rPr>
        <w:t>u</w:t>
      </w:r>
      <w:r w:rsidR="000B7CB2" w:rsidRPr="007D5CB9">
        <w:rPr>
          <w:rFonts w:asciiTheme="majorBidi" w:hAnsiTheme="majorBidi" w:cstheme="majorBidi"/>
          <w:sz w:val="24"/>
          <w:szCs w:val="24"/>
        </w:rPr>
        <w:t xml:space="preserve"> tidak. K</w:t>
      </w:r>
      <w:r w:rsidRPr="007D5CB9">
        <w:rPr>
          <w:rFonts w:asciiTheme="majorBidi" w:hAnsiTheme="majorBidi" w:cstheme="majorBidi"/>
          <w:sz w:val="24"/>
          <w:szCs w:val="24"/>
        </w:rPr>
        <w:t>ue</w:t>
      </w:r>
      <w:r w:rsidR="000B7CB2" w:rsidRPr="007D5CB9">
        <w:rPr>
          <w:rFonts w:asciiTheme="majorBidi" w:hAnsiTheme="majorBidi" w:cstheme="majorBidi"/>
          <w:sz w:val="24"/>
          <w:szCs w:val="24"/>
        </w:rPr>
        <w:t>sion</w:t>
      </w:r>
      <w:r w:rsidRPr="007D5CB9">
        <w:rPr>
          <w:rFonts w:asciiTheme="majorBidi" w:hAnsiTheme="majorBidi" w:cstheme="majorBidi"/>
          <w:sz w:val="24"/>
          <w:szCs w:val="24"/>
        </w:rPr>
        <w:t>e</w:t>
      </w:r>
      <w:r w:rsidR="000B7CB2" w:rsidRPr="007D5CB9">
        <w:rPr>
          <w:rFonts w:asciiTheme="majorBidi" w:hAnsiTheme="majorBidi" w:cstheme="majorBidi"/>
          <w:sz w:val="24"/>
          <w:szCs w:val="24"/>
        </w:rPr>
        <w:t>r dianggap valid jika s</w:t>
      </w:r>
      <w:r w:rsidRPr="007D5CB9">
        <w:rPr>
          <w:rFonts w:asciiTheme="majorBidi" w:hAnsiTheme="majorBidi" w:cstheme="majorBidi"/>
          <w:sz w:val="24"/>
          <w:szCs w:val="24"/>
        </w:rPr>
        <w:t>e</w:t>
      </w:r>
      <w:r w:rsidR="000B7CB2" w:rsidRPr="007D5CB9">
        <w:rPr>
          <w:rFonts w:asciiTheme="majorBidi" w:hAnsiTheme="majorBidi" w:cstheme="majorBidi"/>
          <w:sz w:val="24"/>
          <w:szCs w:val="24"/>
        </w:rPr>
        <w:t>tiap p</w:t>
      </w:r>
      <w:r w:rsidRPr="007D5CB9">
        <w:rPr>
          <w:rFonts w:asciiTheme="majorBidi" w:hAnsiTheme="majorBidi" w:cstheme="majorBidi"/>
          <w:sz w:val="24"/>
          <w:szCs w:val="24"/>
        </w:rPr>
        <w:t>e</w:t>
      </w:r>
      <w:r w:rsidR="000B7CB2" w:rsidRPr="007D5CB9">
        <w:rPr>
          <w:rFonts w:asciiTheme="majorBidi" w:hAnsiTheme="majorBidi" w:cstheme="majorBidi"/>
          <w:sz w:val="24"/>
          <w:szCs w:val="24"/>
        </w:rPr>
        <w:t>rtanyaan yang diaj</w:t>
      </w:r>
      <w:r w:rsidRPr="007D5CB9">
        <w:rPr>
          <w:rFonts w:asciiTheme="majorBidi" w:hAnsiTheme="majorBidi" w:cstheme="majorBidi"/>
          <w:sz w:val="24"/>
          <w:szCs w:val="24"/>
        </w:rPr>
        <w:t>u</w:t>
      </w:r>
      <w:r w:rsidR="000B7CB2" w:rsidRPr="007D5CB9">
        <w:rPr>
          <w:rFonts w:asciiTheme="majorBidi" w:hAnsiTheme="majorBidi" w:cstheme="majorBidi"/>
          <w:sz w:val="24"/>
          <w:szCs w:val="24"/>
        </w:rPr>
        <w:t>kan dapat m</w:t>
      </w:r>
      <w:r w:rsidRPr="007D5CB9">
        <w:rPr>
          <w:rFonts w:asciiTheme="majorBidi" w:hAnsiTheme="majorBidi" w:cstheme="majorBidi"/>
          <w:sz w:val="24"/>
          <w:szCs w:val="24"/>
        </w:rPr>
        <w:t>e</w:t>
      </w:r>
      <w:r w:rsidR="000B7CB2" w:rsidRPr="007D5CB9">
        <w:rPr>
          <w:rFonts w:asciiTheme="majorBidi" w:hAnsiTheme="majorBidi" w:cstheme="majorBidi"/>
          <w:sz w:val="24"/>
          <w:szCs w:val="24"/>
        </w:rPr>
        <w:t>nggambarkan d</w:t>
      </w:r>
      <w:r w:rsidRPr="007D5CB9">
        <w:rPr>
          <w:rFonts w:asciiTheme="majorBidi" w:hAnsiTheme="majorBidi" w:cstheme="majorBidi"/>
          <w:sz w:val="24"/>
          <w:szCs w:val="24"/>
        </w:rPr>
        <w:t>e</w:t>
      </w:r>
      <w:r w:rsidR="000B7CB2" w:rsidRPr="007D5CB9">
        <w:rPr>
          <w:rFonts w:asciiTheme="majorBidi" w:hAnsiTheme="majorBidi" w:cstheme="majorBidi"/>
          <w:sz w:val="24"/>
          <w:szCs w:val="24"/>
        </w:rPr>
        <w:t>ngan t</w:t>
      </w:r>
      <w:r w:rsidRPr="007D5CB9">
        <w:rPr>
          <w:rFonts w:asciiTheme="majorBidi" w:hAnsiTheme="majorBidi" w:cstheme="majorBidi"/>
          <w:sz w:val="24"/>
          <w:szCs w:val="24"/>
        </w:rPr>
        <w:t>e</w:t>
      </w:r>
      <w:r w:rsidR="000B7CB2" w:rsidRPr="007D5CB9">
        <w:rPr>
          <w:rFonts w:asciiTheme="majorBidi" w:hAnsiTheme="majorBidi" w:cstheme="majorBidi"/>
          <w:sz w:val="24"/>
          <w:szCs w:val="24"/>
        </w:rPr>
        <w:t xml:space="preserve">pat </w:t>
      </w:r>
      <w:proofErr w:type="gramStart"/>
      <w:r w:rsidR="000B7CB2" w:rsidRPr="007D5CB9">
        <w:rPr>
          <w:rFonts w:asciiTheme="majorBidi" w:hAnsiTheme="majorBidi" w:cstheme="majorBidi"/>
          <w:sz w:val="24"/>
          <w:szCs w:val="24"/>
        </w:rPr>
        <w:t>apa</w:t>
      </w:r>
      <w:proofErr w:type="gramEnd"/>
      <w:r w:rsidR="000B7CB2" w:rsidRPr="007D5CB9">
        <w:rPr>
          <w:rFonts w:asciiTheme="majorBidi" w:hAnsiTheme="majorBidi" w:cstheme="majorBidi"/>
          <w:sz w:val="24"/>
          <w:szCs w:val="24"/>
        </w:rPr>
        <w:t xml:space="preserve"> yang ingin di </w:t>
      </w:r>
      <w:r w:rsidRPr="007D5CB9">
        <w:rPr>
          <w:rFonts w:asciiTheme="majorBidi" w:hAnsiTheme="majorBidi" w:cstheme="majorBidi"/>
          <w:sz w:val="24"/>
          <w:szCs w:val="24"/>
        </w:rPr>
        <w:t>u</w:t>
      </w:r>
      <w:r w:rsidR="000B7CB2" w:rsidRPr="007D5CB9">
        <w:rPr>
          <w:rFonts w:asciiTheme="majorBidi" w:hAnsiTheme="majorBidi" w:cstheme="majorBidi"/>
          <w:sz w:val="24"/>
          <w:szCs w:val="24"/>
        </w:rPr>
        <w:t>k</w:t>
      </w:r>
      <w:r w:rsidRPr="007D5CB9">
        <w:rPr>
          <w:rFonts w:asciiTheme="majorBidi" w:hAnsiTheme="majorBidi" w:cstheme="majorBidi"/>
          <w:sz w:val="24"/>
          <w:szCs w:val="24"/>
        </w:rPr>
        <w:t>u</w:t>
      </w:r>
      <w:r w:rsidR="000B7CB2" w:rsidRPr="007D5CB9">
        <w:rPr>
          <w:rFonts w:asciiTheme="majorBidi" w:hAnsiTheme="majorBidi" w:cstheme="majorBidi"/>
          <w:sz w:val="24"/>
          <w:szCs w:val="24"/>
        </w:rPr>
        <w:t>r</w:t>
      </w:r>
      <w:r w:rsidR="00966079" w:rsidRPr="007D5CB9">
        <w:rPr>
          <w:rFonts w:asciiTheme="majorBidi" w:hAnsiTheme="majorBidi" w:cstheme="majorBidi"/>
          <w:sz w:val="24"/>
          <w:szCs w:val="24"/>
        </w:rPr>
        <w:t>.</w:t>
      </w:r>
      <w:r w:rsidR="00966079" w:rsidRPr="007D5CB9">
        <w:rPr>
          <w:rFonts w:asciiTheme="majorBidi" w:hAnsiTheme="majorBidi" w:cstheme="majorBidi"/>
          <w:sz w:val="24"/>
          <w:szCs w:val="24"/>
          <w:vertAlign w:val="superscript"/>
        </w:rPr>
        <w:footnoteReference w:id="90"/>
      </w:r>
      <w:r w:rsidR="001A6816" w:rsidRPr="007D5CB9">
        <w:rPr>
          <w:rFonts w:asciiTheme="majorBidi" w:hAnsiTheme="majorBidi" w:cstheme="majorBidi"/>
          <w:sz w:val="24"/>
          <w:szCs w:val="24"/>
        </w:rPr>
        <w:t xml:space="preserve"> </w:t>
      </w:r>
      <w:r w:rsidR="000B7CB2" w:rsidRPr="007D5CB9">
        <w:rPr>
          <w:rFonts w:asciiTheme="majorBidi" w:hAnsiTheme="majorBidi" w:cstheme="majorBidi"/>
          <w:sz w:val="24"/>
          <w:szCs w:val="24"/>
        </w:rPr>
        <w:t>Pros</w:t>
      </w:r>
      <w:r w:rsidRPr="007D5CB9">
        <w:rPr>
          <w:rFonts w:asciiTheme="majorBidi" w:hAnsiTheme="majorBidi" w:cstheme="majorBidi"/>
          <w:sz w:val="24"/>
          <w:szCs w:val="24"/>
        </w:rPr>
        <w:t>e</w:t>
      </w:r>
      <w:r w:rsidR="000B7CB2" w:rsidRPr="007D5CB9">
        <w:rPr>
          <w:rFonts w:asciiTheme="majorBidi" w:hAnsiTheme="majorBidi" w:cstheme="majorBidi"/>
          <w:sz w:val="24"/>
          <w:szCs w:val="24"/>
        </w:rPr>
        <w:t xml:space="preserve">s </w:t>
      </w:r>
      <w:r w:rsidRPr="007D5CB9">
        <w:rPr>
          <w:rFonts w:asciiTheme="majorBidi" w:hAnsiTheme="majorBidi" w:cstheme="majorBidi"/>
          <w:sz w:val="24"/>
          <w:szCs w:val="24"/>
        </w:rPr>
        <w:t>u</w:t>
      </w:r>
      <w:r w:rsidR="000B7CB2" w:rsidRPr="007D5CB9">
        <w:rPr>
          <w:rFonts w:asciiTheme="majorBidi" w:hAnsiTheme="majorBidi" w:cstheme="majorBidi"/>
          <w:sz w:val="24"/>
          <w:szCs w:val="24"/>
        </w:rPr>
        <w:t>ji validitas ini m</w:t>
      </w:r>
      <w:r w:rsidRPr="007D5CB9">
        <w:rPr>
          <w:rFonts w:asciiTheme="majorBidi" w:hAnsiTheme="majorBidi" w:cstheme="majorBidi"/>
          <w:sz w:val="24"/>
          <w:szCs w:val="24"/>
        </w:rPr>
        <w:t>e</w:t>
      </w:r>
      <w:r w:rsidR="000B7CB2" w:rsidRPr="007D5CB9">
        <w:rPr>
          <w:rFonts w:asciiTheme="majorBidi" w:hAnsiTheme="majorBidi" w:cstheme="majorBidi"/>
          <w:sz w:val="24"/>
          <w:szCs w:val="24"/>
        </w:rPr>
        <w:t>libatkan p</w:t>
      </w:r>
      <w:r w:rsidRPr="007D5CB9">
        <w:rPr>
          <w:rFonts w:asciiTheme="majorBidi" w:hAnsiTheme="majorBidi" w:cstheme="majorBidi"/>
          <w:sz w:val="24"/>
          <w:szCs w:val="24"/>
        </w:rPr>
        <w:t>e</w:t>
      </w:r>
      <w:r w:rsidR="000B7CB2" w:rsidRPr="007D5CB9">
        <w:rPr>
          <w:rFonts w:asciiTheme="majorBidi" w:hAnsiTheme="majorBidi" w:cstheme="majorBidi"/>
          <w:sz w:val="24"/>
          <w:szCs w:val="24"/>
        </w:rPr>
        <w:t>m</w:t>
      </w:r>
      <w:r w:rsidRPr="007D5CB9">
        <w:rPr>
          <w:rFonts w:asciiTheme="majorBidi" w:hAnsiTheme="majorBidi" w:cstheme="majorBidi"/>
          <w:sz w:val="24"/>
          <w:szCs w:val="24"/>
        </w:rPr>
        <w:t>e</w:t>
      </w:r>
      <w:r w:rsidR="000B7CB2" w:rsidRPr="007D5CB9">
        <w:rPr>
          <w:rFonts w:asciiTheme="majorBidi" w:hAnsiTheme="majorBidi" w:cstheme="majorBidi"/>
          <w:sz w:val="24"/>
          <w:szCs w:val="24"/>
        </w:rPr>
        <w:t>riksaan hasil corr</w:t>
      </w:r>
      <w:r w:rsidRPr="007D5CB9">
        <w:rPr>
          <w:rFonts w:asciiTheme="majorBidi" w:hAnsiTheme="majorBidi" w:cstheme="majorBidi"/>
          <w:sz w:val="24"/>
          <w:szCs w:val="24"/>
        </w:rPr>
        <w:t>e</w:t>
      </w:r>
      <w:r w:rsidR="000B7CB2" w:rsidRPr="007D5CB9">
        <w:rPr>
          <w:rFonts w:asciiTheme="majorBidi" w:hAnsiTheme="majorBidi" w:cstheme="majorBidi"/>
          <w:sz w:val="24"/>
          <w:szCs w:val="24"/>
        </w:rPr>
        <w:t>ct</w:t>
      </w:r>
      <w:r w:rsidRPr="007D5CB9">
        <w:rPr>
          <w:rFonts w:asciiTheme="majorBidi" w:hAnsiTheme="majorBidi" w:cstheme="majorBidi"/>
          <w:sz w:val="24"/>
          <w:szCs w:val="24"/>
        </w:rPr>
        <w:t>e</w:t>
      </w:r>
      <w:r w:rsidR="000B7CB2" w:rsidRPr="007D5CB9">
        <w:rPr>
          <w:rFonts w:asciiTheme="majorBidi" w:hAnsiTheme="majorBidi" w:cstheme="majorBidi"/>
          <w:sz w:val="24"/>
          <w:szCs w:val="24"/>
        </w:rPr>
        <w:t>d it</w:t>
      </w:r>
      <w:r w:rsidRPr="007D5CB9">
        <w:rPr>
          <w:rFonts w:asciiTheme="majorBidi" w:hAnsiTheme="majorBidi" w:cstheme="majorBidi"/>
          <w:sz w:val="24"/>
          <w:szCs w:val="24"/>
        </w:rPr>
        <w:t>e</w:t>
      </w:r>
      <w:r w:rsidR="000B7CB2" w:rsidRPr="007D5CB9">
        <w:rPr>
          <w:rFonts w:asciiTheme="majorBidi" w:hAnsiTheme="majorBidi" w:cstheme="majorBidi"/>
          <w:sz w:val="24"/>
          <w:szCs w:val="24"/>
        </w:rPr>
        <w:t>m-total corr</w:t>
      </w:r>
      <w:r w:rsidRPr="007D5CB9">
        <w:rPr>
          <w:rFonts w:asciiTheme="majorBidi" w:hAnsiTheme="majorBidi" w:cstheme="majorBidi"/>
          <w:sz w:val="24"/>
          <w:szCs w:val="24"/>
        </w:rPr>
        <w:t>e</w:t>
      </w:r>
      <w:r w:rsidR="000B7CB2" w:rsidRPr="007D5CB9">
        <w:rPr>
          <w:rFonts w:asciiTheme="majorBidi" w:hAnsiTheme="majorBidi" w:cstheme="majorBidi"/>
          <w:sz w:val="24"/>
          <w:szCs w:val="24"/>
        </w:rPr>
        <w:t xml:space="preserve">lation. </w:t>
      </w:r>
      <w:r w:rsidR="00334BB4" w:rsidRPr="007D5CB9">
        <w:rPr>
          <w:rFonts w:asciiTheme="majorBidi" w:hAnsiTheme="majorBidi" w:cstheme="majorBidi"/>
          <w:sz w:val="24"/>
          <w:szCs w:val="24"/>
        </w:rPr>
        <w:t>Instr</w:t>
      </w:r>
      <w:r w:rsidRPr="007D5CB9">
        <w:rPr>
          <w:rFonts w:asciiTheme="majorBidi" w:hAnsiTheme="majorBidi" w:cstheme="majorBidi"/>
          <w:sz w:val="24"/>
          <w:szCs w:val="24"/>
        </w:rPr>
        <w:t>u</w:t>
      </w:r>
      <w:r w:rsidR="00334BB4" w:rsidRPr="007D5CB9">
        <w:rPr>
          <w:rFonts w:asciiTheme="majorBidi" w:hAnsiTheme="majorBidi" w:cstheme="majorBidi"/>
          <w:sz w:val="24"/>
          <w:szCs w:val="24"/>
        </w:rPr>
        <w:t>m</w:t>
      </w:r>
      <w:r w:rsidRPr="007D5CB9">
        <w:rPr>
          <w:rFonts w:asciiTheme="majorBidi" w:hAnsiTheme="majorBidi" w:cstheme="majorBidi"/>
          <w:sz w:val="24"/>
          <w:szCs w:val="24"/>
        </w:rPr>
        <w:t>e</w:t>
      </w:r>
      <w:r w:rsidR="00334BB4" w:rsidRPr="007D5CB9">
        <w:rPr>
          <w:rFonts w:asciiTheme="majorBidi" w:hAnsiTheme="majorBidi" w:cstheme="majorBidi"/>
          <w:sz w:val="24"/>
          <w:szCs w:val="24"/>
        </w:rPr>
        <w:t xml:space="preserve">n valid jika </w:t>
      </w:r>
      <w:proofErr w:type="gramStart"/>
      <w:r w:rsidR="00334BB4" w:rsidRPr="007D5CB9">
        <w:rPr>
          <w:rFonts w:asciiTheme="majorBidi" w:hAnsiTheme="majorBidi" w:cstheme="majorBidi"/>
          <w:sz w:val="24"/>
          <w:szCs w:val="24"/>
        </w:rPr>
        <w:t>m</w:t>
      </w:r>
      <w:r w:rsidRPr="007D5CB9">
        <w:rPr>
          <w:rFonts w:asciiTheme="majorBidi" w:hAnsiTheme="majorBidi" w:cstheme="majorBidi"/>
          <w:sz w:val="24"/>
          <w:szCs w:val="24"/>
        </w:rPr>
        <w:t>e</w:t>
      </w:r>
      <w:r w:rsidR="00334BB4" w:rsidRPr="007D5CB9">
        <w:rPr>
          <w:rFonts w:asciiTheme="majorBidi" w:hAnsiTheme="majorBidi" w:cstheme="majorBidi"/>
          <w:sz w:val="24"/>
          <w:szCs w:val="24"/>
        </w:rPr>
        <w:t>miliki  r</w:t>
      </w:r>
      <w:proofErr w:type="gramEnd"/>
      <w:r w:rsidR="00334BB4" w:rsidRPr="007D5CB9">
        <w:rPr>
          <w:rFonts w:asciiTheme="majorBidi" w:hAnsiTheme="majorBidi" w:cstheme="majorBidi"/>
          <w:sz w:val="24"/>
          <w:szCs w:val="24"/>
        </w:rPr>
        <w:t xml:space="preserve"> hit</w:t>
      </w:r>
      <w:r w:rsidRPr="007D5CB9">
        <w:rPr>
          <w:rFonts w:asciiTheme="majorBidi" w:hAnsiTheme="majorBidi" w:cstheme="majorBidi"/>
          <w:sz w:val="24"/>
          <w:szCs w:val="24"/>
        </w:rPr>
        <w:t>u</w:t>
      </w:r>
      <w:r w:rsidR="00334BB4" w:rsidRPr="007D5CB9">
        <w:rPr>
          <w:rFonts w:asciiTheme="majorBidi" w:hAnsiTheme="majorBidi" w:cstheme="majorBidi"/>
          <w:sz w:val="24"/>
          <w:szCs w:val="24"/>
        </w:rPr>
        <w:t>ng b</w:t>
      </w:r>
      <w:r w:rsidRPr="007D5CB9">
        <w:rPr>
          <w:rFonts w:asciiTheme="majorBidi" w:hAnsiTheme="majorBidi" w:cstheme="majorBidi"/>
          <w:sz w:val="24"/>
          <w:szCs w:val="24"/>
        </w:rPr>
        <w:t>e</w:t>
      </w:r>
      <w:r w:rsidR="00334BB4" w:rsidRPr="007D5CB9">
        <w:rPr>
          <w:rFonts w:asciiTheme="majorBidi" w:hAnsiTheme="majorBidi" w:cstheme="majorBidi"/>
          <w:sz w:val="24"/>
          <w:szCs w:val="24"/>
        </w:rPr>
        <w:t>rnilai &gt;  r tab</w:t>
      </w:r>
      <w:r w:rsidRPr="007D5CB9">
        <w:rPr>
          <w:rFonts w:asciiTheme="majorBidi" w:hAnsiTheme="majorBidi" w:cstheme="majorBidi"/>
          <w:sz w:val="24"/>
          <w:szCs w:val="24"/>
        </w:rPr>
        <w:t>e</w:t>
      </w:r>
      <w:r w:rsidR="00334BB4" w:rsidRPr="007D5CB9">
        <w:rPr>
          <w:rFonts w:asciiTheme="majorBidi" w:hAnsiTheme="majorBidi" w:cstheme="majorBidi"/>
          <w:sz w:val="24"/>
          <w:szCs w:val="24"/>
        </w:rPr>
        <w:t>l dan signifikansi kor</w:t>
      </w:r>
      <w:r w:rsidRPr="007D5CB9">
        <w:rPr>
          <w:rFonts w:asciiTheme="majorBidi" w:hAnsiTheme="majorBidi" w:cstheme="majorBidi"/>
          <w:sz w:val="24"/>
          <w:szCs w:val="24"/>
        </w:rPr>
        <w:t>e</w:t>
      </w:r>
      <w:r w:rsidR="00334BB4" w:rsidRPr="007D5CB9">
        <w:rPr>
          <w:rFonts w:asciiTheme="majorBidi" w:hAnsiTheme="majorBidi" w:cstheme="majorBidi"/>
          <w:sz w:val="24"/>
          <w:szCs w:val="24"/>
        </w:rPr>
        <w:t>lasi yait</w:t>
      </w:r>
      <w:r w:rsidRPr="007D5CB9">
        <w:rPr>
          <w:rFonts w:asciiTheme="majorBidi" w:hAnsiTheme="majorBidi" w:cstheme="majorBidi"/>
          <w:sz w:val="24"/>
          <w:szCs w:val="24"/>
        </w:rPr>
        <w:t>u</w:t>
      </w:r>
      <w:r w:rsidR="00334BB4" w:rsidRPr="007D5CB9">
        <w:rPr>
          <w:rFonts w:asciiTheme="majorBidi" w:hAnsiTheme="majorBidi" w:cstheme="majorBidi"/>
          <w:sz w:val="24"/>
          <w:szCs w:val="24"/>
        </w:rPr>
        <w:t xml:space="preserve"> dibawah α = 0,05</w:t>
      </w:r>
      <w:r w:rsidR="005F6708" w:rsidRPr="007D5CB9">
        <w:rPr>
          <w:rFonts w:asciiTheme="majorBidi" w:hAnsiTheme="majorBidi" w:cstheme="majorBidi"/>
          <w:sz w:val="24"/>
          <w:szCs w:val="24"/>
        </w:rPr>
        <w:t>, mak</w:t>
      </w:r>
      <w:r w:rsidR="000B7CB2" w:rsidRPr="007D5CB9">
        <w:rPr>
          <w:rFonts w:asciiTheme="majorBidi" w:hAnsiTheme="majorBidi" w:cstheme="majorBidi"/>
          <w:sz w:val="24"/>
          <w:szCs w:val="24"/>
        </w:rPr>
        <w:t>a k</w:t>
      </w:r>
      <w:r w:rsidRPr="007D5CB9">
        <w:rPr>
          <w:rFonts w:asciiTheme="majorBidi" w:hAnsiTheme="majorBidi" w:cstheme="majorBidi"/>
          <w:sz w:val="24"/>
          <w:szCs w:val="24"/>
        </w:rPr>
        <w:t>ue</w:t>
      </w:r>
      <w:r w:rsidR="000B7CB2" w:rsidRPr="007D5CB9">
        <w:rPr>
          <w:rFonts w:asciiTheme="majorBidi" w:hAnsiTheme="majorBidi" w:cstheme="majorBidi"/>
          <w:sz w:val="24"/>
          <w:szCs w:val="24"/>
        </w:rPr>
        <w:t>sion</w:t>
      </w:r>
      <w:r w:rsidRPr="007D5CB9">
        <w:rPr>
          <w:rFonts w:asciiTheme="majorBidi" w:hAnsiTheme="majorBidi" w:cstheme="majorBidi"/>
          <w:sz w:val="24"/>
          <w:szCs w:val="24"/>
        </w:rPr>
        <w:t>e</w:t>
      </w:r>
      <w:r w:rsidR="000B7CB2" w:rsidRPr="007D5CB9">
        <w:rPr>
          <w:rFonts w:asciiTheme="majorBidi" w:hAnsiTheme="majorBidi" w:cstheme="majorBidi"/>
          <w:sz w:val="24"/>
          <w:szCs w:val="24"/>
        </w:rPr>
        <w:t>r t</w:t>
      </w:r>
      <w:r w:rsidRPr="007D5CB9">
        <w:rPr>
          <w:rFonts w:asciiTheme="majorBidi" w:hAnsiTheme="majorBidi" w:cstheme="majorBidi"/>
          <w:sz w:val="24"/>
          <w:szCs w:val="24"/>
        </w:rPr>
        <w:t>e</w:t>
      </w:r>
      <w:r w:rsidR="000B7CB2" w:rsidRPr="007D5CB9">
        <w:rPr>
          <w:rFonts w:asciiTheme="majorBidi" w:hAnsiTheme="majorBidi" w:cstheme="majorBidi"/>
          <w:sz w:val="24"/>
          <w:szCs w:val="24"/>
        </w:rPr>
        <w:t>rs</w:t>
      </w:r>
      <w:r w:rsidRPr="007D5CB9">
        <w:rPr>
          <w:rFonts w:asciiTheme="majorBidi" w:hAnsiTheme="majorBidi" w:cstheme="majorBidi"/>
          <w:sz w:val="24"/>
          <w:szCs w:val="24"/>
        </w:rPr>
        <w:t>e</w:t>
      </w:r>
      <w:r w:rsidR="000B7CB2" w:rsidRPr="007D5CB9">
        <w:rPr>
          <w:rFonts w:asciiTheme="majorBidi" w:hAnsiTheme="majorBidi" w:cstheme="majorBidi"/>
          <w:sz w:val="24"/>
          <w:szCs w:val="24"/>
        </w:rPr>
        <w:t>b</w:t>
      </w:r>
      <w:r w:rsidRPr="007D5CB9">
        <w:rPr>
          <w:rFonts w:asciiTheme="majorBidi" w:hAnsiTheme="majorBidi" w:cstheme="majorBidi"/>
          <w:sz w:val="24"/>
          <w:szCs w:val="24"/>
        </w:rPr>
        <w:t>u</w:t>
      </w:r>
      <w:r w:rsidR="000B7CB2" w:rsidRPr="007D5CB9">
        <w:rPr>
          <w:rFonts w:asciiTheme="majorBidi" w:hAnsiTheme="majorBidi" w:cstheme="majorBidi"/>
          <w:sz w:val="24"/>
          <w:szCs w:val="24"/>
        </w:rPr>
        <w:t>t sah</w:t>
      </w:r>
      <w:r w:rsidR="003647C7" w:rsidRPr="007D5CB9">
        <w:rPr>
          <w:rFonts w:asciiTheme="majorBidi" w:hAnsiTheme="majorBidi" w:cstheme="majorBidi"/>
          <w:sz w:val="24"/>
          <w:szCs w:val="24"/>
        </w:rPr>
        <w:t>.</w:t>
      </w:r>
      <w:r w:rsidR="003647C7" w:rsidRPr="007D5CB9">
        <w:rPr>
          <w:rFonts w:asciiTheme="majorBidi" w:hAnsiTheme="majorBidi" w:cstheme="majorBidi"/>
          <w:sz w:val="24"/>
          <w:szCs w:val="24"/>
          <w:vertAlign w:val="superscript"/>
        </w:rPr>
        <w:footnoteReference w:id="91"/>
      </w:r>
      <w:r w:rsidR="003647C7" w:rsidRPr="007D5CB9">
        <w:rPr>
          <w:rFonts w:asciiTheme="majorBidi" w:hAnsiTheme="majorBidi" w:cstheme="majorBidi"/>
          <w:sz w:val="24"/>
          <w:szCs w:val="24"/>
          <w:vertAlign w:val="superscript"/>
        </w:rPr>
        <w:t xml:space="preserve"> </w:t>
      </w:r>
      <w:r w:rsidR="000A4347" w:rsidRPr="007D5CB9">
        <w:rPr>
          <w:rFonts w:asciiTheme="majorBidi" w:hAnsiTheme="majorBidi" w:cstheme="majorBidi"/>
          <w:sz w:val="24"/>
          <w:szCs w:val="24"/>
        </w:rPr>
        <w:t>R</w:t>
      </w:r>
      <w:r w:rsidRPr="007D5CB9">
        <w:rPr>
          <w:rFonts w:asciiTheme="majorBidi" w:hAnsiTheme="majorBidi" w:cstheme="majorBidi"/>
          <w:sz w:val="24"/>
          <w:szCs w:val="24"/>
        </w:rPr>
        <w:t>u</w:t>
      </w:r>
      <w:r w:rsidR="000A4347" w:rsidRPr="007D5CB9">
        <w:rPr>
          <w:rFonts w:asciiTheme="majorBidi" w:hAnsiTheme="majorBidi" w:cstheme="majorBidi"/>
          <w:sz w:val="24"/>
          <w:szCs w:val="24"/>
        </w:rPr>
        <w:t>m</w:t>
      </w:r>
      <w:r w:rsidRPr="007D5CB9">
        <w:rPr>
          <w:rFonts w:asciiTheme="majorBidi" w:hAnsiTheme="majorBidi" w:cstheme="majorBidi"/>
          <w:sz w:val="24"/>
          <w:szCs w:val="24"/>
        </w:rPr>
        <w:t>u</w:t>
      </w:r>
      <w:r w:rsidR="000A4347" w:rsidRPr="007D5CB9">
        <w:rPr>
          <w:rFonts w:asciiTheme="majorBidi" w:hAnsiTheme="majorBidi" w:cstheme="majorBidi"/>
          <w:sz w:val="24"/>
          <w:szCs w:val="24"/>
        </w:rPr>
        <w:t>s validitasnya adalah s</w:t>
      </w:r>
      <w:r w:rsidRPr="007D5CB9">
        <w:rPr>
          <w:rFonts w:asciiTheme="majorBidi" w:hAnsiTheme="majorBidi" w:cstheme="majorBidi"/>
          <w:sz w:val="24"/>
          <w:szCs w:val="24"/>
        </w:rPr>
        <w:t>e</w:t>
      </w:r>
      <w:r w:rsidR="000A4347" w:rsidRPr="007D5CB9">
        <w:rPr>
          <w:rFonts w:asciiTheme="majorBidi" w:hAnsiTheme="majorBidi" w:cstheme="majorBidi"/>
          <w:sz w:val="24"/>
          <w:szCs w:val="24"/>
        </w:rPr>
        <w:t>bagai b</w:t>
      </w:r>
      <w:r w:rsidRPr="007D5CB9">
        <w:rPr>
          <w:rFonts w:asciiTheme="majorBidi" w:hAnsiTheme="majorBidi" w:cstheme="majorBidi"/>
          <w:sz w:val="24"/>
          <w:szCs w:val="24"/>
        </w:rPr>
        <w:t>e</w:t>
      </w:r>
      <w:r w:rsidR="000A4347" w:rsidRPr="007D5CB9">
        <w:rPr>
          <w:rFonts w:asciiTheme="majorBidi" w:hAnsiTheme="majorBidi" w:cstheme="majorBidi"/>
          <w:sz w:val="24"/>
          <w:szCs w:val="24"/>
        </w:rPr>
        <w:t>rik</w:t>
      </w:r>
      <w:r w:rsidRPr="007D5CB9">
        <w:rPr>
          <w:rFonts w:asciiTheme="majorBidi" w:hAnsiTheme="majorBidi" w:cstheme="majorBidi"/>
          <w:sz w:val="24"/>
          <w:szCs w:val="24"/>
        </w:rPr>
        <w:t>u</w:t>
      </w:r>
      <w:r w:rsidR="000A4347" w:rsidRPr="007D5CB9">
        <w:rPr>
          <w:rFonts w:asciiTheme="majorBidi" w:hAnsiTheme="majorBidi" w:cstheme="majorBidi"/>
          <w:sz w:val="24"/>
          <w:szCs w:val="24"/>
        </w:rPr>
        <w:t>t</w:t>
      </w:r>
      <w:r w:rsidR="003647C7" w:rsidRPr="007D5CB9">
        <w:rPr>
          <w:rFonts w:asciiTheme="majorBidi" w:hAnsiTheme="majorBidi" w:cstheme="majorBidi"/>
          <w:sz w:val="24"/>
          <w:szCs w:val="24"/>
        </w:rPr>
        <w:t>:</w:t>
      </w:r>
    </w:p>
    <w:p w14:paraId="667A2C40" w14:textId="77777777" w:rsidR="0022541A" w:rsidRPr="007D5CB9" w:rsidRDefault="006E2673" w:rsidP="0084196B">
      <w:pPr>
        <w:spacing w:after="0" w:line="360" w:lineRule="auto"/>
        <w:jc w:val="center"/>
        <w:rPr>
          <w:rFonts w:asciiTheme="majorBidi" w:hAnsiTheme="majorBidi" w:cstheme="majorBidi"/>
          <w:sz w:val="24"/>
          <w:szCs w:val="24"/>
        </w:rPr>
      </w:pPr>
      <w:r w:rsidRPr="007D5CB9">
        <w:rPr>
          <w:rFonts w:ascii="Calibri" w:eastAsia="Calibri" w:hAnsi="Calibri" w:cs="Calibri"/>
          <w:noProof/>
        </w:rPr>
        <mc:AlternateContent>
          <mc:Choice Requires="wpg">
            <w:drawing>
              <wp:inline distT="0" distB="0" distL="0" distR="0" wp14:anchorId="751EE9AD" wp14:editId="3DF78E14">
                <wp:extent cx="2175391" cy="372110"/>
                <wp:effectExtent l="0" t="0" r="0" b="8890"/>
                <wp:docPr id="176027" name="Group 176027"/>
                <wp:cNvGraphicFramePr/>
                <a:graphic xmlns:a="http://schemas.openxmlformats.org/drawingml/2006/main">
                  <a:graphicData uri="http://schemas.microsoft.com/office/word/2010/wordprocessingGroup">
                    <wpg:wgp>
                      <wpg:cNvGrpSpPr/>
                      <wpg:grpSpPr>
                        <a:xfrm>
                          <a:off x="0" y="0"/>
                          <a:ext cx="2175391" cy="372110"/>
                          <a:chOff x="-41274" y="-9525"/>
                          <a:chExt cx="2175391" cy="372110"/>
                        </a:xfrm>
                      </wpg:grpSpPr>
                      <pic:pic xmlns:pic="http://schemas.openxmlformats.org/drawingml/2006/picture">
                        <pic:nvPicPr>
                          <pic:cNvPr id="176126" name="Picture 176126"/>
                          <pic:cNvPicPr/>
                        </pic:nvPicPr>
                        <pic:blipFill>
                          <a:blip r:embed="rId21"/>
                          <a:stretch>
                            <a:fillRect/>
                          </a:stretch>
                        </pic:blipFill>
                        <pic:spPr>
                          <a:xfrm>
                            <a:off x="-41274" y="85725"/>
                            <a:ext cx="244475" cy="158750"/>
                          </a:xfrm>
                          <a:prstGeom prst="rect">
                            <a:avLst/>
                          </a:prstGeom>
                        </pic:spPr>
                      </pic:pic>
                      <wps:wsp>
                        <wps:cNvPr id="13783" name="Rectangle 13783"/>
                        <wps:cNvSpPr/>
                        <wps:spPr>
                          <a:xfrm>
                            <a:off x="249174" y="66933"/>
                            <a:ext cx="59288" cy="262525"/>
                          </a:xfrm>
                          <a:prstGeom prst="rect">
                            <a:avLst/>
                          </a:prstGeom>
                          <a:ln>
                            <a:noFill/>
                          </a:ln>
                        </wps:spPr>
                        <wps:txbx>
                          <w:txbxContent>
                            <w:p w14:paraId="569CB8FF" w14:textId="77777777" w:rsidR="00922533" w:rsidRDefault="00922533" w:rsidP="006E2673">
                              <w:pPr>
                                <w:spacing w:after="0" w:line="276" w:lineRule="auto"/>
                              </w:pPr>
                              <w:r>
                                <w:rPr>
                                  <w:b/>
                                  <w:sz w:val="28"/>
                                </w:rPr>
                                <w:t xml:space="preserve"> </w:t>
                              </w:r>
                            </w:p>
                          </w:txbxContent>
                        </wps:txbx>
                        <wps:bodyPr horzOverflow="overflow" lIns="0" tIns="0" rIns="0" bIns="0" rtlCol="0">
                          <a:noAutofit/>
                        </wps:bodyPr>
                      </wps:wsp>
                      <wps:wsp>
                        <wps:cNvPr id="175995" name="Rectangle 175995"/>
                        <wps:cNvSpPr/>
                        <wps:spPr>
                          <a:xfrm>
                            <a:off x="293370" y="66933"/>
                            <a:ext cx="135134" cy="262525"/>
                          </a:xfrm>
                          <a:prstGeom prst="rect">
                            <a:avLst/>
                          </a:prstGeom>
                          <a:ln>
                            <a:noFill/>
                          </a:ln>
                        </wps:spPr>
                        <wps:txbx>
                          <w:txbxContent>
                            <w:p w14:paraId="1188389C" w14:textId="77777777" w:rsidR="00922533" w:rsidRDefault="00922533" w:rsidP="006E2673">
                              <w:pPr>
                                <w:spacing w:after="0" w:line="276" w:lineRule="auto"/>
                                <w:jc w:val="center"/>
                              </w:pPr>
                              <w:r>
                                <w:rPr>
                                  <w:b/>
                                  <w:sz w:val="28"/>
                                </w:rPr>
                                <w:t>=</w:t>
                              </w:r>
                            </w:p>
                          </w:txbxContent>
                        </wps:txbx>
                        <wps:bodyPr horzOverflow="overflow" lIns="0" tIns="0" rIns="0" bIns="0" rtlCol="0">
                          <a:noAutofit/>
                        </wps:bodyPr>
                      </wps:wsp>
                      <wps:wsp>
                        <wps:cNvPr id="175996" name="Rectangle 175996"/>
                        <wps:cNvSpPr/>
                        <wps:spPr>
                          <a:xfrm>
                            <a:off x="395478" y="66933"/>
                            <a:ext cx="59287" cy="262525"/>
                          </a:xfrm>
                          <a:prstGeom prst="rect">
                            <a:avLst/>
                          </a:prstGeom>
                          <a:ln>
                            <a:noFill/>
                          </a:ln>
                        </wps:spPr>
                        <wps:txbx>
                          <w:txbxContent>
                            <w:p w14:paraId="72F856DE" w14:textId="77777777" w:rsidR="00922533" w:rsidRDefault="00922533" w:rsidP="006E2673">
                              <w:pPr>
                                <w:spacing w:after="0" w:line="276" w:lineRule="auto"/>
                              </w:pPr>
                              <w:r>
                                <w:rPr>
                                  <w:b/>
                                  <w:sz w:val="28"/>
                                </w:rPr>
                                <w:t xml:space="preserve"> </w:t>
                              </w:r>
                            </w:p>
                          </w:txbxContent>
                        </wps:txbx>
                        <wps:bodyPr horzOverflow="overflow" lIns="0" tIns="0" rIns="0" bIns="0" rtlCol="0">
                          <a:noAutofit/>
                        </wps:bodyPr>
                      </wps:wsp>
                      <pic:pic xmlns:pic="http://schemas.openxmlformats.org/drawingml/2006/picture">
                        <pic:nvPicPr>
                          <pic:cNvPr id="13786" name="Picture 13786"/>
                          <pic:cNvPicPr/>
                        </pic:nvPicPr>
                        <pic:blipFill>
                          <a:blip r:embed="rId22"/>
                          <a:stretch>
                            <a:fillRect/>
                          </a:stretch>
                        </pic:blipFill>
                        <pic:spPr>
                          <a:xfrm>
                            <a:off x="428507" y="-9525"/>
                            <a:ext cx="1705610" cy="372110"/>
                          </a:xfrm>
                          <a:prstGeom prst="rect">
                            <a:avLst/>
                          </a:prstGeom>
                        </pic:spPr>
                      </pic:pic>
                    </wpg:wgp>
                  </a:graphicData>
                </a:graphic>
              </wp:inline>
            </w:drawing>
          </mc:Choice>
          <mc:Fallback>
            <w:pict>
              <v:group w14:anchorId="751EE9AD" id="Group 176027" o:spid="_x0000_s1038" style="width:171.3pt;height:29.3pt;mso-position-horizontal-relative:char;mso-position-vertical-relative:line" coordorigin="-412,-95" coordsize="21753,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126" o:spid="_x0000_s1039" type="#_x0000_t75" style="position:absolute;left:-412;top:857;width:2444;height: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VSfDAAAA3wAAAA8AAABkcnMvZG93bnJldi54bWxET11rwjAUfR/4H8IV9jZTq7TSGUUcg6FP&#10;qyJ7vDTXttjclCRq9+8XQdjj4Xwv14PpxI2cby0rmE4SEMSV1S3XCo6Hz7cFCB+QNXaWScEveViv&#10;Ri9LLLS98zfdylCLGMK+QAVNCH0hpa8aMugntieO3Nk6gyFCV0vt8B7DTSfTJMmkwZZjQ4M9bRuq&#10;LuXVKLDz4fjxk+z3u9mV85kr00XLJ6Vex8PmHUSgIfyLn+4vHefn2TTN4PEnAp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JVJ8MAAADfAAAADwAAAAAAAAAAAAAAAACf&#10;AgAAZHJzL2Rvd25yZXYueG1sUEsFBgAAAAAEAAQA9wAAAI8DAAAAAA==&#10;">
                  <v:imagedata r:id="rId23" o:title=""/>
                </v:shape>
                <v:rect id="Rectangle 13783" o:spid="_x0000_s1040" style="position:absolute;left:2491;top:66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VdMQA&#10;AADeAAAADwAAAGRycy9kb3ducmV2LnhtbERPS4vCMBC+C/sfwgh709QV1lqNIvtAj75AvQ3N2Bab&#10;SWmytuuvN4LgbT6+50znrSnFlWpXWFYw6EcgiFOrC84U7He/vRiE88gaS8uk4J8czGdvnSkm2ja8&#10;oevWZyKEsEtQQe59lUjp0pwMur6tiAN3trVBH2CdSV1jE8JNKT+i6FMaLDg05FjRV07pZftnFCzj&#10;anFc2VuTlT+n5WF9GH/vxl6p9267mIDw1PqX+Ole6TB/OI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lXTEAAAA3gAAAA8AAAAAAAAAAAAAAAAAmAIAAGRycy9k&#10;b3ducmV2LnhtbFBLBQYAAAAABAAEAPUAAACJAwAAAAA=&#10;" filled="f" stroked="f">
                  <v:textbox inset="0,0,0,0">
                    <w:txbxContent>
                      <w:p w14:paraId="569CB8FF" w14:textId="77777777" w:rsidR="00922533" w:rsidRDefault="00922533" w:rsidP="006E2673">
                        <w:pPr>
                          <w:spacing w:after="0" w:line="276" w:lineRule="auto"/>
                        </w:pPr>
                        <w:r>
                          <w:rPr>
                            <w:b/>
                            <w:sz w:val="28"/>
                          </w:rPr>
                          <w:t xml:space="preserve"> </w:t>
                        </w:r>
                      </w:p>
                    </w:txbxContent>
                  </v:textbox>
                </v:rect>
                <v:rect id="Rectangle 175995" o:spid="_x0000_s1041" style="position:absolute;left:2933;top:669;width:135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OkcQA&#10;AADfAAAADwAAAGRycy9kb3ducmV2LnhtbERPTWvCQBC9C/6HZQredNOC1cSsIlbRY9VC6m3ITpPQ&#10;7GzIribtr+8WBI+P952uelOLG7WusqzgeRKBIM6trrhQ8HHejecgnEfWWFsmBT/kYLUcDlJMtO34&#10;SLeTL0QIYZeggtL7JpHS5SUZdBPbEAfuy7YGfYBtIXWLXQg3tXyJoldpsOLQUGJDm5Ly79PVKNjP&#10;m/Xnwf52Rb297LP3LH47x16p0VO/XoDw1PuH+O4+6DB/No3jK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DpHEAAAA3wAAAA8AAAAAAAAAAAAAAAAAmAIAAGRycy9k&#10;b3ducmV2LnhtbFBLBQYAAAAABAAEAPUAAACJAwAAAAA=&#10;" filled="f" stroked="f">
                  <v:textbox inset="0,0,0,0">
                    <w:txbxContent>
                      <w:p w14:paraId="1188389C" w14:textId="77777777" w:rsidR="00922533" w:rsidRDefault="00922533" w:rsidP="006E2673">
                        <w:pPr>
                          <w:spacing w:after="0" w:line="276" w:lineRule="auto"/>
                          <w:jc w:val="center"/>
                        </w:pPr>
                        <w:r>
                          <w:rPr>
                            <w:b/>
                            <w:sz w:val="28"/>
                          </w:rPr>
                          <w:t>=</w:t>
                        </w:r>
                      </w:p>
                    </w:txbxContent>
                  </v:textbox>
                </v:rect>
                <v:rect id="Rectangle 175996" o:spid="_x0000_s1042" style="position:absolute;left:3954;top:66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Q5sQA&#10;AADfAAAADwAAAGRycy9kb3ducmV2LnhtbERPTWvCQBC9C/0PyxR6000FNYmuItWiR6uCehuyYxLM&#10;zobs1qT99V1B6PHxvmeLzlTiTo0rLSt4H0QgiDOrS84VHA+f/RiE88gaK8uk4IccLOYvvRmm2rb8&#10;Rfe9z0UIYZeigsL7OpXSZQUZdANbEwfuahuDPsAml7rBNoSbSg6jaCwNlhwaCqzpo6Dstv82CjZx&#10;vTxv7W+bV+vL5rQ7JatD4pV6e+2WUxCeOv8vfrq3OsyfjJJkDI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kObEAAAA3wAAAA8AAAAAAAAAAAAAAAAAmAIAAGRycy9k&#10;b3ducmV2LnhtbFBLBQYAAAAABAAEAPUAAACJAwAAAAA=&#10;" filled="f" stroked="f">
                  <v:textbox inset="0,0,0,0">
                    <w:txbxContent>
                      <w:p w14:paraId="72F856DE" w14:textId="77777777" w:rsidR="00922533" w:rsidRDefault="00922533" w:rsidP="006E2673">
                        <w:pPr>
                          <w:spacing w:after="0" w:line="276" w:lineRule="auto"/>
                        </w:pPr>
                        <w:r>
                          <w:rPr>
                            <w:b/>
                            <w:sz w:val="28"/>
                          </w:rPr>
                          <w:t xml:space="preserve"> </w:t>
                        </w:r>
                      </w:p>
                    </w:txbxContent>
                  </v:textbox>
                </v:rect>
                <v:shape id="Picture 13786" o:spid="_x0000_s1043" type="#_x0000_t75" style="position:absolute;left:4285;top:-95;width:17056;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hM4/EAAAA3gAAAA8AAABkcnMvZG93bnJldi54bWxET99rwjAQfhf2P4QT9iIz3QSVapQxJijC&#10;RB34ejZnU2wupclq+98bYeDbfXw/b75sbSkaqn3hWMH7MAFBnDldcK7g97h6m4LwAVlj6ZgUdORh&#10;uXjpzTHV7sZ7ag4hFzGEfYoKTAhVKqXPDFn0Q1cRR+7iaoshwjqXusZbDLel/EiSsbRYcGwwWNGX&#10;oex6+LMKTiZgd9n9DPbnZtJtVttr0ehvpV777ecMRKA2PMX/7rWO80eT6Rge78Qb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hM4/EAAAA3gAAAA8AAAAAAAAAAAAAAAAA&#10;nwIAAGRycy9kb3ducmV2LnhtbFBLBQYAAAAABAAEAPcAAACQAwAAAAA=&#10;">
                  <v:imagedata r:id="rId24" o:title=""/>
                </v:shape>
                <w10:anchorlock/>
              </v:group>
            </w:pict>
          </mc:Fallback>
        </mc:AlternateContent>
      </w:r>
    </w:p>
    <w:p w14:paraId="78008EF4" w14:textId="77777777" w:rsidR="008C66B1" w:rsidRPr="007D5CB9" w:rsidRDefault="008C66B1" w:rsidP="0084196B">
      <w:pPr>
        <w:spacing w:after="0" w:line="360" w:lineRule="auto"/>
        <w:jc w:val="center"/>
        <w:rPr>
          <w:rFonts w:asciiTheme="majorBidi" w:hAnsiTheme="majorBidi" w:cstheme="majorBidi"/>
          <w:sz w:val="24"/>
          <w:szCs w:val="24"/>
        </w:rPr>
      </w:pPr>
    </w:p>
    <w:p w14:paraId="48792292" w14:textId="7FCA13FD" w:rsidR="0022541A" w:rsidRPr="007D5CB9" w:rsidRDefault="0022541A" w:rsidP="0084196B">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proofErr w:type="gramStart"/>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 :</w:t>
      </w:r>
      <w:proofErr w:type="gramEnd"/>
    </w:p>
    <w:p w14:paraId="6A3025A9" w14:textId="718584CE" w:rsidR="0022541A" w:rsidRPr="007D5CB9" w:rsidRDefault="0022541A" w:rsidP="0084196B">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proofErr w:type="gramStart"/>
      <w:r w:rsidRPr="007D5CB9">
        <w:rPr>
          <w:rFonts w:asciiTheme="majorBidi" w:hAnsiTheme="majorBidi" w:cstheme="majorBidi"/>
          <w:sz w:val="24"/>
          <w:szCs w:val="24"/>
        </w:rPr>
        <w:t>r</w:t>
      </w:r>
      <w:r w:rsidRPr="007D5CB9">
        <w:rPr>
          <w:rFonts w:asciiTheme="majorBidi" w:hAnsiTheme="majorBidi" w:cstheme="majorBidi"/>
          <w:i/>
          <w:iCs/>
          <w:sz w:val="24"/>
          <w:szCs w:val="24"/>
          <w:vertAlign w:val="subscript"/>
        </w:rPr>
        <w:t>xy</w:t>
      </w:r>
      <w:proofErr w:type="gramEnd"/>
      <w:r w:rsidRPr="007D5CB9">
        <w:rPr>
          <w:rFonts w:asciiTheme="majorBidi" w:hAnsiTheme="majorBidi" w:cstheme="majorBidi"/>
          <w:sz w:val="24"/>
          <w:szCs w:val="24"/>
        </w:rPr>
        <w:tab/>
        <w:t>: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Kor</w:t>
      </w:r>
      <w:r w:rsidR="00270C59" w:rsidRPr="007D5CB9">
        <w:rPr>
          <w:rFonts w:asciiTheme="majorBidi" w:hAnsiTheme="majorBidi" w:cstheme="majorBidi"/>
          <w:sz w:val="24"/>
          <w:szCs w:val="24"/>
        </w:rPr>
        <w:t>e</w:t>
      </w:r>
      <w:r w:rsidRPr="007D5CB9">
        <w:rPr>
          <w:rFonts w:asciiTheme="majorBidi" w:hAnsiTheme="majorBidi" w:cstheme="majorBidi"/>
          <w:sz w:val="24"/>
          <w:szCs w:val="24"/>
        </w:rPr>
        <w:t>lasi</w:t>
      </w:r>
    </w:p>
    <w:p w14:paraId="5421B071" w14:textId="556101AD" w:rsidR="0022541A" w:rsidRPr="007D5CB9" w:rsidRDefault="0022541A" w:rsidP="0084196B">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r w:rsidRPr="007D5CB9">
        <w:rPr>
          <w:rFonts w:asciiTheme="majorBidi" w:hAnsiTheme="majorBidi" w:cstheme="majorBidi"/>
          <w:noProof/>
          <w:sz w:val="24"/>
          <w:szCs w:val="24"/>
        </w:rPr>
        <w:drawing>
          <wp:inline distT="0" distB="0" distL="0" distR="0" wp14:anchorId="5D127566" wp14:editId="282EA59E">
            <wp:extent cx="91440" cy="73025"/>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 cy="73025"/>
                    </a:xfrm>
                    <a:prstGeom prst="rect">
                      <a:avLst/>
                    </a:prstGeom>
                    <a:noFill/>
                  </pic:spPr>
                </pic:pic>
              </a:graphicData>
            </a:graphic>
          </wp:inline>
        </w:drawing>
      </w:r>
      <w:r w:rsidRPr="007D5CB9">
        <w:rPr>
          <w:rFonts w:asciiTheme="majorBidi" w:hAnsiTheme="majorBidi" w:cstheme="majorBidi"/>
          <w:sz w:val="24"/>
          <w:szCs w:val="24"/>
        </w:rPr>
        <w:tab/>
        <w:t>: 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p w14:paraId="2B7AB60B" w14:textId="37A94582" w:rsidR="0022541A" w:rsidRPr="007D5CB9" w:rsidRDefault="0022541A" w:rsidP="0084196B">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proofErr w:type="gramStart"/>
      <w:r w:rsidRPr="007D5CB9">
        <w:rPr>
          <w:rFonts w:asciiTheme="majorBidi" w:hAnsiTheme="majorBidi" w:cstheme="majorBidi"/>
          <w:i/>
          <w:iCs/>
          <w:sz w:val="24"/>
          <w:szCs w:val="24"/>
        </w:rPr>
        <w:t>x</w:t>
      </w:r>
      <w:r w:rsidRPr="007D5CB9">
        <w:rPr>
          <w:rFonts w:asciiTheme="majorBidi" w:hAnsiTheme="majorBidi" w:cstheme="majorBidi"/>
          <w:i/>
          <w:iCs/>
          <w:sz w:val="24"/>
          <w:szCs w:val="24"/>
          <w:vertAlign w:val="subscript"/>
        </w:rPr>
        <w:t>i</w:t>
      </w:r>
      <w:proofErr w:type="gramEnd"/>
      <w:r w:rsidRPr="007D5CB9">
        <w:rPr>
          <w:rFonts w:asciiTheme="majorBidi" w:hAnsiTheme="majorBidi" w:cstheme="majorBidi"/>
          <w:i/>
          <w:iCs/>
          <w:sz w:val="24"/>
          <w:szCs w:val="24"/>
          <w:vertAlign w:val="subscript"/>
        </w:rPr>
        <w:tab/>
      </w:r>
      <w:r w:rsidRPr="007D5CB9">
        <w:rPr>
          <w:rFonts w:asciiTheme="majorBidi" w:hAnsiTheme="majorBidi" w:cstheme="majorBidi"/>
          <w:sz w:val="24"/>
          <w:szCs w:val="24"/>
        </w:rPr>
        <w:t>: Skor tiap it</w:t>
      </w:r>
      <w:r w:rsidR="00270C59" w:rsidRPr="007D5CB9">
        <w:rPr>
          <w:rFonts w:asciiTheme="majorBidi" w:hAnsiTheme="majorBidi" w:cstheme="majorBidi"/>
          <w:sz w:val="24"/>
          <w:szCs w:val="24"/>
        </w:rPr>
        <w:t>e</w:t>
      </w:r>
      <w:r w:rsidRPr="007D5CB9">
        <w:rPr>
          <w:rFonts w:asciiTheme="majorBidi" w:hAnsiTheme="majorBidi" w:cstheme="majorBidi"/>
          <w:sz w:val="24"/>
          <w:szCs w:val="24"/>
        </w:rPr>
        <w:t>m pada instr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p w14:paraId="1DA6996B" w14:textId="66956AC1" w:rsidR="00966079" w:rsidRPr="007D5CB9" w:rsidRDefault="0022541A" w:rsidP="0084196B">
      <w:pPr>
        <w:spacing w:after="0" w:line="360" w:lineRule="auto"/>
        <w:jc w:val="both"/>
        <w:rPr>
          <w:rFonts w:asciiTheme="majorBidi" w:hAnsiTheme="majorBidi" w:cstheme="majorBidi"/>
          <w:sz w:val="24"/>
          <w:szCs w:val="24"/>
        </w:rPr>
      </w:pPr>
      <w:r w:rsidRPr="007D5CB9">
        <w:rPr>
          <w:rFonts w:asciiTheme="majorBidi" w:hAnsiTheme="majorBidi" w:cstheme="majorBidi"/>
          <w:i/>
          <w:iCs/>
          <w:sz w:val="24"/>
          <w:szCs w:val="24"/>
          <w:vertAlign w:val="subscript"/>
        </w:rPr>
        <w:lastRenderedPageBreak/>
        <w:tab/>
      </w:r>
      <w:r w:rsidRPr="007D5CB9">
        <w:rPr>
          <w:rFonts w:asciiTheme="majorBidi" w:hAnsiTheme="majorBidi" w:cstheme="majorBidi"/>
          <w:i/>
          <w:iCs/>
          <w:sz w:val="24"/>
          <w:szCs w:val="24"/>
          <w:vertAlign w:val="subscript"/>
        </w:rPr>
        <w:tab/>
      </w:r>
      <w:proofErr w:type="gramStart"/>
      <w:r w:rsidRPr="007D5CB9">
        <w:rPr>
          <w:rFonts w:asciiTheme="majorBidi" w:hAnsiTheme="majorBidi" w:cstheme="majorBidi"/>
          <w:i/>
          <w:iCs/>
          <w:sz w:val="24"/>
          <w:szCs w:val="24"/>
        </w:rPr>
        <w:t>y</w:t>
      </w:r>
      <w:r w:rsidRPr="007D5CB9">
        <w:rPr>
          <w:rFonts w:asciiTheme="majorBidi" w:hAnsiTheme="majorBidi" w:cstheme="majorBidi"/>
          <w:i/>
          <w:iCs/>
          <w:sz w:val="24"/>
          <w:szCs w:val="24"/>
          <w:vertAlign w:val="subscript"/>
        </w:rPr>
        <w:t>i</w:t>
      </w:r>
      <w:proofErr w:type="gramEnd"/>
      <w:r w:rsidRPr="007D5CB9">
        <w:rPr>
          <w:rFonts w:asciiTheme="majorBidi" w:hAnsiTheme="majorBidi" w:cstheme="majorBidi"/>
          <w:i/>
          <w:iCs/>
          <w:sz w:val="24"/>
          <w:szCs w:val="24"/>
          <w:vertAlign w:val="subscript"/>
        </w:rPr>
        <w:tab/>
      </w:r>
      <w:r w:rsidRPr="007D5CB9">
        <w:rPr>
          <w:rFonts w:asciiTheme="majorBidi" w:hAnsiTheme="majorBidi" w:cstheme="majorBidi"/>
          <w:sz w:val="24"/>
          <w:szCs w:val="24"/>
        </w:rPr>
        <w:t>: Skor Tiap It</w:t>
      </w:r>
      <w:r w:rsidR="00270C59" w:rsidRPr="007D5CB9">
        <w:rPr>
          <w:rFonts w:asciiTheme="majorBidi" w:hAnsiTheme="majorBidi" w:cstheme="majorBidi"/>
          <w:sz w:val="24"/>
          <w:szCs w:val="24"/>
        </w:rPr>
        <w:t>e</w:t>
      </w:r>
      <w:r w:rsidRPr="007D5CB9">
        <w:rPr>
          <w:rFonts w:asciiTheme="majorBidi" w:hAnsiTheme="majorBidi" w:cstheme="majorBidi"/>
          <w:sz w:val="24"/>
          <w:szCs w:val="24"/>
        </w:rPr>
        <w:t>m Pada Krit</w:t>
      </w:r>
      <w:r w:rsidR="00270C59" w:rsidRPr="007D5CB9">
        <w:rPr>
          <w:rFonts w:asciiTheme="majorBidi" w:hAnsiTheme="majorBidi" w:cstheme="majorBidi"/>
          <w:sz w:val="24"/>
          <w:szCs w:val="24"/>
        </w:rPr>
        <w:t>e</w:t>
      </w:r>
      <w:r w:rsidRPr="007D5CB9">
        <w:rPr>
          <w:rFonts w:asciiTheme="majorBidi" w:hAnsiTheme="majorBidi" w:cstheme="majorBidi"/>
          <w:sz w:val="24"/>
          <w:szCs w:val="24"/>
        </w:rPr>
        <w:t>ria</w:t>
      </w:r>
    </w:p>
    <w:p w14:paraId="1B58540C" w14:textId="20FF8158" w:rsidR="00966079" w:rsidRPr="007D5CB9" w:rsidRDefault="001D7474" w:rsidP="0084196B">
      <w:pPr>
        <w:pStyle w:val="subsubbab"/>
        <w:spacing w:before="0" w:line="360" w:lineRule="auto"/>
        <w:rPr>
          <w:color w:val="auto"/>
        </w:rPr>
      </w:pPr>
      <w:bookmarkStart w:id="60" w:name="_Toc185584904"/>
      <w:r w:rsidRPr="007D5CB9">
        <w:rPr>
          <w:color w:val="auto"/>
        </w:rPr>
        <w:t xml:space="preserve">3.6.2 </w:t>
      </w:r>
      <w:r w:rsidR="00270C59" w:rsidRPr="007D5CB9">
        <w:rPr>
          <w:color w:val="auto"/>
        </w:rPr>
        <w:t>U</w:t>
      </w:r>
      <w:r w:rsidR="00966079" w:rsidRPr="007D5CB9">
        <w:rPr>
          <w:color w:val="auto"/>
        </w:rPr>
        <w:t xml:space="preserve">ji </w:t>
      </w:r>
      <w:r w:rsidR="00EA6AD4" w:rsidRPr="007D5CB9">
        <w:rPr>
          <w:color w:val="auto"/>
        </w:rPr>
        <w:t>R</w:t>
      </w:r>
      <w:r w:rsidR="00270C59" w:rsidRPr="007D5CB9">
        <w:rPr>
          <w:color w:val="auto"/>
        </w:rPr>
        <w:t>e</w:t>
      </w:r>
      <w:r w:rsidR="00EA6AD4" w:rsidRPr="007D5CB9">
        <w:rPr>
          <w:color w:val="auto"/>
        </w:rPr>
        <w:t>l</w:t>
      </w:r>
      <w:r w:rsidR="00966079" w:rsidRPr="007D5CB9">
        <w:rPr>
          <w:color w:val="auto"/>
        </w:rPr>
        <w:t>i</w:t>
      </w:r>
      <w:r w:rsidR="00EA6AD4" w:rsidRPr="007D5CB9">
        <w:rPr>
          <w:color w:val="auto"/>
        </w:rPr>
        <w:t>a</w:t>
      </w:r>
      <w:r w:rsidR="00966079" w:rsidRPr="007D5CB9">
        <w:rPr>
          <w:color w:val="auto"/>
        </w:rPr>
        <w:t>bilitas</w:t>
      </w:r>
      <w:bookmarkEnd w:id="60"/>
    </w:p>
    <w:p w14:paraId="269D105A" w14:textId="20AA88D4" w:rsidR="00966079" w:rsidRPr="007D5CB9" w:rsidRDefault="000B7CB2"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liabilitas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alat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ngat</w:t>
      </w:r>
      <w:r w:rsidR="00270C59" w:rsidRPr="007D5CB9">
        <w:rPr>
          <w:rFonts w:asciiTheme="majorBidi" w:hAnsiTheme="majorBidi" w:cstheme="majorBidi"/>
          <w:sz w:val="24"/>
          <w:szCs w:val="24"/>
        </w:rPr>
        <w:t>u</w:t>
      </w:r>
      <w:r w:rsidRPr="007D5CB9">
        <w:rPr>
          <w:rFonts w:asciiTheme="majorBidi" w:hAnsiTheme="majorBidi" w:cstheme="majorBidi"/>
          <w:sz w:val="24"/>
          <w:szCs w:val="24"/>
        </w:rPr>
        <w:t>r k</w:t>
      </w:r>
      <w:r w:rsidR="00270C59" w:rsidRPr="007D5CB9">
        <w:rPr>
          <w:rFonts w:asciiTheme="majorBidi" w:hAnsiTheme="majorBidi" w:cstheme="majorBidi"/>
          <w:sz w:val="24"/>
          <w:szCs w:val="24"/>
        </w:rPr>
        <w:t>ue</w:t>
      </w:r>
      <w:r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Pr="007D5CB9">
        <w:rPr>
          <w:rFonts w:asciiTheme="majorBidi" w:hAnsiTheme="majorBidi" w:cstheme="majorBidi"/>
          <w:sz w:val="24"/>
          <w:szCs w:val="24"/>
        </w:rPr>
        <w:t>r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rf</w:t>
      </w:r>
      <w:r w:rsidR="00270C59" w:rsidRPr="007D5CB9">
        <w:rPr>
          <w:rFonts w:asciiTheme="majorBidi" w:hAnsiTheme="majorBidi" w:cstheme="majorBidi"/>
          <w:sz w:val="24"/>
          <w:szCs w:val="24"/>
        </w:rPr>
        <w:t>u</w:t>
      </w:r>
      <w:r w:rsidRPr="007D5CB9">
        <w:rPr>
          <w:rFonts w:asciiTheme="majorBidi" w:hAnsiTheme="majorBidi" w:cstheme="majorBidi"/>
          <w:sz w:val="24"/>
          <w:szCs w:val="24"/>
        </w:rPr>
        <w:t>ngsi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indikator bagi</w:t>
      </w:r>
      <w:r w:rsidR="005F6708" w:rsidRPr="007D5CB9">
        <w:rPr>
          <w:rFonts w:asciiTheme="majorBidi" w:hAnsiTheme="majorBidi" w:cstheme="majorBidi"/>
          <w:sz w:val="24"/>
          <w:szCs w:val="24"/>
        </w:rPr>
        <w:t xml:space="preserve"> </w:t>
      </w: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k yang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K</w:t>
      </w:r>
      <w:r w:rsidR="00270C59" w:rsidRPr="007D5CB9">
        <w:rPr>
          <w:rFonts w:asciiTheme="majorBidi" w:hAnsiTheme="majorBidi" w:cstheme="majorBidi"/>
          <w:sz w:val="24"/>
          <w:szCs w:val="24"/>
        </w:rPr>
        <w:t>ue</w:t>
      </w:r>
      <w:r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dianggap 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dapat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jika jawaban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rnyataan yang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konsist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dan stabil s</w:t>
      </w:r>
      <w:r w:rsidR="00270C59" w:rsidRPr="007D5CB9">
        <w:rPr>
          <w:rFonts w:asciiTheme="majorBidi" w:hAnsiTheme="majorBidi" w:cstheme="majorBidi"/>
          <w:sz w:val="24"/>
          <w:szCs w:val="24"/>
        </w:rPr>
        <w:t>e</w:t>
      </w:r>
      <w:r w:rsidRPr="007D5CB9">
        <w:rPr>
          <w:rFonts w:asciiTheme="majorBidi" w:hAnsiTheme="majorBidi" w:cstheme="majorBidi"/>
          <w:sz w:val="24"/>
          <w:szCs w:val="24"/>
        </w:rPr>
        <w:t>iring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rjalannya wakt</w:t>
      </w:r>
      <w:r w:rsidR="00270C59" w:rsidRPr="007D5CB9">
        <w:rPr>
          <w:rFonts w:asciiTheme="majorBidi" w:hAnsiTheme="majorBidi" w:cstheme="majorBidi"/>
          <w:sz w:val="24"/>
          <w:szCs w:val="24"/>
        </w:rPr>
        <w:t>u</w:t>
      </w:r>
      <w:r w:rsidR="00966079" w:rsidRPr="007D5CB9">
        <w:rPr>
          <w:rFonts w:asciiTheme="majorBidi" w:hAnsiTheme="majorBidi" w:cstheme="majorBidi"/>
          <w:sz w:val="24"/>
          <w:szCs w:val="24"/>
        </w:rPr>
        <w:t>.</w:t>
      </w:r>
      <w:r w:rsidR="00966079" w:rsidRPr="007D5CB9">
        <w:rPr>
          <w:rFonts w:asciiTheme="majorBidi" w:hAnsiTheme="majorBidi" w:cstheme="majorBidi"/>
          <w:sz w:val="24"/>
          <w:szCs w:val="24"/>
          <w:vertAlign w:val="superscript"/>
        </w:rPr>
        <w:footnoteReference w:id="92"/>
      </w:r>
    </w:p>
    <w:p w14:paraId="728904D0" w14:textId="18772D46" w:rsidR="003647C7" w:rsidRPr="007D5CB9" w:rsidRDefault="0011699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ini,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liabilitas di</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 </w:t>
      </w:r>
      <w:r w:rsidR="00363B3A"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363B3A"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00363B3A" w:rsidRPr="007D5CB9">
        <w:rPr>
          <w:rFonts w:asciiTheme="majorBidi" w:hAnsiTheme="majorBidi" w:cstheme="majorBidi"/>
          <w:sz w:val="24"/>
          <w:szCs w:val="24"/>
        </w:rPr>
        <w:t>ji statistic, jika</w:t>
      </w:r>
      <w:r w:rsidRPr="007D5CB9">
        <w:rPr>
          <w:rFonts w:asciiTheme="majorBidi" w:hAnsiTheme="majorBidi" w:cstheme="majorBidi"/>
          <w:sz w:val="24"/>
          <w:szCs w:val="24"/>
        </w:rPr>
        <w:t xml:space="preserve"> Cronbach Alpha</w:t>
      </w:r>
      <w:r w:rsidR="00363B3A" w:rsidRPr="007D5CB9">
        <w:rPr>
          <w:rFonts w:asciiTheme="majorBidi" w:hAnsiTheme="majorBidi" w:cstheme="majorBidi"/>
          <w:sz w:val="24"/>
          <w:szCs w:val="24"/>
        </w:rPr>
        <w:t xml:space="preserve"> &gt; 0,60 maka variab</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litian dikatakan r</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liab</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l, s</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dangkan jika cronbach alpha &lt; 0,60 maka variab</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litian tidak r</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liab</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 xml:space="preserve">l. </w:t>
      </w:r>
      <w:r w:rsidR="00270C59" w:rsidRPr="007D5CB9">
        <w:rPr>
          <w:rFonts w:asciiTheme="majorBidi" w:hAnsiTheme="majorBidi" w:cstheme="majorBidi"/>
          <w:sz w:val="24"/>
          <w:szCs w:val="24"/>
        </w:rPr>
        <w:t>U</w:t>
      </w:r>
      <w:r w:rsidR="00363B3A" w:rsidRPr="007D5CB9">
        <w:rPr>
          <w:rFonts w:asciiTheme="majorBidi" w:hAnsiTheme="majorBidi" w:cstheme="majorBidi"/>
          <w:sz w:val="24"/>
          <w:szCs w:val="24"/>
        </w:rPr>
        <w:t>ji r</w:t>
      </w:r>
      <w:r w:rsidR="00270C59" w:rsidRPr="007D5CB9">
        <w:rPr>
          <w:rFonts w:asciiTheme="majorBidi" w:hAnsiTheme="majorBidi" w:cstheme="majorBidi"/>
          <w:sz w:val="24"/>
          <w:szCs w:val="24"/>
        </w:rPr>
        <w:t>e</w:t>
      </w:r>
      <w:r w:rsidR="00363B3A" w:rsidRPr="007D5CB9">
        <w:rPr>
          <w:rFonts w:asciiTheme="majorBidi" w:hAnsiTheme="majorBidi" w:cstheme="majorBidi"/>
          <w:sz w:val="24"/>
          <w:szCs w:val="24"/>
        </w:rPr>
        <w:t xml:space="preserve">liabilitas </w:t>
      </w:r>
      <w:r w:rsidR="005F6708"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nakan Cronbach's Alpha, s</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orang m</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nakan r</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s b</w:t>
      </w:r>
      <w:r w:rsidR="00270C59" w:rsidRPr="007D5CB9">
        <w:rPr>
          <w:rFonts w:asciiTheme="majorBidi" w:hAnsiTheme="majorBidi" w:cstheme="majorBidi"/>
          <w:sz w:val="24"/>
          <w:szCs w:val="24"/>
        </w:rPr>
        <w:t>e</w:t>
      </w:r>
      <w:r w:rsidR="005F6708"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005F6708" w:rsidRPr="007D5CB9">
        <w:rPr>
          <w:rFonts w:asciiTheme="majorBidi" w:hAnsiTheme="majorBidi" w:cstheme="majorBidi"/>
          <w:sz w:val="24"/>
          <w:szCs w:val="24"/>
        </w:rPr>
        <w:t>t</w:t>
      </w:r>
      <w:r w:rsidR="00EA6AD4" w:rsidRPr="007D5CB9">
        <w:rPr>
          <w:rFonts w:asciiTheme="majorBidi" w:hAnsiTheme="majorBidi" w:cstheme="majorBidi"/>
          <w:sz w:val="24"/>
          <w:szCs w:val="24"/>
        </w:rPr>
        <w:t>:</w:t>
      </w:r>
    </w:p>
    <w:p w14:paraId="0D8AA1A4" w14:textId="77777777" w:rsidR="00EA6AD4" w:rsidRPr="007D5CB9" w:rsidRDefault="000517D9" w:rsidP="0084196B">
      <w:pPr>
        <w:spacing w:after="0" w:line="360" w:lineRule="auto"/>
        <w:jc w:val="center"/>
        <w:rPr>
          <w:rFonts w:asciiTheme="majorBidi" w:hAnsiTheme="majorBidi" w:cstheme="majorBidi"/>
          <w:sz w:val="24"/>
          <w:szCs w:val="24"/>
        </w:rPr>
      </w:pPr>
      <w:r w:rsidRPr="007D5CB9">
        <w:rPr>
          <w:rFonts w:ascii="Calibri" w:eastAsia="Calibri" w:hAnsi="Calibri" w:cs="Calibri"/>
          <w:noProof/>
        </w:rPr>
        <mc:AlternateContent>
          <mc:Choice Requires="wps">
            <w:drawing>
              <wp:anchor distT="0" distB="0" distL="114300" distR="114300" simplePos="0" relativeHeight="251682816" behindDoc="0" locked="0" layoutInCell="1" allowOverlap="1" wp14:anchorId="209476E4" wp14:editId="7AA1D028">
                <wp:simplePos x="0" y="0"/>
                <wp:positionH relativeFrom="column">
                  <wp:posOffset>1981200</wp:posOffset>
                </wp:positionH>
                <wp:positionV relativeFrom="paragraph">
                  <wp:posOffset>59055</wp:posOffset>
                </wp:positionV>
                <wp:extent cx="409575" cy="3429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4095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96817" w14:textId="77777777" w:rsidR="00922533" w:rsidRPr="000517D9" w:rsidRDefault="00922533" w:rsidP="000517D9">
                            <w:pPr>
                              <w:jc w:val="center"/>
                              <w:rPr>
                                <w:rFonts w:asciiTheme="majorBidi" w:hAnsiTheme="majorBidi" w:cstheme="majorBidi"/>
                                <w:b/>
                                <w:bCs/>
                                <w:color w:val="0D0D0D" w:themeColor="text1" w:themeTint="F2"/>
                                <w:sz w:val="24"/>
                                <w:szCs w:val="24"/>
                              </w:rPr>
                            </w:pPr>
                            <w:r w:rsidRPr="000517D9">
                              <w:rPr>
                                <w:rFonts w:asciiTheme="majorBidi" w:hAnsiTheme="majorBidi" w:cstheme="majorBidi"/>
                                <w:b/>
                                <w:bCs/>
                                <w:color w:val="0D0D0D" w:themeColor="text1" w:themeTint="F2"/>
                                <w:sz w:val="24"/>
                                <w:szCs w:val="24"/>
                              </w:rPr>
                              <w:t>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476E4" id="Rectangle 26" o:spid="_x0000_s1044" style="position:absolute;left:0;text-align:left;margin-left:156pt;margin-top:4.65pt;width:32.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" fillcolor="white [3212]" strokecolor="white [3212]" strokeweight="1pt">
                <v:textbox>
                  <w:txbxContent>
                    <w:p w14:paraId="1B496817" w14:textId="77777777" w:rsidR="00922533" w:rsidRPr="000517D9" w:rsidRDefault="00922533" w:rsidP="000517D9">
                      <w:pPr>
                        <w:jc w:val="center"/>
                        <w:rPr>
                          <w:rFonts w:asciiTheme="majorBidi" w:hAnsiTheme="majorBidi" w:cstheme="majorBidi"/>
                          <w:b/>
                          <w:bCs/>
                          <w:color w:val="0D0D0D" w:themeColor="text1" w:themeTint="F2"/>
                          <w:sz w:val="24"/>
                          <w:szCs w:val="24"/>
                        </w:rPr>
                      </w:pPr>
                      <w:r w:rsidRPr="000517D9">
                        <w:rPr>
                          <w:rFonts w:asciiTheme="majorBidi" w:hAnsiTheme="majorBidi" w:cstheme="majorBidi"/>
                          <w:b/>
                          <w:bCs/>
                          <w:color w:val="0D0D0D" w:themeColor="text1" w:themeTint="F2"/>
                          <w:sz w:val="24"/>
                          <w:szCs w:val="24"/>
                        </w:rPr>
                        <w:t>r =</w:t>
                      </w:r>
                    </w:p>
                  </w:txbxContent>
                </v:textbox>
              </v:rect>
            </w:pict>
          </mc:Fallback>
        </mc:AlternateContent>
      </w:r>
      <w:r w:rsidRPr="007D5CB9">
        <w:rPr>
          <w:rFonts w:ascii="Calibri" w:eastAsia="Calibri" w:hAnsi="Calibri" w:cs="Calibri"/>
          <w:noProof/>
        </w:rPr>
        <mc:AlternateContent>
          <mc:Choice Requires="wps">
            <w:drawing>
              <wp:anchor distT="0" distB="0" distL="114300" distR="114300" simplePos="0" relativeHeight="251679744" behindDoc="0" locked="0" layoutInCell="1" allowOverlap="1" wp14:anchorId="2CBB8BBD" wp14:editId="31EC9938">
                <wp:simplePos x="0" y="0"/>
                <wp:positionH relativeFrom="column">
                  <wp:posOffset>2939081</wp:posOffset>
                </wp:positionH>
                <wp:positionV relativeFrom="paragraph">
                  <wp:posOffset>30480</wp:posOffset>
                </wp:positionV>
                <wp:extent cx="609600" cy="342900"/>
                <wp:effectExtent l="0" t="0" r="19050" b="19050"/>
                <wp:wrapNone/>
                <wp:docPr id="25" name="Double Bracket 25"/>
                <wp:cNvGraphicFramePr/>
                <a:graphic xmlns:a="http://schemas.openxmlformats.org/drawingml/2006/main">
                  <a:graphicData uri="http://schemas.microsoft.com/office/word/2010/wordprocessingShape">
                    <wps:wsp>
                      <wps:cNvSpPr/>
                      <wps:spPr>
                        <a:xfrm>
                          <a:off x="0" y="0"/>
                          <a:ext cx="609600" cy="342900"/>
                        </a:xfrm>
                        <a:prstGeom prst="bracketPair">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9FF4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5" o:spid="_x0000_s1026" type="#_x0000_t185" style="position:absolute;margin-left:231.4pt;margin-top:2.4pt;width:48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" strokecolor="#0d0d0d [3069]" strokeweight=".5pt">
                <v:stroke joinstyle="miter"/>
              </v:shape>
            </w:pict>
          </mc:Fallback>
        </mc:AlternateContent>
      </w:r>
      <w:r w:rsidRPr="007D5CB9">
        <w:rPr>
          <w:rFonts w:ascii="Calibri" w:eastAsia="Calibri" w:hAnsi="Calibri" w:cs="Calibri"/>
          <w:noProof/>
        </w:rPr>
        <mc:AlternateContent>
          <mc:Choice Requires="wps">
            <w:drawing>
              <wp:anchor distT="0" distB="0" distL="114300" distR="114300" simplePos="0" relativeHeight="251676672" behindDoc="0" locked="0" layoutInCell="1" allowOverlap="1" wp14:anchorId="5CBEBEBA" wp14:editId="1CA7C70E">
                <wp:simplePos x="0" y="0"/>
                <wp:positionH relativeFrom="column">
                  <wp:posOffset>2411073</wp:posOffset>
                </wp:positionH>
                <wp:positionV relativeFrom="paragraph">
                  <wp:posOffset>43180</wp:posOffset>
                </wp:positionV>
                <wp:extent cx="483870" cy="314325"/>
                <wp:effectExtent l="0" t="0" r="11430" b="28575"/>
                <wp:wrapNone/>
                <wp:docPr id="24" name="Double Bracket 24"/>
                <wp:cNvGraphicFramePr/>
                <a:graphic xmlns:a="http://schemas.openxmlformats.org/drawingml/2006/main">
                  <a:graphicData uri="http://schemas.microsoft.com/office/word/2010/wordprocessingShape">
                    <wps:wsp>
                      <wps:cNvSpPr/>
                      <wps:spPr>
                        <a:xfrm>
                          <a:off x="0" y="0"/>
                          <a:ext cx="483870" cy="314325"/>
                        </a:xfrm>
                        <a:prstGeom prst="bracketPair">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3C638" id="Double Bracket 24" o:spid="_x0000_s1026" type="#_x0000_t185" style="position:absolute;margin-left:189.85pt;margin-top:3.4pt;width:38.1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" strokecolor="#0d0d0d [3069]" strokeweight=".5pt">
                <v:stroke joinstyle="miter"/>
              </v:shape>
            </w:pict>
          </mc:Fallback>
        </mc:AlternateContent>
      </w:r>
      <w:r w:rsidRPr="007D5CB9">
        <w:rPr>
          <w:rFonts w:ascii="Calibri" w:eastAsia="Calibri" w:hAnsi="Calibri" w:cs="Calibri"/>
          <w:noProof/>
        </w:rPr>
        <mc:AlternateContent>
          <mc:Choice Requires="wpg">
            <w:drawing>
              <wp:inline distT="0" distB="0" distL="0" distR="0" wp14:anchorId="6B8C239F" wp14:editId="7A3F8C29">
                <wp:extent cx="894080" cy="342900"/>
                <wp:effectExtent l="0" t="0" r="1270" b="0"/>
                <wp:docPr id="176029" name="Group 176029"/>
                <wp:cNvGraphicFramePr/>
                <a:graphic xmlns:a="http://schemas.openxmlformats.org/drawingml/2006/main">
                  <a:graphicData uri="http://schemas.microsoft.com/office/word/2010/wordprocessingGroup">
                    <wpg:wgp>
                      <wpg:cNvGrpSpPr/>
                      <wpg:grpSpPr>
                        <a:xfrm>
                          <a:off x="0" y="0"/>
                          <a:ext cx="894080" cy="342900"/>
                          <a:chOff x="0" y="0"/>
                          <a:chExt cx="894080" cy="342900"/>
                        </a:xfrm>
                      </wpg:grpSpPr>
                      <pic:pic xmlns:pic="http://schemas.openxmlformats.org/drawingml/2006/picture">
                        <pic:nvPicPr>
                          <pic:cNvPr id="176128" name="Picture 176128"/>
                          <pic:cNvPicPr/>
                        </pic:nvPicPr>
                        <pic:blipFill>
                          <a:blip r:embed="rId26"/>
                          <a:stretch>
                            <a:fillRect/>
                          </a:stretch>
                        </pic:blipFill>
                        <pic:spPr>
                          <a:xfrm>
                            <a:off x="-1904" y="41275"/>
                            <a:ext cx="298450" cy="292100"/>
                          </a:xfrm>
                          <a:prstGeom prst="rect">
                            <a:avLst/>
                          </a:prstGeom>
                        </pic:spPr>
                      </pic:pic>
                      <wps:wsp>
                        <wps:cNvPr id="176010" name="Rectangle 176010"/>
                        <wps:cNvSpPr/>
                        <wps:spPr>
                          <a:xfrm>
                            <a:off x="296291" y="76459"/>
                            <a:ext cx="78972" cy="262525"/>
                          </a:xfrm>
                          <a:prstGeom prst="rect">
                            <a:avLst/>
                          </a:prstGeom>
                          <a:ln>
                            <a:noFill/>
                          </a:ln>
                        </wps:spPr>
                        <wps:txbx>
                          <w:txbxContent>
                            <w:p w14:paraId="0BE476B3" w14:textId="77777777" w:rsidR="00922533" w:rsidRDefault="00922533" w:rsidP="000517D9">
                              <w:pPr>
                                <w:spacing w:after="0" w:line="276" w:lineRule="auto"/>
                              </w:pPr>
                            </w:p>
                          </w:txbxContent>
                        </wps:txbx>
                        <wps:bodyPr horzOverflow="overflow" lIns="0" tIns="0" rIns="0" bIns="0" rtlCol="0">
                          <a:noAutofit/>
                        </wps:bodyPr>
                      </wps:wsp>
                      <wps:wsp>
                        <wps:cNvPr id="176012" name="Rectangle 176012"/>
                        <wps:cNvSpPr/>
                        <wps:spPr>
                          <a:xfrm>
                            <a:off x="355668" y="76459"/>
                            <a:ext cx="59288" cy="262525"/>
                          </a:xfrm>
                          <a:prstGeom prst="rect">
                            <a:avLst/>
                          </a:prstGeom>
                          <a:ln>
                            <a:noFill/>
                          </a:ln>
                        </wps:spPr>
                        <wps:txbx>
                          <w:txbxContent>
                            <w:p w14:paraId="64E3B7BF" w14:textId="77777777" w:rsidR="00922533" w:rsidRDefault="00922533" w:rsidP="000517D9">
                              <w:pPr>
                                <w:spacing w:after="0" w:line="276" w:lineRule="auto"/>
                              </w:pPr>
                              <w:r>
                                <w:rPr>
                                  <w:b/>
                                  <w:sz w:val="28"/>
                                </w:rPr>
                                <w:t xml:space="preserve"> </w:t>
                              </w:r>
                            </w:p>
                          </w:txbxContent>
                        </wps:txbx>
                        <wps:bodyPr horzOverflow="overflow" lIns="0" tIns="0" rIns="0" bIns="0" rtlCol="0">
                          <a:noAutofit/>
                        </wps:bodyPr>
                      </wps:wsp>
                      <wps:wsp>
                        <wps:cNvPr id="176011" name="Rectangle 176011"/>
                        <wps:cNvSpPr/>
                        <wps:spPr>
                          <a:xfrm>
                            <a:off x="400245" y="76459"/>
                            <a:ext cx="78972" cy="262525"/>
                          </a:xfrm>
                          <a:prstGeom prst="rect">
                            <a:avLst/>
                          </a:prstGeom>
                          <a:ln>
                            <a:noFill/>
                          </a:ln>
                        </wps:spPr>
                        <wps:txbx>
                          <w:txbxContent>
                            <w:p w14:paraId="7F8940A9" w14:textId="77777777" w:rsidR="00922533" w:rsidRDefault="00922533" w:rsidP="000517D9">
                              <w:pPr>
                                <w:spacing w:after="0" w:line="276" w:lineRule="auto"/>
                              </w:pPr>
                            </w:p>
                          </w:txbxContent>
                        </wps:txbx>
                        <wps:bodyPr horzOverflow="overflow" lIns="0" tIns="0" rIns="0" bIns="0" rtlCol="0">
                          <a:noAutofit/>
                        </wps:bodyPr>
                      </wps:wsp>
                      <wps:wsp>
                        <wps:cNvPr id="13881" name="Rectangle 13881"/>
                        <wps:cNvSpPr/>
                        <wps:spPr>
                          <a:xfrm>
                            <a:off x="459359" y="76459"/>
                            <a:ext cx="118575" cy="262525"/>
                          </a:xfrm>
                          <a:prstGeom prst="rect">
                            <a:avLst/>
                          </a:prstGeom>
                          <a:ln>
                            <a:noFill/>
                          </a:ln>
                        </wps:spPr>
                        <wps:txbx>
                          <w:txbxContent>
                            <w:p w14:paraId="5F0C0A43" w14:textId="77777777" w:rsidR="00922533" w:rsidRDefault="00922533" w:rsidP="000517D9">
                              <w:pPr>
                                <w:spacing w:after="0" w:line="276" w:lineRule="auto"/>
                              </w:pPr>
                              <w:r>
                                <w:rPr>
                                  <w:b/>
                                  <w:sz w:val="28"/>
                                </w:rPr>
                                <w:t>1</w:t>
                              </w:r>
                            </w:p>
                          </w:txbxContent>
                        </wps:txbx>
                        <wps:bodyPr horzOverflow="overflow" lIns="0" tIns="0" rIns="0" bIns="0" rtlCol="0">
                          <a:noAutofit/>
                        </wps:bodyPr>
                      </wps:wsp>
                      <wps:wsp>
                        <wps:cNvPr id="13882" name="Rectangle 13882"/>
                        <wps:cNvSpPr/>
                        <wps:spPr>
                          <a:xfrm>
                            <a:off x="549275" y="76459"/>
                            <a:ext cx="78972" cy="262525"/>
                          </a:xfrm>
                          <a:prstGeom prst="rect">
                            <a:avLst/>
                          </a:prstGeom>
                          <a:ln>
                            <a:noFill/>
                          </a:ln>
                        </wps:spPr>
                        <wps:txbx>
                          <w:txbxContent>
                            <w:p w14:paraId="53E6EF4D" w14:textId="77777777" w:rsidR="00922533" w:rsidRDefault="00922533" w:rsidP="000517D9">
                              <w:pPr>
                                <w:spacing w:after="0" w:line="276" w:lineRule="auto"/>
                              </w:pPr>
                              <w:r>
                                <w:rPr>
                                  <w:b/>
                                  <w:sz w:val="28"/>
                                </w:rPr>
                                <w:t>-</w:t>
                              </w:r>
                            </w:p>
                          </w:txbxContent>
                        </wps:txbx>
                        <wps:bodyPr horzOverflow="overflow" lIns="0" tIns="0" rIns="0" bIns="0" rtlCol="0">
                          <a:noAutofit/>
                        </wps:bodyPr>
                      </wps:wsp>
                      <pic:pic xmlns:pic="http://schemas.openxmlformats.org/drawingml/2006/picture">
                        <pic:nvPicPr>
                          <pic:cNvPr id="13884" name="Picture 13884"/>
                          <pic:cNvPicPr/>
                        </pic:nvPicPr>
                        <pic:blipFill>
                          <a:blip r:embed="rId27"/>
                          <a:stretch>
                            <a:fillRect/>
                          </a:stretch>
                        </pic:blipFill>
                        <pic:spPr>
                          <a:xfrm>
                            <a:off x="607695" y="0"/>
                            <a:ext cx="286385" cy="342900"/>
                          </a:xfrm>
                          <a:prstGeom prst="rect">
                            <a:avLst/>
                          </a:prstGeom>
                        </pic:spPr>
                      </pic:pic>
                    </wpg:wgp>
                  </a:graphicData>
                </a:graphic>
              </wp:inline>
            </w:drawing>
          </mc:Choice>
          <mc:Fallback>
            <w:pict>
              <v:group w14:anchorId="6B8C239F" id="Group 176029" o:spid="_x0000_s1045" style="width:70.4pt;height:27pt;mso-position-horizontal-relative:char;mso-position-vertical-relative:line" coordsize="8940,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">
                <v:shape id="Picture 176128" o:spid="_x0000_s1046" type="#_x0000_t75" style="position:absolute;left:-19;top:412;width:2984;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CvEAAAA3wAAAA8AAABkcnMvZG93bnJldi54bWxETz1PwzAQ3ZH4D9YhsVGnGVoU6lYoqBID&#10;IDVFzId9xIH4HGKTBn49NyAxPr3vzW4OvZpoTF1kA8tFAYrYRtdxa+D5uL+6BpUyssM+Mhn4pgS7&#10;7fnZBisXT3ygqcmtkhBOFRrwOQ+V1sl6CpgWcSAW7i2OAbPAsdVuxJOEh16XRbHSATuWBo8D1Z7s&#10;R/MVDBzKx+b158l/3r2/7OO6frC2nqwxlxfz7Q2oTHP+F/+5753MX6+WpQyWPwJ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m/CvEAAAA3wAAAA8AAAAAAAAAAAAAAAAA&#10;nwIAAGRycy9kb3ducmV2LnhtbFBLBQYAAAAABAAEAPcAAACQAwAAAAA=&#10;">
                  <v:imagedata r:id="rId28" o:title=""/>
                </v:shape>
                <v:rect id="Rectangle 176010" o:spid="_x0000_s1047" style="position:absolute;left:2962;top:76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F7MQA&#10;AADfAAAADwAAAGRycy9kb3ducmV2LnhtbERPS2vCQBC+F/oflin0Vjf24CNmI9IHemxVUG9DdkyC&#10;2dmQ3ZrUX985FDx+fO9sObhGXakLtWcD41ECirjwtubSwH73+TIDFSKyxcYzGfilAMv88SHD1Pqe&#10;v+m6jaWSEA4pGqhibFOtQ1GRwzDyLbFwZ985jAK7UtsOewl3jX5Nkol2WLM0VNjSW0XFZfvjDKxn&#10;7eq48be+bD5O68PXYf6+m0djnp+G1QJUpCHexf/ujZX500kylgfyRwDo/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hezEAAAA3wAAAA8AAAAAAAAAAAAAAAAAmAIAAGRycy9k&#10;b3ducmV2LnhtbFBLBQYAAAAABAAEAPUAAACJAwAAAAA=&#10;" filled="f" stroked="f">
                  <v:textbox inset="0,0,0,0">
                    <w:txbxContent>
                      <w:p w14:paraId="0BE476B3" w14:textId="77777777" w:rsidR="00922533" w:rsidRDefault="00922533" w:rsidP="000517D9">
                        <w:pPr>
                          <w:spacing w:after="0" w:line="276" w:lineRule="auto"/>
                        </w:pPr>
                      </w:p>
                    </w:txbxContent>
                  </v:textbox>
                </v:rect>
                <v:rect id="Rectangle 176012" o:spid="_x0000_s1048" style="position:absolute;left:3556;top:76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AMUA&#10;AADfAAAADwAAAGRycy9kb3ducmV2LnhtbERPy2rCQBTdF/oPwy24aya68BEdRapFl1YLaXeXzDUJ&#10;nbkTMlMT/XqnIHR5OO/FqrdGXKj1tWMFwyQFQVw4XXOp4PP0/joF4QOyRuOYFFzJw2r5/LTATLuO&#10;P+hyDKWIIewzVFCF0GRS+qIiiz5xDXHkzq61GCJsS6lb7GK4NXKUpmNpsebYUGFDbxUVP8dfq2A3&#10;bdZfe3frSrP93uWHfLY5zYJSg5d+PQcRqA//4od7r+P8yTgdjuD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r4AxQAAAN8AAAAPAAAAAAAAAAAAAAAAAJgCAABkcnMv&#10;ZG93bnJldi54bWxQSwUGAAAAAAQABAD1AAAAigMAAAAA&#10;" filled="f" stroked="f">
                  <v:textbox inset="0,0,0,0">
                    <w:txbxContent>
                      <w:p w14:paraId="64E3B7BF" w14:textId="77777777" w:rsidR="00922533" w:rsidRDefault="00922533" w:rsidP="000517D9">
                        <w:pPr>
                          <w:spacing w:after="0" w:line="276" w:lineRule="auto"/>
                        </w:pPr>
                        <w:r>
                          <w:rPr>
                            <w:b/>
                            <w:sz w:val="28"/>
                          </w:rPr>
                          <w:t xml:space="preserve"> </w:t>
                        </w:r>
                      </w:p>
                    </w:txbxContent>
                  </v:textbox>
                </v:rect>
                <v:rect id="Rectangle 176011" o:spid="_x0000_s1049" style="position:absolute;left:4002;top:76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gd8UA&#10;AADfAAAADwAAAGRycy9kb3ducmV2LnhtbERPy2rCQBTdF/yH4Qrd1Um68JE6hqAVs2xjwXZ3yVyT&#10;YOZOyIwm9es7hUKXh/Nep6NpxY1611hWEM8iEMSl1Q1XCj6O+6clCOeRNbaWScE3OUg3k4c1JtoO&#10;/E63wlcihLBLUEHtfZdI6cqaDLqZ7YgDd7a9QR9gX0nd4xDCTSufo2guDTYcGmrsaFtTeSmuRsFh&#10;2WWfub0PVfv6dTi9nVa748or9TgdsxcQnkb/L/5z5zrMX8yjOIb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CB3xQAAAN8AAAAPAAAAAAAAAAAAAAAAAJgCAABkcnMv&#10;ZG93bnJldi54bWxQSwUGAAAAAAQABAD1AAAAigMAAAAA&#10;" filled="f" stroked="f">
                  <v:textbox inset="0,0,0,0">
                    <w:txbxContent>
                      <w:p w14:paraId="7F8940A9" w14:textId="77777777" w:rsidR="00922533" w:rsidRDefault="00922533" w:rsidP="000517D9">
                        <w:pPr>
                          <w:spacing w:after="0" w:line="276" w:lineRule="auto"/>
                        </w:pPr>
                      </w:p>
                    </w:txbxContent>
                  </v:textbox>
                </v:rect>
                <v:rect id="Rectangle 13881" o:spid="_x0000_s1050" style="position:absolute;left:4593;top:764;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6zsUA&#10;AADeAAAADwAAAGRycy9kb3ducmV2LnhtbERPTWvCQBC9F/oflil4azZakB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jrOxQAAAN4AAAAPAAAAAAAAAAAAAAAAAJgCAABkcnMv&#10;ZG93bnJldi54bWxQSwUGAAAAAAQABAD1AAAAigMAAAAA&#10;" filled="f" stroked="f">
                  <v:textbox inset="0,0,0,0">
                    <w:txbxContent>
                      <w:p w14:paraId="5F0C0A43" w14:textId="77777777" w:rsidR="00922533" w:rsidRDefault="00922533" w:rsidP="000517D9">
                        <w:pPr>
                          <w:spacing w:after="0" w:line="276" w:lineRule="auto"/>
                        </w:pPr>
                        <w:r>
                          <w:rPr>
                            <w:b/>
                            <w:sz w:val="28"/>
                          </w:rPr>
                          <w:t>1</w:t>
                        </w:r>
                      </w:p>
                    </w:txbxContent>
                  </v:textbox>
                </v:rect>
                <v:rect id="Rectangle 13882" o:spid="_x0000_s1051" style="position:absolute;left:5492;top:76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kucMA&#10;AADeAAAADwAAAGRycy9kb3ducmV2LnhtbERPTYvCMBC9C/6HMMLeNFVB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kucMAAADeAAAADwAAAAAAAAAAAAAAAACYAgAAZHJzL2Rv&#10;d25yZXYueG1sUEsFBgAAAAAEAAQA9QAAAIgDAAAAAA==&#10;" filled="f" stroked="f">
                  <v:textbox inset="0,0,0,0">
                    <w:txbxContent>
                      <w:p w14:paraId="53E6EF4D" w14:textId="77777777" w:rsidR="00922533" w:rsidRDefault="00922533" w:rsidP="000517D9">
                        <w:pPr>
                          <w:spacing w:after="0" w:line="276" w:lineRule="auto"/>
                        </w:pPr>
                        <w:r>
                          <w:rPr>
                            <w:b/>
                            <w:sz w:val="28"/>
                          </w:rPr>
                          <w:t>-</w:t>
                        </w:r>
                      </w:p>
                    </w:txbxContent>
                  </v:textbox>
                </v:rect>
                <v:shape id="Picture 13884" o:spid="_x0000_s1052" type="#_x0000_t75" style="position:absolute;left:6076;width:2864;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1y/vDAAAA3gAAAA8AAABkcnMvZG93bnJldi54bWxET01rwkAQvRf6H5YpeKubVpEldZUgCB5E&#10;UEuhtyE7JqHZ2ZCdxvjvuwXB2zze5yzXo2/VQH1sAlt4m2agiMvgGq4sfJ63rwZUFGSHbWCycKMI&#10;69Xz0xJzF658pOEklUohHHO0UIt0udaxrMljnIaOOHGX0HuUBPtKux6vKdy3+j3LFtpjw6mhxo42&#10;NZU/p19vQdrD1/C9ufjDfitiRlM4syusnbyMxQcooVEe4rt759L8mTFz+H8n3a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XL+8MAAADeAAAADwAAAAAAAAAAAAAAAACf&#10;AgAAZHJzL2Rvd25yZXYueG1sUEsFBgAAAAAEAAQA9wAAAI8DAAAAAA==&#10;">
                  <v:imagedata r:id="rId29" o:title=""/>
                </v:shape>
                <w10:anchorlock/>
              </v:group>
            </w:pict>
          </mc:Fallback>
        </mc:AlternateContent>
      </w:r>
    </w:p>
    <w:p w14:paraId="1A67D0A5" w14:textId="2AC4D127" w:rsidR="004F697D" w:rsidRPr="007D5CB9" w:rsidRDefault="004F697D" w:rsidP="0084196B">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p w14:paraId="1BBC0909" w14:textId="6D8D89C5" w:rsidR="004F697D" w:rsidRPr="007D5CB9" w:rsidRDefault="004F697D" w:rsidP="0084196B">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proofErr w:type="gramStart"/>
      <w:r w:rsidRPr="007D5CB9">
        <w:rPr>
          <w:rFonts w:asciiTheme="majorBidi" w:hAnsiTheme="majorBidi" w:cstheme="majorBidi"/>
          <w:sz w:val="24"/>
          <w:szCs w:val="24"/>
        </w:rPr>
        <w:t>r</w:t>
      </w:r>
      <w:proofErr w:type="gramEnd"/>
      <w:r w:rsidRPr="007D5CB9">
        <w:rPr>
          <w:rFonts w:asciiTheme="majorBidi" w:hAnsiTheme="majorBidi" w:cstheme="majorBidi"/>
          <w:sz w:val="24"/>
          <w:szCs w:val="24"/>
        </w:rPr>
        <w:tab/>
        <w:t>: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liabilitas Instr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w:t>
      </w:r>
      <w:r w:rsidRPr="007D5CB9">
        <w:rPr>
          <w:rFonts w:asciiTheme="majorBidi" w:hAnsiTheme="majorBidi" w:cstheme="majorBidi"/>
          <w:i/>
          <w:iCs/>
          <w:sz w:val="24"/>
          <w:szCs w:val="24"/>
        </w:rPr>
        <w:t>Cronbach’s Alpha</w:t>
      </w:r>
      <w:r w:rsidRPr="007D5CB9">
        <w:rPr>
          <w:rFonts w:asciiTheme="majorBidi" w:hAnsiTheme="majorBidi" w:cstheme="majorBidi"/>
          <w:sz w:val="24"/>
          <w:szCs w:val="24"/>
        </w:rPr>
        <w:t>)</w:t>
      </w:r>
    </w:p>
    <w:p w14:paraId="17B34F80" w14:textId="69EB2F7E" w:rsidR="004F697D" w:rsidRPr="007D5CB9" w:rsidRDefault="004F697D" w:rsidP="0084196B">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N</w:t>
      </w:r>
      <w:r w:rsidRPr="007D5CB9">
        <w:rPr>
          <w:rFonts w:asciiTheme="majorBidi" w:hAnsiTheme="majorBidi" w:cstheme="majorBidi"/>
          <w:sz w:val="24"/>
          <w:szCs w:val="24"/>
        </w:rPr>
        <w:tab/>
        <w:t>: Banyaknya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rtanyaan</w:t>
      </w:r>
    </w:p>
    <w:p w14:paraId="54FDA1F0" w14:textId="7E89E862" w:rsidR="004F697D" w:rsidRPr="007D5CB9" w:rsidRDefault="004F697D" w:rsidP="0084196B">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Σ</w:t>
      </w:r>
      <w:r w:rsidRPr="007D5CB9">
        <w:rPr>
          <w:rFonts w:ascii="Calibri" w:eastAsia="Calibri" w:hAnsi="Calibri" w:cs="Calibri"/>
          <w:noProof/>
          <w:position w:val="-8"/>
        </w:rPr>
        <w:drawing>
          <wp:inline distT="0" distB="0" distL="0" distR="0" wp14:anchorId="72F0F568" wp14:editId="21038201">
            <wp:extent cx="231775" cy="1301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76129" name="Picture 176129"/>
                    <pic:cNvPicPr/>
                  </pic:nvPicPr>
                  <pic:blipFill>
                    <a:blip r:embed="rId30"/>
                    <a:stretch>
                      <a:fillRect/>
                    </a:stretch>
                  </pic:blipFill>
                  <pic:spPr>
                    <a:xfrm>
                      <a:off x="0" y="0"/>
                      <a:ext cx="231775" cy="130175"/>
                    </a:xfrm>
                    <a:prstGeom prst="rect">
                      <a:avLst/>
                    </a:prstGeom>
                  </pic:spPr>
                </pic:pic>
              </a:graphicData>
            </a:graphic>
          </wp:inline>
        </w:drawing>
      </w:r>
      <w:r w:rsidRPr="007D5CB9">
        <w:rPr>
          <w:rFonts w:asciiTheme="majorBidi" w:hAnsiTheme="majorBidi" w:cstheme="majorBidi"/>
          <w:sz w:val="24"/>
          <w:szCs w:val="24"/>
        </w:rPr>
        <w:tab/>
        <w:t>: Total Varians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rtanyaan</w:t>
      </w:r>
    </w:p>
    <w:p w14:paraId="213A561F" w14:textId="77777777" w:rsidR="004F697D" w:rsidRPr="007D5CB9" w:rsidRDefault="004F697D" w:rsidP="0084196B">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proofErr w:type="gramStart"/>
      <w:r w:rsidRPr="007D5CB9">
        <w:rPr>
          <w:rFonts w:asciiTheme="majorBidi" w:hAnsiTheme="majorBidi" w:cstheme="majorBidi"/>
          <w:i/>
          <w:iCs/>
          <w:sz w:val="24"/>
          <w:szCs w:val="24"/>
        </w:rPr>
        <w:t>t</w:t>
      </w:r>
      <w:proofErr w:type="gramEnd"/>
      <w:r w:rsidRPr="007D5CB9">
        <w:rPr>
          <w:rFonts w:asciiTheme="majorBidi" w:hAnsiTheme="majorBidi" w:cstheme="majorBidi"/>
          <w:i/>
          <w:iCs/>
          <w:sz w:val="24"/>
          <w:szCs w:val="24"/>
        </w:rPr>
        <w:tab/>
      </w:r>
      <w:r w:rsidRPr="007D5CB9">
        <w:rPr>
          <w:rFonts w:asciiTheme="majorBidi" w:hAnsiTheme="majorBidi" w:cstheme="majorBidi"/>
          <w:sz w:val="24"/>
          <w:szCs w:val="24"/>
        </w:rPr>
        <w:t>: Total Varians</w:t>
      </w:r>
    </w:p>
    <w:p w14:paraId="5606A63F" w14:textId="37658A9D" w:rsidR="00966079" w:rsidRPr="007D5CB9" w:rsidRDefault="001D7474" w:rsidP="0084196B">
      <w:pPr>
        <w:pStyle w:val="subbab0"/>
        <w:spacing w:before="0" w:line="360" w:lineRule="auto"/>
        <w:rPr>
          <w:color w:val="auto"/>
        </w:rPr>
      </w:pPr>
      <w:bookmarkStart w:id="61" w:name="_Toc185584905"/>
      <w:r w:rsidRPr="007D5CB9">
        <w:rPr>
          <w:color w:val="auto"/>
        </w:rPr>
        <w:t xml:space="preserve">3.7 </w:t>
      </w:r>
      <w:r w:rsidR="00966079" w:rsidRPr="007D5CB9">
        <w:rPr>
          <w:color w:val="auto"/>
        </w:rPr>
        <w:t>Uji Asumsi Klasik</w:t>
      </w:r>
      <w:bookmarkEnd w:id="61"/>
    </w:p>
    <w:p w14:paraId="5824A78F" w14:textId="4CDEB4FF" w:rsidR="00966079" w:rsidRPr="007D5CB9" w:rsidRDefault="00270C59" w:rsidP="0084196B">
      <w:pPr>
        <w:tabs>
          <w:tab w:val="left" w:pos="2835"/>
        </w:tabs>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U</w:t>
      </w:r>
      <w:r w:rsidR="005F6708" w:rsidRPr="007D5CB9">
        <w:rPr>
          <w:rFonts w:asciiTheme="majorBidi" w:hAnsiTheme="majorBidi" w:cstheme="majorBidi"/>
          <w:sz w:val="24"/>
          <w:szCs w:val="24"/>
        </w:rPr>
        <w:t>nt</w:t>
      </w:r>
      <w:r w:rsidRPr="007D5CB9">
        <w:rPr>
          <w:rFonts w:asciiTheme="majorBidi" w:hAnsiTheme="majorBidi" w:cstheme="majorBidi"/>
          <w:sz w:val="24"/>
          <w:szCs w:val="24"/>
        </w:rPr>
        <w:t>u</w:t>
      </w:r>
      <w:r w:rsidR="005F6708" w:rsidRPr="007D5CB9">
        <w:rPr>
          <w:rFonts w:asciiTheme="majorBidi" w:hAnsiTheme="majorBidi" w:cstheme="majorBidi"/>
          <w:sz w:val="24"/>
          <w:szCs w:val="24"/>
        </w:rPr>
        <w:t>k m</w:t>
      </w:r>
      <w:r w:rsidRPr="007D5CB9">
        <w:rPr>
          <w:rFonts w:asciiTheme="majorBidi" w:hAnsiTheme="majorBidi" w:cstheme="majorBidi"/>
          <w:sz w:val="24"/>
          <w:szCs w:val="24"/>
        </w:rPr>
        <w:t>e</w:t>
      </w:r>
      <w:r w:rsidR="005F6708" w:rsidRPr="007D5CB9">
        <w:rPr>
          <w:rFonts w:asciiTheme="majorBidi" w:hAnsiTheme="majorBidi" w:cstheme="majorBidi"/>
          <w:sz w:val="24"/>
          <w:szCs w:val="24"/>
        </w:rPr>
        <w:t>mastikan mod</w:t>
      </w:r>
      <w:r w:rsidRPr="007D5CB9">
        <w:rPr>
          <w:rFonts w:asciiTheme="majorBidi" w:hAnsiTheme="majorBidi" w:cstheme="majorBidi"/>
          <w:sz w:val="24"/>
          <w:szCs w:val="24"/>
        </w:rPr>
        <w:t>e</w:t>
      </w:r>
      <w:r w:rsidR="005F6708" w:rsidRPr="007D5CB9">
        <w:rPr>
          <w:rFonts w:asciiTheme="majorBidi" w:hAnsiTheme="majorBidi" w:cstheme="majorBidi"/>
          <w:sz w:val="24"/>
          <w:szCs w:val="24"/>
        </w:rPr>
        <w:t>l st</w:t>
      </w:r>
      <w:r w:rsidRPr="007D5CB9">
        <w:rPr>
          <w:rFonts w:asciiTheme="majorBidi" w:hAnsiTheme="majorBidi" w:cstheme="majorBidi"/>
          <w:sz w:val="24"/>
          <w:szCs w:val="24"/>
        </w:rPr>
        <w:t>u</w:t>
      </w:r>
      <w:r w:rsidR="005F6708" w:rsidRPr="007D5CB9">
        <w:rPr>
          <w:rFonts w:asciiTheme="majorBidi" w:hAnsiTheme="majorBidi" w:cstheme="majorBidi"/>
          <w:sz w:val="24"/>
          <w:szCs w:val="24"/>
        </w:rPr>
        <w:t>di b</w:t>
      </w:r>
      <w:r w:rsidRPr="007D5CB9">
        <w:rPr>
          <w:rFonts w:asciiTheme="majorBidi" w:hAnsiTheme="majorBidi" w:cstheme="majorBidi"/>
          <w:sz w:val="24"/>
          <w:szCs w:val="24"/>
        </w:rPr>
        <w:t>e</w:t>
      </w:r>
      <w:r w:rsidR="005F6708" w:rsidRPr="007D5CB9">
        <w:rPr>
          <w:rFonts w:asciiTheme="majorBidi" w:hAnsiTheme="majorBidi" w:cstheme="majorBidi"/>
          <w:sz w:val="24"/>
          <w:szCs w:val="24"/>
        </w:rPr>
        <w:t>rlak</w:t>
      </w:r>
      <w:r w:rsidRPr="007D5CB9">
        <w:rPr>
          <w:rFonts w:asciiTheme="majorBidi" w:hAnsiTheme="majorBidi" w:cstheme="majorBidi"/>
          <w:sz w:val="24"/>
          <w:szCs w:val="24"/>
        </w:rPr>
        <w:t>u</w:t>
      </w:r>
      <w:r w:rsidR="005F6708" w:rsidRPr="007D5CB9">
        <w:rPr>
          <w:rFonts w:asciiTheme="majorBidi" w:hAnsiTheme="majorBidi" w:cstheme="majorBidi"/>
          <w:sz w:val="24"/>
          <w:szCs w:val="24"/>
        </w:rPr>
        <w:t>, k</w:t>
      </w:r>
      <w:r w:rsidRPr="007D5CB9">
        <w:rPr>
          <w:rFonts w:asciiTheme="majorBidi" w:hAnsiTheme="majorBidi" w:cstheme="majorBidi"/>
          <w:sz w:val="24"/>
          <w:szCs w:val="24"/>
        </w:rPr>
        <w:t>e</w:t>
      </w:r>
      <w:r w:rsidR="005F6708" w:rsidRPr="007D5CB9">
        <w:rPr>
          <w:rFonts w:asciiTheme="majorBidi" w:hAnsiTheme="majorBidi" w:cstheme="majorBidi"/>
          <w:sz w:val="24"/>
          <w:szCs w:val="24"/>
        </w:rPr>
        <w:t>layakannya di</w:t>
      </w:r>
      <w:r w:rsidRPr="007D5CB9">
        <w:rPr>
          <w:rFonts w:asciiTheme="majorBidi" w:hAnsiTheme="majorBidi" w:cstheme="majorBidi"/>
          <w:sz w:val="24"/>
          <w:szCs w:val="24"/>
        </w:rPr>
        <w:t>u</w:t>
      </w:r>
      <w:r w:rsidR="005F6708" w:rsidRPr="007D5CB9">
        <w:rPr>
          <w:rFonts w:asciiTheme="majorBidi" w:hAnsiTheme="majorBidi" w:cstheme="majorBidi"/>
          <w:sz w:val="24"/>
          <w:szCs w:val="24"/>
        </w:rPr>
        <w:t>ji m</w:t>
      </w:r>
      <w:r w:rsidRPr="007D5CB9">
        <w:rPr>
          <w:rFonts w:asciiTheme="majorBidi" w:hAnsiTheme="majorBidi" w:cstheme="majorBidi"/>
          <w:sz w:val="24"/>
          <w:szCs w:val="24"/>
        </w:rPr>
        <w:t>e</w:t>
      </w:r>
      <w:r w:rsidR="005F6708" w:rsidRPr="007D5CB9">
        <w:rPr>
          <w:rFonts w:asciiTheme="majorBidi" w:hAnsiTheme="majorBidi" w:cstheme="majorBidi"/>
          <w:sz w:val="24"/>
          <w:szCs w:val="24"/>
        </w:rPr>
        <w:t>ngg</w:t>
      </w:r>
      <w:r w:rsidRPr="007D5CB9">
        <w:rPr>
          <w:rFonts w:asciiTheme="majorBidi" w:hAnsiTheme="majorBidi" w:cstheme="majorBidi"/>
          <w:sz w:val="24"/>
          <w:szCs w:val="24"/>
        </w:rPr>
        <w:t>u</w:t>
      </w:r>
      <w:r w:rsidR="005F6708"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5F6708" w:rsidRPr="007D5CB9">
        <w:rPr>
          <w:rFonts w:asciiTheme="majorBidi" w:hAnsiTheme="majorBidi" w:cstheme="majorBidi"/>
          <w:sz w:val="24"/>
          <w:szCs w:val="24"/>
        </w:rPr>
        <w:t>ji as</w:t>
      </w:r>
      <w:r w:rsidRPr="007D5CB9">
        <w:rPr>
          <w:rFonts w:asciiTheme="majorBidi" w:hAnsiTheme="majorBidi" w:cstheme="majorBidi"/>
          <w:sz w:val="24"/>
          <w:szCs w:val="24"/>
        </w:rPr>
        <w:t>u</w:t>
      </w:r>
      <w:r w:rsidR="005F6708" w:rsidRPr="007D5CB9">
        <w:rPr>
          <w:rFonts w:asciiTheme="majorBidi" w:hAnsiTheme="majorBidi" w:cstheme="majorBidi"/>
          <w:sz w:val="24"/>
          <w:szCs w:val="24"/>
        </w:rPr>
        <w:t>msi klasik. S</w:t>
      </w:r>
      <w:r w:rsidRPr="007D5CB9">
        <w:rPr>
          <w:rFonts w:asciiTheme="majorBidi" w:hAnsiTheme="majorBidi" w:cstheme="majorBidi"/>
          <w:sz w:val="24"/>
          <w:szCs w:val="24"/>
        </w:rPr>
        <w:t>e</w:t>
      </w:r>
      <w:r w:rsidR="005F6708" w:rsidRPr="007D5CB9">
        <w:rPr>
          <w:rFonts w:asciiTheme="majorBidi" w:hAnsiTheme="majorBidi" w:cstheme="majorBidi"/>
          <w:sz w:val="24"/>
          <w:szCs w:val="24"/>
        </w:rPr>
        <w:t>bagai bagian dari pros</w:t>
      </w:r>
      <w:r w:rsidRPr="007D5CB9">
        <w:rPr>
          <w:rFonts w:asciiTheme="majorBidi" w:hAnsiTheme="majorBidi" w:cstheme="majorBidi"/>
          <w:sz w:val="24"/>
          <w:szCs w:val="24"/>
        </w:rPr>
        <w:t>e</w:t>
      </w:r>
      <w:r w:rsidR="005F6708" w:rsidRPr="007D5CB9">
        <w:rPr>
          <w:rFonts w:asciiTheme="majorBidi" w:hAnsiTheme="majorBidi" w:cstheme="majorBidi"/>
          <w:sz w:val="24"/>
          <w:szCs w:val="24"/>
        </w:rPr>
        <w:t>s ini, kami m</w:t>
      </w:r>
      <w:r w:rsidRPr="007D5CB9">
        <w:rPr>
          <w:rFonts w:asciiTheme="majorBidi" w:hAnsiTheme="majorBidi" w:cstheme="majorBidi"/>
          <w:sz w:val="24"/>
          <w:szCs w:val="24"/>
        </w:rPr>
        <w:t>e</w:t>
      </w:r>
      <w:r w:rsidR="005F6708" w:rsidRPr="007D5CB9">
        <w:rPr>
          <w:rFonts w:asciiTheme="majorBidi" w:hAnsiTheme="majorBidi" w:cstheme="majorBidi"/>
          <w:sz w:val="24"/>
          <w:szCs w:val="24"/>
        </w:rPr>
        <w:t>m</w:t>
      </w:r>
      <w:r w:rsidRPr="007D5CB9">
        <w:rPr>
          <w:rFonts w:asciiTheme="majorBidi" w:hAnsiTheme="majorBidi" w:cstheme="majorBidi"/>
          <w:sz w:val="24"/>
          <w:szCs w:val="24"/>
        </w:rPr>
        <w:t>e</w:t>
      </w:r>
      <w:r w:rsidR="005F6708" w:rsidRPr="007D5CB9">
        <w:rPr>
          <w:rFonts w:asciiTheme="majorBidi" w:hAnsiTheme="majorBidi" w:cstheme="majorBidi"/>
          <w:sz w:val="24"/>
          <w:szCs w:val="24"/>
        </w:rPr>
        <w:t>riksa h</w:t>
      </w:r>
      <w:r w:rsidRPr="007D5CB9">
        <w:rPr>
          <w:rFonts w:asciiTheme="majorBidi" w:hAnsiTheme="majorBidi" w:cstheme="majorBidi"/>
          <w:sz w:val="24"/>
          <w:szCs w:val="24"/>
        </w:rPr>
        <w:t>e</w:t>
      </w:r>
      <w:r w:rsidR="005F6708" w:rsidRPr="007D5CB9">
        <w:rPr>
          <w:rFonts w:asciiTheme="majorBidi" w:hAnsiTheme="majorBidi" w:cstheme="majorBidi"/>
          <w:sz w:val="24"/>
          <w:szCs w:val="24"/>
        </w:rPr>
        <w:t>t</w:t>
      </w:r>
      <w:r w:rsidRPr="007D5CB9">
        <w:rPr>
          <w:rFonts w:asciiTheme="majorBidi" w:hAnsiTheme="majorBidi" w:cstheme="majorBidi"/>
          <w:sz w:val="24"/>
          <w:szCs w:val="24"/>
        </w:rPr>
        <w:t>e</w:t>
      </w:r>
      <w:r w:rsidR="005F6708" w:rsidRPr="007D5CB9">
        <w:rPr>
          <w:rFonts w:asciiTheme="majorBidi" w:hAnsiTheme="majorBidi" w:cstheme="majorBidi"/>
          <w:sz w:val="24"/>
          <w:szCs w:val="24"/>
        </w:rPr>
        <w:t>rosk</w:t>
      </w:r>
      <w:r w:rsidRPr="007D5CB9">
        <w:rPr>
          <w:rFonts w:asciiTheme="majorBidi" w:hAnsiTheme="majorBidi" w:cstheme="majorBidi"/>
          <w:sz w:val="24"/>
          <w:szCs w:val="24"/>
        </w:rPr>
        <w:t>e</w:t>
      </w:r>
      <w:r w:rsidR="005F6708" w:rsidRPr="007D5CB9">
        <w:rPr>
          <w:rFonts w:asciiTheme="majorBidi" w:hAnsiTheme="majorBidi" w:cstheme="majorBidi"/>
          <w:sz w:val="24"/>
          <w:szCs w:val="24"/>
        </w:rPr>
        <w:t>dastisitas, m</w:t>
      </w:r>
      <w:r w:rsidRPr="007D5CB9">
        <w:rPr>
          <w:rFonts w:asciiTheme="majorBidi" w:hAnsiTheme="majorBidi" w:cstheme="majorBidi"/>
          <w:sz w:val="24"/>
          <w:szCs w:val="24"/>
        </w:rPr>
        <w:t>u</w:t>
      </w:r>
      <w:r w:rsidR="005F6708" w:rsidRPr="007D5CB9">
        <w:rPr>
          <w:rFonts w:asciiTheme="majorBidi" w:hAnsiTheme="majorBidi" w:cstheme="majorBidi"/>
          <w:sz w:val="24"/>
          <w:szCs w:val="24"/>
        </w:rPr>
        <w:t>ltikolin</w:t>
      </w:r>
      <w:r w:rsidRPr="007D5CB9">
        <w:rPr>
          <w:rFonts w:asciiTheme="majorBidi" w:hAnsiTheme="majorBidi" w:cstheme="majorBidi"/>
          <w:sz w:val="24"/>
          <w:szCs w:val="24"/>
        </w:rPr>
        <w:t>e</w:t>
      </w:r>
      <w:r w:rsidR="005F6708" w:rsidRPr="007D5CB9">
        <w:rPr>
          <w:rFonts w:asciiTheme="majorBidi" w:hAnsiTheme="majorBidi" w:cstheme="majorBidi"/>
          <w:sz w:val="24"/>
          <w:szCs w:val="24"/>
        </w:rPr>
        <w:t xml:space="preserve">aritas, dan normalitas. </w:t>
      </w:r>
      <w:r w:rsidRPr="007D5CB9">
        <w:rPr>
          <w:rFonts w:asciiTheme="majorBidi" w:hAnsiTheme="majorBidi" w:cstheme="majorBidi"/>
          <w:sz w:val="24"/>
          <w:szCs w:val="24"/>
        </w:rPr>
        <w:t>E</w:t>
      </w:r>
      <w:r w:rsidR="005F6708" w:rsidRPr="007D5CB9">
        <w:rPr>
          <w:rFonts w:asciiTheme="majorBidi" w:hAnsiTheme="majorBidi" w:cstheme="majorBidi"/>
          <w:sz w:val="24"/>
          <w:szCs w:val="24"/>
        </w:rPr>
        <w:t>stimasi r</w:t>
      </w:r>
      <w:r w:rsidRPr="007D5CB9">
        <w:rPr>
          <w:rFonts w:asciiTheme="majorBidi" w:hAnsiTheme="majorBidi" w:cstheme="majorBidi"/>
          <w:sz w:val="24"/>
          <w:szCs w:val="24"/>
        </w:rPr>
        <w:t>e</w:t>
      </w:r>
      <w:r w:rsidR="005F6708" w:rsidRPr="007D5CB9">
        <w:rPr>
          <w:rFonts w:asciiTheme="majorBidi" w:hAnsiTheme="majorBidi" w:cstheme="majorBidi"/>
          <w:sz w:val="24"/>
          <w:szCs w:val="24"/>
        </w:rPr>
        <w:t>gr</w:t>
      </w:r>
      <w:r w:rsidRPr="007D5CB9">
        <w:rPr>
          <w:rFonts w:asciiTheme="majorBidi" w:hAnsiTheme="majorBidi" w:cstheme="majorBidi"/>
          <w:sz w:val="24"/>
          <w:szCs w:val="24"/>
        </w:rPr>
        <w:t>e</w:t>
      </w:r>
      <w:r w:rsidR="005F6708" w:rsidRPr="007D5CB9">
        <w:rPr>
          <w:rFonts w:asciiTheme="majorBidi" w:hAnsiTheme="majorBidi" w:cstheme="majorBidi"/>
          <w:sz w:val="24"/>
          <w:szCs w:val="24"/>
        </w:rPr>
        <w:t xml:space="preserve">si </w:t>
      </w:r>
      <w:proofErr w:type="gramStart"/>
      <w:r w:rsidR="005F6708" w:rsidRPr="007D5CB9">
        <w:rPr>
          <w:rFonts w:asciiTheme="majorBidi" w:hAnsiTheme="majorBidi" w:cstheme="majorBidi"/>
          <w:sz w:val="24"/>
          <w:szCs w:val="24"/>
        </w:rPr>
        <w:t>akan</w:t>
      </w:r>
      <w:proofErr w:type="gramEnd"/>
      <w:r w:rsidR="005F6708" w:rsidRPr="007D5CB9">
        <w:rPr>
          <w:rFonts w:asciiTheme="majorBidi" w:hAnsiTheme="majorBidi" w:cstheme="majorBidi"/>
          <w:sz w:val="24"/>
          <w:szCs w:val="24"/>
        </w:rPr>
        <w:t xml:space="preserve"> s</w:t>
      </w:r>
      <w:r w:rsidRPr="007D5CB9">
        <w:rPr>
          <w:rFonts w:asciiTheme="majorBidi" w:hAnsiTheme="majorBidi" w:cstheme="majorBidi"/>
          <w:sz w:val="24"/>
          <w:szCs w:val="24"/>
        </w:rPr>
        <w:t>e</w:t>
      </w:r>
      <w:r w:rsidR="005F6708" w:rsidRPr="007D5CB9">
        <w:rPr>
          <w:rFonts w:asciiTheme="majorBidi" w:hAnsiTheme="majorBidi" w:cstheme="majorBidi"/>
          <w:sz w:val="24"/>
          <w:szCs w:val="24"/>
        </w:rPr>
        <w:t>s</w:t>
      </w:r>
      <w:r w:rsidRPr="007D5CB9">
        <w:rPr>
          <w:rFonts w:asciiTheme="majorBidi" w:hAnsiTheme="majorBidi" w:cstheme="majorBidi"/>
          <w:sz w:val="24"/>
          <w:szCs w:val="24"/>
        </w:rPr>
        <w:t>u</w:t>
      </w:r>
      <w:r w:rsidR="005F6708" w:rsidRPr="007D5CB9">
        <w:rPr>
          <w:rFonts w:asciiTheme="majorBidi" w:hAnsiTheme="majorBidi" w:cstheme="majorBidi"/>
          <w:sz w:val="24"/>
          <w:szCs w:val="24"/>
        </w:rPr>
        <w:t>ai d</w:t>
      </w:r>
      <w:r w:rsidRPr="007D5CB9">
        <w:rPr>
          <w:rFonts w:asciiTheme="majorBidi" w:hAnsiTheme="majorBidi" w:cstheme="majorBidi"/>
          <w:sz w:val="24"/>
          <w:szCs w:val="24"/>
        </w:rPr>
        <w:t>e</w:t>
      </w:r>
      <w:r w:rsidR="005F6708" w:rsidRPr="007D5CB9">
        <w:rPr>
          <w:rFonts w:asciiTheme="majorBidi" w:hAnsiTheme="majorBidi" w:cstheme="majorBidi"/>
          <w:sz w:val="24"/>
          <w:szCs w:val="24"/>
        </w:rPr>
        <w:t>ngan BL</w:t>
      </w:r>
      <w:r w:rsidRPr="007D5CB9">
        <w:rPr>
          <w:rFonts w:asciiTheme="majorBidi" w:hAnsiTheme="majorBidi" w:cstheme="majorBidi"/>
          <w:sz w:val="24"/>
          <w:szCs w:val="24"/>
        </w:rPr>
        <w:t>UE</w:t>
      </w:r>
      <w:r w:rsidR="005F6708" w:rsidRPr="007D5CB9">
        <w:rPr>
          <w:rFonts w:asciiTheme="majorBidi" w:hAnsiTheme="majorBidi" w:cstheme="majorBidi"/>
          <w:sz w:val="24"/>
          <w:szCs w:val="24"/>
        </w:rPr>
        <w:t xml:space="preserve"> (B</w:t>
      </w:r>
      <w:r w:rsidRPr="007D5CB9">
        <w:rPr>
          <w:rFonts w:asciiTheme="majorBidi" w:hAnsiTheme="majorBidi" w:cstheme="majorBidi"/>
          <w:sz w:val="24"/>
          <w:szCs w:val="24"/>
        </w:rPr>
        <w:t>e</w:t>
      </w:r>
      <w:r w:rsidR="005F6708" w:rsidRPr="007D5CB9">
        <w:rPr>
          <w:rFonts w:asciiTheme="majorBidi" w:hAnsiTheme="majorBidi" w:cstheme="majorBidi"/>
          <w:sz w:val="24"/>
          <w:szCs w:val="24"/>
        </w:rPr>
        <w:t>st Lin</w:t>
      </w:r>
      <w:r w:rsidRPr="007D5CB9">
        <w:rPr>
          <w:rFonts w:asciiTheme="majorBidi" w:hAnsiTheme="majorBidi" w:cstheme="majorBidi"/>
          <w:sz w:val="24"/>
          <w:szCs w:val="24"/>
        </w:rPr>
        <w:t>e</w:t>
      </w:r>
      <w:r w:rsidR="005F6708" w:rsidRPr="007D5CB9">
        <w:rPr>
          <w:rFonts w:asciiTheme="majorBidi" w:hAnsiTheme="majorBidi" w:cstheme="majorBidi"/>
          <w:sz w:val="24"/>
          <w:szCs w:val="24"/>
        </w:rPr>
        <w:t xml:space="preserve">ar </w:t>
      </w:r>
      <w:r w:rsidRPr="007D5CB9">
        <w:rPr>
          <w:rFonts w:asciiTheme="majorBidi" w:hAnsiTheme="majorBidi" w:cstheme="majorBidi"/>
          <w:sz w:val="24"/>
          <w:szCs w:val="24"/>
        </w:rPr>
        <w:t>U</w:t>
      </w:r>
      <w:r w:rsidR="005F6708" w:rsidRPr="007D5CB9">
        <w:rPr>
          <w:rFonts w:asciiTheme="majorBidi" w:hAnsiTheme="majorBidi" w:cstheme="majorBidi"/>
          <w:sz w:val="24"/>
          <w:szCs w:val="24"/>
        </w:rPr>
        <w:t>nbias</w:t>
      </w:r>
      <w:r w:rsidRPr="007D5CB9">
        <w:rPr>
          <w:rFonts w:asciiTheme="majorBidi" w:hAnsiTheme="majorBidi" w:cstheme="majorBidi"/>
          <w:sz w:val="24"/>
          <w:szCs w:val="24"/>
        </w:rPr>
        <w:t>e</w:t>
      </w:r>
      <w:r w:rsidR="005F6708" w:rsidRPr="007D5CB9">
        <w:rPr>
          <w:rFonts w:asciiTheme="majorBidi" w:hAnsiTheme="majorBidi" w:cstheme="majorBidi"/>
          <w:sz w:val="24"/>
          <w:szCs w:val="24"/>
        </w:rPr>
        <w:t xml:space="preserve">d </w:t>
      </w:r>
      <w:r w:rsidRPr="007D5CB9">
        <w:rPr>
          <w:rFonts w:asciiTheme="majorBidi" w:hAnsiTheme="majorBidi" w:cstheme="majorBidi"/>
          <w:sz w:val="24"/>
          <w:szCs w:val="24"/>
        </w:rPr>
        <w:t>E</w:t>
      </w:r>
      <w:r w:rsidR="005F6708" w:rsidRPr="007D5CB9">
        <w:rPr>
          <w:rFonts w:asciiTheme="majorBidi" w:hAnsiTheme="majorBidi" w:cstheme="majorBidi"/>
          <w:sz w:val="24"/>
          <w:szCs w:val="24"/>
        </w:rPr>
        <w:t>stimat</w:t>
      </w:r>
      <w:r w:rsidRPr="007D5CB9">
        <w:rPr>
          <w:rFonts w:asciiTheme="majorBidi" w:hAnsiTheme="majorBidi" w:cstheme="majorBidi"/>
          <w:sz w:val="24"/>
          <w:szCs w:val="24"/>
        </w:rPr>
        <w:t>e</w:t>
      </w:r>
      <w:r w:rsidR="005F6708" w:rsidRPr="007D5CB9">
        <w:rPr>
          <w:rFonts w:asciiTheme="majorBidi" w:hAnsiTheme="majorBidi" w:cstheme="majorBidi"/>
          <w:sz w:val="24"/>
          <w:szCs w:val="24"/>
        </w:rPr>
        <w:t>) jika as</w:t>
      </w:r>
      <w:r w:rsidRPr="007D5CB9">
        <w:rPr>
          <w:rFonts w:asciiTheme="majorBidi" w:hAnsiTheme="majorBidi" w:cstheme="majorBidi"/>
          <w:sz w:val="24"/>
          <w:szCs w:val="24"/>
        </w:rPr>
        <w:t>u</w:t>
      </w:r>
      <w:r w:rsidR="005F6708" w:rsidRPr="007D5CB9">
        <w:rPr>
          <w:rFonts w:asciiTheme="majorBidi" w:hAnsiTheme="majorBidi" w:cstheme="majorBidi"/>
          <w:sz w:val="24"/>
          <w:szCs w:val="24"/>
        </w:rPr>
        <w:t>msi klasik t</w:t>
      </w:r>
      <w:r w:rsidRPr="007D5CB9">
        <w:rPr>
          <w:rFonts w:asciiTheme="majorBidi" w:hAnsiTheme="majorBidi" w:cstheme="majorBidi"/>
          <w:sz w:val="24"/>
          <w:szCs w:val="24"/>
        </w:rPr>
        <w:t>e</w:t>
      </w:r>
      <w:r w:rsidR="005F6708" w:rsidRPr="007D5CB9">
        <w:rPr>
          <w:rFonts w:asciiTheme="majorBidi" w:hAnsiTheme="majorBidi" w:cstheme="majorBidi"/>
          <w:sz w:val="24"/>
          <w:szCs w:val="24"/>
        </w:rPr>
        <w:t>rp</w:t>
      </w:r>
      <w:r w:rsidRPr="007D5CB9">
        <w:rPr>
          <w:rFonts w:asciiTheme="majorBidi" w:hAnsiTheme="majorBidi" w:cstheme="majorBidi"/>
          <w:sz w:val="24"/>
          <w:szCs w:val="24"/>
        </w:rPr>
        <w:t>e</w:t>
      </w:r>
      <w:r w:rsidR="005F6708" w:rsidRPr="007D5CB9">
        <w:rPr>
          <w:rFonts w:asciiTheme="majorBidi" w:hAnsiTheme="majorBidi" w:cstheme="majorBidi"/>
          <w:sz w:val="24"/>
          <w:szCs w:val="24"/>
        </w:rPr>
        <w:t>n</w:t>
      </w:r>
      <w:r w:rsidRPr="007D5CB9">
        <w:rPr>
          <w:rFonts w:asciiTheme="majorBidi" w:hAnsiTheme="majorBidi" w:cstheme="majorBidi"/>
          <w:sz w:val="24"/>
          <w:szCs w:val="24"/>
        </w:rPr>
        <w:t>u</w:t>
      </w:r>
      <w:r w:rsidR="005F6708" w:rsidRPr="007D5CB9">
        <w:rPr>
          <w:rFonts w:asciiTheme="majorBidi" w:hAnsiTheme="majorBidi" w:cstheme="majorBidi"/>
          <w:sz w:val="24"/>
          <w:szCs w:val="24"/>
        </w:rPr>
        <w:t>hi</w:t>
      </w:r>
      <w:r w:rsidR="000F0C6D" w:rsidRPr="007D5CB9">
        <w:rPr>
          <w:rFonts w:asciiTheme="majorBidi" w:hAnsiTheme="majorBidi" w:cstheme="majorBidi"/>
          <w:sz w:val="24"/>
          <w:szCs w:val="24"/>
        </w:rPr>
        <w:t>.</w:t>
      </w:r>
    </w:p>
    <w:p w14:paraId="113D0FA4" w14:textId="16D2814B" w:rsidR="000F0C6D" w:rsidRPr="007D5CB9" w:rsidRDefault="001D7474" w:rsidP="0084196B">
      <w:pPr>
        <w:pStyle w:val="subsubbab"/>
        <w:spacing w:before="0" w:line="360" w:lineRule="auto"/>
        <w:rPr>
          <w:color w:val="auto"/>
        </w:rPr>
      </w:pPr>
      <w:bookmarkStart w:id="62" w:name="_Toc185584906"/>
      <w:r w:rsidRPr="007D5CB9">
        <w:rPr>
          <w:color w:val="auto"/>
        </w:rPr>
        <w:t xml:space="preserve">3.7.1 </w:t>
      </w:r>
      <w:r w:rsidR="00270C59" w:rsidRPr="007D5CB9">
        <w:rPr>
          <w:color w:val="auto"/>
        </w:rPr>
        <w:t>U</w:t>
      </w:r>
      <w:r w:rsidR="000F0C6D" w:rsidRPr="007D5CB9">
        <w:rPr>
          <w:color w:val="auto"/>
        </w:rPr>
        <w:t>ji Normalitas</w:t>
      </w:r>
      <w:bookmarkEnd w:id="62"/>
    </w:p>
    <w:p w14:paraId="6E8DAF43" w14:textId="5905E4C8" w:rsidR="000F0C6D" w:rsidRPr="007D5CB9" w:rsidRDefault="00270C59" w:rsidP="0084196B">
      <w:pPr>
        <w:spacing w:after="0" w:line="360" w:lineRule="auto"/>
        <w:ind w:left="1276" w:firstLine="720"/>
        <w:jc w:val="both"/>
        <w:rPr>
          <w:rFonts w:asciiTheme="majorBidi" w:hAnsiTheme="majorBidi" w:cstheme="majorBidi"/>
          <w:sz w:val="24"/>
          <w:szCs w:val="24"/>
          <w:vertAlign w:val="superscript"/>
        </w:rPr>
      </w:pPr>
      <w:r w:rsidRPr="007D5CB9">
        <w:rPr>
          <w:rFonts w:asciiTheme="majorBidi" w:hAnsiTheme="majorBidi" w:cstheme="majorBidi"/>
          <w:sz w:val="24"/>
          <w:szCs w:val="24"/>
        </w:rPr>
        <w:t>U</w:t>
      </w:r>
      <w:r w:rsidR="00363B3A" w:rsidRPr="007D5CB9">
        <w:rPr>
          <w:rFonts w:asciiTheme="majorBidi" w:hAnsiTheme="majorBidi" w:cstheme="majorBidi"/>
          <w:sz w:val="24"/>
          <w:szCs w:val="24"/>
        </w:rPr>
        <w:t>ji Normalitas b</w:t>
      </w:r>
      <w:r w:rsidRPr="007D5CB9">
        <w:rPr>
          <w:rFonts w:asciiTheme="majorBidi" w:hAnsiTheme="majorBidi" w:cstheme="majorBidi"/>
          <w:sz w:val="24"/>
          <w:szCs w:val="24"/>
        </w:rPr>
        <w:t>e</w:t>
      </w:r>
      <w:r w:rsidR="00363B3A" w:rsidRPr="007D5CB9">
        <w:rPr>
          <w:rFonts w:asciiTheme="majorBidi" w:hAnsiTheme="majorBidi" w:cstheme="majorBidi"/>
          <w:sz w:val="24"/>
          <w:szCs w:val="24"/>
        </w:rPr>
        <w:t>rt</w:t>
      </w:r>
      <w:r w:rsidRPr="007D5CB9">
        <w:rPr>
          <w:rFonts w:asciiTheme="majorBidi" w:hAnsiTheme="majorBidi" w:cstheme="majorBidi"/>
          <w:sz w:val="24"/>
          <w:szCs w:val="24"/>
        </w:rPr>
        <w:t>u</w:t>
      </w:r>
      <w:r w:rsidR="00363B3A" w:rsidRPr="007D5CB9">
        <w:rPr>
          <w:rFonts w:asciiTheme="majorBidi" w:hAnsiTheme="majorBidi" w:cstheme="majorBidi"/>
          <w:sz w:val="24"/>
          <w:szCs w:val="24"/>
        </w:rPr>
        <w:t>j</w:t>
      </w:r>
      <w:r w:rsidRPr="007D5CB9">
        <w:rPr>
          <w:rFonts w:asciiTheme="majorBidi" w:hAnsiTheme="majorBidi" w:cstheme="majorBidi"/>
          <w:sz w:val="24"/>
          <w:szCs w:val="24"/>
        </w:rPr>
        <w:t>u</w:t>
      </w:r>
      <w:r w:rsidR="00363B3A" w:rsidRPr="007D5CB9">
        <w:rPr>
          <w:rFonts w:asciiTheme="majorBidi" w:hAnsiTheme="majorBidi" w:cstheme="majorBidi"/>
          <w:sz w:val="24"/>
          <w:szCs w:val="24"/>
        </w:rPr>
        <w:t xml:space="preserve">an </w:t>
      </w:r>
      <w:r w:rsidRPr="007D5CB9">
        <w:rPr>
          <w:rFonts w:asciiTheme="majorBidi" w:hAnsiTheme="majorBidi" w:cstheme="majorBidi"/>
          <w:sz w:val="24"/>
          <w:szCs w:val="24"/>
        </w:rPr>
        <w:t>u</w:t>
      </w:r>
      <w:r w:rsidR="00363B3A" w:rsidRPr="007D5CB9">
        <w:rPr>
          <w:rFonts w:asciiTheme="majorBidi" w:hAnsiTheme="majorBidi" w:cstheme="majorBidi"/>
          <w:sz w:val="24"/>
          <w:szCs w:val="24"/>
        </w:rPr>
        <w:t>nt</w:t>
      </w:r>
      <w:r w:rsidRPr="007D5CB9">
        <w:rPr>
          <w:rFonts w:asciiTheme="majorBidi" w:hAnsiTheme="majorBidi" w:cstheme="majorBidi"/>
          <w:sz w:val="24"/>
          <w:szCs w:val="24"/>
        </w:rPr>
        <w:t>u</w:t>
      </w:r>
      <w:r w:rsidR="00363B3A" w:rsidRPr="007D5CB9">
        <w:rPr>
          <w:rFonts w:asciiTheme="majorBidi" w:hAnsiTheme="majorBidi" w:cstheme="majorBidi"/>
          <w:sz w:val="24"/>
          <w:szCs w:val="24"/>
        </w:rPr>
        <w:t>k m</w:t>
      </w:r>
      <w:r w:rsidRPr="007D5CB9">
        <w:rPr>
          <w:rFonts w:asciiTheme="majorBidi" w:hAnsiTheme="majorBidi" w:cstheme="majorBidi"/>
          <w:sz w:val="24"/>
          <w:szCs w:val="24"/>
        </w:rPr>
        <w:t>e</w:t>
      </w:r>
      <w:r w:rsidR="00363B3A" w:rsidRPr="007D5CB9">
        <w:rPr>
          <w:rFonts w:asciiTheme="majorBidi" w:hAnsiTheme="majorBidi" w:cstheme="majorBidi"/>
          <w:sz w:val="24"/>
          <w:szCs w:val="24"/>
        </w:rPr>
        <w:t>mastikan</w:t>
      </w:r>
      <w:r w:rsidR="00E515F7" w:rsidRPr="007D5CB9">
        <w:rPr>
          <w:rFonts w:asciiTheme="majorBidi" w:hAnsiTheme="majorBidi" w:cstheme="majorBidi"/>
          <w:sz w:val="24"/>
          <w:szCs w:val="24"/>
        </w:rPr>
        <w:t xml:space="preserve"> apakah data b</w:t>
      </w:r>
      <w:r w:rsidRPr="007D5CB9">
        <w:rPr>
          <w:rFonts w:asciiTheme="majorBidi" w:hAnsiTheme="majorBidi" w:cstheme="majorBidi"/>
          <w:sz w:val="24"/>
          <w:szCs w:val="24"/>
        </w:rPr>
        <w:t>e</w:t>
      </w:r>
      <w:r w:rsidR="00E515F7" w:rsidRPr="007D5CB9">
        <w:rPr>
          <w:rFonts w:asciiTheme="majorBidi" w:hAnsiTheme="majorBidi" w:cstheme="majorBidi"/>
          <w:sz w:val="24"/>
          <w:szCs w:val="24"/>
        </w:rPr>
        <w:t>rasal dari distrib</w:t>
      </w:r>
      <w:r w:rsidRPr="007D5CB9">
        <w:rPr>
          <w:rFonts w:asciiTheme="majorBidi" w:hAnsiTheme="majorBidi" w:cstheme="majorBidi"/>
          <w:sz w:val="24"/>
          <w:szCs w:val="24"/>
        </w:rPr>
        <w:t>u</w:t>
      </w:r>
      <w:r w:rsidR="00E515F7" w:rsidRPr="007D5CB9">
        <w:rPr>
          <w:rFonts w:asciiTheme="majorBidi" w:hAnsiTheme="majorBidi" w:cstheme="majorBidi"/>
          <w:sz w:val="24"/>
          <w:szCs w:val="24"/>
        </w:rPr>
        <w:t>si normal</w:t>
      </w:r>
      <w:r w:rsidR="000F0C6D" w:rsidRPr="007D5CB9">
        <w:rPr>
          <w:rFonts w:asciiTheme="majorBidi" w:hAnsiTheme="majorBidi" w:cstheme="majorBidi"/>
          <w:sz w:val="24"/>
          <w:szCs w:val="24"/>
        </w:rPr>
        <w:t>.</w:t>
      </w:r>
      <w:r w:rsidR="000F0C6D" w:rsidRPr="007D5CB9">
        <w:rPr>
          <w:rFonts w:asciiTheme="majorBidi" w:hAnsiTheme="majorBidi" w:cstheme="majorBidi"/>
          <w:sz w:val="24"/>
          <w:szCs w:val="24"/>
          <w:vertAlign w:val="superscript"/>
        </w:rPr>
        <w:footnoteReference w:id="93"/>
      </w:r>
      <w:r w:rsidR="000F0C6D" w:rsidRPr="007D5CB9">
        <w:rPr>
          <w:rFonts w:asciiTheme="majorBidi" w:hAnsiTheme="majorBidi" w:cstheme="majorBidi"/>
          <w:sz w:val="24"/>
          <w:szCs w:val="24"/>
          <w:vertAlign w:val="superscript"/>
        </w:rPr>
        <w:t xml:space="preserve"> </w:t>
      </w:r>
      <w:r w:rsidR="00E515F7" w:rsidRPr="007D5CB9">
        <w:rPr>
          <w:rFonts w:asciiTheme="majorBidi" w:hAnsiTheme="majorBidi" w:cstheme="majorBidi"/>
          <w:sz w:val="24"/>
          <w:szCs w:val="24"/>
        </w:rPr>
        <w:t>Mod</w:t>
      </w:r>
      <w:r w:rsidRPr="007D5CB9">
        <w:rPr>
          <w:rFonts w:asciiTheme="majorBidi" w:hAnsiTheme="majorBidi" w:cstheme="majorBidi"/>
          <w:sz w:val="24"/>
          <w:szCs w:val="24"/>
        </w:rPr>
        <w:t>e</w:t>
      </w:r>
      <w:r w:rsidR="00E515F7" w:rsidRPr="007D5CB9">
        <w:rPr>
          <w:rFonts w:asciiTheme="majorBidi" w:hAnsiTheme="majorBidi" w:cstheme="majorBidi"/>
          <w:sz w:val="24"/>
          <w:szCs w:val="24"/>
        </w:rPr>
        <w:t>l r</w:t>
      </w:r>
      <w:r w:rsidRPr="007D5CB9">
        <w:rPr>
          <w:rFonts w:asciiTheme="majorBidi" w:hAnsiTheme="majorBidi" w:cstheme="majorBidi"/>
          <w:sz w:val="24"/>
          <w:szCs w:val="24"/>
        </w:rPr>
        <w:t>e</w:t>
      </w:r>
      <w:r w:rsidR="00E515F7" w:rsidRPr="007D5CB9">
        <w:rPr>
          <w:rFonts w:asciiTheme="majorBidi" w:hAnsiTheme="majorBidi" w:cstheme="majorBidi"/>
          <w:sz w:val="24"/>
          <w:szCs w:val="24"/>
        </w:rPr>
        <w:t>gr</w:t>
      </w:r>
      <w:r w:rsidRPr="007D5CB9">
        <w:rPr>
          <w:rFonts w:asciiTheme="majorBidi" w:hAnsiTheme="majorBidi" w:cstheme="majorBidi"/>
          <w:sz w:val="24"/>
          <w:szCs w:val="24"/>
        </w:rPr>
        <w:t>e</w:t>
      </w:r>
      <w:r w:rsidR="00E515F7" w:rsidRPr="007D5CB9">
        <w:rPr>
          <w:rFonts w:asciiTheme="majorBidi" w:hAnsiTheme="majorBidi" w:cstheme="majorBidi"/>
          <w:sz w:val="24"/>
          <w:szCs w:val="24"/>
        </w:rPr>
        <w:t xml:space="preserve">si yang </w:t>
      </w:r>
      <w:r w:rsidRPr="007D5CB9">
        <w:rPr>
          <w:rFonts w:asciiTheme="majorBidi" w:hAnsiTheme="majorBidi" w:cstheme="majorBidi"/>
          <w:sz w:val="24"/>
          <w:szCs w:val="24"/>
        </w:rPr>
        <w:t>e</w:t>
      </w:r>
      <w:r w:rsidR="00E515F7" w:rsidRPr="007D5CB9">
        <w:rPr>
          <w:rFonts w:asciiTheme="majorBidi" w:hAnsiTheme="majorBidi" w:cstheme="majorBidi"/>
          <w:sz w:val="24"/>
          <w:szCs w:val="24"/>
        </w:rPr>
        <w:t>f</w:t>
      </w:r>
      <w:r w:rsidRPr="007D5CB9">
        <w:rPr>
          <w:rFonts w:asciiTheme="majorBidi" w:hAnsiTheme="majorBidi" w:cstheme="majorBidi"/>
          <w:sz w:val="24"/>
          <w:szCs w:val="24"/>
        </w:rPr>
        <w:t>e</w:t>
      </w:r>
      <w:r w:rsidR="00E515F7" w:rsidRPr="007D5CB9">
        <w:rPr>
          <w:rFonts w:asciiTheme="majorBidi" w:hAnsiTheme="majorBidi" w:cstheme="majorBidi"/>
          <w:sz w:val="24"/>
          <w:szCs w:val="24"/>
        </w:rPr>
        <w:t>ktif m</w:t>
      </w:r>
      <w:r w:rsidRPr="007D5CB9">
        <w:rPr>
          <w:rFonts w:asciiTheme="majorBidi" w:hAnsiTheme="majorBidi" w:cstheme="majorBidi"/>
          <w:sz w:val="24"/>
          <w:szCs w:val="24"/>
        </w:rPr>
        <w:t>e</w:t>
      </w:r>
      <w:r w:rsidR="00E515F7" w:rsidRPr="007D5CB9">
        <w:rPr>
          <w:rFonts w:asciiTheme="majorBidi" w:hAnsiTheme="majorBidi" w:cstheme="majorBidi"/>
          <w:sz w:val="24"/>
          <w:szCs w:val="24"/>
        </w:rPr>
        <w:t>m</w:t>
      </w:r>
      <w:r w:rsidRPr="007D5CB9">
        <w:rPr>
          <w:rFonts w:asciiTheme="majorBidi" w:hAnsiTheme="majorBidi" w:cstheme="majorBidi"/>
          <w:sz w:val="24"/>
          <w:szCs w:val="24"/>
        </w:rPr>
        <w:t>e</w:t>
      </w:r>
      <w:r w:rsidR="00E515F7" w:rsidRPr="007D5CB9">
        <w:rPr>
          <w:rFonts w:asciiTheme="majorBidi" w:hAnsiTheme="majorBidi" w:cstheme="majorBidi"/>
          <w:sz w:val="24"/>
          <w:szCs w:val="24"/>
        </w:rPr>
        <w:t>rl</w:t>
      </w:r>
      <w:r w:rsidRPr="007D5CB9">
        <w:rPr>
          <w:rFonts w:asciiTheme="majorBidi" w:hAnsiTheme="majorBidi" w:cstheme="majorBidi"/>
          <w:sz w:val="24"/>
          <w:szCs w:val="24"/>
        </w:rPr>
        <w:t>u</w:t>
      </w:r>
      <w:r w:rsidR="00E515F7" w:rsidRPr="007D5CB9">
        <w:rPr>
          <w:rFonts w:asciiTheme="majorBidi" w:hAnsiTheme="majorBidi" w:cstheme="majorBidi"/>
          <w:sz w:val="24"/>
          <w:szCs w:val="24"/>
        </w:rPr>
        <w:t>kan data yang t</w:t>
      </w:r>
      <w:r w:rsidRPr="007D5CB9">
        <w:rPr>
          <w:rFonts w:asciiTheme="majorBidi" w:hAnsiTheme="majorBidi" w:cstheme="majorBidi"/>
          <w:sz w:val="24"/>
          <w:szCs w:val="24"/>
        </w:rPr>
        <w:t>e</w:t>
      </w:r>
      <w:r w:rsidR="00E515F7" w:rsidRPr="007D5CB9">
        <w:rPr>
          <w:rFonts w:asciiTheme="majorBidi" w:hAnsiTheme="majorBidi" w:cstheme="majorBidi"/>
          <w:sz w:val="24"/>
          <w:szCs w:val="24"/>
        </w:rPr>
        <w:t>rdistrib</w:t>
      </w:r>
      <w:r w:rsidRPr="007D5CB9">
        <w:rPr>
          <w:rFonts w:asciiTheme="majorBidi" w:hAnsiTheme="majorBidi" w:cstheme="majorBidi"/>
          <w:sz w:val="24"/>
          <w:szCs w:val="24"/>
        </w:rPr>
        <w:t>u</w:t>
      </w:r>
      <w:r w:rsidR="00E515F7" w:rsidRPr="007D5CB9">
        <w:rPr>
          <w:rFonts w:asciiTheme="majorBidi" w:hAnsiTheme="majorBidi" w:cstheme="majorBidi"/>
          <w:sz w:val="24"/>
          <w:szCs w:val="24"/>
        </w:rPr>
        <w:t>si normal ata</w:t>
      </w:r>
      <w:r w:rsidRPr="007D5CB9">
        <w:rPr>
          <w:rFonts w:asciiTheme="majorBidi" w:hAnsiTheme="majorBidi" w:cstheme="majorBidi"/>
          <w:sz w:val="24"/>
          <w:szCs w:val="24"/>
        </w:rPr>
        <w:t>u</w:t>
      </w:r>
      <w:r w:rsidR="00E515F7" w:rsidRPr="007D5CB9">
        <w:rPr>
          <w:rFonts w:asciiTheme="majorBidi" w:hAnsiTheme="majorBidi" w:cstheme="majorBidi"/>
          <w:sz w:val="24"/>
          <w:szCs w:val="24"/>
        </w:rPr>
        <w:t xml:space="preserve"> m</w:t>
      </w:r>
      <w:r w:rsidRPr="007D5CB9">
        <w:rPr>
          <w:rFonts w:asciiTheme="majorBidi" w:hAnsiTheme="majorBidi" w:cstheme="majorBidi"/>
          <w:sz w:val="24"/>
          <w:szCs w:val="24"/>
        </w:rPr>
        <w:t>e</w:t>
      </w:r>
      <w:r w:rsidR="00E515F7" w:rsidRPr="007D5CB9">
        <w:rPr>
          <w:rFonts w:asciiTheme="majorBidi" w:hAnsiTheme="majorBidi" w:cstheme="majorBidi"/>
          <w:sz w:val="24"/>
          <w:szCs w:val="24"/>
        </w:rPr>
        <w:t>nd</w:t>
      </w:r>
      <w:r w:rsidRPr="007D5CB9">
        <w:rPr>
          <w:rFonts w:asciiTheme="majorBidi" w:hAnsiTheme="majorBidi" w:cstheme="majorBidi"/>
          <w:sz w:val="24"/>
          <w:szCs w:val="24"/>
        </w:rPr>
        <w:t>e</w:t>
      </w:r>
      <w:r w:rsidR="00E515F7" w:rsidRPr="007D5CB9">
        <w:rPr>
          <w:rFonts w:asciiTheme="majorBidi" w:hAnsiTheme="majorBidi" w:cstheme="majorBidi"/>
          <w:sz w:val="24"/>
          <w:szCs w:val="24"/>
        </w:rPr>
        <w:t>kati normal. Distrib</w:t>
      </w:r>
      <w:r w:rsidRPr="007D5CB9">
        <w:rPr>
          <w:rFonts w:asciiTheme="majorBidi" w:hAnsiTheme="majorBidi" w:cstheme="majorBidi"/>
          <w:sz w:val="24"/>
          <w:szCs w:val="24"/>
        </w:rPr>
        <w:t>u</w:t>
      </w:r>
      <w:r w:rsidR="00E515F7" w:rsidRPr="007D5CB9">
        <w:rPr>
          <w:rFonts w:asciiTheme="majorBidi" w:hAnsiTheme="majorBidi" w:cstheme="majorBidi"/>
          <w:sz w:val="24"/>
          <w:szCs w:val="24"/>
        </w:rPr>
        <w:t>si normal m</w:t>
      </w:r>
      <w:r w:rsidRPr="007D5CB9">
        <w:rPr>
          <w:rFonts w:asciiTheme="majorBidi" w:hAnsiTheme="majorBidi" w:cstheme="majorBidi"/>
          <w:sz w:val="24"/>
          <w:szCs w:val="24"/>
        </w:rPr>
        <w:t>e</w:t>
      </w:r>
      <w:r w:rsidR="00E515F7" w:rsidRPr="007D5CB9">
        <w:rPr>
          <w:rFonts w:asciiTheme="majorBidi" w:hAnsiTheme="majorBidi" w:cstheme="majorBidi"/>
          <w:sz w:val="24"/>
          <w:szCs w:val="24"/>
        </w:rPr>
        <w:t>n</w:t>
      </w:r>
      <w:r w:rsidRPr="007D5CB9">
        <w:rPr>
          <w:rFonts w:asciiTheme="majorBidi" w:hAnsiTheme="majorBidi" w:cstheme="majorBidi"/>
          <w:sz w:val="24"/>
          <w:szCs w:val="24"/>
        </w:rPr>
        <w:t>u</w:t>
      </w:r>
      <w:r w:rsidR="00E515F7" w:rsidRPr="007D5CB9">
        <w:rPr>
          <w:rFonts w:asciiTheme="majorBidi" w:hAnsiTheme="majorBidi" w:cstheme="majorBidi"/>
          <w:sz w:val="24"/>
          <w:szCs w:val="24"/>
        </w:rPr>
        <w:t>nj</w:t>
      </w:r>
      <w:r w:rsidRPr="007D5CB9">
        <w:rPr>
          <w:rFonts w:asciiTheme="majorBidi" w:hAnsiTheme="majorBidi" w:cstheme="majorBidi"/>
          <w:sz w:val="24"/>
          <w:szCs w:val="24"/>
        </w:rPr>
        <w:t>u</w:t>
      </w:r>
      <w:r w:rsidR="00E515F7" w:rsidRPr="007D5CB9">
        <w:rPr>
          <w:rFonts w:asciiTheme="majorBidi" w:hAnsiTheme="majorBidi" w:cstheme="majorBidi"/>
          <w:sz w:val="24"/>
          <w:szCs w:val="24"/>
        </w:rPr>
        <w:t>kkan sifat sim</w:t>
      </w:r>
      <w:r w:rsidRPr="007D5CB9">
        <w:rPr>
          <w:rFonts w:asciiTheme="majorBidi" w:hAnsiTheme="majorBidi" w:cstheme="majorBidi"/>
          <w:sz w:val="24"/>
          <w:szCs w:val="24"/>
        </w:rPr>
        <w:t>e</w:t>
      </w:r>
      <w:r w:rsidR="00E515F7" w:rsidRPr="007D5CB9">
        <w:rPr>
          <w:rFonts w:asciiTheme="majorBidi" w:hAnsiTheme="majorBidi" w:cstheme="majorBidi"/>
          <w:sz w:val="24"/>
          <w:szCs w:val="24"/>
        </w:rPr>
        <w:t>tris, d</w:t>
      </w:r>
      <w:r w:rsidRPr="007D5CB9">
        <w:rPr>
          <w:rFonts w:asciiTheme="majorBidi" w:hAnsiTheme="majorBidi" w:cstheme="majorBidi"/>
          <w:sz w:val="24"/>
          <w:szCs w:val="24"/>
        </w:rPr>
        <w:t>e</w:t>
      </w:r>
      <w:r w:rsidR="00E515F7" w:rsidRPr="007D5CB9">
        <w:rPr>
          <w:rFonts w:asciiTheme="majorBidi" w:hAnsiTheme="majorBidi" w:cstheme="majorBidi"/>
          <w:sz w:val="24"/>
          <w:szCs w:val="24"/>
        </w:rPr>
        <w:t>ngan nilai mod</w:t>
      </w:r>
      <w:r w:rsidRPr="007D5CB9">
        <w:rPr>
          <w:rFonts w:asciiTheme="majorBidi" w:hAnsiTheme="majorBidi" w:cstheme="majorBidi"/>
          <w:sz w:val="24"/>
          <w:szCs w:val="24"/>
        </w:rPr>
        <w:t>u</w:t>
      </w:r>
      <w:r w:rsidR="00E515F7" w:rsidRPr="007D5CB9">
        <w:rPr>
          <w:rFonts w:asciiTheme="majorBidi" w:hAnsiTheme="majorBidi" w:cstheme="majorBidi"/>
          <w:sz w:val="24"/>
          <w:szCs w:val="24"/>
        </w:rPr>
        <w:t>s, rata-rata, dan m</w:t>
      </w:r>
      <w:r w:rsidRPr="007D5CB9">
        <w:rPr>
          <w:rFonts w:asciiTheme="majorBidi" w:hAnsiTheme="majorBidi" w:cstheme="majorBidi"/>
          <w:sz w:val="24"/>
          <w:szCs w:val="24"/>
        </w:rPr>
        <w:t>e</w:t>
      </w:r>
      <w:r w:rsidR="00E515F7" w:rsidRPr="007D5CB9">
        <w:rPr>
          <w:rFonts w:asciiTheme="majorBidi" w:hAnsiTheme="majorBidi" w:cstheme="majorBidi"/>
          <w:sz w:val="24"/>
          <w:szCs w:val="24"/>
        </w:rPr>
        <w:t>dian yang dipos</w:t>
      </w:r>
      <w:r w:rsidR="00363B3A" w:rsidRPr="007D5CB9">
        <w:rPr>
          <w:rFonts w:asciiTheme="majorBidi" w:hAnsiTheme="majorBidi" w:cstheme="majorBidi"/>
          <w:sz w:val="24"/>
          <w:szCs w:val="24"/>
        </w:rPr>
        <w:t xml:space="preserve">isikan di </w:t>
      </w:r>
      <w:r w:rsidR="00363B3A" w:rsidRPr="007D5CB9">
        <w:rPr>
          <w:rFonts w:asciiTheme="majorBidi" w:hAnsiTheme="majorBidi" w:cstheme="majorBidi"/>
          <w:sz w:val="24"/>
          <w:szCs w:val="24"/>
        </w:rPr>
        <w:lastRenderedPageBreak/>
        <w:t>t</w:t>
      </w:r>
      <w:r w:rsidRPr="007D5CB9">
        <w:rPr>
          <w:rFonts w:asciiTheme="majorBidi" w:hAnsiTheme="majorBidi" w:cstheme="majorBidi"/>
          <w:sz w:val="24"/>
          <w:szCs w:val="24"/>
        </w:rPr>
        <w:t>e</w:t>
      </w:r>
      <w:r w:rsidR="00363B3A" w:rsidRPr="007D5CB9">
        <w:rPr>
          <w:rFonts w:asciiTheme="majorBidi" w:hAnsiTheme="majorBidi" w:cstheme="majorBidi"/>
          <w:sz w:val="24"/>
          <w:szCs w:val="24"/>
        </w:rPr>
        <w:t xml:space="preserve">ngah. </w:t>
      </w:r>
      <w:r w:rsidRPr="007D5CB9">
        <w:rPr>
          <w:rFonts w:asciiTheme="majorBidi" w:hAnsiTheme="majorBidi" w:cstheme="majorBidi"/>
          <w:sz w:val="24"/>
          <w:szCs w:val="24"/>
        </w:rPr>
        <w:t>U</w:t>
      </w:r>
      <w:r w:rsidR="00363B3A" w:rsidRPr="007D5CB9">
        <w:rPr>
          <w:rFonts w:asciiTheme="majorBidi" w:hAnsiTheme="majorBidi" w:cstheme="majorBidi"/>
          <w:sz w:val="24"/>
          <w:szCs w:val="24"/>
        </w:rPr>
        <w:t>ji normalitis</w:t>
      </w:r>
      <w:r w:rsidR="00E515F7" w:rsidRPr="007D5CB9">
        <w:rPr>
          <w:rFonts w:asciiTheme="majorBidi" w:hAnsiTheme="majorBidi" w:cstheme="majorBidi"/>
          <w:sz w:val="24"/>
          <w:szCs w:val="24"/>
        </w:rPr>
        <w:t xml:space="preserve"> ini s</w:t>
      </w:r>
      <w:r w:rsidRPr="007D5CB9">
        <w:rPr>
          <w:rFonts w:asciiTheme="majorBidi" w:hAnsiTheme="majorBidi" w:cstheme="majorBidi"/>
          <w:sz w:val="24"/>
          <w:szCs w:val="24"/>
        </w:rPr>
        <w:t>e</w:t>
      </w:r>
      <w:r w:rsidR="00E515F7" w:rsidRPr="007D5CB9">
        <w:rPr>
          <w:rFonts w:asciiTheme="majorBidi" w:hAnsiTheme="majorBidi" w:cstheme="majorBidi"/>
          <w:sz w:val="24"/>
          <w:szCs w:val="24"/>
        </w:rPr>
        <w:t>ring dig</w:t>
      </w:r>
      <w:r w:rsidRPr="007D5CB9">
        <w:rPr>
          <w:rFonts w:asciiTheme="majorBidi" w:hAnsiTheme="majorBidi" w:cstheme="majorBidi"/>
          <w:sz w:val="24"/>
          <w:szCs w:val="24"/>
        </w:rPr>
        <w:t>u</w:t>
      </w:r>
      <w:r w:rsidR="00E515F7"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E515F7" w:rsidRPr="007D5CB9">
        <w:rPr>
          <w:rFonts w:asciiTheme="majorBidi" w:hAnsiTheme="majorBidi" w:cstheme="majorBidi"/>
          <w:sz w:val="24"/>
          <w:szCs w:val="24"/>
        </w:rPr>
        <w:t>nt</w:t>
      </w:r>
      <w:r w:rsidRPr="007D5CB9">
        <w:rPr>
          <w:rFonts w:asciiTheme="majorBidi" w:hAnsiTheme="majorBidi" w:cstheme="majorBidi"/>
          <w:sz w:val="24"/>
          <w:szCs w:val="24"/>
        </w:rPr>
        <w:t>u</w:t>
      </w:r>
      <w:r w:rsidR="00E515F7" w:rsidRPr="007D5CB9">
        <w:rPr>
          <w:rFonts w:asciiTheme="majorBidi" w:hAnsiTheme="majorBidi" w:cstheme="majorBidi"/>
          <w:sz w:val="24"/>
          <w:szCs w:val="24"/>
        </w:rPr>
        <w:t>k m</w:t>
      </w:r>
      <w:r w:rsidRPr="007D5CB9">
        <w:rPr>
          <w:rFonts w:asciiTheme="majorBidi" w:hAnsiTheme="majorBidi" w:cstheme="majorBidi"/>
          <w:sz w:val="24"/>
          <w:szCs w:val="24"/>
        </w:rPr>
        <w:t>e</w:t>
      </w:r>
      <w:r w:rsidR="00E515F7" w:rsidRPr="007D5CB9">
        <w:rPr>
          <w:rFonts w:asciiTheme="majorBidi" w:hAnsiTheme="majorBidi" w:cstheme="majorBidi"/>
          <w:sz w:val="24"/>
          <w:szCs w:val="24"/>
        </w:rPr>
        <w:t>nilai data pada skala ordinal, int</w:t>
      </w:r>
      <w:r w:rsidRPr="007D5CB9">
        <w:rPr>
          <w:rFonts w:asciiTheme="majorBidi" w:hAnsiTheme="majorBidi" w:cstheme="majorBidi"/>
          <w:sz w:val="24"/>
          <w:szCs w:val="24"/>
        </w:rPr>
        <w:t>e</w:t>
      </w:r>
      <w:r w:rsidR="00E515F7" w:rsidRPr="007D5CB9">
        <w:rPr>
          <w:rFonts w:asciiTheme="majorBidi" w:hAnsiTheme="majorBidi" w:cstheme="majorBidi"/>
          <w:sz w:val="24"/>
          <w:szCs w:val="24"/>
        </w:rPr>
        <w:t>rval, ata</w:t>
      </w:r>
      <w:r w:rsidRPr="007D5CB9">
        <w:rPr>
          <w:rFonts w:asciiTheme="majorBidi" w:hAnsiTheme="majorBidi" w:cstheme="majorBidi"/>
          <w:sz w:val="24"/>
          <w:szCs w:val="24"/>
        </w:rPr>
        <w:t>u</w:t>
      </w:r>
      <w:r w:rsidR="00E515F7" w:rsidRPr="007D5CB9">
        <w:rPr>
          <w:rFonts w:asciiTheme="majorBidi" w:hAnsiTheme="majorBidi" w:cstheme="majorBidi"/>
          <w:sz w:val="24"/>
          <w:szCs w:val="24"/>
        </w:rPr>
        <w:t xml:space="preserve"> rasio</w:t>
      </w:r>
      <w:r w:rsidR="00952EB0" w:rsidRPr="007D5CB9">
        <w:rPr>
          <w:rFonts w:asciiTheme="majorBidi" w:hAnsiTheme="majorBidi" w:cstheme="majorBidi"/>
          <w:sz w:val="24"/>
          <w:szCs w:val="24"/>
          <w:vertAlign w:val="superscript"/>
        </w:rPr>
        <w:t>.</w:t>
      </w:r>
      <w:r w:rsidR="002167F8" w:rsidRPr="007D5CB9">
        <w:rPr>
          <w:rFonts w:asciiTheme="majorBidi" w:hAnsiTheme="majorBidi" w:cstheme="majorBidi"/>
          <w:sz w:val="24"/>
          <w:szCs w:val="24"/>
          <w:vertAlign w:val="superscript"/>
        </w:rPr>
        <w:footnoteReference w:id="94"/>
      </w:r>
    </w:p>
    <w:p w14:paraId="4C898F61" w14:textId="0ED3DE9D" w:rsidR="00952EB0" w:rsidRPr="007D5CB9" w:rsidRDefault="00E515F7"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ji Kolmogorov-Smirnov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nilai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normalan distrib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si data,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mat</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krit</w:t>
      </w:r>
      <w:r w:rsidR="00270C59" w:rsidRPr="007D5CB9">
        <w:rPr>
          <w:rFonts w:asciiTheme="majorBidi" w:hAnsiTheme="majorBidi" w:cstheme="majorBidi"/>
          <w:sz w:val="24"/>
          <w:szCs w:val="24"/>
        </w:rPr>
        <w:t>e</w:t>
      </w:r>
      <w:r w:rsidRPr="007D5CB9">
        <w:rPr>
          <w:rFonts w:asciiTheme="majorBidi" w:hAnsiTheme="majorBidi" w:cstheme="majorBidi"/>
          <w:sz w:val="24"/>
          <w:szCs w:val="24"/>
        </w:rPr>
        <w:t>ria yang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kan</w:t>
      </w:r>
      <w:r w:rsidR="002167F8" w:rsidRPr="007D5CB9">
        <w:rPr>
          <w:rFonts w:asciiTheme="majorBidi" w:hAnsiTheme="majorBidi" w:cstheme="majorBidi"/>
          <w:sz w:val="24"/>
          <w:szCs w:val="24"/>
          <w:vertAlign w:val="superscript"/>
        </w:rPr>
        <w:footnoteReference w:id="95"/>
      </w:r>
      <w:r w:rsidR="002167F8" w:rsidRPr="007D5CB9">
        <w:rPr>
          <w:rFonts w:asciiTheme="majorBidi" w:hAnsiTheme="majorBidi" w:cstheme="majorBidi"/>
          <w:sz w:val="24"/>
          <w:szCs w:val="24"/>
          <w:vertAlign w:val="superscript"/>
        </w:rPr>
        <w:t>:</w:t>
      </w:r>
    </w:p>
    <w:p w14:paraId="544E67C2" w14:textId="0C4C8EED" w:rsidR="000F0C6D" w:rsidRPr="007D5CB9" w:rsidRDefault="002167F8" w:rsidP="0084196B">
      <w:pPr>
        <w:numPr>
          <w:ilvl w:val="0"/>
          <w:numId w:val="2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Nilai signifikan &gt; 0,05 maka data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rdistrib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si normal</w:t>
      </w:r>
    </w:p>
    <w:p w14:paraId="5EEF706A" w14:textId="41A2DF02" w:rsidR="002167F8" w:rsidRPr="007D5CB9" w:rsidRDefault="002167F8" w:rsidP="0084196B">
      <w:pPr>
        <w:numPr>
          <w:ilvl w:val="0"/>
          <w:numId w:val="21"/>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Nilai signifikan &lt; 0,05 maka data 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rdistrib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si normal</w:t>
      </w:r>
    </w:p>
    <w:p w14:paraId="22B884C7" w14:textId="21CDFB98" w:rsidR="000F0C6D" w:rsidRPr="007D5CB9" w:rsidRDefault="001D7474" w:rsidP="0084196B">
      <w:pPr>
        <w:pStyle w:val="subsubbab"/>
        <w:spacing w:before="0" w:line="360" w:lineRule="auto"/>
        <w:rPr>
          <w:color w:val="auto"/>
        </w:rPr>
      </w:pPr>
      <w:bookmarkStart w:id="63" w:name="_Toc185584907"/>
      <w:r w:rsidRPr="007D5CB9">
        <w:rPr>
          <w:color w:val="auto"/>
        </w:rPr>
        <w:t xml:space="preserve">3.7.2 </w:t>
      </w:r>
      <w:r w:rsidR="00270C59" w:rsidRPr="007D5CB9">
        <w:rPr>
          <w:color w:val="auto"/>
        </w:rPr>
        <w:t>U</w:t>
      </w:r>
      <w:r w:rsidR="000F0C6D" w:rsidRPr="007D5CB9">
        <w:rPr>
          <w:color w:val="auto"/>
        </w:rPr>
        <w:t>ji M</w:t>
      </w:r>
      <w:r w:rsidR="00270C59" w:rsidRPr="007D5CB9">
        <w:rPr>
          <w:color w:val="auto"/>
        </w:rPr>
        <w:t>u</w:t>
      </w:r>
      <w:r w:rsidR="000F0C6D" w:rsidRPr="007D5CB9">
        <w:rPr>
          <w:color w:val="auto"/>
        </w:rPr>
        <w:t>ltikolini</w:t>
      </w:r>
      <w:r w:rsidR="00270C59" w:rsidRPr="007D5CB9">
        <w:rPr>
          <w:color w:val="auto"/>
        </w:rPr>
        <w:t>e</w:t>
      </w:r>
      <w:r w:rsidR="000F0C6D" w:rsidRPr="007D5CB9">
        <w:rPr>
          <w:color w:val="auto"/>
        </w:rPr>
        <w:t>ritas</w:t>
      </w:r>
      <w:bookmarkEnd w:id="63"/>
    </w:p>
    <w:p w14:paraId="1BCA79D9" w14:textId="1F1B62FD" w:rsidR="000F0C6D" w:rsidRPr="007D5CB9" w:rsidRDefault="00270C5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U</w:t>
      </w:r>
      <w:r w:rsidR="008654F6" w:rsidRPr="007D5CB9">
        <w:rPr>
          <w:rFonts w:asciiTheme="majorBidi" w:hAnsiTheme="majorBidi" w:cstheme="majorBidi"/>
          <w:sz w:val="24"/>
          <w:szCs w:val="24"/>
        </w:rPr>
        <w:t>ji m</w:t>
      </w:r>
      <w:r w:rsidRPr="007D5CB9">
        <w:rPr>
          <w:rFonts w:asciiTheme="majorBidi" w:hAnsiTheme="majorBidi" w:cstheme="majorBidi"/>
          <w:sz w:val="24"/>
          <w:szCs w:val="24"/>
        </w:rPr>
        <w:t>u</w:t>
      </w:r>
      <w:r w:rsidR="008654F6" w:rsidRPr="007D5CB9">
        <w:rPr>
          <w:rFonts w:asciiTheme="majorBidi" w:hAnsiTheme="majorBidi" w:cstheme="majorBidi"/>
          <w:sz w:val="24"/>
          <w:szCs w:val="24"/>
        </w:rPr>
        <w:t>ltikolini</w:t>
      </w:r>
      <w:r w:rsidRPr="007D5CB9">
        <w:rPr>
          <w:rFonts w:asciiTheme="majorBidi" w:hAnsiTheme="majorBidi" w:cstheme="majorBidi"/>
          <w:sz w:val="24"/>
          <w:szCs w:val="24"/>
        </w:rPr>
        <w:t>e</w:t>
      </w:r>
      <w:r w:rsidR="008654F6" w:rsidRPr="007D5CB9">
        <w:rPr>
          <w:rFonts w:asciiTheme="majorBidi" w:hAnsiTheme="majorBidi" w:cstheme="majorBidi"/>
          <w:sz w:val="24"/>
          <w:szCs w:val="24"/>
        </w:rPr>
        <w:t xml:space="preserve">ritas </w:t>
      </w:r>
      <w:r w:rsidRPr="007D5CB9">
        <w:rPr>
          <w:rFonts w:asciiTheme="majorBidi" w:hAnsiTheme="majorBidi" w:cstheme="majorBidi"/>
          <w:sz w:val="24"/>
          <w:szCs w:val="24"/>
        </w:rPr>
        <w:t>u</w:t>
      </w:r>
      <w:r w:rsidR="005F6708" w:rsidRPr="007D5CB9">
        <w:rPr>
          <w:rFonts w:asciiTheme="majorBidi" w:hAnsiTheme="majorBidi" w:cstheme="majorBidi"/>
          <w:sz w:val="24"/>
          <w:szCs w:val="24"/>
        </w:rPr>
        <w:t>nt</w:t>
      </w:r>
      <w:r w:rsidRPr="007D5CB9">
        <w:rPr>
          <w:rFonts w:asciiTheme="majorBidi" w:hAnsiTheme="majorBidi" w:cstheme="majorBidi"/>
          <w:sz w:val="24"/>
          <w:szCs w:val="24"/>
        </w:rPr>
        <w:t>u</w:t>
      </w:r>
      <w:r w:rsidR="005F6708" w:rsidRPr="007D5CB9">
        <w:rPr>
          <w:rFonts w:asciiTheme="majorBidi" w:hAnsiTheme="majorBidi" w:cstheme="majorBidi"/>
          <w:sz w:val="24"/>
          <w:szCs w:val="24"/>
        </w:rPr>
        <w:t>k m</w:t>
      </w:r>
      <w:r w:rsidRPr="007D5CB9">
        <w:rPr>
          <w:rFonts w:asciiTheme="majorBidi" w:hAnsiTheme="majorBidi" w:cstheme="majorBidi"/>
          <w:sz w:val="24"/>
          <w:szCs w:val="24"/>
        </w:rPr>
        <w:t>e</w:t>
      </w:r>
      <w:r w:rsidR="005F6708" w:rsidRPr="007D5CB9">
        <w:rPr>
          <w:rFonts w:asciiTheme="majorBidi" w:hAnsiTheme="majorBidi" w:cstheme="majorBidi"/>
          <w:sz w:val="24"/>
          <w:szCs w:val="24"/>
        </w:rPr>
        <w:t>n</w:t>
      </w:r>
      <w:r w:rsidRPr="007D5CB9">
        <w:rPr>
          <w:rFonts w:asciiTheme="majorBidi" w:hAnsiTheme="majorBidi" w:cstheme="majorBidi"/>
          <w:sz w:val="24"/>
          <w:szCs w:val="24"/>
        </w:rPr>
        <w:t>e</w:t>
      </w:r>
      <w:r w:rsidR="005F6708" w:rsidRPr="007D5CB9">
        <w:rPr>
          <w:rFonts w:asciiTheme="majorBidi" w:hAnsiTheme="majorBidi" w:cstheme="majorBidi"/>
          <w:sz w:val="24"/>
          <w:szCs w:val="24"/>
        </w:rPr>
        <w:t>nt</w:t>
      </w:r>
      <w:r w:rsidRPr="007D5CB9">
        <w:rPr>
          <w:rFonts w:asciiTheme="majorBidi" w:hAnsiTheme="majorBidi" w:cstheme="majorBidi"/>
          <w:sz w:val="24"/>
          <w:szCs w:val="24"/>
        </w:rPr>
        <w:t>u</w:t>
      </w:r>
      <w:r w:rsidR="005F6708" w:rsidRPr="007D5CB9">
        <w:rPr>
          <w:rFonts w:asciiTheme="majorBidi" w:hAnsiTheme="majorBidi" w:cstheme="majorBidi"/>
          <w:sz w:val="24"/>
          <w:szCs w:val="24"/>
        </w:rPr>
        <w:t>kan apakah d</w:t>
      </w:r>
      <w:r w:rsidRPr="007D5CB9">
        <w:rPr>
          <w:rFonts w:asciiTheme="majorBidi" w:hAnsiTheme="majorBidi" w:cstheme="majorBidi"/>
          <w:sz w:val="24"/>
          <w:szCs w:val="24"/>
        </w:rPr>
        <w:t>u</w:t>
      </w:r>
      <w:r w:rsidR="005F6708" w:rsidRPr="007D5CB9">
        <w:rPr>
          <w:rFonts w:asciiTheme="majorBidi" w:hAnsiTheme="majorBidi" w:cstheme="majorBidi"/>
          <w:sz w:val="24"/>
          <w:szCs w:val="24"/>
        </w:rPr>
        <w:t>a ata</w:t>
      </w:r>
      <w:r w:rsidRPr="007D5CB9">
        <w:rPr>
          <w:rFonts w:asciiTheme="majorBidi" w:hAnsiTheme="majorBidi" w:cstheme="majorBidi"/>
          <w:sz w:val="24"/>
          <w:szCs w:val="24"/>
        </w:rPr>
        <w:t>u</w:t>
      </w:r>
      <w:r w:rsidR="005F6708" w:rsidRPr="007D5CB9">
        <w:rPr>
          <w:rFonts w:asciiTheme="majorBidi" w:hAnsiTheme="majorBidi" w:cstheme="majorBidi"/>
          <w:sz w:val="24"/>
          <w:szCs w:val="24"/>
        </w:rPr>
        <w:t xml:space="preserve"> l</w:t>
      </w:r>
      <w:r w:rsidRPr="007D5CB9">
        <w:rPr>
          <w:rFonts w:asciiTheme="majorBidi" w:hAnsiTheme="majorBidi" w:cstheme="majorBidi"/>
          <w:sz w:val="24"/>
          <w:szCs w:val="24"/>
        </w:rPr>
        <w:t>e</w:t>
      </w:r>
      <w:r w:rsidR="005F6708" w:rsidRPr="007D5CB9">
        <w:rPr>
          <w:rFonts w:asciiTheme="majorBidi" w:hAnsiTheme="majorBidi" w:cstheme="majorBidi"/>
          <w:sz w:val="24"/>
          <w:szCs w:val="24"/>
        </w:rPr>
        <w:t>bih variab</w:t>
      </w:r>
      <w:r w:rsidRPr="007D5CB9">
        <w:rPr>
          <w:rFonts w:asciiTheme="majorBidi" w:hAnsiTheme="majorBidi" w:cstheme="majorBidi"/>
          <w:sz w:val="24"/>
          <w:szCs w:val="24"/>
        </w:rPr>
        <w:t>e</w:t>
      </w:r>
      <w:r w:rsidR="005F6708" w:rsidRPr="007D5CB9">
        <w:rPr>
          <w:rFonts w:asciiTheme="majorBidi" w:hAnsiTheme="majorBidi" w:cstheme="majorBidi"/>
          <w:sz w:val="24"/>
          <w:szCs w:val="24"/>
        </w:rPr>
        <w:t>l ind</w:t>
      </w:r>
      <w:r w:rsidRPr="007D5CB9">
        <w:rPr>
          <w:rFonts w:asciiTheme="majorBidi" w:hAnsiTheme="majorBidi" w:cstheme="majorBidi"/>
          <w:sz w:val="24"/>
          <w:szCs w:val="24"/>
        </w:rPr>
        <w:t>e</w:t>
      </w:r>
      <w:r w:rsidR="005F6708" w:rsidRPr="007D5CB9">
        <w:rPr>
          <w:rFonts w:asciiTheme="majorBidi" w:hAnsiTheme="majorBidi" w:cstheme="majorBidi"/>
          <w:sz w:val="24"/>
          <w:szCs w:val="24"/>
        </w:rPr>
        <w:t>p</w:t>
      </w:r>
      <w:r w:rsidRPr="007D5CB9">
        <w:rPr>
          <w:rFonts w:asciiTheme="majorBidi" w:hAnsiTheme="majorBidi" w:cstheme="majorBidi"/>
          <w:sz w:val="24"/>
          <w:szCs w:val="24"/>
        </w:rPr>
        <w:t>e</w:t>
      </w:r>
      <w:r w:rsidR="005F6708" w:rsidRPr="007D5CB9">
        <w:rPr>
          <w:rFonts w:asciiTheme="majorBidi" w:hAnsiTheme="majorBidi" w:cstheme="majorBidi"/>
          <w:sz w:val="24"/>
          <w:szCs w:val="24"/>
        </w:rPr>
        <w:t>nd</w:t>
      </w:r>
      <w:r w:rsidRPr="007D5CB9">
        <w:rPr>
          <w:rFonts w:asciiTheme="majorBidi" w:hAnsiTheme="majorBidi" w:cstheme="majorBidi"/>
          <w:sz w:val="24"/>
          <w:szCs w:val="24"/>
        </w:rPr>
        <w:t>e</w:t>
      </w:r>
      <w:r w:rsidR="005F6708" w:rsidRPr="007D5CB9">
        <w:rPr>
          <w:rFonts w:asciiTheme="majorBidi" w:hAnsiTheme="majorBidi" w:cstheme="majorBidi"/>
          <w:sz w:val="24"/>
          <w:szCs w:val="24"/>
        </w:rPr>
        <w:t>n dalam mod</w:t>
      </w:r>
      <w:r w:rsidRPr="007D5CB9">
        <w:rPr>
          <w:rFonts w:asciiTheme="majorBidi" w:hAnsiTheme="majorBidi" w:cstheme="majorBidi"/>
          <w:sz w:val="24"/>
          <w:szCs w:val="24"/>
        </w:rPr>
        <w:t>e</w:t>
      </w:r>
      <w:r w:rsidR="005F6708" w:rsidRPr="007D5CB9">
        <w:rPr>
          <w:rFonts w:asciiTheme="majorBidi" w:hAnsiTheme="majorBidi" w:cstheme="majorBidi"/>
          <w:sz w:val="24"/>
          <w:szCs w:val="24"/>
        </w:rPr>
        <w:t>l r</w:t>
      </w:r>
      <w:r w:rsidRPr="007D5CB9">
        <w:rPr>
          <w:rFonts w:asciiTheme="majorBidi" w:hAnsiTheme="majorBidi" w:cstheme="majorBidi"/>
          <w:sz w:val="24"/>
          <w:szCs w:val="24"/>
        </w:rPr>
        <w:t>e</w:t>
      </w:r>
      <w:r w:rsidR="005F6708" w:rsidRPr="007D5CB9">
        <w:rPr>
          <w:rFonts w:asciiTheme="majorBidi" w:hAnsiTheme="majorBidi" w:cstheme="majorBidi"/>
          <w:sz w:val="24"/>
          <w:szCs w:val="24"/>
        </w:rPr>
        <w:t>gr</w:t>
      </w:r>
      <w:r w:rsidRPr="007D5CB9">
        <w:rPr>
          <w:rFonts w:asciiTheme="majorBidi" w:hAnsiTheme="majorBidi" w:cstheme="majorBidi"/>
          <w:sz w:val="24"/>
          <w:szCs w:val="24"/>
        </w:rPr>
        <w:t>e</w:t>
      </w:r>
      <w:r w:rsidR="005F6708" w:rsidRPr="007D5CB9">
        <w:rPr>
          <w:rFonts w:asciiTheme="majorBidi" w:hAnsiTheme="majorBidi" w:cstheme="majorBidi"/>
          <w:sz w:val="24"/>
          <w:szCs w:val="24"/>
        </w:rPr>
        <w:t>si m</w:t>
      </w:r>
      <w:r w:rsidRPr="007D5CB9">
        <w:rPr>
          <w:rFonts w:asciiTheme="majorBidi" w:hAnsiTheme="majorBidi" w:cstheme="majorBidi"/>
          <w:sz w:val="24"/>
          <w:szCs w:val="24"/>
        </w:rPr>
        <w:t>e</w:t>
      </w:r>
      <w:r w:rsidR="005F6708" w:rsidRPr="007D5CB9">
        <w:rPr>
          <w:rFonts w:asciiTheme="majorBidi" w:hAnsiTheme="majorBidi" w:cstheme="majorBidi"/>
          <w:sz w:val="24"/>
          <w:szCs w:val="24"/>
        </w:rPr>
        <w:t>miliki kor</w:t>
      </w:r>
      <w:r w:rsidRPr="007D5CB9">
        <w:rPr>
          <w:rFonts w:asciiTheme="majorBidi" w:hAnsiTheme="majorBidi" w:cstheme="majorBidi"/>
          <w:sz w:val="24"/>
          <w:szCs w:val="24"/>
        </w:rPr>
        <w:t>e</w:t>
      </w:r>
      <w:r w:rsidR="005F6708" w:rsidRPr="007D5CB9">
        <w:rPr>
          <w:rFonts w:asciiTheme="majorBidi" w:hAnsiTheme="majorBidi" w:cstheme="majorBidi"/>
          <w:sz w:val="24"/>
          <w:szCs w:val="24"/>
        </w:rPr>
        <w:t>lasi lini</w:t>
      </w:r>
      <w:r w:rsidRPr="007D5CB9">
        <w:rPr>
          <w:rFonts w:asciiTheme="majorBidi" w:hAnsiTheme="majorBidi" w:cstheme="majorBidi"/>
          <w:sz w:val="24"/>
          <w:szCs w:val="24"/>
        </w:rPr>
        <w:t>e</w:t>
      </w:r>
      <w:r w:rsidR="005F6708" w:rsidRPr="007D5CB9">
        <w:rPr>
          <w:rFonts w:asciiTheme="majorBidi" w:hAnsiTheme="majorBidi" w:cstheme="majorBidi"/>
          <w:sz w:val="24"/>
          <w:szCs w:val="24"/>
        </w:rPr>
        <w:t>r yang s</w:t>
      </w:r>
      <w:r w:rsidRPr="007D5CB9">
        <w:rPr>
          <w:rFonts w:asciiTheme="majorBidi" w:hAnsiTheme="majorBidi" w:cstheme="majorBidi"/>
          <w:sz w:val="24"/>
          <w:szCs w:val="24"/>
        </w:rPr>
        <w:t>e</w:t>
      </w:r>
      <w:r w:rsidR="005F6708" w:rsidRPr="007D5CB9">
        <w:rPr>
          <w:rFonts w:asciiTheme="majorBidi" w:hAnsiTheme="majorBidi" w:cstheme="majorBidi"/>
          <w:sz w:val="24"/>
          <w:szCs w:val="24"/>
        </w:rPr>
        <w:t>mp</w:t>
      </w:r>
      <w:r w:rsidRPr="007D5CB9">
        <w:rPr>
          <w:rFonts w:asciiTheme="majorBidi" w:hAnsiTheme="majorBidi" w:cstheme="majorBidi"/>
          <w:sz w:val="24"/>
          <w:szCs w:val="24"/>
        </w:rPr>
        <w:t>u</w:t>
      </w:r>
      <w:r w:rsidR="005F6708" w:rsidRPr="007D5CB9">
        <w:rPr>
          <w:rFonts w:asciiTheme="majorBidi" w:hAnsiTheme="majorBidi" w:cstheme="majorBidi"/>
          <w:sz w:val="24"/>
          <w:szCs w:val="24"/>
        </w:rPr>
        <w:t>rna ata</w:t>
      </w:r>
      <w:r w:rsidRPr="007D5CB9">
        <w:rPr>
          <w:rFonts w:asciiTheme="majorBidi" w:hAnsiTheme="majorBidi" w:cstheme="majorBidi"/>
          <w:sz w:val="24"/>
          <w:szCs w:val="24"/>
        </w:rPr>
        <w:t>u</w:t>
      </w:r>
      <w:r w:rsidR="005F6708" w:rsidRPr="007D5CB9">
        <w:rPr>
          <w:rFonts w:asciiTheme="majorBidi" w:hAnsiTheme="majorBidi" w:cstheme="majorBidi"/>
          <w:sz w:val="24"/>
          <w:szCs w:val="24"/>
        </w:rPr>
        <w:t xml:space="preserve"> hampir s</w:t>
      </w:r>
      <w:r w:rsidRPr="007D5CB9">
        <w:rPr>
          <w:rFonts w:asciiTheme="majorBidi" w:hAnsiTheme="majorBidi" w:cstheme="majorBidi"/>
          <w:sz w:val="24"/>
          <w:szCs w:val="24"/>
        </w:rPr>
        <w:t>e</w:t>
      </w:r>
      <w:r w:rsidR="005F6708" w:rsidRPr="007D5CB9">
        <w:rPr>
          <w:rFonts w:asciiTheme="majorBidi" w:hAnsiTheme="majorBidi" w:cstheme="majorBidi"/>
          <w:sz w:val="24"/>
          <w:szCs w:val="24"/>
        </w:rPr>
        <w:t>mp</w:t>
      </w:r>
      <w:r w:rsidRPr="007D5CB9">
        <w:rPr>
          <w:rFonts w:asciiTheme="majorBidi" w:hAnsiTheme="majorBidi" w:cstheme="majorBidi"/>
          <w:sz w:val="24"/>
          <w:szCs w:val="24"/>
        </w:rPr>
        <w:t>u</w:t>
      </w:r>
      <w:r w:rsidR="005F6708" w:rsidRPr="007D5CB9">
        <w:rPr>
          <w:rFonts w:asciiTheme="majorBidi" w:hAnsiTheme="majorBidi" w:cstheme="majorBidi"/>
          <w:sz w:val="24"/>
          <w:szCs w:val="24"/>
        </w:rPr>
        <w:t>rna, dig</w:t>
      </w:r>
      <w:r w:rsidRPr="007D5CB9">
        <w:rPr>
          <w:rFonts w:asciiTheme="majorBidi" w:hAnsiTheme="majorBidi" w:cstheme="majorBidi"/>
          <w:sz w:val="24"/>
          <w:szCs w:val="24"/>
        </w:rPr>
        <w:t>u</w:t>
      </w:r>
      <w:r w:rsidR="005F6708"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5F6708" w:rsidRPr="007D5CB9">
        <w:rPr>
          <w:rFonts w:asciiTheme="majorBidi" w:hAnsiTheme="majorBidi" w:cstheme="majorBidi"/>
          <w:sz w:val="24"/>
          <w:szCs w:val="24"/>
        </w:rPr>
        <w:t>ji M</w:t>
      </w:r>
      <w:r w:rsidRPr="007D5CB9">
        <w:rPr>
          <w:rFonts w:asciiTheme="majorBidi" w:hAnsiTheme="majorBidi" w:cstheme="majorBidi"/>
          <w:sz w:val="24"/>
          <w:szCs w:val="24"/>
        </w:rPr>
        <w:t>u</w:t>
      </w:r>
      <w:r w:rsidR="005F6708" w:rsidRPr="007D5CB9">
        <w:rPr>
          <w:rFonts w:asciiTheme="majorBidi" w:hAnsiTheme="majorBidi" w:cstheme="majorBidi"/>
          <w:sz w:val="24"/>
          <w:szCs w:val="24"/>
        </w:rPr>
        <w:t>ltikolin</w:t>
      </w:r>
      <w:r w:rsidRPr="007D5CB9">
        <w:rPr>
          <w:rFonts w:asciiTheme="majorBidi" w:hAnsiTheme="majorBidi" w:cstheme="majorBidi"/>
          <w:sz w:val="24"/>
          <w:szCs w:val="24"/>
        </w:rPr>
        <w:t>e</w:t>
      </w:r>
      <w:r w:rsidR="005F6708" w:rsidRPr="007D5CB9">
        <w:rPr>
          <w:rFonts w:asciiTheme="majorBidi" w:hAnsiTheme="majorBidi" w:cstheme="majorBidi"/>
          <w:sz w:val="24"/>
          <w:szCs w:val="24"/>
        </w:rPr>
        <w:t>aritas.</w:t>
      </w:r>
      <w:r w:rsidR="00D12F9F" w:rsidRPr="007D5CB9">
        <w:rPr>
          <w:rFonts w:asciiTheme="majorBidi" w:hAnsiTheme="majorBidi" w:cstheme="majorBidi"/>
          <w:sz w:val="24"/>
          <w:szCs w:val="24"/>
        </w:rPr>
        <w:t xml:space="preserve"> Mod</w:t>
      </w:r>
      <w:r w:rsidRPr="007D5CB9">
        <w:rPr>
          <w:rFonts w:asciiTheme="majorBidi" w:hAnsiTheme="majorBidi" w:cstheme="majorBidi"/>
          <w:sz w:val="24"/>
          <w:szCs w:val="24"/>
        </w:rPr>
        <w:t>e</w:t>
      </w:r>
      <w:r w:rsidR="00D12F9F" w:rsidRPr="007D5CB9">
        <w:rPr>
          <w:rFonts w:asciiTheme="majorBidi" w:hAnsiTheme="majorBidi" w:cstheme="majorBidi"/>
          <w:sz w:val="24"/>
          <w:szCs w:val="24"/>
        </w:rPr>
        <w:t>l r</w:t>
      </w:r>
      <w:r w:rsidRPr="007D5CB9">
        <w:rPr>
          <w:rFonts w:asciiTheme="majorBidi" w:hAnsiTheme="majorBidi" w:cstheme="majorBidi"/>
          <w:sz w:val="24"/>
          <w:szCs w:val="24"/>
        </w:rPr>
        <w:t>e</w:t>
      </w:r>
      <w:r w:rsidR="00D12F9F" w:rsidRPr="007D5CB9">
        <w:rPr>
          <w:rFonts w:asciiTheme="majorBidi" w:hAnsiTheme="majorBidi" w:cstheme="majorBidi"/>
          <w:sz w:val="24"/>
          <w:szCs w:val="24"/>
        </w:rPr>
        <w:t>gr</w:t>
      </w:r>
      <w:r w:rsidRPr="007D5CB9">
        <w:rPr>
          <w:rFonts w:asciiTheme="majorBidi" w:hAnsiTheme="majorBidi" w:cstheme="majorBidi"/>
          <w:sz w:val="24"/>
          <w:szCs w:val="24"/>
        </w:rPr>
        <w:t>e</w:t>
      </w:r>
      <w:r w:rsidR="00D12F9F" w:rsidRPr="007D5CB9">
        <w:rPr>
          <w:rFonts w:asciiTheme="majorBidi" w:hAnsiTheme="majorBidi" w:cstheme="majorBidi"/>
          <w:sz w:val="24"/>
          <w:szCs w:val="24"/>
        </w:rPr>
        <w:t>si yang baik har</w:t>
      </w:r>
      <w:r w:rsidRPr="007D5CB9">
        <w:rPr>
          <w:rFonts w:asciiTheme="majorBidi" w:hAnsiTheme="majorBidi" w:cstheme="majorBidi"/>
          <w:sz w:val="24"/>
          <w:szCs w:val="24"/>
        </w:rPr>
        <w:t>u</w:t>
      </w:r>
      <w:r w:rsidR="00D12F9F" w:rsidRPr="007D5CB9">
        <w:rPr>
          <w:rFonts w:asciiTheme="majorBidi" w:hAnsiTheme="majorBidi" w:cstheme="majorBidi"/>
          <w:sz w:val="24"/>
          <w:szCs w:val="24"/>
        </w:rPr>
        <w:t>snya tidak m</w:t>
      </w:r>
      <w:r w:rsidRPr="007D5CB9">
        <w:rPr>
          <w:rFonts w:asciiTheme="majorBidi" w:hAnsiTheme="majorBidi" w:cstheme="majorBidi"/>
          <w:sz w:val="24"/>
          <w:szCs w:val="24"/>
        </w:rPr>
        <w:t>e</w:t>
      </w:r>
      <w:r w:rsidR="00D12F9F" w:rsidRPr="007D5CB9">
        <w:rPr>
          <w:rFonts w:asciiTheme="majorBidi" w:hAnsiTheme="majorBidi" w:cstheme="majorBidi"/>
          <w:sz w:val="24"/>
          <w:szCs w:val="24"/>
        </w:rPr>
        <w:t>miliki kor</w:t>
      </w:r>
      <w:r w:rsidRPr="007D5CB9">
        <w:rPr>
          <w:rFonts w:asciiTheme="majorBidi" w:hAnsiTheme="majorBidi" w:cstheme="majorBidi"/>
          <w:sz w:val="24"/>
          <w:szCs w:val="24"/>
        </w:rPr>
        <w:t>e</w:t>
      </w:r>
      <w:r w:rsidR="00D12F9F" w:rsidRPr="007D5CB9">
        <w:rPr>
          <w:rFonts w:asciiTheme="majorBidi" w:hAnsiTheme="majorBidi" w:cstheme="majorBidi"/>
          <w:sz w:val="24"/>
          <w:szCs w:val="24"/>
        </w:rPr>
        <w:t>lasi antar variab</w:t>
      </w:r>
      <w:r w:rsidRPr="007D5CB9">
        <w:rPr>
          <w:rFonts w:asciiTheme="majorBidi" w:hAnsiTheme="majorBidi" w:cstheme="majorBidi"/>
          <w:sz w:val="24"/>
          <w:szCs w:val="24"/>
        </w:rPr>
        <w:t>e</w:t>
      </w:r>
      <w:r w:rsidR="00D12F9F" w:rsidRPr="007D5CB9">
        <w:rPr>
          <w:rFonts w:asciiTheme="majorBidi" w:hAnsiTheme="majorBidi" w:cstheme="majorBidi"/>
          <w:sz w:val="24"/>
          <w:szCs w:val="24"/>
        </w:rPr>
        <w:t>l t</w:t>
      </w:r>
      <w:r w:rsidRPr="007D5CB9">
        <w:rPr>
          <w:rFonts w:asciiTheme="majorBidi" w:hAnsiTheme="majorBidi" w:cstheme="majorBidi"/>
          <w:sz w:val="24"/>
          <w:szCs w:val="24"/>
        </w:rPr>
        <w:t>e</w:t>
      </w:r>
      <w:r w:rsidR="00D12F9F" w:rsidRPr="007D5CB9">
        <w:rPr>
          <w:rFonts w:asciiTheme="majorBidi" w:hAnsiTheme="majorBidi" w:cstheme="majorBidi"/>
          <w:sz w:val="24"/>
          <w:szCs w:val="24"/>
        </w:rPr>
        <w:t>rikat dan variab</w:t>
      </w:r>
      <w:r w:rsidRPr="007D5CB9">
        <w:rPr>
          <w:rFonts w:asciiTheme="majorBidi" w:hAnsiTheme="majorBidi" w:cstheme="majorBidi"/>
          <w:sz w:val="24"/>
          <w:szCs w:val="24"/>
        </w:rPr>
        <w:t>e</w:t>
      </w:r>
      <w:r w:rsidR="00D12F9F" w:rsidRPr="007D5CB9">
        <w:rPr>
          <w:rFonts w:asciiTheme="majorBidi" w:hAnsiTheme="majorBidi" w:cstheme="majorBidi"/>
          <w:sz w:val="24"/>
          <w:szCs w:val="24"/>
        </w:rPr>
        <w:t>l b</w:t>
      </w:r>
      <w:r w:rsidRPr="007D5CB9">
        <w:rPr>
          <w:rFonts w:asciiTheme="majorBidi" w:hAnsiTheme="majorBidi" w:cstheme="majorBidi"/>
          <w:sz w:val="24"/>
          <w:szCs w:val="24"/>
        </w:rPr>
        <w:t>e</w:t>
      </w:r>
      <w:r w:rsidR="00D12F9F" w:rsidRPr="007D5CB9">
        <w:rPr>
          <w:rFonts w:asciiTheme="majorBidi" w:hAnsiTheme="majorBidi" w:cstheme="majorBidi"/>
          <w:sz w:val="24"/>
          <w:szCs w:val="24"/>
        </w:rPr>
        <w:t>bas. Cara m</w:t>
      </w:r>
      <w:r w:rsidRPr="007D5CB9">
        <w:rPr>
          <w:rFonts w:asciiTheme="majorBidi" w:hAnsiTheme="majorBidi" w:cstheme="majorBidi"/>
          <w:sz w:val="24"/>
          <w:szCs w:val="24"/>
        </w:rPr>
        <w:t>e</w:t>
      </w:r>
      <w:r w:rsidR="00D12F9F" w:rsidRPr="007D5CB9">
        <w:rPr>
          <w:rFonts w:asciiTheme="majorBidi" w:hAnsiTheme="majorBidi" w:cstheme="majorBidi"/>
          <w:sz w:val="24"/>
          <w:szCs w:val="24"/>
        </w:rPr>
        <w:t>ng</w:t>
      </w:r>
      <w:r w:rsidRPr="007D5CB9">
        <w:rPr>
          <w:rFonts w:asciiTheme="majorBidi" w:hAnsiTheme="majorBidi" w:cstheme="majorBidi"/>
          <w:sz w:val="24"/>
          <w:szCs w:val="24"/>
        </w:rPr>
        <w:t>e</w:t>
      </w:r>
      <w:r w:rsidR="00D12F9F" w:rsidRPr="007D5CB9">
        <w:rPr>
          <w:rFonts w:asciiTheme="majorBidi" w:hAnsiTheme="majorBidi" w:cstheme="majorBidi"/>
          <w:sz w:val="24"/>
          <w:szCs w:val="24"/>
        </w:rPr>
        <w:t>tah</w:t>
      </w:r>
      <w:r w:rsidRPr="007D5CB9">
        <w:rPr>
          <w:rFonts w:asciiTheme="majorBidi" w:hAnsiTheme="majorBidi" w:cstheme="majorBidi"/>
          <w:sz w:val="24"/>
          <w:szCs w:val="24"/>
        </w:rPr>
        <w:t>u</w:t>
      </w:r>
      <w:r w:rsidR="00D12F9F" w:rsidRPr="007D5CB9">
        <w:rPr>
          <w:rFonts w:asciiTheme="majorBidi" w:hAnsiTheme="majorBidi" w:cstheme="majorBidi"/>
          <w:sz w:val="24"/>
          <w:szCs w:val="24"/>
        </w:rPr>
        <w:t>i ada tidaknya m</w:t>
      </w:r>
      <w:r w:rsidRPr="007D5CB9">
        <w:rPr>
          <w:rFonts w:asciiTheme="majorBidi" w:hAnsiTheme="majorBidi" w:cstheme="majorBidi"/>
          <w:sz w:val="24"/>
          <w:szCs w:val="24"/>
        </w:rPr>
        <w:t>u</w:t>
      </w:r>
      <w:r w:rsidR="00D12F9F" w:rsidRPr="007D5CB9">
        <w:rPr>
          <w:rFonts w:asciiTheme="majorBidi" w:hAnsiTheme="majorBidi" w:cstheme="majorBidi"/>
          <w:sz w:val="24"/>
          <w:szCs w:val="24"/>
        </w:rPr>
        <w:t>ltikolini</w:t>
      </w:r>
      <w:r w:rsidRPr="007D5CB9">
        <w:rPr>
          <w:rFonts w:asciiTheme="majorBidi" w:hAnsiTheme="majorBidi" w:cstheme="majorBidi"/>
          <w:sz w:val="24"/>
          <w:szCs w:val="24"/>
        </w:rPr>
        <w:t>e</w:t>
      </w:r>
      <w:r w:rsidR="00D12F9F" w:rsidRPr="007D5CB9">
        <w:rPr>
          <w:rFonts w:asciiTheme="majorBidi" w:hAnsiTheme="majorBidi" w:cstheme="majorBidi"/>
          <w:sz w:val="24"/>
          <w:szCs w:val="24"/>
        </w:rPr>
        <w:t>ritas dalam s</w:t>
      </w:r>
      <w:r w:rsidRPr="007D5CB9">
        <w:rPr>
          <w:rFonts w:asciiTheme="majorBidi" w:hAnsiTheme="majorBidi" w:cstheme="majorBidi"/>
          <w:sz w:val="24"/>
          <w:szCs w:val="24"/>
        </w:rPr>
        <w:t>e</w:t>
      </w:r>
      <w:r w:rsidR="00D12F9F" w:rsidRPr="007D5CB9">
        <w:rPr>
          <w:rFonts w:asciiTheme="majorBidi" w:hAnsiTheme="majorBidi" w:cstheme="majorBidi"/>
          <w:sz w:val="24"/>
          <w:szCs w:val="24"/>
        </w:rPr>
        <w:t>b</w:t>
      </w:r>
      <w:r w:rsidRPr="007D5CB9">
        <w:rPr>
          <w:rFonts w:asciiTheme="majorBidi" w:hAnsiTheme="majorBidi" w:cstheme="majorBidi"/>
          <w:sz w:val="24"/>
          <w:szCs w:val="24"/>
        </w:rPr>
        <w:t>u</w:t>
      </w:r>
      <w:r w:rsidR="00D12F9F" w:rsidRPr="007D5CB9">
        <w:rPr>
          <w:rFonts w:asciiTheme="majorBidi" w:hAnsiTheme="majorBidi" w:cstheme="majorBidi"/>
          <w:sz w:val="24"/>
          <w:szCs w:val="24"/>
        </w:rPr>
        <w:t>ah mod</w:t>
      </w:r>
      <w:r w:rsidRPr="007D5CB9">
        <w:rPr>
          <w:rFonts w:asciiTheme="majorBidi" w:hAnsiTheme="majorBidi" w:cstheme="majorBidi"/>
          <w:sz w:val="24"/>
          <w:szCs w:val="24"/>
        </w:rPr>
        <w:t>e</w:t>
      </w:r>
      <w:r w:rsidR="00D12F9F" w:rsidRPr="007D5CB9">
        <w:rPr>
          <w:rFonts w:asciiTheme="majorBidi" w:hAnsiTheme="majorBidi" w:cstheme="majorBidi"/>
          <w:sz w:val="24"/>
          <w:szCs w:val="24"/>
        </w:rPr>
        <w:t>l r</w:t>
      </w:r>
      <w:r w:rsidRPr="007D5CB9">
        <w:rPr>
          <w:rFonts w:asciiTheme="majorBidi" w:hAnsiTheme="majorBidi" w:cstheme="majorBidi"/>
          <w:sz w:val="24"/>
          <w:szCs w:val="24"/>
        </w:rPr>
        <w:t>e</w:t>
      </w:r>
      <w:r w:rsidR="00D12F9F" w:rsidRPr="007D5CB9">
        <w:rPr>
          <w:rFonts w:asciiTheme="majorBidi" w:hAnsiTheme="majorBidi" w:cstheme="majorBidi"/>
          <w:sz w:val="24"/>
          <w:szCs w:val="24"/>
        </w:rPr>
        <w:t>gr</w:t>
      </w:r>
      <w:r w:rsidRPr="007D5CB9">
        <w:rPr>
          <w:rFonts w:asciiTheme="majorBidi" w:hAnsiTheme="majorBidi" w:cstheme="majorBidi"/>
          <w:sz w:val="24"/>
          <w:szCs w:val="24"/>
        </w:rPr>
        <w:t>e</w:t>
      </w:r>
      <w:r w:rsidR="00D12F9F" w:rsidRPr="007D5CB9">
        <w:rPr>
          <w:rFonts w:asciiTheme="majorBidi" w:hAnsiTheme="majorBidi" w:cstheme="majorBidi"/>
          <w:sz w:val="24"/>
          <w:szCs w:val="24"/>
        </w:rPr>
        <w:t>si s</w:t>
      </w:r>
      <w:r w:rsidRPr="007D5CB9">
        <w:rPr>
          <w:rFonts w:asciiTheme="majorBidi" w:hAnsiTheme="majorBidi" w:cstheme="majorBidi"/>
          <w:sz w:val="24"/>
          <w:szCs w:val="24"/>
        </w:rPr>
        <w:t>e</w:t>
      </w:r>
      <w:r w:rsidR="00D12F9F" w:rsidRPr="007D5CB9">
        <w:rPr>
          <w:rFonts w:asciiTheme="majorBidi" w:hAnsiTheme="majorBidi" w:cstheme="majorBidi"/>
          <w:sz w:val="24"/>
          <w:szCs w:val="24"/>
        </w:rPr>
        <w:t>bagai b</w:t>
      </w:r>
      <w:r w:rsidRPr="007D5CB9">
        <w:rPr>
          <w:rFonts w:asciiTheme="majorBidi" w:hAnsiTheme="majorBidi" w:cstheme="majorBidi"/>
          <w:sz w:val="24"/>
          <w:szCs w:val="24"/>
        </w:rPr>
        <w:t>e</w:t>
      </w:r>
      <w:r w:rsidR="00D12F9F" w:rsidRPr="007D5CB9">
        <w:rPr>
          <w:rFonts w:asciiTheme="majorBidi" w:hAnsiTheme="majorBidi" w:cstheme="majorBidi"/>
          <w:sz w:val="24"/>
          <w:szCs w:val="24"/>
        </w:rPr>
        <w:t>rik</w:t>
      </w:r>
      <w:r w:rsidRPr="007D5CB9">
        <w:rPr>
          <w:rFonts w:asciiTheme="majorBidi" w:hAnsiTheme="majorBidi" w:cstheme="majorBidi"/>
          <w:sz w:val="24"/>
          <w:szCs w:val="24"/>
        </w:rPr>
        <w:t>u</w:t>
      </w:r>
      <w:r w:rsidR="00D12F9F" w:rsidRPr="007D5CB9">
        <w:rPr>
          <w:rFonts w:asciiTheme="majorBidi" w:hAnsiTheme="majorBidi" w:cstheme="majorBidi"/>
          <w:sz w:val="24"/>
          <w:szCs w:val="24"/>
        </w:rPr>
        <w:t>t:</w:t>
      </w:r>
      <w:r w:rsidR="000F0C6D" w:rsidRPr="007D5CB9">
        <w:rPr>
          <w:rFonts w:asciiTheme="majorBidi" w:hAnsiTheme="majorBidi" w:cstheme="majorBidi"/>
          <w:sz w:val="24"/>
          <w:szCs w:val="24"/>
          <w:vertAlign w:val="superscript"/>
        </w:rPr>
        <w:footnoteReference w:id="96"/>
      </w:r>
    </w:p>
    <w:p w14:paraId="41B12C1C" w14:textId="5C5D338A" w:rsidR="00D12F9F" w:rsidRPr="007D5CB9" w:rsidRDefault="00D12F9F" w:rsidP="0084196B">
      <w:pPr>
        <w:numPr>
          <w:ilvl w:val="0"/>
          <w:numId w:val="3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Apabila VIF &lt; 10 dan</w:t>
      </w:r>
      <w:r w:rsidR="00334BB4" w:rsidRPr="007D5CB9">
        <w:rPr>
          <w:rFonts w:asciiTheme="majorBidi" w:hAnsiTheme="majorBidi" w:cstheme="majorBidi"/>
          <w:sz w:val="24"/>
          <w:szCs w:val="24"/>
        </w:rPr>
        <w:t xml:space="preserve"> nilai tol</w:t>
      </w:r>
      <w:r w:rsidR="00270C59" w:rsidRPr="007D5CB9">
        <w:rPr>
          <w:rFonts w:asciiTheme="majorBidi" w:hAnsiTheme="majorBidi" w:cstheme="majorBidi"/>
          <w:sz w:val="24"/>
          <w:szCs w:val="24"/>
        </w:rPr>
        <w:t>e</w:t>
      </w:r>
      <w:r w:rsidR="00334BB4" w:rsidRPr="007D5CB9">
        <w:rPr>
          <w:rFonts w:asciiTheme="majorBidi" w:hAnsiTheme="majorBidi" w:cstheme="majorBidi"/>
          <w:sz w:val="24"/>
          <w:szCs w:val="24"/>
        </w:rPr>
        <w:t>ranc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&gt; 0</w:t>
      </w:r>
      <w:proofErr w:type="gramStart"/>
      <w:r w:rsidRPr="007D5CB9">
        <w:rPr>
          <w:rFonts w:asciiTheme="majorBidi" w:hAnsiTheme="majorBidi" w:cstheme="majorBidi"/>
          <w:sz w:val="24"/>
          <w:szCs w:val="24"/>
        </w:rPr>
        <w:t>,1</w:t>
      </w:r>
      <w:proofErr w:type="gramEnd"/>
      <w:r w:rsidRPr="007D5CB9">
        <w:rPr>
          <w:rFonts w:asciiTheme="majorBidi" w:hAnsiTheme="majorBidi" w:cstheme="majorBidi"/>
          <w:sz w:val="24"/>
          <w:szCs w:val="24"/>
        </w:rPr>
        <w:t xml:space="preserve"> maka tidak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rjadi m</w:t>
      </w:r>
      <w:r w:rsidR="00270C59" w:rsidRPr="007D5CB9">
        <w:rPr>
          <w:rFonts w:asciiTheme="majorBidi" w:hAnsiTheme="majorBidi" w:cstheme="majorBidi"/>
          <w:sz w:val="24"/>
          <w:szCs w:val="24"/>
        </w:rPr>
        <w:t>u</w:t>
      </w:r>
      <w:r w:rsidRPr="007D5CB9">
        <w:rPr>
          <w:rFonts w:asciiTheme="majorBidi" w:hAnsiTheme="majorBidi" w:cstheme="majorBidi"/>
          <w:sz w:val="24"/>
          <w:szCs w:val="24"/>
        </w:rPr>
        <w:t>ltikolini</w:t>
      </w:r>
      <w:r w:rsidR="00270C59" w:rsidRPr="007D5CB9">
        <w:rPr>
          <w:rFonts w:asciiTheme="majorBidi" w:hAnsiTheme="majorBidi" w:cstheme="majorBidi"/>
          <w:sz w:val="24"/>
          <w:szCs w:val="24"/>
        </w:rPr>
        <w:t>e</w:t>
      </w:r>
      <w:r w:rsidRPr="007D5CB9">
        <w:rPr>
          <w:rFonts w:asciiTheme="majorBidi" w:hAnsiTheme="majorBidi" w:cstheme="majorBidi"/>
          <w:sz w:val="24"/>
          <w:szCs w:val="24"/>
        </w:rPr>
        <w:t>ritas.</w:t>
      </w:r>
    </w:p>
    <w:p w14:paraId="44F60371" w14:textId="048C95F5" w:rsidR="00D12F9F" w:rsidRPr="007D5CB9" w:rsidRDefault="00D12F9F" w:rsidP="0084196B">
      <w:pPr>
        <w:numPr>
          <w:ilvl w:val="0"/>
          <w:numId w:val="3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 xml:space="preserve">Apabila VIF </w:t>
      </w:r>
      <w:r w:rsidR="00334BB4" w:rsidRPr="007D5CB9">
        <w:rPr>
          <w:rFonts w:asciiTheme="majorBidi" w:hAnsiTheme="majorBidi" w:cstheme="majorBidi"/>
          <w:sz w:val="24"/>
          <w:szCs w:val="24"/>
        </w:rPr>
        <w:t>&gt; 10 dan nilai tol</w:t>
      </w:r>
      <w:r w:rsidR="00270C59" w:rsidRPr="007D5CB9">
        <w:rPr>
          <w:rFonts w:asciiTheme="majorBidi" w:hAnsiTheme="majorBidi" w:cstheme="majorBidi"/>
          <w:sz w:val="24"/>
          <w:szCs w:val="24"/>
        </w:rPr>
        <w:t>e</w:t>
      </w:r>
      <w:r w:rsidR="00334BB4" w:rsidRPr="007D5CB9">
        <w:rPr>
          <w:rFonts w:asciiTheme="majorBidi" w:hAnsiTheme="majorBidi" w:cstheme="majorBidi"/>
          <w:sz w:val="24"/>
          <w:szCs w:val="24"/>
        </w:rPr>
        <w:t>ranc</w:t>
      </w:r>
      <w:r w:rsidR="00270C59" w:rsidRPr="007D5CB9">
        <w:rPr>
          <w:rFonts w:asciiTheme="majorBidi" w:hAnsiTheme="majorBidi" w:cstheme="majorBidi"/>
          <w:sz w:val="24"/>
          <w:szCs w:val="24"/>
        </w:rPr>
        <w:t>e</w:t>
      </w:r>
      <w:r w:rsidR="00334BB4" w:rsidRPr="007D5CB9">
        <w:rPr>
          <w:rFonts w:asciiTheme="majorBidi" w:hAnsiTheme="majorBidi" w:cstheme="majorBidi"/>
          <w:sz w:val="24"/>
          <w:szCs w:val="24"/>
        </w:rPr>
        <w:t xml:space="preserve"> &lt; 0,1 maka dikatakan t</w:t>
      </w:r>
      <w:r w:rsidR="00270C59" w:rsidRPr="007D5CB9">
        <w:rPr>
          <w:rFonts w:asciiTheme="majorBidi" w:hAnsiTheme="majorBidi" w:cstheme="majorBidi"/>
          <w:sz w:val="24"/>
          <w:szCs w:val="24"/>
        </w:rPr>
        <w:t>e</w:t>
      </w:r>
      <w:r w:rsidR="00334BB4" w:rsidRPr="007D5CB9">
        <w:rPr>
          <w:rFonts w:asciiTheme="majorBidi" w:hAnsiTheme="majorBidi" w:cstheme="majorBidi"/>
          <w:sz w:val="24"/>
          <w:szCs w:val="24"/>
        </w:rPr>
        <w:t>rjadi m</w:t>
      </w:r>
      <w:r w:rsidR="00270C59" w:rsidRPr="007D5CB9">
        <w:rPr>
          <w:rFonts w:asciiTheme="majorBidi" w:hAnsiTheme="majorBidi" w:cstheme="majorBidi"/>
          <w:sz w:val="24"/>
          <w:szCs w:val="24"/>
        </w:rPr>
        <w:t>u</w:t>
      </w:r>
      <w:r w:rsidR="00334BB4" w:rsidRPr="007D5CB9">
        <w:rPr>
          <w:rFonts w:asciiTheme="majorBidi" w:hAnsiTheme="majorBidi" w:cstheme="majorBidi"/>
          <w:sz w:val="24"/>
          <w:szCs w:val="24"/>
        </w:rPr>
        <w:t>ltikolini</w:t>
      </w:r>
      <w:r w:rsidR="00270C59" w:rsidRPr="007D5CB9">
        <w:rPr>
          <w:rFonts w:asciiTheme="majorBidi" w:hAnsiTheme="majorBidi" w:cstheme="majorBidi"/>
          <w:sz w:val="24"/>
          <w:szCs w:val="24"/>
        </w:rPr>
        <w:t>e</w:t>
      </w:r>
      <w:r w:rsidR="00334BB4" w:rsidRPr="007D5CB9">
        <w:rPr>
          <w:rFonts w:asciiTheme="majorBidi" w:hAnsiTheme="majorBidi" w:cstheme="majorBidi"/>
          <w:sz w:val="24"/>
          <w:szCs w:val="24"/>
        </w:rPr>
        <w:t>ritas</w:t>
      </w:r>
    </w:p>
    <w:p w14:paraId="2CEED4A7" w14:textId="2293F5A3" w:rsidR="00B54503" w:rsidRPr="007D5CB9" w:rsidRDefault="005F6708"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H</w:t>
      </w:r>
      <w:r w:rsidR="00270C59" w:rsidRPr="007D5CB9">
        <w:rPr>
          <w:rFonts w:asciiTheme="majorBidi" w:hAnsiTheme="majorBidi" w:cstheme="majorBidi"/>
          <w:sz w:val="24"/>
          <w:szCs w:val="24"/>
        </w:rPr>
        <w:t>e</w:t>
      </w:r>
      <w:r w:rsidRPr="007D5CB9">
        <w:rPr>
          <w:rFonts w:asciiTheme="majorBidi" w:hAnsiTheme="majorBidi" w:cstheme="majorBidi"/>
          <w:sz w:val="24"/>
          <w:szCs w:val="24"/>
        </w:rPr>
        <w:t>nk</w:t>
      </w:r>
      <w:r w:rsidR="00270C59" w:rsidRPr="007D5CB9">
        <w:rPr>
          <w:rFonts w:asciiTheme="majorBidi" w:hAnsiTheme="majorBidi" w:cstheme="majorBidi"/>
          <w:sz w:val="24"/>
          <w:szCs w:val="24"/>
        </w:rPr>
        <w:t>e</w:t>
      </w:r>
      <w:r w:rsidRPr="007D5CB9">
        <w:rPr>
          <w:rFonts w:asciiTheme="majorBidi" w:hAnsiTheme="majorBidi" w:cstheme="majorBidi"/>
          <w:sz w:val="24"/>
          <w:szCs w:val="24"/>
        </w:rPr>
        <w:t>, Varianc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Inflation Factor (VIF) dapat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 d</w:t>
      </w:r>
      <w:r w:rsidR="00270C59" w:rsidRPr="007D5CB9">
        <w:rPr>
          <w:rFonts w:asciiTheme="majorBidi" w:hAnsiTheme="majorBidi" w:cstheme="majorBidi"/>
          <w:sz w:val="24"/>
          <w:szCs w:val="24"/>
        </w:rPr>
        <w:t>e</w:t>
      </w:r>
      <w:r w:rsidRPr="007D5CB9">
        <w:rPr>
          <w:rFonts w:asciiTheme="majorBidi" w:hAnsiTheme="majorBidi" w:cstheme="majorBidi"/>
          <w:sz w:val="24"/>
          <w:szCs w:val="24"/>
        </w:rPr>
        <w:t>rajat m</w:t>
      </w:r>
      <w:r w:rsidR="00270C59" w:rsidRPr="007D5CB9">
        <w:rPr>
          <w:rFonts w:asciiTheme="majorBidi" w:hAnsiTheme="majorBidi" w:cstheme="majorBidi"/>
          <w:sz w:val="24"/>
          <w:szCs w:val="24"/>
        </w:rPr>
        <w:t>u</w:t>
      </w:r>
      <w:r w:rsidRPr="007D5CB9">
        <w:rPr>
          <w:rFonts w:asciiTheme="majorBidi" w:hAnsiTheme="majorBidi" w:cstheme="majorBidi"/>
          <w:sz w:val="24"/>
          <w:szCs w:val="24"/>
        </w:rPr>
        <w:t>ltikolin</w:t>
      </w:r>
      <w:r w:rsidR="00270C59" w:rsidRPr="007D5CB9">
        <w:rPr>
          <w:rFonts w:asciiTheme="majorBidi" w:hAnsiTheme="majorBidi" w:cstheme="majorBidi"/>
          <w:sz w:val="24"/>
          <w:szCs w:val="24"/>
        </w:rPr>
        <w:t>e</w:t>
      </w:r>
      <w:r w:rsidRPr="007D5CB9">
        <w:rPr>
          <w:rFonts w:asciiTheme="majorBidi" w:hAnsiTheme="majorBidi" w:cstheme="majorBidi"/>
          <w:sz w:val="24"/>
          <w:szCs w:val="24"/>
        </w:rPr>
        <w:t>aritas. VIF ini dapat dinyatakan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B54503" w:rsidRPr="007D5CB9">
        <w:rPr>
          <w:rFonts w:asciiTheme="majorBidi" w:hAnsiTheme="majorBidi" w:cstheme="majorBidi"/>
          <w:sz w:val="24"/>
          <w:szCs w:val="24"/>
        </w:rPr>
        <w:t>:</w:t>
      </w:r>
    </w:p>
    <w:p w14:paraId="6160D2E6" w14:textId="77777777" w:rsidR="00B54503" w:rsidRPr="007D5CB9" w:rsidRDefault="00C97056" w:rsidP="0084196B">
      <w:pPr>
        <w:spacing w:after="0" w:line="360" w:lineRule="auto"/>
        <w:jc w:val="center"/>
        <w:rPr>
          <w:rFonts w:asciiTheme="majorBidi" w:hAnsiTheme="majorBidi" w:cstheme="majorBidi"/>
          <w:sz w:val="24"/>
          <w:szCs w:val="24"/>
        </w:rPr>
      </w:pPr>
      <w:r w:rsidRPr="007D5CB9">
        <w:rPr>
          <w:rFonts w:ascii="Calibri" w:eastAsia="Calibri" w:hAnsi="Calibri" w:cs="Calibri"/>
          <w:noProof/>
        </w:rPr>
        <mc:AlternateContent>
          <mc:Choice Requires="wpg">
            <w:drawing>
              <wp:inline distT="0" distB="0" distL="0" distR="0" wp14:anchorId="1E9F3782" wp14:editId="5D213337">
                <wp:extent cx="867410" cy="381000"/>
                <wp:effectExtent l="0" t="0" r="0" b="0"/>
                <wp:docPr id="176176" name="Group 176176"/>
                <wp:cNvGraphicFramePr/>
                <a:graphic xmlns:a="http://schemas.openxmlformats.org/drawingml/2006/main">
                  <a:graphicData uri="http://schemas.microsoft.com/office/word/2010/wordprocessingGroup">
                    <wpg:wgp>
                      <wpg:cNvGrpSpPr/>
                      <wpg:grpSpPr>
                        <a:xfrm>
                          <a:off x="0" y="0"/>
                          <a:ext cx="867410" cy="381000"/>
                          <a:chOff x="0" y="0"/>
                          <a:chExt cx="867410" cy="381000"/>
                        </a:xfrm>
                      </wpg:grpSpPr>
                      <pic:pic xmlns:pic="http://schemas.openxmlformats.org/drawingml/2006/picture">
                        <pic:nvPicPr>
                          <pic:cNvPr id="14072" name="Picture 14072"/>
                          <pic:cNvPicPr/>
                        </pic:nvPicPr>
                        <pic:blipFill>
                          <a:blip r:embed="rId31"/>
                          <a:stretch>
                            <a:fillRect/>
                          </a:stretch>
                        </pic:blipFill>
                        <pic:spPr>
                          <a:xfrm>
                            <a:off x="0" y="44450"/>
                            <a:ext cx="324485" cy="248285"/>
                          </a:xfrm>
                          <a:prstGeom prst="rect">
                            <a:avLst/>
                          </a:prstGeom>
                        </pic:spPr>
                      </pic:pic>
                      <wps:wsp>
                        <wps:cNvPr id="14073" name="Rectangle 14073"/>
                        <wps:cNvSpPr/>
                        <wps:spPr>
                          <a:xfrm>
                            <a:off x="325501" y="58424"/>
                            <a:ext cx="59288" cy="262525"/>
                          </a:xfrm>
                          <a:prstGeom prst="rect">
                            <a:avLst/>
                          </a:prstGeom>
                          <a:ln>
                            <a:noFill/>
                          </a:ln>
                        </wps:spPr>
                        <wps:txbx>
                          <w:txbxContent>
                            <w:p w14:paraId="4441BB6C" w14:textId="77777777" w:rsidR="00922533" w:rsidRDefault="00922533" w:rsidP="00C97056">
                              <w:pPr>
                                <w:spacing w:after="0" w:line="276" w:lineRule="auto"/>
                              </w:pPr>
                              <w:r>
                                <w:rPr>
                                  <w:b/>
                                  <w:sz w:val="28"/>
                                </w:rPr>
                                <w:t xml:space="preserve"> </w:t>
                              </w:r>
                            </w:p>
                          </w:txbxContent>
                        </wps:txbx>
                        <wps:bodyPr horzOverflow="overflow" lIns="0" tIns="0" rIns="0" bIns="0" rtlCol="0">
                          <a:noAutofit/>
                        </wps:bodyPr>
                      </wps:wsp>
                      <wps:wsp>
                        <wps:cNvPr id="176143" name="Rectangle 176143"/>
                        <wps:cNvSpPr/>
                        <wps:spPr>
                          <a:xfrm>
                            <a:off x="369697" y="58424"/>
                            <a:ext cx="135134" cy="262525"/>
                          </a:xfrm>
                          <a:prstGeom prst="rect">
                            <a:avLst/>
                          </a:prstGeom>
                          <a:ln>
                            <a:noFill/>
                          </a:ln>
                        </wps:spPr>
                        <wps:txbx>
                          <w:txbxContent>
                            <w:p w14:paraId="6518DF8B" w14:textId="77777777" w:rsidR="00922533" w:rsidRDefault="00922533" w:rsidP="00C97056">
                              <w:pPr>
                                <w:spacing w:after="0" w:line="276" w:lineRule="auto"/>
                              </w:pPr>
                              <w:r>
                                <w:rPr>
                                  <w:b/>
                                  <w:sz w:val="28"/>
                                </w:rPr>
                                <w:t>=</w:t>
                              </w:r>
                            </w:p>
                          </w:txbxContent>
                        </wps:txbx>
                        <wps:bodyPr horzOverflow="overflow" lIns="0" tIns="0" rIns="0" bIns="0" rtlCol="0">
                          <a:noAutofit/>
                        </wps:bodyPr>
                      </wps:wsp>
                      <wps:wsp>
                        <wps:cNvPr id="176144" name="Rectangle 176144"/>
                        <wps:cNvSpPr/>
                        <wps:spPr>
                          <a:xfrm>
                            <a:off x="471805" y="58424"/>
                            <a:ext cx="59287" cy="262525"/>
                          </a:xfrm>
                          <a:prstGeom prst="rect">
                            <a:avLst/>
                          </a:prstGeom>
                          <a:ln>
                            <a:noFill/>
                          </a:ln>
                        </wps:spPr>
                        <wps:txbx>
                          <w:txbxContent>
                            <w:p w14:paraId="149EBE8E" w14:textId="77777777" w:rsidR="00922533" w:rsidRDefault="00922533" w:rsidP="00C97056">
                              <w:pPr>
                                <w:spacing w:after="0" w:line="276" w:lineRule="auto"/>
                              </w:pPr>
                              <w:r>
                                <w:rPr>
                                  <w:b/>
                                  <w:sz w:val="28"/>
                                </w:rPr>
                                <w:t xml:space="preserve"> </w:t>
                              </w:r>
                            </w:p>
                          </w:txbxContent>
                        </wps:txbx>
                        <wps:bodyPr horzOverflow="overflow" lIns="0" tIns="0" rIns="0" bIns="0" rtlCol="0">
                          <a:noAutofit/>
                        </wps:bodyPr>
                      </wps:wsp>
                      <pic:pic xmlns:pic="http://schemas.openxmlformats.org/drawingml/2006/picture">
                        <pic:nvPicPr>
                          <pic:cNvPr id="14076" name="Picture 14076"/>
                          <pic:cNvPicPr/>
                        </pic:nvPicPr>
                        <pic:blipFill>
                          <a:blip r:embed="rId32"/>
                          <a:stretch>
                            <a:fillRect/>
                          </a:stretch>
                        </pic:blipFill>
                        <pic:spPr>
                          <a:xfrm>
                            <a:off x="514985" y="0"/>
                            <a:ext cx="352425" cy="381000"/>
                          </a:xfrm>
                          <a:prstGeom prst="rect">
                            <a:avLst/>
                          </a:prstGeom>
                        </pic:spPr>
                      </pic:pic>
                    </wpg:wgp>
                  </a:graphicData>
                </a:graphic>
              </wp:inline>
            </w:drawing>
          </mc:Choice>
          <mc:Fallback>
            <w:pict>
              <v:group w14:anchorId="1E9F3782" id="Group 176176" o:spid="_x0000_s1053" style="width:68.3pt;height:30pt;mso-position-horizontal-relative:char;mso-position-vertical-relative:line" coordsize="8674,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">
                <v:shape id="Picture 14072" o:spid="_x0000_s1054" type="#_x0000_t75" style="position:absolute;top:444;width:3244;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nNfDAAAA3gAAAA8AAABkcnMvZG93bnJldi54bWxET81OAjEQvpv4Ds2YeJOuGyKyUIiYAMrN&#10;hQcYtkO7uJ1u2grr21sTE2/z5fud+XJwnbhQiK1nBY+jAgRx43XLRsFhv354BhETssbOMyn4pgjL&#10;xe3NHCvtr/xBlzoZkUM4VqjAptRXUsbGksM48j1x5k4+OEwZBiN1wGsOd50si+JJOmw5N1js6dVS&#10;81l/OQXlZmdO01UaTL09T+wqHN9dE5S6vxteZiASDelf/Od+03n+uJiU8PtOvkE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ac18MAAADeAAAADwAAAAAAAAAAAAAAAACf&#10;AgAAZHJzL2Rvd25yZXYueG1sUEsFBgAAAAAEAAQA9wAAAI8DAAAAAA==&#10;">
                  <v:imagedata r:id="rId33" o:title=""/>
                </v:shape>
                <v:rect id="Rectangle 14073" o:spid="_x0000_s1055" style="position:absolute;left:3255;top:58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prcQA&#10;AADeAAAADwAAAGRycy9kb3ducmV2LnhtbERPS4vCMBC+C/6HMII3TdVl1WoU2Qd6XB+g3oZmbIvN&#10;pDRZW/31RljY23x8z5kvG1OIG1Uut6xg0I9AECdW55wqOOy/exMQziNrLCyTgjs5WC7arTnG2ta8&#10;pdvOpyKEsItRQeZ9GUvpkowMur4tiQN3sZVBH2CVSl1hHcJNIYdR9C4N5hwaMizpI6Pkuvs1CtaT&#10;cnXa2EedFl/n9fHnOP3cT71S3U6zmoHw1Ph/8Z97o8P8t2g8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a3EAAAA3gAAAA8AAAAAAAAAAAAAAAAAmAIAAGRycy9k&#10;b3ducmV2LnhtbFBLBQYAAAAABAAEAPUAAACJAwAAAAA=&#10;" filled="f" stroked="f">
                  <v:textbox inset="0,0,0,0">
                    <w:txbxContent>
                      <w:p w14:paraId="4441BB6C" w14:textId="77777777" w:rsidR="00922533" w:rsidRDefault="00922533" w:rsidP="00C97056">
                        <w:pPr>
                          <w:spacing w:after="0" w:line="276" w:lineRule="auto"/>
                        </w:pPr>
                        <w:r>
                          <w:rPr>
                            <w:b/>
                            <w:sz w:val="28"/>
                          </w:rPr>
                          <w:t xml:space="preserve"> </w:t>
                        </w:r>
                      </w:p>
                    </w:txbxContent>
                  </v:textbox>
                </v:rect>
                <v:rect id="Rectangle 176143" o:spid="_x0000_s1056" style="position:absolute;left:3696;top:584;width:135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7G8UA&#10;AADfAAAADwAAAGRycy9kb3ducmV2LnhtbERPTWvCQBC9C/0Pywi96UYr1kRXEduix1aF6G3Ijklo&#10;djZktyb667tCocfH+16sOlOJKzWutKxgNIxAEGdWl5wrOB4+BjMQziNrrCyTghs5WC2fegtMtG35&#10;i657n4sQwi5BBYX3dSKlywoy6Ia2Jg7cxTYGfYBNLnWDbQg3lRxH0VQaLDk0FFjTpqDse/9jFGxn&#10;9fq0s/c2r97P2/Qzjd8OsVfqud+t5yA8df5f/Ofe6TD/dTqavM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DsbxQAAAN8AAAAPAAAAAAAAAAAAAAAAAJgCAABkcnMv&#10;ZG93bnJldi54bWxQSwUGAAAAAAQABAD1AAAAigMAAAAA&#10;" filled="f" stroked="f">
                  <v:textbox inset="0,0,0,0">
                    <w:txbxContent>
                      <w:p w14:paraId="6518DF8B" w14:textId="77777777" w:rsidR="00922533" w:rsidRDefault="00922533" w:rsidP="00C97056">
                        <w:pPr>
                          <w:spacing w:after="0" w:line="276" w:lineRule="auto"/>
                        </w:pPr>
                        <w:r>
                          <w:rPr>
                            <w:b/>
                            <w:sz w:val="28"/>
                          </w:rPr>
                          <w:t>=</w:t>
                        </w:r>
                      </w:p>
                    </w:txbxContent>
                  </v:textbox>
                </v:rect>
                <v:rect id="Rectangle 176144" o:spid="_x0000_s1057" style="position:absolute;left:4718;top:58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jb8QA&#10;AADfAAAADwAAAGRycy9kb3ducmV2LnhtbERPy4rCMBTdD/gP4QqzG1NFfFSjiA906WPAcXdp7rRl&#10;mpvSZGz1640guDyc93TemEJcqXK5ZQXdTgSCOLE651TB92nzNQLhPLLGwjIpuJGD+az1McVY25oP&#10;dD36VIQQdjEqyLwvYyldkpFB17ElceB+bWXQB1ilUldYh3BTyF4UDaTBnENDhiUtM0r+jv9GwXZU&#10;Ln529l6nxfqyPe/P49Vp7JX6bDeLCQhPjX+LX+6dDvOHg26/D8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po2/EAAAA3wAAAA8AAAAAAAAAAAAAAAAAmAIAAGRycy9k&#10;b3ducmV2LnhtbFBLBQYAAAAABAAEAPUAAACJAwAAAAA=&#10;" filled="f" stroked="f">
                  <v:textbox inset="0,0,0,0">
                    <w:txbxContent>
                      <w:p w14:paraId="149EBE8E" w14:textId="77777777" w:rsidR="00922533" w:rsidRDefault="00922533" w:rsidP="00C97056">
                        <w:pPr>
                          <w:spacing w:after="0" w:line="276" w:lineRule="auto"/>
                        </w:pPr>
                        <w:r>
                          <w:rPr>
                            <w:b/>
                            <w:sz w:val="28"/>
                          </w:rPr>
                          <w:t xml:space="preserve"> </w:t>
                        </w:r>
                      </w:p>
                    </w:txbxContent>
                  </v:textbox>
                </v:rect>
                <v:shape id="Picture 14076" o:spid="_x0000_s1058" type="#_x0000_t75" style="position:absolute;left:5149;width:3525;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uiEnHAAAA3gAAAA8AAABkcnMvZG93bnJldi54bWxET0tLw0AQvhf8D8sIXorZVEu1MdtSCmoP&#10;lWr00tuQnTxMdjbsrm38964geJuP7zn5ejS9OJHzrWUFsyQFQVxa3XKt4OP98foehA/IGnvLpOCb&#10;PKxXF5McM23P/EanItQihrDPUEETwpBJ6cuGDPrEDsSRq6wzGCJ0tdQOzzHc9PImTRfSYMuxocGB&#10;tg2VXfFlFDzNhs+XYueep6/L4/5AVXeY33ZKXV2OmwcQgcbwL/5z73ScP0/vFvD7TrxB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uiEnHAAAA3gAAAA8AAAAAAAAAAAAA&#10;AAAAnwIAAGRycy9kb3ducmV2LnhtbFBLBQYAAAAABAAEAPcAAACTAwAAAAA=&#10;">
                  <v:imagedata r:id="rId34" o:title=""/>
                </v:shape>
                <w10:anchorlock/>
              </v:group>
            </w:pict>
          </mc:Fallback>
        </mc:AlternateContent>
      </w:r>
    </w:p>
    <w:p w14:paraId="5A879F4A" w14:textId="3D2E0E1B" w:rsidR="00B54503" w:rsidRPr="007D5CB9" w:rsidRDefault="00D80ABD" w:rsidP="0084196B">
      <w:pPr>
        <w:spacing w:after="0" w:line="360" w:lineRule="auto"/>
        <w:ind w:left="1276" w:firstLine="338"/>
        <w:jc w:val="both"/>
        <w:rPr>
          <w:rFonts w:asciiTheme="majorBidi" w:hAnsiTheme="majorBidi" w:cstheme="majorBidi"/>
          <w:sz w:val="24"/>
          <w:szCs w:val="24"/>
          <w:vertAlign w:val="subscript"/>
        </w:rPr>
      </w:pPr>
      <w:r w:rsidRPr="007D5CB9">
        <w:rPr>
          <w:rFonts w:ascii="Calibri" w:eastAsia="Calibri" w:hAnsi="Calibri" w:cs="Calibri"/>
          <w:noProof/>
          <w:position w:val="-11"/>
        </w:rPr>
        <w:drawing>
          <wp:inline distT="0" distB="0" distL="0" distR="0" wp14:anchorId="5DB6BFA3" wp14:editId="46E2B751">
            <wp:extent cx="476885" cy="2190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4079" name="Picture 14079"/>
                    <pic:cNvPicPr/>
                  </pic:nvPicPr>
                  <pic:blipFill>
                    <a:blip r:embed="rId35"/>
                    <a:stretch>
                      <a:fillRect/>
                    </a:stretch>
                  </pic:blipFill>
                  <pic:spPr>
                    <a:xfrm>
                      <a:off x="0" y="0"/>
                      <a:ext cx="476885" cy="219075"/>
                    </a:xfrm>
                    <a:prstGeom prst="rect">
                      <a:avLst/>
                    </a:prstGeom>
                  </pic:spPr>
                </pic:pic>
              </a:graphicData>
            </a:graphic>
          </wp:inline>
        </w:drawing>
      </w:r>
      <w:r w:rsidRPr="007D5CB9">
        <w:rPr>
          <w:rFonts w:asciiTheme="majorBidi" w:hAnsiTheme="majorBidi" w:cstheme="majorBidi"/>
          <w:sz w:val="24"/>
          <w:szCs w:val="24"/>
        </w:rPr>
        <w:t xml:space="preserve"> </w:t>
      </w:r>
      <w:proofErr w:type="gramStart"/>
      <w:r w:rsidRPr="007D5CB9">
        <w:rPr>
          <w:rFonts w:asciiTheme="majorBidi" w:hAnsiTheme="majorBidi" w:cstheme="majorBidi"/>
          <w:sz w:val="24"/>
          <w:szCs w:val="24"/>
        </w:rPr>
        <w:t>ini</w:t>
      </w:r>
      <w:proofErr w:type="gramEnd"/>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d</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rminasi dari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r w:rsidRPr="007D5CB9">
        <w:rPr>
          <w:rFonts w:asciiTheme="majorBidi" w:hAnsiTheme="majorBidi" w:cstheme="majorBidi"/>
          <w:i/>
          <w:iCs/>
          <w:sz w:val="24"/>
          <w:szCs w:val="24"/>
        </w:rPr>
        <w:t>j</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sisa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Pr="007D5CB9">
        <w:rPr>
          <w:rFonts w:asciiTheme="majorBidi" w:hAnsiTheme="majorBidi" w:cstheme="majorBidi"/>
          <w:i/>
          <w:iCs/>
          <w:sz w:val="24"/>
          <w:szCs w:val="24"/>
        </w:rPr>
        <w:t>k-1</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dimana </w:t>
      </w:r>
      <w:r w:rsidRPr="007D5CB9">
        <w:rPr>
          <w:rFonts w:asciiTheme="majorBidi" w:hAnsiTheme="majorBidi" w:cstheme="majorBidi"/>
          <w:i/>
          <w:iCs/>
          <w:sz w:val="24"/>
          <w:szCs w:val="24"/>
        </w:rPr>
        <w:t>k</w:t>
      </w:r>
      <w:r w:rsidRPr="007D5CB9">
        <w:rPr>
          <w:rFonts w:asciiTheme="majorBidi" w:hAnsiTheme="majorBidi" w:cstheme="majorBidi"/>
          <w:sz w:val="24"/>
          <w:szCs w:val="24"/>
        </w:rPr>
        <w:t xml:space="preserve"> = 2, maka </w:t>
      </w:r>
      <w:r w:rsidRPr="007D5CB9">
        <w:rPr>
          <w:rFonts w:ascii="Calibri" w:eastAsia="Calibri" w:hAnsi="Calibri" w:cs="Calibri"/>
          <w:noProof/>
          <w:position w:val="-11"/>
        </w:rPr>
        <w:drawing>
          <wp:inline distT="0" distB="0" distL="0" distR="0" wp14:anchorId="029F75DF" wp14:editId="3A799E84">
            <wp:extent cx="152400" cy="21971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4102" name="Picture 14102"/>
                    <pic:cNvPicPr/>
                  </pic:nvPicPr>
                  <pic:blipFill>
                    <a:blip r:embed="rId36"/>
                    <a:stretch>
                      <a:fillRect/>
                    </a:stretch>
                  </pic:blipFill>
                  <pic:spPr>
                    <a:xfrm>
                      <a:off x="0" y="0"/>
                      <a:ext cx="152400" cy="219710"/>
                    </a:xfrm>
                    <a:prstGeom prst="rect">
                      <a:avLst/>
                    </a:prstGeom>
                  </pic:spPr>
                </pic:pic>
              </a:graphicData>
            </a:graphic>
          </wp:inline>
        </w:drawing>
      </w:r>
      <w:r w:rsidRPr="007D5CB9">
        <w:rPr>
          <w:rFonts w:asciiTheme="majorBidi" w:hAnsiTheme="majorBidi" w:cstheme="majorBidi"/>
          <w:sz w:val="24"/>
          <w:szCs w:val="24"/>
        </w:rPr>
        <w:t xml:space="preserve"> adalah akar dari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kor</w:t>
      </w:r>
      <w:r w:rsidR="00270C59" w:rsidRPr="007D5CB9">
        <w:rPr>
          <w:rFonts w:asciiTheme="majorBidi" w:hAnsiTheme="majorBidi" w:cstheme="majorBidi"/>
          <w:sz w:val="24"/>
          <w:szCs w:val="24"/>
        </w:rPr>
        <w:t>e</w:t>
      </w:r>
      <w:r w:rsidRPr="007D5CB9">
        <w:rPr>
          <w:rFonts w:asciiTheme="majorBidi" w:hAnsiTheme="majorBidi" w:cstheme="majorBidi"/>
          <w:sz w:val="24"/>
          <w:szCs w:val="24"/>
        </w:rPr>
        <w:t>lasi (r).</w:t>
      </w:r>
    </w:p>
    <w:p w14:paraId="1FF6BCA4" w14:textId="2D97E394" w:rsidR="000F0C6D" w:rsidRPr="007D5CB9" w:rsidRDefault="001D7474" w:rsidP="0084196B">
      <w:pPr>
        <w:pStyle w:val="subsubbab"/>
        <w:spacing w:before="0" w:line="360" w:lineRule="auto"/>
        <w:rPr>
          <w:color w:val="auto"/>
        </w:rPr>
      </w:pPr>
      <w:bookmarkStart w:id="64" w:name="_Toc185584908"/>
      <w:r w:rsidRPr="007D5CB9">
        <w:rPr>
          <w:color w:val="auto"/>
        </w:rPr>
        <w:t xml:space="preserve">3.7.3 </w:t>
      </w:r>
      <w:r w:rsidR="00270C59" w:rsidRPr="007D5CB9">
        <w:rPr>
          <w:color w:val="auto"/>
        </w:rPr>
        <w:t>U</w:t>
      </w:r>
      <w:r w:rsidR="000F0C6D" w:rsidRPr="007D5CB9">
        <w:rPr>
          <w:color w:val="auto"/>
        </w:rPr>
        <w:t>ji H</w:t>
      </w:r>
      <w:r w:rsidR="00270C59" w:rsidRPr="007D5CB9">
        <w:rPr>
          <w:color w:val="auto"/>
        </w:rPr>
        <w:t>e</w:t>
      </w:r>
      <w:r w:rsidR="000F0C6D" w:rsidRPr="007D5CB9">
        <w:rPr>
          <w:color w:val="auto"/>
        </w:rPr>
        <w:t>t</w:t>
      </w:r>
      <w:r w:rsidR="00270C59" w:rsidRPr="007D5CB9">
        <w:rPr>
          <w:color w:val="auto"/>
        </w:rPr>
        <w:t>e</w:t>
      </w:r>
      <w:r w:rsidR="000F0C6D" w:rsidRPr="007D5CB9">
        <w:rPr>
          <w:color w:val="auto"/>
        </w:rPr>
        <w:t>rosk</w:t>
      </w:r>
      <w:r w:rsidR="00270C59" w:rsidRPr="007D5CB9">
        <w:rPr>
          <w:color w:val="auto"/>
        </w:rPr>
        <w:t>e</w:t>
      </w:r>
      <w:r w:rsidR="000F0C6D" w:rsidRPr="007D5CB9">
        <w:rPr>
          <w:color w:val="auto"/>
        </w:rPr>
        <w:t>dastisitas</w:t>
      </w:r>
      <w:bookmarkEnd w:id="64"/>
    </w:p>
    <w:p w14:paraId="57AFA27D" w14:textId="3DA60A81" w:rsidR="000F0C6D" w:rsidRPr="007D5CB9" w:rsidRDefault="00270C5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U</w:t>
      </w:r>
      <w:r w:rsidR="004060A8" w:rsidRPr="007D5CB9">
        <w:rPr>
          <w:rFonts w:asciiTheme="majorBidi" w:hAnsiTheme="majorBidi" w:cstheme="majorBidi"/>
          <w:sz w:val="24"/>
          <w:szCs w:val="24"/>
        </w:rPr>
        <w:t>ji H</w:t>
      </w:r>
      <w:r w:rsidRPr="007D5CB9">
        <w:rPr>
          <w:rFonts w:asciiTheme="majorBidi" w:hAnsiTheme="majorBidi" w:cstheme="majorBidi"/>
          <w:sz w:val="24"/>
          <w:szCs w:val="24"/>
        </w:rPr>
        <w:t>e</w:t>
      </w:r>
      <w:r w:rsidR="004060A8" w:rsidRPr="007D5CB9">
        <w:rPr>
          <w:rFonts w:asciiTheme="majorBidi" w:hAnsiTheme="majorBidi" w:cstheme="majorBidi"/>
          <w:sz w:val="24"/>
          <w:szCs w:val="24"/>
        </w:rPr>
        <w:t>t</w:t>
      </w:r>
      <w:r w:rsidRPr="007D5CB9">
        <w:rPr>
          <w:rFonts w:asciiTheme="majorBidi" w:hAnsiTheme="majorBidi" w:cstheme="majorBidi"/>
          <w:sz w:val="24"/>
          <w:szCs w:val="24"/>
        </w:rPr>
        <w:t>e</w:t>
      </w:r>
      <w:r w:rsidR="004060A8" w:rsidRPr="007D5CB9">
        <w:rPr>
          <w:rFonts w:asciiTheme="majorBidi" w:hAnsiTheme="majorBidi" w:cstheme="majorBidi"/>
          <w:sz w:val="24"/>
          <w:szCs w:val="24"/>
        </w:rPr>
        <w:t>rosk</w:t>
      </w:r>
      <w:r w:rsidRPr="007D5CB9">
        <w:rPr>
          <w:rFonts w:asciiTheme="majorBidi" w:hAnsiTheme="majorBidi" w:cstheme="majorBidi"/>
          <w:sz w:val="24"/>
          <w:szCs w:val="24"/>
        </w:rPr>
        <w:t>e</w:t>
      </w:r>
      <w:r w:rsidR="004060A8" w:rsidRPr="007D5CB9">
        <w:rPr>
          <w:rFonts w:asciiTheme="majorBidi" w:hAnsiTheme="majorBidi" w:cstheme="majorBidi"/>
          <w:sz w:val="24"/>
          <w:szCs w:val="24"/>
        </w:rPr>
        <w:t>dastisitas b</w:t>
      </w:r>
      <w:r w:rsidRPr="007D5CB9">
        <w:rPr>
          <w:rFonts w:asciiTheme="majorBidi" w:hAnsiTheme="majorBidi" w:cstheme="majorBidi"/>
          <w:sz w:val="24"/>
          <w:szCs w:val="24"/>
        </w:rPr>
        <w:t>e</w:t>
      </w:r>
      <w:r w:rsidR="004060A8" w:rsidRPr="007D5CB9">
        <w:rPr>
          <w:rFonts w:asciiTheme="majorBidi" w:hAnsiTheme="majorBidi" w:cstheme="majorBidi"/>
          <w:sz w:val="24"/>
          <w:szCs w:val="24"/>
        </w:rPr>
        <w:t>rt</w:t>
      </w:r>
      <w:r w:rsidRPr="007D5CB9">
        <w:rPr>
          <w:rFonts w:asciiTheme="majorBidi" w:hAnsiTheme="majorBidi" w:cstheme="majorBidi"/>
          <w:sz w:val="24"/>
          <w:szCs w:val="24"/>
        </w:rPr>
        <w:t>u</w:t>
      </w:r>
      <w:r w:rsidR="004060A8" w:rsidRPr="007D5CB9">
        <w:rPr>
          <w:rFonts w:asciiTheme="majorBidi" w:hAnsiTheme="majorBidi" w:cstheme="majorBidi"/>
          <w:sz w:val="24"/>
          <w:szCs w:val="24"/>
        </w:rPr>
        <w:t>j</w:t>
      </w:r>
      <w:r w:rsidRPr="007D5CB9">
        <w:rPr>
          <w:rFonts w:asciiTheme="majorBidi" w:hAnsiTheme="majorBidi" w:cstheme="majorBidi"/>
          <w:sz w:val="24"/>
          <w:szCs w:val="24"/>
        </w:rPr>
        <w:t>u</w:t>
      </w:r>
      <w:r w:rsidR="004060A8" w:rsidRPr="007D5CB9">
        <w:rPr>
          <w:rFonts w:asciiTheme="majorBidi" w:hAnsiTheme="majorBidi" w:cstheme="majorBidi"/>
          <w:sz w:val="24"/>
          <w:szCs w:val="24"/>
        </w:rPr>
        <w:t xml:space="preserve">an </w:t>
      </w:r>
      <w:r w:rsidRPr="007D5CB9">
        <w:rPr>
          <w:rFonts w:asciiTheme="majorBidi" w:hAnsiTheme="majorBidi" w:cstheme="majorBidi"/>
          <w:sz w:val="24"/>
          <w:szCs w:val="24"/>
        </w:rPr>
        <w:t>u</w:t>
      </w:r>
      <w:r w:rsidR="004060A8" w:rsidRPr="007D5CB9">
        <w:rPr>
          <w:rFonts w:asciiTheme="majorBidi" w:hAnsiTheme="majorBidi" w:cstheme="majorBidi"/>
          <w:sz w:val="24"/>
          <w:szCs w:val="24"/>
        </w:rPr>
        <w:t>nt</w:t>
      </w:r>
      <w:r w:rsidRPr="007D5CB9">
        <w:rPr>
          <w:rFonts w:asciiTheme="majorBidi" w:hAnsiTheme="majorBidi" w:cstheme="majorBidi"/>
          <w:sz w:val="24"/>
          <w:szCs w:val="24"/>
        </w:rPr>
        <w:t>u</w:t>
      </w:r>
      <w:r w:rsidR="004060A8" w:rsidRPr="007D5CB9">
        <w:rPr>
          <w:rFonts w:asciiTheme="majorBidi" w:hAnsiTheme="majorBidi" w:cstheme="majorBidi"/>
          <w:sz w:val="24"/>
          <w:szCs w:val="24"/>
        </w:rPr>
        <w:t>k m</w:t>
      </w:r>
      <w:r w:rsidRPr="007D5CB9">
        <w:rPr>
          <w:rFonts w:asciiTheme="majorBidi" w:hAnsiTheme="majorBidi" w:cstheme="majorBidi"/>
          <w:sz w:val="24"/>
          <w:szCs w:val="24"/>
        </w:rPr>
        <w:t>e</w:t>
      </w:r>
      <w:r w:rsidR="004060A8" w:rsidRPr="007D5CB9">
        <w:rPr>
          <w:rFonts w:asciiTheme="majorBidi" w:hAnsiTheme="majorBidi" w:cstheme="majorBidi"/>
          <w:sz w:val="24"/>
          <w:szCs w:val="24"/>
        </w:rPr>
        <w:t>n</w:t>
      </w:r>
      <w:r w:rsidRPr="007D5CB9">
        <w:rPr>
          <w:rFonts w:asciiTheme="majorBidi" w:hAnsiTheme="majorBidi" w:cstheme="majorBidi"/>
          <w:sz w:val="24"/>
          <w:szCs w:val="24"/>
        </w:rPr>
        <w:t>e</w:t>
      </w:r>
      <w:r w:rsidR="004060A8" w:rsidRPr="007D5CB9">
        <w:rPr>
          <w:rFonts w:asciiTheme="majorBidi" w:hAnsiTheme="majorBidi" w:cstheme="majorBidi"/>
          <w:sz w:val="24"/>
          <w:szCs w:val="24"/>
        </w:rPr>
        <w:t>nt</w:t>
      </w:r>
      <w:r w:rsidRPr="007D5CB9">
        <w:rPr>
          <w:rFonts w:asciiTheme="majorBidi" w:hAnsiTheme="majorBidi" w:cstheme="majorBidi"/>
          <w:sz w:val="24"/>
          <w:szCs w:val="24"/>
        </w:rPr>
        <w:t>u</w:t>
      </w:r>
      <w:r w:rsidR="004060A8" w:rsidRPr="007D5CB9">
        <w:rPr>
          <w:rFonts w:asciiTheme="majorBidi" w:hAnsiTheme="majorBidi" w:cstheme="majorBidi"/>
          <w:sz w:val="24"/>
          <w:szCs w:val="24"/>
        </w:rPr>
        <w:t>kan apakah t</w:t>
      </w:r>
      <w:r w:rsidRPr="007D5CB9">
        <w:rPr>
          <w:rFonts w:asciiTheme="majorBidi" w:hAnsiTheme="majorBidi" w:cstheme="majorBidi"/>
          <w:sz w:val="24"/>
          <w:szCs w:val="24"/>
        </w:rPr>
        <w:t>e</w:t>
      </w:r>
      <w:r w:rsidR="004060A8" w:rsidRPr="007D5CB9">
        <w:rPr>
          <w:rFonts w:asciiTheme="majorBidi" w:hAnsiTheme="majorBidi" w:cstheme="majorBidi"/>
          <w:sz w:val="24"/>
          <w:szCs w:val="24"/>
        </w:rPr>
        <w:t>rdapat p</w:t>
      </w:r>
      <w:r w:rsidRPr="007D5CB9">
        <w:rPr>
          <w:rFonts w:asciiTheme="majorBidi" w:hAnsiTheme="majorBidi" w:cstheme="majorBidi"/>
          <w:sz w:val="24"/>
          <w:szCs w:val="24"/>
        </w:rPr>
        <w:t>e</w:t>
      </w:r>
      <w:r w:rsidR="004060A8" w:rsidRPr="007D5CB9">
        <w:rPr>
          <w:rFonts w:asciiTheme="majorBidi" w:hAnsiTheme="majorBidi" w:cstheme="majorBidi"/>
          <w:sz w:val="24"/>
          <w:szCs w:val="24"/>
        </w:rPr>
        <w:t>rb</w:t>
      </w:r>
      <w:r w:rsidRPr="007D5CB9">
        <w:rPr>
          <w:rFonts w:asciiTheme="majorBidi" w:hAnsiTheme="majorBidi" w:cstheme="majorBidi"/>
          <w:sz w:val="24"/>
          <w:szCs w:val="24"/>
        </w:rPr>
        <w:t>e</w:t>
      </w:r>
      <w:r w:rsidR="004060A8" w:rsidRPr="007D5CB9">
        <w:rPr>
          <w:rFonts w:asciiTheme="majorBidi" w:hAnsiTheme="majorBidi" w:cstheme="majorBidi"/>
          <w:sz w:val="24"/>
          <w:szCs w:val="24"/>
        </w:rPr>
        <w:t>daan varians r</w:t>
      </w:r>
      <w:r w:rsidRPr="007D5CB9">
        <w:rPr>
          <w:rFonts w:asciiTheme="majorBidi" w:hAnsiTheme="majorBidi" w:cstheme="majorBidi"/>
          <w:sz w:val="24"/>
          <w:szCs w:val="24"/>
        </w:rPr>
        <w:t>e</w:t>
      </w:r>
      <w:r w:rsidR="004060A8" w:rsidRPr="007D5CB9">
        <w:rPr>
          <w:rFonts w:asciiTheme="majorBidi" w:hAnsiTheme="majorBidi" w:cstheme="majorBidi"/>
          <w:sz w:val="24"/>
          <w:szCs w:val="24"/>
        </w:rPr>
        <w:t>sid</w:t>
      </w:r>
      <w:r w:rsidRPr="007D5CB9">
        <w:rPr>
          <w:rFonts w:asciiTheme="majorBidi" w:hAnsiTheme="majorBidi" w:cstheme="majorBidi"/>
          <w:sz w:val="24"/>
          <w:szCs w:val="24"/>
        </w:rPr>
        <w:t>u</w:t>
      </w:r>
      <w:r w:rsidR="004060A8" w:rsidRPr="007D5CB9">
        <w:rPr>
          <w:rFonts w:asciiTheme="majorBidi" w:hAnsiTheme="majorBidi" w:cstheme="majorBidi"/>
          <w:sz w:val="24"/>
          <w:szCs w:val="24"/>
        </w:rPr>
        <w:t>al di b</w:t>
      </w:r>
      <w:r w:rsidRPr="007D5CB9">
        <w:rPr>
          <w:rFonts w:asciiTheme="majorBidi" w:hAnsiTheme="majorBidi" w:cstheme="majorBidi"/>
          <w:sz w:val="24"/>
          <w:szCs w:val="24"/>
        </w:rPr>
        <w:t>e</w:t>
      </w:r>
      <w:r w:rsidR="004060A8" w:rsidRPr="007D5CB9">
        <w:rPr>
          <w:rFonts w:asciiTheme="majorBidi" w:hAnsiTheme="majorBidi" w:cstheme="majorBidi"/>
          <w:sz w:val="24"/>
          <w:szCs w:val="24"/>
        </w:rPr>
        <w:t>rbagai obs</w:t>
      </w:r>
      <w:r w:rsidRPr="007D5CB9">
        <w:rPr>
          <w:rFonts w:asciiTheme="majorBidi" w:hAnsiTheme="majorBidi" w:cstheme="majorBidi"/>
          <w:sz w:val="24"/>
          <w:szCs w:val="24"/>
        </w:rPr>
        <w:t>e</w:t>
      </w:r>
      <w:r w:rsidR="004060A8" w:rsidRPr="007D5CB9">
        <w:rPr>
          <w:rFonts w:asciiTheme="majorBidi" w:hAnsiTheme="majorBidi" w:cstheme="majorBidi"/>
          <w:sz w:val="24"/>
          <w:szCs w:val="24"/>
        </w:rPr>
        <w:t>rvasi dalam mod</w:t>
      </w:r>
      <w:r w:rsidRPr="007D5CB9">
        <w:rPr>
          <w:rFonts w:asciiTheme="majorBidi" w:hAnsiTheme="majorBidi" w:cstheme="majorBidi"/>
          <w:sz w:val="24"/>
          <w:szCs w:val="24"/>
        </w:rPr>
        <w:t>e</w:t>
      </w:r>
      <w:r w:rsidR="004060A8" w:rsidRPr="007D5CB9">
        <w:rPr>
          <w:rFonts w:asciiTheme="majorBidi" w:hAnsiTheme="majorBidi" w:cstheme="majorBidi"/>
          <w:sz w:val="24"/>
          <w:szCs w:val="24"/>
        </w:rPr>
        <w:t>l r</w:t>
      </w:r>
      <w:r w:rsidRPr="007D5CB9">
        <w:rPr>
          <w:rFonts w:asciiTheme="majorBidi" w:hAnsiTheme="majorBidi" w:cstheme="majorBidi"/>
          <w:sz w:val="24"/>
          <w:szCs w:val="24"/>
        </w:rPr>
        <w:t>e</w:t>
      </w:r>
      <w:r w:rsidR="004060A8" w:rsidRPr="007D5CB9">
        <w:rPr>
          <w:rFonts w:asciiTheme="majorBidi" w:hAnsiTheme="majorBidi" w:cstheme="majorBidi"/>
          <w:sz w:val="24"/>
          <w:szCs w:val="24"/>
        </w:rPr>
        <w:t>gr</w:t>
      </w:r>
      <w:r w:rsidRPr="007D5CB9">
        <w:rPr>
          <w:rFonts w:asciiTheme="majorBidi" w:hAnsiTheme="majorBidi" w:cstheme="majorBidi"/>
          <w:sz w:val="24"/>
          <w:szCs w:val="24"/>
        </w:rPr>
        <w:t>e</w:t>
      </w:r>
      <w:r w:rsidR="004060A8" w:rsidRPr="007D5CB9">
        <w:rPr>
          <w:rFonts w:asciiTheme="majorBidi" w:hAnsiTheme="majorBidi" w:cstheme="majorBidi"/>
          <w:sz w:val="24"/>
          <w:szCs w:val="24"/>
        </w:rPr>
        <w:t>si. Salah sat</w:t>
      </w:r>
      <w:r w:rsidRPr="007D5CB9">
        <w:rPr>
          <w:rFonts w:asciiTheme="majorBidi" w:hAnsiTheme="majorBidi" w:cstheme="majorBidi"/>
          <w:sz w:val="24"/>
          <w:szCs w:val="24"/>
        </w:rPr>
        <w:t>u</w:t>
      </w:r>
      <w:r w:rsidR="004060A8" w:rsidRPr="007D5CB9">
        <w:rPr>
          <w:rFonts w:asciiTheme="majorBidi" w:hAnsiTheme="majorBidi" w:cstheme="majorBidi"/>
          <w:sz w:val="24"/>
          <w:szCs w:val="24"/>
        </w:rPr>
        <w:t xml:space="preserve"> m</w:t>
      </w:r>
      <w:r w:rsidRPr="007D5CB9">
        <w:rPr>
          <w:rFonts w:asciiTheme="majorBidi" w:hAnsiTheme="majorBidi" w:cstheme="majorBidi"/>
          <w:sz w:val="24"/>
          <w:szCs w:val="24"/>
        </w:rPr>
        <w:t>e</w:t>
      </w:r>
      <w:r w:rsidR="004060A8" w:rsidRPr="007D5CB9">
        <w:rPr>
          <w:rFonts w:asciiTheme="majorBidi" w:hAnsiTheme="majorBidi" w:cstheme="majorBidi"/>
          <w:sz w:val="24"/>
          <w:szCs w:val="24"/>
        </w:rPr>
        <w:t>tod</w:t>
      </w:r>
      <w:r w:rsidRPr="007D5CB9">
        <w:rPr>
          <w:rFonts w:asciiTheme="majorBidi" w:hAnsiTheme="majorBidi" w:cstheme="majorBidi"/>
          <w:sz w:val="24"/>
          <w:szCs w:val="24"/>
        </w:rPr>
        <w:t>e</w:t>
      </w:r>
      <w:r w:rsidR="004060A8" w:rsidRPr="007D5CB9">
        <w:rPr>
          <w:rFonts w:asciiTheme="majorBidi" w:hAnsiTheme="majorBidi" w:cstheme="majorBidi"/>
          <w:sz w:val="24"/>
          <w:szCs w:val="24"/>
        </w:rPr>
        <w:t xml:space="preserve"> </w:t>
      </w:r>
      <w:r w:rsidRPr="007D5CB9">
        <w:rPr>
          <w:rFonts w:asciiTheme="majorBidi" w:hAnsiTheme="majorBidi" w:cstheme="majorBidi"/>
          <w:sz w:val="24"/>
          <w:szCs w:val="24"/>
        </w:rPr>
        <w:t>u</w:t>
      </w:r>
      <w:r w:rsidR="004060A8" w:rsidRPr="007D5CB9">
        <w:rPr>
          <w:rFonts w:asciiTheme="majorBidi" w:hAnsiTheme="majorBidi" w:cstheme="majorBidi"/>
          <w:sz w:val="24"/>
          <w:szCs w:val="24"/>
        </w:rPr>
        <w:t>nt</w:t>
      </w:r>
      <w:r w:rsidRPr="007D5CB9">
        <w:rPr>
          <w:rFonts w:asciiTheme="majorBidi" w:hAnsiTheme="majorBidi" w:cstheme="majorBidi"/>
          <w:sz w:val="24"/>
          <w:szCs w:val="24"/>
        </w:rPr>
        <w:t>u</w:t>
      </w:r>
      <w:r w:rsidR="004060A8" w:rsidRPr="007D5CB9">
        <w:rPr>
          <w:rFonts w:asciiTheme="majorBidi" w:hAnsiTheme="majorBidi" w:cstheme="majorBidi"/>
          <w:sz w:val="24"/>
          <w:szCs w:val="24"/>
        </w:rPr>
        <w:t>k m</w:t>
      </w:r>
      <w:r w:rsidRPr="007D5CB9">
        <w:rPr>
          <w:rFonts w:asciiTheme="majorBidi" w:hAnsiTheme="majorBidi" w:cstheme="majorBidi"/>
          <w:sz w:val="24"/>
          <w:szCs w:val="24"/>
        </w:rPr>
        <w:t>e</w:t>
      </w:r>
      <w:r w:rsidR="004060A8" w:rsidRPr="007D5CB9">
        <w:rPr>
          <w:rFonts w:asciiTheme="majorBidi" w:hAnsiTheme="majorBidi" w:cstheme="majorBidi"/>
          <w:sz w:val="24"/>
          <w:szCs w:val="24"/>
        </w:rPr>
        <w:t>ng</w:t>
      </w:r>
      <w:r w:rsidRPr="007D5CB9">
        <w:rPr>
          <w:rFonts w:asciiTheme="majorBidi" w:hAnsiTheme="majorBidi" w:cstheme="majorBidi"/>
          <w:sz w:val="24"/>
          <w:szCs w:val="24"/>
        </w:rPr>
        <w:t>e</w:t>
      </w:r>
      <w:r w:rsidR="004060A8" w:rsidRPr="007D5CB9">
        <w:rPr>
          <w:rFonts w:asciiTheme="majorBidi" w:hAnsiTheme="majorBidi" w:cstheme="majorBidi"/>
          <w:sz w:val="24"/>
          <w:szCs w:val="24"/>
        </w:rPr>
        <w:t>val</w:t>
      </w:r>
      <w:r w:rsidRPr="007D5CB9">
        <w:rPr>
          <w:rFonts w:asciiTheme="majorBidi" w:hAnsiTheme="majorBidi" w:cstheme="majorBidi"/>
          <w:sz w:val="24"/>
          <w:szCs w:val="24"/>
        </w:rPr>
        <w:t>u</w:t>
      </w:r>
      <w:r w:rsidR="004060A8" w:rsidRPr="007D5CB9">
        <w:rPr>
          <w:rFonts w:asciiTheme="majorBidi" w:hAnsiTheme="majorBidi" w:cstheme="majorBidi"/>
          <w:sz w:val="24"/>
          <w:szCs w:val="24"/>
        </w:rPr>
        <w:t>asinya adalah d</w:t>
      </w:r>
      <w:r w:rsidRPr="007D5CB9">
        <w:rPr>
          <w:rFonts w:asciiTheme="majorBidi" w:hAnsiTheme="majorBidi" w:cstheme="majorBidi"/>
          <w:sz w:val="24"/>
          <w:szCs w:val="24"/>
        </w:rPr>
        <w:t>e</w:t>
      </w:r>
      <w:r w:rsidR="004060A8" w:rsidRPr="007D5CB9">
        <w:rPr>
          <w:rFonts w:asciiTheme="majorBidi" w:hAnsiTheme="majorBidi" w:cstheme="majorBidi"/>
          <w:sz w:val="24"/>
          <w:szCs w:val="24"/>
        </w:rPr>
        <w:t xml:space="preserve">ngan </w:t>
      </w:r>
      <w:r w:rsidRPr="007D5CB9">
        <w:rPr>
          <w:rFonts w:asciiTheme="majorBidi" w:hAnsiTheme="majorBidi" w:cstheme="majorBidi"/>
          <w:sz w:val="24"/>
          <w:szCs w:val="24"/>
        </w:rPr>
        <w:t>u</w:t>
      </w:r>
      <w:r w:rsidR="004060A8" w:rsidRPr="007D5CB9">
        <w:rPr>
          <w:rFonts w:asciiTheme="majorBidi" w:hAnsiTheme="majorBidi" w:cstheme="majorBidi"/>
          <w:sz w:val="24"/>
          <w:szCs w:val="24"/>
        </w:rPr>
        <w:t>ji Gl</w:t>
      </w:r>
      <w:r w:rsidRPr="007D5CB9">
        <w:rPr>
          <w:rFonts w:asciiTheme="majorBidi" w:hAnsiTheme="majorBidi" w:cstheme="majorBidi"/>
          <w:sz w:val="24"/>
          <w:szCs w:val="24"/>
        </w:rPr>
        <w:t>e</w:t>
      </w:r>
      <w:r w:rsidR="004060A8" w:rsidRPr="007D5CB9">
        <w:rPr>
          <w:rFonts w:asciiTheme="majorBidi" w:hAnsiTheme="majorBidi" w:cstheme="majorBidi"/>
          <w:sz w:val="24"/>
          <w:szCs w:val="24"/>
        </w:rPr>
        <w:t>js</w:t>
      </w:r>
      <w:r w:rsidRPr="007D5CB9">
        <w:rPr>
          <w:rFonts w:asciiTheme="majorBidi" w:hAnsiTheme="majorBidi" w:cstheme="majorBidi"/>
          <w:sz w:val="24"/>
          <w:szCs w:val="24"/>
        </w:rPr>
        <w:t>e</w:t>
      </w:r>
      <w:r w:rsidR="004060A8" w:rsidRPr="007D5CB9">
        <w:rPr>
          <w:rFonts w:asciiTheme="majorBidi" w:hAnsiTheme="majorBidi" w:cstheme="majorBidi"/>
          <w:sz w:val="24"/>
          <w:szCs w:val="24"/>
        </w:rPr>
        <w:t>r, yang m</w:t>
      </w:r>
      <w:r w:rsidRPr="007D5CB9">
        <w:rPr>
          <w:rFonts w:asciiTheme="majorBidi" w:hAnsiTheme="majorBidi" w:cstheme="majorBidi"/>
          <w:sz w:val="24"/>
          <w:szCs w:val="24"/>
        </w:rPr>
        <w:t>e</w:t>
      </w:r>
      <w:r w:rsidR="004060A8" w:rsidRPr="007D5CB9">
        <w:rPr>
          <w:rFonts w:asciiTheme="majorBidi" w:hAnsiTheme="majorBidi" w:cstheme="majorBidi"/>
          <w:sz w:val="24"/>
          <w:szCs w:val="24"/>
        </w:rPr>
        <w:t xml:space="preserve">libatkan </w:t>
      </w:r>
      <w:r w:rsidR="004060A8" w:rsidRPr="007D5CB9">
        <w:rPr>
          <w:rFonts w:asciiTheme="majorBidi" w:hAnsiTheme="majorBidi" w:cstheme="majorBidi"/>
          <w:sz w:val="24"/>
          <w:szCs w:val="24"/>
        </w:rPr>
        <w:lastRenderedPageBreak/>
        <w:t>r</w:t>
      </w:r>
      <w:r w:rsidRPr="007D5CB9">
        <w:rPr>
          <w:rFonts w:asciiTheme="majorBidi" w:hAnsiTheme="majorBidi" w:cstheme="majorBidi"/>
          <w:sz w:val="24"/>
          <w:szCs w:val="24"/>
        </w:rPr>
        <w:t>e</w:t>
      </w:r>
      <w:r w:rsidR="004060A8" w:rsidRPr="007D5CB9">
        <w:rPr>
          <w:rFonts w:asciiTheme="majorBidi" w:hAnsiTheme="majorBidi" w:cstheme="majorBidi"/>
          <w:sz w:val="24"/>
          <w:szCs w:val="24"/>
        </w:rPr>
        <w:t>gr</w:t>
      </w:r>
      <w:r w:rsidRPr="007D5CB9">
        <w:rPr>
          <w:rFonts w:asciiTheme="majorBidi" w:hAnsiTheme="majorBidi" w:cstheme="majorBidi"/>
          <w:sz w:val="24"/>
          <w:szCs w:val="24"/>
        </w:rPr>
        <w:t>e</w:t>
      </w:r>
      <w:r w:rsidR="004060A8" w:rsidRPr="007D5CB9">
        <w:rPr>
          <w:rFonts w:asciiTheme="majorBidi" w:hAnsiTheme="majorBidi" w:cstheme="majorBidi"/>
          <w:sz w:val="24"/>
          <w:szCs w:val="24"/>
        </w:rPr>
        <w:t>si nilai absol</w:t>
      </w:r>
      <w:r w:rsidRPr="007D5CB9">
        <w:rPr>
          <w:rFonts w:asciiTheme="majorBidi" w:hAnsiTheme="majorBidi" w:cstheme="majorBidi"/>
          <w:sz w:val="24"/>
          <w:szCs w:val="24"/>
        </w:rPr>
        <w:t>u</w:t>
      </w:r>
      <w:r w:rsidR="004060A8" w:rsidRPr="007D5CB9">
        <w:rPr>
          <w:rFonts w:asciiTheme="majorBidi" w:hAnsiTheme="majorBidi" w:cstheme="majorBidi"/>
          <w:sz w:val="24"/>
          <w:szCs w:val="24"/>
        </w:rPr>
        <w:t>t r</w:t>
      </w:r>
      <w:r w:rsidRPr="007D5CB9">
        <w:rPr>
          <w:rFonts w:asciiTheme="majorBidi" w:hAnsiTheme="majorBidi" w:cstheme="majorBidi"/>
          <w:sz w:val="24"/>
          <w:szCs w:val="24"/>
        </w:rPr>
        <w:t>e</w:t>
      </w:r>
      <w:r w:rsidR="004060A8" w:rsidRPr="007D5CB9">
        <w:rPr>
          <w:rFonts w:asciiTheme="majorBidi" w:hAnsiTheme="majorBidi" w:cstheme="majorBidi"/>
          <w:sz w:val="24"/>
          <w:szCs w:val="24"/>
        </w:rPr>
        <w:t>sid</w:t>
      </w:r>
      <w:r w:rsidRPr="007D5CB9">
        <w:rPr>
          <w:rFonts w:asciiTheme="majorBidi" w:hAnsiTheme="majorBidi" w:cstheme="majorBidi"/>
          <w:sz w:val="24"/>
          <w:szCs w:val="24"/>
        </w:rPr>
        <w:t>u</w:t>
      </w:r>
      <w:r w:rsidR="004060A8" w:rsidRPr="007D5CB9">
        <w:rPr>
          <w:rFonts w:asciiTheme="majorBidi" w:hAnsiTheme="majorBidi" w:cstheme="majorBidi"/>
          <w:sz w:val="24"/>
          <w:szCs w:val="24"/>
        </w:rPr>
        <w:t>al t</w:t>
      </w:r>
      <w:r w:rsidRPr="007D5CB9">
        <w:rPr>
          <w:rFonts w:asciiTheme="majorBidi" w:hAnsiTheme="majorBidi" w:cstheme="majorBidi"/>
          <w:sz w:val="24"/>
          <w:szCs w:val="24"/>
        </w:rPr>
        <w:t>e</w:t>
      </w:r>
      <w:r w:rsidR="004060A8" w:rsidRPr="007D5CB9">
        <w:rPr>
          <w:rFonts w:asciiTheme="majorBidi" w:hAnsiTheme="majorBidi" w:cstheme="majorBidi"/>
          <w:sz w:val="24"/>
          <w:szCs w:val="24"/>
        </w:rPr>
        <w:t>rhadap variab</w:t>
      </w:r>
      <w:r w:rsidRPr="007D5CB9">
        <w:rPr>
          <w:rFonts w:asciiTheme="majorBidi" w:hAnsiTheme="majorBidi" w:cstheme="majorBidi"/>
          <w:sz w:val="24"/>
          <w:szCs w:val="24"/>
        </w:rPr>
        <w:t>e</w:t>
      </w:r>
      <w:r w:rsidR="004060A8" w:rsidRPr="007D5CB9">
        <w:rPr>
          <w:rFonts w:asciiTheme="majorBidi" w:hAnsiTheme="majorBidi" w:cstheme="majorBidi"/>
          <w:sz w:val="24"/>
          <w:szCs w:val="24"/>
        </w:rPr>
        <w:t>l ind</w:t>
      </w:r>
      <w:r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Pr="007D5CB9">
        <w:rPr>
          <w:rFonts w:asciiTheme="majorBidi" w:hAnsiTheme="majorBidi" w:cstheme="majorBidi"/>
          <w:sz w:val="24"/>
          <w:szCs w:val="24"/>
        </w:rPr>
        <w:t>e</w:t>
      </w:r>
      <w:r w:rsidR="004060A8" w:rsidRPr="007D5CB9">
        <w:rPr>
          <w:rFonts w:asciiTheme="majorBidi" w:hAnsiTheme="majorBidi" w:cstheme="majorBidi"/>
          <w:sz w:val="24"/>
          <w:szCs w:val="24"/>
        </w:rPr>
        <w:t>nd</w:t>
      </w:r>
      <w:r w:rsidRPr="007D5CB9">
        <w:rPr>
          <w:rFonts w:asciiTheme="majorBidi" w:hAnsiTheme="majorBidi" w:cstheme="majorBidi"/>
          <w:sz w:val="24"/>
          <w:szCs w:val="24"/>
        </w:rPr>
        <w:t>e</w:t>
      </w:r>
      <w:r w:rsidR="004060A8" w:rsidRPr="007D5CB9">
        <w:rPr>
          <w:rFonts w:asciiTheme="majorBidi" w:hAnsiTheme="majorBidi" w:cstheme="majorBidi"/>
          <w:sz w:val="24"/>
          <w:szCs w:val="24"/>
        </w:rPr>
        <w:t>n, s</w:t>
      </w:r>
      <w:r w:rsidRPr="007D5CB9">
        <w:rPr>
          <w:rFonts w:asciiTheme="majorBidi" w:hAnsiTheme="majorBidi" w:cstheme="majorBidi"/>
          <w:sz w:val="24"/>
          <w:szCs w:val="24"/>
        </w:rPr>
        <w:t>e</w:t>
      </w:r>
      <w:r w:rsidR="004060A8" w:rsidRPr="007D5CB9">
        <w:rPr>
          <w:rFonts w:asciiTheme="majorBidi" w:hAnsiTheme="majorBidi" w:cstheme="majorBidi"/>
          <w:sz w:val="24"/>
          <w:szCs w:val="24"/>
        </w:rPr>
        <w:t>s</w:t>
      </w:r>
      <w:r w:rsidRPr="007D5CB9">
        <w:rPr>
          <w:rFonts w:asciiTheme="majorBidi" w:hAnsiTheme="majorBidi" w:cstheme="majorBidi"/>
          <w:sz w:val="24"/>
          <w:szCs w:val="24"/>
        </w:rPr>
        <w:t>u</w:t>
      </w:r>
      <w:r w:rsidR="004060A8" w:rsidRPr="007D5CB9">
        <w:rPr>
          <w:rFonts w:asciiTheme="majorBidi" w:hAnsiTheme="majorBidi" w:cstheme="majorBidi"/>
          <w:sz w:val="24"/>
          <w:szCs w:val="24"/>
        </w:rPr>
        <w:t>ai d</w:t>
      </w:r>
      <w:r w:rsidRPr="007D5CB9">
        <w:rPr>
          <w:rFonts w:asciiTheme="majorBidi" w:hAnsiTheme="majorBidi" w:cstheme="majorBidi"/>
          <w:sz w:val="24"/>
          <w:szCs w:val="24"/>
        </w:rPr>
        <w:t>e</w:t>
      </w:r>
      <w:r w:rsidR="004060A8" w:rsidRPr="007D5CB9">
        <w:rPr>
          <w:rFonts w:asciiTheme="majorBidi" w:hAnsiTheme="majorBidi" w:cstheme="majorBidi"/>
          <w:sz w:val="24"/>
          <w:szCs w:val="24"/>
        </w:rPr>
        <w:t>ngan r</w:t>
      </w:r>
      <w:r w:rsidRPr="007D5CB9">
        <w:rPr>
          <w:rFonts w:asciiTheme="majorBidi" w:hAnsiTheme="majorBidi" w:cstheme="majorBidi"/>
          <w:sz w:val="24"/>
          <w:szCs w:val="24"/>
        </w:rPr>
        <w:t>u</w:t>
      </w:r>
      <w:r w:rsidR="004060A8" w:rsidRPr="007D5CB9">
        <w:rPr>
          <w:rFonts w:asciiTheme="majorBidi" w:hAnsiTheme="majorBidi" w:cstheme="majorBidi"/>
          <w:sz w:val="24"/>
          <w:szCs w:val="24"/>
        </w:rPr>
        <w:t>m</w:t>
      </w:r>
      <w:r w:rsidRPr="007D5CB9">
        <w:rPr>
          <w:rFonts w:asciiTheme="majorBidi" w:hAnsiTheme="majorBidi" w:cstheme="majorBidi"/>
          <w:sz w:val="24"/>
          <w:szCs w:val="24"/>
        </w:rPr>
        <w:t>u</w:t>
      </w:r>
      <w:r w:rsidR="004060A8" w:rsidRPr="007D5CB9">
        <w:rPr>
          <w:rFonts w:asciiTheme="majorBidi" w:hAnsiTheme="majorBidi" w:cstheme="majorBidi"/>
          <w:sz w:val="24"/>
          <w:szCs w:val="24"/>
        </w:rPr>
        <w:t>s b</w:t>
      </w:r>
      <w:r w:rsidRPr="007D5CB9">
        <w:rPr>
          <w:rFonts w:asciiTheme="majorBidi" w:hAnsiTheme="majorBidi" w:cstheme="majorBidi"/>
          <w:sz w:val="24"/>
          <w:szCs w:val="24"/>
        </w:rPr>
        <w:t>e</w:t>
      </w:r>
      <w:r w:rsidR="004060A8" w:rsidRPr="007D5CB9">
        <w:rPr>
          <w:rFonts w:asciiTheme="majorBidi" w:hAnsiTheme="majorBidi" w:cstheme="majorBidi"/>
          <w:sz w:val="24"/>
          <w:szCs w:val="24"/>
        </w:rPr>
        <w:t>rik</w:t>
      </w:r>
      <w:r w:rsidRPr="007D5CB9">
        <w:rPr>
          <w:rFonts w:asciiTheme="majorBidi" w:hAnsiTheme="majorBidi" w:cstheme="majorBidi"/>
          <w:sz w:val="24"/>
          <w:szCs w:val="24"/>
        </w:rPr>
        <w:t>u</w:t>
      </w:r>
      <w:r w:rsidR="004060A8" w:rsidRPr="007D5CB9">
        <w:rPr>
          <w:rFonts w:asciiTheme="majorBidi" w:hAnsiTheme="majorBidi" w:cstheme="majorBidi"/>
          <w:sz w:val="24"/>
          <w:szCs w:val="24"/>
        </w:rPr>
        <w:t>t</w:t>
      </w:r>
      <w:r w:rsidR="00D80ABD" w:rsidRPr="007D5CB9">
        <w:rPr>
          <w:rFonts w:asciiTheme="majorBidi" w:hAnsiTheme="majorBidi" w:cstheme="majorBidi"/>
          <w:sz w:val="24"/>
          <w:szCs w:val="24"/>
        </w:rPr>
        <w:t>:</w:t>
      </w:r>
    </w:p>
    <w:p w14:paraId="07F9771F" w14:textId="77777777" w:rsidR="00D80ABD" w:rsidRPr="007D5CB9" w:rsidRDefault="00D80ABD" w:rsidP="0084196B">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 xml:space="preserve">Ut =   + βXt + </w:t>
      </w:r>
      <w:proofErr w:type="gramStart"/>
      <w:r w:rsidRPr="007D5CB9">
        <w:rPr>
          <w:rFonts w:asciiTheme="majorBidi" w:hAnsiTheme="majorBidi" w:cstheme="majorBidi"/>
          <w:b/>
          <w:bCs/>
          <w:sz w:val="24"/>
          <w:szCs w:val="24"/>
        </w:rPr>
        <w:t>Vt</w:t>
      </w:r>
      <w:proofErr w:type="gramEnd"/>
    </w:p>
    <w:p w14:paraId="085B8E59" w14:textId="5940E420" w:rsidR="00D80ABD" w:rsidRPr="007D5CB9" w:rsidRDefault="004060A8"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Krit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ria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ngid</w:t>
      </w:r>
      <w:r w:rsidR="00270C59" w:rsidRPr="007D5CB9">
        <w:rPr>
          <w:rFonts w:asciiTheme="majorBidi" w:hAnsiTheme="majorBidi" w:cstheme="majorBidi"/>
          <w:sz w:val="24"/>
          <w:szCs w:val="24"/>
        </w:rPr>
        <w:t>e</w:t>
      </w:r>
      <w:r w:rsidRPr="007D5CB9">
        <w:rPr>
          <w:rFonts w:asciiTheme="majorBidi" w:hAnsiTheme="majorBidi" w:cstheme="majorBidi"/>
          <w:sz w:val="24"/>
          <w:szCs w:val="24"/>
        </w:rPr>
        <w:t>ntifikasi masalah h</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rosk</w:t>
      </w:r>
      <w:r w:rsidR="00270C59" w:rsidRPr="007D5CB9">
        <w:rPr>
          <w:rFonts w:asciiTheme="majorBidi" w:hAnsiTheme="majorBidi" w:cstheme="majorBidi"/>
          <w:sz w:val="24"/>
          <w:szCs w:val="24"/>
        </w:rPr>
        <w:t>e</w:t>
      </w:r>
      <w:r w:rsidRPr="007D5CB9">
        <w:rPr>
          <w:rFonts w:asciiTheme="majorBidi" w:hAnsiTheme="majorBidi" w:cstheme="majorBidi"/>
          <w:sz w:val="24"/>
          <w:szCs w:val="24"/>
        </w:rPr>
        <w:t>dastisitas dalam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adalah nilai signifikansi &lt;</w:t>
      </w:r>
      <w:r w:rsidR="008654F6" w:rsidRPr="007D5CB9">
        <w:rPr>
          <w:rFonts w:asciiTheme="majorBidi" w:hAnsiTheme="majorBidi" w:cstheme="majorBidi"/>
          <w:sz w:val="24"/>
          <w:szCs w:val="24"/>
        </w:rPr>
        <w:t xml:space="preserve"> </w:t>
      </w:r>
      <w:r w:rsidRPr="007D5CB9">
        <w:rPr>
          <w:rFonts w:asciiTheme="majorBidi" w:hAnsiTheme="majorBidi" w:cstheme="majorBidi"/>
          <w:sz w:val="24"/>
          <w:szCs w:val="24"/>
        </w:rPr>
        <w:t>0</w:t>
      </w:r>
      <w:proofErr w:type="gramStart"/>
      <w:r w:rsidRPr="007D5CB9">
        <w:rPr>
          <w:rFonts w:asciiTheme="majorBidi" w:hAnsiTheme="majorBidi" w:cstheme="majorBidi"/>
          <w:sz w:val="24"/>
          <w:szCs w:val="24"/>
        </w:rPr>
        <w:t>,05</w:t>
      </w:r>
      <w:proofErr w:type="gramEnd"/>
      <w:r w:rsidRPr="007D5CB9">
        <w:rPr>
          <w:rFonts w:asciiTheme="majorBidi" w:hAnsiTheme="majorBidi" w:cstheme="majorBidi"/>
          <w:sz w:val="24"/>
          <w:szCs w:val="24"/>
        </w:rPr>
        <w:t xml:space="preserve">; </w:t>
      </w:r>
      <w:r w:rsidR="008654F6" w:rsidRPr="007D5CB9">
        <w:rPr>
          <w:rFonts w:asciiTheme="majorBidi" w:hAnsiTheme="majorBidi" w:cstheme="majorBidi"/>
          <w:sz w:val="24"/>
          <w:szCs w:val="24"/>
        </w:rPr>
        <w:t>jadi, jika signifikansi &gt;</w:t>
      </w:r>
      <w:r w:rsidRPr="007D5CB9">
        <w:rPr>
          <w:rFonts w:asciiTheme="majorBidi" w:hAnsiTheme="majorBidi" w:cstheme="majorBidi"/>
          <w:sz w:val="24"/>
          <w:szCs w:val="24"/>
        </w:rPr>
        <w:t xml:space="preserve"> 0,05, </w:t>
      </w:r>
      <w:r w:rsidR="008654F6" w:rsidRPr="007D5CB9">
        <w:rPr>
          <w:rFonts w:asciiTheme="majorBidi" w:hAnsiTheme="majorBidi" w:cstheme="majorBidi"/>
          <w:sz w:val="24"/>
          <w:szCs w:val="24"/>
        </w:rPr>
        <w:t xml:space="preserve">maka </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dapat dilanj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tkan</w:t>
      </w:r>
      <w:r w:rsidR="005F4751" w:rsidRPr="007D5CB9">
        <w:rPr>
          <w:rFonts w:asciiTheme="majorBidi" w:hAnsiTheme="majorBidi" w:cstheme="majorBidi"/>
          <w:sz w:val="24"/>
          <w:szCs w:val="24"/>
        </w:rPr>
        <w:t>.</w:t>
      </w:r>
      <w:r w:rsidR="005F4751" w:rsidRPr="007D5CB9">
        <w:rPr>
          <w:rFonts w:asciiTheme="majorBidi" w:hAnsiTheme="majorBidi" w:cstheme="majorBidi"/>
          <w:sz w:val="24"/>
          <w:szCs w:val="24"/>
          <w:vertAlign w:val="superscript"/>
        </w:rPr>
        <w:footnoteReference w:id="97"/>
      </w:r>
    </w:p>
    <w:p w14:paraId="3B7094A5" w14:textId="499585C7" w:rsidR="000F0C6D" w:rsidRPr="007D5CB9" w:rsidRDefault="000F0C6D" w:rsidP="0084196B">
      <w:pPr>
        <w:pStyle w:val="subbab0"/>
        <w:numPr>
          <w:ilvl w:val="1"/>
          <w:numId w:val="2"/>
        </w:numPr>
        <w:spacing w:before="0" w:line="360" w:lineRule="auto"/>
        <w:rPr>
          <w:color w:val="auto"/>
        </w:rPr>
      </w:pPr>
      <w:bookmarkStart w:id="65" w:name="_Toc185584909"/>
      <w:r w:rsidRPr="007D5CB9">
        <w:rPr>
          <w:color w:val="auto"/>
        </w:rPr>
        <w:t>Uji Hipotesis</w:t>
      </w:r>
      <w:bookmarkEnd w:id="65"/>
    </w:p>
    <w:p w14:paraId="69034D23" w14:textId="54144E1D" w:rsidR="000F0C6D" w:rsidRPr="007D5CB9" w:rsidRDefault="001D7474" w:rsidP="0084196B">
      <w:pPr>
        <w:pStyle w:val="subsubbab"/>
        <w:spacing w:before="0" w:line="360" w:lineRule="auto"/>
        <w:rPr>
          <w:color w:val="auto"/>
        </w:rPr>
      </w:pPr>
      <w:bookmarkStart w:id="66" w:name="_Toc185584910"/>
      <w:r w:rsidRPr="007D5CB9">
        <w:rPr>
          <w:color w:val="auto"/>
        </w:rPr>
        <w:t xml:space="preserve">3.8.1 </w:t>
      </w:r>
      <w:r w:rsidR="000F0C6D" w:rsidRPr="007D5CB9">
        <w:rPr>
          <w:color w:val="auto"/>
        </w:rPr>
        <w:t>Analisis R</w:t>
      </w:r>
      <w:r w:rsidR="00270C59" w:rsidRPr="007D5CB9">
        <w:rPr>
          <w:color w:val="auto"/>
        </w:rPr>
        <w:t>e</w:t>
      </w:r>
      <w:r w:rsidR="000F0C6D" w:rsidRPr="007D5CB9">
        <w:rPr>
          <w:color w:val="auto"/>
        </w:rPr>
        <w:t>gr</w:t>
      </w:r>
      <w:r w:rsidR="00270C59" w:rsidRPr="007D5CB9">
        <w:rPr>
          <w:color w:val="auto"/>
        </w:rPr>
        <w:t>e</w:t>
      </w:r>
      <w:r w:rsidR="000F0C6D" w:rsidRPr="007D5CB9">
        <w:rPr>
          <w:color w:val="auto"/>
        </w:rPr>
        <w:t>si Lin</w:t>
      </w:r>
      <w:r w:rsidR="00270C59" w:rsidRPr="007D5CB9">
        <w:rPr>
          <w:color w:val="auto"/>
        </w:rPr>
        <w:t>e</w:t>
      </w:r>
      <w:r w:rsidR="000F0C6D" w:rsidRPr="007D5CB9">
        <w:rPr>
          <w:color w:val="auto"/>
        </w:rPr>
        <w:t>ar B</w:t>
      </w:r>
      <w:r w:rsidR="00270C59" w:rsidRPr="007D5CB9">
        <w:rPr>
          <w:color w:val="auto"/>
        </w:rPr>
        <w:t>e</w:t>
      </w:r>
      <w:r w:rsidR="000F0C6D" w:rsidRPr="007D5CB9">
        <w:rPr>
          <w:color w:val="auto"/>
        </w:rPr>
        <w:t>rganda</w:t>
      </w:r>
      <w:bookmarkEnd w:id="66"/>
    </w:p>
    <w:p w14:paraId="3EB337B1" w14:textId="68A9CB96" w:rsidR="000F0C6D" w:rsidRPr="007D5CB9" w:rsidRDefault="005F6708"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Analisis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lini</w:t>
      </w:r>
      <w:r w:rsidR="00270C59" w:rsidRPr="007D5CB9">
        <w:rPr>
          <w:rFonts w:asciiTheme="majorBidi" w:hAnsiTheme="majorBidi" w:cstheme="majorBidi"/>
          <w:sz w:val="24"/>
          <w:szCs w:val="24"/>
        </w:rPr>
        <w:t>e</w:t>
      </w:r>
      <w:r w:rsidRPr="007D5CB9">
        <w:rPr>
          <w:rFonts w:asciiTheme="majorBidi" w:hAnsiTheme="majorBidi" w:cstheme="majorBidi"/>
          <w:sz w:val="24"/>
          <w:szCs w:val="24"/>
        </w:rPr>
        <w:t>r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rganda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Kor</w:t>
      </w:r>
      <w:r w:rsidR="00270C59" w:rsidRPr="007D5CB9">
        <w:rPr>
          <w:rFonts w:asciiTheme="majorBidi" w:hAnsiTheme="majorBidi" w:cstheme="majorBidi"/>
          <w:sz w:val="24"/>
          <w:szCs w:val="24"/>
        </w:rPr>
        <w:t>e</w:t>
      </w:r>
      <w:r w:rsidRPr="007D5CB9">
        <w:rPr>
          <w:rFonts w:asciiTheme="majorBidi" w:hAnsiTheme="majorBidi" w:cstheme="majorBidi"/>
          <w:sz w:val="24"/>
          <w:szCs w:val="24"/>
        </w:rPr>
        <w:t>lasi antara Y dan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(X1, X2</w:t>
      </w:r>
      <w:proofErr w:type="gramStart"/>
      <w:r w:rsidRPr="007D5CB9">
        <w:rPr>
          <w:rFonts w:asciiTheme="majorBidi" w:hAnsiTheme="majorBidi" w:cstheme="majorBidi"/>
          <w:sz w:val="24"/>
          <w:szCs w:val="24"/>
        </w:rPr>
        <w:t>,...,</w:t>
      </w:r>
      <w:proofErr w:type="gramEnd"/>
      <w:r w:rsidRPr="007D5CB9">
        <w:rPr>
          <w:rFonts w:asciiTheme="majorBidi" w:hAnsiTheme="majorBidi" w:cstheme="majorBidi"/>
          <w:sz w:val="24"/>
          <w:szCs w:val="24"/>
        </w:rPr>
        <w:t xml:space="preserve"> Xn) dapat dipahami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baik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i analisis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lini</w:t>
      </w:r>
      <w:r w:rsidR="00270C59" w:rsidRPr="007D5CB9">
        <w:rPr>
          <w:rFonts w:asciiTheme="majorBidi" w:hAnsiTheme="majorBidi" w:cstheme="majorBidi"/>
          <w:sz w:val="24"/>
          <w:szCs w:val="24"/>
        </w:rPr>
        <w:t>e</w:t>
      </w:r>
      <w:r w:rsidRPr="007D5CB9">
        <w:rPr>
          <w:rFonts w:asciiTheme="majorBidi" w:hAnsiTheme="majorBidi" w:cstheme="majorBidi"/>
          <w:sz w:val="24"/>
          <w:szCs w:val="24"/>
        </w:rPr>
        <w:t>r b</w:t>
      </w:r>
      <w:r w:rsidR="00270C59" w:rsidRPr="007D5CB9">
        <w:rPr>
          <w:rFonts w:asciiTheme="majorBidi" w:hAnsiTheme="majorBidi" w:cstheme="majorBidi"/>
          <w:sz w:val="24"/>
          <w:szCs w:val="24"/>
        </w:rPr>
        <w:t>e</w:t>
      </w:r>
      <w:r w:rsidRPr="007D5CB9">
        <w:rPr>
          <w:rFonts w:asciiTheme="majorBidi" w:hAnsiTheme="majorBidi" w:cstheme="majorBidi"/>
          <w:sz w:val="24"/>
          <w:szCs w:val="24"/>
        </w:rPr>
        <w:t>rganda.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katan ini,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rangkat l</w:t>
      </w:r>
      <w:r w:rsidR="00270C59" w:rsidRPr="007D5CB9">
        <w:rPr>
          <w:rFonts w:asciiTheme="majorBidi" w:hAnsiTheme="majorBidi" w:cstheme="majorBidi"/>
          <w:sz w:val="24"/>
          <w:szCs w:val="24"/>
        </w:rPr>
        <w:t>u</w:t>
      </w:r>
      <w:r w:rsidRPr="007D5CB9">
        <w:rPr>
          <w:rFonts w:asciiTheme="majorBidi" w:hAnsiTheme="majorBidi" w:cstheme="majorBidi"/>
          <w:sz w:val="24"/>
          <w:szCs w:val="24"/>
        </w:rPr>
        <w:t>nak SPSS,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rnaan dari analisis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dasar</w:t>
      </w:r>
      <w:r w:rsidR="0045293C" w:rsidRPr="007D5CB9">
        <w:rPr>
          <w:rFonts w:asciiTheme="majorBidi" w:hAnsiTheme="majorBidi" w:cstheme="majorBidi"/>
          <w:sz w:val="24"/>
          <w:szCs w:val="24"/>
        </w:rPr>
        <w:t>.</w:t>
      </w:r>
      <w:r w:rsidR="0045293C" w:rsidRPr="007D5CB9">
        <w:rPr>
          <w:rFonts w:asciiTheme="majorBidi" w:hAnsiTheme="majorBidi" w:cstheme="majorBidi"/>
          <w:sz w:val="24"/>
          <w:szCs w:val="24"/>
          <w:vertAlign w:val="superscript"/>
        </w:rPr>
        <w:footnoteReference w:id="98"/>
      </w:r>
      <w:r w:rsidR="000F0C6D" w:rsidRPr="007D5CB9">
        <w:rPr>
          <w:rFonts w:asciiTheme="majorBidi" w:hAnsiTheme="majorBidi" w:cstheme="majorBidi"/>
          <w:sz w:val="24"/>
          <w:szCs w:val="24"/>
          <w:vertAlign w:val="superscript"/>
        </w:rPr>
        <w:t xml:space="preserve"> </w:t>
      </w:r>
    </w:p>
    <w:p w14:paraId="7C6C646D" w14:textId="77777777" w:rsidR="0045293C" w:rsidRPr="007D5CB9" w:rsidRDefault="000F0C6D" w:rsidP="0084196B">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Y = α + β1 X1 + β2 X2 + β3 X3 + e</w:t>
      </w:r>
    </w:p>
    <w:p w14:paraId="6555B5B6" w14:textId="379B5BBE" w:rsidR="000F0C6D" w:rsidRPr="007D5CB9" w:rsidRDefault="000F0C6D" w:rsidP="0084196B">
      <w:pPr>
        <w:spacing w:after="0" w:line="360" w:lineRule="auto"/>
        <w:ind w:left="306" w:firstLine="1134"/>
        <w:jc w:val="both"/>
        <w:rPr>
          <w:rFonts w:asciiTheme="majorBidi" w:hAnsiTheme="majorBidi" w:cstheme="majorBidi"/>
          <w:b/>
          <w:bCs/>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p w14:paraId="2428FABC" w14:textId="4F575808" w:rsidR="000F0C6D" w:rsidRPr="007D5CB9" w:rsidRDefault="000F0C6D"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Y</w:t>
      </w:r>
      <w:r w:rsidRPr="007D5CB9">
        <w:rPr>
          <w:rFonts w:asciiTheme="majorBidi" w:hAnsiTheme="majorBidi" w:cstheme="majorBidi"/>
          <w:sz w:val="24"/>
          <w:szCs w:val="24"/>
        </w:rPr>
        <w:tab/>
      </w:r>
      <w:r w:rsidRPr="007D5CB9">
        <w:rPr>
          <w:rFonts w:asciiTheme="majorBidi" w:hAnsiTheme="majorBidi" w:cstheme="majorBidi"/>
          <w:sz w:val="24"/>
          <w:szCs w:val="24"/>
        </w:rPr>
        <w:tab/>
        <w:t>: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w:t>
      </w:r>
    </w:p>
    <w:p w14:paraId="5327BC30" w14:textId="77C28096" w:rsidR="00B9545D" w:rsidRPr="007D5CB9" w:rsidRDefault="000F0C6D"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A</w:t>
      </w:r>
      <w:r w:rsidRPr="007D5CB9">
        <w:rPr>
          <w:rFonts w:asciiTheme="majorBidi" w:hAnsiTheme="majorBidi" w:cstheme="majorBidi"/>
          <w:sz w:val="24"/>
          <w:szCs w:val="24"/>
        </w:rPr>
        <w:tab/>
      </w:r>
      <w:r w:rsidRPr="007D5CB9">
        <w:rPr>
          <w:rFonts w:asciiTheme="majorBidi" w:hAnsiTheme="majorBidi" w:cstheme="majorBidi"/>
          <w:sz w:val="24"/>
          <w:szCs w:val="24"/>
        </w:rPr>
        <w:tab/>
        <w:t>: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Konstanta</w:t>
      </w:r>
    </w:p>
    <w:p w14:paraId="366B58A0" w14:textId="01829B36" w:rsidR="000F0C6D" w:rsidRPr="007D5CB9" w:rsidRDefault="0045293C"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β</w:t>
      </w:r>
      <w:r w:rsidR="000F0C6D" w:rsidRPr="007D5CB9">
        <w:rPr>
          <w:rFonts w:asciiTheme="majorBidi" w:hAnsiTheme="majorBidi" w:cstheme="majorBidi"/>
          <w:sz w:val="24"/>
          <w:szCs w:val="24"/>
        </w:rPr>
        <w:t>1, β2, β3</w:t>
      </w:r>
      <w:r w:rsidR="000F0C6D" w:rsidRPr="007D5CB9">
        <w:rPr>
          <w:rFonts w:asciiTheme="majorBidi" w:hAnsiTheme="majorBidi" w:cstheme="majorBidi"/>
          <w:sz w:val="24"/>
          <w:szCs w:val="24"/>
        </w:rPr>
        <w:tab/>
        <w:t>: Ko</w:t>
      </w:r>
      <w:r w:rsidR="00270C59" w:rsidRPr="007D5CB9">
        <w:rPr>
          <w:rFonts w:asciiTheme="majorBidi" w:hAnsiTheme="majorBidi" w:cstheme="majorBidi"/>
          <w:sz w:val="24"/>
          <w:szCs w:val="24"/>
        </w:rPr>
        <w:t>e</w:t>
      </w:r>
      <w:r w:rsidR="000F0C6D"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000F0C6D" w:rsidRPr="007D5CB9">
        <w:rPr>
          <w:rFonts w:asciiTheme="majorBidi" w:hAnsiTheme="majorBidi" w:cstheme="majorBidi"/>
          <w:sz w:val="24"/>
          <w:szCs w:val="24"/>
        </w:rPr>
        <w:t>n R</w:t>
      </w:r>
      <w:r w:rsidR="00270C59" w:rsidRPr="007D5CB9">
        <w:rPr>
          <w:rFonts w:asciiTheme="majorBidi" w:hAnsiTheme="majorBidi" w:cstheme="majorBidi"/>
          <w:sz w:val="24"/>
          <w:szCs w:val="24"/>
        </w:rPr>
        <w:t>e</w:t>
      </w:r>
      <w:r w:rsidR="000F0C6D"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000F0C6D" w:rsidRPr="007D5CB9">
        <w:rPr>
          <w:rFonts w:asciiTheme="majorBidi" w:hAnsiTheme="majorBidi" w:cstheme="majorBidi"/>
          <w:sz w:val="24"/>
          <w:szCs w:val="24"/>
        </w:rPr>
        <w:t>si</w:t>
      </w:r>
    </w:p>
    <w:p w14:paraId="4F33CE23" w14:textId="77777777" w:rsidR="000F0C6D" w:rsidRPr="007D5CB9" w:rsidRDefault="000F0C6D"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X1</w:t>
      </w:r>
      <w:r w:rsidRPr="007D5CB9">
        <w:rPr>
          <w:rFonts w:asciiTheme="majorBidi" w:hAnsiTheme="majorBidi" w:cstheme="majorBidi"/>
          <w:sz w:val="24"/>
          <w:szCs w:val="24"/>
        </w:rPr>
        <w:tab/>
      </w:r>
      <w:r w:rsidRPr="007D5CB9">
        <w:rPr>
          <w:rFonts w:asciiTheme="majorBidi" w:hAnsiTheme="majorBidi" w:cstheme="majorBidi"/>
          <w:sz w:val="24"/>
          <w:szCs w:val="24"/>
        </w:rPr>
        <w:tab/>
        <w:t>: Manfaat</w:t>
      </w:r>
    </w:p>
    <w:p w14:paraId="1177F0A8" w14:textId="47EBE5B4" w:rsidR="000F0C6D" w:rsidRPr="007D5CB9" w:rsidRDefault="000F0C6D"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X2</w:t>
      </w:r>
      <w:r w:rsidRPr="007D5CB9">
        <w:rPr>
          <w:rFonts w:asciiTheme="majorBidi" w:hAnsiTheme="majorBidi" w:cstheme="majorBidi"/>
          <w:sz w:val="24"/>
          <w:szCs w:val="24"/>
        </w:rPr>
        <w:tab/>
      </w:r>
      <w:r w:rsidRPr="007D5CB9">
        <w:rPr>
          <w:rFonts w:asciiTheme="majorBidi" w:hAnsiTheme="majorBidi" w:cstheme="majorBidi"/>
          <w:sz w:val="24"/>
          <w:szCs w:val="24"/>
        </w:rPr>
        <w:tab/>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p w14:paraId="41580BA3" w14:textId="5D482BA7" w:rsidR="000F0C6D" w:rsidRPr="007D5CB9" w:rsidRDefault="000F0C6D"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X3</w:t>
      </w:r>
      <w:r w:rsidRPr="007D5CB9">
        <w:rPr>
          <w:rFonts w:asciiTheme="majorBidi" w:hAnsiTheme="majorBidi" w:cstheme="majorBidi"/>
          <w:sz w:val="24"/>
          <w:szCs w:val="24"/>
        </w:rPr>
        <w:tab/>
      </w:r>
      <w:r w:rsidRPr="007D5CB9">
        <w:rPr>
          <w:rFonts w:asciiTheme="majorBidi" w:hAnsiTheme="majorBidi" w:cstheme="majorBidi"/>
          <w:sz w:val="24"/>
          <w:szCs w:val="24"/>
        </w:rPr>
        <w:tab/>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69C3454D" w14:textId="36653808" w:rsidR="000F0C6D" w:rsidRPr="007D5CB9" w:rsidRDefault="00270C59" w:rsidP="0084196B">
      <w:pPr>
        <w:spacing w:after="0" w:line="360" w:lineRule="auto"/>
        <w:ind w:left="720" w:firstLine="720"/>
        <w:jc w:val="both"/>
        <w:rPr>
          <w:rFonts w:asciiTheme="majorBidi" w:hAnsiTheme="majorBidi" w:cstheme="majorBidi"/>
          <w:sz w:val="24"/>
          <w:szCs w:val="24"/>
        </w:rPr>
      </w:pPr>
      <w:proofErr w:type="gramStart"/>
      <w:r w:rsidRPr="007D5CB9">
        <w:rPr>
          <w:rFonts w:asciiTheme="majorBidi" w:hAnsiTheme="majorBidi" w:cstheme="majorBidi"/>
          <w:sz w:val="24"/>
          <w:szCs w:val="24"/>
        </w:rPr>
        <w:t>e</w:t>
      </w:r>
      <w:proofErr w:type="gramEnd"/>
      <w:r w:rsidR="000F0C6D" w:rsidRPr="007D5CB9">
        <w:rPr>
          <w:rFonts w:asciiTheme="majorBidi" w:hAnsiTheme="majorBidi" w:cstheme="majorBidi"/>
          <w:sz w:val="24"/>
          <w:szCs w:val="24"/>
        </w:rPr>
        <w:tab/>
      </w:r>
      <w:r w:rsidR="000F0C6D" w:rsidRPr="007D5CB9">
        <w:rPr>
          <w:rFonts w:asciiTheme="majorBidi" w:hAnsiTheme="majorBidi" w:cstheme="majorBidi"/>
          <w:sz w:val="24"/>
          <w:szCs w:val="24"/>
        </w:rPr>
        <w:tab/>
        <w:t xml:space="preserve">: </w:t>
      </w:r>
      <w:r w:rsidRPr="007D5CB9">
        <w:rPr>
          <w:rFonts w:asciiTheme="majorBidi" w:hAnsiTheme="majorBidi" w:cstheme="majorBidi"/>
          <w:sz w:val="24"/>
          <w:szCs w:val="24"/>
        </w:rPr>
        <w:t>e</w:t>
      </w:r>
      <w:r w:rsidR="000F0C6D" w:rsidRPr="007D5CB9">
        <w:rPr>
          <w:rFonts w:asciiTheme="majorBidi" w:hAnsiTheme="majorBidi" w:cstheme="majorBidi"/>
          <w:sz w:val="24"/>
          <w:szCs w:val="24"/>
        </w:rPr>
        <w:t>rror</w:t>
      </w:r>
    </w:p>
    <w:p w14:paraId="03469A0E" w14:textId="2D355FF1" w:rsidR="0045293C" w:rsidRPr="007D5CB9" w:rsidRDefault="00311869" w:rsidP="0084196B">
      <w:pPr>
        <w:pStyle w:val="subsubbab"/>
        <w:spacing w:before="0" w:line="360" w:lineRule="auto"/>
        <w:rPr>
          <w:color w:val="auto"/>
        </w:rPr>
      </w:pPr>
      <w:bookmarkStart w:id="67" w:name="_Toc185584911"/>
      <w:r w:rsidRPr="007D5CB9">
        <w:rPr>
          <w:color w:val="auto"/>
        </w:rPr>
        <w:t xml:space="preserve">3.8.2 </w:t>
      </w:r>
      <w:r w:rsidR="00270C59" w:rsidRPr="007D5CB9">
        <w:rPr>
          <w:color w:val="auto"/>
        </w:rPr>
        <w:t>U</w:t>
      </w:r>
      <w:r w:rsidR="0045293C" w:rsidRPr="007D5CB9">
        <w:rPr>
          <w:color w:val="auto"/>
        </w:rPr>
        <w:t>ji P</w:t>
      </w:r>
      <w:r w:rsidR="00270C59" w:rsidRPr="007D5CB9">
        <w:rPr>
          <w:color w:val="auto"/>
        </w:rPr>
        <w:t>e</w:t>
      </w:r>
      <w:r w:rsidR="0045293C" w:rsidRPr="007D5CB9">
        <w:rPr>
          <w:color w:val="auto"/>
        </w:rPr>
        <w:t>ngar</w:t>
      </w:r>
      <w:r w:rsidR="00270C59" w:rsidRPr="007D5CB9">
        <w:rPr>
          <w:color w:val="auto"/>
        </w:rPr>
        <w:t>u</w:t>
      </w:r>
      <w:r w:rsidR="0045293C" w:rsidRPr="007D5CB9">
        <w:rPr>
          <w:color w:val="auto"/>
        </w:rPr>
        <w:t>h Sim</w:t>
      </w:r>
      <w:r w:rsidR="00270C59" w:rsidRPr="007D5CB9">
        <w:rPr>
          <w:color w:val="auto"/>
        </w:rPr>
        <w:t>u</w:t>
      </w:r>
      <w:r w:rsidR="0045293C" w:rsidRPr="007D5CB9">
        <w:rPr>
          <w:color w:val="auto"/>
        </w:rPr>
        <w:t>ltan F</w:t>
      </w:r>
      <w:bookmarkEnd w:id="67"/>
    </w:p>
    <w:p w14:paraId="4690C0F6" w14:textId="709D649F" w:rsidR="0045293C" w:rsidRPr="007D5CB9" w:rsidRDefault="00270C5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U</w:t>
      </w:r>
      <w:r w:rsidR="004060A8" w:rsidRPr="007D5CB9">
        <w:rPr>
          <w:rFonts w:asciiTheme="majorBidi" w:hAnsiTheme="majorBidi" w:cstheme="majorBidi"/>
          <w:sz w:val="24"/>
          <w:szCs w:val="24"/>
        </w:rPr>
        <w:t>ji statistik F dig</w:t>
      </w:r>
      <w:r w:rsidRPr="007D5CB9">
        <w:rPr>
          <w:rFonts w:asciiTheme="majorBidi" w:hAnsiTheme="majorBidi" w:cstheme="majorBidi"/>
          <w:sz w:val="24"/>
          <w:szCs w:val="24"/>
        </w:rPr>
        <w:t>u</w:t>
      </w:r>
      <w:r w:rsidR="004060A8"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4060A8" w:rsidRPr="007D5CB9">
        <w:rPr>
          <w:rFonts w:asciiTheme="majorBidi" w:hAnsiTheme="majorBidi" w:cstheme="majorBidi"/>
          <w:sz w:val="24"/>
          <w:szCs w:val="24"/>
        </w:rPr>
        <w:t>nt</w:t>
      </w:r>
      <w:r w:rsidRPr="007D5CB9">
        <w:rPr>
          <w:rFonts w:asciiTheme="majorBidi" w:hAnsiTheme="majorBidi" w:cstheme="majorBidi"/>
          <w:sz w:val="24"/>
          <w:szCs w:val="24"/>
        </w:rPr>
        <w:t>u</w:t>
      </w:r>
      <w:r w:rsidR="004060A8" w:rsidRPr="007D5CB9">
        <w:rPr>
          <w:rFonts w:asciiTheme="majorBidi" w:hAnsiTheme="majorBidi" w:cstheme="majorBidi"/>
          <w:sz w:val="24"/>
          <w:szCs w:val="24"/>
        </w:rPr>
        <w:t>k m</w:t>
      </w:r>
      <w:r w:rsidRPr="007D5CB9">
        <w:rPr>
          <w:rFonts w:asciiTheme="majorBidi" w:hAnsiTheme="majorBidi" w:cstheme="majorBidi"/>
          <w:sz w:val="24"/>
          <w:szCs w:val="24"/>
        </w:rPr>
        <w:t>e</w:t>
      </w:r>
      <w:r w:rsidR="004060A8" w:rsidRPr="007D5CB9">
        <w:rPr>
          <w:rFonts w:asciiTheme="majorBidi" w:hAnsiTheme="majorBidi" w:cstheme="majorBidi"/>
          <w:sz w:val="24"/>
          <w:szCs w:val="24"/>
        </w:rPr>
        <w:t>mastikan apakah s</w:t>
      </w:r>
      <w:r w:rsidRPr="007D5CB9">
        <w:rPr>
          <w:rFonts w:asciiTheme="majorBidi" w:hAnsiTheme="majorBidi" w:cstheme="majorBidi"/>
          <w:sz w:val="24"/>
          <w:szCs w:val="24"/>
        </w:rPr>
        <w:t>e</w:t>
      </w:r>
      <w:r w:rsidR="004060A8" w:rsidRPr="007D5CB9">
        <w:rPr>
          <w:rFonts w:asciiTheme="majorBidi" w:hAnsiTheme="majorBidi" w:cstheme="majorBidi"/>
          <w:sz w:val="24"/>
          <w:szCs w:val="24"/>
        </w:rPr>
        <w:t>m</w:t>
      </w:r>
      <w:r w:rsidRPr="007D5CB9">
        <w:rPr>
          <w:rFonts w:asciiTheme="majorBidi" w:hAnsiTheme="majorBidi" w:cstheme="majorBidi"/>
          <w:sz w:val="24"/>
          <w:szCs w:val="24"/>
        </w:rPr>
        <w:t>u</w:t>
      </w:r>
      <w:r w:rsidR="004060A8" w:rsidRPr="007D5CB9">
        <w:rPr>
          <w:rFonts w:asciiTheme="majorBidi" w:hAnsiTheme="majorBidi" w:cstheme="majorBidi"/>
          <w:sz w:val="24"/>
          <w:szCs w:val="24"/>
        </w:rPr>
        <w:t>a variab</w:t>
      </w:r>
      <w:r w:rsidRPr="007D5CB9">
        <w:rPr>
          <w:rFonts w:asciiTheme="majorBidi" w:hAnsiTheme="majorBidi" w:cstheme="majorBidi"/>
          <w:sz w:val="24"/>
          <w:szCs w:val="24"/>
        </w:rPr>
        <w:t>e</w:t>
      </w:r>
      <w:r w:rsidR="004060A8" w:rsidRPr="007D5CB9">
        <w:rPr>
          <w:rFonts w:asciiTheme="majorBidi" w:hAnsiTheme="majorBidi" w:cstheme="majorBidi"/>
          <w:sz w:val="24"/>
          <w:szCs w:val="24"/>
        </w:rPr>
        <w:t>l ind</w:t>
      </w:r>
      <w:r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Pr="007D5CB9">
        <w:rPr>
          <w:rFonts w:asciiTheme="majorBidi" w:hAnsiTheme="majorBidi" w:cstheme="majorBidi"/>
          <w:sz w:val="24"/>
          <w:szCs w:val="24"/>
        </w:rPr>
        <w:t>e</w:t>
      </w:r>
      <w:r w:rsidR="008654F6" w:rsidRPr="007D5CB9">
        <w:rPr>
          <w:rFonts w:asciiTheme="majorBidi" w:hAnsiTheme="majorBidi" w:cstheme="majorBidi"/>
          <w:sz w:val="24"/>
          <w:szCs w:val="24"/>
        </w:rPr>
        <w:t>nd</w:t>
      </w:r>
      <w:r w:rsidRPr="007D5CB9">
        <w:rPr>
          <w:rFonts w:asciiTheme="majorBidi" w:hAnsiTheme="majorBidi" w:cstheme="majorBidi"/>
          <w:sz w:val="24"/>
          <w:szCs w:val="24"/>
        </w:rPr>
        <w:t>e</w:t>
      </w:r>
      <w:r w:rsidR="008654F6" w:rsidRPr="007D5CB9">
        <w:rPr>
          <w:rFonts w:asciiTheme="majorBidi" w:hAnsiTheme="majorBidi" w:cstheme="majorBidi"/>
          <w:sz w:val="24"/>
          <w:szCs w:val="24"/>
        </w:rPr>
        <w:t>n</w:t>
      </w:r>
      <w:r w:rsidR="004060A8" w:rsidRPr="007D5CB9">
        <w:rPr>
          <w:rFonts w:asciiTheme="majorBidi" w:hAnsiTheme="majorBidi" w:cstheme="majorBidi"/>
          <w:sz w:val="24"/>
          <w:szCs w:val="24"/>
        </w:rPr>
        <w:t xml:space="preserve"> </w:t>
      </w:r>
      <w:r w:rsidR="008051A1" w:rsidRPr="007D5CB9">
        <w:rPr>
          <w:rFonts w:asciiTheme="majorBidi" w:hAnsiTheme="majorBidi" w:cstheme="majorBidi"/>
          <w:sz w:val="24"/>
          <w:szCs w:val="24"/>
        </w:rPr>
        <w:t>(manfaat, k</w:t>
      </w:r>
      <w:r w:rsidRPr="007D5CB9">
        <w:rPr>
          <w:rFonts w:asciiTheme="majorBidi" w:hAnsiTheme="majorBidi" w:cstheme="majorBidi"/>
          <w:sz w:val="24"/>
          <w:szCs w:val="24"/>
        </w:rPr>
        <w:t>e</w:t>
      </w:r>
      <w:r w:rsidR="008051A1" w:rsidRPr="007D5CB9">
        <w:rPr>
          <w:rFonts w:asciiTheme="majorBidi" w:hAnsiTheme="majorBidi" w:cstheme="majorBidi"/>
          <w:sz w:val="24"/>
          <w:szCs w:val="24"/>
        </w:rPr>
        <w:t>p</w:t>
      </w:r>
      <w:r w:rsidRPr="007D5CB9">
        <w:rPr>
          <w:rFonts w:asciiTheme="majorBidi" w:hAnsiTheme="majorBidi" w:cstheme="majorBidi"/>
          <w:sz w:val="24"/>
          <w:szCs w:val="24"/>
        </w:rPr>
        <w:t>e</w:t>
      </w:r>
      <w:r w:rsidR="008051A1" w:rsidRPr="007D5CB9">
        <w:rPr>
          <w:rFonts w:asciiTheme="majorBidi" w:hAnsiTheme="majorBidi" w:cstheme="majorBidi"/>
          <w:sz w:val="24"/>
          <w:szCs w:val="24"/>
        </w:rPr>
        <w:t>rcayaan, dan k</w:t>
      </w:r>
      <w:r w:rsidRPr="007D5CB9">
        <w:rPr>
          <w:rFonts w:asciiTheme="majorBidi" w:hAnsiTheme="majorBidi" w:cstheme="majorBidi"/>
          <w:sz w:val="24"/>
          <w:szCs w:val="24"/>
        </w:rPr>
        <w:t>e</w:t>
      </w:r>
      <w:r w:rsidR="008051A1" w:rsidRPr="007D5CB9">
        <w:rPr>
          <w:rFonts w:asciiTheme="majorBidi" w:hAnsiTheme="majorBidi" w:cstheme="majorBidi"/>
          <w:sz w:val="24"/>
          <w:szCs w:val="24"/>
        </w:rPr>
        <w:t>m</w:t>
      </w:r>
      <w:r w:rsidRPr="007D5CB9">
        <w:rPr>
          <w:rFonts w:asciiTheme="majorBidi" w:hAnsiTheme="majorBidi" w:cstheme="majorBidi"/>
          <w:sz w:val="24"/>
          <w:szCs w:val="24"/>
        </w:rPr>
        <w:t>u</w:t>
      </w:r>
      <w:r w:rsidR="008051A1" w:rsidRPr="007D5CB9">
        <w:rPr>
          <w:rFonts w:asciiTheme="majorBidi" w:hAnsiTheme="majorBidi" w:cstheme="majorBidi"/>
          <w:sz w:val="24"/>
          <w:szCs w:val="24"/>
        </w:rPr>
        <w:t xml:space="preserve">dahan) </w:t>
      </w:r>
      <w:r w:rsidR="004060A8" w:rsidRPr="007D5CB9">
        <w:rPr>
          <w:rFonts w:asciiTheme="majorBidi" w:hAnsiTheme="majorBidi" w:cstheme="majorBidi"/>
          <w:sz w:val="24"/>
          <w:szCs w:val="24"/>
        </w:rPr>
        <w:t>m</w:t>
      </w:r>
      <w:r w:rsidRPr="007D5CB9">
        <w:rPr>
          <w:rFonts w:asciiTheme="majorBidi" w:hAnsiTheme="majorBidi" w:cstheme="majorBidi"/>
          <w:sz w:val="24"/>
          <w:szCs w:val="24"/>
        </w:rPr>
        <w:t>e</w:t>
      </w:r>
      <w:r w:rsidR="004060A8" w:rsidRPr="007D5CB9">
        <w:rPr>
          <w:rFonts w:asciiTheme="majorBidi" w:hAnsiTheme="majorBidi" w:cstheme="majorBidi"/>
          <w:sz w:val="24"/>
          <w:szCs w:val="24"/>
        </w:rPr>
        <w:t>m</w:t>
      </w:r>
      <w:r w:rsidRPr="007D5CB9">
        <w:rPr>
          <w:rFonts w:asciiTheme="majorBidi" w:hAnsiTheme="majorBidi" w:cstheme="majorBidi"/>
          <w:sz w:val="24"/>
          <w:szCs w:val="24"/>
        </w:rPr>
        <w:t>e</w:t>
      </w:r>
      <w:r w:rsidR="004060A8" w:rsidRPr="007D5CB9">
        <w:rPr>
          <w:rFonts w:asciiTheme="majorBidi" w:hAnsiTheme="majorBidi" w:cstheme="majorBidi"/>
          <w:sz w:val="24"/>
          <w:szCs w:val="24"/>
        </w:rPr>
        <w:t>ngar</w:t>
      </w:r>
      <w:r w:rsidRPr="007D5CB9">
        <w:rPr>
          <w:rFonts w:asciiTheme="majorBidi" w:hAnsiTheme="majorBidi" w:cstheme="majorBidi"/>
          <w:sz w:val="24"/>
          <w:szCs w:val="24"/>
        </w:rPr>
        <w:t>u</w:t>
      </w:r>
      <w:r w:rsidR="004060A8" w:rsidRPr="007D5CB9">
        <w:rPr>
          <w:rFonts w:asciiTheme="majorBidi" w:hAnsiTheme="majorBidi" w:cstheme="majorBidi"/>
          <w:sz w:val="24"/>
          <w:szCs w:val="24"/>
        </w:rPr>
        <w:t>hi variab</w:t>
      </w:r>
      <w:r w:rsidRPr="007D5CB9">
        <w:rPr>
          <w:rFonts w:asciiTheme="majorBidi" w:hAnsiTheme="majorBidi" w:cstheme="majorBidi"/>
          <w:sz w:val="24"/>
          <w:szCs w:val="24"/>
        </w:rPr>
        <w:t>e</w:t>
      </w:r>
      <w:r w:rsidR="004060A8" w:rsidRPr="007D5CB9">
        <w:rPr>
          <w:rFonts w:asciiTheme="majorBidi" w:hAnsiTheme="majorBidi" w:cstheme="majorBidi"/>
          <w:sz w:val="24"/>
          <w:szCs w:val="24"/>
        </w:rPr>
        <w:t>l d</w:t>
      </w:r>
      <w:r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Pr="007D5CB9">
        <w:rPr>
          <w:rFonts w:asciiTheme="majorBidi" w:hAnsiTheme="majorBidi" w:cstheme="majorBidi"/>
          <w:sz w:val="24"/>
          <w:szCs w:val="24"/>
        </w:rPr>
        <w:t>e</w:t>
      </w:r>
      <w:r w:rsidR="004060A8" w:rsidRPr="007D5CB9">
        <w:rPr>
          <w:rFonts w:asciiTheme="majorBidi" w:hAnsiTheme="majorBidi" w:cstheme="majorBidi"/>
          <w:sz w:val="24"/>
          <w:szCs w:val="24"/>
        </w:rPr>
        <w:t>nd</w:t>
      </w:r>
      <w:r w:rsidRPr="007D5CB9">
        <w:rPr>
          <w:rFonts w:asciiTheme="majorBidi" w:hAnsiTheme="majorBidi" w:cstheme="majorBidi"/>
          <w:sz w:val="24"/>
          <w:szCs w:val="24"/>
        </w:rPr>
        <w:t>e</w:t>
      </w:r>
      <w:r w:rsidR="004060A8" w:rsidRPr="007D5CB9">
        <w:rPr>
          <w:rFonts w:asciiTheme="majorBidi" w:hAnsiTheme="majorBidi" w:cstheme="majorBidi"/>
          <w:sz w:val="24"/>
          <w:szCs w:val="24"/>
        </w:rPr>
        <w:t>n</w:t>
      </w:r>
      <w:r w:rsidR="008051A1" w:rsidRPr="007D5CB9">
        <w:rPr>
          <w:rFonts w:asciiTheme="majorBidi" w:hAnsiTheme="majorBidi" w:cstheme="majorBidi"/>
          <w:sz w:val="24"/>
          <w:szCs w:val="24"/>
        </w:rPr>
        <w:t xml:space="preserve"> s</w:t>
      </w:r>
      <w:r w:rsidRPr="007D5CB9">
        <w:rPr>
          <w:rFonts w:asciiTheme="majorBidi" w:hAnsiTheme="majorBidi" w:cstheme="majorBidi"/>
          <w:sz w:val="24"/>
          <w:szCs w:val="24"/>
        </w:rPr>
        <w:t>e</w:t>
      </w:r>
      <w:r w:rsidR="008051A1" w:rsidRPr="007D5CB9">
        <w:rPr>
          <w:rFonts w:asciiTheme="majorBidi" w:hAnsiTheme="majorBidi" w:cstheme="majorBidi"/>
          <w:sz w:val="24"/>
          <w:szCs w:val="24"/>
        </w:rPr>
        <w:t>cara b</w:t>
      </w:r>
      <w:r w:rsidRPr="007D5CB9">
        <w:rPr>
          <w:rFonts w:asciiTheme="majorBidi" w:hAnsiTheme="majorBidi" w:cstheme="majorBidi"/>
          <w:sz w:val="24"/>
          <w:szCs w:val="24"/>
        </w:rPr>
        <w:t>e</w:t>
      </w:r>
      <w:r w:rsidR="008051A1" w:rsidRPr="007D5CB9">
        <w:rPr>
          <w:rFonts w:asciiTheme="majorBidi" w:hAnsiTheme="majorBidi" w:cstheme="majorBidi"/>
          <w:sz w:val="24"/>
          <w:szCs w:val="24"/>
        </w:rPr>
        <w:t>rsama-sama</w:t>
      </w:r>
      <w:r w:rsidR="004060A8" w:rsidRPr="007D5CB9">
        <w:rPr>
          <w:rFonts w:asciiTheme="majorBidi" w:hAnsiTheme="majorBidi" w:cstheme="majorBidi"/>
          <w:sz w:val="24"/>
          <w:szCs w:val="24"/>
        </w:rPr>
        <w:t>. Hipot</w:t>
      </w:r>
      <w:r w:rsidRPr="007D5CB9">
        <w:rPr>
          <w:rFonts w:asciiTheme="majorBidi" w:hAnsiTheme="majorBidi" w:cstheme="majorBidi"/>
          <w:sz w:val="24"/>
          <w:szCs w:val="24"/>
        </w:rPr>
        <w:t>e</w:t>
      </w:r>
      <w:r w:rsidR="004060A8" w:rsidRPr="007D5CB9">
        <w:rPr>
          <w:rFonts w:asciiTheme="majorBidi" w:hAnsiTheme="majorBidi" w:cstheme="majorBidi"/>
          <w:sz w:val="24"/>
          <w:szCs w:val="24"/>
        </w:rPr>
        <w:t>sis nol (H0) yang di</w:t>
      </w:r>
      <w:r w:rsidRPr="007D5CB9">
        <w:rPr>
          <w:rFonts w:asciiTheme="majorBidi" w:hAnsiTheme="majorBidi" w:cstheme="majorBidi"/>
          <w:sz w:val="24"/>
          <w:szCs w:val="24"/>
        </w:rPr>
        <w:t>u</w:t>
      </w:r>
      <w:r w:rsidR="004060A8" w:rsidRPr="007D5CB9">
        <w:rPr>
          <w:rFonts w:asciiTheme="majorBidi" w:hAnsiTheme="majorBidi" w:cstheme="majorBidi"/>
          <w:sz w:val="24"/>
          <w:szCs w:val="24"/>
        </w:rPr>
        <w:t>ji m</w:t>
      </w:r>
      <w:r w:rsidRPr="007D5CB9">
        <w:rPr>
          <w:rFonts w:asciiTheme="majorBidi" w:hAnsiTheme="majorBidi" w:cstheme="majorBidi"/>
          <w:sz w:val="24"/>
          <w:szCs w:val="24"/>
        </w:rPr>
        <w:t>e</w:t>
      </w:r>
      <w:r w:rsidR="004060A8" w:rsidRPr="007D5CB9">
        <w:rPr>
          <w:rFonts w:asciiTheme="majorBidi" w:hAnsiTheme="majorBidi" w:cstheme="majorBidi"/>
          <w:sz w:val="24"/>
          <w:szCs w:val="24"/>
        </w:rPr>
        <w:t>nyatakan bahwa s</w:t>
      </w:r>
      <w:r w:rsidRPr="007D5CB9">
        <w:rPr>
          <w:rFonts w:asciiTheme="majorBidi" w:hAnsiTheme="majorBidi" w:cstheme="majorBidi"/>
          <w:sz w:val="24"/>
          <w:szCs w:val="24"/>
        </w:rPr>
        <w:t>e</w:t>
      </w:r>
      <w:r w:rsidR="004060A8" w:rsidRPr="007D5CB9">
        <w:rPr>
          <w:rFonts w:asciiTheme="majorBidi" w:hAnsiTheme="majorBidi" w:cstheme="majorBidi"/>
          <w:sz w:val="24"/>
          <w:szCs w:val="24"/>
        </w:rPr>
        <w:t>m</w:t>
      </w:r>
      <w:r w:rsidRPr="007D5CB9">
        <w:rPr>
          <w:rFonts w:asciiTheme="majorBidi" w:hAnsiTheme="majorBidi" w:cstheme="majorBidi"/>
          <w:sz w:val="24"/>
          <w:szCs w:val="24"/>
        </w:rPr>
        <w:t>u</w:t>
      </w:r>
      <w:r w:rsidR="004060A8" w:rsidRPr="007D5CB9">
        <w:rPr>
          <w:rFonts w:asciiTheme="majorBidi" w:hAnsiTheme="majorBidi" w:cstheme="majorBidi"/>
          <w:sz w:val="24"/>
          <w:szCs w:val="24"/>
        </w:rPr>
        <w:t>a param</w:t>
      </w:r>
      <w:r w:rsidRPr="007D5CB9">
        <w:rPr>
          <w:rFonts w:asciiTheme="majorBidi" w:hAnsiTheme="majorBidi" w:cstheme="majorBidi"/>
          <w:sz w:val="24"/>
          <w:szCs w:val="24"/>
        </w:rPr>
        <w:t>e</w:t>
      </w:r>
      <w:r w:rsidR="004060A8" w:rsidRPr="007D5CB9">
        <w:rPr>
          <w:rFonts w:asciiTheme="majorBidi" w:hAnsiTheme="majorBidi" w:cstheme="majorBidi"/>
          <w:sz w:val="24"/>
          <w:szCs w:val="24"/>
        </w:rPr>
        <w:t>t</w:t>
      </w:r>
      <w:r w:rsidRPr="007D5CB9">
        <w:rPr>
          <w:rFonts w:asciiTheme="majorBidi" w:hAnsiTheme="majorBidi" w:cstheme="majorBidi"/>
          <w:sz w:val="24"/>
          <w:szCs w:val="24"/>
        </w:rPr>
        <w:t>e</w:t>
      </w:r>
      <w:r w:rsidR="004060A8" w:rsidRPr="007D5CB9">
        <w:rPr>
          <w:rFonts w:asciiTheme="majorBidi" w:hAnsiTheme="majorBidi" w:cstheme="majorBidi"/>
          <w:sz w:val="24"/>
          <w:szCs w:val="24"/>
        </w:rPr>
        <w:t>r dalam mod</w:t>
      </w:r>
      <w:r w:rsidRPr="007D5CB9">
        <w:rPr>
          <w:rFonts w:asciiTheme="majorBidi" w:hAnsiTheme="majorBidi" w:cstheme="majorBidi"/>
          <w:sz w:val="24"/>
          <w:szCs w:val="24"/>
        </w:rPr>
        <w:t>e</w:t>
      </w:r>
      <w:r w:rsidR="004060A8" w:rsidRPr="007D5CB9">
        <w:rPr>
          <w:rFonts w:asciiTheme="majorBidi" w:hAnsiTheme="majorBidi" w:cstheme="majorBidi"/>
          <w:sz w:val="24"/>
          <w:szCs w:val="24"/>
        </w:rPr>
        <w:t>l s</w:t>
      </w:r>
      <w:r w:rsidRPr="007D5CB9">
        <w:rPr>
          <w:rFonts w:asciiTheme="majorBidi" w:hAnsiTheme="majorBidi" w:cstheme="majorBidi"/>
          <w:sz w:val="24"/>
          <w:szCs w:val="24"/>
        </w:rPr>
        <w:t>e</w:t>
      </w:r>
      <w:r w:rsidR="004060A8" w:rsidRPr="007D5CB9">
        <w:rPr>
          <w:rFonts w:asciiTheme="majorBidi" w:hAnsiTheme="majorBidi" w:cstheme="majorBidi"/>
          <w:sz w:val="24"/>
          <w:szCs w:val="24"/>
        </w:rPr>
        <w:t>tara d</w:t>
      </w:r>
      <w:r w:rsidRPr="007D5CB9">
        <w:rPr>
          <w:rFonts w:asciiTheme="majorBidi" w:hAnsiTheme="majorBidi" w:cstheme="majorBidi"/>
          <w:sz w:val="24"/>
          <w:szCs w:val="24"/>
        </w:rPr>
        <w:t>e</w:t>
      </w:r>
      <w:r w:rsidR="004060A8" w:rsidRPr="007D5CB9">
        <w:rPr>
          <w:rFonts w:asciiTheme="majorBidi" w:hAnsiTheme="majorBidi" w:cstheme="majorBidi"/>
          <w:sz w:val="24"/>
          <w:szCs w:val="24"/>
        </w:rPr>
        <w:t>ngan nol, ata</w:t>
      </w:r>
      <w:r w:rsidRPr="007D5CB9">
        <w:rPr>
          <w:rFonts w:asciiTheme="majorBidi" w:hAnsiTheme="majorBidi" w:cstheme="majorBidi"/>
          <w:sz w:val="24"/>
          <w:szCs w:val="24"/>
        </w:rPr>
        <w:t>u</w:t>
      </w:r>
      <w:r w:rsidR="0045293C" w:rsidRPr="007D5CB9">
        <w:rPr>
          <w:rFonts w:asciiTheme="majorBidi" w:hAnsiTheme="majorBidi" w:cstheme="majorBidi"/>
          <w:sz w:val="24"/>
          <w:szCs w:val="24"/>
        </w:rPr>
        <w:t xml:space="preserve">: </w:t>
      </w:r>
    </w:p>
    <w:p w14:paraId="3A4767D9" w14:textId="77777777" w:rsidR="0045293C" w:rsidRPr="007D5CB9" w:rsidRDefault="0045293C" w:rsidP="0084196B">
      <w:pPr>
        <w:spacing w:after="0" w:line="360" w:lineRule="auto"/>
        <w:jc w:val="center"/>
        <w:rPr>
          <w:rFonts w:asciiTheme="majorBidi" w:hAnsiTheme="majorBidi" w:cstheme="majorBidi"/>
          <w:b/>
          <w:bCs/>
          <w:sz w:val="24"/>
          <w:szCs w:val="24"/>
        </w:rPr>
      </w:pPr>
      <w:proofErr w:type="gramStart"/>
      <w:r w:rsidRPr="007D5CB9">
        <w:rPr>
          <w:rFonts w:asciiTheme="majorBidi" w:hAnsiTheme="majorBidi" w:cstheme="majorBidi"/>
          <w:b/>
          <w:bCs/>
          <w:sz w:val="24"/>
          <w:szCs w:val="24"/>
        </w:rPr>
        <w:t>H0 :</w:t>
      </w:r>
      <w:proofErr w:type="gramEnd"/>
      <w:r w:rsidRPr="007D5CB9">
        <w:rPr>
          <w:rFonts w:asciiTheme="majorBidi" w:hAnsiTheme="majorBidi" w:cstheme="majorBidi"/>
          <w:b/>
          <w:bCs/>
          <w:sz w:val="24"/>
          <w:szCs w:val="24"/>
        </w:rPr>
        <w:t xml:space="preserve"> b1 = b2 = b3 = ….. = </w:t>
      </w:r>
      <w:proofErr w:type="gramStart"/>
      <w:r w:rsidRPr="007D5CB9">
        <w:rPr>
          <w:rFonts w:asciiTheme="majorBidi" w:hAnsiTheme="majorBidi" w:cstheme="majorBidi"/>
          <w:b/>
          <w:bCs/>
          <w:sz w:val="24"/>
          <w:szCs w:val="24"/>
        </w:rPr>
        <w:t>bk</w:t>
      </w:r>
      <w:proofErr w:type="gramEnd"/>
      <w:r w:rsidRPr="007D5CB9">
        <w:rPr>
          <w:rFonts w:asciiTheme="majorBidi" w:hAnsiTheme="majorBidi" w:cstheme="majorBidi"/>
          <w:b/>
          <w:bCs/>
          <w:sz w:val="24"/>
          <w:szCs w:val="24"/>
        </w:rPr>
        <w:t xml:space="preserve"> = 0</w:t>
      </w:r>
    </w:p>
    <w:p w14:paraId="6067CF70" w14:textId="6CFCD54A" w:rsidR="0045293C" w:rsidRPr="007D5CB9" w:rsidRDefault="004060A8"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lastRenderedPageBreak/>
        <w:t>Hal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tidak ada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yang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signifikan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alt</w:t>
      </w:r>
      <w:r w:rsidR="00270C59" w:rsidRPr="007D5CB9">
        <w:rPr>
          <w:rFonts w:asciiTheme="majorBidi" w:hAnsiTheme="majorBidi" w:cstheme="majorBidi"/>
          <w:sz w:val="24"/>
          <w:szCs w:val="24"/>
        </w:rPr>
        <w:t>e</w:t>
      </w:r>
      <w:r w:rsidRPr="007D5CB9">
        <w:rPr>
          <w:rFonts w:asciiTheme="majorBidi" w:hAnsiTheme="majorBidi" w:cstheme="majorBidi"/>
          <w:sz w:val="24"/>
          <w:szCs w:val="24"/>
        </w:rPr>
        <w:t>rnatif (Ha)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tidak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param</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w:t>
      </w:r>
      <w:proofErr w:type="gramStart"/>
      <w:r w:rsidRPr="007D5CB9">
        <w:rPr>
          <w:rFonts w:asciiTheme="majorBidi" w:hAnsiTheme="majorBidi" w:cstheme="majorBidi"/>
          <w:sz w:val="24"/>
          <w:szCs w:val="24"/>
        </w:rPr>
        <w:t>sama</w:t>
      </w:r>
      <w:proofErr w:type="gramEnd"/>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nol, ata</w:t>
      </w:r>
      <w:r w:rsidR="00270C59" w:rsidRPr="007D5CB9">
        <w:rPr>
          <w:rFonts w:asciiTheme="majorBidi" w:hAnsiTheme="majorBidi" w:cstheme="majorBidi"/>
          <w:sz w:val="24"/>
          <w:szCs w:val="24"/>
        </w:rPr>
        <w:t>u</w:t>
      </w:r>
      <w:r w:rsidR="0045293C" w:rsidRPr="007D5CB9">
        <w:rPr>
          <w:rFonts w:asciiTheme="majorBidi" w:hAnsiTheme="majorBidi" w:cstheme="majorBidi"/>
          <w:sz w:val="24"/>
          <w:szCs w:val="24"/>
        </w:rPr>
        <w:t>:</w:t>
      </w:r>
    </w:p>
    <w:p w14:paraId="098DF334" w14:textId="77777777" w:rsidR="0045293C" w:rsidRPr="007D5CB9" w:rsidRDefault="0045293C" w:rsidP="0084196B">
      <w:pPr>
        <w:spacing w:after="0" w:line="360" w:lineRule="auto"/>
        <w:jc w:val="center"/>
        <w:rPr>
          <w:rFonts w:asciiTheme="majorBidi" w:hAnsiTheme="majorBidi" w:cstheme="majorBidi"/>
          <w:b/>
          <w:bCs/>
          <w:sz w:val="24"/>
          <w:szCs w:val="24"/>
        </w:rPr>
      </w:pPr>
      <w:proofErr w:type="gramStart"/>
      <w:r w:rsidRPr="007D5CB9">
        <w:rPr>
          <w:rFonts w:asciiTheme="majorBidi" w:hAnsiTheme="majorBidi" w:cstheme="majorBidi"/>
          <w:b/>
          <w:bCs/>
          <w:sz w:val="24"/>
          <w:szCs w:val="24"/>
        </w:rPr>
        <w:t>Ha :</w:t>
      </w:r>
      <w:proofErr w:type="gramEnd"/>
      <w:r w:rsidRPr="007D5CB9">
        <w:rPr>
          <w:rFonts w:asciiTheme="majorBidi" w:hAnsiTheme="majorBidi" w:cstheme="majorBidi"/>
          <w:b/>
          <w:bCs/>
          <w:sz w:val="24"/>
          <w:szCs w:val="24"/>
        </w:rPr>
        <w:t xml:space="preserve"> b1 ≠ b2 ≠b3 = …..  ≠ </w:t>
      </w:r>
      <w:proofErr w:type="gramStart"/>
      <w:r w:rsidRPr="007D5CB9">
        <w:rPr>
          <w:rFonts w:asciiTheme="majorBidi" w:hAnsiTheme="majorBidi" w:cstheme="majorBidi"/>
          <w:b/>
          <w:bCs/>
          <w:sz w:val="24"/>
          <w:szCs w:val="24"/>
        </w:rPr>
        <w:t>bk</w:t>
      </w:r>
      <w:proofErr w:type="gramEnd"/>
      <w:r w:rsidRPr="007D5CB9">
        <w:rPr>
          <w:rFonts w:asciiTheme="majorBidi" w:hAnsiTheme="majorBidi" w:cstheme="majorBidi"/>
          <w:b/>
          <w:bCs/>
          <w:sz w:val="24"/>
          <w:szCs w:val="24"/>
        </w:rPr>
        <w:t xml:space="preserve"> ≠ 0</w:t>
      </w:r>
    </w:p>
    <w:p w14:paraId="25B7BA81" w14:textId="0E3F87D7" w:rsidR="004060A8" w:rsidRPr="007D5CB9" w:rsidRDefault="004060A8"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Hal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rsamaan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yang c</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p 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pada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p w14:paraId="147AAB93" w14:textId="66E5BD9B" w:rsidR="0045293C" w:rsidRPr="007D5CB9" w:rsidRDefault="00270C59" w:rsidP="0084196B">
      <w:pPr>
        <w:spacing w:after="0" w:line="360" w:lineRule="auto"/>
        <w:ind w:left="1276" w:firstLine="709"/>
        <w:jc w:val="both"/>
        <w:rPr>
          <w:rFonts w:asciiTheme="majorBidi" w:hAnsiTheme="majorBidi" w:cstheme="majorBidi"/>
          <w:sz w:val="24"/>
          <w:szCs w:val="24"/>
        </w:rPr>
      </w:pPr>
      <w:r w:rsidRPr="007D5CB9">
        <w:rPr>
          <w:rFonts w:asciiTheme="majorBidi" w:hAnsiTheme="majorBidi" w:cstheme="majorBidi"/>
          <w:sz w:val="24"/>
          <w:szCs w:val="24"/>
        </w:rPr>
        <w:t>U</w:t>
      </w:r>
      <w:r w:rsidR="004060A8" w:rsidRPr="007D5CB9">
        <w:rPr>
          <w:rFonts w:asciiTheme="majorBidi" w:hAnsiTheme="majorBidi" w:cstheme="majorBidi"/>
          <w:sz w:val="24"/>
          <w:szCs w:val="24"/>
        </w:rPr>
        <w:t>nt</w:t>
      </w:r>
      <w:r w:rsidRPr="007D5CB9">
        <w:rPr>
          <w:rFonts w:asciiTheme="majorBidi" w:hAnsiTheme="majorBidi" w:cstheme="majorBidi"/>
          <w:sz w:val="24"/>
          <w:szCs w:val="24"/>
        </w:rPr>
        <w:t>u</w:t>
      </w:r>
      <w:r w:rsidR="004060A8" w:rsidRPr="007D5CB9">
        <w:rPr>
          <w:rFonts w:asciiTheme="majorBidi" w:hAnsiTheme="majorBidi" w:cstheme="majorBidi"/>
          <w:sz w:val="24"/>
          <w:szCs w:val="24"/>
        </w:rPr>
        <w:t>k m</w:t>
      </w:r>
      <w:r w:rsidRPr="007D5CB9">
        <w:rPr>
          <w:rFonts w:asciiTheme="majorBidi" w:hAnsiTheme="majorBidi" w:cstheme="majorBidi"/>
          <w:sz w:val="24"/>
          <w:szCs w:val="24"/>
        </w:rPr>
        <w:t>e</w:t>
      </w:r>
      <w:r w:rsidR="004060A8" w:rsidRPr="007D5CB9">
        <w:rPr>
          <w:rFonts w:asciiTheme="majorBidi" w:hAnsiTheme="majorBidi" w:cstheme="majorBidi"/>
          <w:sz w:val="24"/>
          <w:szCs w:val="24"/>
        </w:rPr>
        <w:t>ng</w:t>
      </w:r>
      <w:r w:rsidRPr="007D5CB9">
        <w:rPr>
          <w:rFonts w:asciiTheme="majorBidi" w:hAnsiTheme="majorBidi" w:cstheme="majorBidi"/>
          <w:sz w:val="24"/>
          <w:szCs w:val="24"/>
        </w:rPr>
        <w:t>e</w:t>
      </w:r>
      <w:r w:rsidR="004060A8" w:rsidRPr="007D5CB9">
        <w:rPr>
          <w:rFonts w:asciiTheme="majorBidi" w:hAnsiTheme="majorBidi" w:cstheme="majorBidi"/>
          <w:sz w:val="24"/>
          <w:szCs w:val="24"/>
        </w:rPr>
        <w:t>val</w:t>
      </w:r>
      <w:r w:rsidRPr="007D5CB9">
        <w:rPr>
          <w:rFonts w:asciiTheme="majorBidi" w:hAnsiTheme="majorBidi" w:cstheme="majorBidi"/>
          <w:sz w:val="24"/>
          <w:szCs w:val="24"/>
        </w:rPr>
        <w:t>u</w:t>
      </w:r>
      <w:r w:rsidR="004060A8" w:rsidRPr="007D5CB9">
        <w:rPr>
          <w:rFonts w:asciiTheme="majorBidi" w:hAnsiTheme="majorBidi" w:cstheme="majorBidi"/>
          <w:sz w:val="24"/>
          <w:szCs w:val="24"/>
        </w:rPr>
        <w:t>asi hipot</w:t>
      </w:r>
      <w:r w:rsidRPr="007D5CB9">
        <w:rPr>
          <w:rFonts w:asciiTheme="majorBidi" w:hAnsiTheme="majorBidi" w:cstheme="majorBidi"/>
          <w:sz w:val="24"/>
          <w:szCs w:val="24"/>
        </w:rPr>
        <w:t>e</w:t>
      </w:r>
      <w:r w:rsidR="004060A8" w:rsidRPr="007D5CB9">
        <w:rPr>
          <w:rFonts w:asciiTheme="majorBidi" w:hAnsiTheme="majorBidi" w:cstheme="majorBidi"/>
          <w:sz w:val="24"/>
          <w:szCs w:val="24"/>
        </w:rPr>
        <w:t>sis ini, statistik F dig</w:t>
      </w:r>
      <w:r w:rsidRPr="007D5CB9">
        <w:rPr>
          <w:rFonts w:asciiTheme="majorBidi" w:hAnsiTheme="majorBidi" w:cstheme="majorBidi"/>
          <w:sz w:val="24"/>
          <w:szCs w:val="24"/>
        </w:rPr>
        <w:t>u</w:t>
      </w:r>
      <w:r w:rsidR="004060A8" w:rsidRPr="007D5CB9">
        <w:rPr>
          <w:rFonts w:asciiTheme="majorBidi" w:hAnsiTheme="majorBidi" w:cstheme="majorBidi"/>
          <w:sz w:val="24"/>
          <w:szCs w:val="24"/>
        </w:rPr>
        <w:t>nakan d</w:t>
      </w:r>
      <w:r w:rsidRPr="007D5CB9">
        <w:rPr>
          <w:rFonts w:asciiTheme="majorBidi" w:hAnsiTheme="majorBidi" w:cstheme="majorBidi"/>
          <w:sz w:val="24"/>
          <w:szCs w:val="24"/>
        </w:rPr>
        <w:t>e</w:t>
      </w:r>
      <w:r w:rsidR="004060A8" w:rsidRPr="007D5CB9">
        <w:rPr>
          <w:rFonts w:asciiTheme="majorBidi" w:hAnsiTheme="majorBidi" w:cstheme="majorBidi"/>
          <w:sz w:val="24"/>
          <w:szCs w:val="24"/>
        </w:rPr>
        <w:t>ngan krit</w:t>
      </w:r>
      <w:r w:rsidRPr="007D5CB9">
        <w:rPr>
          <w:rFonts w:asciiTheme="majorBidi" w:hAnsiTheme="majorBidi" w:cstheme="majorBidi"/>
          <w:sz w:val="24"/>
          <w:szCs w:val="24"/>
        </w:rPr>
        <w:t>e</w:t>
      </w:r>
      <w:r w:rsidR="004060A8" w:rsidRPr="007D5CB9">
        <w:rPr>
          <w:rFonts w:asciiTheme="majorBidi" w:hAnsiTheme="majorBidi" w:cstheme="majorBidi"/>
          <w:sz w:val="24"/>
          <w:szCs w:val="24"/>
        </w:rPr>
        <w:t>ria p</w:t>
      </w:r>
      <w:r w:rsidRPr="007D5CB9">
        <w:rPr>
          <w:rFonts w:asciiTheme="majorBidi" w:hAnsiTheme="majorBidi" w:cstheme="majorBidi"/>
          <w:sz w:val="24"/>
          <w:szCs w:val="24"/>
        </w:rPr>
        <w:t>e</w:t>
      </w:r>
      <w:r w:rsidR="004060A8" w:rsidRPr="007D5CB9">
        <w:rPr>
          <w:rFonts w:asciiTheme="majorBidi" w:hAnsiTheme="majorBidi" w:cstheme="majorBidi"/>
          <w:sz w:val="24"/>
          <w:szCs w:val="24"/>
        </w:rPr>
        <w:t>ngambilan k</w:t>
      </w:r>
      <w:r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Pr="007D5CB9">
        <w:rPr>
          <w:rFonts w:asciiTheme="majorBidi" w:hAnsiTheme="majorBidi" w:cstheme="majorBidi"/>
          <w:sz w:val="24"/>
          <w:szCs w:val="24"/>
        </w:rPr>
        <w:t>u</w:t>
      </w:r>
      <w:r w:rsidR="004060A8" w:rsidRPr="007D5CB9">
        <w:rPr>
          <w:rFonts w:asciiTheme="majorBidi" w:hAnsiTheme="majorBidi" w:cstheme="majorBidi"/>
          <w:sz w:val="24"/>
          <w:szCs w:val="24"/>
        </w:rPr>
        <w:t>t</w:t>
      </w:r>
      <w:r w:rsidRPr="007D5CB9">
        <w:rPr>
          <w:rFonts w:asciiTheme="majorBidi" w:hAnsiTheme="majorBidi" w:cstheme="majorBidi"/>
          <w:sz w:val="24"/>
          <w:szCs w:val="24"/>
        </w:rPr>
        <w:t>u</w:t>
      </w:r>
      <w:r w:rsidR="004060A8" w:rsidRPr="007D5CB9">
        <w:rPr>
          <w:rFonts w:asciiTheme="majorBidi" w:hAnsiTheme="majorBidi" w:cstheme="majorBidi"/>
          <w:sz w:val="24"/>
          <w:szCs w:val="24"/>
        </w:rPr>
        <w:t>san b</w:t>
      </w:r>
      <w:r w:rsidRPr="007D5CB9">
        <w:rPr>
          <w:rFonts w:asciiTheme="majorBidi" w:hAnsiTheme="majorBidi" w:cstheme="majorBidi"/>
          <w:sz w:val="24"/>
          <w:szCs w:val="24"/>
        </w:rPr>
        <w:t>e</w:t>
      </w:r>
      <w:r w:rsidR="004060A8" w:rsidRPr="007D5CB9">
        <w:rPr>
          <w:rFonts w:asciiTheme="majorBidi" w:hAnsiTheme="majorBidi" w:cstheme="majorBidi"/>
          <w:sz w:val="24"/>
          <w:szCs w:val="24"/>
        </w:rPr>
        <w:t>rik</w:t>
      </w:r>
      <w:r w:rsidRPr="007D5CB9">
        <w:rPr>
          <w:rFonts w:asciiTheme="majorBidi" w:hAnsiTheme="majorBidi" w:cstheme="majorBidi"/>
          <w:sz w:val="24"/>
          <w:szCs w:val="24"/>
        </w:rPr>
        <w:t>u</w:t>
      </w:r>
      <w:r w:rsidR="004060A8" w:rsidRPr="007D5CB9">
        <w:rPr>
          <w:rFonts w:asciiTheme="majorBidi" w:hAnsiTheme="majorBidi" w:cstheme="majorBidi"/>
          <w:sz w:val="24"/>
          <w:szCs w:val="24"/>
        </w:rPr>
        <w:t>t</w:t>
      </w:r>
      <w:r w:rsidR="0045293C" w:rsidRPr="007D5CB9">
        <w:rPr>
          <w:rFonts w:asciiTheme="majorBidi" w:hAnsiTheme="majorBidi" w:cstheme="majorBidi"/>
          <w:sz w:val="24"/>
          <w:szCs w:val="24"/>
        </w:rPr>
        <w:t>:</w:t>
      </w:r>
    </w:p>
    <w:p w14:paraId="4114EF88" w14:textId="188161B4" w:rsidR="004060A8" w:rsidRPr="007D5CB9" w:rsidRDefault="008051A1" w:rsidP="0084196B">
      <w:pPr>
        <w:numPr>
          <w:ilvl w:val="0"/>
          <w:numId w:val="1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Jika nilai F</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ng</w:t>
      </w:r>
      <w:r w:rsidRPr="007D5CB9">
        <w:rPr>
          <w:rFonts w:asciiTheme="majorBidi" w:hAnsiTheme="majorBidi" w:cstheme="majorBidi"/>
          <w:sz w:val="24"/>
          <w:szCs w:val="24"/>
        </w:rPr>
        <w:t xml:space="preserve"> &lt; F</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 xml:space="preserve"> maka H0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w:t>
      </w:r>
      <w:r w:rsidR="004060A8" w:rsidRPr="007D5CB9">
        <w:rPr>
          <w:rFonts w:asciiTheme="majorBidi" w:hAnsiTheme="majorBidi" w:cstheme="majorBidi"/>
          <w:sz w:val="24"/>
          <w:szCs w:val="24"/>
        </w:rPr>
        <w:t xml:space="preserve"> </w:t>
      </w:r>
      <w:r w:rsidRPr="007D5CB9">
        <w:rPr>
          <w:rFonts w:asciiTheme="majorBidi" w:hAnsiTheme="majorBidi" w:cstheme="majorBidi"/>
          <w:sz w:val="24"/>
          <w:szCs w:val="24"/>
        </w:rPr>
        <w:t>yang artinya tidak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rdapat</w:t>
      </w:r>
      <w:r w:rsidR="004060A8"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4060A8" w:rsidRPr="007D5CB9">
        <w:rPr>
          <w:rFonts w:asciiTheme="majorBidi" w:hAnsiTheme="majorBidi" w:cstheme="majorBidi"/>
          <w:sz w:val="24"/>
          <w:szCs w:val="24"/>
        </w:rPr>
        <w:t>h yang signifikan</w:t>
      </w:r>
      <w:r w:rsidRPr="007D5CB9">
        <w:rPr>
          <w:rFonts w:asciiTheme="majorBidi" w:hAnsiTheme="majorBidi" w:cstheme="majorBidi"/>
          <w:sz w:val="24"/>
          <w:szCs w:val="24"/>
        </w:rPr>
        <w:t xml:space="preserve"> antara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rsama-sama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w:t>
      </w:r>
      <w:r w:rsidR="004060A8"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w:t>
      </w:r>
    </w:p>
    <w:p w14:paraId="5B361909" w14:textId="4B3B2900" w:rsidR="0045293C" w:rsidRPr="007D5CB9" w:rsidRDefault="008051A1" w:rsidP="0084196B">
      <w:pPr>
        <w:numPr>
          <w:ilvl w:val="0"/>
          <w:numId w:val="1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rbandingan </w:t>
      </w:r>
      <w:r w:rsidR="004060A8" w:rsidRPr="007D5CB9">
        <w:rPr>
          <w:rFonts w:asciiTheme="majorBidi" w:hAnsiTheme="majorBidi" w:cstheme="majorBidi"/>
          <w:sz w:val="24"/>
          <w:szCs w:val="24"/>
        </w:rPr>
        <w:t>F</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 xml:space="preserve">ng </w:t>
      </w:r>
      <w:r w:rsidRPr="007D5CB9">
        <w:rPr>
          <w:rFonts w:asciiTheme="majorBidi" w:hAnsiTheme="majorBidi" w:cstheme="majorBidi"/>
          <w:sz w:val="24"/>
          <w:szCs w:val="24"/>
        </w:rPr>
        <w:t>&gt; F</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 xml:space="preserve"> maka H0 ditolak</w:t>
      </w:r>
      <w:r w:rsidR="004060A8" w:rsidRPr="007D5CB9">
        <w:rPr>
          <w:rFonts w:asciiTheme="majorBidi" w:hAnsiTheme="majorBidi" w:cstheme="majorBidi"/>
          <w:sz w:val="24"/>
          <w:szCs w:val="24"/>
        </w:rPr>
        <w:t xml:space="preserve"> </w:t>
      </w:r>
      <w:r w:rsidRPr="007D5CB9">
        <w:rPr>
          <w:rFonts w:asciiTheme="majorBidi" w:hAnsiTheme="majorBidi" w:cstheme="majorBidi"/>
          <w:sz w:val="24"/>
          <w:szCs w:val="24"/>
        </w:rPr>
        <w:t>yang artinya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rdapat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yang signifikan antara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rsama-sama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w:t>
      </w:r>
      <w:r w:rsidR="004060A8"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w:t>
      </w:r>
      <w:r w:rsidR="003F1C47" w:rsidRPr="007D5CB9">
        <w:rPr>
          <w:rFonts w:asciiTheme="majorBidi" w:hAnsiTheme="majorBidi" w:cstheme="majorBidi"/>
          <w:sz w:val="24"/>
          <w:szCs w:val="24"/>
        </w:rPr>
        <w:t>.</w:t>
      </w:r>
      <w:r w:rsidR="003F1C47" w:rsidRPr="007D5CB9">
        <w:rPr>
          <w:rFonts w:asciiTheme="majorBidi" w:hAnsiTheme="majorBidi" w:cstheme="majorBidi"/>
          <w:sz w:val="24"/>
          <w:szCs w:val="24"/>
          <w:vertAlign w:val="superscript"/>
        </w:rPr>
        <w:footnoteReference w:id="99"/>
      </w:r>
    </w:p>
    <w:p w14:paraId="456B45F0" w14:textId="2F3E7354" w:rsidR="003F1C47" w:rsidRPr="007D5CB9" w:rsidRDefault="00311869" w:rsidP="0084196B">
      <w:pPr>
        <w:pStyle w:val="subsubbab"/>
        <w:spacing w:before="0" w:line="360" w:lineRule="auto"/>
        <w:rPr>
          <w:color w:val="auto"/>
        </w:rPr>
      </w:pPr>
      <w:bookmarkStart w:id="68" w:name="_Toc185584912"/>
      <w:r w:rsidRPr="007D5CB9">
        <w:rPr>
          <w:color w:val="auto"/>
        </w:rPr>
        <w:t xml:space="preserve">3.8.3 </w:t>
      </w:r>
      <w:r w:rsidR="00270C59" w:rsidRPr="007D5CB9">
        <w:rPr>
          <w:color w:val="auto"/>
        </w:rPr>
        <w:t>U</w:t>
      </w:r>
      <w:r w:rsidR="003F1C47" w:rsidRPr="007D5CB9">
        <w:rPr>
          <w:color w:val="auto"/>
        </w:rPr>
        <w:t>ji Parsial (t-t</w:t>
      </w:r>
      <w:r w:rsidR="00270C59" w:rsidRPr="007D5CB9">
        <w:rPr>
          <w:color w:val="auto"/>
        </w:rPr>
        <w:t>e</w:t>
      </w:r>
      <w:r w:rsidR="003F1C47" w:rsidRPr="007D5CB9">
        <w:rPr>
          <w:color w:val="auto"/>
        </w:rPr>
        <w:t>st)</w:t>
      </w:r>
      <w:bookmarkEnd w:id="68"/>
    </w:p>
    <w:p w14:paraId="3F66CF98" w14:textId="1B14D773" w:rsidR="003F1C47" w:rsidRPr="007D5CB9" w:rsidRDefault="00270C59"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U</w:t>
      </w:r>
      <w:r w:rsidR="004060A8" w:rsidRPr="007D5CB9">
        <w:rPr>
          <w:rFonts w:asciiTheme="majorBidi" w:hAnsiTheme="majorBidi" w:cstheme="majorBidi"/>
          <w:sz w:val="24"/>
          <w:szCs w:val="24"/>
        </w:rPr>
        <w:t>ji-t parsial m</w:t>
      </w:r>
      <w:r w:rsidRPr="007D5CB9">
        <w:rPr>
          <w:rFonts w:asciiTheme="majorBidi" w:hAnsiTheme="majorBidi" w:cstheme="majorBidi"/>
          <w:sz w:val="24"/>
          <w:szCs w:val="24"/>
        </w:rPr>
        <w:t>e</w:t>
      </w:r>
      <w:r w:rsidR="004060A8" w:rsidRPr="007D5CB9">
        <w:rPr>
          <w:rFonts w:asciiTheme="majorBidi" w:hAnsiTheme="majorBidi" w:cstheme="majorBidi"/>
          <w:sz w:val="24"/>
          <w:szCs w:val="24"/>
        </w:rPr>
        <w:t>nilai ko</w:t>
      </w:r>
      <w:r w:rsidRPr="007D5CB9">
        <w:rPr>
          <w:rFonts w:asciiTheme="majorBidi" w:hAnsiTheme="majorBidi" w:cstheme="majorBidi"/>
          <w:sz w:val="24"/>
          <w:szCs w:val="24"/>
        </w:rPr>
        <w:t>e</w:t>
      </w:r>
      <w:r w:rsidR="004060A8" w:rsidRPr="007D5CB9">
        <w:rPr>
          <w:rFonts w:asciiTheme="majorBidi" w:hAnsiTheme="majorBidi" w:cstheme="majorBidi"/>
          <w:sz w:val="24"/>
          <w:szCs w:val="24"/>
        </w:rPr>
        <w:t>fisi</w:t>
      </w:r>
      <w:r w:rsidRPr="007D5CB9">
        <w:rPr>
          <w:rFonts w:asciiTheme="majorBidi" w:hAnsiTheme="majorBidi" w:cstheme="majorBidi"/>
          <w:sz w:val="24"/>
          <w:szCs w:val="24"/>
        </w:rPr>
        <w:t>e</w:t>
      </w:r>
      <w:r w:rsidR="004060A8" w:rsidRPr="007D5CB9">
        <w:rPr>
          <w:rFonts w:asciiTheme="majorBidi" w:hAnsiTheme="majorBidi" w:cstheme="majorBidi"/>
          <w:sz w:val="24"/>
          <w:szCs w:val="24"/>
        </w:rPr>
        <w:t>n r</w:t>
      </w:r>
      <w:r w:rsidRPr="007D5CB9">
        <w:rPr>
          <w:rFonts w:asciiTheme="majorBidi" w:hAnsiTheme="majorBidi" w:cstheme="majorBidi"/>
          <w:sz w:val="24"/>
          <w:szCs w:val="24"/>
        </w:rPr>
        <w:t>e</w:t>
      </w:r>
      <w:r w:rsidR="004060A8" w:rsidRPr="007D5CB9">
        <w:rPr>
          <w:rFonts w:asciiTheme="majorBidi" w:hAnsiTheme="majorBidi" w:cstheme="majorBidi"/>
          <w:sz w:val="24"/>
          <w:szCs w:val="24"/>
        </w:rPr>
        <w:t>gr</w:t>
      </w:r>
      <w:r w:rsidRPr="007D5CB9">
        <w:rPr>
          <w:rFonts w:asciiTheme="majorBidi" w:hAnsiTheme="majorBidi" w:cstheme="majorBidi"/>
          <w:sz w:val="24"/>
          <w:szCs w:val="24"/>
        </w:rPr>
        <w:t>e</w:t>
      </w:r>
      <w:r w:rsidR="004060A8" w:rsidRPr="007D5CB9">
        <w:rPr>
          <w:rFonts w:asciiTheme="majorBidi" w:hAnsiTheme="majorBidi" w:cstheme="majorBidi"/>
          <w:sz w:val="24"/>
          <w:szCs w:val="24"/>
        </w:rPr>
        <w:t>si s</w:t>
      </w:r>
      <w:r w:rsidRPr="007D5CB9">
        <w:rPr>
          <w:rFonts w:asciiTheme="majorBidi" w:hAnsiTheme="majorBidi" w:cstheme="majorBidi"/>
          <w:sz w:val="24"/>
          <w:szCs w:val="24"/>
        </w:rPr>
        <w:t>e</w:t>
      </w:r>
      <w:r w:rsidR="004060A8" w:rsidRPr="007D5CB9">
        <w:rPr>
          <w:rFonts w:asciiTheme="majorBidi" w:hAnsiTheme="majorBidi" w:cstheme="majorBidi"/>
          <w:sz w:val="24"/>
          <w:szCs w:val="24"/>
        </w:rPr>
        <w:t>tiap variab</w:t>
      </w:r>
      <w:r w:rsidRPr="007D5CB9">
        <w:rPr>
          <w:rFonts w:asciiTheme="majorBidi" w:hAnsiTheme="majorBidi" w:cstheme="majorBidi"/>
          <w:sz w:val="24"/>
          <w:szCs w:val="24"/>
        </w:rPr>
        <w:t>e</w:t>
      </w:r>
      <w:r w:rsidR="004060A8" w:rsidRPr="007D5CB9">
        <w:rPr>
          <w:rFonts w:asciiTheme="majorBidi" w:hAnsiTheme="majorBidi" w:cstheme="majorBidi"/>
          <w:sz w:val="24"/>
          <w:szCs w:val="24"/>
        </w:rPr>
        <w:t>l ind</w:t>
      </w:r>
      <w:r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Pr="007D5CB9">
        <w:rPr>
          <w:rFonts w:asciiTheme="majorBidi" w:hAnsiTheme="majorBidi" w:cstheme="majorBidi"/>
          <w:sz w:val="24"/>
          <w:szCs w:val="24"/>
        </w:rPr>
        <w:t>e</w:t>
      </w:r>
      <w:r w:rsidR="004060A8" w:rsidRPr="007D5CB9">
        <w:rPr>
          <w:rFonts w:asciiTheme="majorBidi" w:hAnsiTheme="majorBidi" w:cstheme="majorBidi"/>
          <w:sz w:val="24"/>
          <w:szCs w:val="24"/>
        </w:rPr>
        <w:t>nd</w:t>
      </w:r>
      <w:r w:rsidRPr="007D5CB9">
        <w:rPr>
          <w:rFonts w:asciiTheme="majorBidi" w:hAnsiTheme="majorBidi" w:cstheme="majorBidi"/>
          <w:sz w:val="24"/>
          <w:szCs w:val="24"/>
        </w:rPr>
        <w:t>e</w:t>
      </w:r>
      <w:r w:rsidR="004060A8" w:rsidRPr="007D5CB9">
        <w:rPr>
          <w:rFonts w:asciiTheme="majorBidi" w:hAnsiTheme="majorBidi" w:cstheme="majorBidi"/>
          <w:sz w:val="24"/>
          <w:szCs w:val="24"/>
        </w:rPr>
        <w:t xml:space="preserve">n </w:t>
      </w:r>
      <w:r w:rsidRPr="007D5CB9">
        <w:rPr>
          <w:rFonts w:asciiTheme="majorBidi" w:hAnsiTheme="majorBidi" w:cstheme="majorBidi"/>
          <w:sz w:val="24"/>
          <w:szCs w:val="24"/>
        </w:rPr>
        <w:t>u</w:t>
      </w:r>
      <w:r w:rsidR="004060A8" w:rsidRPr="007D5CB9">
        <w:rPr>
          <w:rFonts w:asciiTheme="majorBidi" w:hAnsiTheme="majorBidi" w:cstheme="majorBidi"/>
          <w:sz w:val="24"/>
          <w:szCs w:val="24"/>
        </w:rPr>
        <w:t>nt</w:t>
      </w:r>
      <w:r w:rsidRPr="007D5CB9">
        <w:rPr>
          <w:rFonts w:asciiTheme="majorBidi" w:hAnsiTheme="majorBidi" w:cstheme="majorBidi"/>
          <w:sz w:val="24"/>
          <w:szCs w:val="24"/>
        </w:rPr>
        <w:t>u</w:t>
      </w:r>
      <w:r w:rsidR="004060A8" w:rsidRPr="007D5CB9">
        <w:rPr>
          <w:rFonts w:asciiTheme="majorBidi" w:hAnsiTheme="majorBidi" w:cstheme="majorBidi"/>
          <w:sz w:val="24"/>
          <w:szCs w:val="24"/>
        </w:rPr>
        <w:t>k m</w:t>
      </w:r>
      <w:r w:rsidRPr="007D5CB9">
        <w:rPr>
          <w:rFonts w:asciiTheme="majorBidi" w:hAnsiTheme="majorBidi" w:cstheme="majorBidi"/>
          <w:sz w:val="24"/>
          <w:szCs w:val="24"/>
        </w:rPr>
        <w:t>e</w:t>
      </w:r>
      <w:r w:rsidR="004060A8" w:rsidRPr="007D5CB9">
        <w:rPr>
          <w:rFonts w:asciiTheme="majorBidi" w:hAnsiTheme="majorBidi" w:cstheme="majorBidi"/>
          <w:sz w:val="24"/>
          <w:szCs w:val="24"/>
        </w:rPr>
        <w:t>mastikan dampaknya pada variab</w:t>
      </w:r>
      <w:r w:rsidRPr="007D5CB9">
        <w:rPr>
          <w:rFonts w:asciiTheme="majorBidi" w:hAnsiTheme="majorBidi" w:cstheme="majorBidi"/>
          <w:sz w:val="24"/>
          <w:szCs w:val="24"/>
        </w:rPr>
        <w:t>e</w:t>
      </w:r>
      <w:r w:rsidR="004060A8" w:rsidRPr="007D5CB9">
        <w:rPr>
          <w:rFonts w:asciiTheme="majorBidi" w:hAnsiTheme="majorBidi" w:cstheme="majorBidi"/>
          <w:sz w:val="24"/>
          <w:szCs w:val="24"/>
        </w:rPr>
        <w:t>l d</w:t>
      </w:r>
      <w:r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Pr="007D5CB9">
        <w:rPr>
          <w:rFonts w:asciiTheme="majorBidi" w:hAnsiTheme="majorBidi" w:cstheme="majorBidi"/>
          <w:sz w:val="24"/>
          <w:szCs w:val="24"/>
        </w:rPr>
        <w:t>e</w:t>
      </w:r>
      <w:r w:rsidR="004060A8" w:rsidRPr="007D5CB9">
        <w:rPr>
          <w:rFonts w:asciiTheme="majorBidi" w:hAnsiTheme="majorBidi" w:cstheme="majorBidi"/>
          <w:sz w:val="24"/>
          <w:szCs w:val="24"/>
        </w:rPr>
        <w:t>nd</w:t>
      </w:r>
      <w:r w:rsidRPr="007D5CB9">
        <w:rPr>
          <w:rFonts w:asciiTheme="majorBidi" w:hAnsiTheme="majorBidi" w:cstheme="majorBidi"/>
          <w:sz w:val="24"/>
          <w:szCs w:val="24"/>
        </w:rPr>
        <w:t>e</w:t>
      </w:r>
      <w:r w:rsidR="004060A8" w:rsidRPr="007D5CB9">
        <w:rPr>
          <w:rFonts w:asciiTheme="majorBidi" w:hAnsiTheme="majorBidi" w:cstheme="majorBidi"/>
          <w:sz w:val="24"/>
          <w:szCs w:val="24"/>
        </w:rPr>
        <w:t>n, baik positif ma</w:t>
      </w:r>
      <w:r w:rsidRPr="007D5CB9">
        <w:rPr>
          <w:rFonts w:asciiTheme="majorBidi" w:hAnsiTheme="majorBidi" w:cstheme="majorBidi"/>
          <w:sz w:val="24"/>
          <w:szCs w:val="24"/>
        </w:rPr>
        <w:t>u</w:t>
      </w:r>
      <w:r w:rsidR="004060A8" w:rsidRPr="007D5CB9">
        <w:rPr>
          <w:rFonts w:asciiTheme="majorBidi" w:hAnsiTheme="majorBidi" w:cstheme="majorBidi"/>
          <w:sz w:val="24"/>
          <w:szCs w:val="24"/>
        </w:rPr>
        <w:t>p</w:t>
      </w:r>
      <w:r w:rsidRPr="007D5CB9">
        <w:rPr>
          <w:rFonts w:asciiTheme="majorBidi" w:hAnsiTheme="majorBidi" w:cstheme="majorBidi"/>
          <w:sz w:val="24"/>
          <w:szCs w:val="24"/>
        </w:rPr>
        <w:t>u</w:t>
      </w:r>
      <w:r w:rsidR="004060A8" w:rsidRPr="007D5CB9">
        <w:rPr>
          <w:rFonts w:asciiTheme="majorBidi" w:hAnsiTheme="majorBidi" w:cstheme="majorBidi"/>
          <w:sz w:val="24"/>
          <w:szCs w:val="24"/>
        </w:rPr>
        <w:t>n n</w:t>
      </w:r>
      <w:r w:rsidRPr="007D5CB9">
        <w:rPr>
          <w:rFonts w:asciiTheme="majorBidi" w:hAnsiTheme="majorBidi" w:cstheme="majorBidi"/>
          <w:sz w:val="24"/>
          <w:szCs w:val="24"/>
        </w:rPr>
        <w:t>e</w:t>
      </w:r>
      <w:r w:rsidR="004060A8" w:rsidRPr="007D5CB9">
        <w:rPr>
          <w:rFonts w:asciiTheme="majorBidi" w:hAnsiTheme="majorBidi" w:cstheme="majorBidi"/>
          <w:sz w:val="24"/>
          <w:szCs w:val="24"/>
        </w:rPr>
        <w:t>gatif</w:t>
      </w:r>
      <w:r w:rsidR="003F1C47" w:rsidRPr="007D5CB9">
        <w:rPr>
          <w:rFonts w:asciiTheme="majorBidi" w:hAnsiTheme="majorBidi" w:cstheme="majorBidi"/>
          <w:sz w:val="24"/>
          <w:szCs w:val="24"/>
        </w:rPr>
        <w:t>.</w:t>
      </w:r>
      <w:r w:rsidR="003F1C47" w:rsidRPr="007D5CB9">
        <w:rPr>
          <w:rFonts w:asciiTheme="majorBidi" w:hAnsiTheme="majorBidi" w:cstheme="majorBidi"/>
          <w:sz w:val="24"/>
          <w:szCs w:val="24"/>
          <w:vertAlign w:val="superscript"/>
        </w:rPr>
        <w:footnoteReference w:id="100"/>
      </w:r>
      <w:r w:rsidR="00E84A2B" w:rsidRPr="007D5CB9">
        <w:rPr>
          <w:rFonts w:asciiTheme="majorBidi" w:hAnsiTheme="majorBidi" w:cstheme="majorBidi"/>
          <w:sz w:val="24"/>
          <w:szCs w:val="24"/>
          <w:vertAlign w:val="superscript"/>
        </w:rPr>
        <w:t xml:space="preserve"> </w:t>
      </w:r>
      <w:r w:rsidR="004060A8" w:rsidRPr="007D5CB9">
        <w:rPr>
          <w:rFonts w:asciiTheme="majorBidi" w:hAnsiTheme="majorBidi" w:cstheme="majorBidi"/>
          <w:sz w:val="24"/>
          <w:szCs w:val="24"/>
        </w:rPr>
        <w:t>Hipot</w:t>
      </w:r>
      <w:r w:rsidRPr="007D5CB9">
        <w:rPr>
          <w:rFonts w:asciiTheme="majorBidi" w:hAnsiTheme="majorBidi" w:cstheme="majorBidi"/>
          <w:sz w:val="24"/>
          <w:szCs w:val="24"/>
        </w:rPr>
        <w:t>e</w:t>
      </w:r>
      <w:r w:rsidR="004060A8" w:rsidRPr="007D5CB9">
        <w:rPr>
          <w:rFonts w:asciiTheme="majorBidi" w:hAnsiTheme="majorBidi" w:cstheme="majorBidi"/>
          <w:sz w:val="24"/>
          <w:szCs w:val="24"/>
        </w:rPr>
        <w:t>sis dit</w:t>
      </w:r>
      <w:r w:rsidRPr="007D5CB9">
        <w:rPr>
          <w:rFonts w:asciiTheme="majorBidi" w:hAnsiTheme="majorBidi" w:cstheme="majorBidi"/>
          <w:sz w:val="24"/>
          <w:szCs w:val="24"/>
        </w:rPr>
        <w:t>e</w:t>
      </w:r>
      <w:r w:rsidR="004060A8" w:rsidRPr="007D5CB9">
        <w:rPr>
          <w:rFonts w:asciiTheme="majorBidi" w:hAnsiTheme="majorBidi" w:cstheme="majorBidi"/>
          <w:sz w:val="24"/>
          <w:szCs w:val="24"/>
        </w:rPr>
        <w:t>rima ata</w:t>
      </w:r>
      <w:r w:rsidRPr="007D5CB9">
        <w:rPr>
          <w:rFonts w:asciiTheme="majorBidi" w:hAnsiTheme="majorBidi" w:cstheme="majorBidi"/>
          <w:sz w:val="24"/>
          <w:szCs w:val="24"/>
        </w:rPr>
        <w:t>u</w:t>
      </w:r>
      <w:r w:rsidR="004060A8" w:rsidRPr="007D5CB9">
        <w:rPr>
          <w:rFonts w:asciiTheme="majorBidi" w:hAnsiTheme="majorBidi" w:cstheme="majorBidi"/>
          <w:sz w:val="24"/>
          <w:szCs w:val="24"/>
        </w:rPr>
        <w:t xml:space="preserve"> ditolak b</w:t>
      </w:r>
      <w:r w:rsidRPr="007D5CB9">
        <w:rPr>
          <w:rFonts w:asciiTheme="majorBidi" w:hAnsiTheme="majorBidi" w:cstheme="majorBidi"/>
          <w:sz w:val="24"/>
          <w:szCs w:val="24"/>
        </w:rPr>
        <w:t>e</w:t>
      </w:r>
      <w:r w:rsidR="004060A8" w:rsidRPr="007D5CB9">
        <w:rPr>
          <w:rFonts w:asciiTheme="majorBidi" w:hAnsiTheme="majorBidi" w:cstheme="majorBidi"/>
          <w:sz w:val="24"/>
          <w:szCs w:val="24"/>
        </w:rPr>
        <w:t>rdasarkan krit</w:t>
      </w:r>
      <w:r w:rsidRPr="007D5CB9">
        <w:rPr>
          <w:rFonts w:asciiTheme="majorBidi" w:hAnsiTheme="majorBidi" w:cstheme="majorBidi"/>
          <w:sz w:val="24"/>
          <w:szCs w:val="24"/>
        </w:rPr>
        <w:t>e</w:t>
      </w:r>
      <w:r w:rsidR="004060A8" w:rsidRPr="007D5CB9">
        <w:rPr>
          <w:rFonts w:asciiTheme="majorBidi" w:hAnsiTheme="majorBidi" w:cstheme="majorBidi"/>
          <w:sz w:val="24"/>
          <w:szCs w:val="24"/>
        </w:rPr>
        <w:t>ria b</w:t>
      </w:r>
      <w:r w:rsidRPr="007D5CB9">
        <w:rPr>
          <w:rFonts w:asciiTheme="majorBidi" w:hAnsiTheme="majorBidi" w:cstheme="majorBidi"/>
          <w:sz w:val="24"/>
          <w:szCs w:val="24"/>
        </w:rPr>
        <w:t>e</w:t>
      </w:r>
      <w:r w:rsidR="004060A8" w:rsidRPr="007D5CB9">
        <w:rPr>
          <w:rFonts w:asciiTheme="majorBidi" w:hAnsiTheme="majorBidi" w:cstheme="majorBidi"/>
          <w:sz w:val="24"/>
          <w:szCs w:val="24"/>
        </w:rPr>
        <w:t>rik</w:t>
      </w:r>
      <w:r w:rsidRPr="007D5CB9">
        <w:rPr>
          <w:rFonts w:asciiTheme="majorBidi" w:hAnsiTheme="majorBidi" w:cstheme="majorBidi"/>
          <w:sz w:val="24"/>
          <w:szCs w:val="24"/>
        </w:rPr>
        <w:t>u</w:t>
      </w:r>
      <w:r w:rsidR="004060A8" w:rsidRPr="007D5CB9">
        <w:rPr>
          <w:rFonts w:asciiTheme="majorBidi" w:hAnsiTheme="majorBidi" w:cstheme="majorBidi"/>
          <w:sz w:val="24"/>
          <w:szCs w:val="24"/>
        </w:rPr>
        <w:t>t</w:t>
      </w:r>
      <w:r w:rsidR="00E84A2B" w:rsidRPr="007D5CB9">
        <w:rPr>
          <w:rFonts w:asciiTheme="majorBidi" w:hAnsiTheme="majorBidi" w:cstheme="majorBidi"/>
          <w:sz w:val="24"/>
          <w:szCs w:val="24"/>
        </w:rPr>
        <w:t>:</w:t>
      </w:r>
    </w:p>
    <w:p w14:paraId="6636D807" w14:textId="6B26C3B4" w:rsidR="004060A8" w:rsidRPr="007D5CB9" w:rsidRDefault="008051A1" w:rsidP="0084196B">
      <w:pPr>
        <w:numPr>
          <w:ilvl w:val="0"/>
          <w:numId w:val="22"/>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Jika nilai t</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ng</w:t>
      </w:r>
      <w:r w:rsidRPr="007D5CB9">
        <w:rPr>
          <w:rFonts w:asciiTheme="majorBidi" w:hAnsiTheme="majorBidi" w:cstheme="majorBidi"/>
          <w:sz w:val="24"/>
          <w:szCs w:val="24"/>
        </w:rPr>
        <w:t xml:space="preserve"> &lt; t</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004060A8" w:rsidRPr="007D5CB9">
        <w:rPr>
          <w:rFonts w:asciiTheme="majorBidi" w:hAnsiTheme="majorBidi" w:cstheme="majorBidi"/>
          <w:sz w:val="24"/>
          <w:szCs w:val="24"/>
        </w:rPr>
        <w:t>, maka variab</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 tidak m</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4060A8" w:rsidRPr="007D5CB9">
        <w:rPr>
          <w:rFonts w:asciiTheme="majorBidi" w:hAnsiTheme="majorBidi" w:cstheme="majorBidi"/>
          <w:sz w:val="24"/>
          <w:szCs w:val="24"/>
        </w:rPr>
        <w:t>h yang b</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rarti t</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rhadap variab</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004060A8" w:rsidRPr="007D5CB9">
        <w:rPr>
          <w:rFonts w:asciiTheme="majorBidi" w:hAnsiTheme="majorBidi" w:cstheme="majorBidi"/>
          <w:sz w:val="24"/>
          <w:szCs w:val="24"/>
        </w:rPr>
        <w:t>cara individ</w:t>
      </w:r>
      <w:r w:rsidR="00270C59" w:rsidRPr="007D5CB9">
        <w:rPr>
          <w:rFonts w:asciiTheme="majorBidi" w:hAnsiTheme="majorBidi" w:cstheme="majorBidi"/>
          <w:sz w:val="24"/>
          <w:szCs w:val="24"/>
        </w:rPr>
        <w:t>u</w:t>
      </w:r>
      <w:r w:rsidR="004060A8" w:rsidRPr="007D5CB9">
        <w:rPr>
          <w:rFonts w:asciiTheme="majorBidi" w:hAnsiTheme="majorBidi" w:cstheme="majorBidi"/>
          <w:sz w:val="24"/>
          <w:szCs w:val="24"/>
        </w:rPr>
        <w:t>al.</w:t>
      </w:r>
    </w:p>
    <w:p w14:paraId="610A6E44" w14:textId="1FFAF948" w:rsidR="00E84A2B" w:rsidRPr="007D5CB9" w:rsidRDefault="004060A8" w:rsidP="0084196B">
      <w:pPr>
        <w:numPr>
          <w:ilvl w:val="0"/>
          <w:numId w:val="22"/>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 xml:space="preserve">Jika nilai </w:t>
      </w:r>
      <w:r w:rsidR="008051A1" w:rsidRPr="007D5CB9">
        <w:rPr>
          <w:rFonts w:asciiTheme="majorBidi" w:hAnsiTheme="majorBidi" w:cstheme="majorBidi"/>
          <w:sz w:val="24"/>
          <w:szCs w:val="24"/>
        </w:rPr>
        <w:t>t</w:t>
      </w:r>
      <w:r w:rsidR="008051A1"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008051A1" w:rsidRPr="007D5CB9">
        <w:rPr>
          <w:rFonts w:asciiTheme="majorBidi" w:hAnsiTheme="majorBidi" w:cstheme="majorBidi"/>
          <w:sz w:val="24"/>
          <w:szCs w:val="24"/>
          <w:vertAlign w:val="subscript"/>
        </w:rPr>
        <w:t>ng</w:t>
      </w:r>
      <w:r w:rsidR="008051A1" w:rsidRPr="007D5CB9">
        <w:rPr>
          <w:rFonts w:asciiTheme="majorBidi" w:hAnsiTheme="majorBidi" w:cstheme="majorBidi"/>
          <w:sz w:val="24"/>
          <w:szCs w:val="24"/>
        </w:rPr>
        <w:t xml:space="preserve"> &gt; t</w:t>
      </w:r>
      <w:r w:rsidR="008051A1"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008051A1" w:rsidRPr="007D5CB9">
        <w:rPr>
          <w:rFonts w:asciiTheme="majorBidi" w:hAnsiTheme="majorBidi" w:cstheme="majorBidi"/>
          <w:sz w:val="24"/>
          <w:szCs w:val="24"/>
          <w:vertAlign w:val="subscript"/>
        </w:rPr>
        <w:t>l</w:t>
      </w:r>
      <w:r w:rsidRPr="007D5CB9">
        <w:rPr>
          <w:rFonts w:asciiTheme="majorBidi" w:hAnsiTheme="majorBidi" w:cstheme="majorBidi"/>
          <w:sz w:val="24"/>
          <w:szCs w:val="24"/>
        </w:rPr>
        <w:t>, maka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rdapat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yang signifikan antara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E84A2B" w:rsidRPr="007D5CB9">
        <w:rPr>
          <w:rFonts w:asciiTheme="majorBidi" w:hAnsiTheme="majorBidi" w:cstheme="majorBidi"/>
          <w:sz w:val="24"/>
          <w:szCs w:val="24"/>
        </w:rPr>
        <w:t>.</w:t>
      </w:r>
    </w:p>
    <w:p w14:paraId="68350BDB" w14:textId="77777777" w:rsidR="008A473D" w:rsidRPr="007D5CB9" w:rsidRDefault="008A473D" w:rsidP="0084196B">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 xml:space="preserve">t = </w:t>
      </w:r>
      <w:r w:rsidRPr="007D5CB9">
        <w:rPr>
          <w:rFonts w:ascii="Calibri" w:eastAsia="Calibri" w:hAnsi="Calibri" w:cs="Calibri"/>
          <w:b/>
          <w:bCs/>
          <w:noProof/>
          <w:position w:val="-24"/>
        </w:rPr>
        <w:drawing>
          <wp:inline distT="0" distB="0" distL="0" distR="0" wp14:anchorId="66C2F1C3" wp14:editId="5FC1C571">
            <wp:extent cx="406400" cy="368300"/>
            <wp:effectExtent l="0" t="0" r="0" b="0"/>
            <wp:docPr id="176578" name="Picture 176578"/>
            <wp:cNvGraphicFramePr/>
            <a:graphic xmlns:a="http://schemas.openxmlformats.org/drawingml/2006/main">
              <a:graphicData uri="http://schemas.openxmlformats.org/drawingml/2006/picture">
                <pic:pic xmlns:pic="http://schemas.openxmlformats.org/drawingml/2006/picture">
                  <pic:nvPicPr>
                    <pic:cNvPr id="176578" name="Picture 176578"/>
                    <pic:cNvPicPr/>
                  </pic:nvPicPr>
                  <pic:blipFill>
                    <a:blip r:embed="rId37"/>
                    <a:stretch>
                      <a:fillRect/>
                    </a:stretch>
                  </pic:blipFill>
                  <pic:spPr>
                    <a:xfrm>
                      <a:off x="0" y="0"/>
                      <a:ext cx="406400" cy="368300"/>
                    </a:xfrm>
                    <a:prstGeom prst="rect">
                      <a:avLst/>
                    </a:prstGeom>
                  </pic:spPr>
                </pic:pic>
              </a:graphicData>
            </a:graphic>
          </wp:inline>
        </w:drawing>
      </w:r>
    </w:p>
    <w:p w14:paraId="5614B2A4" w14:textId="1F59DD48" w:rsidR="003F1C47" w:rsidRPr="007D5CB9" w:rsidRDefault="003F1C47" w:rsidP="0084196B">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p w14:paraId="73160E7F" w14:textId="558AC8BB" w:rsidR="003F1C47" w:rsidRPr="007D5CB9" w:rsidRDefault="003F1C47" w:rsidP="0084196B">
      <w:pPr>
        <w:spacing w:after="0" w:line="360" w:lineRule="auto"/>
        <w:ind w:left="720" w:firstLine="720"/>
        <w:jc w:val="both"/>
        <w:rPr>
          <w:rFonts w:asciiTheme="majorBidi" w:hAnsiTheme="majorBidi" w:cstheme="majorBidi"/>
          <w:sz w:val="24"/>
          <w:szCs w:val="24"/>
        </w:rPr>
      </w:pPr>
      <w:proofErr w:type="gramStart"/>
      <w:r w:rsidRPr="007D5CB9">
        <w:rPr>
          <w:rFonts w:asciiTheme="majorBidi" w:hAnsiTheme="majorBidi" w:cstheme="majorBidi"/>
          <w:sz w:val="24"/>
          <w:szCs w:val="24"/>
        </w:rPr>
        <w:t>t :</w:t>
      </w:r>
      <w:proofErr w:type="gramEnd"/>
      <w:r w:rsidRPr="007D5CB9">
        <w:rPr>
          <w:rFonts w:asciiTheme="majorBidi" w:hAnsiTheme="majorBidi" w:cstheme="majorBidi"/>
          <w:sz w:val="24"/>
          <w:szCs w:val="24"/>
        </w:rPr>
        <w:t xml:space="preserve"> Nilai T hit</w:t>
      </w:r>
      <w:r w:rsidR="00270C59" w:rsidRPr="007D5CB9">
        <w:rPr>
          <w:rFonts w:asciiTheme="majorBidi" w:hAnsiTheme="majorBidi" w:cstheme="majorBidi"/>
          <w:sz w:val="24"/>
          <w:szCs w:val="24"/>
        </w:rPr>
        <w:t>u</w:t>
      </w:r>
      <w:r w:rsidRPr="007D5CB9">
        <w:rPr>
          <w:rFonts w:asciiTheme="majorBidi" w:hAnsiTheme="majorBidi" w:cstheme="majorBidi"/>
          <w:sz w:val="24"/>
          <w:szCs w:val="24"/>
        </w:rPr>
        <w:t>ng</w:t>
      </w:r>
    </w:p>
    <w:p w14:paraId="303724EF" w14:textId="18F07272" w:rsidR="003F1C47" w:rsidRPr="007D5CB9" w:rsidRDefault="003F1C47" w:rsidP="0084196B">
      <w:pPr>
        <w:spacing w:after="0" w:line="360" w:lineRule="auto"/>
        <w:ind w:left="720" w:firstLine="720"/>
        <w:jc w:val="both"/>
        <w:rPr>
          <w:rFonts w:asciiTheme="majorBidi" w:hAnsiTheme="majorBidi" w:cstheme="majorBidi"/>
          <w:sz w:val="24"/>
          <w:szCs w:val="24"/>
        </w:rPr>
      </w:pPr>
      <w:proofErr w:type="gramStart"/>
      <w:r w:rsidRPr="007D5CB9">
        <w:rPr>
          <w:rFonts w:asciiTheme="majorBidi" w:hAnsiTheme="majorBidi" w:cstheme="majorBidi"/>
          <w:sz w:val="24"/>
          <w:szCs w:val="24"/>
        </w:rPr>
        <w:t>r :</w:t>
      </w:r>
      <w:proofErr w:type="gramEnd"/>
      <w:r w:rsidRPr="007D5CB9">
        <w:rPr>
          <w:rFonts w:asciiTheme="majorBidi" w:hAnsiTheme="majorBidi" w:cstheme="majorBidi"/>
          <w:sz w:val="24"/>
          <w:szCs w:val="24"/>
        </w:rPr>
        <w:t xml:space="preserve">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Kor</w:t>
      </w:r>
      <w:r w:rsidR="00270C59" w:rsidRPr="007D5CB9">
        <w:rPr>
          <w:rFonts w:asciiTheme="majorBidi" w:hAnsiTheme="majorBidi" w:cstheme="majorBidi"/>
          <w:sz w:val="24"/>
          <w:szCs w:val="24"/>
        </w:rPr>
        <w:t>e</w:t>
      </w:r>
      <w:r w:rsidRPr="007D5CB9">
        <w:rPr>
          <w:rFonts w:asciiTheme="majorBidi" w:hAnsiTheme="majorBidi" w:cstheme="majorBidi"/>
          <w:sz w:val="24"/>
          <w:szCs w:val="24"/>
        </w:rPr>
        <w:t>lasi</w:t>
      </w:r>
    </w:p>
    <w:p w14:paraId="4E90B5F9" w14:textId="08331265" w:rsidR="003F1C47" w:rsidRPr="007D5CB9" w:rsidRDefault="003F1C47" w:rsidP="0084196B">
      <w:pPr>
        <w:spacing w:after="0" w:line="360" w:lineRule="auto"/>
        <w:ind w:left="720" w:firstLine="720"/>
        <w:jc w:val="both"/>
        <w:rPr>
          <w:rFonts w:asciiTheme="majorBidi" w:hAnsiTheme="majorBidi" w:cstheme="majorBidi"/>
          <w:sz w:val="24"/>
          <w:szCs w:val="24"/>
        </w:rPr>
      </w:pPr>
      <w:proofErr w:type="gramStart"/>
      <w:r w:rsidRPr="007D5CB9">
        <w:rPr>
          <w:rFonts w:asciiTheme="majorBidi" w:hAnsiTheme="majorBidi" w:cstheme="majorBidi"/>
          <w:sz w:val="24"/>
          <w:szCs w:val="24"/>
        </w:rPr>
        <w:t>n :</w:t>
      </w:r>
      <w:proofErr w:type="gramEnd"/>
      <w:r w:rsidRPr="007D5CB9">
        <w:rPr>
          <w:rFonts w:asciiTheme="majorBidi" w:hAnsiTheme="majorBidi" w:cstheme="majorBidi"/>
          <w:sz w:val="24"/>
          <w:szCs w:val="24"/>
        </w:rPr>
        <w:t xml:space="preserve"> 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p w14:paraId="20A1E06F" w14:textId="77777777" w:rsidR="00E84A2B" w:rsidRPr="007D5CB9" w:rsidRDefault="00E84A2B" w:rsidP="0084196B">
      <w:pPr>
        <w:spacing w:after="0" w:line="360" w:lineRule="auto"/>
        <w:ind w:left="720" w:firstLine="720"/>
        <w:jc w:val="both"/>
        <w:rPr>
          <w:rFonts w:asciiTheme="majorBidi" w:hAnsiTheme="majorBidi" w:cstheme="majorBidi"/>
          <w:sz w:val="24"/>
          <w:szCs w:val="24"/>
        </w:rPr>
      </w:pPr>
    </w:p>
    <w:p w14:paraId="7D2BC708" w14:textId="34E84574" w:rsidR="003F1C47" w:rsidRPr="007D5CB9" w:rsidRDefault="00311869" w:rsidP="0084196B">
      <w:pPr>
        <w:pStyle w:val="subsubbab"/>
        <w:spacing w:before="0" w:line="360" w:lineRule="auto"/>
        <w:rPr>
          <w:color w:val="auto"/>
        </w:rPr>
      </w:pPr>
      <w:bookmarkStart w:id="69" w:name="_Toc185584913"/>
      <w:r w:rsidRPr="007D5CB9">
        <w:rPr>
          <w:color w:val="auto"/>
        </w:rPr>
        <w:lastRenderedPageBreak/>
        <w:t xml:space="preserve">3.8.4 </w:t>
      </w:r>
      <w:r w:rsidR="003F1C47" w:rsidRPr="007D5CB9">
        <w:rPr>
          <w:color w:val="auto"/>
        </w:rPr>
        <w:t>Ko</w:t>
      </w:r>
      <w:r w:rsidR="00270C59" w:rsidRPr="007D5CB9">
        <w:rPr>
          <w:color w:val="auto"/>
        </w:rPr>
        <w:t>e</w:t>
      </w:r>
      <w:r w:rsidR="003F1C47" w:rsidRPr="007D5CB9">
        <w:rPr>
          <w:color w:val="auto"/>
        </w:rPr>
        <w:t>fisi</w:t>
      </w:r>
      <w:r w:rsidR="00270C59" w:rsidRPr="007D5CB9">
        <w:rPr>
          <w:color w:val="auto"/>
        </w:rPr>
        <w:t>e</w:t>
      </w:r>
      <w:r w:rsidR="003F1C47" w:rsidRPr="007D5CB9">
        <w:rPr>
          <w:color w:val="auto"/>
        </w:rPr>
        <w:t>n D</w:t>
      </w:r>
      <w:r w:rsidR="00270C59" w:rsidRPr="007D5CB9">
        <w:rPr>
          <w:color w:val="auto"/>
        </w:rPr>
        <w:t>e</w:t>
      </w:r>
      <w:r w:rsidR="003F1C47" w:rsidRPr="007D5CB9">
        <w:rPr>
          <w:color w:val="auto"/>
        </w:rPr>
        <w:t>t</w:t>
      </w:r>
      <w:r w:rsidR="00270C59" w:rsidRPr="007D5CB9">
        <w:rPr>
          <w:color w:val="auto"/>
        </w:rPr>
        <w:t>e</w:t>
      </w:r>
      <w:r w:rsidR="003F1C47" w:rsidRPr="007D5CB9">
        <w:rPr>
          <w:color w:val="auto"/>
        </w:rPr>
        <w:t>rminan (R</w:t>
      </w:r>
      <w:r w:rsidR="008A473D" w:rsidRPr="007D5CB9">
        <w:rPr>
          <w:color w:val="auto"/>
          <w:vertAlign w:val="superscript"/>
        </w:rPr>
        <w:t>2</w:t>
      </w:r>
      <w:r w:rsidR="003F1C47" w:rsidRPr="007D5CB9">
        <w:rPr>
          <w:color w:val="auto"/>
        </w:rPr>
        <w:t>)</w:t>
      </w:r>
      <w:bookmarkEnd w:id="69"/>
    </w:p>
    <w:p w14:paraId="137F6D67" w14:textId="2B04E792" w:rsidR="003F1C47" w:rsidRPr="007D5CB9" w:rsidRDefault="004060A8" w:rsidP="0084196B">
      <w:pPr>
        <w:spacing w:after="0" w:line="360" w:lineRule="auto"/>
        <w:ind w:left="1276" w:firstLine="720"/>
        <w:jc w:val="both"/>
        <w:rPr>
          <w:rFonts w:asciiTheme="majorBidi" w:hAnsiTheme="majorBidi" w:cstheme="majorBidi"/>
          <w:sz w:val="24"/>
          <w:szCs w:val="24"/>
        </w:rPr>
      </w:pPr>
      <w:r w:rsidRPr="007D5CB9">
        <w:rPr>
          <w:rFonts w:asciiTheme="majorBidi" w:hAnsiTheme="majorBidi" w:cstheme="majorBidi"/>
          <w:sz w:val="24"/>
          <w:szCs w:val="24"/>
        </w:rPr>
        <w:t>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d</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rminasi R²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 tingkat di mana 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001C210F" w:rsidRPr="007D5CB9">
        <w:rPr>
          <w:rFonts w:asciiTheme="majorBidi" w:hAnsiTheme="majorBidi" w:cstheme="majorBidi"/>
          <w:sz w:val="24"/>
          <w:szCs w:val="24"/>
        </w:rPr>
        <w:t xml:space="preserve"> mod</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l dapat m</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nj</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laskan variasi pada variab</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n. Nilai ko</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n d</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rminasi b</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rada dalam r</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 xml:space="preserve">ntang antara </w:t>
      </w:r>
      <w:r w:rsidRPr="007D5CB9">
        <w:rPr>
          <w:rFonts w:asciiTheme="majorBidi" w:hAnsiTheme="majorBidi" w:cstheme="majorBidi"/>
          <w:sz w:val="24"/>
          <w:szCs w:val="24"/>
        </w:rPr>
        <w:t>nol hingga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Nilai R²</w:t>
      </w:r>
      <w:r w:rsidR="001C210F"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cil, b</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rarti</w:t>
      </w:r>
      <w:r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kapasita</w:t>
      </w:r>
      <w:r w:rsidR="001C210F" w:rsidRPr="007D5CB9">
        <w:rPr>
          <w:rFonts w:asciiTheme="majorBidi" w:hAnsiTheme="majorBidi" w:cstheme="majorBidi"/>
          <w:sz w:val="24"/>
          <w:szCs w:val="24"/>
        </w:rPr>
        <w:t>s t</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rbatas dalam m</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nj</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laskan</w:t>
      </w:r>
      <w:r w:rsidRPr="007D5CB9">
        <w:rPr>
          <w:rFonts w:asciiTheme="majorBidi" w:hAnsiTheme="majorBidi" w:cstheme="majorBidi"/>
          <w:sz w:val="24"/>
          <w:szCs w:val="24"/>
        </w:rPr>
        <w:t xml:space="preserve"> variasi dalam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Jika nilai R²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kati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nandakan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ind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n hampir s</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1C210F" w:rsidRPr="007D5CB9">
        <w:rPr>
          <w:rFonts w:asciiTheme="majorBidi" w:hAnsiTheme="majorBidi" w:cstheme="majorBidi"/>
          <w:sz w:val="24"/>
          <w:szCs w:val="24"/>
        </w:rPr>
        <w:t>hnya dapat m</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nj</w:t>
      </w:r>
      <w:r w:rsidR="00270C59" w:rsidRPr="007D5CB9">
        <w:rPr>
          <w:rFonts w:asciiTheme="majorBidi" w:hAnsiTheme="majorBidi" w:cstheme="majorBidi"/>
          <w:sz w:val="24"/>
          <w:szCs w:val="24"/>
        </w:rPr>
        <w:t>e</w:t>
      </w:r>
      <w:r w:rsidR="001C210F" w:rsidRPr="007D5CB9">
        <w:rPr>
          <w:rFonts w:asciiTheme="majorBidi" w:hAnsiTheme="majorBidi" w:cstheme="majorBidi"/>
          <w:sz w:val="24"/>
          <w:szCs w:val="24"/>
        </w:rPr>
        <w:t>laskan variasi pada</w:t>
      </w:r>
      <w:r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3F1C47" w:rsidRPr="007D5CB9">
        <w:rPr>
          <w:rFonts w:asciiTheme="majorBidi" w:hAnsiTheme="majorBidi" w:cstheme="majorBidi"/>
          <w:sz w:val="24"/>
          <w:szCs w:val="24"/>
          <w:vertAlign w:val="superscript"/>
        </w:rPr>
        <w:footnoteReference w:id="101"/>
      </w:r>
      <w:r w:rsidR="00F60701" w:rsidRPr="007D5CB9">
        <w:rPr>
          <w:rFonts w:asciiTheme="majorBidi" w:hAnsiTheme="majorBidi" w:cstheme="majorBidi"/>
          <w:sz w:val="24"/>
          <w:szCs w:val="24"/>
          <w:vertAlign w:val="superscript"/>
        </w:rPr>
        <w:t xml:space="preserve"> </w:t>
      </w:r>
    </w:p>
    <w:p w14:paraId="1A94C6B0" w14:textId="77777777" w:rsidR="003F1C47" w:rsidRPr="007D5CB9" w:rsidRDefault="003F1C47" w:rsidP="0084196B">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R</w:t>
      </w:r>
      <w:r w:rsidRPr="007D5CB9">
        <w:rPr>
          <w:rFonts w:asciiTheme="majorBidi" w:hAnsiTheme="majorBidi" w:cstheme="majorBidi"/>
          <w:b/>
          <w:bCs/>
          <w:sz w:val="24"/>
          <w:szCs w:val="24"/>
          <w:vertAlign w:val="superscript"/>
        </w:rPr>
        <w:t>2</w:t>
      </w:r>
      <w:r w:rsidRPr="007D5CB9">
        <w:rPr>
          <w:rFonts w:asciiTheme="majorBidi" w:hAnsiTheme="majorBidi" w:cstheme="majorBidi"/>
          <w:b/>
          <w:bCs/>
          <w:sz w:val="24"/>
          <w:szCs w:val="24"/>
        </w:rPr>
        <w:t xml:space="preserve"> = r</w:t>
      </w:r>
      <w:r w:rsidRPr="007D5CB9">
        <w:rPr>
          <w:rFonts w:asciiTheme="majorBidi" w:hAnsiTheme="majorBidi" w:cstheme="majorBidi"/>
          <w:b/>
          <w:bCs/>
          <w:sz w:val="24"/>
          <w:szCs w:val="24"/>
          <w:vertAlign w:val="superscript"/>
        </w:rPr>
        <w:t>2</w:t>
      </w:r>
      <w:r w:rsidRPr="007D5CB9">
        <w:rPr>
          <w:rFonts w:asciiTheme="majorBidi" w:hAnsiTheme="majorBidi" w:cstheme="majorBidi"/>
          <w:b/>
          <w:bCs/>
          <w:sz w:val="24"/>
          <w:szCs w:val="24"/>
        </w:rPr>
        <w:t xml:space="preserve"> × 100%</w:t>
      </w:r>
    </w:p>
    <w:p w14:paraId="5896FF3D" w14:textId="58EFA6E6" w:rsidR="003F1C47" w:rsidRPr="007D5CB9" w:rsidRDefault="003F1C47" w:rsidP="0084196B">
      <w:pPr>
        <w:spacing w:after="0" w:line="360" w:lineRule="auto"/>
        <w:ind w:left="1276"/>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p w14:paraId="33CAB4EE" w14:textId="130D3AA4" w:rsidR="003F1C47" w:rsidRPr="007D5CB9" w:rsidRDefault="003F1C47" w:rsidP="0084196B">
      <w:pPr>
        <w:spacing w:after="0" w:line="360" w:lineRule="auto"/>
        <w:ind w:left="556" w:firstLine="720"/>
        <w:jc w:val="both"/>
        <w:rPr>
          <w:rFonts w:asciiTheme="majorBidi" w:hAnsiTheme="majorBidi" w:cstheme="majorBidi"/>
          <w:sz w:val="24"/>
          <w:szCs w:val="24"/>
        </w:rPr>
      </w:pPr>
      <w:proofErr w:type="gramStart"/>
      <w:r w:rsidRPr="007D5CB9">
        <w:rPr>
          <w:rFonts w:asciiTheme="majorBidi" w:hAnsiTheme="majorBidi" w:cstheme="majorBidi"/>
          <w:sz w:val="24"/>
          <w:szCs w:val="24"/>
        </w:rPr>
        <w:t>R</w:t>
      </w:r>
      <w:r w:rsidRPr="007D5CB9">
        <w:rPr>
          <w:rFonts w:asciiTheme="majorBidi" w:hAnsiTheme="majorBidi" w:cstheme="majorBidi"/>
          <w:sz w:val="24"/>
          <w:szCs w:val="24"/>
          <w:vertAlign w:val="superscript"/>
        </w:rPr>
        <w:t>2</w:t>
      </w:r>
      <w:r w:rsidRPr="007D5CB9">
        <w:rPr>
          <w:rFonts w:asciiTheme="majorBidi" w:hAnsiTheme="majorBidi" w:cstheme="majorBidi"/>
          <w:sz w:val="24"/>
          <w:szCs w:val="24"/>
        </w:rPr>
        <w:t xml:space="preserve"> :</w:t>
      </w:r>
      <w:proofErr w:type="gramEnd"/>
      <w:r w:rsidRPr="007D5CB9">
        <w:rPr>
          <w:rFonts w:asciiTheme="majorBidi" w:hAnsiTheme="majorBidi" w:cstheme="majorBidi"/>
          <w:sz w:val="24"/>
          <w:szCs w:val="24"/>
        </w:rPr>
        <w:t xml:space="preserve">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D</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rminasi</w:t>
      </w:r>
    </w:p>
    <w:p w14:paraId="028BEC46" w14:textId="61EC5385" w:rsidR="003F1C47" w:rsidRPr="007D5CB9" w:rsidRDefault="003F1C47" w:rsidP="0084196B">
      <w:pPr>
        <w:spacing w:after="0" w:line="360" w:lineRule="auto"/>
        <w:ind w:left="556" w:firstLine="720"/>
        <w:jc w:val="both"/>
        <w:rPr>
          <w:rFonts w:asciiTheme="majorBidi" w:hAnsiTheme="majorBidi" w:cstheme="majorBidi"/>
          <w:sz w:val="24"/>
          <w:szCs w:val="24"/>
        </w:rPr>
      </w:pPr>
      <w:r w:rsidRPr="007D5CB9">
        <w:rPr>
          <w:rFonts w:asciiTheme="majorBidi" w:hAnsiTheme="majorBidi" w:cstheme="majorBidi"/>
          <w:sz w:val="24"/>
          <w:szCs w:val="24"/>
        </w:rPr>
        <w:t>r</w:t>
      </w:r>
      <w:r w:rsidRPr="007D5CB9">
        <w:rPr>
          <w:rFonts w:asciiTheme="majorBidi" w:hAnsiTheme="majorBidi" w:cstheme="majorBidi"/>
          <w:sz w:val="24"/>
          <w:szCs w:val="24"/>
          <w:vertAlign w:val="superscript"/>
        </w:rPr>
        <w:t>2</w:t>
      </w:r>
      <w:r w:rsidRPr="007D5CB9">
        <w:rPr>
          <w:rFonts w:asciiTheme="majorBidi" w:hAnsiTheme="majorBidi" w:cstheme="majorBidi"/>
          <w:sz w:val="24"/>
          <w:szCs w:val="24"/>
        </w:rPr>
        <w:t xml:space="preserve">   :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Kor</w:t>
      </w:r>
      <w:r w:rsidR="00270C59" w:rsidRPr="007D5CB9">
        <w:rPr>
          <w:rFonts w:asciiTheme="majorBidi" w:hAnsiTheme="majorBidi" w:cstheme="majorBidi"/>
          <w:sz w:val="24"/>
          <w:szCs w:val="24"/>
        </w:rPr>
        <w:t>e</w:t>
      </w:r>
      <w:r w:rsidRPr="007D5CB9">
        <w:rPr>
          <w:rFonts w:asciiTheme="majorBidi" w:hAnsiTheme="majorBidi" w:cstheme="majorBidi"/>
          <w:sz w:val="24"/>
          <w:szCs w:val="24"/>
        </w:rPr>
        <w:t>lasi</w:t>
      </w:r>
    </w:p>
    <w:p w14:paraId="4CF3FCCA" w14:textId="77777777" w:rsidR="00912A22" w:rsidRPr="007D5CB9" w:rsidRDefault="00912A22" w:rsidP="0084196B">
      <w:pPr>
        <w:spacing w:after="0" w:line="360" w:lineRule="auto"/>
        <w:ind w:left="556" w:firstLine="720"/>
        <w:jc w:val="both"/>
        <w:rPr>
          <w:rFonts w:asciiTheme="majorBidi" w:hAnsiTheme="majorBidi" w:cstheme="majorBidi"/>
          <w:sz w:val="24"/>
          <w:szCs w:val="24"/>
        </w:rPr>
      </w:pPr>
    </w:p>
    <w:p w14:paraId="4735B68A" w14:textId="77777777" w:rsidR="00912A22" w:rsidRPr="007D5CB9" w:rsidRDefault="00912A22" w:rsidP="0084196B">
      <w:pPr>
        <w:spacing w:after="0" w:line="360" w:lineRule="auto"/>
        <w:rPr>
          <w:rFonts w:asciiTheme="majorBidi" w:hAnsiTheme="majorBidi" w:cstheme="majorBidi"/>
          <w:sz w:val="24"/>
          <w:szCs w:val="24"/>
        </w:rPr>
      </w:pPr>
      <w:r w:rsidRPr="007D5CB9">
        <w:rPr>
          <w:rFonts w:asciiTheme="majorBidi" w:hAnsiTheme="majorBidi" w:cstheme="majorBidi"/>
          <w:sz w:val="24"/>
          <w:szCs w:val="24"/>
        </w:rPr>
        <w:br w:type="page"/>
      </w:r>
    </w:p>
    <w:p w14:paraId="486E3716" w14:textId="77777777" w:rsidR="00952644" w:rsidRPr="007D5CB9" w:rsidRDefault="00311869" w:rsidP="0084196B">
      <w:pPr>
        <w:pStyle w:val="BAB"/>
        <w:spacing w:after="0" w:line="360" w:lineRule="auto"/>
      </w:pPr>
      <w:bookmarkStart w:id="70" w:name="_Toc185584914"/>
      <w:r w:rsidRPr="007D5CB9">
        <w:lastRenderedPageBreak/>
        <w:t xml:space="preserve">BAB IV </w:t>
      </w:r>
    </w:p>
    <w:p w14:paraId="49E2FF6A" w14:textId="4A43D545" w:rsidR="00912A22" w:rsidRPr="007D5CB9" w:rsidRDefault="00952644" w:rsidP="0084196B">
      <w:pPr>
        <w:pStyle w:val="BAB"/>
        <w:spacing w:after="0" w:line="360" w:lineRule="auto"/>
        <w:rPr>
          <w:szCs w:val="32"/>
        </w:rPr>
      </w:pPr>
      <w:r w:rsidRPr="007D5CB9">
        <w:t xml:space="preserve">HASIL PENELITIAN DAN </w:t>
      </w:r>
      <w:r w:rsidR="00912A22" w:rsidRPr="007D5CB9">
        <w:t>PEMBAHASAN</w:t>
      </w:r>
      <w:bookmarkEnd w:id="70"/>
    </w:p>
    <w:p w14:paraId="246D66D7" w14:textId="7C11C43A" w:rsidR="00F268E4" w:rsidRPr="007D5CB9" w:rsidRDefault="00311869" w:rsidP="00952644">
      <w:pPr>
        <w:pStyle w:val="subbab0"/>
        <w:spacing w:before="0" w:line="360" w:lineRule="auto"/>
        <w:rPr>
          <w:color w:val="auto"/>
        </w:rPr>
      </w:pPr>
      <w:bookmarkStart w:id="71" w:name="_Toc185584915"/>
      <w:r w:rsidRPr="007D5CB9">
        <w:rPr>
          <w:color w:val="auto"/>
        </w:rPr>
        <w:t xml:space="preserve">4.1 </w:t>
      </w:r>
      <w:r w:rsidR="0030474A" w:rsidRPr="007D5CB9">
        <w:rPr>
          <w:color w:val="auto"/>
        </w:rPr>
        <w:t>Deskripsi Umum Objek Penelitian</w:t>
      </w:r>
      <w:bookmarkEnd w:id="71"/>
    </w:p>
    <w:p w14:paraId="140F1E13" w14:textId="5D45F34E" w:rsidR="001041BA" w:rsidRPr="007D5CB9" w:rsidRDefault="001041BA" w:rsidP="00952644">
      <w:pPr>
        <w:pStyle w:val="Heading2"/>
        <w:numPr>
          <w:ilvl w:val="0"/>
          <w:numId w:val="0"/>
        </w:numPr>
        <w:spacing w:before="0" w:line="360" w:lineRule="auto"/>
        <w:ind w:left="1211" w:firstLine="774"/>
        <w:jc w:val="both"/>
        <w:rPr>
          <w:color w:val="auto"/>
          <w:szCs w:val="24"/>
        </w:rPr>
      </w:pPr>
      <w:r w:rsidRPr="007D5CB9">
        <w:rPr>
          <w:color w:val="auto"/>
          <w:szCs w:val="24"/>
        </w:rPr>
        <w:t>P</w:t>
      </w:r>
      <w:r w:rsidR="00270C59" w:rsidRPr="007D5CB9">
        <w:rPr>
          <w:color w:val="auto"/>
          <w:szCs w:val="24"/>
        </w:rPr>
        <w:t>e</w:t>
      </w:r>
      <w:r w:rsidRPr="007D5CB9">
        <w:rPr>
          <w:color w:val="auto"/>
          <w:szCs w:val="24"/>
        </w:rPr>
        <w:t>sar</w:t>
      </w:r>
      <w:r w:rsidR="00270C59" w:rsidRPr="007D5CB9">
        <w:rPr>
          <w:color w:val="auto"/>
          <w:szCs w:val="24"/>
        </w:rPr>
        <w:t>e</w:t>
      </w:r>
      <w:r w:rsidRPr="007D5CB9">
        <w:rPr>
          <w:color w:val="auto"/>
          <w:szCs w:val="24"/>
        </w:rPr>
        <w:t>an adalah s</w:t>
      </w:r>
      <w:r w:rsidR="00270C59" w:rsidRPr="007D5CB9">
        <w:rPr>
          <w:color w:val="auto"/>
          <w:szCs w:val="24"/>
        </w:rPr>
        <w:t>e</w:t>
      </w:r>
      <w:r w:rsidRPr="007D5CB9">
        <w:rPr>
          <w:color w:val="auto"/>
          <w:szCs w:val="24"/>
        </w:rPr>
        <w:t>b</w:t>
      </w:r>
      <w:r w:rsidR="00270C59" w:rsidRPr="007D5CB9">
        <w:rPr>
          <w:color w:val="auto"/>
          <w:szCs w:val="24"/>
        </w:rPr>
        <w:t>u</w:t>
      </w:r>
      <w:r w:rsidRPr="007D5CB9">
        <w:rPr>
          <w:color w:val="auto"/>
          <w:szCs w:val="24"/>
        </w:rPr>
        <w:t>ah d</w:t>
      </w:r>
      <w:r w:rsidR="00270C59" w:rsidRPr="007D5CB9">
        <w:rPr>
          <w:color w:val="auto"/>
          <w:szCs w:val="24"/>
        </w:rPr>
        <w:t>e</w:t>
      </w:r>
      <w:r w:rsidRPr="007D5CB9">
        <w:rPr>
          <w:color w:val="auto"/>
          <w:szCs w:val="24"/>
        </w:rPr>
        <w:t>sa/k</w:t>
      </w:r>
      <w:r w:rsidR="00270C59" w:rsidRPr="007D5CB9">
        <w:rPr>
          <w:color w:val="auto"/>
          <w:szCs w:val="24"/>
        </w:rPr>
        <w:t>e</w:t>
      </w:r>
      <w:r w:rsidRPr="007D5CB9">
        <w:rPr>
          <w:color w:val="auto"/>
          <w:szCs w:val="24"/>
        </w:rPr>
        <w:t>l</w:t>
      </w:r>
      <w:r w:rsidR="00270C59" w:rsidRPr="007D5CB9">
        <w:rPr>
          <w:color w:val="auto"/>
          <w:szCs w:val="24"/>
        </w:rPr>
        <w:t>u</w:t>
      </w:r>
      <w:r w:rsidRPr="007D5CB9">
        <w:rPr>
          <w:color w:val="auto"/>
          <w:szCs w:val="24"/>
        </w:rPr>
        <w:t>rahan yang b</w:t>
      </w:r>
      <w:r w:rsidR="00270C59" w:rsidRPr="007D5CB9">
        <w:rPr>
          <w:color w:val="auto"/>
          <w:szCs w:val="24"/>
        </w:rPr>
        <w:t>e</w:t>
      </w:r>
      <w:r w:rsidRPr="007D5CB9">
        <w:rPr>
          <w:color w:val="auto"/>
          <w:szCs w:val="24"/>
        </w:rPr>
        <w:t>rada diwilayah</w:t>
      </w:r>
      <w:r w:rsidR="00C36005" w:rsidRPr="007D5CB9">
        <w:rPr>
          <w:color w:val="auto"/>
          <w:szCs w:val="24"/>
        </w:rPr>
        <w:t xml:space="preserve"> P</w:t>
      </w:r>
      <w:r w:rsidR="00270C59" w:rsidRPr="007D5CB9">
        <w:rPr>
          <w:color w:val="auto"/>
          <w:szCs w:val="24"/>
        </w:rPr>
        <w:t>e</w:t>
      </w:r>
      <w:r w:rsidRPr="007D5CB9">
        <w:rPr>
          <w:color w:val="auto"/>
          <w:szCs w:val="24"/>
        </w:rPr>
        <w:t>sar</w:t>
      </w:r>
      <w:r w:rsidR="00270C59" w:rsidRPr="007D5CB9">
        <w:rPr>
          <w:color w:val="auto"/>
          <w:szCs w:val="24"/>
        </w:rPr>
        <w:t>e</w:t>
      </w:r>
      <w:r w:rsidRPr="007D5CB9">
        <w:rPr>
          <w:color w:val="auto"/>
          <w:szCs w:val="24"/>
        </w:rPr>
        <w:t>an</w:t>
      </w:r>
      <w:r w:rsidR="00C36005" w:rsidRPr="007D5CB9">
        <w:rPr>
          <w:color w:val="auto"/>
          <w:szCs w:val="24"/>
        </w:rPr>
        <w:t>, d</w:t>
      </w:r>
      <w:r w:rsidR="00270C59" w:rsidRPr="007D5CB9">
        <w:rPr>
          <w:color w:val="auto"/>
          <w:szCs w:val="24"/>
        </w:rPr>
        <w:t>e</w:t>
      </w:r>
      <w:r w:rsidR="00C36005" w:rsidRPr="007D5CB9">
        <w:rPr>
          <w:color w:val="auto"/>
          <w:szCs w:val="24"/>
        </w:rPr>
        <w:t xml:space="preserve">ngan </w:t>
      </w:r>
      <w:proofErr w:type="gramStart"/>
      <w:r w:rsidR="00C36005" w:rsidRPr="007D5CB9">
        <w:rPr>
          <w:color w:val="auto"/>
          <w:szCs w:val="24"/>
        </w:rPr>
        <w:t>gaya</w:t>
      </w:r>
      <w:proofErr w:type="gramEnd"/>
      <w:r w:rsidR="00C36005" w:rsidRPr="007D5CB9">
        <w:rPr>
          <w:color w:val="auto"/>
          <w:szCs w:val="24"/>
        </w:rPr>
        <w:t xml:space="preserve"> bahasa T</w:t>
      </w:r>
      <w:r w:rsidR="00270C59" w:rsidRPr="007D5CB9">
        <w:rPr>
          <w:color w:val="auto"/>
          <w:szCs w:val="24"/>
        </w:rPr>
        <w:t>e</w:t>
      </w:r>
      <w:r w:rsidR="00C36005" w:rsidRPr="007D5CB9">
        <w:rPr>
          <w:color w:val="auto"/>
          <w:szCs w:val="24"/>
        </w:rPr>
        <w:t>gal yang khas. Batas-batas g</w:t>
      </w:r>
      <w:r w:rsidR="00270C59" w:rsidRPr="007D5CB9">
        <w:rPr>
          <w:color w:val="auto"/>
          <w:szCs w:val="24"/>
        </w:rPr>
        <w:t>e</w:t>
      </w:r>
      <w:r w:rsidR="00C36005" w:rsidRPr="007D5CB9">
        <w:rPr>
          <w:color w:val="auto"/>
          <w:szCs w:val="24"/>
        </w:rPr>
        <w:t>ografis D</w:t>
      </w:r>
      <w:r w:rsidR="00270C59" w:rsidRPr="007D5CB9">
        <w:rPr>
          <w:color w:val="auto"/>
          <w:szCs w:val="24"/>
        </w:rPr>
        <w:t>e</w:t>
      </w:r>
      <w:r w:rsidR="00C36005" w:rsidRPr="007D5CB9">
        <w:rPr>
          <w:color w:val="auto"/>
          <w:szCs w:val="24"/>
        </w:rPr>
        <w:t>sa P</w:t>
      </w:r>
      <w:r w:rsidR="00270C59" w:rsidRPr="007D5CB9">
        <w:rPr>
          <w:color w:val="auto"/>
          <w:szCs w:val="24"/>
        </w:rPr>
        <w:t>e</w:t>
      </w:r>
      <w:r w:rsidR="00C36005" w:rsidRPr="007D5CB9">
        <w:rPr>
          <w:color w:val="auto"/>
          <w:szCs w:val="24"/>
        </w:rPr>
        <w:t>sar</w:t>
      </w:r>
      <w:r w:rsidR="00270C59" w:rsidRPr="007D5CB9">
        <w:rPr>
          <w:color w:val="auto"/>
          <w:szCs w:val="24"/>
        </w:rPr>
        <w:t>e</w:t>
      </w:r>
      <w:r w:rsidR="00C36005" w:rsidRPr="007D5CB9">
        <w:rPr>
          <w:color w:val="auto"/>
          <w:szCs w:val="24"/>
        </w:rPr>
        <w:t>an adalah s</w:t>
      </w:r>
      <w:r w:rsidR="00270C59" w:rsidRPr="007D5CB9">
        <w:rPr>
          <w:color w:val="auto"/>
          <w:szCs w:val="24"/>
        </w:rPr>
        <w:t>e</w:t>
      </w:r>
      <w:r w:rsidR="00C36005" w:rsidRPr="007D5CB9">
        <w:rPr>
          <w:color w:val="auto"/>
          <w:szCs w:val="24"/>
        </w:rPr>
        <w:t>b</w:t>
      </w:r>
      <w:r w:rsidR="00270C59" w:rsidRPr="007D5CB9">
        <w:rPr>
          <w:color w:val="auto"/>
          <w:szCs w:val="24"/>
        </w:rPr>
        <w:t>e</w:t>
      </w:r>
      <w:r w:rsidR="00C36005" w:rsidRPr="007D5CB9">
        <w:rPr>
          <w:color w:val="auto"/>
          <w:szCs w:val="24"/>
        </w:rPr>
        <w:t xml:space="preserve">lah </w:t>
      </w:r>
      <w:r w:rsidR="00270C59" w:rsidRPr="007D5CB9">
        <w:rPr>
          <w:color w:val="auto"/>
          <w:szCs w:val="24"/>
        </w:rPr>
        <w:t>u</w:t>
      </w:r>
      <w:r w:rsidR="00C36005" w:rsidRPr="007D5CB9">
        <w:rPr>
          <w:color w:val="auto"/>
          <w:szCs w:val="24"/>
        </w:rPr>
        <w:t>tara b</w:t>
      </w:r>
      <w:r w:rsidR="00270C59" w:rsidRPr="007D5CB9">
        <w:rPr>
          <w:color w:val="auto"/>
          <w:szCs w:val="24"/>
        </w:rPr>
        <w:t>e</w:t>
      </w:r>
      <w:r w:rsidR="00C36005" w:rsidRPr="007D5CB9">
        <w:rPr>
          <w:color w:val="auto"/>
          <w:szCs w:val="24"/>
        </w:rPr>
        <w:t>rbatasan d</w:t>
      </w:r>
      <w:r w:rsidR="00270C59" w:rsidRPr="007D5CB9">
        <w:rPr>
          <w:color w:val="auto"/>
          <w:szCs w:val="24"/>
        </w:rPr>
        <w:t>e</w:t>
      </w:r>
      <w:r w:rsidR="00C36005" w:rsidRPr="007D5CB9">
        <w:rPr>
          <w:color w:val="auto"/>
          <w:szCs w:val="24"/>
        </w:rPr>
        <w:t>ngan K</w:t>
      </w:r>
      <w:r w:rsidR="00270C59" w:rsidRPr="007D5CB9">
        <w:rPr>
          <w:color w:val="auto"/>
          <w:szCs w:val="24"/>
        </w:rPr>
        <w:t>e</w:t>
      </w:r>
      <w:r w:rsidR="00C36005" w:rsidRPr="007D5CB9">
        <w:rPr>
          <w:color w:val="auto"/>
          <w:szCs w:val="24"/>
        </w:rPr>
        <w:t>camatan Talang, s</w:t>
      </w:r>
      <w:r w:rsidR="00270C59" w:rsidRPr="007D5CB9">
        <w:rPr>
          <w:color w:val="auto"/>
          <w:szCs w:val="24"/>
        </w:rPr>
        <w:t>e</w:t>
      </w:r>
      <w:r w:rsidR="00C36005" w:rsidRPr="007D5CB9">
        <w:rPr>
          <w:color w:val="auto"/>
          <w:szCs w:val="24"/>
        </w:rPr>
        <w:t>b</w:t>
      </w:r>
      <w:r w:rsidR="00270C59" w:rsidRPr="007D5CB9">
        <w:rPr>
          <w:color w:val="auto"/>
          <w:szCs w:val="24"/>
        </w:rPr>
        <w:t>e</w:t>
      </w:r>
      <w:r w:rsidR="00C36005" w:rsidRPr="007D5CB9">
        <w:rPr>
          <w:color w:val="auto"/>
          <w:szCs w:val="24"/>
        </w:rPr>
        <w:t>lah tim</w:t>
      </w:r>
      <w:r w:rsidR="00270C59" w:rsidRPr="007D5CB9">
        <w:rPr>
          <w:color w:val="auto"/>
          <w:szCs w:val="24"/>
        </w:rPr>
        <w:t>u</w:t>
      </w:r>
      <w:r w:rsidR="00C36005" w:rsidRPr="007D5CB9">
        <w:rPr>
          <w:color w:val="auto"/>
          <w:szCs w:val="24"/>
        </w:rPr>
        <w:t>r b</w:t>
      </w:r>
      <w:r w:rsidR="00270C59" w:rsidRPr="007D5CB9">
        <w:rPr>
          <w:color w:val="auto"/>
          <w:szCs w:val="24"/>
        </w:rPr>
        <w:t>e</w:t>
      </w:r>
      <w:r w:rsidR="00C36005" w:rsidRPr="007D5CB9">
        <w:rPr>
          <w:color w:val="auto"/>
          <w:szCs w:val="24"/>
        </w:rPr>
        <w:t>rbatasan d</w:t>
      </w:r>
      <w:r w:rsidR="00270C59" w:rsidRPr="007D5CB9">
        <w:rPr>
          <w:color w:val="auto"/>
          <w:szCs w:val="24"/>
        </w:rPr>
        <w:t>e</w:t>
      </w:r>
      <w:r w:rsidR="00C36005" w:rsidRPr="007D5CB9">
        <w:rPr>
          <w:color w:val="auto"/>
          <w:szCs w:val="24"/>
        </w:rPr>
        <w:t>ngan D</w:t>
      </w:r>
      <w:r w:rsidR="00270C59" w:rsidRPr="007D5CB9">
        <w:rPr>
          <w:color w:val="auto"/>
          <w:szCs w:val="24"/>
        </w:rPr>
        <w:t>e</w:t>
      </w:r>
      <w:r w:rsidR="00C36005" w:rsidRPr="007D5CB9">
        <w:rPr>
          <w:color w:val="auto"/>
          <w:szCs w:val="24"/>
        </w:rPr>
        <w:t>sa L</w:t>
      </w:r>
      <w:r w:rsidR="00270C59" w:rsidRPr="007D5CB9">
        <w:rPr>
          <w:color w:val="auto"/>
          <w:szCs w:val="24"/>
        </w:rPr>
        <w:t>e</w:t>
      </w:r>
      <w:r w:rsidR="00C36005" w:rsidRPr="007D5CB9">
        <w:rPr>
          <w:color w:val="auto"/>
          <w:szCs w:val="24"/>
        </w:rPr>
        <w:t>mad</w:t>
      </w:r>
      <w:r w:rsidR="00270C59" w:rsidRPr="007D5CB9">
        <w:rPr>
          <w:color w:val="auto"/>
          <w:szCs w:val="24"/>
        </w:rPr>
        <w:t>u</w:t>
      </w:r>
      <w:r w:rsidR="00C36005" w:rsidRPr="007D5CB9">
        <w:rPr>
          <w:color w:val="auto"/>
          <w:szCs w:val="24"/>
        </w:rPr>
        <w:t>w</w:t>
      </w:r>
      <w:r w:rsidR="00270C59" w:rsidRPr="007D5CB9">
        <w:rPr>
          <w:color w:val="auto"/>
          <w:szCs w:val="24"/>
        </w:rPr>
        <w:t>u</w:t>
      </w:r>
      <w:r w:rsidR="00C36005" w:rsidRPr="007D5CB9">
        <w:rPr>
          <w:color w:val="auto"/>
          <w:szCs w:val="24"/>
        </w:rPr>
        <w:t>r, s</w:t>
      </w:r>
      <w:r w:rsidR="00270C59" w:rsidRPr="007D5CB9">
        <w:rPr>
          <w:color w:val="auto"/>
          <w:szCs w:val="24"/>
        </w:rPr>
        <w:t>e</w:t>
      </w:r>
      <w:r w:rsidR="00C36005" w:rsidRPr="007D5CB9">
        <w:rPr>
          <w:color w:val="auto"/>
          <w:szCs w:val="24"/>
        </w:rPr>
        <w:t>b</w:t>
      </w:r>
      <w:r w:rsidR="00270C59" w:rsidRPr="007D5CB9">
        <w:rPr>
          <w:color w:val="auto"/>
          <w:szCs w:val="24"/>
        </w:rPr>
        <w:t>e</w:t>
      </w:r>
      <w:r w:rsidR="00C36005" w:rsidRPr="007D5CB9">
        <w:rPr>
          <w:color w:val="auto"/>
          <w:szCs w:val="24"/>
        </w:rPr>
        <w:t>lah s</w:t>
      </w:r>
      <w:r w:rsidR="00270C59" w:rsidRPr="007D5CB9">
        <w:rPr>
          <w:color w:val="auto"/>
          <w:szCs w:val="24"/>
        </w:rPr>
        <w:t>e</w:t>
      </w:r>
      <w:r w:rsidR="00C36005" w:rsidRPr="007D5CB9">
        <w:rPr>
          <w:color w:val="auto"/>
          <w:szCs w:val="24"/>
        </w:rPr>
        <w:t>latan b</w:t>
      </w:r>
      <w:r w:rsidR="00270C59" w:rsidRPr="007D5CB9">
        <w:rPr>
          <w:color w:val="auto"/>
          <w:szCs w:val="24"/>
        </w:rPr>
        <w:t>e</w:t>
      </w:r>
      <w:r w:rsidR="00C36005" w:rsidRPr="007D5CB9">
        <w:rPr>
          <w:color w:val="auto"/>
          <w:szCs w:val="24"/>
        </w:rPr>
        <w:t>rbatasan d</w:t>
      </w:r>
      <w:r w:rsidR="00270C59" w:rsidRPr="007D5CB9">
        <w:rPr>
          <w:color w:val="auto"/>
          <w:szCs w:val="24"/>
        </w:rPr>
        <w:t>e</w:t>
      </w:r>
      <w:r w:rsidR="00C36005" w:rsidRPr="007D5CB9">
        <w:rPr>
          <w:color w:val="auto"/>
          <w:szCs w:val="24"/>
        </w:rPr>
        <w:t>ngan D</w:t>
      </w:r>
      <w:r w:rsidR="00270C59" w:rsidRPr="007D5CB9">
        <w:rPr>
          <w:color w:val="auto"/>
          <w:szCs w:val="24"/>
        </w:rPr>
        <w:t>e</w:t>
      </w:r>
      <w:r w:rsidR="00C36005" w:rsidRPr="007D5CB9">
        <w:rPr>
          <w:color w:val="auto"/>
          <w:szCs w:val="24"/>
        </w:rPr>
        <w:t xml:space="preserve">sa </w:t>
      </w:r>
      <w:r w:rsidR="00270C59" w:rsidRPr="007D5CB9">
        <w:rPr>
          <w:color w:val="auto"/>
          <w:szCs w:val="24"/>
        </w:rPr>
        <w:t>U</w:t>
      </w:r>
      <w:r w:rsidR="00C36005" w:rsidRPr="007D5CB9">
        <w:rPr>
          <w:color w:val="auto"/>
          <w:szCs w:val="24"/>
        </w:rPr>
        <w:t>j</w:t>
      </w:r>
      <w:r w:rsidR="00270C59" w:rsidRPr="007D5CB9">
        <w:rPr>
          <w:color w:val="auto"/>
          <w:szCs w:val="24"/>
        </w:rPr>
        <w:t>u</w:t>
      </w:r>
      <w:r w:rsidR="00C36005" w:rsidRPr="007D5CB9">
        <w:rPr>
          <w:color w:val="auto"/>
          <w:szCs w:val="24"/>
        </w:rPr>
        <w:t>ngr</w:t>
      </w:r>
      <w:r w:rsidR="00270C59" w:rsidRPr="007D5CB9">
        <w:rPr>
          <w:color w:val="auto"/>
          <w:szCs w:val="24"/>
        </w:rPr>
        <w:t>u</w:t>
      </w:r>
      <w:r w:rsidR="00C36005" w:rsidRPr="007D5CB9">
        <w:rPr>
          <w:color w:val="auto"/>
          <w:szCs w:val="24"/>
        </w:rPr>
        <w:t>si, dan s</w:t>
      </w:r>
      <w:r w:rsidR="00270C59" w:rsidRPr="007D5CB9">
        <w:rPr>
          <w:color w:val="auto"/>
          <w:szCs w:val="24"/>
        </w:rPr>
        <w:t>e</w:t>
      </w:r>
      <w:r w:rsidR="00C36005" w:rsidRPr="007D5CB9">
        <w:rPr>
          <w:color w:val="auto"/>
          <w:szCs w:val="24"/>
        </w:rPr>
        <w:t>b</w:t>
      </w:r>
      <w:r w:rsidR="00270C59" w:rsidRPr="007D5CB9">
        <w:rPr>
          <w:color w:val="auto"/>
          <w:szCs w:val="24"/>
        </w:rPr>
        <w:t>e</w:t>
      </w:r>
      <w:r w:rsidR="00C36005" w:rsidRPr="007D5CB9">
        <w:rPr>
          <w:color w:val="auto"/>
          <w:szCs w:val="24"/>
        </w:rPr>
        <w:t>lah barat b</w:t>
      </w:r>
      <w:r w:rsidR="00270C59" w:rsidRPr="007D5CB9">
        <w:rPr>
          <w:color w:val="auto"/>
          <w:szCs w:val="24"/>
        </w:rPr>
        <w:t>e</w:t>
      </w:r>
      <w:r w:rsidR="00C36005" w:rsidRPr="007D5CB9">
        <w:rPr>
          <w:color w:val="auto"/>
          <w:szCs w:val="24"/>
        </w:rPr>
        <w:t>rbatasan d</w:t>
      </w:r>
      <w:r w:rsidR="00270C59" w:rsidRPr="007D5CB9">
        <w:rPr>
          <w:color w:val="auto"/>
          <w:szCs w:val="24"/>
        </w:rPr>
        <w:t>e</w:t>
      </w:r>
      <w:r w:rsidR="00C36005" w:rsidRPr="007D5CB9">
        <w:rPr>
          <w:color w:val="auto"/>
          <w:szCs w:val="24"/>
        </w:rPr>
        <w:t>ngan D</w:t>
      </w:r>
      <w:r w:rsidR="00270C59" w:rsidRPr="007D5CB9">
        <w:rPr>
          <w:color w:val="auto"/>
          <w:szCs w:val="24"/>
        </w:rPr>
        <w:t>e</w:t>
      </w:r>
      <w:r w:rsidR="00C36005" w:rsidRPr="007D5CB9">
        <w:rPr>
          <w:color w:val="auto"/>
          <w:szCs w:val="24"/>
        </w:rPr>
        <w:t>sa Kaliwadas.</w:t>
      </w:r>
    </w:p>
    <w:p w14:paraId="23017BD2" w14:textId="6A155B0E" w:rsidR="00483F5C" w:rsidRPr="007D5CB9" w:rsidRDefault="00483F5C" w:rsidP="00952644">
      <w:pPr>
        <w:pStyle w:val="Heading2"/>
        <w:numPr>
          <w:ilvl w:val="0"/>
          <w:numId w:val="0"/>
        </w:numPr>
        <w:spacing w:before="0" w:line="360" w:lineRule="auto"/>
        <w:ind w:left="1211" w:firstLine="774"/>
        <w:jc w:val="both"/>
        <w:rPr>
          <w:color w:val="auto"/>
          <w:szCs w:val="24"/>
        </w:rPr>
      </w:pPr>
      <w:r w:rsidRPr="007D5CB9">
        <w:rPr>
          <w:color w:val="auto"/>
          <w:szCs w:val="24"/>
        </w:rPr>
        <w:t>S</w:t>
      </w:r>
      <w:r w:rsidR="00270C59" w:rsidRPr="007D5CB9">
        <w:rPr>
          <w:color w:val="auto"/>
          <w:szCs w:val="24"/>
        </w:rPr>
        <w:t>e</w:t>
      </w:r>
      <w:r w:rsidRPr="007D5CB9">
        <w:rPr>
          <w:color w:val="auto"/>
          <w:szCs w:val="24"/>
        </w:rPr>
        <w:t>cara administrasi oby</w:t>
      </w:r>
      <w:r w:rsidR="00270C59" w:rsidRPr="007D5CB9">
        <w:rPr>
          <w:color w:val="auto"/>
          <w:szCs w:val="24"/>
        </w:rPr>
        <w:t>e</w:t>
      </w:r>
      <w:r w:rsidRPr="007D5CB9">
        <w:rPr>
          <w:color w:val="auto"/>
          <w:szCs w:val="24"/>
        </w:rPr>
        <w:t>k p</w:t>
      </w:r>
      <w:r w:rsidR="00270C59" w:rsidRPr="007D5CB9">
        <w:rPr>
          <w:color w:val="auto"/>
          <w:szCs w:val="24"/>
        </w:rPr>
        <w:t>e</w:t>
      </w:r>
      <w:r w:rsidRPr="007D5CB9">
        <w:rPr>
          <w:color w:val="auto"/>
          <w:szCs w:val="24"/>
        </w:rPr>
        <w:t>n</w:t>
      </w:r>
      <w:r w:rsidR="00270C59" w:rsidRPr="007D5CB9">
        <w:rPr>
          <w:color w:val="auto"/>
          <w:szCs w:val="24"/>
        </w:rPr>
        <w:t>e</w:t>
      </w:r>
      <w:r w:rsidRPr="007D5CB9">
        <w:rPr>
          <w:color w:val="auto"/>
          <w:szCs w:val="24"/>
        </w:rPr>
        <w:t>litian t</w:t>
      </w:r>
      <w:r w:rsidR="00270C59" w:rsidRPr="007D5CB9">
        <w:rPr>
          <w:color w:val="auto"/>
          <w:szCs w:val="24"/>
        </w:rPr>
        <w:t>e</w:t>
      </w:r>
      <w:r w:rsidRPr="007D5CB9">
        <w:rPr>
          <w:color w:val="auto"/>
          <w:szCs w:val="24"/>
        </w:rPr>
        <w:t>rl</w:t>
      </w:r>
      <w:r w:rsidR="00270C59" w:rsidRPr="007D5CB9">
        <w:rPr>
          <w:color w:val="auto"/>
          <w:szCs w:val="24"/>
        </w:rPr>
        <w:t>e</w:t>
      </w:r>
      <w:r w:rsidRPr="007D5CB9">
        <w:rPr>
          <w:color w:val="auto"/>
          <w:szCs w:val="24"/>
        </w:rPr>
        <w:t>tak di D</w:t>
      </w:r>
      <w:r w:rsidR="00270C59" w:rsidRPr="007D5CB9">
        <w:rPr>
          <w:color w:val="auto"/>
          <w:szCs w:val="24"/>
        </w:rPr>
        <w:t>e</w:t>
      </w:r>
      <w:r w:rsidRPr="007D5CB9">
        <w:rPr>
          <w:color w:val="auto"/>
          <w:szCs w:val="24"/>
        </w:rPr>
        <w:t>sa P</w:t>
      </w:r>
      <w:r w:rsidR="00270C59" w:rsidRPr="007D5CB9">
        <w:rPr>
          <w:color w:val="auto"/>
          <w:szCs w:val="24"/>
        </w:rPr>
        <w:t>e</w:t>
      </w:r>
      <w:r w:rsidRPr="007D5CB9">
        <w:rPr>
          <w:color w:val="auto"/>
          <w:szCs w:val="24"/>
        </w:rPr>
        <w:t>sar</w:t>
      </w:r>
      <w:r w:rsidR="00270C59" w:rsidRPr="007D5CB9">
        <w:rPr>
          <w:color w:val="auto"/>
          <w:szCs w:val="24"/>
        </w:rPr>
        <w:t>e</w:t>
      </w:r>
      <w:r w:rsidRPr="007D5CB9">
        <w:rPr>
          <w:color w:val="auto"/>
          <w:szCs w:val="24"/>
        </w:rPr>
        <w:t>an K</w:t>
      </w:r>
      <w:r w:rsidR="00270C59" w:rsidRPr="007D5CB9">
        <w:rPr>
          <w:color w:val="auto"/>
          <w:szCs w:val="24"/>
        </w:rPr>
        <w:t>e</w:t>
      </w:r>
      <w:r w:rsidRPr="007D5CB9">
        <w:rPr>
          <w:color w:val="auto"/>
          <w:szCs w:val="24"/>
        </w:rPr>
        <w:t>camatan Adiw</w:t>
      </w:r>
      <w:r w:rsidR="00270C59" w:rsidRPr="007D5CB9">
        <w:rPr>
          <w:color w:val="auto"/>
          <w:szCs w:val="24"/>
        </w:rPr>
        <w:t>e</w:t>
      </w:r>
      <w:r w:rsidRPr="007D5CB9">
        <w:rPr>
          <w:color w:val="auto"/>
          <w:szCs w:val="24"/>
        </w:rPr>
        <w:t>rna Kab</w:t>
      </w:r>
      <w:r w:rsidR="00270C59" w:rsidRPr="007D5CB9">
        <w:rPr>
          <w:color w:val="auto"/>
          <w:szCs w:val="24"/>
        </w:rPr>
        <w:t>u</w:t>
      </w:r>
      <w:r w:rsidRPr="007D5CB9">
        <w:rPr>
          <w:color w:val="auto"/>
          <w:szCs w:val="24"/>
        </w:rPr>
        <w:t>pat</w:t>
      </w:r>
      <w:r w:rsidR="00270C59" w:rsidRPr="007D5CB9">
        <w:rPr>
          <w:color w:val="auto"/>
          <w:szCs w:val="24"/>
        </w:rPr>
        <w:t>e</w:t>
      </w:r>
      <w:r w:rsidRPr="007D5CB9">
        <w:rPr>
          <w:color w:val="auto"/>
          <w:szCs w:val="24"/>
        </w:rPr>
        <w:t>n T</w:t>
      </w:r>
      <w:r w:rsidR="00270C59" w:rsidRPr="007D5CB9">
        <w:rPr>
          <w:color w:val="auto"/>
          <w:szCs w:val="24"/>
        </w:rPr>
        <w:t>e</w:t>
      </w:r>
      <w:r w:rsidRPr="007D5CB9">
        <w:rPr>
          <w:color w:val="auto"/>
          <w:szCs w:val="24"/>
        </w:rPr>
        <w:t xml:space="preserve">gal, yang </w:t>
      </w:r>
      <w:r w:rsidR="00C36005" w:rsidRPr="007D5CB9">
        <w:rPr>
          <w:color w:val="auto"/>
          <w:szCs w:val="24"/>
        </w:rPr>
        <w:t>m</w:t>
      </w:r>
      <w:r w:rsidR="00270C59" w:rsidRPr="007D5CB9">
        <w:rPr>
          <w:color w:val="auto"/>
          <w:szCs w:val="24"/>
        </w:rPr>
        <w:t>e</w:t>
      </w:r>
      <w:r w:rsidR="00C36005" w:rsidRPr="007D5CB9">
        <w:rPr>
          <w:color w:val="auto"/>
          <w:szCs w:val="24"/>
        </w:rPr>
        <w:t>mp</w:t>
      </w:r>
      <w:r w:rsidR="00270C59" w:rsidRPr="007D5CB9">
        <w:rPr>
          <w:color w:val="auto"/>
          <w:szCs w:val="24"/>
        </w:rPr>
        <w:t>u</w:t>
      </w:r>
      <w:r w:rsidR="00C36005" w:rsidRPr="007D5CB9">
        <w:rPr>
          <w:color w:val="auto"/>
          <w:szCs w:val="24"/>
        </w:rPr>
        <w:t>nyai l</w:t>
      </w:r>
      <w:r w:rsidR="00270C59" w:rsidRPr="007D5CB9">
        <w:rPr>
          <w:color w:val="auto"/>
          <w:szCs w:val="24"/>
        </w:rPr>
        <w:t>u</w:t>
      </w:r>
      <w:r w:rsidR="00C36005" w:rsidRPr="007D5CB9">
        <w:rPr>
          <w:color w:val="auto"/>
          <w:szCs w:val="24"/>
        </w:rPr>
        <w:t>as 130.83</w:t>
      </w:r>
      <w:r w:rsidR="00F268E4" w:rsidRPr="007D5CB9">
        <w:rPr>
          <w:color w:val="auto"/>
          <w:szCs w:val="24"/>
        </w:rPr>
        <w:t xml:space="preserve"> Ha. Jarak D</w:t>
      </w:r>
      <w:r w:rsidR="00270C59" w:rsidRPr="007D5CB9">
        <w:rPr>
          <w:color w:val="auto"/>
          <w:szCs w:val="24"/>
        </w:rPr>
        <w:t>e</w:t>
      </w:r>
      <w:r w:rsidR="00F268E4" w:rsidRPr="007D5CB9">
        <w:rPr>
          <w:color w:val="auto"/>
          <w:szCs w:val="24"/>
        </w:rPr>
        <w:t>sa P</w:t>
      </w:r>
      <w:r w:rsidR="00270C59" w:rsidRPr="007D5CB9">
        <w:rPr>
          <w:color w:val="auto"/>
          <w:szCs w:val="24"/>
        </w:rPr>
        <w:t>e</w:t>
      </w:r>
      <w:r w:rsidR="00F268E4" w:rsidRPr="007D5CB9">
        <w:rPr>
          <w:color w:val="auto"/>
          <w:szCs w:val="24"/>
        </w:rPr>
        <w:t>sar</w:t>
      </w:r>
      <w:r w:rsidR="00270C59" w:rsidRPr="007D5CB9">
        <w:rPr>
          <w:color w:val="auto"/>
          <w:szCs w:val="24"/>
        </w:rPr>
        <w:t>e</w:t>
      </w:r>
      <w:r w:rsidR="00F268E4" w:rsidRPr="007D5CB9">
        <w:rPr>
          <w:color w:val="auto"/>
          <w:szCs w:val="24"/>
        </w:rPr>
        <w:t>an d</w:t>
      </w:r>
      <w:r w:rsidR="00270C59" w:rsidRPr="007D5CB9">
        <w:rPr>
          <w:color w:val="auto"/>
          <w:szCs w:val="24"/>
        </w:rPr>
        <w:t>e</w:t>
      </w:r>
      <w:r w:rsidR="00F268E4" w:rsidRPr="007D5CB9">
        <w:rPr>
          <w:color w:val="auto"/>
          <w:szCs w:val="24"/>
        </w:rPr>
        <w:t>ngan p</w:t>
      </w:r>
      <w:r w:rsidR="00270C59" w:rsidRPr="007D5CB9">
        <w:rPr>
          <w:color w:val="auto"/>
          <w:szCs w:val="24"/>
        </w:rPr>
        <w:t>u</w:t>
      </w:r>
      <w:r w:rsidR="00F268E4" w:rsidRPr="007D5CB9">
        <w:rPr>
          <w:color w:val="auto"/>
          <w:szCs w:val="24"/>
        </w:rPr>
        <w:t>sat p</w:t>
      </w:r>
      <w:r w:rsidR="00270C59" w:rsidRPr="007D5CB9">
        <w:rPr>
          <w:color w:val="auto"/>
          <w:szCs w:val="24"/>
        </w:rPr>
        <w:t>e</w:t>
      </w:r>
      <w:r w:rsidR="00F268E4" w:rsidRPr="007D5CB9">
        <w:rPr>
          <w:color w:val="auto"/>
          <w:szCs w:val="24"/>
        </w:rPr>
        <w:t>m</w:t>
      </w:r>
      <w:r w:rsidR="00270C59" w:rsidRPr="007D5CB9">
        <w:rPr>
          <w:color w:val="auto"/>
          <w:szCs w:val="24"/>
        </w:rPr>
        <w:t>e</w:t>
      </w:r>
      <w:r w:rsidR="00F268E4" w:rsidRPr="007D5CB9">
        <w:rPr>
          <w:color w:val="auto"/>
          <w:szCs w:val="24"/>
        </w:rPr>
        <w:t>rintahan k</w:t>
      </w:r>
      <w:r w:rsidR="00270C59" w:rsidRPr="007D5CB9">
        <w:rPr>
          <w:color w:val="auto"/>
          <w:szCs w:val="24"/>
        </w:rPr>
        <w:t>e</w:t>
      </w:r>
      <w:r w:rsidR="00F268E4" w:rsidRPr="007D5CB9">
        <w:rPr>
          <w:color w:val="auto"/>
          <w:szCs w:val="24"/>
        </w:rPr>
        <w:t>camatan 4km, d</w:t>
      </w:r>
      <w:r w:rsidR="00270C59" w:rsidRPr="007D5CB9">
        <w:rPr>
          <w:color w:val="auto"/>
          <w:szCs w:val="24"/>
        </w:rPr>
        <w:t>e</w:t>
      </w:r>
      <w:r w:rsidR="00F268E4" w:rsidRPr="007D5CB9">
        <w:rPr>
          <w:color w:val="auto"/>
          <w:szCs w:val="24"/>
        </w:rPr>
        <w:t>ngan ib</w:t>
      </w:r>
      <w:r w:rsidR="00270C59" w:rsidRPr="007D5CB9">
        <w:rPr>
          <w:color w:val="auto"/>
          <w:szCs w:val="24"/>
        </w:rPr>
        <w:t>u</w:t>
      </w:r>
      <w:r w:rsidR="00F268E4" w:rsidRPr="007D5CB9">
        <w:rPr>
          <w:color w:val="auto"/>
          <w:szCs w:val="24"/>
        </w:rPr>
        <w:t>kota Kab</w:t>
      </w:r>
      <w:r w:rsidR="00270C59" w:rsidRPr="007D5CB9">
        <w:rPr>
          <w:color w:val="auto"/>
          <w:szCs w:val="24"/>
        </w:rPr>
        <w:t>u</w:t>
      </w:r>
      <w:r w:rsidR="00F268E4" w:rsidRPr="007D5CB9">
        <w:rPr>
          <w:color w:val="auto"/>
          <w:szCs w:val="24"/>
        </w:rPr>
        <w:t>pat</w:t>
      </w:r>
      <w:r w:rsidR="00270C59" w:rsidRPr="007D5CB9">
        <w:rPr>
          <w:color w:val="auto"/>
          <w:szCs w:val="24"/>
        </w:rPr>
        <w:t>e</w:t>
      </w:r>
      <w:r w:rsidR="00F268E4" w:rsidRPr="007D5CB9">
        <w:rPr>
          <w:color w:val="auto"/>
          <w:szCs w:val="24"/>
        </w:rPr>
        <w:t>n T</w:t>
      </w:r>
      <w:r w:rsidR="00270C59" w:rsidRPr="007D5CB9">
        <w:rPr>
          <w:color w:val="auto"/>
          <w:szCs w:val="24"/>
        </w:rPr>
        <w:t>e</w:t>
      </w:r>
      <w:r w:rsidR="00F268E4" w:rsidRPr="007D5CB9">
        <w:rPr>
          <w:color w:val="auto"/>
          <w:szCs w:val="24"/>
        </w:rPr>
        <w:t>gal 7</w:t>
      </w:r>
      <w:proofErr w:type="gramStart"/>
      <w:r w:rsidR="00F268E4" w:rsidRPr="007D5CB9">
        <w:rPr>
          <w:color w:val="auto"/>
          <w:szCs w:val="24"/>
        </w:rPr>
        <w:t>,9</w:t>
      </w:r>
      <w:proofErr w:type="gramEnd"/>
      <w:r w:rsidR="00F268E4" w:rsidRPr="007D5CB9">
        <w:rPr>
          <w:color w:val="auto"/>
          <w:szCs w:val="24"/>
        </w:rPr>
        <w:t xml:space="preserve"> km.</w:t>
      </w:r>
    </w:p>
    <w:p w14:paraId="0AF7F49E" w14:textId="0C700DB6" w:rsidR="00C36005" w:rsidRPr="007D5CB9" w:rsidRDefault="00C36005" w:rsidP="00952644">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4.1 Data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w:t>
      </w:r>
    </w:p>
    <w:tbl>
      <w:tblPr>
        <w:tblStyle w:val="TableGrid"/>
        <w:tblW w:w="0" w:type="auto"/>
        <w:tblInd w:w="1809" w:type="dxa"/>
        <w:tblLook w:val="04A0" w:firstRow="1" w:lastRow="0" w:firstColumn="1" w:lastColumn="0" w:noHBand="0" w:noVBand="1"/>
      </w:tblPr>
      <w:tblGrid>
        <w:gridCol w:w="2979"/>
        <w:gridCol w:w="2833"/>
      </w:tblGrid>
      <w:tr w:rsidR="007D5CB9" w:rsidRPr="007D5CB9" w14:paraId="2151B763" w14:textId="77777777" w:rsidTr="00C36005">
        <w:trPr>
          <w:trHeight w:val="391"/>
        </w:trPr>
        <w:tc>
          <w:tcPr>
            <w:tcW w:w="2979" w:type="dxa"/>
          </w:tcPr>
          <w:p w14:paraId="65701641" w14:textId="41CAC38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Nama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w:t>
            </w:r>
          </w:p>
        </w:tc>
        <w:tc>
          <w:tcPr>
            <w:tcW w:w="2833" w:type="dxa"/>
          </w:tcPr>
          <w:p w14:paraId="1812B90C" w14:textId="35667982"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w:t>
            </w:r>
          </w:p>
        </w:tc>
      </w:tr>
      <w:tr w:rsidR="007D5CB9" w:rsidRPr="007D5CB9" w14:paraId="56919AAC" w14:textId="77777777" w:rsidTr="00C36005">
        <w:trPr>
          <w:trHeight w:val="410"/>
        </w:trPr>
        <w:tc>
          <w:tcPr>
            <w:tcW w:w="2979" w:type="dxa"/>
          </w:tcPr>
          <w:p w14:paraId="56F50304" w14:textId="37504665"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camatan</w:t>
            </w:r>
          </w:p>
        </w:tc>
        <w:tc>
          <w:tcPr>
            <w:tcW w:w="2833" w:type="dxa"/>
          </w:tcPr>
          <w:p w14:paraId="1081972F" w14:textId="1DA96630"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Adiw</w:t>
            </w:r>
            <w:r w:rsidR="00270C59" w:rsidRPr="007D5CB9">
              <w:rPr>
                <w:rFonts w:asciiTheme="majorBidi" w:hAnsiTheme="majorBidi" w:cstheme="majorBidi"/>
                <w:sz w:val="24"/>
                <w:szCs w:val="24"/>
              </w:rPr>
              <w:t>e</w:t>
            </w:r>
            <w:r w:rsidRPr="007D5CB9">
              <w:rPr>
                <w:rFonts w:asciiTheme="majorBidi" w:hAnsiTheme="majorBidi" w:cstheme="majorBidi"/>
                <w:sz w:val="24"/>
                <w:szCs w:val="24"/>
              </w:rPr>
              <w:t>rna</w:t>
            </w:r>
          </w:p>
        </w:tc>
      </w:tr>
      <w:tr w:rsidR="007D5CB9" w:rsidRPr="007D5CB9" w14:paraId="23AB1666" w14:textId="77777777" w:rsidTr="00C36005">
        <w:trPr>
          <w:trHeight w:val="417"/>
        </w:trPr>
        <w:tc>
          <w:tcPr>
            <w:tcW w:w="2979" w:type="dxa"/>
          </w:tcPr>
          <w:p w14:paraId="2AE7A5F5" w14:textId="5B039BFF"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Kab</w:t>
            </w:r>
            <w:r w:rsidR="00270C59" w:rsidRPr="007D5CB9">
              <w:rPr>
                <w:rFonts w:asciiTheme="majorBidi" w:hAnsiTheme="majorBidi" w:cstheme="majorBidi"/>
                <w:sz w:val="24"/>
                <w:szCs w:val="24"/>
              </w:rPr>
              <w:t>u</w:t>
            </w:r>
            <w:r w:rsidRPr="007D5CB9">
              <w:rPr>
                <w:rFonts w:asciiTheme="majorBidi" w:hAnsiTheme="majorBidi" w:cstheme="majorBidi"/>
                <w:sz w:val="24"/>
                <w:szCs w:val="24"/>
              </w:rPr>
              <w:t>pat</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tc>
        <w:tc>
          <w:tcPr>
            <w:tcW w:w="2833" w:type="dxa"/>
          </w:tcPr>
          <w:p w14:paraId="13D669F2" w14:textId="46B44C56"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Kab</w:t>
            </w:r>
            <w:r w:rsidR="00270C59" w:rsidRPr="007D5CB9">
              <w:rPr>
                <w:rFonts w:asciiTheme="majorBidi" w:hAnsiTheme="majorBidi" w:cstheme="majorBidi"/>
                <w:sz w:val="24"/>
                <w:szCs w:val="24"/>
              </w:rPr>
              <w:t>u</w:t>
            </w:r>
            <w:r w:rsidRPr="007D5CB9">
              <w:rPr>
                <w:rFonts w:asciiTheme="majorBidi" w:hAnsiTheme="majorBidi" w:cstheme="majorBidi"/>
                <w:sz w:val="24"/>
                <w:szCs w:val="24"/>
              </w:rPr>
              <w:t>pat</w:t>
            </w:r>
            <w:r w:rsidR="00270C59" w:rsidRPr="007D5CB9">
              <w:rPr>
                <w:rFonts w:asciiTheme="majorBidi" w:hAnsiTheme="majorBidi" w:cstheme="majorBidi"/>
                <w:sz w:val="24"/>
                <w:szCs w:val="24"/>
              </w:rPr>
              <w:t>e</w:t>
            </w:r>
            <w:r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Pr="007D5CB9">
              <w:rPr>
                <w:rFonts w:asciiTheme="majorBidi" w:hAnsiTheme="majorBidi" w:cstheme="majorBidi"/>
                <w:sz w:val="24"/>
                <w:szCs w:val="24"/>
              </w:rPr>
              <w:t>gal</w:t>
            </w:r>
          </w:p>
        </w:tc>
      </w:tr>
      <w:tr w:rsidR="007D5CB9" w:rsidRPr="007D5CB9" w14:paraId="4545D968" w14:textId="77777777" w:rsidTr="00C36005">
        <w:trPr>
          <w:trHeight w:val="423"/>
        </w:trPr>
        <w:tc>
          <w:tcPr>
            <w:tcW w:w="2979" w:type="dxa"/>
          </w:tcPr>
          <w:p w14:paraId="75870458"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Provinsi</w:t>
            </w:r>
          </w:p>
        </w:tc>
        <w:tc>
          <w:tcPr>
            <w:tcW w:w="2833" w:type="dxa"/>
          </w:tcPr>
          <w:p w14:paraId="57BE9423" w14:textId="0DE16692"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Jawa T</w:t>
            </w:r>
            <w:r w:rsidR="00270C59" w:rsidRPr="007D5CB9">
              <w:rPr>
                <w:rFonts w:asciiTheme="majorBidi" w:hAnsiTheme="majorBidi" w:cstheme="majorBidi"/>
                <w:sz w:val="24"/>
                <w:szCs w:val="24"/>
              </w:rPr>
              <w:t>e</w:t>
            </w:r>
            <w:r w:rsidRPr="007D5CB9">
              <w:rPr>
                <w:rFonts w:asciiTheme="majorBidi" w:hAnsiTheme="majorBidi" w:cstheme="majorBidi"/>
                <w:sz w:val="24"/>
                <w:szCs w:val="24"/>
              </w:rPr>
              <w:t>ngah</w:t>
            </w:r>
          </w:p>
        </w:tc>
      </w:tr>
      <w:tr w:rsidR="007D5CB9" w:rsidRPr="007D5CB9" w14:paraId="2B5E51DC" w14:textId="77777777" w:rsidTr="00C36005">
        <w:trPr>
          <w:trHeight w:val="414"/>
        </w:trPr>
        <w:tc>
          <w:tcPr>
            <w:tcW w:w="2979" w:type="dxa"/>
          </w:tcPr>
          <w:p w14:paraId="23B24AB1" w14:textId="6E5CEA42"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padatan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p>
        </w:tc>
        <w:tc>
          <w:tcPr>
            <w:tcW w:w="2833" w:type="dxa"/>
          </w:tcPr>
          <w:p w14:paraId="09E82EF6"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p>
        </w:tc>
      </w:tr>
      <w:tr w:rsidR="007D5CB9" w:rsidRPr="007D5CB9" w14:paraId="3F376BA0" w14:textId="77777777" w:rsidTr="00C36005">
        <w:trPr>
          <w:trHeight w:val="421"/>
        </w:trPr>
        <w:tc>
          <w:tcPr>
            <w:tcW w:w="2979" w:type="dxa"/>
          </w:tcPr>
          <w:p w14:paraId="5C772B21" w14:textId="4D1BC9E4"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p>
        </w:tc>
        <w:tc>
          <w:tcPr>
            <w:tcW w:w="2833" w:type="dxa"/>
          </w:tcPr>
          <w:p w14:paraId="62BE7265"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12444</w:t>
            </w:r>
          </w:p>
        </w:tc>
      </w:tr>
      <w:tr w:rsidR="007D5CB9" w:rsidRPr="007D5CB9" w14:paraId="1CB9CA0C" w14:textId="77777777" w:rsidTr="00C36005">
        <w:trPr>
          <w:trHeight w:val="413"/>
        </w:trPr>
        <w:tc>
          <w:tcPr>
            <w:tcW w:w="2979" w:type="dxa"/>
          </w:tcPr>
          <w:p w14:paraId="4C28B849" w14:textId="3E1D1BCD"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Pria</w:t>
            </w:r>
          </w:p>
        </w:tc>
        <w:tc>
          <w:tcPr>
            <w:tcW w:w="2833" w:type="dxa"/>
          </w:tcPr>
          <w:p w14:paraId="51329638"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6380</w:t>
            </w:r>
          </w:p>
        </w:tc>
      </w:tr>
      <w:tr w:rsidR="007D5CB9" w:rsidRPr="007D5CB9" w14:paraId="31B59608" w14:textId="77777777" w:rsidTr="00C36005">
        <w:trPr>
          <w:trHeight w:val="419"/>
        </w:trPr>
        <w:tc>
          <w:tcPr>
            <w:tcW w:w="2979" w:type="dxa"/>
          </w:tcPr>
          <w:p w14:paraId="1E88F0D3" w14:textId="7DC0577E"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Wanita</w:t>
            </w:r>
          </w:p>
        </w:tc>
        <w:tc>
          <w:tcPr>
            <w:tcW w:w="2833" w:type="dxa"/>
          </w:tcPr>
          <w:p w14:paraId="068B868D"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6064</w:t>
            </w:r>
          </w:p>
        </w:tc>
      </w:tr>
      <w:tr w:rsidR="007D5CB9" w:rsidRPr="007D5CB9" w14:paraId="0D46756A" w14:textId="77777777" w:rsidTr="00C36005">
        <w:trPr>
          <w:trHeight w:val="410"/>
        </w:trPr>
        <w:tc>
          <w:tcPr>
            <w:tcW w:w="2979" w:type="dxa"/>
          </w:tcPr>
          <w:p w14:paraId="1E497D56" w14:textId="0D832591"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pala K</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arga</w:t>
            </w:r>
          </w:p>
        </w:tc>
        <w:tc>
          <w:tcPr>
            <w:tcW w:w="2833" w:type="dxa"/>
          </w:tcPr>
          <w:p w14:paraId="045A0A36"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3339</w:t>
            </w:r>
          </w:p>
        </w:tc>
      </w:tr>
      <w:tr w:rsidR="007D5CB9" w:rsidRPr="007D5CB9" w14:paraId="16A6E394" w14:textId="77777777" w:rsidTr="00C36005">
        <w:trPr>
          <w:trHeight w:val="416"/>
        </w:trPr>
        <w:tc>
          <w:tcPr>
            <w:tcW w:w="2979" w:type="dxa"/>
          </w:tcPr>
          <w:p w14:paraId="63131509"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Topologi</w:t>
            </w:r>
          </w:p>
        </w:tc>
        <w:tc>
          <w:tcPr>
            <w:tcW w:w="2833" w:type="dxa"/>
          </w:tcPr>
          <w:p w14:paraId="6E1AD694" w14:textId="1C400C32"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rind</w:t>
            </w:r>
            <w:r w:rsidR="00270C59" w:rsidRPr="007D5CB9">
              <w:rPr>
                <w:rFonts w:asciiTheme="majorBidi" w:hAnsiTheme="majorBidi" w:cstheme="majorBidi"/>
                <w:sz w:val="24"/>
                <w:szCs w:val="24"/>
              </w:rPr>
              <w:t>u</w:t>
            </w:r>
            <w:r w:rsidRPr="007D5CB9">
              <w:rPr>
                <w:rFonts w:asciiTheme="majorBidi" w:hAnsiTheme="majorBidi" w:cstheme="majorBidi"/>
                <w:sz w:val="24"/>
                <w:szCs w:val="24"/>
              </w:rPr>
              <w:t>strian/jasa</w:t>
            </w:r>
          </w:p>
        </w:tc>
      </w:tr>
      <w:tr w:rsidR="007D5CB9" w:rsidRPr="007D5CB9" w14:paraId="4A14EAA0" w14:textId="77777777" w:rsidTr="00C36005">
        <w:trPr>
          <w:trHeight w:val="409"/>
        </w:trPr>
        <w:tc>
          <w:tcPr>
            <w:tcW w:w="2979" w:type="dxa"/>
          </w:tcPr>
          <w:p w14:paraId="1B756954" w14:textId="60209F06"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as</w:t>
            </w:r>
          </w:p>
        </w:tc>
        <w:tc>
          <w:tcPr>
            <w:tcW w:w="2833" w:type="dxa"/>
          </w:tcPr>
          <w:p w14:paraId="025676B7"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130.83m</w:t>
            </w:r>
            <w:r w:rsidRPr="007D5CB9">
              <w:rPr>
                <w:rFonts w:asciiTheme="majorBidi" w:hAnsiTheme="majorBidi" w:cstheme="majorBidi"/>
                <w:sz w:val="24"/>
                <w:szCs w:val="24"/>
                <w:vertAlign w:val="superscript"/>
              </w:rPr>
              <w:t>2</w:t>
            </w:r>
          </w:p>
        </w:tc>
      </w:tr>
      <w:tr w:rsidR="007D5CB9" w:rsidRPr="007D5CB9" w14:paraId="2C763D5F" w14:textId="77777777" w:rsidTr="00C36005">
        <w:trPr>
          <w:trHeight w:val="412"/>
        </w:trPr>
        <w:tc>
          <w:tcPr>
            <w:tcW w:w="2979" w:type="dxa"/>
          </w:tcPr>
          <w:p w14:paraId="1F79D30C" w14:textId="77777777"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Kordinat</w:t>
            </w:r>
          </w:p>
        </w:tc>
        <w:tc>
          <w:tcPr>
            <w:tcW w:w="2833" w:type="dxa"/>
          </w:tcPr>
          <w:p w14:paraId="1FA23274" w14:textId="77777777" w:rsidR="00C36005" w:rsidRPr="007D5CB9" w:rsidRDefault="00E2385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-6.935907, 109.130900</w:t>
            </w:r>
          </w:p>
        </w:tc>
      </w:tr>
      <w:tr w:rsidR="00C36005" w:rsidRPr="007D5CB9" w14:paraId="0A78839B" w14:textId="77777777" w:rsidTr="00C36005">
        <w:trPr>
          <w:trHeight w:val="404"/>
        </w:trPr>
        <w:tc>
          <w:tcPr>
            <w:tcW w:w="2979" w:type="dxa"/>
          </w:tcPr>
          <w:p w14:paraId="4F1D25F3" w14:textId="5E81803F" w:rsidR="00C36005" w:rsidRPr="007D5CB9" w:rsidRDefault="00C36005"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tinggian</w:t>
            </w:r>
          </w:p>
        </w:tc>
        <w:tc>
          <w:tcPr>
            <w:tcW w:w="2833" w:type="dxa"/>
          </w:tcPr>
          <w:p w14:paraId="2C45BD36" w14:textId="77777777" w:rsidR="00C36005" w:rsidRPr="007D5CB9" w:rsidRDefault="00E2385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9.80mdpl</w:t>
            </w:r>
          </w:p>
        </w:tc>
      </w:tr>
    </w:tbl>
    <w:p w14:paraId="4C5D939F" w14:textId="77777777" w:rsidR="00C36005" w:rsidRPr="007D5CB9" w:rsidRDefault="00C36005" w:rsidP="00952644">
      <w:pPr>
        <w:spacing w:after="0" w:line="360" w:lineRule="auto"/>
        <w:jc w:val="center"/>
        <w:rPr>
          <w:rFonts w:asciiTheme="majorBidi" w:hAnsiTheme="majorBidi" w:cstheme="majorBidi"/>
          <w:sz w:val="24"/>
          <w:szCs w:val="24"/>
        </w:rPr>
      </w:pPr>
    </w:p>
    <w:p w14:paraId="3CF50B16" w14:textId="4A58FDF7" w:rsidR="00A140D4" w:rsidRPr="007D5CB9" w:rsidRDefault="00A140D4" w:rsidP="00952644">
      <w:pPr>
        <w:spacing w:after="0" w:line="360" w:lineRule="auto"/>
        <w:ind w:left="1211" w:firstLine="720"/>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t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diatas, maka d</w:t>
      </w:r>
      <w:r w:rsidR="00270C59" w:rsidRPr="007D5CB9">
        <w:rPr>
          <w:rFonts w:asciiTheme="majorBidi" w:hAnsiTheme="majorBidi" w:cstheme="majorBidi"/>
          <w:sz w:val="24"/>
          <w:szCs w:val="24"/>
        </w:rPr>
        <w:t>e</w:t>
      </w:r>
      <w:r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camatan Adiw</w:t>
      </w:r>
      <w:r w:rsidR="00270C59" w:rsidRPr="007D5CB9">
        <w:rPr>
          <w:rFonts w:asciiTheme="majorBidi" w:hAnsiTheme="majorBidi" w:cstheme="majorBidi"/>
          <w:sz w:val="24"/>
          <w:szCs w:val="24"/>
        </w:rPr>
        <w:t>e</w:t>
      </w:r>
      <w:r w:rsidRPr="007D5CB9">
        <w:rPr>
          <w:rFonts w:asciiTheme="majorBidi" w:hAnsiTheme="majorBidi" w:cstheme="majorBidi"/>
          <w:sz w:val="24"/>
          <w:szCs w:val="24"/>
        </w:rPr>
        <w:t>rna kab</w:t>
      </w:r>
      <w:r w:rsidR="00270C59" w:rsidRPr="007D5CB9">
        <w:rPr>
          <w:rFonts w:asciiTheme="majorBidi" w:hAnsiTheme="majorBidi" w:cstheme="majorBidi"/>
          <w:sz w:val="24"/>
          <w:szCs w:val="24"/>
        </w:rPr>
        <w:t>u</w:t>
      </w:r>
      <w:r w:rsidRPr="007D5CB9">
        <w:rPr>
          <w:rFonts w:asciiTheme="majorBidi" w:hAnsiTheme="majorBidi" w:cstheme="majorBidi"/>
          <w:sz w:val="24"/>
          <w:szCs w:val="24"/>
        </w:rPr>
        <w:t>pat</w:t>
      </w:r>
      <w:r w:rsidR="00270C59" w:rsidRPr="007D5CB9">
        <w:rPr>
          <w:rFonts w:asciiTheme="majorBidi" w:hAnsiTheme="majorBidi" w:cstheme="majorBidi"/>
          <w:sz w:val="24"/>
          <w:szCs w:val="24"/>
        </w:rPr>
        <w:t>e</w:t>
      </w:r>
      <w:r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Pr="007D5CB9">
        <w:rPr>
          <w:rFonts w:asciiTheme="majorBidi" w:hAnsiTheme="majorBidi" w:cstheme="majorBidi"/>
          <w:sz w:val="24"/>
          <w:szCs w:val="24"/>
        </w:rPr>
        <w:t>gal wilayahnya c</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p padat,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padatan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0. Angka yang tidak s</w:t>
      </w:r>
      <w:r w:rsidR="00270C59" w:rsidRPr="007D5CB9">
        <w:rPr>
          <w:rFonts w:asciiTheme="majorBidi" w:hAnsiTheme="majorBidi" w:cstheme="majorBidi"/>
          <w:sz w:val="24"/>
          <w:szCs w:val="24"/>
        </w:rPr>
        <w:t>e</w:t>
      </w:r>
      <w:r w:rsidRPr="007D5CB9">
        <w:rPr>
          <w:rFonts w:asciiTheme="majorBidi" w:hAnsiTheme="majorBidi" w:cstheme="majorBidi"/>
          <w:sz w:val="24"/>
          <w:szCs w:val="24"/>
        </w:rPr>
        <w:t>dikit,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na wilayah </w:t>
      </w:r>
      <w:r w:rsidR="006F0965"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rind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strian/jasa c</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p l</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as.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ngan total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k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an s</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mlah 12444 m</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njadi ac</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tika m</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kati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mil</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 xml:space="preserve"> /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 xml:space="preserve">milihan </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 kar</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na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an saja s</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dah l</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as apalagi k</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camatan adiw</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rna yang l</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as. K</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tika m</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lihat j</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k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 xml:space="preserve">sa </w:t>
      </w:r>
      <w:r w:rsidR="006F0965" w:rsidRPr="007D5CB9">
        <w:rPr>
          <w:rFonts w:asciiTheme="majorBidi" w:hAnsiTheme="majorBidi" w:cstheme="majorBidi"/>
          <w:sz w:val="24"/>
          <w:szCs w:val="24"/>
        </w:rPr>
        <w:lastRenderedPageBreak/>
        <w:t>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an l</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bih banyak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k laki-laki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ngan j</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mlah 6380. Hal ini t</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 xml:space="preserve"> saja dip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hi kar</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na topologi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an s</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bagian b</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sar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rind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strian/jasa. S</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lisih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k wanita tidak b</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git</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 xml:space="preserve"> banyak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ngan j</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k laki-laki yait</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 xml:space="preserve"> 6064. S</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lah m</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i j</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mlah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k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ngan masing-masing total wanita dan laki-laki, k</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dian j</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mlah KK (K</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pala K</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arga) yang ada di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an s</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mlah 3339. P</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an m</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pakan s</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ah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sa d</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ngan l</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as 130.83m</w:t>
      </w:r>
      <w:r w:rsidR="006F0965" w:rsidRPr="007D5CB9">
        <w:rPr>
          <w:rFonts w:asciiTheme="majorBidi" w:hAnsiTheme="majorBidi" w:cstheme="majorBidi"/>
          <w:sz w:val="24"/>
          <w:szCs w:val="24"/>
          <w:vertAlign w:val="superscript"/>
        </w:rPr>
        <w:t>2</w:t>
      </w:r>
      <w:r w:rsidR="006F0965" w:rsidRPr="007D5CB9">
        <w:rPr>
          <w:rFonts w:asciiTheme="majorBidi" w:hAnsiTheme="majorBidi" w:cstheme="majorBidi"/>
          <w:sz w:val="24"/>
          <w:szCs w:val="24"/>
        </w:rPr>
        <w:t xml:space="preserve"> yang b</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rada di K</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camatan Adiw</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rna Kab</w:t>
      </w:r>
      <w:r w:rsidR="00270C59" w:rsidRPr="007D5CB9">
        <w:rPr>
          <w:rFonts w:asciiTheme="majorBidi" w:hAnsiTheme="majorBidi" w:cstheme="majorBidi"/>
          <w:sz w:val="24"/>
          <w:szCs w:val="24"/>
        </w:rPr>
        <w:t>u</w:t>
      </w:r>
      <w:r w:rsidR="006F0965" w:rsidRPr="007D5CB9">
        <w:rPr>
          <w:rFonts w:asciiTheme="majorBidi" w:hAnsiTheme="majorBidi" w:cstheme="majorBidi"/>
          <w:sz w:val="24"/>
          <w:szCs w:val="24"/>
        </w:rPr>
        <w:t>pat</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006F0965" w:rsidRPr="007D5CB9">
        <w:rPr>
          <w:rFonts w:asciiTheme="majorBidi" w:hAnsiTheme="majorBidi" w:cstheme="majorBidi"/>
          <w:sz w:val="24"/>
          <w:szCs w:val="24"/>
        </w:rPr>
        <w:t>gal.</w:t>
      </w:r>
    </w:p>
    <w:p w14:paraId="1FB71A0B" w14:textId="0E53F519" w:rsidR="00F268E4" w:rsidRPr="007D5CB9" w:rsidRDefault="00F268E4" w:rsidP="00952644">
      <w:pPr>
        <w:spacing w:after="0" w:line="360" w:lineRule="auto"/>
        <w:ind w:left="1211"/>
        <w:jc w:val="both"/>
        <w:rPr>
          <w:rFonts w:asciiTheme="majorBidi" w:hAnsiTheme="majorBidi" w:cstheme="majorBidi"/>
          <w:sz w:val="24"/>
          <w:szCs w:val="24"/>
        </w:rPr>
      </w:pPr>
      <w:r w:rsidRPr="007D5CB9">
        <w:rPr>
          <w:rFonts w:asciiTheme="majorBidi" w:hAnsiTheme="majorBidi" w:cstheme="majorBidi"/>
          <w:sz w:val="24"/>
          <w:szCs w:val="24"/>
        </w:rPr>
        <w:t>(</w:t>
      </w:r>
      <w:proofErr w:type="gramStart"/>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r</w:t>
      </w:r>
      <w:proofErr w:type="gramEnd"/>
      <w:r w:rsidR="001041BA" w:rsidRPr="007D5CB9">
        <w:rPr>
          <w:rFonts w:asciiTheme="majorBidi" w:hAnsiTheme="majorBidi" w:cstheme="majorBidi"/>
          <w:sz w:val="24"/>
          <w:szCs w:val="24"/>
        </w:rPr>
        <w:t>: P</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an.t</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gal.w</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bsit</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 17 d</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1041BA" w:rsidRPr="007D5CB9">
        <w:rPr>
          <w:rFonts w:asciiTheme="majorBidi" w:hAnsiTheme="majorBidi" w:cstheme="majorBidi"/>
          <w:sz w:val="24"/>
          <w:szCs w:val="24"/>
        </w:rPr>
        <w:t>r 2024</w:t>
      </w:r>
      <w:r w:rsidRPr="007D5CB9">
        <w:rPr>
          <w:rFonts w:asciiTheme="majorBidi" w:hAnsiTheme="majorBidi" w:cstheme="majorBidi"/>
          <w:sz w:val="24"/>
          <w:szCs w:val="24"/>
        </w:rPr>
        <w:t>)</w:t>
      </w:r>
    </w:p>
    <w:p w14:paraId="4E6EE3AC" w14:textId="5C148A00" w:rsidR="0030474A" w:rsidRPr="007D5CB9" w:rsidRDefault="00311869" w:rsidP="00952644">
      <w:pPr>
        <w:pStyle w:val="subsubbab"/>
        <w:spacing w:before="0" w:line="360" w:lineRule="auto"/>
        <w:rPr>
          <w:color w:val="auto"/>
        </w:rPr>
      </w:pPr>
      <w:bookmarkStart w:id="72" w:name="_Toc185584916"/>
      <w:r w:rsidRPr="007D5CB9">
        <w:rPr>
          <w:color w:val="auto"/>
        </w:rPr>
        <w:t xml:space="preserve">4.1.1 </w:t>
      </w:r>
      <w:r w:rsidR="0030474A" w:rsidRPr="007D5CB9">
        <w:rPr>
          <w:color w:val="auto"/>
        </w:rPr>
        <w:t>Deskripsi Responden dan Karakteristik Responden</w:t>
      </w:r>
      <w:bookmarkEnd w:id="72"/>
    </w:p>
    <w:p w14:paraId="0F2128DC" w14:textId="02944C39" w:rsidR="0030474A" w:rsidRPr="007D5CB9" w:rsidRDefault="0030474A" w:rsidP="00952644">
      <w:pPr>
        <w:spacing w:after="0" w:line="360" w:lineRule="auto"/>
        <w:ind w:left="1211" w:firstLine="720"/>
        <w:jc w:val="both"/>
        <w:rPr>
          <w:rFonts w:asciiTheme="majorBidi" w:hAnsiTheme="majorBidi" w:cstheme="majorBidi"/>
          <w:sz w:val="24"/>
          <w:szCs w:val="24"/>
        </w:rPr>
      </w:pP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ini </w:t>
      </w:r>
      <w:r w:rsidR="00914ECE"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914ECE" w:rsidRPr="007D5CB9">
        <w:rPr>
          <w:rFonts w:asciiTheme="majorBidi" w:hAnsiTheme="majorBidi" w:cstheme="majorBidi"/>
          <w:sz w:val="24"/>
          <w:szCs w:val="24"/>
        </w:rPr>
        <w:t>pakan G</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camatan Adiw</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rna Kab</w:t>
      </w:r>
      <w:r w:rsidR="00270C59" w:rsidRPr="007D5CB9">
        <w:rPr>
          <w:rFonts w:asciiTheme="majorBidi" w:hAnsiTheme="majorBidi" w:cstheme="majorBidi"/>
          <w:sz w:val="24"/>
          <w:szCs w:val="24"/>
        </w:rPr>
        <w:t>u</w:t>
      </w:r>
      <w:r w:rsidR="00914ECE" w:rsidRPr="007D5CB9">
        <w:rPr>
          <w:rFonts w:asciiTheme="majorBidi" w:hAnsiTheme="majorBidi" w:cstheme="majorBidi"/>
          <w:sz w:val="24"/>
          <w:szCs w:val="24"/>
        </w:rPr>
        <w:t>pat</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gal. Karakt</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ristik r</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 dalam p</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litian ini dilak</w:t>
      </w:r>
      <w:r w:rsidR="00270C59" w:rsidRPr="007D5CB9">
        <w:rPr>
          <w:rFonts w:asciiTheme="majorBidi" w:hAnsiTheme="majorBidi" w:cstheme="majorBidi"/>
          <w:sz w:val="24"/>
          <w:szCs w:val="24"/>
        </w:rPr>
        <w:t>u</w:t>
      </w:r>
      <w:r w:rsidR="00914ECE" w:rsidRPr="007D5CB9">
        <w:rPr>
          <w:rFonts w:asciiTheme="majorBidi" w:hAnsiTheme="majorBidi" w:cstheme="majorBidi"/>
          <w:sz w:val="24"/>
          <w:szCs w:val="24"/>
        </w:rPr>
        <w:t>kan k</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pada 100 orang g</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rasi z yang m</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914ECE"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 xml:space="preserve"> banking dalam s</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gala aktivitasnya. Karakt</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ristik r</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 dibagikan m</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ngik</w:t>
      </w:r>
      <w:r w:rsidR="00270C59" w:rsidRPr="007D5CB9">
        <w:rPr>
          <w:rFonts w:asciiTheme="majorBidi" w:hAnsiTheme="majorBidi" w:cstheme="majorBidi"/>
          <w:sz w:val="24"/>
          <w:szCs w:val="24"/>
        </w:rPr>
        <w:t>u</w:t>
      </w:r>
      <w:r w:rsidR="00914ECE" w:rsidRPr="007D5CB9">
        <w:rPr>
          <w:rFonts w:asciiTheme="majorBidi" w:hAnsiTheme="majorBidi" w:cstheme="majorBidi"/>
          <w:sz w:val="24"/>
          <w:szCs w:val="24"/>
        </w:rPr>
        <w:t>ti j</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nis k</w:t>
      </w:r>
      <w:r w:rsidR="00270C59" w:rsidRPr="007D5CB9">
        <w:rPr>
          <w:rFonts w:asciiTheme="majorBidi" w:hAnsiTheme="majorBidi" w:cstheme="majorBidi"/>
          <w:sz w:val="24"/>
          <w:szCs w:val="24"/>
        </w:rPr>
        <w:t>e</w:t>
      </w:r>
      <w:r w:rsidR="00914ECE" w:rsidRPr="007D5CB9">
        <w:rPr>
          <w:rFonts w:asciiTheme="majorBidi" w:hAnsiTheme="majorBidi" w:cstheme="majorBidi"/>
          <w:sz w:val="24"/>
          <w:szCs w:val="24"/>
        </w:rPr>
        <w:t xml:space="preserve">lamin, </w:t>
      </w:r>
      <w:proofErr w:type="gramStart"/>
      <w:r w:rsidR="00270C59" w:rsidRPr="007D5CB9">
        <w:rPr>
          <w:rFonts w:asciiTheme="majorBidi" w:hAnsiTheme="majorBidi" w:cstheme="majorBidi"/>
          <w:sz w:val="24"/>
          <w:szCs w:val="24"/>
        </w:rPr>
        <w:t>u</w:t>
      </w:r>
      <w:r w:rsidR="00914ECE" w:rsidRPr="007D5CB9">
        <w:rPr>
          <w:rFonts w:asciiTheme="majorBidi" w:hAnsiTheme="majorBidi" w:cstheme="majorBidi"/>
          <w:sz w:val="24"/>
          <w:szCs w:val="24"/>
        </w:rPr>
        <w:t>sia</w:t>
      </w:r>
      <w:proofErr w:type="gramEnd"/>
      <w:r w:rsidR="00914ECE" w:rsidRPr="007D5CB9">
        <w:rPr>
          <w:rFonts w:asciiTheme="majorBidi" w:hAnsiTheme="majorBidi" w:cstheme="majorBidi"/>
          <w:sz w:val="24"/>
          <w:szCs w:val="24"/>
        </w:rPr>
        <w:t>, dan alamat</w:t>
      </w:r>
    </w:p>
    <w:p w14:paraId="06293E91" w14:textId="19474A22" w:rsidR="0030474A" w:rsidRPr="007D5CB9" w:rsidRDefault="00311869" w:rsidP="00952644">
      <w:pPr>
        <w:pStyle w:val="subsubbab"/>
        <w:spacing w:before="0" w:line="360" w:lineRule="auto"/>
        <w:rPr>
          <w:color w:val="auto"/>
        </w:rPr>
      </w:pPr>
      <w:bookmarkStart w:id="73" w:name="_Toc185584917"/>
      <w:r w:rsidRPr="007D5CB9">
        <w:rPr>
          <w:color w:val="auto"/>
        </w:rPr>
        <w:t xml:space="preserve">4.1.2 </w:t>
      </w:r>
      <w:r w:rsidR="00914ECE" w:rsidRPr="007D5CB9">
        <w:rPr>
          <w:color w:val="auto"/>
        </w:rPr>
        <w:t>Karakteristik Responden Berdasarkan Jenis Kelamin</w:t>
      </w:r>
      <w:bookmarkEnd w:id="73"/>
    </w:p>
    <w:p w14:paraId="7751EE74" w14:textId="104B2E8A" w:rsidR="00914ECE" w:rsidRPr="007D5CB9" w:rsidRDefault="00914ECE" w:rsidP="00952644">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w:t>
      </w:r>
      <w:r w:rsidR="00E23852" w:rsidRPr="007D5CB9">
        <w:rPr>
          <w:rFonts w:asciiTheme="majorBidi" w:hAnsiTheme="majorBidi" w:cstheme="majorBidi"/>
          <w:sz w:val="24"/>
          <w:szCs w:val="24"/>
        </w:rPr>
        <w:t>.2</w:t>
      </w:r>
      <w:r w:rsidR="0030474A" w:rsidRPr="007D5CB9">
        <w:rPr>
          <w:rFonts w:asciiTheme="majorBidi" w:hAnsiTheme="majorBidi" w:cstheme="majorBidi"/>
          <w:sz w:val="24"/>
          <w:szCs w:val="24"/>
        </w:rPr>
        <w:t xml:space="preserve"> </w:t>
      </w:r>
      <w:r w:rsidRPr="007D5CB9">
        <w:rPr>
          <w:rFonts w:asciiTheme="majorBidi" w:hAnsiTheme="majorBidi" w:cstheme="majorBidi"/>
          <w:sz w:val="24"/>
          <w:szCs w:val="24"/>
        </w:rPr>
        <w:t>Karakt</w:t>
      </w:r>
      <w:r w:rsidR="00270C59" w:rsidRPr="007D5CB9">
        <w:rPr>
          <w:rFonts w:asciiTheme="majorBidi" w:hAnsiTheme="majorBidi" w:cstheme="majorBidi"/>
          <w:sz w:val="24"/>
          <w:szCs w:val="24"/>
        </w:rPr>
        <w:t>e</w:t>
      </w:r>
      <w:r w:rsidRPr="007D5CB9">
        <w:rPr>
          <w:rFonts w:asciiTheme="majorBidi" w:hAnsiTheme="majorBidi" w:cstheme="majorBidi"/>
          <w:sz w:val="24"/>
          <w:szCs w:val="24"/>
        </w:rPr>
        <w:t>ristik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K</w:t>
      </w:r>
      <w:r w:rsidR="00270C59" w:rsidRPr="007D5CB9">
        <w:rPr>
          <w:rFonts w:asciiTheme="majorBidi" w:hAnsiTheme="majorBidi" w:cstheme="majorBidi"/>
          <w:sz w:val="24"/>
          <w:szCs w:val="24"/>
        </w:rPr>
        <w:t>e</w:t>
      </w:r>
      <w:r w:rsidRPr="007D5CB9">
        <w:rPr>
          <w:rFonts w:asciiTheme="majorBidi" w:hAnsiTheme="majorBidi" w:cstheme="majorBidi"/>
          <w:sz w:val="24"/>
          <w:szCs w:val="24"/>
        </w:rPr>
        <w:t>lamin</w:t>
      </w:r>
    </w:p>
    <w:tbl>
      <w:tblPr>
        <w:tblStyle w:val="TableGrid"/>
        <w:tblW w:w="0" w:type="auto"/>
        <w:tblInd w:w="1242" w:type="dxa"/>
        <w:tblLook w:val="04A0" w:firstRow="1" w:lastRow="0" w:firstColumn="1" w:lastColumn="0" w:noHBand="0" w:noVBand="1"/>
      </w:tblPr>
      <w:tblGrid>
        <w:gridCol w:w="2871"/>
        <w:gridCol w:w="2394"/>
        <w:gridCol w:w="2394"/>
      </w:tblGrid>
      <w:tr w:rsidR="007D5CB9" w:rsidRPr="007D5CB9" w14:paraId="28A53747" w14:textId="77777777" w:rsidTr="00E23852">
        <w:trPr>
          <w:trHeight w:val="525"/>
        </w:trPr>
        <w:tc>
          <w:tcPr>
            <w:tcW w:w="2871" w:type="dxa"/>
          </w:tcPr>
          <w:p w14:paraId="1D35D7AC" w14:textId="07CD172D" w:rsidR="00914ECE" w:rsidRPr="007D5CB9" w:rsidRDefault="00914EC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e</w:t>
            </w:r>
            <w:r w:rsidRPr="007D5CB9">
              <w:rPr>
                <w:rFonts w:asciiTheme="majorBidi" w:hAnsiTheme="majorBidi" w:cstheme="majorBidi"/>
                <w:sz w:val="24"/>
                <w:szCs w:val="24"/>
              </w:rPr>
              <w:t>nis K</w:t>
            </w:r>
            <w:r w:rsidR="00270C59" w:rsidRPr="007D5CB9">
              <w:rPr>
                <w:rFonts w:asciiTheme="majorBidi" w:hAnsiTheme="majorBidi" w:cstheme="majorBidi"/>
                <w:sz w:val="24"/>
                <w:szCs w:val="24"/>
              </w:rPr>
              <w:t>e</w:t>
            </w:r>
            <w:r w:rsidRPr="007D5CB9">
              <w:rPr>
                <w:rFonts w:asciiTheme="majorBidi" w:hAnsiTheme="majorBidi" w:cstheme="majorBidi"/>
                <w:sz w:val="24"/>
                <w:szCs w:val="24"/>
              </w:rPr>
              <w:t>lamin</w:t>
            </w:r>
          </w:p>
        </w:tc>
        <w:tc>
          <w:tcPr>
            <w:tcW w:w="2394" w:type="dxa"/>
          </w:tcPr>
          <w:p w14:paraId="359F9AF5" w14:textId="6DFC6903" w:rsidR="00914ECE" w:rsidRPr="007D5CB9" w:rsidRDefault="00914EC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tc>
        <w:tc>
          <w:tcPr>
            <w:tcW w:w="2394" w:type="dxa"/>
          </w:tcPr>
          <w:p w14:paraId="470868B1" w14:textId="1EF127DE" w:rsidR="00914ECE" w:rsidRPr="007D5CB9" w:rsidRDefault="00914EC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Pr</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ntas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tc>
      </w:tr>
      <w:tr w:rsidR="007D5CB9" w:rsidRPr="007D5CB9" w14:paraId="73BA809F" w14:textId="77777777" w:rsidTr="00E23852">
        <w:trPr>
          <w:trHeight w:val="420"/>
        </w:trPr>
        <w:tc>
          <w:tcPr>
            <w:tcW w:w="2871" w:type="dxa"/>
          </w:tcPr>
          <w:p w14:paraId="654664A0" w14:textId="77777777" w:rsidR="00914ECE" w:rsidRPr="007D5CB9" w:rsidRDefault="00914EC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Laki-Laki</w:t>
            </w:r>
          </w:p>
        </w:tc>
        <w:tc>
          <w:tcPr>
            <w:tcW w:w="2394" w:type="dxa"/>
          </w:tcPr>
          <w:p w14:paraId="588F330D" w14:textId="77777777" w:rsidR="00914ECE" w:rsidRPr="007D5CB9" w:rsidRDefault="00A0603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51</w:t>
            </w:r>
          </w:p>
        </w:tc>
        <w:tc>
          <w:tcPr>
            <w:tcW w:w="2394" w:type="dxa"/>
          </w:tcPr>
          <w:p w14:paraId="08A66D44" w14:textId="77777777" w:rsidR="00914ECE" w:rsidRPr="007D5CB9" w:rsidRDefault="00A0603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51%</w:t>
            </w:r>
          </w:p>
        </w:tc>
      </w:tr>
      <w:tr w:rsidR="007D5CB9" w:rsidRPr="007D5CB9" w14:paraId="6198B660" w14:textId="77777777" w:rsidTr="00E23852">
        <w:trPr>
          <w:trHeight w:val="425"/>
        </w:trPr>
        <w:tc>
          <w:tcPr>
            <w:tcW w:w="2871" w:type="dxa"/>
          </w:tcPr>
          <w:p w14:paraId="54E5596F" w14:textId="51E9E3E8" w:rsidR="00914ECE" w:rsidRPr="007D5CB9" w:rsidRDefault="00914EC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Pr="007D5CB9">
              <w:rPr>
                <w:rFonts w:asciiTheme="majorBidi" w:hAnsiTheme="majorBidi" w:cstheme="majorBidi"/>
                <w:sz w:val="24"/>
                <w:szCs w:val="24"/>
              </w:rPr>
              <w:t>an</w:t>
            </w:r>
          </w:p>
        </w:tc>
        <w:tc>
          <w:tcPr>
            <w:tcW w:w="2394" w:type="dxa"/>
          </w:tcPr>
          <w:p w14:paraId="7DA4D2F5" w14:textId="77777777" w:rsidR="00914ECE" w:rsidRPr="007D5CB9" w:rsidRDefault="00A0603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49</w:t>
            </w:r>
          </w:p>
        </w:tc>
        <w:tc>
          <w:tcPr>
            <w:tcW w:w="2394" w:type="dxa"/>
          </w:tcPr>
          <w:p w14:paraId="373E06D4" w14:textId="77777777" w:rsidR="00914ECE" w:rsidRPr="007D5CB9" w:rsidRDefault="00A0603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49%</w:t>
            </w:r>
          </w:p>
        </w:tc>
      </w:tr>
      <w:tr w:rsidR="007D5CB9" w:rsidRPr="007D5CB9" w14:paraId="14E347CC" w14:textId="77777777" w:rsidTr="00E23852">
        <w:trPr>
          <w:trHeight w:val="417"/>
        </w:trPr>
        <w:tc>
          <w:tcPr>
            <w:tcW w:w="2871" w:type="dxa"/>
          </w:tcPr>
          <w:p w14:paraId="3A996607" w14:textId="77777777" w:rsidR="00914ECE" w:rsidRPr="007D5CB9" w:rsidRDefault="00914ECE"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Jumlah</w:t>
            </w:r>
          </w:p>
        </w:tc>
        <w:tc>
          <w:tcPr>
            <w:tcW w:w="2394" w:type="dxa"/>
          </w:tcPr>
          <w:p w14:paraId="29EBFCA0" w14:textId="77777777" w:rsidR="00914ECE" w:rsidRPr="007D5CB9" w:rsidRDefault="00A0603C"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100</w:t>
            </w:r>
          </w:p>
        </w:tc>
        <w:tc>
          <w:tcPr>
            <w:tcW w:w="2394" w:type="dxa"/>
          </w:tcPr>
          <w:p w14:paraId="5D47570C" w14:textId="77777777" w:rsidR="00914ECE" w:rsidRPr="007D5CB9" w:rsidRDefault="00A0603C"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100%</w:t>
            </w:r>
          </w:p>
        </w:tc>
      </w:tr>
    </w:tbl>
    <w:p w14:paraId="6E4607D1" w14:textId="1B1D96B2" w:rsidR="00A0603C" w:rsidRPr="007D5CB9" w:rsidRDefault="00A0603C" w:rsidP="00952644">
      <w:pPr>
        <w:spacing w:after="0" w:line="360" w:lineRule="auto"/>
        <w:rPr>
          <w:rFonts w:asciiTheme="majorBidi" w:hAnsiTheme="majorBidi" w:cstheme="majorBidi"/>
          <w:sz w:val="24"/>
          <w:szCs w:val="24"/>
        </w:rPr>
      </w:pPr>
      <w:r w:rsidRPr="007D5CB9">
        <w:tab/>
      </w:r>
      <w:r w:rsidRPr="007D5CB9">
        <w:tab/>
      </w:r>
      <w:r w:rsidR="00FA6C2B"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FA6C2B"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FA6C2B" w:rsidRPr="007D5CB9">
        <w:rPr>
          <w:rFonts w:asciiTheme="majorBidi" w:hAnsiTheme="majorBidi" w:cstheme="majorBidi"/>
          <w:sz w:val="24"/>
          <w:szCs w:val="24"/>
        </w:rPr>
        <w:t>r: Data Pim</w:t>
      </w:r>
      <w:r w:rsidR="00270C59" w:rsidRPr="007D5CB9">
        <w:rPr>
          <w:rFonts w:asciiTheme="majorBidi" w:hAnsiTheme="majorBidi" w:cstheme="majorBidi"/>
          <w:sz w:val="24"/>
          <w:szCs w:val="24"/>
        </w:rPr>
        <w:t>e</w:t>
      </w:r>
      <w:r w:rsidR="00FA6C2B" w:rsidRPr="007D5CB9">
        <w:rPr>
          <w:rFonts w:asciiTheme="majorBidi" w:hAnsiTheme="majorBidi" w:cstheme="majorBidi"/>
          <w:sz w:val="24"/>
          <w:szCs w:val="24"/>
        </w:rPr>
        <w:t>r Diolah</w:t>
      </w:r>
      <w:proofErr w:type="gramStart"/>
      <w:r w:rsidR="00FA6C2B" w:rsidRPr="007D5CB9">
        <w:rPr>
          <w:rFonts w:asciiTheme="majorBidi" w:hAnsiTheme="majorBidi" w:cstheme="majorBidi"/>
          <w:sz w:val="24"/>
          <w:szCs w:val="24"/>
        </w:rPr>
        <w:t>,2024</w:t>
      </w:r>
      <w:proofErr w:type="gramEnd"/>
    </w:p>
    <w:p w14:paraId="0FA6CB4C" w14:textId="771F1274" w:rsidR="00A0603C" w:rsidRPr="007D5CB9" w:rsidRDefault="006D0499"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Dari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4.2</w:t>
      </w:r>
      <w:r w:rsidR="00A0603C" w:rsidRPr="007D5CB9">
        <w:rPr>
          <w:rFonts w:asciiTheme="majorBidi" w:hAnsiTheme="majorBidi" w:cstheme="majorBidi"/>
          <w:sz w:val="24"/>
          <w:szCs w:val="24"/>
        </w:rPr>
        <w:t>, dapat dik</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00A0603C" w:rsidRPr="007D5CB9">
        <w:rPr>
          <w:rFonts w:asciiTheme="majorBidi" w:hAnsiTheme="majorBidi" w:cstheme="majorBidi"/>
          <w:sz w:val="24"/>
          <w:szCs w:val="24"/>
        </w:rPr>
        <w:t>i bahwa dip</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h r</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banyak 100 orang, dimana s</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banyak 51 orang b</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rj</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nis k</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lamin laki-laki d</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ntas</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 xml:space="preserve"> 51% dan s</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banyak 49 orang b</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rj</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nis k</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lamin p</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00A0603C" w:rsidRPr="007D5CB9">
        <w:rPr>
          <w:rFonts w:asciiTheme="majorBidi" w:hAnsiTheme="majorBidi" w:cstheme="majorBidi"/>
          <w:sz w:val="24"/>
          <w:szCs w:val="24"/>
        </w:rPr>
        <w:t>an d</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ntas</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 xml:space="preserve"> 49%. S</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hingga dapat diambil k</w:t>
      </w:r>
      <w:r w:rsidR="00270C59" w:rsidRPr="007D5CB9">
        <w:rPr>
          <w:rFonts w:asciiTheme="majorBidi" w:hAnsiTheme="majorBidi" w:cstheme="majorBidi"/>
          <w:sz w:val="24"/>
          <w:szCs w:val="24"/>
        </w:rPr>
        <w:t>e</w:t>
      </w:r>
      <w:r w:rsidR="00A0603C"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00A0603C" w:rsidRPr="007D5CB9">
        <w:rPr>
          <w:rFonts w:asciiTheme="majorBidi" w:hAnsiTheme="majorBidi" w:cstheme="majorBidi"/>
          <w:sz w:val="24"/>
          <w:szCs w:val="24"/>
        </w:rPr>
        <w:t>lan bahwa</w:t>
      </w:r>
      <w:r w:rsidR="00091D34" w:rsidRPr="007D5CB9">
        <w:rPr>
          <w:rFonts w:asciiTheme="majorBidi" w:hAnsiTheme="majorBidi" w:cstheme="majorBidi"/>
          <w:sz w:val="24"/>
          <w:szCs w:val="24"/>
        </w:rPr>
        <w:t xml:space="preserve"> banyak dari g</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camatan Adiw</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rna Kab</w:t>
      </w:r>
      <w:r w:rsidR="00270C59" w:rsidRPr="007D5CB9">
        <w:rPr>
          <w:rFonts w:asciiTheme="majorBidi" w:hAnsiTheme="majorBidi" w:cstheme="majorBidi"/>
          <w:sz w:val="24"/>
          <w:szCs w:val="24"/>
        </w:rPr>
        <w:t>u</w:t>
      </w:r>
      <w:r w:rsidR="00091D34" w:rsidRPr="007D5CB9">
        <w:rPr>
          <w:rFonts w:asciiTheme="majorBidi" w:hAnsiTheme="majorBidi" w:cstheme="majorBidi"/>
          <w:sz w:val="24"/>
          <w:szCs w:val="24"/>
        </w:rPr>
        <w:t>pat</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gal m</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091D34" w:rsidRPr="007D5CB9">
        <w:rPr>
          <w:rFonts w:asciiTheme="majorBidi" w:hAnsiTheme="majorBidi" w:cstheme="majorBidi"/>
          <w:sz w:val="24"/>
          <w:szCs w:val="24"/>
        </w:rPr>
        <w:t>pakan Laki-Laki yang m</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091D34"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 xml:space="preserve"> banking</w:t>
      </w:r>
      <w:r w:rsidR="00A0603C" w:rsidRPr="007D5CB9">
        <w:rPr>
          <w:rFonts w:asciiTheme="majorBidi" w:hAnsiTheme="majorBidi" w:cstheme="majorBidi"/>
          <w:sz w:val="24"/>
          <w:szCs w:val="24"/>
        </w:rPr>
        <w:t>.</w:t>
      </w:r>
    </w:p>
    <w:p w14:paraId="0CD1EB85" w14:textId="5A369846" w:rsidR="00091D34" w:rsidRPr="007D5CB9" w:rsidRDefault="00311869" w:rsidP="00952644">
      <w:pPr>
        <w:pStyle w:val="subsubbab"/>
        <w:spacing w:before="0" w:line="360" w:lineRule="auto"/>
        <w:rPr>
          <w:color w:val="auto"/>
        </w:rPr>
      </w:pPr>
      <w:bookmarkStart w:id="74" w:name="_Toc185584918"/>
      <w:r w:rsidRPr="007D5CB9">
        <w:rPr>
          <w:color w:val="auto"/>
        </w:rPr>
        <w:t xml:space="preserve">4.1.3 </w:t>
      </w:r>
      <w:r w:rsidR="00091D34" w:rsidRPr="007D5CB9">
        <w:rPr>
          <w:color w:val="auto"/>
        </w:rPr>
        <w:t xml:space="preserve">Karakteristik Responden Berdasarkan </w:t>
      </w:r>
      <w:proofErr w:type="gramStart"/>
      <w:r w:rsidR="00091D34" w:rsidRPr="007D5CB9">
        <w:rPr>
          <w:color w:val="auto"/>
        </w:rPr>
        <w:t>Usia</w:t>
      </w:r>
      <w:bookmarkEnd w:id="74"/>
      <w:proofErr w:type="gramEnd"/>
    </w:p>
    <w:p w14:paraId="6C44F6AD" w14:textId="783A364C" w:rsidR="00091D34" w:rsidRPr="007D5CB9" w:rsidRDefault="00E23852" w:rsidP="00952644">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4.3</w:t>
      </w:r>
      <w:r w:rsidR="00091D34" w:rsidRPr="007D5CB9">
        <w:rPr>
          <w:rFonts w:asciiTheme="majorBidi" w:hAnsiTheme="majorBidi" w:cstheme="majorBidi"/>
          <w:sz w:val="24"/>
          <w:szCs w:val="24"/>
        </w:rPr>
        <w:t xml:space="preserve"> Karakt</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ristik R</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n B</w:t>
      </w:r>
      <w:r w:rsidR="00270C59" w:rsidRPr="007D5CB9">
        <w:rPr>
          <w:rFonts w:asciiTheme="majorBidi" w:hAnsiTheme="majorBidi" w:cstheme="majorBidi"/>
          <w:sz w:val="24"/>
          <w:szCs w:val="24"/>
        </w:rPr>
        <w:t>e</w:t>
      </w:r>
      <w:r w:rsidR="00091D34" w:rsidRPr="007D5CB9">
        <w:rPr>
          <w:rFonts w:asciiTheme="majorBidi" w:hAnsiTheme="majorBidi" w:cstheme="majorBidi"/>
          <w:sz w:val="24"/>
          <w:szCs w:val="24"/>
        </w:rPr>
        <w:t xml:space="preserve">rdasarkan </w:t>
      </w:r>
      <w:proofErr w:type="gramStart"/>
      <w:r w:rsidR="00270C59" w:rsidRPr="007D5CB9">
        <w:rPr>
          <w:rFonts w:asciiTheme="majorBidi" w:hAnsiTheme="majorBidi" w:cstheme="majorBidi"/>
          <w:sz w:val="24"/>
          <w:szCs w:val="24"/>
        </w:rPr>
        <w:t>U</w:t>
      </w:r>
      <w:r w:rsidR="00091D34" w:rsidRPr="007D5CB9">
        <w:rPr>
          <w:rFonts w:asciiTheme="majorBidi" w:hAnsiTheme="majorBidi" w:cstheme="majorBidi"/>
          <w:sz w:val="24"/>
          <w:szCs w:val="24"/>
        </w:rPr>
        <w:t>sia</w:t>
      </w:r>
      <w:proofErr w:type="gramEnd"/>
    </w:p>
    <w:tbl>
      <w:tblPr>
        <w:tblStyle w:val="TableGrid"/>
        <w:tblW w:w="0" w:type="auto"/>
        <w:tblInd w:w="1242" w:type="dxa"/>
        <w:tblLook w:val="04A0" w:firstRow="1" w:lastRow="0" w:firstColumn="1" w:lastColumn="0" w:noHBand="0" w:noVBand="1"/>
      </w:tblPr>
      <w:tblGrid>
        <w:gridCol w:w="1950"/>
        <w:gridCol w:w="2586"/>
        <w:gridCol w:w="3119"/>
      </w:tblGrid>
      <w:tr w:rsidR="007D5CB9" w:rsidRPr="007D5CB9" w14:paraId="3E507881" w14:textId="77777777" w:rsidTr="00E23852">
        <w:trPr>
          <w:trHeight w:val="511"/>
        </w:trPr>
        <w:tc>
          <w:tcPr>
            <w:tcW w:w="1950" w:type="dxa"/>
          </w:tcPr>
          <w:p w14:paraId="2CB82EE1" w14:textId="6C41FFC9" w:rsidR="00091D34" w:rsidRPr="007D5CB9" w:rsidRDefault="00270C59"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U</w:t>
            </w:r>
            <w:r w:rsidR="00091D34" w:rsidRPr="007D5CB9">
              <w:rPr>
                <w:rFonts w:asciiTheme="majorBidi" w:hAnsiTheme="majorBidi" w:cstheme="majorBidi"/>
                <w:sz w:val="24"/>
                <w:szCs w:val="24"/>
              </w:rPr>
              <w:t>sia</w:t>
            </w:r>
          </w:p>
        </w:tc>
        <w:tc>
          <w:tcPr>
            <w:tcW w:w="2586" w:type="dxa"/>
          </w:tcPr>
          <w:p w14:paraId="30EB3419" w14:textId="6A482F0E" w:rsidR="00091D34" w:rsidRPr="007D5CB9" w:rsidRDefault="00ED382A"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Fr</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ue</w:t>
            </w:r>
            <w:r w:rsidRPr="007D5CB9">
              <w:rPr>
                <w:rFonts w:asciiTheme="majorBidi" w:hAnsiTheme="majorBidi" w:cstheme="majorBidi"/>
                <w:sz w:val="24"/>
                <w:szCs w:val="24"/>
              </w:rPr>
              <w:t>nsi</w:t>
            </w:r>
          </w:p>
        </w:tc>
        <w:tc>
          <w:tcPr>
            <w:tcW w:w="3119" w:type="dxa"/>
          </w:tcPr>
          <w:p w14:paraId="4A3A6C10" w14:textId="1C3EC8C2" w:rsidR="00091D34" w:rsidRPr="007D5CB9" w:rsidRDefault="00091D3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ntas</w:t>
            </w:r>
            <w:r w:rsidR="00270C59" w:rsidRPr="007D5CB9">
              <w:rPr>
                <w:rFonts w:asciiTheme="majorBidi" w:hAnsiTheme="majorBidi" w:cstheme="majorBidi"/>
                <w:sz w:val="24"/>
                <w:szCs w:val="24"/>
              </w:rPr>
              <w:t>e</w:t>
            </w:r>
          </w:p>
        </w:tc>
      </w:tr>
      <w:tr w:rsidR="007D5CB9" w:rsidRPr="007D5CB9" w14:paraId="3BC61D8A" w14:textId="77777777" w:rsidTr="00E23852">
        <w:trPr>
          <w:trHeight w:val="433"/>
        </w:trPr>
        <w:tc>
          <w:tcPr>
            <w:tcW w:w="1950" w:type="dxa"/>
          </w:tcPr>
          <w:p w14:paraId="302BCCC6" w14:textId="2FA88987" w:rsidR="00091D34" w:rsidRPr="007D5CB9" w:rsidRDefault="00091D3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&lt;20 Tah</w:t>
            </w:r>
            <w:r w:rsidR="00270C59" w:rsidRPr="007D5CB9">
              <w:rPr>
                <w:rFonts w:asciiTheme="majorBidi" w:hAnsiTheme="majorBidi" w:cstheme="majorBidi"/>
                <w:sz w:val="24"/>
                <w:szCs w:val="24"/>
              </w:rPr>
              <w:t>u</w:t>
            </w:r>
            <w:r w:rsidRPr="007D5CB9">
              <w:rPr>
                <w:rFonts w:asciiTheme="majorBidi" w:hAnsiTheme="majorBidi" w:cstheme="majorBidi"/>
                <w:sz w:val="24"/>
                <w:szCs w:val="24"/>
              </w:rPr>
              <w:t>n</w:t>
            </w:r>
          </w:p>
        </w:tc>
        <w:tc>
          <w:tcPr>
            <w:tcW w:w="2586" w:type="dxa"/>
          </w:tcPr>
          <w:p w14:paraId="1B5B8E97" w14:textId="77777777" w:rsidR="00091D34" w:rsidRPr="007D5CB9" w:rsidRDefault="00964808"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8</w:t>
            </w:r>
          </w:p>
        </w:tc>
        <w:tc>
          <w:tcPr>
            <w:tcW w:w="3119" w:type="dxa"/>
          </w:tcPr>
          <w:p w14:paraId="2279F559" w14:textId="77777777" w:rsidR="00091D34" w:rsidRPr="007D5CB9" w:rsidRDefault="00964808"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8</w:t>
            </w:r>
            <w:r w:rsidR="00ED382A" w:rsidRPr="007D5CB9">
              <w:rPr>
                <w:rFonts w:asciiTheme="majorBidi" w:hAnsiTheme="majorBidi" w:cstheme="majorBidi"/>
                <w:sz w:val="24"/>
                <w:szCs w:val="24"/>
              </w:rPr>
              <w:t>%</w:t>
            </w:r>
          </w:p>
        </w:tc>
      </w:tr>
      <w:tr w:rsidR="007D5CB9" w:rsidRPr="007D5CB9" w14:paraId="3DCEBCF1" w14:textId="77777777" w:rsidTr="00E23852">
        <w:trPr>
          <w:trHeight w:val="397"/>
        </w:trPr>
        <w:tc>
          <w:tcPr>
            <w:tcW w:w="1950" w:type="dxa"/>
          </w:tcPr>
          <w:p w14:paraId="3A68188A" w14:textId="77777777" w:rsidR="00091D34" w:rsidRPr="007D5CB9" w:rsidRDefault="00091D3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20-27</w:t>
            </w:r>
          </w:p>
        </w:tc>
        <w:tc>
          <w:tcPr>
            <w:tcW w:w="2586" w:type="dxa"/>
          </w:tcPr>
          <w:p w14:paraId="46824511" w14:textId="77777777" w:rsidR="00091D34" w:rsidRPr="007D5CB9" w:rsidRDefault="00964808"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92</w:t>
            </w:r>
          </w:p>
        </w:tc>
        <w:tc>
          <w:tcPr>
            <w:tcW w:w="3119" w:type="dxa"/>
          </w:tcPr>
          <w:p w14:paraId="0EA07C57" w14:textId="77777777" w:rsidR="00091D34" w:rsidRPr="007D5CB9" w:rsidRDefault="00964808"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92</w:t>
            </w:r>
            <w:r w:rsidR="00ED382A" w:rsidRPr="007D5CB9">
              <w:rPr>
                <w:rFonts w:asciiTheme="majorBidi" w:hAnsiTheme="majorBidi" w:cstheme="majorBidi"/>
                <w:sz w:val="24"/>
                <w:szCs w:val="24"/>
              </w:rPr>
              <w:t>%</w:t>
            </w:r>
          </w:p>
        </w:tc>
      </w:tr>
      <w:tr w:rsidR="007D5CB9" w:rsidRPr="007D5CB9" w14:paraId="3C65A211" w14:textId="77777777" w:rsidTr="00E23852">
        <w:trPr>
          <w:trHeight w:val="416"/>
        </w:trPr>
        <w:tc>
          <w:tcPr>
            <w:tcW w:w="1950" w:type="dxa"/>
          </w:tcPr>
          <w:p w14:paraId="3F335140" w14:textId="6FB0CBB8" w:rsidR="00ED382A" w:rsidRPr="007D5CB9" w:rsidRDefault="00ED382A"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lastRenderedPageBreak/>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w:t>
            </w:r>
          </w:p>
        </w:tc>
        <w:tc>
          <w:tcPr>
            <w:tcW w:w="2586" w:type="dxa"/>
          </w:tcPr>
          <w:p w14:paraId="2EC0ED13" w14:textId="77777777" w:rsidR="00ED382A" w:rsidRPr="007D5CB9" w:rsidRDefault="00ED382A"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100</w:t>
            </w:r>
          </w:p>
        </w:tc>
        <w:tc>
          <w:tcPr>
            <w:tcW w:w="3119" w:type="dxa"/>
          </w:tcPr>
          <w:p w14:paraId="3A53D02A" w14:textId="77777777" w:rsidR="00ED382A" w:rsidRPr="007D5CB9" w:rsidRDefault="00ED382A"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100%</w:t>
            </w:r>
          </w:p>
        </w:tc>
      </w:tr>
    </w:tbl>
    <w:p w14:paraId="2207329B" w14:textId="6CCBB6A2" w:rsidR="00FA6C2B" w:rsidRPr="007D5CB9" w:rsidRDefault="00ED382A" w:rsidP="00952644">
      <w:pPr>
        <w:spacing w:after="0" w:line="360" w:lineRule="auto"/>
        <w:rPr>
          <w:rFonts w:asciiTheme="majorBidi" w:hAnsiTheme="majorBidi" w:cstheme="majorBidi"/>
        </w:rPr>
      </w:pPr>
      <w:r w:rsidRPr="007D5CB9">
        <w:tab/>
      </w:r>
      <w:r w:rsidRPr="007D5CB9">
        <w:tab/>
      </w:r>
      <w:r w:rsidR="00FA6C2B" w:rsidRPr="007D5CB9">
        <w:rPr>
          <w:rFonts w:asciiTheme="majorBidi" w:hAnsiTheme="majorBidi" w:cstheme="majorBidi"/>
        </w:rPr>
        <w:t>S</w:t>
      </w:r>
      <w:r w:rsidR="00270C59" w:rsidRPr="007D5CB9">
        <w:rPr>
          <w:rFonts w:asciiTheme="majorBidi" w:hAnsiTheme="majorBidi" w:cstheme="majorBidi"/>
        </w:rPr>
        <w:t>u</w:t>
      </w:r>
      <w:r w:rsidR="00FA6C2B" w:rsidRPr="007D5CB9">
        <w:rPr>
          <w:rFonts w:asciiTheme="majorBidi" w:hAnsiTheme="majorBidi" w:cstheme="majorBidi"/>
        </w:rPr>
        <w:t>mb</w:t>
      </w:r>
      <w:r w:rsidR="00270C59" w:rsidRPr="007D5CB9">
        <w:rPr>
          <w:rFonts w:asciiTheme="majorBidi" w:hAnsiTheme="majorBidi" w:cstheme="majorBidi"/>
        </w:rPr>
        <w:t>e</w:t>
      </w:r>
      <w:r w:rsidR="00FA6C2B" w:rsidRPr="007D5CB9">
        <w:rPr>
          <w:rFonts w:asciiTheme="majorBidi" w:hAnsiTheme="majorBidi" w:cstheme="majorBidi"/>
        </w:rPr>
        <w:t>r: Data Prim</w:t>
      </w:r>
      <w:r w:rsidR="00270C59" w:rsidRPr="007D5CB9">
        <w:rPr>
          <w:rFonts w:asciiTheme="majorBidi" w:hAnsiTheme="majorBidi" w:cstheme="majorBidi"/>
        </w:rPr>
        <w:t>e</w:t>
      </w:r>
      <w:r w:rsidR="00FA6C2B" w:rsidRPr="007D5CB9">
        <w:rPr>
          <w:rFonts w:asciiTheme="majorBidi" w:hAnsiTheme="majorBidi" w:cstheme="majorBidi"/>
        </w:rPr>
        <w:t>r Diolah, 2024</w:t>
      </w:r>
    </w:p>
    <w:p w14:paraId="092D2247" w14:textId="1793B650" w:rsidR="00ED382A" w:rsidRPr="007D5CB9" w:rsidRDefault="00ED382A" w:rsidP="00952644">
      <w:pPr>
        <w:spacing w:after="0" w:line="360" w:lineRule="auto"/>
        <w:ind w:left="1211"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diatas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bahwa 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dari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pakan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sia</w:t>
      </w:r>
      <w:r w:rsidR="00964808"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u</w:t>
      </w:r>
      <w:r w:rsidR="00964808" w:rsidRPr="007D5CB9">
        <w:rPr>
          <w:rFonts w:asciiTheme="majorBidi" w:hAnsiTheme="majorBidi" w:cstheme="majorBidi"/>
          <w:sz w:val="24"/>
          <w:szCs w:val="24"/>
        </w:rPr>
        <w:t>rang dari 20 tah</w:t>
      </w:r>
      <w:r w:rsidR="00270C59" w:rsidRPr="007D5CB9">
        <w:rPr>
          <w:rFonts w:asciiTheme="majorBidi" w:hAnsiTheme="majorBidi" w:cstheme="majorBidi"/>
          <w:sz w:val="24"/>
          <w:szCs w:val="24"/>
        </w:rPr>
        <w:t>u</w:t>
      </w:r>
      <w:r w:rsidR="00964808"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00964808" w:rsidRPr="007D5CB9">
        <w:rPr>
          <w:rFonts w:asciiTheme="majorBidi" w:hAnsiTheme="majorBidi" w:cstheme="majorBidi"/>
          <w:sz w:val="24"/>
          <w:szCs w:val="24"/>
        </w:rPr>
        <w:t>banyak 8 nasabah ata</w:t>
      </w:r>
      <w:r w:rsidR="00270C59" w:rsidRPr="007D5CB9">
        <w:rPr>
          <w:rFonts w:asciiTheme="majorBidi" w:hAnsiTheme="majorBidi" w:cstheme="majorBidi"/>
          <w:sz w:val="24"/>
          <w:szCs w:val="24"/>
        </w:rPr>
        <w:t>u</w:t>
      </w:r>
      <w:r w:rsidR="00964808" w:rsidRPr="007D5CB9">
        <w:rPr>
          <w:rFonts w:asciiTheme="majorBidi" w:hAnsiTheme="majorBidi" w:cstheme="majorBidi"/>
          <w:sz w:val="24"/>
          <w:szCs w:val="24"/>
        </w:rPr>
        <w:t xml:space="preserve"> 8</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si</w:t>
      </w:r>
      <w:r w:rsidR="00964808" w:rsidRPr="007D5CB9">
        <w:rPr>
          <w:rFonts w:asciiTheme="majorBidi" w:hAnsiTheme="majorBidi" w:cstheme="majorBidi"/>
          <w:sz w:val="24"/>
          <w:szCs w:val="24"/>
        </w:rPr>
        <w:t>a 20 sampai 27 tah</w:t>
      </w:r>
      <w:r w:rsidR="00270C59" w:rsidRPr="007D5CB9">
        <w:rPr>
          <w:rFonts w:asciiTheme="majorBidi" w:hAnsiTheme="majorBidi" w:cstheme="majorBidi"/>
          <w:sz w:val="24"/>
          <w:szCs w:val="24"/>
        </w:rPr>
        <w:t>u</w:t>
      </w:r>
      <w:r w:rsidR="00964808"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00964808" w:rsidRPr="007D5CB9">
        <w:rPr>
          <w:rFonts w:asciiTheme="majorBidi" w:hAnsiTheme="majorBidi" w:cstheme="majorBidi"/>
          <w:sz w:val="24"/>
          <w:szCs w:val="24"/>
        </w:rPr>
        <w:t>banyak 92 nasabah ata</w:t>
      </w:r>
      <w:r w:rsidR="00270C59" w:rsidRPr="007D5CB9">
        <w:rPr>
          <w:rFonts w:asciiTheme="majorBidi" w:hAnsiTheme="majorBidi" w:cstheme="majorBidi"/>
          <w:sz w:val="24"/>
          <w:szCs w:val="24"/>
        </w:rPr>
        <w:t>u</w:t>
      </w:r>
      <w:r w:rsidR="00964808" w:rsidRPr="007D5CB9">
        <w:rPr>
          <w:rFonts w:asciiTheme="majorBidi" w:hAnsiTheme="majorBidi" w:cstheme="majorBidi"/>
          <w:sz w:val="24"/>
          <w:szCs w:val="24"/>
        </w:rPr>
        <w:t xml:space="preserve"> 92</w:t>
      </w:r>
      <w:r w:rsidRPr="007D5CB9">
        <w:rPr>
          <w:rFonts w:asciiTheme="majorBidi" w:hAnsiTheme="majorBidi" w:cstheme="majorBidi"/>
          <w:sz w:val="24"/>
          <w:szCs w:val="24"/>
        </w:rPr>
        <w:t>%</w:t>
      </w:r>
      <w:r w:rsidR="00A827FB" w:rsidRPr="007D5CB9">
        <w:rPr>
          <w:rFonts w:asciiTheme="majorBidi" w:hAnsiTheme="majorBidi" w:cstheme="majorBidi"/>
          <w:sz w:val="24"/>
          <w:szCs w:val="24"/>
        </w:rPr>
        <w:t>, dapat dik</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00A827FB" w:rsidRPr="007D5CB9">
        <w:rPr>
          <w:rFonts w:asciiTheme="majorBidi" w:hAnsiTheme="majorBidi" w:cstheme="majorBidi"/>
          <w:sz w:val="24"/>
          <w:szCs w:val="24"/>
        </w:rPr>
        <w:t>i banyak dari g</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rasi Z di D</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sa P</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sar</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camatan Adiw</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rna Kab</w:t>
      </w:r>
      <w:r w:rsidR="00270C59" w:rsidRPr="007D5CB9">
        <w:rPr>
          <w:rFonts w:asciiTheme="majorBidi" w:hAnsiTheme="majorBidi" w:cstheme="majorBidi"/>
          <w:sz w:val="24"/>
          <w:szCs w:val="24"/>
        </w:rPr>
        <w:t>u</w:t>
      </w:r>
      <w:r w:rsidR="00A827FB" w:rsidRPr="007D5CB9">
        <w:rPr>
          <w:rFonts w:asciiTheme="majorBidi" w:hAnsiTheme="majorBidi" w:cstheme="majorBidi"/>
          <w:sz w:val="24"/>
          <w:szCs w:val="24"/>
        </w:rPr>
        <w:t>pat</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n T</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gal yang m</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mp</w:t>
      </w:r>
      <w:r w:rsidR="00270C59" w:rsidRPr="007D5CB9">
        <w:rPr>
          <w:rFonts w:asciiTheme="majorBidi" w:hAnsiTheme="majorBidi" w:cstheme="majorBidi"/>
          <w:sz w:val="24"/>
          <w:szCs w:val="24"/>
        </w:rPr>
        <w:t>u</w:t>
      </w:r>
      <w:r w:rsidR="00A827FB" w:rsidRPr="007D5CB9">
        <w:rPr>
          <w:rFonts w:asciiTheme="majorBidi" w:hAnsiTheme="majorBidi" w:cstheme="majorBidi"/>
          <w:sz w:val="24"/>
          <w:szCs w:val="24"/>
        </w:rPr>
        <w:t>nyai mobil</w:t>
      </w:r>
      <w:r w:rsidR="00270C59" w:rsidRPr="007D5CB9">
        <w:rPr>
          <w:rFonts w:asciiTheme="majorBidi" w:hAnsiTheme="majorBidi" w:cstheme="majorBidi"/>
          <w:sz w:val="24"/>
          <w:szCs w:val="24"/>
        </w:rPr>
        <w:t>e</w:t>
      </w:r>
      <w:r w:rsidR="00A827FB" w:rsidRPr="007D5CB9">
        <w:rPr>
          <w:rFonts w:asciiTheme="majorBidi" w:hAnsiTheme="majorBidi" w:cstheme="majorBidi"/>
          <w:sz w:val="24"/>
          <w:szCs w:val="24"/>
        </w:rPr>
        <w:t xml:space="preserve"> banking paling banyak di </w:t>
      </w:r>
      <w:r w:rsidR="00270C59" w:rsidRPr="007D5CB9">
        <w:rPr>
          <w:rFonts w:asciiTheme="majorBidi" w:hAnsiTheme="majorBidi" w:cstheme="majorBidi"/>
          <w:sz w:val="24"/>
          <w:szCs w:val="24"/>
        </w:rPr>
        <w:t>u</w:t>
      </w:r>
      <w:r w:rsidR="00A827FB" w:rsidRPr="007D5CB9">
        <w:rPr>
          <w:rFonts w:asciiTheme="majorBidi" w:hAnsiTheme="majorBidi" w:cstheme="majorBidi"/>
          <w:sz w:val="24"/>
          <w:szCs w:val="24"/>
        </w:rPr>
        <w:t>sia 20 sampai 27 tah</w:t>
      </w:r>
      <w:r w:rsidR="00270C59" w:rsidRPr="007D5CB9">
        <w:rPr>
          <w:rFonts w:asciiTheme="majorBidi" w:hAnsiTheme="majorBidi" w:cstheme="majorBidi"/>
          <w:sz w:val="24"/>
          <w:szCs w:val="24"/>
        </w:rPr>
        <w:t>u</w:t>
      </w:r>
      <w:r w:rsidR="00A827FB" w:rsidRPr="007D5CB9">
        <w:rPr>
          <w:rFonts w:asciiTheme="majorBidi" w:hAnsiTheme="majorBidi" w:cstheme="majorBidi"/>
          <w:sz w:val="24"/>
          <w:szCs w:val="24"/>
        </w:rPr>
        <w:t>n.</w:t>
      </w:r>
    </w:p>
    <w:p w14:paraId="2388B996" w14:textId="37ACCE1B" w:rsidR="00A827FB" w:rsidRPr="007D5CB9" w:rsidRDefault="00A827FB" w:rsidP="00952644">
      <w:pPr>
        <w:pStyle w:val="subbab0"/>
        <w:numPr>
          <w:ilvl w:val="1"/>
          <w:numId w:val="48"/>
        </w:numPr>
        <w:spacing w:before="0" w:line="360" w:lineRule="auto"/>
        <w:rPr>
          <w:color w:val="auto"/>
        </w:rPr>
      </w:pPr>
      <w:bookmarkStart w:id="75" w:name="_Toc185584919"/>
      <w:r w:rsidRPr="007D5CB9">
        <w:rPr>
          <w:color w:val="auto"/>
        </w:rPr>
        <w:t>Metode Analisis Data</w:t>
      </w:r>
      <w:bookmarkEnd w:id="75"/>
    </w:p>
    <w:p w14:paraId="4F448762" w14:textId="7C5CCD2B" w:rsidR="00A827FB" w:rsidRPr="007D5CB9" w:rsidRDefault="00A827FB" w:rsidP="00952644">
      <w:pPr>
        <w:pStyle w:val="subsubbab"/>
        <w:numPr>
          <w:ilvl w:val="2"/>
          <w:numId w:val="48"/>
        </w:numPr>
        <w:spacing w:before="0" w:line="360" w:lineRule="auto"/>
        <w:rPr>
          <w:color w:val="auto"/>
        </w:rPr>
      </w:pPr>
      <w:bookmarkStart w:id="76" w:name="_Toc185584920"/>
      <w:r w:rsidRPr="007D5CB9">
        <w:rPr>
          <w:color w:val="auto"/>
        </w:rPr>
        <w:t>Uji Instrumen Penelitian</w:t>
      </w:r>
      <w:bookmarkEnd w:id="76"/>
    </w:p>
    <w:p w14:paraId="130A96EB" w14:textId="6B74A070" w:rsidR="00470955" w:rsidRPr="007D5CB9" w:rsidRDefault="00311869" w:rsidP="00952644">
      <w:pPr>
        <w:pStyle w:val="Heading4"/>
        <w:numPr>
          <w:ilvl w:val="0"/>
          <w:numId w:val="0"/>
        </w:numPr>
        <w:spacing w:before="0" w:line="360" w:lineRule="auto"/>
        <w:ind w:left="2520"/>
        <w:rPr>
          <w:i w:val="0"/>
          <w:iCs w:val="0"/>
          <w:color w:val="auto"/>
        </w:rPr>
      </w:pPr>
      <w:r w:rsidRPr="007D5CB9">
        <w:rPr>
          <w:i w:val="0"/>
          <w:iCs w:val="0"/>
          <w:color w:val="auto"/>
        </w:rPr>
        <w:t xml:space="preserve">4.2.1.1 </w:t>
      </w:r>
      <w:r w:rsidR="00F57155" w:rsidRPr="007D5CB9">
        <w:rPr>
          <w:i w:val="0"/>
          <w:iCs w:val="0"/>
          <w:color w:val="auto"/>
        </w:rPr>
        <w:t>Uji Validitas</w:t>
      </w:r>
    </w:p>
    <w:p w14:paraId="184C6075" w14:textId="50444762" w:rsidR="00CF2D06" w:rsidRPr="007D5CB9" w:rsidRDefault="00270C59" w:rsidP="00952644">
      <w:pPr>
        <w:spacing w:after="0" w:line="360" w:lineRule="auto"/>
        <w:ind w:left="2160" w:firstLine="720"/>
        <w:jc w:val="both"/>
        <w:rPr>
          <w:rFonts w:asciiTheme="majorBidi" w:hAnsiTheme="majorBidi" w:cstheme="majorBidi"/>
          <w:sz w:val="24"/>
          <w:szCs w:val="24"/>
        </w:rPr>
      </w:pPr>
      <w:r w:rsidRPr="007D5CB9">
        <w:rPr>
          <w:rFonts w:asciiTheme="majorBidi" w:hAnsiTheme="majorBidi" w:cstheme="majorBidi"/>
          <w:sz w:val="24"/>
          <w:szCs w:val="24"/>
        </w:rPr>
        <w:t>U</w:t>
      </w:r>
      <w:r w:rsidR="00F57155" w:rsidRPr="007D5CB9">
        <w:rPr>
          <w:rFonts w:asciiTheme="majorBidi" w:hAnsiTheme="majorBidi" w:cstheme="majorBidi"/>
          <w:sz w:val="24"/>
          <w:szCs w:val="24"/>
        </w:rPr>
        <w:t>ji validitas m</w:t>
      </w:r>
      <w:r w:rsidRPr="007D5CB9">
        <w:rPr>
          <w:rFonts w:asciiTheme="majorBidi" w:hAnsiTheme="majorBidi" w:cstheme="majorBidi"/>
          <w:sz w:val="24"/>
          <w:szCs w:val="24"/>
        </w:rPr>
        <w:t>e</w:t>
      </w:r>
      <w:r w:rsidR="00F57155" w:rsidRPr="007D5CB9">
        <w:rPr>
          <w:rFonts w:asciiTheme="majorBidi" w:hAnsiTheme="majorBidi" w:cstheme="majorBidi"/>
          <w:sz w:val="24"/>
          <w:szCs w:val="24"/>
        </w:rPr>
        <w:t>r</w:t>
      </w:r>
      <w:r w:rsidRPr="007D5CB9">
        <w:rPr>
          <w:rFonts w:asciiTheme="majorBidi" w:hAnsiTheme="majorBidi" w:cstheme="majorBidi"/>
          <w:sz w:val="24"/>
          <w:szCs w:val="24"/>
        </w:rPr>
        <w:t>u</w:t>
      </w:r>
      <w:r w:rsidR="00F57155" w:rsidRPr="007D5CB9">
        <w:rPr>
          <w:rFonts w:asciiTheme="majorBidi" w:hAnsiTheme="majorBidi" w:cstheme="majorBidi"/>
          <w:sz w:val="24"/>
          <w:szCs w:val="24"/>
        </w:rPr>
        <w:t>pakan p</w:t>
      </w:r>
      <w:r w:rsidRPr="007D5CB9">
        <w:rPr>
          <w:rFonts w:asciiTheme="majorBidi" w:hAnsiTheme="majorBidi" w:cstheme="majorBidi"/>
          <w:sz w:val="24"/>
          <w:szCs w:val="24"/>
        </w:rPr>
        <w:t>e</w:t>
      </w:r>
      <w:r w:rsidR="00F57155" w:rsidRPr="007D5CB9">
        <w:rPr>
          <w:rFonts w:asciiTheme="majorBidi" w:hAnsiTheme="majorBidi" w:cstheme="majorBidi"/>
          <w:sz w:val="24"/>
          <w:szCs w:val="24"/>
        </w:rPr>
        <w:t>ng</w:t>
      </w:r>
      <w:r w:rsidRPr="007D5CB9">
        <w:rPr>
          <w:rFonts w:asciiTheme="majorBidi" w:hAnsiTheme="majorBidi" w:cstheme="majorBidi"/>
          <w:sz w:val="24"/>
          <w:szCs w:val="24"/>
        </w:rPr>
        <w:t>u</w:t>
      </w:r>
      <w:r w:rsidR="00F57155" w:rsidRPr="007D5CB9">
        <w:rPr>
          <w:rFonts w:asciiTheme="majorBidi" w:hAnsiTheme="majorBidi" w:cstheme="majorBidi"/>
          <w:sz w:val="24"/>
          <w:szCs w:val="24"/>
        </w:rPr>
        <w:t>jian data yang dig</w:t>
      </w:r>
      <w:r w:rsidRPr="007D5CB9">
        <w:rPr>
          <w:rFonts w:asciiTheme="majorBidi" w:hAnsiTheme="majorBidi" w:cstheme="majorBidi"/>
          <w:sz w:val="24"/>
          <w:szCs w:val="24"/>
        </w:rPr>
        <w:t>u</w:t>
      </w:r>
      <w:r w:rsidR="00F57155"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F57155" w:rsidRPr="007D5CB9">
        <w:rPr>
          <w:rFonts w:asciiTheme="majorBidi" w:hAnsiTheme="majorBidi" w:cstheme="majorBidi"/>
          <w:sz w:val="24"/>
          <w:szCs w:val="24"/>
        </w:rPr>
        <w:t>nt</w:t>
      </w:r>
      <w:r w:rsidRPr="007D5CB9">
        <w:rPr>
          <w:rFonts w:asciiTheme="majorBidi" w:hAnsiTheme="majorBidi" w:cstheme="majorBidi"/>
          <w:sz w:val="24"/>
          <w:szCs w:val="24"/>
        </w:rPr>
        <w:t>u</w:t>
      </w:r>
      <w:r w:rsidR="00F57155" w:rsidRPr="007D5CB9">
        <w:rPr>
          <w:rFonts w:asciiTheme="majorBidi" w:hAnsiTheme="majorBidi" w:cstheme="majorBidi"/>
          <w:sz w:val="24"/>
          <w:szCs w:val="24"/>
        </w:rPr>
        <w:t>k m</w:t>
      </w:r>
      <w:r w:rsidRPr="007D5CB9">
        <w:rPr>
          <w:rFonts w:asciiTheme="majorBidi" w:hAnsiTheme="majorBidi" w:cstheme="majorBidi"/>
          <w:sz w:val="24"/>
          <w:szCs w:val="24"/>
        </w:rPr>
        <w:t>e</w:t>
      </w:r>
      <w:r w:rsidR="00F57155" w:rsidRPr="007D5CB9">
        <w:rPr>
          <w:rFonts w:asciiTheme="majorBidi" w:hAnsiTheme="majorBidi" w:cstheme="majorBidi"/>
          <w:sz w:val="24"/>
          <w:szCs w:val="24"/>
        </w:rPr>
        <w:t>ng</w:t>
      </w:r>
      <w:r w:rsidRPr="007D5CB9">
        <w:rPr>
          <w:rFonts w:asciiTheme="majorBidi" w:hAnsiTheme="majorBidi" w:cstheme="majorBidi"/>
          <w:sz w:val="24"/>
          <w:szCs w:val="24"/>
        </w:rPr>
        <w:t>e</w:t>
      </w:r>
      <w:r w:rsidR="00F57155" w:rsidRPr="007D5CB9">
        <w:rPr>
          <w:rFonts w:asciiTheme="majorBidi" w:hAnsiTheme="majorBidi" w:cstheme="majorBidi"/>
          <w:sz w:val="24"/>
          <w:szCs w:val="24"/>
        </w:rPr>
        <w:t>tah</w:t>
      </w:r>
      <w:r w:rsidRPr="007D5CB9">
        <w:rPr>
          <w:rFonts w:asciiTheme="majorBidi" w:hAnsiTheme="majorBidi" w:cstheme="majorBidi"/>
          <w:sz w:val="24"/>
          <w:szCs w:val="24"/>
        </w:rPr>
        <w:t>u</w:t>
      </w:r>
      <w:r w:rsidR="00F57155" w:rsidRPr="007D5CB9">
        <w:rPr>
          <w:rFonts w:asciiTheme="majorBidi" w:hAnsiTheme="majorBidi" w:cstheme="majorBidi"/>
          <w:sz w:val="24"/>
          <w:szCs w:val="24"/>
        </w:rPr>
        <w:t>i k</w:t>
      </w:r>
      <w:r w:rsidRPr="007D5CB9">
        <w:rPr>
          <w:rFonts w:asciiTheme="majorBidi" w:hAnsiTheme="majorBidi" w:cstheme="majorBidi"/>
          <w:sz w:val="24"/>
          <w:szCs w:val="24"/>
        </w:rPr>
        <w:t>e</w:t>
      </w:r>
      <w:r w:rsidR="00F57155" w:rsidRPr="007D5CB9">
        <w:rPr>
          <w:rFonts w:asciiTheme="majorBidi" w:hAnsiTheme="majorBidi" w:cstheme="majorBidi"/>
          <w:sz w:val="24"/>
          <w:szCs w:val="24"/>
        </w:rPr>
        <w:t>layakan dari p</w:t>
      </w:r>
      <w:r w:rsidRPr="007D5CB9">
        <w:rPr>
          <w:rFonts w:asciiTheme="majorBidi" w:hAnsiTheme="majorBidi" w:cstheme="majorBidi"/>
          <w:sz w:val="24"/>
          <w:szCs w:val="24"/>
        </w:rPr>
        <w:t>e</w:t>
      </w:r>
      <w:r w:rsidR="00F57155" w:rsidRPr="007D5CB9">
        <w:rPr>
          <w:rFonts w:asciiTheme="majorBidi" w:hAnsiTheme="majorBidi" w:cstheme="majorBidi"/>
          <w:sz w:val="24"/>
          <w:szCs w:val="24"/>
        </w:rPr>
        <w:t>rtanyaan-p</w:t>
      </w:r>
      <w:r w:rsidRPr="007D5CB9">
        <w:rPr>
          <w:rFonts w:asciiTheme="majorBidi" w:hAnsiTheme="majorBidi" w:cstheme="majorBidi"/>
          <w:sz w:val="24"/>
          <w:szCs w:val="24"/>
        </w:rPr>
        <w:t>e</w:t>
      </w:r>
      <w:r w:rsidR="00F57155" w:rsidRPr="007D5CB9">
        <w:rPr>
          <w:rFonts w:asciiTheme="majorBidi" w:hAnsiTheme="majorBidi" w:cstheme="majorBidi"/>
          <w:sz w:val="24"/>
          <w:szCs w:val="24"/>
        </w:rPr>
        <w:t>rtanyaan yang m</w:t>
      </w:r>
      <w:r w:rsidRPr="007D5CB9">
        <w:rPr>
          <w:rFonts w:asciiTheme="majorBidi" w:hAnsiTheme="majorBidi" w:cstheme="majorBidi"/>
          <w:sz w:val="24"/>
          <w:szCs w:val="24"/>
        </w:rPr>
        <w:t>e</w:t>
      </w:r>
      <w:r w:rsidR="00F57155" w:rsidRPr="007D5CB9">
        <w:rPr>
          <w:rFonts w:asciiTheme="majorBidi" w:hAnsiTheme="majorBidi" w:cstheme="majorBidi"/>
          <w:sz w:val="24"/>
          <w:szCs w:val="24"/>
        </w:rPr>
        <w:t>nd</w:t>
      </w:r>
      <w:r w:rsidRPr="007D5CB9">
        <w:rPr>
          <w:rFonts w:asciiTheme="majorBidi" w:hAnsiTheme="majorBidi" w:cstheme="majorBidi"/>
          <w:sz w:val="24"/>
          <w:szCs w:val="24"/>
        </w:rPr>
        <w:t>e</w:t>
      </w:r>
      <w:r w:rsidR="00F57155" w:rsidRPr="007D5CB9">
        <w:rPr>
          <w:rFonts w:asciiTheme="majorBidi" w:hAnsiTheme="majorBidi" w:cstheme="majorBidi"/>
          <w:sz w:val="24"/>
          <w:szCs w:val="24"/>
        </w:rPr>
        <w:t>finisikan s</w:t>
      </w:r>
      <w:r w:rsidRPr="007D5CB9">
        <w:rPr>
          <w:rFonts w:asciiTheme="majorBidi" w:hAnsiTheme="majorBidi" w:cstheme="majorBidi"/>
          <w:sz w:val="24"/>
          <w:szCs w:val="24"/>
        </w:rPr>
        <w:t>u</w:t>
      </w:r>
      <w:r w:rsidR="00F57155" w:rsidRPr="007D5CB9">
        <w:rPr>
          <w:rFonts w:asciiTheme="majorBidi" w:hAnsiTheme="majorBidi" w:cstheme="majorBidi"/>
          <w:sz w:val="24"/>
          <w:szCs w:val="24"/>
        </w:rPr>
        <w:t>at</w:t>
      </w:r>
      <w:r w:rsidRPr="007D5CB9">
        <w:rPr>
          <w:rFonts w:asciiTheme="majorBidi" w:hAnsiTheme="majorBidi" w:cstheme="majorBidi"/>
          <w:sz w:val="24"/>
          <w:szCs w:val="24"/>
        </w:rPr>
        <w:t>u</w:t>
      </w:r>
      <w:r w:rsidR="00F57155" w:rsidRPr="007D5CB9">
        <w:rPr>
          <w:rFonts w:asciiTheme="majorBidi" w:hAnsiTheme="majorBidi" w:cstheme="majorBidi"/>
          <w:sz w:val="24"/>
          <w:szCs w:val="24"/>
        </w:rPr>
        <w:t xml:space="preserve"> variab</w:t>
      </w:r>
      <w:r w:rsidRPr="007D5CB9">
        <w:rPr>
          <w:rFonts w:asciiTheme="majorBidi" w:hAnsiTheme="majorBidi" w:cstheme="majorBidi"/>
          <w:sz w:val="24"/>
          <w:szCs w:val="24"/>
        </w:rPr>
        <w:t>e</w:t>
      </w:r>
      <w:r w:rsidR="00F57155" w:rsidRPr="007D5CB9">
        <w:rPr>
          <w:rFonts w:asciiTheme="majorBidi" w:hAnsiTheme="majorBidi" w:cstheme="majorBidi"/>
          <w:sz w:val="24"/>
          <w:szCs w:val="24"/>
        </w:rPr>
        <w:t>l. Validitas s</w:t>
      </w:r>
      <w:r w:rsidRPr="007D5CB9">
        <w:rPr>
          <w:rFonts w:asciiTheme="majorBidi" w:hAnsiTheme="majorBidi" w:cstheme="majorBidi"/>
          <w:sz w:val="24"/>
          <w:szCs w:val="24"/>
        </w:rPr>
        <w:t>u</w:t>
      </w:r>
      <w:r w:rsidR="00F57155" w:rsidRPr="007D5CB9">
        <w:rPr>
          <w:rFonts w:asciiTheme="majorBidi" w:hAnsiTheme="majorBidi" w:cstheme="majorBidi"/>
          <w:sz w:val="24"/>
          <w:szCs w:val="24"/>
        </w:rPr>
        <w:t>at</w:t>
      </w:r>
      <w:r w:rsidRPr="007D5CB9">
        <w:rPr>
          <w:rFonts w:asciiTheme="majorBidi" w:hAnsiTheme="majorBidi" w:cstheme="majorBidi"/>
          <w:sz w:val="24"/>
          <w:szCs w:val="24"/>
        </w:rPr>
        <w:t>u</w:t>
      </w:r>
      <w:r w:rsidR="00F57155" w:rsidRPr="007D5CB9">
        <w:rPr>
          <w:rFonts w:asciiTheme="majorBidi" w:hAnsiTheme="majorBidi" w:cstheme="majorBidi"/>
          <w:sz w:val="24"/>
          <w:szCs w:val="24"/>
        </w:rPr>
        <w:t xml:space="preserve"> data di</w:t>
      </w:r>
      <w:r w:rsidRPr="007D5CB9">
        <w:rPr>
          <w:rFonts w:asciiTheme="majorBidi" w:hAnsiTheme="majorBidi" w:cstheme="majorBidi"/>
          <w:sz w:val="24"/>
          <w:szCs w:val="24"/>
        </w:rPr>
        <w:t>u</w:t>
      </w:r>
      <w:r w:rsidR="00F57155" w:rsidRPr="007D5CB9">
        <w:rPr>
          <w:rFonts w:asciiTheme="majorBidi" w:hAnsiTheme="majorBidi" w:cstheme="majorBidi"/>
          <w:sz w:val="24"/>
          <w:szCs w:val="24"/>
        </w:rPr>
        <w:t>k</w:t>
      </w:r>
      <w:r w:rsidRPr="007D5CB9">
        <w:rPr>
          <w:rFonts w:asciiTheme="majorBidi" w:hAnsiTheme="majorBidi" w:cstheme="majorBidi"/>
          <w:sz w:val="24"/>
          <w:szCs w:val="24"/>
        </w:rPr>
        <w:t>u</w:t>
      </w:r>
      <w:r w:rsidR="00F57155" w:rsidRPr="007D5CB9">
        <w:rPr>
          <w:rFonts w:asciiTheme="majorBidi" w:hAnsiTheme="majorBidi" w:cstheme="majorBidi"/>
          <w:sz w:val="24"/>
          <w:szCs w:val="24"/>
        </w:rPr>
        <w:t>r d</w:t>
      </w:r>
      <w:r w:rsidRPr="007D5CB9">
        <w:rPr>
          <w:rFonts w:asciiTheme="majorBidi" w:hAnsiTheme="majorBidi" w:cstheme="majorBidi"/>
          <w:sz w:val="24"/>
          <w:szCs w:val="24"/>
        </w:rPr>
        <w:t>e</w:t>
      </w:r>
      <w:r w:rsidR="00F57155" w:rsidRPr="007D5CB9">
        <w:rPr>
          <w:rFonts w:asciiTheme="majorBidi" w:hAnsiTheme="majorBidi" w:cstheme="majorBidi"/>
          <w:sz w:val="24"/>
          <w:szCs w:val="24"/>
        </w:rPr>
        <w:t xml:space="preserve">ngan </w:t>
      </w:r>
      <w:proofErr w:type="gramStart"/>
      <w:r w:rsidR="00F57155" w:rsidRPr="007D5CB9">
        <w:rPr>
          <w:rFonts w:asciiTheme="majorBidi" w:hAnsiTheme="majorBidi" w:cstheme="majorBidi"/>
          <w:sz w:val="24"/>
          <w:szCs w:val="24"/>
        </w:rPr>
        <w:t>cara</w:t>
      </w:r>
      <w:proofErr w:type="gramEnd"/>
      <w:r w:rsidR="00F57155" w:rsidRPr="007D5CB9">
        <w:rPr>
          <w:rFonts w:asciiTheme="majorBidi" w:hAnsiTheme="majorBidi" w:cstheme="majorBidi"/>
          <w:sz w:val="24"/>
          <w:szCs w:val="24"/>
        </w:rPr>
        <w:t xml:space="preserve"> </w:t>
      </w:r>
      <w:r w:rsidR="00EF60FA" w:rsidRPr="007D5CB9">
        <w:rPr>
          <w:rFonts w:asciiTheme="majorBidi" w:hAnsiTheme="majorBidi" w:cstheme="majorBidi"/>
          <w:sz w:val="24"/>
          <w:szCs w:val="24"/>
        </w:rPr>
        <w:t>m</w:t>
      </w:r>
      <w:r w:rsidRPr="007D5CB9">
        <w:rPr>
          <w:rFonts w:asciiTheme="majorBidi" w:hAnsiTheme="majorBidi" w:cstheme="majorBidi"/>
          <w:sz w:val="24"/>
          <w:szCs w:val="24"/>
        </w:rPr>
        <w:t>e</w:t>
      </w:r>
      <w:r w:rsidR="00EF60FA" w:rsidRPr="007D5CB9">
        <w:rPr>
          <w:rFonts w:asciiTheme="majorBidi" w:hAnsiTheme="majorBidi" w:cstheme="majorBidi"/>
          <w:sz w:val="24"/>
          <w:szCs w:val="24"/>
        </w:rPr>
        <w:t>mbandingkan r</w:t>
      </w:r>
      <w:r w:rsidR="00EF60FA" w:rsidRPr="007D5CB9">
        <w:rPr>
          <w:rFonts w:asciiTheme="majorBidi" w:hAnsiTheme="majorBidi" w:cstheme="majorBidi"/>
          <w:sz w:val="24"/>
          <w:szCs w:val="24"/>
          <w:vertAlign w:val="subscript"/>
        </w:rPr>
        <w:t>hit</w:t>
      </w:r>
      <w:r w:rsidRPr="007D5CB9">
        <w:rPr>
          <w:rFonts w:asciiTheme="majorBidi" w:hAnsiTheme="majorBidi" w:cstheme="majorBidi"/>
          <w:sz w:val="24"/>
          <w:szCs w:val="24"/>
          <w:vertAlign w:val="subscript"/>
        </w:rPr>
        <w:t>u</w:t>
      </w:r>
      <w:r w:rsidR="00EF60FA" w:rsidRPr="007D5CB9">
        <w:rPr>
          <w:rFonts w:asciiTheme="majorBidi" w:hAnsiTheme="majorBidi" w:cstheme="majorBidi"/>
          <w:sz w:val="24"/>
          <w:szCs w:val="24"/>
          <w:vertAlign w:val="subscript"/>
        </w:rPr>
        <w:t>ng</w:t>
      </w:r>
      <w:r w:rsidR="00EF60FA" w:rsidRPr="007D5CB9">
        <w:rPr>
          <w:rFonts w:asciiTheme="majorBidi" w:hAnsiTheme="majorBidi" w:cstheme="majorBidi"/>
          <w:sz w:val="24"/>
          <w:szCs w:val="24"/>
        </w:rPr>
        <w:t xml:space="preserve"> d</w:t>
      </w:r>
      <w:r w:rsidRPr="007D5CB9">
        <w:rPr>
          <w:rFonts w:asciiTheme="majorBidi" w:hAnsiTheme="majorBidi" w:cstheme="majorBidi"/>
          <w:sz w:val="24"/>
          <w:szCs w:val="24"/>
        </w:rPr>
        <w:t>e</w:t>
      </w:r>
      <w:r w:rsidR="00EF60FA" w:rsidRPr="007D5CB9">
        <w:rPr>
          <w:rFonts w:asciiTheme="majorBidi" w:hAnsiTheme="majorBidi" w:cstheme="majorBidi"/>
          <w:sz w:val="24"/>
          <w:szCs w:val="24"/>
        </w:rPr>
        <w:t>nggan r</w:t>
      </w:r>
      <w:r w:rsidR="00EF60FA" w:rsidRPr="007D5CB9">
        <w:rPr>
          <w:rFonts w:asciiTheme="majorBidi" w:hAnsiTheme="majorBidi" w:cstheme="majorBidi"/>
          <w:sz w:val="24"/>
          <w:szCs w:val="24"/>
          <w:vertAlign w:val="subscript"/>
        </w:rPr>
        <w:t>tab</w:t>
      </w:r>
      <w:r w:rsidRPr="007D5CB9">
        <w:rPr>
          <w:rFonts w:asciiTheme="majorBidi" w:hAnsiTheme="majorBidi" w:cstheme="majorBidi"/>
          <w:sz w:val="24"/>
          <w:szCs w:val="24"/>
          <w:vertAlign w:val="subscript"/>
        </w:rPr>
        <w:t>e</w:t>
      </w:r>
      <w:r w:rsidR="00EF60FA" w:rsidRPr="007D5CB9">
        <w:rPr>
          <w:rFonts w:asciiTheme="majorBidi" w:hAnsiTheme="majorBidi" w:cstheme="majorBidi"/>
          <w:sz w:val="24"/>
          <w:szCs w:val="24"/>
          <w:vertAlign w:val="subscript"/>
        </w:rPr>
        <w:t>l</w:t>
      </w:r>
      <w:r w:rsidR="00EF60FA" w:rsidRPr="007D5CB9">
        <w:rPr>
          <w:rFonts w:asciiTheme="majorBidi" w:hAnsiTheme="majorBidi" w:cstheme="majorBidi"/>
          <w:sz w:val="24"/>
          <w:szCs w:val="24"/>
        </w:rPr>
        <w:t>. P</w:t>
      </w:r>
      <w:r w:rsidRPr="007D5CB9">
        <w:rPr>
          <w:rFonts w:asciiTheme="majorBidi" w:hAnsiTheme="majorBidi" w:cstheme="majorBidi"/>
          <w:sz w:val="24"/>
          <w:szCs w:val="24"/>
        </w:rPr>
        <w:t>e</w:t>
      </w:r>
      <w:r w:rsidR="00EF60FA" w:rsidRPr="007D5CB9">
        <w:rPr>
          <w:rFonts w:asciiTheme="majorBidi" w:hAnsiTheme="majorBidi" w:cstheme="majorBidi"/>
          <w:sz w:val="24"/>
          <w:szCs w:val="24"/>
        </w:rPr>
        <w:t>ng</w:t>
      </w:r>
      <w:r w:rsidRPr="007D5CB9">
        <w:rPr>
          <w:rFonts w:asciiTheme="majorBidi" w:hAnsiTheme="majorBidi" w:cstheme="majorBidi"/>
          <w:sz w:val="24"/>
          <w:szCs w:val="24"/>
        </w:rPr>
        <w:t>u</w:t>
      </w:r>
      <w:r w:rsidR="00EF60FA" w:rsidRPr="007D5CB9">
        <w:rPr>
          <w:rFonts w:asciiTheme="majorBidi" w:hAnsiTheme="majorBidi" w:cstheme="majorBidi"/>
          <w:sz w:val="24"/>
          <w:szCs w:val="24"/>
        </w:rPr>
        <w:t>jian dikatakan valid apabila r</w:t>
      </w:r>
      <w:r w:rsidR="00EF60FA" w:rsidRPr="007D5CB9">
        <w:rPr>
          <w:rFonts w:asciiTheme="majorBidi" w:hAnsiTheme="majorBidi" w:cstheme="majorBidi"/>
          <w:sz w:val="24"/>
          <w:szCs w:val="24"/>
          <w:vertAlign w:val="subscript"/>
        </w:rPr>
        <w:t>hit</w:t>
      </w:r>
      <w:r w:rsidRPr="007D5CB9">
        <w:rPr>
          <w:rFonts w:asciiTheme="majorBidi" w:hAnsiTheme="majorBidi" w:cstheme="majorBidi"/>
          <w:sz w:val="24"/>
          <w:szCs w:val="24"/>
          <w:vertAlign w:val="subscript"/>
        </w:rPr>
        <w:t>u</w:t>
      </w:r>
      <w:r w:rsidR="00EF60FA" w:rsidRPr="007D5CB9">
        <w:rPr>
          <w:rFonts w:asciiTheme="majorBidi" w:hAnsiTheme="majorBidi" w:cstheme="majorBidi"/>
          <w:sz w:val="24"/>
          <w:szCs w:val="24"/>
          <w:vertAlign w:val="subscript"/>
        </w:rPr>
        <w:t>ng</w:t>
      </w:r>
      <w:r w:rsidR="00EF60FA" w:rsidRPr="007D5CB9">
        <w:rPr>
          <w:rFonts w:asciiTheme="majorBidi" w:hAnsiTheme="majorBidi" w:cstheme="majorBidi"/>
          <w:sz w:val="24"/>
          <w:szCs w:val="24"/>
        </w:rPr>
        <w:t xml:space="preserve"> &gt; r</w:t>
      </w:r>
      <w:r w:rsidR="00EF60FA" w:rsidRPr="007D5CB9">
        <w:rPr>
          <w:rFonts w:asciiTheme="majorBidi" w:hAnsiTheme="majorBidi" w:cstheme="majorBidi"/>
          <w:sz w:val="24"/>
          <w:szCs w:val="24"/>
          <w:vertAlign w:val="subscript"/>
        </w:rPr>
        <w:t>tab</w:t>
      </w:r>
      <w:r w:rsidRPr="007D5CB9">
        <w:rPr>
          <w:rFonts w:asciiTheme="majorBidi" w:hAnsiTheme="majorBidi" w:cstheme="majorBidi"/>
          <w:sz w:val="24"/>
          <w:szCs w:val="24"/>
          <w:vertAlign w:val="subscript"/>
        </w:rPr>
        <w:t>e</w:t>
      </w:r>
      <w:r w:rsidR="00EF60FA" w:rsidRPr="007D5CB9">
        <w:rPr>
          <w:rFonts w:asciiTheme="majorBidi" w:hAnsiTheme="majorBidi" w:cstheme="majorBidi"/>
          <w:sz w:val="24"/>
          <w:szCs w:val="24"/>
          <w:vertAlign w:val="subscript"/>
        </w:rPr>
        <w:t xml:space="preserve">l </w:t>
      </w:r>
      <w:r w:rsidR="00EF60FA" w:rsidRPr="007D5CB9">
        <w:rPr>
          <w:rFonts w:asciiTheme="majorBidi" w:hAnsiTheme="majorBidi" w:cstheme="majorBidi"/>
          <w:sz w:val="24"/>
          <w:szCs w:val="24"/>
        </w:rPr>
        <w:t>(pada taraf α = 0</w:t>
      </w:r>
      <w:proofErr w:type="gramStart"/>
      <w:r w:rsidR="00EF60FA" w:rsidRPr="007D5CB9">
        <w:rPr>
          <w:rFonts w:asciiTheme="majorBidi" w:hAnsiTheme="majorBidi" w:cstheme="majorBidi"/>
          <w:sz w:val="24"/>
          <w:szCs w:val="24"/>
        </w:rPr>
        <w:t>,05</w:t>
      </w:r>
      <w:proofErr w:type="gramEnd"/>
      <w:r w:rsidR="00EF60FA" w:rsidRPr="007D5CB9">
        <w:rPr>
          <w:rFonts w:asciiTheme="majorBidi" w:hAnsiTheme="majorBidi" w:cstheme="majorBidi"/>
          <w:sz w:val="24"/>
          <w:szCs w:val="24"/>
        </w:rPr>
        <w:t>) maka dinyatakan valid, b</w:t>
      </w:r>
      <w:r w:rsidRPr="007D5CB9">
        <w:rPr>
          <w:rFonts w:asciiTheme="majorBidi" w:hAnsiTheme="majorBidi" w:cstheme="majorBidi"/>
          <w:sz w:val="24"/>
          <w:szCs w:val="24"/>
        </w:rPr>
        <w:t>e</w:t>
      </w:r>
      <w:r w:rsidR="00EF60FA" w:rsidRPr="007D5CB9">
        <w:rPr>
          <w:rFonts w:asciiTheme="majorBidi" w:hAnsiTheme="majorBidi" w:cstheme="majorBidi"/>
          <w:sz w:val="24"/>
          <w:szCs w:val="24"/>
        </w:rPr>
        <w:t>git</w:t>
      </w:r>
      <w:r w:rsidRPr="007D5CB9">
        <w:rPr>
          <w:rFonts w:asciiTheme="majorBidi" w:hAnsiTheme="majorBidi" w:cstheme="majorBidi"/>
          <w:sz w:val="24"/>
          <w:szCs w:val="24"/>
        </w:rPr>
        <w:t>u</w:t>
      </w:r>
      <w:r w:rsidR="00EF60FA" w:rsidRPr="007D5CB9">
        <w:rPr>
          <w:rFonts w:asciiTheme="majorBidi" w:hAnsiTheme="majorBidi" w:cstheme="majorBidi"/>
          <w:sz w:val="24"/>
          <w:szCs w:val="24"/>
        </w:rPr>
        <w:t xml:space="preserve"> j</w:t>
      </w:r>
      <w:r w:rsidRPr="007D5CB9">
        <w:rPr>
          <w:rFonts w:asciiTheme="majorBidi" w:hAnsiTheme="majorBidi" w:cstheme="majorBidi"/>
          <w:sz w:val="24"/>
          <w:szCs w:val="24"/>
        </w:rPr>
        <w:t>u</w:t>
      </w:r>
      <w:r w:rsidR="00EF60FA" w:rsidRPr="007D5CB9">
        <w:rPr>
          <w:rFonts w:asciiTheme="majorBidi" w:hAnsiTheme="majorBidi" w:cstheme="majorBidi"/>
          <w:sz w:val="24"/>
          <w:szCs w:val="24"/>
        </w:rPr>
        <w:t>ga s</w:t>
      </w:r>
      <w:r w:rsidRPr="007D5CB9">
        <w:rPr>
          <w:rFonts w:asciiTheme="majorBidi" w:hAnsiTheme="majorBidi" w:cstheme="majorBidi"/>
          <w:sz w:val="24"/>
          <w:szCs w:val="24"/>
        </w:rPr>
        <w:t>e</w:t>
      </w:r>
      <w:r w:rsidR="00EF60FA" w:rsidRPr="007D5CB9">
        <w:rPr>
          <w:rFonts w:asciiTheme="majorBidi" w:hAnsiTheme="majorBidi" w:cstheme="majorBidi"/>
          <w:sz w:val="24"/>
          <w:szCs w:val="24"/>
        </w:rPr>
        <w:t>baliknya apabila r</w:t>
      </w:r>
      <w:r w:rsidR="00EF60FA" w:rsidRPr="007D5CB9">
        <w:rPr>
          <w:rFonts w:asciiTheme="majorBidi" w:hAnsiTheme="majorBidi" w:cstheme="majorBidi"/>
          <w:sz w:val="24"/>
          <w:szCs w:val="24"/>
          <w:vertAlign w:val="subscript"/>
        </w:rPr>
        <w:t>hit</w:t>
      </w:r>
      <w:r w:rsidRPr="007D5CB9">
        <w:rPr>
          <w:rFonts w:asciiTheme="majorBidi" w:hAnsiTheme="majorBidi" w:cstheme="majorBidi"/>
          <w:sz w:val="24"/>
          <w:szCs w:val="24"/>
          <w:vertAlign w:val="subscript"/>
        </w:rPr>
        <w:t>u</w:t>
      </w:r>
      <w:r w:rsidR="00EF60FA" w:rsidRPr="007D5CB9">
        <w:rPr>
          <w:rFonts w:asciiTheme="majorBidi" w:hAnsiTheme="majorBidi" w:cstheme="majorBidi"/>
          <w:sz w:val="24"/>
          <w:szCs w:val="24"/>
          <w:vertAlign w:val="subscript"/>
        </w:rPr>
        <w:t xml:space="preserve">ng </w:t>
      </w:r>
      <w:r w:rsidR="00EF60FA" w:rsidRPr="007D5CB9">
        <w:rPr>
          <w:rFonts w:asciiTheme="majorBidi" w:hAnsiTheme="majorBidi" w:cstheme="majorBidi"/>
          <w:sz w:val="24"/>
          <w:szCs w:val="24"/>
        </w:rPr>
        <w:t>&lt; r</w:t>
      </w:r>
      <w:r w:rsidR="00EF60FA" w:rsidRPr="007D5CB9">
        <w:rPr>
          <w:rFonts w:asciiTheme="majorBidi" w:hAnsiTheme="majorBidi" w:cstheme="majorBidi"/>
          <w:sz w:val="24"/>
          <w:szCs w:val="24"/>
          <w:vertAlign w:val="subscript"/>
        </w:rPr>
        <w:t>tab</w:t>
      </w:r>
      <w:r w:rsidRPr="007D5CB9">
        <w:rPr>
          <w:rFonts w:asciiTheme="majorBidi" w:hAnsiTheme="majorBidi" w:cstheme="majorBidi"/>
          <w:sz w:val="24"/>
          <w:szCs w:val="24"/>
          <w:vertAlign w:val="subscript"/>
        </w:rPr>
        <w:t>e</w:t>
      </w:r>
      <w:r w:rsidR="00EF60FA" w:rsidRPr="007D5CB9">
        <w:rPr>
          <w:rFonts w:asciiTheme="majorBidi" w:hAnsiTheme="majorBidi" w:cstheme="majorBidi"/>
          <w:sz w:val="24"/>
          <w:szCs w:val="24"/>
          <w:vertAlign w:val="subscript"/>
        </w:rPr>
        <w:t xml:space="preserve">l </w:t>
      </w:r>
      <w:r w:rsidR="00EF60FA" w:rsidRPr="007D5CB9">
        <w:rPr>
          <w:rFonts w:asciiTheme="majorBidi" w:hAnsiTheme="majorBidi" w:cstheme="majorBidi"/>
          <w:sz w:val="24"/>
          <w:szCs w:val="24"/>
        </w:rPr>
        <w:t>maka dinyatakan tidak valid. R tab</w:t>
      </w:r>
      <w:r w:rsidRPr="007D5CB9">
        <w:rPr>
          <w:rFonts w:asciiTheme="majorBidi" w:hAnsiTheme="majorBidi" w:cstheme="majorBidi"/>
          <w:sz w:val="24"/>
          <w:szCs w:val="24"/>
        </w:rPr>
        <w:t>e</w:t>
      </w:r>
      <w:r w:rsidR="00EF60FA" w:rsidRPr="007D5CB9">
        <w:rPr>
          <w:rFonts w:asciiTheme="majorBidi" w:hAnsiTheme="majorBidi" w:cstheme="majorBidi"/>
          <w:sz w:val="24"/>
          <w:szCs w:val="24"/>
        </w:rPr>
        <w:t xml:space="preserve">l </w:t>
      </w:r>
      <w:r w:rsidRPr="007D5CB9">
        <w:rPr>
          <w:rFonts w:asciiTheme="majorBidi" w:hAnsiTheme="majorBidi" w:cstheme="majorBidi"/>
          <w:sz w:val="24"/>
          <w:szCs w:val="24"/>
        </w:rPr>
        <w:t>u</w:t>
      </w:r>
      <w:r w:rsidR="00EF60FA" w:rsidRPr="007D5CB9">
        <w:rPr>
          <w:rFonts w:asciiTheme="majorBidi" w:hAnsiTheme="majorBidi" w:cstheme="majorBidi"/>
          <w:sz w:val="24"/>
          <w:szCs w:val="24"/>
        </w:rPr>
        <w:t>nt</w:t>
      </w:r>
      <w:r w:rsidRPr="007D5CB9">
        <w:rPr>
          <w:rFonts w:asciiTheme="majorBidi" w:hAnsiTheme="majorBidi" w:cstheme="majorBidi"/>
          <w:sz w:val="24"/>
          <w:szCs w:val="24"/>
        </w:rPr>
        <w:t>u</w:t>
      </w:r>
      <w:r w:rsidR="00EF60FA" w:rsidRPr="007D5CB9">
        <w:rPr>
          <w:rFonts w:asciiTheme="majorBidi" w:hAnsiTheme="majorBidi" w:cstheme="majorBidi"/>
          <w:sz w:val="24"/>
          <w:szCs w:val="24"/>
        </w:rPr>
        <w:t xml:space="preserve">k </w:t>
      </w:r>
      <w:r w:rsidRPr="007D5CB9">
        <w:rPr>
          <w:rFonts w:asciiTheme="majorBidi" w:hAnsiTheme="majorBidi" w:cstheme="majorBidi"/>
          <w:sz w:val="24"/>
          <w:szCs w:val="24"/>
        </w:rPr>
        <w:t>u</w:t>
      </w:r>
      <w:r w:rsidR="00EF60FA" w:rsidRPr="007D5CB9">
        <w:rPr>
          <w:rFonts w:asciiTheme="majorBidi" w:hAnsiTheme="majorBidi" w:cstheme="majorBidi"/>
          <w:sz w:val="24"/>
          <w:szCs w:val="24"/>
        </w:rPr>
        <w:t xml:space="preserve">ji validitas </w:t>
      </w:r>
      <w:r w:rsidR="00CF2D06" w:rsidRPr="007D5CB9">
        <w:rPr>
          <w:rFonts w:asciiTheme="majorBidi" w:hAnsiTheme="majorBidi" w:cstheme="majorBidi"/>
          <w:sz w:val="24"/>
          <w:szCs w:val="24"/>
        </w:rPr>
        <w:t>100 r</w:t>
      </w:r>
      <w:r w:rsidRPr="007D5CB9">
        <w:rPr>
          <w:rFonts w:asciiTheme="majorBidi" w:hAnsiTheme="majorBidi" w:cstheme="majorBidi"/>
          <w:sz w:val="24"/>
          <w:szCs w:val="24"/>
        </w:rPr>
        <w:t>e</w:t>
      </w:r>
      <w:r w:rsidR="00CF2D06" w:rsidRPr="007D5CB9">
        <w:rPr>
          <w:rFonts w:asciiTheme="majorBidi" w:hAnsiTheme="majorBidi" w:cstheme="majorBidi"/>
          <w:sz w:val="24"/>
          <w:szCs w:val="24"/>
        </w:rPr>
        <w:t>spond</w:t>
      </w:r>
      <w:r w:rsidRPr="007D5CB9">
        <w:rPr>
          <w:rFonts w:asciiTheme="majorBidi" w:hAnsiTheme="majorBidi" w:cstheme="majorBidi"/>
          <w:sz w:val="24"/>
          <w:szCs w:val="24"/>
        </w:rPr>
        <w:t>e</w:t>
      </w:r>
      <w:r w:rsidR="00CF2D06" w:rsidRPr="007D5CB9">
        <w:rPr>
          <w:rFonts w:asciiTheme="majorBidi" w:hAnsiTheme="majorBidi" w:cstheme="majorBidi"/>
          <w:sz w:val="24"/>
          <w:szCs w:val="24"/>
        </w:rPr>
        <w:t>n yait</w:t>
      </w:r>
      <w:r w:rsidRPr="007D5CB9">
        <w:rPr>
          <w:rFonts w:asciiTheme="majorBidi" w:hAnsiTheme="majorBidi" w:cstheme="majorBidi"/>
          <w:sz w:val="24"/>
          <w:szCs w:val="24"/>
        </w:rPr>
        <w:t>u</w:t>
      </w:r>
      <w:r w:rsidR="00CF2D06" w:rsidRPr="007D5CB9">
        <w:rPr>
          <w:rFonts w:asciiTheme="majorBidi" w:hAnsiTheme="majorBidi" w:cstheme="majorBidi"/>
          <w:sz w:val="24"/>
          <w:szCs w:val="24"/>
        </w:rPr>
        <w:t xml:space="preserve"> 0,195. B</w:t>
      </w:r>
      <w:r w:rsidRPr="007D5CB9">
        <w:rPr>
          <w:rFonts w:asciiTheme="majorBidi" w:hAnsiTheme="majorBidi" w:cstheme="majorBidi"/>
          <w:sz w:val="24"/>
          <w:szCs w:val="24"/>
        </w:rPr>
        <w:t>e</w:t>
      </w:r>
      <w:r w:rsidR="00CF2D06" w:rsidRPr="007D5CB9">
        <w:rPr>
          <w:rFonts w:asciiTheme="majorBidi" w:hAnsiTheme="majorBidi" w:cstheme="majorBidi"/>
          <w:sz w:val="24"/>
          <w:szCs w:val="24"/>
        </w:rPr>
        <w:t>rik</w:t>
      </w:r>
      <w:r w:rsidRPr="007D5CB9">
        <w:rPr>
          <w:rFonts w:asciiTheme="majorBidi" w:hAnsiTheme="majorBidi" w:cstheme="majorBidi"/>
          <w:sz w:val="24"/>
          <w:szCs w:val="24"/>
        </w:rPr>
        <w:t>u</w:t>
      </w:r>
      <w:r w:rsidR="00CF2D06" w:rsidRPr="007D5CB9">
        <w:rPr>
          <w:rFonts w:asciiTheme="majorBidi" w:hAnsiTheme="majorBidi" w:cstheme="majorBidi"/>
          <w:sz w:val="24"/>
          <w:szCs w:val="24"/>
        </w:rPr>
        <w:t>t hasil p</w:t>
      </w:r>
      <w:r w:rsidRPr="007D5CB9">
        <w:rPr>
          <w:rFonts w:asciiTheme="majorBidi" w:hAnsiTheme="majorBidi" w:cstheme="majorBidi"/>
          <w:sz w:val="24"/>
          <w:szCs w:val="24"/>
        </w:rPr>
        <w:t>e</w:t>
      </w:r>
      <w:r w:rsidR="00CF2D06" w:rsidRPr="007D5CB9">
        <w:rPr>
          <w:rFonts w:asciiTheme="majorBidi" w:hAnsiTheme="majorBidi" w:cstheme="majorBidi"/>
          <w:sz w:val="24"/>
          <w:szCs w:val="24"/>
        </w:rPr>
        <w:t>rhit</w:t>
      </w:r>
      <w:r w:rsidRPr="007D5CB9">
        <w:rPr>
          <w:rFonts w:asciiTheme="majorBidi" w:hAnsiTheme="majorBidi" w:cstheme="majorBidi"/>
          <w:sz w:val="24"/>
          <w:szCs w:val="24"/>
        </w:rPr>
        <w:t>u</w:t>
      </w:r>
      <w:r w:rsidR="00CF2D06" w:rsidRPr="007D5CB9">
        <w:rPr>
          <w:rFonts w:asciiTheme="majorBidi" w:hAnsiTheme="majorBidi" w:cstheme="majorBidi"/>
          <w:sz w:val="24"/>
          <w:szCs w:val="24"/>
        </w:rPr>
        <w:t xml:space="preserve">ngan </w:t>
      </w:r>
      <w:r w:rsidRPr="007D5CB9">
        <w:rPr>
          <w:rFonts w:asciiTheme="majorBidi" w:hAnsiTheme="majorBidi" w:cstheme="majorBidi"/>
          <w:sz w:val="24"/>
          <w:szCs w:val="24"/>
        </w:rPr>
        <w:t>u</w:t>
      </w:r>
      <w:r w:rsidR="00CF2D06" w:rsidRPr="007D5CB9">
        <w:rPr>
          <w:rFonts w:asciiTheme="majorBidi" w:hAnsiTheme="majorBidi" w:cstheme="majorBidi"/>
          <w:sz w:val="24"/>
          <w:szCs w:val="24"/>
        </w:rPr>
        <w:t>ji validitas d</w:t>
      </w:r>
      <w:r w:rsidRPr="007D5CB9">
        <w:rPr>
          <w:rFonts w:asciiTheme="majorBidi" w:hAnsiTheme="majorBidi" w:cstheme="majorBidi"/>
          <w:sz w:val="24"/>
          <w:szCs w:val="24"/>
        </w:rPr>
        <w:t>e</w:t>
      </w:r>
      <w:r w:rsidR="00CF2D06" w:rsidRPr="007D5CB9">
        <w:rPr>
          <w:rFonts w:asciiTheme="majorBidi" w:hAnsiTheme="majorBidi" w:cstheme="majorBidi"/>
          <w:sz w:val="24"/>
          <w:szCs w:val="24"/>
        </w:rPr>
        <w:t>ngan m</w:t>
      </w:r>
      <w:r w:rsidRPr="007D5CB9">
        <w:rPr>
          <w:rFonts w:asciiTheme="majorBidi" w:hAnsiTheme="majorBidi" w:cstheme="majorBidi"/>
          <w:sz w:val="24"/>
          <w:szCs w:val="24"/>
        </w:rPr>
        <w:t>e</w:t>
      </w:r>
      <w:r w:rsidR="00CF2D06" w:rsidRPr="007D5CB9">
        <w:rPr>
          <w:rFonts w:asciiTheme="majorBidi" w:hAnsiTheme="majorBidi" w:cstheme="majorBidi"/>
          <w:sz w:val="24"/>
          <w:szCs w:val="24"/>
        </w:rPr>
        <w:t>ngg</w:t>
      </w:r>
      <w:r w:rsidRPr="007D5CB9">
        <w:rPr>
          <w:rFonts w:asciiTheme="majorBidi" w:hAnsiTheme="majorBidi" w:cstheme="majorBidi"/>
          <w:sz w:val="24"/>
          <w:szCs w:val="24"/>
        </w:rPr>
        <w:t>u</w:t>
      </w:r>
      <w:r w:rsidR="00CF2D06" w:rsidRPr="007D5CB9">
        <w:rPr>
          <w:rFonts w:asciiTheme="majorBidi" w:hAnsiTheme="majorBidi" w:cstheme="majorBidi"/>
          <w:sz w:val="24"/>
          <w:szCs w:val="24"/>
        </w:rPr>
        <w:t>nakan IBM SPSS 30.</w:t>
      </w:r>
    </w:p>
    <w:p w14:paraId="451D2CFD" w14:textId="7FD955C2" w:rsidR="00CF2D06" w:rsidRPr="007D5CB9" w:rsidRDefault="00CF2D06" w:rsidP="00952644">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w:t>
      </w:r>
      <w:r w:rsidR="00E23852" w:rsidRPr="007D5CB9">
        <w:rPr>
          <w:rFonts w:asciiTheme="majorBidi" w:hAnsiTheme="majorBidi" w:cstheme="majorBidi"/>
          <w:sz w:val="24"/>
          <w:szCs w:val="24"/>
        </w:rPr>
        <w:t>.4</w:t>
      </w:r>
      <w:r w:rsidRPr="007D5CB9">
        <w:rPr>
          <w:rFonts w:asciiTheme="majorBidi" w:hAnsiTheme="majorBidi" w:cstheme="majorBidi"/>
          <w:sz w:val="24"/>
          <w:szCs w:val="24"/>
        </w:rPr>
        <w:t xml:space="preserve"> Hasil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Validitas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w:t>
      </w:r>
    </w:p>
    <w:tbl>
      <w:tblPr>
        <w:tblStyle w:val="TableGrid"/>
        <w:tblW w:w="0" w:type="auto"/>
        <w:jc w:val="center"/>
        <w:tblLook w:val="04A0" w:firstRow="1" w:lastRow="0" w:firstColumn="1" w:lastColumn="0" w:noHBand="0" w:noVBand="1"/>
      </w:tblPr>
      <w:tblGrid>
        <w:gridCol w:w="566"/>
        <w:gridCol w:w="994"/>
        <w:gridCol w:w="1701"/>
        <w:gridCol w:w="1134"/>
        <w:gridCol w:w="992"/>
        <w:gridCol w:w="1276"/>
        <w:gridCol w:w="1417"/>
      </w:tblGrid>
      <w:tr w:rsidR="007D5CB9" w:rsidRPr="007D5CB9" w14:paraId="2E97E963" w14:textId="77777777" w:rsidTr="008B2CB9">
        <w:trPr>
          <w:trHeight w:val="303"/>
          <w:jc w:val="center"/>
        </w:trPr>
        <w:tc>
          <w:tcPr>
            <w:tcW w:w="566" w:type="dxa"/>
            <w:tcBorders>
              <w:bottom w:val="nil"/>
            </w:tcBorders>
          </w:tcPr>
          <w:p w14:paraId="0B53C081" w14:textId="77777777" w:rsidR="006E1C24" w:rsidRPr="007D5CB9" w:rsidRDefault="006E1C2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No</w:t>
            </w:r>
          </w:p>
        </w:tc>
        <w:tc>
          <w:tcPr>
            <w:tcW w:w="994" w:type="dxa"/>
            <w:tcBorders>
              <w:bottom w:val="nil"/>
            </w:tcBorders>
          </w:tcPr>
          <w:p w14:paraId="270CB921" w14:textId="4FBBF9F9" w:rsidR="006E1C24" w:rsidRPr="007D5CB9" w:rsidRDefault="006E1C2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It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p>
        </w:tc>
        <w:tc>
          <w:tcPr>
            <w:tcW w:w="1701" w:type="dxa"/>
            <w:tcBorders>
              <w:bottom w:val="nil"/>
            </w:tcBorders>
          </w:tcPr>
          <w:p w14:paraId="2E26FD88" w14:textId="7971A117" w:rsidR="006E1C24" w:rsidRPr="007D5CB9" w:rsidRDefault="006E1C2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Taraf K</w:t>
            </w:r>
            <w:r w:rsidR="00270C59" w:rsidRPr="007D5CB9">
              <w:rPr>
                <w:rFonts w:asciiTheme="majorBidi" w:hAnsiTheme="majorBidi" w:cstheme="majorBidi"/>
                <w:sz w:val="24"/>
                <w:szCs w:val="24"/>
              </w:rPr>
              <w:t>e</w:t>
            </w:r>
            <w:r w:rsidRPr="007D5CB9">
              <w:rPr>
                <w:rFonts w:asciiTheme="majorBidi" w:hAnsiTheme="majorBidi" w:cstheme="majorBidi"/>
                <w:sz w:val="24"/>
                <w:szCs w:val="24"/>
              </w:rPr>
              <w:t>salahan (A)</w:t>
            </w:r>
          </w:p>
        </w:tc>
        <w:tc>
          <w:tcPr>
            <w:tcW w:w="1134" w:type="dxa"/>
            <w:tcBorders>
              <w:bottom w:val="nil"/>
            </w:tcBorders>
          </w:tcPr>
          <w:p w14:paraId="28D91C61" w14:textId="173DF52E" w:rsidR="006E1C24" w:rsidRPr="007D5CB9" w:rsidRDefault="006E1C2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992" w:type="dxa"/>
            <w:tcBorders>
              <w:bottom w:val="single" w:sz="4" w:space="0" w:color="auto"/>
            </w:tcBorders>
          </w:tcPr>
          <w:p w14:paraId="2C228424" w14:textId="77777777" w:rsidR="006E1C24" w:rsidRPr="007D5CB9" w:rsidRDefault="006E1C2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Hasil</w:t>
            </w:r>
          </w:p>
        </w:tc>
        <w:tc>
          <w:tcPr>
            <w:tcW w:w="1276" w:type="dxa"/>
            <w:tcBorders>
              <w:bottom w:val="single" w:sz="4" w:space="0" w:color="auto"/>
            </w:tcBorders>
          </w:tcPr>
          <w:p w14:paraId="433416D2" w14:textId="77777777" w:rsidR="006E1C24" w:rsidRPr="007D5CB9" w:rsidRDefault="006E1C24" w:rsidP="00952644">
            <w:pPr>
              <w:spacing w:line="360" w:lineRule="auto"/>
              <w:jc w:val="center"/>
              <w:rPr>
                <w:rFonts w:asciiTheme="majorBidi" w:hAnsiTheme="majorBidi" w:cstheme="majorBidi"/>
                <w:sz w:val="24"/>
                <w:szCs w:val="24"/>
              </w:rPr>
            </w:pPr>
          </w:p>
        </w:tc>
        <w:tc>
          <w:tcPr>
            <w:tcW w:w="1417" w:type="dxa"/>
            <w:tcBorders>
              <w:bottom w:val="nil"/>
            </w:tcBorders>
          </w:tcPr>
          <w:p w14:paraId="405C438A" w14:textId="24A9FCB2" w:rsidR="006E1C24" w:rsidRPr="007D5CB9" w:rsidRDefault="006E1C2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tc>
      </w:tr>
      <w:tr w:rsidR="007D5CB9" w:rsidRPr="007D5CB9" w14:paraId="45B1DCEC" w14:textId="77777777" w:rsidTr="008B2CB9">
        <w:trPr>
          <w:trHeight w:val="581"/>
          <w:jc w:val="center"/>
        </w:trPr>
        <w:tc>
          <w:tcPr>
            <w:tcW w:w="566" w:type="dxa"/>
            <w:tcBorders>
              <w:top w:val="nil"/>
            </w:tcBorders>
          </w:tcPr>
          <w:p w14:paraId="14E15628" w14:textId="77777777" w:rsidR="006E1C24" w:rsidRPr="007D5CB9" w:rsidRDefault="006E1C24" w:rsidP="00952644">
            <w:pPr>
              <w:spacing w:line="360" w:lineRule="auto"/>
              <w:jc w:val="center"/>
              <w:rPr>
                <w:rFonts w:asciiTheme="majorBidi" w:hAnsiTheme="majorBidi" w:cstheme="majorBidi"/>
                <w:sz w:val="24"/>
                <w:szCs w:val="24"/>
              </w:rPr>
            </w:pPr>
          </w:p>
        </w:tc>
        <w:tc>
          <w:tcPr>
            <w:tcW w:w="994" w:type="dxa"/>
            <w:tcBorders>
              <w:top w:val="nil"/>
            </w:tcBorders>
          </w:tcPr>
          <w:p w14:paraId="23B2F22F" w14:textId="77777777" w:rsidR="006E1C24" w:rsidRPr="007D5CB9" w:rsidRDefault="006E1C24" w:rsidP="00952644">
            <w:pPr>
              <w:spacing w:line="360" w:lineRule="auto"/>
              <w:jc w:val="center"/>
              <w:rPr>
                <w:rFonts w:asciiTheme="majorBidi" w:hAnsiTheme="majorBidi" w:cstheme="majorBidi"/>
                <w:sz w:val="24"/>
                <w:szCs w:val="24"/>
              </w:rPr>
            </w:pPr>
          </w:p>
        </w:tc>
        <w:tc>
          <w:tcPr>
            <w:tcW w:w="1701" w:type="dxa"/>
            <w:tcBorders>
              <w:top w:val="nil"/>
            </w:tcBorders>
          </w:tcPr>
          <w:p w14:paraId="2301AAA6" w14:textId="77777777" w:rsidR="006E1C24" w:rsidRPr="007D5CB9" w:rsidRDefault="006E1C24" w:rsidP="00952644">
            <w:pPr>
              <w:spacing w:line="360" w:lineRule="auto"/>
              <w:jc w:val="center"/>
              <w:rPr>
                <w:rFonts w:asciiTheme="majorBidi" w:hAnsiTheme="majorBidi" w:cstheme="majorBidi"/>
                <w:sz w:val="24"/>
                <w:szCs w:val="24"/>
              </w:rPr>
            </w:pPr>
          </w:p>
        </w:tc>
        <w:tc>
          <w:tcPr>
            <w:tcW w:w="1134" w:type="dxa"/>
            <w:tcBorders>
              <w:top w:val="nil"/>
            </w:tcBorders>
          </w:tcPr>
          <w:p w14:paraId="11FC7747" w14:textId="77777777" w:rsidR="006E1C24" w:rsidRPr="007D5CB9" w:rsidRDefault="006E1C24" w:rsidP="00952644">
            <w:pPr>
              <w:spacing w:line="360" w:lineRule="auto"/>
              <w:jc w:val="center"/>
              <w:rPr>
                <w:rFonts w:asciiTheme="majorBidi" w:hAnsiTheme="majorBidi" w:cstheme="majorBidi"/>
                <w:sz w:val="24"/>
                <w:szCs w:val="24"/>
              </w:rPr>
            </w:pPr>
          </w:p>
        </w:tc>
        <w:tc>
          <w:tcPr>
            <w:tcW w:w="992" w:type="dxa"/>
            <w:tcBorders>
              <w:top w:val="single" w:sz="4" w:space="0" w:color="auto"/>
            </w:tcBorders>
          </w:tcPr>
          <w:p w14:paraId="1D789186"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Sig</w:t>
            </w:r>
          </w:p>
        </w:tc>
        <w:tc>
          <w:tcPr>
            <w:tcW w:w="1276" w:type="dxa"/>
            <w:tcBorders>
              <w:top w:val="single" w:sz="4" w:space="0" w:color="auto"/>
            </w:tcBorders>
          </w:tcPr>
          <w:p w14:paraId="35737408" w14:textId="284FF462" w:rsidR="006E1C24" w:rsidRPr="007D5CB9" w:rsidRDefault="006E1C2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Hit</w:t>
            </w:r>
            <w:r w:rsidR="00270C59" w:rsidRPr="007D5CB9">
              <w:rPr>
                <w:rFonts w:asciiTheme="majorBidi" w:hAnsiTheme="majorBidi" w:cstheme="majorBidi"/>
                <w:sz w:val="24"/>
                <w:szCs w:val="24"/>
              </w:rPr>
              <w:t>u</w:t>
            </w:r>
            <w:r w:rsidRPr="007D5CB9">
              <w:rPr>
                <w:rFonts w:asciiTheme="majorBidi" w:hAnsiTheme="majorBidi" w:cstheme="majorBidi"/>
                <w:sz w:val="24"/>
                <w:szCs w:val="24"/>
              </w:rPr>
              <w:t>ng</w:t>
            </w:r>
          </w:p>
        </w:tc>
        <w:tc>
          <w:tcPr>
            <w:tcW w:w="1417" w:type="dxa"/>
            <w:tcBorders>
              <w:top w:val="nil"/>
            </w:tcBorders>
          </w:tcPr>
          <w:p w14:paraId="29373325" w14:textId="77777777" w:rsidR="006E1C24" w:rsidRPr="007D5CB9" w:rsidRDefault="006E1C24" w:rsidP="00952644">
            <w:pPr>
              <w:spacing w:line="360" w:lineRule="auto"/>
              <w:jc w:val="center"/>
              <w:rPr>
                <w:rFonts w:asciiTheme="majorBidi" w:hAnsiTheme="majorBidi" w:cstheme="majorBidi"/>
                <w:sz w:val="24"/>
                <w:szCs w:val="24"/>
              </w:rPr>
            </w:pPr>
          </w:p>
        </w:tc>
      </w:tr>
      <w:tr w:rsidR="007D5CB9" w:rsidRPr="007D5CB9" w14:paraId="3CF11927" w14:textId="77777777" w:rsidTr="008B2CB9">
        <w:trPr>
          <w:trHeight w:val="509"/>
          <w:jc w:val="center"/>
        </w:trPr>
        <w:tc>
          <w:tcPr>
            <w:tcW w:w="566" w:type="dxa"/>
          </w:tcPr>
          <w:p w14:paraId="53751257"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w:t>
            </w:r>
          </w:p>
        </w:tc>
        <w:tc>
          <w:tcPr>
            <w:tcW w:w="994" w:type="dxa"/>
          </w:tcPr>
          <w:p w14:paraId="4D4D6DD2"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X1.1</w:t>
            </w:r>
          </w:p>
        </w:tc>
        <w:tc>
          <w:tcPr>
            <w:tcW w:w="1701" w:type="dxa"/>
          </w:tcPr>
          <w:p w14:paraId="2E7ADF71"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3ADAB6D6"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73A4FFD6"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0F7F1F" w:rsidRPr="007D5CB9">
              <w:rPr>
                <w:rFonts w:asciiTheme="majorBidi" w:hAnsiTheme="majorBidi" w:cstheme="majorBidi"/>
                <w:sz w:val="24"/>
                <w:szCs w:val="24"/>
              </w:rPr>
              <w:t>001</w:t>
            </w:r>
          </w:p>
        </w:tc>
        <w:tc>
          <w:tcPr>
            <w:tcW w:w="1276" w:type="dxa"/>
          </w:tcPr>
          <w:p w14:paraId="1BF7BB9E"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1C1D2F" w:rsidRPr="007D5CB9">
              <w:rPr>
                <w:rFonts w:asciiTheme="majorBidi" w:hAnsiTheme="majorBidi" w:cstheme="majorBidi"/>
                <w:sz w:val="24"/>
                <w:szCs w:val="24"/>
              </w:rPr>
              <w:t>737</w:t>
            </w:r>
          </w:p>
        </w:tc>
        <w:tc>
          <w:tcPr>
            <w:tcW w:w="1417" w:type="dxa"/>
          </w:tcPr>
          <w:p w14:paraId="09E54E14"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048829A5" w14:textId="77777777" w:rsidTr="008B2CB9">
        <w:trPr>
          <w:trHeight w:val="559"/>
          <w:jc w:val="center"/>
        </w:trPr>
        <w:tc>
          <w:tcPr>
            <w:tcW w:w="566" w:type="dxa"/>
          </w:tcPr>
          <w:p w14:paraId="085EB660"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2</w:t>
            </w:r>
          </w:p>
        </w:tc>
        <w:tc>
          <w:tcPr>
            <w:tcW w:w="994" w:type="dxa"/>
          </w:tcPr>
          <w:p w14:paraId="3487461C"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X1.2</w:t>
            </w:r>
          </w:p>
        </w:tc>
        <w:tc>
          <w:tcPr>
            <w:tcW w:w="1701" w:type="dxa"/>
          </w:tcPr>
          <w:p w14:paraId="449973B8"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4DF921A0"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698BD169"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0F7F1F" w:rsidRPr="007D5CB9">
              <w:rPr>
                <w:rFonts w:asciiTheme="majorBidi" w:hAnsiTheme="majorBidi" w:cstheme="majorBidi"/>
                <w:sz w:val="24"/>
                <w:szCs w:val="24"/>
              </w:rPr>
              <w:t>001</w:t>
            </w:r>
          </w:p>
        </w:tc>
        <w:tc>
          <w:tcPr>
            <w:tcW w:w="1276" w:type="dxa"/>
          </w:tcPr>
          <w:p w14:paraId="33EDA4A1"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1C1D2F" w:rsidRPr="007D5CB9">
              <w:rPr>
                <w:rFonts w:asciiTheme="majorBidi" w:hAnsiTheme="majorBidi" w:cstheme="majorBidi"/>
                <w:sz w:val="24"/>
                <w:szCs w:val="24"/>
              </w:rPr>
              <w:t>800</w:t>
            </w:r>
          </w:p>
        </w:tc>
        <w:tc>
          <w:tcPr>
            <w:tcW w:w="1417" w:type="dxa"/>
          </w:tcPr>
          <w:p w14:paraId="3ED17527"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3558BDD8" w14:textId="77777777" w:rsidTr="008B2CB9">
        <w:trPr>
          <w:trHeight w:val="553"/>
          <w:jc w:val="center"/>
        </w:trPr>
        <w:tc>
          <w:tcPr>
            <w:tcW w:w="566" w:type="dxa"/>
          </w:tcPr>
          <w:p w14:paraId="76B25590"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3</w:t>
            </w:r>
          </w:p>
        </w:tc>
        <w:tc>
          <w:tcPr>
            <w:tcW w:w="994" w:type="dxa"/>
          </w:tcPr>
          <w:p w14:paraId="32895F1D"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X1.3</w:t>
            </w:r>
          </w:p>
        </w:tc>
        <w:tc>
          <w:tcPr>
            <w:tcW w:w="1701" w:type="dxa"/>
          </w:tcPr>
          <w:p w14:paraId="5B12A14B"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74C29834"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6855FA8D"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0F7F1F" w:rsidRPr="007D5CB9">
              <w:rPr>
                <w:rFonts w:asciiTheme="majorBidi" w:hAnsiTheme="majorBidi" w:cstheme="majorBidi"/>
                <w:sz w:val="24"/>
                <w:szCs w:val="24"/>
              </w:rPr>
              <w:t>001</w:t>
            </w:r>
          </w:p>
        </w:tc>
        <w:tc>
          <w:tcPr>
            <w:tcW w:w="1276" w:type="dxa"/>
          </w:tcPr>
          <w:p w14:paraId="4579D035"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1C1D2F" w:rsidRPr="007D5CB9">
              <w:rPr>
                <w:rFonts w:asciiTheme="majorBidi" w:hAnsiTheme="majorBidi" w:cstheme="majorBidi"/>
                <w:sz w:val="24"/>
                <w:szCs w:val="24"/>
              </w:rPr>
              <w:t>737</w:t>
            </w:r>
          </w:p>
        </w:tc>
        <w:tc>
          <w:tcPr>
            <w:tcW w:w="1417" w:type="dxa"/>
          </w:tcPr>
          <w:p w14:paraId="6D356B0D"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643ADD94" w14:textId="77777777" w:rsidTr="008B2CB9">
        <w:trPr>
          <w:trHeight w:val="561"/>
          <w:jc w:val="center"/>
        </w:trPr>
        <w:tc>
          <w:tcPr>
            <w:tcW w:w="566" w:type="dxa"/>
          </w:tcPr>
          <w:p w14:paraId="2877E581"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4</w:t>
            </w:r>
          </w:p>
        </w:tc>
        <w:tc>
          <w:tcPr>
            <w:tcW w:w="994" w:type="dxa"/>
          </w:tcPr>
          <w:p w14:paraId="1AAC5E22"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X1.4</w:t>
            </w:r>
          </w:p>
        </w:tc>
        <w:tc>
          <w:tcPr>
            <w:tcW w:w="1701" w:type="dxa"/>
          </w:tcPr>
          <w:p w14:paraId="61A3F0C7"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6958E57F"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126925DC"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0F7F1F" w:rsidRPr="007D5CB9">
              <w:rPr>
                <w:rFonts w:asciiTheme="majorBidi" w:hAnsiTheme="majorBidi" w:cstheme="majorBidi"/>
                <w:sz w:val="24"/>
                <w:szCs w:val="24"/>
              </w:rPr>
              <w:t>001</w:t>
            </w:r>
          </w:p>
        </w:tc>
        <w:tc>
          <w:tcPr>
            <w:tcW w:w="1276" w:type="dxa"/>
          </w:tcPr>
          <w:p w14:paraId="66DE31E6"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1C1D2F" w:rsidRPr="007D5CB9">
              <w:rPr>
                <w:rFonts w:asciiTheme="majorBidi" w:hAnsiTheme="majorBidi" w:cstheme="majorBidi"/>
                <w:sz w:val="24"/>
                <w:szCs w:val="24"/>
              </w:rPr>
              <w:t>781</w:t>
            </w:r>
          </w:p>
        </w:tc>
        <w:tc>
          <w:tcPr>
            <w:tcW w:w="1417" w:type="dxa"/>
          </w:tcPr>
          <w:p w14:paraId="752D419B"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1BD28B70" w14:textId="77777777" w:rsidTr="008B2CB9">
        <w:trPr>
          <w:trHeight w:val="541"/>
          <w:jc w:val="center"/>
        </w:trPr>
        <w:tc>
          <w:tcPr>
            <w:tcW w:w="566" w:type="dxa"/>
          </w:tcPr>
          <w:p w14:paraId="415363C9"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w:t>
            </w:r>
          </w:p>
        </w:tc>
        <w:tc>
          <w:tcPr>
            <w:tcW w:w="994" w:type="dxa"/>
          </w:tcPr>
          <w:p w14:paraId="3727FAE0"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X1.5</w:t>
            </w:r>
          </w:p>
        </w:tc>
        <w:tc>
          <w:tcPr>
            <w:tcW w:w="1701" w:type="dxa"/>
          </w:tcPr>
          <w:p w14:paraId="13D02996"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33D81A89" w14:textId="77777777" w:rsidR="006E1C24" w:rsidRPr="007D5CB9" w:rsidRDefault="00F32EBB"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047ED8B5"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0F7F1F" w:rsidRPr="007D5CB9">
              <w:rPr>
                <w:rFonts w:asciiTheme="majorBidi" w:hAnsiTheme="majorBidi" w:cstheme="majorBidi"/>
                <w:sz w:val="24"/>
                <w:szCs w:val="24"/>
              </w:rPr>
              <w:t>001</w:t>
            </w:r>
          </w:p>
        </w:tc>
        <w:tc>
          <w:tcPr>
            <w:tcW w:w="1276" w:type="dxa"/>
          </w:tcPr>
          <w:p w14:paraId="114C508D"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w:t>
            </w:r>
            <w:r w:rsidR="001C1D2F" w:rsidRPr="007D5CB9">
              <w:rPr>
                <w:rFonts w:asciiTheme="majorBidi" w:hAnsiTheme="majorBidi" w:cstheme="majorBidi"/>
                <w:sz w:val="24"/>
                <w:szCs w:val="24"/>
              </w:rPr>
              <w:t>616</w:t>
            </w:r>
          </w:p>
        </w:tc>
        <w:tc>
          <w:tcPr>
            <w:tcW w:w="1417" w:type="dxa"/>
          </w:tcPr>
          <w:p w14:paraId="37BAFEED" w14:textId="77777777" w:rsidR="006E1C24" w:rsidRPr="007D5CB9" w:rsidRDefault="006912F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bl>
    <w:p w14:paraId="773C0A25" w14:textId="4CAF6E9B" w:rsidR="00CF2D06" w:rsidRPr="007D5CB9" w:rsidRDefault="00566662" w:rsidP="008B2CB9">
      <w:pPr>
        <w:spacing w:after="0" w:line="360" w:lineRule="auto"/>
        <w:ind w:firstLine="720"/>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Diolah, 2024</w:t>
      </w:r>
    </w:p>
    <w:p w14:paraId="555E3210" w14:textId="3846A3A4" w:rsidR="00447FDF" w:rsidRPr="007D5CB9" w:rsidRDefault="00566662" w:rsidP="00952644">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ha</w:t>
      </w:r>
      <w:r w:rsidR="006D0499" w:rsidRPr="007D5CB9">
        <w:rPr>
          <w:rFonts w:asciiTheme="majorBidi" w:hAnsiTheme="majorBidi" w:cstheme="majorBidi"/>
          <w:sz w:val="24"/>
          <w:szCs w:val="24"/>
        </w:rPr>
        <w:t xml:space="preserve">sil </w:t>
      </w:r>
      <w:r w:rsidR="00270C59" w:rsidRPr="007D5CB9">
        <w:rPr>
          <w:rFonts w:asciiTheme="majorBidi" w:hAnsiTheme="majorBidi" w:cstheme="majorBidi"/>
          <w:sz w:val="24"/>
          <w:szCs w:val="24"/>
        </w:rPr>
        <w:t>u</w:t>
      </w:r>
      <w:r w:rsidR="006D0499" w:rsidRPr="007D5CB9">
        <w:rPr>
          <w:rFonts w:asciiTheme="majorBidi" w:hAnsiTheme="majorBidi" w:cstheme="majorBidi"/>
          <w:sz w:val="24"/>
          <w:szCs w:val="24"/>
        </w:rPr>
        <w:t>ji validitas pada tab</w:t>
      </w:r>
      <w:r w:rsidR="00270C59" w:rsidRPr="007D5CB9">
        <w:rPr>
          <w:rFonts w:asciiTheme="majorBidi" w:hAnsiTheme="majorBidi" w:cstheme="majorBidi"/>
          <w:sz w:val="24"/>
          <w:szCs w:val="24"/>
        </w:rPr>
        <w:t>e</w:t>
      </w:r>
      <w:r w:rsidR="006D0499" w:rsidRPr="007D5CB9">
        <w:rPr>
          <w:rFonts w:asciiTheme="majorBidi" w:hAnsiTheme="majorBidi" w:cstheme="majorBidi"/>
          <w:sz w:val="24"/>
          <w:szCs w:val="24"/>
        </w:rPr>
        <w:t>l 4.4</w:t>
      </w:r>
      <w:r w:rsidRPr="007D5CB9">
        <w:rPr>
          <w:rFonts w:asciiTheme="majorBidi" w:hAnsiTheme="majorBidi" w:cstheme="majorBidi"/>
          <w:sz w:val="24"/>
          <w:szCs w:val="24"/>
        </w:rPr>
        <w:t>,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 dinyatakan valid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nila</w:t>
      </w:r>
      <w:r w:rsidR="009329EE" w:rsidRPr="007D5CB9">
        <w:rPr>
          <w:rFonts w:asciiTheme="majorBidi" w:hAnsiTheme="majorBidi" w:cstheme="majorBidi"/>
          <w:sz w:val="24"/>
          <w:szCs w:val="24"/>
        </w:rPr>
        <w:t>i</w:t>
      </w:r>
      <w:r w:rsidRPr="007D5CB9">
        <w:rPr>
          <w:rFonts w:asciiTheme="majorBidi" w:hAnsiTheme="majorBidi" w:cstheme="majorBidi"/>
          <w:sz w:val="24"/>
          <w:szCs w:val="24"/>
        </w:rPr>
        <w:t xml:space="preserve"> signifikan 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 dari 0</w:t>
      </w:r>
      <w:proofErr w:type="gramStart"/>
      <w:r w:rsidRPr="007D5CB9">
        <w:rPr>
          <w:rFonts w:asciiTheme="majorBidi" w:hAnsiTheme="majorBidi" w:cstheme="majorBidi"/>
          <w:sz w:val="24"/>
          <w:szCs w:val="24"/>
        </w:rPr>
        <w:t>,05</w:t>
      </w:r>
      <w:proofErr w:type="gramEnd"/>
      <w:r w:rsidRPr="007D5CB9">
        <w:rPr>
          <w:rFonts w:asciiTheme="majorBidi" w:hAnsiTheme="majorBidi" w:cstheme="majorBidi"/>
          <w:sz w:val="24"/>
          <w:szCs w:val="24"/>
        </w:rPr>
        <w:t xml:space="preserve">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5%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nilai R</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 xml:space="preserve">ng </w:t>
      </w:r>
      <w:r w:rsidRPr="007D5CB9">
        <w:rPr>
          <w:rFonts w:asciiTheme="majorBidi" w:hAnsiTheme="majorBidi" w:cstheme="majorBidi"/>
          <w:sz w:val="24"/>
          <w:szCs w:val="24"/>
        </w:rPr>
        <w:lastRenderedPageBreak/>
        <w:t>&gt;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 Dimana nilai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 xml:space="preserve">l </w:t>
      </w:r>
      <w:r w:rsidRPr="007D5CB9">
        <w:rPr>
          <w:rFonts w:asciiTheme="majorBidi" w:hAnsiTheme="majorBidi" w:cstheme="majorBidi"/>
          <w:sz w:val="24"/>
          <w:szCs w:val="24"/>
        </w:rPr>
        <w:t>dari 100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adalah 0,195.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dapat disimp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 dinyatakan valid.</w:t>
      </w:r>
    </w:p>
    <w:p w14:paraId="19B37D23" w14:textId="1714E096" w:rsidR="00566662" w:rsidRPr="007D5CB9" w:rsidRDefault="00E23852" w:rsidP="00952644">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4.5</w:t>
      </w:r>
      <w:r w:rsidR="00566662" w:rsidRPr="007D5CB9">
        <w:rPr>
          <w:rFonts w:asciiTheme="majorBidi" w:hAnsiTheme="majorBidi" w:cstheme="majorBidi"/>
          <w:sz w:val="24"/>
          <w:szCs w:val="24"/>
        </w:rPr>
        <w:t xml:space="preserve"> Hasil </w:t>
      </w:r>
      <w:r w:rsidR="00270C59" w:rsidRPr="007D5CB9">
        <w:rPr>
          <w:rFonts w:asciiTheme="majorBidi" w:hAnsiTheme="majorBidi" w:cstheme="majorBidi"/>
          <w:sz w:val="24"/>
          <w:szCs w:val="24"/>
        </w:rPr>
        <w:t>U</w:t>
      </w:r>
      <w:r w:rsidR="00566662" w:rsidRPr="007D5CB9">
        <w:rPr>
          <w:rFonts w:asciiTheme="majorBidi" w:hAnsiTheme="majorBidi" w:cstheme="majorBidi"/>
          <w:sz w:val="24"/>
          <w:szCs w:val="24"/>
        </w:rPr>
        <w:t>ji Validitas Variab</w:t>
      </w:r>
      <w:r w:rsidR="00270C59" w:rsidRPr="007D5CB9">
        <w:rPr>
          <w:rFonts w:asciiTheme="majorBidi" w:hAnsiTheme="majorBidi" w:cstheme="majorBidi"/>
          <w:sz w:val="24"/>
          <w:szCs w:val="24"/>
        </w:rPr>
        <w:t>e</w:t>
      </w:r>
      <w:r w:rsidR="00566662"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566662"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566662" w:rsidRPr="007D5CB9">
        <w:rPr>
          <w:rFonts w:asciiTheme="majorBidi" w:hAnsiTheme="majorBidi" w:cstheme="majorBidi"/>
          <w:sz w:val="24"/>
          <w:szCs w:val="24"/>
        </w:rPr>
        <w:t>rcayan (X2)</w:t>
      </w:r>
    </w:p>
    <w:tbl>
      <w:tblPr>
        <w:tblStyle w:val="TableGrid"/>
        <w:tblW w:w="0" w:type="auto"/>
        <w:jc w:val="center"/>
        <w:tblLook w:val="04A0" w:firstRow="1" w:lastRow="0" w:firstColumn="1" w:lastColumn="0" w:noHBand="0" w:noVBand="1"/>
      </w:tblPr>
      <w:tblGrid>
        <w:gridCol w:w="566"/>
        <w:gridCol w:w="994"/>
        <w:gridCol w:w="1701"/>
        <w:gridCol w:w="1134"/>
        <w:gridCol w:w="1134"/>
        <w:gridCol w:w="1275"/>
        <w:gridCol w:w="1323"/>
      </w:tblGrid>
      <w:tr w:rsidR="007D5CB9" w:rsidRPr="007D5CB9" w14:paraId="2B6D81E3" w14:textId="77777777" w:rsidTr="008B2CB9">
        <w:trPr>
          <w:jc w:val="center"/>
        </w:trPr>
        <w:tc>
          <w:tcPr>
            <w:tcW w:w="566" w:type="dxa"/>
            <w:tcBorders>
              <w:bottom w:val="nil"/>
            </w:tcBorders>
          </w:tcPr>
          <w:p w14:paraId="15D45BB8" w14:textId="77777777" w:rsidR="00566662" w:rsidRPr="007D5CB9" w:rsidRDefault="0056666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No</w:t>
            </w:r>
          </w:p>
        </w:tc>
        <w:tc>
          <w:tcPr>
            <w:tcW w:w="994" w:type="dxa"/>
            <w:tcBorders>
              <w:bottom w:val="nil"/>
            </w:tcBorders>
          </w:tcPr>
          <w:p w14:paraId="0ECF5792" w14:textId="16F89FCE" w:rsidR="00566662" w:rsidRPr="007D5CB9" w:rsidRDefault="0056666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It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p>
        </w:tc>
        <w:tc>
          <w:tcPr>
            <w:tcW w:w="1701" w:type="dxa"/>
            <w:tcBorders>
              <w:bottom w:val="nil"/>
            </w:tcBorders>
          </w:tcPr>
          <w:p w14:paraId="435F3895" w14:textId="5B1755FC" w:rsidR="00566662" w:rsidRPr="007D5CB9" w:rsidRDefault="0056666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Taraf K</w:t>
            </w:r>
            <w:r w:rsidR="00270C59" w:rsidRPr="007D5CB9">
              <w:rPr>
                <w:rFonts w:asciiTheme="majorBidi" w:hAnsiTheme="majorBidi" w:cstheme="majorBidi"/>
                <w:sz w:val="24"/>
                <w:szCs w:val="24"/>
              </w:rPr>
              <w:t>e</w:t>
            </w:r>
            <w:r w:rsidRPr="007D5CB9">
              <w:rPr>
                <w:rFonts w:asciiTheme="majorBidi" w:hAnsiTheme="majorBidi" w:cstheme="majorBidi"/>
                <w:sz w:val="24"/>
                <w:szCs w:val="24"/>
              </w:rPr>
              <w:t>salahan (A)</w:t>
            </w:r>
          </w:p>
        </w:tc>
        <w:tc>
          <w:tcPr>
            <w:tcW w:w="1134" w:type="dxa"/>
            <w:tcBorders>
              <w:bottom w:val="nil"/>
            </w:tcBorders>
          </w:tcPr>
          <w:p w14:paraId="370A7CFA" w14:textId="294A8E92" w:rsidR="00566662" w:rsidRPr="007D5CB9" w:rsidRDefault="0056666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1134" w:type="dxa"/>
          </w:tcPr>
          <w:p w14:paraId="28695C49" w14:textId="77777777" w:rsidR="00566662" w:rsidRPr="007D5CB9" w:rsidRDefault="0056666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Hasil</w:t>
            </w:r>
          </w:p>
        </w:tc>
        <w:tc>
          <w:tcPr>
            <w:tcW w:w="1275" w:type="dxa"/>
          </w:tcPr>
          <w:p w14:paraId="6D0631B6" w14:textId="77777777" w:rsidR="00566662" w:rsidRPr="007D5CB9" w:rsidRDefault="00566662" w:rsidP="00952644">
            <w:pPr>
              <w:spacing w:line="360" w:lineRule="auto"/>
              <w:jc w:val="center"/>
              <w:rPr>
                <w:rFonts w:asciiTheme="majorBidi" w:hAnsiTheme="majorBidi" w:cstheme="majorBidi"/>
                <w:sz w:val="24"/>
                <w:szCs w:val="24"/>
              </w:rPr>
            </w:pPr>
          </w:p>
        </w:tc>
        <w:tc>
          <w:tcPr>
            <w:tcW w:w="1323" w:type="dxa"/>
            <w:tcBorders>
              <w:bottom w:val="nil"/>
            </w:tcBorders>
          </w:tcPr>
          <w:p w14:paraId="21AE011D" w14:textId="06E737FE" w:rsidR="00566662" w:rsidRPr="007D5CB9" w:rsidRDefault="0056666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tc>
      </w:tr>
      <w:tr w:rsidR="007D5CB9" w:rsidRPr="007D5CB9" w14:paraId="05FC3C11" w14:textId="77777777" w:rsidTr="008B2CB9">
        <w:trPr>
          <w:trHeight w:val="561"/>
          <w:jc w:val="center"/>
        </w:trPr>
        <w:tc>
          <w:tcPr>
            <w:tcW w:w="566" w:type="dxa"/>
            <w:tcBorders>
              <w:top w:val="nil"/>
            </w:tcBorders>
          </w:tcPr>
          <w:p w14:paraId="231CBED4" w14:textId="77777777" w:rsidR="00566662" w:rsidRPr="007D5CB9" w:rsidRDefault="00566662" w:rsidP="00952644">
            <w:pPr>
              <w:spacing w:line="360" w:lineRule="auto"/>
              <w:jc w:val="center"/>
              <w:rPr>
                <w:rFonts w:asciiTheme="majorBidi" w:hAnsiTheme="majorBidi" w:cstheme="majorBidi"/>
                <w:sz w:val="24"/>
                <w:szCs w:val="24"/>
              </w:rPr>
            </w:pPr>
          </w:p>
        </w:tc>
        <w:tc>
          <w:tcPr>
            <w:tcW w:w="994" w:type="dxa"/>
            <w:tcBorders>
              <w:top w:val="nil"/>
            </w:tcBorders>
          </w:tcPr>
          <w:p w14:paraId="20D18AEF" w14:textId="77777777" w:rsidR="00566662" w:rsidRPr="007D5CB9" w:rsidRDefault="00566662" w:rsidP="00952644">
            <w:pPr>
              <w:spacing w:line="360" w:lineRule="auto"/>
              <w:jc w:val="center"/>
              <w:rPr>
                <w:rFonts w:asciiTheme="majorBidi" w:hAnsiTheme="majorBidi" w:cstheme="majorBidi"/>
                <w:sz w:val="24"/>
                <w:szCs w:val="24"/>
              </w:rPr>
            </w:pPr>
          </w:p>
        </w:tc>
        <w:tc>
          <w:tcPr>
            <w:tcW w:w="1701" w:type="dxa"/>
            <w:tcBorders>
              <w:top w:val="nil"/>
            </w:tcBorders>
          </w:tcPr>
          <w:p w14:paraId="21CBA3FB" w14:textId="77777777" w:rsidR="00566662" w:rsidRPr="007D5CB9" w:rsidRDefault="00566662" w:rsidP="00952644">
            <w:pPr>
              <w:spacing w:line="360" w:lineRule="auto"/>
              <w:jc w:val="center"/>
              <w:rPr>
                <w:rFonts w:asciiTheme="majorBidi" w:hAnsiTheme="majorBidi" w:cstheme="majorBidi"/>
                <w:sz w:val="24"/>
                <w:szCs w:val="24"/>
              </w:rPr>
            </w:pPr>
          </w:p>
        </w:tc>
        <w:tc>
          <w:tcPr>
            <w:tcW w:w="1134" w:type="dxa"/>
            <w:tcBorders>
              <w:top w:val="nil"/>
            </w:tcBorders>
          </w:tcPr>
          <w:p w14:paraId="1C5E8DA8" w14:textId="77777777" w:rsidR="00566662" w:rsidRPr="007D5CB9" w:rsidRDefault="00566662" w:rsidP="00952644">
            <w:pPr>
              <w:spacing w:line="360" w:lineRule="auto"/>
              <w:jc w:val="center"/>
              <w:rPr>
                <w:rFonts w:asciiTheme="majorBidi" w:hAnsiTheme="majorBidi" w:cstheme="majorBidi"/>
                <w:sz w:val="24"/>
                <w:szCs w:val="24"/>
              </w:rPr>
            </w:pPr>
          </w:p>
        </w:tc>
        <w:tc>
          <w:tcPr>
            <w:tcW w:w="1134" w:type="dxa"/>
          </w:tcPr>
          <w:p w14:paraId="726D25B8" w14:textId="77777777" w:rsidR="00566662" w:rsidRPr="007D5CB9" w:rsidRDefault="0056666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Sig</w:t>
            </w:r>
          </w:p>
        </w:tc>
        <w:tc>
          <w:tcPr>
            <w:tcW w:w="1275" w:type="dxa"/>
          </w:tcPr>
          <w:p w14:paraId="604CECD1" w14:textId="6F5BB754" w:rsidR="00566662" w:rsidRPr="007D5CB9" w:rsidRDefault="0056666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Hit</w:t>
            </w:r>
            <w:r w:rsidR="00270C59" w:rsidRPr="007D5CB9">
              <w:rPr>
                <w:rFonts w:asciiTheme="majorBidi" w:hAnsiTheme="majorBidi" w:cstheme="majorBidi"/>
                <w:sz w:val="24"/>
                <w:szCs w:val="24"/>
              </w:rPr>
              <w:t>u</w:t>
            </w:r>
            <w:r w:rsidRPr="007D5CB9">
              <w:rPr>
                <w:rFonts w:asciiTheme="majorBidi" w:hAnsiTheme="majorBidi" w:cstheme="majorBidi"/>
                <w:sz w:val="24"/>
                <w:szCs w:val="24"/>
              </w:rPr>
              <w:t>ng</w:t>
            </w:r>
          </w:p>
        </w:tc>
        <w:tc>
          <w:tcPr>
            <w:tcW w:w="1323" w:type="dxa"/>
            <w:tcBorders>
              <w:top w:val="nil"/>
            </w:tcBorders>
          </w:tcPr>
          <w:p w14:paraId="0225FA34" w14:textId="77777777" w:rsidR="00566662" w:rsidRPr="007D5CB9" w:rsidRDefault="00566662" w:rsidP="00952644">
            <w:pPr>
              <w:spacing w:line="360" w:lineRule="auto"/>
              <w:jc w:val="center"/>
              <w:rPr>
                <w:rFonts w:asciiTheme="majorBidi" w:hAnsiTheme="majorBidi" w:cstheme="majorBidi"/>
                <w:sz w:val="24"/>
                <w:szCs w:val="24"/>
              </w:rPr>
            </w:pPr>
          </w:p>
        </w:tc>
      </w:tr>
      <w:tr w:rsidR="007D5CB9" w:rsidRPr="007D5CB9" w14:paraId="6D38DAA3" w14:textId="77777777" w:rsidTr="008B2CB9">
        <w:trPr>
          <w:trHeight w:val="580"/>
          <w:jc w:val="center"/>
        </w:trPr>
        <w:tc>
          <w:tcPr>
            <w:tcW w:w="566" w:type="dxa"/>
          </w:tcPr>
          <w:p w14:paraId="3898FADF"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w:t>
            </w:r>
          </w:p>
        </w:tc>
        <w:tc>
          <w:tcPr>
            <w:tcW w:w="994" w:type="dxa"/>
          </w:tcPr>
          <w:p w14:paraId="5FDD0B4D"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X2.1</w:t>
            </w:r>
          </w:p>
        </w:tc>
        <w:tc>
          <w:tcPr>
            <w:tcW w:w="1701" w:type="dxa"/>
          </w:tcPr>
          <w:p w14:paraId="3E0772C6"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3ECADBB0"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075ACCE7"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5" w:type="dxa"/>
          </w:tcPr>
          <w:p w14:paraId="417364DA" w14:textId="77777777" w:rsidR="00566662"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0,744</w:t>
            </w:r>
          </w:p>
        </w:tc>
        <w:tc>
          <w:tcPr>
            <w:tcW w:w="1323" w:type="dxa"/>
          </w:tcPr>
          <w:p w14:paraId="02F0DC1C"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102FE557" w14:textId="77777777" w:rsidTr="008B2CB9">
        <w:trPr>
          <w:trHeight w:val="560"/>
          <w:jc w:val="center"/>
        </w:trPr>
        <w:tc>
          <w:tcPr>
            <w:tcW w:w="566" w:type="dxa"/>
          </w:tcPr>
          <w:p w14:paraId="39288F76"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2</w:t>
            </w:r>
          </w:p>
        </w:tc>
        <w:tc>
          <w:tcPr>
            <w:tcW w:w="994" w:type="dxa"/>
          </w:tcPr>
          <w:p w14:paraId="6414702A"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X2.2</w:t>
            </w:r>
          </w:p>
        </w:tc>
        <w:tc>
          <w:tcPr>
            <w:tcW w:w="1701" w:type="dxa"/>
          </w:tcPr>
          <w:p w14:paraId="7F1FF457"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07ED9BD4"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417FCEFC"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5" w:type="dxa"/>
          </w:tcPr>
          <w:p w14:paraId="5F347183" w14:textId="77777777" w:rsidR="00566662"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0,716</w:t>
            </w:r>
          </w:p>
        </w:tc>
        <w:tc>
          <w:tcPr>
            <w:tcW w:w="1323" w:type="dxa"/>
          </w:tcPr>
          <w:p w14:paraId="79F391DE"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2671E64A" w14:textId="77777777" w:rsidTr="008B2CB9">
        <w:trPr>
          <w:trHeight w:val="554"/>
          <w:jc w:val="center"/>
        </w:trPr>
        <w:tc>
          <w:tcPr>
            <w:tcW w:w="566" w:type="dxa"/>
          </w:tcPr>
          <w:p w14:paraId="187DFF78"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3</w:t>
            </w:r>
          </w:p>
        </w:tc>
        <w:tc>
          <w:tcPr>
            <w:tcW w:w="994" w:type="dxa"/>
          </w:tcPr>
          <w:p w14:paraId="34BE4F4C"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X2.3</w:t>
            </w:r>
          </w:p>
        </w:tc>
        <w:tc>
          <w:tcPr>
            <w:tcW w:w="1701" w:type="dxa"/>
          </w:tcPr>
          <w:p w14:paraId="03F4F300"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671AF90D"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10D14E74"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5" w:type="dxa"/>
          </w:tcPr>
          <w:p w14:paraId="48BB6CBD" w14:textId="77777777" w:rsidR="00566662"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0,752</w:t>
            </w:r>
          </w:p>
        </w:tc>
        <w:tc>
          <w:tcPr>
            <w:tcW w:w="1323" w:type="dxa"/>
          </w:tcPr>
          <w:p w14:paraId="59477C21"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4D48258C" w14:textId="77777777" w:rsidTr="008B2CB9">
        <w:trPr>
          <w:trHeight w:val="548"/>
          <w:jc w:val="center"/>
        </w:trPr>
        <w:tc>
          <w:tcPr>
            <w:tcW w:w="566" w:type="dxa"/>
          </w:tcPr>
          <w:p w14:paraId="7A9C78B9"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4</w:t>
            </w:r>
          </w:p>
        </w:tc>
        <w:tc>
          <w:tcPr>
            <w:tcW w:w="994" w:type="dxa"/>
          </w:tcPr>
          <w:p w14:paraId="5FD05B39"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X2.4</w:t>
            </w:r>
          </w:p>
        </w:tc>
        <w:tc>
          <w:tcPr>
            <w:tcW w:w="1701" w:type="dxa"/>
          </w:tcPr>
          <w:p w14:paraId="57488A06"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14E3ECBD"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06FDB900"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5" w:type="dxa"/>
          </w:tcPr>
          <w:p w14:paraId="4EAEDA2A" w14:textId="77777777" w:rsidR="00566662"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0,710</w:t>
            </w:r>
          </w:p>
        </w:tc>
        <w:tc>
          <w:tcPr>
            <w:tcW w:w="1323" w:type="dxa"/>
          </w:tcPr>
          <w:p w14:paraId="24F45AB2"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282D0AB4" w14:textId="77777777" w:rsidTr="008B2CB9">
        <w:trPr>
          <w:trHeight w:val="570"/>
          <w:jc w:val="center"/>
        </w:trPr>
        <w:tc>
          <w:tcPr>
            <w:tcW w:w="566" w:type="dxa"/>
          </w:tcPr>
          <w:p w14:paraId="63D53F41"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w:t>
            </w:r>
          </w:p>
        </w:tc>
        <w:tc>
          <w:tcPr>
            <w:tcW w:w="994" w:type="dxa"/>
          </w:tcPr>
          <w:p w14:paraId="06E880D3"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X2.5</w:t>
            </w:r>
          </w:p>
        </w:tc>
        <w:tc>
          <w:tcPr>
            <w:tcW w:w="1701" w:type="dxa"/>
          </w:tcPr>
          <w:p w14:paraId="20A2DAD2"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1134" w:type="dxa"/>
          </w:tcPr>
          <w:p w14:paraId="22B17EA9"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0E54E11B"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5" w:type="dxa"/>
          </w:tcPr>
          <w:p w14:paraId="694C75C3" w14:textId="77777777" w:rsidR="00566662"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0,602</w:t>
            </w:r>
          </w:p>
        </w:tc>
        <w:tc>
          <w:tcPr>
            <w:tcW w:w="1323" w:type="dxa"/>
          </w:tcPr>
          <w:p w14:paraId="354EB972" w14:textId="77777777" w:rsidR="00566662"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bl>
    <w:p w14:paraId="63006F62" w14:textId="21BDD126" w:rsidR="00566662" w:rsidRPr="007D5CB9" w:rsidRDefault="009329EE" w:rsidP="008B2CB9">
      <w:pPr>
        <w:spacing w:after="0" w:line="360" w:lineRule="auto"/>
        <w:ind w:firstLine="720"/>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Diolah, 2024</w:t>
      </w:r>
    </w:p>
    <w:p w14:paraId="22BDF432" w14:textId="0258F174" w:rsidR="009329EE" w:rsidRPr="007D5CB9" w:rsidRDefault="009329EE"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t>Ha</w:t>
      </w:r>
      <w:r w:rsidR="006D0499" w:rsidRPr="007D5CB9">
        <w:rPr>
          <w:rFonts w:asciiTheme="majorBidi" w:hAnsiTheme="majorBidi" w:cstheme="majorBidi"/>
          <w:sz w:val="24"/>
          <w:szCs w:val="24"/>
        </w:rPr>
        <w:t xml:space="preserve">sil </w:t>
      </w:r>
      <w:r w:rsidR="00270C59" w:rsidRPr="007D5CB9">
        <w:rPr>
          <w:rFonts w:asciiTheme="majorBidi" w:hAnsiTheme="majorBidi" w:cstheme="majorBidi"/>
          <w:sz w:val="24"/>
          <w:szCs w:val="24"/>
        </w:rPr>
        <w:t>u</w:t>
      </w:r>
      <w:r w:rsidR="006D0499" w:rsidRPr="007D5CB9">
        <w:rPr>
          <w:rFonts w:asciiTheme="majorBidi" w:hAnsiTheme="majorBidi" w:cstheme="majorBidi"/>
          <w:sz w:val="24"/>
          <w:szCs w:val="24"/>
        </w:rPr>
        <w:t>ji validitas pada tab</w:t>
      </w:r>
      <w:r w:rsidR="00270C59" w:rsidRPr="007D5CB9">
        <w:rPr>
          <w:rFonts w:asciiTheme="majorBidi" w:hAnsiTheme="majorBidi" w:cstheme="majorBidi"/>
          <w:sz w:val="24"/>
          <w:szCs w:val="24"/>
        </w:rPr>
        <w:t>e</w:t>
      </w:r>
      <w:r w:rsidR="006D0499" w:rsidRPr="007D5CB9">
        <w:rPr>
          <w:rFonts w:asciiTheme="majorBidi" w:hAnsiTheme="majorBidi" w:cstheme="majorBidi"/>
          <w:sz w:val="24"/>
          <w:szCs w:val="24"/>
        </w:rPr>
        <w:t>l 4.5</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 valid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nilai signifikan 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 dari 0</w:t>
      </w:r>
      <w:proofErr w:type="gramStart"/>
      <w:r w:rsidRPr="007D5CB9">
        <w:rPr>
          <w:rFonts w:asciiTheme="majorBidi" w:hAnsiTheme="majorBidi" w:cstheme="majorBidi"/>
          <w:sz w:val="24"/>
          <w:szCs w:val="24"/>
        </w:rPr>
        <w:t>,05</w:t>
      </w:r>
      <w:proofErr w:type="gramEnd"/>
      <w:r w:rsidRPr="007D5CB9">
        <w:rPr>
          <w:rFonts w:asciiTheme="majorBidi" w:hAnsiTheme="majorBidi" w:cstheme="majorBidi"/>
          <w:sz w:val="24"/>
          <w:szCs w:val="24"/>
        </w:rPr>
        <w:t xml:space="preserve">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5%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nilai r</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 xml:space="preserve">ng </w:t>
      </w:r>
      <w:r w:rsidRPr="007D5CB9">
        <w:rPr>
          <w:rFonts w:asciiTheme="majorBidi" w:hAnsiTheme="majorBidi" w:cstheme="majorBidi"/>
          <w:sz w:val="24"/>
          <w:szCs w:val="24"/>
        </w:rPr>
        <w:t>&gt;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 xml:space="preserve">l </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100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0,195. Jadi dapat disimp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 valid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nilai r</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 xml:space="preserve">ng </w:t>
      </w:r>
      <w:r w:rsidRPr="007D5CB9">
        <w:rPr>
          <w:rFonts w:asciiTheme="majorBidi" w:hAnsiTheme="majorBidi" w:cstheme="majorBidi"/>
          <w:sz w:val="24"/>
          <w:szCs w:val="24"/>
        </w:rPr>
        <w:t>&gt;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w:t>
      </w:r>
    </w:p>
    <w:p w14:paraId="6C4DE3B9" w14:textId="77777777" w:rsidR="009329EE" w:rsidRPr="007D5CB9" w:rsidRDefault="009329EE" w:rsidP="00952644">
      <w:pPr>
        <w:spacing w:after="0" w:line="360" w:lineRule="auto"/>
        <w:jc w:val="center"/>
        <w:rPr>
          <w:rFonts w:asciiTheme="majorBidi" w:hAnsiTheme="majorBidi" w:cstheme="majorBidi"/>
          <w:sz w:val="24"/>
          <w:szCs w:val="24"/>
        </w:rPr>
      </w:pPr>
    </w:p>
    <w:p w14:paraId="03262DF1" w14:textId="24467F3A" w:rsidR="009329EE" w:rsidRPr="007D5CB9" w:rsidRDefault="009329EE" w:rsidP="00952644">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00E23852" w:rsidRPr="007D5CB9">
        <w:rPr>
          <w:rFonts w:asciiTheme="majorBidi" w:hAnsiTheme="majorBidi" w:cstheme="majorBidi"/>
          <w:sz w:val="24"/>
          <w:szCs w:val="24"/>
        </w:rPr>
        <w:t>l 4.6</w:t>
      </w:r>
      <w:r w:rsidRPr="007D5CB9">
        <w:rPr>
          <w:rFonts w:asciiTheme="majorBidi" w:hAnsiTheme="majorBidi" w:cstheme="majorBidi"/>
          <w:sz w:val="24"/>
          <w:szCs w:val="24"/>
        </w:rPr>
        <w:t xml:space="preserve"> Hasil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Validitas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w:t>
      </w:r>
    </w:p>
    <w:tbl>
      <w:tblPr>
        <w:tblStyle w:val="TableGrid"/>
        <w:tblW w:w="0" w:type="auto"/>
        <w:jc w:val="center"/>
        <w:tblLook w:val="04A0" w:firstRow="1" w:lastRow="0" w:firstColumn="1" w:lastColumn="0" w:noHBand="0" w:noVBand="1"/>
      </w:tblPr>
      <w:tblGrid>
        <w:gridCol w:w="566"/>
        <w:gridCol w:w="994"/>
        <w:gridCol w:w="1701"/>
        <w:gridCol w:w="992"/>
        <w:gridCol w:w="1134"/>
        <w:gridCol w:w="1276"/>
        <w:gridCol w:w="1323"/>
      </w:tblGrid>
      <w:tr w:rsidR="007D5CB9" w:rsidRPr="007D5CB9" w14:paraId="757D1588" w14:textId="77777777" w:rsidTr="008B2CB9">
        <w:trPr>
          <w:jc w:val="center"/>
        </w:trPr>
        <w:tc>
          <w:tcPr>
            <w:tcW w:w="566" w:type="dxa"/>
            <w:tcBorders>
              <w:bottom w:val="nil"/>
            </w:tcBorders>
          </w:tcPr>
          <w:p w14:paraId="6ABD223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No</w:t>
            </w:r>
          </w:p>
        </w:tc>
        <w:tc>
          <w:tcPr>
            <w:tcW w:w="994" w:type="dxa"/>
            <w:tcBorders>
              <w:bottom w:val="nil"/>
            </w:tcBorders>
          </w:tcPr>
          <w:p w14:paraId="74D72DAA" w14:textId="3F8B94E2"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It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p>
        </w:tc>
        <w:tc>
          <w:tcPr>
            <w:tcW w:w="1701" w:type="dxa"/>
            <w:tcBorders>
              <w:bottom w:val="nil"/>
            </w:tcBorders>
          </w:tcPr>
          <w:p w14:paraId="7DFFC9BE" w14:textId="68DB8082"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Taraf K</w:t>
            </w:r>
            <w:r w:rsidR="00270C59" w:rsidRPr="007D5CB9">
              <w:rPr>
                <w:rFonts w:asciiTheme="majorBidi" w:hAnsiTheme="majorBidi" w:cstheme="majorBidi"/>
                <w:sz w:val="24"/>
                <w:szCs w:val="24"/>
              </w:rPr>
              <w:t>e</w:t>
            </w:r>
            <w:r w:rsidRPr="007D5CB9">
              <w:rPr>
                <w:rFonts w:asciiTheme="majorBidi" w:hAnsiTheme="majorBidi" w:cstheme="majorBidi"/>
                <w:sz w:val="24"/>
                <w:szCs w:val="24"/>
              </w:rPr>
              <w:t>salahan (A)</w:t>
            </w:r>
          </w:p>
        </w:tc>
        <w:tc>
          <w:tcPr>
            <w:tcW w:w="992" w:type="dxa"/>
            <w:tcBorders>
              <w:bottom w:val="nil"/>
            </w:tcBorders>
          </w:tcPr>
          <w:p w14:paraId="58EB68F2" w14:textId="47DDF655"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1134" w:type="dxa"/>
          </w:tcPr>
          <w:p w14:paraId="5A25ED8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Hasil</w:t>
            </w:r>
          </w:p>
        </w:tc>
        <w:tc>
          <w:tcPr>
            <w:tcW w:w="1276" w:type="dxa"/>
          </w:tcPr>
          <w:p w14:paraId="7C16E155" w14:textId="77777777" w:rsidR="009329EE" w:rsidRPr="007D5CB9" w:rsidRDefault="009329EE" w:rsidP="00952644">
            <w:pPr>
              <w:spacing w:line="360" w:lineRule="auto"/>
              <w:jc w:val="center"/>
              <w:rPr>
                <w:rFonts w:asciiTheme="majorBidi" w:hAnsiTheme="majorBidi" w:cstheme="majorBidi"/>
                <w:sz w:val="24"/>
                <w:szCs w:val="24"/>
              </w:rPr>
            </w:pPr>
          </w:p>
        </w:tc>
        <w:tc>
          <w:tcPr>
            <w:tcW w:w="1323" w:type="dxa"/>
            <w:tcBorders>
              <w:bottom w:val="nil"/>
            </w:tcBorders>
          </w:tcPr>
          <w:p w14:paraId="14CF730A" w14:textId="181D0BAE"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tc>
      </w:tr>
      <w:tr w:rsidR="007D5CB9" w:rsidRPr="007D5CB9" w14:paraId="74848A3D" w14:textId="77777777" w:rsidTr="008B2CB9">
        <w:trPr>
          <w:trHeight w:val="672"/>
          <w:jc w:val="center"/>
        </w:trPr>
        <w:tc>
          <w:tcPr>
            <w:tcW w:w="566" w:type="dxa"/>
            <w:tcBorders>
              <w:top w:val="nil"/>
            </w:tcBorders>
          </w:tcPr>
          <w:p w14:paraId="5AAFE682" w14:textId="77777777" w:rsidR="009329EE" w:rsidRPr="007D5CB9" w:rsidRDefault="009329EE" w:rsidP="00952644">
            <w:pPr>
              <w:spacing w:line="360" w:lineRule="auto"/>
              <w:jc w:val="center"/>
              <w:rPr>
                <w:rFonts w:asciiTheme="majorBidi" w:hAnsiTheme="majorBidi" w:cstheme="majorBidi"/>
                <w:sz w:val="24"/>
                <w:szCs w:val="24"/>
              </w:rPr>
            </w:pPr>
          </w:p>
        </w:tc>
        <w:tc>
          <w:tcPr>
            <w:tcW w:w="994" w:type="dxa"/>
            <w:tcBorders>
              <w:top w:val="nil"/>
            </w:tcBorders>
          </w:tcPr>
          <w:p w14:paraId="292AFCD8" w14:textId="77777777" w:rsidR="009329EE" w:rsidRPr="007D5CB9" w:rsidRDefault="009329EE" w:rsidP="00952644">
            <w:pPr>
              <w:spacing w:line="360" w:lineRule="auto"/>
              <w:jc w:val="center"/>
              <w:rPr>
                <w:rFonts w:asciiTheme="majorBidi" w:hAnsiTheme="majorBidi" w:cstheme="majorBidi"/>
                <w:sz w:val="24"/>
                <w:szCs w:val="24"/>
              </w:rPr>
            </w:pPr>
          </w:p>
        </w:tc>
        <w:tc>
          <w:tcPr>
            <w:tcW w:w="1701" w:type="dxa"/>
            <w:tcBorders>
              <w:top w:val="nil"/>
            </w:tcBorders>
          </w:tcPr>
          <w:p w14:paraId="7132A85B" w14:textId="77777777" w:rsidR="009329EE" w:rsidRPr="007D5CB9" w:rsidRDefault="009329EE" w:rsidP="00952644">
            <w:pPr>
              <w:spacing w:line="360" w:lineRule="auto"/>
              <w:jc w:val="center"/>
              <w:rPr>
                <w:rFonts w:asciiTheme="majorBidi" w:hAnsiTheme="majorBidi" w:cstheme="majorBidi"/>
                <w:sz w:val="24"/>
                <w:szCs w:val="24"/>
              </w:rPr>
            </w:pPr>
          </w:p>
        </w:tc>
        <w:tc>
          <w:tcPr>
            <w:tcW w:w="992" w:type="dxa"/>
            <w:tcBorders>
              <w:top w:val="nil"/>
            </w:tcBorders>
          </w:tcPr>
          <w:p w14:paraId="3F71AC9C" w14:textId="77777777" w:rsidR="009329EE" w:rsidRPr="007D5CB9" w:rsidRDefault="009329EE" w:rsidP="00952644">
            <w:pPr>
              <w:spacing w:line="360" w:lineRule="auto"/>
              <w:jc w:val="center"/>
              <w:rPr>
                <w:rFonts w:asciiTheme="majorBidi" w:hAnsiTheme="majorBidi" w:cstheme="majorBidi"/>
                <w:sz w:val="24"/>
                <w:szCs w:val="24"/>
              </w:rPr>
            </w:pPr>
          </w:p>
        </w:tc>
        <w:tc>
          <w:tcPr>
            <w:tcW w:w="1134" w:type="dxa"/>
          </w:tcPr>
          <w:p w14:paraId="06F7B8C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Sig</w:t>
            </w:r>
          </w:p>
        </w:tc>
        <w:tc>
          <w:tcPr>
            <w:tcW w:w="1276" w:type="dxa"/>
          </w:tcPr>
          <w:p w14:paraId="6877CD61" w14:textId="2D55C6F6"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hit</w:t>
            </w:r>
            <w:r w:rsidR="00270C59" w:rsidRPr="007D5CB9">
              <w:rPr>
                <w:rFonts w:asciiTheme="majorBidi" w:hAnsiTheme="majorBidi" w:cstheme="majorBidi"/>
                <w:sz w:val="24"/>
                <w:szCs w:val="24"/>
              </w:rPr>
              <w:t>u</w:t>
            </w:r>
            <w:r w:rsidRPr="007D5CB9">
              <w:rPr>
                <w:rFonts w:asciiTheme="majorBidi" w:hAnsiTheme="majorBidi" w:cstheme="majorBidi"/>
                <w:sz w:val="24"/>
                <w:szCs w:val="24"/>
              </w:rPr>
              <w:t>ng</w:t>
            </w:r>
          </w:p>
        </w:tc>
        <w:tc>
          <w:tcPr>
            <w:tcW w:w="1323" w:type="dxa"/>
            <w:tcBorders>
              <w:top w:val="nil"/>
            </w:tcBorders>
          </w:tcPr>
          <w:p w14:paraId="570EF973" w14:textId="77777777" w:rsidR="009329EE" w:rsidRPr="007D5CB9" w:rsidRDefault="009329EE" w:rsidP="00952644">
            <w:pPr>
              <w:spacing w:line="360" w:lineRule="auto"/>
              <w:jc w:val="center"/>
              <w:rPr>
                <w:rFonts w:asciiTheme="majorBidi" w:hAnsiTheme="majorBidi" w:cstheme="majorBidi"/>
                <w:sz w:val="24"/>
                <w:szCs w:val="24"/>
              </w:rPr>
            </w:pPr>
          </w:p>
        </w:tc>
      </w:tr>
      <w:tr w:rsidR="007D5CB9" w:rsidRPr="007D5CB9" w14:paraId="5E8D906B" w14:textId="77777777" w:rsidTr="008B2CB9">
        <w:trPr>
          <w:trHeight w:val="551"/>
          <w:jc w:val="center"/>
        </w:trPr>
        <w:tc>
          <w:tcPr>
            <w:tcW w:w="566" w:type="dxa"/>
          </w:tcPr>
          <w:p w14:paraId="1BB841B8"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w:t>
            </w:r>
          </w:p>
        </w:tc>
        <w:tc>
          <w:tcPr>
            <w:tcW w:w="994" w:type="dxa"/>
          </w:tcPr>
          <w:p w14:paraId="06BDF78E"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X3.1</w:t>
            </w:r>
          </w:p>
        </w:tc>
        <w:tc>
          <w:tcPr>
            <w:tcW w:w="1701" w:type="dxa"/>
          </w:tcPr>
          <w:p w14:paraId="40CEAF8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543140BC"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008D52F4"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48B40846" w14:textId="77777777" w:rsidR="009329EE" w:rsidRPr="007D5CB9" w:rsidRDefault="00634BEA"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0,796</w:t>
            </w:r>
          </w:p>
        </w:tc>
        <w:tc>
          <w:tcPr>
            <w:tcW w:w="1323" w:type="dxa"/>
          </w:tcPr>
          <w:p w14:paraId="3DAE30A9"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21013061" w14:textId="77777777" w:rsidTr="008B2CB9">
        <w:trPr>
          <w:trHeight w:val="573"/>
          <w:jc w:val="center"/>
        </w:trPr>
        <w:tc>
          <w:tcPr>
            <w:tcW w:w="566" w:type="dxa"/>
          </w:tcPr>
          <w:p w14:paraId="77EA4E95"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2</w:t>
            </w:r>
          </w:p>
        </w:tc>
        <w:tc>
          <w:tcPr>
            <w:tcW w:w="994" w:type="dxa"/>
          </w:tcPr>
          <w:p w14:paraId="72D591AD"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X3.2</w:t>
            </w:r>
          </w:p>
        </w:tc>
        <w:tc>
          <w:tcPr>
            <w:tcW w:w="1701" w:type="dxa"/>
          </w:tcPr>
          <w:p w14:paraId="06429B41"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444AB466"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00F79835"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3596D2FD"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0,775</w:t>
            </w:r>
          </w:p>
        </w:tc>
        <w:tc>
          <w:tcPr>
            <w:tcW w:w="1323" w:type="dxa"/>
          </w:tcPr>
          <w:p w14:paraId="7629146A"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6E8378E1" w14:textId="77777777" w:rsidTr="008B2CB9">
        <w:trPr>
          <w:trHeight w:val="553"/>
          <w:jc w:val="center"/>
        </w:trPr>
        <w:tc>
          <w:tcPr>
            <w:tcW w:w="566" w:type="dxa"/>
          </w:tcPr>
          <w:p w14:paraId="45A9B51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3</w:t>
            </w:r>
          </w:p>
        </w:tc>
        <w:tc>
          <w:tcPr>
            <w:tcW w:w="994" w:type="dxa"/>
          </w:tcPr>
          <w:p w14:paraId="1A95ABAC"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X3.3</w:t>
            </w:r>
          </w:p>
        </w:tc>
        <w:tc>
          <w:tcPr>
            <w:tcW w:w="1701" w:type="dxa"/>
          </w:tcPr>
          <w:p w14:paraId="7AE7974F"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21A4A9E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45162A6D"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7E6683F1"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0,746</w:t>
            </w:r>
          </w:p>
        </w:tc>
        <w:tc>
          <w:tcPr>
            <w:tcW w:w="1323" w:type="dxa"/>
          </w:tcPr>
          <w:p w14:paraId="3DE0A76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47BCE817" w14:textId="77777777" w:rsidTr="008B2CB9">
        <w:trPr>
          <w:trHeight w:val="547"/>
          <w:jc w:val="center"/>
        </w:trPr>
        <w:tc>
          <w:tcPr>
            <w:tcW w:w="566" w:type="dxa"/>
          </w:tcPr>
          <w:p w14:paraId="44C134BE"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4</w:t>
            </w:r>
          </w:p>
        </w:tc>
        <w:tc>
          <w:tcPr>
            <w:tcW w:w="994" w:type="dxa"/>
          </w:tcPr>
          <w:p w14:paraId="4311312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X3.4</w:t>
            </w:r>
          </w:p>
        </w:tc>
        <w:tc>
          <w:tcPr>
            <w:tcW w:w="1701" w:type="dxa"/>
          </w:tcPr>
          <w:p w14:paraId="059817CA"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36D559B4"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31DF268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58D51414"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0,607</w:t>
            </w:r>
          </w:p>
        </w:tc>
        <w:tc>
          <w:tcPr>
            <w:tcW w:w="1323" w:type="dxa"/>
          </w:tcPr>
          <w:p w14:paraId="01702EB8"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04B91E37" w14:textId="77777777" w:rsidTr="008B2CB9">
        <w:trPr>
          <w:trHeight w:val="555"/>
          <w:jc w:val="center"/>
        </w:trPr>
        <w:tc>
          <w:tcPr>
            <w:tcW w:w="566" w:type="dxa"/>
          </w:tcPr>
          <w:p w14:paraId="35208A6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w:t>
            </w:r>
          </w:p>
        </w:tc>
        <w:tc>
          <w:tcPr>
            <w:tcW w:w="994" w:type="dxa"/>
          </w:tcPr>
          <w:p w14:paraId="3C69903E"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X3.5</w:t>
            </w:r>
          </w:p>
        </w:tc>
        <w:tc>
          <w:tcPr>
            <w:tcW w:w="1701" w:type="dxa"/>
          </w:tcPr>
          <w:p w14:paraId="38CF6EA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08D56F4A"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1134" w:type="dxa"/>
          </w:tcPr>
          <w:p w14:paraId="7F1B233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4F225A01"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0,629</w:t>
            </w:r>
          </w:p>
        </w:tc>
        <w:tc>
          <w:tcPr>
            <w:tcW w:w="1323" w:type="dxa"/>
          </w:tcPr>
          <w:p w14:paraId="73E3C994"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bl>
    <w:p w14:paraId="4CC8E9BD" w14:textId="236CEB7D" w:rsidR="009329EE" w:rsidRPr="007D5CB9" w:rsidRDefault="009329EE" w:rsidP="008B2CB9">
      <w:pPr>
        <w:spacing w:after="0" w:line="360" w:lineRule="auto"/>
        <w:ind w:firstLine="720"/>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Diolah, 2024</w:t>
      </w:r>
    </w:p>
    <w:p w14:paraId="52BBD59F" w14:textId="0AD12A09" w:rsidR="00447FDF" w:rsidRPr="007D5CB9" w:rsidRDefault="009329EE" w:rsidP="00952644">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ha</w:t>
      </w:r>
      <w:r w:rsidR="006D0499" w:rsidRPr="007D5CB9">
        <w:rPr>
          <w:rFonts w:asciiTheme="majorBidi" w:hAnsiTheme="majorBidi" w:cstheme="majorBidi"/>
          <w:sz w:val="24"/>
          <w:szCs w:val="24"/>
        </w:rPr>
        <w:t xml:space="preserve">sil </w:t>
      </w:r>
      <w:r w:rsidR="00270C59" w:rsidRPr="007D5CB9">
        <w:rPr>
          <w:rFonts w:asciiTheme="majorBidi" w:hAnsiTheme="majorBidi" w:cstheme="majorBidi"/>
          <w:sz w:val="24"/>
          <w:szCs w:val="24"/>
        </w:rPr>
        <w:t>u</w:t>
      </w:r>
      <w:r w:rsidR="006D0499" w:rsidRPr="007D5CB9">
        <w:rPr>
          <w:rFonts w:asciiTheme="majorBidi" w:hAnsiTheme="majorBidi" w:cstheme="majorBidi"/>
          <w:sz w:val="24"/>
          <w:szCs w:val="24"/>
        </w:rPr>
        <w:t>ji validitas pada tab</w:t>
      </w:r>
      <w:r w:rsidR="00270C59" w:rsidRPr="007D5CB9">
        <w:rPr>
          <w:rFonts w:asciiTheme="majorBidi" w:hAnsiTheme="majorBidi" w:cstheme="majorBidi"/>
          <w:sz w:val="24"/>
          <w:szCs w:val="24"/>
        </w:rPr>
        <w:t>e</w:t>
      </w:r>
      <w:r w:rsidR="006D0499" w:rsidRPr="007D5CB9">
        <w:rPr>
          <w:rFonts w:asciiTheme="majorBidi" w:hAnsiTheme="majorBidi" w:cstheme="majorBidi"/>
          <w:sz w:val="24"/>
          <w:szCs w:val="24"/>
        </w:rPr>
        <w:t>l 4.6</w:t>
      </w:r>
      <w:r w:rsidRPr="007D5CB9">
        <w:rPr>
          <w:rFonts w:asciiTheme="majorBidi" w:hAnsiTheme="majorBidi" w:cstheme="majorBidi"/>
          <w:sz w:val="24"/>
          <w:szCs w:val="24"/>
        </w:rPr>
        <w:t>,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 xml:space="preserve">l </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100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nilai signifikan 0,05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5% </w:t>
      </w:r>
      <w:r w:rsidRPr="007D5CB9">
        <w:rPr>
          <w:rFonts w:asciiTheme="majorBidi" w:hAnsiTheme="majorBidi" w:cstheme="majorBidi"/>
          <w:sz w:val="24"/>
          <w:szCs w:val="24"/>
        </w:rPr>
        <w:lastRenderedPageBreak/>
        <w:t>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0,195. Jadi dapat disimp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valid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r</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 xml:space="preserve">ng </w:t>
      </w:r>
      <w:r w:rsidRPr="007D5CB9">
        <w:rPr>
          <w:rFonts w:asciiTheme="majorBidi" w:hAnsiTheme="majorBidi" w:cstheme="majorBidi"/>
          <w:sz w:val="24"/>
          <w:szCs w:val="24"/>
        </w:rPr>
        <w:t>&gt;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00447FDF" w:rsidRPr="007D5CB9">
        <w:rPr>
          <w:rFonts w:asciiTheme="majorBidi" w:hAnsiTheme="majorBidi" w:cstheme="majorBidi"/>
          <w:sz w:val="24"/>
          <w:szCs w:val="24"/>
        </w:rPr>
        <w:t>.</w:t>
      </w:r>
    </w:p>
    <w:p w14:paraId="0AFF0610" w14:textId="363B6621" w:rsidR="009329EE" w:rsidRPr="007D5CB9" w:rsidRDefault="00E23852" w:rsidP="00952644">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4.7</w:t>
      </w:r>
      <w:r w:rsidR="009329EE" w:rsidRPr="007D5CB9">
        <w:rPr>
          <w:rFonts w:asciiTheme="majorBidi" w:hAnsiTheme="majorBidi" w:cstheme="majorBidi"/>
          <w:sz w:val="24"/>
          <w:szCs w:val="24"/>
        </w:rPr>
        <w:t xml:space="preserve"> Hasil </w:t>
      </w:r>
      <w:r w:rsidR="00270C59" w:rsidRPr="007D5CB9">
        <w:rPr>
          <w:rFonts w:asciiTheme="majorBidi" w:hAnsiTheme="majorBidi" w:cstheme="majorBidi"/>
          <w:sz w:val="24"/>
          <w:szCs w:val="24"/>
        </w:rPr>
        <w:t>U</w:t>
      </w:r>
      <w:r w:rsidR="009329EE" w:rsidRPr="007D5CB9">
        <w:rPr>
          <w:rFonts w:asciiTheme="majorBidi" w:hAnsiTheme="majorBidi" w:cstheme="majorBidi"/>
          <w:sz w:val="24"/>
          <w:szCs w:val="24"/>
        </w:rPr>
        <w:t>ji Validitas Variab</w:t>
      </w:r>
      <w:r w:rsidR="00270C59" w:rsidRPr="007D5CB9">
        <w:rPr>
          <w:rFonts w:asciiTheme="majorBidi" w:hAnsiTheme="majorBidi" w:cstheme="majorBidi"/>
          <w:sz w:val="24"/>
          <w:szCs w:val="24"/>
        </w:rPr>
        <w:t>e</w:t>
      </w:r>
      <w:r w:rsidR="009329EE" w:rsidRPr="007D5CB9">
        <w:rPr>
          <w:rFonts w:asciiTheme="majorBidi" w:hAnsiTheme="majorBidi" w:cstheme="majorBidi"/>
          <w:sz w:val="24"/>
          <w:szCs w:val="24"/>
        </w:rPr>
        <w:t>l Minat (Y)</w:t>
      </w:r>
    </w:p>
    <w:tbl>
      <w:tblPr>
        <w:tblStyle w:val="TableGrid"/>
        <w:tblW w:w="0" w:type="auto"/>
        <w:jc w:val="center"/>
        <w:tblLook w:val="04A0" w:firstRow="1" w:lastRow="0" w:firstColumn="1" w:lastColumn="0" w:noHBand="0" w:noVBand="1"/>
      </w:tblPr>
      <w:tblGrid>
        <w:gridCol w:w="566"/>
        <w:gridCol w:w="994"/>
        <w:gridCol w:w="1701"/>
        <w:gridCol w:w="992"/>
        <w:gridCol w:w="992"/>
        <w:gridCol w:w="1276"/>
        <w:gridCol w:w="1417"/>
      </w:tblGrid>
      <w:tr w:rsidR="007D5CB9" w:rsidRPr="007D5CB9" w14:paraId="3556D14E" w14:textId="77777777" w:rsidTr="008B2CB9">
        <w:trPr>
          <w:jc w:val="center"/>
        </w:trPr>
        <w:tc>
          <w:tcPr>
            <w:tcW w:w="566" w:type="dxa"/>
            <w:tcBorders>
              <w:bottom w:val="nil"/>
            </w:tcBorders>
          </w:tcPr>
          <w:p w14:paraId="74984A5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No</w:t>
            </w:r>
          </w:p>
        </w:tc>
        <w:tc>
          <w:tcPr>
            <w:tcW w:w="994" w:type="dxa"/>
            <w:tcBorders>
              <w:bottom w:val="nil"/>
            </w:tcBorders>
          </w:tcPr>
          <w:p w14:paraId="11698E41" w14:textId="1FC9BE2E"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It</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p>
        </w:tc>
        <w:tc>
          <w:tcPr>
            <w:tcW w:w="1701" w:type="dxa"/>
            <w:tcBorders>
              <w:bottom w:val="nil"/>
            </w:tcBorders>
          </w:tcPr>
          <w:p w14:paraId="19831D92" w14:textId="1991BB69"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Taraf K</w:t>
            </w:r>
            <w:r w:rsidR="00270C59" w:rsidRPr="007D5CB9">
              <w:rPr>
                <w:rFonts w:asciiTheme="majorBidi" w:hAnsiTheme="majorBidi" w:cstheme="majorBidi"/>
                <w:sz w:val="24"/>
                <w:szCs w:val="24"/>
              </w:rPr>
              <w:t>e</w:t>
            </w:r>
            <w:r w:rsidRPr="007D5CB9">
              <w:rPr>
                <w:rFonts w:asciiTheme="majorBidi" w:hAnsiTheme="majorBidi" w:cstheme="majorBidi"/>
                <w:sz w:val="24"/>
                <w:szCs w:val="24"/>
              </w:rPr>
              <w:t>salahan (A)</w:t>
            </w:r>
          </w:p>
        </w:tc>
        <w:tc>
          <w:tcPr>
            <w:tcW w:w="992" w:type="dxa"/>
            <w:tcBorders>
              <w:bottom w:val="nil"/>
            </w:tcBorders>
          </w:tcPr>
          <w:p w14:paraId="5612283B" w14:textId="06CF76AD"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992" w:type="dxa"/>
          </w:tcPr>
          <w:p w14:paraId="119E302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Hasil</w:t>
            </w:r>
          </w:p>
        </w:tc>
        <w:tc>
          <w:tcPr>
            <w:tcW w:w="1276" w:type="dxa"/>
          </w:tcPr>
          <w:p w14:paraId="7CA953E0" w14:textId="77777777" w:rsidR="009329EE" w:rsidRPr="007D5CB9" w:rsidRDefault="009329EE" w:rsidP="00952644">
            <w:pPr>
              <w:spacing w:line="360" w:lineRule="auto"/>
              <w:jc w:val="center"/>
              <w:rPr>
                <w:rFonts w:asciiTheme="majorBidi" w:hAnsiTheme="majorBidi" w:cstheme="majorBidi"/>
                <w:sz w:val="24"/>
                <w:szCs w:val="24"/>
              </w:rPr>
            </w:pPr>
          </w:p>
        </w:tc>
        <w:tc>
          <w:tcPr>
            <w:tcW w:w="1417" w:type="dxa"/>
            <w:tcBorders>
              <w:bottom w:val="nil"/>
            </w:tcBorders>
          </w:tcPr>
          <w:p w14:paraId="0703BC2D" w14:textId="416D019E"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tc>
      </w:tr>
      <w:tr w:rsidR="007D5CB9" w:rsidRPr="007D5CB9" w14:paraId="559C8712" w14:textId="77777777" w:rsidTr="008B2CB9">
        <w:trPr>
          <w:trHeight w:val="562"/>
          <w:jc w:val="center"/>
        </w:trPr>
        <w:tc>
          <w:tcPr>
            <w:tcW w:w="566" w:type="dxa"/>
            <w:tcBorders>
              <w:top w:val="nil"/>
            </w:tcBorders>
          </w:tcPr>
          <w:p w14:paraId="5EA877B3" w14:textId="77777777" w:rsidR="009329EE" w:rsidRPr="007D5CB9" w:rsidRDefault="009329EE" w:rsidP="00952644">
            <w:pPr>
              <w:spacing w:line="360" w:lineRule="auto"/>
              <w:jc w:val="center"/>
              <w:rPr>
                <w:rFonts w:asciiTheme="majorBidi" w:hAnsiTheme="majorBidi" w:cstheme="majorBidi"/>
                <w:sz w:val="24"/>
                <w:szCs w:val="24"/>
              </w:rPr>
            </w:pPr>
          </w:p>
        </w:tc>
        <w:tc>
          <w:tcPr>
            <w:tcW w:w="994" w:type="dxa"/>
            <w:tcBorders>
              <w:top w:val="nil"/>
            </w:tcBorders>
          </w:tcPr>
          <w:p w14:paraId="0004EA1E" w14:textId="77777777" w:rsidR="009329EE" w:rsidRPr="007D5CB9" w:rsidRDefault="009329EE" w:rsidP="00952644">
            <w:pPr>
              <w:spacing w:line="360" w:lineRule="auto"/>
              <w:jc w:val="center"/>
              <w:rPr>
                <w:rFonts w:asciiTheme="majorBidi" w:hAnsiTheme="majorBidi" w:cstheme="majorBidi"/>
                <w:sz w:val="24"/>
                <w:szCs w:val="24"/>
              </w:rPr>
            </w:pPr>
          </w:p>
        </w:tc>
        <w:tc>
          <w:tcPr>
            <w:tcW w:w="1701" w:type="dxa"/>
            <w:tcBorders>
              <w:top w:val="nil"/>
            </w:tcBorders>
          </w:tcPr>
          <w:p w14:paraId="57963D70" w14:textId="77777777" w:rsidR="009329EE" w:rsidRPr="007D5CB9" w:rsidRDefault="009329EE" w:rsidP="00952644">
            <w:pPr>
              <w:spacing w:line="360" w:lineRule="auto"/>
              <w:jc w:val="center"/>
              <w:rPr>
                <w:rFonts w:asciiTheme="majorBidi" w:hAnsiTheme="majorBidi" w:cstheme="majorBidi"/>
                <w:sz w:val="24"/>
                <w:szCs w:val="24"/>
              </w:rPr>
            </w:pPr>
          </w:p>
        </w:tc>
        <w:tc>
          <w:tcPr>
            <w:tcW w:w="992" w:type="dxa"/>
            <w:tcBorders>
              <w:top w:val="nil"/>
            </w:tcBorders>
          </w:tcPr>
          <w:p w14:paraId="39BFE8E7" w14:textId="77777777" w:rsidR="009329EE" w:rsidRPr="007D5CB9" w:rsidRDefault="009329EE" w:rsidP="00952644">
            <w:pPr>
              <w:spacing w:line="360" w:lineRule="auto"/>
              <w:jc w:val="center"/>
              <w:rPr>
                <w:rFonts w:asciiTheme="majorBidi" w:hAnsiTheme="majorBidi" w:cstheme="majorBidi"/>
                <w:sz w:val="24"/>
                <w:szCs w:val="24"/>
              </w:rPr>
            </w:pPr>
          </w:p>
        </w:tc>
        <w:tc>
          <w:tcPr>
            <w:tcW w:w="992" w:type="dxa"/>
          </w:tcPr>
          <w:p w14:paraId="1256A6E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Sig</w:t>
            </w:r>
          </w:p>
        </w:tc>
        <w:tc>
          <w:tcPr>
            <w:tcW w:w="1276" w:type="dxa"/>
          </w:tcPr>
          <w:p w14:paraId="214CF216" w14:textId="0DE3DDCC"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hit</w:t>
            </w:r>
            <w:r w:rsidR="00270C59" w:rsidRPr="007D5CB9">
              <w:rPr>
                <w:rFonts w:asciiTheme="majorBidi" w:hAnsiTheme="majorBidi" w:cstheme="majorBidi"/>
                <w:sz w:val="24"/>
                <w:szCs w:val="24"/>
              </w:rPr>
              <w:t>u</w:t>
            </w:r>
            <w:r w:rsidRPr="007D5CB9">
              <w:rPr>
                <w:rFonts w:asciiTheme="majorBidi" w:hAnsiTheme="majorBidi" w:cstheme="majorBidi"/>
                <w:sz w:val="24"/>
                <w:szCs w:val="24"/>
              </w:rPr>
              <w:t>ng</w:t>
            </w:r>
          </w:p>
        </w:tc>
        <w:tc>
          <w:tcPr>
            <w:tcW w:w="1417" w:type="dxa"/>
            <w:tcBorders>
              <w:top w:val="nil"/>
            </w:tcBorders>
          </w:tcPr>
          <w:p w14:paraId="1FF0027F" w14:textId="77777777" w:rsidR="009329EE" w:rsidRPr="007D5CB9" w:rsidRDefault="009329EE" w:rsidP="00952644">
            <w:pPr>
              <w:spacing w:line="360" w:lineRule="auto"/>
              <w:jc w:val="center"/>
              <w:rPr>
                <w:rFonts w:asciiTheme="majorBidi" w:hAnsiTheme="majorBidi" w:cstheme="majorBidi"/>
                <w:sz w:val="24"/>
                <w:szCs w:val="24"/>
              </w:rPr>
            </w:pPr>
          </w:p>
        </w:tc>
      </w:tr>
      <w:tr w:rsidR="007D5CB9" w:rsidRPr="007D5CB9" w14:paraId="6C9BE0DE" w14:textId="77777777" w:rsidTr="008B2CB9">
        <w:trPr>
          <w:trHeight w:val="557"/>
          <w:jc w:val="center"/>
        </w:trPr>
        <w:tc>
          <w:tcPr>
            <w:tcW w:w="566" w:type="dxa"/>
          </w:tcPr>
          <w:p w14:paraId="70F69B9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w:t>
            </w:r>
          </w:p>
        </w:tc>
        <w:tc>
          <w:tcPr>
            <w:tcW w:w="994" w:type="dxa"/>
          </w:tcPr>
          <w:p w14:paraId="3FBB2EA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Y.1</w:t>
            </w:r>
          </w:p>
        </w:tc>
        <w:tc>
          <w:tcPr>
            <w:tcW w:w="1701" w:type="dxa"/>
          </w:tcPr>
          <w:p w14:paraId="0AFA2F11"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3AEC4397"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14E9DC56"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6AB698F8"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0,612</w:t>
            </w:r>
          </w:p>
        </w:tc>
        <w:tc>
          <w:tcPr>
            <w:tcW w:w="1417" w:type="dxa"/>
          </w:tcPr>
          <w:p w14:paraId="7A17581A"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1099ED22" w14:textId="77777777" w:rsidTr="008B2CB9">
        <w:trPr>
          <w:trHeight w:val="551"/>
          <w:jc w:val="center"/>
        </w:trPr>
        <w:tc>
          <w:tcPr>
            <w:tcW w:w="566" w:type="dxa"/>
          </w:tcPr>
          <w:p w14:paraId="330E9591"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2</w:t>
            </w:r>
          </w:p>
        </w:tc>
        <w:tc>
          <w:tcPr>
            <w:tcW w:w="994" w:type="dxa"/>
          </w:tcPr>
          <w:p w14:paraId="518CAB5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Y.2</w:t>
            </w:r>
          </w:p>
        </w:tc>
        <w:tc>
          <w:tcPr>
            <w:tcW w:w="1701" w:type="dxa"/>
          </w:tcPr>
          <w:p w14:paraId="1C956C37"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2B65446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66FD4B9A"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1E4A3148"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0,542</w:t>
            </w:r>
          </w:p>
        </w:tc>
        <w:tc>
          <w:tcPr>
            <w:tcW w:w="1417" w:type="dxa"/>
          </w:tcPr>
          <w:p w14:paraId="1F5164EF"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7059938D" w14:textId="77777777" w:rsidTr="008B2CB9">
        <w:trPr>
          <w:trHeight w:val="559"/>
          <w:jc w:val="center"/>
        </w:trPr>
        <w:tc>
          <w:tcPr>
            <w:tcW w:w="566" w:type="dxa"/>
          </w:tcPr>
          <w:p w14:paraId="7C2AEFB0"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3</w:t>
            </w:r>
          </w:p>
        </w:tc>
        <w:tc>
          <w:tcPr>
            <w:tcW w:w="994" w:type="dxa"/>
          </w:tcPr>
          <w:p w14:paraId="163A37F0"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Y.3</w:t>
            </w:r>
          </w:p>
        </w:tc>
        <w:tc>
          <w:tcPr>
            <w:tcW w:w="1701" w:type="dxa"/>
          </w:tcPr>
          <w:p w14:paraId="5280B58C"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2EC1A104"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554AD22C"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326DB2E8"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0,536</w:t>
            </w:r>
          </w:p>
        </w:tc>
        <w:tc>
          <w:tcPr>
            <w:tcW w:w="1417" w:type="dxa"/>
          </w:tcPr>
          <w:p w14:paraId="35754EB7"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516CFDCD" w14:textId="77777777" w:rsidTr="008B2CB9">
        <w:trPr>
          <w:trHeight w:val="552"/>
          <w:jc w:val="center"/>
        </w:trPr>
        <w:tc>
          <w:tcPr>
            <w:tcW w:w="566" w:type="dxa"/>
          </w:tcPr>
          <w:p w14:paraId="377E7698"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4</w:t>
            </w:r>
          </w:p>
        </w:tc>
        <w:tc>
          <w:tcPr>
            <w:tcW w:w="994" w:type="dxa"/>
          </w:tcPr>
          <w:p w14:paraId="09986E21"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Y.4</w:t>
            </w:r>
          </w:p>
        </w:tc>
        <w:tc>
          <w:tcPr>
            <w:tcW w:w="1701" w:type="dxa"/>
          </w:tcPr>
          <w:p w14:paraId="37C59159"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3165E75D"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2D69A11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4854F18D"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0,436</w:t>
            </w:r>
          </w:p>
        </w:tc>
        <w:tc>
          <w:tcPr>
            <w:tcW w:w="1417" w:type="dxa"/>
          </w:tcPr>
          <w:p w14:paraId="7DC38908"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414A5398" w14:textId="77777777" w:rsidTr="008B2CB9">
        <w:trPr>
          <w:trHeight w:val="561"/>
          <w:jc w:val="center"/>
        </w:trPr>
        <w:tc>
          <w:tcPr>
            <w:tcW w:w="566" w:type="dxa"/>
          </w:tcPr>
          <w:p w14:paraId="5D519217"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w:t>
            </w:r>
          </w:p>
        </w:tc>
        <w:tc>
          <w:tcPr>
            <w:tcW w:w="994" w:type="dxa"/>
          </w:tcPr>
          <w:p w14:paraId="1D5E566C"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Y.5</w:t>
            </w:r>
          </w:p>
        </w:tc>
        <w:tc>
          <w:tcPr>
            <w:tcW w:w="1701" w:type="dxa"/>
          </w:tcPr>
          <w:p w14:paraId="47262D7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1EAA61CE"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0976EB30"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322951A0"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0,443</w:t>
            </w:r>
          </w:p>
        </w:tc>
        <w:tc>
          <w:tcPr>
            <w:tcW w:w="1417" w:type="dxa"/>
          </w:tcPr>
          <w:p w14:paraId="762D420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39ABE3F0" w14:textId="77777777" w:rsidTr="008B2CB9">
        <w:trPr>
          <w:trHeight w:val="554"/>
          <w:jc w:val="center"/>
        </w:trPr>
        <w:tc>
          <w:tcPr>
            <w:tcW w:w="566" w:type="dxa"/>
          </w:tcPr>
          <w:p w14:paraId="5B75B446"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6</w:t>
            </w:r>
          </w:p>
        </w:tc>
        <w:tc>
          <w:tcPr>
            <w:tcW w:w="994" w:type="dxa"/>
          </w:tcPr>
          <w:p w14:paraId="4D91DB4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Y.6</w:t>
            </w:r>
          </w:p>
        </w:tc>
        <w:tc>
          <w:tcPr>
            <w:tcW w:w="1701" w:type="dxa"/>
          </w:tcPr>
          <w:p w14:paraId="6F95808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5570265D"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4A7C9287"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280E2F98"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0,398</w:t>
            </w:r>
          </w:p>
        </w:tc>
        <w:tc>
          <w:tcPr>
            <w:tcW w:w="1417" w:type="dxa"/>
          </w:tcPr>
          <w:p w14:paraId="434498EF"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3BA903E7" w14:textId="77777777" w:rsidTr="008B2CB9">
        <w:trPr>
          <w:trHeight w:val="562"/>
          <w:jc w:val="center"/>
        </w:trPr>
        <w:tc>
          <w:tcPr>
            <w:tcW w:w="566" w:type="dxa"/>
          </w:tcPr>
          <w:p w14:paraId="1254433C"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7</w:t>
            </w:r>
          </w:p>
        </w:tc>
        <w:tc>
          <w:tcPr>
            <w:tcW w:w="994" w:type="dxa"/>
          </w:tcPr>
          <w:p w14:paraId="45A40E7E"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Y.7</w:t>
            </w:r>
          </w:p>
        </w:tc>
        <w:tc>
          <w:tcPr>
            <w:tcW w:w="1701" w:type="dxa"/>
          </w:tcPr>
          <w:p w14:paraId="41CCCC5E"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68C90EC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044815CD"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5C790D79"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0,592</w:t>
            </w:r>
          </w:p>
        </w:tc>
        <w:tc>
          <w:tcPr>
            <w:tcW w:w="1417" w:type="dxa"/>
          </w:tcPr>
          <w:p w14:paraId="2B06B70C"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2943B28D" w14:textId="77777777" w:rsidTr="008B2CB9">
        <w:trPr>
          <w:trHeight w:val="557"/>
          <w:jc w:val="center"/>
        </w:trPr>
        <w:tc>
          <w:tcPr>
            <w:tcW w:w="566" w:type="dxa"/>
          </w:tcPr>
          <w:p w14:paraId="5E0785C4"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8</w:t>
            </w:r>
          </w:p>
        </w:tc>
        <w:tc>
          <w:tcPr>
            <w:tcW w:w="994" w:type="dxa"/>
          </w:tcPr>
          <w:p w14:paraId="61A389AA"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Y.8</w:t>
            </w:r>
          </w:p>
        </w:tc>
        <w:tc>
          <w:tcPr>
            <w:tcW w:w="1701" w:type="dxa"/>
          </w:tcPr>
          <w:p w14:paraId="59E53A50"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49FAFD0F"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3CCAF4CD"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511E39D5"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0,515</w:t>
            </w:r>
          </w:p>
        </w:tc>
        <w:tc>
          <w:tcPr>
            <w:tcW w:w="1417" w:type="dxa"/>
          </w:tcPr>
          <w:p w14:paraId="0F9D86A9"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r w:rsidR="007D5CB9" w:rsidRPr="007D5CB9" w14:paraId="7182D903" w14:textId="77777777" w:rsidTr="008B2CB9">
        <w:trPr>
          <w:trHeight w:val="551"/>
          <w:jc w:val="center"/>
        </w:trPr>
        <w:tc>
          <w:tcPr>
            <w:tcW w:w="566" w:type="dxa"/>
          </w:tcPr>
          <w:p w14:paraId="252584B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9</w:t>
            </w:r>
          </w:p>
        </w:tc>
        <w:tc>
          <w:tcPr>
            <w:tcW w:w="994" w:type="dxa"/>
          </w:tcPr>
          <w:p w14:paraId="2B60605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Y.9</w:t>
            </w:r>
          </w:p>
        </w:tc>
        <w:tc>
          <w:tcPr>
            <w:tcW w:w="1701" w:type="dxa"/>
          </w:tcPr>
          <w:p w14:paraId="2B5D45AC"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0,05</w:t>
            </w:r>
          </w:p>
        </w:tc>
        <w:tc>
          <w:tcPr>
            <w:tcW w:w="992" w:type="dxa"/>
          </w:tcPr>
          <w:p w14:paraId="34469D52"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0,195</w:t>
            </w:r>
          </w:p>
        </w:tc>
        <w:tc>
          <w:tcPr>
            <w:tcW w:w="992" w:type="dxa"/>
          </w:tcPr>
          <w:p w14:paraId="140E115B"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0,001</w:t>
            </w:r>
          </w:p>
        </w:tc>
        <w:tc>
          <w:tcPr>
            <w:tcW w:w="1276" w:type="dxa"/>
          </w:tcPr>
          <w:p w14:paraId="7ABC9D3B" w14:textId="77777777" w:rsidR="009329EE" w:rsidRPr="007D5CB9" w:rsidRDefault="001C1D2F"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0,563</w:t>
            </w:r>
          </w:p>
        </w:tc>
        <w:tc>
          <w:tcPr>
            <w:tcW w:w="1417" w:type="dxa"/>
          </w:tcPr>
          <w:p w14:paraId="30E8E415"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Valid</w:t>
            </w:r>
          </w:p>
        </w:tc>
      </w:tr>
    </w:tbl>
    <w:p w14:paraId="43CC2AB2" w14:textId="0494676F" w:rsidR="009329EE" w:rsidRPr="007D5CB9" w:rsidRDefault="009329EE" w:rsidP="008B2CB9">
      <w:pPr>
        <w:spacing w:after="0" w:line="360" w:lineRule="auto"/>
        <w:ind w:firstLine="720"/>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Diolah, 2024</w:t>
      </w:r>
    </w:p>
    <w:p w14:paraId="0A8ECA01" w14:textId="0B9A7F4A" w:rsidR="009329EE" w:rsidRPr="007D5CB9" w:rsidRDefault="009329EE" w:rsidP="008B2CB9">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 xml:space="preserve">Hasil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validitas pada t</w:t>
      </w:r>
      <w:r w:rsidR="006D0499" w:rsidRPr="007D5CB9">
        <w:rPr>
          <w:rFonts w:asciiTheme="majorBidi" w:hAnsiTheme="majorBidi" w:cstheme="majorBidi"/>
          <w:sz w:val="24"/>
          <w:szCs w:val="24"/>
        </w:rPr>
        <w:t>ab</w:t>
      </w:r>
      <w:r w:rsidR="00270C59" w:rsidRPr="007D5CB9">
        <w:rPr>
          <w:rFonts w:asciiTheme="majorBidi" w:hAnsiTheme="majorBidi" w:cstheme="majorBidi"/>
          <w:sz w:val="24"/>
          <w:szCs w:val="24"/>
        </w:rPr>
        <w:t>e</w:t>
      </w:r>
      <w:r w:rsidR="006D0499" w:rsidRPr="007D5CB9">
        <w:rPr>
          <w:rFonts w:asciiTheme="majorBidi" w:hAnsiTheme="majorBidi" w:cstheme="majorBidi"/>
          <w:sz w:val="24"/>
          <w:szCs w:val="24"/>
        </w:rPr>
        <w:t>l 4.7</w:t>
      </w:r>
      <w:r w:rsidRPr="007D5CB9">
        <w:rPr>
          <w:rFonts w:asciiTheme="majorBidi" w:hAnsiTheme="majorBidi" w:cstheme="majorBidi"/>
          <w:sz w:val="24"/>
          <w:szCs w:val="24"/>
        </w:rPr>
        <w:t>,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minat (Y)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100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nilai signifikan 0</w:t>
      </w:r>
      <w:proofErr w:type="gramStart"/>
      <w:r w:rsidRPr="007D5CB9">
        <w:rPr>
          <w:rFonts w:asciiTheme="majorBidi" w:hAnsiTheme="majorBidi" w:cstheme="majorBidi"/>
          <w:sz w:val="24"/>
          <w:szCs w:val="24"/>
        </w:rPr>
        <w:t>,05</w:t>
      </w:r>
      <w:proofErr w:type="gramEnd"/>
      <w:r w:rsidRPr="007D5CB9">
        <w:rPr>
          <w:rFonts w:asciiTheme="majorBidi" w:hAnsiTheme="majorBidi" w:cstheme="majorBidi"/>
          <w:sz w:val="24"/>
          <w:szCs w:val="24"/>
        </w:rPr>
        <w:t xml:space="preserve">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5%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0,195. Jadi dapat disimp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lkan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minat (Y) valid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r</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ng</w:t>
      </w:r>
      <w:r w:rsidRPr="007D5CB9">
        <w:rPr>
          <w:rFonts w:asciiTheme="majorBidi" w:hAnsiTheme="majorBidi" w:cstheme="majorBidi"/>
          <w:sz w:val="24"/>
          <w:szCs w:val="24"/>
        </w:rPr>
        <w:t xml:space="preserve"> &gt; r</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w:t>
      </w:r>
    </w:p>
    <w:p w14:paraId="22E84BF3" w14:textId="291C0E64" w:rsidR="009329EE" w:rsidRPr="007D5CB9" w:rsidRDefault="00311869" w:rsidP="008B2CB9">
      <w:pPr>
        <w:spacing w:after="0" w:line="360" w:lineRule="auto"/>
        <w:ind w:left="1260"/>
        <w:rPr>
          <w:rFonts w:asciiTheme="majorBidi" w:hAnsiTheme="majorBidi" w:cstheme="majorBidi"/>
          <w:sz w:val="24"/>
          <w:szCs w:val="24"/>
        </w:rPr>
      </w:pPr>
      <w:r w:rsidRPr="007D5CB9">
        <w:rPr>
          <w:rFonts w:asciiTheme="majorBidi" w:hAnsiTheme="majorBidi" w:cstheme="majorBidi"/>
          <w:sz w:val="24"/>
          <w:szCs w:val="24"/>
        </w:rPr>
        <w:t xml:space="preserve">4.2.1.2 </w:t>
      </w:r>
      <w:r w:rsidR="009329EE" w:rsidRPr="007D5CB9">
        <w:rPr>
          <w:rFonts w:asciiTheme="majorBidi" w:hAnsiTheme="majorBidi" w:cstheme="majorBidi"/>
          <w:sz w:val="24"/>
          <w:szCs w:val="24"/>
        </w:rPr>
        <w:t>Uji</w:t>
      </w:r>
      <w:r w:rsidRPr="007D5CB9">
        <w:rPr>
          <w:rFonts w:asciiTheme="majorBidi" w:hAnsiTheme="majorBidi" w:cstheme="majorBidi"/>
          <w:sz w:val="24"/>
          <w:szCs w:val="24"/>
        </w:rPr>
        <w:t xml:space="preserve"> </w:t>
      </w:r>
      <w:r w:rsidR="009329EE" w:rsidRPr="007D5CB9">
        <w:rPr>
          <w:rFonts w:asciiTheme="majorBidi" w:hAnsiTheme="majorBidi" w:cstheme="majorBidi"/>
          <w:sz w:val="24"/>
          <w:szCs w:val="24"/>
        </w:rPr>
        <w:t>Reliabilitas</w:t>
      </w:r>
    </w:p>
    <w:p w14:paraId="44B67CF9" w14:textId="79870C1C" w:rsidR="009329EE" w:rsidRPr="007D5CB9" w:rsidRDefault="00270C59" w:rsidP="008B2CB9">
      <w:pPr>
        <w:spacing w:after="0" w:line="360" w:lineRule="auto"/>
        <w:ind w:left="2160" w:firstLine="720"/>
        <w:jc w:val="both"/>
        <w:rPr>
          <w:rFonts w:asciiTheme="majorBidi" w:hAnsiTheme="majorBidi" w:cstheme="majorBidi"/>
          <w:sz w:val="24"/>
          <w:szCs w:val="24"/>
        </w:rPr>
      </w:pPr>
      <w:r w:rsidRPr="007D5CB9">
        <w:rPr>
          <w:rFonts w:asciiTheme="majorBidi" w:hAnsiTheme="majorBidi" w:cstheme="majorBidi"/>
          <w:sz w:val="24"/>
          <w:szCs w:val="24"/>
        </w:rPr>
        <w:t>U</w:t>
      </w:r>
      <w:r w:rsidR="009329EE" w:rsidRPr="007D5CB9">
        <w:rPr>
          <w:rFonts w:asciiTheme="majorBidi" w:hAnsiTheme="majorBidi" w:cstheme="majorBidi"/>
          <w:sz w:val="24"/>
          <w:szCs w:val="24"/>
        </w:rPr>
        <w:t>ji r</w:t>
      </w:r>
      <w:r w:rsidRPr="007D5CB9">
        <w:rPr>
          <w:rFonts w:asciiTheme="majorBidi" w:hAnsiTheme="majorBidi" w:cstheme="majorBidi"/>
          <w:sz w:val="24"/>
          <w:szCs w:val="24"/>
        </w:rPr>
        <w:t>e</w:t>
      </w:r>
      <w:r w:rsidR="009329EE" w:rsidRPr="007D5CB9">
        <w:rPr>
          <w:rFonts w:asciiTheme="majorBidi" w:hAnsiTheme="majorBidi" w:cstheme="majorBidi"/>
          <w:sz w:val="24"/>
          <w:szCs w:val="24"/>
        </w:rPr>
        <w:t>liabilitas adalah p</w:t>
      </w:r>
      <w:r w:rsidRPr="007D5CB9">
        <w:rPr>
          <w:rFonts w:asciiTheme="majorBidi" w:hAnsiTheme="majorBidi" w:cstheme="majorBidi"/>
          <w:sz w:val="24"/>
          <w:szCs w:val="24"/>
        </w:rPr>
        <w:t>e</w:t>
      </w:r>
      <w:r w:rsidR="009329EE" w:rsidRPr="007D5CB9">
        <w:rPr>
          <w:rFonts w:asciiTheme="majorBidi" w:hAnsiTheme="majorBidi" w:cstheme="majorBidi"/>
          <w:sz w:val="24"/>
          <w:szCs w:val="24"/>
        </w:rPr>
        <w:t>ng</w:t>
      </w:r>
      <w:r w:rsidRPr="007D5CB9">
        <w:rPr>
          <w:rFonts w:asciiTheme="majorBidi" w:hAnsiTheme="majorBidi" w:cstheme="majorBidi"/>
          <w:sz w:val="24"/>
          <w:szCs w:val="24"/>
        </w:rPr>
        <w:t>u</w:t>
      </w:r>
      <w:r w:rsidR="009329EE" w:rsidRPr="007D5CB9">
        <w:rPr>
          <w:rFonts w:asciiTheme="majorBidi" w:hAnsiTheme="majorBidi" w:cstheme="majorBidi"/>
          <w:sz w:val="24"/>
          <w:szCs w:val="24"/>
        </w:rPr>
        <w:t>jian yang dig</w:t>
      </w:r>
      <w:r w:rsidRPr="007D5CB9">
        <w:rPr>
          <w:rFonts w:asciiTheme="majorBidi" w:hAnsiTheme="majorBidi" w:cstheme="majorBidi"/>
          <w:sz w:val="24"/>
          <w:szCs w:val="24"/>
        </w:rPr>
        <w:t>u</w:t>
      </w:r>
      <w:r w:rsidR="009329EE"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9329EE" w:rsidRPr="007D5CB9">
        <w:rPr>
          <w:rFonts w:asciiTheme="majorBidi" w:hAnsiTheme="majorBidi" w:cstheme="majorBidi"/>
          <w:sz w:val="24"/>
          <w:szCs w:val="24"/>
        </w:rPr>
        <w:t>nt</w:t>
      </w:r>
      <w:r w:rsidRPr="007D5CB9">
        <w:rPr>
          <w:rFonts w:asciiTheme="majorBidi" w:hAnsiTheme="majorBidi" w:cstheme="majorBidi"/>
          <w:sz w:val="24"/>
          <w:szCs w:val="24"/>
        </w:rPr>
        <w:t>u</w:t>
      </w:r>
      <w:r w:rsidR="009329EE" w:rsidRPr="007D5CB9">
        <w:rPr>
          <w:rFonts w:asciiTheme="majorBidi" w:hAnsiTheme="majorBidi" w:cstheme="majorBidi"/>
          <w:sz w:val="24"/>
          <w:szCs w:val="24"/>
        </w:rPr>
        <w:t>k m</w:t>
      </w:r>
      <w:r w:rsidR="008B2CB9" w:rsidRPr="007D5CB9">
        <w:rPr>
          <w:rFonts w:asciiTheme="majorBidi" w:hAnsiTheme="majorBidi" w:cstheme="majorBidi"/>
          <w:spacing w:val="-20"/>
          <w:sz w:val="24"/>
          <w:szCs w:val="24"/>
        </w:rPr>
        <w:t>e</w:t>
      </w:r>
      <w:r w:rsidR="009329EE" w:rsidRPr="007D5CB9">
        <w:rPr>
          <w:rFonts w:asciiTheme="majorBidi" w:hAnsiTheme="majorBidi" w:cstheme="majorBidi"/>
          <w:sz w:val="24"/>
          <w:szCs w:val="24"/>
        </w:rPr>
        <w:t>ng</w:t>
      </w:r>
      <w:r w:rsidRPr="007D5CB9">
        <w:rPr>
          <w:rFonts w:asciiTheme="majorBidi" w:hAnsiTheme="majorBidi" w:cstheme="majorBidi"/>
          <w:sz w:val="24"/>
          <w:szCs w:val="24"/>
        </w:rPr>
        <w:t>e</w:t>
      </w:r>
      <w:r w:rsidR="009329EE" w:rsidRPr="007D5CB9">
        <w:rPr>
          <w:rFonts w:asciiTheme="majorBidi" w:hAnsiTheme="majorBidi" w:cstheme="majorBidi"/>
          <w:sz w:val="24"/>
          <w:szCs w:val="24"/>
        </w:rPr>
        <w:t>tah</w:t>
      </w:r>
      <w:r w:rsidRPr="007D5CB9">
        <w:rPr>
          <w:rFonts w:asciiTheme="majorBidi" w:hAnsiTheme="majorBidi" w:cstheme="majorBidi"/>
          <w:sz w:val="24"/>
          <w:szCs w:val="24"/>
        </w:rPr>
        <w:t>u</w:t>
      </w:r>
      <w:r w:rsidR="009329EE" w:rsidRPr="007D5CB9">
        <w:rPr>
          <w:rFonts w:asciiTheme="majorBidi" w:hAnsiTheme="majorBidi" w:cstheme="majorBidi"/>
          <w:sz w:val="24"/>
          <w:szCs w:val="24"/>
        </w:rPr>
        <w:t>i stabilitas dan konsist</w:t>
      </w:r>
      <w:r w:rsidR="008B2CB9" w:rsidRPr="007D5CB9">
        <w:rPr>
          <w:rFonts w:asciiTheme="majorBidi" w:hAnsiTheme="majorBidi" w:cstheme="majorBidi"/>
          <w:spacing w:val="-20"/>
          <w:sz w:val="24"/>
          <w:szCs w:val="24"/>
        </w:rPr>
        <w:t>e</w:t>
      </w:r>
      <w:r w:rsidR="009329EE" w:rsidRPr="007D5CB9">
        <w:rPr>
          <w:rFonts w:asciiTheme="majorBidi" w:hAnsiTheme="majorBidi" w:cstheme="majorBidi"/>
          <w:sz w:val="24"/>
          <w:szCs w:val="24"/>
        </w:rPr>
        <w:t>nsi dalam m</w:t>
      </w:r>
      <w:r w:rsidRPr="007D5CB9">
        <w:rPr>
          <w:rFonts w:asciiTheme="majorBidi" w:hAnsiTheme="majorBidi" w:cstheme="majorBidi"/>
          <w:sz w:val="24"/>
          <w:szCs w:val="24"/>
        </w:rPr>
        <w:t>e</w:t>
      </w:r>
      <w:r w:rsidR="009329EE" w:rsidRPr="007D5CB9">
        <w:rPr>
          <w:rFonts w:asciiTheme="majorBidi" w:hAnsiTheme="majorBidi" w:cstheme="majorBidi"/>
          <w:sz w:val="24"/>
          <w:szCs w:val="24"/>
        </w:rPr>
        <w:t>njawab p</w:t>
      </w:r>
      <w:r w:rsidRPr="007D5CB9">
        <w:rPr>
          <w:rFonts w:asciiTheme="majorBidi" w:hAnsiTheme="majorBidi" w:cstheme="majorBidi"/>
          <w:sz w:val="24"/>
          <w:szCs w:val="24"/>
        </w:rPr>
        <w:t>e</w:t>
      </w:r>
      <w:r w:rsidR="009329EE" w:rsidRPr="007D5CB9">
        <w:rPr>
          <w:rFonts w:asciiTheme="majorBidi" w:hAnsiTheme="majorBidi" w:cstheme="majorBidi"/>
          <w:sz w:val="24"/>
          <w:szCs w:val="24"/>
        </w:rPr>
        <w:t>rtanyaan k</w:t>
      </w:r>
      <w:r w:rsidRPr="007D5CB9">
        <w:rPr>
          <w:rFonts w:asciiTheme="majorBidi" w:hAnsiTheme="majorBidi" w:cstheme="majorBidi"/>
          <w:sz w:val="24"/>
          <w:szCs w:val="24"/>
        </w:rPr>
        <w:t>ue</w:t>
      </w:r>
      <w:r w:rsidR="009329EE" w:rsidRPr="007D5CB9">
        <w:rPr>
          <w:rFonts w:asciiTheme="majorBidi" w:hAnsiTheme="majorBidi" w:cstheme="majorBidi"/>
          <w:sz w:val="24"/>
          <w:szCs w:val="24"/>
        </w:rPr>
        <w:t>sion</w:t>
      </w:r>
      <w:r w:rsidRPr="007D5CB9">
        <w:rPr>
          <w:rFonts w:asciiTheme="majorBidi" w:hAnsiTheme="majorBidi" w:cstheme="majorBidi"/>
          <w:sz w:val="24"/>
          <w:szCs w:val="24"/>
        </w:rPr>
        <w:t>e</w:t>
      </w:r>
      <w:r w:rsidR="009329EE" w:rsidRPr="007D5CB9">
        <w:rPr>
          <w:rFonts w:asciiTheme="majorBidi" w:hAnsiTheme="majorBidi" w:cstheme="majorBidi"/>
          <w:sz w:val="24"/>
          <w:szCs w:val="24"/>
        </w:rPr>
        <w:t>r. K</w:t>
      </w:r>
      <w:r w:rsidRPr="007D5CB9">
        <w:rPr>
          <w:rFonts w:asciiTheme="majorBidi" w:hAnsiTheme="majorBidi" w:cstheme="majorBidi"/>
          <w:sz w:val="24"/>
          <w:szCs w:val="24"/>
        </w:rPr>
        <w:t>ue</w:t>
      </w:r>
      <w:r w:rsidR="009329EE" w:rsidRPr="007D5CB9">
        <w:rPr>
          <w:rFonts w:asciiTheme="majorBidi" w:hAnsiTheme="majorBidi" w:cstheme="majorBidi"/>
          <w:sz w:val="24"/>
          <w:szCs w:val="24"/>
        </w:rPr>
        <w:t>sion</w:t>
      </w:r>
      <w:r w:rsidRPr="007D5CB9">
        <w:rPr>
          <w:rFonts w:asciiTheme="majorBidi" w:hAnsiTheme="majorBidi" w:cstheme="majorBidi"/>
          <w:sz w:val="24"/>
          <w:szCs w:val="24"/>
        </w:rPr>
        <w:t>e</w:t>
      </w:r>
      <w:r w:rsidR="009329EE" w:rsidRPr="007D5CB9">
        <w:rPr>
          <w:rFonts w:asciiTheme="majorBidi" w:hAnsiTheme="majorBidi" w:cstheme="majorBidi"/>
          <w:sz w:val="24"/>
          <w:szCs w:val="24"/>
        </w:rPr>
        <w:t>r p</w:t>
      </w:r>
      <w:r w:rsidRPr="007D5CB9">
        <w:rPr>
          <w:rFonts w:asciiTheme="majorBidi" w:hAnsiTheme="majorBidi" w:cstheme="majorBidi"/>
          <w:sz w:val="24"/>
          <w:szCs w:val="24"/>
        </w:rPr>
        <w:t>e</w:t>
      </w:r>
      <w:r w:rsidR="009329EE" w:rsidRPr="007D5CB9">
        <w:rPr>
          <w:rFonts w:asciiTheme="majorBidi" w:hAnsiTheme="majorBidi" w:cstheme="majorBidi"/>
          <w:sz w:val="24"/>
          <w:szCs w:val="24"/>
        </w:rPr>
        <w:t>n</w:t>
      </w:r>
      <w:r w:rsidRPr="007D5CB9">
        <w:rPr>
          <w:rFonts w:asciiTheme="majorBidi" w:hAnsiTheme="majorBidi" w:cstheme="majorBidi"/>
          <w:sz w:val="24"/>
          <w:szCs w:val="24"/>
        </w:rPr>
        <w:t>e</w:t>
      </w:r>
      <w:r w:rsidR="009329EE" w:rsidRPr="007D5CB9">
        <w:rPr>
          <w:rFonts w:asciiTheme="majorBidi" w:hAnsiTheme="majorBidi" w:cstheme="majorBidi"/>
          <w:sz w:val="24"/>
          <w:szCs w:val="24"/>
        </w:rPr>
        <w:t>litian dapat dikatakan r</w:t>
      </w:r>
      <w:r w:rsidRPr="007D5CB9">
        <w:rPr>
          <w:rFonts w:asciiTheme="majorBidi" w:hAnsiTheme="majorBidi" w:cstheme="majorBidi"/>
          <w:sz w:val="24"/>
          <w:szCs w:val="24"/>
        </w:rPr>
        <w:t>e</w:t>
      </w:r>
      <w:r w:rsidR="009329EE" w:rsidRPr="007D5CB9">
        <w:rPr>
          <w:rFonts w:asciiTheme="majorBidi" w:hAnsiTheme="majorBidi" w:cstheme="majorBidi"/>
          <w:sz w:val="24"/>
          <w:szCs w:val="24"/>
        </w:rPr>
        <w:t>liabl</w:t>
      </w:r>
      <w:r w:rsidRPr="007D5CB9">
        <w:rPr>
          <w:rFonts w:asciiTheme="majorBidi" w:hAnsiTheme="majorBidi" w:cstheme="majorBidi"/>
          <w:sz w:val="24"/>
          <w:szCs w:val="24"/>
        </w:rPr>
        <w:t>e</w:t>
      </w:r>
      <w:r w:rsidR="009329EE" w:rsidRPr="007D5CB9">
        <w:rPr>
          <w:rFonts w:asciiTheme="majorBidi" w:hAnsiTheme="majorBidi" w:cstheme="majorBidi"/>
          <w:sz w:val="24"/>
          <w:szCs w:val="24"/>
        </w:rPr>
        <w:t xml:space="preserve"> apabila jawaban dari r</w:t>
      </w:r>
      <w:r w:rsidRPr="007D5CB9">
        <w:rPr>
          <w:rFonts w:asciiTheme="majorBidi" w:hAnsiTheme="majorBidi" w:cstheme="majorBidi"/>
          <w:sz w:val="24"/>
          <w:szCs w:val="24"/>
        </w:rPr>
        <w:t>e</w:t>
      </w:r>
      <w:r w:rsidR="009329EE" w:rsidRPr="007D5CB9">
        <w:rPr>
          <w:rFonts w:asciiTheme="majorBidi" w:hAnsiTheme="majorBidi" w:cstheme="majorBidi"/>
          <w:sz w:val="24"/>
          <w:szCs w:val="24"/>
        </w:rPr>
        <w:t>spond</w:t>
      </w:r>
      <w:r w:rsidRPr="007D5CB9">
        <w:rPr>
          <w:rFonts w:asciiTheme="majorBidi" w:hAnsiTheme="majorBidi" w:cstheme="majorBidi"/>
          <w:sz w:val="24"/>
          <w:szCs w:val="24"/>
        </w:rPr>
        <w:t>e</w:t>
      </w:r>
      <w:r w:rsidR="009329EE" w:rsidRPr="007D5CB9">
        <w:rPr>
          <w:rFonts w:asciiTheme="majorBidi" w:hAnsiTheme="majorBidi" w:cstheme="majorBidi"/>
          <w:sz w:val="24"/>
          <w:szCs w:val="24"/>
        </w:rPr>
        <w:t>n t</w:t>
      </w:r>
      <w:r w:rsidRPr="007D5CB9">
        <w:rPr>
          <w:rFonts w:asciiTheme="majorBidi" w:hAnsiTheme="majorBidi" w:cstheme="majorBidi"/>
          <w:sz w:val="24"/>
          <w:szCs w:val="24"/>
        </w:rPr>
        <w:t>e</w:t>
      </w:r>
      <w:r w:rsidR="009329EE" w:rsidRPr="007D5CB9">
        <w:rPr>
          <w:rFonts w:asciiTheme="majorBidi" w:hAnsiTheme="majorBidi" w:cstheme="majorBidi"/>
          <w:sz w:val="24"/>
          <w:szCs w:val="24"/>
        </w:rPr>
        <w:t>rs</w:t>
      </w:r>
      <w:r w:rsidRPr="007D5CB9">
        <w:rPr>
          <w:rFonts w:asciiTheme="majorBidi" w:hAnsiTheme="majorBidi" w:cstheme="majorBidi"/>
          <w:sz w:val="24"/>
          <w:szCs w:val="24"/>
        </w:rPr>
        <w:t>e</w:t>
      </w:r>
      <w:r w:rsidR="009329EE" w:rsidRPr="007D5CB9">
        <w:rPr>
          <w:rFonts w:asciiTheme="majorBidi" w:hAnsiTheme="majorBidi" w:cstheme="majorBidi"/>
          <w:sz w:val="24"/>
          <w:szCs w:val="24"/>
        </w:rPr>
        <w:t>b</w:t>
      </w:r>
      <w:r w:rsidRPr="007D5CB9">
        <w:rPr>
          <w:rFonts w:asciiTheme="majorBidi" w:hAnsiTheme="majorBidi" w:cstheme="majorBidi"/>
          <w:sz w:val="24"/>
          <w:szCs w:val="24"/>
        </w:rPr>
        <w:t>u</w:t>
      </w:r>
      <w:r w:rsidR="009329EE" w:rsidRPr="007D5CB9">
        <w:rPr>
          <w:rFonts w:asciiTheme="majorBidi" w:hAnsiTheme="majorBidi" w:cstheme="majorBidi"/>
          <w:sz w:val="24"/>
          <w:szCs w:val="24"/>
        </w:rPr>
        <w:t>t konsist</w:t>
      </w:r>
      <w:r w:rsidRPr="007D5CB9">
        <w:rPr>
          <w:rFonts w:asciiTheme="majorBidi" w:hAnsiTheme="majorBidi" w:cstheme="majorBidi"/>
          <w:sz w:val="24"/>
          <w:szCs w:val="24"/>
        </w:rPr>
        <w:t>e</w:t>
      </w:r>
      <w:r w:rsidR="009329EE" w:rsidRPr="007D5CB9">
        <w:rPr>
          <w:rFonts w:asciiTheme="majorBidi" w:hAnsiTheme="majorBidi" w:cstheme="majorBidi"/>
          <w:sz w:val="24"/>
          <w:szCs w:val="24"/>
        </w:rPr>
        <w:t xml:space="preserve">n. </w:t>
      </w:r>
      <w:r w:rsidRPr="007D5CB9">
        <w:rPr>
          <w:rFonts w:asciiTheme="majorBidi" w:hAnsiTheme="majorBidi" w:cstheme="majorBidi"/>
          <w:sz w:val="24"/>
          <w:szCs w:val="24"/>
        </w:rPr>
        <w:t>U</w:t>
      </w:r>
      <w:r w:rsidR="009329EE" w:rsidRPr="007D5CB9">
        <w:rPr>
          <w:rFonts w:asciiTheme="majorBidi" w:hAnsiTheme="majorBidi" w:cstheme="majorBidi"/>
          <w:sz w:val="24"/>
          <w:szCs w:val="24"/>
        </w:rPr>
        <w:t>ji r</w:t>
      </w:r>
      <w:r w:rsidRPr="007D5CB9">
        <w:rPr>
          <w:rFonts w:asciiTheme="majorBidi" w:hAnsiTheme="majorBidi" w:cstheme="majorBidi"/>
          <w:sz w:val="24"/>
          <w:szCs w:val="24"/>
        </w:rPr>
        <w:t>e</w:t>
      </w:r>
      <w:r w:rsidR="009329EE" w:rsidRPr="007D5CB9">
        <w:rPr>
          <w:rFonts w:asciiTheme="majorBidi" w:hAnsiTheme="majorBidi" w:cstheme="majorBidi"/>
          <w:sz w:val="24"/>
          <w:szCs w:val="24"/>
        </w:rPr>
        <w:t>liabilitas yang dig</w:t>
      </w:r>
      <w:r w:rsidRPr="007D5CB9">
        <w:rPr>
          <w:rFonts w:asciiTheme="majorBidi" w:hAnsiTheme="majorBidi" w:cstheme="majorBidi"/>
          <w:sz w:val="24"/>
          <w:szCs w:val="24"/>
        </w:rPr>
        <w:t>u</w:t>
      </w:r>
      <w:r w:rsidR="009329EE" w:rsidRPr="007D5CB9">
        <w:rPr>
          <w:rFonts w:asciiTheme="majorBidi" w:hAnsiTheme="majorBidi" w:cstheme="majorBidi"/>
          <w:sz w:val="24"/>
          <w:szCs w:val="24"/>
        </w:rPr>
        <w:t>nakan pada p</w:t>
      </w:r>
      <w:r w:rsidRPr="007D5CB9">
        <w:rPr>
          <w:rFonts w:asciiTheme="majorBidi" w:hAnsiTheme="majorBidi" w:cstheme="majorBidi"/>
          <w:sz w:val="24"/>
          <w:szCs w:val="24"/>
        </w:rPr>
        <w:t>e</w:t>
      </w:r>
      <w:r w:rsidR="009329EE" w:rsidRPr="007D5CB9">
        <w:rPr>
          <w:rFonts w:asciiTheme="majorBidi" w:hAnsiTheme="majorBidi" w:cstheme="majorBidi"/>
          <w:sz w:val="24"/>
          <w:szCs w:val="24"/>
        </w:rPr>
        <w:t>n</w:t>
      </w:r>
      <w:r w:rsidRPr="007D5CB9">
        <w:rPr>
          <w:rFonts w:asciiTheme="majorBidi" w:hAnsiTheme="majorBidi" w:cstheme="majorBidi"/>
          <w:sz w:val="24"/>
          <w:szCs w:val="24"/>
        </w:rPr>
        <w:t>e</w:t>
      </w:r>
      <w:r w:rsidR="009329EE" w:rsidRPr="007D5CB9">
        <w:rPr>
          <w:rFonts w:asciiTheme="majorBidi" w:hAnsiTheme="majorBidi" w:cstheme="majorBidi"/>
          <w:sz w:val="24"/>
          <w:szCs w:val="24"/>
        </w:rPr>
        <w:t>litian ini m</w:t>
      </w:r>
      <w:r w:rsidRPr="007D5CB9">
        <w:rPr>
          <w:rFonts w:asciiTheme="majorBidi" w:hAnsiTheme="majorBidi" w:cstheme="majorBidi"/>
          <w:sz w:val="24"/>
          <w:szCs w:val="24"/>
        </w:rPr>
        <w:t>e</w:t>
      </w:r>
      <w:r w:rsidR="009329EE" w:rsidRPr="007D5CB9">
        <w:rPr>
          <w:rFonts w:asciiTheme="majorBidi" w:hAnsiTheme="majorBidi" w:cstheme="majorBidi"/>
          <w:sz w:val="24"/>
          <w:szCs w:val="24"/>
        </w:rPr>
        <w:t>ngg</w:t>
      </w:r>
      <w:r w:rsidRPr="007D5CB9">
        <w:rPr>
          <w:rFonts w:asciiTheme="majorBidi" w:hAnsiTheme="majorBidi" w:cstheme="majorBidi"/>
          <w:sz w:val="24"/>
          <w:szCs w:val="24"/>
        </w:rPr>
        <w:t>u</w:t>
      </w:r>
      <w:r w:rsidR="009329EE"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9329EE" w:rsidRPr="007D5CB9">
        <w:rPr>
          <w:rFonts w:asciiTheme="majorBidi" w:hAnsiTheme="majorBidi" w:cstheme="majorBidi"/>
          <w:sz w:val="24"/>
          <w:szCs w:val="24"/>
        </w:rPr>
        <w:t>ji statistik cronbach’s alpha (α). Jika variab</w:t>
      </w:r>
      <w:r w:rsidRPr="007D5CB9">
        <w:rPr>
          <w:rFonts w:asciiTheme="majorBidi" w:hAnsiTheme="majorBidi" w:cstheme="majorBidi"/>
          <w:sz w:val="24"/>
          <w:szCs w:val="24"/>
        </w:rPr>
        <w:t>e</w:t>
      </w:r>
      <w:r w:rsidR="009329EE" w:rsidRPr="007D5CB9">
        <w:rPr>
          <w:rFonts w:asciiTheme="majorBidi" w:hAnsiTheme="majorBidi" w:cstheme="majorBidi"/>
          <w:sz w:val="24"/>
          <w:szCs w:val="24"/>
        </w:rPr>
        <w:t>l p</w:t>
      </w:r>
      <w:r w:rsidRPr="007D5CB9">
        <w:rPr>
          <w:rFonts w:asciiTheme="majorBidi" w:hAnsiTheme="majorBidi" w:cstheme="majorBidi"/>
          <w:sz w:val="24"/>
          <w:szCs w:val="24"/>
        </w:rPr>
        <w:t>e</w:t>
      </w:r>
      <w:r w:rsidR="009329EE" w:rsidRPr="007D5CB9">
        <w:rPr>
          <w:rFonts w:asciiTheme="majorBidi" w:hAnsiTheme="majorBidi" w:cstheme="majorBidi"/>
          <w:sz w:val="24"/>
          <w:szCs w:val="24"/>
        </w:rPr>
        <w:t>n</w:t>
      </w:r>
      <w:r w:rsidRPr="007D5CB9">
        <w:rPr>
          <w:rFonts w:asciiTheme="majorBidi" w:hAnsiTheme="majorBidi" w:cstheme="majorBidi"/>
          <w:sz w:val="24"/>
          <w:szCs w:val="24"/>
        </w:rPr>
        <w:t>e</w:t>
      </w:r>
      <w:r w:rsidR="009329EE" w:rsidRPr="007D5CB9">
        <w:rPr>
          <w:rFonts w:asciiTheme="majorBidi" w:hAnsiTheme="majorBidi" w:cstheme="majorBidi"/>
          <w:sz w:val="24"/>
          <w:szCs w:val="24"/>
        </w:rPr>
        <w:t>litian m</w:t>
      </w:r>
      <w:r w:rsidRPr="007D5CB9">
        <w:rPr>
          <w:rFonts w:asciiTheme="majorBidi" w:hAnsiTheme="majorBidi" w:cstheme="majorBidi"/>
          <w:sz w:val="24"/>
          <w:szCs w:val="24"/>
        </w:rPr>
        <w:t>e</w:t>
      </w:r>
      <w:r w:rsidR="009329EE" w:rsidRPr="007D5CB9">
        <w:rPr>
          <w:rFonts w:asciiTheme="majorBidi" w:hAnsiTheme="majorBidi" w:cstheme="majorBidi"/>
          <w:sz w:val="24"/>
          <w:szCs w:val="24"/>
        </w:rPr>
        <w:t>miliki cronbach alpha &gt; 0</w:t>
      </w:r>
      <w:proofErr w:type="gramStart"/>
      <w:r w:rsidR="009329EE" w:rsidRPr="007D5CB9">
        <w:rPr>
          <w:rFonts w:asciiTheme="majorBidi" w:hAnsiTheme="majorBidi" w:cstheme="majorBidi"/>
          <w:sz w:val="24"/>
          <w:szCs w:val="24"/>
        </w:rPr>
        <w:t>,60</w:t>
      </w:r>
      <w:proofErr w:type="gramEnd"/>
      <w:r w:rsidR="009329EE" w:rsidRPr="007D5CB9">
        <w:rPr>
          <w:rFonts w:asciiTheme="majorBidi" w:hAnsiTheme="majorBidi" w:cstheme="majorBidi"/>
          <w:sz w:val="24"/>
          <w:szCs w:val="24"/>
        </w:rPr>
        <w:t xml:space="preserve"> maka variab</w:t>
      </w:r>
      <w:r w:rsidRPr="007D5CB9">
        <w:rPr>
          <w:rFonts w:asciiTheme="majorBidi" w:hAnsiTheme="majorBidi" w:cstheme="majorBidi"/>
          <w:sz w:val="24"/>
          <w:szCs w:val="24"/>
        </w:rPr>
        <w:t>e</w:t>
      </w:r>
      <w:r w:rsidR="00447FDF" w:rsidRPr="007D5CB9">
        <w:rPr>
          <w:rFonts w:asciiTheme="majorBidi" w:hAnsiTheme="majorBidi" w:cstheme="majorBidi"/>
          <w:sz w:val="24"/>
          <w:szCs w:val="24"/>
        </w:rPr>
        <w:t>l t</w:t>
      </w:r>
      <w:r w:rsidRPr="007D5CB9">
        <w:rPr>
          <w:rFonts w:asciiTheme="majorBidi" w:hAnsiTheme="majorBidi" w:cstheme="majorBidi"/>
          <w:sz w:val="24"/>
          <w:szCs w:val="24"/>
        </w:rPr>
        <w:t>e</w:t>
      </w:r>
      <w:r w:rsidR="00447FDF" w:rsidRPr="007D5CB9">
        <w:rPr>
          <w:rFonts w:asciiTheme="majorBidi" w:hAnsiTheme="majorBidi" w:cstheme="majorBidi"/>
          <w:sz w:val="24"/>
          <w:szCs w:val="24"/>
        </w:rPr>
        <w:t>rs</w:t>
      </w:r>
      <w:r w:rsidRPr="007D5CB9">
        <w:rPr>
          <w:rFonts w:asciiTheme="majorBidi" w:hAnsiTheme="majorBidi" w:cstheme="majorBidi"/>
          <w:sz w:val="24"/>
          <w:szCs w:val="24"/>
        </w:rPr>
        <w:t>e</w:t>
      </w:r>
      <w:r w:rsidR="00447FDF" w:rsidRPr="007D5CB9">
        <w:rPr>
          <w:rFonts w:asciiTheme="majorBidi" w:hAnsiTheme="majorBidi" w:cstheme="majorBidi"/>
          <w:sz w:val="24"/>
          <w:szCs w:val="24"/>
        </w:rPr>
        <w:t>b</w:t>
      </w:r>
      <w:r w:rsidRPr="007D5CB9">
        <w:rPr>
          <w:rFonts w:asciiTheme="majorBidi" w:hAnsiTheme="majorBidi" w:cstheme="majorBidi"/>
          <w:sz w:val="24"/>
          <w:szCs w:val="24"/>
        </w:rPr>
        <w:t>u</w:t>
      </w:r>
      <w:r w:rsidR="00447FDF" w:rsidRPr="007D5CB9">
        <w:rPr>
          <w:rFonts w:asciiTheme="majorBidi" w:hAnsiTheme="majorBidi" w:cstheme="majorBidi"/>
          <w:sz w:val="24"/>
          <w:szCs w:val="24"/>
        </w:rPr>
        <w:t>t dinyatakan r</w:t>
      </w:r>
      <w:r w:rsidRPr="007D5CB9">
        <w:rPr>
          <w:rFonts w:asciiTheme="majorBidi" w:hAnsiTheme="majorBidi" w:cstheme="majorBidi"/>
          <w:sz w:val="24"/>
          <w:szCs w:val="24"/>
        </w:rPr>
        <w:t>e</w:t>
      </w:r>
      <w:r w:rsidR="00447FDF" w:rsidRPr="007D5CB9">
        <w:rPr>
          <w:rFonts w:asciiTheme="majorBidi" w:hAnsiTheme="majorBidi" w:cstheme="majorBidi"/>
          <w:sz w:val="24"/>
          <w:szCs w:val="24"/>
        </w:rPr>
        <w:t>liabl</w:t>
      </w:r>
      <w:r w:rsidRPr="007D5CB9">
        <w:rPr>
          <w:rFonts w:asciiTheme="majorBidi" w:hAnsiTheme="majorBidi" w:cstheme="majorBidi"/>
          <w:sz w:val="24"/>
          <w:szCs w:val="24"/>
        </w:rPr>
        <w:t>e</w:t>
      </w:r>
      <w:r w:rsidR="00447FDF" w:rsidRPr="007D5CB9">
        <w:rPr>
          <w:rFonts w:asciiTheme="majorBidi" w:hAnsiTheme="majorBidi" w:cstheme="majorBidi"/>
          <w:sz w:val="24"/>
          <w:szCs w:val="24"/>
        </w:rPr>
        <w:t>.</w:t>
      </w:r>
    </w:p>
    <w:p w14:paraId="4CE87B44" w14:textId="77777777" w:rsidR="008B2CB9" w:rsidRPr="007D5CB9" w:rsidRDefault="008B2CB9" w:rsidP="00952644">
      <w:pPr>
        <w:spacing w:after="0" w:line="360" w:lineRule="auto"/>
        <w:jc w:val="center"/>
        <w:rPr>
          <w:rFonts w:asciiTheme="majorBidi" w:hAnsiTheme="majorBidi" w:cstheme="majorBidi"/>
          <w:sz w:val="24"/>
          <w:szCs w:val="24"/>
        </w:rPr>
      </w:pPr>
    </w:p>
    <w:p w14:paraId="0DCDCB87" w14:textId="77777777" w:rsidR="008B2CB9" w:rsidRPr="007D5CB9" w:rsidRDefault="008B2CB9" w:rsidP="00952644">
      <w:pPr>
        <w:spacing w:after="0" w:line="360" w:lineRule="auto"/>
        <w:jc w:val="center"/>
        <w:rPr>
          <w:rFonts w:asciiTheme="majorBidi" w:hAnsiTheme="majorBidi" w:cstheme="majorBidi"/>
          <w:sz w:val="24"/>
          <w:szCs w:val="24"/>
        </w:rPr>
      </w:pPr>
    </w:p>
    <w:p w14:paraId="2B05BC22" w14:textId="77777777" w:rsidR="008B2CB9" w:rsidRPr="007D5CB9" w:rsidRDefault="008B2CB9" w:rsidP="00952644">
      <w:pPr>
        <w:spacing w:after="0" w:line="360" w:lineRule="auto"/>
        <w:jc w:val="center"/>
        <w:rPr>
          <w:rFonts w:asciiTheme="majorBidi" w:hAnsiTheme="majorBidi" w:cstheme="majorBidi"/>
          <w:sz w:val="24"/>
          <w:szCs w:val="24"/>
        </w:rPr>
      </w:pPr>
    </w:p>
    <w:p w14:paraId="27E5322D" w14:textId="1C9B8828" w:rsidR="009329EE" w:rsidRPr="007D5CB9" w:rsidRDefault="00447FDF" w:rsidP="00952644">
      <w:pPr>
        <w:spacing w:after="0" w:line="360" w:lineRule="auto"/>
        <w:jc w:val="center"/>
        <w:rPr>
          <w:rFonts w:asciiTheme="majorBidi" w:hAnsiTheme="majorBidi" w:cstheme="majorBidi"/>
          <w:sz w:val="24"/>
          <w:szCs w:val="24"/>
        </w:rPr>
      </w:pPr>
      <w:r w:rsidRPr="007D5CB9">
        <w:rPr>
          <w:rFonts w:asciiTheme="majorBidi" w:hAnsiTheme="majorBidi" w:cstheme="majorBidi"/>
          <w:sz w:val="24"/>
          <w:szCs w:val="24"/>
        </w:rPr>
        <w:lastRenderedPageBreak/>
        <w:t>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4.8</w:t>
      </w:r>
      <w:r w:rsidR="009329EE"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009329EE" w:rsidRPr="007D5CB9">
        <w:rPr>
          <w:rFonts w:asciiTheme="majorBidi" w:hAnsiTheme="majorBidi" w:cstheme="majorBidi"/>
          <w:sz w:val="24"/>
          <w:szCs w:val="24"/>
        </w:rPr>
        <w:t>ji R</w:t>
      </w:r>
      <w:r w:rsidR="00270C59" w:rsidRPr="007D5CB9">
        <w:rPr>
          <w:rFonts w:asciiTheme="majorBidi" w:hAnsiTheme="majorBidi" w:cstheme="majorBidi"/>
          <w:sz w:val="24"/>
          <w:szCs w:val="24"/>
        </w:rPr>
        <w:t>e</w:t>
      </w:r>
      <w:r w:rsidR="009329EE" w:rsidRPr="007D5CB9">
        <w:rPr>
          <w:rFonts w:asciiTheme="majorBidi" w:hAnsiTheme="majorBidi" w:cstheme="majorBidi"/>
          <w:sz w:val="24"/>
          <w:szCs w:val="24"/>
        </w:rPr>
        <w:t>liabilitas</w:t>
      </w:r>
    </w:p>
    <w:tbl>
      <w:tblPr>
        <w:tblStyle w:val="TableGrid"/>
        <w:tblW w:w="0" w:type="auto"/>
        <w:jc w:val="center"/>
        <w:tblLook w:val="04A0" w:firstRow="1" w:lastRow="0" w:firstColumn="1" w:lastColumn="0" w:noHBand="0" w:noVBand="1"/>
      </w:tblPr>
      <w:tblGrid>
        <w:gridCol w:w="1134"/>
        <w:gridCol w:w="1984"/>
        <w:gridCol w:w="1701"/>
        <w:gridCol w:w="1843"/>
      </w:tblGrid>
      <w:tr w:rsidR="007D5CB9" w:rsidRPr="007D5CB9" w14:paraId="461EA982" w14:textId="77777777" w:rsidTr="008B2CB9">
        <w:trPr>
          <w:trHeight w:val="688"/>
          <w:jc w:val="center"/>
        </w:trPr>
        <w:tc>
          <w:tcPr>
            <w:tcW w:w="1134" w:type="dxa"/>
          </w:tcPr>
          <w:p w14:paraId="1EC2BA66" w14:textId="15C326E6"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1984" w:type="dxa"/>
          </w:tcPr>
          <w:p w14:paraId="2F758A90"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Cronbach’s Alpha</w:t>
            </w:r>
          </w:p>
        </w:tc>
        <w:tc>
          <w:tcPr>
            <w:tcW w:w="1701" w:type="dxa"/>
          </w:tcPr>
          <w:p w14:paraId="4B516FEF" w14:textId="7F0497A2"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Critical Val</w:t>
            </w:r>
            <w:r w:rsidR="00270C59" w:rsidRPr="007D5CB9">
              <w:rPr>
                <w:rFonts w:asciiTheme="majorBidi" w:hAnsiTheme="majorBidi" w:cstheme="majorBidi"/>
                <w:sz w:val="24"/>
                <w:szCs w:val="24"/>
              </w:rPr>
              <w:t>ue</w:t>
            </w:r>
          </w:p>
        </w:tc>
        <w:tc>
          <w:tcPr>
            <w:tcW w:w="1843" w:type="dxa"/>
          </w:tcPr>
          <w:p w14:paraId="0E3FF174" w14:textId="4966EBBE"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rangan</w:t>
            </w:r>
          </w:p>
        </w:tc>
      </w:tr>
      <w:tr w:rsidR="007D5CB9" w:rsidRPr="007D5CB9" w14:paraId="714894AB" w14:textId="77777777" w:rsidTr="008B2CB9">
        <w:trPr>
          <w:trHeight w:val="426"/>
          <w:jc w:val="center"/>
        </w:trPr>
        <w:tc>
          <w:tcPr>
            <w:tcW w:w="1134" w:type="dxa"/>
          </w:tcPr>
          <w:p w14:paraId="2159CD2D"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X1</w:t>
            </w:r>
          </w:p>
        </w:tc>
        <w:tc>
          <w:tcPr>
            <w:tcW w:w="1984" w:type="dxa"/>
          </w:tcPr>
          <w:p w14:paraId="0D20EEDF" w14:textId="77777777" w:rsidR="009329EE" w:rsidRPr="007D5CB9" w:rsidRDefault="00B46A8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0,782</w:t>
            </w:r>
          </w:p>
        </w:tc>
        <w:tc>
          <w:tcPr>
            <w:tcW w:w="1701" w:type="dxa"/>
          </w:tcPr>
          <w:p w14:paraId="4378AB57"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0,60</w:t>
            </w:r>
          </w:p>
        </w:tc>
        <w:tc>
          <w:tcPr>
            <w:tcW w:w="1843" w:type="dxa"/>
          </w:tcPr>
          <w:p w14:paraId="075209A4" w14:textId="0F92E6FA"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r>
      <w:tr w:rsidR="007D5CB9" w:rsidRPr="007D5CB9" w14:paraId="4D204469" w14:textId="77777777" w:rsidTr="008B2CB9">
        <w:trPr>
          <w:trHeight w:val="420"/>
          <w:jc w:val="center"/>
        </w:trPr>
        <w:tc>
          <w:tcPr>
            <w:tcW w:w="1134" w:type="dxa"/>
          </w:tcPr>
          <w:p w14:paraId="087C57E4"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X2</w:t>
            </w:r>
          </w:p>
        </w:tc>
        <w:tc>
          <w:tcPr>
            <w:tcW w:w="1984" w:type="dxa"/>
          </w:tcPr>
          <w:p w14:paraId="25446B5F" w14:textId="77777777" w:rsidR="009329EE" w:rsidRPr="007D5CB9" w:rsidRDefault="00B46A8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0,754</w:t>
            </w:r>
          </w:p>
        </w:tc>
        <w:tc>
          <w:tcPr>
            <w:tcW w:w="1701" w:type="dxa"/>
          </w:tcPr>
          <w:p w14:paraId="4CD7CF10"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0,60</w:t>
            </w:r>
          </w:p>
        </w:tc>
        <w:tc>
          <w:tcPr>
            <w:tcW w:w="1843" w:type="dxa"/>
          </w:tcPr>
          <w:p w14:paraId="0E2F7175" w14:textId="351F9F63"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r>
      <w:tr w:rsidR="007D5CB9" w:rsidRPr="007D5CB9" w14:paraId="0F13E816" w14:textId="77777777" w:rsidTr="008B2CB9">
        <w:trPr>
          <w:trHeight w:val="413"/>
          <w:jc w:val="center"/>
        </w:trPr>
        <w:tc>
          <w:tcPr>
            <w:tcW w:w="1134" w:type="dxa"/>
          </w:tcPr>
          <w:p w14:paraId="69ED3EBE"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X3</w:t>
            </w:r>
          </w:p>
        </w:tc>
        <w:tc>
          <w:tcPr>
            <w:tcW w:w="1984" w:type="dxa"/>
          </w:tcPr>
          <w:p w14:paraId="4D8CED9E" w14:textId="77777777" w:rsidR="009329EE" w:rsidRPr="007D5CB9" w:rsidRDefault="00B46A8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0,750</w:t>
            </w:r>
          </w:p>
        </w:tc>
        <w:tc>
          <w:tcPr>
            <w:tcW w:w="1701" w:type="dxa"/>
          </w:tcPr>
          <w:p w14:paraId="3284A423"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0,60</w:t>
            </w:r>
          </w:p>
        </w:tc>
        <w:tc>
          <w:tcPr>
            <w:tcW w:w="1843" w:type="dxa"/>
          </w:tcPr>
          <w:p w14:paraId="25998F1C" w14:textId="3F9358B3"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r>
      <w:tr w:rsidR="007D5CB9" w:rsidRPr="007D5CB9" w14:paraId="0EF90528" w14:textId="77777777" w:rsidTr="008B2CB9">
        <w:trPr>
          <w:trHeight w:val="419"/>
          <w:jc w:val="center"/>
        </w:trPr>
        <w:tc>
          <w:tcPr>
            <w:tcW w:w="1134" w:type="dxa"/>
          </w:tcPr>
          <w:p w14:paraId="09BB4F57"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Y</w:t>
            </w:r>
          </w:p>
        </w:tc>
        <w:tc>
          <w:tcPr>
            <w:tcW w:w="1984" w:type="dxa"/>
          </w:tcPr>
          <w:p w14:paraId="71DF6AAF" w14:textId="77777777" w:rsidR="009329EE" w:rsidRPr="007D5CB9" w:rsidRDefault="00B46A8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0,650</w:t>
            </w:r>
          </w:p>
        </w:tc>
        <w:tc>
          <w:tcPr>
            <w:tcW w:w="1701" w:type="dxa"/>
          </w:tcPr>
          <w:p w14:paraId="230CB09D" w14:textId="777777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0,60</w:t>
            </w:r>
          </w:p>
        </w:tc>
        <w:tc>
          <w:tcPr>
            <w:tcW w:w="1843" w:type="dxa"/>
          </w:tcPr>
          <w:p w14:paraId="38E04663" w14:textId="33D0CC77" w:rsidR="009329EE" w:rsidRPr="007D5CB9" w:rsidRDefault="009329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r>
    </w:tbl>
    <w:p w14:paraId="0247840F" w14:textId="27302087" w:rsidR="00B7614C" w:rsidRPr="007D5CB9" w:rsidRDefault="00B7614C" w:rsidP="008B2CB9">
      <w:pPr>
        <w:spacing w:after="0" w:line="360" w:lineRule="auto"/>
        <w:ind w:left="720" w:firstLine="720"/>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Diolah, 2024</w:t>
      </w:r>
    </w:p>
    <w:p w14:paraId="0CA1F397" w14:textId="76C391CA" w:rsidR="00A41DE2" w:rsidRPr="007D5CB9" w:rsidRDefault="00B7614C" w:rsidP="00952644">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rdasarkan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liabilitas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IBM SPSS 30, dapat dik</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i bahwa hasil p</w:t>
      </w:r>
      <w:r w:rsidR="00447FDF" w:rsidRPr="007D5CB9">
        <w:rPr>
          <w:rFonts w:asciiTheme="majorBidi" w:hAnsiTheme="majorBidi" w:cstheme="majorBidi"/>
          <w:sz w:val="24"/>
          <w:szCs w:val="24"/>
        </w:rPr>
        <w:t>ada tab</w:t>
      </w:r>
      <w:r w:rsidR="00270C59" w:rsidRPr="007D5CB9">
        <w:rPr>
          <w:rFonts w:asciiTheme="majorBidi" w:hAnsiTheme="majorBidi" w:cstheme="majorBidi"/>
          <w:sz w:val="24"/>
          <w:szCs w:val="24"/>
        </w:rPr>
        <w:t>e</w:t>
      </w:r>
      <w:r w:rsidR="00447FDF" w:rsidRPr="007D5CB9">
        <w:rPr>
          <w:rFonts w:asciiTheme="majorBidi" w:hAnsiTheme="majorBidi" w:cstheme="majorBidi"/>
          <w:sz w:val="24"/>
          <w:szCs w:val="24"/>
        </w:rPr>
        <w:t>l 4.8</w:t>
      </w:r>
      <w:r w:rsidRPr="007D5CB9">
        <w:rPr>
          <w:rFonts w:asciiTheme="majorBidi" w:hAnsiTheme="majorBidi" w:cstheme="majorBidi"/>
          <w:sz w:val="24"/>
          <w:szCs w:val="24"/>
        </w:rPr>
        <w:t xml:space="preserve"> dinyatakan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s</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h instr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 Hal ini dib</w:t>
      </w:r>
      <w:r w:rsidR="00270C59" w:rsidRPr="007D5CB9">
        <w:rPr>
          <w:rFonts w:asciiTheme="majorBidi" w:hAnsiTheme="majorBidi" w:cstheme="majorBidi"/>
          <w:sz w:val="24"/>
          <w:szCs w:val="24"/>
        </w:rPr>
        <w:t>u</w:t>
      </w:r>
      <w:r w:rsidRPr="007D5CB9">
        <w:rPr>
          <w:rFonts w:asciiTheme="majorBidi" w:hAnsiTheme="majorBidi" w:cstheme="majorBidi"/>
          <w:sz w:val="24"/>
          <w:szCs w:val="24"/>
        </w:rPr>
        <w:t>ktikan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nilai Cronbach’s Alpha &gt; Critical Val</w:t>
      </w:r>
      <w:r w:rsidR="00270C59" w:rsidRPr="007D5CB9">
        <w:rPr>
          <w:rFonts w:asciiTheme="majorBidi" w:hAnsiTheme="majorBidi" w:cstheme="majorBidi"/>
          <w:sz w:val="24"/>
          <w:szCs w:val="24"/>
        </w:rPr>
        <w:t>ue</w:t>
      </w:r>
      <w:r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nila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w:t>
      </w:r>
      <w:proofErr w:type="gramStart"/>
      <w:r w:rsidRPr="007D5CB9">
        <w:rPr>
          <w:rFonts w:asciiTheme="majorBidi" w:hAnsiTheme="majorBidi" w:cstheme="majorBidi"/>
          <w:sz w:val="24"/>
          <w:szCs w:val="24"/>
        </w:rPr>
        <w:t>)</w:t>
      </w:r>
      <w:r w:rsidR="00B46A81" w:rsidRPr="007D5CB9">
        <w:rPr>
          <w:rFonts w:asciiTheme="majorBidi" w:hAnsiTheme="majorBidi" w:cstheme="majorBidi"/>
          <w:sz w:val="24"/>
          <w:szCs w:val="24"/>
        </w:rPr>
        <w:t>=</w:t>
      </w:r>
      <w:proofErr w:type="gramEnd"/>
      <w:r w:rsidR="00B46A81" w:rsidRPr="007D5CB9">
        <w:rPr>
          <w:rFonts w:asciiTheme="majorBidi" w:hAnsiTheme="majorBidi" w:cstheme="majorBidi"/>
          <w:sz w:val="24"/>
          <w:szCs w:val="24"/>
        </w:rPr>
        <w:t xml:space="preserve"> 0,782</w:t>
      </w:r>
      <w:r w:rsidR="002E1D40" w:rsidRPr="007D5CB9">
        <w:rPr>
          <w:rFonts w:asciiTheme="majorBidi" w:hAnsiTheme="majorBidi" w:cstheme="majorBidi"/>
          <w:sz w:val="24"/>
          <w:szCs w:val="24"/>
        </w:rPr>
        <w:t xml:space="preserve">, </w:t>
      </w:r>
      <w:r w:rsidR="00B46A81"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00B46A81"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B46A81"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B46A81" w:rsidRPr="007D5CB9">
        <w:rPr>
          <w:rFonts w:asciiTheme="majorBidi" w:hAnsiTheme="majorBidi" w:cstheme="majorBidi"/>
          <w:sz w:val="24"/>
          <w:szCs w:val="24"/>
        </w:rPr>
        <w:t>rcayaan (X2)= 0,754</w:t>
      </w:r>
      <w:r w:rsidR="002E1D40" w:rsidRPr="007D5CB9">
        <w:rPr>
          <w:rFonts w:asciiTheme="majorBidi" w:hAnsiTheme="majorBidi" w:cstheme="majorBidi"/>
          <w:sz w:val="24"/>
          <w:szCs w:val="24"/>
        </w:rPr>
        <w:t>, variab</w:t>
      </w:r>
      <w:r w:rsidR="00270C59" w:rsidRPr="007D5CB9">
        <w:rPr>
          <w:rFonts w:asciiTheme="majorBidi" w:hAnsiTheme="majorBidi" w:cstheme="majorBidi"/>
          <w:sz w:val="24"/>
          <w:szCs w:val="24"/>
        </w:rPr>
        <w:t>e</w:t>
      </w:r>
      <w:r w:rsidR="002E1D40"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2E1D40"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2E1D40" w:rsidRPr="007D5CB9">
        <w:rPr>
          <w:rFonts w:asciiTheme="majorBidi" w:hAnsiTheme="majorBidi" w:cstheme="majorBidi"/>
          <w:sz w:val="24"/>
          <w:szCs w:val="24"/>
        </w:rPr>
        <w:t>dahan (</w:t>
      </w:r>
      <w:r w:rsidR="00B46A81" w:rsidRPr="007D5CB9">
        <w:rPr>
          <w:rFonts w:asciiTheme="majorBidi" w:hAnsiTheme="majorBidi" w:cstheme="majorBidi"/>
          <w:sz w:val="24"/>
          <w:szCs w:val="24"/>
        </w:rPr>
        <w:t>X3)= 0,750, dan variab</w:t>
      </w:r>
      <w:r w:rsidR="00270C59" w:rsidRPr="007D5CB9">
        <w:rPr>
          <w:rFonts w:asciiTheme="majorBidi" w:hAnsiTheme="majorBidi" w:cstheme="majorBidi"/>
          <w:sz w:val="24"/>
          <w:szCs w:val="24"/>
        </w:rPr>
        <w:t>e</w:t>
      </w:r>
      <w:r w:rsidR="00B46A81" w:rsidRPr="007D5CB9">
        <w:rPr>
          <w:rFonts w:asciiTheme="majorBidi" w:hAnsiTheme="majorBidi" w:cstheme="majorBidi"/>
          <w:sz w:val="24"/>
          <w:szCs w:val="24"/>
        </w:rPr>
        <w:t>l minat (Y)= 0,650</w:t>
      </w:r>
      <w:r w:rsidR="002E1D40" w:rsidRPr="007D5CB9">
        <w:rPr>
          <w:rFonts w:asciiTheme="majorBidi" w:hAnsiTheme="majorBidi" w:cstheme="majorBidi"/>
          <w:sz w:val="24"/>
          <w:szCs w:val="24"/>
        </w:rPr>
        <w:t>.</w:t>
      </w:r>
    </w:p>
    <w:p w14:paraId="3C0AADEB" w14:textId="1F1E4BC1" w:rsidR="002E1D40" w:rsidRPr="007D5CB9" w:rsidRDefault="00311869" w:rsidP="00952644">
      <w:pPr>
        <w:pStyle w:val="subsubbab"/>
        <w:spacing w:before="0" w:line="360" w:lineRule="auto"/>
        <w:rPr>
          <w:color w:val="auto"/>
        </w:rPr>
      </w:pPr>
      <w:bookmarkStart w:id="77" w:name="_Toc185584921"/>
      <w:r w:rsidRPr="007D5CB9">
        <w:rPr>
          <w:color w:val="auto"/>
        </w:rPr>
        <w:lastRenderedPageBreak/>
        <w:t xml:space="preserve">4.2.2 </w:t>
      </w:r>
      <w:r w:rsidR="002E1D40" w:rsidRPr="007D5CB9">
        <w:rPr>
          <w:color w:val="auto"/>
        </w:rPr>
        <w:t>Uji Asumsi Klasik</w:t>
      </w:r>
      <w:bookmarkEnd w:id="77"/>
    </w:p>
    <w:p w14:paraId="00BED47A" w14:textId="2ADAE169" w:rsidR="002E1D40" w:rsidRPr="007D5CB9" w:rsidRDefault="00311869" w:rsidP="00952644">
      <w:pPr>
        <w:pStyle w:val="Heading3"/>
        <w:numPr>
          <w:ilvl w:val="0"/>
          <w:numId w:val="0"/>
        </w:numPr>
        <w:spacing w:before="0" w:line="360" w:lineRule="auto"/>
        <w:ind w:left="1800"/>
        <w:rPr>
          <w:color w:val="auto"/>
        </w:rPr>
      </w:pPr>
      <w:r w:rsidRPr="007D5CB9">
        <w:rPr>
          <w:color w:val="auto"/>
        </w:rPr>
        <w:t xml:space="preserve">4.2.2.1 </w:t>
      </w:r>
      <w:r w:rsidR="002E1D40" w:rsidRPr="007D5CB9">
        <w:rPr>
          <w:color w:val="auto"/>
        </w:rPr>
        <w:t>Uji Normalitas</w:t>
      </w:r>
    </w:p>
    <w:p w14:paraId="33E9F4C8" w14:textId="4D06FD40" w:rsidR="002E1D40" w:rsidRPr="007D5CB9" w:rsidRDefault="002E1D40" w:rsidP="00952644">
      <w:pPr>
        <w:pStyle w:val="Heading3"/>
        <w:numPr>
          <w:ilvl w:val="0"/>
          <w:numId w:val="0"/>
        </w:numPr>
        <w:spacing w:before="0" w:line="360" w:lineRule="auto"/>
        <w:ind w:left="1800"/>
        <w:jc w:val="both"/>
        <w:rPr>
          <w:color w:val="auto"/>
        </w:rPr>
      </w:pPr>
      <w:r w:rsidRPr="007D5CB9">
        <w:rPr>
          <w:color w:val="auto"/>
        </w:rPr>
        <w:tab/>
      </w:r>
      <w:r w:rsidRPr="007D5CB9">
        <w:rPr>
          <w:color w:val="auto"/>
        </w:rPr>
        <w:tab/>
      </w:r>
      <w:r w:rsidR="00270C59" w:rsidRPr="007D5CB9">
        <w:rPr>
          <w:color w:val="auto"/>
        </w:rPr>
        <w:t>U</w:t>
      </w:r>
      <w:r w:rsidRPr="007D5CB9">
        <w:rPr>
          <w:color w:val="auto"/>
        </w:rPr>
        <w:t>ji normalitas dif</w:t>
      </w:r>
      <w:r w:rsidR="00270C59" w:rsidRPr="007D5CB9">
        <w:rPr>
          <w:color w:val="auto"/>
        </w:rPr>
        <w:t>u</w:t>
      </w:r>
      <w:r w:rsidRPr="007D5CB9">
        <w:rPr>
          <w:color w:val="auto"/>
        </w:rPr>
        <w:t xml:space="preserve">ngsikan </w:t>
      </w:r>
      <w:r w:rsidR="00270C59" w:rsidRPr="007D5CB9">
        <w:rPr>
          <w:color w:val="auto"/>
        </w:rPr>
        <w:t>u</w:t>
      </w:r>
      <w:r w:rsidRPr="007D5CB9">
        <w:rPr>
          <w:color w:val="auto"/>
        </w:rPr>
        <w:t>nt</w:t>
      </w:r>
      <w:r w:rsidR="00270C59" w:rsidRPr="007D5CB9">
        <w:rPr>
          <w:color w:val="auto"/>
        </w:rPr>
        <w:t>u</w:t>
      </w:r>
      <w:r w:rsidRPr="007D5CB9">
        <w:rPr>
          <w:color w:val="auto"/>
        </w:rPr>
        <w:t>k m</w:t>
      </w:r>
      <w:r w:rsidR="00270C59" w:rsidRPr="007D5CB9">
        <w:rPr>
          <w:color w:val="auto"/>
        </w:rPr>
        <w:t>e</w:t>
      </w:r>
      <w:r w:rsidRPr="007D5CB9">
        <w:rPr>
          <w:color w:val="auto"/>
        </w:rPr>
        <w:t>ng</w:t>
      </w:r>
      <w:r w:rsidR="00270C59" w:rsidRPr="007D5CB9">
        <w:rPr>
          <w:color w:val="auto"/>
        </w:rPr>
        <w:t>e</w:t>
      </w:r>
      <w:r w:rsidRPr="007D5CB9">
        <w:rPr>
          <w:color w:val="auto"/>
        </w:rPr>
        <w:t>tah</w:t>
      </w:r>
      <w:r w:rsidR="00270C59" w:rsidRPr="007D5CB9">
        <w:rPr>
          <w:color w:val="auto"/>
        </w:rPr>
        <w:t>u</w:t>
      </w:r>
      <w:r w:rsidRPr="007D5CB9">
        <w:rPr>
          <w:color w:val="auto"/>
        </w:rPr>
        <w:t>i apakah dalam p</w:t>
      </w:r>
      <w:r w:rsidR="00270C59" w:rsidRPr="007D5CB9">
        <w:rPr>
          <w:color w:val="auto"/>
        </w:rPr>
        <w:t>e</w:t>
      </w:r>
      <w:r w:rsidRPr="007D5CB9">
        <w:rPr>
          <w:color w:val="auto"/>
        </w:rPr>
        <w:t>rsamaan r</w:t>
      </w:r>
      <w:r w:rsidR="00270C59" w:rsidRPr="007D5CB9">
        <w:rPr>
          <w:color w:val="auto"/>
        </w:rPr>
        <w:t>e</w:t>
      </w:r>
      <w:r w:rsidRPr="007D5CB9">
        <w:rPr>
          <w:color w:val="auto"/>
        </w:rPr>
        <w:t>gr</w:t>
      </w:r>
      <w:r w:rsidR="00270C59" w:rsidRPr="007D5CB9">
        <w:rPr>
          <w:color w:val="auto"/>
        </w:rPr>
        <w:t>e</w:t>
      </w:r>
      <w:r w:rsidRPr="007D5CB9">
        <w:rPr>
          <w:color w:val="auto"/>
        </w:rPr>
        <w:t>si, variab</w:t>
      </w:r>
      <w:r w:rsidR="00270C59" w:rsidRPr="007D5CB9">
        <w:rPr>
          <w:color w:val="auto"/>
        </w:rPr>
        <w:t>e</w:t>
      </w:r>
      <w:r w:rsidRPr="007D5CB9">
        <w:rPr>
          <w:color w:val="auto"/>
        </w:rPr>
        <w:t>l b</w:t>
      </w:r>
      <w:r w:rsidR="00270C59" w:rsidRPr="007D5CB9">
        <w:rPr>
          <w:color w:val="auto"/>
        </w:rPr>
        <w:t>e</w:t>
      </w:r>
      <w:r w:rsidRPr="007D5CB9">
        <w:rPr>
          <w:color w:val="auto"/>
        </w:rPr>
        <w:t>bas dan variab</w:t>
      </w:r>
      <w:r w:rsidR="00270C59" w:rsidRPr="007D5CB9">
        <w:rPr>
          <w:color w:val="auto"/>
        </w:rPr>
        <w:t>e</w:t>
      </w:r>
      <w:r w:rsidRPr="007D5CB9">
        <w:rPr>
          <w:color w:val="auto"/>
        </w:rPr>
        <w:t>l t</w:t>
      </w:r>
      <w:r w:rsidR="00270C59" w:rsidRPr="007D5CB9">
        <w:rPr>
          <w:color w:val="auto"/>
        </w:rPr>
        <w:t>e</w:t>
      </w:r>
      <w:r w:rsidRPr="007D5CB9">
        <w:rPr>
          <w:color w:val="auto"/>
        </w:rPr>
        <w:t>rikat yang dip</w:t>
      </w:r>
      <w:r w:rsidR="00270C59" w:rsidRPr="007D5CB9">
        <w:rPr>
          <w:color w:val="auto"/>
        </w:rPr>
        <w:t>e</w:t>
      </w:r>
      <w:r w:rsidRPr="007D5CB9">
        <w:rPr>
          <w:color w:val="auto"/>
        </w:rPr>
        <w:t>rol</w:t>
      </w:r>
      <w:r w:rsidR="00270C59" w:rsidRPr="007D5CB9">
        <w:rPr>
          <w:color w:val="auto"/>
        </w:rPr>
        <w:t>e</w:t>
      </w:r>
      <w:r w:rsidRPr="007D5CB9">
        <w:rPr>
          <w:color w:val="auto"/>
        </w:rPr>
        <w:t>h t</w:t>
      </w:r>
      <w:r w:rsidR="00270C59" w:rsidRPr="007D5CB9">
        <w:rPr>
          <w:color w:val="auto"/>
        </w:rPr>
        <w:t>e</w:t>
      </w:r>
      <w:r w:rsidRPr="007D5CB9">
        <w:rPr>
          <w:color w:val="auto"/>
        </w:rPr>
        <w:t>rdistrib</w:t>
      </w:r>
      <w:r w:rsidR="00270C59" w:rsidRPr="007D5CB9">
        <w:rPr>
          <w:color w:val="auto"/>
        </w:rPr>
        <w:t>u</w:t>
      </w:r>
      <w:r w:rsidRPr="007D5CB9">
        <w:rPr>
          <w:color w:val="auto"/>
        </w:rPr>
        <w:t>si s</w:t>
      </w:r>
      <w:r w:rsidR="00270C59" w:rsidRPr="007D5CB9">
        <w:rPr>
          <w:color w:val="auto"/>
        </w:rPr>
        <w:t>e</w:t>
      </w:r>
      <w:r w:rsidRPr="007D5CB9">
        <w:rPr>
          <w:color w:val="auto"/>
        </w:rPr>
        <w:t>cara normal ata</w:t>
      </w:r>
      <w:r w:rsidR="00270C59" w:rsidRPr="007D5CB9">
        <w:rPr>
          <w:color w:val="auto"/>
        </w:rPr>
        <w:t>u</w:t>
      </w:r>
      <w:r w:rsidRPr="007D5CB9">
        <w:rPr>
          <w:color w:val="auto"/>
        </w:rPr>
        <w:t xml:space="preserve"> tidak. </w:t>
      </w:r>
      <w:r w:rsidR="00270C59" w:rsidRPr="007D5CB9">
        <w:rPr>
          <w:color w:val="auto"/>
        </w:rPr>
        <w:t>U</w:t>
      </w:r>
      <w:r w:rsidRPr="007D5CB9">
        <w:rPr>
          <w:color w:val="auto"/>
        </w:rPr>
        <w:t>ji normalitas yang dig</w:t>
      </w:r>
      <w:r w:rsidR="00270C59" w:rsidRPr="007D5CB9">
        <w:rPr>
          <w:color w:val="auto"/>
        </w:rPr>
        <w:t>u</w:t>
      </w:r>
      <w:r w:rsidRPr="007D5CB9">
        <w:rPr>
          <w:color w:val="auto"/>
        </w:rPr>
        <w:t>nakan pada p</w:t>
      </w:r>
      <w:r w:rsidR="00270C59" w:rsidRPr="007D5CB9">
        <w:rPr>
          <w:color w:val="auto"/>
        </w:rPr>
        <w:t>e</w:t>
      </w:r>
      <w:r w:rsidRPr="007D5CB9">
        <w:rPr>
          <w:color w:val="auto"/>
        </w:rPr>
        <w:t>n</w:t>
      </w:r>
      <w:r w:rsidR="00270C59" w:rsidRPr="007D5CB9">
        <w:rPr>
          <w:color w:val="auto"/>
        </w:rPr>
        <w:t>e</w:t>
      </w:r>
      <w:r w:rsidRPr="007D5CB9">
        <w:rPr>
          <w:color w:val="auto"/>
        </w:rPr>
        <w:t>litian ini yait</w:t>
      </w:r>
      <w:r w:rsidR="00270C59" w:rsidRPr="007D5CB9">
        <w:rPr>
          <w:color w:val="auto"/>
        </w:rPr>
        <w:t>u</w:t>
      </w:r>
      <w:r w:rsidRPr="007D5CB9">
        <w:rPr>
          <w:color w:val="auto"/>
        </w:rPr>
        <w:t xml:space="preserve"> Kolmogorov-smirnov d</w:t>
      </w:r>
      <w:r w:rsidR="00270C59" w:rsidRPr="007D5CB9">
        <w:rPr>
          <w:color w:val="auto"/>
        </w:rPr>
        <w:t>e</w:t>
      </w:r>
      <w:r w:rsidRPr="007D5CB9">
        <w:rPr>
          <w:color w:val="auto"/>
        </w:rPr>
        <w:t>ngan nilai signifikan s</w:t>
      </w:r>
      <w:r w:rsidR="00270C59" w:rsidRPr="007D5CB9">
        <w:rPr>
          <w:color w:val="auto"/>
        </w:rPr>
        <w:t>e</w:t>
      </w:r>
      <w:r w:rsidRPr="007D5CB9">
        <w:rPr>
          <w:color w:val="auto"/>
        </w:rPr>
        <w:t>b</w:t>
      </w:r>
      <w:r w:rsidR="00270C59" w:rsidRPr="007D5CB9">
        <w:rPr>
          <w:color w:val="auto"/>
        </w:rPr>
        <w:t>e</w:t>
      </w:r>
      <w:r w:rsidRPr="007D5CB9">
        <w:rPr>
          <w:color w:val="auto"/>
        </w:rPr>
        <w:t>sar 5% ata</w:t>
      </w:r>
      <w:r w:rsidR="00270C59" w:rsidRPr="007D5CB9">
        <w:rPr>
          <w:color w:val="auto"/>
        </w:rPr>
        <w:t>u</w:t>
      </w:r>
      <w:r w:rsidRPr="007D5CB9">
        <w:rPr>
          <w:color w:val="auto"/>
        </w:rPr>
        <w:t xml:space="preserve"> 0</w:t>
      </w:r>
      <w:proofErr w:type="gramStart"/>
      <w:r w:rsidRPr="007D5CB9">
        <w:rPr>
          <w:color w:val="auto"/>
        </w:rPr>
        <w:t>,05</w:t>
      </w:r>
      <w:proofErr w:type="gramEnd"/>
      <w:r w:rsidRPr="007D5CB9">
        <w:rPr>
          <w:color w:val="auto"/>
        </w:rPr>
        <w:t>. Jika nilai signifikan l</w:t>
      </w:r>
      <w:r w:rsidR="00270C59" w:rsidRPr="007D5CB9">
        <w:rPr>
          <w:color w:val="auto"/>
        </w:rPr>
        <w:t>e</w:t>
      </w:r>
      <w:r w:rsidRPr="007D5CB9">
        <w:rPr>
          <w:color w:val="auto"/>
        </w:rPr>
        <w:t>bih b</w:t>
      </w:r>
      <w:r w:rsidR="00270C59" w:rsidRPr="007D5CB9">
        <w:rPr>
          <w:color w:val="auto"/>
        </w:rPr>
        <w:t>e</w:t>
      </w:r>
      <w:r w:rsidRPr="007D5CB9">
        <w:rPr>
          <w:color w:val="auto"/>
        </w:rPr>
        <w:t>sar dari 0</w:t>
      </w:r>
      <w:proofErr w:type="gramStart"/>
      <w:r w:rsidRPr="007D5CB9">
        <w:rPr>
          <w:color w:val="auto"/>
        </w:rPr>
        <w:t>,05</w:t>
      </w:r>
      <w:proofErr w:type="gramEnd"/>
      <w:r w:rsidRPr="007D5CB9">
        <w:rPr>
          <w:color w:val="auto"/>
        </w:rPr>
        <w:t xml:space="preserve"> maka data dinyatakan b</w:t>
      </w:r>
      <w:r w:rsidR="00270C59" w:rsidRPr="007D5CB9">
        <w:rPr>
          <w:color w:val="auto"/>
        </w:rPr>
        <w:t>e</w:t>
      </w:r>
      <w:r w:rsidRPr="007D5CB9">
        <w:rPr>
          <w:color w:val="auto"/>
        </w:rPr>
        <w:t>rdistrib</w:t>
      </w:r>
      <w:r w:rsidR="00270C59" w:rsidRPr="007D5CB9">
        <w:rPr>
          <w:color w:val="auto"/>
        </w:rPr>
        <w:t>u</w:t>
      </w:r>
      <w:r w:rsidRPr="007D5CB9">
        <w:rPr>
          <w:color w:val="auto"/>
        </w:rPr>
        <w:t>si normal dan s</w:t>
      </w:r>
      <w:r w:rsidR="00270C59" w:rsidRPr="007D5CB9">
        <w:rPr>
          <w:color w:val="auto"/>
        </w:rPr>
        <w:t>e</w:t>
      </w:r>
      <w:r w:rsidRPr="007D5CB9">
        <w:rPr>
          <w:color w:val="auto"/>
        </w:rPr>
        <w:t>baliknya jika nilai signifikan k</w:t>
      </w:r>
      <w:r w:rsidR="00270C59" w:rsidRPr="007D5CB9">
        <w:rPr>
          <w:color w:val="auto"/>
        </w:rPr>
        <w:t>u</w:t>
      </w:r>
      <w:r w:rsidRPr="007D5CB9">
        <w:rPr>
          <w:color w:val="auto"/>
        </w:rPr>
        <w:t>rang dari 0,05 maka data dinyatakan tidak b</w:t>
      </w:r>
      <w:r w:rsidR="00270C59" w:rsidRPr="007D5CB9">
        <w:rPr>
          <w:color w:val="auto"/>
        </w:rPr>
        <w:t>e</w:t>
      </w:r>
      <w:r w:rsidRPr="007D5CB9">
        <w:rPr>
          <w:color w:val="auto"/>
        </w:rPr>
        <w:t>rdistrib</w:t>
      </w:r>
      <w:r w:rsidR="00270C59" w:rsidRPr="007D5CB9">
        <w:rPr>
          <w:color w:val="auto"/>
        </w:rPr>
        <w:t>u</w:t>
      </w:r>
      <w:r w:rsidRPr="007D5CB9">
        <w:rPr>
          <w:color w:val="auto"/>
        </w:rPr>
        <w:t>si normal.</w:t>
      </w:r>
    </w:p>
    <w:p w14:paraId="316079CB" w14:textId="77777777" w:rsidR="002E1D40" w:rsidRPr="007D5CB9" w:rsidRDefault="00447FDF" w:rsidP="00952644">
      <w:pPr>
        <w:pStyle w:val="Heading3"/>
        <w:numPr>
          <w:ilvl w:val="0"/>
          <w:numId w:val="0"/>
        </w:numPr>
        <w:spacing w:before="0" w:line="360" w:lineRule="auto"/>
        <w:jc w:val="center"/>
        <w:rPr>
          <w:b/>
          <w:bCs/>
          <w:color w:val="auto"/>
        </w:rPr>
      </w:pPr>
      <w:r w:rsidRPr="007D5CB9">
        <w:rPr>
          <w:b/>
          <w:bCs/>
          <w:color w:val="auto"/>
        </w:rPr>
        <w:t>Tabel 4.9</w:t>
      </w:r>
      <w:r w:rsidR="002E1D40" w:rsidRPr="007D5CB9">
        <w:rPr>
          <w:b/>
          <w:bCs/>
          <w:color w:val="auto"/>
        </w:rPr>
        <w:t xml:space="preserve"> Uji Normalitas</w:t>
      </w:r>
    </w:p>
    <w:tbl>
      <w:tblPr>
        <w:tblStyle w:val="TableGrid"/>
        <w:tblW w:w="0" w:type="auto"/>
        <w:jc w:val="center"/>
        <w:tblLook w:val="04A0" w:firstRow="1" w:lastRow="0" w:firstColumn="1" w:lastColumn="0" w:noHBand="0" w:noVBand="1"/>
      </w:tblPr>
      <w:tblGrid>
        <w:gridCol w:w="2641"/>
        <w:gridCol w:w="1276"/>
        <w:gridCol w:w="1843"/>
      </w:tblGrid>
      <w:tr w:rsidR="007D5CB9" w:rsidRPr="007D5CB9" w14:paraId="5628C49F" w14:textId="77777777" w:rsidTr="00274884">
        <w:trPr>
          <w:trHeight w:val="778"/>
          <w:jc w:val="center"/>
        </w:trPr>
        <w:tc>
          <w:tcPr>
            <w:tcW w:w="2641" w:type="dxa"/>
            <w:tcBorders>
              <w:right w:val="nil"/>
            </w:tcBorders>
          </w:tcPr>
          <w:p w14:paraId="5D2D3D9E" w14:textId="77777777" w:rsidR="00382E1B" w:rsidRPr="007D5CB9" w:rsidRDefault="00382E1B" w:rsidP="00952644">
            <w:pPr>
              <w:pStyle w:val="Heading3"/>
              <w:numPr>
                <w:ilvl w:val="0"/>
                <w:numId w:val="0"/>
              </w:numPr>
              <w:spacing w:before="0" w:line="360" w:lineRule="auto"/>
              <w:jc w:val="center"/>
              <w:outlineLvl w:val="2"/>
              <w:rPr>
                <w:color w:val="auto"/>
              </w:rPr>
            </w:pPr>
          </w:p>
        </w:tc>
        <w:tc>
          <w:tcPr>
            <w:tcW w:w="1276" w:type="dxa"/>
            <w:tcBorders>
              <w:left w:val="nil"/>
            </w:tcBorders>
          </w:tcPr>
          <w:p w14:paraId="2BA1C8EE" w14:textId="77777777" w:rsidR="00382E1B" w:rsidRPr="007D5CB9" w:rsidRDefault="00382E1B" w:rsidP="00952644">
            <w:pPr>
              <w:pStyle w:val="Heading3"/>
              <w:numPr>
                <w:ilvl w:val="0"/>
                <w:numId w:val="0"/>
              </w:numPr>
              <w:spacing w:before="0" w:line="360" w:lineRule="auto"/>
              <w:jc w:val="center"/>
              <w:outlineLvl w:val="2"/>
              <w:rPr>
                <w:color w:val="auto"/>
              </w:rPr>
            </w:pPr>
          </w:p>
        </w:tc>
        <w:tc>
          <w:tcPr>
            <w:tcW w:w="1843" w:type="dxa"/>
          </w:tcPr>
          <w:p w14:paraId="78A60B41" w14:textId="2EA1A640" w:rsidR="00382E1B" w:rsidRPr="007D5CB9" w:rsidRDefault="00270C59" w:rsidP="00952644">
            <w:pPr>
              <w:pStyle w:val="Heading3"/>
              <w:numPr>
                <w:ilvl w:val="0"/>
                <w:numId w:val="0"/>
              </w:numPr>
              <w:spacing w:before="0" w:line="360" w:lineRule="auto"/>
              <w:jc w:val="center"/>
              <w:outlineLvl w:val="2"/>
              <w:rPr>
                <w:color w:val="auto"/>
              </w:rPr>
            </w:pPr>
            <w:r w:rsidRPr="007D5CB9">
              <w:rPr>
                <w:color w:val="auto"/>
              </w:rPr>
              <w:t>U</w:t>
            </w:r>
            <w:r w:rsidR="00382E1B" w:rsidRPr="007D5CB9">
              <w:rPr>
                <w:color w:val="auto"/>
              </w:rPr>
              <w:t>nstandardiz</w:t>
            </w:r>
            <w:r w:rsidRPr="007D5CB9">
              <w:rPr>
                <w:color w:val="auto"/>
              </w:rPr>
              <w:t>e</w:t>
            </w:r>
            <w:r w:rsidR="00382E1B" w:rsidRPr="007D5CB9">
              <w:rPr>
                <w:color w:val="auto"/>
              </w:rPr>
              <w:t xml:space="preserve">d </w:t>
            </w:r>
          </w:p>
          <w:p w14:paraId="150AB0AE" w14:textId="14CA2ECA" w:rsidR="00382E1B" w:rsidRPr="007D5CB9" w:rsidRDefault="00382E1B" w:rsidP="00952644">
            <w:pPr>
              <w:pStyle w:val="Heading3"/>
              <w:numPr>
                <w:ilvl w:val="0"/>
                <w:numId w:val="0"/>
              </w:numPr>
              <w:spacing w:before="0" w:line="360" w:lineRule="auto"/>
              <w:jc w:val="center"/>
              <w:outlineLvl w:val="2"/>
              <w:rPr>
                <w:color w:val="auto"/>
              </w:rPr>
            </w:pPr>
            <w:r w:rsidRPr="007D5CB9">
              <w:rPr>
                <w:color w:val="auto"/>
              </w:rPr>
              <w:t>R</w:t>
            </w:r>
            <w:r w:rsidR="00270C59" w:rsidRPr="007D5CB9">
              <w:rPr>
                <w:color w:val="auto"/>
              </w:rPr>
              <w:t>e</w:t>
            </w:r>
            <w:r w:rsidRPr="007D5CB9">
              <w:rPr>
                <w:color w:val="auto"/>
              </w:rPr>
              <w:t>sid</w:t>
            </w:r>
            <w:r w:rsidR="00270C59" w:rsidRPr="007D5CB9">
              <w:rPr>
                <w:color w:val="auto"/>
              </w:rPr>
              <w:t>u</w:t>
            </w:r>
            <w:r w:rsidRPr="007D5CB9">
              <w:rPr>
                <w:color w:val="auto"/>
              </w:rPr>
              <w:t>al</w:t>
            </w:r>
          </w:p>
        </w:tc>
      </w:tr>
      <w:tr w:rsidR="007D5CB9" w:rsidRPr="007D5CB9" w14:paraId="57F19EE3" w14:textId="77777777" w:rsidTr="00274884">
        <w:trPr>
          <w:jc w:val="center"/>
        </w:trPr>
        <w:tc>
          <w:tcPr>
            <w:tcW w:w="2641" w:type="dxa"/>
            <w:tcBorders>
              <w:bottom w:val="single" w:sz="4" w:space="0" w:color="auto"/>
            </w:tcBorders>
          </w:tcPr>
          <w:p w14:paraId="750BF78D" w14:textId="77777777" w:rsidR="00382E1B" w:rsidRPr="007D5CB9" w:rsidRDefault="00382E1B" w:rsidP="00952644">
            <w:pPr>
              <w:pStyle w:val="Heading3"/>
              <w:numPr>
                <w:ilvl w:val="0"/>
                <w:numId w:val="0"/>
              </w:numPr>
              <w:spacing w:before="0" w:line="360" w:lineRule="auto"/>
              <w:outlineLvl w:val="2"/>
              <w:rPr>
                <w:color w:val="auto"/>
              </w:rPr>
            </w:pPr>
            <w:r w:rsidRPr="007D5CB9">
              <w:rPr>
                <w:color w:val="auto"/>
              </w:rPr>
              <w:t>N</w:t>
            </w:r>
          </w:p>
        </w:tc>
        <w:tc>
          <w:tcPr>
            <w:tcW w:w="1276" w:type="dxa"/>
          </w:tcPr>
          <w:p w14:paraId="6724DCB9" w14:textId="77777777" w:rsidR="00382E1B" w:rsidRPr="007D5CB9" w:rsidRDefault="00382E1B" w:rsidP="00952644">
            <w:pPr>
              <w:pStyle w:val="Heading3"/>
              <w:numPr>
                <w:ilvl w:val="0"/>
                <w:numId w:val="0"/>
              </w:numPr>
              <w:spacing w:before="0" w:line="360" w:lineRule="auto"/>
              <w:jc w:val="center"/>
              <w:outlineLvl w:val="2"/>
              <w:rPr>
                <w:color w:val="auto"/>
              </w:rPr>
            </w:pPr>
          </w:p>
        </w:tc>
        <w:tc>
          <w:tcPr>
            <w:tcW w:w="1843" w:type="dxa"/>
          </w:tcPr>
          <w:p w14:paraId="0C3492D5" w14:textId="77777777" w:rsidR="00382E1B" w:rsidRPr="007D5CB9" w:rsidRDefault="00382E1B" w:rsidP="00952644">
            <w:pPr>
              <w:pStyle w:val="Heading3"/>
              <w:numPr>
                <w:ilvl w:val="0"/>
                <w:numId w:val="0"/>
              </w:numPr>
              <w:spacing w:before="0" w:line="360" w:lineRule="auto"/>
              <w:jc w:val="right"/>
              <w:outlineLvl w:val="2"/>
              <w:rPr>
                <w:color w:val="auto"/>
              </w:rPr>
            </w:pPr>
            <w:r w:rsidRPr="007D5CB9">
              <w:rPr>
                <w:color w:val="auto"/>
              </w:rPr>
              <w:t>100</w:t>
            </w:r>
          </w:p>
        </w:tc>
      </w:tr>
      <w:tr w:rsidR="007D5CB9" w:rsidRPr="007D5CB9" w14:paraId="46DF626A" w14:textId="77777777" w:rsidTr="00274884">
        <w:trPr>
          <w:jc w:val="center"/>
        </w:trPr>
        <w:tc>
          <w:tcPr>
            <w:tcW w:w="2641" w:type="dxa"/>
            <w:tcBorders>
              <w:bottom w:val="nil"/>
            </w:tcBorders>
          </w:tcPr>
          <w:p w14:paraId="6B695C6E" w14:textId="45CC22E2" w:rsidR="00382E1B" w:rsidRPr="007D5CB9" w:rsidRDefault="00382E1B" w:rsidP="00952644">
            <w:pPr>
              <w:pStyle w:val="Heading3"/>
              <w:numPr>
                <w:ilvl w:val="0"/>
                <w:numId w:val="0"/>
              </w:numPr>
              <w:spacing w:before="0" w:line="360" w:lineRule="auto"/>
              <w:outlineLvl w:val="2"/>
              <w:rPr>
                <w:color w:val="auto"/>
              </w:rPr>
            </w:pPr>
            <w:r w:rsidRPr="007D5CB9">
              <w:rPr>
                <w:color w:val="auto"/>
              </w:rPr>
              <w:t>Normal Param</w:t>
            </w:r>
            <w:r w:rsidR="00270C59" w:rsidRPr="007D5CB9">
              <w:rPr>
                <w:color w:val="auto"/>
              </w:rPr>
              <w:t>e</w:t>
            </w:r>
            <w:r w:rsidRPr="007D5CB9">
              <w:rPr>
                <w:color w:val="auto"/>
              </w:rPr>
              <w:t>t</w:t>
            </w:r>
            <w:r w:rsidR="00270C59" w:rsidRPr="007D5CB9">
              <w:rPr>
                <w:color w:val="auto"/>
              </w:rPr>
              <w:t>e</w:t>
            </w:r>
            <w:r w:rsidRPr="007D5CB9">
              <w:rPr>
                <w:color w:val="auto"/>
              </w:rPr>
              <w:t>rs</w:t>
            </w:r>
            <w:r w:rsidRPr="007D5CB9">
              <w:rPr>
                <w:color w:val="auto"/>
                <w:vertAlign w:val="superscript"/>
              </w:rPr>
              <w:t>a</w:t>
            </w:r>
            <w:proofErr w:type="gramStart"/>
            <w:r w:rsidRPr="007D5CB9">
              <w:rPr>
                <w:color w:val="auto"/>
                <w:vertAlign w:val="superscript"/>
              </w:rPr>
              <w:t>,b</w:t>
            </w:r>
            <w:proofErr w:type="gramEnd"/>
          </w:p>
        </w:tc>
        <w:tc>
          <w:tcPr>
            <w:tcW w:w="1276" w:type="dxa"/>
          </w:tcPr>
          <w:p w14:paraId="440BCC5D" w14:textId="43631756" w:rsidR="00382E1B" w:rsidRPr="007D5CB9" w:rsidRDefault="00382E1B" w:rsidP="00952644">
            <w:pPr>
              <w:pStyle w:val="Heading3"/>
              <w:numPr>
                <w:ilvl w:val="0"/>
                <w:numId w:val="0"/>
              </w:numPr>
              <w:spacing w:before="0" w:line="360" w:lineRule="auto"/>
              <w:outlineLvl w:val="2"/>
              <w:rPr>
                <w:color w:val="auto"/>
              </w:rPr>
            </w:pPr>
            <w:r w:rsidRPr="007D5CB9">
              <w:rPr>
                <w:color w:val="auto"/>
              </w:rPr>
              <w:t>M</w:t>
            </w:r>
            <w:r w:rsidR="00270C59" w:rsidRPr="007D5CB9">
              <w:rPr>
                <w:color w:val="auto"/>
              </w:rPr>
              <w:t>e</w:t>
            </w:r>
            <w:r w:rsidRPr="007D5CB9">
              <w:rPr>
                <w:color w:val="auto"/>
              </w:rPr>
              <w:t>an</w:t>
            </w:r>
          </w:p>
        </w:tc>
        <w:tc>
          <w:tcPr>
            <w:tcW w:w="1843" w:type="dxa"/>
          </w:tcPr>
          <w:p w14:paraId="13ABF4EA" w14:textId="77777777" w:rsidR="00382E1B" w:rsidRPr="007D5CB9" w:rsidRDefault="00CB0E7C" w:rsidP="00952644">
            <w:pPr>
              <w:pStyle w:val="Heading3"/>
              <w:numPr>
                <w:ilvl w:val="0"/>
                <w:numId w:val="0"/>
              </w:numPr>
              <w:spacing w:before="0" w:line="360" w:lineRule="auto"/>
              <w:jc w:val="right"/>
              <w:outlineLvl w:val="2"/>
              <w:rPr>
                <w:color w:val="auto"/>
              </w:rPr>
            </w:pPr>
            <w:r w:rsidRPr="007D5CB9">
              <w:rPr>
                <w:color w:val="auto"/>
              </w:rPr>
              <w:t>.0000000</w:t>
            </w:r>
          </w:p>
        </w:tc>
      </w:tr>
      <w:tr w:rsidR="007D5CB9" w:rsidRPr="007D5CB9" w14:paraId="264A0CAE" w14:textId="77777777" w:rsidTr="00274884">
        <w:trPr>
          <w:trHeight w:val="756"/>
          <w:jc w:val="center"/>
        </w:trPr>
        <w:tc>
          <w:tcPr>
            <w:tcW w:w="2641" w:type="dxa"/>
            <w:tcBorders>
              <w:top w:val="nil"/>
              <w:bottom w:val="single" w:sz="4" w:space="0" w:color="auto"/>
            </w:tcBorders>
          </w:tcPr>
          <w:p w14:paraId="02CF5933" w14:textId="77777777" w:rsidR="00382E1B" w:rsidRPr="007D5CB9" w:rsidRDefault="00382E1B" w:rsidP="00952644">
            <w:pPr>
              <w:pStyle w:val="Heading3"/>
              <w:numPr>
                <w:ilvl w:val="0"/>
                <w:numId w:val="0"/>
              </w:numPr>
              <w:spacing w:before="0" w:line="360" w:lineRule="auto"/>
              <w:jc w:val="center"/>
              <w:outlineLvl w:val="2"/>
              <w:rPr>
                <w:color w:val="auto"/>
              </w:rPr>
            </w:pPr>
          </w:p>
        </w:tc>
        <w:tc>
          <w:tcPr>
            <w:tcW w:w="1276" w:type="dxa"/>
          </w:tcPr>
          <w:p w14:paraId="679DA116" w14:textId="77777777" w:rsidR="00382E1B" w:rsidRPr="007D5CB9" w:rsidRDefault="00382E1B" w:rsidP="00952644">
            <w:pPr>
              <w:pStyle w:val="Heading3"/>
              <w:numPr>
                <w:ilvl w:val="0"/>
                <w:numId w:val="0"/>
              </w:numPr>
              <w:spacing w:before="0" w:line="360" w:lineRule="auto"/>
              <w:outlineLvl w:val="2"/>
              <w:rPr>
                <w:color w:val="auto"/>
              </w:rPr>
            </w:pPr>
            <w:r w:rsidRPr="007D5CB9">
              <w:rPr>
                <w:color w:val="auto"/>
              </w:rPr>
              <w:t xml:space="preserve">Std. </w:t>
            </w:r>
          </w:p>
          <w:p w14:paraId="2539C59A" w14:textId="4B8312E9" w:rsidR="00382E1B" w:rsidRPr="007D5CB9" w:rsidRDefault="00382E1B" w:rsidP="00952644">
            <w:pPr>
              <w:pStyle w:val="Heading3"/>
              <w:numPr>
                <w:ilvl w:val="0"/>
                <w:numId w:val="0"/>
              </w:numPr>
              <w:spacing w:before="0" w:line="360" w:lineRule="auto"/>
              <w:outlineLvl w:val="2"/>
              <w:rPr>
                <w:color w:val="auto"/>
              </w:rPr>
            </w:pPr>
            <w:r w:rsidRPr="007D5CB9">
              <w:rPr>
                <w:color w:val="auto"/>
              </w:rPr>
              <w:t>D</w:t>
            </w:r>
            <w:r w:rsidR="00270C59" w:rsidRPr="007D5CB9">
              <w:rPr>
                <w:color w:val="auto"/>
              </w:rPr>
              <w:t>e</w:t>
            </w:r>
            <w:r w:rsidRPr="007D5CB9">
              <w:rPr>
                <w:color w:val="auto"/>
              </w:rPr>
              <w:t>viation</w:t>
            </w:r>
          </w:p>
        </w:tc>
        <w:tc>
          <w:tcPr>
            <w:tcW w:w="1843" w:type="dxa"/>
          </w:tcPr>
          <w:p w14:paraId="345E720C" w14:textId="77777777" w:rsidR="00382E1B" w:rsidRPr="007D5CB9" w:rsidRDefault="005A74C4" w:rsidP="00952644">
            <w:pPr>
              <w:pStyle w:val="Heading3"/>
              <w:numPr>
                <w:ilvl w:val="0"/>
                <w:numId w:val="0"/>
              </w:numPr>
              <w:spacing w:before="0" w:line="360" w:lineRule="auto"/>
              <w:jc w:val="right"/>
              <w:outlineLvl w:val="2"/>
              <w:rPr>
                <w:color w:val="auto"/>
              </w:rPr>
            </w:pPr>
            <w:r w:rsidRPr="007D5CB9">
              <w:rPr>
                <w:color w:val="auto"/>
              </w:rPr>
              <w:t>2.40438903</w:t>
            </w:r>
          </w:p>
        </w:tc>
      </w:tr>
      <w:tr w:rsidR="007D5CB9" w:rsidRPr="007D5CB9" w14:paraId="5FA899FE" w14:textId="77777777" w:rsidTr="00274884">
        <w:trPr>
          <w:jc w:val="center"/>
        </w:trPr>
        <w:tc>
          <w:tcPr>
            <w:tcW w:w="2641" w:type="dxa"/>
            <w:tcBorders>
              <w:bottom w:val="nil"/>
            </w:tcBorders>
          </w:tcPr>
          <w:p w14:paraId="01D52C48" w14:textId="3B1EA3E7" w:rsidR="00382E1B" w:rsidRPr="007D5CB9" w:rsidRDefault="00382E1B" w:rsidP="00952644">
            <w:pPr>
              <w:pStyle w:val="Heading3"/>
              <w:numPr>
                <w:ilvl w:val="0"/>
                <w:numId w:val="0"/>
              </w:numPr>
              <w:spacing w:before="0" w:line="360" w:lineRule="auto"/>
              <w:jc w:val="center"/>
              <w:outlineLvl w:val="2"/>
              <w:rPr>
                <w:color w:val="auto"/>
              </w:rPr>
            </w:pPr>
            <w:r w:rsidRPr="007D5CB9">
              <w:rPr>
                <w:color w:val="auto"/>
              </w:rPr>
              <w:t xml:space="preserve">Most </w:t>
            </w:r>
            <w:r w:rsidR="00270C59" w:rsidRPr="007D5CB9">
              <w:rPr>
                <w:color w:val="auto"/>
              </w:rPr>
              <w:t>E</w:t>
            </w:r>
            <w:r w:rsidRPr="007D5CB9">
              <w:rPr>
                <w:color w:val="auto"/>
              </w:rPr>
              <w:t>xtr</w:t>
            </w:r>
            <w:r w:rsidR="00270C59" w:rsidRPr="007D5CB9">
              <w:rPr>
                <w:color w:val="auto"/>
              </w:rPr>
              <w:t>e</w:t>
            </w:r>
            <w:r w:rsidRPr="007D5CB9">
              <w:rPr>
                <w:color w:val="auto"/>
              </w:rPr>
              <w:t>m</w:t>
            </w:r>
            <w:r w:rsidR="00270C59" w:rsidRPr="007D5CB9">
              <w:rPr>
                <w:color w:val="auto"/>
              </w:rPr>
              <w:t>e</w:t>
            </w:r>
            <w:r w:rsidRPr="007D5CB9">
              <w:rPr>
                <w:color w:val="auto"/>
              </w:rPr>
              <w:t xml:space="preserve"> Diff</w:t>
            </w:r>
            <w:r w:rsidR="00270C59" w:rsidRPr="007D5CB9">
              <w:rPr>
                <w:color w:val="auto"/>
              </w:rPr>
              <w:t>e</w:t>
            </w:r>
            <w:r w:rsidRPr="007D5CB9">
              <w:rPr>
                <w:color w:val="auto"/>
              </w:rPr>
              <w:t>r</w:t>
            </w:r>
            <w:r w:rsidR="00270C59" w:rsidRPr="007D5CB9">
              <w:rPr>
                <w:color w:val="auto"/>
              </w:rPr>
              <w:t>e</w:t>
            </w:r>
            <w:r w:rsidRPr="007D5CB9">
              <w:rPr>
                <w:color w:val="auto"/>
              </w:rPr>
              <w:t>ns</w:t>
            </w:r>
          </w:p>
        </w:tc>
        <w:tc>
          <w:tcPr>
            <w:tcW w:w="1276" w:type="dxa"/>
          </w:tcPr>
          <w:p w14:paraId="6A107B0E" w14:textId="2C660670" w:rsidR="00382E1B" w:rsidRPr="007D5CB9" w:rsidRDefault="00382E1B" w:rsidP="00952644">
            <w:pPr>
              <w:pStyle w:val="Heading3"/>
              <w:numPr>
                <w:ilvl w:val="0"/>
                <w:numId w:val="0"/>
              </w:numPr>
              <w:spacing w:before="0" w:line="360" w:lineRule="auto"/>
              <w:outlineLvl w:val="2"/>
              <w:rPr>
                <w:color w:val="auto"/>
              </w:rPr>
            </w:pPr>
            <w:r w:rsidRPr="007D5CB9">
              <w:rPr>
                <w:color w:val="auto"/>
              </w:rPr>
              <w:t>Absol</w:t>
            </w:r>
            <w:r w:rsidR="00270C59" w:rsidRPr="007D5CB9">
              <w:rPr>
                <w:color w:val="auto"/>
              </w:rPr>
              <w:t>u</w:t>
            </w:r>
            <w:r w:rsidRPr="007D5CB9">
              <w:rPr>
                <w:color w:val="auto"/>
              </w:rPr>
              <w:t>t</w:t>
            </w:r>
            <w:r w:rsidR="00270C59" w:rsidRPr="007D5CB9">
              <w:rPr>
                <w:color w:val="auto"/>
              </w:rPr>
              <w:t>e</w:t>
            </w:r>
          </w:p>
        </w:tc>
        <w:tc>
          <w:tcPr>
            <w:tcW w:w="1843" w:type="dxa"/>
          </w:tcPr>
          <w:p w14:paraId="154DAB12" w14:textId="77777777" w:rsidR="00382E1B" w:rsidRPr="007D5CB9" w:rsidRDefault="005A74C4" w:rsidP="00952644">
            <w:pPr>
              <w:pStyle w:val="Heading3"/>
              <w:numPr>
                <w:ilvl w:val="0"/>
                <w:numId w:val="0"/>
              </w:numPr>
              <w:spacing w:before="0" w:line="360" w:lineRule="auto"/>
              <w:jc w:val="right"/>
              <w:outlineLvl w:val="2"/>
              <w:rPr>
                <w:color w:val="auto"/>
              </w:rPr>
            </w:pPr>
            <w:r w:rsidRPr="007D5CB9">
              <w:rPr>
                <w:color w:val="auto"/>
              </w:rPr>
              <w:t>.083</w:t>
            </w:r>
          </w:p>
        </w:tc>
      </w:tr>
      <w:tr w:rsidR="007D5CB9" w:rsidRPr="007D5CB9" w14:paraId="48D91248" w14:textId="77777777" w:rsidTr="00274884">
        <w:trPr>
          <w:jc w:val="center"/>
        </w:trPr>
        <w:tc>
          <w:tcPr>
            <w:tcW w:w="2641" w:type="dxa"/>
            <w:tcBorders>
              <w:top w:val="nil"/>
              <w:bottom w:val="nil"/>
            </w:tcBorders>
          </w:tcPr>
          <w:p w14:paraId="622897E9" w14:textId="77777777" w:rsidR="00382E1B" w:rsidRPr="007D5CB9" w:rsidRDefault="00382E1B" w:rsidP="00952644">
            <w:pPr>
              <w:pStyle w:val="Heading3"/>
              <w:numPr>
                <w:ilvl w:val="0"/>
                <w:numId w:val="0"/>
              </w:numPr>
              <w:spacing w:before="0" w:line="360" w:lineRule="auto"/>
              <w:jc w:val="center"/>
              <w:outlineLvl w:val="2"/>
              <w:rPr>
                <w:color w:val="auto"/>
              </w:rPr>
            </w:pPr>
          </w:p>
        </w:tc>
        <w:tc>
          <w:tcPr>
            <w:tcW w:w="1276" w:type="dxa"/>
          </w:tcPr>
          <w:p w14:paraId="4A58C266" w14:textId="6111B194" w:rsidR="00382E1B" w:rsidRPr="007D5CB9" w:rsidRDefault="00382E1B" w:rsidP="00952644">
            <w:pPr>
              <w:pStyle w:val="Heading3"/>
              <w:numPr>
                <w:ilvl w:val="0"/>
                <w:numId w:val="0"/>
              </w:numPr>
              <w:spacing w:before="0" w:line="360" w:lineRule="auto"/>
              <w:outlineLvl w:val="2"/>
              <w:rPr>
                <w:color w:val="auto"/>
              </w:rPr>
            </w:pPr>
            <w:r w:rsidRPr="007D5CB9">
              <w:rPr>
                <w:color w:val="auto"/>
              </w:rPr>
              <w:t>Positiv</w:t>
            </w:r>
            <w:r w:rsidR="00270C59" w:rsidRPr="007D5CB9">
              <w:rPr>
                <w:color w:val="auto"/>
              </w:rPr>
              <w:t>e</w:t>
            </w:r>
          </w:p>
        </w:tc>
        <w:tc>
          <w:tcPr>
            <w:tcW w:w="1843" w:type="dxa"/>
          </w:tcPr>
          <w:p w14:paraId="4A26AD74" w14:textId="77777777" w:rsidR="00382E1B" w:rsidRPr="007D5CB9" w:rsidRDefault="005A74C4" w:rsidP="00952644">
            <w:pPr>
              <w:pStyle w:val="Heading3"/>
              <w:numPr>
                <w:ilvl w:val="0"/>
                <w:numId w:val="0"/>
              </w:numPr>
              <w:spacing w:before="0" w:line="360" w:lineRule="auto"/>
              <w:jc w:val="right"/>
              <w:outlineLvl w:val="2"/>
              <w:rPr>
                <w:color w:val="auto"/>
              </w:rPr>
            </w:pPr>
            <w:r w:rsidRPr="007D5CB9">
              <w:rPr>
                <w:color w:val="auto"/>
              </w:rPr>
              <w:t>.083</w:t>
            </w:r>
          </w:p>
        </w:tc>
      </w:tr>
      <w:tr w:rsidR="007D5CB9" w:rsidRPr="007D5CB9" w14:paraId="27412355" w14:textId="77777777" w:rsidTr="00274884">
        <w:trPr>
          <w:jc w:val="center"/>
        </w:trPr>
        <w:tc>
          <w:tcPr>
            <w:tcW w:w="2641" w:type="dxa"/>
            <w:tcBorders>
              <w:top w:val="nil"/>
              <w:bottom w:val="single" w:sz="4" w:space="0" w:color="auto"/>
            </w:tcBorders>
          </w:tcPr>
          <w:p w14:paraId="4A9F3783" w14:textId="77777777" w:rsidR="00382E1B" w:rsidRPr="007D5CB9" w:rsidRDefault="00382E1B" w:rsidP="00952644">
            <w:pPr>
              <w:pStyle w:val="Heading3"/>
              <w:numPr>
                <w:ilvl w:val="0"/>
                <w:numId w:val="0"/>
              </w:numPr>
              <w:spacing w:before="0" w:line="360" w:lineRule="auto"/>
              <w:jc w:val="center"/>
              <w:outlineLvl w:val="2"/>
              <w:rPr>
                <w:color w:val="auto"/>
              </w:rPr>
            </w:pPr>
          </w:p>
        </w:tc>
        <w:tc>
          <w:tcPr>
            <w:tcW w:w="1276" w:type="dxa"/>
            <w:tcBorders>
              <w:bottom w:val="single" w:sz="4" w:space="0" w:color="auto"/>
            </w:tcBorders>
          </w:tcPr>
          <w:p w14:paraId="592170E2" w14:textId="03E51D08" w:rsidR="00382E1B" w:rsidRPr="007D5CB9" w:rsidRDefault="00382E1B" w:rsidP="00952644">
            <w:pPr>
              <w:pStyle w:val="Heading3"/>
              <w:numPr>
                <w:ilvl w:val="0"/>
                <w:numId w:val="0"/>
              </w:numPr>
              <w:spacing w:before="0" w:line="360" w:lineRule="auto"/>
              <w:outlineLvl w:val="2"/>
              <w:rPr>
                <w:color w:val="auto"/>
              </w:rPr>
            </w:pPr>
            <w:r w:rsidRPr="007D5CB9">
              <w:rPr>
                <w:color w:val="auto"/>
              </w:rPr>
              <w:t>N</w:t>
            </w:r>
            <w:r w:rsidR="00270C59" w:rsidRPr="007D5CB9">
              <w:rPr>
                <w:color w:val="auto"/>
              </w:rPr>
              <w:t>e</w:t>
            </w:r>
            <w:r w:rsidRPr="007D5CB9">
              <w:rPr>
                <w:color w:val="auto"/>
              </w:rPr>
              <w:t>gativ</w:t>
            </w:r>
            <w:r w:rsidR="00270C59" w:rsidRPr="007D5CB9">
              <w:rPr>
                <w:color w:val="auto"/>
              </w:rPr>
              <w:t>e</w:t>
            </w:r>
          </w:p>
        </w:tc>
        <w:tc>
          <w:tcPr>
            <w:tcW w:w="1843" w:type="dxa"/>
          </w:tcPr>
          <w:p w14:paraId="72F47533" w14:textId="77777777" w:rsidR="00382E1B" w:rsidRPr="007D5CB9" w:rsidRDefault="005A74C4" w:rsidP="00952644">
            <w:pPr>
              <w:pStyle w:val="Heading3"/>
              <w:numPr>
                <w:ilvl w:val="0"/>
                <w:numId w:val="0"/>
              </w:numPr>
              <w:spacing w:before="0" w:line="360" w:lineRule="auto"/>
              <w:jc w:val="right"/>
              <w:outlineLvl w:val="2"/>
              <w:rPr>
                <w:color w:val="auto"/>
              </w:rPr>
            </w:pPr>
            <w:r w:rsidRPr="007D5CB9">
              <w:rPr>
                <w:color w:val="auto"/>
              </w:rPr>
              <w:t>-.052</w:t>
            </w:r>
          </w:p>
        </w:tc>
      </w:tr>
      <w:tr w:rsidR="007D5CB9" w:rsidRPr="007D5CB9" w14:paraId="2EC3BDC3" w14:textId="77777777" w:rsidTr="00274884">
        <w:trPr>
          <w:jc w:val="center"/>
        </w:trPr>
        <w:tc>
          <w:tcPr>
            <w:tcW w:w="2641" w:type="dxa"/>
            <w:tcBorders>
              <w:bottom w:val="nil"/>
              <w:right w:val="nil"/>
            </w:tcBorders>
          </w:tcPr>
          <w:p w14:paraId="08F54CD3" w14:textId="07976280" w:rsidR="00382E1B" w:rsidRPr="007D5CB9" w:rsidRDefault="00382E1B" w:rsidP="00952644">
            <w:pPr>
              <w:pStyle w:val="Heading3"/>
              <w:numPr>
                <w:ilvl w:val="0"/>
                <w:numId w:val="0"/>
              </w:numPr>
              <w:spacing w:before="0" w:line="360" w:lineRule="auto"/>
              <w:outlineLvl w:val="2"/>
              <w:rPr>
                <w:color w:val="auto"/>
              </w:rPr>
            </w:pPr>
            <w:r w:rsidRPr="007D5CB9">
              <w:rPr>
                <w:color w:val="auto"/>
              </w:rPr>
              <w:t>T</w:t>
            </w:r>
            <w:r w:rsidR="00270C59" w:rsidRPr="007D5CB9">
              <w:rPr>
                <w:color w:val="auto"/>
              </w:rPr>
              <w:t>e</w:t>
            </w:r>
            <w:r w:rsidRPr="007D5CB9">
              <w:rPr>
                <w:color w:val="auto"/>
              </w:rPr>
              <w:t>st Statistic</w:t>
            </w:r>
          </w:p>
        </w:tc>
        <w:tc>
          <w:tcPr>
            <w:tcW w:w="1276" w:type="dxa"/>
            <w:tcBorders>
              <w:left w:val="nil"/>
              <w:bottom w:val="nil"/>
            </w:tcBorders>
          </w:tcPr>
          <w:p w14:paraId="4590DF11" w14:textId="77777777" w:rsidR="00382E1B" w:rsidRPr="007D5CB9" w:rsidRDefault="00382E1B" w:rsidP="00952644">
            <w:pPr>
              <w:pStyle w:val="Heading3"/>
              <w:numPr>
                <w:ilvl w:val="0"/>
                <w:numId w:val="0"/>
              </w:numPr>
              <w:spacing w:before="0" w:line="360" w:lineRule="auto"/>
              <w:outlineLvl w:val="2"/>
              <w:rPr>
                <w:color w:val="auto"/>
              </w:rPr>
            </w:pPr>
          </w:p>
        </w:tc>
        <w:tc>
          <w:tcPr>
            <w:tcW w:w="1843" w:type="dxa"/>
          </w:tcPr>
          <w:p w14:paraId="61CA73A7" w14:textId="77777777" w:rsidR="00382E1B" w:rsidRPr="007D5CB9" w:rsidRDefault="005A74C4" w:rsidP="00952644">
            <w:pPr>
              <w:pStyle w:val="Heading3"/>
              <w:numPr>
                <w:ilvl w:val="0"/>
                <w:numId w:val="0"/>
              </w:numPr>
              <w:spacing w:before="0" w:line="360" w:lineRule="auto"/>
              <w:jc w:val="right"/>
              <w:outlineLvl w:val="2"/>
              <w:rPr>
                <w:color w:val="auto"/>
              </w:rPr>
            </w:pPr>
            <w:r w:rsidRPr="007D5CB9">
              <w:rPr>
                <w:color w:val="auto"/>
              </w:rPr>
              <w:t>.083</w:t>
            </w:r>
          </w:p>
        </w:tc>
      </w:tr>
      <w:tr w:rsidR="007D5CB9" w:rsidRPr="007D5CB9" w14:paraId="184F3A80" w14:textId="77777777" w:rsidTr="00274884">
        <w:trPr>
          <w:jc w:val="center"/>
        </w:trPr>
        <w:tc>
          <w:tcPr>
            <w:tcW w:w="2641" w:type="dxa"/>
            <w:tcBorders>
              <w:top w:val="nil"/>
              <w:bottom w:val="single" w:sz="4" w:space="0" w:color="auto"/>
              <w:right w:val="nil"/>
            </w:tcBorders>
          </w:tcPr>
          <w:p w14:paraId="2653B17E" w14:textId="55AA6A84" w:rsidR="00382E1B" w:rsidRPr="007D5CB9" w:rsidRDefault="00382E1B" w:rsidP="00952644">
            <w:pPr>
              <w:pStyle w:val="Heading3"/>
              <w:numPr>
                <w:ilvl w:val="0"/>
                <w:numId w:val="0"/>
              </w:numPr>
              <w:spacing w:before="0" w:line="360" w:lineRule="auto"/>
              <w:outlineLvl w:val="2"/>
              <w:rPr>
                <w:color w:val="auto"/>
              </w:rPr>
            </w:pPr>
            <w:r w:rsidRPr="007D5CB9">
              <w:rPr>
                <w:color w:val="auto"/>
              </w:rPr>
              <w:t>Asymp. Sig. (2-tail</w:t>
            </w:r>
            <w:r w:rsidR="00270C59" w:rsidRPr="007D5CB9">
              <w:rPr>
                <w:color w:val="auto"/>
              </w:rPr>
              <w:t>e</w:t>
            </w:r>
            <w:r w:rsidRPr="007D5CB9">
              <w:rPr>
                <w:color w:val="auto"/>
              </w:rPr>
              <w:t>d)</w:t>
            </w:r>
          </w:p>
        </w:tc>
        <w:tc>
          <w:tcPr>
            <w:tcW w:w="1276" w:type="dxa"/>
            <w:tcBorders>
              <w:top w:val="nil"/>
              <w:left w:val="nil"/>
              <w:bottom w:val="single" w:sz="4" w:space="0" w:color="auto"/>
            </w:tcBorders>
          </w:tcPr>
          <w:p w14:paraId="73CCE578" w14:textId="77777777" w:rsidR="00382E1B" w:rsidRPr="007D5CB9" w:rsidRDefault="00382E1B" w:rsidP="00952644">
            <w:pPr>
              <w:pStyle w:val="Heading3"/>
              <w:numPr>
                <w:ilvl w:val="0"/>
                <w:numId w:val="0"/>
              </w:numPr>
              <w:spacing w:before="0" w:line="360" w:lineRule="auto"/>
              <w:outlineLvl w:val="2"/>
              <w:rPr>
                <w:color w:val="auto"/>
              </w:rPr>
            </w:pPr>
          </w:p>
        </w:tc>
        <w:tc>
          <w:tcPr>
            <w:tcW w:w="1843" w:type="dxa"/>
          </w:tcPr>
          <w:p w14:paraId="168C1D5D" w14:textId="77777777" w:rsidR="00382E1B" w:rsidRPr="007D5CB9" w:rsidRDefault="005A74C4" w:rsidP="00952644">
            <w:pPr>
              <w:pStyle w:val="Heading3"/>
              <w:numPr>
                <w:ilvl w:val="0"/>
                <w:numId w:val="0"/>
              </w:numPr>
              <w:spacing w:before="0" w:line="360" w:lineRule="auto"/>
              <w:jc w:val="right"/>
              <w:outlineLvl w:val="2"/>
              <w:rPr>
                <w:color w:val="auto"/>
              </w:rPr>
            </w:pPr>
            <w:r w:rsidRPr="007D5CB9">
              <w:rPr>
                <w:color w:val="auto"/>
              </w:rPr>
              <w:t>.089</w:t>
            </w:r>
          </w:p>
        </w:tc>
      </w:tr>
    </w:tbl>
    <w:p w14:paraId="3283FF71" w14:textId="19F5F83E" w:rsidR="008F428C" w:rsidRPr="007D5CB9" w:rsidRDefault="008F428C" w:rsidP="00952644">
      <w:pPr>
        <w:pStyle w:val="Heading3"/>
        <w:numPr>
          <w:ilvl w:val="0"/>
          <w:numId w:val="0"/>
        </w:numPr>
        <w:spacing w:before="0" w:line="360" w:lineRule="auto"/>
        <w:rPr>
          <w:color w:val="auto"/>
        </w:rPr>
      </w:pPr>
      <w:r w:rsidRPr="007D5CB9">
        <w:rPr>
          <w:color w:val="auto"/>
        </w:rPr>
        <w:tab/>
      </w:r>
      <w:r w:rsidRPr="007D5CB9">
        <w:rPr>
          <w:color w:val="auto"/>
        </w:rPr>
        <w:tab/>
      </w:r>
      <w:r w:rsidRPr="007D5CB9">
        <w:rPr>
          <w:color w:val="auto"/>
        </w:rPr>
        <w:tab/>
        <w:t>S</w:t>
      </w:r>
      <w:r w:rsidR="00270C59" w:rsidRPr="007D5CB9">
        <w:rPr>
          <w:color w:val="auto"/>
        </w:rPr>
        <w:t>u</w:t>
      </w:r>
      <w:r w:rsidRPr="007D5CB9">
        <w:rPr>
          <w:color w:val="auto"/>
        </w:rPr>
        <w:t>mb</w:t>
      </w:r>
      <w:r w:rsidR="00270C59" w:rsidRPr="007D5CB9">
        <w:rPr>
          <w:color w:val="auto"/>
        </w:rPr>
        <w:t>e</w:t>
      </w:r>
      <w:r w:rsidRPr="007D5CB9">
        <w:rPr>
          <w:color w:val="auto"/>
        </w:rPr>
        <w:t>r: Data Prim</w:t>
      </w:r>
      <w:r w:rsidR="00270C59" w:rsidRPr="007D5CB9">
        <w:rPr>
          <w:color w:val="auto"/>
        </w:rPr>
        <w:t>e</w:t>
      </w:r>
      <w:r w:rsidRPr="007D5CB9">
        <w:rPr>
          <w:color w:val="auto"/>
        </w:rPr>
        <w:t>r Diolah, 2024</w:t>
      </w:r>
    </w:p>
    <w:p w14:paraId="0CEB5BB5" w14:textId="77777777" w:rsidR="008F428C" w:rsidRPr="007D5CB9" w:rsidRDefault="008F428C" w:rsidP="00952644">
      <w:pPr>
        <w:pStyle w:val="Heading3"/>
        <w:numPr>
          <w:ilvl w:val="0"/>
          <w:numId w:val="0"/>
        </w:numPr>
        <w:spacing w:before="0" w:line="360" w:lineRule="auto"/>
        <w:rPr>
          <w:color w:val="auto"/>
        </w:rPr>
      </w:pPr>
    </w:p>
    <w:p w14:paraId="31063E82" w14:textId="11A25CC9" w:rsidR="00D54D25" w:rsidRPr="007D5CB9" w:rsidRDefault="00447FDF" w:rsidP="00274884">
      <w:pPr>
        <w:pStyle w:val="Heading3"/>
        <w:numPr>
          <w:ilvl w:val="0"/>
          <w:numId w:val="0"/>
        </w:numPr>
        <w:spacing w:before="0" w:line="360" w:lineRule="auto"/>
        <w:ind w:left="1440" w:firstLine="720"/>
        <w:jc w:val="both"/>
        <w:rPr>
          <w:color w:val="auto"/>
        </w:rPr>
      </w:pPr>
      <w:r w:rsidRPr="007D5CB9">
        <w:rPr>
          <w:color w:val="auto"/>
        </w:rPr>
        <w:t>B</w:t>
      </w:r>
      <w:r w:rsidR="00270C59" w:rsidRPr="007D5CB9">
        <w:rPr>
          <w:color w:val="auto"/>
        </w:rPr>
        <w:t>e</w:t>
      </w:r>
      <w:r w:rsidRPr="007D5CB9">
        <w:rPr>
          <w:color w:val="auto"/>
        </w:rPr>
        <w:t>rdasarkan tab</w:t>
      </w:r>
      <w:r w:rsidR="00270C59" w:rsidRPr="007D5CB9">
        <w:rPr>
          <w:color w:val="auto"/>
        </w:rPr>
        <w:t>e</w:t>
      </w:r>
      <w:r w:rsidRPr="007D5CB9">
        <w:rPr>
          <w:color w:val="auto"/>
        </w:rPr>
        <w:t>l 4.9</w:t>
      </w:r>
      <w:r w:rsidR="008F428C" w:rsidRPr="007D5CB9">
        <w:rPr>
          <w:color w:val="auto"/>
        </w:rPr>
        <w:t xml:space="preserve"> dapat diambil k</w:t>
      </w:r>
      <w:r w:rsidR="00270C59" w:rsidRPr="007D5CB9">
        <w:rPr>
          <w:color w:val="auto"/>
        </w:rPr>
        <w:t>e</w:t>
      </w:r>
      <w:r w:rsidR="008F428C" w:rsidRPr="007D5CB9">
        <w:rPr>
          <w:color w:val="auto"/>
        </w:rPr>
        <w:t>simp</w:t>
      </w:r>
      <w:r w:rsidR="00270C59" w:rsidRPr="007D5CB9">
        <w:rPr>
          <w:color w:val="auto"/>
        </w:rPr>
        <w:t>u</w:t>
      </w:r>
      <w:r w:rsidR="008F428C" w:rsidRPr="007D5CB9">
        <w:rPr>
          <w:color w:val="auto"/>
        </w:rPr>
        <w:t>lan bahwa data t</w:t>
      </w:r>
      <w:r w:rsidR="00270C59" w:rsidRPr="007D5CB9">
        <w:rPr>
          <w:color w:val="auto"/>
        </w:rPr>
        <w:t>e</w:t>
      </w:r>
      <w:r w:rsidR="008F428C" w:rsidRPr="007D5CB9">
        <w:rPr>
          <w:color w:val="auto"/>
        </w:rPr>
        <w:t>rdistrib</w:t>
      </w:r>
      <w:r w:rsidR="00270C59" w:rsidRPr="007D5CB9">
        <w:rPr>
          <w:color w:val="auto"/>
        </w:rPr>
        <w:t>u</w:t>
      </w:r>
      <w:r w:rsidR="008F428C" w:rsidRPr="007D5CB9">
        <w:rPr>
          <w:color w:val="auto"/>
        </w:rPr>
        <w:t>si normal. Hal ini dib</w:t>
      </w:r>
      <w:r w:rsidR="00270C59" w:rsidRPr="007D5CB9">
        <w:rPr>
          <w:color w:val="auto"/>
        </w:rPr>
        <w:t>u</w:t>
      </w:r>
      <w:r w:rsidR="008F428C" w:rsidRPr="007D5CB9">
        <w:rPr>
          <w:color w:val="auto"/>
        </w:rPr>
        <w:t>ktikan d</w:t>
      </w:r>
      <w:r w:rsidR="00270C59" w:rsidRPr="007D5CB9">
        <w:rPr>
          <w:color w:val="auto"/>
        </w:rPr>
        <w:t>e</w:t>
      </w:r>
      <w:r w:rsidR="008F428C" w:rsidRPr="007D5CB9">
        <w:rPr>
          <w:color w:val="auto"/>
        </w:rPr>
        <w:t xml:space="preserve">ngan nilai </w:t>
      </w:r>
      <w:r w:rsidR="008F428C" w:rsidRPr="007D5CB9">
        <w:rPr>
          <w:rFonts w:cstheme="minorHAnsi"/>
          <w:color w:val="auto"/>
        </w:rPr>
        <w:t>α</w:t>
      </w:r>
      <w:r w:rsidR="008F428C" w:rsidRPr="007D5CB9">
        <w:rPr>
          <w:color w:val="auto"/>
        </w:rPr>
        <w:t xml:space="preserve"> (Asymp. Sig) l</w:t>
      </w:r>
      <w:r w:rsidR="00270C59" w:rsidRPr="007D5CB9">
        <w:rPr>
          <w:color w:val="auto"/>
        </w:rPr>
        <w:t>e</w:t>
      </w:r>
      <w:r w:rsidR="008F428C" w:rsidRPr="007D5CB9">
        <w:rPr>
          <w:color w:val="auto"/>
        </w:rPr>
        <w:t>bih b</w:t>
      </w:r>
      <w:r w:rsidR="00270C59" w:rsidRPr="007D5CB9">
        <w:rPr>
          <w:color w:val="auto"/>
        </w:rPr>
        <w:t>e</w:t>
      </w:r>
      <w:r w:rsidR="008F428C" w:rsidRPr="007D5CB9">
        <w:rPr>
          <w:color w:val="auto"/>
        </w:rPr>
        <w:t>sar dari ni</w:t>
      </w:r>
      <w:r w:rsidR="005A74C4" w:rsidRPr="007D5CB9">
        <w:rPr>
          <w:color w:val="auto"/>
        </w:rPr>
        <w:t>lai signifikansinya, yait</w:t>
      </w:r>
      <w:r w:rsidR="00270C59" w:rsidRPr="007D5CB9">
        <w:rPr>
          <w:color w:val="auto"/>
        </w:rPr>
        <w:t>u</w:t>
      </w:r>
      <w:r w:rsidR="005A74C4" w:rsidRPr="007D5CB9">
        <w:rPr>
          <w:color w:val="auto"/>
        </w:rPr>
        <w:t xml:space="preserve"> 0,089</w:t>
      </w:r>
      <w:r w:rsidR="008F428C" w:rsidRPr="007D5CB9">
        <w:rPr>
          <w:color w:val="auto"/>
        </w:rPr>
        <w:t xml:space="preserve"> &gt; 0</w:t>
      </w:r>
      <w:proofErr w:type="gramStart"/>
      <w:r w:rsidR="008F428C" w:rsidRPr="007D5CB9">
        <w:rPr>
          <w:color w:val="auto"/>
        </w:rPr>
        <w:t>,05</w:t>
      </w:r>
      <w:proofErr w:type="gramEnd"/>
      <w:r w:rsidR="008F428C" w:rsidRPr="007D5CB9">
        <w:rPr>
          <w:color w:val="auto"/>
        </w:rPr>
        <w:t>.</w:t>
      </w:r>
    </w:p>
    <w:p w14:paraId="5798CB41" w14:textId="4DC774F2" w:rsidR="008F428C" w:rsidRPr="007D5CB9" w:rsidRDefault="00D54D25" w:rsidP="00952644">
      <w:pPr>
        <w:spacing w:after="0" w:line="360" w:lineRule="auto"/>
        <w:ind w:left="450" w:firstLine="720"/>
        <w:rPr>
          <w:rFonts w:asciiTheme="majorBidi" w:hAnsiTheme="majorBidi" w:cstheme="majorBidi"/>
          <w:sz w:val="24"/>
          <w:szCs w:val="24"/>
        </w:rPr>
      </w:pPr>
      <w:r w:rsidRPr="007D5CB9">
        <w:rPr>
          <w:rFonts w:asciiTheme="majorBidi" w:hAnsiTheme="majorBidi" w:cstheme="majorBidi"/>
          <w:sz w:val="24"/>
          <w:szCs w:val="24"/>
        </w:rPr>
        <w:t>4.</w:t>
      </w:r>
      <w:r w:rsidR="00311869" w:rsidRPr="007D5CB9">
        <w:rPr>
          <w:rFonts w:asciiTheme="majorBidi" w:hAnsiTheme="majorBidi" w:cstheme="majorBidi"/>
          <w:sz w:val="24"/>
          <w:szCs w:val="24"/>
        </w:rPr>
        <w:t>2</w:t>
      </w:r>
      <w:r w:rsidRPr="007D5CB9">
        <w:rPr>
          <w:rFonts w:asciiTheme="majorBidi" w:hAnsiTheme="majorBidi" w:cstheme="majorBidi"/>
          <w:sz w:val="24"/>
          <w:szCs w:val="24"/>
        </w:rPr>
        <w:t>.2.2 Uji Multikolinearitas</w:t>
      </w:r>
    </w:p>
    <w:p w14:paraId="1BBA6823" w14:textId="5D7B7962" w:rsidR="00447FDF" w:rsidRPr="007D5CB9" w:rsidRDefault="00270C59"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U</w:t>
      </w:r>
      <w:r w:rsidR="00D54D25" w:rsidRPr="007D5CB9">
        <w:rPr>
          <w:rFonts w:asciiTheme="majorBidi" w:hAnsiTheme="majorBidi" w:cstheme="majorBidi"/>
          <w:sz w:val="24"/>
          <w:szCs w:val="24"/>
        </w:rPr>
        <w:t>ji M</w:t>
      </w:r>
      <w:r w:rsidRPr="007D5CB9">
        <w:rPr>
          <w:rFonts w:asciiTheme="majorBidi" w:hAnsiTheme="majorBidi" w:cstheme="majorBidi"/>
          <w:sz w:val="24"/>
          <w:szCs w:val="24"/>
        </w:rPr>
        <w:t>u</w:t>
      </w:r>
      <w:r w:rsidR="00D54D25" w:rsidRPr="007D5CB9">
        <w:rPr>
          <w:rFonts w:asciiTheme="majorBidi" w:hAnsiTheme="majorBidi" w:cstheme="majorBidi"/>
          <w:sz w:val="24"/>
          <w:szCs w:val="24"/>
        </w:rPr>
        <w:t>ltikolin</w:t>
      </w:r>
      <w:r w:rsidRPr="007D5CB9">
        <w:rPr>
          <w:rFonts w:asciiTheme="majorBidi" w:hAnsiTheme="majorBidi" w:cstheme="majorBidi"/>
          <w:sz w:val="24"/>
          <w:szCs w:val="24"/>
        </w:rPr>
        <w:t>e</w:t>
      </w:r>
      <w:r w:rsidR="00D54D25" w:rsidRPr="007D5CB9">
        <w:rPr>
          <w:rFonts w:asciiTheme="majorBidi" w:hAnsiTheme="majorBidi" w:cstheme="majorBidi"/>
          <w:sz w:val="24"/>
          <w:szCs w:val="24"/>
        </w:rPr>
        <w:t xml:space="preserve">aritas adalah </w:t>
      </w:r>
      <w:r w:rsidRPr="007D5CB9">
        <w:rPr>
          <w:rFonts w:asciiTheme="majorBidi" w:hAnsiTheme="majorBidi" w:cstheme="majorBidi"/>
          <w:sz w:val="24"/>
          <w:szCs w:val="24"/>
        </w:rPr>
        <w:t>u</w:t>
      </w:r>
      <w:r w:rsidR="00D54D25" w:rsidRPr="007D5CB9">
        <w:rPr>
          <w:rFonts w:asciiTheme="majorBidi" w:hAnsiTheme="majorBidi" w:cstheme="majorBidi"/>
          <w:sz w:val="24"/>
          <w:szCs w:val="24"/>
        </w:rPr>
        <w:t>ji statistik yang dig</w:t>
      </w:r>
      <w:r w:rsidRPr="007D5CB9">
        <w:rPr>
          <w:rFonts w:asciiTheme="majorBidi" w:hAnsiTheme="majorBidi" w:cstheme="majorBidi"/>
          <w:sz w:val="24"/>
          <w:szCs w:val="24"/>
        </w:rPr>
        <w:t>u</w:t>
      </w:r>
      <w:r w:rsidR="00D54D25"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D54D25" w:rsidRPr="007D5CB9">
        <w:rPr>
          <w:rFonts w:asciiTheme="majorBidi" w:hAnsiTheme="majorBidi" w:cstheme="majorBidi"/>
          <w:sz w:val="24"/>
          <w:szCs w:val="24"/>
        </w:rPr>
        <w:t>nt</w:t>
      </w:r>
      <w:r w:rsidRPr="007D5CB9">
        <w:rPr>
          <w:rFonts w:asciiTheme="majorBidi" w:hAnsiTheme="majorBidi" w:cstheme="majorBidi"/>
          <w:sz w:val="24"/>
          <w:szCs w:val="24"/>
        </w:rPr>
        <w:t>u</w:t>
      </w:r>
      <w:r w:rsidR="00D54D25" w:rsidRPr="007D5CB9">
        <w:rPr>
          <w:rFonts w:asciiTheme="majorBidi" w:hAnsiTheme="majorBidi" w:cstheme="majorBidi"/>
          <w:sz w:val="24"/>
          <w:szCs w:val="24"/>
        </w:rPr>
        <w:t>k m</w:t>
      </w:r>
      <w:r w:rsidRPr="007D5CB9">
        <w:rPr>
          <w:rFonts w:asciiTheme="majorBidi" w:hAnsiTheme="majorBidi" w:cstheme="majorBidi"/>
          <w:sz w:val="24"/>
          <w:szCs w:val="24"/>
        </w:rPr>
        <w:t>e</w:t>
      </w:r>
      <w:r w:rsidR="00D54D25" w:rsidRPr="007D5CB9">
        <w:rPr>
          <w:rFonts w:asciiTheme="majorBidi" w:hAnsiTheme="majorBidi" w:cstheme="majorBidi"/>
          <w:sz w:val="24"/>
          <w:szCs w:val="24"/>
        </w:rPr>
        <w:t>ng</w:t>
      </w:r>
      <w:r w:rsidRPr="007D5CB9">
        <w:rPr>
          <w:rFonts w:asciiTheme="majorBidi" w:hAnsiTheme="majorBidi" w:cstheme="majorBidi"/>
          <w:sz w:val="24"/>
          <w:szCs w:val="24"/>
        </w:rPr>
        <w:t>e</w:t>
      </w:r>
      <w:r w:rsidR="00D54D25" w:rsidRPr="007D5CB9">
        <w:rPr>
          <w:rFonts w:asciiTheme="majorBidi" w:hAnsiTheme="majorBidi" w:cstheme="majorBidi"/>
          <w:sz w:val="24"/>
          <w:szCs w:val="24"/>
        </w:rPr>
        <w:t>tah</w:t>
      </w:r>
      <w:r w:rsidRPr="007D5CB9">
        <w:rPr>
          <w:rFonts w:asciiTheme="majorBidi" w:hAnsiTheme="majorBidi" w:cstheme="majorBidi"/>
          <w:sz w:val="24"/>
          <w:szCs w:val="24"/>
        </w:rPr>
        <w:t>u</w:t>
      </w:r>
      <w:r w:rsidR="00D54D25" w:rsidRPr="007D5CB9">
        <w:rPr>
          <w:rFonts w:asciiTheme="majorBidi" w:hAnsiTheme="majorBidi" w:cstheme="majorBidi"/>
          <w:sz w:val="24"/>
          <w:szCs w:val="24"/>
        </w:rPr>
        <w:t xml:space="preserve"> adanya kor</w:t>
      </w:r>
      <w:r w:rsidRPr="007D5CB9">
        <w:rPr>
          <w:rFonts w:asciiTheme="majorBidi" w:hAnsiTheme="majorBidi" w:cstheme="majorBidi"/>
          <w:sz w:val="24"/>
          <w:szCs w:val="24"/>
        </w:rPr>
        <w:t>e</w:t>
      </w:r>
      <w:r w:rsidR="00D54D25" w:rsidRPr="007D5CB9">
        <w:rPr>
          <w:rFonts w:asciiTheme="majorBidi" w:hAnsiTheme="majorBidi" w:cstheme="majorBidi"/>
          <w:sz w:val="24"/>
          <w:szCs w:val="24"/>
        </w:rPr>
        <w:t>lasi antar variab</w:t>
      </w:r>
      <w:r w:rsidRPr="007D5CB9">
        <w:rPr>
          <w:rFonts w:asciiTheme="majorBidi" w:hAnsiTheme="majorBidi" w:cstheme="majorBidi"/>
          <w:sz w:val="24"/>
          <w:szCs w:val="24"/>
        </w:rPr>
        <w:t>e</w:t>
      </w:r>
      <w:r w:rsidR="00D54D25" w:rsidRPr="007D5CB9">
        <w:rPr>
          <w:rFonts w:asciiTheme="majorBidi" w:hAnsiTheme="majorBidi" w:cstheme="majorBidi"/>
          <w:sz w:val="24"/>
          <w:szCs w:val="24"/>
        </w:rPr>
        <w:t>l ind</w:t>
      </w:r>
      <w:r w:rsidRPr="007D5CB9">
        <w:rPr>
          <w:rFonts w:asciiTheme="majorBidi" w:hAnsiTheme="majorBidi" w:cstheme="majorBidi"/>
          <w:sz w:val="24"/>
          <w:szCs w:val="24"/>
        </w:rPr>
        <w:t>e</w:t>
      </w:r>
      <w:r w:rsidR="00D54D25" w:rsidRPr="007D5CB9">
        <w:rPr>
          <w:rFonts w:asciiTheme="majorBidi" w:hAnsiTheme="majorBidi" w:cstheme="majorBidi"/>
          <w:sz w:val="24"/>
          <w:szCs w:val="24"/>
        </w:rPr>
        <w:t>p</w:t>
      </w:r>
      <w:r w:rsidRPr="007D5CB9">
        <w:rPr>
          <w:rFonts w:asciiTheme="majorBidi" w:hAnsiTheme="majorBidi" w:cstheme="majorBidi"/>
          <w:sz w:val="24"/>
          <w:szCs w:val="24"/>
        </w:rPr>
        <w:t>e</w:t>
      </w:r>
      <w:r w:rsidR="00D54D25" w:rsidRPr="007D5CB9">
        <w:rPr>
          <w:rFonts w:asciiTheme="majorBidi" w:hAnsiTheme="majorBidi" w:cstheme="majorBidi"/>
          <w:sz w:val="24"/>
          <w:szCs w:val="24"/>
        </w:rPr>
        <w:t>nd</w:t>
      </w:r>
      <w:r w:rsidRPr="007D5CB9">
        <w:rPr>
          <w:rFonts w:asciiTheme="majorBidi" w:hAnsiTheme="majorBidi" w:cstheme="majorBidi"/>
          <w:sz w:val="24"/>
          <w:szCs w:val="24"/>
        </w:rPr>
        <w:t>e</w:t>
      </w:r>
      <w:r w:rsidR="00D54D25" w:rsidRPr="007D5CB9">
        <w:rPr>
          <w:rFonts w:asciiTheme="majorBidi" w:hAnsiTheme="majorBidi" w:cstheme="majorBidi"/>
          <w:sz w:val="24"/>
          <w:szCs w:val="24"/>
        </w:rPr>
        <w:t>n, dimana mod</w:t>
      </w:r>
      <w:r w:rsidRPr="007D5CB9">
        <w:rPr>
          <w:rFonts w:asciiTheme="majorBidi" w:hAnsiTheme="majorBidi" w:cstheme="majorBidi"/>
          <w:sz w:val="24"/>
          <w:szCs w:val="24"/>
        </w:rPr>
        <w:t>e</w:t>
      </w:r>
      <w:r w:rsidR="00D54D25" w:rsidRPr="007D5CB9">
        <w:rPr>
          <w:rFonts w:asciiTheme="majorBidi" w:hAnsiTheme="majorBidi" w:cstheme="majorBidi"/>
          <w:sz w:val="24"/>
          <w:szCs w:val="24"/>
        </w:rPr>
        <w:t>l r</w:t>
      </w:r>
      <w:r w:rsidRPr="007D5CB9">
        <w:rPr>
          <w:rFonts w:asciiTheme="majorBidi" w:hAnsiTheme="majorBidi" w:cstheme="majorBidi"/>
          <w:sz w:val="24"/>
          <w:szCs w:val="24"/>
        </w:rPr>
        <w:t>e</w:t>
      </w:r>
      <w:r w:rsidR="00D54D25" w:rsidRPr="007D5CB9">
        <w:rPr>
          <w:rFonts w:asciiTheme="majorBidi" w:hAnsiTheme="majorBidi" w:cstheme="majorBidi"/>
          <w:sz w:val="24"/>
          <w:szCs w:val="24"/>
        </w:rPr>
        <w:t>gr</w:t>
      </w:r>
      <w:r w:rsidRPr="007D5CB9">
        <w:rPr>
          <w:rFonts w:asciiTheme="majorBidi" w:hAnsiTheme="majorBidi" w:cstheme="majorBidi"/>
          <w:sz w:val="24"/>
          <w:szCs w:val="24"/>
        </w:rPr>
        <w:t>e</w:t>
      </w:r>
      <w:r w:rsidR="00D54D25" w:rsidRPr="007D5CB9">
        <w:rPr>
          <w:rFonts w:asciiTheme="majorBidi" w:hAnsiTheme="majorBidi" w:cstheme="majorBidi"/>
          <w:sz w:val="24"/>
          <w:szCs w:val="24"/>
        </w:rPr>
        <w:t>si dikatakan baik apabila tidak t</w:t>
      </w:r>
      <w:r w:rsidRPr="007D5CB9">
        <w:rPr>
          <w:rFonts w:asciiTheme="majorBidi" w:hAnsiTheme="majorBidi" w:cstheme="majorBidi"/>
          <w:sz w:val="24"/>
          <w:szCs w:val="24"/>
        </w:rPr>
        <w:t>e</w:t>
      </w:r>
      <w:r w:rsidR="00D54D25" w:rsidRPr="007D5CB9">
        <w:rPr>
          <w:rFonts w:asciiTheme="majorBidi" w:hAnsiTheme="majorBidi" w:cstheme="majorBidi"/>
          <w:sz w:val="24"/>
          <w:szCs w:val="24"/>
        </w:rPr>
        <w:t>rjadi kor</w:t>
      </w:r>
      <w:r w:rsidRPr="007D5CB9">
        <w:rPr>
          <w:rFonts w:asciiTheme="majorBidi" w:hAnsiTheme="majorBidi" w:cstheme="majorBidi"/>
          <w:sz w:val="24"/>
          <w:szCs w:val="24"/>
        </w:rPr>
        <w:t>e</w:t>
      </w:r>
      <w:r w:rsidR="00D54D25" w:rsidRPr="007D5CB9">
        <w:rPr>
          <w:rFonts w:asciiTheme="majorBidi" w:hAnsiTheme="majorBidi" w:cstheme="majorBidi"/>
          <w:sz w:val="24"/>
          <w:szCs w:val="24"/>
        </w:rPr>
        <w:t>lasi, jika t</w:t>
      </w:r>
      <w:r w:rsidRPr="007D5CB9">
        <w:rPr>
          <w:rFonts w:asciiTheme="majorBidi" w:hAnsiTheme="majorBidi" w:cstheme="majorBidi"/>
          <w:sz w:val="24"/>
          <w:szCs w:val="24"/>
        </w:rPr>
        <w:t>e</w:t>
      </w:r>
      <w:r w:rsidR="00D54D25" w:rsidRPr="007D5CB9">
        <w:rPr>
          <w:rFonts w:asciiTheme="majorBidi" w:hAnsiTheme="majorBidi" w:cstheme="majorBidi"/>
          <w:sz w:val="24"/>
          <w:szCs w:val="24"/>
        </w:rPr>
        <w:t>rdapat kor</w:t>
      </w:r>
      <w:r w:rsidRPr="007D5CB9">
        <w:rPr>
          <w:rFonts w:asciiTheme="majorBidi" w:hAnsiTheme="majorBidi" w:cstheme="majorBidi"/>
          <w:sz w:val="24"/>
          <w:szCs w:val="24"/>
        </w:rPr>
        <w:t>e</w:t>
      </w:r>
      <w:r w:rsidR="00D54D25" w:rsidRPr="007D5CB9">
        <w:rPr>
          <w:rFonts w:asciiTheme="majorBidi" w:hAnsiTheme="majorBidi" w:cstheme="majorBidi"/>
          <w:sz w:val="24"/>
          <w:szCs w:val="24"/>
        </w:rPr>
        <w:t>lasi antar variab</w:t>
      </w:r>
      <w:r w:rsidRPr="007D5CB9">
        <w:rPr>
          <w:rFonts w:asciiTheme="majorBidi" w:hAnsiTheme="majorBidi" w:cstheme="majorBidi"/>
          <w:sz w:val="24"/>
          <w:szCs w:val="24"/>
        </w:rPr>
        <w:t>e</w:t>
      </w:r>
      <w:r w:rsidR="00D54D25" w:rsidRPr="007D5CB9">
        <w:rPr>
          <w:rFonts w:asciiTheme="majorBidi" w:hAnsiTheme="majorBidi" w:cstheme="majorBidi"/>
          <w:sz w:val="24"/>
          <w:szCs w:val="24"/>
        </w:rPr>
        <w:t>l maka t</w:t>
      </w:r>
      <w:r w:rsidRPr="007D5CB9">
        <w:rPr>
          <w:rFonts w:asciiTheme="majorBidi" w:hAnsiTheme="majorBidi" w:cstheme="majorBidi"/>
          <w:sz w:val="24"/>
          <w:szCs w:val="24"/>
        </w:rPr>
        <w:t>e</w:t>
      </w:r>
      <w:r w:rsidR="00D54D25" w:rsidRPr="007D5CB9">
        <w:rPr>
          <w:rFonts w:asciiTheme="majorBidi" w:hAnsiTheme="majorBidi" w:cstheme="majorBidi"/>
          <w:sz w:val="24"/>
          <w:szCs w:val="24"/>
        </w:rPr>
        <w:t>rjadi m</w:t>
      </w:r>
      <w:r w:rsidRPr="007D5CB9">
        <w:rPr>
          <w:rFonts w:asciiTheme="majorBidi" w:hAnsiTheme="majorBidi" w:cstheme="majorBidi"/>
          <w:sz w:val="24"/>
          <w:szCs w:val="24"/>
        </w:rPr>
        <w:t>u</w:t>
      </w:r>
      <w:r w:rsidR="00D54D25" w:rsidRPr="007D5CB9">
        <w:rPr>
          <w:rFonts w:asciiTheme="majorBidi" w:hAnsiTheme="majorBidi" w:cstheme="majorBidi"/>
          <w:sz w:val="24"/>
          <w:szCs w:val="24"/>
        </w:rPr>
        <w:t>ltikolin</w:t>
      </w:r>
      <w:r w:rsidRPr="007D5CB9">
        <w:rPr>
          <w:rFonts w:asciiTheme="majorBidi" w:hAnsiTheme="majorBidi" w:cstheme="majorBidi"/>
          <w:sz w:val="24"/>
          <w:szCs w:val="24"/>
        </w:rPr>
        <w:t>e</w:t>
      </w:r>
      <w:r w:rsidR="00D54D25" w:rsidRPr="007D5CB9">
        <w:rPr>
          <w:rFonts w:asciiTheme="majorBidi" w:hAnsiTheme="majorBidi" w:cstheme="majorBidi"/>
          <w:sz w:val="24"/>
          <w:szCs w:val="24"/>
        </w:rPr>
        <w:t>aritas. M</w:t>
      </w:r>
      <w:r w:rsidRPr="007D5CB9">
        <w:rPr>
          <w:rFonts w:asciiTheme="majorBidi" w:hAnsiTheme="majorBidi" w:cstheme="majorBidi"/>
          <w:sz w:val="24"/>
          <w:szCs w:val="24"/>
        </w:rPr>
        <w:t>u</w:t>
      </w:r>
      <w:r w:rsidR="00D54D25" w:rsidRPr="007D5CB9">
        <w:rPr>
          <w:rFonts w:asciiTheme="majorBidi" w:hAnsiTheme="majorBidi" w:cstheme="majorBidi"/>
          <w:sz w:val="24"/>
          <w:szCs w:val="24"/>
        </w:rPr>
        <w:t>ltikolin</w:t>
      </w:r>
      <w:r w:rsidRPr="007D5CB9">
        <w:rPr>
          <w:rFonts w:asciiTheme="majorBidi" w:hAnsiTheme="majorBidi" w:cstheme="majorBidi"/>
          <w:sz w:val="24"/>
          <w:szCs w:val="24"/>
        </w:rPr>
        <w:t>e</w:t>
      </w:r>
      <w:r w:rsidR="00D54D25" w:rsidRPr="007D5CB9">
        <w:rPr>
          <w:rFonts w:asciiTheme="majorBidi" w:hAnsiTheme="majorBidi" w:cstheme="majorBidi"/>
          <w:sz w:val="24"/>
          <w:szCs w:val="24"/>
        </w:rPr>
        <w:t xml:space="preserve">aritas </w:t>
      </w:r>
      <w:r w:rsidR="00334BB4" w:rsidRPr="007D5CB9">
        <w:rPr>
          <w:rFonts w:asciiTheme="majorBidi" w:hAnsiTheme="majorBidi" w:cstheme="majorBidi"/>
          <w:sz w:val="24"/>
          <w:szCs w:val="24"/>
        </w:rPr>
        <w:t xml:space="preserve">tidak </w:t>
      </w:r>
      <w:r w:rsidR="00D54D25" w:rsidRPr="007D5CB9">
        <w:rPr>
          <w:rFonts w:asciiTheme="majorBidi" w:hAnsiTheme="majorBidi" w:cstheme="majorBidi"/>
          <w:sz w:val="24"/>
          <w:szCs w:val="24"/>
        </w:rPr>
        <w:t>dapat t</w:t>
      </w:r>
      <w:r w:rsidRPr="007D5CB9">
        <w:rPr>
          <w:rFonts w:asciiTheme="majorBidi" w:hAnsiTheme="majorBidi" w:cstheme="majorBidi"/>
          <w:sz w:val="24"/>
          <w:szCs w:val="24"/>
        </w:rPr>
        <w:t>e</w:t>
      </w:r>
      <w:r w:rsidR="00D54D25" w:rsidRPr="007D5CB9">
        <w:rPr>
          <w:rFonts w:asciiTheme="majorBidi" w:hAnsiTheme="majorBidi" w:cstheme="majorBidi"/>
          <w:sz w:val="24"/>
          <w:szCs w:val="24"/>
        </w:rPr>
        <w:t>rjadi apa</w:t>
      </w:r>
      <w:r w:rsidR="00334BB4" w:rsidRPr="007D5CB9">
        <w:rPr>
          <w:rFonts w:asciiTheme="majorBidi" w:hAnsiTheme="majorBidi" w:cstheme="majorBidi"/>
          <w:sz w:val="24"/>
          <w:szCs w:val="24"/>
        </w:rPr>
        <w:t>bila nilai tol</w:t>
      </w:r>
      <w:r w:rsidRPr="007D5CB9">
        <w:rPr>
          <w:rFonts w:asciiTheme="majorBidi" w:hAnsiTheme="majorBidi" w:cstheme="majorBidi"/>
          <w:sz w:val="24"/>
          <w:szCs w:val="24"/>
        </w:rPr>
        <w:t>e</w:t>
      </w:r>
      <w:r w:rsidR="00334BB4" w:rsidRPr="007D5CB9">
        <w:rPr>
          <w:rFonts w:asciiTheme="majorBidi" w:hAnsiTheme="majorBidi" w:cstheme="majorBidi"/>
          <w:sz w:val="24"/>
          <w:szCs w:val="24"/>
        </w:rPr>
        <w:t>rans &gt; 0</w:t>
      </w:r>
      <w:proofErr w:type="gramStart"/>
      <w:r w:rsidR="00334BB4" w:rsidRPr="007D5CB9">
        <w:rPr>
          <w:rFonts w:asciiTheme="majorBidi" w:hAnsiTheme="majorBidi" w:cstheme="majorBidi"/>
          <w:sz w:val="24"/>
          <w:szCs w:val="24"/>
        </w:rPr>
        <w:t>,10</w:t>
      </w:r>
      <w:proofErr w:type="gramEnd"/>
      <w:r w:rsidR="00334BB4" w:rsidRPr="007D5CB9">
        <w:rPr>
          <w:rFonts w:asciiTheme="majorBidi" w:hAnsiTheme="majorBidi" w:cstheme="majorBidi"/>
          <w:sz w:val="24"/>
          <w:szCs w:val="24"/>
        </w:rPr>
        <w:t xml:space="preserve"> ata</w:t>
      </w:r>
      <w:r w:rsidRPr="007D5CB9">
        <w:rPr>
          <w:rFonts w:asciiTheme="majorBidi" w:hAnsiTheme="majorBidi" w:cstheme="majorBidi"/>
          <w:sz w:val="24"/>
          <w:szCs w:val="24"/>
        </w:rPr>
        <w:t>u</w:t>
      </w:r>
      <w:r w:rsidR="00334BB4" w:rsidRPr="007D5CB9">
        <w:rPr>
          <w:rFonts w:asciiTheme="majorBidi" w:hAnsiTheme="majorBidi" w:cstheme="majorBidi"/>
          <w:sz w:val="24"/>
          <w:szCs w:val="24"/>
        </w:rPr>
        <w:t xml:space="preserve"> sama d</w:t>
      </w:r>
      <w:r w:rsidRPr="007D5CB9">
        <w:rPr>
          <w:rFonts w:asciiTheme="majorBidi" w:hAnsiTheme="majorBidi" w:cstheme="majorBidi"/>
          <w:sz w:val="24"/>
          <w:szCs w:val="24"/>
        </w:rPr>
        <w:t>e</w:t>
      </w:r>
      <w:r w:rsidR="00334BB4" w:rsidRPr="007D5CB9">
        <w:rPr>
          <w:rFonts w:asciiTheme="majorBidi" w:hAnsiTheme="majorBidi" w:cstheme="majorBidi"/>
          <w:sz w:val="24"/>
          <w:szCs w:val="24"/>
        </w:rPr>
        <w:t>ngan VIF &lt;</w:t>
      </w:r>
      <w:r w:rsidR="00D54D25" w:rsidRPr="007D5CB9">
        <w:rPr>
          <w:rFonts w:asciiTheme="majorBidi" w:hAnsiTheme="majorBidi" w:cstheme="majorBidi"/>
          <w:sz w:val="24"/>
          <w:szCs w:val="24"/>
        </w:rPr>
        <w:t xml:space="preserve"> 10.00 maka dapat dipastikan tidak t</w:t>
      </w:r>
      <w:r w:rsidRPr="007D5CB9">
        <w:rPr>
          <w:rFonts w:asciiTheme="majorBidi" w:hAnsiTheme="majorBidi" w:cstheme="majorBidi"/>
          <w:sz w:val="24"/>
          <w:szCs w:val="24"/>
        </w:rPr>
        <w:t>e</w:t>
      </w:r>
      <w:r w:rsidR="00D54D25" w:rsidRPr="007D5CB9">
        <w:rPr>
          <w:rFonts w:asciiTheme="majorBidi" w:hAnsiTheme="majorBidi" w:cstheme="majorBidi"/>
          <w:sz w:val="24"/>
          <w:szCs w:val="24"/>
        </w:rPr>
        <w:t>rjadi g</w:t>
      </w:r>
      <w:r w:rsidRPr="007D5CB9">
        <w:rPr>
          <w:rFonts w:asciiTheme="majorBidi" w:hAnsiTheme="majorBidi" w:cstheme="majorBidi"/>
          <w:sz w:val="24"/>
          <w:szCs w:val="24"/>
        </w:rPr>
        <w:t>e</w:t>
      </w:r>
      <w:r w:rsidR="00D54D25" w:rsidRPr="007D5CB9">
        <w:rPr>
          <w:rFonts w:asciiTheme="majorBidi" w:hAnsiTheme="majorBidi" w:cstheme="majorBidi"/>
          <w:sz w:val="24"/>
          <w:szCs w:val="24"/>
        </w:rPr>
        <w:t>jala m</w:t>
      </w:r>
      <w:r w:rsidRPr="007D5CB9">
        <w:rPr>
          <w:rFonts w:asciiTheme="majorBidi" w:hAnsiTheme="majorBidi" w:cstheme="majorBidi"/>
          <w:sz w:val="24"/>
          <w:szCs w:val="24"/>
        </w:rPr>
        <w:t>u</w:t>
      </w:r>
      <w:r w:rsidR="00D54D25" w:rsidRPr="007D5CB9">
        <w:rPr>
          <w:rFonts w:asciiTheme="majorBidi" w:hAnsiTheme="majorBidi" w:cstheme="majorBidi"/>
          <w:sz w:val="24"/>
          <w:szCs w:val="24"/>
        </w:rPr>
        <w:t>ltiko</w:t>
      </w:r>
      <w:r w:rsidR="00A140D4" w:rsidRPr="007D5CB9">
        <w:rPr>
          <w:rFonts w:asciiTheme="majorBidi" w:hAnsiTheme="majorBidi" w:cstheme="majorBidi"/>
          <w:sz w:val="24"/>
          <w:szCs w:val="24"/>
        </w:rPr>
        <w:t>lin</w:t>
      </w:r>
      <w:r w:rsidRPr="007D5CB9">
        <w:rPr>
          <w:rFonts w:asciiTheme="majorBidi" w:hAnsiTheme="majorBidi" w:cstheme="majorBidi"/>
          <w:sz w:val="24"/>
          <w:szCs w:val="24"/>
        </w:rPr>
        <w:t>e</w:t>
      </w:r>
      <w:r w:rsidR="00A140D4" w:rsidRPr="007D5CB9">
        <w:rPr>
          <w:rFonts w:asciiTheme="majorBidi" w:hAnsiTheme="majorBidi" w:cstheme="majorBidi"/>
          <w:sz w:val="24"/>
          <w:szCs w:val="24"/>
        </w:rPr>
        <w:t>aritas.</w:t>
      </w:r>
    </w:p>
    <w:p w14:paraId="5939D34A" w14:textId="77777777" w:rsidR="00D54D25" w:rsidRPr="007D5CB9" w:rsidRDefault="00447FDF" w:rsidP="00952644">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lastRenderedPageBreak/>
        <w:t>Tabel 4.10</w:t>
      </w:r>
      <w:r w:rsidR="00D54D25" w:rsidRPr="007D5CB9">
        <w:rPr>
          <w:rFonts w:asciiTheme="majorBidi" w:hAnsiTheme="majorBidi" w:cstheme="majorBidi"/>
          <w:b/>
          <w:bCs/>
          <w:sz w:val="24"/>
          <w:szCs w:val="24"/>
        </w:rPr>
        <w:t xml:space="preserve"> Uji Multikolinearitas</w:t>
      </w:r>
    </w:p>
    <w:tbl>
      <w:tblPr>
        <w:tblStyle w:val="TableGrid"/>
        <w:tblW w:w="9039" w:type="dxa"/>
        <w:jc w:val="center"/>
        <w:tblLayout w:type="fixed"/>
        <w:tblLook w:val="04A0" w:firstRow="1" w:lastRow="0" w:firstColumn="1" w:lastColumn="0" w:noHBand="0" w:noVBand="1"/>
      </w:tblPr>
      <w:tblGrid>
        <w:gridCol w:w="1526"/>
        <w:gridCol w:w="992"/>
        <w:gridCol w:w="891"/>
        <w:gridCol w:w="1661"/>
        <w:gridCol w:w="850"/>
        <w:gridCol w:w="851"/>
        <w:gridCol w:w="1275"/>
        <w:gridCol w:w="993"/>
      </w:tblGrid>
      <w:tr w:rsidR="007D5CB9" w:rsidRPr="007D5CB9" w14:paraId="0056E9DE" w14:textId="77777777" w:rsidTr="00274884">
        <w:trPr>
          <w:jc w:val="center"/>
        </w:trPr>
        <w:tc>
          <w:tcPr>
            <w:tcW w:w="1526" w:type="dxa"/>
            <w:tcBorders>
              <w:bottom w:val="single" w:sz="4" w:space="0" w:color="auto"/>
              <w:right w:val="nil"/>
            </w:tcBorders>
          </w:tcPr>
          <w:p w14:paraId="1A6BB027" w14:textId="77777777" w:rsidR="00AE694D" w:rsidRPr="007D5CB9" w:rsidRDefault="00AE694D" w:rsidP="00952644">
            <w:pPr>
              <w:spacing w:line="360" w:lineRule="auto"/>
              <w:jc w:val="center"/>
              <w:rPr>
                <w:rFonts w:asciiTheme="majorBidi" w:hAnsiTheme="majorBidi" w:cstheme="majorBidi"/>
                <w:sz w:val="24"/>
                <w:szCs w:val="24"/>
              </w:rPr>
            </w:pPr>
          </w:p>
        </w:tc>
        <w:tc>
          <w:tcPr>
            <w:tcW w:w="992" w:type="dxa"/>
            <w:tcBorders>
              <w:left w:val="nil"/>
              <w:bottom w:val="single" w:sz="4" w:space="0" w:color="auto"/>
              <w:right w:val="nil"/>
            </w:tcBorders>
          </w:tcPr>
          <w:p w14:paraId="30517BB8" w14:textId="77777777" w:rsidR="00AE694D" w:rsidRPr="007D5CB9" w:rsidRDefault="00AE694D" w:rsidP="00952644">
            <w:pPr>
              <w:spacing w:line="360" w:lineRule="auto"/>
              <w:jc w:val="center"/>
              <w:rPr>
                <w:rFonts w:asciiTheme="majorBidi" w:hAnsiTheme="majorBidi" w:cstheme="majorBidi"/>
                <w:sz w:val="24"/>
                <w:szCs w:val="24"/>
              </w:rPr>
            </w:pPr>
          </w:p>
        </w:tc>
        <w:tc>
          <w:tcPr>
            <w:tcW w:w="891" w:type="dxa"/>
            <w:tcBorders>
              <w:left w:val="nil"/>
              <w:bottom w:val="single" w:sz="4" w:space="0" w:color="auto"/>
              <w:right w:val="nil"/>
            </w:tcBorders>
          </w:tcPr>
          <w:p w14:paraId="41041A7C" w14:textId="77777777" w:rsidR="00AE694D" w:rsidRPr="007D5CB9" w:rsidRDefault="00AE694D" w:rsidP="00952644">
            <w:pPr>
              <w:spacing w:line="360" w:lineRule="auto"/>
              <w:jc w:val="center"/>
              <w:rPr>
                <w:rFonts w:asciiTheme="majorBidi" w:hAnsiTheme="majorBidi" w:cstheme="majorBidi"/>
                <w:sz w:val="24"/>
                <w:szCs w:val="24"/>
              </w:rPr>
            </w:pPr>
          </w:p>
        </w:tc>
        <w:tc>
          <w:tcPr>
            <w:tcW w:w="1661" w:type="dxa"/>
            <w:tcBorders>
              <w:left w:val="nil"/>
              <w:right w:val="nil"/>
            </w:tcBorders>
          </w:tcPr>
          <w:p w14:paraId="5578DC50" w14:textId="77777777" w:rsidR="00AE694D" w:rsidRPr="007D5CB9" w:rsidRDefault="00AE694D"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Coefficient</w:t>
            </w:r>
            <w:r w:rsidRPr="007D5CB9">
              <w:rPr>
                <w:rFonts w:asciiTheme="majorBidi" w:hAnsiTheme="majorBidi" w:cstheme="majorBidi"/>
                <w:b/>
                <w:bCs/>
                <w:sz w:val="24"/>
                <w:szCs w:val="24"/>
                <w:vertAlign w:val="superscript"/>
              </w:rPr>
              <w:t>a</w:t>
            </w:r>
          </w:p>
        </w:tc>
        <w:tc>
          <w:tcPr>
            <w:tcW w:w="850" w:type="dxa"/>
            <w:tcBorders>
              <w:left w:val="nil"/>
              <w:bottom w:val="single" w:sz="4" w:space="0" w:color="auto"/>
              <w:right w:val="nil"/>
            </w:tcBorders>
          </w:tcPr>
          <w:p w14:paraId="18A8DE07" w14:textId="77777777" w:rsidR="00AE694D" w:rsidRPr="007D5CB9" w:rsidRDefault="00AE694D" w:rsidP="00952644">
            <w:pPr>
              <w:spacing w:line="360" w:lineRule="auto"/>
              <w:jc w:val="center"/>
              <w:rPr>
                <w:rFonts w:asciiTheme="majorBidi" w:hAnsiTheme="majorBidi" w:cstheme="majorBidi"/>
                <w:sz w:val="24"/>
                <w:szCs w:val="24"/>
              </w:rPr>
            </w:pPr>
          </w:p>
        </w:tc>
        <w:tc>
          <w:tcPr>
            <w:tcW w:w="851" w:type="dxa"/>
            <w:tcBorders>
              <w:left w:val="nil"/>
              <w:bottom w:val="single" w:sz="4" w:space="0" w:color="auto"/>
              <w:right w:val="nil"/>
            </w:tcBorders>
          </w:tcPr>
          <w:p w14:paraId="215A7AC7" w14:textId="77777777" w:rsidR="00AE694D" w:rsidRPr="007D5CB9" w:rsidRDefault="00AE694D" w:rsidP="00952644">
            <w:pPr>
              <w:spacing w:line="360" w:lineRule="auto"/>
              <w:jc w:val="center"/>
              <w:rPr>
                <w:rFonts w:asciiTheme="majorBidi" w:hAnsiTheme="majorBidi" w:cstheme="majorBidi"/>
                <w:sz w:val="24"/>
                <w:szCs w:val="24"/>
              </w:rPr>
            </w:pPr>
          </w:p>
        </w:tc>
        <w:tc>
          <w:tcPr>
            <w:tcW w:w="1275" w:type="dxa"/>
            <w:tcBorders>
              <w:left w:val="nil"/>
              <w:bottom w:val="single" w:sz="4" w:space="0" w:color="auto"/>
              <w:right w:val="nil"/>
            </w:tcBorders>
          </w:tcPr>
          <w:p w14:paraId="2724DBAB" w14:textId="77777777" w:rsidR="00AE694D" w:rsidRPr="007D5CB9" w:rsidRDefault="00AE694D" w:rsidP="00952644">
            <w:pPr>
              <w:spacing w:line="360" w:lineRule="auto"/>
              <w:jc w:val="center"/>
              <w:rPr>
                <w:rFonts w:asciiTheme="majorBidi" w:hAnsiTheme="majorBidi" w:cstheme="majorBidi"/>
                <w:sz w:val="24"/>
                <w:szCs w:val="24"/>
              </w:rPr>
            </w:pPr>
          </w:p>
        </w:tc>
        <w:tc>
          <w:tcPr>
            <w:tcW w:w="993" w:type="dxa"/>
            <w:tcBorders>
              <w:left w:val="nil"/>
              <w:bottom w:val="single" w:sz="4" w:space="0" w:color="auto"/>
            </w:tcBorders>
          </w:tcPr>
          <w:p w14:paraId="4C0BEB83" w14:textId="77777777" w:rsidR="00AE694D" w:rsidRPr="007D5CB9" w:rsidRDefault="00AE694D" w:rsidP="00952644">
            <w:pPr>
              <w:spacing w:line="360" w:lineRule="auto"/>
              <w:jc w:val="center"/>
              <w:rPr>
                <w:rFonts w:asciiTheme="majorBidi" w:hAnsiTheme="majorBidi" w:cstheme="majorBidi"/>
                <w:sz w:val="24"/>
                <w:szCs w:val="24"/>
              </w:rPr>
            </w:pPr>
          </w:p>
        </w:tc>
      </w:tr>
      <w:tr w:rsidR="007D5CB9" w:rsidRPr="007D5CB9" w14:paraId="16A80C25" w14:textId="77777777" w:rsidTr="00274884">
        <w:trPr>
          <w:jc w:val="center"/>
        </w:trPr>
        <w:tc>
          <w:tcPr>
            <w:tcW w:w="1526" w:type="dxa"/>
            <w:tcBorders>
              <w:bottom w:val="nil"/>
            </w:tcBorders>
          </w:tcPr>
          <w:p w14:paraId="2156A4FE" w14:textId="77777777" w:rsidR="00E84914" w:rsidRPr="007D5CB9" w:rsidRDefault="00E84914" w:rsidP="00952644">
            <w:pPr>
              <w:spacing w:line="360" w:lineRule="auto"/>
              <w:jc w:val="center"/>
              <w:rPr>
                <w:rFonts w:asciiTheme="majorBidi" w:hAnsiTheme="majorBidi" w:cstheme="majorBidi"/>
                <w:sz w:val="24"/>
                <w:szCs w:val="24"/>
              </w:rPr>
            </w:pPr>
          </w:p>
        </w:tc>
        <w:tc>
          <w:tcPr>
            <w:tcW w:w="1883" w:type="dxa"/>
            <w:gridSpan w:val="2"/>
          </w:tcPr>
          <w:p w14:paraId="140478B9" w14:textId="0FD3CA77" w:rsidR="00E84914" w:rsidRPr="007D5CB9" w:rsidRDefault="00270C59"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U</w:t>
            </w:r>
            <w:r w:rsidR="00E84914" w:rsidRPr="007D5CB9">
              <w:rPr>
                <w:rFonts w:asciiTheme="majorBidi" w:hAnsiTheme="majorBidi" w:cstheme="majorBidi"/>
                <w:sz w:val="24"/>
                <w:szCs w:val="24"/>
              </w:rPr>
              <w:t>nstandardiz</w:t>
            </w:r>
            <w:r w:rsidRPr="007D5CB9">
              <w:rPr>
                <w:rFonts w:asciiTheme="majorBidi" w:hAnsiTheme="majorBidi" w:cstheme="majorBidi"/>
                <w:sz w:val="24"/>
                <w:szCs w:val="24"/>
              </w:rPr>
              <w:t>e</w:t>
            </w:r>
            <w:r w:rsidR="00E84914" w:rsidRPr="007D5CB9">
              <w:rPr>
                <w:rFonts w:asciiTheme="majorBidi" w:hAnsiTheme="majorBidi" w:cstheme="majorBidi"/>
                <w:sz w:val="24"/>
                <w:szCs w:val="24"/>
              </w:rPr>
              <w:t>d Co</w:t>
            </w:r>
            <w:r w:rsidRPr="007D5CB9">
              <w:rPr>
                <w:rFonts w:asciiTheme="majorBidi" w:hAnsiTheme="majorBidi" w:cstheme="majorBidi"/>
                <w:sz w:val="24"/>
                <w:szCs w:val="24"/>
              </w:rPr>
              <w:t>e</w:t>
            </w:r>
            <w:r w:rsidR="00E84914" w:rsidRPr="007D5CB9">
              <w:rPr>
                <w:rFonts w:asciiTheme="majorBidi" w:hAnsiTheme="majorBidi" w:cstheme="majorBidi"/>
                <w:sz w:val="24"/>
                <w:szCs w:val="24"/>
              </w:rPr>
              <w:t>ffici</w:t>
            </w:r>
            <w:r w:rsidRPr="007D5CB9">
              <w:rPr>
                <w:rFonts w:asciiTheme="majorBidi" w:hAnsiTheme="majorBidi" w:cstheme="majorBidi"/>
                <w:sz w:val="24"/>
                <w:szCs w:val="24"/>
              </w:rPr>
              <w:t>e</w:t>
            </w:r>
            <w:r w:rsidR="00E84914" w:rsidRPr="007D5CB9">
              <w:rPr>
                <w:rFonts w:asciiTheme="majorBidi" w:hAnsiTheme="majorBidi" w:cstheme="majorBidi"/>
                <w:sz w:val="24"/>
                <w:szCs w:val="24"/>
              </w:rPr>
              <w:t>nt</w:t>
            </w:r>
          </w:p>
        </w:tc>
        <w:tc>
          <w:tcPr>
            <w:tcW w:w="1661" w:type="dxa"/>
          </w:tcPr>
          <w:p w14:paraId="0A9807E9" w14:textId="7A682101" w:rsidR="00E84914" w:rsidRPr="007D5CB9" w:rsidRDefault="00E8491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Standardiz</w:t>
            </w:r>
            <w:r w:rsidR="00270C59" w:rsidRPr="007D5CB9">
              <w:rPr>
                <w:rFonts w:asciiTheme="majorBidi" w:hAnsiTheme="majorBidi" w:cstheme="majorBidi"/>
                <w:sz w:val="24"/>
                <w:szCs w:val="24"/>
              </w:rPr>
              <w:t>e</w:t>
            </w:r>
            <w:r w:rsidRPr="007D5CB9">
              <w:rPr>
                <w:rFonts w:asciiTheme="majorBidi" w:hAnsiTheme="majorBidi" w:cstheme="majorBidi"/>
                <w:sz w:val="24"/>
                <w:szCs w:val="24"/>
              </w:rPr>
              <w:t>d Co</w:t>
            </w:r>
            <w:r w:rsidR="00270C59" w:rsidRPr="007D5CB9">
              <w:rPr>
                <w:rFonts w:asciiTheme="majorBidi" w:hAnsiTheme="majorBidi" w:cstheme="majorBidi"/>
                <w:sz w:val="24"/>
                <w:szCs w:val="24"/>
              </w:rPr>
              <w:t>e</w:t>
            </w:r>
            <w:r w:rsidRPr="007D5CB9">
              <w:rPr>
                <w:rFonts w:asciiTheme="majorBidi" w:hAnsiTheme="majorBidi" w:cstheme="majorBidi"/>
                <w:sz w:val="24"/>
                <w:szCs w:val="24"/>
              </w:rPr>
              <w:t>ffici</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p>
        </w:tc>
        <w:tc>
          <w:tcPr>
            <w:tcW w:w="850" w:type="dxa"/>
            <w:tcBorders>
              <w:bottom w:val="nil"/>
            </w:tcBorders>
          </w:tcPr>
          <w:p w14:paraId="057419B0" w14:textId="77777777" w:rsidR="00E84914" w:rsidRPr="007D5CB9" w:rsidRDefault="00E84914" w:rsidP="00952644">
            <w:pPr>
              <w:spacing w:line="360" w:lineRule="auto"/>
              <w:jc w:val="center"/>
              <w:rPr>
                <w:rFonts w:asciiTheme="majorBidi" w:hAnsiTheme="majorBidi" w:cstheme="majorBidi"/>
                <w:sz w:val="24"/>
                <w:szCs w:val="24"/>
              </w:rPr>
            </w:pPr>
          </w:p>
        </w:tc>
        <w:tc>
          <w:tcPr>
            <w:tcW w:w="851" w:type="dxa"/>
            <w:tcBorders>
              <w:bottom w:val="nil"/>
            </w:tcBorders>
          </w:tcPr>
          <w:p w14:paraId="520A3693" w14:textId="77777777" w:rsidR="00E84914" w:rsidRPr="007D5CB9" w:rsidRDefault="00E84914" w:rsidP="00952644">
            <w:pPr>
              <w:spacing w:line="360" w:lineRule="auto"/>
              <w:jc w:val="center"/>
              <w:rPr>
                <w:rFonts w:asciiTheme="majorBidi" w:hAnsiTheme="majorBidi" w:cstheme="majorBidi"/>
                <w:sz w:val="24"/>
                <w:szCs w:val="24"/>
              </w:rPr>
            </w:pPr>
          </w:p>
        </w:tc>
        <w:tc>
          <w:tcPr>
            <w:tcW w:w="2268" w:type="dxa"/>
            <w:gridSpan w:val="2"/>
          </w:tcPr>
          <w:p w14:paraId="6CDC83BC" w14:textId="07C72511" w:rsidR="0068035A" w:rsidRPr="007D5CB9" w:rsidRDefault="0068035A"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Collin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arity </w:t>
            </w:r>
          </w:p>
          <w:p w14:paraId="62B6B76F" w14:textId="77777777" w:rsidR="00E84914" w:rsidRPr="007D5CB9" w:rsidRDefault="0068035A"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Stastistic</w:t>
            </w:r>
          </w:p>
        </w:tc>
      </w:tr>
      <w:tr w:rsidR="007D5CB9" w:rsidRPr="007D5CB9" w14:paraId="011C23E4" w14:textId="77777777" w:rsidTr="00274884">
        <w:trPr>
          <w:trHeight w:val="262"/>
          <w:jc w:val="center"/>
        </w:trPr>
        <w:tc>
          <w:tcPr>
            <w:tcW w:w="1526" w:type="dxa"/>
            <w:tcBorders>
              <w:top w:val="nil"/>
            </w:tcBorders>
          </w:tcPr>
          <w:p w14:paraId="47E6B3B8" w14:textId="77777777" w:rsidR="0068035A" w:rsidRPr="007D5CB9" w:rsidRDefault="0068035A" w:rsidP="00952644">
            <w:pPr>
              <w:spacing w:line="360" w:lineRule="auto"/>
              <w:rPr>
                <w:rFonts w:asciiTheme="majorBidi" w:hAnsiTheme="majorBidi" w:cstheme="majorBidi"/>
                <w:sz w:val="24"/>
                <w:szCs w:val="24"/>
              </w:rPr>
            </w:pPr>
          </w:p>
          <w:p w14:paraId="7889703C" w14:textId="77777777" w:rsidR="0068035A" w:rsidRPr="007D5CB9" w:rsidRDefault="0068035A" w:rsidP="00952644">
            <w:pPr>
              <w:spacing w:line="360" w:lineRule="auto"/>
              <w:rPr>
                <w:rFonts w:asciiTheme="majorBidi" w:hAnsiTheme="majorBidi" w:cstheme="majorBidi"/>
                <w:sz w:val="24"/>
                <w:szCs w:val="24"/>
              </w:rPr>
            </w:pPr>
          </w:p>
          <w:p w14:paraId="4BA39832" w14:textId="7DE5C0D5" w:rsidR="00AE694D" w:rsidRPr="007D5CB9" w:rsidRDefault="00AE694D"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992" w:type="dxa"/>
          </w:tcPr>
          <w:p w14:paraId="5E128D4E" w14:textId="77777777" w:rsidR="00E84914" w:rsidRPr="007D5CB9" w:rsidRDefault="00E84914" w:rsidP="00952644">
            <w:pPr>
              <w:spacing w:line="360" w:lineRule="auto"/>
              <w:jc w:val="center"/>
              <w:rPr>
                <w:rFonts w:asciiTheme="majorBidi" w:hAnsiTheme="majorBidi" w:cstheme="majorBidi"/>
                <w:sz w:val="24"/>
                <w:szCs w:val="24"/>
              </w:rPr>
            </w:pPr>
          </w:p>
          <w:p w14:paraId="08C3CCB2" w14:textId="77777777" w:rsidR="00E84914" w:rsidRPr="007D5CB9" w:rsidRDefault="00E84914" w:rsidP="00952644">
            <w:pPr>
              <w:spacing w:line="360" w:lineRule="auto"/>
              <w:jc w:val="center"/>
              <w:rPr>
                <w:rFonts w:asciiTheme="majorBidi" w:hAnsiTheme="majorBidi" w:cstheme="majorBidi"/>
                <w:sz w:val="24"/>
                <w:szCs w:val="24"/>
              </w:rPr>
            </w:pPr>
          </w:p>
          <w:p w14:paraId="5A907698" w14:textId="77777777" w:rsidR="00AE694D" w:rsidRPr="007D5CB9" w:rsidRDefault="00E8491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B</w:t>
            </w:r>
          </w:p>
        </w:tc>
        <w:tc>
          <w:tcPr>
            <w:tcW w:w="891" w:type="dxa"/>
          </w:tcPr>
          <w:p w14:paraId="73228C51" w14:textId="77777777" w:rsidR="00E84914" w:rsidRPr="007D5CB9" w:rsidRDefault="00E84914" w:rsidP="00952644">
            <w:pPr>
              <w:spacing w:line="360" w:lineRule="auto"/>
              <w:jc w:val="center"/>
              <w:rPr>
                <w:rFonts w:asciiTheme="majorBidi" w:hAnsiTheme="majorBidi" w:cstheme="majorBidi"/>
                <w:sz w:val="24"/>
                <w:szCs w:val="24"/>
              </w:rPr>
            </w:pPr>
          </w:p>
          <w:p w14:paraId="0F6DFD3C" w14:textId="77777777" w:rsidR="00AE694D" w:rsidRPr="007D5CB9" w:rsidRDefault="00E8491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Std.</w:t>
            </w:r>
          </w:p>
          <w:p w14:paraId="09989961" w14:textId="7223AC67" w:rsidR="00E84914" w:rsidRPr="007D5CB9" w:rsidRDefault="00270C59"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E</w:t>
            </w:r>
            <w:r w:rsidR="00E84914" w:rsidRPr="007D5CB9">
              <w:rPr>
                <w:rFonts w:asciiTheme="majorBidi" w:hAnsiTheme="majorBidi" w:cstheme="majorBidi"/>
                <w:sz w:val="24"/>
                <w:szCs w:val="24"/>
              </w:rPr>
              <w:t>rror</w:t>
            </w:r>
          </w:p>
        </w:tc>
        <w:tc>
          <w:tcPr>
            <w:tcW w:w="1661" w:type="dxa"/>
          </w:tcPr>
          <w:p w14:paraId="3E40C2A7" w14:textId="77777777" w:rsidR="00AE694D" w:rsidRPr="007D5CB9" w:rsidRDefault="00AE694D" w:rsidP="00952644">
            <w:pPr>
              <w:spacing w:line="360" w:lineRule="auto"/>
              <w:jc w:val="center"/>
              <w:rPr>
                <w:rFonts w:asciiTheme="majorBidi" w:hAnsiTheme="majorBidi" w:cstheme="majorBidi"/>
                <w:sz w:val="24"/>
                <w:szCs w:val="24"/>
              </w:rPr>
            </w:pPr>
          </w:p>
          <w:p w14:paraId="55786525" w14:textId="77777777" w:rsidR="00E84914" w:rsidRPr="007D5CB9" w:rsidRDefault="00E84914" w:rsidP="00952644">
            <w:pPr>
              <w:spacing w:line="360" w:lineRule="auto"/>
              <w:jc w:val="center"/>
              <w:rPr>
                <w:rFonts w:asciiTheme="majorBidi" w:hAnsiTheme="majorBidi" w:cstheme="majorBidi"/>
                <w:sz w:val="24"/>
                <w:szCs w:val="24"/>
              </w:rPr>
            </w:pPr>
          </w:p>
          <w:p w14:paraId="06CD2C8A" w14:textId="5D99E387" w:rsidR="00E84914" w:rsidRPr="007D5CB9" w:rsidRDefault="00E8491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ta</w:t>
            </w:r>
          </w:p>
        </w:tc>
        <w:tc>
          <w:tcPr>
            <w:tcW w:w="850" w:type="dxa"/>
            <w:tcBorders>
              <w:top w:val="nil"/>
            </w:tcBorders>
          </w:tcPr>
          <w:p w14:paraId="0832536C" w14:textId="77777777" w:rsidR="00AE694D" w:rsidRPr="007D5CB9" w:rsidRDefault="00AE694D" w:rsidP="00952644">
            <w:pPr>
              <w:spacing w:line="360" w:lineRule="auto"/>
              <w:jc w:val="center"/>
              <w:rPr>
                <w:rFonts w:asciiTheme="majorBidi" w:hAnsiTheme="majorBidi" w:cstheme="majorBidi"/>
                <w:sz w:val="24"/>
                <w:szCs w:val="24"/>
              </w:rPr>
            </w:pPr>
          </w:p>
          <w:p w14:paraId="0DB70CEF" w14:textId="77777777" w:rsidR="00E84914" w:rsidRPr="007D5CB9" w:rsidRDefault="00E84914" w:rsidP="00952644">
            <w:pPr>
              <w:spacing w:line="360" w:lineRule="auto"/>
              <w:jc w:val="center"/>
              <w:rPr>
                <w:rFonts w:asciiTheme="majorBidi" w:hAnsiTheme="majorBidi" w:cstheme="majorBidi"/>
                <w:sz w:val="24"/>
                <w:szCs w:val="24"/>
              </w:rPr>
            </w:pPr>
          </w:p>
          <w:p w14:paraId="4277F73A" w14:textId="77777777" w:rsidR="00E84914" w:rsidRPr="007D5CB9" w:rsidRDefault="00A140D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w:t>
            </w:r>
          </w:p>
        </w:tc>
        <w:tc>
          <w:tcPr>
            <w:tcW w:w="851" w:type="dxa"/>
            <w:tcBorders>
              <w:top w:val="nil"/>
            </w:tcBorders>
          </w:tcPr>
          <w:p w14:paraId="0F545413" w14:textId="77777777" w:rsidR="00AE694D" w:rsidRPr="007D5CB9" w:rsidRDefault="00AE694D" w:rsidP="00952644">
            <w:pPr>
              <w:spacing w:line="360" w:lineRule="auto"/>
              <w:jc w:val="center"/>
              <w:rPr>
                <w:rFonts w:asciiTheme="majorBidi" w:hAnsiTheme="majorBidi" w:cstheme="majorBidi"/>
                <w:sz w:val="24"/>
                <w:szCs w:val="24"/>
              </w:rPr>
            </w:pPr>
          </w:p>
          <w:p w14:paraId="312A14E0" w14:textId="77777777" w:rsidR="00E84914" w:rsidRPr="007D5CB9" w:rsidRDefault="00E84914" w:rsidP="00952644">
            <w:pPr>
              <w:spacing w:line="360" w:lineRule="auto"/>
              <w:jc w:val="center"/>
              <w:rPr>
                <w:rFonts w:asciiTheme="majorBidi" w:hAnsiTheme="majorBidi" w:cstheme="majorBidi"/>
                <w:sz w:val="24"/>
                <w:szCs w:val="24"/>
              </w:rPr>
            </w:pPr>
          </w:p>
          <w:p w14:paraId="366FA327" w14:textId="77777777" w:rsidR="00E84914" w:rsidRPr="007D5CB9" w:rsidRDefault="00E8491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Sig.</w:t>
            </w:r>
          </w:p>
        </w:tc>
        <w:tc>
          <w:tcPr>
            <w:tcW w:w="1275" w:type="dxa"/>
          </w:tcPr>
          <w:p w14:paraId="73D2D779" w14:textId="77777777" w:rsidR="00AE694D" w:rsidRPr="007D5CB9" w:rsidRDefault="00AE694D" w:rsidP="00952644">
            <w:pPr>
              <w:spacing w:line="360" w:lineRule="auto"/>
              <w:jc w:val="center"/>
              <w:rPr>
                <w:rFonts w:asciiTheme="majorBidi" w:hAnsiTheme="majorBidi" w:cstheme="majorBidi"/>
                <w:sz w:val="24"/>
                <w:szCs w:val="24"/>
              </w:rPr>
            </w:pPr>
          </w:p>
          <w:p w14:paraId="7AA121A8" w14:textId="77777777" w:rsidR="00E84914" w:rsidRPr="007D5CB9" w:rsidRDefault="00E84914" w:rsidP="00952644">
            <w:pPr>
              <w:spacing w:line="360" w:lineRule="auto"/>
              <w:jc w:val="center"/>
              <w:rPr>
                <w:rFonts w:asciiTheme="majorBidi" w:hAnsiTheme="majorBidi" w:cstheme="majorBidi"/>
                <w:sz w:val="24"/>
                <w:szCs w:val="24"/>
              </w:rPr>
            </w:pPr>
          </w:p>
          <w:p w14:paraId="12952F08" w14:textId="57922364" w:rsidR="00E84914" w:rsidRPr="007D5CB9" w:rsidRDefault="00E8491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Tol</w:t>
            </w:r>
            <w:r w:rsidR="00270C59" w:rsidRPr="007D5CB9">
              <w:rPr>
                <w:rFonts w:asciiTheme="majorBidi" w:hAnsiTheme="majorBidi" w:cstheme="majorBidi"/>
                <w:sz w:val="24"/>
                <w:szCs w:val="24"/>
              </w:rPr>
              <w:t>e</w:t>
            </w:r>
            <w:r w:rsidRPr="007D5CB9">
              <w:rPr>
                <w:rFonts w:asciiTheme="majorBidi" w:hAnsiTheme="majorBidi" w:cstheme="majorBidi"/>
                <w:sz w:val="24"/>
                <w:szCs w:val="24"/>
              </w:rPr>
              <w:t>ranc</w:t>
            </w:r>
            <w:r w:rsidR="00270C59" w:rsidRPr="007D5CB9">
              <w:rPr>
                <w:rFonts w:asciiTheme="majorBidi" w:hAnsiTheme="majorBidi" w:cstheme="majorBidi"/>
                <w:sz w:val="24"/>
                <w:szCs w:val="24"/>
              </w:rPr>
              <w:t>e</w:t>
            </w:r>
          </w:p>
        </w:tc>
        <w:tc>
          <w:tcPr>
            <w:tcW w:w="993" w:type="dxa"/>
          </w:tcPr>
          <w:p w14:paraId="003A0945" w14:textId="77777777" w:rsidR="00AE694D" w:rsidRPr="007D5CB9" w:rsidRDefault="00AE694D" w:rsidP="00952644">
            <w:pPr>
              <w:spacing w:line="360" w:lineRule="auto"/>
              <w:jc w:val="center"/>
              <w:rPr>
                <w:rFonts w:asciiTheme="majorBidi" w:hAnsiTheme="majorBidi" w:cstheme="majorBidi"/>
                <w:sz w:val="24"/>
                <w:szCs w:val="24"/>
              </w:rPr>
            </w:pPr>
          </w:p>
          <w:p w14:paraId="4D825ADB" w14:textId="77777777" w:rsidR="00E84914" w:rsidRPr="007D5CB9" w:rsidRDefault="00E84914" w:rsidP="00952644">
            <w:pPr>
              <w:spacing w:line="360" w:lineRule="auto"/>
              <w:jc w:val="center"/>
              <w:rPr>
                <w:rFonts w:asciiTheme="majorBidi" w:hAnsiTheme="majorBidi" w:cstheme="majorBidi"/>
                <w:sz w:val="24"/>
                <w:szCs w:val="24"/>
              </w:rPr>
            </w:pPr>
          </w:p>
          <w:p w14:paraId="1CE465A5" w14:textId="77777777" w:rsidR="00E84914" w:rsidRPr="007D5CB9" w:rsidRDefault="00E84914"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VIF</w:t>
            </w:r>
          </w:p>
        </w:tc>
      </w:tr>
      <w:tr w:rsidR="007D5CB9" w:rsidRPr="007D5CB9" w14:paraId="600FD1A6" w14:textId="77777777" w:rsidTr="00274884">
        <w:trPr>
          <w:jc w:val="center"/>
        </w:trPr>
        <w:tc>
          <w:tcPr>
            <w:tcW w:w="1526" w:type="dxa"/>
          </w:tcPr>
          <w:p w14:paraId="2F99971A" w14:textId="77777777" w:rsidR="00AE694D" w:rsidRPr="007D5CB9" w:rsidRDefault="00E11257"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(Constant)</w:t>
            </w:r>
          </w:p>
        </w:tc>
        <w:tc>
          <w:tcPr>
            <w:tcW w:w="992" w:type="dxa"/>
          </w:tcPr>
          <w:p w14:paraId="32469FE8"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20.087</w:t>
            </w:r>
          </w:p>
        </w:tc>
        <w:tc>
          <w:tcPr>
            <w:tcW w:w="891" w:type="dxa"/>
          </w:tcPr>
          <w:p w14:paraId="5A7155FE"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2.563</w:t>
            </w:r>
          </w:p>
        </w:tc>
        <w:tc>
          <w:tcPr>
            <w:tcW w:w="1661" w:type="dxa"/>
          </w:tcPr>
          <w:p w14:paraId="48FCD723" w14:textId="77777777" w:rsidR="00AE694D" w:rsidRPr="007D5CB9" w:rsidRDefault="00AE694D" w:rsidP="00952644">
            <w:pPr>
              <w:spacing w:line="360" w:lineRule="auto"/>
              <w:jc w:val="right"/>
              <w:rPr>
                <w:rFonts w:asciiTheme="majorBidi" w:hAnsiTheme="majorBidi" w:cstheme="majorBidi"/>
                <w:sz w:val="24"/>
                <w:szCs w:val="24"/>
              </w:rPr>
            </w:pPr>
          </w:p>
        </w:tc>
        <w:tc>
          <w:tcPr>
            <w:tcW w:w="850" w:type="dxa"/>
          </w:tcPr>
          <w:p w14:paraId="26D6446A"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7.837</w:t>
            </w:r>
          </w:p>
        </w:tc>
        <w:tc>
          <w:tcPr>
            <w:tcW w:w="851" w:type="dxa"/>
          </w:tcPr>
          <w:p w14:paraId="050B632A" w14:textId="77777777" w:rsidR="00AE694D" w:rsidRPr="007D5CB9" w:rsidRDefault="00E11257"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&lt;,001</w:t>
            </w:r>
          </w:p>
        </w:tc>
        <w:tc>
          <w:tcPr>
            <w:tcW w:w="1275" w:type="dxa"/>
          </w:tcPr>
          <w:p w14:paraId="20E7EEC4" w14:textId="77777777" w:rsidR="00AE694D" w:rsidRPr="007D5CB9" w:rsidRDefault="00AE694D" w:rsidP="00952644">
            <w:pPr>
              <w:spacing w:line="360" w:lineRule="auto"/>
              <w:jc w:val="right"/>
              <w:rPr>
                <w:rFonts w:asciiTheme="majorBidi" w:hAnsiTheme="majorBidi" w:cstheme="majorBidi"/>
                <w:sz w:val="24"/>
                <w:szCs w:val="24"/>
              </w:rPr>
            </w:pPr>
          </w:p>
        </w:tc>
        <w:tc>
          <w:tcPr>
            <w:tcW w:w="993" w:type="dxa"/>
          </w:tcPr>
          <w:p w14:paraId="7CBFAAFE" w14:textId="77777777" w:rsidR="00AE694D" w:rsidRPr="007D5CB9" w:rsidRDefault="00AE694D" w:rsidP="00952644">
            <w:pPr>
              <w:spacing w:line="360" w:lineRule="auto"/>
              <w:jc w:val="right"/>
              <w:rPr>
                <w:rFonts w:asciiTheme="majorBidi" w:hAnsiTheme="majorBidi" w:cstheme="majorBidi"/>
                <w:sz w:val="24"/>
                <w:szCs w:val="24"/>
              </w:rPr>
            </w:pPr>
          </w:p>
        </w:tc>
      </w:tr>
      <w:tr w:rsidR="007D5CB9" w:rsidRPr="007D5CB9" w14:paraId="011CC105" w14:textId="77777777" w:rsidTr="00274884">
        <w:trPr>
          <w:jc w:val="center"/>
        </w:trPr>
        <w:tc>
          <w:tcPr>
            <w:tcW w:w="1526" w:type="dxa"/>
          </w:tcPr>
          <w:p w14:paraId="59EAC56A" w14:textId="77777777" w:rsidR="00AE694D" w:rsidRPr="007D5CB9" w:rsidRDefault="00E11257"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Manfaat</w:t>
            </w:r>
          </w:p>
        </w:tc>
        <w:tc>
          <w:tcPr>
            <w:tcW w:w="992" w:type="dxa"/>
          </w:tcPr>
          <w:p w14:paraId="1EA453DE"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-.096</w:t>
            </w:r>
          </w:p>
        </w:tc>
        <w:tc>
          <w:tcPr>
            <w:tcW w:w="891" w:type="dxa"/>
          </w:tcPr>
          <w:p w14:paraId="213235C1"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.121</w:t>
            </w:r>
          </w:p>
        </w:tc>
        <w:tc>
          <w:tcPr>
            <w:tcW w:w="1661" w:type="dxa"/>
          </w:tcPr>
          <w:p w14:paraId="1E44F93E"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-.087</w:t>
            </w:r>
          </w:p>
        </w:tc>
        <w:tc>
          <w:tcPr>
            <w:tcW w:w="850" w:type="dxa"/>
          </w:tcPr>
          <w:p w14:paraId="571A87FA"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-.794</w:t>
            </w:r>
          </w:p>
        </w:tc>
        <w:tc>
          <w:tcPr>
            <w:tcW w:w="851" w:type="dxa"/>
          </w:tcPr>
          <w:p w14:paraId="2FDF7476"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.429</w:t>
            </w:r>
          </w:p>
        </w:tc>
        <w:tc>
          <w:tcPr>
            <w:tcW w:w="1275" w:type="dxa"/>
          </w:tcPr>
          <w:p w14:paraId="2A83A943"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.515</w:t>
            </w:r>
          </w:p>
        </w:tc>
        <w:tc>
          <w:tcPr>
            <w:tcW w:w="993" w:type="dxa"/>
          </w:tcPr>
          <w:p w14:paraId="18013361"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1.943</w:t>
            </w:r>
          </w:p>
        </w:tc>
      </w:tr>
      <w:tr w:rsidR="007D5CB9" w:rsidRPr="007D5CB9" w14:paraId="42F9A38C" w14:textId="77777777" w:rsidTr="00274884">
        <w:trPr>
          <w:jc w:val="center"/>
        </w:trPr>
        <w:tc>
          <w:tcPr>
            <w:tcW w:w="1526" w:type="dxa"/>
          </w:tcPr>
          <w:p w14:paraId="472599CF" w14:textId="5BA1D899" w:rsidR="00AE694D" w:rsidRPr="007D5CB9" w:rsidRDefault="00E11257"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tc>
        <w:tc>
          <w:tcPr>
            <w:tcW w:w="992" w:type="dxa"/>
          </w:tcPr>
          <w:p w14:paraId="088A6E80"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.254</w:t>
            </w:r>
          </w:p>
        </w:tc>
        <w:tc>
          <w:tcPr>
            <w:tcW w:w="891" w:type="dxa"/>
          </w:tcPr>
          <w:p w14:paraId="41BDCA57"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.142</w:t>
            </w:r>
          </w:p>
        </w:tc>
        <w:tc>
          <w:tcPr>
            <w:tcW w:w="1661" w:type="dxa"/>
          </w:tcPr>
          <w:p w14:paraId="29083B08"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.197</w:t>
            </w:r>
          </w:p>
        </w:tc>
        <w:tc>
          <w:tcPr>
            <w:tcW w:w="850" w:type="dxa"/>
          </w:tcPr>
          <w:p w14:paraId="3BCD6A10"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1.791</w:t>
            </w:r>
          </w:p>
        </w:tc>
        <w:tc>
          <w:tcPr>
            <w:tcW w:w="851" w:type="dxa"/>
          </w:tcPr>
          <w:p w14:paraId="526ABE94"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.076</w:t>
            </w:r>
          </w:p>
        </w:tc>
        <w:tc>
          <w:tcPr>
            <w:tcW w:w="1275" w:type="dxa"/>
          </w:tcPr>
          <w:p w14:paraId="641E1AA4"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.509</w:t>
            </w:r>
          </w:p>
        </w:tc>
        <w:tc>
          <w:tcPr>
            <w:tcW w:w="993" w:type="dxa"/>
          </w:tcPr>
          <w:p w14:paraId="71F0EE7A"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1.964</w:t>
            </w:r>
          </w:p>
        </w:tc>
      </w:tr>
      <w:tr w:rsidR="007D5CB9" w:rsidRPr="007D5CB9" w14:paraId="7F4709F8" w14:textId="77777777" w:rsidTr="00274884">
        <w:trPr>
          <w:jc w:val="center"/>
        </w:trPr>
        <w:tc>
          <w:tcPr>
            <w:tcW w:w="1526" w:type="dxa"/>
          </w:tcPr>
          <w:p w14:paraId="7E041AFB" w14:textId="5F250D67" w:rsidR="00AE694D" w:rsidRPr="007D5CB9" w:rsidRDefault="00E11257"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tc>
        <w:tc>
          <w:tcPr>
            <w:tcW w:w="992" w:type="dxa"/>
          </w:tcPr>
          <w:p w14:paraId="7E8C0950"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.730</w:t>
            </w:r>
          </w:p>
        </w:tc>
        <w:tc>
          <w:tcPr>
            <w:tcW w:w="891" w:type="dxa"/>
          </w:tcPr>
          <w:p w14:paraId="5D4E4543"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.110</w:t>
            </w:r>
          </w:p>
        </w:tc>
        <w:tc>
          <w:tcPr>
            <w:tcW w:w="1661" w:type="dxa"/>
          </w:tcPr>
          <w:p w14:paraId="1EC3F747" w14:textId="77777777" w:rsidR="00AE694D" w:rsidRPr="007D5CB9" w:rsidRDefault="005A74C4"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.577</w:t>
            </w:r>
          </w:p>
        </w:tc>
        <w:tc>
          <w:tcPr>
            <w:tcW w:w="850" w:type="dxa"/>
          </w:tcPr>
          <w:p w14:paraId="5EF233C3"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6.610</w:t>
            </w:r>
          </w:p>
        </w:tc>
        <w:tc>
          <w:tcPr>
            <w:tcW w:w="851" w:type="dxa"/>
          </w:tcPr>
          <w:p w14:paraId="0CB898EF" w14:textId="77777777" w:rsidR="00AE694D" w:rsidRPr="007D5CB9" w:rsidRDefault="00E11257"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&lt;,001</w:t>
            </w:r>
          </w:p>
        </w:tc>
        <w:tc>
          <w:tcPr>
            <w:tcW w:w="1275" w:type="dxa"/>
          </w:tcPr>
          <w:p w14:paraId="20CFBB2E"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.807</w:t>
            </w:r>
          </w:p>
        </w:tc>
        <w:tc>
          <w:tcPr>
            <w:tcW w:w="993" w:type="dxa"/>
          </w:tcPr>
          <w:p w14:paraId="5C4C8995" w14:textId="77777777" w:rsidR="00AE694D"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1.240</w:t>
            </w:r>
          </w:p>
        </w:tc>
      </w:tr>
      <w:tr w:rsidR="007D5CB9" w:rsidRPr="007D5CB9" w14:paraId="0363661B" w14:textId="77777777" w:rsidTr="00274884">
        <w:trPr>
          <w:jc w:val="center"/>
        </w:trPr>
        <w:tc>
          <w:tcPr>
            <w:tcW w:w="9039" w:type="dxa"/>
            <w:gridSpan w:val="8"/>
          </w:tcPr>
          <w:p w14:paraId="63565E10" w14:textId="1B2675B6" w:rsidR="0068035A" w:rsidRPr="007D5CB9" w:rsidRDefault="0068035A"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a.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nt Variabl</w:t>
            </w:r>
            <w:r w:rsidR="00270C59" w:rsidRPr="007D5CB9">
              <w:rPr>
                <w:rFonts w:asciiTheme="majorBidi" w:hAnsiTheme="majorBidi" w:cstheme="majorBidi"/>
                <w:sz w:val="24"/>
                <w:szCs w:val="24"/>
              </w:rPr>
              <w:t>e</w:t>
            </w:r>
            <w:r w:rsidRPr="007D5CB9">
              <w:rPr>
                <w:rFonts w:asciiTheme="majorBidi" w:hAnsiTheme="majorBidi" w:cstheme="majorBidi"/>
                <w:sz w:val="24"/>
                <w:szCs w:val="24"/>
              </w:rPr>
              <w:t>: Minat</w:t>
            </w:r>
          </w:p>
        </w:tc>
      </w:tr>
    </w:tbl>
    <w:p w14:paraId="1750C891" w14:textId="45C4F82B" w:rsidR="0068035A" w:rsidRPr="007D5CB9" w:rsidRDefault="0068035A"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Diolah, 2024</w:t>
      </w:r>
    </w:p>
    <w:p w14:paraId="112B2358" w14:textId="060D4291" w:rsidR="0068035A" w:rsidRPr="007D5CB9" w:rsidRDefault="00A140D4" w:rsidP="00952644">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Dari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4.10</w:t>
      </w:r>
      <w:r w:rsidR="0068035A" w:rsidRPr="007D5CB9">
        <w:rPr>
          <w:rFonts w:asciiTheme="majorBidi" w:hAnsiTheme="majorBidi" w:cstheme="majorBidi"/>
          <w:sz w:val="24"/>
          <w:szCs w:val="24"/>
        </w:rPr>
        <w:t xml:space="preserve"> </w:t>
      </w:r>
      <w:r w:rsidR="00D302A9" w:rsidRPr="007D5CB9">
        <w:rPr>
          <w:rFonts w:asciiTheme="majorBidi" w:hAnsiTheme="majorBidi" w:cstheme="majorBidi"/>
          <w:sz w:val="24"/>
          <w:szCs w:val="24"/>
        </w:rPr>
        <w:t>dari hasil diatas dik</w:t>
      </w:r>
      <w:r w:rsidR="00270C59" w:rsidRPr="007D5CB9">
        <w:rPr>
          <w:rFonts w:asciiTheme="majorBidi" w:hAnsiTheme="majorBidi" w:cstheme="majorBidi"/>
          <w:sz w:val="24"/>
          <w:szCs w:val="24"/>
        </w:rPr>
        <w:t>e</w:t>
      </w:r>
      <w:r w:rsidR="00D302A9"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00D302A9" w:rsidRPr="007D5CB9">
        <w:rPr>
          <w:rFonts w:asciiTheme="majorBidi" w:hAnsiTheme="majorBidi" w:cstheme="majorBidi"/>
          <w:sz w:val="24"/>
          <w:szCs w:val="24"/>
        </w:rPr>
        <w:t>i nilai VIF variab</w:t>
      </w:r>
      <w:r w:rsidR="00270C59" w:rsidRPr="007D5CB9">
        <w:rPr>
          <w:rFonts w:asciiTheme="majorBidi" w:hAnsiTheme="majorBidi" w:cstheme="majorBidi"/>
          <w:sz w:val="24"/>
          <w:szCs w:val="24"/>
        </w:rPr>
        <w:t>e</w:t>
      </w:r>
      <w:r w:rsidR="00D302A9" w:rsidRPr="007D5CB9">
        <w:rPr>
          <w:rFonts w:asciiTheme="majorBidi" w:hAnsiTheme="majorBidi" w:cstheme="majorBidi"/>
          <w:sz w:val="24"/>
          <w:szCs w:val="24"/>
        </w:rPr>
        <w:t>l X1 (Manfaat) adalah 1.943, variab</w:t>
      </w:r>
      <w:r w:rsidR="00270C59" w:rsidRPr="007D5CB9">
        <w:rPr>
          <w:rFonts w:asciiTheme="majorBidi" w:hAnsiTheme="majorBidi" w:cstheme="majorBidi"/>
          <w:sz w:val="24"/>
          <w:szCs w:val="24"/>
        </w:rPr>
        <w:t>e</w:t>
      </w:r>
      <w:r w:rsidR="00D302A9" w:rsidRPr="007D5CB9">
        <w:rPr>
          <w:rFonts w:asciiTheme="majorBidi" w:hAnsiTheme="majorBidi" w:cstheme="majorBidi"/>
          <w:sz w:val="24"/>
          <w:szCs w:val="24"/>
        </w:rPr>
        <w:t>l X2 (K</w:t>
      </w:r>
      <w:r w:rsidR="00270C59" w:rsidRPr="007D5CB9">
        <w:rPr>
          <w:rFonts w:asciiTheme="majorBidi" w:hAnsiTheme="majorBidi" w:cstheme="majorBidi"/>
          <w:sz w:val="24"/>
          <w:szCs w:val="24"/>
        </w:rPr>
        <w:t>e</w:t>
      </w:r>
      <w:r w:rsidR="00D302A9"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D302A9" w:rsidRPr="007D5CB9">
        <w:rPr>
          <w:rFonts w:asciiTheme="majorBidi" w:hAnsiTheme="majorBidi" w:cstheme="majorBidi"/>
          <w:sz w:val="24"/>
          <w:szCs w:val="24"/>
        </w:rPr>
        <w:t>rcayaan) 1.964, variab</w:t>
      </w:r>
      <w:r w:rsidR="00270C59" w:rsidRPr="007D5CB9">
        <w:rPr>
          <w:rFonts w:asciiTheme="majorBidi" w:hAnsiTheme="majorBidi" w:cstheme="majorBidi"/>
          <w:sz w:val="24"/>
          <w:szCs w:val="24"/>
        </w:rPr>
        <w:t>e</w:t>
      </w:r>
      <w:r w:rsidR="00D302A9" w:rsidRPr="007D5CB9">
        <w:rPr>
          <w:rFonts w:asciiTheme="majorBidi" w:hAnsiTheme="majorBidi" w:cstheme="majorBidi"/>
          <w:sz w:val="24"/>
          <w:szCs w:val="24"/>
        </w:rPr>
        <w:t>l X3 (K</w:t>
      </w:r>
      <w:r w:rsidR="00270C59" w:rsidRPr="007D5CB9">
        <w:rPr>
          <w:rFonts w:asciiTheme="majorBidi" w:hAnsiTheme="majorBidi" w:cstheme="majorBidi"/>
          <w:sz w:val="24"/>
          <w:szCs w:val="24"/>
        </w:rPr>
        <w:t>e</w:t>
      </w:r>
      <w:r w:rsidR="00D302A9"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D302A9" w:rsidRPr="007D5CB9">
        <w:rPr>
          <w:rFonts w:asciiTheme="majorBidi" w:hAnsiTheme="majorBidi" w:cstheme="majorBidi"/>
          <w:sz w:val="24"/>
          <w:szCs w:val="24"/>
        </w:rPr>
        <w:t>dahan) 1.240.  D</w:t>
      </w:r>
      <w:r w:rsidR="0068035A" w:rsidRPr="007D5CB9">
        <w:rPr>
          <w:rFonts w:asciiTheme="majorBidi" w:hAnsiTheme="majorBidi" w:cstheme="majorBidi"/>
          <w:sz w:val="24"/>
          <w:szCs w:val="24"/>
        </w:rPr>
        <w:t>apat diambil k</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0068035A" w:rsidRPr="007D5CB9">
        <w:rPr>
          <w:rFonts w:asciiTheme="majorBidi" w:hAnsiTheme="majorBidi" w:cstheme="majorBidi"/>
          <w:sz w:val="24"/>
          <w:szCs w:val="24"/>
        </w:rPr>
        <w:t>lan bahwa p</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litian ini tidak t</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rjadi g</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jala m</w:t>
      </w:r>
      <w:r w:rsidR="00270C59" w:rsidRPr="007D5CB9">
        <w:rPr>
          <w:rFonts w:asciiTheme="majorBidi" w:hAnsiTheme="majorBidi" w:cstheme="majorBidi"/>
          <w:sz w:val="24"/>
          <w:szCs w:val="24"/>
        </w:rPr>
        <w:t>u</w:t>
      </w:r>
      <w:r w:rsidR="0068035A" w:rsidRPr="007D5CB9">
        <w:rPr>
          <w:rFonts w:asciiTheme="majorBidi" w:hAnsiTheme="majorBidi" w:cstheme="majorBidi"/>
          <w:sz w:val="24"/>
          <w:szCs w:val="24"/>
        </w:rPr>
        <w:t>ltikolin</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ar kar</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na s</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68035A" w:rsidRPr="007D5CB9">
        <w:rPr>
          <w:rFonts w:asciiTheme="majorBidi" w:hAnsiTheme="majorBidi" w:cstheme="majorBidi"/>
          <w:sz w:val="24"/>
          <w:szCs w:val="24"/>
        </w:rPr>
        <w:t>a variab</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l m</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miliki nilai tol</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ranc</w:t>
      </w:r>
      <w:r w:rsidR="00270C59" w:rsidRPr="007D5CB9">
        <w:rPr>
          <w:rFonts w:asciiTheme="majorBidi" w:hAnsiTheme="majorBidi" w:cstheme="majorBidi"/>
          <w:sz w:val="24"/>
          <w:szCs w:val="24"/>
        </w:rPr>
        <w:t>e</w:t>
      </w:r>
      <w:r w:rsidR="0068035A" w:rsidRPr="007D5CB9">
        <w:rPr>
          <w:rFonts w:asciiTheme="majorBidi" w:hAnsiTheme="majorBidi" w:cstheme="majorBidi"/>
          <w:sz w:val="24"/>
          <w:szCs w:val="24"/>
        </w:rPr>
        <w:t xml:space="preserve"> &gt; 0.10 dan nilai VIF &lt; 10.00.</w:t>
      </w:r>
    </w:p>
    <w:p w14:paraId="3EF79114" w14:textId="24C11876" w:rsidR="004874EC" w:rsidRPr="007D5CB9" w:rsidRDefault="0068035A" w:rsidP="00952644">
      <w:pPr>
        <w:spacing w:after="0" w:line="360" w:lineRule="auto"/>
        <w:ind w:left="990"/>
        <w:rPr>
          <w:rFonts w:asciiTheme="majorBidi" w:hAnsiTheme="majorBidi" w:cstheme="majorBidi"/>
          <w:sz w:val="24"/>
          <w:szCs w:val="24"/>
        </w:rPr>
      </w:pPr>
      <w:r w:rsidRPr="007D5CB9">
        <w:rPr>
          <w:rFonts w:asciiTheme="majorBidi" w:hAnsiTheme="majorBidi" w:cstheme="majorBidi"/>
          <w:sz w:val="24"/>
          <w:szCs w:val="24"/>
        </w:rPr>
        <w:tab/>
        <w:t>4.</w:t>
      </w:r>
      <w:r w:rsidR="00311869" w:rsidRPr="007D5CB9">
        <w:rPr>
          <w:rFonts w:asciiTheme="majorBidi" w:hAnsiTheme="majorBidi" w:cstheme="majorBidi"/>
          <w:sz w:val="24"/>
          <w:szCs w:val="24"/>
        </w:rPr>
        <w:t>2</w:t>
      </w:r>
      <w:r w:rsidRPr="007D5CB9">
        <w:rPr>
          <w:rFonts w:asciiTheme="majorBidi" w:hAnsiTheme="majorBidi" w:cstheme="majorBidi"/>
          <w:sz w:val="24"/>
          <w:szCs w:val="24"/>
        </w:rPr>
        <w:t>.2.3 Uji Heteroskeda</w:t>
      </w:r>
      <w:r w:rsidR="004874EC" w:rsidRPr="007D5CB9">
        <w:rPr>
          <w:rFonts w:asciiTheme="majorBidi" w:hAnsiTheme="majorBidi" w:cstheme="majorBidi"/>
          <w:sz w:val="24"/>
          <w:szCs w:val="24"/>
        </w:rPr>
        <w:t>s</w:t>
      </w:r>
      <w:r w:rsidRPr="007D5CB9">
        <w:rPr>
          <w:rFonts w:asciiTheme="majorBidi" w:hAnsiTheme="majorBidi" w:cstheme="majorBidi"/>
          <w:sz w:val="24"/>
          <w:szCs w:val="24"/>
        </w:rPr>
        <w:t>tisitas</w:t>
      </w:r>
    </w:p>
    <w:p w14:paraId="3A858941" w14:textId="5454CF9E" w:rsidR="00805811" w:rsidRPr="007D5CB9" w:rsidRDefault="00270C59"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U</w:t>
      </w:r>
      <w:r w:rsidR="004874EC" w:rsidRPr="007D5CB9">
        <w:rPr>
          <w:rFonts w:asciiTheme="majorBidi" w:hAnsiTheme="majorBidi" w:cstheme="majorBidi"/>
          <w:sz w:val="24"/>
          <w:szCs w:val="24"/>
        </w:rPr>
        <w:t>ji h</w:t>
      </w:r>
      <w:r w:rsidRPr="007D5CB9">
        <w:rPr>
          <w:rFonts w:asciiTheme="majorBidi" w:hAnsiTheme="majorBidi" w:cstheme="majorBidi"/>
          <w:sz w:val="24"/>
          <w:szCs w:val="24"/>
        </w:rPr>
        <w:t>e</w:t>
      </w:r>
      <w:r w:rsidR="004874EC" w:rsidRPr="007D5CB9">
        <w:rPr>
          <w:rFonts w:asciiTheme="majorBidi" w:hAnsiTheme="majorBidi" w:cstheme="majorBidi"/>
          <w:sz w:val="24"/>
          <w:szCs w:val="24"/>
        </w:rPr>
        <w:t>t</w:t>
      </w:r>
      <w:r w:rsidRPr="007D5CB9">
        <w:rPr>
          <w:rFonts w:asciiTheme="majorBidi" w:hAnsiTheme="majorBidi" w:cstheme="majorBidi"/>
          <w:sz w:val="24"/>
          <w:szCs w:val="24"/>
        </w:rPr>
        <w:t>e</w:t>
      </w:r>
      <w:r w:rsidR="004874EC" w:rsidRPr="007D5CB9">
        <w:rPr>
          <w:rFonts w:asciiTheme="majorBidi" w:hAnsiTheme="majorBidi" w:cstheme="majorBidi"/>
          <w:sz w:val="24"/>
          <w:szCs w:val="24"/>
        </w:rPr>
        <w:t>rosk</w:t>
      </w:r>
      <w:r w:rsidRPr="007D5CB9">
        <w:rPr>
          <w:rFonts w:asciiTheme="majorBidi" w:hAnsiTheme="majorBidi" w:cstheme="majorBidi"/>
          <w:sz w:val="24"/>
          <w:szCs w:val="24"/>
        </w:rPr>
        <w:t>e</w:t>
      </w:r>
      <w:r w:rsidR="004874EC" w:rsidRPr="007D5CB9">
        <w:rPr>
          <w:rFonts w:asciiTheme="majorBidi" w:hAnsiTheme="majorBidi" w:cstheme="majorBidi"/>
          <w:sz w:val="24"/>
          <w:szCs w:val="24"/>
        </w:rPr>
        <w:t>dastisitas m</w:t>
      </w:r>
      <w:r w:rsidRPr="007D5CB9">
        <w:rPr>
          <w:rFonts w:asciiTheme="majorBidi" w:hAnsiTheme="majorBidi" w:cstheme="majorBidi"/>
          <w:sz w:val="24"/>
          <w:szCs w:val="24"/>
        </w:rPr>
        <w:t>e</w:t>
      </w:r>
      <w:r w:rsidR="004874EC" w:rsidRPr="007D5CB9">
        <w:rPr>
          <w:rFonts w:asciiTheme="majorBidi" w:hAnsiTheme="majorBidi" w:cstheme="majorBidi"/>
          <w:sz w:val="24"/>
          <w:szCs w:val="24"/>
        </w:rPr>
        <w:t>r</w:t>
      </w:r>
      <w:r w:rsidRPr="007D5CB9">
        <w:rPr>
          <w:rFonts w:asciiTheme="majorBidi" w:hAnsiTheme="majorBidi" w:cstheme="majorBidi"/>
          <w:sz w:val="24"/>
          <w:szCs w:val="24"/>
        </w:rPr>
        <w:t>u</w:t>
      </w:r>
      <w:r w:rsidR="004874EC" w:rsidRPr="007D5CB9">
        <w:rPr>
          <w:rFonts w:asciiTheme="majorBidi" w:hAnsiTheme="majorBidi" w:cstheme="majorBidi"/>
          <w:sz w:val="24"/>
          <w:szCs w:val="24"/>
        </w:rPr>
        <w:t>pakan p</w:t>
      </w:r>
      <w:r w:rsidRPr="007D5CB9">
        <w:rPr>
          <w:rFonts w:asciiTheme="majorBidi" w:hAnsiTheme="majorBidi" w:cstheme="majorBidi"/>
          <w:sz w:val="24"/>
          <w:szCs w:val="24"/>
        </w:rPr>
        <w:t>e</w:t>
      </w:r>
      <w:r w:rsidR="004874EC" w:rsidRPr="007D5CB9">
        <w:rPr>
          <w:rFonts w:asciiTheme="majorBidi" w:hAnsiTheme="majorBidi" w:cstheme="majorBidi"/>
          <w:sz w:val="24"/>
          <w:szCs w:val="24"/>
        </w:rPr>
        <w:t>ng</w:t>
      </w:r>
      <w:r w:rsidRPr="007D5CB9">
        <w:rPr>
          <w:rFonts w:asciiTheme="majorBidi" w:hAnsiTheme="majorBidi" w:cstheme="majorBidi"/>
          <w:sz w:val="24"/>
          <w:szCs w:val="24"/>
        </w:rPr>
        <w:t>u</w:t>
      </w:r>
      <w:r w:rsidR="004874EC" w:rsidRPr="007D5CB9">
        <w:rPr>
          <w:rFonts w:asciiTheme="majorBidi" w:hAnsiTheme="majorBidi" w:cstheme="majorBidi"/>
          <w:sz w:val="24"/>
          <w:szCs w:val="24"/>
        </w:rPr>
        <w:t>jian yang dig</w:t>
      </w:r>
      <w:r w:rsidRPr="007D5CB9">
        <w:rPr>
          <w:rFonts w:asciiTheme="majorBidi" w:hAnsiTheme="majorBidi" w:cstheme="majorBidi"/>
          <w:sz w:val="24"/>
          <w:szCs w:val="24"/>
        </w:rPr>
        <w:t>u</w:t>
      </w:r>
      <w:r w:rsidR="004874EC"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4874EC" w:rsidRPr="007D5CB9">
        <w:rPr>
          <w:rFonts w:asciiTheme="majorBidi" w:hAnsiTheme="majorBidi" w:cstheme="majorBidi"/>
          <w:sz w:val="24"/>
          <w:szCs w:val="24"/>
        </w:rPr>
        <w:t>nt</w:t>
      </w:r>
      <w:r w:rsidRPr="007D5CB9">
        <w:rPr>
          <w:rFonts w:asciiTheme="majorBidi" w:hAnsiTheme="majorBidi" w:cstheme="majorBidi"/>
          <w:sz w:val="24"/>
          <w:szCs w:val="24"/>
        </w:rPr>
        <w:t>u</w:t>
      </w:r>
      <w:r w:rsidR="004874EC" w:rsidRPr="007D5CB9">
        <w:rPr>
          <w:rFonts w:asciiTheme="majorBidi" w:hAnsiTheme="majorBidi" w:cstheme="majorBidi"/>
          <w:sz w:val="24"/>
          <w:szCs w:val="24"/>
        </w:rPr>
        <w:t>k m</w:t>
      </w:r>
      <w:r w:rsidRPr="007D5CB9">
        <w:rPr>
          <w:rFonts w:asciiTheme="majorBidi" w:hAnsiTheme="majorBidi" w:cstheme="majorBidi"/>
          <w:sz w:val="24"/>
          <w:szCs w:val="24"/>
        </w:rPr>
        <w:t>e</w:t>
      </w:r>
      <w:r w:rsidR="004874EC" w:rsidRPr="007D5CB9">
        <w:rPr>
          <w:rFonts w:asciiTheme="majorBidi" w:hAnsiTheme="majorBidi" w:cstheme="majorBidi"/>
          <w:sz w:val="24"/>
          <w:szCs w:val="24"/>
        </w:rPr>
        <w:t>ng</w:t>
      </w:r>
      <w:r w:rsidRPr="007D5CB9">
        <w:rPr>
          <w:rFonts w:asciiTheme="majorBidi" w:hAnsiTheme="majorBidi" w:cstheme="majorBidi"/>
          <w:sz w:val="24"/>
          <w:szCs w:val="24"/>
        </w:rPr>
        <w:t>e</w:t>
      </w:r>
      <w:r w:rsidR="004874EC" w:rsidRPr="007D5CB9">
        <w:rPr>
          <w:rFonts w:asciiTheme="majorBidi" w:hAnsiTheme="majorBidi" w:cstheme="majorBidi"/>
          <w:sz w:val="24"/>
          <w:szCs w:val="24"/>
        </w:rPr>
        <w:t>tah</w:t>
      </w:r>
      <w:r w:rsidRPr="007D5CB9">
        <w:rPr>
          <w:rFonts w:asciiTheme="majorBidi" w:hAnsiTheme="majorBidi" w:cstheme="majorBidi"/>
          <w:sz w:val="24"/>
          <w:szCs w:val="24"/>
        </w:rPr>
        <w:t>u</w:t>
      </w:r>
      <w:r w:rsidR="004874EC" w:rsidRPr="007D5CB9">
        <w:rPr>
          <w:rFonts w:asciiTheme="majorBidi" w:hAnsiTheme="majorBidi" w:cstheme="majorBidi"/>
          <w:sz w:val="24"/>
          <w:szCs w:val="24"/>
        </w:rPr>
        <w:t>i apakah dalam mod</w:t>
      </w:r>
      <w:r w:rsidRPr="007D5CB9">
        <w:rPr>
          <w:rFonts w:asciiTheme="majorBidi" w:hAnsiTheme="majorBidi" w:cstheme="majorBidi"/>
          <w:sz w:val="24"/>
          <w:szCs w:val="24"/>
        </w:rPr>
        <w:t>e</w:t>
      </w:r>
      <w:r w:rsidR="004874EC" w:rsidRPr="007D5CB9">
        <w:rPr>
          <w:rFonts w:asciiTheme="majorBidi" w:hAnsiTheme="majorBidi" w:cstheme="majorBidi"/>
          <w:sz w:val="24"/>
          <w:szCs w:val="24"/>
        </w:rPr>
        <w:t>l r</w:t>
      </w:r>
      <w:r w:rsidRPr="007D5CB9">
        <w:rPr>
          <w:rFonts w:asciiTheme="majorBidi" w:hAnsiTheme="majorBidi" w:cstheme="majorBidi"/>
          <w:sz w:val="24"/>
          <w:szCs w:val="24"/>
        </w:rPr>
        <w:t>e</w:t>
      </w:r>
      <w:r w:rsidR="004874EC" w:rsidRPr="007D5CB9">
        <w:rPr>
          <w:rFonts w:asciiTheme="majorBidi" w:hAnsiTheme="majorBidi" w:cstheme="majorBidi"/>
          <w:sz w:val="24"/>
          <w:szCs w:val="24"/>
        </w:rPr>
        <w:t>gr</w:t>
      </w:r>
      <w:r w:rsidRPr="007D5CB9">
        <w:rPr>
          <w:rFonts w:asciiTheme="majorBidi" w:hAnsiTheme="majorBidi" w:cstheme="majorBidi"/>
          <w:sz w:val="24"/>
          <w:szCs w:val="24"/>
        </w:rPr>
        <w:t>e</w:t>
      </w:r>
      <w:r w:rsidR="004874EC" w:rsidRPr="007D5CB9">
        <w:rPr>
          <w:rFonts w:asciiTheme="majorBidi" w:hAnsiTheme="majorBidi" w:cstheme="majorBidi"/>
          <w:sz w:val="24"/>
          <w:szCs w:val="24"/>
        </w:rPr>
        <w:t>si t</w:t>
      </w:r>
      <w:r w:rsidRPr="007D5CB9">
        <w:rPr>
          <w:rFonts w:asciiTheme="majorBidi" w:hAnsiTheme="majorBidi" w:cstheme="majorBidi"/>
          <w:sz w:val="24"/>
          <w:szCs w:val="24"/>
        </w:rPr>
        <w:t>e</w:t>
      </w:r>
      <w:r w:rsidR="004874EC" w:rsidRPr="007D5CB9">
        <w:rPr>
          <w:rFonts w:asciiTheme="majorBidi" w:hAnsiTheme="majorBidi" w:cstheme="majorBidi"/>
          <w:sz w:val="24"/>
          <w:szCs w:val="24"/>
        </w:rPr>
        <w:t>rdapat k</w:t>
      </w:r>
      <w:r w:rsidRPr="007D5CB9">
        <w:rPr>
          <w:rFonts w:asciiTheme="majorBidi" w:hAnsiTheme="majorBidi" w:cstheme="majorBidi"/>
          <w:sz w:val="24"/>
          <w:szCs w:val="24"/>
        </w:rPr>
        <w:t>e</w:t>
      </w:r>
      <w:r w:rsidR="004874EC" w:rsidRPr="007D5CB9">
        <w:rPr>
          <w:rFonts w:asciiTheme="majorBidi" w:hAnsiTheme="majorBidi" w:cstheme="majorBidi"/>
          <w:sz w:val="24"/>
          <w:szCs w:val="24"/>
        </w:rPr>
        <w:t>tidaksamaan varians r</w:t>
      </w:r>
      <w:r w:rsidRPr="007D5CB9">
        <w:rPr>
          <w:rFonts w:asciiTheme="majorBidi" w:hAnsiTheme="majorBidi" w:cstheme="majorBidi"/>
          <w:sz w:val="24"/>
          <w:szCs w:val="24"/>
        </w:rPr>
        <w:t>e</w:t>
      </w:r>
      <w:r w:rsidR="004874EC" w:rsidRPr="007D5CB9">
        <w:rPr>
          <w:rFonts w:asciiTheme="majorBidi" w:hAnsiTheme="majorBidi" w:cstheme="majorBidi"/>
          <w:sz w:val="24"/>
          <w:szCs w:val="24"/>
        </w:rPr>
        <w:t>sid</w:t>
      </w:r>
      <w:r w:rsidRPr="007D5CB9">
        <w:rPr>
          <w:rFonts w:asciiTheme="majorBidi" w:hAnsiTheme="majorBidi" w:cstheme="majorBidi"/>
          <w:sz w:val="24"/>
          <w:szCs w:val="24"/>
        </w:rPr>
        <w:t>u</w:t>
      </w:r>
      <w:r w:rsidR="004874EC" w:rsidRPr="007D5CB9">
        <w:rPr>
          <w:rFonts w:asciiTheme="majorBidi" w:hAnsiTheme="majorBidi" w:cstheme="majorBidi"/>
          <w:sz w:val="24"/>
          <w:szCs w:val="24"/>
        </w:rPr>
        <w:t>al dari p</w:t>
      </w:r>
      <w:r w:rsidRPr="007D5CB9">
        <w:rPr>
          <w:rFonts w:asciiTheme="majorBidi" w:hAnsiTheme="majorBidi" w:cstheme="majorBidi"/>
          <w:sz w:val="24"/>
          <w:szCs w:val="24"/>
        </w:rPr>
        <w:t>e</w:t>
      </w:r>
      <w:r w:rsidR="004874EC" w:rsidRPr="007D5CB9">
        <w:rPr>
          <w:rFonts w:asciiTheme="majorBidi" w:hAnsiTheme="majorBidi" w:cstheme="majorBidi"/>
          <w:sz w:val="24"/>
          <w:szCs w:val="24"/>
        </w:rPr>
        <w:t>ngamatan sat</w:t>
      </w:r>
      <w:r w:rsidRPr="007D5CB9">
        <w:rPr>
          <w:rFonts w:asciiTheme="majorBidi" w:hAnsiTheme="majorBidi" w:cstheme="majorBidi"/>
          <w:sz w:val="24"/>
          <w:szCs w:val="24"/>
        </w:rPr>
        <w:t>u</w:t>
      </w:r>
      <w:r w:rsidR="004874EC" w:rsidRPr="007D5CB9">
        <w:rPr>
          <w:rFonts w:asciiTheme="majorBidi" w:hAnsiTheme="majorBidi" w:cstheme="majorBidi"/>
          <w:sz w:val="24"/>
          <w:szCs w:val="24"/>
        </w:rPr>
        <w:t xml:space="preserve"> d</w:t>
      </w:r>
      <w:r w:rsidRPr="007D5CB9">
        <w:rPr>
          <w:rFonts w:asciiTheme="majorBidi" w:hAnsiTheme="majorBidi" w:cstheme="majorBidi"/>
          <w:sz w:val="24"/>
          <w:szCs w:val="24"/>
        </w:rPr>
        <w:t>e</w:t>
      </w:r>
      <w:r w:rsidR="004874EC" w:rsidRPr="007D5CB9">
        <w:rPr>
          <w:rFonts w:asciiTheme="majorBidi" w:hAnsiTheme="majorBidi" w:cstheme="majorBidi"/>
          <w:sz w:val="24"/>
          <w:szCs w:val="24"/>
        </w:rPr>
        <w:t xml:space="preserve">ngan yang lainnya. </w:t>
      </w:r>
      <w:r w:rsidRPr="007D5CB9">
        <w:rPr>
          <w:rFonts w:asciiTheme="majorBidi" w:hAnsiTheme="majorBidi" w:cstheme="majorBidi"/>
          <w:sz w:val="24"/>
          <w:szCs w:val="24"/>
        </w:rPr>
        <w:t>U</w:t>
      </w:r>
      <w:r w:rsidR="004874EC" w:rsidRPr="007D5CB9">
        <w:rPr>
          <w:rFonts w:asciiTheme="majorBidi" w:hAnsiTheme="majorBidi" w:cstheme="majorBidi"/>
          <w:sz w:val="24"/>
          <w:szCs w:val="24"/>
        </w:rPr>
        <w:t>nt</w:t>
      </w:r>
      <w:r w:rsidRPr="007D5CB9">
        <w:rPr>
          <w:rFonts w:asciiTheme="majorBidi" w:hAnsiTheme="majorBidi" w:cstheme="majorBidi"/>
          <w:sz w:val="24"/>
          <w:szCs w:val="24"/>
        </w:rPr>
        <w:t>u</w:t>
      </w:r>
      <w:r w:rsidR="004874EC" w:rsidRPr="007D5CB9">
        <w:rPr>
          <w:rFonts w:asciiTheme="majorBidi" w:hAnsiTheme="majorBidi" w:cstheme="majorBidi"/>
          <w:sz w:val="24"/>
          <w:szCs w:val="24"/>
        </w:rPr>
        <w:t>k m</w:t>
      </w:r>
      <w:r w:rsidRPr="007D5CB9">
        <w:rPr>
          <w:rFonts w:asciiTheme="majorBidi" w:hAnsiTheme="majorBidi" w:cstheme="majorBidi"/>
          <w:sz w:val="24"/>
          <w:szCs w:val="24"/>
        </w:rPr>
        <w:t>e</w:t>
      </w:r>
      <w:r w:rsidR="004874EC" w:rsidRPr="007D5CB9">
        <w:rPr>
          <w:rFonts w:asciiTheme="majorBidi" w:hAnsiTheme="majorBidi" w:cstheme="majorBidi"/>
          <w:sz w:val="24"/>
          <w:szCs w:val="24"/>
        </w:rPr>
        <w:t>ng</w:t>
      </w:r>
      <w:r w:rsidRPr="007D5CB9">
        <w:rPr>
          <w:rFonts w:asciiTheme="majorBidi" w:hAnsiTheme="majorBidi" w:cstheme="majorBidi"/>
          <w:sz w:val="24"/>
          <w:szCs w:val="24"/>
        </w:rPr>
        <w:t>e</w:t>
      </w:r>
      <w:r w:rsidR="004874EC" w:rsidRPr="007D5CB9">
        <w:rPr>
          <w:rFonts w:asciiTheme="majorBidi" w:hAnsiTheme="majorBidi" w:cstheme="majorBidi"/>
          <w:sz w:val="24"/>
          <w:szCs w:val="24"/>
        </w:rPr>
        <w:t>tah</w:t>
      </w:r>
      <w:r w:rsidRPr="007D5CB9">
        <w:rPr>
          <w:rFonts w:asciiTheme="majorBidi" w:hAnsiTheme="majorBidi" w:cstheme="majorBidi"/>
          <w:sz w:val="24"/>
          <w:szCs w:val="24"/>
        </w:rPr>
        <w:t>u</w:t>
      </w:r>
      <w:r w:rsidR="004874EC" w:rsidRPr="007D5CB9">
        <w:rPr>
          <w:rFonts w:asciiTheme="majorBidi" w:hAnsiTheme="majorBidi" w:cstheme="majorBidi"/>
          <w:sz w:val="24"/>
          <w:szCs w:val="24"/>
        </w:rPr>
        <w:t>i apakah dalam p</w:t>
      </w:r>
      <w:r w:rsidRPr="007D5CB9">
        <w:rPr>
          <w:rFonts w:asciiTheme="majorBidi" w:hAnsiTheme="majorBidi" w:cstheme="majorBidi"/>
          <w:sz w:val="24"/>
          <w:szCs w:val="24"/>
        </w:rPr>
        <w:t>e</w:t>
      </w:r>
      <w:r w:rsidR="004874EC" w:rsidRPr="007D5CB9">
        <w:rPr>
          <w:rFonts w:asciiTheme="majorBidi" w:hAnsiTheme="majorBidi" w:cstheme="majorBidi"/>
          <w:sz w:val="24"/>
          <w:szCs w:val="24"/>
        </w:rPr>
        <w:t>n</w:t>
      </w:r>
      <w:r w:rsidRPr="007D5CB9">
        <w:rPr>
          <w:rFonts w:asciiTheme="majorBidi" w:hAnsiTheme="majorBidi" w:cstheme="majorBidi"/>
          <w:sz w:val="24"/>
          <w:szCs w:val="24"/>
        </w:rPr>
        <w:t>e</w:t>
      </w:r>
      <w:r w:rsidR="004874EC" w:rsidRPr="007D5CB9">
        <w:rPr>
          <w:rFonts w:asciiTheme="majorBidi" w:hAnsiTheme="majorBidi" w:cstheme="majorBidi"/>
          <w:sz w:val="24"/>
          <w:szCs w:val="24"/>
        </w:rPr>
        <w:t>litian t</w:t>
      </w:r>
      <w:r w:rsidRPr="007D5CB9">
        <w:rPr>
          <w:rFonts w:asciiTheme="majorBidi" w:hAnsiTheme="majorBidi" w:cstheme="majorBidi"/>
          <w:sz w:val="24"/>
          <w:szCs w:val="24"/>
        </w:rPr>
        <w:t>e</w:t>
      </w:r>
      <w:r w:rsidR="004874EC" w:rsidRPr="007D5CB9">
        <w:rPr>
          <w:rFonts w:asciiTheme="majorBidi" w:hAnsiTheme="majorBidi" w:cstheme="majorBidi"/>
          <w:sz w:val="24"/>
          <w:szCs w:val="24"/>
        </w:rPr>
        <w:t>rdapat g</w:t>
      </w:r>
      <w:r w:rsidRPr="007D5CB9">
        <w:rPr>
          <w:rFonts w:asciiTheme="majorBidi" w:hAnsiTheme="majorBidi" w:cstheme="majorBidi"/>
          <w:sz w:val="24"/>
          <w:szCs w:val="24"/>
        </w:rPr>
        <w:t>e</w:t>
      </w:r>
      <w:r w:rsidR="004874EC" w:rsidRPr="007D5CB9">
        <w:rPr>
          <w:rFonts w:asciiTheme="majorBidi" w:hAnsiTheme="majorBidi" w:cstheme="majorBidi"/>
          <w:sz w:val="24"/>
          <w:szCs w:val="24"/>
        </w:rPr>
        <w:t>jala h</w:t>
      </w:r>
      <w:r w:rsidRPr="007D5CB9">
        <w:rPr>
          <w:rFonts w:asciiTheme="majorBidi" w:hAnsiTheme="majorBidi" w:cstheme="majorBidi"/>
          <w:sz w:val="24"/>
          <w:szCs w:val="24"/>
        </w:rPr>
        <w:t>e</w:t>
      </w:r>
      <w:r w:rsidR="004874EC" w:rsidRPr="007D5CB9">
        <w:rPr>
          <w:rFonts w:asciiTheme="majorBidi" w:hAnsiTheme="majorBidi" w:cstheme="majorBidi"/>
          <w:sz w:val="24"/>
          <w:szCs w:val="24"/>
        </w:rPr>
        <w:t>t</w:t>
      </w:r>
      <w:r w:rsidRPr="007D5CB9">
        <w:rPr>
          <w:rFonts w:asciiTheme="majorBidi" w:hAnsiTheme="majorBidi" w:cstheme="majorBidi"/>
          <w:sz w:val="24"/>
          <w:szCs w:val="24"/>
        </w:rPr>
        <w:t>e</w:t>
      </w:r>
      <w:r w:rsidR="004874EC" w:rsidRPr="007D5CB9">
        <w:rPr>
          <w:rFonts w:asciiTheme="majorBidi" w:hAnsiTheme="majorBidi" w:cstheme="majorBidi"/>
          <w:sz w:val="24"/>
          <w:szCs w:val="24"/>
        </w:rPr>
        <w:t>rosk</w:t>
      </w:r>
      <w:r w:rsidRPr="007D5CB9">
        <w:rPr>
          <w:rFonts w:asciiTheme="majorBidi" w:hAnsiTheme="majorBidi" w:cstheme="majorBidi"/>
          <w:sz w:val="24"/>
          <w:szCs w:val="24"/>
        </w:rPr>
        <w:t>e</w:t>
      </w:r>
      <w:r w:rsidR="004874EC" w:rsidRPr="007D5CB9">
        <w:rPr>
          <w:rFonts w:asciiTheme="majorBidi" w:hAnsiTheme="majorBidi" w:cstheme="majorBidi"/>
          <w:sz w:val="24"/>
          <w:szCs w:val="24"/>
        </w:rPr>
        <w:t>dastisitas ata</w:t>
      </w:r>
      <w:r w:rsidRPr="007D5CB9">
        <w:rPr>
          <w:rFonts w:asciiTheme="majorBidi" w:hAnsiTheme="majorBidi" w:cstheme="majorBidi"/>
          <w:sz w:val="24"/>
          <w:szCs w:val="24"/>
        </w:rPr>
        <w:t>u</w:t>
      </w:r>
      <w:r w:rsidR="004874EC" w:rsidRPr="007D5CB9">
        <w:rPr>
          <w:rFonts w:asciiTheme="majorBidi" w:hAnsiTheme="majorBidi" w:cstheme="majorBidi"/>
          <w:sz w:val="24"/>
          <w:szCs w:val="24"/>
        </w:rPr>
        <w:t xml:space="preserve"> tidak maka dapat dilak</w:t>
      </w:r>
      <w:r w:rsidRPr="007D5CB9">
        <w:rPr>
          <w:rFonts w:asciiTheme="majorBidi" w:hAnsiTheme="majorBidi" w:cstheme="majorBidi"/>
          <w:sz w:val="24"/>
          <w:szCs w:val="24"/>
        </w:rPr>
        <w:t>u</w:t>
      </w:r>
      <w:r w:rsidR="004874EC" w:rsidRPr="007D5CB9">
        <w:rPr>
          <w:rFonts w:asciiTheme="majorBidi" w:hAnsiTheme="majorBidi" w:cstheme="majorBidi"/>
          <w:sz w:val="24"/>
          <w:szCs w:val="24"/>
        </w:rPr>
        <w:t>kan m</w:t>
      </w:r>
      <w:r w:rsidRPr="007D5CB9">
        <w:rPr>
          <w:rFonts w:asciiTheme="majorBidi" w:hAnsiTheme="majorBidi" w:cstheme="majorBidi"/>
          <w:sz w:val="24"/>
          <w:szCs w:val="24"/>
        </w:rPr>
        <w:t>e</w:t>
      </w:r>
      <w:r w:rsidR="004874EC" w:rsidRPr="007D5CB9">
        <w:rPr>
          <w:rFonts w:asciiTheme="majorBidi" w:hAnsiTheme="majorBidi" w:cstheme="majorBidi"/>
          <w:sz w:val="24"/>
          <w:szCs w:val="24"/>
        </w:rPr>
        <w:t>ngg</w:t>
      </w:r>
      <w:r w:rsidRPr="007D5CB9">
        <w:rPr>
          <w:rFonts w:asciiTheme="majorBidi" w:hAnsiTheme="majorBidi" w:cstheme="majorBidi"/>
          <w:sz w:val="24"/>
          <w:szCs w:val="24"/>
        </w:rPr>
        <w:t>u</w:t>
      </w:r>
      <w:r w:rsidR="004874EC" w:rsidRPr="007D5CB9">
        <w:rPr>
          <w:rFonts w:asciiTheme="majorBidi" w:hAnsiTheme="majorBidi" w:cstheme="majorBidi"/>
          <w:sz w:val="24"/>
          <w:szCs w:val="24"/>
        </w:rPr>
        <w:t>nakan m</w:t>
      </w:r>
      <w:r w:rsidRPr="007D5CB9">
        <w:rPr>
          <w:rFonts w:asciiTheme="majorBidi" w:hAnsiTheme="majorBidi" w:cstheme="majorBidi"/>
          <w:sz w:val="24"/>
          <w:szCs w:val="24"/>
        </w:rPr>
        <w:t>e</w:t>
      </w:r>
      <w:r w:rsidR="004874EC" w:rsidRPr="007D5CB9">
        <w:rPr>
          <w:rFonts w:asciiTheme="majorBidi" w:hAnsiTheme="majorBidi" w:cstheme="majorBidi"/>
          <w:sz w:val="24"/>
          <w:szCs w:val="24"/>
        </w:rPr>
        <w:t>tod</w:t>
      </w:r>
      <w:r w:rsidRPr="007D5CB9">
        <w:rPr>
          <w:rFonts w:asciiTheme="majorBidi" w:hAnsiTheme="majorBidi" w:cstheme="majorBidi"/>
          <w:sz w:val="24"/>
          <w:szCs w:val="24"/>
        </w:rPr>
        <w:t>e</w:t>
      </w:r>
      <w:r w:rsidR="004874EC" w:rsidRPr="007D5CB9">
        <w:rPr>
          <w:rFonts w:asciiTheme="majorBidi" w:hAnsiTheme="majorBidi" w:cstheme="majorBidi"/>
          <w:sz w:val="24"/>
          <w:szCs w:val="24"/>
        </w:rPr>
        <w:t xml:space="preserve"> gl</w:t>
      </w:r>
      <w:r w:rsidRPr="007D5CB9">
        <w:rPr>
          <w:rFonts w:asciiTheme="majorBidi" w:hAnsiTheme="majorBidi" w:cstheme="majorBidi"/>
          <w:sz w:val="24"/>
          <w:szCs w:val="24"/>
        </w:rPr>
        <w:t>e</w:t>
      </w:r>
      <w:r w:rsidR="004874EC" w:rsidRPr="007D5CB9">
        <w:rPr>
          <w:rFonts w:asciiTheme="majorBidi" w:hAnsiTheme="majorBidi" w:cstheme="majorBidi"/>
          <w:sz w:val="24"/>
          <w:szCs w:val="24"/>
        </w:rPr>
        <w:t>js</w:t>
      </w:r>
      <w:r w:rsidRPr="007D5CB9">
        <w:rPr>
          <w:rFonts w:asciiTheme="majorBidi" w:hAnsiTheme="majorBidi" w:cstheme="majorBidi"/>
          <w:sz w:val="24"/>
          <w:szCs w:val="24"/>
        </w:rPr>
        <w:t>e</w:t>
      </w:r>
      <w:r w:rsidR="004874EC" w:rsidRPr="007D5CB9">
        <w:rPr>
          <w:rFonts w:asciiTheme="majorBidi" w:hAnsiTheme="majorBidi" w:cstheme="majorBidi"/>
          <w:sz w:val="24"/>
          <w:szCs w:val="24"/>
        </w:rPr>
        <w:t>r d</w:t>
      </w:r>
      <w:r w:rsidRPr="007D5CB9">
        <w:rPr>
          <w:rFonts w:asciiTheme="majorBidi" w:hAnsiTheme="majorBidi" w:cstheme="majorBidi"/>
          <w:sz w:val="24"/>
          <w:szCs w:val="24"/>
        </w:rPr>
        <w:t>e</w:t>
      </w:r>
      <w:r w:rsidR="004874EC" w:rsidRPr="007D5CB9">
        <w:rPr>
          <w:rFonts w:asciiTheme="majorBidi" w:hAnsiTheme="majorBidi" w:cstheme="majorBidi"/>
          <w:sz w:val="24"/>
          <w:szCs w:val="24"/>
        </w:rPr>
        <w:t>ngan k</w:t>
      </w:r>
      <w:r w:rsidRPr="007D5CB9">
        <w:rPr>
          <w:rFonts w:asciiTheme="majorBidi" w:hAnsiTheme="majorBidi" w:cstheme="majorBidi"/>
          <w:sz w:val="24"/>
          <w:szCs w:val="24"/>
        </w:rPr>
        <w:t>e</w:t>
      </w:r>
      <w:r w:rsidR="004874EC" w:rsidRPr="007D5CB9">
        <w:rPr>
          <w:rFonts w:asciiTheme="majorBidi" w:hAnsiTheme="majorBidi" w:cstheme="majorBidi"/>
          <w:sz w:val="24"/>
          <w:szCs w:val="24"/>
        </w:rPr>
        <w:t>t</w:t>
      </w:r>
      <w:r w:rsidRPr="007D5CB9">
        <w:rPr>
          <w:rFonts w:asciiTheme="majorBidi" w:hAnsiTheme="majorBidi" w:cstheme="majorBidi"/>
          <w:sz w:val="24"/>
          <w:szCs w:val="24"/>
        </w:rPr>
        <w:t>e</w:t>
      </w:r>
      <w:r w:rsidR="004874EC" w:rsidRPr="007D5CB9">
        <w:rPr>
          <w:rFonts w:asciiTheme="majorBidi" w:hAnsiTheme="majorBidi" w:cstheme="majorBidi"/>
          <w:sz w:val="24"/>
          <w:szCs w:val="24"/>
        </w:rPr>
        <w:t>nt</w:t>
      </w:r>
      <w:r w:rsidRPr="007D5CB9">
        <w:rPr>
          <w:rFonts w:asciiTheme="majorBidi" w:hAnsiTheme="majorBidi" w:cstheme="majorBidi"/>
          <w:sz w:val="24"/>
          <w:szCs w:val="24"/>
        </w:rPr>
        <w:t>u</w:t>
      </w:r>
      <w:r w:rsidR="004874EC" w:rsidRPr="007D5CB9">
        <w:rPr>
          <w:rFonts w:asciiTheme="majorBidi" w:hAnsiTheme="majorBidi" w:cstheme="majorBidi"/>
          <w:sz w:val="24"/>
          <w:szCs w:val="24"/>
        </w:rPr>
        <w:t xml:space="preserve">an </w:t>
      </w:r>
      <w:r w:rsidR="00805811" w:rsidRPr="007D5CB9">
        <w:rPr>
          <w:rFonts w:asciiTheme="majorBidi" w:hAnsiTheme="majorBidi" w:cstheme="majorBidi"/>
          <w:sz w:val="24"/>
          <w:szCs w:val="24"/>
        </w:rPr>
        <w:t>s</w:t>
      </w:r>
      <w:r w:rsidRPr="007D5CB9">
        <w:rPr>
          <w:rFonts w:asciiTheme="majorBidi" w:hAnsiTheme="majorBidi" w:cstheme="majorBidi"/>
          <w:sz w:val="24"/>
          <w:szCs w:val="24"/>
        </w:rPr>
        <w:t>e</w:t>
      </w:r>
      <w:r w:rsidR="00805811" w:rsidRPr="007D5CB9">
        <w:rPr>
          <w:rFonts w:asciiTheme="majorBidi" w:hAnsiTheme="majorBidi" w:cstheme="majorBidi"/>
          <w:sz w:val="24"/>
          <w:szCs w:val="24"/>
        </w:rPr>
        <w:t>bagai b</w:t>
      </w:r>
      <w:r w:rsidRPr="007D5CB9">
        <w:rPr>
          <w:rFonts w:asciiTheme="majorBidi" w:hAnsiTheme="majorBidi" w:cstheme="majorBidi"/>
          <w:sz w:val="24"/>
          <w:szCs w:val="24"/>
        </w:rPr>
        <w:t>e</w:t>
      </w:r>
      <w:r w:rsidR="00805811" w:rsidRPr="007D5CB9">
        <w:rPr>
          <w:rFonts w:asciiTheme="majorBidi" w:hAnsiTheme="majorBidi" w:cstheme="majorBidi"/>
          <w:sz w:val="24"/>
          <w:szCs w:val="24"/>
        </w:rPr>
        <w:t>rik</w:t>
      </w:r>
      <w:r w:rsidRPr="007D5CB9">
        <w:rPr>
          <w:rFonts w:asciiTheme="majorBidi" w:hAnsiTheme="majorBidi" w:cstheme="majorBidi"/>
          <w:sz w:val="24"/>
          <w:szCs w:val="24"/>
        </w:rPr>
        <w:t>u</w:t>
      </w:r>
      <w:r w:rsidR="00805811" w:rsidRPr="007D5CB9">
        <w:rPr>
          <w:rFonts w:asciiTheme="majorBidi" w:hAnsiTheme="majorBidi" w:cstheme="majorBidi"/>
          <w:sz w:val="24"/>
          <w:szCs w:val="24"/>
        </w:rPr>
        <w:t>t:</w:t>
      </w:r>
    </w:p>
    <w:p w14:paraId="2FEF460D" w14:textId="4217DD85" w:rsidR="00805811" w:rsidRPr="007D5CB9" w:rsidRDefault="00805811" w:rsidP="00952644">
      <w:pPr>
        <w:numPr>
          <w:ilvl w:val="0"/>
          <w:numId w:val="32"/>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Jika nilai signifikansi &gt;</w:t>
      </w:r>
      <w:r w:rsidR="004874EC" w:rsidRPr="007D5CB9">
        <w:rPr>
          <w:rFonts w:asciiTheme="majorBidi" w:hAnsiTheme="majorBidi" w:cstheme="majorBidi"/>
          <w:sz w:val="24"/>
          <w:szCs w:val="24"/>
        </w:rPr>
        <w:t xml:space="preserve"> 0,05 maka tidak t</w:t>
      </w:r>
      <w:r w:rsidR="00270C59" w:rsidRPr="007D5CB9">
        <w:rPr>
          <w:rFonts w:asciiTheme="majorBidi" w:hAnsiTheme="majorBidi" w:cstheme="majorBidi"/>
          <w:sz w:val="24"/>
          <w:szCs w:val="24"/>
        </w:rPr>
        <w:t>e</w:t>
      </w:r>
      <w:r w:rsidR="004874EC" w:rsidRPr="007D5CB9">
        <w:rPr>
          <w:rFonts w:asciiTheme="majorBidi" w:hAnsiTheme="majorBidi" w:cstheme="majorBidi"/>
          <w:sz w:val="24"/>
          <w:szCs w:val="24"/>
        </w:rPr>
        <w:t>rjadi</w:t>
      </w:r>
      <w:r w:rsidRPr="007D5CB9">
        <w:rPr>
          <w:rFonts w:asciiTheme="majorBidi" w:hAnsiTheme="majorBidi" w:cstheme="majorBidi"/>
          <w:sz w:val="24"/>
          <w:szCs w:val="24"/>
        </w:rPr>
        <w:t xml:space="preserve"> g</w:t>
      </w:r>
      <w:r w:rsidR="00270C59" w:rsidRPr="007D5CB9">
        <w:rPr>
          <w:rFonts w:asciiTheme="majorBidi" w:hAnsiTheme="majorBidi" w:cstheme="majorBidi"/>
          <w:sz w:val="24"/>
          <w:szCs w:val="24"/>
        </w:rPr>
        <w:t>e</w:t>
      </w:r>
      <w:r w:rsidRPr="007D5CB9">
        <w:rPr>
          <w:rFonts w:asciiTheme="majorBidi" w:hAnsiTheme="majorBidi" w:cstheme="majorBidi"/>
          <w:sz w:val="24"/>
          <w:szCs w:val="24"/>
        </w:rPr>
        <w:t>jala</w:t>
      </w:r>
      <w:r w:rsidR="004874EC" w:rsidRPr="007D5CB9">
        <w:rPr>
          <w:rFonts w:asciiTheme="majorBidi" w:hAnsiTheme="majorBidi" w:cstheme="majorBidi"/>
          <w:sz w:val="24"/>
          <w:szCs w:val="24"/>
        </w:rPr>
        <w:t xml:space="preserve"> h</w:t>
      </w:r>
      <w:r w:rsidR="00270C59" w:rsidRPr="007D5CB9">
        <w:rPr>
          <w:rFonts w:asciiTheme="majorBidi" w:hAnsiTheme="majorBidi" w:cstheme="majorBidi"/>
          <w:sz w:val="24"/>
          <w:szCs w:val="24"/>
        </w:rPr>
        <w:t>e</w:t>
      </w:r>
      <w:r w:rsidR="004874EC"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4874EC" w:rsidRPr="007D5CB9">
        <w:rPr>
          <w:rFonts w:asciiTheme="majorBidi" w:hAnsiTheme="majorBidi" w:cstheme="majorBidi"/>
          <w:sz w:val="24"/>
          <w:szCs w:val="24"/>
        </w:rPr>
        <w:t>rosk</w:t>
      </w:r>
      <w:r w:rsidR="00270C59" w:rsidRPr="007D5CB9">
        <w:rPr>
          <w:rFonts w:asciiTheme="majorBidi" w:hAnsiTheme="majorBidi" w:cstheme="majorBidi"/>
          <w:sz w:val="24"/>
          <w:szCs w:val="24"/>
        </w:rPr>
        <w:t>e</w:t>
      </w:r>
      <w:r w:rsidR="004874EC" w:rsidRPr="007D5CB9">
        <w:rPr>
          <w:rFonts w:asciiTheme="majorBidi" w:hAnsiTheme="majorBidi" w:cstheme="majorBidi"/>
          <w:sz w:val="24"/>
          <w:szCs w:val="24"/>
        </w:rPr>
        <w:t xml:space="preserve">dastisitas </w:t>
      </w:r>
    </w:p>
    <w:p w14:paraId="095F267C" w14:textId="046F791C" w:rsidR="00C8500D" w:rsidRPr="007D5CB9" w:rsidRDefault="00805811" w:rsidP="00952644">
      <w:pPr>
        <w:numPr>
          <w:ilvl w:val="0"/>
          <w:numId w:val="32"/>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J</w:t>
      </w:r>
      <w:r w:rsidR="004874EC" w:rsidRPr="007D5CB9">
        <w:rPr>
          <w:rFonts w:asciiTheme="majorBidi" w:hAnsiTheme="majorBidi" w:cstheme="majorBidi"/>
          <w:sz w:val="24"/>
          <w:szCs w:val="24"/>
        </w:rPr>
        <w:t>ika n</w:t>
      </w:r>
      <w:r w:rsidRPr="007D5CB9">
        <w:rPr>
          <w:rFonts w:asciiTheme="majorBidi" w:hAnsiTheme="majorBidi" w:cstheme="majorBidi"/>
          <w:sz w:val="24"/>
          <w:szCs w:val="24"/>
        </w:rPr>
        <w:t>ilai signifikansi &lt;</w:t>
      </w:r>
      <w:r w:rsidR="004874EC" w:rsidRPr="007D5CB9">
        <w:rPr>
          <w:rFonts w:asciiTheme="majorBidi" w:hAnsiTheme="majorBidi" w:cstheme="majorBidi"/>
          <w:sz w:val="24"/>
          <w:szCs w:val="24"/>
        </w:rPr>
        <w:t xml:space="preserve"> 0</w:t>
      </w:r>
      <w:proofErr w:type="gramStart"/>
      <w:r w:rsidR="004874EC" w:rsidRPr="007D5CB9">
        <w:rPr>
          <w:rFonts w:asciiTheme="majorBidi" w:hAnsiTheme="majorBidi" w:cstheme="majorBidi"/>
          <w:sz w:val="24"/>
          <w:szCs w:val="24"/>
        </w:rPr>
        <w:t>,05</w:t>
      </w:r>
      <w:proofErr w:type="gramEnd"/>
      <w:r w:rsidR="004874EC" w:rsidRPr="007D5CB9">
        <w:rPr>
          <w:rFonts w:asciiTheme="majorBidi" w:hAnsiTheme="majorBidi" w:cstheme="majorBidi"/>
          <w:sz w:val="24"/>
          <w:szCs w:val="24"/>
        </w:rPr>
        <w:t xml:space="preserve"> maka t</w:t>
      </w:r>
      <w:r w:rsidR="00270C59" w:rsidRPr="007D5CB9">
        <w:rPr>
          <w:rFonts w:asciiTheme="majorBidi" w:hAnsiTheme="majorBidi" w:cstheme="majorBidi"/>
          <w:sz w:val="24"/>
          <w:szCs w:val="24"/>
        </w:rPr>
        <w:t>e</w:t>
      </w:r>
      <w:r w:rsidR="004874EC" w:rsidRPr="007D5CB9">
        <w:rPr>
          <w:rFonts w:asciiTheme="majorBidi" w:hAnsiTheme="majorBidi" w:cstheme="majorBidi"/>
          <w:sz w:val="24"/>
          <w:szCs w:val="24"/>
        </w:rPr>
        <w:t>rjadi h</w:t>
      </w:r>
      <w:r w:rsidR="00270C59" w:rsidRPr="007D5CB9">
        <w:rPr>
          <w:rFonts w:asciiTheme="majorBidi" w:hAnsiTheme="majorBidi" w:cstheme="majorBidi"/>
          <w:sz w:val="24"/>
          <w:szCs w:val="24"/>
        </w:rPr>
        <w:t>e</w:t>
      </w:r>
      <w:r w:rsidR="004874EC"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4874EC" w:rsidRPr="007D5CB9">
        <w:rPr>
          <w:rFonts w:asciiTheme="majorBidi" w:hAnsiTheme="majorBidi" w:cstheme="majorBidi"/>
          <w:sz w:val="24"/>
          <w:szCs w:val="24"/>
        </w:rPr>
        <w:t>rosk</w:t>
      </w:r>
      <w:r w:rsidR="00270C59" w:rsidRPr="007D5CB9">
        <w:rPr>
          <w:rFonts w:asciiTheme="majorBidi" w:hAnsiTheme="majorBidi" w:cstheme="majorBidi"/>
          <w:sz w:val="24"/>
          <w:szCs w:val="24"/>
        </w:rPr>
        <w:t>e</w:t>
      </w:r>
      <w:r w:rsidR="004874EC" w:rsidRPr="007D5CB9">
        <w:rPr>
          <w:rFonts w:asciiTheme="majorBidi" w:hAnsiTheme="majorBidi" w:cstheme="majorBidi"/>
          <w:sz w:val="24"/>
          <w:szCs w:val="24"/>
        </w:rPr>
        <w:t>dastisitas.</w:t>
      </w:r>
    </w:p>
    <w:p w14:paraId="22541AA5" w14:textId="3439FF17" w:rsidR="00C8500D" w:rsidRPr="007D5CB9" w:rsidRDefault="00C8500D"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hasil dari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h</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rosk</w:t>
      </w:r>
      <w:r w:rsidR="00270C59" w:rsidRPr="007D5CB9">
        <w:rPr>
          <w:rFonts w:asciiTheme="majorBidi" w:hAnsiTheme="majorBidi" w:cstheme="majorBidi"/>
          <w:sz w:val="24"/>
          <w:szCs w:val="24"/>
        </w:rPr>
        <w:t>e</w:t>
      </w:r>
      <w:r w:rsidRPr="007D5CB9">
        <w:rPr>
          <w:rFonts w:asciiTheme="majorBidi" w:hAnsiTheme="majorBidi" w:cstheme="majorBidi"/>
          <w:sz w:val="24"/>
          <w:szCs w:val="24"/>
        </w:rPr>
        <w:t>dastisitas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IBM SPSS Statistic </w:t>
      </w:r>
      <w:proofErr w:type="gramStart"/>
      <w:r w:rsidRPr="007D5CB9">
        <w:rPr>
          <w:rFonts w:asciiTheme="majorBidi" w:hAnsiTheme="majorBidi" w:cstheme="majorBidi"/>
          <w:sz w:val="24"/>
          <w:szCs w:val="24"/>
        </w:rPr>
        <w:t>30 :</w:t>
      </w:r>
      <w:proofErr w:type="gramEnd"/>
    </w:p>
    <w:p w14:paraId="0F8EFD3E" w14:textId="77777777" w:rsidR="004874EC" w:rsidRPr="007D5CB9" w:rsidRDefault="00A140D4" w:rsidP="00952644">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Tabel 4.11</w:t>
      </w:r>
      <w:r w:rsidR="004874EC" w:rsidRPr="007D5CB9">
        <w:rPr>
          <w:rFonts w:asciiTheme="majorBidi" w:hAnsiTheme="majorBidi" w:cstheme="majorBidi"/>
          <w:b/>
          <w:bCs/>
          <w:sz w:val="24"/>
          <w:szCs w:val="24"/>
        </w:rPr>
        <w:t xml:space="preserve"> Uji Heteroskedastisitas</w:t>
      </w:r>
    </w:p>
    <w:tbl>
      <w:tblPr>
        <w:tblStyle w:val="TableGrid"/>
        <w:tblW w:w="0" w:type="auto"/>
        <w:jc w:val="center"/>
        <w:tblLayout w:type="fixed"/>
        <w:tblLook w:val="04A0" w:firstRow="1" w:lastRow="0" w:firstColumn="1" w:lastColumn="0" w:noHBand="0" w:noVBand="1"/>
      </w:tblPr>
      <w:tblGrid>
        <w:gridCol w:w="528"/>
        <w:gridCol w:w="1565"/>
        <w:gridCol w:w="850"/>
        <w:gridCol w:w="1276"/>
        <w:gridCol w:w="1559"/>
        <w:gridCol w:w="851"/>
        <w:gridCol w:w="850"/>
      </w:tblGrid>
      <w:tr w:rsidR="007D5CB9" w:rsidRPr="007D5CB9" w14:paraId="4141975F" w14:textId="77777777" w:rsidTr="00274884">
        <w:trPr>
          <w:jc w:val="center"/>
        </w:trPr>
        <w:tc>
          <w:tcPr>
            <w:tcW w:w="7479" w:type="dxa"/>
            <w:gridSpan w:val="7"/>
          </w:tcPr>
          <w:p w14:paraId="7B95EA11" w14:textId="77777777" w:rsidR="00676C76" w:rsidRPr="007D5CB9" w:rsidRDefault="00420CE2" w:rsidP="00952644">
            <w:pPr>
              <w:spacing w:line="360" w:lineRule="auto"/>
              <w:jc w:val="center"/>
              <w:rPr>
                <w:rFonts w:asciiTheme="majorBidi" w:hAnsiTheme="majorBidi" w:cstheme="majorBidi"/>
                <w:b/>
                <w:bCs/>
                <w:sz w:val="24"/>
                <w:szCs w:val="24"/>
                <w:vertAlign w:val="superscript"/>
              </w:rPr>
            </w:pPr>
            <w:r w:rsidRPr="007D5CB9">
              <w:rPr>
                <w:rFonts w:asciiTheme="majorBidi" w:hAnsiTheme="majorBidi" w:cstheme="majorBidi"/>
                <w:b/>
                <w:bCs/>
                <w:sz w:val="24"/>
                <w:szCs w:val="24"/>
              </w:rPr>
              <w:t>Coefficients</w:t>
            </w:r>
            <w:r w:rsidRPr="007D5CB9">
              <w:rPr>
                <w:rFonts w:asciiTheme="majorBidi" w:hAnsiTheme="majorBidi" w:cstheme="majorBidi"/>
                <w:b/>
                <w:bCs/>
                <w:sz w:val="24"/>
                <w:szCs w:val="24"/>
                <w:vertAlign w:val="superscript"/>
              </w:rPr>
              <w:t>a</w:t>
            </w:r>
          </w:p>
        </w:tc>
      </w:tr>
      <w:tr w:rsidR="007D5CB9" w:rsidRPr="007D5CB9" w14:paraId="4F87445B" w14:textId="77777777" w:rsidTr="00274884">
        <w:trPr>
          <w:jc w:val="center"/>
        </w:trPr>
        <w:tc>
          <w:tcPr>
            <w:tcW w:w="2093" w:type="dxa"/>
            <w:gridSpan w:val="2"/>
            <w:vMerge w:val="restart"/>
          </w:tcPr>
          <w:p w14:paraId="0C58E178" w14:textId="77777777" w:rsidR="00420CE2" w:rsidRPr="007D5CB9" w:rsidRDefault="00420CE2" w:rsidP="00952644">
            <w:pPr>
              <w:spacing w:line="360" w:lineRule="auto"/>
              <w:rPr>
                <w:rFonts w:asciiTheme="majorBidi" w:hAnsiTheme="majorBidi" w:cstheme="majorBidi"/>
                <w:sz w:val="24"/>
                <w:szCs w:val="24"/>
              </w:rPr>
            </w:pPr>
          </w:p>
          <w:p w14:paraId="48CE76C9" w14:textId="2FFBD2F3" w:rsidR="00420CE2" w:rsidRPr="007D5CB9" w:rsidRDefault="00420CE2"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2126" w:type="dxa"/>
            <w:gridSpan w:val="2"/>
          </w:tcPr>
          <w:p w14:paraId="33AFCDB8" w14:textId="16A28A69" w:rsidR="00420CE2" w:rsidRPr="007D5CB9" w:rsidRDefault="00270C59"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U</w:t>
            </w:r>
            <w:r w:rsidR="00420CE2" w:rsidRPr="007D5CB9">
              <w:rPr>
                <w:rFonts w:asciiTheme="majorBidi" w:hAnsiTheme="majorBidi" w:cstheme="majorBidi"/>
                <w:sz w:val="24"/>
                <w:szCs w:val="24"/>
              </w:rPr>
              <w:t>nstandardiz</w:t>
            </w:r>
            <w:r w:rsidRPr="007D5CB9">
              <w:rPr>
                <w:rFonts w:asciiTheme="majorBidi" w:hAnsiTheme="majorBidi" w:cstheme="majorBidi"/>
                <w:sz w:val="24"/>
                <w:szCs w:val="24"/>
              </w:rPr>
              <w:t>e</w:t>
            </w:r>
            <w:r w:rsidR="00420CE2" w:rsidRPr="007D5CB9">
              <w:rPr>
                <w:rFonts w:asciiTheme="majorBidi" w:hAnsiTheme="majorBidi" w:cstheme="majorBidi"/>
                <w:sz w:val="24"/>
                <w:szCs w:val="24"/>
              </w:rPr>
              <w:t>d Co</w:t>
            </w:r>
            <w:r w:rsidRPr="007D5CB9">
              <w:rPr>
                <w:rFonts w:asciiTheme="majorBidi" w:hAnsiTheme="majorBidi" w:cstheme="majorBidi"/>
                <w:sz w:val="24"/>
                <w:szCs w:val="24"/>
              </w:rPr>
              <w:t>e</w:t>
            </w:r>
            <w:r w:rsidR="00420CE2" w:rsidRPr="007D5CB9">
              <w:rPr>
                <w:rFonts w:asciiTheme="majorBidi" w:hAnsiTheme="majorBidi" w:cstheme="majorBidi"/>
                <w:sz w:val="24"/>
                <w:szCs w:val="24"/>
              </w:rPr>
              <w:t>ffici</w:t>
            </w:r>
            <w:r w:rsidRPr="007D5CB9">
              <w:rPr>
                <w:rFonts w:asciiTheme="majorBidi" w:hAnsiTheme="majorBidi" w:cstheme="majorBidi"/>
                <w:sz w:val="24"/>
                <w:szCs w:val="24"/>
              </w:rPr>
              <w:t>e</w:t>
            </w:r>
            <w:r w:rsidR="00420CE2" w:rsidRPr="007D5CB9">
              <w:rPr>
                <w:rFonts w:asciiTheme="majorBidi" w:hAnsiTheme="majorBidi" w:cstheme="majorBidi"/>
                <w:sz w:val="24"/>
                <w:szCs w:val="24"/>
              </w:rPr>
              <w:t>nt</w:t>
            </w:r>
          </w:p>
        </w:tc>
        <w:tc>
          <w:tcPr>
            <w:tcW w:w="1559" w:type="dxa"/>
          </w:tcPr>
          <w:p w14:paraId="7A73D75E" w14:textId="19559280" w:rsidR="00420CE2"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Standardiz</w:t>
            </w:r>
            <w:r w:rsidR="00270C59" w:rsidRPr="007D5CB9">
              <w:rPr>
                <w:rFonts w:asciiTheme="majorBidi" w:hAnsiTheme="majorBidi" w:cstheme="majorBidi"/>
                <w:sz w:val="24"/>
                <w:szCs w:val="24"/>
              </w:rPr>
              <w:t>e</w:t>
            </w:r>
            <w:r w:rsidRPr="007D5CB9">
              <w:rPr>
                <w:rFonts w:asciiTheme="majorBidi" w:hAnsiTheme="majorBidi" w:cstheme="majorBidi"/>
                <w:sz w:val="24"/>
                <w:szCs w:val="24"/>
              </w:rPr>
              <w:t>d Co</w:t>
            </w:r>
            <w:r w:rsidR="00270C59" w:rsidRPr="007D5CB9">
              <w:rPr>
                <w:rFonts w:asciiTheme="majorBidi" w:hAnsiTheme="majorBidi" w:cstheme="majorBidi"/>
                <w:sz w:val="24"/>
                <w:szCs w:val="24"/>
              </w:rPr>
              <w:t>e</w:t>
            </w:r>
            <w:r w:rsidRPr="007D5CB9">
              <w:rPr>
                <w:rFonts w:asciiTheme="majorBidi" w:hAnsiTheme="majorBidi" w:cstheme="majorBidi"/>
                <w:sz w:val="24"/>
                <w:szCs w:val="24"/>
              </w:rPr>
              <w:t>ffi</w:t>
            </w:r>
            <w:r w:rsidR="00270C59" w:rsidRPr="007D5CB9">
              <w:rPr>
                <w:rFonts w:asciiTheme="majorBidi" w:hAnsiTheme="majorBidi" w:cstheme="majorBidi"/>
                <w:sz w:val="24"/>
                <w:szCs w:val="24"/>
              </w:rPr>
              <w:t>e</w:t>
            </w:r>
            <w:r w:rsidRPr="007D5CB9">
              <w:rPr>
                <w:rFonts w:asciiTheme="majorBidi" w:hAnsiTheme="majorBidi" w:cstheme="majorBidi"/>
                <w:sz w:val="24"/>
                <w:szCs w:val="24"/>
              </w:rPr>
              <w:t>nts</w:t>
            </w:r>
          </w:p>
        </w:tc>
        <w:tc>
          <w:tcPr>
            <w:tcW w:w="851" w:type="dxa"/>
            <w:vMerge w:val="restart"/>
          </w:tcPr>
          <w:p w14:paraId="491A34F2" w14:textId="77777777" w:rsidR="00420CE2" w:rsidRPr="007D5CB9" w:rsidRDefault="00420CE2" w:rsidP="00952644">
            <w:pPr>
              <w:spacing w:line="360" w:lineRule="auto"/>
              <w:jc w:val="center"/>
              <w:rPr>
                <w:rFonts w:asciiTheme="majorBidi" w:hAnsiTheme="majorBidi" w:cstheme="majorBidi"/>
                <w:sz w:val="24"/>
                <w:szCs w:val="24"/>
              </w:rPr>
            </w:pPr>
          </w:p>
          <w:p w14:paraId="0D6E153D" w14:textId="77777777" w:rsidR="00420CE2" w:rsidRPr="007D5CB9" w:rsidRDefault="00420CE2" w:rsidP="00952644">
            <w:pPr>
              <w:spacing w:line="360" w:lineRule="auto"/>
              <w:jc w:val="center"/>
              <w:rPr>
                <w:rFonts w:asciiTheme="majorBidi" w:hAnsiTheme="majorBidi" w:cstheme="majorBidi"/>
                <w:sz w:val="24"/>
                <w:szCs w:val="24"/>
              </w:rPr>
            </w:pPr>
          </w:p>
          <w:p w14:paraId="53317929" w14:textId="77777777" w:rsidR="00420CE2"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w:t>
            </w:r>
          </w:p>
        </w:tc>
        <w:tc>
          <w:tcPr>
            <w:tcW w:w="850" w:type="dxa"/>
            <w:vMerge w:val="restart"/>
          </w:tcPr>
          <w:p w14:paraId="2C01F5FC" w14:textId="77777777" w:rsidR="00420CE2" w:rsidRPr="007D5CB9" w:rsidRDefault="00420CE2" w:rsidP="00952644">
            <w:pPr>
              <w:spacing w:line="360" w:lineRule="auto"/>
              <w:jc w:val="center"/>
              <w:rPr>
                <w:rFonts w:asciiTheme="majorBidi" w:hAnsiTheme="majorBidi" w:cstheme="majorBidi"/>
                <w:sz w:val="24"/>
                <w:szCs w:val="24"/>
              </w:rPr>
            </w:pPr>
          </w:p>
          <w:p w14:paraId="62468116" w14:textId="77777777" w:rsidR="00420CE2" w:rsidRPr="007D5CB9" w:rsidRDefault="00420CE2" w:rsidP="00952644">
            <w:pPr>
              <w:spacing w:line="360" w:lineRule="auto"/>
              <w:jc w:val="center"/>
              <w:rPr>
                <w:rFonts w:asciiTheme="majorBidi" w:hAnsiTheme="majorBidi" w:cstheme="majorBidi"/>
                <w:sz w:val="24"/>
                <w:szCs w:val="24"/>
              </w:rPr>
            </w:pPr>
          </w:p>
          <w:p w14:paraId="45D32034" w14:textId="77777777" w:rsidR="00420CE2"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Sig.</w:t>
            </w:r>
          </w:p>
        </w:tc>
      </w:tr>
      <w:tr w:rsidR="007D5CB9" w:rsidRPr="007D5CB9" w14:paraId="6902DF39" w14:textId="77777777" w:rsidTr="00274884">
        <w:trPr>
          <w:jc w:val="center"/>
        </w:trPr>
        <w:tc>
          <w:tcPr>
            <w:tcW w:w="2093" w:type="dxa"/>
            <w:gridSpan w:val="2"/>
            <w:vMerge/>
          </w:tcPr>
          <w:p w14:paraId="13562C41" w14:textId="77777777" w:rsidR="00420CE2" w:rsidRPr="007D5CB9" w:rsidRDefault="00420CE2" w:rsidP="00952644">
            <w:pPr>
              <w:spacing w:line="360" w:lineRule="auto"/>
              <w:jc w:val="center"/>
              <w:rPr>
                <w:rFonts w:asciiTheme="majorBidi" w:hAnsiTheme="majorBidi" w:cstheme="majorBidi"/>
                <w:sz w:val="24"/>
                <w:szCs w:val="24"/>
              </w:rPr>
            </w:pPr>
          </w:p>
        </w:tc>
        <w:tc>
          <w:tcPr>
            <w:tcW w:w="850" w:type="dxa"/>
          </w:tcPr>
          <w:p w14:paraId="6BEC813E" w14:textId="77777777" w:rsidR="00420CE2"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B</w:t>
            </w:r>
          </w:p>
        </w:tc>
        <w:tc>
          <w:tcPr>
            <w:tcW w:w="1276" w:type="dxa"/>
          </w:tcPr>
          <w:p w14:paraId="6B271A3D" w14:textId="02E1F918" w:rsidR="00420CE2"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 xml:space="preserve">Std. </w:t>
            </w:r>
            <w:r w:rsidR="00270C59" w:rsidRPr="007D5CB9">
              <w:rPr>
                <w:rFonts w:asciiTheme="majorBidi" w:hAnsiTheme="majorBidi" w:cstheme="majorBidi"/>
                <w:sz w:val="24"/>
                <w:szCs w:val="24"/>
              </w:rPr>
              <w:t>E</w:t>
            </w:r>
            <w:r w:rsidRPr="007D5CB9">
              <w:rPr>
                <w:rFonts w:asciiTheme="majorBidi" w:hAnsiTheme="majorBidi" w:cstheme="majorBidi"/>
                <w:sz w:val="24"/>
                <w:szCs w:val="24"/>
              </w:rPr>
              <w:t>rror</w:t>
            </w:r>
          </w:p>
        </w:tc>
        <w:tc>
          <w:tcPr>
            <w:tcW w:w="1559" w:type="dxa"/>
          </w:tcPr>
          <w:p w14:paraId="56267398" w14:textId="321DB0DC" w:rsidR="00420CE2"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ta</w:t>
            </w:r>
          </w:p>
        </w:tc>
        <w:tc>
          <w:tcPr>
            <w:tcW w:w="851" w:type="dxa"/>
            <w:vMerge/>
          </w:tcPr>
          <w:p w14:paraId="1C2D7B8B" w14:textId="77777777" w:rsidR="00420CE2" w:rsidRPr="007D5CB9" w:rsidRDefault="00420CE2" w:rsidP="00952644">
            <w:pPr>
              <w:spacing w:line="360" w:lineRule="auto"/>
              <w:jc w:val="center"/>
              <w:rPr>
                <w:rFonts w:asciiTheme="majorBidi" w:hAnsiTheme="majorBidi" w:cstheme="majorBidi"/>
                <w:sz w:val="24"/>
                <w:szCs w:val="24"/>
              </w:rPr>
            </w:pPr>
          </w:p>
        </w:tc>
        <w:tc>
          <w:tcPr>
            <w:tcW w:w="850" w:type="dxa"/>
            <w:vMerge/>
          </w:tcPr>
          <w:p w14:paraId="17E93780" w14:textId="77777777" w:rsidR="00420CE2" w:rsidRPr="007D5CB9" w:rsidRDefault="00420CE2" w:rsidP="00952644">
            <w:pPr>
              <w:spacing w:line="360" w:lineRule="auto"/>
              <w:jc w:val="center"/>
              <w:rPr>
                <w:rFonts w:asciiTheme="majorBidi" w:hAnsiTheme="majorBidi" w:cstheme="majorBidi"/>
                <w:sz w:val="24"/>
                <w:szCs w:val="24"/>
              </w:rPr>
            </w:pPr>
          </w:p>
        </w:tc>
      </w:tr>
      <w:tr w:rsidR="007D5CB9" w:rsidRPr="007D5CB9" w14:paraId="57179B96" w14:textId="77777777" w:rsidTr="00274884">
        <w:trPr>
          <w:jc w:val="center"/>
        </w:trPr>
        <w:tc>
          <w:tcPr>
            <w:tcW w:w="528" w:type="dxa"/>
            <w:vMerge w:val="restart"/>
          </w:tcPr>
          <w:p w14:paraId="2E3A709D" w14:textId="77777777" w:rsidR="00676C76" w:rsidRPr="007D5CB9" w:rsidRDefault="00676C76"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w:t>
            </w:r>
          </w:p>
        </w:tc>
        <w:tc>
          <w:tcPr>
            <w:tcW w:w="1565" w:type="dxa"/>
          </w:tcPr>
          <w:p w14:paraId="12FF07E3" w14:textId="77777777" w:rsidR="00676C76" w:rsidRPr="007D5CB9" w:rsidRDefault="00676C76"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(Constant)</w:t>
            </w:r>
          </w:p>
        </w:tc>
        <w:tc>
          <w:tcPr>
            <w:tcW w:w="850" w:type="dxa"/>
          </w:tcPr>
          <w:p w14:paraId="5CDE4291"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4.027</w:t>
            </w:r>
          </w:p>
        </w:tc>
        <w:tc>
          <w:tcPr>
            <w:tcW w:w="1276" w:type="dxa"/>
          </w:tcPr>
          <w:p w14:paraId="55AC89DE"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1.511</w:t>
            </w:r>
          </w:p>
        </w:tc>
        <w:tc>
          <w:tcPr>
            <w:tcW w:w="1559" w:type="dxa"/>
          </w:tcPr>
          <w:p w14:paraId="5731F7A4" w14:textId="77777777" w:rsidR="00676C76" w:rsidRPr="007D5CB9" w:rsidRDefault="00676C76" w:rsidP="00952644">
            <w:pPr>
              <w:spacing w:line="360" w:lineRule="auto"/>
              <w:jc w:val="right"/>
              <w:rPr>
                <w:rFonts w:asciiTheme="majorBidi" w:hAnsiTheme="majorBidi" w:cstheme="majorBidi"/>
                <w:sz w:val="24"/>
                <w:szCs w:val="24"/>
              </w:rPr>
            </w:pPr>
          </w:p>
        </w:tc>
        <w:tc>
          <w:tcPr>
            <w:tcW w:w="851" w:type="dxa"/>
          </w:tcPr>
          <w:p w14:paraId="32F6414B"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2.665</w:t>
            </w:r>
          </w:p>
        </w:tc>
        <w:tc>
          <w:tcPr>
            <w:tcW w:w="850" w:type="dxa"/>
          </w:tcPr>
          <w:p w14:paraId="2C33B79C"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.009</w:t>
            </w:r>
          </w:p>
        </w:tc>
      </w:tr>
      <w:tr w:rsidR="007D5CB9" w:rsidRPr="007D5CB9" w14:paraId="3F16DDC3" w14:textId="77777777" w:rsidTr="00274884">
        <w:trPr>
          <w:jc w:val="center"/>
        </w:trPr>
        <w:tc>
          <w:tcPr>
            <w:tcW w:w="528" w:type="dxa"/>
            <w:vMerge/>
          </w:tcPr>
          <w:p w14:paraId="3FB8A102" w14:textId="77777777" w:rsidR="00676C76" w:rsidRPr="007D5CB9" w:rsidRDefault="00676C76" w:rsidP="00952644">
            <w:pPr>
              <w:spacing w:line="360" w:lineRule="auto"/>
              <w:jc w:val="center"/>
              <w:rPr>
                <w:rFonts w:asciiTheme="majorBidi" w:hAnsiTheme="majorBidi" w:cstheme="majorBidi"/>
                <w:sz w:val="24"/>
                <w:szCs w:val="24"/>
              </w:rPr>
            </w:pPr>
          </w:p>
        </w:tc>
        <w:tc>
          <w:tcPr>
            <w:tcW w:w="1565" w:type="dxa"/>
          </w:tcPr>
          <w:p w14:paraId="2905A990" w14:textId="77777777" w:rsidR="00676C76"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Manfaat</w:t>
            </w:r>
          </w:p>
        </w:tc>
        <w:tc>
          <w:tcPr>
            <w:tcW w:w="850" w:type="dxa"/>
          </w:tcPr>
          <w:p w14:paraId="5946B900"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.016</w:t>
            </w:r>
          </w:p>
        </w:tc>
        <w:tc>
          <w:tcPr>
            <w:tcW w:w="1276" w:type="dxa"/>
          </w:tcPr>
          <w:p w14:paraId="09341DFA"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.071</w:t>
            </w:r>
          </w:p>
        </w:tc>
        <w:tc>
          <w:tcPr>
            <w:tcW w:w="1559" w:type="dxa"/>
          </w:tcPr>
          <w:p w14:paraId="2F6EC5A8"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.032</w:t>
            </w:r>
          </w:p>
        </w:tc>
        <w:tc>
          <w:tcPr>
            <w:tcW w:w="851" w:type="dxa"/>
          </w:tcPr>
          <w:p w14:paraId="47A17C99"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.231</w:t>
            </w:r>
          </w:p>
        </w:tc>
        <w:tc>
          <w:tcPr>
            <w:tcW w:w="850" w:type="dxa"/>
          </w:tcPr>
          <w:p w14:paraId="1935C6C3"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.818</w:t>
            </w:r>
          </w:p>
        </w:tc>
      </w:tr>
      <w:tr w:rsidR="007D5CB9" w:rsidRPr="007D5CB9" w14:paraId="41DEF70C" w14:textId="77777777" w:rsidTr="00274884">
        <w:trPr>
          <w:jc w:val="center"/>
        </w:trPr>
        <w:tc>
          <w:tcPr>
            <w:tcW w:w="528" w:type="dxa"/>
            <w:vMerge/>
          </w:tcPr>
          <w:p w14:paraId="6B466125" w14:textId="77777777" w:rsidR="00676C76" w:rsidRPr="007D5CB9" w:rsidRDefault="00676C76" w:rsidP="00952644">
            <w:pPr>
              <w:spacing w:line="360" w:lineRule="auto"/>
              <w:jc w:val="center"/>
              <w:rPr>
                <w:rFonts w:asciiTheme="majorBidi" w:hAnsiTheme="majorBidi" w:cstheme="majorBidi"/>
                <w:sz w:val="24"/>
                <w:szCs w:val="24"/>
              </w:rPr>
            </w:pPr>
          </w:p>
        </w:tc>
        <w:tc>
          <w:tcPr>
            <w:tcW w:w="1565" w:type="dxa"/>
          </w:tcPr>
          <w:p w14:paraId="0609CA72" w14:textId="5D2B11F8" w:rsidR="00676C76"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tc>
        <w:tc>
          <w:tcPr>
            <w:tcW w:w="850" w:type="dxa"/>
          </w:tcPr>
          <w:p w14:paraId="40A83096"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-.029</w:t>
            </w:r>
          </w:p>
        </w:tc>
        <w:tc>
          <w:tcPr>
            <w:tcW w:w="1276" w:type="dxa"/>
          </w:tcPr>
          <w:p w14:paraId="0F5CB4AD"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.084</w:t>
            </w:r>
          </w:p>
        </w:tc>
        <w:tc>
          <w:tcPr>
            <w:tcW w:w="1559" w:type="dxa"/>
          </w:tcPr>
          <w:p w14:paraId="728BFD94"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-.049</w:t>
            </w:r>
          </w:p>
        </w:tc>
        <w:tc>
          <w:tcPr>
            <w:tcW w:w="851" w:type="dxa"/>
          </w:tcPr>
          <w:p w14:paraId="7F8C0176"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-.346</w:t>
            </w:r>
          </w:p>
        </w:tc>
        <w:tc>
          <w:tcPr>
            <w:tcW w:w="850" w:type="dxa"/>
          </w:tcPr>
          <w:p w14:paraId="3920FEE2"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.730</w:t>
            </w:r>
          </w:p>
        </w:tc>
      </w:tr>
      <w:tr w:rsidR="007D5CB9" w:rsidRPr="007D5CB9" w14:paraId="37F23B97" w14:textId="77777777" w:rsidTr="00274884">
        <w:trPr>
          <w:jc w:val="center"/>
        </w:trPr>
        <w:tc>
          <w:tcPr>
            <w:tcW w:w="528" w:type="dxa"/>
            <w:vMerge/>
          </w:tcPr>
          <w:p w14:paraId="21B8641F" w14:textId="77777777" w:rsidR="00676C76" w:rsidRPr="007D5CB9" w:rsidRDefault="00676C76" w:rsidP="00952644">
            <w:pPr>
              <w:spacing w:line="360" w:lineRule="auto"/>
              <w:jc w:val="center"/>
              <w:rPr>
                <w:rFonts w:asciiTheme="majorBidi" w:hAnsiTheme="majorBidi" w:cstheme="majorBidi"/>
                <w:sz w:val="24"/>
                <w:szCs w:val="24"/>
              </w:rPr>
            </w:pPr>
          </w:p>
        </w:tc>
        <w:tc>
          <w:tcPr>
            <w:tcW w:w="1565" w:type="dxa"/>
          </w:tcPr>
          <w:p w14:paraId="39E5CE28" w14:textId="0C13BC84" w:rsidR="00676C76" w:rsidRPr="007D5CB9" w:rsidRDefault="00420CE2"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tc>
        <w:tc>
          <w:tcPr>
            <w:tcW w:w="850" w:type="dxa"/>
          </w:tcPr>
          <w:p w14:paraId="4022A6A7"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-.087</w:t>
            </w:r>
          </w:p>
        </w:tc>
        <w:tc>
          <w:tcPr>
            <w:tcW w:w="1276" w:type="dxa"/>
          </w:tcPr>
          <w:p w14:paraId="0C603182"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.065</w:t>
            </w:r>
          </w:p>
        </w:tc>
        <w:tc>
          <w:tcPr>
            <w:tcW w:w="1559" w:type="dxa"/>
          </w:tcPr>
          <w:p w14:paraId="6157FDB9"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-.149</w:t>
            </w:r>
          </w:p>
        </w:tc>
        <w:tc>
          <w:tcPr>
            <w:tcW w:w="851" w:type="dxa"/>
          </w:tcPr>
          <w:p w14:paraId="07AD9693"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-1.331</w:t>
            </w:r>
          </w:p>
        </w:tc>
        <w:tc>
          <w:tcPr>
            <w:tcW w:w="850" w:type="dxa"/>
          </w:tcPr>
          <w:p w14:paraId="29763C40" w14:textId="77777777" w:rsidR="00676C76" w:rsidRPr="007D5CB9" w:rsidRDefault="004501FC"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.186</w:t>
            </w:r>
          </w:p>
        </w:tc>
      </w:tr>
      <w:tr w:rsidR="007D5CB9" w:rsidRPr="007D5CB9" w14:paraId="03C93920" w14:textId="77777777" w:rsidTr="00274884">
        <w:trPr>
          <w:jc w:val="center"/>
        </w:trPr>
        <w:tc>
          <w:tcPr>
            <w:tcW w:w="7479" w:type="dxa"/>
            <w:gridSpan w:val="7"/>
          </w:tcPr>
          <w:p w14:paraId="62E4EF9D" w14:textId="7D2E6D9F" w:rsidR="00420CE2" w:rsidRPr="007D5CB9" w:rsidRDefault="004501FC"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a.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nt Variabl</w:t>
            </w:r>
            <w:r w:rsidR="00270C59" w:rsidRPr="007D5CB9">
              <w:rPr>
                <w:rFonts w:asciiTheme="majorBidi" w:hAnsiTheme="majorBidi" w:cstheme="majorBidi"/>
                <w:sz w:val="24"/>
                <w:szCs w:val="24"/>
              </w:rPr>
              <w:t>e</w:t>
            </w:r>
            <w:r w:rsidRPr="007D5CB9">
              <w:rPr>
                <w:rFonts w:asciiTheme="majorBidi" w:hAnsiTheme="majorBidi" w:cstheme="majorBidi"/>
                <w:sz w:val="24"/>
                <w:szCs w:val="24"/>
              </w:rPr>
              <w:t>: Abs_R</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p>
        </w:tc>
      </w:tr>
    </w:tbl>
    <w:p w14:paraId="59A120FE" w14:textId="2114921D" w:rsidR="004874EC" w:rsidRPr="007D5CB9" w:rsidRDefault="00420CE2" w:rsidP="00952644">
      <w:pPr>
        <w:spacing w:after="0" w:line="360" w:lineRule="auto"/>
        <w:ind w:left="72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jian pada t</w:t>
      </w:r>
      <w:r w:rsidR="00A140D4" w:rsidRPr="007D5CB9">
        <w:rPr>
          <w:rFonts w:asciiTheme="majorBidi" w:hAnsiTheme="majorBidi" w:cstheme="majorBidi"/>
          <w:sz w:val="24"/>
          <w:szCs w:val="24"/>
        </w:rPr>
        <w:t>ab</w:t>
      </w:r>
      <w:r w:rsidR="00270C59" w:rsidRPr="007D5CB9">
        <w:rPr>
          <w:rFonts w:asciiTheme="majorBidi" w:hAnsiTheme="majorBidi" w:cstheme="majorBidi"/>
          <w:sz w:val="24"/>
          <w:szCs w:val="24"/>
        </w:rPr>
        <w:t>e</w:t>
      </w:r>
      <w:r w:rsidR="00A140D4" w:rsidRPr="007D5CB9">
        <w:rPr>
          <w:rFonts w:asciiTheme="majorBidi" w:hAnsiTheme="majorBidi" w:cstheme="majorBidi"/>
          <w:sz w:val="24"/>
          <w:szCs w:val="24"/>
        </w:rPr>
        <w:t>l 4.11</w:t>
      </w:r>
      <w:r w:rsidR="00B80446" w:rsidRPr="007D5CB9">
        <w:rPr>
          <w:rFonts w:asciiTheme="majorBidi" w:hAnsiTheme="majorBidi" w:cstheme="majorBidi"/>
          <w:sz w:val="24"/>
          <w:szCs w:val="24"/>
        </w:rPr>
        <w:t xml:space="preserve"> dapat dik</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00B80446" w:rsidRPr="007D5CB9">
        <w:rPr>
          <w:rFonts w:asciiTheme="majorBidi" w:hAnsiTheme="majorBidi" w:cstheme="majorBidi"/>
          <w:sz w:val="24"/>
          <w:szCs w:val="24"/>
        </w:rPr>
        <w:t>i bahwa nilai signifikan manfaat (X1) yait</w:t>
      </w:r>
      <w:r w:rsidR="00270C59" w:rsidRPr="007D5CB9">
        <w:rPr>
          <w:rFonts w:asciiTheme="majorBidi" w:hAnsiTheme="majorBidi" w:cstheme="majorBidi"/>
          <w:sz w:val="24"/>
          <w:szCs w:val="24"/>
        </w:rPr>
        <w:t>u</w:t>
      </w:r>
      <w:r w:rsidR="00B80446" w:rsidRPr="007D5CB9">
        <w:rPr>
          <w:rFonts w:asciiTheme="majorBidi" w:hAnsiTheme="majorBidi" w:cstheme="majorBidi"/>
          <w:sz w:val="24"/>
          <w:szCs w:val="24"/>
        </w:rPr>
        <w:t xml:space="preserve"> 0,818, k</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rcayaan (X2) s</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sar 0,730 dan k</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B80446" w:rsidRPr="007D5CB9">
        <w:rPr>
          <w:rFonts w:asciiTheme="majorBidi" w:hAnsiTheme="majorBidi" w:cstheme="majorBidi"/>
          <w:sz w:val="24"/>
          <w:szCs w:val="24"/>
        </w:rPr>
        <w:t>dahan (X3) s</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sar 0,186. Dari k</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tiga variab</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B80446" w:rsidRPr="007D5CB9">
        <w:rPr>
          <w:rFonts w:asciiTheme="majorBidi" w:hAnsiTheme="majorBidi" w:cstheme="majorBidi"/>
          <w:sz w:val="24"/>
          <w:szCs w:val="24"/>
        </w:rPr>
        <w:t>t dapat disimp</w:t>
      </w:r>
      <w:r w:rsidR="00270C59" w:rsidRPr="007D5CB9">
        <w:rPr>
          <w:rFonts w:asciiTheme="majorBidi" w:hAnsiTheme="majorBidi" w:cstheme="majorBidi"/>
          <w:sz w:val="24"/>
          <w:szCs w:val="24"/>
        </w:rPr>
        <w:t>u</w:t>
      </w:r>
      <w:r w:rsidR="00B80446" w:rsidRPr="007D5CB9">
        <w:rPr>
          <w:rFonts w:asciiTheme="majorBidi" w:hAnsiTheme="majorBidi" w:cstheme="majorBidi"/>
          <w:sz w:val="24"/>
          <w:szCs w:val="24"/>
        </w:rPr>
        <w:t>lkan bahwa nilai signifikan &gt; 0</w:t>
      </w:r>
      <w:proofErr w:type="gramStart"/>
      <w:r w:rsidR="00B80446" w:rsidRPr="007D5CB9">
        <w:rPr>
          <w:rFonts w:asciiTheme="majorBidi" w:hAnsiTheme="majorBidi" w:cstheme="majorBidi"/>
          <w:sz w:val="24"/>
          <w:szCs w:val="24"/>
        </w:rPr>
        <w:t>,05</w:t>
      </w:r>
      <w:proofErr w:type="gramEnd"/>
      <w:r w:rsidR="00B80446"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hingga tidak t</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rjadi g</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jala h</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rosk</w:t>
      </w:r>
      <w:r w:rsidR="00270C59" w:rsidRPr="007D5CB9">
        <w:rPr>
          <w:rFonts w:asciiTheme="majorBidi" w:hAnsiTheme="majorBidi" w:cstheme="majorBidi"/>
          <w:sz w:val="24"/>
          <w:szCs w:val="24"/>
        </w:rPr>
        <w:t>e</w:t>
      </w:r>
      <w:r w:rsidR="00B80446" w:rsidRPr="007D5CB9">
        <w:rPr>
          <w:rFonts w:asciiTheme="majorBidi" w:hAnsiTheme="majorBidi" w:cstheme="majorBidi"/>
          <w:sz w:val="24"/>
          <w:szCs w:val="24"/>
        </w:rPr>
        <w:t>dastisitas.</w:t>
      </w:r>
    </w:p>
    <w:p w14:paraId="157B9C19" w14:textId="77777777" w:rsidR="004874EC" w:rsidRPr="007D5CB9" w:rsidRDefault="004874EC" w:rsidP="00952644">
      <w:pPr>
        <w:spacing w:after="0" w:line="360" w:lineRule="auto"/>
        <w:jc w:val="center"/>
        <w:rPr>
          <w:rFonts w:asciiTheme="majorBidi" w:hAnsiTheme="majorBidi" w:cstheme="majorBidi"/>
          <w:sz w:val="24"/>
          <w:szCs w:val="24"/>
        </w:rPr>
      </w:pPr>
    </w:p>
    <w:p w14:paraId="42202D2B" w14:textId="524441B9" w:rsidR="004874EC" w:rsidRPr="007D5CB9" w:rsidRDefault="00311869" w:rsidP="00952644">
      <w:pPr>
        <w:pStyle w:val="subsubbab"/>
        <w:spacing w:before="0" w:line="360" w:lineRule="auto"/>
        <w:rPr>
          <w:color w:val="auto"/>
        </w:rPr>
      </w:pPr>
      <w:bookmarkStart w:id="78" w:name="_Toc185584922"/>
      <w:r w:rsidRPr="007D5CB9">
        <w:rPr>
          <w:color w:val="auto"/>
        </w:rPr>
        <w:t xml:space="preserve">4.2.3 </w:t>
      </w:r>
      <w:r w:rsidR="004874EC" w:rsidRPr="007D5CB9">
        <w:rPr>
          <w:color w:val="auto"/>
        </w:rPr>
        <w:t>Analisis Regresi Linear Berganda</w:t>
      </w:r>
      <w:bookmarkEnd w:id="78"/>
    </w:p>
    <w:p w14:paraId="6771AC67" w14:textId="77777777" w:rsidR="009E7F70" w:rsidRPr="007D5CB9" w:rsidRDefault="00A140D4" w:rsidP="00952644">
      <w:pPr>
        <w:pStyle w:val="Heading3"/>
        <w:numPr>
          <w:ilvl w:val="0"/>
          <w:numId w:val="0"/>
        </w:numPr>
        <w:spacing w:before="0" w:line="360" w:lineRule="auto"/>
        <w:jc w:val="center"/>
        <w:rPr>
          <w:b/>
          <w:bCs/>
          <w:color w:val="auto"/>
        </w:rPr>
      </w:pPr>
      <w:r w:rsidRPr="007D5CB9">
        <w:rPr>
          <w:b/>
          <w:bCs/>
          <w:color w:val="auto"/>
        </w:rPr>
        <w:t>Tabel 4.12</w:t>
      </w:r>
      <w:r w:rsidR="009E7F70" w:rsidRPr="007D5CB9">
        <w:rPr>
          <w:b/>
          <w:bCs/>
          <w:color w:val="auto"/>
        </w:rPr>
        <w:t xml:space="preserve"> Analisis Regresi Linear Berganda</w:t>
      </w:r>
    </w:p>
    <w:tbl>
      <w:tblPr>
        <w:tblStyle w:val="TableGrid"/>
        <w:tblW w:w="0" w:type="auto"/>
        <w:jc w:val="center"/>
        <w:tblLayout w:type="fixed"/>
        <w:tblLook w:val="04A0" w:firstRow="1" w:lastRow="0" w:firstColumn="1" w:lastColumn="0" w:noHBand="0" w:noVBand="1"/>
      </w:tblPr>
      <w:tblGrid>
        <w:gridCol w:w="506"/>
        <w:gridCol w:w="2012"/>
        <w:gridCol w:w="992"/>
        <w:gridCol w:w="1276"/>
        <w:gridCol w:w="1559"/>
        <w:gridCol w:w="993"/>
        <w:gridCol w:w="992"/>
      </w:tblGrid>
      <w:tr w:rsidR="007D5CB9" w:rsidRPr="007D5CB9" w14:paraId="1FABA3EF" w14:textId="77777777" w:rsidTr="00274884">
        <w:trPr>
          <w:jc w:val="center"/>
        </w:trPr>
        <w:tc>
          <w:tcPr>
            <w:tcW w:w="8330" w:type="dxa"/>
            <w:gridSpan w:val="7"/>
          </w:tcPr>
          <w:p w14:paraId="0EEFC6D5" w14:textId="77777777" w:rsidR="00420CE2" w:rsidRPr="007D5CB9" w:rsidRDefault="00420CE2" w:rsidP="00952644">
            <w:pPr>
              <w:pStyle w:val="Heading3"/>
              <w:numPr>
                <w:ilvl w:val="0"/>
                <w:numId w:val="0"/>
              </w:numPr>
              <w:spacing w:before="0" w:line="360" w:lineRule="auto"/>
              <w:jc w:val="center"/>
              <w:outlineLvl w:val="2"/>
              <w:rPr>
                <w:b/>
                <w:bCs/>
                <w:color w:val="auto"/>
                <w:vertAlign w:val="superscript"/>
              </w:rPr>
            </w:pPr>
            <w:r w:rsidRPr="007D5CB9">
              <w:rPr>
                <w:b/>
                <w:bCs/>
                <w:color w:val="auto"/>
              </w:rPr>
              <w:t>Coefficients</w:t>
            </w:r>
            <w:r w:rsidRPr="007D5CB9">
              <w:rPr>
                <w:b/>
                <w:bCs/>
                <w:color w:val="auto"/>
                <w:vertAlign w:val="superscript"/>
              </w:rPr>
              <w:t>a</w:t>
            </w:r>
          </w:p>
        </w:tc>
      </w:tr>
      <w:tr w:rsidR="007D5CB9" w:rsidRPr="007D5CB9" w14:paraId="02C595BA" w14:textId="77777777" w:rsidTr="00274884">
        <w:trPr>
          <w:trHeight w:val="568"/>
          <w:jc w:val="center"/>
        </w:trPr>
        <w:tc>
          <w:tcPr>
            <w:tcW w:w="2518" w:type="dxa"/>
            <w:gridSpan w:val="2"/>
            <w:vMerge w:val="restart"/>
          </w:tcPr>
          <w:p w14:paraId="16BCD767" w14:textId="77777777" w:rsidR="00CF1941" w:rsidRPr="007D5CB9" w:rsidRDefault="00CF1941" w:rsidP="00952644">
            <w:pPr>
              <w:pStyle w:val="Heading3"/>
              <w:numPr>
                <w:ilvl w:val="0"/>
                <w:numId w:val="0"/>
              </w:numPr>
              <w:spacing w:before="0" w:line="360" w:lineRule="auto"/>
              <w:outlineLvl w:val="2"/>
              <w:rPr>
                <w:color w:val="auto"/>
              </w:rPr>
            </w:pPr>
          </w:p>
          <w:p w14:paraId="65A03A25" w14:textId="2D36138A" w:rsidR="00CF1941" w:rsidRPr="007D5CB9" w:rsidRDefault="00CF1941"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2268" w:type="dxa"/>
            <w:gridSpan w:val="2"/>
          </w:tcPr>
          <w:p w14:paraId="4EE39254" w14:textId="7B7BB8F8" w:rsidR="00CF1941" w:rsidRPr="007D5CB9" w:rsidRDefault="00270C59" w:rsidP="00952644">
            <w:pPr>
              <w:pStyle w:val="Heading3"/>
              <w:numPr>
                <w:ilvl w:val="0"/>
                <w:numId w:val="0"/>
              </w:numPr>
              <w:spacing w:before="0" w:line="360" w:lineRule="auto"/>
              <w:jc w:val="center"/>
              <w:outlineLvl w:val="2"/>
              <w:rPr>
                <w:color w:val="auto"/>
              </w:rPr>
            </w:pPr>
            <w:r w:rsidRPr="007D5CB9">
              <w:rPr>
                <w:color w:val="auto"/>
              </w:rPr>
              <w:t>U</w:t>
            </w:r>
            <w:r w:rsidR="00CF1941" w:rsidRPr="007D5CB9">
              <w:rPr>
                <w:color w:val="auto"/>
              </w:rPr>
              <w:t>nstandardiz</w:t>
            </w:r>
            <w:r w:rsidRPr="007D5CB9">
              <w:rPr>
                <w:color w:val="auto"/>
              </w:rPr>
              <w:t>e</w:t>
            </w:r>
            <w:r w:rsidR="00CF1941" w:rsidRPr="007D5CB9">
              <w:rPr>
                <w:color w:val="auto"/>
              </w:rPr>
              <w:t>d Co</w:t>
            </w:r>
            <w:r w:rsidRPr="007D5CB9">
              <w:rPr>
                <w:color w:val="auto"/>
              </w:rPr>
              <w:t>e</w:t>
            </w:r>
            <w:r w:rsidR="00CF1941" w:rsidRPr="007D5CB9">
              <w:rPr>
                <w:color w:val="auto"/>
              </w:rPr>
              <w:t>ffi</w:t>
            </w:r>
            <w:r w:rsidRPr="007D5CB9">
              <w:rPr>
                <w:color w:val="auto"/>
              </w:rPr>
              <w:t>e</w:t>
            </w:r>
            <w:r w:rsidR="00CF1941" w:rsidRPr="007D5CB9">
              <w:rPr>
                <w:color w:val="auto"/>
              </w:rPr>
              <w:t>nts</w:t>
            </w:r>
          </w:p>
        </w:tc>
        <w:tc>
          <w:tcPr>
            <w:tcW w:w="1559" w:type="dxa"/>
          </w:tcPr>
          <w:p w14:paraId="0B718825" w14:textId="0FA87E10" w:rsidR="00CF1941" w:rsidRPr="007D5CB9" w:rsidRDefault="00CF1941" w:rsidP="00952644">
            <w:pPr>
              <w:pStyle w:val="Heading3"/>
              <w:numPr>
                <w:ilvl w:val="0"/>
                <w:numId w:val="0"/>
              </w:numPr>
              <w:spacing w:before="0" w:line="360" w:lineRule="auto"/>
              <w:jc w:val="center"/>
              <w:outlineLvl w:val="2"/>
              <w:rPr>
                <w:color w:val="auto"/>
              </w:rPr>
            </w:pPr>
            <w:r w:rsidRPr="007D5CB9">
              <w:rPr>
                <w:color w:val="auto"/>
              </w:rPr>
              <w:t>Standardiz</w:t>
            </w:r>
            <w:r w:rsidR="00270C59" w:rsidRPr="007D5CB9">
              <w:rPr>
                <w:color w:val="auto"/>
              </w:rPr>
              <w:t>e</w:t>
            </w:r>
            <w:r w:rsidRPr="007D5CB9">
              <w:rPr>
                <w:color w:val="auto"/>
              </w:rPr>
              <w:t>d Co</w:t>
            </w:r>
            <w:r w:rsidR="00270C59" w:rsidRPr="007D5CB9">
              <w:rPr>
                <w:color w:val="auto"/>
              </w:rPr>
              <w:t>e</w:t>
            </w:r>
            <w:r w:rsidRPr="007D5CB9">
              <w:rPr>
                <w:color w:val="auto"/>
              </w:rPr>
              <w:t>ffici</w:t>
            </w:r>
            <w:r w:rsidR="00270C59" w:rsidRPr="007D5CB9">
              <w:rPr>
                <w:color w:val="auto"/>
              </w:rPr>
              <w:t>e</w:t>
            </w:r>
            <w:r w:rsidRPr="007D5CB9">
              <w:rPr>
                <w:color w:val="auto"/>
              </w:rPr>
              <w:t>nts</w:t>
            </w:r>
          </w:p>
        </w:tc>
        <w:tc>
          <w:tcPr>
            <w:tcW w:w="993" w:type="dxa"/>
            <w:vMerge w:val="restart"/>
          </w:tcPr>
          <w:p w14:paraId="1D80AEF0" w14:textId="77777777" w:rsidR="00CF1941" w:rsidRPr="007D5CB9" w:rsidRDefault="00CF1941" w:rsidP="00952644">
            <w:pPr>
              <w:pStyle w:val="Heading3"/>
              <w:numPr>
                <w:ilvl w:val="0"/>
                <w:numId w:val="0"/>
              </w:numPr>
              <w:spacing w:before="0" w:line="360" w:lineRule="auto"/>
              <w:jc w:val="center"/>
              <w:outlineLvl w:val="2"/>
              <w:rPr>
                <w:color w:val="auto"/>
              </w:rPr>
            </w:pPr>
          </w:p>
          <w:p w14:paraId="6CC3E934" w14:textId="77777777" w:rsidR="00CF1941" w:rsidRPr="007D5CB9" w:rsidRDefault="00CF1941" w:rsidP="00952644">
            <w:pPr>
              <w:spacing w:line="360" w:lineRule="auto"/>
            </w:pPr>
          </w:p>
          <w:p w14:paraId="32D65CB0" w14:textId="77777777" w:rsidR="00CF1941" w:rsidRPr="007D5CB9" w:rsidRDefault="00CF1941"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t</w:t>
            </w:r>
          </w:p>
        </w:tc>
        <w:tc>
          <w:tcPr>
            <w:tcW w:w="992" w:type="dxa"/>
            <w:vMerge w:val="restart"/>
          </w:tcPr>
          <w:p w14:paraId="64AE9BE2" w14:textId="77777777" w:rsidR="00CF1941" w:rsidRPr="007D5CB9" w:rsidRDefault="00CF1941" w:rsidP="00952644">
            <w:pPr>
              <w:pStyle w:val="Heading3"/>
              <w:numPr>
                <w:ilvl w:val="0"/>
                <w:numId w:val="0"/>
              </w:numPr>
              <w:spacing w:before="0" w:line="360" w:lineRule="auto"/>
              <w:jc w:val="center"/>
              <w:outlineLvl w:val="2"/>
              <w:rPr>
                <w:color w:val="auto"/>
              </w:rPr>
            </w:pPr>
          </w:p>
          <w:p w14:paraId="199F260A" w14:textId="77777777" w:rsidR="00CF1941" w:rsidRPr="007D5CB9" w:rsidRDefault="00CF1941" w:rsidP="00952644">
            <w:pPr>
              <w:spacing w:line="360" w:lineRule="auto"/>
            </w:pPr>
          </w:p>
          <w:p w14:paraId="0983078E" w14:textId="77777777" w:rsidR="00CF1941" w:rsidRPr="007D5CB9" w:rsidRDefault="00CF1941" w:rsidP="00952644">
            <w:pPr>
              <w:spacing w:line="360" w:lineRule="auto"/>
              <w:jc w:val="center"/>
              <w:rPr>
                <w:rFonts w:asciiTheme="majorBidi" w:hAnsiTheme="majorBidi" w:cstheme="majorBidi"/>
              </w:rPr>
            </w:pPr>
            <w:r w:rsidRPr="007D5CB9">
              <w:rPr>
                <w:rFonts w:asciiTheme="majorBidi" w:hAnsiTheme="majorBidi" w:cstheme="majorBidi"/>
              </w:rPr>
              <w:t>Sig.</w:t>
            </w:r>
          </w:p>
        </w:tc>
      </w:tr>
      <w:tr w:rsidR="007D5CB9" w:rsidRPr="007D5CB9" w14:paraId="61D26772" w14:textId="77777777" w:rsidTr="00274884">
        <w:trPr>
          <w:jc w:val="center"/>
        </w:trPr>
        <w:tc>
          <w:tcPr>
            <w:tcW w:w="2518" w:type="dxa"/>
            <w:gridSpan w:val="2"/>
            <w:vMerge/>
          </w:tcPr>
          <w:p w14:paraId="710DAA74" w14:textId="77777777" w:rsidR="00CF1941" w:rsidRPr="007D5CB9" w:rsidRDefault="00CF1941" w:rsidP="00952644">
            <w:pPr>
              <w:pStyle w:val="Heading3"/>
              <w:numPr>
                <w:ilvl w:val="0"/>
                <w:numId w:val="0"/>
              </w:numPr>
              <w:spacing w:before="0" w:line="360" w:lineRule="auto"/>
              <w:jc w:val="center"/>
              <w:outlineLvl w:val="2"/>
              <w:rPr>
                <w:color w:val="auto"/>
              </w:rPr>
            </w:pPr>
          </w:p>
        </w:tc>
        <w:tc>
          <w:tcPr>
            <w:tcW w:w="992" w:type="dxa"/>
          </w:tcPr>
          <w:p w14:paraId="34511297" w14:textId="77777777" w:rsidR="00CF1941" w:rsidRPr="007D5CB9" w:rsidRDefault="00CF1941" w:rsidP="00952644">
            <w:pPr>
              <w:pStyle w:val="Heading3"/>
              <w:numPr>
                <w:ilvl w:val="0"/>
                <w:numId w:val="0"/>
              </w:numPr>
              <w:spacing w:before="0" w:line="360" w:lineRule="auto"/>
              <w:jc w:val="center"/>
              <w:outlineLvl w:val="2"/>
              <w:rPr>
                <w:color w:val="auto"/>
              </w:rPr>
            </w:pPr>
            <w:r w:rsidRPr="007D5CB9">
              <w:rPr>
                <w:color w:val="auto"/>
              </w:rPr>
              <w:t>B</w:t>
            </w:r>
          </w:p>
        </w:tc>
        <w:tc>
          <w:tcPr>
            <w:tcW w:w="1276" w:type="dxa"/>
          </w:tcPr>
          <w:p w14:paraId="2542EB5F" w14:textId="4DF8EEDF" w:rsidR="00CF1941" w:rsidRPr="007D5CB9" w:rsidRDefault="00CF1941" w:rsidP="00952644">
            <w:pPr>
              <w:pStyle w:val="Heading3"/>
              <w:numPr>
                <w:ilvl w:val="0"/>
                <w:numId w:val="0"/>
              </w:numPr>
              <w:spacing w:before="0" w:line="360" w:lineRule="auto"/>
              <w:jc w:val="center"/>
              <w:outlineLvl w:val="2"/>
              <w:rPr>
                <w:color w:val="auto"/>
              </w:rPr>
            </w:pPr>
            <w:r w:rsidRPr="007D5CB9">
              <w:rPr>
                <w:color w:val="auto"/>
              </w:rPr>
              <w:t xml:space="preserve">Std. </w:t>
            </w:r>
            <w:r w:rsidR="00270C59" w:rsidRPr="007D5CB9">
              <w:rPr>
                <w:color w:val="auto"/>
              </w:rPr>
              <w:t>E</w:t>
            </w:r>
            <w:r w:rsidRPr="007D5CB9">
              <w:rPr>
                <w:color w:val="auto"/>
              </w:rPr>
              <w:t>rror</w:t>
            </w:r>
          </w:p>
        </w:tc>
        <w:tc>
          <w:tcPr>
            <w:tcW w:w="1559" w:type="dxa"/>
          </w:tcPr>
          <w:p w14:paraId="134C5E0D" w14:textId="61F0D0A7" w:rsidR="00CF1941" w:rsidRPr="007D5CB9" w:rsidRDefault="00CF1941" w:rsidP="00952644">
            <w:pPr>
              <w:pStyle w:val="Heading3"/>
              <w:numPr>
                <w:ilvl w:val="0"/>
                <w:numId w:val="0"/>
              </w:numPr>
              <w:spacing w:before="0" w:line="360" w:lineRule="auto"/>
              <w:jc w:val="center"/>
              <w:outlineLvl w:val="2"/>
              <w:rPr>
                <w:color w:val="auto"/>
              </w:rPr>
            </w:pPr>
            <w:r w:rsidRPr="007D5CB9">
              <w:rPr>
                <w:color w:val="auto"/>
              </w:rPr>
              <w:t>B</w:t>
            </w:r>
            <w:r w:rsidR="00270C59" w:rsidRPr="007D5CB9">
              <w:rPr>
                <w:color w:val="auto"/>
              </w:rPr>
              <w:t>e</w:t>
            </w:r>
            <w:r w:rsidRPr="007D5CB9">
              <w:rPr>
                <w:color w:val="auto"/>
              </w:rPr>
              <w:t>ta</w:t>
            </w:r>
          </w:p>
        </w:tc>
        <w:tc>
          <w:tcPr>
            <w:tcW w:w="993" w:type="dxa"/>
            <w:vMerge/>
          </w:tcPr>
          <w:p w14:paraId="73C0D796" w14:textId="77777777" w:rsidR="00CF1941" w:rsidRPr="007D5CB9" w:rsidRDefault="00CF1941" w:rsidP="00952644">
            <w:pPr>
              <w:pStyle w:val="Heading3"/>
              <w:numPr>
                <w:ilvl w:val="0"/>
                <w:numId w:val="0"/>
              </w:numPr>
              <w:spacing w:before="0" w:line="360" w:lineRule="auto"/>
              <w:jc w:val="center"/>
              <w:outlineLvl w:val="2"/>
              <w:rPr>
                <w:color w:val="auto"/>
              </w:rPr>
            </w:pPr>
          </w:p>
        </w:tc>
        <w:tc>
          <w:tcPr>
            <w:tcW w:w="992" w:type="dxa"/>
            <w:vMerge/>
          </w:tcPr>
          <w:p w14:paraId="481B7E8B" w14:textId="77777777" w:rsidR="00CF1941" w:rsidRPr="007D5CB9" w:rsidRDefault="00CF1941" w:rsidP="00952644">
            <w:pPr>
              <w:pStyle w:val="Heading3"/>
              <w:numPr>
                <w:ilvl w:val="0"/>
                <w:numId w:val="0"/>
              </w:numPr>
              <w:spacing w:before="0" w:line="360" w:lineRule="auto"/>
              <w:jc w:val="center"/>
              <w:outlineLvl w:val="2"/>
              <w:rPr>
                <w:color w:val="auto"/>
              </w:rPr>
            </w:pPr>
          </w:p>
        </w:tc>
      </w:tr>
      <w:tr w:rsidR="007D5CB9" w:rsidRPr="007D5CB9" w14:paraId="5F96ED37" w14:textId="77777777" w:rsidTr="00274884">
        <w:trPr>
          <w:jc w:val="center"/>
        </w:trPr>
        <w:tc>
          <w:tcPr>
            <w:tcW w:w="506" w:type="dxa"/>
            <w:vMerge w:val="restart"/>
          </w:tcPr>
          <w:p w14:paraId="5FD76F28" w14:textId="77777777" w:rsidR="00420CE2" w:rsidRPr="007D5CB9" w:rsidRDefault="00420CE2" w:rsidP="00952644">
            <w:pPr>
              <w:pStyle w:val="Heading3"/>
              <w:numPr>
                <w:ilvl w:val="0"/>
                <w:numId w:val="0"/>
              </w:numPr>
              <w:spacing w:before="0" w:line="360" w:lineRule="auto"/>
              <w:jc w:val="center"/>
              <w:outlineLvl w:val="2"/>
              <w:rPr>
                <w:color w:val="auto"/>
              </w:rPr>
            </w:pPr>
            <w:r w:rsidRPr="007D5CB9">
              <w:rPr>
                <w:color w:val="auto"/>
              </w:rPr>
              <w:t>1</w:t>
            </w:r>
          </w:p>
        </w:tc>
        <w:tc>
          <w:tcPr>
            <w:tcW w:w="2012" w:type="dxa"/>
          </w:tcPr>
          <w:p w14:paraId="66D03D33" w14:textId="77777777" w:rsidR="00420CE2" w:rsidRPr="007D5CB9" w:rsidRDefault="00420CE2" w:rsidP="00952644">
            <w:pPr>
              <w:pStyle w:val="Heading3"/>
              <w:numPr>
                <w:ilvl w:val="0"/>
                <w:numId w:val="0"/>
              </w:numPr>
              <w:spacing w:before="0" w:line="360" w:lineRule="auto"/>
              <w:outlineLvl w:val="2"/>
              <w:rPr>
                <w:color w:val="auto"/>
              </w:rPr>
            </w:pPr>
            <w:r w:rsidRPr="007D5CB9">
              <w:rPr>
                <w:color w:val="auto"/>
              </w:rPr>
              <w:t>(Constant)</w:t>
            </w:r>
          </w:p>
        </w:tc>
        <w:tc>
          <w:tcPr>
            <w:tcW w:w="992" w:type="dxa"/>
          </w:tcPr>
          <w:p w14:paraId="5DC8CE67"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20.087</w:t>
            </w:r>
          </w:p>
        </w:tc>
        <w:tc>
          <w:tcPr>
            <w:tcW w:w="1276" w:type="dxa"/>
          </w:tcPr>
          <w:p w14:paraId="7BA32F70"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2.563</w:t>
            </w:r>
          </w:p>
        </w:tc>
        <w:tc>
          <w:tcPr>
            <w:tcW w:w="1559" w:type="dxa"/>
          </w:tcPr>
          <w:p w14:paraId="3E5FDCB7" w14:textId="77777777" w:rsidR="00420CE2" w:rsidRPr="007D5CB9" w:rsidRDefault="00420CE2" w:rsidP="00952644">
            <w:pPr>
              <w:pStyle w:val="Heading3"/>
              <w:numPr>
                <w:ilvl w:val="0"/>
                <w:numId w:val="0"/>
              </w:numPr>
              <w:spacing w:before="0" w:line="360" w:lineRule="auto"/>
              <w:jc w:val="center"/>
              <w:outlineLvl w:val="2"/>
              <w:rPr>
                <w:color w:val="auto"/>
              </w:rPr>
            </w:pPr>
          </w:p>
        </w:tc>
        <w:tc>
          <w:tcPr>
            <w:tcW w:w="993" w:type="dxa"/>
          </w:tcPr>
          <w:p w14:paraId="7EA32A39"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7.837</w:t>
            </w:r>
          </w:p>
        </w:tc>
        <w:tc>
          <w:tcPr>
            <w:tcW w:w="992" w:type="dxa"/>
          </w:tcPr>
          <w:p w14:paraId="5497D36D"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&lt;</w:t>
            </w:r>
            <w:proofErr w:type="gramStart"/>
            <w:r w:rsidRPr="007D5CB9">
              <w:rPr>
                <w:color w:val="auto"/>
              </w:rPr>
              <w:t>,001</w:t>
            </w:r>
            <w:proofErr w:type="gramEnd"/>
          </w:p>
        </w:tc>
      </w:tr>
      <w:tr w:rsidR="007D5CB9" w:rsidRPr="007D5CB9" w14:paraId="5F63539A" w14:textId="77777777" w:rsidTr="00274884">
        <w:trPr>
          <w:jc w:val="center"/>
        </w:trPr>
        <w:tc>
          <w:tcPr>
            <w:tcW w:w="506" w:type="dxa"/>
            <w:vMerge/>
          </w:tcPr>
          <w:p w14:paraId="3C17310B" w14:textId="77777777" w:rsidR="00420CE2" w:rsidRPr="007D5CB9" w:rsidRDefault="00420CE2" w:rsidP="00952644">
            <w:pPr>
              <w:pStyle w:val="Heading3"/>
              <w:numPr>
                <w:ilvl w:val="0"/>
                <w:numId w:val="0"/>
              </w:numPr>
              <w:spacing w:before="0" w:line="360" w:lineRule="auto"/>
              <w:jc w:val="center"/>
              <w:outlineLvl w:val="2"/>
              <w:rPr>
                <w:color w:val="auto"/>
              </w:rPr>
            </w:pPr>
          </w:p>
        </w:tc>
        <w:tc>
          <w:tcPr>
            <w:tcW w:w="2012" w:type="dxa"/>
          </w:tcPr>
          <w:p w14:paraId="60C15992" w14:textId="77777777" w:rsidR="00420CE2" w:rsidRPr="007D5CB9" w:rsidRDefault="00420CE2" w:rsidP="00952644">
            <w:pPr>
              <w:pStyle w:val="Heading3"/>
              <w:numPr>
                <w:ilvl w:val="0"/>
                <w:numId w:val="0"/>
              </w:numPr>
              <w:spacing w:before="0" w:line="360" w:lineRule="auto"/>
              <w:outlineLvl w:val="2"/>
              <w:rPr>
                <w:color w:val="auto"/>
              </w:rPr>
            </w:pPr>
            <w:r w:rsidRPr="007D5CB9">
              <w:rPr>
                <w:color w:val="auto"/>
              </w:rPr>
              <w:t>Manfaat (X1)</w:t>
            </w:r>
          </w:p>
        </w:tc>
        <w:tc>
          <w:tcPr>
            <w:tcW w:w="992" w:type="dxa"/>
          </w:tcPr>
          <w:p w14:paraId="7496296D"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-.096</w:t>
            </w:r>
          </w:p>
        </w:tc>
        <w:tc>
          <w:tcPr>
            <w:tcW w:w="1276" w:type="dxa"/>
          </w:tcPr>
          <w:p w14:paraId="3FC0304F"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.121</w:t>
            </w:r>
          </w:p>
        </w:tc>
        <w:tc>
          <w:tcPr>
            <w:tcW w:w="1559" w:type="dxa"/>
          </w:tcPr>
          <w:p w14:paraId="4B0A2E53"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-.087</w:t>
            </w:r>
          </w:p>
        </w:tc>
        <w:tc>
          <w:tcPr>
            <w:tcW w:w="993" w:type="dxa"/>
          </w:tcPr>
          <w:p w14:paraId="60A00802"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-.794</w:t>
            </w:r>
          </w:p>
        </w:tc>
        <w:tc>
          <w:tcPr>
            <w:tcW w:w="992" w:type="dxa"/>
          </w:tcPr>
          <w:p w14:paraId="7660171B"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.429</w:t>
            </w:r>
          </w:p>
        </w:tc>
      </w:tr>
      <w:tr w:rsidR="007D5CB9" w:rsidRPr="007D5CB9" w14:paraId="3176D1A6" w14:textId="77777777" w:rsidTr="00274884">
        <w:trPr>
          <w:jc w:val="center"/>
        </w:trPr>
        <w:tc>
          <w:tcPr>
            <w:tcW w:w="506" w:type="dxa"/>
            <w:vMerge/>
          </w:tcPr>
          <w:p w14:paraId="008B3143" w14:textId="77777777" w:rsidR="00420CE2" w:rsidRPr="007D5CB9" w:rsidRDefault="00420CE2" w:rsidP="00952644">
            <w:pPr>
              <w:pStyle w:val="Heading3"/>
              <w:numPr>
                <w:ilvl w:val="0"/>
                <w:numId w:val="0"/>
              </w:numPr>
              <w:spacing w:before="0" w:line="360" w:lineRule="auto"/>
              <w:jc w:val="center"/>
              <w:outlineLvl w:val="2"/>
              <w:rPr>
                <w:color w:val="auto"/>
              </w:rPr>
            </w:pPr>
          </w:p>
        </w:tc>
        <w:tc>
          <w:tcPr>
            <w:tcW w:w="2012" w:type="dxa"/>
          </w:tcPr>
          <w:p w14:paraId="76ED838B" w14:textId="7A7A9238" w:rsidR="00420CE2" w:rsidRPr="007D5CB9" w:rsidRDefault="00420CE2" w:rsidP="00952644">
            <w:pPr>
              <w:pStyle w:val="Heading3"/>
              <w:numPr>
                <w:ilvl w:val="0"/>
                <w:numId w:val="0"/>
              </w:numPr>
              <w:spacing w:before="0" w:line="360" w:lineRule="auto"/>
              <w:outlineLvl w:val="2"/>
              <w:rPr>
                <w:color w:val="auto"/>
              </w:rPr>
            </w:pPr>
            <w:r w:rsidRPr="007D5CB9">
              <w:rPr>
                <w:color w:val="auto"/>
              </w:rPr>
              <w:t>K</w:t>
            </w:r>
            <w:r w:rsidR="00270C59" w:rsidRPr="007D5CB9">
              <w:rPr>
                <w:color w:val="auto"/>
              </w:rPr>
              <w:t>e</w:t>
            </w:r>
            <w:r w:rsidRPr="007D5CB9">
              <w:rPr>
                <w:color w:val="auto"/>
              </w:rPr>
              <w:t>p</w:t>
            </w:r>
            <w:r w:rsidR="00270C59" w:rsidRPr="007D5CB9">
              <w:rPr>
                <w:color w:val="auto"/>
              </w:rPr>
              <w:t>e</w:t>
            </w:r>
            <w:r w:rsidRPr="007D5CB9">
              <w:rPr>
                <w:color w:val="auto"/>
              </w:rPr>
              <w:t>rcayaan (X2)</w:t>
            </w:r>
          </w:p>
        </w:tc>
        <w:tc>
          <w:tcPr>
            <w:tcW w:w="992" w:type="dxa"/>
          </w:tcPr>
          <w:p w14:paraId="10DC7226"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.254</w:t>
            </w:r>
          </w:p>
        </w:tc>
        <w:tc>
          <w:tcPr>
            <w:tcW w:w="1276" w:type="dxa"/>
          </w:tcPr>
          <w:p w14:paraId="7413C430"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.142</w:t>
            </w:r>
          </w:p>
        </w:tc>
        <w:tc>
          <w:tcPr>
            <w:tcW w:w="1559" w:type="dxa"/>
          </w:tcPr>
          <w:p w14:paraId="355A61F8"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.197</w:t>
            </w:r>
          </w:p>
        </w:tc>
        <w:tc>
          <w:tcPr>
            <w:tcW w:w="993" w:type="dxa"/>
          </w:tcPr>
          <w:p w14:paraId="676D3CBC"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1.791</w:t>
            </w:r>
          </w:p>
        </w:tc>
        <w:tc>
          <w:tcPr>
            <w:tcW w:w="992" w:type="dxa"/>
          </w:tcPr>
          <w:p w14:paraId="64BFE9BD"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.076</w:t>
            </w:r>
          </w:p>
        </w:tc>
      </w:tr>
      <w:tr w:rsidR="007D5CB9" w:rsidRPr="007D5CB9" w14:paraId="50C25185" w14:textId="77777777" w:rsidTr="00274884">
        <w:trPr>
          <w:jc w:val="center"/>
        </w:trPr>
        <w:tc>
          <w:tcPr>
            <w:tcW w:w="506" w:type="dxa"/>
            <w:vMerge/>
          </w:tcPr>
          <w:p w14:paraId="3655ACEA" w14:textId="77777777" w:rsidR="00420CE2" w:rsidRPr="007D5CB9" w:rsidRDefault="00420CE2" w:rsidP="00952644">
            <w:pPr>
              <w:pStyle w:val="Heading3"/>
              <w:numPr>
                <w:ilvl w:val="0"/>
                <w:numId w:val="0"/>
              </w:numPr>
              <w:spacing w:before="0" w:line="360" w:lineRule="auto"/>
              <w:jc w:val="center"/>
              <w:outlineLvl w:val="2"/>
              <w:rPr>
                <w:color w:val="auto"/>
              </w:rPr>
            </w:pPr>
          </w:p>
        </w:tc>
        <w:tc>
          <w:tcPr>
            <w:tcW w:w="2012" w:type="dxa"/>
          </w:tcPr>
          <w:p w14:paraId="0FD75E29" w14:textId="321F6121" w:rsidR="00420CE2" w:rsidRPr="007D5CB9" w:rsidRDefault="00420CE2" w:rsidP="00952644">
            <w:pPr>
              <w:pStyle w:val="Heading3"/>
              <w:numPr>
                <w:ilvl w:val="0"/>
                <w:numId w:val="0"/>
              </w:numPr>
              <w:spacing w:before="0" w:line="360" w:lineRule="auto"/>
              <w:outlineLvl w:val="2"/>
              <w:rPr>
                <w:color w:val="auto"/>
              </w:rPr>
            </w:pPr>
            <w:r w:rsidRPr="007D5CB9">
              <w:rPr>
                <w:color w:val="auto"/>
              </w:rPr>
              <w:t>K</w:t>
            </w:r>
            <w:r w:rsidR="00270C59" w:rsidRPr="007D5CB9">
              <w:rPr>
                <w:color w:val="auto"/>
              </w:rPr>
              <w:t>e</w:t>
            </w:r>
            <w:r w:rsidRPr="007D5CB9">
              <w:rPr>
                <w:color w:val="auto"/>
              </w:rPr>
              <w:t>m</w:t>
            </w:r>
            <w:r w:rsidR="00270C59" w:rsidRPr="007D5CB9">
              <w:rPr>
                <w:color w:val="auto"/>
              </w:rPr>
              <w:t>u</w:t>
            </w:r>
            <w:r w:rsidRPr="007D5CB9">
              <w:rPr>
                <w:color w:val="auto"/>
              </w:rPr>
              <w:t>dahan (X3)</w:t>
            </w:r>
          </w:p>
        </w:tc>
        <w:tc>
          <w:tcPr>
            <w:tcW w:w="992" w:type="dxa"/>
          </w:tcPr>
          <w:p w14:paraId="5443F381"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.730</w:t>
            </w:r>
          </w:p>
        </w:tc>
        <w:tc>
          <w:tcPr>
            <w:tcW w:w="1276" w:type="dxa"/>
          </w:tcPr>
          <w:p w14:paraId="4DE186EF"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.110</w:t>
            </w:r>
          </w:p>
        </w:tc>
        <w:tc>
          <w:tcPr>
            <w:tcW w:w="1559" w:type="dxa"/>
          </w:tcPr>
          <w:p w14:paraId="60026E51"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.577</w:t>
            </w:r>
          </w:p>
        </w:tc>
        <w:tc>
          <w:tcPr>
            <w:tcW w:w="993" w:type="dxa"/>
          </w:tcPr>
          <w:p w14:paraId="584EFE0E"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6.610</w:t>
            </w:r>
          </w:p>
        </w:tc>
        <w:tc>
          <w:tcPr>
            <w:tcW w:w="992" w:type="dxa"/>
          </w:tcPr>
          <w:p w14:paraId="697536C0" w14:textId="77777777" w:rsidR="00420CE2" w:rsidRPr="007D5CB9" w:rsidRDefault="000F55B8" w:rsidP="00952644">
            <w:pPr>
              <w:pStyle w:val="Heading3"/>
              <w:numPr>
                <w:ilvl w:val="0"/>
                <w:numId w:val="0"/>
              </w:numPr>
              <w:spacing w:before="0" w:line="360" w:lineRule="auto"/>
              <w:jc w:val="center"/>
              <w:outlineLvl w:val="2"/>
              <w:rPr>
                <w:color w:val="auto"/>
              </w:rPr>
            </w:pPr>
            <w:r w:rsidRPr="007D5CB9">
              <w:rPr>
                <w:color w:val="auto"/>
              </w:rPr>
              <w:t>&lt;</w:t>
            </w:r>
            <w:proofErr w:type="gramStart"/>
            <w:r w:rsidRPr="007D5CB9">
              <w:rPr>
                <w:color w:val="auto"/>
              </w:rPr>
              <w:t>,001</w:t>
            </w:r>
            <w:proofErr w:type="gramEnd"/>
          </w:p>
        </w:tc>
      </w:tr>
      <w:tr w:rsidR="007D5CB9" w:rsidRPr="007D5CB9" w14:paraId="21A26A5A" w14:textId="77777777" w:rsidTr="00274884">
        <w:trPr>
          <w:jc w:val="center"/>
        </w:trPr>
        <w:tc>
          <w:tcPr>
            <w:tcW w:w="8330" w:type="dxa"/>
            <w:gridSpan w:val="7"/>
          </w:tcPr>
          <w:p w14:paraId="49BE3920" w14:textId="381F2602" w:rsidR="00CF1941" w:rsidRPr="007D5CB9" w:rsidRDefault="00CF1941" w:rsidP="00952644">
            <w:pPr>
              <w:pStyle w:val="Heading3"/>
              <w:numPr>
                <w:ilvl w:val="0"/>
                <w:numId w:val="0"/>
              </w:numPr>
              <w:spacing w:before="0" w:line="360" w:lineRule="auto"/>
              <w:outlineLvl w:val="2"/>
              <w:rPr>
                <w:color w:val="auto"/>
              </w:rPr>
            </w:pPr>
            <w:r w:rsidRPr="007D5CB9">
              <w:rPr>
                <w:color w:val="auto"/>
              </w:rPr>
              <w:t>a. D</w:t>
            </w:r>
            <w:r w:rsidR="00270C59" w:rsidRPr="007D5CB9">
              <w:rPr>
                <w:color w:val="auto"/>
              </w:rPr>
              <w:t>e</w:t>
            </w:r>
            <w:r w:rsidRPr="007D5CB9">
              <w:rPr>
                <w:color w:val="auto"/>
              </w:rPr>
              <w:t>p</w:t>
            </w:r>
            <w:r w:rsidR="00270C59" w:rsidRPr="007D5CB9">
              <w:rPr>
                <w:color w:val="auto"/>
              </w:rPr>
              <w:t>e</w:t>
            </w:r>
            <w:r w:rsidRPr="007D5CB9">
              <w:rPr>
                <w:color w:val="auto"/>
              </w:rPr>
              <w:t>nd</w:t>
            </w:r>
            <w:r w:rsidR="00270C59" w:rsidRPr="007D5CB9">
              <w:rPr>
                <w:color w:val="auto"/>
              </w:rPr>
              <w:t>e</w:t>
            </w:r>
            <w:r w:rsidRPr="007D5CB9">
              <w:rPr>
                <w:color w:val="auto"/>
              </w:rPr>
              <w:t>nt Variabl</w:t>
            </w:r>
            <w:r w:rsidR="00270C59" w:rsidRPr="007D5CB9">
              <w:rPr>
                <w:color w:val="auto"/>
              </w:rPr>
              <w:t>e</w:t>
            </w:r>
            <w:r w:rsidRPr="007D5CB9">
              <w:rPr>
                <w:color w:val="auto"/>
              </w:rPr>
              <w:t>: Minat (Y)</w:t>
            </w:r>
          </w:p>
        </w:tc>
      </w:tr>
    </w:tbl>
    <w:p w14:paraId="6ED6BD7C" w14:textId="25E366AE" w:rsidR="009E7F70" w:rsidRPr="007D5CB9" w:rsidRDefault="00CF1941" w:rsidP="00274884">
      <w:pPr>
        <w:pStyle w:val="Heading3"/>
        <w:numPr>
          <w:ilvl w:val="0"/>
          <w:numId w:val="0"/>
        </w:numPr>
        <w:spacing w:before="0" w:line="360" w:lineRule="auto"/>
        <w:ind w:firstLine="720"/>
        <w:rPr>
          <w:color w:val="auto"/>
        </w:rPr>
      </w:pPr>
      <w:r w:rsidRPr="007D5CB9">
        <w:rPr>
          <w:color w:val="auto"/>
        </w:rPr>
        <w:t>S</w:t>
      </w:r>
      <w:r w:rsidR="00270C59" w:rsidRPr="007D5CB9">
        <w:rPr>
          <w:color w:val="auto"/>
        </w:rPr>
        <w:t>u</w:t>
      </w:r>
      <w:r w:rsidRPr="007D5CB9">
        <w:rPr>
          <w:color w:val="auto"/>
        </w:rPr>
        <w:t>mb</w:t>
      </w:r>
      <w:r w:rsidR="00270C59" w:rsidRPr="007D5CB9">
        <w:rPr>
          <w:color w:val="auto"/>
        </w:rPr>
        <w:t>e</w:t>
      </w:r>
      <w:r w:rsidRPr="007D5CB9">
        <w:rPr>
          <w:color w:val="auto"/>
        </w:rPr>
        <w:t>r: Data Prim</w:t>
      </w:r>
      <w:r w:rsidR="00270C59" w:rsidRPr="007D5CB9">
        <w:rPr>
          <w:color w:val="auto"/>
        </w:rPr>
        <w:t>e</w:t>
      </w:r>
      <w:r w:rsidRPr="007D5CB9">
        <w:rPr>
          <w:color w:val="auto"/>
        </w:rPr>
        <w:t>r Diolah, 2024</w:t>
      </w:r>
    </w:p>
    <w:p w14:paraId="3F302021" w14:textId="79684858" w:rsidR="009E7F70" w:rsidRPr="007D5CB9" w:rsidRDefault="00875972" w:rsidP="00952644">
      <w:pPr>
        <w:pStyle w:val="Heading3"/>
        <w:numPr>
          <w:ilvl w:val="0"/>
          <w:numId w:val="0"/>
        </w:numPr>
        <w:spacing w:before="0" w:line="360" w:lineRule="auto"/>
        <w:rPr>
          <w:color w:val="auto"/>
        </w:rPr>
      </w:pPr>
      <w:r w:rsidRPr="007D5CB9">
        <w:rPr>
          <w:color w:val="auto"/>
        </w:rPr>
        <w:tab/>
      </w:r>
      <w:r w:rsidRPr="007D5CB9">
        <w:rPr>
          <w:color w:val="auto"/>
        </w:rPr>
        <w:tab/>
        <w:t>K</w:t>
      </w:r>
      <w:r w:rsidR="00270C59" w:rsidRPr="007D5CB9">
        <w:rPr>
          <w:color w:val="auto"/>
        </w:rPr>
        <w:t>e</w:t>
      </w:r>
      <w:r w:rsidRPr="007D5CB9">
        <w:rPr>
          <w:color w:val="auto"/>
        </w:rPr>
        <w:t>t</w:t>
      </w:r>
      <w:r w:rsidR="00270C59" w:rsidRPr="007D5CB9">
        <w:rPr>
          <w:color w:val="auto"/>
        </w:rPr>
        <w:t>e</w:t>
      </w:r>
      <w:r w:rsidRPr="007D5CB9">
        <w:rPr>
          <w:color w:val="auto"/>
        </w:rPr>
        <w:t>rangan:</w:t>
      </w:r>
    </w:p>
    <w:p w14:paraId="344D62FD" w14:textId="77777777" w:rsidR="00875972" w:rsidRPr="007D5CB9" w:rsidRDefault="00875972" w:rsidP="00952644">
      <w:pPr>
        <w:spacing w:after="0" w:line="360" w:lineRule="auto"/>
        <w:rPr>
          <w:rFonts w:asciiTheme="majorBidi" w:hAnsiTheme="majorBidi" w:cstheme="majorBidi"/>
          <w:b/>
          <w:bCs/>
          <w:sz w:val="24"/>
          <w:szCs w:val="24"/>
        </w:rPr>
      </w:pPr>
      <w:r w:rsidRPr="007D5CB9">
        <w:tab/>
      </w:r>
      <w:r w:rsidRPr="007D5CB9">
        <w:tab/>
      </w:r>
      <w:r w:rsidRPr="007D5CB9">
        <w:rPr>
          <w:rFonts w:asciiTheme="majorBidi" w:hAnsiTheme="majorBidi" w:cstheme="majorBidi"/>
          <w:b/>
          <w:bCs/>
          <w:sz w:val="24"/>
          <w:szCs w:val="24"/>
        </w:rPr>
        <w:t>Y</w:t>
      </w:r>
      <w:r w:rsidRPr="007D5CB9">
        <w:rPr>
          <w:rFonts w:asciiTheme="majorBidi" w:hAnsiTheme="majorBidi" w:cstheme="majorBidi"/>
          <w:b/>
          <w:bCs/>
          <w:sz w:val="24"/>
          <w:szCs w:val="24"/>
        </w:rPr>
        <w:tab/>
      </w:r>
      <w:proofErr w:type="gramStart"/>
      <w:r w:rsidRPr="007D5CB9">
        <w:rPr>
          <w:rFonts w:asciiTheme="majorBidi" w:hAnsiTheme="majorBidi" w:cstheme="majorBidi"/>
          <w:b/>
          <w:bCs/>
          <w:sz w:val="24"/>
          <w:szCs w:val="24"/>
        </w:rPr>
        <w:t>=  α</w:t>
      </w:r>
      <w:proofErr w:type="gramEnd"/>
      <w:r w:rsidRPr="007D5CB9">
        <w:rPr>
          <w:rFonts w:asciiTheme="majorBidi" w:hAnsiTheme="majorBidi" w:cstheme="majorBidi"/>
          <w:b/>
          <w:bCs/>
          <w:sz w:val="24"/>
          <w:szCs w:val="24"/>
        </w:rPr>
        <w:t xml:space="preserve"> + BX1 + BX2 + BX3 + e</w:t>
      </w:r>
    </w:p>
    <w:p w14:paraId="17DB44F3" w14:textId="77777777"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Y</w:t>
      </w:r>
      <w:r w:rsidRPr="007D5CB9">
        <w:rPr>
          <w:rFonts w:asciiTheme="majorBidi" w:hAnsiTheme="majorBidi" w:cstheme="majorBidi"/>
          <w:sz w:val="24"/>
          <w:szCs w:val="24"/>
        </w:rPr>
        <w:tab/>
        <w:t>= Minat</w:t>
      </w:r>
    </w:p>
    <w:p w14:paraId="51F0EB3A" w14:textId="77777777"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α</w:t>
      </w:r>
      <w:r w:rsidRPr="007D5CB9">
        <w:rPr>
          <w:rFonts w:asciiTheme="majorBidi" w:hAnsiTheme="majorBidi" w:cstheme="majorBidi"/>
          <w:sz w:val="24"/>
          <w:szCs w:val="24"/>
        </w:rPr>
        <w:tab/>
        <w:t>= Konstanta</w:t>
      </w:r>
    </w:p>
    <w:p w14:paraId="227CFED1" w14:textId="77777777"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X1</w:t>
      </w:r>
      <w:r w:rsidRPr="007D5CB9">
        <w:rPr>
          <w:rFonts w:asciiTheme="majorBidi" w:hAnsiTheme="majorBidi" w:cstheme="majorBidi"/>
          <w:sz w:val="24"/>
          <w:szCs w:val="24"/>
        </w:rPr>
        <w:tab/>
        <w:t>= Manfaat</w:t>
      </w:r>
    </w:p>
    <w:p w14:paraId="30485D3C" w14:textId="5B3E8A14"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X2</w:t>
      </w:r>
      <w:r w:rsidRPr="007D5CB9">
        <w:rPr>
          <w:rFonts w:asciiTheme="majorBidi" w:hAnsiTheme="majorBidi" w:cstheme="majorBidi"/>
          <w:sz w:val="24"/>
          <w:szCs w:val="24"/>
        </w:rPr>
        <w:tab/>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w:t>
      </w:r>
    </w:p>
    <w:p w14:paraId="632DA14F" w14:textId="13F5FF17"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X3</w:t>
      </w:r>
      <w:r w:rsidRPr="007D5CB9">
        <w:rPr>
          <w:rFonts w:asciiTheme="majorBidi" w:hAnsiTheme="majorBidi" w:cstheme="majorBidi"/>
          <w:sz w:val="24"/>
          <w:szCs w:val="24"/>
        </w:rPr>
        <w:tab/>
        <w: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w:t>
      </w:r>
    </w:p>
    <w:p w14:paraId="68923DB8" w14:textId="6191324C"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r w:rsidR="00270C59" w:rsidRPr="007D5CB9">
        <w:rPr>
          <w:rFonts w:asciiTheme="majorBidi" w:hAnsiTheme="majorBidi" w:cstheme="majorBidi"/>
          <w:sz w:val="24"/>
          <w:szCs w:val="24"/>
        </w:rPr>
        <w:t>e</w:t>
      </w:r>
      <w:r w:rsidRPr="007D5CB9">
        <w:rPr>
          <w:rFonts w:asciiTheme="majorBidi" w:hAnsiTheme="majorBidi" w:cstheme="majorBidi"/>
          <w:sz w:val="24"/>
          <w:szCs w:val="24"/>
        </w:rPr>
        <w:tab/>
        <w:t xml:space="preserve">= Standar </w:t>
      </w:r>
      <w:r w:rsidR="00270C59" w:rsidRPr="007D5CB9">
        <w:rPr>
          <w:rFonts w:asciiTheme="majorBidi" w:hAnsiTheme="majorBidi" w:cstheme="majorBidi"/>
          <w:sz w:val="24"/>
          <w:szCs w:val="24"/>
        </w:rPr>
        <w:t>E</w:t>
      </w:r>
      <w:r w:rsidRPr="007D5CB9">
        <w:rPr>
          <w:rFonts w:asciiTheme="majorBidi" w:hAnsiTheme="majorBidi" w:cstheme="majorBidi"/>
          <w:sz w:val="24"/>
          <w:szCs w:val="24"/>
        </w:rPr>
        <w:t>rror</w:t>
      </w:r>
    </w:p>
    <w:p w14:paraId="4D56BCDF" w14:textId="50CFAD9D"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rsamaan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adalah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p>
    <w:p w14:paraId="1398889D" w14:textId="4A444317"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 xml:space="preserve">Y = </w:t>
      </w:r>
      <w:r w:rsidR="000F55B8" w:rsidRPr="007D5CB9">
        <w:rPr>
          <w:rFonts w:asciiTheme="majorBidi" w:hAnsiTheme="majorBidi" w:cstheme="majorBidi"/>
          <w:sz w:val="24"/>
          <w:szCs w:val="24"/>
        </w:rPr>
        <w:t xml:space="preserve">20,087 + -0,96X1 + 0,254X2 + 0,730X3 + </w:t>
      </w:r>
      <w:r w:rsidR="00270C59" w:rsidRPr="007D5CB9">
        <w:rPr>
          <w:rFonts w:asciiTheme="majorBidi" w:hAnsiTheme="majorBidi" w:cstheme="majorBidi"/>
          <w:sz w:val="24"/>
          <w:szCs w:val="24"/>
        </w:rPr>
        <w:t>e</w:t>
      </w:r>
    </w:p>
    <w:p w14:paraId="5DBD9B17" w14:textId="38682EDF" w:rsidR="00875972" w:rsidRPr="007D5CB9" w:rsidRDefault="00875972"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rsamaan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diatas maka dapat dij</w:t>
      </w:r>
      <w:r w:rsidR="00270C59" w:rsidRPr="007D5CB9">
        <w:rPr>
          <w:rFonts w:asciiTheme="majorBidi" w:hAnsiTheme="majorBidi" w:cstheme="majorBidi"/>
          <w:sz w:val="24"/>
          <w:szCs w:val="24"/>
        </w:rPr>
        <w:t>e</w:t>
      </w:r>
      <w:r w:rsidRPr="007D5CB9">
        <w:rPr>
          <w:rFonts w:asciiTheme="majorBidi" w:hAnsiTheme="majorBidi" w:cstheme="majorBidi"/>
          <w:sz w:val="24"/>
          <w:szCs w:val="24"/>
        </w:rPr>
        <w:t>laskan bahwa:</w:t>
      </w:r>
    </w:p>
    <w:p w14:paraId="4DF3BA10" w14:textId="5FED2252" w:rsidR="00875972" w:rsidRPr="007D5CB9" w:rsidRDefault="00875972" w:rsidP="00952644">
      <w:pPr>
        <w:numPr>
          <w:ilvl w:val="0"/>
          <w:numId w:val="24"/>
        </w:numPr>
        <w:spacing w:after="0" w:line="360" w:lineRule="auto"/>
        <w:rPr>
          <w:rFonts w:asciiTheme="majorBidi" w:hAnsiTheme="majorBidi" w:cstheme="majorBidi"/>
          <w:sz w:val="24"/>
          <w:szCs w:val="24"/>
        </w:rPr>
      </w:pPr>
      <w:r w:rsidRPr="007D5CB9">
        <w:rPr>
          <w:rFonts w:asciiTheme="majorBidi" w:hAnsiTheme="majorBidi" w:cstheme="majorBidi"/>
          <w:sz w:val="24"/>
          <w:szCs w:val="24"/>
        </w:rPr>
        <w:t>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(α)</w:t>
      </w:r>
    </w:p>
    <w:p w14:paraId="1A35E98E" w14:textId="621F44CA" w:rsidR="00383D5A" w:rsidRPr="007D5CB9" w:rsidRDefault="00875972" w:rsidP="00952644">
      <w:pPr>
        <w:spacing w:after="0" w:line="360" w:lineRule="auto"/>
        <w:ind w:left="1800"/>
        <w:jc w:val="both"/>
        <w:rPr>
          <w:rFonts w:asciiTheme="majorBidi" w:hAnsiTheme="majorBidi" w:cstheme="majorBidi"/>
          <w:sz w:val="24"/>
          <w:szCs w:val="24"/>
        </w:rPr>
      </w:pPr>
      <w:r w:rsidRPr="007D5CB9">
        <w:rPr>
          <w:rFonts w:asciiTheme="majorBidi" w:hAnsiTheme="majorBidi" w:cstheme="majorBidi"/>
          <w:sz w:val="24"/>
          <w:szCs w:val="24"/>
        </w:rPr>
        <w:lastRenderedPageBreak/>
        <w:t>Nilai α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sar </w:t>
      </w:r>
      <w:r w:rsidR="00383D5A" w:rsidRPr="007D5CB9">
        <w:rPr>
          <w:rFonts w:asciiTheme="majorBidi" w:hAnsiTheme="majorBidi" w:cstheme="majorBidi"/>
          <w:sz w:val="24"/>
          <w:szCs w:val="24"/>
        </w:rPr>
        <w:t>20,087 m</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383D5A" w:rsidRPr="007D5CB9">
        <w:rPr>
          <w:rFonts w:asciiTheme="majorBidi" w:hAnsiTheme="majorBidi" w:cstheme="majorBidi"/>
          <w:sz w:val="24"/>
          <w:szCs w:val="24"/>
        </w:rPr>
        <w:t>pakan nilai konstanta ata</w:t>
      </w:r>
      <w:r w:rsidR="00270C59" w:rsidRPr="007D5CB9">
        <w:rPr>
          <w:rFonts w:asciiTheme="majorBidi" w:hAnsiTheme="majorBidi" w:cstheme="majorBidi"/>
          <w:sz w:val="24"/>
          <w:szCs w:val="24"/>
        </w:rPr>
        <w:t>u</w:t>
      </w:r>
      <w:r w:rsidR="00383D5A"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adaan variab</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l m</w:t>
      </w:r>
      <w:r w:rsidR="00175B7A" w:rsidRPr="007D5CB9">
        <w:rPr>
          <w:rFonts w:asciiTheme="majorBidi" w:hAnsiTheme="majorBidi" w:cstheme="majorBidi"/>
          <w:sz w:val="24"/>
          <w:szCs w:val="24"/>
        </w:rPr>
        <w:t xml:space="preserve">inat </w:t>
      </w:r>
      <w:r w:rsidR="00383D5A" w:rsidRPr="007D5CB9">
        <w:rPr>
          <w:rFonts w:asciiTheme="majorBidi" w:hAnsiTheme="majorBidi" w:cstheme="majorBidi"/>
          <w:sz w:val="24"/>
          <w:szCs w:val="24"/>
        </w:rPr>
        <w:t>dip</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383D5A"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h variab</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l lain, yait</w:t>
      </w:r>
      <w:r w:rsidR="00270C59" w:rsidRPr="007D5CB9">
        <w:rPr>
          <w:rFonts w:asciiTheme="majorBidi" w:hAnsiTheme="majorBidi" w:cstheme="majorBidi"/>
          <w:sz w:val="24"/>
          <w:szCs w:val="24"/>
        </w:rPr>
        <w:t>u</w:t>
      </w:r>
      <w:r w:rsidR="00383D5A"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l manfaat s</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bagai X1, variab</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rcayaan s</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bagai X2, dan variab</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383D5A" w:rsidRPr="007D5CB9">
        <w:rPr>
          <w:rFonts w:asciiTheme="majorBidi" w:hAnsiTheme="majorBidi" w:cstheme="majorBidi"/>
          <w:sz w:val="24"/>
          <w:szCs w:val="24"/>
        </w:rPr>
        <w:t>dahan s</w:t>
      </w:r>
      <w:r w:rsidR="00270C59" w:rsidRPr="007D5CB9">
        <w:rPr>
          <w:rFonts w:asciiTheme="majorBidi" w:hAnsiTheme="majorBidi" w:cstheme="majorBidi"/>
          <w:sz w:val="24"/>
          <w:szCs w:val="24"/>
        </w:rPr>
        <w:t>e</w:t>
      </w:r>
      <w:r w:rsidR="00383D5A" w:rsidRPr="007D5CB9">
        <w:rPr>
          <w:rFonts w:asciiTheme="majorBidi" w:hAnsiTheme="majorBidi" w:cstheme="majorBidi"/>
          <w:sz w:val="24"/>
          <w:szCs w:val="24"/>
        </w:rPr>
        <w:t>bagai X3</w:t>
      </w:r>
    </w:p>
    <w:p w14:paraId="214DBC16" w14:textId="3D8712F4" w:rsidR="00875972" w:rsidRPr="007D5CB9" w:rsidRDefault="00875972" w:rsidP="00952644">
      <w:pPr>
        <w:numPr>
          <w:ilvl w:val="0"/>
          <w:numId w:val="2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Manfaat (X1)</w:t>
      </w:r>
    </w:p>
    <w:p w14:paraId="3E35671E" w14:textId="5BD8FE38" w:rsidR="00383D5A" w:rsidRPr="007D5CB9" w:rsidRDefault="00383D5A" w:rsidP="00952644">
      <w:pPr>
        <w:spacing w:after="0" w:line="360" w:lineRule="auto"/>
        <w:ind w:left="1800"/>
        <w:jc w:val="both"/>
        <w:rPr>
          <w:rFonts w:asciiTheme="majorBidi" w:hAnsiTheme="majorBidi" w:cstheme="majorBidi"/>
          <w:sz w:val="24"/>
          <w:szCs w:val="24"/>
        </w:rPr>
      </w:pPr>
      <w:r w:rsidRPr="007D5CB9">
        <w:rPr>
          <w:rFonts w:asciiTheme="majorBidi" w:hAnsiTheme="majorBidi" w:cstheme="majorBidi"/>
          <w:sz w:val="24"/>
          <w:szCs w:val="24"/>
        </w:rPr>
        <w:t>Nilai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X1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rasamaan diatas b</w:t>
      </w:r>
      <w:r w:rsidR="00270C59" w:rsidRPr="007D5CB9">
        <w:rPr>
          <w:rFonts w:asciiTheme="majorBidi" w:hAnsiTheme="majorBidi" w:cstheme="majorBidi"/>
          <w:sz w:val="24"/>
          <w:szCs w:val="24"/>
        </w:rPr>
        <w:t>e</w:t>
      </w:r>
      <w:r w:rsidRPr="007D5CB9">
        <w:rPr>
          <w:rFonts w:asciiTheme="majorBidi" w:hAnsiTheme="majorBidi" w:cstheme="majorBidi"/>
          <w:sz w:val="24"/>
          <w:szCs w:val="24"/>
        </w:rPr>
        <w:t>rnilai n</w:t>
      </w:r>
      <w:r w:rsidR="00270C59" w:rsidRPr="007D5CB9">
        <w:rPr>
          <w:rFonts w:asciiTheme="majorBidi" w:hAnsiTheme="majorBidi" w:cstheme="majorBidi"/>
          <w:sz w:val="24"/>
          <w:szCs w:val="24"/>
        </w:rPr>
        <w:t>e</w:t>
      </w:r>
      <w:r w:rsidRPr="007D5CB9">
        <w:rPr>
          <w:rFonts w:asciiTheme="majorBidi" w:hAnsiTheme="majorBidi" w:cstheme="majorBidi"/>
          <w:sz w:val="24"/>
          <w:szCs w:val="24"/>
        </w:rPr>
        <w:t>gativ</w:t>
      </w:r>
      <w:r w:rsidR="00270C59" w:rsidRPr="007D5CB9">
        <w:rPr>
          <w:rFonts w:asciiTheme="majorBidi" w:hAnsiTheme="majorBidi" w:cstheme="majorBidi"/>
          <w:sz w:val="24"/>
          <w:szCs w:val="24"/>
        </w:rPr>
        <w:t>e</w:t>
      </w:r>
      <w:r w:rsidR="00A60E7B"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A60E7B"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A60E7B" w:rsidRPr="007D5CB9">
        <w:rPr>
          <w:rFonts w:asciiTheme="majorBidi" w:hAnsiTheme="majorBidi" w:cstheme="majorBidi"/>
          <w:sz w:val="24"/>
          <w:szCs w:val="24"/>
        </w:rPr>
        <w:t>sar -0,096 adalah tingginya</w:t>
      </w:r>
      <w:r w:rsidRPr="007D5CB9">
        <w:rPr>
          <w:rFonts w:asciiTheme="majorBidi" w:hAnsiTheme="majorBidi" w:cstheme="majorBidi"/>
          <w:sz w:val="24"/>
          <w:szCs w:val="24"/>
        </w:rPr>
        <w:t xml:space="preserve"> tingkat kontrib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si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babkan minat. Jika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ngalami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nan maka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0</w:t>
      </w:r>
      <w:proofErr w:type="gramStart"/>
      <w:r w:rsidRPr="007D5CB9">
        <w:rPr>
          <w:rFonts w:asciiTheme="majorBidi" w:hAnsiTheme="majorBidi" w:cstheme="majorBidi"/>
          <w:sz w:val="24"/>
          <w:szCs w:val="24"/>
        </w:rPr>
        <w:t>,96</w:t>
      </w:r>
      <w:proofErr w:type="gramEnd"/>
      <w:r w:rsidR="00A60E7B" w:rsidRPr="007D5CB9">
        <w:rPr>
          <w:rFonts w:asciiTheme="majorBidi" w:hAnsiTheme="majorBidi" w:cstheme="majorBidi"/>
          <w:sz w:val="24"/>
          <w:szCs w:val="24"/>
        </w:rPr>
        <w:t>.</w:t>
      </w:r>
    </w:p>
    <w:p w14:paraId="21C1BC8C" w14:textId="5FE1C63B" w:rsidR="00875972" w:rsidRPr="007D5CB9" w:rsidRDefault="00875972" w:rsidP="00952644">
      <w:pPr>
        <w:numPr>
          <w:ilvl w:val="0"/>
          <w:numId w:val="2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w:t>
      </w:r>
    </w:p>
    <w:p w14:paraId="206B07C0" w14:textId="212D6999" w:rsidR="00A60E7B" w:rsidRPr="007D5CB9" w:rsidRDefault="00A60E7B" w:rsidP="00952644">
      <w:pPr>
        <w:spacing w:after="0" w:line="360" w:lineRule="auto"/>
        <w:ind w:left="1800"/>
        <w:jc w:val="both"/>
        <w:rPr>
          <w:rFonts w:asciiTheme="majorBidi" w:hAnsiTheme="majorBidi" w:cstheme="majorBidi"/>
          <w:sz w:val="24"/>
          <w:szCs w:val="24"/>
        </w:rPr>
      </w:pPr>
      <w:r w:rsidRPr="007D5CB9">
        <w:rPr>
          <w:rFonts w:asciiTheme="majorBidi" w:hAnsiTheme="majorBidi" w:cstheme="majorBidi"/>
          <w:sz w:val="24"/>
          <w:szCs w:val="24"/>
        </w:rPr>
        <w:t>Nilai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X2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rsamaan diatas b</w:t>
      </w:r>
      <w:r w:rsidR="00270C59" w:rsidRPr="007D5CB9">
        <w:rPr>
          <w:rFonts w:asciiTheme="majorBidi" w:hAnsiTheme="majorBidi" w:cstheme="majorBidi"/>
          <w:sz w:val="24"/>
          <w:szCs w:val="24"/>
        </w:rPr>
        <w:t>e</w:t>
      </w:r>
      <w:r w:rsidRPr="007D5CB9">
        <w:rPr>
          <w:rFonts w:asciiTheme="majorBidi" w:hAnsiTheme="majorBidi" w:cstheme="majorBidi"/>
          <w:sz w:val="24"/>
          <w:szCs w:val="24"/>
        </w:rPr>
        <w:t>rnilai positif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sar 0,254 adalah tingginya tingkat </w:t>
      </w:r>
      <w:r w:rsidR="00175B7A" w:rsidRPr="007D5CB9">
        <w:rPr>
          <w:rFonts w:asciiTheme="majorBidi" w:hAnsiTheme="majorBidi" w:cstheme="majorBidi"/>
          <w:sz w:val="24"/>
          <w:szCs w:val="24"/>
        </w:rPr>
        <w:t>kontrib</w:t>
      </w:r>
      <w:r w:rsidR="00270C59" w:rsidRPr="007D5CB9">
        <w:rPr>
          <w:rFonts w:asciiTheme="majorBidi" w:hAnsiTheme="majorBidi" w:cstheme="majorBidi"/>
          <w:sz w:val="24"/>
          <w:szCs w:val="24"/>
        </w:rPr>
        <w:t>u</w:t>
      </w:r>
      <w:r w:rsidR="00175B7A" w:rsidRPr="007D5CB9">
        <w:rPr>
          <w:rFonts w:asciiTheme="majorBidi" w:hAnsiTheme="majorBidi" w:cstheme="majorBidi"/>
          <w:sz w:val="24"/>
          <w:szCs w:val="24"/>
        </w:rPr>
        <w:t>si variab</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rcayaan (X2) m</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 xml:space="preserve">babkan minat (Y). </w:t>
      </w:r>
      <w:proofErr w:type="gramStart"/>
      <w:r w:rsidR="00175B7A" w:rsidRPr="007D5CB9">
        <w:rPr>
          <w:rFonts w:asciiTheme="majorBidi" w:hAnsiTheme="majorBidi" w:cstheme="majorBidi"/>
          <w:sz w:val="24"/>
          <w:szCs w:val="24"/>
        </w:rPr>
        <w:t>jika</w:t>
      </w:r>
      <w:proofErr w:type="gramEnd"/>
      <w:r w:rsidR="00175B7A"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rcayaan (X2) m</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ngalami p</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ningkatan 1 sat</w:t>
      </w:r>
      <w:r w:rsidR="00270C59" w:rsidRPr="007D5CB9">
        <w:rPr>
          <w:rFonts w:asciiTheme="majorBidi" w:hAnsiTheme="majorBidi" w:cstheme="majorBidi"/>
          <w:sz w:val="24"/>
          <w:szCs w:val="24"/>
        </w:rPr>
        <w:t>u</w:t>
      </w:r>
      <w:r w:rsidR="00175B7A" w:rsidRPr="007D5CB9">
        <w:rPr>
          <w:rFonts w:asciiTheme="majorBidi" w:hAnsiTheme="majorBidi" w:cstheme="majorBidi"/>
          <w:sz w:val="24"/>
          <w:szCs w:val="24"/>
        </w:rPr>
        <w:t>an, maka minat m</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175B7A"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 xml:space="preserve"> banking akan m</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ningkat s</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175B7A" w:rsidRPr="007D5CB9">
        <w:rPr>
          <w:rFonts w:asciiTheme="majorBidi" w:hAnsiTheme="majorBidi" w:cstheme="majorBidi"/>
          <w:sz w:val="24"/>
          <w:szCs w:val="24"/>
        </w:rPr>
        <w:t>sar 0,254.</w:t>
      </w:r>
    </w:p>
    <w:p w14:paraId="45150FC4" w14:textId="03BC56D6" w:rsidR="00875972" w:rsidRPr="007D5CB9" w:rsidRDefault="00875972" w:rsidP="00952644">
      <w:pPr>
        <w:numPr>
          <w:ilvl w:val="0"/>
          <w:numId w:val="24"/>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w:t>
      </w:r>
    </w:p>
    <w:p w14:paraId="540AA2D3" w14:textId="427BE2F8" w:rsidR="00175B7A" w:rsidRPr="007D5CB9" w:rsidRDefault="00175B7A" w:rsidP="00952644">
      <w:pPr>
        <w:spacing w:after="0" w:line="360" w:lineRule="auto"/>
        <w:ind w:left="1800"/>
        <w:jc w:val="both"/>
        <w:rPr>
          <w:rFonts w:asciiTheme="majorBidi" w:hAnsiTheme="majorBidi" w:cstheme="majorBidi"/>
          <w:sz w:val="24"/>
          <w:szCs w:val="24"/>
        </w:rPr>
      </w:pPr>
      <w:r w:rsidRPr="007D5CB9">
        <w:rPr>
          <w:rFonts w:asciiTheme="majorBidi" w:hAnsiTheme="majorBidi" w:cstheme="majorBidi"/>
          <w:sz w:val="24"/>
          <w:szCs w:val="24"/>
        </w:rPr>
        <w:t>Nilai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X3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rsamaan diatas b</w:t>
      </w:r>
      <w:r w:rsidR="00270C59" w:rsidRPr="007D5CB9">
        <w:rPr>
          <w:rFonts w:asciiTheme="majorBidi" w:hAnsiTheme="majorBidi" w:cstheme="majorBidi"/>
          <w:sz w:val="24"/>
          <w:szCs w:val="24"/>
        </w:rPr>
        <w:t>e</w:t>
      </w:r>
      <w:r w:rsidRPr="007D5CB9">
        <w:rPr>
          <w:rFonts w:asciiTheme="majorBidi" w:hAnsiTheme="majorBidi" w:cstheme="majorBidi"/>
          <w:sz w:val="24"/>
          <w:szCs w:val="24"/>
        </w:rPr>
        <w:t>rnilai positif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0,730 adalah tingginya tingkat kontrib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si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babkan minat (Y). </w:t>
      </w:r>
      <w:proofErr w:type="gramStart"/>
      <w:r w:rsidRPr="007D5CB9">
        <w:rPr>
          <w:rFonts w:asciiTheme="majorBidi" w:hAnsiTheme="majorBidi" w:cstheme="majorBidi"/>
          <w:sz w:val="24"/>
          <w:szCs w:val="24"/>
        </w:rPr>
        <w:t>jika</w:t>
      </w:r>
      <w:proofErr w:type="gramEnd"/>
      <w:r w:rsidRPr="007D5CB9">
        <w:rPr>
          <w:rFonts w:asciiTheme="majorBidi" w:hAnsiTheme="majorBidi" w:cstheme="majorBidi"/>
          <w:sz w:val="24"/>
          <w:szCs w:val="24"/>
        </w:rPr>
        <w:t xml:space="preserve"> varib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ngalami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ningkatan 1 sat</w:t>
      </w:r>
      <w:r w:rsidR="00270C59" w:rsidRPr="007D5CB9">
        <w:rPr>
          <w:rFonts w:asciiTheme="majorBidi" w:hAnsiTheme="majorBidi" w:cstheme="majorBidi"/>
          <w:sz w:val="24"/>
          <w:szCs w:val="24"/>
        </w:rPr>
        <w:t>u</w:t>
      </w:r>
      <w:r w:rsidRPr="007D5CB9">
        <w:rPr>
          <w:rFonts w:asciiTheme="majorBidi" w:hAnsiTheme="majorBidi" w:cstheme="majorBidi"/>
          <w:sz w:val="24"/>
          <w:szCs w:val="24"/>
        </w:rPr>
        <w:t>an, maka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0,730.</w:t>
      </w:r>
    </w:p>
    <w:p w14:paraId="37156393" w14:textId="3CE9B077" w:rsidR="00F54A9C" w:rsidRPr="007D5CB9" w:rsidRDefault="00F54A9C" w:rsidP="00952644">
      <w:pPr>
        <w:spacing w:after="0" w:line="360" w:lineRule="auto"/>
        <w:ind w:left="720"/>
        <w:jc w:val="both"/>
        <w:rPr>
          <w:rFonts w:asciiTheme="majorBidi" w:hAnsiTheme="majorBidi" w:cstheme="majorBidi"/>
          <w:sz w:val="24"/>
          <w:szCs w:val="24"/>
        </w:rPr>
      </w:pPr>
      <w:r w:rsidRPr="007D5CB9">
        <w:rPr>
          <w:rFonts w:asciiTheme="majorBidi" w:hAnsiTheme="majorBidi" w:cstheme="majorBidi"/>
          <w:sz w:val="24"/>
          <w:szCs w:val="24"/>
        </w:rPr>
        <w:t>4.</w:t>
      </w:r>
      <w:r w:rsidR="00311869" w:rsidRPr="007D5CB9">
        <w:rPr>
          <w:rFonts w:asciiTheme="majorBidi" w:hAnsiTheme="majorBidi" w:cstheme="majorBidi"/>
          <w:sz w:val="24"/>
          <w:szCs w:val="24"/>
        </w:rPr>
        <w:t>2</w:t>
      </w:r>
      <w:r w:rsidRPr="007D5CB9">
        <w:rPr>
          <w:rFonts w:asciiTheme="majorBidi" w:hAnsiTheme="majorBidi" w:cstheme="majorBidi"/>
          <w:sz w:val="24"/>
          <w:szCs w:val="24"/>
        </w:rPr>
        <w:t>.3.1 Uji T (Parsial)</w:t>
      </w:r>
    </w:p>
    <w:p w14:paraId="4A99DFF5" w14:textId="2AD37D7C" w:rsidR="00F54A9C" w:rsidRPr="007D5CB9" w:rsidRDefault="00270C59" w:rsidP="00952644">
      <w:pPr>
        <w:spacing w:after="0" w:line="360" w:lineRule="auto"/>
        <w:ind w:left="1440" w:firstLine="720"/>
        <w:jc w:val="both"/>
        <w:rPr>
          <w:rFonts w:asciiTheme="majorBidi" w:hAnsiTheme="majorBidi" w:cstheme="majorBidi"/>
          <w:b/>
          <w:bCs/>
          <w:sz w:val="24"/>
          <w:szCs w:val="24"/>
        </w:rPr>
      </w:pPr>
      <w:r w:rsidRPr="007D5CB9">
        <w:rPr>
          <w:rFonts w:asciiTheme="majorBidi" w:hAnsiTheme="majorBidi" w:cstheme="majorBidi"/>
          <w:sz w:val="24"/>
          <w:szCs w:val="24"/>
        </w:rPr>
        <w:t>U</w:t>
      </w:r>
      <w:r w:rsidR="00F54A9C" w:rsidRPr="007D5CB9">
        <w:rPr>
          <w:rFonts w:asciiTheme="majorBidi" w:hAnsiTheme="majorBidi" w:cstheme="majorBidi"/>
          <w:sz w:val="24"/>
          <w:szCs w:val="24"/>
        </w:rPr>
        <w:t>ji T m</w:t>
      </w:r>
      <w:r w:rsidRPr="007D5CB9">
        <w:rPr>
          <w:rFonts w:asciiTheme="majorBidi" w:hAnsiTheme="majorBidi" w:cstheme="majorBidi"/>
          <w:sz w:val="24"/>
          <w:szCs w:val="24"/>
        </w:rPr>
        <w:t>e</w:t>
      </w:r>
      <w:r w:rsidR="00F54A9C" w:rsidRPr="007D5CB9">
        <w:rPr>
          <w:rFonts w:asciiTheme="majorBidi" w:hAnsiTheme="majorBidi" w:cstheme="majorBidi"/>
          <w:sz w:val="24"/>
          <w:szCs w:val="24"/>
        </w:rPr>
        <w:t>r</w:t>
      </w:r>
      <w:r w:rsidRPr="007D5CB9">
        <w:rPr>
          <w:rFonts w:asciiTheme="majorBidi" w:hAnsiTheme="majorBidi" w:cstheme="majorBidi"/>
          <w:sz w:val="24"/>
          <w:szCs w:val="24"/>
        </w:rPr>
        <w:t>u</w:t>
      </w:r>
      <w:r w:rsidR="00F54A9C" w:rsidRPr="007D5CB9">
        <w:rPr>
          <w:rFonts w:asciiTheme="majorBidi" w:hAnsiTheme="majorBidi" w:cstheme="majorBidi"/>
          <w:sz w:val="24"/>
          <w:szCs w:val="24"/>
        </w:rPr>
        <w:t>pakan p</w:t>
      </w:r>
      <w:r w:rsidRPr="007D5CB9">
        <w:rPr>
          <w:rFonts w:asciiTheme="majorBidi" w:hAnsiTheme="majorBidi" w:cstheme="majorBidi"/>
          <w:sz w:val="24"/>
          <w:szCs w:val="24"/>
        </w:rPr>
        <w:t>e</w:t>
      </w:r>
      <w:r w:rsidR="00F54A9C" w:rsidRPr="007D5CB9">
        <w:rPr>
          <w:rFonts w:asciiTheme="majorBidi" w:hAnsiTheme="majorBidi" w:cstheme="majorBidi"/>
          <w:sz w:val="24"/>
          <w:szCs w:val="24"/>
        </w:rPr>
        <w:t>ng</w:t>
      </w:r>
      <w:r w:rsidRPr="007D5CB9">
        <w:rPr>
          <w:rFonts w:asciiTheme="majorBidi" w:hAnsiTheme="majorBidi" w:cstheme="majorBidi"/>
          <w:sz w:val="24"/>
          <w:szCs w:val="24"/>
        </w:rPr>
        <w:t>u</w:t>
      </w:r>
      <w:r w:rsidR="00F54A9C" w:rsidRPr="007D5CB9">
        <w:rPr>
          <w:rFonts w:asciiTheme="majorBidi" w:hAnsiTheme="majorBidi" w:cstheme="majorBidi"/>
          <w:sz w:val="24"/>
          <w:szCs w:val="24"/>
        </w:rPr>
        <w:t>jian yang dig</w:t>
      </w:r>
      <w:r w:rsidRPr="007D5CB9">
        <w:rPr>
          <w:rFonts w:asciiTheme="majorBidi" w:hAnsiTheme="majorBidi" w:cstheme="majorBidi"/>
          <w:sz w:val="24"/>
          <w:szCs w:val="24"/>
        </w:rPr>
        <w:t>u</w:t>
      </w:r>
      <w:r w:rsidR="00F54A9C"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F54A9C" w:rsidRPr="007D5CB9">
        <w:rPr>
          <w:rFonts w:asciiTheme="majorBidi" w:hAnsiTheme="majorBidi" w:cstheme="majorBidi"/>
          <w:sz w:val="24"/>
          <w:szCs w:val="24"/>
        </w:rPr>
        <w:t>nt</w:t>
      </w:r>
      <w:r w:rsidRPr="007D5CB9">
        <w:rPr>
          <w:rFonts w:asciiTheme="majorBidi" w:hAnsiTheme="majorBidi" w:cstheme="majorBidi"/>
          <w:sz w:val="24"/>
          <w:szCs w:val="24"/>
        </w:rPr>
        <w:t>u</w:t>
      </w:r>
      <w:r w:rsidR="00F54A9C" w:rsidRPr="007D5CB9">
        <w:rPr>
          <w:rFonts w:asciiTheme="majorBidi" w:hAnsiTheme="majorBidi" w:cstheme="majorBidi"/>
          <w:sz w:val="24"/>
          <w:szCs w:val="24"/>
        </w:rPr>
        <w:t>k m</w:t>
      </w:r>
      <w:r w:rsidRPr="007D5CB9">
        <w:rPr>
          <w:rFonts w:asciiTheme="majorBidi" w:hAnsiTheme="majorBidi" w:cstheme="majorBidi"/>
          <w:sz w:val="24"/>
          <w:szCs w:val="24"/>
        </w:rPr>
        <w:t>e</w:t>
      </w:r>
      <w:r w:rsidR="00F54A9C" w:rsidRPr="007D5CB9">
        <w:rPr>
          <w:rFonts w:asciiTheme="majorBidi" w:hAnsiTheme="majorBidi" w:cstheme="majorBidi"/>
          <w:sz w:val="24"/>
          <w:szCs w:val="24"/>
        </w:rPr>
        <w:t>ng</w:t>
      </w:r>
      <w:r w:rsidRPr="007D5CB9">
        <w:rPr>
          <w:rFonts w:asciiTheme="majorBidi" w:hAnsiTheme="majorBidi" w:cstheme="majorBidi"/>
          <w:sz w:val="24"/>
          <w:szCs w:val="24"/>
        </w:rPr>
        <w:t>e</w:t>
      </w:r>
      <w:r w:rsidR="00F54A9C" w:rsidRPr="007D5CB9">
        <w:rPr>
          <w:rFonts w:asciiTheme="majorBidi" w:hAnsiTheme="majorBidi" w:cstheme="majorBidi"/>
          <w:sz w:val="24"/>
          <w:szCs w:val="24"/>
        </w:rPr>
        <w:t>tah</w:t>
      </w:r>
      <w:r w:rsidRPr="007D5CB9">
        <w:rPr>
          <w:rFonts w:asciiTheme="majorBidi" w:hAnsiTheme="majorBidi" w:cstheme="majorBidi"/>
          <w:sz w:val="24"/>
          <w:szCs w:val="24"/>
        </w:rPr>
        <w:t>u</w:t>
      </w:r>
      <w:r w:rsidR="00F54A9C" w:rsidRPr="007D5CB9">
        <w:rPr>
          <w:rFonts w:asciiTheme="majorBidi" w:hAnsiTheme="majorBidi" w:cstheme="majorBidi"/>
          <w:sz w:val="24"/>
          <w:szCs w:val="24"/>
        </w:rPr>
        <w:t>i apakah variab</w:t>
      </w:r>
      <w:r w:rsidRPr="007D5CB9">
        <w:rPr>
          <w:rFonts w:asciiTheme="majorBidi" w:hAnsiTheme="majorBidi" w:cstheme="majorBidi"/>
          <w:sz w:val="24"/>
          <w:szCs w:val="24"/>
        </w:rPr>
        <w:t>e</w:t>
      </w:r>
      <w:r w:rsidR="00F54A9C" w:rsidRPr="007D5CB9">
        <w:rPr>
          <w:rFonts w:asciiTheme="majorBidi" w:hAnsiTheme="majorBidi" w:cstheme="majorBidi"/>
          <w:sz w:val="24"/>
          <w:szCs w:val="24"/>
        </w:rPr>
        <w:t>l ind</w:t>
      </w:r>
      <w:r w:rsidRPr="007D5CB9">
        <w:rPr>
          <w:rFonts w:asciiTheme="majorBidi" w:hAnsiTheme="majorBidi" w:cstheme="majorBidi"/>
          <w:sz w:val="24"/>
          <w:szCs w:val="24"/>
        </w:rPr>
        <w:t>e</w:t>
      </w:r>
      <w:r w:rsidR="00F54A9C" w:rsidRPr="007D5CB9">
        <w:rPr>
          <w:rFonts w:asciiTheme="majorBidi" w:hAnsiTheme="majorBidi" w:cstheme="majorBidi"/>
          <w:sz w:val="24"/>
          <w:szCs w:val="24"/>
        </w:rPr>
        <w:t>p</w:t>
      </w:r>
      <w:r w:rsidRPr="007D5CB9">
        <w:rPr>
          <w:rFonts w:asciiTheme="majorBidi" w:hAnsiTheme="majorBidi" w:cstheme="majorBidi"/>
          <w:sz w:val="24"/>
          <w:szCs w:val="24"/>
        </w:rPr>
        <w:t>e</w:t>
      </w:r>
      <w:r w:rsidR="00F54A9C" w:rsidRPr="007D5CB9">
        <w:rPr>
          <w:rFonts w:asciiTheme="majorBidi" w:hAnsiTheme="majorBidi" w:cstheme="majorBidi"/>
          <w:sz w:val="24"/>
          <w:szCs w:val="24"/>
        </w:rPr>
        <w:t>nd</w:t>
      </w:r>
      <w:r w:rsidRPr="007D5CB9">
        <w:rPr>
          <w:rFonts w:asciiTheme="majorBidi" w:hAnsiTheme="majorBidi" w:cstheme="majorBidi"/>
          <w:sz w:val="24"/>
          <w:szCs w:val="24"/>
        </w:rPr>
        <w:t>e</w:t>
      </w:r>
      <w:r w:rsidR="00F54A9C" w:rsidRPr="007D5CB9">
        <w:rPr>
          <w:rFonts w:asciiTheme="majorBidi" w:hAnsiTheme="majorBidi" w:cstheme="majorBidi"/>
          <w:sz w:val="24"/>
          <w:szCs w:val="24"/>
        </w:rPr>
        <w:t>nt s</w:t>
      </w:r>
      <w:r w:rsidRPr="007D5CB9">
        <w:rPr>
          <w:rFonts w:asciiTheme="majorBidi" w:hAnsiTheme="majorBidi" w:cstheme="majorBidi"/>
          <w:sz w:val="24"/>
          <w:szCs w:val="24"/>
        </w:rPr>
        <w:t>e</w:t>
      </w:r>
      <w:r w:rsidR="00F54A9C" w:rsidRPr="007D5CB9">
        <w:rPr>
          <w:rFonts w:asciiTheme="majorBidi" w:hAnsiTheme="majorBidi" w:cstheme="majorBidi"/>
          <w:sz w:val="24"/>
          <w:szCs w:val="24"/>
        </w:rPr>
        <w:t>cara parsial b</w:t>
      </w:r>
      <w:r w:rsidRPr="007D5CB9">
        <w:rPr>
          <w:rFonts w:asciiTheme="majorBidi" w:hAnsiTheme="majorBidi" w:cstheme="majorBidi"/>
          <w:sz w:val="24"/>
          <w:szCs w:val="24"/>
        </w:rPr>
        <w:t>e</w:t>
      </w:r>
      <w:r w:rsidR="00F54A9C" w:rsidRPr="007D5CB9">
        <w:rPr>
          <w:rFonts w:asciiTheme="majorBidi" w:hAnsiTheme="majorBidi" w:cstheme="majorBidi"/>
          <w:sz w:val="24"/>
          <w:szCs w:val="24"/>
        </w:rPr>
        <w:t>rp</w:t>
      </w:r>
      <w:r w:rsidRPr="007D5CB9">
        <w:rPr>
          <w:rFonts w:asciiTheme="majorBidi" w:hAnsiTheme="majorBidi" w:cstheme="majorBidi"/>
          <w:sz w:val="24"/>
          <w:szCs w:val="24"/>
        </w:rPr>
        <w:t>e</w:t>
      </w:r>
      <w:r w:rsidR="00F54A9C" w:rsidRPr="007D5CB9">
        <w:rPr>
          <w:rFonts w:asciiTheme="majorBidi" w:hAnsiTheme="majorBidi" w:cstheme="majorBidi"/>
          <w:sz w:val="24"/>
          <w:szCs w:val="24"/>
        </w:rPr>
        <w:t>ngar</w:t>
      </w:r>
      <w:r w:rsidRPr="007D5CB9">
        <w:rPr>
          <w:rFonts w:asciiTheme="majorBidi" w:hAnsiTheme="majorBidi" w:cstheme="majorBidi"/>
          <w:sz w:val="24"/>
          <w:szCs w:val="24"/>
        </w:rPr>
        <w:t>u</w:t>
      </w:r>
      <w:r w:rsidR="00F54A9C" w:rsidRPr="007D5CB9">
        <w:rPr>
          <w:rFonts w:asciiTheme="majorBidi" w:hAnsiTheme="majorBidi" w:cstheme="majorBidi"/>
          <w:sz w:val="24"/>
          <w:szCs w:val="24"/>
        </w:rPr>
        <w:t>h t</w:t>
      </w:r>
      <w:r w:rsidRPr="007D5CB9">
        <w:rPr>
          <w:rFonts w:asciiTheme="majorBidi" w:hAnsiTheme="majorBidi" w:cstheme="majorBidi"/>
          <w:sz w:val="24"/>
          <w:szCs w:val="24"/>
        </w:rPr>
        <w:t>e</w:t>
      </w:r>
      <w:r w:rsidR="00F54A9C" w:rsidRPr="007D5CB9">
        <w:rPr>
          <w:rFonts w:asciiTheme="majorBidi" w:hAnsiTheme="majorBidi" w:cstheme="majorBidi"/>
          <w:sz w:val="24"/>
          <w:szCs w:val="24"/>
        </w:rPr>
        <w:t>rhadap variab</w:t>
      </w:r>
      <w:r w:rsidRPr="007D5CB9">
        <w:rPr>
          <w:rFonts w:asciiTheme="majorBidi" w:hAnsiTheme="majorBidi" w:cstheme="majorBidi"/>
          <w:sz w:val="24"/>
          <w:szCs w:val="24"/>
        </w:rPr>
        <w:t>e</w:t>
      </w:r>
      <w:r w:rsidR="00F54A9C" w:rsidRPr="007D5CB9">
        <w:rPr>
          <w:rFonts w:asciiTheme="majorBidi" w:hAnsiTheme="majorBidi" w:cstheme="majorBidi"/>
          <w:sz w:val="24"/>
          <w:szCs w:val="24"/>
        </w:rPr>
        <w:t>l d</w:t>
      </w:r>
      <w:r w:rsidRPr="007D5CB9">
        <w:rPr>
          <w:rFonts w:asciiTheme="majorBidi" w:hAnsiTheme="majorBidi" w:cstheme="majorBidi"/>
          <w:sz w:val="24"/>
          <w:szCs w:val="24"/>
        </w:rPr>
        <w:t>e</w:t>
      </w:r>
      <w:r w:rsidR="00F54A9C" w:rsidRPr="007D5CB9">
        <w:rPr>
          <w:rFonts w:asciiTheme="majorBidi" w:hAnsiTheme="majorBidi" w:cstheme="majorBidi"/>
          <w:sz w:val="24"/>
          <w:szCs w:val="24"/>
        </w:rPr>
        <w:t>p</w:t>
      </w:r>
      <w:r w:rsidRPr="007D5CB9">
        <w:rPr>
          <w:rFonts w:asciiTheme="majorBidi" w:hAnsiTheme="majorBidi" w:cstheme="majorBidi"/>
          <w:sz w:val="24"/>
          <w:szCs w:val="24"/>
        </w:rPr>
        <w:t>e</w:t>
      </w:r>
      <w:r w:rsidR="00F54A9C" w:rsidRPr="007D5CB9">
        <w:rPr>
          <w:rFonts w:asciiTheme="majorBidi" w:hAnsiTheme="majorBidi" w:cstheme="majorBidi"/>
          <w:sz w:val="24"/>
          <w:szCs w:val="24"/>
        </w:rPr>
        <w:t>nd</w:t>
      </w:r>
      <w:r w:rsidRPr="007D5CB9">
        <w:rPr>
          <w:rFonts w:asciiTheme="majorBidi" w:hAnsiTheme="majorBidi" w:cstheme="majorBidi"/>
          <w:sz w:val="24"/>
          <w:szCs w:val="24"/>
        </w:rPr>
        <w:t>e</w:t>
      </w:r>
      <w:r w:rsidR="00F54A9C" w:rsidRPr="007D5CB9">
        <w:rPr>
          <w:rFonts w:asciiTheme="majorBidi" w:hAnsiTheme="majorBidi" w:cstheme="majorBidi"/>
          <w:sz w:val="24"/>
          <w:szCs w:val="24"/>
        </w:rPr>
        <w:t>nt ata</w:t>
      </w:r>
      <w:r w:rsidRPr="007D5CB9">
        <w:rPr>
          <w:rFonts w:asciiTheme="majorBidi" w:hAnsiTheme="majorBidi" w:cstheme="majorBidi"/>
          <w:sz w:val="24"/>
          <w:szCs w:val="24"/>
        </w:rPr>
        <w:t>u</w:t>
      </w:r>
      <w:r w:rsidR="00F54A9C" w:rsidRPr="007D5CB9">
        <w:rPr>
          <w:rFonts w:asciiTheme="majorBidi" w:hAnsiTheme="majorBidi" w:cstheme="majorBidi"/>
          <w:sz w:val="24"/>
          <w:szCs w:val="24"/>
        </w:rPr>
        <w:t xml:space="preserve"> tidak. Jika nilai signifikan &lt; 0</w:t>
      </w:r>
      <w:proofErr w:type="gramStart"/>
      <w:r w:rsidR="00F54A9C" w:rsidRPr="007D5CB9">
        <w:rPr>
          <w:rFonts w:asciiTheme="majorBidi" w:hAnsiTheme="majorBidi" w:cstheme="majorBidi"/>
          <w:sz w:val="24"/>
          <w:szCs w:val="24"/>
        </w:rPr>
        <w:t>,05</w:t>
      </w:r>
      <w:proofErr w:type="gramEnd"/>
      <w:r w:rsidR="00F54A9C" w:rsidRPr="007D5CB9">
        <w:rPr>
          <w:rFonts w:asciiTheme="majorBidi" w:hAnsiTheme="majorBidi" w:cstheme="majorBidi"/>
          <w:sz w:val="24"/>
          <w:szCs w:val="24"/>
        </w:rPr>
        <w:t xml:space="preserve"> dan nilai t</w:t>
      </w:r>
      <w:r w:rsidR="00F54A9C" w:rsidRPr="007D5CB9">
        <w:rPr>
          <w:rFonts w:asciiTheme="majorBidi" w:hAnsiTheme="majorBidi" w:cstheme="majorBidi"/>
          <w:sz w:val="24"/>
          <w:szCs w:val="24"/>
          <w:vertAlign w:val="subscript"/>
        </w:rPr>
        <w:t>hit</w:t>
      </w:r>
      <w:r w:rsidRPr="007D5CB9">
        <w:rPr>
          <w:rFonts w:asciiTheme="majorBidi" w:hAnsiTheme="majorBidi" w:cstheme="majorBidi"/>
          <w:sz w:val="24"/>
          <w:szCs w:val="24"/>
          <w:vertAlign w:val="subscript"/>
        </w:rPr>
        <w:t>u</w:t>
      </w:r>
      <w:r w:rsidR="00F54A9C" w:rsidRPr="007D5CB9">
        <w:rPr>
          <w:rFonts w:asciiTheme="majorBidi" w:hAnsiTheme="majorBidi" w:cstheme="majorBidi"/>
          <w:sz w:val="24"/>
          <w:szCs w:val="24"/>
          <w:vertAlign w:val="subscript"/>
        </w:rPr>
        <w:t>ng</w:t>
      </w:r>
      <w:r w:rsidR="00F54A9C" w:rsidRPr="007D5CB9">
        <w:rPr>
          <w:rFonts w:asciiTheme="majorBidi" w:hAnsiTheme="majorBidi" w:cstheme="majorBidi"/>
          <w:sz w:val="24"/>
          <w:szCs w:val="24"/>
        </w:rPr>
        <w:t xml:space="preserve"> &gt; t</w:t>
      </w:r>
      <w:r w:rsidR="00F54A9C" w:rsidRPr="007D5CB9">
        <w:rPr>
          <w:rFonts w:asciiTheme="majorBidi" w:hAnsiTheme="majorBidi" w:cstheme="majorBidi"/>
          <w:sz w:val="24"/>
          <w:szCs w:val="24"/>
          <w:vertAlign w:val="subscript"/>
        </w:rPr>
        <w:t>tab</w:t>
      </w:r>
      <w:r w:rsidRPr="007D5CB9">
        <w:rPr>
          <w:rFonts w:asciiTheme="majorBidi" w:hAnsiTheme="majorBidi" w:cstheme="majorBidi"/>
          <w:sz w:val="24"/>
          <w:szCs w:val="24"/>
          <w:vertAlign w:val="subscript"/>
        </w:rPr>
        <w:t>e</w:t>
      </w:r>
      <w:r w:rsidR="00F54A9C" w:rsidRPr="007D5CB9">
        <w:rPr>
          <w:rFonts w:asciiTheme="majorBidi" w:hAnsiTheme="majorBidi" w:cstheme="majorBidi"/>
          <w:sz w:val="24"/>
          <w:szCs w:val="24"/>
          <w:vertAlign w:val="subscript"/>
        </w:rPr>
        <w:t>l</w:t>
      </w:r>
      <w:r w:rsidR="00F54A9C" w:rsidRPr="007D5CB9">
        <w:rPr>
          <w:rFonts w:asciiTheme="majorBidi" w:hAnsiTheme="majorBidi" w:cstheme="majorBidi"/>
          <w:sz w:val="24"/>
          <w:szCs w:val="24"/>
        </w:rPr>
        <w:t xml:space="preserve"> maka variab</w:t>
      </w:r>
      <w:r w:rsidRPr="007D5CB9">
        <w:rPr>
          <w:rFonts w:asciiTheme="majorBidi" w:hAnsiTheme="majorBidi" w:cstheme="majorBidi"/>
          <w:sz w:val="24"/>
          <w:szCs w:val="24"/>
        </w:rPr>
        <w:t>e</w:t>
      </w:r>
      <w:r w:rsidR="00F54A9C" w:rsidRPr="007D5CB9">
        <w:rPr>
          <w:rFonts w:asciiTheme="majorBidi" w:hAnsiTheme="majorBidi" w:cstheme="majorBidi"/>
          <w:sz w:val="24"/>
          <w:szCs w:val="24"/>
        </w:rPr>
        <w:t>l ind</w:t>
      </w:r>
      <w:r w:rsidRPr="007D5CB9">
        <w:rPr>
          <w:rFonts w:asciiTheme="majorBidi" w:hAnsiTheme="majorBidi" w:cstheme="majorBidi"/>
          <w:sz w:val="24"/>
          <w:szCs w:val="24"/>
        </w:rPr>
        <w:t>e</w:t>
      </w:r>
      <w:r w:rsidR="00F54A9C" w:rsidRPr="007D5CB9">
        <w:rPr>
          <w:rFonts w:asciiTheme="majorBidi" w:hAnsiTheme="majorBidi" w:cstheme="majorBidi"/>
          <w:sz w:val="24"/>
          <w:szCs w:val="24"/>
        </w:rPr>
        <w:t>p</w:t>
      </w:r>
      <w:r w:rsidRPr="007D5CB9">
        <w:rPr>
          <w:rFonts w:asciiTheme="majorBidi" w:hAnsiTheme="majorBidi" w:cstheme="majorBidi"/>
          <w:sz w:val="24"/>
          <w:szCs w:val="24"/>
        </w:rPr>
        <w:t>e</w:t>
      </w:r>
      <w:r w:rsidR="00F54A9C" w:rsidRPr="007D5CB9">
        <w:rPr>
          <w:rFonts w:asciiTheme="majorBidi" w:hAnsiTheme="majorBidi" w:cstheme="majorBidi"/>
          <w:sz w:val="24"/>
          <w:szCs w:val="24"/>
        </w:rPr>
        <w:t>nd</w:t>
      </w:r>
      <w:r w:rsidRPr="007D5CB9">
        <w:rPr>
          <w:rFonts w:asciiTheme="majorBidi" w:hAnsiTheme="majorBidi" w:cstheme="majorBidi"/>
          <w:sz w:val="24"/>
          <w:szCs w:val="24"/>
        </w:rPr>
        <w:t>e</w:t>
      </w:r>
      <w:r w:rsidR="00F54A9C" w:rsidRPr="007D5CB9">
        <w:rPr>
          <w:rFonts w:asciiTheme="majorBidi" w:hAnsiTheme="majorBidi" w:cstheme="majorBidi"/>
          <w:sz w:val="24"/>
          <w:szCs w:val="24"/>
        </w:rPr>
        <w:t>nt s</w:t>
      </w:r>
      <w:r w:rsidRPr="007D5CB9">
        <w:rPr>
          <w:rFonts w:asciiTheme="majorBidi" w:hAnsiTheme="majorBidi" w:cstheme="majorBidi"/>
          <w:sz w:val="24"/>
          <w:szCs w:val="24"/>
        </w:rPr>
        <w:t>e</w:t>
      </w:r>
      <w:r w:rsidR="00F54A9C" w:rsidRPr="007D5CB9">
        <w:rPr>
          <w:rFonts w:asciiTheme="majorBidi" w:hAnsiTheme="majorBidi" w:cstheme="majorBidi"/>
          <w:sz w:val="24"/>
          <w:szCs w:val="24"/>
        </w:rPr>
        <w:t>cara parsial dinyatakan b</w:t>
      </w:r>
      <w:r w:rsidRPr="007D5CB9">
        <w:rPr>
          <w:rFonts w:asciiTheme="majorBidi" w:hAnsiTheme="majorBidi" w:cstheme="majorBidi"/>
          <w:sz w:val="24"/>
          <w:szCs w:val="24"/>
        </w:rPr>
        <w:t>e</w:t>
      </w:r>
      <w:r w:rsidR="00F54A9C" w:rsidRPr="007D5CB9">
        <w:rPr>
          <w:rFonts w:asciiTheme="majorBidi" w:hAnsiTheme="majorBidi" w:cstheme="majorBidi"/>
          <w:sz w:val="24"/>
          <w:szCs w:val="24"/>
        </w:rPr>
        <w:t>rp</w:t>
      </w:r>
      <w:r w:rsidRPr="007D5CB9">
        <w:rPr>
          <w:rFonts w:asciiTheme="majorBidi" w:hAnsiTheme="majorBidi" w:cstheme="majorBidi"/>
          <w:sz w:val="24"/>
          <w:szCs w:val="24"/>
        </w:rPr>
        <w:t>e</w:t>
      </w:r>
      <w:r w:rsidR="00F54A9C" w:rsidRPr="007D5CB9">
        <w:rPr>
          <w:rFonts w:asciiTheme="majorBidi" w:hAnsiTheme="majorBidi" w:cstheme="majorBidi"/>
          <w:sz w:val="24"/>
          <w:szCs w:val="24"/>
        </w:rPr>
        <w:t>ngar</w:t>
      </w:r>
      <w:r w:rsidRPr="007D5CB9">
        <w:rPr>
          <w:rFonts w:asciiTheme="majorBidi" w:hAnsiTheme="majorBidi" w:cstheme="majorBidi"/>
          <w:sz w:val="24"/>
          <w:szCs w:val="24"/>
        </w:rPr>
        <w:t>u</w:t>
      </w:r>
      <w:r w:rsidR="00F54A9C" w:rsidRPr="007D5CB9">
        <w:rPr>
          <w:rFonts w:asciiTheme="majorBidi" w:hAnsiTheme="majorBidi" w:cstheme="majorBidi"/>
          <w:sz w:val="24"/>
          <w:szCs w:val="24"/>
        </w:rPr>
        <w:t>h t</w:t>
      </w:r>
      <w:r w:rsidRPr="007D5CB9">
        <w:rPr>
          <w:rFonts w:asciiTheme="majorBidi" w:hAnsiTheme="majorBidi" w:cstheme="majorBidi"/>
          <w:sz w:val="24"/>
          <w:szCs w:val="24"/>
        </w:rPr>
        <w:t>e</w:t>
      </w:r>
      <w:r w:rsidR="00F54A9C" w:rsidRPr="007D5CB9">
        <w:rPr>
          <w:rFonts w:asciiTheme="majorBidi" w:hAnsiTheme="majorBidi" w:cstheme="majorBidi"/>
          <w:sz w:val="24"/>
          <w:szCs w:val="24"/>
        </w:rPr>
        <w:t>rhadap variab</w:t>
      </w:r>
      <w:r w:rsidRPr="007D5CB9">
        <w:rPr>
          <w:rFonts w:asciiTheme="majorBidi" w:hAnsiTheme="majorBidi" w:cstheme="majorBidi"/>
          <w:sz w:val="24"/>
          <w:szCs w:val="24"/>
        </w:rPr>
        <w:t>e</w:t>
      </w:r>
      <w:r w:rsidR="00F54A9C" w:rsidRPr="007D5CB9">
        <w:rPr>
          <w:rFonts w:asciiTheme="majorBidi" w:hAnsiTheme="majorBidi" w:cstheme="majorBidi"/>
          <w:sz w:val="24"/>
          <w:szCs w:val="24"/>
        </w:rPr>
        <w:t>l d</w:t>
      </w:r>
      <w:r w:rsidRPr="007D5CB9">
        <w:rPr>
          <w:rFonts w:asciiTheme="majorBidi" w:hAnsiTheme="majorBidi" w:cstheme="majorBidi"/>
          <w:sz w:val="24"/>
          <w:szCs w:val="24"/>
        </w:rPr>
        <w:t>e</w:t>
      </w:r>
      <w:r w:rsidR="00F54A9C" w:rsidRPr="007D5CB9">
        <w:rPr>
          <w:rFonts w:asciiTheme="majorBidi" w:hAnsiTheme="majorBidi" w:cstheme="majorBidi"/>
          <w:sz w:val="24"/>
          <w:szCs w:val="24"/>
        </w:rPr>
        <w:t>p</w:t>
      </w:r>
      <w:r w:rsidRPr="007D5CB9">
        <w:rPr>
          <w:rFonts w:asciiTheme="majorBidi" w:hAnsiTheme="majorBidi" w:cstheme="majorBidi"/>
          <w:sz w:val="24"/>
          <w:szCs w:val="24"/>
        </w:rPr>
        <w:t>e</w:t>
      </w:r>
      <w:r w:rsidR="00F54A9C" w:rsidRPr="007D5CB9">
        <w:rPr>
          <w:rFonts w:asciiTheme="majorBidi" w:hAnsiTheme="majorBidi" w:cstheme="majorBidi"/>
          <w:sz w:val="24"/>
          <w:szCs w:val="24"/>
        </w:rPr>
        <w:t>nd</w:t>
      </w:r>
      <w:r w:rsidRPr="007D5CB9">
        <w:rPr>
          <w:rFonts w:asciiTheme="majorBidi" w:hAnsiTheme="majorBidi" w:cstheme="majorBidi"/>
          <w:sz w:val="24"/>
          <w:szCs w:val="24"/>
        </w:rPr>
        <w:t>e</w:t>
      </w:r>
      <w:r w:rsidR="00F54A9C" w:rsidRPr="007D5CB9">
        <w:rPr>
          <w:rFonts w:asciiTheme="majorBidi" w:hAnsiTheme="majorBidi" w:cstheme="majorBidi"/>
          <w:sz w:val="24"/>
          <w:szCs w:val="24"/>
        </w:rPr>
        <w:t>nt. S</w:t>
      </w:r>
      <w:r w:rsidRPr="007D5CB9">
        <w:rPr>
          <w:rFonts w:asciiTheme="majorBidi" w:hAnsiTheme="majorBidi" w:cstheme="majorBidi"/>
          <w:sz w:val="24"/>
          <w:szCs w:val="24"/>
        </w:rPr>
        <w:t>e</w:t>
      </w:r>
      <w:r w:rsidR="00F54A9C" w:rsidRPr="007D5CB9">
        <w:rPr>
          <w:rFonts w:asciiTheme="majorBidi" w:hAnsiTheme="majorBidi" w:cstheme="majorBidi"/>
          <w:sz w:val="24"/>
          <w:szCs w:val="24"/>
        </w:rPr>
        <w:t>baliknya, jika nilai signifikan &gt; 0</w:t>
      </w:r>
      <w:proofErr w:type="gramStart"/>
      <w:r w:rsidR="00F54A9C" w:rsidRPr="007D5CB9">
        <w:rPr>
          <w:rFonts w:asciiTheme="majorBidi" w:hAnsiTheme="majorBidi" w:cstheme="majorBidi"/>
          <w:sz w:val="24"/>
          <w:szCs w:val="24"/>
        </w:rPr>
        <w:t>,05</w:t>
      </w:r>
      <w:proofErr w:type="gramEnd"/>
      <w:r w:rsidR="00F54A9C" w:rsidRPr="007D5CB9">
        <w:rPr>
          <w:rFonts w:asciiTheme="majorBidi" w:hAnsiTheme="majorBidi" w:cstheme="majorBidi"/>
          <w:sz w:val="24"/>
          <w:szCs w:val="24"/>
        </w:rPr>
        <w:t xml:space="preserve"> dan nilai t</w:t>
      </w:r>
      <w:r w:rsidR="00F54A9C" w:rsidRPr="007D5CB9">
        <w:rPr>
          <w:rFonts w:asciiTheme="majorBidi" w:hAnsiTheme="majorBidi" w:cstheme="majorBidi"/>
          <w:sz w:val="24"/>
          <w:szCs w:val="24"/>
          <w:vertAlign w:val="subscript"/>
        </w:rPr>
        <w:t>hit</w:t>
      </w:r>
      <w:r w:rsidRPr="007D5CB9">
        <w:rPr>
          <w:rFonts w:asciiTheme="majorBidi" w:hAnsiTheme="majorBidi" w:cstheme="majorBidi"/>
          <w:sz w:val="24"/>
          <w:szCs w:val="24"/>
          <w:vertAlign w:val="subscript"/>
        </w:rPr>
        <w:t>u</w:t>
      </w:r>
      <w:r w:rsidR="00F54A9C" w:rsidRPr="007D5CB9">
        <w:rPr>
          <w:rFonts w:asciiTheme="majorBidi" w:hAnsiTheme="majorBidi" w:cstheme="majorBidi"/>
          <w:sz w:val="24"/>
          <w:szCs w:val="24"/>
          <w:vertAlign w:val="subscript"/>
        </w:rPr>
        <w:t xml:space="preserve">ng </w:t>
      </w:r>
      <w:r w:rsidR="00F54A9C" w:rsidRPr="007D5CB9">
        <w:rPr>
          <w:rFonts w:asciiTheme="majorBidi" w:hAnsiTheme="majorBidi" w:cstheme="majorBidi"/>
          <w:sz w:val="24"/>
          <w:szCs w:val="24"/>
        </w:rPr>
        <w:t>&lt; t</w:t>
      </w:r>
      <w:r w:rsidR="00F54A9C" w:rsidRPr="007D5CB9">
        <w:rPr>
          <w:rFonts w:asciiTheme="majorBidi" w:hAnsiTheme="majorBidi" w:cstheme="majorBidi"/>
          <w:sz w:val="24"/>
          <w:szCs w:val="24"/>
          <w:vertAlign w:val="subscript"/>
        </w:rPr>
        <w:t>tab</w:t>
      </w:r>
      <w:r w:rsidRPr="007D5CB9">
        <w:rPr>
          <w:rFonts w:asciiTheme="majorBidi" w:hAnsiTheme="majorBidi" w:cstheme="majorBidi"/>
          <w:sz w:val="24"/>
          <w:szCs w:val="24"/>
          <w:vertAlign w:val="subscript"/>
        </w:rPr>
        <w:t>e</w:t>
      </w:r>
      <w:r w:rsidR="00F54A9C" w:rsidRPr="007D5CB9">
        <w:rPr>
          <w:rFonts w:asciiTheme="majorBidi" w:hAnsiTheme="majorBidi" w:cstheme="majorBidi"/>
          <w:sz w:val="24"/>
          <w:szCs w:val="24"/>
          <w:vertAlign w:val="subscript"/>
        </w:rPr>
        <w:t>l</w:t>
      </w:r>
      <w:r w:rsidR="00F54A9C" w:rsidRPr="007D5CB9">
        <w:rPr>
          <w:rFonts w:asciiTheme="majorBidi" w:hAnsiTheme="majorBidi" w:cstheme="majorBidi"/>
          <w:sz w:val="24"/>
          <w:szCs w:val="24"/>
        </w:rPr>
        <w:t xml:space="preserve"> maka variab</w:t>
      </w:r>
      <w:r w:rsidRPr="007D5CB9">
        <w:rPr>
          <w:rFonts w:asciiTheme="majorBidi" w:hAnsiTheme="majorBidi" w:cstheme="majorBidi"/>
          <w:sz w:val="24"/>
          <w:szCs w:val="24"/>
        </w:rPr>
        <w:t>e</w:t>
      </w:r>
      <w:r w:rsidR="00F54A9C" w:rsidRPr="007D5CB9">
        <w:rPr>
          <w:rFonts w:asciiTheme="majorBidi" w:hAnsiTheme="majorBidi" w:cstheme="majorBidi"/>
          <w:sz w:val="24"/>
          <w:szCs w:val="24"/>
        </w:rPr>
        <w:t>l ind</w:t>
      </w:r>
      <w:r w:rsidRPr="007D5CB9">
        <w:rPr>
          <w:rFonts w:asciiTheme="majorBidi" w:hAnsiTheme="majorBidi" w:cstheme="majorBidi"/>
          <w:sz w:val="24"/>
          <w:szCs w:val="24"/>
        </w:rPr>
        <w:t>e</w:t>
      </w:r>
      <w:r w:rsidR="00F54A9C" w:rsidRPr="007D5CB9">
        <w:rPr>
          <w:rFonts w:asciiTheme="majorBidi" w:hAnsiTheme="majorBidi" w:cstheme="majorBidi"/>
          <w:sz w:val="24"/>
          <w:szCs w:val="24"/>
        </w:rPr>
        <w:t>p</w:t>
      </w:r>
      <w:r w:rsidRPr="007D5CB9">
        <w:rPr>
          <w:rFonts w:asciiTheme="majorBidi" w:hAnsiTheme="majorBidi" w:cstheme="majorBidi"/>
          <w:sz w:val="24"/>
          <w:szCs w:val="24"/>
        </w:rPr>
        <w:t>e</w:t>
      </w:r>
      <w:r w:rsidR="00F54A9C" w:rsidRPr="007D5CB9">
        <w:rPr>
          <w:rFonts w:asciiTheme="majorBidi" w:hAnsiTheme="majorBidi" w:cstheme="majorBidi"/>
          <w:sz w:val="24"/>
          <w:szCs w:val="24"/>
        </w:rPr>
        <w:t>nd</w:t>
      </w:r>
      <w:r w:rsidRPr="007D5CB9">
        <w:rPr>
          <w:rFonts w:asciiTheme="majorBidi" w:hAnsiTheme="majorBidi" w:cstheme="majorBidi"/>
          <w:sz w:val="24"/>
          <w:szCs w:val="24"/>
        </w:rPr>
        <w:t>e</w:t>
      </w:r>
      <w:r w:rsidR="00F54A9C" w:rsidRPr="007D5CB9">
        <w:rPr>
          <w:rFonts w:asciiTheme="majorBidi" w:hAnsiTheme="majorBidi" w:cstheme="majorBidi"/>
          <w:sz w:val="24"/>
          <w:szCs w:val="24"/>
        </w:rPr>
        <w:t>nt tidak m</w:t>
      </w:r>
      <w:r w:rsidRPr="007D5CB9">
        <w:rPr>
          <w:rFonts w:asciiTheme="majorBidi" w:hAnsiTheme="majorBidi" w:cstheme="majorBidi"/>
          <w:sz w:val="24"/>
          <w:szCs w:val="24"/>
        </w:rPr>
        <w:t>e</w:t>
      </w:r>
      <w:r w:rsidR="00F54A9C" w:rsidRPr="007D5CB9">
        <w:rPr>
          <w:rFonts w:asciiTheme="majorBidi" w:hAnsiTheme="majorBidi" w:cstheme="majorBidi"/>
          <w:sz w:val="24"/>
          <w:szCs w:val="24"/>
        </w:rPr>
        <w:t>miliki p</w:t>
      </w:r>
      <w:r w:rsidRPr="007D5CB9">
        <w:rPr>
          <w:rFonts w:asciiTheme="majorBidi" w:hAnsiTheme="majorBidi" w:cstheme="majorBidi"/>
          <w:sz w:val="24"/>
          <w:szCs w:val="24"/>
        </w:rPr>
        <w:t>e</w:t>
      </w:r>
      <w:r w:rsidR="00F54A9C" w:rsidRPr="007D5CB9">
        <w:rPr>
          <w:rFonts w:asciiTheme="majorBidi" w:hAnsiTheme="majorBidi" w:cstheme="majorBidi"/>
          <w:sz w:val="24"/>
          <w:szCs w:val="24"/>
        </w:rPr>
        <w:t>ngar</w:t>
      </w:r>
      <w:r w:rsidRPr="007D5CB9">
        <w:rPr>
          <w:rFonts w:asciiTheme="majorBidi" w:hAnsiTheme="majorBidi" w:cstheme="majorBidi"/>
          <w:sz w:val="24"/>
          <w:szCs w:val="24"/>
        </w:rPr>
        <w:t>u</w:t>
      </w:r>
      <w:r w:rsidR="00F54A9C" w:rsidRPr="007D5CB9">
        <w:rPr>
          <w:rFonts w:asciiTheme="majorBidi" w:hAnsiTheme="majorBidi" w:cstheme="majorBidi"/>
          <w:sz w:val="24"/>
          <w:szCs w:val="24"/>
        </w:rPr>
        <w:t>h t</w:t>
      </w:r>
      <w:r w:rsidRPr="007D5CB9">
        <w:rPr>
          <w:rFonts w:asciiTheme="majorBidi" w:hAnsiTheme="majorBidi" w:cstheme="majorBidi"/>
          <w:sz w:val="24"/>
          <w:szCs w:val="24"/>
        </w:rPr>
        <w:t>e</w:t>
      </w:r>
      <w:r w:rsidR="00F54A9C" w:rsidRPr="007D5CB9">
        <w:rPr>
          <w:rFonts w:asciiTheme="majorBidi" w:hAnsiTheme="majorBidi" w:cstheme="majorBidi"/>
          <w:sz w:val="24"/>
          <w:szCs w:val="24"/>
        </w:rPr>
        <w:t>rhadap variab</w:t>
      </w:r>
      <w:r w:rsidRPr="007D5CB9">
        <w:rPr>
          <w:rFonts w:asciiTheme="majorBidi" w:hAnsiTheme="majorBidi" w:cstheme="majorBidi"/>
          <w:sz w:val="24"/>
          <w:szCs w:val="24"/>
        </w:rPr>
        <w:t>e</w:t>
      </w:r>
      <w:r w:rsidR="00F54A9C" w:rsidRPr="007D5CB9">
        <w:rPr>
          <w:rFonts w:asciiTheme="majorBidi" w:hAnsiTheme="majorBidi" w:cstheme="majorBidi"/>
          <w:sz w:val="24"/>
          <w:szCs w:val="24"/>
        </w:rPr>
        <w:t>l d</w:t>
      </w:r>
      <w:r w:rsidRPr="007D5CB9">
        <w:rPr>
          <w:rFonts w:asciiTheme="majorBidi" w:hAnsiTheme="majorBidi" w:cstheme="majorBidi"/>
          <w:sz w:val="24"/>
          <w:szCs w:val="24"/>
        </w:rPr>
        <w:t>e</w:t>
      </w:r>
      <w:r w:rsidR="00F54A9C" w:rsidRPr="007D5CB9">
        <w:rPr>
          <w:rFonts w:asciiTheme="majorBidi" w:hAnsiTheme="majorBidi" w:cstheme="majorBidi"/>
          <w:sz w:val="24"/>
          <w:szCs w:val="24"/>
        </w:rPr>
        <w:t>p</w:t>
      </w:r>
      <w:r w:rsidRPr="007D5CB9">
        <w:rPr>
          <w:rFonts w:asciiTheme="majorBidi" w:hAnsiTheme="majorBidi" w:cstheme="majorBidi"/>
          <w:sz w:val="24"/>
          <w:szCs w:val="24"/>
        </w:rPr>
        <w:t>e</w:t>
      </w:r>
      <w:r w:rsidR="00F54A9C" w:rsidRPr="007D5CB9">
        <w:rPr>
          <w:rFonts w:asciiTheme="majorBidi" w:hAnsiTheme="majorBidi" w:cstheme="majorBidi"/>
          <w:sz w:val="24"/>
          <w:szCs w:val="24"/>
        </w:rPr>
        <w:t>nd</w:t>
      </w:r>
      <w:r w:rsidRPr="007D5CB9">
        <w:rPr>
          <w:rFonts w:asciiTheme="majorBidi" w:hAnsiTheme="majorBidi" w:cstheme="majorBidi"/>
          <w:sz w:val="24"/>
          <w:szCs w:val="24"/>
        </w:rPr>
        <w:t>e</w:t>
      </w:r>
      <w:r w:rsidR="00F54A9C" w:rsidRPr="007D5CB9">
        <w:rPr>
          <w:rFonts w:asciiTheme="majorBidi" w:hAnsiTheme="majorBidi" w:cstheme="majorBidi"/>
          <w:sz w:val="24"/>
          <w:szCs w:val="24"/>
        </w:rPr>
        <w:t>nt.</w:t>
      </w:r>
    </w:p>
    <w:p w14:paraId="0C31A6E1" w14:textId="77777777" w:rsidR="00F54A9C" w:rsidRPr="007D5CB9" w:rsidRDefault="00A140D4" w:rsidP="00952644">
      <w:pPr>
        <w:pStyle w:val="Heading3"/>
        <w:numPr>
          <w:ilvl w:val="0"/>
          <w:numId w:val="0"/>
        </w:numPr>
        <w:spacing w:before="0" w:line="360" w:lineRule="auto"/>
        <w:jc w:val="center"/>
        <w:rPr>
          <w:b/>
          <w:bCs/>
          <w:color w:val="auto"/>
        </w:rPr>
      </w:pPr>
      <w:r w:rsidRPr="007D5CB9">
        <w:rPr>
          <w:b/>
          <w:bCs/>
          <w:color w:val="auto"/>
        </w:rPr>
        <w:lastRenderedPageBreak/>
        <w:t>Tabel 4.13</w:t>
      </w:r>
      <w:r w:rsidR="00F54A9C" w:rsidRPr="007D5CB9">
        <w:rPr>
          <w:b/>
          <w:bCs/>
          <w:color w:val="auto"/>
        </w:rPr>
        <w:t xml:space="preserve"> Uji T (Parsial)</w:t>
      </w:r>
    </w:p>
    <w:tbl>
      <w:tblPr>
        <w:tblStyle w:val="TableGrid"/>
        <w:tblW w:w="0" w:type="auto"/>
        <w:jc w:val="center"/>
        <w:tblLayout w:type="fixed"/>
        <w:tblLook w:val="04A0" w:firstRow="1" w:lastRow="0" w:firstColumn="1" w:lastColumn="0" w:noHBand="0" w:noVBand="1"/>
      </w:tblPr>
      <w:tblGrid>
        <w:gridCol w:w="506"/>
        <w:gridCol w:w="2012"/>
        <w:gridCol w:w="876"/>
        <w:gridCol w:w="1250"/>
        <w:gridCol w:w="1560"/>
        <w:gridCol w:w="850"/>
        <w:gridCol w:w="851"/>
      </w:tblGrid>
      <w:tr w:rsidR="007D5CB9" w:rsidRPr="007D5CB9" w14:paraId="72ED29B1" w14:textId="77777777" w:rsidTr="00274884">
        <w:trPr>
          <w:jc w:val="center"/>
        </w:trPr>
        <w:tc>
          <w:tcPr>
            <w:tcW w:w="7905" w:type="dxa"/>
            <w:gridSpan w:val="7"/>
          </w:tcPr>
          <w:p w14:paraId="67DBB64A" w14:textId="77777777" w:rsidR="00F54A9C" w:rsidRPr="007D5CB9" w:rsidRDefault="00F54A9C" w:rsidP="00952644">
            <w:pPr>
              <w:pStyle w:val="Heading3"/>
              <w:numPr>
                <w:ilvl w:val="0"/>
                <w:numId w:val="0"/>
              </w:numPr>
              <w:spacing w:before="0" w:line="360" w:lineRule="auto"/>
              <w:jc w:val="center"/>
              <w:outlineLvl w:val="2"/>
              <w:rPr>
                <w:b/>
                <w:bCs/>
                <w:color w:val="auto"/>
                <w:vertAlign w:val="superscript"/>
              </w:rPr>
            </w:pPr>
            <w:r w:rsidRPr="007D5CB9">
              <w:rPr>
                <w:b/>
                <w:bCs/>
                <w:color w:val="auto"/>
              </w:rPr>
              <w:t>Coefficient</w:t>
            </w:r>
            <w:r w:rsidRPr="007D5CB9">
              <w:rPr>
                <w:b/>
                <w:bCs/>
                <w:color w:val="auto"/>
                <w:vertAlign w:val="superscript"/>
              </w:rPr>
              <w:t>a</w:t>
            </w:r>
          </w:p>
        </w:tc>
      </w:tr>
      <w:tr w:rsidR="007D5CB9" w:rsidRPr="007D5CB9" w14:paraId="34D81255" w14:textId="77777777" w:rsidTr="00274884">
        <w:trPr>
          <w:jc w:val="center"/>
        </w:trPr>
        <w:tc>
          <w:tcPr>
            <w:tcW w:w="2518" w:type="dxa"/>
            <w:gridSpan w:val="2"/>
            <w:vMerge w:val="restart"/>
          </w:tcPr>
          <w:p w14:paraId="0F657253" w14:textId="77777777" w:rsidR="00BE3588" w:rsidRPr="007D5CB9" w:rsidRDefault="00BE3588" w:rsidP="00952644">
            <w:pPr>
              <w:pStyle w:val="Heading3"/>
              <w:numPr>
                <w:ilvl w:val="0"/>
                <w:numId w:val="0"/>
              </w:numPr>
              <w:spacing w:before="0" w:line="360" w:lineRule="auto"/>
              <w:outlineLvl w:val="2"/>
              <w:rPr>
                <w:color w:val="auto"/>
              </w:rPr>
            </w:pPr>
          </w:p>
          <w:p w14:paraId="41DF99EB" w14:textId="0E81C8FA" w:rsidR="00BE3588" w:rsidRPr="007D5CB9" w:rsidRDefault="00BE358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2126" w:type="dxa"/>
            <w:gridSpan w:val="2"/>
          </w:tcPr>
          <w:p w14:paraId="3A2095F4" w14:textId="450A7998" w:rsidR="00BE3588" w:rsidRPr="007D5CB9" w:rsidRDefault="00270C59" w:rsidP="00952644">
            <w:pPr>
              <w:pStyle w:val="Heading3"/>
              <w:numPr>
                <w:ilvl w:val="0"/>
                <w:numId w:val="0"/>
              </w:numPr>
              <w:spacing w:before="0" w:line="360" w:lineRule="auto"/>
              <w:jc w:val="center"/>
              <w:outlineLvl w:val="2"/>
              <w:rPr>
                <w:color w:val="auto"/>
              </w:rPr>
            </w:pPr>
            <w:r w:rsidRPr="007D5CB9">
              <w:rPr>
                <w:color w:val="auto"/>
              </w:rPr>
              <w:t>U</w:t>
            </w:r>
            <w:r w:rsidR="00BE3588" w:rsidRPr="007D5CB9">
              <w:rPr>
                <w:color w:val="auto"/>
              </w:rPr>
              <w:t>nstandardiz</w:t>
            </w:r>
            <w:r w:rsidRPr="007D5CB9">
              <w:rPr>
                <w:color w:val="auto"/>
              </w:rPr>
              <w:t>e</w:t>
            </w:r>
            <w:r w:rsidR="00BE3588" w:rsidRPr="007D5CB9">
              <w:rPr>
                <w:color w:val="auto"/>
              </w:rPr>
              <w:t>d Co</w:t>
            </w:r>
            <w:r w:rsidRPr="007D5CB9">
              <w:rPr>
                <w:color w:val="auto"/>
              </w:rPr>
              <w:t>e</w:t>
            </w:r>
            <w:r w:rsidR="00BE3588" w:rsidRPr="007D5CB9">
              <w:rPr>
                <w:color w:val="auto"/>
              </w:rPr>
              <w:t>ffici</w:t>
            </w:r>
            <w:r w:rsidRPr="007D5CB9">
              <w:rPr>
                <w:color w:val="auto"/>
              </w:rPr>
              <w:t>e</w:t>
            </w:r>
            <w:r w:rsidR="00BE3588" w:rsidRPr="007D5CB9">
              <w:rPr>
                <w:color w:val="auto"/>
              </w:rPr>
              <w:t>nts</w:t>
            </w:r>
          </w:p>
        </w:tc>
        <w:tc>
          <w:tcPr>
            <w:tcW w:w="1560" w:type="dxa"/>
          </w:tcPr>
          <w:p w14:paraId="0F25735B" w14:textId="0F868455" w:rsidR="00BE3588" w:rsidRPr="007D5CB9" w:rsidRDefault="00BE3588" w:rsidP="00952644">
            <w:pPr>
              <w:pStyle w:val="Heading3"/>
              <w:numPr>
                <w:ilvl w:val="0"/>
                <w:numId w:val="0"/>
              </w:numPr>
              <w:spacing w:before="0" w:line="360" w:lineRule="auto"/>
              <w:jc w:val="center"/>
              <w:outlineLvl w:val="2"/>
              <w:rPr>
                <w:color w:val="auto"/>
              </w:rPr>
            </w:pPr>
            <w:r w:rsidRPr="007D5CB9">
              <w:rPr>
                <w:color w:val="auto"/>
              </w:rPr>
              <w:t>Standardiz</w:t>
            </w:r>
            <w:r w:rsidR="00270C59" w:rsidRPr="007D5CB9">
              <w:rPr>
                <w:color w:val="auto"/>
              </w:rPr>
              <w:t>e</w:t>
            </w:r>
            <w:r w:rsidRPr="007D5CB9">
              <w:rPr>
                <w:color w:val="auto"/>
              </w:rPr>
              <w:t>d Co</w:t>
            </w:r>
            <w:r w:rsidR="00270C59" w:rsidRPr="007D5CB9">
              <w:rPr>
                <w:color w:val="auto"/>
              </w:rPr>
              <w:t>e</w:t>
            </w:r>
            <w:r w:rsidRPr="007D5CB9">
              <w:rPr>
                <w:color w:val="auto"/>
              </w:rPr>
              <w:t>ffici</w:t>
            </w:r>
            <w:r w:rsidR="00270C59" w:rsidRPr="007D5CB9">
              <w:rPr>
                <w:color w:val="auto"/>
              </w:rPr>
              <w:t>e</w:t>
            </w:r>
            <w:r w:rsidRPr="007D5CB9">
              <w:rPr>
                <w:color w:val="auto"/>
              </w:rPr>
              <w:t>nts</w:t>
            </w:r>
          </w:p>
        </w:tc>
        <w:tc>
          <w:tcPr>
            <w:tcW w:w="850" w:type="dxa"/>
            <w:vMerge w:val="restart"/>
          </w:tcPr>
          <w:p w14:paraId="2AC72900" w14:textId="77777777" w:rsidR="00BE3588" w:rsidRPr="007D5CB9" w:rsidRDefault="00BE3588" w:rsidP="00952644">
            <w:pPr>
              <w:pStyle w:val="Heading3"/>
              <w:numPr>
                <w:ilvl w:val="0"/>
                <w:numId w:val="0"/>
              </w:numPr>
              <w:spacing w:before="0" w:line="360" w:lineRule="auto"/>
              <w:jc w:val="center"/>
              <w:outlineLvl w:val="2"/>
              <w:rPr>
                <w:color w:val="auto"/>
              </w:rPr>
            </w:pPr>
          </w:p>
          <w:p w14:paraId="357CAEA8" w14:textId="77777777" w:rsidR="00175B7A" w:rsidRPr="007D5CB9" w:rsidRDefault="00175B7A" w:rsidP="00952644">
            <w:pPr>
              <w:spacing w:line="360" w:lineRule="auto"/>
            </w:pPr>
          </w:p>
          <w:p w14:paraId="0B452BB7" w14:textId="77777777" w:rsidR="00175B7A" w:rsidRPr="007D5CB9" w:rsidRDefault="00175B7A" w:rsidP="00952644">
            <w:pPr>
              <w:spacing w:line="360" w:lineRule="auto"/>
              <w:jc w:val="center"/>
            </w:pPr>
            <w:r w:rsidRPr="007D5CB9">
              <w:t>t</w:t>
            </w:r>
          </w:p>
        </w:tc>
        <w:tc>
          <w:tcPr>
            <w:tcW w:w="851" w:type="dxa"/>
            <w:vMerge w:val="restart"/>
          </w:tcPr>
          <w:p w14:paraId="77AAC64C" w14:textId="77777777" w:rsidR="00BE3588" w:rsidRPr="007D5CB9" w:rsidRDefault="00BE3588" w:rsidP="00952644">
            <w:pPr>
              <w:pStyle w:val="Heading3"/>
              <w:numPr>
                <w:ilvl w:val="0"/>
                <w:numId w:val="0"/>
              </w:numPr>
              <w:spacing w:before="0" w:line="360" w:lineRule="auto"/>
              <w:jc w:val="center"/>
              <w:outlineLvl w:val="2"/>
              <w:rPr>
                <w:color w:val="auto"/>
              </w:rPr>
            </w:pPr>
          </w:p>
          <w:p w14:paraId="6D864200" w14:textId="77777777" w:rsidR="00175B7A" w:rsidRPr="007D5CB9" w:rsidRDefault="00175B7A" w:rsidP="00952644">
            <w:pPr>
              <w:spacing w:line="360" w:lineRule="auto"/>
            </w:pPr>
          </w:p>
          <w:p w14:paraId="529EE585" w14:textId="77777777" w:rsidR="00175B7A" w:rsidRPr="007D5CB9" w:rsidRDefault="00175B7A" w:rsidP="00952644">
            <w:pPr>
              <w:spacing w:line="360" w:lineRule="auto"/>
              <w:jc w:val="center"/>
            </w:pPr>
            <w:r w:rsidRPr="007D5CB9">
              <w:t>Sig.</w:t>
            </w:r>
          </w:p>
        </w:tc>
      </w:tr>
      <w:tr w:rsidR="007D5CB9" w:rsidRPr="007D5CB9" w14:paraId="561DEBEC" w14:textId="77777777" w:rsidTr="00274884">
        <w:trPr>
          <w:jc w:val="center"/>
        </w:trPr>
        <w:tc>
          <w:tcPr>
            <w:tcW w:w="2518" w:type="dxa"/>
            <w:gridSpan w:val="2"/>
            <w:vMerge/>
          </w:tcPr>
          <w:p w14:paraId="604419BF" w14:textId="77777777" w:rsidR="00BE3588" w:rsidRPr="007D5CB9" w:rsidRDefault="00BE3588" w:rsidP="00952644">
            <w:pPr>
              <w:pStyle w:val="Heading3"/>
              <w:numPr>
                <w:ilvl w:val="0"/>
                <w:numId w:val="0"/>
              </w:numPr>
              <w:spacing w:before="0" w:line="360" w:lineRule="auto"/>
              <w:jc w:val="center"/>
              <w:outlineLvl w:val="2"/>
              <w:rPr>
                <w:color w:val="auto"/>
              </w:rPr>
            </w:pPr>
          </w:p>
        </w:tc>
        <w:tc>
          <w:tcPr>
            <w:tcW w:w="876" w:type="dxa"/>
          </w:tcPr>
          <w:p w14:paraId="2F9CB08B" w14:textId="77777777" w:rsidR="00BE3588" w:rsidRPr="007D5CB9" w:rsidRDefault="00BE3588" w:rsidP="00952644">
            <w:pPr>
              <w:pStyle w:val="Heading3"/>
              <w:numPr>
                <w:ilvl w:val="0"/>
                <w:numId w:val="0"/>
              </w:numPr>
              <w:spacing w:before="0" w:line="360" w:lineRule="auto"/>
              <w:jc w:val="center"/>
              <w:outlineLvl w:val="2"/>
              <w:rPr>
                <w:color w:val="auto"/>
              </w:rPr>
            </w:pPr>
            <w:r w:rsidRPr="007D5CB9">
              <w:rPr>
                <w:color w:val="auto"/>
              </w:rPr>
              <w:t>B</w:t>
            </w:r>
          </w:p>
        </w:tc>
        <w:tc>
          <w:tcPr>
            <w:tcW w:w="1250" w:type="dxa"/>
          </w:tcPr>
          <w:p w14:paraId="292D9D83" w14:textId="368F707E" w:rsidR="00BE3588" w:rsidRPr="007D5CB9" w:rsidRDefault="00BE3588" w:rsidP="00952644">
            <w:pPr>
              <w:pStyle w:val="Heading3"/>
              <w:numPr>
                <w:ilvl w:val="0"/>
                <w:numId w:val="0"/>
              </w:numPr>
              <w:spacing w:before="0" w:line="360" w:lineRule="auto"/>
              <w:jc w:val="center"/>
              <w:outlineLvl w:val="2"/>
              <w:rPr>
                <w:color w:val="auto"/>
              </w:rPr>
            </w:pPr>
            <w:r w:rsidRPr="007D5CB9">
              <w:rPr>
                <w:color w:val="auto"/>
              </w:rPr>
              <w:t xml:space="preserve">Std. </w:t>
            </w:r>
            <w:r w:rsidR="00270C59" w:rsidRPr="007D5CB9">
              <w:rPr>
                <w:color w:val="auto"/>
              </w:rPr>
              <w:t>E</w:t>
            </w:r>
            <w:r w:rsidRPr="007D5CB9">
              <w:rPr>
                <w:color w:val="auto"/>
              </w:rPr>
              <w:t>rror</w:t>
            </w:r>
          </w:p>
        </w:tc>
        <w:tc>
          <w:tcPr>
            <w:tcW w:w="1560" w:type="dxa"/>
          </w:tcPr>
          <w:p w14:paraId="56007C56" w14:textId="37DB73C8" w:rsidR="00BE3588" w:rsidRPr="007D5CB9" w:rsidRDefault="00BE3588" w:rsidP="00952644">
            <w:pPr>
              <w:pStyle w:val="Heading3"/>
              <w:numPr>
                <w:ilvl w:val="0"/>
                <w:numId w:val="0"/>
              </w:numPr>
              <w:spacing w:before="0" w:line="360" w:lineRule="auto"/>
              <w:jc w:val="center"/>
              <w:outlineLvl w:val="2"/>
              <w:rPr>
                <w:color w:val="auto"/>
              </w:rPr>
            </w:pPr>
            <w:r w:rsidRPr="007D5CB9">
              <w:rPr>
                <w:color w:val="auto"/>
              </w:rPr>
              <w:t>B</w:t>
            </w:r>
            <w:r w:rsidR="00270C59" w:rsidRPr="007D5CB9">
              <w:rPr>
                <w:color w:val="auto"/>
              </w:rPr>
              <w:t>e</w:t>
            </w:r>
            <w:r w:rsidRPr="007D5CB9">
              <w:rPr>
                <w:color w:val="auto"/>
              </w:rPr>
              <w:t>ta</w:t>
            </w:r>
          </w:p>
        </w:tc>
        <w:tc>
          <w:tcPr>
            <w:tcW w:w="850" w:type="dxa"/>
            <w:vMerge/>
          </w:tcPr>
          <w:p w14:paraId="6BAECF99" w14:textId="77777777" w:rsidR="00BE3588" w:rsidRPr="007D5CB9" w:rsidRDefault="00BE3588" w:rsidP="00952644">
            <w:pPr>
              <w:pStyle w:val="Heading3"/>
              <w:numPr>
                <w:ilvl w:val="0"/>
                <w:numId w:val="0"/>
              </w:numPr>
              <w:spacing w:before="0" w:line="360" w:lineRule="auto"/>
              <w:jc w:val="center"/>
              <w:outlineLvl w:val="2"/>
              <w:rPr>
                <w:color w:val="auto"/>
              </w:rPr>
            </w:pPr>
          </w:p>
        </w:tc>
        <w:tc>
          <w:tcPr>
            <w:tcW w:w="851" w:type="dxa"/>
            <w:vMerge/>
          </w:tcPr>
          <w:p w14:paraId="2C5F110D" w14:textId="77777777" w:rsidR="00BE3588" w:rsidRPr="007D5CB9" w:rsidRDefault="00BE3588" w:rsidP="00952644">
            <w:pPr>
              <w:pStyle w:val="Heading3"/>
              <w:numPr>
                <w:ilvl w:val="0"/>
                <w:numId w:val="0"/>
              </w:numPr>
              <w:spacing w:before="0" w:line="360" w:lineRule="auto"/>
              <w:jc w:val="center"/>
              <w:outlineLvl w:val="2"/>
              <w:rPr>
                <w:color w:val="auto"/>
              </w:rPr>
            </w:pPr>
          </w:p>
        </w:tc>
      </w:tr>
      <w:tr w:rsidR="007D5CB9" w:rsidRPr="007D5CB9" w14:paraId="427AD8C8" w14:textId="77777777" w:rsidTr="00274884">
        <w:trPr>
          <w:jc w:val="center"/>
        </w:trPr>
        <w:tc>
          <w:tcPr>
            <w:tcW w:w="506" w:type="dxa"/>
            <w:vMerge w:val="restart"/>
          </w:tcPr>
          <w:p w14:paraId="54F0B285" w14:textId="77777777" w:rsidR="00015524" w:rsidRPr="007D5CB9" w:rsidRDefault="00015524" w:rsidP="00952644">
            <w:pPr>
              <w:pStyle w:val="Heading3"/>
              <w:numPr>
                <w:ilvl w:val="0"/>
                <w:numId w:val="0"/>
              </w:numPr>
              <w:spacing w:before="0" w:line="360" w:lineRule="auto"/>
              <w:jc w:val="center"/>
              <w:outlineLvl w:val="2"/>
              <w:rPr>
                <w:color w:val="auto"/>
              </w:rPr>
            </w:pPr>
            <w:r w:rsidRPr="007D5CB9">
              <w:rPr>
                <w:color w:val="auto"/>
              </w:rPr>
              <w:t>1</w:t>
            </w:r>
          </w:p>
        </w:tc>
        <w:tc>
          <w:tcPr>
            <w:tcW w:w="2012" w:type="dxa"/>
          </w:tcPr>
          <w:p w14:paraId="30FD86D6" w14:textId="77777777" w:rsidR="00015524" w:rsidRPr="007D5CB9" w:rsidRDefault="00015524" w:rsidP="00952644">
            <w:pPr>
              <w:pStyle w:val="Heading3"/>
              <w:numPr>
                <w:ilvl w:val="0"/>
                <w:numId w:val="0"/>
              </w:numPr>
              <w:spacing w:before="0" w:line="360" w:lineRule="auto"/>
              <w:outlineLvl w:val="2"/>
              <w:rPr>
                <w:color w:val="auto"/>
              </w:rPr>
            </w:pPr>
            <w:r w:rsidRPr="007D5CB9">
              <w:rPr>
                <w:color w:val="auto"/>
              </w:rPr>
              <w:t>(Constant)</w:t>
            </w:r>
          </w:p>
        </w:tc>
        <w:tc>
          <w:tcPr>
            <w:tcW w:w="876" w:type="dxa"/>
          </w:tcPr>
          <w:p w14:paraId="092A9683"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20.087</w:t>
            </w:r>
          </w:p>
        </w:tc>
        <w:tc>
          <w:tcPr>
            <w:tcW w:w="1250" w:type="dxa"/>
          </w:tcPr>
          <w:p w14:paraId="41DCE01A"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2.563</w:t>
            </w:r>
          </w:p>
        </w:tc>
        <w:tc>
          <w:tcPr>
            <w:tcW w:w="1560" w:type="dxa"/>
          </w:tcPr>
          <w:p w14:paraId="518E2E58" w14:textId="77777777" w:rsidR="00015524" w:rsidRPr="007D5CB9" w:rsidRDefault="00015524" w:rsidP="00952644">
            <w:pPr>
              <w:pStyle w:val="Heading3"/>
              <w:numPr>
                <w:ilvl w:val="0"/>
                <w:numId w:val="0"/>
              </w:numPr>
              <w:spacing w:before="0" w:line="360" w:lineRule="auto"/>
              <w:jc w:val="center"/>
              <w:outlineLvl w:val="2"/>
              <w:rPr>
                <w:color w:val="auto"/>
              </w:rPr>
            </w:pPr>
          </w:p>
        </w:tc>
        <w:tc>
          <w:tcPr>
            <w:tcW w:w="850" w:type="dxa"/>
          </w:tcPr>
          <w:p w14:paraId="5694CB32"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7.837</w:t>
            </w:r>
          </w:p>
        </w:tc>
        <w:tc>
          <w:tcPr>
            <w:tcW w:w="851" w:type="dxa"/>
          </w:tcPr>
          <w:p w14:paraId="25442637"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&lt;</w:t>
            </w:r>
            <w:proofErr w:type="gramStart"/>
            <w:r w:rsidRPr="007D5CB9">
              <w:rPr>
                <w:color w:val="auto"/>
              </w:rPr>
              <w:t>,001</w:t>
            </w:r>
            <w:proofErr w:type="gramEnd"/>
          </w:p>
        </w:tc>
      </w:tr>
      <w:tr w:rsidR="007D5CB9" w:rsidRPr="007D5CB9" w14:paraId="7C828F93" w14:textId="77777777" w:rsidTr="00274884">
        <w:trPr>
          <w:jc w:val="center"/>
        </w:trPr>
        <w:tc>
          <w:tcPr>
            <w:tcW w:w="506" w:type="dxa"/>
            <w:vMerge/>
          </w:tcPr>
          <w:p w14:paraId="7DDB5176" w14:textId="77777777" w:rsidR="00015524" w:rsidRPr="007D5CB9" w:rsidRDefault="00015524" w:rsidP="00952644">
            <w:pPr>
              <w:pStyle w:val="Heading3"/>
              <w:numPr>
                <w:ilvl w:val="0"/>
                <w:numId w:val="0"/>
              </w:numPr>
              <w:spacing w:before="0" w:line="360" w:lineRule="auto"/>
              <w:jc w:val="center"/>
              <w:outlineLvl w:val="2"/>
              <w:rPr>
                <w:color w:val="auto"/>
              </w:rPr>
            </w:pPr>
          </w:p>
        </w:tc>
        <w:tc>
          <w:tcPr>
            <w:tcW w:w="2012" w:type="dxa"/>
          </w:tcPr>
          <w:p w14:paraId="61D10FC8" w14:textId="77777777" w:rsidR="00015524" w:rsidRPr="007D5CB9" w:rsidRDefault="00015524" w:rsidP="00952644">
            <w:pPr>
              <w:pStyle w:val="Heading3"/>
              <w:numPr>
                <w:ilvl w:val="0"/>
                <w:numId w:val="0"/>
              </w:numPr>
              <w:spacing w:before="0" w:line="360" w:lineRule="auto"/>
              <w:outlineLvl w:val="2"/>
              <w:rPr>
                <w:color w:val="auto"/>
              </w:rPr>
            </w:pPr>
            <w:r w:rsidRPr="007D5CB9">
              <w:rPr>
                <w:color w:val="auto"/>
              </w:rPr>
              <w:t>Manfaat (X1)</w:t>
            </w:r>
          </w:p>
        </w:tc>
        <w:tc>
          <w:tcPr>
            <w:tcW w:w="876" w:type="dxa"/>
          </w:tcPr>
          <w:p w14:paraId="2C57457F"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-.096</w:t>
            </w:r>
          </w:p>
        </w:tc>
        <w:tc>
          <w:tcPr>
            <w:tcW w:w="1250" w:type="dxa"/>
          </w:tcPr>
          <w:p w14:paraId="2B11EACF"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.121</w:t>
            </w:r>
          </w:p>
        </w:tc>
        <w:tc>
          <w:tcPr>
            <w:tcW w:w="1560" w:type="dxa"/>
          </w:tcPr>
          <w:p w14:paraId="6969E096"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-.087</w:t>
            </w:r>
          </w:p>
        </w:tc>
        <w:tc>
          <w:tcPr>
            <w:tcW w:w="850" w:type="dxa"/>
          </w:tcPr>
          <w:p w14:paraId="1DD9CF15"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-.794</w:t>
            </w:r>
          </w:p>
        </w:tc>
        <w:tc>
          <w:tcPr>
            <w:tcW w:w="851" w:type="dxa"/>
          </w:tcPr>
          <w:p w14:paraId="47EA2462"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.429</w:t>
            </w:r>
          </w:p>
        </w:tc>
      </w:tr>
      <w:tr w:rsidR="007D5CB9" w:rsidRPr="007D5CB9" w14:paraId="1F10480F" w14:textId="77777777" w:rsidTr="00274884">
        <w:trPr>
          <w:jc w:val="center"/>
        </w:trPr>
        <w:tc>
          <w:tcPr>
            <w:tcW w:w="506" w:type="dxa"/>
            <w:vMerge/>
          </w:tcPr>
          <w:p w14:paraId="37CB01A6" w14:textId="77777777" w:rsidR="00015524" w:rsidRPr="007D5CB9" w:rsidRDefault="00015524" w:rsidP="00952644">
            <w:pPr>
              <w:pStyle w:val="Heading3"/>
              <w:numPr>
                <w:ilvl w:val="0"/>
                <w:numId w:val="0"/>
              </w:numPr>
              <w:spacing w:before="0" w:line="360" w:lineRule="auto"/>
              <w:jc w:val="center"/>
              <w:outlineLvl w:val="2"/>
              <w:rPr>
                <w:color w:val="auto"/>
              </w:rPr>
            </w:pPr>
          </w:p>
        </w:tc>
        <w:tc>
          <w:tcPr>
            <w:tcW w:w="2012" w:type="dxa"/>
          </w:tcPr>
          <w:p w14:paraId="020B11E7" w14:textId="7EAD0A39" w:rsidR="00015524" w:rsidRPr="007D5CB9" w:rsidRDefault="00015524" w:rsidP="00952644">
            <w:pPr>
              <w:pStyle w:val="Heading3"/>
              <w:numPr>
                <w:ilvl w:val="0"/>
                <w:numId w:val="0"/>
              </w:numPr>
              <w:spacing w:before="0" w:line="360" w:lineRule="auto"/>
              <w:outlineLvl w:val="2"/>
              <w:rPr>
                <w:color w:val="auto"/>
              </w:rPr>
            </w:pPr>
            <w:r w:rsidRPr="007D5CB9">
              <w:rPr>
                <w:color w:val="auto"/>
              </w:rPr>
              <w:t>K</w:t>
            </w:r>
            <w:r w:rsidR="00270C59" w:rsidRPr="007D5CB9">
              <w:rPr>
                <w:color w:val="auto"/>
              </w:rPr>
              <w:t>e</w:t>
            </w:r>
            <w:r w:rsidRPr="007D5CB9">
              <w:rPr>
                <w:color w:val="auto"/>
              </w:rPr>
              <w:t>p</w:t>
            </w:r>
            <w:r w:rsidR="00270C59" w:rsidRPr="007D5CB9">
              <w:rPr>
                <w:color w:val="auto"/>
              </w:rPr>
              <w:t>e</w:t>
            </w:r>
            <w:r w:rsidRPr="007D5CB9">
              <w:rPr>
                <w:color w:val="auto"/>
              </w:rPr>
              <w:t>rcayaan (X2)</w:t>
            </w:r>
          </w:p>
        </w:tc>
        <w:tc>
          <w:tcPr>
            <w:tcW w:w="876" w:type="dxa"/>
          </w:tcPr>
          <w:p w14:paraId="7DBA812A"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.254</w:t>
            </w:r>
          </w:p>
        </w:tc>
        <w:tc>
          <w:tcPr>
            <w:tcW w:w="1250" w:type="dxa"/>
          </w:tcPr>
          <w:p w14:paraId="76FA1594"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.142</w:t>
            </w:r>
          </w:p>
        </w:tc>
        <w:tc>
          <w:tcPr>
            <w:tcW w:w="1560" w:type="dxa"/>
          </w:tcPr>
          <w:p w14:paraId="731AC021"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.197</w:t>
            </w:r>
          </w:p>
        </w:tc>
        <w:tc>
          <w:tcPr>
            <w:tcW w:w="850" w:type="dxa"/>
          </w:tcPr>
          <w:p w14:paraId="6449AB72"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1.791</w:t>
            </w:r>
          </w:p>
        </w:tc>
        <w:tc>
          <w:tcPr>
            <w:tcW w:w="851" w:type="dxa"/>
          </w:tcPr>
          <w:p w14:paraId="79431F2F"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.076</w:t>
            </w:r>
          </w:p>
        </w:tc>
      </w:tr>
      <w:tr w:rsidR="007D5CB9" w:rsidRPr="007D5CB9" w14:paraId="112ECFC0" w14:textId="77777777" w:rsidTr="00274884">
        <w:trPr>
          <w:jc w:val="center"/>
        </w:trPr>
        <w:tc>
          <w:tcPr>
            <w:tcW w:w="506" w:type="dxa"/>
            <w:vMerge/>
          </w:tcPr>
          <w:p w14:paraId="4EA93633" w14:textId="77777777" w:rsidR="00015524" w:rsidRPr="007D5CB9" w:rsidRDefault="00015524" w:rsidP="00952644">
            <w:pPr>
              <w:pStyle w:val="Heading3"/>
              <w:numPr>
                <w:ilvl w:val="0"/>
                <w:numId w:val="0"/>
              </w:numPr>
              <w:spacing w:before="0" w:line="360" w:lineRule="auto"/>
              <w:jc w:val="center"/>
              <w:outlineLvl w:val="2"/>
              <w:rPr>
                <w:color w:val="auto"/>
              </w:rPr>
            </w:pPr>
          </w:p>
        </w:tc>
        <w:tc>
          <w:tcPr>
            <w:tcW w:w="2012" w:type="dxa"/>
          </w:tcPr>
          <w:p w14:paraId="4C9118B2" w14:textId="4F64C7E9" w:rsidR="00015524" w:rsidRPr="007D5CB9" w:rsidRDefault="00015524" w:rsidP="00952644">
            <w:pPr>
              <w:pStyle w:val="Heading3"/>
              <w:numPr>
                <w:ilvl w:val="0"/>
                <w:numId w:val="0"/>
              </w:numPr>
              <w:spacing w:before="0" w:line="360" w:lineRule="auto"/>
              <w:outlineLvl w:val="2"/>
              <w:rPr>
                <w:color w:val="auto"/>
              </w:rPr>
            </w:pPr>
            <w:r w:rsidRPr="007D5CB9">
              <w:rPr>
                <w:color w:val="auto"/>
              </w:rPr>
              <w:t>K</w:t>
            </w:r>
            <w:r w:rsidR="00270C59" w:rsidRPr="007D5CB9">
              <w:rPr>
                <w:color w:val="auto"/>
              </w:rPr>
              <w:t>e</w:t>
            </w:r>
            <w:r w:rsidRPr="007D5CB9">
              <w:rPr>
                <w:color w:val="auto"/>
              </w:rPr>
              <w:t>m</w:t>
            </w:r>
            <w:r w:rsidR="00270C59" w:rsidRPr="007D5CB9">
              <w:rPr>
                <w:color w:val="auto"/>
              </w:rPr>
              <w:t>u</w:t>
            </w:r>
            <w:r w:rsidRPr="007D5CB9">
              <w:rPr>
                <w:color w:val="auto"/>
              </w:rPr>
              <w:t>dahan (X3)</w:t>
            </w:r>
          </w:p>
        </w:tc>
        <w:tc>
          <w:tcPr>
            <w:tcW w:w="876" w:type="dxa"/>
          </w:tcPr>
          <w:p w14:paraId="756D3A28"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.730</w:t>
            </w:r>
          </w:p>
        </w:tc>
        <w:tc>
          <w:tcPr>
            <w:tcW w:w="1250" w:type="dxa"/>
          </w:tcPr>
          <w:p w14:paraId="7A5CF408"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.110</w:t>
            </w:r>
          </w:p>
        </w:tc>
        <w:tc>
          <w:tcPr>
            <w:tcW w:w="1560" w:type="dxa"/>
          </w:tcPr>
          <w:p w14:paraId="5B0ADF80"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.577</w:t>
            </w:r>
          </w:p>
        </w:tc>
        <w:tc>
          <w:tcPr>
            <w:tcW w:w="850" w:type="dxa"/>
          </w:tcPr>
          <w:p w14:paraId="4B2D106F"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6.610</w:t>
            </w:r>
          </w:p>
        </w:tc>
        <w:tc>
          <w:tcPr>
            <w:tcW w:w="851" w:type="dxa"/>
          </w:tcPr>
          <w:p w14:paraId="1ADC517C" w14:textId="77777777" w:rsidR="00015524" w:rsidRPr="007D5CB9" w:rsidRDefault="00175B7A" w:rsidP="00952644">
            <w:pPr>
              <w:pStyle w:val="Heading3"/>
              <w:numPr>
                <w:ilvl w:val="0"/>
                <w:numId w:val="0"/>
              </w:numPr>
              <w:spacing w:before="0" w:line="360" w:lineRule="auto"/>
              <w:jc w:val="center"/>
              <w:outlineLvl w:val="2"/>
              <w:rPr>
                <w:color w:val="auto"/>
              </w:rPr>
            </w:pPr>
            <w:r w:rsidRPr="007D5CB9">
              <w:rPr>
                <w:color w:val="auto"/>
              </w:rPr>
              <w:t>&lt;</w:t>
            </w:r>
            <w:proofErr w:type="gramStart"/>
            <w:r w:rsidRPr="007D5CB9">
              <w:rPr>
                <w:color w:val="auto"/>
              </w:rPr>
              <w:t>,001</w:t>
            </w:r>
            <w:proofErr w:type="gramEnd"/>
          </w:p>
        </w:tc>
      </w:tr>
      <w:tr w:rsidR="007D5CB9" w:rsidRPr="007D5CB9" w14:paraId="20C3C6D2" w14:textId="77777777" w:rsidTr="00274884">
        <w:trPr>
          <w:jc w:val="center"/>
        </w:trPr>
        <w:tc>
          <w:tcPr>
            <w:tcW w:w="7905" w:type="dxa"/>
            <w:gridSpan w:val="7"/>
          </w:tcPr>
          <w:p w14:paraId="4BE4BA16" w14:textId="15661F50" w:rsidR="00BE3588" w:rsidRPr="007D5CB9" w:rsidRDefault="00BE3588" w:rsidP="00952644">
            <w:pPr>
              <w:pStyle w:val="Heading3"/>
              <w:numPr>
                <w:ilvl w:val="0"/>
                <w:numId w:val="0"/>
              </w:numPr>
              <w:spacing w:before="0" w:line="360" w:lineRule="auto"/>
              <w:outlineLvl w:val="2"/>
              <w:rPr>
                <w:color w:val="auto"/>
              </w:rPr>
            </w:pPr>
            <w:r w:rsidRPr="007D5CB9">
              <w:rPr>
                <w:color w:val="auto"/>
              </w:rPr>
              <w:t>a. D</w:t>
            </w:r>
            <w:r w:rsidR="00270C59" w:rsidRPr="007D5CB9">
              <w:rPr>
                <w:color w:val="auto"/>
              </w:rPr>
              <w:t>e</w:t>
            </w:r>
            <w:r w:rsidRPr="007D5CB9">
              <w:rPr>
                <w:color w:val="auto"/>
              </w:rPr>
              <w:t>p</w:t>
            </w:r>
            <w:r w:rsidR="00270C59" w:rsidRPr="007D5CB9">
              <w:rPr>
                <w:color w:val="auto"/>
              </w:rPr>
              <w:t>e</w:t>
            </w:r>
            <w:r w:rsidRPr="007D5CB9">
              <w:rPr>
                <w:color w:val="auto"/>
              </w:rPr>
              <w:t>nd</w:t>
            </w:r>
            <w:r w:rsidR="00270C59" w:rsidRPr="007D5CB9">
              <w:rPr>
                <w:color w:val="auto"/>
              </w:rPr>
              <w:t>e</w:t>
            </w:r>
            <w:r w:rsidRPr="007D5CB9">
              <w:rPr>
                <w:color w:val="auto"/>
              </w:rPr>
              <w:t>nt Variabl</w:t>
            </w:r>
            <w:r w:rsidR="00270C59" w:rsidRPr="007D5CB9">
              <w:rPr>
                <w:color w:val="auto"/>
              </w:rPr>
              <w:t>e</w:t>
            </w:r>
            <w:r w:rsidRPr="007D5CB9">
              <w:rPr>
                <w:color w:val="auto"/>
              </w:rPr>
              <w:t>: Minat (Y)</w:t>
            </w:r>
          </w:p>
        </w:tc>
      </w:tr>
    </w:tbl>
    <w:p w14:paraId="11AF1E30" w14:textId="0BBE9026" w:rsidR="00BE3588" w:rsidRPr="007D5CB9" w:rsidRDefault="00BE3588" w:rsidP="00274884">
      <w:pPr>
        <w:pStyle w:val="Heading3"/>
        <w:numPr>
          <w:ilvl w:val="0"/>
          <w:numId w:val="0"/>
        </w:numPr>
        <w:spacing w:before="0" w:line="360" w:lineRule="auto"/>
        <w:ind w:firstLine="720"/>
        <w:rPr>
          <w:color w:val="auto"/>
        </w:rPr>
      </w:pPr>
      <w:r w:rsidRPr="007D5CB9">
        <w:rPr>
          <w:color w:val="auto"/>
        </w:rPr>
        <w:t>S</w:t>
      </w:r>
      <w:r w:rsidR="00270C59" w:rsidRPr="007D5CB9">
        <w:rPr>
          <w:color w:val="auto"/>
        </w:rPr>
        <w:t>u</w:t>
      </w:r>
      <w:r w:rsidRPr="007D5CB9">
        <w:rPr>
          <w:color w:val="auto"/>
        </w:rPr>
        <w:t>mb</w:t>
      </w:r>
      <w:r w:rsidR="00270C59" w:rsidRPr="007D5CB9">
        <w:rPr>
          <w:color w:val="auto"/>
        </w:rPr>
        <w:t>e</w:t>
      </w:r>
      <w:r w:rsidRPr="007D5CB9">
        <w:rPr>
          <w:color w:val="auto"/>
        </w:rPr>
        <w:t>r: Data Prim</w:t>
      </w:r>
      <w:r w:rsidR="00270C59" w:rsidRPr="007D5CB9">
        <w:rPr>
          <w:color w:val="auto"/>
        </w:rPr>
        <w:t>e</w:t>
      </w:r>
      <w:r w:rsidRPr="007D5CB9">
        <w:rPr>
          <w:color w:val="auto"/>
        </w:rPr>
        <w:t>r Diolah, 2024</w:t>
      </w:r>
    </w:p>
    <w:p w14:paraId="75CBE350" w14:textId="6E99549F" w:rsidR="00BE3588" w:rsidRPr="007D5CB9" w:rsidRDefault="00BE3588" w:rsidP="00274884">
      <w:pPr>
        <w:pStyle w:val="Heading3"/>
        <w:numPr>
          <w:ilvl w:val="0"/>
          <w:numId w:val="0"/>
        </w:numPr>
        <w:spacing w:before="0" w:line="360" w:lineRule="auto"/>
        <w:ind w:left="720" w:firstLine="720"/>
        <w:rPr>
          <w:color w:val="auto"/>
        </w:rPr>
      </w:pPr>
      <w:proofErr w:type="gramStart"/>
      <w:r w:rsidRPr="007D5CB9">
        <w:rPr>
          <w:color w:val="auto"/>
        </w:rPr>
        <w:t>df</w:t>
      </w:r>
      <w:proofErr w:type="gramEnd"/>
      <w:r w:rsidRPr="007D5CB9">
        <w:rPr>
          <w:color w:val="auto"/>
        </w:rPr>
        <w:t xml:space="preserve"> = n-k-1 = 100 – 3 – 1</w:t>
      </w:r>
    </w:p>
    <w:p w14:paraId="29DC5865" w14:textId="744746F5" w:rsidR="00BE3588" w:rsidRPr="007D5CB9" w:rsidRDefault="00BE3588" w:rsidP="00952644">
      <w:pPr>
        <w:pStyle w:val="Heading3"/>
        <w:numPr>
          <w:ilvl w:val="0"/>
          <w:numId w:val="0"/>
        </w:numPr>
        <w:spacing w:before="0" w:line="360" w:lineRule="auto"/>
        <w:rPr>
          <w:color w:val="auto"/>
        </w:rPr>
      </w:pPr>
      <w:r w:rsidRPr="007D5CB9">
        <w:rPr>
          <w:color w:val="auto"/>
        </w:rPr>
        <w:tab/>
      </w:r>
      <w:r w:rsidRPr="007D5CB9">
        <w:rPr>
          <w:color w:val="auto"/>
        </w:rPr>
        <w:tab/>
        <w:t>n</w:t>
      </w:r>
      <w:r w:rsidRPr="007D5CB9">
        <w:rPr>
          <w:color w:val="auto"/>
        </w:rPr>
        <w:tab/>
        <w:t>= j</w:t>
      </w:r>
      <w:r w:rsidR="00270C59" w:rsidRPr="007D5CB9">
        <w:rPr>
          <w:color w:val="auto"/>
        </w:rPr>
        <w:t>u</w:t>
      </w:r>
      <w:r w:rsidRPr="007D5CB9">
        <w:rPr>
          <w:color w:val="auto"/>
        </w:rPr>
        <w:t>mlah r</w:t>
      </w:r>
      <w:r w:rsidR="00270C59" w:rsidRPr="007D5CB9">
        <w:rPr>
          <w:color w:val="auto"/>
        </w:rPr>
        <w:t>e</w:t>
      </w:r>
      <w:r w:rsidRPr="007D5CB9">
        <w:rPr>
          <w:color w:val="auto"/>
        </w:rPr>
        <w:t>spond</w:t>
      </w:r>
      <w:r w:rsidR="00270C59" w:rsidRPr="007D5CB9">
        <w:rPr>
          <w:color w:val="auto"/>
        </w:rPr>
        <w:t>e</w:t>
      </w:r>
      <w:r w:rsidRPr="007D5CB9">
        <w:rPr>
          <w:color w:val="auto"/>
        </w:rPr>
        <w:t>n</w:t>
      </w:r>
    </w:p>
    <w:p w14:paraId="0537D690" w14:textId="01263431" w:rsidR="00BE3588" w:rsidRPr="007D5CB9" w:rsidRDefault="00BE3588" w:rsidP="00952644">
      <w:pPr>
        <w:pStyle w:val="Heading3"/>
        <w:numPr>
          <w:ilvl w:val="0"/>
          <w:numId w:val="0"/>
        </w:numPr>
        <w:spacing w:before="0" w:line="360" w:lineRule="auto"/>
        <w:rPr>
          <w:color w:val="auto"/>
        </w:rPr>
      </w:pPr>
      <w:r w:rsidRPr="007D5CB9">
        <w:rPr>
          <w:color w:val="auto"/>
        </w:rPr>
        <w:tab/>
      </w:r>
      <w:r w:rsidRPr="007D5CB9">
        <w:rPr>
          <w:color w:val="auto"/>
        </w:rPr>
        <w:tab/>
        <w:t>k</w:t>
      </w:r>
      <w:r w:rsidRPr="007D5CB9">
        <w:rPr>
          <w:color w:val="auto"/>
        </w:rPr>
        <w:tab/>
        <w:t>= j</w:t>
      </w:r>
      <w:r w:rsidR="00270C59" w:rsidRPr="007D5CB9">
        <w:rPr>
          <w:color w:val="auto"/>
        </w:rPr>
        <w:t>u</w:t>
      </w:r>
      <w:r w:rsidRPr="007D5CB9">
        <w:rPr>
          <w:color w:val="auto"/>
        </w:rPr>
        <w:t>mlah variab</w:t>
      </w:r>
      <w:r w:rsidR="00270C59" w:rsidRPr="007D5CB9">
        <w:rPr>
          <w:color w:val="auto"/>
        </w:rPr>
        <w:t>e</w:t>
      </w:r>
      <w:r w:rsidRPr="007D5CB9">
        <w:rPr>
          <w:color w:val="auto"/>
        </w:rPr>
        <w:t>l X</w:t>
      </w:r>
    </w:p>
    <w:p w14:paraId="4A2F0ACF" w14:textId="31ACDE7E" w:rsidR="001A5D96" w:rsidRPr="007D5CB9" w:rsidRDefault="001A5D96" w:rsidP="00952644">
      <w:pPr>
        <w:spacing w:after="0" w:line="360" w:lineRule="auto"/>
        <w:rPr>
          <w:rFonts w:asciiTheme="majorBidi" w:hAnsiTheme="majorBidi" w:cstheme="majorBidi"/>
          <w:sz w:val="24"/>
          <w:szCs w:val="24"/>
        </w:rPr>
      </w:pPr>
      <w:r w:rsidRPr="007D5CB9">
        <w:tab/>
      </w:r>
      <w:r w:rsidRPr="007D5CB9">
        <w:tab/>
      </w:r>
      <w:r w:rsidRPr="007D5CB9">
        <w:rPr>
          <w:rFonts w:asciiTheme="majorBidi" w:hAnsiTheme="majorBidi" w:cstheme="majorBidi"/>
          <w:sz w:val="24"/>
          <w:szCs w:val="24"/>
        </w:rPr>
        <w:t>T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Pr="007D5CB9">
        <w:rPr>
          <w:rFonts w:asciiTheme="majorBidi" w:hAnsiTheme="majorBidi" w:cstheme="majorBidi"/>
          <w:sz w:val="24"/>
          <w:szCs w:val="24"/>
        </w:rPr>
        <w:tab/>
        <w:t>= 1.98498</w:t>
      </w:r>
    </w:p>
    <w:p w14:paraId="09BE7F65" w14:textId="0C60F248" w:rsidR="001A5D96" w:rsidRPr="007D5CB9" w:rsidRDefault="00A140D4" w:rsidP="00952644">
      <w:pPr>
        <w:spacing w:after="0" w:line="360" w:lineRule="auto"/>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4.13</w:t>
      </w:r>
      <w:r w:rsidR="001A5D96" w:rsidRPr="007D5CB9">
        <w:rPr>
          <w:rFonts w:asciiTheme="majorBidi" w:hAnsiTheme="majorBidi" w:cstheme="majorBidi"/>
          <w:sz w:val="24"/>
          <w:szCs w:val="24"/>
        </w:rPr>
        <w:t xml:space="preserve"> diatas, maka dip</w:t>
      </w:r>
      <w:r w:rsidR="00270C59" w:rsidRPr="007D5CB9">
        <w:rPr>
          <w:rFonts w:asciiTheme="majorBidi" w:hAnsiTheme="majorBidi" w:cstheme="majorBidi"/>
          <w:sz w:val="24"/>
          <w:szCs w:val="24"/>
        </w:rPr>
        <w:t>e</w:t>
      </w:r>
      <w:r w:rsidR="001A5D96"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001A5D96" w:rsidRPr="007D5CB9">
        <w:rPr>
          <w:rFonts w:asciiTheme="majorBidi" w:hAnsiTheme="majorBidi" w:cstheme="majorBidi"/>
          <w:sz w:val="24"/>
          <w:szCs w:val="24"/>
        </w:rPr>
        <w:t>h hasil s</w:t>
      </w:r>
      <w:r w:rsidR="00270C59" w:rsidRPr="007D5CB9">
        <w:rPr>
          <w:rFonts w:asciiTheme="majorBidi" w:hAnsiTheme="majorBidi" w:cstheme="majorBidi"/>
          <w:sz w:val="24"/>
          <w:szCs w:val="24"/>
        </w:rPr>
        <w:t>e</w:t>
      </w:r>
      <w:r w:rsidR="001A5D96"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001A5D96"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001A5D96" w:rsidRPr="007D5CB9">
        <w:rPr>
          <w:rFonts w:asciiTheme="majorBidi" w:hAnsiTheme="majorBidi" w:cstheme="majorBidi"/>
          <w:sz w:val="24"/>
          <w:szCs w:val="24"/>
        </w:rPr>
        <w:t>t:</w:t>
      </w:r>
    </w:p>
    <w:p w14:paraId="6C29F126" w14:textId="01B52ECD" w:rsidR="001A5D96" w:rsidRPr="007D5CB9" w:rsidRDefault="001A5D96" w:rsidP="00952644">
      <w:pPr>
        <w:numPr>
          <w:ilvl w:val="0"/>
          <w:numId w:val="2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t</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ng</w:t>
      </w:r>
      <w:r w:rsidRPr="007D5CB9">
        <w:rPr>
          <w:rFonts w:asciiTheme="majorBidi" w:hAnsiTheme="majorBidi" w:cstheme="majorBidi"/>
          <w:sz w:val="24"/>
          <w:szCs w:val="24"/>
        </w:rPr>
        <w:t xml:space="preserve"> -.794 &lt; t</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 xml:space="preserve">l </w:t>
      </w:r>
      <w:r w:rsidR="008A3017" w:rsidRPr="007D5CB9">
        <w:rPr>
          <w:rFonts w:asciiTheme="majorBidi" w:hAnsiTheme="majorBidi" w:cstheme="majorBidi"/>
          <w:sz w:val="24"/>
          <w:szCs w:val="24"/>
        </w:rPr>
        <w:t xml:space="preserve">1.984 dan nilai signifikansi </w:t>
      </w:r>
      <w:r w:rsidRPr="007D5CB9">
        <w:rPr>
          <w:rFonts w:asciiTheme="majorBidi" w:hAnsiTheme="majorBidi" w:cstheme="majorBidi"/>
          <w:sz w:val="24"/>
          <w:szCs w:val="24"/>
        </w:rPr>
        <w:t>0,429</w:t>
      </w:r>
      <w:r w:rsidR="002A6E4D" w:rsidRPr="007D5CB9">
        <w:rPr>
          <w:rFonts w:asciiTheme="majorBidi" w:hAnsiTheme="majorBidi" w:cstheme="majorBidi"/>
          <w:sz w:val="24"/>
          <w:szCs w:val="24"/>
        </w:rPr>
        <w:t xml:space="preserve"> &gt; 0,05</w:t>
      </w:r>
      <w:r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dapat diambil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bahwa H1 ditolak dan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 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minat (Y).</w:t>
      </w:r>
    </w:p>
    <w:p w14:paraId="20152622" w14:textId="6BEB989C" w:rsidR="001A5D96" w:rsidRPr="007D5CB9" w:rsidRDefault="001A5D96" w:rsidP="00952644">
      <w:pPr>
        <w:numPr>
          <w:ilvl w:val="0"/>
          <w:numId w:val="2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Vari</w:t>
      </w:r>
      <w:r w:rsidR="00782EBA" w:rsidRPr="007D5CB9">
        <w:rPr>
          <w:rFonts w:asciiTheme="majorBidi" w:hAnsiTheme="majorBidi" w:cstheme="majorBidi"/>
          <w:sz w:val="24"/>
          <w:szCs w:val="24"/>
        </w:rPr>
        <w:t>a</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t</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 xml:space="preserve">ng </w:t>
      </w:r>
      <w:r w:rsidRPr="007D5CB9">
        <w:rPr>
          <w:rFonts w:asciiTheme="majorBidi" w:hAnsiTheme="majorBidi" w:cstheme="majorBidi"/>
          <w:sz w:val="24"/>
          <w:szCs w:val="24"/>
        </w:rPr>
        <w:t>1.791 &lt; t</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 xml:space="preserve"> 1.984 dan n</w:t>
      </w:r>
      <w:r w:rsidR="00C8500D" w:rsidRPr="007D5CB9">
        <w:rPr>
          <w:rFonts w:asciiTheme="majorBidi" w:hAnsiTheme="majorBidi" w:cstheme="majorBidi"/>
          <w:sz w:val="24"/>
          <w:szCs w:val="24"/>
        </w:rPr>
        <w:t>ilai signifikansi</w:t>
      </w:r>
      <w:r w:rsidRPr="007D5CB9">
        <w:rPr>
          <w:rFonts w:asciiTheme="majorBidi" w:hAnsiTheme="majorBidi" w:cstheme="majorBidi"/>
          <w:sz w:val="24"/>
          <w:szCs w:val="24"/>
        </w:rPr>
        <w:t xml:space="preserve"> 0,076 </w:t>
      </w:r>
      <w:r w:rsidR="00C8500D" w:rsidRPr="007D5CB9">
        <w:rPr>
          <w:rFonts w:asciiTheme="majorBidi" w:hAnsiTheme="majorBidi" w:cstheme="majorBidi"/>
          <w:sz w:val="24"/>
          <w:szCs w:val="24"/>
        </w:rPr>
        <w:t xml:space="preserve">&gt; 0,05 </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dapat diambil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lan bahwa </w:t>
      </w:r>
      <w:r w:rsidR="00782EBA" w:rsidRPr="007D5CB9">
        <w:rPr>
          <w:rFonts w:asciiTheme="majorBidi" w:hAnsiTheme="majorBidi" w:cstheme="majorBidi"/>
          <w:sz w:val="24"/>
          <w:szCs w:val="24"/>
        </w:rPr>
        <w:t>H2 ditolak dan variab</w:t>
      </w:r>
      <w:r w:rsidR="00270C59" w:rsidRPr="007D5CB9">
        <w:rPr>
          <w:rFonts w:asciiTheme="majorBidi" w:hAnsiTheme="majorBidi" w:cstheme="majorBidi"/>
          <w:sz w:val="24"/>
          <w:szCs w:val="24"/>
        </w:rPr>
        <w:t>e</w:t>
      </w:r>
      <w:r w:rsidR="00782EBA"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782EBA"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782EBA" w:rsidRPr="007D5CB9">
        <w:rPr>
          <w:rFonts w:asciiTheme="majorBidi" w:hAnsiTheme="majorBidi" w:cstheme="majorBidi"/>
          <w:sz w:val="24"/>
          <w:szCs w:val="24"/>
        </w:rPr>
        <w:t>rcayaan (X2) tidak b</w:t>
      </w:r>
      <w:r w:rsidR="00270C59" w:rsidRPr="007D5CB9">
        <w:rPr>
          <w:rFonts w:asciiTheme="majorBidi" w:hAnsiTheme="majorBidi" w:cstheme="majorBidi"/>
          <w:sz w:val="24"/>
          <w:szCs w:val="24"/>
        </w:rPr>
        <w:t>e</w:t>
      </w:r>
      <w:r w:rsidR="00782EBA"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782EBA"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782EBA"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00782EBA" w:rsidRPr="007D5CB9">
        <w:rPr>
          <w:rFonts w:asciiTheme="majorBidi" w:hAnsiTheme="majorBidi" w:cstheme="majorBidi"/>
          <w:sz w:val="24"/>
          <w:szCs w:val="24"/>
        </w:rPr>
        <w:t>rhadap variab</w:t>
      </w:r>
      <w:r w:rsidR="00270C59" w:rsidRPr="007D5CB9">
        <w:rPr>
          <w:rFonts w:asciiTheme="majorBidi" w:hAnsiTheme="majorBidi" w:cstheme="majorBidi"/>
          <w:sz w:val="24"/>
          <w:szCs w:val="24"/>
        </w:rPr>
        <w:t>e</w:t>
      </w:r>
      <w:r w:rsidR="00782EBA" w:rsidRPr="007D5CB9">
        <w:rPr>
          <w:rFonts w:asciiTheme="majorBidi" w:hAnsiTheme="majorBidi" w:cstheme="majorBidi"/>
          <w:sz w:val="24"/>
          <w:szCs w:val="24"/>
        </w:rPr>
        <w:t>l minat (Y).</w:t>
      </w:r>
    </w:p>
    <w:p w14:paraId="6664AC68" w14:textId="30299974" w:rsidR="00782EBA" w:rsidRPr="007D5CB9" w:rsidRDefault="00782EBA" w:rsidP="00952644">
      <w:pPr>
        <w:numPr>
          <w:ilvl w:val="0"/>
          <w:numId w:val="25"/>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t</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 xml:space="preserve">ng </w:t>
      </w:r>
      <w:r w:rsidRPr="007D5CB9">
        <w:rPr>
          <w:rFonts w:asciiTheme="majorBidi" w:hAnsiTheme="majorBidi" w:cstheme="majorBidi"/>
          <w:sz w:val="24"/>
          <w:szCs w:val="24"/>
        </w:rPr>
        <w:t>6.610 &gt; t</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 xml:space="preserve"> 1.984 dan nil</w:t>
      </w:r>
      <w:r w:rsidR="00C8500D" w:rsidRPr="007D5CB9">
        <w:rPr>
          <w:rFonts w:asciiTheme="majorBidi" w:hAnsiTheme="majorBidi" w:cstheme="majorBidi"/>
          <w:sz w:val="24"/>
          <w:szCs w:val="24"/>
        </w:rPr>
        <w:t xml:space="preserve">ai signifikansi 0,001 &lt; 0,05 </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dapat diambil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H3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rima dan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 </w:t>
      </w:r>
      <w:r w:rsidR="00C8500D" w:rsidRPr="007D5CB9">
        <w:rPr>
          <w:rFonts w:asciiTheme="majorBidi" w:hAnsiTheme="majorBidi" w:cstheme="majorBidi"/>
          <w:sz w:val="24"/>
          <w:szCs w:val="24"/>
        </w:rPr>
        <w:t xml:space="preserve">positif dan signifikan </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minat (Y).</w:t>
      </w:r>
    </w:p>
    <w:p w14:paraId="3F370B9D" w14:textId="2B55A156" w:rsidR="00782EBA" w:rsidRPr="007D5CB9" w:rsidRDefault="00782EBA" w:rsidP="00952644">
      <w:pPr>
        <w:spacing w:after="0" w:line="360" w:lineRule="auto"/>
        <w:ind w:left="720"/>
        <w:jc w:val="both"/>
        <w:rPr>
          <w:rFonts w:asciiTheme="majorBidi" w:hAnsiTheme="majorBidi" w:cstheme="majorBidi"/>
          <w:sz w:val="24"/>
          <w:szCs w:val="24"/>
        </w:rPr>
      </w:pPr>
      <w:r w:rsidRPr="007D5CB9">
        <w:rPr>
          <w:rFonts w:asciiTheme="majorBidi" w:hAnsiTheme="majorBidi" w:cstheme="majorBidi"/>
          <w:sz w:val="24"/>
          <w:szCs w:val="24"/>
        </w:rPr>
        <w:t>4.</w:t>
      </w:r>
      <w:r w:rsidR="00311869" w:rsidRPr="007D5CB9">
        <w:rPr>
          <w:rFonts w:asciiTheme="majorBidi" w:hAnsiTheme="majorBidi" w:cstheme="majorBidi"/>
          <w:sz w:val="24"/>
          <w:szCs w:val="24"/>
        </w:rPr>
        <w:t>2</w:t>
      </w:r>
      <w:r w:rsidRPr="007D5CB9">
        <w:rPr>
          <w:rFonts w:asciiTheme="majorBidi" w:hAnsiTheme="majorBidi" w:cstheme="majorBidi"/>
          <w:sz w:val="24"/>
          <w:szCs w:val="24"/>
        </w:rPr>
        <w:t>.3.2 Uji F (simultan)</w:t>
      </w:r>
    </w:p>
    <w:p w14:paraId="3DC56D36" w14:textId="14C1E37F" w:rsidR="00782EBA" w:rsidRPr="007D5CB9" w:rsidRDefault="00270C59"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U</w:t>
      </w:r>
      <w:r w:rsidR="00782EBA" w:rsidRPr="007D5CB9">
        <w:rPr>
          <w:rFonts w:asciiTheme="majorBidi" w:hAnsiTheme="majorBidi" w:cstheme="majorBidi"/>
          <w:sz w:val="24"/>
          <w:szCs w:val="24"/>
        </w:rPr>
        <w:t>ji F (Sim</w:t>
      </w:r>
      <w:r w:rsidRPr="007D5CB9">
        <w:rPr>
          <w:rFonts w:asciiTheme="majorBidi" w:hAnsiTheme="majorBidi" w:cstheme="majorBidi"/>
          <w:sz w:val="24"/>
          <w:szCs w:val="24"/>
        </w:rPr>
        <w:t>u</w:t>
      </w:r>
      <w:r w:rsidR="00782EBA" w:rsidRPr="007D5CB9">
        <w:rPr>
          <w:rFonts w:asciiTheme="majorBidi" w:hAnsiTheme="majorBidi" w:cstheme="majorBidi"/>
          <w:sz w:val="24"/>
          <w:szCs w:val="24"/>
        </w:rPr>
        <w:t>ltan) dig</w:t>
      </w:r>
      <w:r w:rsidRPr="007D5CB9">
        <w:rPr>
          <w:rFonts w:asciiTheme="majorBidi" w:hAnsiTheme="majorBidi" w:cstheme="majorBidi"/>
          <w:sz w:val="24"/>
          <w:szCs w:val="24"/>
        </w:rPr>
        <w:t>u</w:t>
      </w:r>
      <w:r w:rsidR="00782EBA"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782EBA" w:rsidRPr="007D5CB9">
        <w:rPr>
          <w:rFonts w:asciiTheme="majorBidi" w:hAnsiTheme="majorBidi" w:cstheme="majorBidi"/>
          <w:sz w:val="24"/>
          <w:szCs w:val="24"/>
        </w:rPr>
        <w:t>nt</w:t>
      </w:r>
      <w:r w:rsidRPr="007D5CB9">
        <w:rPr>
          <w:rFonts w:asciiTheme="majorBidi" w:hAnsiTheme="majorBidi" w:cstheme="majorBidi"/>
          <w:sz w:val="24"/>
          <w:szCs w:val="24"/>
        </w:rPr>
        <w:t>u</w:t>
      </w:r>
      <w:r w:rsidR="00782EBA" w:rsidRPr="007D5CB9">
        <w:rPr>
          <w:rFonts w:asciiTheme="majorBidi" w:hAnsiTheme="majorBidi" w:cstheme="majorBidi"/>
          <w:sz w:val="24"/>
          <w:szCs w:val="24"/>
        </w:rPr>
        <w:t>k m</w:t>
      </w:r>
      <w:r w:rsidRPr="007D5CB9">
        <w:rPr>
          <w:rFonts w:asciiTheme="majorBidi" w:hAnsiTheme="majorBidi" w:cstheme="majorBidi"/>
          <w:sz w:val="24"/>
          <w:szCs w:val="24"/>
        </w:rPr>
        <w:t>e</w:t>
      </w:r>
      <w:r w:rsidR="00782EBA" w:rsidRPr="007D5CB9">
        <w:rPr>
          <w:rFonts w:asciiTheme="majorBidi" w:hAnsiTheme="majorBidi" w:cstheme="majorBidi"/>
          <w:sz w:val="24"/>
          <w:szCs w:val="24"/>
        </w:rPr>
        <w:t>ng</w:t>
      </w:r>
      <w:r w:rsidRPr="007D5CB9">
        <w:rPr>
          <w:rFonts w:asciiTheme="majorBidi" w:hAnsiTheme="majorBidi" w:cstheme="majorBidi"/>
          <w:sz w:val="24"/>
          <w:szCs w:val="24"/>
        </w:rPr>
        <w:t>e</w:t>
      </w:r>
      <w:r w:rsidR="00782EBA" w:rsidRPr="007D5CB9">
        <w:rPr>
          <w:rFonts w:asciiTheme="majorBidi" w:hAnsiTheme="majorBidi" w:cstheme="majorBidi"/>
          <w:sz w:val="24"/>
          <w:szCs w:val="24"/>
        </w:rPr>
        <w:t>tah</w:t>
      </w:r>
      <w:r w:rsidRPr="007D5CB9">
        <w:rPr>
          <w:rFonts w:asciiTheme="majorBidi" w:hAnsiTheme="majorBidi" w:cstheme="majorBidi"/>
          <w:sz w:val="24"/>
          <w:szCs w:val="24"/>
        </w:rPr>
        <w:t>u</w:t>
      </w:r>
      <w:r w:rsidR="00782EBA" w:rsidRPr="007D5CB9">
        <w:rPr>
          <w:rFonts w:asciiTheme="majorBidi" w:hAnsiTheme="majorBidi" w:cstheme="majorBidi"/>
          <w:sz w:val="24"/>
          <w:szCs w:val="24"/>
        </w:rPr>
        <w:t>i apakah t</w:t>
      </w:r>
      <w:r w:rsidRPr="007D5CB9">
        <w:rPr>
          <w:rFonts w:asciiTheme="majorBidi" w:hAnsiTheme="majorBidi" w:cstheme="majorBidi"/>
          <w:sz w:val="24"/>
          <w:szCs w:val="24"/>
        </w:rPr>
        <w:t>e</w:t>
      </w:r>
      <w:r w:rsidR="00782EBA" w:rsidRPr="007D5CB9">
        <w:rPr>
          <w:rFonts w:asciiTheme="majorBidi" w:hAnsiTheme="majorBidi" w:cstheme="majorBidi"/>
          <w:sz w:val="24"/>
          <w:szCs w:val="24"/>
        </w:rPr>
        <w:t>rdapat p</w:t>
      </w:r>
      <w:r w:rsidRPr="007D5CB9">
        <w:rPr>
          <w:rFonts w:asciiTheme="majorBidi" w:hAnsiTheme="majorBidi" w:cstheme="majorBidi"/>
          <w:sz w:val="24"/>
          <w:szCs w:val="24"/>
        </w:rPr>
        <w:t>e</w:t>
      </w:r>
      <w:r w:rsidR="00782EBA" w:rsidRPr="007D5CB9">
        <w:rPr>
          <w:rFonts w:asciiTheme="majorBidi" w:hAnsiTheme="majorBidi" w:cstheme="majorBidi"/>
          <w:sz w:val="24"/>
          <w:szCs w:val="24"/>
        </w:rPr>
        <w:t>ngar</w:t>
      </w:r>
      <w:r w:rsidRPr="007D5CB9">
        <w:rPr>
          <w:rFonts w:asciiTheme="majorBidi" w:hAnsiTheme="majorBidi" w:cstheme="majorBidi"/>
          <w:sz w:val="24"/>
          <w:szCs w:val="24"/>
        </w:rPr>
        <w:t>u</w:t>
      </w:r>
      <w:r w:rsidR="00782EBA" w:rsidRPr="007D5CB9">
        <w:rPr>
          <w:rFonts w:asciiTheme="majorBidi" w:hAnsiTheme="majorBidi" w:cstheme="majorBidi"/>
          <w:sz w:val="24"/>
          <w:szCs w:val="24"/>
        </w:rPr>
        <w:t>h sim</w:t>
      </w:r>
      <w:r w:rsidRPr="007D5CB9">
        <w:rPr>
          <w:rFonts w:asciiTheme="majorBidi" w:hAnsiTheme="majorBidi" w:cstheme="majorBidi"/>
          <w:sz w:val="24"/>
          <w:szCs w:val="24"/>
        </w:rPr>
        <w:t>u</w:t>
      </w:r>
      <w:r w:rsidR="00782EBA" w:rsidRPr="007D5CB9">
        <w:rPr>
          <w:rFonts w:asciiTheme="majorBidi" w:hAnsiTheme="majorBidi" w:cstheme="majorBidi"/>
          <w:sz w:val="24"/>
          <w:szCs w:val="24"/>
        </w:rPr>
        <w:t>ltan (b</w:t>
      </w:r>
      <w:r w:rsidRPr="007D5CB9">
        <w:rPr>
          <w:rFonts w:asciiTheme="majorBidi" w:hAnsiTheme="majorBidi" w:cstheme="majorBidi"/>
          <w:sz w:val="24"/>
          <w:szCs w:val="24"/>
        </w:rPr>
        <w:t>e</w:t>
      </w:r>
      <w:r w:rsidR="00782EBA" w:rsidRPr="007D5CB9">
        <w:rPr>
          <w:rFonts w:asciiTheme="majorBidi" w:hAnsiTheme="majorBidi" w:cstheme="majorBidi"/>
          <w:sz w:val="24"/>
          <w:szCs w:val="24"/>
        </w:rPr>
        <w:t>rsama-sama) antara variab</w:t>
      </w:r>
      <w:r w:rsidRPr="007D5CB9">
        <w:rPr>
          <w:rFonts w:asciiTheme="majorBidi" w:hAnsiTheme="majorBidi" w:cstheme="majorBidi"/>
          <w:sz w:val="24"/>
          <w:szCs w:val="24"/>
        </w:rPr>
        <w:t>e</w:t>
      </w:r>
      <w:r w:rsidR="00782EBA" w:rsidRPr="007D5CB9">
        <w:rPr>
          <w:rFonts w:asciiTheme="majorBidi" w:hAnsiTheme="majorBidi" w:cstheme="majorBidi"/>
          <w:sz w:val="24"/>
          <w:szCs w:val="24"/>
        </w:rPr>
        <w:t>l ind</w:t>
      </w:r>
      <w:r w:rsidRPr="007D5CB9">
        <w:rPr>
          <w:rFonts w:asciiTheme="majorBidi" w:hAnsiTheme="majorBidi" w:cstheme="majorBidi"/>
          <w:sz w:val="24"/>
          <w:szCs w:val="24"/>
        </w:rPr>
        <w:t>e</w:t>
      </w:r>
      <w:r w:rsidR="00782EBA" w:rsidRPr="007D5CB9">
        <w:rPr>
          <w:rFonts w:asciiTheme="majorBidi" w:hAnsiTheme="majorBidi" w:cstheme="majorBidi"/>
          <w:sz w:val="24"/>
          <w:szCs w:val="24"/>
        </w:rPr>
        <w:t>p</w:t>
      </w:r>
      <w:r w:rsidRPr="007D5CB9">
        <w:rPr>
          <w:rFonts w:asciiTheme="majorBidi" w:hAnsiTheme="majorBidi" w:cstheme="majorBidi"/>
          <w:sz w:val="24"/>
          <w:szCs w:val="24"/>
        </w:rPr>
        <w:t>e</w:t>
      </w:r>
      <w:r w:rsidR="00782EBA" w:rsidRPr="007D5CB9">
        <w:rPr>
          <w:rFonts w:asciiTheme="majorBidi" w:hAnsiTheme="majorBidi" w:cstheme="majorBidi"/>
          <w:sz w:val="24"/>
          <w:szCs w:val="24"/>
        </w:rPr>
        <w:t>nd</w:t>
      </w:r>
      <w:r w:rsidRPr="007D5CB9">
        <w:rPr>
          <w:rFonts w:asciiTheme="majorBidi" w:hAnsiTheme="majorBidi" w:cstheme="majorBidi"/>
          <w:sz w:val="24"/>
          <w:szCs w:val="24"/>
        </w:rPr>
        <w:t>e</w:t>
      </w:r>
      <w:r w:rsidR="00782EBA" w:rsidRPr="007D5CB9">
        <w:rPr>
          <w:rFonts w:asciiTheme="majorBidi" w:hAnsiTheme="majorBidi" w:cstheme="majorBidi"/>
          <w:sz w:val="24"/>
          <w:szCs w:val="24"/>
        </w:rPr>
        <w:t>nt d</w:t>
      </w:r>
      <w:r w:rsidRPr="007D5CB9">
        <w:rPr>
          <w:rFonts w:asciiTheme="majorBidi" w:hAnsiTheme="majorBidi" w:cstheme="majorBidi"/>
          <w:sz w:val="24"/>
          <w:szCs w:val="24"/>
        </w:rPr>
        <w:t>e</w:t>
      </w:r>
      <w:r w:rsidR="00782EBA" w:rsidRPr="007D5CB9">
        <w:rPr>
          <w:rFonts w:asciiTheme="majorBidi" w:hAnsiTheme="majorBidi" w:cstheme="majorBidi"/>
          <w:sz w:val="24"/>
          <w:szCs w:val="24"/>
        </w:rPr>
        <w:t>ngan variab</w:t>
      </w:r>
      <w:r w:rsidRPr="007D5CB9">
        <w:rPr>
          <w:rFonts w:asciiTheme="majorBidi" w:hAnsiTheme="majorBidi" w:cstheme="majorBidi"/>
          <w:sz w:val="24"/>
          <w:szCs w:val="24"/>
        </w:rPr>
        <w:t>e</w:t>
      </w:r>
      <w:r w:rsidR="00782EBA" w:rsidRPr="007D5CB9">
        <w:rPr>
          <w:rFonts w:asciiTheme="majorBidi" w:hAnsiTheme="majorBidi" w:cstheme="majorBidi"/>
          <w:sz w:val="24"/>
          <w:szCs w:val="24"/>
        </w:rPr>
        <w:t>l d</w:t>
      </w:r>
      <w:r w:rsidRPr="007D5CB9">
        <w:rPr>
          <w:rFonts w:asciiTheme="majorBidi" w:hAnsiTheme="majorBidi" w:cstheme="majorBidi"/>
          <w:sz w:val="24"/>
          <w:szCs w:val="24"/>
        </w:rPr>
        <w:t>e</w:t>
      </w:r>
      <w:r w:rsidR="00782EBA" w:rsidRPr="007D5CB9">
        <w:rPr>
          <w:rFonts w:asciiTheme="majorBidi" w:hAnsiTheme="majorBidi" w:cstheme="majorBidi"/>
          <w:sz w:val="24"/>
          <w:szCs w:val="24"/>
        </w:rPr>
        <w:t>p</w:t>
      </w:r>
      <w:r w:rsidRPr="007D5CB9">
        <w:rPr>
          <w:rFonts w:asciiTheme="majorBidi" w:hAnsiTheme="majorBidi" w:cstheme="majorBidi"/>
          <w:sz w:val="24"/>
          <w:szCs w:val="24"/>
        </w:rPr>
        <w:t>e</w:t>
      </w:r>
      <w:r w:rsidR="00782EBA" w:rsidRPr="007D5CB9">
        <w:rPr>
          <w:rFonts w:asciiTheme="majorBidi" w:hAnsiTheme="majorBidi" w:cstheme="majorBidi"/>
          <w:sz w:val="24"/>
          <w:szCs w:val="24"/>
        </w:rPr>
        <w:t>nd</w:t>
      </w:r>
      <w:r w:rsidRPr="007D5CB9">
        <w:rPr>
          <w:rFonts w:asciiTheme="majorBidi" w:hAnsiTheme="majorBidi" w:cstheme="majorBidi"/>
          <w:sz w:val="24"/>
          <w:szCs w:val="24"/>
        </w:rPr>
        <w:t>e</w:t>
      </w:r>
      <w:r w:rsidR="00782EBA" w:rsidRPr="007D5CB9">
        <w:rPr>
          <w:rFonts w:asciiTheme="majorBidi" w:hAnsiTheme="majorBidi" w:cstheme="majorBidi"/>
          <w:sz w:val="24"/>
          <w:szCs w:val="24"/>
        </w:rPr>
        <w:t xml:space="preserve">nt. </w:t>
      </w:r>
      <w:r w:rsidRPr="007D5CB9">
        <w:rPr>
          <w:rFonts w:asciiTheme="majorBidi" w:hAnsiTheme="majorBidi" w:cstheme="majorBidi"/>
          <w:sz w:val="24"/>
          <w:szCs w:val="24"/>
        </w:rPr>
        <w:t>U</w:t>
      </w:r>
      <w:r w:rsidR="00782EBA" w:rsidRPr="007D5CB9">
        <w:rPr>
          <w:rFonts w:asciiTheme="majorBidi" w:hAnsiTheme="majorBidi" w:cstheme="majorBidi"/>
          <w:sz w:val="24"/>
          <w:szCs w:val="24"/>
        </w:rPr>
        <w:t>ji F dapat dik</w:t>
      </w:r>
      <w:r w:rsidRPr="007D5CB9">
        <w:rPr>
          <w:rFonts w:asciiTheme="majorBidi" w:hAnsiTheme="majorBidi" w:cstheme="majorBidi"/>
          <w:sz w:val="24"/>
          <w:szCs w:val="24"/>
        </w:rPr>
        <w:t>e</w:t>
      </w:r>
      <w:r w:rsidR="00782EBA" w:rsidRPr="007D5CB9">
        <w:rPr>
          <w:rFonts w:asciiTheme="majorBidi" w:hAnsiTheme="majorBidi" w:cstheme="majorBidi"/>
          <w:sz w:val="24"/>
          <w:szCs w:val="24"/>
        </w:rPr>
        <w:t>tah</w:t>
      </w:r>
      <w:r w:rsidRPr="007D5CB9">
        <w:rPr>
          <w:rFonts w:asciiTheme="majorBidi" w:hAnsiTheme="majorBidi" w:cstheme="majorBidi"/>
          <w:sz w:val="24"/>
          <w:szCs w:val="24"/>
        </w:rPr>
        <w:t>u</w:t>
      </w:r>
      <w:r w:rsidR="00782EBA" w:rsidRPr="007D5CB9">
        <w:rPr>
          <w:rFonts w:asciiTheme="majorBidi" w:hAnsiTheme="majorBidi" w:cstheme="majorBidi"/>
          <w:sz w:val="24"/>
          <w:szCs w:val="24"/>
        </w:rPr>
        <w:t>i d</w:t>
      </w:r>
      <w:r w:rsidRPr="007D5CB9">
        <w:rPr>
          <w:rFonts w:asciiTheme="majorBidi" w:hAnsiTheme="majorBidi" w:cstheme="majorBidi"/>
          <w:sz w:val="24"/>
          <w:szCs w:val="24"/>
        </w:rPr>
        <w:t>e</w:t>
      </w:r>
      <w:r w:rsidR="00782EBA" w:rsidRPr="007D5CB9">
        <w:rPr>
          <w:rFonts w:asciiTheme="majorBidi" w:hAnsiTheme="majorBidi" w:cstheme="majorBidi"/>
          <w:sz w:val="24"/>
          <w:szCs w:val="24"/>
        </w:rPr>
        <w:t>ngan cara m</w:t>
      </w:r>
      <w:r w:rsidRPr="007D5CB9">
        <w:rPr>
          <w:rFonts w:asciiTheme="majorBidi" w:hAnsiTheme="majorBidi" w:cstheme="majorBidi"/>
          <w:sz w:val="24"/>
          <w:szCs w:val="24"/>
        </w:rPr>
        <w:t>e</w:t>
      </w:r>
      <w:r w:rsidR="00782EBA" w:rsidRPr="007D5CB9">
        <w:rPr>
          <w:rFonts w:asciiTheme="majorBidi" w:hAnsiTheme="majorBidi" w:cstheme="majorBidi"/>
          <w:sz w:val="24"/>
          <w:szCs w:val="24"/>
        </w:rPr>
        <w:t>lihat nilai signifikansinya, jika nilai signifikansi l</w:t>
      </w:r>
      <w:r w:rsidRPr="007D5CB9">
        <w:rPr>
          <w:rFonts w:asciiTheme="majorBidi" w:hAnsiTheme="majorBidi" w:cstheme="majorBidi"/>
          <w:sz w:val="24"/>
          <w:szCs w:val="24"/>
        </w:rPr>
        <w:t>e</w:t>
      </w:r>
      <w:r w:rsidR="00782EBA" w:rsidRPr="007D5CB9">
        <w:rPr>
          <w:rFonts w:asciiTheme="majorBidi" w:hAnsiTheme="majorBidi" w:cstheme="majorBidi"/>
          <w:sz w:val="24"/>
          <w:szCs w:val="24"/>
        </w:rPr>
        <w:t>bih k</w:t>
      </w:r>
      <w:r w:rsidRPr="007D5CB9">
        <w:rPr>
          <w:rFonts w:asciiTheme="majorBidi" w:hAnsiTheme="majorBidi" w:cstheme="majorBidi"/>
          <w:sz w:val="24"/>
          <w:szCs w:val="24"/>
        </w:rPr>
        <w:t>e</w:t>
      </w:r>
      <w:r w:rsidR="00782EBA" w:rsidRPr="007D5CB9">
        <w:rPr>
          <w:rFonts w:asciiTheme="majorBidi" w:hAnsiTheme="majorBidi" w:cstheme="majorBidi"/>
          <w:sz w:val="24"/>
          <w:szCs w:val="24"/>
        </w:rPr>
        <w:t>cil dari 0</w:t>
      </w:r>
      <w:proofErr w:type="gramStart"/>
      <w:r w:rsidR="00782EBA" w:rsidRPr="007D5CB9">
        <w:rPr>
          <w:rFonts w:asciiTheme="majorBidi" w:hAnsiTheme="majorBidi" w:cstheme="majorBidi"/>
          <w:sz w:val="24"/>
          <w:szCs w:val="24"/>
        </w:rPr>
        <w:t>,05</w:t>
      </w:r>
      <w:proofErr w:type="gramEnd"/>
      <w:r w:rsidR="00782EBA" w:rsidRPr="007D5CB9">
        <w:rPr>
          <w:rFonts w:asciiTheme="majorBidi" w:hAnsiTheme="majorBidi" w:cstheme="majorBidi"/>
          <w:sz w:val="24"/>
          <w:szCs w:val="24"/>
        </w:rPr>
        <w:t xml:space="preserve"> dan f</w:t>
      </w:r>
      <w:r w:rsidR="00782EBA" w:rsidRPr="007D5CB9">
        <w:rPr>
          <w:rFonts w:asciiTheme="majorBidi" w:hAnsiTheme="majorBidi" w:cstheme="majorBidi"/>
          <w:sz w:val="24"/>
          <w:szCs w:val="24"/>
          <w:vertAlign w:val="subscript"/>
        </w:rPr>
        <w:t>hit</w:t>
      </w:r>
      <w:r w:rsidRPr="007D5CB9">
        <w:rPr>
          <w:rFonts w:asciiTheme="majorBidi" w:hAnsiTheme="majorBidi" w:cstheme="majorBidi"/>
          <w:sz w:val="24"/>
          <w:szCs w:val="24"/>
          <w:vertAlign w:val="subscript"/>
        </w:rPr>
        <w:t>u</w:t>
      </w:r>
      <w:r w:rsidR="00782EBA" w:rsidRPr="007D5CB9">
        <w:rPr>
          <w:rFonts w:asciiTheme="majorBidi" w:hAnsiTheme="majorBidi" w:cstheme="majorBidi"/>
          <w:sz w:val="24"/>
          <w:szCs w:val="24"/>
          <w:vertAlign w:val="subscript"/>
        </w:rPr>
        <w:t>ng</w:t>
      </w:r>
      <w:r w:rsidR="00782EBA" w:rsidRPr="007D5CB9">
        <w:rPr>
          <w:rFonts w:asciiTheme="majorBidi" w:hAnsiTheme="majorBidi" w:cstheme="majorBidi"/>
          <w:sz w:val="24"/>
          <w:szCs w:val="24"/>
        </w:rPr>
        <w:t xml:space="preserve"> &gt; f</w:t>
      </w:r>
      <w:r w:rsidR="00782EBA" w:rsidRPr="007D5CB9">
        <w:rPr>
          <w:rFonts w:asciiTheme="majorBidi" w:hAnsiTheme="majorBidi" w:cstheme="majorBidi"/>
          <w:sz w:val="24"/>
          <w:szCs w:val="24"/>
          <w:vertAlign w:val="subscript"/>
        </w:rPr>
        <w:t>tab</w:t>
      </w:r>
      <w:r w:rsidRPr="007D5CB9">
        <w:rPr>
          <w:rFonts w:asciiTheme="majorBidi" w:hAnsiTheme="majorBidi" w:cstheme="majorBidi"/>
          <w:sz w:val="24"/>
          <w:szCs w:val="24"/>
          <w:vertAlign w:val="subscript"/>
        </w:rPr>
        <w:t>e</w:t>
      </w:r>
      <w:r w:rsidR="00782EBA" w:rsidRPr="007D5CB9">
        <w:rPr>
          <w:rFonts w:asciiTheme="majorBidi" w:hAnsiTheme="majorBidi" w:cstheme="majorBidi"/>
          <w:sz w:val="24"/>
          <w:szCs w:val="24"/>
          <w:vertAlign w:val="subscript"/>
        </w:rPr>
        <w:t>l</w:t>
      </w:r>
      <w:r w:rsidR="00782EBA" w:rsidRPr="007D5CB9">
        <w:rPr>
          <w:rFonts w:asciiTheme="majorBidi" w:hAnsiTheme="majorBidi" w:cstheme="majorBidi"/>
          <w:sz w:val="24"/>
          <w:szCs w:val="24"/>
        </w:rPr>
        <w:t xml:space="preserve"> </w:t>
      </w:r>
      <w:r w:rsidR="00782EBA" w:rsidRPr="007D5CB9">
        <w:rPr>
          <w:rFonts w:asciiTheme="majorBidi" w:hAnsiTheme="majorBidi" w:cstheme="majorBidi"/>
          <w:sz w:val="24"/>
          <w:szCs w:val="24"/>
        </w:rPr>
        <w:lastRenderedPageBreak/>
        <w:t>maka variab</w:t>
      </w:r>
      <w:r w:rsidRPr="007D5CB9">
        <w:rPr>
          <w:rFonts w:asciiTheme="majorBidi" w:hAnsiTheme="majorBidi" w:cstheme="majorBidi"/>
          <w:sz w:val="24"/>
          <w:szCs w:val="24"/>
        </w:rPr>
        <w:t>e</w:t>
      </w:r>
      <w:r w:rsidR="00782EBA" w:rsidRPr="007D5CB9">
        <w:rPr>
          <w:rFonts w:asciiTheme="majorBidi" w:hAnsiTheme="majorBidi" w:cstheme="majorBidi"/>
          <w:sz w:val="24"/>
          <w:szCs w:val="24"/>
        </w:rPr>
        <w:t>l ind</w:t>
      </w:r>
      <w:r w:rsidRPr="007D5CB9">
        <w:rPr>
          <w:rFonts w:asciiTheme="majorBidi" w:hAnsiTheme="majorBidi" w:cstheme="majorBidi"/>
          <w:sz w:val="24"/>
          <w:szCs w:val="24"/>
        </w:rPr>
        <w:t>e</w:t>
      </w:r>
      <w:r w:rsidR="00782EBA" w:rsidRPr="007D5CB9">
        <w:rPr>
          <w:rFonts w:asciiTheme="majorBidi" w:hAnsiTheme="majorBidi" w:cstheme="majorBidi"/>
          <w:sz w:val="24"/>
          <w:szCs w:val="24"/>
        </w:rPr>
        <w:t>p</w:t>
      </w:r>
      <w:r w:rsidRPr="007D5CB9">
        <w:rPr>
          <w:rFonts w:asciiTheme="majorBidi" w:hAnsiTheme="majorBidi" w:cstheme="majorBidi"/>
          <w:sz w:val="24"/>
          <w:szCs w:val="24"/>
        </w:rPr>
        <w:t>e</w:t>
      </w:r>
      <w:r w:rsidR="00782EBA" w:rsidRPr="007D5CB9">
        <w:rPr>
          <w:rFonts w:asciiTheme="majorBidi" w:hAnsiTheme="majorBidi" w:cstheme="majorBidi"/>
          <w:sz w:val="24"/>
          <w:szCs w:val="24"/>
        </w:rPr>
        <w:t>nd</w:t>
      </w:r>
      <w:r w:rsidRPr="007D5CB9">
        <w:rPr>
          <w:rFonts w:asciiTheme="majorBidi" w:hAnsiTheme="majorBidi" w:cstheme="majorBidi"/>
          <w:sz w:val="24"/>
          <w:szCs w:val="24"/>
        </w:rPr>
        <w:t>e</w:t>
      </w:r>
      <w:r w:rsidR="00782EBA" w:rsidRPr="007D5CB9">
        <w:rPr>
          <w:rFonts w:asciiTheme="majorBidi" w:hAnsiTheme="majorBidi" w:cstheme="majorBidi"/>
          <w:sz w:val="24"/>
          <w:szCs w:val="24"/>
        </w:rPr>
        <w:t>nt s</w:t>
      </w:r>
      <w:r w:rsidRPr="007D5CB9">
        <w:rPr>
          <w:rFonts w:asciiTheme="majorBidi" w:hAnsiTheme="majorBidi" w:cstheme="majorBidi"/>
          <w:sz w:val="24"/>
          <w:szCs w:val="24"/>
        </w:rPr>
        <w:t>e</w:t>
      </w:r>
      <w:r w:rsidR="00782EBA" w:rsidRPr="007D5CB9">
        <w:rPr>
          <w:rFonts w:asciiTheme="majorBidi" w:hAnsiTheme="majorBidi" w:cstheme="majorBidi"/>
          <w:sz w:val="24"/>
          <w:szCs w:val="24"/>
        </w:rPr>
        <w:t>cara sim</w:t>
      </w:r>
      <w:r w:rsidRPr="007D5CB9">
        <w:rPr>
          <w:rFonts w:asciiTheme="majorBidi" w:hAnsiTheme="majorBidi" w:cstheme="majorBidi"/>
          <w:sz w:val="24"/>
          <w:szCs w:val="24"/>
        </w:rPr>
        <w:t>u</w:t>
      </w:r>
      <w:r w:rsidR="00782EBA" w:rsidRPr="007D5CB9">
        <w:rPr>
          <w:rFonts w:asciiTheme="majorBidi" w:hAnsiTheme="majorBidi" w:cstheme="majorBidi"/>
          <w:sz w:val="24"/>
          <w:szCs w:val="24"/>
        </w:rPr>
        <w:t>ltan b</w:t>
      </w:r>
      <w:r w:rsidRPr="007D5CB9">
        <w:rPr>
          <w:rFonts w:asciiTheme="majorBidi" w:hAnsiTheme="majorBidi" w:cstheme="majorBidi"/>
          <w:sz w:val="24"/>
          <w:szCs w:val="24"/>
        </w:rPr>
        <w:t>e</w:t>
      </w:r>
      <w:r w:rsidR="00782EBA" w:rsidRPr="007D5CB9">
        <w:rPr>
          <w:rFonts w:asciiTheme="majorBidi" w:hAnsiTheme="majorBidi" w:cstheme="majorBidi"/>
          <w:sz w:val="24"/>
          <w:szCs w:val="24"/>
        </w:rPr>
        <w:t>rp</w:t>
      </w:r>
      <w:r w:rsidRPr="007D5CB9">
        <w:rPr>
          <w:rFonts w:asciiTheme="majorBidi" w:hAnsiTheme="majorBidi" w:cstheme="majorBidi"/>
          <w:sz w:val="24"/>
          <w:szCs w:val="24"/>
        </w:rPr>
        <w:t>e</w:t>
      </w:r>
      <w:r w:rsidR="00782EBA" w:rsidRPr="007D5CB9">
        <w:rPr>
          <w:rFonts w:asciiTheme="majorBidi" w:hAnsiTheme="majorBidi" w:cstheme="majorBidi"/>
          <w:sz w:val="24"/>
          <w:szCs w:val="24"/>
        </w:rPr>
        <w:t>ngar</w:t>
      </w:r>
      <w:r w:rsidRPr="007D5CB9">
        <w:rPr>
          <w:rFonts w:asciiTheme="majorBidi" w:hAnsiTheme="majorBidi" w:cstheme="majorBidi"/>
          <w:sz w:val="24"/>
          <w:szCs w:val="24"/>
        </w:rPr>
        <w:t>u</w:t>
      </w:r>
      <w:r w:rsidR="00782EBA" w:rsidRPr="007D5CB9">
        <w:rPr>
          <w:rFonts w:asciiTheme="majorBidi" w:hAnsiTheme="majorBidi" w:cstheme="majorBidi"/>
          <w:sz w:val="24"/>
          <w:szCs w:val="24"/>
        </w:rPr>
        <w:t xml:space="preserve">h </w:t>
      </w:r>
      <w:r w:rsidR="005E2CEE" w:rsidRPr="007D5CB9">
        <w:rPr>
          <w:rFonts w:asciiTheme="majorBidi" w:hAnsiTheme="majorBidi" w:cstheme="majorBidi"/>
          <w:sz w:val="24"/>
          <w:szCs w:val="24"/>
        </w:rPr>
        <w:t>s</w:t>
      </w:r>
      <w:r w:rsidRPr="007D5CB9">
        <w:rPr>
          <w:rFonts w:asciiTheme="majorBidi" w:hAnsiTheme="majorBidi" w:cstheme="majorBidi"/>
          <w:sz w:val="24"/>
          <w:szCs w:val="24"/>
        </w:rPr>
        <w:t>e</w:t>
      </w:r>
      <w:r w:rsidR="005E2CEE" w:rsidRPr="007D5CB9">
        <w:rPr>
          <w:rFonts w:asciiTheme="majorBidi" w:hAnsiTheme="majorBidi" w:cstheme="majorBidi"/>
          <w:sz w:val="24"/>
          <w:szCs w:val="24"/>
        </w:rPr>
        <w:t>cara sim</w:t>
      </w:r>
      <w:r w:rsidRPr="007D5CB9">
        <w:rPr>
          <w:rFonts w:asciiTheme="majorBidi" w:hAnsiTheme="majorBidi" w:cstheme="majorBidi"/>
          <w:sz w:val="24"/>
          <w:szCs w:val="24"/>
        </w:rPr>
        <w:t>u</w:t>
      </w:r>
      <w:r w:rsidR="005E2CEE" w:rsidRPr="007D5CB9">
        <w:rPr>
          <w:rFonts w:asciiTheme="majorBidi" w:hAnsiTheme="majorBidi" w:cstheme="majorBidi"/>
          <w:sz w:val="24"/>
          <w:szCs w:val="24"/>
        </w:rPr>
        <w:t>ltan b</w:t>
      </w:r>
      <w:r w:rsidRPr="007D5CB9">
        <w:rPr>
          <w:rFonts w:asciiTheme="majorBidi" w:hAnsiTheme="majorBidi" w:cstheme="majorBidi"/>
          <w:sz w:val="24"/>
          <w:szCs w:val="24"/>
        </w:rPr>
        <w:t>e</w:t>
      </w:r>
      <w:r w:rsidR="005E2CEE" w:rsidRPr="007D5CB9">
        <w:rPr>
          <w:rFonts w:asciiTheme="majorBidi" w:hAnsiTheme="majorBidi" w:cstheme="majorBidi"/>
          <w:sz w:val="24"/>
          <w:szCs w:val="24"/>
        </w:rPr>
        <w:t>p</w:t>
      </w:r>
      <w:r w:rsidRPr="007D5CB9">
        <w:rPr>
          <w:rFonts w:asciiTheme="majorBidi" w:hAnsiTheme="majorBidi" w:cstheme="majorBidi"/>
          <w:sz w:val="24"/>
          <w:szCs w:val="24"/>
        </w:rPr>
        <w:t>e</w:t>
      </w:r>
      <w:r w:rsidR="005E2CEE" w:rsidRPr="007D5CB9">
        <w:rPr>
          <w:rFonts w:asciiTheme="majorBidi" w:hAnsiTheme="majorBidi" w:cstheme="majorBidi"/>
          <w:sz w:val="24"/>
          <w:szCs w:val="24"/>
        </w:rPr>
        <w:t>ngar</w:t>
      </w:r>
      <w:r w:rsidRPr="007D5CB9">
        <w:rPr>
          <w:rFonts w:asciiTheme="majorBidi" w:hAnsiTheme="majorBidi" w:cstheme="majorBidi"/>
          <w:sz w:val="24"/>
          <w:szCs w:val="24"/>
        </w:rPr>
        <w:t>u</w:t>
      </w:r>
      <w:r w:rsidR="005E2CEE" w:rsidRPr="007D5CB9">
        <w:rPr>
          <w:rFonts w:asciiTheme="majorBidi" w:hAnsiTheme="majorBidi" w:cstheme="majorBidi"/>
          <w:sz w:val="24"/>
          <w:szCs w:val="24"/>
        </w:rPr>
        <w:t>h t</w:t>
      </w:r>
      <w:r w:rsidRPr="007D5CB9">
        <w:rPr>
          <w:rFonts w:asciiTheme="majorBidi" w:hAnsiTheme="majorBidi" w:cstheme="majorBidi"/>
          <w:sz w:val="24"/>
          <w:szCs w:val="24"/>
        </w:rPr>
        <w:t>e</w:t>
      </w:r>
      <w:r w:rsidR="005E2CEE" w:rsidRPr="007D5CB9">
        <w:rPr>
          <w:rFonts w:asciiTheme="majorBidi" w:hAnsiTheme="majorBidi" w:cstheme="majorBidi"/>
          <w:sz w:val="24"/>
          <w:szCs w:val="24"/>
        </w:rPr>
        <w:t>rhadap variab</w:t>
      </w:r>
      <w:r w:rsidRPr="007D5CB9">
        <w:rPr>
          <w:rFonts w:asciiTheme="majorBidi" w:hAnsiTheme="majorBidi" w:cstheme="majorBidi"/>
          <w:sz w:val="24"/>
          <w:szCs w:val="24"/>
        </w:rPr>
        <w:t>e</w:t>
      </w:r>
      <w:r w:rsidR="005E2CEE" w:rsidRPr="007D5CB9">
        <w:rPr>
          <w:rFonts w:asciiTheme="majorBidi" w:hAnsiTheme="majorBidi" w:cstheme="majorBidi"/>
          <w:sz w:val="24"/>
          <w:szCs w:val="24"/>
        </w:rPr>
        <w:t>l d</w:t>
      </w:r>
      <w:r w:rsidRPr="007D5CB9">
        <w:rPr>
          <w:rFonts w:asciiTheme="majorBidi" w:hAnsiTheme="majorBidi" w:cstheme="majorBidi"/>
          <w:sz w:val="24"/>
          <w:szCs w:val="24"/>
        </w:rPr>
        <w:t>e</w:t>
      </w:r>
      <w:r w:rsidR="005E2CEE" w:rsidRPr="007D5CB9">
        <w:rPr>
          <w:rFonts w:asciiTheme="majorBidi" w:hAnsiTheme="majorBidi" w:cstheme="majorBidi"/>
          <w:sz w:val="24"/>
          <w:szCs w:val="24"/>
        </w:rPr>
        <w:t>p</w:t>
      </w:r>
      <w:r w:rsidRPr="007D5CB9">
        <w:rPr>
          <w:rFonts w:asciiTheme="majorBidi" w:hAnsiTheme="majorBidi" w:cstheme="majorBidi"/>
          <w:sz w:val="24"/>
          <w:szCs w:val="24"/>
        </w:rPr>
        <w:t>e</w:t>
      </w:r>
      <w:r w:rsidR="005E2CEE" w:rsidRPr="007D5CB9">
        <w:rPr>
          <w:rFonts w:asciiTheme="majorBidi" w:hAnsiTheme="majorBidi" w:cstheme="majorBidi"/>
          <w:sz w:val="24"/>
          <w:szCs w:val="24"/>
        </w:rPr>
        <w:t>nd</w:t>
      </w:r>
      <w:r w:rsidRPr="007D5CB9">
        <w:rPr>
          <w:rFonts w:asciiTheme="majorBidi" w:hAnsiTheme="majorBidi" w:cstheme="majorBidi"/>
          <w:sz w:val="24"/>
          <w:szCs w:val="24"/>
        </w:rPr>
        <w:t>e</w:t>
      </w:r>
      <w:r w:rsidR="005E2CEE" w:rsidRPr="007D5CB9">
        <w:rPr>
          <w:rFonts w:asciiTheme="majorBidi" w:hAnsiTheme="majorBidi" w:cstheme="majorBidi"/>
          <w:sz w:val="24"/>
          <w:szCs w:val="24"/>
        </w:rPr>
        <w:t>nt.</w:t>
      </w:r>
    </w:p>
    <w:p w14:paraId="59FB8F07" w14:textId="77777777" w:rsidR="004A1B45" w:rsidRPr="007D5CB9" w:rsidRDefault="00A140D4" w:rsidP="00952644">
      <w:pPr>
        <w:spacing w:after="0" w:line="360" w:lineRule="auto"/>
        <w:ind w:left="720"/>
        <w:jc w:val="center"/>
        <w:rPr>
          <w:rFonts w:asciiTheme="majorBidi" w:hAnsiTheme="majorBidi" w:cstheme="majorBidi"/>
          <w:b/>
          <w:bCs/>
          <w:sz w:val="24"/>
          <w:szCs w:val="24"/>
        </w:rPr>
      </w:pPr>
      <w:r w:rsidRPr="007D5CB9">
        <w:rPr>
          <w:rFonts w:asciiTheme="majorBidi" w:hAnsiTheme="majorBidi" w:cstheme="majorBidi"/>
          <w:b/>
          <w:bCs/>
          <w:sz w:val="24"/>
          <w:szCs w:val="24"/>
        </w:rPr>
        <w:t>Tabel 4.14</w:t>
      </w:r>
      <w:r w:rsidR="004A1B45" w:rsidRPr="007D5CB9">
        <w:rPr>
          <w:rFonts w:asciiTheme="majorBidi" w:hAnsiTheme="majorBidi" w:cstheme="majorBidi"/>
          <w:b/>
          <w:bCs/>
          <w:sz w:val="24"/>
          <w:szCs w:val="24"/>
        </w:rPr>
        <w:t xml:space="preserve"> Uji F</w:t>
      </w:r>
    </w:p>
    <w:tbl>
      <w:tblPr>
        <w:tblStyle w:val="TableGrid"/>
        <w:tblW w:w="0" w:type="auto"/>
        <w:jc w:val="center"/>
        <w:tblLayout w:type="fixed"/>
        <w:tblLook w:val="04A0" w:firstRow="1" w:lastRow="0" w:firstColumn="1" w:lastColumn="0" w:noHBand="0" w:noVBand="1"/>
      </w:tblPr>
      <w:tblGrid>
        <w:gridCol w:w="522"/>
        <w:gridCol w:w="1322"/>
        <w:gridCol w:w="1843"/>
        <w:gridCol w:w="709"/>
        <w:gridCol w:w="1559"/>
        <w:gridCol w:w="992"/>
        <w:gridCol w:w="851"/>
      </w:tblGrid>
      <w:tr w:rsidR="007D5CB9" w:rsidRPr="007D5CB9" w14:paraId="0E9EDF12" w14:textId="77777777" w:rsidTr="00274884">
        <w:trPr>
          <w:jc w:val="center"/>
        </w:trPr>
        <w:tc>
          <w:tcPr>
            <w:tcW w:w="7798" w:type="dxa"/>
            <w:gridSpan w:val="7"/>
          </w:tcPr>
          <w:p w14:paraId="22AAD44A"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b/>
                <w:bCs/>
                <w:sz w:val="24"/>
                <w:szCs w:val="24"/>
              </w:rPr>
              <w:t>ANOVA</w:t>
            </w:r>
            <w:r w:rsidRPr="007D5CB9">
              <w:rPr>
                <w:rFonts w:asciiTheme="majorBidi" w:hAnsiTheme="majorBidi" w:cstheme="majorBidi"/>
                <w:b/>
                <w:bCs/>
                <w:sz w:val="24"/>
                <w:szCs w:val="24"/>
                <w:vertAlign w:val="superscript"/>
              </w:rPr>
              <w:t>a</w:t>
            </w:r>
          </w:p>
        </w:tc>
      </w:tr>
      <w:tr w:rsidR="007D5CB9" w:rsidRPr="007D5CB9" w14:paraId="37D9F496" w14:textId="77777777" w:rsidTr="00274884">
        <w:trPr>
          <w:jc w:val="center"/>
        </w:trPr>
        <w:tc>
          <w:tcPr>
            <w:tcW w:w="1844" w:type="dxa"/>
            <w:gridSpan w:val="2"/>
          </w:tcPr>
          <w:p w14:paraId="7FE07440" w14:textId="6D413E86" w:rsidR="005E2CEE" w:rsidRPr="007D5CB9" w:rsidRDefault="005E2CEE"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1843" w:type="dxa"/>
          </w:tcPr>
          <w:p w14:paraId="60D8BCB9" w14:textId="07CD90DB"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 of Sq</w:t>
            </w:r>
            <w:r w:rsidR="00270C59" w:rsidRPr="007D5CB9">
              <w:rPr>
                <w:rFonts w:asciiTheme="majorBidi" w:hAnsiTheme="majorBidi" w:cstheme="majorBidi"/>
                <w:sz w:val="24"/>
                <w:szCs w:val="24"/>
              </w:rPr>
              <w:t>u</w:t>
            </w:r>
            <w:r w:rsidRPr="007D5CB9">
              <w:rPr>
                <w:rFonts w:asciiTheme="majorBidi" w:hAnsiTheme="majorBidi" w:cstheme="majorBidi"/>
                <w:sz w:val="24"/>
                <w:szCs w:val="24"/>
              </w:rPr>
              <w:t>ar</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p>
        </w:tc>
        <w:tc>
          <w:tcPr>
            <w:tcW w:w="709" w:type="dxa"/>
          </w:tcPr>
          <w:p w14:paraId="75CD009C"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df</w:t>
            </w:r>
          </w:p>
        </w:tc>
        <w:tc>
          <w:tcPr>
            <w:tcW w:w="1559" w:type="dxa"/>
          </w:tcPr>
          <w:p w14:paraId="549D6718" w14:textId="33B209C9"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an Sq</w:t>
            </w:r>
            <w:r w:rsidR="00270C59" w:rsidRPr="007D5CB9">
              <w:rPr>
                <w:rFonts w:asciiTheme="majorBidi" w:hAnsiTheme="majorBidi" w:cstheme="majorBidi"/>
                <w:sz w:val="24"/>
                <w:szCs w:val="24"/>
              </w:rPr>
              <w:t>u</w:t>
            </w:r>
            <w:r w:rsidRPr="007D5CB9">
              <w:rPr>
                <w:rFonts w:asciiTheme="majorBidi" w:hAnsiTheme="majorBidi" w:cstheme="majorBidi"/>
                <w:sz w:val="24"/>
                <w:szCs w:val="24"/>
              </w:rPr>
              <w:t>ar</w:t>
            </w:r>
            <w:r w:rsidR="00270C59" w:rsidRPr="007D5CB9">
              <w:rPr>
                <w:rFonts w:asciiTheme="majorBidi" w:hAnsiTheme="majorBidi" w:cstheme="majorBidi"/>
                <w:sz w:val="24"/>
                <w:szCs w:val="24"/>
              </w:rPr>
              <w:t>e</w:t>
            </w:r>
          </w:p>
        </w:tc>
        <w:tc>
          <w:tcPr>
            <w:tcW w:w="992" w:type="dxa"/>
          </w:tcPr>
          <w:p w14:paraId="3588D877"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F</w:t>
            </w:r>
          </w:p>
        </w:tc>
        <w:tc>
          <w:tcPr>
            <w:tcW w:w="851" w:type="dxa"/>
          </w:tcPr>
          <w:p w14:paraId="5DE5116A"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Sig.</w:t>
            </w:r>
          </w:p>
        </w:tc>
      </w:tr>
      <w:tr w:rsidR="007D5CB9" w:rsidRPr="007D5CB9" w14:paraId="18594339" w14:textId="77777777" w:rsidTr="00274884">
        <w:trPr>
          <w:jc w:val="center"/>
        </w:trPr>
        <w:tc>
          <w:tcPr>
            <w:tcW w:w="522" w:type="dxa"/>
            <w:vMerge w:val="restart"/>
          </w:tcPr>
          <w:p w14:paraId="3F88F99B"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w:t>
            </w:r>
          </w:p>
        </w:tc>
        <w:tc>
          <w:tcPr>
            <w:tcW w:w="1322" w:type="dxa"/>
          </w:tcPr>
          <w:p w14:paraId="04DC845B" w14:textId="15C937F9" w:rsidR="005E2CEE" w:rsidRPr="007D5CB9" w:rsidRDefault="005E2CEE"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ssion</w:t>
            </w:r>
          </w:p>
        </w:tc>
        <w:tc>
          <w:tcPr>
            <w:tcW w:w="1843" w:type="dxa"/>
          </w:tcPr>
          <w:p w14:paraId="1ACE50C2"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396.582</w:t>
            </w:r>
          </w:p>
        </w:tc>
        <w:tc>
          <w:tcPr>
            <w:tcW w:w="709" w:type="dxa"/>
          </w:tcPr>
          <w:p w14:paraId="77FCD0B4"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3</w:t>
            </w:r>
          </w:p>
        </w:tc>
        <w:tc>
          <w:tcPr>
            <w:tcW w:w="1559" w:type="dxa"/>
          </w:tcPr>
          <w:p w14:paraId="38DF8C5E"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132.194</w:t>
            </w:r>
          </w:p>
        </w:tc>
        <w:tc>
          <w:tcPr>
            <w:tcW w:w="992" w:type="dxa"/>
          </w:tcPr>
          <w:p w14:paraId="7318B91A"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22.174</w:t>
            </w:r>
          </w:p>
        </w:tc>
        <w:tc>
          <w:tcPr>
            <w:tcW w:w="851" w:type="dxa"/>
          </w:tcPr>
          <w:p w14:paraId="16821B2D" w14:textId="77777777" w:rsidR="005E2CEE" w:rsidRPr="007D5CB9" w:rsidRDefault="00A23E1D"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&lt;,001</w:t>
            </w:r>
          </w:p>
        </w:tc>
      </w:tr>
      <w:tr w:rsidR="007D5CB9" w:rsidRPr="007D5CB9" w14:paraId="2ED64AA8" w14:textId="77777777" w:rsidTr="00274884">
        <w:trPr>
          <w:jc w:val="center"/>
        </w:trPr>
        <w:tc>
          <w:tcPr>
            <w:tcW w:w="522" w:type="dxa"/>
            <w:vMerge/>
          </w:tcPr>
          <w:p w14:paraId="3374AC30" w14:textId="77777777" w:rsidR="005E2CEE" w:rsidRPr="007D5CB9" w:rsidRDefault="005E2CEE" w:rsidP="00952644">
            <w:pPr>
              <w:spacing w:line="360" w:lineRule="auto"/>
              <w:jc w:val="center"/>
              <w:rPr>
                <w:rFonts w:asciiTheme="majorBidi" w:hAnsiTheme="majorBidi" w:cstheme="majorBidi"/>
                <w:sz w:val="24"/>
                <w:szCs w:val="24"/>
              </w:rPr>
            </w:pPr>
          </w:p>
        </w:tc>
        <w:tc>
          <w:tcPr>
            <w:tcW w:w="1322" w:type="dxa"/>
          </w:tcPr>
          <w:p w14:paraId="1DFE760C" w14:textId="1A95C64D" w:rsidR="005E2CEE" w:rsidRPr="007D5CB9" w:rsidRDefault="005E2CEE"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sid</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p>
        </w:tc>
        <w:tc>
          <w:tcPr>
            <w:tcW w:w="1843" w:type="dxa"/>
          </w:tcPr>
          <w:p w14:paraId="46035E36"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572.328</w:t>
            </w:r>
          </w:p>
        </w:tc>
        <w:tc>
          <w:tcPr>
            <w:tcW w:w="709" w:type="dxa"/>
          </w:tcPr>
          <w:p w14:paraId="0A420BC5"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96</w:t>
            </w:r>
          </w:p>
        </w:tc>
        <w:tc>
          <w:tcPr>
            <w:tcW w:w="1559" w:type="dxa"/>
          </w:tcPr>
          <w:p w14:paraId="22CA495A"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5.962</w:t>
            </w:r>
          </w:p>
        </w:tc>
        <w:tc>
          <w:tcPr>
            <w:tcW w:w="992" w:type="dxa"/>
          </w:tcPr>
          <w:p w14:paraId="456CD1CB" w14:textId="77777777" w:rsidR="005E2CEE" w:rsidRPr="007D5CB9" w:rsidRDefault="005E2CEE" w:rsidP="00952644">
            <w:pPr>
              <w:spacing w:line="360" w:lineRule="auto"/>
              <w:jc w:val="center"/>
              <w:rPr>
                <w:rFonts w:asciiTheme="majorBidi" w:hAnsiTheme="majorBidi" w:cstheme="majorBidi"/>
                <w:sz w:val="24"/>
                <w:szCs w:val="24"/>
              </w:rPr>
            </w:pPr>
          </w:p>
        </w:tc>
        <w:tc>
          <w:tcPr>
            <w:tcW w:w="851" w:type="dxa"/>
          </w:tcPr>
          <w:p w14:paraId="7AB93940" w14:textId="77777777" w:rsidR="005E2CEE" w:rsidRPr="007D5CB9" w:rsidRDefault="005E2CEE" w:rsidP="00952644">
            <w:pPr>
              <w:spacing w:line="360" w:lineRule="auto"/>
              <w:jc w:val="center"/>
              <w:rPr>
                <w:rFonts w:asciiTheme="majorBidi" w:hAnsiTheme="majorBidi" w:cstheme="majorBidi"/>
                <w:sz w:val="24"/>
                <w:szCs w:val="24"/>
              </w:rPr>
            </w:pPr>
          </w:p>
        </w:tc>
      </w:tr>
      <w:tr w:rsidR="007D5CB9" w:rsidRPr="007D5CB9" w14:paraId="66CD60F7" w14:textId="77777777" w:rsidTr="00274884">
        <w:trPr>
          <w:jc w:val="center"/>
        </w:trPr>
        <w:tc>
          <w:tcPr>
            <w:tcW w:w="522" w:type="dxa"/>
            <w:vMerge/>
          </w:tcPr>
          <w:p w14:paraId="6DFAD2FD" w14:textId="77777777" w:rsidR="005E2CEE" w:rsidRPr="007D5CB9" w:rsidRDefault="005E2CEE" w:rsidP="00952644">
            <w:pPr>
              <w:spacing w:line="360" w:lineRule="auto"/>
              <w:jc w:val="center"/>
              <w:rPr>
                <w:rFonts w:asciiTheme="majorBidi" w:hAnsiTheme="majorBidi" w:cstheme="majorBidi"/>
                <w:sz w:val="24"/>
                <w:szCs w:val="24"/>
              </w:rPr>
            </w:pPr>
          </w:p>
        </w:tc>
        <w:tc>
          <w:tcPr>
            <w:tcW w:w="1322" w:type="dxa"/>
          </w:tcPr>
          <w:p w14:paraId="4A7D2A72" w14:textId="77777777" w:rsidR="005E2CEE" w:rsidRPr="007D5CB9" w:rsidRDefault="005E2CEE"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Total</w:t>
            </w:r>
          </w:p>
        </w:tc>
        <w:tc>
          <w:tcPr>
            <w:tcW w:w="1843" w:type="dxa"/>
          </w:tcPr>
          <w:p w14:paraId="3ED23F0A"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968.910</w:t>
            </w:r>
          </w:p>
        </w:tc>
        <w:tc>
          <w:tcPr>
            <w:tcW w:w="709" w:type="dxa"/>
          </w:tcPr>
          <w:p w14:paraId="22C9447E" w14:textId="77777777" w:rsidR="005E2CEE" w:rsidRPr="007D5CB9" w:rsidRDefault="005E2CEE"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99</w:t>
            </w:r>
          </w:p>
        </w:tc>
        <w:tc>
          <w:tcPr>
            <w:tcW w:w="1559" w:type="dxa"/>
          </w:tcPr>
          <w:p w14:paraId="1E5551CB" w14:textId="77777777" w:rsidR="005E2CEE" w:rsidRPr="007D5CB9" w:rsidRDefault="005E2CEE" w:rsidP="00952644">
            <w:pPr>
              <w:spacing w:line="360" w:lineRule="auto"/>
              <w:jc w:val="center"/>
              <w:rPr>
                <w:rFonts w:asciiTheme="majorBidi" w:hAnsiTheme="majorBidi" w:cstheme="majorBidi"/>
                <w:sz w:val="24"/>
                <w:szCs w:val="24"/>
              </w:rPr>
            </w:pPr>
          </w:p>
        </w:tc>
        <w:tc>
          <w:tcPr>
            <w:tcW w:w="992" w:type="dxa"/>
          </w:tcPr>
          <w:p w14:paraId="4A2F9F2E" w14:textId="77777777" w:rsidR="005E2CEE" w:rsidRPr="007D5CB9" w:rsidRDefault="005E2CEE" w:rsidP="00952644">
            <w:pPr>
              <w:spacing w:line="360" w:lineRule="auto"/>
              <w:jc w:val="center"/>
              <w:rPr>
                <w:rFonts w:asciiTheme="majorBidi" w:hAnsiTheme="majorBidi" w:cstheme="majorBidi"/>
                <w:sz w:val="24"/>
                <w:szCs w:val="24"/>
              </w:rPr>
            </w:pPr>
          </w:p>
        </w:tc>
        <w:tc>
          <w:tcPr>
            <w:tcW w:w="851" w:type="dxa"/>
          </w:tcPr>
          <w:p w14:paraId="1FFA77A9" w14:textId="77777777" w:rsidR="005E2CEE" w:rsidRPr="007D5CB9" w:rsidRDefault="005E2CEE" w:rsidP="00952644">
            <w:pPr>
              <w:spacing w:line="360" w:lineRule="auto"/>
              <w:jc w:val="center"/>
              <w:rPr>
                <w:rFonts w:asciiTheme="majorBidi" w:hAnsiTheme="majorBidi" w:cstheme="majorBidi"/>
                <w:sz w:val="24"/>
                <w:szCs w:val="24"/>
              </w:rPr>
            </w:pPr>
          </w:p>
        </w:tc>
      </w:tr>
      <w:tr w:rsidR="007D5CB9" w:rsidRPr="007D5CB9" w14:paraId="5B259096" w14:textId="77777777" w:rsidTr="00274884">
        <w:trPr>
          <w:jc w:val="center"/>
        </w:trPr>
        <w:tc>
          <w:tcPr>
            <w:tcW w:w="7798" w:type="dxa"/>
            <w:gridSpan w:val="7"/>
          </w:tcPr>
          <w:p w14:paraId="700DC403" w14:textId="2022CD8C" w:rsidR="005E2CEE" w:rsidRPr="007D5CB9" w:rsidRDefault="00A23E1D"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a. D</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nt Variabl</w:t>
            </w:r>
            <w:r w:rsidR="00270C59" w:rsidRPr="007D5CB9">
              <w:rPr>
                <w:rFonts w:asciiTheme="majorBidi" w:hAnsiTheme="majorBidi" w:cstheme="majorBidi"/>
                <w:sz w:val="24"/>
                <w:szCs w:val="24"/>
              </w:rPr>
              <w:t>e</w:t>
            </w:r>
            <w:r w:rsidRPr="007D5CB9">
              <w:rPr>
                <w:rFonts w:asciiTheme="majorBidi" w:hAnsiTheme="majorBidi" w:cstheme="majorBidi"/>
                <w:sz w:val="24"/>
                <w:szCs w:val="24"/>
              </w:rPr>
              <w:t>: Minat (Y)</w:t>
            </w:r>
          </w:p>
        </w:tc>
      </w:tr>
      <w:tr w:rsidR="007D5CB9" w:rsidRPr="007D5CB9" w14:paraId="7584F0E3" w14:textId="77777777" w:rsidTr="00274884">
        <w:trPr>
          <w:jc w:val="center"/>
        </w:trPr>
        <w:tc>
          <w:tcPr>
            <w:tcW w:w="7798" w:type="dxa"/>
            <w:gridSpan w:val="7"/>
          </w:tcPr>
          <w:p w14:paraId="4B28C11A" w14:textId="5E8F34E7" w:rsidR="005E2CEE" w:rsidRPr="007D5CB9" w:rsidRDefault="00A23E1D"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b. Pr</w:t>
            </w:r>
            <w:r w:rsidR="00270C59" w:rsidRPr="007D5CB9">
              <w:rPr>
                <w:rFonts w:asciiTheme="majorBidi" w:hAnsiTheme="majorBidi" w:cstheme="majorBidi"/>
                <w:sz w:val="24"/>
                <w:szCs w:val="24"/>
              </w:rPr>
              <w:t>e</w:t>
            </w:r>
            <w:r w:rsidRPr="007D5CB9">
              <w:rPr>
                <w:rFonts w:asciiTheme="majorBidi" w:hAnsiTheme="majorBidi" w:cstheme="majorBidi"/>
                <w:sz w:val="24"/>
                <w:szCs w:val="24"/>
              </w:rPr>
              <w:t>dictors: (Constant),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Manfaat (X1),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w:t>
            </w:r>
          </w:p>
        </w:tc>
      </w:tr>
    </w:tbl>
    <w:p w14:paraId="081A2AA1" w14:textId="5E90E398" w:rsidR="005E2CEE" w:rsidRPr="007D5CB9" w:rsidRDefault="00A23E1D" w:rsidP="00952644">
      <w:pPr>
        <w:spacing w:after="0" w:line="360" w:lineRule="auto"/>
        <w:ind w:left="720"/>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Diolah, 2024</w:t>
      </w:r>
    </w:p>
    <w:p w14:paraId="6EE22732" w14:textId="48392D8E" w:rsidR="00A23E1D" w:rsidRPr="007D5CB9" w:rsidRDefault="00A23E1D" w:rsidP="00952644">
      <w:pPr>
        <w:spacing w:after="0" w:line="360" w:lineRule="auto"/>
        <w:ind w:left="720"/>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s f fab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p w14:paraId="750698A8" w14:textId="77777777" w:rsidR="00A23E1D" w:rsidRPr="007D5CB9" w:rsidRDefault="00A23E1D" w:rsidP="00952644">
      <w:pPr>
        <w:spacing w:after="0" w:line="360" w:lineRule="auto"/>
        <w:ind w:left="720"/>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r>
      <w:proofErr w:type="gramStart"/>
      <w:r w:rsidRPr="007D5CB9">
        <w:rPr>
          <w:rFonts w:asciiTheme="majorBidi" w:hAnsiTheme="majorBidi" w:cstheme="majorBidi"/>
          <w:sz w:val="24"/>
          <w:szCs w:val="24"/>
        </w:rPr>
        <w:t>df</w:t>
      </w:r>
      <w:proofErr w:type="gramEnd"/>
      <w:r w:rsidRPr="007D5CB9">
        <w:rPr>
          <w:rFonts w:asciiTheme="majorBidi" w:hAnsiTheme="majorBidi" w:cstheme="majorBidi"/>
          <w:sz w:val="24"/>
          <w:szCs w:val="24"/>
        </w:rPr>
        <w:t xml:space="preserve"> = n-k = 100-3 = 97</w:t>
      </w:r>
    </w:p>
    <w:p w14:paraId="191B49AA" w14:textId="0CD521F2" w:rsidR="00A23E1D" w:rsidRPr="007D5CB9" w:rsidRDefault="00A23E1D" w:rsidP="00952644">
      <w:pPr>
        <w:spacing w:after="0" w:line="360" w:lineRule="auto"/>
        <w:ind w:left="720"/>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n</w:t>
      </w:r>
      <w:r w:rsidRPr="007D5CB9">
        <w:rPr>
          <w:rFonts w:asciiTheme="majorBidi" w:hAnsiTheme="majorBidi" w:cstheme="majorBidi"/>
          <w:sz w:val="24"/>
          <w:szCs w:val="24"/>
        </w:rPr>
        <w:tab/>
        <w:t>= 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p w14:paraId="46E5B023" w14:textId="4F684DCA" w:rsidR="00A23E1D" w:rsidRPr="007D5CB9" w:rsidRDefault="00A23E1D" w:rsidP="00952644">
      <w:pPr>
        <w:spacing w:after="0" w:line="360" w:lineRule="auto"/>
        <w:ind w:left="720"/>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k</w:t>
      </w:r>
      <w:r w:rsidRPr="007D5CB9">
        <w:rPr>
          <w:rFonts w:asciiTheme="majorBidi" w:hAnsiTheme="majorBidi" w:cstheme="majorBidi"/>
          <w:sz w:val="24"/>
          <w:szCs w:val="24"/>
        </w:rPr>
        <w:tab/>
        <w:t>= j</w:t>
      </w:r>
      <w:r w:rsidR="00270C59" w:rsidRPr="007D5CB9">
        <w:rPr>
          <w:rFonts w:asciiTheme="majorBidi" w:hAnsiTheme="majorBidi" w:cstheme="majorBidi"/>
          <w:sz w:val="24"/>
          <w:szCs w:val="24"/>
        </w:rPr>
        <w:t>u</w:t>
      </w:r>
      <w:r w:rsidRPr="007D5CB9">
        <w:rPr>
          <w:rFonts w:asciiTheme="majorBidi" w:hAnsiTheme="majorBidi" w:cstheme="majorBidi"/>
          <w:sz w:val="24"/>
          <w:szCs w:val="24"/>
        </w:rPr>
        <w:t>mlah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X</w:t>
      </w:r>
    </w:p>
    <w:p w14:paraId="74A2FD16" w14:textId="6F7D14C6" w:rsidR="00A23E1D" w:rsidRPr="007D5CB9" w:rsidRDefault="00A23E1D" w:rsidP="00952644">
      <w:pPr>
        <w:spacing w:after="0" w:line="360" w:lineRule="auto"/>
        <w:ind w:left="720"/>
        <w:rPr>
          <w:rFonts w:asciiTheme="majorBidi" w:hAnsiTheme="majorBidi" w:cstheme="majorBidi"/>
          <w:sz w:val="24"/>
          <w:szCs w:val="24"/>
        </w:rPr>
      </w:pPr>
      <w:r w:rsidRPr="007D5CB9">
        <w:rPr>
          <w:rFonts w:asciiTheme="majorBidi" w:hAnsiTheme="majorBidi" w:cstheme="majorBidi"/>
          <w:sz w:val="24"/>
          <w:szCs w:val="24"/>
        </w:rPr>
        <w:tab/>
      </w:r>
      <w:r w:rsidRPr="007D5CB9">
        <w:rPr>
          <w:rFonts w:asciiTheme="majorBidi" w:hAnsiTheme="majorBidi" w:cstheme="majorBidi"/>
          <w:sz w:val="24"/>
          <w:szCs w:val="24"/>
        </w:rPr>
        <w:tab/>
        <w:t>F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Pr="007D5CB9">
        <w:rPr>
          <w:rFonts w:asciiTheme="majorBidi" w:hAnsiTheme="majorBidi" w:cstheme="majorBidi"/>
          <w:sz w:val="24"/>
          <w:szCs w:val="24"/>
        </w:rPr>
        <w:tab/>
        <w:t xml:space="preserve">= </w:t>
      </w:r>
      <w:r w:rsidR="004A1B45" w:rsidRPr="007D5CB9">
        <w:rPr>
          <w:rFonts w:asciiTheme="majorBidi" w:hAnsiTheme="majorBidi" w:cstheme="majorBidi"/>
          <w:sz w:val="24"/>
          <w:szCs w:val="24"/>
        </w:rPr>
        <w:t>2</w:t>
      </w:r>
      <w:proofErr w:type="gramStart"/>
      <w:r w:rsidR="004A1B45" w:rsidRPr="007D5CB9">
        <w:rPr>
          <w:rFonts w:asciiTheme="majorBidi" w:hAnsiTheme="majorBidi" w:cstheme="majorBidi"/>
          <w:sz w:val="24"/>
          <w:szCs w:val="24"/>
        </w:rPr>
        <w:t>,70</w:t>
      </w:r>
      <w:proofErr w:type="gramEnd"/>
    </w:p>
    <w:p w14:paraId="2BD4350C" w14:textId="47CBB929" w:rsidR="004A1B45" w:rsidRPr="007D5CB9" w:rsidRDefault="00A140D4"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4.14</w:t>
      </w:r>
      <w:r w:rsidR="004A1B45"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4A1B45"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004A1B45"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004A1B45" w:rsidRPr="007D5CB9">
        <w:rPr>
          <w:rFonts w:asciiTheme="majorBidi" w:hAnsiTheme="majorBidi" w:cstheme="majorBidi"/>
          <w:sz w:val="24"/>
          <w:szCs w:val="24"/>
        </w:rPr>
        <w:t>kkan bahwa nilai signifikansi 0,001 &lt; 0,05 dan nilai f</w:t>
      </w:r>
      <w:r w:rsidR="004A1B45"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004A1B45" w:rsidRPr="007D5CB9">
        <w:rPr>
          <w:rFonts w:asciiTheme="majorBidi" w:hAnsiTheme="majorBidi" w:cstheme="majorBidi"/>
          <w:sz w:val="24"/>
          <w:szCs w:val="24"/>
          <w:vertAlign w:val="subscript"/>
        </w:rPr>
        <w:t xml:space="preserve">ng </w:t>
      </w:r>
      <w:r w:rsidR="004A1B45" w:rsidRPr="007D5CB9">
        <w:rPr>
          <w:rFonts w:asciiTheme="majorBidi" w:hAnsiTheme="majorBidi" w:cstheme="majorBidi"/>
          <w:sz w:val="24"/>
          <w:szCs w:val="24"/>
        </w:rPr>
        <w:t>22,174 &gt; f</w:t>
      </w:r>
      <w:r w:rsidR="004A1B45"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004A1B45" w:rsidRPr="007D5CB9">
        <w:rPr>
          <w:rFonts w:asciiTheme="majorBidi" w:hAnsiTheme="majorBidi" w:cstheme="majorBidi"/>
          <w:sz w:val="24"/>
          <w:szCs w:val="24"/>
          <w:vertAlign w:val="subscript"/>
        </w:rPr>
        <w:t>l</w:t>
      </w:r>
      <w:r w:rsidR="004A1B45" w:rsidRPr="007D5CB9">
        <w:rPr>
          <w:rFonts w:asciiTheme="majorBidi" w:hAnsiTheme="majorBidi" w:cstheme="majorBidi"/>
          <w:sz w:val="24"/>
          <w:szCs w:val="24"/>
        </w:rPr>
        <w:t xml:space="preserve"> 2,70 yang artinya variab</w:t>
      </w:r>
      <w:r w:rsidR="00270C59" w:rsidRPr="007D5CB9">
        <w:rPr>
          <w:rFonts w:asciiTheme="majorBidi" w:hAnsiTheme="majorBidi" w:cstheme="majorBidi"/>
          <w:sz w:val="24"/>
          <w:szCs w:val="24"/>
        </w:rPr>
        <w:t>e</w:t>
      </w:r>
      <w:r w:rsidR="004A1B45" w:rsidRPr="007D5CB9">
        <w:rPr>
          <w:rFonts w:asciiTheme="majorBidi" w:hAnsiTheme="majorBidi" w:cstheme="majorBidi"/>
          <w:sz w:val="24"/>
          <w:szCs w:val="24"/>
        </w:rPr>
        <w:t>l manfaat (X1), k</w:t>
      </w:r>
      <w:r w:rsidR="00270C59" w:rsidRPr="007D5CB9">
        <w:rPr>
          <w:rFonts w:asciiTheme="majorBidi" w:hAnsiTheme="majorBidi" w:cstheme="majorBidi"/>
          <w:sz w:val="24"/>
          <w:szCs w:val="24"/>
        </w:rPr>
        <w:t>e</w:t>
      </w:r>
      <w:r w:rsidR="004A1B45"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4A1B45" w:rsidRPr="007D5CB9">
        <w:rPr>
          <w:rFonts w:asciiTheme="majorBidi" w:hAnsiTheme="majorBidi" w:cstheme="majorBidi"/>
          <w:sz w:val="24"/>
          <w:szCs w:val="24"/>
        </w:rPr>
        <w:t>rcayaan (X2), dan k</w:t>
      </w:r>
      <w:r w:rsidR="00270C59" w:rsidRPr="007D5CB9">
        <w:rPr>
          <w:rFonts w:asciiTheme="majorBidi" w:hAnsiTheme="majorBidi" w:cstheme="majorBidi"/>
          <w:sz w:val="24"/>
          <w:szCs w:val="24"/>
        </w:rPr>
        <w:t>e</w:t>
      </w:r>
      <w:r w:rsidR="004A1B45"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4A1B45" w:rsidRPr="007D5CB9">
        <w:rPr>
          <w:rFonts w:asciiTheme="majorBidi" w:hAnsiTheme="majorBidi" w:cstheme="majorBidi"/>
          <w:sz w:val="24"/>
          <w:szCs w:val="24"/>
        </w:rPr>
        <w:t>dahan (X3)</w:t>
      </w:r>
      <w:r w:rsidR="00AE2A6C" w:rsidRPr="007D5CB9">
        <w:rPr>
          <w:rFonts w:asciiTheme="majorBidi" w:hAnsiTheme="majorBidi" w:cstheme="majorBidi"/>
          <w:sz w:val="24"/>
          <w:szCs w:val="24"/>
        </w:rPr>
        <w:t xml:space="preserve"> s</w:t>
      </w:r>
      <w:r w:rsidR="00270C59" w:rsidRPr="007D5CB9">
        <w:rPr>
          <w:rFonts w:asciiTheme="majorBidi" w:hAnsiTheme="majorBidi" w:cstheme="majorBidi"/>
          <w:sz w:val="24"/>
          <w:szCs w:val="24"/>
        </w:rPr>
        <w:t>e</w:t>
      </w:r>
      <w:r w:rsidR="00AE2A6C" w:rsidRPr="007D5CB9">
        <w:rPr>
          <w:rFonts w:asciiTheme="majorBidi" w:hAnsiTheme="majorBidi" w:cstheme="majorBidi"/>
          <w:sz w:val="24"/>
          <w:szCs w:val="24"/>
        </w:rPr>
        <w:t>cara sim</w:t>
      </w:r>
      <w:r w:rsidR="00270C59" w:rsidRPr="007D5CB9">
        <w:rPr>
          <w:rFonts w:asciiTheme="majorBidi" w:hAnsiTheme="majorBidi" w:cstheme="majorBidi"/>
          <w:sz w:val="24"/>
          <w:szCs w:val="24"/>
        </w:rPr>
        <w:t>u</w:t>
      </w:r>
      <w:r w:rsidR="00AE2A6C" w:rsidRPr="007D5CB9">
        <w:rPr>
          <w:rFonts w:asciiTheme="majorBidi" w:hAnsiTheme="majorBidi" w:cstheme="majorBidi"/>
          <w:sz w:val="24"/>
          <w:szCs w:val="24"/>
        </w:rPr>
        <w:t>ltan b</w:t>
      </w:r>
      <w:r w:rsidR="00270C59" w:rsidRPr="007D5CB9">
        <w:rPr>
          <w:rFonts w:asciiTheme="majorBidi" w:hAnsiTheme="majorBidi" w:cstheme="majorBidi"/>
          <w:sz w:val="24"/>
          <w:szCs w:val="24"/>
        </w:rPr>
        <w:t>e</w:t>
      </w:r>
      <w:r w:rsidR="00AE2A6C"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AE2A6C"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AE2A6C"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00AE2A6C" w:rsidRPr="007D5CB9">
        <w:rPr>
          <w:rFonts w:asciiTheme="majorBidi" w:hAnsiTheme="majorBidi" w:cstheme="majorBidi"/>
          <w:sz w:val="24"/>
          <w:szCs w:val="24"/>
        </w:rPr>
        <w:t xml:space="preserve">cara positif dan </w:t>
      </w:r>
      <w:r w:rsidR="008A3017" w:rsidRPr="007D5CB9">
        <w:rPr>
          <w:rFonts w:asciiTheme="majorBidi" w:hAnsiTheme="majorBidi" w:cstheme="majorBidi"/>
          <w:sz w:val="24"/>
          <w:szCs w:val="24"/>
        </w:rPr>
        <w:t>sim</w:t>
      </w:r>
      <w:r w:rsidR="00270C59" w:rsidRPr="007D5CB9">
        <w:rPr>
          <w:rFonts w:asciiTheme="majorBidi" w:hAnsiTheme="majorBidi" w:cstheme="majorBidi"/>
          <w:sz w:val="24"/>
          <w:szCs w:val="24"/>
        </w:rPr>
        <w:t>u</w:t>
      </w:r>
      <w:r w:rsidR="008A3017" w:rsidRPr="007D5CB9">
        <w:rPr>
          <w:rFonts w:asciiTheme="majorBidi" w:hAnsiTheme="majorBidi" w:cstheme="majorBidi"/>
          <w:sz w:val="24"/>
          <w:szCs w:val="24"/>
        </w:rPr>
        <w:t>ltan t</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 xml:space="preserve">rhadap </w:t>
      </w:r>
      <w:r w:rsidR="00AE2A6C" w:rsidRPr="007D5CB9">
        <w:rPr>
          <w:rFonts w:asciiTheme="majorBidi" w:hAnsiTheme="majorBidi" w:cstheme="majorBidi"/>
          <w:sz w:val="24"/>
          <w:szCs w:val="24"/>
        </w:rPr>
        <w:t xml:space="preserve">minat </w:t>
      </w:r>
      <w:r w:rsidR="008A3017"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8A3017"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 xml:space="preserve"> banking</w:t>
      </w:r>
      <w:r w:rsidR="00AE2A6C" w:rsidRPr="007D5CB9">
        <w:rPr>
          <w:rFonts w:asciiTheme="majorBidi" w:hAnsiTheme="majorBidi" w:cstheme="majorBidi"/>
          <w:sz w:val="24"/>
          <w:szCs w:val="24"/>
        </w:rPr>
        <w:t>.</w:t>
      </w:r>
    </w:p>
    <w:p w14:paraId="0703D12C" w14:textId="20C41DFF" w:rsidR="00AE2A6C" w:rsidRPr="007D5CB9" w:rsidRDefault="00AE2A6C" w:rsidP="00952644">
      <w:p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ab/>
        <w:t>4.</w:t>
      </w:r>
      <w:r w:rsidR="00311869" w:rsidRPr="007D5CB9">
        <w:rPr>
          <w:rFonts w:asciiTheme="majorBidi" w:hAnsiTheme="majorBidi" w:cstheme="majorBidi"/>
          <w:sz w:val="24"/>
          <w:szCs w:val="24"/>
        </w:rPr>
        <w:t>2</w:t>
      </w:r>
      <w:r w:rsidRPr="007D5CB9">
        <w:rPr>
          <w:rFonts w:asciiTheme="majorBidi" w:hAnsiTheme="majorBidi" w:cstheme="majorBidi"/>
          <w:sz w:val="24"/>
          <w:szCs w:val="24"/>
        </w:rPr>
        <w:t>.3.3 Koefisien Determinasi (R</w:t>
      </w:r>
      <w:r w:rsidRPr="007D5CB9">
        <w:rPr>
          <w:rFonts w:asciiTheme="majorBidi" w:hAnsiTheme="majorBidi" w:cstheme="majorBidi"/>
          <w:sz w:val="24"/>
          <w:szCs w:val="24"/>
          <w:vertAlign w:val="superscript"/>
        </w:rPr>
        <w:t>2</w:t>
      </w:r>
      <w:r w:rsidRPr="007D5CB9">
        <w:rPr>
          <w:rFonts w:asciiTheme="majorBidi" w:hAnsiTheme="majorBidi" w:cstheme="majorBidi"/>
          <w:sz w:val="24"/>
          <w:szCs w:val="24"/>
        </w:rPr>
        <w:t>)</w:t>
      </w:r>
    </w:p>
    <w:p w14:paraId="387C4739" w14:textId="74DA2A5B" w:rsidR="00AE2A6C" w:rsidRPr="007D5CB9" w:rsidRDefault="00270C59"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U</w:t>
      </w:r>
      <w:r w:rsidR="00AE2A6C" w:rsidRPr="007D5CB9">
        <w:rPr>
          <w:rFonts w:asciiTheme="majorBidi" w:hAnsiTheme="majorBidi" w:cstheme="majorBidi"/>
          <w:sz w:val="24"/>
          <w:szCs w:val="24"/>
        </w:rPr>
        <w:t>ji ko</w:t>
      </w:r>
      <w:r w:rsidRPr="007D5CB9">
        <w:rPr>
          <w:rFonts w:asciiTheme="majorBidi" w:hAnsiTheme="majorBidi" w:cstheme="majorBidi"/>
          <w:sz w:val="24"/>
          <w:szCs w:val="24"/>
        </w:rPr>
        <w:t>e</w:t>
      </w:r>
      <w:r w:rsidR="00AE2A6C" w:rsidRPr="007D5CB9">
        <w:rPr>
          <w:rFonts w:asciiTheme="majorBidi" w:hAnsiTheme="majorBidi" w:cstheme="majorBidi"/>
          <w:sz w:val="24"/>
          <w:szCs w:val="24"/>
        </w:rPr>
        <w:t>fisi</w:t>
      </w:r>
      <w:r w:rsidRPr="007D5CB9">
        <w:rPr>
          <w:rFonts w:asciiTheme="majorBidi" w:hAnsiTheme="majorBidi" w:cstheme="majorBidi"/>
          <w:sz w:val="24"/>
          <w:szCs w:val="24"/>
        </w:rPr>
        <w:t>e</w:t>
      </w:r>
      <w:r w:rsidR="00AE2A6C" w:rsidRPr="007D5CB9">
        <w:rPr>
          <w:rFonts w:asciiTheme="majorBidi" w:hAnsiTheme="majorBidi" w:cstheme="majorBidi"/>
          <w:sz w:val="24"/>
          <w:szCs w:val="24"/>
        </w:rPr>
        <w:t>n d</w:t>
      </w:r>
      <w:r w:rsidRPr="007D5CB9">
        <w:rPr>
          <w:rFonts w:asciiTheme="majorBidi" w:hAnsiTheme="majorBidi" w:cstheme="majorBidi"/>
          <w:sz w:val="24"/>
          <w:szCs w:val="24"/>
        </w:rPr>
        <w:t>e</w:t>
      </w:r>
      <w:r w:rsidR="00AE2A6C" w:rsidRPr="007D5CB9">
        <w:rPr>
          <w:rFonts w:asciiTheme="majorBidi" w:hAnsiTheme="majorBidi" w:cstheme="majorBidi"/>
          <w:sz w:val="24"/>
          <w:szCs w:val="24"/>
        </w:rPr>
        <w:t>t</w:t>
      </w:r>
      <w:r w:rsidRPr="007D5CB9">
        <w:rPr>
          <w:rFonts w:asciiTheme="majorBidi" w:hAnsiTheme="majorBidi" w:cstheme="majorBidi"/>
          <w:sz w:val="24"/>
          <w:szCs w:val="24"/>
        </w:rPr>
        <w:t>e</w:t>
      </w:r>
      <w:r w:rsidR="00AE2A6C" w:rsidRPr="007D5CB9">
        <w:rPr>
          <w:rFonts w:asciiTheme="majorBidi" w:hAnsiTheme="majorBidi" w:cstheme="majorBidi"/>
          <w:sz w:val="24"/>
          <w:szCs w:val="24"/>
        </w:rPr>
        <w:t>rminasi (R</w:t>
      </w:r>
      <w:r w:rsidR="00AE2A6C" w:rsidRPr="007D5CB9">
        <w:rPr>
          <w:rFonts w:asciiTheme="majorBidi" w:hAnsiTheme="majorBidi" w:cstheme="majorBidi"/>
          <w:sz w:val="24"/>
          <w:szCs w:val="24"/>
          <w:vertAlign w:val="superscript"/>
        </w:rPr>
        <w:t>2</w:t>
      </w:r>
      <w:r w:rsidR="00AE2A6C" w:rsidRPr="007D5CB9">
        <w:rPr>
          <w:rFonts w:asciiTheme="majorBidi" w:hAnsiTheme="majorBidi" w:cstheme="majorBidi"/>
          <w:sz w:val="24"/>
          <w:szCs w:val="24"/>
        </w:rPr>
        <w:t>) m</w:t>
      </w:r>
      <w:r w:rsidRPr="007D5CB9">
        <w:rPr>
          <w:rFonts w:asciiTheme="majorBidi" w:hAnsiTheme="majorBidi" w:cstheme="majorBidi"/>
          <w:sz w:val="24"/>
          <w:szCs w:val="24"/>
        </w:rPr>
        <w:t>e</w:t>
      </w:r>
      <w:r w:rsidR="00AE2A6C" w:rsidRPr="007D5CB9">
        <w:rPr>
          <w:rFonts w:asciiTheme="majorBidi" w:hAnsiTheme="majorBidi" w:cstheme="majorBidi"/>
          <w:sz w:val="24"/>
          <w:szCs w:val="24"/>
        </w:rPr>
        <w:t>r</w:t>
      </w:r>
      <w:r w:rsidRPr="007D5CB9">
        <w:rPr>
          <w:rFonts w:asciiTheme="majorBidi" w:hAnsiTheme="majorBidi" w:cstheme="majorBidi"/>
          <w:sz w:val="24"/>
          <w:szCs w:val="24"/>
        </w:rPr>
        <w:t>u</w:t>
      </w:r>
      <w:r w:rsidR="00AE2A6C" w:rsidRPr="007D5CB9">
        <w:rPr>
          <w:rFonts w:asciiTheme="majorBidi" w:hAnsiTheme="majorBidi" w:cstheme="majorBidi"/>
          <w:sz w:val="24"/>
          <w:szCs w:val="24"/>
        </w:rPr>
        <w:t>pakan p</w:t>
      </w:r>
      <w:r w:rsidRPr="007D5CB9">
        <w:rPr>
          <w:rFonts w:asciiTheme="majorBidi" w:hAnsiTheme="majorBidi" w:cstheme="majorBidi"/>
          <w:sz w:val="24"/>
          <w:szCs w:val="24"/>
        </w:rPr>
        <w:t>e</w:t>
      </w:r>
      <w:r w:rsidR="00AE2A6C" w:rsidRPr="007D5CB9">
        <w:rPr>
          <w:rFonts w:asciiTheme="majorBidi" w:hAnsiTheme="majorBidi" w:cstheme="majorBidi"/>
          <w:sz w:val="24"/>
          <w:szCs w:val="24"/>
        </w:rPr>
        <w:t>ng</w:t>
      </w:r>
      <w:r w:rsidRPr="007D5CB9">
        <w:rPr>
          <w:rFonts w:asciiTheme="majorBidi" w:hAnsiTheme="majorBidi" w:cstheme="majorBidi"/>
          <w:sz w:val="24"/>
          <w:szCs w:val="24"/>
        </w:rPr>
        <w:t>u</w:t>
      </w:r>
      <w:r w:rsidR="00AE2A6C" w:rsidRPr="007D5CB9">
        <w:rPr>
          <w:rFonts w:asciiTheme="majorBidi" w:hAnsiTheme="majorBidi" w:cstheme="majorBidi"/>
          <w:sz w:val="24"/>
          <w:szCs w:val="24"/>
        </w:rPr>
        <w:t>jian yang dig</w:t>
      </w:r>
      <w:r w:rsidRPr="007D5CB9">
        <w:rPr>
          <w:rFonts w:asciiTheme="majorBidi" w:hAnsiTheme="majorBidi" w:cstheme="majorBidi"/>
          <w:sz w:val="24"/>
          <w:szCs w:val="24"/>
        </w:rPr>
        <w:t>u</w:t>
      </w:r>
      <w:r w:rsidR="00AE2A6C" w:rsidRPr="007D5CB9">
        <w:rPr>
          <w:rFonts w:asciiTheme="majorBidi" w:hAnsiTheme="majorBidi" w:cstheme="majorBidi"/>
          <w:sz w:val="24"/>
          <w:szCs w:val="24"/>
        </w:rPr>
        <w:t xml:space="preserve">nakan </w:t>
      </w:r>
      <w:r w:rsidRPr="007D5CB9">
        <w:rPr>
          <w:rFonts w:asciiTheme="majorBidi" w:hAnsiTheme="majorBidi" w:cstheme="majorBidi"/>
          <w:sz w:val="24"/>
          <w:szCs w:val="24"/>
        </w:rPr>
        <w:t>u</w:t>
      </w:r>
      <w:r w:rsidR="00AE2A6C" w:rsidRPr="007D5CB9">
        <w:rPr>
          <w:rFonts w:asciiTheme="majorBidi" w:hAnsiTheme="majorBidi" w:cstheme="majorBidi"/>
          <w:sz w:val="24"/>
          <w:szCs w:val="24"/>
        </w:rPr>
        <w:t>nt</w:t>
      </w:r>
      <w:r w:rsidRPr="007D5CB9">
        <w:rPr>
          <w:rFonts w:asciiTheme="majorBidi" w:hAnsiTheme="majorBidi" w:cstheme="majorBidi"/>
          <w:sz w:val="24"/>
          <w:szCs w:val="24"/>
        </w:rPr>
        <w:t>u</w:t>
      </w:r>
      <w:r w:rsidR="00AE2A6C" w:rsidRPr="007D5CB9">
        <w:rPr>
          <w:rFonts w:asciiTheme="majorBidi" w:hAnsiTheme="majorBidi" w:cstheme="majorBidi"/>
          <w:sz w:val="24"/>
          <w:szCs w:val="24"/>
        </w:rPr>
        <w:t>k m</w:t>
      </w:r>
      <w:r w:rsidRPr="007D5CB9">
        <w:rPr>
          <w:rFonts w:asciiTheme="majorBidi" w:hAnsiTheme="majorBidi" w:cstheme="majorBidi"/>
          <w:sz w:val="24"/>
          <w:szCs w:val="24"/>
        </w:rPr>
        <w:t>e</w:t>
      </w:r>
      <w:r w:rsidR="00AE2A6C" w:rsidRPr="007D5CB9">
        <w:rPr>
          <w:rFonts w:asciiTheme="majorBidi" w:hAnsiTheme="majorBidi" w:cstheme="majorBidi"/>
          <w:sz w:val="24"/>
          <w:szCs w:val="24"/>
        </w:rPr>
        <w:t>ng</w:t>
      </w:r>
      <w:r w:rsidRPr="007D5CB9">
        <w:rPr>
          <w:rFonts w:asciiTheme="majorBidi" w:hAnsiTheme="majorBidi" w:cstheme="majorBidi"/>
          <w:sz w:val="24"/>
          <w:szCs w:val="24"/>
        </w:rPr>
        <w:t>u</w:t>
      </w:r>
      <w:r w:rsidR="00AE2A6C" w:rsidRPr="007D5CB9">
        <w:rPr>
          <w:rFonts w:asciiTheme="majorBidi" w:hAnsiTheme="majorBidi" w:cstheme="majorBidi"/>
          <w:sz w:val="24"/>
          <w:szCs w:val="24"/>
        </w:rPr>
        <w:t>k</w:t>
      </w:r>
      <w:r w:rsidRPr="007D5CB9">
        <w:rPr>
          <w:rFonts w:asciiTheme="majorBidi" w:hAnsiTheme="majorBidi" w:cstheme="majorBidi"/>
          <w:sz w:val="24"/>
          <w:szCs w:val="24"/>
        </w:rPr>
        <w:t>u</w:t>
      </w:r>
      <w:r w:rsidR="00AE2A6C" w:rsidRPr="007D5CB9">
        <w:rPr>
          <w:rFonts w:asciiTheme="majorBidi" w:hAnsiTheme="majorBidi" w:cstheme="majorBidi"/>
          <w:sz w:val="24"/>
          <w:szCs w:val="24"/>
        </w:rPr>
        <w:t>r s</w:t>
      </w:r>
      <w:r w:rsidRPr="007D5CB9">
        <w:rPr>
          <w:rFonts w:asciiTheme="majorBidi" w:hAnsiTheme="majorBidi" w:cstheme="majorBidi"/>
          <w:sz w:val="24"/>
          <w:szCs w:val="24"/>
        </w:rPr>
        <w:t>e</w:t>
      </w:r>
      <w:r w:rsidR="00AE2A6C" w:rsidRPr="007D5CB9">
        <w:rPr>
          <w:rFonts w:asciiTheme="majorBidi" w:hAnsiTheme="majorBidi" w:cstheme="majorBidi"/>
          <w:sz w:val="24"/>
          <w:szCs w:val="24"/>
        </w:rPr>
        <w:t>b</w:t>
      </w:r>
      <w:r w:rsidRPr="007D5CB9">
        <w:rPr>
          <w:rFonts w:asciiTheme="majorBidi" w:hAnsiTheme="majorBidi" w:cstheme="majorBidi"/>
          <w:sz w:val="24"/>
          <w:szCs w:val="24"/>
        </w:rPr>
        <w:t>e</w:t>
      </w:r>
      <w:r w:rsidR="00AE2A6C" w:rsidRPr="007D5CB9">
        <w:rPr>
          <w:rFonts w:asciiTheme="majorBidi" w:hAnsiTheme="majorBidi" w:cstheme="majorBidi"/>
          <w:sz w:val="24"/>
          <w:szCs w:val="24"/>
        </w:rPr>
        <w:t>rapa b</w:t>
      </w:r>
      <w:r w:rsidRPr="007D5CB9">
        <w:rPr>
          <w:rFonts w:asciiTheme="majorBidi" w:hAnsiTheme="majorBidi" w:cstheme="majorBidi"/>
          <w:sz w:val="24"/>
          <w:szCs w:val="24"/>
        </w:rPr>
        <w:t>e</w:t>
      </w:r>
      <w:r w:rsidR="00AE2A6C" w:rsidRPr="007D5CB9">
        <w:rPr>
          <w:rFonts w:asciiTheme="majorBidi" w:hAnsiTheme="majorBidi" w:cstheme="majorBidi"/>
          <w:sz w:val="24"/>
          <w:szCs w:val="24"/>
        </w:rPr>
        <w:t>sar p</w:t>
      </w:r>
      <w:r w:rsidRPr="007D5CB9">
        <w:rPr>
          <w:rFonts w:asciiTheme="majorBidi" w:hAnsiTheme="majorBidi" w:cstheme="majorBidi"/>
          <w:sz w:val="24"/>
          <w:szCs w:val="24"/>
        </w:rPr>
        <w:t>e</w:t>
      </w:r>
      <w:r w:rsidR="00AE2A6C" w:rsidRPr="007D5CB9">
        <w:rPr>
          <w:rFonts w:asciiTheme="majorBidi" w:hAnsiTheme="majorBidi" w:cstheme="majorBidi"/>
          <w:sz w:val="24"/>
          <w:szCs w:val="24"/>
        </w:rPr>
        <w:t>ngar</w:t>
      </w:r>
      <w:r w:rsidRPr="007D5CB9">
        <w:rPr>
          <w:rFonts w:asciiTheme="majorBidi" w:hAnsiTheme="majorBidi" w:cstheme="majorBidi"/>
          <w:sz w:val="24"/>
          <w:szCs w:val="24"/>
        </w:rPr>
        <w:t>u</w:t>
      </w:r>
      <w:r w:rsidR="00AE2A6C" w:rsidRPr="007D5CB9">
        <w:rPr>
          <w:rFonts w:asciiTheme="majorBidi" w:hAnsiTheme="majorBidi" w:cstheme="majorBidi"/>
          <w:sz w:val="24"/>
          <w:szCs w:val="24"/>
        </w:rPr>
        <w:t>h variab</w:t>
      </w:r>
      <w:r w:rsidRPr="007D5CB9">
        <w:rPr>
          <w:rFonts w:asciiTheme="majorBidi" w:hAnsiTheme="majorBidi" w:cstheme="majorBidi"/>
          <w:sz w:val="24"/>
          <w:szCs w:val="24"/>
        </w:rPr>
        <w:t>e</w:t>
      </w:r>
      <w:r w:rsidR="00AE2A6C" w:rsidRPr="007D5CB9">
        <w:rPr>
          <w:rFonts w:asciiTheme="majorBidi" w:hAnsiTheme="majorBidi" w:cstheme="majorBidi"/>
          <w:sz w:val="24"/>
          <w:szCs w:val="24"/>
        </w:rPr>
        <w:t>l ind</w:t>
      </w:r>
      <w:r w:rsidRPr="007D5CB9">
        <w:rPr>
          <w:rFonts w:asciiTheme="majorBidi" w:hAnsiTheme="majorBidi" w:cstheme="majorBidi"/>
          <w:sz w:val="24"/>
          <w:szCs w:val="24"/>
        </w:rPr>
        <w:t>e</w:t>
      </w:r>
      <w:r w:rsidR="00AE2A6C" w:rsidRPr="007D5CB9">
        <w:rPr>
          <w:rFonts w:asciiTheme="majorBidi" w:hAnsiTheme="majorBidi" w:cstheme="majorBidi"/>
          <w:sz w:val="24"/>
          <w:szCs w:val="24"/>
        </w:rPr>
        <w:t>p</w:t>
      </w:r>
      <w:r w:rsidRPr="007D5CB9">
        <w:rPr>
          <w:rFonts w:asciiTheme="majorBidi" w:hAnsiTheme="majorBidi" w:cstheme="majorBidi"/>
          <w:sz w:val="24"/>
          <w:szCs w:val="24"/>
        </w:rPr>
        <w:t>e</w:t>
      </w:r>
      <w:r w:rsidR="00AE2A6C" w:rsidRPr="007D5CB9">
        <w:rPr>
          <w:rFonts w:asciiTheme="majorBidi" w:hAnsiTheme="majorBidi" w:cstheme="majorBidi"/>
          <w:sz w:val="24"/>
          <w:szCs w:val="24"/>
        </w:rPr>
        <w:t>nd</w:t>
      </w:r>
      <w:r w:rsidRPr="007D5CB9">
        <w:rPr>
          <w:rFonts w:asciiTheme="majorBidi" w:hAnsiTheme="majorBidi" w:cstheme="majorBidi"/>
          <w:sz w:val="24"/>
          <w:szCs w:val="24"/>
        </w:rPr>
        <w:t>e</w:t>
      </w:r>
      <w:r w:rsidR="00AE2A6C" w:rsidRPr="007D5CB9">
        <w:rPr>
          <w:rFonts w:asciiTheme="majorBidi" w:hAnsiTheme="majorBidi" w:cstheme="majorBidi"/>
          <w:sz w:val="24"/>
          <w:szCs w:val="24"/>
        </w:rPr>
        <w:t>nt (manfaat, k</w:t>
      </w:r>
      <w:r w:rsidRPr="007D5CB9">
        <w:rPr>
          <w:rFonts w:asciiTheme="majorBidi" w:hAnsiTheme="majorBidi" w:cstheme="majorBidi"/>
          <w:sz w:val="24"/>
          <w:szCs w:val="24"/>
        </w:rPr>
        <w:t>e</w:t>
      </w:r>
      <w:r w:rsidR="00AE2A6C" w:rsidRPr="007D5CB9">
        <w:rPr>
          <w:rFonts w:asciiTheme="majorBidi" w:hAnsiTheme="majorBidi" w:cstheme="majorBidi"/>
          <w:sz w:val="24"/>
          <w:szCs w:val="24"/>
        </w:rPr>
        <w:t>p</w:t>
      </w:r>
      <w:r w:rsidRPr="007D5CB9">
        <w:rPr>
          <w:rFonts w:asciiTheme="majorBidi" w:hAnsiTheme="majorBidi" w:cstheme="majorBidi"/>
          <w:sz w:val="24"/>
          <w:szCs w:val="24"/>
        </w:rPr>
        <w:t>e</w:t>
      </w:r>
      <w:r w:rsidR="00AE2A6C" w:rsidRPr="007D5CB9">
        <w:rPr>
          <w:rFonts w:asciiTheme="majorBidi" w:hAnsiTheme="majorBidi" w:cstheme="majorBidi"/>
          <w:sz w:val="24"/>
          <w:szCs w:val="24"/>
        </w:rPr>
        <w:t>rcayaan, dan k</w:t>
      </w:r>
      <w:r w:rsidRPr="007D5CB9">
        <w:rPr>
          <w:rFonts w:asciiTheme="majorBidi" w:hAnsiTheme="majorBidi" w:cstheme="majorBidi"/>
          <w:sz w:val="24"/>
          <w:szCs w:val="24"/>
        </w:rPr>
        <w:t>e</w:t>
      </w:r>
      <w:r w:rsidR="00AE2A6C" w:rsidRPr="007D5CB9">
        <w:rPr>
          <w:rFonts w:asciiTheme="majorBidi" w:hAnsiTheme="majorBidi" w:cstheme="majorBidi"/>
          <w:sz w:val="24"/>
          <w:szCs w:val="24"/>
        </w:rPr>
        <w:t>m</w:t>
      </w:r>
      <w:r w:rsidRPr="007D5CB9">
        <w:rPr>
          <w:rFonts w:asciiTheme="majorBidi" w:hAnsiTheme="majorBidi" w:cstheme="majorBidi"/>
          <w:sz w:val="24"/>
          <w:szCs w:val="24"/>
        </w:rPr>
        <w:t>u</w:t>
      </w:r>
      <w:r w:rsidR="00AE2A6C" w:rsidRPr="007D5CB9">
        <w:rPr>
          <w:rFonts w:asciiTheme="majorBidi" w:hAnsiTheme="majorBidi" w:cstheme="majorBidi"/>
          <w:sz w:val="24"/>
          <w:szCs w:val="24"/>
        </w:rPr>
        <w:t>dahan) t</w:t>
      </w:r>
      <w:r w:rsidRPr="007D5CB9">
        <w:rPr>
          <w:rFonts w:asciiTheme="majorBidi" w:hAnsiTheme="majorBidi" w:cstheme="majorBidi"/>
          <w:sz w:val="24"/>
          <w:szCs w:val="24"/>
        </w:rPr>
        <w:t>e</w:t>
      </w:r>
      <w:r w:rsidR="00AE2A6C" w:rsidRPr="007D5CB9">
        <w:rPr>
          <w:rFonts w:asciiTheme="majorBidi" w:hAnsiTheme="majorBidi" w:cstheme="majorBidi"/>
          <w:sz w:val="24"/>
          <w:szCs w:val="24"/>
        </w:rPr>
        <w:t>rhadap variab</w:t>
      </w:r>
      <w:r w:rsidRPr="007D5CB9">
        <w:rPr>
          <w:rFonts w:asciiTheme="majorBidi" w:hAnsiTheme="majorBidi" w:cstheme="majorBidi"/>
          <w:sz w:val="24"/>
          <w:szCs w:val="24"/>
        </w:rPr>
        <w:t>e</w:t>
      </w:r>
      <w:r w:rsidR="00AE2A6C" w:rsidRPr="007D5CB9">
        <w:rPr>
          <w:rFonts w:asciiTheme="majorBidi" w:hAnsiTheme="majorBidi" w:cstheme="majorBidi"/>
          <w:sz w:val="24"/>
          <w:szCs w:val="24"/>
        </w:rPr>
        <w:t>l d</w:t>
      </w:r>
      <w:r w:rsidRPr="007D5CB9">
        <w:rPr>
          <w:rFonts w:asciiTheme="majorBidi" w:hAnsiTheme="majorBidi" w:cstheme="majorBidi"/>
          <w:sz w:val="24"/>
          <w:szCs w:val="24"/>
        </w:rPr>
        <w:t>e</w:t>
      </w:r>
      <w:r w:rsidR="00AE2A6C" w:rsidRPr="007D5CB9">
        <w:rPr>
          <w:rFonts w:asciiTheme="majorBidi" w:hAnsiTheme="majorBidi" w:cstheme="majorBidi"/>
          <w:sz w:val="24"/>
          <w:szCs w:val="24"/>
        </w:rPr>
        <w:t>p</w:t>
      </w:r>
      <w:r w:rsidRPr="007D5CB9">
        <w:rPr>
          <w:rFonts w:asciiTheme="majorBidi" w:hAnsiTheme="majorBidi" w:cstheme="majorBidi"/>
          <w:sz w:val="24"/>
          <w:szCs w:val="24"/>
        </w:rPr>
        <w:t>e</w:t>
      </w:r>
      <w:r w:rsidR="00AE2A6C" w:rsidRPr="007D5CB9">
        <w:rPr>
          <w:rFonts w:asciiTheme="majorBidi" w:hAnsiTheme="majorBidi" w:cstheme="majorBidi"/>
          <w:sz w:val="24"/>
          <w:szCs w:val="24"/>
        </w:rPr>
        <w:t>nd</w:t>
      </w:r>
      <w:r w:rsidRPr="007D5CB9">
        <w:rPr>
          <w:rFonts w:asciiTheme="majorBidi" w:hAnsiTheme="majorBidi" w:cstheme="majorBidi"/>
          <w:sz w:val="24"/>
          <w:szCs w:val="24"/>
        </w:rPr>
        <w:t>e</w:t>
      </w:r>
      <w:r w:rsidR="00AE2A6C" w:rsidRPr="007D5CB9">
        <w:rPr>
          <w:rFonts w:asciiTheme="majorBidi" w:hAnsiTheme="majorBidi" w:cstheme="majorBidi"/>
          <w:sz w:val="24"/>
          <w:szCs w:val="24"/>
        </w:rPr>
        <w:t>nt (minat) d</w:t>
      </w:r>
      <w:r w:rsidRPr="007D5CB9">
        <w:rPr>
          <w:rFonts w:asciiTheme="majorBidi" w:hAnsiTheme="majorBidi" w:cstheme="majorBidi"/>
          <w:sz w:val="24"/>
          <w:szCs w:val="24"/>
        </w:rPr>
        <w:t>e</w:t>
      </w:r>
      <w:r w:rsidR="00AE2A6C" w:rsidRPr="007D5CB9">
        <w:rPr>
          <w:rFonts w:asciiTheme="majorBidi" w:hAnsiTheme="majorBidi" w:cstheme="majorBidi"/>
          <w:sz w:val="24"/>
          <w:szCs w:val="24"/>
        </w:rPr>
        <w:t>ngan m</w:t>
      </w:r>
      <w:r w:rsidRPr="007D5CB9">
        <w:rPr>
          <w:rFonts w:asciiTheme="majorBidi" w:hAnsiTheme="majorBidi" w:cstheme="majorBidi"/>
          <w:sz w:val="24"/>
          <w:szCs w:val="24"/>
        </w:rPr>
        <w:t>e</w:t>
      </w:r>
      <w:r w:rsidR="00AE2A6C" w:rsidRPr="007D5CB9">
        <w:rPr>
          <w:rFonts w:asciiTheme="majorBidi" w:hAnsiTheme="majorBidi" w:cstheme="majorBidi"/>
          <w:sz w:val="24"/>
          <w:szCs w:val="24"/>
        </w:rPr>
        <w:t>lihat pada tab</w:t>
      </w:r>
      <w:r w:rsidRPr="007D5CB9">
        <w:rPr>
          <w:rFonts w:asciiTheme="majorBidi" w:hAnsiTheme="majorBidi" w:cstheme="majorBidi"/>
          <w:sz w:val="24"/>
          <w:szCs w:val="24"/>
        </w:rPr>
        <w:t>e</w:t>
      </w:r>
      <w:r w:rsidR="00AE2A6C" w:rsidRPr="007D5CB9">
        <w:rPr>
          <w:rFonts w:asciiTheme="majorBidi" w:hAnsiTheme="majorBidi" w:cstheme="majorBidi"/>
          <w:sz w:val="24"/>
          <w:szCs w:val="24"/>
        </w:rPr>
        <w:t>l R sq</w:t>
      </w:r>
      <w:r w:rsidRPr="007D5CB9">
        <w:rPr>
          <w:rFonts w:asciiTheme="majorBidi" w:hAnsiTheme="majorBidi" w:cstheme="majorBidi"/>
          <w:sz w:val="24"/>
          <w:szCs w:val="24"/>
        </w:rPr>
        <w:t>u</w:t>
      </w:r>
      <w:r w:rsidR="00AE2A6C" w:rsidRPr="007D5CB9">
        <w:rPr>
          <w:rFonts w:asciiTheme="majorBidi" w:hAnsiTheme="majorBidi" w:cstheme="majorBidi"/>
          <w:sz w:val="24"/>
          <w:szCs w:val="24"/>
        </w:rPr>
        <w:t>ar</w:t>
      </w:r>
      <w:r w:rsidRPr="007D5CB9">
        <w:rPr>
          <w:rFonts w:asciiTheme="majorBidi" w:hAnsiTheme="majorBidi" w:cstheme="majorBidi"/>
          <w:sz w:val="24"/>
          <w:szCs w:val="24"/>
        </w:rPr>
        <w:t>e</w:t>
      </w:r>
      <w:r w:rsidR="00AE2A6C" w:rsidRPr="007D5CB9">
        <w:rPr>
          <w:rFonts w:asciiTheme="majorBidi" w:hAnsiTheme="majorBidi" w:cstheme="majorBidi"/>
          <w:sz w:val="24"/>
          <w:szCs w:val="24"/>
        </w:rPr>
        <w:t>. Nilai R sq</w:t>
      </w:r>
      <w:r w:rsidRPr="007D5CB9">
        <w:rPr>
          <w:rFonts w:asciiTheme="majorBidi" w:hAnsiTheme="majorBidi" w:cstheme="majorBidi"/>
          <w:sz w:val="24"/>
          <w:szCs w:val="24"/>
        </w:rPr>
        <w:t>u</w:t>
      </w:r>
      <w:r w:rsidR="00AE2A6C" w:rsidRPr="007D5CB9">
        <w:rPr>
          <w:rFonts w:asciiTheme="majorBidi" w:hAnsiTheme="majorBidi" w:cstheme="majorBidi"/>
          <w:sz w:val="24"/>
          <w:szCs w:val="24"/>
        </w:rPr>
        <w:t>ar</w:t>
      </w:r>
      <w:r w:rsidRPr="007D5CB9">
        <w:rPr>
          <w:rFonts w:asciiTheme="majorBidi" w:hAnsiTheme="majorBidi" w:cstheme="majorBidi"/>
          <w:sz w:val="24"/>
          <w:szCs w:val="24"/>
        </w:rPr>
        <w:t>e</w:t>
      </w:r>
      <w:r w:rsidR="00AE2A6C" w:rsidRPr="007D5CB9">
        <w:rPr>
          <w:rFonts w:asciiTheme="majorBidi" w:hAnsiTheme="majorBidi" w:cstheme="majorBidi"/>
          <w:sz w:val="24"/>
          <w:szCs w:val="24"/>
        </w:rPr>
        <w:t xml:space="preserve"> dikatakan baik apabila nilainya diatas 0</w:t>
      </w:r>
      <w:proofErr w:type="gramStart"/>
      <w:r w:rsidR="00AE2A6C" w:rsidRPr="007D5CB9">
        <w:rPr>
          <w:rFonts w:asciiTheme="majorBidi" w:hAnsiTheme="majorBidi" w:cstheme="majorBidi"/>
          <w:sz w:val="24"/>
          <w:szCs w:val="24"/>
        </w:rPr>
        <w:t>,05</w:t>
      </w:r>
      <w:proofErr w:type="gramEnd"/>
      <w:r w:rsidR="00AE2A6C" w:rsidRPr="007D5CB9">
        <w:rPr>
          <w:rFonts w:asciiTheme="majorBidi" w:hAnsiTheme="majorBidi" w:cstheme="majorBidi"/>
          <w:sz w:val="24"/>
          <w:szCs w:val="24"/>
        </w:rPr>
        <w:t>.</w:t>
      </w:r>
    </w:p>
    <w:p w14:paraId="12C51F11" w14:textId="77777777" w:rsidR="00AE2A6C" w:rsidRPr="007D5CB9" w:rsidRDefault="00A140D4" w:rsidP="00952644">
      <w:pPr>
        <w:spacing w:after="0"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Tabel 4.15</w:t>
      </w:r>
      <w:r w:rsidR="00AE2A6C" w:rsidRPr="007D5CB9">
        <w:rPr>
          <w:rFonts w:asciiTheme="majorBidi" w:hAnsiTheme="majorBidi" w:cstheme="majorBidi"/>
          <w:b/>
          <w:bCs/>
          <w:sz w:val="24"/>
          <w:szCs w:val="24"/>
        </w:rPr>
        <w:t xml:space="preserve"> Uji Determinasi (R</w:t>
      </w:r>
      <w:r w:rsidR="00AE2A6C" w:rsidRPr="007D5CB9">
        <w:rPr>
          <w:rFonts w:asciiTheme="majorBidi" w:hAnsiTheme="majorBidi" w:cstheme="majorBidi"/>
          <w:b/>
          <w:bCs/>
          <w:sz w:val="24"/>
          <w:szCs w:val="24"/>
          <w:vertAlign w:val="superscript"/>
        </w:rPr>
        <w:t>2</w:t>
      </w:r>
      <w:r w:rsidR="00AE2A6C" w:rsidRPr="007D5CB9">
        <w:rPr>
          <w:rFonts w:asciiTheme="majorBidi" w:hAnsiTheme="majorBidi" w:cstheme="majorBidi"/>
          <w:b/>
          <w:bCs/>
          <w:sz w:val="24"/>
          <w:szCs w:val="24"/>
        </w:rPr>
        <w:t>)</w:t>
      </w:r>
    </w:p>
    <w:tbl>
      <w:tblPr>
        <w:tblStyle w:val="TableGrid"/>
        <w:tblW w:w="0" w:type="auto"/>
        <w:jc w:val="center"/>
        <w:tblLook w:val="04A0" w:firstRow="1" w:lastRow="0" w:firstColumn="1" w:lastColumn="0" w:noHBand="0" w:noVBand="1"/>
      </w:tblPr>
      <w:tblGrid>
        <w:gridCol w:w="843"/>
        <w:gridCol w:w="933"/>
        <w:gridCol w:w="1134"/>
        <w:gridCol w:w="2126"/>
        <w:gridCol w:w="1843"/>
      </w:tblGrid>
      <w:tr w:rsidR="007D5CB9" w:rsidRPr="007D5CB9" w14:paraId="17B23DDA" w14:textId="77777777" w:rsidTr="00274884">
        <w:trPr>
          <w:jc w:val="center"/>
        </w:trPr>
        <w:tc>
          <w:tcPr>
            <w:tcW w:w="6879" w:type="dxa"/>
            <w:gridSpan w:val="5"/>
          </w:tcPr>
          <w:p w14:paraId="2F457BFC" w14:textId="77777777" w:rsidR="00AE2A6C" w:rsidRPr="007D5CB9" w:rsidRDefault="00AE2A6C"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Model Summary</w:t>
            </w:r>
          </w:p>
        </w:tc>
      </w:tr>
      <w:tr w:rsidR="007D5CB9" w:rsidRPr="007D5CB9" w14:paraId="677440DA" w14:textId="77777777" w:rsidTr="00274884">
        <w:trPr>
          <w:trHeight w:val="845"/>
          <w:jc w:val="center"/>
        </w:trPr>
        <w:tc>
          <w:tcPr>
            <w:tcW w:w="843" w:type="dxa"/>
          </w:tcPr>
          <w:p w14:paraId="2BFB9CBA" w14:textId="77777777" w:rsidR="00F07D9D" w:rsidRPr="007D5CB9" w:rsidRDefault="00F07D9D" w:rsidP="00952644">
            <w:pPr>
              <w:spacing w:line="360" w:lineRule="auto"/>
              <w:jc w:val="center"/>
              <w:rPr>
                <w:rFonts w:asciiTheme="majorBidi" w:hAnsiTheme="majorBidi" w:cstheme="majorBidi"/>
                <w:sz w:val="24"/>
                <w:szCs w:val="24"/>
              </w:rPr>
            </w:pPr>
          </w:p>
          <w:p w14:paraId="6EB85ED0" w14:textId="77777777" w:rsidR="00A140D4" w:rsidRPr="007D5CB9" w:rsidRDefault="00A140D4" w:rsidP="00952644">
            <w:pPr>
              <w:spacing w:line="360" w:lineRule="auto"/>
              <w:jc w:val="center"/>
              <w:rPr>
                <w:rFonts w:asciiTheme="majorBidi" w:hAnsiTheme="majorBidi" w:cstheme="majorBidi"/>
                <w:sz w:val="24"/>
                <w:szCs w:val="24"/>
              </w:rPr>
            </w:pPr>
          </w:p>
          <w:p w14:paraId="321A4A33" w14:textId="7097DD3E" w:rsidR="00AE2A6C" w:rsidRPr="007D5CB9" w:rsidRDefault="00AE2A6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Mod</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p>
        </w:tc>
        <w:tc>
          <w:tcPr>
            <w:tcW w:w="933" w:type="dxa"/>
          </w:tcPr>
          <w:p w14:paraId="359D4B16" w14:textId="77777777" w:rsidR="00F07D9D" w:rsidRPr="007D5CB9" w:rsidRDefault="00F07D9D" w:rsidP="00952644">
            <w:pPr>
              <w:spacing w:line="360" w:lineRule="auto"/>
              <w:jc w:val="center"/>
              <w:rPr>
                <w:rFonts w:asciiTheme="majorBidi" w:hAnsiTheme="majorBidi" w:cstheme="majorBidi"/>
                <w:sz w:val="24"/>
                <w:szCs w:val="24"/>
              </w:rPr>
            </w:pPr>
          </w:p>
          <w:p w14:paraId="6E566C8C" w14:textId="77777777" w:rsidR="00A140D4" w:rsidRPr="007D5CB9" w:rsidRDefault="00A140D4" w:rsidP="00952644">
            <w:pPr>
              <w:spacing w:line="360" w:lineRule="auto"/>
              <w:jc w:val="center"/>
              <w:rPr>
                <w:rFonts w:asciiTheme="majorBidi" w:hAnsiTheme="majorBidi" w:cstheme="majorBidi"/>
                <w:sz w:val="24"/>
                <w:szCs w:val="24"/>
              </w:rPr>
            </w:pPr>
          </w:p>
          <w:p w14:paraId="048F23BC" w14:textId="77777777" w:rsidR="00AE2A6C" w:rsidRPr="007D5CB9" w:rsidRDefault="00AE2A6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w:t>
            </w:r>
          </w:p>
        </w:tc>
        <w:tc>
          <w:tcPr>
            <w:tcW w:w="1134" w:type="dxa"/>
          </w:tcPr>
          <w:p w14:paraId="025A93EE" w14:textId="77777777" w:rsidR="00F07D9D" w:rsidRPr="007D5CB9" w:rsidRDefault="00F07D9D" w:rsidP="00952644">
            <w:pPr>
              <w:spacing w:line="360" w:lineRule="auto"/>
              <w:jc w:val="center"/>
              <w:rPr>
                <w:rFonts w:asciiTheme="majorBidi" w:hAnsiTheme="majorBidi" w:cstheme="majorBidi"/>
                <w:sz w:val="24"/>
                <w:szCs w:val="24"/>
              </w:rPr>
            </w:pPr>
          </w:p>
          <w:p w14:paraId="67E9C084" w14:textId="77777777" w:rsidR="00A140D4" w:rsidRPr="007D5CB9" w:rsidRDefault="00A140D4" w:rsidP="00952644">
            <w:pPr>
              <w:spacing w:line="360" w:lineRule="auto"/>
              <w:jc w:val="center"/>
              <w:rPr>
                <w:rFonts w:asciiTheme="majorBidi" w:hAnsiTheme="majorBidi" w:cstheme="majorBidi"/>
                <w:sz w:val="24"/>
                <w:szCs w:val="24"/>
              </w:rPr>
            </w:pPr>
          </w:p>
          <w:p w14:paraId="0D8B647F" w14:textId="25E8C341" w:rsidR="00AE2A6C" w:rsidRPr="007D5CB9" w:rsidRDefault="00AE2A6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R Sq</w:t>
            </w:r>
            <w:r w:rsidR="00270C59" w:rsidRPr="007D5CB9">
              <w:rPr>
                <w:rFonts w:asciiTheme="majorBidi" w:hAnsiTheme="majorBidi" w:cstheme="majorBidi"/>
                <w:sz w:val="24"/>
                <w:szCs w:val="24"/>
              </w:rPr>
              <w:t>u</w:t>
            </w:r>
            <w:r w:rsidRPr="007D5CB9">
              <w:rPr>
                <w:rFonts w:asciiTheme="majorBidi" w:hAnsiTheme="majorBidi" w:cstheme="majorBidi"/>
                <w:sz w:val="24"/>
                <w:szCs w:val="24"/>
              </w:rPr>
              <w:t>ar</w:t>
            </w:r>
            <w:r w:rsidR="00270C59" w:rsidRPr="007D5CB9">
              <w:rPr>
                <w:rFonts w:asciiTheme="majorBidi" w:hAnsiTheme="majorBidi" w:cstheme="majorBidi"/>
                <w:sz w:val="24"/>
                <w:szCs w:val="24"/>
              </w:rPr>
              <w:t>e</w:t>
            </w:r>
          </w:p>
        </w:tc>
        <w:tc>
          <w:tcPr>
            <w:tcW w:w="2126" w:type="dxa"/>
          </w:tcPr>
          <w:p w14:paraId="379B0CC4" w14:textId="77777777" w:rsidR="00A140D4" w:rsidRPr="007D5CB9" w:rsidRDefault="00A140D4" w:rsidP="00952644">
            <w:pPr>
              <w:spacing w:line="360" w:lineRule="auto"/>
              <w:jc w:val="center"/>
              <w:rPr>
                <w:rFonts w:asciiTheme="majorBidi" w:hAnsiTheme="majorBidi" w:cstheme="majorBidi"/>
                <w:sz w:val="24"/>
                <w:szCs w:val="24"/>
              </w:rPr>
            </w:pPr>
          </w:p>
          <w:p w14:paraId="199669C5" w14:textId="77777777" w:rsidR="00274884" w:rsidRPr="007D5CB9" w:rsidRDefault="00274884" w:rsidP="00952644">
            <w:pPr>
              <w:spacing w:line="360" w:lineRule="auto"/>
              <w:jc w:val="center"/>
              <w:rPr>
                <w:rFonts w:asciiTheme="majorBidi" w:hAnsiTheme="majorBidi" w:cstheme="majorBidi"/>
                <w:sz w:val="24"/>
                <w:szCs w:val="24"/>
              </w:rPr>
            </w:pPr>
          </w:p>
          <w:p w14:paraId="5245909F" w14:textId="29B54281" w:rsidR="00AE2A6C" w:rsidRPr="007D5CB9" w:rsidRDefault="00AE2A6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Adj</w:t>
            </w:r>
            <w:r w:rsidR="00270C59" w:rsidRPr="007D5CB9">
              <w:rPr>
                <w:rFonts w:asciiTheme="majorBidi" w:hAnsiTheme="majorBidi" w:cstheme="majorBidi"/>
                <w:sz w:val="24"/>
                <w:szCs w:val="24"/>
              </w:rPr>
              <w:t>u</w:t>
            </w:r>
            <w:r w:rsidRPr="007D5CB9">
              <w:rPr>
                <w:rFonts w:asciiTheme="majorBidi" w:hAnsiTheme="majorBidi" w:cstheme="majorBidi"/>
                <w:sz w:val="24"/>
                <w:szCs w:val="24"/>
              </w:rPr>
              <w:t>st</w:t>
            </w:r>
            <w:r w:rsidR="00270C59" w:rsidRPr="007D5CB9">
              <w:rPr>
                <w:rFonts w:asciiTheme="majorBidi" w:hAnsiTheme="majorBidi" w:cstheme="majorBidi"/>
                <w:sz w:val="24"/>
                <w:szCs w:val="24"/>
              </w:rPr>
              <w:t>e</w:t>
            </w:r>
            <w:r w:rsidRPr="007D5CB9">
              <w:rPr>
                <w:rFonts w:asciiTheme="majorBidi" w:hAnsiTheme="majorBidi" w:cstheme="majorBidi"/>
                <w:sz w:val="24"/>
                <w:szCs w:val="24"/>
              </w:rPr>
              <w:t>d R Sq</w:t>
            </w:r>
            <w:r w:rsidR="00270C59" w:rsidRPr="007D5CB9">
              <w:rPr>
                <w:rFonts w:asciiTheme="majorBidi" w:hAnsiTheme="majorBidi" w:cstheme="majorBidi"/>
                <w:sz w:val="24"/>
                <w:szCs w:val="24"/>
              </w:rPr>
              <w:t>u</w:t>
            </w:r>
            <w:r w:rsidRPr="007D5CB9">
              <w:rPr>
                <w:rFonts w:asciiTheme="majorBidi" w:hAnsiTheme="majorBidi" w:cstheme="majorBidi"/>
                <w:sz w:val="24"/>
                <w:szCs w:val="24"/>
              </w:rPr>
              <w:t>ar</w:t>
            </w:r>
            <w:r w:rsidR="00270C59" w:rsidRPr="007D5CB9">
              <w:rPr>
                <w:rFonts w:asciiTheme="majorBidi" w:hAnsiTheme="majorBidi" w:cstheme="majorBidi"/>
                <w:sz w:val="24"/>
                <w:szCs w:val="24"/>
              </w:rPr>
              <w:t>e</w:t>
            </w:r>
          </w:p>
        </w:tc>
        <w:tc>
          <w:tcPr>
            <w:tcW w:w="1843" w:type="dxa"/>
          </w:tcPr>
          <w:p w14:paraId="51CA004C" w14:textId="77777777" w:rsidR="00A140D4" w:rsidRPr="007D5CB9" w:rsidRDefault="00A140D4" w:rsidP="00952644">
            <w:pPr>
              <w:spacing w:line="360" w:lineRule="auto"/>
              <w:jc w:val="center"/>
              <w:rPr>
                <w:rFonts w:asciiTheme="majorBidi" w:hAnsiTheme="majorBidi" w:cstheme="majorBidi"/>
                <w:sz w:val="24"/>
                <w:szCs w:val="24"/>
              </w:rPr>
            </w:pPr>
          </w:p>
          <w:p w14:paraId="4D7A49F6" w14:textId="3CA3E15D" w:rsidR="00AE2A6C" w:rsidRPr="007D5CB9" w:rsidRDefault="00AE2A6C" w:rsidP="00952644">
            <w:pPr>
              <w:spacing w:line="360" w:lineRule="auto"/>
              <w:jc w:val="center"/>
              <w:rPr>
                <w:rFonts w:asciiTheme="majorBidi" w:hAnsiTheme="majorBidi" w:cstheme="majorBidi"/>
                <w:sz w:val="24"/>
                <w:szCs w:val="24"/>
              </w:rPr>
            </w:pPr>
            <w:r w:rsidRPr="007D5CB9">
              <w:rPr>
                <w:rFonts w:asciiTheme="majorBidi" w:hAnsiTheme="majorBidi" w:cstheme="majorBidi"/>
                <w:sz w:val="24"/>
                <w:szCs w:val="24"/>
              </w:rPr>
              <w:t xml:space="preserve">Std. </w:t>
            </w:r>
            <w:r w:rsidR="00270C59" w:rsidRPr="007D5CB9">
              <w:rPr>
                <w:rFonts w:asciiTheme="majorBidi" w:hAnsiTheme="majorBidi" w:cstheme="majorBidi"/>
                <w:sz w:val="24"/>
                <w:szCs w:val="24"/>
              </w:rPr>
              <w:t>E</w:t>
            </w:r>
            <w:r w:rsidRPr="007D5CB9">
              <w:rPr>
                <w:rFonts w:asciiTheme="majorBidi" w:hAnsiTheme="majorBidi" w:cstheme="majorBidi"/>
                <w:sz w:val="24"/>
                <w:szCs w:val="24"/>
              </w:rPr>
              <w:t>rror of th</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stimat</w:t>
            </w:r>
            <w:r w:rsidR="00270C59" w:rsidRPr="007D5CB9">
              <w:rPr>
                <w:rFonts w:asciiTheme="majorBidi" w:hAnsiTheme="majorBidi" w:cstheme="majorBidi"/>
                <w:sz w:val="24"/>
                <w:szCs w:val="24"/>
              </w:rPr>
              <w:t>e</w:t>
            </w:r>
          </w:p>
        </w:tc>
      </w:tr>
      <w:tr w:rsidR="007D5CB9" w:rsidRPr="007D5CB9" w14:paraId="0CF3D334" w14:textId="77777777" w:rsidTr="00274884">
        <w:trPr>
          <w:jc w:val="center"/>
        </w:trPr>
        <w:tc>
          <w:tcPr>
            <w:tcW w:w="843" w:type="dxa"/>
          </w:tcPr>
          <w:p w14:paraId="71E8C6E8" w14:textId="77777777" w:rsidR="00AE2A6C" w:rsidRPr="007D5CB9" w:rsidRDefault="00F07D9D"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1</w:t>
            </w:r>
          </w:p>
        </w:tc>
        <w:tc>
          <w:tcPr>
            <w:tcW w:w="933" w:type="dxa"/>
          </w:tcPr>
          <w:p w14:paraId="0A2398B6" w14:textId="77777777" w:rsidR="00AE2A6C" w:rsidRPr="007D5CB9" w:rsidRDefault="00F07D9D"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.640</w:t>
            </w:r>
          </w:p>
        </w:tc>
        <w:tc>
          <w:tcPr>
            <w:tcW w:w="1134" w:type="dxa"/>
          </w:tcPr>
          <w:p w14:paraId="12A63D49" w14:textId="77777777" w:rsidR="00AE2A6C" w:rsidRPr="007D5CB9" w:rsidRDefault="00F07D9D"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.409</w:t>
            </w:r>
          </w:p>
        </w:tc>
        <w:tc>
          <w:tcPr>
            <w:tcW w:w="2126" w:type="dxa"/>
          </w:tcPr>
          <w:p w14:paraId="0E89D1B8" w14:textId="77777777" w:rsidR="00AE2A6C" w:rsidRPr="007D5CB9" w:rsidRDefault="00F07D9D"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.391</w:t>
            </w:r>
          </w:p>
        </w:tc>
        <w:tc>
          <w:tcPr>
            <w:tcW w:w="1843" w:type="dxa"/>
          </w:tcPr>
          <w:p w14:paraId="583F3C29" w14:textId="77777777" w:rsidR="00AE2A6C" w:rsidRPr="007D5CB9" w:rsidRDefault="00F07D9D" w:rsidP="00952644">
            <w:pPr>
              <w:spacing w:line="360" w:lineRule="auto"/>
              <w:jc w:val="right"/>
              <w:rPr>
                <w:rFonts w:asciiTheme="majorBidi" w:hAnsiTheme="majorBidi" w:cstheme="majorBidi"/>
                <w:sz w:val="24"/>
                <w:szCs w:val="24"/>
              </w:rPr>
            </w:pPr>
            <w:r w:rsidRPr="007D5CB9">
              <w:rPr>
                <w:rFonts w:asciiTheme="majorBidi" w:hAnsiTheme="majorBidi" w:cstheme="majorBidi"/>
                <w:sz w:val="24"/>
                <w:szCs w:val="24"/>
              </w:rPr>
              <w:t>2.442</w:t>
            </w:r>
          </w:p>
        </w:tc>
      </w:tr>
      <w:tr w:rsidR="007D5CB9" w:rsidRPr="007D5CB9" w14:paraId="19444421" w14:textId="77777777" w:rsidTr="00274884">
        <w:trPr>
          <w:jc w:val="center"/>
        </w:trPr>
        <w:tc>
          <w:tcPr>
            <w:tcW w:w="6879" w:type="dxa"/>
            <w:gridSpan w:val="5"/>
          </w:tcPr>
          <w:p w14:paraId="00FA315C" w14:textId="1FAD46F5" w:rsidR="00F07D9D" w:rsidRPr="007D5CB9" w:rsidRDefault="00F07D9D"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a. Pr</w:t>
            </w:r>
            <w:r w:rsidR="00270C59" w:rsidRPr="007D5CB9">
              <w:rPr>
                <w:rFonts w:asciiTheme="majorBidi" w:hAnsiTheme="majorBidi" w:cstheme="majorBidi"/>
                <w:sz w:val="24"/>
                <w:szCs w:val="24"/>
              </w:rPr>
              <w:t>e</w:t>
            </w:r>
            <w:r w:rsidRPr="007D5CB9">
              <w:rPr>
                <w:rFonts w:asciiTheme="majorBidi" w:hAnsiTheme="majorBidi" w:cstheme="majorBidi"/>
                <w:sz w:val="24"/>
                <w:szCs w:val="24"/>
              </w:rPr>
              <w:t>dictors: (Constant),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dahan (X3), Manfaat (X1), </w:t>
            </w:r>
            <w:r w:rsidRPr="007D5CB9">
              <w:rPr>
                <w:rFonts w:asciiTheme="majorBidi" w:hAnsiTheme="majorBidi" w:cstheme="majorBidi"/>
                <w:sz w:val="24"/>
                <w:szCs w:val="24"/>
              </w:rPr>
              <w:lastRenderedPageBreak/>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w:t>
            </w:r>
          </w:p>
        </w:tc>
      </w:tr>
    </w:tbl>
    <w:p w14:paraId="6AF6782F" w14:textId="12F37BEF" w:rsidR="00AE2A6C" w:rsidRPr="007D5CB9" w:rsidRDefault="00F07D9D" w:rsidP="00952644">
      <w:pPr>
        <w:spacing w:after="0" w:line="360" w:lineRule="auto"/>
        <w:rPr>
          <w:rFonts w:asciiTheme="majorBidi" w:hAnsiTheme="majorBidi" w:cstheme="majorBidi"/>
          <w:sz w:val="24"/>
          <w:szCs w:val="24"/>
        </w:rPr>
      </w:pPr>
      <w:r w:rsidRPr="007D5CB9">
        <w:rPr>
          <w:rFonts w:asciiTheme="majorBidi" w:hAnsiTheme="majorBidi" w:cstheme="majorBidi"/>
          <w:b/>
          <w:bCs/>
          <w:sz w:val="24"/>
          <w:szCs w:val="24"/>
        </w:rPr>
        <w:lastRenderedPageBreak/>
        <w:tab/>
      </w:r>
      <w:r w:rsidRPr="007D5CB9">
        <w:rPr>
          <w:rFonts w:asciiTheme="majorBidi" w:hAnsiTheme="majorBidi" w:cstheme="majorBidi"/>
          <w:b/>
          <w:bCs/>
          <w:sz w:val="24"/>
          <w:szCs w:val="24"/>
        </w:rPr>
        <w:tab/>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Data Prim</w:t>
      </w:r>
      <w:r w:rsidR="00270C59" w:rsidRPr="007D5CB9">
        <w:rPr>
          <w:rFonts w:asciiTheme="majorBidi" w:hAnsiTheme="majorBidi" w:cstheme="majorBidi"/>
          <w:sz w:val="24"/>
          <w:szCs w:val="24"/>
        </w:rPr>
        <w:t>e</w:t>
      </w:r>
      <w:r w:rsidRPr="007D5CB9">
        <w:rPr>
          <w:rFonts w:asciiTheme="majorBidi" w:hAnsiTheme="majorBidi" w:cstheme="majorBidi"/>
          <w:sz w:val="24"/>
          <w:szCs w:val="24"/>
        </w:rPr>
        <w:t>r Diolah, 2024</w:t>
      </w:r>
    </w:p>
    <w:p w14:paraId="0C6D9262" w14:textId="4DE1793F" w:rsidR="00F07D9D" w:rsidRPr="007D5CB9" w:rsidRDefault="00F07D9D"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D</w:t>
      </w:r>
      <w:r w:rsidR="008A3017" w:rsidRPr="007D5CB9">
        <w:rPr>
          <w:rFonts w:asciiTheme="majorBidi" w:hAnsiTheme="majorBidi" w:cstheme="majorBidi"/>
          <w:sz w:val="24"/>
          <w:szCs w:val="24"/>
        </w:rPr>
        <w:t>ari hasil p</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008A3017" w:rsidRPr="007D5CB9">
        <w:rPr>
          <w:rFonts w:asciiTheme="majorBidi" w:hAnsiTheme="majorBidi" w:cstheme="majorBidi"/>
          <w:sz w:val="24"/>
          <w:szCs w:val="24"/>
        </w:rPr>
        <w:t>jian tab</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l</w:t>
      </w:r>
      <w:r w:rsidR="00A140D4" w:rsidRPr="007D5CB9">
        <w:rPr>
          <w:rFonts w:asciiTheme="majorBidi" w:hAnsiTheme="majorBidi" w:cstheme="majorBidi"/>
          <w:sz w:val="24"/>
          <w:szCs w:val="24"/>
        </w:rPr>
        <w:t xml:space="preserve"> 4.15</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nilai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kor</w:t>
      </w:r>
      <w:r w:rsidR="00270C59" w:rsidRPr="007D5CB9">
        <w:rPr>
          <w:rFonts w:asciiTheme="majorBidi" w:hAnsiTheme="majorBidi" w:cstheme="majorBidi"/>
          <w:sz w:val="24"/>
          <w:szCs w:val="24"/>
        </w:rPr>
        <w:t>e</w:t>
      </w:r>
      <w:r w:rsidRPr="007D5CB9">
        <w:rPr>
          <w:rFonts w:asciiTheme="majorBidi" w:hAnsiTheme="majorBidi" w:cstheme="majorBidi"/>
          <w:sz w:val="24"/>
          <w:szCs w:val="24"/>
        </w:rPr>
        <w:t>lasi (R)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0,640 yang artinya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rdapat h</w:t>
      </w:r>
      <w:r w:rsidR="00270C59" w:rsidRPr="007D5CB9">
        <w:rPr>
          <w:rFonts w:asciiTheme="majorBidi" w:hAnsiTheme="majorBidi" w:cstheme="majorBidi"/>
          <w:sz w:val="24"/>
          <w:szCs w:val="24"/>
        </w:rPr>
        <w:t>u</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ngan yang k</w:t>
      </w:r>
      <w:r w:rsidR="00270C59" w:rsidRPr="007D5CB9">
        <w:rPr>
          <w:rFonts w:asciiTheme="majorBidi" w:hAnsiTheme="majorBidi" w:cstheme="majorBidi"/>
          <w:sz w:val="24"/>
          <w:szCs w:val="24"/>
        </w:rPr>
        <w:t>u</w:t>
      </w:r>
      <w:r w:rsidRPr="007D5CB9">
        <w:rPr>
          <w:rFonts w:asciiTheme="majorBidi" w:hAnsiTheme="majorBidi" w:cstheme="majorBidi"/>
          <w:sz w:val="24"/>
          <w:szCs w:val="24"/>
        </w:rPr>
        <w:t>at antara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b</w:t>
      </w:r>
      <w:r w:rsidR="00270C59" w:rsidRPr="007D5CB9">
        <w:rPr>
          <w:rFonts w:asciiTheme="majorBidi" w:hAnsiTheme="majorBidi" w:cstheme="majorBidi"/>
          <w:sz w:val="24"/>
          <w:szCs w:val="24"/>
        </w:rPr>
        <w:t>e</w:t>
      </w:r>
      <w:r w:rsidRPr="007D5CB9">
        <w:rPr>
          <w:rFonts w:asciiTheme="majorBidi" w:hAnsiTheme="majorBidi" w:cstheme="majorBidi"/>
          <w:sz w:val="24"/>
          <w:szCs w:val="24"/>
        </w:rPr>
        <w:t>bas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v</w:t>
      </w:r>
      <w:r w:rsidR="008A3017" w:rsidRPr="007D5CB9">
        <w:rPr>
          <w:rFonts w:asciiTheme="majorBidi" w:hAnsiTheme="majorBidi" w:cstheme="majorBidi"/>
          <w:sz w:val="24"/>
          <w:szCs w:val="24"/>
        </w:rPr>
        <w:t>ariab</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rikat</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dangkan nilai R Sq</w:t>
      </w:r>
      <w:r w:rsidR="00270C59" w:rsidRPr="007D5CB9">
        <w:rPr>
          <w:rFonts w:asciiTheme="majorBidi" w:hAnsiTheme="majorBidi" w:cstheme="majorBidi"/>
          <w:sz w:val="24"/>
          <w:szCs w:val="24"/>
        </w:rPr>
        <w:t>u</w:t>
      </w:r>
      <w:r w:rsidRPr="007D5CB9">
        <w:rPr>
          <w:rFonts w:asciiTheme="majorBidi" w:hAnsiTheme="majorBidi" w:cstheme="majorBidi"/>
          <w:sz w:val="24"/>
          <w:szCs w:val="24"/>
        </w:rPr>
        <w:t>ar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pada 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diatas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0,409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40</w:t>
      </w:r>
      <w:proofErr w:type="gramStart"/>
      <w:r w:rsidRPr="007D5CB9">
        <w:rPr>
          <w:rFonts w:asciiTheme="majorBidi" w:hAnsiTheme="majorBidi" w:cstheme="majorBidi"/>
          <w:sz w:val="24"/>
          <w:szCs w:val="24"/>
        </w:rPr>
        <w:t>,9</w:t>
      </w:r>
      <w:proofErr w:type="gramEnd"/>
      <w:r w:rsidRPr="007D5CB9">
        <w:rPr>
          <w:rFonts w:asciiTheme="majorBidi" w:hAnsiTheme="majorBidi" w:cstheme="majorBidi"/>
          <w:sz w:val="24"/>
          <w:szCs w:val="24"/>
        </w:rPr>
        <w:t>%. Hal ini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kkan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(X3)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rsama-sama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 </w:t>
      </w:r>
      <w:r w:rsidR="00636DB0" w:rsidRPr="007D5CB9">
        <w:rPr>
          <w:rFonts w:asciiTheme="majorBidi" w:hAnsiTheme="majorBidi" w:cstheme="majorBidi"/>
          <w:sz w:val="24"/>
          <w:szCs w:val="24"/>
        </w:rPr>
        <w:t>minat (Y) s</w:t>
      </w:r>
      <w:r w:rsidR="00270C59" w:rsidRPr="007D5CB9">
        <w:rPr>
          <w:rFonts w:asciiTheme="majorBidi" w:hAnsiTheme="majorBidi" w:cstheme="majorBidi"/>
          <w:sz w:val="24"/>
          <w:szCs w:val="24"/>
        </w:rPr>
        <w:t>e</w:t>
      </w:r>
      <w:r w:rsidR="00636DB0"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636DB0" w:rsidRPr="007D5CB9">
        <w:rPr>
          <w:rFonts w:asciiTheme="majorBidi" w:hAnsiTheme="majorBidi" w:cstheme="majorBidi"/>
          <w:sz w:val="24"/>
          <w:szCs w:val="24"/>
        </w:rPr>
        <w:t>sar 40,9%</w:t>
      </w:r>
      <w:r w:rsidR="008A3017" w:rsidRPr="007D5CB9">
        <w:rPr>
          <w:rFonts w:asciiTheme="majorBidi" w:hAnsiTheme="majorBidi" w:cstheme="majorBidi"/>
          <w:sz w:val="24"/>
          <w:szCs w:val="24"/>
        </w:rPr>
        <w:t xml:space="preserve"> dan sisanya 59,1% dip</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8A3017" w:rsidRPr="007D5CB9">
        <w:rPr>
          <w:rFonts w:asciiTheme="majorBidi" w:hAnsiTheme="majorBidi" w:cstheme="majorBidi"/>
          <w:sz w:val="24"/>
          <w:szCs w:val="24"/>
        </w:rPr>
        <w:t>hi variab</w:t>
      </w:r>
      <w:r w:rsidR="00270C59" w:rsidRPr="007D5CB9">
        <w:rPr>
          <w:rFonts w:asciiTheme="majorBidi" w:hAnsiTheme="majorBidi" w:cstheme="majorBidi"/>
          <w:sz w:val="24"/>
          <w:szCs w:val="24"/>
        </w:rPr>
        <w:t>e</w:t>
      </w:r>
      <w:r w:rsidR="008A3017" w:rsidRPr="007D5CB9">
        <w:rPr>
          <w:rFonts w:asciiTheme="majorBidi" w:hAnsiTheme="majorBidi" w:cstheme="majorBidi"/>
          <w:sz w:val="24"/>
          <w:szCs w:val="24"/>
        </w:rPr>
        <w:t>l lain.</w:t>
      </w:r>
    </w:p>
    <w:p w14:paraId="629579AA" w14:textId="6794556A" w:rsidR="002A6E4D" w:rsidRPr="007D5CB9" w:rsidRDefault="00311869" w:rsidP="00952644">
      <w:pPr>
        <w:pStyle w:val="subbab0"/>
        <w:spacing w:before="0" w:line="360" w:lineRule="auto"/>
        <w:rPr>
          <w:color w:val="auto"/>
        </w:rPr>
      </w:pPr>
      <w:bookmarkStart w:id="79" w:name="_Toc185584923"/>
      <w:r w:rsidRPr="007D5CB9">
        <w:rPr>
          <w:color w:val="auto"/>
        </w:rPr>
        <w:t xml:space="preserve">4.3 </w:t>
      </w:r>
      <w:r w:rsidR="002A6E4D" w:rsidRPr="007D5CB9">
        <w:rPr>
          <w:color w:val="auto"/>
        </w:rPr>
        <w:t>Pembahasan Hasil Penelitian</w:t>
      </w:r>
      <w:bookmarkEnd w:id="79"/>
    </w:p>
    <w:p w14:paraId="1B695437" w14:textId="2DB45C97" w:rsidR="002A6E4D" w:rsidRPr="007D5CB9" w:rsidRDefault="00311869" w:rsidP="00952644">
      <w:pPr>
        <w:pStyle w:val="subsubbab"/>
        <w:spacing w:before="0" w:line="360" w:lineRule="auto"/>
        <w:rPr>
          <w:color w:val="auto"/>
        </w:rPr>
      </w:pPr>
      <w:bookmarkStart w:id="80" w:name="_Toc185584924"/>
      <w:r w:rsidRPr="007D5CB9">
        <w:rPr>
          <w:color w:val="auto"/>
        </w:rPr>
        <w:t xml:space="preserve">4.3.1 </w:t>
      </w:r>
      <w:r w:rsidR="002A6E4D" w:rsidRPr="007D5CB9">
        <w:rPr>
          <w:color w:val="auto"/>
        </w:rPr>
        <w:t>Pengaruh Manfaat Terhadap Minat Nasabah Menggunakan Mobile Banking BSI</w:t>
      </w:r>
      <w:bookmarkEnd w:id="80"/>
    </w:p>
    <w:p w14:paraId="32D07336" w14:textId="7493EE4E" w:rsidR="002A6E4D" w:rsidRPr="007D5CB9" w:rsidRDefault="002A6E4D"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diatas dapat dik</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i bahwa manfaat 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Hal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has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t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(X1)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t</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ng</w:t>
      </w:r>
      <w:r w:rsidRPr="007D5CB9">
        <w:rPr>
          <w:rFonts w:asciiTheme="majorBidi" w:hAnsiTheme="majorBidi" w:cstheme="majorBidi"/>
          <w:sz w:val="24"/>
          <w:szCs w:val="24"/>
        </w:rPr>
        <w:t xml:space="preserve"> -.794 &lt;</w:t>
      </w:r>
      <w:r w:rsidR="000F4499" w:rsidRPr="007D5CB9">
        <w:rPr>
          <w:rFonts w:asciiTheme="majorBidi" w:hAnsiTheme="majorBidi" w:cstheme="majorBidi"/>
          <w:sz w:val="24"/>
          <w:szCs w:val="24"/>
        </w:rPr>
        <w:t xml:space="preserve"> t</w:t>
      </w:r>
      <w:r w:rsidR="000F4499"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000F4499" w:rsidRPr="007D5CB9">
        <w:rPr>
          <w:rFonts w:asciiTheme="majorBidi" w:hAnsiTheme="majorBidi" w:cstheme="majorBidi"/>
          <w:sz w:val="24"/>
          <w:szCs w:val="24"/>
          <w:vertAlign w:val="subscript"/>
        </w:rPr>
        <w:t>l</w:t>
      </w:r>
      <w:r w:rsidR="000F4499" w:rsidRPr="007D5CB9">
        <w:rPr>
          <w:rFonts w:asciiTheme="majorBidi" w:hAnsiTheme="majorBidi" w:cstheme="majorBidi"/>
          <w:sz w:val="24"/>
          <w:szCs w:val="24"/>
        </w:rPr>
        <w:t xml:space="preserve"> 1,984 s</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rta nilai signifikansi 0,429 &gt; 0,05 s</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hingga dapat</w:t>
      </w:r>
      <w:r w:rsidR="00716C80" w:rsidRPr="007D5CB9">
        <w:rPr>
          <w:rFonts w:asciiTheme="majorBidi" w:hAnsiTheme="majorBidi" w:cstheme="majorBidi"/>
          <w:sz w:val="24"/>
          <w:szCs w:val="24"/>
        </w:rPr>
        <w:t xml:space="preserve"> disimp</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 xml:space="preserve">lkan </w:t>
      </w:r>
      <w:r w:rsidR="00716C80" w:rsidRPr="007D5CB9">
        <w:rPr>
          <w:rFonts w:asciiTheme="majorBidi" w:hAnsiTheme="majorBidi" w:cstheme="majorBidi"/>
          <w:b/>
          <w:bCs/>
          <w:sz w:val="24"/>
          <w:szCs w:val="24"/>
        </w:rPr>
        <w:t>H</w:t>
      </w:r>
      <w:r w:rsidR="00716C80" w:rsidRPr="007D5CB9">
        <w:rPr>
          <w:rFonts w:asciiTheme="majorBidi" w:hAnsiTheme="majorBidi" w:cstheme="majorBidi"/>
          <w:b/>
          <w:bCs/>
          <w:sz w:val="24"/>
          <w:szCs w:val="24"/>
          <w:vertAlign w:val="subscript"/>
        </w:rPr>
        <w:t>1</w:t>
      </w:r>
      <w:r w:rsidR="00716C80" w:rsidRPr="007D5CB9">
        <w:rPr>
          <w:rFonts w:asciiTheme="majorBidi" w:hAnsiTheme="majorBidi" w:cstheme="majorBidi"/>
          <w:b/>
          <w:bCs/>
          <w:sz w:val="24"/>
          <w:szCs w:val="24"/>
        </w:rPr>
        <w:t xml:space="preserve"> ditolak</w:t>
      </w:r>
      <w:r w:rsidR="00716C80" w:rsidRPr="007D5CB9">
        <w:rPr>
          <w:rFonts w:asciiTheme="majorBidi" w:hAnsiTheme="majorBidi" w:cstheme="majorBidi"/>
          <w:sz w:val="24"/>
          <w:szCs w:val="24"/>
        </w:rPr>
        <w:t xml:space="preserve"> yait</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 xml:space="preserve"> </w:t>
      </w:r>
      <w:r w:rsidR="000F4499"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l manfaat (X1) tidak b</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0F4499"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cara signifikan t</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0F4499"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0F4499" w:rsidRPr="007D5CB9">
        <w:rPr>
          <w:rFonts w:asciiTheme="majorBidi" w:hAnsiTheme="majorBidi" w:cstheme="majorBidi"/>
          <w:sz w:val="24"/>
          <w:szCs w:val="24"/>
        </w:rPr>
        <w:t xml:space="preserve"> banking BSI.</w:t>
      </w:r>
    </w:p>
    <w:p w14:paraId="01E09F0F" w14:textId="3C2AC6C0" w:rsidR="000F4499" w:rsidRPr="007D5CB9" w:rsidRDefault="000F4499"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rtama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manfaat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rtama di tolak. P</w:t>
      </w:r>
      <w:r w:rsidR="00270C59" w:rsidRPr="007D5CB9">
        <w:rPr>
          <w:rFonts w:asciiTheme="majorBidi" w:hAnsiTheme="majorBidi" w:cstheme="majorBidi"/>
          <w:sz w:val="24"/>
          <w:szCs w:val="24"/>
        </w:rPr>
        <w:t>e</w:t>
      </w:r>
      <w:r w:rsidRPr="007D5CB9">
        <w:rPr>
          <w:rFonts w:asciiTheme="majorBidi" w:hAnsiTheme="majorBidi" w:cstheme="majorBidi"/>
          <w:sz w:val="24"/>
          <w:szCs w:val="24"/>
        </w:rPr>
        <w:t>ny</w:t>
      </w:r>
      <w:r w:rsidR="00270C59" w:rsidRPr="007D5CB9">
        <w:rPr>
          <w:rFonts w:asciiTheme="majorBidi" w:hAnsiTheme="majorBidi" w:cstheme="majorBidi"/>
          <w:sz w:val="24"/>
          <w:szCs w:val="24"/>
        </w:rPr>
        <w:t>e</w:t>
      </w:r>
      <w:r w:rsidRPr="007D5CB9">
        <w:rPr>
          <w:rFonts w:asciiTheme="majorBidi" w:hAnsiTheme="majorBidi" w:cstheme="majorBidi"/>
          <w:sz w:val="24"/>
          <w:szCs w:val="24"/>
        </w:rPr>
        <w:t>babnya yait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masih banyak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litan yang alami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nasabah, m</w:t>
      </w:r>
      <w:r w:rsidR="00270C59" w:rsidRPr="007D5CB9">
        <w:rPr>
          <w:rFonts w:asciiTheme="majorBidi" w:hAnsiTheme="majorBidi" w:cstheme="majorBidi"/>
          <w:sz w:val="24"/>
          <w:szCs w:val="24"/>
        </w:rPr>
        <w:t>u</w:t>
      </w:r>
      <w:r w:rsidRPr="007D5CB9">
        <w:rPr>
          <w:rFonts w:asciiTheme="majorBidi" w:hAnsiTheme="majorBidi" w:cstheme="majorBidi"/>
          <w:sz w:val="24"/>
          <w:szCs w:val="24"/>
        </w:rPr>
        <w:t>lai dari manfaat mobil</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 xml:space="preserve"> banking dapat m</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rc</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pat wakt</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 xml:space="preserve"> dalam p</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ran informasi s</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dangkan pada nyatanya jaringan yang tidak m</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nd</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ng jika nasabah b</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rdomisili di p</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saan, s</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rta masih k</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rangnya sosialisasi dari pihak bank t</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rhadap manfaat apa saja yang didapatkan dalam p</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hingga banyak nasabah yang k</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litan m</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mahami fit</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r-fit</w:t>
      </w:r>
      <w:r w:rsidR="00270C59" w:rsidRPr="007D5CB9">
        <w:rPr>
          <w:rFonts w:asciiTheme="majorBidi" w:hAnsiTheme="majorBidi" w:cstheme="majorBidi"/>
          <w:sz w:val="24"/>
          <w:szCs w:val="24"/>
        </w:rPr>
        <w:t>u</w:t>
      </w:r>
      <w:r w:rsidR="005128B8" w:rsidRPr="007D5CB9">
        <w:rPr>
          <w:rFonts w:asciiTheme="majorBidi" w:hAnsiTheme="majorBidi" w:cstheme="majorBidi"/>
          <w:sz w:val="24"/>
          <w:szCs w:val="24"/>
        </w:rPr>
        <w:t>r yang ada pada mobil</w:t>
      </w:r>
      <w:r w:rsidR="00270C59" w:rsidRPr="007D5CB9">
        <w:rPr>
          <w:rFonts w:asciiTheme="majorBidi" w:hAnsiTheme="majorBidi" w:cstheme="majorBidi"/>
          <w:sz w:val="24"/>
          <w:szCs w:val="24"/>
        </w:rPr>
        <w:t>e</w:t>
      </w:r>
      <w:r w:rsidR="005128B8" w:rsidRPr="007D5CB9">
        <w:rPr>
          <w:rFonts w:asciiTheme="majorBidi" w:hAnsiTheme="majorBidi" w:cstheme="majorBidi"/>
          <w:sz w:val="24"/>
          <w:szCs w:val="24"/>
        </w:rPr>
        <w:t xml:space="preserve"> banking BSI.</w:t>
      </w:r>
    </w:p>
    <w:p w14:paraId="2142BE05" w14:textId="56789601" w:rsidR="005128B8" w:rsidRPr="007D5CB9" w:rsidRDefault="005128B8" w:rsidP="00952644">
      <w:pPr>
        <w:spacing w:after="0" w:line="360" w:lineRule="auto"/>
        <w:ind w:left="1800" w:firstLine="720"/>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rdah</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h </w:t>
      </w:r>
      <w:r w:rsidR="00161047" w:rsidRPr="007D5CB9">
        <w:rPr>
          <w:rFonts w:asciiTheme="majorBidi" w:hAnsiTheme="majorBidi" w:cstheme="majorBidi"/>
          <w:sz w:val="24"/>
          <w:szCs w:val="24"/>
        </w:rPr>
        <w:t>John F</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rnos (2021) yang m</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nyatakan bahwa manfaat tidak m</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rikan p</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161047" w:rsidRPr="007D5CB9">
        <w:rPr>
          <w:rFonts w:asciiTheme="majorBidi" w:hAnsiTheme="majorBidi" w:cstheme="majorBidi"/>
          <w:sz w:val="24"/>
          <w:szCs w:val="24"/>
        </w:rPr>
        <w:t>h yang signifikan t</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161047"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 xml:space="preserve"> banking. D</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ngan d</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mikian, dapat dias</w:t>
      </w:r>
      <w:r w:rsidR="00270C59" w:rsidRPr="007D5CB9">
        <w:rPr>
          <w:rFonts w:asciiTheme="majorBidi" w:hAnsiTheme="majorBidi" w:cstheme="majorBidi"/>
          <w:sz w:val="24"/>
          <w:szCs w:val="24"/>
        </w:rPr>
        <w:t>u</w:t>
      </w:r>
      <w:r w:rsidR="00161047" w:rsidRPr="007D5CB9">
        <w:rPr>
          <w:rFonts w:asciiTheme="majorBidi" w:hAnsiTheme="majorBidi" w:cstheme="majorBidi"/>
          <w:sz w:val="24"/>
          <w:szCs w:val="24"/>
        </w:rPr>
        <w:t>msikan bahwa apabila aplikasi t</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 xml:space="preserve">rdapat manfaat </w:t>
      </w:r>
      <w:r w:rsidR="00270C59" w:rsidRPr="007D5CB9">
        <w:rPr>
          <w:rFonts w:asciiTheme="majorBidi" w:hAnsiTheme="majorBidi" w:cstheme="majorBidi"/>
          <w:sz w:val="24"/>
          <w:szCs w:val="24"/>
        </w:rPr>
        <w:t>u</w:t>
      </w:r>
      <w:r w:rsidR="00161047"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161047" w:rsidRPr="007D5CB9">
        <w:rPr>
          <w:rFonts w:asciiTheme="majorBidi" w:hAnsiTheme="majorBidi" w:cstheme="majorBidi"/>
          <w:sz w:val="24"/>
          <w:szCs w:val="24"/>
        </w:rPr>
        <w:t>k dig</w:t>
      </w:r>
      <w:r w:rsidR="00270C59" w:rsidRPr="007D5CB9">
        <w:rPr>
          <w:rFonts w:asciiTheme="majorBidi" w:hAnsiTheme="majorBidi" w:cstheme="majorBidi"/>
          <w:sz w:val="24"/>
          <w:szCs w:val="24"/>
        </w:rPr>
        <w:t>u</w:t>
      </w:r>
      <w:r w:rsidR="00161047" w:rsidRPr="007D5CB9">
        <w:rPr>
          <w:rFonts w:asciiTheme="majorBidi" w:hAnsiTheme="majorBidi" w:cstheme="majorBidi"/>
          <w:sz w:val="24"/>
          <w:szCs w:val="24"/>
        </w:rPr>
        <w:t>nakan maka tidak b</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rarti minat m</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161047" w:rsidRPr="007D5CB9">
        <w:rPr>
          <w:rFonts w:asciiTheme="majorBidi" w:hAnsiTheme="majorBidi" w:cstheme="majorBidi"/>
          <w:sz w:val="24"/>
          <w:szCs w:val="24"/>
        </w:rPr>
        <w:t>nakan layanan t</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00161047" w:rsidRPr="007D5CB9">
        <w:rPr>
          <w:rFonts w:asciiTheme="majorBidi" w:hAnsiTheme="majorBidi" w:cstheme="majorBidi"/>
          <w:sz w:val="24"/>
          <w:szCs w:val="24"/>
        </w:rPr>
        <w:t>t s</w:t>
      </w:r>
      <w:r w:rsidR="00270C59" w:rsidRPr="007D5CB9">
        <w:rPr>
          <w:rFonts w:asciiTheme="majorBidi" w:hAnsiTheme="majorBidi" w:cstheme="majorBidi"/>
          <w:sz w:val="24"/>
          <w:szCs w:val="24"/>
        </w:rPr>
        <w:t>e</w:t>
      </w:r>
      <w:r w:rsidR="00161047" w:rsidRPr="007D5CB9">
        <w:rPr>
          <w:rFonts w:asciiTheme="majorBidi" w:hAnsiTheme="majorBidi" w:cstheme="majorBidi"/>
          <w:sz w:val="24"/>
          <w:szCs w:val="24"/>
        </w:rPr>
        <w:t>makin tinggi.</w:t>
      </w:r>
    </w:p>
    <w:p w14:paraId="188088CF" w14:textId="463B5488" w:rsidR="00161047" w:rsidRPr="007D5CB9" w:rsidRDefault="00311869" w:rsidP="00952644">
      <w:pPr>
        <w:pStyle w:val="subsubbab"/>
        <w:spacing w:before="0" w:line="360" w:lineRule="auto"/>
        <w:rPr>
          <w:color w:val="auto"/>
        </w:rPr>
      </w:pPr>
      <w:bookmarkStart w:id="81" w:name="_Toc185584925"/>
      <w:r w:rsidRPr="007D5CB9">
        <w:rPr>
          <w:color w:val="auto"/>
        </w:rPr>
        <w:lastRenderedPageBreak/>
        <w:t xml:space="preserve">4.3.2 </w:t>
      </w:r>
      <w:r w:rsidR="00196E18" w:rsidRPr="007D5CB9">
        <w:rPr>
          <w:color w:val="auto"/>
        </w:rPr>
        <w:t>Pengaruh Kepercayaan Terhadap Minat Nasabah Menggunakan Mobile Banking BSI</w:t>
      </w:r>
      <w:bookmarkEnd w:id="81"/>
    </w:p>
    <w:p w14:paraId="160D2027" w14:textId="6F7F79CE" w:rsidR="00196E18" w:rsidRPr="007D5CB9" w:rsidRDefault="00196E18"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 xml:space="preserve">Dari hasil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dapat dik</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i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tidak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Hal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ngan hasil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t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nilai t</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ng</w:t>
      </w:r>
      <w:r w:rsidRPr="007D5CB9">
        <w:rPr>
          <w:rFonts w:asciiTheme="majorBidi" w:hAnsiTheme="majorBidi" w:cstheme="majorBidi"/>
          <w:sz w:val="24"/>
          <w:szCs w:val="24"/>
        </w:rPr>
        <w:t xml:space="preserve"> 1.791 &lt; t</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 xml:space="preserve">l </w:t>
      </w:r>
      <w:r w:rsidRPr="007D5CB9">
        <w:rPr>
          <w:rFonts w:asciiTheme="majorBidi" w:hAnsiTheme="majorBidi" w:cstheme="majorBidi"/>
          <w:sz w:val="24"/>
          <w:szCs w:val="24"/>
        </w:rPr>
        <w:t>1.984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nilai signifikansi 0,076 &gt; 0</w:t>
      </w:r>
      <w:proofErr w:type="gramStart"/>
      <w:r w:rsidRPr="007D5CB9">
        <w:rPr>
          <w:rFonts w:asciiTheme="majorBidi" w:hAnsiTheme="majorBidi" w:cstheme="majorBidi"/>
          <w:sz w:val="24"/>
          <w:szCs w:val="24"/>
        </w:rPr>
        <w:t>,05</w:t>
      </w:r>
      <w:proofErr w:type="gramEnd"/>
      <w:r w:rsidRPr="007D5CB9">
        <w:rPr>
          <w:rFonts w:asciiTheme="majorBidi" w:hAnsiTheme="majorBidi" w:cstheme="majorBidi"/>
          <w:sz w:val="24"/>
          <w:szCs w:val="24"/>
        </w:rPr>
        <w:t>. Jadi dapat disimp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lkan </w:t>
      </w:r>
      <w:r w:rsidR="00C80EFA" w:rsidRPr="007D5CB9">
        <w:rPr>
          <w:rFonts w:asciiTheme="majorBidi" w:hAnsiTheme="majorBidi" w:cstheme="majorBidi"/>
          <w:b/>
          <w:bCs/>
          <w:sz w:val="24"/>
          <w:szCs w:val="24"/>
        </w:rPr>
        <w:t>H2 ditolak</w:t>
      </w:r>
      <w:r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(X2) 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cara signifikan </w:t>
      </w:r>
      <w:r w:rsidR="006567F1" w:rsidRPr="007D5CB9">
        <w:rPr>
          <w:rFonts w:asciiTheme="majorBidi" w:hAnsiTheme="majorBidi" w:cstheme="majorBidi"/>
          <w:sz w:val="24"/>
          <w:szCs w:val="24"/>
        </w:rPr>
        <w:t>dan b</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h n</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 xml:space="preserve">gatif </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w:t>
      </w:r>
      <w:r w:rsidR="006567F1" w:rsidRPr="007D5CB9">
        <w:rPr>
          <w:rFonts w:asciiTheme="majorBidi" w:hAnsiTheme="majorBidi" w:cstheme="majorBidi"/>
          <w:sz w:val="24"/>
          <w:szCs w:val="24"/>
        </w:rPr>
        <w:t xml:space="preserve"> Hasil p</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litian ini tidak s</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ngan landasan t</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ori yang m</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nyatakan bahwa p</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 dalam p</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li, m</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nakan s</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k ata</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 xml:space="preserve"> jasa dip</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 xml:space="preserve">h </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mpat faktor yait</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 xml:space="preserve"> faktor b</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daya, faktor sosial, faktor pribadi dan faktor psikologis salah sat</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nya yait</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rcayaan. R</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ndahnya k</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rcayaan nasabah ini dis</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babkan adanya nasabah yang masih b</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ranggapan bahwa m</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ka masih khawatir d</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ngan sist</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m k</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amanan mobil</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 xml:space="preserve"> banking dan k</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 xml:space="preserve">khawatiran </w:t>
      </w:r>
      <w:proofErr w:type="gramStart"/>
      <w:r w:rsidR="006567F1" w:rsidRPr="007D5CB9">
        <w:rPr>
          <w:rFonts w:asciiTheme="majorBidi" w:hAnsiTheme="majorBidi" w:cstheme="majorBidi"/>
          <w:sz w:val="24"/>
          <w:szCs w:val="24"/>
        </w:rPr>
        <w:t>akan</w:t>
      </w:r>
      <w:proofErr w:type="gramEnd"/>
      <w:r w:rsidR="006567F1" w:rsidRPr="007D5CB9">
        <w:rPr>
          <w:rFonts w:asciiTheme="majorBidi" w:hAnsiTheme="majorBidi" w:cstheme="majorBidi"/>
          <w:sz w:val="24"/>
          <w:szCs w:val="24"/>
        </w:rPr>
        <w:t xml:space="preserve"> data nasabah disalahg</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nakan ol</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h pihak lain, s</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lain it</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 xml:space="preserve"> nasabah j</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ga masih rag</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 xml:space="preserve"> dalam pros</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s transaksi m</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hingga nasabah l</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bih m</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 xml:space="preserve">milih </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kan transaksi langs</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i co</w:t>
      </w:r>
      <w:r w:rsidR="00270C59" w:rsidRPr="007D5CB9">
        <w:rPr>
          <w:rFonts w:asciiTheme="majorBidi" w:hAnsiTheme="majorBidi" w:cstheme="majorBidi"/>
          <w:sz w:val="24"/>
          <w:szCs w:val="24"/>
        </w:rPr>
        <w:t>u</w:t>
      </w:r>
      <w:r w:rsidR="006567F1" w:rsidRPr="007D5CB9">
        <w:rPr>
          <w:rFonts w:asciiTheme="majorBidi" w:hAnsiTheme="majorBidi" w:cstheme="majorBidi"/>
          <w:sz w:val="24"/>
          <w:szCs w:val="24"/>
        </w:rPr>
        <w:t>nt</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r t</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ll</w:t>
      </w:r>
      <w:r w:rsidR="00270C59" w:rsidRPr="007D5CB9">
        <w:rPr>
          <w:rFonts w:asciiTheme="majorBidi" w:hAnsiTheme="majorBidi" w:cstheme="majorBidi"/>
          <w:sz w:val="24"/>
          <w:szCs w:val="24"/>
        </w:rPr>
        <w:t>e</w:t>
      </w:r>
      <w:r w:rsidR="006567F1" w:rsidRPr="007D5CB9">
        <w:rPr>
          <w:rFonts w:asciiTheme="majorBidi" w:hAnsiTheme="majorBidi" w:cstheme="majorBidi"/>
          <w:sz w:val="24"/>
          <w:szCs w:val="24"/>
        </w:rPr>
        <w:t>r.</w:t>
      </w:r>
    </w:p>
    <w:p w14:paraId="2FD3CD43" w14:textId="5AE36235" w:rsidR="00952644" w:rsidRPr="007D5CB9" w:rsidRDefault="00196E18"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u</w:t>
      </w:r>
      <w:r w:rsidRPr="007D5CB9">
        <w:rPr>
          <w:rFonts w:asciiTheme="majorBidi" w:hAnsiTheme="majorBidi" w:cstheme="majorBidi"/>
          <w:sz w:val="24"/>
          <w:szCs w:val="24"/>
        </w:rPr>
        <w:t>a ditolak.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rasal dari k</w:t>
      </w:r>
      <w:r w:rsidR="00270C59" w:rsidRPr="007D5CB9">
        <w:rPr>
          <w:rFonts w:asciiTheme="majorBidi" w:hAnsiTheme="majorBidi" w:cstheme="majorBidi"/>
          <w:sz w:val="24"/>
          <w:szCs w:val="24"/>
        </w:rPr>
        <w:t>e</w:t>
      </w:r>
      <w:r w:rsidRPr="007D5CB9">
        <w:rPr>
          <w:rFonts w:asciiTheme="majorBidi" w:hAnsiTheme="majorBidi" w:cstheme="majorBidi"/>
          <w:sz w:val="24"/>
          <w:szCs w:val="24"/>
        </w:rPr>
        <w:t>yakinan individ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bahwa </w:t>
      </w:r>
      <w:proofErr w:type="gramStart"/>
      <w:r w:rsidRPr="007D5CB9">
        <w:rPr>
          <w:rFonts w:asciiTheme="majorBidi" w:hAnsiTheme="majorBidi" w:cstheme="majorBidi"/>
          <w:sz w:val="24"/>
          <w:szCs w:val="24"/>
        </w:rPr>
        <w:t>apa</w:t>
      </w:r>
      <w:proofErr w:type="gramEnd"/>
      <w:r w:rsidRPr="007D5CB9">
        <w:rPr>
          <w:rFonts w:asciiTheme="majorBidi" w:hAnsiTheme="majorBidi" w:cstheme="majorBidi"/>
          <w:sz w:val="24"/>
          <w:szCs w:val="24"/>
        </w:rPr>
        <w:t xml:space="preserve">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kannya akan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nghasilkan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ngan. Nasabah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bahwa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rjamin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rahasiaan datanya jika pihak bank 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njamin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data nasabah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 </w:t>
      </w:r>
      <w:r w:rsidR="002469F8" w:rsidRPr="007D5CB9">
        <w:rPr>
          <w:rFonts w:asciiTheme="majorBidi" w:hAnsiTheme="majorBidi" w:cstheme="majorBidi"/>
          <w:sz w:val="24"/>
          <w:szCs w:val="24"/>
        </w:rPr>
        <w:t>tidak akan bocor. D</w:t>
      </w:r>
      <w:r w:rsidR="00270C59" w:rsidRPr="007D5CB9">
        <w:rPr>
          <w:rFonts w:asciiTheme="majorBidi" w:hAnsiTheme="majorBidi" w:cstheme="majorBidi"/>
          <w:sz w:val="24"/>
          <w:szCs w:val="24"/>
        </w:rPr>
        <w:t>e</w:t>
      </w:r>
      <w:r w:rsidR="002469F8" w:rsidRPr="007D5CB9">
        <w:rPr>
          <w:rFonts w:asciiTheme="majorBidi" w:hAnsiTheme="majorBidi" w:cstheme="majorBidi"/>
          <w:sz w:val="24"/>
          <w:szCs w:val="24"/>
        </w:rPr>
        <w:t>ngan d</w:t>
      </w:r>
      <w:r w:rsidR="00270C59" w:rsidRPr="007D5CB9">
        <w:rPr>
          <w:rFonts w:asciiTheme="majorBidi" w:hAnsiTheme="majorBidi" w:cstheme="majorBidi"/>
          <w:sz w:val="24"/>
          <w:szCs w:val="24"/>
        </w:rPr>
        <w:t>e</w:t>
      </w:r>
      <w:r w:rsidR="002469F8" w:rsidRPr="007D5CB9">
        <w:rPr>
          <w:rFonts w:asciiTheme="majorBidi" w:hAnsiTheme="majorBidi" w:cstheme="majorBidi"/>
          <w:sz w:val="24"/>
          <w:szCs w:val="24"/>
        </w:rPr>
        <w:t>mikian, m</w:t>
      </w:r>
      <w:r w:rsidR="00270C59" w:rsidRPr="007D5CB9">
        <w:rPr>
          <w:rFonts w:asciiTheme="majorBidi" w:hAnsiTheme="majorBidi" w:cstheme="majorBidi"/>
          <w:sz w:val="24"/>
          <w:szCs w:val="24"/>
        </w:rPr>
        <w:t>e</w:t>
      </w:r>
      <w:r w:rsidR="002469F8" w:rsidRPr="007D5CB9">
        <w:rPr>
          <w:rFonts w:asciiTheme="majorBidi" w:hAnsiTheme="majorBidi" w:cstheme="majorBidi"/>
          <w:sz w:val="24"/>
          <w:szCs w:val="24"/>
        </w:rPr>
        <w:t>mbang</w:t>
      </w:r>
      <w:r w:rsidR="00270C59" w:rsidRPr="007D5CB9">
        <w:rPr>
          <w:rFonts w:asciiTheme="majorBidi" w:hAnsiTheme="majorBidi" w:cstheme="majorBidi"/>
          <w:sz w:val="24"/>
          <w:szCs w:val="24"/>
        </w:rPr>
        <w:t>u</w:t>
      </w:r>
      <w:r w:rsidR="002469F8" w:rsidRPr="007D5CB9">
        <w:rPr>
          <w:rFonts w:asciiTheme="majorBidi" w:hAnsiTheme="majorBidi" w:cstheme="majorBidi"/>
          <w:sz w:val="24"/>
          <w:szCs w:val="24"/>
        </w:rPr>
        <w:t>n k</w:t>
      </w:r>
      <w:r w:rsidR="00270C59" w:rsidRPr="007D5CB9">
        <w:rPr>
          <w:rFonts w:asciiTheme="majorBidi" w:hAnsiTheme="majorBidi" w:cstheme="majorBidi"/>
          <w:sz w:val="24"/>
          <w:szCs w:val="24"/>
        </w:rPr>
        <w:t>e</w:t>
      </w:r>
      <w:r w:rsidR="002469F8"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2469F8" w:rsidRPr="007D5CB9">
        <w:rPr>
          <w:rFonts w:asciiTheme="majorBidi" w:hAnsiTheme="majorBidi" w:cstheme="majorBidi"/>
          <w:sz w:val="24"/>
          <w:szCs w:val="24"/>
        </w:rPr>
        <w:t>rcayaan dari nasabah m</w:t>
      </w:r>
      <w:r w:rsidR="00270C59" w:rsidRPr="007D5CB9">
        <w:rPr>
          <w:rFonts w:asciiTheme="majorBidi" w:hAnsiTheme="majorBidi" w:cstheme="majorBidi"/>
          <w:sz w:val="24"/>
          <w:szCs w:val="24"/>
        </w:rPr>
        <w:t>e</w:t>
      </w:r>
      <w:r w:rsidR="002469F8"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002469F8" w:rsidRPr="007D5CB9">
        <w:rPr>
          <w:rFonts w:asciiTheme="majorBidi" w:hAnsiTheme="majorBidi" w:cstheme="majorBidi"/>
          <w:sz w:val="24"/>
          <w:szCs w:val="24"/>
        </w:rPr>
        <w:t>pakan hal yang sangat p</w:t>
      </w:r>
      <w:r w:rsidR="00270C59" w:rsidRPr="007D5CB9">
        <w:rPr>
          <w:rFonts w:asciiTheme="majorBidi" w:hAnsiTheme="majorBidi" w:cstheme="majorBidi"/>
          <w:sz w:val="24"/>
          <w:szCs w:val="24"/>
        </w:rPr>
        <w:t>e</w:t>
      </w:r>
      <w:r w:rsidR="002469F8" w:rsidRPr="007D5CB9">
        <w:rPr>
          <w:rFonts w:asciiTheme="majorBidi" w:hAnsiTheme="majorBidi" w:cstheme="majorBidi"/>
          <w:sz w:val="24"/>
          <w:szCs w:val="24"/>
        </w:rPr>
        <w:t>nting bagi pihak bank.</w:t>
      </w:r>
      <w:r w:rsidR="002469F8" w:rsidRPr="007D5CB9">
        <w:rPr>
          <w:rFonts w:asciiTheme="majorBidi" w:hAnsiTheme="majorBidi" w:cstheme="majorBidi"/>
          <w:sz w:val="24"/>
          <w:szCs w:val="24"/>
        </w:rPr>
        <w:footnoteReference w:id="102"/>
      </w:r>
    </w:p>
    <w:p w14:paraId="15690879" w14:textId="75180818" w:rsidR="002469F8" w:rsidRPr="007D5CB9" w:rsidRDefault="002469F8"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rdah</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dari N</w:t>
      </w:r>
      <w:r w:rsidR="00270C59" w:rsidRPr="007D5CB9">
        <w:rPr>
          <w:rFonts w:asciiTheme="majorBidi" w:hAnsiTheme="majorBidi" w:cstheme="majorBidi"/>
          <w:sz w:val="24"/>
          <w:szCs w:val="24"/>
        </w:rPr>
        <w:t>u</w:t>
      </w:r>
      <w:r w:rsidRPr="007D5CB9">
        <w:rPr>
          <w:rFonts w:asciiTheme="majorBidi" w:hAnsiTheme="majorBidi" w:cstheme="majorBidi"/>
          <w:sz w:val="24"/>
          <w:szCs w:val="24"/>
        </w:rPr>
        <w:t>rdin, dkk. (2021)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positif dan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makin tinggi tingkat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nasabah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layanan bank maka tidak b</w:t>
      </w:r>
      <w:r w:rsidR="00270C59" w:rsidRPr="007D5CB9">
        <w:rPr>
          <w:rFonts w:asciiTheme="majorBidi" w:hAnsiTheme="majorBidi" w:cstheme="majorBidi"/>
          <w:sz w:val="24"/>
          <w:szCs w:val="24"/>
        </w:rPr>
        <w:t>e</w:t>
      </w:r>
      <w:r w:rsidRPr="007D5CB9">
        <w:rPr>
          <w:rFonts w:asciiTheme="majorBidi" w:hAnsiTheme="majorBidi" w:cstheme="majorBidi"/>
          <w:sz w:val="24"/>
          <w:szCs w:val="24"/>
        </w:rPr>
        <w:t>rarti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 s</w:t>
      </w:r>
      <w:r w:rsidR="00270C59" w:rsidRPr="007D5CB9">
        <w:rPr>
          <w:rFonts w:asciiTheme="majorBidi" w:hAnsiTheme="majorBidi" w:cstheme="majorBidi"/>
          <w:sz w:val="24"/>
          <w:szCs w:val="24"/>
        </w:rPr>
        <w:t>e</w:t>
      </w:r>
      <w:r w:rsidRPr="007D5CB9">
        <w:rPr>
          <w:rFonts w:asciiTheme="majorBidi" w:hAnsiTheme="majorBidi" w:cstheme="majorBidi"/>
          <w:sz w:val="24"/>
          <w:szCs w:val="24"/>
        </w:rPr>
        <w:t>makin tinggi.</w:t>
      </w:r>
    </w:p>
    <w:p w14:paraId="7976D58E" w14:textId="732534E8" w:rsidR="00B17A65" w:rsidRPr="007D5CB9" w:rsidRDefault="00311869" w:rsidP="00952644">
      <w:pPr>
        <w:pStyle w:val="subsubbab"/>
        <w:spacing w:before="0" w:line="360" w:lineRule="auto"/>
        <w:rPr>
          <w:color w:val="auto"/>
        </w:rPr>
      </w:pPr>
      <w:bookmarkStart w:id="82" w:name="_Toc185584926"/>
      <w:r w:rsidRPr="007D5CB9">
        <w:rPr>
          <w:color w:val="auto"/>
        </w:rPr>
        <w:lastRenderedPageBreak/>
        <w:t xml:space="preserve">4.3.3 </w:t>
      </w:r>
      <w:r w:rsidR="00B17A65" w:rsidRPr="007D5CB9">
        <w:rPr>
          <w:color w:val="auto"/>
        </w:rPr>
        <w:t>Pengaruh Kemudahan Terhadap Minat Nasabah Menggunakan Mobile Banking BSI</w:t>
      </w:r>
      <w:bookmarkEnd w:id="82"/>
    </w:p>
    <w:p w14:paraId="5EEBB35A" w14:textId="52F16AFA" w:rsidR="00B17A65" w:rsidRPr="007D5CB9" w:rsidRDefault="00B17A65"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kan </w:t>
      </w:r>
      <w:r w:rsidR="008E3944" w:rsidRPr="007D5CB9">
        <w:rPr>
          <w:rFonts w:asciiTheme="majorBidi" w:hAnsiTheme="majorBidi" w:cstheme="majorBidi"/>
          <w:sz w:val="24"/>
          <w:szCs w:val="24"/>
        </w:rPr>
        <w:t>dapat dik</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i bahwa k</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cara positif dan signifikan t</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rhadap mina m</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 xml:space="preserve"> banking BSI. Hal ini dib</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ktikan d</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 xml:space="preserve">ngan hasil </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ji t pada variab</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dahan (X3) yang dip</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h yait</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 xml:space="preserve"> t</w:t>
      </w:r>
      <w:r w:rsidR="008E3944"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008E3944" w:rsidRPr="007D5CB9">
        <w:rPr>
          <w:rFonts w:asciiTheme="majorBidi" w:hAnsiTheme="majorBidi" w:cstheme="majorBidi"/>
          <w:sz w:val="24"/>
          <w:szCs w:val="24"/>
          <w:vertAlign w:val="subscript"/>
        </w:rPr>
        <w:t xml:space="preserve">ng </w:t>
      </w:r>
      <w:r w:rsidR="008E3944" w:rsidRPr="007D5CB9">
        <w:rPr>
          <w:rFonts w:asciiTheme="majorBidi" w:hAnsiTheme="majorBidi" w:cstheme="majorBidi"/>
          <w:sz w:val="24"/>
          <w:szCs w:val="24"/>
        </w:rPr>
        <w:t>6.610 &gt; t</w:t>
      </w:r>
      <w:r w:rsidR="008E3944"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008E3944" w:rsidRPr="007D5CB9">
        <w:rPr>
          <w:rFonts w:asciiTheme="majorBidi" w:hAnsiTheme="majorBidi" w:cstheme="majorBidi"/>
          <w:sz w:val="24"/>
          <w:szCs w:val="24"/>
          <w:vertAlign w:val="subscript"/>
        </w:rPr>
        <w:t xml:space="preserve">l </w:t>
      </w:r>
      <w:r w:rsidR="008E3944" w:rsidRPr="007D5CB9">
        <w:rPr>
          <w:rFonts w:asciiTheme="majorBidi" w:hAnsiTheme="majorBidi" w:cstheme="majorBidi"/>
          <w:sz w:val="24"/>
          <w:szCs w:val="24"/>
        </w:rPr>
        <w:t>1,984 dan nilai signifikansi 0,001 &lt; 0,05 s</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 xml:space="preserve">hingga dapat </w:t>
      </w:r>
      <w:r w:rsidR="00716C80" w:rsidRPr="007D5CB9">
        <w:rPr>
          <w:rFonts w:asciiTheme="majorBidi" w:hAnsiTheme="majorBidi" w:cstheme="majorBidi"/>
          <w:sz w:val="24"/>
          <w:szCs w:val="24"/>
        </w:rPr>
        <w:t>disimp</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 xml:space="preserve">lkan </w:t>
      </w:r>
      <w:r w:rsidR="00716C80" w:rsidRPr="007D5CB9">
        <w:rPr>
          <w:rFonts w:asciiTheme="majorBidi" w:hAnsiTheme="majorBidi" w:cstheme="majorBidi"/>
          <w:b/>
          <w:bCs/>
          <w:sz w:val="24"/>
          <w:szCs w:val="24"/>
        </w:rPr>
        <w:t>H</w:t>
      </w:r>
      <w:r w:rsidR="00716C80" w:rsidRPr="007D5CB9">
        <w:rPr>
          <w:rFonts w:asciiTheme="majorBidi" w:hAnsiTheme="majorBidi" w:cstheme="majorBidi"/>
          <w:b/>
          <w:bCs/>
          <w:sz w:val="24"/>
          <w:szCs w:val="24"/>
          <w:vertAlign w:val="subscript"/>
        </w:rPr>
        <w:t xml:space="preserve">3 </w:t>
      </w:r>
      <w:r w:rsidR="00716C80" w:rsidRPr="007D5CB9">
        <w:rPr>
          <w:rFonts w:asciiTheme="majorBidi" w:hAnsiTheme="majorBidi" w:cstheme="majorBidi"/>
          <w:b/>
          <w:bCs/>
          <w:sz w:val="24"/>
          <w:szCs w:val="24"/>
        </w:rPr>
        <w:t>diterima</w:t>
      </w:r>
      <w:r w:rsidR="00716C80" w:rsidRPr="007D5CB9">
        <w:rPr>
          <w:rFonts w:asciiTheme="majorBidi" w:hAnsiTheme="majorBidi" w:cstheme="majorBidi"/>
          <w:sz w:val="24"/>
          <w:szCs w:val="24"/>
        </w:rPr>
        <w:t xml:space="preserve"> yait</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 xml:space="preserve"> </w:t>
      </w:r>
      <w:r w:rsidR="008E3944"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cara positif dan signifikan t</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8E3944"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8E3944" w:rsidRPr="007D5CB9">
        <w:rPr>
          <w:rFonts w:asciiTheme="majorBidi" w:hAnsiTheme="majorBidi" w:cstheme="majorBidi"/>
          <w:sz w:val="24"/>
          <w:szCs w:val="24"/>
        </w:rPr>
        <w:t xml:space="preserve"> banking.</w:t>
      </w:r>
      <w:r w:rsidR="00716C80" w:rsidRPr="007D5CB9">
        <w:rPr>
          <w:rFonts w:asciiTheme="majorBidi" w:hAnsiTheme="majorBidi" w:cstheme="majorBidi"/>
          <w:sz w:val="24"/>
          <w:szCs w:val="24"/>
        </w:rPr>
        <w:t xml:space="preserve"> Hal ini dis</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babkan nasabah BSI pada g</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rasi Z s</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dah m</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rasakan bahwa mobil</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 xml:space="preserve"> banking yang dig</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nakan dapat s</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cara m</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 xml:space="preserve">dah </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00716C80" w:rsidRPr="007D5CB9">
        <w:rPr>
          <w:rFonts w:asciiTheme="majorBidi" w:hAnsiTheme="majorBidi" w:cstheme="majorBidi"/>
          <w:sz w:val="24"/>
          <w:szCs w:val="24"/>
        </w:rPr>
        <w:t>k dip</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lajari, m</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njadikan k</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giatan dalam transaksi p</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rbankan fl</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ksib</w:t>
      </w:r>
      <w:r w:rsidR="00270C59" w:rsidRPr="007D5CB9">
        <w:rPr>
          <w:rFonts w:asciiTheme="majorBidi" w:hAnsiTheme="majorBidi" w:cstheme="majorBidi"/>
          <w:sz w:val="24"/>
          <w:szCs w:val="24"/>
        </w:rPr>
        <w:t>e</w:t>
      </w:r>
      <w:r w:rsidR="00716C80" w:rsidRPr="007D5CB9">
        <w:rPr>
          <w:rFonts w:asciiTheme="majorBidi" w:hAnsiTheme="majorBidi" w:cstheme="majorBidi"/>
          <w:sz w:val="24"/>
          <w:szCs w:val="24"/>
        </w:rPr>
        <w:t>l.</w:t>
      </w:r>
    </w:p>
    <w:p w14:paraId="134C6CD3" w14:textId="03F1580E" w:rsidR="00716C80" w:rsidRPr="007D5CB9" w:rsidRDefault="009A17B0" w:rsidP="00952644">
      <w:pPr>
        <w:spacing w:after="0" w:line="360" w:lineRule="auto"/>
        <w:ind w:left="1440" w:firstLine="720"/>
        <w:jc w:val="both"/>
        <w:rPr>
          <w:rFonts w:asciiTheme="majorBidi" w:hAnsiTheme="majorBidi" w:cstheme="majorBidi"/>
          <w:sz w:val="24"/>
          <w:szCs w:val="24"/>
        </w:rPr>
      </w:pPr>
      <w:r w:rsidRPr="007D5CB9">
        <w:rPr>
          <w:rFonts w:asciiTheme="majorBidi" w:hAnsiTheme="majorBidi" w:cstheme="majorBidi"/>
          <w:sz w:val="24"/>
          <w:szCs w:val="24"/>
        </w:rPr>
        <w:t>Pada hipot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tiga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s</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rdah</w:t>
      </w:r>
      <w:r w:rsidR="00270C59" w:rsidRPr="007D5CB9">
        <w:rPr>
          <w:rFonts w:asciiTheme="majorBidi" w:hAnsiTheme="majorBidi" w:cstheme="majorBidi"/>
          <w:sz w:val="24"/>
          <w:szCs w:val="24"/>
        </w:rPr>
        <w:t>u</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positif dan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artinya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makin tinggi tingkat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maka minat nasabah j</w:t>
      </w:r>
      <w:r w:rsidR="00270C59" w:rsidRPr="007D5CB9">
        <w:rPr>
          <w:rFonts w:asciiTheme="majorBidi" w:hAnsiTheme="majorBidi" w:cstheme="majorBidi"/>
          <w:sz w:val="24"/>
          <w:szCs w:val="24"/>
        </w:rPr>
        <w:t>u</w:t>
      </w:r>
      <w:r w:rsidRPr="007D5CB9">
        <w:rPr>
          <w:rFonts w:asciiTheme="majorBidi" w:hAnsiTheme="majorBidi" w:cstheme="majorBidi"/>
          <w:sz w:val="24"/>
          <w:szCs w:val="24"/>
        </w:rPr>
        <w:t>ga s</w:t>
      </w:r>
      <w:r w:rsidR="00270C59" w:rsidRPr="007D5CB9">
        <w:rPr>
          <w:rFonts w:asciiTheme="majorBidi" w:hAnsiTheme="majorBidi" w:cstheme="majorBidi"/>
          <w:sz w:val="24"/>
          <w:szCs w:val="24"/>
        </w:rPr>
        <w:t>e</w:t>
      </w:r>
      <w:r w:rsidRPr="007D5CB9">
        <w:rPr>
          <w:rFonts w:asciiTheme="majorBidi" w:hAnsiTheme="majorBidi" w:cstheme="majorBidi"/>
          <w:sz w:val="24"/>
          <w:szCs w:val="24"/>
        </w:rPr>
        <w:t>makin tinggi dalam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ah layanan. </w:t>
      </w:r>
    </w:p>
    <w:p w14:paraId="75F7880E" w14:textId="77777777" w:rsidR="008E3944" w:rsidRPr="007D5CB9" w:rsidRDefault="008E3944" w:rsidP="00952644">
      <w:pPr>
        <w:spacing w:after="0" w:line="360" w:lineRule="auto"/>
        <w:ind w:left="1800" w:firstLine="720"/>
        <w:rPr>
          <w:rFonts w:asciiTheme="majorBidi" w:hAnsiTheme="majorBidi" w:cstheme="majorBidi"/>
          <w:sz w:val="24"/>
          <w:szCs w:val="24"/>
        </w:rPr>
      </w:pPr>
    </w:p>
    <w:p w14:paraId="342B8423" w14:textId="77777777" w:rsidR="00E06738" w:rsidRPr="007D5CB9" w:rsidRDefault="00E06738" w:rsidP="00952644">
      <w:pPr>
        <w:pStyle w:val="Heading1"/>
        <w:numPr>
          <w:ilvl w:val="0"/>
          <w:numId w:val="0"/>
        </w:numPr>
        <w:spacing w:before="0" w:line="360" w:lineRule="auto"/>
        <w:jc w:val="center"/>
      </w:pPr>
    </w:p>
    <w:p w14:paraId="33F34123" w14:textId="77777777" w:rsidR="00952644" w:rsidRPr="007D5CB9" w:rsidRDefault="00D54D25" w:rsidP="00952644">
      <w:pPr>
        <w:pStyle w:val="BAB"/>
        <w:spacing w:after="0" w:line="360" w:lineRule="auto"/>
      </w:pPr>
      <w:r w:rsidRPr="007D5CB9">
        <w:br w:type="page"/>
      </w:r>
      <w:bookmarkStart w:id="83" w:name="_Toc185584927"/>
      <w:r w:rsidR="00254D67" w:rsidRPr="007D5CB9">
        <w:lastRenderedPageBreak/>
        <w:t xml:space="preserve">BAB V </w:t>
      </w:r>
    </w:p>
    <w:p w14:paraId="311D49B1" w14:textId="1616B69B" w:rsidR="004C2072" w:rsidRPr="007D5CB9" w:rsidRDefault="004C2072" w:rsidP="00952644">
      <w:pPr>
        <w:pStyle w:val="BAB"/>
        <w:spacing w:after="0" w:line="360" w:lineRule="auto"/>
      </w:pPr>
      <w:r w:rsidRPr="007D5CB9">
        <w:t>PENUTUP</w:t>
      </w:r>
      <w:bookmarkEnd w:id="83"/>
    </w:p>
    <w:p w14:paraId="4BA0E3A4" w14:textId="5B5583FD" w:rsidR="009A17B0" w:rsidRPr="007D5CB9" w:rsidRDefault="00254D67" w:rsidP="00952644">
      <w:pPr>
        <w:pStyle w:val="subbab0"/>
        <w:spacing w:before="0" w:line="360" w:lineRule="auto"/>
        <w:rPr>
          <w:color w:val="auto"/>
        </w:rPr>
      </w:pPr>
      <w:bookmarkStart w:id="84" w:name="_Toc185584928"/>
      <w:r w:rsidRPr="007D5CB9">
        <w:rPr>
          <w:color w:val="auto"/>
        </w:rPr>
        <w:t>5.1 Kesimpulan</w:t>
      </w:r>
      <w:bookmarkEnd w:id="84"/>
    </w:p>
    <w:p w14:paraId="7649EA55" w14:textId="504A8B26" w:rsidR="004C2072" w:rsidRPr="007D5CB9" w:rsidRDefault="004C2072" w:rsidP="00952644">
      <w:pPr>
        <w:spacing w:after="0" w:line="360" w:lineRule="auto"/>
        <w:ind w:left="1211"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dan analisis data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nai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maka dapat ditarik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p>
    <w:p w14:paraId="0CAFC454" w14:textId="3FD8DC37" w:rsidR="00DE2B03" w:rsidRPr="007D5CB9" w:rsidRDefault="004C2072" w:rsidP="00952644">
      <w:pPr>
        <w:numPr>
          <w:ilvl w:val="0"/>
          <w:numId w:val="2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w:t>
      </w:r>
      <w:r w:rsidR="00BF5DBD" w:rsidRPr="007D5CB9">
        <w:rPr>
          <w:rFonts w:asciiTheme="majorBidi" w:hAnsiTheme="majorBidi" w:cstheme="majorBidi"/>
          <w:sz w:val="24"/>
          <w:szCs w:val="24"/>
        </w:rPr>
        <w:t xml:space="preserve"> variab</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 xml:space="preserve">l manfaat </w:t>
      </w:r>
      <w:r w:rsidR="00E06738"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E06738" w:rsidRPr="007D5CB9">
        <w:rPr>
          <w:rFonts w:asciiTheme="majorBidi" w:hAnsiTheme="majorBidi" w:cstheme="majorBidi"/>
          <w:sz w:val="24"/>
          <w:szCs w:val="24"/>
        </w:rPr>
        <w:t>r</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w:t>
      </w:r>
      <w:r w:rsidR="00BF5DBD" w:rsidRPr="007D5CB9">
        <w:rPr>
          <w:rFonts w:asciiTheme="majorBidi" w:hAnsiTheme="majorBidi" w:cstheme="majorBidi"/>
          <w:sz w:val="24"/>
          <w:szCs w:val="24"/>
        </w:rPr>
        <w:t xml:space="preserve"> n</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gatif dan tidak</w:t>
      </w:r>
      <w:r w:rsidRPr="007D5CB9">
        <w:rPr>
          <w:rFonts w:asciiTheme="majorBidi" w:hAnsiTheme="majorBidi" w:cstheme="majorBidi"/>
          <w:sz w:val="24"/>
          <w:szCs w:val="24"/>
        </w:rPr>
        <w:t xml:space="preserve">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w:t>
      </w:r>
      <w:r w:rsidR="00E06738" w:rsidRPr="007D5CB9">
        <w:rPr>
          <w:rFonts w:asciiTheme="majorBidi" w:hAnsiTheme="majorBidi" w:cstheme="majorBidi"/>
          <w:sz w:val="24"/>
          <w:szCs w:val="24"/>
        </w:rPr>
        <w:t>nking BSI. Hal ini dib</w:t>
      </w:r>
      <w:r w:rsidR="00270C59" w:rsidRPr="007D5CB9">
        <w:rPr>
          <w:rFonts w:asciiTheme="majorBidi" w:hAnsiTheme="majorBidi" w:cstheme="majorBidi"/>
          <w:sz w:val="24"/>
          <w:szCs w:val="24"/>
        </w:rPr>
        <w:t>u</w:t>
      </w:r>
      <w:r w:rsidR="00E06738" w:rsidRPr="007D5CB9">
        <w:rPr>
          <w:rFonts w:asciiTheme="majorBidi" w:hAnsiTheme="majorBidi" w:cstheme="majorBidi"/>
          <w:sz w:val="24"/>
          <w:szCs w:val="24"/>
        </w:rPr>
        <w:t>ktikan</w:t>
      </w:r>
      <w:r w:rsidRPr="007D5CB9">
        <w:rPr>
          <w:rFonts w:asciiTheme="majorBidi" w:hAnsiTheme="majorBidi" w:cstheme="majorBidi"/>
          <w:sz w:val="24"/>
          <w:szCs w:val="24"/>
        </w:rPr>
        <w:t xml:space="preserve"> dari hasil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t</w:t>
      </w:r>
      <w:r w:rsidR="000D5FCD" w:rsidRPr="007D5CB9">
        <w:rPr>
          <w:rFonts w:asciiTheme="majorBidi" w:hAnsiTheme="majorBidi" w:cstheme="majorBidi"/>
          <w:sz w:val="24"/>
          <w:szCs w:val="24"/>
        </w:rPr>
        <w:t xml:space="preserve"> d</w:t>
      </w:r>
      <w:r w:rsidR="00270C59" w:rsidRPr="007D5CB9">
        <w:rPr>
          <w:rFonts w:asciiTheme="majorBidi" w:hAnsiTheme="majorBidi" w:cstheme="majorBidi"/>
          <w:sz w:val="24"/>
          <w:szCs w:val="24"/>
        </w:rPr>
        <w:t>e</w:t>
      </w:r>
      <w:r w:rsidR="000D5FCD" w:rsidRPr="007D5CB9">
        <w:rPr>
          <w:rFonts w:asciiTheme="majorBidi" w:hAnsiTheme="majorBidi" w:cstheme="majorBidi"/>
          <w:sz w:val="24"/>
          <w:szCs w:val="24"/>
        </w:rPr>
        <w:t>ngan variab</w:t>
      </w:r>
      <w:r w:rsidR="00270C59" w:rsidRPr="007D5CB9">
        <w:rPr>
          <w:rFonts w:asciiTheme="majorBidi" w:hAnsiTheme="majorBidi" w:cstheme="majorBidi"/>
          <w:sz w:val="24"/>
          <w:szCs w:val="24"/>
        </w:rPr>
        <w:t>e</w:t>
      </w:r>
      <w:r w:rsidR="000D5FCD" w:rsidRPr="007D5CB9">
        <w:rPr>
          <w:rFonts w:asciiTheme="majorBidi" w:hAnsiTheme="majorBidi" w:cstheme="majorBidi"/>
          <w:sz w:val="24"/>
          <w:szCs w:val="24"/>
        </w:rPr>
        <w:t>l manfaat (X1) m</w:t>
      </w:r>
      <w:r w:rsidR="00270C59" w:rsidRPr="007D5CB9">
        <w:rPr>
          <w:rFonts w:asciiTheme="majorBidi" w:hAnsiTheme="majorBidi" w:cstheme="majorBidi"/>
          <w:sz w:val="24"/>
          <w:szCs w:val="24"/>
        </w:rPr>
        <w:t>e</w:t>
      </w:r>
      <w:r w:rsidR="000D5FCD"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000D5FCD"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000D5FCD" w:rsidRPr="007D5CB9">
        <w:rPr>
          <w:rFonts w:asciiTheme="majorBidi" w:hAnsiTheme="majorBidi" w:cstheme="majorBidi"/>
          <w:sz w:val="24"/>
          <w:szCs w:val="24"/>
        </w:rPr>
        <w:t>h t</w:t>
      </w:r>
      <w:r w:rsidR="000D5FCD"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000D5FCD" w:rsidRPr="007D5CB9">
        <w:rPr>
          <w:rFonts w:asciiTheme="majorBidi" w:hAnsiTheme="majorBidi" w:cstheme="majorBidi"/>
          <w:sz w:val="24"/>
          <w:szCs w:val="24"/>
          <w:vertAlign w:val="subscript"/>
        </w:rPr>
        <w:t>ng</w:t>
      </w:r>
      <w:r w:rsidR="000D5FCD" w:rsidRPr="007D5CB9">
        <w:rPr>
          <w:rFonts w:asciiTheme="majorBidi" w:hAnsiTheme="majorBidi" w:cstheme="majorBidi"/>
          <w:sz w:val="24"/>
          <w:szCs w:val="24"/>
        </w:rPr>
        <w:t xml:space="preserve"> </w:t>
      </w:r>
      <w:r w:rsidR="000324E2" w:rsidRPr="007D5CB9">
        <w:rPr>
          <w:rFonts w:asciiTheme="majorBidi" w:hAnsiTheme="majorBidi" w:cstheme="majorBidi"/>
          <w:sz w:val="24"/>
          <w:szCs w:val="24"/>
        </w:rPr>
        <w:t xml:space="preserve">-0,794 </w:t>
      </w:r>
      <w:r w:rsidR="000D5FCD" w:rsidRPr="007D5CB9">
        <w:rPr>
          <w:rFonts w:asciiTheme="majorBidi" w:hAnsiTheme="majorBidi" w:cstheme="majorBidi"/>
          <w:sz w:val="24"/>
          <w:szCs w:val="24"/>
        </w:rPr>
        <w:t>&lt; t</w:t>
      </w:r>
      <w:r w:rsidR="000D5FCD"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000D5FCD" w:rsidRPr="007D5CB9">
        <w:rPr>
          <w:rFonts w:asciiTheme="majorBidi" w:hAnsiTheme="majorBidi" w:cstheme="majorBidi"/>
          <w:sz w:val="24"/>
          <w:szCs w:val="24"/>
          <w:vertAlign w:val="subscript"/>
        </w:rPr>
        <w:t>l</w:t>
      </w:r>
      <w:r w:rsidR="000D5FCD" w:rsidRPr="007D5CB9">
        <w:rPr>
          <w:rFonts w:asciiTheme="majorBidi" w:hAnsiTheme="majorBidi" w:cstheme="majorBidi"/>
          <w:sz w:val="24"/>
          <w:szCs w:val="24"/>
        </w:rPr>
        <w:t xml:space="preserve"> </w:t>
      </w:r>
      <w:r w:rsidR="000324E2" w:rsidRPr="007D5CB9">
        <w:rPr>
          <w:rFonts w:asciiTheme="majorBidi" w:hAnsiTheme="majorBidi" w:cstheme="majorBidi"/>
          <w:sz w:val="24"/>
          <w:szCs w:val="24"/>
        </w:rPr>
        <w:t xml:space="preserve">1.984 </w:t>
      </w:r>
      <w:r w:rsidR="00BF5DBD"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ngan</w:t>
      </w:r>
      <w:r w:rsidR="000D5FCD" w:rsidRPr="007D5CB9">
        <w:rPr>
          <w:rFonts w:asciiTheme="majorBidi" w:hAnsiTheme="majorBidi" w:cstheme="majorBidi"/>
          <w:sz w:val="24"/>
          <w:szCs w:val="24"/>
        </w:rPr>
        <w:t xml:space="preserve"> nilai signifikansi</w:t>
      </w:r>
      <w:r w:rsidR="000324E2" w:rsidRPr="007D5CB9">
        <w:rPr>
          <w:rFonts w:asciiTheme="majorBidi" w:hAnsiTheme="majorBidi" w:cstheme="majorBidi"/>
          <w:sz w:val="24"/>
          <w:szCs w:val="24"/>
        </w:rPr>
        <w:t xml:space="preserve"> 0,429</w:t>
      </w:r>
      <w:r w:rsidR="00BF5DBD" w:rsidRPr="007D5CB9">
        <w:rPr>
          <w:rFonts w:asciiTheme="majorBidi" w:hAnsiTheme="majorBidi" w:cstheme="majorBidi"/>
          <w:sz w:val="24"/>
          <w:szCs w:val="24"/>
        </w:rPr>
        <w:t xml:space="preserve"> &gt; 0,05 dan nilai ko</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n r</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si s</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BF5DBD" w:rsidRPr="007D5CB9">
        <w:rPr>
          <w:rFonts w:asciiTheme="majorBidi" w:hAnsiTheme="majorBidi" w:cstheme="majorBidi"/>
          <w:sz w:val="24"/>
          <w:szCs w:val="24"/>
        </w:rPr>
        <w:t>sar -0,096 ata</w:t>
      </w:r>
      <w:r w:rsidR="00270C59" w:rsidRPr="007D5CB9">
        <w:rPr>
          <w:rFonts w:asciiTheme="majorBidi" w:hAnsiTheme="majorBidi" w:cstheme="majorBidi"/>
          <w:sz w:val="24"/>
          <w:szCs w:val="24"/>
        </w:rPr>
        <w:t>u</w:t>
      </w:r>
      <w:r w:rsidR="00BF5DBD" w:rsidRPr="007D5CB9">
        <w:rPr>
          <w:rFonts w:asciiTheme="majorBidi" w:hAnsiTheme="majorBidi" w:cstheme="majorBidi"/>
          <w:sz w:val="24"/>
          <w:szCs w:val="24"/>
        </w:rPr>
        <w:t xml:space="preserve"> 9,6%.</w:t>
      </w:r>
    </w:p>
    <w:p w14:paraId="4E0B9153" w14:textId="2479B5B1" w:rsidR="00E06738" w:rsidRPr="007D5CB9" w:rsidRDefault="00BF5DBD" w:rsidP="00952644">
      <w:pPr>
        <w:numPr>
          <w:ilvl w:val="0"/>
          <w:numId w:val="2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w:t>
      </w:r>
      <w:r w:rsidR="000324E2" w:rsidRPr="007D5CB9">
        <w:rPr>
          <w:rFonts w:asciiTheme="majorBidi" w:hAnsiTheme="majorBidi" w:cstheme="majorBidi"/>
          <w:sz w:val="24"/>
          <w:szCs w:val="24"/>
        </w:rPr>
        <w:t xml:space="preserve"> bahwa var</w:t>
      </w:r>
      <w:r w:rsidRPr="007D5CB9">
        <w:rPr>
          <w:rFonts w:asciiTheme="majorBidi" w:hAnsiTheme="majorBidi" w:cstheme="majorBidi"/>
          <w:sz w:val="24"/>
          <w:szCs w:val="24"/>
        </w:rPr>
        <w:t>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0324E2"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0324E2" w:rsidRPr="007D5CB9">
        <w:rPr>
          <w:rFonts w:asciiTheme="majorBidi" w:hAnsiTheme="majorBidi" w:cstheme="majorBidi"/>
          <w:sz w:val="24"/>
          <w:szCs w:val="24"/>
        </w:rPr>
        <w:t>h</w:t>
      </w:r>
      <w:r w:rsidRPr="007D5CB9">
        <w:rPr>
          <w:rFonts w:asciiTheme="majorBidi" w:hAnsiTheme="majorBidi" w:cstheme="majorBidi"/>
          <w:sz w:val="24"/>
          <w:szCs w:val="24"/>
        </w:rPr>
        <w:t xml:space="preserve"> n</w:t>
      </w:r>
      <w:r w:rsidR="00270C59" w:rsidRPr="007D5CB9">
        <w:rPr>
          <w:rFonts w:asciiTheme="majorBidi" w:hAnsiTheme="majorBidi" w:cstheme="majorBidi"/>
          <w:sz w:val="24"/>
          <w:szCs w:val="24"/>
        </w:rPr>
        <w:t>e</w:t>
      </w:r>
      <w:r w:rsidRPr="007D5CB9">
        <w:rPr>
          <w:rFonts w:asciiTheme="majorBidi" w:hAnsiTheme="majorBidi" w:cstheme="majorBidi"/>
          <w:sz w:val="24"/>
          <w:szCs w:val="24"/>
        </w:rPr>
        <w:t>gatif dan tidak</w:t>
      </w:r>
      <w:r w:rsidR="000324E2" w:rsidRPr="007D5CB9">
        <w:rPr>
          <w:rFonts w:asciiTheme="majorBidi" w:hAnsiTheme="majorBidi" w:cstheme="majorBidi"/>
          <w:sz w:val="24"/>
          <w:szCs w:val="24"/>
        </w:rPr>
        <w:t xml:space="preserve"> signifikan t</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0324E2"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 xml:space="preserve"> banking BSI. Hal ini dapat dilihat dari hasil </w:t>
      </w:r>
      <w:r w:rsidR="00270C59" w:rsidRPr="007D5CB9">
        <w:rPr>
          <w:rFonts w:asciiTheme="majorBidi" w:hAnsiTheme="majorBidi" w:cstheme="majorBidi"/>
          <w:sz w:val="24"/>
          <w:szCs w:val="24"/>
        </w:rPr>
        <w:t>u</w:t>
      </w:r>
      <w:r w:rsidR="000324E2" w:rsidRPr="007D5CB9">
        <w:rPr>
          <w:rFonts w:asciiTheme="majorBidi" w:hAnsiTheme="majorBidi" w:cstheme="majorBidi"/>
          <w:sz w:val="24"/>
          <w:szCs w:val="24"/>
        </w:rPr>
        <w:t>ji t bahwa variab</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rcayaan (X2) m</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h nilai t</w:t>
      </w:r>
      <w:r w:rsidR="000324E2"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000324E2" w:rsidRPr="007D5CB9">
        <w:rPr>
          <w:rFonts w:asciiTheme="majorBidi" w:hAnsiTheme="majorBidi" w:cstheme="majorBidi"/>
          <w:sz w:val="24"/>
          <w:szCs w:val="24"/>
          <w:vertAlign w:val="subscript"/>
        </w:rPr>
        <w:t>ng</w:t>
      </w:r>
      <w:r w:rsidR="000324E2" w:rsidRPr="007D5CB9">
        <w:rPr>
          <w:rFonts w:asciiTheme="majorBidi" w:hAnsiTheme="majorBidi" w:cstheme="majorBidi"/>
          <w:sz w:val="24"/>
          <w:szCs w:val="24"/>
        </w:rPr>
        <w:t xml:space="preserve"> 1.791 &lt; t</w:t>
      </w:r>
      <w:r w:rsidR="000324E2"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000324E2" w:rsidRPr="007D5CB9">
        <w:rPr>
          <w:rFonts w:asciiTheme="majorBidi" w:hAnsiTheme="majorBidi" w:cstheme="majorBidi"/>
          <w:sz w:val="24"/>
          <w:szCs w:val="24"/>
          <w:vertAlign w:val="subscript"/>
        </w:rPr>
        <w:t>l</w:t>
      </w:r>
      <w:r w:rsidR="000324E2" w:rsidRPr="007D5CB9">
        <w:rPr>
          <w:rFonts w:asciiTheme="majorBidi" w:hAnsiTheme="majorBidi" w:cstheme="majorBidi"/>
          <w:sz w:val="24"/>
          <w:szCs w:val="24"/>
        </w:rPr>
        <w:t xml:space="preserve"> 1.984 s</w:t>
      </w:r>
      <w:r w:rsidR="00270C59" w:rsidRPr="007D5CB9">
        <w:rPr>
          <w:rFonts w:asciiTheme="majorBidi" w:hAnsiTheme="majorBidi" w:cstheme="majorBidi"/>
          <w:sz w:val="24"/>
          <w:szCs w:val="24"/>
        </w:rPr>
        <w:t>e</w:t>
      </w:r>
      <w:r w:rsidR="000324E2" w:rsidRPr="007D5CB9">
        <w:rPr>
          <w:rFonts w:asciiTheme="majorBidi" w:hAnsiTheme="majorBidi" w:cstheme="majorBidi"/>
          <w:sz w:val="24"/>
          <w:szCs w:val="24"/>
        </w:rPr>
        <w:t xml:space="preserve">rta </w:t>
      </w:r>
      <w:r w:rsidRPr="007D5CB9">
        <w:rPr>
          <w:rFonts w:asciiTheme="majorBidi" w:hAnsiTheme="majorBidi" w:cstheme="majorBidi"/>
          <w:sz w:val="24"/>
          <w:szCs w:val="24"/>
        </w:rPr>
        <w:t>nilai signifikansi 0,076 &gt; 0,05 dan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0,254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25,4%.</w:t>
      </w:r>
    </w:p>
    <w:p w14:paraId="2CD2E995" w14:textId="119A2480" w:rsidR="00BF5DBD" w:rsidRPr="007D5CB9" w:rsidRDefault="00BF5DBD" w:rsidP="00952644">
      <w:pPr>
        <w:numPr>
          <w:ilvl w:val="0"/>
          <w:numId w:val="26"/>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m</w:t>
      </w:r>
      <w:r w:rsidR="00270C59" w:rsidRPr="007D5CB9">
        <w:rPr>
          <w:rFonts w:asciiTheme="majorBidi" w:hAnsiTheme="majorBidi" w:cstheme="majorBidi"/>
          <w:sz w:val="24"/>
          <w:szCs w:val="24"/>
        </w:rPr>
        <w:t>e</w:t>
      </w:r>
      <w:r w:rsidRPr="007D5CB9">
        <w:rPr>
          <w:rFonts w:asciiTheme="majorBidi" w:hAnsiTheme="majorBidi" w:cstheme="majorBidi"/>
          <w:sz w:val="24"/>
          <w:szCs w:val="24"/>
        </w:rPr>
        <w:t>nyatakan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positif dan signifikan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Hal ini dapat di t</w:t>
      </w:r>
      <w:r w:rsidR="00270C59" w:rsidRPr="007D5CB9">
        <w:rPr>
          <w:rFonts w:asciiTheme="majorBidi" w:hAnsiTheme="majorBidi" w:cstheme="majorBidi"/>
          <w:sz w:val="24"/>
          <w:szCs w:val="24"/>
        </w:rPr>
        <w:t>u</w:t>
      </w:r>
      <w:r w:rsidRPr="007D5CB9">
        <w:rPr>
          <w:rFonts w:asciiTheme="majorBidi" w:hAnsiTheme="majorBidi" w:cstheme="majorBidi"/>
          <w:sz w:val="24"/>
          <w:szCs w:val="24"/>
        </w:rPr>
        <w:t>nj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kkan dari hasil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t bahwa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(X1)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nilai t</w:t>
      </w:r>
      <w:r w:rsidRPr="007D5CB9">
        <w:rPr>
          <w:rFonts w:asciiTheme="majorBidi" w:hAnsiTheme="majorBidi" w:cstheme="majorBidi"/>
          <w:sz w:val="24"/>
          <w:szCs w:val="24"/>
          <w:vertAlign w:val="subscript"/>
        </w:rPr>
        <w:t>hit</w:t>
      </w:r>
      <w:r w:rsidR="00270C59" w:rsidRPr="007D5CB9">
        <w:rPr>
          <w:rFonts w:asciiTheme="majorBidi" w:hAnsiTheme="majorBidi" w:cstheme="majorBidi"/>
          <w:sz w:val="24"/>
          <w:szCs w:val="24"/>
          <w:vertAlign w:val="subscript"/>
        </w:rPr>
        <w:t>u</w:t>
      </w:r>
      <w:r w:rsidRPr="007D5CB9">
        <w:rPr>
          <w:rFonts w:asciiTheme="majorBidi" w:hAnsiTheme="majorBidi" w:cstheme="majorBidi"/>
          <w:sz w:val="24"/>
          <w:szCs w:val="24"/>
          <w:vertAlign w:val="subscript"/>
        </w:rPr>
        <w:t xml:space="preserve">ng </w:t>
      </w:r>
      <w:r w:rsidRPr="007D5CB9">
        <w:rPr>
          <w:rFonts w:asciiTheme="majorBidi" w:hAnsiTheme="majorBidi" w:cstheme="majorBidi"/>
          <w:sz w:val="24"/>
          <w:szCs w:val="24"/>
        </w:rPr>
        <w:t>6.610 &gt; t</w:t>
      </w:r>
      <w:r w:rsidRPr="007D5CB9">
        <w:rPr>
          <w:rFonts w:asciiTheme="majorBidi" w:hAnsiTheme="majorBidi" w:cstheme="majorBidi"/>
          <w:sz w:val="24"/>
          <w:szCs w:val="24"/>
          <w:vertAlign w:val="subscript"/>
        </w:rPr>
        <w:t>tab</w:t>
      </w:r>
      <w:r w:rsidR="00270C59" w:rsidRPr="007D5CB9">
        <w:rPr>
          <w:rFonts w:asciiTheme="majorBidi" w:hAnsiTheme="majorBidi" w:cstheme="majorBidi"/>
          <w:sz w:val="24"/>
          <w:szCs w:val="24"/>
          <w:vertAlign w:val="subscript"/>
        </w:rPr>
        <w:t>e</w:t>
      </w:r>
      <w:r w:rsidRPr="007D5CB9">
        <w:rPr>
          <w:rFonts w:asciiTheme="majorBidi" w:hAnsiTheme="majorBidi" w:cstheme="majorBidi"/>
          <w:sz w:val="24"/>
          <w:szCs w:val="24"/>
          <w:vertAlign w:val="subscript"/>
        </w:rPr>
        <w:t>l</w:t>
      </w:r>
      <w:r w:rsidRPr="007D5CB9">
        <w:rPr>
          <w:rFonts w:asciiTheme="majorBidi" w:hAnsiTheme="majorBidi" w:cstheme="majorBidi"/>
          <w:sz w:val="24"/>
          <w:szCs w:val="24"/>
        </w:rPr>
        <w:t xml:space="preserve"> 1,984 s</w:t>
      </w:r>
      <w:r w:rsidR="00270C59" w:rsidRPr="007D5CB9">
        <w:rPr>
          <w:rFonts w:asciiTheme="majorBidi" w:hAnsiTheme="majorBidi" w:cstheme="majorBidi"/>
          <w:sz w:val="24"/>
          <w:szCs w:val="24"/>
        </w:rPr>
        <w:t>e</w:t>
      </w:r>
      <w:r w:rsidRPr="007D5CB9">
        <w:rPr>
          <w:rFonts w:asciiTheme="majorBidi" w:hAnsiTheme="majorBidi" w:cstheme="majorBidi"/>
          <w:sz w:val="24"/>
          <w:szCs w:val="24"/>
        </w:rPr>
        <w:t>rta nilai signifikansi 0,001 &lt; 0,05 dan ko</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 r</w:t>
      </w:r>
      <w:r w:rsidR="00270C59" w:rsidRPr="007D5CB9">
        <w:rPr>
          <w:rFonts w:asciiTheme="majorBidi" w:hAnsiTheme="majorBidi" w:cstheme="majorBidi"/>
          <w:sz w:val="24"/>
          <w:szCs w:val="24"/>
        </w:rPr>
        <w:t>e</w:t>
      </w:r>
      <w:r w:rsidRPr="007D5CB9">
        <w:rPr>
          <w:rFonts w:asciiTheme="majorBidi" w:hAnsiTheme="majorBidi" w:cstheme="majorBidi"/>
          <w:sz w:val="24"/>
          <w:szCs w:val="24"/>
        </w:rPr>
        <w:t>gr</w:t>
      </w:r>
      <w:r w:rsidR="00270C59" w:rsidRPr="007D5CB9">
        <w:rPr>
          <w:rFonts w:asciiTheme="majorBidi" w:hAnsiTheme="majorBidi" w:cstheme="majorBidi"/>
          <w:sz w:val="24"/>
          <w:szCs w:val="24"/>
        </w:rPr>
        <w:t>e</w:t>
      </w:r>
      <w:r w:rsidRPr="007D5CB9">
        <w:rPr>
          <w:rFonts w:asciiTheme="majorBidi" w:hAnsiTheme="majorBidi" w:cstheme="majorBidi"/>
          <w:sz w:val="24"/>
          <w:szCs w:val="24"/>
        </w:rPr>
        <w:t>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0,730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73%</w:t>
      </w:r>
    </w:p>
    <w:p w14:paraId="3257B719" w14:textId="384D4813" w:rsidR="000324E2" w:rsidRPr="007D5CB9" w:rsidRDefault="00254D67" w:rsidP="00952644">
      <w:pPr>
        <w:pStyle w:val="subbab0"/>
        <w:spacing w:before="0" w:line="360" w:lineRule="auto"/>
        <w:rPr>
          <w:color w:val="auto"/>
        </w:rPr>
      </w:pPr>
      <w:bookmarkStart w:id="85" w:name="_Toc185584929"/>
      <w:r w:rsidRPr="007D5CB9">
        <w:rPr>
          <w:color w:val="auto"/>
        </w:rPr>
        <w:t>5.2 Keterbatasan Penelitian</w:t>
      </w:r>
      <w:bookmarkEnd w:id="85"/>
    </w:p>
    <w:p w14:paraId="6A17F5DF" w14:textId="68E33FDA" w:rsidR="0086114B" w:rsidRPr="007D5CB9" w:rsidRDefault="0086114B" w:rsidP="00952644">
      <w:pPr>
        <w:spacing w:after="0" w:line="360" w:lineRule="auto"/>
        <w:ind w:left="1211" w:firstLine="720"/>
        <w:jc w:val="both"/>
        <w:rPr>
          <w:rFonts w:asciiTheme="majorBidi" w:hAnsiTheme="majorBidi" w:cstheme="majorBidi"/>
          <w:sz w:val="24"/>
          <w:szCs w:val="24"/>
        </w:rPr>
      </w:pPr>
      <w:r w:rsidRPr="007D5CB9">
        <w:rPr>
          <w:rFonts w:asciiTheme="majorBidi" w:hAnsiTheme="majorBidi" w:cstheme="majorBidi"/>
          <w:sz w:val="24"/>
          <w:szCs w:val="24"/>
        </w:rPr>
        <w:t>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masih 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 c</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p baik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lah dilaksanakan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mnya.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rdapat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rbatasan antara lain:</w:t>
      </w:r>
    </w:p>
    <w:p w14:paraId="34406A44" w14:textId="1F21D82F" w:rsidR="0086114B" w:rsidRPr="007D5CB9" w:rsidRDefault="0086114B" w:rsidP="00952644">
      <w:pPr>
        <w:numPr>
          <w:ilvl w:val="0"/>
          <w:numId w:val="2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masih sangat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rbatas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hanya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saja. Nilai R sq</w:t>
      </w:r>
      <w:r w:rsidR="00270C59" w:rsidRPr="007D5CB9">
        <w:rPr>
          <w:rFonts w:asciiTheme="majorBidi" w:hAnsiTheme="majorBidi" w:cstheme="majorBidi"/>
          <w:sz w:val="24"/>
          <w:szCs w:val="24"/>
        </w:rPr>
        <w:t>u</w:t>
      </w:r>
      <w:r w:rsidRPr="007D5CB9">
        <w:rPr>
          <w:rFonts w:asciiTheme="majorBidi" w:hAnsiTheme="majorBidi" w:cstheme="majorBidi"/>
          <w:sz w:val="24"/>
          <w:szCs w:val="24"/>
        </w:rPr>
        <w:t>ar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yang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 s</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sar 0,409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40</w:t>
      </w:r>
      <w:proofErr w:type="gramStart"/>
      <w:r w:rsidRPr="007D5CB9">
        <w:rPr>
          <w:rFonts w:asciiTheme="majorBidi" w:hAnsiTheme="majorBidi" w:cstheme="majorBidi"/>
          <w:sz w:val="24"/>
          <w:szCs w:val="24"/>
        </w:rPr>
        <w:t>,9</w:t>
      </w:r>
      <w:proofErr w:type="gramEnd"/>
      <w:r w:rsidRPr="007D5CB9">
        <w:rPr>
          <w:rFonts w:asciiTheme="majorBidi" w:hAnsiTheme="majorBidi" w:cstheme="majorBidi"/>
          <w:sz w:val="24"/>
          <w:szCs w:val="24"/>
        </w:rPr>
        <w:t>%. Hal ini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rarti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hanya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miliki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40</w:t>
      </w:r>
      <w:proofErr w:type="gramStart"/>
      <w:r w:rsidRPr="007D5CB9">
        <w:rPr>
          <w:rFonts w:asciiTheme="majorBidi" w:hAnsiTheme="majorBidi" w:cstheme="majorBidi"/>
          <w:sz w:val="24"/>
          <w:szCs w:val="24"/>
        </w:rPr>
        <w:t>,9</w:t>
      </w:r>
      <w:proofErr w:type="gramEnd"/>
      <w:r w:rsidRPr="007D5CB9">
        <w:rPr>
          <w:rFonts w:asciiTheme="majorBidi" w:hAnsiTheme="majorBidi" w:cstheme="majorBidi"/>
          <w:sz w:val="24"/>
          <w:szCs w:val="24"/>
        </w:rPr>
        <w:t>% sisahnya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banyak 59,1% dip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lain yang tidak dit</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ini.</w:t>
      </w:r>
    </w:p>
    <w:p w14:paraId="26398F04" w14:textId="21AFC258" w:rsidR="0086114B" w:rsidRPr="007D5CB9" w:rsidRDefault="0086114B" w:rsidP="00952644">
      <w:pPr>
        <w:numPr>
          <w:ilvl w:val="0"/>
          <w:numId w:val="27"/>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rdapat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rbatasan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k</w:t>
      </w:r>
      <w:r w:rsidR="00270C59" w:rsidRPr="007D5CB9">
        <w:rPr>
          <w:rFonts w:asciiTheme="majorBidi" w:hAnsiTheme="majorBidi" w:cstheme="majorBidi"/>
          <w:sz w:val="24"/>
          <w:szCs w:val="24"/>
        </w:rPr>
        <w:t>ue</w:t>
      </w:r>
      <w:r w:rsidRPr="007D5CB9">
        <w:rPr>
          <w:rFonts w:asciiTheme="majorBidi" w:hAnsiTheme="majorBidi" w:cstheme="majorBidi"/>
          <w:sz w:val="24"/>
          <w:szCs w:val="24"/>
        </w:rPr>
        <w:t>sion</w:t>
      </w:r>
      <w:r w:rsidR="00270C59" w:rsidRPr="007D5CB9">
        <w:rPr>
          <w:rFonts w:asciiTheme="majorBidi" w:hAnsiTheme="majorBidi" w:cstheme="majorBidi"/>
          <w:sz w:val="24"/>
          <w:szCs w:val="24"/>
        </w:rPr>
        <w:t>e</w:t>
      </w:r>
      <w:r w:rsidRPr="007D5CB9">
        <w:rPr>
          <w:rFonts w:asciiTheme="majorBidi" w:hAnsiTheme="majorBidi" w:cstheme="majorBidi"/>
          <w:sz w:val="24"/>
          <w:szCs w:val="24"/>
        </w:rPr>
        <w:t>r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jawaban yang di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rkadang </w:t>
      </w:r>
      <w:r w:rsidR="009A465D" w:rsidRPr="007D5CB9">
        <w:rPr>
          <w:rFonts w:asciiTheme="majorBidi" w:hAnsiTheme="majorBidi" w:cstheme="majorBidi"/>
          <w:sz w:val="24"/>
          <w:szCs w:val="24"/>
        </w:rPr>
        <w:t>tidak s</w:t>
      </w:r>
      <w:r w:rsidR="00270C59" w:rsidRPr="007D5CB9">
        <w:rPr>
          <w:rFonts w:asciiTheme="majorBidi" w:hAnsiTheme="majorBidi" w:cstheme="majorBidi"/>
          <w:sz w:val="24"/>
          <w:szCs w:val="24"/>
        </w:rPr>
        <w:t>e</w:t>
      </w:r>
      <w:r w:rsidR="009A465D"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009A465D" w:rsidRPr="007D5CB9">
        <w:rPr>
          <w:rFonts w:asciiTheme="majorBidi" w:hAnsiTheme="majorBidi" w:cstheme="majorBidi"/>
          <w:sz w:val="24"/>
          <w:szCs w:val="24"/>
        </w:rPr>
        <w:t>ai d</w:t>
      </w:r>
      <w:r w:rsidR="00270C59" w:rsidRPr="007D5CB9">
        <w:rPr>
          <w:rFonts w:asciiTheme="majorBidi" w:hAnsiTheme="majorBidi" w:cstheme="majorBidi"/>
          <w:sz w:val="24"/>
          <w:szCs w:val="24"/>
        </w:rPr>
        <w:t>e</w:t>
      </w:r>
      <w:r w:rsidR="009A465D" w:rsidRPr="007D5CB9">
        <w:rPr>
          <w:rFonts w:asciiTheme="majorBidi" w:hAnsiTheme="majorBidi" w:cstheme="majorBidi"/>
          <w:sz w:val="24"/>
          <w:szCs w:val="24"/>
        </w:rPr>
        <w:t>ngan k</w:t>
      </w:r>
      <w:r w:rsidR="00270C59" w:rsidRPr="007D5CB9">
        <w:rPr>
          <w:rFonts w:asciiTheme="majorBidi" w:hAnsiTheme="majorBidi" w:cstheme="majorBidi"/>
          <w:sz w:val="24"/>
          <w:szCs w:val="24"/>
        </w:rPr>
        <w:t>e</w:t>
      </w:r>
      <w:r w:rsidR="009A465D" w:rsidRPr="007D5CB9">
        <w:rPr>
          <w:rFonts w:asciiTheme="majorBidi" w:hAnsiTheme="majorBidi" w:cstheme="majorBidi"/>
          <w:sz w:val="24"/>
          <w:szCs w:val="24"/>
        </w:rPr>
        <w:t>adaan yang s</w:t>
      </w:r>
      <w:r w:rsidR="00270C59" w:rsidRPr="007D5CB9">
        <w:rPr>
          <w:rFonts w:asciiTheme="majorBidi" w:hAnsiTheme="majorBidi" w:cstheme="majorBidi"/>
          <w:sz w:val="24"/>
          <w:szCs w:val="24"/>
        </w:rPr>
        <w:t>e</w:t>
      </w:r>
      <w:r w:rsidR="009A465D"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9A465D" w:rsidRPr="007D5CB9">
        <w:rPr>
          <w:rFonts w:asciiTheme="majorBidi" w:hAnsiTheme="majorBidi" w:cstheme="majorBidi"/>
          <w:sz w:val="24"/>
          <w:szCs w:val="24"/>
        </w:rPr>
        <w:t>narnya.</w:t>
      </w:r>
    </w:p>
    <w:p w14:paraId="09305DE7" w14:textId="6248D374" w:rsidR="009A465D" w:rsidRPr="007D5CB9" w:rsidRDefault="00254D67" w:rsidP="00952644">
      <w:pPr>
        <w:pStyle w:val="subbab0"/>
        <w:spacing w:before="0" w:line="360" w:lineRule="auto"/>
        <w:rPr>
          <w:color w:val="auto"/>
        </w:rPr>
      </w:pPr>
      <w:bookmarkStart w:id="86" w:name="_Toc185584930"/>
      <w:r w:rsidRPr="007D5CB9">
        <w:rPr>
          <w:color w:val="auto"/>
        </w:rPr>
        <w:lastRenderedPageBreak/>
        <w:t>5.3 Saran</w:t>
      </w:r>
      <w:bookmarkEnd w:id="86"/>
    </w:p>
    <w:p w14:paraId="1F8F2B68" w14:textId="2F733357" w:rsidR="009A465D" w:rsidRPr="007D5CB9" w:rsidRDefault="009A465D" w:rsidP="00952644">
      <w:pPr>
        <w:spacing w:after="0" w:line="360" w:lineRule="auto"/>
        <w:ind w:left="1211" w:firstLine="720"/>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Pr="007D5CB9">
        <w:rPr>
          <w:rFonts w:asciiTheme="majorBidi" w:hAnsiTheme="majorBidi" w:cstheme="majorBidi"/>
          <w:sz w:val="24"/>
          <w:szCs w:val="24"/>
        </w:rPr>
        <w:t>rdasarkan hasil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simp</w:t>
      </w:r>
      <w:r w:rsidR="00270C59" w:rsidRPr="007D5CB9">
        <w:rPr>
          <w:rFonts w:asciiTheme="majorBidi" w:hAnsiTheme="majorBidi" w:cstheme="majorBidi"/>
          <w:sz w:val="24"/>
          <w:szCs w:val="24"/>
        </w:rPr>
        <w:t>u</w:t>
      </w:r>
      <w:r w:rsidRPr="007D5CB9">
        <w:rPr>
          <w:rFonts w:asciiTheme="majorBidi" w:hAnsiTheme="majorBidi" w:cstheme="majorBidi"/>
          <w:sz w:val="24"/>
          <w:szCs w:val="24"/>
        </w:rPr>
        <w:t>lan diatas, maka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 saran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bagai 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p>
    <w:p w14:paraId="5280E901" w14:textId="39B99058" w:rsidR="009A465D" w:rsidRPr="007D5CB9" w:rsidRDefault="00270C59" w:rsidP="00952644">
      <w:pPr>
        <w:numPr>
          <w:ilvl w:val="0"/>
          <w:numId w:val="28"/>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U</w:t>
      </w:r>
      <w:r w:rsidR="009A465D" w:rsidRPr="007D5CB9">
        <w:rPr>
          <w:rFonts w:asciiTheme="majorBidi" w:hAnsiTheme="majorBidi" w:cstheme="majorBidi"/>
          <w:sz w:val="24"/>
          <w:szCs w:val="24"/>
        </w:rPr>
        <w:t>nt</w:t>
      </w:r>
      <w:r w:rsidRPr="007D5CB9">
        <w:rPr>
          <w:rFonts w:asciiTheme="majorBidi" w:hAnsiTheme="majorBidi" w:cstheme="majorBidi"/>
          <w:sz w:val="24"/>
          <w:szCs w:val="24"/>
        </w:rPr>
        <w:t>u</w:t>
      </w:r>
      <w:r w:rsidR="009A465D" w:rsidRPr="007D5CB9">
        <w:rPr>
          <w:rFonts w:asciiTheme="majorBidi" w:hAnsiTheme="majorBidi" w:cstheme="majorBidi"/>
          <w:sz w:val="24"/>
          <w:szCs w:val="24"/>
        </w:rPr>
        <w:t>k Bank Syariah Indon</w:t>
      </w:r>
      <w:r w:rsidRPr="007D5CB9">
        <w:rPr>
          <w:rFonts w:asciiTheme="majorBidi" w:hAnsiTheme="majorBidi" w:cstheme="majorBidi"/>
          <w:sz w:val="24"/>
          <w:szCs w:val="24"/>
        </w:rPr>
        <w:t>e</w:t>
      </w:r>
      <w:r w:rsidR="009A465D" w:rsidRPr="007D5CB9">
        <w:rPr>
          <w:rFonts w:asciiTheme="majorBidi" w:hAnsiTheme="majorBidi" w:cstheme="majorBidi"/>
          <w:sz w:val="24"/>
          <w:szCs w:val="24"/>
        </w:rPr>
        <w:t>sia</w:t>
      </w:r>
    </w:p>
    <w:p w14:paraId="3677BC5B" w14:textId="32F3A941" w:rsidR="009A465D" w:rsidRPr="007D5CB9" w:rsidRDefault="009A465D" w:rsidP="00952644">
      <w:pPr>
        <w:spacing w:after="0" w:line="360" w:lineRule="auto"/>
        <w:ind w:left="1571"/>
        <w:jc w:val="both"/>
        <w:rPr>
          <w:rFonts w:asciiTheme="majorBidi" w:hAnsiTheme="majorBidi" w:cstheme="majorBidi"/>
          <w:sz w:val="24"/>
          <w:szCs w:val="24"/>
        </w:rPr>
      </w:pPr>
      <w:r w:rsidRPr="007D5CB9">
        <w:rPr>
          <w:rFonts w:asciiTheme="majorBidi" w:hAnsiTheme="majorBidi" w:cstheme="majorBidi"/>
          <w:sz w:val="24"/>
          <w:szCs w:val="24"/>
        </w:rPr>
        <w:t>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diharapkan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rbaiki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hingga k</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pannya tampilan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makin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dipahami nasabah manfaatnya.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adanya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mbar</w:t>
      </w:r>
      <w:r w:rsidR="00270C59" w:rsidRPr="007D5CB9">
        <w:rPr>
          <w:rFonts w:asciiTheme="majorBidi" w:hAnsiTheme="majorBidi" w:cstheme="majorBidi"/>
          <w:sz w:val="24"/>
          <w:szCs w:val="24"/>
        </w:rPr>
        <w:t>u</w:t>
      </w:r>
      <w:r w:rsidRPr="007D5CB9">
        <w:rPr>
          <w:rFonts w:asciiTheme="majorBidi" w:hAnsiTheme="majorBidi" w:cstheme="majorBidi"/>
          <w:sz w:val="24"/>
          <w:szCs w:val="24"/>
        </w:rPr>
        <w:t>an dari layanan nantinya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ngatasi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litan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sangat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dahkan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aktivitas t</w:t>
      </w:r>
      <w:r w:rsidR="00270C59" w:rsidRPr="007D5CB9">
        <w:rPr>
          <w:rFonts w:asciiTheme="majorBidi" w:hAnsiTheme="majorBidi" w:cstheme="majorBidi"/>
          <w:sz w:val="24"/>
          <w:szCs w:val="24"/>
        </w:rPr>
        <w:t>e</w:t>
      </w:r>
      <w:r w:rsidRPr="007D5CB9">
        <w:rPr>
          <w:rFonts w:asciiTheme="majorBidi" w:hAnsiTheme="majorBidi" w:cstheme="majorBidi"/>
          <w:sz w:val="24"/>
          <w:szCs w:val="24"/>
        </w:rPr>
        <w:t>tapi masih k</w:t>
      </w:r>
      <w:r w:rsidR="00270C59" w:rsidRPr="007D5CB9">
        <w:rPr>
          <w:rFonts w:asciiTheme="majorBidi" w:hAnsiTheme="majorBidi" w:cstheme="majorBidi"/>
          <w:sz w:val="24"/>
          <w:szCs w:val="24"/>
        </w:rPr>
        <w:t>u</w:t>
      </w:r>
      <w:r w:rsidRPr="007D5CB9">
        <w:rPr>
          <w:rFonts w:asciiTheme="majorBidi" w:hAnsiTheme="majorBidi" w:cstheme="majorBidi"/>
          <w:sz w:val="24"/>
          <w:szCs w:val="24"/>
        </w:rPr>
        <w:t>rangnya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ntang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r-fit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rnya </w:t>
      </w:r>
      <w:proofErr w:type="gramStart"/>
      <w:r w:rsidR="00C80EFA" w:rsidRPr="007D5CB9">
        <w:rPr>
          <w:rFonts w:asciiTheme="majorBidi" w:hAnsiTheme="majorBidi" w:cstheme="majorBidi"/>
          <w:sz w:val="24"/>
          <w:szCs w:val="24"/>
        </w:rPr>
        <w:t>apa</w:t>
      </w:r>
      <w:proofErr w:type="gramEnd"/>
      <w:r w:rsidR="00C80EFA" w:rsidRPr="007D5CB9">
        <w:rPr>
          <w:rFonts w:asciiTheme="majorBidi" w:hAnsiTheme="majorBidi" w:cstheme="majorBidi"/>
          <w:sz w:val="24"/>
          <w:szCs w:val="24"/>
        </w:rPr>
        <w:t xml:space="preserve"> saja </w:t>
      </w:r>
      <w:r w:rsidRPr="007D5CB9">
        <w:rPr>
          <w:rFonts w:asciiTheme="majorBidi" w:hAnsiTheme="majorBidi" w:cstheme="majorBidi"/>
          <w:sz w:val="24"/>
          <w:szCs w:val="24"/>
        </w:rPr>
        <w:t>manfaatnya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rti di p</w:t>
      </w:r>
      <w:r w:rsidR="00270C59" w:rsidRPr="007D5CB9">
        <w:rPr>
          <w:rFonts w:asciiTheme="majorBidi" w:hAnsiTheme="majorBidi" w:cstheme="majorBidi"/>
          <w:sz w:val="24"/>
          <w:szCs w:val="24"/>
        </w:rPr>
        <w:t>e</w:t>
      </w:r>
      <w:r w:rsidRPr="007D5CB9">
        <w:rPr>
          <w:rFonts w:asciiTheme="majorBidi" w:hAnsiTheme="majorBidi" w:cstheme="majorBidi"/>
          <w:sz w:val="24"/>
          <w:szCs w:val="24"/>
        </w:rPr>
        <w:t>d</w:t>
      </w:r>
      <w:r w:rsidR="00270C59" w:rsidRPr="007D5CB9">
        <w:rPr>
          <w:rFonts w:asciiTheme="majorBidi" w:hAnsiTheme="majorBidi" w:cstheme="majorBidi"/>
          <w:sz w:val="24"/>
          <w:szCs w:val="24"/>
        </w:rPr>
        <w:t>e</w:t>
      </w:r>
      <w:r w:rsidRPr="007D5CB9">
        <w:rPr>
          <w:rFonts w:asciiTheme="majorBidi" w:hAnsiTheme="majorBidi" w:cstheme="majorBidi"/>
          <w:sz w:val="24"/>
          <w:szCs w:val="24"/>
        </w:rPr>
        <w:t>saan yang s</w:t>
      </w:r>
      <w:r w:rsidR="00270C59" w:rsidRPr="007D5CB9">
        <w:rPr>
          <w:rFonts w:asciiTheme="majorBidi" w:hAnsiTheme="majorBidi" w:cstheme="majorBidi"/>
          <w:sz w:val="24"/>
          <w:szCs w:val="24"/>
        </w:rPr>
        <w:t>u</w:t>
      </w:r>
      <w:r w:rsidRPr="007D5CB9">
        <w:rPr>
          <w:rFonts w:asciiTheme="majorBidi" w:hAnsiTheme="majorBidi" w:cstheme="majorBidi"/>
          <w:sz w:val="24"/>
          <w:szCs w:val="24"/>
        </w:rPr>
        <w:t>sah sinyal</w:t>
      </w:r>
      <w:r w:rsidR="00C80EFA" w:rsidRPr="007D5CB9">
        <w:rPr>
          <w:rFonts w:asciiTheme="majorBidi" w:hAnsiTheme="majorBidi" w:cstheme="majorBidi"/>
          <w:sz w:val="24"/>
          <w:szCs w:val="24"/>
        </w:rPr>
        <w:t xml:space="preserve"> nasabah masih banyak b</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00C80EFA" w:rsidRPr="007D5CB9">
        <w:rPr>
          <w:rFonts w:asciiTheme="majorBidi" w:hAnsiTheme="majorBidi" w:cstheme="majorBidi"/>
          <w:sz w:val="24"/>
          <w:szCs w:val="24"/>
        </w:rPr>
        <w:t>m paham manfaat apa yang dip</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rol</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h</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lain it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bank diharapkan mamp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ningkatkan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rcayaan dari nasabah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njaga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rahasiaan data nasabah.</w:t>
      </w:r>
    </w:p>
    <w:p w14:paraId="2A81C59A" w14:textId="291E44ED" w:rsidR="009A465D" w:rsidRPr="007D5CB9" w:rsidRDefault="00BF5DBD" w:rsidP="00952644">
      <w:pPr>
        <w:numPr>
          <w:ilvl w:val="0"/>
          <w:numId w:val="28"/>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bagi</w:t>
      </w:r>
      <w:r w:rsidR="009A465D"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009A465D"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9A465D" w:rsidRPr="007D5CB9">
        <w:rPr>
          <w:rFonts w:asciiTheme="majorBidi" w:hAnsiTheme="majorBidi" w:cstheme="majorBidi"/>
          <w:sz w:val="24"/>
          <w:szCs w:val="24"/>
        </w:rPr>
        <w:t>litian S</w:t>
      </w:r>
      <w:r w:rsidR="00270C59" w:rsidRPr="007D5CB9">
        <w:rPr>
          <w:rFonts w:asciiTheme="majorBidi" w:hAnsiTheme="majorBidi" w:cstheme="majorBidi"/>
          <w:sz w:val="24"/>
          <w:szCs w:val="24"/>
        </w:rPr>
        <w:t>e</w:t>
      </w:r>
      <w:r w:rsidR="009A465D"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009A465D" w:rsidRPr="007D5CB9">
        <w:rPr>
          <w:rFonts w:asciiTheme="majorBidi" w:hAnsiTheme="majorBidi" w:cstheme="majorBidi"/>
          <w:sz w:val="24"/>
          <w:szCs w:val="24"/>
        </w:rPr>
        <w:t>tnya</w:t>
      </w:r>
    </w:p>
    <w:p w14:paraId="4F8676EB" w14:textId="721D9932" w:rsidR="009A465D" w:rsidRPr="007D5CB9" w:rsidRDefault="009A465D" w:rsidP="00952644">
      <w:pPr>
        <w:spacing w:after="0" w:line="360" w:lineRule="auto"/>
        <w:ind w:left="1571"/>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litian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lanj</w:t>
      </w:r>
      <w:r w:rsidR="00270C59" w:rsidRPr="007D5CB9">
        <w:rPr>
          <w:rFonts w:asciiTheme="majorBidi" w:hAnsiTheme="majorBidi" w:cstheme="majorBidi"/>
          <w:sz w:val="24"/>
          <w:szCs w:val="24"/>
        </w:rPr>
        <w:t>u</w:t>
      </w:r>
      <w:r w:rsidRPr="007D5CB9">
        <w:rPr>
          <w:rFonts w:asciiTheme="majorBidi" w:hAnsiTheme="majorBidi" w:cstheme="majorBidi"/>
          <w:sz w:val="24"/>
          <w:szCs w:val="24"/>
        </w:rPr>
        <w:t>tnya diharapkan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nambah 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 minat nasabah misalnya risiko,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k</w:t>
      </w:r>
      <w:r w:rsidR="00270C59" w:rsidRPr="007D5CB9">
        <w:rPr>
          <w:rFonts w:asciiTheme="majorBidi" w:hAnsiTheme="majorBidi" w:cstheme="majorBidi"/>
          <w:sz w:val="24"/>
          <w:szCs w:val="24"/>
        </w:rPr>
        <w:t>u</w:t>
      </w:r>
      <w:r w:rsidRPr="007D5CB9">
        <w:rPr>
          <w:rFonts w:asciiTheme="majorBidi" w:hAnsiTheme="majorBidi" w:cstheme="majorBidi"/>
          <w:sz w:val="24"/>
          <w:szCs w:val="24"/>
        </w:rPr>
        <w:t>alitas informasi. Risiko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njadi tolak </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nasabah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rtimbangkan risiko yang nantinya </w:t>
      </w:r>
      <w:proofErr w:type="gramStart"/>
      <w:r w:rsidRPr="007D5CB9">
        <w:rPr>
          <w:rFonts w:asciiTheme="majorBidi" w:hAnsiTheme="majorBidi" w:cstheme="majorBidi"/>
          <w:sz w:val="24"/>
          <w:szCs w:val="24"/>
        </w:rPr>
        <w:t>akan</w:t>
      </w:r>
      <w:proofErr w:type="gramEnd"/>
      <w:r w:rsidRPr="007D5CB9">
        <w:rPr>
          <w:rFonts w:asciiTheme="majorBidi" w:hAnsiTheme="majorBidi" w:cstheme="majorBidi"/>
          <w:sz w:val="24"/>
          <w:szCs w:val="24"/>
        </w:rPr>
        <w:t xml:space="preserve"> di dapatkan. </w:t>
      </w:r>
      <w:r w:rsidR="0043036D"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0043036D" w:rsidRPr="007D5CB9">
        <w:rPr>
          <w:rFonts w:asciiTheme="majorBidi" w:hAnsiTheme="majorBidi" w:cstheme="majorBidi"/>
          <w:sz w:val="24"/>
          <w:szCs w:val="24"/>
        </w:rPr>
        <w:t>amanan</w:t>
      </w:r>
      <w:r w:rsidR="00C80EFA"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njadi faktor p</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nting s</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lain m</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njaga k</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rcayaan nasabah j</w:t>
      </w:r>
      <w:r w:rsidR="00270C59" w:rsidRPr="007D5CB9">
        <w:rPr>
          <w:rFonts w:asciiTheme="majorBidi" w:hAnsiTheme="majorBidi" w:cstheme="majorBidi"/>
          <w:sz w:val="24"/>
          <w:szCs w:val="24"/>
        </w:rPr>
        <w:t>u</w:t>
      </w:r>
      <w:r w:rsidR="00C80EFA" w:rsidRPr="007D5CB9">
        <w:rPr>
          <w:rFonts w:asciiTheme="majorBidi" w:hAnsiTheme="majorBidi" w:cstheme="majorBidi"/>
          <w:sz w:val="24"/>
          <w:szCs w:val="24"/>
        </w:rPr>
        <w:t>ga bank p</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rl</w:t>
      </w:r>
      <w:r w:rsidR="00270C59" w:rsidRPr="007D5CB9">
        <w:rPr>
          <w:rFonts w:asciiTheme="majorBidi" w:hAnsiTheme="majorBidi" w:cstheme="majorBidi"/>
          <w:sz w:val="24"/>
          <w:szCs w:val="24"/>
        </w:rPr>
        <w:t>u</w:t>
      </w:r>
      <w:r w:rsidR="00C80EFA"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rikan k</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amanan bagi nasabahnya. D</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ngan adanya informasi yang b</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rk</w:t>
      </w:r>
      <w:r w:rsidR="00270C59" w:rsidRPr="007D5CB9">
        <w:rPr>
          <w:rFonts w:asciiTheme="majorBidi" w:hAnsiTheme="majorBidi" w:cstheme="majorBidi"/>
          <w:sz w:val="24"/>
          <w:szCs w:val="24"/>
        </w:rPr>
        <w:t>u</w:t>
      </w:r>
      <w:r w:rsidR="00C80EFA" w:rsidRPr="007D5CB9">
        <w:rPr>
          <w:rFonts w:asciiTheme="majorBidi" w:hAnsiTheme="majorBidi" w:cstheme="majorBidi"/>
          <w:sz w:val="24"/>
          <w:szCs w:val="24"/>
        </w:rPr>
        <w:t>alitas m</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nai mobil</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 xml:space="preserve"> banking, nasabah </w:t>
      </w:r>
      <w:proofErr w:type="gramStart"/>
      <w:r w:rsidR="00C80EFA" w:rsidRPr="007D5CB9">
        <w:rPr>
          <w:rFonts w:asciiTheme="majorBidi" w:hAnsiTheme="majorBidi" w:cstheme="majorBidi"/>
          <w:sz w:val="24"/>
          <w:szCs w:val="24"/>
        </w:rPr>
        <w:t>akan</w:t>
      </w:r>
      <w:proofErr w:type="gramEnd"/>
      <w:r w:rsidR="00C80EFA" w:rsidRPr="007D5CB9">
        <w:rPr>
          <w:rFonts w:asciiTheme="majorBidi" w:hAnsiTheme="majorBidi" w:cstheme="majorBidi"/>
          <w:sz w:val="24"/>
          <w:szCs w:val="24"/>
        </w:rPr>
        <w:t xml:space="preserve"> l</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bih t</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rtarik m</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C80EFA"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00C80EFA" w:rsidRPr="007D5CB9">
        <w:rPr>
          <w:rFonts w:asciiTheme="majorBidi" w:hAnsiTheme="majorBidi" w:cstheme="majorBidi"/>
          <w:sz w:val="24"/>
          <w:szCs w:val="24"/>
        </w:rPr>
        <w:t xml:space="preserve"> banking.</w:t>
      </w:r>
    </w:p>
    <w:p w14:paraId="748CE445" w14:textId="12623DB7" w:rsidR="00BF5DBD" w:rsidRPr="007D5CB9" w:rsidRDefault="00BF5DBD" w:rsidP="00952644">
      <w:pPr>
        <w:numPr>
          <w:ilvl w:val="0"/>
          <w:numId w:val="28"/>
        </w:numPr>
        <w:spacing w:after="0" w:line="360" w:lineRule="auto"/>
        <w:jc w:val="both"/>
        <w:rPr>
          <w:rFonts w:asciiTheme="majorBidi" w:hAnsiTheme="majorBidi" w:cstheme="majorBidi"/>
          <w:sz w:val="24"/>
          <w:szCs w:val="24"/>
        </w:rPr>
      </w:pPr>
      <w:r w:rsidRPr="007D5CB9">
        <w:rPr>
          <w:rFonts w:asciiTheme="majorBidi" w:hAnsiTheme="majorBidi" w:cstheme="majorBidi"/>
          <w:sz w:val="24"/>
          <w:szCs w:val="24"/>
        </w:rPr>
        <w:t>B</w:t>
      </w:r>
      <w:r w:rsidR="00D0017C" w:rsidRPr="007D5CB9">
        <w:rPr>
          <w:rFonts w:asciiTheme="majorBidi" w:hAnsiTheme="majorBidi" w:cstheme="majorBidi"/>
          <w:sz w:val="24"/>
          <w:szCs w:val="24"/>
        </w:rPr>
        <w:t>agi G</w:t>
      </w:r>
      <w:r w:rsidR="00270C59" w:rsidRPr="007D5CB9">
        <w:rPr>
          <w:rFonts w:asciiTheme="majorBidi" w:hAnsiTheme="majorBidi" w:cstheme="majorBidi"/>
          <w:sz w:val="24"/>
          <w:szCs w:val="24"/>
        </w:rPr>
        <w:t>e</w:t>
      </w:r>
      <w:r w:rsidR="00D0017C"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D0017C" w:rsidRPr="007D5CB9">
        <w:rPr>
          <w:rFonts w:asciiTheme="majorBidi" w:hAnsiTheme="majorBidi" w:cstheme="majorBidi"/>
          <w:sz w:val="24"/>
          <w:szCs w:val="24"/>
        </w:rPr>
        <w:t>rasi Z</w:t>
      </w:r>
    </w:p>
    <w:p w14:paraId="5C1E0F2B" w14:textId="3A1DDEC5" w:rsidR="00BF5DBD" w:rsidRPr="007D5CB9" w:rsidRDefault="00BF5DBD" w:rsidP="00952644">
      <w:pPr>
        <w:spacing w:after="0" w:line="360" w:lineRule="auto"/>
        <w:ind w:left="1571"/>
        <w:jc w:val="both"/>
        <w:rPr>
          <w:rFonts w:asciiTheme="majorBidi" w:hAnsiTheme="majorBidi" w:cstheme="majorBidi"/>
          <w:sz w:val="24"/>
          <w:szCs w:val="24"/>
        </w:rPr>
      </w:pPr>
      <w:r w:rsidRPr="007D5CB9">
        <w:rPr>
          <w:rFonts w:asciiTheme="majorBidi" w:hAnsiTheme="majorBidi" w:cstheme="majorBidi"/>
          <w:sz w:val="24"/>
          <w:szCs w:val="24"/>
        </w:rPr>
        <w:t>Bagi nasabah g</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z diharapkan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aktif m</w:t>
      </w:r>
      <w:r w:rsidR="00270C59" w:rsidRPr="007D5CB9">
        <w:rPr>
          <w:rFonts w:asciiTheme="majorBidi" w:hAnsiTheme="majorBidi" w:cstheme="majorBidi"/>
          <w:sz w:val="24"/>
          <w:szCs w:val="24"/>
        </w:rPr>
        <w:t>e</w:t>
      </w:r>
      <w:r w:rsidRPr="007D5CB9">
        <w:rPr>
          <w:rFonts w:asciiTheme="majorBidi" w:hAnsiTheme="majorBidi" w:cstheme="majorBidi"/>
          <w:sz w:val="24"/>
          <w:szCs w:val="24"/>
        </w:rPr>
        <w:t>ncari informasi t</w:t>
      </w:r>
      <w:r w:rsidR="00270C59" w:rsidRPr="007D5CB9">
        <w:rPr>
          <w:rFonts w:asciiTheme="majorBidi" w:hAnsiTheme="majorBidi" w:cstheme="majorBidi"/>
          <w:sz w:val="24"/>
          <w:szCs w:val="24"/>
        </w:rPr>
        <w:t>e</w:t>
      </w:r>
      <w:r w:rsidRPr="007D5CB9">
        <w:rPr>
          <w:rFonts w:asciiTheme="majorBidi" w:hAnsiTheme="majorBidi" w:cstheme="majorBidi"/>
          <w:sz w:val="24"/>
          <w:szCs w:val="24"/>
        </w:rPr>
        <w:t>rkait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bab adanya layanan digital ini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han transaksinya 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bih </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e</w:t>
      </w: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ktif dan fl</w:t>
      </w:r>
      <w:r w:rsidR="00270C59" w:rsidRPr="007D5CB9">
        <w:rPr>
          <w:rFonts w:asciiTheme="majorBidi" w:hAnsiTheme="majorBidi" w:cstheme="majorBidi"/>
          <w:sz w:val="24"/>
          <w:szCs w:val="24"/>
        </w:rPr>
        <w:t>e</w:t>
      </w:r>
      <w:r w:rsidRPr="007D5CB9">
        <w:rPr>
          <w:rFonts w:asciiTheme="majorBidi" w:hAnsiTheme="majorBidi" w:cstheme="majorBidi"/>
          <w:sz w:val="24"/>
          <w:szCs w:val="24"/>
        </w:rPr>
        <w:t>ksib</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D0017C" w:rsidRPr="007D5CB9">
        <w:rPr>
          <w:rFonts w:asciiTheme="majorBidi" w:hAnsiTheme="majorBidi" w:cstheme="majorBidi"/>
          <w:sz w:val="24"/>
          <w:szCs w:val="24"/>
        </w:rPr>
        <w:t>.</w:t>
      </w:r>
    </w:p>
    <w:p w14:paraId="0838D83D" w14:textId="77777777" w:rsidR="009A17B0" w:rsidRPr="007D5CB9" w:rsidRDefault="009A17B0" w:rsidP="009A17B0">
      <w:pPr>
        <w:pStyle w:val="Heading3"/>
        <w:numPr>
          <w:ilvl w:val="0"/>
          <w:numId w:val="0"/>
        </w:numPr>
        <w:rPr>
          <w:color w:val="auto"/>
        </w:rPr>
      </w:pPr>
    </w:p>
    <w:p w14:paraId="07CC5A0E" w14:textId="77777777" w:rsidR="00D54D25" w:rsidRPr="007D5CB9" w:rsidRDefault="00D54D25" w:rsidP="005E2CEE">
      <w:pPr>
        <w:pStyle w:val="Heading3"/>
        <w:numPr>
          <w:ilvl w:val="0"/>
          <w:numId w:val="0"/>
        </w:numPr>
        <w:rPr>
          <w:color w:val="auto"/>
        </w:rPr>
      </w:pPr>
    </w:p>
    <w:p w14:paraId="45A77FE9" w14:textId="77777777" w:rsidR="00FA6C2B" w:rsidRPr="007D5CB9" w:rsidRDefault="00FA6C2B">
      <w:pPr>
        <w:rPr>
          <w:rFonts w:asciiTheme="majorBidi" w:hAnsiTheme="majorBidi" w:cstheme="majorBidi"/>
          <w:sz w:val="24"/>
          <w:szCs w:val="24"/>
        </w:rPr>
      </w:pPr>
      <w:r w:rsidRPr="007D5CB9">
        <w:rPr>
          <w:rFonts w:asciiTheme="majorBidi" w:hAnsiTheme="majorBidi" w:cstheme="majorBidi"/>
          <w:sz w:val="24"/>
          <w:szCs w:val="24"/>
        </w:rPr>
        <w:br w:type="page"/>
      </w:r>
    </w:p>
    <w:p w14:paraId="45E2E9A8" w14:textId="26F7FCB7" w:rsidR="00E877D1" w:rsidRPr="007D5CB9" w:rsidRDefault="00E877D1" w:rsidP="00254D67">
      <w:pPr>
        <w:pStyle w:val="BAB"/>
      </w:pPr>
      <w:bookmarkStart w:id="87" w:name="_Toc185584931"/>
      <w:r w:rsidRPr="007D5CB9">
        <w:lastRenderedPageBreak/>
        <w:t>DAFTAR P</w:t>
      </w:r>
      <w:r w:rsidR="00270C59" w:rsidRPr="007D5CB9">
        <w:t>U</w:t>
      </w:r>
      <w:r w:rsidRPr="007D5CB9">
        <w:t>STAKA</w:t>
      </w:r>
      <w:bookmarkEnd w:id="87"/>
    </w:p>
    <w:p w14:paraId="2D2AADF8" w14:textId="060CA1F4" w:rsidR="00B37368" w:rsidRPr="007D5CB9" w:rsidRDefault="00B37368"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Adi, P</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dan 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rmana. </w:t>
      </w:r>
      <w:r w:rsidR="006B6792" w:rsidRPr="007D5CB9">
        <w:rPr>
          <w:rFonts w:asciiTheme="majorBidi" w:hAnsiTheme="majorBidi" w:cstheme="majorBidi"/>
          <w:sz w:val="24"/>
          <w:szCs w:val="24"/>
        </w:rPr>
        <w:t>2018. P</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rapan M</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 xml:space="preserve"> TAM (T</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chnology Acc</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ptanc</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 xml:space="preserve"> Mod</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l) Dalam Impl</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ntasi Sist</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m Informasi Bazzar Banjar, 10(1). 3.</w:t>
      </w:r>
    </w:p>
    <w:p w14:paraId="5960D810" w14:textId="184B484D" w:rsidR="002B245E" w:rsidRPr="007D5CB9" w:rsidRDefault="002B245E"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Ag</w:t>
      </w:r>
      <w:r w:rsidR="00270C59" w:rsidRPr="007D5CB9">
        <w:rPr>
          <w:rFonts w:asciiTheme="majorBidi" w:hAnsiTheme="majorBidi" w:cstheme="majorBidi"/>
          <w:sz w:val="24"/>
          <w:szCs w:val="24"/>
        </w:rPr>
        <w:t>u</w:t>
      </w:r>
      <w:r w:rsidRPr="007D5CB9">
        <w:rPr>
          <w:rFonts w:asciiTheme="majorBidi" w:hAnsiTheme="majorBidi" w:cstheme="majorBidi"/>
          <w:sz w:val="24"/>
          <w:szCs w:val="24"/>
        </w:rPr>
        <w:t>stina, H</w:t>
      </w:r>
      <w:r w:rsidR="00270C59" w:rsidRPr="007D5CB9">
        <w:rPr>
          <w:rFonts w:asciiTheme="majorBidi" w:hAnsiTheme="majorBidi" w:cstheme="majorBidi"/>
          <w:sz w:val="24"/>
          <w:szCs w:val="24"/>
        </w:rPr>
        <w:t>e</w:t>
      </w:r>
      <w:r w:rsidRPr="007D5CB9">
        <w:rPr>
          <w:rFonts w:asciiTheme="majorBidi" w:hAnsiTheme="majorBidi" w:cstheme="majorBidi"/>
          <w:sz w:val="24"/>
          <w:szCs w:val="24"/>
        </w:rPr>
        <w:t>ni. 2017.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dan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Layanan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t Banking. </w:t>
      </w:r>
      <w:r w:rsidRPr="007D5CB9">
        <w:rPr>
          <w:rFonts w:asciiTheme="majorBidi" w:hAnsiTheme="majorBidi" w:cstheme="majorBidi"/>
          <w:i/>
          <w:iCs/>
          <w:sz w:val="24"/>
          <w:szCs w:val="24"/>
        </w:rPr>
        <w:t>J</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rnal Manaj</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 Kin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rja</w:t>
      </w:r>
      <w:r w:rsidRPr="007D5CB9">
        <w:rPr>
          <w:rFonts w:asciiTheme="majorBidi" w:hAnsiTheme="majorBidi" w:cstheme="majorBidi"/>
          <w:sz w:val="24"/>
          <w:szCs w:val="24"/>
        </w:rPr>
        <w:t>, 3(1).</w:t>
      </w:r>
    </w:p>
    <w:p w14:paraId="734DB6E6" w14:textId="6DC48159"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Algifari. 2016. </w:t>
      </w:r>
      <w:r w:rsidRPr="007D5CB9">
        <w:rPr>
          <w:rFonts w:asciiTheme="majorBidi" w:hAnsiTheme="majorBidi" w:cstheme="majorBidi"/>
          <w:i/>
          <w:iCs/>
          <w:sz w:val="24"/>
          <w:szCs w:val="24"/>
        </w:rPr>
        <w:t>Statistika Ind</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ktif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disi</w:t>
      </w:r>
      <w:r w:rsidRPr="007D5CB9">
        <w:rPr>
          <w:rFonts w:asciiTheme="majorBidi" w:hAnsiTheme="majorBidi" w:cstheme="majorBidi"/>
          <w:sz w:val="24"/>
          <w:szCs w:val="24"/>
        </w:rPr>
        <w:t xml:space="preserve"> 3. Yogyakarta: STIM YKPN.</w:t>
      </w:r>
    </w:p>
    <w:p w14:paraId="076E94A3" w14:textId="140F79C7" w:rsidR="00CA5154" w:rsidRPr="007D5CB9" w:rsidRDefault="00CA5154"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Aman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llah, Bastian. 2014.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psi Manfaat,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dahan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naan, dan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rcayaan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Sikap Positif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naan Layanan Mobil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Banking</w:t>
      </w:r>
      <w:r w:rsidRPr="007D5CB9">
        <w:rPr>
          <w:rFonts w:asciiTheme="majorBidi" w:hAnsiTheme="majorBidi" w:cstheme="majorBidi"/>
          <w:sz w:val="24"/>
          <w:szCs w:val="24"/>
        </w:rPr>
        <w:t>. Skripsi.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marang: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niv</w:t>
      </w:r>
      <w:r w:rsidR="00270C59" w:rsidRPr="007D5CB9">
        <w:rPr>
          <w:rFonts w:asciiTheme="majorBidi" w:hAnsiTheme="majorBidi" w:cstheme="majorBidi"/>
          <w:sz w:val="24"/>
          <w:szCs w:val="24"/>
        </w:rPr>
        <w:t>e</w:t>
      </w:r>
      <w:r w:rsidRPr="007D5CB9">
        <w:rPr>
          <w:rFonts w:asciiTheme="majorBidi" w:hAnsiTheme="majorBidi" w:cstheme="majorBidi"/>
          <w:sz w:val="24"/>
          <w:szCs w:val="24"/>
        </w:rPr>
        <w:t>rsitas Dipon</w:t>
      </w:r>
      <w:r w:rsidR="00270C59" w:rsidRPr="007D5CB9">
        <w:rPr>
          <w:rFonts w:asciiTheme="majorBidi" w:hAnsiTheme="majorBidi" w:cstheme="majorBidi"/>
          <w:sz w:val="24"/>
          <w:szCs w:val="24"/>
        </w:rPr>
        <w:t>e</w:t>
      </w:r>
      <w:r w:rsidRPr="007D5CB9">
        <w:rPr>
          <w:rFonts w:asciiTheme="majorBidi" w:hAnsiTheme="majorBidi" w:cstheme="majorBidi"/>
          <w:sz w:val="24"/>
          <w:szCs w:val="24"/>
        </w:rPr>
        <w:t>goro</w:t>
      </w:r>
    </w:p>
    <w:p w14:paraId="3848E717" w14:textId="215C625B" w:rsidR="00F2298D" w:rsidRPr="007D5CB9" w:rsidRDefault="00F2298D"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Amin</w:t>
      </w:r>
      <w:r w:rsidR="00270C59" w:rsidRPr="007D5CB9">
        <w:rPr>
          <w:rFonts w:asciiTheme="majorBidi" w:hAnsiTheme="majorBidi" w:cstheme="majorBidi"/>
          <w:sz w:val="24"/>
          <w:szCs w:val="24"/>
        </w:rPr>
        <w:t>u</w:t>
      </w:r>
      <w:r w:rsidRPr="007D5CB9">
        <w:rPr>
          <w:rFonts w:asciiTheme="majorBidi" w:hAnsiTheme="majorBidi" w:cstheme="majorBidi"/>
          <w:sz w:val="24"/>
          <w:szCs w:val="24"/>
        </w:rPr>
        <w:t>llah,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2020. Kons</w:t>
      </w:r>
      <w:r w:rsidR="00270C59" w:rsidRPr="007D5CB9">
        <w:rPr>
          <w:rFonts w:asciiTheme="majorBidi" w:hAnsiTheme="majorBidi" w:cstheme="majorBidi"/>
          <w:sz w:val="24"/>
          <w:szCs w:val="24"/>
        </w:rPr>
        <w:t>e</w:t>
      </w:r>
      <w:r w:rsidRPr="007D5CB9">
        <w:rPr>
          <w:rFonts w:asciiTheme="majorBidi" w:hAnsiTheme="majorBidi" w:cstheme="majorBidi"/>
          <w:sz w:val="24"/>
          <w:szCs w:val="24"/>
        </w:rPr>
        <w:t>p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diri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nghadapi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w:t>
      </w:r>
      <w:r w:rsidR="0069110C"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0069110C" w:rsidRPr="007D5CB9">
        <w:rPr>
          <w:rFonts w:asciiTheme="majorBidi" w:hAnsiTheme="majorBidi" w:cstheme="majorBidi"/>
          <w:sz w:val="24"/>
          <w:szCs w:val="24"/>
        </w:rPr>
        <w:t>knologi kom</w:t>
      </w:r>
      <w:r w:rsidR="00270C59" w:rsidRPr="007D5CB9">
        <w:rPr>
          <w:rFonts w:asciiTheme="majorBidi" w:hAnsiTheme="majorBidi" w:cstheme="majorBidi"/>
          <w:sz w:val="24"/>
          <w:szCs w:val="24"/>
        </w:rPr>
        <w:t>u</w:t>
      </w:r>
      <w:r w:rsidR="0069110C" w:rsidRPr="007D5CB9">
        <w:rPr>
          <w:rFonts w:asciiTheme="majorBidi" w:hAnsiTheme="majorBidi" w:cstheme="majorBidi"/>
          <w:sz w:val="24"/>
          <w:szCs w:val="24"/>
        </w:rPr>
        <w:t xml:space="preserve">nikasi </w:t>
      </w:r>
      <w:r w:rsidR="00270C59" w:rsidRPr="007D5CB9">
        <w:rPr>
          <w:rFonts w:asciiTheme="majorBidi" w:hAnsiTheme="majorBidi" w:cstheme="majorBidi"/>
          <w:sz w:val="24"/>
          <w:szCs w:val="24"/>
        </w:rPr>
        <w:t>e</w:t>
      </w:r>
      <w:r w:rsidR="0069110C" w:rsidRPr="007D5CB9">
        <w:rPr>
          <w:rFonts w:asciiTheme="majorBidi" w:hAnsiTheme="majorBidi" w:cstheme="majorBidi"/>
          <w:sz w:val="24"/>
          <w:szCs w:val="24"/>
        </w:rPr>
        <w:t>ra 4.0. J</w:t>
      </w:r>
      <w:r w:rsidR="00270C59" w:rsidRPr="007D5CB9">
        <w:rPr>
          <w:rFonts w:asciiTheme="majorBidi" w:hAnsiTheme="majorBidi" w:cstheme="majorBidi"/>
          <w:sz w:val="24"/>
          <w:szCs w:val="24"/>
        </w:rPr>
        <w:t>u</w:t>
      </w:r>
      <w:r w:rsidR="0069110C" w:rsidRPr="007D5CB9">
        <w:rPr>
          <w:rFonts w:asciiTheme="majorBidi" w:hAnsiTheme="majorBidi" w:cstheme="majorBidi"/>
          <w:sz w:val="24"/>
          <w:szCs w:val="24"/>
        </w:rPr>
        <w:t>rnal Kom</w:t>
      </w:r>
      <w:r w:rsidR="00270C59" w:rsidRPr="007D5CB9">
        <w:rPr>
          <w:rFonts w:asciiTheme="majorBidi" w:hAnsiTheme="majorBidi" w:cstheme="majorBidi"/>
          <w:sz w:val="24"/>
          <w:szCs w:val="24"/>
        </w:rPr>
        <w:t>u</w:t>
      </w:r>
      <w:r w:rsidR="0069110C" w:rsidRPr="007D5CB9">
        <w:rPr>
          <w:rFonts w:asciiTheme="majorBidi" w:hAnsiTheme="majorBidi" w:cstheme="majorBidi"/>
          <w:sz w:val="24"/>
          <w:szCs w:val="24"/>
        </w:rPr>
        <w:t>nik</w:t>
      </w:r>
      <w:r w:rsidR="00270C59" w:rsidRPr="007D5CB9">
        <w:rPr>
          <w:rFonts w:asciiTheme="majorBidi" w:hAnsiTheme="majorBidi" w:cstheme="majorBidi"/>
          <w:sz w:val="24"/>
          <w:szCs w:val="24"/>
        </w:rPr>
        <w:t>e</w:t>
      </w:r>
      <w:r w:rsidR="0069110C" w:rsidRPr="007D5CB9">
        <w:rPr>
          <w:rFonts w:asciiTheme="majorBidi" w:hAnsiTheme="majorBidi" w:cstheme="majorBidi"/>
          <w:sz w:val="24"/>
          <w:szCs w:val="24"/>
        </w:rPr>
        <w:t>, 12(</w:t>
      </w:r>
      <w:r w:rsidRPr="007D5CB9">
        <w:rPr>
          <w:rFonts w:asciiTheme="majorBidi" w:hAnsiTheme="majorBidi" w:cstheme="majorBidi"/>
          <w:sz w:val="24"/>
          <w:szCs w:val="24"/>
        </w:rPr>
        <w:t>1</w:t>
      </w:r>
      <w:r w:rsidR="0069110C" w:rsidRPr="007D5CB9">
        <w:rPr>
          <w:rFonts w:asciiTheme="majorBidi" w:hAnsiTheme="majorBidi" w:cstheme="majorBidi"/>
          <w:sz w:val="24"/>
          <w:szCs w:val="24"/>
        </w:rPr>
        <w:t xml:space="preserve">) </w:t>
      </w:r>
    </w:p>
    <w:p w14:paraId="5FD627D5" w14:textId="26ADC49E"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Ansofino.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xml:space="preserve">. 2016. </w:t>
      </w:r>
      <w:r w:rsidRPr="007D5CB9">
        <w:rPr>
          <w:rFonts w:asciiTheme="majorBidi" w:hAnsiTheme="majorBidi" w:cstheme="majorBidi"/>
          <w:i/>
          <w:iCs/>
          <w:sz w:val="24"/>
          <w:szCs w:val="24"/>
        </w:rPr>
        <w:t>B</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 Ajar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konom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trika.</w:t>
      </w:r>
      <w:r w:rsidRPr="007D5CB9">
        <w:rPr>
          <w:rFonts w:asciiTheme="majorBidi" w:hAnsiTheme="majorBidi" w:cstheme="majorBidi"/>
          <w:sz w:val="24"/>
          <w:szCs w:val="24"/>
        </w:rPr>
        <w:t xml:space="preserve"> Yogyakarta: D</w:t>
      </w:r>
      <w:r w:rsidR="00270C59" w:rsidRPr="007D5CB9">
        <w:rPr>
          <w:rFonts w:asciiTheme="majorBidi" w:hAnsiTheme="majorBidi" w:cstheme="majorBidi"/>
          <w:sz w:val="24"/>
          <w:szCs w:val="24"/>
        </w:rPr>
        <w:t>ee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blish.</w:t>
      </w:r>
    </w:p>
    <w:p w14:paraId="35C30559" w14:textId="4C6458FA" w:rsidR="006057E0" w:rsidRPr="007D5CB9" w:rsidRDefault="006057E0"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Arif,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N</w:t>
      </w:r>
      <w:r w:rsidR="00270C59" w:rsidRPr="007D5CB9">
        <w:rPr>
          <w:rFonts w:asciiTheme="majorBidi" w:hAnsiTheme="majorBidi" w:cstheme="majorBidi"/>
          <w:sz w:val="24"/>
          <w:szCs w:val="24"/>
        </w:rPr>
        <w:t>u</w:t>
      </w:r>
      <w:r w:rsidRPr="007D5CB9">
        <w:rPr>
          <w:rFonts w:asciiTheme="majorBidi" w:hAnsiTheme="majorBidi" w:cstheme="majorBidi"/>
          <w:sz w:val="24"/>
          <w:szCs w:val="24"/>
        </w:rPr>
        <w:t>r Rianto Al. 2010. Dasar-Dasar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masaran Bank Syariah. Band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Alfab</w:t>
      </w:r>
      <w:r w:rsidR="00270C59" w:rsidRPr="007D5CB9">
        <w:rPr>
          <w:rFonts w:asciiTheme="majorBidi" w:hAnsiTheme="majorBidi" w:cstheme="majorBidi"/>
          <w:sz w:val="24"/>
          <w:szCs w:val="24"/>
        </w:rPr>
        <w:t>e</w:t>
      </w:r>
      <w:r w:rsidRPr="007D5CB9">
        <w:rPr>
          <w:rFonts w:asciiTheme="majorBidi" w:hAnsiTheme="majorBidi" w:cstheme="majorBidi"/>
          <w:sz w:val="24"/>
          <w:szCs w:val="24"/>
        </w:rPr>
        <w:t>ta. 195-196</w:t>
      </w:r>
    </w:p>
    <w:p w14:paraId="15B1018C" w14:textId="488A1E2E" w:rsidR="004B1791" w:rsidRPr="007D5CB9" w:rsidRDefault="004B179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Bas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Swasta. </w:t>
      </w:r>
      <w:proofErr w:type="gramStart"/>
      <w:r w:rsidRPr="007D5CB9">
        <w:rPr>
          <w:rFonts w:asciiTheme="majorBidi" w:hAnsiTheme="majorBidi" w:cstheme="majorBidi"/>
          <w:sz w:val="24"/>
          <w:szCs w:val="24"/>
        </w:rPr>
        <w:t>dan</w:t>
      </w:r>
      <w:proofErr w:type="gramEnd"/>
      <w:r w:rsidRPr="007D5CB9">
        <w:rPr>
          <w:rFonts w:asciiTheme="majorBidi" w:hAnsiTheme="majorBidi" w:cstheme="majorBidi"/>
          <w:sz w:val="24"/>
          <w:szCs w:val="24"/>
        </w:rPr>
        <w:t xml:space="preserve"> Irawan. 2000.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masaran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rn. Yogyakarta: Lib</w:t>
      </w:r>
      <w:r w:rsidR="00270C59" w:rsidRPr="007D5CB9">
        <w:rPr>
          <w:rFonts w:asciiTheme="majorBidi" w:hAnsiTheme="majorBidi" w:cstheme="majorBidi"/>
          <w:sz w:val="24"/>
          <w:szCs w:val="24"/>
        </w:rPr>
        <w:t>e</w:t>
      </w:r>
      <w:r w:rsidRPr="007D5CB9">
        <w:rPr>
          <w:rFonts w:asciiTheme="majorBidi" w:hAnsiTheme="majorBidi" w:cstheme="majorBidi"/>
          <w:sz w:val="24"/>
          <w:szCs w:val="24"/>
        </w:rPr>
        <w:t>rty. 5.</w:t>
      </w:r>
    </w:p>
    <w:p w14:paraId="42952602" w14:textId="1EA5C328"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B</w:t>
      </w:r>
      <w:r w:rsidR="00270C59" w:rsidRPr="007D5CB9">
        <w:rPr>
          <w:rFonts w:asciiTheme="majorBidi" w:hAnsiTheme="majorBidi" w:cstheme="majorBidi"/>
          <w:sz w:val="24"/>
          <w:szCs w:val="24"/>
        </w:rPr>
        <w:t>u</w:t>
      </w:r>
      <w:r w:rsidRPr="007D5CB9">
        <w:rPr>
          <w:rFonts w:asciiTheme="majorBidi" w:hAnsiTheme="majorBidi" w:cstheme="majorBidi"/>
          <w:sz w:val="24"/>
          <w:szCs w:val="24"/>
        </w:rPr>
        <w:t>ngin, 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rhan. 2014. </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tod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litian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antitatif Kom</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nikasi,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konomi, dan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bijakan P</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blik 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rta Ilm</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 Lainnya</w:t>
      </w:r>
      <w:r w:rsidRPr="007D5CB9">
        <w:rPr>
          <w:rFonts w:asciiTheme="majorBidi" w:hAnsiTheme="majorBidi" w:cstheme="majorBidi"/>
          <w:sz w:val="24"/>
          <w:szCs w:val="24"/>
        </w:rPr>
        <w:t>. Jakarta: Pr</w:t>
      </w:r>
      <w:r w:rsidR="00270C59" w:rsidRPr="007D5CB9">
        <w:rPr>
          <w:rFonts w:asciiTheme="majorBidi" w:hAnsiTheme="majorBidi" w:cstheme="majorBidi"/>
          <w:sz w:val="24"/>
          <w:szCs w:val="24"/>
        </w:rPr>
        <w:t>e</w:t>
      </w:r>
      <w:r w:rsidRPr="007D5CB9">
        <w:rPr>
          <w:rFonts w:asciiTheme="majorBidi" w:hAnsiTheme="majorBidi" w:cstheme="majorBidi"/>
          <w:sz w:val="24"/>
          <w:szCs w:val="24"/>
        </w:rPr>
        <w:t>nadam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w:t>
      </w:r>
    </w:p>
    <w:p w14:paraId="6EE005DF" w14:textId="3603BA76" w:rsidR="00E877D1" w:rsidRPr="007D5CB9" w:rsidRDefault="00C97056"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Davis. 1989</w:t>
      </w:r>
      <w:r w:rsidRPr="007D5CB9">
        <w:rPr>
          <w:rFonts w:asciiTheme="majorBidi" w:hAnsiTheme="majorBidi" w:cstheme="majorBidi"/>
          <w:i/>
          <w:iCs/>
          <w:sz w:val="24"/>
          <w:szCs w:val="24"/>
        </w:rPr>
        <w:t>.</w:t>
      </w:r>
      <w:r w:rsidR="009B76A5" w:rsidRPr="007D5CB9">
        <w:rPr>
          <w:rFonts w:asciiTheme="majorBidi" w:hAnsiTheme="majorBidi" w:cstheme="majorBidi"/>
          <w:i/>
          <w:iCs/>
          <w:sz w:val="24"/>
          <w:szCs w:val="24"/>
        </w:rPr>
        <w:t xml:space="preserve"> Pr</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c</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iv</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 xml:space="preserve">d </w:t>
      </w:r>
      <w:r w:rsidR="00270C59" w:rsidRPr="007D5CB9">
        <w:rPr>
          <w:rFonts w:asciiTheme="majorBidi" w:hAnsiTheme="majorBidi" w:cstheme="majorBidi"/>
          <w:i/>
          <w:iCs/>
          <w:sz w:val="24"/>
          <w:szCs w:val="24"/>
        </w:rPr>
        <w:t>U</w:t>
      </w:r>
      <w:r w:rsidR="009B76A5" w:rsidRPr="007D5CB9">
        <w:rPr>
          <w:rFonts w:asciiTheme="majorBidi" w:hAnsiTheme="majorBidi" w:cstheme="majorBidi"/>
          <w:i/>
          <w:iCs/>
          <w:sz w:val="24"/>
          <w:szCs w:val="24"/>
        </w:rPr>
        <w:t>s</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f</w:t>
      </w:r>
      <w:r w:rsidR="00270C59" w:rsidRPr="007D5CB9">
        <w:rPr>
          <w:rFonts w:asciiTheme="majorBidi" w:hAnsiTheme="majorBidi" w:cstheme="majorBidi"/>
          <w:i/>
          <w:iCs/>
          <w:sz w:val="24"/>
          <w:szCs w:val="24"/>
        </w:rPr>
        <w:t>u</w:t>
      </w:r>
      <w:r w:rsidR="009B76A5" w:rsidRPr="007D5CB9">
        <w:rPr>
          <w:rFonts w:asciiTheme="majorBidi" w:hAnsiTheme="majorBidi" w:cstheme="majorBidi"/>
          <w:i/>
          <w:iCs/>
          <w:sz w:val="24"/>
          <w:szCs w:val="24"/>
        </w:rPr>
        <w:t>ln</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s, Pr</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c</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iv</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 xml:space="preserve">d </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as</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 xml:space="preserve"> Of </w:t>
      </w:r>
      <w:r w:rsidR="00270C59" w:rsidRPr="007D5CB9">
        <w:rPr>
          <w:rFonts w:asciiTheme="majorBidi" w:hAnsiTheme="majorBidi" w:cstheme="majorBidi"/>
          <w:i/>
          <w:iCs/>
          <w:sz w:val="24"/>
          <w:szCs w:val="24"/>
        </w:rPr>
        <w:t>U</w:t>
      </w:r>
      <w:r w:rsidR="009B76A5" w:rsidRPr="007D5CB9">
        <w:rPr>
          <w:rFonts w:asciiTheme="majorBidi" w:hAnsiTheme="majorBidi" w:cstheme="majorBidi"/>
          <w:i/>
          <w:iCs/>
          <w:sz w:val="24"/>
          <w:szCs w:val="24"/>
        </w:rPr>
        <w:t>s</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 xml:space="preserve">, And </w:t>
      </w:r>
      <w:r w:rsidR="00270C59" w:rsidRPr="007D5CB9">
        <w:rPr>
          <w:rFonts w:asciiTheme="majorBidi" w:hAnsiTheme="majorBidi" w:cstheme="majorBidi"/>
          <w:i/>
          <w:iCs/>
          <w:sz w:val="24"/>
          <w:szCs w:val="24"/>
        </w:rPr>
        <w:t>U</w:t>
      </w:r>
      <w:r w:rsidR="009B76A5" w:rsidRPr="007D5CB9">
        <w:rPr>
          <w:rFonts w:asciiTheme="majorBidi" w:hAnsiTheme="majorBidi" w:cstheme="majorBidi"/>
          <w:i/>
          <w:iCs/>
          <w:sz w:val="24"/>
          <w:szCs w:val="24"/>
        </w:rPr>
        <w:t>s</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r Acc</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ptanc</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 xml:space="preserve"> Of Information T</w:t>
      </w:r>
      <w:r w:rsidR="00270C59" w:rsidRPr="007D5CB9">
        <w:rPr>
          <w:rFonts w:asciiTheme="majorBidi" w:hAnsiTheme="majorBidi" w:cstheme="majorBidi"/>
          <w:i/>
          <w:iCs/>
          <w:sz w:val="24"/>
          <w:szCs w:val="24"/>
        </w:rPr>
        <w:t>e</w:t>
      </w:r>
      <w:r w:rsidR="009B76A5" w:rsidRPr="007D5CB9">
        <w:rPr>
          <w:rFonts w:asciiTheme="majorBidi" w:hAnsiTheme="majorBidi" w:cstheme="majorBidi"/>
          <w:i/>
          <w:iCs/>
          <w:sz w:val="24"/>
          <w:szCs w:val="24"/>
        </w:rPr>
        <w:t>chnology</w:t>
      </w:r>
      <w:r w:rsidR="009B76A5" w:rsidRPr="007D5CB9">
        <w:rPr>
          <w:rFonts w:asciiTheme="majorBidi" w:hAnsiTheme="majorBidi" w:cstheme="majorBidi"/>
          <w:sz w:val="24"/>
          <w:szCs w:val="24"/>
        </w:rPr>
        <w:t>. J</w:t>
      </w:r>
      <w:r w:rsidR="00270C59" w:rsidRPr="007D5CB9">
        <w:rPr>
          <w:rFonts w:asciiTheme="majorBidi" w:hAnsiTheme="majorBidi" w:cstheme="majorBidi"/>
          <w:sz w:val="24"/>
          <w:szCs w:val="24"/>
        </w:rPr>
        <w:t>u</w:t>
      </w:r>
      <w:r w:rsidR="009B76A5" w:rsidRPr="007D5CB9">
        <w:rPr>
          <w:rFonts w:asciiTheme="majorBidi" w:hAnsiTheme="majorBidi" w:cstheme="majorBidi"/>
          <w:sz w:val="24"/>
          <w:szCs w:val="24"/>
        </w:rPr>
        <w:t>rnal Manag</w:t>
      </w:r>
      <w:r w:rsidR="00270C59" w:rsidRPr="007D5CB9">
        <w:rPr>
          <w:rFonts w:asciiTheme="majorBidi" w:hAnsiTheme="majorBidi" w:cstheme="majorBidi"/>
          <w:sz w:val="24"/>
          <w:szCs w:val="24"/>
        </w:rPr>
        <w:t>e</w:t>
      </w:r>
      <w:r w:rsidR="009B76A5"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009B76A5" w:rsidRPr="007D5CB9">
        <w:rPr>
          <w:rFonts w:asciiTheme="majorBidi" w:hAnsiTheme="majorBidi" w:cstheme="majorBidi"/>
          <w:sz w:val="24"/>
          <w:szCs w:val="24"/>
        </w:rPr>
        <w:t>nt I</w:t>
      </w:r>
      <w:r w:rsidR="006B6792" w:rsidRPr="007D5CB9">
        <w:rPr>
          <w:rFonts w:asciiTheme="majorBidi" w:hAnsiTheme="majorBidi" w:cstheme="majorBidi"/>
          <w:sz w:val="24"/>
          <w:szCs w:val="24"/>
        </w:rPr>
        <w:t>nformation Syst</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m (Onlin</w:t>
      </w:r>
      <w:r w:rsidR="00270C59" w:rsidRPr="007D5CB9">
        <w:rPr>
          <w:rFonts w:asciiTheme="majorBidi" w:hAnsiTheme="majorBidi" w:cstheme="majorBidi"/>
          <w:sz w:val="24"/>
          <w:szCs w:val="24"/>
        </w:rPr>
        <w:t>e</w:t>
      </w:r>
      <w:r w:rsidR="006B6792" w:rsidRPr="007D5CB9">
        <w:rPr>
          <w:rFonts w:asciiTheme="majorBidi" w:hAnsiTheme="majorBidi" w:cstheme="majorBidi"/>
          <w:sz w:val="24"/>
          <w:szCs w:val="24"/>
        </w:rPr>
        <w:t>). 13</w:t>
      </w:r>
      <w:r w:rsidR="009B76A5" w:rsidRPr="007D5CB9">
        <w:rPr>
          <w:rFonts w:asciiTheme="majorBidi" w:hAnsiTheme="majorBidi" w:cstheme="majorBidi"/>
          <w:sz w:val="24"/>
          <w:szCs w:val="24"/>
        </w:rPr>
        <w:t>(3)</w:t>
      </w:r>
    </w:p>
    <w:p w14:paraId="234E327A" w14:textId="6AAC4530"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Dwiyanti, </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sthi. 2008. </w:t>
      </w:r>
      <w:r w:rsidRPr="007D5CB9">
        <w:rPr>
          <w:rFonts w:asciiTheme="majorBidi" w:hAnsiTheme="majorBidi" w:cstheme="majorBidi"/>
          <w:i/>
          <w:iCs/>
          <w:sz w:val="24"/>
          <w:szCs w:val="24"/>
        </w:rPr>
        <w:t>“Analisis Faktor-Faktor yang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hi Minat B</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 Kons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Layanan Int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 Banking Mandiri”</w:t>
      </w:r>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marang: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niv</w:t>
      </w:r>
      <w:r w:rsidR="00270C59" w:rsidRPr="007D5CB9">
        <w:rPr>
          <w:rFonts w:asciiTheme="majorBidi" w:hAnsiTheme="majorBidi" w:cstheme="majorBidi"/>
          <w:sz w:val="24"/>
          <w:szCs w:val="24"/>
        </w:rPr>
        <w:t>e</w:t>
      </w:r>
      <w:r w:rsidRPr="007D5CB9">
        <w:rPr>
          <w:rFonts w:asciiTheme="majorBidi" w:hAnsiTheme="majorBidi" w:cstheme="majorBidi"/>
          <w:sz w:val="24"/>
          <w:szCs w:val="24"/>
        </w:rPr>
        <w:t>rsitas Dipon</w:t>
      </w:r>
      <w:r w:rsidR="00270C59" w:rsidRPr="007D5CB9">
        <w:rPr>
          <w:rFonts w:asciiTheme="majorBidi" w:hAnsiTheme="majorBidi" w:cstheme="majorBidi"/>
          <w:sz w:val="24"/>
          <w:szCs w:val="24"/>
        </w:rPr>
        <w:t>e</w:t>
      </w:r>
      <w:r w:rsidRPr="007D5CB9">
        <w:rPr>
          <w:rFonts w:asciiTheme="majorBidi" w:hAnsiTheme="majorBidi" w:cstheme="majorBidi"/>
          <w:sz w:val="24"/>
          <w:szCs w:val="24"/>
        </w:rPr>
        <w:t>goro.</w:t>
      </w:r>
    </w:p>
    <w:p w14:paraId="09F32C8B" w14:textId="28114FE4" w:rsidR="00E877D1" w:rsidRPr="007D5CB9" w:rsidRDefault="00270C5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E</w:t>
      </w:r>
      <w:r w:rsidR="00E877D1" w:rsidRPr="007D5CB9">
        <w:rPr>
          <w:rFonts w:asciiTheme="majorBidi" w:hAnsiTheme="majorBidi" w:cstheme="majorBidi"/>
          <w:sz w:val="24"/>
          <w:szCs w:val="24"/>
        </w:rPr>
        <w:t xml:space="preserve">chdar, Saban. 2017. </w:t>
      </w:r>
      <w:r w:rsidR="00E877D1" w:rsidRPr="007D5CB9">
        <w:rPr>
          <w:rFonts w:asciiTheme="majorBidi" w:hAnsiTheme="majorBidi" w:cstheme="majorBidi"/>
          <w:i/>
          <w:iCs/>
          <w:sz w:val="24"/>
          <w:szCs w:val="24"/>
        </w:rPr>
        <w:t>M</w:t>
      </w:r>
      <w:r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tod</w:t>
      </w:r>
      <w:r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 xml:space="preserve"> P</w:t>
      </w:r>
      <w:r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n</w:t>
      </w:r>
      <w:r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litian Manaj</w:t>
      </w:r>
      <w:r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m</w:t>
      </w:r>
      <w:r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n dan Bisnis</w:t>
      </w:r>
      <w:r w:rsidR="00E877D1" w:rsidRPr="007D5CB9">
        <w:rPr>
          <w:rFonts w:asciiTheme="majorBidi" w:hAnsiTheme="majorBidi" w:cstheme="majorBidi"/>
          <w:sz w:val="24"/>
          <w:szCs w:val="24"/>
        </w:rPr>
        <w:t>. Bogor: P</w:t>
      </w:r>
      <w:r w:rsidRPr="007D5CB9">
        <w:rPr>
          <w:rFonts w:asciiTheme="majorBidi" w:hAnsiTheme="majorBidi" w:cstheme="majorBidi"/>
          <w:sz w:val="24"/>
          <w:szCs w:val="24"/>
        </w:rPr>
        <w:t>e</w:t>
      </w:r>
      <w:r w:rsidR="00E877D1" w:rsidRPr="007D5CB9">
        <w:rPr>
          <w:rFonts w:asciiTheme="majorBidi" w:hAnsiTheme="majorBidi" w:cstheme="majorBidi"/>
          <w:sz w:val="24"/>
          <w:szCs w:val="24"/>
        </w:rPr>
        <w:t>n</w:t>
      </w:r>
      <w:r w:rsidRPr="007D5CB9">
        <w:rPr>
          <w:rFonts w:asciiTheme="majorBidi" w:hAnsiTheme="majorBidi" w:cstheme="majorBidi"/>
          <w:sz w:val="24"/>
          <w:szCs w:val="24"/>
        </w:rPr>
        <w:t>e</w:t>
      </w:r>
      <w:r w:rsidR="00E877D1" w:rsidRPr="007D5CB9">
        <w:rPr>
          <w:rFonts w:asciiTheme="majorBidi" w:hAnsiTheme="majorBidi" w:cstheme="majorBidi"/>
          <w:sz w:val="24"/>
          <w:szCs w:val="24"/>
        </w:rPr>
        <w:t>rbit Ghalia Indon</w:t>
      </w:r>
      <w:r w:rsidRPr="007D5CB9">
        <w:rPr>
          <w:rFonts w:asciiTheme="majorBidi" w:hAnsiTheme="majorBidi" w:cstheme="majorBidi"/>
          <w:sz w:val="24"/>
          <w:szCs w:val="24"/>
        </w:rPr>
        <w:t>e</w:t>
      </w:r>
      <w:r w:rsidR="00E877D1" w:rsidRPr="007D5CB9">
        <w:rPr>
          <w:rFonts w:asciiTheme="majorBidi" w:hAnsiTheme="majorBidi" w:cstheme="majorBidi"/>
          <w:sz w:val="24"/>
          <w:szCs w:val="24"/>
        </w:rPr>
        <w:t>sia.</w:t>
      </w:r>
    </w:p>
    <w:p w14:paraId="51008924" w14:textId="21ABA952"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Fachmi,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dan Ikrar P</w:t>
      </w:r>
      <w:r w:rsidR="00270C59" w:rsidRPr="007D5CB9">
        <w:rPr>
          <w:rFonts w:asciiTheme="majorBidi" w:hAnsiTheme="majorBidi" w:cstheme="majorBidi"/>
          <w:sz w:val="24"/>
          <w:szCs w:val="24"/>
        </w:rPr>
        <w:t>u</w:t>
      </w:r>
      <w:r w:rsidRPr="007D5CB9">
        <w:rPr>
          <w:rFonts w:asciiTheme="majorBidi" w:hAnsiTheme="majorBidi" w:cstheme="majorBidi"/>
          <w:sz w:val="24"/>
          <w:szCs w:val="24"/>
        </w:rPr>
        <w:t>tra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tiawan. 2020. </w:t>
      </w:r>
      <w:r w:rsidRPr="007D5CB9">
        <w:rPr>
          <w:rFonts w:asciiTheme="majorBidi" w:hAnsiTheme="majorBidi" w:cstheme="majorBidi"/>
          <w:i/>
          <w:iCs/>
          <w:sz w:val="24"/>
          <w:szCs w:val="24"/>
        </w:rPr>
        <w:t>Strat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gi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ningkatkan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asan Nasabah Analisis Kas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lal</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i Ris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 di Ind</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stri As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ransi Jiwa</w:t>
      </w:r>
      <w:r w:rsidRPr="007D5CB9">
        <w:rPr>
          <w:rFonts w:asciiTheme="majorBidi" w:hAnsiTheme="majorBidi" w:cstheme="majorBidi"/>
          <w:sz w:val="24"/>
          <w:szCs w:val="24"/>
        </w:rPr>
        <w:t>. Malang: CV P</w:t>
      </w:r>
      <w:r w:rsidR="00270C59" w:rsidRPr="007D5CB9">
        <w:rPr>
          <w:rFonts w:asciiTheme="majorBidi" w:hAnsiTheme="majorBidi" w:cstheme="majorBidi"/>
          <w:sz w:val="24"/>
          <w:szCs w:val="24"/>
        </w:rPr>
        <w:t>u</w:t>
      </w:r>
      <w:r w:rsidRPr="007D5CB9">
        <w:rPr>
          <w:rFonts w:asciiTheme="majorBidi" w:hAnsiTheme="majorBidi" w:cstheme="majorBidi"/>
          <w:sz w:val="24"/>
          <w:szCs w:val="24"/>
        </w:rPr>
        <w:t>staka L</w:t>
      </w:r>
      <w:r w:rsidR="00270C59" w:rsidRPr="007D5CB9">
        <w:rPr>
          <w:rFonts w:asciiTheme="majorBidi" w:hAnsiTheme="majorBidi" w:cstheme="majorBidi"/>
          <w:sz w:val="24"/>
          <w:szCs w:val="24"/>
        </w:rPr>
        <w:t>e</w:t>
      </w:r>
      <w:r w:rsidRPr="007D5CB9">
        <w:rPr>
          <w:rFonts w:asciiTheme="majorBidi" w:hAnsiTheme="majorBidi" w:cstheme="majorBidi"/>
          <w:sz w:val="24"/>
          <w:szCs w:val="24"/>
        </w:rPr>
        <w:t>arning C</w:t>
      </w:r>
      <w:r w:rsidR="00270C59" w:rsidRPr="007D5CB9">
        <w:rPr>
          <w:rFonts w:asciiTheme="majorBidi" w:hAnsiTheme="majorBidi" w:cstheme="majorBidi"/>
          <w:sz w:val="24"/>
          <w:szCs w:val="24"/>
        </w:rPr>
        <w:t>e</w:t>
      </w:r>
      <w:r w:rsidRPr="007D5CB9">
        <w:rPr>
          <w:rFonts w:asciiTheme="majorBidi" w:hAnsiTheme="majorBidi" w:cstheme="majorBidi"/>
          <w:sz w:val="24"/>
          <w:szCs w:val="24"/>
        </w:rPr>
        <w:t>nt</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p>
    <w:p w14:paraId="1C9A1035" w14:textId="25428B7E"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Fandi, Achmad. 2019.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alitas Layanan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Minat Nasabah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nakan Mobil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Banking PT Bank Syariah Mandiri 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rabaya”</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Islam, 2(3), 111.</w:t>
      </w:r>
    </w:p>
    <w:p w14:paraId="5D6C8AD5" w14:textId="11062CAA" w:rsidR="00BF2824" w:rsidRPr="007D5CB9" w:rsidRDefault="00BF2824"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 F</w:t>
      </w:r>
      <w:r w:rsidR="00270C59" w:rsidRPr="007D5CB9">
        <w:rPr>
          <w:rFonts w:asciiTheme="majorBidi" w:hAnsiTheme="majorBidi" w:cstheme="majorBidi"/>
          <w:sz w:val="24"/>
          <w:szCs w:val="24"/>
        </w:rPr>
        <w:t>e</w:t>
      </w:r>
      <w:r w:rsidRPr="007D5CB9">
        <w:rPr>
          <w:rFonts w:asciiTheme="majorBidi" w:hAnsiTheme="majorBidi" w:cstheme="majorBidi"/>
          <w:sz w:val="24"/>
          <w:szCs w:val="24"/>
        </w:rPr>
        <w:t>rnos, Jhon dan Mairizal Alfadino. 2021.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w:t>
      </w:r>
      <w:r w:rsidR="00270C59" w:rsidRPr="007D5CB9">
        <w:rPr>
          <w:rFonts w:asciiTheme="majorBidi" w:hAnsiTheme="majorBidi" w:cstheme="majorBidi"/>
          <w:sz w:val="24"/>
          <w:szCs w:val="24"/>
        </w:rPr>
        <w:t>U</w:t>
      </w:r>
      <w:r w:rsidRPr="007D5CB9">
        <w:rPr>
          <w:rFonts w:asciiTheme="majorBidi" w:hAnsiTheme="majorBidi" w:cstheme="majorBidi"/>
          <w:sz w:val="24"/>
          <w:szCs w:val="24"/>
        </w:rPr>
        <w:t>niv</w:t>
      </w:r>
      <w:r w:rsidR="00270C59" w:rsidRPr="007D5CB9">
        <w:rPr>
          <w:rFonts w:asciiTheme="majorBidi" w:hAnsiTheme="majorBidi" w:cstheme="majorBidi"/>
          <w:sz w:val="24"/>
          <w:szCs w:val="24"/>
        </w:rPr>
        <w:t>e</w:t>
      </w:r>
      <w:r w:rsidRPr="007D5CB9">
        <w:rPr>
          <w:rFonts w:asciiTheme="majorBidi" w:hAnsiTheme="majorBidi" w:cstheme="majorBidi"/>
          <w:sz w:val="24"/>
          <w:szCs w:val="24"/>
        </w:rPr>
        <w:t>rsitas B</w:t>
      </w:r>
      <w:r w:rsidR="00270C59" w:rsidRPr="007D5CB9">
        <w:rPr>
          <w:rFonts w:asciiTheme="majorBidi" w:hAnsiTheme="majorBidi" w:cstheme="majorBidi"/>
          <w:sz w:val="24"/>
          <w:szCs w:val="24"/>
        </w:rPr>
        <w:t>u</w:t>
      </w:r>
      <w:r w:rsidRPr="007D5CB9">
        <w:rPr>
          <w:rFonts w:asciiTheme="majorBidi" w:hAnsiTheme="majorBidi" w:cstheme="majorBidi"/>
          <w:sz w:val="24"/>
          <w:szCs w:val="24"/>
        </w:rPr>
        <w:t>ng Hatta. 16(2)</w:t>
      </w:r>
    </w:p>
    <w:p w14:paraId="2816F575" w14:textId="6AC880F0" w:rsidR="00D4661A" w:rsidRPr="007D5CB9" w:rsidRDefault="009B76A5"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lastRenderedPageBreak/>
        <w:t>Fia</w:t>
      </w:r>
      <w:r w:rsidR="000517D9" w:rsidRPr="007D5CB9">
        <w:rPr>
          <w:rFonts w:asciiTheme="majorBidi" w:hAnsiTheme="majorBidi" w:cstheme="majorBidi"/>
          <w:sz w:val="24"/>
          <w:szCs w:val="24"/>
        </w:rPr>
        <w:t>n, J</w:t>
      </w:r>
      <w:r w:rsidR="00270C59" w:rsidRPr="007D5CB9">
        <w:rPr>
          <w:rFonts w:asciiTheme="majorBidi" w:hAnsiTheme="majorBidi" w:cstheme="majorBidi"/>
          <w:sz w:val="24"/>
          <w:szCs w:val="24"/>
        </w:rPr>
        <w:t>u</w:t>
      </w:r>
      <w:r w:rsidR="000517D9" w:rsidRPr="007D5CB9">
        <w:rPr>
          <w:rFonts w:asciiTheme="majorBidi" w:hAnsiTheme="majorBidi" w:cstheme="majorBidi"/>
          <w:sz w:val="24"/>
          <w:szCs w:val="24"/>
        </w:rPr>
        <w:t>nai Al</w:t>
      </w:r>
      <w:r w:rsidRPr="007D5CB9">
        <w:rPr>
          <w:rFonts w:asciiTheme="majorBidi" w:hAnsiTheme="majorBidi" w:cstheme="majorBidi"/>
          <w:sz w:val="24"/>
          <w:szCs w:val="24"/>
        </w:rPr>
        <w:t xml:space="preserve"> 2016.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asan dan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rcayaan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langgan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Loyalitas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langgan A</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to 2000 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ngkono 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rabaya</w:t>
      </w:r>
      <w:r w:rsidRPr="007D5CB9">
        <w:rPr>
          <w:rFonts w:asciiTheme="majorBidi" w:hAnsiTheme="majorBidi" w:cstheme="majorBidi"/>
          <w:sz w:val="24"/>
          <w:szCs w:val="24"/>
        </w:rPr>
        <w:t>.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Ilm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dan Ris</w:t>
      </w:r>
      <w:r w:rsidR="00270C59" w:rsidRPr="007D5CB9">
        <w:rPr>
          <w:rFonts w:asciiTheme="majorBidi" w:hAnsiTheme="majorBidi" w:cstheme="majorBidi"/>
          <w:sz w:val="24"/>
          <w:szCs w:val="24"/>
        </w:rPr>
        <w:t>e</w:t>
      </w:r>
      <w:r w:rsidRPr="007D5CB9">
        <w:rPr>
          <w:rFonts w:asciiTheme="majorBidi" w:hAnsiTheme="majorBidi" w:cstheme="majorBidi"/>
          <w:sz w:val="24"/>
          <w:szCs w:val="24"/>
        </w:rPr>
        <w:t>t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5(6)</w:t>
      </w:r>
    </w:p>
    <w:p w14:paraId="13D34872" w14:textId="0AA976CA" w:rsidR="00C05065" w:rsidRPr="007D5CB9" w:rsidRDefault="00C05065"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briyanto, Rizky. 2018.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Syariah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ngimpl</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ntasikan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Inskl</w:t>
      </w:r>
      <w:r w:rsidR="00270C59" w:rsidRPr="007D5CB9">
        <w:rPr>
          <w:rFonts w:asciiTheme="majorBidi" w:hAnsiTheme="majorBidi" w:cstheme="majorBidi"/>
          <w:sz w:val="24"/>
          <w:szCs w:val="24"/>
        </w:rPr>
        <w:t>u</w:t>
      </w:r>
      <w:r w:rsidRPr="007D5CB9">
        <w:rPr>
          <w:rFonts w:asciiTheme="majorBidi" w:hAnsiTheme="majorBidi" w:cstheme="majorBidi"/>
          <w:sz w:val="24"/>
          <w:szCs w:val="24"/>
        </w:rPr>
        <w:t>sif Bagi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U</w:t>
      </w:r>
      <w:r w:rsidRPr="007D5CB9">
        <w:rPr>
          <w:rFonts w:asciiTheme="majorBidi" w:hAnsiTheme="majorBidi" w:cstheme="majorBidi"/>
          <w:sz w:val="24"/>
          <w:szCs w:val="24"/>
        </w:rPr>
        <w:t>MKM Tasikmalaya.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w:t>
      </w:r>
      <w:r w:rsidR="00270C59" w:rsidRPr="007D5CB9">
        <w:rPr>
          <w:rFonts w:asciiTheme="majorBidi" w:hAnsiTheme="majorBidi" w:cstheme="majorBidi"/>
          <w:sz w:val="24"/>
          <w:szCs w:val="24"/>
        </w:rPr>
        <w:t>E</w:t>
      </w:r>
      <w:r w:rsidRPr="007D5CB9">
        <w:rPr>
          <w:rFonts w:asciiTheme="majorBidi" w:hAnsiTheme="majorBidi" w:cstheme="majorBidi"/>
          <w:sz w:val="24"/>
          <w:szCs w:val="24"/>
        </w:rPr>
        <w:t>cod</w:t>
      </w:r>
      <w:r w:rsidR="00270C59" w:rsidRPr="007D5CB9">
        <w:rPr>
          <w:rFonts w:asciiTheme="majorBidi" w:hAnsiTheme="majorBidi" w:cstheme="majorBidi"/>
          <w:sz w:val="24"/>
          <w:szCs w:val="24"/>
        </w:rPr>
        <w:t>e</w:t>
      </w:r>
      <w:r w:rsidRPr="007D5CB9">
        <w:rPr>
          <w:rFonts w:asciiTheme="majorBidi" w:hAnsiTheme="majorBidi" w:cstheme="majorBidi"/>
          <w:sz w:val="24"/>
          <w:szCs w:val="24"/>
        </w:rPr>
        <w:t>mica, 2(1), 127</w:t>
      </w:r>
    </w:p>
    <w:p w14:paraId="2B8F0712" w14:textId="71D8B673" w:rsidR="00C66A55" w:rsidRPr="007D5CB9" w:rsidRDefault="00C66A55"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F</w:t>
      </w:r>
      <w:r w:rsidR="00270C59" w:rsidRPr="007D5CB9">
        <w:rPr>
          <w:rFonts w:asciiTheme="majorBidi" w:hAnsiTheme="majorBidi" w:cstheme="majorBidi"/>
          <w:sz w:val="24"/>
          <w:szCs w:val="24"/>
        </w:rPr>
        <w:t>e</w:t>
      </w:r>
      <w:r w:rsidRPr="007D5CB9">
        <w:rPr>
          <w:rFonts w:asciiTheme="majorBidi" w:hAnsiTheme="majorBidi" w:cstheme="majorBidi"/>
          <w:sz w:val="24"/>
          <w:szCs w:val="24"/>
        </w:rPr>
        <w:t>rrinad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wi, </w:t>
      </w:r>
      <w:r w:rsidR="00270C59" w:rsidRPr="007D5CB9">
        <w:rPr>
          <w:rFonts w:asciiTheme="majorBidi" w:hAnsiTheme="majorBidi" w:cstheme="majorBidi"/>
          <w:sz w:val="24"/>
          <w:szCs w:val="24"/>
        </w:rPr>
        <w:t>E</w:t>
      </w:r>
      <w:r w:rsidRPr="007D5CB9">
        <w:rPr>
          <w:rFonts w:asciiTheme="majorBidi" w:hAnsiTheme="majorBidi" w:cstheme="majorBidi"/>
          <w:sz w:val="24"/>
          <w:szCs w:val="24"/>
        </w:rPr>
        <w:t>rna. 2008.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k dan Psikologi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Yogyakarta: Graha Ilm</w:t>
      </w:r>
      <w:r w:rsidR="00270C59" w:rsidRPr="007D5CB9">
        <w:rPr>
          <w:rFonts w:asciiTheme="majorBidi" w:hAnsiTheme="majorBidi" w:cstheme="majorBidi"/>
          <w:sz w:val="24"/>
          <w:szCs w:val="24"/>
        </w:rPr>
        <w:t>u</w:t>
      </w:r>
      <w:r w:rsidRPr="007D5CB9">
        <w:rPr>
          <w:rFonts w:asciiTheme="majorBidi" w:hAnsiTheme="majorBidi" w:cstheme="majorBidi"/>
          <w:sz w:val="24"/>
          <w:szCs w:val="24"/>
        </w:rPr>
        <w:t>. 147.</w:t>
      </w:r>
    </w:p>
    <w:p w14:paraId="290F0639" w14:textId="55521AC2" w:rsidR="004B1791" w:rsidRPr="007D5CB9" w:rsidRDefault="004B179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Firmansyah,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Anang. 2018.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Yogyakarta: D</w:t>
      </w:r>
      <w:r w:rsidR="00270C59" w:rsidRPr="007D5CB9">
        <w:rPr>
          <w:rFonts w:asciiTheme="majorBidi" w:hAnsiTheme="majorBidi" w:cstheme="majorBidi"/>
          <w:sz w:val="24"/>
          <w:szCs w:val="24"/>
        </w:rPr>
        <w:t>ee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blish. 5. </w:t>
      </w:r>
    </w:p>
    <w:p w14:paraId="406E7387" w14:textId="342D4387" w:rsidR="00351410" w:rsidRPr="007D5CB9" w:rsidRDefault="00351410"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Fitrianisa. Dkk. 2020.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 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blic R</w:t>
      </w:r>
      <w:r w:rsidR="00270C59" w:rsidRPr="007D5CB9">
        <w:rPr>
          <w:rFonts w:asciiTheme="majorBidi" w:hAnsiTheme="majorBidi" w:cstheme="majorBidi"/>
          <w:sz w:val="24"/>
          <w:szCs w:val="24"/>
        </w:rPr>
        <w:t>e</w:t>
      </w:r>
      <w:r w:rsidRPr="007D5CB9">
        <w:rPr>
          <w:rFonts w:asciiTheme="majorBidi" w:hAnsiTheme="majorBidi" w:cstheme="majorBidi"/>
          <w:sz w:val="24"/>
          <w:szCs w:val="24"/>
        </w:rPr>
        <w:t>lation,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ndorong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ak</w:t>
      </w:r>
      <w:r w:rsidR="00270C59" w:rsidRPr="007D5CB9">
        <w:rPr>
          <w:rFonts w:asciiTheme="majorBidi" w:hAnsiTheme="majorBidi" w:cstheme="majorBidi"/>
          <w:sz w:val="24"/>
          <w:szCs w:val="24"/>
        </w:rPr>
        <w:t>u</w:t>
      </w:r>
      <w:r w:rsidRPr="007D5CB9">
        <w:rPr>
          <w:rFonts w:asciiTheme="majorBidi" w:hAnsiTheme="majorBidi" w:cstheme="majorBidi"/>
          <w:sz w:val="24"/>
          <w:szCs w:val="24"/>
        </w:rPr>
        <w:t>ntansi,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7(1)</w:t>
      </w:r>
    </w:p>
    <w:p w14:paraId="6852CC12" w14:textId="0F0DB872"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Ghozali, Imam. 2011. </w:t>
      </w:r>
      <w:r w:rsidRPr="007D5CB9">
        <w:rPr>
          <w:rFonts w:asciiTheme="majorBidi" w:hAnsiTheme="majorBidi" w:cstheme="majorBidi"/>
          <w:i/>
          <w:iCs/>
          <w:sz w:val="24"/>
          <w:szCs w:val="24"/>
        </w:rPr>
        <w:t>Aplikasi Analisis M</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ltivariat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ngan Program IBM SPSS 19</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marang: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niv</w:t>
      </w:r>
      <w:r w:rsidR="00270C59" w:rsidRPr="007D5CB9">
        <w:rPr>
          <w:rFonts w:asciiTheme="majorBidi" w:hAnsiTheme="majorBidi" w:cstheme="majorBidi"/>
          <w:sz w:val="24"/>
          <w:szCs w:val="24"/>
        </w:rPr>
        <w:t>e</w:t>
      </w:r>
      <w:r w:rsidRPr="007D5CB9">
        <w:rPr>
          <w:rFonts w:asciiTheme="majorBidi" w:hAnsiTheme="majorBidi" w:cstheme="majorBidi"/>
          <w:sz w:val="24"/>
          <w:szCs w:val="24"/>
        </w:rPr>
        <w:t>rsitas Dipon</w:t>
      </w:r>
      <w:r w:rsidR="00270C59" w:rsidRPr="007D5CB9">
        <w:rPr>
          <w:rFonts w:asciiTheme="majorBidi" w:hAnsiTheme="majorBidi" w:cstheme="majorBidi"/>
          <w:sz w:val="24"/>
          <w:szCs w:val="24"/>
        </w:rPr>
        <w:t>e</w:t>
      </w:r>
      <w:r w:rsidRPr="007D5CB9">
        <w:rPr>
          <w:rFonts w:asciiTheme="majorBidi" w:hAnsiTheme="majorBidi" w:cstheme="majorBidi"/>
          <w:sz w:val="24"/>
          <w:szCs w:val="24"/>
        </w:rPr>
        <w:t>goro.</w:t>
      </w:r>
    </w:p>
    <w:p w14:paraId="4B6BBA10" w14:textId="4FDBF04D"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Ghozali, Imam. 2018. </w:t>
      </w:r>
      <w:r w:rsidRPr="007D5CB9">
        <w:rPr>
          <w:rFonts w:asciiTheme="majorBidi" w:hAnsiTheme="majorBidi" w:cstheme="majorBidi"/>
          <w:i/>
          <w:iCs/>
          <w:sz w:val="24"/>
          <w:szCs w:val="24"/>
        </w:rPr>
        <w:t>Aplikasi Analisis M</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ltivariat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ngan Program IBM SPSS 25</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marang: </w:t>
      </w:r>
      <w:r w:rsidR="00270C59" w:rsidRPr="007D5CB9">
        <w:rPr>
          <w:rFonts w:asciiTheme="majorBidi" w:hAnsiTheme="majorBidi" w:cstheme="majorBidi"/>
          <w:sz w:val="24"/>
          <w:szCs w:val="24"/>
        </w:rPr>
        <w:t>U</w:t>
      </w:r>
      <w:r w:rsidRPr="007D5CB9">
        <w:rPr>
          <w:rFonts w:asciiTheme="majorBidi" w:hAnsiTheme="majorBidi" w:cstheme="majorBidi"/>
          <w:sz w:val="24"/>
          <w:szCs w:val="24"/>
        </w:rPr>
        <w:t>niv</w:t>
      </w:r>
      <w:r w:rsidR="00270C59" w:rsidRPr="007D5CB9">
        <w:rPr>
          <w:rFonts w:asciiTheme="majorBidi" w:hAnsiTheme="majorBidi" w:cstheme="majorBidi"/>
          <w:sz w:val="24"/>
          <w:szCs w:val="24"/>
        </w:rPr>
        <w:t>e</w:t>
      </w:r>
      <w:r w:rsidRPr="007D5CB9">
        <w:rPr>
          <w:rFonts w:asciiTheme="majorBidi" w:hAnsiTheme="majorBidi" w:cstheme="majorBidi"/>
          <w:sz w:val="24"/>
          <w:szCs w:val="24"/>
        </w:rPr>
        <w:t>rsitas Dipon</w:t>
      </w:r>
      <w:r w:rsidR="00270C59" w:rsidRPr="007D5CB9">
        <w:rPr>
          <w:rFonts w:asciiTheme="majorBidi" w:hAnsiTheme="majorBidi" w:cstheme="majorBidi"/>
          <w:sz w:val="24"/>
          <w:szCs w:val="24"/>
        </w:rPr>
        <w:t>e</w:t>
      </w:r>
      <w:r w:rsidRPr="007D5CB9">
        <w:rPr>
          <w:rFonts w:asciiTheme="majorBidi" w:hAnsiTheme="majorBidi" w:cstheme="majorBidi"/>
          <w:sz w:val="24"/>
          <w:szCs w:val="24"/>
        </w:rPr>
        <w:t>goro.</w:t>
      </w:r>
    </w:p>
    <w:p w14:paraId="7ECDC463" w14:textId="4732FEAA"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Hadi, S. dan Novi. 2015. </w:t>
      </w:r>
      <w:r w:rsidRPr="007D5CB9">
        <w:rPr>
          <w:rFonts w:asciiTheme="majorBidi" w:hAnsiTheme="majorBidi" w:cstheme="majorBidi"/>
          <w:i/>
          <w:iCs/>
          <w:sz w:val="24"/>
          <w:szCs w:val="24"/>
        </w:rPr>
        <w:t>Faktor-Faktor yang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hi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naan Layanan Mobil Banking</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dan Bisnis OPTIM</w:t>
      </w:r>
      <w:r w:rsidR="00270C59" w:rsidRPr="007D5CB9">
        <w:rPr>
          <w:rFonts w:asciiTheme="majorBidi" w:hAnsiTheme="majorBidi" w:cstheme="majorBidi"/>
          <w:sz w:val="24"/>
          <w:szCs w:val="24"/>
        </w:rPr>
        <w:t>U</w:t>
      </w:r>
      <w:r w:rsidRPr="007D5CB9">
        <w:rPr>
          <w:rFonts w:asciiTheme="majorBidi" w:hAnsiTheme="majorBidi" w:cstheme="majorBidi"/>
          <w:sz w:val="24"/>
          <w:szCs w:val="24"/>
        </w:rPr>
        <w:t>M. 5(1), 55</w:t>
      </w:r>
    </w:p>
    <w:p w14:paraId="36F3FC3B" w14:textId="325466DB" w:rsidR="00BF2824" w:rsidRPr="007D5CB9" w:rsidRDefault="00C275EA"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Halim, Silvania 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tri.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2022.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 dan risiko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Mahasiswa </w:t>
      </w:r>
      <w:r w:rsidR="00270C59" w:rsidRPr="007D5CB9">
        <w:rPr>
          <w:rFonts w:asciiTheme="majorBidi" w:hAnsiTheme="majorBidi" w:cstheme="majorBidi"/>
          <w:sz w:val="24"/>
          <w:szCs w:val="24"/>
        </w:rPr>
        <w:t>E</w:t>
      </w:r>
      <w:r w:rsidRPr="007D5CB9">
        <w:rPr>
          <w:rFonts w:asciiTheme="majorBidi" w:hAnsiTheme="majorBidi" w:cstheme="majorBidi"/>
          <w:sz w:val="24"/>
          <w:szCs w:val="24"/>
        </w:rPr>
        <w:t>ntr</w:t>
      </w:r>
      <w:r w:rsidR="00270C59" w:rsidRPr="007D5CB9">
        <w:rPr>
          <w:rFonts w:asciiTheme="majorBidi" w:hAnsiTheme="majorBidi" w:cstheme="majorBidi"/>
          <w:sz w:val="24"/>
          <w:szCs w:val="24"/>
        </w:rPr>
        <w:t>e</w:t>
      </w:r>
      <w:r w:rsidRPr="007D5CB9">
        <w:rPr>
          <w:rFonts w:asciiTheme="majorBidi" w:hAnsiTheme="majorBidi" w:cstheme="majorBidi"/>
          <w:sz w:val="24"/>
          <w:szCs w:val="24"/>
        </w:rPr>
        <w:t>pr</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eu</w:t>
      </w:r>
      <w:r w:rsidRPr="007D5CB9">
        <w:rPr>
          <w:rFonts w:asciiTheme="majorBidi" w:hAnsiTheme="majorBidi" w:cstheme="majorBidi"/>
          <w:sz w:val="24"/>
          <w:szCs w:val="24"/>
        </w:rPr>
        <w:t>r. 1(10)</w:t>
      </w:r>
    </w:p>
    <w:p w14:paraId="49203D6C" w14:textId="0093BCC1" w:rsidR="00BF2824" w:rsidRPr="007D5CB9" w:rsidRDefault="00BF2824"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Handinisari, H</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sti.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2023.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nasabah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Kajian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dan Bisnis Islam. 4(3)</w:t>
      </w:r>
    </w:p>
    <w:p w14:paraId="74E137D7" w14:textId="598A1A38" w:rsidR="009302BF" w:rsidRPr="007D5CB9" w:rsidRDefault="009302BF"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H</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in </w:t>
      </w:r>
      <w:r w:rsidR="00270C59" w:rsidRPr="007D5CB9">
        <w:rPr>
          <w:rFonts w:asciiTheme="majorBidi" w:hAnsiTheme="majorBidi" w:cstheme="majorBidi"/>
          <w:sz w:val="24"/>
          <w:szCs w:val="24"/>
        </w:rPr>
        <w:t>U</w:t>
      </w:r>
      <w:r w:rsidRPr="007D5CB9">
        <w:rPr>
          <w:rFonts w:asciiTheme="majorBidi" w:hAnsiTheme="majorBidi" w:cstheme="majorBidi"/>
          <w:sz w:val="24"/>
          <w:szCs w:val="24"/>
        </w:rPr>
        <w:t>mar. 2013. M</w:t>
      </w:r>
      <w:r w:rsidR="00270C59" w:rsidRPr="007D5CB9">
        <w:rPr>
          <w:rFonts w:asciiTheme="majorBidi" w:hAnsiTheme="majorBidi" w:cstheme="majorBidi"/>
          <w:sz w:val="24"/>
          <w:szCs w:val="24"/>
        </w:rPr>
        <w:t>e</w:t>
      </w:r>
      <w:r w:rsidRPr="007D5CB9">
        <w:rPr>
          <w:rFonts w:asciiTheme="majorBidi" w:hAnsiTheme="majorBidi" w:cstheme="majorBidi"/>
          <w:sz w:val="24"/>
          <w:szCs w:val="24"/>
        </w:rPr>
        <w:t>tod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litian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Skripsi dan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sis. Jakarta: Rajawali.</w:t>
      </w:r>
    </w:p>
    <w:p w14:paraId="7F282A9D" w14:textId="023A08C7" w:rsidR="003A753C" w:rsidRPr="007D5CB9" w:rsidRDefault="003A753C"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Ikatan Bankir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2014. M</w:t>
      </w:r>
      <w:r w:rsidR="00270C59" w:rsidRPr="007D5CB9">
        <w:rPr>
          <w:rFonts w:asciiTheme="majorBidi" w:hAnsiTheme="majorBidi" w:cstheme="majorBidi"/>
          <w:sz w:val="24"/>
          <w:szCs w:val="24"/>
        </w:rPr>
        <w:t>e</w:t>
      </w:r>
      <w:r w:rsidRPr="007D5CB9">
        <w:rPr>
          <w:rFonts w:asciiTheme="majorBidi" w:hAnsiTheme="majorBidi" w:cstheme="majorBidi"/>
          <w:sz w:val="24"/>
          <w:szCs w:val="24"/>
        </w:rPr>
        <w:t>mahami Bisnis Bank Syariah. Jakarta: Gram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staka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324.</w:t>
      </w:r>
    </w:p>
    <w:p w14:paraId="42F7BE73" w14:textId="0AAE8BA7"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Indrawati dan Andika F</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brianta. 2016.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alitas Layanan Mobil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Banking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asan Nasabah Bank BCA di Kota Band</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ng (Infl</w:t>
      </w:r>
      <w:r w:rsidR="00270C59" w:rsidRPr="007D5CB9">
        <w:rPr>
          <w:rFonts w:asciiTheme="majorBidi" w:hAnsiTheme="majorBidi" w:cstheme="majorBidi"/>
          <w:i/>
          <w:iCs/>
          <w:sz w:val="24"/>
          <w:szCs w:val="24"/>
        </w:rPr>
        <w:t>ue</w:t>
      </w:r>
      <w:r w:rsidRPr="007D5CB9">
        <w:rPr>
          <w:rFonts w:asciiTheme="majorBidi" w:hAnsiTheme="majorBidi" w:cstheme="majorBidi"/>
          <w:i/>
          <w:iCs/>
          <w:sz w:val="24"/>
          <w:szCs w:val="24"/>
        </w:rPr>
        <w:t>nc</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w:t>
      </w:r>
      <w:proofErr w:type="gramStart"/>
      <w:r w:rsidRPr="007D5CB9">
        <w:rPr>
          <w:rFonts w:asciiTheme="majorBidi" w:hAnsiTheme="majorBidi" w:cstheme="majorBidi"/>
          <w:i/>
          <w:iCs/>
          <w:sz w:val="24"/>
          <w:szCs w:val="24"/>
        </w:rPr>
        <w:t>Of Mobil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Banking 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rvic</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Q</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ality To C</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stom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 Satisfaction Bank BCA In</w:t>
      </w:r>
      <w:proofErr w:type="gramEnd"/>
      <w:r w:rsidRPr="007D5CB9">
        <w:rPr>
          <w:rFonts w:asciiTheme="majorBidi" w:hAnsiTheme="majorBidi" w:cstheme="majorBidi"/>
          <w:i/>
          <w:iCs/>
          <w:sz w:val="24"/>
          <w:szCs w:val="24"/>
        </w:rPr>
        <w:t xml:space="preserve"> Band</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ng)</w:t>
      </w:r>
      <w:r w:rsidRPr="007D5CB9">
        <w:rPr>
          <w:rFonts w:asciiTheme="majorBidi" w:hAnsiTheme="majorBidi" w:cstheme="majorBidi"/>
          <w:sz w:val="24"/>
          <w:szCs w:val="24"/>
        </w:rPr>
        <w:t>. Jo</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w:t>
      </w:r>
      <w:r w:rsidR="00270C59" w:rsidRPr="007D5CB9">
        <w:rPr>
          <w:rFonts w:asciiTheme="majorBidi" w:hAnsiTheme="majorBidi" w:cstheme="majorBidi"/>
          <w:sz w:val="24"/>
          <w:szCs w:val="24"/>
        </w:rPr>
        <w:t>E</w:t>
      </w:r>
      <w:r w:rsidRPr="007D5CB9">
        <w:rPr>
          <w:rFonts w:asciiTheme="majorBidi" w:hAnsiTheme="majorBidi" w:cstheme="majorBidi"/>
          <w:sz w:val="24"/>
          <w:szCs w:val="24"/>
        </w:rPr>
        <w:t>-Proc</w:t>
      </w:r>
      <w:r w:rsidR="00270C59" w:rsidRPr="007D5CB9">
        <w:rPr>
          <w:rFonts w:asciiTheme="majorBidi" w:hAnsiTheme="majorBidi" w:cstheme="majorBidi"/>
          <w:sz w:val="24"/>
          <w:szCs w:val="24"/>
        </w:rPr>
        <w:t>ee</w:t>
      </w:r>
      <w:r w:rsidRPr="007D5CB9">
        <w:rPr>
          <w:rFonts w:asciiTheme="majorBidi" w:hAnsiTheme="majorBidi" w:cstheme="majorBidi"/>
          <w:sz w:val="24"/>
          <w:szCs w:val="24"/>
        </w:rPr>
        <w:t xml:space="preserve">ding of </w:t>
      </w:r>
      <w:proofErr w:type="gramStart"/>
      <w:r w:rsidRPr="007D5CB9">
        <w:rPr>
          <w:rFonts w:asciiTheme="majorBidi" w:hAnsiTheme="majorBidi" w:cstheme="majorBidi"/>
          <w:sz w:val="24"/>
          <w:szCs w:val="24"/>
        </w:rPr>
        <w:t>manag</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 .</w:t>
      </w:r>
      <w:proofErr w:type="gramEnd"/>
      <w:r w:rsidRPr="007D5CB9">
        <w:rPr>
          <w:rFonts w:asciiTheme="majorBidi" w:hAnsiTheme="majorBidi" w:cstheme="majorBidi"/>
          <w:sz w:val="24"/>
          <w:szCs w:val="24"/>
        </w:rPr>
        <w:t xml:space="preserve"> 3(3)</w:t>
      </w:r>
    </w:p>
    <w:p w14:paraId="35520D88" w14:textId="5BB1BF11" w:rsidR="00C275EA" w:rsidRPr="007D5CB9" w:rsidRDefault="00C275EA"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Iqbal, 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hammad.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2022.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layanan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banking.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7(1)</w:t>
      </w:r>
    </w:p>
    <w:p w14:paraId="27DDE663" w14:textId="37E608AA"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Isa, 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hammad.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xml:space="preserve">. 2022. </w:t>
      </w:r>
      <w:r w:rsidRPr="007D5CB9">
        <w:rPr>
          <w:rFonts w:asciiTheme="majorBidi" w:hAnsiTheme="majorBidi" w:cstheme="majorBidi"/>
          <w:i/>
          <w:iCs/>
          <w:sz w:val="24"/>
          <w:szCs w:val="24"/>
        </w:rPr>
        <w:t>“Th</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ff</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ct </w:t>
      </w:r>
      <w:proofErr w:type="gramStart"/>
      <w:r w:rsidRPr="007D5CB9">
        <w:rPr>
          <w:rFonts w:asciiTheme="majorBidi" w:hAnsiTheme="majorBidi" w:cstheme="majorBidi"/>
          <w:i/>
          <w:iCs/>
          <w:sz w:val="24"/>
          <w:szCs w:val="24"/>
        </w:rPr>
        <w:t>Of</w:t>
      </w:r>
      <w:proofErr w:type="gramEnd"/>
      <w:r w:rsidRPr="007D5CB9">
        <w:rPr>
          <w:rFonts w:asciiTheme="majorBidi" w:hAnsiTheme="majorBidi" w:cstheme="majorBidi"/>
          <w:i/>
          <w:iCs/>
          <w:sz w:val="24"/>
          <w:szCs w:val="24"/>
        </w:rPr>
        <w:t xml:space="preserve"> Tr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st and Risk On Int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st </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sing Mobil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Banking”.</w:t>
      </w:r>
      <w:r w:rsidRPr="007D5CB9">
        <w:rPr>
          <w:rFonts w:asciiTheme="majorBidi" w:hAnsiTheme="majorBidi" w:cstheme="majorBidi"/>
          <w:sz w:val="24"/>
          <w:szCs w:val="24"/>
        </w:rPr>
        <w:t xml:space="preserve"> Islamic Financial T</w:t>
      </w:r>
      <w:r w:rsidR="00270C59" w:rsidRPr="007D5CB9">
        <w:rPr>
          <w:rFonts w:asciiTheme="majorBidi" w:hAnsiTheme="majorBidi" w:cstheme="majorBidi"/>
          <w:sz w:val="24"/>
          <w:szCs w:val="24"/>
        </w:rPr>
        <w:t>e</w:t>
      </w:r>
      <w:r w:rsidRPr="007D5CB9">
        <w:rPr>
          <w:rFonts w:asciiTheme="majorBidi" w:hAnsiTheme="majorBidi" w:cstheme="majorBidi"/>
          <w:sz w:val="24"/>
          <w:szCs w:val="24"/>
        </w:rPr>
        <w:t>chnology, 1(1), 51.</w:t>
      </w:r>
    </w:p>
    <w:p w14:paraId="06DC1E7D" w14:textId="21240F8B" w:rsidR="00FA1883" w:rsidRPr="007D5CB9" w:rsidRDefault="00FA1883"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lastRenderedPageBreak/>
        <w:t>Iskandarwasid. 2011. Strat</w:t>
      </w:r>
      <w:r w:rsidR="00270C59" w:rsidRPr="007D5CB9">
        <w:rPr>
          <w:rFonts w:asciiTheme="majorBidi" w:hAnsiTheme="majorBidi" w:cstheme="majorBidi"/>
          <w:sz w:val="24"/>
          <w:szCs w:val="24"/>
        </w:rPr>
        <w:t>e</w:t>
      </w:r>
      <w:r w:rsidRPr="007D5CB9">
        <w:rPr>
          <w:rFonts w:asciiTheme="majorBidi" w:hAnsiTheme="majorBidi" w:cstheme="majorBidi"/>
          <w:sz w:val="24"/>
          <w:szCs w:val="24"/>
        </w:rPr>
        <w:t>gi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lajaran Bahasa. Band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 Rosda. 113.</w:t>
      </w:r>
    </w:p>
    <w:p w14:paraId="458A4F91" w14:textId="49F48447" w:rsidR="00214239" w:rsidRPr="007D5CB9" w:rsidRDefault="0021423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Ismail. 2010.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Jakarta: K</w:t>
      </w:r>
      <w:r w:rsidR="00270C59" w:rsidRPr="007D5CB9">
        <w:rPr>
          <w:rFonts w:asciiTheme="majorBidi" w:hAnsiTheme="majorBidi" w:cstheme="majorBidi"/>
          <w:sz w:val="24"/>
          <w:szCs w:val="24"/>
        </w:rPr>
        <w:t>e</w:t>
      </w:r>
      <w:r w:rsidRPr="007D5CB9">
        <w:rPr>
          <w:rFonts w:asciiTheme="majorBidi" w:hAnsiTheme="majorBidi" w:cstheme="majorBidi"/>
          <w:sz w:val="24"/>
          <w:szCs w:val="24"/>
        </w:rPr>
        <w:t>ncana. 39.</w:t>
      </w:r>
    </w:p>
    <w:p w14:paraId="661B4351" w14:textId="3701DCE9"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Ismail. 2013.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rbankan Syariah</w:t>
      </w:r>
      <w:r w:rsidRPr="007D5CB9">
        <w:rPr>
          <w:rFonts w:asciiTheme="majorBidi" w:hAnsiTheme="majorBidi" w:cstheme="majorBidi"/>
          <w:sz w:val="24"/>
          <w:szCs w:val="24"/>
        </w:rPr>
        <w:t>. Jakarta: Pr</w:t>
      </w:r>
      <w:r w:rsidR="00270C59" w:rsidRPr="007D5CB9">
        <w:rPr>
          <w:rFonts w:asciiTheme="majorBidi" w:hAnsiTheme="majorBidi" w:cstheme="majorBidi"/>
          <w:sz w:val="24"/>
          <w:szCs w:val="24"/>
        </w:rPr>
        <w:t>e</w:t>
      </w:r>
      <w:r w:rsidRPr="007D5CB9">
        <w:rPr>
          <w:rFonts w:asciiTheme="majorBidi" w:hAnsiTheme="majorBidi" w:cstheme="majorBidi"/>
          <w:sz w:val="24"/>
          <w:szCs w:val="24"/>
        </w:rPr>
        <w:t>nada 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Gro</w:t>
      </w:r>
      <w:r w:rsidR="00270C59" w:rsidRPr="007D5CB9">
        <w:rPr>
          <w:rFonts w:asciiTheme="majorBidi" w:hAnsiTheme="majorBidi" w:cstheme="majorBidi"/>
          <w:sz w:val="24"/>
          <w:szCs w:val="24"/>
        </w:rPr>
        <w:t>u</w:t>
      </w:r>
      <w:r w:rsidRPr="007D5CB9">
        <w:rPr>
          <w:rFonts w:asciiTheme="majorBidi" w:hAnsiTheme="majorBidi" w:cstheme="majorBidi"/>
          <w:sz w:val="24"/>
          <w:szCs w:val="24"/>
        </w:rPr>
        <w:t>p</w:t>
      </w:r>
    </w:p>
    <w:p w14:paraId="3EF26BDE" w14:textId="0B97A117"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Istijanto. 2009. </w:t>
      </w:r>
      <w:r w:rsidRPr="007D5CB9">
        <w:rPr>
          <w:rFonts w:asciiTheme="majorBidi" w:hAnsiTheme="majorBidi" w:cstheme="majorBidi"/>
          <w:i/>
          <w:iCs/>
          <w:sz w:val="24"/>
          <w:szCs w:val="24"/>
        </w:rPr>
        <w:t>Aplikasi Praktis Ris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masaran Cara Praktis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liti Kons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 dan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saing</w:t>
      </w:r>
      <w:r w:rsidRPr="007D5CB9">
        <w:rPr>
          <w:rFonts w:asciiTheme="majorBidi" w:hAnsiTheme="majorBidi" w:cstheme="majorBidi"/>
          <w:sz w:val="24"/>
          <w:szCs w:val="24"/>
        </w:rPr>
        <w:t>. Jakarta: PT Gram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staka </w:t>
      </w:r>
      <w:r w:rsidR="00270C59" w:rsidRPr="007D5CB9">
        <w:rPr>
          <w:rFonts w:asciiTheme="majorBidi" w:hAnsiTheme="majorBidi" w:cstheme="majorBidi"/>
          <w:sz w:val="24"/>
          <w:szCs w:val="24"/>
        </w:rPr>
        <w:t>U</w:t>
      </w:r>
      <w:r w:rsidRPr="007D5CB9">
        <w:rPr>
          <w:rFonts w:asciiTheme="majorBidi" w:hAnsiTheme="majorBidi" w:cstheme="majorBidi"/>
          <w:sz w:val="24"/>
          <w:szCs w:val="24"/>
        </w:rPr>
        <w:t>tama.</w:t>
      </w:r>
    </w:p>
    <w:p w14:paraId="7520FDA2" w14:textId="530B9BCA" w:rsidR="006B6792" w:rsidRPr="007D5CB9" w:rsidRDefault="006B6792"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Jogiyanto.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Informasi</w:t>
      </w:r>
    </w:p>
    <w:p w14:paraId="0DAF35D4" w14:textId="767BC36F" w:rsidR="00BF2824" w:rsidRPr="007D5CB9" w:rsidRDefault="00BF2824"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Joni.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2022</w:t>
      </w:r>
      <w:proofErr w:type="gramStart"/>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w:t>
      </w:r>
      <w:proofErr w:type="gramEnd"/>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risiko,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rambi Konstr</w:t>
      </w:r>
      <w:r w:rsidR="00270C59" w:rsidRPr="007D5CB9">
        <w:rPr>
          <w:rFonts w:asciiTheme="majorBidi" w:hAnsiTheme="majorBidi" w:cstheme="majorBidi"/>
          <w:sz w:val="24"/>
          <w:szCs w:val="24"/>
        </w:rPr>
        <w:t>u</w:t>
      </w:r>
      <w:r w:rsidRPr="007D5CB9">
        <w:rPr>
          <w:rFonts w:asciiTheme="majorBidi" w:hAnsiTheme="majorBidi" w:cstheme="majorBidi"/>
          <w:sz w:val="24"/>
          <w:szCs w:val="24"/>
        </w:rPr>
        <w:t>ktivis. 4(2)</w:t>
      </w:r>
    </w:p>
    <w:p w14:paraId="15B0B0CD" w14:textId="2A9EAD17" w:rsidR="00351410" w:rsidRPr="007D5CB9" w:rsidRDefault="00351410"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na</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di, </w:t>
      </w:r>
      <w:r w:rsidR="00270C59" w:rsidRPr="007D5CB9">
        <w:rPr>
          <w:rFonts w:asciiTheme="majorBidi" w:hAnsiTheme="majorBidi" w:cstheme="majorBidi"/>
          <w:sz w:val="24"/>
          <w:szCs w:val="24"/>
        </w:rPr>
        <w:t>E</w:t>
      </w:r>
      <w:r w:rsidRPr="007D5CB9">
        <w:rPr>
          <w:rFonts w:asciiTheme="majorBidi" w:hAnsiTheme="majorBidi" w:cstheme="majorBidi"/>
          <w:sz w:val="24"/>
          <w:szCs w:val="24"/>
        </w:rPr>
        <w:t>dy dan N</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ng. 2023.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amanan dan </w:t>
      </w:r>
      <w:proofErr w:type="gramStart"/>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w:t>
      </w:r>
      <w:proofErr w:type="gramEnd"/>
      <w:r w:rsidRPr="007D5CB9">
        <w:rPr>
          <w:rFonts w:asciiTheme="majorBidi" w:hAnsiTheme="majorBidi" w:cstheme="majorBidi"/>
          <w:sz w:val="24"/>
          <w:szCs w:val="24"/>
        </w:rPr>
        <w:t xml:space="preserve">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Pada PT.Bank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di Tang</w:t>
      </w:r>
      <w:r w:rsidR="00270C59" w:rsidRPr="007D5CB9">
        <w:rPr>
          <w:rFonts w:asciiTheme="majorBidi" w:hAnsiTheme="majorBidi" w:cstheme="majorBidi"/>
          <w:sz w:val="24"/>
          <w:szCs w:val="24"/>
        </w:rPr>
        <w:t>e</w:t>
      </w:r>
      <w:r w:rsidRPr="007D5CB9">
        <w:rPr>
          <w:rFonts w:asciiTheme="majorBidi" w:hAnsiTheme="majorBidi" w:cstheme="majorBidi"/>
          <w:sz w:val="24"/>
          <w:szCs w:val="24"/>
        </w:rPr>
        <w:t>rang. Islamic Banking&amp;</w:t>
      </w:r>
      <w:r w:rsidR="00270C59" w:rsidRPr="007D5CB9">
        <w:rPr>
          <w:rFonts w:asciiTheme="majorBidi" w:hAnsiTheme="majorBidi" w:cstheme="majorBidi"/>
          <w:sz w:val="24"/>
          <w:szCs w:val="24"/>
        </w:rPr>
        <w:t>E</w:t>
      </w:r>
      <w:r w:rsidRPr="007D5CB9">
        <w:rPr>
          <w:rFonts w:asciiTheme="majorBidi" w:hAnsiTheme="majorBidi" w:cstheme="majorBidi"/>
          <w:sz w:val="24"/>
          <w:szCs w:val="24"/>
        </w:rPr>
        <w:t>conomic Law St</w:t>
      </w:r>
      <w:r w:rsidR="00270C59" w:rsidRPr="007D5CB9">
        <w:rPr>
          <w:rFonts w:asciiTheme="majorBidi" w:hAnsiTheme="majorBidi" w:cstheme="majorBidi"/>
          <w:sz w:val="24"/>
          <w:szCs w:val="24"/>
        </w:rPr>
        <w:t>u</w:t>
      </w:r>
      <w:r w:rsidRPr="007D5CB9">
        <w:rPr>
          <w:rFonts w:asciiTheme="majorBidi" w:hAnsiTheme="majorBidi" w:cstheme="majorBidi"/>
          <w:sz w:val="24"/>
          <w:szCs w:val="24"/>
        </w:rPr>
        <w:t>di</w:t>
      </w:r>
      <w:r w:rsidR="00270C59" w:rsidRPr="007D5CB9">
        <w:rPr>
          <w:rFonts w:asciiTheme="majorBidi" w:hAnsiTheme="majorBidi" w:cstheme="majorBidi"/>
          <w:sz w:val="24"/>
          <w:szCs w:val="24"/>
        </w:rPr>
        <w:t>e</w:t>
      </w:r>
      <w:r w:rsidRPr="007D5CB9">
        <w:rPr>
          <w:rFonts w:asciiTheme="majorBidi" w:hAnsiTheme="majorBidi" w:cstheme="majorBidi"/>
          <w:sz w:val="24"/>
          <w:szCs w:val="24"/>
        </w:rPr>
        <w:t>s. 2(1)</w:t>
      </w:r>
    </w:p>
    <w:p w14:paraId="367B7773" w14:textId="6D00730B"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Kholid, F</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rnanda Idham. 2018. </w:t>
      </w:r>
      <w:r w:rsidRPr="007D5CB9">
        <w:rPr>
          <w:rFonts w:asciiTheme="majorBidi" w:hAnsiTheme="majorBidi" w:cstheme="majorBidi"/>
          <w:i/>
          <w:iCs/>
          <w:sz w:val="24"/>
          <w:szCs w:val="24"/>
        </w:rPr>
        <w:t>Analisis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amanan,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dahan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naan,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rcayaan Nasabah dan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b</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rmanfaatan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Minat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nakan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-Banking Pada PT Bank BNI Syariah KCP Mag</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lang</w:t>
      </w:r>
      <w:r w:rsidRPr="007D5CB9">
        <w:rPr>
          <w:rFonts w:asciiTheme="majorBidi" w:hAnsiTheme="majorBidi" w:cstheme="majorBidi"/>
          <w:sz w:val="24"/>
          <w:szCs w:val="24"/>
        </w:rPr>
        <w:t xml:space="preserve">. Sains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8(2), 52.</w:t>
      </w:r>
    </w:p>
    <w:p w14:paraId="39A23B7D" w14:textId="73935605" w:rsidR="004B1791" w:rsidRPr="007D5CB9" w:rsidRDefault="004B179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Kotl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Philip. </w:t>
      </w:r>
      <w:proofErr w:type="gramStart"/>
      <w:r w:rsidRPr="007D5CB9">
        <w:rPr>
          <w:rFonts w:asciiTheme="majorBidi" w:hAnsiTheme="majorBidi" w:cstheme="majorBidi"/>
          <w:sz w:val="24"/>
          <w:szCs w:val="24"/>
        </w:rPr>
        <w:t>dan</w:t>
      </w:r>
      <w:proofErr w:type="gramEnd"/>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vin Lan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K</w:t>
      </w:r>
      <w:r w:rsidR="00270C59" w:rsidRPr="007D5CB9">
        <w:rPr>
          <w:rFonts w:asciiTheme="majorBidi" w:hAnsiTheme="majorBidi" w:cstheme="majorBidi"/>
          <w:sz w:val="24"/>
          <w:szCs w:val="24"/>
        </w:rPr>
        <w:t>e</w:t>
      </w:r>
      <w:r w:rsidRPr="007D5CB9">
        <w:rPr>
          <w:rFonts w:asciiTheme="majorBidi" w:hAnsiTheme="majorBidi" w:cstheme="majorBidi"/>
          <w:sz w:val="24"/>
          <w:szCs w:val="24"/>
        </w:rPr>
        <w:t>ll</w:t>
      </w:r>
      <w:r w:rsidR="00270C59" w:rsidRPr="007D5CB9">
        <w:rPr>
          <w:rFonts w:asciiTheme="majorBidi" w:hAnsiTheme="majorBidi" w:cstheme="majorBidi"/>
          <w:sz w:val="24"/>
          <w:szCs w:val="24"/>
        </w:rPr>
        <w:t>e</w:t>
      </w:r>
      <w:r w:rsidRPr="007D5CB9">
        <w:rPr>
          <w:rFonts w:asciiTheme="majorBidi" w:hAnsiTheme="majorBidi" w:cstheme="majorBidi"/>
          <w:sz w:val="24"/>
          <w:szCs w:val="24"/>
        </w:rPr>
        <w:t>r. 2009.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masaran. Jakarta: </w:t>
      </w:r>
      <w:r w:rsidR="00270C59" w:rsidRPr="007D5CB9">
        <w:rPr>
          <w:rFonts w:asciiTheme="majorBidi" w:hAnsiTheme="majorBidi" w:cstheme="majorBidi"/>
          <w:sz w:val="24"/>
          <w:szCs w:val="24"/>
        </w:rPr>
        <w:t>E</w:t>
      </w:r>
      <w:r w:rsidRPr="007D5CB9">
        <w:rPr>
          <w:rFonts w:asciiTheme="majorBidi" w:hAnsiTheme="majorBidi" w:cstheme="majorBidi"/>
          <w:sz w:val="24"/>
          <w:szCs w:val="24"/>
        </w:rPr>
        <w:t>rlangga. 166.</w:t>
      </w:r>
    </w:p>
    <w:p w14:paraId="1FD0F38B" w14:textId="4BE572AF"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ncoro, 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drajad. 2018. </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tod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antitatif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ori dan Aplikasi </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nt</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k Bisnis dan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konomi.</w:t>
      </w:r>
      <w:r w:rsidRPr="007D5CB9">
        <w:rPr>
          <w:rFonts w:asciiTheme="majorBidi" w:hAnsiTheme="majorBidi" w:cstheme="majorBidi"/>
          <w:sz w:val="24"/>
          <w:szCs w:val="24"/>
        </w:rPr>
        <w:t xml:space="preserve"> Yogyakarta: STIM YKPN</w:t>
      </w:r>
    </w:p>
    <w:p w14:paraId="2E1BD9C3" w14:textId="21FF4368" w:rsidR="002B245E" w:rsidRPr="007D5CB9" w:rsidRDefault="002B245E"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rnia, Riza Dian.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S</w:t>
      </w:r>
      <w:r w:rsidR="00270C59" w:rsidRPr="007D5CB9">
        <w:rPr>
          <w:rFonts w:asciiTheme="majorBidi" w:hAnsiTheme="majorBidi" w:cstheme="majorBidi"/>
          <w:sz w:val="24"/>
          <w:szCs w:val="24"/>
        </w:rPr>
        <w:t>e</w:t>
      </w:r>
      <w:r w:rsidRPr="007D5CB9">
        <w:rPr>
          <w:rFonts w:asciiTheme="majorBidi" w:hAnsiTheme="majorBidi" w:cstheme="majorBidi"/>
          <w:sz w:val="24"/>
          <w:szCs w:val="24"/>
        </w:rPr>
        <w:t>jarah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g</w:t>
      </w:r>
      <w:r w:rsidR="00270C59" w:rsidRPr="007D5CB9">
        <w:rPr>
          <w:rFonts w:asciiTheme="majorBidi" w:hAnsiTheme="majorBidi" w:cstheme="majorBidi"/>
          <w:sz w:val="24"/>
          <w:szCs w:val="24"/>
        </w:rPr>
        <w:t>e</w:t>
      </w:r>
      <w:r w:rsidRPr="007D5CB9">
        <w:rPr>
          <w:rFonts w:asciiTheme="majorBidi" w:hAnsiTheme="majorBidi" w:cstheme="majorBidi"/>
          <w:sz w:val="24"/>
          <w:szCs w:val="24"/>
        </w:rPr>
        <w:t>r, Saham, hingga T</w:t>
      </w:r>
      <w:r w:rsidR="00270C59" w:rsidRPr="007D5CB9">
        <w:rPr>
          <w:rFonts w:asciiTheme="majorBidi" w:hAnsiTheme="majorBidi" w:cstheme="majorBidi"/>
          <w:sz w:val="24"/>
          <w:szCs w:val="24"/>
        </w:rPr>
        <w:t>u</w:t>
      </w:r>
      <w:r w:rsidRPr="007D5CB9">
        <w:rPr>
          <w:rFonts w:asciiTheme="majorBidi" w:hAnsiTheme="majorBidi" w:cstheme="majorBidi"/>
          <w:sz w:val="24"/>
          <w:szCs w:val="24"/>
        </w:rPr>
        <w:t>j</w:t>
      </w:r>
      <w:r w:rsidR="00270C59" w:rsidRPr="007D5CB9">
        <w:rPr>
          <w:rFonts w:asciiTheme="majorBidi" w:hAnsiTheme="majorBidi" w:cstheme="majorBidi"/>
          <w:sz w:val="24"/>
          <w:szCs w:val="24"/>
        </w:rPr>
        <w:t>u</w:t>
      </w:r>
      <w:r w:rsidRPr="007D5CB9">
        <w:rPr>
          <w:rFonts w:asciiTheme="majorBidi" w:hAnsiTheme="majorBidi" w:cstheme="majorBidi"/>
          <w:sz w:val="24"/>
          <w:szCs w:val="24"/>
        </w:rPr>
        <w:t>an. https://www.goala .app/id/blog/bisnis/apa-it</w:t>
      </w:r>
      <w:r w:rsidR="00270C59" w:rsidRPr="007D5CB9">
        <w:rPr>
          <w:rFonts w:asciiTheme="majorBidi" w:hAnsiTheme="majorBidi" w:cstheme="majorBidi"/>
          <w:sz w:val="24"/>
          <w:szCs w:val="24"/>
        </w:rPr>
        <w:t>u</w:t>
      </w:r>
      <w:r w:rsidRPr="007D5CB9">
        <w:rPr>
          <w:rFonts w:asciiTheme="majorBidi" w:hAnsiTheme="majorBidi" w:cstheme="majorBidi"/>
          <w:sz w:val="24"/>
          <w:szCs w:val="24"/>
        </w:rPr>
        <w:t>-bank-syariah-indon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diaks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tanggal 10 D</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2021.</w:t>
      </w:r>
    </w:p>
    <w:p w14:paraId="7D7DE581" w14:textId="31F0869E" w:rsidR="00C66A55" w:rsidRPr="007D5CB9" w:rsidRDefault="00C66A55"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rniati. 2016.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ktif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Islam,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6(1), 46-48.</w:t>
      </w:r>
    </w:p>
    <w:p w14:paraId="61DA73A2" w14:textId="64A4C5DC" w:rsidR="00C66A55" w:rsidRPr="007D5CB9" w:rsidRDefault="00C66A55"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i, H</w:t>
      </w:r>
      <w:r w:rsidR="00270C59" w:rsidRPr="007D5CB9">
        <w:rPr>
          <w:rFonts w:asciiTheme="majorBidi" w:hAnsiTheme="majorBidi" w:cstheme="majorBidi"/>
          <w:sz w:val="24"/>
          <w:szCs w:val="24"/>
        </w:rPr>
        <w:t>u</w:t>
      </w:r>
      <w:r w:rsidRPr="007D5CB9">
        <w:rPr>
          <w:rFonts w:asciiTheme="majorBidi" w:hAnsiTheme="majorBidi" w:cstheme="majorBidi"/>
          <w:sz w:val="24"/>
          <w:szCs w:val="24"/>
        </w:rPr>
        <w:t>ng Kit and Rodg</w:t>
      </w:r>
      <w:r w:rsidR="00270C59" w:rsidRPr="007D5CB9">
        <w:rPr>
          <w:rFonts w:asciiTheme="majorBidi" w:hAnsiTheme="majorBidi" w:cstheme="majorBidi"/>
          <w:sz w:val="24"/>
          <w:szCs w:val="24"/>
        </w:rPr>
        <w:t>e</w:t>
      </w:r>
      <w:r w:rsidRPr="007D5CB9">
        <w:rPr>
          <w:rFonts w:asciiTheme="majorBidi" w:hAnsiTheme="majorBidi" w:cstheme="majorBidi"/>
          <w:sz w:val="24"/>
          <w:szCs w:val="24"/>
        </w:rPr>
        <w:t>r Jami</w:t>
      </w:r>
      <w:r w:rsidR="00270C59" w:rsidRPr="007D5CB9">
        <w:rPr>
          <w:rFonts w:asciiTheme="majorBidi" w:hAnsiTheme="majorBidi" w:cstheme="majorBidi"/>
          <w:sz w:val="24"/>
          <w:szCs w:val="24"/>
        </w:rPr>
        <w:t>e</w:t>
      </w:r>
      <w:r w:rsidRPr="007D5CB9">
        <w:rPr>
          <w:rFonts w:asciiTheme="majorBidi" w:hAnsiTheme="majorBidi" w:cstheme="majorBidi"/>
          <w:sz w:val="24"/>
          <w:szCs w:val="24"/>
        </w:rPr>
        <w:t>son. 2003.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grating Tr</w:t>
      </w:r>
      <w:r w:rsidR="00270C59" w:rsidRPr="007D5CB9">
        <w:rPr>
          <w:rFonts w:asciiTheme="majorBidi" w:hAnsiTheme="majorBidi" w:cstheme="majorBidi"/>
          <w:sz w:val="24"/>
          <w:szCs w:val="24"/>
        </w:rPr>
        <w:t>u</w:t>
      </w:r>
      <w:r w:rsidRPr="007D5CB9">
        <w:rPr>
          <w:rFonts w:asciiTheme="majorBidi" w:hAnsiTheme="majorBidi" w:cstheme="majorBidi"/>
          <w:sz w:val="24"/>
          <w:szCs w:val="24"/>
        </w:rPr>
        <w:t>st and Risk P</w:t>
      </w:r>
      <w:r w:rsidR="00270C59" w:rsidRPr="007D5CB9">
        <w:rPr>
          <w:rFonts w:asciiTheme="majorBidi" w:hAnsiTheme="majorBidi" w:cstheme="majorBidi"/>
          <w:sz w:val="24"/>
          <w:szCs w:val="24"/>
        </w:rPr>
        <w:t>e</w:t>
      </w:r>
      <w:r w:rsidRPr="007D5CB9">
        <w:rPr>
          <w:rFonts w:asciiTheme="majorBidi" w:hAnsiTheme="majorBidi" w:cstheme="majorBidi"/>
          <w:sz w:val="24"/>
          <w:szCs w:val="24"/>
        </w:rPr>
        <w:t>rc</w:t>
      </w:r>
      <w:r w:rsidR="00270C59" w:rsidRPr="007D5CB9">
        <w:rPr>
          <w:rFonts w:asciiTheme="majorBidi" w:hAnsiTheme="majorBidi" w:cstheme="majorBidi"/>
          <w:sz w:val="24"/>
          <w:szCs w:val="24"/>
        </w:rPr>
        <w:t>e</w:t>
      </w:r>
      <w:r w:rsidRPr="007D5CB9">
        <w:rPr>
          <w:rFonts w:asciiTheme="majorBidi" w:hAnsiTheme="majorBidi" w:cstheme="majorBidi"/>
          <w:sz w:val="24"/>
          <w:szCs w:val="24"/>
        </w:rPr>
        <w:t>ptions in B</w:t>
      </w:r>
      <w:r w:rsidR="00270C59" w:rsidRPr="007D5CB9">
        <w:rPr>
          <w:rFonts w:asciiTheme="majorBidi" w:hAnsiTheme="majorBidi" w:cstheme="majorBidi"/>
          <w:sz w:val="24"/>
          <w:szCs w:val="24"/>
        </w:rPr>
        <w:t>u</w:t>
      </w:r>
      <w:r w:rsidRPr="007D5CB9">
        <w:rPr>
          <w:rFonts w:asciiTheme="majorBidi" w:hAnsiTheme="majorBidi" w:cstheme="majorBidi"/>
          <w:sz w:val="24"/>
          <w:szCs w:val="24"/>
        </w:rPr>
        <w:t>ssin</w:t>
      </w:r>
      <w:r w:rsidR="00270C59" w:rsidRPr="007D5CB9">
        <w:rPr>
          <w:rFonts w:asciiTheme="majorBidi" w:hAnsiTheme="majorBidi" w:cstheme="majorBidi"/>
          <w:sz w:val="24"/>
          <w:szCs w:val="24"/>
        </w:rPr>
        <w:t>e</w:t>
      </w:r>
      <w:r w:rsidRPr="007D5CB9">
        <w:rPr>
          <w:rFonts w:asciiTheme="majorBidi" w:hAnsiTheme="majorBidi" w:cstheme="majorBidi"/>
          <w:sz w:val="24"/>
          <w:szCs w:val="24"/>
        </w:rPr>
        <w:t>ss to Cons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ctronic Comm</w:t>
      </w:r>
      <w:r w:rsidR="00270C59" w:rsidRPr="007D5CB9">
        <w:rPr>
          <w:rFonts w:asciiTheme="majorBidi" w:hAnsiTheme="majorBidi" w:cstheme="majorBidi"/>
          <w:sz w:val="24"/>
          <w:szCs w:val="24"/>
        </w:rPr>
        <w:t>e</w:t>
      </w:r>
      <w:r w:rsidRPr="007D5CB9">
        <w:rPr>
          <w:rFonts w:asciiTheme="majorBidi" w:hAnsiTheme="majorBidi" w:cstheme="majorBidi"/>
          <w:sz w:val="24"/>
          <w:szCs w:val="24"/>
        </w:rPr>
        <w:t>rc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proofErr w:type="gramStart"/>
      <w:r w:rsidRPr="007D5CB9">
        <w:rPr>
          <w:rFonts w:asciiTheme="majorBidi" w:hAnsiTheme="majorBidi" w:cstheme="majorBidi"/>
          <w:sz w:val="24"/>
          <w:szCs w:val="24"/>
        </w:rPr>
        <w:t>With</w:t>
      </w:r>
      <w:proofErr w:type="gramEnd"/>
      <w:r w:rsidRPr="007D5CB9">
        <w:rPr>
          <w:rFonts w:asciiTheme="majorBidi" w:hAnsiTheme="majorBidi" w:cstheme="majorBidi"/>
          <w:sz w:val="24"/>
          <w:szCs w:val="24"/>
        </w:rPr>
        <w:t xml:space="preserve"> T</w:t>
      </w:r>
      <w:r w:rsidR="00270C59" w:rsidRPr="007D5CB9">
        <w:rPr>
          <w:rFonts w:asciiTheme="majorBidi" w:hAnsiTheme="majorBidi" w:cstheme="majorBidi"/>
          <w:sz w:val="24"/>
          <w:szCs w:val="24"/>
        </w:rPr>
        <w:t>e</w:t>
      </w:r>
      <w:r w:rsidRPr="007D5CB9">
        <w:rPr>
          <w:rFonts w:asciiTheme="majorBidi" w:hAnsiTheme="majorBidi" w:cstheme="majorBidi"/>
          <w:sz w:val="24"/>
          <w:szCs w:val="24"/>
        </w:rPr>
        <w:t>chnology Acc</w:t>
      </w:r>
      <w:r w:rsidR="00270C59" w:rsidRPr="007D5CB9">
        <w:rPr>
          <w:rFonts w:asciiTheme="majorBidi" w:hAnsiTheme="majorBidi" w:cstheme="majorBidi"/>
          <w:sz w:val="24"/>
          <w:szCs w:val="24"/>
        </w:rPr>
        <w:t>e</w:t>
      </w:r>
      <w:r w:rsidRPr="007D5CB9">
        <w:rPr>
          <w:rFonts w:asciiTheme="majorBidi" w:hAnsiTheme="majorBidi" w:cstheme="majorBidi"/>
          <w:sz w:val="24"/>
          <w:szCs w:val="24"/>
        </w:rPr>
        <w:t>ptanc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Mod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l, in </w:t>
      </w:r>
      <w:r w:rsidR="00270C59" w:rsidRPr="007D5CB9">
        <w:rPr>
          <w:rFonts w:asciiTheme="majorBidi" w:hAnsiTheme="majorBidi" w:cstheme="majorBidi"/>
          <w:sz w:val="24"/>
          <w:szCs w:val="24"/>
        </w:rPr>
        <w:t>Eu</w:t>
      </w:r>
      <w:r w:rsidRPr="007D5CB9">
        <w:rPr>
          <w:rFonts w:asciiTheme="majorBidi" w:hAnsiTheme="majorBidi" w:cstheme="majorBidi"/>
          <w:sz w:val="24"/>
          <w:szCs w:val="24"/>
        </w:rPr>
        <w:t>rop</w:t>
      </w:r>
      <w:r w:rsidR="00270C59" w:rsidRPr="007D5CB9">
        <w:rPr>
          <w:rFonts w:asciiTheme="majorBidi" w:hAnsiTheme="majorBidi" w:cstheme="majorBidi"/>
          <w:sz w:val="24"/>
          <w:szCs w:val="24"/>
        </w:rPr>
        <w:t>e</w:t>
      </w:r>
      <w:r w:rsidRPr="007D5CB9">
        <w:rPr>
          <w:rFonts w:asciiTheme="majorBidi" w:hAnsiTheme="majorBidi" w:cstheme="majorBidi"/>
          <w:sz w:val="24"/>
          <w:szCs w:val="24"/>
        </w:rPr>
        <w:t>an Conf</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e</w:t>
      </w:r>
      <w:r w:rsidRPr="007D5CB9">
        <w:rPr>
          <w:rFonts w:asciiTheme="majorBidi" w:hAnsiTheme="majorBidi" w:cstheme="majorBidi"/>
          <w:sz w:val="24"/>
          <w:szCs w:val="24"/>
        </w:rPr>
        <w:t>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on Syst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352.</w:t>
      </w:r>
    </w:p>
    <w:p w14:paraId="1492EBBD" w14:textId="0FEDFB6C"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Matnin. Dkk. 2021.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psi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knologi Informasi, Risiko dan Handling </w:t>
      </w:r>
      <w:proofErr w:type="gramStart"/>
      <w:r w:rsidRPr="007D5CB9">
        <w:rPr>
          <w:rFonts w:asciiTheme="majorBidi" w:hAnsiTheme="majorBidi" w:cstheme="majorBidi"/>
          <w:i/>
          <w:iCs/>
          <w:sz w:val="24"/>
          <w:szCs w:val="24"/>
        </w:rPr>
        <w:t>Of</w:t>
      </w:r>
      <w:proofErr w:type="gramEnd"/>
      <w:r w:rsidRPr="007D5CB9">
        <w:rPr>
          <w:rFonts w:asciiTheme="majorBidi" w:hAnsiTheme="majorBidi" w:cstheme="majorBidi"/>
          <w:i/>
          <w:iCs/>
          <w:sz w:val="24"/>
          <w:szCs w:val="24"/>
        </w:rPr>
        <w:t xml:space="preserve"> Complaints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Minat Nasabah Dalam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nakan Int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 Banking</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Syariah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lita Bangsa, 6(2), 179.</w:t>
      </w:r>
    </w:p>
    <w:p w14:paraId="636A7BFD" w14:textId="2CA4314C"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Ma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lana, R., Iskandar, I., &amp; Mailany. 2019.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Mobil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Banking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Minat Nasabah dalam B</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rtransaksi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nakan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chnology Acc</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ptanc</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Mod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w:t>
      </w:r>
      <w:r w:rsidRPr="007D5CB9">
        <w:rPr>
          <w:rFonts w:asciiTheme="majorBidi" w:hAnsiTheme="majorBidi" w:cstheme="majorBidi"/>
          <w:sz w:val="24"/>
          <w:szCs w:val="24"/>
        </w:rPr>
        <w:t>. Cyb</w:t>
      </w:r>
      <w:r w:rsidR="00270C59" w:rsidRPr="007D5CB9">
        <w:rPr>
          <w:rFonts w:asciiTheme="majorBidi" w:hAnsiTheme="majorBidi" w:cstheme="majorBidi"/>
          <w:sz w:val="24"/>
          <w:szCs w:val="24"/>
        </w:rPr>
        <w:t>e</w:t>
      </w:r>
      <w:r w:rsidRPr="007D5CB9">
        <w:rPr>
          <w:rFonts w:asciiTheme="majorBidi" w:hAnsiTheme="majorBidi" w:cstheme="majorBidi"/>
          <w:sz w:val="24"/>
          <w:szCs w:val="24"/>
        </w:rPr>
        <w:t>rspac</w:t>
      </w:r>
      <w:r w:rsidR="00270C59" w:rsidRPr="007D5CB9">
        <w:rPr>
          <w:rFonts w:asciiTheme="majorBidi" w:hAnsiTheme="majorBidi" w:cstheme="majorBidi"/>
          <w:sz w:val="24"/>
          <w:szCs w:val="24"/>
        </w:rPr>
        <w:t>e</w:t>
      </w:r>
      <w:r w:rsidRPr="007D5CB9">
        <w:rPr>
          <w:rFonts w:asciiTheme="majorBidi" w:hAnsiTheme="majorBidi" w:cstheme="majorBidi"/>
          <w:sz w:val="24"/>
          <w:szCs w:val="24"/>
        </w:rPr>
        <w:t>: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P</w:t>
      </w:r>
      <w:r w:rsidR="00270C59" w:rsidRPr="007D5CB9">
        <w:rPr>
          <w:rFonts w:asciiTheme="majorBidi" w:hAnsiTheme="majorBidi" w:cstheme="majorBidi"/>
          <w:sz w:val="24"/>
          <w:szCs w:val="24"/>
        </w:rPr>
        <w:t>e</w:t>
      </w:r>
      <w:r w:rsidRPr="007D5CB9">
        <w:rPr>
          <w:rFonts w:asciiTheme="majorBidi" w:hAnsiTheme="majorBidi" w:cstheme="majorBidi"/>
          <w:sz w:val="24"/>
          <w:szCs w:val="24"/>
        </w:rPr>
        <w:t>ndidikan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2(2), 146-155</w:t>
      </w:r>
    </w:p>
    <w:p w14:paraId="072379F2" w14:textId="3CEBB92D" w:rsidR="00C05065" w:rsidRPr="007D5CB9" w:rsidRDefault="00C05065"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Marimin, Ag</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603725"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00603725" w:rsidRPr="007D5CB9">
        <w:rPr>
          <w:rFonts w:asciiTheme="majorBidi" w:hAnsiTheme="majorBidi" w:cstheme="majorBidi"/>
          <w:sz w:val="24"/>
          <w:szCs w:val="24"/>
        </w:rPr>
        <w:t>t al</w:t>
      </w:r>
      <w:r w:rsidRPr="007D5CB9">
        <w:rPr>
          <w:rFonts w:asciiTheme="majorBidi" w:hAnsiTheme="majorBidi" w:cstheme="majorBidi"/>
          <w:sz w:val="24"/>
          <w:szCs w:val="24"/>
        </w:rPr>
        <w:t>. 2015.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Bank Syariah 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Ilmiah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Islam, 1(2), 80</w:t>
      </w:r>
    </w:p>
    <w:p w14:paraId="7709F501" w14:textId="0E172FE6"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lastRenderedPageBreak/>
        <w:t>Maw</w:t>
      </w:r>
      <w:r w:rsidR="00270C59" w:rsidRPr="007D5CB9">
        <w:rPr>
          <w:rFonts w:asciiTheme="majorBidi" w:hAnsiTheme="majorBidi" w:cstheme="majorBidi"/>
          <w:sz w:val="24"/>
          <w:szCs w:val="24"/>
        </w:rPr>
        <w:t>e</w:t>
      </w:r>
      <w:r w:rsidRPr="007D5CB9">
        <w:rPr>
          <w:rFonts w:asciiTheme="majorBidi" w:hAnsiTheme="majorBidi" w:cstheme="majorBidi"/>
          <w:sz w:val="24"/>
          <w:szCs w:val="24"/>
        </w:rPr>
        <w:t>y, Thalia Cla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dia. 2018.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rcayaan Dan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alitas Layanan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asan Nasabah PT Bank 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l</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tgo</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MBA, 6(3), 1199</w:t>
      </w:r>
    </w:p>
    <w:p w14:paraId="54091B20" w14:textId="61344BAC" w:rsidR="00214239" w:rsidRPr="007D5CB9" w:rsidRDefault="0021423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2005.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 Bank Syariah. Yogyakarta: </w:t>
      </w:r>
      <w:r w:rsidR="00270C59" w:rsidRPr="007D5CB9">
        <w:rPr>
          <w:rFonts w:asciiTheme="majorBidi" w:hAnsiTheme="majorBidi" w:cstheme="majorBidi"/>
          <w:sz w:val="24"/>
          <w:szCs w:val="24"/>
        </w:rPr>
        <w:t>U</w:t>
      </w:r>
      <w:r w:rsidRPr="007D5CB9">
        <w:rPr>
          <w:rFonts w:asciiTheme="majorBidi" w:hAnsiTheme="majorBidi" w:cstheme="majorBidi"/>
          <w:sz w:val="24"/>
          <w:szCs w:val="24"/>
        </w:rPr>
        <w:t>PP AMP YKNP.</w:t>
      </w:r>
    </w:p>
    <w:p w14:paraId="7C628CE3" w14:textId="5D644842" w:rsidR="002B245E" w:rsidRPr="007D5CB9" w:rsidRDefault="002B245E"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2017.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Dana Bank Syariah. D</w:t>
      </w:r>
      <w:r w:rsidR="00270C59" w:rsidRPr="007D5CB9">
        <w:rPr>
          <w:rFonts w:asciiTheme="majorBidi" w:hAnsiTheme="majorBidi" w:cstheme="majorBidi"/>
          <w:sz w:val="24"/>
          <w:szCs w:val="24"/>
        </w:rPr>
        <w:t>e</w:t>
      </w:r>
      <w:r w:rsidRPr="007D5CB9">
        <w:rPr>
          <w:rFonts w:asciiTheme="majorBidi" w:hAnsiTheme="majorBidi" w:cstheme="majorBidi"/>
          <w:sz w:val="24"/>
          <w:szCs w:val="24"/>
        </w:rPr>
        <w:t>pok: PT Raja Grafindo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rsada. 2.</w:t>
      </w:r>
    </w:p>
    <w:p w14:paraId="6BC3E0BD" w14:textId="6D9FCA3B" w:rsidR="00603725" w:rsidRPr="007D5CB9" w:rsidRDefault="00603725"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jaddid, Ad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Y</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f </w:t>
      </w:r>
      <w:r w:rsidR="00270C59" w:rsidRPr="007D5CB9">
        <w:rPr>
          <w:rFonts w:asciiTheme="majorBidi" w:hAnsiTheme="majorBidi" w:cstheme="majorBidi"/>
          <w:sz w:val="24"/>
          <w:szCs w:val="24"/>
        </w:rPr>
        <w:t>e</w:t>
      </w:r>
      <w:r w:rsidRPr="007D5CB9">
        <w:rPr>
          <w:rFonts w:asciiTheme="majorBidi" w:hAnsiTheme="majorBidi" w:cstheme="majorBidi"/>
          <w:sz w:val="24"/>
          <w:szCs w:val="24"/>
        </w:rPr>
        <w:t>t al. 2021. Th</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ff</w:t>
      </w:r>
      <w:r w:rsidR="00270C59" w:rsidRPr="007D5CB9">
        <w:rPr>
          <w:rFonts w:asciiTheme="majorBidi" w:hAnsiTheme="majorBidi" w:cstheme="majorBidi"/>
          <w:sz w:val="24"/>
          <w:szCs w:val="24"/>
        </w:rPr>
        <w:t>e</w:t>
      </w:r>
      <w:r w:rsidRPr="007D5CB9">
        <w:rPr>
          <w:rFonts w:asciiTheme="majorBidi" w:hAnsiTheme="majorBidi" w:cstheme="majorBidi"/>
          <w:sz w:val="24"/>
          <w:szCs w:val="24"/>
        </w:rPr>
        <w:t>ct of Margin Incom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and Shar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of R</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lts on N</w:t>
      </w:r>
      <w:r w:rsidR="00270C59" w:rsidRPr="007D5CB9">
        <w:rPr>
          <w:rFonts w:asciiTheme="majorBidi" w:hAnsiTheme="majorBidi" w:cstheme="majorBidi"/>
          <w:sz w:val="24"/>
          <w:szCs w:val="24"/>
        </w:rPr>
        <w:t>e</w:t>
      </w:r>
      <w:r w:rsidRPr="007D5CB9">
        <w:rPr>
          <w:rFonts w:asciiTheme="majorBidi" w:hAnsiTheme="majorBidi" w:cstheme="majorBidi"/>
          <w:sz w:val="24"/>
          <w:szCs w:val="24"/>
        </w:rPr>
        <w:t>t Profit Achi</w:t>
      </w:r>
      <w:r w:rsidR="00270C59" w:rsidRPr="007D5CB9">
        <w:rPr>
          <w:rFonts w:asciiTheme="majorBidi" w:hAnsiTheme="majorBidi" w:cstheme="majorBidi"/>
          <w:sz w:val="24"/>
          <w:szCs w:val="24"/>
        </w:rPr>
        <w:t>e</w:t>
      </w:r>
      <w:r w:rsidRPr="007D5CB9">
        <w:rPr>
          <w:rFonts w:asciiTheme="majorBidi" w:hAnsiTheme="majorBidi" w:cstheme="majorBidi"/>
          <w:sz w:val="24"/>
          <w:szCs w:val="24"/>
        </w:rPr>
        <w:t>v</w:t>
      </w:r>
      <w:r w:rsidR="00270C59" w:rsidRPr="007D5CB9">
        <w:rPr>
          <w:rFonts w:asciiTheme="majorBidi" w:hAnsiTheme="majorBidi" w:cstheme="majorBidi"/>
          <w:sz w:val="24"/>
          <w:szCs w:val="24"/>
        </w:rPr>
        <w:t>e</w:t>
      </w:r>
      <w:r w:rsidRPr="007D5CB9">
        <w:rPr>
          <w:rFonts w:asciiTheme="majorBidi" w:hAnsiTheme="majorBidi" w:cstheme="majorBidi"/>
          <w:sz w:val="24"/>
          <w:szCs w:val="24"/>
        </w:rPr>
        <w:t>d in BRI Syariah. Al-Arbah: Jo</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of Islamic Financ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and Banking, 3(1), 65.</w:t>
      </w:r>
    </w:p>
    <w:p w14:paraId="5491B1AA" w14:textId="0EEC339B" w:rsidR="00C275EA" w:rsidRPr="007D5CB9" w:rsidRDefault="00C275EA"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khtisar.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2022.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 </w:t>
      </w:r>
      <w:r w:rsidR="00270C59" w:rsidRPr="007D5CB9">
        <w:rPr>
          <w:rFonts w:asciiTheme="majorBidi" w:hAnsiTheme="majorBidi" w:cstheme="majorBidi"/>
          <w:sz w:val="24"/>
          <w:szCs w:val="24"/>
        </w:rPr>
        <w:t>E</w:t>
      </w:r>
      <w:r w:rsidRPr="007D5CB9">
        <w:rPr>
          <w:rFonts w:asciiTheme="majorBidi" w:hAnsiTheme="majorBidi" w:cstheme="majorBidi"/>
          <w:sz w:val="24"/>
          <w:szCs w:val="24"/>
        </w:rPr>
        <w:t>fisi</w:t>
      </w:r>
      <w:r w:rsidR="00270C59" w:rsidRPr="007D5CB9">
        <w:rPr>
          <w:rFonts w:asciiTheme="majorBidi" w:hAnsiTheme="majorBidi" w:cstheme="majorBidi"/>
          <w:sz w:val="24"/>
          <w:szCs w:val="24"/>
        </w:rPr>
        <w:t>e</w:t>
      </w:r>
      <w:r w:rsidRPr="007D5CB9">
        <w:rPr>
          <w:rFonts w:asciiTheme="majorBidi" w:hAnsiTheme="majorBidi" w:cstheme="majorBidi"/>
          <w:sz w:val="24"/>
          <w:szCs w:val="24"/>
        </w:rPr>
        <w:t>nsi,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amanan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Global Jo</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of Islamic Banking and Financ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3(1) </w:t>
      </w:r>
    </w:p>
    <w:p w14:paraId="74599C19" w14:textId="6D9FDF63" w:rsidR="00214239" w:rsidRPr="007D5CB9" w:rsidRDefault="0021423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ljono, Djoko.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dan L</w:t>
      </w:r>
      <w:r w:rsidR="00270C59" w:rsidRPr="007D5CB9">
        <w:rPr>
          <w:rFonts w:asciiTheme="majorBidi" w:hAnsiTheme="majorBidi" w:cstheme="majorBidi"/>
          <w:sz w:val="24"/>
          <w:szCs w:val="24"/>
        </w:rPr>
        <w:t>e</w:t>
      </w:r>
      <w:r w:rsidRPr="007D5CB9">
        <w:rPr>
          <w:rFonts w:asciiTheme="majorBidi" w:hAnsiTheme="majorBidi" w:cstheme="majorBidi"/>
          <w:sz w:val="24"/>
          <w:szCs w:val="24"/>
        </w:rPr>
        <w:t>mbaga K</w:t>
      </w:r>
      <w:r w:rsidR="00270C59" w:rsidRPr="007D5CB9">
        <w:rPr>
          <w:rFonts w:asciiTheme="majorBidi" w:hAnsiTheme="majorBidi" w:cstheme="majorBidi"/>
          <w:sz w:val="24"/>
          <w:szCs w:val="24"/>
        </w:rPr>
        <w:t>eu</w:t>
      </w:r>
      <w:r w:rsidRPr="007D5CB9">
        <w:rPr>
          <w:rFonts w:asciiTheme="majorBidi" w:hAnsiTheme="majorBidi" w:cstheme="majorBidi"/>
          <w:sz w:val="24"/>
          <w:szCs w:val="24"/>
        </w:rPr>
        <w:t>angan Syariah. Yogyakarta: ANDI. 8.</w:t>
      </w:r>
    </w:p>
    <w:p w14:paraId="2CC66704" w14:textId="2C1DE30C"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tiasari, Annisa Indah. 2020.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mbangan Ind</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stri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rbankan Di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ra Digital”</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Bisnis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wira</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sahaan, 9(2), 32-33.</w:t>
      </w:r>
    </w:p>
    <w:p w14:paraId="526AC8B6" w14:textId="7A1F1034" w:rsidR="00EA2C56" w:rsidRPr="007D5CB9" w:rsidRDefault="00C05065"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Nihayah, Ana Zahrot</w:t>
      </w:r>
      <w:r w:rsidR="00270C59" w:rsidRPr="007D5CB9">
        <w:rPr>
          <w:rFonts w:asciiTheme="majorBidi" w:hAnsiTheme="majorBidi" w:cstheme="majorBidi"/>
          <w:sz w:val="24"/>
          <w:szCs w:val="24"/>
        </w:rPr>
        <w:t>u</w:t>
      </w:r>
      <w:r w:rsidRPr="007D5CB9">
        <w:rPr>
          <w:rFonts w:asciiTheme="majorBidi" w:hAnsiTheme="majorBidi" w:cstheme="majorBidi"/>
          <w:sz w:val="24"/>
          <w:szCs w:val="24"/>
        </w:rPr>
        <w:t>n dan Lathif H</w:t>
      </w:r>
      <w:r w:rsidR="006057E0" w:rsidRPr="007D5CB9">
        <w:rPr>
          <w:rFonts w:asciiTheme="majorBidi" w:hAnsiTheme="majorBidi" w:cstheme="majorBidi"/>
          <w:sz w:val="24"/>
          <w:szCs w:val="24"/>
        </w:rPr>
        <w:t>anafir</w:t>
      </w:r>
      <w:r w:rsidRPr="007D5CB9">
        <w:rPr>
          <w:rFonts w:asciiTheme="majorBidi" w:hAnsiTheme="majorBidi" w:cstheme="majorBidi"/>
          <w:sz w:val="24"/>
          <w:szCs w:val="24"/>
        </w:rPr>
        <w:t xml:space="preserve"> Rifqi. 2020. Variabl</w:t>
      </w:r>
      <w:r w:rsidR="00270C59" w:rsidRPr="007D5CB9">
        <w:rPr>
          <w:rFonts w:asciiTheme="majorBidi" w:hAnsiTheme="majorBidi" w:cstheme="majorBidi"/>
          <w:sz w:val="24"/>
          <w:szCs w:val="24"/>
        </w:rPr>
        <w:t>e</w:t>
      </w:r>
      <w:r w:rsidRPr="007D5CB9">
        <w:rPr>
          <w:rFonts w:asciiTheme="majorBidi" w:hAnsiTheme="majorBidi" w:cstheme="majorBidi"/>
          <w:sz w:val="24"/>
          <w:szCs w:val="24"/>
        </w:rPr>
        <w:t>s D</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rmining For Imparirm</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nt </w:t>
      </w:r>
      <w:proofErr w:type="gramStart"/>
      <w:r w:rsidRPr="007D5CB9">
        <w:rPr>
          <w:rFonts w:asciiTheme="majorBidi" w:hAnsiTheme="majorBidi" w:cstheme="majorBidi"/>
          <w:sz w:val="24"/>
          <w:szCs w:val="24"/>
        </w:rPr>
        <w:t>On</w:t>
      </w:r>
      <w:proofErr w:type="gramEnd"/>
      <w:r w:rsidRPr="007D5CB9">
        <w:rPr>
          <w:rFonts w:asciiTheme="majorBidi" w:hAnsiTheme="majorBidi" w:cstheme="majorBidi"/>
          <w:sz w:val="24"/>
          <w:szCs w:val="24"/>
        </w:rPr>
        <w:t xml:space="preserve"> Prod</w:t>
      </w:r>
      <w:r w:rsidR="00270C59" w:rsidRPr="007D5CB9">
        <w:rPr>
          <w:rFonts w:asciiTheme="majorBidi" w:hAnsiTheme="majorBidi" w:cstheme="majorBidi"/>
          <w:sz w:val="24"/>
          <w:szCs w:val="24"/>
        </w:rPr>
        <w:t>u</w:t>
      </w:r>
      <w:r w:rsidRPr="007D5CB9">
        <w:rPr>
          <w:rFonts w:asciiTheme="majorBidi" w:hAnsiTheme="majorBidi" w:cstheme="majorBidi"/>
          <w:sz w:val="24"/>
          <w:szCs w:val="24"/>
        </w:rPr>
        <w:t>ctiv</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Ass</w:t>
      </w:r>
      <w:r w:rsidR="00270C59" w:rsidRPr="007D5CB9">
        <w:rPr>
          <w:rFonts w:asciiTheme="majorBidi" w:hAnsiTheme="majorBidi" w:cstheme="majorBidi"/>
          <w:sz w:val="24"/>
          <w:szCs w:val="24"/>
        </w:rPr>
        <w:t>e</w:t>
      </w:r>
      <w:r w:rsidRPr="007D5CB9">
        <w:rPr>
          <w:rFonts w:asciiTheme="majorBidi" w:hAnsiTheme="majorBidi" w:cstheme="majorBidi"/>
          <w:sz w:val="24"/>
          <w:szCs w:val="24"/>
        </w:rPr>
        <w:t>ts In Islamic Banks In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Jo</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w:t>
      </w:r>
      <w:proofErr w:type="gramStart"/>
      <w:r w:rsidRPr="007D5CB9">
        <w:rPr>
          <w:rFonts w:asciiTheme="majorBidi" w:hAnsiTheme="majorBidi" w:cstheme="majorBidi"/>
          <w:sz w:val="24"/>
          <w:szCs w:val="24"/>
        </w:rPr>
        <w:t>Of</w:t>
      </w:r>
      <w:proofErr w:type="gramEnd"/>
      <w:r w:rsidRPr="007D5CB9">
        <w:rPr>
          <w:rFonts w:asciiTheme="majorBidi" w:hAnsiTheme="majorBidi" w:cstheme="majorBidi"/>
          <w:sz w:val="24"/>
          <w:szCs w:val="24"/>
        </w:rPr>
        <w:t xml:space="preserve"> Islamic Financ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and Banking, 2(1), 1-16</w:t>
      </w:r>
    </w:p>
    <w:p w14:paraId="65A2DA29" w14:textId="237A5658" w:rsidR="00FA1883" w:rsidRPr="007D5CB9" w:rsidRDefault="006057E0"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Nihayah, Ana Zahrot</w:t>
      </w:r>
      <w:r w:rsidR="00270C59" w:rsidRPr="007D5CB9">
        <w:rPr>
          <w:rFonts w:asciiTheme="majorBidi" w:hAnsiTheme="majorBidi" w:cstheme="majorBidi"/>
          <w:sz w:val="24"/>
          <w:szCs w:val="24"/>
        </w:rPr>
        <w:t>u</w:t>
      </w:r>
      <w:r w:rsidRPr="007D5CB9">
        <w:rPr>
          <w:rFonts w:asciiTheme="majorBidi" w:hAnsiTheme="majorBidi" w:cstheme="majorBidi"/>
          <w:sz w:val="24"/>
          <w:szCs w:val="24"/>
        </w:rPr>
        <w:t>n dan Lathif Hanafir Rifqi. 2022. Kontrib</w:t>
      </w:r>
      <w:r w:rsidR="00270C59" w:rsidRPr="007D5CB9">
        <w:rPr>
          <w:rFonts w:asciiTheme="majorBidi" w:hAnsiTheme="majorBidi" w:cstheme="majorBidi"/>
          <w:sz w:val="24"/>
          <w:szCs w:val="24"/>
        </w:rPr>
        <w:t>u</w:t>
      </w:r>
      <w:r w:rsidRPr="007D5CB9">
        <w:rPr>
          <w:rFonts w:asciiTheme="majorBidi" w:hAnsiTheme="majorBidi" w:cstheme="majorBidi"/>
          <w:sz w:val="24"/>
          <w:szCs w:val="24"/>
        </w:rPr>
        <w:t>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rmodalan </w:t>
      </w:r>
      <w:r w:rsidR="00270C59" w:rsidRPr="007D5CB9">
        <w:rPr>
          <w:rFonts w:asciiTheme="majorBidi" w:hAnsiTheme="majorBidi" w:cstheme="majorBidi"/>
          <w:sz w:val="24"/>
          <w:szCs w:val="24"/>
        </w:rPr>
        <w:t>U</w:t>
      </w:r>
      <w:r w:rsidRPr="007D5CB9">
        <w:rPr>
          <w:rFonts w:asciiTheme="majorBidi" w:hAnsiTheme="majorBidi" w:cstheme="majorBidi"/>
          <w:sz w:val="24"/>
          <w:szCs w:val="24"/>
        </w:rPr>
        <w:t>MKM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lama Pand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mi Covid-19. </w:t>
      </w:r>
      <w:r w:rsidR="00270C59" w:rsidRPr="007D5CB9">
        <w:rPr>
          <w:rFonts w:asciiTheme="majorBidi" w:hAnsiTheme="majorBidi" w:cstheme="majorBidi"/>
          <w:sz w:val="24"/>
          <w:szCs w:val="24"/>
        </w:rPr>
        <w:t>E</w:t>
      </w:r>
      <w:r w:rsidRPr="007D5CB9">
        <w:rPr>
          <w:rFonts w:asciiTheme="majorBidi" w:hAnsiTheme="majorBidi" w:cstheme="majorBidi"/>
          <w:sz w:val="24"/>
          <w:szCs w:val="24"/>
        </w:rPr>
        <w:t>COD</w:t>
      </w:r>
      <w:r w:rsidR="00270C59" w:rsidRPr="007D5CB9">
        <w:rPr>
          <w:rFonts w:asciiTheme="majorBidi" w:hAnsiTheme="majorBidi" w:cstheme="majorBidi"/>
          <w:sz w:val="24"/>
          <w:szCs w:val="24"/>
        </w:rPr>
        <w:t>E</w:t>
      </w:r>
      <w:r w:rsidRPr="007D5CB9">
        <w:rPr>
          <w:rFonts w:asciiTheme="majorBidi" w:hAnsiTheme="majorBidi" w:cstheme="majorBidi"/>
          <w:sz w:val="24"/>
          <w:szCs w:val="24"/>
        </w:rPr>
        <w:t>MICA: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dan Bisnis. 186.</w:t>
      </w:r>
    </w:p>
    <w:p w14:paraId="33985440" w14:textId="16E68877" w:rsidR="00FA1883"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rast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ti, Wiji. 2011. </w:t>
      </w:r>
      <w:r w:rsidRPr="007D5CB9">
        <w:rPr>
          <w:rFonts w:asciiTheme="majorBidi" w:hAnsiTheme="majorBidi" w:cstheme="majorBidi"/>
          <w:i/>
          <w:iCs/>
          <w:sz w:val="24"/>
          <w:szCs w:val="24"/>
        </w:rPr>
        <w:t>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knologi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rbankan</w:t>
      </w:r>
      <w:r w:rsidRPr="007D5CB9">
        <w:rPr>
          <w:rFonts w:asciiTheme="majorBidi" w:hAnsiTheme="majorBidi" w:cstheme="majorBidi"/>
          <w:sz w:val="24"/>
          <w:szCs w:val="24"/>
        </w:rPr>
        <w:t>. Yogyakarta: Graha Ilm</w:t>
      </w:r>
      <w:r w:rsidR="00270C59" w:rsidRPr="007D5CB9">
        <w:rPr>
          <w:rFonts w:asciiTheme="majorBidi" w:hAnsiTheme="majorBidi" w:cstheme="majorBidi"/>
          <w:sz w:val="24"/>
          <w:szCs w:val="24"/>
        </w:rPr>
        <w:t>u</w:t>
      </w:r>
      <w:r w:rsidRPr="007D5CB9">
        <w:rPr>
          <w:rFonts w:asciiTheme="majorBidi" w:hAnsiTheme="majorBidi" w:cstheme="majorBidi"/>
          <w:sz w:val="24"/>
          <w:szCs w:val="24"/>
        </w:rPr>
        <w:t>.</w:t>
      </w:r>
    </w:p>
    <w:p w14:paraId="75E4F0AA" w14:textId="5F3ADEFA" w:rsidR="00C275EA" w:rsidRPr="007D5CB9" w:rsidRDefault="00C275EA"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rdin 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rdin.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2021.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Manfaat,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di bank m</w:t>
      </w:r>
      <w:r w:rsidR="00270C59" w:rsidRPr="007D5CB9">
        <w:rPr>
          <w:rFonts w:asciiTheme="majorBidi" w:hAnsiTheme="majorBidi" w:cstheme="majorBidi"/>
          <w:sz w:val="24"/>
          <w:szCs w:val="24"/>
        </w:rPr>
        <w:t>e</w:t>
      </w:r>
      <w:r w:rsidRPr="007D5CB9">
        <w:rPr>
          <w:rFonts w:asciiTheme="majorBidi" w:hAnsiTheme="majorBidi" w:cstheme="majorBidi"/>
          <w:sz w:val="24"/>
          <w:szCs w:val="24"/>
        </w:rPr>
        <w:t>ga syariah cabang pal</w:t>
      </w:r>
      <w:r w:rsidR="00270C59" w:rsidRPr="007D5CB9">
        <w:rPr>
          <w:rFonts w:asciiTheme="majorBidi" w:hAnsiTheme="majorBidi" w:cstheme="majorBidi"/>
          <w:sz w:val="24"/>
          <w:szCs w:val="24"/>
        </w:rPr>
        <w:t>u</w:t>
      </w:r>
      <w:r w:rsidRPr="007D5CB9">
        <w:rPr>
          <w:rFonts w:asciiTheme="majorBidi" w:hAnsiTheme="majorBidi" w:cstheme="majorBidi"/>
          <w:sz w:val="24"/>
          <w:szCs w:val="24"/>
        </w:rPr>
        <w:t>.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Ilm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dan Bisnis Islam. 3(1)</w:t>
      </w:r>
    </w:p>
    <w:p w14:paraId="6AF1ACA8" w14:textId="241CF19E" w:rsidR="00BF2824" w:rsidRPr="007D5CB9" w:rsidRDefault="00BF2824"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rparliana, Lia.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2022.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naan </w:t>
      </w:r>
      <w:r w:rsidR="00270C59" w:rsidRPr="007D5CB9">
        <w:rPr>
          <w:rFonts w:asciiTheme="majorBidi" w:hAnsiTheme="majorBidi" w:cstheme="majorBidi"/>
          <w:sz w:val="24"/>
          <w:szCs w:val="24"/>
        </w:rPr>
        <w:t>E</w:t>
      </w:r>
      <w:r w:rsidRPr="007D5CB9">
        <w:rPr>
          <w:rFonts w:asciiTheme="majorBidi" w:hAnsiTheme="majorBidi" w:cstheme="majorBidi"/>
          <w:sz w:val="24"/>
          <w:szCs w:val="24"/>
        </w:rPr>
        <w:t>-Chann</w:t>
      </w:r>
      <w:r w:rsidR="00270C59" w:rsidRPr="007D5CB9">
        <w:rPr>
          <w:rFonts w:asciiTheme="majorBidi" w:hAnsiTheme="majorBidi" w:cstheme="majorBidi"/>
          <w:sz w:val="24"/>
          <w:szCs w:val="24"/>
        </w:rPr>
        <w:t>e</w:t>
      </w:r>
      <w:r w:rsidRPr="007D5CB9">
        <w:rPr>
          <w:rFonts w:asciiTheme="majorBidi" w:hAnsiTheme="majorBidi" w:cstheme="majorBidi"/>
          <w:sz w:val="24"/>
          <w:szCs w:val="24"/>
        </w:rPr>
        <w:t>l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rtransaksi </w:t>
      </w:r>
      <w:r w:rsidR="00270C59" w:rsidRPr="007D5CB9">
        <w:rPr>
          <w:rFonts w:asciiTheme="majorBidi" w:hAnsiTheme="majorBidi" w:cstheme="majorBidi"/>
          <w:sz w:val="24"/>
          <w:szCs w:val="24"/>
        </w:rPr>
        <w:t>U</w:t>
      </w:r>
      <w:r w:rsidRPr="007D5CB9">
        <w:rPr>
          <w:rFonts w:asciiTheme="majorBidi" w:hAnsiTheme="majorBidi" w:cstheme="majorBidi"/>
          <w:sz w:val="24"/>
          <w:szCs w:val="24"/>
        </w:rPr>
        <w:t>lang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cara Onlin</w:t>
      </w:r>
      <w:r w:rsidR="00270C59" w:rsidRPr="007D5CB9">
        <w:rPr>
          <w:rFonts w:asciiTheme="majorBidi" w:hAnsiTheme="majorBidi" w:cstheme="majorBidi"/>
          <w:sz w:val="24"/>
          <w:szCs w:val="24"/>
        </w:rPr>
        <w:t>e</w:t>
      </w:r>
      <w:r w:rsidRPr="007D5CB9">
        <w:rPr>
          <w:rFonts w:asciiTheme="majorBidi" w:hAnsiTheme="majorBidi" w:cstheme="majorBidi"/>
          <w:sz w:val="24"/>
          <w:szCs w:val="24"/>
        </w:rPr>
        <w:t>. S</w:t>
      </w:r>
      <w:r w:rsidR="00270C59" w:rsidRPr="007D5CB9">
        <w:rPr>
          <w:rFonts w:asciiTheme="majorBidi" w:hAnsiTheme="majorBidi" w:cstheme="majorBidi"/>
          <w:sz w:val="24"/>
          <w:szCs w:val="24"/>
        </w:rPr>
        <w:t>e</w:t>
      </w:r>
      <w:r w:rsidRPr="007D5CB9">
        <w:rPr>
          <w:rFonts w:asciiTheme="majorBidi" w:hAnsiTheme="majorBidi" w:cstheme="majorBidi"/>
          <w:sz w:val="24"/>
          <w:szCs w:val="24"/>
        </w:rPr>
        <w:t>minar Nasional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wira</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sahaan. Vol 1</w:t>
      </w:r>
    </w:p>
    <w:p w14:paraId="54798F75" w14:textId="061AA9FA" w:rsidR="00635C29" w:rsidRPr="007D5CB9" w:rsidRDefault="00635C2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N</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ryadi.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xml:space="preserve">. 2017. Dasar-Dasar Statistik </w:t>
      </w:r>
      <w:r w:rsidR="009302BF"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9302BF"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009302BF" w:rsidRPr="007D5CB9">
        <w:rPr>
          <w:rFonts w:asciiTheme="majorBidi" w:hAnsiTheme="majorBidi" w:cstheme="majorBidi"/>
          <w:sz w:val="24"/>
          <w:szCs w:val="24"/>
        </w:rPr>
        <w:t>litian. Yogyakarta: Gramas</w:t>
      </w:r>
      <w:r w:rsidR="00270C59" w:rsidRPr="007D5CB9">
        <w:rPr>
          <w:rFonts w:asciiTheme="majorBidi" w:hAnsiTheme="majorBidi" w:cstheme="majorBidi"/>
          <w:sz w:val="24"/>
          <w:szCs w:val="24"/>
        </w:rPr>
        <w:t>u</w:t>
      </w:r>
      <w:r w:rsidR="009302BF" w:rsidRPr="007D5CB9">
        <w:rPr>
          <w:rFonts w:asciiTheme="majorBidi" w:hAnsiTheme="majorBidi" w:cstheme="majorBidi"/>
          <w:sz w:val="24"/>
          <w:szCs w:val="24"/>
        </w:rPr>
        <w:t>rya. 79.</w:t>
      </w:r>
    </w:p>
    <w:p w14:paraId="56816108" w14:textId="2E686564" w:rsidR="00457FD3" w:rsidRPr="007D5CB9" w:rsidRDefault="00457FD3"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Nofinawati. 2015.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mbangan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J</w:t>
      </w:r>
      <w:r w:rsidR="00270C59" w:rsidRPr="007D5CB9">
        <w:rPr>
          <w:rFonts w:asciiTheme="majorBidi" w:hAnsiTheme="majorBidi" w:cstheme="majorBidi"/>
          <w:sz w:val="24"/>
          <w:szCs w:val="24"/>
        </w:rPr>
        <w:t>U</w:t>
      </w:r>
      <w:r w:rsidRPr="007D5CB9">
        <w:rPr>
          <w:rFonts w:asciiTheme="majorBidi" w:hAnsiTheme="majorBidi" w:cstheme="majorBidi"/>
          <w:sz w:val="24"/>
          <w:szCs w:val="24"/>
        </w:rPr>
        <w:t>RIS, 14(2), 179-180</w:t>
      </w:r>
    </w:p>
    <w:p w14:paraId="3C744E77" w14:textId="02723483" w:rsidR="002B245E" w:rsidRPr="007D5CB9" w:rsidRDefault="002B245E"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Oktabriantono, Adi Pras</w:t>
      </w:r>
      <w:r w:rsidR="00270C59" w:rsidRPr="007D5CB9">
        <w:rPr>
          <w:rFonts w:asciiTheme="majorBidi" w:hAnsiTheme="majorBidi" w:cstheme="majorBidi"/>
          <w:sz w:val="24"/>
          <w:szCs w:val="24"/>
        </w:rPr>
        <w:t>e</w:t>
      </w:r>
      <w:r w:rsidRPr="007D5CB9">
        <w:rPr>
          <w:rFonts w:asciiTheme="majorBidi" w:hAnsiTheme="majorBidi" w:cstheme="majorBidi"/>
          <w:sz w:val="24"/>
          <w:szCs w:val="24"/>
        </w:rPr>
        <w:t>tyo.</w:t>
      </w:r>
      <w:r w:rsidR="00721B6B" w:rsidRPr="007D5CB9">
        <w:rPr>
          <w:rFonts w:asciiTheme="majorBidi" w:hAnsiTheme="majorBidi" w:cstheme="majorBidi"/>
          <w:sz w:val="24"/>
          <w:szCs w:val="24"/>
        </w:rPr>
        <w:t xml:space="preserve"> </w:t>
      </w:r>
      <w:proofErr w:type="gramStart"/>
      <w:r w:rsidR="00721B6B" w:rsidRPr="007D5CB9">
        <w:rPr>
          <w:rFonts w:asciiTheme="majorBidi" w:hAnsiTheme="majorBidi" w:cstheme="majorBidi"/>
          <w:sz w:val="24"/>
          <w:szCs w:val="24"/>
        </w:rPr>
        <w:t>dkk</w:t>
      </w:r>
      <w:proofErr w:type="gramEnd"/>
      <w:r w:rsidR="00721B6B" w:rsidRPr="007D5CB9">
        <w:rPr>
          <w:rFonts w:asciiTheme="majorBidi" w:hAnsiTheme="majorBidi" w:cstheme="majorBidi"/>
          <w:sz w:val="24"/>
          <w:szCs w:val="24"/>
        </w:rPr>
        <w:t>.</w:t>
      </w:r>
      <w:r w:rsidRPr="007D5CB9">
        <w:rPr>
          <w:rFonts w:asciiTheme="majorBidi" w:hAnsiTheme="majorBidi" w:cstheme="majorBidi"/>
          <w:sz w:val="24"/>
          <w:szCs w:val="24"/>
        </w:rPr>
        <w:t xml:space="preserve"> 2017. </w:t>
      </w:r>
      <w:r w:rsidR="00721B6B"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00721B6B"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b</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rmanfaatan, P</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00721B6B"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721B6B" w:rsidRPr="007D5CB9">
        <w:rPr>
          <w:rFonts w:asciiTheme="majorBidi" w:hAnsiTheme="majorBidi" w:cstheme="majorBidi"/>
          <w:sz w:val="24"/>
          <w:szCs w:val="24"/>
        </w:rPr>
        <w:t>naan, K</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amanan, Dan P</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psi Risiko T</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00721B6B" w:rsidRPr="007D5CB9">
        <w:rPr>
          <w:rFonts w:asciiTheme="majorBidi" w:hAnsiTheme="majorBidi" w:cstheme="majorBidi"/>
          <w:sz w:val="24"/>
          <w:szCs w:val="24"/>
        </w:rPr>
        <w:t xml:space="preserve">naan </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-Banking Pada Mahasiswa S1 Fak</w:t>
      </w:r>
      <w:r w:rsidR="00270C59" w:rsidRPr="007D5CB9">
        <w:rPr>
          <w:rFonts w:asciiTheme="majorBidi" w:hAnsiTheme="majorBidi" w:cstheme="majorBidi"/>
          <w:sz w:val="24"/>
          <w:szCs w:val="24"/>
        </w:rPr>
        <w:t>u</w:t>
      </w:r>
      <w:r w:rsidR="00721B6B" w:rsidRPr="007D5CB9">
        <w:rPr>
          <w:rFonts w:asciiTheme="majorBidi" w:hAnsiTheme="majorBidi" w:cstheme="majorBidi"/>
          <w:sz w:val="24"/>
          <w:szCs w:val="24"/>
        </w:rPr>
        <w:t xml:space="preserve">ltas </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 xml:space="preserve">konomi </w:t>
      </w:r>
      <w:r w:rsidR="00270C59" w:rsidRPr="007D5CB9">
        <w:rPr>
          <w:rFonts w:asciiTheme="majorBidi" w:hAnsiTheme="majorBidi" w:cstheme="majorBidi"/>
          <w:sz w:val="24"/>
          <w:szCs w:val="24"/>
        </w:rPr>
        <w:t>U</w:t>
      </w:r>
      <w:r w:rsidR="00721B6B" w:rsidRPr="007D5CB9">
        <w:rPr>
          <w:rFonts w:asciiTheme="majorBidi" w:hAnsiTheme="majorBidi" w:cstheme="majorBidi"/>
          <w:sz w:val="24"/>
          <w:szCs w:val="24"/>
        </w:rPr>
        <w:t>niv</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rsitas P</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ndidikan Gan</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 xml:space="preserve">sha. </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-jo</w:t>
      </w:r>
      <w:r w:rsidR="00270C59" w:rsidRPr="007D5CB9">
        <w:rPr>
          <w:rFonts w:asciiTheme="majorBidi" w:hAnsiTheme="majorBidi" w:cstheme="majorBidi"/>
          <w:sz w:val="24"/>
          <w:szCs w:val="24"/>
        </w:rPr>
        <w:t>u</w:t>
      </w:r>
      <w:r w:rsidR="00721B6B" w:rsidRPr="007D5CB9">
        <w:rPr>
          <w:rFonts w:asciiTheme="majorBidi" w:hAnsiTheme="majorBidi" w:cstheme="majorBidi"/>
          <w:sz w:val="24"/>
          <w:szCs w:val="24"/>
        </w:rPr>
        <w:t xml:space="preserve">rnal </w:t>
      </w:r>
      <w:r w:rsidR="00270C59" w:rsidRPr="007D5CB9">
        <w:rPr>
          <w:rFonts w:asciiTheme="majorBidi" w:hAnsiTheme="majorBidi" w:cstheme="majorBidi"/>
          <w:sz w:val="24"/>
          <w:szCs w:val="24"/>
        </w:rPr>
        <w:t>U</w:t>
      </w:r>
      <w:r w:rsidR="00721B6B" w:rsidRPr="007D5CB9">
        <w:rPr>
          <w:rFonts w:asciiTheme="majorBidi" w:hAnsiTheme="majorBidi" w:cstheme="majorBidi"/>
          <w:sz w:val="24"/>
          <w:szCs w:val="24"/>
        </w:rPr>
        <w:t>niv</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rsitas P</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ndidikan Gan</w:t>
      </w:r>
      <w:r w:rsidR="00270C59" w:rsidRPr="007D5CB9">
        <w:rPr>
          <w:rFonts w:asciiTheme="majorBidi" w:hAnsiTheme="majorBidi" w:cstheme="majorBidi"/>
          <w:sz w:val="24"/>
          <w:szCs w:val="24"/>
        </w:rPr>
        <w:t>e</w:t>
      </w:r>
      <w:r w:rsidR="00721B6B" w:rsidRPr="007D5CB9">
        <w:rPr>
          <w:rFonts w:asciiTheme="majorBidi" w:hAnsiTheme="majorBidi" w:cstheme="majorBidi"/>
          <w:sz w:val="24"/>
          <w:szCs w:val="24"/>
        </w:rPr>
        <w:t>sha, 8(1), 1-10.</w:t>
      </w:r>
    </w:p>
    <w:p w14:paraId="54F30DE9" w14:textId="66408BE8" w:rsidR="007B7E72" w:rsidRPr="007D5CB9" w:rsidRDefault="007B7E72"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lastRenderedPageBreak/>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rwataatmadja, Karna</w:t>
      </w:r>
      <w:r w:rsidR="00270C59" w:rsidRPr="007D5CB9">
        <w:rPr>
          <w:rFonts w:asciiTheme="majorBidi" w:hAnsiTheme="majorBidi" w:cstheme="majorBidi"/>
          <w:sz w:val="24"/>
          <w:szCs w:val="24"/>
        </w:rPr>
        <w:t>e</w:t>
      </w:r>
      <w:r w:rsidRPr="007D5CB9">
        <w:rPr>
          <w:rFonts w:asciiTheme="majorBidi" w:hAnsiTheme="majorBidi" w:cstheme="majorBidi"/>
          <w:sz w:val="24"/>
          <w:szCs w:val="24"/>
        </w:rPr>
        <w:t>n Anwar. 1996.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mikan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Islam di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sia. Jakarta: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Kami, 18</w:t>
      </w:r>
    </w:p>
    <w:p w14:paraId="0B6985F4" w14:textId="0E597286" w:rsidR="009302BF" w:rsidRPr="007D5CB9" w:rsidRDefault="009302BF"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Pratama, Adi </w:t>
      </w:r>
      <w:r w:rsidR="00270C59" w:rsidRPr="007D5CB9">
        <w:rPr>
          <w:rFonts w:asciiTheme="majorBidi" w:hAnsiTheme="majorBidi" w:cstheme="majorBidi"/>
          <w:sz w:val="24"/>
          <w:szCs w:val="24"/>
        </w:rPr>
        <w:t>e</w:t>
      </w:r>
      <w:r w:rsidRPr="007D5CB9">
        <w:rPr>
          <w:rFonts w:asciiTheme="majorBidi" w:hAnsiTheme="majorBidi" w:cstheme="majorBidi"/>
          <w:sz w:val="24"/>
          <w:szCs w:val="24"/>
        </w:rPr>
        <w:t>t al. 2019. Faktor-Faktor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Niat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Ak</w:t>
      </w:r>
      <w:r w:rsidR="00270C59" w:rsidRPr="007D5CB9">
        <w:rPr>
          <w:rFonts w:asciiTheme="majorBidi" w:hAnsiTheme="majorBidi" w:cstheme="majorBidi"/>
          <w:sz w:val="24"/>
          <w:szCs w:val="24"/>
        </w:rPr>
        <w:t>u</w:t>
      </w:r>
      <w:r w:rsidRPr="007D5CB9">
        <w:rPr>
          <w:rFonts w:asciiTheme="majorBidi" w:hAnsiTheme="majorBidi" w:cstheme="majorBidi"/>
          <w:sz w:val="24"/>
          <w:szCs w:val="24"/>
        </w:rPr>
        <w:t>ntansi N</w:t>
      </w:r>
      <w:r w:rsidR="00270C59" w:rsidRPr="007D5CB9">
        <w:rPr>
          <w:rFonts w:asciiTheme="majorBidi" w:hAnsiTheme="majorBidi" w:cstheme="majorBidi"/>
          <w:sz w:val="24"/>
          <w:szCs w:val="24"/>
        </w:rPr>
        <w:t>e</w:t>
      </w:r>
      <w:r w:rsidRPr="007D5CB9">
        <w:rPr>
          <w:rFonts w:asciiTheme="majorBidi" w:hAnsiTheme="majorBidi" w:cstheme="majorBidi"/>
          <w:sz w:val="24"/>
          <w:szCs w:val="24"/>
        </w:rPr>
        <w:t>tral Ak</w:t>
      </w:r>
      <w:r w:rsidR="00270C59" w:rsidRPr="007D5CB9">
        <w:rPr>
          <w:rFonts w:asciiTheme="majorBidi" w:hAnsiTheme="majorBidi" w:cstheme="majorBidi"/>
          <w:sz w:val="24"/>
          <w:szCs w:val="24"/>
        </w:rPr>
        <w:t>u</w:t>
      </w:r>
      <w:r w:rsidRPr="007D5CB9">
        <w:rPr>
          <w:rFonts w:asciiTheme="majorBidi" w:hAnsiTheme="majorBidi" w:cstheme="majorBidi"/>
          <w:sz w:val="24"/>
          <w:szCs w:val="24"/>
        </w:rPr>
        <w:t>ntab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2(1), 103-105.</w:t>
      </w:r>
    </w:p>
    <w:p w14:paraId="6A44A11A" w14:textId="5E4925C5"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Prayitno.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xml:space="preserve">. 2021.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rapan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knologi Informasi di B</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rbagai 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ktor</w:t>
      </w:r>
      <w:r w:rsidRPr="007D5CB9">
        <w:rPr>
          <w:rFonts w:asciiTheme="majorBidi" w:hAnsiTheme="majorBidi" w:cstheme="majorBidi"/>
          <w:sz w:val="24"/>
          <w:szCs w:val="24"/>
        </w:rPr>
        <w:t>. Band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Sains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w:t>
      </w:r>
    </w:p>
    <w:p w14:paraId="65E55CE0" w14:textId="2CBDDF24" w:rsidR="00FA1883" w:rsidRPr="007D5CB9" w:rsidRDefault="00FA1883"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Priansa, Donni J</w:t>
      </w:r>
      <w:r w:rsidR="00270C59" w:rsidRPr="007D5CB9">
        <w:rPr>
          <w:rFonts w:asciiTheme="majorBidi" w:hAnsiTheme="majorBidi" w:cstheme="majorBidi"/>
          <w:sz w:val="24"/>
          <w:szCs w:val="24"/>
        </w:rPr>
        <w:t>u</w:t>
      </w:r>
      <w:r w:rsidRPr="007D5CB9">
        <w:rPr>
          <w:rFonts w:asciiTheme="majorBidi" w:hAnsiTheme="majorBidi" w:cstheme="majorBidi"/>
          <w:sz w:val="24"/>
          <w:szCs w:val="24"/>
        </w:rPr>
        <w:t>ni. 2017.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rsaingan Bisnis Kontrampor</w:t>
      </w:r>
      <w:r w:rsidR="00270C59" w:rsidRPr="007D5CB9">
        <w:rPr>
          <w:rFonts w:asciiTheme="majorBidi" w:hAnsiTheme="majorBidi" w:cstheme="majorBidi"/>
          <w:sz w:val="24"/>
          <w:szCs w:val="24"/>
        </w:rPr>
        <w:t>e</w:t>
      </w:r>
      <w:r w:rsidRPr="007D5CB9">
        <w:rPr>
          <w:rFonts w:asciiTheme="majorBidi" w:hAnsiTheme="majorBidi" w:cstheme="majorBidi"/>
          <w:sz w:val="24"/>
          <w:szCs w:val="24"/>
        </w:rPr>
        <w:t>r. Band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Alfab</w:t>
      </w:r>
      <w:r w:rsidR="00270C59" w:rsidRPr="007D5CB9">
        <w:rPr>
          <w:rFonts w:asciiTheme="majorBidi" w:hAnsiTheme="majorBidi" w:cstheme="majorBidi"/>
          <w:sz w:val="24"/>
          <w:szCs w:val="24"/>
        </w:rPr>
        <w:t>e</w:t>
      </w:r>
      <w:r w:rsidRPr="007D5CB9">
        <w:rPr>
          <w:rFonts w:asciiTheme="majorBidi" w:hAnsiTheme="majorBidi" w:cstheme="majorBidi"/>
          <w:sz w:val="24"/>
          <w:szCs w:val="24"/>
        </w:rPr>
        <w:t>ta. 158.</w:t>
      </w:r>
    </w:p>
    <w:p w14:paraId="2B28F5F0" w14:textId="09DAEF9A"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Priyatno, D</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wi. 2013. </w:t>
      </w:r>
      <w:r w:rsidRPr="007D5CB9">
        <w:rPr>
          <w:rFonts w:asciiTheme="majorBidi" w:hAnsiTheme="majorBidi" w:cstheme="majorBidi"/>
          <w:i/>
          <w:iCs/>
          <w:sz w:val="24"/>
          <w:szCs w:val="24"/>
        </w:rPr>
        <w:t>Analisis Kor</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lasi, R</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gr</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si, dan M</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ltivariat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ngan SPSS</w:t>
      </w:r>
      <w:r w:rsidRPr="007D5CB9">
        <w:rPr>
          <w:rFonts w:asciiTheme="majorBidi" w:hAnsiTheme="majorBidi" w:cstheme="majorBidi"/>
          <w:sz w:val="24"/>
          <w:szCs w:val="24"/>
        </w:rPr>
        <w:t>. Yogyakarta: Gava 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w:t>
      </w:r>
    </w:p>
    <w:p w14:paraId="5D6FB5A1" w14:textId="76BE2558"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rwanto, </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di. 2020. </w:t>
      </w:r>
      <w:r w:rsidRPr="007D5CB9">
        <w:rPr>
          <w:rFonts w:asciiTheme="majorBidi" w:hAnsiTheme="majorBidi" w:cstheme="majorBidi"/>
          <w:i/>
          <w:iCs/>
          <w:sz w:val="24"/>
          <w:szCs w:val="24"/>
        </w:rPr>
        <w:t>“Th</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diating Rol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w:t>
      </w:r>
      <w:proofErr w:type="gramStart"/>
      <w:r w:rsidRPr="007D5CB9">
        <w:rPr>
          <w:rFonts w:asciiTheme="majorBidi" w:hAnsiTheme="majorBidi" w:cstheme="majorBidi"/>
          <w:i/>
          <w:iCs/>
          <w:sz w:val="24"/>
          <w:szCs w:val="24"/>
        </w:rPr>
        <w:t>Of</w:t>
      </w:r>
      <w:proofErr w:type="gramEnd"/>
      <w:r w:rsidRPr="007D5CB9">
        <w:rPr>
          <w:rFonts w:asciiTheme="majorBidi" w:hAnsiTheme="majorBidi" w:cstheme="majorBidi"/>
          <w:i/>
          <w:iCs/>
          <w:sz w:val="24"/>
          <w:szCs w:val="24"/>
        </w:rPr>
        <w:t xml:space="preserve"> Tr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st In Th</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R</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lationship B</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tw</w:t>
      </w:r>
      <w:r w:rsidR="00270C59" w:rsidRPr="007D5CB9">
        <w:rPr>
          <w:rFonts w:asciiTheme="majorBidi" w:hAnsiTheme="majorBidi" w:cstheme="majorBidi"/>
          <w:i/>
          <w:iCs/>
          <w:sz w:val="24"/>
          <w:szCs w:val="24"/>
        </w:rPr>
        <w:t>ee</w:t>
      </w:r>
      <w:r w:rsidRPr="007D5CB9">
        <w:rPr>
          <w:rFonts w:asciiTheme="majorBidi" w:hAnsiTheme="majorBidi" w:cstheme="majorBidi"/>
          <w:i/>
          <w:iCs/>
          <w:sz w:val="24"/>
          <w:szCs w:val="24"/>
        </w:rPr>
        <w:t>n Corporat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Imag</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c</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rity, Word Of Mo</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th And Loyalty In M-Banking </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sing Among Th</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Mill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nial G</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ration In Indon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sia”</w:t>
      </w:r>
      <w:r w:rsidRPr="007D5CB9">
        <w:rPr>
          <w:rFonts w:asciiTheme="majorBidi" w:hAnsiTheme="majorBidi" w:cstheme="majorBidi"/>
          <w:sz w:val="24"/>
          <w:szCs w:val="24"/>
        </w:rPr>
        <w:t>. Manag</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 &amp; Mark</w:t>
      </w:r>
      <w:r w:rsidR="00270C59" w:rsidRPr="007D5CB9">
        <w:rPr>
          <w:rFonts w:asciiTheme="majorBidi" w:hAnsiTheme="majorBidi" w:cstheme="majorBidi"/>
          <w:sz w:val="24"/>
          <w:szCs w:val="24"/>
        </w:rPr>
        <w:t>e</w:t>
      </w:r>
      <w:r w:rsidRPr="007D5CB9">
        <w:rPr>
          <w:rFonts w:asciiTheme="majorBidi" w:hAnsiTheme="majorBidi" w:cstheme="majorBidi"/>
          <w:sz w:val="24"/>
          <w:szCs w:val="24"/>
        </w:rPr>
        <w:t>ting, 15(2), 256.</w:t>
      </w:r>
    </w:p>
    <w:p w14:paraId="2197B93B" w14:textId="5F3E473F" w:rsidR="00686F1D" w:rsidRPr="007D5CB9" w:rsidRDefault="00686F1D"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tra, Firmansyah dan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Nafik Hadi Ryandono. 2017.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mbangan Bank </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m Syariah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rt</w:t>
      </w:r>
      <w:r w:rsidR="00270C59" w:rsidRPr="007D5CB9">
        <w:rPr>
          <w:rFonts w:asciiTheme="majorBidi" w:hAnsiTheme="majorBidi" w:cstheme="majorBidi"/>
          <w:sz w:val="24"/>
          <w:szCs w:val="24"/>
        </w:rPr>
        <w:t>u</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han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riod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2010-2015.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Syariah T</w:t>
      </w:r>
      <w:r w:rsidR="00270C59" w:rsidRPr="007D5CB9">
        <w:rPr>
          <w:rFonts w:asciiTheme="majorBidi" w:hAnsiTheme="majorBidi" w:cstheme="majorBidi"/>
          <w:sz w:val="24"/>
          <w:szCs w:val="24"/>
        </w:rPr>
        <w:t>e</w:t>
      </w:r>
      <w:r w:rsidRPr="007D5CB9">
        <w:rPr>
          <w:rFonts w:asciiTheme="majorBidi" w:hAnsiTheme="majorBidi" w:cstheme="majorBidi"/>
          <w:sz w:val="24"/>
          <w:szCs w:val="24"/>
        </w:rPr>
        <w:t>ori Dan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rapan</w:t>
      </w:r>
      <w:proofErr w:type="gramStart"/>
      <w:r w:rsidRPr="007D5CB9">
        <w:rPr>
          <w:rFonts w:asciiTheme="majorBidi" w:hAnsiTheme="majorBidi" w:cstheme="majorBidi"/>
          <w:sz w:val="24"/>
          <w:szCs w:val="24"/>
        </w:rPr>
        <w:t>,  4</w:t>
      </w:r>
      <w:proofErr w:type="gramEnd"/>
      <w:r w:rsidRPr="007D5CB9">
        <w:rPr>
          <w:rFonts w:asciiTheme="majorBidi" w:hAnsiTheme="majorBidi" w:cstheme="majorBidi"/>
          <w:sz w:val="24"/>
          <w:szCs w:val="24"/>
        </w:rPr>
        <w:t>(12), 952-967</w:t>
      </w:r>
    </w:p>
    <w:p w14:paraId="54A9DACF" w14:textId="25AB5398"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Ramadhan,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hammad Z</w:t>
      </w:r>
      <w:r w:rsidR="00270C59" w:rsidRPr="007D5CB9">
        <w:rPr>
          <w:rFonts w:asciiTheme="majorBidi" w:hAnsiTheme="majorBidi" w:cstheme="majorBidi"/>
          <w:sz w:val="24"/>
          <w:szCs w:val="24"/>
        </w:rPr>
        <w:t>u</w:t>
      </w:r>
      <w:r w:rsidRPr="007D5CB9">
        <w:rPr>
          <w:rFonts w:asciiTheme="majorBidi" w:hAnsiTheme="majorBidi" w:cstheme="majorBidi"/>
          <w:sz w:val="24"/>
          <w:szCs w:val="24"/>
        </w:rPr>
        <w:t>lvan Jamal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dan V</w:t>
      </w:r>
      <w:r w:rsidR="00270C59" w:rsidRPr="007D5CB9">
        <w:rPr>
          <w:rFonts w:asciiTheme="majorBidi" w:hAnsiTheme="majorBidi" w:cstheme="majorBidi"/>
          <w:sz w:val="24"/>
          <w:szCs w:val="24"/>
        </w:rPr>
        <w:t>e</w:t>
      </w:r>
      <w:r w:rsidRPr="007D5CB9">
        <w:rPr>
          <w:rFonts w:asciiTheme="majorBidi" w:hAnsiTheme="majorBidi" w:cstheme="majorBidi"/>
          <w:sz w:val="24"/>
          <w:szCs w:val="24"/>
        </w:rPr>
        <w:t>my 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ci Asih. 2021. </w:t>
      </w:r>
      <w:r w:rsidRPr="007D5CB9">
        <w:rPr>
          <w:rFonts w:asciiTheme="majorBidi" w:hAnsiTheme="majorBidi" w:cstheme="majorBidi"/>
          <w:i/>
          <w:iCs/>
          <w:sz w:val="24"/>
          <w:szCs w:val="24"/>
        </w:rPr>
        <w:t>“Comparativ</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St</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dy: Mobil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Banking 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rvic</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Q</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ality of BRI Syariah and Bank Syariah Indon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sia”</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Pr="007D5CB9">
        <w:rPr>
          <w:rFonts w:asciiTheme="majorBidi" w:hAnsiTheme="majorBidi" w:cstheme="majorBidi"/>
          <w:sz w:val="24"/>
          <w:szCs w:val="24"/>
        </w:rPr>
        <w:t>conomics and Manag</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nt, 1(3), 579-580.</w:t>
      </w:r>
    </w:p>
    <w:p w14:paraId="133C10E4" w14:textId="571315EC"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Ratmono dan Nani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ptiana. 2021.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ngar</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h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psi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knologi dan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psi Risiko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rhadap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rcayaan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 M-Banking BRI Konv</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nsional: St</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di Pada Mahasiswa F</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B </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M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tro”</w:t>
      </w:r>
      <w:r w:rsidRPr="007D5CB9">
        <w:rPr>
          <w:rFonts w:asciiTheme="majorBidi" w:hAnsiTheme="majorBidi" w:cstheme="majorBidi"/>
          <w:sz w:val="24"/>
          <w:szCs w:val="24"/>
        </w:rPr>
        <w:t>.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15(2), 296.</w:t>
      </w:r>
    </w:p>
    <w:p w14:paraId="0260BE91" w14:textId="33983316" w:rsidR="00721B6B" w:rsidRPr="007D5CB9" w:rsidRDefault="00721B6B"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Rifai, Mohammad. 2002. Kons</w:t>
      </w:r>
      <w:r w:rsidR="00270C59" w:rsidRPr="007D5CB9">
        <w:rPr>
          <w:rFonts w:asciiTheme="majorBidi" w:hAnsiTheme="majorBidi" w:cstheme="majorBidi"/>
          <w:sz w:val="24"/>
          <w:szCs w:val="24"/>
        </w:rPr>
        <w:t>e</w:t>
      </w:r>
      <w:r w:rsidRPr="007D5CB9">
        <w:rPr>
          <w:rFonts w:asciiTheme="majorBidi" w:hAnsiTheme="majorBidi" w:cstheme="majorBidi"/>
          <w:sz w:val="24"/>
          <w:szCs w:val="24"/>
        </w:rPr>
        <w:t>p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marang: Wicaksana. 4. </w:t>
      </w:r>
    </w:p>
    <w:p w14:paraId="547B7BF1" w14:textId="006367ED" w:rsidR="003A753C" w:rsidRPr="007D5CB9" w:rsidRDefault="003A753C"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Rithmaya, Chitra Laksmi. 2016.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manfaatan, Sikap, Risiko dan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Layanan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rhadap Minat </w:t>
      </w:r>
      <w:r w:rsidR="00270C59" w:rsidRPr="007D5CB9">
        <w:rPr>
          <w:rFonts w:asciiTheme="majorBidi" w:hAnsiTheme="majorBidi" w:cstheme="majorBidi"/>
          <w:sz w:val="24"/>
          <w:szCs w:val="24"/>
        </w:rPr>
        <w:t>U</w:t>
      </w:r>
      <w:r w:rsidRPr="007D5CB9">
        <w:rPr>
          <w:rFonts w:asciiTheme="majorBidi" w:hAnsiTheme="majorBidi" w:cstheme="majorBidi"/>
          <w:sz w:val="24"/>
          <w:szCs w:val="24"/>
        </w:rPr>
        <w:t>lang Nasabah Bank BCA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Banking,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Ris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t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dan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16(1), 160.</w:t>
      </w:r>
    </w:p>
    <w:p w14:paraId="204EC065" w14:textId="60CDA01B" w:rsidR="00457FD3" w:rsidRPr="007D5CB9" w:rsidRDefault="007E2E30"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Salam, Abd</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457FD3" w:rsidRPr="007D5CB9">
        <w:rPr>
          <w:rFonts w:asciiTheme="majorBidi" w:hAnsiTheme="majorBidi" w:cstheme="majorBidi"/>
          <w:sz w:val="24"/>
          <w:szCs w:val="24"/>
        </w:rPr>
        <w:t>. 2018. Inkl</w:t>
      </w:r>
      <w:r w:rsidR="00270C59" w:rsidRPr="007D5CB9">
        <w:rPr>
          <w:rFonts w:asciiTheme="majorBidi" w:hAnsiTheme="majorBidi" w:cstheme="majorBidi"/>
          <w:sz w:val="24"/>
          <w:szCs w:val="24"/>
        </w:rPr>
        <w:t>u</w:t>
      </w:r>
      <w:r w:rsidR="00457FD3" w:rsidRPr="007D5CB9">
        <w:rPr>
          <w:rFonts w:asciiTheme="majorBidi" w:hAnsiTheme="majorBidi" w:cstheme="majorBidi"/>
          <w:sz w:val="24"/>
          <w:szCs w:val="24"/>
        </w:rPr>
        <w:t>si K</w:t>
      </w:r>
      <w:r w:rsidR="00270C59" w:rsidRPr="007D5CB9">
        <w:rPr>
          <w:rFonts w:asciiTheme="majorBidi" w:hAnsiTheme="majorBidi" w:cstheme="majorBidi"/>
          <w:sz w:val="24"/>
          <w:szCs w:val="24"/>
        </w:rPr>
        <w:t>eu</w:t>
      </w:r>
      <w:r w:rsidR="00457FD3" w:rsidRPr="007D5CB9">
        <w:rPr>
          <w:rFonts w:asciiTheme="majorBidi" w:hAnsiTheme="majorBidi" w:cstheme="majorBidi"/>
          <w:sz w:val="24"/>
          <w:szCs w:val="24"/>
        </w:rPr>
        <w:t>angan P</w:t>
      </w:r>
      <w:r w:rsidR="00270C59" w:rsidRPr="007D5CB9">
        <w:rPr>
          <w:rFonts w:asciiTheme="majorBidi" w:hAnsiTheme="majorBidi" w:cstheme="majorBidi"/>
          <w:sz w:val="24"/>
          <w:szCs w:val="24"/>
        </w:rPr>
        <w:t>e</w:t>
      </w:r>
      <w:r w:rsidR="00457FD3" w:rsidRPr="007D5CB9">
        <w:rPr>
          <w:rFonts w:asciiTheme="majorBidi" w:hAnsiTheme="majorBidi" w:cstheme="majorBidi"/>
          <w:sz w:val="24"/>
          <w:szCs w:val="24"/>
        </w:rPr>
        <w:t>rbankan Syariah B</w:t>
      </w:r>
      <w:r w:rsidR="00270C59" w:rsidRPr="007D5CB9">
        <w:rPr>
          <w:rFonts w:asciiTheme="majorBidi" w:hAnsiTheme="majorBidi" w:cstheme="majorBidi"/>
          <w:sz w:val="24"/>
          <w:szCs w:val="24"/>
        </w:rPr>
        <w:t>e</w:t>
      </w:r>
      <w:r w:rsidR="00457FD3" w:rsidRPr="007D5CB9">
        <w:rPr>
          <w:rFonts w:asciiTheme="majorBidi" w:hAnsiTheme="majorBidi" w:cstheme="majorBidi"/>
          <w:sz w:val="24"/>
          <w:szCs w:val="24"/>
        </w:rPr>
        <w:t>rbasis Digital Banking: Optimalisasi dan Tantangan. Al Anwal, 10(1)</w:t>
      </w:r>
      <w:r w:rsidR="002B245E" w:rsidRPr="007D5CB9">
        <w:rPr>
          <w:rFonts w:asciiTheme="majorBidi" w:hAnsiTheme="majorBidi" w:cstheme="majorBidi"/>
          <w:sz w:val="24"/>
          <w:szCs w:val="24"/>
        </w:rPr>
        <w:t>, 64.</w:t>
      </w:r>
    </w:p>
    <w:p w14:paraId="0837A621" w14:textId="23CF108A" w:rsidR="003647C7" w:rsidRPr="007D5CB9" w:rsidRDefault="003647C7"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Santoso. 2002. </w:t>
      </w:r>
      <w:r w:rsidRPr="007D5CB9">
        <w:rPr>
          <w:rFonts w:asciiTheme="majorBidi" w:hAnsiTheme="majorBidi" w:cstheme="majorBidi"/>
          <w:i/>
          <w:iCs/>
          <w:sz w:val="24"/>
          <w:szCs w:val="24"/>
        </w:rPr>
        <w:t>B</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 Latihan SPSS: Statistik Param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trik. 3th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d</w:t>
      </w:r>
      <w:r w:rsidRPr="007D5CB9">
        <w:rPr>
          <w:rFonts w:asciiTheme="majorBidi" w:hAnsiTheme="majorBidi" w:cstheme="majorBidi"/>
          <w:sz w:val="24"/>
          <w:szCs w:val="24"/>
        </w:rPr>
        <w:t xml:space="preserve">. Jakarta: PT.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x 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Komp</w:t>
      </w:r>
      <w:r w:rsidR="00270C59" w:rsidRPr="007D5CB9">
        <w:rPr>
          <w:rFonts w:asciiTheme="majorBidi" w:hAnsiTheme="majorBidi" w:cstheme="majorBidi"/>
          <w:sz w:val="24"/>
          <w:szCs w:val="24"/>
        </w:rPr>
        <w:t>u</w:t>
      </w:r>
      <w:r w:rsidRPr="007D5CB9">
        <w:rPr>
          <w:rFonts w:asciiTheme="majorBidi" w:hAnsiTheme="majorBidi" w:cstheme="majorBidi"/>
          <w:sz w:val="24"/>
          <w:szCs w:val="24"/>
        </w:rPr>
        <w:t>tindo</w:t>
      </w:r>
    </w:p>
    <w:p w14:paraId="59ED05BF" w14:textId="2535B435" w:rsidR="009302BF" w:rsidRPr="007D5CB9" w:rsidRDefault="009302BF"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Santoso, Singgih. 2010. Statistika M</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ltivariat. Jakarta: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x 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Komp</w:t>
      </w:r>
      <w:r w:rsidR="00270C59" w:rsidRPr="007D5CB9">
        <w:rPr>
          <w:rFonts w:asciiTheme="majorBidi" w:hAnsiTheme="majorBidi" w:cstheme="majorBidi"/>
          <w:sz w:val="24"/>
          <w:szCs w:val="24"/>
        </w:rPr>
        <w:t>u</w:t>
      </w:r>
      <w:r w:rsidRPr="007D5CB9">
        <w:rPr>
          <w:rFonts w:asciiTheme="majorBidi" w:hAnsiTheme="majorBidi" w:cstheme="majorBidi"/>
          <w:sz w:val="24"/>
          <w:szCs w:val="24"/>
        </w:rPr>
        <w:t>tindo. 46.</w:t>
      </w:r>
    </w:p>
    <w:p w14:paraId="75024E58" w14:textId="73245F56"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Sari, Nia dan Ratna Wardani. 2015. </w:t>
      </w:r>
      <w:r w:rsidRPr="007D5CB9">
        <w:rPr>
          <w:rFonts w:asciiTheme="majorBidi" w:hAnsiTheme="majorBidi" w:cstheme="majorBidi"/>
          <w:i/>
          <w:iCs/>
          <w:sz w:val="24"/>
          <w:szCs w:val="24"/>
        </w:rPr>
        <w:t>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ngolahan dan Analisa Data Statistik 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ngan SPSS</w:t>
      </w:r>
      <w:r w:rsidRPr="007D5CB9">
        <w:rPr>
          <w:rFonts w:asciiTheme="majorBidi" w:hAnsiTheme="majorBidi" w:cstheme="majorBidi"/>
          <w:sz w:val="24"/>
          <w:szCs w:val="24"/>
        </w:rPr>
        <w:t>. Yogyakarta: D</w:t>
      </w:r>
      <w:r w:rsidR="00270C59" w:rsidRPr="007D5CB9">
        <w:rPr>
          <w:rFonts w:asciiTheme="majorBidi" w:hAnsiTheme="majorBidi" w:cstheme="majorBidi"/>
          <w:sz w:val="24"/>
          <w:szCs w:val="24"/>
        </w:rPr>
        <w:t>ee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blish.</w:t>
      </w:r>
    </w:p>
    <w:p w14:paraId="74847DA0" w14:textId="5CE6AD67"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lastRenderedPageBreak/>
        <w:t xml:space="preserve">Sarwono, Jonathan. 2012. </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tod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Ris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 Skripsi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katan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antitatif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nakan Pros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d</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r SPSS)</w:t>
      </w:r>
      <w:r w:rsidRPr="007D5CB9">
        <w:rPr>
          <w:rFonts w:asciiTheme="majorBidi" w:hAnsiTheme="majorBidi" w:cstheme="majorBidi"/>
          <w:sz w:val="24"/>
          <w:szCs w:val="24"/>
        </w:rPr>
        <w:t xml:space="preserve">. Jakarta: PT. </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x 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Komp</w:t>
      </w:r>
      <w:r w:rsidR="00270C59" w:rsidRPr="007D5CB9">
        <w:rPr>
          <w:rFonts w:asciiTheme="majorBidi" w:hAnsiTheme="majorBidi" w:cstheme="majorBidi"/>
          <w:sz w:val="24"/>
          <w:szCs w:val="24"/>
        </w:rPr>
        <w:t>u</w:t>
      </w:r>
      <w:r w:rsidRPr="007D5CB9">
        <w:rPr>
          <w:rFonts w:asciiTheme="majorBidi" w:hAnsiTheme="majorBidi" w:cstheme="majorBidi"/>
          <w:sz w:val="24"/>
          <w:szCs w:val="24"/>
        </w:rPr>
        <w:t>tindo.</w:t>
      </w:r>
    </w:p>
    <w:p w14:paraId="19D4667A" w14:textId="69EFE710"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Siagian, Ad</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Onny.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xml:space="preserve">. 2021. </w:t>
      </w:r>
      <w:r w:rsidRPr="007D5CB9">
        <w:rPr>
          <w:rFonts w:asciiTheme="majorBidi" w:hAnsiTheme="majorBidi" w:cstheme="majorBidi"/>
          <w:i/>
          <w:iCs/>
          <w:sz w:val="24"/>
          <w:szCs w:val="24"/>
        </w:rPr>
        <w:t>Sist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 K</w:t>
      </w:r>
      <w:r w:rsidR="00270C59" w:rsidRPr="007D5CB9">
        <w:rPr>
          <w:rFonts w:asciiTheme="majorBidi" w:hAnsiTheme="majorBidi" w:cstheme="majorBidi"/>
          <w:i/>
          <w:iCs/>
          <w:sz w:val="24"/>
          <w:szCs w:val="24"/>
        </w:rPr>
        <w:t>eu</w:t>
      </w:r>
      <w:r w:rsidRPr="007D5CB9">
        <w:rPr>
          <w:rFonts w:asciiTheme="majorBidi" w:hAnsiTheme="majorBidi" w:cstheme="majorBidi"/>
          <w:i/>
          <w:iCs/>
          <w:sz w:val="24"/>
          <w:szCs w:val="24"/>
        </w:rPr>
        <w:t xml:space="preserve">angan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ra Digital</w:t>
      </w:r>
      <w:r w:rsidRPr="007D5CB9">
        <w:rPr>
          <w:rFonts w:asciiTheme="majorBidi" w:hAnsiTheme="majorBidi" w:cstheme="majorBidi"/>
          <w:sz w:val="24"/>
          <w:szCs w:val="24"/>
        </w:rPr>
        <w:t>. S</w:t>
      </w:r>
      <w:r w:rsidR="00270C59" w:rsidRPr="007D5CB9">
        <w:rPr>
          <w:rFonts w:asciiTheme="majorBidi" w:hAnsiTheme="majorBidi" w:cstheme="majorBidi"/>
          <w:sz w:val="24"/>
          <w:szCs w:val="24"/>
        </w:rPr>
        <w:t>u</w:t>
      </w:r>
      <w:r w:rsidRPr="007D5CB9">
        <w:rPr>
          <w:rFonts w:asciiTheme="majorBidi" w:hAnsiTheme="majorBidi" w:cstheme="majorBidi"/>
          <w:sz w:val="24"/>
          <w:szCs w:val="24"/>
        </w:rPr>
        <w:t>mat</w:t>
      </w:r>
      <w:r w:rsidR="00270C59" w:rsidRPr="007D5CB9">
        <w:rPr>
          <w:rFonts w:asciiTheme="majorBidi" w:hAnsiTheme="majorBidi" w:cstheme="majorBidi"/>
          <w:sz w:val="24"/>
          <w:szCs w:val="24"/>
        </w:rPr>
        <w:t>e</w:t>
      </w:r>
      <w:r w:rsidRPr="007D5CB9">
        <w:rPr>
          <w:rFonts w:asciiTheme="majorBidi" w:hAnsiTheme="majorBidi" w:cstheme="majorBidi"/>
          <w:sz w:val="24"/>
          <w:szCs w:val="24"/>
        </w:rPr>
        <w:t>ra Barat: Insan C</w:t>
      </w:r>
      <w:r w:rsidR="00270C59" w:rsidRPr="007D5CB9">
        <w:rPr>
          <w:rFonts w:asciiTheme="majorBidi" w:hAnsiTheme="majorBidi" w:cstheme="majorBidi"/>
          <w:sz w:val="24"/>
          <w:szCs w:val="24"/>
        </w:rPr>
        <w:t>e</w:t>
      </w:r>
      <w:r w:rsidRPr="007D5CB9">
        <w:rPr>
          <w:rFonts w:asciiTheme="majorBidi" w:hAnsiTheme="majorBidi" w:cstheme="majorBidi"/>
          <w:sz w:val="24"/>
          <w:szCs w:val="24"/>
        </w:rPr>
        <w:t>nd</w:t>
      </w:r>
      <w:r w:rsidR="00270C59" w:rsidRPr="007D5CB9">
        <w:rPr>
          <w:rFonts w:asciiTheme="majorBidi" w:hAnsiTheme="majorBidi" w:cstheme="majorBidi"/>
          <w:sz w:val="24"/>
          <w:szCs w:val="24"/>
        </w:rPr>
        <w:t>e</w:t>
      </w:r>
      <w:r w:rsidRPr="007D5CB9">
        <w:rPr>
          <w:rFonts w:asciiTheme="majorBidi" w:hAnsiTheme="majorBidi" w:cstheme="majorBidi"/>
          <w:sz w:val="24"/>
          <w:szCs w:val="24"/>
        </w:rPr>
        <w:t>kia Mandiri.</w:t>
      </w:r>
    </w:p>
    <w:p w14:paraId="046C19D6" w14:textId="75CEF596"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Sir</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gar, Syofian. 2015. </w:t>
      </w:r>
      <w:r w:rsidRPr="007D5CB9">
        <w:rPr>
          <w:rFonts w:asciiTheme="majorBidi" w:hAnsiTheme="majorBidi" w:cstheme="majorBidi"/>
          <w:i/>
          <w:iCs/>
          <w:sz w:val="24"/>
          <w:szCs w:val="24"/>
        </w:rPr>
        <w:t>Statistik Param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tik </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nt</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k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litian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antitatif dil</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ngkapi 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ngan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rhit</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ngan Man</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al dan Aplikasi SPSS V</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rsi 17</w:t>
      </w:r>
      <w:r w:rsidRPr="007D5CB9">
        <w:rPr>
          <w:rFonts w:asciiTheme="majorBidi" w:hAnsiTheme="majorBidi" w:cstheme="majorBidi"/>
          <w:sz w:val="24"/>
          <w:szCs w:val="24"/>
        </w:rPr>
        <w:t>. Jakarta: B</w:t>
      </w:r>
      <w:r w:rsidR="00270C59" w:rsidRPr="007D5CB9">
        <w:rPr>
          <w:rFonts w:asciiTheme="majorBidi" w:hAnsiTheme="majorBidi" w:cstheme="majorBidi"/>
          <w:sz w:val="24"/>
          <w:szCs w:val="24"/>
        </w:rPr>
        <w:t>u</w:t>
      </w:r>
      <w:r w:rsidRPr="007D5CB9">
        <w:rPr>
          <w:rFonts w:asciiTheme="majorBidi" w:hAnsiTheme="majorBidi" w:cstheme="majorBidi"/>
          <w:sz w:val="24"/>
          <w:szCs w:val="24"/>
        </w:rPr>
        <w:t>mi Aksara.</w:t>
      </w:r>
    </w:p>
    <w:p w14:paraId="4227CD1B" w14:textId="4BDBB704"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Siyoto dan M. Ali Sodik. 2015. </w:t>
      </w:r>
      <w:r w:rsidRPr="007D5CB9">
        <w:rPr>
          <w:rFonts w:asciiTheme="majorBidi" w:hAnsiTheme="majorBidi" w:cstheme="majorBidi"/>
          <w:i/>
          <w:iCs/>
          <w:sz w:val="24"/>
          <w:szCs w:val="24"/>
        </w:rPr>
        <w:t>Dasar 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todologi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litian</w:t>
      </w:r>
      <w:r w:rsidRPr="007D5CB9">
        <w:rPr>
          <w:rFonts w:asciiTheme="majorBidi" w:hAnsiTheme="majorBidi" w:cstheme="majorBidi"/>
          <w:sz w:val="24"/>
          <w:szCs w:val="24"/>
        </w:rPr>
        <w:t>. Yogyakarta: Lit</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dia 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blishing.</w:t>
      </w:r>
    </w:p>
    <w:p w14:paraId="0BF45EA7" w14:textId="0F5B2147" w:rsidR="002B245E" w:rsidRPr="007D5CB9" w:rsidRDefault="002B245E"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Somadi, M. dkk. 2021.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Banking,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dan ATM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asan Nasabah BSI KC Pal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mbang Simpang Patal”.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Islam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1(2)</w:t>
      </w:r>
    </w:p>
    <w:p w14:paraId="38DFD7FA" w14:textId="6588ACF6"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liyanto. 2011.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konom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trika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rapan 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ori dan Aplikasi 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ngan SPSS</w:t>
      </w:r>
      <w:r w:rsidRPr="007D5CB9">
        <w:rPr>
          <w:rFonts w:asciiTheme="majorBidi" w:hAnsiTheme="majorBidi" w:cstheme="majorBidi"/>
          <w:sz w:val="24"/>
          <w:szCs w:val="24"/>
        </w:rPr>
        <w:t>. Yogyakarta: ANDI.</w:t>
      </w:r>
    </w:p>
    <w:p w14:paraId="7E6D6B35" w14:textId="7D05B530" w:rsidR="00E877D1" w:rsidRPr="007D5CB9" w:rsidRDefault="00AA2F28"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ryani. 2014. Ind</w:t>
      </w:r>
      <w:r w:rsidR="00270C59" w:rsidRPr="007D5CB9">
        <w:rPr>
          <w:rFonts w:asciiTheme="majorBidi" w:hAnsiTheme="majorBidi" w:cstheme="majorBidi"/>
          <w:sz w:val="24"/>
          <w:szCs w:val="24"/>
        </w:rPr>
        <w:t>u</w:t>
      </w:r>
      <w:r w:rsidRPr="007D5CB9">
        <w:rPr>
          <w:rFonts w:asciiTheme="majorBidi" w:hAnsiTheme="majorBidi" w:cstheme="majorBidi"/>
          <w:sz w:val="24"/>
          <w:szCs w:val="24"/>
        </w:rPr>
        <w:t>stri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Dalam C</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rminan Asp</w:t>
      </w:r>
      <w:r w:rsidR="00270C59" w:rsidRPr="007D5CB9">
        <w:rPr>
          <w:rFonts w:asciiTheme="majorBidi" w:hAnsiTheme="majorBidi" w:cstheme="majorBidi"/>
          <w:sz w:val="24"/>
          <w:szCs w:val="24"/>
        </w:rPr>
        <w:t>e</w:t>
      </w:r>
      <w:r w:rsidRPr="007D5CB9">
        <w:rPr>
          <w:rFonts w:asciiTheme="majorBidi" w:hAnsiTheme="majorBidi" w:cstheme="majorBidi"/>
          <w:sz w:val="24"/>
          <w:szCs w:val="24"/>
        </w:rPr>
        <w:t>k Sharia Gov</w:t>
      </w:r>
      <w:r w:rsidR="00270C59" w:rsidRPr="007D5CB9">
        <w:rPr>
          <w:rFonts w:asciiTheme="majorBidi" w:hAnsiTheme="majorBidi" w:cstheme="majorBidi"/>
          <w:sz w:val="24"/>
          <w:szCs w:val="24"/>
        </w:rPr>
        <w:t>e</w:t>
      </w:r>
      <w:r w:rsidRPr="007D5CB9">
        <w:rPr>
          <w:rFonts w:asciiTheme="majorBidi" w:hAnsiTheme="majorBidi" w:cstheme="majorBidi"/>
          <w:sz w:val="24"/>
          <w:szCs w:val="24"/>
        </w:rPr>
        <w:t>rnanc</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r w:rsidR="00270C59" w:rsidRPr="007D5CB9">
        <w:rPr>
          <w:rFonts w:asciiTheme="majorBidi" w:hAnsiTheme="majorBidi" w:cstheme="majorBidi"/>
          <w:sz w:val="24"/>
          <w:szCs w:val="24"/>
        </w:rPr>
        <w:t>E</w:t>
      </w:r>
      <w:r w:rsidR="00D4661A" w:rsidRPr="007D5CB9">
        <w:rPr>
          <w:rFonts w:asciiTheme="majorBidi" w:hAnsiTheme="majorBidi" w:cstheme="majorBidi"/>
          <w:sz w:val="24"/>
          <w:szCs w:val="24"/>
        </w:rPr>
        <w:t>conomica, 4(1), 93</w:t>
      </w:r>
    </w:p>
    <w:p w14:paraId="46B6C4D8" w14:textId="4C49C260" w:rsidR="00E877D1" w:rsidRPr="007D5CB9" w:rsidRDefault="00B423D0"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giyono. 2015. </w:t>
      </w:r>
      <w:r w:rsidR="00E877D1"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tod</w:t>
      </w:r>
      <w:r w:rsidR="00270C59"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 xml:space="preserve"> P</w:t>
      </w:r>
      <w:r w:rsidR="00270C59"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00E877D1" w:rsidRPr="007D5CB9">
        <w:rPr>
          <w:rFonts w:asciiTheme="majorBidi" w:hAnsiTheme="majorBidi" w:cstheme="majorBidi"/>
          <w:i/>
          <w:iCs/>
          <w:sz w:val="24"/>
          <w:szCs w:val="24"/>
        </w:rPr>
        <w:t>litian K</w:t>
      </w:r>
      <w:r w:rsidR="00270C59" w:rsidRPr="007D5CB9">
        <w:rPr>
          <w:rFonts w:asciiTheme="majorBidi" w:hAnsiTheme="majorBidi" w:cstheme="majorBidi"/>
          <w:i/>
          <w:iCs/>
          <w:sz w:val="24"/>
          <w:szCs w:val="24"/>
        </w:rPr>
        <w:t>u</w:t>
      </w:r>
      <w:r w:rsidR="00E877D1" w:rsidRPr="007D5CB9">
        <w:rPr>
          <w:rFonts w:asciiTheme="majorBidi" w:hAnsiTheme="majorBidi" w:cstheme="majorBidi"/>
          <w:i/>
          <w:iCs/>
          <w:sz w:val="24"/>
          <w:szCs w:val="24"/>
        </w:rPr>
        <w:t>antitatif, K</w:t>
      </w:r>
      <w:r w:rsidR="00270C59" w:rsidRPr="007D5CB9">
        <w:rPr>
          <w:rFonts w:asciiTheme="majorBidi" w:hAnsiTheme="majorBidi" w:cstheme="majorBidi"/>
          <w:i/>
          <w:iCs/>
          <w:sz w:val="24"/>
          <w:szCs w:val="24"/>
        </w:rPr>
        <w:t>u</w:t>
      </w:r>
      <w:r w:rsidR="00E877D1" w:rsidRPr="007D5CB9">
        <w:rPr>
          <w:rFonts w:asciiTheme="majorBidi" w:hAnsiTheme="majorBidi" w:cstheme="majorBidi"/>
          <w:i/>
          <w:iCs/>
          <w:sz w:val="24"/>
          <w:szCs w:val="24"/>
        </w:rPr>
        <w:t>alitatif, dan R&amp;D</w:t>
      </w:r>
      <w:r w:rsidRPr="007D5CB9">
        <w:rPr>
          <w:rFonts w:asciiTheme="majorBidi" w:hAnsiTheme="majorBidi" w:cstheme="majorBidi"/>
          <w:sz w:val="24"/>
          <w:szCs w:val="24"/>
        </w:rPr>
        <w:t>. Band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ALFAB</w:t>
      </w:r>
      <w:r w:rsidR="00270C59" w:rsidRPr="007D5CB9">
        <w:rPr>
          <w:rFonts w:asciiTheme="majorBidi" w:hAnsiTheme="majorBidi" w:cstheme="majorBidi"/>
          <w:sz w:val="24"/>
          <w:szCs w:val="24"/>
        </w:rPr>
        <w:t>E</w:t>
      </w:r>
      <w:r w:rsidRPr="007D5CB9">
        <w:rPr>
          <w:rFonts w:asciiTheme="majorBidi" w:hAnsiTheme="majorBidi" w:cstheme="majorBidi"/>
          <w:sz w:val="24"/>
          <w:szCs w:val="24"/>
        </w:rPr>
        <w:t>TA.</w:t>
      </w:r>
      <w:r w:rsidR="00E877D1" w:rsidRPr="007D5CB9">
        <w:rPr>
          <w:rFonts w:asciiTheme="majorBidi" w:hAnsiTheme="majorBidi" w:cstheme="majorBidi"/>
          <w:sz w:val="24"/>
          <w:szCs w:val="24"/>
        </w:rPr>
        <w:t xml:space="preserve"> h. 8</w:t>
      </w:r>
    </w:p>
    <w:p w14:paraId="6CAA5E38" w14:textId="72948C28" w:rsidR="00E877D1" w:rsidRPr="007D5CB9" w:rsidRDefault="006E2673"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giyono. 2016. </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tod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litian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antitatif,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alitatif, dan R&amp;D,</w:t>
      </w:r>
      <w:r w:rsidRPr="007D5CB9">
        <w:rPr>
          <w:rFonts w:asciiTheme="majorBidi" w:hAnsiTheme="majorBidi" w:cstheme="majorBidi"/>
          <w:sz w:val="24"/>
          <w:szCs w:val="24"/>
        </w:rPr>
        <w:t xml:space="preserve"> Band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Alfab</w:t>
      </w:r>
      <w:r w:rsidR="00270C59" w:rsidRPr="007D5CB9">
        <w:rPr>
          <w:rFonts w:asciiTheme="majorBidi" w:hAnsiTheme="majorBidi" w:cstheme="majorBidi"/>
          <w:sz w:val="24"/>
          <w:szCs w:val="24"/>
        </w:rPr>
        <w:t>e</w:t>
      </w:r>
      <w:r w:rsidRPr="007D5CB9">
        <w:rPr>
          <w:rFonts w:asciiTheme="majorBidi" w:hAnsiTheme="majorBidi" w:cstheme="majorBidi"/>
          <w:sz w:val="24"/>
          <w:szCs w:val="24"/>
        </w:rPr>
        <w:t>ta.</w:t>
      </w:r>
    </w:p>
    <w:p w14:paraId="5EED7CAF" w14:textId="62F49B96" w:rsidR="00E877D1" w:rsidRPr="007D5CB9" w:rsidRDefault="00C97056"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giyono. 2019. </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tod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litian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antitatif.</w:t>
      </w:r>
      <w:r w:rsidRPr="007D5CB9">
        <w:rPr>
          <w:rFonts w:asciiTheme="majorBidi" w:hAnsiTheme="majorBidi" w:cstheme="majorBidi"/>
          <w:sz w:val="24"/>
          <w:szCs w:val="24"/>
        </w:rPr>
        <w:t xml:space="preserve"> Band</w:t>
      </w:r>
      <w:r w:rsidR="00270C59" w:rsidRPr="007D5CB9">
        <w:rPr>
          <w:rFonts w:asciiTheme="majorBidi" w:hAnsiTheme="majorBidi" w:cstheme="majorBidi"/>
          <w:sz w:val="24"/>
          <w:szCs w:val="24"/>
        </w:rPr>
        <w:t>u</w:t>
      </w:r>
      <w:r w:rsidRPr="007D5CB9">
        <w:rPr>
          <w:rFonts w:asciiTheme="majorBidi" w:hAnsiTheme="majorBidi" w:cstheme="majorBidi"/>
          <w:sz w:val="24"/>
          <w:szCs w:val="24"/>
        </w:rPr>
        <w:t>ng: Alfab</w:t>
      </w:r>
      <w:r w:rsidR="00270C59" w:rsidRPr="007D5CB9">
        <w:rPr>
          <w:rFonts w:asciiTheme="majorBidi" w:hAnsiTheme="majorBidi" w:cstheme="majorBidi"/>
          <w:sz w:val="24"/>
          <w:szCs w:val="24"/>
        </w:rPr>
        <w:t>e</w:t>
      </w:r>
      <w:r w:rsidRPr="007D5CB9">
        <w:rPr>
          <w:rFonts w:asciiTheme="majorBidi" w:hAnsiTheme="majorBidi" w:cstheme="majorBidi"/>
          <w:sz w:val="24"/>
          <w:szCs w:val="24"/>
        </w:rPr>
        <w:t>ta</w:t>
      </w:r>
      <w:r w:rsidR="00B37368" w:rsidRPr="007D5CB9">
        <w:rPr>
          <w:rFonts w:asciiTheme="majorBidi" w:hAnsiTheme="majorBidi" w:cstheme="majorBidi"/>
          <w:sz w:val="24"/>
          <w:szCs w:val="24"/>
        </w:rPr>
        <w:t>.</w:t>
      </w:r>
    </w:p>
    <w:p w14:paraId="57D5269B" w14:textId="76A1BA48"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harsimi dan Arik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nto. 2016. </w:t>
      </w:r>
      <w:r w:rsidRPr="007D5CB9">
        <w:rPr>
          <w:rFonts w:asciiTheme="majorBidi" w:hAnsiTheme="majorBidi" w:cstheme="majorBidi"/>
          <w:i/>
          <w:iCs/>
          <w:sz w:val="24"/>
          <w:szCs w:val="24"/>
        </w:rPr>
        <w:t>Pros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d</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r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litian S</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at</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nd</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katan Praktik</w:t>
      </w:r>
      <w:r w:rsidRPr="007D5CB9">
        <w:rPr>
          <w:rFonts w:asciiTheme="majorBidi" w:hAnsiTheme="majorBidi" w:cstheme="majorBidi"/>
          <w:sz w:val="24"/>
          <w:szCs w:val="24"/>
        </w:rPr>
        <w:t>. Jakarta: Rin</w:t>
      </w:r>
      <w:r w:rsidR="00270C59" w:rsidRPr="007D5CB9">
        <w:rPr>
          <w:rFonts w:asciiTheme="majorBidi" w:hAnsiTheme="majorBidi" w:cstheme="majorBidi"/>
          <w:sz w:val="24"/>
          <w:szCs w:val="24"/>
        </w:rPr>
        <w:t>e</w:t>
      </w:r>
      <w:r w:rsidRPr="007D5CB9">
        <w:rPr>
          <w:rFonts w:asciiTheme="majorBidi" w:hAnsiTheme="majorBidi" w:cstheme="majorBidi"/>
          <w:sz w:val="24"/>
          <w:szCs w:val="24"/>
        </w:rPr>
        <w:t>ka Cipta.</w:t>
      </w:r>
    </w:p>
    <w:p w14:paraId="2736EAC4" w14:textId="4A608EC8" w:rsidR="00457FD3" w:rsidRPr="007D5CB9" w:rsidRDefault="00457FD3"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hirman. 2015.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dan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rdayaan Sosial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mbiayaan Syariah dalam </w:t>
      </w:r>
      <w:r w:rsidR="00270C59" w:rsidRPr="007D5CB9">
        <w:rPr>
          <w:rFonts w:asciiTheme="majorBidi" w:hAnsiTheme="majorBidi" w:cstheme="majorBidi"/>
          <w:sz w:val="24"/>
          <w:szCs w:val="24"/>
        </w:rPr>
        <w:t>U</w:t>
      </w:r>
      <w:r w:rsidRPr="007D5CB9">
        <w:rPr>
          <w:rFonts w:asciiTheme="majorBidi" w:hAnsiTheme="majorBidi" w:cstheme="majorBidi"/>
          <w:sz w:val="24"/>
          <w:szCs w:val="24"/>
        </w:rPr>
        <w:t>saha Mikro. Jakarta: IMPR</w:t>
      </w:r>
      <w:r w:rsidR="00270C59" w:rsidRPr="007D5CB9">
        <w:rPr>
          <w:rFonts w:asciiTheme="majorBidi" w:hAnsiTheme="majorBidi" w:cstheme="majorBidi"/>
          <w:sz w:val="24"/>
          <w:szCs w:val="24"/>
        </w:rPr>
        <w:t>E</w:t>
      </w:r>
      <w:r w:rsidRPr="007D5CB9">
        <w:rPr>
          <w:rFonts w:asciiTheme="majorBidi" w:hAnsiTheme="majorBidi" w:cstheme="majorBidi"/>
          <w:sz w:val="24"/>
          <w:szCs w:val="24"/>
        </w:rPr>
        <w:t>SSA P</w:t>
      </w:r>
      <w:r w:rsidR="00270C59" w:rsidRPr="007D5CB9">
        <w:rPr>
          <w:rFonts w:asciiTheme="majorBidi" w:hAnsiTheme="majorBidi" w:cstheme="majorBidi"/>
          <w:sz w:val="24"/>
          <w:szCs w:val="24"/>
        </w:rPr>
        <w:t>u</w:t>
      </w:r>
      <w:r w:rsidRPr="007D5CB9">
        <w:rPr>
          <w:rFonts w:asciiTheme="majorBidi" w:hAnsiTheme="majorBidi" w:cstheme="majorBidi"/>
          <w:sz w:val="24"/>
          <w:szCs w:val="24"/>
        </w:rPr>
        <w:t>blishing. 5</w:t>
      </w:r>
    </w:p>
    <w:p w14:paraId="00D92E9C" w14:textId="37757FB3" w:rsidR="003A753C" w:rsidRPr="007D5CB9" w:rsidRDefault="003A753C"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marwan, </w:t>
      </w:r>
      <w:r w:rsidR="00270C59" w:rsidRPr="007D5CB9">
        <w:rPr>
          <w:rFonts w:asciiTheme="majorBidi" w:hAnsiTheme="majorBidi" w:cstheme="majorBidi"/>
          <w:sz w:val="24"/>
          <w:szCs w:val="24"/>
        </w:rPr>
        <w:t>U</w:t>
      </w:r>
      <w:r w:rsidRPr="007D5CB9">
        <w:rPr>
          <w:rFonts w:asciiTheme="majorBidi" w:hAnsiTheme="majorBidi" w:cstheme="majorBidi"/>
          <w:sz w:val="24"/>
          <w:szCs w:val="24"/>
        </w:rPr>
        <w:t>jang. 2011.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Kons</w:t>
      </w:r>
      <w:r w:rsidR="00270C59" w:rsidRPr="007D5CB9">
        <w:rPr>
          <w:rFonts w:asciiTheme="majorBidi" w:hAnsiTheme="majorBidi" w:cstheme="majorBidi"/>
          <w:sz w:val="24"/>
          <w:szCs w:val="24"/>
        </w:rPr>
        <w:t>u</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Bogor: Ghalia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346.</w:t>
      </w:r>
    </w:p>
    <w:p w14:paraId="26DDBC23" w14:textId="7A72D0BD" w:rsidR="00EA2C56" w:rsidRPr="007D5CB9" w:rsidRDefault="00EA2C56"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priyono, Maryanto. 2011. B</w:t>
      </w:r>
      <w:r w:rsidR="00270C59" w:rsidRPr="007D5CB9">
        <w:rPr>
          <w:rFonts w:asciiTheme="majorBidi" w:hAnsiTheme="majorBidi" w:cstheme="majorBidi"/>
          <w:sz w:val="24"/>
          <w:szCs w:val="24"/>
        </w:rPr>
        <w:t>u</w:t>
      </w:r>
      <w:r w:rsidRPr="007D5CB9">
        <w:rPr>
          <w:rFonts w:asciiTheme="majorBidi" w:hAnsiTheme="majorBidi" w:cstheme="majorBidi"/>
          <w:sz w:val="24"/>
          <w:szCs w:val="24"/>
        </w:rPr>
        <w:t>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Pintar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Yogyakarta: ANDI. 3</w:t>
      </w:r>
    </w:p>
    <w:p w14:paraId="23875DAA" w14:textId="3EB77E21" w:rsidR="00721B6B" w:rsidRPr="007D5CB9" w:rsidRDefault="00721B6B"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Tajang, Ahmad Dar</w:t>
      </w:r>
      <w:r w:rsidR="00270C59" w:rsidRPr="007D5CB9">
        <w:rPr>
          <w:rFonts w:asciiTheme="majorBidi" w:hAnsiTheme="majorBidi" w:cstheme="majorBidi"/>
          <w:sz w:val="24"/>
          <w:szCs w:val="24"/>
        </w:rPr>
        <w:t>u</w:t>
      </w:r>
      <w:r w:rsidRPr="007D5CB9">
        <w:rPr>
          <w:rFonts w:asciiTheme="majorBidi" w:hAnsiTheme="majorBidi" w:cstheme="majorBidi"/>
          <w:sz w:val="24"/>
          <w:szCs w:val="24"/>
        </w:rPr>
        <w:t>ssalam. 2020. Kons</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p </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Bisnis Islami dalam Kitab Shahih B</w:t>
      </w:r>
      <w:r w:rsidR="00270C59" w:rsidRPr="007D5CB9">
        <w:rPr>
          <w:rFonts w:asciiTheme="majorBidi" w:hAnsiTheme="majorBidi" w:cstheme="majorBidi"/>
          <w:sz w:val="24"/>
          <w:szCs w:val="24"/>
        </w:rPr>
        <w:t>u</w:t>
      </w:r>
      <w:r w:rsidRPr="007D5CB9">
        <w:rPr>
          <w:rFonts w:asciiTheme="majorBidi" w:hAnsiTheme="majorBidi" w:cstheme="majorBidi"/>
          <w:sz w:val="24"/>
          <w:szCs w:val="24"/>
        </w:rPr>
        <w:t>khori dan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slim. J</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rnal Ilmiah </w:t>
      </w:r>
      <w:r w:rsidR="00270C59" w:rsidRPr="007D5CB9">
        <w:rPr>
          <w:rFonts w:asciiTheme="majorBidi" w:hAnsiTheme="majorBidi" w:cstheme="majorBidi"/>
          <w:sz w:val="24"/>
          <w:szCs w:val="24"/>
        </w:rPr>
        <w:t>E</w:t>
      </w:r>
      <w:r w:rsidRPr="007D5CB9">
        <w:rPr>
          <w:rFonts w:asciiTheme="majorBidi" w:hAnsiTheme="majorBidi" w:cstheme="majorBidi"/>
          <w:sz w:val="24"/>
          <w:szCs w:val="24"/>
        </w:rPr>
        <w:t>konomi Islam, 6(2), 120.</w:t>
      </w:r>
    </w:p>
    <w:p w14:paraId="1B2104A9" w14:textId="61F36BD8" w:rsidR="00B37368" w:rsidRPr="007D5CB9" w:rsidRDefault="00270C5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U</w:t>
      </w:r>
      <w:r w:rsidR="00B37368" w:rsidRPr="007D5CB9">
        <w:rPr>
          <w:rFonts w:asciiTheme="majorBidi" w:hAnsiTheme="majorBidi" w:cstheme="majorBidi"/>
          <w:sz w:val="24"/>
          <w:szCs w:val="24"/>
        </w:rPr>
        <w:t>mar, H</w:t>
      </w:r>
      <w:r w:rsidRPr="007D5CB9">
        <w:rPr>
          <w:rFonts w:asciiTheme="majorBidi" w:hAnsiTheme="majorBidi" w:cstheme="majorBidi"/>
          <w:sz w:val="24"/>
          <w:szCs w:val="24"/>
        </w:rPr>
        <w:t>u</w:t>
      </w:r>
      <w:r w:rsidR="00B37368" w:rsidRPr="007D5CB9">
        <w:rPr>
          <w:rFonts w:asciiTheme="majorBidi" w:hAnsiTheme="majorBidi" w:cstheme="majorBidi"/>
          <w:sz w:val="24"/>
          <w:szCs w:val="24"/>
        </w:rPr>
        <w:t>s</w:t>
      </w:r>
      <w:r w:rsidRPr="007D5CB9">
        <w:rPr>
          <w:rFonts w:asciiTheme="majorBidi" w:hAnsiTheme="majorBidi" w:cstheme="majorBidi"/>
          <w:sz w:val="24"/>
          <w:szCs w:val="24"/>
        </w:rPr>
        <w:t>e</w:t>
      </w:r>
      <w:r w:rsidR="00B37368" w:rsidRPr="007D5CB9">
        <w:rPr>
          <w:rFonts w:asciiTheme="majorBidi" w:hAnsiTheme="majorBidi" w:cstheme="majorBidi"/>
          <w:sz w:val="24"/>
          <w:szCs w:val="24"/>
        </w:rPr>
        <w:t>in. 2013. M</w:t>
      </w:r>
      <w:r w:rsidRPr="007D5CB9">
        <w:rPr>
          <w:rFonts w:asciiTheme="majorBidi" w:hAnsiTheme="majorBidi" w:cstheme="majorBidi"/>
          <w:sz w:val="24"/>
          <w:szCs w:val="24"/>
        </w:rPr>
        <w:t>e</w:t>
      </w:r>
      <w:r w:rsidR="00B37368" w:rsidRPr="007D5CB9">
        <w:rPr>
          <w:rFonts w:asciiTheme="majorBidi" w:hAnsiTheme="majorBidi" w:cstheme="majorBidi"/>
          <w:sz w:val="24"/>
          <w:szCs w:val="24"/>
        </w:rPr>
        <w:t>tod</w:t>
      </w:r>
      <w:r w:rsidRPr="007D5CB9">
        <w:rPr>
          <w:rFonts w:asciiTheme="majorBidi" w:hAnsiTheme="majorBidi" w:cstheme="majorBidi"/>
          <w:sz w:val="24"/>
          <w:szCs w:val="24"/>
        </w:rPr>
        <w:t>e</w:t>
      </w:r>
      <w:r w:rsidR="00B37368" w:rsidRPr="007D5CB9">
        <w:rPr>
          <w:rFonts w:asciiTheme="majorBidi" w:hAnsiTheme="majorBidi" w:cstheme="majorBidi"/>
          <w:sz w:val="24"/>
          <w:szCs w:val="24"/>
        </w:rPr>
        <w:t xml:space="preserve"> P</w:t>
      </w:r>
      <w:r w:rsidRPr="007D5CB9">
        <w:rPr>
          <w:rFonts w:asciiTheme="majorBidi" w:hAnsiTheme="majorBidi" w:cstheme="majorBidi"/>
          <w:sz w:val="24"/>
          <w:szCs w:val="24"/>
        </w:rPr>
        <w:t>e</w:t>
      </w:r>
      <w:r w:rsidR="00B37368" w:rsidRPr="007D5CB9">
        <w:rPr>
          <w:rFonts w:asciiTheme="majorBidi" w:hAnsiTheme="majorBidi" w:cstheme="majorBidi"/>
          <w:sz w:val="24"/>
          <w:szCs w:val="24"/>
        </w:rPr>
        <w:t>n</w:t>
      </w:r>
      <w:r w:rsidRPr="007D5CB9">
        <w:rPr>
          <w:rFonts w:asciiTheme="majorBidi" w:hAnsiTheme="majorBidi" w:cstheme="majorBidi"/>
          <w:sz w:val="24"/>
          <w:szCs w:val="24"/>
        </w:rPr>
        <w:t>e</w:t>
      </w:r>
      <w:r w:rsidR="00B37368" w:rsidRPr="007D5CB9">
        <w:rPr>
          <w:rFonts w:asciiTheme="majorBidi" w:hAnsiTheme="majorBidi" w:cstheme="majorBidi"/>
          <w:sz w:val="24"/>
          <w:szCs w:val="24"/>
        </w:rPr>
        <w:t xml:space="preserve">litian </w:t>
      </w:r>
      <w:r w:rsidRPr="007D5CB9">
        <w:rPr>
          <w:rFonts w:asciiTheme="majorBidi" w:hAnsiTheme="majorBidi" w:cstheme="majorBidi"/>
          <w:sz w:val="24"/>
          <w:szCs w:val="24"/>
        </w:rPr>
        <w:t>u</w:t>
      </w:r>
      <w:r w:rsidR="00B37368" w:rsidRPr="007D5CB9">
        <w:rPr>
          <w:rFonts w:asciiTheme="majorBidi" w:hAnsiTheme="majorBidi" w:cstheme="majorBidi"/>
          <w:sz w:val="24"/>
          <w:szCs w:val="24"/>
        </w:rPr>
        <w:t>nt</w:t>
      </w:r>
      <w:r w:rsidRPr="007D5CB9">
        <w:rPr>
          <w:rFonts w:asciiTheme="majorBidi" w:hAnsiTheme="majorBidi" w:cstheme="majorBidi"/>
          <w:sz w:val="24"/>
          <w:szCs w:val="24"/>
        </w:rPr>
        <w:t>u</w:t>
      </w:r>
      <w:r w:rsidR="00B37368" w:rsidRPr="007D5CB9">
        <w:rPr>
          <w:rFonts w:asciiTheme="majorBidi" w:hAnsiTheme="majorBidi" w:cstheme="majorBidi"/>
          <w:sz w:val="24"/>
          <w:szCs w:val="24"/>
        </w:rPr>
        <w:t>k Skripsi dan T</w:t>
      </w:r>
      <w:r w:rsidRPr="007D5CB9">
        <w:rPr>
          <w:rFonts w:asciiTheme="majorBidi" w:hAnsiTheme="majorBidi" w:cstheme="majorBidi"/>
          <w:sz w:val="24"/>
          <w:szCs w:val="24"/>
        </w:rPr>
        <w:t>e</w:t>
      </w:r>
      <w:r w:rsidR="00B37368" w:rsidRPr="007D5CB9">
        <w:rPr>
          <w:rFonts w:asciiTheme="majorBidi" w:hAnsiTheme="majorBidi" w:cstheme="majorBidi"/>
          <w:sz w:val="24"/>
          <w:szCs w:val="24"/>
        </w:rPr>
        <w:t>sis. Jakarta: Rajawali. 96.</w:t>
      </w:r>
    </w:p>
    <w:p w14:paraId="5CBC8492" w14:textId="0AD8C3F9" w:rsidR="00DA41A4" w:rsidRPr="007D5CB9" w:rsidRDefault="00DA41A4"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Wahy</w:t>
      </w:r>
      <w:r w:rsidR="00270C59" w:rsidRPr="007D5CB9">
        <w:rPr>
          <w:rFonts w:asciiTheme="majorBidi" w:hAnsiTheme="majorBidi" w:cstheme="majorBidi"/>
          <w:sz w:val="24"/>
          <w:szCs w:val="24"/>
        </w:rPr>
        <w:t>u</w:t>
      </w:r>
      <w:r w:rsidRPr="007D5CB9">
        <w:rPr>
          <w:rFonts w:asciiTheme="majorBidi" w:hAnsiTheme="majorBidi" w:cstheme="majorBidi"/>
          <w:sz w:val="24"/>
          <w:szCs w:val="24"/>
        </w:rPr>
        <w:t>di, Amin. 2009.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knologi Informasi di D</w:t>
      </w:r>
      <w:r w:rsidR="00270C59" w:rsidRPr="007D5CB9">
        <w:rPr>
          <w:rFonts w:asciiTheme="majorBidi" w:hAnsiTheme="majorBidi" w:cstheme="majorBidi"/>
          <w:sz w:val="24"/>
          <w:szCs w:val="24"/>
        </w:rPr>
        <w:t>u</w:t>
      </w:r>
      <w:r w:rsidRPr="007D5CB9">
        <w:rPr>
          <w:rFonts w:asciiTheme="majorBidi" w:hAnsiTheme="majorBidi" w:cstheme="majorBidi"/>
          <w:sz w:val="24"/>
          <w:szCs w:val="24"/>
        </w:rPr>
        <w:t>nia Bisnis dan P</w:t>
      </w:r>
      <w:r w:rsidR="00270C59" w:rsidRPr="007D5CB9">
        <w:rPr>
          <w:rFonts w:asciiTheme="majorBidi" w:hAnsiTheme="majorBidi" w:cstheme="majorBidi"/>
          <w:sz w:val="24"/>
          <w:szCs w:val="24"/>
        </w:rPr>
        <w:t>e</w:t>
      </w:r>
      <w:r w:rsidR="003A753C" w:rsidRPr="007D5CB9">
        <w:rPr>
          <w:rFonts w:asciiTheme="majorBidi" w:hAnsiTheme="majorBidi" w:cstheme="majorBidi"/>
          <w:sz w:val="24"/>
          <w:szCs w:val="24"/>
        </w:rPr>
        <w:t>rbankan, J</w:t>
      </w:r>
      <w:r w:rsidR="00270C59" w:rsidRPr="007D5CB9">
        <w:rPr>
          <w:rFonts w:asciiTheme="majorBidi" w:hAnsiTheme="majorBidi" w:cstheme="majorBidi"/>
          <w:sz w:val="24"/>
          <w:szCs w:val="24"/>
        </w:rPr>
        <w:t>u</w:t>
      </w:r>
      <w:r w:rsidR="003A753C" w:rsidRPr="007D5CB9">
        <w:rPr>
          <w:rFonts w:asciiTheme="majorBidi" w:hAnsiTheme="majorBidi" w:cstheme="majorBidi"/>
          <w:sz w:val="24"/>
          <w:szCs w:val="24"/>
        </w:rPr>
        <w:t>rnal Ak</w:t>
      </w:r>
      <w:r w:rsidR="00270C59" w:rsidRPr="007D5CB9">
        <w:rPr>
          <w:rFonts w:asciiTheme="majorBidi" w:hAnsiTheme="majorBidi" w:cstheme="majorBidi"/>
          <w:sz w:val="24"/>
          <w:szCs w:val="24"/>
        </w:rPr>
        <w:t>u</w:t>
      </w:r>
      <w:r w:rsidR="003A753C" w:rsidRPr="007D5CB9">
        <w:rPr>
          <w:rFonts w:asciiTheme="majorBidi" w:hAnsiTheme="majorBidi" w:cstheme="majorBidi"/>
          <w:sz w:val="24"/>
          <w:szCs w:val="24"/>
        </w:rPr>
        <w:t>ntansi dan Sist</w:t>
      </w:r>
      <w:r w:rsidR="00270C59" w:rsidRPr="007D5CB9">
        <w:rPr>
          <w:rFonts w:asciiTheme="majorBidi" w:hAnsiTheme="majorBidi" w:cstheme="majorBidi"/>
          <w:sz w:val="24"/>
          <w:szCs w:val="24"/>
        </w:rPr>
        <w:t>e</w:t>
      </w:r>
      <w:r w:rsidR="003A753C" w:rsidRPr="007D5CB9">
        <w:rPr>
          <w:rFonts w:asciiTheme="majorBidi" w:hAnsiTheme="majorBidi" w:cstheme="majorBidi"/>
          <w:sz w:val="24"/>
          <w:szCs w:val="24"/>
        </w:rPr>
        <w:t>m T</w:t>
      </w:r>
      <w:r w:rsidR="00270C59" w:rsidRPr="007D5CB9">
        <w:rPr>
          <w:rFonts w:asciiTheme="majorBidi" w:hAnsiTheme="majorBidi" w:cstheme="majorBidi"/>
          <w:sz w:val="24"/>
          <w:szCs w:val="24"/>
        </w:rPr>
        <w:t>e</w:t>
      </w:r>
      <w:r w:rsidR="003A753C" w:rsidRPr="007D5CB9">
        <w:rPr>
          <w:rFonts w:asciiTheme="majorBidi" w:hAnsiTheme="majorBidi" w:cstheme="majorBidi"/>
          <w:sz w:val="24"/>
          <w:szCs w:val="24"/>
        </w:rPr>
        <w:t>knologi Informasi, 7(1), 12-13.</w:t>
      </w:r>
    </w:p>
    <w:p w14:paraId="4736CDF0" w14:textId="4488BE35" w:rsidR="00635C29" w:rsidRPr="007D5CB9" w:rsidRDefault="00635C2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lastRenderedPageBreak/>
        <w:t>Wahy</w:t>
      </w:r>
      <w:r w:rsidR="00270C59" w:rsidRPr="007D5CB9">
        <w:rPr>
          <w:rFonts w:asciiTheme="majorBidi" w:hAnsiTheme="majorBidi" w:cstheme="majorBidi"/>
          <w:sz w:val="24"/>
          <w:szCs w:val="24"/>
        </w:rPr>
        <w:t>u</w:t>
      </w:r>
      <w:r w:rsidRPr="007D5CB9">
        <w:rPr>
          <w:rFonts w:asciiTheme="majorBidi" w:hAnsiTheme="majorBidi" w:cstheme="majorBidi"/>
          <w:sz w:val="24"/>
          <w:szCs w:val="24"/>
        </w:rPr>
        <w:t>ningsih, N</w:t>
      </w:r>
      <w:r w:rsidR="00270C59" w:rsidRPr="007D5CB9">
        <w:rPr>
          <w:rFonts w:asciiTheme="majorBidi" w:hAnsiTheme="majorBidi" w:cstheme="majorBidi"/>
          <w:sz w:val="24"/>
          <w:szCs w:val="24"/>
        </w:rPr>
        <w:t>u</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l Jannah Nining. 2018. Faktor-Faktor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hi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asan Nasabah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Banking Pada Bank M</w:t>
      </w:r>
      <w:r w:rsidR="00270C59" w:rsidRPr="007D5CB9">
        <w:rPr>
          <w:rFonts w:asciiTheme="majorBidi" w:hAnsiTheme="majorBidi" w:cstheme="majorBidi"/>
          <w:sz w:val="24"/>
          <w:szCs w:val="24"/>
        </w:rPr>
        <w:t>u</w:t>
      </w:r>
      <w:r w:rsidRPr="007D5CB9">
        <w:rPr>
          <w:rFonts w:asciiTheme="majorBidi" w:hAnsiTheme="majorBidi" w:cstheme="majorBidi"/>
          <w:sz w:val="24"/>
          <w:szCs w:val="24"/>
        </w:rPr>
        <w:t>amalat.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Al-Anwal, 10(2). 303.</w:t>
      </w:r>
    </w:p>
    <w:p w14:paraId="1C8739C5" w14:textId="6595ADF1"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Wardhono. </w:t>
      </w:r>
      <w:proofErr w:type="gramStart"/>
      <w:r w:rsidRPr="007D5CB9">
        <w:rPr>
          <w:rFonts w:asciiTheme="majorBidi" w:hAnsiTheme="majorBidi" w:cstheme="majorBidi"/>
          <w:sz w:val="24"/>
          <w:szCs w:val="24"/>
        </w:rPr>
        <w:t>dkk</w:t>
      </w:r>
      <w:proofErr w:type="gramEnd"/>
      <w:r w:rsidRPr="007D5CB9">
        <w:rPr>
          <w:rFonts w:asciiTheme="majorBidi" w:hAnsiTheme="majorBidi" w:cstheme="majorBidi"/>
          <w:sz w:val="24"/>
          <w:szCs w:val="24"/>
        </w:rPr>
        <w:t xml:space="preserve">. 2018. </w:t>
      </w:r>
      <w:r w:rsidRPr="007D5CB9">
        <w:rPr>
          <w:rFonts w:asciiTheme="majorBidi" w:hAnsiTheme="majorBidi" w:cstheme="majorBidi"/>
          <w:i/>
          <w:iCs/>
          <w:sz w:val="24"/>
          <w:szCs w:val="24"/>
        </w:rPr>
        <w:t>Inkl</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si K</w:t>
      </w:r>
      <w:r w:rsidR="00270C59" w:rsidRPr="007D5CB9">
        <w:rPr>
          <w:rFonts w:asciiTheme="majorBidi" w:hAnsiTheme="majorBidi" w:cstheme="majorBidi"/>
          <w:i/>
          <w:iCs/>
          <w:sz w:val="24"/>
          <w:szCs w:val="24"/>
        </w:rPr>
        <w:t>eu</w:t>
      </w:r>
      <w:r w:rsidRPr="007D5CB9">
        <w:rPr>
          <w:rFonts w:asciiTheme="majorBidi" w:hAnsiTheme="majorBidi" w:cstheme="majorBidi"/>
          <w:i/>
          <w:iCs/>
          <w:sz w:val="24"/>
          <w:szCs w:val="24"/>
        </w:rPr>
        <w:t>angan Dalam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rsimpangan Koh</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si Sosial dan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mbang</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nan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konomi B</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lanj</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tan</w:t>
      </w:r>
      <w:r w:rsidRPr="007D5CB9">
        <w:rPr>
          <w:rFonts w:asciiTheme="majorBidi" w:hAnsiTheme="majorBidi" w:cstheme="majorBidi"/>
          <w:sz w:val="24"/>
          <w:szCs w:val="24"/>
        </w:rPr>
        <w:t>. J</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P</w:t>
      </w:r>
      <w:r w:rsidR="00270C59" w:rsidRPr="007D5CB9">
        <w:rPr>
          <w:rFonts w:asciiTheme="majorBidi" w:hAnsiTheme="majorBidi" w:cstheme="majorBidi"/>
          <w:sz w:val="24"/>
          <w:szCs w:val="24"/>
        </w:rPr>
        <w:t>u</w:t>
      </w:r>
      <w:r w:rsidRPr="007D5CB9">
        <w:rPr>
          <w:rFonts w:asciiTheme="majorBidi" w:hAnsiTheme="majorBidi" w:cstheme="majorBidi"/>
          <w:sz w:val="24"/>
          <w:szCs w:val="24"/>
        </w:rPr>
        <w:t>staka Abadi.</w:t>
      </w:r>
    </w:p>
    <w:p w14:paraId="0ABFFC48" w14:textId="6C639921" w:rsidR="007B7E72" w:rsidRPr="007D5CB9" w:rsidRDefault="007B7E72"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Wibowo, </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dy </w:t>
      </w:r>
      <w:r w:rsidR="00270C59" w:rsidRPr="007D5CB9">
        <w:rPr>
          <w:rFonts w:asciiTheme="majorBidi" w:hAnsiTheme="majorBidi" w:cstheme="majorBidi"/>
          <w:sz w:val="24"/>
          <w:szCs w:val="24"/>
        </w:rPr>
        <w:t>e</w:t>
      </w:r>
      <w:r w:rsidRPr="007D5CB9">
        <w:rPr>
          <w:rFonts w:asciiTheme="majorBidi" w:hAnsiTheme="majorBidi" w:cstheme="majorBidi"/>
          <w:sz w:val="24"/>
          <w:szCs w:val="24"/>
        </w:rPr>
        <w:t>t al. 2005.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ngapa M</w:t>
      </w:r>
      <w:r w:rsidR="00270C59" w:rsidRPr="007D5CB9">
        <w:rPr>
          <w:rFonts w:asciiTheme="majorBidi" w:hAnsiTheme="majorBidi" w:cstheme="majorBidi"/>
          <w:sz w:val="24"/>
          <w:szCs w:val="24"/>
        </w:rPr>
        <w:t>e</w:t>
      </w:r>
      <w:r w:rsidRPr="007D5CB9">
        <w:rPr>
          <w:rFonts w:asciiTheme="majorBidi" w:hAnsiTheme="majorBidi" w:cstheme="majorBidi"/>
          <w:sz w:val="24"/>
          <w:szCs w:val="24"/>
        </w:rPr>
        <w:t>milih Bank Syariah</w:t>
      </w:r>
      <w:proofErr w:type="gramStart"/>
      <w:r w:rsidRPr="007D5CB9">
        <w:rPr>
          <w:rFonts w:asciiTheme="majorBidi" w:hAnsiTheme="majorBidi" w:cstheme="majorBidi"/>
          <w:sz w:val="24"/>
          <w:szCs w:val="24"/>
        </w:rPr>
        <w:t>?.</w:t>
      </w:r>
      <w:proofErr w:type="gramEnd"/>
      <w:r w:rsidRPr="007D5CB9">
        <w:rPr>
          <w:rFonts w:asciiTheme="majorBidi" w:hAnsiTheme="majorBidi" w:cstheme="majorBidi"/>
          <w:sz w:val="24"/>
          <w:szCs w:val="24"/>
        </w:rPr>
        <w:t xml:space="preserve"> Bogor: Ghalia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34</w:t>
      </w:r>
    </w:p>
    <w:p w14:paraId="023E151A" w14:textId="037ABF15" w:rsidR="00721B6B" w:rsidRPr="007D5CB9" w:rsidRDefault="00721B6B"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Wibowo, S</w:t>
      </w:r>
      <w:r w:rsidR="00270C59" w:rsidRPr="007D5CB9">
        <w:rPr>
          <w:rFonts w:asciiTheme="majorBidi" w:hAnsiTheme="majorBidi" w:cstheme="majorBidi"/>
          <w:sz w:val="24"/>
          <w:szCs w:val="24"/>
        </w:rPr>
        <w:t>e</w:t>
      </w:r>
      <w:r w:rsidRPr="007D5CB9">
        <w:rPr>
          <w:rFonts w:asciiTheme="majorBidi" w:hAnsiTheme="majorBidi" w:cstheme="majorBidi"/>
          <w:sz w:val="24"/>
          <w:szCs w:val="24"/>
        </w:rPr>
        <w:t>tyo F</w:t>
      </w:r>
      <w:r w:rsidR="00270C59" w:rsidRPr="007D5CB9">
        <w:rPr>
          <w:rFonts w:asciiTheme="majorBidi" w:hAnsiTheme="majorBidi" w:cstheme="majorBidi"/>
          <w:sz w:val="24"/>
          <w:szCs w:val="24"/>
        </w:rPr>
        <w:t>e</w:t>
      </w:r>
      <w:r w:rsidRPr="007D5CB9">
        <w:rPr>
          <w:rFonts w:asciiTheme="majorBidi" w:hAnsiTheme="majorBidi" w:cstheme="majorBidi"/>
          <w:sz w:val="24"/>
          <w:szCs w:val="24"/>
        </w:rPr>
        <w:t>rry. 2015.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Manfaat,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w:t>
      </w:r>
      <w:r w:rsidR="00270C59" w:rsidRPr="007D5CB9">
        <w:rPr>
          <w:rFonts w:asciiTheme="majorBidi" w:hAnsiTheme="majorBidi" w:cstheme="majorBidi"/>
          <w:sz w:val="24"/>
          <w:szCs w:val="24"/>
        </w:rPr>
        <w:t>e</w:t>
      </w:r>
      <w:r w:rsidRPr="007D5CB9">
        <w:rPr>
          <w:rFonts w:asciiTheme="majorBidi" w:hAnsiTheme="majorBidi" w:cstheme="majorBidi"/>
          <w:sz w:val="24"/>
          <w:szCs w:val="24"/>
        </w:rPr>
        <w:t>psi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Fit</w:t>
      </w:r>
      <w:r w:rsidR="00270C59" w:rsidRPr="007D5CB9">
        <w:rPr>
          <w:rFonts w:asciiTheme="majorBidi" w:hAnsiTheme="majorBidi" w:cstheme="majorBidi"/>
          <w:sz w:val="24"/>
          <w:szCs w:val="24"/>
        </w:rPr>
        <w:t>u</w:t>
      </w:r>
      <w:r w:rsidRPr="007D5CB9">
        <w:rPr>
          <w:rFonts w:asciiTheme="majorBidi" w:hAnsiTheme="majorBidi" w:cstheme="majorBidi"/>
          <w:sz w:val="24"/>
          <w:szCs w:val="24"/>
        </w:rPr>
        <w:t>r Layanan,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nakan </w:t>
      </w:r>
      <w:r w:rsidR="00270C59" w:rsidRPr="007D5CB9">
        <w:rPr>
          <w:rFonts w:asciiTheme="majorBidi" w:hAnsiTheme="majorBidi" w:cstheme="majorBidi"/>
          <w:sz w:val="24"/>
          <w:szCs w:val="24"/>
        </w:rPr>
        <w:t>E</w:t>
      </w:r>
      <w:r w:rsidRPr="007D5CB9">
        <w:rPr>
          <w:rFonts w:asciiTheme="majorBidi" w:hAnsiTheme="majorBidi" w:cstheme="majorBidi"/>
          <w:sz w:val="24"/>
          <w:szCs w:val="24"/>
        </w:rPr>
        <w:t>-Mon</w:t>
      </w:r>
      <w:r w:rsidR="00270C59" w:rsidRPr="007D5CB9">
        <w:rPr>
          <w:rFonts w:asciiTheme="majorBidi" w:hAnsiTheme="majorBidi" w:cstheme="majorBidi"/>
          <w:sz w:val="24"/>
          <w:szCs w:val="24"/>
        </w:rPr>
        <w:t>e</w:t>
      </w:r>
      <w:r w:rsidRPr="007D5CB9">
        <w:rPr>
          <w:rFonts w:asciiTheme="majorBidi" w:hAnsiTheme="majorBidi" w:cstheme="majorBidi"/>
          <w:sz w:val="24"/>
          <w:szCs w:val="24"/>
        </w:rPr>
        <w:t>y Card (St</w:t>
      </w:r>
      <w:r w:rsidR="00270C59" w:rsidRPr="007D5CB9">
        <w:rPr>
          <w:rFonts w:asciiTheme="majorBidi" w:hAnsiTheme="majorBidi" w:cstheme="majorBidi"/>
          <w:sz w:val="24"/>
          <w:szCs w:val="24"/>
        </w:rPr>
        <w:t>u</w:t>
      </w:r>
      <w:r w:rsidRPr="007D5CB9">
        <w:rPr>
          <w:rFonts w:asciiTheme="majorBidi" w:hAnsiTheme="majorBidi" w:cstheme="majorBidi"/>
          <w:sz w:val="24"/>
          <w:szCs w:val="24"/>
        </w:rPr>
        <w:t>di Pada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Jasa Comm</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rlin</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Di Jakarta).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Ris</w:t>
      </w:r>
      <w:r w:rsidR="00270C59" w:rsidRPr="007D5CB9">
        <w:rPr>
          <w:rFonts w:asciiTheme="majorBidi" w:hAnsiTheme="majorBidi" w:cstheme="majorBidi"/>
          <w:sz w:val="24"/>
          <w:szCs w:val="24"/>
        </w:rPr>
        <w:t>e</w:t>
      </w:r>
      <w:r w:rsidRPr="007D5CB9">
        <w:rPr>
          <w:rFonts w:asciiTheme="majorBidi" w:hAnsiTheme="majorBidi" w:cstheme="majorBidi"/>
          <w:sz w:val="24"/>
          <w:szCs w:val="24"/>
        </w:rPr>
        <w:t>t Manaj</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e</w:t>
      </w:r>
      <w:r w:rsidRPr="007D5CB9">
        <w:rPr>
          <w:rFonts w:asciiTheme="majorBidi" w:hAnsiTheme="majorBidi" w:cstheme="majorBidi"/>
          <w:sz w:val="24"/>
          <w:szCs w:val="24"/>
        </w:rPr>
        <w:t>n Sains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6(1), 440-456.</w:t>
      </w:r>
    </w:p>
    <w:p w14:paraId="22BC29BD" w14:textId="13495987" w:rsidR="006B6792" w:rsidRPr="007D5CB9" w:rsidRDefault="006B6792"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Widianto, Andri. </w:t>
      </w:r>
      <w:proofErr w:type="gramStart"/>
      <w:r w:rsidRPr="007D5CB9">
        <w:rPr>
          <w:rFonts w:asciiTheme="majorBidi" w:hAnsiTheme="majorBidi" w:cstheme="majorBidi"/>
          <w:sz w:val="24"/>
          <w:szCs w:val="24"/>
        </w:rPr>
        <w:t>dan</w:t>
      </w:r>
      <w:proofErr w:type="gramEnd"/>
      <w:r w:rsidRPr="007D5CB9">
        <w:rPr>
          <w:rFonts w:asciiTheme="majorBidi" w:hAnsiTheme="majorBidi" w:cstheme="majorBidi"/>
          <w:sz w:val="24"/>
          <w:szCs w:val="24"/>
        </w:rPr>
        <w:t xml:space="preserve"> Aryanto. 2018. Kajian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r) T</w:t>
      </w:r>
      <w:r w:rsidR="00270C59" w:rsidRPr="007D5CB9">
        <w:rPr>
          <w:rFonts w:asciiTheme="majorBidi" w:hAnsiTheme="majorBidi" w:cstheme="majorBidi"/>
          <w:sz w:val="24"/>
          <w:szCs w:val="24"/>
        </w:rPr>
        <w:t>e</w:t>
      </w:r>
      <w:r w:rsidRPr="007D5CB9">
        <w:rPr>
          <w:rFonts w:asciiTheme="majorBidi" w:hAnsiTheme="majorBidi" w:cstheme="majorBidi"/>
          <w:sz w:val="24"/>
          <w:szCs w:val="24"/>
        </w:rPr>
        <w:t>rhadap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Informasi Ind</w:t>
      </w:r>
      <w:r w:rsidR="00270C59" w:rsidRPr="007D5CB9">
        <w:rPr>
          <w:rFonts w:asciiTheme="majorBidi" w:hAnsiTheme="majorBidi" w:cstheme="majorBidi"/>
          <w:sz w:val="24"/>
          <w:szCs w:val="24"/>
        </w:rPr>
        <w:t>u</w:t>
      </w:r>
      <w:r w:rsidRPr="007D5CB9">
        <w:rPr>
          <w:rFonts w:asciiTheme="majorBidi" w:hAnsiTheme="majorBidi" w:cstheme="majorBidi"/>
          <w:sz w:val="24"/>
          <w:szCs w:val="24"/>
        </w:rPr>
        <w:t>stri K</w:t>
      </w:r>
      <w:r w:rsidR="00270C59" w:rsidRPr="007D5CB9">
        <w:rPr>
          <w:rFonts w:asciiTheme="majorBidi" w:hAnsiTheme="majorBidi" w:cstheme="majorBidi"/>
          <w:sz w:val="24"/>
          <w:szCs w:val="24"/>
        </w:rPr>
        <w:t>e</w:t>
      </w:r>
      <w:r w:rsidRPr="007D5CB9">
        <w:rPr>
          <w:rFonts w:asciiTheme="majorBidi" w:hAnsiTheme="majorBidi" w:cstheme="majorBidi"/>
          <w:sz w:val="24"/>
          <w:szCs w:val="24"/>
        </w:rPr>
        <w:t>cil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ngah (SI-IKM) Kota T</w:t>
      </w:r>
      <w:r w:rsidR="00270C59" w:rsidRPr="007D5CB9">
        <w:rPr>
          <w:rFonts w:asciiTheme="majorBidi" w:hAnsiTheme="majorBidi" w:cstheme="majorBidi"/>
          <w:sz w:val="24"/>
          <w:szCs w:val="24"/>
        </w:rPr>
        <w:t>e</w:t>
      </w:r>
      <w:r w:rsidRPr="007D5CB9">
        <w:rPr>
          <w:rFonts w:asciiTheme="majorBidi" w:hAnsiTheme="majorBidi" w:cstheme="majorBidi"/>
          <w:sz w:val="24"/>
          <w:szCs w:val="24"/>
        </w:rPr>
        <w:t>gal, J</w:t>
      </w:r>
      <w:r w:rsidR="00270C59" w:rsidRPr="007D5CB9">
        <w:rPr>
          <w:rFonts w:asciiTheme="majorBidi" w:hAnsiTheme="majorBidi" w:cstheme="majorBidi"/>
          <w:sz w:val="24"/>
          <w:szCs w:val="24"/>
        </w:rPr>
        <w:t>u</w:t>
      </w:r>
      <w:r w:rsidRPr="007D5CB9">
        <w:rPr>
          <w:rFonts w:asciiTheme="majorBidi" w:hAnsiTheme="majorBidi" w:cstheme="majorBidi"/>
          <w:sz w:val="24"/>
          <w:szCs w:val="24"/>
        </w:rPr>
        <w:t>rnal Ris</w:t>
      </w:r>
      <w:r w:rsidR="00270C59" w:rsidRPr="007D5CB9">
        <w:rPr>
          <w:rFonts w:asciiTheme="majorBidi" w:hAnsiTheme="majorBidi" w:cstheme="majorBidi"/>
          <w:sz w:val="24"/>
          <w:szCs w:val="24"/>
        </w:rPr>
        <w:t>e</w:t>
      </w:r>
      <w:r w:rsidRPr="007D5CB9">
        <w:rPr>
          <w:rFonts w:asciiTheme="majorBidi" w:hAnsiTheme="majorBidi" w:cstheme="majorBidi"/>
          <w:sz w:val="24"/>
          <w:szCs w:val="24"/>
        </w:rPr>
        <w:t>t Bisnis dan Inv</w:t>
      </w:r>
      <w:r w:rsidR="00270C59" w:rsidRPr="007D5CB9">
        <w:rPr>
          <w:rFonts w:asciiTheme="majorBidi" w:hAnsiTheme="majorBidi" w:cstheme="majorBidi"/>
          <w:sz w:val="24"/>
          <w:szCs w:val="24"/>
        </w:rPr>
        <w:t>e</w:t>
      </w:r>
      <w:r w:rsidRPr="007D5CB9">
        <w:rPr>
          <w:rFonts w:asciiTheme="majorBidi" w:hAnsiTheme="majorBidi" w:cstheme="majorBidi"/>
          <w:sz w:val="24"/>
          <w:szCs w:val="24"/>
        </w:rPr>
        <w:t>stasi, 4(1), 3.</w:t>
      </w:r>
    </w:p>
    <w:p w14:paraId="279A0058" w14:textId="224463EB"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Winarni, </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ndang Widi. 2018. </w:t>
      </w:r>
      <w:r w:rsidRPr="007D5CB9">
        <w:rPr>
          <w:rFonts w:asciiTheme="majorBidi" w:hAnsiTheme="majorBidi" w:cstheme="majorBidi"/>
          <w:i/>
          <w:iCs/>
          <w:sz w:val="24"/>
          <w:szCs w:val="24"/>
        </w:rPr>
        <w:t>T</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ori dan Praktik P</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n</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litian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antitatif, K</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alitatif, PTK, R&amp;D</w:t>
      </w:r>
      <w:r w:rsidRPr="007D5CB9">
        <w:rPr>
          <w:rFonts w:asciiTheme="majorBidi" w:hAnsiTheme="majorBidi" w:cstheme="majorBidi"/>
          <w:sz w:val="24"/>
          <w:szCs w:val="24"/>
        </w:rPr>
        <w:t>. Jakarta: B</w:t>
      </w:r>
      <w:r w:rsidR="00270C59" w:rsidRPr="007D5CB9">
        <w:rPr>
          <w:rFonts w:asciiTheme="majorBidi" w:hAnsiTheme="majorBidi" w:cstheme="majorBidi"/>
          <w:sz w:val="24"/>
          <w:szCs w:val="24"/>
        </w:rPr>
        <w:t>u</w:t>
      </w:r>
      <w:r w:rsidRPr="007D5CB9">
        <w:rPr>
          <w:rFonts w:asciiTheme="majorBidi" w:hAnsiTheme="majorBidi" w:cstheme="majorBidi"/>
          <w:sz w:val="24"/>
          <w:szCs w:val="24"/>
        </w:rPr>
        <w:t>mi Aksara.</w:t>
      </w:r>
    </w:p>
    <w:p w14:paraId="5A0C01CA" w14:textId="2B811E49" w:rsidR="00FA1883" w:rsidRPr="007D5CB9" w:rsidRDefault="00FA1883"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W</w:t>
      </w:r>
      <w:r w:rsidR="00270C59" w:rsidRPr="007D5CB9">
        <w:rPr>
          <w:rFonts w:asciiTheme="majorBidi" w:hAnsiTheme="majorBidi" w:cstheme="majorBidi"/>
          <w:sz w:val="24"/>
          <w:szCs w:val="24"/>
        </w:rPr>
        <w:t>u</w:t>
      </w:r>
      <w:r w:rsidRPr="007D5CB9">
        <w:rPr>
          <w:rFonts w:asciiTheme="majorBidi" w:hAnsiTheme="majorBidi" w:cstheme="majorBidi"/>
          <w:sz w:val="24"/>
          <w:szCs w:val="24"/>
        </w:rPr>
        <w:t>landari, Novitasari P</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tri. </w:t>
      </w:r>
      <w:proofErr w:type="gramStart"/>
      <w:r w:rsidRPr="007D5CB9">
        <w:rPr>
          <w:rFonts w:asciiTheme="majorBidi" w:hAnsiTheme="majorBidi" w:cstheme="majorBidi"/>
          <w:sz w:val="24"/>
          <w:szCs w:val="24"/>
        </w:rPr>
        <w:t>dan</w:t>
      </w:r>
      <w:proofErr w:type="gramEnd"/>
      <w:r w:rsidRPr="007D5CB9">
        <w:rPr>
          <w:rFonts w:asciiTheme="majorBidi" w:hAnsiTheme="majorBidi" w:cstheme="majorBidi"/>
          <w:sz w:val="24"/>
          <w:szCs w:val="24"/>
        </w:rPr>
        <w:t xml:space="preserve"> Nadya Novandriani. 2017. Analisis Faktor-Faktor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Layanan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r w:rsidR="00214239" w:rsidRPr="007D5CB9">
        <w:rPr>
          <w:rFonts w:asciiTheme="majorBidi" w:hAnsiTheme="majorBidi" w:cstheme="majorBidi"/>
          <w:sz w:val="24"/>
          <w:szCs w:val="24"/>
        </w:rPr>
        <w:t>Banking di Band</w:t>
      </w:r>
      <w:r w:rsidR="00270C59" w:rsidRPr="007D5CB9">
        <w:rPr>
          <w:rFonts w:asciiTheme="majorBidi" w:hAnsiTheme="majorBidi" w:cstheme="majorBidi"/>
          <w:sz w:val="24"/>
          <w:szCs w:val="24"/>
        </w:rPr>
        <w:t>u</w:t>
      </w:r>
      <w:r w:rsidR="00214239" w:rsidRPr="007D5CB9">
        <w:rPr>
          <w:rFonts w:asciiTheme="majorBidi" w:hAnsiTheme="majorBidi" w:cstheme="majorBidi"/>
          <w:sz w:val="24"/>
          <w:szCs w:val="24"/>
        </w:rPr>
        <w:t>ng, J</w:t>
      </w:r>
      <w:r w:rsidR="00270C59" w:rsidRPr="007D5CB9">
        <w:rPr>
          <w:rFonts w:asciiTheme="majorBidi" w:hAnsiTheme="majorBidi" w:cstheme="majorBidi"/>
          <w:sz w:val="24"/>
          <w:szCs w:val="24"/>
        </w:rPr>
        <w:t>u</w:t>
      </w:r>
      <w:r w:rsidR="00214239" w:rsidRPr="007D5CB9">
        <w:rPr>
          <w:rFonts w:asciiTheme="majorBidi" w:hAnsiTheme="majorBidi" w:cstheme="majorBidi"/>
          <w:sz w:val="24"/>
          <w:szCs w:val="24"/>
        </w:rPr>
        <w:t>rnal Bisnis dan Ipt</w:t>
      </w:r>
      <w:r w:rsidR="00270C59" w:rsidRPr="007D5CB9">
        <w:rPr>
          <w:rFonts w:asciiTheme="majorBidi" w:hAnsiTheme="majorBidi" w:cstheme="majorBidi"/>
          <w:sz w:val="24"/>
          <w:szCs w:val="24"/>
        </w:rPr>
        <w:t>e</w:t>
      </w:r>
      <w:r w:rsidR="00214239" w:rsidRPr="007D5CB9">
        <w:rPr>
          <w:rFonts w:asciiTheme="majorBidi" w:hAnsiTheme="majorBidi" w:cstheme="majorBidi"/>
          <w:sz w:val="24"/>
          <w:szCs w:val="24"/>
        </w:rPr>
        <w:t>k, 10(2), 141.</w:t>
      </w:r>
    </w:p>
    <w:p w14:paraId="19AD89B6" w14:textId="257CA58F" w:rsidR="00FA1883" w:rsidRPr="007D5CB9" w:rsidRDefault="00FA1883"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 xml:space="preserve">Yahya, Imam. </w:t>
      </w:r>
      <w:proofErr w:type="gramStart"/>
      <w:r w:rsidRPr="007D5CB9">
        <w:rPr>
          <w:rFonts w:asciiTheme="majorBidi" w:hAnsiTheme="majorBidi" w:cstheme="majorBidi"/>
          <w:sz w:val="24"/>
          <w:szCs w:val="24"/>
        </w:rPr>
        <w:t>dan</w:t>
      </w:r>
      <w:proofErr w:type="gramEnd"/>
      <w:r w:rsidRPr="007D5CB9">
        <w:rPr>
          <w:rFonts w:asciiTheme="majorBidi" w:hAnsiTheme="majorBidi" w:cstheme="majorBidi"/>
          <w:sz w:val="24"/>
          <w:szCs w:val="24"/>
        </w:rPr>
        <w:t xml:space="preserve"> R</w:t>
      </w:r>
      <w:r w:rsidR="00270C59" w:rsidRPr="007D5CB9">
        <w:rPr>
          <w:rFonts w:asciiTheme="majorBidi" w:hAnsiTheme="majorBidi" w:cstheme="majorBidi"/>
          <w:sz w:val="24"/>
          <w:szCs w:val="24"/>
        </w:rPr>
        <w:t>e</w:t>
      </w:r>
      <w:r w:rsidRPr="007D5CB9">
        <w:rPr>
          <w:rFonts w:asciiTheme="majorBidi" w:hAnsiTheme="majorBidi" w:cstheme="majorBidi"/>
          <w:sz w:val="24"/>
          <w:szCs w:val="24"/>
        </w:rPr>
        <w:t>tnandi M</w:t>
      </w:r>
      <w:r w:rsidR="00270C59" w:rsidRPr="007D5CB9">
        <w:rPr>
          <w:rFonts w:asciiTheme="majorBidi" w:hAnsiTheme="majorBidi" w:cstheme="majorBidi"/>
          <w:sz w:val="24"/>
          <w:szCs w:val="24"/>
        </w:rPr>
        <w:t>e</w:t>
      </w:r>
      <w:r w:rsidRPr="007D5CB9">
        <w:rPr>
          <w:rFonts w:asciiTheme="majorBidi" w:hAnsiTheme="majorBidi" w:cstheme="majorBidi"/>
          <w:sz w:val="24"/>
          <w:szCs w:val="24"/>
        </w:rPr>
        <w:t>ita P</w:t>
      </w:r>
      <w:r w:rsidR="00270C59" w:rsidRPr="007D5CB9">
        <w:rPr>
          <w:rFonts w:asciiTheme="majorBidi" w:hAnsiTheme="majorBidi" w:cstheme="majorBidi"/>
          <w:sz w:val="24"/>
          <w:szCs w:val="24"/>
        </w:rPr>
        <w:t>u</w:t>
      </w:r>
      <w:r w:rsidRPr="007D5CB9">
        <w:rPr>
          <w:rFonts w:asciiTheme="majorBidi" w:hAnsiTheme="majorBidi" w:cstheme="majorBidi"/>
          <w:sz w:val="24"/>
          <w:szCs w:val="24"/>
        </w:rPr>
        <w:t>tri.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ngar</w:t>
      </w:r>
      <w:r w:rsidR="00270C59" w:rsidRPr="007D5CB9">
        <w:rPr>
          <w:rFonts w:asciiTheme="majorBidi" w:hAnsiTheme="majorBidi" w:cstheme="majorBidi"/>
          <w:sz w:val="24"/>
          <w:szCs w:val="24"/>
        </w:rPr>
        <w:t>u</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bahan</w:t>
      </w:r>
    </w:p>
    <w:p w14:paraId="3188D11A" w14:textId="2F15C3AC" w:rsidR="000517D9" w:rsidRPr="007D5CB9" w:rsidRDefault="000517D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Y</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manita, Ascarya Diana. </w:t>
      </w:r>
      <w:r w:rsidRPr="007D5CB9">
        <w:rPr>
          <w:rFonts w:asciiTheme="majorBidi" w:hAnsiTheme="majorBidi" w:cstheme="majorBidi"/>
          <w:i/>
          <w:iCs/>
          <w:sz w:val="24"/>
          <w:szCs w:val="24"/>
        </w:rPr>
        <w:t>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ri K</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banks</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 xml:space="preserve">ntralan No. 14 Bank Syariahh: Gambaran </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m</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m</w:t>
      </w:r>
      <w:r w:rsidRPr="007D5CB9">
        <w:rPr>
          <w:rFonts w:asciiTheme="majorBidi" w:hAnsiTheme="majorBidi" w:cstheme="majorBidi"/>
          <w:sz w:val="24"/>
          <w:szCs w:val="24"/>
        </w:rPr>
        <w:t>. Jakarta: (PPSK) BANK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w:t>
      </w:r>
    </w:p>
    <w:p w14:paraId="68CA9EF2" w14:textId="7A9AD9CF" w:rsidR="00E877D1" w:rsidRPr="007D5CB9" w:rsidRDefault="00E877D1"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Y</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si, M &amp; </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miyati Idris. 2020. </w:t>
      </w:r>
      <w:r w:rsidRPr="007D5CB9">
        <w:rPr>
          <w:rFonts w:asciiTheme="majorBidi" w:hAnsiTheme="majorBidi" w:cstheme="majorBidi"/>
          <w:i/>
          <w:iCs/>
          <w:sz w:val="24"/>
          <w:szCs w:val="24"/>
        </w:rPr>
        <w:t xml:space="preserve">Statistika </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nt</w:t>
      </w:r>
      <w:r w:rsidR="00270C59" w:rsidRPr="007D5CB9">
        <w:rPr>
          <w:rFonts w:asciiTheme="majorBidi" w:hAnsiTheme="majorBidi" w:cstheme="majorBidi"/>
          <w:i/>
          <w:iCs/>
          <w:sz w:val="24"/>
          <w:szCs w:val="24"/>
        </w:rPr>
        <w:t>u</w:t>
      </w:r>
      <w:r w:rsidRPr="007D5CB9">
        <w:rPr>
          <w:rFonts w:asciiTheme="majorBidi" w:hAnsiTheme="majorBidi" w:cstheme="majorBidi"/>
          <w:i/>
          <w:iCs/>
          <w:sz w:val="24"/>
          <w:szCs w:val="24"/>
        </w:rPr>
        <w:t xml:space="preserve">k </w:t>
      </w:r>
      <w:r w:rsidR="00270C59" w:rsidRPr="007D5CB9">
        <w:rPr>
          <w:rFonts w:asciiTheme="majorBidi" w:hAnsiTheme="majorBidi" w:cstheme="majorBidi"/>
          <w:i/>
          <w:iCs/>
          <w:sz w:val="24"/>
          <w:szCs w:val="24"/>
        </w:rPr>
        <w:t>E</w:t>
      </w:r>
      <w:r w:rsidRPr="007D5CB9">
        <w:rPr>
          <w:rFonts w:asciiTheme="majorBidi" w:hAnsiTheme="majorBidi" w:cstheme="majorBidi"/>
          <w:i/>
          <w:iCs/>
          <w:sz w:val="24"/>
          <w:szCs w:val="24"/>
        </w:rPr>
        <w:t>konomi, Bisnis, &amp; Sosial</w:t>
      </w:r>
      <w:r w:rsidRPr="007D5CB9">
        <w:rPr>
          <w:rFonts w:asciiTheme="majorBidi" w:hAnsiTheme="majorBidi" w:cstheme="majorBidi"/>
          <w:sz w:val="24"/>
          <w:szCs w:val="24"/>
        </w:rPr>
        <w:t>. Yogyakarta: ANDI.</w:t>
      </w:r>
    </w:p>
    <w:p w14:paraId="40409536" w14:textId="2DC1DA4E" w:rsidR="00214239" w:rsidRPr="007D5CB9" w:rsidRDefault="00214239"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Z</w:t>
      </w:r>
      <w:r w:rsidR="00270C59" w:rsidRPr="007D5CB9">
        <w:rPr>
          <w:rFonts w:asciiTheme="majorBidi" w:hAnsiTheme="majorBidi" w:cstheme="majorBidi"/>
          <w:sz w:val="24"/>
          <w:szCs w:val="24"/>
        </w:rPr>
        <w:t>u</w:t>
      </w:r>
      <w:r w:rsidRPr="007D5CB9">
        <w:rPr>
          <w:rFonts w:asciiTheme="majorBidi" w:hAnsiTheme="majorBidi" w:cstheme="majorBidi"/>
          <w:sz w:val="24"/>
          <w:szCs w:val="24"/>
        </w:rPr>
        <w:t>lkifli, S</w:t>
      </w:r>
      <w:r w:rsidR="00270C59" w:rsidRPr="007D5CB9">
        <w:rPr>
          <w:rFonts w:asciiTheme="majorBidi" w:hAnsiTheme="majorBidi" w:cstheme="majorBidi"/>
          <w:sz w:val="24"/>
          <w:szCs w:val="24"/>
        </w:rPr>
        <w:t>u</w:t>
      </w:r>
      <w:r w:rsidRPr="007D5CB9">
        <w:rPr>
          <w:rFonts w:asciiTheme="majorBidi" w:hAnsiTheme="majorBidi" w:cstheme="majorBidi"/>
          <w:sz w:val="24"/>
          <w:szCs w:val="24"/>
        </w:rPr>
        <w:t>narto. 2007. Pand</w:t>
      </w:r>
      <w:r w:rsidR="00270C59" w:rsidRPr="007D5CB9">
        <w:rPr>
          <w:rFonts w:asciiTheme="majorBidi" w:hAnsiTheme="majorBidi" w:cstheme="majorBidi"/>
          <w:sz w:val="24"/>
          <w:szCs w:val="24"/>
        </w:rPr>
        <w:t>u</w:t>
      </w:r>
      <w:r w:rsidRPr="007D5CB9">
        <w:rPr>
          <w:rFonts w:asciiTheme="majorBidi" w:hAnsiTheme="majorBidi" w:cstheme="majorBidi"/>
          <w:sz w:val="24"/>
          <w:szCs w:val="24"/>
        </w:rPr>
        <w:t>an Praktis Transaksi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Syariah. Jakarta: Zikr</w:t>
      </w:r>
      <w:r w:rsidR="00270C59" w:rsidRPr="007D5CB9">
        <w:rPr>
          <w:rFonts w:asciiTheme="majorBidi" w:hAnsiTheme="majorBidi" w:cstheme="majorBidi"/>
          <w:sz w:val="24"/>
          <w:szCs w:val="24"/>
        </w:rPr>
        <w:t>u</w:t>
      </w:r>
      <w:r w:rsidRPr="007D5CB9">
        <w:rPr>
          <w:rFonts w:asciiTheme="majorBidi" w:hAnsiTheme="majorBidi" w:cstheme="majorBidi"/>
          <w:sz w:val="24"/>
          <w:szCs w:val="24"/>
        </w:rPr>
        <w:t>l Hakim. 2.</w:t>
      </w:r>
    </w:p>
    <w:p w14:paraId="08A916A8" w14:textId="18796340" w:rsidR="00DA41A4" w:rsidRPr="007D5CB9" w:rsidRDefault="00DA41A4" w:rsidP="00BE68BF">
      <w:pPr>
        <w:spacing w:after="240" w:line="240" w:lineRule="auto"/>
        <w:ind w:left="1134" w:right="521" w:hanging="567"/>
        <w:jc w:val="both"/>
        <w:rPr>
          <w:rFonts w:asciiTheme="majorBidi" w:hAnsiTheme="majorBidi" w:cstheme="majorBidi"/>
          <w:sz w:val="24"/>
          <w:szCs w:val="24"/>
        </w:rPr>
      </w:pPr>
      <w:r w:rsidRPr="007D5CB9">
        <w:rPr>
          <w:rFonts w:asciiTheme="majorBidi" w:hAnsiTheme="majorBidi" w:cstheme="majorBidi"/>
          <w:sz w:val="24"/>
          <w:szCs w:val="24"/>
        </w:rPr>
        <w:t>APJII. 2022. Siaran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rs: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 Int</w:t>
      </w:r>
      <w:r w:rsidR="00270C59" w:rsidRPr="007D5CB9">
        <w:rPr>
          <w:rFonts w:asciiTheme="majorBidi" w:hAnsiTheme="majorBidi" w:cstheme="majorBidi"/>
          <w:sz w:val="24"/>
          <w:szCs w:val="24"/>
        </w:rPr>
        <w:t>e</w:t>
      </w:r>
      <w:r w:rsidRPr="007D5CB9">
        <w:rPr>
          <w:rFonts w:asciiTheme="majorBidi" w:hAnsiTheme="majorBidi" w:cstheme="majorBidi"/>
          <w:sz w:val="24"/>
          <w:szCs w:val="24"/>
        </w:rPr>
        <w:t>rn</w:t>
      </w:r>
      <w:r w:rsidR="00270C59" w:rsidRPr="007D5CB9">
        <w:rPr>
          <w:rFonts w:asciiTheme="majorBidi" w:hAnsiTheme="majorBidi" w:cstheme="majorBidi"/>
          <w:sz w:val="24"/>
          <w:szCs w:val="24"/>
        </w:rPr>
        <w:t>e</w:t>
      </w:r>
      <w:r w:rsidRPr="007D5CB9">
        <w:rPr>
          <w:rFonts w:asciiTheme="majorBidi" w:hAnsiTheme="majorBidi" w:cstheme="majorBidi"/>
          <w:sz w:val="24"/>
          <w:szCs w:val="24"/>
        </w:rPr>
        <w:t>t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Hampir T</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s 210 J</w:t>
      </w:r>
      <w:r w:rsidR="00270C59" w:rsidRPr="007D5CB9">
        <w:rPr>
          <w:rFonts w:asciiTheme="majorBidi" w:hAnsiTheme="majorBidi" w:cstheme="majorBidi"/>
          <w:sz w:val="24"/>
          <w:szCs w:val="24"/>
        </w:rPr>
        <w:t>u</w:t>
      </w:r>
      <w:r w:rsidRPr="007D5CB9">
        <w:rPr>
          <w:rFonts w:asciiTheme="majorBidi" w:hAnsiTheme="majorBidi" w:cstheme="majorBidi"/>
          <w:sz w:val="24"/>
          <w:szCs w:val="24"/>
        </w:rPr>
        <w:t>ta pada 2022, Data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w:t>
      </w:r>
      <w:hyperlink r:id="rId38" w:history="1">
        <w:r w:rsidRPr="007D5CB9">
          <w:rPr>
            <w:rStyle w:val="BalloonTextChar"/>
            <w:rFonts w:asciiTheme="majorBidi" w:hAnsiTheme="majorBidi" w:cstheme="majorBidi"/>
            <w:sz w:val="24"/>
            <w:szCs w:val="24"/>
          </w:rPr>
          <w:t>https://dataindon</w:t>
        </w:r>
        <w:r w:rsidR="00270C59" w:rsidRPr="007D5CB9">
          <w:rPr>
            <w:rStyle w:val="BalloonTextChar"/>
            <w:rFonts w:asciiTheme="majorBidi" w:hAnsiTheme="majorBidi" w:cstheme="majorBidi"/>
            <w:sz w:val="24"/>
            <w:szCs w:val="24"/>
          </w:rPr>
          <w:t>e</w:t>
        </w:r>
        <w:r w:rsidRPr="007D5CB9">
          <w:rPr>
            <w:rStyle w:val="BalloonTextChar"/>
            <w:rFonts w:asciiTheme="majorBidi" w:hAnsiTheme="majorBidi" w:cstheme="majorBidi"/>
            <w:sz w:val="24"/>
            <w:szCs w:val="24"/>
          </w:rPr>
          <w:t>sia.id/digital/d</w:t>
        </w:r>
        <w:r w:rsidR="00270C59" w:rsidRPr="007D5CB9">
          <w:rPr>
            <w:rStyle w:val="BalloonTextChar"/>
            <w:rFonts w:asciiTheme="majorBidi" w:hAnsiTheme="majorBidi" w:cstheme="majorBidi"/>
            <w:sz w:val="24"/>
            <w:szCs w:val="24"/>
          </w:rPr>
          <w:t>e</w:t>
        </w:r>
        <w:r w:rsidRPr="007D5CB9">
          <w:rPr>
            <w:rStyle w:val="BalloonTextChar"/>
            <w:rFonts w:asciiTheme="majorBidi" w:hAnsiTheme="majorBidi" w:cstheme="majorBidi"/>
            <w:sz w:val="24"/>
            <w:szCs w:val="24"/>
          </w:rPr>
          <w:t>tail/apjii-p</w:t>
        </w:r>
        <w:r w:rsidR="00270C59" w:rsidRPr="007D5CB9">
          <w:rPr>
            <w:rStyle w:val="BalloonTextChar"/>
            <w:rFonts w:asciiTheme="majorBidi" w:hAnsiTheme="majorBidi" w:cstheme="majorBidi"/>
            <w:sz w:val="24"/>
            <w:szCs w:val="24"/>
          </w:rPr>
          <w:t>e</w:t>
        </w:r>
        <w:r w:rsidRPr="007D5CB9">
          <w:rPr>
            <w:rStyle w:val="BalloonTextChar"/>
            <w:rFonts w:asciiTheme="majorBidi" w:hAnsiTheme="majorBidi" w:cstheme="majorBidi"/>
            <w:sz w:val="24"/>
            <w:szCs w:val="24"/>
          </w:rPr>
          <w:t>ngg</w:t>
        </w:r>
        <w:r w:rsidR="00270C59" w:rsidRPr="007D5CB9">
          <w:rPr>
            <w:rStyle w:val="BalloonTextChar"/>
            <w:rFonts w:asciiTheme="majorBidi" w:hAnsiTheme="majorBidi" w:cstheme="majorBidi"/>
            <w:sz w:val="24"/>
            <w:szCs w:val="24"/>
          </w:rPr>
          <w:t>u</w:t>
        </w:r>
        <w:r w:rsidRPr="007D5CB9">
          <w:rPr>
            <w:rStyle w:val="BalloonTextChar"/>
            <w:rFonts w:asciiTheme="majorBidi" w:hAnsiTheme="majorBidi" w:cstheme="majorBidi"/>
            <w:sz w:val="24"/>
            <w:szCs w:val="24"/>
          </w:rPr>
          <w:t>na-int</w:t>
        </w:r>
        <w:r w:rsidR="00270C59" w:rsidRPr="007D5CB9">
          <w:rPr>
            <w:rStyle w:val="BalloonTextChar"/>
            <w:rFonts w:asciiTheme="majorBidi" w:hAnsiTheme="majorBidi" w:cstheme="majorBidi"/>
            <w:sz w:val="24"/>
            <w:szCs w:val="24"/>
          </w:rPr>
          <w:t>e</w:t>
        </w:r>
        <w:r w:rsidRPr="007D5CB9">
          <w:rPr>
            <w:rStyle w:val="BalloonTextChar"/>
            <w:rFonts w:asciiTheme="majorBidi" w:hAnsiTheme="majorBidi" w:cstheme="majorBidi"/>
            <w:sz w:val="24"/>
            <w:szCs w:val="24"/>
          </w:rPr>
          <w:t>rn</w:t>
        </w:r>
        <w:r w:rsidR="00270C59" w:rsidRPr="007D5CB9">
          <w:rPr>
            <w:rStyle w:val="BalloonTextChar"/>
            <w:rFonts w:asciiTheme="majorBidi" w:hAnsiTheme="majorBidi" w:cstheme="majorBidi"/>
            <w:sz w:val="24"/>
            <w:szCs w:val="24"/>
          </w:rPr>
          <w:t>e</w:t>
        </w:r>
        <w:r w:rsidRPr="007D5CB9">
          <w:rPr>
            <w:rStyle w:val="BalloonTextChar"/>
            <w:rFonts w:asciiTheme="majorBidi" w:hAnsiTheme="majorBidi" w:cstheme="majorBidi"/>
            <w:sz w:val="24"/>
            <w:szCs w:val="24"/>
          </w:rPr>
          <w:t>t-indon</w:t>
        </w:r>
        <w:r w:rsidR="00270C59" w:rsidRPr="007D5CB9">
          <w:rPr>
            <w:rStyle w:val="BalloonTextChar"/>
            <w:rFonts w:asciiTheme="majorBidi" w:hAnsiTheme="majorBidi" w:cstheme="majorBidi"/>
            <w:sz w:val="24"/>
            <w:szCs w:val="24"/>
          </w:rPr>
          <w:t>e</w:t>
        </w:r>
        <w:r w:rsidRPr="007D5CB9">
          <w:rPr>
            <w:rStyle w:val="BalloonTextChar"/>
            <w:rFonts w:asciiTheme="majorBidi" w:hAnsiTheme="majorBidi" w:cstheme="majorBidi"/>
            <w:sz w:val="24"/>
            <w:szCs w:val="24"/>
          </w:rPr>
          <w:t>sia-t</w:t>
        </w:r>
        <w:r w:rsidR="00270C59" w:rsidRPr="007D5CB9">
          <w:rPr>
            <w:rStyle w:val="BalloonTextChar"/>
            <w:rFonts w:asciiTheme="majorBidi" w:hAnsiTheme="majorBidi" w:cstheme="majorBidi"/>
            <w:sz w:val="24"/>
            <w:szCs w:val="24"/>
          </w:rPr>
          <w:t>e</w:t>
        </w:r>
        <w:r w:rsidRPr="007D5CB9">
          <w:rPr>
            <w:rStyle w:val="BalloonTextChar"/>
            <w:rFonts w:asciiTheme="majorBidi" w:hAnsiTheme="majorBidi" w:cstheme="majorBidi"/>
            <w:sz w:val="24"/>
            <w:szCs w:val="24"/>
          </w:rPr>
          <w:t>mb</w:t>
        </w:r>
        <w:r w:rsidR="00270C59" w:rsidRPr="007D5CB9">
          <w:rPr>
            <w:rStyle w:val="BalloonTextChar"/>
            <w:rFonts w:asciiTheme="majorBidi" w:hAnsiTheme="majorBidi" w:cstheme="majorBidi"/>
            <w:sz w:val="24"/>
            <w:szCs w:val="24"/>
          </w:rPr>
          <w:t>u</w:t>
        </w:r>
        <w:r w:rsidRPr="007D5CB9">
          <w:rPr>
            <w:rStyle w:val="BalloonTextChar"/>
            <w:rFonts w:asciiTheme="majorBidi" w:hAnsiTheme="majorBidi" w:cstheme="majorBidi"/>
            <w:sz w:val="24"/>
            <w:szCs w:val="24"/>
          </w:rPr>
          <w:t>s-210-j</w:t>
        </w:r>
        <w:r w:rsidR="00270C59" w:rsidRPr="007D5CB9">
          <w:rPr>
            <w:rStyle w:val="BalloonTextChar"/>
            <w:rFonts w:asciiTheme="majorBidi" w:hAnsiTheme="majorBidi" w:cstheme="majorBidi"/>
            <w:sz w:val="24"/>
            <w:szCs w:val="24"/>
          </w:rPr>
          <w:t>u</w:t>
        </w:r>
        <w:r w:rsidRPr="007D5CB9">
          <w:rPr>
            <w:rStyle w:val="BalloonTextChar"/>
            <w:rFonts w:asciiTheme="majorBidi" w:hAnsiTheme="majorBidi" w:cstheme="majorBidi"/>
            <w:sz w:val="24"/>
            <w:szCs w:val="24"/>
          </w:rPr>
          <w:t>ta-pada-2022</w:t>
        </w:r>
      </w:hyperlink>
      <w:r w:rsidRPr="007D5CB9">
        <w:rPr>
          <w:rFonts w:asciiTheme="majorBidi" w:hAnsiTheme="majorBidi" w:cstheme="majorBidi"/>
          <w:sz w:val="24"/>
          <w:szCs w:val="24"/>
        </w:rPr>
        <w:t xml:space="preserve"> pada tanggal 6 d</w:t>
      </w:r>
      <w:r w:rsidR="00270C59" w:rsidRPr="007D5CB9">
        <w:rPr>
          <w:rFonts w:asciiTheme="majorBidi" w:hAnsiTheme="majorBidi" w:cstheme="majorBidi"/>
          <w:sz w:val="24"/>
          <w:szCs w:val="24"/>
        </w:rPr>
        <w:t>e</w:t>
      </w:r>
      <w:r w:rsidRPr="007D5CB9">
        <w:rPr>
          <w:rFonts w:asciiTheme="majorBidi" w:hAnsiTheme="majorBidi" w:cstheme="majorBidi"/>
          <w:sz w:val="24"/>
          <w:szCs w:val="24"/>
        </w:rPr>
        <w:t>s</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 2022</w:t>
      </w:r>
    </w:p>
    <w:p w14:paraId="59D6DCEF" w14:textId="75389C01" w:rsidR="00C66A55" w:rsidRPr="007D5CB9" w:rsidRDefault="00922533" w:rsidP="00BE68BF">
      <w:pPr>
        <w:spacing w:after="240" w:line="240" w:lineRule="auto"/>
        <w:ind w:left="1134" w:right="521" w:hanging="567"/>
        <w:jc w:val="both"/>
        <w:rPr>
          <w:rFonts w:asciiTheme="majorBidi" w:hAnsiTheme="majorBidi" w:cstheme="majorBidi"/>
          <w:sz w:val="24"/>
          <w:szCs w:val="24"/>
        </w:rPr>
      </w:pPr>
      <w:hyperlink r:id="rId39" w:history="1">
        <w:r w:rsidR="00C66A55" w:rsidRPr="007D5CB9">
          <w:rPr>
            <w:rStyle w:val="BalloonTextChar"/>
            <w:rFonts w:asciiTheme="majorBidi" w:hAnsiTheme="majorBidi" w:cstheme="majorBidi"/>
            <w:sz w:val="24"/>
            <w:szCs w:val="24"/>
          </w:rPr>
          <w:t>https://m</w:t>
        </w:r>
        <w:r w:rsidR="00270C59" w:rsidRPr="007D5CB9">
          <w:rPr>
            <w:rStyle w:val="BalloonTextChar"/>
            <w:rFonts w:asciiTheme="majorBidi" w:hAnsiTheme="majorBidi" w:cstheme="majorBidi"/>
            <w:sz w:val="24"/>
            <w:szCs w:val="24"/>
          </w:rPr>
          <w:t>u</w:t>
        </w:r>
        <w:r w:rsidR="00C66A55" w:rsidRPr="007D5CB9">
          <w:rPr>
            <w:rStyle w:val="BalloonTextChar"/>
            <w:rFonts w:asciiTheme="majorBidi" w:hAnsiTheme="majorBidi" w:cstheme="majorBidi"/>
            <w:sz w:val="24"/>
            <w:szCs w:val="24"/>
          </w:rPr>
          <w:t>slimah.or.id/6435-pribadi-yang-b</w:t>
        </w:r>
        <w:r w:rsidR="00270C59" w:rsidRPr="007D5CB9">
          <w:rPr>
            <w:rStyle w:val="BalloonTextChar"/>
            <w:rFonts w:asciiTheme="majorBidi" w:hAnsiTheme="majorBidi" w:cstheme="majorBidi"/>
            <w:sz w:val="24"/>
            <w:szCs w:val="24"/>
          </w:rPr>
          <w:t>e</w:t>
        </w:r>
        <w:r w:rsidR="00C66A55" w:rsidRPr="007D5CB9">
          <w:rPr>
            <w:rStyle w:val="BalloonTextChar"/>
            <w:rFonts w:asciiTheme="majorBidi" w:hAnsiTheme="majorBidi" w:cstheme="majorBidi"/>
            <w:sz w:val="24"/>
            <w:szCs w:val="24"/>
          </w:rPr>
          <w:t>rmanfaat.html</w:t>
        </w:r>
      </w:hyperlink>
    </w:p>
    <w:p w14:paraId="22E6959E" w14:textId="49CB21B5" w:rsidR="00C66A55" w:rsidRPr="007D5CB9" w:rsidRDefault="00922533" w:rsidP="00BE68BF">
      <w:pPr>
        <w:spacing w:after="240" w:line="240" w:lineRule="auto"/>
        <w:ind w:left="1134" w:right="521" w:hanging="567"/>
        <w:jc w:val="both"/>
        <w:rPr>
          <w:rFonts w:asciiTheme="majorBidi" w:hAnsiTheme="majorBidi" w:cstheme="majorBidi"/>
          <w:sz w:val="24"/>
          <w:szCs w:val="24"/>
        </w:rPr>
      </w:pPr>
      <w:hyperlink r:id="rId40" w:history="1">
        <w:r w:rsidR="00C66A55" w:rsidRPr="007D5CB9">
          <w:rPr>
            <w:rStyle w:val="BalloonTextChar"/>
            <w:rFonts w:asciiTheme="majorBidi" w:hAnsiTheme="majorBidi" w:cstheme="majorBidi"/>
            <w:sz w:val="24"/>
            <w:szCs w:val="24"/>
          </w:rPr>
          <w:t>https://r</w:t>
        </w:r>
        <w:r w:rsidR="00270C59" w:rsidRPr="007D5CB9">
          <w:rPr>
            <w:rStyle w:val="BalloonTextChar"/>
            <w:rFonts w:asciiTheme="majorBidi" w:hAnsiTheme="majorBidi" w:cstheme="majorBidi"/>
            <w:sz w:val="24"/>
            <w:szCs w:val="24"/>
          </w:rPr>
          <w:t>u</w:t>
        </w:r>
        <w:r w:rsidR="00C66A55" w:rsidRPr="007D5CB9">
          <w:rPr>
            <w:rStyle w:val="BalloonTextChar"/>
            <w:rFonts w:asciiTheme="majorBidi" w:hAnsiTheme="majorBidi" w:cstheme="majorBidi"/>
            <w:sz w:val="24"/>
            <w:szCs w:val="24"/>
          </w:rPr>
          <w:t>maysho.com/2367-ka</w:t>
        </w:r>
        <w:r w:rsidR="00270C59" w:rsidRPr="007D5CB9">
          <w:rPr>
            <w:rStyle w:val="BalloonTextChar"/>
            <w:rFonts w:asciiTheme="majorBidi" w:hAnsiTheme="majorBidi" w:cstheme="majorBidi"/>
            <w:sz w:val="24"/>
            <w:szCs w:val="24"/>
          </w:rPr>
          <w:t>e</w:t>
        </w:r>
        <w:r w:rsidR="00C66A55" w:rsidRPr="007D5CB9">
          <w:rPr>
            <w:rStyle w:val="BalloonTextChar"/>
            <w:rFonts w:asciiTheme="majorBidi" w:hAnsiTheme="majorBidi" w:cstheme="majorBidi"/>
            <w:sz w:val="24"/>
            <w:szCs w:val="24"/>
          </w:rPr>
          <w:t>dah-fikih-2-s</w:t>
        </w:r>
        <w:r w:rsidR="00270C59" w:rsidRPr="007D5CB9">
          <w:rPr>
            <w:rStyle w:val="BalloonTextChar"/>
            <w:rFonts w:asciiTheme="majorBidi" w:hAnsiTheme="majorBidi" w:cstheme="majorBidi"/>
            <w:sz w:val="24"/>
            <w:szCs w:val="24"/>
          </w:rPr>
          <w:t>e</w:t>
        </w:r>
        <w:r w:rsidR="00C66A55" w:rsidRPr="007D5CB9">
          <w:rPr>
            <w:rStyle w:val="BalloonTextChar"/>
            <w:rFonts w:asciiTheme="majorBidi" w:hAnsiTheme="majorBidi" w:cstheme="majorBidi"/>
            <w:sz w:val="24"/>
            <w:szCs w:val="24"/>
          </w:rPr>
          <w:t>l</w:t>
        </w:r>
        <w:r w:rsidR="00270C59" w:rsidRPr="007D5CB9">
          <w:rPr>
            <w:rStyle w:val="BalloonTextChar"/>
            <w:rFonts w:asciiTheme="majorBidi" w:hAnsiTheme="majorBidi" w:cstheme="majorBidi"/>
            <w:sz w:val="24"/>
            <w:szCs w:val="24"/>
          </w:rPr>
          <w:t>u</w:t>
        </w:r>
        <w:r w:rsidR="00C66A55" w:rsidRPr="007D5CB9">
          <w:rPr>
            <w:rStyle w:val="BalloonTextChar"/>
            <w:rFonts w:asciiTheme="majorBidi" w:hAnsiTheme="majorBidi" w:cstheme="majorBidi"/>
            <w:sz w:val="24"/>
            <w:szCs w:val="24"/>
          </w:rPr>
          <w:t>r</w:t>
        </w:r>
        <w:r w:rsidR="00270C59" w:rsidRPr="007D5CB9">
          <w:rPr>
            <w:rStyle w:val="BalloonTextChar"/>
            <w:rFonts w:asciiTheme="majorBidi" w:hAnsiTheme="majorBidi" w:cstheme="majorBidi"/>
            <w:sz w:val="24"/>
            <w:szCs w:val="24"/>
          </w:rPr>
          <w:t>u</w:t>
        </w:r>
        <w:r w:rsidR="00C66A55" w:rsidRPr="007D5CB9">
          <w:rPr>
            <w:rStyle w:val="BalloonTextChar"/>
            <w:rFonts w:asciiTheme="majorBidi" w:hAnsiTheme="majorBidi" w:cstheme="majorBidi"/>
            <w:sz w:val="24"/>
            <w:szCs w:val="24"/>
          </w:rPr>
          <w:t>h-ajaran-islam-m</w:t>
        </w:r>
        <w:r w:rsidR="00270C59" w:rsidRPr="007D5CB9">
          <w:rPr>
            <w:rStyle w:val="BalloonTextChar"/>
            <w:rFonts w:asciiTheme="majorBidi" w:hAnsiTheme="majorBidi" w:cstheme="majorBidi"/>
            <w:sz w:val="24"/>
            <w:szCs w:val="24"/>
          </w:rPr>
          <w:t>e</w:t>
        </w:r>
        <w:r w:rsidR="00C66A55" w:rsidRPr="007D5CB9">
          <w:rPr>
            <w:rStyle w:val="BalloonTextChar"/>
            <w:rFonts w:asciiTheme="majorBidi" w:hAnsiTheme="majorBidi" w:cstheme="majorBidi"/>
            <w:sz w:val="24"/>
            <w:szCs w:val="24"/>
          </w:rPr>
          <w:t>ngand</w:t>
        </w:r>
        <w:r w:rsidR="00270C59" w:rsidRPr="007D5CB9">
          <w:rPr>
            <w:rStyle w:val="BalloonTextChar"/>
            <w:rFonts w:asciiTheme="majorBidi" w:hAnsiTheme="majorBidi" w:cstheme="majorBidi"/>
            <w:sz w:val="24"/>
            <w:szCs w:val="24"/>
          </w:rPr>
          <w:t>u</w:t>
        </w:r>
        <w:r w:rsidR="00C66A55" w:rsidRPr="007D5CB9">
          <w:rPr>
            <w:rStyle w:val="BalloonTextChar"/>
            <w:rFonts w:asciiTheme="majorBidi" w:hAnsiTheme="majorBidi" w:cstheme="majorBidi"/>
            <w:sz w:val="24"/>
            <w:szCs w:val="24"/>
          </w:rPr>
          <w:t>ng-maslahat.html</w:t>
        </w:r>
      </w:hyperlink>
    </w:p>
    <w:p w14:paraId="03068B3F" w14:textId="77777777" w:rsidR="00C7287A" w:rsidRPr="007D5CB9" w:rsidRDefault="00BF2824" w:rsidP="00BF2824">
      <w:pPr>
        <w:spacing w:after="240" w:line="240" w:lineRule="auto"/>
        <w:ind w:left="720" w:hanging="720"/>
        <w:jc w:val="both"/>
        <w:rPr>
          <w:rFonts w:asciiTheme="majorBidi" w:hAnsiTheme="majorBidi" w:cstheme="majorBidi"/>
          <w:sz w:val="24"/>
          <w:szCs w:val="24"/>
        </w:rPr>
      </w:pPr>
      <w:r w:rsidRPr="007D5CB9">
        <w:rPr>
          <w:rFonts w:asciiTheme="majorBidi" w:hAnsiTheme="majorBidi" w:cstheme="majorBidi"/>
          <w:sz w:val="24"/>
          <w:szCs w:val="24"/>
        </w:rPr>
        <w:t xml:space="preserve"> </w:t>
      </w:r>
    </w:p>
    <w:p w14:paraId="2D188FE2" w14:textId="77777777" w:rsidR="00C7287A" w:rsidRPr="007D5CB9" w:rsidRDefault="00C7287A">
      <w:pPr>
        <w:rPr>
          <w:rFonts w:asciiTheme="majorBidi" w:hAnsiTheme="majorBidi" w:cstheme="majorBidi"/>
          <w:sz w:val="24"/>
          <w:szCs w:val="24"/>
        </w:rPr>
      </w:pPr>
      <w:r w:rsidRPr="007D5CB9">
        <w:rPr>
          <w:rFonts w:asciiTheme="majorBidi" w:hAnsiTheme="majorBidi" w:cstheme="majorBidi"/>
          <w:sz w:val="24"/>
          <w:szCs w:val="24"/>
        </w:rPr>
        <w:br w:type="page"/>
      </w:r>
    </w:p>
    <w:p w14:paraId="22549A16" w14:textId="77777777" w:rsidR="00C66A55" w:rsidRPr="002B28DC" w:rsidRDefault="00ED09BF" w:rsidP="00952644">
      <w:pPr>
        <w:pStyle w:val="BAB"/>
        <w:spacing w:after="0" w:line="360" w:lineRule="auto"/>
      </w:pPr>
      <w:bookmarkStart w:id="88" w:name="_Toc185584932"/>
      <w:r w:rsidRPr="002B28DC">
        <w:lastRenderedPageBreak/>
        <w:t>LAMPIRAN-LAMPIRAN</w:t>
      </w:r>
      <w:bookmarkEnd w:id="88"/>
    </w:p>
    <w:p w14:paraId="22A80553" w14:textId="77777777" w:rsidR="00ED09BF" w:rsidRPr="002B28DC" w:rsidRDefault="00ED09BF" w:rsidP="00952644">
      <w:pPr>
        <w:spacing w:after="0" w:line="360" w:lineRule="auto"/>
        <w:ind w:left="720" w:hanging="720"/>
        <w:rPr>
          <w:rFonts w:asciiTheme="majorBidi" w:hAnsiTheme="majorBidi" w:cstheme="majorBidi"/>
          <w:b/>
          <w:bCs/>
          <w:sz w:val="24"/>
          <w:szCs w:val="24"/>
        </w:rPr>
      </w:pPr>
      <w:r w:rsidRPr="002B28DC">
        <w:rPr>
          <w:rFonts w:asciiTheme="majorBidi" w:hAnsiTheme="majorBidi" w:cstheme="majorBidi"/>
          <w:b/>
          <w:bCs/>
          <w:sz w:val="24"/>
          <w:szCs w:val="24"/>
        </w:rPr>
        <w:t>Lampiran 1</w:t>
      </w:r>
    </w:p>
    <w:p w14:paraId="22E117FF" w14:textId="77777777" w:rsidR="00ED09BF" w:rsidRPr="002B28DC" w:rsidRDefault="00ED09BF" w:rsidP="00952644">
      <w:pPr>
        <w:spacing w:after="0" w:line="360" w:lineRule="auto"/>
        <w:ind w:left="720" w:hanging="720"/>
        <w:jc w:val="center"/>
        <w:rPr>
          <w:rFonts w:asciiTheme="majorBidi" w:hAnsiTheme="majorBidi" w:cstheme="majorBidi"/>
          <w:b/>
          <w:bCs/>
          <w:sz w:val="24"/>
          <w:szCs w:val="24"/>
          <w:u w:val="single"/>
        </w:rPr>
      </w:pPr>
      <w:r w:rsidRPr="002B28DC">
        <w:rPr>
          <w:rFonts w:asciiTheme="majorBidi" w:hAnsiTheme="majorBidi" w:cstheme="majorBidi"/>
          <w:b/>
          <w:bCs/>
          <w:sz w:val="24"/>
          <w:szCs w:val="24"/>
          <w:u w:val="single"/>
        </w:rPr>
        <w:t>Kuesioner Penelitian</w:t>
      </w:r>
    </w:p>
    <w:p w14:paraId="3062591F" w14:textId="77777777" w:rsidR="00A600BD" w:rsidRPr="002B28DC" w:rsidRDefault="00A600BD" w:rsidP="00952644">
      <w:pPr>
        <w:spacing w:after="0" w:line="360" w:lineRule="auto"/>
        <w:ind w:left="720" w:hanging="720"/>
        <w:rPr>
          <w:rFonts w:asciiTheme="majorBidi" w:hAnsiTheme="majorBidi" w:cstheme="majorBidi"/>
          <w:b/>
          <w:bCs/>
          <w:sz w:val="24"/>
          <w:szCs w:val="24"/>
        </w:rPr>
      </w:pPr>
      <w:r w:rsidRPr="002B28DC">
        <w:rPr>
          <w:rFonts w:asciiTheme="majorBidi" w:hAnsiTheme="majorBidi" w:cstheme="majorBidi"/>
          <w:b/>
          <w:bCs/>
          <w:sz w:val="24"/>
          <w:szCs w:val="24"/>
        </w:rPr>
        <w:t>DATA RESPONDEN</w:t>
      </w:r>
    </w:p>
    <w:p w14:paraId="4801B8AD" w14:textId="77777777" w:rsidR="00A600BD" w:rsidRPr="002B28DC" w:rsidRDefault="00A600BD" w:rsidP="00952644">
      <w:pPr>
        <w:numPr>
          <w:ilvl w:val="0"/>
          <w:numId w:val="40"/>
        </w:numPr>
        <w:spacing w:after="0" w:line="360" w:lineRule="auto"/>
        <w:rPr>
          <w:rFonts w:asciiTheme="majorBidi" w:hAnsiTheme="majorBidi" w:cstheme="majorBidi"/>
          <w:sz w:val="24"/>
          <w:szCs w:val="24"/>
        </w:rPr>
      </w:pPr>
      <w:r w:rsidRPr="002B28DC">
        <w:rPr>
          <w:rFonts w:asciiTheme="majorBidi" w:hAnsiTheme="majorBidi" w:cstheme="majorBidi"/>
          <w:sz w:val="24"/>
          <w:szCs w:val="24"/>
        </w:rPr>
        <w:t>Nama</w:t>
      </w:r>
      <w:r w:rsidRPr="002B28DC">
        <w:rPr>
          <w:rFonts w:asciiTheme="majorBidi" w:hAnsiTheme="majorBidi" w:cstheme="majorBidi"/>
          <w:sz w:val="24"/>
          <w:szCs w:val="24"/>
        </w:rPr>
        <w:tab/>
      </w:r>
      <w:r w:rsidRPr="002B28DC">
        <w:rPr>
          <w:rFonts w:asciiTheme="majorBidi" w:hAnsiTheme="majorBidi" w:cstheme="majorBidi"/>
          <w:sz w:val="24"/>
          <w:szCs w:val="24"/>
        </w:rPr>
        <w:tab/>
        <w:t>:</w:t>
      </w:r>
    </w:p>
    <w:p w14:paraId="0516AA74" w14:textId="6F422DD6" w:rsidR="00A600BD" w:rsidRPr="002B28DC" w:rsidRDefault="00A600BD" w:rsidP="00952644">
      <w:pPr>
        <w:numPr>
          <w:ilvl w:val="0"/>
          <w:numId w:val="40"/>
        </w:numPr>
        <w:spacing w:after="0" w:line="360" w:lineRule="auto"/>
        <w:rPr>
          <w:rFonts w:asciiTheme="majorBidi" w:hAnsiTheme="majorBidi" w:cstheme="majorBidi"/>
          <w:sz w:val="24"/>
          <w:szCs w:val="24"/>
        </w:rPr>
      </w:pPr>
      <w:r w:rsidRPr="002B28DC">
        <w:rPr>
          <w:rFonts w:asciiTheme="majorBidi" w:hAnsiTheme="majorBidi" w:cstheme="majorBidi"/>
          <w:sz w:val="24"/>
          <w:szCs w:val="24"/>
        </w:rPr>
        <w:t>J</w:t>
      </w:r>
      <w:r w:rsidR="00270C59" w:rsidRPr="002B28DC">
        <w:rPr>
          <w:rFonts w:asciiTheme="majorBidi" w:hAnsiTheme="majorBidi" w:cstheme="majorBidi"/>
          <w:sz w:val="24"/>
          <w:szCs w:val="24"/>
        </w:rPr>
        <w:t>e</w:t>
      </w:r>
      <w:r w:rsidRPr="002B28DC">
        <w:rPr>
          <w:rFonts w:asciiTheme="majorBidi" w:hAnsiTheme="majorBidi" w:cstheme="majorBidi"/>
          <w:sz w:val="24"/>
          <w:szCs w:val="24"/>
        </w:rPr>
        <w:t>nis k</w:t>
      </w:r>
      <w:r w:rsidR="00270C59" w:rsidRPr="002B28DC">
        <w:rPr>
          <w:rFonts w:asciiTheme="majorBidi" w:hAnsiTheme="majorBidi" w:cstheme="majorBidi"/>
          <w:sz w:val="24"/>
          <w:szCs w:val="24"/>
        </w:rPr>
        <w:t>e</w:t>
      </w:r>
      <w:r w:rsidRPr="002B28DC">
        <w:rPr>
          <w:rFonts w:asciiTheme="majorBidi" w:hAnsiTheme="majorBidi" w:cstheme="majorBidi"/>
          <w:sz w:val="24"/>
          <w:szCs w:val="24"/>
        </w:rPr>
        <w:t>lamin</w:t>
      </w:r>
      <w:r w:rsidRPr="002B28DC">
        <w:rPr>
          <w:rFonts w:asciiTheme="majorBidi" w:hAnsiTheme="majorBidi" w:cstheme="majorBidi"/>
          <w:sz w:val="24"/>
          <w:szCs w:val="24"/>
        </w:rPr>
        <w:tab/>
        <w:t>:</w:t>
      </w:r>
    </w:p>
    <w:p w14:paraId="5195E34E" w14:textId="58E55690" w:rsidR="00A600BD" w:rsidRPr="002B28DC" w:rsidRDefault="00270C59" w:rsidP="00952644">
      <w:pPr>
        <w:numPr>
          <w:ilvl w:val="0"/>
          <w:numId w:val="40"/>
        </w:numPr>
        <w:spacing w:after="0" w:line="360" w:lineRule="auto"/>
        <w:rPr>
          <w:rFonts w:asciiTheme="majorBidi" w:hAnsiTheme="majorBidi" w:cstheme="majorBidi"/>
          <w:sz w:val="24"/>
          <w:szCs w:val="24"/>
        </w:rPr>
      </w:pPr>
      <w:r w:rsidRPr="002B28DC">
        <w:rPr>
          <w:rFonts w:asciiTheme="majorBidi" w:hAnsiTheme="majorBidi" w:cstheme="majorBidi"/>
          <w:sz w:val="24"/>
          <w:szCs w:val="24"/>
        </w:rPr>
        <w:t>U</w:t>
      </w:r>
      <w:r w:rsidR="00A600BD" w:rsidRPr="002B28DC">
        <w:rPr>
          <w:rFonts w:asciiTheme="majorBidi" w:hAnsiTheme="majorBidi" w:cstheme="majorBidi"/>
          <w:sz w:val="24"/>
          <w:szCs w:val="24"/>
        </w:rPr>
        <w:t>sia</w:t>
      </w:r>
      <w:r w:rsidR="00A600BD" w:rsidRPr="002B28DC">
        <w:rPr>
          <w:rFonts w:asciiTheme="majorBidi" w:hAnsiTheme="majorBidi" w:cstheme="majorBidi"/>
          <w:sz w:val="24"/>
          <w:szCs w:val="24"/>
        </w:rPr>
        <w:tab/>
      </w:r>
      <w:r w:rsidR="00A600BD" w:rsidRPr="002B28DC">
        <w:rPr>
          <w:rFonts w:asciiTheme="majorBidi" w:hAnsiTheme="majorBidi" w:cstheme="majorBidi"/>
          <w:sz w:val="24"/>
          <w:szCs w:val="24"/>
        </w:rPr>
        <w:tab/>
        <w:t>:</w:t>
      </w:r>
    </w:p>
    <w:p w14:paraId="7E3E05E4" w14:textId="77777777" w:rsidR="00A600BD" w:rsidRPr="002B28DC" w:rsidRDefault="00A600BD" w:rsidP="00952644">
      <w:pPr>
        <w:numPr>
          <w:ilvl w:val="0"/>
          <w:numId w:val="40"/>
        </w:numPr>
        <w:spacing w:after="0" w:line="360" w:lineRule="auto"/>
        <w:rPr>
          <w:rFonts w:asciiTheme="majorBidi" w:hAnsiTheme="majorBidi" w:cstheme="majorBidi"/>
          <w:sz w:val="24"/>
          <w:szCs w:val="24"/>
        </w:rPr>
      </w:pPr>
      <w:r w:rsidRPr="002B28DC">
        <w:rPr>
          <w:rFonts w:asciiTheme="majorBidi" w:hAnsiTheme="majorBidi" w:cstheme="majorBidi"/>
          <w:sz w:val="24"/>
          <w:szCs w:val="24"/>
        </w:rPr>
        <w:t>Alamat</w:t>
      </w:r>
      <w:r w:rsidRPr="002B28DC">
        <w:rPr>
          <w:rFonts w:asciiTheme="majorBidi" w:hAnsiTheme="majorBidi" w:cstheme="majorBidi"/>
          <w:sz w:val="24"/>
          <w:szCs w:val="24"/>
        </w:rPr>
        <w:tab/>
      </w:r>
      <w:r w:rsidRPr="002B28DC">
        <w:rPr>
          <w:rFonts w:asciiTheme="majorBidi" w:hAnsiTheme="majorBidi" w:cstheme="majorBidi"/>
          <w:sz w:val="24"/>
          <w:szCs w:val="24"/>
        </w:rPr>
        <w:tab/>
        <w:t>:</w:t>
      </w:r>
    </w:p>
    <w:p w14:paraId="2C7504E0" w14:textId="77777777" w:rsidR="00A600BD" w:rsidRPr="002B28DC" w:rsidRDefault="00A600BD" w:rsidP="00952644">
      <w:pPr>
        <w:spacing w:after="0" w:line="360" w:lineRule="auto"/>
        <w:ind w:left="720" w:hanging="720"/>
        <w:rPr>
          <w:rFonts w:asciiTheme="majorBidi" w:hAnsiTheme="majorBidi" w:cstheme="majorBidi"/>
          <w:b/>
          <w:bCs/>
          <w:sz w:val="24"/>
          <w:szCs w:val="24"/>
        </w:rPr>
      </w:pPr>
      <w:r w:rsidRPr="002B28DC">
        <w:rPr>
          <w:rFonts w:asciiTheme="majorBidi" w:hAnsiTheme="majorBidi" w:cstheme="majorBidi"/>
          <w:b/>
          <w:bCs/>
          <w:sz w:val="24"/>
          <w:szCs w:val="24"/>
        </w:rPr>
        <w:t>PETUNJUK PENGISIAN</w:t>
      </w:r>
    </w:p>
    <w:p w14:paraId="2048C165" w14:textId="73716087" w:rsidR="00A600BD" w:rsidRPr="002B28DC" w:rsidRDefault="00A600BD" w:rsidP="00952644">
      <w:pPr>
        <w:spacing w:after="0" w:line="360" w:lineRule="auto"/>
        <w:rPr>
          <w:rFonts w:asciiTheme="majorBidi" w:hAnsiTheme="majorBidi" w:cstheme="majorBidi"/>
          <w:sz w:val="24"/>
          <w:szCs w:val="24"/>
        </w:rPr>
      </w:pPr>
      <w:r w:rsidRPr="002B28DC">
        <w:rPr>
          <w:rFonts w:asciiTheme="majorBidi" w:hAnsiTheme="majorBidi" w:cstheme="majorBidi"/>
          <w:sz w:val="24"/>
          <w:szCs w:val="24"/>
        </w:rPr>
        <w:t>B</w:t>
      </w:r>
      <w:r w:rsidR="00270C59" w:rsidRPr="002B28DC">
        <w:rPr>
          <w:rFonts w:asciiTheme="majorBidi" w:hAnsiTheme="majorBidi" w:cstheme="majorBidi"/>
          <w:sz w:val="24"/>
          <w:szCs w:val="24"/>
        </w:rPr>
        <w:t>e</w:t>
      </w:r>
      <w:r w:rsidRPr="002B28DC">
        <w:rPr>
          <w:rFonts w:asciiTheme="majorBidi" w:hAnsiTheme="majorBidi" w:cstheme="majorBidi"/>
          <w:sz w:val="24"/>
          <w:szCs w:val="24"/>
        </w:rPr>
        <w:t xml:space="preserve">rilah tanda (× </w:t>
      </w:r>
      <w:proofErr w:type="gramStart"/>
      <w:r w:rsidRPr="002B28DC">
        <w:rPr>
          <w:rFonts w:asciiTheme="majorBidi" w:hAnsiTheme="majorBidi" w:cstheme="majorBidi"/>
          <w:sz w:val="24"/>
          <w:szCs w:val="24"/>
        </w:rPr>
        <w:t>ata</w:t>
      </w:r>
      <w:r w:rsidR="00270C59" w:rsidRPr="002B28DC">
        <w:rPr>
          <w:rFonts w:asciiTheme="majorBidi" w:hAnsiTheme="majorBidi" w:cstheme="majorBidi"/>
          <w:sz w:val="24"/>
          <w:szCs w:val="24"/>
        </w:rPr>
        <w:t>u</w:t>
      </w:r>
      <w:r w:rsidRPr="002B28DC">
        <w:rPr>
          <w:rFonts w:asciiTheme="majorBidi" w:hAnsiTheme="majorBidi" w:cstheme="majorBidi"/>
          <w:sz w:val="24"/>
          <w:szCs w:val="24"/>
        </w:rPr>
        <w:t xml:space="preserve"> )</w:t>
      </w:r>
      <w:proofErr w:type="gramEnd"/>
      <w:r w:rsidRPr="002B28DC">
        <w:rPr>
          <w:rFonts w:asciiTheme="majorBidi" w:hAnsiTheme="majorBidi" w:cstheme="majorBidi"/>
          <w:sz w:val="24"/>
          <w:szCs w:val="24"/>
        </w:rPr>
        <w:t xml:space="preserve"> pada kolom yang s</w:t>
      </w:r>
      <w:r w:rsidR="00270C59" w:rsidRPr="002B28DC">
        <w:rPr>
          <w:rFonts w:asciiTheme="majorBidi" w:hAnsiTheme="majorBidi" w:cstheme="majorBidi"/>
          <w:sz w:val="24"/>
          <w:szCs w:val="24"/>
        </w:rPr>
        <w:t>e</w:t>
      </w:r>
      <w:r w:rsidRPr="002B28DC">
        <w:rPr>
          <w:rFonts w:asciiTheme="majorBidi" w:hAnsiTheme="majorBidi" w:cstheme="majorBidi"/>
          <w:sz w:val="24"/>
          <w:szCs w:val="24"/>
        </w:rPr>
        <w:t>s</w:t>
      </w:r>
      <w:r w:rsidR="00270C59" w:rsidRPr="002B28DC">
        <w:rPr>
          <w:rFonts w:asciiTheme="majorBidi" w:hAnsiTheme="majorBidi" w:cstheme="majorBidi"/>
          <w:sz w:val="24"/>
          <w:szCs w:val="24"/>
        </w:rPr>
        <w:t>u</w:t>
      </w:r>
      <w:r w:rsidRPr="002B28DC">
        <w:rPr>
          <w:rFonts w:asciiTheme="majorBidi" w:hAnsiTheme="majorBidi" w:cstheme="majorBidi"/>
          <w:sz w:val="24"/>
          <w:szCs w:val="24"/>
        </w:rPr>
        <w:t>ai d</w:t>
      </w:r>
      <w:r w:rsidR="00270C59" w:rsidRPr="002B28DC">
        <w:rPr>
          <w:rFonts w:asciiTheme="majorBidi" w:hAnsiTheme="majorBidi" w:cstheme="majorBidi"/>
          <w:sz w:val="24"/>
          <w:szCs w:val="24"/>
        </w:rPr>
        <w:t>e</w:t>
      </w:r>
      <w:r w:rsidRPr="002B28DC">
        <w:rPr>
          <w:rFonts w:asciiTheme="majorBidi" w:hAnsiTheme="majorBidi" w:cstheme="majorBidi"/>
          <w:sz w:val="24"/>
          <w:szCs w:val="24"/>
        </w:rPr>
        <w:t>ngan p</w:t>
      </w:r>
      <w:r w:rsidR="00270C59" w:rsidRPr="002B28DC">
        <w:rPr>
          <w:rFonts w:asciiTheme="majorBidi" w:hAnsiTheme="majorBidi" w:cstheme="majorBidi"/>
          <w:sz w:val="24"/>
          <w:szCs w:val="24"/>
        </w:rPr>
        <w:t>e</w:t>
      </w:r>
      <w:r w:rsidRPr="002B28DC">
        <w:rPr>
          <w:rFonts w:asciiTheme="majorBidi" w:hAnsiTheme="majorBidi" w:cstheme="majorBidi"/>
          <w:sz w:val="24"/>
          <w:szCs w:val="24"/>
        </w:rPr>
        <w:t>ndapat anda atas p</w:t>
      </w:r>
      <w:r w:rsidR="00270C59" w:rsidRPr="002B28DC">
        <w:rPr>
          <w:rFonts w:asciiTheme="majorBidi" w:hAnsiTheme="majorBidi" w:cstheme="majorBidi"/>
          <w:sz w:val="24"/>
          <w:szCs w:val="24"/>
        </w:rPr>
        <w:t>e</w:t>
      </w:r>
      <w:r w:rsidRPr="002B28DC">
        <w:rPr>
          <w:rFonts w:asciiTheme="majorBidi" w:hAnsiTheme="majorBidi" w:cstheme="majorBidi"/>
          <w:sz w:val="24"/>
          <w:szCs w:val="24"/>
        </w:rPr>
        <w:t>rtanyaan di bawah ini:</w:t>
      </w:r>
    </w:p>
    <w:p w14:paraId="22300620" w14:textId="77777777" w:rsidR="00A600BD" w:rsidRPr="002B28DC" w:rsidRDefault="00A600BD" w:rsidP="00952644">
      <w:pPr>
        <w:spacing w:after="0" w:line="360" w:lineRule="auto"/>
        <w:ind w:left="720" w:hanging="720"/>
        <w:rPr>
          <w:rFonts w:asciiTheme="majorBidi" w:hAnsiTheme="majorBidi" w:cstheme="majorBidi"/>
          <w:b/>
          <w:bCs/>
          <w:sz w:val="24"/>
          <w:szCs w:val="24"/>
        </w:rPr>
      </w:pPr>
      <w:r w:rsidRPr="002B28DC">
        <w:rPr>
          <w:rFonts w:asciiTheme="majorBidi" w:hAnsiTheme="majorBidi" w:cstheme="majorBidi"/>
          <w:b/>
          <w:bCs/>
          <w:sz w:val="24"/>
          <w:szCs w:val="24"/>
        </w:rPr>
        <w:t>ITEM PERTANYAAN MASING-MASING VARIABEL</w:t>
      </w:r>
    </w:p>
    <w:p w14:paraId="2767C993" w14:textId="77777777" w:rsidR="00A600BD" w:rsidRPr="007D5CB9" w:rsidRDefault="00A600BD" w:rsidP="00952644">
      <w:pPr>
        <w:numPr>
          <w:ilvl w:val="0"/>
          <w:numId w:val="41"/>
        </w:numPr>
        <w:spacing w:after="0" w:line="360" w:lineRule="auto"/>
        <w:rPr>
          <w:rFonts w:asciiTheme="majorBidi" w:hAnsiTheme="majorBidi" w:cstheme="majorBidi"/>
          <w:b/>
          <w:bCs/>
          <w:sz w:val="24"/>
          <w:szCs w:val="24"/>
        </w:rPr>
      </w:pPr>
      <w:r w:rsidRPr="007D5CB9">
        <w:rPr>
          <w:rFonts w:asciiTheme="majorBidi" w:hAnsiTheme="majorBidi" w:cstheme="majorBidi"/>
          <w:b/>
          <w:bCs/>
          <w:sz w:val="24"/>
          <w:szCs w:val="24"/>
        </w:rPr>
        <w:t>Variabel Manfaat (X</w:t>
      </w:r>
      <w:r w:rsidRPr="007D5CB9">
        <w:rPr>
          <w:rFonts w:asciiTheme="majorBidi" w:hAnsiTheme="majorBidi" w:cstheme="majorBidi"/>
          <w:b/>
          <w:bCs/>
          <w:sz w:val="24"/>
          <w:szCs w:val="24"/>
          <w:vertAlign w:val="subscript"/>
        </w:rPr>
        <w:t>1</w:t>
      </w:r>
      <w:r w:rsidRPr="007D5CB9">
        <w:rPr>
          <w:rFonts w:asciiTheme="majorBidi" w:hAnsiTheme="majorBidi" w:cstheme="majorBidi"/>
          <w:b/>
          <w:bCs/>
          <w:sz w:val="24"/>
          <w:szCs w:val="24"/>
        </w:rPr>
        <w:t>)</w:t>
      </w:r>
    </w:p>
    <w:tbl>
      <w:tblPr>
        <w:tblStyle w:val="TableGrid"/>
        <w:tblW w:w="0" w:type="auto"/>
        <w:tblInd w:w="720" w:type="dxa"/>
        <w:tblLook w:val="04A0" w:firstRow="1" w:lastRow="0" w:firstColumn="1" w:lastColumn="0" w:noHBand="0" w:noVBand="1"/>
      </w:tblPr>
      <w:tblGrid>
        <w:gridCol w:w="693"/>
        <w:gridCol w:w="4961"/>
        <w:gridCol w:w="754"/>
        <w:gridCol w:w="567"/>
        <w:gridCol w:w="523"/>
        <w:gridCol w:w="425"/>
        <w:gridCol w:w="567"/>
      </w:tblGrid>
      <w:tr w:rsidR="007D5CB9" w:rsidRPr="007D5CB9" w14:paraId="0AC880BC" w14:textId="77777777" w:rsidTr="0099158A">
        <w:trPr>
          <w:trHeight w:val="340"/>
        </w:trPr>
        <w:tc>
          <w:tcPr>
            <w:tcW w:w="693" w:type="dxa"/>
          </w:tcPr>
          <w:p w14:paraId="53ACDEF9"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No.</w:t>
            </w:r>
          </w:p>
        </w:tc>
        <w:tc>
          <w:tcPr>
            <w:tcW w:w="4961" w:type="dxa"/>
          </w:tcPr>
          <w:p w14:paraId="29F2D6BE" w14:textId="77777777" w:rsidR="005417A8" w:rsidRPr="007D5CB9" w:rsidRDefault="005417A8"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Pertanyaan</w:t>
            </w:r>
          </w:p>
        </w:tc>
        <w:tc>
          <w:tcPr>
            <w:tcW w:w="754" w:type="dxa"/>
          </w:tcPr>
          <w:p w14:paraId="6424FA28"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STS</w:t>
            </w:r>
          </w:p>
        </w:tc>
        <w:tc>
          <w:tcPr>
            <w:tcW w:w="567" w:type="dxa"/>
          </w:tcPr>
          <w:p w14:paraId="799DC724"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TS</w:t>
            </w:r>
          </w:p>
        </w:tc>
        <w:tc>
          <w:tcPr>
            <w:tcW w:w="426" w:type="dxa"/>
          </w:tcPr>
          <w:p w14:paraId="34ED9E86"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CS</w:t>
            </w:r>
          </w:p>
        </w:tc>
        <w:tc>
          <w:tcPr>
            <w:tcW w:w="425" w:type="dxa"/>
          </w:tcPr>
          <w:p w14:paraId="1AE74AA1"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w:t>
            </w:r>
          </w:p>
        </w:tc>
        <w:tc>
          <w:tcPr>
            <w:tcW w:w="567" w:type="dxa"/>
          </w:tcPr>
          <w:p w14:paraId="3626D50F"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SS</w:t>
            </w:r>
          </w:p>
        </w:tc>
      </w:tr>
      <w:tr w:rsidR="007D5CB9" w:rsidRPr="007D5CB9" w14:paraId="063D4FBB" w14:textId="77777777" w:rsidTr="0099158A">
        <w:tc>
          <w:tcPr>
            <w:tcW w:w="693" w:type="dxa"/>
          </w:tcPr>
          <w:p w14:paraId="48FF6F6F"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1</w:t>
            </w:r>
          </w:p>
        </w:tc>
        <w:tc>
          <w:tcPr>
            <w:tcW w:w="4961" w:type="dxa"/>
          </w:tcPr>
          <w:p w14:paraId="0A62C593" w14:textId="4F600608"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 p</w:t>
            </w:r>
            <w:r w:rsidR="00270C59" w:rsidRPr="007D5CB9">
              <w:rPr>
                <w:rFonts w:asciiTheme="majorBidi" w:hAnsiTheme="majorBidi" w:cstheme="majorBidi"/>
                <w:sz w:val="24"/>
                <w:szCs w:val="24"/>
              </w:rPr>
              <w:t>e</w:t>
            </w:r>
            <w:r w:rsidRPr="007D5CB9">
              <w:rPr>
                <w:rFonts w:asciiTheme="majorBidi" w:hAnsiTheme="majorBidi" w:cstheme="majorBidi"/>
                <w:sz w:val="24"/>
                <w:szCs w:val="24"/>
              </w:rPr>
              <w:t>rbankan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m-banking.</w:t>
            </w:r>
          </w:p>
        </w:tc>
        <w:tc>
          <w:tcPr>
            <w:tcW w:w="754" w:type="dxa"/>
          </w:tcPr>
          <w:p w14:paraId="0A42607D"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F7C44D9" w14:textId="77777777" w:rsidR="005417A8" w:rsidRPr="007D5CB9" w:rsidRDefault="005417A8" w:rsidP="00952644">
            <w:pPr>
              <w:spacing w:line="360" w:lineRule="auto"/>
              <w:rPr>
                <w:rFonts w:asciiTheme="majorBidi" w:hAnsiTheme="majorBidi" w:cstheme="majorBidi"/>
                <w:b/>
                <w:bCs/>
                <w:sz w:val="24"/>
                <w:szCs w:val="24"/>
              </w:rPr>
            </w:pPr>
          </w:p>
        </w:tc>
        <w:tc>
          <w:tcPr>
            <w:tcW w:w="426" w:type="dxa"/>
          </w:tcPr>
          <w:p w14:paraId="4D69FD77"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762DA6C1"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506322DD"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41D5B3AB" w14:textId="77777777" w:rsidTr="0099158A">
        <w:tc>
          <w:tcPr>
            <w:tcW w:w="693" w:type="dxa"/>
          </w:tcPr>
          <w:p w14:paraId="79286B6F"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2</w:t>
            </w:r>
          </w:p>
        </w:tc>
        <w:tc>
          <w:tcPr>
            <w:tcW w:w="4961" w:type="dxa"/>
          </w:tcPr>
          <w:p w14:paraId="1EAE6B80" w14:textId="1AD2487F"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m-banking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nambah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w:t>
            </w:r>
            <w:r w:rsidR="00270C59" w:rsidRPr="007D5CB9">
              <w:rPr>
                <w:rFonts w:asciiTheme="majorBidi" w:hAnsiTheme="majorBidi" w:cstheme="majorBidi"/>
                <w:sz w:val="24"/>
                <w:szCs w:val="24"/>
              </w:rPr>
              <w:t>e</w:t>
            </w:r>
            <w:r w:rsidRPr="007D5CB9">
              <w:rPr>
                <w:rFonts w:asciiTheme="majorBidi" w:hAnsiTheme="majorBidi" w:cstheme="majorBidi"/>
                <w:sz w:val="24"/>
                <w:szCs w:val="24"/>
              </w:rPr>
              <w:t>tah</w:t>
            </w:r>
            <w:r w:rsidR="00270C59" w:rsidRPr="007D5CB9">
              <w:rPr>
                <w:rFonts w:asciiTheme="majorBidi" w:hAnsiTheme="majorBidi" w:cstheme="majorBidi"/>
                <w:sz w:val="24"/>
                <w:szCs w:val="24"/>
              </w:rPr>
              <w:t>u</w:t>
            </w:r>
            <w:r w:rsidRPr="007D5CB9">
              <w:rPr>
                <w:rFonts w:asciiTheme="majorBidi" w:hAnsiTheme="majorBidi" w:cstheme="majorBidi"/>
                <w:sz w:val="24"/>
                <w:szCs w:val="24"/>
              </w:rPr>
              <w:t>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w:t>
            </w:r>
          </w:p>
        </w:tc>
        <w:tc>
          <w:tcPr>
            <w:tcW w:w="754" w:type="dxa"/>
          </w:tcPr>
          <w:p w14:paraId="245ECFD0"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64572EE2" w14:textId="77777777" w:rsidR="005417A8" w:rsidRPr="007D5CB9" w:rsidRDefault="005417A8" w:rsidP="00952644">
            <w:pPr>
              <w:spacing w:line="360" w:lineRule="auto"/>
              <w:rPr>
                <w:rFonts w:asciiTheme="majorBidi" w:hAnsiTheme="majorBidi" w:cstheme="majorBidi"/>
                <w:b/>
                <w:bCs/>
                <w:sz w:val="24"/>
                <w:szCs w:val="24"/>
              </w:rPr>
            </w:pPr>
          </w:p>
        </w:tc>
        <w:tc>
          <w:tcPr>
            <w:tcW w:w="426" w:type="dxa"/>
          </w:tcPr>
          <w:p w14:paraId="7FAE8983"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65DE58A1"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1DFB0403"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7B360452" w14:textId="77777777" w:rsidTr="0099158A">
        <w:tc>
          <w:tcPr>
            <w:tcW w:w="693" w:type="dxa"/>
          </w:tcPr>
          <w:p w14:paraId="3E5A7306"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3</w:t>
            </w:r>
          </w:p>
        </w:tc>
        <w:tc>
          <w:tcPr>
            <w:tcW w:w="4961" w:type="dxa"/>
          </w:tcPr>
          <w:p w14:paraId="2EFB8718" w14:textId="104448EB"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m-banking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rc</w:t>
            </w:r>
            <w:r w:rsidR="00270C59" w:rsidRPr="007D5CB9">
              <w:rPr>
                <w:rFonts w:asciiTheme="majorBidi" w:hAnsiTheme="majorBidi" w:cstheme="majorBidi"/>
                <w:sz w:val="24"/>
                <w:szCs w:val="24"/>
              </w:rPr>
              <w:t>e</w:t>
            </w:r>
            <w:r w:rsidRPr="007D5CB9">
              <w:rPr>
                <w:rFonts w:asciiTheme="majorBidi" w:hAnsiTheme="majorBidi" w:cstheme="majorBidi"/>
                <w:sz w:val="24"/>
                <w:szCs w:val="24"/>
              </w:rPr>
              <w:t>pat wakt</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u</w:t>
            </w:r>
            <w:r w:rsidRPr="007D5CB9">
              <w:rPr>
                <w:rFonts w:asciiTheme="majorBidi" w:hAnsiTheme="majorBidi" w:cstheme="majorBidi"/>
                <w:sz w:val="24"/>
                <w:szCs w:val="24"/>
              </w:rPr>
              <w:t>s</w:t>
            </w:r>
            <w:r w:rsidR="00270C59" w:rsidRPr="007D5CB9">
              <w:rPr>
                <w:rFonts w:asciiTheme="majorBidi" w:hAnsiTheme="majorBidi" w:cstheme="majorBidi"/>
                <w:sz w:val="24"/>
                <w:szCs w:val="24"/>
              </w:rPr>
              <w:t>u</w:t>
            </w:r>
            <w:r w:rsidRPr="007D5CB9">
              <w:rPr>
                <w:rFonts w:asciiTheme="majorBidi" w:hAnsiTheme="majorBidi" w:cstheme="majorBidi"/>
                <w:sz w:val="24"/>
                <w:szCs w:val="24"/>
              </w:rPr>
              <w:t>ran informasi yang saya b</w:t>
            </w:r>
            <w:r w:rsidR="00270C59" w:rsidRPr="007D5CB9">
              <w:rPr>
                <w:rFonts w:asciiTheme="majorBidi" w:hAnsiTheme="majorBidi" w:cstheme="majorBidi"/>
                <w:sz w:val="24"/>
                <w:szCs w:val="24"/>
              </w:rPr>
              <w:t>u</w:t>
            </w:r>
            <w:r w:rsidRPr="007D5CB9">
              <w:rPr>
                <w:rFonts w:asciiTheme="majorBidi" w:hAnsiTheme="majorBidi" w:cstheme="majorBidi"/>
                <w:sz w:val="24"/>
                <w:szCs w:val="24"/>
              </w:rPr>
              <w:t>t</w:t>
            </w:r>
            <w:r w:rsidR="00270C59" w:rsidRPr="007D5CB9">
              <w:rPr>
                <w:rFonts w:asciiTheme="majorBidi" w:hAnsiTheme="majorBidi" w:cstheme="majorBidi"/>
                <w:sz w:val="24"/>
                <w:szCs w:val="24"/>
              </w:rPr>
              <w:t>u</w:t>
            </w:r>
            <w:r w:rsidRPr="007D5CB9">
              <w:rPr>
                <w:rFonts w:asciiTheme="majorBidi" w:hAnsiTheme="majorBidi" w:cstheme="majorBidi"/>
                <w:sz w:val="24"/>
                <w:szCs w:val="24"/>
              </w:rPr>
              <w:t>hkan di m-banking</w:t>
            </w:r>
          </w:p>
        </w:tc>
        <w:tc>
          <w:tcPr>
            <w:tcW w:w="754" w:type="dxa"/>
          </w:tcPr>
          <w:p w14:paraId="027A7C5D"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3001AAB1" w14:textId="77777777" w:rsidR="005417A8" w:rsidRPr="007D5CB9" w:rsidRDefault="005417A8" w:rsidP="00952644">
            <w:pPr>
              <w:spacing w:line="360" w:lineRule="auto"/>
              <w:rPr>
                <w:rFonts w:asciiTheme="majorBidi" w:hAnsiTheme="majorBidi" w:cstheme="majorBidi"/>
                <w:b/>
                <w:bCs/>
                <w:sz w:val="24"/>
                <w:szCs w:val="24"/>
              </w:rPr>
            </w:pPr>
          </w:p>
        </w:tc>
        <w:tc>
          <w:tcPr>
            <w:tcW w:w="426" w:type="dxa"/>
          </w:tcPr>
          <w:p w14:paraId="4AFE16E7"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10C17B28"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699E5BD6"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7E67A5CB" w14:textId="77777777" w:rsidTr="0099158A">
        <w:tc>
          <w:tcPr>
            <w:tcW w:w="693" w:type="dxa"/>
          </w:tcPr>
          <w:p w14:paraId="6250A6FD"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4</w:t>
            </w:r>
          </w:p>
        </w:tc>
        <w:tc>
          <w:tcPr>
            <w:tcW w:w="4961" w:type="dxa"/>
          </w:tcPr>
          <w:p w14:paraId="4B2312A6" w14:textId="67AA49E2"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rasakan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layanan m-banking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rmanfaat dalam p</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rjaan saya</w:t>
            </w:r>
          </w:p>
        </w:tc>
        <w:tc>
          <w:tcPr>
            <w:tcW w:w="754" w:type="dxa"/>
          </w:tcPr>
          <w:p w14:paraId="1B8F42DF"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6205334F" w14:textId="77777777" w:rsidR="005417A8" w:rsidRPr="007D5CB9" w:rsidRDefault="005417A8" w:rsidP="00952644">
            <w:pPr>
              <w:spacing w:line="360" w:lineRule="auto"/>
              <w:rPr>
                <w:rFonts w:asciiTheme="majorBidi" w:hAnsiTheme="majorBidi" w:cstheme="majorBidi"/>
                <w:b/>
                <w:bCs/>
                <w:sz w:val="24"/>
                <w:szCs w:val="24"/>
              </w:rPr>
            </w:pPr>
          </w:p>
        </w:tc>
        <w:tc>
          <w:tcPr>
            <w:tcW w:w="426" w:type="dxa"/>
          </w:tcPr>
          <w:p w14:paraId="7C8E56C8"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7BA424DF"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632786B4" w14:textId="77777777" w:rsidR="005417A8" w:rsidRPr="007D5CB9" w:rsidRDefault="005417A8" w:rsidP="00952644">
            <w:pPr>
              <w:spacing w:line="360" w:lineRule="auto"/>
              <w:rPr>
                <w:rFonts w:asciiTheme="majorBidi" w:hAnsiTheme="majorBidi" w:cstheme="majorBidi"/>
                <w:b/>
                <w:bCs/>
                <w:sz w:val="24"/>
                <w:szCs w:val="24"/>
              </w:rPr>
            </w:pPr>
          </w:p>
        </w:tc>
      </w:tr>
      <w:tr w:rsidR="005417A8" w:rsidRPr="007D5CB9" w14:paraId="3BEF6054" w14:textId="77777777" w:rsidTr="0099158A">
        <w:tc>
          <w:tcPr>
            <w:tcW w:w="693" w:type="dxa"/>
          </w:tcPr>
          <w:p w14:paraId="695046FE"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5</w:t>
            </w:r>
          </w:p>
        </w:tc>
        <w:tc>
          <w:tcPr>
            <w:tcW w:w="4961" w:type="dxa"/>
          </w:tcPr>
          <w:p w14:paraId="47C06DFE" w14:textId="4E7002FC"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manfaat layanan m-banking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ngh</w:t>
            </w:r>
            <w:r w:rsidR="00270C59" w:rsidRPr="007D5CB9">
              <w:rPr>
                <w:rFonts w:asciiTheme="majorBidi" w:hAnsiTheme="majorBidi" w:cstheme="majorBidi"/>
                <w:sz w:val="24"/>
                <w:szCs w:val="24"/>
              </w:rPr>
              <w:t>e</w:t>
            </w:r>
            <w:r w:rsidRPr="007D5CB9">
              <w:rPr>
                <w:rFonts w:asciiTheme="majorBidi" w:hAnsiTheme="majorBidi" w:cstheme="majorBidi"/>
                <w:sz w:val="24"/>
                <w:szCs w:val="24"/>
              </w:rPr>
              <w:t>mat biaya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transaksi</w:t>
            </w:r>
          </w:p>
        </w:tc>
        <w:tc>
          <w:tcPr>
            <w:tcW w:w="754" w:type="dxa"/>
          </w:tcPr>
          <w:p w14:paraId="3C487C72"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43DAECB8" w14:textId="77777777" w:rsidR="005417A8" w:rsidRPr="007D5CB9" w:rsidRDefault="005417A8" w:rsidP="00952644">
            <w:pPr>
              <w:spacing w:line="360" w:lineRule="auto"/>
              <w:rPr>
                <w:rFonts w:asciiTheme="majorBidi" w:hAnsiTheme="majorBidi" w:cstheme="majorBidi"/>
                <w:b/>
                <w:bCs/>
                <w:sz w:val="24"/>
                <w:szCs w:val="24"/>
              </w:rPr>
            </w:pPr>
          </w:p>
        </w:tc>
        <w:tc>
          <w:tcPr>
            <w:tcW w:w="426" w:type="dxa"/>
          </w:tcPr>
          <w:p w14:paraId="40B81760"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7165911E"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607D2488" w14:textId="77777777" w:rsidR="005417A8" w:rsidRPr="007D5CB9" w:rsidRDefault="005417A8" w:rsidP="00952644">
            <w:pPr>
              <w:spacing w:line="360" w:lineRule="auto"/>
              <w:rPr>
                <w:rFonts w:asciiTheme="majorBidi" w:hAnsiTheme="majorBidi" w:cstheme="majorBidi"/>
                <w:b/>
                <w:bCs/>
                <w:sz w:val="24"/>
                <w:szCs w:val="24"/>
              </w:rPr>
            </w:pPr>
          </w:p>
        </w:tc>
      </w:tr>
    </w:tbl>
    <w:p w14:paraId="694F5812" w14:textId="77777777" w:rsidR="00A600BD" w:rsidRPr="007D5CB9" w:rsidRDefault="00A600BD" w:rsidP="00952644">
      <w:pPr>
        <w:spacing w:after="0" w:line="360" w:lineRule="auto"/>
        <w:ind w:left="720" w:hanging="720"/>
        <w:rPr>
          <w:rFonts w:asciiTheme="majorBidi" w:hAnsiTheme="majorBidi" w:cstheme="majorBidi"/>
          <w:b/>
          <w:bCs/>
          <w:sz w:val="24"/>
          <w:szCs w:val="24"/>
        </w:rPr>
      </w:pPr>
    </w:p>
    <w:p w14:paraId="23F29769" w14:textId="77777777" w:rsidR="00A600BD" w:rsidRPr="007D5CB9" w:rsidRDefault="00A600BD" w:rsidP="00952644">
      <w:pPr>
        <w:numPr>
          <w:ilvl w:val="0"/>
          <w:numId w:val="41"/>
        </w:numPr>
        <w:spacing w:after="0" w:line="360" w:lineRule="auto"/>
        <w:rPr>
          <w:rFonts w:asciiTheme="majorBidi" w:hAnsiTheme="majorBidi" w:cstheme="majorBidi"/>
          <w:b/>
          <w:bCs/>
          <w:sz w:val="24"/>
          <w:szCs w:val="24"/>
        </w:rPr>
      </w:pPr>
      <w:r w:rsidRPr="007D5CB9">
        <w:rPr>
          <w:rFonts w:asciiTheme="majorBidi" w:hAnsiTheme="majorBidi" w:cstheme="majorBidi"/>
          <w:b/>
          <w:bCs/>
          <w:sz w:val="24"/>
          <w:szCs w:val="24"/>
        </w:rPr>
        <w:t>Variabel Kepercayaan (X</w:t>
      </w:r>
      <w:r w:rsidRPr="007D5CB9">
        <w:rPr>
          <w:rFonts w:asciiTheme="majorBidi" w:hAnsiTheme="majorBidi" w:cstheme="majorBidi"/>
          <w:b/>
          <w:bCs/>
          <w:sz w:val="24"/>
          <w:szCs w:val="24"/>
          <w:vertAlign w:val="subscript"/>
        </w:rPr>
        <w:t>2</w:t>
      </w:r>
      <w:r w:rsidRPr="007D5CB9">
        <w:rPr>
          <w:rFonts w:asciiTheme="majorBidi" w:hAnsiTheme="majorBidi" w:cstheme="majorBidi"/>
          <w:b/>
          <w:bCs/>
          <w:sz w:val="24"/>
          <w:szCs w:val="24"/>
        </w:rPr>
        <w:t>)</w:t>
      </w:r>
    </w:p>
    <w:tbl>
      <w:tblPr>
        <w:tblStyle w:val="TableGrid"/>
        <w:tblW w:w="0" w:type="auto"/>
        <w:tblInd w:w="720" w:type="dxa"/>
        <w:tblLook w:val="04A0" w:firstRow="1" w:lastRow="0" w:firstColumn="1" w:lastColumn="0" w:noHBand="0" w:noVBand="1"/>
      </w:tblPr>
      <w:tblGrid>
        <w:gridCol w:w="687"/>
        <w:gridCol w:w="4967"/>
        <w:gridCol w:w="709"/>
        <w:gridCol w:w="605"/>
        <w:gridCol w:w="523"/>
        <w:gridCol w:w="425"/>
        <w:gridCol w:w="567"/>
      </w:tblGrid>
      <w:tr w:rsidR="007D5CB9" w:rsidRPr="007D5CB9" w14:paraId="0BB9982C" w14:textId="77777777" w:rsidTr="0099158A">
        <w:tc>
          <w:tcPr>
            <w:tcW w:w="687" w:type="dxa"/>
          </w:tcPr>
          <w:p w14:paraId="2CA76E10"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No</w:t>
            </w:r>
          </w:p>
        </w:tc>
        <w:tc>
          <w:tcPr>
            <w:tcW w:w="4967" w:type="dxa"/>
          </w:tcPr>
          <w:p w14:paraId="2E362A44" w14:textId="77777777" w:rsidR="005417A8" w:rsidRPr="007D5CB9" w:rsidRDefault="005417A8"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Pertanyaan</w:t>
            </w:r>
          </w:p>
        </w:tc>
        <w:tc>
          <w:tcPr>
            <w:tcW w:w="709" w:type="dxa"/>
          </w:tcPr>
          <w:p w14:paraId="6F002CFF"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STS</w:t>
            </w:r>
          </w:p>
        </w:tc>
        <w:tc>
          <w:tcPr>
            <w:tcW w:w="605" w:type="dxa"/>
          </w:tcPr>
          <w:p w14:paraId="74CB189C"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TS</w:t>
            </w:r>
          </w:p>
        </w:tc>
        <w:tc>
          <w:tcPr>
            <w:tcW w:w="425" w:type="dxa"/>
          </w:tcPr>
          <w:p w14:paraId="2E7C211E"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CS</w:t>
            </w:r>
          </w:p>
        </w:tc>
        <w:tc>
          <w:tcPr>
            <w:tcW w:w="425" w:type="dxa"/>
          </w:tcPr>
          <w:p w14:paraId="6B0F4CE5"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w:t>
            </w:r>
          </w:p>
        </w:tc>
        <w:tc>
          <w:tcPr>
            <w:tcW w:w="567" w:type="dxa"/>
          </w:tcPr>
          <w:p w14:paraId="4505D498"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SS</w:t>
            </w:r>
          </w:p>
        </w:tc>
      </w:tr>
      <w:tr w:rsidR="007D5CB9" w:rsidRPr="007D5CB9" w14:paraId="4794A1D8" w14:textId="77777777" w:rsidTr="0099158A">
        <w:tc>
          <w:tcPr>
            <w:tcW w:w="687" w:type="dxa"/>
          </w:tcPr>
          <w:p w14:paraId="6A0F985D"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1</w:t>
            </w:r>
          </w:p>
        </w:tc>
        <w:tc>
          <w:tcPr>
            <w:tcW w:w="4967" w:type="dxa"/>
          </w:tcPr>
          <w:p w14:paraId="73551374" w14:textId="220428EC"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layanan m-banking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ak</w:t>
            </w:r>
            <w:r w:rsidR="00270C59" w:rsidRPr="007D5CB9">
              <w:rPr>
                <w:rFonts w:asciiTheme="majorBidi" w:hAnsiTheme="majorBidi" w:cstheme="majorBidi"/>
                <w:sz w:val="24"/>
                <w:szCs w:val="24"/>
              </w:rPr>
              <w:t>u</w:t>
            </w:r>
            <w:r w:rsidRPr="007D5CB9">
              <w:rPr>
                <w:rFonts w:asciiTheme="majorBidi" w:hAnsiTheme="majorBidi" w:cstheme="majorBidi"/>
                <w:sz w:val="24"/>
                <w:szCs w:val="24"/>
              </w:rPr>
              <w:t>rat</w:t>
            </w:r>
          </w:p>
        </w:tc>
        <w:tc>
          <w:tcPr>
            <w:tcW w:w="709" w:type="dxa"/>
          </w:tcPr>
          <w:p w14:paraId="21D84A05" w14:textId="77777777" w:rsidR="005417A8" w:rsidRPr="007D5CB9" w:rsidRDefault="005417A8" w:rsidP="00952644">
            <w:pPr>
              <w:spacing w:line="360" w:lineRule="auto"/>
              <w:rPr>
                <w:rFonts w:asciiTheme="majorBidi" w:hAnsiTheme="majorBidi" w:cstheme="majorBidi"/>
                <w:b/>
                <w:bCs/>
                <w:sz w:val="24"/>
                <w:szCs w:val="24"/>
              </w:rPr>
            </w:pPr>
          </w:p>
        </w:tc>
        <w:tc>
          <w:tcPr>
            <w:tcW w:w="605" w:type="dxa"/>
          </w:tcPr>
          <w:p w14:paraId="019C657B"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67EDD3FB"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29EA3C26"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1A123554"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62BE063E" w14:textId="77777777" w:rsidTr="0099158A">
        <w:tc>
          <w:tcPr>
            <w:tcW w:w="687" w:type="dxa"/>
          </w:tcPr>
          <w:p w14:paraId="2C11BC81"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2</w:t>
            </w:r>
          </w:p>
        </w:tc>
        <w:tc>
          <w:tcPr>
            <w:tcW w:w="4967" w:type="dxa"/>
          </w:tcPr>
          <w:p w14:paraId="3F795CF5" w14:textId="29FBD69C"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Bank s</w:t>
            </w:r>
            <w:r w:rsidR="00270C59" w:rsidRPr="007D5CB9">
              <w:rPr>
                <w:rFonts w:asciiTheme="majorBidi" w:hAnsiTheme="majorBidi" w:cstheme="majorBidi"/>
                <w:sz w:val="24"/>
                <w:szCs w:val="24"/>
              </w:rPr>
              <w:t>e</w:t>
            </w:r>
            <w:r w:rsidRPr="007D5CB9">
              <w:rPr>
                <w:rFonts w:asciiTheme="majorBidi" w:hAnsiTheme="majorBidi" w:cstheme="majorBidi"/>
                <w:sz w:val="24"/>
                <w:szCs w:val="24"/>
              </w:rPr>
              <w:t>lal</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e</w:t>
            </w:r>
            <w:r w:rsidRPr="007D5CB9">
              <w:rPr>
                <w:rFonts w:asciiTheme="majorBidi" w:hAnsiTheme="majorBidi" w:cstheme="majorBidi"/>
                <w:sz w:val="24"/>
                <w:szCs w:val="24"/>
              </w:rPr>
              <w:t>ri sol</w:t>
            </w:r>
            <w:r w:rsidR="00270C59" w:rsidRPr="007D5CB9">
              <w:rPr>
                <w:rFonts w:asciiTheme="majorBidi" w:hAnsiTheme="majorBidi" w:cstheme="majorBidi"/>
                <w:sz w:val="24"/>
                <w:szCs w:val="24"/>
              </w:rPr>
              <w:t>u</w:t>
            </w:r>
            <w:r w:rsidRPr="007D5CB9">
              <w:rPr>
                <w:rFonts w:asciiTheme="majorBidi" w:hAnsiTheme="majorBidi" w:cstheme="majorBidi"/>
                <w:sz w:val="24"/>
                <w:szCs w:val="24"/>
              </w:rPr>
              <w:t>si yang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pat saat t</w:t>
            </w:r>
            <w:r w:rsidR="00270C59" w:rsidRPr="007D5CB9">
              <w:rPr>
                <w:rFonts w:asciiTheme="majorBidi" w:hAnsiTheme="majorBidi" w:cstheme="majorBidi"/>
                <w:sz w:val="24"/>
                <w:szCs w:val="24"/>
              </w:rPr>
              <w:t>e</w:t>
            </w:r>
            <w:r w:rsidRPr="007D5CB9">
              <w:rPr>
                <w:rFonts w:asciiTheme="majorBidi" w:hAnsiTheme="majorBidi" w:cstheme="majorBidi"/>
                <w:sz w:val="24"/>
                <w:szCs w:val="24"/>
              </w:rPr>
              <w:t>rjadi masalah dalam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m-banking</w:t>
            </w:r>
          </w:p>
        </w:tc>
        <w:tc>
          <w:tcPr>
            <w:tcW w:w="709" w:type="dxa"/>
          </w:tcPr>
          <w:p w14:paraId="2DEFF068" w14:textId="77777777" w:rsidR="005417A8" w:rsidRPr="007D5CB9" w:rsidRDefault="005417A8" w:rsidP="00952644">
            <w:pPr>
              <w:spacing w:line="360" w:lineRule="auto"/>
              <w:rPr>
                <w:rFonts w:asciiTheme="majorBidi" w:hAnsiTheme="majorBidi" w:cstheme="majorBidi"/>
                <w:b/>
                <w:bCs/>
                <w:sz w:val="24"/>
                <w:szCs w:val="24"/>
              </w:rPr>
            </w:pPr>
          </w:p>
        </w:tc>
        <w:tc>
          <w:tcPr>
            <w:tcW w:w="605" w:type="dxa"/>
          </w:tcPr>
          <w:p w14:paraId="68E6919B"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706CE09D"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1BF1EA2A"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AB0FBF1"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1C8EAA59" w14:textId="77777777" w:rsidTr="0099158A">
        <w:tc>
          <w:tcPr>
            <w:tcW w:w="687" w:type="dxa"/>
          </w:tcPr>
          <w:p w14:paraId="2F02737B"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lastRenderedPageBreak/>
              <w:t>3</w:t>
            </w:r>
          </w:p>
        </w:tc>
        <w:tc>
          <w:tcPr>
            <w:tcW w:w="4967" w:type="dxa"/>
          </w:tcPr>
          <w:p w14:paraId="0C15124C" w14:textId="44973BB2"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aman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tika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layanan m-banking</w:t>
            </w:r>
          </w:p>
        </w:tc>
        <w:tc>
          <w:tcPr>
            <w:tcW w:w="709" w:type="dxa"/>
          </w:tcPr>
          <w:p w14:paraId="1F6BB492" w14:textId="77777777" w:rsidR="005417A8" w:rsidRPr="007D5CB9" w:rsidRDefault="005417A8" w:rsidP="00952644">
            <w:pPr>
              <w:spacing w:line="360" w:lineRule="auto"/>
              <w:rPr>
                <w:rFonts w:asciiTheme="majorBidi" w:hAnsiTheme="majorBidi" w:cstheme="majorBidi"/>
                <w:b/>
                <w:bCs/>
                <w:sz w:val="24"/>
                <w:szCs w:val="24"/>
              </w:rPr>
            </w:pPr>
          </w:p>
        </w:tc>
        <w:tc>
          <w:tcPr>
            <w:tcW w:w="605" w:type="dxa"/>
          </w:tcPr>
          <w:p w14:paraId="01FAF90B"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1430D0B9"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2FC405C1"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0E1D7E9B"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25A3534F" w14:textId="77777777" w:rsidTr="0099158A">
        <w:tc>
          <w:tcPr>
            <w:tcW w:w="687" w:type="dxa"/>
          </w:tcPr>
          <w:p w14:paraId="2829C7FD"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4</w:t>
            </w:r>
          </w:p>
        </w:tc>
        <w:tc>
          <w:tcPr>
            <w:tcW w:w="4967" w:type="dxa"/>
          </w:tcPr>
          <w:p w14:paraId="65E9FC77" w14:textId="20437077"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k</w:t>
            </w:r>
            <w:r w:rsidR="00270C59" w:rsidRPr="007D5CB9">
              <w:rPr>
                <w:rFonts w:asciiTheme="majorBidi" w:hAnsiTheme="majorBidi" w:cstheme="majorBidi"/>
                <w:sz w:val="24"/>
                <w:szCs w:val="24"/>
              </w:rPr>
              <w:t>e</w:t>
            </w:r>
            <w:r w:rsidRPr="007D5CB9">
              <w:rPr>
                <w:rFonts w:asciiTheme="majorBidi" w:hAnsiTheme="majorBidi" w:cstheme="majorBidi"/>
                <w:sz w:val="24"/>
                <w:szCs w:val="24"/>
              </w:rPr>
              <w:t>rahasiaan data pribadi saya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rjamin dalam 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m-banking</w:t>
            </w:r>
          </w:p>
        </w:tc>
        <w:tc>
          <w:tcPr>
            <w:tcW w:w="709" w:type="dxa"/>
          </w:tcPr>
          <w:p w14:paraId="5C874CFA" w14:textId="77777777" w:rsidR="005417A8" w:rsidRPr="007D5CB9" w:rsidRDefault="005417A8" w:rsidP="00952644">
            <w:pPr>
              <w:spacing w:line="360" w:lineRule="auto"/>
              <w:rPr>
                <w:rFonts w:asciiTheme="majorBidi" w:hAnsiTheme="majorBidi" w:cstheme="majorBidi"/>
                <w:b/>
                <w:bCs/>
                <w:sz w:val="24"/>
                <w:szCs w:val="24"/>
              </w:rPr>
            </w:pPr>
          </w:p>
        </w:tc>
        <w:tc>
          <w:tcPr>
            <w:tcW w:w="605" w:type="dxa"/>
          </w:tcPr>
          <w:p w14:paraId="4DA0F44D"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32C913E0"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670C5369"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5EE8D795" w14:textId="77777777" w:rsidR="005417A8" w:rsidRPr="007D5CB9" w:rsidRDefault="005417A8" w:rsidP="00952644">
            <w:pPr>
              <w:spacing w:line="360" w:lineRule="auto"/>
              <w:rPr>
                <w:rFonts w:asciiTheme="majorBidi" w:hAnsiTheme="majorBidi" w:cstheme="majorBidi"/>
                <w:b/>
                <w:bCs/>
                <w:sz w:val="24"/>
                <w:szCs w:val="24"/>
              </w:rPr>
            </w:pPr>
          </w:p>
        </w:tc>
      </w:tr>
      <w:tr w:rsidR="005417A8" w:rsidRPr="007D5CB9" w14:paraId="6798C87E" w14:textId="77777777" w:rsidTr="0099158A">
        <w:tc>
          <w:tcPr>
            <w:tcW w:w="687" w:type="dxa"/>
          </w:tcPr>
          <w:p w14:paraId="05BFD1EC"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5</w:t>
            </w:r>
          </w:p>
        </w:tc>
        <w:tc>
          <w:tcPr>
            <w:tcW w:w="4967" w:type="dxa"/>
          </w:tcPr>
          <w:p w14:paraId="2AE50481" w14:textId="26F681A9"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rahasiaan data m-banking akan t</w:t>
            </w:r>
            <w:r w:rsidR="00270C59" w:rsidRPr="007D5CB9">
              <w:rPr>
                <w:rFonts w:asciiTheme="majorBidi" w:hAnsiTheme="majorBidi" w:cstheme="majorBidi"/>
                <w:sz w:val="24"/>
                <w:szCs w:val="24"/>
              </w:rPr>
              <w:t>e</w:t>
            </w:r>
            <w:r w:rsidRPr="007D5CB9">
              <w:rPr>
                <w:rFonts w:asciiTheme="majorBidi" w:hAnsiTheme="majorBidi" w:cstheme="majorBidi"/>
                <w:sz w:val="24"/>
                <w:szCs w:val="24"/>
              </w:rPr>
              <w:t>rjaga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transaksi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s</w:t>
            </w:r>
            <w:r w:rsidR="00270C59" w:rsidRPr="007D5CB9">
              <w:rPr>
                <w:rFonts w:asciiTheme="majorBidi" w:hAnsiTheme="majorBidi" w:cstheme="majorBidi"/>
                <w:sz w:val="24"/>
                <w:szCs w:val="24"/>
              </w:rPr>
              <w:t>e</w:t>
            </w:r>
            <w:r w:rsidRPr="007D5CB9">
              <w:rPr>
                <w:rFonts w:asciiTheme="majorBidi" w:hAnsiTheme="majorBidi" w:cstheme="majorBidi"/>
                <w:sz w:val="24"/>
                <w:szCs w:val="24"/>
              </w:rPr>
              <w:t>ndiri</w:t>
            </w:r>
          </w:p>
        </w:tc>
        <w:tc>
          <w:tcPr>
            <w:tcW w:w="709" w:type="dxa"/>
          </w:tcPr>
          <w:p w14:paraId="2EEAA46D" w14:textId="77777777" w:rsidR="005417A8" w:rsidRPr="007D5CB9" w:rsidRDefault="005417A8" w:rsidP="00952644">
            <w:pPr>
              <w:spacing w:line="360" w:lineRule="auto"/>
              <w:rPr>
                <w:rFonts w:asciiTheme="majorBidi" w:hAnsiTheme="majorBidi" w:cstheme="majorBidi"/>
                <w:b/>
                <w:bCs/>
                <w:sz w:val="24"/>
                <w:szCs w:val="24"/>
              </w:rPr>
            </w:pPr>
          </w:p>
        </w:tc>
        <w:tc>
          <w:tcPr>
            <w:tcW w:w="605" w:type="dxa"/>
          </w:tcPr>
          <w:p w14:paraId="7AB2C216"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36CCB3B0"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66163DC7"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7E4CE922" w14:textId="77777777" w:rsidR="005417A8" w:rsidRPr="007D5CB9" w:rsidRDefault="005417A8" w:rsidP="00952644">
            <w:pPr>
              <w:spacing w:line="360" w:lineRule="auto"/>
              <w:rPr>
                <w:rFonts w:asciiTheme="majorBidi" w:hAnsiTheme="majorBidi" w:cstheme="majorBidi"/>
                <w:b/>
                <w:bCs/>
                <w:sz w:val="24"/>
                <w:szCs w:val="24"/>
              </w:rPr>
            </w:pPr>
          </w:p>
        </w:tc>
      </w:tr>
    </w:tbl>
    <w:p w14:paraId="6B506F73" w14:textId="77777777" w:rsidR="00A600BD" w:rsidRPr="007D5CB9" w:rsidRDefault="00A600BD" w:rsidP="00952644">
      <w:pPr>
        <w:spacing w:after="0" w:line="360" w:lineRule="auto"/>
        <w:ind w:left="720" w:hanging="720"/>
        <w:rPr>
          <w:rFonts w:asciiTheme="majorBidi" w:hAnsiTheme="majorBidi" w:cstheme="majorBidi"/>
          <w:b/>
          <w:bCs/>
          <w:sz w:val="24"/>
          <w:szCs w:val="24"/>
        </w:rPr>
      </w:pPr>
    </w:p>
    <w:p w14:paraId="07D07B47" w14:textId="77777777" w:rsidR="00A600BD" w:rsidRPr="007D5CB9" w:rsidRDefault="00A600BD" w:rsidP="00952644">
      <w:pPr>
        <w:numPr>
          <w:ilvl w:val="0"/>
          <w:numId w:val="41"/>
        </w:numPr>
        <w:spacing w:after="0" w:line="360" w:lineRule="auto"/>
        <w:rPr>
          <w:rFonts w:asciiTheme="majorBidi" w:hAnsiTheme="majorBidi" w:cstheme="majorBidi"/>
          <w:b/>
          <w:bCs/>
          <w:sz w:val="24"/>
          <w:szCs w:val="24"/>
        </w:rPr>
      </w:pPr>
      <w:r w:rsidRPr="007D5CB9">
        <w:rPr>
          <w:rFonts w:asciiTheme="majorBidi" w:hAnsiTheme="majorBidi" w:cstheme="majorBidi"/>
          <w:b/>
          <w:bCs/>
          <w:sz w:val="24"/>
          <w:szCs w:val="24"/>
        </w:rPr>
        <w:t>Variabel Kemudahan (X</w:t>
      </w:r>
      <w:r w:rsidRPr="007D5CB9">
        <w:rPr>
          <w:rFonts w:asciiTheme="majorBidi" w:hAnsiTheme="majorBidi" w:cstheme="majorBidi"/>
          <w:b/>
          <w:bCs/>
          <w:sz w:val="24"/>
          <w:szCs w:val="24"/>
          <w:vertAlign w:val="subscript"/>
        </w:rPr>
        <w:t>3</w:t>
      </w:r>
      <w:r w:rsidRPr="007D5CB9">
        <w:rPr>
          <w:rFonts w:asciiTheme="majorBidi" w:hAnsiTheme="majorBidi" w:cstheme="majorBidi"/>
          <w:b/>
          <w:bCs/>
          <w:sz w:val="24"/>
          <w:szCs w:val="24"/>
        </w:rPr>
        <w:t>)</w:t>
      </w:r>
    </w:p>
    <w:tbl>
      <w:tblPr>
        <w:tblStyle w:val="TableGrid"/>
        <w:tblW w:w="0" w:type="auto"/>
        <w:tblInd w:w="720" w:type="dxa"/>
        <w:tblLayout w:type="fixed"/>
        <w:tblLook w:val="04A0" w:firstRow="1" w:lastRow="0" w:firstColumn="1" w:lastColumn="0" w:noHBand="0" w:noVBand="1"/>
      </w:tblPr>
      <w:tblGrid>
        <w:gridCol w:w="693"/>
        <w:gridCol w:w="4961"/>
        <w:gridCol w:w="709"/>
        <w:gridCol w:w="567"/>
        <w:gridCol w:w="538"/>
        <w:gridCol w:w="312"/>
        <w:gridCol w:w="567"/>
      </w:tblGrid>
      <w:tr w:rsidR="007D5CB9" w:rsidRPr="007D5CB9" w14:paraId="65632FA9" w14:textId="77777777" w:rsidTr="005417A8">
        <w:tc>
          <w:tcPr>
            <w:tcW w:w="693" w:type="dxa"/>
          </w:tcPr>
          <w:p w14:paraId="641606DE"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No.</w:t>
            </w:r>
          </w:p>
        </w:tc>
        <w:tc>
          <w:tcPr>
            <w:tcW w:w="4961" w:type="dxa"/>
          </w:tcPr>
          <w:p w14:paraId="3C1255B4" w14:textId="77777777" w:rsidR="005417A8" w:rsidRPr="007D5CB9" w:rsidRDefault="005417A8"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Pertanyaan</w:t>
            </w:r>
          </w:p>
        </w:tc>
        <w:tc>
          <w:tcPr>
            <w:tcW w:w="709" w:type="dxa"/>
          </w:tcPr>
          <w:p w14:paraId="266EB92D"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STS</w:t>
            </w:r>
          </w:p>
        </w:tc>
        <w:tc>
          <w:tcPr>
            <w:tcW w:w="567" w:type="dxa"/>
          </w:tcPr>
          <w:p w14:paraId="00C2C493"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TS</w:t>
            </w:r>
          </w:p>
        </w:tc>
        <w:tc>
          <w:tcPr>
            <w:tcW w:w="538" w:type="dxa"/>
          </w:tcPr>
          <w:p w14:paraId="4AFBEAFB"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CS</w:t>
            </w:r>
          </w:p>
        </w:tc>
        <w:tc>
          <w:tcPr>
            <w:tcW w:w="312" w:type="dxa"/>
          </w:tcPr>
          <w:p w14:paraId="3D728623"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w:t>
            </w:r>
          </w:p>
        </w:tc>
        <w:tc>
          <w:tcPr>
            <w:tcW w:w="567" w:type="dxa"/>
          </w:tcPr>
          <w:p w14:paraId="6D90C1AE"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SS</w:t>
            </w:r>
          </w:p>
        </w:tc>
      </w:tr>
      <w:tr w:rsidR="007D5CB9" w:rsidRPr="007D5CB9" w14:paraId="6B26FA70" w14:textId="77777777" w:rsidTr="005417A8">
        <w:tc>
          <w:tcPr>
            <w:tcW w:w="693" w:type="dxa"/>
          </w:tcPr>
          <w:p w14:paraId="2928658D"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1</w:t>
            </w:r>
          </w:p>
        </w:tc>
        <w:tc>
          <w:tcPr>
            <w:tcW w:w="4961" w:type="dxa"/>
          </w:tcPr>
          <w:p w14:paraId="0DCC8F11" w14:textId="44A1BD01"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dapat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lajari layanan m-banking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w:t>
            </w:r>
          </w:p>
        </w:tc>
        <w:tc>
          <w:tcPr>
            <w:tcW w:w="709" w:type="dxa"/>
          </w:tcPr>
          <w:p w14:paraId="7B994588"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420D61C0" w14:textId="77777777" w:rsidR="005417A8" w:rsidRPr="007D5CB9" w:rsidRDefault="005417A8" w:rsidP="00952644">
            <w:pPr>
              <w:spacing w:line="360" w:lineRule="auto"/>
              <w:rPr>
                <w:rFonts w:asciiTheme="majorBidi" w:hAnsiTheme="majorBidi" w:cstheme="majorBidi"/>
                <w:b/>
                <w:bCs/>
                <w:sz w:val="24"/>
                <w:szCs w:val="24"/>
              </w:rPr>
            </w:pPr>
          </w:p>
        </w:tc>
        <w:tc>
          <w:tcPr>
            <w:tcW w:w="538" w:type="dxa"/>
          </w:tcPr>
          <w:p w14:paraId="166BD998" w14:textId="77777777" w:rsidR="005417A8" w:rsidRPr="007D5CB9" w:rsidRDefault="005417A8" w:rsidP="00952644">
            <w:pPr>
              <w:spacing w:line="360" w:lineRule="auto"/>
              <w:rPr>
                <w:rFonts w:asciiTheme="majorBidi" w:hAnsiTheme="majorBidi" w:cstheme="majorBidi"/>
                <w:b/>
                <w:bCs/>
                <w:sz w:val="24"/>
                <w:szCs w:val="24"/>
              </w:rPr>
            </w:pPr>
          </w:p>
        </w:tc>
        <w:tc>
          <w:tcPr>
            <w:tcW w:w="312" w:type="dxa"/>
          </w:tcPr>
          <w:p w14:paraId="428763B3"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5F08AECE"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041B85A5" w14:textId="77777777" w:rsidTr="005417A8">
        <w:tc>
          <w:tcPr>
            <w:tcW w:w="693" w:type="dxa"/>
          </w:tcPr>
          <w:p w14:paraId="51628037"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2</w:t>
            </w:r>
          </w:p>
        </w:tc>
        <w:tc>
          <w:tcPr>
            <w:tcW w:w="4961" w:type="dxa"/>
          </w:tcPr>
          <w:p w14:paraId="4ADD9C9D" w14:textId="0C466A4B"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layanan m-banking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ol</w:t>
            </w:r>
            <w:r w:rsidR="00270C59" w:rsidRPr="007D5CB9">
              <w:rPr>
                <w:rFonts w:asciiTheme="majorBidi" w:hAnsiTheme="majorBidi" w:cstheme="majorBidi"/>
                <w:sz w:val="24"/>
                <w:szCs w:val="24"/>
              </w:rPr>
              <w:t>e</w:t>
            </w:r>
            <w:r w:rsidRPr="007D5CB9">
              <w:rPr>
                <w:rFonts w:asciiTheme="majorBidi" w:hAnsiTheme="majorBidi" w:cstheme="majorBidi"/>
                <w:sz w:val="24"/>
                <w:szCs w:val="24"/>
              </w:rPr>
              <w:t>h 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nanya</w:t>
            </w:r>
          </w:p>
        </w:tc>
        <w:tc>
          <w:tcPr>
            <w:tcW w:w="709" w:type="dxa"/>
          </w:tcPr>
          <w:p w14:paraId="32CE1CAF"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82F43C3" w14:textId="77777777" w:rsidR="005417A8" w:rsidRPr="007D5CB9" w:rsidRDefault="005417A8" w:rsidP="00952644">
            <w:pPr>
              <w:spacing w:line="360" w:lineRule="auto"/>
              <w:rPr>
                <w:rFonts w:asciiTheme="majorBidi" w:hAnsiTheme="majorBidi" w:cstheme="majorBidi"/>
                <w:b/>
                <w:bCs/>
                <w:sz w:val="24"/>
                <w:szCs w:val="24"/>
              </w:rPr>
            </w:pPr>
          </w:p>
        </w:tc>
        <w:tc>
          <w:tcPr>
            <w:tcW w:w="538" w:type="dxa"/>
          </w:tcPr>
          <w:p w14:paraId="38474FAE" w14:textId="77777777" w:rsidR="005417A8" w:rsidRPr="007D5CB9" w:rsidRDefault="005417A8" w:rsidP="00952644">
            <w:pPr>
              <w:spacing w:line="360" w:lineRule="auto"/>
              <w:rPr>
                <w:rFonts w:asciiTheme="majorBidi" w:hAnsiTheme="majorBidi" w:cstheme="majorBidi"/>
                <w:b/>
                <w:bCs/>
                <w:sz w:val="24"/>
                <w:szCs w:val="24"/>
              </w:rPr>
            </w:pPr>
          </w:p>
        </w:tc>
        <w:tc>
          <w:tcPr>
            <w:tcW w:w="312" w:type="dxa"/>
          </w:tcPr>
          <w:p w14:paraId="22C896C3"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044C746F"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5844E480" w14:textId="77777777" w:rsidTr="005417A8">
        <w:tc>
          <w:tcPr>
            <w:tcW w:w="693" w:type="dxa"/>
          </w:tcPr>
          <w:p w14:paraId="2EE2AAB6"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3</w:t>
            </w:r>
          </w:p>
        </w:tc>
        <w:tc>
          <w:tcPr>
            <w:tcW w:w="4961" w:type="dxa"/>
          </w:tcPr>
          <w:p w14:paraId="48BBE28E" w14:textId="36EB8B4A"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k</w:t>
            </w:r>
            <w:r w:rsidR="00270C59" w:rsidRPr="007D5CB9">
              <w:rPr>
                <w:rFonts w:asciiTheme="majorBidi" w:hAnsiTheme="majorBidi" w:cstheme="majorBidi"/>
                <w:sz w:val="24"/>
                <w:szCs w:val="24"/>
              </w:rPr>
              <w:t>e</w:t>
            </w:r>
            <w:r w:rsidRPr="007D5CB9">
              <w:rPr>
                <w:rFonts w:asciiTheme="majorBidi" w:hAnsiTheme="majorBidi" w:cstheme="majorBidi"/>
                <w:sz w:val="24"/>
                <w:szCs w:val="24"/>
              </w:rPr>
              <w:t>t</w:t>
            </w:r>
            <w:r w:rsidR="00270C59" w:rsidRPr="007D5CB9">
              <w:rPr>
                <w:rFonts w:asciiTheme="majorBidi" w:hAnsiTheme="majorBidi" w:cstheme="majorBidi"/>
                <w:sz w:val="24"/>
                <w:szCs w:val="24"/>
              </w:rPr>
              <w:t>e</w:t>
            </w:r>
            <w:r w:rsidRPr="007D5CB9">
              <w:rPr>
                <w:rFonts w:asciiTheme="majorBidi" w:hAnsiTheme="majorBidi" w:cstheme="majorBidi"/>
                <w:sz w:val="24"/>
                <w:szCs w:val="24"/>
              </w:rPr>
              <w:t>rampilan saya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rtambah saat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m-banking</w:t>
            </w:r>
          </w:p>
        </w:tc>
        <w:tc>
          <w:tcPr>
            <w:tcW w:w="709" w:type="dxa"/>
          </w:tcPr>
          <w:p w14:paraId="6AEF44A4"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7829265C" w14:textId="77777777" w:rsidR="005417A8" w:rsidRPr="007D5CB9" w:rsidRDefault="005417A8" w:rsidP="00952644">
            <w:pPr>
              <w:spacing w:line="360" w:lineRule="auto"/>
              <w:rPr>
                <w:rFonts w:asciiTheme="majorBidi" w:hAnsiTheme="majorBidi" w:cstheme="majorBidi"/>
                <w:b/>
                <w:bCs/>
                <w:sz w:val="24"/>
                <w:szCs w:val="24"/>
              </w:rPr>
            </w:pPr>
          </w:p>
        </w:tc>
        <w:tc>
          <w:tcPr>
            <w:tcW w:w="538" w:type="dxa"/>
          </w:tcPr>
          <w:p w14:paraId="5DB18F15" w14:textId="77777777" w:rsidR="005417A8" w:rsidRPr="007D5CB9" w:rsidRDefault="005417A8" w:rsidP="00952644">
            <w:pPr>
              <w:spacing w:line="360" w:lineRule="auto"/>
              <w:rPr>
                <w:rFonts w:asciiTheme="majorBidi" w:hAnsiTheme="majorBidi" w:cstheme="majorBidi"/>
                <w:b/>
                <w:bCs/>
                <w:sz w:val="24"/>
                <w:szCs w:val="24"/>
              </w:rPr>
            </w:pPr>
          </w:p>
        </w:tc>
        <w:tc>
          <w:tcPr>
            <w:tcW w:w="312" w:type="dxa"/>
          </w:tcPr>
          <w:p w14:paraId="7FCAF59D"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83D71D6"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18B54051" w14:textId="77777777" w:rsidTr="005417A8">
        <w:tc>
          <w:tcPr>
            <w:tcW w:w="693" w:type="dxa"/>
          </w:tcPr>
          <w:p w14:paraId="65FEE075"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4</w:t>
            </w:r>
          </w:p>
        </w:tc>
        <w:tc>
          <w:tcPr>
            <w:tcW w:w="4961" w:type="dxa"/>
          </w:tcPr>
          <w:p w14:paraId="7DF5E029" w14:textId="03462126"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m</w:t>
            </w:r>
            <w:r w:rsidR="00270C59" w:rsidRPr="007D5CB9">
              <w:rPr>
                <w:rFonts w:asciiTheme="majorBidi" w:hAnsiTheme="majorBidi" w:cstheme="majorBidi"/>
                <w:sz w:val="24"/>
                <w:szCs w:val="24"/>
              </w:rPr>
              <w:t>e</w:t>
            </w:r>
            <w:r w:rsidRPr="007D5CB9">
              <w:rPr>
                <w:rFonts w:asciiTheme="majorBidi" w:hAnsiTheme="majorBidi" w:cstheme="majorBidi"/>
                <w:sz w:val="24"/>
                <w:szCs w:val="24"/>
              </w:rPr>
              <w:t>rasa transaksi dalam layanan m-banking j</w:t>
            </w:r>
            <w:r w:rsidR="00270C59" w:rsidRPr="007D5CB9">
              <w:rPr>
                <w:rFonts w:asciiTheme="majorBidi" w:hAnsiTheme="majorBidi" w:cstheme="majorBidi"/>
                <w:sz w:val="24"/>
                <w:szCs w:val="24"/>
              </w:rPr>
              <w:t>e</w:t>
            </w:r>
            <w:r w:rsidRPr="007D5CB9">
              <w:rPr>
                <w:rFonts w:asciiTheme="majorBidi" w:hAnsiTheme="majorBidi" w:cstheme="majorBidi"/>
                <w:sz w:val="24"/>
                <w:szCs w:val="24"/>
              </w:rPr>
              <w:t>las dan 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diop</w:t>
            </w:r>
            <w:r w:rsidR="00270C59" w:rsidRPr="007D5CB9">
              <w:rPr>
                <w:rFonts w:asciiTheme="majorBidi" w:hAnsiTheme="majorBidi" w:cstheme="majorBidi"/>
                <w:sz w:val="24"/>
                <w:szCs w:val="24"/>
              </w:rPr>
              <w:t>e</w:t>
            </w:r>
            <w:r w:rsidRPr="007D5CB9">
              <w:rPr>
                <w:rFonts w:asciiTheme="majorBidi" w:hAnsiTheme="majorBidi" w:cstheme="majorBidi"/>
                <w:sz w:val="24"/>
                <w:szCs w:val="24"/>
              </w:rPr>
              <w:t>rasikan</w:t>
            </w:r>
          </w:p>
        </w:tc>
        <w:tc>
          <w:tcPr>
            <w:tcW w:w="709" w:type="dxa"/>
          </w:tcPr>
          <w:p w14:paraId="5CA5882B"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5565BC73" w14:textId="77777777" w:rsidR="005417A8" w:rsidRPr="007D5CB9" w:rsidRDefault="005417A8" w:rsidP="00952644">
            <w:pPr>
              <w:spacing w:line="360" w:lineRule="auto"/>
              <w:rPr>
                <w:rFonts w:asciiTheme="majorBidi" w:hAnsiTheme="majorBidi" w:cstheme="majorBidi"/>
                <w:b/>
                <w:bCs/>
                <w:sz w:val="24"/>
                <w:szCs w:val="24"/>
              </w:rPr>
            </w:pPr>
          </w:p>
        </w:tc>
        <w:tc>
          <w:tcPr>
            <w:tcW w:w="538" w:type="dxa"/>
          </w:tcPr>
          <w:p w14:paraId="3AFB7805" w14:textId="77777777" w:rsidR="005417A8" w:rsidRPr="007D5CB9" w:rsidRDefault="005417A8" w:rsidP="00952644">
            <w:pPr>
              <w:spacing w:line="360" w:lineRule="auto"/>
              <w:rPr>
                <w:rFonts w:asciiTheme="majorBidi" w:hAnsiTheme="majorBidi" w:cstheme="majorBidi"/>
                <w:b/>
                <w:bCs/>
                <w:sz w:val="24"/>
                <w:szCs w:val="24"/>
              </w:rPr>
            </w:pPr>
          </w:p>
        </w:tc>
        <w:tc>
          <w:tcPr>
            <w:tcW w:w="312" w:type="dxa"/>
          </w:tcPr>
          <w:p w14:paraId="5C383567"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7365853C" w14:textId="77777777" w:rsidR="005417A8" w:rsidRPr="007D5CB9" w:rsidRDefault="005417A8" w:rsidP="00952644">
            <w:pPr>
              <w:spacing w:line="360" w:lineRule="auto"/>
              <w:rPr>
                <w:rFonts w:asciiTheme="majorBidi" w:hAnsiTheme="majorBidi" w:cstheme="majorBidi"/>
                <w:b/>
                <w:bCs/>
                <w:sz w:val="24"/>
                <w:szCs w:val="24"/>
              </w:rPr>
            </w:pPr>
          </w:p>
        </w:tc>
      </w:tr>
      <w:tr w:rsidR="005417A8" w:rsidRPr="007D5CB9" w14:paraId="250E5631" w14:textId="77777777" w:rsidTr="005417A8">
        <w:tc>
          <w:tcPr>
            <w:tcW w:w="693" w:type="dxa"/>
          </w:tcPr>
          <w:p w14:paraId="7C711E17"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5</w:t>
            </w:r>
          </w:p>
        </w:tc>
        <w:tc>
          <w:tcPr>
            <w:tcW w:w="4961" w:type="dxa"/>
          </w:tcPr>
          <w:p w14:paraId="1A9C612D" w14:textId="1CBB6F7D"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Transaksi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m-banking dapat dilak</w:t>
            </w:r>
            <w:r w:rsidR="00270C59" w:rsidRPr="007D5CB9">
              <w:rPr>
                <w:rFonts w:asciiTheme="majorBidi" w:hAnsiTheme="majorBidi" w:cstheme="majorBidi"/>
                <w:sz w:val="24"/>
                <w:szCs w:val="24"/>
              </w:rPr>
              <w:t>u</w:t>
            </w:r>
            <w:r w:rsidRPr="007D5CB9">
              <w:rPr>
                <w:rFonts w:asciiTheme="majorBidi" w:hAnsiTheme="majorBidi" w:cstheme="majorBidi"/>
                <w:sz w:val="24"/>
                <w:szCs w:val="24"/>
              </w:rPr>
              <w:t>kan kapan saja tanpa batas wakt</w:t>
            </w:r>
            <w:r w:rsidR="00270C59" w:rsidRPr="007D5CB9">
              <w:rPr>
                <w:rFonts w:asciiTheme="majorBidi" w:hAnsiTheme="majorBidi" w:cstheme="majorBidi"/>
                <w:sz w:val="24"/>
                <w:szCs w:val="24"/>
              </w:rPr>
              <w:t>u</w:t>
            </w:r>
          </w:p>
        </w:tc>
        <w:tc>
          <w:tcPr>
            <w:tcW w:w="709" w:type="dxa"/>
          </w:tcPr>
          <w:p w14:paraId="7C48C8E5"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0F4FF952" w14:textId="77777777" w:rsidR="005417A8" w:rsidRPr="007D5CB9" w:rsidRDefault="005417A8" w:rsidP="00952644">
            <w:pPr>
              <w:spacing w:line="360" w:lineRule="auto"/>
              <w:rPr>
                <w:rFonts w:asciiTheme="majorBidi" w:hAnsiTheme="majorBidi" w:cstheme="majorBidi"/>
                <w:b/>
                <w:bCs/>
                <w:sz w:val="24"/>
                <w:szCs w:val="24"/>
              </w:rPr>
            </w:pPr>
          </w:p>
        </w:tc>
        <w:tc>
          <w:tcPr>
            <w:tcW w:w="538" w:type="dxa"/>
          </w:tcPr>
          <w:p w14:paraId="0A1C89A5" w14:textId="77777777" w:rsidR="005417A8" w:rsidRPr="007D5CB9" w:rsidRDefault="005417A8" w:rsidP="00952644">
            <w:pPr>
              <w:spacing w:line="360" w:lineRule="auto"/>
              <w:rPr>
                <w:rFonts w:asciiTheme="majorBidi" w:hAnsiTheme="majorBidi" w:cstheme="majorBidi"/>
                <w:b/>
                <w:bCs/>
                <w:sz w:val="24"/>
                <w:szCs w:val="24"/>
              </w:rPr>
            </w:pPr>
          </w:p>
        </w:tc>
        <w:tc>
          <w:tcPr>
            <w:tcW w:w="312" w:type="dxa"/>
          </w:tcPr>
          <w:p w14:paraId="03D94407"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41138627" w14:textId="77777777" w:rsidR="005417A8" w:rsidRPr="007D5CB9" w:rsidRDefault="005417A8" w:rsidP="00952644">
            <w:pPr>
              <w:spacing w:line="360" w:lineRule="auto"/>
              <w:rPr>
                <w:rFonts w:asciiTheme="majorBidi" w:hAnsiTheme="majorBidi" w:cstheme="majorBidi"/>
                <w:b/>
                <w:bCs/>
                <w:sz w:val="24"/>
                <w:szCs w:val="24"/>
              </w:rPr>
            </w:pPr>
          </w:p>
        </w:tc>
      </w:tr>
    </w:tbl>
    <w:p w14:paraId="320D6F57" w14:textId="77777777" w:rsidR="00A600BD" w:rsidRPr="007D5CB9" w:rsidRDefault="00A600BD" w:rsidP="00952644">
      <w:pPr>
        <w:spacing w:after="0" w:line="360" w:lineRule="auto"/>
        <w:ind w:left="720" w:hanging="720"/>
        <w:rPr>
          <w:rFonts w:asciiTheme="majorBidi" w:hAnsiTheme="majorBidi" w:cstheme="majorBidi"/>
          <w:b/>
          <w:bCs/>
          <w:sz w:val="24"/>
          <w:szCs w:val="24"/>
        </w:rPr>
      </w:pPr>
    </w:p>
    <w:p w14:paraId="487538C4" w14:textId="77777777" w:rsidR="00A600BD" w:rsidRPr="007D5CB9" w:rsidRDefault="00A600BD" w:rsidP="00952644">
      <w:pPr>
        <w:numPr>
          <w:ilvl w:val="0"/>
          <w:numId w:val="41"/>
        </w:numPr>
        <w:spacing w:after="0" w:line="360" w:lineRule="auto"/>
        <w:rPr>
          <w:rFonts w:asciiTheme="majorBidi" w:hAnsiTheme="majorBidi" w:cstheme="majorBidi"/>
          <w:b/>
          <w:bCs/>
          <w:sz w:val="24"/>
          <w:szCs w:val="24"/>
        </w:rPr>
      </w:pPr>
      <w:r w:rsidRPr="007D5CB9">
        <w:rPr>
          <w:rFonts w:asciiTheme="majorBidi" w:hAnsiTheme="majorBidi" w:cstheme="majorBidi"/>
          <w:b/>
          <w:bCs/>
          <w:sz w:val="24"/>
          <w:szCs w:val="24"/>
        </w:rPr>
        <w:t>Variabel Minat Nasabah Menggunakan Mobile Banking (Y)</w:t>
      </w:r>
    </w:p>
    <w:tbl>
      <w:tblPr>
        <w:tblStyle w:val="TableGrid"/>
        <w:tblW w:w="8347" w:type="dxa"/>
        <w:tblInd w:w="720" w:type="dxa"/>
        <w:tblLook w:val="04A0" w:firstRow="1" w:lastRow="0" w:firstColumn="1" w:lastColumn="0" w:noHBand="0" w:noVBand="1"/>
      </w:tblPr>
      <w:tblGrid>
        <w:gridCol w:w="690"/>
        <w:gridCol w:w="4874"/>
        <w:gridCol w:w="707"/>
        <w:gridCol w:w="565"/>
        <w:gridCol w:w="523"/>
        <w:gridCol w:w="423"/>
        <w:gridCol w:w="565"/>
      </w:tblGrid>
      <w:tr w:rsidR="007D5CB9" w:rsidRPr="007D5CB9" w14:paraId="0CC79778" w14:textId="77777777" w:rsidTr="0099158A">
        <w:tc>
          <w:tcPr>
            <w:tcW w:w="693" w:type="dxa"/>
          </w:tcPr>
          <w:p w14:paraId="540FA113"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No.</w:t>
            </w:r>
          </w:p>
        </w:tc>
        <w:tc>
          <w:tcPr>
            <w:tcW w:w="4961" w:type="dxa"/>
          </w:tcPr>
          <w:p w14:paraId="76A348FD" w14:textId="77777777" w:rsidR="005417A8" w:rsidRPr="007D5CB9" w:rsidRDefault="005417A8" w:rsidP="00952644">
            <w:pPr>
              <w:spacing w:line="360" w:lineRule="auto"/>
              <w:jc w:val="center"/>
              <w:rPr>
                <w:rFonts w:asciiTheme="majorBidi" w:hAnsiTheme="majorBidi" w:cstheme="majorBidi"/>
                <w:b/>
                <w:bCs/>
                <w:sz w:val="24"/>
                <w:szCs w:val="24"/>
              </w:rPr>
            </w:pPr>
            <w:r w:rsidRPr="007D5CB9">
              <w:rPr>
                <w:rFonts w:asciiTheme="majorBidi" w:hAnsiTheme="majorBidi" w:cstheme="majorBidi"/>
                <w:b/>
                <w:bCs/>
                <w:sz w:val="24"/>
                <w:szCs w:val="24"/>
              </w:rPr>
              <w:t>Pertanyaan</w:t>
            </w:r>
          </w:p>
        </w:tc>
        <w:tc>
          <w:tcPr>
            <w:tcW w:w="709" w:type="dxa"/>
          </w:tcPr>
          <w:p w14:paraId="7134121C"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STS</w:t>
            </w:r>
          </w:p>
        </w:tc>
        <w:tc>
          <w:tcPr>
            <w:tcW w:w="567" w:type="dxa"/>
          </w:tcPr>
          <w:p w14:paraId="75A7B447"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TS</w:t>
            </w:r>
          </w:p>
        </w:tc>
        <w:tc>
          <w:tcPr>
            <w:tcW w:w="425" w:type="dxa"/>
          </w:tcPr>
          <w:p w14:paraId="3DBC0E97"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CS</w:t>
            </w:r>
          </w:p>
        </w:tc>
        <w:tc>
          <w:tcPr>
            <w:tcW w:w="425" w:type="dxa"/>
          </w:tcPr>
          <w:p w14:paraId="72888800"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w:t>
            </w:r>
          </w:p>
        </w:tc>
        <w:tc>
          <w:tcPr>
            <w:tcW w:w="567" w:type="dxa"/>
          </w:tcPr>
          <w:p w14:paraId="7AD65D56"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SS</w:t>
            </w:r>
          </w:p>
        </w:tc>
      </w:tr>
      <w:tr w:rsidR="007D5CB9" w:rsidRPr="007D5CB9" w14:paraId="5834BDA6" w14:textId="77777777" w:rsidTr="0099158A">
        <w:tc>
          <w:tcPr>
            <w:tcW w:w="693" w:type="dxa"/>
          </w:tcPr>
          <w:p w14:paraId="600A875F"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1</w:t>
            </w:r>
          </w:p>
        </w:tc>
        <w:tc>
          <w:tcPr>
            <w:tcW w:w="4961" w:type="dxa"/>
          </w:tcPr>
          <w:p w14:paraId="0EF82ADF" w14:textId="004FF7C7"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rtarik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saya 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pada kin</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bank</w:t>
            </w:r>
          </w:p>
        </w:tc>
        <w:tc>
          <w:tcPr>
            <w:tcW w:w="709" w:type="dxa"/>
          </w:tcPr>
          <w:p w14:paraId="61915AF1"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05AB6A8"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531DFC1C"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405D970A"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61781E71"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144A7DCE" w14:textId="77777777" w:rsidTr="0099158A">
        <w:tc>
          <w:tcPr>
            <w:tcW w:w="693" w:type="dxa"/>
          </w:tcPr>
          <w:p w14:paraId="7A5C7905"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2</w:t>
            </w:r>
          </w:p>
        </w:tc>
        <w:tc>
          <w:tcPr>
            <w:tcW w:w="4961" w:type="dxa"/>
          </w:tcPr>
          <w:p w14:paraId="489BAE5A" w14:textId="51CED0C4"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rtarik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BSI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bank BSI m</w:t>
            </w:r>
            <w:r w:rsidR="00270C59" w:rsidRPr="007D5CB9">
              <w:rPr>
                <w:rFonts w:asciiTheme="majorBidi" w:hAnsiTheme="majorBidi" w:cstheme="majorBidi"/>
                <w:sz w:val="24"/>
                <w:szCs w:val="24"/>
              </w:rPr>
              <w:t>e</w:t>
            </w:r>
            <w:r w:rsidRPr="007D5CB9">
              <w:rPr>
                <w:rFonts w:asciiTheme="majorBidi" w:hAnsiTheme="majorBidi" w:cstheme="majorBidi"/>
                <w:sz w:val="24"/>
                <w:szCs w:val="24"/>
              </w:rPr>
              <w:t>r</w:t>
            </w:r>
            <w:r w:rsidR="00270C59" w:rsidRPr="007D5CB9">
              <w:rPr>
                <w:rFonts w:asciiTheme="majorBidi" w:hAnsiTheme="majorBidi" w:cstheme="majorBidi"/>
                <w:sz w:val="24"/>
                <w:szCs w:val="24"/>
              </w:rPr>
              <w:t>u</w:t>
            </w:r>
            <w:r w:rsidRPr="007D5CB9">
              <w:rPr>
                <w:rFonts w:asciiTheme="majorBidi" w:hAnsiTheme="majorBidi" w:cstheme="majorBidi"/>
                <w:sz w:val="24"/>
                <w:szCs w:val="24"/>
              </w:rPr>
              <w:t>pakam bank yang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r w:rsidR="00270C59" w:rsidRPr="007D5CB9">
              <w:rPr>
                <w:rFonts w:asciiTheme="majorBidi" w:hAnsiTheme="majorBidi" w:cstheme="majorBidi"/>
                <w:sz w:val="24"/>
                <w:szCs w:val="24"/>
              </w:rPr>
              <w:t>e</w:t>
            </w:r>
            <w:r w:rsidRPr="007D5CB9">
              <w:rPr>
                <w:rFonts w:asciiTheme="majorBidi" w:hAnsiTheme="majorBidi" w:cstheme="majorBidi"/>
                <w:sz w:val="24"/>
                <w:szCs w:val="24"/>
              </w:rPr>
              <w:t>rapkan sist</w:t>
            </w:r>
            <w:r w:rsidR="00270C59" w:rsidRPr="007D5CB9">
              <w:rPr>
                <w:rFonts w:asciiTheme="majorBidi" w:hAnsiTheme="majorBidi" w:cstheme="majorBidi"/>
                <w:sz w:val="24"/>
                <w:szCs w:val="24"/>
              </w:rPr>
              <w:t>e</w:t>
            </w:r>
            <w:r w:rsidRPr="007D5CB9">
              <w:rPr>
                <w:rFonts w:asciiTheme="majorBidi" w:hAnsiTheme="majorBidi" w:cstheme="majorBidi"/>
                <w:sz w:val="24"/>
                <w:szCs w:val="24"/>
              </w:rPr>
              <w:t>m syariah</w:t>
            </w:r>
          </w:p>
        </w:tc>
        <w:tc>
          <w:tcPr>
            <w:tcW w:w="709" w:type="dxa"/>
          </w:tcPr>
          <w:p w14:paraId="177C7E27"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1E004E46"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0CC79E70"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6115DB58"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1E8CA2B3"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5A92E8E9" w14:textId="77777777" w:rsidTr="0099158A">
        <w:tc>
          <w:tcPr>
            <w:tcW w:w="693" w:type="dxa"/>
          </w:tcPr>
          <w:p w14:paraId="08C8F3F9"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3</w:t>
            </w:r>
          </w:p>
        </w:tc>
        <w:tc>
          <w:tcPr>
            <w:tcW w:w="4961" w:type="dxa"/>
          </w:tcPr>
          <w:p w14:paraId="20444A69" w14:textId="71380E7F"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rtarik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di BSI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k</w:t>
            </w:r>
            <w:r w:rsidR="00270C59" w:rsidRPr="007D5CB9">
              <w:rPr>
                <w:rFonts w:asciiTheme="majorBidi" w:hAnsiTheme="majorBidi" w:cstheme="majorBidi"/>
                <w:sz w:val="24"/>
                <w:szCs w:val="24"/>
              </w:rPr>
              <w:t>e</w:t>
            </w:r>
            <w:r w:rsidRPr="007D5CB9">
              <w:rPr>
                <w:rFonts w:asciiTheme="majorBidi" w:hAnsiTheme="majorBidi" w:cstheme="majorBidi"/>
                <w:sz w:val="24"/>
                <w:szCs w:val="24"/>
              </w:rPr>
              <w:t>p</w:t>
            </w:r>
            <w:r w:rsidR="00270C59" w:rsidRPr="007D5CB9">
              <w:rPr>
                <w:rFonts w:asciiTheme="majorBidi" w:hAnsiTheme="majorBidi" w:cstheme="majorBidi"/>
                <w:sz w:val="24"/>
                <w:szCs w:val="24"/>
              </w:rPr>
              <w:t>u</w:t>
            </w:r>
            <w:r w:rsidRPr="007D5CB9">
              <w:rPr>
                <w:rFonts w:asciiTheme="majorBidi" w:hAnsiTheme="majorBidi" w:cstheme="majorBidi"/>
                <w:sz w:val="24"/>
                <w:szCs w:val="24"/>
              </w:rPr>
              <w:t>asan p</w:t>
            </w:r>
            <w:r w:rsidR="00270C59" w:rsidRPr="007D5CB9">
              <w:rPr>
                <w:rFonts w:asciiTheme="majorBidi" w:hAnsiTheme="majorBidi" w:cstheme="majorBidi"/>
                <w:sz w:val="24"/>
                <w:szCs w:val="24"/>
              </w:rPr>
              <w:t>e</w:t>
            </w:r>
            <w:r w:rsidRPr="007D5CB9">
              <w:rPr>
                <w:rFonts w:asciiTheme="majorBidi" w:hAnsiTheme="majorBidi" w:cstheme="majorBidi"/>
                <w:sz w:val="24"/>
                <w:szCs w:val="24"/>
              </w:rPr>
              <w:t>layanan yang saya dapatkan dari bank</w:t>
            </w:r>
          </w:p>
        </w:tc>
        <w:tc>
          <w:tcPr>
            <w:tcW w:w="709" w:type="dxa"/>
          </w:tcPr>
          <w:p w14:paraId="76E76566"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629F04B"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31F43900"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013B80FB"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62CFD7B3"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2E02F98E" w14:textId="77777777" w:rsidTr="0099158A">
        <w:tc>
          <w:tcPr>
            <w:tcW w:w="693" w:type="dxa"/>
          </w:tcPr>
          <w:p w14:paraId="50FE13C0"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4</w:t>
            </w:r>
          </w:p>
        </w:tc>
        <w:tc>
          <w:tcPr>
            <w:tcW w:w="4961" w:type="dxa"/>
          </w:tcPr>
          <w:p w14:paraId="3E48962D" w14:textId="347A05E2"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t</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rtarik </w:t>
            </w:r>
            <w:r w:rsidR="00270C59" w:rsidRPr="007D5CB9">
              <w:rPr>
                <w:rFonts w:asciiTheme="majorBidi" w:hAnsiTheme="majorBidi" w:cstheme="majorBidi"/>
                <w:sz w:val="24"/>
                <w:szCs w:val="24"/>
              </w:rPr>
              <w:t>u</w:t>
            </w:r>
            <w:r w:rsidRPr="007D5CB9">
              <w:rPr>
                <w:rFonts w:asciiTheme="majorBidi" w:hAnsiTheme="majorBidi" w:cstheme="majorBidi"/>
                <w:sz w:val="24"/>
                <w:szCs w:val="24"/>
              </w:rPr>
              <w:t>nt</w:t>
            </w:r>
            <w:r w:rsidR="00270C59" w:rsidRPr="007D5CB9">
              <w:rPr>
                <w:rFonts w:asciiTheme="majorBidi" w:hAnsiTheme="majorBidi" w:cstheme="majorBidi"/>
                <w:sz w:val="24"/>
                <w:szCs w:val="24"/>
              </w:rPr>
              <w:t>u</w:t>
            </w:r>
            <w:r w:rsidRPr="007D5CB9">
              <w:rPr>
                <w:rFonts w:asciiTheme="majorBidi" w:hAnsiTheme="majorBidi" w:cstheme="majorBidi"/>
                <w:sz w:val="24"/>
                <w:szCs w:val="24"/>
              </w:rPr>
              <w:t>k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w:t>
            </w:r>
            <w:r w:rsidRPr="007D5CB9">
              <w:rPr>
                <w:rFonts w:asciiTheme="majorBidi" w:hAnsiTheme="majorBidi" w:cstheme="majorBidi"/>
                <w:sz w:val="24"/>
                <w:szCs w:val="24"/>
              </w:rPr>
              <w:lastRenderedPageBreak/>
              <w:t>banking BSI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aks</w:t>
            </w:r>
            <w:r w:rsidR="00270C59" w:rsidRPr="007D5CB9">
              <w:rPr>
                <w:rFonts w:asciiTheme="majorBidi" w:hAnsiTheme="majorBidi" w:cstheme="majorBidi"/>
                <w:sz w:val="24"/>
                <w:szCs w:val="24"/>
              </w:rPr>
              <w:t>e</w:t>
            </w:r>
            <w:r w:rsidRPr="007D5CB9">
              <w:rPr>
                <w:rFonts w:asciiTheme="majorBidi" w:hAnsiTheme="majorBidi" w:cstheme="majorBidi"/>
                <w:sz w:val="24"/>
                <w:szCs w:val="24"/>
              </w:rPr>
              <w:t>s informasinya</w:t>
            </w:r>
          </w:p>
        </w:tc>
        <w:tc>
          <w:tcPr>
            <w:tcW w:w="709" w:type="dxa"/>
          </w:tcPr>
          <w:p w14:paraId="01B605A2"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3F02BDB1"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6733FEBA"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50C004BB"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718247A2"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4F69676A" w14:textId="77777777" w:rsidTr="0099158A">
        <w:tc>
          <w:tcPr>
            <w:tcW w:w="693" w:type="dxa"/>
          </w:tcPr>
          <w:p w14:paraId="432C7F0C"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lastRenderedPageBreak/>
              <w:t>5</w:t>
            </w:r>
          </w:p>
        </w:tc>
        <w:tc>
          <w:tcPr>
            <w:tcW w:w="4961" w:type="dxa"/>
          </w:tcPr>
          <w:p w14:paraId="1D12CD9F" w14:textId="3AA2394D"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tidak akan pindah k</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 lain d</w:t>
            </w:r>
            <w:r w:rsidR="00270C59" w:rsidRPr="007D5CB9">
              <w:rPr>
                <w:rFonts w:asciiTheme="majorBidi" w:hAnsiTheme="majorBidi" w:cstheme="majorBidi"/>
                <w:sz w:val="24"/>
                <w:szCs w:val="24"/>
              </w:rPr>
              <w:t>e</w:t>
            </w:r>
            <w:r w:rsidRPr="007D5CB9">
              <w:rPr>
                <w:rFonts w:asciiTheme="majorBidi" w:hAnsiTheme="majorBidi" w:cstheme="majorBidi"/>
                <w:sz w:val="24"/>
                <w:szCs w:val="24"/>
              </w:rPr>
              <w:t>ngan b</w:t>
            </w:r>
            <w:r w:rsidR="00270C59" w:rsidRPr="007D5CB9">
              <w:rPr>
                <w:rFonts w:asciiTheme="majorBidi" w:hAnsiTheme="majorBidi" w:cstheme="majorBidi"/>
                <w:sz w:val="24"/>
                <w:szCs w:val="24"/>
              </w:rPr>
              <w:t>e</w:t>
            </w:r>
            <w:r w:rsidRPr="007D5CB9">
              <w:rPr>
                <w:rFonts w:asciiTheme="majorBidi" w:hAnsiTheme="majorBidi" w:cstheme="majorBidi"/>
                <w:sz w:val="24"/>
                <w:szCs w:val="24"/>
              </w:rPr>
              <w:t>rbagai k</w:t>
            </w:r>
            <w:r w:rsidR="00270C59" w:rsidRPr="007D5CB9">
              <w:rPr>
                <w:rFonts w:asciiTheme="majorBidi" w:hAnsiTheme="majorBidi" w:cstheme="majorBidi"/>
                <w:sz w:val="24"/>
                <w:szCs w:val="24"/>
              </w:rPr>
              <w:t>e</w:t>
            </w:r>
            <w:r w:rsidRPr="007D5CB9">
              <w:rPr>
                <w:rFonts w:asciiTheme="majorBidi" w:hAnsiTheme="majorBidi" w:cstheme="majorBidi"/>
                <w:sz w:val="24"/>
                <w:szCs w:val="24"/>
              </w:rPr>
              <w:t>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bihan dan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dahan yang dib</w:t>
            </w:r>
            <w:r w:rsidR="00270C59" w:rsidRPr="007D5CB9">
              <w:rPr>
                <w:rFonts w:asciiTheme="majorBidi" w:hAnsiTheme="majorBidi" w:cstheme="majorBidi"/>
                <w:sz w:val="24"/>
                <w:szCs w:val="24"/>
              </w:rPr>
              <w:t>e</w:t>
            </w:r>
            <w:r w:rsidRPr="007D5CB9">
              <w:rPr>
                <w:rFonts w:asciiTheme="majorBidi" w:hAnsiTheme="majorBidi" w:cstheme="majorBidi"/>
                <w:sz w:val="24"/>
                <w:szCs w:val="24"/>
              </w:rPr>
              <w:t>rikan k</w:t>
            </w:r>
            <w:r w:rsidR="00270C59" w:rsidRPr="007D5CB9">
              <w:rPr>
                <w:rFonts w:asciiTheme="majorBidi" w:hAnsiTheme="majorBidi" w:cstheme="majorBidi"/>
                <w:sz w:val="24"/>
                <w:szCs w:val="24"/>
              </w:rPr>
              <w:t>e</w:t>
            </w:r>
            <w:r w:rsidRPr="007D5CB9">
              <w:rPr>
                <w:rFonts w:asciiTheme="majorBidi" w:hAnsiTheme="majorBidi" w:cstheme="majorBidi"/>
                <w:sz w:val="24"/>
                <w:szCs w:val="24"/>
              </w:rPr>
              <w:t>pada saya</w:t>
            </w:r>
          </w:p>
        </w:tc>
        <w:tc>
          <w:tcPr>
            <w:tcW w:w="709" w:type="dxa"/>
          </w:tcPr>
          <w:p w14:paraId="75671391"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0E669478"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105A7D90"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7A8FB91A"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76BD18B2"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4702B62A" w14:textId="77777777" w:rsidTr="0099158A">
        <w:tc>
          <w:tcPr>
            <w:tcW w:w="693" w:type="dxa"/>
          </w:tcPr>
          <w:p w14:paraId="19B12600"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6</w:t>
            </w:r>
          </w:p>
        </w:tc>
        <w:tc>
          <w:tcPr>
            <w:tcW w:w="4961" w:type="dxa"/>
          </w:tcPr>
          <w:p w14:paraId="3C0B9555" w14:textId="22D700C2"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ada sa</w:t>
            </w:r>
            <w:r w:rsidR="00270C59" w:rsidRPr="007D5CB9">
              <w:rPr>
                <w:rFonts w:asciiTheme="majorBidi" w:hAnsiTheme="majorBidi" w:cstheme="majorBidi"/>
                <w:sz w:val="24"/>
                <w:szCs w:val="24"/>
              </w:rPr>
              <w:t>u</w:t>
            </w:r>
            <w:r w:rsidRPr="007D5CB9">
              <w:rPr>
                <w:rFonts w:asciiTheme="majorBidi" w:hAnsiTheme="majorBidi" w:cstheme="majorBidi"/>
                <w:sz w:val="24"/>
                <w:szCs w:val="24"/>
              </w:rPr>
              <w:t>dara ata</w:t>
            </w:r>
            <w:r w:rsidR="00270C59" w:rsidRPr="007D5CB9">
              <w:rPr>
                <w:rFonts w:asciiTheme="majorBidi" w:hAnsiTheme="majorBidi" w:cstheme="majorBidi"/>
                <w:sz w:val="24"/>
                <w:szCs w:val="24"/>
              </w:rPr>
              <w:t>u</w:t>
            </w:r>
            <w:r w:rsidRPr="007D5CB9">
              <w:rPr>
                <w:rFonts w:asciiTheme="majorBidi" w:hAnsiTheme="majorBidi" w:cstheme="majorBidi"/>
                <w:sz w:val="24"/>
                <w:szCs w:val="24"/>
              </w:rPr>
              <w:t xml:space="preserve"> r</w:t>
            </w:r>
            <w:r w:rsidR="00270C59" w:rsidRPr="007D5CB9">
              <w:rPr>
                <w:rFonts w:asciiTheme="majorBidi" w:hAnsiTheme="majorBidi" w:cstheme="majorBidi"/>
                <w:sz w:val="24"/>
                <w:szCs w:val="24"/>
              </w:rPr>
              <w:t>e</w:t>
            </w:r>
            <w:r w:rsidRPr="007D5CB9">
              <w:rPr>
                <w:rFonts w:asciiTheme="majorBidi" w:hAnsiTheme="majorBidi" w:cstheme="majorBidi"/>
                <w:sz w:val="24"/>
                <w:szCs w:val="24"/>
              </w:rPr>
              <w:t>kan nasabah yang b</w:t>
            </w:r>
            <w:r w:rsidR="00270C59" w:rsidRPr="007D5CB9">
              <w:rPr>
                <w:rFonts w:asciiTheme="majorBidi" w:hAnsiTheme="majorBidi" w:cstheme="majorBidi"/>
                <w:sz w:val="24"/>
                <w:szCs w:val="24"/>
              </w:rPr>
              <w:t>e</w:t>
            </w:r>
            <w:r w:rsidRPr="007D5CB9">
              <w:rPr>
                <w:rFonts w:asciiTheme="majorBidi" w:hAnsiTheme="majorBidi" w:cstheme="majorBidi"/>
                <w:sz w:val="24"/>
                <w:szCs w:val="24"/>
              </w:rPr>
              <w:t>k</w:t>
            </w:r>
            <w:r w:rsidR="00270C59" w:rsidRPr="007D5CB9">
              <w:rPr>
                <w:rFonts w:asciiTheme="majorBidi" w:hAnsiTheme="majorBidi" w:cstheme="majorBidi"/>
                <w:sz w:val="24"/>
                <w:szCs w:val="24"/>
              </w:rPr>
              <w:t>e</w:t>
            </w:r>
            <w:r w:rsidRPr="007D5CB9">
              <w:rPr>
                <w:rFonts w:asciiTheme="majorBidi" w:hAnsiTheme="majorBidi" w:cstheme="majorBidi"/>
                <w:sz w:val="24"/>
                <w:szCs w:val="24"/>
              </w:rPr>
              <w:t>rja di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w:t>
            </w:r>
          </w:p>
        </w:tc>
        <w:tc>
          <w:tcPr>
            <w:tcW w:w="709" w:type="dxa"/>
          </w:tcPr>
          <w:p w14:paraId="236CB4B9"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1C5DE4B1"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591B18B7"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7F900A14"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53DFAD28"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1EA4EC3C" w14:textId="77777777" w:rsidTr="0099158A">
        <w:tc>
          <w:tcPr>
            <w:tcW w:w="693" w:type="dxa"/>
          </w:tcPr>
          <w:p w14:paraId="4E1352E8"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7</w:t>
            </w:r>
          </w:p>
        </w:tc>
        <w:tc>
          <w:tcPr>
            <w:tcW w:w="4961" w:type="dxa"/>
          </w:tcPr>
          <w:p w14:paraId="56606C77" w14:textId="3ACCE3B4"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Saya b</w:t>
            </w:r>
            <w:r w:rsidR="00270C59" w:rsidRPr="007D5CB9">
              <w:rPr>
                <w:rFonts w:asciiTheme="majorBidi" w:hAnsiTheme="majorBidi" w:cstheme="majorBidi"/>
                <w:sz w:val="24"/>
                <w:szCs w:val="24"/>
              </w:rPr>
              <w:t>e</w:t>
            </w:r>
            <w:r w:rsidRPr="007D5CB9">
              <w:rPr>
                <w:rFonts w:asciiTheme="majorBidi" w:hAnsiTheme="majorBidi" w:cstheme="majorBidi"/>
                <w:sz w:val="24"/>
                <w:szCs w:val="24"/>
              </w:rPr>
              <w:t>rminat m</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nakan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kar</w:t>
            </w:r>
            <w:r w:rsidR="00270C59" w:rsidRPr="007D5CB9">
              <w:rPr>
                <w:rFonts w:asciiTheme="majorBidi" w:hAnsiTheme="majorBidi" w:cstheme="majorBidi"/>
                <w:sz w:val="24"/>
                <w:szCs w:val="24"/>
              </w:rPr>
              <w:t>e</w:t>
            </w:r>
            <w:r w:rsidRPr="007D5CB9">
              <w:rPr>
                <w:rFonts w:asciiTheme="majorBidi" w:hAnsiTheme="majorBidi" w:cstheme="majorBidi"/>
                <w:sz w:val="24"/>
                <w:szCs w:val="24"/>
              </w:rPr>
              <w:t>na para pimpinan Bank Syariah Indon</w:t>
            </w:r>
            <w:r w:rsidR="00270C59" w:rsidRPr="007D5CB9">
              <w:rPr>
                <w:rFonts w:asciiTheme="majorBidi" w:hAnsiTheme="majorBidi" w:cstheme="majorBidi"/>
                <w:sz w:val="24"/>
                <w:szCs w:val="24"/>
              </w:rPr>
              <w:t>e</w:t>
            </w:r>
            <w:r w:rsidRPr="007D5CB9">
              <w:rPr>
                <w:rFonts w:asciiTheme="majorBidi" w:hAnsiTheme="majorBidi" w:cstheme="majorBidi"/>
                <w:sz w:val="24"/>
                <w:szCs w:val="24"/>
              </w:rPr>
              <w:t>sia t</w:t>
            </w:r>
            <w:r w:rsidR="00270C59" w:rsidRPr="007D5CB9">
              <w:rPr>
                <w:rFonts w:asciiTheme="majorBidi" w:hAnsiTheme="majorBidi" w:cstheme="majorBidi"/>
                <w:sz w:val="24"/>
                <w:szCs w:val="24"/>
              </w:rPr>
              <w:t>e</w:t>
            </w:r>
            <w:r w:rsidRPr="007D5CB9">
              <w:rPr>
                <w:rFonts w:asciiTheme="majorBidi" w:hAnsiTheme="majorBidi" w:cstheme="majorBidi"/>
                <w:sz w:val="24"/>
                <w:szCs w:val="24"/>
              </w:rPr>
              <w:t>rdiri dari orang-orang t</w:t>
            </w:r>
            <w:r w:rsidR="00270C59" w:rsidRPr="007D5CB9">
              <w:rPr>
                <w:rFonts w:asciiTheme="majorBidi" w:hAnsiTheme="majorBidi" w:cstheme="majorBidi"/>
                <w:sz w:val="24"/>
                <w:szCs w:val="24"/>
              </w:rPr>
              <w:t>e</w:t>
            </w:r>
            <w:r w:rsidRPr="007D5CB9">
              <w:rPr>
                <w:rFonts w:asciiTheme="majorBidi" w:hAnsiTheme="majorBidi" w:cstheme="majorBidi"/>
                <w:sz w:val="24"/>
                <w:szCs w:val="24"/>
              </w:rPr>
              <w:t>rp</w:t>
            </w:r>
            <w:r w:rsidR="00270C59" w:rsidRPr="007D5CB9">
              <w:rPr>
                <w:rFonts w:asciiTheme="majorBidi" w:hAnsiTheme="majorBidi" w:cstheme="majorBidi"/>
                <w:sz w:val="24"/>
                <w:szCs w:val="24"/>
              </w:rPr>
              <w:t>e</w:t>
            </w:r>
            <w:r w:rsidRPr="007D5CB9">
              <w:rPr>
                <w:rFonts w:asciiTheme="majorBidi" w:hAnsiTheme="majorBidi" w:cstheme="majorBidi"/>
                <w:sz w:val="24"/>
                <w:szCs w:val="24"/>
              </w:rPr>
              <w:t>rcaya dan prof</w:t>
            </w:r>
            <w:r w:rsidR="00270C59" w:rsidRPr="007D5CB9">
              <w:rPr>
                <w:rFonts w:asciiTheme="majorBidi" w:hAnsiTheme="majorBidi" w:cstheme="majorBidi"/>
                <w:sz w:val="24"/>
                <w:szCs w:val="24"/>
              </w:rPr>
              <w:t>e</w:t>
            </w:r>
            <w:r w:rsidRPr="007D5CB9">
              <w:rPr>
                <w:rFonts w:asciiTheme="majorBidi" w:hAnsiTheme="majorBidi" w:cstheme="majorBidi"/>
                <w:sz w:val="24"/>
                <w:szCs w:val="24"/>
              </w:rPr>
              <w:t>ssional</w:t>
            </w:r>
          </w:p>
        </w:tc>
        <w:tc>
          <w:tcPr>
            <w:tcW w:w="709" w:type="dxa"/>
          </w:tcPr>
          <w:p w14:paraId="4C2DF76F"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1A7A2DE0"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5C3EA7F7"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6ABE9468"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C504647" w14:textId="77777777" w:rsidR="005417A8" w:rsidRPr="007D5CB9" w:rsidRDefault="005417A8" w:rsidP="00952644">
            <w:pPr>
              <w:spacing w:line="360" w:lineRule="auto"/>
              <w:rPr>
                <w:rFonts w:asciiTheme="majorBidi" w:hAnsiTheme="majorBidi" w:cstheme="majorBidi"/>
                <w:b/>
                <w:bCs/>
                <w:sz w:val="24"/>
                <w:szCs w:val="24"/>
              </w:rPr>
            </w:pPr>
          </w:p>
        </w:tc>
      </w:tr>
      <w:tr w:rsidR="007D5CB9" w:rsidRPr="007D5CB9" w14:paraId="26CCD3B1" w14:textId="77777777" w:rsidTr="0099158A">
        <w:tc>
          <w:tcPr>
            <w:tcW w:w="693" w:type="dxa"/>
          </w:tcPr>
          <w:p w14:paraId="3807767D"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8</w:t>
            </w:r>
          </w:p>
        </w:tc>
        <w:tc>
          <w:tcPr>
            <w:tcW w:w="4961" w:type="dxa"/>
          </w:tcPr>
          <w:p w14:paraId="11597833" w14:textId="725DA038"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mp</w:t>
            </w:r>
            <w:r w:rsidR="00270C59" w:rsidRPr="007D5CB9">
              <w:rPr>
                <w:rFonts w:asciiTheme="majorBidi" w:hAnsiTheme="majorBidi" w:cstheme="majorBidi"/>
                <w:sz w:val="24"/>
                <w:szCs w:val="24"/>
              </w:rPr>
              <w:t>e</w:t>
            </w:r>
            <w:r w:rsidRPr="007D5CB9">
              <w:rPr>
                <w:rFonts w:asciiTheme="majorBidi" w:hAnsiTheme="majorBidi" w:cstheme="majorBidi"/>
                <w:sz w:val="24"/>
                <w:szCs w:val="24"/>
              </w:rPr>
              <w:t>rm</w:t>
            </w:r>
            <w:r w:rsidR="00270C59" w:rsidRPr="007D5CB9">
              <w:rPr>
                <w:rFonts w:asciiTheme="majorBidi" w:hAnsiTheme="majorBidi" w:cstheme="majorBidi"/>
                <w:sz w:val="24"/>
                <w:szCs w:val="24"/>
              </w:rPr>
              <w:t>u</w:t>
            </w:r>
            <w:r w:rsidRPr="007D5CB9">
              <w:rPr>
                <w:rFonts w:asciiTheme="majorBidi" w:hAnsiTheme="majorBidi" w:cstheme="majorBidi"/>
                <w:sz w:val="24"/>
                <w:szCs w:val="24"/>
              </w:rPr>
              <w:t>dah saya dalam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w:t>
            </w:r>
          </w:p>
        </w:tc>
        <w:tc>
          <w:tcPr>
            <w:tcW w:w="709" w:type="dxa"/>
          </w:tcPr>
          <w:p w14:paraId="3064E763"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A0D96E9"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6663293B"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0531AC4E"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5DABE714" w14:textId="77777777" w:rsidR="005417A8" w:rsidRPr="007D5CB9" w:rsidRDefault="005417A8" w:rsidP="00952644">
            <w:pPr>
              <w:spacing w:line="360" w:lineRule="auto"/>
              <w:rPr>
                <w:rFonts w:asciiTheme="majorBidi" w:hAnsiTheme="majorBidi" w:cstheme="majorBidi"/>
                <w:b/>
                <w:bCs/>
                <w:sz w:val="24"/>
                <w:szCs w:val="24"/>
              </w:rPr>
            </w:pPr>
          </w:p>
        </w:tc>
      </w:tr>
      <w:tr w:rsidR="005417A8" w:rsidRPr="007D5CB9" w14:paraId="5826975A" w14:textId="77777777" w:rsidTr="0099158A">
        <w:tc>
          <w:tcPr>
            <w:tcW w:w="693" w:type="dxa"/>
          </w:tcPr>
          <w:p w14:paraId="1AE1F695" w14:textId="77777777" w:rsidR="005417A8" w:rsidRPr="007D5CB9" w:rsidRDefault="005417A8" w:rsidP="00952644">
            <w:pPr>
              <w:spacing w:line="360" w:lineRule="auto"/>
              <w:rPr>
                <w:rFonts w:asciiTheme="majorBidi" w:hAnsiTheme="majorBidi" w:cstheme="majorBidi"/>
                <w:b/>
                <w:bCs/>
                <w:sz w:val="24"/>
                <w:szCs w:val="24"/>
              </w:rPr>
            </w:pPr>
            <w:r w:rsidRPr="007D5CB9">
              <w:rPr>
                <w:rFonts w:asciiTheme="majorBidi" w:hAnsiTheme="majorBidi" w:cstheme="majorBidi"/>
                <w:b/>
                <w:bCs/>
                <w:sz w:val="24"/>
                <w:szCs w:val="24"/>
              </w:rPr>
              <w:t>9</w:t>
            </w:r>
          </w:p>
        </w:tc>
        <w:tc>
          <w:tcPr>
            <w:tcW w:w="4961" w:type="dxa"/>
          </w:tcPr>
          <w:p w14:paraId="69BD7E54" w14:textId="504F5BBE" w:rsidR="005417A8" w:rsidRPr="007D5CB9" w:rsidRDefault="005417A8" w:rsidP="00952644">
            <w:pPr>
              <w:spacing w:line="360" w:lineRule="auto"/>
              <w:rPr>
                <w:rFonts w:asciiTheme="majorBidi" w:hAnsiTheme="majorBidi" w:cstheme="majorBidi"/>
                <w:sz w:val="24"/>
                <w:szCs w:val="24"/>
              </w:rPr>
            </w:pPr>
            <w:r w:rsidRPr="007D5CB9">
              <w:rPr>
                <w:rFonts w:asciiTheme="majorBidi" w:hAnsiTheme="majorBidi" w:cstheme="majorBidi"/>
                <w:sz w:val="24"/>
                <w:szCs w:val="24"/>
              </w:rPr>
              <w:t>P</w:t>
            </w:r>
            <w:r w:rsidR="00270C59" w:rsidRPr="007D5CB9">
              <w:rPr>
                <w:rFonts w:asciiTheme="majorBidi" w:hAnsiTheme="majorBidi" w:cstheme="majorBidi"/>
                <w:sz w:val="24"/>
                <w:szCs w:val="24"/>
              </w:rPr>
              <w:t>e</w:t>
            </w:r>
            <w:r w:rsidRPr="007D5CB9">
              <w:rPr>
                <w:rFonts w:asciiTheme="majorBidi" w:hAnsiTheme="majorBidi" w:cstheme="majorBidi"/>
                <w:sz w:val="24"/>
                <w:szCs w:val="24"/>
              </w:rPr>
              <w:t>ngg</w:t>
            </w:r>
            <w:r w:rsidR="00270C59" w:rsidRPr="007D5CB9">
              <w:rPr>
                <w:rFonts w:asciiTheme="majorBidi" w:hAnsiTheme="majorBidi" w:cstheme="majorBidi"/>
                <w:sz w:val="24"/>
                <w:szCs w:val="24"/>
              </w:rPr>
              <w:t>u</w:t>
            </w:r>
            <w:r w:rsidRPr="007D5CB9">
              <w:rPr>
                <w:rFonts w:asciiTheme="majorBidi" w:hAnsiTheme="majorBidi" w:cstheme="majorBidi"/>
                <w:sz w:val="24"/>
                <w:szCs w:val="24"/>
              </w:rPr>
              <w:t>naan mobil</w:t>
            </w:r>
            <w:r w:rsidR="00270C59" w:rsidRPr="007D5CB9">
              <w:rPr>
                <w:rFonts w:asciiTheme="majorBidi" w:hAnsiTheme="majorBidi" w:cstheme="majorBidi"/>
                <w:sz w:val="24"/>
                <w:szCs w:val="24"/>
              </w:rPr>
              <w:t>e</w:t>
            </w:r>
            <w:r w:rsidRPr="007D5CB9">
              <w:rPr>
                <w:rFonts w:asciiTheme="majorBidi" w:hAnsiTheme="majorBidi" w:cstheme="majorBidi"/>
                <w:sz w:val="24"/>
                <w:szCs w:val="24"/>
              </w:rPr>
              <w:t xml:space="preserve"> banking m</w:t>
            </w:r>
            <w:r w:rsidR="00270C59" w:rsidRPr="007D5CB9">
              <w:rPr>
                <w:rFonts w:asciiTheme="majorBidi" w:hAnsiTheme="majorBidi" w:cstheme="majorBidi"/>
                <w:sz w:val="24"/>
                <w:szCs w:val="24"/>
              </w:rPr>
              <w:t>e</w:t>
            </w:r>
            <w:r w:rsidRPr="007D5CB9">
              <w:rPr>
                <w:rFonts w:asciiTheme="majorBidi" w:hAnsiTheme="majorBidi" w:cstheme="majorBidi"/>
                <w:sz w:val="24"/>
                <w:szCs w:val="24"/>
              </w:rPr>
              <w:t>mb</w:t>
            </w:r>
            <w:r w:rsidR="00270C59" w:rsidRPr="007D5CB9">
              <w:rPr>
                <w:rFonts w:asciiTheme="majorBidi" w:hAnsiTheme="majorBidi" w:cstheme="majorBidi"/>
                <w:sz w:val="24"/>
                <w:szCs w:val="24"/>
              </w:rPr>
              <w:t>u</w:t>
            </w:r>
            <w:r w:rsidRPr="007D5CB9">
              <w:rPr>
                <w:rFonts w:asciiTheme="majorBidi" w:hAnsiTheme="majorBidi" w:cstheme="majorBidi"/>
                <w:sz w:val="24"/>
                <w:szCs w:val="24"/>
              </w:rPr>
              <w:t>at saya l</w:t>
            </w:r>
            <w:r w:rsidR="00270C59" w:rsidRPr="007D5CB9">
              <w:rPr>
                <w:rFonts w:asciiTheme="majorBidi" w:hAnsiTheme="majorBidi" w:cstheme="majorBidi"/>
                <w:sz w:val="24"/>
                <w:szCs w:val="24"/>
              </w:rPr>
              <w:t>e</w:t>
            </w:r>
            <w:r w:rsidRPr="007D5CB9">
              <w:rPr>
                <w:rFonts w:asciiTheme="majorBidi" w:hAnsiTheme="majorBidi" w:cstheme="majorBidi"/>
                <w:sz w:val="24"/>
                <w:szCs w:val="24"/>
              </w:rPr>
              <w:t>bih nyaman dan aman dalam b</w:t>
            </w:r>
            <w:r w:rsidR="00270C59" w:rsidRPr="007D5CB9">
              <w:rPr>
                <w:rFonts w:asciiTheme="majorBidi" w:hAnsiTheme="majorBidi" w:cstheme="majorBidi"/>
                <w:sz w:val="24"/>
                <w:szCs w:val="24"/>
              </w:rPr>
              <w:t>e</w:t>
            </w:r>
            <w:r w:rsidRPr="007D5CB9">
              <w:rPr>
                <w:rFonts w:asciiTheme="majorBidi" w:hAnsiTheme="majorBidi" w:cstheme="majorBidi"/>
                <w:sz w:val="24"/>
                <w:szCs w:val="24"/>
              </w:rPr>
              <w:t>rtransaksi</w:t>
            </w:r>
          </w:p>
        </w:tc>
        <w:tc>
          <w:tcPr>
            <w:tcW w:w="709" w:type="dxa"/>
          </w:tcPr>
          <w:p w14:paraId="25A4524E"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2BF6427E"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2161B28B" w14:textId="77777777" w:rsidR="005417A8" w:rsidRPr="007D5CB9" w:rsidRDefault="005417A8" w:rsidP="00952644">
            <w:pPr>
              <w:spacing w:line="360" w:lineRule="auto"/>
              <w:rPr>
                <w:rFonts w:asciiTheme="majorBidi" w:hAnsiTheme="majorBidi" w:cstheme="majorBidi"/>
                <w:b/>
                <w:bCs/>
                <w:sz w:val="24"/>
                <w:szCs w:val="24"/>
              </w:rPr>
            </w:pPr>
          </w:p>
        </w:tc>
        <w:tc>
          <w:tcPr>
            <w:tcW w:w="425" w:type="dxa"/>
          </w:tcPr>
          <w:p w14:paraId="3C0B3F03" w14:textId="77777777" w:rsidR="005417A8" w:rsidRPr="007D5CB9" w:rsidRDefault="005417A8" w:rsidP="00952644">
            <w:pPr>
              <w:spacing w:line="360" w:lineRule="auto"/>
              <w:rPr>
                <w:rFonts w:asciiTheme="majorBidi" w:hAnsiTheme="majorBidi" w:cstheme="majorBidi"/>
                <w:b/>
                <w:bCs/>
                <w:sz w:val="24"/>
                <w:szCs w:val="24"/>
              </w:rPr>
            </w:pPr>
          </w:p>
        </w:tc>
        <w:tc>
          <w:tcPr>
            <w:tcW w:w="567" w:type="dxa"/>
          </w:tcPr>
          <w:p w14:paraId="167D18A1" w14:textId="77777777" w:rsidR="005417A8" w:rsidRPr="007D5CB9" w:rsidRDefault="005417A8" w:rsidP="00952644">
            <w:pPr>
              <w:spacing w:line="360" w:lineRule="auto"/>
              <w:rPr>
                <w:rFonts w:asciiTheme="majorBidi" w:hAnsiTheme="majorBidi" w:cstheme="majorBidi"/>
                <w:b/>
                <w:bCs/>
                <w:sz w:val="24"/>
                <w:szCs w:val="24"/>
              </w:rPr>
            </w:pPr>
          </w:p>
        </w:tc>
      </w:tr>
    </w:tbl>
    <w:p w14:paraId="5B8940BE" w14:textId="77777777" w:rsidR="00A600BD" w:rsidRPr="007D5CB9" w:rsidRDefault="00A600BD" w:rsidP="00952644">
      <w:pPr>
        <w:spacing w:after="0" w:line="360" w:lineRule="auto"/>
        <w:ind w:left="720" w:hanging="720"/>
        <w:rPr>
          <w:rFonts w:asciiTheme="majorBidi" w:hAnsiTheme="majorBidi" w:cstheme="majorBidi"/>
          <w:b/>
          <w:bCs/>
          <w:sz w:val="24"/>
          <w:szCs w:val="24"/>
        </w:rPr>
      </w:pPr>
    </w:p>
    <w:p w14:paraId="3B85AC30" w14:textId="244A736D" w:rsidR="00A600BD" w:rsidRPr="007D5CB9" w:rsidRDefault="00F835EC" w:rsidP="00952644">
      <w:pPr>
        <w:spacing w:after="0" w:line="360" w:lineRule="auto"/>
        <w:ind w:left="720" w:hanging="720"/>
        <w:rPr>
          <w:rFonts w:asciiTheme="majorBidi" w:hAnsiTheme="majorBidi" w:cstheme="majorBidi"/>
          <w:sz w:val="24"/>
          <w:szCs w:val="24"/>
        </w:rPr>
      </w:pPr>
      <w:r w:rsidRPr="007D5CB9">
        <w:rPr>
          <w:rFonts w:asciiTheme="majorBidi" w:hAnsiTheme="majorBidi" w:cstheme="majorBidi"/>
          <w:sz w:val="24"/>
          <w:szCs w:val="24"/>
        </w:rPr>
        <w:t>Lampiran 2</w:t>
      </w:r>
      <w:r w:rsidR="00307BA6" w:rsidRPr="007D5CB9">
        <w:rPr>
          <w:rFonts w:asciiTheme="majorBidi" w:hAnsiTheme="majorBidi" w:cstheme="majorBidi"/>
          <w:sz w:val="24"/>
          <w:szCs w:val="24"/>
        </w:rPr>
        <w:t xml:space="preserve"> </w:t>
      </w:r>
      <w:r w:rsidRPr="007D5CB9">
        <w:rPr>
          <w:rFonts w:asciiTheme="majorBidi" w:hAnsiTheme="majorBidi" w:cstheme="majorBidi"/>
          <w:sz w:val="24"/>
          <w:szCs w:val="24"/>
        </w:rPr>
        <w:t>Data Jawaban R</w:t>
      </w:r>
      <w:r w:rsidR="00270C59" w:rsidRPr="007D5CB9">
        <w:rPr>
          <w:rFonts w:asciiTheme="majorBidi" w:hAnsiTheme="majorBidi" w:cstheme="majorBidi"/>
          <w:sz w:val="24"/>
          <w:szCs w:val="24"/>
        </w:rPr>
        <w:t>e</w:t>
      </w:r>
      <w:r w:rsidRPr="007D5CB9">
        <w:rPr>
          <w:rFonts w:asciiTheme="majorBidi" w:hAnsiTheme="majorBidi" w:cstheme="majorBidi"/>
          <w:sz w:val="24"/>
          <w:szCs w:val="24"/>
        </w:rPr>
        <w:t>spond</w:t>
      </w:r>
      <w:r w:rsidR="00270C59" w:rsidRPr="007D5CB9">
        <w:rPr>
          <w:rFonts w:asciiTheme="majorBidi" w:hAnsiTheme="majorBidi" w:cstheme="majorBidi"/>
          <w:sz w:val="24"/>
          <w:szCs w:val="24"/>
        </w:rPr>
        <w:t>e</w:t>
      </w:r>
      <w:r w:rsidRPr="007D5CB9">
        <w:rPr>
          <w:rFonts w:asciiTheme="majorBidi" w:hAnsiTheme="majorBidi" w:cstheme="majorBidi"/>
          <w:sz w:val="24"/>
          <w:szCs w:val="24"/>
        </w:rPr>
        <w:t>n</w:t>
      </w:r>
    </w:p>
    <w:tbl>
      <w:tblPr>
        <w:tblW w:w="7796" w:type="dxa"/>
        <w:jc w:val="center"/>
        <w:tblLook w:val="04A0" w:firstRow="1" w:lastRow="0" w:firstColumn="1" w:lastColumn="0" w:noHBand="0" w:noVBand="1"/>
      </w:tblPr>
      <w:tblGrid>
        <w:gridCol w:w="669"/>
        <w:gridCol w:w="669"/>
        <w:gridCol w:w="669"/>
        <w:gridCol w:w="669"/>
        <w:gridCol w:w="669"/>
        <w:gridCol w:w="624"/>
        <w:gridCol w:w="669"/>
        <w:gridCol w:w="669"/>
        <w:gridCol w:w="669"/>
        <w:gridCol w:w="669"/>
        <w:gridCol w:w="669"/>
        <w:gridCol w:w="486"/>
      </w:tblGrid>
      <w:tr w:rsidR="007D5CB9" w:rsidRPr="007D5CB9" w14:paraId="1D6EA674" w14:textId="77777777" w:rsidTr="0099158A">
        <w:trPr>
          <w:trHeight w:val="300"/>
          <w:jc w:val="center"/>
        </w:trPr>
        <w:tc>
          <w:tcPr>
            <w:tcW w:w="3969" w:type="dxa"/>
            <w:gridSpan w:val="6"/>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22B8E3F"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MANFAAT (X1)</w:t>
            </w:r>
          </w:p>
        </w:tc>
        <w:tc>
          <w:tcPr>
            <w:tcW w:w="3827" w:type="dxa"/>
            <w:gridSpan w:val="6"/>
            <w:tcBorders>
              <w:top w:val="single" w:sz="4" w:space="0" w:color="auto"/>
              <w:left w:val="nil"/>
              <w:bottom w:val="single" w:sz="4" w:space="0" w:color="auto"/>
              <w:right w:val="single" w:sz="4" w:space="0" w:color="auto"/>
            </w:tcBorders>
            <w:shd w:val="clear" w:color="000000" w:fill="D6DCE4"/>
            <w:noWrap/>
            <w:vAlign w:val="bottom"/>
            <w:hideMark/>
          </w:tcPr>
          <w:p w14:paraId="2BFCD470" w14:textId="085E22C8"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K</w:t>
            </w:r>
            <w:r w:rsidR="00270C59" w:rsidRPr="007D5CB9">
              <w:rPr>
                <w:rFonts w:ascii="Arial" w:eastAsia="Times New Roman" w:hAnsi="Arial" w:cs="Arial"/>
              </w:rPr>
              <w:t>E</w:t>
            </w:r>
            <w:r w:rsidRPr="007D5CB9">
              <w:rPr>
                <w:rFonts w:ascii="Arial" w:eastAsia="Times New Roman" w:hAnsi="Arial" w:cs="Arial"/>
              </w:rPr>
              <w:t>P</w:t>
            </w:r>
            <w:r w:rsidR="00270C59" w:rsidRPr="007D5CB9">
              <w:rPr>
                <w:rFonts w:ascii="Arial" w:eastAsia="Times New Roman" w:hAnsi="Arial" w:cs="Arial"/>
              </w:rPr>
              <w:t>E</w:t>
            </w:r>
            <w:r w:rsidRPr="007D5CB9">
              <w:rPr>
                <w:rFonts w:ascii="Arial" w:eastAsia="Times New Roman" w:hAnsi="Arial" w:cs="Arial"/>
              </w:rPr>
              <w:t>RCAYAAN (X2)</w:t>
            </w:r>
          </w:p>
        </w:tc>
      </w:tr>
      <w:tr w:rsidR="007D5CB9" w:rsidRPr="007D5CB9" w14:paraId="1D27AA1E"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000000" w:fill="D6DCE4"/>
            <w:noWrap/>
            <w:vAlign w:val="bottom"/>
            <w:hideMark/>
          </w:tcPr>
          <w:p w14:paraId="38F47AD8"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X1.1</w:t>
            </w:r>
          </w:p>
        </w:tc>
        <w:tc>
          <w:tcPr>
            <w:tcW w:w="669" w:type="dxa"/>
            <w:tcBorders>
              <w:top w:val="nil"/>
              <w:left w:val="nil"/>
              <w:bottom w:val="single" w:sz="4" w:space="0" w:color="auto"/>
              <w:right w:val="single" w:sz="4" w:space="0" w:color="auto"/>
            </w:tcBorders>
            <w:shd w:val="clear" w:color="000000" w:fill="D6DCE4"/>
            <w:noWrap/>
            <w:vAlign w:val="bottom"/>
            <w:hideMark/>
          </w:tcPr>
          <w:p w14:paraId="16198DFB"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X1.2</w:t>
            </w:r>
          </w:p>
        </w:tc>
        <w:tc>
          <w:tcPr>
            <w:tcW w:w="669" w:type="dxa"/>
            <w:tcBorders>
              <w:top w:val="nil"/>
              <w:left w:val="nil"/>
              <w:bottom w:val="single" w:sz="4" w:space="0" w:color="auto"/>
              <w:right w:val="single" w:sz="4" w:space="0" w:color="auto"/>
            </w:tcBorders>
            <w:shd w:val="clear" w:color="000000" w:fill="D6DCE4"/>
            <w:noWrap/>
            <w:vAlign w:val="bottom"/>
            <w:hideMark/>
          </w:tcPr>
          <w:p w14:paraId="6D68A408"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X1.3</w:t>
            </w:r>
          </w:p>
        </w:tc>
        <w:tc>
          <w:tcPr>
            <w:tcW w:w="669" w:type="dxa"/>
            <w:tcBorders>
              <w:top w:val="nil"/>
              <w:left w:val="nil"/>
              <w:bottom w:val="single" w:sz="4" w:space="0" w:color="auto"/>
              <w:right w:val="single" w:sz="4" w:space="0" w:color="auto"/>
            </w:tcBorders>
            <w:shd w:val="clear" w:color="000000" w:fill="D6DCE4"/>
            <w:noWrap/>
            <w:vAlign w:val="bottom"/>
            <w:hideMark/>
          </w:tcPr>
          <w:p w14:paraId="6269BC8B"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X1.4</w:t>
            </w:r>
          </w:p>
        </w:tc>
        <w:tc>
          <w:tcPr>
            <w:tcW w:w="669" w:type="dxa"/>
            <w:tcBorders>
              <w:top w:val="nil"/>
              <w:left w:val="nil"/>
              <w:bottom w:val="single" w:sz="4" w:space="0" w:color="auto"/>
              <w:right w:val="single" w:sz="4" w:space="0" w:color="auto"/>
            </w:tcBorders>
            <w:shd w:val="clear" w:color="000000" w:fill="D6DCE4"/>
            <w:noWrap/>
            <w:vAlign w:val="bottom"/>
            <w:hideMark/>
          </w:tcPr>
          <w:p w14:paraId="0D73013B"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X1.5</w:t>
            </w:r>
          </w:p>
        </w:tc>
        <w:tc>
          <w:tcPr>
            <w:tcW w:w="624" w:type="dxa"/>
            <w:tcBorders>
              <w:top w:val="nil"/>
              <w:left w:val="nil"/>
              <w:bottom w:val="single" w:sz="4" w:space="0" w:color="auto"/>
              <w:right w:val="single" w:sz="4" w:space="0" w:color="auto"/>
            </w:tcBorders>
            <w:shd w:val="clear" w:color="000000" w:fill="D6DCE4"/>
            <w:noWrap/>
            <w:vAlign w:val="bottom"/>
            <w:hideMark/>
          </w:tcPr>
          <w:p w14:paraId="1002FB05"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X1</w:t>
            </w:r>
          </w:p>
        </w:tc>
        <w:tc>
          <w:tcPr>
            <w:tcW w:w="669" w:type="dxa"/>
            <w:tcBorders>
              <w:top w:val="nil"/>
              <w:left w:val="nil"/>
              <w:bottom w:val="single" w:sz="4" w:space="0" w:color="auto"/>
              <w:right w:val="single" w:sz="4" w:space="0" w:color="auto"/>
            </w:tcBorders>
            <w:shd w:val="clear" w:color="000000" w:fill="D6DCE4"/>
            <w:noWrap/>
            <w:vAlign w:val="bottom"/>
            <w:hideMark/>
          </w:tcPr>
          <w:p w14:paraId="5D64A656"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X2.1</w:t>
            </w:r>
          </w:p>
        </w:tc>
        <w:tc>
          <w:tcPr>
            <w:tcW w:w="669" w:type="dxa"/>
            <w:tcBorders>
              <w:top w:val="nil"/>
              <w:left w:val="nil"/>
              <w:bottom w:val="single" w:sz="4" w:space="0" w:color="auto"/>
              <w:right w:val="single" w:sz="4" w:space="0" w:color="auto"/>
            </w:tcBorders>
            <w:shd w:val="clear" w:color="000000" w:fill="D6DCE4"/>
            <w:noWrap/>
            <w:vAlign w:val="bottom"/>
            <w:hideMark/>
          </w:tcPr>
          <w:p w14:paraId="794E21EE"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X2.2</w:t>
            </w:r>
          </w:p>
        </w:tc>
        <w:tc>
          <w:tcPr>
            <w:tcW w:w="669" w:type="dxa"/>
            <w:tcBorders>
              <w:top w:val="nil"/>
              <w:left w:val="nil"/>
              <w:bottom w:val="single" w:sz="4" w:space="0" w:color="auto"/>
              <w:right w:val="single" w:sz="4" w:space="0" w:color="auto"/>
            </w:tcBorders>
            <w:shd w:val="clear" w:color="000000" w:fill="D6DCE4"/>
            <w:noWrap/>
            <w:vAlign w:val="bottom"/>
            <w:hideMark/>
          </w:tcPr>
          <w:p w14:paraId="4578AEDB"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X2.3</w:t>
            </w:r>
          </w:p>
        </w:tc>
        <w:tc>
          <w:tcPr>
            <w:tcW w:w="669" w:type="dxa"/>
            <w:tcBorders>
              <w:top w:val="nil"/>
              <w:left w:val="nil"/>
              <w:bottom w:val="single" w:sz="4" w:space="0" w:color="auto"/>
              <w:right w:val="single" w:sz="4" w:space="0" w:color="auto"/>
            </w:tcBorders>
            <w:shd w:val="clear" w:color="000000" w:fill="D6DCE4"/>
            <w:noWrap/>
            <w:vAlign w:val="bottom"/>
            <w:hideMark/>
          </w:tcPr>
          <w:p w14:paraId="41D8EA17"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X2.4</w:t>
            </w:r>
          </w:p>
        </w:tc>
        <w:tc>
          <w:tcPr>
            <w:tcW w:w="669" w:type="dxa"/>
            <w:tcBorders>
              <w:top w:val="nil"/>
              <w:left w:val="nil"/>
              <w:bottom w:val="single" w:sz="4" w:space="0" w:color="auto"/>
              <w:right w:val="single" w:sz="4" w:space="0" w:color="auto"/>
            </w:tcBorders>
            <w:shd w:val="clear" w:color="000000" w:fill="D6DCE4"/>
            <w:noWrap/>
            <w:vAlign w:val="bottom"/>
            <w:hideMark/>
          </w:tcPr>
          <w:p w14:paraId="399948BA"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X2.5</w:t>
            </w:r>
          </w:p>
        </w:tc>
        <w:tc>
          <w:tcPr>
            <w:tcW w:w="482" w:type="dxa"/>
            <w:tcBorders>
              <w:top w:val="nil"/>
              <w:left w:val="nil"/>
              <w:bottom w:val="single" w:sz="4" w:space="0" w:color="auto"/>
              <w:right w:val="single" w:sz="4" w:space="0" w:color="auto"/>
            </w:tcBorders>
            <w:shd w:val="clear" w:color="000000" w:fill="D6DCE4"/>
            <w:noWrap/>
            <w:vAlign w:val="bottom"/>
            <w:hideMark/>
          </w:tcPr>
          <w:p w14:paraId="4887CF47" w14:textId="77777777" w:rsidR="0099158A" w:rsidRPr="007D5CB9" w:rsidRDefault="0099158A" w:rsidP="0099158A">
            <w:pPr>
              <w:spacing w:after="0" w:line="240" w:lineRule="auto"/>
              <w:jc w:val="center"/>
              <w:rPr>
                <w:rFonts w:ascii="Arial" w:eastAsia="Times New Roman" w:hAnsi="Arial" w:cs="Arial"/>
              </w:rPr>
            </w:pPr>
            <w:r w:rsidRPr="007D5CB9">
              <w:rPr>
                <w:rFonts w:ascii="Arial" w:eastAsia="Times New Roman" w:hAnsi="Arial" w:cs="Arial"/>
              </w:rPr>
              <w:t>X2</w:t>
            </w:r>
          </w:p>
        </w:tc>
      </w:tr>
      <w:tr w:rsidR="007D5CB9" w:rsidRPr="007D5CB9" w14:paraId="3D3A7576"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5B5F3C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055D99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888FD1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A637FD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62CC48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4E7B81CC"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732F4F6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90598D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6C4CD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70371D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A33DBB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427FD5D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24</w:t>
            </w:r>
          </w:p>
        </w:tc>
      </w:tr>
      <w:tr w:rsidR="007D5CB9" w:rsidRPr="007D5CB9" w14:paraId="0B5F3C6D"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6B9151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56B22C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A21AC5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8DE72F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8ECEE8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0488976E"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0726024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831EA7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DFC58B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4E4C9B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81A30E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FD361E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0B622101"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F9DD7D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56E66C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76A2DB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F69D47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A0908D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67A5D72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603B0CD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467831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21E03E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488348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85495D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5005D8F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5271FBC6"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E98D49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8208BA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39A8DF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B44FFB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112F84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FCCA698"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6920028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C0E429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A1CBE1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BB57D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C9C8F1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7D2A14E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0B320A5F"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9D4CAF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37A94F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0B15C5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F30274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55FDF6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6A0A6222"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2B63ABE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9C5EEC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965C41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020C65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46556C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7EBF47C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13A21B68"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9C486E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377FBB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D00BDB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07A5F8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1AFC6A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2F643A1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3314C31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E8D418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C18327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7549ED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45EDDB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266BE0F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482B096C"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D0216A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642D105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2FD9A2F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B4EB0A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4DAFFD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0095651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17</w:t>
            </w:r>
          </w:p>
        </w:tc>
        <w:tc>
          <w:tcPr>
            <w:tcW w:w="669" w:type="dxa"/>
            <w:tcBorders>
              <w:top w:val="nil"/>
              <w:left w:val="nil"/>
              <w:bottom w:val="single" w:sz="4" w:space="0" w:color="auto"/>
              <w:right w:val="single" w:sz="4" w:space="0" w:color="auto"/>
            </w:tcBorders>
            <w:shd w:val="clear" w:color="auto" w:fill="auto"/>
            <w:noWrap/>
            <w:vAlign w:val="bottom"/>
            <w:hideMark/>
          </w:tcPr>
          <w:p w14:paraId="7E53437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B4F596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E26E7C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59722E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221B3D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31FCBEA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18</w:t>
            </w:r>
          </w:p>
        </w:tc>
      </w:tr>
      <w:tr w:rsidR="007D5CB9" w:rsidRPr="007D5CB9" w14:paraId="240CB15B"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6155EA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CDC43F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9294AA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020D6E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6E25D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5529C6B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3EB89AA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B1168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5EACD8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BDAC15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23789E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47B273A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2A3CE5E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5FCAD0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987A00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312A08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CA63F0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0CCC86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1B313F0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4B4BFC6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D1F0E3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B70B45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DC4149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657101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51037E4" w14:textId="77777777" w:rsidR="0099158A" w:rsidRPr="007D5CB9" w:rsidRDefault="0099158A" w:rsidP="0099158A">
            <w:pPr>
              <w:spacing w:after="0" w:line="240" w:lineRule="auto"/>
              <w:rPr>
                <w:rFonts w:ascii="Calibri" w:eastAsia="Times New Roman" w:hAnsi="Calibri" w:cs="Calibri"/>
              </w:rPr>
            </w:pPr>
            <w:r w:rsidRPr="007D5CB9">
              <w:rPr>
                <w:rFonts w:ascii="Calibri" w:eastAsia="Times New Roman" w:hAnsi="Calibri" w:cs="Calibri"/>
              </w:rPr>
              <w:t>21</w:t>
            </w:r>
          </w:p>
        </w:tc>
      </w:tr>
      <w:tr w:rsidR="007D5CB9" w:rsidRPr="007D5CB9" w14:paraId="1D96AB5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D4C414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1713EB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0810C4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1C04F5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9AF9C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010A74E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0933B57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FC526C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696DFE3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BBD881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11A93E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23A8CB9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18</w:t>
            </w:r>
          </w:p>
        </w:tc>
      </w:tr>
      <w:tr w:rsidR="007D5CB9" w:rsidRPr="007D5CB9" w14:paraId="3343A23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837A90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A5D5B5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7A872AD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E8295E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2BE84A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41F30508"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18</w:t>
            </w:r>
          </w:p>
        </w:tc>
        <w:tc>
          <w:tcPr>
            <w:tcW w:w="669" w:type="dxa"/>
            <w:tcBorders>
              <w:top w:val="nil"/>
              <w:left w:val="nil"/>
              <w:bottom w:val="single" w:sz="4" w:space="0" w:color="auto"/>
              <w:right w:val="single" w:sz="4" w:space="0" w:color="auto"/>
            </w:tcBorders>
            <w:shd w:val="clear" w:color="auto" w:fill="auto"/>
            <w:noWrap/>
            <w:vAlign w:val="bottom"/>
            <w:hideMark/>
          </w:tcPr>
          <w:p w14:paraId="2314D70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18905B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0AC70A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26B96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46C594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5BAA67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40F1A63F"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4B25B5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967DAA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03BE04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418ED8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B5DEC3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2D3B404A"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551E0F9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D49740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5F58F7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88D3DA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D838B8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5A8BD18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6F496A0F"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1838A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E76010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012AD0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784E20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FDEE88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258B444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6AC8464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03C880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D3C438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BF8301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B5ADC1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07B96AF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798D89F8"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E76A39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86F495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05DC5A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8748E3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A80485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06651212"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6E7300C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CF27E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DDE9BA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006F8D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685246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0CD2442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26B9CC6C"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5F2EE5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3ADAA1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863EAB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C30093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9DEF05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58B7975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1634EA7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713FAF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48F11B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FA6B63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9A8A8E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36639E3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5899657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0E40B4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0792481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1E3656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BB6073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713FD14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384C53C8"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16</w:t>
            </w:r>
          </w:p>
        </w:tc>
        <w:tc>
          <w:tcPr>
            <w:tcW w:w="669" w:type="dxa"/>
            <w:tcBorders>
              <w:top w:val="nil"/>
              <w:left w:val="nil"/>
              <w:bottom w:val="single" w:sz="4" w:space="0" w:color="auto"/>
              <w:right w:val="single" w:sz="4" w:space="0" w:color="auto"/>
            </w:tcBorders>
            <w:shd w:val="clear" w:color="auto" w:fill="auto"/>
            <w:noWrap/>
            <w:vAlign w:val="bottom"/>
            <w:hideMark/>
          </w:tcPr>
          <w:p w14:paraId="6336E21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B8D77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D2126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BD693D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1F19D4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2D2AA8C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17</w:t>
            </w:r>
          </w:p>
        </w:tc>
      </w:tr>
      <w:tr w:rsidR="007D5CB9" w:rsidRPr="007D5CB9" w14:paraId="0A833E3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FD62CD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6823CA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D5E57C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75AE14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4808B0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626159A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4BB9A05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B49957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0F8620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3D5984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43FF80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251AA6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42453D1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7F5EB6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05526E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DC1A31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89A6DE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7778B9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7032002E"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493DE1F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6139BB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949E8D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3774C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2B5885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193C884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58A976A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544D29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lastRenderedPageBreak/>
              <w:t>5</w:t>
            </w:r>
          </w:p>
        </w:tc>
        <w:tc>
          <w:tcPr>
            <w:tcW w:w="669" w:type="dxa"/>
            <w:tcBorders>
              <w:top w:val="nil"/>
              <w:left w:val="nil"/>
              <w:bottom w:val="single" w:sz="4" w:space="0" w:color="auto"/>
              <w:right w:val="single" w:sz="4" w:space="0" w:color="auto"/>
            </w:tcBorders>
            <w:shd w:val="clear" w:color="auto" w:fill="auto"/>
            <w:noWrap/>
            <w:vAlign w:val="center"/>
            <w:hideMark/>
          </w:tcPr>
          <w:p w14:paraId="6C50297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A53E46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F6DBDA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01163A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06297336"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7F359B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68E44B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AF0069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5389E7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82471D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192FC51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2E888987"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8398FF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355433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9003CE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92DD61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E7B1E9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7450CEA8"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5B14FA6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ED6B5C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E0973C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BAA9DB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B72215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3476041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3478CD4E"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710D45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6BAECE5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center"/>
            <w:hideMark/>
          </w:tcPr>
          <w:p w14:paraId="2C2EDD6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CF0DE1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center"/>
            <w:hideMark/>
          </w:tcPr>
          <w:p w14:paraId="5F84BCC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024AB60D"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13</w:t>
            </w:r>
          </w:p>
        </w:tc>
        <w:tc>
          <w:tcPr>
            <w:tcW w:w="669" w:type="dxa"/>
            <w:tcBorders>
              <w:top w:val="nil"/>
              <w:left w:val="nil"/>
              <w:bottom w:val="single" w:sz="4" w:space="0" w:color="auto"/>
              <w:right w:val="single" w:sz="4" w:space="0" w:color="auto"/>
            </w:tcBorders>
            <w:shd w:val="clear" w:color="auto" w:fill="auto"/>
            <w:noWrap/>
            <w:vAlign w:val="bottom"/>
            <w:hideMark/>
          </w:tcPr>
          <w:p w14:paraId="0736B41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8A7A60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3298686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BEAA94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46D3C4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3DAD17D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16</w:t>
            </w:r>
          </w:p>
        </w:tc>
      </w:tr>
      <w:tr w:rsidR="007D5CB9" w:rsidRPr="007D5CB9" w14:paraId="28A290F2"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968EB4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916B04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675511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DB482C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10AA2B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60119282"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1D2E765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A7FD8A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5A6623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B12CDF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B75665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51E3BBA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1FEF276E"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F9F4BE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D2F113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1B53FF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1644C7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FD6214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24" w:type="dxa"/>
            <w:tcBorders>
              <w:top w:val="nil"/>
              <w:left w:val="nil"/>
              <w:bottom w:val="single" w:sz="4" w:space="0" w:color="auto"/>
              <w:right w:val="single" w:sz="4" w:space="0" w:color="auto"/>
            </w:tcBorders>
            <w:shd w:val="clear" w:color="auto" w:fill="auto"/>
            <w:noWrap/>
            <w:vAlign w:val="bottom"/>
            <w:hideMark/>
          </w:tcPr>
          <w:p w14:paraId="64C6CB5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3974F90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781F1C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F26667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F36D6D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5DE26D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5683F8D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17</w:t>
            </w:r>
          </w:p>
        </w:tc>
      </w:tr>
      <w:tr w:rsidR="007D5CB9" w:rsidRPr="007D5CB9" w14:paraId="1FC651F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4C8651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06DA7A0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0686FB4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362FC9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0780AA8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6E1B0B67"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16</w:t>
            </w:r>
          </w:p>
        </w:tc>
        <w:tc>
          <w:tcPr>
            <w:tcW w:w="669" w:type="dxa"/>
            <w:tcBorders>
              <w:top w:val="nil"/>
              <w:left w:val="nil"/>
              <w:bottom w:val="single" w:sz="4" w:space="0" w:color="auto"/>
              <w:right w:val="single" w:sz="4" w:space="0" w:color="auto"/>
            </w:tcBorders>
            <w:shd w:val="clear" w:color="auto" w:fill="auto"/>
            <w:noWrap/>
            <w:vAlign w:val="bottom"/>
            <w:hideMark/>
          </w:tcPr>
          <w:p w14:paraId="1E91731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CFA13C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0D47C0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2A6D2C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4F061D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04E6A7F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499D4FA4"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64298F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3F4073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3C592A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D973FE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E7B155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62EFCDE7"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24BB027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55975A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4026D6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C2B6F3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957762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4B5CFE8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16</w:t>
            </w:r>
          </w:p>
        </w:tc>
      </w:tr>
      <w:tr w:rsidR="007D5CB9" w:rsidRPr="007D5CB9" w14:paraId="0076F31C"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305352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9D5B6B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6CF939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45E3DD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E77DC4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6749F125"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1AB50D7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ED2F6E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E5615B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78BF09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E9A76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6C0E0A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4651B5C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E59327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EF2E3E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771D783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099E6D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B38BE1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AE21E5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4FB4196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B4028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7557EF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5F571E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420459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751BCB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0E282972"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7B6CD6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AF216B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45F77A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D7EFCF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BBB76C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51C7C0F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774207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B1D7F2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5A34DD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4EDE8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60512D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0BB0869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22B96677"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5CAC50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EF60D8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072391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9058F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566F6D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A192EA2"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331EFF7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73ACFB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63EAF3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DD58D4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498C52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13CFB75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63335498"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D9C9F4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C9620A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670A98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B244C4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A8E138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079031E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41D7618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EC5667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5F9993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377715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8436CB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6DAEBA7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01144147"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341397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8455EF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8583AE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BD8E40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AB16D4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63BB5E7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262300B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7DF93B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732E3D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65C965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8FF4CA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652CC1D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4A2518E4"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118E5D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33505B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4287EA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08F96F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F9F25B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27776EB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2BE059D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8E49A9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50BD09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14D6DF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27FAEE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0765095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1B13460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C38B01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5C7D38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E0A708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18AE0F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7E4AD3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6AD4B4EB"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7D2D9B3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9A7C8D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4D1E8A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3D7401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3C34C2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764DA0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723B1359"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D71B02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D7F20C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118777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2ACB50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6AA87D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572B28D0"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2DC9933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922B00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2C6E13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2BAE66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726CF9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6F5E41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4CD20DFE"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F623FD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7389E9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22894C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9E1015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7FD5F6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3E4151AD"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6AE7253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08BF19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3BF3D3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A9D26C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9E55D1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5F2FEE3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1A1C5436"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16F9F9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24A474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69D96C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6AE59A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9B19A0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0D6EFA4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75833ED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70DC26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5E7A13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221875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B52CB5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624F5FD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24</w:t>
            </w:r>
          </w:p>
        </w:tc>
      </w:tr>
      <w:tr w:rsidR="007D5CB9" w:rsidRPr="007D5CB9" w14:paraId="448DD1B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BD7495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D24C75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70085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A00677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C8DC1E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4553AE6D"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365775B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44B0F4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E96A41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421B2C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BD4BE3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1B91D46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7B06E37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FB2A3E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346D9F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025AF8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0CBA81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FFCFA6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671E74FD"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167B03A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846D25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FFF21F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9C64DC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7A2B7B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686EBAF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16C1130B"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250B78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D9E70F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2609E4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FA4EF0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5727BD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5406C07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2211DC9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248340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70163C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B5CFA8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904840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D490E9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75BA95D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804473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72CE7F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0CCBB0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930383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9E957B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67D6121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1A7FFE2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B46E2A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973215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0D3420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397DE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74477E0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2B505457"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212C45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5037E8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21A90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018491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EB8979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3A9BC070"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0432610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BC1294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C5A4E0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F715C2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AEA3C8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572115D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73DF8CE8"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3C0690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789AF5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8199F1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59F8E51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3C794B8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1452EE95"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18</w:t>
            </w:r>
          </w:p>
        </w:tc>
        <w:tc>
          <w:tcPr>
            <w:tcW w:w="669" w:type="dxa"/>
            <w:tcBorders>
              <w:top w:val="nil"/>
              <w:left w:val="nil"/>
              <w:bottom w:val="single" w:sz="4" w:space="0" w:color="auto"/>
              <w:right w:val="single" w:sz="4" w:space="0" w:color="auto"/>
            </w:tcBorders>
            <w:shd w:val="clear" w:color="auto" w:fill="auto"/>
            <w:noWrap/>
            <w:vAlign w:val="bottom"/>
            <w:hideMark/>
          </w:tcPr>
          <w:p w14:paraId="4C97859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BEE072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594DCE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AEA4D5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9A53BB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02F1087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15FE15B8"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22D96E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A02AE4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3E4A08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4EF208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4BEB6F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137D6A10"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4D5A9CD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84094D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09ACBA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D84A84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53986D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4AF78D8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6F280D84"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F93EFD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965B7B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E45DDC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95A876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5108EE9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5EB58924"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755B211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4104DB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08306E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DADA5E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9C3BAF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34E9247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01CB1EC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E9B749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CD3C30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2ECDF9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44AA91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F453C7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6E2D265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5524257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6BEA5B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AE93D7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0E8F1F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396D5B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6C9095A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305DC73F"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867DDB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3B12B7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EDC71D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A08B64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B46766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3939EDE5"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7E6829C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D18A5D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59F196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39F28D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BEF7DF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2DBFC10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65412EDC"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8B1863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D76CD0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1A3CE8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4379E6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4C4FBE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400EFD8"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62FE160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89FB50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1F0A70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843CCE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C19415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4FED7F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25AB9907"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0AF943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AD5400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206C5D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8E03C1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D6D412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73693B1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270C33C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A2C088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65000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637D52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6FA0CB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41C7B65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29A632BE"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31A5E7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5A6A23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4A91D0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6CB464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F52BB4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03E744D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5A48F93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C8CCE2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0CC8F1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29A740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A61B7A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51CFBD8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6AE338FC"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7F568E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CC75E5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77BB87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060FDF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3FC61F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2447547E"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19</w:t>
            </w:r>
          </w:p>
        </w:tc>
        <w:tc>
          <w:tcPr>
            <w:tcW w:w="669" w:type="dxa"/>
            <w:tcBorders>
              <w:top w:val="nil"/>
              <w:left w:val="nil"/>
              <w:bottom w:val="single" w:sz="4" w:space="0" w:color="auto"/>
              <w:right w:val="single" w:sz="4" w:space="0" w:color="auto"/>
            </w:tcBorders>
            <w:shd w:val="clear" w:color="auto" w:fill="auto"/>
            <w:noWrap/>
            <w:vAlign w:val="bottom"/>
            <w:hideMark/>
          </w:tcPr>
          <w:p w14:paraId="5F812F2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9F9D8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0E6683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23835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15B339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02D61B5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02DFF179"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A0E02B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68B689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D39677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E421F3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9B4273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1F507538"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6CADA6D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CE609C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011ED6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ACCBD7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B8E4C0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0D07E4C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0B5D0540"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43F604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E5CB1B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51BE13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99B424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449CAF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7DFD7D7D"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00C410F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CCC4EA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4F2B5A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E2FFAF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1BBEF7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21DF376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26B8D34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A9F0D6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2D278F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F76A2C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5503F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2A1181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19254D1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470A7FE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8D9D55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7DAB10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BC5BFB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C57CFF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7FD197C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451D43C7"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B8D71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C4FE15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F85272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723C5E8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10467C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710EBA7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18</w:t>
            </w:r>
          </w:p>
        </w:tc>
        <w:tc>
          <w:tcPr>
            <w:tcW w:w="669" w:type="dxa"/>
            <w:tcBorders>
              <w:top w:val="nil"/>
              <w:left w:val="nil"/>
              <w:bottom w:val="single" w:sz="4" w:space="0" w:color="auto"/>
              <w:right w:val="single" w:sz="4" w:space="0" w:color="auto"/>
            </w:tcBorders>
            <w:shd w:val="clear" w:color="auto" w:fill="auto"/>
            <w:noWrap/>
            <w:vAlign w:val="bottom"/>
            <w:hideMark/>
          </w:tcPr>
          <w:p w14:paraId="5D14AB1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CF48A5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C6CF90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B9AB3C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8F077A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4C2BBDC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0CDE3D9D"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EBE0F2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C56EC5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DB54B1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F0DFB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67E267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1097A484"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248F0F4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F4A00E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5110C7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A17D85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FD37AE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F1F3FC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3F937927"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4EE69B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95AFF8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309BAA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74A85F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103154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1E541186"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1A30F5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339D13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C1B914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8A1456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DEF8C5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59E84B0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621A4F28"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79BA1B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896B29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584DC93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3B2CD03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13DBA2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781A7B7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15</w:t>
            </w:r>
          </w:p>
        </w:tc>
        <w:tc>
          <w:tcPr>
            <w:tcW w:w="669" w:type="dxa"/>
            <w:tcBorders>
              <w:top w:val="nil"/>
              <w:left w:val="nil"/>
              <w:bottom w:val="single" w:sz="4" w:space="0" w:color="auto"/>
              <w:right w:val="single" w:sz="4" w:space="0" w:color="auto"/>
            </w:tcBorders>
            <w:shd w:val="clear" w:color="auto" w:fill="auto"/>
            <w:noWrap/>
            <w:vAlign w:val="bottom"/>
            <w:hideMark/>
          </w:tcPr>
          <w:p w14:paraId="2B00AC7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3E5892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7CC80C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B752EA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98CA1A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73215DD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16</w:t>
            </w:r>
          </w:p>
        </w:tc>
      </w:tr>
      <w:tr w:rsidR="007D5CB9" w:rsidRPr="007D5CB9" w14:paraId="7A9B4371"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65B9F2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3F56B0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918509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4D8E1F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F6269A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1D7CBF42"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55C1FD4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E1F40E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0098DC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991A79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3D66B6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23E3F0D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308D2DC4"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177300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47943D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B2C991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8FB2A6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69794A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102EAAA8"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6955964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3739BF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533B2C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B5DE71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C7727B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223A459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1396CC0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321859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80F57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F8EACA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F82AC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63134F9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6E09A75"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2192757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AB10C8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53B718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47E84D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4BABBD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1AC5067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24F79CCE"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B1D90C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8487F5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049B39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67AE41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38E4B4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44EBEB9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19</w:t>
            </w:r>
          </w:p>
        </w:tc>
        <w:tc>
          <w:tcPr>
            <w:tcW w:w="669" w:type="dxa"/>
            <w:tcBorders>
              <w:top w:val="nil"/>
              <w:left w:val="nil"/>
              <w:bottom w:val="single" w:sz="4" w:space="0" w:color="auto"/>
              <w:right w:val="single" w:sz="4" w:space="0" w:color="auto"/>
            </w:tcBorders>
            <w:shd w:val="clear" w:color="auto" w:fill="auto"/>
            <w:noWrap/>
            <w:vAlign w:val="bottom"/>
            <w:hideMark/>
          </w:tcPr>
          <w:p w14:paraId="29B8F9A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84E960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9DE1E8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946CDC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C5235B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08E3C48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22AA84D1"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A4746E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B78E5D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8171B1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977FA7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AD11D7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2363734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394B6FD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E0DA82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CF7AF7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5141C6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F92C55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7CAA0C6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3FCCA7C6"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2B5FEC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AFCACC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A7D31D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FEF383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74C67A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49314B0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03194CC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CA2347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5C3CDD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3BB9CD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F7C12A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55E4A64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3A6BE6FC"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94D1B9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lastRenderedPageBreak/>
              <w:t>5</w:t>
            </w:r>
          </w:p>
        </w:tc>
        <w:tc>
          <w:tcPr>
            <w:tcW w:w="669" w:type="dxa"/>
            <w:tcBorders>
              <w:top w:val="nil"/>
              <w:left w:val="nil"/>
              <w:bottom w:val="single" w:sz="4" w:space="0" w:color="auto"/>
              <w:right w:val="single" w:sz="4" w:space="0" w:color="auto"/>
            </w:tcBorders>
            <w:shd w:val="clear" w:color="auto" w:fill="auto"/>
            <w:noWrap/>
            <w:vAlign w:val="center"/>
            <w:hideMark/>
          </w:tcPr>
          <w:p w14:paraId="0E274BD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495397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BCB6E1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64A4D1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6B7CD0DC"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2E656FC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47DCF7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98D5F4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F8CE61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B64864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2A8138C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31F830C0"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889305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220FFE1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5A94016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7B0619E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341D15E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5ADD138E"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16</w:t>
            </w:r>
          </w:p>
        </w:tc>
        <w:tc>
          <w:tcPr>
            <w:tcW w:w="669" w:type="dxa"/>
            <w:tcBorders>
              <w:top w:val="nil"/>
              <w:left w:val="nil"/>
              <w:bottom w:val="single" w:sz="4" w:space="0" w:color="auto"/>
              <w:right w:val="single" w:sz="4" w:space="0" w:color="auto"/>
            </w:tcBorders>
            <w:shd w:val="clear" w:color="auto" w:fill="auto"/>
            <w:noWrap/>
            <w:vAlign w:val="bottom"/>
            <w:hideMark/>
          </w:tcPr>
          <w:p w14:paraId="6E441EF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665485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695249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2AABAA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AC6AEA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7326C8F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19</w:t>
            </w:r>
          </w:p>
        </w:tc>
      </w:tr>
      <w:tr w:rsidR="007D5CB9" w:rsidRPr="007D5CB9" w14:paraId="3A0EBF9A"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973162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center"/>
            <w:hideMark/>
          </w:tcPr>
          <w:p w14:paraId="6F26DA2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center"/>
            <w:hideMark/>
          </w:tcPr>
          <w:p w14:paraId="408BABD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center"/>
            <w:hideMark/>
          </w:tcPr>
          <w:p w14:paraId="494B137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center"/>
            <w:hideMark/>
          </w:tcPr>
          <w:p w14:paraId="6036B25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24" w:type="dxa"/>
            <w:tcBorders>
              <w:top w:val="nil"/>
              <w:left w:val="nil"/>
              <w:bottom w:val="single" w:sz="4" w:space="0" w:color="auto"/>
              <w:right w:val="single" w:sz="4" w:space="0" w:color="auto"/>
            </w:tcBorders>
            <w:shd w:val="clear" w:color="auto" w:fill="auto"/>
            <w:noWrap/>
            <w:vAlign w:val="bottom"/>
            <w:hideMark/>
          </w:tcPr>
          <w:p w14:paraId="2D63B175"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10</w:t>
            </w:r>
          </w:p>
        </w:tc>
        <w:tc>
          <w:tcPr>
            <w:tcW w:w="669" w:type="dxa"/>
            <w:tcBorders>
              <w:top w:val="nil"/>
              <w:left w:val="nil"/>
              <w:bottom w:val="single" w:sz="4" w:space="0" w:color="auto"/>
              <w:right w:val="single" w:sz="4" w:space="0" w:color="auto"/>
            </w:tcBorders>
            <w:shd w:val="clear" w:color="auto" w:fill="auto"/>
            <w:noWrap/>
            <w:vAlign w:val="bottom"/>
            <w:hideMark/>
          </w:tcPr>
          <w:p w14:paraId="649B9BC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0B4566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61633B8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36EEA36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BFF4A3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0BCFB2E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15</w:t>
            </w:r>
          </w:p>
        </w:tc>
      </w:tr>
      <w:tr w:rsidR="007D5CB9" w:rsidRPr="007D5CB9" w14:paraId="39208089"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2D94A9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50E6B6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53C0AC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B75D6B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2BA4E2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055A9D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2161EF2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51FA43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9EBF36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BE48D7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A13845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49C8D85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16F1763B"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EEFD61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1F443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52C5293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center"/>
            <w:hideMark/>
          </w:tcPr>
          <w:p w14:paraId="70CA446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AAFB43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61A222E8"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15</w:t>
            </w:r>
          </w:p>
        </w:tc>
        <w:tc>
          <w:tcPr>
            <w:tcW w:w="669" w:type="dxa"/>
            <w:tcBorders>
              <w:top w:val="nil"/>
              <w:left w:val="nil"/>
              <w:bottom w:val="single" w:sz="4" w:space="0" w:color="auto"/>
              <w:right w:val="single" w:sz="4" w:space="0" w:color="auto"/>
            </w:tcBorders>
            <w:shd w:val="clear" w:color="auto" w:fill="auto"/>
            <w:noWrap/>
            <w:vAlign w:val="bottom"/>
            <w:hideMark/>
          </w:tcPr>
          <w:p w14:paraId="2422189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B1536E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7E95AE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E4FF40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C509FC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3C0E983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17</w:t>
            </w:r>
          </w:p>
        </w:tc>
      </w:tr>
      <w:tr w:rsidR="007D5CB9" w:rsidRPr="007D5CB9" w14:paraId="21E8080F"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851748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7F0104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FAD0DD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CF9DF9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9031A1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670DB335"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13A0EE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FFB629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A0279A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C00B4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20B615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69A2B43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6ECC5401"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D89E0C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D80BDA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EF9AD6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B7F1A0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61703F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3C00113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69A0654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95B5FB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174BFE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6F316D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6C06E6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0F59458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0F7200C2"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FBFAB0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7108DA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116E0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5C0238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720427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4BA3CD84"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6610107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154014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EC1605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B9A1D9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26DC28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67CBC5D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3ED62FE4"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393CDA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84605F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160B83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686FE4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63D4BDE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386534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0334ECF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074498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834980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4BA38C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7215FD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5666BFB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30452C0E"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9F8183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DC4EBE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69A466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78A7B5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6AB51E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357146A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55B0890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0859DE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107378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CEB02A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ED17FC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461F0D1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24</w:t>
            </w:r>
          </w:p>
        </w:tc>
      </w:tr>
      <w:tr w:rsidR="007D5CB9" w:rsidRPr="007D5CB9" w14:paraId="79F72130"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8B7D79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FD7D3F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5EC79F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C0F9F5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E5FD52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5D81BE4B"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556E1DC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C78857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6A65A2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6DDCF0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65B39B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4C2385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377A3B40"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8C11D4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38C395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58028E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0ACFFA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7D881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67E3A7C7"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23A85F3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D59F70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F67BCC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9C1552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8ECFB4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6671D16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24</w:t>
            </w:r>
          </w:p>
        </w:tc>
      </w:tr>
      <w:tr w:rsidR="007D5CB9" w:rsidRPr="007D5CB9" w14:paraId="39B5AC93"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73FC4E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47132F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5BD539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B3DDA7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6EF21F8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59B06F42"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19</w:t>
            </w:r>
          </w:p>
        </w:tc>
        <w:tc>
          <w:tcPr>
            <w:tcW w:w="669" w:type="dxa"/>
            <w:tcBorders>
              <w:top w:val="nil"/>
              <w:left w:val="nil"/>
              <w:bottom w:val="single" w:sz="4" w:space="0" w:color="auto"/>
              <w:right w:val="single" w:sz="4" w:space="0" w:color="auto"/>
            </w:tcBorders>
            <w:shd w:val="clear" w:color="auto" w:fill="auto"/>
            <w:noWrap/>
            <w:vAlign w:val="bottom"/>
            <w:hideMark/>
          </w:tcPr>
          <w:p w14:paraId="60A9227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39D551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5D5AC2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13AC78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705AB6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3F8DB06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65522C26"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9AA439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3F0D16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289F11F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980587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BCEA81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52146D7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19</w:t>
            </w:r>
          </w:p>
        </w:tc>
        <w:tc>
          <w:tcPr>
            <w:tcW w:w="669" w:type="dxa"/>
            <w:tcBorders>
              <w:top w:val="nil"/>
              <w:left w:val="nil"/>
              <w:bottom w:val="single" w:sz="4" w:space="0" w:color="auto"/>
              <w:right w:val="single" w:sz="4" w:space="0" w:color="auto"/>
            </w:tcBorders>
            <w:shd w:val="clear" w:color="auto" w:fill="auto"/>
            <w:noWrap/>
            <w:vAlign w:val="bottom"/>
            <w:hideMark/>
          </w:tcPr>
          <w:p w14:paraId="74B8AE5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C055BA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49B09D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AD538A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0EC07D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49F55F3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4E33D4FC"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C749AF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06A353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589963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A549E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B437C9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5710229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23</w:t>
            </w:r>
          </w:p>
        </w:tc>
        <w:tc>
          <w:tcPr>
            <w:tcW w:w="669" w:type="dxa"/>
            <w:tcBorders>
              <w:top w:val="nil"/>
              <w:left w:val="nil"/>
              <w:bottom w:val="single" w:sz="4" w:space="0" w:color="auto"/>
              <w:right w:val="single" w:sz="4" w:space="0" w:color="auto"/>
            </w:tcBorders>
            <w:shd w:val="clear" w:color="auto" w:fill="auto"/>
            <w:noWrap/>
            <w:vAlign w:val="bottom"/>
            <w:hideMark/>
          </w:tcPr>
          <w:p w14:paraId="210CFF3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AA77F1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6C3E30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3E99AE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3E8401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FEFD10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7F7356C9"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57EABA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78BF2E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EF305A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3C2BA65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7198271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51FDFD6"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62DB102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90761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B450FB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37A113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CF43EE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611F0E4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3A49D13A"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6D5688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4418320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F4308D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9B7B81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81F026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78AD2454"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255799B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CB0A3E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F8B8A2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740332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4F7BE2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5F46CD9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19</w:t>
            </w:r>
          </w:p>
        </w:tc>
      </w:tr>
      <w:tr w:rsidR="007D5CB9" w:rsidRPr="007D5CB9" w14:paraId="2DD39841"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CEC80D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81707E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697F0C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DFDE34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0050FD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3D3D2D94"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6F0A606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C204C5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E1E97F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6B925F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7F24DF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65A609D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7EE01FDF"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984BCB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6448C72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570CAA4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BED962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04A706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16A3DCCA"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15</w:t>
            </w:r>
          </w:p>
        </w:tc>
        <w:tc>
          <w:tcPr>
            <w:tcW w:w="669" w:type="dxa"/>
            <w:tcBorders>
              <w:top w:val="nil"/>
              <w:left w:val="nil"/>
              <w:bottom w:val="single" w:sz="4" w:space="0" w:color="auto"/>
              <w:right w:val="single" w:sz="4" w:space="0" w:color="auto"/>
            </w:tcBorders>
            <w:shd w:val="clear" w:color="auto" w:fill="auto"/>
            <w:noWrap/>
            <w:vAlign w:val="bottom"/>
            <w:hideMark/>
          </w:tcPr>
          <w:p w14:paraId="2759E3F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3E8B1F2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A36B2E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F7AD17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5C291E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546341C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15</w:t>
            </w:r>
          </w:p>
        </w:tc>
      </w:tr>
      <w:tr w:rsidR="007D5CB9" w:rsidRPr="007D5CB9" w14:paraId="7DC74829"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733BC5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6CE8D3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center"/>
            <w:hideMark/>
          </w:tcPr>
          <w:p w14:paraId="0D0C1E7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24F9B0D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A03153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03525772"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16</w:t>
            </w:r>
          </w:p>
        </w:tc>
        <w:tc>
          <w:tcPr>
            <w:tcW w:w="669" w:type="dxa"/>
            <w:tcBorders>
              <w:top w:val="nil"/>
              <w:left w:val="nil"/>
              <w:bottom w:val="single" w:sz="4" w:space="0" w:color="auto"/>
              <w:right w:val="single" w:sz="4" w:space="0" w:color="auto"/>
            </w:tcBorders>
            <w:shd w:val="clear" w:color="auto" w:fill="auto"/>
            <w:noWrap/>
            <w:vAlign w:val="bottom"/>
            <w:hideMark/>
          </w:tcPr>
          <w:p w14:paraId="08F1702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1695E4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2533BF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E2FCCA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ACA1B8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468F2D3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351B3B7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6128464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11CF58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F03E67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3ACC2A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5B3C08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6BEDE8A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210391A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0F6BF9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521694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DD0F66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489A1F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1F1649D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5BCABCCD"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0C4D17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9A5AE6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41FB6B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FB2B2B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57F4E6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7FF0A919"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4E942DC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5ADE5E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B5A370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EFE968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7E2C59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1C2087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24</w:t>
            </w:r>
          </w:p>
        </w:tc>
      </w:tr>
      <w:tr w:rsidR="007D5CB9" w:rsidRPr="007D5CB9" w14:paraId="564B4E5F"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BB9F7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86988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3A6A04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A60389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867961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48F550F6"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062FC31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15BF50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FD456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0074CA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313BE7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577FA0D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5082AB5D"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20A77A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69D96D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6B0870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1D38F7F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D8E02E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3C11D333"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12E0145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979D62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21A648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98E486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27CA9A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0386414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23</w:t>
            </w:r>
          </w:p>
        </w:tc>
      </w:tr>
      <w:tr w:rsidR="007D5CB9" w:rsidRPr="007D5CB9" w14:paraId="3B6B82BB"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FF5019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549ECB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00B2EE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813288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206064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0C2B9FCC"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22</w:t>
            </w:r>
          </w:p>
        </w:tc>
        <w:tc>
          <w:tcPr>
            <w:tcW w:w="669" w:type="dxa"/>
            <w:tcBorders>
              <w:top w:val="nil"/>
              <w:left w:val="nil"/>
              <w:bottom w:val="single" w:sz="4" w:space="0" w:color="auto"/>
              <w:right w:val="single" w:sz="4" w:space="0" w:color="auto"/>
            </w:tcBorders>
            <w:shd w:val="clear" w:color="auto" w:fill="auto"/>
            <w:noWrap/>
            <w:vAlign w:val="bottom"/>
            <w:hideMark/>
          </w:tcPr>
          <w:p w14:paraId="009E0BF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A3D8E5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68AA5B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004BB1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08B52F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0BFB1BF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74C77A69"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68310C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0D27A22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483547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D4BD42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1160F1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264CDC9D"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6DB839E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F92BFC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BD3A27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10D588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80AC31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5FEBD14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62BDC1D4"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3AFF92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0F5C29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F3776B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DD161F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4A7BEE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0254A2E1"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03F9533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EFAA87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11DF09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4A43FE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C34CED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30EF2DD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24</w:t>
            </w:r>
          </w:p>
        </w:tc>
      </w:tr>
      <w:tr w:rsidR="007D5CB9" w:rsidRPr="007D5CB9" w14:paraId="358337E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4C1DB7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C0D9BA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11948A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206347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7316CF5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4D1DBD16"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18</w:t>
            </w:r>
          </w:p>
        </w:tc>
        <w:tc>
          <w:tcPr>
            <w:tcW w:w="669" w:type="dxa"/>
            <w:tcBorders>
              <w:top w:val="nil"/>
              <w:left w:val="nil"/>
              <w:bottom w:val="single" w:sz="4" w:space="0" w:color="auto"/>
              <w:right w:val="single" w:sz="4" w:space="0" w:color="auto"/>
            </w:tcBorders>
            <w:shd w:val="clear" w:color="auto" w:fill="auto"/>
            <w:noWrap/>
            <w:vAlign w:val="bottom"/>
            <w:hideMark/>
          </w:tcPr>
          <w:p w14:paraId="08EBC58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806231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E7CE8A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8F6D49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0478BD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63CC73C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15</w:t>
            </w:r>
          </w:p>
        </w:tc>
      </w:tr>
      <w:tr w:rsidR="007D5CB9" w:rsidRPr="007D5CB9" w14:paraId="7283371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6041D6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6E9417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D80BFB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F48327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FC3D3C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56A0FC2B"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24</w:t>
            </w:r>
          </w:p>
        </w:tc>
        <w:tc>
          <w:tcPr>
            <w:tcW w:w="669" w:type="dxa"/>
            <w:tcBorders>
              <w:top w:val="nil"/>
              <w:left w:val="nil"/>
              <w:bottom w:val="single" w:sz="4" w:space="0" w:color="auto"/>
              <w:right w:val="single" w:sz="4" w:space="0" w:color="auto"/>
            </w:tcBorders>
            <w:shd w:val="clear" w:color="auto" w:fill="auto"/>
            <w:noWrap/>
            <w:vAlign w:val="bottom"/>
            <w:hideMark/>
          </w:tcPr>
          <w:p w14:paraId="78F6ED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3F915E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5CA34C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957ABC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365EA4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57DA733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749ADBF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EE5179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5C7CCF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7D0EB48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3831BED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772554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283E8094"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00D763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221D48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6E3909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32FE49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F60B9C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3CC5354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2EAC7A49"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3F5320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center"/>
            <w:hideMark/>
          </w:tcPr>
          <w:p w14:paraId="208DF3D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0D148B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7DF6FB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51CEAF0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011C9CCC"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19</w:t>
            </w:r>
          </w:p>
        </w:tc>
        <w:tc>
          <w:tcPr>
            <w:tcW w:w="669" w:type="dxa"/>
            <w:tcBorders>
              <w:top w:val="nil"/>
              <w:left w:val="nil"/>
              <w:bottom w:val="single" w:sz="4" w:space="0" w:color="auto"/>
              <w:right w:val="single" w:sz="4" w:space="0" w:color="auto"/>
            </w:tcBorders>
            <w:shd w:val="clear" w:color="auto" w:fill="auto"/>
            <w:noWrap/>
            <w:vAlign w:val="bottom"/>
            <w:hideMark/>
          </w:tcPr>
          <w:p w14:paraId="41B7F30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8F276B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8C0E10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A85E39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D79297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2" w:type="dxa"/>
            <w:tcBorders>
              <w:top w:val="nil"/>
              <w:left w:val="nil"/>
              <w:bottom w:val="single" w:sz="4" w:space="0" w:color="auto"/>
              <w:right w:val="single" w:sz="4" w:space="0" w:color="auto"/>
            </w:tcBorders>
            <w:shd w:val="clear" w:color="auto" w:fill="auto"/>
            <w:noWrap/>
            <w:vAlign w:val="bottom"/>
            <w:hideMark/>
          </w:tcPr>
          <w:p w14:paraId="6C37AB1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21</w:t>
            </w:r>
          </w:p>
        </w:tc>
      </w:tr>
      <w:tr w:rsidR="007D5CB9" w:rsidRPr="007D5CB9" w14:paraId="3DB82CE2"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9DC1B0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7C05096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8474B1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21805D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EA4350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24" w:type="dxa"/>
            <w:tcBorders>
              <w:top w:val="nil"/>
              <w:left w:val="nil"/>
              <w:bottom w:val="single" w:sz="4" w:space="0" w:color="auto"/>
              <w:right w:val="single" w:sz="4" w:space="0" w:color="auto"/>
            </w:tcBorders>
            <w:shd w:val="clear" w:color="auto" w:fill="auto"/>
            <w:noWrap/>
            <w:vAlign w:val="bottom"/>
            <w:hideMark/>
          </w:tcPr>
          <w:p w14:paraId="3C937BC0"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21</w:t>
            </w:r>
          </w:p>
        </w:tc>
        <w:tc>
          <w:tcPr>
            <w:tcW w:w="669" w:type="dxa"/>
            <w:tcBorders>
              <w:top w:val="nil"/>
              <w:left w:val="nil"/>
              <w:bottom w:val="single" w:sz="4" w:space="0" w:color="auto"/>
              <w:right w:val="single" w:sz="4" w:space="0" w:color="auto"/>
            </w:tcBorders>
            <w:shd w:val="clear" w:color="auto" w:fill="auto"/>
            <w:noWrap/>
            <w:vAlign w:val="bottom"/>
            <w:hideMark/>
          </w:tcPr>
          <w:p w14:paraId="00FF5AA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F4593B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B4054D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E0338A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CA1779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7975F80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4F1AF932"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D9EB0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2BF6FB6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D17367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E917F3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EC986B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24" w:type="dxa"/>
            <w:tcBorders>
              <w:top w:val="nil"/>
              <w:left w:val="nil"/>
              <w:bottom w:val="single" w:sz="4" w:space="0" w:color="auto"/>
              <w:right w:val="single" w:sz="4" w:space="0" w:color="auto"/>
            </w:tcBorders>
            <w:shd w:val="clear" w:color="auto" w:fill="auto"/>
            <w:noWrap/>
            <w:vAlign w:val="bottom"/>
            <w:hideMark/>
          </w:tcPr>
          <w:p w14:paraId="444112DC"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19</w:t>
            </w:r>
          </w:p>
        </w:tc>
        <w:tc>
          <w:tcPr>
            <w:tcW w:w="669" w:type="dxa"/>
            <w:tcBorders>
              <w:top w:val="nil"/>
              <w:left w:val="nil"/>
              <w:bottom w:val="single" w:sz="4" w:space="0" w:color="auto"/>
              <w:right w:val="single" w:sz="4" w:space="0" w:color="auto"/>
            </w:tcBorders>
            <w:shd w:val="clear" w:color="auto" w:fill="auto"/>
            <w:noWrap/>
            <w:vAlign w:val="bottom"/>
            <w:hideMark/>
          </w:tcPr>
          <w:p w14:paraId="0F7D64C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88F09F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27F32D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4CEF6B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2DCA22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1546905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22</w:t>
            </w:r>
          </w:p>
        </w:tc>
      </w:tr>
      <w:tr w:rsidR="007D5CB9" w:rsidRPr="007D5CB9" w14:paraId="7015ABD8"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8D6CC7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36F51F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0A75A6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4F44D33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1E672FE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77A6A695"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4F519C4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8E4932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3EF013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30E429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51E849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4ED22D0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r w:rsidR="007D5CB9" w:rsidRPr="007D5CB9" w14:paraId="226225A5"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A6E82E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4CA1382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FF509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566C680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7E0502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136FC010"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4127DBC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126994A"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0D3705E"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A8AA0B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3453D49"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424D166D"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7D5CB9" w:rsidRPr="007D5CB9" w14:paraId="6176B9CF"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A4B00D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A6AE52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11E709B4"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676BF8C2"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center"/>
            <w:hideMark/>
          </w:tcPr>
          <w:p w14:paraId="3433176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24" w:type="dxa"/>
            <w:tcBorders>
              <w:top w:val="nil"/>
              <w:left w:val="nil"/>
              <w:bottom w:val="single" w:sz="4" w:space="0" w:color="auto"/>
              <w:right w:val="single" w:sz="4" w:space="0" w:color="auto"/>
            </w:tcBorders>
            <w:shd w:val="clear" w:color="auto" w:fill="auto"/>
            <w:noWrap/>
            <w:vAlign w:val="bottom"/>
            <w:hideMark/>
          </w:tcPr>
          <w:p w14:paraId="2716681F"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25</w:t>
            </w:r>
          </w:p>
        </w:tc>
        <w:tc>
          <w:tcPr>
            <w:tcW w:w="669" w:type="dxa"/>
            <w:tcBorders>
              <w:top w:val="nil"/>
              <w:left w:val="nil"/>
              <w:bottom w:val="single" w:sz="4" w:space="0" w:color="auto"/>
              <w:right w:val="single" w:sz="4" w:space="0" w:color="auto"/>
            </w:tcBorders>
            <w:shd w:val="clear" w:color="auto" w:fill="auto"/>
            <w:noWrap/>
            <w:vAlign w:val="bottom"/>
            <w:hideMark/>
          </w:tcPr>
          <w:p w14:paraId="21A53798"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A527CE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98DF2EC"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5AD1523"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C10AB8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2" w:type="dxa"/>
            <w:tcBorders>
              <w:top w:val="nil"/>
              <w:left w:val="nil"/>
              <w:bottom w:val="single" w:sz="4" w:space="0" w:color="auto"/>
              <w:right w:val="single" w:sz="4" w:space="0" w:color="auto"/>
            </w:tcBorders>
            <w:shd w:val="clear" w:color="auto" w:fill="auto"/>
            <w:noWrap/>
            <w:vAlign w:val="bottom"/>
            <w:hideMark/>
          </w:tcPr>
          <w:p w14:paraId="4691C671"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25</w:t>
            </w:r>
          </w:p>
        </w:tc>
      </w:tr>
      <w:tr w:rsidR="0099158A" w:rsidRPr="007D5CB9" w14:paraId="5A7F7D70" w14:textId="77777777" w:rsidTr="0099158A">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2C3357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35E69BA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6AED25F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26D62A3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center"/>
            <w:hideMark/>
          </w:tcPr>
          <w:p w14:paraId="011EE797"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24" w:type="dxa"/>
            <w:tcBorders>
              <w:top w:val="nil"/>
              <w:left w:val="nil"/>
              <w:bottom w:val="single" w:sz="4" w:space="0" w:color="auto"/>
              <w:right w:val="single" w:sz="4" w:space="0" w:color="auto"/>
            </w:tcBorders>
            <w:shd w:val="clear" w:color="auto" w:fill="auto"/>
            <w:noWrap/>
            <w:vAlign w:val="bottom"/>
            <w:hideMark/>
          </w:tcPr>
          <w:p w14:paraId="19A72A47" w14:textId="77777777" w:rsidR="0099158A" w:rsidRPr="007D5CB9" w:rsidRDefault="0099158A" w:rsidP="0099158A">
            <w:pPr>
              <w:spacing w:after="0" w:line="240" w:lineRule="auto"/>
              <w:jc w:val="right"/>
              <w:rPr>
                <w:rFonts w:ascii="Calibri" w:eastAsia="Times New Roman" w:hAnsi="Calibri" w:cs="Calibri"/>
              </w:rPr>
            </w:pPr>
            <w:r w:rsidRPr="007D5CB9">
              <w:rPr>
                <w:rFonts w:ascii="Calibri" w:eastAsia="Times New Roman" w:hAnsi="Calibri" w:cs="Calibri"/>
              </w:rPr>
              <w:t>20</w:t>
            </w:r>
          </w:p>
        </w:tc>
        <w:tc>
          <w:tcPr>
            <w:tcW w:w="669" w:type="dxa"/>
            <w:tcBorders>
              <w:top w:val="nil"/>
              <w:left w:val="nil"/>
              <w:bottom w:val="single" w:sz="4" w:space="0" w:color="auto"/>
              <w:right w:val="single" w:sz="4" w:space="0" w:color="auto"/>
            </w:tcBorders>
            <w:shd w:val="clear" w:color="auto" w:fill="auto"/>
            <w:noWrap/>
            <w:vAlign w:val="bottom"/>
            <w:hideMark/>
          </w:tcPr>
          <w:p w14:paraId="3D0DB5E5"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207D7D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1F01366"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224DDB0"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B59742B"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2" w:type="dxa"/>
            <w:tcBorders>
              <w:top w:val="nil"/>
              <w:left w:val="nil"/>
              <w:bottom w:val="single" w:sz="4" w:space="0" w:color="auto"/>
              <w:right w:val="single" w:sz="4" w:space="0" w:color="auto"/>
            </w:tcBorders>
            <w:shd w:val="clear" w:color="auto" w:fill="auto"/>
            <w:noWrap/>
            <w:vAlign w:val="bottom"/>
            <w:hideMark/>
          </w:tcPr>
          <w:p w14:paraId="51CA572F" w14:textId="77777777" w:rsidR="0099158A" w:rsidRPr="007D5CB9" w:rsidRDefault="0099158A" w:rsidP="0099158A">
            <w:pPr>
              <w:spacing w:after="0" w:line="240" w:lineRule="auto"/>
              <w:jc w:val="center"/>
              <w:rPr>
                <w:rFonts w:ascii="Calibri" w:eastAsia="Times New Roman" w:hAnsi="Calibri" w:cs="Calibri"/>
              </w:rPr>
            </w:pPr>
            <w:r w:rsidRPr="007D5CB9">
              <w:rPr>
                <w:rFonts w:ascii="Calibri" w:eastAsia="Times New Roman" w:hAnsi="Calibri" w:cs="Calibri"/>
              </w:rPr>
              <w:t>20</w:t>
            </w:r>
          </w:p>
        </w:tc>
      </w:tr>
    </w:tbl>
    <w:p w14:paraId="67FC29F2" w14:textId="77777777" w:rsidR="0099158A" w:rsidRPr="007D5CB9" w:rsidRDefault="0099158A" w:rsidP="00A600BD">
      <w:pPr>
        <w:spacing w:after="240" w:line="240" w:lineRule="auto"/>
        <w:ind w:left="720" w:hanging="720"/>
        <w:rPr>
          <w:rFonts w:asciiTheme="majorBidi" w:hAnsiTheme="majorBidi" w:cstheme="majorBidi"/>
          <w:sz w:val="24"/>
          <w:szCs w:val="24"/>
        </w:rPr>
      </w:pPr>
    </w:p>
    <w:p w14:paraId="4FE21735" w14:textId="77777777" w:rsidR="00307BA6" w:rsidRPr="007D5CB9" w:rsidRDefault="00307BA6" w:rsidP="00A600BD">
      <w:pPr>
        <w:spacing w:after="240" w:line="240" w:lineRule="auto"/>
        <w:ind w:left="720" w:hanging="720"/>
        <w:rPr>
          <w:rFonts w:asciiTheme="majorBidi" w:hAnsiTheme="majorBidi" w:cstheme="majorBidi"/>
          <w:sz w:val="24"/>
          <w:szCs w:val="24"/>
        </w:rPr>
      </w:pPr>
    </w:p>
    <w:tbl>
      <w:tblPr>
        <w:tblW w:w="9351" w:type="dxa"/>
        <w:jc w:val="center"/>
        <w:tblLook w:val="04A0" w:firstRow="1" w:lastRow="0" w:firstColumn="1" w:lastColumn="0" w:noHBand="0" w:noVBand="1"/>
      </w:tblPr>
      <w:tblGrid>
        <w:gridCol w:w="669"/>
        <w:gridCol w:w="669"/>
        <w:gridCol w:w="669"/>
        <w:gridCol w:w="669"/>
        <w:gridCol w:w="669"/>
        <w:gridCol w:w="486"/>
        <w:gridCol w:w="559"/>
        <w:gridCol w:w="567"/>
        <w:gridCol w:w="567"/>
        <w:gridCol w:w="547"/>
        <w:gridCol w:w="547"/>
        <w:gridCol w:w="547"/>
        <w:gridCol w:w="547"/>
        <w:gridCol w:w="547"/>
        <w:gridCol w:w="547"/>
        <w:gridCol w:w="545"/>
      </w:tblGrid>
      <w:tr w:rsidR="007D5CB9" w:rsidRPr="007D5CB9" w14:paraId="4D3298B9" w14:textId="77777777" w:rsidTr="00307BA6">
        <w:trPr>
          <w:trHeight w:val="300"/>
          <w:jc w:val="center"/>
        </w:trPr>
        <w:tc>
          <w:tcPr>
            <w:tcW w:w="3831" w:type="dxa"/>
            <w:gridSpan w:val="6"/>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2FA1347B" w14:textId="3F64C948"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K</w:t>
            </w:r>
            <w:r w:rsidR="00270C59" w:rsidRPr="007D5CB9">
              <w:rPr>
                <w:rFonts w:ascii="Arial" w:eastAsia="Times New Roman" w:hAnsi="Arial" w:cs="Arial"/>
              </w:rPr>
              <w:t>E</w:t>
            </w:r>
            <w:r w:rsidRPr="007D5CB9">
              <w:rPr>
                <w:rFonts w:ascii="Arial" w:eastAsia="Times New Roman" w:hAnsi="Arial" w:cs="Arial"/>
              </w:rPr>
              <w:t>M</w:t>
            </w:r>
            <w:r w:rsidR="00270C59" w:rsidRPr="007D5CB9">
              <w:rPr>
                <w:rFonts w:ascii="Arial" w:eastAsia="Times New Roman" w:hAnsi="Arial" w:cs="Arial"/>
              </w:rPr>
              <w:t>U</w:t>
            </w:r>
            <w:r w:rsidRPr="007D5CB9">
              <w:rPr>
                <w:rFonts w:ascii="Arial" w:eastAsia="Times New Roman" w:hAnsi="Arial" w:cs="Arial"/>
              </w:rPr>
              <w:t>DAHAN (X3)</w:t>
            </w:r>
          </w:p>
        </w:tc>
        <w:tc>
          <w:tcPr>
            <w:tcW w:w="5520" w:type="dxa"/>
            <w:gridSpan w:val="10"/>
            <w:tcBorders>
              <w:top w:val="single" w:sz="4" w:space="0" w:color="auto"/>
              <w:left w:val="nil"/>
              <w:bottom w:val="single" w:sz="4" w:space="0" w:color="auto"/>
              <w:right w:val="single" w:sz="4" w:space="0" w:color="000000"/>
            </w:tcBorders>
            <w:shd w:val="clear" w:color="000000" w:fill="D6DCE4"/>
            <w:noWrap/>
            <w:vAlign w:val="bottom"/>
            <w:hideMark/>
          </w:tcPr>
          <w:p w14:paraId="56671F8F" w14:textId="2E69E686"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MINAT NASABAH M</w:t>
            </w:r>
            <w:r w:rsidR="00270C59" w:rsidRPr="007D5CB9">
              <w:rPr>
                <w:rFonts w:ascii="Arial" w:eastAsia="Times New Roman" w:hAnsi="Arial" w:cs="Arial"/>
              </w:rPr>
              <w:t>E</w:t>
            </w:r>
            <w:r w:rsidRPr="007D5CB9">
              <w:rPr>
                <w:rFonts w:ascii="Arial" w:eastAsia="Times New Roman" w:hAnsi="Arial" w:cs="Arial"/>
              </w:rPr>
              <w:t>NGG</w:t>
            </w:r>
            <w:r w:rsidR="00270C59" w:rsidRPr="007D5CB9">
              <w:rPr>
                <w:rFonts w:ascii="Arial" w:eastAsia="Times New Roman" w:hAnsi="Arial" w:cs="Arial"/>
              </w:rPr>
              <w:t>U</w:t>
            </w:r>
            <w:r w:rsidRPr="007D5CB9">
              <w:rPr>
                <w:rFonts w:ascii="Arial" w:eastAsia="Times New Roman" w:hAnsi="Arial" w:cs="Arial"/>
              </w:rPr>
              <w:t>NAKAN MOBIL</w:t>
            </w:r>
            <w:r w:rsidR="00270C59" w:rsidRPr="007D5CB9">
              <w:rPr>
                <w:rFonts w:ascii="Arial" w:eastAsia="Times New Roman" w:hAnsi="Arial" w:cs="Arial"/>
              </w:rPr>
              <w:t>E</w:t>
            </w:r>
            <w:r w:rsidRPr="007D5CB9">
              <w:rPr>
                <w:rFonts w:ascii="Arial" w:eastAsia="Times New Roman" w:hAnsi="Arial" w:cs="Arial"/>
              </w:rPr>
              <w:t xml:space="preserve"> BANKING (Y)</w:t>
            </w:r>
          </w:p>
        </w:tc>
      </w:tr>
      <w:tr w:rsidR="007D5CB9" w:rsidRPr="007D5CB9" w14:paraId="360D84AE"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000000" w:fill="D6DCE4"/>
            <w:noWrap/>
            <w:vAlign w:val="bottom"/>
            <w:hideMark/>
          </w:tcPr>
          <w:p w14:paraId="2919E100"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X3.1</w:t>
            </w:r>
          </w:p>
        </w:tc>
        <w:tc>
          <w:tcPr>
            <w:tcW w:w="669" w:type="dxa"/>
            <w:tcBorders>
              <w:top w:val="nil"/>
              <w:left w:val="nil"/>
              <w:bottom w:val="single" w:sz="4" w:space="0" w:color="auto"/>
              <w:right w:val="single" w:sz="4" w:space="0" w:color="auto"/>
            </w:tcBorders>
            <w:shd w:val="clear" w:color="000000" w:fill="D6DCE4"/>
            <w:noWrap/>
            <w:vAlign w:val="bottom"/>
            <w:hideMark/>
          </w:tcPr>
          <w:p w14:paraId="60D99723"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X3.2</w:t>
            </w:r>
          </w:p>
        </w:tc>
        <w:tc>
          <w:tcPr>
            <w:tcW w:w="669" w:type="dxa"/>
            <w:tcBorders>
              <w:top w:val="nil"/>
              <w:left w:val="nil"/>
              <w:bottom w:val="single" w:sz="4" w:space="0" w:color="auto"/>
              <w:right w:val="single" w:sz="4" w:space="0" w:color="auto"/>
            </w:tcBorders>
            <w:shd w:val="clear" w:color="000000" w:fill="D6DCE4"/>
            <w:noWrap/>
            <w:vAlign w:val="bottom"/>
            <w:hideMark/>
          </w:tcPr>
          <w:p w14:paraId="16880743"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X3.3</w:t>
            </w:r>
          </w:p>
        </w:tc>
        <w:tc>
          <w:tcPr>
            <w:tcW w:w="669" w:type="dxa"/>
            <w:tcBorders>
              <w:top w:val="nil"/>
              <w:left w:val="nil"/>
              <w:bottom w:val="single" w:sz="4" w:space="0" w:color="auto"/>
              <w:right w:val="single" w:sz="4" w:space="0" w:color="auto"/>
            </w:tcBorders>
            <w:shd w:val="clear" w:color="000000" w:fill="D6DCE4"/>
            <w:noWrap/>
            <w:vAlign w:val="bottom"/>
            <w:hideMark/>
          </w:tcPr>
          <w:p w14:paraId="7B8B5E3E"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X3.4</w:t>
            </w:r>
          </w:p>
        </w:tc>
        <w:tc>
          <w:tcPr>
            <w:tcW w:w="669" w:type="dxa"/>
            <w:tcBorders>
              <w:top w:val="nil"/>
              <w:left w:val="nil"/>
              <w:bottom w:val="single" w:sz="4" w:space="0" w:color="auto"/>
              <w:right w:val="single" w:sz="4" w:space="0" w:color="auto"/>
            </w:tcBorders>
            <w:shd w:val="clear" w:color="000000" w:fill="D6DCE4"/>
            <w:noWrap/>
            <w:vAlign w:val="bottom"/>
            <w:hideMark/>
          </w:tcPr>
          <w:p w14:paraId="2CAB669D"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X3.5</w:t>
            </w:r>
          </w:p>
        </w:tc>
        <w:tc>
          <w:tcPr>
            <w:tcW w:w="486" w:type="dxa"/>
            <w:tcBorders>
              <w:top w:val="nil"/>
              <w:left w:val="nil"/>
              <w:bottom w:val="single" w:sz="4" w:space="0" w:color="auto"/>
              <w:right w:val="single" w:sz="4" w:space="0" w:color="auto"/>
            </w:tcBorders>
            <w:shd w:val="clear" w:color="000000" w:fill="D6DCE4"/>
            <w:noWrap/>
            <w:vAlign w:val="bottom"/>
            <w:hideMark/>
          </w:tcPr>
          <w:p w14:paraId="468C52B3"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X3</w:t>
            </w:r>
          </w:p>
        </w:tc>
        <w:tc>
          <w:tcPr>
            <w:tcW w:w="559" w:type="dxa"/>
            <w:tcBorders>
              <w:top w:val="nil"/>
              <w:left w:val="nil"/>
              <w:bottom w:val="single" w:sz="4" w:space="0" w:color="auto"/>
              <w:right w:val="single" w:sz="4" w:space="0" w:color="auto"/>
            </w:tcBorders>
            <w:shd w:val="clear" w:color="000000" w:fill="D6DCE4"/>
            <w:noWrap/>
            <w:vAlign w:val="bottom"/>
            <w:hideMark/>
          </w:tcPr>
          <w:p w14:paraId="104D89AD"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Y.1</w:t>
            </w:r>
          </w:p>
        </w:tc>
        <w:tc>
          <w:tcPr>
            <w:tcW w:w="567" w:type="dxa"/>
            <w:tcBorders>
              <w:top w:val="nil"/>
              <w:left w:val="nil"/>
              <w:bottom w:val="single" w:sz="4" w:space="0" w:color="auto"/>
              <w:right w:val="single" w:sz="4" w:space="0" w:color="auto"/>
            </w:tcBorders>
            <w:shd w:val="clear" w:color="000000" w:fill="D6DCE4"/>
            <w:noWrap/>
            <w:vAlign w:val="bottom"/>
            <w:hideMark/>
          </w:tcPr>
          <w:p w14:paraId="09A773DD"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Y.2</w:t>
            </w:r>
          </w:p>
        </w:tc>
        <w:tc>
          <w:tcPr>
            <w:tcW w:w="567" w:type="dxa"/>
            <w:tcBorders>
              <w:top w:val="nil"/>
              <w:left w:val="nil"/>
              <w:bottom w:val="single" w:sz="4" w:space="0" w:color="auto"/>
              <w:right w:val="single" w:sz="4" w:space="0" w:color="auto"/>
            </w:tcBorders>
            <w:shd w:val="clear" w:color="000000" w:fill="D6DCE4"/>
            <w:noWrap/>
            <w:vAlign w:val="bottom"/>
            <w:hideMark/>
          </w:tcPr>
          <w:p w14:paraId="781499BB"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Y.3</w:t>
            </w:r>
          </w:p>
        </w:tc>
        <w:tc>
          <w:tcPr>
            <w:tcW w:w="547" w:type="dxa"/>
            <w:tcBorders>
              <w:top w:val="nil"/>
              <w:left w:val="nil"/>
              <w:bottom w:val="single" w:sz="4" w:space="0" w:color="auto"/>
              <w:right w:val="single" w:sz="4" w:space="0" w:color="auto"/>
            </w:tcBorders>
            <w:shd w:val="clear" w:color="000000" w:fill="D6DCE4"/>
            <w:noWrap/>
            <w:vAlign w:val="bottom"/>
            <w:hideMark/>
          </w:tcPr>
          <w:p w14:paraId="495AA0D5"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Y.4</w:t>
            </w:r>
          </w:p>
        </w:tc>
        <w:tc>
          <w:tcPr>
            <w:tcW w:w="547" w:type="dxa"/>
            <w:tcBorders>
              <w:top w:val="nil"/>
              <w:left w:val="nil"/>
              <w:bottom w:val="single" w:sz="4" w:space="0" w:color="auto"/>
              <w:right w:val="single" w:sz="4" w:space="0" w:color="auto"/>
            </w:tcBorders>
            <w:shd w:val="clear" w:color="000000" w:fill="D6DCE4"/>
            <w:noWrap/>
            <w:vAlign w:val="bottom"/>
            <w:hideMark/>
          </w:tcPr>
          <w:p w14:paraId="34D8D5A2"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Y.5</w:t>
            </w:r>
          </w:p>
        </w:tc>
        <w:tc>
          <w:tcPr>
            <w:tcW w:w="547" w:type="dxa"/>
            <w:tcBorders>
              <w:top w:val="nil"/>
              <w:left w:val="nil"/>
              <w:bottom w:val="single" w:sz="4" w:space="0" w:color="auto"/>
              <w:right w:val="single" w:sz="4" w:space="0" w:color="auto"/>
            </w:tcBorders>
            <w:shd w:val="clear" w:color="000000" w:fill="D6DCE4"/>
            <w:noWrap/>
            <w:vAlign w:val="bottom"/>
            <w:hideMark/>
          </w:tcPr>
          <w:p w14:paraId="7D8881E9"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Y.6</w:t>
            </w:r>
          </w:p>
        </w:tc>
        <w:tc>
          <w:tcPr>
            <w:tcW w:w="547" w:type="dxa"/>
            <w:tcBorders>
              <w:top w:val="nil"/>
              <w:left w:val="nil"/>
              <w:bottom w:val="single" w:sz="4" w:space="0" w:color="auto"/>
              <w:right w:val="single" w:sz="4" w:space="0" w:color="auto"/>
            </w:tcBorders>
            <w:shd w:val="clear" w:color="000000" w:fill="D6DCE4"/>
            <w:noWrap/>
            <w:vAlign w:val="bottom"/>
            <w:hideMark/>
          </w:tcPr>
          <w:p w14:paraId="78ECD495"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Y.7</w:t>
            </w:r>
          </w:p>
        </w:tc>
        <w:tc>
          <w:tcPr>
            <w:tcW w:w="547" w:type="dxa"/>
            <w:tcBorders>
              <w:top w:val="nil"/>
              <w:left w:val="nil"/>
              <w:bottom w:val="single" w:sz="4" w:space="0" w:color="auto"/>
              <w:right w:val="single" w:sz="4" w:space="0" w:color="auto"/>
            </w:tcBorders>
            <w:shd w:val="clear" w:color="000000" w:fill="D6DCE4"/>
            <w:noWrap/>
            <w:vAlign w:val="bottom"/>
            <w:hideMark/>
          </w:tcPr>
          <w:p w14:paraId="30A44B98"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Y.8</w:t>
            </w:r>
          </w:p>
        </w:tc>
        <w:tc>
          <w:tcPr>
            <w:tcW w:w="547" w:type="dxa"/>
            <w:tcBorders>
              <w:top w:val="nil"/>
              <w:left w:val="nil"/>
              <w:bottom w:val="single" w:sz="4" w:space="0" w:color="auto"/>
              <w:right w:val="single" w:sz="4" w:space="0" w:color="auto"/>
            </w:tcBorders>
            <w:shd w:val="clear" w:color="000000" w:fill="D6DCE4"/>
            <w:noWrap/>
            <w:vAlign w:val="bottom"/>
            <w:hideMark/>
          </w:tcPr>
          <w:p w14:paraId="29F4DC9D"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Y.9</w:t>
            </w:r>
          </w:p>
        </w:tc>
        <w:tc>
          <w:tcPr>
            <w:tcW w:w="545" w:type="dxa"/>
            <w:tcBorders>
              <w:top w:val="nil"/>
              <w:left w:val="nil"/>
              <w:bottom w:val="single" w:sz="4" w:space="0" w:color="auto"/>
              <w:right w:val="single" w:sz="4" w:space="0" w:color="auto"/>
            </w:tcBorders>
            <w:shd w:val="clear" w:color="000000" w:fill="D6DCE4"/>
            <w:noWrap/>
            <w:vAlign w:val="bottom"/>
            <w:hideMark/>
          </w:tcPr>
          <w:p w14:paraId="31C03712" w14:textId="77777777" w:rsidR="00307BA6" w:rsidRPr="007D5CB9" w:rsidRDefault="00307BA6" w:rsidP="00307BA6">
            <w:pPr>
              <w:spacing w:after="0" w:line="240" w:lineRule="auto"/>
              <w:jc w:val="center"/>
              <w:rPr>
                <w:rFonts w:ascii="Arial" w:eastAsia="Times New Roman" w:hAnsi="Arial" w:cs="Arial"/>
              </w:rPr>
            </w:pPr>
            <w:r w:rsidRPr="007D5CB9">
              <w:rPr>
                <w:rFonts w:ascii="Arial" w:eastAsia="Times New Roman" w:hAnsi="Arial" w:cs="Arial"/>
              </w:rPr>
              <w:t>Y</w:t>
            </w:r>
          </w:p>
        </w:tc>
      </w:tr>
      <w:tr w:rsidR="007D5CB9" w:rsidRPr="007D5CB9" w14:paraId="66652E6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FA7EA9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7DE90F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06C613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8D992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DDA1D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439E0B4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2124A5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15FC437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9B5E65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2520F2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11B9DC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B8018D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C4578C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03806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063CE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7FEDF1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1D845476"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2B16A4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B47D9B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E79630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1D9F4D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193A7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89C94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4A0CB2D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435838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404F5F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D5BF51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BD66BC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BF1142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A9EB66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5C80A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641C10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6396714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14DC65BD"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8A8F8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lastRenderedPageBreak/>
              <w:t>5</w:t>
            </w:r>
          </w:p>
        </w:tc>
        <w:tc>
          <w:tcPr>
            <w:tcW w:w="669" w:type="dxa"/>
            <w:tcBorders>
              <w:top w:val="nil"/>
              <w:left w:val="nil"/>
              <w:bottom w:val="single" w:sz="4" w:space="0" w:color="auto"/>
              <w:right w:val="single" w:sz="4" w:space="0" w:color="auto"/>
            </w:tcBorders>
            <w:shd w:val="clear" w:color="auto" w:fill="auto"/>
            <w:noWrap/>
            <w:vAlign w:val="bottom"/>
            <w:hideMark/>
          </w:tcPr>
          <w:p w14:paraId="053FF12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111FE5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A562A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6B9236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47902E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014D162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557389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E221C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DADEE3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498E6B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48D6A9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E3762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DDC0B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DA1A90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1DDF26B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073FE39B"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637CCC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5B846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962B8C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B56B1E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7F308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01A9BC5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18</w:t>
            </w:r>
          </w:p>
        </w:tc>
        <w:tc>
          <w:tcPr>
            <w:tcW w:w="559" w:type="dxa"/>
            <w:tcBorders>
              <w:top w:val="nil"/>
              <w:left w:val="nil"/>
              <w:bottom w:val="single" w:sz="4" w:space="0" w:color="auto"/>
              <w:right w:val="single" w:sz="4" w:space="0" w:color="auto"/>
            </w:tcBorders>
            <w:shd w:val="clear" w:color="auto" w:fill="auto"/>
            <w:noWrap/>
            <w:vAlign w:val="bottom"/>
            <w:hideMark/>
          </w:tcPr>
          <w:p w14:paraId="67AC47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738370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2A4F07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CAA2A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728653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3C0B0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23182B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071283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02159A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A78CC3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32A062E4"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90B61A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4AD8A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098B44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D49130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76B20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33C2E5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56D8A9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0E71A2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CE20B5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6D956D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AE5D2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DB6E81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CF20E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D12BB5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2A969D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384E65B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52AF529A"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DFE8D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98D552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E087A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661CE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14BAC9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F29F96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28527DC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7FAFF11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1BC0E93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2C0493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5C6639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6E7FED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D2917A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C7E85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CD9C2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8F7BA3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35</w:t>
            </w:r>
          </w:p>
        </w:tc>
      </w:tr>
      <w:tr w:rsidR="007D5CB9" w:rsidRPr="007D5CB9" w14:paraId="384DD630"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B00C59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7A853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FA75A9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24A7F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F1704B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311BCC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128F7E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5EFE9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FED82F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5C5DFB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3258E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2CD6FB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E432E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24F297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1F6D87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5DBB2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16B46E9B"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D1EB1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D8783B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2D50D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273B14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B65D3F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0C81109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4E65EEF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78DFEA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D6E527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C5E48E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81F2C5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EF5EE6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BC716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FB7BB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6AFEFE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2693FF4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4BA23900"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303EB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879F9D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A730CF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AC63C3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201294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4199691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3560E76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19A2AA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263AA3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4855CB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B41B70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316B7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982A3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3D469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6CD865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35A665F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56684BE9"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9719C6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689E8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3A44C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126B28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49AB31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7DD543F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17</w:t>
            </w:r>
          </w:p>
        </w:tc>
        <w:tc>
          <w:tcPr>
            <w:tcW w:w="559" w:type="dxa"/>
            <w:tcBorders>
              <w:top w:val="nil"/>
              <w:left w:val="nil"/>
              <w:bottom w:val="single" w:sz="4" w:space="0" w:color="auto"/>
              <w:right w:val="single" w:sz="4" w:space="0" w:color="auto"/>
            </w:tcBorders>
            <w:shd w:val="clear" w:color="auto" w:fill="auto"/>
            <w:noWrap/>
            <w:vAlign w:val="bottom"/>
            <w:hideMark/>
          </w:tcPr>
          <w:p w14:paraId="799DFC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3CEE9D8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91E9BC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64A5F8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E3EC5A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930B5A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CB5FE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CE2AA0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EA296C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3E802DC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32</w:t>
            </w:r>
          </w:p>
        </w:tc>
      </w:tr>
      <w:tr w:rsidR="007D5CB9" w:rsidRPr="007D5CB9" w14:paraId="4FA0FC58"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A34FAB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D832CD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C5C701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14565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E4706A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35D6FA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136624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09EB53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39B22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19A81E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F77538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FCBB07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43CAF7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723A4C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D75ED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702B7E8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1FEFB974"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DFDA1F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63AA2E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28901B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D12A1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ECA2F7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1D8C17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17</w:t>
            </w:r>
          </w:p>
        </w:tc>
        <w:tc>
          <w:tcPr>
            <w:tcW w:w="559" w:type="dxa"/>
            <w:tcBorders>
              <w:top w:val="nil"/>
              <w:left w:val="nil"/>
              <w:bottom w:val="single" w:sz="4" w:space="0" w:color="auto"/>
              <w:right w:val="single" w:sz="4" w:space="0" w:color="auto"/>
            </w:tcBorders>
            <w:shd w:val="clear" w:color="auto" w:fill="auto"/>
            <w:noWrap/>
            <w:vAlign w:val="bottom"/>
            <w:hideMark/>
          </w:tcPr>
          <w:p w14:paraId="226DEAC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6DD4C25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16313D1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A020E0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BE1C90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FE94C3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41E72F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F2D270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547" w:type="dxa"/>
            <w:tcBorders>
              <w:top w:val="nil"/>
              <w:left w:val="nil"/>
              <w:bottom w:val="single" w:sz="4" w:space="0" w:color="auto"/>
              <w:right w:val="single" w:sz="4" w:space="0" w:color="auto"/>
            </w:tcBorders>
            <w:shd w:val="clear" w:color="auto" w:fill="auto"/>
            <w:noWrap/>
            <w:vAlign w:val="bottom"/>
            <w:hideMark/>
          </w:tcPr>
          <w:p w14:paraId="323FF5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5" w:type="dxa"/>
            <w:tcBorders>
              <w:top w:val="nil"/>
              <w:left w:val="nil"/>
              <w:bottom w:val="single" w:sz="4" w:space="0" w:color="auto"/>
              <w:right w:val="single" w:sz="4" w:space="0" w:color="auto"/>
            </w:tcBorders>
            <w:shd w:val="clear" w:color="auto" w:fill="auto"/>
            <w:noWrap/>
            <w:vAlign w:val="bottom"/>
            <w:hideMark/>
          </w:tcPr>
          <w:p w14:paraId="5AC703F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30</w:t>
            </w:r>
          </w:p>
        </w:tc>
      </w:tr>
      <w:tr w:rsidR="007D5CB9" w:rsidRPr="007D5CB9" w14:paraId="74F04B0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AAA5CC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4B501C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F11E27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C29F1C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02C62F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51DE50A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58C8570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8C085C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CD83CD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EA3DED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FAA032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846D5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067C89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885ED5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4EE0E5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2BA85C7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60F4211C"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17B007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6CCD22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AA8147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D25E65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202213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56C05E9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2CF9C88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58FD98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A99307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1E51AF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D47AE5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1F77C0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E5DABC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A94A51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38E90D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F56688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12AE26E2"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0A71F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681222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30969C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B2B9EC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3772DE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4E29E40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381E590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F4961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D2DE85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537ACE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3F1A6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891967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44583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9C7626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11683E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57CDF14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43</w:t>
            </w:r>
          </w:p>
        </w:tc>
      </w:tr>
      <w:tr w:rsidR="007D5CB9" w:rsidRPr="007D5CB9" w14:paraId="20E690EB"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E16753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E9C3D0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ADF667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76B443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925C3E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68D97C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7A99EA7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DC569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97A525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4B6C45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2969EB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754726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DB6C1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72DEA0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7786B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31B5A77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06D525E9"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85257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9F556F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41662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9C8E7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B65DF4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E32C4F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1CB9FC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617FDF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17682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A86159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4F8525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57C009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130708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A5A080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AF26FE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31BBA5D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06487156"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A1C0D1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612F4D6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6EBA242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60A49B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3BB69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47BC8A2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15</w:t>
            </w:r>
          </w:p>
        </w:tc>
        <w:tc>
          <w:tcPr>
            <w:tcW w:w="559" w:type="dxa"/>
            <w:tcBorders>
              <w:top w:val="nil"/>
              <w:left w:val="nil"/>
              <w:bottom w:val="single" w:sz="4" w:space="0" w:color="auto"/>
              <w:right w:val="single" w:sz="4" w:space="0" w:color="auto"/>
            </w:tcBorders>
            <w:shd w:val="clear" w:color="auto" w:fill="auto"/>
            <w:noWrap/>
            <w:vAlign w:val="bottom"/>
            <w:hideMark/>
          </w:tcPr>
          <w:p w14:paraId="270DB7D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453791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15A59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239A84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8F88B7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20A79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6DDF22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B9F52B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A3588E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2D0FB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33</w:t>
            </w:r>
          </w:p>
        </w:tc>
      </w:tr>
      <w:tr w:rsidR="007D5CB9" w:rsidRPr="007D5CB9" w14:paraId="1098962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430B37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B61405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CEECD6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049F8D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0DC8B4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67D7F29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628275D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1F014B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3257BF9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B5E018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06CC9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87BBF5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E6960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BBB0D6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1FDD82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259F85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6308DBF7"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8C4C4E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FC3E73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989A2A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03309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10F1C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0BB3658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7C4BBBB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06D787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2B2E8A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494722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DEC814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528149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DAB937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A46150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DA26A1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1ACDC4F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0F86A1C9"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5EB761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51DFE4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AB11D9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7CA343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34187C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6401E14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372C96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487EC9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D8D3C9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E5978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96A907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83651B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6EADEA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B6CBD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5BA5B7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953664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0095B41F"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AF94B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8CA940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E9E90B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42275B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90B31B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7D7F2ED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1333F30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AFE103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FC0867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7F43C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FD34AC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7E8DB5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B323AD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1074A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FD3431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56C28C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1DD1818A"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A2BA8A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7F212F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CCF771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E17D9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3F1E74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5241BD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3F0128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A7D7E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B64B6A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1BF355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F6D8E2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8F2BE8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38393B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9C68B1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0D24F9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0F43243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41</w:t>
            </w:r>
          </w:p>
        </w:tc>
      </w:tr>
      <w:tr w:rsidR="007D5CB9" w:rsidRPr="007D5CB9" w14:paraId="0EFFAE1B"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96355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2C131A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89B8EA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2BD01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7E6BB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29AFA07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51AB53A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34B56C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F052A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42C58F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45F01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BCF6DC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FB2A29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315338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F66C1B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14229D7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16BE4CF9"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1C70D6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C5A598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12A38F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BD9065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FD44B6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2E5DC9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19</w:t>
            </w:r>
          </w:p>
        </w:tc>
        <w:tc>
          <w:tcPr>
            <w:tcW w:w="559" w:type="dxa"/>
            <w:tcBorders>
              <w:top w:val="nil"/>
              <w:left w:val="nil"/>
              <w:bottom w:val="single" w:sz="4" w:space="0" w:color="auto"/>
              <w:right w:val="single" w:sz="4" w:space="0" w:color="auto"/>
            </w:tcBorders>
            <w:shd w:val="clear" w:color="auto" w:fill="auto"/>
            <w:noWrap/>
            <w:vAlign w:val="bottom"/>
            <w:hideMark/>
          </w:tcPr>
          <w:p w14:paraId="5F172C5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170D9AE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7FFCE68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42411D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6CC843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EF95DD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F92DB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FF5CD0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3C794B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2AA1A83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34</w:t>
            </w:r>
          </w:p>
        </w:tc>
      </w:tr>
      <w:tr w:rsidR="007D5CB9" w:rsidRPr="007D5CB9" w14:paraId="3D56AAB8"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D9BB8E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A109A6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A01501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F6B66F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658EF6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7CE664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2DB96A6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D34AB2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896723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EA8CE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D19E1C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4F6902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204858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2844F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8DF8E0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23598BD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44</w:t>
            </w:r>
          </w:p>
        </w:tc>
      </w:tr>
      <w:tr w:rsidR="007D5CB9" w:rsidRPr="007D5CB9" w14:paraId="00814D5B"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0E0391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4FB4F4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81CE61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7B3693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8D7C4D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08A805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30D51CE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AC1C6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6F9F84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EB65E7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55398C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31913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40D6C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200307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C50406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1DC3EDA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7122B91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B81512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B14499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458499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A0B61D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1B491D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374B320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5ACA2E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979D64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21E8CB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908BB9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F1186C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E6BF12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E0F715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17CAA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6A5762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14B14EA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41</w:t>
            </w:r>
          </w:p>
        </w:tc>
      </w:tr>
      <w:tr w:rsidR="007D5CB9" w:rsidRPr="007D5CB9" w14:paraId="40D1135B"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C2303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645E5F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29468B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281CD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8A761F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68668F6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41977B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B5A0F0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9003C9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9204E3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766194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2E3BB0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58C369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F1740B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A1A314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29E13C3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03835276"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FE0551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C2C19D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2E7E41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526D6F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E10D46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46B1997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26590B2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10C9A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B8FEC1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B6185D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758BE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2A290D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19BB8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E015D3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561DD9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67F0F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43</w:t>
            </w:r>
          </w:p>
        </w:tc>
      </w:tr>
      <w:tr w:rsidR="007D5CB9" w:rsidRPr="007D5CB9" w14:paraId="5FF18394"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FFF372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CF2EB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6E2EE63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842F6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BF80FA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567E450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19</w:t>
            </w:r>
          </w:p>
        </w:tc>
        <w:tc>
          <w:tcPr>
            <w:tcW w:w="559" w:type="dxa"/>
            <w:tcBorders>
              <w:top w:val="nil"/>
              <w:left w:val="nil"/>
              <w:bottom w:val="single" w:sz="4" w:space="0" w:color="auto"/>
              <w:right w:val="single" w:sz="4" w:space="0" w:color="auto"/>
            </w:tcBorders>
            <w:shd w:val="clear" w:color="auto" w:fill="auto"/>
            <w:noWrap/>
            <w:vAlign w:val="bottom"/>
            <w:hideMark/>
          </w:tcPr>
          <w:p w14:paraId="4529F31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55F3D8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1C92AA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D76402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C88F3B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CF96BC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7A9482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442C2E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03B3E7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3BD7C6C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23B8D00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F51A2F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9E52A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79B813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3B998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6217F3A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4BEAC71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19</w:t>
            </w:r>
          </w:p>
        </w:tc>
        <w:tc>
          <w:tcPr>
            <w:tcW w:w="559" w:type="dxa"/>
            <w:tcBorders>
              <w:top w:val="nil"/>
              <w:left w:val="nil"/>
              <w:bottom w:val="single" w:sz="4" w:space="0" w:color="auto"/>
              <w:right w:val="single" w:sz="4" w:space="0" w:color="auto"/>
            </w:tcBorders>
            <w:shd w:val="clear" w:color="auto" w:fill="auto"/>
            <w:noWrap/>
            <w:vAlign w:val="bottom"/>
            <w:hideMark/>
          </w:tcPr>
          <w:p w14:paraId="08E3FE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DA132A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1C215C2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6DA21E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954A3C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F1B7D2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C9D310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56F077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F7DB7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4E8D82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50F419E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4111BD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F66FB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CCB2DE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9ACA69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F7F1CF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2A86CEC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10B67D3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3EF265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89E8C4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578743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90FDF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1025E4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2E6C3C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9F052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3878FA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29E60C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2A8FE1AA"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F92515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B4746B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87047E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6831A9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EA0237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007D7B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6908EC7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663C3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C3FD0A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733555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75E459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6A1BC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5BB0FE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45D3F6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855EDE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23951D4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54408D71"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CD1002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9010B9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825F4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30F5A0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EFE96B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57E7C25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71176CB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AB315B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354773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A6EC7E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6F8E9D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62F20D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90C96A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2FB57E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F67582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AAEF0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5A2C1D2C"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B7F10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4A8E04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DB1059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B2F7C9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7CBA2C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5A311BD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2905D5B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FE448F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3D0C94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BC6B1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0A420E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38FB91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BBC08B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7A6FCC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C3CC6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2A90B8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3470906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96806C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6DA2DA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B15720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0C51A2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489950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1D25EF6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535D0F9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42AF16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E7C2AC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C81E1C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DBF158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6A91F5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124949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365370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CFDD18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105BFFC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0E51EFA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D604C6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25F0F5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3DC37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25859D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27BD2F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035A291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34E7813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305512B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ABBDA5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3B4DA2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C2114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C20585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FEB1B3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980CE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D7068B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0C6EB63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43</w:t>
            </w:r>
          </w:p>
        </w:tc>
      </w:tr>
      <w:tr w:rsidR="007D5CB9" w:rsidRPr="007D5CB9" w14:paraId="4A565CC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8634A3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423A99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72E4FA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6B2002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5BB924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37E7B90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4FB16E7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4E6FAC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C2EBB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7CF408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4EB681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60412B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54FD03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1F311C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4FF37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5" w:type="dxa"/>
            <w:tcBorders>
              <w:top w:val="nil"/>
              <w:left w:val="nil"/>
              <w:bottom w:val="single" w:sz="4" w:space="0" w:color="auto"/>
              <w:right w:val="single" w:sz="4" w:space="0" w:color="auto"/>
            </w:tcBorders>
            <w:shd w:val="clear" w:color="auto" w:fill="auto"/>
            <w:noWrap/>
            <w:vAlign w:val="bottom"/>
            <w:hideMark/>
          </w:tcPr>
          <w:p w14:paraId="1E0F41A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0426BE8F"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E318E6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E314FB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4CC56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E206FA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D68481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54A350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185377B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523A8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4060E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76AFA9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E1B77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EC80A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B39CD9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390CA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4B4CC7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714CDC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36BA0CC8"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D692C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6CC8A4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FE09FA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75A95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91E829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283B51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61C7FB7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006ED9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4D52F7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189D25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F587BE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096FED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BBBBD2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C5521D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90116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29BC454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42</w:t>
            </w:r>
          </w:p>
        </w:tc>
      </w:tr>
      <w:tr w:rsidR="007D5CB9" w:rsidRPr="007D5CB9" w14:paraId="55BBFA1C"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A892EA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BCF4F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B2BA55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473FC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0AA0C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6A58A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67B116B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FC2349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2867E0B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4259DB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220FE6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6CD803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4BD08B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30502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22D241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58CD442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226DED79"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776E6A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77A7B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0EFA5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4B2F0F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FD3839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606BC00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20B2784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9BDFE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8E5271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A185EF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3FFEE8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C6E0E0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51DE94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78C34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8C0FA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4E475AA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41</w:t>
            </w:r>
          </w:p>
        </w:tc>
      </w:tr>
      <w:tr w:rsidR="007D5CB9" w:rsidRPr="007D5CB9" w14:paraId="3BD5C7EB"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E3BF9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DEEB6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9D0FE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1BB6A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DF7C1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74CD82A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0B1A47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A26121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19133A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A768C9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0FB71D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94C074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4C0CA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532731D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1AF6B1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61ACC3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4E2FF3F6"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3634CD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3880FC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5D305A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B8DFF1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17FDA3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30E3470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1A2973C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34A3EC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258253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A97F0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1F1D8E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61A180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2190B7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5DA2AF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DAF82A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71330AB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39A5710D"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0AF159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7DBE09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94353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6E259F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4A285F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09FA2CC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24</w:t>
            </w:r>
          </w:p>
        </w:tc>
        <w:tc>
          <w:tcPr>
            <w:tcW w:w="559" w:type="dxa"/>
            <w:tcBorders>
              <w:top w:val="nil"/>
              <w:left w:val="nil"/>
              <w:bottom w:val="single" w:sz="4" w:space="0" w:color="auto"/>
              <w:right w:val="single" w:sz="4" w:space="0" w:color="auto"/>
            </w:tcBorders>
            <w:shd w:val="clear" w:color="auto" w:fill="auto"/>
            <w:noWrap/>
            <w:vAlign w:val="bottom"/>
            <w:hideMark/>
          </w:tcPr>
          <w:p w14:paraId="5D946BD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1F8FA2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7A0AF9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A7CE1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3D2046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B0030C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15CD73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1B9B3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C18968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654AE0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4BA350E8"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AEEDB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859984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0335E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DC28FA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C0E880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484AAB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4096F1B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9C410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1BE18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4C55CD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286B22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46CDE5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F9B034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8D999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EEE339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433E64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41</w:t>
            </w:r>
          </w:p>
        </w:tc>
      </w:tr>
      <w:tr w:rsidR="007D5CB9" w:rsidRPr="007D5CB9" w14:paraId="4C819A2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363A12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lastRenderedPageBreak/>
              <w:t>4</w:t>
            </w:r>
          </w:p>
        </w:tc>
        <w:tc>
          <w:tcPr>
            <w:tcW w:w="669" w:type="dxa"/>
            <w:tcBorders>
              <w:top w:val="nil"/>
              <w:left w:val="nil"/>
              <w:bottom w:val="single" w:sz="4" w:space="0" w:color="auto"/>
              <w:right w:val="single" w:sz="4" w:space="0" w:color="auto"/>
            </w:tcBorders>
            <w:shd w:val="clear" w:color="auto" w:fill="auto"/>
            <w:noWrap/>
            <w:vAlign w:val="bottom"/>
            <w:hideMark/>
          </w:tcPr>
          <w:p w14:paraId="302A634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53097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422A7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07264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0F79B4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4B1D5E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0C12B4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DA522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338939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C81FC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1C026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3A2DC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9E257D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B4FB14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B5023F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41</w:t>
            </w:r>
          </w:p>
        </w:tc>
      </w:tr>
      <w:tr w:rsidR="007D5CB9" w:rsidRPr="007D5CB9" w14:paraId="24E1E75E"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30353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1A2BD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B4EBA1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645E57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280C94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21B70B8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0642064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DF6855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565338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67626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DB189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EED0A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6BA39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13C0C5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7B2F5B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78A6F7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5ABA10AE"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975C62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63FD18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95648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E3812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81E01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2232D53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132B50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FA96E8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20269B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19F6E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C507BC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6A90C9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E5580A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134970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992A8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1A62C8B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42</w:t>
            </w:r>
          </w:p>
        </w:tc>
      </w:tr>
      <w:tr w:rsidR="007D5CB9" w:rsidRPr="007D5CB9" w14:paraId="618CE904"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F1ED00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C1EACA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FD33B6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59B582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391B9A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688CA55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76B0F59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DCA98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036BC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EEB504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4726C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4B8A49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A8F230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03E914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B58990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30F27C0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2CACDE3A"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5D41B7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52D81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DCD5E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AA2759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585A66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234E808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15A4DE0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70E7AF5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33E071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DA3455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7BA7ECB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4318F7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C5A61E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26A133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A6FDEF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10C9E6E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35</w:t>
            </w:r>
          </w:p>
        </w:tc>
      </w:tr>
      <w:tr w:rsidR="007D5CB9" w:rsidRPr="007D5CB9" w14:paraId="5A2C0C78"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ED61F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7844A5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924025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57A48E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F4C81F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5522C0B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3147FA1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152BE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E64A11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5845A2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183547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64D6D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361ED1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ED0E5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F079CF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721CE93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43</w:t>
            </w:r>
          </w:p>
        </w:tc>
      </w:tr>
      <w:tr w:rsidR="007D5CB9" w:rsidRPr="007D5CB9" w14:paraId="656F4C62"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6E72CA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DA849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C0FD7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6B8DDC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D217BB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89382C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19</w:t>
            </w:r>
          </w:p>
        </w:tc>
        <w:tc>
          <w:tcPr>
            <w:tcW w:w="559" w:type="dxa"/>
            <w:tcBorders>
              <w:top w:val="nil"/>
              <w:left w:val="nil"/>
              <w:bottom w:val="single" w:sz="4" w:space="0" w:color="auto"/>
              <w:right w:val="single" w:sz="4" w:space="0" w:color="auto"/>
            </w:tcBorders>
            <w:shd w:val="clear" w:color="auto" w:fill="auto"/>
            <w:noWrap/>
            <w:vAlign w:val="bottom"/>
            <w:hideMark/>
          </w:tcPr>
          <w:p w14:paraId="6E0C023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DBD416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08410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56D417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B74ADF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642F1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127CBB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EBEBC3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6466AB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76779A8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0AA2A3CF"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9D23FD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1E7043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698F94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59F45E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A4A4C9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2F6A3A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1943656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995696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3FA21A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DE9360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6CB16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83BF85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FB1E9F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7692E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91B5E7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A03B0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5979BC36"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C72EEE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044D2D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B5851C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646EF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A703AA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1E862E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1CA9E99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3D739F4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7B3051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49D7456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28F73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44A826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97A1A7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C5607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B710D0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5B0E95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689424FF"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E365A4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633316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4FA6E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3673751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660330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3392391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15</w:t>
            </w:r>
          </w:p>
        </w:tc>
        <w:tc>
          <w:tcPr>
            <w:tcW w:w="559" w:type="dxa"/>
            <w:tcBorders>
              <w:top w:val="nil"/>
              <w:left w:val="nil"/>
              <w:bottom w:val="single" w:sz="4" w:space="0" w:color="auto"/>
              <w:right w:val="single" w:sz="4" w:space="0" w:color="auto"/>
            </w:tcBorders>
            <w:shd w:val="clear" w:color="auto" w:fill="auto"/>
            <w:noWrap/>
            <w:vAlign w:val="bottom"/>
            <w:hideMark/>
          </w:tcPr>
          <w:p w14:paraId="0BA4B48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48AF11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F3140F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F96D22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808C41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3584AE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D3D520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48000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D9B41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821826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35</w:t>
            </w:r>
          </w:p>
        </w:tc>
      </w:tr>
      <w:tr w:rsidR="007D5CB9" w:rsidRPr="007D5CB9" w14:paraId="759AD091"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65C2F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990FB3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A033C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940AF6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19528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024E174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08DEF87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CEE137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46DBC3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0D9C48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D5513E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3E993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2C13B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A0484D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A6A3C9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38A38E6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5822CB9D"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F4051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1967F4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59D7F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640113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2E0439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408DDA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1CF45CD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59AEF6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3DE7AC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919585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C5F145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69B33E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B23F66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4DB05EB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22EDD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545" w:type="dxa"/>
            <w:tcBorders>
              <w:top w:val="nil"/>
              <w:left w:val="nil"/>
              <w:bottom w:val="single" w:sz="4" w:space="0" w:color="auto"/>
              <w:right w:val="single" w:sz="4" w:space="0" w:color="auto"/>
            </w:tcBorders>
            <w:shd w:val="clear" w:color="auto" w:fill="auto"/>
            <w:noWrap/>
            <w:vAlign w:val="bottom"/>
            <w:hideMark/>
          </w:tcPr>
          <w:p w14:paraId="5B0133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35</w:t>
            </w:r>
          </w:p>
        </w:tc>
      </w:tr>
      <w:tr w:rsidR="007D5CB9" w:rsidRPr="007D5CB9" w14:paraId="10BD17CE"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9EA236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65CBFF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F3D649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149948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ED2FE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0F8A3FF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45C56C6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1DBAA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31C00C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4576F6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959550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31EBCA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D3798A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8E8E80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A1B5E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70B8A1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7F3C8740"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146FB1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B1BCFF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5050C9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DC0037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A5208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082C7ED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17</w:t>
            </w:r>
          </w:p>
        </w:tc>
        <w:tc>
          <w:tcPr>
            <w:tcW w:w="559" w:type="dxa"/>
            <w:tcBorders>
              <w:top w:val="nil"/>
              <w:left w:val="nil"/>
              <w:bottom w:val="single" w:sz="4" w:space="0" w:color="auto"/>
              <w:right w:val="single" w:sz="4" w:space="0" w:color="auto"/>
            </w:tcBorders>
            <w:shd w:val="clear" w:color="auto" w:fill="auto"/>
            <w:noWrap/>
            <w:vAlign w:val="bottom"/>
            <w:hideMark/>
          </w:tcPr>
          <w:p w14:paraId="2E0B517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3419ED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776AE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F12AC3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A65A0C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7D59EB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937146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11643D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E34ED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F83D2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6EFB8AC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01D99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AA65CA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B3C764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992BAA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D0F03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740A764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24</w:t>
            </w:r>
          </w:p>
        </w:tc>
        <w:tc>
          <w:tcPr>
            <w:tcW w:w="559" w:type="dxa"/>
            <w:tcBorders>
              <w:top w:val="nil"/>
              <w:left w:val="nil"/>
              <w:bottom w:val="single" w:sz="4" w:space="0" w:color="auto"/>
              <w:right w:val="single" w:sz="4" w:space="0" w:color="auto"/>
            </w:tcBorders>
            <w:shd w:val="clear" w:color="auto" w:fill="auto"/>
            <w:noWrap/>
            <w:vAlign w:val="bottom"/>
            <w:hideMark/>
          </w:tcPr>
          <w:p w14:paraId="506940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0EC1BD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CF5B25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8C8AC4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585B1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4E52AD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6A957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97EF72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6DC7F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540C17D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42</w:t>
            </w:r>
          </w:p>
        </w:tc>
      </w:tr>
      <w:tr w:rsidR="007D5CB9" w:rsidRPr="007D5CB9" w14:paraId="77CE92B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3075E1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CB2615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24E1D0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9BC732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D998D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16E2095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788DA2A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CA5BC2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2D301C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9B3F0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71D9E5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6511D0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0D3FEF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FE85C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030E15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0E413D0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212DF28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ADECB7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030B0E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6FF86D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3E5397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BDAE6D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37D5D68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2194343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DA3F1C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57F4A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F51E16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3413B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895A7B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04F48F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CAEAB0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3E51F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58070A9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3BB0688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ABD532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C2B9E3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06079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01175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8C2ED4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79147F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15</w:t>
            </w:r>
          </w:p>
        </w:tc>
        <w:tc>
          <w:tcPr>
            <w:tcW w:w="559" w:type="dxa"/>
            <w:tcBorders>
              <w:top w:val="nil"/>
              <w:left w:val="nil"/>
              <w:bottom w:val="single" w:sz="4" w:space="0" w:color="auto"/>
              <w:right w:val="single" w:sz="4" w:space="0" w:color="auto"/>
            </w:tcBorders>
            <w:shd w:val="clear" w:color="auto" w:fill="auto"/>
            <w:noWrap/>
            <w:vAlign w:val="bottom"/>
            <w:hideMark/>
          </w:tcPr>
          <w:p w14:paraId="225BD9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8A2261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3F9BB81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3F30B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DFE954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AB0B52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822918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134D0C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239AC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09AC8D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79AC8A16"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9A644C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AA962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669" w:type="dxa"/>
            <w:tcBorders>
              <w:top w:val="nil"/>
              <w:left w:val="nil"/>
              <w:bottom w:val="single" w:sz="4" w:space="0" w:color="auto"/>
              <w:right w:val="single" w:sz="4" w:space="0" w:color="auto"/>
            </w:tcBorders>
            <w:shd w:val="clear" w:color="auto" w:fill="auto"/>
            <w:noWrap/>
            <w:vAlign w:val="bottom"/>
            <w:hideMark/>
          </w:tcPr>
          <w:p w14:paraId="4F2D26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222207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244A2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5E08480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16</w:t>
            </w:r>
          </w:p>
        </w:tc>
        <w:tc>
          <w:tcPr>
            <w:tcW w:w="559" w:type="dxa"/>
            <w:tcBorders>
              <w:top w:val="nil"/>
              <w:left w:val="nil"/>
              <w:bottom w:val="single" w:sz="4" w:space="0" w:color="auto"/>
              <w:right w:val="single" w:sz="4" w:space="0" w:color="auto"/>
            </w:tcBorders>
            <w:shd w:val="clear" w:color="auto" w:fill="auto"/>
            <w:noWrap/>
            <w:vAlign w:val="bottom"/>
            <w:hideMark/>
          </w:tcPr>
          <w:p w14:paraId="7EC0D0F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461DA76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AAC67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31C91F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A18B60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10C09B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547" w:type="dxa"/>
            <w:tcBorders>
              <w:top w:val="nil"/>
              <w:left w:val="nil"/>
              <w:bottom w:val="single" w:sz="4" w:space="0" w:color="auto"/>
              <w:right w:val="single" w:sz="4" w:space="0" w:color="auto"/>
            </w:tcBorders>
            <w:shd w:val="clear" w:color="auto" w:fill="auto"/>
            <w:noWrap/>
            <w:vAlign w:val="bottom"/>
            <w:hideMark/>
          </w:tcPr>
          <w:p w14:paraId="25DD0C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C25B60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DC61F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74C30BE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35</w:t>
            </w:r>
          </w:p>
        </w:tc>
      </w:tr>
      <w:tr w:rsidR="007D5CB9" w:rsidRPr="007D5CB9" w14:paraId="0EE5540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B3A60D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9A29CE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E6B3B8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2D7F83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25B5DE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562F53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70A3E9E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B516C4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DB2E6E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352393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7468C2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1FB719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641585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3E6DB2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A71F6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310E5BD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6A162BF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ED4F74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B1FC9E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D9215C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859A81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2915FE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1E19F97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65831E9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238B28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4270A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8D998E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7ECAD79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6BD8C4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0BA6FB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B5C414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D41286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27B872B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7C10C621"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FA0F6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D0D06D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7CCAB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1E93E5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C0A0E7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68D8AF4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5BCA549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7C1D395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082CC5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899CB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F24A85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C5BD45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9ED343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BF9077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B9F04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4E8C6BC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34B26269"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A8DC95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C71D11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56E576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51D2A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AF4169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11276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0C5E53B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19BF2B3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55E8ACC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A38133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445500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21B5DA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EE5A6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5B3E5C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2751E4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21758B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04EBF532"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A76140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EEB787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A78FC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E7C2FE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D4612C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644BF53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510A7E3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A99ECC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E1CBF5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4FE4756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A787D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B82FB6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AF4961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42F80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D58B7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F8A3A5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29FB08E5"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B2A226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A75CB5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405A17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70F3CA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6E977D6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44B2E05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1D55304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8295F3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635C7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82E68E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77BDE4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60C35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D6D16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D11F77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54E92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226579B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7C1B86E4"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E9101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BF349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F649BB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1B78B4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96834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7DA10B0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263193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6FAC58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D78FE5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5C368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47B264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377E85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A19A2E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48A77F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F2829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42BD881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43</w:t>
            </w:r>
          </w:p>
        </w:tc>
      </w:tr>
      <w:tr w:rsidR="007D5CB9" w:rsidRPr="007D5CB9" w14:paraId="75142C2C"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712C8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69616D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6F68A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B2C0EE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4450C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7801A23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71B85D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8D7F7D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04B23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7DA1D5D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4964FF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587422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101903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74062A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B949F0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7FA4EC8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3588155C"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1EF888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D545B5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841AF7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AF62A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0DA6C4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66784B5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2FEF0B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0A8080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94841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3FDAAC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58E1D2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801B1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416400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4A335D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45474A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5" w:type="dxa"/>
            <w:tcBorders>
              <w:top w:val="nil"/>
              <w:left w:val="nil"/>
              <w:bottom w:val="single" w:sz="4" w:space="0" w:color="auto"/>
              <w:right w:val="single" w:sz="4" w:space="0" w:color="auto"/>
            </w:tcBorders>
            <w:shd w:val="clear" w:color="auto" w:fill="auto"/>
            <w:noWrap/>
            <w:vAlign w:val="bottom"/>
            <w:hideMark/>
          </w:tcPr>
          <w:p w14:paraId="670B3F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1A431A86"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0A8409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1C2B65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5DA57D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4688EF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A41C56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583E6C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18</w:t>
            </w:r>
          </w:p>
        </w:tc>
        <w:tc>
          <w:tcPr>
            <w:tcW w:w="559" w:type="dxa"/>
            <w:tcBorders>
              <w:top w:val="nil"/>
              <w:left w:val="nil"/>
              <w:bottom w:val="single" w:sz="4" w:space="0" w:color="auto"/>
              <w:right w:val="single" w:sz="4" w:space="0" w:color="auto"/>
            </w:tcBorders>
            <w:shd w:val="clear" w:color="auto" w:fill="auto"/>
            <w:noWrap/>
            <w:vAlign w:val="bottom"/>
            <w:hideMark/>
          </w:tcPr>
          <w:p w14:paraId="6DD4C51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169AAA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69A15D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044910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17B9A2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DD6566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2BDDE7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690CB5B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7A47E6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C9138F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35</w:t>
            </w:r>
          </w:p>
        </w:tc>
      </w:tr>
      <w:tr w:rsidR="007D5CB9" w:rsidRPr="007D5CB9" w14:paraId="0EA8D6EC"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B5D42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3CED3B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09D12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4C9B51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9351AA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054D71A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070D276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1EAD3B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6DD5B0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4FA170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952283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4FDD49B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762418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F79CE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EEF71B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5" w:type="dxa"/>
            <w:tcBorders>
              <w:top w:val="nil"/>
              <w:left w:val="nil"/>
              <w:bottom w:val="single" w:sz="4" w:space="0" w:color="auto"/>
              <w:right w:val="single" w:sz="4" w:space="0" w:color="auto"/>
            </w:tcBorders>
            <w:shd w:val="clear" w:color="auto" w:fill="auto"/>
            <w:noWrap/>
            <w:vAlign w:val="bottom"/>
            <w:hideMark/>
          </w:tcPr>
          <w:p w14:paraId="52EAA4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73A4EE86"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E49D24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114F6F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C5411D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03E2F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CC0FBA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283E34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68B2127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127C82D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DB3E00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8A70ED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BF0355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93AA35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99939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64FA2C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82434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600324B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41</w:t>
            </w:r>
          </w:p>
        </w:tc>
      </w:tr>
      <w:tr w:rsidR="007D5CB9" w:rsidRPr="007D5CB9" w14:paraId="15F0B884"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95F8D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1CA2CF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42CC0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3D919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AB4D6D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46A3A41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0ED9FA7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B6A7C5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1F31495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40D81E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E26142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5E0EC2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0D0339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E56F9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9A5C3B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5752937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6B1E62A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EE369D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55FEDF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C38F1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3F9779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311838D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09491ED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19</w:t>
            </w:r>
          </w:p>
        </w:tc>
        <w:tc>
          <w:tcPr>
            <w:tcW w:w="559" w:type="dxa"/>
            <w:tcBorders>
              <w:top w:val="nil"/>
              <w:left w:val="nil"/>
              <w:bottom w:val="single" w:sz="4" w:space="0" w:color="auto"/>
              <w:right w:val="single" w:sz="4" w:space="0" w:color="auto"/>
            </w:tcBorders>
            <w:shd w:val="clear" w:color="auto" w:fill="auto"/>
            <w:noWrap/>
            <w:vAlign w:val="bottom"/>
            <w:hideMark/>
          </w:tcPr>
          <w:p w14:paraId="5531FC2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9A3EF6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125722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49933A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7460A18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A21B9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AE557C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B65B2C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7895B2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B7BE57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4D33B3B2"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7BAFCB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B7D58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2A738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4302BB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7091C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238F1E7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448FD3E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CC1329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7ABF87E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0CC8A3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1DF6B4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5323299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6FFFC9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58A32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41C140A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2DDB32A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5E4539C4"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3818AE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BB9C41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0A369F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825D00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DAA4A1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58E98BB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19</w:t>
            </w:r>
          </w:p>
        </w:tc>
        <w:tc>
          <w:tcPr>
            <w:tcW w:w="559" w:type="dxa"/>
            <w:tcBorders>
              <w:top w:val="nil"/>
              <w:left w:val="nil"/>
              <w:bottom w:val="single" w:sz="4" w:space="0" w:color="auto"/>
              <w:right w:val="single" w:sz="4" w:space="0" w:color="auto"/>
            </w:tcBorders>
            <w:shd w:val="clear" w:color="auto" w:fill="auto"/>
            <w:noWrap/>
            <w:vAlign w:val="bottom"/>
            <w:hideMark/>
          </w:tcPr>
          <w:p w14:paraId="12A1647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5496F3A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E0F2FA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7A310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5AA9C8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2D43EBE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1BD659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9F0256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CD8CE4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46EEB4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7EFD5ACD"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0C603E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79147E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B805A9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61FF50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307BA6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3A87B9D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03F2646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50356D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C27DE4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08852D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8DFE4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045DC5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32236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283E2B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89C4B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3EF959F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791D71EE"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891774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F992AD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20E65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D4D84E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1F1A72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1EA582D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24</w:t>
            </w:r>
          </w:p>
        </w:tc>
        <w:tc>
          <w:tcPr>
            <w:tcW w:w="559" w:type="dxa"/>
            <w:tcBorders>
              <w:top w:val="nil"/>
              <w:left w:val="nil"/>
              <w:bottom w:val="single" w:sz="4" w:space="0" w:color="auto"/>
              <w:right w:val="single" w:sz="4" w:space="0" w:color="auto"/>
            </w:tcBorders>
            <w:shd w:val="clear" w:color="auto" w:fill="auto"/>
            <w:noWrap/>
            <w:vAlign w:val="bottom"/>
            <w:hideMark/>
          </w:tcPr>
          <w:p w14:paraId="4E985F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6A78BD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24AC4E2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14038D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7D0784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3A3FBA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4FA77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7DA3B8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A2B847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5285FB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64397510"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9A8AD5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70E185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2C90E6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639AFB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E1647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67C7EBD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7BB09C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1823FC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CD5173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5E9ABF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076378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523C52D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F42C91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02850A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5AA77B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07BFCD7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40</w:t>
            </w:r>
          </w:p>
        </w:tc>
      </w:tr>
      <w:tr w:rsidR="007D5CB9" w:rsidRPr="007D5CB9" w14:paraId="249ABBCC"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B4CE12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F67203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24B9F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A346ED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88DE62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46C4610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24</w:t>
            </w:r>
          </w:p>
        </w:tc>
        <w:tc>
          <w:tcPr>
            <w:tcW w:w="559" w:type="dxa"/>
            <w:tcBorders>
              <w:top w:val="nil"/>
              <w:left w:val="nil"/>
              <w:bottom w:val="single" w:sz="4" w:space="0" w:color="auto"/>
              <w:right w:val="single" w:sz="4" w:space="0" w:color="auto"/>
            </w:tcBorders>
            <w:shd w:val="clear" w:color="auto" w:fill="auto"/>
            <w:noWrap/>
            <w:vAlign w:val="bottom"/>
            <w:hideMark/>
          </w:tcPr>
          <w:p w14:paraId="76CA4B9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9C2ACB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C6969D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30EF4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FBE8CC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C2B9C9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02325C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F6DCDF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28341D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4080B48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02F0C990"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F23344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499B0A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71BED1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56331B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97739A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7DECC03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7E980A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9CF14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0842AF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15429C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14D3946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3F2115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88FD94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18EA65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88FFBD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5" w:type="dxa"/>
            <w:tcBorders>
              <w:top w:val="nil"/>
              <w:left w:val="nil"/>
              <w:bottom w:val="single" w:sz="4" w:space="0" w:color="auto"/>
              <w:right w:val="single" w:sz="4" w:space="0" w:color="auto"/>
            </w:tcBorders>
            <w:shd w:val="clear" w:color="auto" w:fill="auto"/>
            <w:noWrap/>
            <w:vAlign w:val="bottom"/>
            <w:hideMark/>
          </w:tcPr>
          <w:p w14:paraId="76BE70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46655C2D"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A7141F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5FDC5A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395803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964E6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EF11CE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52EEEFB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23</w:t>
            </w:r>
          </w:p>
        </w:tc>
        <w:tc>
          <w:tcPr>
            <w:tcW w:w="559" w:type="dxa"/>
            <w:tcBorders>
              <w:top w:val="nil"/>
              <w:left w:val="nil"/>
              <w:bottom w:val="single" w:sz="4" w:space="0" w:color="auto"/>
              <w:right w:val="single" w:sz="4" w:space="0" w:color="auto"/>
            </w:tcBorders>
            <w:shd w:val="clear" w:color="auto" w:fill="auto"/>
            <w:noWrap/>
            <w:vAlign w:val="bottom"/>
            <w:hideMark/>
          </w:tcPr>
          <w:p w14:paraId="336FD80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4BEC75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05F1AC0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3601E3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9750AB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A29C2C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F236A5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CB3A86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351647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148827A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37</w:t>
            </w:r>
          </w:p>
        </w:tc>
      </w:tr>
      <w:tr w:rsidR="007D5CB9" w:rsidRPr="007D5CB9" w14:paraId="7E1A9020"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98DFA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16D0A7C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DC1EAA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7354666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7E8834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7E015E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15995CC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3788063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8627AD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750F59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8E1DF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C35D35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7FA0C4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4EB688F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BB13EF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9C9CF1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152A93CF"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C18159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301D06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7A5956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66165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18F7F2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190DB70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3E33B3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06BD12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2344A38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B427FB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12B154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CDC37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750135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6025B8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37F08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6B757C3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463D82DE"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D7539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52F94C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D6B42D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16F1682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634DBC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74DF81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17</w:t>
            </w:r>
          </w:p>
        </w:tc>
        <w:tc>
          <w:tcPr>
            <w:tcW w:w="559" w:type="dxa"/>
            <w:tcBorders>
              <w:top w:val="nil"/>
              <w:left w:val="nil"/>
              <w:bottom w:val="single" w:sz="4" w:space="0" w:color="auto"/>
              <w:right w:val="single" w:sz="4" w:space="0" w:color="auto"/>
            </w:tcBorders>
            <w:shd w:val="clear" w:color="auto" w:fill="auto"/>
            <w:noWrap/>
            <w:vAlign w:val="bottom"/>
            <w:hideMark/>
          </w:tcPr>
          <w:p w14:paraId="3D79395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E9A817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3865CCE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471D0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D529C6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548075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74E9D9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DFFEBB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E039B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5" w:type="dxa"/>
            <w:tcBorders>
              <w:top w:val="nil"/>
              <w:left w:val="nil"/>
              <w:bottom w:val="single" w:sz="4" w:space="0" w:color="auto"/>
              <w:right w:val="single" w:sz="4" w:space="0" w:color="auto"/>
            </w:tcBorders>
            <w:shd w:val="clear" w:color="auto" w:fill="auto"/>
            <w:noWrap/>
            <w:vAlign w:val="bottom"/>
            <w:hideMark/>
          </w:tcPr>
          <w:p w14:paraId="5B75835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5C3D4102"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0D250B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5F6E92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2FF84B6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637108F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0271596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517E7E7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16</w:t>
            </w:r>
          </w:p>
        </w:tc>
        <w:tc>
          <w:tcPr>
            <w:tcW w:w="559" w:type="dxa"/>
            <w:tcBorders>
              <w:top w:val="nil"/>
              <w:left w:val="nil"/>
              <w:bottom w:val="single" w:sz="4" w:space="0" w:color="auto"/>
              <w:right w:val="single" w:sz="4" w:space="0" w:color="auto"/>
            </w:tcBorders>
            <w:shd w:val="clear" w:color="auto" w:fill="auto"/>
            <w:noWrap/>
            <w:vAlign w:val="bottom"/>
            <w:hideMark/>
          </w:tcPr>
          <w:p w14:paraId="7CC62C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9A1D9A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128007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6A58C9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80EAC9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600A1E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15014D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83BD0C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9C5FC6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6B70AA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39</w:t>
            </w:r>
          </w:p>
        </w:tc>
      </w:tr>
      <w:tr w:rsidR="007D5CB9" w:rsidRPr="007D5CB9" w14:paraId="11E5F99A"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4F3E0A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lastRenderedPageBreak/>
              <w:t>5</w:t>
            </w:r>
          </w:p>
        </w:tc>
        <w:tc>
          <w:tcPr>
            <w:tcW w:w="669" w:type="dxa"/>
            <w:tcBorders>
              <w:top w:val="nil"/>
              <w:left w:val="nil"/>
              <w:bottom w:val="single" w:sz="4" w:space="0" w:color="auto"/>
              <w:right w:val="single" w:sz="4" w:space="0" w:color="auto"/>
            </w:tcBorders>
            <w:shd w:val="clear" w:color="auto" w:fill="auto"/>
            <w:noWrap/>
            <w:vAlign w:val="bottom"/>
            <w:hideMark/>
          </w:tcPr>
          <w:p w14:paraId="0AFDB1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182A44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BE5E41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669" w:type="dxa"/>
            <w:tcBorders>
              <w:top w:val="nil"/>
              <w:left w:val="nil"/>
              <w:bottom w:val="single" w:sz="4" w:space="0" w:color="auto"/>
              <w:right w:val="single" w:sz="4" w:space="0" w:color="auto"/>
            </w:tcBorders>
            <w:shd w:val="clear" w:color="auto" w:fill="auto"/>
            <w:noWrap/>
            <w:vAlign w:val="bottom"/>
            <w:hideMark/>
          </w:tcPr>
          <w:p w14:paraId="4D6CBA3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5F31E5F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184F2D5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08B0D7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6190642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B5FD2E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62C0AB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02A3097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3AFA41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4436586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73EB312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20CA748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0476C211"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EA53B2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3DAEF1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6113B18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B8E764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335BC99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486" w:type="dxa"/>
            <w:tcBorders>
              <w:top w:val="nil"/>
              <w:left w:val="nil"/>
              <w:bottom w:val="single" w:sz="4" w:space="0" w:color="auto"/>
              <w:right w:val="single" w:sz="4" w:space="0" w:color="auto"/>
            </w:tcBorders>
            <w:shd w:val="clear" w:color="auto" w:fill="auto"/>
            <w:noWrap/>
            <w:vAlign w:val="bottom"/>
            <w:hideMark/>
          </w:tcPr>
          <w:p w14:paraId="6351C39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21</w:t>
            </w:r>
          </w:p>
        </w:tc>
        <w:tc>
          <w:tcPr>
            <w:tcW w:w="559" w:type="dxa"/>
            <w:tcBorders>
              <w:top w:val="nil"/>
              <w:left w:val="nil"/>
              <w:bottom w:val="single" w:sz="4" w:space="0" w:color="auto"/>
              <w:right w:val="single" w:sz="4" w:space="0" w:color="auto"/>
            </w:tcBorders>
            <w:shd w:val="clear" w:color="auto" w:fill="auto"/>
            <w:noWrap/>
            <w:vAlign w:val="bottom"/>
            <w:hideMark/>
          </w:tcPr>
          <w:p w14:paraId="52C8EC2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67" w:type="dxa"/>
            <w:tcBorders>
              <w:top w:val="nil"/>
              <w:left w:val="nil"/>
              <w:bottom w:val="single" w:sz="4" w:space="0" w:color="auto"/>
              <w:right w:val="single" w:sz="4" w:space="0" w:color="auto"/>
            </w:tcBorders>
            <w:shd w:val="clear" w:color="auto" w:fill="auto"/>
            <w:noWrap/>
            <w:vAlign w:val="bottom"/>
            <w:hideMark/>
          </w:tcPr>
          <w:p w14:paraId="0118FA9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3651A1C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4B8615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07AB97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F2AF8D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E99BA7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w:t>
            </w:r>
          </w:p>
        </w:tc>
        <w:tc>
          <w:tcPr>
            <w:tcW w:w="547" w:type="dxa"/>
            <w:tcBorders>
              <w:top w:val="nil"/>
              <w:left w:val="nil"/>
              <w:bottom w:val="single" w:sz="4" w:space="0" w:color="auto"/>
              <w:right w:val="single" w:sz="4" w:space="0" w:color="auto"/>
            </w:tcBorders>
            <w:shd w:val="clear" w:color="auto" w:fill="auto"/>
            <w:noWrap/>
            <w:vAlign w:val="bottom"/>
            <w:hideMark/>
          </w:tcPr>
          <w:p w14:paraId="3A93E11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6300CF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0C6E747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38</w:t>
            </w:r>
          </w:p>
        </w:tc>
      </w:tr>
      <w:tr w:rsidR="007D5CB9" w:rsidRPr="007D5CB9" w14:paraId="4392FB5E"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AFFA89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CF2AAD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24904CE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4EE3E5A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7ED40E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03DFE1F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22</w:t>
            </w:r>
          </w:p>
        </w:tc>
        <w:tc>
          <w:tcPr>
            <w:tcW w:w="559" w:type="dxa"/>
            <w:tcBorders>
              <w:top w:val="nil"/>
              <w:left w:val="nil"/>
              <w:bottom w:val="single" w:sz="4" w:space="0" w:color="auto"/>
              <w:right w:val="single" w:sz="4" w:space="0" w:color="auto"/>
            </w:tcBorders>
            <w:shd w:val="clear" w:color="auto" w:fill="auto"/>
            <w:noWrap/>
            <w:vAlign w:val="bottom"/>
            <w:hideMark/>
          </w:tcPr>
          <w:p w14:paraId="3EEBB65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3BEEEA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7ED5C48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9E206E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F2F8FE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EAF7AE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D0B241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F758D4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BB8E83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FB0FAD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42</w:t>
            </w:r>
          </w:p>
        </w:tc>
      </w:tr>
      <w:tr w:rsidR="007D5CB9" w:rsidRPr="007D5CB9" w14:paraId="032630C7"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8C21E1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A09232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5B95B3F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9267BD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46A219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2697EEC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2DAF4BD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38FD35E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509744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36BE725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335C7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1250E1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w:t>
            </w:r>
          </w:p>
        </w:tc>
        <w:tc>
          <w:tcPr>
            <w:tcW w:w="547" w:type="dxa"/>
            <w:tcBorders>
              <w:top w:val="nil"/>
              <w:left w:val="nil"/>
              <w:bottom w:val="single" w:sz="4" w:space="0" w:color="auto"/>
              <w:right w:val="single" w:sz="4" w:space="0" w:color="auto"/>
            </w:tcBorders>
            <w:shd w:val="clear" w:color="auto" w:fill="auto"/>
            <w:noWrap/>
            <w:vAlign w:val="bottom"/>
            <w:hideMark/>
          </w:tcPr>
          <w:p w14:paraId="059943D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3CB981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1497B18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1A81DDC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34</w:t>
            </w:r>
          </w:p>
        </w:tc>
      </w:tr>
      <w:tr w:rsidR="007D5CB9" w:rsidRPr="007D5CB9" w14:paraId="4006C84A"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B2A041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5EB5F8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1BD0D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7CC23F7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309E397"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6D6D019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09E26FE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4EEC6C9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5F0F2EC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4836D0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20FA775E"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3C2121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73DA88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376C2D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5E1CB73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0EADE3B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r w:rsidR="007D5CB9" w:rsidRPr="007D5CB9" w14:paraId="4F9016E0"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F3E97A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F4D84B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5BE840A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78055C7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669" w:type="dxa"/>
            <w:tcBorders>
              <w:top w:val="nil"/>
              <w:left w:val="nil"/>
              <w:bottom w:val="single" w:sz="4" w:space="0" w:color="auto"/>
              <w:right w:val="single" w:sz="4" w:space="0" w:color="auto"/>
            </w:tcBorders>
            <w:shd w:val="clear" w:color="auto" w:fill="auto"/>
            <w:noWrap/>
            <w:vAlign w:val="bottom"/>
            <w:hideMark/>
          </w:tcPr>
          <w:p w14:paraId="00B8857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486" w:type="dxa"/>
            <w:tcBorders>
              <w:top w:val="nil"/>
              <w:left w:val="nil"/>
              <w:bottom w:val="single" w:sz="4" w:space="0" w:color="auto"/>
              <w:right w:val="single" w:sz="4" w:space="0" w:color="auto"/>
            </w:tcBorders>
            <w:shd w:val="clear" w:color="auto" w:fill="auto"/>
            <w:noWrap/>
            <w:vAlign w:val="bottom"/>
            <w:hideMark/>
          </w:tcPr>
          <w:p w14:paraId="41E3F5A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25</w:t>
            </w:r>
          </w:p>
        </w:tc>
        <w:tc>
          <w:tcPr>
            <w:tcW w:w="559" w:type="dxa"/>
            <w:tcBorders>
              <w:top w:val="nil"/>
              <w:left w:val="nil"/>
              <w:bottom w:val="single" w:sz="4" w:space="0" w:color="auto"/>
              <w:right w:val="single" w:sz="4" w:space="0" w:color="auto"/>
            </w:tcBorders>
            <w:shd w:val="clear" w:color="auto" w:fill="auto"/>
            <w:noWrap/>
            <w:vAlign w:val="bottom"/>
            <w:hideMark/>
          </w:tcPr>
          <w:p w14:paraId="6152D01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41060D4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67" w:type="dxa"/>
            <w:tcBorders>
              <w:top w:val="nil"/>
              <w:left w:val="nil"/>
              <w:bottom w:val="single" w:sz="4" w:space="0" w:color="auto"/>
              <w:right w:val="single" w:sz="4" w:space="0" w:color="auto"/>
            </w:tcBorders>
            <w:shd w:val="clear" w:color="auto" w:fill="auto"/>
            <w:noWrap/>
            <w:vAlign w:val="bottom"/>
            <w:hideMark/>
          </w:tcPr>
          <w:p w14:paraId="20380721"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2076488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4C8CD6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567C3C3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71EB72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0658E0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306F01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3C34C5A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45</w:t>
            </w:r>
          </w:p>
        </w:tc>
      </w:tr>
      <w:tr w:rsidR="007D5CB9" w:rsidRPr="007D5CB9" w14:paraId="73A8B1EA"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5CA737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2BD02F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8266F1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5802D7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215C972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781F8F1A"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6DC1D3C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3FE652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01F9122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B397D5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778953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6A5687B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14A11BF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03BAE48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7" w:type="dxa"/>
            <w:tcBorders>
              <w:top w:val="nil"/>
              <w:left w:val="nil"/>
              <w:bottom w:val="single" w:sz="4" w:space="0" w:color="auto"/>
              <w:right w:val="single" w:sz="4" w:space="0" w:color="auto"/>
            </w:tcBorders>
            <w:shd w:val="clear" w:color="auto" w:fill="auto"/>
            <w:noWrap/>
            <w:vAlign w:val="bottom"/>
            <w:hideMark/>
          </w:tcPr>
          <w:p w14:paraId="33DE6E1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5</w:t>
            </w:r>
          </w:p>
        </w:tc>
        <w:tc>
          <w:tcPr>
            <w:tcW w:w="545" w:type="dxa"/>
            <w:tcBorders>
              <w:top w:val="nil"/>
              <w:left w:val="nil"/>
              <w:bottom w:val="single" w:sz="4" w:space="0" w:color="auto"/>
              <w:right w:val="single" w:sz="4" w:space="0" w:color="auto"/>
            </w:tcBorders>
            <w:shd w:val="clear" w:color="auto" w:fill="auto"/>
            <w:noWrap/>
            <w:vAlign w:val="bottom"/>
            <w:hideMark/>
          </w:tcPr>
          <w:p w14:paraId="7732D1D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42</w:t>
            </w:r>
          </w:p>
        </w:tc>
      </w:tr>
      <w:tr w:rsidR="00307BA6" w:rsidRPr="007D5CB9" w14:paraId="044F0483" w14:textId="77777777" w:rsidTr="00307BA6">
        <w:trPr>
          <w:trHeight w:val="300"/>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9BE609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078D0B3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48F47FA5"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66D1B30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669" w:type="dxa"/>
            <w:tcBorders>
              <w:top w:val="nil"/>
              <w:left w:val="nil"/>
              <w:bottom w:val="single" w:sz="4" w:space="0" w:color="auto"/>
              <w:right w:val="single" w:sz="4" w:space="0" w:color="auto"/>
            </w:tcBorders>
            <w:shd w:val="clear" w:color="auto" w:fill="auto"/>
            <w:noWrap/>
            <w:vAlign w:val="bottom"/>
            <w:hideMark/>
          </w:tcPr>
          <w:p w14:paraId="15CE2ECC"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486" w:type="dxa"/>
            <w:tcBorders>
              <w:top w:val="nil"/>
              <w:left w:val="nil"/>
              <w:bottom w:val="single" w:sz="4" w:space="0" w:color="auto"/>
              <w:right w:val="single" w:sz="4" w:space="0" w:color="auto"/>
            </w:tcBorders>
            <w:shd w:val="clear" w:color="auto" w:fill="auto"/>
            <w:noWrap/>
            <w:vAlign w:val="bottom"/>
            <w:hideMark/>
          </w:tcPr>
          <w:p w14:paraId="21E6096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20</w:t>
            </w:r>
          </w:p>
        </w:tc>
        <w:tc>
          <w:tcPr>
            <w:tcW w:w="559" w:type="dxa"/>
            <w:tcBorders>
              <w:top w:val="nil"/>
              <w:left w:val="nil"/>
              <w:bottom w:val="single" w:sz="4" w:space="0" w:color="auto"/>
              <w:right w:val="single" w:sz="4" w:space="0" w:color="auto"/>
            </w:tcBorders>
            <w:shd w:val="clear" w:color="auto" w:fill="auto"/>
            <w:noWrap/>
            <w:vAlign w:val="bottom"/>
            <w:hideMark/>
          </w:tcPr>
          <w:p w14:paraId="1102635F"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23AAEF88"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67" w:type="dxa"/>
            <w:tcBorders>
              <w:top w:val="nil"/>
              <w:left w:val="nil"/>
              <w:bottom w:val="single" w:sz="4" w:space="0" w:color="auto"/>
              <w:right w:val="single" w:sz="4" w:space="0" w:color="auto"/>
            </w:tcBorders>
            <w:shd w:val="clear" w:color="auto" w:fill="auto"/>
            <w:noWrap/>
            <w:vAlign w:val="bottom"/>
            <w:hideMark/>
          </w:tcPr>
          <w:p w14:paraId="6FB3FAD6"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66AADA0D"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37C1DBB"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0B8D7630"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4CFBCE74"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32C08C3"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7" w:type="dxa"/>
            <w:tcBorders>
              <w:top w:val="nil"/>
              <w:left w:val="nil"/>
              <w:bottom w:val="single" w:sz="4" w:space="0" w:color="auto"/>
              <w:right w:val="single" w:sz="4" w:space="0" w:color="auto"/>
            </w:tcBorders>
            <w:shd w:val="clear" w:color="auto" w:fill="auto"/>
            <w:noWrap/>
            <w:vAlign w:val="bottom"/>
            <w:hideMark/>
          </w:tcPr>
          <w:p w14:paraId="7B590BC2"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4</w:t>
            </w:r>
          </w:p>
        </w:tc>
        <w:tc>
          <w:tcPr>
            <w:tcW w:w="545" w:type="dxa"/>
            <w:tcBorders>
              <w:top w:val="nil"/>
              <w:left w:val="nil"/>
              <w:bottom w:val="single" w:sz="4" w:space="0" w:color="auto"/>
              <w:right w:val="single" w:sz="4" w:space="0" w:color="auto"/>
            </w:tcBorders>
            <w:shd w:val="clear" w:color="auto" w:fill="auto"/>
            <w:noWrap/>
            <w:vAlign w:val="bottom"/>
            <w:hideMark/>
          </w:tcPr>
          <w:p w14:paraId="22251979" w14:textId="77777777" w:rsidR="00307BA6" w:rsidRPr="007D5CB9" w:rsidRDefault="00307BA6" w:rsidP="00307BA6">
            <w:pPr>
              <w:spacing w:after="0" w:line="240" w:lineRule="auto"/>
              <w:jc w:val="center"/>
              <w:rPr>
                <w:rFonts w:ascii="Calibri" w:eastAsia="Times New Roman" w:hAnsi="Calibri" w:cs="Calibri"/>
              </w:rPr>
            </w:pPr>
            <w:r w:rsidRPr="007D5CB9">
              <w:rPr>
                <w:rFonts w:ascii="Calibri" w:eastAsia="Times New Roman" w:hAnsi="Calibri" w:cs="Calibri"/>
              </w:rPr>
              <w:t>36</w:t>
            </w:r>
          </w:p>
        </w:tc>
      </w:tr>
    </w:tbl>
    <w:p w14:paraId="666CC8FD" w14:textId="77777777" w:rsidR="00307BA6" w:rsidRPr="007D5CB9" w:rsidRDefault="00307BA6" w:rsidP="00A600BD">
      <w:pPr>
        <w:spacing w:after="240" w:line="240" w:lineRule="auto"/>
        <w:ind w:left="720" w:hanging="720"/>
        <w:rPr>
          <w:rFonts w:asciiTheme="majorBidi" w:hAnsiTheme="majorBidi" w:cstheme="majorBidi"/>
          <w:sz w:val="24"/>
          <w:szCs w:val="24"/>
        </w:rPr>
      </w:pPr>
    </w:p>
    <w:p w14:paraId="766782F9" w14:textId="2FBD65D1" w:rsidR="00F835EC" w:rsidRPr="007D5CB9" w:rsidRDefault="00F835EC" w:rsidP="00A600BD">
      <w:pPr>
        <w:spacing w:after="240" w:line="240" w:lineRule="auto"/>
        <w:ind w:left="720" w:hanging="720"/>
        <w:rPr>
          <w:rFonts w:asciiTheme="majorBidi" w:hAnsiTheme="majorBidi" w:cstheme="majorBidi"/>
          <w:sz w:val="24"/>
          <w:szCs w:val="24"/>
        </w:rPr>
      </w:pPr>
      <w:r w:rsidRPr="007D5CB9">
        <w:rPr>
          <w:rFonts w:asciiTheme="majorBidi" w:hAnsiTheme="majorBidi" w:cstheme="majorBidi"/>
          <w:sz w:val="24"/>
          <w:szCs w:val="24"/>
        </w:rPr>
        <w:t xml:space="preserve">Lampiran 3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Validitas</w:t>
      </w:r>
    </w:p>
    <w:p w14:paraId="7C188E54" w14:textId="0FF7D32D" w:rsidR="00F835EC" w:rsidRPr="007D5CB9" w:rsidRDefault="00270C59" w:rsidP="00A072FD">
      <w:pPr>
        <w:pStyle w:val="ListParagraph"/>
        <w:numPr>
          <w:ilvl w:val="0"/>
          <w:numId w:val="42"/>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U</w:t>
      </w:r>
      <w:r w:rsidR="00F835EC" w:rsidRPr="007D5CB9">
        <w:rPr>
          <w:rFonts w:asciiTheme="majorBidi" w:hAnsiTheme="majorBidi" w:cstheme="majorBidi"/>
          <w:sz w:val="24"/>
          <w:szCs w:val="24"/>
        </w:rPr>
        <w:t>ji Validitas X1</w:t>
      </w:r>
    </w:p>
    <w:p w14:paraId="551920BA" w14:textId="77777777" w:rsidR="00F835EC" w:rsidRPr="007D5CB9" w:rsidRDefault="00F835EC" w:rsidP="00F835EC">
      <w:pPr>
        <w:autoSpaceDE w:val="0"/>
        <w:autoSpaceDN w:val="0"/>
        <w:adjustRightInd w:val="0"/>
        <w:spacing w:after="0" w:line="240" w:lineRule="auto"/>
        <w:rPr>
          <w:rFonts w:ascii="Times New Roman" w:hAnsi="Times New Roman" w:cs="Times New Roman"/>
          <w:sz w:val="24"/>
          <w:szCs w:val="24"/>
        </w:rPr>
      </w:pPr>
    </w:p>
    <w:tbl>
      <w:tblPr>
        <w:tblW w:w="9072" w:type="dxa"/>
        <w:tblInd w:w="142" w:type="dxa"/>
        <w:tblLayout w:type="fixed"/>
        <w:tblCellMar>
          <w:left w:w="0" w:type="dxa"/>
          <w:right w:w="0" w:type="dxa"/>
        </w:tblCellMar>
        <w:tblLook w:val="0000" w:firstRow="0" w:lastRow="0" w:firstColumn="0" w:lastColumn="0" w:noHBand="0" w:noVBand="0"/>
      </w:tblPr>
      <w:tblGrid>
        <w:gridCol w:w="680"/>
        <w:gridCol w:w="2015"/>
        <w:gridCol w:w="1096"/>
        <w:gridCol w:w="1095"/>
        <w:gridCol w:w="1095"/>
        <w:gridCol w:w="1095"/>
        <w:gridCol w:w="1095"/>
        <w:gridCol w:w="901"/>
      </w:tblGrid>
      <w:tr w:rsidR="007D5CB9" w:rsidRPr="007D5CB9" w14:paraId="45E532B5" w14:textId="77777777" w:rsidTr="00F835EC">
        <w:trPr>
          <w:cantSplit/>
        </w:trPr>
        <w:tc>
          <w:tcPr>
            <w:tcW w:w="9072" w:type="dxa"/>
            <w:gridSpan w:val="8"/>
            <w:tcBorders>
              <w:top w:val="nil"/>
              <w:left w:val="nil"/>
              <w:bottom w:val="nil"/>
              <w:right w:val="nil"/>
            </w:tcBorders>
            <w:shd w:val="clear" w:color="auto" w:fill="FFFFFF"/>
            <w:vAlign w:val="center"/>
          </w:tcPr>
          <w:p w14:paraId="40097548"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Correlations</w:t>
            </w:r>
          </w:p>
        </w:tc>
      </w:tr>
      <w:tr w:rsidR="007D5CB9" w:rsidRPr="007D5CB9" w14:paraId="626D75CC" w14:textId="77777777" w:rsidTr="00F835EC">
        <w:trPr>
          <w:cantSplit/>
          <w:trHeight w:val="485"/>
        </w:trPr>
        <w:tc>
          <w:tcPr>
            <w:tcW w:w="2695" w:type="dxa"/>
            <w:gridSpan w:val="2"/>
            <w:tcBorders>
              <w:top w:val="nil"/>
              <w:left w:val="nil"/>
              <w:bottom w:val="single" w:sz="8" w:space="0" w:color="152935"/>
              <w:right w:val="nil"/>
            </w:tcBorders>
            <w:shd w:val="clear" w:color="auto" w:fill="FFFFFF"/>
            <w:vAlign w:val="bottom"/>
          </w:tcPr>
          <w:p w14:paraId="04D724A5"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6" w:type="dxa"/>
            <w:tcBorders>
              <w:top w:val="nil"/>
              <w:left w:val="nil"/>
              <w:bottom w:val="single" w:sz="8" w:space="0" w:color="152935"/>
              <w:right w:val="single" w:sz="8" w:space="0" w:color="E0E0E0"/>
            </w:tcBorders>
            <w:shd w:val="clear" w:color="auto" w:fill="FFFFFF"/>
            <w:vAlign w:val="bottom"/>
          </w:tcPr>
          <w:p w14:paraId="4CA58E14"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X1.1</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064881B1"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X1.2</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26A41069"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X1.3</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7F164CF4"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X1.4</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1593316B"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X1.5</w:t>
            </w:r>
          </w:p>
        </w:tc>
        <w:tc>
          <w:tcPr>
            <w:tcW w:w="901" w:type="dxa"/>
            <w:tcBorders>
              <w:top w:val="nil"/>
              <w:left w:val="single" w:sz="8" w:space="0" w:color="E0E0E0"/>
              <w:bottom w:val="single" w:sz="8" w:space="0" w:color="152935"/>
              <w:right w:val="nil"/>
            </w:tcBorders>
            <w:shd w:val="clear" w:color="auto" w:fill="FFFFFF"/>
            <w:vAlign w:val="bottom"/>
          </w:tcPr>
          <w:p w14:paraId="4ADB8440"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TOTAL</w:t>
            </w:r>
          </w:p>
        </w:tc>
      </w:tr>
      <w:tr w:rsidR="007D5CB9" w:rsidRPr="007D5CB9" w14:paraId="2010F972" w14:textId="77777777" w:rsidTr="00F835EC">
        <w:trPr>
          <w:cantSplit/>
        </w:trPr>
        <w:tc>
          <w:tcPr>
            <w:tcW w:w="680" w:type="dxa"/>
            <w:vMerge w:val="restart"/>
            <w:tcBorders>
              <w:top w:val="single" w:sz="8" w:space="0" w:color="152935"/>
              <w:left w:val="nil"/>
              <w:bottom w:val="nil"/>
              <w:right w:val="nil"/>
            </w:tcBorders>
            <w:shd w:val="clear" w:color="auto" w:fill="E0E0E0"/>
          </w:tcPr>
          <w:p w14:paraId="1C4CF831"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X1.1</w:t>
            </w:r>
          </w:p>
        </w:tc>
        <w:tc>
          <w:tcPr>
            <w:tcW w:w="2015" w:type="dxa"/>
            <w:tcBorders>
              <w:top w:val="single" w:sz="8" w:space="0" w:color="152935"/>
              <w:left w:val="nil"/>
              <w:bottom w:val="single" w:sz="8" w:space="0" w:color="AEAEAE"/>
              <w:right w:val="nil"/>
            </w:tcBorders>
            <w:shd w:val="clear" w:color="auto" w:fill="E0E0E0"/>
          </w:tcPr>
          <w:p w14:paraId="4FDA248D" w14:textId="4474A4C2"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6" w:type="dxa"/>
            <w:tcBorders>
              <w:top w:val="single" w:sz="8" w:space="0" w:color="152935"/>
              <w:left w:val="nil"/>
              <w:bottom w:val="single" w:sz="8" w:space="0" w:color="AEAEAE"/>
              <w:right w:val="single" w:sz="8" w:space="0" w:color="E0E0E0"/>
            </w:tcBorders>
            <w:shd w:val="clear" w:color="auto" w:fill="F9F9FB"/>
          </w:tcPr>
          <w:p w14:paraId="7EB90A4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1BCBB2C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.594</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7095B79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.441</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3AB0B9A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.534</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28D0071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.179</w:t>
            </w:r>
          </w:p>
        </w:tc>
        <w:tc>
          <w:tcPr>
            <w:tcW w:w="901" w:type="dxa"/>
            <w:tcBorders>
              <w:top w:val="single" w:sz="8" w:space="0" w:color="152935"/>
              <w:left w:val="single" w:sz="8" w:space="0" w:color="E0E0E0"/>
              <w:bottom w:val="single" w:sz="8" w:space="0" w:color="AEAEAE"/>
              <w:right w:val="nil"/>
            </w:tcBorders>
            <w:shd w:val="clear" w:color="auto" w:fill="F9F9FB"/>
          </w:tcPr>
          <w:p w14:paraId="4FAC4CF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.737</w:t>
            </w:r>
            <w:r w:rsidRPr="007D5CB9">
              <w:rPr>
                <w:rFonts w:ascii="Arial" w:hAnsi="Arial" w:cs="Arial"/>
                <w:sz w:val="20"/>
                <w:szCs w:val="20"/>
                <w:vertAlign w:val="superscript"/>
              </w:rPr>
              <w:t>**</w:t>
            </w:r>
          </w:p>
        </w:tc>
      </w:tr>
      <w:tr w:rsidR="007D5CB9" w:rsidRPr="007D5CB9" w14:paraId="07B1F5E8" w14:textId="77777777" w:rsidTr="00F835EC">
        <w:trPr>
          <w:cantSplit/>
        </w:trPr>
        <w:tc>
          <w:tcPr>
            <w:tcW w:w="680" w:type="dxa"/>
            <w:vMerge/>
            <w:tcBorders>
              <w:top w:val="single" w:sz="8" w:space="0" w:color="152935"/>
              <w:left w:val="nil"/>
              <w:bottom w:val="nil"/>
              <w:right w:val="nil"/>
            </w:tcBorders>
            <w:shd w:val="clear" w:color="auto" w:fill="E0E0E0"/>
          </w:tcPr>
          <w:p w14:paraId="463E44DC"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single" w:sz="8" w:space="0" w:color="AEAEAE"/>
              <w:right w:val="nil"/>
            </w:tcBorders>
            <w:shd w:val="clear" w:color="auto" w:fill="E0E0E0"/>
          </w:tcPr>
          <w:p w14:paraId="5DE47979" w14:textId="49E19179"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6" w:type="dxa"/>
            <w:tcBorders>
              <w:top w:val="single" w:sz="8" w:space="0" w:color="AEAEAE"/>
              <w:left w:val="nil"/>
              <w:bottom w:val="single" w:sz="8" w:space="0" w:color="AEAEAE"/>
              <w:right w:val="single" w:sz="8" w:space="0" w:color="E0E0E0"/>
            </w:tcBorders>
            <w:shd w:val="clear" w:color="auto" w:fill="F9F9FB"/>
            <w:vAlign w:val="center"/>
          </w:tcPr>
          <w:p w14:paraId="2114F0B9"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B63B3E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AF9CF2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C8CFF6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82E21F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.075</w:t>
            </w:r>
          </w:p>
        </w:tc>
        <w:tc>
          <w:tcPr>
            <w:tcW w:w="901" w:type="dxa"/>
            <w:tcBorders>
              <w:top w:val="single" w:sz="8" w:space="0" w:color="AEAEAE"/>
              <w:left w:val="single" w:sz="8" w:space="0" w:color="E0E0E0"/>
              <w:bottom w:val="single" w:sz="8" w:space="0" w:color="AEAEAE"/>
              <w:right w:val="nil"/>
            </w:tcBorders>
            <w:shd w:val="clear" w:color="auto" w:fill="F9F9FB"/>
          </w:tcPr>
          <w:p w14:paraId="0CD94ED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7C18DA01" w14:textId="77777777" w:rsidTr="00F835EC">
        <w:trPr>
          <w:cantSplit/>
        </w:trPr>
        <w:tc>
          <w:tcPr>
            <w:tcW w:w="680" w:type="dxa"/>
            <w:vMerge/>
            <w:tcBorders>
              <w:top w:val="single" w:sz="8" w:space="0" w:color="152935"/>
              <w:left w:val="nil"/>
              <w:bottom w:val="nil"/>
              <w:right w:val="nil"/>
            </w:tcBorders>
            <w:shd w:val="clear" w:color="auto" w:fill="E0E0E0"/>
          </w:tcPr>
          <w:p w14:paraId="5133856B"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nil"/>
              <w:right w:val="nil"/>
            </w:tcBorders>
            <w:shd w:val="clear" w:color="auto" w:fill="E0E0E0"/>
          </w:tcPr>
          <w:p w14:paraId="4092464B"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6" w:type="dxa"/>
            <w:tcBorders>
              <w:top w:val="single" w:sz="8" w:space="0" w:color="AEAEAE"/>
              <w:left w:val="nil"/>
              <w:bottom w:val="nil"/>
              <w:right w:val="single" w:sz="8" w:space="0" w:color="E0E0E0"/>
            </w:tcBorders>
            <w:shd w:val="clear" w:color="auto" w:fill="F9F9FB"/>
          </w:tcPr>
          <w:p w14:paraId="469F7EB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FCD19A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2A5E207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780F63C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01744D4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901" w:type="dxa"/>
            <w:tcBorders>
              <w:top w:val="single" w:sz="8" w:space="0" w:color="AEAEAE"/>
              <w:left w:val="single" w:sz="8" w:space="0" w:color="E0E0E0"/>
              <w:bottom w:val="nil"/>
              <w:right w:val="nil"/>
            </w:tcBorders>
            <w:shd w:val="clear" w:color="auto" w:fill="F9F9FB"/>
          </w:tcPr>
          <w:p w14:paraId="65C61B7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3D9CB999" w14:textId="77777777" w:rsidTr="00F835EC">
        <w:trPr>
          <w:cantSplit/>
        </w:trPr>
        <w:tc>
          <w:tcPr>
            <w:tcW w:w="680" w:type="dxa"/>
            <w:vMerge w:val="restart"/>
            <w:tcBorders>
              <w:top w:val="single" w:sz="8" w:space="0" w:color="AEAEAE"/>
              <w:left w:val="nil"/>
              <w:bottom w:val="nil"/>
              <w:right w:val="nil"/>
            </w:tcBorders>
            <w:shd w:val="clear" w:color="auto" w:fill="E0E0E0"/>
          </w:tcPr>
          <w:p w14:paraId="607056FE"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X1.2</w:t>
            </w:r>
          </w:p>
        </w:tc>
        <w:tc>
          <w:tcPr>
            <w:tcW w:w="2015" w:type="dxa"/>
            <w:tcBorders>
              <w:top w:val="single" w:sz="8" w:space="0" w:color="AEAEAE"/>
              <w:left w:val="nil"/>
              <w:bottom w:val="single" w:sz="8" w:space="0" w:color="AEAEAE"/>
              <w:right w:val="nil"/>
            </w:tcBorders>
            <w:shd w:val="clear" w:color="auto" w:fill="E0E0E0"/>
          </w:tcPr>
          <w:p w14:paraId="50C62736" w14:textId="4A09D26F"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6" w:type="dxa"/>
            <w:tcBorders>
              <w:top w:val="single" w:sz="8" w:space="0" w:color="AEAEAE"/>
              <w:left w:val="nil"/>
              <w:bottom w:val="single" w:sz="8" w:space="0" w:color="AEAEAE"/>
              <w:right w:val="single" w:sz="8" w:space="0" w:color="E0E0E0"/>
            </w:tcBorders>
            <w:shd w:val="clear" w:color="auto" w:fill="F9F9FB"/>
          </w:tcPr>
          <w:p w14:paraId="5CDB33C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.594</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05D7DF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DB5E9B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6D4A0F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.570</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62F410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.340</w:t>
            </w:r>
            <w:r w:rsidRPr="007D5CB9">
              <w:rPr>
                <w:rFonts w:ascii="Arial" w:hAnsi="Arial" w:cs="Arial"/>
                <w:sz w:val="20"/>
                <w:szCs w:val="20"/>
                <w:vertAlign w:val="superscript"/>
              </w:rPr>
              <w:t>**</w:t>
            </w:r>
          </w:p>
        </w:tc>
        <w:tc>
          <w:tcPr>
            <w:tcW w:w="901" w:type="dxa"/>
            <w:tcBorders>
              <w:top w:val="single" w:sz="8" w:space="0" w:color="AEAEAE"/>
              <w:left w:val="single" w:sz="8" w:space="0" w:color="E0E0E0"/>
              <w:bottom w:val="single" w:sz="8" w:space="0" w:color="AEAEAE"/>
              <w:right w:val="nil"/>
            </w:tcBorders>
            <w:shd w:val="clear" w:color="auto" w:fill="F9F9FB"/>
          </w:tcPr>
          <w:p w14:paraId="3DDF611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.800</w:t>
            </w:r>
            <w:r w:rsidRPr="007D5CB9">
              <w:rPr>
                <w:rFonts w:ascii="Arial" w:hAnsi="Arial" w:cs="Arial"/>
                <w:sz w:val="20"/>
                <w:szCs w:val="20"/>
                <w:vertAlign w:val="superscript"/>
              </w:rPr>
              <w:t>**</w:t>
            </w:r>
          </w:p>
        </w:tc>
      </w:tr>
      <w:tr w:rsidR="007D5CB9" w:rsidRPr="007D5CB9" w14:paraId="205ADD9E" w14:textId="77777777" w:rsidTr="00F835EC">
        <w:trPr>
          <w:cantSplit/>
        </w:trPr>
        <w:tc>
          <w:tcPr>
            <w:tcW w:w="680" w:type="dxa"/>
            <w:vMerge/>
            <w:tcBorders>
              <w:top w:val="single" w:sz="8" w:space="0" w:color="AEAEAE"/>
              <w:left w:val="nil"/>
              <w:bottom w:val="nil"/>
              <w:right w:val="nil"/>
            </w:tcBorders>
            <w:shd w:val="clear" w:color="auto" w:fill="E0E0E0"/>
          </w:tcPr>
          <w:p w14:paraId="4089014B"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single" w:sz="8" w:space="0" w:color="AEAEAE"/>
              <w:right w:val="nil"/>
            </w:tcBorders>
            <w:shd w:val="clear" w:color="auto" w:fill="E0E0E0"/>
          </w:tcPr>
          <w:p w14:paraId="63036480" w14:textId="75DAC3C3"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6" w:type="dxa"/>
            <w:tcBorders>
              <w:top w:val="single" w:sz="8" w:space="0" w:color="AEAEAE"/>
              <w:left w:val="nil"/>
              <w:bottom w:val="single" w:sz="8" w:space="0" w:color="AEAEAE"/>
              <w:right w:val="single" w:sz="8" w:space="0" w:color="E0E0E0"/>
            </w:tcBorders>
            <w:shd w:val="clear" w:color="auto" w:fill="F9F9FB"/>
          </w:tcPr>
          <w:p w14:paraId="14335C9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172E6E4"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01085D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4EBF1E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AAC38D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901" w:type="dxa"/>
            <w:tcBorders>
              <w:top w:val="single" w:sz="8" w:space="0" w:color="AEAEAE"/>
              <w:left w:val="single" w:sz="8" w:space="0" w:color="E0E0E0"/>
              <w:bottom w:val="single" w:sz="8" w:space="0" w:color="AEAEAE"/>
              <w:right w:val="nil"/>
            </w:tcBorders>
            <w:shd w:val="clear" w:color="auto" w:fill="F9F9FB"/>
          </w:tcPr>
          <w:p w14:paraId="7C0D2BE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11CFAD25" w14:textId="77777777" w:rsidTr="00F835EC">
        <w:trPr>
          <w:cantSplit/>
        </w:trPr>
        <w:tc>
          <w:tcPr>
            <w:tcW w:w="680" w:type="dxa"/>
            <w:vMerge/>
            <w:tcBorders>
              <w:top w:val="single" w:sz="8" w:space="0" w:color="AEAEAE"/>
              <w:left w:val="nil"/>
              <w:bottom w:val="nil"/>
              <w:right w:val="nil"/>
            </w:tcBorders>
            <w:shd w:val="clear" w:color="auto" w:fill="E0E0E0"/>
          </w:tcPr>
          <w:p w14:paraId="58F4CAFE"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nil"/>
              <w:right w:val="nil"/>
            </w:tcBorders>
            <w:shd w:val="clear" w:color="auto" w:fill="E0E0E0"/>
          </w:tcPr>
          <w:p w14:paraId="421C4EE3"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6" w:type="dxa"/>
            <w:tcBorders>
              <w:top w:val="single" w:sz="8" w:space="0" w:color="AEAEAE"/>
              <w:left w:val="nil"/>
              <w:bottom w:val="nil"/>
              <w:right w:val="single" w:sz="8" w:space="0" w:color="E0E0E0"/>
            </w:tcBorders>
            <w:shd w:val="clear" w:color="auto" w:fill="F9F9FB"/>
          </w:tcPr>
          <w:p w14:paraId="530B216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D0E069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4E1FF7A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3B6D3E1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8F4434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901" w:type="dxa"/>
            <w:tcBorders>
              <w:top w:val="single" w:sz="8" w:space="0" w:color="AEAEAE"/>
              <w:left w:val="single" w:sz="8" w:space="0" w:color="E0E0E0"/>
              <w:bottom w:val="nil"/>
              <w:right w:val="nil"/>
            </w:tcBorders>
            <w:shd w:val="clear" w:color="auto" w:fill="F9F9FB"/>
          </w:tcPr>
          <w:p w14:paraId="7DC536AE"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2FB909CE" w14:textId="77777777" w:rsidTr="00F835EC">
        <w:trPr>
          <w:cantSplit/>
        </w:trPr>
        <w:tc>
          <w:tcPr>
            <w:tcW w:w="680" w:type="dxa"/>
            <w:vMerge w:val="restart"/>
            <w:tcBorders>
              <w:top w:val="single" w:sz="8" w:space="0" w:color="AEAEAE"/>
              <w:left w:val="nil"/>
              <w:bottom w:val="nil"/>
              <w:right w:val="nil"/>
            </w:tcBorders>
            <w:shd w:val="clear" w:color="auto" w:fill="E0E0E0"/>
          </w:tcPr>
          <w:p w14:paraId="673228B3"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X1.3</w:t>
            </w:r>
          </w:p>
        </w:tc>
        <w:tc>
          <w:tcPr>
            <w:tcW w:w="2015" w:type="dxa"/>
            <w:tcBorders>
              <w:top w:val="single" w:sz="8" w:space="0" w:color="AEAEAE"/>
              <w:left w:val="nil"/>
              <w:bottom w:val="single" w:sz="8" w:space="0" w:color="AEAEAE"/>
              <w:right w:val="nil"/>
            </w:tcBorders>
            <w:shd w:val="clear" w:color="auto" w:fill="E0E0E0"/>
          </w:tcPr>
          <w:p w14:paraId="0A504714" w14:textId="456FE980"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6" w:type="dxa"/>
            <w:tcBorders>
              <w:top w:val="single" w:sz="8" w:space="0" w:color="AEAEAE"/>
              <w:left w:val="nil"/>
              <w:bottom w:val="single" w:sz="8" w:space="0" w:color="AEAEAE"/>
              <w:right w:val="single" w:sz="8" w:space="0" w:color="E0E0E0"/>
            </w:tcBorders>
            <w:shd w:val="clear" w:color="auto" w:fill="F9F9FB"/>
          </w:tcPr>
          <w:p w14:paraId="44C37AE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.441</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A4E789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F75D53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681389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.482</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66570C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.359</w:t>
            </w:r>
            <w:r w:rsidRPr="007D5CB9">
              <w:rPr>
                <w:rFonts w:ascii="Arial" w:hAnsi="Arial" w:cs="Arial"/>
                <w:sz w:val="20"/>
                <w:szCs w:val="20"/>
                <w:vertAlign w:val="superscript"/>
              </w:rPr>
              <w:t>**</w:t>
            </w:r>
          </w:p>
        </w:tc>
        <w:tc>
          <w:tcPr>
            <w:tcW w:w="901" w:type="dxa"/>
            <w:tcBorders>
              <w:top w:val="single" w:sz="8" w:space="0" w:color="AEAEAE"/>
              <w:left w:val="single" w:sz="8" w:space="0" w:color="E0E0E0"/>
              <w:bottom w:val="single" w:sz="8" w:space="0" w:color="AEAEAE"/>
              <w:right w:val="nil"/>
            </w:tcBorders>
            <w:shd w:val="clear" w:color="auto" w:fill="F9F9FB"/>
          </w:tcPr>
          <w:p w14:paraId="0CA4F78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.737</w:t>
            </w:r>
            <w:r w:rsidRPr="007D5CB9">
              <w:rPr>
                <w:rFonts w:ascii="Arial" w:hAnsi="Arial" w:cs="Arial"/>
                <w:sz w:val="20"/>
                <w:szCs w:val="20"/>
                <w:vertAlign w:val="superscript"/>
              </w:rPr>
              <w:t>**</w:t>
            </w:r>
          </w:p>
        </w:tc>
      </w:tr>
      <w:tr w:rsidR="007D5CB9" w:rsidRPr="007D5CB9" w14:paraId="27B07185" w14:textId="77777777" w:rsidTr="00F835EC">
        <w:trPr>
          <w:cantSplit/>
        </w:trPr>
        <w:tc>
          <w:tcPr>
            <w:tcW w:w="680" w:type="dxa"/>
            <w:vMerge/>
            <w:tcBorders>
              <w:top w:val="single" w:sz="8" w:space="0" w:color="AEAEAE"/>
              <w:left w:val="nil"/>
              <w:bottom w:val="nil"/>
              <w:right w:val="nil"/>
            </w:tcBorders>
            <w:shd w:val="clear" w:color="auto" w:fill="E0E0E0"/>
          </w:tcPr>
          <w:p w14:paraId="68B9DECD"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single" w:sz="8" w:space="0" w:color="AEAEAE"/>
              <w:right w:val="nil"/>
            </w:tcBorders>
            <w:shd w:val="clear" w:color="auto" w:fill="E0E0E0"/>
          </w:tcPr>
          <w:p w14:paraId="3DA55CCD" w14:textId="715DA3AC"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6" w:type="dxa"/>
            <w:tcBorders>
              <w:top w:val="single" w:sz="8" w:space="0" w:color="AEAEAE"/>
              <w:left w:val="nil"/>
              <w:bottom w:val="single" w:sz="8" w:space="0" w:color="AEAEAE"/>
              <w:right w:val="single" w:sz="8" w:space="0" w:color="E0E0E0"/>
            </w:tcBorders>
            <w:shd w:val="clear" w:color="auto" w:fill="F9F9FB"/>
          </w:tcPr>
          <w:p w14:paraId="0BE607C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2C4447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E8267EA"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BD92CB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5951E8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901" w:type="dxa"/>
            <w:tcBorders>
              <w:top w:val="single" w:sz="8" w:space="0" w:color="AEAEAE"/>
              <w:left w:val="single" w:sz="8" w:space="0" w:color="E0E0E0"/>
              <w:bottom w:val="single" w:sz="8" w:space="0" w:color="AEAEAE"/>
              <w:right w:val="nil"/>
            </w:tcBorders>
            <w:shd w:val="clear" w:color="auto" w:fill="F9F9FB"/>
          </w:tcPr>
          <w:p w14:paraId="14C0134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4123098C" w14:textId="77777777" w:rsidTr="00F835EC">
        <w:trPr>
          <w:cantSplit/>
        </w:trPr>
        <w:tc>
          <w:tcPr>
            <w:tcW w:w="680" w:type="dxa"/>
            <w:vMerge/>
            <w:tcBorders>
              <w:top w:val="single" w:sz="8" w:space="0" w:color="AEAEAE"/>
              <w:left w:val="nil"/>
              <w:bottom w:val="nil"/>
              <w:right w:val="nil"/>
            </w:tcBorders>
            <w:shd w:val="clear" w:color="auto" w:fill="E0E0E0"/>
          </w:tcPr>
          <w:p w14:paraId="36FFD648"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nil"/>
              <w:right w:val="nil"/>
            </w:tcBorders>
            <w:shd w:val="clear" w:color="auto" w:fill="E0E0E0"/>
          </w:tcPr>
          <w:p w14:paraId="0FCC4F44"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6" w:type="dxa"/>
            <w:tcBorders>
              <w:top w:val="single" w:sz="8" w:space="0" w:color="AEAEAE"/>
              <w:left w:val="nil"/>
              <w:bottom w:val="nil"/>
              <w:right w:val="single" w:sz="8" w:space="0" w:color="E0E0E0"/>
            </w:tcBorders>
            <w:shd w:val="clear" w:color="auto" w:fill="F9F9FB"/>
          </w:tcPr>
          <w:p w14:paraId="2C09A5A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0924586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52610AE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FEB96A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3BFE9B7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901" w:type="dxa"/>
            <w:tcBorders>
              <w:top w:val="single" w:sz="8" w:space="0" w:color="AEAEAE"/>
              <w:left w:val="single" w:sz="8" w:space="0" w:color="E0E0E0"/>
              <w:bottom w:val="nil"/>
              <w:right w:val="nil"/>
            </w:tcBorders>
            <w:shd w:val="clear" w:color="auto" w:fill="F9F9FB"/>
          </w:tcPr>
          <w:p w14:paraId="319F238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6AFE844A" w14:textId="77777777" w:rsidTr="00F835EC">
        <w:trPr>
          <w:cantSplit/>
        </w:trPr>
        <w:tc>
          <w:tcPr>
            <w:tcW w:w="680" w:type="dxa"/>
            <w:vMerge w:val="restart"/>
            <w:tcBorders>
              <w:top w:val="single" w:sz="8" w:space="0" w:color="AEAEAE"/>
              <w:left w:val="nil"/>
              <w:bottom w:val="nil"/>
              <w:right w:val="nil"/>
            </w:tcBorders>
            <w:shd w:val="clear" w:color="auto" w:fill="E0E0E0"/>
          </w:tcPr>
          <w:p w14:paraId="78322456"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X1.4</w:t>
            </w:r>
          </w:p>
        </w:tc>
        <w:tc>
          <w:tcPr>
            <w:tcW w:w="2015" w:type="dxa"/>
            <w:tcBorders>
              <w:top w:val="single" w:sz="8" w:space="0" w:color="AEAEAE"/>
              <w:left w:val="nil"/>
              <w:bottom w:val="single" w:sz="8" w:space="0" w:color="AEAEAE"/>
              <w:right w:val="nil"/>
            </w:tcBorders>
            <w:shd w:val="clear" w:color="auto" w:fill="E0E0E0"/>
          </w:tcPr>
          <w:p w14:paraId="36A8E756" w14:textId="76C8855C"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6" w:type="dxa"/>
            <w:tcBorders>
              <w:top w:val="single" w:sz="8" w:space="0" w:color="AEAEAE"/>
              <w:left w:val="nil"/>
              <w:bottom w:val="single" w:sz="8" w:space="0" w:color="AEAEAE"/>
              <w:right w:val="single" w:sz="8" w:space="0" w:color="E0E0E0"/>
            </w:tcBorders>
            <w:shd w:val="clear" w:color="auto" w:fill="F9F9FB"/>
          </w:tcPr>
          <w:p w14:paraId="08BF9DE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.534</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A1910E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.570</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EA9C53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.482</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200507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11A90A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.309</w:t>
            </w:r>
            <w:r w:rsidRPr="007D5CB9">
              <w:rPr>
                <w:rFonts w:ascii="Arial" w:hAnsi="Arial" w:cs="Arial"/>
                <w:sz w:val="20"/>
                <w:szCs w:val="20"/>
                <w:vertAlign w:val="superscript"/>
              </w:rPr>
              <w:t>**</w:t>
            </w:r>
          </w:p>
        </w:tc>
        <w:tc>
          <w:tcPr>
            <w:tcW w:w="901" w:type="dxa"/>
            <w:tcBorders>
              <w:top w:val="single" w:sz="8" w:space="0" w:color="AEAEAE"/>
              <w:left w:val="single" w:sz="8" w:space="0" w:color="E0E0E0"/>
              <w:bottom w:val="single" w:sz="8" w:space="0" w:color="AEAEAE"/>
              <w:right w:val="nil"/>
            </w:tcBorders>
            <w:shd w:val="clear" w:color="auto" w:fill="F9F9FB"/>
          </w:tcPr>
          <w:p w14:paraId="532C712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.781</w:t>
            </w:r>
            <w:r w:rsidRPr="007D5CB9">
              <w:rPr>
                <w:rFonts w:ascii="Arial" w:hAnsi="Arial" w:cs="Arial"/>
                <w:sz w:val="20"/>
                <w:szCs w:val="20"/>
                <w:vertAlign w:val="superscript"/>
              </w:rPr>
              <w:t>**</w:t>
            </w:r>
          </w:p>
        </w:tc>
      </w:tr>
      <w:tr w:rsidR="007D5CB9" w:rsidRPr="007D5CB9" w14:paraId="298A0B25" w14:textId="77777777" w:rsidTr="00F835EC">
        <w:trPr>
          <w:cantSplit/>
        </w:trPr>
        <w:tc>
          <w:tcPr>
            <w:tcW w:w="680" w:type="dxa"/>
            <w:vMerge/>
            <w:tcBorders>
              <w:top w:val="single" w:sz="8" w:space="0" w:color="AEAEAE"/>
              <w:left w:val="nil"/>
              <w:bottom w:val="nil"/>
              <w:right w:val="nil"/>
            </w:tcBorders>
            <w:shd w:val="clear" w:color="auto" w:fill="E0E0E0"/>
          </w:tcPr>
          <w:p w14:paraId="41260CE2"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single" w:sz="8" w:space="0" w:color="AEAEAE"/>
              <w:right w:val="nil"/>
            </w:tcBorders>
            <w:shd w:val="clear" w:color="auto" w:fill="E0E0E0"/>
          </w:tcPr>
          <w:p w14:paraId="6BC919A2" w14:textId="05B10C04"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6" w:type="dxa"/>
            <w:tcBorders>
              <w:top w:val="single" w:sz="8" w:space="0" w:color="AEAEAE"/>
              <w:left w:val="nil"/>
              <w:bottom w:val="single" w:sz="8" w:space="0" w:color="AEAEAE"/>
              <w:right w:val="single" w:sz="8" w:space="0" w:color="E0E0E0"/>
            </w:tcBorders>
            <w:shd w:val="clear" w:color="auto" w:fill="F9F9FB"/>
          </w:tcPr>
          <w:p w14:paraId="1CE94C6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D2491F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EFF767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9705146"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4EAE46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.002</w:t>
            </w:r>
          </w:p>
        </w:tc>
        <w:tc>
          <w:tcPr>
            <w:tcW w:w="901" w:type="dxa"/>
            <w:tcBorders>
              <w:top w:val="single" w:sz="8" w:space="0" w:color="AEAEAE"/>
              <w:left w:val="single" w:sz="8" w:space="0" w:color="E0E0E0"/>
              <w:bottom w:val="single" w:sz="8" w:space="0" w:color="AEAEAE"/>
              <w:right w:val="nil"/>
            </w:tcBorders>
            <w:shd w:val="clear" w:color="auto" w:fill="F9F9FB"/>
          </w:tcPr>
          <w:p w14:paraId="1249854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5AFC856E" w14:textId="77777777" w:rsidTr="00F835EC">
        <w:trPr>
          <w:cantSplit/>
        </w:trPr>
        <w:tc>
          <w:tcPr>
            <w:tcW w:w="680" w:type="dxa"/>
            <w:vMerge/>
            <w:tcBorders>
              <w:top w:val="single" w:sz="8" w:space="0" w:color="AEAEAE"/>
              <w:left w:val="nil"/>
              <w:bottom w:val="nil"/>
              <w:right w:val="nil"/>
            </w:tcBorders>
            <w:shd w:val="clear" w:color="auto" w:fill="E0E0E0"/>
          </w:tcPr>
          <w:p w14:paraId="2FDA5FF0"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nil"/>
              <w:right w:val="nil"/>
            </w:tcBorders>
            <w:shd w:val="clear" w:color="auto" w:fill="E0E0E0"/>
          </w:tcPr>
          <w:p w14:paraId="679F3754"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6" w:type="dxa"/>
            <w:tcBorders>
              <w:top w:val="single" w:sz="8" w:space="0" w:color="AEAEAE"/>
              <w:left w:val="nil"/>
              <w:bottom w:val="nil"/>
              <w:right w:val="single" w:sz="8" w:space="0" w:color="E0E0E0"/>
            </w:tcBorders>
            <w:shd w:val="clear" w:color="auto" w:fill="F9F9FB"/>
          </w:tcPr>
          <w:p w14:paraId="621A73B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2BD7453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7C885A1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15F4831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055CA5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901" w:type="dxa"/>
            <w:tcBorders>
              <w:top w:val="single" w:sz="8" w:space="0" w:color="AEAEAE"/>
              <w:left w:val="single" w:sz="8" w:space="0" w:color="E0E0E0"/>
              <w:bottom w:val="nil"/>
              <w:right w:val="nil"/>
            </w:tcBorders>
            <w:shd w:val="clear" w:color="auto" w:fill="F9F9FB"/>
          </w:tcPr>
          <w:p w14:paraId="563F71C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73C6500E" w14:textId="77777777" w:rsidTr="00F835EC">
        <w:trPr>
          <w:cantSplit/>
        </w:trPr>
        <w:tc>
          <w:tcPr>
            <w:tcW w:w="680" w:type="dxa"/>
            <w:vMerge w:val="restart"/>
            <w:tcBorders>
              <w:top w:val="single" w:sz="8" w:space="0" w:color="AEAEAE"/>
              <w:left w:val="nil"/>
              <w:bottom w:val="nil"/>
              <w:right w:val="nil"/>
            </w:tcBorders>
            <w:shd w:val="clear" w:color="auto" w:fill="E0E0E0"/>
          </w:tcPr>
          <w:p w14:paraId="2497B843"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X1.5</w:t>
            </w:r>
          </w:p>
        </w:tc>
        <w:tc>
          <w:tcPr>
            <w:tcW w:w="2015" w:type="dxa"/>
            <w:tcBorders>
              <w:top w:val="single" w:sz="8" w:space="0" w:color="AEAEAE"/>
              <w:left w:val="nil"/>
              <w:bottom w:val="single" w:sz="8" w:space="0" w:color="AEAEAE"/>
              <w:right w:val="nil"/>
            </w:tcBorders>
            <w:shd w:val="clear" w:color="auto" w:fill="E0E0E0"/>
          </w:tcPr>
          <w:p w14:paraId="6B849A02" w14:textId="0C47EBD3"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6" w:type="dxa"/>
            <w:tcBorders>
              <w:top w:val="single" w:sz="8" w:space="0" w:color="AEAEAE"/>
              <w:left w:val="nil"/>
              <w:bottom w:val="single" w:sz="8" w:space="0" w:color="AEAEAE"/>
              <w:right w:val="single" w:sz="8" w:space="0" w:color="E0E0E0"/>
            </w:tcBorders>
            <w:shd w:val="clear" w:color="auto" w:fill="F9F9FB"/>
          </w:tcPr>
          <w:p w14:paraId="59153D5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.179</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EDFA50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.340</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4C9BBC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.359</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A35A5C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.309</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72566A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901" w:type="dxa"/>
            <w:tcBorders>
              <w:top w:val="single" w:sz="8" w:space="0" w:color="AEAEAE"/>
              <w:left w:val="single" w:sz="8" w:space="0" w:color="E0E0E0"/>
              <w:bottom w:val="single" w:sz="8" w:space="0" w:color="AEAEAE"/>
              <w:right w:val="nil"/>
            </w:tcBorders>
            <w:shd w:val="clear" w:color="auto" w:fill="F9F9FB"/>
          </w:tcPr>
          <w:p w14:paraId="40E0310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.616</w:t>
            </w:r>
            <w:r w:rsidRPr="007D5CB9">
              <w:rPr>
                <w:rFonts w:ascii="Arial" w:hAnsi="Arial" w:cs="Arial"/>
                <w:sz w:val="20"/>
                <w:szCs w:val="20"/>
                <w:vertAlign w:val="superscript"/>
              </w:rPr>
              <w:t>**</w:t>
            </w:r>
          </w:p>
        </w:tc>
      </w:tr>
      <w:tr w:rsidR="007D5CB9" w:rsidRPr="007D5CB9" w14:paraId="5EDEC5E7" w14:textId="77777777" w:rsidTr="00F835EC">
        <w:trPr>
          <w:cantSplit/>
        </w:trPr>
        <w:tc>
          <w:tcPr>
            <w:tcW w:w="680" w:type="dxa"/>
            <w:vMerge/>
            <w:tcBorders>
              <w:top w:val="single" w:sz="8" w:space="0" w:color="AEAEAE"/>
              <w:left w:val="nil"/>
              <w:bottom w:val="nil"/>
              <w:right w:val="nil"/>
            </w:tcBorders>
            <w:shd w:val="clear" w:color="auto" w:fill="E0E0E0"/>
          </w:tcPr>
          <w:p w14:paraId="19FA19DB"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single" w:sz="8" w:space="0" w:color="AEAEAE"/>
              <w:right w:val="nil"/>
            </w:tcBorders>
            <w:shd w:val="clear" w:color="auto" w:fill="E0E0E0"/>
          </w:tcPr>
          <w:p w14:paraId="2ABEA846" w14:textId="3E2EA956"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6" w:type="dxa"/>
            <w:tcBorders>
              <w:top w:val="single" w:sz="8" w:space="0" w:color="AEAEAE"/>
              <w:left w:val="nil"/>
              <w:bottom w:val="single" w:sz="8" w:space="0" w:color="AEAEAE"/>
              <w:right w:val="single" w:sz="8" w:space="0" w:color="E0E0E0"/>
            </w:tcBorders>
            <w:shd w:val="clear" w:color="auto" w:fill="F9F9FB"/>
          </w:tcPr>
          <w:p w14:paraId="6F4A445E"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.075</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F2DBA2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84BCC6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EEC670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.002</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E393D74"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901" w:type="dxa"/>
            <w:tcBorders>
              <w:top w:val="single" w:sz="8" w:space="0" w:color="AEAEAE"/>
              <w:left w:val="single" w:sz="8" w:space="0" w:color="E0E0E0"/>
              <w:bottom w:val="single" w:sz="8" w:space="0" w:color="AEAEAE"/>
              <w:right w:val="nil"/>
            </w:tcBorders>
            <w:shd w:val="clear" w:color="auto" w:fill="F9F9FB"/>
          </w:tcPr>
          <w:p w14:paraId="44F750A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5DA2BE1F" w14:textId="77777777" w:rsidTr="00F835EC">
        <w:trPr>
          <w:cantSplit/>
        </w:trPr>
        <w:tc>
          <w:tcPr>
            <w:tcW w:w="680" w:type="dxa"/>
            <w:vMerge/>
            <w:tcBorders>
              <w:top w:val="single" w:sz="8" w:space="0" w:color="AEAEAE"/>
              <w:left w:val="nil"/>
              <w:bottom w:val="nil"/>
              <w:right w:val="nil"/>
            </w:tcBorders>
            <w:shd w:val="clear" w:color="auto" w:fill="E0E0E0"/>
          </w:tcPr>
          <w:p w14:paraId="235B0C95"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nil"/>
              <w:right w:val="nil"/>
            </w:tcBorders>
            <w:shd w:val="clear" w:color="auto" w:fill="E0E0E0"/>
          </w:tcPr>
          <w:p w14:paraId="76FE658D"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6" w:type="dxa"/>
            <w:tcBorders>
              <w:top w:val="single" w:sz="8" w:space="0" w:color="AEAEAE"/>
              <w:left w:val="nil"/>
              <w:bottom w:val="nil"/>
              <w:right w:val="single" w:sz="8" w:space="0" w:color="E0E0E0"/>
            </w:tcBorders>
            <w:shd w:val="clear" w:color="auto" w:fill="F9F9FB"/>
          </w:tcPr>
          <w:p w14:paraId="188ABF9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1DE5F1B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19776AE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154CDCD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40C0CB1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901" w:type="dxa"/>
            <w:tcBorders>
              <w:top w:val="single" w:sz="8" w:space="0" w:color="AEAEAE"/>
              <w:left w:val="single" w:sz="8" w:space="0" w:color="E0E0E0"/>
              <w:bottom w:val="nil"/>
              <w:right w:val="nil"/>
            </w:tcBorders>
            <w:shd w:val="clear" w:color="auto" w:fill="F9F9FB"/>
          </w:tcPr>
          <w:p w14:paraId="3F3B366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155731D0" w14:textId="77777777" w:rsidTr="00F835EC">
        <w:trPr>
          <w:cantSplit/>
        </w:trPr>
        <w:tc>
          <w:tcPr>
            <w:tcW w:w="680" w:type="dxa"/>
            <w:vMerge w:val="restart"/>
            <w:tcBorders>
              <w:top w:val="single" w:sz="8" w:space="0" w:color="AEAEAE"/>
              <w:left w:val="nil"/>
              <w:bottom w:val="single" w:sz="8" w:space="0" w:color="152935"/>
              <w:right w:val="nil"/>
            </w:tcBorders>
            <w:shd w:val="clear" w:color="auto" w:fill="E0E0E0"/>
          </w:tcPr>
          <w:p w14:paraId="476487A6"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TOTAL</w:t>
            </w:r>
          </w:p>
        </w:tc>
        <w:tc>
          <w:tcPr>
            <w:tcW w:w="2015" w:type="dxa"/>
            <w:tcBorders>
              <w:top w:val="single" w:sz="8" w:space="0" w:color="AEAEAE"/>
              <w:left w:val="nil"/>
              <w:bottom w:val="single" w:sz="8" w:space="0" w:color="AEAEAE"/>
              <w:right w:val="nil"/>
            </w:tcBorders>
            <w:shd w:val="clear" w:color="auto" w:fill="E0E0E0"/>
          </w:tcPr>
          <w:p w14:paraId="76B4C3B8" w14:textId="2146F828"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6" w:type="dxa"/>
            <w:tcBorders>
              <w:top w:val="single" w:sz="8" w:space="0" w:color="AEAEAE"/>
              <w:left w:val="nil"/>
              <w:bottom w:val="single" w:sz="8" w:space="0" w:color="AEAEAE"/>
              <w:right w:val="single" w:sz="8" w:space="0" w:color="E0E0E0"/>
            </w:tcBorders>
            <w:shd w:val="clear" w:color="auto" w:fill="F9F9FB"/>
          </w:tcPr>
          <w:p w14:paraId="0FC5509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.737</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FB0CC1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.800</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C91E95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.737</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4B192C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.781</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B58FD3E"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.616</w:t>
            </w:r>
            <w:r w:rsidRPr="007D5CB9">
              <w:rPr>
                <w:rFonts w:ascii="Arial" w:hAnsi="Arial" w:cs="Arial"/>
                <w:sz w:val="20"/>
                <w:szCs w:val="20"/>
                <w:vertAlign w:val="superscript"/>
              </w:rPr>
              <w:t>**</w:t>
            </w:r>
          </w:p>
        </w:tc>
        <w:tc>
          <w:tcPr>
            <w:tcW w:w="901" w:type="dxa"/>
            <w:tcBorders>
              <w:top w:val="single" w:sz="8" w:space="0" w:color="AEAEAE"/>
              <w:left w:val="single" w:sz="8" w:space="0" w:color="E0E0E0"/>
              <w:bottom w:val="single" w:sz="8" w:space="0" w:color="AEAEAE"/>
              <w:right w:val="nil"/>
            </w:tcBorders>
            <w:shd w:val="clear" w:color="auto" w:fill="F9F9FB"/>
          </w:tcPr>
          <w:p w14:paraId="6FF7ED4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r>
      <w:tr w:rsidR="007D5CB9" w:rsidRPr="007D5CB9" w14:paraId="2BB5DDBB" w14:textId="77777777" w:rsidTr="00F835EC">
        <w:trPr>
          <w:cantSplit/>
        </w:trPr>
        <w:tc>
          <w:tcPr>
            <w:tcW w:w="680" w:type="dxa"/>
            <w:vMerge/>
            <w:tcBorders>
              <w:top w:val="single" w:sz="8" w:space="0" w:color="AEAEAE"/>
              <w:left w:val="nil"/>
              <w:bottom w:val="single" w:sz="8" w:space="0" w:color="152935"/>
              <w:right w:val="nil"/>
            </w:tcBorders>
            <w:shd w:val="clear" w:color="auto" w:fill="E0E0E0"/>
          </w:tcPr>
          <w:p w14:paraId="4D1EAAD7"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5" w:type="dxa"/>
            <w:tcBorders>
              <w:top w:val="single" w:sz="8" w:space="0" w:color="AEAEAE"/>
              <w:left w:val="nil"/>
              <w:bottom w:val="single" w:sz="8" w:space="0" w:color="AEAEAE"/>
              <w:right w:val="nil"/>
            </w:tcBorders>
            <w:shd w:val="clear" w:color="auto" w:fill="E0E0E0"/>
          </w:tcPr>
          <w:p w14:paraId="2C8CCF60" w14:textId="3AAAE428"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6" w:type="dxa"/>
            <w:tcBorders>
              <w:top w:val="single" w:sz="8" w:space="0" w:color="AEAEAE"/>
              <w:left w:val="nil"/>
              <w:bottom w:val="single" w:sz="8" w:space="0" w:color="AEAEAE"/>
              <w:right w:val="single" w:sz="8" w:space="0" w:color="E0E0E0"/>
            </w:tcBorders>
            <w:shd w:val="clear" w:color="auto" w:fill="F9F9FB"/>
          </w:tcPr>
          <w:p w14:paraId="30FC647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DA7648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9C952F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B8063C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77FF2E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901" w:type="dxa"/>
            <w:tcBorders>
              <w:top w:val="single" w:sz="8" w:space="0" w:color="AEAEAE"/>
              <w:left w:val="single" w:sz="8" w:space="0" w:color="E0E0E0"/>
              <w:bottom w:val="single" w:sz="8" w:space="0" w:color="AEAEAE"/>
              <w:right w:val="nil"/>
            </w:tcBorders>
            <w:shd w:val="clear" w:color="auto" w:fill="F9F9FB"/>
            <w:vAlign w:val="center"/>
          </w:tcPr>
          <w:p w14:paraId="12965133"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r>
      <w:tr w:rsidR="007D5CB9" w:rsidRPr="007D5CB9" w14:paraId="0E2E2AAA" w14:textId="77777777" w:rsidTr="00F835EC">
        <w:trPr>
          <w:cantSplit/>
          <w:trHeight w:val="67"/>
        </w:trPr>
        <w:tc>
          <w:tcPr>
            <w:tcW w:w="680" w:type="dxa"/>
            <w:vMerge/>
            <w:tcBorders>
              <w:top w:val="single" w:sz="8" w:space="0" w:color="AEAEAE"/>
              <w:left w:val="nil"/>
              <w:bottom w:val="single" w:sz="8" w:space="0" w:color="152935"/>
              <w:right w:val="nil"/>
            </w:tcBorders>
            <w:shd w:val="clear" w:color="auto" w:fill="E0E0E0"/>
          </w:tcPr>
          <w:p w14:paraId="7B081E5B"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2015" w:type="dxa"/>
            <w:tcBorders>
              <w:top w:val="single" w:sz="8" w:space="0" w:color="AEAEAE"/>
              <w:left w:val="nil"/>
              <w:bottom w:val="single" w:sz="8" w:space="0" w:color="152935"/>
              <w:right w:val="nil"/>
            </w:tcBorders>
            <w:shd w:val="clear" w:color="auto" w:fill="E0E0E0"/>
          </w:tcPr>
          <w:p w14:paraId="01817795"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6" w:type="dxa"/>
            <w:tcBorders>
              <w:top w:val="single" w:sz="8" w:space="0" w:color="AEAEAE"/>
              <w:left w:val="nil"/>
              <w:bottom w:val="single" w:sz="8" w:space="0" w:color="152935"/>
              <w:right w:val="single" w:sz="8" w:space="0" w:color="E0E0E0"/>
            </w:tcBorders>
            <w:shd w:val="clear" w:color="auto" w:fill="F9F9FB"/>
          </w:tcPr>
          <w:p w14:paraId="5ED53F9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35F60B2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3B16C76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73ECE4B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620FAEC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901" w:type="dxa"/>
            <w:tcBorders>
              <w:top w:val="single" w:sz="8" w:space="0" w:color="AEAEAE"/>
              <w:left w:val="single" w:sz="8" w:space="0" w:color="E0E0E0"/>
              <w:bottom w:val="single" w:sz="8" w:space="0" w:color="152935"/>
              <w:right w:val="nil"/>
            </w:tcBorders>
            <w:shd w:val="clear" w:color="auto" w:fill="F9F9FB"/>
          </w:tcPr>
          <w:p w14:paraId="0EAFED4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30225FA0" w14:textId="77777777" w:rsidTr="00F835EC">
        <w:trPr>
          <w:cantSplit/>
        </w:trPr>
        <w:tc>
          <w:tcPr>
            <w:tcW w:w="9072" w:type="dxa"/>
            <w:gridSpan w:val="8"/>
            <w:tcBorders>
              <w:top w:val="nil"/>
              <w:left w:val="nil"/>
              <w:bottom w:val="nil"/>
              <w:right w:val="nil"/>
            </w:tcBorders>
            <w:shd w:val="clear" w:color="auto" w:fill="FFFFFF"/>
          </w:tcPr>
          <w:p w14:paraId="1C2770E2" w14:textId="1C97A735"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 Corr</w:t>
            </w:r>
            <w:r w:rsidR="00270C59" w:rsidRPr="007D5CB9">
              <w:rPr>
                <w:rFonts w:ascii="Arial" w:hAnsi="Arial" w:cs="Arial"/>
                <w:sz w:val="20"/>
                <w:szCs w:val="20"/>
              </w:rPr>
              <w:t>e</w:t>
            </w:r>
            <w:r w:rsidRPr="007D5CB9">
              <w:rPr>
                <w:rFonts w:ascii="Arial" w:hAnsi="Arial" w:cs="Arial"/>
                <w:sz w:val="20"/>
                <w:szCs w:val="20"/>
              </w:rPr>
              <w:t>lation is significant at th</w:t>
            </w:r>
            <w:r w:rsidR="00270C59" w:rsidRPr="007D5CB9">
              <w:rPr>
                <w:rFonts w:ascii="Arial" w:hAnsi="Arial" w:cs="Arial"/>
                <w:sz w:val="20"/>
                <w:szCs w:val="20"/>
              </w:rPr>
              <w:t>e</w:t>
            </w:r>
            <w:r w:rsidRPr="007D5CB9">
              <w:rPr>
                <w:rFonts w:ascii="Arial" w:hAnsi="Arial" w:cs="Arial"/>
                <w:sz w:val="20"/>
                <w:szCs w:val="20"/>
              </w:rPr>
              <w:t xml:space="preserve"> 0.01 l</w:t>
            </w:r>
            <w:r w:rsidR="00270C59" w:rsidRPr="007D5CB9">
              <w:rPr>
                <w:rFonts w:ascii="Arial" w:hAnsi="Arial" w:cs="Arial"/>
                <w:sz w:val="20"/>
                <w:szCs w:val="20"/>
              </w:rPr>
              <w:t>e</w:t>
            </w:r>
            <w:r w:rsidRPr="007D5CB9">
              <w:rPr>
                <w:rFonts w:ascii="Arial" w:hAnsi="Arial" w:cs="Arial"/>
                <w:sz w:val="20"/>
                <w:szCs w:val="20"/>
              </w:rPr>
              <w:t>v</w:t>
            </w:r>
            <w:r w:rsidR="00270C59" w:rsidRPr="007D5CB9">
              <w:rPr>
                <w:rFonts w:ascii="Arial" w:hAnsi="Arial" w:cs="Arial"/>
                <w:sz w:val="20"/>
                <w:szCs w:val="20"/>
              </w:rPr>
              <w:t>e</w:t>
            </w:r>
            <w:r w:rsidRPr="007D5CB9">
              <w:rPr>
                <w:rFonts w:ascii="Arial" w:hAnsi="Arial" w:cs="Arial"/>
                <w:sz w:val="20"/>
                <w:szCs w:val="20"/>
              </w:rPr>
              <w:t>l (2-tail</w:t>
            </w:r>
            <w:r w:rsidR="00270C59" w:rsidRPr="007D5CB9">
              <w:rPr>
                <w:rFonts w:ascii="Arial" w:hAnsi="Arial" w:cs="Arial"/>
                <w:sz w:val="20"/>
                <w:szCs w:val="20"/>
              </w:rPr>
              <w:t>e</w:t>
            </w:r>
            <w:r w:rsidRPr="007D5CB9">
              <w:rPr>
                <w:rFonts w:ascii="Arial" w:hAnsi="Arial" w:cs="Arial"/>
                <w:sz w:val="20"/>
                <w:szCs w:val="20"/>
              </w:rPr>
              <w:t>d).</w:t>
            </w:r>
          </w:p>
        </w:tc>
      </w:tr>
    </w:tbl>
    <w:p w14:paraId="31BB4894" w14:textId="77777777" w:rsidR="00F835EC" w:rsidRPr="007D5CB9" w:rsidRDefault="00F835EC" w:rsidP="00F835EC">
      <w:pPr>
        <w:autoSpaceDE w:val="0"/>
        <w:autoSpaceDN w:val="0"/>
        <w:adjustRightInd w:val="0"/>
        <w:spacing w:after="0" w:line="400" w:lineRule="atLeast"/>
        <w:rPr>
          <w:rFonts w:ascii="Times New Roman" w:hAnsi="Times New Roman" w:cs="Times New Roman"/>
          <w:sz w:val="24"/>
          <w:szCs w:val="24"/>
        </w:rPr>
      </w:pPr>
    </w:p>
    <w:p w14:paraId="78DC2C3B" w14:textId="00F66636" w:rsidR="00F835EC" w:rsidRPr="007D5CB9" w:rsidRDefault="00270C59" w:rsidP="00A072FD">
      <w:pPr>
        <w:pStyle w:val="ListParagraph"/>
        <w:numPr>
          <w:ilvl w:val="0"/>
          <w:numId w:val="42"/>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U</w:t>
      </w:r>
      <w:r w:rsidR="00F835EC" w:rsidRPr="007D5CB9">
        <w:rPr>
          <w:rFonts w:asciiTheme="majorBidi" w:hAnsiTheme="majorBidi" w:cstheme="majorBidi"/>
          <w:sz w:val="24"/>
          <w:szCs w:val="24"/>
        </w:rPr>
        <w:t>ji Validitas X2</w:t>
      </w:r>
    </w:p>
    <w:p w14:paraId="3199C4CD" w14:textId="77777777" w:rsidR="00F835EC" w:rsidRPr="007D5CB9" w:rsidRDefault="00F835EC" w:rsidP="00F835EC">
      <w:pPr>
        <w:autoSpaceDE w:val="0"/>
        <w:autoSpaceDN w:val="0"/>
        <w:adjustRightInd w:val="0"/>
        <w:spacing w:after="0" w:line="240" w:lineRule="auto"/>
        <w:rPr>
          <w:rFonts w:ascii="Times New Roman" w:hAnsi="Times New Roman" w:cs="Times New Roman"/>
          <w:sz w:val="24"/>
          <w:szCs w:val="24"/>
        </w:rPr>
      </w:pPr>
    </w:p>
    <w:tbl>
      <w:tblPr>
        <w:tblW w:w="9408" w:type="dxa"/>
        <w:tblLayout w:type="fixed"/>
        <w:tblCellMar>
          <w:left w:w="0" w:type="dxa"/>
          <w:right w:w="0" w:type="dxa"/>
        </w:tblCellMar>
        <w:tblLook w:val="0000" w:firstRow="0" w:lastRow="0" w:firstColumn="0" w:lastColumn="0" w:noHBand="0" w:noVBand="0"/>
      </w:tblPr>
      <w:tblGrid>
        <w:gridCol w:w="822"/>
        <w:gridCol w:w="2015"/>
        <w:gridCol w:w="1096"/>
        <w:gridCol w:w="1095"/>
        <w:gridCol w:w="1095"/>
        <w:gridCol w:w="1095"/>
        <w:gridCol w:w="1095"/>
        <w:gridCol w:w="1095"/>
      </w:tblGrid>
      <w:tr w:rsidR="007D5CB9" w:rsidRPr="007D5CB9" w14:paraId="24050860" w14:textId="77777777">
        <w:trPr>
          <w:cantSplit/>
        </w:trPr>
        <w:tc>
          <w:tcPr>
            <w:tcW w:w="9404" w:type="dxa"/>
            <w:gridSpan w:val="8"/>
            <w:tcBorders>
              <w:top w:val="nil"/>
              <w:left w:val="nil"/>
              <w:bottom w:val="nil"/>
              <w:right w:val="nil"/>
            </w:tcBorders>
            <w:shd w:val="clear" w:color="auto" w:fill="FFFFFF"/>
            <w:vAlign w:val="center"/>
          </w:tcPr>
          <w:p w14:paraId="731FBF91"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Correlations</w:t>
            </w:r>
          </w:p>
        </w:tc>
      </w:tr>
      <w:tr w:rsidR="007D5CB9" w:rsidRPr="007D5CB9" w14:paraId="2C85F7EB" w14:textId="77777777">
        <w:trPr>
          <w:cantSplit/>
        </w:trPr>
        <w:tc>
          <w:tcPr>
            <w:tcW w:w="2834" w:type="dxa"/>
            <w:gridSpan w:val="2"/>
            <w:tcBorders>
              <w:top w:val="nil"/>
              <w:left w:val="nil"/>
              <w:bottom w:val="single" w:sz="8" w:space="0" w:color="152935"/>
              <w:right w:val="nil"/>
            </w:tcBorders>
            <w:shd w:val="clear" w:color="auto" w:fill="FFFFFF"/>
            <w:vAlign w:val="bottom"/>
          </w:tcPr>
          <w:p w14:paraId="701F1786"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nil"/>
              <w:left w:val="nil"/>
              <w:bottom w:val="single" w:sz="8" w:space="0" w:color="152935"/>
              <w:right w:val="single" w:sz="8" w:space="0" w:color="E0E0E0"/>
            </w:tcBorders>
            <w:shd w:val="clear" w:color="auto" w:fill="FFFFFF"/>
            <w:vAlign w:val="bottom"/>
          </w:tcPr>
          <w:p w14:paraId="73D668E9"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X2.1</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0383AEF4"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X2.2</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6DDB874D"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X2.3</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19E28BD0"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X2.4</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231A6156"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X2.5</w:t>
            </w:r>
          </w:p>
        </w:tc>
        <w:tc>
          <w:tcPr>
            <w:tcW w:w="1095" w:type="dxa"/>
            <w:tcBorders>
              <w:top w:val="nil"/>
              <w:left w:val="single" w:sz="8" w:space="0" w:color="E0E0E0"/>
              <w:bottom w:val="single" w:sz="8" w:space="0" w:color="152935"/>
              <w:right w:val="nil"/>
            </w:tcBorders>
            <w:shd w:val="clear" w:color="auto" w:fill="FFFFFF"/>
            <w:vAlign w:val="bottom"/>
          </w:tcPr>
          <w:p w14:paraId="4614F19D" w14:textId="77777777" w:rsidR="00F835EC" w:rsidRPr="007D5CB9" w:rsidRDefault="00F835EC" w:rsidP="00F835EC">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TOTAL</w:t>
            </w:r>
          </w:p>
        </w:tc>
      </w:tr>
      <w:tr w:rsidR="007D5CB9" w:rsidRPr="007D5CB9" w14:paraId="1E82CC2E" w14:textId="77777777">
        <w:trPr>
          <w:cantSplit/>
        </w:trPr>
        <w:tc>
          <w:tcPr>
            <w:tcW w:w="821" w:type="dxa"/>
            <w:vMerge w:val="restart"/>
            <w:tcBorders>
              <w:top w:val="single" w:sz="8" w:space="0" w:color="152935"/>
              <w:left w:val="nil"/>
              <w:bottom w:val="nil"/>
              <w:right w:val="nil"/>
            </w:tcBorders>
            <w:shd w:val="clear" w:color="auto" w:fill="E0E0E0"/>
          </w:tcPr>
          <w:p w14:paraId="2A84AAB8"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X2.1</w:t>
            </w:r>
          </w:p>
        </w:tc>
        <w:tc>
          <w:tcPr>
            <w:tcW w:w="2013" w:type="dxa"/>
            <w:tcBorders>
              <w:top w:val="single" w:sz="8" w:space="0" w:color="152935"/>
              <w:left w:val="nil"/>
              <w:bottom w:val="single" w:sz="8" w:space="0" w:color="AEAEAE"/>
              <w:right w:val="nil"/>
            </w:tcBorders>
            <w:shd w:val="clear" w:color="auto" w:fill="E0E0E0"/>
          </w:tcPr>
          <w:p w14:paraId="3E961F19" w14:textId="4E1F4CE6"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152935"/>
              <w:left w:val="nil"/>
              <w:bottom w:val="single" w:sz="8" w:space="0" w:color="AEAEAE"/>
              <w:right w:val="single" w:sz="8" w:space="0" w:color="E0E0E0"/>
            </w:tcBorders>
            <w:shd w:val="clear" w:color="auto" w:fill="F9F9FB"/>
          </w:tcPr>
          <w:p w14:paraId="2033DC2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00915E0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.528</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63D0B2D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.406</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5869D7D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.375</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6F895FF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.418</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nil"/>
            </w:tcBorders>
            <w:shd w:val="clear" w:color="auto" w:fill="F9F9FB"/>
          </w:tcPr>
          <w:p w14:paraId="0432736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.744</w:t>
            </w:r>
            <w:r w:rsidRPr="007D5CB9">
              <w:rPr>
                <w:rFonts w:ascii="Arial" w:hAnsi="Arial" w:cs="Arial"/>
                <w:sz w:val="20"/>
                <w:szCs w:val="20"/>
                <w:vertAlign w:val="superscript"/>
              </w:rPr>
              <w:t>**</w:t>
            </w:r>
          </w:p>
        </w:tc>
      </w:tr>
      <w:tr w:rsidR="007D5CB9" w:rsidRPr="007D5CB9" w14:paraId="30F4AD3C" w14:textId="77777777">
        <w:trPr>
          <w:cantSplit/>
        </w:trPr>
        <w:tc>
          <w:tcPr>
            <w:tcW w:w="821" w:type="dxa"/>
            <w:vMerge/>
            <w:tcBorders>
              <w:top w:val="single" w:sz="8" w:space="0" w:color="152935"/>
              <w:left w:val="nil"/>
              <w:bottom w:val="nil"/>
              <w:right w:val="nil"/>
            </w:tcBorders>
            <w:shd w:val="clear" w:color="auto" w:fill="E0E0E0"/>
          </w:tcPr>
          <w:p w14:paraId="1ADFC14D"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1507707B" w14:textId="21D5EA96"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vAlign w:val="center"/>
          </w:tcPr>
          <w:p w14:paraId="5972D96D"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60C140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868F37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D50C21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E31FBF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nil"/>
            </w:tcBorders>
            <w:shd w:val="clear" w:color="auto" w:fill="F9F9FB"/>
          </w:tcPr>
          <w:p w14:paraId="2E9BFAE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3D7FB55D" w14:textId="77777777">
        <w:trPr>
          <w:cantSplit/>
        </w:trPr>
        <w:tc>
          <w:tcPr>
            <w:tcW w:w="821" w:type="dxa"/>
            <w:vMerge/>
            <w:tcBorders>
              <w:top w:val="single" w:sz="8" w:space="0" w:color="152935"/>
              <w:left w:val="nil"/>
              <w:bottom w:val="nil"/>
              <w:right w:val="nil"/>
            </w:tcBorders>
            <w:shd w:val="clear" w:color="auto" w:fill="E0E0E0"/>
          </w:tcPr>
          <w:p w14:paraId="35A69750"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53079A99"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65C2C4C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7C05223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BFFBE0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4D2AD99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7FEAE3E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7135F18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0DE9F537" w14:textId="77777777">
        <w:trPr>
          <w:cantSplit/>
        </w:trPr>
        <w:tc>
          <w:tcPr>
            <w:tcW w:w="821" w:type="dxa"/>
            <w:vMerge w:val="restart"/>
            <w:tcBorders>
              <w:top w:val="single" w:sz="8" w:space="0" w:color="AEAEAE"/>
              <w:left w:val="nil"/>
              <w:bottom w:val="nil"/>
              <w:right w:val="nil"/>
            </w:tcBorders>
            <w:shd w:val="clear" w:color="auto" w:fill="E0E0E0"/>
          </w:tcPr>
          <w:p w14:paraId="675D8B39"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X2.2</w:t>
            </w:r>
          </w:p>
        </w:tc>
        <w:tc>
          <w:tcPr>
            <w:tcW w:w="2013" w:type="dxa"/>
            <w:tcBorders>
              <w:top w:val="single" w:sz="8" w:space="0" w:color="AEAEAE"/>
              <w:left w:val="nil"/>
              <w:bottom w:val="single" w:sz="8" w:space="0" w:color="AEAEAE"/>
              <w:right w:val="nil"/>
            </w:tcBorders>
            <w:shd w:val="clear" w:color="auto" w:fill="E0E0E0"/>
          </w:tcPr>
          <w:p w14:paraId="0AB2ECC4" w14:textId="47188F5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0D31D3A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.528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B90725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F7F964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.458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CB4E26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.447</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25D934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.145</w:t>
            </w:r>
          </w:p>
        </w:tc>
        <w:tc>
          <w:tcPr>
            <w:tcW w:w="1095" w:type="dxa"/>
            <w:tcBorders>
              <w:top w:val="single" w:sz="8" w:space="0" w:color="AEAEAE"/>
              <w:left w:val="single" w:sz="8" w:space="0" w:color="E0E0E0"/>
              <w:bottom w:val="single" w:sz="8" w:space="0" w:color="AEAEAE"/>
              <w:right w:val="nil"/>
            </w:tcBorders>
            <w:shd w:val="clear" w:color="auto" w:fill="F9F9FB"/>
          </w:tcPr>
          <w:p w14:paraId="7AE713A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.716</w:t>
            </w:r>
            <w:r w:rsidRPr="007D5CB9">
              <w:rPr>
                <w:rFonts w:ascii="Arial" w:hAnsi="Arial" w:cs="Arial"/>
                <w:sz w:val="20"/>
                <w:szCs w:val="20"/>
                <w:vertAlign w:val="superscript"/>
              </w:rPr>
              <w:t>**</w:t>
            </w:r>
          </w:p>
        </w:tc>
      </w:tr>
      <w:tr w:rsidR="007D5CB9" w:rsidRPr="007D5CB9" w14:paraId="6ACC553B" w14:textId="77777777">
        <w:trPr>
          <w:cantSplit/>
        </w:trPr>
        <w:tc>
          <w:tcPr>
            <w:tcW w:w="821" w:type="dxa"/>
            <w:vMerge/>
            <w:tcBorders>
              <w:top w:val="single" w:sz="8" w:space="0" w:color="AEAEAE"/>
              <w:left w:val="nil"/>
              <w:bottom w:val="nil"/>
              <w:right w:val="nil"/>
            </w:tcBorders>
            <w:shd w:val="clear" w:color="auto" w:fill="E0E0E0"/>
          </w:tcPr>
          <w:p w14:paraId="63710915"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02765D20" w14:textId="143FD20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11DF36B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B42FD20"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3F57BA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B95BD5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A8E70C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.151</w:t>
            </w:r>
          </w:p>
        </w:tc>
        <w:tc>
          <w:tcPr>
            <w:tcW w:w="1095" w:type="dxa"/>
            <w:tcBorders>
              <w:top w:val="single" w:sz="8" w:space="0" w:color="AEAEAE"/>
              <w:left w:val="single" w:sz="8" w:space="0" w:color="E0E0E0"/>
              <w:bottom w:val="single" w:sz="8" w:space="0" w:color="AEAEAE"/>
              <w:right w:val="nil"/>
            </w:tcBorders>
            <w:shd w:val="clear" w:color="auto" w:fill="F9F9FB"/>
          </w:tcPr>
          <w:p w14:paraId="5588590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24B697D7" w14:textId="77777777">
        <w:trPr>
          <w:cantSplit/>
        </w:trPr>
        <w:tc>
          <w:tcPr>
            <w:tcW w:w="821" w:type="dxa"/>
            <w:vMerge/>
            <w:tcBorders>
              <w:top w:val="single" w:sz="8" w:space="0" w:color="AEAEAE"/>
              <w:left w:val="nil"/>
              <w:bottom w:val="nil"/>
              <w:right w:val="nil"/>
            </w:tcBorders>
            <w:shd w:val="clear" w:color="auto" w:fill="E0E0E0"/>
          </w:tcPr>
          <w:p w14:paraId="3BEEA3A8"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4D093B2C"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762FEA5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273DDFE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0BC361B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189215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4D101B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413B8DA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20A52883" w14:textId="77777777">
        <w:trPr>
          <w:cantSplit/>
        </w:trPr>
        <w:tc>
          <w:tcPr>
            <w:tcW w:w="821" w:type="dxa"/>
            <w:vMerge w:val="restart"/>
            <w:tcBorders>
              <w:top w:val="single" w:sz="8" w:space="0" w:color="AEAEAE"/>
              <w:left w:val="nil"/>
              <w:bottom w:val="nil"/>
              <w:right w:val="nil"/>
            </w:tcBorders>
            <w:shd w:val="clear" w:color="auto" w:fill="E0E0E0"/>
          </w:tcPr>
          <w:p w14:paraId="0BEBC7DC"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X2.3</w:t>
            </w:r>
          </w:p>
        </w:tc>
        <w:tc>
          <w:tcPr>
            <w:tcW w:w="2013" w:type="dxa"/>
            <w:tcBorders>
              <w:top w:val="single" w:sz="8" w:space="0" w:color="AEAEAE"/>
              <w:left w:val="nil"/>
              <w:bottom w:val="single" w:sz="8" w:space="0" w:color="AEAEAE"/>
              <w:right w:val="nil"/>
            </w:tcBorders>
            <w:shd w:val="clear" w:color="auto" w:fill="E0E0E0"/>
          </w:tcPr>
          <w:p w14:paraId="6F5EF19A" w14:textId="2C19AED6"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2867810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.406</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5CCD81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.458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E8B6E5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6157E2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.544</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194DFD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.338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nil"/>
            </w:tcBorders>
            <w:shd w:val="clear" w:color="auto" w:fill="F9F9FB"/>
          </w:tcPr>
          <w:p w14:paraId="475B9D0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.752</w:t>
            </w:r>
            <w:r w:rsidRPr="007D5CB9">
              <w:rPr>
                <w:rFonts w:ascii="Arial" w:hAnsi="Arial" w:cs="Arial"/>
                <w:sz w:val="20"/>
                <w:szCs w:val="20"/>
                <w:vertAlign w:val="superscript"/>
              </w:rPr>
              <w:t>**</w:t>
            </w:r>
          </w:p>
        </w:tc>
      </w:tr>
      <w:tr w:rsidR="007D5CB9" w:rsidRPr="007D5CB9" w14:paraId="00A773E1" w14:textId="77777777">
        <w:trPr>
          <w:cantSplit/>
        </w:trPr>
        <w:tc>
          <w:tcPr>
            <w:tcW w:w="821" w:type="dxa"/>
            <w:vMerge/>
            <w:tcBorders>
              <w:top w:val="single" w:sz="8" w:space="0" w:color="AEAEAE"/>
              <w:left w:val="nil"/>
              <w:bottom w:val="nil"/>
              <w:right w:val="nil"/>
            </w:tcBorders>
            <w:shd w:val="clear" w:color="auto" w:fill="E0E0E0"/>
          </w:tcPr>
          <w:p w14:paraId="7B0FE348"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2B8F3C1D" w14:textId="70550003"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3102013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4F5B5A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145DE18"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0661B2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82D931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nil"/>
            </w:tcBorders>
            <w:shd w:val="clear" w:color="auto" w:fill="F9F9FB"/>
          </w:tcPr>
          <w:p w14:paraId="3770E25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166662BF" w14:textId="77777777">
        <w:trPr>
          <w:cantSplit/>
        </w:trPr>
        <w:tc>
          <w:tcPr>
            <w:tcW w:w="821" w:type="dxa"/>
            <w:vMerge/>
            <w:tcBorders>
              <w:top w:val="single" w:sz="8" w:space="0" w:color="AEAEAE"/>
              <w:left w:val="nil"/>
              <w:bottom w:val="nil"/>
              <w:right w:val="nil"/>
            </w:tcBorders>
            <w:shd w:val="clear" w:color="auto" w:fill="E0E0E0"/>
          </w:tcPr>
          <w:p w14:paraId="33153D88"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50E64620"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2D1D160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4FE3B96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E4C859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08AE2EFA"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1D4CF1F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2BEBF6C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60355BE2" w14:textId="77777777">
        <w:trPr>
          <w:cantSplit/>
        </w:trPr>
        <w:tc>
          <w:tcPr>
            <w:tcW w:w="821" w:type="dxa"/>
            <w:vMerge w:val="restart"/>
            <w:tcBorders>
              <w:top w:val="single" w:sz="8" w:space="0" w:color="AEAEAE"/>
              <w:left w:val="nil"/>
              <w:bottom w:val="nil"/>
              <w:right w:val="nil"/>
            </w:tcBorders>
            <w:shd w:val="clear" w:color="auto" w:fill="E0E0E0"/>
          </w:tcPr>
          <w:p w14:paraId="70E6ECEF"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X2.4</w:t>
            </w:r>
          </w:p>
        </w:tc>
        <w:tc>
          <w:tcPr>
            <w:tcW w:w="2013" w:type="dxa"/>
            <w:tcBorders>
              <w:top w:val="single" w:sz="8" w:space="0" w:color="AEAEAE"/>
              <w:left w:val="nil"/>
              <w:bottom w:val="single" w:sz="8" w:space="0" w:color="AEAEAE"/>
              <w:right w:val="nil"/>
            </w:tcBorders>
            <w:shd w:val="clear" w:color="auto" w:fill="E0E0E0"/>
          </w:tcPr>
          <w:p w14:paraId="661C8BD3" w14:textId="5E689CFE"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702D195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.375</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D32B3FE"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.447</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D2FDB8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.544</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005DC7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BE7254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.228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nil"/>
            </w:tcBorders>
            <w:shd w:val="clear" w:color="auto" w:fill="F9F9FB"/>
          </w:tcPr>
          <w:p w14:paraId="4D8E1E8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.710</w:t>
            </w:r>
            <w:r w:rsidRPr="007D5CB9">
              <w:rPr>
                <w:rFonts w:ascii="Arial" w:hAnsi="Arial" w:cs="Arial"/>
                <w:sz w:val="20"/>
                <w:szCs w:val="20"/>
                <w:vertAlign w:val="superscript"/>
              </w:rPr>
              <w:t>**</w:t>
            </w:r>
          </w:p>
        </w:tc>
      </w:tr>
      <w:tr w:rsidR="007D5CB9" w:rsidRPr="007D5CB9" w14:paraId="485BDB4D" w14:textId="77777777">
        <w:trPr>
          <w:cantSplit/>
        </w:trPr>
        <w:tc>
          <w:tcPr>
            <w:tcW w:w="821" w:type="dxa"/>
            <w:vMerge/>
            <w:tcBorders>
              <w:top w:val="single" w:sz="8" w:space="0" w:color="AEAEAE"/>
              <w:left w:val="nil"/>
              <w:bottom w:val="nil"/>
              <w:right w:val="nil"/>
            </w:tcBorders>
            <w:shd w:val="clear" w:color="auto" w:fill="E0E0E0"/>
          </w:tcPr>
          <w:p w14:paraId="7A12D433"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3F63A655" w14:textId="6E5BB069"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6CF0E3D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060BA1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9CF02CE"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5AB7094"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D0AAC2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.022</w:t>
            </w:r>
          </w:p>
        </w:tc>
        <w:tc>
          <w:tcPr>
            <w:tcW w:w="1095" w:type="dxa"/>
            <w:tcBorders>
              <w:top w:val="single" w:sz="8" w:space="0" w:color="AEAEAE"/>
              <w:left w:val="single" w:sz="8" w:space="0" w:color="E0E0E0"/>
              <w:bottom w:val="single" w:sz="8" w:space="0" w:color="AEAEAE"/>
              <w:right w:val="nil"/>
            </w:tcBorders>
            <w:shd w:val="clear" w:color="auto" w:fill="F9F9FB"/>
          </w:tcPr>
          <w:p w14:paraId="5D7ABAC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3A1527FE" w14:textId="77777777">
        <w:trPr>
          <w:cantSplit/>
        </w:trPr>
        <w:tc>
          <w:tcPr>
            <w:tcW w:w="821" w:type="dxa"/>
            <w:vMerge/>
            <w:tcBorders>
              <w:top w:val="single" w:sz="8" w:space="0" w:color="AEAEAE"/>
              <w:left w:val="nil"/>
              <w:bottom w:val="nil"/>
              <w:right w:val="nil"/>
            </w:tcBorders>
            <w:shd w:val="clear" w:color="auto" w:fill="E0E0E0"/>
          </w:tcPr>
          <w:p w14:paraId="06F8FA9C"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18B2D9CA"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2059C6D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2F2D0EC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E9BB8E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710ADD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05E9CEC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75AE483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168A70A7" w14:textId="77777777">
        <w:trPr>
          <w:cantSplit/>
        </w:trPr>
        <w:tc>
          <w:tcPr>
            <w:tcW w:w="821" w:type="dxa"/>
            <w:vMerge w:val="restart"/>
            <w:tcBorders>
              <w:top w:val="single" w:sz="8" w:space="0" w:color="AEAEAE"/>
              <w:left w:val="nil"/>
              <w:bottom w:val="nil"/>
              <w:right w:val="nil"/>
            </w:tcBorders>
            <w:shd w:val="clear" w:color="auto" w:fill="E0E0E0"/>
          </w:tcPr>
          <w:p w14:paraId="58AC1629"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X2.5</w:t>
            </w:r>
          </w:p>
        </w:tc>
        <w:tc>
          <w:tcPr>
            <w:tcW w:w="2013" w:type="dxa"/>
            <w:tcBorders>
              <w:top w:val="single" w:sz="8" w:space="0" w:color="AEAEAE"/>
              <w:left w:val="nil"/>
              <w:bottom w:val="single" w:sz="8" w:space="0" w:color="AEAEAE"/>
              <w:right w:val="nil"/>
            </w:tcBorders>
            <w:shd w:val="clear" w:color="auto" w:fill="E0E0E0"/>
          </w:tcPr>
          <w:p w14:paraId="5CDB0965" w14:textId="5CBF025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5A04541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.418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31BB00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.145</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83BFD8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.338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07A759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.228</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4FF0A1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nil"/>
            </w:tcBorders>
            <w:shd w:val="clear" w:color="auto" w:fill="F9F9FB"/>
          </w:tcPr>
          <w:p w14:paraId="7733BA9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.602</w:t>
            </w:r>
            <w:r w:rsidRPr="007D5CB9">
              <w:rPr>
                <w:rFonts w:ascii="Arial" w:hAnsi="Arial" w:cs="Arial"/>
                <w:sz w:val="20"/>
                <w:szCs w:val="20"/>
                <w:vertAlign w:val="superscript"/>
              </w:rPr>
              <w:t>**</w:t>
            </w:r>
          </w:p>
        </w:tc>
      </w:tr>
      <w:tr w:rsidR="007D5CB9" w:rsidRPr="007D5CB9" w14:paraId="4DEE9F96" w14:textId="77777777">
        <w:trPr>
          <w:cantSplit/>
        </w:trPr>
        <w:tc>
          <w:tcPr>
            <w:tcW w:w="821" w:type="dxa"/>
            <w:vMerge/>
            <w:tcBorders>
              <w:top w:val="single" w:sz="8" w:space="0" w:color="AEAEAE"/>
              <w:left w:val="nil"/>
              <w:bottom w:val="nil"/>
              <w:right w:val="nil"/>
            </w:tcBorders>
            <w:shd w:val="clear" w:color="auto" w:fill="E0E0E0"/>
          </w:tcPr>
          <w:p w14:paraId="58106DE4"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095498A7" w14:textId="26C9A936"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0D70E37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ED2E07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.151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AF9EA5B"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0A0769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.022</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6F1FD95"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nil"/>
            </w:tcBorders>
            <w:shd w:val="clear" w:color="auto" w:fill="F9F9FB"/>
          </w:tcPr>
          <w:p w14:paraId="4C9A1399"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12DD7948" w14:textId="77777777">
        <w:trPr>
          <w:cantSplit/>
        </w:trPr>
        <w:tc>
          <w:tcPr>
            <w:tcW w:w="821" w:type="dxa"/>
            <w:vMerge/>
            <w:tcBorders>
              <w:top w:val="single" w:sz="8" w:space="0" w:color="AEAEAE"/>
              <w:left w:val="nil"/>
              <w:bottom w:val="nil"/>
              <w:right w:val="nil"/>
            </w:tcBorders>
            <w:shd w:val="clear" w:color="auto" w:fill="E0E0E0"/>
          </w:tcPr>
          <w:p w14:paraId="566D1083"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311F5552"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1A18FB90"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4B7795CF"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45BAFF8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31E9323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5A38117D"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3403DA6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2826AB11" w14:textId="77777777">
        <w:trPr>
          <w:cantSplit/>
        </w:trPr>
        <w:tc>
          <w:tcPr>
            <w:tcW w:w="821" w:type="dxa"/>
            <w:vMerge w:val="restart"/>
            <w:tcBorders>
              <w:top w:val="single" w:sz="8" w:space="0" w:color="AEAEAE"/>
              <w:left w:val="nil"/>
              <w:bottom w:val="single" w:sz="8" w:space="0" w:color="152935"/>
              <w:right w:val="nil"/>
            </w:tcBorders>
            <w:shd w:val="clear" w:color="auto" w:fill="E0E0E0"/>
          </w:tcPr>
          <w:p w14:paraId="558281EB"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TOTAL</w:t>
            </w:r>
          </w:p>
        </w:tc>
        <w:tc>
          <w:tcPr>
            <w:tcW w:w="2013" w:type="dxa"/>
            <w:tcBorders>
              <w:top w:val="single" w:sz="8" w:space="0" w:color="AEAEAE"/>
              <w:left w:val="nil"/>
              <w:bottom w:val="single" w:sz="8" w:space="0" w:color="AEAEAE"/>
              <w:right w:val="nil"/>
            </w:tcBorders>
            <w:shd w:val="clear" w:color="auto" w:fill="E0E0E0"/>
          </w:tcPr>
          <w:p w14:paraId="0ABEE825" w14:textId="769B4636"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58DC89C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.744</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F9DF22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.716</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95EB23C"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.752</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0E85DE6"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.710</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D66F99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.602</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nil"/>
            </w:tcBorders>
            <w:shd w:val="clear" w:color="auto" w:fill="F9F9FB"/>
          </w:tcPr>
          <w:p w14:paraId="32815F02"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r>
      <w:tr w:rsidR="007D5CB9" w:rsidRPr="007D5CB9" w14:paraId="44E8F224" w14:textId="77777777">
        <w:trPr>
          <w:cantSplit/>
        </w:trPr>
        <w:tc>
          <w:tcPr>
            <w:tcW w:w="821" w:type="dxa"/>
            <w:vMerge/>
            <w:tcBorders>
              <w:top w:val="single" w:sz="8" w:space="0" w:color="AEAEAE"/>
              <w:left w:val="nil"/>
              <w:bottom w:val="single" w:sz="8" w:space="0" w:color="152935"/>
              <w:right w:val="nil"/>
            </w:tcBorders>
            <w:shd w:val="clear" w:color="auto" w:fill="E0E0E0"/>
          </w:tcPr>
          <w:p w14:paraId="6E7D6EC2" w14:textId="77777777" w:rsidR="00F835EC" w:rsidRPr="007D5CB9" w:rsidRDefault="00F835EC" w:rsidP="00F835EC">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5D0F0289" w14:textId="3DE18EA9"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23E1179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D51C85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57F1044"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69FBAB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8CA2F2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nil"/>
            </w:tcBorders>
            <w:shd w:val="clear" w:color="auto" w:fill="F9F9FB"/>
            <w:vAlign w:val="center"/>
          </w:tcPr>
          <w:p w14:paraId="7F7EF77A"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r>
      <w:tr w:rsidR="007D5CB9" w:rsidRPr="007D5CB9" w14:paraId="686A349B" w14:textId="77777777">
        <w:trPr>
          <w:cantSplit/>
        </w:trPr>
        <w:tc>
          <w:tcPr>
            <w:tcW w:w="821" w:type="dxa"/>
            <w:vMerge/>
            <w:tcBorders>
              <w:top w:val="single" w:sz="8" w:space="0" w:color="AEAEAE"/>
              <w:left w:val="nil"/>
              <w:bottom w:val="single" w:sz="8" w:space="0" w:color="152935"/>
              <w:right w:val="nil"/>
            </w:tcBorders>
            <w:shd w:val="clear" w:color="auto" w:fill="E0E0E0"/>
          </w:tcPr>
          <w:p w14:paraId="379E1B6E" w14:textId="77777777" w:rsidR="00F835EC" w:rsidRPr="007D5CB9" w:rsidRDefault="00F835EC" w:rsidP="00F835EC">
            <w:pPr>
              <w:autoSpaceDE w:val="0"/>
              <w:autoSpaceDN w:val="0"/>
              <w:adjustRightInd w:val="0"/>
              <w:spacing w:after="0" w:line="240" w:lineRule="auto"/>
              <w:rPr>
                <w:rFonts w:ascii="Times New Roman" w:hAnsi="Times New Roman" w:cs="Times New Roman"/>
                <w:sz w:val="20"/>
                <w:szCs w:val="20"/>
              </w:rPr>
            </w:pPr>
          </w:p>
        </w:tc>
        <w:tc>
          <w:tcPr>
            <w:tcW w:w="2013" w:type="dxa"/>
            <w:tcBorders>
              <w:top w:val="single" w:sz="8" w:space="0" w:color="AEAEAE"/>
              <w:left w:val="nil"/>
              <w:bottom w:val="single" w:sz="8" w:space="0" w:color="152935"/>
              <w:right w:val="nil"/>
            </w:tcBorders>
            <w:shd w:val="clear" w:color="auto" w:fill="E0E0E0"/>
          </w:tcPr>
          <w:p w14:paraId="478F2852" w14:textId="77777777"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single" w:sz="8" w:space="0" w:color="152935"/>
              <w:right w:val="single" w:sz="8" w:space="0" w:color="E0E0E0"/>
            </w:tcBorders>
            <w:shd w:val="clear" w:color="auto" w:fill="F9F9FB"/>
          </w:tcPr>
          <w:p w14:paraId="5A0AB81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68443BB1"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1CB2D523"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13A75F68"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1703DB65"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nil"/>
            </w:tcBorders>
            <w:shd w:val="clear" w:color="auto" w:fill="F9F9FB"/>
          </w:tcPr>
          <w:p w14:paraId="0A047787" w14:textId="77777777" w:rsidR="00F835EC" w:rsidRPr="007D5CB9" w:rsidRDefault="00F835EC" w:rsidP="00F835EC">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05C68F1F" w14:textId="77777777">
        <w:trPr>
          <w:cantSplit/>
        </w:trPr>
        <w:tc>
          <w:tcPr>
            <w:tcW w:w="9404" w:type="dxa"/>
            <w:gridSpan w:val="8"/>
            <w:tcBorders>
              <w:top w:val="nil"/>
              <w:left w:val="nil"/>
              <w:bottom w:val="nil"/>
              <w:right w:val="nil"/>
            </w:tcBorders>
            <w:shd w:val="clear" w:color="auto" w:fill="FFFFFF"/>
          </w:tcPr>
          <w:p w14:paraId="4D7111D9" w14:textId="71EABEBF"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 Corr</w:t>
            </w:r>
            <w:r w:rsidR="00270C59" w:rsidRPr="007D5CB9">
              <w:rPr>
                <w:rFonts w:ascii="Arial" w:hAnsi="Arial" w:cs="Arial"/>
                <w:sz w:val="20"/>
                <w:szCs w:val="20"/>
              </w:rPr>
              <w:t>e</w:t>
            </w:r>
            <w:r w:rsidRPr="007D5CB9">
              <w:rPr>
                <w:rFonts w:ascii="Arial" w:hAnsi="Arial" w:cs="Arial"/>
                <w:sz w:val="20"/>
                <w:szCs w:val="20"/>
              </w:rPr>
              <w:t>lation is significant at th</w:t>
            </w:r>
            <w:r w:rsidR="00270C59" w:rsidRPr="007D5CB9">
              <w:rPr>
                <w:rFonts w:ascii="Arial" w:hAnsi="Arial" w:cs="Arial"/>
                <w:sz w:val="20"/>
                <w:szCs w:val="20"/>
              </w:rPr>
              <w:t>e</w:t>
            </w:r>
            <w:r w:rsidRPr="007D5CB9">
              <w:rPr>
                <w:rFonts w:ascii="Arial" w:hAnsi="Arial" w:cs="Arial"/>
                <w:sz w:val="20"/>
                <w:szCs w:val="20"/>
              </w:rPr>
              <w:t xml:space="preserve"> 0.01 l</w:t>
            </w:r>
            <w:r w:rsidR="00270C59" w:rsidRPr="007D5CB9">
              <w:rPr>
                <w:rFonts w:ascii="Arial" w:hAnsi="Arial" w:cs="Arial"/>
                <w:sz w:val="20"/>
                <w:szCs w:val="20"/>
              </w:rPr>
              <w:t>e</w:t>
            </w:r>
            <w:r w:rsidRPr="007D5CB9">
              <w:rPr>
                <w:rFonts w:ascii="Arial" w:hAnsi="Arial" w:cs="Arial"/>
                <w:sz w:val="20"/>
                <w:szCs w:val="20"/>
              </w:rPr>
              <w:t>v</w:t>
            </w:r>
            <w:r w:rsidR="00270C59" w:rsidRPr="007D5CB9">
              <w:rPr>
                <w:rFonts w:ascii="Arial" w:hAnsi="Arial" w:cs="Arial"/>
                <w:sz w:val="20"/>
                <w:szCs w:val="20"/>
              </w:rPr>
              <w:t>e</w:t>
            </w:r>
            <w:r w:rsidRPr="007D5CB9">
              <w:rPr>
                <w:rFonts w:ascii="Arial" w:hAnsi="Arial" w:cs="Arial"/>
                <w:sz w:val="20"/>
                <w:szCs w:val="20"/>
              </w:rPr>
              <w:t>l (2-tail</w:t>
            </w:r>
            <w:r w:rsidR="00270C59" w:rsidRPr="007D5CB9">
              <w:rPr>
                <w:rFonts w:ascii="Arial" w:hAnsi="Arial" w:cs="Arial"/>
                <w:sz w:val="20"/>
                <w:szCs w:val="20"/>
              </w:rPr>
              <w:t>e</w:t>
            </w:r>
            <w:r w:rsidRPr="007D5CB9">
              <w:rPr>
                <w:rFonts w:ascii="Arial" w:hAnsi="Arial" w:cs="Arial"/>
                <w:sz w:val="20"/>
                <w:szCs w:val="20"/>
              </w:rPr>
              <w:t>d).</w:t>
            </w:r>
          </w:p>
        </w:tc>
      </w:tr>
      <w:tr w:rsidR="007D5CB9" w:rsidRPr="007D5CB9" w14:paraId="55D139E4" w14:textId="77777777">
        <w:trPr>
          <w:cantSplit/>
        </w:trPr>
        <w:tc>
          <w:tcPr>
            <w:tcW w:w="9404" w:type="dxa"/>
            <w:gridSpan w:val="8"/>
            <w:tcBorders>
              <w:top w:val="nil"/>
              <w:left w:val="nil"/>
              <w:bottom w:val="nil"/>
              <w:right w:val="nil"/>
            </w:tcBorders>
            <w:shd w:val="clear" w:color="auto" w:fill="FFFFFF"/>
          </w:tcPr>
          <w:p w14:paraId="2D6D5135" w14:textId="1860572C" w:rsidR="00F835EC" w:rsidRPr="007D5CB9" w:rsidRDefault="00F835EC" w:rsidP="00F835EC">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 Corr</w:t>
            </w:r>
            <w:r w:rsidR="00270C59" w:rsidRPr="007D5CB9">
              <w:rPr>
                <w:rFonts w:ascii="Arial" w:hAnsi="Arial" w:cs="Arial"/>
                <w:sz w:val="20"/>
                <w:szCs w:val="20"/>
              </w:rPr>
              <w:t>e</w:t>
            </w:r>
            <w:r w:rsidRPr="007D5CB9">
              <w:rPr>
                <w:rFonts w:ascii="Arial" w:hAnsi="Arial" w:cs="Arial"/>
                <w:sz w:val="20"/>
                <w:szCs w:val="20"/>
              </w:rPr>
              <w:t>lation is significant at th</w:t>
            </w:r>
            <w:r w:rsidR="00270C59" w:rsidRPr="007D5CB9">
              <w:rPr>
                <w:rFonts w:ascii="Arial" w:hAnsi="Arial" w:cs="Arial"/>
                <w:sz w:val="20"/>
                <w:szCs w:val="20"/>
              </w:rPr>
              <w:t>e</w:t>
            </w:r>
            <w:r w:rsidRPr="007D5CB9">
              <w:rPr>
                <w:rFonts w:ascii="Arial" w:hAnsi="Arial" w:cs="Arial"/>
                <w:sz w:val="20"/>
                <w:szCs w:val="20"/>
              </w:rPr>
              <w:t xml:space="preserve"> 0.05 l</w:t>
            </w:r>
            <w:r w:rsidR="00270C59" w:rsidRPr="007D5CB9">
              <w:rPr>
                <w:rFonts w:ascii="Arial" w:hAnsi="Arial" w:cs="Arial"/>
                <w:sz w:val="20"/>
                <w:szCs w:val="20"/>
              </w:rPr>
              <w:t>e</w:t>
            </w:r>
            <w:r w:rsidRPr="007D5CB9">
              <w:rPr>
                <w:rFonts w:ascii="Arial" w:hAnsi="Arial" w:cs="Arial"/>
                <w:sz w:val="20"/>
                <w:szCs w:val="20"/>
              </w:rPr>
              <w:t>v</w:t>
            </w:r>
            <w:r w:rsidR="00270C59" w:rsidRPr="007D5CB9">
              <w:rPr>
                <w:rFonts w:ascii="Arial" w:hAnsi="Arial" w:cs="Arial"/>
                <w:sz w:val="20"/>
                <w:szCs w:val="20"/>
              </w:rPr>
              <w:t>e</w:t>
            </w:r>
            <w:r w:rsidRPr="007D5CB9">
              <w:rPr>
                <w:rFonts w:ascii="Arial" w:hAnsi="Arial" w:cs="Arial"/>
                <w:sz w:val="20"/>
                <w:szCs w:val="20"/>
              </w:rPr>
              <w:t>l (2-tail</w:t>
            </w:r>
            <w:r w:rsidR="00270C59" w:rsidRPr="007D5CB9">
              <w:rPr>
                <w:rFonts w:ascii="Arial" w:hAnsi="Arial" w:cs="Arial"/>
                <w:sz w:val="20"/>
                <w:szCs w:val="20"/>
              </w:rPr>
              <w:t>e</w:t>
            </w:r>
            <w:r w:rsidRPr="007D5CB9">
              <w:rPr>
                <w:rFonts w:ascii="Arial" w:hAnsi="Arial" w:cs="Arial"/>
                <w:sz w:val="20"/>
                <w:szCs w:val="20"/>
              </w:rPr>
              <w:t>d).</w:t>
            </w:r>
          </w:p>
        </w:tc>
      </w:tr>
    </w:tbl>
    <w:p w14:paraId="56A6BF49" w14:textId="77777777" w:rsidR="00F835EC" w:rsidRPr="007D5CB9" w:rsidRDefault="00F835EC" w:rsidP="00F835EC">
      <w:pPr>
        <w:autoSpaceDE w:val="0"/>
        <w:autoSpaceDN w:val="0"/>
        <w:adjustRightInd w:val="0"/>
        <w:spacing w:after="0" w:line="400" w:lineRule="atLeast"/>
        <w:rPr>
          <w:rFonts w:ascii="Times New Roman" w:hAnsi="Times New Roman" w:cs="Times New Roman"/>
          <w:sz w:val="24"/>
          <w:szCs w:val="24"/>
        </w:rPr>
      </w:pPr>
    </w:p>
    <w:p w14:paraId="56053D18" w14:textId="42FCF525" w:rsidR="00F835EC" w:rsidRPr="007D5CB9" w:rsidRDefault="00270C59" w:rsidP="00A072FD">
      <w:pPr>
        <w:pStyle w:val="ListParagraph"/>
        <w:numPr>
          <w:ilvl w:val="0"/>
          <w:numId w:val="42"/>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U</w:t>
      </w:r>
      <w:r w:rsidR="00FB0E77" w:rsidRPr="007D5CB9">
        <w:rPr>
          <w:rFonts w:asciiTheme="majorBidi" w:hAnsiTheme="majorBidi" w:cstheme="majorBidi"/>
          <w:sz w:val="24"/>
          <w:szCs w:val="24"/>
        </w:rPr>
        <w:t>ji Validitas X3</w:t>
      </w:r>
    </w:p>
    <w:p w14:paraId="220598F0" w14:textId="77777777" w:rsidR="00FB0E77" w:rsidRPr="007D5CB9" w:rsidRDefault="00FB0E77" w:rsidP="00FB0E77">
      <w:pPr>
        <w:autoSpaceDE w:val="0"/>
        <w:autoSpaceDN w:val="0"/>
        <w:adjustRightInd w:val="0"/>
        <w:spacing w:after="0" w:line="240" w:lineRule="auto"/>
        <w:rPr>
          <w:rFonts w:ascii="Times New Roman" w:hAnsi="Times New Roman" w:cs="Times New Roman"/>
          <w:sz w:val="24"/>
          <w:szCs w:val="24"/>
        </w:rPr>
      </w:pPr>
    </w:p>
    <w:tbl>
      <w:tblPr>
        <w:tblW w:w="9408" w:type="dxa"/>
        <w:tblLayout w:type="fixed"/>
        <w:tblCellMar>
          <w:left w:w="0" w:type="dxa"/>
          <w:right w:w="0" w:type="dxa"/>
        </w:tblCellMar>
        <w:tblLook w:val="0000" w:firstRow="0" w:lastRow="0" w:firstColumn="0" w:lastColumn="0" w:noHBand="0" w:noVBand="0"/>
      </w:tblPr>
      <w:tblGrid>
        <w:gridCol w:w="822"/>
        <w:gridCol w:w="2015"/>
        <w:gridCol w:w="1096"/>
        <w:gridCol w:w="1095"/>
        <w:gridCol w:w="1095"/>
        <w:gridCol w:w="1095"/>
        <w:gridCol w:w="1095"/>
        <w:gridCol w:w="1095"/>
      </w:tblGrid>
      <w:tr w:rsidR="007D5CB9" w:rsidRPr="007D5CB9" w14:paraId="7724C8FA" w14:textId="77777777">
        <w:trPr>
          <w:cantSplit/>
        </w:trPr>
        <w:tc>
          <w:tcPr>
            <w:tcW w:w="9404" w:type="dxa"/>
            <w:gridSpan w:val="8"/>
            <w:tcBorders>
              <w:top w:val="nil"/>
              <w:left w:val="nil"/>
              <w:bottom w:val="nil"/>
              <w:right w:val="nil"/>
            </w:tcBorders>
            <w:shd w:val="clear" w:color="auto" w:fill="FFFFFF"/>
            <w:vAlign w:val="center"/>
          </w:tcPr>
          <w:p w14:paraId="4BC8F326"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Correlations</w:t>
            </w:r>
          </w:p>
        </w:tc>
      </w:tr>
      <w:tr w:rsidR="007D5CB9" w:rsidRPr="007D5CB9" w14:paraId="351D3E36" w14:textId="77777777">
        <w:trPr>
          <w:cantSplit/>
        </w:trPr>
        <w:tc>
          <w:tcPr>
            <w:tcW w:w="2834" w:type="dxa"/>
            <w:gridSpan w:val="2"/>
            <w:tcBorders>
              <w:top w:val="nil"/>
              <w:left w:val="nil"/>
              <w:bottom w:val="single" w:sz="8" w:space="0" w:color="152935"/>
              <w:right w:val="nil"/>
            </w:tcBorders>
            <w:shd w:val="clear" w:color="auto" w:fill="FFFFFF"/>
            <w:vAlign w:val="bottom"/>
          </w:tcPr>
          <w:p w14:paraId="593F064C"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1095" w:type="dxa"/>
            <w:tcBorders>
              <w:top w:val="nil"/>
              <w:left w:val="nil"/>
              <w:bottom w:val="single" w:sz="8" w:space="0" w:color="152935"/>
              <w:right w:val="single" w:sz="8" w:space="0" w:color="E0E0E0"/>
            </w:tcBorders>
            <w:shd w:val="clear" w:color="auto" w:fill="FFFFFF"/>
            <w:vAlign w:val="bottom"/>
          </w:tcPr>
          <w:p w14:paraId="61E1659A"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X3.1</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1F03B68A"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X3.2</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6C7E8DB1"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X3.3</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4E0EBD08"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X3.4</w:t>
            </w:r>
          </w:p>
        </w:tc>
        <w:tc>
          <w:tcPr>
            <w:tcW w:w="1095" w:type="dxa"/>
            <w:tcBorders>
              <w:top w:val="nil"/>
              <w:left w:val="single" w:sz="8" w:space="0" w:color="E0E0E0"/>
              <w:bottom w:val="single" w:sz="8" w:space="0" w:color="152935"/>
              <w:right w:val="single" w:sz="8" w:space="0" w:color="E0E0E0"/>
            </w:tcBorders>
            <w:shd w:val="clear" w:color="auto" w:fill="FFFFFF"/>
            <w:vAlign w:val="bottom"/>
          </w:tcPr>
          <w:p w14:paraId="2676ADF4"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X3.5</w:t>
            </w:r>
          </w:p>
        </w:tc>
        <w:tc>
          <w:tcPr>
            <w:tcW w:w="1095" w:type="dxa"/>
            <w:tcBorders>
              <w:top w:val="nil"/>
              <w:left w:val="single" w:sz="8" w:space="0" w:color="E0E0E0"/>
              <w:bottom w:val="single" w:sz="8" w:space="0" w:color="152935"/>
              <w:right w:val="nil"/>
            </w:tcBorders>
            <w:shd w:val="clear" w:color="auto" w:fill="FFFFFF"/>
            <w:vAlign w:val="bottom"/>
          </w:tcPr>
          <w:p w14:paraId="31FC3F82"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TOTAL</w:t>
            </w:r>
          </w:p>
        </w:tc>
      </w:tr>
      <w:tr w:rsidR="007D5CB9" w:rsidRPr="007D5CB9" w14:paraId="50C7CA2D" w14:textId="77777777">
        <w:trPr>
          <w:cantSplit/>
        </w:trPr>
        <w:tc>
          <w:tcPr>
            <w:tcW w:w="821" w:type="dxa"/>
            <w:vMerge w:val="restart"/>
            <w:tcBorders>
              <w:top w:val="single" w:sz="8" w:space="0" w:color="152935"/>
              <w:left w:val="nil"/>
              <w:bottom w:val="nil"/>
              <w:right w:val="nil"/>
            </w:tcBorders>
            <w:shd w:val="clear" w:color="auto" w:fill="E0E0E0"/>
          </w:tcPr>
          <w:p w14:paraId="3DE86B3E"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X3.1</w:t>
            </w:r>
          </w:p>
        </w:tc>
        <w:tc>
          <w:tcPr>
            <w:tcW w:w="2013" w:type="dxa"/>
            <w:tcBorders>
              <w:top w:val="single" w:sz="8" w:space="0" w:color="152935"/>
              <w:left w:val="nil"/>
              <w:bottom w:val="single" w:sz="8" w:space="0" w:color="AEAEAE"/>
              <w:right w:val="nil"/>
            </w:tcBorders>
            <w:shd w:val="clear" w:color="auto" w:fill="E0E0E0"/>
          </w:tcPr>
          <w:p w14:paraId="18670A42" w14:textId="527DB01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152935"/>
              <w:left w:val="nil"/>
              <w:bottom w:val="single" w:sz="8" w:space="0" w:color="AEAEAE"/>
              <w:right w:val="single" w:sz="8" w:space="0" w:color="E0E0E0"/>
            </w:tcBorders>
            <w:shd w:val="clear" w:color="auto" w:fill="F9F9FB"/>
          </w:tcPr>
          <w:p w14:paraId="44014C8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00E2E7D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.504</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1BE4C71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.515</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32B5DE9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.447</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single" w:sz="8" w:space="0" w:color="E0E0E0"/>
            </w:tcBorders>
            <w:shd w:val="clear" w:color="auto" w:fill="F9F9FB"/>
          </w:tcPr>
          <w:p w14:paraId="0628750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.405</w:t>
            </w:r>
            <w:r w:rsidRPr="007D5CB9">
              <w:rPr>
                <w:rFonts w:ascii="Arial" w:hAnsi="Arial" w:cs="Arial"/>
                <w:sz w:val="20"/>
                <w:szCs w:val="20"/>
                <w:vertAlign w:val="superscript"/>
              </w:rPr>
              <w:t>**</w:t>
            </w:r>
          </w:p>
        </w:tc>
        <w:tc>
          <w:tcPr>
            <w:tcW w:w="1095" w:type="dxa"/>
            <w:tcBorders>
              <w:top w:val="single" w:sz="8" w:space="0" w:color="152935"/>
              <w:left w:val="single" w:sz="8" w:space="0" w:color="E0E0E0"/>
              <w:bottom w:val="single" w:sz="8" w:space="0" w:color="AEAEAE"/>
              <w:right w:val="nil"/>
            </w:tcBorders>
            <w:shd w:val="clear" w:color="auto" w:fill="F9F9FB"/>
          </w:tcPr>
          <w:p w14:paraId="591D36A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.796</w:t>
            </w:r>
            <w:r w:rsidRPr="007D5CB9">
              <w:rPr>
                <w:rFonts w:ascii="Arial" w:hAnsi="Arial" w:cs="Arial"/>
                <w:sz w:val="20"/>
                <w:szCs w:val="20"/>
                <w:vertAlign w:val="superscript"/>
              </w:rPr>
              <w:t>**</w:t>
            </w:r>
          </w:p>
        </w:tc>
      </w:tr>
      <w:tr w:rsidR="007D5CB9" w:rsidRPr="007D5CB9" w14:paraId="7919EDA8" w14:textId="77777777">
        <w:trPr>
          <w:cantSplit/>
        </w:trPr>
        <w:tc>
          <w:tcPr>
            <w:tcW w:w="821" w:type="dxa"/>
            <w:vMerge/>
            <w:tcBorders>
              <w:top w:val="single" w:sz="8" w:space="0" w:color="152935"/>
              <w:left w:val="nil"/>
              <w:bottom w:val="nil"/>
              <w:right w:val="nil"/>
            </w:tcBorders>
            <w:shd w:val="clear" w:color="auto" w:fill="E0E0E0"/>
          </w:tcPr>
          <w:p w14:paraId="1BA40667"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7E966007" w14:textId="3AD953B9"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vAlign w:val="center"/>
          </w:tcPr>
          <w:p w14:paraId="69EED8BD"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AFDAF9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146010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5A26D3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343D01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nil"/>
            </w:tcBorders>
            <w:shd w:val="clear" w:color="auto" w:fill="F9F9FB"/>
          </w:tcPr>
          <w:p w14:paraId="4B939DC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3301E64B" w14:textId="77777777">
        <w:trPr>
          <w:cantSplit/>
        </w:trPr>
        <w:tc>
          <w:tcPr>
            <w:tcW w:w="821" w:type="dxa"/>
            <w:vMerge/>
            <w:tcBorders>
              <w:top w:val="single" w:sz="8" w:space="0" w:color="152935"/>
              <w:left w:val="nil"/>
              <w:bottom w:val="nil"/>
              <w:right w:val="nil"/>
            </w:tcBorders>
            <w:shd w:val="clear" w:color="auto" w:fill="E0E0E0"/>
          </w:tcPr>
          <w:p w14:paraId="72BF2F9A"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2B92249A"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2092F2F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407F274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913725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2A16446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334A0FB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3B4A789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39A0844E" w14:textId="77777777">
        <w:trPr>
          <w:cantSplit/>
        </w:trPr>
        <w:tc>
          <w:tcPr>
            <w:tcW w:w="821" w:type="dxa"/>
            <w:vMerge w:val="restart"/>
            <w:tcBorders>
              <w:top w:val="single" w:sz="8" w:space="0" w:color="AEAEAE"/>
              <w:left w:val="nil"/>
              <w:bottom w:val="nil"/>
              <w:right w:val="nil"/>
            </w:tcBorders>
            <w:shd w:val="clear" w:color="auto" w:fill="E0E0E0"/>
          </w:tcPr>
          <w:p w14:paraId="6AEC9B1E"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X3.2</w:t>
            </w:r>
          </w:p>
        </w:tc>
        <w:tc>
          <w:tcPr>
            <w:tcW w:w="2013" w:type="dxa"/>
            <w:tcBorders>
              <w:top w:val="single" w:sz="8" w:space="0" w:color="AEAEAE"/>
              <w:left w:val="nil"/>
              <w:bottom w:val="single" w:sz="8" w:space="0" w:color="AEAEAE"/>
              <w:right w:val="nil"/>
            </w:tcBorders>
            <w:shd w:val="clear" w:color="auto" w:fill="E0E0E0"/>
          </w:tcPr>
          <w:p w14:paraId="1207BFDE" w14:textId="11819BCE"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4E5865C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.504</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044D9E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C69757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.570</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4CC800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.315</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4580A3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.337</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nil"/>
            </w:tcBorders>
            <w:shd w:val="clear" w:color="auto" w:fill="F9F9FB"/>
          </w:tcPr>
          <w:p w14:paraId="008CEE5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.775</w:t>
            </w:r>
            <w:r w:rsidRPr="007D5CB9">
              <w:rPr>
                <w:rFonts w:ascii="Arial" w:hAnsi="Arial" w:cs="Arial"/>
                <w:sz w:val="20"/>
                <w:szCs w:val="20"/>
                <w:vertAlign w:val="superscript"/>
              </w:rPr>
              <w:t>**</w:t>
            </w:r>
          </w:p>
        </w:tc>
      </w:tr>
      <w:tr w:rsidR="007D5CB9" w:rsidRPr="007D5CB9" w14:paraId="42F9A49A" w14:textId="77777777">
        <w:trPr>
          <w:cantSplit/>
        </w:trPr>
        <w:tc>
          <w:tcPr>
            <w:tcW w:w="821" w:type="dxa"/>
            <w:vMerge/>
            <w:tcBorders>
              <w:top w:val="single" w:sz="8" w:space="0" w:color="AEAEAE"/>
              <w:left w:val="nil"/>
              <w:bottom w:val="nil"/>
              <w:right w:val="nil"/>
            </w:tcBorders>
            <w:shd w:val="clear" w:color="auto" w:fill="E0E0E0"/>
          </w:tcPr>
          <w:p w14:paraId="5E00721C"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5226964E" w14:textId="3442D83F"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2D610B0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EF0B31A"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313E90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DE0744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6D8EE6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nil"/>
            </w:tcBorders>
            <w:shd w:val="clear" w:color="auto" w:fill="F9F9FB"/>
          </w:tcPr>
          <w:p w14:paraId="4B3ECAD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3D47072A" w14:textId="77777777">
        <w:trPr>
          <w:cantSplit/>
        </w:trPr>
        <w:tc>
          <w:tcPr>
            <w:tcW w:w="821" w:type="dxa"/>
            <w:vMerge/>
            <w:tcBorders>
              <w:top w:val="single" w:sz="8" w:space="0" w:color="AEAEAE"/>
              <w:left w:val="nil"/>
              <w:bottom w:val="nil"/>
              <w:right w:val="nil"/>
            </w:tcBorders>
            <w:shd w:val="clear" w:color="auto" w:fill="E0E0E0"/>
          </w:tcPr>
          <w:p w14:paraId="7E2C8EBE"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0E6D1752"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0A2467D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31B0DF7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97A178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0BE53F1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74B2B6F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0721F88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4475A6B8" w14:textId="77777777">
        <w:trPr>
          <w:cantSplit/>
        </w:trPr>
        <w:tc>
          <w:tcPr>
            <w:tcW w:w="821" w:type="dxa"/>
            <w:vMerge w:val="restart"/>
            <w:tcBorders>
              <w:top w:val="single" w:sz="8" w:space="0" w:color="AEAEAE"/>
              <w:left w:val="nil"/>
              <w:bottom w:val="nil"/>
              <w:right w:val="nil"/>
            </w:tcBorders>
            <w:shd w:val="clear" w:color="auto" w:fill="E0E0E0"/>
          </w:tcPr>
          <w:p w14:paraId="68EAA6BB"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X3.3</w:t>
            </w:r>
          </w:p>
        </w:tc>
        <w:tc>
          <w:tcPr>
            <w:tcW w:w="2013" w:type="dxa"/>
            <w:tcBorders>
              <w:top w:val="single" w:sz="8" w:space="0" w:color="AEAEAE"/>
              <w:left w:val="nil"/>
              <w:bottom w:val="single" w:sz="8" w:space="0" w:color="AEAEAE"/>
              <w:right w:val="nil"/>
            </w:tcBorders>
            <w:shd w:val="clear" w:color="auto" w:fill="E0E0E0"/>
          </w:tcPr>
          <w:p w14:paraId="0D0B30EC" w14:textId="4A1777EA"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0160912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.515</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0AE0AB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.570</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FDEF8F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802B86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.222</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B68637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.376</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nil"/>
            </w:tcBorders>
            <w:shd w:val="clear" w:color="auto" w:fill="F9F9FB"/>
          </w:tcPr>
          <w:p w14:paraId="1EBC9A3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.746</w:t>
            </w:r>
            <w:r w:rsidRPr="007D5CB9">
              <w:rPr>
                <w:rFonts w:ascii="Arial" w:hAnsi="Arial" w:cs="Arial"/>
                <w:sz w:val="20"/>
                <w:szCs w:val="20"/>
                <w:vertAlign w:val="superscript"/>
              </w:rPr>
              <w:t>**</w:t>
            </w:r>
          </w:p>
        </w:tc>
      </w:tr>
      <w:tr w:rsidR="007D5CB9" w:rsidRPr="007D5CB9" w14:paraId="37FC5EC9" w14:textId="77777777">
        <w:trPr>
          <w:cantSplit/>
        </w:trPr>
        <w:tc>
          <w:tcPr>
            <w:tcW w:w="821" w:type="dxa"/>
            <w:vMerge/>
            <w:tcBorders>
              <w:top w:val="single" w:sz="8" w:space="0" w:color="AEAEAE"/>
              <w:left w:val="nil"/>
              <w:bottom w:val="nil"/>
              <w:right w:val="nil"/>
            </w:tcBorders>
            <w:shd w:val="clear" w:color="auto" w:fill="E0E0E0"/>
          </w:tcPr>
          <w:p w14:paraId="7089C026"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6F9D73CD" w14:textId="016039A2"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0670856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5B957C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268D444"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AA41B4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.026</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4B7662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nil"/>
            </w:tcBorders>
            <w:shd w:val="clear" w:color="auto" w:fill="F9F9FB"/>
          </w:tcPr>
          <w:p w14:paraId="2AD7E86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7BA55DF3" w14:textId="77777777">
        <w:trPr>
          <w:cantSplit/>
        </w:trPr>
        <w:tc>
          <w:tcPr>
            <w:tcW w:w="821" w:type="dxa"/>
            <w:vMerge/>
            <w:tcBorders>
              <w:top w:val="single" w:sz="8" w:space="0" w:color="AEAEAE"/>
              <w:left w:val="nil"/>
              <w:bottom w:val="nil"/>
              <w:right w:val="nil"/>
            </w:tcBorders>
            <w:shd w:val="clear" w:color="auto" w:fill="E0E0E0"/>
          </w:tcPr>
          <w:p w14:paraId="67CD1FE8"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434DEDC9"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1FA7FE1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0ACB18B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2C80CB7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40ABF5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0B5C4DE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6F250E6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7347C223" w14:textId="77777777">
        <w:trPr>
          <w:cantSplit/>
        </w:trPr>
        <w:tc>
          <w:tcPr>
            <w:tcW w:w="821" w:type="dxa"/>
            <w:vMerge w:val="restart"/>
            <w:tcBorders>
              <w:top w:val="single" w:sz="8" w:space="0" w:color="AEAEAE"/>
              <w:left w:val="nil"/>
              <w:bottom w:val="nil"/>
              <w:right w:val="nil"/>
            </w:tcBorders>
            <w:shd w:val="clear" w:color="auto" w:fill="E0E0E0"/>
          </w:tcPr>
          <w:p w14:paraId="121234D5"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X3.4</w:t>
            </w:r>
          </w:p>
        </w:tc>
        <w:tc>
          <w:tcPr>
            <w:tcW w:w="2013" w:type="dxa"/>
            <w:tcBorders>
              <w:top w:val="single" w:sz="8" w:space="0" w:color="AEAEAE"/>
              <w:left w:val="nil"/>
              <w:bottom w:val="single" w:sz="8" w:space="0" w:color="AEAEAE"/>
              <w:right w:val="nil"/>
            </w:tcBorders>
            <w:shd w:val="clear" w:color="auto" w:fill="E0E0E0"/>
          </w:tcPr>
          <w:p w14:paraId="5F81851A" w14:textId="18C7AC64"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06DC195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.447</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4C5628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.315</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36247F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.222</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C6F7D8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C30C4F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.131</w:t>
            </w:r>
          </w:p>
        </w:tc>
        <w:tc>
          <w:tcPr>
            <w:tcW w:w="1095" w:type="dxa"/>
            <w:tcBorders>
              <w:top w:val="single" w:sz="8" w:space="0" w:color="AEAEAE"/>
              <w:left w:val="single" w:sz="8" w:space="0" w:color="E0E0E0"/>
              <w:bottom w:val="single" w:sz="8" w:space="0" w:color="AEAEAE"/>
              <w:right w:val="nil"/>
            </w:tcBorders>
            <w:shd w:val="clear" w:color="auto" w:fill="F9F9FB"/>
          </w:tcPr>
          <w:p w14:paraId="2600444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.607</w:t>
            </w:r>
            <w:r w:rsidRPr="007D5CB9">
              <w:rPr>
                <w:rFonts w:ascii="Arial" w:hAnsi="Arial" w:cs="Arial"/>
                <w:sz w:val="20"/>
                <w:szCs w:val="20"/>
                <w:vertAlign w:val="superscript"/>
              </w:rPr>
              <w:t>**</w:t>
            </w:r>
          </w:p>
        </w:tc>
      </w:tr>
      <w:tr w:rsidR="007D5CB9" w:rsidRPr="007D5CB9" w14:paraId="6BD79736" w14:textId="77777777">
        <w:trPr>
          <w:cantSplit/>
        </w:trPr>
        <w:tc>
          <w:tcPr>
            <w:tcW w:w="821" w:type="dxa"/>
            <w:vMerge/>
            <w:tcBorders>
              <w:top w:val="single" w:sz="8" w:space="0" w:color="AEAEAE"/>
              <w:left w:val="nil"/>
              <w:bottom w:val="nil"/>
              <w:right w:val="nil"/>
            </w:tcBorders>
            <w:shd w:val="clear" w:color="auto" w:fill="E0E0E0"/>
          </w:tcPr>
          <w:p w14:paraId="22EFA5F6"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5EBEA1E9" w14:textId="3F2D41D5"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525655C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552600A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DF49B9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.026</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C0249F9"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EDCA5E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.192</w:t>
            </w:r>
          </w:p>
        </w:tc>
        <w:tc>
          <w:tcPr>
            <w:tcW w:w="1095" w:type="dxa"/>
            <w:tcBorders>
              <w:top w:val="single" w:sz="8" w:space="0" w:color="AEAEAE"/>
              <w:left w:val="single" w:sz="8" w:space="0" w:color="E0E0E0"/>
              <w:bottom w:val="single" w:sz="8" w:space="0" w:color="AEAEAE"/>
              <w:right w:val="nil"/>
            </w:tcBorders>
            <w:shd w:val="clear" w:color="auto" w:fill="F9F9FB"/>
          </w:tcPr>
          <w:p w14:paraId="11D6787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2925C5AD" w14:textId="77777777">
        <w:trPr>
          <w:cantSplit/>
        </w:trPr>
        <w:tc>
          <w:tcPr>
            <w:tcW w:w="821" w:type="dxa"/>
            <w:vMerge/>
            <w:tcBorders>
              <w:top w:val="single" w:sz="8" w:space="0" w:color="AEAEAE"/>
              <w:left w:val="nil"/>
              <w:bottom w:val="nil"/>
              <w:right w:val="nil"/>
            </w:tcBorders>
            <w:shd w:val="clear" w:color="auto" w:fill="E0E0E0"/>
          </w:tcPr>
          <w:p w14:paraId="48D0DEBD"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0FFDD6B3"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182242E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756E7D3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2AC7E37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516DC5D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7B4C784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3FAE9F6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5E7240A3" w14:textId="77777777">
        <w:trPr>
          <w:cantSplit/>
        </w:trPr>
        <w:tc>
          <w:tcPr>
            <w:tcW w:w="821" w:type="dxa"/>
            <w:vMerge w:val="restart"/>
            <w:tcBorders>
              <w:top w:val="single" w:sz="8" w:space="0" w:color="AEAEAE"/>
              <w:left w:val="nil"/>
              <w:bottom w:val="nil"/>
              <w:right w:val="nil"/>
            </w:tcBorders>
            <w:shd w:val="clear" w:color="auto" w:fill="E0E0E0"/>
          </w:tcPr>
          <w:p w14:paraId="291D4B7A"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X3.5</w:t>
            </w:r>
          </w:p>
        </w:tc>
        <w:tc>
          <w:tcPr>
            <w:tcW w:w="2013" w:type="dxa"/>
            <w:tcBorders>
              <w:top w:val="single" w:sz="8" w:space="0" w:color="AEAEAE"/>
              <w:left w:val="nil"/>
              <w:bottom w:val="single" w:sz="8" w:space="0" w:color="AEAEAE"/>
              <w:right w:val="nil"/>
            </w:tcBorders>
            <w:shd w:val="clear" w:color="auto" w:fill="E0E0E0"/>
          </w:tcPr>
          <w:p w14:paraId="63E541B0" w14:textId="2332A379"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6D15E9E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.405</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CBA60F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.337</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527945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.376</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A71A92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.131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572890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095" w:type="dxa"/>
            <w:tcBorders>
              <w:top w:val="single" w:sz="8" w:space="0" w:color="AEAEAE"/>
              <w:left w:val="single" w:sz="8" w:space="0" w:color="E0E0E0"/>
              <w:bottom w:val="single" w:sz="8" w:space="0" w:color="AEAEAE"/>
              <w:right w:val="nil"/>
            </w:tcBorders>
            <w:shd w:val="clear" w:color="auto" w:fill="F9F9FB"/>
          </w:tcPr>
          <w:p w14:paraId="75FF4E7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.629</w:t>
            </w:r>
            <w:r w:rsidRPr="007D5CB9">
              <w:rPr>
                <w:rFonts w:ascii="Arial" w:hAnsi="Arial" w:cs="Arial"/>
                <w:sz w:val="20"/>
                <w:szCs w:val="20"/>
                <w:vertAlign w:val="superscript"/>
              </w:rPr>
              <w:t>**</w:t>
            </w:r>
          </w:p>
        </w:tc>
      </w:tr>
      <w:tr w:rsidR="007D5CB9" w:rsidRPr="007D5CB9" w14:paraId="6EEE1BCA" w14:textId="77777777">
        <w:trPr>
          <w:cantSplit/>
        </w:trPr>
        <w:tc>
          <w:tcPr>
            <w:tcW w:w="821" w:type="dxa"/>
            <w:vMerge/>
            <w:tcBorders>
              <w:top w:val="single" w:sz="8" w:space="0" w:color="AEAEAE"/>
              <w:left w:val="nil"/>
              <w:bottom w:val="nil"/>
              <w:right w:val="nil"/>
            </w:tcBorders>
            <w:shd w:val="clear" w:color="auto" w:fill="E0E0E0"/>
          </w:tcPr>
          <w:p w14:paraId="60268E8C"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423768D3" w14:textId="68B6223C"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62BD49E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12CA232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FB3540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DAB679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.192</w:t>
            </w:r>
          </w:p>
        </w:tc>
        <w:tc>
          <w:tcPr>
            <w:tcW w:w="109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3B2A835"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1095" w:type="dxa"/>
            <w:tcBorders>
              <w:top w:val="single" w:sz="8" w:space="0" w:color="AEAEAE"/>
              <w:left w:val="single" w:sz="8" w:space="0" w:color="E0E0E0"/>
              <w:bottom w:val="single" w:sz="8" w:space="0" w:color="AEAEAE"/>
              <w:right w:val="nil"/>
            </w:tcBorders>
            <w:shd w:val="clear" w:color="auto" w:fill="F9F9FB"/>
          </w:tcPr>
          <w:p w14:paraId="37EBDF9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47483D85" w14:textId="77777777">
        <w:trPr>
          <w:cantSplit/>
        </w:trPr>
        <w:tc>
          <w:tcPr>
            <w:tcW w:w="821" w:type="dxa"/>
            <w:vMerge/>
            <w:tcBorders>
              <w:top w:val="single" w:sz="8" w:space="0" w:color="AEAEAE"/>
              <w:left w:val="nil"/>
              <w:bottom w:val="nil"/>
              <w:right w:val="nil"/>
            </w:tcBorders>
            <w:shd w:val="clear" w:color="auto" w:fill="E0E0E0"/>
          </w:tcPr>
          <w:p w14:paraId="3FAD1675"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nil"/>
              <w:right w:val="nil"/>
            </w:tcBorders>
            <w:shd w:val="clear" w:color="auto" w:fill="E0E0E0"/>
          </w:tcPr>
          <w:p w14:paraId="6E436CEE"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nil"/>
              <w:right w:val="single" w:sz="8" w:space="0" w:color="E0E0E0"/>
            </w:tcBorders>
            <w:shd w:val="clear" w:color="auto" w:fill="F9F9FB"/>
          </w:tcPr>
          <w:p w14:paraId="2BB6CBE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1EB9A7C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53653F2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6E33885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single" w:sz="8" w:space="0" w:color="E0E0E0"/>
            </w:tcBorders>
            <w:shd w:val="clear" w:color="auto" w:fill="F9F9FB"/>
          </w:tcPr>
          <w:p w14:paraId="4A014F2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nil"/>
              <w:right w:val="nil"/>
            </w:tcBorders>
            <w:shd w:val="clear" w:color="auto" w:fill="F9F9FB"/>
          </w:tcPr>
          <w:p w14:paraId="2F46B98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37201DCA" w14:textId="77777777">
        <w:trPr>
          <w:cantSplit/>
        </w:trPr>
        <w:tc>
          <w:tcPr>
            <w:tcW w:w="821" w:type="dxa"/>
            <w:vMerge w:val="restart"/>
            <w:tcBorders>
              <w:top w:val="single" w:sz="8" w:space="0" w:color="AEAEAE"/>
              <w:left w:val="nil"/>
              <w:bottom w:val="single" w:sz="8" w:space="0" w:color="152935"/>
              <w:right w:val="nil"/>
            </w:tcBorders>
            <w:shd w:val="clear" w:color="auto" w:fill="E0E0E0"/>
          </w:tcPr>
          <w:p w14:paraId="396CEA1D"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TOTAL</w:t>
            </w:r>
          </w:p>
        </w:tc>
        <w:tc>
          <w:tcPr>
            <w:tcW w:w="2013" w:type="dxa"/>
            <w:tcBorders>
              <w:top w:val="single" w:sz="8" w:space="0" w:color="AEAEAE"/>
              <w:left w:val="nil"/>
              <w:bottom w:val="single" w:sz="8" w:space="0" w:color="AEAEAE"/>
              <w:right w:val="nil"/>
            </w:tcBorders>
            <w:shd w:val="clear" w:color="auto" w:fill="E0E0E0"/>
          </w:tcPr>
          <w:p w14:paraId="225E295D" w14:textId="3FCDA136"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1095" w:type="dxa"/>
            <w:tcBorders>
              <w:top w:val="single" w:sz="8" w:space="0" w:color="AEAEAE"/>
              <w:left w:val="nil"/>
              <w:bottom w:val="single" w:sz="8" w:space="0" w:color="AEAEAE"/>
              <w:right w:val="single" w:sz="8" w:space="0" w:color="E0E0E0"/>
            </w:tcBorders>
            <w:shd w:val="clear" w:color="auto" w:fill="F9F9FB"/>
          </w:tcPr>
          <w:p w14:paraId="11658B9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.796</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7FA7BE5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.775</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613D33A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.746</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03F405E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.607</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4393668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.629</w:t>
            </w:r>
            <w:r w:rsidRPr="007D5CB9">
              <w:rPr>
                <w:rFonts w:ascii="Arial" w:hAnsi="Arial" w:cs="Arial"/>
                <w:sz w:val="20"/>
                <w:szCs w:val="20"/>
                <w:vertAlign w:val="superscript"/>
              </w:rPr>
              <w:t>**</w:t>
            </w:r>
          </w:p>
        </w:tc>
        <w:tc>
          <w:tcPr>
            <w:tcW w:w="1095" w:type="dxa"/>
            <w:tcBorders>
              <w:top w:val="single" w:sz="8" w:space="0" w:color="AEAEAE"/>
              <w:left w:val="single" w:sz="8" w:space="0" w:color="E0E0E0"/>
              <w:bottom w:val="single" w:sz="8" w:space="0" w:color="AEAEAE"/>
              <w:right w:val="nil"/>
            </w:tcBorders>
            <w:shd w:val="clear" w:color="auto" w:fill="F9F9FB"/>
          </w:tcPr>
          <w:p w14:paraId="08D038C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r>
      <w:tr w:rsidR="007D5CB9" w:rsidRPr="007D5CB9" w14:paraId="2C833B41" w14:textId="77777777">
        <w:trPr>
          <w:cantSplit/>
        </w:trPr>
        <w:tc>
          <w:tcPr>
            <w:tcW w:w="821" w:type="dxa"/>
            <w:vMerge/>
            <w:tcBorders>
              <w:top w:val="single" w:sz="8" w:space="0" w:color="AEAEAE"/>
              <w:left w:val="nil"/>
              <w:bottom w:val="single" w:sz="8" w:space="0" w:color="152935"/>
              <w:right w:val="nil"/>
            </w:tcBorders>
            <w:shd w:val="clear" w:color="auto" w:fill="E0E0E0"/>
          </w:tcPr>
          <w:p w14:paraId="662397E3"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2013" w:type="dxa"/>
            <w:tcBorders>
              <w:top w:val="single" w:sz="8" w:space="0" w:color="AEAEAE"/>
              <w:left w:val="nil"/>
              <w:bottom w:val="single" w:sz="8" w:space="0" w:color="AEAEAE"/>
              <w:right w:val="nil"/>
            </w:tcBorders>
            <w:shd w:val="clear" w:color="auto" w:fill="E0E0E0"/>
          </w:tcPr>
          <w:p w14:paraId="7E86C092" w14:textId="4EAE5CC6"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1095" w:type="dxa"/>
            <w:tcBorders>
              <w:top w:val="single" w:sz="8" w:space="0" w:color="AEAEAE"/>
              <w:left w:val="nil"/>
              <w:bottom w:val="single" w:sz="8" w:space="0" w:color="AEAEAE"/>
              <w:right w:val="single" w:sz="8" w:space="0" w:color="E0E0E0"/>
            </w:tcBorders>
            <w:shd w:val="clear" w:color="auto" w:fill="F9F9FB"/>
          </w:tcPr>
          <w:p w14:paraId="12968A7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44AC09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2CB0DA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32D7FE1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single" w:sz="8" w:space="0" w:color="E0E0E0"/>
            </w:tcBorders>
            <w:shd w:val="clear" w:color="auto" w:fill="F9F9FB"/>
          </w:tcPr>
          <w:p w14:paraId="233A745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095" w:type="dxa"/>
            <w:tcBorders>
              <w:top w:val="single" w:sz="8" w:space="0" w:color="AEAEAE"/>
              <w:left w:val="single" w:sz="8" w:space="0" w:color="E0E0E0"/>
              <w:bottom w:val="single" w:sz="8" w:space="0" w:color="AEAEAE"/>
              <w:right w:val="nil"/>
            </w:tcBorders>
            <w:shd w:val="clear" w:color="auto" w:fill="F9F9FB"/>
            <w:vAlign w:val="center"/>
          </w:tcPr>
          <w:p w14:paraId="148E2738"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r>
      <w:tr w:rsidR="007D5CB9" w:rsidRPr="007D5CB9" w14:paraId="72B0F958" w14:textId="77777777">
        <w:trPr>
          <w:cantSplit/>
        </w:trPr>
        <w:tc>
          <w:tcPr>
            <w:tcW w:w="821" w:type="dxa"/>
            <w:vMerge/>
            <w:tcBorders>
              <w:top w:val="single" w:sz="8" w:space="0" w:color="AEAEAE"/>
              <w:left w:val="nil"/>
              <w:bottom w:val="single" w:sz="8" w:space="0" w:color="152935"/>
              <w:right w:val="nil"/>
            </w:tcBorders>
            <w:shd w:val="clear" w:color="auto" w:fill="E0E0E0"/>
          </w:tcPr>
          <w:p w14:paraId="4184F106"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2013" w:type="dxa"/>
            <w:tcBorders>
              <w:top w:val="single" w:sz="8" w:space="0" w:color="AEAEAE"/>
              <w:left w:val="nil"/>
              <w:bottom w:val="single" w:sz="8" w:space="0" w:color="152935"/>
              <w:right w:val="nil"/>
            </w:tcBorders>
            <w:shd w:val="clear" w:color="auto" w:fill="E0E0E0"/>
          </w:tcPr>
          <w:p w14:paraId="241F46CD"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095" w:type="dxa"/>
            <w:tcBorders>
              <w:top w:val="single" w:sz="8" w:space="0" w:color="AEAEAE"/>
              <w:left w:val="nil"/>
              <w:bottom w:val="single" w:sz="8" w:space="0" w:color="152935"/>
              <w:right w:val="single" w:sz="8" w:space="0" w:color="E0E0E0"/>
            </w:tcBorders>
            <w:shd w:val="clear" w:color="auto" w:fill="F9F9FB"/>
          </w:tcPr>
          <w:p w14:paraId="5EEBF53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1D2B61E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2456A3D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2AD95F2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single" w:sz="8" w:space="0" w:color="E0E0E0"/>
            </w:tcBorders>
            <w:shd w:val="clear" w:color="auto" w:fill="F9F9FB"/>
          </w:tcPr>
          <w:p w14:paraId="70243D6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095" w:type="dxa"/>
            <w:tcBorders>
              <w:top w:val="single" w:sz="8" w:space="0" w:color="AEAEAE"/>
              <w:left w:val="single" w:sz="8" w:space="0" w:color="E0E0E0"/>
              <w:bottom w:val="single" w:sz="8" w:space="0" w:color="152935"/>
              <w:right w:val="nil"/>
            </w:tcBorders>
            <w:shd w:val="clear" w:color="auto" w:fill="F9F9FB"/>
          </w:tcPr>
          <w:p w14:paraId="395450E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53627097" w14:textId="77777777">
        <w:trPr>
          <w:cantSplit/>
        </w:trPr>
        <w:tc>
          <w:tcPr>
            <w:tcW w:w="9404" w:type="dxa"/>
            <w:gridSpan w:val="8"/>
            <w:tcBorders>
              <w:top w:val="nil"/>
              <w:left w:val="nil"/>
              <w:bottom w:val="nil"/>
              <w:right w:val="nil"/>
            </w:tcBorders>
            <w:shd w:val="clear" w:color="auto" w:fill="FFFFFF"/>
          </w:tcPr>
          <w:p w14:paraId="0A5AAB18" w14:textId="58367566"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 Corr</w:t>
            </w:r>
            <w:r w:rsidR="00270C59" w:rsidRPr="007D5CB9">
              <w:rPr>
                <w:rFonts w:ascii="Arial" w:hAnsi="Arial" w:cs="Arial"/>
                <w:sz w:val="20"/>
                <w:szCs w:val="20"/>
              </w:rPr>
              <w:t>e</w:t>
            </w:r>
            <w:r w:rsidRPr="007D5CB9">
              <w:rPr>
                <w:rFonts w:ascii="Arial" w:hAnsi="Arial" w:cs="Arial"/>
                <w:sz w:val="20"/>
                <w:szCs w:val="20"/>
              </w:rPr>
              <w:t>lation is significant at th</w:t>
            </w:r>
            <w:r w:rsidR="00270C59" w:rsidRPr="007D5CB9">
              <w:rPr>
                <w:rFonts w:ascii="Arial" w:hAnsi="Arial" w:cs="Arial"/>
                <w:sz w:val="20"/>
                <w:szCs w:val="20"/>
              </w:rPr>
              <w:t>e</w:t>
            </w:r>
            <w:r w:rsidRPr="007D5CB9">
              <w:rPr>
                <w:rFonts w:ascii="Arial" w:hAnsi="Arial" w:cs="Arial"/>
                <w:sz w:val="20"/>
                <w:szCs w:val="20"/>
              </w:rPr>
              <w:t xml:space="preserve"> 0.01 l</w:t>
            </w:r>
            <w:r w:rsidR="00270C59" w:rsidRPr="007D5CB9">
              <w:rPr>
                <w:rFonts w:ascii="Arial" w:hAnsi="Arial" w:cs="Arial"/>
                <w:sz w:val="20"/>
                <w:szCs w:val="20"/>
              </w:rPr>
              <w:t>e</w:t>
            </w:r>
            <w:r w:rsidRPr="007D5CB9">
              <w:rPr>
                <w:rFonts w:ascii="Arial" w:hAnsi="Arial" w:cs="Arial"/>
                <w:sz w:val="20"/>
                <w:szCs w:val="20"/>
              </w:rPr>
              <w:t>v</w:t>
            </w:r>
            <w:r w:rsidR="00270C59" w:rsidRPr="007D5CB9">
              <w:rPr>
                <w:rFonts w:ascii="Arial" w:hAnsi="Arial" w:cs="Arial"/>
                <w:sz w:val="20"/>
                <w:szCs w:val="20"/>
              </w:rPr>
              <w:t>e</w:t>
            </w:r>
            <w:r w:rsidRPr="007D5CB9">
              <w:rPr>
                <w:rFonts w:ascii="Arial" w:hAnsi="Arial" w:cs="Arial"/>
                <w:sz w:val="20"/>
                <w:szCs w:val="20"/>
              </w:rPr>
              <w:t>l (2-tail</w:t>
            </w:r>
            <w:r w:rsidR="00270C59" w:rsidRPr="007D5CB9">
              <w:rPr>
                <w:rFonts w:ascii="Arial" w:hAnsi="Arial" w:cs="Arial"/>
                <w:sz w:val="20"/>
                <w:szCs w:val="20"/>
              </w:rPr>
              <w:t>e</w:t>
            </w:r>
            <w:r w:rsidRPr="007D5CB9">
              <w:rPr>
                <w:rFonts w:ascii="Arial" w:hAnsi="Arial" w:cs="Arial"/>
                <w:sz w:val="20"/>
                <w:szCs w:val="20"/>
              </w:rPr>
              <w:t>d).</w:t>
            </w:r>
          </w:p>
        </w:tc>
      </w:tr>
      <w:tr w:rsidR="007D5CB9" w:rsidRPr="007D5CB9" w14:paraId="6F5A6942" w14:textId="77777777">
        <w:trPr>
          <w:cantSplit/>
        </w:trPr>
        <w:tc>
          <w:tcPr>
            <w:tcW w:w="9404" w:type="dxa"/>
            <w:gridSpan w:val="8"/>
            <w:tcBorders>
              <w:top w:val="nil"/>
              <w:left w:val="nil"/>
              <w:bottom w:val="nil"/>
              <w:right w:val="nil"/>
            </w:tcBorders>
            <w:shd w:val="clear" w:color="auto" w:fill="FFFFFF"/>
          </w:tcPr>
          <w:p w14:paraId="02862587" w14:textId="576B491D"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 Corr</w:t>
            </w:r>
            <w:r w:rsidR="00270C59" w:rsidRPr="007D5CB9">
              <w:rPr>
                <w:rFonts w:ascii="Arial" w:hAnsi="Arial" w:cs="Arial"/>
                <w:sz w:val="20"/>
                <w:szCs w:val="20"/>
              </w:rPr>
              <w:t>e</w:t>
            </w:r>
            <w:r w:rsidRPr="007D5CB9">
              <w:rPr>
                <w:rFonts w:ascii="Arial" w:hAnsi="Arial" w:cs="Arial"/>
                <w:sz w:val="20"/>
                <w:szCs w:val="20"/>
              </w:rPr>
              <w:t>lation is significant at th</w:t>
            </w:r>
            <w:r w:rsidR="00270C59" w:rsidRPr="007D5CB9">
              <w:rPr>
                <w:rFonts w:ascii="Arial" w:hAnsi="Arial" w:cs="Arial"/>
                <w:sz w:val="20"/>
                <w:szCs w:val="20"/>
              </w:rPr>
              <w:t>e</w:t>
            </w:r>
            <w:r w:rsidRPr="007D5CB9">
              <w:rPr>
                <w:rFonts w:ascii="Arial" w:hAnsi="Arial" w:cs="Arial"/>
                <w:sz w:val="20"/>
                <w:szCs w:val="20"/>
              </w:rPr>
              <w:t xml:space="preserve"> 0.05 l</w:t>
            </w:r>
            <w:r w:rsidR="00270C59" w:rsidRPr="007D5CB9">
              <w:rPr>
                <w:rFonts w:ascii="Arial" w:hAnsi="Arial" w:cs="Arial"/>
                <w:sz w:val="20"/>
                <w:szCs w:val="20"/>
              </w:rPr>
              <w:t>e</w:t>
            </w:r>
            <w:r w:rsidRPr="007D5CB9">
              <w:rPr>
                <w:rFonts w:ascii="Arial" w:hAnsi="Arial" w:cs="Arial"/>
                <w:sz w:val="20"/>
                <w:szCs w:val="20"/>
              </w:rPr>
              <w:t>v</w:t>
            </w:r>
            <w:r w:rsidR="00270C59" w:rsidRPr="007D5CB9">
              <w:rPr>
                <w:rFonts w:ascii="Arial" w:hAnsi="Arial" w:cs="Arial"/>
                <w:sz w:val="20"/>
                <w:szCs w:val="20"/>
              </w:rPr>
              <w:t>e</w:t>
            </w:r>
            <w:r w:rsidRPr="007D5CB9">
              <w:rPr>
                <w:rFonts w:ascii="Arial" w:hAnsi="Arial" w:cs="Arial"/>
                <w:sz w:val="20"/>
                <w:szCs w:val="20"/>
              </w:rPr>
              <w:t>l (2-tail</w:t>
            </w:r>
            <w:r w:rsidR="00270C59" w:rsidRPr="007D5CB9">
              <w:rPr>
                <w:rFonts w:ascii="Arial" w:hAnsi="Arial" w:cs="Arial"/>
                <w:sz w:val="20"/>
                <w:szCs w:val="20"/>
              </w:rPr>
              <w:t>e</w:t>
            </w:r>
            <w:r w:rsidRPr="007D5CB9">
              <w:rPr>
                <w:rFonts w:ascii="Arial" w:hAnsi="Arial" w:cs="Arial"/>
                <w:sz w:val="20"/>
                <w:szCs w:val="20"/>
              </w:rPr>
              <w:t>d).</w:t>
            </w:r>
          </w:p>
        </w:tc>
      </w:tr>
    </w:tbl>
    <w:p w14:paraId="7A84F22D" w14:textId="77777777" w:rsidR="00FB0E77" w:rsidRPr="007D5CB9" w:rsidRDefault="00FB0E77" w:rsidP="00FB0E77">
      <w:pPr>
        <w:autoSpaceDE w:val="0"/>
        <w:autoSpaceDN w:val="0"/>
        <w:adjustRightInd w:val="0"/>
        <w:spacing w:after="0" w:line="400" w:lineRule="atLeast"/>
        <w:rPr>
          <w:rFonts w:ascii="Times New Roman" w:hAnsi="Times New Roman" w:cs="Times New Roman"/>
          <w:sz w:val="24"/>
          <w:szCs w:val="24"/>
        </w:rPr>
      </w:pPr>
    </w:p>
    <w:p w14:paraId="594B9A2A" w14:textId="49E0B833" w:rsidR="00FB0E77" w:rsidRPr="007D5CB9" w:rsidRDefault="00270C59" w:rsidP="00A072FD">
      <w:pPr>
        <w:pStyle w:val="ListParagraph"/>
        <w:numPr>
          <w:ilvl w:val="0"/>
          <w:numId w:val="42"/>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U</w:t>
      </w:r>
      <w:r w:rsidR="00FB0E77" w:rsidRPr="007D5CB9">
        <w:rPr>
          <w:rFonts w:asciiTheme="majorBidi" w:hAnsiTheme="majorBidi" w:cstheme="majorBidi"/>
          <w:sz w:val="24"/>
          <w:szCs w:val="24"/>
        </w:rPr>
        <w:t>ji Validitas Y</w:t>
      </w:r>
    </w:p>
    <w:p w14:paraId="446613CD" w14:textId="77777777" w:rsidR="00FB0E77" w:rsidRPr="007D5CB9" w:rsidRDefault="00FB0E77" w:rsidP="00FB0E77">
      <w:pPr>
        <w:autoSpaceDE w:val="0"/>
        <w:autoSpaceDN w:val="0"/>
        <w:adjustRightInd w:val="0"/>
        <w:spacing w:after="0" w:line="240" w:lineRule="auto"/>
        <w:rPr>
          <w:rFonts w:ascii="Times New Roman" w:hAnsi="Times New Roman" w:cs="Times New Roman"/>
          <w:sz w:val="24"/>
          <w:szCs w:val="24"/>
        </w:rPr>
      </w:pPr>
    </w:p>
    <w:tbl>
      <w:tblPr>
        <w:tblW w:w="9781" w:type="dxa"/>
        <w:tblLayout w:type="fixed"/>
        <w:tblCellMar>
          <w:left w:w="0" w:type="dxa"/>
          <w:right w:w="0" w:type="dxa"/>
        </w:tblCellMar>
        <w:tblLook w:val="0000" w:firstRow="0" w:lastRow="0" w:firstColumn="0" w:lastColumn="0" w:noHBand="0" w:noVBand="0"/>
      </w:tblPr>
      <w:tblGrid>
        <w:gridCol w:w="567"/>
        <w:gridCol w:w="1560"/>
        <w:gridCol w:w="708"/>
        <w:gridCol w:w="709"/>
        <w:gridCol w:w="709"/>
        <w:gridCol w:w="709"/>
        <w:gridCol w:w="708"/>
        <w:gridCol w:w="709"/>
        <w:gridCol w:w="709"/>
        <w:gridCol w:w="850"/>
        <w:gridCol w:w="709"/>
        <w:gridCol w:w="1134"/>
      </w:tblGrid>
      <w:tr w:rsidR="007D5CB9" w:rsidRPr="007D5CB9" w14:paraId="2D96F151" w14:textId="77777777" w:rsidTr="00A44473">
        <w:trPr>
          <w:cantSplit/>
        </w:trPr>
        <w:tc>
          <w:tcPr>
            <w:tcW w:w="9781" w:type="dxa"/>
            <w:gridSpan w:val="12"/>
            <w:tcBorders>
              <w:top w:val="nil"/>
              <w:left w:val="nil"/>
              <w:bottom w:val="nil"/>
              <w:right w:val="nil"/>
            </w:tcBorders>
            <w:shd w:val="clear" w:color="auto" w:fill="FFFFFF"/>
            <w:vAlign w:val="center"/>
          </w:tcPr>
          <w:p w14:paraId="1B127172"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Correlations</w:t>
            </w:r>
          </w:p>
        </w:tc>
      </w:tr>
      <w:tr w:rsidR="007D5CB9" w:rsidRPr="007D5CB9" w14:paraId="112B6BF2" w14:textId="77777777" w:rsidTr="00A44473">
        <w:trPr>
          <w:cantSplit/>
        </w:trPr>
        <w:tc>
          <w:tcPr>
            <w:tcW w:w="2127" w:type="dxa"/>
            <w:gridSpan w:val="2"/>
            <w:tcBorders>
              <w:top w:val="nil"/>
              <w:left w:val="nil"/>
              <w:bottom w:val="single" w:sz="8" w:space="0" w:color="152935"/>
              <w:right w:val="nil"/>
            </w:tcBorders>
            <w:shd w:val="clear" w:color="auto" w:fill="FFFFFF"/>
            <w:vAlign w:val="bottom"/>
          </w:tcPr>
          <w:p w14:paraId="12B46E2B"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708" w:type="dxa"/>
            <w:tcBorders>
              <w:top w:val="nil"/>
              <w:left w:val="nil"/>
              <w:bottom w:val="single" w:sz="8" w:space="0" w:color="152935"/>
              <w:right w:val="single" w:sz="8" w:space="0" w:color="E0E0E0"/>
            </w:tcBorders>
            <w:shd w:val="clear" w:color="auto" w:fill="FFFFFF"/>
            <w:vAlign w:val="bottom"/>
          </w:tcPr>
          <w:p w14:paraId="2EF334E0"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43403344"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Y.2</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0FB92E5"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Y.3</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E3F10D8"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Y.4</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7475E40A"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Y.5</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9BA4EF6"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Y.6</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2B7432F9"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Y.7</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23D43ABF"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Y.8</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FDE8562"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Y.9</w:t>
            </w:r>
          </w:p>
        </w:tc>
        <w:tc>
          <w:tcPr>
            <w:tcW w:w="1134" w:type="dxa"/>
            <w:tcBorders>
              <w:top w:val="nil"/>
              <w:left w:val="single" w:sz="8" w:space="0" w:color="E0E0E0"/>
              <w:bottom w:val="single" w:sz="8" w:space="0" w:color="152935"/>
              <w:right w:val="nil"/>
            </w:tcBorders>
            <w:shd w:val="clear" w:color="auto" w:fill="FFFFFF"/>
            <w:vAlign w:val="bottom"/>
          </w:tcPr>
          <w:p w14:paraId="36AFCBD5" w14:textId="77777777" w:rsidR="00FB0E77" w:rsidRPr="007D5CB9" w:rsidRDefault="00FB0E77" w:rsidP="00FB0E77">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TOTAL</w:t>
            </w:r>
          </w:p>
        </w:tc>
      </w:tr>
      <w:tr w:rsidR="007D5CB9" w:rsidRPr="007D5CB9" w14:paraId="59A9E986" w14:textId="77777777" w:rsidTr="00A44473">
        <w:trPr>
          <w:cantSplit/>
        </w:trPr>
        <w:tc>
          <w:tcPr>
            <w:tcW w:w="567" w:type="dxa"/>
            <w:vMerge w:val="restart"/>
            <w:tcBorders>
              <w:top w:val="single" w:sz="8" w:space="0" w:color="152935"/>
              <w:left w:val="nil"/>
              <w:bottom w:val="nil"/>
              <w:right w:val="nil"/>
            </w:tcBorders>
            <w:shd w:val="clear" w:color="auto" w:fill="E0E0E0"/>
          </w:tcPr>
          <w:p w14:paraId="49D8D3EB"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Y.1</w:t>
            </w:r>
          </w:p>
        </w:tc>
        <w:tc>
          <w:tcPr>
            <w:tcW w:w="1560" w:type="dxa"/>
            <w:tcBorders>
              <w:top w:val="single" w:sz="8" w:space="0" w:color="152935"/>
              <w:left w:val="nil"/>
              <w:bottom w:val="single" w:sz="8" w:space="0" w:color="AEAEAE"/>
              <w:right w:val="nil"/>
            </w:tcBorders>
            <w:shd w:val="clear" w:color="auto" w:fill="E0E0E0"/>
          </w:tcPr>
          <w:p w14:paraId="1E46B045" w14:textId="2C4CF40C"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152935"/>
              <w:left w:val="nil"/>
              <w:bottom w:val="single" w:sz="8" w:space="0" w:color="AEAEAE"/>
              <w:right w:val="single" w:sz="8" w:space="0" w:color="E0E0E0"/>
            </w:tcBorders>
            <w:shd w:val="clear" w:color="auto" w:fill="F9F9FB"/>
          </w:tcPr>
          <w:p w14:paraId="18E50F0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267D34D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.379</w:t>
            </w:r>
            <w:r w:rsidRPr="007D5CB9">
              <w:rPr>
                <w:rFonts w:ascii="Arial" w:hAnsi="Arial" w:cs="Arial"/>
                <w:sz w:val="20"/>
                <w:szCs w:val="20"/>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2C61CF2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.249</w:t>
            </w:r>
            <w:r w:rsidRPr="007D5CB9">
              <w:rPr>
                <w:rFonts w:ascii="Arial" w:hAnsi="Arial" w:cs="Arial"/>
                <w:sz w:val="20"/>
                <w:szCs w:val="20"/>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3F553FA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.136</w:t>
            </w:r>
          </w:p>
        </w:tc>
        <w:tc>
          <w:tcPr>
            <w:tcW w:w="708" w:type="dxa"/>
            <w:tcBorders>
              <w:top w:val="single" w:sz="8" w:space="0" w:color="152935"/>
              <w:left w:val="single" w:sz="8" w:space="0" w:color="E0E0E0"/>
              <w:bottom w:val="single" w:sz="8" w:space="0" w:color="AEAEAE"/>
              <w:right w:val="single" w:sz="8" w:space="0" w:color="E0E0E0"/>
            </w:tcBorders>
            <w:shd w:val="clear" w:color="auto" w:fill="F9F9FB"/>
          </w:tcPr>
          <w:p w14:paraId="447872E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.297</w:t>
            </w:r>
            <w:r w:rsidRPr="007D5CB9">
              <w:rPr>
                <w:rFonts w:ascii="Arial" w:hAnsi="Arial" w:cs="Arial"/>
                <w:sz w:val="20"/>
                <w:szCs w:val="20"/>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5BDD552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.112</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551859F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.430</w:t>
            </w:r>
            <w:r w:rsidRPr="007D5CB9">
              <w:rPr>
                <w:rFonts w:ascii="Arial" w:hAnsi="Arial" w:cs="Arial"/>
                <w:sz w:val="20"/>
                <w:szCs w:val="20"/>
                <w:vertAlign w:val="superscript"/>
              </w:rPr>
              <w:t>**</w:t>
            </w:r>
          </w:p>
        </w:tc>
        <w:tc>
          <w:tcPr>
            <w:tcW w:w="850" w:type="dxa"/>
            <w:tcBorders>
              <w:top w:val="single" w:sz="8" w:space="0" w:color="152935"/>
              <w:left w:val="single" w:sz="8" w:space="0" w:color="E0E0E0"/>
              <w:bottom w:val="single" w:sz="8" w:space="0" w:color="AEAEAE"/>
              <w:right w:val="single" w:sz="8" w:space="0" w:color="E0E0E0"/>
            </w:tcBorders>
            <w:shd w:val="clear" w:color="auto" w:fill="F9F9FB"/>
          </w:tcPr>
          <w:p w14:paraId="224107D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.175</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33D5ACA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.096</w:t>
            </w:r>
          </w:p>
        </w:tc>
        <w:tc>
          <w:tcPr>
            <w:tcW w:w="1134" w:type="dxa"/>
            <w:tcBorders>
              <w:top w:val="single" w:sz="8" w:space="0" w:color="152935"/>
              <w:left w:val="single" w:sz="8" w:space="0" w:color="E0E0E0"/>
              <w:bottom w:val="single" w:sz="8" w:space="0" w:color="AEAEAE"/>
              <w:right w:val="nil"/>
            </w:tcBorders>
            <w:shd w:val="clear" w:color="auto" w:fill="F9F9FB"/>
          </w:tcPr>
          <w:p w14:paraId="274D405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.612</w:t>
            </w:r>
            <w:r w:rsidRPr="007D5CB9">
              <w:rPr>
                <w:rFonts w:ascii="Arial" w:hAnsi="Arial" w:cs="Arial"/>
                <w:sz w:val="20"/>
                <w:szCs w:val="20"/>
                <w:vertAlign w:val="superscript"/>
              </w:rPr>
              <w:t>**</w:t>
            </w:r>
          </w:p>
        </w:tc>
      </w:tr>
      <w:tr w:rsidR="007D5CB9" w:rsidRPr="007D5CB9" w14:paraId="290EE9EF" w14:textId="77777777" w:rsidTr="00A44473">
        <w:trPr>
          <w:cantSplit/>
        </w:trPr>
        <w:tc>
          <w:tcPr>
            <w:tcW w:w="567" w:type="dxa"/>
            <w:vMerge/>
            <w:tcBorders>
              <w:top w:val="single" w:sz="8" w:space="0" w:color="152935"/>
              <w:left w:val="nil"/>
              <w:bottom w:val="nil"/>
              <w:right w:val="nil"/>
            </w:tcBorders>
            <w:shd w:val="clear" w:color="auto" w:fill="E0E0E0"/>
          </w:tcPr>
          <w:p w14:paraId="6670A20E"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0A05CDE7" w14:textId="1F3B42B5"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vAlign w:val="center"/>
          </w:tcPr>
          <w:p w14:paraId="1BB8D017"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C13CC8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E9A76D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6CEE6F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.179</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0A801E3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0135D6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.268</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1F2E7D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4EB548E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.082</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BBB5E7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.341</w:t>
            </w:r>
          </w:p>
        </w:tc>
        <w:tc>
          <w:tcPr>
            <w:tcW w:w="1134" w:type="dxa"/>
            <w:tcBorders>
              <w:top w:val="single" w:sz="8" w:space="0" w:color="AEAEAE"/>
              <w:left w:val="single" w:sz="8" w:space="0" w:color="E0E0E0"/>
              <w:bottom w:val="single" w:sz="8" w:space="0" w:color="AEAEAE"/>
              <w:right w:val="nil"/>
            </w:tcBorders>
            <w:shd w:val="clear" w:color="auto" w:fill="F9F9FB"/>
          </w:tcPr>
          <w:p w14:paraId="7E233E0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16DBE789" w14:textId="77777777" w:rsidTr="00A44473">
        <w:trPr>
          <w:cantSplit/>
        </w:trPr>
        <w:tc>
          <w:tcPr>
            <w:tcW w:w="567" w:type="dxa"/>
            <w:vMerge/>
            <w:tcBorders>
              <w:top w:val="single" w:sz="8" w:space="0" w:color="152935"/>
              <w:left w:val="nil"/>
              <w:bottom w:val="nil"/>
              <w:right w:val="nil"/>
            </w:tcBorders>
            <w:shd w:val="clear" w:color="auto" w:fill="E0E0E0"/>
          </w:tcPr>
          <w:p w14:paraId="3C313E95"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483A9BEA"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0B7C4C4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3A872BB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6EA3EE5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21FBF6B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5A34CCC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36A0E9A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62F783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7623AEB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1F1BEE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42356E7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5E063D46" w14:textId="77777777" w:rsidTr="00A44473">
        <w:trPr>
          <w:cantSplit/>
        </w:trPr>
        <w:tc>
          <w:tcPr>
            <w:tcW w:w="567" w:type="dxa"/>
            <w:vMerge w:val="restart"/>
            <w:tcBorders>
              <w:top w:val="single" w:sz="8" w:space="0" w:color="AEAEAE"/>
              <w:left w:val="nil"/>
              <w:bottom w:val="nil"/>
              <w:right w:val="nil"/>
            </w:tcBorders>
            <w:shd w:val="clear" w:color="auto" w:fill="E0E0E0"/>
          </w:tcPr>
          <w:p w14:paraId="0D4E2281"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Y.2</w:t>
            </w:r>
          </w:p>
        </w:tc>
        <w:tc>
          <w:tcPr>
            <w:tcW w:w="1560" w:type="dxa"/>
            <w:tcBorders>
              <w:top w:val="single" w:sz="8" w:space="0" w:color="AEAEAE"/>
              <w:left w:val="nil"/>
              <w:bottom w:val="single" w:sz="8" w:space="0" w:color="AEAEAE"/>
              <w:right w:val="nil"/>
            </w:tcBorders>
            <w:shd w:val="clear" w:color="auto" w:fill="E0E0E0"/>
          </w:tcPr>
          <w:p w14:paraId="098E5707" w14:textId="68B518D9"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34AD68C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.379</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B9A88B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27AD0A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.213</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CA4901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.079</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00384CA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.114</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AE0454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.054</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8CDB21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.268</w:t>
            </w:r>
            <w:r w:rsidRPr="007D5CB9">
              <w:rPr>
                <w:rFonts w:ascii="Arial" w:hAnsi="Arial" w:cs="Arial"/>
                <w:sz w:val="20"/>
                <w:szCs w:val="20"/>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6637198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.324</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ADA5B0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.080</w:t>
            </w:r>
          </w:p>
        </w:tc>
        <w:tc>
          <w:tcPr>
            <w:tcW w:w="1134" w:type="dxa"/>
            <w:tcBorders>
              <w:top w:val="single" w:sz="8" w:space="0" w:color="AEAEAE"/>
              <w:left w:val="single" w:sz="8" w:space="0" w:color="E0E0E0"/>
              <w:bottom w:val="single" w:sz="8" w:space="0" w:color="AEAEAE"/>
              <w:right w:val="nil"/>
            </w:tcBorders>
            <w:shd w:val="clear" w:color="auto" w:fill="F9F9FB"/>
          </w:tcPr>
          <w:p w14:paraId="55E219D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.542</w:t>
            </w:r>
            <w:r w:rsidRPr="007D5CB9">
              <w:rPr>
                <w:rFonts w:ascii="Arial" w:hAnsi="Arial" w:cs="Arial"/>
                <w:sz w:val="20"/>
                <w:szCs w:val="20"/>
                <w:vertAlign w:val="superscript"/>
              </w:rPr>
              <w:t>**</w:t>
            </w:r>
          </w:p>
        </w:tc>
      </w:tr>
      <w:tr w:rsidR="007D5CB9" w:rsidRPr="007D5CB9" w14:paraId="5548CEEA" w14:textId="77777777" w:rsidTr="00A44473">
        <w:trPr>
          <w:cantSplit/>
        </w:trPr>
        <w:tc>
          <w:tcPr>
            <w:tcW w:w="567" w:type="dxa"/>
            <w:vMerge/>
            <w:tcBorders>
              <w:top w:val="single" w:sz="8" w:space="0" w:color="AEAEAE"/>
              <w:left w:val="nil"/>
              <w:bottom w:val="nil"/>
              <w:right w:val="nil"/>
            </w:tcBorders>
            <w:shd w:val="clear" w:color="auto" w:fill="E0E0E0"/>
          </w:tcPr>
          <w:p w14:paraId="30697D0C"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59EF0E4C" w14:textId="06873253"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43046AC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B802C3B"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F2D9D2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.033</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3F323E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.435</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11B5585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.260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50AF25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.592</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0010E8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.007</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039695E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30272E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.426</w:t>
            </w:r>
          </w:p>
        </w:tc>
        <w:tc>
          <w:tcPr>
            <w:tcW w:w="1134" w:type="dxa"/>
            <w:tcBorders>
              <w:top w:val="single" w:sz="8" w:space="0" w:color="AEAEAE"/>
              <w:left w:val="single" w:sz="8" w:space="0" w:color="E0E0E0"/>
              <w:bottom w:val="single" w:sz="8" w:space="0" w:color="AEAEAE"/>
              <w:right w:val="nil"/>
            </w:tcBorders>
            <w:shd w:val="clear" w:color="auto" w:fill="F9F9FB"/>
          </w:tcPr>
          <w:p w14:paraId="4FFDC3A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2C8CF6D4" w14:textId="77777777" w:rsidTr="00A44473">
        <w:trPr>
          <w:cantSplit/>
        </w:trPr>
        <w:tc>
          <w:tcPr>
            <w:tcW w:w="567" w:type="dxa"/>
            <w:vMerge/>
            <w:tcBorders>
              <w:top w:val="single" w:sz="8" w:space="0" w:color="AEAEAE"/>
              <w:left w:val="nil"/>
              <w:bottom w:val="nil"/>
              <w:right w:val="nil"/>
            </w:tcBorders>
            <w:shd w:val="clear" w:color="auto" w:fill="E0E0E0"/>
          </w:tcPr>
          <w:p w14:paraId="6536C5A4"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01490E3B"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6AB3A54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8D794D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174F1F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E72602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54DE809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76F8204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27FC4F6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157F71B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53B76D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654BEB4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42A2389B" w14:textId="77777777" w:rsidTr="00A44473">
        <w:trPr>
          <w:cantSplit/>
        </w:trPr>
        <w:tc>
          <w:tcPr>
            <w:tcW w:w="567" w:type="dxa"/>
            <w:vMerge w:val="restart"/>
            <w:tcBorders>
              <w:top w:val="single" w:sz="8" w:space="0" w:color="AEAEAE"/>
              <w:left w:val="nil"/>
              <w:bottom w:val="nil"/>
              <w:right w:val="nil"/>
            </w:tcBorders>
            <w:shd w:val="clear" w:color="auto" w:fill="E0E0E0"/>
          </w:tcPr>
          <w:p w14:paraId="36E5F12B"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Y.3</w:t>
            </w:r>
          </w:p>
        </w:tc>
        <w:tc>
          <w:tcPr>
            <w:tcW w:w="1560" w:type="dxa"/>
            <w:tcBorders>
              <w:top w:val="single" w:sz="8" w:space="0" w:color="AEAEAE"/>
              <w:left w:val="nil"/>
              <w:bottom w:val="single" w:sz="8" w:space="0" w:color="AEAEAE"/>
              <w:right w:val="nil"/>
            </w:tcBorders>
            <w:shd w:val="clear" w:color="auto" w:fill="E0E0E0"/>
          </w:tcPr>
          <w:p w14:paraId="2E61C368" w14:textId="6B74F793"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77923CE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.249</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036643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.213</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1B09CE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F811A5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.121</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46DC918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.218</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6C8375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.091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A0101F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.235</w:t>
            </w:r>
            <w:r w:rsidRPr="007D5CB9">
              <w:rPr>
                <w:rFonts w:ascii="Arial" w:hAnsi="Arial" w:cs="Arial"/>
                <w:sz w:val="20"/>
                <w:szCs w:val="20"/>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3B635E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.107</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03DD2F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.274</w:t>
            </w:r>
            <w:r w:rsidRPr="007D5CB9">
              <w:rPr>
                <w:rFonts w:ascii="Arial" w:hAnsi="Arial" w:cs="Arial"/>
                <w:sz w:val="20"/>
                <w:szCs w:val="20"/>
                <w:vertAlign w:val="superscript"/>
              </w:rPr>
              <w:t>**</w:t>
            </w:r>
          </w:p>
        </w:tc>
        <w:tc>
          <w:tcPr>
            <w:tcW w:w="1134" w:type="dxa"/>
            <w:tcBorders>
              <w:top w:val="single" w:sz="8" w:space="0" w:color="AEAEAE"/>
              <w:left w:val="single" w:sz="8" w:space="0" w:color="E0E0E0"/>
              <w:bottom w:val="single" w:sz="8" w:space="0" w:color="AEAEAE"/>
              <w:right w:val="nil"/>
            </w:tcBorders>
            <w:shd w:val="clear" w:color="auto" w:fill="F9F9FB"/>
          </w:tcPr>
          <w:p w14:paraId="0ED2A8C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.536</w:t>
            </w:r>
            <w:r w:rsidRPr="007D5CB9">
              <w:rPr>
                <w:rFonts w:ascii="Arial" w:hAnsi="Arial" w:cs="Arial"/>
                <w:sz w:val="20"/>
                <w:szCs w:val="20"/>
                <w:vertAlign w:val="superscript"/>
              </w:rPr>
              <w:t>**</w:t>
            </w:r>
          </w:p>
        </w:tc>
      </w:tr>
      <w:tr w:rsidR="007D5CB9" w:rsidRPr="007D5CB9" w14:paraId="3AAE6496" w14:textId="77777777" w:rsidTr="00A44473">
        <w:trPr>
          <w:cantSplit/>
        </w:trPr>
        <w:tc>
          <w:tcPr>
            <w:tcW w:w="567" w:type="dxa"/>
            <w:vMerge/>
            <w:tcBorders>
              <w:top w:val="single" w:sz="8" w:space="0" w:color="AEAEAE"/>
              <w:left w:val="nil"/>
              <w:bottom w:val="nil"/>
              <w:right w:val="nil"/>
            </w:tcBorders>
            <w:shd w:val="clear" w:color="auto" w:fill="E0E0E0"/>
          </w:tcPr>
          <w:p w14:paraId="64626960"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2E716443" w14:textId="014AA7C9"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4F2036C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1E170D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.033</w:t>
            </w:r>
          </w:p>
        </w:tc>
        <w:tc>
          <w:tcPr>
            <w:tcW w:w="70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0B2C311"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4F250A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.231</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1F0CB23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51EC85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.367</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8F9A1C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.019</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BC125A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.287</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BCDDB3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.006</w:t>
            </w:r>
          </w:p>
        </w:tc>
        <w:tc>
          <w:tcPr>
            <w:tcW w:w="1134" w:type="dxa"/>
            <w:tcBorders>
              <w:top w:val="single" w:sz="8" w:space="0" w:color="AEAEAE"/>
              <w:left w:val="single" w:sz="8" w:space="0" w:color="E0E0E0"/>
              <w:bottom w:val="single" w:sz="8" w:space="0" w:color="AEAEAE"/>
              <w:right w:val="nil"/>
            </w:tcBorders>
            <w:shd w:val="clear" w:color="auto" w:fill="F9F9FB"/>
          </w:tcPr>
          <w:p w14:paraId="135EE61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0442DDA5" w14:textId="77777777" w:rsidTr="00A44473">
        <w:trPr>
          <w:cantSplit/>
        </w:trPr>
        <w:tc>
          <w:tcPr>
            <w:tcW w:w="567" w:type="dxa"/>
            <w:vMerge/>
            <w:tcBorders>
              <w:top w:val="single" w:sz="8" w:space="0" w:color="AEAEAE"/>
              <w:left w:val="nil"/>
              <w:bottom w:val="nil"/>
              <w:right w:val="nil"/>
            </w:tcBorders>
            <w:shd w:val="clear" w:color="auto" w:fill="E0E0E0"/>
          </w:tcPr>
          <w:p w14:paraId="4F55B2F8"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25BFC430"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48D6351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CBF6A0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3654657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EC6546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79A11E7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351B227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6D05D15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133C296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60E378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6A7421D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46C6282B" w14:textId="77777777" w:rsidTr="00A44473">
        <w:trPr>
          <w:cantSplit/>
        </w:trPr>
        <w:tc>
          <w:tcPr>
            <w:tcW w:w="567" w:type="dxa"/>
            <w:vMerge w:val="restart"/>
            <w:tcBorders>
              <w:top w:val="single" w:sz="8" w:space="0" w:color="AEAEAE"/>
              <w:left w:val="nil"/>
              <w:bottom w:val="nil"/>
              <w:right w:val="nil"/>
            </w:tcBorders>
            <w:shd w:val="clear" w:color="auto" w:fill="E0E0E0"/>
          </w:tcPr>
          <w:p w14:paraId="143DC0AF"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Y.4</w:t>
            </w:r>
          </w:p>
        </w:tc>
        <w:tc>
          <w:tcPr>
            <w:tcW w:w="1560" w:type="dxa"/>
            <w:tcBorders>
              <w:top w:val="single" w:sz="8" w:space="0" w:color="AEAEAE"/>
              <w:left w:val="nil"/>
              <w:bottom w:val="single" w:sz="8" w:space="0" w:color="AEAEAE"/>
              <w:right w:val="nil"/>
            </w:tcBorders>
            <w:shd w:val="clear" w:color="auto" w:fill="E0E0E0"/>
          </w:tcPr>
          <w:p w14:paraId="2015C6D4" w14:textId="0D63929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7E7970E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.136</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3ED4F7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20E8AA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.121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2EB181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200907C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57B03D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.193</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B4F976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.189</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76F9EF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0320FB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.183</w:t>
            </w:r>
          </w:p>
        </w:tc>
        <w:tc>
          <w:tcPr>
            <w:tcW w:w="1134" w:type="dxa"/>
            <w:tcBorders>
              <w:top w:val="single" w:sz="8" w:space="0" w:color="AEAEAE"/>
              <w:left w:val="single" w:sz="8" w:space="0" w:color="E0E0E0"/>
              <w:bottom w:val="single" w:sz="8" w:space="0" w:color="AEAEAE"/>
              <w:right w:val="nil"/>
            </w:tcBorders>
            <w:shd w:val="clear" w:color="auto" w:fill="F9F9FB"/>
          </w:tcPr>
          <w:p w14:paraId="1B91E33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.436</w:t>
            </w:r>
            <w:r w:rsidRPr="007D5CB9">
              <w:rPr>
                <w:rFonts w:ascii="Arial" w:hAnsi="Arial" w:cs="Arial"/>
                <w:sz w:val="20"/>
                <w:szCs w:val="20"/>
                <w:vertAlign w:val="superscript"/>
              </w:rPr>
              <w:t>**</w:t>
            </w:r>
          </w:p>
        </w:tc>
      </w:tr>
      <w:tr w:rsidR="007D5CB9" w:rsidRPr="007D5CB9" w14:paraId="221495BA" w14:textId="77777777" w:rsidTr="00A44473">
        <w:trPr>
          <w:cantSplit/>
        </w:trPr>
        <w:tc>
          <w:tcPr>
            <w:tcW w:w="567" w:type="dxa"/>
            <w:vMerge/>
            <w:tcBorders>
              <w:top w:val="single" w:sz="8" w:space="0" w:color="AEAEAE"/>
              <w:left w:val="nil"/>
              <w:bottom w:val="nil"/>
              <w:right w:val="nil"/>
            </w:tcBorders>
            <w:shd w:val="clear" w:color="auto" w:fill="E0E0E0"/>
          </w:tcPr>
          <w:p w14:paraId="3AFFDF86"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052EF2B9" w14:textId="3FFB6D6E"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75224AE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FA0FD8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.435</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E2BDE8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.231</w:t>
            </w:r>
          </w:p>
        </w:tc>
        <w:tc>
          <w:tcPr>
            <w:tcW w:w="70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404550F"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053FD18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.376</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C5600E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.054</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A6DAE7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.060</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CCA80D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FBCA23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.069</w:t>
            </w:r>
          </w:p>
        </w:tc>
        <w:tc>
          <w:tcPr>
            <w:tcW w:w="1134" w:type="dxa"/>
            <w:tcBorders>
              <w:top w:val="single" w:sz="8" w:space="0" w:color="AEAEAE"/>
              <w:left w:val="single" w:sz="8" w:space="0" w:color="E0E0E0"/>
              <w:bottom w:val="single" w:sz="8" w:space="0" w:color="AEAEAE"/>
              <w:right w:val="nil"/>
            </w:tcBorders>
            <w:shd w:val="clear" w:color="auto" w:fill="F9F9FB"/>
          </w:tcPr>
          <w:p w14:paraId="32A9404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6DC9CB9F" w14:textId="77777777" w:rsidTr="00A44473">
        <w:trPr>
          <w:cantSplit/>
        </w:trPr>
        <w:tc>
          <w:tcPr>
            <w:tcW w:w="567" w:type="dxa"/>
            <w:vMerge/>
            <w:tcBorders>
              <w:top w:val="single" w:sz="8" w:space="0" w:color="AEAEAE"/>
              <w:left w:val="nil"/>
              <w:bottom w:val="nil"/>
              <w:right w:val="nil"/>
            </w:tcBorders>
            <w:shd w:val="clear" w:color="auto" w:fill="E0E0E0"/>
          </w:tcPr>
          <w:p w14:paraId="0AC0CC8D"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2173F7BE"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78F4088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44F8922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F0B3A3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3CC5CA6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0AF239D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9A0D87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7A9C7F3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60C9D0E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395FF91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31E3087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22336FCB" w14:textId="77777777" w:rsidTr="00A44473">
        <w:trPr>
          <w:cantSplit/>
        </w:trPr>
        <w:tc>
          <w:tcPr>
            <w:tcW w:w="567" w:type="dxa"/>
            <w:vMerge w:val="restart"/>
            <w:tcBorders>
              <w:top w:val="single" w:sz="8" w:space="0" w:color="AEAEAE"/>
              <w:left w:val="nil"/>
              <w:bottom w:val="nil"/>
              <w:right w:val="nil"/>
            </w:tcBorders>
            <w:shd w:val="clear" w:color="auto" w:fill="E0E0E0"/>
          </w:tcPr>
          <w:p w14:paraId="71958AA5"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Y.5</w:t>
            </w:r>
          </w:p>
        </w:tc>
        <w:tc>
          <w:tcPr>
            <w:tcW w:w="1560" w:type="dxa"/>
            <w:tcBorders>
              <w:top w:val="single" w:sz="8" w:space="0" w:color="AEAEAE"/>
              <w:left w:val="nil"/>
              <w:bottom w:val="single" w:sz="8" w:space="0" w:color="AEAEAE"/>
              <w:right w:val="nil"/>
            </w:tcBorders>
            <w:shd w:val="clear" w:color="auto" w:fill="E0E0E0"/>
          </w:tcPr>
          <w:p w14:paraId="10F4CDC3" w14:textId="7DADB78A"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1A86620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.297</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06B2BC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.114</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A7BB34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.218</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699B54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-.089</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21CB989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AA9BD1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CC8B65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.256</w:t>
            </w:r>
            <w:r w:rsidRPr="007D5CB9">
              <w:rPr>
                <w:rFonts w:ascii="Arial" w:hAnsi="Arial" w:cs="Arial"/>
                <w:sz w:val="20"/>
                <w:szCs w:val="20"/>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B08C36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.058</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A3E554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.208</w:t>
            </w:r>
            <w:r w:rsidRPr="007D5CB9">
              <w:rPr>
                <w:rFonts w:ascii="Arial" w:hAnsi="Arial" w:cs="Arial"/>
                <w:sz w:val="20"/>
                <w:szCs w:val="20"/>
                <w:vertAlign w:val="superscript"/>
              </w:rPr>
              <w:t>*</w:t>
            </w:r>
          </w:p>
        </w:tc>
        <w:tc>
          <w:tcPr>
            <w:tcW w:w="1134" w:type="dxa"/>
            <w:tcBorders>
              <w:top w:val="single" w:sz="8" w:space="0" w:color="AEAEAE"/>
              <w:left w:val="single" w:sz="8" w:space="0" w:color="E0E0E0"/>
              <w:bottom w:val="single" w:sz="8" w:space="0" w:color="AEAEAE"/>
              <w:right w:val="nil"/>
            </w:tcBorders>
            <w:shd w:val="clear" w:color="auto" w:fill="F9F9FB"/>
          </w:tcPr>
          <w:p w14:paraId="2459C04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.443</w:t>
            </w:r>
            <w:r w:rsidRPr="007D5CB9">
              <w:rPr>
                <w:rFonts w:ascii="Arial" w:hAnsi="Arial" w:cs="Arial"/>
                <w:sz w:val="20"/>
                <w:szCs w:val="20"/>
                <w:vertAlign w:val="superscript"/>
              </w:rPr>
              <w:t>**</w:t>
            </w:r>
          </w:p>
        </w:tc>
      </w:tr>
      <w:tr w:rsidR="007D5CB9" w:rsidRPr="007D5CB9" w14:paraId="23F2873A" w14:textId="77777777" w:rsidTr="00A44473">
        <w:trPr>
          <w:cantSplit/>
        </w:trPr>
        <w:tc>
          <w:tcPr>
            <w:tcW w:w="567" w:type="dxa"/>
            <w:vMerge/>
            <w:tcBorders>
              <w:top w:val="single" w:sz="8" w:space="0" w:color="AEAEAE"/>
              <w:left w:val="nil"/>
              <w:bottom w:val="nil"/>
              <w:right w:val="nil"/>
            </w:tcBorders>
            <w:shd w:val="clear" w:color="auto" w:fill="E0E0E0"/>
          </w:tcPr>
          <w:p w14:paraId="2A547119"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0483A853" w14:textId="0C672C30"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49DD1C4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2924BA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.260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16DDFB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F2BA42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.376</w:t>
            </w:r>
          </w:p>
        </w:tc>
        <w:tc>
          <w:tcPr>
            <w:tcW w:w="708"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8463D7E"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9B20CC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.697</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EA0E77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.010</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7DDC8A6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.568</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0B6B16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.038</w:t>
            </w:r>
          </w:p>
        </w:tc>
        <w:tc>
          <w:tcPr>
            <w:tcW w:w="1134" w:type="dxa"/>
            <w:tcBorders>
              <w:top w:val="single" w:sz="8" w:space="0" w:color="AEAEAE"/>
              <w:left w:val="single" w:sz="8" w:space="0" w:color="E0E0E0"/>
              <w:bottom w:val="single" w:sz="8" w:space="0" w:color="AEAEAE"/>
              <w:right w:val="nil"/>
            </w:tcBorders>
            <w:shd w:val="clear" w:color="auto" w:fill="F9F9FB"/>
          </w:tcPr>
          <w:p w14:paraId="4BC01BA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230DEDDC" w14:textId="77777777" w:rsidTr="00A44473">
        <w:trPr>
          <w:cantSplit/>
        </w:trPr>
        <w:tc>
          <w:tcPr>
            <w:tcW w:w="567" w:type="dxa"/>
            <w:vMerge/>
            <w:tcBorders>
              <w:top w:val="single" w:sz="8" w:space="0" w:color="AEAEAE"/>
              <w:left w:val="nil"/>
              <w:bottom w:val="nil"/>
              <w:right w:val="nil"/>
            </w:tcBorders>
            <w:shd w:val="clear" w:color="auto" w:fill="E0E0E0"/>
          </w:tcPr>
          <w:p w14:paraId="2A3A8B92"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23092F2A"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326330E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2257F52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2365580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1EDC8A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1A3666B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340E292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1E4CDAD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05751E2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7911F3F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40CA117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07CB3592" w14:textId="77777777" w:rsidTr="00A44473">
        <w:trPr>
          <w:cantSplit/>
        </w:trPr>
        <w:tc>
          <w:tcPr>
            <w:tcW w:w="567" w:type="dxa"/>
            <w:vMerge w:val="restart"/>
            <w:tcBorders>
              <w:top w:val="single" w:sz="8" w:space="0" w:color="AEAEAE"/>
              <w:left w:val="nil"/>
              <w:bottom w:val="nil"/>
              <w:right w:val="nil"/>
            </w:tcBorders>
            <w:shd w:val="clear" w:color="auto" w:fill="E0E0E0"/>
          </w:tcPr>
          <w:p w14:paraId="686AD7A7"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Y.6</w:t>
            </w:r>
          </w:p>
        </w:tc>
        <w:tc>
          <w:tcPr>
            <w:tcW w:w="1560" w:type="dxa"/>
            <w:tcBorders>
              <w:top w:val="single" w:sz="8" w:space="0" w:color="AEAEAE"/>
              <w:left w:val="nil"/>
              <w:bottom w:val="single" w:sz="8" w:space="0" w:color="AEAEAE"/>
              <w:right w:val="nil"/>
            </w:tcBorders>
            <w:shd w:val="clear" w:color="auto" w:fill="E0E0E0"/>
          </w:tcPr>
          <w:p w14:paraId="65E00D7D" w14:textId="1FF9171E"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5F725CD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.112</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16145B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.054</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BBBE5C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.091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26BDA6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.193</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7EA5FDE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10A5D0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59F219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-.080</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04D988F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.322</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86801B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.189</w:t>
            </w:r>
          </w:p>
        </w:tc>
        <w:tc>
          <w:tcPr>
            <w:tcW w:w="1134" w:type="dxa"/>
            <w:tcBorders>
              <w:top w:val="single" w:sz="8" w:space="0" w:color="AEAEAE"/>
              <w:left w:val="single" w:sz="8" w:space="0" w:color="E0E0E0"/>
              <w:bottom w:val="single" w:sz="8" w:space="0" w:color="AEAEAE"/>
              <w:right w:val="nil"/>
            </w:tcBorders>
            <w:shd w:val="clear" w:color="auto" w:fill="F9F9FB"/>
          </w:tcPr>
          <w:p w14:paraId="391578E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.398</w:t>
            </w:r>
            <w:r w:rsidRPr="007D5CB9">
              <w:rPr>
                <w:rFonts w:ascii="Arial" w:hAnsi="Arial" w:cs="Arial"/>
                <w:sz w:val="20"/>
                <w:szCs w:val="20"/>
                <w:vertAlign w:val="superscript"/>
              </w:rPr>
              <w:t>**</w:t>
            </w:r>
          </w:p>
        </w:tc>
      </w:tr>
      <w:tr w:rsidR="007D5CB9" w:rsidRPr="007D5CB9" w14:paraId="6906121D" w14:textId="77777777" w:rsidTr="00A44473">
        <w:trPr>
          <w:cantSplit/>
        </w:trPr>
        <w:tc>
          <w:tcPr>
            <w:tcW w:w="567" w:type="dxa"/>
            <w:vMerge/>
            <w:tcBorders>
              <w:top w:val="single" w:sz="8" w:space="0" w:color="AEAEAE"/>
              <w:left w:val="nil"/>
              <w:bottom w:val="nil"/>
              <w:right w:val="nil"/>
            </w:tcBorders>
            <w:shd w:val="clear" w:color="auto" w:fill="E0E0E0"/>
          </w:tcPr>
          <w:p w14:paraId="19D2CFBF"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4778A495" w14:textId="31F88BE0"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7A4ECBE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.268</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BF2679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.592</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D7BF42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.367</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751504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.054</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0581C02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.697</w:t>
            </w:r>
          </w:p>
        </w:tc>
        <w:tc>
          <w:tcPr>
            <w:tcW w:w="70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DB4BA6E"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961053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.431</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1A13225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B1874E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.060</w:t>
            </w:r>
          </w:p>
        </w:tc>
        <w:tc>
          <w:tcPr>
            <w:tcW w:w="1134" w:type="dxa"/>
            <w:tcBorders>
              <w:top w:val="single" w:sz="8" w:space="0" w:color="AEAEAE"/>
              <w:left w:val="single" w:sz="8" w:space="0" w:color="E0E0E0"/>
              <w:bottom w:val="single" w:sz="8" w:space="0" w:color="AEAEAE"/>
              <w:right w:val="nil"/>
            </w:tcBorders>
            <w:shd w:val="clear" w:color="auto" w:fill="F9F9FB"/>
          </w:tcPr>
          <w:p w14:paraId="244AEA2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490504D1" w14:textId="77777777" w:rsidTr="00A44473">
        <w:trPr>
          <w:cantSplit/>
        </w:trPr>
        <w:tc>
          <w:tcPr>
            <w:tcW w:w="567" w:type="dxa"/>
            <w:vMerge/>
            <w:tcBorders>
              <w:top w:val="single" w:sz="8" w:space="0" w:color="AEAEAE"/>
              <w:left w:val="nil"/>
              <w:bottom w:val="nil"/>
              <w:right w:val="nil"/>
            </w:tcBorders>
            <w:shd w:val="clear" w:color="auto" w:fill="E0E0E0"/>
          </w:tcPr>
          <w:p w14:paraId="28F1DFF8"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6229E31E"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7BFACE4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FC9B9C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8E9556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A7EDE5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402360E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28486BF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7D62762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455AF84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4DF3946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14923B9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29E6D1A8" w14:textId="77777777" w:rsidTr="00A44473">
        <w:trPr>
          <w:cantSplit/>
        </w:trPr>
        <w:tc>
          <w:tcPr>
            <w:tcW w:w="567" w:type="dxa"/>
            <w:vMerge w:val="restart"/>
            <w:tcBorders>
              <w:top w:val="single" w:sz="8" w:space="0" w:color="AEAEAE"/>
              <w:left w:val="nil"/>
              <w:bottom w:val="nil"/>
              <w:right w:val="nil"/>
            </w:tcBorders>
            <w:shd w:val="clear" w:color="auto" w:fill="E0E0E0"/>
          </w:tcPr>
          <w:p w14:paraId="6096B485"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Y.7</w:t>
            </w:r>
          </w:p>
        </w:tc>
        <w:tc>
          <w:tcPr>
            <w:tcW w:w="1560" w:type="dxa"/>
            <w:tcBorders>
              <w:top w:val="single" w:sz="8" w:space="0" w:color="AEAEAE"/>
              <w:left w:val="nil"/>
              <w:bottom w:val="single" w:sz="8" w:space="0" w:color="AEAEAE"/>
              <w:right w:val="nil"/>
            </w:tcBorders>
            <w:shd w:val="clear" w:color="auto" w:fill="E0E0E0"/>
          </w:tcPr>
          <w:p w14:paraId="1098300E" w14:textId="4F7B276F"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3978457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.430</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60E429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.268</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C1DA2E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.235</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800328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.189</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5A9FCD3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.256</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F91C00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581AE9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6B13474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.020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DA2044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.427</w:t>
            </w:r>
            <w:r w:rsidRPr="007D5CB9">
              <w:rPr>
                <w:rFonts w:ascii="Arial" w:hAnsi="Arial" w:cs="Arial"/>
                <w:sz w:val="20"/>
                <w:szCs w:val="20"/>
                <w:vertAlign w:val="superscript"/>
              </w:rPr>
              <w:t>**</w:t>
            </w:r>
          </w:p>
        </w:tc>
        <w:tc>
          <w:tcPr>
            <w:tcW w:w="1134" w:type="dxa"/>
            <w:tcBorders>
              <w:top w:val="single" w:sz="8" w:space="0" w:color="AEAEAE"/>
              <w:left w:val="single" w:sz="8" w:space="0" w:color="E0E0E0"/>
              <w:bottom w:val="single" w:sz="8" w:space="0" w:color="AEAEAE"/>
              <w:right w:val="nil"/>
            </w:tcBorders>
            <w:shd w:val="clear" w:color="auto" w:fill="F9F9FB"/>
          </w:tcPr>
          <w:p w14:paraId="2B8BB68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.592</w:t>
            </w:r>
            <w:r w:rsidRPr="007D5CB9">
              <w:rPr>
                <w:rFonts w:ascii="Arial" w:hAnsi="Arial" w:cs="Arial"/>
                <w:sz w:val="20"/>
                <w:szCs w:val="20"/>
                <w:vertAlign w:val="superscript"/>
              </w:rPr>
              <w:t>**</w:t>
            </w:r>
          </w:p>
        </w:tc>
      </w:tr>
      <w:tr w:rsidR="007D5CB9" w:rsidRPr="007D5CB9" w14:paraId="129577AA" w14:textId="77777777" w:rsidTr="00A44473">
        <w:trPr>
          <w:cantSplit/>
        </w:trPr>
        <w:tc>
          <w:tcPr>
            <w:tcW w:w="567" w:type="dxa"/>
            <w:vMerge/>
            <w:tcBorders>
              <w:top w:val="single" w:sz="8" w:space="0" w:color="AEAEAE"/>
              <w:left w:val="nil"/>
              <w:bottom w:val="nil"/>
              <w:right w:val="nil"/>
            </w:tcBorders>
            <w:shd w:val="clear" w:color="auto" w:fill="E0E0E0"/>
          </w:tcPr>
          <w:p w14:paraId="1705E7BC"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5897D8A2" w14:textId="42A4BA6C"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545EA7A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E53761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2E6D6F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.019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CD2279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.060</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4546700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.010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A43922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.431</w:t>
            </w:r>
          </w:p>
        </w:tc>
        <w:tc>
          <w:tcPr>
            <w:tcW w:w="70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D4AE06C"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4C906B8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.841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B7AAB4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134" w:type="dxa"/>
            <w:tcBorders>
              <w:top w:val="single" w:sz="8" w:space="0" w:color="AEAEAE"/>
              <w:left w:val="single" w:sz="8" w:space="0" w:color="E0E0E0"/>
              <w:bottom w:val="single" w:sz="8" w:space="0" w:color="AEAEAE"/>
              <w:right w:val="nil"/>
            </w:tcBorders>
            <w:shd w:val="clear" w:color="auto" w:fill="F9F9FB"/>
          </w:tcPr>
          <w:p w14:paraId="0C0ABA3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777040FA" w14:textId="77777777" w:rsidTr="00A44473">
        <w:trPr>
          <w:cantSplit/>
        </w:trPr>
        <w:tc>
          <w:tcPr>
            <w:tcW w:w="567" w:type="dxa"/>
            <w:vMerge/>
            <w:tcBorders>
              <w:top w:val="single" w:sz="8" w:space="0" w:color="AEAEAE"/>
              <w:left w:val="nil"/>
              <w:bottom w:val="nil"/>
              <w:right w:val="nil"/>
            </w:tcBorders>
            <w:shd w:val="clear" w:color="auto" w:fill="E0E0E0"/>
          </w:tcPr>
          <w:p w14:paraId="0B1C7F64"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5F4FCF81"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13D8803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73BAF36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661980B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7B6B46A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5D81E5D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5B5AF7B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4BDE116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214F7CA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16E0EC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7638ADC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0E80B453" w14:textId="77777777" w:rsidTr="00A44473">
        <w:trPr>
          <w:cantSplit/>
        </w:trPr>
        <w:tc>
          <w:tcPr>
            <w:tcW w:w="567" w:type="dxa"/>
            <w:vMerge w:val="restart"/>
            <w:tcBorders>
              <w:top w:val="single" w:sz="8" w:space="0" w:color="AEAEAE"/>
              <w:left w:val="nil"/>
              <w:bottom w:val="nil"/>
              <w:right w:val="nil"/>
            </w:tcBorders>
            <w:shd w:val="clear" w:color="auto" w:fill="E0E0E0"/>
          </w:tcPr>
          <w:p w14:paraId="2879A258"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Y.8</w:t>
            </w:r>
          </w:p>
        </w:tc>
        <w:tc>
          <w:tcPr>
            <w:tcW w:w="1560" w:type="dxa"/>
            <w:tcBorders>
              <w:top w:val="single" w:sz="8" w:space="0" w:color="AEAEAE"/>
              <w:left w:val="nil"/>
              <w:bottom w:val="single" w:sz="8" w:space="0" w:color="AEAEAE"/>
              <w:right w:val="nil"/>
            </w:tcBorders>
            <w:shd w:val="clear" w:color="auto" w:fill="E0E0E0"/>
          </w:tcPr>
          <w:p w14:paraId="5D55D69E" w14:textId="778C1CBF"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411764A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.175</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97C70A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.324</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5FA42F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.107</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CE782C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.189</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788FE02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.058</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2983C2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.322</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54845F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.020</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0B0C52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887903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.181</w:t>
            </w:r>
          </w:p>
        </w:tc>
        <w:tc>
          <w:tcPr>
            <w:tcW w:w="1134" w:type="dxa"/>
            <w:tcBorders>
              <w:top w:val="single" w:sz="8" w:space="0" w:color="AEAEAE"/>
              <w:left w:val="single" w:sz="8" w:space="0" w:color="E0E0E0"/>
              <w:bottom w:val="single" w:sz="8" w:space="0" w:color="AEAEAE"/>
              <w:right w:val="nil"/>
            </w:tcBorders>
            <w:shd w:val="clear" w:color="auto" w:fill="F9F9FB"/>
          </w:tcPr>
          <w:p w14:paraId="43B4E9F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.515</w:t>
            </w:r>
            <w:r w:rsidRPr="007D5CB9">
              <w:rPr>
                <w:rFonts w:ascii="Arial" w:hAnsi="Arial" w:cs="Arial"/>
                <w:sz w:val="20"/>
                <w:szCs w:val="20"/>
                <w:vertAlign w:val="superscript"/>
              </w:rPr>
              <w:t>**</w:t>
            </w:r>
          </w:p>
        </w:tc>
      </w:tr>
      <w:tr w:rsidR="007D5CB9" w:rsidRPr="007D5CB9" w14:paraId="75194E08" w14:textId="77777777" w:rsidTr="00A44473">
        <w:trPr>
          <w:cantSplit/>
        </w:trPr>
        <w:tc>
          <w:tcPr>
            <w:tcW w:w="567" w:type="dxa"/>
            <w:vMerge/>
            <w:tcBorders>
              <w:top w:val="single" w:sz="8" w:space="0" w:color="AEAEAE"/>
              <w:left w:val="nil"/>
              <w:bottom w:val="nil"/>
              <w:right w:val="nil"/>
            </w:tcBorders>
            <w:shd w:val="clear" w:color="auto" w:fill="E0E0E0"/>
          </w:tcPr>
          <w:p w14:paraId="7A9296D6"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64B182E8" w14:textId="5537D388"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08F7DF2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.082</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83922C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2F801F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.287</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F6F1F4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.060</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150F4DB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.568</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7245EF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95CC1A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.841</w:t>
            </w:r>
          </w:p>
        </w:tc>
        <w:tc>
          <w:tcPr>
            <w:tcW w:w="85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67E619D"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973891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.072</w:t>
            </w:r>
          </w:p>
        </w:tc>
        <w:tc>
          <w:tcPr>
            <w:tcW w:w="1134" w:type="dxa"/>
            <w:tcBorders>
              <w:top w:val="single" w:sz="8" w:space="0" w:color="AEAEAE"/>
              <w:left w:val="single" w:sz="8" w:space="0" w:color="E0E0E0"/>
              <w:bottom w:val="single" w:sz="8" w:space="0" w:color="AEAEAE"/>
              <w:right w:val="nil"/>
            </w:tcBorders>
            <w:shd w:val="clear" w:color="auto" w:fill="F9F9FB"/>
          </w:tcPr>
          <w:p w14:paraId="30602FD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7328172F" w14:textId="77777777" w:rsidTr="00A44473">
        <w:trPr>
          <w:cantSplit/>
        </w:trPr>
        <w:tc>
          <w:tcPr>
            <w:tcW w:w="567" w:type="dxa"/>
            <w:vMerge/>
            <w:tcBorders>
              <w:top w:val="single" w:sz="8" w:space="0" w:color="AEAEAE"/>
              <w:left w:val="nil"/>
              <w:bottom w:val="nil"/>
              <w:right w:val="nil"/>
            </w:tcBorders>
            <w:shd w:val="clear" w:color="auto" w:fill="E0E0E0"/>
          </w:tcPr>
          <w:p w14:paraId="66D388CF"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5C34496F"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5CF2182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4E95F23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697A754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19F23FA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7D816E4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69701D2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D1BB4D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7AF57B1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3680EDA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0B2A5C6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1AD886C8" w14:textId="77777777" w:rsidTr="00A44473">
        <w:trPr>
          <w:cantSplit/>
        </w:trPr>
        <w:tc>
          <w:tcPr>
            <w:tcW w:w="567" w:type="dxa"/>
            <w:vMerge w:val="restart"/>
            <w:tcBorders>
              <w:top w:val="single" w:sz="8" w:space="0" w:color="AEAEAE"/>
              <w:left w:val="nil"/>
              <w:bottom w:val="nil"/>
              <w:right w:val="nil"/>
            </w:tcBorders>
            <w:shd w:val="clear" w:color="auto" w:fill="E0E0E0"/>
          </w:tcPr>
          <w:p w14:paraId="640E6D9E"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lastRenderedPageBreak/>
              <w:t>Y.9</w:t>
            </w:r>
          </w:p>
        </w:tc>
        <w:tc>
          <w:tcPr>
            <w:tcW w:w="1560" w:type="dxa"/>
            <w:tcBorders>
              <w:top w:val="single" w:sz="8" w:space="0" w:color="AEAEAE"/>
              <w:left w:val="nil"/>
              <w:bottom w:val="single" w:sz="8" w:space="0" w:color="AEAEAE"/>
              <w:right w:val="nil"/>
            </w:tcBorders>
            <w:shd w:val="clear" w:color="auto" w:fill="E0E0E0"/>
          </w:tcPr>
          <w:p w14:paraId="189036DE" w14:textId="71C599B6"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6F95AEC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.096</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C5ED0B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C7B221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.274</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AD81CC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.183</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2FD5F11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.208</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D8FBD0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E547B8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.427</w:t>
            </w:r>
            <w:r w:rsidRPr="007D5CB9">
              <w:rPr>
                <w:rFonts w:ascii="Arial" w:hAnsi="Arial" w:cs="Arial"/>
                <w:sz w:val="20"/>
                <w:szCs w:val="20"/>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1A14DCA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D61423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c>
          <w:tcPr>
            <w:tcW w:w="1134" w:type="dxa"/>
            <w:tcBorders>
              <w:top w:val="single" w:sz="8" w:space="0" w:color="AEAEAE"/>
              <w:left w:val="single" w:sz="8" w:space="0" w:color="E0E0E0"/>
              <w:bottom w:val="single" w:sz="8" w:space="0" w:color="AEAEAE"/>
              <w:right w:val="nil"/>
            </w:tcBorders>
            <w:shd w:val="clear" w:color="auto" w:fill="F9F9FB"/>
          </w:tcPr>
          <w:p w14:paraId="073517A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.563</w:t>
            </w:r>
            <w:r w:rsidRPr="007D5CB9">
              <w:rPr>
                <w:rFonts w:ascii="Arial" w:hAnsi="Arial" w:cs="Arial"/>
                <w:sz w:val="20"/>
                <w:szCs w:val="20"/>
                <w:vertAlign w:val="superscript"/>
              </w:rPr>
              <w:t>**</w:t>
            </w:r>
          </w:p>
        </w:tc>
      </w:tr>
      <w:tr w:rsidR="007D5CB9" w:rsidRPr="007D5CB9" w14:paraId="7B616417" w14:textId="77777777" w:rsidTr="00A44473">
        <w:trPr>
          <w:cantSplit/>
        </w:trPr>
        <w:tc>
          <w:tcPr>
            <w:tcW w:w="567" w:type="dxa"/>
            <w:vMerge/>
            <w:tcBorders>
              <w:top w:val="single" w:sz="8" w:space="0" w:color="AEAEAE"/>
              <w:left w:val="nil"/>
              <w:bottom w:val="nil"/>
              <w:right w:val="nil"/>
            </w:tcBorders>
            <w:shd w:val="clear" w:color="auto" w:fill="E0E0E0"/>
          </w:tcPr>
          <w:p w14:paraId="7FB773D4"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3BE38FAA" w14:textId="44A6CCEF"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240B4C2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.341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074E3A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.426</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F4F8BE9"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9B7539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.069</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790EC20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.038</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637C37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4529C8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504C8B6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.072</w:t>
            </w:r>
          </w:p>
        </w:tc>
        <w:tc>
          <w:tcPr>
            <w:tcW w:w="70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38D3235"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8" w:space="0" w:color="AEAEAE"/>
              <w:left w:val="single" w:sz="8" w:space="0" w:color="E0E0E0"/>
              <w:bottom w:val="single" w:sz="8" w:space="0" w:color="AEAEAE"/>
              <w:right w:val="nil"/>
            </w:tcBorders>
            <w:shd w:val="clear" w:color="auto" w:fill="F9F9FB"/>
          </w:tcPr>
          <w:p w14:paraId="7ACBE6C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63714FE5" w14:textId="77777777" w:rsidTr="00A44473">
        <w:trPr>
          <w:cantSplit/>
        </w:trPr>
        <w:tc>
          <w:tcPr>
            <w:tcW w:w="567" w:type="dxa"/>
            <w:vMerge/>
            <w:tcBorders>
              <w:top w:val="single" w:sz="8" w:space="0" w:color="AEAEAE"/>
              <w:left w:val="nil"/>
              <w:bottom w:val="nil"/>
              <w:right w:val="nil"/>
            </w:tcBorders>
            <w:shd w:val="clear" w:color="auto" w:fill="E0E0E0"/>
          </w:tcPr>
          <w:p w14:paraId="6249B3AD"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nil"/>
              <w:right w:val="nil"/>
            </w:tcBorders>
            <w:shd w:val="clear" w:color="auto" w:fill="E0E0E0"/>
          </w:tcPr>
          <w:p w14:paraId="407ECE49"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nil"/>
              <w:right w:val="single" w:sz="8" w:space="0" w:color="E0E0E0"/>
            </w:tcBorders>
            <w:shd w:val="clear" w:color="auto" w:fill="F9F9FB"/>
          </w:tcPr>
          <w:p w14:paraId="5BBCA993"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6FC24B2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BCB41A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0FA2C65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nil"/>
              <w:right w:val="single" w:sz="8" w:space="0" w:color="E0E0E0"/>
            </w:tcBorders>
            <w:shd w:val="clear" w:color="auto" w:fill="F9F9FB"/>
          </w:tcPr>
          <w:p w14:paraId="729FB83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746A1FA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264DC44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nil"/>
              <w:right w:val="single" w:sz="8" w:space="0" w:color="E0E0E0"/>
            </w:tcBorders>
            <w:shd w:val="clear" w:color="auto" w:fill="F9F9FB"/>
          </w:tcPr>
          <w:p w14:paraId="1070AE7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nil"/>
              <w:right w:val="single" w:sz="8" w:space="0" w:color="E0E0E0"/>
            </w:tcBorders>
            <w:shd w:val="clear" w:color="auto" w:fill="F9F9FB"/>
          </w:tcPr>
          <w:p w14:paraId="4DE0F12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nil"/>
              <w:right w:val="nil"/>
            </w:tcBorders>
            <w:shd w:val="clear" w:color="auto" w:fill="F9F9FB"/>
          </w:tcPr>
          <w:p w14:paraId="49913A2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0DC8D65D" w14:textId="77777777" w:rsidTr="00A44473">
        <w:trPr>
          <w:cantSplit/>
        </w:trPr>
        <w:tc>
          <w:tcPr>
            <w:tcW w:w="567" w:type="dxa"/>
            <w:vMerge w:val="restart"/>
            <w:tcBorders>
              <w:top w:val="single" w:sz="8" w:space="0" w:color="AEAEAE"/>
              <w:left w:val="nil"/>
              <w:bottom w:val="single" w:sz="8" w:space="0" w:color="152935"/>
              <w:right w:val="nil"/>
            </w:tcBorders>
            <w:shd w:val="clear" w:color="auto" w:fill="E0E0E0"/>
          </w:tcPr>
          <w:p w14:paraId="0D1300F3"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TOTAL</w:t>
            </w:r>
          </w:p>
        </w:tc>
        <w:tc>
          <w:tcPr>
            <w:tcW w:w="1560" w:type="dxa"/>
            <w:tcBorders>
              <w:top w:val="single" w:sz="8" w:space="0" w:color="AEAEAE"/>
              <w:left w:val="nil"/>
              <w:bottom w:val="single" w:sz="8" w:space="0" w:color="AEAEAE"/>
              <w:right w:val="nil"/>
            </w:tcBorders>
            <w:shd w:val="clear" w:color="auto" w:fill="E0E0E0"/>
          </w:tcPr>
          <w:p w14:paraId="2D182E50" w14:textId="7423BF1E"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arson Corr</w:t>
            </w:r>
            <w:r w:rsidR="00270C59" w:rsidRPr="007D5CB9">
              <w:rPr>
                <w:rFonts w:ascii="Arial" w:hAnsi="Arial" w:cs="Arial"/>
                <w:sz w:val="20"/>
                <w:szCs w:val="20"/>
              </w:rPr>
              <w:t>e</w:t>
            </w:r>
            <w:r w:rsidRPr="007D5CB9">
              <w:rPr>
                <w:rFonts w:ascii="Arial" w:hAnsi="Arial" w:cs="Arial"/>
                <w:sz w:val="20"/>
                <w:szCs w:val="20"/>
              </w:rPr>
              <w:t>lation</w:t>
            </w:r>
          </w:p>
        </w:tc>
        <w:tc>
          <w:tcPr>
            <w:tcW w:w="708" w:type="dxa"/>
            <w:tcBorders>
              <w:top w:val="single" w:sz="8" w:space="0" w:color="AEAEAE"/>
              <w:left w:val="nil"/>
              <w:bottom w:val="single" w:sz="8" w:space="0" w:color="AEAEAE"/>
              <w:right w:val="single" w:sz="8" w:space="0" w:color="E0E0E0"/>
            </w:tcBorders>
            <w:shd w:val="clear" w:color="auto" w:fill="F9F9FB"/>
          </w:tcPr>
          <w:p w14:paraId="13B58A3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.612</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683D03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.542</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9D8D52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.536</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E772CD1"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.436</w:t>
            </w:r>
            <w:r w:rsidRPr="007D5CB9">
              <w:rPr>
                <w:rFonts w:ascii="Arial" w:hAnsi="Arial" w:cs="Arial"/>
                <w:sz w:val="20"/>
                <w:szCs w:val="20"/>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0CFEFF0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.443</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D89A23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.398</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1421753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.592</w:t>
            </w:r>
            <w:r w:rsidRPr="007D5CB9">
              <w:rPr>
                <w:rFonts w:ascii="Arial" w:hAnsi="Arial" w:cs="Arial"/>
                <w:sz w:val="20"/>
                <w:szCs w:val="20"/>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629BB41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.515</w:t>
            </w:r>
            <w:r w:rsidRPr="007D5CB9">
              <w:rPr>
                <w:rFonts w:ascii="Arial" w:hAnsi="Arial" w:cs="Arial"/>
                <w:sz w:val="20"/>
                <w:szCs w:val="20"/>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A59F8F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.563</w:t>
            </w:r>
            <w:r w:rsidRPr="007D5CB9">
              <w:rPr>
                <w:rFonts w:ascii="Arial" w:hAnsi="Arial" w:cs="Arial"/>
                <w:sz w:val="20"/>
                <w:szCs w:val="20"/>
                <w:vertAlign w:val="superscript"/>
              </w:rPr>
              <w:t>**</w:t>
            </w:r>
          </w:p>
        </w:tc>
        <w:tc>
          <w:tcPr>
            <w:tcW w:w="1134" w:type="dxa"/>
            <w:tcBorders>
              <w:top w:val="single" w:sz="8" w:space="0" w:color="AEAEAE"/>
              <w:left w:val="single" w:sz="8" w:space="0" w:color="E0E0E0"/>
              <w:bottom w:val="single" w:sz="8" w:space="0" w:color="AEAEAE"/>
              <w:right w:val="nil"/>
            </w:tcBorders>
            <w:shd w:val="clear" w:color="auto" w:fill="F9F9FB"/>
          </w:tcPr>
          <w:p w14:paraId="38B1885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w:t>
            </w:r>
          </w:p>
        </w:tc>
      </w:tr>
      <w:tr w:rsidR="007D5CB9" w:rsidRPr="007D5CB9" w14:paraId="7A8E80DC" w14:textId="77777777" w:rsidTr="00A44473">
        <w:trPr>
          <w:cantSplit/>
        </w:trPr>
        <w:tc>
          <w:tcPr>
            <w:tcW w:w="567" w:type="dxa"/>
            <w:vMerge/>
            <w:tcBorders>
              <w:top w:val="single" w:sz="8" w:space="0" w:color="AEAEAE"/>
              <w:left w:val="nil"/>
              <w:bottom w:val="single" w:sz="8" w:space="0" w:color="152935"/>
              <w:right w:val="nil"/>
            </w:tcBorders>
            <w:shd w:val="clear" w:color="auto" w:fill="E0E0E0"/>
          </w:tcPr>
          <w:p w14:paraId="6CD47650" w14:textId="77777777" w:rsidR="00FB0E77" w:rsidRPr="007D5CB9" w:rsidRDefault="00FB0E77" w:rsidP="00FB0E77">
            <w:pPr>
              <w:autoSpaceDE w:val="0"/>
              <w:autoSpaceDN w:val="0"/>
              <w:adjustRightInd w:val="0"/>
              <w:spacing w:after="0" w:line="240" w:lineRule="auto"/>
              <w:rPr>
                <w:rFonts w:ascii="Arial" w:hAnsi="Arial" w:cs="Arial"/>
                <w:sz w:val="20"/>
                <w:szCs w:val="20"/>
              </w:rPr>
            </w:pPr>
          </w:p>
        </w:tc>
        <w:tc>
          <w:tcPr>
            <w:tcW w:w="1560" w:type="dxa"/>
            <w:tcBorders>
              <w:top w:val="single" w:sz="8" w:space="0" w:color="AEAEAE"/>
              <w:left w:val="nil"/>
              <w:bottom w:val="single" w:sz="8" w:space="0" w:color="AEAEAE"/>
              <w:right w:val="nil"/>
            </w:tcBorders>
            <w:shd w:val="clear" w:color="auto" w:fill="E0E0E0"/>
          </w:tcPr>
          <w:p w14:paraId="2DCBD4AC" w14:textId="1A67D72A"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 (2-tail</w:t>
            </w:r>
            <w:r w:rsidR="00270C59" w:rsidRPr="007D5CB9">
              <w:rPr>
                <w:rFonts w:ascii="Arial" w:hAnsi="Arial" w:cs="Arial"/>
                <w:sz w:val="20"/>
                <w:szCs w:val="20"/>
              </w:rPr>
              <w:t>e</w:t>
            </w:r>
            <w:r w:rsidRPr="007D5CB9">
              <w:rPr>
                <w:rFonts w:ascii="Arial" w:hAnsi="Arial" w:cs="Arial"/>
                <w:sz w:val="20"/>
                <w:szCs w:val="20"/>
              </w:rPr>
              <w:t>d)</w:t>
            </w:r>
          </w:p>
        </w:tc>
        <w:tc>
          <w:tcPr>
            <w:tcW w:w="708" w:type="dxa"/>
            <w:tcBorders>
              <w:top w:val="single" w:sz="8" w:space="0" w:color="AEAEAE"/>
              <w:left w:val="nil"/>
              <w:bottom w:val="single" w:sz="8" w:space="0" w:color="AEAEAE"/>
              <w:right w:val="single" w:sz="8" w:space="0" w:color="E0E0E0"/>
            </w:tcBorders>
            <w:shd w:val="clear" w:color="auto" w:fill="F9F9FB"/>
          </w:tcPr>
          <w:p w14:paraId="7FAA9CD4"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F4F62C2"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38C7C2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F82B4B0"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445A8E5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113879B"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54623A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ED23EB8"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2BCE12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134" w:type="dxa"/>
            <w:tcBorders>
              <w:top w:val="single" w:sz="8" w:space="0" w:color="AEAEAE"/>
              <w:left w:val="single" w:sz="8" w:space="0" w:color="E0E0E0"/>
              <w:bottom w:val="single" w:sz="8" w:space="0" w:color="AEAEAE"/>
              <w:right w:val="nil"/>
            </w:tcBorders>
            <w:shd w:val="clear" w:color="auto" w:fill="F9F9FB"/>
            <w:vAlign w:val="center"/>
          </w:tcPr>
          <w:p w14:paraId="33165382"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r>
      <w:tr w:rsidR="007D5CB9" w:rsidRPr="007D5CB9" w14:paraId="4F188EE8" w14:textId="77777777" w:rsidTr="00A44473">
        <w:trPr>
          <w:cantSplit/>
        </w:trPr>
        <w:tc>
          <w:tcPr>
            <w:tcW w:w="567" w:type="dxa"/>
            <w:vMerge/>
            <w:tcBorders>
              <w:top w:val="single" w:sz="8" w:space="0" w:color="AEAEAE"/>
              <w:left w:val="nil"/>
              <w:bottom w:val="single" w:sz="8" w:space="0" w:color="152935"/>
              <w:right w:val="nil"/>
            </w:tcBorders>
            <w:shd w:val="clear" w:color="auto" w:fill="E0E0E0"/>
          </w:tcPr>
          <w:p w14:paraId="47F26192" w14:textId="77777777" w:rsidR="00FB0E77" w:rsidRPr="007D5CB9" w:rsidRDefault="00FB0E77" w:rsidP="00FB0E77">
            <w:pPr>
              <w:autoSpaceDE w:val="0"/>
              <w:autoSpaceDN w:val="0"/>
              <w:adjustRightInd w:val="0"/>
              <w:spacing w:after="0" w:line="240" w:lineRule="auto"/>
              <w:rPr>
                <w:rFonts w:ascii="Times New Roman" w:hAnsi="Times New Roman" w:cs="Times New Roman"/>
                <w:sz w:val="20"/>
                <w:szCs w:val="20"/>
              </w:rPr>
            </w:pPr>
          </w:p>
        </w:tc>
        <w:tc>
          <w:tcPr>
            <w:tcW w:w="1560" w:type="dxa"/>
            <w:tcBorders>
              <w:top w:val="single" w:sz="8" w:space="0" w:color="AEAEAE"/>
              <w:left w:val="nil"/>
              <w:bottom w:val="single" w:sz="8" w:space="0" w:color="152935"/>
              <w:right w:val="nil"/>
            </w:tcBorders>
            <w:shd w:val="clear" w:color="auto" w:fill="E0E0E0"/>
          </w:tcPr>
          <w:p w14:paraId="3895FC60" w14:textId="77777777"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708" w:type="dxa"/>
            <w:tcBorders>
              <w:top w:val="single" w:sz="8" w:space="0" w:color="AEAEAE"/>
              <w:left w:val="nil"/>
              <w:bottom w:val="single" w:sz="8" w:space="0" w:color="152935"/>
              <w:right w:val="single" w:sz="8" w:space="0" w:color="E0E0E0"/>
            </w:tcBorders>
            <w:shd w:val="clear" w:color="auto" w:fill="F9F9FB"/>
          </w:tcPr>
          <w:p w14:paraId="6CFFBCA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29F51AFA"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3B18A73C"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3BD48E6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8" w:type="dxa"/>
            <w:tcBorders>
              <w:top w:val="single" w:sz="8" w:space="0" w:color="AEAEAE"/>
              <w:left w:val="single" w:sz="8" w:space="0" w:color="E0E0E0"/>
              <w:bottom w:val="single" w:sz="8" w:space="0" w:color="152935"/>
              <w:right w:val="single" w:sz="8" w:space="0" w:color="E0E0E0"/>
            </w:tcBorders>
            <w:shd w:val="clear" w:color="auto" w:fill="F9F9FB"/>
          </w:tcPr>
          <w:p w14:paraId="6467C495"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7BED66AF"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5D89509E"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9F9FB"/>
          </w:tcPr>
          <w:p w14:paraId="77E69FC7"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658C8216"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c>
          <w:tcPr>
            <w:tcW w:w="1134" w:type="dxa"/>
            <w:tcBorders>
              <w:top w:val="single" w:sz="8" w:space="0" w:color="AEAEAE"/>
              <w:left w:val="single" w:sz="8" w:space="0" w:color="E0E0E0"/>
              <w:bottom w:val="single" w:sz="8" w:space="0" w:color="152935"/>
              <w:right w:val="nil"/>
            </w:tcBorders>
            <w:shd w:val="clear" w:color="auto" w:fill="F9F9FB"/>
          </w:tcPr>
          <w:p w14:paraId="5A677C4D" w14:textId="77777777" w:rsidR="00FB0E77" w:rsidRPr="007D5CB9" w:rsidRDefault="00FB0E77" w:rsidP="00FB0E77">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3AE68FD0" w14:textId="77777777" w:rsidTr="00A44473">
        <w:trPr>
          <w:cantSplit/>
        </w:trPr>
        <w:tc>
          <w:tcPr>
            <w:tcW w:w="9781" w:type="dxa"/>
            <w:gridSpan w:val="12"/>
            <w:tcBorders>
              <w:top w:val="nil"/>
              <w:left w:val="nil"/>
              <w:bottom w:val="nil"/>
              <w:right w:val="nil"/>
            </w:tcBorders>
            <w:shd w:val="clear" w:color="auto" w:fill="FFFFFF"/>
          </w:tcPr>
          <w:p w14:paraId="7C2F3A90" w14:textId="1D8E0E1B"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 Corr</w:t>
            </w:r>
            <w:r w:rsidR="00270C59" w:rsidRPr="007D5CB9">
              <w:rPr>
                <w:rFonts w:ascii="Arial" w:hAnsi="Arial" w:cs="Arial"/>
                <w:sz w:val="20"/>
                <w:szCs w:val="20"/>
              </w:rPr>
              <w:t>e</w:t>
            </w:r>
            <w:r w:rsidRPr="007D5CB9">
              <w:rPr>
                <w:rFonts w:ascii="Arial" w:hAnsi="Arial" w:cs="Arial"/>
                <w:sz w:val="20"/>
                <w:szCs w:val="20"/>
              </w:rPr>
              <w:t>lation is significant at th</w:t>
            </w:r>
            <w:r w:rsidR="00270C59" w:rsidRPr="007D5CB9">
              <w:rPr>
                <w:rFonts w:ascii="Arial" w:hAnsi="Arial" w:cs="Arial"/>
                <w:sz w:val="20"/>
                <w:szCs w:val="20"/>
              </w:rPr>
              <w:t>e</w:t>
            </w:r>
            <w:r w:rsidRPr="007D5CB9">
              <w:rPr>
                <w:rFonts w:ascii="Arial" w:hAnsi="Arial" w:cs="Arial"/>
                <w:sz w:val="20"/>
                <w:szCs w:val="20"/>
              </w:rPr>
              <w:t xml:space="preserve"> 0.01 l</w:t>
            </w:r>
            <w:r w:rsidR="00270C59" w:rsidRPr="007D5CB9">
              <w:rPr>
                <w:rFonts w:ascii="Arial" w:hAnsi="Arial" w:cs="Arial"/>
                <w:sz w:val="20"/>
                <w:szCs w:val="20"/>
              </w:rPr>
              <w:t>e</w:t>
            </w:r>
            <w:r w:rsidRPr="007D5CB9">
              <w:rPr>
                <w:rFonts w:ascii="Arial" w:hAnsi="Arial" w:cs="Arial"/>
                <w:sz w:val="20"/>
                <w:szCs w:val="20"/>
              </w:rPr>
              <w:t>v</w:t>
            </w:r>
            <w:r w:rsidR="00270C59" w:rsidRPr="007D5CB9">
              <w:rPr>
                <w:rFonts w:ascii="Arial" w:hAnsi="Arial" w:cs="Arial"/>
                <w:sz w:val="20"/>
                <w:szCs w:val="20"/>
              </w:rPr>
              <w:t>e</w:t>
            </w:r>
            <w:r w:rsidRPr="007D5CB9">
              <w:rPr>
                <w:rFonts w:ascii="Arial" w:hAnsi="Arial" w:cs="Arial"/>
                <w:sz w:val="20"/>
                <w:szCs w:val="20"/>
              </w:rPr>
              <w:t>l (2-tail</w:t>
            </w:r>
            <w:r w:rsidR="00270C59" w:rsidRPr="007D5CB9">
              <w:rPr>
                <w:rFonts w:ascii="Arial" w:hAnsi="Arial" w:cs="Arial"/>
                <w:sz w:val="20"/>
                <w:szCs w:val="20"/>
              </w:rPr>
              <w:t>e</w:t>
            </w:r>
            <w:r w:rsidRPr="007D5CB9">
              <w:rPr>
                <w:rFonts w:ascii="Arial" w:hAnsi="Arial" w:cs="Arial"/>
                <w:sz w:val="20"/>
                <w:szCs w:val="20"/>
              </w:rPr>
              <w:t>d).</w:t>
            </w:r>
          </w:p>
        </w:tc>
      </w:tr>
      <w:tr w:rsidR="007D5CB9" w:rsidRPr="007D5CB9" w14:paraId="290169A5" w14:textId="77777777" w:rsidTr="00A44473">
        <w:trPr>
          <w:cantSplit/>
        </w:trPr>
        <w:tc>
          <w:tcPr>
            <w:tcW w:w="9781" w:type="dxa"/>
            <w:gridSpan w:val="12"/>
            <w:tcBorders>
              <w:top w:val="nil"/>
              <w:left w:val="nil"/>
              <w:bottom w:val="nil"/>
              <w:right w:val="nil"/>
            </w:tcBorders>
            <w:shd w:val="clear" w:color="auto" w:fill="FFFFFF"/>
          </w:tcPr>
          <w:p w14:paraId="3A27EED0" w14:textId="71847651" w:rsidR="00FB0E77" w:rsidRPr="007D5CB9" w:rsidRDefault="00FB0E77" w:rsidP="00FB0E77">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 Corr</w:t>
            </w:r>
            <w:r w:rsidR="00270C59" w:rsidRPr="007D5CB9">
              <w:rPr>
                <w:rFonts w:ascii="Arial" w:hAnsi="Arial" w:cs="Arial"/>
                <w:sz w:val="20"/>
                <w:szCs w:val="20"/>
              </w:rPr>
              <w:t>e</w:t>
            </w:r>
            <w:r w:rsidRPr="007D5CB9">
              <w:rPr>
                <w:rFonts w:ascii="Arial" w:hAnsi="Arial" w:cs="Arial"/>
                <w:sz w:val="20"/>
                <w:szCs w:val="20"/>
              </w:rPr>
              <w:t>lation is significant at th</w:t>
            </w:r>
            <w:r w:rsidR="00270C59" w:rsidRPr="007D5CB9">
              <w:rPr>
                <w:rFonts w:ascii="Arial" w:hAnsi="Arial" w:cs="Arial"/>
                <w:sz w:val="20"/>
                <w:szCs w:val="20"/>
              </w:rPr>
              <w:t>e</w:t>
            </w:r>
            <w:r w:rsidRPr="007D5CB9">
              <w:rPr>
                <w:rFonts w:ascii="Arial" w:hAnsi="Arial" w:cs="Arial"/>
                <w:sz w:val="20"/>
                <w:szCs w:val="20"/>
              </w:rPr>
              <w:t xml:space="preserve"> 0.05 l</w:t>
            </w:r>
            <w:r w:rsidR="00270C59" w:rsidRPr="007D5CB9">
              <w:rPr>
                <w:rFonts w:ascii="Arial" w:hAnsi="Arial" w:cs="Arial"/>
                <w:sz w:val="20"/>
                <w:szCs w:val="20"/>
              </w:rPr>
              <w:t>e</w:t>
            </w:r>
            <w:r w:rsidRPr="007D5CB9">
              <w:rPr>
                <w:rFonts w:ascii="Arial" w:hAnsi="Arial" w:cs="Arial"/>
                <w:sz w:val="20"/>
                <w:szCs w:val="20"/>
              </w:rPr>
              <w:t>v</w:t>
            </w:r>
            <w:r w:rsidR="00270C59" w:rsidRPr="007D5CB9">
              <w:rPr>
                <w:rFonts w:ascii="Arial" w:hAnsi="Arial" w:cs="Arial"/>
                <w:sz w:val="20"/>
                <w:szCs w:val="20"/>
              </w:rPr>
              <w:t>e</w:t>
            </w:r>
            <w:r w:rsidRPr="007D5CB9">
              <w:rPr>
                <w:rFonts w:ascii="Arial" w:hAnsi="Arial" w:cs="Arial"/>
                <w:sz w:val="20"/>
                <w:szCs w:val="20"/>
              </w:rPr>
              <w:t>l (2-tail</w:t>
            </w:r>
            <w:r w:rsidR="00270C59" w:rsidRPr="007D5CB9">
              <w:rPr>
                <w:rFonts w:ascii="Arial" w:hAnsi="Arial" w:cs="Arial"/>
                <w:sz w:val="20"/>
                <w:szCs w:val="20"/>
              </w:rPr>
              <w:t>e</w:t>
            </w:r>
            <w:r w:rsidRPr="007D5CB9">
              <w:rPr>
                <w:rFonts w:ascii="Arial" w:hAnsi="Arial" w:cs="Arial"/>
                <w:sz w:val="20"/>
                <w:szCs w:val="20"/>
              </w:rPr>
              <w:t>d).</w:t>
            </w:r>
          </w:p>
        </w:tc>
      </w:tr>
    </w:tbl>
    <w:p w14:paraId="363EAEBE" w14:textId="77777777" w:rsidR="00FB0E77" w:rsidRPr="007D5CB9" w:rsidRDefault="00FB0E77" w:rsidP="00FB0E77">
      <w:pPr>
        <w:autoSpaceDE w:val="0"/>
        <w:autoSpaceDN w:val="0"/>
        <w:adjustRightInd w:val="0"/>
        <w:spacing w:after="0" w:line="400" w:lineRule="atLeast"/>
        <w:rPr>
          <w:rFonts w:ascii="Times New Roman" w:hAnsi="Times New Roman" w:cs="Times New Roman"/>
          <w:sz w:val="24"/>
          <w:szCs w:val="24"/>
        </w:rPr>
      </w:pPr>
    </w:p>
    <w:p w14:paraId="1DC273A9" w14:textId="22A8E57B" w:rsidR="00FB0E77" w:rsidRPr="007D5CB9" w:rsidRDefault="00A44473" w:rsidP="00A44473">
      <w:pPr>
        <w:spacing w:after="240" w:line="240" w:lineRule="auto"/>
        <w:rPr>
          <w:rFonts w:asciiTheme="majorBidi" w:hAnsiTheme="majorBidi" w:cstheme="majorBidi"/>
          <w:sz w:val="24"/>
          <w:szCs w:val="24"/>
        </w:rPr>
      </w:pPr>
      <w:r w:rsidRPr="007D5CB9">
        <w:rPr>
          <w:rFonts w:asciiTheme="majorBidi" w:hAnsiTheme="majorBidi" w:cstheme="majorBidi"/>
          <w:sz w:val="24"/>
          <w:szCs w:val="24"/>
        </w:rPr>
        <w:t xml:space="preserve">Lampiran 4 </w:t>
      </w:r>
      <w:r w:rsidR="00270C59" w:rsidRPr="007D5CB9">
        <w:rPr>
          <w:rFonts w:asciiTheme="majorBidi" w:hAnsiTheme="majorBidi" w:cstheme="majorBidi"/>
          <w:sz w:val="24"/>
          <w:szCs w:val="24"/>
        </w:rPr>
        <w:t>U</w:t>
      </w:r>
      <w:r w:rsidRPr="007D5CB9">
        <w:rPr>
          <w:rFonts w:asciiTheme="majorBidi" w:hAnsiTheme="majorBidi" w:cstheme="majorBidi"/>
          <w:sz w:val="24"/>
          <w:szCs w:val="24"/>
        </w:rPr>
        <w:t>ji R</w:t>
      </w:r>
      <w:r w:rsidR="00270C59" w:rsidRPr="007D5CB9">
        <w:rPr>
          <w:rFonts w:asciiTheme="majorBidi" w:hAnsiTheme="majorBidi" w:cstheme="majorBidi"/>
          <w:sz w:val="24"/>
          <w:szCs w:val="24"/>
        </w:rPr>
        <w:t>e</w:t>
      </w:r>
      <w:r w:rsidRPr="007D5CB9">
        <w:rPr>
          <w:rFonts w:asciiTheme="majorBidi" w:hAnsiTheme="majorBidi" w:cstheme="majorBidi"/>
          <w:sz w:val="24"/>
          <w:szCs w:val="24"/>
        </w:rPr>
        <w:t>liabilitas</w:t>
      </w:r>
    </w:p>
    <w:p w14:paraId="47DBDC8E" w14:textId="44786BF7" w:rsidR="00A44473" w:rsidRPr="007D5CB9" w:rsidRDefault="00A44473" w:rsidP="00A072FD">
      <w:pPr>
        <w:pStyle w:val="ListParagraph"/>
        <w:numPr>
          <w:ilvl w:val="0"/>
          <w:numId w:val="43"/>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X1</w:t>
      </w:r>
    </w:p>
    <w:p w14:paraId="58A91C56" w14:textId="77777777" w:rsidR="00A44473" w:rsidRPr="007D5CB9" w:rsidRDefault="00A44473" w:rsidP="00A44473">
      <w:pPr>
        <w:autoSpaceDE w:val="0"/>
        <w:autoSpaceDN w:val="0"/>
        <w:adjustRightInd w:val="0"/>
        <w:spacing w:after="0" w:line="240" w:lineRule="auto"/>
        <w:rPr>
          <w:rFonts w:ascii="Times New Roman" w:hAnsi="Times New Roman" w:cs="Times New Roman"/>
          <w:sz w:val="24"/>
          <w:szCs w:val="24"/>
        </w:rPr>
      </w:pPr>
    </w:p>
    <w:tbl>
      <w:tblPr>
        <w:tblW w:w="3031" w:type="dxa"/>
        <w:tblLayout w:type="fixed"/>
        <w:tblCellMar>
          <w:left w:w="0" w:type="dxa"/>
          <w:right w:w="0" w:type="dxa"/>
        </w:tblCellMar>
        <w:tblLook w:val="0000" w:firstRow="0" w:lastRow="0" w:firstColumn="0" w:lastColumn="0" w:noHBand="0" w:noVBand="0"/>
      </w:tblPr>
      <w:tblGrid>
        <w:gridCol w:w="1769"/>
        <w:gridCol w:w="1262"/>
      </w:tblGrid>
      <w:tr w:rsidR="007D5CB9" w:rsidRPr="007D5CB9" w14:paraId="1F88E0B3" w14:textId="77777777">
        <w:trPr>
          <w:cantSplit/>
        </w:trPr>
        <w:tc>
          <w:tcPr>
            <w:tcW w:w="3030" w:type="dxa"/>
            <w:gridSpan w:val="2"/>
            <w:tcBorders>
              <w:top w:val="nil"/>
              <w:left w:val="nil"/>
              <w:bottom w:val="nil"/>
              <w:right w:val="nil"/>
            </w:tcBorders>
            <w:shd w:val="clear" w:color="auto" w:fill="FFFFFF"/>
            <w:vAlign w:val="center"/>
          </w:tcPr>
          <w:p w14:paraId="6AB0E688" w14:textId="77777777" w:rsidR="00A44473" w:rsidRPr="007D5CB9" w:rsidRDefault="00A44473" w:rsidP="00A44473">
            <w:pPr>
              <w:autoSpaceDE w:val="0"/>
              <w:autoSpaceDN w:val="0"/>
              <w:adjustRightInd w:val="0"/>
              <w:spacing w:after="0" w:line="320" w:lineRule="atLeast"/>
              <w:ind w:left="60" w:right="60"/>
              <w:jc w:val="center"/>
              <w:rPr>
                <w:rFonts w:ascii="Arial" w:hAnsi="Arial" w:cs="Arial"/>
              </w:rPr>
            </w:pPr>
            <w:r w:rsidRPr="007D5CB9">
              <w:rPr>
                <w:rFonts w:ascii="Arial" w:hAnsi="Arial" w:cs="Arial"/>
                <w:b/>
                <w:bCs/>
              </w:rPr>
              <w:t>Reliability Statistics</w:t>
            </w:r>
          </w:p>
        </w:tc>
      </w:tr>
      <w:tr w:rsidR="007D5CB9" w:rsidRPr="007D5CB9" w14:paraId="2C4D714C" w14:textId="77777777">
        <w:trPr>
          <w:cantSplit/>
        </w:trPr>
        <w:tc>
          <w:tcPr>
            <w:tcW w:w="1768" w:type="dxa"/>
            <w:tcBorders>
              <w:top w:val="nil"/>
              <w:left w:val="nil"/>
              <w:bottom w:val="single" w:sz="8" w:space="0" w:color="152935"/>
              <w:right w:val="single" w:sz="8" w:space="0" w:color="E0E0E0"/>
            </w:tcBorders>
            <w:shd w:val="clear" w:color="auto" w:fill="FFFFFF"/>
            <w:vAlign w:val="bottom"/>
          </w:tcPr>
          <w:p w14:paraId="6120FF14" w14:textId="77777777" w:rsidR="00A44473" w:rsidRPr="007D5CB9" w:rsidRDefault="00A44473" w:rsidP="00A44473">
            <w:pPr>
              <w:autoSpaceDE w:val="0"/>
              <w:autoSpaceDN w:val="0"/>
              <w:adjustRightInd w:val="0"/>
              <w:spacing w:after="0" w:line="320" w:lineRule="atLeast"/>
              <w:ind w:left="60" w:right="60"/>
              <w:jc w:val="center"/>
              <w:rPr>
                <w:rFonts w:ascii="Arial" w:hAnsi="Arial" w:cs="Arial"/>
              </w:rPr>
            </w:pPr>
            <w:r w:rsidRPr="007D5CB9">
              <w:rPr>
                <w:rFonts w:ascii="Arial" w:hAnsi="Arial" w:cs="Arial"/>
              </w:rPr>
              <w:t>Cronbach's Alpha</w:t>
            </w:r>
          </w:p>
        </w:tc>
        <w:tc>
          <w:tcPr>
            <w:tcW w:w="1262" w:type="dxa"/>
            <w:tcBorders>
              <w:top w:val="nil"/>
              <w:left w:val="single" w:sz="8" w:space="0" w:color="E0E0E0"/>
              <w:bottom w:val="single" w:sz="8" w:space="0" w:color="152935"/>
              <w:right w:val="nil"/>
            </w:tcBorders>
            <w:shd w:val="clear" w:color="auto" w:fill="FFFFFF"/>
            <w:vAlign w:val="bottom"/>
          </w:tcPr>
          <w:p w14:paraId="49E68A1E" w14:textId="5AD2A9C3" w:rsidR="00A44473" w:rsidRPr="007D5CB9" w:rsidRDefault="00A44473" w:rsidP="00A44473">
            <w:pPr>
              <w:autoSpaceDE w:val="0"/>
              <w:autoSpaceDN w:val="0"/>
              <w:adjustRightInd w:val="0"/>
              <w:spacing w:after="0" w:line="320" w:lineRule="atLeast"/>
              <w:ind w:left="60" w:right="60"/>
              <w:jc w:val="center"/>
              <w:rPr>
                <w:rFonts w:ascii="Arial" w:hAnsi="Arial" w:cs="Arial"/>
              </w:rPr>
            </w:pPr>
            <w:r w:rsidRPr="007D5CB9">
              <w:rPr>
                <w:rFonts w:ascii="Arial" w:hAnsi="Arial" w:cs="Arial"/>
              </w:rPr>
              <w:t>N of It</w:t>
            </w:r>
            <w:r w:rsidR="00270C59" w:rsidRPr="007D5CB9">
              <w:rPr>
                <w:rFonts w:ascii="Arial" w:hAnsi="Arial" w:cs="Arial"/>
              </w:rPr>
              <w:t>e</w:t>
            </w:r>
            <w:r w:rsidRPr="007D5CB9">
              <w:rPr>
                <w:rFonts w:ascii="Arial" w:hAnsi="Arial" w:cs="Arial"/>
              </w:rPr>
              <w:t>ms</w:t>
            </w:r>
          </w:p>
        </w:tc>
      </w:tr>
      <w:tr w:rsidR="007D5CB9" w:rsidRPr="007D5CB9" w14:paraId="21CBCFBF" w14:textId="77777777">
        <w:trPr>
          <w:cantSplit/>
        </w:trPr>
        <w:tc>
          <w:tcPr>
            <w:tcW w:w="1768" w:type="dxa"/>
            <w:tcBorders>
              <w:top w:val="single" w:sz="8" w:space="0" w:color="152935"/>
              <w:left w:val="nil"/>
              <w:bottom w:val="single" w:sz="8" w:space="0" w:color="152935"/>
              <w:right w:val="single" w:sz="8" w:space="0" w:color="E0E0E0"/>
            </w:tcBorders>
            <w:shd w:val="clear" w:color="auto" w:fill="F9F9FB"/>
          </w:tcPr>
          <w:p w14:paraId="320046A1" w14:textId="77777777" w:rsidR="00A44473" w:rsidRPr="007D5CB9" w:rsidRDefault="00A44473" w:rsidP="00A44473">
            <w:pPr>
              <w:autoSpaceDE w:val="0"/>
              <w:autoSpaceDN w:val="0"/>
              <w:adjustRightInd w:val="0"/>
              <w:spacing w:after="0" w:line="320" w:lineRule="atLeast"/>
              <w:ind w:left="60" w:right="60"/>
              <w:jc w:val="right"/>
              <w:rPr>
                <w:rFonts w:ascii="Arial" w:hAnsi="Arial" w:cs="Arial"/>
              </w:rPr>
            </w:pPr>
            <w:r w:rsidRPr="007D5CB9">
              <w:rPr>
                <w:rFonts w:ascii="Arial" w:hAnsi="Arial" w:cs="Arial"/>
              </w:rPr>
              <w:t>.782</w:t>
            </w:r>
          </w:p>
        </w:tc>
        <w:tc>
          <w:tcPr>
            <w:tcW w:w="1262" w:type="dxa"/>
            <w:tcBorders>
              <w:top w:val="single" w:sz="8" w:space="0" w:color="152935"/>
              <w:left w:val="single" w:sz="8" w:space="0" w:color="E0E0E0"/>
              <w:bottom w:val="single" w:sz="8" w:space="0" w:color="152935"/>
              <w:right w:val="nil"/>
            </w:tcBorders>
            <w:shd w:val="clear" w:color="auto" w:fill="F9F9FB"/>
          </w:tcPr>
          <w:p w14:paraId="4FA2560B" w14:textId="77777777" w:rsidR="00A44473" w:rsidRPr="007D5CB9" w:rsidRDefault="00A44473" w:rsidP="00A44473">
            <w:pPr>
              <w:autoSpaceDE w:val="0"/>
              <w:autoSpaceDN w:val="0"/>
              <w:adjustRightInd w:val="0"/>
              <w:spacing w:after="0" w:line="320" w:lineRule="atLeast"/>
              <w:ind w:left="60" w:right="60"/>
              <w:jc w:val="right"/>
              <w:rPr>
                <w:rFonts w:ascii="Arial" w:hAnsi="Arial" w:cs="Arial"/>
              </w:rPr>
            </w:pPr>
            <w:r w:rsidRPr="007D5CB9">
              <w:rPr>
                <w:rFonts w:ascii="Arial" w:hAnsi="Arial" w:cs="Arial"/>
              </w:rPr>
              <w:t>5</w:t>
            </w:r>
          </w:p>
        </w:tc>
      </w:tr>
    </w:tbl>
    <w:p w14:paraId="22ED8D82" w14:textId="77777777" w:rsidR="00A44473" w:rsidRPr="007D5CB9" w:rsidRDefault="00A44473" w:rsidP="00A44473">
      <w:pPr>
        <w:autoSpaceDE w:val="0"/>
        <w:autoSpaceDN w:val="0"/>
        <w:adjustRightInd w:val="0"/>
        <w:spacing w:after="0" w:line="400" w:lineRule="atLeast"/>
        <w:rPr>
          <w:rFonts w:ascii="Times New Roman" w:hAnsi="Times New Roman" w:cs="Times New Roman"/>
          <w:sz w:val="24"/>
          <w:szCs w:val="24"/>
        </w:rPr>
      </w:pPr>
    </w:p>
    <w:p w14:paraId="0E5A73C5" w14:textId="5EC77F2C" w:rsidR="00A44473" w:rsidRPr="007D5CB9" w:rsidRDefault="00CE3CAE" w:rsidP="00A072FD">
      <w:pPr>
        <w:pStyle w:val="ListParagraph"/>
        <w:numPr>
          <w:ilvl w:val="0"/>
          <w:numId w:val="43"/>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X2</w:t>
      </w:r>
    </w:p>
    <w:p w14:paraId="3F18013E" w14:textId="77777777" w:rsidR="00CE3CAE" w:rsidRPr="007D5CB9" w:rsidRDefault="00CE3CAE" w:rsidP="00CE3CAE">
      <w:pPr>
        <w:autoSpaceDE w:val="0"/>
        <w:autoSpaceDN w:val="0"/>
        <w:adjustRightInd w:val="0"/>
        <w:spacing w:after="0" w:line="240" w:lineRule="auto"/>
        <w:rPr>
          <w:rFonts w:ascii="Times New Roman" w:hAnsi="Times New Roman" w:cs="Times New Roman"/>
          <w:sz w:val="24"/>
          <w:szCs w:val="24"/>
        </w:rPr>
      </w:pPr>
    </w:p>
    <w:tbl>
      <w:tblPr>
        <w:tblW w:w="3031" w:type="dxa"/>
        <w:tblLayout w:type="fixed"/>
        <w:tblCellMar>
          <w:left w:w="0" w:type="dxa"/>
          <w:right w:w="0" w:type="dxa"/>
        </w:tblCellMar>
        <w:tblLook w:val="0000" w:firstRow="0" w:lastRow="0" w:firstColumn="0" w:lastColumn="0" w:noHBand="0" w:noVBand="0"/>
      </w:tblPr>
      <w:tblGrid>
        <w:gridCol w:w="1769"/>
        <w:gridCol w:w="1262"/>
      </w:tblGrid>
      <w:tr w:rsidR="007D5CB9" w:rsidRPr="007D5CB9" w14:paraId="3B5052C3" w14:textId="77777777">
        <w:trPr>
          <w:cantSplit/>
        </w:trPr>
        <w:tc>
          <w:tcPr>
            <w:tcW w:w="3030" w:type="dxa"/>
            <w:gridSpan w:val="2"/>
            <w:tcBorders>
              <w:top w:val="nil"/>
              <w:left w:val="nil"/>
              <w:bottom w:val="nil"/>
              <w:right w:val="nil"/>
            </w:tcBorders>
            <w:shd w:val="clear" w:color="auto" w:fill="FFFFFF"/>
            <w:vAlign w:val="center"/>
          </w:tcPr>
          <w:p w14:paraId="16F4759A" w14:textId="77777777"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b/>
                <w:bCs/>
              </w:rPr>
              <w:t>Reliability Statistics</w:t>
            </w:r>
          </w:p>
        </w:tc>
      </w:tr>
      <w:tr w:rsidR="007D5CB9" w:rsidRPr="007D5CB9" w14:paraId="3F7A41B1" w14:textId="77777777">
        <w:trPr>
          <w:cantSplit/>
        </w:trPr>
        <w:tc>
          <w:tcPr>
            <w:tcW w:w="1768" w:type="dxa"/>
            <w:tcBorders>
              <w:top w:val="nil"/>
              <w:left w:val="nil"/>
              <w:bottom w:val="single" w:sz="8" w:space="0" w:color="152935"/>
              <w:right w:val="single" w:sz="8" w:space="0" w:color="E0E0E0"/>
            </w:tcBorders>
            <w:shd w:val="clear" w:color="auto" w:fill="FFFFFF"/>
            <w:vAlign w:val="bottom"/>
          </w:tcPr>
          <w:p w14:paraId="1383D710" w14:textId="77777777"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rPr>
              <w:t>Cronbach's Alpha</w:t>
            </w:r>
          </w:p>
        </w:tc>
        <w:tc>
          <w:tcPr>
            <w:tcW w:w="1262" w:type="dxa"/>
            <w:tcBorders>
              <w:top w:val="nil"/>
              <w:left w:val="single" w:sz="8" w:space="0" w:color="E0E0E0"/>
              <w:bottom w:val="single" w:sz="8" w:space="0" w:color="152935"/>
              <w:right w:val="nil"/>
            </w:tcBorders>
            <w:shd w:val="clear" w:color="auto" w:fill="FFFFFF"/>
            <w:vAlign w:val="bottom"/>
          </w:tcPr>
          <w:p w14:paraId="43DE3A95" w14:textId="266692F4"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rPr>
              <w:t>N of It</w:t>
            </w:r>
            <w:r w:rsidR="00270C59" w:rsidRPr="007D5CB9">
              <w:rPr>
                <w:rFonts w:ascii="Arial" w:hAnsi="Arial" w:cs="Arial"/>
              </w:rPr>
              <w:t>e</w:t>
            </w:r>
            <w:r w:rsidRPr="007D5CB9">
              <w:rPr>
                <w:rFonts w:ascii="Arial" w:hAnsi="Arial" w:cs="Arial"/>
              </w:rPr>
              <w:t>ms</w:t>
            </w:r>
          </w:p>
        </w:tc>
      </w:tr>
      <w:tr w:rsidR="007D5CB9" w:rsidRPr="007D5CB9" w14:paraId="3ACD701C" w14:textId="77777777">
        <w:trPr>
          <w:cantSplit/>
        </w:trPr>
        <w:tc>
          <w:tcPr>
            <w:tcW w:w="1768" w:type="dxa"/>
            <w:tcBorders>
              <w:top w:val="single" w:sz="8" w:space="0" w:color="152935"/>
              <w:left w:val="nil"/>
              <w:bottom w:val="single" w:sz="8" w:space="0" w:color="152935"/>
              <w:right w:val="single" w:sz="8" w:space="0" w:color="E0E0E0"/>
            </w:tcBorders>
            <w:shd w:val="clear" w:color="auto" w:fill="F9F9FB"/>
          </w:tcPr>
          <w:p w14:paraId="5036FBCA" w14:textId="77777777" w:rsidR="00CE3CAE" w:rsidRPr="007D5CB9" w:rsidRDefault="00CE3CAE" w:rsidP="00CE3CAE">
            <w:pPr>
              <w:autoSpaceDE w:val="0"/>
              <w:autoSpaceDN w:val="0"/>
              <w:adjustRightInd w:val="0"/>
              <w:spacing w:after="0" w:line="320" w:lineRule="atLeast"/>
              <w:ind w:left="60" w:right="60"/>
              <w:jc w:val="right"/>
              <w:rPr>
                <w:rFonts w:ascii="Arial" w:hAnsi="Arial" w:cs="Arial"/>
              </w:rPr>
            </w:pPr>
            <w:r w:rsidRPr="007D5CB9">
              <w:rPr>
                <w:rFonts w:ascii="Arial" w:hAnsi="Arial" w:cs="Arial"/>
              </w:rPr>
              <w:t>.754</w:t>
            </w:r>
          </w:p>
        </w:tc>
        <w:tc>
          <w:tcPr>
            <w:tcW w:w="1262" w:type="dxa"/>
            <w:tcBorders>
              <w:top w:val="single" w:sz="8" w:space="0" w:color="152935"/>
              <w:left w:val="single" w:sz="8" w:space="0" w:color="E0E0E0"/>
              <w:bottom w:val="single" w:sz="8" w:space="0" w:color="152935"/>
              <w:right w:val="nil"/>
            </w:tcBorders>
            <w:shd w:val="clear" w:color="auto" w:fill="F9F9FB"/>
          </w:tcPr>
          <w:p w14:paraId="68666213" w14:textId="77777777" w:rsidR="00CE3CAE" w:rsidRPr="007D5CB9" w:rsidRDefault="00CE3CAE" w:rsidP="00CE3CAE">
            <w:pPr>
              <w:autoSpaceDE w:val="0"/>
              <w:autoSpaceDN w:val="0"/>
              <w:adjustRightInd w:val="0"/>
              <w:spacing w:after="0" w:line="320" w:lineRule="atLeast"/>
              <w:ind w:left="60" w:right="60"/>
              <w:jc w:val="right"/>
              <w:rPr>
                <w:rFonts w:ascii="Arial" w:hAnsi="Arial" w:cs="Arial"/>
              </w:rPr>
            </w:pPr>
            <w:r w:rsidRPr="007D5CB9">
              <w:rPr>
                <w:rFonts w:ascii="Arial" w:hAnsi="Arial" w:cs="Arial"/>
              </w:rPr>
              <w:t>5</w:t>
            </w:r>
          </w:p>
        </w:tc>
      </w:tr>
    </w:tbl>
    <w:p w14:paraId="7652A9A7" w14:textId="77777777" w:rsidR="00CE3CAE" w:rsidRPr="007D5CB9" w:rsidRDefault="00CE3CAE" w:rsidP="00CE3CAE">
      <w:pPr>
        <w:autoSpaceDE w:val="0"/>
        <w:autoSpaceDN w:val="0"/>
        <w:adjustRightInd w:val="0"/>
        <w:spacing w:after="0" w:line="400" w:lineRule="atLeast"/>
        <w:rPr>
          <w:rFonts w:ascii="Times New Roman" w:hAnsi="Times New Roman" w:cs="Times New Roman"/>
          <w:sz w:val="24"/>
          <w:szCs w:val="24"/>
        </w:rPr>
      </w:pPr>
    </w:p>
    <w:p w14:paraId="5C435072" w14:textId="4820578F" w:rsidR="00CE3CAE" w:rsidRPr="007D5CB9" w:rsidRDefault="00CE3CAE" w:rsidP="00A072FD">
      <w:pPr>
        <w:pStyle w:val="ListParagraph"/>
        <w:numPr>
          <w:ilvl w:val="0"/>
          <w:numId w:val="43"/>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X3</w:t>
      </w:r>
    </w:p>
    <w:p w14:paraId="1D720B18" w14:textId="77777777" w:rsidR="00CE3CAE" w:rsidRPr="007D5CB9" w:rsidRDefault="00CE3CAE" w:rsidP="00CE3CAE">
      <w:pPr>
        <w:autoSpaceDE w:val="0"/>
        <w:autoSpaceDN w:val="0"/>
        <w:adjustRightInd w:val="0"/>
        <w:spacing w:after="0" w:line="240" w:lineRule="auto"/>
        <w:rPr>
          <w:rFonts w:ascii="Times New Roman" w:hAnsi="Times New Roman" w:cs="Times New Roman"/>
          <w:sz w:val="24"/>
          <w:szCs w:val="24"/>
        </w:rPr>
      </w:pPr>
    </w:p>
    <w:tbl>
      <w:tblPr>
        <w:tblW w:w="3031" w:type="dxa"/>
        <w:tblLayout w:type="fixed"/>
        <w:tblCellMar>
          <w:left w:w="0" w:type="dxa"/>
          <w:right w:w="0" w:type="dxa"/>
        </w:tblCellMar>
        <w:tblLook w:val="0000" w:firstRow="0" w:lastRow="0" w:firstColumn="0" w:lastColumn="0" w:noHBand="0" w:noVBand="0"/>
      </w:tblPr>
      <w:tblGrid>
        <w:gridCol w:w="1769"/>
        <w:gridCol w:w="1262"/>
      </w:tblGrid>
      <w:tr w:rsidR="007D5CB9" w:rsidRPr="007D5CB9" w14:paraId="63BD4EA2" w14:textId="77777777">
        <w:trPr>
          <w:cantSplit/>
        </w:trPr>
        <w:tc>
          <w:tcPr>
            <w:tcW w:w="3030" w:type="dxa"/>
            <w:gridSpan w:val="2"/>
            <w:tcBorders>
              <w:top w:val="nil"/>
              <w:left w:val="nil"/>
              <w:bottom w:val="nil"/>
              <w:right w:val="nil"/>
            </w:tcBorders>
            <w:shd w:val="clear" w:color="auto" w:fill="FFFFFF"/>
            <w:vAlign w:val="center"/>
          </w:tcPr>
          <w:p w14:paraId="3B205DDA" w14:textId="77777777"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b/>
                <w:bCs/>
              </w:rPr>
              <w:t>Reliability Statistics</w:t>
            </w:r>
          </w:p>
        </w:tc>
      </w:tr>
      <w:tr w:rsidR="007D5CB9" w:rsidRPr="007D5CB9" w14:paraId="05A44B7A" w14:textId="77777777">
        <w:trPr>
          <w:cantSplit/>
        </w:trPr>
        <w:tc>
          <w:tcPr>
            <w:tcW w:w="1768" w:type="dxa"/>
            <w:tcBorders>
              <w:top w:val="nil"/>
              <w:left w:val="nil"/>
              <w:bottom w:val="single" w:sz="8" w:space="0" w:color="152935"/>
              <w:right w:val="single" w:sz="8" w:space="0" w:color="E0E0E0"/>
            </w:tcBorders>
            <w:shd w:val="clear" w:color="auto" w:fill="FFFFFF"/>
            <w:vAlign w:val="bottom"/>
          </w:tcPr>
          <w:p w14:paraId="707E7FE7" w14:textId="77777777"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rPr>
              <w:t>Cronbach's Alpha</w:t>
            </w:r>
          </w:p>
        </w:tc>
        <w:tc>
          <w:tcPr>
            <w:tcW w:w="1262" w:type="dxa"/>
            <w:tcBorders>
              <w:top w:val="nil"/>
              <w:left w:val="single" w:sz="8" w:space="0" w:color="E0E0E0"/>
              <w:bottom w:val="single" w:sz="8" w:space="0" w:color="152935"/>
              <w:right w:val="nil"/>
            </w:tcBorders>
            <w:shd w:val="clear" w:color="auto" w:fill="FFFFFF"/>
            <w:vAlign w:val="bottom"/>
          </w:tcPr>
          <w:p w14:paraId="3FFDC611" w14:textId="1BCBD647"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rPr>
              <w:t>N of It</w:t>
            </w:r>
            <w:r w:rsidR="00270C59" w:rsidRPr="007D5CB9">
              <w:rPr>
                <w:rFonts w:ascii="Arial" w:hAnsi="Arial" w:cs="Arial"/>
              </w:rPr>
              <w:t>e</w:t>
            </w:r>
            <w:r w:rsidRPr="007D5CB9">
              <w:rPr>
                <w:rFonts w:ascii="Arial" w:hAnsi="Arial" w:cs="Arial"/>
              </w:rPr>
              <w:t>ms</w:t>
            </w:r>
          </w:p>
        </w:tc>
      </w:tr>
      <w:tr w:rsidR="007D5CB9" w:rsidRPr="007D5CB9" w14:paraId="4B564890" w14:textId="77777777">
        <w:trPr>
          <w:cantSplit/>
        </w:trPr>
        <w:tc>
          <w:tcPr>
            <w:tcW w:w="1768" w:type="dxa"/>
            <w:tcBorders>
              <w:top w:val="single" w:sz="8" w:space="0" w:color="152935"/>
              <w:left w:val="nil"/>
              <w:bottom w:val="single" w:sz="8" w:space="0" w:color="152935"/>
              <w:right w:val="single" w:sz="8" w:space="0" w:color="E0E0E0"/>
            </w:tcBorders>
            <w:shd w:val="clear" w:color="auto" w:fill="F9F9FB"/>
          </w:tcPr>
          <w:p w14:paraId="0AF03DDF" w14:textId="77777777" w:rsidR="00CE3CAE" w:rsidRPr="007D5CB9" w:rsidRDefault="00CE3CAE" w:rsidP="00CE3CAE">
            <w:pPr>
              <w:autoSpaceDE w:val="0"/>
              <w:autoSpaceDN w:val="0"/>
              <w:adjustRightInd w:val="0"/>
              <w:spacing w:after="0" w:line="320" w:lineRule="atLeast"/>
              <w:ind w:left="60" w:right="60"/>
              <w:jc w:val="right"/>
              <w:rPr>
                <w:rFonts w:ascii="Arial" w:hAnsi="Arial" w:cs="Arial"/>
              </w:rPr>
            </w:pPr>
            <w:r w:rsidRPr="007D5CB9">
              <w:rPr>
                <w:rFonts w:ascii="Arial" w:hAnsi="Arial" w:cs="Arial"/>
              </w:rPr>
              <w:t>.750</w:t>
            </w:r>
          </w:p>
        </w:tc>
        <w:tc>
          <w:tcPr>
            <w:tcW w:w="1262" w:type="dxa"/>
            <w:tcBorders>
              <w:top w:val="single" w:sz="8" w:space="0" w:color="152935"/>
              <w:left w:val="single" w:sz="8" w:space="0" w:color="E0E0E0"/>
              <w:bottom w:val="single" w:sz="8" w:space="0" w:color="152935"/>
              <w:right w:val="nil"/>
            </w:tcBorders>
            <w:shd w:val="clear" w:color="auto" w:fill="F9F9FB"/>
          </w:tcPr>
          <w:p w14:paraId="3D82507B" w14:textId="77777777" w:rsidR="00CE3CAE" w:rsidRPr="007D5CB9" w:rsidRDefault="00CE3CAE" w:rsidP="00CE3CAE">
            <w:pPr>
              <w:autoSpaceDE w:val="0"/>
              <w:autoSpaceDN w:val="0"/>
              <w:adjustRightInd w:val="0"/>
              <w:spacing w:after="0" w:line="320" w:lineRule="atLeast"/>
              <w:ind w:left="60" w:right="60"/>
              <w:jc w:val="right"/>
              <w:rPr>
                <w:rFonts w:ascii="Arial" w:hAnsi="Arial" w:cs="Arial"/>
              </w:rPr>
            </w:pPr>
            <w:r w:rsidRPr="007D5CB9">
              <w:rPr>
                <w:rFonts w:ascii="Arial" w:hAnsi="Arial" w:cs="Arial"/>
              </w:rPr>
              <w:t>5</w:t>
            </w:r>
          </w:p>
        </w:tc>
      </w:tr>
    </w:tbl>
    <w:p w14:paraId="482A99E6" w14:textId="77777777" w:rsidR="00CE3CAE" w:rsidRPr="007D5CB9" w:rsidRDefault="00CE3CAE" w:rsidP="00CE3CAE">
      <w:pPr>
        <w:autoSpaceDE w:val="0"/>
        <w:autoSpaceDN w:val="0"/>
        <w:adjustRightInd w:val="0"/>
        <w:spacing w:after="0" w:line="400" w:lineRule="atLeast"/>
        <w:rPr>
          <w:rFonts w:ascii="Times New Roman" w:hAnsi="Times New Roman" w:cs="Times New Roman"/>
          <w:sz w:val="24"/>
          <w:szCs w:val="24"/>
        </w:rPr>
      </w:pPr>
    </w:p>
    <w:p w14:paraId="255EE160" w14:textId="75E826A6" w:rsidR="00CE3CAE" w:rsidRPr="007D5CB9" w:rsidRDefault="00CE3CAE" w:rsidP="00A072FD">
      <w:pPr>
        <w:pStyle w:val="ListParagraph"/>
        <w:numPr>
          <w:ilvl w:val="0"/>
          <w:numId w:val="43"/>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Variab</w:t>
      </w:r>
      <w:r w:rsidR="00270C59" w:rsidRPr="007D5CB9">
        <w:rPr>
          <w:rFonts w:asciiTheme="majorBidi" w:hAnsiTheme="majorBidi" w:cstheme="majorBidi"/>
          <w:sz w:val="24"/>
          <w:szCs w:val="24"/>
        </w:rPr>
        <w:t>e</w:t>
      </w:r>
      <w:r w:rsidRPr="007D5CB9">
        <w:rPr>
          <w:rFonts w:asciiTheme="majorBidi" w:hAnsiTheme="majorBidi" w:cstheme="majorBidi"/>
          <w:sz w:val="24"/>
          <w:szCs w:val="24"/>
        </w:rPr>
        <w:t>l Y</w:t>
      </w:r>
    </w:p>
    <w:p w14:paraId="43F8EB07" w14:textId="77777777" w:rsidR="00CE3CAE" w:rsidRPr="007D5CB9" w:rsidRDefault="00CE3CAE" w:rsidP="00CE3CAE">
      <w:pPr>
        <w:autoSpaceDE w:val="0"/>
        <w:autoSpaceDN w:val="0"/>
        <w:adjustRightInd w:val="0"/>
        <w:spacing w:after="0" w:line="240" w:lineRule="auto"/>
        <w:rPr>
          <w:rFonts w:ascii="Times New Roman" w:hAnsi="Times New Roman" w:cs="Times New Roman"/>
          <w:sz w:val="24"/>
          <w:szCs w:val="24"/>
        </w:rPr>
      </w:pPr>
    </w:p>
    <w:tbl>
      <w:tblPr>
        <w:tblW w:w="3031" w:type="dxa"/>
        <w:tblLayout w:type="fixed"/>
        <w:tblCellMar>
          <w:left w:w="0" w:type="dxa"/>
          <w:right w:w="0" w:type="dxa"/>
        </w:tblCellMar>
        <w:tblLook w:val="0000" w:firstRow="0" w:lastRow="0" w:firstColumn="0" w:lastColumn="0" w:noHBand="0" w:noVBand="0"/>
      </w:tblPr>
      <w:tblGrid>
        <w:gridCol w:w="1769"/>
        <w:gridCol w:w="1262"/>
      </w:tblGrid>
      <w:tr w:rsidR="007D5CB9" w:rsidRPr="007D5CB9" w14:paraId="794CA5FC" w14:textId="77777777">
        <w:trPr>
          <w:cantSplit/>
        </w:trPr>
        <w:tc>
          <w:tcPr>
            <w:tcW w:w="3030" w:type="dxa"/>
            <w:gridSpan w:val="2"/>
            <w:tcBorders>
              <w:top w:val="nil"/>
              <w:left w:val="nil"/>
              <w:bottom w:val="nil"/>
              <w:right w:val="nil"/>
            </w:tcBorders>
            <w:shd w:val="clear" w:color="auto" w:fill="FFFFFF"/>
            <w:vAlign w:val="center"/>
          </w:tcPr>
          <w:p w14:paraId="3F5D4C80" w14:textId="77777777"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b/>
                <w:bCs/>
              </w:rPr>
              <w:t>Reliability Statistics</w:t>
            </w:r>
          </w:p>
        </w:tc>
      </w:tr>
      <w:tr w:rsidR="007D5CB9" w:rsidRPr="007D5CB9" w14:paraId="65544DC2" w14:textId="77777777">
        <w:trPr>
          <w:cantSplit/>
        </w:trPr>
        <w:tc>
          <w:tcPr>
            <w:tcW w:w="1768" w:type="dxa"/>
            <w:tcBorders>
              <w:top w:val="nil"/>
              <w:left w:val="nil"/>
              <w:bottom w:val="single" w:sz="8" w:space="0" w:color="152935"/>
              <w:right w:val="single" w:sz="8" w:space="0" w:color="E0E0E0"/>
            </w:tcBorders>
            <w:shd w:val="clear" w:color="auto" w:fill="FFFFFF"/>
            <w:vAlign w:val="bottom"/>
          </w:tcPr>
          <w:p w14:paraId="0C88AC70" w14:textId="77777777"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rPr>
              <w:t>Cronbach's Alpha</w:t>
            </w:r>
          </w:p>
        </w:tc>
        <w:tc>
          <w:tcPr>
            <w:tcW w:w="1262" w:type="dxa"/>
            <w:tcBorders>
              <w:top w:val="nil"/>
              <w:left w:val="single" w:sz="8" w:space="0" w:color="E0E0E0"/>
              <w:bottom w:val="single" w:sz="8" w:space="0" w:color="152935"/>
              <w:right w:val="nil"/>
            </w:tcBorders>
            <w:shd w:val="clear" w:color="auto" w:fill="FFFFFF"/>
            <w:vAlign w:val="bottom"/>
          </w:tcPr>
          <w:p w14:paraId="724BE9C6" w14:textId="661FABBC" w:rsidR="00CE3CAE" w:rsidRPr="007D5CB9" w:rsidRDefault="00CE3CAE" w:rsidP="00CE3CAE">
            <w:pPr>
              <w:autoSpaceDE w:val="0"/>
              <w:autoSpaceDN w:val="0"/>
              <w:adjustRightInd w:val="0"/>
              <w:spacing w:after="0" w:line="320" w:lineRule="atLeast"/>
              <w:ind w:left="60" w:right="60"/>
              <w:jc w:val="center"/>
              <w:rPr>
                <w:rFonts w:ascii="Arial" w:hAnsi="Arial" w:cs="Arial"/>
              </w:rPr>
            </w:pPr>
            <w:r w:rsidRPr="007D5CB9">
              <w:rPr>
                <w:rFonts w:ascii="Arial" w:hAnsi="Arial" w:cs="Arial"/>
              </w:rPr>
              <w:t>N of It</w:t>
            </w:r>
            <w:r w:rsidR="00270C59" w:rsidRPr="007D5CB9">
              <w:rPr>
                <w:rFonts w:ascii="Arial" w:hAnsi="Arial" w:cs="Arial"/>
              </w:rPr>
              <w:t>e</w:t>
            </w:r>
            <w:r w:rsidRPr="007D5CB9">
              <w:rPr>
                <w:rFonts w:ascii="Arial" w:hAnsi="Arial" w:cs="Arial"/>
              </w:rPr>
              <w:t>ms</w:t>
            </w:r>
          </w:p>
        </w:tc>
      </w:tr>
      <w:tr w:rsidR="007D5CB9" w:rsidRPr="007D5CB9" w14:paraId="6F5E1C11" w14:textId="77777777">
        <w:trPr>
          <w:cantSplit/>
        </w:trPr>
        <w:tc>
          <w:tcPr>
            <w:tcW w:w="1768" w:type="dxa"/>
            <w:tcBorders>
              <w:top w:val="single" w:sz="8" w:space="0" w:color="152935"/>
              <w:left w:val="nil"/>
              <w:bottom w:val="single" w:sz="8" w:space="0" w:color="152935"/>
              <w:right w:val="single" w:sz="8" w:space="0" w:color="E0E0E0"/>
            </w:tcBorders>
            <w:shd w:val="clear" w:color="auto" w:fill="F9F9FB"/>
          </w:tcPr>
          <w:p w14:paraId="6E37FCFE" w14:textId="77777777" w:rsidR="00CE3CAE" w:rsidRPr="007D5CB9" w:rsidRDefault="00CE3CAE" w:rsidP="00CE3CAE">
            <w:pPr>
              <w:autoSpaceDE w:val="0"/>
              <w:autoSpaceDN w:val="0"/>
              <w:adjustRightInd w:val="0"/>
              <w:spacing w:after="0" w:line="320" w:lineRule="atLeast"/>
              <w:ind w:left="60" w:right="60"/>
              <w:jc w:val="right"/>
              <w:rPr>
                <w:rFonts w:ascii="Arial" w:hAnsi="Arial" w:cs="Arial"/>
              </w:rPr>
            </w:pPr>
            <w:r w:rsidRPr="007D5CB9">
              <w:rPr>
                <w:rFonts w:ascii="Arial" w:hAnsi="Arial" w:cs="Arial"/>
              </w:rPr>
              <w:t>.650</w:t>
            </w:r>
          </w:p>
        </w:tc>
        <w:tc>
          <w:tcPr>
            <w:tcW w:w="1262" w:type="dxa"/>
            <w:tcBorders>
              <w:top w:val="single" w:sz="8" w:space="0" w:color="152935"/>
              <w:left w:val="single" w:sz="8" w:space="0" w:color="E0E0E0"/>
              <w:bottom w:val="single" w:sz="8" w:space="0" w:color="152935"/>
              <w:right w:val="nil"/>
            </w:tcBorders>
            <w:shd w:val="clear" w:color="auto" w:fill="F9F9FB"/>
          </w:tcPr>
          <w:p w14:paraId="74F17D3A" w14:textId="77777777" w:rsidR="00CE3CAE" w:rsidRPr="007D5CB9" w:rsidRDefault="00CE3CAE" w:rsidP="00CE3CAE">
            <w:pPr>
              <w:autoSpaceDE w:val="0"/>
              <w:autoSpaceDN w:val="0"/>
              <w:adjustRightInd w:val="0"/>
              <w:spacing w:after="0" w:line="320" w:lineRule="atLeast"/>
              <w:ind w:left="60" w:right="60"/>
              <w:jc w:val="right"/>
              <w:rPr>
                <w:rFonts w:ascii="Arial" w:hAnsi="Arial" w:cs="Arial"/>
              </w:rPr>
            </w:pPr>
            <w:r w:rsidRPr="007D5CB9">
              <w:rPr>
                <w:rFonts w:ascii="Arial" w:hAnsi="Arial" w:cs="Arial"/>
              </w:rPr>
              <w:t>9</w:t>
            </w:r>
          </w:p>
        </w:tc>
      </w:tr>
    </w:tbl>
    <w:p w14:paraId="0867BE14" w14:textId="77777777" w:rsidR="00CE3CAE" w:rsidRPr="007D5CB9" w:rsidRDefault="00CE3CAE" w:rsidP="00CE3CAE">
      <w:pPr>
        <w:autoSpaceDE w:val="0"/>
        <w:autoSpaceDN w:val="0"/>
        <w:adjustRightInd w:val="0"/>
        <w:spacing w:after="0" w:line="400" w:lineRule="atLeast"/>
        <w:rPr>
          <w:rFonts w:ascii="Times New Roman" w:hAnsi="Times New Roman" w:cs="Times New Roman"/>
          <w:sz w:val="24"/>
          <w:szCs w:val="24"/>
        </w:rPr>
      </w:pPr>
    </w:p>
    <w:p w14:paraId="0EF3A929" w14:textId="3560FCBB" w:rsidR="00CE3CAE" w:rsidRPr="007D5CB9" w:rsidRDefault="00CE3CAE" w:rsidP="00CE3CAE">
      <w:pPr>
        <w:autoSpaceDE w:val="0"/>
        <w:autoSpaceDN w:val="0"/>
        <w:adjustRightInd w:val="0"/>
        <w:spacing w:after="0" w:line="400" w:lineRule="atLeast"/>
        <w:rPr>
          <w:rFonts w:ascii="Times New Roman" w:hAnsi="Times New Roman" w:cs="Times New Roman"/>
          <w:sz w:val="24"/>
          <w:szCs w:val="24"/>
        </w:rPr>
      </w:pPr>
      <w:r w:rsidRPr="007D5CB9">
        <w:rPr>
          <w:rFonts w:ascii="Times New Roman" w:hAnsi="Times New Roman" w:cs="Times New Roman"/>
          <w:sz w:val="24"/>
          <w:szCs w:val="24"/>
        </w:rPr>
        <w:t xml:space="preserve">Lampiran 5 </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ji As</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msi Klasik</w:t>
      </w:r>
    </w:p>
    <w:p w14:paraId="34AD3D99" w14:textId="64CC706B" w:rsidR="00CE3CAE" w:rsidRPr="007D5CB9" w:rsidRDefault="00270C59" w:rsidP="00A072FD">
      <w:pPr>
        <w:pStyle w:val="ListParagraph"/>
        <w:numPr>
          <w:ilvl w:val="0"/>
          <w:numId w:val="44"/>
        </w:numPr>
        <w:autoSpaceDE w:val="0"/>
        <w:autoSpaceDN w:val="0"/>
        <w:adjustRightInd w:val="0"/>
        <w:spacing w:after="0" w:line="400" w:lineRule="atLeast"/>
        <w:rPr>
          <w:rFonts w:ascii="Times New Roman" w:hAnsi="Times New Roman" w:cs="Times New Roman"/>
          <w:sz w:val="24"/>
          <w:szCs w:val="24"/>
        </w:rPr>
      </w:pPr>
      <w:r w:rsidRPr="007D5CB9">
        <w:rPr>
          <w:rFonts w:ascii="Times New Roman" w:hAnsi="Times New Roman" w:cs="Times New Roman"/>
          <w:sz w:val="24"/>
          <w:szCs w:val="24"/>
        </w:rPr>
        <w:t>U</w:t>
      </w:r>
      <w:r w:rsidR="00CE3CAE" w:rsidRPr="007D5CB9">
        <w:rPr>
          <w:rFonts w:ascii="Times New Roman" w:hAnsi="Times New Roman" w:cs="Times New Roman"/>
          <w:sz w:val="24"/>
          <w:szCs w:val="24"/>
        </w:rPr>
        <w:t>ji Normalitas</w:t>
      </w:r>
    </w:p>
    <w:p w14:paraId="7520D6CB" w14:textId="77777777" w:rsidR="00CE3CAE" w:rsidRPr="007D5CB9" w:rsidRDefault="00CE3CAE" w:rsidP="00CE3CAE">
      <w:pPr>
        <w:autoSpaceDE w:val="0"/>
        <w:autoSpaceDN w:val="0"/>
        <w:adjustRightInd w:val="0"/>
        <w:spacing w:after="0" w:line="240" w:lineRule="auto"/>
        <w:rPr>
          <w:rFonts w:ascii="Times New Roman" w:hAnsi="Times New Roman" w:cs="Times New Roman"/>
          <w:sz w:val="24"/>
          <w:szCs w:val="24"/>
        </w:rPr>
      </w:pPr>
    </w:p>
    <w:tbl>
      <w:tblPr>
        <w:tblW w:w="8657" w:type="dxa"/>
        <w:tblLayout w:type="fixed"/>
        <w:tblCellMar>
          <w:left w:w="0" w:type="dxa"/>
          <w:right w:w="0" w:type="dxa"/>
        </w:tblCellMar>
        <w:tblLook w:val="0000" w:firstRow="0" w:lastRow="0" w:firstColumn="0" w:lastColumn="0" w:noHBand="0" w:noVBand="0"/>
      </w:tblPr>
      <w:tblGrid>
        <w:gridCol w:w="2839"/>
        <w:gridCol w:w="2577"/>
        <w:gridCol w:w="1524"/>
        <w:gridCol w:w="1717"/>
      </w:tblGrid>
      <w:tr w:rsidR="007D5CB9" w:rsidRPr="007D5CB9" w14:paraId="48B39710" w14:textId="77777777">
        <w:trPr>
          <w:cantSplit/>
        </w:trPr>
        <w:tc>
          <w:tcPr>
            <w:tcW w:w="8655" w:type="dxa"/>
            <w:gridSpan w:val="4"/>
            <w:tcBorders>
              <w:top w:val="nil"/>
              <w:left w:val="nil"/>
              <w:bottom w:val="nil"/>
              <w:right w:val="nil"/>
            </w:tcBorders>
            <w:shd w:val="clear" w:color="auto" w:fill="FFFFFF"/>
            <w:vAlign w:val="center"/>
          </w:tcPr>
          <w:p w14:paraId="07DD1D24" w14:textId="77777777" w:rsidR="00CE3CAE" w:rsidRPr="007D5CB9" w:rsidRDefault="00CE3CAE" w:rsidP="00CE3CAE">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One-Sample Kolmogorov-Smirnov Test</w:t>
            </w:r>
          </w:p>
        </w:tc>
      </w:tr>
      <w:tr w:rsidR="007D5CB9" w:rsidRPr="007D5CB9" w14:paraId="1A3476FD" w14:textId="77777777">
        <w:trPr>
          <w:cantSplit/>
        </w:trPr>
        <w:tc>
          <w:tcPr>
            <w:tcW w:w="6938" w:type="dxa"/>
            <w:gridSpan w:val="3"/>
            <w:tcBorders>
              <w:top w:val="nil"/>
              <w:left w:val="nil"/>
              <w:bottom w:val="single" w:sz="8" w:space="0" w:color="152935"/>
              <w:right w:val="nil"/>
            </w:tcBorders>
            <w:shd w:val="clear" w:color="auto" w:fill="FFFFFF"/>
            <w:vAlign w:val="bottom"/>
          </w:tcPr>
          <w:p w14:paraId="2CB7285D" w14:textId="77777777" w:rsidR="00CE3CAE" w:rsidRPr="007D5CB9" w:rsidRDefault="00CE3CAE" w:rsidP="00CE3CAE">
            <w:pPr>
              <w:autoSpaceDE w:val="0"/>
              <w:autoSpaceDN w:val="0"/>
              <w:adjustRightInd w:val="0"/>
              <w:spacing w:after="0" w:line="240" w:lineRule="auto"/>
              <w:rPr>
                <w:rFonts w:ascii="Times New Roman" w:hAnsi="Times New Roman" w:cs="Times New Roman"/>
                <w:sz w:val="20"/>
                <w:szCs w:val="20"/>
              </w:rPr>
            </w:pPr>
          </w:p>
        </w:tc>
        <w:tc>
          <w:tcPr>
            <w:tcW w:w="1717" w:type="dxa"/>
            <w:tcBorders>
              <w:top w:val="nil"/>
              <w:left w:val="nil"/>
              <w:bottom w:val="single" w:sz="8" w:space="0" w:color="152935"/>
              <w:right w:val="nil"/>
            </w:tcBorders>
            <w:shd w:val="clear" w:color="auto" w:fill="FFFFFF"/>
            <w:vAlign w:val="bottom"/>
          </w:tcPr>
          <w:p w14:paraId="099452AD" w14:textId="31491E3A" w:rsidR="00CE3CAE" w:rsidRPr="007D5CB9" w:rsidRDefault="00270C59" w:rsidP="00CE3CAE">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U</w:t>
            </w:r>
            <w:r w:rsidR="00CE3CAE" w:rsidRPr="007D5CB9">
              <w:rPr>
                <w:rFonts w:ascii="Arial" w:hAnsi="Arial" w:cs="Arial"/>
                <w:sz w:val="20"/>
                <w:szCs w:val="20"/>
              </w:rPr>
              <w:t>nstandardiz</w:t>
            </w:r>
            <w:r w:rsidRPr="007D5CB9">
              <w:rPr>
                <w:rFonts w:ascii="Arial" w:hAnsi="Arial" w:cs="Arial"/>
                <w:sz w:val="20"/>
                <w:szCs w:val="20"/>
              </w:rPr>
              <w:t>e</w:t>
            </w:r>
            <w:r w:rsidR="00CE3CAE" w:rsidRPr="007D5CB9">
              <w:rPr>
                <w:rFonts w:ascii="Arial" w:hAnsi="Arial" w:cs="Arial"/>
                <w:sz w:val="20"/>
                <w:szCs w:val="20"/>
              </w:rPr>
              <w:t>d R</w:t>
            </w:r>
            <w:r w:rsidRPr="007D5CB9">
              <w:rPr>
                <w:rFonts w:ascii="Arial" w:hAnsi="Arial" w:cs="Arial"/>
                <w:sz w:val="20"/>
                <w:szCs w:val="20"/>
              </w:rPr>
              <w:t>e</w:t>
            </w:r>
            <w:r w:rsidR="00CE3CAE" w:rsidRPr="007D5CB9">
              <w:rPr>
                <w:rFonts w:ascii="Arial" w:hAnsi="Arial" w:cs="Arial"/>
                <w:sz w:val="20"/>
                <w:szCs w:val="20"/>
              </w:rPr>
              <w:t>sid</w:t>
            </w:r>
            <w:r w:rsidRPr="007D5CB9">
              <w:rPr>
                <w:rFonts w:ascii="Arial" w:hAnsi="Arial" w:cs="Arial"/>
                <w:sz w:val="20"/>
                <w:szCs w:val="20"/>
              </w:rPr>
              <w:t>u</w:t>
            </w:r>
            <w:r w:rsidR="00CE3CAE" w:rsidRPr="007D5CB9">
              <w:rPr>
                <w:rFonts w:ascii="Arial" w:hAnsi="Arial" w:cs="Arial"/>
                <w:sz w:val="20"/>
                <w:szCs w:val="20"/>
              </w:rPr>
              <w:t>al</w:t>
            </w:r>
          </w:p>
        </w:tc>
      </w:tr>
      <w:tr w:rsidR="007D5CB9" w:rsidRPr="007D5CB9" w14:paraId="000E197E" w14:textId="77777777">
        <w:trPr>
          <w:cantSplit/>
        </w:trPr>
        <w:tc>
          <w:tcPr>
            <w:tcW w:w="6938" w:type="dxa"/>
            <w:gridSpan w:val="3"/>
            <w:tcBorders>
              <w:top w:val="single" w:sz="8" w:space="0" w:color="152935"/>
              <w:left w:val="nil"/>
              <w:bottom w:val="single" w:sz="8" w:space="0" w:color="AEAEAE"/>
              <w:right w:val="nil"/>
            </w:tcBorders>
            <w:shd w:val="clear" w:color="auto" w:fill="E0E0E0"/>
          </w:tcPr>
          <w:p w14:paraId="69C58DF7" w14:textId="77777777"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p>
        </w:tc>
        <w:tc>
          <w:tcPr>
            <w:tcW w:w="1717" w:type="dxa"/>
            <w:tcBorders>
              <w:top w:val="single" w:sz="8" w:space="0" w:color="152935"/>
              <w:left w:val="nil"/>
              <w:bottom w:val="single" w:sz="8" w:space="0" w:color="AEAEAE"/>
              <w:right w:val="nil"/>
            </w:tcBorders>
            <w:shd w:val="clear" w:color="auto" w:fill="F9F9FB"/>
          </w:tcPr>
          <w:p w14:paraId="5AE43690"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100</w:t>
            </w:r>
          </w:p>
        </w:tc>
      </w:tr>
      <w:tr w:rsidR="007D5CB9" w:rsidRPr="007D5CB9" w14:paraId="30F0D3AF" w14:textId="77777777">
        <w:trPr>
          <w:cantSplit/>
        </w:trPr>
        <w:tc>
          <w:tcPr>
            <w:tcW w:w="2838" w:type="dxa"/>
            <w:vMerge w:val="restart"/>
            <w:tcBorders>
              <w:top w:val="single" w:sz="8" w:space="0" w:color="AEAEAE"/>
              <w:left w:val="nil"/>
              <w:bottom w:val="single" w:sz="8" w:space="0" w:color="AEAEAE"/>
              <w:right w:val="nil"/>
            </w:tcBorders>
            <w:shd w:val="clear" w:color="auto" w:fill="E0E0E0"/>
          </w:tcPr>
          <w:p w14:paraId="37F4AED2" w14:textId="3041D808"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Normal Param</w:t>
            </w:r>
            <w:r w:rsidR="00270C59" w:rsidRPr="007D5CB9">
              <w:rPr>
                <w:rFonts w:ascii="Arial" w:hAnsi="Arial" w:cs="Arial"/>
                <w:sz w:val="20"/>
                <w:szCs w:val="20"/>
              </w:rPr>
              <w:t>e</w:t>
            </w:r>
            <w:r w:rsidRPr="007D5CB9">
              <w:rPr>
                <w:rFonts w:ascii="Arial" w:hAnsi="Arial" w:cs="Arial"/>
                <w:sz w:val="20"/>
                <w:szCs w:val="20"/>
              </w:rPr>
              <w:t>t</w:t>
            </w:r>
            <w:r w:rsidR="00270C59" w:rsidRPr="007D5CB9">
              <w:rPr>
                <w:rFonts w:ascii="Arial" w:hAnsi="Arial" w:cs="Arial"/>
                <w:sz w:val="20"/>
                <w:szCs w:val="20"/>
              </w:rPr>
              <w:t>e</w:t>
            </w:r>
            <w:r w:rsidRPr="007D5CB9">
              <w:rPr>
                <w:rFonts w:ascii="Arial" w:hAnsi="Arial" w:cs="Arial"/>
                <w:sz w:val="20"/>
                <w:szCs w:val="20"/>
              </w:rPr>
              <w:t>rs</w:t>
            </w:r>
            <w:r w:rsidRPr="007D5CB9">
              <w:rPr>
                <w:rFonts w:ascii="Arial" w:hAnsi="Arial" w:cs="Arial"/>
                <w:sz w:val="20"/>
                <w:szCs w:val="20"/>
                <w:vertAlign w:val="superscript"/>
              </w:rPr>
              <w:t>a,b</w:t>
            </w:r>
          </w:p>
        </w:tc>
        <w:tc>
          <w:tcPr>
            <w:tcW w:w="4100" w:type="dxa"/>
            <w:gridSpan w:val="2"/>
            <w:tcBorders>
              <w:top w:val="single" w:sz="8" w:space="0" w:color="AEAEAE"/>
              <w:left w:val="nil"/>
              <w:bottom w:val="single" w:sz="8" w:space="0" w:color="AEAEAE"/>
              <w:right w:val="nil"/>
            </w:tcBorders>
            <w:shd w:val="clear" w:color="auto" w:fill="E0E0E0"/>
          </w:tcPr>
          <w:p w14:paraId="40E38309" w14:textId="690969C5"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w:t>
            </w:r>
            <w:r w:rsidR="00270C59" w:rsidRPr="007D5CB9">
              <w:rPr>
                <w:rFonts w:ascii="Arial" w:hAnsi="Arial" w:cs="Arial"/>
                <w:sz w:val="20"/>
                <w:szCs w:val="20"/>
              </w:rPr>
              <w:t>e</w:t>
            </w:r>
            <w:r w:rsidRPr="007D5CB9">
              <w:rPr>
                <w:rFonts w:ascii="Arial" w:hAnsi="Arial" w:cs="Arial"/>
                <w:sz w:val="20"/>
                <w:szCs w:val="20"/>
              </w:rPr>
              <w:t>an</w:t>
            </w:r>
          </w:p>
        </w:tc>
        <w:tc>
          <w:tcPr>
            <w:tcW w:w="1717" w:type="dxa"/>
            <w:tcBorders>
              <w:top w:val="single" w:sz="8" w:space="0" w:color="AEAEAE"/>
              <w:left w:val="nil"/>
              <w:bottom w:val="single" w:sz="8" w:space="0" w:color="AEAEAE"/>
              <w:right w:val="nil"/>
            </w:tcBorders>
            <w:shd w:val="clear" w:color="auto" w:fill="F9F9FB"/>
          </w:tcPr>
          <w:p w14:paraId="7326C217"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.0000000</w:t>
            </w:r>
          </w:p>
        </w:tc>
      </w:tr>
      <w:tr w:rsidR="007D5CB9" w:rsidRPr="007D5CB9" w14:paraId="3047FA24" w14:textId="77777777">
        <w:trPr>
          <w:cantSplit/>
        </w:trPr>
        <w:tc>
          <w:tcPr>
            <w:tcW w:w="2838" w:type="dxa"/>
            <w:vMerge/>
            <w:tcBorders>
              <w:top w:val="single" w:sz="8" w:space="0" w:color="AEAEAE"/>
              <w:left w:val="nil"/>
              <w:bottom w:val="single" w:sz="8" w:space="0" w:color="AEAEAE"/>
              <w:right w:val="nil"/>
            </w:tcBorders>
            <w:shd w:val="clear" w:color="auto" w:fill="E0E0E0"/>
          </w:tcPr>
          <w:p w14:paraId="21F5A6A2" w14:textId="77777777" w:rsidR="00CE3CAE" w:rsidRPr="007D5CB9" w:rsidRDefault="00CE3CAE" w:rsidP="00CE3CAE">
            <w:pPr>
              <w:autoSpaceDE w:val="0"/>
              <w:autoSpaceDN w:val="0"/>
              <w:adjustRightInd w:val="0"/>
              <w:spacing w:after="0" w:line="240" w:lineRule="auto"/>
              <w:rPr>
                <w:rFonts w:ascii="Arial" w:hAnsi="Arial" w:cs="Arial"/>
                <w:sz w:val="20"/>
                <w:szCs w:val="20"/>
              </w:rPr>
            </w:pPr>
          </w:p>
        </w:tc>
        <w:tc>
          <w:tcPr>
            <w:tcW w:w="4100" w:type="dxa"/>
            <w:gridSpan w:val="2"/>
            <w:tcBorders>
              <w:top w:val="single" w:sz="8" w:space="0" w:color="AEAEAE"/>
              <w:left w:val="nil"/>
              <w:bottom w:val="single" w:sz="8" w:space="0" w:color="AEAEAE"/>
              <w:right w:val="nil"/>
            </w:tcBorders>
            <w:shd w:val="clear" w:color="auto" w:fill="E0E0E0"/>
          </w:tcPr>
          <w:p w14:paraId="68066852" w14:textId="292B939E"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Std. D</w:t>
            </w:r>
            <w:r w:rsidR="00270C59" w:rsidRPr="007D5CB9">
              <w:rPr>
                <w:rFonts w:ascii="Arial" w:hAnsi="Arial" w:cs="Arial"/>
                <w:sz w:val="20"/>
                <w:szCs w:val="20"/>
              </w:rPr>
              <w:t>e</w:t>
            </w:r>
            <w:r w:rsidRPr="007D5CB9">
              <w:rPr>
                <w:rFonts w:ascii="Arial" w:hAnsi="Arial" w:cs="Arial"/>
                <w:sz w:val="20"/>
                <w:szCs w:val="20"/>
              </w:rPr>
              <w:t>viation</w:t>
            </w:r>
          </w:p>
        </w:tc>
        <w:tc>
          <w:tcPr>
            <w:tcW w:w="1717" w:type="dxa"/>
            <w:tcBorders>
              <w:top w:val="single" w:sz="8" w:space="0" w:color="AEAEAE"/>
              <w:left w:val="nil"/>
              <w:bottom w:val="single" w:sz="8" w:space="0" w:color="AEAEAE"/>
              <w:right w:val="nil"/>
            </w:tcBorders>
            <w:shd w:val="clear" w:color="auto" w:fill="F9F9FB"/>
          </w:tcPr>
          <w:p w14:paraId="58DCF8F7"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2.40438903</w:t>
            </w:r>
          </w:p>
        </w:tc>
      </w:tr>
      <w:tr w:rsidR="007D5CB9" w:rsidRPr="007D5CB9" w14:paraId="3E74DA67" w14:textId="77777777">
        <w:trPr>
          <w:cantSplit/>
        </w:trPr>
        <w:tc>
          <w:tcPr>
            <w:tcW w:w="2838" w:type="dxa"/>
            <w:vMerge w:val="restart"/>
            <w:tcBorders>
              <w:top w:val="single" w:sz="8" w:space="0" w:color="AEAEAE"/>
              <w:left w:val="nil"/>
              <w:bottom w:val="single" w:sz="8" w:space="0" w:color="AEAEAE"/>
              <w:right w:val="nil"/>
            </w:tcBorders>
            <w:shd w:val="clear" w:color="auto" w:fill="E0E0E0"/>
          </w:tcPr>
          <w:p w14:paraId="54540BD2" w14:textId="5023D5C2"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 xml:space="preserve">Most </w:t>
            </w:r>
            <w:r w:rsidR="00270C59" w:rsidRPr="007D5CB9">
              <w:rPr>
                <w:rFonts w:ascii="Arial" w:hAnsi="Arial" w:cs="Arial"/>
                <w:sz w:val="20"/>
                <w:szCs w:val="20"/>
              </w:rPr>
              <w:t>E</w:t>
            </w:r>
            <w:r w:rsidRPr="007D5CB9">
              <w:rPr>
                <w:rFonts w:ascii="Arial" w:hAnsi="Arial" w:cs="Arial"/>
                <w:sz w:val="20"/>
                <w:szCs w:val="20"/>
              </w:rPr>
              <w:t>xtr</w:t>
            </w:r>
            <w:r w:rsidR="00270C59" w:rsidRPr="007D5CB9">
              <w:rPr>
                <w:rFonts w:ascii="Arial" w:hAnsi="Arial" w:cs="Arial"/>
                <w:sz w:val="20"/>
                <w:szCs w:val="20"/>
              </w:rPr>
              <w:t>e</w:t>
            </w:r>
            <w:r w:rsidRPr="007D5CB9">
              <w:rPr>
                <w:rFonts w:ascii="Arial" w:hAnsi="Arial" w:cs="Arial"/>
                <w:sz w:val="20"/>
                <w:szCs w:val="20"/>
              </w:rPr>
              <w:t>m</w:t>
            </w:r>
            <w:r w:rsidR="00270C59" w:rsidRPr="007D5CB9">
              <w:rPr>
                <w:rFonts w:ascii="Arial" w:hAnsi="Arial" w:cs="Arial"/>
                <w:sz w:val="20"/>
                <w:szCs w:val="20"/>
              </w:rPr>
              <w:t>e</w:t>
            </w:r>
            <w:r w:rsidRPr="007D5CB9">
              <w:rPr>
                <w:rFonts w:ascii="Arial" w:hAnsi="Arial" w:cs="Arial"/>
                <w:sz w:val="20"/>
                <w:szCs w:val="20"/>
              </w:rPr>
              <w:t xml:space="preserve"> Diff</w:t>
            </w:r>
            <w:r w:rsidR="00270C59" w:rsidRPr="007D5CB9">
              <w:rPr>
                <w:rFonts w:ascii="Arial" w:hAnsi="Arial" w:cs="Arial"/>
                <w:sz w:val="20"/>
                <w:szCs w:val="20"/>
              </w:rPr>
              <w:t>e</w:t>
            </w:r>
            <w:r w:rsidRPr="007D5CB9">
              <w:rPr>
                <w:rFonts w:ascii="Arial" w:hAnsi="Arial" w:cs="Arial"/>
                <w:sz w:val="20"/>
                <w:szCs w:val="20"/>
              </w:rPr>
              <w:t>r</w:t>
            </w:r>
            <w:r w:rsidR="00270C59" w:rsidRPr="007D5CB9">
              <w:rPr>
                <w:rFonts w:ascii="Arial" w:hAnsi="Arial" w:cs="Arial"/>
                <w:sz w:val="20"/>
                <w:szCs w:val="20"/>
              </w:rPr>
              <w:t>e</w:t>
            </w:r>
            <w:r w:rsidRPr="007D5CB9">
              <w:rPr>
                <w:rFonts w:ascii="Arial" w:hAnsi="Arial" w:cs="Arial"/>
                <w:sz w:val="20"/>
                <w:szCs w:val="20"/>
              </w:rPr>
              <w:t>nc</w:t>
            </w:r>
            <w:r w:rsidR="00270C59" w:rsidRPr="007D5CB9">
              <w:rPr>
                <w:rFonts w:ascii="Arial" w:hAnsi="Arial" w:cs="Arial"/>
                <w:sz w:val="20"/>
                <w:szCs w:val="20"/>
              </w:rPr>
              <w:t>e</w:t>
            </w:r>
            <w:r w:rsidRPr="007D5CB9">
              <w:rPr>
                <w:rFonts w:ascii="Arial" w:hAnsi="Arial" w:cs="Arial"/>
                <w:sz w:val="20"/>
                <w:szCs w:val="20"/>
              </w:rPr>
              <w:t>s</w:t>
            </w:r>
          </w:p>
        </w:tc>
        <w:tc>
          <w:tcPr>
            <w:tcW w:w="4100" w:type="dxa"/>
            <w:gridSpan w:val="2"/>
            <w:tcBorders>
              <w:top w:val="single" w:sz="8" w:space="0" w:color="AEAEAE"/>
              <w:left w:val="nil"/>
              <w:bottom w:val="single" w:sz="8" w:space="0" w:color="AEAEAE"/>
              <w:right w:val="nil"/>
            </w:tcBorders>
            <w:shd w:val="clear" w:color="auto" w:fill="E0E0E0"/>
          </w:tcPr>
          <w:p w14:paraId="375661D7" w14:textId="7F657B15"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Absol</w:t>
            </w:r>
            <w:r w:rsidR="00270C59" w:rsidRPr="007D5CB9">
              <w:rPr>
                <w:rFonts w:ascii="Arial" w:hAnsi="Arial" w:cs="Arial"/>
                <w:sz w:val="20"/>
                <w:szCs w:val="20"/>
              </w:rPr>
              <w:t>u</w:t>
            </w:r>
            <w:r w:rsidRPr="007D5CB9">
              <w:rPr>
                <w:rFonts w:ascii="Arial" w:hAnsi="Arial" w:cs="Arial"/>
                <w:sz w:val="20"/>
                <w:szCs w:val="20"/>
              </w:rPr>
              <w:t>t</w:t>
            </w:r>
            <w:r w:rsidR="00270C59" w:rsidRPr="007D5CB9">
              <w:rPr>
                <w:rFonts w:ascii="Arial" w:hAnsi="Arial" w:cs="Arial"/>
                <w:sz w:val="20"/>
                <w:szCs w:val="20"/>
              </w:rPr>
              <w:t>e</w:t>
            </w:r>
          </w:p>
        </w:tc>
        <w:tc>
          <w:tcPr>
            <w:tcW w:w="1717" w:type="dxa"/>
            <w:tcBorders>
              <w:top w:val="single" w:sz="8" w:space="0" w:color="AEAEAE"/>
              <w:left w:val="nil"/>
              <w:bottom w:val="single" w:sz="8" w:space="0" w:color="AEAEAE"/>
              <w:right w:val="nil"/>
            </w:tcBorders>
            <w:shd w:val="clear" w:color="auto" w:fill="F9F9FB"/>
          </w:tcPr>
          <w:p w14:paraId="07F433D3"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.083</w:t>
            </w:r>
          </w:p>
        </w:tc>
      </w:tr>
      <w:tr w:rsidR="007D5CB9" w:rsidRPr="007D5CB9" w14:paraId="5E6426E9" w14:textId="77777777">
        <w:trPr>
          <w:cantSplit/>
        </w:trPr>
        <w:tc>
          <w:tcPr>
            <w:tcW w:w="2838" w:type="dxa"/>
            <w:vMerge/>
            <w:tcBorders>
              <w:top w:val="single" w:sz="8" w:space="0" w:color="AEAEAE"/>
              <w:left w:val="nil"/>
              <w:bottom w:val="single" w:sz="8" w:space="0" w:color="AEAEAE"/>
              <w:right w:val="nil"/>
            </w:tcBorders>
            <w:shd w:val="clear" w:color="auto" w:fill="E0E0E0"/>
          </w:tcPr>
          <w:p w14:paraId="23EB7677" w14:textId="77777777" w:rsidR="00CE3CAE" w:rsidRPr="007D5CB9" w:rsidRDefault="00CE3CAE" w:rsidP="00CE3CAE">
            <w:pPr>
              <w:autoSpaceDE w:val="0"/>
              <w:autoSpaceDN w:val="0"/>
              <w:adjustRightInd w:val="0"/>
              <w:spacing w:after="0" w:line="240" w:lineRule="auto"/>
              <w:rPr>
                <w:rFonts w:ascii="Arial" w:hAnsi="Arial" w:cs="Arial"/>
                <w:sz w:val="20"/>
                <w:szCs w:val="20"/>
              </w:rPr>
            </w:pPr>
          </w:p>
        </w:tc>
        <w:tc>
          <w:tcPr>
            <w:tcW w:w="4100" w:type="dxa"/>
            <w:gridSpan w:val="2"/>
            <w:tcBorders>
              <w:top w:val="single" w:sz="8" w:space="0" w:color="AEAEAE"/>
              <w:left w:val="nil"/>
              <w:bottom w:val="single" w:sz="8" w:space="0" w:color="AEAEAE"/>
              <w:right w:val="nil"/>
            </w:tcBorders>
            <w:shd w:val="clear" w:color="auto" w:fill="E0E0E0"/>
          </w:tcPr>
          <w:p w14:paraId="1B2C6CEE" w14:textId="732FDC65"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Positiv</w:t>
            </w:r>
            <w:r w:rsidR="00270C59" w:rsidRPr="007D5CB9">
              <w:rPr>
                <w:rFonts w:ascii="Arial" w:hAnsi="Arial" w:cs="Arial"/>
                <w:sz w:val="20"/>
                <w:szCs w:val="20"/>
              </w:rPr>
              <w:t>e</w:t>
            </w:r>
          </w:p>
        </w:tc>
        <w:tc>
          <w:tcPr>
            <w:tcW w:w="1717" w:type="dxa"/>
            <w:tcBorders>
              <w:top w:val="single" w:sz="8" w:space="0" w:color="AEAEAE"/>
              <w:left w:val="nil"/>
              <w:bottom w:val="single" w:sz="8" w:space="0" w:color="AEAEAE"/>
              <w:right w:val="nil"/>
            </w:tcBorders>
            <w:shd w:val="clear" w:color="auto" w:fill="F9F9FB"/>
          </w:tcPr>
          <w:p w14:paraId="125B94B2"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.083</w:t>
            </w:r>
          </w:p>
        </w:tc>
      </w:tr>
      <w:tr w:rsidR="007D5CB9" w:rsidRPr="007D5CB9" w14:paraId="665F6CD0" w14:textId="77777777">
        <w:trPr>
          <w:cantSplit/>
        </w:trPr>
        <w:tc>
          <w:tcPr>
            <w:tcW w:w="2838" w:type="dxa"/>
            <w:vMerge/>
            <w:tcBorders>
              <w:top w:val="single" w:sz="8" w:space="0" w:color="AEAEAE"/>
              <w:left w:val="nil"/>
              <w:bottom w:val="single" w:sz="8" w:space="0" w:color="AEAEAE"/>
              <w:right w:val="nil"/>
            </w:tcBorders>
            <w:shd w:val="clear" w:color="auto" w:fill="E0E0E0"/>
          </w:tcPr>
          <w:p w14:paraId="4335A5F7" w14:textId="77777777" w:rsidR="00CE3CAE" w:rsidRPr="007D5CB9" w:rsidRDefault="00CE3CAE" w:rsidP="00CE3CAE">
            <w:pPr>
              <w:autoSpaceDE w:val="0"/>
              <w:autoSpaceDN w:val="0"/>
              <w:adjustRightInd w:val="0"/>
              <w:spacing w:after="0" w:line="240" w:lineRule="auto"/>
              <w:rPr>
                <w:rFonts w:ascii="Arial" w:hAnsi="Arial" w:cs="Arial"/>
                <w:sz w:val="20"/>
                <w:szCs w:val="20"/>
              </w:rPr>
            </w:pPr>
          </w:p>
        </w:tc>
        <w:tc>
          <w:tcPr>
            <w:tcW w:w="4100" w:type="dxa"/>
            <w:gridSpan w:val="2"/>
            <w:tcBorders>
              <w:top w:val="single" w:sz="8" w:space="0" w:color="AEAEAE"/>
              <w:left w:val="nil"/>
              <w:bottom w:val="single" w:sz="8" w:space="0" w:color="AEAEAE"/>
              <w:right w:val="nil"/>
            </w:tcBorders>
            <w:shd w:val="clear" w:color="auto" w:fill="E0E0E0"/>
          </w:tcPr>
          <w:p w14:paraId="7C2CCF17" w14:textId="0C36B026"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N</w:t>
            </w:r>
            <w:r w:rsidR="00270C59" w:rsidRPr="007D5CB9">
              <w:rPr>
                <w:rFonts w:ascii="Arial" w:hAnsi="Arial" w:cs="Arial"/>
                <w:sz w:val="20"/>
                <w:szCs w:val="20"/>
              </w:rPr>
              <w:t>e</w:t>
            </w:r>
            <w:r w:rsidRPr="007D5CB9">
              <w:rPr>
                <w:rFonts w:ascii="Arial" w:hAnsi="Arial" w:cs="Arial"/>
                <w:sz w:val="20"/>
                <w:szCs w:val="20"/>
              </w:rPr>
              <w:t>gativ</w:t>
            </w:r>
            <w:r w:rsidR="00270C59" w:rsidRPr="007D5CB9">
              <w:rPr>
                <w:rFonts w:ascii="Arial" w:hAnsi="Arial" w:cs="Arial"/>
                <w:sz w:val="20"/>
                <w:szCs w:val="20"/>
              </w:rPr>
              <w:t>e</w:t>
            </w:r>
          </w:p>
        </w:tc>
        <w:tc>
          <w:tcPr>
            <w:tcW w:w="1717" w:type="dxa"/>
            <w:tcBorders>
              <w:top w:val="single" w:sz="8" w:space="0" w:color="AEAEAE"/>
              <w:left w:val="nil"/>
              <w:bottom w:val="single" w:sz="8" w:space="0" w:color="AEAEAE"/>
              <w:right w:val="nil"/>
            </w:tcBorders>
            <w:shd w:val="clear" w:color="auto" w:fill="F9F9FB"/>
          </w:tcPr>
          <w:p w14:paraId="5E11A7CE"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-.052</w:t>
            </w:r>
          </w:p>
        </w:tc>
      </w:tr>
      <w:tr w:rsidR="007D5CB9" w:rsidRPr="007D5CB9" w14:paraId="31DE8ECB" w14:textId="77777777">
        <w:trPr>
          <w:cantSplit/>
        </w:trPr>
        <w:tc>
          <w:tcPr>
            <w:tcW w:w="6938" w:type="dxa"/>
            <w:gridSpan w:val="3"/>
            <w:tcBorders>
              <w:top w:val="single" w:sz="8" w:space="0" w:color="AEAEAE"/>
              <w:left w:val="nil"/>
              <w:bottom w:val="single" w:sz="8" w:space="0" w:color="AEAEAE"/>
              <w:right w:val="nil"/>
            </w:tcBorders>
            <w:shd w:val="clear" w:color="auto" w:fill="E0E0E0"/>
          </w:tcPr>
          <w:p w14:paraId="75DE65BD" w14:textId="2910501D"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T</w:t>
            </w:r>
            <w:r w:rsidR="00270C59" w:rsidRPr="007D5CB9">
              <w:rPr>
                <w:rFonts w:ascii="Arial" w:hAnsi="Arial" w:cs="Arial"/>
                <w:sz w:val="20"/>
                <w:szCs w:val="20"/>
              </w:rPr>
              <w:t>e</w:t>
            </w:r>
            <w:r w:rsidRPr="007D5CB9">
              <w:rPr>
                <w:rFonts w:ascii="Arial" w:hAnsi="Arial" w:cs="Arial"/>
                <w:sz w:val="20"/>
                <w:szCs w:val="20"/>
              </w:rPr>
              <w:t>st Statistic</w:t>
            </w:r>
          </w:p>
        </w:tc>
        <w:tc>
          <w:tcPr>
            <w:tcW w:w="1717" w:type="dxa"/>
            <w:tcBorders>
              <w:top w:val="single" w:sz="8" w:space="0" w:color="AEAEAE"/>
              <w:left w:val="nil"/>
              <w:bottom w:val="single" w:sz="8" w:space="0" w:color="AEAEAE"/>
              <w:right w:val="nil"/>
            </w:tcBorders>
            <w:shd w:val="clear" w:color="auto" w:fill="F9F9FB"/>
          </w:tcPr>
          <w:p w14:paraId="6FF1FF5D"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.083</w:t>
            </w:r>
          </w:p>
        </w:tc>
      </w:tr>
      <w:tr w:rsidR="007D5CB9" w:rsidRPr="007D5CB9" w14:paraId="6A77A113" w14:textId="77777777">
        <w:trPr>
          <w:cantSplit/>
        </w:trPr>
        <w:tc>
          <w:tcPr>
            <w:tcW w:w="6938" w:type="dxa"/>
            <w:gridSpan w:val="3"/>
            <w:tcBorders>
              <w:top w:val="single" w:sz="8" w:space="0" w:color="AEAEAE"/>
              <w:left w:val="nil"/>
              <w:bottom w:val="single" w:sz="8" w:space="0" w:color="AEAEAE"/>
              <w:right w:val="nil"/>
            </w:tcBorders>
            <w:shd w:val="clear" w:color="auto" w:fill="E0E0E0"/>
          </w:tcPr>
          <w:p w14:paraId="4218CCE6" w14:textId="71DE25C0"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Asymp. Sig. (2-tail</w:t>
            </w:r>
            <w:r w:rsidR="00270C59" w:rsidRPr="007D5CB9">
              <w:rPr>
                <w:rFonts w:ascii="Arial" w:hAnsi="Arial" w:cs="Arial"/>
                <w:sz w:val="20"/>
                <w:szCs w:val="20"/>
              </w:rPr>
              <w:t>e</w:t>
            </w:r>
            <w:r w:rsidRPr="007D5CB9">
              <w:rPr>
                <w:rFonts w:ascii="Arial" w:hAnsi="Arial" w:cs="Arial"/>
                <w:sz w:val="20"/>
                <w:szCs w:val="20"/>
              </w:rPr>
              <w:t>d)</w:t>
            </w:r>
            <w:r w:rsidRPr="007D5CB9">
              <w:rPr>
                <w:rFonts w:ascii="Arial" w:hAnsi="Arial" w:cs="Arial"/>
                <w:sz w:val="20"/>
                <w:szCs w:val="20"/>
                <w:vertAlign w:val="superscript"/>
              </w:rPr>
              <w:t>c</w:t>
            </w:r>
          </w:p>
        </w:tc>
        <w:tc>
          <w:tcPr>
            <w:tcW w:w="1717" w:type="dxa"/>
            <w:tcBorders>
              <w:top w:val="single" w:sz="8" w:space="0" w:color="AEAEAE"/>
              <w:left w:val="nil"/>
              <w:bottom w:val="single" w:sz="8" w:space="0" w:color="AEAEAE"/>
              <w:right w:val="nil"/>
            </w:tcBorders>
            <w:shd w:val="clear" w:color="auto" w:fill="F9F9FB"/>
          </w:tcPr>
          <w:p w14:paraId="4C797483"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.089</w:t>
            </w:r>
          </w:p>
        </w:tc>
      </w:tr>
      <w:tr w:rsidR="007D5CB9" w:rsidRPr="007D5CB9" w14:paraId="33B53B9F" w14:textId="77777777">
        <w:trPr>
          <w:cantSplit/>
        </w:trPr>
        <w:tc>
          <w:tcPr>
            <w:tcW w:w="2838" w:type="dxa"/>
            <w:vMerge w:val="restart"/>
            <w:tcBorders>
              <w:top w:val="single" w:sz="8" w:space="0" w:color="AEAEAE"/>
              <w:left w:val="nil"/>
              <w:bottom w:val="single" w:sz="8" w:space="0" w:color="152935"/>
              <w:right w:val="nil"/>
            </w:tcBorders>
            <w:shd w:val="clear" w:color="auto" w:fill="E0E0E0"/>
          </w:tcPr>
          <w:p w14:paraId="0A6B4DCB" w14:textId="2CE58804"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Mont</w:t>
            </w:r>
            <w:r w:rsidR="00270C59" w:rsidRPr="007D5CB9">
              <w:rPr>
                <w:rFonts w:ascii="Arial" w:hAnsi="Arial" w:cs="Arial"/>
                <w:sz w:val="20"/>
                <w:szCs w:val="20"/>
              </w:rPr>
              <w:t>e</w:t>
            </w:r>
            <w:r w:rsidRPr="007D5CB9">
              <w:rPr>
                <w:rFonts w:ascii="Arial" w:hAnsi="Arial" w:cs="Arial"/>
                <w:sz w:val="20"/>
                <w:szCs w:val="20"/>
              </w:rPr>
              <w:t xml:space="preserve"> Carlo Sig. (2-tail</w:t>
            </w:r>
            <w:r w:rsidR="00270C59" w:rsidRPr="007D5CB9">
              <w:rPr>
                <w:rFonts w:ascii="Arial" w:hAnsi="Arial" w:cs="Arial"/>
                <w:sz w:val="20"/>
                <w:szCs w:val="20"/>
              </w:rPr>
              <w:t>e</w:t>
            </w:r>
            <w:r w:rsidRPr="007D5CB9">
              <w:rPr>
                <w:rFonts w:ascii="Arial" w:hAnsi="Arial" w:cs="Arial"/>
                <w:sz w:val="20"/>
                <w:szCs w:val="20"/>
              </w:rPr>
              <w:t>d)</w:t>
            </w:r>
            <w:r w:rsidRPr="007D5CB9">
              <w:rPr>
                <w:rFonts w:ascii="Arial" w:hAnsi="Arial" w:cs="Arial"/>
                <w:sz w:val="20"/>
                <w:szCs w:val="20"/>
                <w:vertAlign w:val="superscript"/>
              </w:rPr>
              <w:t>d</w:t>
            </w:r>
          </w:p>
        </w:tc>
        <w:tc>
          <w:tcPr>
            <w:tcW w:w="4100" w:type="dxa"/>
            <w:gridSpan w:val="2"/>
            <w:tcBorders>
              <w:top w:val="single" w:sz="8" w:space="0" w:color="AEAEAE"/>
              <w:left w:val="nil"/>
              <w:bottom w:val="single" w:sz="8" w:space="0" w:color="AEAEAE"/>
              <w:right w:val="nil"/>
            </w:tcBorders>
            <w:shd w:val="clear" w:color="auto" w:fill="E0E0E0"/>
          </w:tcPr>
          <w:p w14:paraId="519409D6" w14:textId="77777777"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Sig.</w:t>
            </w:r>
          </w:p>
        </w:tc>
        <w:tc>
          <w:tcPr>
            <w:tcW w:w="1717" w:type="dxa"/>
            <w:tcBorders>
              <w:top w:val="single" w:sz="8" w:space="0" w:color="AEAEAE"/>
              <w:left w:val="nil"/>
              <w:bottom w:val="single" w:sz="8" w:space="0" w:color="AEAEAE"/>
              <w:right w:val="nil"/>
            </w:tcBorders>
            <w:shd w:val="clear" w:color="auto" w:fill="F9F9FB"/>
          </w:tcPr>
          <w:p w14:paraId="374A2D36"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.093</w:t>
            </w:r>
          </w:p>
        </w:tc>
      </w:tr>
      <w:tr w:rsidR="007D5CB9" w:rsidRPr="007D5CB9" w14:paraId="304E0FD9" w14:textId="77777777">
        <w:trPr>
          <w:cantSplit/>
        </w:trPr>
        <w:tc>
          <w:tcPr>
            <w:tcW w:w="2838" w:type="dxa"/>
            <w:vMerge/>
            <w:tcBorders>
              <w:top w:val="single" w:sz="8" w:space="0" w:color="AEAEAE"/>
              <w:left w:val="nil"/>
              <w:bottom w:val="single" w:sz="8" w:space="0" w:color="152935"/>
              <w:right w:val="nil"/>
            </w:tcBorders>
            <w:shd w:val="clear" w:color="auto" w:fill="E0E0E0"/>
          </w:tcPr>
          <w:p w14:paraId="4ABD15C8" w14:textId="77777777" w:rsidR="00CE3CAE" w:rsidRPr="007D5CB9" w:rsidRDefault="00CE3CAE" w:rsidP="00CE3CAE">
            <w:pPr>
              <w:autoSpaceDE w:val="0"/>
              <w:autoSpaceDN w:val="0"/>
              <w:adjustRightInd w:val="0"/>
              <w:spacing w:after="0" w:line="240" w:lineRule="auto"/>
              <w:rPr>
                <w:rFonts w:ascii="Arial" w:hAnsi="Arial" w:cs="Arial"/>
                <w:sz w:val="20"/>
                <w:szCs w:val="20"/>
              </w:rPr>
            </w:pPr>
          </w:p>
        </w:tc>
        <w:tc>
          <w:tcPr>
            <w:tcW w:w="2576" w:type="dxa"/>
            <w:vMerge w:val="restart"/>
            <w:tcBorders>
              <w:top w:val="single" w:sz="8" w:space="0" w:color="AEAEAE"/>
              <w:left w:val="nil"/>
              <w:bottom w:val="single" w:sz="8" w:space="0" w:color="152935"/>
              <w:right w:val="nil"/>
            </w:tcBorders>
            <w:shd w:val="clear" w:color="auto" w:fill="E0E0E0"/>
          </w:tcPr>
          <w:p w14:paraId="52F97D63" w14:textId="63CC7BA8"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99% Confid</w:t>
            </w:r>
            <w:r w:rsidR="00270C59" w:rsidRPr="007D5CB9">
              <w:rPr>
                <w:rFonts w:ascii="Arial" w:hAnsi="Arial" w:cs="Arial"/>
                <w:sz w:val="20"/>
                <w:szCs w:val="20"/>
              </w:rPr>
              <w:t>e</w:t>
            </w:r>
            <w:r w:rsidRPr="007D5CB9">
              <w:rPr>
                <w:rFonts w:ascii="Arial" w:hAnsi="Arial" w:cs="Arial"/>
                <w:sz w:val="20"/>
                <w:szCs w:val="20"/>
              </w:rPr>
              <w:t>nc</w:t>
            </w:r>
            <w:r w:rsidR="00270C59" w:rsidRPr="007D5CB9">
              <w:rPr>
                <w:rFonts w:ascii="Arial" w:hAnsi="Arial" w:cs="Arial"/>
                <w:sz w:val="20"/>
                <w:szCs w:val="20"/>
              </w:rPr>
              <w:t>e</w:t>
            </w:r>
            <w:r w:rsidRPr="007D5CB9">
              <w:rPr>
                <w:rFonts w:ascii="Arial" w:hAnsi="Arial" w:cs="Arial"/>
                <w:sz w:val="20"/>
                <w:szCs w:val="20"/>
              </w:rPr>
              <w:t xml:space="preserve"> Int</w:t>
            </w:r>
            <w:r w:rsidR="00270C59" w:rsidRPr="007D5CB9">
              <w:rPr>
                <w:rFonts w:ascii="Arial" w:hAnsi="Arial" w:cs="Arial"/>
                <w:sz w:val="20"/>
                <w:szCs w:val="20"/>
              </w:rPr>
              <w:t>e</w:t>
            </w:r>
            <w:r w:rsidRPr="007D5CB9">
              <w:rPr>
                <w:rFonts w:ascii="Arial" w:hAnsi="Arial" w:cs="Arial"/>
                <w:sz w:val="20"/>
                <w:szCs w:val="20"/>
              </w:rPr>
              <w:t>rval</w:t>
            </w:r>
          </w:p>
        </w:tc>
        <w:tc>
          <w:tcPr>
            <w:tcW w:w="1524" w:type="dxa"/>
            <w:tcBorders>
              <w:top w:val="single" w:sz="8" w:space="0" w:color="AEAEAE"/>
              <w:left w:val="nil"/>
              <w:bottom w:val="single" w:sz="8" w:space="0" w:color="AEAEAE"/>
              <w:right w:val="nil"/>
            </w:tcBorders>
            <w:shd w:val="clear" w:color="auto" w:fill="E0E0E0"/>
          </w:tcPr>
          <w:p w14:paraId="484C0FBD" w14:textId="3970E1CE"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Low</w:t>
            </w:r>
            <w:r w:rsidR="00270C59" w:rsidRPr="007D5CB9">
              <w:rPr>
                <w:rFonts w:ascii="Arial" w:hAnsi="Arial" w:cs="Arial"/>
                <w:sz w:val="20"/>
                <w:szCs w:val="20"/>
              </w:rPr>
              <w:t>e</w:t>
            </w:r>
            <w:r w:rsidRPr="007D5CB9">
              <w:rPr>
                <w:rFonts w:ascii="Arial" w:hAnsi="Arial" w:cs="Arial"/>
                <w:sz w:val="20"/>
                <w:szCs w:val="20"/>
              </w:rPr>
              <w:t>r Bo</w:t>
            </w:r>
            <w:r w:rsidR="00270C59" w:rsidRPr="007D5CB9">
              <w:rPr>
                <w:rFonts w:ascii="Arial" w:hAnsi="Arial" w:cs="Arial"/>
                <w:sz w:val="20"/>
                <w:szCs w:val="20"/>
              </w:rPr>
              <w:t>u</w:t>
            </w:r>
            <w:r w:rsidRPr="007D5CB9">
              <w:rPr>
                <w:rFonts w:ascii="Arial" w:hAnsi="Arial" w:cs="Arial"/>
                <w:sz w:val="20"/>
                <w:szCs w:val="20"/>
              </w:rPr>
              <w:t>nd</w:t>
            </w:r>
          </w:p>
        </w:tc>
        <w:tc>
          <w:tcPr>
            <w:tcW w:w="1717" w:type="dxa"/>
            <w:tcBorders>
              <w:top w:val="single" w:sz="8" w:space="0" w:color="AEAEAE"/>
              <w:left w:val="nil"/>
              <w:bottom w:val="single" w:sz="8" w:space="0" w:color="AEAEAE"/>
              <w:right w:val="nil"/>
            </w:tcBorders>
            <w:shd w:val="clear" w:color="auto" w:fill="F9F9FB"/>
          </w:tcPr>
          <w:p w14:paraId="29049828"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.086</w:t>
            </w:r>
          </w:p>
        </w:tc>
      </w:tr>
      <w:tr w:rsidR="007D5CB9" w:rsidRPr="007D5CB9" w14:paraId="2E6FEC7B" w14:textId="77777777">
        <w:trPr>
          <w:cantSplit/>
        </w:trPr>
        <w:tc>
          <w:tcPr>
            <w:tcW w:w="2838" w:type="dxa"/>
            <w:vMerge/>
            <w:tcBorders>
              <w:top w:val="single" w:sz="8" w:space="0" w:color="AEAEAE"/>
              <w:left w:val="nil"/>
              <w:bottom w:val="single" w:sz="8" w:space="0" w:color="152935"/>
              <w:right w:val="nil"/>
            </w:tcBorders>
            <w:shd w:val="clear" w:color="auto" w:fill="E0E0E0"/>
          </w:tcPr>
          <w:p w14:paraId="3DC2BF17" w14:textId="77777777" w:rsidR="00CE3CAE" w:rsidRPr="007D5CB9" w:rsidRDefault="00CE3CAE" w:rsidP="00CE3CAE">
            <w:pPr>
              <w:autoSpaceDE w:val="0"/>
              <w:autoSpaceDN w:val="0"/>
              <w:adjustRightInd w:val="0"/>
              <w:spacing w:after="0" w:line="240" w:lineRule="auto"/>
              <w:rPr>
                <w:rFonts w:ascii="Arial" w:hAnsi="Arial" w:cs="Arial"/>
                <w:sz w:val="20"/>
                <w:szCs w:val="20"/>
              </w:rPr>
            </w:pPr>
          </w:p>
        </w:tc>
        <w:tc>
          <w:tcPr>
            <w:tcW w:w="2576" w:type="dxa"/>
            <w:vMerge/>
            <w:tcBorders>
              <w:top w:val="single" w:sz="8" w:space="0" w:color="AEAEAE"/>
              <w:left w:val="nil"/>
              <w:bottom w:val="single" w:sz="8" w:space="0" w:color="152935"/>
              <w:right w:val="nil"/>
            </w:tcBorders>
            <w:shd w:val="clear" w:color="auto" w:fill="E0E0E0"/>
          </w:tcPr>
          <w:p w14:paraId="7329A53A" w14:textId="77777777" w:rsidR="00CE3CAE" w:rsidRPr="007D5CB9" w:rsidRDefault="00CE3CAE" w:rsidP="00CE3CAE">
            <w:pPr>
              <w:autoSpaceDE w:val="0"/>
              <w:autoSpaceDN w:val="0"/>
              <w:adjustRightInd w:val="0"/>
              <w:spacing w:after="0" w:line="240" w:lineRule="auto"/>
              <w:rPr>
                <w:rFonts w:ascii="Arial" w:hAnsi="Arial" w:cs="Arial"/>
                <w:sz w:val="20"/>
                <w:szCs w:val="20"/>
              </w:rPr>
            </w:pPr>
          </w:p>
        </w:tc>
        <w:tc>
          <w:tcPr>
            <w:tcW w:w="1524" w:type="dxa"/>
            <w:tcBorders>
              <w:top w:val="single" w:sz="8" w:space="0" w:color="AEAEAE"/>
              <w:left w:val="nil"/>
              <w:bottom w:val="single" w:sz="8" w:space="0" w:color="152935"/>
              <w:right w:val="nil"/>
            </w:tcBorders>
            <w:shd w:val="clear" w:color="auto" w:fill="E0E0E0"/>
          </w:tcPr>
          <w:p w14:paraId="1FB4940A" w14:textId="700B0699" w:rsidR="00CE3CAE" w:rsidRPr="007D5CB9" w:rsidRDefault="00270C59"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U</w:t>
            </w:r>
            <w:r w:rsidR="00CE3CAE" w:rsidRPr="007D5CB9">
              <w:rPr>
                <w:rFonts w:ascii="Arial" w:hAnsi="Arial" w:cs="Arial"/>
                <w:sz w:val="20"/>
                <w:szCs w:val="20"/>
              </w:rPr>
              <w:t>pp</w:t>
            </w:r>
            <w:r w:rsidRPr="007D5CB9">
              <w:rPr>
                <w:rFonts w:ascii="Arial" w:hAnsi="Arial" w:cs="Arial"/>
                <w:sz w:val="20"/>
                <w:szCs w:val="20"/>
              </w:rPr>
              <w:t>e</w:t>
            </w:r>
            <w:r w:rsidR="00CE3CAE" w:rsidRPr="007D5CB9">
              <w:rPr>
                <w:rFonts w:ascii="Arial" w:hAnsi="Arial" w:cs="Arial"/>
                <w:sz w:val="20"/>
                <w:szCs w:val="20"/>
              </w:rPr>
              <w:t>r Bo</w:t>
            </w:r>
            <w:r w:rsidRPr="007D5CB9">
              <w:rPr>
                <w:rFonts w:ascii="Arial" w:hAnsi="Arial" w:cs="Arial"/>
                <w:sz w:val="20"/>
                <w:szCs w:val="20"/>
              </w:rPr>
              <w:t>u</w:t>
            </w:r>
            <w:r w:rsidR="00CE3CAE" w:rsidRPr="007D5CB9">
              <w:rPr>
                <w:rFonts w:ascii="Arial" w:hAnsi="Arial" w:cs="Arial"/>
                <w:sz w:val="20"/>
                <w:szCs w:val="20"/>
              </w:rPr>
              <w:t>nd</w:t>
            </w:r>
          </w:p>
        </w:tc>
        <w:tc>
          <w:tcPr>
            <w:tcW w:w="1717" w:type="dxa"/>
            <w:tcBorders>
              <w:top w:val="single" w:sz="8" w:space="0" w:color="AEAEAE"/>
              <w:left w:val="nil"/>
              <w:bottom w:val="single" w:sz="8" w:space="0" w:color="152935"/>
              <w:right w:val="nil"/>
            </w:tcBorders>
            <w:shd w:val="clear" w:color="auto" w:fill="F9F9FB"/>
          </w:tcPr>
          <w:p w14:paraId="6DA001BF" w14:textId="77777777" w:rsidR="00CE3CAE" w:rsidRPr="007D5CB9" w:rsidRDefault="00CE3CAE" w:rsidP="00CE3CAE">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.101</w:t>
            </w:r>
          </w:p>
        </w:tc>
      </w:tr>
      <w:tr w:rsidR="007D5CB9" w:rsidRPr="007D5CB9" w14:paraId="43C36BF1" w14:textId="77777777">
        <w:trPr>
          <w:cantSplit/>
        </w:trPr>
        <w:tc>
          <w:tcPr>
            <w:tcW w:w="8655" w:type="dxa"/>
            <w:gridSpan w:val="4"/>
            <w:tcBorders>
              <w:top w:val="nil"/>
              <w:left w:val="nil"/>
              <w:bottom w:val="nil"/>
              <w:right w:val="nil"/>
            </w:tcBorders>
            <w:shd w:val="clear" w:color="auto" w:fill="FFFFFF"/>
          </w:tcPr>
          <w:p w14:paraId="16CFFA56" w14:textId="623C829C"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 T</w:t>
            </w:r>
            <w:r w:rsidR="00270C59" w:rsidRPr="007D5CB9">
              <w:rPr>
                <w:rFonts w:ascii="Arial" w:hAnsi="Arial" w:cs="Arial"/>
                <w:sz w:val="20"/>
                <w:szCs w:val="20"/>
              </w:rPr>
              <w:t>e</w:t>
            </w:r>
            <w:r w:rsidRPr="007D5CB9">
              <w:rPr>
                <w:rFonts w:ascii="Arial" w:hAnsi="Arial" w:cs="Arial"/>
                <w:sz w:val="20"/>
                <w:szCs w:val="20"/>
              </w:rPr>
              <w:t>st distrib</w:t>
            </w:r>
            <w:r w:rsidR="00270C59" w:rsidRPr="007D5CB9">
              <w:rPr>
                <w:rFonts w:ascii="Arial" w:hAnsi="Arial" w:cs="Arial"/>
                <w:sz w:val="20"/>
                <w:szCs w:val="20"/>
              </w:rPr>
              <w:t>u</w:t>
            </w:r>
            <w:r w:rsidRPr="007D5CB9">
              <w:rPr>
                <w:rFonts w:ascii="Arial" w:hAnsi="Arial" w:cs="Arial"/>
                <w:sz w:val="20"/>
                <w:szCs w:val="20"/>
              </w:rPr>
              <w:t>tion is Normal.</w:t>
            </w:r>
          </w:p>
        </w:tc>
      </w:tr>
      <w:tr w:rsidR="007D5CB9" w:rsidRPr="007D5CB9" w14:paraId="0DAD66A5" w14:textId="77777777">
        <w:trPr>
          <w:cantSplit/>
        </w:trPr>
        <w:tc>
          <w:tcPr>
            <w:tcW w:w="8655" w:type="dxa"/>
            <w:gridSpan w:val="4"/>
            <w:tcBorders>
              <w:top w:val="nil"/>
              <w:left w:val="nil"/>
              <w:bottom w:val="nil"/>
              <w:right w:val="nil"/>
            </w:tcBorders>
            <w:shd w:val="clear" w:color="auto" w:fill="FFFFFF"/>
          </w:tcPr>
          <w:p w14:paraId="3B10C6F5" w14:textId="267533D4"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b. Calc</w:t>
            </w:r>
            <w:r w:rsidR="00270C59" w:rsidRPr="007D5CB9">
              <w:rPr>
                <w:rFonts w:ascii="Arial" w:hAnsi="Arial" w:cs="Arial"/>
                <w:sz w:val="20"/>
                <w:szCs w:val="20"/>
              </w:rPr>
              <w:t>u</w:t>
            </w:r>
            <w:r w:rsidRPr="007D5CB9">
              <w:rPr>
                <w:rFonts w:ascii="Arial" w:hAnsi="Arial" w:cs="Arial"/>
                <w:sz w:val="20"/>
                <w:szCs w:val="20"/>
              </w:rPr>
              <w:t>lat</w:t>
            </w:r>
            <w:r w:rsidR="00270C59" w:rsidRPr="007D5CB9">
              <w:rPr>
                <w:rFonts w:ascii="Arial" w:hAnsi="Arial" w:cs="Arial"/>
                <w:sz w:val="20"/>
                <w:szCs w:val="20"/>
              </w:rPr>
              <w:t>e</w:t>
            </w:r>
            <w:r w:rsidRPr="007D5CB9">
              <w:rPr>
                <w:rFonts w:ascii="Arial" w:hAnsi="Arial" w:cs="Arial"/>
                <w:sz w:val="20"/>
                <w:szCs w:val="20"/>
              </w:rPr>
              <w:t>d from data.</w:t>
            </w:r>
          </w:p>
        </w:tc>
      </w:tr>
      <w:tr w:rsidR="007D5CB9" w:rsidRPr="007D5CB9" w14:paraId="620301C8" w14:textId="77777777">
        <w:trPr>
          <w:cantSplit/>
        </w:trPr>
        <w:tc>
          <w:tcPr>
            <w:tcW w:w="8655" w:type="dxa"/>
            <w:gridSpan w:val="4"/>
            <w:tcBorders>
              <w:top w:val="nil"/>
              <w:left w:val="nil"/>
              <w:bottom w:val="nil"/>
              <w:right w:val="nil"/>
            </w:tcBorders>
            <w:shd w:val="clear" w:color="auto" w:fill="FFFFFF"/>
          </w:tcPr>
          <w:p w14:paraId="50477FEA" w14:textId="0BF5A5E8"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proofErr w:type="gramStart"/>
            <w:r w:rsidRPr="007D5CB9">
              <w:rPr>
                <w:rFonts w:ascii="Arial" w:hAnsi="Arial" w:cs="Arial"/>
                <w:sz w:val="20"/>
                <w:szCs w:val="20"/>
              </w:rPr>
              <w:t>c</w:t>
            </w:r>
            <w:proofErr w:type="gramEnd"/>
            <w:r w:rsidRPr="007D5CB9">
              <w:rPr>
                <w:rFonts w:ascii="Arial" w:hAnsi="Arial" w:cs="Arial"/>
                <w:sz w:val="20"/>
                <w:szCs w:val="20"/>
              </w:rPr>
              <w:t>. Lilli</w:t>
            </w:r>
            <w:r w:rsidR="00270C59" w:rsidRPr="007D5CB9">
              <w:rPr>
                <w:rFonts w:ascii="Arial" w:hAnsi="Arial" w:cs="Arial"/>
                <w:sz w:val="20"/>
                <w:szCs w:val="20"/>
              </w:rPr>
              <w:t>e</w:t>
            </w:r>
            <w:r w:rsidRPr="007D5CB9">
              <w:rPr>
                <w:rFonts w:ascii="Arial" w:hAnsi="Arial" w:cs="Arial"/>
                <w:sz w:val="20"/>
                <w:szCs w:val="20"/>
              </w:rPr>
              <w:t>fors Significanc</w:t>
            </w:r>
            <w:r w:rsidR="00270C59" w:rsidRPr="007D5CB9">
              <w:rPr>
                <w:rFonts w:ascii="Arial" w:hAnsi="Arial" w:cs="Arial"/>
                <w:sz w:val="20"/>
                <w:szCs w:val="20"/>
              </w:rPr>
              <w:t>e</w:t>
            </w:r>
            <w:r w:rsidRPr="007D5CB9">
              <w:rPr>
                <w:rFonts w:ascii="Arial" w:hAnsi="Arial" w:cs="Arial"/>
                <w:sz w:val="20"/>
                <w:szCs w:val="20"/>
              </w:rPr>
              <w:t xml:space="preserve"> Corr</w:t>
            </w:r>
            <w:r w:rsidR="00270C59" w:rsidRPr="007D5CB9">
              <w:rPr>
                <w:rFonts w:ascii="Arial" w:hAnsi="Arial" w:cs="Arial"/>
                <w:sz w:val="20"/>
                <w:szCs w:val="20"/>
              </w:rPr>
              <w:t>e</w:t>
            </w:r>
            <w:r w:rsidRPr="007D5CB9">
              <w:rPr>
                <w:rFonts w:ascii="Arial" w:hAnsi="Arial" w:cs="Arial"/>
                <w:sz w:val="20"/>
                <w:szCs w:val="20"/>
              </w:rPr>
              <w:t>ction.</w:t>
            </w:r>
          </w:p>
        </w:tc>
      </w:tr>
      <w:tr w:rsidR="007D5CB9" w:rsidRPr="007D5CB9" w14:paraId="431208DB" w14:textId="77777777">
        <w:trPr>
          <w:cantSplit/>
        </w:trPr>
        <w:tc>
          <w:tcPr>
            <w:tcW w:w="8655" w:type="dxa"/>
            <w:gridSpan w:val="4"/>
            <w:tcBorders>
              <w:top w:val="nil"/>
              <w:left w:val="nil"/>
              <w:bottom w:val="nil"/>
              <w:right w:val="nil"/>
            </w:tcBorders>
            <w:shd w:val="clear" w:color="auto" w:fill="FFFFFF"/>
          </w:tcPr>
          <w:p w14:paraId="28684454" w14:textId="1FBB1610" w:rsidR="00CE3CAE" w:rsidRPr="007D5CB9" w:rsidRDefault="00CE3CAE" w:rsidP="00CE3CAE">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d. Lilli</w:t>
            </w:r>
            <w:r w:rsidR="00270C59" w:rsidRPr="007D5CB9">
              <w:rPr>
                <w:rFonts w:ascii="Arial" w:hAnsi="Arial" w:cs="Arial"/>
                <w:sz w:val="20"/>
                <w:szCs w:val="20"/>
              </w:rPr>
              <w:t>e</w:t>
            </w:r>
            <w:r w:rsidRPr="007D5CB9">
              <w:rPr>
                <w:rFonts w:ascii="Arial" w:hAnsi="Arial" w:cs="Arial"/>
                <w:sz w:val="20"/>
                <w:szCs w:val="20"/>
              </w:rPr>
              <w:t>fors' m</w:t>
            </w:r>
            <w:r w:rsidR="00270C59" w:rsidRPr="007D5CB9">
              <w:rPr>
                <w:rFonts w:ascii="Arial" w:hAnsi="Arial" w:cs="Arial"/>
                <w:sz w:val="20"/>
                <w:szCs w:val="20"/>
              </w:rPr>
              <w:t>e</w:t>
            </w:r>
            <w:r w:rsidRPr="007D5CB9">
              <w:rPr>
                <w:rFonts w:ascii="Arial" w:hAnsi="Arial" w:cs="Arial"/>
                <w:sz w:val="20"/>
                <w:szCs w:val="20"/>
              </w:rPr>
              <w:t>thod bas</w:t>
            </w:r>
            <w:r w:rsidR="00270C59" w:rsidRPr="007D5CB9">
              <w:rPr>
                <w:rFonts w:ascii="Arial" w:hAnsi="Arial" w:cs="Arial"/>
                <w:sz w:val="20"/>
                <w:szCs w:val="20"/>
              </w:rPr>
              <w:t>e</w:t>
            </w:r>
            <w:r w:rsidRPr="007D5CB9">
              <w:rPr>
                <w:rFonts w:ascii="Arial" w:hAnsi="Arial" w:cs="Arial"/>
                <w:sz w:val="20"/>
                <w:szCs w:val="20"/>
              </w:rPr>
              <w:t>d on 10000 Mont</w:t>
            </w:r>
            <w:r w:rsidR="00270C59" w:rsidRPr="007D5CB9">
              <w:rPr>
                <w:rFonts w:ascii="Arial" w:hAnsi="Arial" w:cs="Arial"/>
                <w:sz w:val="20"/>
                <w:szCs w:val="20"/>
              </w:rPr>
              <w:t>e</w:t>
            </w:r>
            <w:r w:rsidRPr="007D5CB9">
              <w:rPr>
                <w:rFonts w:ascii="Arial" w:hAnsi="Arial" w:cs="Arial"/>
                <w:sz w:val="20"/>
                <w:szCs w:val="20"/>
              </w:rPr>
              <w:t xml:space="preserve"> Carlo sampl</w:t>
            </w:r>
            <w:r w:rsidR="00270C59" w:rsidRPr="007D5CB9">
              <w:rPr>
                <w:rFonts w:ascii="Arial" w:hAnsi="Arial" w:cs="Arial"/>
                <w:sz w:val="20"/>
                <w:szCs w:val="20"/>
              </w:rPr>
              <w:t>e</w:t>
            </w:r>
            <w:r w:rsidRPr="007D5CB9">
              <w:rPr>
                <w:rFonts w:ascii="Arial" w:hAnsi="Arial" w:cs="Arial"/>
                <w:sz w:val="20"/>
                <w:szCs w:val="20"/>
              </w:rPr>
              <w:t>s with starting s</w:t>
            </w:r>
            <w:r w:rsidR="00270C59" w:rsidRPr="007D5CB9">
              <w:rPr>
                <w:rFonts w:ascii="Arial" w:hAnsi="Arial" w:cs="Arial"/>
                <w:sz w:val="20"/>
                <w:szCs w:val="20"/>
              </w:rPr>
              <w:t>ee</w:t>
            </w:r>
            <w:r w:rsidRPr="007D5CB9">
              <w:rPr>
                <w:rFonts w:ascii="Arial" w:hAnsi="Arial" w:cs="Arial"/>
                <w:sz w:val="20"/>
                <w:szCs w:val="20"/>
              </w:rPr>
              <w:t>d 2000000.</w:t>
            </w:r>
          </w:p>
        </w:tc>
      </w:tr>
    </w:tbl>
    <w:p w14:paraId="25EA9832" w14:textId="77777777" w:rsidR="00CE3CAE" w:rsidRPr="007D5CB9" w:rsidRDefault="00CE3CAE" w:rsidP="00CE3CAE">
      <w:pPr>
        <w:autoSpaceDE w:val="0"/>
        <w:autoSpaceDN w:val="0"/>
        <w:adjustRightInd w:val="0"/>
        <w:spacing w:after="0" w:line="400" w:lineRule="atLeast"/>
        <w:rPr>
          <w:rFonts w:ascii="Times New Roman" w:hAnsi="Times New Roman" w:cs="Times New Roman"/>
          <w:sz w:val="24"/>
          <w:szCs w:val="24"/>
        </w:rPr>
      </w:pPr>
    </w:p>
    <w:p w14:paraId="33DD7973" w14:textId="6FA1C6FD" w:rsidR="00CE3CAE" w:rsidRPr="007D5CB9" w:rsidRDefault="00270C59" w:rsidP="00A072FD">
      <w:pPr>
        <w:pStyle w:val="ListParagraph"/>
        <w:numPr>
          <w:ilvl w:val="0"/>
          <w:numId w:val="44"/>
        </w:numPr>
        <w:autoSpaceDE w:val="0"/>
        <w:autoSpaceDN w:val="0"/>
        <w:adjustRightInd w:val="0"/>
        <w:spacing w:after="0" w:line="400" w:lineRule="atLeast"/>
        <w:rPr>
          <w:rFonts w:ascii="Times New Roman" w:hAnsi="Times New Roman" w:cs="Times New Roman"/>
          <w:sz w:val="24"/>
          <w:szCs w:val="24"/>
        </w:rPr>
      </w:pPr>
      <w:r w:rsidRPr="007D5CB9">
        <w:rPr>
          <w:rFonts w:ascii="Times New Roman" w:hAnsi="Times New Roman" w:cs="Times New Roman"/>
          <w:sz w:val="24"/>
          <w:szCs w:val="24"/>
        </w:rPr>
        <w:t>U</w:t>
      </w:r>
      <w:r w:rsidR="0002389F" w:rsidRPr="007D5CB9">
        <w:rPr>
          <w:rFonts w:ascii="Times New Roman" w:hAnsi="Times New Roman" w:cs="Times New Roman"/>
          <w:sz w:val="24"/>
          <w:szCs w:val="24"/>
        </w:rPr>
        <w:t>ji M</w:t>
      </w:r>
      <w:r w:rsidRPr="007D5CB9">
        <w:rPr>
          <w:rFonts w:ascii="Times New Roman" w:hAnsi="Times New Roman" w:cs="Times New Roman"/>
          <w:sz w:val="24"/>
          <w:szCs w:val="24"/>
        </w:rPr>
        <w:t>u</w:t>
      </w:r>
      <w:r w:rsidR="0002389F" w:rsidRPr="007D5CB9">
        <w:rPr>
          <w:rFonts w:ascii="Times New Roman" w:hAnsi="Times New Roman" w:cs="Times New Roman"/>
          <w:sz w:val="24"/>
          <w:szCs w:val="24"/>
        </w:rPr>
        <w:t>ltikolin</w:t>
      </w:r>
      <w:r w:rsidRPr="007D5CB9">
        <w:rPr>
          <w:rFonts w:ascii="Times New Roman" w:hAnsi="Times New Roman" w:cs="Times New Roman"/>
          <w:sz w:val="24"/>
          <w:szCs w:val="24"/>
        </w:rPr>
        <w:t>e</w:t>
      </w:r>
      <w:r w:rsidR="0002389F" w:rsidRPr="007D5CB9">
        <w:rPr>
          <w:rFonts w:ascii="Times New Roman" w:hAnsi="Times New Roman" w:cs="Times New Roman"/>
          <w:sz w:val="24"/>
          <w:szCs w:val="24"/>
        </w:rPr>
        <w:t>aritas</w:t>
      </w:r>
    </w:p>
    <w:p w14:paraId="52890EF6" w14:textId="77777777" w:rsidR="0002389F" w:rsidRPr="007D5CB9" w:rsidRDefault="0002389F" w:rsidP="0002389F">
      <w:pPr>
        <w:pStyle w:val="ListParagraph"/>
        <w:autoSpaceDE w:val="0"/>
        <w:autoSpaceDN w:val="0"/>
        <w:adjustRightInd w:val="0"/>
        <w:spacing w:after="0" w:line="400" w:lineRule="atLeast"/>
        <w:rPr>
          <w:rFonts w:ascii="Times New Roman" w:hAnsi="Times New Roman" w:cs="Times New Roman"/>
          <w:sz w:val="24"/>
          <w:szCs w:val="24"/>
        </w:rPr>
      </w:pPr>
    </w:p>
    <w:p w14:paraId="6F0FD991" w14:textId="77777777" w:rsidR="0002389F" w:rsidRPr="007D5CB9" w:rsidRDefault="0002389F" w:rsidP="0002389F">
      <w:pPr>
        <w:autoSpaceDE w:val="0"/>
        <w:autoSpaceDN w:val="0"/>
        <w:adjustRightInd w:val="0"/>
        <w:spacing w:after="0" w:line="240" w:lineRule="auto"/>
        <w:rPr>
          <w:rFonts w:ascii="Times New Roman" w:hAnsi="Times New Roman" w:cs="Times New Roman"/>
          <w:sz w:val="24"/>
          <w:szCs w:val="24"/>
        </w:rPr>
      </w:pPr>
    </w:p>
    <w:tbl>
      <w:tblPr>
        <w:tblW w:w="9498" w:type="dxa"/>
        <w:tblLayout w:type="fixed"/>
        <w:tblCellMar>
          <w:left w:w="0" w:type="dxa"/>
          <w:right w:w="0" w:type="dxa"/>
        </w:tblCellMar>
        <w:tblLook w:val="0000" w:firstRow="0" w:lastRow="0" w:firstColumn="0" w:lastColumn="0" w:noHBand="0" w:noVBand="0"/>
      </w:tblPr>
      <w:tblGrid>
        <w:gridCol w:w="721"/>
        <w:gridCol w:w="1486"/>
        <w:gridCol w:w="940"/>
        <w:gridCol w:w="1049"/>
        <w:gridCol w:w="1311"/>
        <w:gridCol w:w="786"/>
        <w:gridCol w:w="787"/>
        <w:gridCol w:w="1180"/>
        <w:gridCol w:w="1238"/>
      </w:tblGrid>
      <w:tr w:rsidR="007D5CB9" w:rsidRPr="007D5CB9" w14:paraId="6AAA0C85" w14:textId="77777777" w:rsidTr="0002389F">
        <w:trPr>
          <w:cantSplit/>
          <w:trHeight w:val="273"/>
        </w:trPr>
        <w:tc>
          <w:tcPr>
            <w:tcW w:w="9498" w:type="dxa"/>
            <w:gridSpan w:val="9"/>
            <w:tcBorders>
              <w:top w:val="nil"/>
              <w:left w:val="nil"/>
              <w:bottom w:val="nil"/>
              <w:right w:val="nil"/>
            </w:tcBorders>
            <w:shd w:val="clear" w:color="auto" w:fill="FFFFFF"/>
            <w:vAlign w:val="center"/>
          </w:tcPr>
          <w:p w14:paraId="4E1A8696" w14:textId="77777777"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Coefficients</w:t>
            </w:r>
            <w:r w:rsidRPr="007D5CB9">
              <w:rPr>
                <w:rFonts w:ascii="Arial" w:hAnsi="Arial" w:cs="Arial"/>
                <w:b/>
                <w:bCs/>
                <w:sz w:val="20"/>
                <w:szCs w:val="20"/>
                <w:vertAlign w:val="superscript"/>
              </w:rPr>
              <w:t>a</w:t>
            </w:r>
          </w:p>
        </w:tc>
      </w:tr>
      <w:tr w:rsidR="007D5CB9" w:rsidRPr="007D5CB9" w14:paraId="386E76EC" w14:textId="77777777" w:rsidTr="0002389F">
        <w:trPr>
          <w:cantSplit/>
          <w:trHeight w:val="547"/>
        </w:trPr>
        <w:tc>
          <w:tcPr>
            <w:tcW w:w="2207" w:type="dxa"/>
            <w:gridSpan w:val="2"/>
            <w:vMerge w:val="restart"/>
            <w:tcBorders>
              <w:top w:val="nil"/>
              <w:left w:val="nil"/>
              <w:bottom w:val="nil"/>
              <w:right w:val="nil"/>
            </w:tcBorders>
            <w:shd w:val="clear" w:color="auto" w:fill="FFFFFF"/>
            <w:vAlign w:val="bottom"/>
          </w:tcPr>
          <w:p w14:paraId="18AF36F7" w14:textId="2C5BDAE3" w:rsidR="0002389F" w:rsidRPr="007D5CB9" w:rsidRDefault="0002389F" w:rsidP="0002389F">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Mod</w:t>
            </w:r>
            <w:r w:rsidR="00270C59" w:rsidRPr="007D5CB9">
              <w:rPr>
                <w:rFonts w:ascii="Arial" w:hAnsi="Arial" w:cs="Arial"/>
                <w:sz w:val="20"/>
                <w:szCs w:val="20"/>
              </w:rPr>
              <w:t>e</w:t>
            </w:r>
            <w:r w:rsidRPr="007D5CB9">
              <w:rPr>
                <w:rFonts w:ascii="Arial" w:hAnsi="Arial" w:cs="Arial"/>
                <w:sz w:val="20"/>
                <w:szCs w:val="20"/>
              </w:rPr>
              <w:t>l</w:t>
            </w:r>
          </w:p>
        </w:tc>
        <w:tc>
          <w:tcPr>
            <w:tcW w:w="1989" w:type="dxa"/>
            <w:gridSpan w:val="2"/>
            <w:tcBorders>
              <w:top w:val="nil"/>
              <w:left w:val="nil"/>
              <w:bottom w:val="nil"/>
              <w:right w:val="single" w:sz="8" w:space="0" w:color="E0E0E0"/>
            </w:tcBorders>
            <w:shd w:val="clear" w:color="auto" w:fill="FFFFFF"/>
            <w:vAlign w:val="bottom"/>
          </w:tcPr>
          <w:p w14:paraId="14DC63BF" w14:textId="0AA28A08" w:rsidR="0002389F" w:rsidRPr="007D5CB9" w:rsidRDefault="00270C59"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U</w:t>
            </w:r>
            <w:r w:rsidR="0002389F" w:rsidRPr="007D5CB9">
              <w:rPr>
                <w:rFonts w:ascii="Arial" w:hAnsi="Arial" w:cs="Arial"/>
                <w:sz w:val="20"/>
                <w:szCs w:val="20"/>
              </w:rPr>
              <w:t>nstandardiz</w:t>
            </w:r>
            <w:r w:rsidRPr="007D5CB9">
              <w:rPr>
                <w:rFonts w:ascii="Arial" w:hAnsi="Arial" w:cs="Arial"/>
                <w:sz w:val="20"/>
                <w:szCs w:val="20"/>
              </w:rPr>
              <w:t>e</w:t>
            </w:r>
            <w:r w:rsidR="0002389F" w:rsidRPr="007D5CB9">
              <w:rPr>
                <w:rFonts w:ascii="Arial" w:hAnsi="Arial" w:cs="Arial"/>
                <w:sz w:val="20"/>
                <w:szCs w:val="20"/>
              </w:rPr>
              <w:t>d Co</w:t>
            </w:r>
            <w:r w:rsidRPr="007D5CB9">
              <w:rPr>
                <w:rFonts w:ascii="Arial" w:hAnsi="Arial" w:cs="Arial"/>
                <w:sz w:val="20"/>
                <w:szCs w:val="20"/>
              </w:rPr>
              <w:t>e</w:t>
            </w:r>
            <w:r w:rsidR="0002389F" w:rsidRPr="007D5CB9">
              <w:rPr>
                <w:rFonts w:ascii="Arial" w:hAnsi="Arial" w:cs="Arial"/>
                <w:sz w:val="20"/>
                <w:szCs w:val="20"/>
              </w:rPr>
              <w:t>ffici</w:t>
            </w:r>
            <w:r w:rsidRPr="007D5CB9">
              <w:rPr>
                <w:rFonts w:ascii="Arial" w:hAnsi="Arial" w:cs="Arial"/>
                <w:sz w:val="20"/>
                <w:szCs w:val="20"/>
              </w:rPr>
              <w:t>e</w:t>
            </w:r>
            <w:r w:rsidR="0002389F" w:rsidRPr="007D5CB9">
              <w:rPr>
                <w:rFonts w:ascii="Arial" w:hAnsi="Arial" w:cs="Arial"/>
                <w:sz w:val="20"/>
                <w:szCs w:val="20"/>
              </w:rPr>
              <w:t>nts</w:t>
            </w:r>
          </w:p>
        </w:tc>
        <w:tc>
          <w:tcPr>
            <w:tcW w:w="1311" w:type="dxa"/>
            <w:tcBorders>
              <w:top w:val="nil"/>
              <w:left w:val="single" w:sz="8" w:space="0" w:color="E0E0E0"/>
              <w:bottom w:val="nil"/>
              <w:right w:val="single" w:sz="8" w:space="0" w:color="E0E0E0"/>
            </w:tcBorders>
            <w:shd w:val="clear" w:color="auto" w:fill="FFFFFF"/>
            <w:vAlign w:val="bottom"/>
          </w:tcPr>
          <w:p w14:paraId="65EB4AD6" w14:textId="61EDD8F0"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Standardiz</w:t>
            </w:r>
            <w:r w:rsidR="00270C59" w:rsidRPr="007D5CB9">
              <w:rPr>
                <w:rFonts w:ascii="Arial" w:hAnsi="Arial" w:cs="Arial"/>
                <w:sz w:val="20"/>
                <w:szCs w:val="20"/>
              </w:rPr>
              <w:t>e</w:t>
            </w:r>
            <w:r w:rsidRPr="007D5CB9">
              <w:rPr>
                <w:rFonts w:ascii="Arial" w:hAnsi="Arial" w:cs="Arial"/>
                <w:sz w:val="20"/>
                <w:szCs w:val="20"/>
              </w:rPr>
              <w:t>d Co</w:t>
            </w:r>
            <w:r w:rsidR="00270C59" w:rsidRPr="007D5CB9">
              <w:rPr>
                <w:rFonts w:ascii="Arial" w:hAnsi="Arial" w:cs="Arial"/>
                <w:sz w:val="20"/>
                <w:szCs w:val="20"/>
              </w:rPr>
              <w:t>e</w:t>
            </w:r>
            <w:r w:rsidRPr="007D5CB9">
              <w:rPr>
                <w:rFonts w:ascii="Arial" w:hAnsi="Arial" w:cs="Arial"/>
                <w:sz w:val="20"/>
                <w:szCs w:val="20"/>
              </w:rPr>
              <w:t>ffici</w:t>
            </w:r>
            <w:r w:rsidR="00270C59" w:rsidRPr="007D5CB9">
              <w:rPr>
                <w:rFonts w:ascii="Arial" w:hAnsi="Arial" w:cs="Arial"/>
                <w:sz w:val="20"/>
                <w:szCs w:val="20"/>
              </w:rPr>
              <w:t>e</w:t>
            </w:r>
            <w:r w:rsidRPr="007D5CB9">
              <w:rPr>
                <w:rFonts w:ascii="Arial" w:hAnsi="Arial" w:cs="Arial"/>
                <w:sz w:val="20"/>
                <w:szCs w:val="20"/>
              </w:rPr>
              <w:t>nts</w:t>
            </w:r>
          </w:p>
        </w:tc>
        <w:tc>
          <w:tcPr>
            <w:tcW w:w="786" w:type="dxa"/>
            <w:vMerge w:val="restart"/>
            <w:tcBorders>
              <w:top w:val="nil"/>
              <w:left w:val="single" w:sz="8" w:space="0" w:color="E0E0E0"/>
              <w:bottom w:val="nil"/>
              <w:right w:val="single" w:sz="8" w:space="0" w:color="E0E0E0"/>
            </w:tcBorders>
            <w:shd w:val="clear" w:color="auto" w:fill="FFFFFF"/>
            <w:vAlign w:val="bottom"/>
          </w:tcPr>
          <w:p w14:paraId="0EA2D347" w14:textId="77777777"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w:t>
            </w:r>
          </w:p>
        </w:tc>
        <w:tc>
          <w:tcPr>
            <w:tcW w:w="787" w:type="dxa"/>
            <w:vMerge w:val="restart"/>
            <w:tcBorders>
              <w:top w:val="nil"/>
              <w:left w:val="single" w:sz="8" w:space="0" w:color="E0E0E0"/>
              <w:bottom w:val="nil"/>
              <w:right w:val="single" w:sz="8" w:space="0" w:color="E0E0E0"/>
            </w:tcBorders>
            <w:shd w:val="clear" w:color="auto" w:fill="FFFFFF"/>
            <w:vAlign w:val="bottom"/>
          </w:tcPr>
          <w:p w14:paraId="179014FA" w14:textId="77777777"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Sig.</w:t>
            </w:r>
          </w:p>
        </w:tc>
        <w:tc>
          <w:tcPr>
            <w:tcW w:w="2418" w:type="dxa"/>
            <w:gridSpan w:val="2"/>
            <w:tcBorders>
              <w:top w:val="nil"/>
              <w:left w:val="single" w:sz="8" w:space="0" w:color="E0E0E0"/>
              <w:bottom w:val="nil"/>
              <w:right w:val="nil"/>
            </w:tcBorders>
            <w:shd w:val="clear" w:color="auto" w:fill="FFFFFF"/>
            <w:vAlign w:val="bottom"/>
          </w:tcPr>
          <w:p w14:paraId="0D81678E" w14:textId="7CA85D2E"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Collin</w:t>
            </w:r>
            <w:r w:rsidR="00270C59" w:rsidRPr="007D5CB9">
              <w:rPr>
                <w:rFonts w:ascii="Arial" w:hAnsi="Arial" w:cs="Arial"/>
                <w:sz w:val="20"/>
                <w:szCs w:val="20"/>
              </w:rPr>
              <w:t>e</w:t>
            </w:r>
            <w:r w:rsidRPr="007D5CB9">
              <w:rPr>
                <w:rFonts w:ascii="Arial" w:hAnsi="Arial" w:cs="Arial"/>
                <w:sz w:val="20"/>
                <w:szCs w:val="20"/>
              </w:rPr>
              <w:t>arity Statistics</w:t>
            </w:r>
          </w:p>
        </w:tc>
      </w:tr>
      <w:tr w:rsidR="007D5CB9" w:rsidRPr="007D5CB9" w14:paraId="3822CB26" w14:textId="77777777" w:rsidTr="0002389F">
        <w:trPr>
          <w:cantSplit/>
          <w:trHeight w:val="288"/>
        </w:trPr>
        <w:tc>
          <w:tcPr>
            <w:tcW w:w="2207" w:type="dxa"/>
            <w:gridSpan w:val="2"/>
            <w:vMerge/>
            <w:tcBorders>
              <w:top w:val="nil"/>
              <w:left w:val="nil"/>
              <w:bottom w:val="nil"/>
              <w:right w:val="nil"/>
            </w:tcBorders>
            <w:shd w:val="clear" w:color="auto" w:fill="FFFFFF"/>
            <w:vAlign w:val="bottom"/>
          </w:tcPr>
          <w:p w14:paraId="00D50864" w14:textId="77777777" w:rsidR="0002389F" w:rsidRPr="007D5CB9" w:rsidRDefault="0002389F" w:rsidP="0002389F">
            <w:pPr>
              <w:autoSpaceDE w:val="0"/>
              <w:autoSpaceDN w:val="0"/>
              <w:adjustRightInd w:val="0"/>
              <w:spacing w:after="0" w:line="240" w:lineRule="auto"/>
              <w:rPr>
                <w:rFonts w:ascii="Arial" w:hAnsi="Arial" w:cs="Arial"/>
                <w:sz w:val="20"/>
                <w:szCs w:val="20"/>
              </w:rPr>
            </w:pPr>
          </w:p>
        </w:tc>
        <w:tc>
          <w:tcPr>
            <w:tcW w:w="940" w:type="dxa"/>
            <w:tcBorders>
              <w:top w:val="nil"/>
              <w:left w:val="nil"/>
              <w:bottom w:val="single" w:sz="8" w:space="0" w:color="152935"/>
              <w:right w:val="single" w:sz="8" w:space="0" w:color="E0E0E0"/>
            </w:tcBorders>
            <w:shd w:val="clear" w:color="auto" w:fill="FFFFFF"/>
            <w:vAlign w:val="bottom"/>
          </w:tcPr>
          <w:p w14:paraId="07AF90D7" w14:textId="77777777"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B</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75543789" w14:textId="620BA06D"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 xml:space="preserve">Std. </w:t>
            </w:r>
            <w:r w:rsidR="00270C59" w:rsidRPr="007D5CB9">
              <w:rPr>
                <w:rFonts w:ascii="Arial" w:hAnsi="Arial" w:cs="Arial"/>
                <w:sz w:val="20"/>
                <w:szCs w:val="20"/>
              </w:rPr>
              <w:t>E</w:t>
            </w:r>
            <w:r w:rsidRPr="007D5CB9">
              <w:rPr>
                <w:rFonts w:ascii="Arial" w:hAnsi="Arial" w:cs="Arial"/>
                <w:sz w:val="20"/>
                <w:szCs w:val="20"/>
              </w:rPr>
              <w:t>rror</w:t>
            </w:r>
          </w:p>
        </w:tc>
        <w:tc>
          <w:tcPr>
            <w:tcW w:w="1311" w:type="dxa"/>
            <w:tcBorders>
              <w:top w:val="nil"/>
              <w:left w:val="single" w:sz="8" w:space="0" w:color="E0E0E0"/>
              <w:bottom w:val="single" w:sz="8" w:space="0" w:color="152935"/>
              <w:right w:val="single" w:sz="8" w:space="0" w:color="E0E0E0"/>
            </w:tcBorders>
            <w:shd w:val="clear" w:color="auto" w:fill="FFFFFF"/>
            <w:vAlign w:val="bottom"/>
          </w:tcPr>
          <w:p w14:paraId="3AE36749" w14:textId="73165308"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B</w:t>
            </w:r>
            <w:r w:rsidR="00270C59" w:rsidRPr="007D5CB9">
              <w:rPr>
                <w:rFonts w:ascii="Arial" w:hAnsi="Arial" w:cs="Arial"/>
                <w:sz w:val="20"/>
                <w:szCs w:val="20"/>
              </w:rPr>
              <w:t>e</w:t>
            </w:r>
            <w:r w:rsidRPr="007D5CB9">
              <w:rPr>
                <w:rFonts w:ascii="Arial" w:hAnsi="Arial" w:cs="Arial"/>
                <w:sz w:val="20"/>
                <w:szCs w:val="20"/>
              </w:rPr>
              <w:t>ta</w:t>
            </w:r>
          </w:p>
        </w:tc>
        <w:tc>
          <w:tcPr>
            <w:tcW w:w="786" w:type="dxa"/>
            <w:vMerge/>
            <w:tcBorders>
              <w:top w:val="nil"/>
              <w:left w:val="single" w:sz="8" w:space="0" w:color="E0E0E0"/>
              <w:bottom w:val="nil"/>
              <w:right w:val="single" w:sz="8" w:space="0" w:color="E0E0E0"/>
            </w:tcBorders>
            <w:shd w:val="clear" w:color="auto" w:fill="FFFFFF"/>
            <w:vAlign w:val="bottom"/>
          </w:tcPr>
          <w:p w14:paraId="40FE3BF4" w14:textId="77777777" w:rsidR="0002389F" w:rsidRPr="007D5CB9" w:rsidRDefault="0002389F" w:rsidP="0002389F">
            <w:pPr>
              <w:autoSpaceDE w:val="0"/>
              <w:autoSpaceDN w:val="0"/>
              <w:adjustRightInd w:val="0"/>
              <w:spacing w:after="0" w:line="240" w:lineRule="auto"/>
              <w:rPr>
                <w:rFonts w:ascii="Arial" w:hAnsi="Arial" w:cs="Arial"/>
                <w:sz w:val="20"/>
                <w:szCs w:val="20"/>
              </w:rPr>
            </w:pPr>
          </w:p>
        </w:tc>
        <w:tc>
          <w:tcPr>
            <w:tcW w:w="787" w:type="dxa"/>
            <w:vMerge/>
            <w:tcBorders>
              <w:top w:val="nil"/>
              <w:left w:val="single" w:sz="8" w:space="0" w:color="E0E0E0"/>
              <w:bottom w:val="nil"/>
              <w:right w:val="single" w:sz="8" w:space="0" w:color="E0E0E0"/>
            </w:tcBorders>
            <w:shd w:val="clear" w:color="auto" w:fill="FFFFFF"/>
            <w:vAlign w:val="bottom"/>
          </w:tcPr>
          <w:p w14:paraId="744ED0B6" w14:textId="77777777" w:rsidR="0002389F" w:rsidRPr="007D5CB9" w:rsidRDefault="0002389F" w:rsidP="0002389F">
            <w:pPr>
              <w:autoSpaceDE w:val="0"/>
              <w:autoSpaceDN w:val="0"/>
              <w:adjustRightInd w:val="0"/>
              <w:spacing w:after="0" w:line="240" w:lineRule="auto"/>
              <w:rPr>
                <w:rFonts w:ascii="Arial" w:hAnsi="Arial" w:cs="Arial"/>
                <w:sz w:val="20"/>
                <w:szCs w:val="20"/>
              </w:rPr>
            </w:pPr>
          </w:p>
        </w:tc>
        <w:tc>
          <w:tcPr>
            <w:tcW w:w="1180" w:type="dxa"/>
            <w:tcBorders>
              <w:top w:val="nil"/>
              <w:left w:val="single" w:sz="8" w:space="0" w:color="E0E0E0"/>
              <w:bottom w:val="single" w:sz="8" w:space="0" w:color="152935"/>
              <w:right w:val="single" w:sz="8" w:space="0" w:color="E0E0E0"/>
            </w:tcBorders>
            <w:shd w:val="clear" w:color="auto" w:fill="FFFFFF"/>
            <w:vAlign w:val="bottom"/>
          </w:tcPr>
          <w:p w14:paraId="0EA9C47D" w14:textId="4CC276B6"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Tol</w:t>
            </w:r>
            <w:r w:rsidR="00270C59" w:rsidRPr="007D5CB9">
              <w:rPr>
                <w:rFonts w:ascii="Arial" w:hAnsi="Arial" w:cs="Arial"/>
                <w:sz w:val="20"/>
                <w:szCs w:val="20"/>
              </w:rPr>
              <w:t>e</w:t>
            </w:r>
            <w:r w:rsidRPr="007D5CB9">
              <w:rPr>
                <w:rFonts w:ascii="Arial" w:hAnsi="Arial" w:cs="Arial"/>
                <w:sz w:val="20"/>
                <w:szCs w:val="20"/>
              </w:rPr>
              <w:t>ranc</w:t>
            </w:r>
            <w:r w:rsidR="00270C59" w:rsidRPr="007D5CB9">
              <w:rPr>
                <w:rFonts w:ascii="Arial" w:hAnsi="Arial" w:cs="Arial"/>
                <w:sz w:val="20"/>
                <w:szCs w:val="20"/>
              </w:rPr>
              <w:t>e</w:t>
            </w:r>
          </w:p>
        </w:tc>
        <w:tc>
          <w:tcPr>
            <w:tcW w:w="1238" w:type="dxa"/>
            <w:tcBorders>
              <w:top w:val="nil"/>
              <w:left w:val="single" w:sz="8" w:space="0" w:color="E0E0E0"/>
              <w:bottom w:val="single" w:sz="8" w:space="0" w:color="152935"/>
              <w:right w:val="nil"/>
            </w:tcBorders>
            <w:shd w:val="clear" w:color="auto" w:fill="FFFFFF"/>
            <w:vAlign w:val="bottom"/>
          </w:tcPr>
          <w:p w14:paraId="21E3B851" w14:textId="77777777" w:rsidR="0002389F" w:rsidRPr="007D5CB9" w:rsidRDefault="0002389F" w:rsidP="0002389F">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VIF</w:t>
            </w:r>
          </w:p>
        </w:tc>
      </w:tr>
      <w:tr w:rsidR="007D5CB9" w:rsidRPr="007D5CB9" w14:paraId="704FDA25" w14:textId="77777777" w:rsidTr="0002389F">
        <w:trPr>
          <w:cantSplit/>
          <w:trHeight w:val="273"/>
        </w:trPr>
        <w:tc>
          <w:tcPr>
            <w:tcW w:w="721" w:type="dxa"/>
            <w:vMerge w:val="restart"/>
            <w:tcBorders>
              <w:top w:val="single" w:sz="8" w:space="0" w:color="152935"/>
              <w:left w:val="nil"/>
              <w:bottom w:val="single" w:sz="8" w:space="0" w:color="152935"/>
              <w:right w:val="nil"/>
            </w:tcBorders>
            <w:shd w:val="clear" w:color="auto" w:fill="E0E0E0"/>
          </w:tcPr>
          <w:p w14:paraId="29D854D6" w14:textId="77777777" w:rsidR="0002389F" w:rsidRPr="007D5CB9" w:rsidRDefault="0002389F" w:rsidP="0002389F">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1</w:t>
            </w:r>
          </w:p>
        </w:tc>
        <w:tc>
          <w:tcPr>
            <w:tcW w:w="1486" w:type="dxa"/>
            <w:tcBorders>
              <w:top w:val="single" w:sz="8" w:space="0" w:color="152935"/>
              <w:left w:val="nil"/>
              <w:bottom w:val="single" w:sz="8" w:space="0" w:color="AEAEAE"/>
              <w:right w:val="nil"/>
            </w:tcBorders>
            <w:shd w:val="clear" w:color="auto" w:fill="E0E0E0"/>
          </w:tcPr>
          <w:p w14:paraId="6B3B5C06" w14:textId="77777777" w:rsidR="0002389F" w:rsidRPr="007D5CB9" w:rsidRDefault="0002389F" w:rsidP="0002389F">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(Constant)</w:t>
            </w:r>
          </w:p>
        </w:tc>
        <w:tc>
          <w:tcPr>
            <w:tcW w:w="940" w:type="dxa"/>
            <w:tcBorders>
              <w:top w:val="single" w:sz="8" w:space="0" w:color="152935"/>
              <w:left w:val="nil"/>
              <w:bottom w:val="single" w:sz="8" w:space="0" w:color="AEAEAE"/>
              <w:right w:val="single" w:sz="8" w:space="0" w:color="E0E0E0"/>
            </w:tcBorders>
            <w:shd w:val="clear" w:color="auto" w:fill="F9F9FB"/>
          </w:tcPr>
          <w:p w14:paraId="5F463A8E"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20.087</w:t>
            </w:r>
          </w:p>
        </w:tc>
        <w:tc>
          <w:tcPr>
            <w:tcW w:w="1049" w:type="dxa"/>
            <w:tcBorders>
              <w:top w:val="single" w:sz="8" w:space="0" w:color="152935"/>
              <w:left w:val="single" w:sz="8" w:space="0" w:color="E0E0E0"/>
              <w:bottom w:val="single" w:sz="8" w:space="0" w:color="AEAEAE"/>
              <w:right w:val="single" w:sz="8" w:space="0" w:color="E0E0E0"/>
            </w:tcBorders>
            <w:shd w:val="clear" w:color="auto" w:fill="F9F9FB"/>
          </w:tcPr>
          <w:p w14:paraId="2441347A"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2.563</w:t>
            </w:r>
          </w:p>
        </w:tc>
        <w:tc>
          <w:tcPr>
            <w:tcW w:w="1311"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7486EC75" w14:textId="77777777" w:rsidR="0002389F" w:rsidRPr="007D5CB9" w:rsidRDefault="0002389F" w:rsidP="0002389F">
            <w:pPr>
              <w:autoSpaceDE w:val="0"/>
              <w:autoSpaceDN w:val="0"/>
              <w:adjustRightInd w:val="0"/>
              <w:spacing w:after="0" w:line="240" w:lineRule="auto"/>
              <w:rPr>
                <w:rFonts w:ascii="Times New Roman" w:hAnsi="Times New Roman" w:cs="Times New Roman"/>
                <w:sz w:val="20"/>
                <w:szCs w:val="20"/>
              </w:rPr>
            </w:pPr>
          </w:p>
        </w:tc>
        <w:tc>
          <w:tcPr>
            <w:tcW w:w="786" w:type="dxa"/>
            <w:tcBorders>
              <w:top w:val="single" w:sz="8" w:space="0" w:color="152935"/>
              <w:left w:val="single" w:sz="8" w:space="0" w:color="E0E0E0"/>
              <w:bottom w:val="single" w:sz="8" w:space="0" w:color="AEAEAE"/>
              <w:right w:val="single" w:sz="8" w:space="0" w:color="E0E0E0"/>
            </w:tcBorders>
            <w:shd w:val="clear" w:color="auto" w:fill="F9F9FB"/>
          </w:tcPr>
          <w:p w14:paraId="772A30EC"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7.837</w:t>
            </w:r>
          </w:p>
        </w:tc>
        <w:tc>
          <w:tcPr>
            <w:tcW w:w="787" w:type="dxa"/>
            <w:tcBorders>
              <w:top w:val="single" w:sz="8" w:space="0" w:color="152935"/>
              <w:left w:val="single" w:sz="8" w:space="0" w:color="E0E0E0"/>
              <w:bottom w:val="single" w:sz="8" w:space="0" w:color="AEAEAE"/>
              <w:right w:val="single" w:sz="8" w:space="0" w:color="E0E0E0"/>
            </w:tcBorders>
            <w:shd w:val="clear" w:color="auto" w:fill="F9F9FB"/>
          </w:tcPr>
          <w:p w14:paraId="28A3C7A5"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180"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2E2ECCCD" w14:textId="77777777" w:rsidR="0002389F" w:rsidRPr="007D5CB9" w:rsidRDefault="0002389F" w:rsidP="0002389F">
            <w:pPr>
              <w:autoSpaceDE w:val="0"/>
              <w:autoSpaceDN w:val="0"/>
              <w:adjustRightInd w:val="0"/>
              <w:spacing w:after="0" w:line="240" w:lineRule="auto"/>
              <w:rPr>
                <w:rFonts w:ascii="Times New Roman" w:hAnsi="Times New Roman" w:cs="Times New Roman"/>
                <w:sz w:val="20"/>
                <w:szCs w:val="20"/>
              </w:rPr>
            </w:pPr>
          </w:p>
        </w:tc>
        <w:tc>
          <w:tcPr>
            <w:tcW w:w="1238" w:type="dxa"/>
            <w:tcBorders>
              <w:top w:val="single" w:sz="8" w:space="0" w:color="152935"/>
              <w:left w:val="single" w:sz="8" w:space="0" w:color="E0E0E0"/>
              <w:bottom w:val="single" w:sz="8" w:space="0" w:color="AEAEAE"/>
              <w:right w:val="nil"/>
            </w:tcBorders>
            <w:shd w:val="clear" w:color="auto" w:fill="F9F9FB"/>
            <w:vAlign w:val="center"/>
          </w:tcPr>
          <w:p w14:paraId="54738F5E" w14:textId="77777777" w:rsidR="0002389F" w:rsidRPr="007D5CB9" w:rsidRDefault="0002389F" w:rsidP="0002389F">
            <w:pPr>
              <w:autoSpaceDE w:val="0"/>
              <w:autoSpaceDN w:val="0"/>
              <w:adjustRightInd w:val="0"/>
              <w:spacing w:after="0" w:line="240" w:lineRule="auto"/>
              <w:rPr>
                <w:rFonts w:ascii="Times New Roman" w:hAnsi="Times New Roman" w:cs="Times New Roman"/>
                <w:sz w:val="20"/>
                <w:szCs w:val="20"/>
              </w:rPr>
            </w:pPr>
          </w:p>
        </w:tc>
      </w:tr>
      <w:tr w:rsidR="007D5CB9" w:rsidRPr="007D5CB9" w14:paraId="54D5B3ED" w14:textId="77777777" w:rsidTr="0002389F">
        <w:trPr>
          <w:cantSplit/>
          <w:trHeight w:val="288"/>
        </w:trPr>
        <w:tc>
          <w:tcPr>
            <w:tcW w:w="721" w:type="dxa"/>
            <w:vMerge/>
            <w:tcBorders>
              <w:top w:val="single" w:sz="8" w:space="0" w:color="152935"/>
              <w:left w:val="nil"/>
              <w:bottom w:val="single" w:sz="8" w:space="0" w:color="152935"/>
              <w:right w:val="nil"/>
            </w:tcBorders>
            <w:shd w:val="clear" w:color="auto" w:fill="E0E0E0"/>
          </w:tcPr>
          <w:p w14:paraId="4270A4D8" w14:textId="77777777" w:rsidR="0002389F" w:rsidRPr="007D5CB9" w:rsidRDefault="0002389F" w:rsidP="0002389F">
            <w:pPr>
              <w:autoSpaceDE w:val="0"/>
              <w:autoSpaceDN w:val="0"/>
              <w:adjustRightInd w:val="0"/>
              <w:spacing w:after="0" w:line="240" w:lineRule="auto"/>
              <w:rPr>
                <w:rFonts w:ascii="Times New Roman" w:hAnsi="Times New Roman" w:cs="Times New Roman"/>
                <w:sz w:val="20"/>
                <w:szCs w:val="20"/>
              </w:rPr>
            </w:pPr>
          </w:p>
        </w:tc>
        <w:tc>
          <w:tcPr>
            <w:tcW w:w="1486" w:type="dxa"/>
            <w:tcBorders>
              <w:top w:val="single" w:sz="8" w:space="0" w:color="AEAEAE"/>
              <w:left w:val="nil"/>
              <w:bottom w:val="single" w:sz="8" w:space="0" w:color="AEAEAE"/>
              <w:right w:val="nil"/>
            </w:tcBorders>
            <w:shd w:val="clear" w:color="auto" w:fill="E0E0E0"/>
          </w:tcPr>
          <w:p w14:paraId="7670BF6B" w14:textId="77777777" w:rsidR="0002389F" w:rsidRPr="007D5CB9" w:rsidRDefault="0002389F" w:rsidP="0002389F">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MANFAAT</w:t>
            </w:r>
          </w:p>
        </w:tc>
        <w:tc>
          <w:tcPr>
            <w:tcW w:w="940" w:type="dxa"/>
            <w:tcBorders>
              <w:top w:val="single" w:sz="8" w:space="0" w:color="AEAEAE"/>
              <w:left w:val="nil"/>
              <w:bottom w:val="single" w:sz="8" w:space="0" w:color="AEAEAE"/>
              <w:right w:val="single" w:sz="8" w:space="0" w:color="E0E0E0"/>
            </w:tcBorders>
            <w:shd w:val="clear" w:color="auto" w:fill="F9F9FB"/>
          </w:tcPr>
          <w:p w14:paraId="5E6C5A9D"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-.096</w:t>
            </w:r>
          </w:p>
        </w:tc>
        <w:tc>
          <w:tcPr>
            <w:tcW w:w="1049" w:type="dxa"/>
            <w:tcBorders>
              <w:top w:val="single" w:sz="8" w:space="0" w:color="AEAEAE"/>
              <w:left w:val="single" w:sz="8" w:space="0" w:color="E0E0E0"/>
              <w:bottom w:val="single" w:sz="8" w:space="0" w:color="AEAEAE"/>
              <w:right w:val="single" w:sz="8" w:space="0" w:color="E0E0E0"/>
            </w:tcBorders>
            <w:shd w:val="clear" w:color="auto" w:fill="F9F9FB"/>
          </w:tcPr>
          <w:p w14:paraId="7DDD24DB"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.121</w:t>
            </w:r>
          </w:p>
        </w:tc>
        <w:tc>
          <w:tcPr>
            <w:tcW w:w="1311" w:type="dxa"/>
            <w:tcBorders>
              <w:top w:val="single" w:sz="8" w:space="0" w:color="AEAEAE"/>
              <w:left w:val="single" w:sz="8" w:space="0" w:color="E0E0E0"/>
              <w:bottom w:val="single" w:sz="8" w:space="0" w:color="AEAEAE"/>
              <w:right w:val="single" w:sz="8" w:space="0" w:color="E0E0E0"/>
            </w:tcBorders>
            <w:shd w:val="clear" w:color="auto" w:fill="F9F9FB"/>
          </w:tcPr>
          <w:p w14:paraId="27DBCE03"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-.087</w:t>
            </w:r>
          </w:p>
        </w:tc>
        <w:tc>
          <w:tcPr>
            <w:tcW w:w="786" w:type="dxa"/>
            <w:tcBorders>
              <w:top w:val="single" w:sz="8" w:space="0" w:color="AEAEAE"/>
              <w:left w:val="single" w:sz="8" w:space="0" w:color="E0E0E0"/>
              <w:bottom w:val="single" w:sz="8" w:space="0" w:color="AEAEAE"/>
              <w:right w:val="single" w:sz="8" w:space="0" w:color="E0E0E0"/>
            </w:tcBorders>
            <w:shd w:val="clear" w:color="auto" w:fill="F9F9FB"/>
          </w:tcPr>
          <w:p w14:paraId="367B04A9"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-.794</w:t>
            </w:r>
          </w:p>
        </w:tc>
        <w:tc>
          <w:tcPr>
            <w:tcW w:w="787" w:type="dxa"/>
            <w:tcBorders>
              <w:top w:val="single" w:sz="8" w:space="0" w:color="AEAEAE"/>
              <w:left w:val="single" w:sz="8" w:space="0" w:color="E0E0E0"/>
              <w:bottom w:val="single" w:sz="8" w:space="0" w:color="AEAEAE"/>
              <w:right w:val="single" w:sz="8" w:space="0" w:color="E0E0E0"/>
            </w:tcBorders>
            <w:shd w:val="clear" w:color="auto" w:fill="F9F9FB"/>
          </w:tcPr>
          <w:p w14:paraId="286E8A62"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.429</w:t>
            </w:r>
          </w:p>
        </w:tc>
        <w:tc>
          <w:tcPr>
            <w:tcW w:w="1180" w:type="dxa"/>
            <w:tcBorders>
              <w:top w:val="single" w:sz="8" w:space="0" w:color="AEAEAE"/>
              <w:left w:val="single" w:sz="8" w:space="0" w:color="E0E0E0"/>
              <w:bottom w:val="single" w:sz="8" w:space="0" w:color="AEAEAE"/>
              <w:right w:val="single" w:sz="8" w:space="0" w:color="E0E0E0"/>
            </w:tcBorders>
            <w:shd w:val="clear" w:color="auto" w:fill="F9F9FB"/>
          </w:tcPr>
          <w:p w14:paraId="33BF93EA"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.515</w:t>
            </w:r>
          </w:p>
        </w:tc>
        <w:tc>
          <w:tcPr>
            <w:tcW w:w="1238" w:type="dxa"/>
            <w:tcBorders>
              <w:top w:val="single" w:sz="8" w:space="0" w:color="AEAEAE"/>
              <w:left w:val="single" w:sz="8" w:space="0" w:color="E0E0E0"/>
              <w:bottom w:val="single" w:sz="8" w:space="0" w:color="AEAEAE"/>
              <w:right w:val="nil"/>
            </w:tcBorders>
            <w:shd w:val="clear" w:color="auto" w:fill="F9F9FB"/>
          </w:tcPr>
          <w:p w14:paraId="579A4854"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1.943</w:t>
            </w:r>
          </w:p>
        </w:tc>
      </w:tr>
      <w:tr w:rsidR="007D5CB9" w:rsidRPr="007D5CB9" w14:paraId="13B3FEBC" w14:textId="77777777" w:rsidTr="0002389F">
        <w:trPr>
          <w:cantSplit/>
          <w:trHeight w:val="576"/>
        </w:trPr>
        <w:tc>
          <w:tcPr>
            <w:tcW w:w="721" w:type="dxa"/>
            <w:vMerge/>
            <w:tcBorders>
              <w:top w:val="single" w:sz="8" w:space="0" w:color="152935"/>
              <w:left w:val="nil"/>
              <w:bottom w:val="single" w:sz="8" w:space="0" w:color="152935"/>
              <w:right w:val="nil"/>
            </w:tcBorders>
            <w:shd w:val="clear" w:color="auto" w:fill="E0E0E0"/>
          </w:tcPr>
          <w:p w14:paraId="25647D24" w14:textId="77777777" w:rsidR="0002389F" w:rsidRPr="007D5CB9" w:rsidRDefault="0002389F" w:rsidP="0002389F">
            <w:pPr>
              <w:autoSpaceDE w:val="0"/>
              <w:autoSpaceDN w:val="0"/>
              <w:adjustRightInd w:val="0"/>
              <w:spacing w:after="0" w:line="240" w:lineRule="auto"/>
              <w:rPr>
                <w:rFonts w:ascii="Arial" w:hAnsi="Arial" w:cs="Arial"/>
                <w:sz w:val="20"/>
                <w:szCs w:val="20"/>
              </w:rPr>
            </w:pPr>
          </w:p>
        </w:tc>
        <w:tc>
          <w:tcPr>
            <w:tcW w:w="1486" w:type="dxa"/>
            <w:tcBorders>
              <w:top w:val="single" w:sz="8" w:space="0" w:color="AEAEAE"/>
              <w:left w:val="nil"/>
              <w:bottom w:val="single" w:sz="8" w:space="0" w:color="AEAEAE"/>
              <w:right w:val="nil"/>
            </w:tcBorders>
            <w:shd w:val="clear" w:color="auto" w:fill="E0E0E0"/>
          </w:tcPr>
          <w:p w14:paraId="1B219317" w14:textId="50366EA1" w:rsidR="0002389F" w:rsidRPr="007D5CB9" w:rsidRDefault="0002389F" w:rsidP="0002389F">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K</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RCAYAAN</w:t>
            </w:r>
          </w:p>
        </w:tc>
        <w:tc>
          <w:tcPr>
            <w:tcW w:w="940" w:type="dxa"/>
            <w:tcBorders>
              <w:top w:val="single" w:sz="8" w:space="0" w:color="AEAEAE"/>
              <w:left w:val="nil"/>
              <w:bottom w:val="single" w:sz="8" w:space="0" w:color="AEAEAE"/>
              <w:right w:val="single" w:sz="8" w:space="0" w:color="E0E0E0"/>
            </w:tcBorders>
            <w:shd w:val="clear" w:color="auto" w:fill="F9F9FB"/>
          </w:tcPr>
          <w:p w14:paraId="721497FE"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.254</w:t>
            </w:r>
          </w:p>
        </w:tc>
        <w:tc>
          <w:tcPr>
            <w:tcW w:w="1049" w:type="dxa"/>
            <w:tcBorders>
              <w:top w:val="single" w:sz="8" w:space="0" w:color="AEAEAE"/>
              <w:left w:val="single" w:sz="8" w:space="0" w:color="E0E0E0"/>
              <w:bottom w:val="single" w:sz="8" w:space="0" w:color="AEAEAE"/>
              <w:right w:val="single" w:sz="8" w:space="0" w:color="E0E0E0"/>
            </w:tcBorders>
            <w:shd w:val="clear" w:color="auto" w:fill="F9F9FB"/>
          </w:tcPr>
          <w:p w14:paraId="1B17E5C9"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.142</w:t>
            </w:r>
          </w:p>
        </w:tc>
        <w:tc>
          <w:tcPr>
            <w:tcW w:w="1311" w:type="dxa"/>
            <w:tcBorders>
              <w:top w:val="single" w:sz="8" w:space="0" w:color="AEAEAE"/>
              <w:left w:val="single" w:sz="8" w:space="0" w:color="E0E0E0"/>
              <w:bottom w:val="single" w:sz="8" w:space="0" w:color="AEAEAE"/>
              <w:right w:val="single" w:sz="8" w:space="0" w:color="E0E0E0"/>
            </w:tcBorders>
            <w:shd w:val="clear" w:color="auto" w:fill="F9F9FB"/>
          </w:tcPr>
          <w:p w14:paraId="7ED702E4"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.197</w:t>
            </w:r>
          </w:p>
        </w:tc>
        <w:tc>
          <w:tcPr>
            <w:tcW w:w="786" w:type="dxa"/>
            <w:tcBorders>
              <w:top w:val="single" w:sz="8" w:space="0" w:color="AEAEAE"/>
              <w:left w:val="single" w:sz="8" w:space="0" w:color="E0E0E0"/>
              <w:bottom w:val="single" w:sz="8" w:space="0" w:color="AEAEAE"/>
              <w:right w:val="single" w:sz="8" w:space="0" w:color="E0E0E0"/>
            </w:tcBorders>
            <w:shd w:val="clear" w:color="auto" w:fill="F9F9FB"/>
          </w:tcPr>
          <w:p w14:paraId="1996F1D9"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1.791</w:t>
            </w:r>
          </w:p>
        </w:tc>
        <w:tc>
          <w:tcPr>
            <w:tcW w:w="787" w:type="dxa"/>
            <w:tcBorders>
              <w:top w:val="single" w:sz="8" w:space="0" w:color="AEAEAE"/>
              <w:left w:val="single" w:sz="8" w:space="0" w:color="E0E0E0"/>
              <w:bottom w:val="single" w:sz="8" w:space="0" w:color="AEAEAE"/>
              <w:right w:val="single" w:sz="8" w:space="0" w:color="E0E0E0"/>
            </w:tcBorders>
            <w:shd w:val="clear" w:color="auto" w:fill="F9F9FB"/>
          </w:tcPr>
          <w:p w14:paraId="4EC8BF9D"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.076</w:t>
            </w:r>
          </w:p>
        </w:tc>
        <w:tc>
          <w:tcPr>
            <w:tcW w:w="1180" w:type="dxa"/>
            <w:tcBorders>
              <w:top w:val="single" w:sz="8" w:space="0" w:color="AEAEAE"/>
              <w:left w:val="single" w:sz="8" w:space="0" w:color="E0E0E0"/>
              <w:bottom w:val="single" w:sz="8" w:space="0" w:color="AEAEAE"/>
              <w:right w:val="single" w:sz="8" w:space="0" w:color="E0E0E0"/>
            </w:tcBorders>
            <w:shd w:val="clear" w:color="auto" w:fill="F9F9FB"/>
          </w:tcPr>
          <w:p w14:paraId="066BC334"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.509</w:t>
            </w:r>
          </w:p>
        </w:tc>
        <w:tc>
          <w:tcPr>
            <w:tcW w:w="1238" w:type="dxa"/>
            <w:tcBorders>
              <w:top w:val="single" w:sz="8" w:space="0" w:color="AEAEAE"/>
              <w:left w:val="single" w:sz="8" w:space="0" w:color="E0E0E0"/>
              <w:bottom w:val="single" w:sz="8" w:space="0" w:color="AEAEAE"/>
              <w:right w:val="nil"/>
            </w:tcBorders>
            <w:shd w:val="clear" w:color="auto" w:fill="F9F9FB"/>
          </w:tcPr>
          <w:p w14:paraId="6F2C5B35"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1.964</w:t>
            </w:r>
          </w:p>
        </w:tc>
      </w:tr>
      <w:tr w:rsidR="007D5CB9" w:rsidRPr="007D5CB9" w14:paraId="46E0E488" w14:textId="77777777" w:rsidTr="0002389F">
        <w:trPr>
          <w:cantSplit/>
          <w:trHeight w:val="288"/>
        </w:trPr>
        <w:tc>
          <w:tcPr>
            <w:tcW w:w="721" w:type="dxa"/>
            <w:vMerge/>
            <w:tcBorders>
              <w:top w:val="single" w:sz="8" w:space="0" w:color="152935"/>
              <w:left w:val="nil"/>
              <w:bottom w:val="single" w:sz="8" w:space="0" w:color="152935"/>
              <w:right w:val="nil"/>
            </w:tcBorders>
            <w:shd w:val="clear" w:color="auto" w:fill="E0E0E0"/>
          </w:tcPr>
          <w:p w14:paraId="7B403D26" w14:textId="77777777" w:rsidR="0002389F" w:rsidRPr="007D5CB9" w:rsidRDefault="0002389F" w:rsidP="0002389F">
            <w:pPr>
              <w:autoSpaceDE w:val="0"/>
              <w:autoSpaceDN w:val="0"/>
              <w:adjustRightInd w:val="0"/>
              <w:spacing w:after="0" w:line="240" w:lineRule="auto"/>
              <w:rPr>
                <w:rFonts w:ascii="Arial" w:hAnsi="Arial" w:cs="Arial"/>
                <w:sz w:val="20"/>
                <w:szCs w:val="20"/>
              </w:rPr>
            </w:pPr>
          </w:p>
        </w:tc>
        <w:tc>
          <w:tcPr>
            <w:tcW w:w="1486" w:type="dxa"/>
            <w:tcBorders>
              <w:top w:val="single" w:sz="8" w:space="0" w:color="AEAEAE"/>
              <w:left w:val="nil"/>
              <w:bottom w:val="single" w:sz="8" w:space="0" w:color="152935"/>
              <w:right w:val="nil"/>
            </w:tcBorders>
            <w:shd w:val="clear" w:color="auto" w:fill="E0E0E0"/>
          </w:tcPr>
          <w:p w14:paraId="6A76C640" w14:textId="2FE18056" w:rsidR="0002389F" w:rsidRPr="007D5CB9" w:rsidRDefault="0002389F" w:rsidP="0002389F">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K</w:t>
            </w:r>
            <w:r w:rsidR="00270C59" w:rsidRPr="007D5CB9">
              <w:rPr>
                <w:rFonts w:ascii="Arial" w:hAnsi="Arial" w:cs="Arial"/>
                <w:sz w:val="20"/>
                <w:szCs w:val="20"/>
              </w:rPr>
              <w:t>E</w:t>
            </w:r>
            <w:r w:rsidRPr="007D5CB9">
              <w:rPr>
                <w:rFonts w:ascii="Arial" w:hAnsi="Arial" w:cs="Arial"/>
                <w:sz w:val="20"/>
                <w:szCs w:val="20"/>
              </w:rPr>
              <w:t>M</w:t>
            </w:r>
            <w:r w:rsidR="00270C59" w:rsidRPr="007D5CB9">
              <w:rPr>
                <w:rFonts w:ascii="Arial" w:hAnsi="Arial" w:cs="Arial"/>
                <w:sz w:val="20"/>
                <w:szCs w:val="20"/>
              </w:rPr>
              <w:t>U</w:t>
            </w:r>
            <w:r w:rsidRPr="007D5CB9">
              <w:rPr>
                <w:rFonts w:ascii="Arial" w:hAnsi="Arial" w:cs="Arial"/>
                <w:sz w:val="20"/>
                <w:szCs w:val="20"/>
              </w:rPr>
              <w:t>DAHAN</w:t>
            </w:r>
          </w:p>
        </w:tc>
        <w:tc>
          <w:tcPr>
            <w:tcW w:w="940" w:type="dxa"/>
            <w:tcBorders>
              <w:top w:val="single" w:sz="8" w:space="0" w:color="AEAEAE"/>
              <w:left w:val="nil"/>
              <w:bottom w:val="single" w:sz="8" w:space="0" w:color="152935"/>
              <w:right w:val="single" w:sz="8" w:space="0" w:color="E0E0E0"/>
            </w:tcBorders>
            <w:shd w:val="clear" w:color="auto" w:fill="F9F9FB"/>
          </w:tcPr>
          <w:p w14:paraId="69A0715F"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.730</w:t>
            </w:r>
          </w:p>
        </w:tc>
        <w:tc>
          <w:tcPr>
            <w:tcW w:w="1049" w:type="dxa"/>
            <w:tcBorders>
              <w:top w:val="single" w:sz="8" w:space="0" w:color="AEAEAE"/>
              <w:left w:val="single" w:sz="8" w:space="0" w:color="E0E0E0"/>
              <w:bottom w:val="single" w:sz="8" w:space="0" w:color="152935"/>
              <w:right w:val="single" w:sz="8" w:space="0" w:color="E0E0E0"/>
            </w:tcBorders>
            <w:shd w:val="clear" w:color="auto" w:fill="F9F9FB"/>
          </w:tcPr>
          <w:p w14:paraId="4B2A2779"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.110</w:t>
            </w:r>
          </w:p>
        </w:tc>
        <w:tc>
          <w:tcPr>
            <w:tcW w:w="1311" w:type="dxa"/>
            <w:tcBorders>
              <w:top w:val="single" w:sz="8" w:space="0" w:color="AEAEAE"/>
              <w:left w:val="single" w:sz="8" w:space="0" w:color="E0E0E0"/>
              <w:bottom w:val="single" w:sz="8" w:space="0" w:color="152935"/>
              <w:right w:val="single" w:sz="8" w:space="0" w:color="E0E0E0"/>
            </w:tcBorders>
            <w:shd w:val="clear" w:color="auto" w:fill="F9F9FB"/>
          </w:tcPr>
          <w:p w14:paraId="2B391E41"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.577</w:t>
            </w:r>
          </w:p>
        </w:tc>
        <w:tc>
          <w:tcPr>
            <w:tcW w:w="786" w:type="dxa"/>
            <w:tcBorders>
              <w:top w:val="single" w:sz="8" w:space="0" w:color="AEAEAE"/>
              <w:left w:val="single" w:sz="8" w:space="0" w:color="E0E0E0"/>
              <w:bottom w:val="single" w:sz="8" w:space="0" w:color="152935"/>
              <w:right w:val="single" w:sz="8" w:space="0" w:color="E0E0E0"/>
            </w:tcBorders>
            <w:shd w:val="clear" w:color="auto" w:fill="F9F9FB"/>
          </w:tcPr>
          <w:p w14:paraId="494A8086"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6.610</w:t>
            </w:r>
          </w:p>
        </w:tc>
        <w:tc>
          <w:tcPr>
            <w:tcW w:w="787" w:type="dxa"/>
            <w:tcBorders>
              <w:top w:val="single" w:sz="8" w:space="0" w:color="AEAEAE"/>
              <w:left w:val="single" w:sz="8" w:space="0" w:color="E0E0E0"/>
              <w:bottom w:val="single" w:sz="8" w:space="0" w:color="152935"/>
              <w:right w:val="single" w:sz="8" w:space="0" w:color="E0E0E0"/>
            </w:tcBorders>
            <w:shd w:val="clear" w:color="auto" w:fill="F9F9FB"/>
          </w:tcPr>
          <w:p w14:paraId="4A317783"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c>
          <w:tcPr>
            <w:tcW w:w="1180" w:type="dxa"/>
            <w:tcBorders>
              <w:top w:val="single" w:sz="8" w:space="0" w:color="AEAEAE"/>
              <w:left w:val="single" w:sz="8" w:space="0" w:color="E0E0E0"/>
              <w:bottom w:val="single" w:sz="8" w:space="0" w:color="152935"/>
              <w:right w:val="single" w:sz="8" w:space="0" w:color="E0E0E0"/>
            </w:tcBorders>
            <w:shd w:val="clear" w:color="auto" w:fill="F9F9FB"/>
          </w:tcPr>
          <w:p w14:paraId="66C2A678"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.807</w:t>
            </w:r>
          </w:p>
        </w:tc>
        <w:tc>
          <w:tcPr>
            <w:tcW w:w="1238" w:type="dxa"/>
            <w:tcBorders>
              <w:top w:val="single" w:sz="8" w:space="0" w:color="AEAEAE"/>
              <w:left w:val="single" w:sz="8" w:space="0" w:color="E0E0E0"/>
              <w:bottom w:val="single" w:sz="8" w:space="0" w:color="152935"/>
              <w:right w:val="nil"/>
            </w:tcBorders>
            <w:shd w:val="clear" w:color="auto" w:fill="F9F9FB"/>
          </w:tcPr>
          <w:p w14:paraId="5479272E" w14:textId="77777777" w:rsidR="0002389F" w:rsidRPr="007D5CB9" w:rsidRDefault="0002389F" w:rsidP="0002389F">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1.240</w:t>
            </w:r>
          </w:p>
        </w:tc>
      </w:tr>
      <w:tr w:rsidR="007D5CB9" w:rsidRPr="007D5CB9" w14:paraId="2D9E4EE8" w14:textId="77777777" w:rsidTr="0002389F">
        <w:trPr>
          <w:cantSplit/>
          <w:trHeight w:val="273"/>
        </w:trPr>
        <w:tc>
          <w:tcPr>
            <w:tcW w:w="9498" w:type="dxa"/>
            <w:gridSpan w:val="9"/>
            <w:tcBorders>
              <w:top w:val="nil"/>
              <w:left w:val="nil"/>
              <w:bottom w:val="nil"/>
              <w:right w:val="nil"/>
            </w:tcBorders>
            <w:shd w:val="clear" w:color="auto" w:fill="FFFFFF"/>
          </w:tcPr>
          <w:p w14:paraId="3CAC008F" w14:textId="030E8B8A" w:rsidR="0002389F" w:rsidRPr="007D5CB9" w:rsidRDefault="0002389F" w:rsidP="0002389F">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 D</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nd</w:t>
            </w:r>
            <w:r w:rsidR="00270C59" w:rsidRPr="007D5CB9">
              <w:rPr>
                <w:rFonts w:ascii="Arial" w:hAnsi="Arial" w:cs="Arial"/>
                <w:sz w:val="20"/>
                <w:szCs w:val="20"/>
              </w:rPr>
              <w:t>e</w:t>
            </w:r>
            <w:r w:rsidRPr="007D5CB9">
              <w:rPr>
                <w:rFonts w:ascii="Arial" w:hAnsi="Arial" w:cs="Arial"/>
                <w:sz w:val="20"/>
                <w:szCs w:val="20"/>
              </w:rPr>
              <w:t>nt Variabl</w:t>
            </w:r>
            <w:r w:rsidR="00270C59" w:rsidRPr="007D5CB9">
              <w:rPr>
                <w:rFonts w:ascii="Arial" w:hAnsi="Arial" w:cs="Arial"/>
                <w:sz w:val="20"/>
                <w:szCs w:val="20"/>
              </w:rPr>
              <w:t>e</w:t>
            </w:r>
            <w:r w:rsidRPr="007D5CB9">
              <w:rPr>
                <w:rFonts w:ascii="Arial" w:hAnsi="Arial" w:cs="Arial"/>
                <w:sz w:val="20"/>
                <w:szCs w:val="20"/>
              </w:rPr>
              <w:t>: MINAT</w:t>
            </w:r>
          </w:p>
        </w:tc>
      </w:tr>
    </w:tbl>
    <w:p w14:paraId="2D45F5C5" w14:textId="77777777" w:rsidR="0002389F" w:rsidRPr="007D5CB9" w:rsidRDefault="0002389F" w:rsidP="0002389F">
      <w:pPr>
        <w:autoSpaceDE w:val="0"/>
        <w:autoSpaceDN w:val="0"/>
        <w:adjustRightInd w:val="0"/>
        <w:spacing w:after="0" w:line="400" w:lineRule="atLeast"/>
        <w:rPr>
          <w:rFonts w:ascii="Times New Roman" w:hAnsi="Times New Roman" w:cs="Times New Roman"/>
          <w:sz w:val="24"/>
          <w:szCs w:val="24"/>
        </w:rPr>
      </w:pPr>
    </w:p>
    <w:p w14:paraId="6FF25816" w14:textId="71E8F6F1" w:rsidR="00CE3CAE" w:rsidRPr="007D5CB9" w:rsidRDefault="00270C59" w:rsidP="00A072FD">
      <w:pPr>
        <w:pStyle w:val="ListParagraph"/>
        <w:numPr>
          <w:ilvl w:val="0"/>
          <w:numId w:val="44"/>
        </w:numPr>
        <w:spacing w:after="240" w:line="240" w:lineRule="auto"/>
        <w:rPr>
          <w:rFonts w:asciiTheme="majorBidi" w:hAnsiTheme="majorBidi" w:cstheme="majorBidi"/>
          <w:sz w:val="24"/>
          <w:szCs w:val="24"/>
        </w:rPr>
      </w:pPr>
      <w:r w:rsidRPr="007D5CB9">
        <w:rPr>
          <w:rFonts w:asciiTheme="majorBidi" w:hAnsiTheme="majorBidi" w:cstheme="majorBidi"/>
          <w:sz w:val="24"/>
          <w:szCs w:val="24"/>
        </w:rPr>
        <w:t>U</w:t>
      </w:r>
      <w:r w:rsidR="0002389F" w:rsidRPr="007D5CB9">
        <w:rPr>
          <w:rFonts w:asciiTheme="majorBidi" w:hAnsiTheme="majorBidi" w:cstheme="majorBidi"/>
          <w:sz w:val="24"/>
          <w:szCs w:val="24"/>
        </w:rPr>
        <w:t>ji H</w:t>
      </w:r>
      <w:r w:rsidRPr="007D5CB9">
        <w:rPr>
          <w:rFonts w:asciiTheme="majorBidi" w:hAnsiTheme="majorBidi" w:cstheme="majorBidi"/>
          <w:sz w:val="24"/>
          <w:szCs w:val="24"/>
        </w:rPr>
        <w:t>e</w:t>
      </w:r>
      <w:r w:rsidR="0002389F" w:rsidRPr="007D5CB9">
        <w:rPr>
          <w:rFonts w:asciiTheme="majorBidi" w:hAnsiTheme="majorBidi" w:cstheme="majorBidi"/>
          <w:sz w:val="24"/>
          <w:szCs w:val="24"/>
        </w:rPr>
        <w:t>t</w:t>
      </w:r>
      <w:r w:rsidRPr="007D5CB9">
        <w:rPr>
          <w:rFonts w:asciiTheme="majorBidi" w:hAnsiTheme="majorBidi" w:cstheme="majorBidi"/>
          <w:sz w:val="24"/>
          <w:szCs w:val="24"/>
        </w:rPr>
        <w:t>e</w:t>
      </w:r>
      <w:r w:rsidR="0002389F" w:rsidRPr="007D5CB9">
        <w:rPr>
          <w:rFonts w:asciiTheme="majorBidi" w:hAnsiTheme="majorBidi" w:cstheme="majorBidi"/>
          <w:sz w:val="24"/>
          <w:szCs w:val="24"/>
        </w:rPr>
        <w:t>ro</w:t>
      </w:r>
      <w:r w:rsidR="00D80234" w:rsidRPr="007D5CB9">
        <w:rPr>
          <w:rFonts w:asciiTheme="majorBidi" w:hAnsiTheme="majorBidi" w:cstheme="majorBidi"/>
          <w:sz w:val="24"/>
          <w:szCs w:val="24"/>
        </w:rPr>
        <w:t>sk</w:t>
      </w:r>
      <w:r w:rsidRPr="007D5CB9">
        <w:rPr>
          <w:rFonts w:asciiTheme="majorBidi" w:hAnsiTheme="majorBidi" w:cstheme="majorBidi"/>
          <w:sz w:val="24"/>
          <w:szCs w:val="24"/>
        </w:rPr>
        <w:t>e</w:t>
      </w:r>
      <w:r w:rsidR="00D80234" w:rsidRPr="007D5CB9">
        <w:rPr>
          <w:rFonts w:asciiTheme="majorBidi" w:hAnsiTheme="majorBidi" w:cstheme="majorBidi"/>
          <w:sz w:val="24"/>
          <w:szCs w:val="24"/>
        </w:rPr>
        <w:t>dastisitas</w:t>
      </w:r>
    </w:p>
    <w:p w14:paraId="3F2A35CF" w14:textId="77777777" w:rsidR="00D80234" w:rsidRPr="007D5CB9" w:rsidRDefault="00D80234" w:rsidP="00D80234">
      <w:pPr>
        <w:autoSpaceDE w:val="0"/>
        <w:autoSpaceDN w:val="0"/>
        <w:adjustRightInd w:val="0"/>
        <w:spacing w:after="0" w:line="240" w:lineRule="auto"/>
        <w:rPr>
          <w:rFonts w:ascii="Times New Roman" w:hAnsi="Times New Roman" w:cs="Times New Roman"/>
          <w:sz w:val="24"/>
          <w:szCs w:val="24"/>
        </w:rPr>
      </w:pPr>
    </w:p>
    <w:tbl>
      <w:tblPr>
        <w:tblW w:w="9408" w:type="dxa"/>
        <w:tblLayout w:type="fixed"/>
        <w:tblCellMar>
          <w:left w:w="0" w:type="dxa"/>
          <w:right w:w="0" w:type="dxa"/>
        </w:tblCellMar>
        <w:tblLook w:val="0000" w:firstRow="0" w:lastRow="0" w:firstColumn="0" w:lastColumn="0" w:noHBand="0" w:noVBand="0"/>
      </w:tblPr>
      <w:tblGrid>
        <w:gridCol w:w="833"/>
        <w:gridCol w:w="1716"/>
        <w:gridCol w:w="1443"/>
        <w:gridCol w:w="1443"/>
        <w:gridCol w:w="1665"/>
        <w:gridCol w:w="1154"/>
        <w:gridCol w:w="1154"/>
      </w:tblGrid>
      <w:tr w:rsidR="007D5CB9" w:rsidRPr="007D5CB9" w14:paraId="48DE76FF" w14:textId="77777777">
        <w:trPr>
          <w:cantSplit/>
        </w:trPr>
        <w:tc>
          <w:tcPr>
            <w:tcW w:w="9405" w:type="dxa"/>
            <w:gridSpan w:val="7"/>
            <w:tcBorders>
              <w:top w:val="nil"/>
              <w:left w:val="nil"/>
              <w:bottom w:val="nil"/>
              <w:right w:val="nil"/>
            </w:tcBorders>
            <w:shd w:val="clear" w:color="auto" w:fill="FFFFFF"/>
            <w:vAlign w:val="center"/>
          </w:tcPr>
          <w:p w14:paraId="515F1CBE" w14:textId="77777777" w:rsidR="00D80234" w:rsidRPr="007D5CB9" w:rsidRDefault="00D80234" w:rsidP="00D80234">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lastRenderedPageBreak/>
              <w:t>Coefficients</w:t>
            </w:r>
            <w:r w:rsidRPr="007D5CB9">
              <w:rPr>
                <w:rFonts w:ascii="Arial" w:hAnsi="Arial" w:cs="Arial"/>
                <w:b/>
                <w:bCs/>
                <w:sz w:val="20"/>
                <w:szCs w:val="20"/>
                <w:vertAlign w:val="superscript"/>
              </w:rPr>
              <w:t>a</w:t>
            </w:r>
          </w:p>
        </w:tc>
      </w:tr>
      <w:tr w:rsidR="007D5CB9" w:rsidRPr="007D5CB9" w14:paraId="19EF2BB0" w14:textId="77777777">
        <w:trPr>
          <w:cantSplit/>
        </w:trPr>
        <w:tc>
          <w:tcPr>
            <w:tcW w:w="2547" w:type="dxa"/>
            <w:gridSpan w:val="2"/>
            <w:vMerge w:val="restart"/>
            <w:tcBorders>
              <w:top w:val="nil"/>
              <w:left w:val="nil"/>
              <w:bottom w:val="nil"/>
              <w:right w:val="nil"/>
            </w:tcBorders>
            <w:shd w:val="clear" w:color="auto" w:fill="FFFFFF"/>
            <w:vAlign w:val="bottom"/>
          </w:tcPr>
          <w:p w14:paraId="1987E38A" w14:textId="11566E7E" w:rsidR="00D80234" w:rsidRPr="007D5CB9" w:rsidRDefault="00D80234" w:rsidP="00D80234">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Mod</w:t>
            </w:r>
            <w:r w:rsidR="00270C59" w:rsidRPr="007D5CB9">
              <w:rPr>
                <w:rFonts w:ascii="Arial" w:hAnsi="Arial" w:cs="Arial"/>
                <w:sz w:val="20"/>
                <w:szCs w:val="20"/>
              </w:rPr>
              <w:t>e</w:t>
            </w:r>
            <w:r w:rsidRPr="007D5CB9">
              <w:rPr>
                <w:rFonts w:ascii="Arial" w:hAnsi="Arial" w:cs="Arial"/>
                <w:sz w:val="20"/>
                <w:szCs w:val="20"/>
              </w:rPr>
              <w:t>l</w:t>
            </w:r>
          </w:p>
        </w:tc>
        <w:tc>
          <w:tcPr>
            <w:tcW w:w="2886" w:type="dxa"/>
            <w:gridSpan w:val="2"/>
            <w:tcBorders>
              <w:top w:val="nil"/>
              <w:left w:val="nil"/>
              <w:bottom w:val="nil"/>
              <w:right w:val="single" w:sz="8" w:space="0" w:color="E0E0E0"/>
            </w:tcBorders>
            <w:shd w:val="clear" w:color="auto" w:fill="FFFFFF"/>
            <w:vAlign w:val="bottom"/>
          </w:tcPr>
          <w:p w14:paraId="0D30E2E1" w14:textId="75BDB65B" w:rsidR="00D80234" w:rsidRPr="007D5CB9" w:rsidRDefault="00270C59" w:rsidP="00D80234">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U</w:t>
            </w:r>
            <w:r w:rsidR="00D80234" w:rsidRPr="007D5CB9">
              <w:rPr>
                <w:rFonts w:ascii="Arial" w:hAnsi="Arial" w:cs="Arial"/>
                <w:sz w:val="20"/>
                <w:szCs w:val="20"/>
              </w:rPr>
              <w:t>nstandardiz</w:t>
            </w:r>
            <w:r w:rsidRPr="007D5CB9">
              <w:rPr>
                <w:rFonts w:ascii="Arial" w:hAnsi="Arial" w:cs="Arial"/>
                <w:sz w:val="20"/>
                <w:szCs w:val="20"/>
              </w:rPr>
              <w:t>e</w:t>
            </w:r>
            <w:r w:rsidR="00D80234" w:rsidRPr="007D5CB9">
              <w:rPr>
                <w:rFonts w:ascii="Arial" w:hAnsi="Arial" w:cs="Arial"/>
                <w:sz w:val="20"/>
                <w:szCs w:val="20"/>
              </w:rPr>
              <w:t>d Co</w:t>
            </w:r>
            <w:r w:rsidRPr="007D5CB9">
              <w:rPr>
                <w:rFonts w:ascii="Arial" w:hAnsi="Arial" w:cs="Arial"/>
                <w:sz w:val="20"/>
                <w:szCs w:val="20"/>
              </w:rPr>
              <w:t>e</w:t>
            </w:r>
            <w:r w:rsidR="00D80234" w:rsidRPr="007D5CB9">
              <w:rPr>
                <w:rFonts w:ascii="Arial" w:hAnsi="Arial" w:cs="Arial"/>
                <w:sz w:val="20"/>
                <w:szCs w:val="20"/>
              </w:rPr>
              <w:t>ffici</w:t>
            </w:r>
            <w:r w:rsidRPr="007D5CB9">
              <w:rPr>
                <w:rFonts w:ascii="Arial" w:hAnsi="Arial" w:cs="Arial"/>
                <w:sz w:val="20"/>
                <w:szCs w:val="20"/>
              </w:rPr>
              <w:t>e</w:t>
            </w:r>
            <w:r w:rsidR="00D80234" w:rsidRPr="007D5CB9">
              <w:rPr>
                <w:rFonts w:ascii="Arial" w:hAnsi="Arial" w:cs="Arial"/>
                <w:sz w:val="20"/>
                <w:szCs w:val="20"/>
              </w:rPr>
              <w:t>nts</w:t>
            </w:r>
          </w:p>
        </w:tc>
        <w:tc>
          <w:tcPr>
            <w:tcW w:w="1664" w:type="dxa"/>
            <w:tcBorders>
              <w:top w:val="nil"/>
              <w:left w:val="single" w:sz="8" w:space="0" w:color="E0E0E0"/>
              <w:bottom w:val="nil"/>
              <w:right w:val="single" w:sz="8" w:space="0" w:color="E0E0E0"/>
            </w:tcBorders>
            <w:shd w:val="clear" w:color="auto" w:fill="FFFFFF"/>
            <w:vAlign w:val="bottom"/>
          </w:tcPr>
          <w:p w14:paraId="277C78A1" w14:textId="500EB407" w:rsidR="00D80234" w:rsidRPr="007D5CB9" w:rsidRDefault="00D80234" w:rsidP="00D80234">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Standardiz</w:t>
            </w:r>
            <w:r w:rsidR="00270C59" w:rsidRPr="007D5CB9">
              <w:rPr>
                <w:rFonts w:ascii="Arial" w:hAnsi="Arial" w:cs="Arial"/>
                <w:sz w:val="20"/>
                <w:szCs w:val="20"/>
              </w:rPr>
              <w:t>e</w:t>
            </w:r>
            <w:r w:rsidRPr="007D5CB9">
              <w:rPr>
                <w:rFonts w:ascii="Arial" w:hAnsi="Arial" w:cs="Arial"/>
                <w:sz w:val="20"/>
                <w:szCs w:val="20"/>
              </w:rPr>
              <w:t>d Co</w:t>
            </w:r>
            <w:r w:rsidR="00270C59" w:rsidRPr="007D5CB9">
              <w:rPr>
                <w:rFonts w:ascii="Arial" w:hAnsi="Arial" w:cs="Arial"/>
                <w:sz w:val="20"/>
                <w:szCs w:val="20"/>
              </w:rPr>
              <w:t>e</w:t>
            </w:r>
            <w:r w:rsidRPr="007D5CB9">
              <w:rPr>
                <w:rFonts w:ascii="Arial" w:hAnsi="Arial" w:cs="Arial"/>
                <w:sz w:val="20"/>
                <w:szCs w:val="20"/>
              </w:rPr>
              <w:t>ffici</w:t>
            </w:r>
            <w:r w:rsidR="00270C59" w:rsidRPr="007D5CB9">
              <w:rPr>
                <w:rFonts w:ascii="Arial" w:hAnsi="Arial" w:cs="Arial"/>
                <w:sz w:val="20"/>
                <w:szCs w:val="20"/>
              </w:rPr>
              <w:t>e</w:t>
            </w:r>
            <w:r w:rsidRPr="007D5CB9">
              <w:rPr>
                <w:rFonts w:ascii="Arial" w:hAnsi="Arial" w:cs="Arial"/>
                <w:sz w:val="20"/>
                <w:szCs w:val="20"/>
              </w:rPr>
              <w:t>nts</w:t>
            </w:r>
          </w:p>
        </w:tc>
        <w:tc>
          <w:tcPr>
            <w:tcW w:w="1154" w:type="dxa"/>
            <w:vMerge w:val="restart"/>
            <w:tcBorders>
              <w:top w:val="nil"/>
              <w:left w:val="single" w:sz="8" w:space="0" w:color="E0E0E0"/>
              <w:bottom w:val="nil"/>
              <w:right w:val="single" w:sz="8" w:space="0" w:color="E0E0E0"/>
            </w:tcBorders>
            <w:shd w:val="clear" w:color="auto" w:fill="FFFFFF"/>
            <w:vAlign w:val="bottom"/>
          </w:tcPr>
          <w:p w14:paraId="6D2C7660" w14:textId="77777777" w:rsidR="00D80234" w:rsidRPr="007D5CB9" w:rsidRDefault="00D80234" w:rsidP="00D80234">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w:t>
            </w:r>
          </w:p>
        </w:tc>
        <w:tc>
          <w:tcPr>
            <w:tcW w:w="1154" w:type="dxa"/>
            <w:vMerge w:val="restart"/>
            <w:tcBorders>
              <w:top w:val="nil"/>
              <w:left w:val="single" w:sz="8" w:space="0" w:color="E0E0E0"/>
              <w:bottom w:val="nil"/>
              <w:right w:val="nil"/>
            </w:tcBorders>
            <w:shd w:val="clear" w:color="auto" w:fill="FFFFFF"/>
            <w:vAlign w:val="bottom"/>
          </w:tcPr>
          <w:p w14:paraId="5DC6426D" w14:textId="77777777" w:rsidR="00D80234" w:rsidRPr="007D5CB9" w:rsidRDefault="00D80234" w:rsidP="00D80234">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Sig.</w:t>
            </w:r>
          </w:p>
        </w:tc>
      </w:tr>
      <w:tr w:rsidR="007D5CB9" w:rsidRPr="007D5CB9" w14:paraId="2A74D12E" w14:textId="77777777">
        <w:trPr>
          <w:cantSplit/>
        </w:trPr>
        <w:tc>
          <w:tcPr>
            <w:tcW w:w="2547" w:type="dxa"/>
            <w:gridSpan w:val="2"/>
            <w:vMerge/>
            <w:tcBorders>
              <w:top w:val="nil"/>
              <w:left w:val="nil"/>
              <w:bottom w:val="nil"/>
              <w:right w:val="nil"/>
            </w:tcBorders>
            <w:shd w:val="clear" w:color="auto" w:fill="FFFFFF"/>
            <w:vAlign w:val="bottom"/>
          </w:tcPr>
          <w:p w14:paraId="076BBB7C" w14:textId="77777777" w:rsidR="00D80234" w:rsidRPr="007D5CB9" w:rsidRDefault="00D80234" w:rsidP="00D80234">
            <w:pPr>
              <w:autoSpaceDE w:val="0"/>
              <w:autoSpaceDN w:val="0"/>
              <w:adjustRightInd w:val="0"/>
              <w:spacing w:after="0" w:line="240" w:lineRule="auto"/>
              <w:rPr>
                <w:rFonts w:ascii="Arial" w:hAnsi="Arial" w:cs="Arial"/>
                <w:sz w:val="20"/>
                <w:szCs w:val="20"/>
              </w:rPr>
            </w:pPr>
          </w:p>
        </w:tc>
        <w:tc>
          <w:tcPr>
            <w:tcW w:w="1443" w:type="dxa"/>
            <w:tcBorders>
              <w:top w:val="nil"/>
              <w:left w:val="nil"/>
              <w:bottom w:val="single" w:sz="8" w:space="0" w:color="152935"/>
              <w:right w:val="single" w:sz="8" w:space="0" w:color="E0E0E0"/>
            </w:tcBorders>
            <w:shd w:val="clear" w:color="auto" w:fill="FFFFFF"/>
            <w:vAlign w:val="bottom"/>
          </w:tcPr>
          <w:p w14:paraId="4B042E88" w14:textId="77777777" w:rsidR="00D80234" w:rsidRPr="007D5CB9" w:rsidRDefault="00D80234" w:rsidP="00D80234">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B</w:t>
            </w:r>
          </w:p>
        </w:tc>
        <w:tc>
          <w:tcPr>
            <w:tcW w:w="1443" w:type="dxa"/>
            <w:tcBorders>
              <w:top w:val="nil"/>
              <w:left w:val="single" w:sz="8" w:space="0" w:color="E0E0E0"/>
              <w:bottom w:val="single" w:sz="8" w:space="0" w:color="152935"/>
              <w:right w:val="single" w:sz="8" w:space="0" w:color="E0E0E0"/>
            </w:tcBorders>
            <w:shd w:val="clear" w:color="auto" w:fill="FFFFFF"/>
            <w:vAlign w:val="bottom"/>
          </w:tcPr>
          <w:p w14:paraId="7A79F0DE" w14:textId="5F1D5253" w:rsidR="00D80234" w:rsidRPr="007D5CB9" w:rsidRDefault="00D80234" w:rsidP="00D80234">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 xml:space="preserve">Std. </w:t>
            </w:r>
            <w:r w:rsidR="00270C59" w:rsidRPr="007D5CB9">
              <w:rPr>
                <w:rFonts w:ascii="Arial" w:hAnsi="Arial" w:cs="Arial"/>
                <w:sz w:val="20"/>
                <w:szCs w:val="20"/>
              </w:rPr>
              <w:t>E</w:t>
            </w:r>
            <w:r w:rsidRPr="007D5CB9">
              <w:rPr>
                <w:rFonts w:ascii="Arial" w:hAnsi="Arial" w:cs="Arial"/>
                <w:sz w:val="20"/>
                <w:szCs w:val="20"/>
              </w:rPr>
              <w:t>rror</w:t>
            </w:r>
          </w:p>
        </w:tc>
        <w:tc>
          <w:tcPr>
            <w:tcW w:w="1664" w:type="dxa"/>
            <w:tcBorders>
              <w:top w:val="nil"/>
              <w:left w:val="single" w:sz="8" w:space="0" w:color="E0E0E0"/>
              <w:bottom w:val="single" w:sz="8" w:space="0" w:color="152935"/>
              <w:right w:val="single" w:sz="8" w:space="0" w:color="E0E0E0"/>
            </w:tcBorders>
            <w:shd w:val="clear" w:color="auto" w:fill="FFFFFF"/>
            <w:vAlign w:val="bottom"/>
          </w:tcPr>
          <w:p w14:paraId="331A7035" w14:textId="02EC1592" w:rsidR="00D80234" w:rsidRPr="007D5CB9" w:rsidRDefault="00D80234" w:rsidP="00D80234">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B</w:t>
            </w:r>
            <w:r w:rsidR="00270C59" w:rsidRPr="007D5CB9">
              <w:rPr>
                <w:rFonts w:ascii="Arial" w:hAnsi="Arial" w:cs="Arial"/>
                <w:sz w:val="20"/>
                <w:szCs w:val="20"/>
              </w:rPr>
              <w:t>e</w:t>
            </w:r>
            <w:r w:rsidRPr="007D5CB9">
              <w:rPr>
                <w:rFonts w:ascii="Arial" w:hAnsi="Arial" w:cs="Arial"/>
                <w:sz w:val="20"/>
                <w:szCs w:val="20"/>
              </w:rPr>
              <w:t>ta</w:t>
            </w:r>
          </w:p>
        </w:tc>
        <w:tc>
          <w:tcPr>
            <w:tcW w:w="1154" w:type="dxa"/>
            <w:vMerge/>
            <w:tcBorders>
              <w:top w:val="nil"/>
              <w:left w:val="single" w:sz="8" w:space="0" w:color="E0E0E0"/>
              <w:bottom w:val="nil"/>
              <w:right w:val="single" w:sz="8" w:space="0" w:color="E0E0E0"/>
            </w:tcBorders>
            <w:shd w:val="clear" w:color="auto" w:fill="FFFFFF"/>
            <w:vAlign w:val="bottom"/>
          </w:tcPr>
          <w:p w14:paraId="184F68F7" w14:textId="77777777" w:rsidR="00D80234" w:rsidRPr="007D5CB9" w:rsidRDefault="00D80234" w:rsidP="00D80234">
            <w:pPr>
              <w:autoSpaceDE w:val="0"/>
              <w:autoSpaceDN w:val="0"/>
              <w:adjustRightInd w:val="0"/>
              <w:spacing w:after="0" w:line="240" w:lineRule="auto"/>
              <w:rPr>
                <w:rFonts w:ascii="Arial" w:hAnsi="Arial" w:cs="Arial"/>
                <w:sz w:val="20"/>
                <w:szCs w:val="20"/>
              </w:rPr>
            </w:pPr>
          </w:p>
        </w:tc>
        <w:tc>
          <w:tcPr>
            <w:tcW w:w="1154" w:type="dxa"/>
            <w:vMerge/>
            <w:tcBorders>
              <w:top w:val="nil"/>
              <w:left w:val="single" w:sz="8" w:space="0" w:color="E0E0E0"/>
              <w:bottom w:val="nil"/>
              <w:right w:val="nil"/>
            </w:tcBorders>
            <w:shd w:val="clear" w:color="auto" w:fill="FFFFFF"/>
            <w:vAlign w:val="bottom"/>
          </w:tcPr>
          <w:p w14:paraId="397A78B0" w14:textId="77777777" w:rsidR="00D80234" w:rsidRPr="007D5CB9" w:rsidRDefault="00D80234" w:rsidP="00D80234">
            <w:pPr>
              <w:autoSpaceDE w:val="0"/>
              <w:autoSpaceDN w:val="0"/>
              <w:adjustRightInd w:val="0"/>
              <w:spacing w:after="0" w:line="240" w:lineRule="auto"/>
              <w:rPr>
                <w:rFonts w:ascii="Arial" w:hAnsi="Arial" w:cs="Arial"/>
                <w:sz w:val="20"/>
                <w:szCs w:val="20"/>
              </w:rPr>
            </w:pPr>
          </w:p>
        </w:tc>
      </w:tr>
      <w:tr w:rsidR="007D5CB9" w:rsidRPr="007D5CB9" w14:paraId="76CA6C31" w14:textId="77777777">
        <w:trPr>
          <w:cantSplit/>
        </w:trPr>
        <w:tc>
          <w:tcPr>
            <w:tcW w:w="832" w:type="dxa"/>
            <w:vMerge w:val="restart"/>
            <w:tcBorders>
              <w:top w:val="single" w:sz="8" w:space="0" w:color="152935"/>
              <w:left w:val="nil"/>
              <w:bottom w:val="single" w:sz="8" w:space="0" w:color="152935"/>
              <w:right w:val="nil"/>
            </w:tcBorders>
            <w:shd w:val="clear" w:color="auto" w:fill="E0E0E0"/>
          </w:tcPr>
          <w:p w14:paraId="5E8991FF" w14:textId="77777777" w:rsidR="00D80234" w:rsidRPr="007D5CB9" w:rsidRDefault="00D80234" w:rsidP="00D80234">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1</w:t>
            </w:r>
          </w:p>
        </w:tc>
        <w:tc>
          <w:tcPr>
            <w:tcW w:w="1715" w:type="dxa"/>
            <w:tcBorders>
              <w:top w:val="single" w:sz="8" w:space="0" w:color="152935"/>
              <w:left w:val="nil"/>
              <w:bottom w:val="single" w:sz="8" w:space="0" w:color="AEAEAE"/>
              <w:right w:val="nil"/>
            </w:tcBorders>
            <w:shd w:val="clear" w:color="auto" w:fill="E0E0E0"/>
          </w:tcPr>
          <w:p w14:paraId="5EB2DDFE" w14:textId="77777777" w:rsidR="00D80234" w:rsidRPr="007D5CB9" w:rsidRDefault="00D80234" w:rsidP="00D80234">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(Constant)</w:t>
            </w:r>
          </w:p>
        </w:tc>
        <w:tc>
          <w:tcPr>
            <w:tcW w:w="1443" w:type="dxa"/>
            <w:tcBorders>
              <w:top w:val="single" w:sz="8" w:space="0" w:color="152935"/>
              <w:left w:val="nil"/>
              <w:bottom w:val="single" w:sz="8" w:space="0" w:color="AEAEAE"/>
              <w:right w:val="single" w:sz="8" w:space="0" w:color="E0E0E0"/>
            </w:tcBorders>
            <w:shd w:val="clear" w:color="auto" w:fill="F9F9FB"/>
          </w:tcPr>
          <w:p w14:paraId="0EFB4ADE"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4.027</w:t>
            </w:r>
          </w:p>
        </w:tc>
        <w:tc>
          <w:tcPr>
            <w:tcW w:w="1443" w:type="dxa"/>
            <w:tcBorders>
              <w:top w:val="single" w:sz="8" w:space="0" w:color="152935"/>
              <w:left w:val="single" w:sz="8" w:space="0" w:color="E0E0E0"/>
              <w:bottom w:val="single" w:sz="8" w:space="0" w:color="AEAEAE"/>
              <w:right w:val="single" w:sz="8" w:space="0" w:color="E0E0E0"/>
            </w:tcBorders>
            <w:shd w:val="clear" w:color="auto" w:fill="F9F9FB"/>
          </w:tcPr>
          <w:p w14:paraId="5973E836"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1.511</w:t>
            </w:r>
          </w:p>
        </w:tc>
        <w:tc>
          <w:tcPr>
            <w:tcW w:w="1664"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EA036FC" w14:textId="77777777" w:rsidR="00D80234" w:rsidRPr="007D5CB9" w:rsidRDefault="00D80234" w:rsidP="00D80234">
            <w:pPr>
              <w:autoSpaceDE w:val="0"/>
              <w:autoSpaceDN w:val="0"/>
              <w:adjustRightInd w:val="0"/>
              <w:spacing w:after="0" w:line="240" w:lineRule="auto"/>
              <w:rPr>
                <w:rFonts w:ascii="Times New Roman" w:hAnsi="Times New Roman" w:cs="Times New Roman"/>
                <w:sz w:val="20"/>
                <w:szCs w:val="20"/>
              </w:rPr>
            </w:pPr>
          </w:p>
        </w:tc>
        <w:tc>
          <w:tcPr>
            <w:tcW w:w="1154" w:type="dxa"/>
            <w:tcBorders>
              <w:top w:val="single" w:sz="8" w:space="0" w:color="152935"/>
              <w:left w:val="single" w:sz="8" w:space="0" w:color="E0E0E0"/>
              <w:bottom w:val="single" w:sz="8" w:space="0" w:color="AEAEAE"/>
              <w:right w:val="single" w:sz="8" w:space="0" w:color="E0E0E0"/>
            </w:tcBorders>
            <w:shd w:val="clear" w:color="auto" w:fill="F9F9FB"/>
          </w:tcPr>
          <w:p w14:paraId="736A3371"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2.665</w:t>
            </w:r>
          </w:p>
        </w:tc>
        <w:tc>
          <w:tcPr>
            <w:tcW w:w="1154" w:type="dxa"/>
            <w:tcBorders>
              <w:top w:val="single" w:sz="8" w:space="0" w:color="152935"/>
              <w:left w:val="single" w:sz="8" w:space="0" w:color="E0E0E0"/>
              <w:bottom w:val="single" w:sz="8" w:space="0" w:color="AEAEAE"/>
              <w:right w:val="nil"/>
            </w:tcBorders>
            <w:shd w:val="clear" w:color="auto" w:fill="F9F9FB"/>
          </w:tcPr>
          <w:p w14:paraId="4C446458"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.009</w:t>
            </w:r>
          </w:p>
        </w:tc>
      </w:tr>
      <w:tr w:rsidR="007D5CB9" w:rsidRPr="007D5CB9" w14:paraId="4C434519" w14:textId="77777777">
        <w:trPr>
          <w:cantSplit/>
        </w:trPr>
        <w:tc>
          <w:tcPr>
            <w:tcW w:w="832" w:type="dxa"/>
            <w:vMerge/>
            <w:tcBorders>
              <w:top w:val="single" w:sz="8" w:space="0" w:color="152935"/>
              <w:left w:val="nil"/>
              <w:bottom w:val="single" w:sz="8" w:space="0" w:color="152935"/>
              <w:right w:val="nil"/>
            </w:tcBorders>
            <w:shd w:val="clear" w:color="auto" w:fill="E0E0E0"/>
          </w:tcPr>
          <w:p w14:paraId="4EA5870A" w14:textId="77777777" w:rsidR="00D80234" w:rsidRPr="007D5CB9" w:rsidRDefault="00D80234" w:rsidP="00D80234">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AEAEAE"/>
              <w:right w:val="nil"/>
            </w:tcBorders>
            <w:shd w:val="clear" w:color="auto" w:fill="E0E0E0"/>
          </w:tcPr>
          <w:p w14:paraId="3F3A728F" w14:textId="77777777" w:rsidR="00D80234" w:rsidRPr="007D5CB9" w:rsidRDefault="00D80234" w:rsidP="00D80234">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MANFAAT</w:t>
            </w:r>
          </w:p>
        </w:tc>
        <w:tc>
          <w:tcPr>
            <w:tcW w:w="1443" w:type="dxa"/>
            <w:tcBorders>
              <w:top w:val="single" w:sz="8" w:space="0" w:color="AEAEAE"/>
              <w:left w:val="nil"/>
              <w:bottom w:val="single" w:sz="8" w:space="0" w:color="AEAEAE"/>
              <w:right w:val="single" w:sz="8" w:space="0" w:color="E0E0E0"/>
            </w:tcBorders>
            <w:shd w:val="clear" w:color="auto" w:fill="F9F9FB"/>
          </w:tcPr>
          <w:p w14:paraId="4049AF51"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.016</w:t>
            </w:r>
          </w:p>
        </w:tc>
        <w:tc>
          <w:tcPr>
            <w:tcW w:w="1443" w:type="dxa"/>
            <w:tcBorders>
              <w:top w:val="single" w:sz="8" w:space="0" w:color="AEAEAE"/>
              <w:left w:val="single" w:sz="8" w:space="0" w:color="E0E0E0"/>
              <w:bottom w:val="single" w:sz="8" w:space="0" w:color="AEAEAE"/>
              <w:right w:val="single" w:sz="8" w:space="0" w:color="E0E0E0"/>
            </w:tcBorders>
            <w:shd w:val="clear" w:color="auto" w:fill="F9F9FB"/>
          </w:tcPr>
          <w:p w14:paraId="65D78852"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.071</w:t>
            </w:r>
          </w:p>
        </w:tc>
        <w:tc>
          <w:tcPr>
            <w:tcW w:w="1664" w:type="dxa"/>
            <w:tcBorders>
              <w:top w:val="single" w:sz="8" w:space="0" w:color="AEAEAE"/>
              <w:left w:val="single" w:sz="8" w:space="0" w:color="E0E0E0"/>
              <w:bottom w:val="single" w:sz="8" w:space="0" w:color="AEAEAE"/>
              <w:right w:val="single" w:sz="8" w:space="0" w:color="E0E0E0"/>
            </w:tcBorders>
            <w:shd w:val="clear" w:color="auto" w:fill="F9F9FB"/>
          </w:tcPr>
          <w:p w14:paraId="1895A016"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.032</w:t>
            </w:r>
          </w:p>
        </w:tc>
        <w:tc>
          <w:tcPr>
            <w:tcW w:w="1154" w:type="dxa"/>
            <w:tcBorders>
              <w:top w:val="single" w:sz="8" w:space="0" w:color="AEAEAE"/>
              <w:left w:val="single" w:sz="8" w:space="0" w:color="E0E0E0"/>
              <w:bottom w:val="single" w:sz="8" w:space="0" w:color="AEAEAE"/>
              <w:right w:val="single" w:sz="8" w:space="0" w:color="E0E0E0"/>
            </w:tcBorders>
            <w:shd w:val="clear" w:color="auto" w:fill="F9F9FB"/>
          </w:tcPr>
          <w:p w14:paraId="3F2B2DDB"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.231</w:t>
            </w:r>
          </w:p>
        </w:tc>
        <w:tc>
          <w:tcPr>
            <w:tcW w:w="1154" w:type="dxa"/>
            <w:tcBorders>
              <w:top w:val="single" w:sz="8" w:space="0" w:color="AEAEAE"/>
              <w:left w:val="single" w:sz="8" w:space="0" w:color="E0E0E0"/>
              <w:bottom w:val="single" w:sz="8" w:space="0" w:color="AEAEAE"/>
              <w:right w:val="nil"/>
            </w:tcBorders>
            <w:shd w:val="clear" w:color="auto" w:fill="F9F9FB"/>
          </w:tcPr>
          <w:p w14:paraId="768AF76F"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.818</w:t>
            </w:r>
          </w:p>
        </w:tc>
      </w:tr>
      <w:tr w:rsidR="007D5CB9" w:rsidRPr="007D5CB9" w14:paraId="63A56086" w14:textId="77777777">
        <w:trPr>
          <w:cantSplit/>
        </w:trPr>
        <w:tc>
          <w:tcPr>
            <w:tcW w:w="832" w:type="dxa"/>
            <w:vMerge/>
            <w:tcBorders>
              <w:top w:val="single" w:sz="8" w:space="0" w:color="152935"/>
              <w:left w:val="nil"/>
              <w:bottom w:val="single" w:sz="8" w:space="0" w:color="152935"/>
              <w:right w:val="nil"/>
            </w:tcBorders>
            <w:shd w:val="clear" w:color="auto" w:fill="E0E0E0"/>
          </w:tcPr>
          <w:p w14:paraId="4BBEBFF3" w14:textId="77777777" w:rsidR="00D80234" w:rsidRPr="007D5CB9" w:rsidRDefault="00D80234" w:rsidP="00D80234">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AEAEAE"/>
              <w:right w:val="nil"/>
            </w:tcBorders>
            <w:shd w:val="clear" w:color="auto" w:fill="E0E0E0"/>
          </w:tcPr>
          <w:p w14:paraId="6FD6AE62" w14:textId="583B7502" w:rsidR="00D80234" w:rsidRPr="007D5CB9" w:rsidRDefault="00D80234" w:rsidP="00D80234">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K</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RCAYAAN</w:t>
            </w:r>
          </w:p>
        </w:tc>
        <w:tc>
          <w:tcPr>
            <w:tcW w:w="1443" w:type="dxa"/>
            <w:tcBorders>
              <w:top w:val="single" w:sz="8" w:space="0" w:color="AEAEAE"/>
              <w:left w:val="nil"/>
              <w:bottom w:val="single" w:sz="8" w:space="0" w:color="AEAEAE"/>
              <w:right w:val="single" w:sz="8" w:space="0" w:color="E0E0E0"/>
            </w:tcBorders>
            <w:shd w:val="clear" w:color="auto" w:fill="F9F9FB"/>
          </w:tcPr>
          <w:p w14:paraId="19ECCF07"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-.029</w:t>
            </w:r>
          </w:p>
        </w:tc>
        <w:tc>
          <w:tcPr>
            <w:tcW w:w="1443" w:type="dxa"/>
            <w:tcBorders>
              <w:top w:val="single" w:sz="8" w:space="0" w:color="AEAEAE"/>
              <w:left w:val="single" w:sz="8" w:space="0" w:color="E0E0E0"/>
              <w:bottom w:val="single" w:sz="8" w:space="0" w:color="AEAEAE"/>
              <w:right w:val="single" w:sz="8" w:space="0" w:color="E0E0E0"/>
            </w:tcBorders>
            <w:shd w:val="clear" w:color="auto" w:fill="F9F9FB"/>
          </w:tcPr>
          <w:p w14:paraId="2CCF08E6"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.084</w:t>
            </w:r>
          </w:p>
        </w:tc>
        <w:tc>
          <w:tcPr>
            <w:tcW w:w="1664" w:type="dxa"/>
            <w:tcBorders>
              <w:top w:val="single" w:sz="8" w:space="0" w:color="AEAEAE"/>
              <w:left w:val="single" w:sz="8" w:space="0" w:color="E0E0E0"/>
              <w:bottom w:val="single" w:sz="8" w:space="0" w:color="AEAEAE"/>
              <w:right w:val="single" w:sz="8" w:space="0" w:color="E0E0E0"/>
            </w:tcBorders>
            <w:shd w:val="clear" w:color="auto" w:fill="F9F9FB"/>
          </w:tcPr>
          <w:p w14:paraId="1D9532BA"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-.049</w:t>
            </w:r>
          </w:p>
        </w:tc>
        <w:tc>
          <w:tcPr>
            <w:tcW w:w="1154" w:type="dxa"/>
            <w:tcBorders>
              <w:top w:val="single" w:sz="8" w:space="0" w:color="AEAEAE"/>
              <w:left w:val="single" w:sz="8" w:space="0" w:color="E0E0E0"/>
              <w:bottom w:val="single" w:sz="8" w:space="0" w:color="AEAEAE"/>
              <w:right w:val="single" w:sz="8" w:space="0" w:color="E0E0E0"/>
            </w:tcBorders>
            <w:shd w:val="clear" w:color="auto" w:fill="F9F9FB"/>
          </w:tcPr>
          <w:p w14:paraId="7FC7D4DF"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-.346</w:t>
            </w:r>
          </w:p>
        </w:tc>
        <w:tc>
          <w:tcPr>
            <w:tcW w:w="1154" w:type="dxa"/>
            <w:tcBorders>
              <w:top w:val="single" w:sz="8" w:space="0" w:color="AEAEAE"/>
              <w:left w:val="single" w:sz="8" w:space="0" w:color="E0E0E0"/>
              <w:bottom w:val="single" w:sz="8" w:space="0" w:color="AEAEAE"/>
              <w:right w:val="nil"/>
            </w:tcBorders>
            <w:shd w:val="clear" w:color="auto" w:fill="F9F9FB"/>
          </w:tcPr>
          <w:p w14:paraId="303E5DE8"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.730</w:t>
            </w:r>
          </w:p>
        </w:tc>
      </w:tr>
      <w:tr w:rsidR="007D5CB9" w:rsidRPr="007D5CB9" w14:paraId="62EAC8B6" w14:textId="77777777">
        <w:trPr>
          <w:cantSplit/>
        </w:trPr>
        <w:tc>
          <w:tcPr>
            <w:tcW w:w="832" w:type="dxa"/>
            <w:vMerge/>
            <w:tcBorders>
              <w:top w:val="single" w:sz="8" w:space="0" w:color="152935"/>
              <w:left w:val="nil"/>
              <w:bottom w:val="single" w:sz="8" w:space="0" w:color="152935"/>
              <w:right w:val="nil"/>
            </w:tcBorders>
            <w:shd w:val="clear" w:color="auto" w:fill="E0E0E0"/>
          </w:tcPr>
          <w:p w14:paraId="5A74ED50" w14:textId="77777777" w:rsidR="00D80234" w:rsidRPr="007D5CB9" w:rsidRDefault="00D80234" w:rsidP="00D80234">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152935"/>
              <w:right w:val="nil"/>
            </w:tcBorders>
            <w:shd w:val="clear" w:color="auto" w:fill="E0E0E0"/>
          </w:tcPr>
          <w:p w14:paraId="52C100D6" w14:textId="5C7FF61C" w:rsidR="00D80234" w:rsidRPr="007D5CB9" w:rsidRDefault="00D80234" w:rsidP="00D80234">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K</w:t>
            </w:r>
            <w:r w:rsidR="00270C59" w:rsidRPr="007D5CB9">
              <w:rPr>
                <w:rFonts w:ascii="Arial" w:hAnsi="Arial" w:cs="Arial"/>
                <w:sz w:val="20"/>
                <w:szCs w:val="20"/>
              </w:rPr>
              <w:t>E</w:t>
            </w:r>
            <w:r w:rsidRPr="007D5CB9">
              <w:rPr>
                <w:rFonts w:ascii="Arial" w:hAnsi="Arial" w:cs="Arial"/>
                <w:sz w:val="20"/>
                <w:szCs w:val="20"/>
              </w:rPr>
              <w:t>M</w:t>
            </w:r>
            <w:r w:rsidR="00270C59" w:rsidRPr="007D5CB9">
              <w:rPr>
                <w:rFonts w:ascii="Arial" w:hAnsi="Arial" w:cs="Arial"/>
                <w:sz w:val="20"/>
                <w:szCs w:val="20"/>
              </w:rPr>
              <w:t>U</w:t>
            </w:r>
            <w:r w:rsidRPr="007D5CB9">
              <w:rPr>
                <w:rFonts w:ascii="Arial" w:hAnsi="Arial" w:cs="Arial"/>
                <w:sz w:val="20"/>
                <w:szCs w:val="20"/>
              </w:rPr>
              <w:t>DAHAN</w:t>
            </w:r>
          </w:p>
        </w:tc>
        <w:tc>
          <w:tcPr>
            <w:tcW w:w="1443" w:type="dxa"/>
            <w:tcBorders>
              <w:top w:val="single" w:sz="8" w:space="0" w:color="AEAEAE"/>
              <w:left w:val="nil"/>
              <w:bottom w:val="single" w:sz="8" w:space="0" w:color="152935"/>
              <w:right w:val="single" w:sz="8" w:space="0" w:color="E0E0E0"/>
            </w:tcBorders>
            <w:shd w:val="clear" w:color="auto" w:fill="F9F9FB"/>
          </w:tcPr>
          <w:p w14:paraId="5149E55D"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-.087</w:t>
            </w:r>
          </w:p>
        </w:tc>
        <w:tc>
          <w:tcPr>
            <w:tcW w:w="1443" w:type="dxa"/>
            <w:tcBorders>
              <w:top w:val="single" w:sz="8" w:space="0" w:color="AEAEAE"/>
              <w:left w:val="single" w:sz="8" w:space="0" w:color="E0E0E0"/>
              <w:bottom w:val="single" w:sz="8" w:space="0" w:color="152935"/>
              <w:right w:val="single" w:sz="8" w:space="0" w:color="E0E0E0"/>
            </w:tcBorders>
            <w:shd w:val="clear" w:color="auto" w:fill="F9F9FB"/>
          </w:tcPr>
          <w:p w14:paraId="1AF0EF8A"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.065</w:t>
            </w:r>
          </w:p>
        </w:tc>
        <w:tc>
          <w:tcPr>
            <w:tcW w:w="1664" w:type="dxa"/>
            <w:tcBorders>
              <w:top w:val="single" w:sz="8" w:space="0" w:color="AEAEAE"/>
              <w:left w:val="single" w:sz="8" w:space="0" w:color="E0E0E0"/>
              <w:bottom w:val="single" w:sz="8" w:space="0" w:color="152935"/>
              <w:right w:val="single" w:sz="8" w:space="0" w:color="E0E0E0"/>
            </w:tcBorders>
            <w:shd w:val="clear" w:color="auto" w:fill="F9F9FB"/>
          </w:tcPr>
          <w:p w14:paraId="282230F0"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-.149</w:t>
            </w:r>
          </w:p>
        </w:tc>
        <w:tc>
          <w:tcPr>
            <w:tcW w:w="1154" w:type="dxa"/>
            <w:tcBorders>
              <w:top w:val="single" w:sz="8" w:space="0" w:color="AEAEAE"/>
              <w:left w:val="single" w:sz="8" w:space="0" w:color="E0E0E0"/>
              <w:bottom w:val="single" w:sz="8" w:space="0" w:color="152935"/>
              <w:right w:val="single" w:sz="8" w:space="0" w:color="E0E0E0"/>
            </w:tcBorders>
            <w:shd w:val="clear" w:color="auto" w:fill="F9F9FB"/>
          </w:tcPr>
          <w:p w14:paraId="42BC3CAE"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-1.331</w:t>
            </w:r>
          </w:p>
        </w:tc>
        <w:tc>
          <w:tcPr>
            <w:tcW w:w="1154" w:type="dxa"/>
            <w:tcBorders>
              <w:top w:val="single" w:sz="8" w:space="0" w:color="AEAEAE"/>
              <w:left w:val="single" w:sz="8" w:space="0" w:color="E0E0E0"/>
              <w:bottom w:val="single" w:sz="8" w:space="0" w:color="152935"/>
              <w:right w:val="nil"/>
            </w:tcBorders>
            <w:shd w:val="clear" w:color="auto" w:fill="F9F9FB"/>
          </w:tcPr>
          <w:p w14:paraId="4A70C2B7" w14:textId="77777777" w:rsidR="00D80234" w:rsidRPr="007D5CB9" w:rsidRDefault="00D80234" w:rsidP="00D80234">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.186</w:t>
            </w:r>
          </w:p>
        </w:tc>
      </w:tr>
      <w:tr w:rsidR="007D5CB9" w:rsidRPr="007D5CB9" w14:paraId="261E6B03" w14:textId="77777777">
        <w:trPr>
          <w:cantSplit/>
        </w:trPr>
        <w:tc>
          <w:tcPr>
            <w:tcW w:w="9405" w:type="dxa"/>
            <w:gridSpan w:val="7"/>
            <w:tcBorders>
              <w:top w:val="nil"/>
              <w:left w:val="nil"/>
              <w:bottom w:val="nil"/>
              <w:right w:val="nil"/>
            </w:tcBorders>
            <w:shd w:val="clear" w:color="auto" w:fill="FFFFFF"/>
          </w:tcPr>
          <w:p w14:paraId="6422CCF9" w14:textId="4137F478" w:rsidR="00D80234" w:rsidRPr="007D5CB9" w:rsidRDefault="00D80234" w:rsidP="00D80234">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 D</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nd</w:t>
            </w:r>
            <w:r w:rsidR="00270C59" w:rsidRPr="007D5CB9">
              <w:rPr>
                <w:rFonts w:ascii="Arial" w:hAnsi="Arial" w:cs="Arial"/>
                <w:sz w:val="20"/>
                <w:szCs w:val="20"/>
              </w:rPr>
              <w:t>e</w:t>
            </w:r>
            <w:r w:rsidRPr="007D5CB9">
              <w:rPr>
                <w:rFonts w:ascii="Arial" w:hAnsi="Arial" w:cs="Arial"/>
                <w:sz w:val="20"/>
                <w:szCs w:val="20"/>
              </w:rPr>
              <w:t>nt Variabl</w:t>
            </w:r>
            <w:r w:rsidR="00270C59" w:rsidRPr="007D5CB9">
              <w:rPr>
                <w:rFonts w:ascii="Arial" w:hAnsi="Arial" w:cs="Arial"/>
                <w:sz w:val="20"/>
                <w:szCs w:val="20"/>
              </w:rPr>
              <w:t>e</w:t>
            </w:r>
            <w:r w:rsidRPr="007D5CB9">
              <w:rPr>
                <w:rFonts w:ascii="Arial" w:hAnsi="Arial" w:cs="Arial"/>
                <w:sz w:val="20"/>
                <w:szCs w:val="20"/>
              </w:rPr>
              <w:t>: Abs_R</w:t>
            </w:r>
            <w:r w:rsidR="00270C59" w:rsidRPr="007D5CB9">
              <w:rPr>
                <w:rFonts w:ascii="Arial" w:hAnsi="Arial" w:cs="Arial"/>
                <w:sz w:val="20"/>
                <w:szCs w:val="20"/>
              </w:rPr>
              <w:t>e</w:t>
            </w:r>
            <w:r w:rsidRPr="007D5CB9">
              <w:rPr>
                <w:rFonts w:ascii="Arial" w:hAnsi="Arial" w:cs="Arial"/>
                <w:sz w:val="20"/>
                <w:szCs w:val="20"/>
              </w:rPr>
              <w:t>s</w:t>
            </w:r>
          </w:p>
        </w:tc>
      </w:tr>
    </w:tbl>
    <w:p w14:paraId="77FC23E9" w14:textId="77777777" w:rsidR="00D80234" w:rsidRPr="007D5CB9" w:rsidRDefault="00D80234" w:rsidP="00D80234">
      <w:pPr>
        <w:autoSpaceDE w:val="0"/>
        <w:autoSpaceDN w:val="0"/>
        <w:adjustRightInd w:val="0"/>
        <w:spacing w:after="0" w:line="400" w:lineRule="atLeast"/>
        <w:rPr>
          <w:rFonts w:ascii="Times New Roman" w:hAnsi="Times New Roman" w:cs="Times New Roman"/>
          <w:sz w:val="24"/>
          <w:szCs w:val="24"/>
        </w:rPr>
      </w:pPr>
    </w:p>
    <w:p w14:paraId="1EFA88F9" w14:textId="77777777" w:rsidR="00334236" w:rsidRPr="007D5CB9" w:rsidRDefault="00334236" w:rsidP="00D80234">
      <w:pPr>
        <w:autoSpaceDE w:val="0"/>
        <w:autoSpaceDN w:val="0"/>
        <w:adjustRightInd w:val="0"/>
        <w:spacing w:after="0" w:line="400" w:lineRule="atLeast"/>
        <w:rPr>
          <w:rFonts w:ascii="Times New Roman" w:hAnsi="Times New Roman" w:cs="Times New Roman"/>
          <w:sz w:val="24"/>
          <w:szCs w:val="24"/>
        </w:rPr>
      </w:pPr>
    </w:p>
    <w:p w14:paraId="0C657E85" w14:textId="77777777" w:rsidR="00334236" w:rsidRPr="007D5CB9" w:rsidRDefault="00334236" w:rsidP="00D80234">
      <w:pPr>
        <w:autoSpaceDE w:val="0"/>
        <w:autoSpaceDN w:val="0"/>
        <w:adjustRightInd w:val="0"/>
        <w:spacing w:after="0" w:line="400" w:lineRule="atLeast"/>
        <w:rPr>
          <w:rFonts w:ascii="Times New Roman" w:hAnsi="Times New Roman" w:cs="Times New Roman"/>
          <w:sz w:val="24"/>
          <w:szCs w:val="24"/>
        </w:rPr>
      </w:pPr>
    </w:p>
    <w:p w14:paraId="2CB3616D" w14:textId="77777777" w:rsidR="00334236" w:rsidRPr="007D5CB9" w:rsidRDefault="00334236" w:rsidP="00D80234">
      <w:pPr>
        <w:autoSpaceDE w:val="0"/>
        <w:autoSpaceDN w:val="0"/>
        <w:adjustRightInd w:val="0"/>
        <w:spacing w:after="0" w:line="400" w:lineRule="atLeast"/>
        <w:rPr>
          <w:rFonts w:ascii="Times New Roman" w:hAnsi="Times New Roman" w:cs="Times New Roman"/>
          <w:sz w:val="24"/>
          <w:szCs w:val="24"/>
        </w:rPr>
      </w:pPr>
    </w:p>
    <w:p w14:paraId="78AD5368" w14:textId="1A769454" w:rsidR="00886189" w:rsidRPr="007D5CB9" w:rsidRDefault="00886189" w:rsidP="00D80234">
      <w:pPr>
        <w:autoSpaceDE w:val="0"/>
        <w:autoSpaceDN w:val="0"/>
        <w:adjustRightInd w:val="0"/>
        <w:spacing w:after="0" w:line="400" w:lineRule="atLeast"/>
        <w:rPr>
          <w:rFonts w:ascii="Times New Roman" w:hAnsi="Times New Roman" w:cs="Times New Roman"/>
          <w:sz w:val="24"/>
          <w:szCs w:val="24"/>
        </w:rPr>
      </w:pPr>
      <w:r w:rsidRPr="007D5CB9">
        <w:rPr>
          <w:rFonts w:ascii="Times New Roman" w:hAnsi="Times New Roman" w:cs="Times New Roman"/>
          <w:sz w:val="24"/>
          <w:szCs w:val="24"/>
        </w:rPr>
        <w:t xml:space="preserve">Lampiran 6 </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ji R</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gr</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si Lini</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r B</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rganda</w:t>
      </w:r>
    </w:p>
    <w:p w14:paraId="2C65C18E" w14:textId="77777777" w:rsidR="00886189" w:rsidRPr="007D5CB9" w:rsidRDefault="00886189" w:rsidP="00886189">
      <w:pPr>
        <w:autoSpaceDE w:val="0"/>
        <w:autoSpaceDN w:val="0"/>
        <w:adjustRightInd w:val="0"/>
        <w:spacing w:after="0" w:line="240" w:lineRule="auto"/>
        <w:rPr>
          <w:rFonts w:ascii="Times New Roman" w:hAnsi="Times New Roman" w:cs="Times New Roman"/>
          <w:sz w:val="24"/>
          <w:szCs w:val="24"/>
        </w:rPr>
      </w:pPr>
    </w:p>
    <w:tbl>
      <w:tblPr>
        <w:tblW w:w="9408" w:type="dxa"/>
        <w:tblLayout w:type="fixed"/>
        <w:tblCellMar>
          <w:left w:w="0" w:type="dxa"/>
          <w:right w:w="0" w:type="dxa"/>
        </w:tblCellMar>
        <w:tblLook w:val="0000" w:firstRow="0" w:lastRow="0" w:firstColumn="0" w:lastColumn="0" w:noHBand="0" w:noVBand="0"/>
      </w:tblPr>
      <w:tblGrid>
        <w:gridCol w:w="833"/>
        <w:gridCol w:w="1716"/>
        <w:gridCol w:w="1443"/>
        <w:gridCol w:w="1443"/>
        <w:gridCol w:w="1665"/>
        <w:gridCol w:w="1154"/>
        <w:gridCol w:w="1154"/>
      </w:tblGrid>
      <w:tr w:rsidR="007D5CB9" w:rsidRPr="007D5CB9" w14:paraId="01073611" w14:textId="77777777">
        <w:trPr>
          <w:cantSplit/>
        </w:trPr>
        <w:tc>
          <w:tcPr>
            <w:tcW w:w="9405" w:type="dxa"/>
            <w:gridSpan w:val="7"/>
            <w:tcBorders>
              <w:top w:val="nil"/>
              <w:left w:val="nil"/>
              <w:bottom w:val="nil"/>
              <w:right w:val="nil"/>
            </w:tcBorders>
            <w:shd w:val="clear" w:color="auto" w:fill="FFFFFF"/>
            <w:vAlign w:val="center"/>
          </w:tcPr>
          <w:p w14:paraId="56BF3954" w14:textId="77777777" w:rsidR="00886189" w:rsidRPr="007D5CB9" w:rsidRDefault="00886189" w:rsidP="00886189">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Coefficients</w:t>
            </w:r>
            <w:r w:rsidRPr="007D5CB9">
              <w:rPr>
                <w:rFonts w:ascii="Arial" w:hAnsi="Arial" w:cs="Arial"/>
                <w:b/>
                <w:bCs/>
                <w:sz w:val="20"/>
                <w:szCs w:val="20"/>
                <w:vertAlign w:val="superscript"/>
              </w:rPr>
              <w:t>a</w:t>
            </w:r>
          </w:p>
        </w:tc>
      </w:tr>
      <w:tr w:rsidR="007D5CB9" w:rsidRPr="007D5CB9" w14:paraId="717AA7EA" w14:textId="77777777">
        <w:trPr>
          <w:cantSplit/>
        </w:trPr>
        <w:tc>
          <w:tcPr>
            <w:tcW w:w="2547" w:type="dxa"/>
            <w:gridSpan w:val="2"/>
            <w:vMerge w:val="restart"/>
            <w:tcBorders>
              <w:top w:val="nil"/>
              <w:left w:val="nil"/>
              <w:bottom w:val="nil"/>
              <w:right w:val="nil"/>
            </w:tcBorders>
            <w:shd w:val="clear" w:color="auto" w:fill="FFFFFF"/>
            <w:vAlign w:val="bottom"/>
          </w:tcPr>
          <w:p w14:paraId="0CB1E8E5" w14:textId="52252B10" w:rsidR="00886189" w:rsidRPr="007D5CB9" w:rsidRDefault="00886189" w:rsidP="00886189">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Mod</w:t>
            </w:r>
            <w:r w:rsidR="00270C59" w:rsidRPr="007D5CB9">
              <w:rPr>
                <w:rFonts w:ascii="Arial" w:hAnsi="Arial" w:cs="Arial"/>
                <w:sz w:val="20"/>
                <w:szCs w:val="20"/>
              </w:rPr>
              <w:t>e</w:t>
            </w:r>
            <w:r w:rsidRPr="007D5CB9">
              <w:rPr>
                <w:rFonts w:ascii="Arial" w:hAnsi="Arial" w:cs="Arial"/>
                <w:sz w:val="20"/>
                <w:szCs w:val="20"/>
              </w:rPr>
              <w:t>l</w:t>
            </w:r>
          </w:p>
        </w:tc>
        <w:tc>
          <w:tcPr>
            <w:tcW w:w="2886" w:type="dxa"/>
            <w:gridSpan w:val="2"/>
            <w:tcBorders>
              <w:top w:val="nil"/>
              <w:left w:val="nil"/>
              <w:bottom w:val="nil"/>
              <w:right w:val="single" w:sz="8" w:space="0" w:color="E0E0E0"/>
            </w:tcBorders>
            <w:shd w:val="clear" w:color="auto" w:fill="FFFFFF"/>
            <w:vAlign w:val="bottom"/>
          </w:tcPr>
          <w:p w14:paraId="20404DF2" w14:textId="33BF381B" w:rsidR="00886189" w:rsidRPr="007D5CB9" w:rsidRDefault="00270C59" w:rsidP="00886189">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U</w:t>
            </w:r>
            <w:r w:rsidR="00886189" w:rsidRPr="007D5CB9">
              <w:rPr>
                <w:rFonts w:ascii="Arial" w:hAnsi="Arial" w:cs="Arial"/>
                <w:sz w:val="20"/>
                <w:szCs w:val="20"/>
              </w:rPr>
              <w:t>nstandardiz</w:t>
            </w:r>
            <w:r w:rsidRPr="007D5CB9">
              <w:rPr>
                <w:rFonts w:ascii="Arial" w:hAnsi="Arial" w:cs="Arial"/>
                <w:sz w:val="20"/>
                <w:szCs w:val="20"/>
              </w:rPr>
              <w:t>e</w:t>
            </w:r>
            <w:r w:rsidR="00886189" w:rsidRPr="007D5CB9">
              <w:rPr>
                <w:rFonts w:ascii="Arial" w:hAnsi="Arial" w:cs="Arial"/>
                <w:sz w:val="20"/>
                <w:szCs w:val="20"/>
              </w:rPr>
              <w:t>d Co</w:t>
            </w:r>
            <w:r w:rsidRPr="007D5CB9">
              <w:rPr>
                <w:rFonts w:ascii="Arial" w:hAnsi="Arial" w:cs="Arial"/>
                <w:sz w:val="20"/>
                <w:szCs w:val="20"/>
              </w:rPr>
              <w:t>e</w:t>
            </w:r>
            <w:r w:rsidR="00886189" w:rsidRPr="007D5CB9">
              <w:rPr>
                <w:rFonts w:ascii="Arial" w:hAnsi="Arial" w:cs="Arial"/>
                <w:sz w:val="20"/>
                <w:szCs w:val="20"/>
              </w:rPr>
              <w:t>ffici</w:t>
            </w:r>
            <w:r w:rsidRPr="007D5CB9">
              <w:rPr>
                <w:rFonts w:ascii="Arial" w:hAnsi="Arial" w:cs="Arial"/>
                <w:sz w:val="20"/>
                <w:szCs w:val="20"/>
              </w:rPr>
              <w:t>e</w:t>
            </w:r>
            <w:r w:rsidR="00886189" w:rsidRPr="007D5CB9">
              <w:rPr>
                <w:rFonts w:ascii="Arial" w:hAnsi="Arial" w:cs="Arial"/>
                <w:sz w:val="20"/>
                <w:szCs w:val="20"/>
              </w:rPr>
              <w:t>nts</w:t>
            </w:r>
          </w:p>
        </w:tc>
        <w:tc>
          <w:tcPr>
            <w:tcW w:w="1664" w:type="dxa"/>
            <w:tcBorders>
              <w:top w:val="nil"/>
              <w:left w:val="single" w:sz="8" w:space="0" w:color="E0E0E0"/>
              <w:bottom w:val="nil"/>
              <w:right w:val="single" w:sz="8" w:space="0" w:color="E0E0E0"/>
            </w:tcBorders>
            <w:shd w:val="clear" w:color="auto" w:fill="FFFFFF"/>
            <w:vAlign w:val="bottom"/>
          </w:tcPr>
          <w:p w14:paraId="5DFAF718" w14:textId="7DAEA2C5" w:rsidR="00886189" w:rsidRPr="007D5CB9" w:rsidRDefault="00886189" w:rsidP="00886189">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Standardiz</w:t>
            </w:r>
            <w:r w:rsidR="00270C59" w:rsidRPr="007D5CB9">
              <w:rPr>
                <w:rFonts w:ascii="Arial" w:hAnsi="Arial" w:cs="Arial"/>
                <w:sz w:val="20"/>
                <w:szCs w:val="20"/>
              </w:rPr>
              <w:t>e</w:t>
            </w:r>
            <w:r w:rsidRPr="007D5CB9">
              <w:rPr>
                <w:rFonts w:ascii="Arial" w:hAnsi="Arial" w:cs="Arial"/>
                <w:sz w:val="20"/>
                <w:szCs w:val="20"/>
              </w:rPr>
              <w:t>d Co</w:t>
            </w:r>
            <w:r w:rsidR="00270C59" w:rsidRPr="007D5CB9">
              <w:rPr>
                <w:rFonts w:ascii="Arial" w:hAnsi="Arial" w:cs="Arial"/>
                <w:sz w:val="20"/>
                <w:szCs w:val="20"/>
              </w:rPr>
              <w:t>e</w:t>
            </w:r>
            <w:r w:rsidRPr="007D5CB9">
              <w:rPr>
                <w:rFonts w:ascii="Arial" w:hAnsi="Arial" w:cs="Arial"/>
                <w:sz w:val="20"/>
                <w:szCs w:val="20"/>
              </w:rPr>
              <w:t>ffici</w:t>
            </w:r>
            <w:r w:rsidR="00270C59" w:rsidRPr="007D5CB9">
              <w:rPr>
                <w:rFonts w:ascii="Arial" w:hAnsi="Arial" w:cs="Arial"/>
                <w:sz w:val="20"/>
                <w:szCs w:val="20"/>
              </w:rPr>
              <w:t>e</w:t>
            </w:r>
            <w:r w:rsidRPr="007D5CB9">
              <w:rPr>
                <w:rFonts w:ascii="Arial" w:hAnsi="Arial" w:cs="Arial"/>
                <w:sz w:val="20"/>
                <w:szCs w:val="20"/>
              </w:rPr>
              <w:t>nts</w:t>
            </w:r>
          </w:p>
        </w:tc>
        <w:tc>
          <w:tcPr>
            <w:tcW w:w="1154" w:type="dxa"/>
            <w:vMerge w:val="restart"/>
            <w:tcBorders>
              <w:top w:val="nil"/>
              <w:left w:val="single" w:sz="8" w:space="0" w:color="E0E0E0"/>
              <w:bottom w:val="nil"/>
              <w:right w:val="single" w:sz="8" w:space="0" w:color="E0E0E0"/>
            </w:tcBorders>
            <w:shd w:val="clear" w:color="auto" w:fill="FFFFFF"/>
            <w:vAlign w:val="bottom"/>
          </w:tcPr>
          <w:p w14:paraId="7FE6426C" w14:textId="77777777" w:rsidR="00886189" w:rsidRPr="007D5CB9" w:rsidRDefault="00886189" w:rsidP="00886189">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w:t>
            </w:r>
          </w:p>
        </w:tc>
        <w:tc>
          <w:tcPr>
            <w:tcW w:w="1154" w:type="dxa"/>
            <w:vMerge w:val="restart"/>
            <w:tcBorders>
              <w:top w:val="nil"/>
              <w:left w:val="single" w:sz="8" w:space="0" w:color="E0E0E0"/>
              <w:bottom w:val="nil"/>
              <w:right w:val="nil"/>
            </w:tcBorders>
            <w:shd w:val="clear" w:color="auto" w:fill="FFFFFF"/>
            <w:vAlign w:val="bottom"/>
          </w:tcPr>
          <w:p w14:paraId="3F8F2491" w14:textId="77777777" w:rsidR="00886189" w:rsidRPr="007D5CB9" w:rsidRDefault="00886189" w:rsidP="00886189">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Sig.</w:t>
            </w:r>
          </w:p>
        </w:tc>
      </w:tr>
      <w:tr w:rsidR="007D5CB9" w:rsidRPr="007D5CB9" w14:paraId="214FDAAA" w14:textId="77777777">
        <w:trPr>
          <w:cantSplit/>
        </w:trPr>
        <w:tc>
          <w:tcPr>
            <w:tcW w:w="2547" w:type="dxa"/>
            <w:gridSpan w:val="2"/>
            <w:vMerge/>
            <w:tcBorders>
              <w:top w:val="nil"/>
              <w:left w:val="nil"/>
              <w:bottom w:val="nil"/>
              <w:right w:val="nil"/>
            </w:tcBorders>
            <w:shd w:val="clear" w:color="auto" w:fill="FFFFFF"/>
            <w:vAlign w:val="bottom"/>
          </w:tcPr>
          <w:p w14:paraId="0988A2AA" w14:textId="77777777" w:rsidR="00886189" w:rsidRPr="007D5CB9" w:rsidRDefault="00886189" w:rsidP="00886189">
            <w:pPr>
              <w:autoSpaceDE w:val="0"/>
              <w:autoSpaceDN w:val="0"/>
              <w:adjustRightInd w:val="0"/>
              <w:spacing w:after="0" w:line="240" w:lineRule="auto"/>
              <w:rPr>
                <w:rFonts w:ascii="Arial" w:hAnsi="Arial" w:cs="Arial"/>
                <w:sz w:val="20"/>
                <w:szCs w:val="20"/>
              </w:rPr>
            </w:pPr>
          </w:p>
        </w:tc>
        <w:tc>
          <w:tcPr>
            <w:tcW w:w="1443" w:type="dxa"/>
            <w:tcBorders>
              <w:top w:val="nil"/>
              <w:left w:val="nil"/>
              <w:bottom w:val="single" w:sz="8" w:space="0" w:color="152935"/>
              <w:right w:val="single" w:sz="8" w:space="0" w:color="E0E0E0"/>
            </w:tcBorders>
            <w:shd w:val="clear" w:color="auto" w:fill="FFFFFF"/>
            <w:vAlign w:val="bottom"/>
          </w:tcPr>
          <w:p w14:paraId="59D5018A" w14:textId="77777777" w:rsidR="00886189" w:rsidRPr="007D5CB9" w:rsidRDefault="00886189" w:rsidP="00886189">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B</w:t>
            </w:r>
          </w:p>
        </w:tc>
        <w:tc>
          <w:tcPr>
            <w:tcW w:w="1443" w:type="dxa"/>
            <w:tcBorders>
              <w:top w:val="nil"/>
              <w:left w:val="single" w:sz="8" w:space="0" w:color="E0E0E0"/>
              <w:bottom w:val="single" w:sz="8" w:space="0" w:color="152935"/>
              <w:right w:val="single" w:sz="8" w:space="0" w:color="E0E0E0"/>
            </w:tcBorders>
            <w:shd w:val="clear" w:color="auto" w:fill="FFFFFF"/>
            <w:vAlign w:val="bottom"/>
          </w:tcPr>
          <w:p w14:paraId="5BA8E44C" w14:textId="2FA76DA2" w:rsidR="00886189" w:rsidRPr="007D5CB9" w:rsidRDefault="00886189" w:rsidP="00886189">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 xml:space="preserve">Std. </w:t>
            </w:r>
            <w:r w:rsidR="00270C59" w:rsidRPr="007D5CB9">
              <w:rPr>
                <w:rFonts w:ascii="Arial" w:hAnsi="Arial" w:cs="Arial"/>
                <w:sz w:val="20"/>
                <w:szCs w:val="20"/>
              </w:rPr>
              <w:t>E</w:t>
            </w:r>
            <w:r w:rsidRPr="007D5CB9">
              <w:rPr>
                <w:rFonts w:ascii="Arial" w:hAnsi="Arial" w:cs="Arial"/>
                <w:sz w:val="20"/>
                <w:szCs w:val="20"/>
              </w:rPr>
              <w:t>rror</w:t>
            </w:r>
          </w:p>
        </w:tc>
        <w:tc>
          <w:tcPr>
            <w:tcW w:w="1664" w:type="dxa"/>
            <w:tcBorders>
              <w:top w:val="nil"/>
              <w:left w:val="single" w:sz="8" w:space="0" w:color="E0E0E0"/>
              <w:bottom w:val="single" w:sz="8" w:space="0" w:color="152935"/>
              <w:right w:val="single" w:sz="8" w:space="0" w:color="E0E0E0"/>
            </w:tcBorders>
            <w:shd w:val="clear" w:color="auto" w:fill="FFFFFF"/>
            <w:vAlign w:val="bottom"/>
          </w:tcPr>
          <w:p w14:paraId="794B174A" w14:textId="4525A250" w:rsidR="00886189" w:rsidRPr="007D5CB9" w:rsidRDefault="00886189" w:rsidP="00886189">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B</w:t>
            </w:r>
            <w:r w:rsidR="00270C59" w:rsidRPr="007D5CB9">
              <w:rPr>
                <w:rFonts w:ascii="Arial" w:hAnsi="Arial" w:cs="Arial"/>
                <w:sz w:val="20"/>
                <w:szCs w:val="20"/>
              </w:rPr>
              <w:t>e</w:t>
            </w:r>
            <w:r w:rsidRPr="007D5CB9">
              <w:rPr>
                <w:rFonts w:ascii="Arial" w:hAnsi="Arial" w:cs="Arial"/>
                <w:sz w:val="20"/>
                <w:szCs w:val="20"/>
              </w:rPr>
              <w:t>ta</w:t>
            </w:r>
          </w:p>
        </w:tc>
        <w:tc>
          <w:tcPr>
            <w:tcW w:w="1154" w:type="dxa"/>
            <w:vMerge/>
            <w:tcBorders>
              <w:top w:val="nil"/>
              <w:left w:val="single" w:sz="8" w:space="0" w:color="E0E0E0"/>
              <w:bottom w:val="nil"/>
              <w:right w:val="single" w:sz="8" w:space="0" w:color="E0E0E0"/>
            </w:tcBorders>
            <w:shd w:val="clear" w:color="auto" w:fill="FFFFFF"/>
            <w:vAlign w:val="bottom"/>
          </w:tcPr>
          <w:p w14:paraId="50C9705C" w14:textId="77777777" w:rsidR="00886189" w:rsidRPr="007D5CB9" w:rsidRDefault="00886189" w:rsidP="00886189">
            <w:pPr>
              <w:autoSpaceDE w:val="0"/>
              <w:autoSpaceDN w:val="0"/>
              <w:adjustRightInd w:val="0"/>
              <w:spacing w:after="0" w:line="240" w:lineRule="auto"/>
              <w:rPr>
                <w:rFonts w:ascii="Arial" w:hAnsi="Arial" w:cs="Arial"/>
                <w:sz w:val="20"/>
                <w:szCs w:val="20"/>
              </w:rPr>
            </w:pPr>
          </w:p>
        </w:tc>
        <w:tc>
          <w:tcPr>
            <w:tcW w:w="1154" w:type="dxa"/>
            <w:vMerge/>
            <w:tcBorders>
              <w:top w:val="nil"/>
              <w:left w:val="single" w:sz="8" w:space="0" w:color="E0E0E0"/>
              <w:bottom w:val="nil"/>
              <w:right w:val="nil"/>
            </w:tcBorders>
            <w:shd w:val="clear" w:color="auto" w:fill="FFFFFF"/>
            <w:vAlign w:val="bottom"/>
          </w:tcPr>
          <w:p w14:paraId="5AE86AA3" w14:textId="77777777" w:rsidR="00886189" w:rsidRPr="007D5CB9" w:rsidRDefault="00886189" w:rsidP="00886189">
            <w:pPr>
              <w:autoSpaceDE w:val="0"/>
              <w:autoSpaceDN w:val="0"/>
              <w:adjustRightInd w:val="0"/>
              <w:spacing w:after="0" w:line="240" w:lineRule="auto"/>
              <w:rPr>
                <w:rFonts w:ascii="Arial" w:hAnsi="Arial" w:cs="Arial"/>
                <w:sz w:val="20"/>
                <w:szCs w:val="20"/>
              </w:rPr>
            </w:pPr>
          </w:p>
        </w:tc>
      </w:tr>
      <w:tr w:rsidR="007D5CB9" w:rsidRPr="007D5CB9" w14:paraId="164A427C" w14:textId="77777777">
        <w:trPr>
          <w:cantSplit/>
        </w:trPr>
        <w:tc>
          <w:tcPr>
            <w:tcW w:w="832" w:type="dxa"/>
            <w:vMerge w:val="restart"/>
            <w:tcBorders>
              <w:top w:val="single" w:sz="8" w:space="0" w:color="152935"/>
              <w:left w:val="nil"/>
              <w:bottom w:val="single" w:sz="8" w:space="0" w:color="152935"/>
              <w:right w:val="nil"/>
            </w:tcBorders>
            <w:shd w:val="clear" w:color="auto" w:fill="E0E0E0"/>
          </w:tcPr>
          <w:p w14:paraId="0F84715F" w14:textId="77777777" w:rsidR="00886189" w:rsidRPr="007D5CB9" w:rsidRDefault="00886189" w:rsidP="00886189">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1</w:t>
            </w:r>
          </w:p>
        </w:tc>
        <w:tc>
          <w:tcPr>
            <w:tcW w:w="1715" w:type="dxa"/>
            <w:tcBorders>
              <w:top w:val="single" w:sz="8" w:space="0" w:color="152935"/>
              <w:left w:val="nil"/>
              <w:bottom w:val="single" w:sz="8" w:space="0" w:color="AEAEAE"/>
              <w:right w:val="nil"/>
            </w:tcBorders>
            <w:shd w:val="clear" w:color="auto" w:fill="E0E0E0"/>
          </w:tcPr>
          <w:p w14:paraId="66FDF32B" w14:textId="77777777" w:rsidR="00886189" w:rsidRPr="007D5CB9" w:rsidRDefault="00886189" w:rsidP="00886189">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(Constant)</w:t>
            </w:r>
          </w:p>
        </w:tc>
        <w:tc>
          <w:tcPr>
            <w:tcW w:w="1443" w:type="dxa"/>
            <w:tcBorders>
              <w:top w:val="single" w:sz="8" w:space="0" w:color="152935"/>
              <w:left w:val="nil"/>
              <w:bottom w:val="single" w:sz="8" w:space="0" w:color="AEAEAE"/>
              <w:right w:val="single" w:sz="8" w:space="0" w:color="E0E0E0"/>
            </w:tcBorders>
            <w:shd w:val="clear" w:color="auto" w:fill="F9F9FB"/>
          </w:tcPr>
          <w:p w14:paraId="3766B886"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20.087</w:t>
            </w:r>
          </w:p>
        </w:tc>
        <w:tc>
          <w:tcPr>
            <w:tcW w:w="1443" w:type="dxa"/>
            <w:tcBorders>
              <w:top w:val="single" w:sz="8" w:space="0" w:color="152935"/>
              <w:left w:val="single" w:sz="8" w:space="0" w:color="E0E0E0"/>
              <w:bottom w:val="single" w:sz="8" w:space="0" w:color="AEAEAE"/>
              <w:right w:val="single" w:sz="8" w:space="0" w:color="E0E0E0"/>
            </w:tcBorders>
            <w:shd w:val="clear" w:color="auto" w:fill="F9F9FB"/>
          </w:tcPr>
          <w:p w14:paraId="7AC1C8D7"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2.563</w:t>
            </w:r>
          </w:p>
        </w:tc>
        <w:tc>
          <w:tcPr>
            <w:tcW w:w="1664"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7742C9FA" w14:textId="77777777" w:rsidR="00886189" w:rsidRPr="007D5CB9" w:rsidRDefault="00886189" w:rsidP="00886189">
            <w:pPr>
              <w:autoSpaceDE w:val="0"/>
              <w:autoSpaceDN w:val="0"/>
              <w:adjustRightInd w:val="0"/>
              <w:spacing w:after="0" w:line="240" w:lineRule="auto"/>
              <w:rPr>
                <w:rFonts w:ascii="Times New Roman" w:hAnsi="Times New Roman" w:cs="Times New Roman"/>
                <w:sz w:val="20"/>
                <w:szCs w:val="20"/>
              </w:rPr>
            </w:pPr>
          </w:p>
        </w:tc>
        <w:tc>
          <w:tcPr>
            <w:tcW w:w="1154" w:type="dxa"/>
            <w:tcBorders>
              <w:top w:val="single" w:sz="8" w:space="0" w:color="152935"/>
              <w:left w:val="single" w:sz="8" w:space="0" w:color="E0E0E0"/>
              <w:bottom w:val="single" w:sz="8" w:space="0" w:color="AEAEAE"/>
              <w:right w:val="single" w:sz="8" w:space="0" w:color="E0E0E0"/>
            </w:tcBorders>
            <w:shd w:val="clear" w:color="auto" w:fill="F9F9FB"/>
          </w:tcPr>
          <w:p w14:paraId="584B6EFC"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7.837</w:t>
            </w:r>
          </w:p>
        </w:tc>
        <w:tc>
          <w:tcPr>
            <w:tcW w:w="1154" w:type="dxa"/>
            <w:tcBorders>
              <w:top w:val="single" w:sz="8" w:space="0" w:color="152935"/>
              <w:left w:val="single" w:sz="8" w:space="0" w:color="E0E0E0"/>
              <w:bottom w:val="single" w:sz="8" w:space="0" w:color="AEAEAE"/>
              <w:right w:val="nil"/>
            </w:tcBorders>
            <w:shd w:val="clear" w:color="auto" w:fill="F9F9FB"/>
          </w:tcPr>
          <w:p w14:paraId="60ED9A6D"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151E9299" w14:textId="77777777">
        <w:trPr>
          <w:cantSplit/>
        </w:trPr>
        <w:tc>
          <w:tcPr>
            <w:tcW w:w="832" w:type="dxa"/>
            <w:vMerge/>
            <w:tcBorders>
              <w:top w:val="single" w:sz="8" w:space="0" w:color="152935"/>
              <w:left w:val="nil"/>
              <w:bottom w:val="single" w:sz="8" w:space="0" w:color="152935"/>
              <w:right w:val="nil"/>
            </w:tcBorders>
            <w:shd w:val="clear" w:color="auto" w:fill="E0E0E0"/>
          </w:tcPr>
          <w:p w14:paraId="39E53E54" w14:textId="77777777" w:rsidR="00886189" w:rsidRPr="007D5CB9" w:rsidRDefault="00886189" w:rsidP="00886189">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AEAEAE"/>
              <w:right w:val="nil"/>
            </w:tcBorders>
            <w:shd w:val="clear" w:color="auto" w:fill="E0E0E0"/>
          </w:tcPr>
          <w:p w14:paraId="2A94E798" w14:textId="77777777" w:rsidR="00886189" w:rsidRPr="007D5CB9" w:rsidRDefault="00886189" w:rsidP="00886189">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MANFAAT</w:t>
            </w:r>
          </w:p>
        </w:tc>
        <w:tc>
          <w:tcPr>
            <w:tcW w:w="1443" w:type="dxa"/>
            <w:tcBorders>
              <w:top w:val="single" w:sz="8" w:space="0" w:color="AEAEAE"/>
              <w:left w:val="nil"/>
              <w:bottom w:val="single" w:sz="8" w:space="0" w:color="AEAEAE"/>
              <w:right w:val="single" w:sz="8" w:space="0" w:color="E0E0E0"/>
            </w:tcBorders>
            <w:shd w:val="clear" w:color="auto" w:fill="F9F9FB"/>
          </w:tcPr>
          <w:p w14:paraId="2D858C36"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-.096</w:t>
            </w:r>
          </w:p>
        </w:tc>
        <w:tc>
          <w:tcPr>
            <w:tcW w:w="1443" w:type="dxa"/>
            <w:tcBorders>
              <w:top w:val="single" w:sz="8" w:space="0" w:color="AEAEAE"/>
              <w:left w:val="single" w:sz="8" w:space="0" w:color="E0E0E0"/>
              <w:bottom w:val="single" w:sz="8" w:space="0" w:color="AEAEAE"/>
              <w:right w:val="single" w:sz="8" w:space="0" w:color="E0E0E0"/>
            </w:tcBorders>
            <w:shd w:val="clear" w:color="auto" w:fill="F9F9FB"/>
          </w:tcPr>
          <w:p w14:paraId="7760ACDC"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.121</w:t>
            </w:r>
          </w:p>
        </w:tc>
        <w:tc>
          <w:tcPr>
            <w:tcW w:w="1664" w:type="dxa"/>
            <w:tcBorders>
              <w:top w:val="single" w:sz="8" w:space="0" w:color="AEAEAE"/>
              <w:left w:val="single" w:sz="8" w:space="0" w:color="E0E0E0"/>
              <w:bottom w:val="single" w:sz="8" w:space="0" w:color="AEAEAE"/>
              <w:right w:val="single" w:sz="8" w:space="0" w:color="E0E0E0"/>
            </w:tcBorders>
            <w:shd w:val="clear" w:color="auto" w:fill="F9F9FB"/>
          </w:tcPr>
          <w:p w14:paraId="52D46B6F"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-.087</w:t>
            </w:r>
          </w:p>
        </w:tc>
        <w:tc>
          <w:tcPr>
            <w:tcW w:w="1154" w:type="dxa"/>
            <w:tcBorders>
              <w:top w:val="single" w:sz="8" w:space="0" w:color="AEAEAE"/>
              <w:left w:val="single" w:sz="8" w:space="0" w:color="E0E0E0"/>
              <w:bottom w:val="single" w:sz="8" w:space="0" w:color="AEAEAE"/>
              <w:right w:val="single" w:sz="8" w:space="0" w:color="E0E0E0"/>
            </w:tcBorders>
            <w:shd w:val="clear" w:color="auto" w:fill="F9F9FB"/>
          </w:tcPr>
          <w:p w14:paraId="3A2A5060"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-.794</w:t>
            </w:r>
          </w:p>
        </w:tc>
        <w:tc>
          <w:tcPr>
            <w:tcW w:w="1154" w:type="dxa"/>
            <w:tcBorders>
              <w:top w:val="single" w:sz="8" w:space="0" w:color="AEAEAE"/>
              <w:left w:val="single" w:sz="8" w:space="0" w:color="E0E0E0"/>
              <w:bottom w:val="single" w:sz="8" w:space="0" w:color="AEAEAE"/>
              <w:right w:val="nil"/>
            </w:tcBorders>
            <w:shd w:val="clear" w:color="auto" w:fill="F9F9FB"/>
          </w:tcPr>
          <w:p w14:paraId="045A3E8E"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.429</w:t>
            </w:r>
          </w:p>
        </w:tc>
      </w:tr>
      <w:tr w:rsidR="007D5CB9" w:rsidRPr="007D5CB9" w14:paraId="06997C2F" w14:textId="77777777">
        <w:trPr>
          <w:cantSplit/>
        </w:trPr>
        <w:tc>
          <w:tcPr>
            <w:tcW w:w="832" w:type="dxa"/>
            <w:vMerge/>
            <w:tcBorders>
              <w:top w:val="single" w:sz="8" w:space="0" w:color="152935"/>
              <w:left w:val="nil"/>
              <w:bottom w:val="single" w:sz="8" w:space="0" w:color="152935"/>
              <w:right w:val="nil"/>
            </w:tcBorders>
            <w:shd w:val="clear" w:color="auto" w:fill="E0E0E0"/>
          </w:tcPr>
          <w:p w14:paraId="50EAB639" w14:textId="77777777" w:rsidR="00886189" w:rsidRPr="007D5CB9" w:rsidRDefault="00886189" w:rsidP="00886189">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AEAEAE"/>
              <w:right w:val="nil"/>
            </w:tcBorders>
            <w:shd w:val="clear" w:color="auto" w:fill="E0E0E0"/>
          </w:tcPr>
          <w:p w14:paraId="575D7CDA" w14:textId="14C8F7F6" w:rsidR="00886189" w:rsidRPr="007D5CB9" w:rsidRDefault="00886189" w:rsidP="00886189">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K</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RCAYAAN</w:t>
            </w:r>
          </w:p>
        </w:tc>
        <w:tc>
          <w:tcPr>
            <w:tcW w:w="1443" w:type="dxa"/>
            <w:tcBorders>
              <w:top w:val="single" w:sz="8" w:space="0" w:color="AEAEAE"/>
              <w:left w:val="nil"/>
              <w:bottom w:val="single" w:sz="8" w:space="0" w:color="AEAEAE"/>
              <w:right w:val="single" w:sz="8" w:space="0" w:color="E0E0E0"/>
            </w:tcBorders>
            <w:shd w:val="clear" w:color="auto" w:fill="F9F9FB"/>
          </w:tcPr>
          <w:p w14:paraId="388B905C"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.254</w:t>
            </w:r>
          </w:p>
        </w:tc>
        <w:tc>
          <w:tcPr>
            <w:tcW w:w="1443" w:type="dxa"/>
            <w:tcBorders>
              <w:top w:val="single" w:sz="8" w:space="0" w:color="AEAEAE"/>
              <w:left w:val="single" w:sz="8" w:space="0" w:color="E0E0E0"/>
              <w:bottom w:val="single" w:sz="8" w:space="0" w:color="AEAEAE"/>
              <w:right w:val="single" w:sz="8" w:space="0" w:color="E0E0E0"/>
            </w:tcBorders>
            <w:shd w:val="clear" w:color="auto" w:fill="F9F9FB"/>
          </w:tcPr>
          <w:p w14:paraId="5D2DF91B"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.142</w:t>
            </w:r>
          </w:p>
        </w:tc>
        <w:tc>
          <w:tcPr>
            <w:tcW w:w="1664" w:type="dxa"/>
            <w:tcBorders>
              <w:top w:val="single" w:sz="8" w:space="0" w:color="AEAEAE"/>
              <w:left w:val="single" w:sz="8" w:space="0" w:color="E0E0E0"/>
              <w:bottom w:val="single" w:sz="8" w:space="0" w:color="AEAEAE"/>
              <w:right w:val="single" w:sz="8" w:space="0" w:color="E0E0E0"/>
            </w:tcBorders>
            <w:shd w:val="clear" w:color="auto" w:fill="F9F9FB"/>
          </w:tcPr>
          <w:p w14:paraId="47BA58ED"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.197</w:t>
            </w:r>
          </w:p>
        </w:tc>
        <w:tc>
          <w:tcPr>
            <w:tcW w:w="1154" w:type="dxa"/>
            <w:tcBorders>
              <w:top w:val="single" w:sz="8" w:space="0" w:color="AEAEAE"/>
              <w:left w:val="single" w:sz="8" w:space="0" w:color="E0E0E0"/>
              <w:bottom w:val="single" w:sz="8" w:space="0" w:color="AEAEAE"/>
              <w:right w:val="single" w:sz="8" w:space="0" w:color="E0E0E0"/>
            </w:tcBorders>
            <w:shd w:val="clear" w:color="auto" w:fill="F9F9FB"/>
          </w:tcPr>
          <w:p w14:paraId="52F246F3"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1.791</w:t>
            </w:r>
          </w:p>
        </w:tc>
        <w:tc>
          <w:tcPr>
            <w:tcW w:w="1154" w:type="dxa"/>
            <w:tcBorders>
              <w:top w:val="single" w:sz="8" w:space="0" w:color="AEAEAE"/>
              <w:left w:val="single" w:sz="8" w:space="0" w:color="E0E0E0"/>
              <w:bottom w:val="single" w:sz="8" w:space="0" w:color="AEAEAE"/>
              <w:right w:val="nil"/>
            </w:tcBorders>
            <w:shd w:val="clear" w:color="auto" w:fill="F9F9FB"/>
          </w:tcPr>
          <w:p w14:paraId="3398C3BA"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.076</w:t>
            </w:r>
          </w:p>
        </w:tc>
      </w:tr>
      <w:tr w:rsidR="007D5CB9" w:rsidRPr="007D5CB9" w14:paraId="5FFDD132" w14:textId="77777777">
        <w:trPr>
          <w:cantSplit/>
        </w:trPr>
        <w:tc>
          <w:tcPr>
            <w:tcW w:w="832" w:type="dxa"/>
            <w:vMerge/>
            <w:tcBorders>
              <w:top w:val="single" w:sz="8" w:space="0" w:color="152935"/>
              <w:left w:val="nil"/>
              <w:bottom w:val="single" w:sz="8" w:space="0" w:color="152935"/>
              <w:right w:val="nil"/>
            </w:tcBorders>
            <w:shd w:val="clear" w:color="auto" w:fill="E0E0E0"/>
          </w:tcPr>
          <w:p w14:paraId="493DC0BC" w14:textId="77777777" w:rsidR="00886189" w:rsidRPr="007D5CB9" w:rsidRDefault="00886189" w:rsidP="00886189">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152935"/>
              <w:right w:val="nil"/>
            </w:tcBorders>
            <w:shd w:val="clear" w:color="auto" w:fill="E0E0E0"/>
          </w:tcPr>
          <w:p w14:paraId="6117C5D6" w14:textId="5470A413" w:rsidR="00886189" w:rsidRPr="007D5CB9" w:rsidRDefault="00886189" w:rsidP="00886189">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K</w:t>
            </w:r>
            <w:r w:rsidR="00270C59" w:rsidRPr="007D5CB9">
              <w:rPr>
                <w:rFonts w:ascii="Arial" w:hAnsi="Arial" w:cs="Arial"/>
                <w:sz w:val="20"/>
                <w:szCs w:val="20"/>
              </w:rPr>
              <w:t>E</w:t>
            </w:r>
            <w:r w:rsidRPr="007D5CB9">
              <w:rPr>
                <w:rFonts w:ascii="Arial" w:hAnsi="Arial" w:cs="Arial"/>
                <w:sz w:val="20"/>
                <w:szCs w:val="20"/>
              </w:rPr>
              <w:t>M</w:t>
            </w:r>
            <w:r w:rsidR="00270C59" w:rsidRPr="007D5CB9">
              <w:rPr>
                <w:rFonts w:ascii="Arial" w:hAnsi="Arial" w:cs="Arial"/>
                <w:sz w:val="20"/>
                <w:szCs w:val="20"/>
              </w:rPr>
              <w:t>U</w:t>
            </w:r>
            <w:r w:rsidRPr="007D5CB9">
              <w:rPr>
                <w:rFonts w:ascii="Arial" w:hAnsi="Arial" w:cs="Arial"/>
                <w:sz w:val="20"/>
                <w:szCs w:val="20"/>
              </w:rPr>
              <w:t>DAHAN</w:t>
            </w:r>
          </w:p>
        </w:tc>
        <w:tc>
          <w:tcPr>
            <w:tcW w:w="1443" w:type="dxa"/>
            <w:tcBorders>
              <w:top w:val="single" w:sz="8" w:space="0" w:color="AEAEAE"/>
              <w:left w:val="nil"/>
              <w:bottom w:val="single" w:sz="8" w:space="0" w:color="152935"/>
              <w:right w:val="single" w:sz="8" w:space="0" w:color="E0E0E0"/>
            </w:tcBorders>
            <w:shd w:val="clear" w:color="auto" w:fill="F9F9FB"/>
          </w:tcPr>
          <w:p w14:paraId="680D7EE7"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.730</w:t>
            </w:r>
          </w:p>
        </w:tc>
        <w:tc>
          <w:tcPr>
            <w:tcW w:w="1443" w:type="dxa"/>
            <w:tcBorders>
              <w:top w:val="single" w:sz="8" w:space="0" w:color="AEAEAE"/>
              <w:left w:val="single" w:sz="8" w:space="0" w:color="E0E0E0"/>
              <w:bottom w:val="single" w:sz="8" w:space="0" w:color="152935"/>
              <w:right w:val="single" w:sz="8" w:space="0" w:color="E0E0E0"/>
            </w:tcBorders>
            <w:shd w:val="clear" w:color="auto" w:fill="F9F9FB"/>
          </w:tcPr>
          <w:p w14:paraId="68CA4DCA"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.110</w:t>
            </w:r>
          </w:p>
        </w:tc>
        <w:tc>
          <w:tcPr>
            <w:tcW w:w="1664" w:type="dxa"/>
            <w:tcBorders>
              <w:top w:val="single" w:sz="8" w:space="0" w:color="AEAEAE"/>
              <w:left w:val="single" w:sz="8" w:space="0" w:color="E0E0E0"/>
              <w:bottom w:val="single" w:sz="8" w:space="0" w:color="152935"/>
              <w:right w:val="single" w:sz="8" w:space="0" w:color="E0E0E0"/>
            </w:tcBorders>
            <w:shd w:val="clear" w:color="auto" w:fill="F9F9FB"/>
          </w:tcPr>
          <w:p w14:paraId="34173179"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.577</w:t>
            </w:r>
          </w:p>
        </w:tc>
        <w:tc>
          <w:tcPr>
            <w:tcW w:w="1154" w:type="dxa"/>
            <w:tcBorders>
              <w:top w:val="single" w:sz="8" w:space="0" w:color="AEAEAE"/>
              <w:left w:val="single" w:sz="8" w:space="0" w:color="E0E0E0"/>
              <w:bottom w:val="single" w:sz="8" w:space="0" w:color="152935"/>
              <w:right w:val="single" w:sz="8" w:space="0" w:color="E0E0E0"/>
            </w:tcBorders>
            <w:shd w:val="clear" w:color="auto" w:fill="F9F9FB"/>
          </w:tcPr>
          <w:p w14:paraId="78D1C8CB"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6.610</w:t>
            </w:r>
          </w:p>
        </w:tc>
        <w:tc>
          <w:tcPr>
            <w:tcW w:w="1154" w:type="dxa"/>
            <w:tcBorders>
              <w:top w:val="single" w:sz="8" w:space="0" w:color="AEAEAE"/>
              <w:left w:val="single" w:sz="8" w:space="0" w:color="E0E0E0"/>
              <w:bottom w:val="single" w:sz="8" w:space="0" w:color="152935"/>
              <w:right w:val="nil"/>
            </w:tcBorders>
            <w:shd w:val="clear" w:color="auto" w:fill="F9F9FB"/>
          </w:tcPr>
          <w:p w14:paraId="23110BC9" w14:textId="77777777" w:rsidR="00886189" w:rsidRPr="007D5CB9" w:rsidRDefault="00886189" w:rsidP="00886189">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27702507" w14:textId="77777777">
        <w:trPr>
          <w:cantSplit/>
        </w:trPr>
        <w:tc>
          <w:tcPr>
            <w:tcW w:w="9405" w:type="dxa"/>
            <w:gridSpan w:val="7"/>
            <w:tcBorders>
              <w:top w:val="nil"/>
              <w:left w:val="nil"/>
              <w:bottom w:val="nil"/>
              <w:right w:val="nil"/>
            </w:tcBorders>
            <w:shd w:val="clear" w:color="auto" w:fill="FFFFFF"/>
          </w:tcPr>
          <w:p w14:paraId="274F4754" w14:textId="0F0F3264" w:rsidR="00886189" w:rsidRPr="007D5CB9" w:rsidRDefault="00886189" w:rsidP="00886189">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 D</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nd</w:t>
            </w:r>
            <w:r w:rsidR="00270C59" w:rsidRPr="007D5CB9">
              <w:rPr>
                <w:rFonts w:ascii="Arial" w:hAnsi="Arial" w:cs="Arial"/>
                <w:sz w:val="20"/>
                <w:szCs w:val="20"/>
              </w:rPr>
              <w:t>e</w:t>
            </w:r>
            <w:r w:rsidRPr="007D5CB9">
              <w:rPr>
                <w:rFonts w:ascii="Arial" w:hAnsi="Arial" w:cs="Arial"/>
                <w:sz w:val="20"/>
                <w:szCs w:val="20"/>
              </w:rPr>
              <w:t>nt Variabl</w:t>
            </w:r>
            <w:r w:rsidR="00270C59" w:rsidRPr="007D5CB9">
              <w:rPr>
                <w:rFonts w:ascii="Arial" w:hAnsi="Arial" w:cs="Arial"/>
                <w:sz w:val="20"/>
                <w:szCs w:val="20"/>
              </w:rPr>
              <w:t>e</w:t>
            </w:r>
            <w:r w:rsidRPr="007D5CB9">
              <w:rPr>
                <w:rFonts w:ascii="Arial" w:hAnsi="Arial" w:cs="Arial"/>
                <w:sz w:val="20"/>
                <w:szCs w:val="20"/>
              </w:rPr>
              <w:t>: MINAT</w:t>
            </w:r>
          </w:p>
        </w:tc>
      </w:tr>
    </w:tbl>
    <w:p w14:paraId="14494A46" w14:textId="77777777" w:rsidR="00886189" w:rsidRPr="007D5CB9" w:rsidRDefault="00886189" w:rsidP="00886189">
      <w:pPr>
        <w:autoSpaceDE w:val="0"/>
        <w:autoSpaceDN w:val="0"/>
        <w:adjustRightInd w:val="0"/>
        <w:spacing w:after="0" w:line="400" w:lineRule="atLeast"/>
        <w:rPr>
          <w:rFonts w:ascii="Times New Roman" w:hAnsi="Times New Roman" w:cs="Times New Roman"/>
          <w:sz w:val="24"/>
          <w:szCs w:val="24"/>
        </w:rPr>
      </w:pPr>
    </w:p>
    <w:p w14:paraId="5AB312E7" w14:textId="550CEA5D" w:rsidR="00886189" w:rsidRPr="007D5CB9" w:rsidRDefault="00334236" w:rsidP="00D80234">
      <w:pPr>
        <w:autoSpaceDE w:val="0"/>
        <w:autoSpaceDN w:val="0"/>
        <w:adjustRightInd w:val="0"/>
        <w:spacing w:after="0" w:line="400" w:lineRule="atLeast"/>
        <w:rPr>
          <w:rFonts w:ascii="Times New Roman" w:hAnsi="Times New Roman" w:cs="Times New Roman"/>
          <w:sz w:val="24"/>
          <w:szCs w:val="24"/>
        </w:rPr>
      </w:pPr>
      <w:r w:rsidRPr="007D5CB9">
        <w:rPr>
          <w:rFonts w:ascii="Times New Roman" w:hAnsi="Times New Roman" w:cs="Times New Roman"/>
          <w:sz w:val="24"/>
          <w:szCs w:val="24"/>
        </w:rPr>
        <w:t xml:space="preserve">Lampiran 7 </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ji Statistik</w:t>
      </w:r>
    </w:p>
    <w:p w14:paraId="22E91FF5" w14:textId="6B87C8ED" w:rsidR="00334236" w:rsidRPr="007D5CB9" w:rsidRDefault="00270C59" w:rsidP="00A072FD">
      <w:pPr>
        <w:pStyle w:val="ListParagraph"/>
        <w:numPr>
          <w:ilvl w:val="0"/>
          <w:numId w:val="45"/>
        </w:numPr>
        <w:autoSpaceDE w:val="0"/>
        <w:autoSpaceDN w:val="0"/>
        <w:adjustRightInd w:val="0"/>
        <w:spacing w:after="0" w:line="400" w:lineRule="atLeast"/>
        <w:rPr>
          <w:rFonts w:ascii="Times New Roman" w:hAnsi="Times New Roman" w:cs="Times New Roman"/>
          <w:sz w:val="24"/>
          <w:szCs w:val="24"/>
        </w:rPr>
      </w:pPr>
      <w:r w:rsidRPr="007D5CB9">
        <w:rPr>
          <w:rFonts w:ascii="Times New Roman" w:hAnsi="Times New Roman" w:cs="Times New Roman"/>
          <w:sz w:val="24"/>
          <w:szCs w:val="24"/>
        </w:rPr>
        <w:t>U</w:t>
      </w:r>
      <w:r w:rsidR="00334236" w:rsidRPr="007D5CB9">
        <w:rPr>
          <w:rFonts w:ascii="Times New Roman" w:hAnsi="Times New Roman" w:cs="Times New Roman"/>
          <w:sz w:val="24"/>
          <w:szCs w:val="24"/>
        </w:rPr>
        <w:t>ji T (Parsial)</w:t>
      </w:r>
    </w:p>
    <w:p w14:paraId="647BAD07" w14:textId="77777777" w:rsidR="00334236" w:rsidRPr="007D5CB9" w:rsidRDefault="00334236" w:rsidP="00334236">
      <w:pPr>
        <w:autoSpaceDE w:val="0"/>
        <w:autoSpaceDN w:val="0"/>
        <w:adjustRightInd w:val="0"/>
        <w:spacing w:after="0" w:line="240" w:lineRule="auto"/>
        <w:rPr>
          <w:rFonts w:ascii="Times New Roman" w:hAnsi="Times New Roman" w:cs="Times New Roman"/>
          <w:sz w:val="24"/>
          <w:szCs w:val="24"/>
        </w:rPr>
      </w:pPr>
    </w:p>
    <w:tbl>
      <w:tblPr>
        <w:tblW w:w="9408" w:type="dxa"/>
        <w:tblLayout w:type="fixed"/>
        <w:tblCellMar>
          <w:left w:w="0" w:type="dxa"/>
          <w:right w:w="0" w:type="dxa"/>
        </w:tblCellMar>
        <w:tblLook w:val="0000" w:firstRow="0" w:lastRow="0" w:firstColumn="0" w:lastColumn="0" w:noHBand="0" w:noVBand="0"/>
      </w:tblPr>
      <w:tblGrid>
        <w:gridCol w:w="833"/>
        <w:gridCol w:w="1716"/>
        <w:gridCol w:w="1443"/>
        <w:gridCol w:w="1443"/>
        <w:gridCol w:w="1665"/>
        <w:gridCol w:w="1154"/>
        <w:gridCol w:w="1154"/>
      </w:tblGrid>
      <w:tr w:rsidR="007D5CB9" w:rsidRPr="007D5CB9" w14:paraId="4A22161B" w14:textId="77777777">
        <w:trPr>
          <w:cantSplit/>
        </w:trPr>
        <w:tc>
          <w:tcPr>
            <w:tcW w:w="9405" w:type="dxa"/>
            <w:gridSpan w:val="7"/>
            <w:tcBorders>
              <w:top w:val="nil"/>
              <w:left w:val="nil"/>
              <w:bottom w:val="nil"/>
              <w:right w:val="nil"/>
            </w:tcBorders>
            <w:shd w:val="clear" w:color="auto" w:fill="FFFFFF"/>
            <w:vAlign w:val="center"/>
          </w:tcPr>
          <w:p w14:paraId="77A9DA21"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Coefficients</w:t>
            </w:r>
            <w:r w:rsidRPr="007D5CB9">
              <w:rPr>
                <w:rFonts w:ascii="Arial" w:hAnsi="Arial" w:cs="Arial"/>
                <w:b/>
                <w:bCs/>
                <w:sz w:val="20"/>
                <w:szCs w:val="20"/>
                <w:vertAlign w:val="superscript"/>
              </w:rPr>
              <w:t>a</w:t>
            </w:r>
          </w:p>
        </w:tc>
      </w:tr>
      <w:tr w:rsidR="007D5CB9" w:rsidRPr="007D5CB9" w14:paraId="652E86E6" w14:textId="77777777">
        <w:trPr>
          <w:cantSplit/>
        </w:trPr>
        <w:tc>
          <w:tcPr>
            <w:tcW w:w="2547" w:type="dxa"/>
            <w:gridSpan w:val="2"/>
            <w:vMerge w:val="restart"/>
            <w:tcBorders>
              <w:top w:val="nil"/>
              <w:left w:val="nil"/>
              <w:bottom w:val="nil"/>
              <w:right w:val="nil"/>
            </w:tcBorders>
            <w:shd w:val="clear" w:color="auto" w:fill="FFFFFF"/>
            <w:vAlign w:val="bottom"/>
          </w:tcPr>
          <w:p w14:paraId="18B6D5DD" w14:textId="53340F74"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Mod</w:t>
            </w:r>
            <w:r w:rsidR="00270C59" w:rsidRPr="007D5CB9">
              <w:rPr>
                <w:rFonts w:ascii="Arial" w:hAnsi="Arial" w:cs="Arial"/>
                <w:sz w:val="20"/>
                <w:szCs w:val="20"/>
              </w:rPr>
              <w:t>e</w:t>
            </w:r>
            <w:r w:rsidRPr="007D5CB9">
              <w:rPr>
                <w:rFonts w:ascii="Arial" w:hAnsi="Arial" w:cs="Arial"/>
                <w:sz w:val="20"/>
                <w:szCs w:val="20"/>
              </w:rPr>
              <w:t>l</w:t>
            </w:r>
          </w:p>
        </w:tc>
        <w:tc>
          <w:tcPr>
            <w:tcW w:w="2886" w:type="dxa"/>
            <w:gridSpan w:val="2"/>
            <w:tcBorders>
              <w:top w:val="nil"/>
              <w:left w:val="nil"/>
              <w:bottom w:val="nil"/>
              <w:right w:val="single" w:sz="8" w:space="0" w:color="E0E0E0"/>
            </w:tcBorders>
            <w:shd w:val="clear" w:color="auto" w:fill="FFFFFF"/>
            <w:vAlign w:val="bottom"/>
          </w:tcPr>
          <w:p w14:paraId="393740C6" w14:textId="02942FE8" w:rsidR="00334236" w:rsidRPr="007D5CB9" w:rsidRDefault="00270C59"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U</w:t>
            </w:r>
            <w:r w:rsidR="00334236" w:rsidRPr="007D5CB9">
              <w:rPr>
                <w:rFonts w:ascii="Arial" w:hAnsi="Arial" w:cs="Arial"/>
                <w:sz w:val="20"/>
                <w:szCs w:val="20"/>
              </w:rPr>
              <w:t>nstandardiz</w:t>
            </w:r>
            <w:r w:rsidRPr="007D5CB9">
              <w:rPr>
                <w:rFonts w:ascii="Arial" w:hAnsi="Arial" w:cs="Arial"/>
                <w:sz w:val="20"/>
                <w:szCs w:val="20"/>
              </w:rPr>
              <w:t>e</w:t>
            </w:r>
            <w:r w:rsidR="00334236" w:rsidRPr="007D5CB9">
              <w:rPr>
                <w:rFonts w:ascii="Arial" w:hAnsi="Arial" w:cs="Arial"/>
                <w:sz w:val="20"/>
                <w:szCs w:val="20"/>
              </w:rPr>
              <w:t>d Co</w:t>
            </w:r>
            <w:r w:rsidRPr="007D5CB9">
              <w:rPr>
                <w:rFonts w:ascii="Arial" w:hAnsi="Arial" w:cs="Arial"/>
                <w:sz w:val="20"/>
                <w:szCs w:val="20"/>
              </w:rPr>
              <w:t>e</w:t>
            </w:r>
            <w:r w:rsidR="00334236" w:rsidRPr="007D5CB9">
              <w:rPr>
                <w:rFonts w:ascii="Arial" w:hAnsi="Arial" w:cs="Arial"/>
                <w:sz w:val="20"/>
                <w:szCs w:val="20"/>
              </w:rPr>
              <w:t>ffici</w:t>
            </w:r>
            <w:r w:rsidRPr="007D5CB9">
              <w:rPr>
                <w:rFonts w:ascii="Arial" w:hAnsi="Arial" w:cs="Arial"/>
                <w:sz w:val="20"/>
                <w:szCs w:val="20"/>
              </w:rPr>
              <w:t>e</w:t>
            </w:r>
            <w:r w:rsidR="00334236" w:rsidRPr="007D5CB9">
              <w:rPr>
                <w:rFonts w:ascii="Arial" w:hAnsi="Arial" w:cs="Arial"/>
                <w:sz w:val="20"/>
                <w:szCs w:val="20"/>
              </w:rPr>
              <w:t>nts</w:t>
            </w:r>
          </w:p>
        </w:tc>
        <w:tc>
          <w:tcPr>
            <w:tcW w:w="1664" w:type="dxa"/>
            <w:tcBorders>
              <w:top w:val="nil"/>
              <w:left w:val="single" w:sz="8" w:space="0" w:color="E0E0E0"/>
              <w:bottom w:val="nil"/>
              <w:right w:val="single" w:sz="8" w:space="0" w:color="E0E0E0"/>
            </w:tcBorders>
            <w:shd w:val="clear" w:color="auto" w:fill="FFFFFF"/>
            <w:vAlign w:val="bottom"/>
          </w:tcPr>
          <w:p w14:paraId="17BCBC55" w14:textId="55FA1AA1"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Standardiz</w:t>
            </w:r>
            <w:r w:rsidR="00270C59" w:rsidRPr="007D5CB9">
              <w:rPr>
                <w:rFonts w:ascii="Arial" w:hAnsi="Arial" w:cs="Arial"/>
                <w:sz w:val="20"/>
                <w:szCs w:val="20"/>
              </w:rPr>
              <w:t>e</w:t>
            </w:r>
            <w:r w:rsidRPr="007D5CB9">
              <w:rPr>
                <w:rFonts w:ascii="Arial" w:hAnsi="Arial" w:cs="Arial"/>
                <w:sz w:val="20"/>
                <w:szCs w:val="20"/>
              </w:rPr>
              <w:t>d Co</w:t>
            </w:r>
            <w:r w:rsidR="00270C59" w:rsidRPr="007D5CB9">
              <w:rPr>
                <w:rFonts w:ascii="Arial" w:hAnsi="Arial" w:cs="Arial"/>
                <w:sz w:val="20"/>
                <w:szCs w:val="20"/>
              </w:rPr>
              <w:t>e</w:t>
            </w:r>
            <w:r w:rsidRPr="007D5CB9">
              <w:rPr>
                <w:rFonts w:ascii="Arial" w:hAnsi="Arial" w:cs="Arial"/>
                <w:sz w:val="20"/>
                <w:szCs w:val="20"/>
              </w:rPr>
              <w:t>ffici</w:t>
            </w:r>
            <w:r w:rsidR="00270C59" w:rsidRPr="007D5CB9">
              <w:rPr>
                <w:rFonts w:ascii="Arial" w:hAnsi="Arial" w:cs="Arial"/>
                <w:sz w:val="20"/>
                <w:szCs w:val="20"/>
              </w:rPr>
              <w:t>e</w:t>
            </w:r>
            <w:r w:rsidRPr="007D5CB9">
              <w:rPr>
                <w:rFonts w:ascii="Arial" w:hAnsi="Arial" w:cs="Arial"/>
                <w:sz w:val="20"/>
                <w:szCs w:val="20"/>
              </w:rPr>
              <w:t>nts</w:t>
            </w:r>
          </w:p>
        </w:tc>
        <w:tc>
          <w:tcPr>
            <w:tcW w:w="1154" w:type="dxa"/>
            <w:vMerge w:val="restart"/>
            <w:tcBorders>
              <w:top w:val="nil"/>
              <w:left w:val="single" w:sz="8" w:space="0" w:color="E0E0E0"/>
              <w:bottom w:val="nil"/>
              <w:right w:val="single" w:sz="8" w:space="0" w:color="E0E0E0"/>
            </w:tcBorders>
            <w:shd w:val="clear" w:color="auto" w:fill="FFFFFF"/>
            <w:vAlign w:val="bottom"/>
          </w:tcPr>
          <w:p w14:paraId="3E91B889"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t</w:t>
            </w:r>
          </w:p>
        </w:tc>
        <w:tc>
          <w:tcPr>
            <w:tcW w:w="1154" w:type="dxa"/>
            <w:vMerge w:val="restart"/>
            <w:tcBorders>
              <w:top w:val="nil"/>
              <w:left w:val="single" w:sz="8" w:space="0" w:color="E0E0E0"/>
              <w:bottom w:val="nil"/>
              <w:right w:val="nil"/>
            </w:tcBorders>
            <w:shd w:val="clear" w:color="auto" w:fill="FFFFFF"/>
            <w:vAlign w:val="bottom"/>
          </w:tcPr>
          <w:p w14:paraId="77612753"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Sig.</w:t>
            </w:r>
          </w:p>
        </w:tc>
      </w:tr>
      <w:tr w:rsidR="007D5CB9" w:rsidRPr="007D5CB9" w14:paraId="33A6192C" w14:textId="77777777">
        <w:trPr>
          <w:cantSplit/>
        </w:trPr>
        <w:tc>
          <w:tcPr>
            <w:tcW w:w="2547" w:type="dxa"/>
            <w:gridSpan w:val="2"/>
            <w:vMerge/>
            <w:tcBorders>
              <w:top w:val="nil"/>
              <w:left w:val="nil"/>
              <w:bottom w:val="nil"/>
              <w:right w:val="nil"/>
            </w:tcBorders>
            <w:shd w:val="clear" w:color="auto" w:fill="FFFFFF"/>
            <w:vAlign w:val="bottom"/>
          </w:tcPr>
          <w:p w14:paraId="44FA0730" w14:textId="77777777" w:rsidR="00334236" w:rsidRPr="007D5CB9" w:rsidRDefault="00334236" w:rsidP="00334236">
            <w:pPr>
              <w:autoSpaceDE w:val="0"/>
              <w:autoSpaceDN w:val="0"/>
              <w:adjustRightInd w:val="0"/>
              <w:spacing w:after="0" w:line="240" w:lineRule="auto"/>
              <w:rPr>
                <w:rFonts w:ascii="Arial" w:hAnsi="Arial" w:cs="Arial"/>
                <w:sz w:val="20"/>
                <w:szCs w:val="20"/>
              </w:rPr>
            </w:pPr>
          </w:p>
        </w:tc>
        <w:tc>
          <w:tcPr>
            <w:tcW w:w="1443" w:type="dxa"/>
            <w:tcBorders>
              <w:top w:val="nil"/>
              <w:left w:val="nil"/>
              <w:bottom w:val="single" w:sz="8" w:space="0" w:color="152935"/>
              <w:right w:val="single" w:sz="8" w:space="0" w:color="E0E0E0"/>
            </w:tcBorders>
            <w:shd w:val="clear" w:color="auto" w:fill="FFFFFF"/>
            <w:vAlign w:val="bottom"/>
          </w:tcPr>
          <w:p w14:paraId="46F289EA"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B</w:t>
            </w:r>
          </w:p>
        </w:tc>
        <w:tc>
          <w:tcPr>
            <w:tcW w:w="1443" w:type="dxa"/>
            <w:tcBorders>
              <w:top w:val="nil"/>
              <w:left w:val="single" w:sz="8" w:space="0" w:color="E0E0E0"/>
              <w:bottom w:val="single" w:sz="8" w:space="0" w:color="152935"/>
              <w:right w:val="single" w:sz="8" w:space="0" w:color="E0E0E0"/>
            </w:tcBorders>
            <w:shd w:val="clear" w:color="auto" w:fill="FFFFFF"/>
            <w:vAlign w:val="bottom"/>
          </w:tcPr>
          <w:p w14:paraId="61A1A8CD" w14:textId="76DC76D8"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 xml:space="preserve">Std. </w:t>
            </w:r>
            <w:r w:rsidR="00270C59" w:rsidRPr="007D5CB9">
              <w:rPr>
                <w:rFonts w:ascii="Arial" w:hAnsi="Arial" w:cs="Arial"/>
                <w:sz w:val="20"/>
                <w:szCs w:val="20"/>
              </w:rPr>
              <w:t>E</w:t>
            </w:r>
            <w:r w:rsidRPr="007D5CB9">
              <w:rPr>
                <w:rFonts w:ascii="Arial" w:hAnsi="Arial" w:cs="Arial"/>
                <w:sz w:val="20"/>
                <w:szCs w:val="20"/>
              </w:rPr>
              <w:t>rror</w:t>
            </w:r>
          </w:p>
        </w:tc>
        <w:tc>
          <w:tcPr>
            <w:tcW w:w="1664" w:type="dxa"/>
            <w:tcBorders>
              <w:top w:val="nil"/>
              <w:left w:val="single" w:sz="8" w:space="0" w:color="E0E0E0"/>
              <w:bottom w:val="single" w:sz="8" w:space="0" w:color="152935"/>
              <w:right w:val="single" w:sz="8" w:space="0" w:color="E0E0E0"/>
            </w:tcBorders>
            <w:shd w:val="clear" w:color="auto" w:fill="FFFFFF"/>
            <w:vAlign w:val="bottom"/>
          </w:tcPr>
          <w:p w14:paraId="11D5B5AA" w14:textId="02C8260C"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B</w:t>
            </w:r>
            <w:r w:rsidR="00270C59" w:rsidRPr="007D5CB9">
              <w:rPr>
                <w:rFonts w:ascii="Arial" w:hAnsi="Arial" w:cs="Arial"/>
                <w:sz w:val="20"/>
                <w:szCs w:val="20"/>
              </w:rPr>
              <w:t>e</w:t>
            </w:r>
            <w:r w:rsidRPr="007D5CB9">
              <w:rPr>
                <w:rFonts w:ascii="Arial" w:hAnsi="Arial" w:cs="Arial"/>
                <w:sz w:val="20"/>
                <w:szCs w:val="20"/>
              </w:rPr>
              <w:t>ta</w:t>
            </w:r>
          </w:p>
        </w:tc>
        <w:tc>
          <w:tcPr>
            <w:tcW w:w="1154" w:type="dxa"/>
            <w:vMerge/>
            <w:tcBorders>
              <w:top w:val="nil"/>
              <w:left w:val="single" w:sz="8" w:space="0" w:color="E0E0E0"/>
              <w:bottom w:val="nil"/>
              <w:right w:val="single" w:sz="8" w:space="0" w:color="E0E0E0"/>
            </w:tcBorders>
            <w:shd w:val="clear" w:color="auto" w:fill="FFFFFF"/>
            <w:vAlign w:val="bottom"/>
          </w:tcPr>
          <w:p w14:paraId="4EA6F188" w14:textId="77777777" w:rsidR="00334236" w:rsidRPr="007D5CB9" w:rsidRDefault="00334236" w:rsidP="00334236">
            <w:pPr>
              <w:autoSpaceDE w:val="0"/>
              <w:autoSpaceDN w:val="0"/>
              <w:adjustRightInd w:val="0"/>
              <w:spacing w:after="0" w:line="240" w:lineRule="auto"/>
              <w:rPr>
                <w:rFonts w:ascii="Arial" w:hAnsi="Arial" w:cs="Arial"/>
                <w:sz w:val="20"/>
                <w:szCs w:val="20"/>
              </w:rPr>
            </w:pPr>
          </w:p>
        </w:tc>
        <w:tc>
          <w:tcPr>
            <w:tcW w:w="1154" w:type="dxa"/>
            <w:vMerge/>
            <w:tcBorders>
              <w:top w:val="nil"/>
              <w:left w:val="single" w:sz="8" w:space="0" w:color="E0E0E0"/>
              <w:bottom w:val="nil"/>
              <w:right w:val="nil"/>
            </w:tcBorders>
            <w:shd w:val="clear" w:color="auto" w:fill="FFFFFF"/>
            <w:vAlign w:val="bottom"/>
          </w:tcPr>
          <w:p w14:paraId="758CBFC7" w14:textId="77777777" w:rsidR="00334236" w:rsidRPr="007D5CB9" w:rsidRDefault="00334236" w:rsidP="00334236">
            <w:pPr>
              <w:autoSpaceDE w:val="0"/>
              <w:autoSpaceDN w:val="0"/>
              <w:adjustRightInd w:val="0"/>
              <w:spacing w:after="0" w:line="240" w:lineRule="auto"/>
              <w:rPr>
                <w:rFonts w:ascii="Arial" w:hAnsi="Arial" w:cs="Arial"/>
                <w:sz w:val="20"/>
                <w:szCs w:val="20"/>
              </w:rPr>
            </w:pPr>
          </w:p>
        </w:tc>
      </w:tr>
      <w:tr w:rsidR="007D5CB9" w:rsidRPr="007D5CB9" w14:paraId="72C0EEA3" w14:textId="77777777">
        <w:trPr>
          <w:cantSplit/>
        </w:trPr>
        <w:tc>
          <w:tcPr>
            <w:tcW w:w="832" w:type="dxa"/>
            <w:vMerge w:val="restart"/>
            <w:tcBorders>
              <w:top w:val="single" w:sz="8" w:space="0" w:color="152935"/>
              <w:left w:val="nil"/>
              <w:bottom w:val="single" w:sz="8" w:space="0" w:color="152935"/>
              <w:right w:val="nil"/>
            </w:tcBorders>
            <w:shd w:val="clear" w:color="auto" w:fill="E0E0E0"/>
          </w:tcPr>
          <w:p w14:paraId="06208BC6"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1</w:t>
            </w:r>
          </w:p>
        </w:tc>
        <w:tc>
          <w:tcPr>
            <w:tcW w:w="1715" w:type="dxa"/>
            <w:tcBorders>
              <w:top w:val="single" w:sz="8" w:space="0" w:color="152935"/>
              <w:left w:val="nil"/>
              <w:bottom w:val="single" w:sz="8" w:space="0" w:color="AEAEAE"/>
              <w:right w:val="nil"/>
            </w:tcBorders>
            <w:shd w:val="clear" w:color="auto" w:fill="E0E0E0"/>
          </w:tcPr>
          <w:p w14:paraId="299ED5CA"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(Constant)</w:t>
            </w:r>
          </w:p>
        </w:tc>
        <w:tc>
          <w:tcPr>
            <w:tcW w:w="1443" w:type="dxa"/>
            <w:tcBorders>
              <w:top w:val="single" w:sz="8" w:space="0" w:color="152935"/>
              <w:left w:val="nil"/>
              <w:bottom w:val="single" w:sz="8" w:space="0" w:color="AEAEAE"/>
              <w:right w:val="single" w:sz="8" w:space="0" w:color="E0E0E0"/>
            </w:tcBorders>
            <w:shd w:val="clear" w:color="auto" w:fill="F9F9FB"/>
          </w:tcPr>
          <w:p w14:paraId="4D7C7C53"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20.087</w:t>
            </w:r>
          </w:p>
        </w:tc>
        <w:tc>
          <w:tcPr>
            <w:tcW w:w="1443" w:type="dxa"/>
            <w:tcBorders>
              <w:top w:val="single" w:sz="8" w:space="0" w:color="152935"/>
              <w:left w:val="single" w:sz="8" w:space="0" w:color="E0E0E0"/>
              <w:bottom w:val="single" w:sz="8" w:space="0" w:color="AEAEAE"/>
              <w:right w:val="single" w:sz="8" w:space="0" w:color="E0E0E0"/>
            </w:tcBorders>
            <w:shd w:val="clear" w:color="auto" w:fill="F9F9FB"/>
          </w:tcPr>
          <w:p w14:paraId="3BBA631B"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2.563</w:t>
            </w:r>
          </w:p>
        </w:tc>
        <w:tc>
          <w:tcPr>
            <w:tcW w:w="1664"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7878CC4F" w14:textId="77777777" w:rsidR="00334236" w:rsidRPr="007D5CB9" w:rsidRDefault="00334236" w:rsidP="00334236">
            <w:pPr>
              <w:autoSpaceDE w:val="0"/>
              <w:autoSpaceDN w:val="0"/>
              <w:adjustRightInd w:val="0"/>
              <w:spacing w:after="0" w:line="240" w:lineRule="auto"/>
              <w:rPr>
                <w:rFonts w:ascii="Times New Roman" w:hAnsi="Times New Roman" w:cs="Times New Roman"/>
                <w:sz w:val="20"/>
                <w:szCs w:val="20"/>
              </w:rPr>
            </w:pPr>
          </w:p>
        </w:tc>
        <w:tc>
          <w:tcPr>
            <w:tcW w:w="1154" w:type="dxa"/>
            <w:tcBorders>
              <w:top w:val="single" w:sz="8" w:space="0" w:color="152935"/>
              <w:left w:val="single" w:sz="8" w:space="0" w:color="E0E0E0"/>
              <w:bottom w:val="single" w:sz="8" w:space="0" w:color="AEAEAE"/>
              <w:right w:val="single" w:sz="8" w:space="0" w:color="E0E0E0"/>
            </w:tcBorders>
            <w:shd w:val="clear" w:color="auto" w:fill="F9F9FB"/>
          </w:tcPr>
          <w:p w14:paraId="4D42FA2B"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7.837</w:t>
            </w:r>
          </w:p>
        </w:tc>
        <w:tc>
          <w:tcPr>
            <w:tcW w:w="1154" w:type="dxa"/>
            <w:tcBorders>
              <w:top w:val="single" w:sz="8" w:space="0" w:color="152935"/>
              <w:left w:val="single" w:sz="8" w:space="0" w:color="E0E0E0"/>
              <w:bottom w:val="single" w:sz="8" w:space="0" w:color="AEAEAE"/>
              <w:right w:val="nil"/>
            </w:tcBorders>
            <w:shd w:val="clear" w:color="auto" w:fill="F9F9FB"/>
          </w:tcPr>
          <w:p w14:paraId="1D842D0C"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00085722" w14:textId="77777777">
        <w:trPr>
          <w:cantSplit/>
        </w:trPr>
        <w:tc>
          <w:tcPr>
            <w:tcW w:w="832" w:type="dxa"/>
            <w:vMerge/>
            <w:tcBorders>
              <w:top w:val="single" w:sz="8" w:space="0" w:color="152935"/>
              <w:left w:val="nil"/>
              <w:bottom w:val="single" w:sz="8" w:space="0" w:color="152935"/>
              <w:right w:val="nil"/>
            </w:tcBorders>
            <w:shd w:val="clear" w:color="auto" w:fill="E0E0E0"/>
          </w:tcPr>
          <w:p w14:paraId="6E8FD5C7" w14:textId="77777777" w:rsidR="00334236" w:rsidRPr="007D5CB9" w:rsidRDefault="00334236" w:rsidP="00334236">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AEAEAE"/>
              <w:right w:val="nil"/>
            </w:tcBorders>
            <w:shd w:val="clear" w:color="auto" w:fill="E0E0E0"/>
          </w:tcPr>
          <w:p w14:paraId="1F092928"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MANFAAT</w:t>
            </w:r>
          </w:p>
        </w:tc>
        <w:tc>
          <w:tcPr>
            <w:tcW w:w="1443" w:type="dxa"/>
            <w:tcBorders>
              <w:top w:val="single" w:sz="8" w:space="0" w:color="AEAEAE"/>
              <w:left w:val="nil"/>
              <w:bottom w:val="single" w:sz="8" w:space="0" w:color="AEAEAE"/>
              <w:right w:val="single" w:sz="8" w:space="0" w:color="E0E0E0"/>
            </w:tcBorders>
            <w:shd w:val="clear" w:color="auto" w:fill="F9F9FB"/>
          </w:tcPr>
          <w:p w14:paraId="3D7CB2BB"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-.096</w:t>
            </w:r>
          </w:p>
        </w:tc>
        <w:tc>
          <w:tcPr>
            <w:tcW w:w="1443" w:type="dxa"/>
            <w:tcBorders>
              <w:top w:val="single" w:sz="8" w:space="0" w:color="AEAEAE"/>
              <w:left w:val="single" w:sz="8" w:space="0" w:color="E0E0E0"/>
              <w:bottom w:val="single" w:sz="8" w:space="0" w:color="AEAEAE"/>
              <w:right w:val="single" w:sz="8" w:space="0" w:color="E0E0E0"/>
            </w:tcBorders>
            <w:shd w:val="clear" w:color="auto" w:fill="F9F9FB"/>
          </w:tcPr>
          <w:p w14:paraId="73E1898C"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.121</w:t>
            </w:r>
          </w:p>
        </w:tc>
        <w:tc>
          <w:tcPr>
            <w:tcW w:w="1664" w:type="dxa"/>
            <w:tcBorders>
              <w:top w:val="single" w:sz="8" w:space="0" w:color="AEAEAE"/>
              <w:left w:val="single" w:sz="8" w:space="0" w:color="E0E0E0"/>
              <w:bottom w:val="single" w:sz="8" w:space="0" w:color="AEAEAE"/>
              <w:right w:val="single" w:sz="8" w:space="0" w:color="E0E0E0"/>
            </w:tcBorders>
            <w:shd w:val="clear" w:color="auto" w:fill="F9F9FB"/>
          </w:tcPr>
          <w:p w14:paraId="2E66A2FE"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-.087</w:t>
            </w:r>
          </w:p>
        </w:tc>
        <w:tc>
          <w:tcPr>
            <w:tcW w:w="1154" w:type="dxa"/>
            <w:tcBorders>
              <w:top w:val="single" w:sz="8" w:space="0" w:color="AEAEAE"/>
              <w:left w:val="single" w:sz="8" w:space="0" w:color="E0E0E0"/>
              <w:bottom w:val="single" w:sz="8" w:space="0" w:color="AEAEAE"/>
              <w:right w:val="single" w:sz="8" w:space="0" w:color="E0E0E0"/>
            </w:tcBorders>
            <w:shd w:val="clear" w:color="auto" w:fill="F9F9FB"/>
          </w:tcPr>
          <w:p w14:paraId="3287A9BD"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-.794</w:t>
            </w:r>
          </w:p>
        </w:tc>
        <w:tc>
          <w:tcPr>
            <w:tcW w:w="1154" w:type="dxa"/>
            <w:tcBorders>
              <w:top w:val="single" w:sz="8" w:space="0" w:color="AEAEAE"/>
              <w:left w:val="single" w:sz="8" w:space="0" w:color="E0E0E0"/>
              <w:bottom w:val="single" w:sz="8" w:space="0" w:color="AEAEAE"/>
              <w:right w:val="nil"/>
            </w:tcBorders>
            <w:shd w:val="clear" w:color="auto" w:fill="F9F9FB"/>
          </w:tcPr>
          <w:p w14:paraId="19878BBB"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.429</w:t>
            </w:r>
          </w:p>
        </w:tc>
      </w:tr>
      <w:tr w:rsidR="007D5CB9" w:rsidRPr="007D5CB9" w14:paraId="3717C0BF" w14:textId="77777777">
        <w:trPr>
          <w:cantSplit/>
        </w:trPr>
        <w:tc>
          <w:tcPr>
            <w:tcW w:w="832" w:type="dxa"/>
            <w:vMerge/>
            <w:tcBorders>
              <w:top w:val="single" w:sz="8" w:space="0" w:color="152935"/>
              <w:left w:val="nil"/>
              <w:bottom w:val="single" w:sz="8" w:space="0" w:color="152935"/>
              <w:right w:val="nil"/>
            </w:tcBorders>
            <w:shd w:val="clear" w:color="auto" w:fill="E0E0E0"/>
          </w:tcPr>
          <w:p w14:paraId="5B0370CB" w14:textId="77777777" w:rsidR="00334236" w:rsidRPr="007D5CB9" w:rsidRDefault="00334236" w:rsidP="00334236">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AEAEAE"/>
              <w:right w:val="nil"/>
            </w:tcBorders>
            <w:shd w:val="clear" w:color="auto" w:fill="E0E0E0"/>
          </w:tcPr>
          <w:p w14:paraId="2E0AF37D" w14:textId="631D20D0"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K</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RCAYAAN</w:t>
            </w:r>
          </w:p>
        </w:tc>
        <w:tc>
          <w:tcPr>
            <w:tcW w:w="1443" w:type="dxa"/>
            <w:tcBorders>
              <w:top w:val="single" w:sz="8" w:space="0" w:color="AEAEAE"/>
              <w:left w:val="nil"/>
              <w:bottom w:val="single" w:sz="8" w:space="0" w:color="AEAEAE"/>
              <w:right w:val="single" w:sz="8" w:space="0" w:color="E0E0E0"/>
            </w:tcBorders>
            <w:shd w:val="clear" w:color="auto" w:fill="F9F9FB"/>
          </w:tcPr>
          <w:p w14:paraId="752BDE6B"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.254</w:t>
            </w:r>
          </w:p>
        </w:tc>
        <w:tc>
          <w:tcPr>
            <w:tcW w:w="1443" w:type="dxa"/>
            <w:tcBorders>
              <w:top w:val="single" w:sz="8" w:space="0" w:color="AEAEAE"/>
              <w:left w:val="single" w:sz="8" w:space="0" w:color="E0E0E0"/>
              <w:bottom w:val="single" w:sz="8" w:space="0" w:color="AEAEAE"/>
              <w:right w:val="single" w:sz="8" w:space="0" w:color="E0E0E0"/>
            </w:tcBorders>
            <w:shd w:val="clear" w:color="auto" w:fill="F9F9FB"/>
          </w:tcPr>
          <w:p w14:paraId="2F00B12C"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.142</w:t>
            </w:r>
          </w:p>
        </w:tc>
        <w:tc>
          <w:tcPr>
            <w:tcW w:w="1664" w:type="dxa"/>
            <w:tcBorders>
              <w:top w:val="single" w:sz="8" w:space="0" w:color="AEAEAE"/>
              <w:left w:val="single" w:sz="8" w:space="0" w:color="E0E0E0"/>
              <w:bottom w:val="single" w:sz="8" w:space="0" w:color="AEAEAE"/>
              <w:right w:val="single" w:sz="8" w:space="0" w:color="E0E0E0"/>
            </w:tcBorders>
            <w:shd w:val="clear" w:color="auto" w:fill="F9F9FB"/>
          </w:tcPr>
          <w:p w14:paraId="4899BA07"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.197</w:t>
            </w:r>
          </w:p>
        </w:tc>
        <w:tc>
          <w:tcPr>
            <w:tcW w:w="1154" w:type="dxa"/>
            <w:tcBorders>
              <w:top w:val="single" w:sz="8" w:space="0" w:color="AEAEAE"/>
              <w:left w:val="single" w:sz="8" w:space="0" w:color="E0E0E0"/>
              <w:bottom w:val="single" w:sz="8" w:space="0" w:color="AEAEAE"/>
              <w:right w:val="single" w:sz="8" w:space="0" w:color="E0E0E0"/>
            </w:tcBorders>
            <w:shd w:val="clear" w:color="auto" w:fill="F9F9FB"/>
          </w:tcPr>
          <w:p w14:paraId="4C827E9A"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1.791</w:t>
            </w:r>
          </w:p>
        </w:tc>
        <w:tc>
          <w:tcPr>
            <w:tcW w:w="1154" w:type="dxa"/>
            <w:tcBorders>
              <w:top w:val="single" w:sz="8" w:space="0" w:color="AEAEAE"/>
              <w:left w:val="single" w:sz="8" w:space="0" w:color="E0E0E0"/>
              <w:bottom w:val="single" w:sz="8" w:space="0" w:color="AEAEAE"/>
              <w:right w:val="nil"/>
            </w:tcBorders>
            <w:shd w:val="clear" w:color="auto" w:fill="F9F9FB"/>
          </w:tcPr>
          <w:p w14:paraId="453FAE8A"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.076</w:t>
            </w:r>
          </w:p>
        </w:tc>
      </w:tr>
      <w:tr w:rsidR="007D5CB9" w:rsidRPr="007D5CB9" w14:paraId="54418C8A" w14:textId="77777777">
        <w:trPr>
          <w:cantSplit/>
        </w:trPr>
        <w:tc>
          <w:tcPr>
            <w:tcW w:w="832" w:type="dxa"/>
            <w:vMerge/>
            <w:tcBorders>
              <w:top w:val="single" w:sz="8" w:space="0" w:color="152935"/>
              <w:left w:val="nil"/>
              <w:bottom w:val="single" w:sz="8" w:space="0" w:color="152935"/>
              <w:right w:val="nil"/>
            </w:tcBorders>
            <w:shd w:val="clear" w:color="auto" w:fill="E0E0E0"/>
          </w:tcPr>
          <w:p w14:paraId="254A2659" w14:textId="77777777" w:rsidR="00334236" w:rsidRPr="007D5CB9" w:rsidRDefault="00334236" w:rsidP="00334236">
            <w:pPr>
              <w:autoSpaceDE w:val="0"/>
              <w:autoSpaceDN w:val="0"/>
              <w:adjustRightInd w:val="0"/>
              <w:spacing w:after="0" w:line="240" w:lineRule="auto"/>
              <w:rPr>
                <w:rFonts w:ascii="Arial" w:hAnsi="Arial" w:cs="Arial"/>
                <w:sz w:val="20"/>
                <w:szCs w:val="20"/>
              </w:rPr>
            </w:pPr>
          </w:p>
        </w:tc>
        <w:tc>
          <w:tcPr>
            <w:tcW w:w="1715" w:type="dxa"/>
            <w:tcBorders>
              <w:top w:val="single" w:sz="8" w:space="0" w:color="AEAEAE"/>
              <w:left w:val="nil"/>
              <w:bottom w:val="single" w:sz="8" w:space="0" w:color="152935"/>
              <w:right w:val="nil"/>
            </w:tcBorders>
            <w:shd w:val="clear" w:color="auto" w:fill="E0E0E0"/>
          </w:tcPr>
          <w:p w14:paraId="28ADD856" w14:textId="36B7C22F"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K</w:t>
            </w:r>
            <w:r w:rsidR="00270C59" w:rsidRPr="007D5CB9">
              <w:rPr>
                <w:rFonts w:ascii="Arial" w:hAnsi="Arial" w:cs="Arial"/>
                <w:sz w:val="20"/>
                <w:szCs w:val="20"/>
              </w:rPr>
              <w:t>E</w:t>
            </w:r>
            <w:r w:rsidRPr="007D5CB9">
              <w:rPr>
                <w:rFonts w:ascii="Arial" w:hAnsi="Arial" w:cs="Arial"/>
                <w:sz w:val="20"/>
                <w:szCs w:val="20"/>
              </w:rPr>
              <w:t>M</w:t>
            </w:r>
            <w:r w:rsidR="00270C59" w:rsidRPr="007D5CB9">
              <w:rPr>
                <w:rFonts w:ascii="Arial" w:hAnsi="Arial" w:cs="Arial"/>
                <w:sz w:val="20"/>
                <w:szCs w:val="20"/>
              </w:rPr>
              <w:t>U</w:t>
            </w:r>
            <w:r w:rsidRPr="007D5CB9">
              <w:rPr>
                <w:rFonts w:ascii="Arial" w:hAnsi="Arial" w:cs="Arial"/>
                <w:sz w:val="20"/>
                <w:szCs w:val="20"/>
              </w:rPr>
              <w:t>DAHAN</w:t>
            </w:r>
          </w:p>
        </w:tc>
        <w:tc>
          <w:tcPr>
            <w:tcW w:w="1443" w:type="dxa"/>
            <w:tcBorders>
              <w:top w:val="single" w:sz="8" w:space="0" w:color="AEAEAE"/>
              <w:left w:val="nil"/>
              <w:bottom w:val="single" w:sz="8" w:space="0" w:color="152935"/>
              <w:right w:val="single" w:sz="8" w:space="0" w:color="E0E0E0"/>
            </w:tcBorders>
            <w:shd w:val="clear" w:color="auto" w:fill="F9F9FB"/>
          </w:tcPr>
          <w:p w14:paraId="305110F8"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.730</w:t>
            </w:r>
          </w:p>
        </w:tc>
        <w:tc>
          <w:tcPr>
            <w:tcW w:w="1443" w:type="dxa"/>
            <w:tcBorders>
              <w:top w:val="single" w:sz="8" w:space="0" w:color="AEAEAE"/>
              <w:left w:val="single" w:sz="8" w:space="0" w:color="E0E0E0"/>
              <w:bottom w:val="single" w:sz="8" w:space="0" w:color="152935"/>
              <w:right w:val="single" w:sz="8" w:space="0" w:color="E0E0E0"/>
            </w:tcBorders>
            <w:shd w:val="clear" w:color="auto" w:fill="F9F9FB"/>
          </w:tcPr>
          <w:p w14:paraId="3104B6A3"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.110</w:t>
            </w:r>
          </w:p>
        </w:tc>
        <w:tc>
          <w:tcPr>
            <w:tcW w:w="1664" w:type="dxa"/>
            <w:tcBorders>
              <w:top w:val="single" w:sz="8" w:space="0" w:color="AEAEAE"/>
              <w:left w:val="single" w:sz="8" w:space="0" w:color="E0E0E0"/>
              <w:bottom w:val="single" w:sz="8" w:space="0" w:color="152935"/>
              <w:right w:val="single" w:sz="8" w:space="0" w:color="E0E0E0"/>
            </w:tcBorders>
            <w:shd w:val="clear" w:color="auto" w:fill="F9F9FB"/>
          </w:tcPr>
          <w:p w14:paraId="1CDF5C11"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.577</w:t>
            </w:r>
          </w:p>
        </w:tc>
        <w:tc>
          <w:tcPr>
            <w:tcW w:w="1154" w:type="dxa"/>
            <w:tcBorders>
              <w:top w:val="single" w:sz="8" w:space="0" w:color="AEAEAE"/>
              <w:left w:val="single" w:sz="8" w:space="0" w:color="E0E0E0"/>
              <w:bottom w:val="single" w:sz="8" w:space="0" w:color="152935"/>
              <w:right w:val="single" w:sz="8" w:space="0" w:color="E0E0E0"/>
            </w:tcBorders>
            <w:shd w:val="clear" w:color="auto" w:fill="F9F9FB"/>
          </w:tcPr>
          <w:p w14:paraId="3FDBAB47"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6.610</w:t>
            </w:r>
          </w:p>
        </w:tc>
        <w:tc>
          <w:tcPr>
            <w:tcW w:w="1154" w:type="dxa"/>
            <w:tcBorders>
              <w:top w:val="single" w:sz="8" w:space="0" w:color="AEAEAE"/>
              <w:left w:val="single" w:sz="8" w:space="0" w:color="E0E0E0"/>
              <w:bottom w:val="single" w:sz="8" w:space="0" w:color="152935"/>
              <w:right w:val="nil"/>
            </w:tcBorders>
            <w:shd w:val="clear" w:color="auto" w:fill="F9F9FB"/>
          </w:tcPr>
          <w:p w14:paraId="694697FC"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p>
        </w:tc>
      </w:tr>
      <w:tr w:rsidR="007D5CB9" w:rsidRPr="007D5CB9" w14:paraId="73F76E31" w14:textId="77777777">
        <w:trPr>
          <w:cantSplit/>
        </w:trPr>
        <w:tc>
          <w:tcPr>
            <w:tcW w:w="9405" w:type="dxa"/>
            <w:gridSpan w:val="7"/>
            <w:tcBorders>
              <w:top w:val="nil"/>
              <w:left w:val="nil"/>
              <w:bottom w:val="nil"/>
              <w:right w:val="nil"/>
            </w:tcBorders>
            <w:shd w:val="clear" w:color="auto" w:fill="FFFFFF"/>
          </w:tcPr>
          <w:p w14:paraId="71B97CD8" w14:textId="705D2F0D"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 D</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nd</w:t>
            </w:r>
            <w:r w:rsidR="00270C59" w:rsidRPr="007D5CB9">
              <w:rPr>
                <w:rFonts w:ascii="Arial" w:hAnsi="Arial" w:cs="Arial"/>
                <w:sz w:val="20"/>
                <w:szCs w:val="20"/>
              </w:rPr>
              <w:t>e</w:t>
            </w:r>
            <w:r w:rsidRPr="007D5CB9">
              <w:rPr>
                <w:rFonts w:ascii="Arial" w:hAnsi="Arial" w:cs="Arial"/>
                <w:sz w:val="20"/>
                <w:szCs w:val="20"/>
              </w:rPr>
              <w:t>nt Variabl</w:t>
            </w:r>
            <w:r w:rsidR="00270C59" w:rsidRPr="007D5CB9">
              <w:rPr>
                <w:rFonts w:ascii="Arial" w:hAnsi="Arial" w:cs="Arial"/>
                <w:sz w:val="20"/>
                <w:szCs w:val="20"/>
              </w:rPr>
              <w:t>e</w:t>
            </w:r>
            <w:r w:rsidRPr="007D5CB9">
              <w:rPr>
                <w:rFonts w:ascii="Arial" w:hAnsi="Arial" w:cs="Arial"/>
                <w:sz w:val="20"/>
                <w:szCs w:val="20"/>
              </w:rPr>
              <w:t>: MINAT</w:t>
            </w:r>
          </w:p>
        </w:tc>
      </w:tr>
    </w:tbl>
    <w:p w14:paraId="764B343A" w14:textId="3DF6E061" w:rsidR="00334236" w:rsidRPr="007D5CB9" w:rsidRDefault="00270C59" w:rsidP="00A072FD">
      <w:pPr>
        <w:pStyle w:val="ListParagraph"/>
        <w:numPr>
          <w:ilvl w:val="0"/>
          <w:numId w:val="45"/>
        </w:numPr>
        <w:autoSpaceDE w:val="0"/>
        <w:autoSpaceDN w:val="0"/>
        <w:adjustRightInd w:val="0"/>
        <w:spacing w:after="0" w:line="400" w:lineRule="atLeast"/>
        <w:rPr>
          <w:rFonts w:ascii="Times New Roman" w:hAnsi="Times New Roman" w:cs="Times New Roman"/>
          <w:sz w:val="24"/>
          <w:szCs w:val="24"/>
        </w:rPr>
      </w:pPr>
      <w:r w:rsidRPr="007D5CB9">
        <w:rPr>
          <w:rFonts w:ascii="Times New Roman" w:hAnsi="Times New Roman" w:cs="Times New Roman"/>
          <w:sz w:val="24"/>
          <w:szCs w:val="24"/>
        </w:rPr>
        <w:t>U</w:t>
      </w:r>
      <w:r w:rsidR="00334236" w:rsidRPr="007D5CB9">
        <w:rPr>
          <w:rFonts w:ascii="Times New Roman" w:hAnsi="Times New Roman" w:cs="Times New Roman"/>
          <w:sz w:val="24"/>
          <w:szCs w:val="24"/>
        </w:rPr>
        <w:t>ji F Sim</w:t>
      </w:r>
      <w:r w:rsidRPr="007D5CB9">
        <w:rPr>
          <w:rFonts w:ascii="Times New Roman" w:hAnsi="Times New Roman" w:cs="Times New Roman"/>
          <w:sz w:val="24"/>
          <w:szCs w:val="24"/>
        </w:rPr>
        <w:t>u</w:t>
      </w:r>
      <w:r w:rsidR="00334236" w:rsidRPr="007D5CB9">
        <w:rPr>
          <w:rFonts w:ascii="Times New Roman" w:hAnsi="Times New Roman" w:cs="Times New Roman"/>
          <w:sz w:val="24"/>
          <w:szCs w:val="24"/>
        </w:rPr>
        <w:t>ltan</w:t>
      </w:r>
    </w:p>
    <w:p w14:paraId="3E1F7A99" w14:textId="77777777" w:rsidR="00334236" w:rsidRPr="007D5CB9" w:rsidRDefault="00334236" w:rsidP="00334236">
      <w:pPr>
        <w:autoSpaceDE w:val="0"/>
        <w:autoSpaceDN w:val="0"/>
        <w:adjustRightInd w:val="0"/>
        <w:spacing w:after="0" w:line="240" w:lineRule="auto"/>
        <w:rPr>
          <w:rFonts w:ascii="Times New Roman" w:hAnsi="Times New Roman" w:cs="Times New Roman"/>
          <w:sz w:val="24"/>
          <w:szCs w:val="24"/>
        </w:rPr>
      </w:pPr>
    </w:p>
    <w:tbl>
      <w:tblPr>
        <w:tblW w:w="9060" w:type="dxa"/>
        <w:tblLayout w:type="fixed"/>
        <w:tblCellMar>
          <w:left w:w="0" w:type="dxa"/>
          <w:right w:w="0" w:type="dxa"/>
        </w:tblCellMar>
        <w:tblLook w:val="0000" w:firstRow="0" w:lastRow="0" w:firstColumn="0" w:lastColumn="0" w:noHBand="0" w:noVBand="0"/>
      </w:tblPr>
      <w:tblGrid>
        <w:gridCol w:w="857"/>
        <w:gridCol w:w="1384"/>
        <w:gridCol w:w="1718"/>
        <w:gridCol w:w="1192"/>
        <w:gridCol w:w="1525"/>
        <w:gridCol w:w="1192"/>
        <w:gridCol w:w="1192"/>
      </w:tblGrid>
      <w:tr w:rsidR="007D5CB9" w:rsidRPr="007D5CB9" w14:paraId="51270DA1" w14:textId="77777777">
        <w:trPr>
          <w:cantSplit/>
        </w:trPr>
        <w:tc>
          <w:tcPr>
            <w:tcW w:w="9056" w:type="dxa"/>
            <w:gridSpan w:val="7"/>
            <w:tcBorders>
              <w:top w:val="nil"/>
              <w:left w:val="nil"/>
              <w:bottom w:val="nil"/>
              <w:right w:val="nil"/>
            </w:tcBorders>
            <w:shd w:val="clear" w:color="auto" w:fill="FFFFFF"/>
            <w:vAlign w:val="center"/>
          </w:tcPr>
          <w:p w14:paraId="58AF1E37"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ANOVA</w:t>
            </w:r>
            <w:r w:rsidRPr="007D5CB9">
              <w:rPr>
                <w:rFonts w:ascii="Arial" w:hAnsi="Arial" w:cs="Arial"/>
                <w:b/>
                <w:bCs/>
                <w:sz w:val="20"/>
                <w:szCs w:val="20"/>
                <w:vertAlign w:val="superscript"/>
              </w:rPr>
              <w:t>a</w:t>
            </w:r>
          </w:p>
        </w:tc>
      </w:tr>
      <w:tr w:rsidR="007D5CB9" w:rsidRPr="007D5CB9" w14:paraId="73625468" w14:textId="77777777">
        <w:trPr>
          <w:cantSplit/>
        </w:trPr>
        <w:tc>
          <w:tcPr>
            <w:tcW w:w="2242" w:type="dxa"/>
            <w:gridSpan w:val="2"/>
            <w:tcBorders>
              <w:top w:val="nil"/>
              <w:left w:val="nil"/>
              <w:bottom w:val="single" w:sz="8" w:space="0" w:color="152935"/>
              <w:right w:val="nil"/>
            </w:tcBorders>
            <w:shd w:val="clear" w:color="auto" w:fill="FFFFFF"/>
            <w:vAlign w:val="bottom"/>
          </w:tcPr>
          <w:p w14:paraId="6242B7AC" w14:textId="430ABB5C"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lastRenderedPageBreak/>
              <w:t>Mod</w:t>
            </w:r>
            <w:r w:rsidR="00270C59" w:rsidRPr="007D5CB9">
              <w:rPr>
                <w:rFonts w:ascii="Arial" w:hAnsi="Arial" w:cs="Arial"/>
                <w:sz w:val="20"/>
                <w:szCs w:val="20"/>
              </w:rPr>
              <w:t>e</w:t>
            </w:r>
            <w:r w:rsidRPr="007D5CB9">
              <w:rPr>
                <w:rFonts w:ascii="Arial" w:hAnsi="Arial" w:cs="Arial"/>
                <w:sz w:val="20"/>
                <w:szCs w:val="20"/>
              </w:rPr>
              <w:t>l</w:t>
            </w:r>
          </w:p>
        </w:tc>
        <w:tc>
          <w:tcPr>
            <w:tcW w:w="1717" w:type="dxa"/>
            <w:tcBorders>
              <w:top w:val="nil"/>
              <w:left w:val="nil"/>
              <w:bottom w:val="single" w:sz="8" w:space="0" w:color="152935"/>
              <w:right w:val="single" w:sz="8" w:space="0" w:color="E0E0E0"/>
            </w:tcBorders>
            <w:shd w:val="clear" w:color="auto" w:fill="FFFFFF"/>
            <w:vAlign w:val="bottom"/>
          </w:tcPr>
          <w:p w14:paraId="348D27B0" w14:textId="7392661A"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w:t>
            </w:r>
            <w:r w:rsidR="00270C59" w:rsidRPr="007D5CB9">
              <w:rPr>
                <w:rFonts w:ascii="Arial" w:hAnsi="Arial" w:cs="Arial"/>
                <w:sz w:val="20"/>
                <w:szCs w:val="20"/>
              </w:rPr>
              <w:t>u</w:t>
            </w:r>
            <w:r w:rsidRPr="007D5CB9">
              <w:rPr>
                <w:rFonts w:ascii="Arial" w:hAnsi="Arial" w:cs="Arial"/>
                <w:sz w:val="20"/>
                <w:szCs w:val="20"/>
              </w:rPr>
              <w:t>m of Sq</w:t>
            </w:r>
            <w:r w:rsidR="00270C59" w:rsidRPr="007D5CB9">
              <w:rPr>
                <w:rFonts w:ascii="Arial" w:hAnsi="Arial" w:cs="Arial"/>
                <w:sz w:val="20"/>
                <w:szCs w:val="20"/>
              </w:rPr>
              <w:t>u</w:t>
            </w:r>
            <w:r w:rsidRPr="007D5CB9">
              <w:rPr>
                <w:rFonts w:ascii="Arial" w:hAnsi="Arial" w:cs="Arial"/>
                <w:sz w:val="20"/>
                <w:szCs w:val="20"/>
              </w:rPr>
              <w:t>ar</w:t>
            </w:r>
            <w:r w:rsidR="00270C59" w:rsidRPr="007D5CB9">
              <w:rPr>
                <w:rFonts w:ascii="Arial" w:hAnsi="Arial" w:cs="Arial"/>
                <w:sz w:val="20"/>
                <w:szCs w:val="20"/>
              </w:rPr>
              <w:t>e</w:t>
            </w:r>
            <w:r w:rsidRPr="007D5CB9">
              <w:rPr>
                <w:rFonts w:ascii="Arial" w:hAnsi="Arial" w:cs="Arial"/>
                <w:sz w:val="20"/>
                <w:szCs w:val="20"/>
              </w:rPr>
              <w:t>s</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26385B7D"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df</w:t>
            </w:r>
          </w:p>
        </w:tc>
        <w:tc>
          <w:tcPr>
            <w:tcW w:w="1524" w:type="dxa"/>
            <w:tcBorders>
              <w:top w:val="nil"/>
              <w:left w:val="single" w:sz="8" w:space="0" w:color="E0E0E0"/>
              <w:bottom w:val="single" w:sz="8" w:space="0" w:color="152935"/>
              <w:right w:val="single" w:sz="8" w:space="0" w:color="E0E0E0"/>
            </w:tcBorders>
            <w:shd w:val="clear" w:color="auto" w:fill="FFFFFF"/>
            <w:vAlign w:val="bottom"/>
          </w:tcPr>
          <w:p w14:paraId="5B1A8800" w14:textId="28B44F0D"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M</w:t>
            </w:r>
            <w:r w:rsidR="00270C59" w:rsidRPr="007D5CB9">
              <w:rPr>
                <w:rFonts w:ascii="Arial" w:hAnsi="Arial" w:cs="Arial"/>
                <w:sz w:val="20"/>
                <w:szCs w:val="20"/>
              </w:rPr>
              <w:t>e</w:t>
            </w:r>
            <w:r w:rsidRPr="007D5CB9">
              <w:rPr>
                <w:rFonts w:ascii="Arial" w:hAnsi="Arial" w:cs="Arial"/>
                <w:sz w:val="20"/>
                <w:szCs w:val="20"/>
              </w:rPr>
              <w:t>an Sq</w:t>
            </w:r>
            <w:r w:rsidR="00270C59" w:rsidRPr="007D5CB9">
              <w:rPr>
                <w:rFonts w:ascii="Arial" w:hAnsi="Arial" w:cs="Arial"/>
                <w:sz w:val="20"/>
                <w:szCs w:val="20"/>
              </w:rPr>
              <w:t>u</w:t>
            </w:r>
            <w:r w:rsidRPr="007D5CB9">
              <w:rPr>
                <w:rFonts w:ascii="Arial" w:hAnsi="Arial" w:cs="Arial"/>
                <w:sz w:val="20"/>
                <w:szCs w:val="20"/>
              </w:rPr>
              <w:t>ar</w:t>
            </w:r>
            <w:r w:rsidR="00270C59" w:rsidRPr="007D5CB9">
              <w:rPr>
                <w:rFonts w:ascii="Arial" w:hAnsi="Arial" w:cs="Arial"/>
                <w:sz w:val="20"/>
                <w:szCs w:val="20"/>
              </w:rPr>
              <w:t>e</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23E04DAE"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F</w:t>
            </w:r>
          </w:p>
        </w:tc>
        <w:tc>
          <w:tcPr>
            <w:tcW w:w="1191" w:type="dxa"/>
            <w:tcBorders>
              <w:top w:val="nil"/>
              <w:left w:val="single" w:sz="8" w:space="0" w:color="E0E0E0"/>
              <w:bottom w:val="single" w:sz="8" w:space="0" w:color="152935"/>
              <w:right w:val="nil"/>
            </w:tcBorders>
            <w:shd w:val="clear" w:color="auto" w:fill="FFFFFF"/>
            <w:vAlign w:val="bottom"/>
          </w:tcPr>
          <w:p w14:paraId="6F10D257"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Sig.</w:t>
            </w:r>
          </w:p>
        </w:tc>
      </w:tr>
      <w:tr w:rsidR="007D5CB9" w:rsidRPr="007D5CB9" w14:paraId="329ABD38" w14:textId="77777777">
        <w:trPr>
          <w:cantSplit/>
        </w:trPr>
        <w:tc>
          <w:tcPr>
            <w:tcW w:w="858" w:type="dxa"/>
            <w:vMerge w:val="restart"/>
            <w:tcBorders>
              <w:top w:val="single" w:sz="8" w:space="0" w:color="152935"/>
              <w:left w:val="nil"/>
              <w:bottom w:val="single" w:sz="8" w:space="0" w:color="152935"/>
              <w:right w:val="nil"/>
            </w:tcBorders>
            <w:shd w:val="clear" w:color="auto" w:fill="E0E0E0"/>
          </w:tcPr>
          <w:p w14:paraId="1E4CFCEA"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1</w:t>
            </w:r>
          </w:p>
        </w:tc>
        <w:tc>
          <w:tcPr>
            <w:tcW w:w="1384" w:type="dxa"/>
            <w:tcBorders>
              <w:top w:val="single" w:sz="8" w:space="0" w:color="152935"/>
              <w:left w:val="nil"/>
              <w:bottom w:val="single" w:sz="8" w:space="0" w:color="AEAEAE"/>
              <w:right w:val="nil"/>
            </w:tcBorders>
            <w:shd w:val="clear" w:color="auto" w:fill="E0E0E0"/>
          </w:tcPr>
          <w:p w14:paraId="0A8F5C7A" w14:textId="26E90666"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R</w:t>
            </w:r>
            <w:r w:rsidR="00270C59" w:rsidRPr="007D5CB9">
              <w:rPr>
                <w:rFonts w:ascii="Arial" w:hAnsi="Arial" w:cs="Arial"/>
                <w:sz w:val="20"/>
                <w:szCs w:val="20"/>
              </w:rPr>
              <w:t>e</w:t>
            </w:r>
            <w:r w:rsidRPr="007D5CB9">
              <w:rPr>
                <w:rFonts w:ascii="Arial" w:hAnsi="Arial" w:cs="Arial"/>
                <w:sz w:val="20"/>
                <w:szCs w:val="20"/>
              </w:rPr>
              <w:t>gr</w:t>
            </w:r>
            <w:r w:rsidR="00270C59" w:rsidRPr="007D5CB9">
              <w:rPr>
                <w:rFonts w:ascii="Arial" w:hAnsi="Arial" w:cs="Arial"/>
                <w:sz w:val="20"/>
                <w:szCs w:val="20"/>
              </w:rPr>
              <w:t>e</w:t>
            </w:r>
            <w:r w:rsidRPr="007D5CB9">
              <w:rPr>
                <w:rFonts w:ascii="Arial" w:hAnsi="Arial" w:cs="Arial"/>
                <w:sz w:val="20"/>
                <w:szCs w:val="20"/>
              </w:rPr>
              <w:t>ssion</w:t>
            </w:r>
          </w:p>
        </w:tc>
        <w:tc>
          <w:tcPr>
            <w:tcW w:w="1717" w:type="dxa"/>
            <w:tcBorders>
              <w:top w:val="single" w:sz="8" w:space="0" w:color="152935"/>
              <w:left w:val="nil"/>
              <w:bottom w:val="single" w:sz="8" w:space="0" w:color="AEAEAE"/>
              <w:right w:val="single" w:sz="8" w:space="0" w:color="E0E0E0"/>
            </w:tcBorders>
            <w:shd w:val="clear" w:color="auto" w:fill="F9F9FB"/>
          </w:tcPr>
          <w:p w14:paraId="38DB6207"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396.582</w:t>
            </w:r>
          </w:p>
        </w:tc>
        <w:tc>
          <w:tcPr>
            <w:tcW w:w="1191" w:type="dxa"/>
            <w:tcBorders>
              <w:top w:val="single" w:sz="8" w:space="0" w:color="152935"/>
              <w:left w:val="single" w:sz="8" w:space="0" w:color="E0E0E0"/>
              <w:bottom w:val="single" w:sz="8" w:space="0" w:color="AEAEAE"/>
              <w:right w:val="single" w:sz="8" w:space="0" w:color="E0E0E0"/>
            </w:tcBorders>
            <w:shd w:val="clear" w:color="auto" w:fill="F9F9FB"/>
          </w:tcPr>
          <w:p w14:paraId="534C78BD"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w:t>
            </w:r>
          </w:p>
        </w:tc>
        <w:tc>
          <w:tcPr>
            <w:tcW w:w="1524" w:type="dxa"/>
            <w:tcBorders>
              <w:top w:val="single" w:sz="8" w:space="0" w:color="152935"/>
              <w:left w:val="single" w:sz="8" w:space="0" w:color="E0E0E0"/>
              <w:bottom w:val="single" w:sz="8" w:space="0" w:color="AEAEAE"/>
              <w:right w:val="single" w:sz="8" w:space="0" w:color="E0E0E0"/>
            </w:tcBorders>
            <w:shd w:val="clear" w:color="auto" w:fill="F9F9FB"/>
          </w:tcPr>
          <w:p w14:paraId="37C0CE77"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132.194</w:t>
            </w:r>
          </w:p>
        </w:tc>
        <w:tc>
          <w:tcPr>
            <w:tcW w:w="1191" w:type="dxa"/>
            <w:tcBorders>
              <w:top w:val="single" w:sz="8" w:space="0" w:color="152935"/>
              <w:left w:val="single" w:sz="8" w:space="0" w:color="E0E0E0"/>
              <w:bottom w:val="single" w:sz="8" w:space="0" w:color="AEAEAE"/>
              <w:right w:val="single" w:sz="8" w:space="0" w:color="E0E0E0"/>
            </w:tcBorders>
            <w:shd w:val="clear" w:color="auto" w:fill="F9F9FB"/>
          </w:tcPr>
          <w:p w14:paraId="7ABD82F8"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22.174</w:t>
            </w:r>
          </w:p>
        </w:tc>
        <w:tc>
          <w:tcPr>
            <w:tcW w:w="1191" w:type="dxa"/>
            <w:tcBorders>
              <w:top w:val="single" w:sz="8" w:space="0" w:color="152935"/>
              <w:left w:val="single" w:sz="8" w:space="0" w:color="E0E0E0"/>
              <w:bottom w:val="single" w:sz="8" w:space="0" w:color="AEAEAE"/>
              <w:right w:val="nil"/>
            </w:tcBorders>
            <w:shd w:val="clear" w:color="auto" w:fill="F9F9FB"/>
          </w:tcPr>
          <w:p w14:paraId="535658D5"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&lt;,001</w:t>
            </w:r>
            <w:r w:rsidRPr="007D5CB9">
              <w:rPr>
                <w:rFonts w:ascii="Arial" w:hAnsi="Arial" w:cs="Arial"/>
                <w:sz w:val="20"/>
                <w:szCs w:val="20"/>
                <w:vertAlign w:val="superscript"/>
              </w:rPr>
              <w:t>b</w:t>
            </w:r>
          </w:p>
        </w:tc>
      </w:tr>
      <w:tr w:rsidR="007D5CB9" w:rsidRPr="007D5CB9" w14:paraId="29E1478D" w14:textId="77777777">
        <w:trPr>
          <w:cantSplit/>
        </w:trPr>
        <w:tc>
          <w:tcPr>
            <w:tcW w:w="858" w:type="dxa"/>
            <w:vMerge/>
            <w:tcBorders>
              <w:top w:val="single" w:sz="8" w:space="0" w:color="152935"/>
              <w:left w:val="nil"/>
              <w:bottom w:val="single" w:sz="8" w:space="0" w:color="152935"/>
              <w:right w:val="nil"/>
            </w:tcBorders>
            <w:shd w:val="clear" w:color="auto" w:fill="E0E0E0"/>
          </w:tcPr>
          <w:p w14:paraId="7559DF03" w14:textId="77777777" w:rsidR="00334236" w:rsidRPr="007D5CB9" w:rsidRDefault="00334236" w:rsidP="00334236">
            <w:pPr>
              <w:autoSpaceDE w:val="0"/>
              <w:autoSpaceDN w:val="0"/>
              <w:adjustRightInd w:val="0"/>
              <w:spacing w:after="0" w:line="240" w:lineRule="auto"/>
              <w:rPr>
                <w:rFonts w:ascii="Arial" w:hAnsi="Arial" w:cs="Arial"/>
                <w:sz w:val="20"/>
                <w:szCs w:val="20"/>
              </w:rPr>
            </w:pPr>
          </w:p>
        </w:tc>
        <w:tc>
          <w:tcPr>
            <w:tcW w:w="1384" w:type="dxa"/>
            <w:tcBorders>
              <w:top w:val="single" w:sz="8" w:space="0" w:color="AEAEAE"/>
              <w:left w:val="nil"/>
              <w:bottom w:val="single" w:sz="8" w:space="0" w:color="AEAEAE"/>
              <w:right w:val="nil"/>
            </w:tcBorders>
            <w:shd w:val="clear" w:color="auto" w:fill="E0E0E0"/>
          </w:tcPr>
          <w:p w14:paraId="13CD75D8" w14:textId="30EB7D78"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R</w:t>
            </w:r>
            <w:r w:rsidR="00270C59" w:rsidRPr="007D5CB9">
              <w:rPr>
                <w:rFonts w:ascii="Arial" w:hAnsi="Arial" w:cs="Arial"/>
                <w:sz w:val="20"/>
                <w:szCs w:val="20"/>
              </w:rPr>
              <w:t>e</w:t>
            </w:r>
            <w:r w:rsidRPr="007D5CB9">
              <w:rPr>
                <w:rFonts w:ascii="Arial" w:hAnsi="Arial" w:cs="Arial"/>
                <w:sz w:val="20"/>
                <w:szCs w:val="20"/>
              </w:rPr>
              <w:t>sid</w:t>
            </w:r>
            <w:r w:rsidR="00270C59" w:rsidRPr="007D5CB9">
              <w:rPr>
                <w:rFonts w:ascii="Arial" w:hAnsi="Arial" w:cs="Arial"/>
                <w:sz w:val="20"/>
                <w:szCs w:val="20"/>
              </w:rPr>
              <w:t>u</w:t>
            </w:r>
            <w:r w:rsidRPr="007D5CB9">
              <w:rPr>
                <w:rFonts w:ascii="Arial" w:hAnsi="Arial" w:cs="Arial"/>
                <w:sz w:val="20"/>
                <w:szCs w:val="20"/>
              </w:rPr>
              <w:t>al</w:t>
            </w:r>
          </w:p>
        </w:tc>
        <w:tc>
          <w:tcPr>
            <w:tcW w:w="1717" w:type="dxa"/>
            <w:tcBorders>
              <w:top w:val="single" w:sz="8" w:space="0" w:color="AEAEAE"/>
              <w:left w:val="nil"/>
              <w:bottom w:val="single" w:sz="8" w:space="0" w:color="AEAEAE"/>
              <w:right w:val="single" w:sz="8" w:space="0" w:color="E0E0E0"/>
            </w:tcBorders>
            <w:shd w:val="clear" w:color="auto" w:fill="F9F9FB"/>
          </w:tcPr>
          <w:p w14:paraId="4C2EADC5"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572.328</w:t>
            </w:r>
          </w:p>
        </w:tc>
        <w:tc>
          <w:tcPr>
            <w:tcW w:w="1191" w:type="dxa"/>
            <w:tcBorders>
              <w:top w:val="single" w:sz="8" w:space="0" w:color="AEAEAE"/>
              <w:left w:val="single" w:sz="8" w:space="0" w:color="E0E0E0"/>
              <w:bottom w:val="single" w:sz="8" w:space="0" w:color="AEAEAE"/>
              <w:right w:val="single" w:sz="8" w:space="0" w:color="E0E0E0"/>
            </w:tcBorders>
            <w:shd w:val="clear" w:color="auto" w:fill="F9F9FB"/>
          </w:tcPr>
          <w:p w14:paraId="35CD314A"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96</w:t>
            </w:r>
          </w:p>
        </w:tc>
        <w:tc>
          <w:tcPr>
            <w:tcW w:w="1524" w:type="dxa"/>
            <w:tcBorders>
              <w:top w:val="single" w:sz="8" w:space="0" w:color="AEAEAE"/>
              <w:left w:val="single" w:sz="8" w:space="0" w:color="E0E0E0"/>
              <w:bottom w:val="single" w:sz="8" w:space="0" w:color="AEAEAE"/>
              <w:right w:val="single" w:sz="8" w:space="0" w:color="E0E0E0"/>
            </w:tcBorders>
            <w:shd w:val="clear" w:color="auto" w:fill="F9F9FB"/>
          </w:tcPr>
          <w:p w14:paraId="1BE8ABBE"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5.962</w:t>
            </w:r>
          </w:p>
        </w:tc>
        <w:tc>
          <w:tcPr>
            <w:tcW w:w="119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81152EB" w14:textId="77777777" w:rsidR="00334236" w:rsidRPr="007D5CB9" w:rsidRDefault="00334236" w:rsidP="00334236">
            <w:pPr>
              <w:autoSpaceDE w:val="0"/>
              <w:autoSpaceDN w:val="0"/>
              <w:adjustRightInd w:val="0"/>
              <w:spacing w:after="0" w:line="240" w:lineRule="auto"/>
              <w:rPr>
                <w:rFonts w:ascii="Times New Roman" w:hAnsi="Times New Roman" w:cs="Times New Roman"/>
                <w:sz w:val="20"/>
                <w:szCs w:val="20"/>
              </w:rPr>
            </w:pPr>
          </w:p>
        </w:tc>
        <w:tc>
          <w:tcPr>
            <w:tcW w:w="1191" w:type="dxa"/>
            <w:tcBorders>
              <w:top w:val="single" w:sz="8" w:space="0" w:color="AEAEAE"/>
              <w:left w:val="single" w:sz="8" w:space="0" w:color="E0E0E0"/>
              <w:bottom w:val="single" w:sz="8" w:space="0" w:color="AEAEAE"/>
              <w:right w:val="nil"/>
            </w:tcBorders>
            <w:shd w:val="clear" w:color="auto" w:fill="F9F9FB"/>
            <w:vAlign w:val="center"/>
          </w:tcPr>
          <w:p w14:paraId="5BA6D25E" w14:textId="77777777" w:rsidR="00334236" w:rsidRPr="007D5CB9" w:rsidRDefault="00334236" w:rsidP="00334236">
            <w:pPr>
              <w:autoSpaceDE w:val="0"/>
              <w:autoSpaceDN w:val="0"/>
              <w:adjustRightInd w:val="0"/>
              <w:spacing w:after="0" w:line="240" w:lineRule="auto"/>
              <w:rPr>
                <w:rFonts w:ascii="Times New Roman" w:hAnsi="Times New Roman" w:cs="Times New Roman"/>
                <w:sz w:val="20"/>
                <w:szCs w:val="20"/>
              </w:rPr>
            </w:pPr>
          </w:p>
        </w:tc>
      </w:tr>
      <w:tr w:rsidR="007D5CB9" w:rsidRPr="007D5CB9" w14:paraId="53412DF2" w14:textId="77777777">
        <w:trPr>
          <w:cantSplit/>
        </w:trPr>
        <w:tc>
          <w:tcPr>
            <w:tcW w:w="858" w:type="dxa"/>
            <w:vMerge/>
            <w:tcBorders>
              <w:top w:val="single" w:sz="8" w:space="0" w:color="152935"/>
              <w:left w:val="nil"/>
              <w:bottom w:val="single" w:sz="8" w:space="0" w:color="152935"/>
              <w:right w:val="nil"/>
            </w:tcBorders>
            <w:shd w:val="clear" w:color="auto" w:fill="E0E0E0"/>
          </w:tcPr>
          <w:p w14:paraId="4282B92D" w14:textId="77777777" w:rsidR="00334236" w:rsidRPr="007D5CB9" w:rsidRDefault="00334236" w:rsidP="00334236">
            <w:pPr>
              <w:autoSpaceDE w:val="0"/>
              <w:autoSpaceDN w:val="0"/>
              <w:adjustRightInd w:val="0"/>
              <w:spacing w:after="0" w:line="240" w:lineRule="auto"/>
              <w:rPr>
                <w:rFonts w:ascii="Times New Roman" w:hAnsi="Times New Roman" w:cs="Times New Roman"/>
                <w:sz w:val="20"/>
                <w:szCs w:val="20"/>
              </w:rPr>
            </w:pPr>
          </w:p>
        </w:tc>
        <w:tc>
          <w:tcPr>
            <w:tcW w:w="1384" w:type="dxa"/>
            <w:tcBorders>
              <w:top w:val="single" w:sz="8" w:space="0" w:color="AEAEAE"/>
              <w:left w:val="nil"/>
              <w:bottom w:val="single" w:sz="8" w:space="0" w:color="152935"/>
              <w:right w:val="nil"/>
            </w:tcBorders>
            <w:shd w:val="clear" w:color="auto" w:fill="E0E0E0"/>
          </w:tcPr>
          <w:p w14:paraId="2C06BBBB"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Total</w:t>
            </w:r>
          </w:p>
        </w:tc>
        <w:tc>
          <w:tcPr>
            <w:tcW w:w="1717" w:type="dxa"/>
            <w:tcBorders>
              <w:top w:val="single" w:sz="8" w:space="0" w:color="AEAEAE"/>
              <w:left w:val="nil"/>
              <w:bottom w:val="single" w:sz="8" w:space="0" w:color="152935"/>
              <w:right w:val="single" w:sz="8" w:space="0" w:color="E0E0E0"/>
            </w:tcBorders>
            <w:shd w:val="clear" w:color="auto" w:fill="F9F9FB"/>
          </w:tcPr>
          <w:p w14:paraId="195CBA3F"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968.910</w:t>
            </w:r>
          </w:p>
        </w:tc>
        <w:tc>
          <w:tcPr>
            <w:tcW w:w="1191" w:type="dxa"/>
            <w:tcBorders>
              <w:top w:val="single" w:sz="8" w:space="0" w:color="AEAEAE"/>
              <w:left w:val="single" w:sz="8" w:space="0" w:color="E0E0E0"/>
              <w:bottom w:val="single" w:sz="8" w:space="0" w:color="152935"/>
              <w:right w:val="single" w:sz="8" w:space="0" w:color="E0E0E0"/>
            </w:tcBorders>
            <w:shd w:val="clear" w:color="auto" w:fill="F9F9FB"/>
          </w:tcPr>
          <w:p w14:paraId="1561B70A"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99</w:t>
            </w:r>
          </w:p>
        </w:tc>
        <w:tc>
          <w:tcPr>
            <w:tcW w:w="152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0B7BE4B" w14:textId="77777777" w:rsidR="00334236" w:rsidRPr="007D5CB9" w:rsidRDefault="00334236" w:rsidP="00334236">
            <w:pPr>
              <w:autoSpaceDE w:val="0"/>
              <w:autoSpaceDN w:val="0"/>
              <w:adjustRightInd w:val="0"/>
              <w:spacing w:after="0" w:line="240" w:lineRule="auto"/>
              <w:rPr>
                <w:rFonts w:ascii="Times New Roman" w:hAnsi="Times New Roman" w:cs="Times New Roman"/>
                <w:sz w:val="20"/>
                <w:szCs w:val="20"/>
              </w:rPr>
            </w:pPr>
          </w:p>
        </w:tc>
        <w:tc>
          <w:tcPr>
            <w:tcW w:w="119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040C1DEA" w14:textId="77777777" w:rsidR="00334236" w:rsidRPr="007D5CB9" w:rsidRDefault="00334236" w:rsidP="00334236">
            <w:pPr>
              <w:autoSpaceDE w:val="0"/>
              <w:autoSpaceDN w:val="0"/>
              <w:adjustRightInd w:val="0"/>
              <w:spacing w:after="0" w:line="240" w:lineRule="auto"/>
              <w:rPr>
                <w:rFonts w:ascii="Times New Roman" w:hAnsi="Times New Roman" w:cs="Times New Roman"/>
                <w:sz w:val="20"/>
                <w:szCs w:val="20"/>
              </w:rPr>
            </w:pPr>
          </w:p>
        </w:tc>
        <w:tc>
          <w:tcPr>
            <w:tcW w:w="1191" w:type="dxa"/>
            <w:tcBorders>
              <w:top w:val="single" w:sz="8" w:space="0" w:color="AEAEAE"/>
              <w:left w:val="single" w:sz="8" w:space="0" w:color="E0E0E0"/>
              <w:bottom w:val="single" w:sz="8" w:space="0" w:color="152935"/>
              <w:right w:val="nil"/>
            </w:tcBorders>
            <w:shd w:val="clear" w:color="auto" w:fill="F9F9FB"/>
            <w:vAlign w:val="center"/>
          </w:tcPr>
          <w:p w14:paraId="5FE4453D" w14:textId="77777777" w:rsidR="00334236" w:rsidRPr="007D5CB9" w:rsidRDefault="00334236" w:rsidP="00334236">
            <w:pPr>
              <w:autoSpaceDE w:val="0"/>
              <w:autoSpaceDN w:val="0"/>
              <w:adjustRightInd w:val="0"/>
              <w:spacing w:after="0" w:line="240" w:lineRule="auto"/>
              <w:rPr>
                <w:rFonts w:ascii="Times New Roman" w:hAnsi="Times New Roman" w:cs="Times New Roman"/>
                <w:sz w:val="20"/>
                <w:szCs w:val="20"/>
              </w:rPr>
            </w:pPr>
          </w:p>
        </w:tc>
      </w:tr>
      <w:tr w:rsidR="007D5CB9" w:rsidRPr="007D5CB9" w14:paraId="549528B7" w14:textId="77777777">
        <w:trPr>
          <w:cantSplit/>
        </w:trPr>
        <w:tc>
          <w:tcPr>
            <w:tcW w:w="9056" w:type="dxa"/>
            <w:gridSpan w:val="7"/>
            <w:tcBorders>
              <w:top w:val="nil"/>
              <w:left w:val="nil"/>
              <w:bottom w:val="nil"/>
              <w:right w:val="nil"/>
            </w:tcBorders>
            <w:shd w:val="clear" w:color="auto" w:fill="FFFFFF"/>
          </w:tcPr>
          <w:p w14:paraId="068C6F44" w14:textId="0B8E96AF"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 D</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nd</w:t>
            </w:r>
            <w:r w:rsidR="00270C59" w:rsidRPr="007D5CB9">
              <w:rPr>
                <w:rFonts w:ascii="Arial" w:hAnsi="Arial" w:cs="Arial"/>
                <w:sz w:val="20"/>
                <w:szCs w:val="20"/>
              </w:rPr>
              <w:t>e</w:t>
            </w:r>
            <w:r w:rsidRPr="007D5CB9">
              <w:rPr>
                <w:rFonts w:ascii="Arial" w:hAnsi="Arial" w:cs="Arial"/>
                <w:sz w:val="20"/>
                <w:szCs w:val="20"/>
              </w:rPr>
              <w:t>nt Variabl</w:t>
            </w:r>
            <w:r w:rsidR="00270C59" w:rsidRPr="007D5CB9">
              <w:rPr>
                <w:rFonts w:ascii="Arial" w:hAnsi="Arial" w:cs="Arial"/>
                <w:sz w:val="20"/>
                <w:szCs w:val="20"/>
              </w:rPr>
              <w:t>e</w:t>
            </w:r>
            <w:r w:rsidRPr="007D5CB9">
              <w:rPr>
                <w:rFonts w:ascii="Arial" w:hAnsi="Arial" w:cs="Arial"/>
                <w:sz w:val="20"/>
                <w:szCs w:val="20"/>
              </w:rPr>
              <w:t>: MINAT</w:t>
            </w:r>
          </w:p>
        </w:tc>
      </w:tr>
      <w:tr w:rsidR="007D5CB9" w:rsidRPr="007D5CB9" w14:paraId="34638805" w14:textId="77777777">
        <w:trPr>
          <w:cantSplit/>
        </w:trPr>
        <w:tc>
          <w:tcPr>
            <w:tcW w:w="9056" w:type="dxa"/>
            <w:gridSpan w:val="7"/>
            <w:tcBorders>
              <w:top w:val="nil"/>
              <w:left w:val="nil"/>
              <w:bottom w:val="nil"/>
              <w:right w:val="nil"/>
            </w:tcBorders>
            <w:shd w:val="clear" w:color="auto" w:fill="FFFFFF"/>
          </w:tcPr>
          <w:p w14:paraId="7947EA57" w14:textId="701F400A"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b. Pr</w:t>
            </w:r>
            <w:r w:rsidR="00270C59" w:rsidRPr="007D5CB9">
              <w:rPr>
                <w:rFonts w:ascii="Arial" w:hAnsi="Arial" w:cs="Arial"/>
                <w:sz w:val="20"/>
                <w:szCs w:val="20"/>
              </w:rPr>
              <w:t>e</w:t>
            </w:r>
            <w:r w:rsidRPr="007D5CB9">
              <w:rPr>
                <w:rFonts w:ascii="Arial" w:hAnsi="Arial" w:cs="Arial"/>
                <w:sz w:val="20"/>
                <w:szCs w:val="20"/>
              </w:rPr>
              <w:t>dictors: (Constant), K</w:t>
            </w:r>
            <w:r w:rsidR="00270C59" w:rsidRPr="007D5CB9">
              <w:rPr>
                <w:rFonts w:ascii="Arial" w:hAnsi="Arial" w:cs="Arial"/>
                <w:sz w:val="20"/>
                <w:szCs w:val="20"/>
              </w:rPr>
              <w:t>E</w:t>
            </w:r>
            <w:r w:rsidRPr="007D5CB9">
              <w:rPr>
                <w:rFonts w:ascii="Arial" w:hAnsi="Arial" w:cs="Arial"/>
                <w:sz w:val="20"/>
                <w:szCs w:val="20"/>
              </w:rPr>
              <w:t>M</w:t>
            </w:r>
            <w:r w:rsidR="00270C59" w:rsidRPr="007D5CB9">
              <w:rPr>
                <w:rFonts w:ascii="Arial" w:hAnsi="Arial" w:cs="Arial"/>
                <w:sz w:val="20"/>
                <w:szCs w:val="20"/>
              </w:rPr>
              <w:t>U</w:t>
            </w:r>
            <w:r w:rsidRPr="007D5CB9">
              <w:rPr>
                <w:rFonts w:ascii="Arial" w:hAnsi="Arial" w:cs="Arial"/>
                <w:sz w:val="20"/>
                <w:szCs w:val="20"/>
              </w:rPr>
              <w:t>DAHAN, MANFAAT, K</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RCAYAAN</w:t>
            </w:r>
          </w:p>
          <w:p w14:paraId="56F60118"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p>
          <w:p w14:paraId="3694C85E"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p>
          <w:p w14:paraId="04D77F0A"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p>
          <w:p w14:paraId="5A3161A5"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p>
          <w:p w14:paraId="337BEDEE"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p>
        </w:tc>
      </w:tr>
    </w:tbl>
    <w:p w14:paraId="6966095F" w14:textId="3F98DBF8" w:rsidR="00334236" w:rsidRPr="007D5CB9" w:rsidRDefault="00270C59" w:rsidP="00A072FD">
      <w:pPr>
        <w:pStyle w:val="ListParagraph"/>
        <w:numPr>
          <w:ilvl w:val="0"/>
          <w:numId w:val="45"/>
        </w:numPr>
        <w:autoSpaceDE w:val="0"/>
        <w:autoSpaceDN w:val="0"/>
        <w:adjustRightInd w:val="0"/>
        <w:spacing w:after="0" w:line="400" w:lineRule="atLeast"/>
        <w:rPr>
          <w:rFonts w:ascii="Times New Roman" w:hAnsi="Times New Roman" w:cs="Times New Roman"/>
          <w:sz w:val="24"/>
          <w:szCs w:val="24"/>
        </w:rPr>
      </w:pPr>
      <w:r w:rsidRPr="007D5CB9">
        <w:rPr>
          <w:rFonts w:ascii="Times New Roman" w:hAnsi="Times New Roman" w:cs="Times New Roman"/>
          <w:sz w:val="24"/>
          <w:szCs w:val="24"/>
        </w:rPr>
        <w:t>U</w:t>
      </w:r>
      <w:r w:rsidR="00334236" w:rsidRPr="007D5CB9">
        <w:rPr>
          <w:rFonts w:ascii="Times New Roman" w:hAnsi="Times New Roman" w:cs="Times New Roman"/>
          <w:sz w:val="24"/>
          <w:szCs w:val="24"/>
        </w:rPr>
        <w:t>ji Ko</w:t>
      </w:r>
      <w:r w:rsidRPr="007D5CB9">
        <w:rPr>
          <w:rFonts w:ascii="Times New Roman" w:hAnsi="Times New Roman" w:cs="Times New Roman"/>
          <w:sz w:val="24"/>
          <w:szCs w:val="24"/>
        </w:rPr>
        <w:t>e</w:t>
      </w:r>
      <w:r w:rsidR="00334236" w:rsidRPr="007D5CB9">
        <w:rPr>
          <w:rFonts w:ascii="Times New Roman" w:hAnsi="Times New Roman" w:cs="Times New Roman"/>
          <w:sz w:val="24"/>
          <w:szCs w:val="24"/>
        </w:rPr>
        <w:t>fisi</w:t>
      </w:r>
      <w:r w:rsidRPr="007D5CB9">
        <w:rPr>
          <w:rFonts w:ascii="Times New Roman" w:hAnsi="Times New Roman" w:cs="Times New Roman"/>
          <w:sz w:val="24"/>
          <w:szCs w:val="24"/>
        </w:rPr>
        <w:t>e</w:t>
      </w:r>
      <w:r w:rsidR="00334236" w:rsidRPr="007D5CB9">
        <w:rPr>
          <w:rFonts w:ascii="Times New Roman" w:hAnsi="Times New Roman" w:cs="Times New Roman"/>
          <w:sz w:val="24"/>
          <w:szCs w:val="24"/>
        </w:rPr>
        <w:t>n D</w:t>
      </w:r>
      <w:r w:rsidRPr="007D5CB9">
        <w:rPr>
          <w:rFonts w:ascii="Times New Roman" w:hAnsi="Times New Roman" w:cs="Times New Roman"/>
          <w:sz w:val="24"/>
          <w:szCs w:val="24"/>
        </w:rPr>
        <w:t>e</w:t>
      </w:r>
      <w:r w:rsidR="00334236" w:rsidRPr="007D5CB9">
        <w:rPr>
          <w:rFonts w:ascii="Times New Roman" w:hAnsi="Times New Roman" w:cs="Times New Roman"/>
          <w:sz w:val="24"/>
          <w:szCs w:val="24"/>
        </w:rPr>
        <w:t>t</w:t>
      </w:r>
      <w:r w:rsidRPr="007D5CB9">
        <w:rPr>
          <w:rFonts w:ascii="Times New Roman" w:hAnsi="Times New Roman" w:cs="Times New Roman"/>
          <w:sz w:val="24"/>
          <w:szCs w:val="24"/>
        </w:rPr>
        <w:t>e</w:t>
      </w:r>
      <w:r w:rsidR="00334236" w:rsidRPr="007D5CB9">
        <w:rPr>
          <w:rFonts w:ascii="Times New Roman" w:hAnsi="Times New Roman" w:cs="Times New Roman"/>
          <w:sz w:val="24"/>
          <w:szCs w:val="24"/>
        </w:rPr>
        <w:t>rminasi (R</w:t>
      </w:r>
      <w:r w:rsidR="00334236" w:rsidRPr="007D5CB9">
        <w:rPr>
          <w:rFonts w:ascii="Times New Roman" w:hAnsi="Times New Roman" w:cs="Times New Roman"/>
          <w:sz w:val="24"/>
          <w:szCs w:val="24"/>
          <w:vertAlign w:val="superscript"/>
        </w:rPr>
        <w:t>2</w:t>
      </w:r>
      <w:r w:rsidR="00334236" w:rsidRPr="007D5CB9">
        <w:rPr>
          <w:rFonts w:ascii="Times New Roman" w:hAnsi="Times New Roman" w:cs="Times New Roman"/>
          <w:sz w:val="24"/>
          <w:szCs w:val="24"/>
        </w:rPr>
        <w:t>)</w:t>
      </w:r>
    </w:p>
    <w:p w14:paraId="0A826E63" w14:textId="77777777" w:rsidR="00334236" w:rsidRPr="007D5CB9" w:rsidRDefault="00334236" w:rsidP="00334236">
      <w:pPr>
        <w:autoSpaceDE w:val="0"/>
        <w:autoSpaceDN w:val="0"/>
        <w:adjustRightInd w:val="0"/>
        <w:spacing w:after="0" w:line="240" w:lineRule="auto"/>
        <w:rPr>
          <w:rFonts w:ascii="Times New Roman" w:hAnsi="Times New Roman" w:cs="Times New Roman"/>
          <w:sz w:val="24"/>
          <w:szCs w:val="24"/>
        </w:rPr>
      </w:pPr>
    </w:p>
    <w:tbl>
      <w:tblPr>
        <w:tblW w:w="6676" w:type="dxa"/>
        <w:tblLayout w:type="fixed"/>
        <w:tblCellMar>
          <w:left w:w="0" w:type="dxa"/>
          <w:right w:w="0" w:type="dxa"/>
        </w:tblCellMar>
        <w:tblLook w:val="0000" w:firstRow="0" w:lastRow="0" w:firstColumn="0" w:lastColumn="0" w:noHBand="0" w:noVBand="0"/>
      </w:tblPr>
      <w:tblGrid>
        <w:gridCol w:w="858"/>
        <w:gridCol w:w="1191"/>
        <w:gridCol w:w="1191"/>
        <w:gridCol w:w="1718"/>
        <w:gridCol w:w="1718"/>
      </w:tblGrid>
      <w:tr w:rsidR="007D5CB9" w:rsidRPr="007D5CB9" w14:paraId="27A2C8C5" w14:textId="77777777">
        <w:trPr>
          <w:cantSplit/>
        </w:trPr>
        <w:tc>
          <w:tcPr>
            <w:tcW w:w="6674" w:type="dxa"/>
            <w:gridSpan w:val="5"/>
            <w:tcBorders>
              <w:top w:val="nil"/>
              <w:left w:val="nil"/>
              <w:bottom w:val="nil"/>
              <w:right w:val="nil"/>
            </w:tcBorders>
            <w:shd w:val="clear" w:color="auto" w:fill="FFFFFF"/>
            <w:vAlign w:val="center"/>
          </w:tcPr>
          <w:p w14:paraId="48D17C85"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b/>
                <w:bCs/>
                <w:sz w:val="20"/>
                <w:szCs w:val="20"/>
              </w:rPr>
              <w:t>Model Summary</w:t>
            </w:r>
          </w:p>
        </w:tc>
      </w:tr>
      <w:tr w:rsidR="007D5CB9" w:rsidRPr="007D5CB9" w14:paraId="5B9028AC" w14:textId="77777777">
        <w:trPr>
          <w:cantSplit/>
        </w:trPr>
        <w:tc>
          <w:tcPr>
            <w:tcW w:w="858" w:type="dxa"/>
            <w:tcBorders>
              <w:top w:val="nil"/>
              <w:left w:val="nil"/>
              <w:bottom w:val="single" w:sz="8" w:space="0" w:color="152935"/>
              <w:right w:val="nil"/>
            </w:tcBorders>
            <w:shd w:val="clear" w:color="auto" w:fill="FFFFFF"/>
            <w:vAlign w:val="bottom"/>
          </w:tcPr>
          <w:p w14:paraId="2AFCE7DD" w14:textId="663BA211"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Mod</w:t>
            </w:r>
            <w:r w:rsidR="00270C59" w:rsidRPr="007D5CB9">
              <w:rPr>
                <w:rFonts w:ascii="Arial" w:hAnsi="Arial" w:cs="Arial"/>
                <w:sz w:val="20"/>
                <w:szCs w:val="20"/>
              </w:rPr>
              <w:t>e</w:t>
            </w:r>
            <w:r w:rsidRPr="007D5CB9">
              <w:rPr>
                <w:rFonts w:ascii="Arial" w:hAnsi="Arial" w:cs="Arial"/>
                <w:sz w:val="20"/>
                <w:szCs w:val="20"/>
              </w:rPr>
              <w:t>l</w:t>
            </w:r>
          </w:p>
        </w:tc>
        <w:tc>
          <w:tcPr>
            <w:tcW w:w="1191" w:type="dxa"/>
            <w:tcBorders>
              <w:top w:val="nil"/>
              <w:left w:val="nil"/>
              <w:bottom w:val="single" w:sz="8" w:space="0" w:color="152935"/>
              <w:right w:val="single" w:sz="8" w:space="0" w:color="E0E0E0"/>
            </w:tcBorders>
            <w:shd w:val="clear" w:color="auto" w:fill="FFFFFF"/>
            <w:vAlign w:val="bottom"/>
          </w:tcPr>
          <w:p w14:paraId="4357C8E6" w14:textId="77777777"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R</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19C30190" w14:textId="64F5EB70"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R Sq</w:t>
            </w:r>
            <w:r w:rsidR="00270C59" w:rsidRPr="007D5CB9">
              <w:rPr>
                <w:rFonts w:ascii="Arial" w:hAnsi="Arial" w:cs="Arial"/>
                <w:sz w:val="20"/>
                <w:szCs w:val="20"/>
              </w:rPr>
              <w:t>u</w:t>
            </w:r>
            <w:r w:rsidRPr="007D5CB9">
              <w:rPr>
                <w:rFonts w:ascii="Arial" w:hAnsi="Arial" w:cs="Arial"/>
                <w:sz w:val="20"/>
                <w:szCs w:val="20"/>
              </w:rPr>
              <w:t>ar</w:t>
            </w:r>
            <w:r w:rsidR="00270C59" w:rsidRPr="007D5CB9">
              <w:rPr>
                <w:rFonts w:ascii="Arial" w:hAnsi="Arial" w:cs="Arial"/>
                <w:sz w:val="20"/>
                <w:szCs w:val="20"/>
              </w:rPr>
              <w:t>e</w:t>
            </w:r>
          </w:p>
        </w:tc>
        <w:tc>
          <w:tcPr>
            <w:tcW w:w="1717" w:type="dxa"/>
            <w:tcBorders>
              <w:top w:val="nil"/>
              <w:left w:val="single" w:sz="8" w:space="0" w:color="E0E0E0"/>
              <w:bottom w:val="single" w:sz="8" w:space="0" w:color="152935"/>
              <w:right w:val="single" w:sz="8" w:space="0" w:color="E0E0E0"/>
            </w:tcBorders>
            <w:shd w:val="clear" w:color="auto" w:fill="FFFFFF"/>
            <w:vAlign w:val="bottom"/>
          </w:tcPr>
          <w:p w14:paraId="691FBB44" w14:textId="779130C8"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Adj</w:t>
            </w:r>
            <w:r w:rsidR="00270C59" w:rsidRPr="007D5CB9">
              <w:rPr>
                <w:rFonts w:ascii="Arial" w:hAnsi="Arial" w:cs="Arial"/>
                <w:sz w:val="20"/>
                <w:szCs w:val="20"/>
              </w:rPr>
              <w:t>u</w:t>
            </w:r>
            <w:r w:rsidRPr="007D5CB9">
              <w:rPr>
                <w:rFonts w:ascii="Arial" w:hAnsi="Arial" w:cs="Arial"/>
                <w:sz w:val="20"/>
                <w:szCs w:val="20"/>
              </w:rPr>
              <w:t>st</w:t>
            </w:r>
            <w:r w:rsidR="00270C59" w:rsidRPr="007D5CB9">
              <w:rPr>
                <w:rFonts w:ascii="Arial" w:hAnsi="Arial" w:cs="Arial"/>
                <w:sz w:val="20"/>
                <w:szCs w:val="20"/>
              </w:rPr>
              <w:t>e</w:t>
            </w:r>
            <w:r w:rsidRPr="007D5CB9">
              <w:rPr>
                <w:rFonts w:ascii="Arial" w:hAnsi="Arial" w:cs="Arial"/>
                <w:sz w:val="20"/>
                <w:szCs w:val="20"/>
              </w:rPr>
              <w:t>d R Sq</w:t>
            </w:r>
            <w:r w:rsidR="00270C59" w:rsidRPr="007D5CB9">
              <w:rPr>
                <w:rFonts w:ascii="Arial" w:hAnsi="Arial" w:cs="Arial"/>
                <w:sz w:val="20"/>
                <w:szCs w:val="20"/>
              </w:rPr>
              <w:t>u</w:t>
            </w:r>
            <w:r w:rsidRPr="007D5CB9">
              <w:rPr>
                <w:rFonts w:ascii="Arial" w:hAnsi="Arial" w:cs="Arial"/>
                <w:sz w:val="20"/>
                <w:szCs w:val="20"/>
              </w:rPr>
              <w:t>ar</w:t>
            </w:r>
            <w:r w:rsidR="00270C59" w:rsidRPr="007D5CB9">
              <w:rPr>
                <w:rFonts w:ascii="Arial" w:hAnsi="Arial" w:cs="Arial"/>
                <w:sz w:val="20"/>
                <w:szCs w:val="20"/>
              </w:rPr>
              <w:t>e</w:t>
            </w:r>
          </w:p>
        </w:tc>
        <w:tc>
          <w:tcPr>
            <w:tcW w:w="1717" w:type="dxa"/>
            <w:tcBorders>
              <w:top w:val="nil"/>
              <w:left w:val="single" w:sz="8" w:space="0" w:color="E0E0E0"/>
              <w:bottom w:val="single" w:sz="8" w:space="0" w:color="152935"/>
              <w:right w:val="nil"/>
            </w:tcBorders>
            <w:shd w:val="clear" w:color="auto" w:fill="FFFFFF"/>
            <w:vAlign w:val="bottom"/>
          </w:tcPr>
          <w:p w14:paraId="01600443" w14:textId="4E8A6133" w:rsidR="00334236" w:rsidRPr="007D5CB9" w:rsidRDefault="00334236" w:rsidP="00334236">
            <w:pPr>
              <w:autoSpaceDE w:val="0"/>
              <w:autoSpaceDN w:val="0"/>
              <w:adjustRightInd w:val="0"/>
              <w:spacing w:after="0" w:line="320" w:lineRule="atLeast"/>
              <w:ind w:left="60" w:right="60"/>
              <w:jc w:val="center"/>
              <w:rPr>
                <w:rFonts w:ascii="Arial" w:hAnsi="Arial" w:cs="Arial"/>
                <w:sz w:val="20"/>
                <w:szCs w:val="20"/>
              </w:rPr>
            </w:pPr>
            <w:r w:rsidRPr="007D5CB9">
              <w:rPr>
                <w:rFonts w:ascii="Arial" w:hAnsi="Arial" w:cs="Arial"/>
                <w:sz w:val="20"/>
                <w:szCs w:val="20"/>
              </w:rPr>
              <w:t xml:space="preserve">Std. </w:t>
            </w:r>
            <w:r w:rsidR="00270C59" w:rsidRPr="007D5CB9">
              <w:rPr>
                <w:rFonts w:ascii="Arial" w:hAnsi="Arial" w:cs="Arial"/>
                <w:sz w:val="20"/>
                <w:szCs w:val="20"/>
              </w:rPr>
              <w:t>E</w:t>
            </w:r>
            <w:r w:rsidRPr="007D5CB9">
              <w:rPr>
                <w:rFonts w:ascii="Arial" w:hAnsi="Arial" w:cs="Arial"/>
                <w:sz w:val="20"/>
                <w:szCs w:val="20"/>
              </w:rPr>
              <w:t>rror of th</w:t>
            </w:r>
            <w:r w:rsidR="00270C59" w:rsidRPr="007D5CB9">
              <w:rPr>
                <w:rFonts w:ascii="Arial" w:hAnsi="Arial" w:cs="Arial"/>
                <w:sz w:val="20"/>
                <w:szCs w:val="20"/>
              </w:rPr>
              <w:t>e</w:t>
            </w:r>
            <w:r w:rsidRPr="007D5CB9">
              <w:rPr>
                <w:rFonts w:ascii="Arial" w:hAnsi="Arial" w:cs="Arial"/>
                <w:sz w:val="20"/>
                <w:szCs w:val="20"/>
              </w:rPr>
              <w:t xml:space="preserve"> </w:t>
            </w:r>
            <w:r w:rsidR="00270C59" w:rsidRPr="007D5CB9">
              <w:rPr>
                <w:rFonts w:ascii="Arial" w:hAnsi="Arial" w:cs="Arial"/>
                <w:sz w:val="20"/>
                <w:szCs w:val="20"/>
              </w:rPr>
              <w:t>E</w:t>
            </w:r>
            <w:r w:rsidRPr="007D5CB9">
              <w:rPr>
                <w:rFonts w:ascii="Arial" w:hAnsi="Arial" w:cs="Arial"/>
                <w:sz w:val="20"/>
                <w:szCs w:val="20"/>
              </w:rPr>
              <w:t>stimat</w:t>
            </w:r>
            <w:r w:rsidR="00270C59" w:rsidRPr="007D5CB9">
              <w:rPr>
                <w:rFonts w:ascii="Arial" w:hAnsi="Arial" w:cs="Arial"/>
                <w:sz w:val="20"/>
                <w:szCs w:val="20"/>
              </w:rPr>
              <w:t>e</w:t>
            </w:r>
          </w:p>
        </w:tc>
      </w:tr>
      <w:tr w:rsidR="007D5CB9" w:rsidRPr="007D5CB9" w14:paraId="0133DA46" w14:textId="77777777">
        <w:trPr>
          <w:cantSplit/>
        </w:trPr>
        <w:tc>
          <w:tcPr>
            <w:tcW w:w="858" w:type="dxa"/>
            <w:tcBorders>
              <w:top w:val="single" w:sz="8" w:space="0" w:color="152935"/>
              <w:left w:val="nil"/>
              <w:bottom w:val="single" w:sz="8" w:space="0" w:color="152935"/>
              <w:right w:val="nil"/>
            </w:tcBorders>
            <w:shd w:val="clear" w:color="auto" w:fill="E0E0E0"/>
          </w:tcPr>
          <w:p w14:paraId="44754060" w14:textId="77777777"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1</w:t>
            </w:r>
          </w:p>
        </w:tc>
        <w:tc>
          <w:tcPr>
            <w:tcW w:w="1191" w:type="dxa"/>
            <w:tcBorders>
              <w:top w:val="single" w:sz="8" w:space="0" w:color="152935"/>
              <w:left w:val="nil"/>
              <w:bottom w:val="single" w:sz="8" w:space="0" w:color="152935"/>
              <w:right w:val="single" w:sz="8" w:space="0" w:color="E0E0E0"/>
            </w:tcBorders>
            <w:shd w:val="clear" w:color="auto" w:fill="F9F9FB"/>
          </w:tcPr>
          <w:p w14:paraId="61338BC6"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.640</w:t>
            </w:r>
            <w:r w:rsidRPr="007D5CB9">
              <w:rPr>
                <w:rFonts w:ascii="Arial" w:hAnsi="Arial" w:cs="Arial"/>
                <w:sz w:val="20"/>
                <w:szCs w:val="20"/>
                <w:vertAlign w:val="superscript"/>
              </w:rPr>
              <w:t>a</w:t>
            </w:r>
          </w:p>
        </w:tc>
        <w:tc>
          <w:tcPr>
            <w:tcW w:w="1191" w:type="dxa"/>
            <w:tcBorders>
              <w:top w:val="single" w:sz="8" w:space="0" w:color="152935"/>
              <w:left w:val="single" w:sz="8" w:space="0" w:color="E0E0E0"/>
              <w:bottom w:val="single" w:sz="8" w:space="0" w:color="152935"/>
              <w:right w:val="single" w:sz="8" w:space="0" w:color="E0E0E0"/>
            </w:tcBorders>
            <w:shd w:val="clear" w:color="auto" w:fill="F9F9FB"/>
          </w:tcPr>
          <w:p w14:paraId="11861029"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.409</w:t>
            </w:r>
          </w:p>
        </w:tc>
        <w:tc>
          <w:tcPr>
            <w:tcW w:w="1717" w:type="dxa"/>
            <w:tcBorders>
              <w:top w:val="single" w:sz="8" w:space="0" w:color="152935"/>
              <w:left w:val="single" w:sz="8" w:space="0" w:color="E0E0E0"/>
              <w:bottom w:val="single" w:sz="8" w:space="0" w:color="152935"/>
              <w:right w:val="single" w:sz="8" w:space="0" w:color="E0E0E0"/>
            </w:tcBorders>
            <w:shd w:val="clear" w:color="auto" w:fill="F9F9FB"/>
          </w:tcPr>
          <w:p w14:paraId="5F26B794"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.391</w:t>
            </w:r>
          </w:p>
        </w:tc>
        <w:tc>
          <w:tcPr>
            <w:tcW w:w="1717" w:type="dxa"/>
            <w:tcBorders>
              <w:top w:val="single" w:sz="8" w:space="0" w:color="152935"/>
              <w:left w:val="single" w:sz="8" w:space="0" w:color="E0E0E0"/>
              <w:bottom w:val="single" w:sz="8" w:space="0" w:color="152935"/>
              <w:right w:val="nil"/>
            </w:tcBorders>
            <w:shd w:val="clear" w:color="auto" w:fill="F9F9FB"/>
          </w:tcPr>
          <w:p w14:paraId="6B5D9BEE" w14:textId="77777777" w:rsidR="00334236" w:rsidRPr="007D5CB9" w:rsidRDefault="00334236" w:rsidP="00334236">
            <w:pPr>
              <w:autoSpaceDE w:val="0"/>
              <w:autoSpaceDN w:val="0"/>
              <w:adjustRightInd w:val="0"/>
              <w:spacing w:after="0" w:line="320" w:lineRule="atLeast"/>
              <w:ind w:left="60" w:right="60"/>
              <w:jc w:val="right"/>
              <w:rPr>
                <w:rFonts w:ascii="Arial" w:hAnsi="Arial" w:cs="Arial"/>
                <w:sz w:val="20"/>
                <w:szCs w:val="20"/>
              </w:rPr>
            </w:pPr>
            <w:r w:rsidRPr="007D5CB9">
              <w:rPr>
                <w:rFonts w:ascii="Arial" w:hAnsi="Arial" w:cs="Arial"/>
                <w:sz w:val="20"/>
                <w:szCs w:val="20"/>
              </w:rPr>
              <w:t>2.442</w:t>
            </w:r>
          </w:p>
        </w:tc>
      </w:tr>
      <w:tr w:rsidR="007D5CB9" w:rsidRPr="007D5CB9" w14:paraId="418CC52A" w14:textId="77777777">
        <w:trPr>
          <w:cantSplit/>
        </w:trPr>
        <w:tc>
          <w:tcPr>
            <w:tcW w:w="6674" w:type="dxa"/>
            <w:gridSpan w:val="5"/>
            <w:tcBorders>
              <w:top w:val="nil"/>
              <w:left w:val="nil"/>
              <w:bottom w:val="nil"/>
              <w:right w:val="nil"/>
            </w:tcBorders>
            <w:shd w:val="clear" w:color="auto" w:fill="FFFFFF"/>
          </w:tcPr>
          <w:p w14:paraId="3D49569E" w14:textId="223013B6" w:rsidR="00334236" w:rsidRPr="007D5CB9" w:rsidRDefault="00334236" w:rsidP="00334236">
            <w:pPr>
              <w:autoSpaceDE w:val="0"/>
              <w:autoSpaceDN w:val="0"/>
              <w:adjustRightInd w:val="0"/>
              <w:spacing w:after="0" w:line="320" w:lineRule="atLeast"/>
              <w:ind w:left="60" w:right="60"/>
              <w:rPr>
                <w:rFonts w:ascii="Arial" w:hAnsi="Arial" w:cs="Arial"/>
                <w:sz w:val="20"/>
                <w:szCs w:val="20"/>
              </w:rPr>
            </w:pPr>
            <w:r w:rsidRPr="007D5CB9">
              <w:rPr>
                <w:rFonts w:ascii="Arial" w:hAnsi="Arial" w:cs="Arial"/>
                <w:sz w:val="20"/>
                <w:szCs w:val="20"/>
              </w:rPr>
              <w:t>a. Pr</w:t>
            </w:r>
            <w:r w:rsidR="00270C59" w:rsidRPr="007D5CB9">
              <w:rPr>
                <w:rFonts w:ascii="Arial" w:hAnsi="Arial" w:cs="Arial"/>
                <w:sz w:val="20"/>
                <w:szCs w:val="20"/>
              </w:rPr>
              <w:t>e</w:t>
            </w:r>
            <w:r w:rsidRPr="007D5CB9">
              <w:rPr>
                <w:rFonts w:ascii="Arial" w:hAnsi="Arial" w:cs="Arial"/>
                <w:sz w:val="20"/>
                <w:szCs w:val="20"/>
              </w:rPr>
              <w:t>dictors: (Constant), K</w:t>
            </w:r>
            <w:r w:rsidR="00270C59" w:rsidRPr="007D5CB9">
              <w:rPr>
                <w:rFonts w:ascii="Arial" w:hAnsi="Arial" w:cs="Arial"/>
                <w:sz w:val="20"/>
                <w:szCs w:val="20"/>
              </w:rPr>
              <w:t>E</w:t>
            </w:r>
            <w:r w:rsidRPr="007D5CB9">
              <w:rPr>
                <w:rFonts w:ascii="Arial" w:hAnsi="Arial" w:cs="Arial"/>
                <w:sz w:val="20"/>
                <w:szCs w:val="20"/>
              </w:rPr>
              <w:t>M</w:t>
            </w:r>
            <w:r w:rsidR="00270C59" w:rsidRPr="007D5CB9">
              <w:rPr>
                <w:rFonts w:ascii="Arial" w:hAnsi="Arial" w:cs="Arial"/>
                <w:sz w:val="20"/>
                <w:szCs w:val="20"/>
              </w:rPr>
              <w:t>U</w:t>
            </w:r>
            <w:r w:rsidRPr="007D5CB9">
              <w:rPr>
                <w:rFonts w:ascii="Arial" w:hAnsi="Arial" w:cs="Arial"/>
                <w:sz w:val="20"/>
                <w:szCs w:val="20"/>
              </w:rPr>
              <w:t>DAHAN, MANFAAT, K</w:t>
            </w:r>
            <w:r w:rsidR="00270C59" w:rsidRPr="007D5CB9">
              <w:rPr>
                <w:rFonts w:ascii="Arial" w:hAnsi="Arial" w:cs="Arial"/>
                <w:sz w:val="20"/>
                <w:szCs w:val="20"/>
              </w:rPr>
              <w:t>E</w:t>
            </w:r>
            <w:r w:rsidRPr="007D5CB9">
              <w:rPr>
                <w:rFonts w:ascii="Arial" w:hAnsi="Arial" w:cs="Arial"/>
                <w:sz w:val="20"/>
                <w:szCs w:val="20"/>
              </w:rPr>
              <w:t>P</w:t>
            </w:r>
            <w:r w:rsidR="00270C59" w:rsidRPr="007D5CB9">
              <w:rPr>
                <w:rFonts w:ascii="Arial" w:hAnsi="Arial" w:cs="Arial"/>
                <w:sz w:val="20"/>
                <w:szCs w:val="20"/>
              </w:rPr>
              <w:t>E</w:t>
            </w:r>
            <w:r w:rsidRPr="007D5CB9">
              <w:rPr>
                <w:rFonts w:ascii="Arial" w:hAnsi="Arial" w:cs="Arial"/>
                <w:sz w:val="20"/>
                <w:szCs w:val="20"/>
              </w:rPr>
              <w:t>RCAYAAN</w:t>
            </w:r>
          </w:p>
        </w:tc>
      </w:tr>
    </w:tbl>
    <w:p w14:paraId="5074B26D" w14:textId="77777777" w:rsidR="00334236" w:rsidRPr="007D5CB9" w:rsidRDefault="00334236" w:rsidP="00334236">
      <w:pPr>
        <w:autoSpaceDE w:val="0"/>
        <w:autoSpaceDN w:val="0"/>
        <w:adjustRightInd w:val="0"/>
        <w:spacing w:after="0" w:line="400" w:lineRule="atLeast"/>
        <w:rPr>
          <w:rFonts w:ascii="Times New Roman" w:hAnsi="Times New Roman" w:cs="Times New Roman"/>
          <w:sz w:val="24"/>
          <w:szCs w:val="24"/>
        </w:rPr>
      </w:pPr>
    </w:p>
    <w:p w14:paraId="27EDD518" w14:textId="77777777" w:rsidR="00334236" w:rsidRPr="007D5CB9" w:rsidRDefault="00334236" w:rsidP="00334236">
      <w:pPr>
        <w:pStyle w:val="ListParagraph"/>
        <w:autoSpaceDE w:val="0"/>
        <w:autoSpaceDN w:val="0"/>
        <w:adjustRightInd w:val="0"/>
        <w:spacing w:after="0" w:line="400" w:lineRule="atLeast"/>
        <w:rPr>
          <w:rFonts w:ascii="Times New Roman" w:hAnsi="Times New Roman" w:cs="Times New Roman"/>
          <w:sz w:val="24"/>
          <w:szCs w:val="24"/>
        </w:rPr>
      </w:pPr>
    </w:p>
    <w:p w14:paraId="518E17BC" w14:textId="56F73F05" w:rsidR="00C7773D" w:rsidRPr="007D5CB9" w:rsidRDefault="00C7773D" w:rsidP="003011CD">
      <w:pPr>
        <w:jc w:val="center"/>
        <w:rPr>
          <w:rFonts w:ascii="Times New Roman" w:hAnsi="Times New Roman" w:cs="Times New Roman"/>
          <w:b/>
          <w:bCs/>
          <w:sz w:val="24"/>
          <w:szCs w:val="24"/>
        </w:rPr>
      </w:pPr>
      <w:r w:rsidRPr="007D5CB9">
        <w:rPr>
          <w:rFonts w:ascii="Times New Roman" w:hAnsi="Times New Roman" w:cs="Times New Roman"/>
          <w:b/>
          <w:bCs/>
          <w:sz w:val="24"/>
          <w:szCs w:val="24"/>
        </w:rPr>
        <w:br w:type="page"/>
      </w:r>
      <w:r w:rsidR="003011CD" w:rsidRPr="007D5CB9">
        <w:rPr>
          <w:rFonts w:ascii="Times New Roman" w:hAnsi="Times New Roman" w:cs="Times New Roman"/>
          <w:b/>
          <w:bCs/>
          <w:sz w:val="24"/>
          <w:szCs w:val="24"/>
        </w:rPr>
        <w:lastRenderedPageBreak/>
        <w:t>RIWAYAT HIDUP</w:t>
      </w:r>
    </w:p>
    <w:p w14:paraId="5331591E" w14:textId="6FD71A2A"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Nama L</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ngkap</w:t>
      </w:r>
      <w:r w:rsidRPr="007D5CB9">
        <w:rPr>
          <w:rFonts w:ascii="Times New Roman" w:hAnsi="Times New Roman" w:cs="Times New Roman"/>
          <w:sz w:val="24"/>
          <w:szCs w:val="24"/>
        </w:rPr>
        <w:tab/>
      </w:r>
      <w:r w:rsidRPr="007D5CB9">
        <w:rPr>
          <w:rFonts w:ascii="Times New Roman" w:hAnsi="Times New Roman" w:cs="Times New Roman"/>
          <w:sz w:val="24"/>
          <w:szCs w:val="24"/>
        </w:rPr>
        <w:tab/>
        <w:t>: Ma</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lida Nafizah</w:t>
      </w:r>
    </w:p>
    <w:p w14:paraId="2734BB3A" w14:textId="77777777"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NIM</w:t>
      </w:r>
      <w:r w:rsidRPr="007D5CB9">
        <w:rPr>
          <w:rFonts w:ascii="Times New Roman" w:hAnsi="Times New Roman" w:cs="Times New Roman"/>
          <w:sz w:val="24"/>
          <w:szCs w:val="24"/>
        </w:rPr>
        <w:tab/>
      </w:r>
      <w:r w:rsidRPr="007D5CB9">
        <w:rPr>
          <w:rFonts w:ascii="Times New Roman" w:hAnsi="Times New Roman" w:cs="Times New Roman"/>
          <w:sz w:val="24"/>
          <w:szCs w:val="24"/>
        </w:rPr>
        <w:tab/>
      </w:r>
      <w:r w:rsidRPr="007D5CB9">
        <w:rPr>
          <w:rFonts w:ascii="Times New Roman" w:hAnsi="Times New Roman" w:cs="Times New Roman"/>
          <w:sz w:val="24"/>
          <w:szCs w:val="24"/>
        </w:rPr>
        <w:tab/>
      </w:r>
      <w:r w:rsidRPr="007D5CB9">
        <w:rPr>
          <w:rFonts w:ascii="Times New Roman" w:hAnsi="Times New Roman" w:cs="Times New Roman"/>
          <w:sz w:val="24"/>
          <w:szCs w:val="24"/>
        </w:rPr>
        <w:tab/>
        <w:t>: 1805036087</w:t>
      </w:r>
    </w:p>
    <w:p w14:paraId="2CFF660E" w14:textId="0D969880"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T</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mpat, Tanggal Lahir</w:t>
      </w:r>
      <w:r w:rsidRPr="007D5CB9">
        <w:rPr>
          <w:rFonts w:ascii="Times New Roman" w:hAnsi="Times New Roman" w:cs="Times New Roman"/>
          <w:sz w:val="24"/>
          <w:szCs w:val="24"/>
        </w:rPr>
        <w:tab/>
        <w:t>: T</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gal, 14 J</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 xml:space="preserve">ni 2000 </w:t>
      </w:r>
    </w:p>
    <w:p w14:paraId="5CFAF396" w14:textId="45B501B9"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J</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nis K</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lamin</w:t>
      </w:r>
      <w:r w:rsidRPr="007D5CB9">
        <w:rPr>
          <w:rFonts w:ascii="Times New Roman" w:hAnsi="Times New Roman" w:cs="Times New Roman"/>
          <w:sz w:val="24"/>
          <w:szCs w:val="24"/>
        </w:rPr>
        <w:tab/>
      </w:r>
      <w:r w:rsidRPr="007D5CB9">
        <w:rPr>
          <w:rFonts w:ascii="Times New Roman" w:hAnsi="Times New Roman" w:cs="Times New Roman"/>
          <w:sz w:val="24"/>
          <w:szCs w:val="24"/>
        </w:rPr>
        <w:tab/>
      </w:r>
      <w:r w:rsidRPr="007D5CB9">
        <w:rPr>
          <w:rFonts w:ascii="Times New Roman" w:hAnsi="Times New Roman" w:cs="Times New Roman"/>
          <w:sz w:val="24"/>
          <w:szCs w:val="24"/>
        </w:rPr>
        <w:tab/>
        <w:t>: P</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r</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mp</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an</w:t>
      </w:r>
    </w:p>
    <w:p w14:paraId="225FACCB" w14:textId="77777777"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Agama</w:t>
      </w:r>
      <w:r w:rsidRPr="007D5CB9">
        <w:rPr>
          <w:rFonts w:ascii="Times New Roman" w:hAnsi="Times New Roman" w:cs="Times New Roman"/>
          <w:sz w:val="24"/>
          <w:szCs w:val="24"/>
        </w:rPr>
        <w:tab/>
      </w:r>
      <w:r w:rsidRPr="007D5CB9">
        <w:rPr>
          <w:rFonts w:ascii="Times New Roman" w:hAnsi="Times New Roman" w:cs="Times New Roman"/>
          <w:sz w:val="24"/>
          <w:szCs w:val="24"/>
        </w:rPr>
        <w:tab/>
      </w:r>
      <w:r w:rsidRPr="007D5CB9">
        <w:rPr>
          <w:rFonts w:ascii="Times New Roman" w:hAnsi="Times New Roman" w:cs="Times New Roman"/>
          <w:sz w:val="24"/>
          <w:szCs w:val="24"/>
        </w:rPr>
        <w:tab/>
      </w:r>
      <w:r w:rsidRPr="007D5CB9">
        <w:rPr>
          <w:rFonts w:ascii="Times New Roman" w:hAnsi="Times New Roman" w:cs="Times New Roman"/>
          <w:sz w:val="24"/>
          <w:szCs w:val="24"/>
        </w:rPr>
        <w:tab/>
        <w:t>: Islam</w:t>
      </w:r>
    </w:p>
    <w:p w14:paraId="4B749F6B" w14:textId="4A1EBA21"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Alamat</w:t>
      </w:r>
      <w:r w:rsidRPr="007D5CB9">
        <w:rPr>
          <w:rFonts w:ascii="Times New Roman" w:hAnsi="Times New Roman" w:cs="Times New Roman"/>
          <w:sz w:val="24"/>
          <w:szCs w:val="24"/>
        </w:rPr>
        <w:tab/>
      </w:r>
      <w:r w:rsidRPr="007D5CB9">
        <w:rPr>
          <w:rFonts w:ascii="Times New Roman" w:hAnsi="Times New Roman" w:cs="Times New Roman"/>
          <w:sz w:val="24"/>
          <w:szCs w:val="24"/>
        </w:rPr>
        <w:tab/>
      </w:r>
      <w:r w:rsidRPr="007D5CB9">
        <w:rPr>
          <w:rFonts w:ascii="Times New Roman" w:hAnsi="Times New Roman" w:cs="Times New Roman"/>
          <w:sz w:val="24"/>
          <w:szCs w:val="24"/>
        </w:rPr>
        <w:tab/>
      </w:r>
      <w:r w:rsidRPr="007D5CB9">
        <w:rPr>
          <w:rFonts w:ascii="Times New Roman" w:hAnsi="Times New Roman" w:cs="Times New Roman"/>
          <w:sz w:val="24"/>
          <w:szCs w:val="24"/>
        </w:rPr>
        <w:tab/>
        <w:t>: Ds. P</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sar</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an 02/01, Adiw</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rna, Kab</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pat</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n T</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 xml:space="preserve">gal </w:t>
      </w:r>
    </w:p>
    <w:p w14:paraId="5414A423" w14:textId="17D75A62"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Handphon</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 Whatsapp</w:t>
      </w:r>
      <w:r w:rsidRPr="007D5CB9">
        <w:rPr>
          <w:rFonts w:ascii="Times New Roman" w:hAnsi="Times New Roman" w:cs="Times New Roman"/>
          <w:sz w:val="24"/>
          <w:szCs w:val="24"/>
        </w:rPr>
        <w:tab/>
        <w:t>: 0895354009324</w:t>
      </w:r>
    </w:p>
    <w:p w14:paraId="36E9AB81" w14:textId="62B7B55B" w:rsidR="00C7773D" w:rsidRPr="007D5CB9" w:rsidRDefault="00270C59"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E</w:t>
      </w:r>
      <w:r w:rsidR="00C7773D" w:rsidRPr="007D5CB9">
        <w:rPr>
          <w:rFonts w:ascii="Times New Roman" w:hAnsi="Times New Roman" w:cs="Times New Roman"/>
          <w:sz w:val="24"/>
          <w:szCs w:val="24"/>
        </w:rPr>
        <w:t>mail</w:t>
      </w:r>
      <w:r w:rsidR="00C7773D" w:rsidRPr="007D5CB9">
        <w:rPr>
          <w:rFonts w:ascii="Times New Roman" w:hAnsi="Times New Roman" w:cs="Times New Roman"/>
          <w:sz w:val="24"/>
          <w:szCs w:val="24"/>
        </w:rPr>
        <w:tab/>
      </w:r>
      <w:r w:rsidR="00C7773D" w:rsidRPr="007D5CB9">
        <w:rPr>
          <w:rFonts w:ascii="Times New Roman" w:hAnsi="Times New Roman" w:cs="Times New Roman"/>
          <w:sz w:val="24"/>
          <w:szCs w:val="24"/>
        </w:rPr>
        <w:tab/>
      </w:r>
      <w:r w:rsidR="00C7773D" w:rsidRPr="007D5CB9">
        <w:rPr>
          <w:rFonts w:ascii="Times New Roman" w:hAnsi="Times New Roman" w:cs="Times New Roman"/>
          <w:sz w:val="24"/>
          <w:szCs w:val="24"/>
        </w:rPr>
        <w:tab/>
      </w:r>
      <w:r w:rsidR="00C7773D" w:rsidRPr="007D5CB9">
        <w:rPr>
          <w:rFonts w:ascii="Times New Roman" w:hAnsi="Times New Roman" w:cs="Times New Roman"/>
          <w:sz w:val="24"/>
          <w:szCs w:val="24"/>
        </w:rPr>
        <w:tab/>
        <w:t>: ma</w:t>
      </w:r>
      <w:r w:rsidRPr="007D5CB9">
        <w:rPr>
          <w:rFonts w:ascii="Times New Roman" w:hAnsi="Times New Roman" w:cs="Times New Roman"/>
          <w:sz w:val="24"/>
          <w:szCs w:val="24"/>
        </w:rPr>
        <w:t>u</w:t>
      </w:r>
      <w:r w:rsidR="00C7773D" w:rsidRPr="007D5CB9">
        <w:rPr>
          <w:rFonts w:ascii="Times New Roman" w:hAnsi="Times New Roman" w:cs="Times New Roman"/>
          <w:sz w:val="24"/>
          <w:szCs w:val="24"/>
        </w:rPr>
        <w:t>lidanafizah1@gmail.com</w:t>
      </w:r>
    </w:p>
    <w:p w14:paraId="3D655712" w14:textId="77777777"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p>
    <w:p w14:paraId="73CA13E5" w14:textId="3CB5476A"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Riwayat P</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ndidikan</w:t>
      </w:r>
    </w:p>
    <w:p w14:paraId="2A6A2789" w14:textId="0DAA5C0E"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1.</w:t>
      </w:r>
      <w:r w:rsidRPr="007D5CB9">
        <w:rPr>
          <w:rFonts w:ascii="Times New Roman" w:hAnsi="Times New Roman" w:cs="Times New Roman"/>
          <w:sz w:val="24"/>
          <w:szCs w:val="24"/>
        </w:rPr>
        <w:tab/>
        <w:t>SDN L</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mahd</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w</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r 02</w:t>
      </w:r>
      <w:r w:rsidRPr="007D5CB9">
        <w:rPr>
          <w:rFonts w:ascii="Times New Roman" w:hAnsi="Times New Roman" w:cs="Times New Roman"/>
          <w:sz w:val="24"/>
          <w:szCs w:val="24"/>
        </w:rPr>
        <w:tab/>
      </w:r>
      <w:r w:rsidRPr="007D5CB9">
        <w:rPr>
          <w:rFonts w:ascii="Times New Roman" w:hAnsi="Times New Roman" w:cs="Times New Roman"/>
          <w:sz w:val="24"/>
          <w:szCs w:val="24"/>
        </w:rPr>
        <w:tab/>
      </w:r>
      <w:r w:rsidRPr="007D5CB9">
        <w:rPr>
          <w:rFonts w:ascii="Times New Roman" w:hAnsi="Times New Roman" w:cs="Times New Roman"/>
          <w:sz w:val="24"/>
          <w:szCs w:val="24"/>
        </w:rPr>
        <w:tab/>
        <w:t>L</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l</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s 2012</w:t>
      </w:r>
    </w:p>
    <w:p w14:paraId="457B899D" w14:textId="7D4CC265" w:rsidR="00C7773D"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2.</w:t>
      </w:r>
      <w:r w:rsidRPr="007D5CB9">
        <w:rPr>
          <w:rFonts w:ascii="Times New Roman" w:hAnsi="Times New Roman" w:cs="Times New Roman"/>
          <w:sz w:val="24"/>
          <w:szCs w:val="24"/>
        </w:rPr>
        <w:tab/>
        <w:t>SMP P</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nawaja</w:t>
      </w:r>
      <w:r w:rsidRPr="007D5CB9">
        <w:rPr>
          <w:rFonts w:ascii="Times New Roman" w:hAnsi="Times New Roman" w:cs="Times New Roman"/>
          <w:sz w:val="24"/>
          <w:szCs w:val="24"/>
        </w:rPr>
        <w:tab/>
      </w:r>
      <w:r w:rsidR="00B34400" w:rsidRPr="007D5CB9">
        <w:rPr>
          <w:rFonts w:ascii="Times New Roman" w:hAnsi="Times New Roman" w:cs="Times New Roman"/>
          <w:sz w:val="24"/>
          <w:szCs w:val="24"/>
        </w:rPr>
        <w:tab/>
      </w:r>
      <w:r w:rsidRPr="007D5CB9">
        <w:rPr>
          <w:rFonts w:ascii="Times New Roman" w:hAnsi="Times New Roman" w:cs="Times New Roman"/>
          <w:sz w:val="24"/>
          <w:szCs w:val="24"/>
        </w:rPr>
        <w:tab/>
        <w:t>L</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l</w:t>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s 2015</w:t>
      </w:r>
    </w:p>
    <w:p w14:paraId="2F5B1385" w14:textId="25406EC2" w:rsidR="00C7773D" w:rsidRPr="007D5CB9" w:rsidRDefault="00B34400"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3.</w:t>
      </w:r>
      <w:r w:rsidRPr="007D5CB9">
        <w:rPr>
          <w:rFonts w:ascii="Times New Roman" w:hAnsi="Times New Roman" w:cs="Times New Roman"/>
          <w:sz w:val="24"/>
          <w:szCs w:val="24"/>
        </w:rPr>
        <w:tab/>
        <w:t>MAN Kota T</w:t>
      </w:r>
      <w:r w:rsidR="00270C59" w:rsidRPr="007D5CB9">
        <w:rPr>
          <w:rFonts w:ascii="Times New Roman" w:hAnsi="Times New Roman" w:cs="Times New Roman"/>
          <w:sz w:val="24"/>
          <w:szCs w:val="24"/>
        </w:rPr>
        <w:t>e</w:t>
      </w:r>
      <w:r w:rsidRPr="007D5CB9">
        <w:rPr>
          <w:rFonts w:ascii="Times New Roman" w:hAnsi="Times New Roman" w:cs="Times New Roman"/>
          <w:sz w:val="24"/>
          <w:szCs w:val="24"/>
        </w:rPr>
        <w:t>gal</w:t>
      </w:r>
      <w:r w:rsidRPr="007D5CB9">
        <w:rPr>
          <w:rFonts w:ascii="Times New Roman" w:hAnsi="Times New Roman" w:cs="Times New Roman"/>
          <w:sz w:val="24"/>
          <w:szCs w:val="24"/>
        </w:rPr>
        <w:tab/>
      </w:r>
      <w:r w:rsidRPr="007D5CB9">
        <w:rPr>
          <w:rFonts w:ascii="Times New Roman" w:hAnsi="Times New Roman" w:cs="Times New Roman"/>
          <w:sz w:val="24"/>
          <w:szCs w:val="24"/>
        </w:rPr>
        <w:tab/>
      </w:r>
      <w:r w:rsidR="00C7773D" w:rsidRPr="007D5CB9">
        <w:rPr>
          <w:rFonts w:ascii="Times New Roman" w:hAnsi="Times New Roman" w:cs="Times New Roman"/>
          <w:sz w:val="24"/>
          <w:szCs w:val="24"/>
        </w:rPr>
        <w:tab/>
        <w:t>L</w:t>
      </w:r>
      <w:r w:rsidR="00270C59" w:rsidRPr="007D5CB9">
        <w:rPr>
          <w:rFonts w:ascii="Times New Roman" w:hAnsi="Times New Roman" w:cs="Times New Roman"/>
          <w:sz w:val="24"/>
          <w:szCs w:val="24"/>
        </w:rPr>
        <w:t>u</w:t>
      </w:r>
      <w:r w:rsidR="00C7773D" w:rsidRPr="007D5CB9">
        <w:rPr>
          <w:rFonts w:ascii="Times New Roman" w:hAnsi="Times New Roman" w:cs="Times New Roman"/>
          <w:sz w:val="24"/>
          <w:szCs w:val="24"/>
        </w:rPr>
        <w:t>l</w:t>
      </w:r>
      <w:r w:rsidR="00270C59" w:rsidRPr="007D5CB9">
        <w:rPr>
          <w:rFonts w:ascii="Times New Roman" w:hAnsi="Times New Roman" w:cs="Times New Roman"/>
          <w:sz w:val="24"/>
          <w:szCs w:val="24"/>
        </w:rPr>
        <w:t>u</w:t>
      </w:r>
      <w:r w:rsidR="00C7773D" w:rsidRPr="007D5CB9">
        <w:rPr>
          <w:rFonts w:ascii="Times New Roman" w:hAnsi="Times New Roman" w:cs="Times New Roman"/>
          <w:sz w:val="24"/>
          <w:szCs w:val="24"/>
        </w:rPr>
        <w:t>s 2018</w:t>
      </w:r>
    </w:p>
    <w:p w14:paraId="540893BB" w14:textId="60E5E34D" w:rsidR="00334236" w:rsidRPr="007D5CB9" w:rsidRDefault="00C7773D" w:rsidP="003011CD">
      <w:pPr>
        <w:pStyle w:val="ListParagraph"/>
        <w:autoSpaceDE w:val="0"/>
        <w:autoSpaceDN w:val="0"/>
        <w:adjustRightInd w:val="0"/>
        <w:spacing w:after="0" w:line="360" w:lineRule="auto"/>
        <w:rPr>
          <w:rFonts w:ascii="Times New Roman" w:hAnsi="Times New Roman" w:cs="Times New Roman"/>
          <w:sz w:val="24"/>
          <w:szCs w:val="24"/>
        </w:rPr>
      </w:pPr>
      <w:r w:rsidRPr="007D5CB9">
        <w:rPr>
          <w:rFonts w:ascii="Times New Roman" w:hAnsi="Times New Roman" w:cs="Times New Roman"/>
          <w:sz w:val="24"/>
          <w:szCs w:val="24"/>
        </w:rPr>
        <w:t>4.</w:t>
      </w:r>
      <w:r w:rsidRPr="007D5CB9">
        <w:rPr>
          <w:rFonts w:ascii="Times New Roman" w:hAnsi="Times New Roman" w:cs="Times New Roman"/>
          <w:sz w:val="24"/>
          <w:szCs w:val="24"/>
        </w:rPr>
        <w:tab/>
      </w:r>
      <w:r w:rsidR="00270C59" w:rsidRPr="007D5CB9">
        <w:rPr>
          <w:rFonts w:ascii="Times New Roman" w:hAnsi="Times New Roman" w:cs="Times New Roman"/>
          <w:sz w:val="24"/>
          <w:szCs w:val="24"/>
        </w:rPr>
        <w:t>U</w:t>
      </w:r>
      <w:r w:rsidRPr="007D5CB9">
        <w:rPr>
          <w:rFonts w:ascii="Times New Roman" w:hAnsi="Times New Roman" w:cs="Times New Roman"/>
          <w:sz w:val="24"/>
          <w:szCs w:val="24"/>
        </w:rPr>
        <w:t>I</w:t>
      </w:r>
      <w:r w:rsidR="00B34400" w:rsidRPr="007D5CB9">
        <w:rPr>
          <w:rFonts w:ascii="Times New Roman" w:hAnsi="Times New Roman" w:cs="Times New Roman"/>
          <w:sz w:val="24"/>
          <w:szCs w:val="24"/>
        </w:rPr>
        <w:t>N Walisongo S</w:t>
      </w:r>
      <w:r w:rsidR="00270C59" w:rsidRPr="007D5CB9">
        <w:rPr>
          <w:rFonts w:ascii="Times New Roman" w:hAnsi="Times New Roman" w:cs="Times New Roman"/>
          <w:sz w:val="24"/>
          <w:szCs w:val="24"/>
        </w:rPr>
        <w:t>e</w:t>
      </w:r>
      <w:r w:rsidR="00B34400" w:rsidRPr="007D5CB9">
        <w:rPr>
          <w:rFonts w:ascii="Times New Roman" w:hAnsi="Times New Roman" w:cs="Times New Roman"/>
          <w:sz w:val="24"/>
          <w:szCs w:val="24"/>
        </w:rPr>
        <w:t>marang</w:t>
      </w:r>
      <w:r w:rsidR="00667ECC">
        <w:rPr>
          <w:rFonts w:ascii="Times New Roman" w:hAnsi="Times New Roman" w:cs="Times New Roman"/>
          <w:sz w:val="24"/>
          <w:szCs w:val="24"/>
        </w:rPr>
        <w:tab/>
      </w:r>
      <w:r w:rsidR="00667ECC">
        <w:rPr>
          <w:rFonts w:ascii="Times New Roman" w:hAnsi="Times New Roman" w:cs="Times New Roman"/>
          <w:sz w:val="24"/>
          <w:szCs w:val="24"/>
        </w:rPr>
        <w:tab/>
        <w:t xml:space="preserve">Lulus </w:t>
      </w:r>
      <w:r w:rsidR="00952644" w:rsidRPr="007D5CB9">
        <w:rPr>
          <w:rFonts w:ascii="Times New Roman" w:hAnsi="Times New Roman" w:cs="Times New Roman"/>
          <w:sz w:val="24"/>
          <w:szCs w:val="24"/>
        </w:rPr>
        <w:t>2024</w:t>
      </w:r>
    </w:p>
    <w:p w14:paraId="68185289" w14:textId="77777777" w:rsidR="00334236" w:rsidRPr="007D5CB9" w:rsidRDefault="00334236" w:rsidP="00334236">
      <w:pPr>
        <w:pStyle w:val="ListParagraph"/>
        <w:autoSpaceDE w:val="0"/>
        <w:autoSpaceDN w:val="0"/>
        <w:adjustRightInd w:val="0"/>
        <w:spacing w:after="0" w:line="400" w:lineRule="atLeast"/>
        <w:rPr>
          <w:rFonts w:ascii="Times New Roman" w:hAnsi="Times New Roman" w:cs="Times New Roman"/>
          <w:sz w:val="24"/>
          <w:szCs w:val="24"/>
        </w:rPr>
      </w:pPr>
    </w:p>
    <w:bookmarkEnd w:id="0"/>
    <w:p w14:paraId="0823374D" w14:textId="77777777" w:rsidR="00D80234" w:rsidRPr="007D5CB9" w:rsidRDefault="00D80234" w:rsidP="00D80234">
      <w:pPr>
        <w:pStyle w:val="ListParagraph"/>
        <w:spacing w:after="240" w:line="240" w:lineRule="auto"/>
        <w:rPr>
          <w:rFonts w:asciiTheme="majorBidi" w:hAnsiTheme="majorBidi" w:cstheme="majorBidi"/>
          <w:sz w:val="24"/>
          <w:szCs w:val="24"/>
        </w:rPr>
      </w:pPr>
    </w:p>
    <w:sectPr w:rsidR="00D80234" w:rsidRPr="007D5CB9" w:rsidSect="00504743">
      <w:footerReference w:type="default" r:id="rId41"/>
      <w:footerReference w:type="first" r:id="rId42"/>
      <w:pgSz w:w="11906" w:h="16838"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914F8" w14:textId="77777777" w:rsidR="00CF0F82" w:rsidRDefault="00CF0F82" w:rsidP="00700279">
      <w:pPr>
        <w:spacing w:after="0" w:line="240" w:lineRule="auto"/>
      </w:pPr>
      <w:r>
        <w:separator/>
      </w:r>
    </w:p>
  </w:endnote>
  <w:endnote w:type="continuationSeparator" w:id="0">
    <w:p w14:paraId="5EA97D03" w14:textId="77777777" w:rsidR="00CF0F82" w:rsidRDefault="00CF0F82" w:rsidP="0070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98F8B2-31FD-4E5A-8C3C-929E62B6A3AF}"/>
    <w:embedBold r:id="rId2" w:subsetted="1" w:fontKey="{77E7590F-A93F-40D6-8100-1EADB4A6E2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3" w:subsetted="1" w:fontKey="{0DCC3911-B8E0-488E-87CF-3656F76E72AF}"/>
    <w:embedItalic r:id="rId4" w:subsetted="1" w:fontKey="{B0CC6D72-2B7A-4D17-8AD7-B4779A09AC6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220335"/>
      <w:docPartObj>
        <w:docPartGallery w:val="Page Numbers (Bottom of Page)"/>
        <w:docPartUnique/>
      </w:docPartObj>
    </w:sdtPr>
    <w:sdtEndPr>
      <w:rPr>
        <w:noProof/>
      </w:rPr>
    </w:sdtEndPr>
    <w:sdtContent>
      <w:p w14:paraId="7AF58C56" w14:textId="0EC95358" w:rsidR="00922533" w:rsidRDefault="00922533">
        <w:pPr>
          <w:pStyle w:val="Footer"/>
          <w:jc w:val="center"/>
        </w:pPr>
        <w:r>
          <w:fldChar w:fldCharType="begin"/>
        </w:r>
        <w:r>
          <w:instrText xml:space="preserve"> PAGE   \* MERGEFORMAT </w:instrText>
        </w:r>
        <w:r>
          <w:fldChar w:fldCharType="separate"/>
        </w:r>
        <w:r w:rsidR="002B28DC">
          <w:rPr>
            <w:noProof/>
          </w:rPr>
          <w:t>vii</w:t>
        </w:r>
        <w:r>
          <w:rPr>
            <w:noProof/>
          </w:rPr>
          <w:fldChar w:fldCharType="end"/>
        </w:r>
      </w:p>
    </w:sdtContent>
  </w:sdt>
  <w:p w14:paraId="4F537E80" w14:textId="14ADF8AD" w:rsidR="00922533" w:rsidRDefault="00922533">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88E4D" w14:textId="055BE431" w:rsidR="00922533" w:rsidRDefault="00922533">
    <w:pPr>
      <w:pStyle w:val="Footer"/>
      <w:jc w:val="center"/>
    </w:pPr>
  </w:p>
  <w:p w14:paraId="42513462" w14:textId="77777777" w:rsidR="00922533" w:rsidRDefault="009225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227655"/>
      <w:docPartObj>
        <w:docPartGallery w:val="Page Numbers (Bottom of Page)"/>
        <w:docPartUnique/>
      </w:docPartObj>
    </w:sdtPr>
    <w:sdtEndPr>
      <w:rPr>
        <w:noProof/>
      </w:rPr>
    </w:sdtEndPr>
    <w:sdtContent>
      <w:p w14:paraId="51702E4A" w14:textId="174264D6" w:rsidR="00922533" w:rsidRDefault="00922533">
        <w:pPr>
          <w:pStyle w:val="Footer"/>
          <w:jc w:val="center"/>
        </w:pPr>
        <w:r>
          <w:fldChar w:fldCharType="begin"/>
        </w:r>
        <w:r>
          <w:instrText xml:space="preserve"> PAGE   \* MERGEFORMAT </w:instrText>
        </w:r>
        <w:r>
          <w:fldChar w:fldCharType="separate"/>
        </w:r>
        <w:r w:rsidR="002B28DC">
          <w:rPr>
            <w:noProof/>
          </w:rPr>
          <w:t>viii</w:t>
        </w:r>
        <w:r>
          <w:rPr>
            <w:noProof/>
          </w:rPr>
          <w:fldChar w:fldCharType="end"/>
        </w:r>
      </w:p>
    </w:sdtContent>
  </w:sdt>
  <w:p w14:paraId="2843D177" w14:textId="6A7F8394" w:rsidR="00922533" w:rsidRDefault="00922533">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910428"/>
      <w:docPartObj>
        <w:docPartGallery w:val="Page Numbers (Bottom of Page)"/>
        <w:docPartUnique/>
      </w:docPartObj>
    </w:sdtPr>
    <w:sdtEndPr>
      <w:rPr>
        <w:noProof/>
      </w:rPr>
    </w:sdtEndPr>
    <w:sdtContent>
      <w:p w14:paraId="391B9D90" w14:textId="6D523DED" w:rsidR="00922533" w:rsidRDefault="00922533">
        <w:pPr>
          <w:pStyle w:val="Footer"/>
          <w:jc w:val="center"/>
        </w:pPr>
        <w:r>
          <w:fldChar w:fldCharType="begin"/>
        </w:r>
        <w:r>
          <w:instrText xml:space="preserve"> PAGE   \* MERGEFORMAT </w:instrText>
        </w:r>
        <w:r>
          <w:fldChar w:fldCharType="separate"/>
        </w:r>
        <w:r w:rsidR="002B28DC">
          <w:rPr>
            <w:noProof/>
          </w:rPr>
          <w:t>ix</w:t>
        </w:r>
        <w:r>
          <w:rPr>
            <w:noProof/>
          </w:rPr>
          <w:fldChar w:fldCharType="end"/>
        </w:r>
      </w:p>
    </w:sdtContent>
  </w:sdt>
  <w:p w14:paraId="1E374D2F" w14:textId="2BB34FD7" w:rsidR="00922533" w:rsidRDefault="00922533">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420941"/>
      <w:docPartObj>
        <w:docPartGallery w:val="Page Numbers (Bottom of Page)"/>
        <w:docPartUnique/>
      </w:docPartObj>
    </w:sdtPr>
    <w:sdtEndPr>
      <w:rPr>
        <w:noProof/>
      </w:rPr>
    </w:sdtEndPr>
    <w:sdtContent>
      <w:p w14:paraId="7990D53D" w14:textId="05791DEB" w:rsidR="00922533" w:rsidRDefault="00922533">
        <w:pPr>
          <w:pStyle w:val="Footer"/>
          <w:jc w:val="center"/>
        </w:pPr>
        <w:r>
          <w:fldChar w:fldCharType="begin"/>
        </w:r>
        <w:r>
          <w:instrText xml:space="preserve"> PAGE   \* MERGEFORMAT </w:instrText>
        </w:r>
        <w:r>
          <w:fldChar w:fldCharType="separate"/>
        </w:r>
        <w:r w:rsidR="002B28DC">
          <w:rPr>
            <w:noProof/>
          </w:rPr>
          <w:t>x</w:t>
        </w:r>
        <w:r>
          <w:rPr>
            <w:noProof/>
          </w:rPr>
          <w:fldChar w:fldCharType="end"/>
        </w:r>
      </w:p>
    </w:sdtContent>
  </w:sdt>
  <w:p w14:paraId="60112A88" w14:textId="190AB6B6" w:rsidR="00922533" w:rsidRDefault="00922533">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450297"/>
      <w:docPartObj>
        <w:docPartGallery w:val="Page Numbers (Bottom of Page)"/>
        <w:docPartUnique/>
      </w:docPartObj>
    </w:sdtPr>
    <w:sdtEndPr>
      <w:rPr>
        <w:noProof/>
      </w:rPr>
    </w:sdtEndPr>
    <w:sdtContent>
      <w:p w14:paraId="706644BB" w14:textId="0B850C17" w:rsidR="00922533" w:rsidRDefault="00922533">
        <w:pPr>
          <w:pStyle w:val="Footer"/>
          <w:jc w:val="center"/>
        </w:pPr>
        <w:r>
          <w:fldChar w:fldCharType="begin"/>
        </w:r>
        <w:r>
          <w:instrText xml:space="preserve"> PAGE   \* MERGEFORMAT </w:instrText>
        </w:r>
        <w:r>
          <w:fldChar w:fldCharType="separate"/>
        </w:r>
        <w:r w:rsidR="002B28DC">
          <w:rPr>
            <w:noProof/>
          </w:rPr>
          <w:t>xv</w:t>
        </w:r>
        <w:r>
          <w:rPr>
            <w:noProof/>
          </w:rPr>
          <w:fldChar w:fldCharType="end"/>
        </w:r>
      </w:p>
    </w:sdtContent>
  </w:sdt>
  <w:p w14:paraId="55861EA0" w14:textId="4B102228" w:rsidR="00922533" w:rsidRDefault="00922533">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20457"/>
      <w:docPartObj>
        <w:docPartGallery w:val="Page Numbers (Bottom of Page)"/>
        <w:docPartUnique/>
      </w:docPartObj>
    </w:sdtPr>
    <w:sdtEndPr>
      <w:rPr>
        <w:noProof/>
      </w:rPr>
    </w:sdtEndPr>
    <w:sdtContent>
      <w:p w14:paraId="53AD7EEC" w14:textId="7130E980" w:rsidR="00922533" w:rsidRDefault="00922533">
        <w:pPr>
          <w:pStyle w:val="Footer"/>
          <w:jc w:val="center"/>
        </w:pPr>
        <w:r>
          <w:fldChar w:fldCharType="begin"/>
        </w:r>
        <w:r>
          <w:instrText xml:space="preserve"> PAGE   \* MERGEFORMAT </w:instrText>
        </w:r>
        <w:r>
          <w:fldChar w:fldCharType="separate"/>
        </w:r>
        <w:r w:rsidR="002B28DC">
          <w:rPr>
            <w:noProof/>
          </w:rPr>
          <w:t>10</w:t>
        </w:r>
        <w:r>
          <w:rPr>
            <w:noProof/>
          </w:rPr>
          <w:fldChar w:fldCharType="end"/>
        </w:r>
      </w:p>
    </w:sdtContent>
  </w:sdt>
  <w:p w14:paraId="423C0908" w14:textId="77777777" w:rsidR="00922533" w:rsidRDefault="0092253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814642"/>
      <w:docPartObj>
        <w:docPartGallery w:val="Page Numbers (Bottom of Page)"/>
        <w:docPartUnique/>
      </w:docPartObj>
    </w:sdtPr>
    <w:sdtEndPr>
      <w:rPr>
        <w:noProof/>
      </w:rPr>
    </w:sdtEndPr>
    <w:sdtContent>
      <w:p w14:paraId="05F1C3BA" w14:textId="77777777" w:rsidR="00922533" w:rsidRDefault="00922533">
        <w:pPr>
          <w:pStyle w:val="Footer"/>
          <w:jc w:val="center"/>
        </w:pPr>
        <w:r>
          <w:fldChar w:fldCharType="begin"/>
        </w:r>
        <w:r>
          <w:instrText xml:space="preserve"> PAGE   \* MERGEFORMAT </w:instrText>
        </w:r>
        <w:r>
          <w:fldChar w:fldCharType="separate"/>
        </w:r>
        <w:r w:rsidR="002B28DC">
          <w:rPr>
            <w:noProof/>
          </w:rPr>
          <w:t>1</w:t>
        </w:r>
        <w:r>
          <w:rPr>
            <w:noProof/>
          </w:rPr>
          <w:fldChar w:fldCharType="end"/>
        </w:r>
      </w:p>
    </w:sdtContent>
  </w:sdt>
  <w:p w14:paraId="26EE5AC3" w14:textId="77777777" w:rsidR="00922533" w:rsidRDefault="00922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2268E" w14:textId="77777777" w:rsidR="00CF0F82" w:rsidRDefault="00CF0F82" w:rsidP="00700279">
      <w:pPr>
        <w:spacing w:after="0" w:line="240" w:lineRule="auto"/>
      </w:pPr>
      <w:r>
        <w:separator/>
      </w:r>
    </w:p>
  </w:footnote>
  <w:footnote w:type="continuationSeparator" w:id="0">
    <w:p w14:paraId="5FA6CA82" w14:textId="77777777" w:rsidR="00CF0F82" w:rsidRDefault="00CF0F82" w:rsidP="00700279">
      <w:pPr>
        <w:spacing w:after="0" w:line="240" w:lineRule="auto"/>
      </w:pPr>
      <w:r>
        <w:continuationSeparator/>
      </w:r>
    </w:p>
  </w:footnote>
  <w:footnote w:id="1">
    <w:p w14:paraId="4391B876" w14:textId="25239D30"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Muhammad Aminullah, Konsep Pengembangan diri dalam menghadapi perkembangan teknologi komunikasi era 4.0,  komunike, 12.1 (2020), 1-23</w:t>
      </w:r>
    </w:p>
  </w:footnote>
  <w:footnote w:id="2">
    <w:p w14:paraId="151A4F41" w14:textId="75B67B02"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Heni Agustina, “Penggunaan Teknologi Informasi, Kemudahan, Dan Fitur Layanan Terhadap Minat Nasabah Dalam Menggunakan Internet Banking (Studi Pada Bank Syariah Mandiri),” Jurnal Manajemen Kinerja, Vol. 3, No. 1 (2017)</w:t>
      </w:r>
    </w:p>
  </w:footnote>
  <w:footnote w:id="3">
    <w:p w14:paraId="64946B5C" w14:textId="06BC4809"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Chitra Laksmi Rithmaya, “Pengaruh Kemudahan Penggunaan, Kemanfaatan, Sikap, Risiko Dan Fitur Layanan Terhadap Minat Ulang Nasabah Bank BCA Dalam Menggunakan Internet Banking,” Jurnal Riset Ekonomi Dan Manajemen, Vol. 16, No. 1, 2016, h. 160.</w:t>
      </w:r>
    </w:p>
  </w:footnote>
  <w:footnote w:id="4">
    <w:p w14:paraId="6CB1B8F9" w14:textId="411A5FB2"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Annisa Indah Mutiasari, “Perkembangan Industri Perbankan Di Era Digital”, Jurnal Ekonomi Bisnis Dan Kewirausahaan, Vol. 9, No. 2, Agustus 2020. h. 32-33</w:t>
      </w:r>
    </w:p>
  </w:footnote>
  <w:footnote w:id="5">
    <w:p w14:paraId="462EF4EB" w14:textId="18512FE8"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Amin Wahyudi, Penggunaan Teknologi Informasi Di Dunia Bisnis Dan Perbankan, Jurnal Akuntansi Dan Sistem Teknologi Informasi, Vol. 7, No. 1 (2009), h. 12-13</w:t>
      </w:r>
    </w:p>
  </w:footnote>
  <w:footnote w:id="6">
    <w:p w14:paraId="02C11C13" w14:textId="2954AEFF"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Wardhono dkk, Inklusi Keuangan Dalam Dalam Persimpangan Kohesi Sosial Dan Pembangunan Ekonomi Berkelanjutan, (Jember: Pustaka Abadi, 2018), h. 111</w:t>
      </w:r>
    </w:p>
  </w:footnote>
  <w:footnote w:id="7">
    <w:p w14:paraId="595C0C3E" w14:textId="17374964"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Ade Onny Siagian. </w:t>
      </w:r>
      <w:proofErr w:type="gramStart"/>
      <w:r w:rsidRPr="0086528E">
        <w:rPr>
          <w:rFonts w:ascii="Times New Roman" w:hAnsi="Times New Roman" w:cs="Times New Roman"/>
        </w:rPr>
        <w:t>dkk</w:t>
      </w:r>
      <w:proofErr w:type="gramEnd"/>
      <w:r w:rsidRPr="0086528E">
        <w:rPr>
          <w:rFonts w:ascii="Times New Roman" w:hAnsi="Times New Roman" w:cs="Times New Roman"/>
        </w:rPr>
        <w:t>. Sistem Keuangan Era Digital, (Sumatera Barat: Insan Cendekia Mandiri, 2021), h. 26</w:t>
      </w:r>
    </w:p>
  </w:footnote>
  <w:footnote w:id="8">
    <w:p w14:paraId="3736CA52" w14:textId="78E7F955"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Ana Zahrotun Nihayah dan Lathif Hanaif Rifqi, “Variables Determining For Impairment On Productive Assets In Islamic Banks In Indonesia”, Journal of Islamic Finance and Banking, Vol. 2, no.1, (2020), hal 1-16</w:t>
      </w:r>
    </w:p>
  </w:footnote>
  <w:footnote w:id="9">
    <w:p w14:paraId="342EF4FA" w14:textId="508D6CA4"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Nofinawati, Perkembangan Perbankan Syariah di Indonesia, JURIS, Vol. 14, No. 2 (2015), h. 179-180</w:t>
      </w:r>
    </w:p>
  </w:footnote>
  <w:footnote w:id="10">
    <w:p w14:paraId="05658451" w14:textId="2BD879DF"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Abdus Salam, Inklusi Keuangan Perbankan Syariah Berbasis Digital Banking: Optimalisasi dan Tantangan, Al Anwal, Vol. 10, No. 1 (2018), h. 64</w:t>
      </w:r>
    </w:p>
  </w:footnote>
  <w:footnote w:id="11">
    <w:p w14:paraId="6987BC8D" w14:textId="1DC63C20"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M. Somadi dkk, “Pengaruh Internet Banking, Mobile Banking dan ATM Terhadap Kepuasan Nasabah BSI KC Palembang Simpang Patal”, Jurnal Ekonomi Islam dan Perbankan Syariah, Vol. 1, No. 2, November, 2021</w:t>
      </w:r>
    </w:p>
  </w:footnote>
  <w:footnote w:id="12">
    <w:p w14:paraId="6A25593F" w14:textId="1749F673"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MH Dr. H. Muammar Arafat Yusmad, SH., Aspek Hukum Perbankan Syariah Dari Teori Ke Praktik, (Yogyakarta: Deepublish, 2018), h. 78</w:t>
      </w:r>
    </w:p>
  </w:footnote>
  <w:footnote w:id="13">
    <w:p w14:paraId="1D02EA2A" w14:textId="479423F9"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Muhammad Zulvan Jamalu Ramadhan &amp; Vemy Suci Asih, "Studi Komparatif : Kualitas Layanan Mobile Banking BRI Syariah Dan Bank Syariah Indonesia Comparative Study : Mobile Banking Service Quality of BRI Syariah and Bank Syariah Indonesia", Vol. 1, No. 3, 2021. h. 579–580</w:t>
      </w:r>
    </w:p>
  </w:footnote>
  <w:footnote w:id="14">
    <w:p w14:paraId="2EFE3F6D" w14:textId="333F46A8"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Ratmono &amp; Nani Septiana, “Pengaruh Persepsi Teknologi Dan Persepsi Risiko Terhadap Kepercayaan Pengguna M-Banking BRI Konvensional: Studi Pada Mahasiswa FEB UM Metro”, Jurnal Manajemen, Vol. 15, No. 2, November 2021. h. 296</w:t>
      </w:r>
    </w:p>
  </w:footnote>
  <w:footnote w:id="15">
    <w:p w14:paraId="1068B2D2" w14:textId="243502DB"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Hanif Astika Kurniawati, dkk, Analisis Minat Menggunakan Mobile Banking dengan Pendekatan Teknologi Acceptance Model (TAM) yang Telah di Modifikasi, E-Journal Ekonomi Bisnis dan Akuntansi, Vol. 4, No. 1 (Jember: UNEJ, 2017), h. 28</w:t>
      </w:r>
    </w:p>
  </w:footnote>
  <w:footnote w:id="16">
    <w:p w14:paraId="6080FADF" w14:textId="0EDF0E4B"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Matnin dkk, Pengaruh Persepsi Teknologi Informasi, Risiko Dan Handling Of Complaints Terhadap Minat Nasabah Dalam Menggunakan Internet Banking, Jurnal Ekonomi Syariah Pelita Bangsa, Vol. 06, No. 02, Oktober 2021. h. 179</w:t>
      </w:r>
    </w:p>
  </w:footnote>
  <w:footnote w:id="17">
    <w:p w14:paraId="55D18D5A" w14:textId="7876DD71"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Schiffman Leon dan Kanuk Leslie, Perilaku Konsumen, (Jakarta: Indeks, 2008), h. 8</w:t>
      </w:r>
    </w:p>
  </w:footnote>
  <w:footnote w:id="18">
    <w:p w14:paraId="2E662D26" w14:textId="4430BF25"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Imam Yahya dan Retnandi Meita Putri, Pengaruh Perubahan Biaya Transaksi Kartu ATM (Anjungan Tunai Mandiri) Pada Tabungan Faedah Terhadap Minat Bertransaksi Nasabah Di BRI Syariah Kc Semarang, Economica: Jurnal Ekonomi Islam, Vol. 7, No. 1, 2018, h. 59</w:t>
      </w:r>
    </w:p>
  </w:footnote>
  <w:footnote w:id="19">
    <w:p w14:paraId="7E4CF24A" w14:textId="01DA6F12"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Tatik Suryani, Perilaku Konsumen Di Era Internet (Yogyakarta: Graha Ilmu, 2013), h. 75</w:t>
      </w:r>
    </w:p>
  </w:footnote>
  <w:footnote w:id="20">
    <w:p w14:paraId="0144F7A3" w14:textId="69FED935"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Jogiyanto, Sistem Informasi Keperilakuan, (Yogyakarta: ANDI, 2007), h. 111-112</w:t>
      </w:r>
    </w:p>
  </w:footnote>
  <w:footnote w:id="21">
    <w:p w14:paraId="17D7A471" w14:textId="598D2FF4"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Fernanda Idham Kholid, </w:t>
      </w:r>
      <w:r w:rsidRPr="0086528E">
        <w:rPr>
          <w:rFonts w:ascii="Times New Roman" w:hAnsi="Times New Roman" w:cs="Times New Roman"/>
          <w:i/>
          <w:iCs/>
          <w:sz w:val="20"/>
          <w:szCs w:val="20"/>
        </w:rPr>
        <w:t>Analisis Pengaruh Keamanan, Kemudahan Penggunaan, Kepercayaan Nasabah Dan Kebermanfaatan Terhadap Minat Menggunakan E-Banking Pada PT Bank BNI Syariah KCP Magelang</w:t>
      </w:r>
      <w:r w:rsidRPr="0086528E">
        <w:rPr>
          <w:rFonts w:ascii="Times New Roman" w:hAnsi="Times New Roman" w:cs="Times New Roman"/>
          <w:sz w:val="20"/>
          <w:szCs w:val="20"/>
        </w:rPr>
        <w:t>, Jurnal Sains Ekonomi Dan Perbankan Syariah, Vol. 8, No. 2, Juli 2018. h. 52</w:t>
      </w:r>
    </w:p>
  </w:footnote>
  <w:footnote w:id="22">
    <w:p w14:paraId="18B7D868" w14:textId="02009FB3"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Adi Prasetyo Oktabriantono, Ni Luh Gede Erni Sulindawati, and Putu Eka Dianita Marvianti Dewi, “Pengaruh Persepsi Kebermanfaatan, Persepsi Kemudahan Penggunaan, Keamanan, Dan Persepsi Risiko Terhadap Penggunaan E-Banking Pada Mahasiswa S1 Fakultas Ekonomi Universitas Pendidikan Ganesha,” e-journal S1 Ak Universitas Pendidikan Ganesha 8, no. 2 (2017): 1-10.</w:t>
      </w:r>
    </w:p>
  </w:footnote>
  <w:footnote w:id="23">
    <w:p w14:paraId="19050396" w14:textId="064369FF"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Setyo Ferry Wibowo, Dede Rosmauli, and Usep Suhud,”Pengaruh Persepsi Manfaat, Persepsi Kemudahan, Fitur Layanan, Dan Kepercayaan Terhadap Minat Menggunakan E-Money Card (Studi Pada Pengguna Jasa Commuterline Di Jakarta)”, JRMSI – Jurnal Riset Manajemen Sains Indonesia 6, no. 1 (2015): 440-456</w:t>
      </w:r>
    </w:p>
  </w:footnote>
  <w:footnote w:id="24">
    <w:p w14:paraId="3F5E4178" w14:textId="4E376139"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Philip Kotler dan Kevin Lane Keller, Manajemen Pemasaran (Jakarta: Erlangga, 2009), h. 166</w:t>
      </w:r>
    </w:p>
  </w:footnote>
  <w:footnote w:id="25">
    <w:p w14:paraId="4614EB04" w14:textId="11EA1DBB"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Muhammad Anang Firmansyah, Perilaku Konsumen (Yogyakarta: Deepublish, 2018), h. 5</w:t>
      </w:r>
    </w:p>
  </w:footnote>
  <w:footnote w:id="26">
    <w:p w14:paraId="23DA920B" w14:textId="4686648B"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Swasta Basu dan Irawan, Manajemen Pemasaran Modern (Yogyakarta: Liberty, 2000), h. 5</w:t>
      </w:r>
    </w:p>
  </w:footnote>
  <w:footnote w:id="27">
    <w:p w14:paraId="28C1D521" w14:textId="2FA2175C"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Kurniati, Teori Perilaku Konsumen Perspektif Ekonomi Islam, JESI (Jurnal Ekonomi Syariah Indonesia), Vol. 6, No. 1, 2016, h. 46-48</w:t>
      </w:r>
    </w:p>
  </w:footnote>
  <w:footnote w:id="28">
    <w:p w14:paraId="29248D19" w14:textId="1A452A71"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Jogiyanto, Sistem Informasi ,…, h. 35</w:t>
      </w:r>
    </w:p>
  </w:footnote>
  <w:footnote w:id="29">
    <w:p w14:paraId="5E52DDD9" w14:textId="30750119"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Putu Adi and Guna Permana, Penerapan Metode TAM (Technology Acceptance Model) Dalam Implementasi Sistem Informasi Bazzar Banjar, vol. 10, No. 1, 2018, h. 3</w:t>
      </w:r>
    </w:p>
  </w:footnote>
  <w:footnote w:id="30">
    <w:p w14:paraId="487D92CA" w14:textId="74DA5628"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Andri Widianto dan Aryanto Aryanto, Kajian Perilaku Pengguna (User) Terhadap Penggunaan Sistem Informasi Industri Kecil Menengah (SI-IKM) Kota Tegal, Jurnal Riset Bisnis dan Investasi, Vol. 4, No. 1, 2018, h. 3</w:t>
      </w:r>
    </w:p>
  </w:footnote>
  <w:footnote w:id="31">
    <w:p w14:paraId="2942B470" w14:textId="0476626E"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Jogiyanto, Sistem Informasi,…, h. 112</w:t>
      </w:r>
    </w:p>
  </w:footnote>
  <w:footnote w:id="32">
    <w:p w14:paraId="6764B9C5" w14:textId="2841E055"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Fred D. Davis, Preceived Usefulness, Perceived Ease of Use, and User Acceptance of Information Technology, MIS Quartely: Management Information Systems, Vol. 13, No. 3, 1989, h. 320</w:t>
      </w:r>
    </w:p>
  </w:footnote>
  <w:footnote w:id="33">
    <w:p w14:paraId="66072919" w14:textId="6DD2FDE7"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Jogiyanto, Sistem Informasi,…, h. 134-135</w:t>
      </w:r>
    </w:p>
  </w:footnote>
  <w:footnote w:id="34">
    <w:p w14:paraId="506D0DFB" w14:textId="7750C01E"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Jogiyanto, Sistem Informasi,…, h. 135-137</w:t>
      </w:r>
    </w:p>
  </w:footnote>
  <w:footnote w:id="35">
    <w:p w14:paraId="19BBD5E8" w14:textId="38A533A4"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Jogiyanto, Sistem Informasi,…, h. 114</w:t>
      </w:r>
    </w:p>
  </w:footnote>
  <w:footnote w:id="36">
    <w:p w14:paraId="2E03FB7D" w14:textId="771A454B"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Fred D. Davis, Perceived Usefulness,…., h. 320</w:t>
      </w:r>
    </w:p>
  </w:footnote>
  <w:footnote w:id="37">
    <w:p w14:paraId="0281147E" w14:textId="5FAB8C09"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Hung Kit Lui and Rodger Jamieson, “Integrating Trust and Risk Perceptions in Business to Consumer Electronic Commerce wit Technology Acceptance Model”, in European Conference on Information systems (ECIS), 2003, h. 352</w:t>
      </w:r>
    </w:p>
  </w:footnote>
  <w:footnote w:id="38">
    <w:p w14:paraId="3AF2B532" w14:textId="464F023E"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https://muslimah.or.id/6435-pribadi-yang-bermanfaat.html</w:t>
      </w:r>
    </w:p>
  </w:footnote>
  <w:footnote w:id="39">
    <w:p w14:paraId="21DB9939" w14:textId="19157663"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https://rumaysho.com/2367-kaedah-fikih-2-seluruh-ajaran-islam-mengandung-maslahat.html</w:t>
      </w:r>
    </w:p>
  </w:footnote>
  <w:footnote w:id="40">
    <w:p w14:paraId="424002A8" w14:textId="511B7760"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Junai Al Fian. </w:t>
      </w:r>
      <w:r w:rsidRPr="0086528E">
        <w:rPr>
          <w:rFonts w:ascii="Times New Roman" w:hAnsi="Times New Roman" w:cs="Times New Roman"/>
          <w:i/>
          <w:iCs/>
        </w:rPr>
        <w:t>Pengaruh Kepuasan dan Kepercayaan Pelanggan Terhadap Loyalitas Pelanggan Auto 2000 Sungkono Surabaya</w:t>
      </w:r>
      <w:r w:rsidRPr="0086528E">
        <w:rPr>
          <w:rFonts w:ascii="Times New Roman" w:hAnsi="Times New Roman" w:cs="Times New Roman"/>
        </w:rPr>
        <w:t>, Jurnal Ilmu dan Riset Manajemen. Vol. 5. No. 6. 2016</w:t>
      </w:r>
    </w:p>
  </w:footnote>
  <w:footnote w:id="41">
    <w:p w14:paraId="02305F3F" w14:textId="765F9336"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Muhammad Fachmi &amp; Ikrar Putra Setiawan, </w:t>
      </w:r>
      <w:r w:rsidRPr="0086528E">
        <w:rPr>
          <w:rFonts w:ascii="Times New Roman" w:hAnsi="Times New Roman" w:cs="Times New Roman"/>
          <w:i/>
          <w:iCs/>
        </w:rPr>
        <w:t>Strategi Meningkatkan Kepuasan Nasabah Analisis Kasus Melalui Riset di Industri Asuransi Jiwa</w:t>
      </w:r>
      <w:r w:rsidRPr="0086528E">
        <w:rPr>
          <w:rFonts w:ascii="Times New Roman" w:hAnsi="Times New Roman" w:cs="Times New Roman"/>
        </w:rPr>
        <w:t>, (Malang: CV Pustaka Learning Center, 2020), h. 62</w:t>
      </w:r>
    </w:p>
  </w:footnote>
  <w:footnote w:id="42">
    <w:p w14:paraId="73BDBF98" w14:textId="2687EEF0"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Erna Ferrinadewi, Merek dan Psikologi Konsumen, (Yogyakarta: Graha Ilmu, 2008),h. 147</w:t>
      </w:r>
    </w:p>
  </w:footnote>
  <w:footnote w:id="43">
    <w:p w14:paraId="14BF167E" w14:textId="7F671F92"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Ahmad Darussalam Tajang, dkk, “konsep etika bisnis islami dalam kitab Shahih Bukhori dan Muslim”, jurnal ilmiah ekonomi </w:t>
      </w:r>
      <w:proofErr w:type="gramStart"/>
      <w:r w:rsidRPr="0086528E">
        <w:rPr>
          <w:rFonts w:ascii="Times New Roman" w:hAnsi="Times New Roman" w:cs="Times New Roman"/>
        </w:rPr>
        <w:t>islam</w:t>
      </w:r>
      <w:proofErr w:type="gramEnd"/>
      <w:r w:rsidRPr="0086528E">
        <w:rPr>
          <w:rFonts w:ascii="Times New Roman" w:hAnsi="Times New Roman" w:cs="Times New Roman"/>
        </w:rPr>
        <w:t>, vol. 6, no. 2, 2020. h. 120</w:t>
      </w:r>
    </w:p>
  </w:footnote>
  <w:footnote w:id="44">
    <w:p w14:paraId="78162DC8" w14:textId="042D84DC" w:rsidR="00922533" w:rsidRPr="0086528E" w:rsidRDefault="00922533" w:rsidP="0086528E">
      <w:pPr>
        <w:ind w:firstLine="720"/>
        <w:rPr>
          <w:rFonts w:ascii="Times New Roman" w:hAnsi="Times New Roman" w:cs="Times New Roman"/>
          <w:sz w:val="20"/>
          <w:szCs w:val="20"/>
        </w:rPr>
      </w:pPr>
      <w:r w:rsidRPr="0086528E">
        <w:rPr>
          <w:rStyle w:val="FootnoteReference"/>
          <w:rFonts w:ascii="Times New Roman" w:hAnsi="Times New Roman" w:cs="Times New Roman"/>
          <w:sz w:val="20"/>
          <w:szCs w:val="20"/>
        </w:rPr>
        <w:footnoteRef/>
      </w:r>
      <w:r w:rsidRPr="0086528E">
        <w:rPr>
          <w:rFonts w:ascii="Times New Roman" w:hAnsi="Times New Roman" w:cs="Times New Roman"/>
          <w:sz w:val="20"/>
          <w:szCs w:val="20"/>
        </w:rPr>
        <w:t xml:space="preserve"> Fred D. Davis, Preceived Usefulnes</w:t>
      </w:r>
      <w:r w:rsidRPr="0086528E">
        <w:rPr>
          <w:rFonts w:ascii="Times New Roman" w:hAnsi="Times New Roman" w:cs="Times New Roman"/>
          <w:i/>
          <w:iCs/>
          <w:sz w:val="20"/>
          <w:szCs w:val="20"/>
        </w:rPr>
        <w:t>,</w:t>
      </w:r>
      <w:r w:rsidRPr="0086528E">
        <w:rPr>
          <w:rFonts w:ascii="Times New Roman" w:hAnsi="Times New Roman" w:cs="Times New Roman"/>
          <w:sz w:val="20"/>
          <w:szCs w:val="20"/>
        </w:rPr>
        <w:t>...,h. 320</w:t>
      </w:r>
    </w:p>
  </w:footnote>
  <w:footnote w:id="45">
    <w:p w14:paraId="0629E868" w14:textId="052B1850" w:rsidR="00922533" w:rsidRPr="0086528E" w:rsidRDefault="00922533" w:rsidP="0086528E">
      <w:pPr>
        <w:pStyle w:val="FootnoteText"/>
        <w:ind w:firstLine="720"/>
        <w:rPr>
          <w:rFonts w:ascii="Times New Roman" w:hAnsi="Times New Roman" w:cs="Times New Roman"/>
        </w:rPr>
      </w:pPr>
      <w:r w:rsidRPr="0086528E">
        <w:rPr>
          <w:rStyle w:val="FootnoteReference"/>
          <w:rFonts w:ascii="Times New Roman" w:hAnsi="Times New Roman" w:cs="Times New Roman"/>
        </w:rPr>
        <w:footnoteRef/>
      </w:r>
      <w:r w:rsidRPr="0086528E">
        <w:rPr>
          <w:rFonts w:ascii="Times New Roman" w:hAnsi="Times New Roman" w:cs="Times New Roman"/>
        </w:rPr>
        <w:t xml:space="preserve"> Jogiyanto, Sistem Informasi,…, h. 115</w:t>
      </w:r>
    </w:p>
  </w:footnote>
  <w:footnote w:id="46">
    <w:p w14:paraId="5158BE78"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Jogiyanto, Sistem Informasi,…, h. 52</w:t>
      </w:r>
    </w:p>
  </w:footnote>
  <w:footnote w:id="47">
    <w:p w14:paraId="548FF488"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Iskandarwasid, Strategi Pembelajaran Bahasa (Bandung: Rosda, 2011), h. 113</w:t>
      </w:r>
    </w:p>
  </w:footnote>
  <w:footnote w:id="48">
    <w:p w14:paraId="31A4F7AC"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Imam Yahya dan Retnandi Meita Putri, Pengaruh Perubahan,…, h. 59</w:t>
      </w:r>
    </w:p>
  </w:footnote>
  <w:footnote w:id="49">
    <w:p w14:paraId="20BE5B67"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Donni Juni Priansa, Perilaku Konsumen Dalam Persaingan Bisnis Kontramporer, (Bandung: Alfabeta, 2017), h. 158</w:t>
      </w:r>
    </w:p>
  </w:footnote>
  <w:footnote w:id="50">
    <w:p w14:paraId="41C530B2" w14:textId="66373740" w:rsidR="00922533" w:rsidRPr="0086528E" w:rsidRDefault="00922533" w:rsidP="0086528E">
      <w:pPr>
        <w:ind w:firstLine="720"/>
        <w:rPr>
          <w:rFonts w:ascii="Times New Roman" w:hAnsi="Times New Roman" w:cs="Times New Roman"/>
          <w:sz w:val="20"/>
          <w:szCs w:val="20"/>
        </w:rPr>
      </w:pPr>
    </w:p>
  </w:footnote>
  <w:footnote w:id="51">
    <w:p w14:paraId="44E9F1EF"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 xml:space="preserve">Esthi Dwiyanti, </w:t>
      </w:r>
      <w:r w:rsidRPr="0086528E">
        <w:rPr>
          <w:rFonts w:ascii="Times New Roman" w:hAnsi="Times New Roman" w:cs="Times New Roman"/>
          <w:i/>
          <w:iCs/>
          <w:sz w:val="20"/>
          <w:szCs w:val="20"/>
        </w:rPr>
        <w:t>“Analisis Faktor-Faktor Yang Mempengaruhi Minat Beli Konsumen Terhadap Layanan Internet Banking Mandiri”</w:t>
      </w:r>
      <w:r w:rsidRPr="0086528E">
        <w:rPr>
          <w:rFonts w:ascii="Times New Roman" w:hAnsi="Times New Roman" w:cs="Times New Roman"/>
          <w:sz w:val="20"/>
          <w:szCs w:val="20"/>
        </w:rPr>
        <w:t xml:space="preserve"> (Tesis, Universitas Diponegoro, Semarang, 2008), 20</w:t>
      </w:r>
    </w:p>
  </w:footnote>
  <w:footnote w:id="52">
    <w:p w14:paraId="5DF32C6C"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Wiji Nurastuti, Teknologi Perbankan (Jakarta: Graha Ilmu, 2011), h. 18</w:t>
      </w:r>
    </w:p>
  </w:footnote>
  <w:footnote w:id="53">
    <w:p w14:paraId="54FC19D4"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Maryanto Supriyono, Buku Pintar Perbankan (Yogyakarta: ANDI, 2011), h. 67</w:t>
      </w:r>
    </w:p>
  </w:footnote>
  <w:footnote w:id="54">
    <w:p w14:paraId="6677B7C0"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Novitasari Putri Wulandari &amp; Nadya Novandriani, “Analisis Faktor-Faktor Penggunaan Layanan Mobile Banking Di Bandung”, Jurnal Bisnis dan Iptek, Vol. 10, No. 2, 2017, h. 141</w:t>
      </w:r>
    </w:p>
  </w:footnote>
  <w:footnote w:id="55">
    <w:p w14:paraId="19D12382"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Bastian Amanullah</w:t>
      </w:r>
      <w:proofErr w:type="gramStart"/>
      <w:r w:rsidRPr="0086528E">
        <w:rPr>
          <w:rFonts w:ascii="Times New Roman" w:hAnsi="Times New Roman" w:cs="Times New Roman"/>
          <w:sz w:val="20"/>
          <w:szCs w:val="20"/>
        </w:rPr>
        <w:t>,  Pengaruh</w:t>
      </w:r>
      <w:proofErr w:type="gramEnd"/>
      <w:r w:rsidRPr="0086528E">
        <w:rPr>
          <w:rFonts w:ascii="Times New Roman" w:hAnsi="Times New Roman" w:cs="Times New Roman"/>
          <w:sz w:val="20"/>
          <w:szCs w:val="20"/>
        </w:rPr>
        <w:t xml:space="preserve">  Persepsi Manfaat, Kemudahan Penggunaan, dan Kepercayaan terhadap Sikap Positif Penggunaan Layanan Mobile Banking. Skripsi, Fakultas Ekonomi dan Bisnis</w:t>
      </w:r>
      <w:proofErr w:type="gramStart"/>
      <w:r w:rsidRPr="0086528E">
        <w:rPr>
          <w:rFonts w:ascii="Times New Roman" w:hAnsi="Times New Roman" w:cs="Times New Roman"/>
          <w:sz w:val="20"/>
          <w:szCs w:val="20"/>
        </w:rPr>
        <w:t>,  Universitas</w:t>
      </w:r>
      <w:proofErr w:type="gramEnd"/>
      <w:r w:rsidRPr="0086528E">
        <w:rPr>
          <w:rFonts w:ascii="Times New Roman" w:hAnsi="Times New Roman" w:cs="Times New Roman"/>
          <w:sz w:val="20"/>
          <w:szCs w:val="20"/>
        </w:rPr>
        <w:t xml:space="preserve"> Diponegoro, 2014. h. 25</w:t>
      </w:r>
    </w:p>
  </w:footnote>
  <w:footnote w:id="56">
    <w:p w14:paraId="074BF524"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Ana Zahrotun Nihayah, Kontribusi Perbankan Syariah Terhadap Permodalan UMKM Selama Pandemi Covid-19, 2022, 186</w:t>
      </w:r>
    </w:p>
  </w:footnote>
  <w:footnote w:id="57">
    <w:p w14:paraId="0808216D"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Undang-Undang Republik Indonesia Nomor 10 Tahun 1998 tentang Perbankan Syariah</w:t>
      </w:r>
    </w:p>
  </w:footnote>
  <w:footnote w:id="58">
    <w:p w14:paraId="3AF700AE"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Peraturan Pemerintah Nomor 72 Tahun 1992 tentang bank syariah</w:t>
      </w:r>
    </w:p>
  </w:footnote>
  <w:footnote w:id="59">
    <w:p w14:paraId="30E1E1E3"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Djoko Muljono, Perbankan dan Lembaga Keuangan Syariah, (Yogyakarta: ANDI Offset) , h. 8</w:t>
      </w:r>
    </w:p>
  </w:footnote>
  <w:footnote w:id="60">
    <w:p w14:paraId="64A390AA" w14:textId="77777777" w:rsidR="00922533" w:rsidRPr="0086528E" w:rsidRDefault="00922533" w:rsidP="0086528E">
      <w:pPr>
        <w:ind w:firstLine="720"/>
        <w:rPr>
          <w:rFonts w:ascii="Times New Roman" w:hAnsi="Times New Roman" w:cs="Times New Roman"/>
          <w:color w:val="C00000"/>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9B41E6">
        <w:rPr>
          <w:rFonts w:ascii="Times New Roman" w:hAnsi="Times New Roman" w:cs="Times New Roman"/>
          <w:color w:val="000000" w:themeColor="text1"/>
          <w:sz w:val="20"/>
          <w:szCs w:val="20"/>
        </w:rPr>
        <w:t>Sunarto Zulkifli, Panduan Praktis Transaksi Perbankan Syariah (Jakarta: Zikrul Hakim, 2007), h. 2</w:t>
      </w:r>
    </w:p>
  </w:footnote>
  <w:footnote w:id="61">
    <w:p w14:paraId="71F1A35F"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Muhammad, Manajemen Dana Bank… h. 5</w:t>
      </w:r>
    </w:p>
  </w:footnote>
  <w:footnote w:id="62">
    <w:p w14:paraId="5E1556A4"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Ascarya Diana Yumanita, </w:t>
      </w:r>
      <w:r w:rsidRPr="0086528E">
        <w:rPr>
          <w:rFonts w:ascii="Times New Roman" w:hAnsi="Times New Roman" w:cs="Times New Roman"/>
          <w:i/>
          <w:iCs/>
          <w:sz w:val="20"/>
          <w:szCs w:val="20"/>
        </w:rPr>
        <w:t>Seri Kebanksentralan No. 14 Bank Syariahh: Gambaran Umum</w:t>
      </w:r>
      <w:r w:rsidRPr="0086528E">
        <w:rPr>
          <w:rFonts w:ascii="Times New Roman" w:hAnsi="Times New Roman" w:cs="Times New Roman"/>
          <w:sz w:val="20"/>
          <w:szCs w:val="20"/>
        </w:rPr>
        <w:t>. Jakarta: (PPSK) BANK INDONESIA, h. 4.</w:t>
      </w:r>
    </w:p>
  </w:footnote>
  <w:footnote w:id="63">
    <w:p w14:paraId="73A9B767"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Ismail, Perbankan Syariah, (Jakarta: Kencana, 2010), h. 39.</w:t>
      </w:r>
    </w:p>
  </w:footnote>
  <w:footnote w:id="64">
    <w:p w14:paraId="50EDE4DA"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Fitrianisa, Sylvia Rozza, Ali Masjono, </w:t>
      </w:r>
      <w:r w:rsidRPr="0086528E">
        <w:rPr>
          <w:rFonts w:ascii="Times New Roman" w:hAnsi="Times New Roman" w:cs="Times New Roman"/>
          <w:i/>
          <w:iCs/>
          <w:sz w:val="20"/>
          <w:szCs w:val="20"/>
        </w:rPr>
        <w:t xml:space="preserve">Peran Public Relation, Kepercayaan, dan Persepsi Kemudahan dalam Mendorong Minat Bertransaksi Menggunakan Mobile Banking. </w:t>
      </w:r>
      <w:r w:rsidRPr="0086528E">
        <w:rPr>
          <w:rFonts w:ascii="Times New Roman" w:hAnsi="Times New Roman" w:cs="Times New Roman"/>
          <w:sz w:val="20"/>
          <w:szCs w:val="20"/>
        </w:rPr>
        <w:t>Jurnal akuntansi, keuangan dan perbankan. Vol. 7 No. 1, 2020</w:t>
      </w:r>
    </w:p>
  </w:footnote>
  <w:footnote w:id="65">
    <w:p w14:paraId="5171518A"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 xml:space="preserve">Edy Junaedi, Neneng. </w:t>
      </w:r>
      <w:r w:rsidRPr="0086528E">
        <w:rPr>
          <w:rFonts w:ascii="Times New Roman" w:hAnsi="Times New Roman" w:cs="Times New Roman"/>
          <w:i/>
          <w:iCs/>
          <w:sz w:val="20"/>
          <w:szCs w:val="20"/>
        </w:rPr>
        <w:t xml:space="preserve">Pengaruh Persepsi Manfaat, Keamanan dan </w:t>
      </w:r>
      <w:proofErr w:type="gramStart"/>
      <w:r w:rsidRPr="0086528E">
        <w:rPr>
          <w:rFonts w:ascii="Times New Roman" w:hAnsi="Times New Roman" w:cs="Times New Roman"/>
          <w:i/>
          <w:iCs/>
          <w:sz w:val="20"/>
          <w:szCs w:val="20"/>
        </w:rPr>
        <w:t>Kemudahan  terhadap</w:t>
      </w:r>
      <w:proofErr w:type="gramEnd"/>
      <w:r w:rsidRPr="0086528E">
        <w:rPr>
          <w:rFonts w:ascii="Times New Roman" w:hAnsi="Times New Roman" w:cs="Times New Roman"/>
          <w:i/>
          <w:iCs/>
          <w:sz w:val="20"/>
          <w:szCs w:val="20"/>
        </w:rPr>
        <w:t xml:space="preserve"> Minat nasabah Menggunakan Layanan Mobile Banking Pada PT.Bank Syariah Indonesia di Tangerang</w:t>
      </w:r>
      <w:r w:rsidRPr="0086528E">
        <w:rPr>
          <w:rFonts w:ascii="Times New Roman" w:hAnsi="Times New Roman" w:cs="Times New Roman"/>
          <w:sz w:val="20"/>
          <w:szCs w:val="20"/>
        </w:rPr>
        <w:t>. Islamic Banking&amp;Economic Law Studies. Vol. 2 No. 1, 2023</w:t>
      </w:r>
    </w:p>
  </w:footnote>
  <w:footnote w:id="66">
    <w:p w14:paraId="03520CE1"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Mukhtisar, Ismail Rasyid Ridia Tarigan, Evriyenni. Pengaruh Efisiensi, Keamanan dan Kemudahan terhadap Minat Nasabah Menggunakan Mobile Banking.Global Journal of Islamic Banking and Finance Vol. 3 no.1, 2022</w:t>
      </w:r>
    </w:p>
  </w:footnote>
  <w:footnote w:id="67">
    <w:p w14:paraId="7DC4BCDF"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Nurdin Nurdin dkk. Pengaruh Manfaat, Kepercayaan, dan Kemudahan Penggunaan terhadap minat nasabah menggunakan mobile banking di bank mega syariah cabang palu. Jurnal Ilmu Ekonomi dan Bisnis Islam. Vol. 3 no. 1, 2021</w:t>
      </w:r>
    </w:p>
  </w:footnote>
  <w:footnote w:id="68">
    <w:p w14:paraId="7F8EAC80"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Muhammad Iqbal, Asyari Hasan, Iva Laili. Pengaruh teknologi informasi, manfaat, keamanan, dan fitur layanan terhadap minat nasabah menggunakan internet banking. Jurnal Ekonomi dan Perbankan Syariah. Vol.7 no. 1, 2022</w:t>
      </w:r>
    </w:p>
  </w:footnote>
  <w:footnote w:id="69">
    <w:p w14:paraId="1F7C943A"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Silvania Putri Halim, Muhammad Naely Azhad, Ira Puspitadewi. Pengaruh kemudahan, kemanfaatan, dan risiko terhadap minat nasabah dalam menggunakan mobile banking. Jurnal Mahasiswa Entrepreneur. Vol, 1 No.10,2022</w:t>
      </w:r>
    </w:p>
  </w:footnote>
  <w:footnote w:id="70">
    <w:p w14:paraId="094F33F0"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Hesti Handinisari, Sofian Muhlisin, Yono. Pengaruh keamanan, kemudahan dan kepercayaan nasabah Bank Syariah Indonesia terhadap minat bertransaksi menggunakan layanan mobile banking. Jurnal Kajian Ekonomi dan Bisnis Islam. Vol 4 no 3 2023</w:t>
      </w:r>
    </w:p>
  </w:footnote>
  <w:footnote w:id="71">
    <w:p w14:paraId="3E8840E0"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Joni, Rahmah Yulianti, Cut Hamidah. Pengaruh persepsi risiko, kepercayaan, dan kemudahan penggunaan terhadap penggunaan mobile banking. Serambi Konstruktivis. Vol 4 no 2 2022</w:t>
      </w:r>
    </w:p>
  </w:footnote>
  <w:footnote w:id="72">
    <w:p w14:paraId="0C2D9E2E"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Jhon Fernos, Mairizal Alfadino. Pengaruh manfaat, kepercayaan, dan kemudahan penggunaan terhadap minat nasabah mengggunakan mobile banking. Jurnal Manajemen Universitas Bung Hatta. Vol 16 no 2 2021</w:t>
      </w:r>
    </w:p>
  </w:footnote>
  <w:footnote w:id="73">
    <w:p w14:paraId="4D1A0528"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Lia Nurparliana, Titin Astuti, Miswan. Pengaruh Pengetahuan, Kepercayaan, dan Kemudahan Penggunaan E-Channel Terhadap Minat Bertransaksi Ulang Secara Online. Seminar Nasional dan Kewirausahaan. Vol 1 2022</w:t>
      </w:r>
    </w:p>
  </w:footnote>
  <w:footnote w:id="74">
    <w:p w14:paraId="7A449D14"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Jogiyanto, Sistem Informasi,…, h. 113</w:t>
      </w:r>
    </w:p>
  </w:footnote>
  <w:footnote w:id="75">
    <w:p w14:paraId="354B0865"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Kurniati, Teori Perilaku,…, h. 46-48</w:t>
      </w:r>
    </w:p>
  </w:footnote>
  <w:footnote w:id="76">
    <w:p w14:paraId="1A8DD58C"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Jogiyanto, Sistem Informasi,…, h. 113</w:t>
      </w:r>
    </w:p>
  </w:footnote>
  <w:footnote w:id="77">
    <w:p w14:paraId="4E4620F1"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 xml:space="preserve">Sugiyono, </w:t>
      </w:r>
      <w:r w:rsidRPr="0086528E">
        <w:rPr>
          <w:rFonts w:ascii="Times New Roman" w:hAnsi="Times New Roman" w:cs="Times New Roman"/>
          <w:i/>
          <w:iCs/>
          <w:sz w:val="20"/>
          <w:szCs w:val="20"/>
        </w:rPr>
        <w:t>Metode Penelitian Kuantitatif, Kualitatif, dan R&amp;D</w:t>
      </w:r>
      <w:r w:rsidRPr="0086528E">
        <w:rPr>
          <w:rFonts w:ascii="Times New Roman" w:hAnsi="Times New Roman" w:cs="Times New Roman"/>
          <w:sz w:val="20"/>
          <w:szCs w:val="20"/>
        </w:rPr>
        <w:t>, (Bandung: ALFABETA, 2015), h. 8</w:t>
      </w:r>
    </w:p>
  </w:footnote>
  <w:footnote w:id="78">
    <w:p w14:paraId="736AA985"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DR.Siyoto dan M.Ali Sodik, </w:t>
      </w:r>
      <w:r w:rsidRPr="0086528E">
        <w:rPr>
          <w:rFonts w:ascii="Times New Roman" w:hAnsi="Times New Roman" w:cs="Times New Roman"/>
          <w:i/>
          <w:iCs/>
          <w:sz w:val="20"/>
          <w:szCs w:val="20"/>
        </w:rPr>
        <w:t>Dasar Metodologi Penelitian</w:t>
      </w:r>
      <w:r w:rsidRPr="0086528E">
        <w:rPr>
          <w:rFonts w:ascii="Times New Roman" w:hAnsi="Times New Roman" w:cs="Times New Roman"/>
          <w:sz w:val="20"/>
          <w:szCs w:val="20"/>
        </w:rPr>
        <w:t>, (Yogyakarta: Literasi Media Publishing, 2015), h. 17</w:t>
      </w:r>
    </w:p>
  </w:footnote>
  <w:footnote w:id="79">
    <w:p w14:paraId="5DF649B4"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Istijanto. </w:t>
      </w:r>
      <w:r w:rsidRPr="0086528E">
        <w:rPr>
          <w:rFonts w:ascii="Times New Roman" w:hAnsi="Times New Roman" w:cs="Times New Roman"/>
          <w:i/>
          <w:iCs/>
          <w:sz w:val="20"/>
          <w:szCs w:val="20"/>
        </w:rPr>
        <w:t>Aplikasi Praktis Riset Pemasaran Cara Praktis Meneliti Konsumen dan Pesaing</w:t>
      </w:r>
      <w:r w:rsidRPr="0086528E">
        <w:rPr>
          <w:rFonts w:ascii="Times New Roman" w:hAnsi="Times New Roman" w:cs="Times New Roman"/>
          <w:sz w:val="20"/>
          <w:szCs w:val="20"/>
        </w:rPr>
        <w:t xml:space="preserve"> (Jakarta:PT Gramedia Pustaka Utama, 2009), h. 38</w:t>
      </w:r>
    </w:p>
  </w:footnote>
  <w:footnote w:id="80">
    <w:p w14:paraId="4C7657EE"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Saban Echdar, </w:t>
      </w:r>
      <w:r w:rsidRPr="0086528E">
        <w:rPr>
          <w:rFonts w:ascii="Times New Roman" w:hAnsi="Times New Roman" w:cs="Times New Roman"/>
          <w:i/>
          <w:iCs/>
          <w:sz w:val="20"/>
          <w:szCs w:val="20"/>
        </w:rPr>
        <w:t>Metode Penelitian Manajemen dan Bisnis</w:t>
      </w:r>
      <w:r w:rsidRPr="0086528E">
        <w:rPr>
          <w:rFonts w:ascii="Times New Roman" w:hAnsi="Times New Roman" w:cs="Times New Roman"/>
          <w:sz w:val="20"/>
          <w:szCs w:val="20"/>
        </w:rPr>
        <w:t>, Bogor: Penerbit Ghalia Indonesia, 2017, h. 284</w:t>
      </w:r>
    </w:p>
  </w:footnote>
  <w:footnote w:id="81">
    <w:p w14:paraId="7318219F"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Sugiyono, </w:t>
      </w:r>
      <w:r w:rsidRPr="0086528E">
        <w:rPr>
          <w:rFonts w:ascii="Times New Roman" w:hAnsi="Times New Roman" w:cs="Times New Roman"/>
          <w:i/>
          <w:iCs/>
          <w:sz w:val="20"/>
          <w:szCs w:val="20"/>
        </w:rPr>
        <w:t>Metode Penelitian Kuantitatif, Kualitatif, dan R&amp;D</w:t>
      </w:r>
      <w:r w:rsidRPr="0086528E">
        <w:rPr>
          <w:rFonts w:ascii="Times New Roman" w:hAnsi="Times New Roman" w:cs="Times New Roman"/>
          <w:sz w:val="20"/>
          <w:szCs w:val="20"/>
        </w:rPr>
        <w:t>, Bandung: Alfabeta, 2016, h. 142.</w:t>
      </w:r>
    </w:p>
  </w:footnote>
  <w:footnote w:id="82">
    <w:p w14:paraId="7FCEBAA2"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 xml:space="preserve">Endang Widi Winarni, </w:t>
      </w:r>
      <w:r w:rsidRPr="0086528E">
        <w:rPr>
          <w:rFonts w:ascii="Times New Roman" w:hAnsi="Times New Roman" w:cs="Times New Roman"/>
          <w:i/>
          <w:iCs/>
          <w:sz w:val="20"/>
          <w:szCs w:val="20"/>
        </w:rPr>
        <w:t>Teori dan Praktik Penelitian Kuantitatif, Kualitatif, PTK, R&amp;D</w:t>
      </w:r>
      <w:r w:rsidRPr="0086528E">
        <w:rPr>
          <w:rFonts w:ascii="Times New Roman" w:hAnsi="Times New Roman" w:cs="Times New Roman"/>
          <w:sz w:val="20"/>
          <w:szCs w:val="20"/>
        </w:rPr>
        <w:t>, (Jakarta: Bumi Aksara, 2018), h. 65</w:t>
      </w:r>
    </w:p>
  </w:footnote>
  <w:footnote w:id="83">
    <w:p w14:paraId="38DACC04"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Sugiyono, </w:t>
      </w:r>
      <w:r w:rsidRPr="0086528E">
        <w:rPr>
          <w:rFonts w:ascii="Times New Roman" w:hAnsi="Times New Roman" w:cs="Times New Roman"/>
          <w:i/>
          <w:iCs/>
          <w:sz w:val="20"/>
          <w:szCs w:val="20"/>
        </w:rPr>
        <w:t>Metode Penelitian Kuantitatif</w:t>
      </w:r>
      <w:r w:rsidRPr="0086528E">
        <w:rPr>
          <w:rFonts w:ascii="Times New Roman" w:hAnsi="Times New Roman" w:cs="Times New Roman"/>
          <w:sz w:val="20"/>
          <w:szCs w:val="20"/>
        </w:rPr>
        <w:t>, (Bandung: Alfabeta, 2019), h. 130-131</w:t>
      </w:r>
    </w:p>
  </w:footnote>
  <w:footnote w:id="84">
    <w:p w14:paraId="4F8135C3"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Burhan Bungin, </w:t>
      </w:r>
      <w:r w:rsidRPr="0086528E">
        <w:rPr>
          <w:rFonts w:ascii="Times New Roman" w:hAnsi="Times New Roman" w:cs="Times New Roman"/>
          <w:i/>
          <w:iCs/>
          <w:sz w:val="20"/>
          <w:szCs w:val="20"/>
        </w:rPr>
        <w:t>Metode Penelitian Kuantitatif Komunikasi, Ekonomi, dan Kebijakan Publik Serta Ilmu Lainnya</w:t>
      </w:r>
      <w:r w:rsidRPr="0086528E">
        <w:rPr>
          <w:rFonts w:ascii="Times New Roman" w:hAnsi="Times New Roman" w:cs="Times New Roman"/>
          <w:sz w:val="20"/>
          <w:szCs w:val="20"/>
        </w:rPr>
        <w:t>, Jakarta: Prenadamedia, 2014, h. 103</w:t>
      </w:r>
    </w:p>
  </w:footnote>
  <w:footnote w:id="85">
    <w:p w14:paraId="2AF84F7C"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Davis, Preceived Usefulnes, Preceived Ease </w:t>
      </w:r>
      <w:proofErr w:type="gramStart"/>
      <w:r w:rsidRPr="0086528E">
        <w:rPr>
          <w:rFonts w:ascii="Times New Roman" w:hAnsi="Times New Roman" w:cs="Times New Roman"/>
          <w:sz w:val="20"/>
          <w:szCs w:val="20"/>
        </w:rPr>
        <w:t>Of</w:t>
      </w:r>
      <w:proofErr w:type="gramEnd"/>
      <w:r w:rsidRPr="0086528E">
        <w:rPr>
          <w:rFonts w:ascii="Times New Roman" w:hAnsi="Times New Roman" w:cs="Times New Roman"/>
          <w:sz w:val="20"/>
          <w:szCs w:val="20"/>
        </w:rPr>
        <w:t xml:space="preserve"> Use, And User Acceptance Of Information Technology. Jurnal Management Information System (Online) Vol 12 no 3 1989</w:t>
      </w:r>
    </w:p>
  </w:footnote>
  <w:footnote w:id="86">
    <w:p w14:paraId="130E1321"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 xml:space="preserve">Junai Al Fian. Pengaruh Kepuasan dan Kepercayaan Pelanggan Terhadap Loyalitas Pelanggan Auto 2000 </w:t>
      </w:r>
    </w:p>
    <w:p w14:paraId="1E008C9E"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rPr>
        <w:t>Sungkono Surabaya, Jurnal Ilmu dan Riset Manajemen. Vol. 5. No. 6. 2016</w:t>
      </w:r>
    </w:p>
  </w:footnote>
  <w:footnote w:id="87">
    <w:p w14:paraId="161F42A6"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 xml:space="preserve">Davis, Preceived Usefulnes, Preceived Ease </w:t>
      </w:r>
      <w:proofErr w:type="gramStart"/>
      <w:r w:rsidRPr="0086528E">
        <w:rPr>
          <w:rFonts w:ascii="Times New Roman" w:hAnsi="Times New Roman" w:cs="Times New Roman"/>
          <w:sz w:val="20"/>
          <w:szCs w:val="20"/>
        </w:rPr>
        <w:t>Of</w:t>
      </w:r>
      <w:proofErr w:type="gramEnd"/>
      <w:r w:rsidRPr="0086528E">
        <w:rPr>
          <w:rFonts w:ascii="Times New Roman" w:hAnsi="Times New Roman" w:cs="Times New Roman"/>
          <w:sz w:val="20"/>
          <w:szCs w:val="20"/>
        </w:rPr>
        <w:t xml:space="preserve"> Use, And User Acceptance Of Information Technology. Jurnal Management Information System (Online) Vol 12 no 3 1989</w:t>
      </w:r>
    </w:p>
  </w:footnote>
  <w:footnote w:id="88">
    <w:p w14:paraId="484C8517"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Esthi Dwiyanti (Tesis, Universitas Diponegoro, Semarang, 2008)</w:t>
      </w:r>
    </w:p>
  </w:footnote>
  <w:footnote w:id="89">
    <w:p w14:paraId="3A9A9255"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Suliyanto, Ekonometrika Terapan Teori dan Aplikasi dengan SPSS, (Yogyakarta: ANDI, 2011), h</w:t>
      </w:r>
    </w:p>
  </w:footnote>
  <w:footnote w:id="90">
    <w:p w14:paraId="56EC8B96"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Imam Ghozalii, Aplikasi Analisis Multivariate Dengan Program IBM SPSS 19, (Semarang: Badan Penerbit Universitas Diponegoro, 2011), h. 52</w:t>
      </w:r>
    </w:p>
  </w:footnote>
  <w:footnote w:id="91">
    <w:p w14:paraId="4BB3E8FC"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Santoso, Buku Latihan SPSS: Statistik Parametrik. 3th Ed. (Jakarta: PT. Elex Media Komputindo, 2002), h. 20</w:t>
      </w:r>
    </w:p>
  </w:footnote>
  <w:footnote w:id="92">
    <w:p w14:paraId="4FFDF02D"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Imam Ghozalii, Aplikasi Analisis Multivariate Dengan Program IBM SPSS 19, (Semarang: Badan Penerbit Universitas Diponegoro, 2011), h. 52</w:t>
      </w:r>
    </w:p>
  </w:footnote>
  <w:footnote w:id="93">
    <w:p w14:paraId="5BF3C603"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Syofian Siregar, </w:t>
      </w:r>
      <w:r w:rsidRPr="0086528E">
        <w:rPr>
          <w:rFonts w:ascii="Times New Roman" w:hAnsi="Times New Roman" w:cs="Times New Roman"/>
          <w:i/>
          <w:iCs/>
          <w:sz w:val="20"/>
          <w:szCs w:val="20"/>
        </w:rPr>
        <w:t>Statistik Parametik untuk Penelitian Kuantitatif: dilengkapi dengan Perhitungan Manual dan Aplikasi SPSS Versi 17</w:t>
      </w:r>
      <w:r w:rsidRPr="0086528E">
        <w:rPr>
          <w:rFonts w:ascii="Times New Roman" w:hAnsi="Times New Roman" w:cs="Times New Roman"/>
          <w:sz w:val="20"/>
          <w:szCs w:val="20"/>
        </w:rPr>
        <w:t>, (Cet.3; Jakarta: Bumi Aksara, 2015), h. 153.</w:t>
      </w:r>
    </w:p>
  </w:footnote>
  <w:footnote w:id="94">
    <w:p w14:paraId="32004EDC"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Nuryadi, dkk, Dasar-Dasar Statistik Penelitian, Cet. 1 (Yogyakarta: Gramasurya, 2017), h. 79</w:t>
      </w:r>
    </w:p>
  </w:footnote>
  <w:footnote w:id="95">
    <w:p w14:paraId="50DE2BBB"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Singgih Santoso, Statistika Multivariat (Jakarta: Elex Media Komputindo, 2010), h. 46</w:t>
      </w:r>
    </w:p>
  </w:footnote>
  <w:footnote w:id="96">
    <w:p w14:paraId="76408EA8"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rPr>
        <w:t xml:space="preserve"> Duwi Priyatno, </w:t>
      </w:r>
      <w:r w:rsidRPr="0086528E">
        <w:rPr>
          <w:rFonts w:ascii="Times New Roman" w:hAnsi="Times New Roman" w:cs="Times New Roman"/>
          <w:i/>
          <w:iCs/>
          <w:sz w:val="20"/>
          <w:szCs w:val="20"/>
        </w:rPr>
        <w:t>“Analisis korelasi, Regresi, dan Multivariate dengan SPSS”,</w:t>
      </w:r>
      <w:r w:rsidRPr="0086528E">
        <w:rPr>
          <w:rFonts w:ascii="Times New Roman" w:hAnsi="Times New Roman" w:cs="Times New Roman"/>
          <w:sz w:val="20"/>
          <w:szCs w:val="20"/>
        </w:rPr>
        <w:t xml:space="preserve"> (Cet.1;Yogyakarta: Penerbit Gava Media, 2013), h. 60</w:t>
      </w:r>
    </w:p>
  </w:footnote>
  <w:footnote w:id="97">
    <w:p w14:paraId="25ADA830"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Husein Umar, Metode Penelitian untuk Skripsi dan Tesis, (Jakarta: Rajawali, 2013), h. 96</w:t>
      </w:r>
    </w:p>
  </w:footnote>
  <w:footnote w:id="98">
    <w:p w14:paraId="1219F54F"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Nia Sari dan Ratna Wardani. Pengolahan dan Analisa Data Statistik dengan SPSS. (Yogyakarta: Deepublish, 2015), h. 70</w:t>
      </w:r>
    </w:p>
  </w:footnote>
  <w:footnote w:id="99">
    <w:p w14:paraId="08E49033"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Mudrajad Kuncoro</w:t>
      </w:r>
      <w:r w:rsidRPr="0086528E">
        <w:rPr>
          <w:rFonts w:ascii="Times New Roman" w:hAnsi="Times New Roman" w:cs="Times New Roman"/>
          <w:i/>
          <w:iCs/>
          <w:sz w:val="20"/>
          <w:szCs w:val="20"/>
        </w:rPr>
        <w:t>, Metode Kuantitatif Teori dan Aplikasi untuk Bisnis dan Ekonomi</w:t>
      </w:r>
      <w:r w:rsidRPr="0086528E">
        <w:rPr>
          <w:rFonts w:ascii="Times New Roman" w:hAnsi="Times New Roman" w:cs="Times New Roman"/>
          <w:sz w:val="20"/>
          <w:szCs w:val="20"/>
        </w:rPr>
        <w:t>, Yogyakarta: STIM YKPN, 2018, h. 108</w:t>
      </w:r>
    </w:p>
  </w:footnote>
  <w:footnote w:id="100">
    <w:p w14:paraId="437CA65B"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 xml:space="preserve">Algifari, </w:t>
      </w:r>
      <w:r w:rsidRPr="0086528E">
        <w:rPr>
          <w:rFonts w:ascii="Times New Roman" w:hAnsi="Times New Roman" w:cs="Times New Roman"/>
          <w:i/>
          <w:iCs/>
          <w:sz w:val="20"/>
          <w:szCs w:val="20"/>
        </w:rPr>
        <w:t>Statistika Induktif Edisi 3</w:t>
      </w:r>
      <w:r w:rsidRPr="0086528E">
        <w:rPr>
          <w:rFonts w:ascii="Times New Roman" w:hAnsi="Times New Roman" w:cs="Times New Roman"/>
          <w:sz w:val="20"/>
          <w:szCs w:val="20"/>
        </w:rPr>
        <w:t>, Yogyakarta: STIM YKPN, 2016, h. 255</w:t>
      </w:r>
    </w:p>
  </w:footnote>
  <w:footnote w:id="101">
    <w:p w14:paraId="2006C2E2"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vertAlign w:val="superscript"/>
        </w:rPr>
        <w:footnoteRef/>
      </w:r>
      <w:r w:rsidRPr="0086528E">
        <w:rPr>
          <w:rFonts w:ascii="Times New Roman" w:hAnsi="Times New Roman" w:cs="Times New Roman"/>
          <w:sz w:val="20"/>
          <w:szCs w:val="20"/>
          <w:vertAlign w:val="superscript"/>
        </w:rPr>
        <w:t xml:space="preserve"> </w:t>
      </w:r>
      <w:r w:rsidRPr="0086528E">
        <w:rPr>
          <w:rFonts w:ascii="Times New Roman" w:hAnsi="Times New Roman" w:cs="Times New Roman"/>
          <w:sz w:val="20"/>
          <w:szCs w:val="20"/>
        </w:rPr>
        <w:t xml:space="preserve">Imam Ghozali. </w:t>
      </w:r>
      <w:r w:rsidRPr="0086528E">
        <w:rPr>
          <w:rFonts w:ascii="Times New Roman" w:hAnsi="Times New Roman" w:cs="Times New Roman"/>
          <w:i/>
          <w:iCs/>
          <w:sz w:val="20"/>
          <w:szCs w:val="20"/>
        </w:rPr>
        <w:t>Aplikasi Analisis Multivariate Dengan Program IBM SPSS 25</w:t>
      </w:r>
      <w:r w:rsidRPr="0086528E">
        <w:rPr>
          <w:rFonts w:ascii="Times New Roman" w:hAnsi="Times New Roman" w:cs="Times New Roman"/>
          <w:sz w:val="20"/>
          <w:szCs w:val="20"/>
        </w:rPr>
        <w:t>. (Semarang: Universitas Diponegoro, 2018), h. 98.</w:t>
      </w:r>
    </w:p>
  </w:footnote>
  <w:footnote w:id="102">
    <w:p w14:paraId="3E6F1911" w14:textId="77777777" w:rsidR="00922533" w:rsidRPr="0086528E" w:rsidRDefault="00922533" w:rsidP="0086528E">
      <w:pPr>
        <w:ind w:firstLine="720"/>
        <w:rPr>
          <w:rFonts w:ascii="Times New Roman" w:hAnsi="Times New Roman" w:cs="Times New Roman"/>
          <w:sz w:val="20"/>
          <w:szCs w:val="20"/>
        </w:rPr>
      </w:pPr>
      <w:r w:rsidRPr="0086528E">
        <w:rPr>
          <w:rFonts w:ascii="Times New Roman" w:hAnsi="Times New Roman" w:cs="Times New Roman"/>
          <w:sz w:val="20"/>
          <w:szCs w:val="20"/>
        </w:rPr>
        <w:footnoteRef/>
      </w:r>
      <w:r w:rsidRPr="0086528E">
        <w:rPr>
          <w:rFonts w:ascii="Times New Roman" w:hAnsi="Times New Roman" w:cs="Times New Roman"/>
          <w:sz w:val="20"/>
          <w:szCs w:val="20"/>
        </w:rPr>
        <w:t xml:space="preserve"> Junai Al Fian, Pengaruh Kepuasan Dan Kepercayaan Pelanggan Terhadap Loyalittas Pelanggan Auto 2000 Sungkono Surabaya, Jurnal Ilmu Dan Riset Manajemen Vol. 5, No. 6, 2016, hlm.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6B46"/>
    <w:multiLevelType w:val="multilevel"/>
    <w:tmpl w:val="10726942"/>
    <w:lvl w:ilvl="0">
      <w:start w:val="1"/>
      <w:numFmt w:val="decimal"/>
      <w:lvlText w:val="%1."/>
      <w:lvlJc w:val="left"/>
      <w:pPr>
        <w:ind w:left="1080" w:hanging="360"/>
      </w:p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32D14F2"/>
    <w:multiLevelType w:val="hybridMultilevel"/>
    <w:tmpl w:val="3E4661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A1E62"/>
    <w:multiLevelType w:val="hybridMultilevel"/>
    <w:tmpl w:val="B54A82BA"/>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nsid w:val="04316FC4"/>
    <w:multiLevelType w:val="hybridMultilevel"/>
    <w:tmpl w:val="E460F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B1E18"/>
    <w:multiLevelType w:val="hybridMultilevel"/>
    <w:tmpl w:val="66E614E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DDE2CDB"/>
    <w:multiLevelType w:val="hybridMultilevel"/>
    <w:tmpl w:val="49968A70"/>
    <w:lvl w:ilvl="0" w:tplc="04090017">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
    <w:nsid w:val="0E946EF4"/>
    <w:multiLevelType w:val="hybridMultilevel"/>
    <w:tmpl w:val="14C06C82"/>
    <w:lvl w:ilvl="0" w:tplc="04090017">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nsid w:val="11285880"/>
    <w:multiLevelType w:val="multilevel"/>
    <w:tmpl w:val="17C07D7A"/>
    <w:lvl w:ilvl="0">
      <w:start w:val="1"/>
      <w:numFmt w:val="decimal"/>
      <w:pStyle w:val="Heading4"/>
      <w:suff w:val="space"/>
      <w:lvlText w:val="%1.1.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E067312"/>
    <w:multiLevelType w:val="hybridMultilevel"/>
    <w:tmpl w:val="E3B2BA5C"/>
    <w:lvl w:ilvl="0" w:tplc="628C31FC">
      <w:start w:val="9"/>
      <w:numFmt w:val="bullet"/>
      <w:lvlText w:val="-"/>
      <w:lvlJc w:val="left"/>
      <w:pPr>
        <w:ind w:left="1996" w:hanging="360"/>
      </w:pPr>
      <w:rPr>
        <w:rFonts w:ascii="Times New Roman" w:eastAsiaTheme="minorHAnsi" w:hAnsi="Times New Roman"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9">
    <w:nsid w:val="223D3DA0"/>
    <w:multiLevelType w:val="multilevel"/>
    <w:tmpl w:val="D152F11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10">
    <w:nsid w:val="22D15BC8"/>
    <w:multiLevelType w:val="hybridMultilevel"/>
    <w:tmpl w:val="B9FC823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5F02E72"/>
    <w:multiLevelType w:val="hybridMultilevel"/>
    <w:tmpl w:val="C246AAC8"/>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26803FEF"/>
    <w:multiLevelType w:val="hybridMultilevel"/>
    <w:tmpl w:val="DD98901E"/>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
    <w:nsid w:val="26B34920"/>
    <w:multiLevelType w:val="hybridMultilevel"/>
    <w:tmpl w:val="676280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C90273"/>
    <w:multiLevelType w:val="hybridMultilevel"/>
    <w:tmpl w:val="46BC0AD6"/>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nsid w:val="2FEA64B6"/>
    <w:multiLevelType w:val="multilevel"/>
    <w:tmpl w:val="CA303300"/>
    <w:lvl w:ilvl="0">
      <w:start w:val="1"/>
      <w:numFmt w:val="upperRoman"/>
      <w:pStyle w:val="Heading1"/>
      <w:suff w:val="nothing"/>
      <w:lvlText w:val="BAB %1"/>
      <w:lvlJc w:val="left"/>
      <w:pPr>
        <w:ind w:left="360"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suff w:val="space"/>
      <w:lvlText w:val="%1.%2"/>
      <w:lvlJc w:val="left"/>
      <w:pPr>
        <w:ind w:left="1212" w:hanging="360"/>
      </w:pPr>
      <w:rPr>
        <w:rFonts w:hint="default"/>
      </w:rPr>
    </w:lvl>
    <w:lvl w:ilvl="2">
      <w:start w:val="1"/>
      <w:numFmt w:val="decimal"/>
      <w:pStyle w:val="Heading3"/>
      <w:isLg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41C6638"/>
    <w:multiLevelType w:val="hybridMultilevel"/>
    <w:tmpl w:val="0CF8E5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6B1AE9"/>
    <w:multiLevelType w:val="hybridMultilevel"/>
    <w:tmpl w:val="0B02C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A252E5"/>
    <w:multiLevelType w:val="hybridMultilevel"/>
    <w:tmpl w:val="E6004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D65533"/>
    <w:multiLevelType w:val="hybridMultilevel"/>
    <w:tmpl w:val="D92048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B381BE2"/>
    <w:multiLevelType w:val="hybridMultilevel"/>
    <w:tmpl w:val="B3869CF8"/>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nsid w:val="3D180E6B"/>
    <w:multiLevelType w:val="hybridMultilevel"/>
    <w:tmpl w:val="D61808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D4960AC"/>
    <w:multiLevelType w:val="hybridMultilevel"/>
    <w:tmpl w:val="E90297A4"/>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nsid w:val="3D58232F"/>
    <w:multiLevelType w:val="hybridMultilevel"/>
    <w:tmpl w:val="C246AA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2AE47D9"/>
    <w:multiLevelType w:val="hybridMultilevel"/>
    <w:tmpl w:val="4B7C4D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0C427C"/>
    <w:multiLevelType w:val="hybridMultilevel"/>
    <w:tmpl w:val="D2C46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7E5DCE"/>
    <w:multiLevelType w:val="hybridMultilevel"/>
    <w:tmpl w:val="D422A03E"/>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7">
    <w:nsid w:val="44802739"/>
    <w:multiLevelType w:val="hybridMultilevel"/>
    <w:tmpl w:val="DCC05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BC148D"/>
    <w:multiLevelType w:val="hybridMultilevel"/>
    <w:tmpl w:val="5554E4EC"/>
    <w:lvl w:ilvl="0" w:tplc="04090017">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nsid w:val="461E36EA"/>
    <w:multiLevelType w:val="hybridMultilevel"/>
    <w:tmpl w:val="BC2435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004E12"/>
    <w:multiLevelType w:val="multilevel"/>
    <w:tmpl w:val="3594C60E"/>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4DA33130"/>
    <w:multiLevelType w:val="hybridMultilevel"/>
    <w:tmpl w:val="B698649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510E3F72"/>
    <w:multiLevelType w:val="hybridMultilevel"/>
    <w:tmpl w:val="B698649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54DD5AA4"/>
    <w:multiLevelType w:val="hybridMultilevel"/>
    <w:tmpl w:val="F6B2A21A"/>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4">
    <w:nsid w:val="56467CD0"/>
    <w:multiLevelType w:val="hybridMultilevel"/>
    <w:tmpl w:val="695C847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5">
    <w:nsid w:val="585F6CFF"/>
    <w:multiLevelType w:val="multilevel"/>
    <w:tmpl w:val="EB7C833C"/>
    <w:lvl w:ilvl="0">
      <w:start w:val="1"/>
      <w:numFmt w:val="decimal"/>
      <w:lvlText w:val="%1."/>
      <w:lvlJc w:val="left"/>
      <w:pPr>
        <w:ind w:left="1636" w:hanging="360"/>
      </w:pPr>
    </w:lvl>
    <w:lvl w:ilvl="1">
      <w:start w:val="2"/>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36">
    <w:nsid w:val="586201C6"/>
    <w:multiLevelType w:val="hybridMultilevel"/>
    <w:tmpl w:val="AF4A5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946207D"/>
    <w:multiLevelType w:val="hybridMultilevel"/>
    <w:tmpl w:val="D61808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97F227F"/>
    <w:multiLevelType w:val="hybridMultilevel"/>
    <w:tmpl w:val="BC603428"/>
    <w:lvl w:ilvl="0" w:tplc="04090017">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9">
    <w:nsid w:val="5C363F46"/>
    <w:multiLevelType w:val="multilevel"/>
    <w:tmpl w:val="451E06F6"/>
    <w:lvl w:ilvl="0">
      <w:start w:val="2"/>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601E3965"/>
    <w:multiLevelType w:val="hybridMultilevel"/>
    <w:tmpl w:val="AF4A5C80"/>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1">
    <w:nsid w:val="61F3010F"/>
    <w:multiLevelType w:val="hybridMultilevel"/>
    <w:tmpl w:val="F96C5956"/>
    <w:lvl w:ilvl="0" w:tplc="04090017">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nsid w:val="62A353EA"/>
    <w:multiLevelType w:val="hybridMultilevel"/>
    <w:tmpl w:val="A0E05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2C4BC3"/>
    <w:multiLevelType w:val="hybridMultilevel"/>
    <w:tmpl w:val="0CF8E598"/>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nsid w:val="6B4209D9"/>
    <w:multiLevelType w:val="hybridMultilevel"/>
    <w:tmpl w:val="D92048E4"/>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5">
    <w:nsid w:val="717261A3"/>
    <w:multiLevelType w:val="hybridMultilevel"/>
    <w:tmpl w:val="D89E9F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037125"/>
    <w:multiLevelType w:val="hybridMultilevel"/>
    <w:tmpl w:val="D924BA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B6A7020"/>
    <w:multiLevelType w:val="multilevel"/>
    <w:tmpl w:val="A3DCB42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7EA013AF"/>
    <w:multiLevelType w:val="hybridMultilevel"/>
    <w:tmpl w:val="1B120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30"/>
  </w:num>
  <w:num w:numId="4">
    <w:abstractNumId w:val="16"/>
  </w:num>
  <w:num w:numId="5">
    <w:abstractNumId w:val="23"/>
  </w:num>
  <w:num w:numId="6">
    <w:abstractNumId w:val="38"/>
  </w:num>
  <w:num w:numId="7">
    <w:abstractNumId w:val="6"/>
  </w:num>
  <w:num w:numId="8">
    <w:abstractNumId w:val="41"/>
  </w:num>
  <w:num w:numId="9">
    <w:abstractNumId w:val="5"/>
  </w:num>
  <w:num w:numId="10">
    <w:abstractNumId w:val="44"/>
  </w:num>
  <w:num w:numId="11">
    <w:abstractNumId w:val="19"/>
  </w:num>
  <w:num w:numId="12">
    <w:abstractNumId w:val="45"/>
  </w:num>
  <w:num w:numId="13">
    <w:abstractNumId w:val="24"/>
  </w:num>
  <w:num w:numId="14">
    <w:abstractNumId w:val="14"/>
  </w:num>
  <w:num w:numId="15">
    <w:abstractNumId w:val="22"/>
  </w:num>
  <w:num w:numId="16">
    <w:abstractNumId w:val="28"/>
  </w:num>
  <w:num w:numId="17">
    <w:abstractNumId w:val="43"/>
  </w:num>
  <w:num w:numId="18">
    <w:abstractNumId w:val="36"/>
  </w:num>
  <w:num w:numId="19">
    <w:abstractNumId w:val="26"/>
  </w:num>
  <w:num w:numId="20">
    <w:abstractNumId w:val="2"/>
  </w:num>
  <w:num w:numId="21">
    <w:abstractNumId w:val="40"/>
  </w:num>
  <w:num w:numId="22">
    <w:abstractNumId w:val="12"/>
  </w:num>
  <w:num w:numId="23">
    <w:abstractNumId w:val="7"/>
  </w:num>
  <w:num w:numId="24">
    <w:abstractNumId w:val="21"/>
  </w:num>
  <w:num w:numId="25">
    <w:abstractNumId w:val="37"/>
  </w:num>
  <w:num w:numId="26">
    <w:abstractNumId w:val="32"/>
  </w:num>
  <w:num w:numId="27">
    <w:abstractNumId w:val="31"/>
  </w:num>
  <w:num w:numId="28">
    <w:abstractNumId w:val="34"/>
  </w:num>
  <w:num w:numId="29">
    <w:abstractNumId w:val="27"/>
  </w:num>
  <w:num w:numId="30">
    <w:abstractNumId w:val="33"/>
  </w:num>
  <w:num w:numId="31">
    <w:abstractNumId w:val="8"/>
  </w:num>
  <w:num w:numId="32">
    <w:abstractNumId w:val="46"/>
  </w:num>
  <w:num w:numId="33">
    <w:abstractNumId w:val="11"/>
  </w:num>
  <w:num w:numId="34">
    <w:abstractNumId w:val="20"/>
  </w:num>
  <w:num w:numId="35">
    <w:abstractNumId w:val="35"/>
  </w:num>
  <w:num w:numId="36">
    <w:abstractNumId w:val="4"/>
  </w:num>
  <w:num w:numId="37">
    <w:abstractNumId w:val="13"/>
  </w:num>
  <w:num w:numId="38">
    <w:abstractNumId w:val="1"/>
  </w:num>
  <w:num w:numId="39">
    <w:abstractNumId w:val="18"/>
  </w:num>
  <w:num w:numId="40">
    <w:abstractNumId w:val="17"/>
  </w:num>
  <w:num w:numId="41">
    <w:abstractNumId w:val="29"/>
  </w:num>
  <w:num w:numId="42">
    <w:abstractNumId w:val="3"/>
  </w:num>
  <w:num w:numId="43">
    <w:abstractNumId w:val="48"/>
  </w:num>
  <w:num w:numId="44">
    <w:abstractNumId w:val="42"/>
  </w:num>
  <w:num w:numId="45">
    <w:abstractNumId w:val="25"/>
  </w:num>
  <w:num w:numId="46">
    <w:abstractNumId w:val="9"/>
  </w:num>
  <w:num w:numId="47">
    <w:abstractNumId w:val="39"/>
  </w:num>
  <w:num w:numId="48">
    <w:abstractNumId w:val="47"/>
  </w:num>
  <w:num w:numId="49">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F7"/>
    <w:rsid w:val="00003FD7"/>
    <w:rsid w:val="00005595"/>
    <w:rsid w:val="00006BBB"/>
    <w:rsid w:val="000109D9"/>
    <w:rsid w:val="000115F7"/>
    <w:rsid w:val="0001410B"/>
    <w:rsid w:val="00014630"/>
    <w:rsid w:val="00015524"/>
    <w:rsid w:val="0002389F"/>
    <w:rsid w:val="000250E0"/>
    <w:rsid w:val="000324E2"/>
    <w:rsid w:val="000328B4"/>
    <w:rsid w:val="00035910"/>
    <w:rsid w:val="000362E6"/>
    <w:rsid w:val="00040884"/>
    <w:rsid w:val="000441B7"/>
    <w:rsid w:val="00044BEB"/>
    <w:rsid w:val="00050A9A"/>
    <w:rsid w:val="000517D9"/>
    <w:rsid w:val="00057805"/>
    <w:rsid w:val="00060FD6"/>
    <w:rsid w:val="0006297F"/>
    <w:rsid w:val="00065E43"/>
    <w:rsid w:val="00072640"/>
    <w:rsid w:val="00074CE2"/>
    <w:rsid w:val="000836A3"/>
    <w:rsid w:val="0008483D"/>
    <w:rsid w:val="000875D9"/>
    <w:rsid w:val="00091D34"/>
    <w:rsid w:val="00093143"/>
    <w:rsid w:val="00093D27"/>
    <w:rsid w:val="00097563"/>
    <w:rsid w:val="000A41E2"/>
    <w:rsid w:val="000A4347"/>
    <w:rsid w:val="000A56C2"/>
    <w:rsid w:val="000A5915"/>
    <w:rsid w:val="000B0E0C"/>
    <w:rsid w:val="000B7CB2"/>
    <w:rsid w:val="000C0C37"/>
    <w:rsid w:val="000C5EFE"/>
    <w:rsid w:val="000C6A22"/>
    <w:rsid w:val="000D05DA"/>
    <w:rsid w:val="000D3449"/>
    <w:rsid w:val="000D5FCD"/>
    <w:rsid w:val="000D749E"/>
    <w:rsid w:val="000E05AC"/>
    <w:rsid w:val="000F0A94"/>
    <w:rsid w:val="000F0C6D"/>
    <w:rsid w:val="000F3AB7"/>
    <w:rsid w:val="000F4499"/>
    <w:rsid w:val="000F4F4F"/>
    <w:rsid w:val="000F55B8"/>
    <w:rsid w:val="000F7F1F"/>
    <w:rsid w:val="001012DA"/>
    <w:rsid w:val="0010380F"/>
    <w:rsid w:val="001041BA"/>
    <w:rsid w:val="00104EA7"/>
    <w:rsid w:val="00116999"/>
    <w:rsid w:val="0012179A"/>
    <w:rsid w:val="0012473D"/>
    <w:rsid w:val="0012517B"/>
    <w:rsid w:val="001313B7"/>
    <w:rsid w:val="001352D0"/>
    <w:rsid w:val="00140FE7"/>
    <w:rsid w:val="001436AC"/>
    <w:rsid w:val="001448F4"/>
    <w:rsid w:val="00145A3F"/>
    <w:rsid w:val="00151CE7"/>
    <w:rsid w:val="001559CE"/>
    <w:rsid w:val="00161047"/>
    <w:rsid w:val="0016258E"/>
    <w:rsid w:val="001721F2"/>
    <w:rsid w:val="00175B7A"/>
    <w:rsid w:val="001805BD"/>
    <w:rsid w:val="00183C7B"/>
    <w:rsid w:val="001915FD"/>
    <w:rsid w:val="001940DF"/>
    <w:rsid w:val="00196986"/>
    <w:rsid w:val="00196E18"/>
    <w:rsid w:val="001A4A4A"/>
    <w:rsid w:val="001A5D96"/>
    <w:rsid w:val="001A6816"/>
    <w:rsid w:val="001B1111"/>
    <w:rsid w:val="001B2C6D"/>
    <w:rsid w:val="001B3084"/>
    <w:rsid w:val="001B6CFF"/>
    <w:rsid w:val="001B6E70"/>
    <w:rsid w:val="001C1D2F"/>
    <w:rsid w:val="001C210F"/>
    <w:rsid w:val="001C40D2"/>
    <w:rsid w:val="001D2035"/>
    <w:rsid w:val="001D7474"/>
    <w:rsid w:val="001D7A70"/>
    <w:rsid w:val="001E7C06"/>
    <w:rsid w:val="001F313A"/>
    <w:rsid w:val="001F48E0"/>
    <w:rsid w:val="002031F2"/>
    <w:rsid w:val="00203A99"/>
    <w:rsid w:val="00207452"/>
    <w:rsid w:val="002103BE"/>
    <w:rsid w:val="002131D6"/>
    <w:rsid w:val="002137A6"/>
    <w:rsid w:val="00214239"/>
    <w:rsid w:val="002167F8"/>
    <w:rsid w:val="00216EA3"/>
    <w:rsid w:val="00220234"/>
    <w:rsid w:val="002210D4"/>
    <w:rsid w:val="00222DEA"/>
    <w:rsid w:val="0022541A"/>
    <w:rsid w:val="002313AD"/>
    <w:rsid w:val="002321AB"/>
    <w:rsid w:val="00237B55"/>
    <w:rsid w:val="002469F8"/>
    <w:rsid w:val="00254D67"/>
    <w:rsid w:val="002572AD"/>
    <w:rsid w:val="002607B6"/>
    <w:rsid w:val="00261215"/>
    <w:rsid w:val="002616BD"/>
    <w:rsid w:val="00266CDD"/>
    <w:rsid w:val="00267FFB"/>
    <w:rsid w:val="00270C59"/>
    <w:rsid w:val="00271C22"/>
    <w:rsid w:val="00272EE9"/>
    <w:rsid w:val="00274884"/>
    <w:rsid w:val="0027652B"/>
    <w:rsid w:val="00280CAD"/>
    <w:rsid w:val="00282E85"/>
    <w:rsid w:val="00295332"/>
    <w:rsid w:val="002A2DF4"/>
    <w:rsid w:val="002A6E4D"/>
    <w:rsid w:val="002B0A34"/>
    <w:rsid w:val="002B21B2"/>
    <w:rsid w:val="002B245E"/>
    <w:rsid w:val="002B28DC"/>
    <w:rsid w:val="002B4474"/>
    <w:rsid w:val="002D0231"/>
    <w:rsid w:val="002D55DC"/>
    <w:rsid w:val="002E0A56"/>
    <w:rsid w:val="002E1956"/>
    <w:rsid w:val="002E1D40"/>
    <w:rsid w:val="002E3EC1"/>
    <w:rsid w:val="002F4DD7"/>
    <w:rsid w:val="002F4F5E"/>
    <w:rsid w:val="00300FAC"/>
    <w:rsid w:val="003011CD"/>
    <w:rsid w:val="00302749"/>
    <w:rsid w:val="00302F38"/>
    <w:rsid w:val="0030474A"/>
    <w:rsid w:val="0030513D"/>
    <w:rsid w:val="00306C8F"/>
    <w:rsid w:val="00307BA6"/>
    <w:rsid w:val="00310167"/>
    <w:rsid w:val="003108F2"/>
    <w:rsid w:val="00311869"/>
    <w:rsid w:val="00312D48"/>
    <w:rsid w:val="00312E59"/>
    <w:rsid w:val="00334236"/>
    <w:rsid w:val="00334BB4"/>
    <w:rsid w:val="00340153"/>
    <w:rsid w:val="0034412B"/>
    <w:rsid w:val="00345AD5"/>
    <w:rsid w:val="00351410"/>
    <w:rsid w:val="00351B26"/>
    <w:rsid w:val="00351B5D"/>
    <w:rsid w:val="003524BE"/>
    <w:rsid w:val="003535B7"/>
    <w:rsid w:val="003538A6"/>
    <w:rsid w:val="00354ADF"/>
    <w:rsid w:val="00356B98"/>
    <w:rsid w:val="00361E52"/>
    <w:rsid w:val="00363B3A"/>
    <w:rsid w:val="003647C7"/>
    <w:rsid w:val="00370B51"/>
    <w:rsid w:val="00375B15"/>
    <w:rsid w:val="00382E1B"/>
    <w:rsid w:val="00383D5A"/>
    <w:rsid w:val="00392DD3"/>
    <w:rsid w:val="00397246"/>
    <w:rsid w:val="00397AB5"/>
    <w:rsid w:val="003A1D12"/>
    <w:rsid w:val="003A320C"/>
    <w:rsid w:val="003A3750"/>
    <w:rsid w:val="003A753C"/>
    <w:rsid w:val="003A77DC"/>
    <w:rsid w:val="003B4CE1"/>
    <w:rsid w:val="003C0ABA"/>
    <w:rsid w:val="003C1D8B"/>
    <w:rsid w:val="003C1DB5"/>
    <w:rsid w:val="003C26D8"/>
    <w:rsid w:val="003C5757"/>
    <w:rsid w:val="003D02AC"/>
    <w:rsid w:val="003D0E7F"/>
    <w:rsid w:val="003D2243"/>
    <w:rsid w:val="003D3527"/>
    <w:rsid w:val="003D4D9D"/>
    <w:rsid w:val="003D726E"/>
    <w:rsid w:val="003E6386"/>
    <w:rsid w:val="003F1C47"/>
    <w:rsid w:val="003F6670"/>
    <w:rsid w:val="003F7663"/>
    <w:rsid w:val="00403209"/>
    <w:rsid w:val="004050C6"/>
    <w:rsid w:val="004060A8"/>
    <w:rsid w:val="004078D9"/>
    <w:rsid w:val="004104AD"/>
    <w:rsid w:val="004112B7"/>
    <w:rsid w:val="00411B5A"/>
    <w:rsid w:val="00414246"/>
    <w:rsid w:val="0041475B"/>
    <w:rsid w:val="00420CE2"/>
    <w:rsid w:val="00424BD0"/>
    <w:rsid w:val="0043036D"/>
    <w:rsid w:val="00430C32"/>
    <w:rsid w:val="00436CAE"/>
    <w:rsid w:val="004405F7"/>
    <w:rsid w:val="00442834"/>
    <w:rsid w:val="004460B8"/>
    <w:rsid w:val="00447530"/>
    <w:rsid w:val="00447FDF"/>
    <w:rsid w:val="004501FC"/>
    <w:rsid w:val="0045293C"/>
    <w:rsid w:val="00454E21"/>
    <w:rsid w:val="004558FD"/>
    <w:rsid w:val="0045609F"/>
    <w:rsid w:val="004578A8"/>
    <w:rsid w:val="00457FD3"/>
    <w:rsid w:val="0046163B"/>
    <w:rsid w:val="00462E52"/>
    <w:rsid w:val="00463195"/>
    <w:rsid w:val="004670FA"/>
    <w:rsid w:val="00470027"/>
    <w:rsid w:val="00470955"/>
    <w:rsid w:val="00470BF2"/>
    <w:rsid w:val="00471772"/>
    <w:rsid w:val="00476EDF"/>
    <w:rsid w:val="00477CB1"/>
    <w:rsid w:val="0048153F"/>
    <w:rsid w:val="00483F5C"/>
    <w:rsid w:val="00484199"/>
    <w:rsid w:val="0048609E"/>
    <w:rsid w:val="004874EC"/>
    <w:rsid w:val="004957B5"/>
    <w:rsid w:val="004A0F0A"/>
    <w:rsid w:val="004A1B45"/>
    <w:rsid w:val="004A2FBC"/>
    <w:rsid w:val="004A55C1"/>
    <w:rsid w:val="004A6B71"/>
    <w:rsid w:val="004B1791"/>
    <w:rsid w:val="004B1CC7"/>
    <w:rsid w:val="004B27EA"/>
    <w:rsid w:val="004B331E"/>
    <w:rsid w:val="004B505A"/>
    <w:rsid w:val="004B6A7B"/>
    <w:rsid w:val="004C014F"/>
    <w:rsid w:val="004C1324"/>
    <w:rsid w:val="004C2072"/>
    <w:rsid w:val="004C3673"/>
    <w:rsid w:val="004C53D2"/>
    <w:rsid w:val="004C60D1"/>
    <w:rsid w:val="004D03CA"/>
    <w:rsid w:val="004E1320"/>
    <w:rsid w:val="004E2794"/>
    <w:rsid w:val="004F697D"/>
    <w:rsid w:val="004F7FFC"/>
    <w:rsid w:val="00504743"/>
    <w:rsid w:val="00505007"/>
    <w:rsid w:val="00506A40"/>
    <w:rsid w:val="00507057"/>
    <w:rsid w:val="0050732C"/>
    <w:rsid w:val="00511953"/>
    <w:rsid w:val="005128B8"/>
    <w:rsid w:val="00516A72"/>
    <w:rsid w:val="00521068"/>
    <w:rsid w:val="0052418C"/>
    <w:rsid w:val="00530EA9"/>
    <w:rsid w:val="00531A7A"/>
    <w:rsid w:val="0053446E"/>
    <w:rsid w:val="00534D9C"/>
    <w:rsid w:val="005372A5"/>
    <w:rsid w:val="005417A8"/>
    <w:rsid w:val="00542CBC"/>
    <w:rsid w:val="00545982"/>
    <w:rsid w:val="00545EF8"/>
    <w:rsid w:val="00546597"/>
    <w:rsid w:val="005510B2"/>
    <w:rsid w:val="00552937"/>
    <w:rsid w:val="00552E10"/>
    <w:rsid w:val="0055377D"/>
    <w:rsid w:val="00555DE5"/>
    <w:rsid w:val="005637E8"/>
    <w:rsid w:val="005648A3"/>
    <w:rsid w:val="00565225"/>
    <w:rsid w:val="00566662"/>
    <w:rsid w:val="005733AA"/>
    <w:rsid w:val="00575A82"/>
    <w:rsid w:val="00575BF2"/>
    <w:rsid w:val="00580DF3"/>
    <w:rsid w:val="00580F91"/>
    <w:rsid w:val="00584526"/>
    <w:rsid w:val="00587846"/>
    <w:rsid w:val="005922EB"/>
    <w:rsid w:val="005A1A74"/>
    <w:rsid w:val="005A5277"/>
    <w:rsid w:val="005A5E4E"/>
    <w:rsid w:val="005A74C4"/>
    <w:rsid w:val="005B33AF"/>
    <w:rsid w:val="005C4BD0"/>
    <w:rsid w:val="005C5A73"/>
    <w:rsid w:val="005C6EF2"/>
    <w:rsid w:val="005C7039"/>
    <w:rsid w:val="005D21F9"/>
    <w:rsid w:val="005D7B90"/>
    <w:rsid w:val="005E26D2"/>
    <w:rsid w:val="005E2CEE"/>
    <w:rsid w:val="005E70CA"/>
    <w:rsid w:val="005F377C"/>
    <w:rsid w:val="005F45F6"/>
    <w:rsid w:val="005F4751"/>
    <w:rsid w:val="005F6708"/>
    <w:rsid w:val="00601D99"/>
    <w:rsid w:val="00603725"/>
    <w:rsid w:val="006057E0"/>
    <w:rsid w:val="006178F2"/>
    <w:rsid w:val="0062040D"/>
    <w:rsid w:val="00620AE5"/>
    <w:rsid w:val="00626AFA"/>
    <w:rsid w:val="00633242"/>
    <w:rsid w:val="00634BEA"/>
    <w:rsid w:val="00635C29"/>
    <w:rsid w:val="00636BDB"/>
    <w:rsid w:val="00636DB0"/>
    <w:rsid w:val="00644433"/>
    <w:rsid w:val="00651532"/>
    <w:rsid w:val="00654668"/>
    <w:rsid w:val="0065593C"/>
    <w:rsid w:val="006567F1"/>
    <w:rsid w:val="00657E77"/>
    <w:rsid w:val="00662984"/>
    <w:rsid w:val="006677A0"/>
    <w:rsid w:val="00667ECC"/>
    <w:rsid w:val="006718BB"/>
    <w:rsid w:val="00673780"/>
    <w:rsid w:val="00676C76"/>
    <w:rsid w:val="006772AB"/>
    <w:rsid w:val="0068021C"/>
    <w:rsid w:val="0068035A"/>
    <w:rsid w:val="00682AC1"/>
    <w:rsid w:val="00686C90"/>
    <w:rsid w:val="00686F1D"/>
    <w:rsid w:val="00687244"/>
    <w:rsid w:val="0069110C"/>
    <w:rsid w:val="006912F1"/>
    <w:rsid w:val="00692CD3"/>
    <w:rsid w:val="006957E8"/>
    <w:rsid w:val="006A1BD0"/>
    <w:rsid w:val="006A4CDC"/>
    <w:rsid w:val="006B15D4"/>
    <w:rsid w:val="006B4FB3"/>
    <w:rsid w:val="006B6792"/>
    <w:rsid w:val="006B6946"/>
    <w:rsid w:val="006C0F09"/>
    <w:rsid w:val="006C20B3"/>
    <w:rsid w:val="006C38F2"/>
    <w:rsid w:val="006C683A"/>
    <w:rsid w:val="006D0499"/>
    <w:rsid w:val="006D23D0"/>
    <w:rsid w:val="006D5948"/>
    <w:rsid w:val="006E1C24"/>
    <w:rsid w:val="006E2673"/>
    <w:rsid w:val="006E54D9"/>
    <w:rsid w:val="006F0965"/>
    <w:rsid w:val="006F3EF0"/>
    <w:rsid w:val="006F3F31"/>
    <w:rsid w:val="006F51C6"/>
    <w:rsid w:val="006F6AAC"/>
    <w:rsid w:val="00700279"/>
    <w:rsid w:val="0070174C"/>
    <w:rsid w:val="0070665E"/>
    <w:rsid w:val="00712386"/>
    <w:rsid w:val="007125FF"/>
    <w:rsid w:val="00712C4B"/>
    <w:rsid w:val="007136E8"/>
    <w:rsid w:val="00714508"/>
    <w:rsid w:val="00715226"/>
    <w:rsid w:val="00715830"/>
    <w:rsid w:val="00715F24"/>
    <w:rsid w:val="00716C80"/>
    <w:rsid w:val="00717CCD"/>
    <w:rsid w:val="00720016"/>
    <w:rsid w:val="00721B6B"/>
    <w:rsid w:val="00725070"/>
    <w:rsid w:val="0073481C"/>
    <w:rsid w:val="00740985"/>
    <w:rsid w:val="00741C94"/>
    <w:rsid w:val="00742172"/>
    <w:rsid w:val="007522C8"/>
    <w:rsid w:val="00752433"/>
    <w:rsid w:val="00756A7E"/>
    <w:rsid w:val="00757F3B"/>
    <w:rsid w:val="007623C1"/>
    <w:rsid w:val="0077163C"/>
    <w:rsid w:val="007751B2"/>
    <w:rsid w:val="00780824"/>
    <w:rsid w:val="0078189C"/>
    <w:rsid w:val="00782EBA"/>
    <w:rsid w:val="00786CBB"/>
    <w:rsid w:val="00791148"/>
    <w:rsid w:val="00797277"/>
    <w:rsid w:val="007A07C2"/>
    <w:rsid w:val="007A0D53"/>
    <w:rsid w:val="007B445F"/>
    <w:rsid w:val="007B5CD0"/>
    <w:rsid w:val="007B7861"/>
    <w:rsid w:val="007B7E72"/>
    <w:rsid w:val="007C0BFD"/>
    <w:rsid w:val="007C2769"/>
    <w:rsid w:val="007C536D"/>
    <w:rsid w:val="007C745C"/>
    <w:rsid w:val="007C7625"/>
    <w:rsid w:val="007C78AF"/>
    <w:rsid w:val="007D29F5"/>
    <w:rsid w:val="007D2F30"/>
    <w:rsid w:val="007D3AFD"/>
    <w:rsid w:val="007D4693"/>
    <w:rsid w:val="007D5BC5"/>
    <w:rsid w:val="007D5CB9"/>
    <w:rsid w:val="007E0522"/>
    <w:rsid w:val="007E2CA1"/>
    <w:rsid w:val="007E2E30"/>
    <w:rsid w:val="007E3104"/>
    <w:rsid w:val="007E7A00"/>
    <w:rsid w:val="007F3923"/>
    <w:rsid w:val="007F509B"/>
    <w:rsid w:val="008014C1"/>
    <w:rsid w:val="008026BF"/>
    <w:rsid w:val="00804690"/>
    <w:rsid w:val="008051A1"/>
    <w:rsid w:val="00805811"/>
    <w:rsid w:val="00811793"/>
    <w:rsid w:val="00815233"/>
    <w:rsid w:val="0081583F"/>
    <w:rsid w:val="0082455F"/>
    <w:rsid w:val="00825AC4"/>
    <w:rsid w:val="00827CFF"/>
    <w:rsid w:val="00837056"/>
    <w:rsid w:val="0084196B"/>
    <w:rsid w:val="00841EFE"/>
    <w:rsid w:val="0085231F"/>
    <w:rsid w:val="00852FE6"/>
    <w:rsid w:val="00854E4F"/>
    <w:rsid w:val="00857DA2"/>
    <w:rsid w:val="0086114B"/>
    <w:rsid w:val="0086439D"/>
    <w:rsid w:val="00864D4B"/>
    <w:rsid w:val="0086528E"/>
    <w:rsid w:val="008654F6"/>
    <w:rsid w:val="008662B8"/>
    <w:rsid w:val="0087255A"/>
    <w:rsid w:val="00875972"/>
    <w:rsid w:val="00876636"/>
    <w:rsid w:val="008838B3"/>
    <w:rsid w:val="00886189"/>
    <w:rsid w:val="008875B4"/>
    <w:rsid w:val="00887F52"/>
    <w:rsid w:val="008920E6"/>
    <w:rsid w:val="00892611"/>
    <w:rsid w:val="00893446"/>
    <w:rsid w:val="008947F8"/>
    <w:rsid w:val="008A3017"/>
    <w:rsid w:val="008A3F05"/>
    <w:rsid w:val="008A473D"/>
    <w:rsid w:val="008B2CB9"/>
    <w:rsid w:val="008B2E82"/>
    <w:rsid w:val="008C54DD"/>
    <w:rsid w:val="008C555F"/>
    <w:rsid w:val="008C66B1"/>
    <w:rsid w:val="008D0DB1"/>
    <w:rsid w:val="008D29AE"/>
    <w:rsid w:val="008D6F55"/>
    <w:rsid w:val="008D7A18"/>
    <w:rsid w:val="008E0E7B"/>
    <w:rsid w:val="008E1187"/>
    <w:rsid w:val="008E275C"/>
    <w:rsid w:val="008E3387"/>
    <w:rsid w:val="008E3944"/>
    <w:rsid w:val="008E5EB7"/>
    <w:rsid w:val="008F2471"/>
    <w:rsid w:val="008F428C"/>
    <w:rsid w:val="008F6562"/>
    <w:rsid w:val="008F7A28"/>
    <w:rsid w:val="00904568"/>
    <w:rsid w:val="00904656"/>
    <w:rsid w:val="009050AF"/>
    <w:rsid w:val="009057E5"/>
    <w:rsid w:val="00906520"/>
    <w:rsid w:val="00910E49"/>
    <w:rsid w:val="009111E3"/>
    <w:rsid w:val="00912220"/>
    <w:rsid w:val="00912A22"/>
    <w:rsid w:val="00912C3F"/>
    <w:rsid w:val="00914ECE"/>
    <w:rsid w:val="0091551B"/>
    <w:rsid w:val="00916305"/>
    <w:rsid w:val="009177C3"/>
    <w:rsid w:val="00922533"/>
    <w:rsid w:val="00922FA4"/>
    <w:rsid w:val="009302BF"/>
    <w:rsid w:val="0093183B"/>
    <w:rsid w:val="009329EE"/>
    <w:rsid w:val="00933B3D"/>
    <w:rsid w:val="009346E5"/>
    <w:rsid w:val="0094212F"/>
    <w:rsid w:val="0094227A"/>
    <w:rsid w:val="00950EEE"/>
    <w:rsid w:val="00952644"/>
    <w:rsid w:val="00952EB0"/>
    <w:rsid w:val="00953D78"/>
    <w:rsid w:val="0096049A"/>
    <w:rsid w:val="009623C6"/>
    <w:rsid w:val="00964808"/>
    <w:rsid w:val="009649D0"/>
    <w:rsid w:val="00966079"/>
    <w:rsid w:val="00973F26"/>
    <w:rsid w:val="00975849"/>
    <w:rsid w:val="009809FA"/>
    <w:rsid w:val="00984B35"/>
    <w:rsid w:val="0099158A"/>
    <w:rsid w:val="00991D07"/>
    <w:rsid w:val="00993A53"/>
    <w:rsid w:val="009A17B0"/>
    <w:rsid w:val="009A465D"/>
    <w:rsid w:val="009A4CD8"/>
    <w:rsid w:val="009A63B6"/>
    <w:rsid w:val="009B0A09"/>
    <w:rsid w:val="009B41E6"/>
    <w:rsid w:val="009B76A5"/>
    <w:rsid w:val="009C0D82"/>
    <w:rsid w:val="009C1BC0"/>
    <w:rsid w:val="009C2023"/>
    <w:rsid w:val="009C5CFA"/>
    <w:rsid w:val="009D0C4B"/>
    <w:rsid w:val="009E0E74"/>
    <w:rsid w:val="009E0F10"/>
    <w:rsid w:val="009E7F70"/>
    <w:rsid w:val="009F0F37"/>
    <w:rsid w:val="009F2072"/>
    <w:rsid w:val="009F2447"/>
    <w:rsid w:val="009F37AD"/>
    <w:rsid w:val="009F6F0B"/>
    <w:rsid w:val="00A04B94"/>
    <w:rsid w:val="00A05289"/>
    <w:rsid w:val="00A0603C"/>
    <w:rsid w:val="00A072FD"/>
    <w:rsid w:val="00A109B6"/>
    <w:rsid w:val="00A140D4"/>
    <w:rsid w:val="00A149AA"/>
    <w:rsid w:val="00A23E1D"/>
    <w:rsid w:val="00A2472C"/>
    <w:rsid w:val="00A27B79"/>
    <w:rsid w:val="00A30568"/>
    <w:rsid w:val="00A35E3D"/>
    <w:rsid w:val="00A36784"/>
    <w:rsid w:val="00A36FA9"/>
    <w:rsid w:val="00A37EFE"/>
    <w:rsid w:val="00A41DE2"/>
    <w:rsid w:val="00A4305C"/>
    <w:rsid w:val="00A44473"/>
    <w:rsid w:val="00A47681"/>
    <w:rsid w:val="00A47811"/>
    <w:rsid w:val="00A50034"/>
    <w:rsid w:val="00A52D06"/>
    <w:rsid w:val="00A578CD"/>
    <w:rsid w:val="00A600BD"/>
    <w:rsid w:val="00A60E7B"/>
    <w:rsid w:val="00A611F8"/>
    <w:rsid w:val="00A61837"/>
    <w:rsid w:val="00A646AC"/>
    <w:rsid w:val="00A77805"/>
    <w:rsid w:val="00A827FB"/>
    <w:rsid w:val="00A8380A"/>
    <w:rsid w:val="00A90162"/>
    <w:rsid w:val="00A913CE"/>
    <w:rsid w:val="00A9645C"/>
    <w:rsid w:val="00A979AE"/>
    <w:rsid w:val="00AA184F"/>
    <w:rsid w:val="00AA2F28"/>
    <w:rsid w:val="00AA7B3D"/>
    <w:rsid w:val="00AB0A4B"/>
    <w:rsid w:val="00AB2FE0"/>
    <w:rsid w:val="00AC3907"/>
    <w:rsid w:val="00AD06FA"/>
    <w:rsid w:val="00AD1A47"/>
    <w:rsid w:val="00AD6F7F"/>
    <w:rsid w:val="00AE2A6C"/>
    <w:rsid w:val="00AE4320"/>
    <w:rsid w:val="00AE5300"/>
    <w:rsid w:val="00AE5B64"/>
    <w:rsid w:val="00AE694D"/>
    <w:rsid w:val="00AE7A3C"/>
    <w:rsid w:val="00AF31BD"/>
    <w:rsid w:val="00AF5586"/>
    <w:rsid w:val="00B028C9"/>
    <w:rsid w:val="00B03D45"/>
    <w:rsid w:val="00B14A2A"/>
    <w:rsid w:val="00B17A65"/>
    <w:rsid w:val="00B224F4"/>
    <w:rsid w:val="00B2252D"/>
    <w:rsid w:val="00B3053F"/>
    <w:rsid w:val="00B31DAC"/>
    <w:rsid w:val="00B34400"/>
    <w:rsid w:val="00B37368"/>
    <w:rsid w:val="00B423D0"/>
    <w:rsid w:val="00B46A81"/>
    <w:rsid w:val="00B51140"/>
    <w:rsid w:val="00B51C0F"/>
    <w:rsid w:val="00B54503"/>
    <w:rsid w:val="00B56A9D"/>
    <w:rsid w:val="00B6182A"/>
    <w:rsid w:val="00B619DE"/>
    <w:rsid w:val="00B67E22"/>
    <w:rsid w:val="00B703EC"/>
    <w:rsid w:val="00B7614C"/>
    <w:rsid w:val="00B80446"/>
    <w:rsid w:val="00B80BD5"/>
    <w:rsid w:val="00B819D2"/>
    <w:rsid w:val="00B9301E"/>
    <w:rsid w:val="00B9500C"/>
    <w:rsid w:val="00B9545D"/>
    <w:rsid w:val="00B96E0A"/>
    <w:rsid w:val="00BA1948"/>
    <w:rsid w:val="00BA2CEC"/>
    <w:rsid w:val="00BA7636"/>
    <w:rsid w:val="00BB3253"/>
    <w:rsid w:val="00BB4C5E"/>
    <w:rsid w:val="00BB6EB3"/>
    <w:rsid w:val="00BC1446"/>
    <w:rsid w:val="00BC25C6"/>
    <w:rsid w:val="00BC5B2C"/>
    <w:rsid w:val="00BC6903"/>
    <w:rsid w:val="00BC6917"/>
    <w:rsid w:val="00BD18C6"/>
    <w:rsid w:val="00BD2089"/>
    <w:rsid w:val="00BD3405"/>
    <w:rsid w:val="00BD7232"/>
    <w:rsid w:val="00BD7297"/>
    <w:rsid w:val="00BE0410"/>
    <w:rsid w:val="00BE115E"/>
    <w:rsid w:val="00BE33F7"/>
    <w:rsid w:val="00BE3588"/>
    <w:rsid w:val="00BE4278"/>
    <w:rsid w:val="00BE68BF"/>
    <w:rsid w:val="00BE7C16"/>
    <w:rsid w:val="00BF027D"/>
    <w:rsid w:val="00BF0324"/>
    <w:rsid w:val="00BF13A7"/>
    <w:rsid w:val="00BF1C36"/>
    <w:rsid w:val="00BF2824"/>
    <w:rsid w:val="00BF5DBD"/>
    <w:rsid w:val="00C00F7F"/>
    <w:rsid w:val="00C015A4"/>
    <w:rsid w:val="00C05065"/>
    <w:rsid w:val="00C13FE4"/>
    <w:rsid w:val="00C168A9"/>
    <w:rsid w:val="00C211BE"/>
    <w:rsid w:val="00C2401D"/>
    <w:rsid w:val="00C275EA"/>
    <w:rsid w:val="00C31E2E"/>
    <w:rsid w:val="00C36005"/>
    <w:rsid w:val="00C37254"/>
    <w:rsid w:val="00C42211"/>
    <w:rsid w:val="00C46067"/>
    <w:rsid w:val="00C46727"/>
    <w:rsid w:val="00C518FA"/>
    <w:rsid w:val="00C52373"/>
    <w:rsid w:val="00C52F42"/>
    <w:rsid w:val="00C56A65"/>
    <w:rsid w:val="00C572FD"/>
    <w:rsid w:val="00C61085"/>
    <w:rsid w:val="00C61477"/>
    <w:rsid w:val="00C65079"/>
    <w:rsid w:val="00C66A55"/>
    <w:rsid w:val="00C70D69"/>
    <w:rsid w:val="00C71919"/>
    <w:rsid w:val="00C7287A"/>
    <w:rsid w:val="00C72EFC"/>
    <w:rsid w:val="00C74CEC"/>
    <w:rsid w:val="00C7773D"/>
    <w:rsid w:val="00C80EFA"/>
    <w:rsid w:val="00C8500D"/>
    <w:rsid w:val="00C85606"/>
    <w:rsid w:val="00C87763"/>
    <w:rsid w:val="00C921E4"/>
    <w:rsid w:val="00C96F05"/>
    <w:rsid w:val="00C97056"/>
    <w:rsid w:val="00CA3254"/>
    <w:rsid w:val="00CA5154"/>
    <w:rsid w:val="00CA576B"/>
    <w:rsid w:val="00CA6344"/>
    <w:rsid w:val="00CA763F"/>
    <w:rsid w:val="00CB0E7C"/>
    <w:rsid w:val="00CB1A87"/>
    <w:rsid w:val="00CB1D4D"/>
    <w:rsid w:val="00CB3458"/>
    <w:rsid w:val="00CB7DAE"/>
    <w:rsid w:val="00CB7E5F"/>
    <w:rsid w:val="00CC3CC8"/>
    <w:rsid w:val="00CC5CEA"/>
    <w:rsid w:val="00CC6668"/>
    <w:rsid w:val="00CD037F"/>
    <w:rsid w:val="00CD2CF3"/>
    <w:rsid w:val="00CD3291"/>
    <w:rsid w:val="00CE3CAE"/>
    <w:rsid w:val="00CE48E0"/>
    <w:rsid w:val="00CF0F82"/>
    <w:rsid w:val="00CF1941"/>
    <w:rsid w:val="00CF1F63"/>
    <w:rsid w:val="00CF2D06"/>
    <w:rsid w:val="00CF4826"/>
    <w:rsid w:val="00D0017C"/>
    <w:rsid w:val="00D01BF0"/>
    <w:rsid w:val="00D02599"/>
    <w:rsid w:val="00D03243"/>
    <w:rsid w:val="00D050E7"/>
    <w:rsid w:val="00D05D96"/>
    <w:rsid w:val="00D12F9F"/>
    <w:rsid w:val="00D16B76"/>
    <w:rsid w:val="00D179FD"/>
    <w:rsid w:val="00D259B1"/>
    <w:rsid w:val="00D302A9"/>
    <w:rsid w:val="00D30602"/>
    <w:rsid w:val="00D33AFB"/>
    <w:rsid w:val="00D35E87"/>
    <w:rsid w:val="00D37563"/>
    <w:rsid w:val="00D42A12"/>
    <w:rsid w:val="00D4539A"/>
    <w:rsid w:val="00D4558B"/>
    <w:rsid w:val="00D4661A"/>
    <w:rsid w:val="00D5423D"/>
    <w:rsid w:val="00D54D25"/>
    <w:rsid w:val="00D54E5B"/>
    <w:rsid w:val="00D6115E"/>
    <w:rsid w:val="00D61A24"/>
    <w:rsid w:val="00D62551"/>
    <w:rsid w:val="00D66790"/>
    <w:rsid w:val="00D72595"/>
    <w:rsid w:val="00D80234"/>
    <w:rsid w:val="00D80ABD"/>
    <w:rsid w:val="00D82577"/>
    <w:rsid w:val="00D90262"/>
    <w:rsid w:val="00D92A14"/>
    <w:rsid w:val="00DA41A4"/>
    <w:rsid w:val="00DA50FD"/>
    <w:rsid w:val="00DB00DF"/>
    <w:rsid w:val="00DB3F40"/>
    <w:rsid w:val="00DB7804"/>
    <w:rsid w:val="00DB7D3E"/>
    <w:rsid w:val="00DC186E"/>
    <w:rsid w:val="00DC2725"/>
    <w:rsid w:val="00DC3470"/>
    <w:rsid w:val="00DC4615"/>
    <w:rsid w:val="00DC5B2B"/>
    <w:rsid w:val="00DC6449"/>
    <w:rsid w:val="00DC6B53"/>
    <w:rsid w:val="00DC74A9"/>
    <w:rsid w:val="00DD0D57"/>
    <w:rsid w:val="00DD5188"/>
    <w:rsid w:val="00DD5B01"/>
    <w:rsid w:val="00DE0176"/>
    <w:rsid w:val="00DE0872"/>
    <w:rsid w:val="00DE2B03"/>
    <w:rsid w:val="00DE6E75"/>
    <w:rsid w:val="00DF34CD"/>
    <w:rsid w:val="00DF57AF"/>
    <w:rsid w:val="00DF6732"/>
    <w:rsid w:val="00E012F6"/>
    <w:rsid w:val="00E016EF"/>
    <w:rsid w:val="00E0233E"/>
    <w:rsid w:val="00E038E1"/>
    <w:rsid w:val="00E0421F"/>
    <w:rsid w:val="00E06738"/>
    <w:rsid w:val="00E068B4"/>
    <w:rsid w:val="00E11257"/>
    <w:rsid w:val="00E11FF3"/>
    <w:rsid w:val="00E13484"/>
    <w:rsid w:val="00E15D9A"/>
    <w:rsid w:val="00E16746"/>
    <w:rsid w:val="00E209FB"/>
    <w:rsid w:val="00E20F49"/>
    <w:rsid w:val="00E23852"/>
    <w:rsid w:val="00E24D10"/>
    <w:rsid w:val="00E263BB"/>
    <w:rsid w:val="00E27C49"/>
    <w:rsid w:val="00E3210B"/>
    <w:rsid w:val="00E4231C"/>
    <w:rsid w:val="00E44076"/>
    <w:rsid w:val="00E475C7"/>
    <w:rsid w:val="00E50E18"/>
    <w:rsid w:val="00E515F7"/>
    <w:rsid w:val="00E55875"/>
    <w:rsid w:val="00E627AE"/>
    <w:rsid w:val="00E637F6"/>
    <w:rsid w:val="00E70A31"/>
    <w:rsid w:val="00E72DB0"/>
    <w:rsid w:val="00E75D3B"/>
    <w:rsid w:val="00E76237"/>
    <w:rsid w:val="00E77516"/>
    <w:rsid w:val="00E82B0B"/>
    <w:rsid w:val="00E834BA"/>
    <w:rsid w:val="00E834D4"/>
    <w:rsid w:val="00E83AE6"/>
    <w:rsid w:val="00E8409E"/>
    <w:rsid w:val="00E84914"/>
    <w:rsid w:val="00E84A2B"/>
    <w:rsid w:val="00E85D88"/>
    <w:rsid w:val="00E86F92"/>
    <w:rsid w:val="00E877D1"/>
    <w:rsid w:val="00E91018"/>
    <w:rsid w:val="00E96D07"/>
    <w:rsid w:val="00EA0254"/>
    <w:rsid w:val="00EA03D8"/>
    <w:rsid w:val="00EA2C56"/>
    <w:rsid w:val="00EA3D0C"/>
    <w:rsid w:val="00EA52BB"/>
    <w:rsid w:val="00EA66E3"/>
    <w:rsid w:val="00EA6AD4"/>
    <w:rsid w:val="00EA7003"/>
    <w:rsid w:val="00EB1B25"/>
    <w:rsid w:val="00ED09BF"/>
    <w:rsid w:val="00ED382A"/>
    <w:rsid w:val="00ED5E33"/>
    <w:rsid w:val="00ED794D"/>
    <w:rsid w:val="00EF352F"/>
    <w:rsid w:val="00EF60FA"/>
    <w:rsid w:val="00F01DB7"/>
    <w:rsid w:val="00F07977"/>
    <w:rsid w:val="00F07D9D"/>
    <w:rsid w:val="00F1010A"/>
    <w:rsid w:val="00F1219D"/>
    <w:rsid w:val="00F14A3D"/>
    <w:rsid w:val="00F158E6"/>
    <w:rsid w:val="00F17DE2"/>
    <w:rsid w:val="00F200A3"/>
    <w:rsid w:val="00F2298D"/>
    <w:rsid w:val="00F22F2A"/>
    <w:rsid w:val="00F268E4"/>
    <w:rsid w:val="00F318D4"/>
    <w:rsid w:val="00F32EBB"/>
    <w:rsid w:val="00F41F84"/>
    <w:rsid w:val="00F4733B"/>
    <w:rsid w:val="00F47ABF"/>
    <w:rsid w:val="00F53C69"/>
    <w:rsid w:val="00F54A58"/>
    <w:rsid w:val="00F54A9C"/>
    <w:rsid w:val="00F557EC"/>
    <w:rsid w:val="00F57155"/>
    <w:rsid w:val="00F60227"/>
    <w:rsid w:val="00F60701"/>
    <w:rsid w:val="00F619ED"/>
    <w:rsid w:val="00F66AB4"/>
    <w:rsid w:val="00F7714F"/>
    <w:rsid w:val="00F7797A"/>
    <w:rsid w:val="00F835EC"/>
    <w:rsid w:val="00F85747"/>
    <w:rsid w:val="00F93A1B"/>
    <w:rsid w:val="00FA0910"/>
    <w:rsid w:val="00FA1883"/>
    <w:rsid w:val="00FA1D9D"/>
    <w:rsid w:val="00FA3475"/>
    <w:rsid w:val="00FA5C41"/>
    <w:rsid w:val="00FA6C2B"/>
    <w:rsid w:val="00FB0E77"/>
    <w:rsid w:val="00FB2998"/>
    <w:rsid w:val="00FB3C97"/>
    <w:rsid w:val="00FB4405"/>
    <w:rsid w:val="00FB4444"/>
    <w:rsid w:val="00FC313B"/>
    <w:rsid w:val="00FD1538"/>
    <w:rsid w:val="00FD54BC"/>
    <w:rsid w:val="00FD7252"/>
    <w:rsid w:val="00FD72B9"/>
    <w:rsid w:val="00FE6339"/>
    <w:rsid w:val="00FF3086"/>
    <w:rsid w:val="00FF5A24"/>
    <w:rsid w:val="00FF5EF6"/>
    <w:rsid w:val="00FF72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30A6A"/>
  <w15:docId w15:val="{A99EE4C5-93C2-4E95-A043-71EFC77A7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55DC"/>
    <w:pPr>
      <w:keepNext/>
      <w:keepLines/>
      <w:numPr>
        <w:numId w:val="1"/>
      </w:numPr>
      <w:spacing w:before="240" w:after="0"/>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uiPriority w:val="9"/>
    <w:unhideWhenUsed/>
    <w:qFormat/>
    <w:rsid w:val="00687244"/>
    <w:pPr>
      <w:keepNext/>
      <w:keepLines/>
      <w:numPr>
        <w:ilvl w:val="1"/>
        <w:numId w:val="1"/>
      </w:numPr>
      <w:spacing w:before="40" w:after="0"/>
      <w:ind w:left="1211"/>
      <w:outlineLvl w:val="1"/>
    </w:pPr>
    <w:rPr>
      <w:rFonts w:asciiTheme="majorBidi" w:eastAsiaTheme="majorEastAsia" w:hAnsiTheme="majorBidi" w:cstheme="majorBidi"/>
      <w:color w:val="000000" w:themeColor="text1"/>
      <w:sz w:val="24"/>
      <w:szCs w:val="26"/>
    </w:rPr>
  </w:style>
  <w:style w:type="paragraph" w:styleId="Heading3">
    <w:name w:val="heading 3"/>
    <w:basedOn w:val="Normal"/>
    <w:next w:val="Normal"/>
    <w:link w:val="Heading3Char"/>
    <w:uiPriority w:val="9"/>
    <w:unhideWhenUsed/>
    <w:qFormat/>
    <w:rsid w:val="00F57155"/>
    <w:pPr>
      <w:keepNext/>
      <w:keepLines/>
      <w:numPr>
        <w:ilvl w:val="2"/>
        <w:numId w:val="1"/>
      </w:numPr>
      <w:spacing w:before="40" w:after="0" w:line="240" w:lineRule="auto"/>
      <w:ind w:left="1800"/>
      <w:outlineLvl w:val="2"/>
    </w:pPr>
    <w:rPr>
      <w:rFonts w:asciiTheme="majorBidi" w:eastAsiaTheme="majorEastAsia" w:hAnsiTheme="majorBidi" w:cstheme="majorBidi"/>
      <w:color w:val="000000" w:themeColor="text1"/>
      <w:sz w:val="24"/>
      <w:szCs w:val="24"/>
    </w:rPr>
  </w:style>
  <w:style w:type="paragraph" w:styleId="Heading4">
    <w:name w:val="heading 4"/>
    <w:basedOn w:val="Normal"/>
    <w:next w:val="Normal"/>
    <w:link w:val="Heading4Char"/>
    <w:uiPriority w:val="9"/>
    <w:unhideWhenUsed/>
    <w:qFormat/>
    <w:rsid w:val="00F57155"/>
    <w:pPr>
      <w:keepNext/>
      <w:keepLines/>
      <w:numPr>
        <w:numId w:val="23"/>
      </w:numPr>
      <w:spacing w:before="40" w:after="0"/>
      <w:outlineLvl w:val="3"/>
    </w:pPr>
    <w:rPr>
      <w:rFonts w:asciiTheme="majorBidi" w:eastAsiaTheme="majorEastAsia" w:hAnsiTheme="majorBidi" w:cstheme="majorBidi"/>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5DC"/>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687244"/>
    <w:rPr>
      <w:rFonts w:asciiTheme="majorBidi" w:eastAsiaTheme="majorEastAsia" w:hAnsiTheme="majorBidi" w:cstheme="majorBidi"/>
      <w:color w:val="000000" w:themeColor="text1"/>
      <w:sz w:val="24"/>
      <w:szCs w:val="26"/>
    </w:rPr>
  </w:style>
  <w:style w:type="character" w:customStyle="1" w:styleId="Heading3Char">
    <w:name w:val="Heading 3 Char"/>
    <w:basedOn w:val="DefaultParagraphFont"/>
    <w:link w:val="Heading3"/>
    <w:uiPriority w:val="9"/>
    <w:rsid w:val="00F57155"/>
    <w:rPr>
      <w:rFonts w:asciiTheme="majorBidi" w:eastAsiaTheme="majorEastAsia" w:hAnsiTheme="majorBidi" w:cstheme="majorBidi"/>
      <w:color w:val="000000" w:themeColor="text1"/>
      <w:sz w:val="24"/>
      <w:szCs w:val="24"/>
    </w:rPr>
  </w:style>
  <w:style w:type="paragraph" w:styleId="FootnoteText">
    <w:name w:val="footnote text"/>
    <w:basedOn w:val="Normal"/>
    <w:link w:val="FootnoteTextChar"/>
    <w:uiPriority w:val="99"/>
    <w:semiHidden/>
    <w:unhideWhenUsed/>
    <w:rsid w:val="00700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279"/>
    <w:rPr>
      <w:sz w:val="20"/>
      <w:szCs w:val="20"/>
    </w:rPr>
  </w:style>
  <w:style w:type="character" w:styleId="FootnoteReference">
    <w:name w:val="footnote reference"/>
    <w:basedOn w:val="DefaultParagraphFont"/>
    <w:uiPriority w:val="99"/>
    <w:semiHidden/>
    <w:unhideWhenUsed/>
    <w:rsid w:val="00700279"/>
    <w:rPr>
      <w:vertAlign w:val="superscript"/>
    </w:rPr>
  </w:style>
  <w:style w:type="paragraph" w:styleId="ListParagraph">
    <w:name w:val="List Paragraph"/>
    <w:basedOn w:val="Normal"/>
    <w:uiPriority w:val="34"/>
    <w:qFormat/>
    <w:rsid w:val="00E16746"/>
    <w:pPr>
      <w:ind w:left="720"/>
      <w:contextualSpacing/>
    </w:pPr>
  </w:style>
  <w:style w:type="table" w:styleId="TableGrid">
    <w:name w:val="Table Grid"/>
    <w:basedOn w:val="TableNormal"/>
    <w:uiPriority w:val="39"/>
    <w:rsid w:val="007C53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62984"/>
    <w:rPr>
      <w:color w:val="808080"/>
    </w:rPr>
  </w:style>
  <w:style w:type="paragraph" w:styleId="Header">
    <w:name w:val="header"/>
    <w:basedOn w:val="Normal"/>
    <w:link w:val="HeaderChar"/>
    <w:uiPriority w:val="99"/>
    <w:unhideWhenUsed/>
    <w:rsid w:val="001B2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C6D"/>
  </w:style>
  <w:style w:type="paragraph" w:styleId="Footer">
    <w:name w:val="footer"/>
    <w:basedOn w:val="Normal"/>
    <w:link w:val="FooterChar"/>
    <w:uiPriority w:val="99"/>
    <w:unhideWhenUsed/>
    <w:rsid w:val="001B2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C6D"/>
  </w:style>
  <w:style w:type="character" w:styleId="Hyperlink">
    <w:name w:val="Hyperlink"/>
    <w:basedOn w:val="DefaultParagraphFont"/>
    <w:uiPriority w:val="99"/>
    <w:unhideWhenUsed/>
    <w:rsid w:val="00953D78"/>
    <w:rPr>
      <w:color w:val="0563C1" w:themeColor="hyperlink"/>
      <w:u w:val="single"/>
    </w:rPr>
  </w:style>
  <w:style w:type="paragraph" w:styleId="BalloonText">
    <w:name w:val="Balloon Text"/>
    <w:basedOn w:val="Normal"/>
    <w:link w:val="BalloonTextChar"/>
    <w:uiPriority w:val="99"/>
    <w:semiHidden/>
    <w:unhideWhenUsed/>
    <w:rsid w:val="00F55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EC"/>
    <w:rPr>
      <w:rFonts w:ascii="Tahoma" w:hAnsi="Tahoma" w:cs="Tahoma"/>
      <w:sz w:val="16"/>
      <w:szCs w:val="16"/>
    </w:rPr>
  </w:style>
  <w:style w:type="character" w:customStyle="1" w:styleId="Heading4Char">
    <w:name w:val="Heading 4 Char"/>
    <w:basedOn w:val="DefaultParagraphFont"/>
    <w:link w:val="Heading4"/>
    <w:uiPriority w:val="9"/>
    <w:rsid w:val="00F57155"/>
    <w:rPr>
      <w:rFonts w:asciiTheme="majorBidi" w:eastAsiaTheme="majorEastAsia" w:hAnsiTheme="majorBidi" w:cstheme="majorBidi"/>
      <w:i/>
      <w:iCs/>
      <w:color w:val="000000" w:themeColor="text1"/>
      <w:sz w:val="24"/>
    </w:rPr>
  </w:style>
  <w:style w:type="paragraph" w:styleId="BodyText">
    <w:name w:val="Body Text"/>
    <w:basedOn w:val="Normal"/>
    <w:link w:val="BodyTextChar"/>
    <w:uiPriority w:val="99"/>
    <w:semiHidden/>
    <w:unhideWhenUsed/>
    <w:rsid w:val="00E15D9A"/>
    <w:pPr>
      <w:spacing w:after="120"/>
    </w:pPr>
  </w:style>
  <w:style w:type="character" w:customStyle="1" w:styleId="BodyTextChar">
    <w:name w:val="Body Text Char"/>
    <w:basedOn w:val="DefaultParagraphFont"/>
    <w:link w:val="BodyText"/>
    <w:uiPriority w:val="99"/>
    <w:semiHidden/>
    <w:rsid w:val="00E15D9A"/>
  </w:style>
  <w:style w:type="character" w:styleId="FollowedHyperlink">
    <w:name w:val="FollowedHyperlink"/>
    <w:basedOn w:val="DefaultParagraphFont"/>
    <w:uiPriority w:val="99"/>
    <w:semiHidden/>
    <w:unhideWhenUsed/>
    <w:rsid w:val="0099158A"/>
    <w:rPr>
      <w:color w:val="954F72"/>
      <w:u w:val="single"/>
    </w:rPr>
  </w:style>
  <w:style w:type="paragraph" w:customStyle="1" w:styleId="xl65">
    <w:name w:val="xl65"/>
    <w:basedOn w:val="Normal"/>
    <w:rsid w:val="009915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99158A"/>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pPr>
    <w:rPr>
      <w:rFonts w:ascii="Arial" w:eastAsia="Times New Roman" w:hAnsi="Arial" w:cs="Arial"/>
      <w:sz w:val="24"/>
      <w:szCs w:val="24"/>
    </w:rPr>
  </w:style>
  <w:style w:type="paragraph" w:customStyle="1" w:styleId="xl67">
    <w:name w:val="xl67"/>
    <w:basedOn w:val="Normal"/>
    <w:rsid w:val="009915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07BA6"/>
  </w:style>
  <w:style w:type="table" w:customStyle="1" w:styleId="TableGrid1">
    <w:name w:val="Table Grid1"/>
    <w:basedOn w:val="TableNormal"/>
    <w:next w:val="TableGrid"/>
    <w:uiPriority w:val="39"/>
    <w:rsid w:val="00307B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80F91"/>
    <w:rPr>
      <w:sz w:val="16"/>
      <w:szCs w:val="16"/>
    </w:rPr>
  </w:style>
  <w:style w:type="paragraph" w:styleId="CommentText">
    <w:name w:val="annotation text"/>
    <w:basedOn w:val="Normal"/>
    <w:link w:val="CommentTextChar"/>
    <w:uiPriority w:val="99"/>
    <w:semiHidden/>
    <w:unhideWhenUsed/>
    <w:rsid w:val="00580F91"/>
    <w:pPr>
      <w:spacing w:line="240" w:lineRule="auto"/>
    </w:pPr>
    <w:rPr>
      <w:sz w:val="20"/>
      <w:szCs w:val="20"/>
    </w:rPr>
  </w:style>
  <w:style w:type="character" w:customStyle="1" w:styleId="CommentTextChar">
    <w:name w:val="Comment Text Char"/>
    <w:basedOn w:val="DefaultParagraphFont"/>
    <w:link w:val="CommentText"/>
    <w:uiPriority w:val="99"/>
    <w:semiHidden/>
    <w:rsid w:val="00580F91"/>
    <w:rPr>
      <w:sz w:val="20"/>
      <w:szCs w:val="20"/>
    </w:rPr>
  </w:style>
  <w:style w:type="paragraph" w:styleId="CommentSubject">
    <w:name w:val="annotation subject"/>
    <w:basedOn w:val="CommentText"/>
    <w:next w:val="CommentText"/>
    <w:link w:val="CommentSubjectChar"/>
    <w:uiPriority w:val="99"/>
    <w:semiHidden/>
    <w:unhideWhenUsed/>
    <w:rsid w:val="00580F91"/>
    <w:rPr>
      <w:b/>
      <w:bCs/>
    </w:rPr>
  </w:style>
  <w:style w:type="character" w:customStyle="1" w:styleId="CommentSubjectChar">
    <w:name w:val="Comment Subject Char"/>
    <w:basedOn w:val="CommentTextChar"/>
    <w:link w:val="CommentSubject"/>
    <w:uiPriority w:val="99"/>
    <w:semiHidden/>
    <w:rsid w:val="00580F91"/>
    <w:rPr>
      <w:b/>
      <w:bCs/>
      <w:sz w:val="20"/>
      <w:szCs w:val="20"/>
    </w:rPr>
  </w:style>
  <w:style w:type="paragraph" w:customStyle="1" w:styleId="BAB">
    <w:name w:val="BAB"/>
    <w:basedOn w:val="Normal"/>
    <w:link w:val="BABChar"/>
    <w:qFormat/>
    <w:rsid w:val="00504743"/>
    <w:pPr>
      <w:jc w:val="center"/>
    </w:pPr>
    <w:rPr>
      <w:rFonts w:asciiTheme="majorBidi" w:hAnsiTheme="majorBidi" w:cstheme="majorBidi"/>
      <w:b/>
      <w:bCs/>
      <w:sz w:val="24"/>
      <w:szCs w:val="24"/>
    </w:rPr>
  </w:style>
  <w:style w:type="paragraph" w:customStyle="1" w:styleId="SUBBAB">
    <w:name w:val="SUB BAB"/>
    <w:basedOn w:val="Heading2"/>
    <w:link w:val="SUBBABChar"/>
    <w:rsid w:val="00DC186E"/>
    <w:rPr>
      <w:b/>
      <w:bCs/>
    </w:rPr>
  </w:style>
  <w:style w:type="character" w:customStyle="1" w:styleId="BABChar">
    <w:name w:val="BAB Char"/>
    <w:basedOn w:val="DefaultParagraphFont"/>
    <w:link w:val="BAB"/>
    <w:rsid w:val="00504743"/>
    <w:rPr>
      <w:rFonts w:asciiTheme="majorBidi" w:hAnsiTheme="majorBidi" w:cstheme="majorBidi"/>
      <w:b/>
      <w:bCs/>
      <w:sz w:val="24"/>
      <w:szCs w:val="24"/>
    </w:rPr>
  </w:style>
  <w:style w:type="paragraph" w:customStyle="1" w:styleId="subbab0">
    <w:name w:val="sub bab"/>
    <w:basedOn w:val="SUBBAB"/>
    <w:link w:val="subbabChar0"/>
    <w:qFormat/>
    <w:rsid w:val="00DC186E"/>
    <w:pPr>
      <w:numPr>
        <w:ilvl w:val="0"/>
        <w:numId w:val="0"/>
      </w:numPr>
      <w:ind w:left="360"/>
    </w:pPr>
  </w:style>
  <w:style w:type="character" w:customStyle="1" w:styleId="SUBBABChar">
    <w:name w:val="SUB BAB Char"/>
    <w:basedOn w:val="Heading2Char"/>
    <w:link w:val="SUBBAB"/>
    <w:rsid w:val="00DC186E"/>
    <w:rPr>
      <w:rFonts w:asciiTheme="majorBidi" w:eastAsiaTheme="majorEastAsia" w:hAnsiTheme="majorBidi" w:cstheme="majorBidi"/>
      <w:b/>
      <w:bCs/>
      <w:color w:val="000000" w:themeColor="text1"/>
      <w:sz w:val="24"/>
      <w:szCs w:val="26"/>
    </w:rPr>
  </w:style>
  <w:style w:type="paragraph" w:customStyle="1" w:styleId="subsubbab">
    <w:name w:val="subsub bab"/>
    <w:basedOn w:val="Heading3"/>
    <w:link w:val="subsubbabChar"/>
    <w:qFormat/>
    <w:rsid w:val="00DC186E"/>
    <w:pPr>
      <w:numPr>
        <w:ilvl w:val="0"/>
        <w:numId w:val="0"/>
      </w:numPr>
      <w:ind w:left="720"/>
    </w:pPr>
  </w:style>
  <w:style w:type="character" w:customStyle="1" w:styleId="subbabChar0">
    <w:name w:val="sub bab Char"/>
    <w:basedOn w:val="SUBBABChar"/>
    <w:link w:val="subbab0"/>
    <w:rsid w:val="00DC186E"/>
    <w:rPr>
      <w:rFonts w:asciiTheme="majorBidi" w:eastAsiaTheme="majorEastAsia" w:hAnsiTheme="majorBidi" w:cstheme="majorBidi"/>
      <w:b/>
      <w:bCs/>
      <w:color w:val="000000" w:themeColor="text1"/>
      <w:sz w:val="24"/>
      <w:szCs w:val="26"/>
    </w:rPr>
  </w:style>
  <w:style w:type="paragraph" w:styleId="TOC1">
    <w:name w:val="toc 1"/>
    <w:basedOn w:val="Normal"/>
    <w:next w:val="Normal"/>
    <w:autoRedefine/>
    <w:uiPriority w:val="39"/>
    <w:unhideWhenUsed/>
    <w:rsid w:val="00254D67"/>
    <w:pPr>
      <w:tabs>
        <w:tab w:val="right" w:leader="dot" w:pos="9200"/>
      </w:tabs>
      <w:spacing w:after="100" w:line="276" w:lineRule="auto"/>
    </w:pPr>
    <w:rPr>
      <w:rFonts w:ascii="Times New Roman" w:hAnsi="Times New Roman" w:cs="Times New Roman"/>
      <w:b/>
      <w:bCs/>
      <w:noProof/>
      <w:sz w:val="24"/>
      <w:szCs w:val="24"/>
    </w:rPr>
  </w:style>
  <w:style w:type="character" w:customStyle="1" w:styleId="subsubbabChar">
    <w:name w:val="subsub bab Char"/>
    <w:basedOn w:val="Heading3Char"/>
    <w:link w:val="subsubbab"/>
    <w:rsid w:val="00DC186E"/>
    <w:rPr>
      <w:rFonts w:asciiTheme="majorBidi" w:eastAsiaTheme="majorEastAsia" w:hAnsiTheme="majorBidi" w:cstheme="majorBidi"/>
      <w:color w:val="000000" w:themeColor="text1"/>
      <w:sz w:val="24"/>
      <w:szCs w:val="24"/>
    </w:rPr>
  </w:style>
  <w:style w:type="paragraph" w:styleId="TOC2">
    <w:name w:val="toc 2"/>
    <w:basedOn w:val="Normal"/>
    <w:next w:val="Normal"/>
    <w:autoRedefine/>
    <w:uiPriority w:val="39"/>
    <w:unhideWhenUsed/>
    <w:rsid w:val="00254D67"/>
    <w:pPr>
      <w:spacing w:after="100"/>
      <w:ind w:left="220"/>
    </w:pPr>
  </w:style>
  <w:style w:type="paragraph" w:styleId="TOC3">
    <w:name w:val="toc 3"/>
    <w:basedOn w:val="Normal"/>
    <w:next w:val="Normal"/>
    <w:autoRedefine/>
    <w:uiPriority w:val="39"/>
    <w:unhideWhenUsed/>
    <w:rsid w:val="00254D67"/>
    <w:pPr>
      <w:spacing w:after="100"/>
      <w:ind w:left="440"/>
    </w:pPr>
  </w:style>
  <w:style w:type="paragraph" w:styleId="TOC4">
    <w:name w:val="toc 4"/>
    <w:basedOn w:val="Normal"/>
    <w:next w:val="Normal"/>
    <w:autoRedefine/>
    <w:uiPriority w:val="39"/>
    <w:unhideWhenUsed/>
    <w:rsid w:val="00254D67"/>
    <w:pPr>
      <w:spacing w:after="100"/>
      <w:ind w:left="660"/>
    </w:pPr>
    <w:rPr>
      <w:rFonts w:eastAsiaTheme="minorEastAsia"/>
    </w:rPr>
  </w:style>
  <w:style w:type="paragraph" w:styleId="TOC5">
    <w:name w:val="toc 5"/>
    <w:basedOn w:val="Normal"/>
    <w:next w:val="Normal"/>
    <w:autoRedefine/>
    <w:uiPriority w:val="39"/>
    <w:unhideWhenUsed/>
    <w:rsid w:val="00254D67"/>
    <w:pPr>
      <w:spacing w:after="100"/>
      <w:ind w:left="880"/>
    </w:pPr>
    <w:rPr>
      <w:rFonts w:eastAsiaTheme="minorEastAsia"/>
    </w:rPr>
  </w:style>
  <w:style w:type="paragraph" w:styleId="TOC6">
    <w:name w:val="toc 6"/>
    <w:basedOn w:val="Normal"/>
    <w:next w:val="Normal"/>
    <w:autoRedefine/>
    <w:uiPriority w:val="39"/>
    <w:unhideWhenUsed/>
    <w:rsid w:val="00254D67"/>
    <w:pPr>
      <w:spacing w:after="100"/>
      <w:ind w:left="1100"/>
    </w:pPr>
    <w:rPr>
      <w:rFonts w:eastAsiaTheme="minorEastAsia"/>
    </w:rPr>
  </w:style>
  <w:style w:type="paragraph" w:styleId="TOC7">
    <w:name w:val="toc 7"/>
    <w:basedOn w:val="Normal"/>
    <w:next w:val="Normal"/>
    <w:autoRedefine/>
    <w:uiPriority w:val="39"/>
    <w:unhideWhenUsed/>
    <w:rsid w:val="00254D67"/>
    <w:pPr>
      <w:spacing w:after="100"/>
      <w:ind w:left="1320"/>
    </w:pPr>
    <w:rPr>
      <w:rFonts w:eastAsiaTheme="minorEastAsia"/>
    </w:rPr>
  </w:style>
  <w:style w:type="paragraph" w:styleId="TOC8">
    <w:name w:val="toc 8"/>
    <w:basedOn w:val="Normal"/>
    <w:next w:val="Normal"/>
    <w:autoRedefine/>
    <w:uiPriority w:val="39"/>
    <w:unhideWhenUsed/>
    <w:rsid w:val="00254D67"/>
    <w:pPr>
      <w:spacing w:after="100"/>
      <w:ind w:left="1540"/>
    </w:pPr>
    <w:rPr>
      <w:rFonts w:eastAsiaTheme="minorEastAsia"/>
    </w:rPr>
  </w:style>
  <w:style w:type="paragraph" w:styleId="TOC9">
    <w:name w:val="toc 9"/>
    <w:basedOn w:val="Normal"/>
    <w:next w:val="Normal"/>
    <w:autoRedefine/>
    <w:uiPriority w:val="39"/>
    <w:unhideWhenUsed/>
    <w:rsid w:val="00254D67"/>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254D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399009">
      <w:bodyDiv w:val="1"/>
      <w:marLeft w:val="0"/>
      <w:marRight w:val="0"/>
      <w:marTop w:val="0"/>
      <w:marBottom w:val="0"/>
      <w:divBdr>
        <w:top w:val="none" w:sz="0" w:space="0" w:color="auto"/>
        <w:left w:val="none" w:sz="0" w:space="0" w:color="auto"/>
        <w:bottom w:val="none" w:sz="0" w:space="0" w:color="auto"/>
        <w:right w:val="none" w:sz="0" w:space="0" w:color="auto"/>
      </w:divBdr>
    </w:div>
    <w:div w:id="922488560">
      <w:bodyDiv w:val="1"/>
      <w:marLeft w:val="0"/>
      <w:marRight w:val="0"/>
      <w:marTop w:val="0"/>
      <w:marBottom w:val="0"/>
      <w:divBdr>
        <w:top w:val="none" w:sz="0" w:space="0" w:color="auto"/>
        <w:left w:val="none" w:sz="0" w:space="0" w:color="auto"/>
        <w:bottom w:val="none" w:sz="0" w:space="0" w:color="auto"/>
        <w:right w:val="none" w:sz="0" w:space="0" w:color="auto"/>
      </w:divBdr>
    </w:div>
    <w:div w:id="168782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hyperlink" Target="https://muslimah.or.id/6435-pribadi-yang-bermanfaat.html"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dataindonesia.id/digital/detail/apjii-pengguna-internet-indonesia-tembus-210-juta-pada-2022"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3.xml"/><Relationship Id="rId29" Type="http://schemas.openxmlformats.org/officeDocument/2006/relationships/image" Target="media/image13.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rumaysho.com/2367-kaedah-fikih-2-seluruh-ajaran-islam-mengandung-maslahat.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Column3</c:v>
                </c:pt>
              </c:strCache>
            </c:strRef>
          </c:tx>
          <c:spPr>
            <a:solidFill>
              <a:schemeClr val="bg1">
                <a:lumMod val="50000"/>
              </a:schemeClr>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132.69999999999999</c:v>
                </c:pt>
                <c:pt idx="1">
                  <c:v>150</c:v>
                </c:pt>
                <c:pt idx="2">
                  <c:v>174.5</c:v>
                </c:pt>
                <c:pt idx="3">
                  <c:v>202.6</c:v>
                </c:pt>
                <c:pt idx="4">
                  <c:v>204.7</c:v>
                </c:pt>
              </c:numCache>
            </c:numRef>
          </c:val>
          <c:extLst xmlns:c16r2="http://schemas.microsoft.com/office/drawing/2015/06/chart">
            <c:ext xmlns:c16="http://schemas.microsoft.com/office/drawing/2014/chart" uri="{C3380CC4-5D6E-409C-BE32-E72D297353CC}">
              <c16:uniqueId val="{00000000-7517-4AEB-BA32-EE53B5E73DDC}"/>
            </c:ext>
          </c:extLst>
        </c:ser>
        <c:dLbls>
          <c:showLegendKey val="0"/>
          <c:showVal val="0"/>
          <c:showCatName val="0"/>
          <c:showSerName val="0"/>
          <c:showPercent val="0"/>
          <c:showBubbleSize val="0"/>
        </c:dLbls>
        <c:gapWidth val="219"/>
        <c:overlap val="-27"/>
        <c:axId val="354248720"/>
        <c:axId val="354248328"/>
      </c:barChart>
      <c:catAx>
        <c:axId val="35424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248328"/>
        <c:crosses val="autoZero"/>
        <c:auto val="1"/>
        <c:lblAlgn val="ctr"/>
        <c:lblOffset val="100"/>
        <c:noMultiLvlLbl val="0"/>
      </c:catAx>
      <c:valAx>
        <c:axId val="35424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24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Total Aset BUS</c:v>
                </c:pt>
              </c:strCache>
            </c:strRef>
          </c:tx>
          <c:spPr>
            <a:solidFill>
              <a:schemeClr val="accent1"/>
            </a:solidFill>
            <a:ln>
              <a:noFill/>
            </a:ln>
            <a:effectLst/>
          </c:spPr>
          <c:invertIfNegative val="0"/>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#,##0</c:formatCode>
                <c:ptCount val="6"/>
                <c:pt idx="0">
                  <c:v>288027</c:v>
                </c:pt>
                <c:pt idx="1">
                  <c:v>316691</c:v>
                </c:pt>
                <c:pt idx="2">
                  <c:v>350364</c:v>
                </c:pt>
                <c:pt idx="3">
                  <c:v>397073</c:v>
                </c:pt>
                <c:pt idx="4">
                  <c:v>441789</c:v>
                </c:pt>
                <c:pt idx="5">
                  <c:v>461971</c:v>
                </c:pt>
              </c:numCache>
            </c:numRef>
          </c:val>
          <c:extLst xmlns:c16r2="http://schemas.microsoft.com/office/drawing/2015/06/chart">
            <c:ext xmlns:c16="http://schemas.microsoft.com/office/drawing/2014/chart" uri="{C3380CC4-5D6E-409C-BE32-E72D297353CC}">
              <c16:uniqueId val="{00000000-84C9-40E9-8085-524ECB342076}"/>
            </c:ext>
          </c:extLst>
        </c:ser>
        <c:ser>
          <c:idx val="1"/>
          <c:order val="1"/>
          <c:tx>
            <c:strRef>
              <c:f>Sheet1!$C$1</c:f>
              <c:strCache>
                <c:ptCount val="1"/>
                <c:pt idx="0">
                  <c:v>Total Aset UUS</c:v>
                </c:pt>
              </c:strCache>
            </c:strRef>
          </c:tx>
          <c:spPr>
            <a:solidFill>
              <a:schemeClr val="accent2"/>
            </a:solidFill>
            <a:ln>
              <a:noFill/>
            </a:ln>
            <a:effectLst/>
          </c:spPr>
          <c:invertIfNegative val="0"/>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#,##0</c:formatCode>
                <c:ptCount val="6"/>
                <c:pt idx="0">
                  <c:v>136154</c:v>
                </c:pt>
                <c:pt idx="1">
                  <c:v>160636</c:v>
                </c:pt>
                <c:pt idx="2">
                  <c:v>174200</c:v>
                </c:pt>
                <c:pt idx="3">
                  <c:v>196857</c:v>
                </c:pt>
                <c:pt idx="4">
                  <c:v>234947</c:v>
                </c:pt>
                <c:pt idx="5">
                  <c:v>241196</c:v>
                </c:pt>
              </c:numCache>
            </c:numRef>
          </c:val>
          <c:extLst xmlns:c16r2="http://schemas.microsoft.com/office/drawing/2015/06/chart">
            <c:ext xmlns:c16="http://schemas.microsoft.com/office/drawing/2014/chart" uri="{C3380CC4-5D6E-409C-BE32-E72D297353CC}">
              <c16:uniqueId val="{00000001-84C9-40E9-8085-524ECB342076}"/>
            </c:ext>
          </c:extLst>
        </c:ser>
        <c:ser>
          <c:idx val="2"/>
          <c:order val="2"/>
          <c:tx>
            <c:strRef>
              <c:f>Sheet1!$D$1</c:f>
              <c:strCache>
                <c:ptCount val="1"/>
                <c:pt idx="0">
                  <c:v>Total Ase BPRS</c:v>
                </c:pt>
              </c:strCache>
            </c:strRef>
          </c:tx>
          <c:spPr>
            <a:solidFill>
              <a:schemeClr val="accent3"/>
            </a:solidFill>
            <a:ln>
              <a:noFill/>
            </a:ln>
            <a:effectLst/>
          </c:spPr>
          <c:invertIfNegative val="0"/>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#,##0</c:formatCode>
                <c:ptCount val="6"/>
                <c:pt idx="0">
                  <c:v>108404</c:v>
                </c:pt>
                <c:pt idx="1">
                  <c:v>123618</c:v>
                </c:pt>
                <c:pt idx="2">
                  <c:v>139342</c:v>
                </c:pt>
                <c:pt idx="3">
                  <c:v>149440</c:v>
                </c:pt>
                <c:pt idx="4">
                  <c:v>170600</c:v>
                </c:pt>
                <c:pt idx="5">
                  <c:v>181940</c:v>
                </c:pt>
              </c:numCache>
            </c:numRef>
          </c:val>
          <c:extLst xmlns:c16r2="http://schemas.microsoft.com/office/drawing/2015/06/chart">
            <c:ext xmlns:c16="http://schemas.microsoft.com/office/drawing/2014/chart" uri="{C3380CC4-5D6E-409C-BE32-E72D297353CC}">
              <c16:uniqueId val="{00000002-84C9-40E9-8085-524ECB342076}"/>
            </c:ext>
          </c:extLst>
        </c:ser>
        <c:dLbls>
          <c:showLegendKey val="0"/>
          <c:showVal val="0"/>
          <c:showCatName val="0"/>
          <c:showSerName val="0"/>
          <c:showPercent val="0"/>
          <c:showBubbleSize val="0"/>
        </c:dLbls>
        <c:gapWidth val="219"/>
        <c:overlap val="100"/>
        <c:axId val="354245192"/>
        <c:axId val="354249112"/>
      </c:barChart>
      <c:lineChart>
        <c:grouping val="standard"/>
        <c:varyColors val="0"/>
        <c:ser>
          <c:idx val="3"/>
          <c:order val="3"/>
          <c:tx>
            <c:strRef>
              <c:f>Sheet1!$E$1</c:f>
              <c:strCache>
                <c:ptCount val="1"/>
                <c:pt idx="0">
                  <c:v>Pertumbuhan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Sheet1!$A$2:$A$7</c:f>
              <c:numCache>
                <c:formatCode>General</c:formatCode>
                <c:ptCount val="6"/>
                <c:pt idx="0">
                  <c:v>2017</c:v>
                </c:pt>
                <c:pt idx="1">
                  <c:v>2018</c:v>
                </c:pt>
                <c:pt idx="2">
                  <c:v>2019</c:v>
                </c:pt>
                <c:pt idx="3">
                  <c:v>2020</c:v>
                </c:pt>
                <c:pt idx="4">
                  <c:v>2021</c:v>
                </c:pt>
                <c:pt idx="5">
                  <c:v>2022</c:v>
                </c:pt>
              </c:numCache>
            </c:numRef>
          </c:cat>
          <c:val>
            <c:numRef>
              <c:f>Sheet1!$E$2:$E$7</c:f>
              <c:numCache>
                <c:formatCode>General</c:formatCode>
                <c:ptCount val="6"/>
                <c:pt idx="0">
                  <c:v>22.74</c:v>
                </c:pt>
                <c:pt idx="1">
                  <c:v>12.83</c:v>
                </c:pt>
                <c:pt idx="2">
                  <c:v>10.47</c:v>
                </c:pt>
                <c:pt idx="3">
                  <c:v>11.96</c:v>
                </c:pt>
                <c:pt idx="4">
                  <c:v>13.98</c:v>
                </c:pt>
                <c:pt idx="5">
                  <c:v>12.86</c:v>
                </c:pt>
              </c:numCache>
            </c:numRef>
          </c:val>
          <c:smooth val="0"/>
          <c:extLst xmlns:c16r2="http://schemas.microsoft.com/office/drawing/2015/06/chart">
            <c:ext xmlns:c16="http://schemas.microsoft.com/office/drawing/2014/chart" uri="{C3380CC4-5D6E-409C-BE32-E72D297353CC}">
              <c16:uniqueId val="{00000003-84C9-40E9-8085-524ECB342076}"/>
            </c:ext>
          </c:extLst>
        </c:ser>
        <c:dLbls>
          <c:showLegendKey val="0"/>
          <c:showVal val="0"/>
          <c:showCatName val="0"/>
          <c:showSerName val="0"/>
          <c:showPercent val="0"/>
          <c:showBubbleSize val="0"/>
        </c:dLbls>
        <c:marker val="1"/>
        <c:smooth val="0"/>
        <c:axId val="354247544"/>
        <c:axId val="354241664"/>
      </c:lineChart>
      <c:catAx>
        <c:axId val="35424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249112"/>
        <c:crosses val="autoZero"/>
        <c:auto val="1"/>
        <c:lblAlgn val="ctr"/>
        <c:lblOffset val="100"/>
        <c:noMultiLvlLbl val="0"/>
      </c:catAx>
      <c:valAx>
        <c:axId val="354249112"/>
        <c:scaling>
          <c:orientation val="minMax"/>
          <c:max val="850000"/>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245192"/>
        <c:crosses val="autoZero"/>
        <c:crossBetween val="between"/>
        <c:majorUnit val="150000"/>
      </c:valAx>
      <c:valAx>
        <c:axId val="354241664"/>
        <c:scaling>
          <c:orientation val="minMax"/>
          <c:min val="5"/>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247544"/>
        <c:crosses val="max"/>
        <c:crossBetween val="between"/>
        <c:majorUnit val="4"/>
      </c:valAx>
      <c:catAx>
        <c:axId val="354247544"/>
        <c:scaling>
          <c:orientation val="minMax"/>
        </c:scaling>
        <c:delete val="1"/>
        <c:axPos val="b"/>
        <c:numFmt formatCode="General" sourceLinked="1"/>
        <c:majorTickMark val="out"/>
        <c:minorTickMark val="none"/>
        <c:tickLblPos val="nextTo"/>
        <c:crossAx val="354241664"/>
        <c:crosses val="autoZero"/>
        <c:auto val="1"/>
        <c:lblAlgn val="ctr"/>
        <c:lblOffset val="100"/>
        <c:noMultiLvlLbl val="0"/>
      </c:catAx>
      <c:spPr>
        <a:noFill/>
        <a:ln>
          <a:noFill/>
        </a:ln>
        <a:effectLst/>
      </c:spPr>
    </c:plotArea>
    <c:legend>
      <c:legendPos val="r"/>
      <c:layout>
        <c:manualLayout>
          <c:xMode val="edge"/>
          <c:yMode val="edge"/>
          <c:x val="0.76304370807815702"/>
          <c:y val="0.41783620797400323"/>
          <c:w val="0.22306740303295422"/>
          <c:h val="0.32341457317835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Column2</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3B24-49E1-BDE3-52B096822737}"/>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3B24-49E1-BDE3-52B096822737}"/>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3B24-49E1-BDE3-52B096822737}"/>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3B24-49E1-BDE3-52B0968227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pengguna mobile banking</c:v>
                </c:pt>
                <c:pt idx="1">
                  <c:v>tidak menggunakan mobile banking</c:v>
                </c:pt>
              </c:strCache>
            </c:strRef>
          </c:cat>
          <c:val>
            <c:numRef>
              <c:f>Sheet1!$B$2:$B$5</c:f>
              <c:numCache>
                <c:formatCode>0%</c:formatCode>
                <c:ptCount val="4"/>
                <c:pt idx="0">
                  <c:v>0.4</c:v>
                </c:pt>
                <c:pt idx="1">
                  <c:v>0.6</c:v>
                </c:pt>
              </c:numCache>
            </c:numRef>
          </c:val>
          <c:extLst xmlns:c16r2="http://schemas.microsoft.com/office/drawing/2015/06/chart">
            <c:ext xmlns:c16="http://schemas.microsoft.com/office/drawing/2014/chart" uri="{C3380CC4-5D6E-409C-BE32-E72D297353CC}">
              <c16:uniqueId val="{00000008-3B24-49E1-BDE3-52B09682273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56F20-15A4-4C06-94F6-241AA6618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13207</TotalTime>
  <Pages>107</Pages>
  <Words>23780</Words>
  <Characters>135551</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36</cp:revision>
  <cp:lastPrinted>2025-01-04T10:34:00Z</cp:lastPrinted>
  <dcterms:created xsi:type="dcterms:W3CDTF">2022-11-10T09:18:00Z</dcterms:created>
  <dcterms:modified xsi:type="dcterms:W3CDTF">2025-01-05T03:38:00Z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