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891" w:rsidRPr="00AD3891" w:rsidRDefault="00F74A5B" w:rsidP="00B50891">
      <w:pPr>
        <w:spacing w:after="0" w:line="319" w:lineRule="auto"/>
        <w:ind w:left="0" w:firstLine="0"/>
        <w:jc w:val="center"/>
        <w:rPr>
          <w:rFonts w:ascii="Times New Roman" w:hAnsi="Times New Roman" w:cs="Times New Roman"/>
          <w:b/>
          <w:sz w:val="24"/>
          <w:szCs w:val="24"/>
        </w:rPr>
      </w:pPr>
      <w:r w:rsidRPr="00AD3891">
        <w:rPr>
          <w:rFonts w:ascii="Times New Roman" w:hAnsi="Times New Roman" w:cs="Times New Roman"/>
          <w:b/>
          <w:sz w:val="24"/>
          <w:szCs w:val="24"/>
        </w:rPr>
        <w:t xml:space="preserve">PERLINDUNGAN HUKUM TERHADAP CAGAR BUDAYA SITUS NGLORAM BERDASARKAN PERATURAN DAERAH KABUPATEN BLORA NOMOR 10 TAHUN 2019 TENTANG </w:t>
      </w:r>
      <w:r w:rsidR="009570E6" w:rsidRPr="00AD3891">
        <w:rPr>
          <w:rFonts w:ascii="Times New Roman" w:hAnsi="Times New Roman" w:cs="Times New Roman"/>
          <w:b/>
          <w:sz w:val="24"/>
          <w:szCs w:val="24"/>
        </w:rPr>
        <w:t>PELESTARIAN CAGAR BUDAYA</w:t>
      </w:r>
      <w:r w:rsidR="00F20F86">
        <w:rPr>
          <w:rFonts w:ascii="Times New Roman" w:hAnsi="Times New Roman" w:cs="Times New Roman"/>
          <w:b/>
          <w:sz w:val="24"/>
          <w:szCs w:val="24"/>
        </w:rPr>
        <w:t xml:space="preserve"> KABUPATEN BLORA</w:t>
      </w:r>
    </w:p>
    <w:p w:rsidR="00404AAA" w:rsidRDefault="00404AAA" w:rsidP="00B50891">
      <w:pPr>
        <w:spacing w:after="0" w:line="319" w:lineRule="auto"/>
        <w:ind w:left="0" w:firstLine="0"/>
        <w:jc w:val="center"/>
        <w:rPr>
          <w:rFonts w:ascii="Times New Roman" w:hAnsi="Times New Roman" w:cs="Times New Roman"/>
          <w:b/>
        </w:rPr>
      </w:pPr>
    </w:p>
    <w:p w:rsidR="00404AAA" w:rsidRPr="00B50891" w:rsidRDefault="00404AAA" w:rsidP="00B50891">
      <w:pPr>
        <w:spacing w:after="0" w:line="319" w:lineRule="auto"/>
        <w:ind w:left="0" w:firstLine="0"/>
        <w:jc w:val="center"/>
        <w:rPr>
          <w:rFonts w:ascii="Times New Roman" w:hAnsi="Times New Roman" w:cs="Times New Roman"/>
        </w:rPr>
      </w:pPr>
      <w:r w:rsidRPr="00404AAA">
        <w:rPr>
          <w:rFonts w:ascii="Times New Roman" w:hAnsi="Times New Roman" w:cs="Times New Roman"/>
          <w:b/>
          <w:sz w:val="24"/>
          <w:szCs w:val="24"/>
        </w:rPr>
        <w:t>SKRIPSI</w:t>
      </w:r>
      <w:r w:rsidR="00AD3891" w:rsidRPr="00404AAA">
        <w:rPr>
          <w:rFonts w:ascii="Times New Roman" w:hAnsi="Times New Roman" w:cs="Times New Roman"/>
          <w:b/>
          <w:sz w:val="24"/>
          <w:szCs w:val="24"/>
        </w:rPr>
        <w:br/>
      </w:r>
      <w:r w:rsidR="00231CAF" w:rsidRPr="000F0114">
        <w:rPr>
          <w:rFonts w:ascii="Times New Roman" w:hAnsi="Times New Roman" w:cs="Times New Roman"/>
        </w:rPr>
        <w:t>Diajukan Untuk Memen</w:t>
      </w:r>
      <w:r w:rsidR="007A6BC7" w:rsidRPr="000F0114">
        <w:rPr>
          <w:rFonts w:ascii="Times New Roman" w:hAnsi="Times New Roman" w:cs="Times New Roman"/>
        </w:rPr>
        <w:t>uhi Tugas dan Melengkapi Syarat</w:t>
      </w:r>
      <w:r w:rsidR="000F0114">
        <w:rPr>
          <w:rFonts w:ascii="Times New Roman" w:hAnsi="Times New Roman" w:cs="Times New Roman"/>
          <w:b/>
        </w:rPr>
        <w:br/>
      </w:r>
      <w:r w:rsidR="00231CAF" w:rsidRPr="000F0114">
        <w:rPr>
          <w:rFonts w:ascii="Times New Roman" w:hAnsi="Times New Roman" w:cs="Times New Roman"/>
        </w:rPr>
        <w:t>Guna Memperoleh Gelar Sarjana Program Strata 1 (S.1)</w:t>
      </w:r>
    </w:p>
    <w:p w:rsidR="00AD3891" w:rsidRPr="00404AAA" w:rsidRDefault="009570E6" w:rsidP="00B50891">
      <w:pPr>
        <w:spacing w:after="0" w:line="319" w:lineRule="auto"/>
        <w:ind w:left="0" w:firstLine="0"/>
        <w:jc w:val="center"/>
        <w:rPr>
          <w:rFonts w:ascii="Times New Roman" w:hAnsi="Times New Roman" w:cs="Times New Roman"/>
          <w:b/>
        </w:rPr>
      </w:pPr>
      <w:r w:rsidRPr="000F0114">
        <w:rPr>
          <w:rFonts w:ascii="Times New Roman" w:hAnsi="Times New Roman" w:cs="Times New Roman"/>
          <w:b/>
          <w:noProof/>
          <w:lang w:eastAsia="id-ID"/>
        </w:rPr>
        <w:drawing>
          <wp:inline distT="0" distB="0" distL="0" distR="0" wp14:anchorId="3BEB25AF" wp14:editId="47116E16">
            <wp:extent cx="1156536" cy="149484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666" cy="1507938"/>
                    </a:xfrm>
                    <a:prstGeom prst="rect">
                      <a:avLst/>
                    </a:prstGeom>
                    <a:noFill/>
                    <a:ln>
                      <a:noFill/>
                    </a:ln>
                  </pic:spPr>
                </pic:pic>
              </a:graphicData>
            </a:graphic>
          </wp:inline>
        </w:drawing>
      </w:r>
    </w:p>
    <w:p w:rsidR="00404AAA" w:rsidRDefault="00404AAA" w:rsidP="00B50891">
      <w:pPr>
        <w:spacing w:after="0" w:line="319" w:lineRule="auto"/>
        <w:ind w:left="0" w:firstLine="0"/>
        <w:jc w:val="center"/>
        <w:rPr>
          <w:rFonts w:ascii="Times New Roman" w:hAnsi="Times New Roman" w:cs="Times New Roman"/>
        </w:rPr>
      </w:pPr>
    </w:p>
    <w:p w:rsidR="00AD3891" w:rsidRPr="00B50891" w:rsidRDefault="00231CAF" w:rsidP="00B50891">
      <w:pPr>
        <w:spacing w:after="0" w:line="319" w:lineRule="auto"/>
        <w:ind w:left="0" w:firstLine="0"/>
        <w:jc w:val="center"/>
        <w:rPr>
          <w:rFonts w:ascii="Times New Roman" w:hAnsi="Times New Roman" w:cs="Times New Roman"/>
          <w:b/>
        </w:rPr>
      </w:pPr>
      <w:r w:rsidRPr="000F0114">
        <w:rPr>
          <w:rFonts w:ascii="Times New Roman" w:hAnsi="Times New Roman" w:cs="Times New Roman"/>
        </w:rPr>
        <w:t xml:space="preserve">Disusun </w:t>
      </w:r>
      <w:r w:rsidR="009570E6" w:rsidRPr="000F0114">
        <w:rPr>
          <w:rFonts w:ascii="Times New Roman" w:hAnsi="Times New Roman" w:cs="Times New Roman"/>
        </w:rPr>
        <w:t>Oleh</w:t>
      </w:r>
      <w:r w:rsidR="009570E6" w:rsidRPr="000F0114">
        <w:rPr>
          <w:rFonts w:ascii="Times New Roman" w:hAnsi="Times New Roman" w:cs="Times New Roman"/>
        </w:rPr>
        <w:tab/>
        <w:t>:</w:t>
      </w:r>
      <w:r w:rsidR="000F0114">
        <w:rPr>
          <w:rFonts w:ascii="Times New Roman" w:hAnsi="Times New Roman" w:cs="Times New Roman"/>
        </w:rPr>
        <w:br/>
      </w:r>
      <w:r w:rsidR="000F0114">
        <w:rPr>
          <w:rFonts w:ascii="Times New Roman" w:hAnsi="Times New Roman" w:cs="Times New Roman"/>
          <w:b/>
        </w:rPr>
        <w:t>Ginanjar Damayanti</w:t>
      </w:r>
      <w:r w:rsidR="000F0114">
        <w:rPr>
          <w:rFonts w:ascii="Times New Roman" w:hAnsi="Times New Roman" w:cs="Times New Roman"/>
          <w:b/>
        </w:rPr>
        <w:br/>
      </w:r>
      <w:r w:rsidR="009570E6" w:rsidRPr="000F0114">
        <w:rPr>
          <w:rFonts w:ascii="Times New Roman" w:hAnsi="Times New Roman" w:cs="Times New Roman"/>
          <w:b/>
        </w:rPr>
        <w:t>1802056006</w:t>
      </w:r>
    </w:p>
    <w:p w:rsidR="00404AAA" w:rsidRPr="000F0114" w:rsidRDefault="00404AAA" w:rsidP="00B50891">
      <w:pPr>
        <w:spacing w:after="0" w:line="319" w:lineRule="auto"/>
        <w:ind w:left="0" w:firstLine="0"/>
        <w:jc w:val="center"/>
        <w:rPr>
          <w:rFonts w:ascii="Times New Roman" w:hAnsi="Times New Roman" w:cs="Times New Roman"/>
        </w:rPr>
      </w:pPr>
    </w:p>
    <w:p w:rsidR="00B37C15" w:rsidRPr="00AD3891" w:rsidRDefault="007A6BC7" w:rsidP="00B50891">
      <w:pPr>
        <w:spacing w:after="0" w:line="319" w:lineRule="auto"/>
        <w:ind w:left="0" w:firstLine="0"/>
        <w:jc w:val="center"/>
        <w:rPr>
          <w:rFonts w:ascii="Times New Roman" w:hAnsi="Times New Roman" w:cs="Times New Roman"/>
          <w:b/>
          <w:sz w:val="24"/>
          <w:szCs w:val="24"/>
        </w:rPr>
        <w:sectPr w:rsidR="00B37C15" w:rsidRPr="00AD3891" w:rsidSect="00F03632">
          <w:footerReference w:type="default" r:id="rId10"/>
          <w:pgSz w:w="8391" w:h="11907" w:code="11"/>
          <w:pgMar w:top="1418" w:right="1134" w:bottom="1134" w:left="1418" w:header="709" w:footer="709" w:gutter="0"/>
          <w:pgNumType w:fmt="lowerRoman" w:start="1"/>
          <w:cols w:space="708"/>
          <w:titlePg/>
          <w:docGrid w:linePitch="360"/>
        </w:sectPr>
      </w:pPr>
      <w:r w:rsidRPr="00AD3891">
        <w:rPr>
          <w:rFonts w:ascii="Times New Roman" w:hAnsi="Times New Roman" w:cs="Times New Roman"/>
          <w:b/>
          <w:sz w:val="24"/>
          <w:szCs w:val="24"/>
        </w:rPr>
        <w:t xml:space="preserve">PRODI </w:t>
      </w:r>
      <w:r w:rsidR="009570E6" w:rsidRPr="00AD3891">
        <w:rPr>
          <w:rFonts w:ascii="Times New Roman" w:hAnsi="Times New Roman" w:cs="Times New Roman"/>
          <w:b/>
          <w:sz w:val="24"/>
          <w:szCs w:val="24"/>
        </w:rPr>
        <w:t>ILMU HUKUM</w:t>
      </w:r>
      <w:r w:rsidR="000F0114" w:rsidRPr="00AD3891">
        <w:rPr>
          <w:rFonts w:ascii="Times New Roman" w:hAnsi="Times New Roman" w:cs="Times New Roman"/>
          <w:b/>
          <w:sz w:val="24"/>
          <w:szCs w:val="24"/>
        </w:rPr>
        <w:br/>
      </w:r>
      <w:r w:rsidR="009570E6" w:rsidRPr="00AD3891">
        <w:rPr>
          <w:rFonts w:ascii="Times New Roman" w:hAnsi="Times New Roman" w:cs="Times New Roman"/>
          <w:b/>
          <w:sz w:val="24"/>
          <w:szCs w:val="24"/>
        </w:rPr>
        <w:t>FAKULTAS SYARIAH DAN HUKUM</w:t>
      </w:r>
      <w:r w:rsidR="000F0114" w:rsidRPr="00AD3891">
        <w:rPr>
          <w:rFonts w:ascii="Times New Roman" w:hAnsi="Times New Roman" w:cs="Times New Roman"/>
          <w:b/>
          <w:sz w:val="24"/>
          <w:szCs w:val="24"/>
        </w:rPr>
        <w:br/>
      </w:r>
      <w:r w:rsidR="009570E6" w:rsidRPr="00AD3891">
        <w:rPr>
          <w:rFonts w:ascii="Times New Roman" w:hAnsi="Times New Roman" w:cs="Times New Roman"/>
          <w:b/>
          <w:sz w:val="24"/>
          <w:szCs w:val="24"/>
        </w:rPr>
        <w:t>UNI</w:t>
      </w:r>
      <w:r w:rsidRPr="00AD3891">
        <w:rPr>
          <w:rFonts w:ascii="Times New Roman" w:hAnsi="Times New Roman" w:cs="Times New Roman"/>
          <w:b/>
          <w:sz w:val="24"/>
          <w:szCs w:val="24"/>
        </w:rPr>
        <w:t>VERSITAS ISLAM NEGERI WALISONGO</w:t>
      </w:r>
      <w:r w:rsidR="000F0114" w:rsidRPr="00AD3891">
        <w:rPr>
          <w:rFonts w:ascii="Times New Roman" w:hAnsi="Times New Roman" w:cs="Times New Roman"/>
          <w:b/>
          <w:sz w:val="24"/>
          <w:szCs w:val="24"/>
        </w:rPr>
        <w:br/>
      </w:r>
      <w:r w:rsidR="009570E6" w:rsidRPr="00AD3891">
        <w:rPr>
          <w:rFonts w:ascii="Times New Roman" w:hAnsi="Times New Roman" w:cs="Times New Roman"/>
          <w:b/>
          <w:sz w:val="24"/>
          <w:szCs w:val="24"/>
        </w:rPr>
        <w:t>SEMARANG</w:t>
      </w:r>
      <w:r w:rsidR="000F0114" w:rsidRPr="00AD3891">
        <w:rPr>
          <w:rFonts w:ascii="Times New Roman" w:hAnsi="Times New Roman" w:cs="Times New Roman"/>
          <w:b/>
          <w:sz w:val="24"/>
          <w:szCs w:val="24"/>
        </w:rPr>
        <w:br/>
      </w:r>
      <w:r w:rsidR="00555775">
        <w:rPr>
          <w:rFonts w:ascii="Times New Roman" w:hAnsi="Times New Roman" w:cs="Times New Roman"/>
          <w:b/>
          <w:sz w:val="24"/>
          <w:szCs w:val="24"/>
        </w:rPr>
        <w:t>2024</w:t>
      </w:r>
    </w:p>
    <w:p w:rsidR="00523C9D" w:rsidRDefault="00523C9D" w:rsidP="00555775">
      <w:pPr>
        <w:ind w:left="0" w:firstLine="0"/>
        <w:jc w:val="center"/>
        <w:rPr>
          <w:rFonts w:ascii="Times New Roman" w:hAnsi="Times New Roman" w:cs="Times New Roman"/>
          <w:b/>
        </w:rPr>
      </w:pPr>
      <w:r>
        <w:rPr>
          <w:rFonts w:ascii="Times New Roman" w:hAnsi="Times New Roman" w:cs="Times New Roman"/>
          <w:b/>
          <w:noProof/>
          <w:lang w:eastAsia="id-ID"/>
        </w:rPr>
        <w:lastRenderedPageBreak/>
        <w:drawing>
          <wp:inline distT="0" distB="0" distL="0" distR="0">
            <wp:extent cx="4013529" cy="5192202"/>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18 at 13.14.3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8174" cy="5198211"/>
                    </a:xfrm>
                    <a:prstGeom prst="rect">
                      <a:avLst/>
                    </a:prstGeom>
                  </pic:spPr>
                </pic:pic>
              </a:graphicData>
            </a:graphic>
          </wp:inline>
        </w:drawing>
      </w:r>
    </w:p>
    <w:p w:rsidR="00744DCF" w:rsidRDefault="00744DCF" w:rsidP="007F79D6">
      <w:pPr>
        <w:ind w:left="0" w:firstLine="0"/>
        <w:rPr>
          <w:rFonts w:ascii="Times New Roman" w:hAnsi="Times New Roman" w:cs="Times New Roman"/>
          <w:b/>
        </w:rPr>
      </w:pPr>
      <w:r>
        <w:rPr>
          <w:rFonts w:ascii="Times New Roman" w:hAnsi="Times New Roman" w:cs="Times New Roman"/>
          <w:b/>
        </w:rPr>
        <w:br w:type="page"/>
      </w:r>
      <w:r w:rsidR="007F79D6">
        <w:rPr>
          <w:rFonts w:ascii="Times New Roman" w:hAnsi="Times New Roman" w:cs="Times New Roman"/>
          <w:b/>
          <w:noProof/>
          <w:lang w:eastAsia="id-ID"/>
        </w:rPr>
        <w:lastRenderedPageBreak/>
        <w:drawing>
          <wp:inline distT="0" distB="0" distL="0" distR="0">
            <wp:extent cx="3943847" cy="49401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0 at 16.21.59.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6462" cy="4943475"/>
                    </a:xfrm>
                    <a:prstGeom prst="rect">
                      <a:avLst/>
                    </a:prstGeom>
                  </pic:spPr>
                </pic:pic>
              </a:graphicData>
            </a:graphic>
          </wp:inline>
        </w:drawing>
      </w:r>
    </w:p>
    <w:p w:rsidR="007F79D6" w:rsidRDefault="007F79D6">
      <w:pPr>
        <w:rPr>
          <w:rFonts w:ascii="Times New Roman" w:hAnsi="Times New Roman" w:cs="Times New Roman"/>
          <w:b/>
        </w:rPr>
      </w:pPr>
      <w:r>
        <w:rPr>
          <w:rFonts w:ascii="Times New Roman" w:hAnsi="Times New Roman" w:cs="Times New Roman"/>
          <w:b/>
        </w:rPr>
        <w:br w:type="page"/>
      </w:r>
    </w:p>
    <w:p w:rsidR="00523C9D" w:rsidRDefault="00523C9D" w:rsidP="00523C9D">
      <w:pPr>
        <w:ind w:left="0" w:firstLine="0"/>
        <w:jc w:val="center"/>
        <w:rPr>
          <w:rFonts w:ascii="Times New Roman" w:hAnsi="Times New Roman" w:cs="Times New Roman"/>
          <w:b/>
        </w:rPr>
      </w:pPr>
      <w:r w:rsidRPr="003D61F6">
        <w:rPr>
          <w:rFonts w:ascii="Times New Roman" w:hAnsi="Times New Roman" w:cs="Times New Roman"/>
          <w:b/>
        </w:rPr>
        <w:lastRenderedPageBreak/>
        <w:t>MOTTO</w:t>
      </w:r>
    </w:p>
    <w:p w:rsidR="00523C9D" w:rsidRDefault="00523C9D" w:rsidP="00523C9D">
      <w:pPr>
        <w:ind w:left="0" w:firstLine="0"/>
        <w:rPr>
          <w:rFonts w:ascii="Times New Roman" w:hAnsi="Times New Roman" w:cs="Times New Roman"/>
          <w:b/>
        </w:rPr>
      </w:pPr>
    </w:p>
    <w:p w:rsidR="00523C9D" w:rsidRPr="00222456" w:rsidRDefault="00523C9D" w:rsidP="00523C9D">
      <w:pPr>
        <w:ind w:left="0" w:firstLine="0"/>
        <w:rPr>
          <w:rFonts w:ascii="Times New Roman" w:hAnsi="Times New Roman" w:cs="Times New Roman"/>
        </w:rPr>
      </w:pPr>
    </w:p>
    <w:p w:rsidR="00523C9D" w:rsidRPr="00386E44" w:rsidRDefault="00523C9D" w:rsidP="00523C9D">
      <w:pPr>
        <w:ind w:left="1134" w:right="1088" w:firstLine="567"/>
        <w:jc w:val="center"/>
        <w:rPr>
          <w:rFonts w:ascii="Times New Roman" w:hAnsi="Times New Roman" w:cs="Times New Roman"/>
          <w:i/>
        </w:rPr>
      </w:pPr>
      <w:r w:rsidRPr="00386E44">
        <w:rPr>
          <w:rFonts w:ascii="Times New Roman" w:hAnsi="Times New Roman" w:cs="Times New Roman"/>
          <w:i/>
        </w:rPr>
        <w:t>“Jika kamu berbuat baik kepada orang lain (berarti) kamu berbuat baik pada dirimu sendiri”.</w:t>
      </w:r>
    </w:p>
    <w:p w:rsidR="00523C9D" w:rsidRPr="00386E44" w:rsidRDefault="00523C9D" w:rsidP="00523C9D">
      <w:pPr>
        <w:ind w:left="2552" w:hanging="284"/>
        <w:rPr>
          <w:rFonts w:ascii="Times New Roman" w:hAnsi="Times New Roman" w:cs="Times New Roman"/>
          <w:i/>
        </w:rPr>
      </w:pPr>
      <w:r w:rsidRPr="00386E44">
        <w:rPr>
          <w:rFonts w:ascii="Times New Roman" w:hAnsi="Times New Roman" w:cs="Times New Roman"/>
          <w:i/>
        </w:rPr>
        <w:t>(QS. Al-Isra’ : 7)</w:t>
      </w:r>
    </w:p>
    <w:p w:rsidR="00523C9D" w:rsidRDefault="00523C9D" w:rsidP="006E049E">
      <w:pPr>
        <w:ind w:left="0" w:firstLine="0"/>
        <w:rPr>
          <w:rFonts w:ascii="Times New Roman" w:hAnsi="Times New Roman" w:cs="Times New Roman"/>
          <w:b/>
        </w:rPr>
      </w:pPr>
      <w:r>
        <w:rPr>
          <w:rFonts w:ascii="Times New Roman" w:hAnsi="Times New Roman" w:cs="Times New Roman"/>
          <w:b/>
        </w:rPr>
        <w:br w:type="page"/>
      </w:r>
    </w:p>
    <w:p w:rsidR="00523C9D" w:rsidRDefault="00523C9D" w:rsidP="00523C9D">
      <w:pPr>
        <w:ind w:left="0" w:firstLine="0"/>
        <w:jc w:val="center"/>
        <w:rPr>
          <w:rFonts w:ascii="Times New Roman" w:hAnsi="Times New Roman" w:cs="Times New Roman"/>
        </w:rPr>
      </w:pPr>
      <w:r>
        <w:rPr>
          <w:rFonts w:ascii="Times New Roman" w:hAnsi="Times New Roman" w:cs="Times New Roman"/>
        </w:rPr>
        <w:lastRenderedPageBreak/>
        <w:t>HALAMAN PERSEMBAHAN</w:t>
      </w:r>
    </w:p>
    <w:p w:rsidR="00523C9D" w:rsidRDefault="00523C9D" w:rsidP="00523C9D">
      <w:pPr>
        <w:ind w:left="0" w:firstLine="0"/>
        <w:jc w:val="center"/>
        <w:rPr>
          <w:rFonts w:ascii="Times New Roman" w:hAnsi="Times New Roman" w:cs="Times New Roman"/>
        </w:rPr>
      </w:pPr>
    </w:p>
    <w:p w:rsidR="00523C9D" w:rsidRDefault="006E049E" w:rsidP="00523C9D">
      <w:pPr>
        <w:ind w:left="0" w:firstLine="0"/>
        <w:jc w:val="center"/>
        <w:rPr>
          <w:rFonts w:ascii="Times New Roman" w:hAnsi="Times New Roman" w:cs="Times New Roman"/>
        </w:rPr>
      </w:pPr>
      <w:r>
        <w:rPr>
          <w:rFonts w:ascii="Times New Roman" w:hAnsi="Times New Roman" w:cs="Times New Roman"/>
        </w:rPr>
        <w:t>Dengan mengucapkan</w:t>
      </w:r>
      <w:r w:rsidR="00523C9D">
        <w:rPr>
          <w:rFonts w:ascii="Times New Roman" w:hAnsi="Times New Roman" w:cs="Times New Roman"/>
        </w:rPr>
        <w:t xml:space="preserve"> syukur kepada</w:t>
      </w:r>
      <w:r w:rsidR="003D133D">
        <w:rPr>
          <w:rFonts w:ascii="Times New Roman" w:hAnsi="Times New Roman" w:cs="Times New Roman"/>
        </w:rPr>
        <w:t xml:space="preserve"> Allah SWT dan bersholawat pada</w:t>
      </w:r>
      <w:r w:rsidR="00523C9D">
        <w:rPr>
          <w:rFonts w:ascii="Times New Roman" w:hAnsi="Times New Roman" w:cs="Times New Roman"/>
        </w:rPr>
        <w:t xml:space="preserve"> Nabi Muhammad SAW, hasil penelitian ini penulis persembahkan kepada :</w:t>
      </w:r>
    </w:p>
    <w:p w:rsidR="00523C9D" w:rsidRDefault="00523C9D" w:rsidP="00523C9D">
      <w:pPr>
        <w:ind w:left="0" w:firstLine="0"/>
        <w:jc w:val="center"/>
        <w:rPr>
          <w:rFonts w:ascii="Times New Roman" w:hAnsi="Times New Roman" w:cs="Times New Roman"/>
        </w:rPr>
      </w:pPr>
    </w:p>
    <w:p w:rsidR="00523C9D" w:rsidRPr="00A00D45" w:rsidRDefault="00523C9D" w:rsidP="00523C9D">
      <w:pPr>
        <w:ind w:left="0" w:firstLine="0"/>
        <w:jc w:val="center"/>
        <w:rPr>
          <w:rFonts w:ascii="Times New Roman" w:hAnsi="Times New Roman" w:cs="Times New Roman"/>
          <w:b/>
        </w:rPr>
      </w:pPr>
      <w:r w:rsidRPr="00A00D45">
        <w:rPr>
          <w:rFonts w:ascii="Times New Roman" w:hAnsi="Times New Roman" w:cs="Times New Roman"/>
          <w:b/>
        </w:rPr>
        <w:t>Bapak dan Ibu</w:t>
      </w:r>
    </w:p>
    <w:p w:rsidR="00523C9D" w:rsidRPr="00A00D45" w:rsidRDefault="003D133D" w:rsidP="00523C9D">
      <w:pPr>
        <w:ind w:left="0" w:firstLine="0"/>
        <w:jc w:val="center"/>
        <w:rPr>
          <w:rFonts w:ascii="Times New Roman" w:hAnsi="Times New Roman" w:cs="Times New Roman"/>
          <w:i/>
        </w:rPr>
      </w:pPr>
      <w:r>
        <w:rPr>
          <w:rFonts w:ascii="Times New Roman" w:hAnsi="Times New Roman" w:cs="Times New Roman"/>
          <w:i/>
        </w:rPr>
        <w:t>D</w:t>
      </w:r>
      <w:r w:rsidR="00523C9D" w:rsidRPr="00A00D45">
        <w:rPr>
          <w:rFonts w:ascii="Times New Roman" w:hAnsi="Times New Roman" w:cs="Times New Roman"/>
          <w:i/>
        </w:rPr>
        <w:t>alam hal ini</w:t>
      </w:r>
      <w:r>
        <w:rPr>
          <w:rFonts w:ascii="Times New Roman" w:hAnsi="Times New Roman" w:cs="Times New Roman"/>
          <w:i/>
        </w:rPr>
        <w:t xml:space="preserve"> yang</w:t>
      </w:r>
      <w:r w:rsidR="00523C9D" w:rsidRPr="00A00D45">
        <w:rPr>
          <w:rFonts w:ascii="Times New Roman" w:hAnsi="Times New Roman" w:cs="Times New Roman"/>
          <w:i/>
        </w:rPr>
        <w:t xml:space="preserve"> selalu memberikan suport sistem dan semangat</w:t>
      </w:r>
      <w:r>
        <w:rPr>
          <w:rFonts w:ascii="Times New Roman" w:hAnsi="Times New Roman" w:cs="Times New Roman"/>
          <w:i/>
        </w:rPr>
        <w:t xml:space="preserve"> moril maupun materi, serta ridl</w:t>
      </w:r>
      <w:r w:rsidR="00523C9D" w:rsidRPr="00A00D45">
        <w:rPr>
          <w:rFonts w:ascii="Times New Roman" w:hAnsi="Times New Roman" w:cs="Times New Roman"/>
          <w:i/>
        </w:rPr>
        <w:t>o dan do’a dari keduanya yang selalu mengiringi setiap langkah penulis;</w:t>
      </w:r>
    </w:p>
    <w:p w:rsidR="00523C9D" w:rsidRDefault="00523C9D" w:rsidP="00523C9D">
      <w:pPr>
        <w:ind w:left="0" w:firstLine="0"/>
        <w:jc w:val="center"/>
        <w:rPr>
          <w:rFonts w:ascii="Times New Roman" w:hAnsi="Times New Roman" w:cs="Times New Roman"/>
        </w:rPr>
      </w:pPr>
    </w:p>
    <w:p w:rsidR="00523C9D" w:rsidRPr="00A00D45" w:rsidRDefault="00523C9D" w:rsidP="00523C9D">
      <w:pPr>
        <w:ind w:left="0" w:firstLine="0"/>
        <w:jc w:val="center"/>
        <w:rPr>
          <w:rFonts w:ascii="Times New Roman" w:hAnsi="Times New Roman" w:cs="Times New Roman"/>
          <w:b/>
        </w:rPr>
      </w:pPr>
      <w:r w:rsidRPr="00A00D45">
        <w:rPr>
          <w:rFonts w:ascii="Times New Roman" w:hAnsi="Times New Roman" w:cs="Times New Roman"/>
          <w:b/>
        </w:rPr>
        <w:t>Bapak Dr. H. Ali Imron, S.H.,M.Ag. dan Ibu Hasna Afifah, M.H.</w:t>
      </w:r>
    </w:p>
    <w:p w:rsidR="00523C9D" w:rsidRPr="00A00D45" w:rsidRDefault="00523C9D" w:rsidP="00523C9D">
      <w:pPr>
        <w:ind w:left="0" w:firstLine="0"/>
        <w:jc w:val="center"/>
        <w:rPr>
          <w:rFonts w:ascii="Times New Roman" w:hAnsi="Times New Roman" w:cs="Times New Roman"/>
          <w:i/>
        </w:rPr>
      </w:pPr>
      <w:r w:rsidRPr="00A00D45">
        <w:rPr>
          <w:rFonts w:ascii="Times New Roman" w:hAnsi="Times New Roman" w:cs="Times New Roman"/>
          <w:i/>
        </w:rPr>
        <w:t>Yang telah membimbing, mendidik, dan memberi dukungan penuh kepada penulis;</w:t>
      </w:r>
    </w:p>
    <w:p w:rsidR="00523C9D" w:rsidRDefault="00523C9D" w:rsidP="00523C9D">
      <w:pPr>
        <w:ind w:left="0" w:firstLine="0"/>
        <w:jc w:val="center"/>
        <w:rPr>
          <w:rFonts w:ascii="Times New Roman" w:hAnsi="Times New Roman" w:cs="Times New Roman"/>
        </w:rPr>
      </w:pPr>
    </w:p>
    <w:p w:rsidR="00523C9D" w:rsidRPr="00A00D45" w:rsidRDefault="00523C9D" w:rsidP="00523C9D">
      <w:pPr>
        <w:ind w:left="0" w:firstLine="0"/>
        <w:jc w:val="center"/>
        <w:rPr>
          <w:rFonts w:ascii="Times New Roman" w:hAnsi="Times New Roman" w:cs="Times New Roman"/>
          <w:b/>
        </w:rPr>
      </w:pPr>
      <w:r w:rsidRPr="00A00D45">
        <w:rPr>
          <w:rFonts w:ascii="Times New Roman" w:hAnsi="Times New Roman" w:cs="Times New Roman"/>
          <w:b/>
        </w:rPr>
        <w:t>Seluruh Guru Penulis</w:t>
      </w:r>
    </w:p>
    <w:p w:rsidR="00523C9D" w:rsidRPr="00A00D45" w:rsidRDefault="00523C9D" w:rsidP="00523C9D">
      <w:pPr>
        <w:ind w:left="0" w:firstLine="0"/>
        <w:jc w:val="center"/>
        <w:rPr>
          <w:rFonts w:ascii="Times New Roman" w:hAnsi="Times New Roman" w:cs="Times New Roman"/>
          <w:i/>
        </w:rPr>
      </w:pPr>
      <w:r w:rsidRPr="00A00D45">
        <w:rPr>
          <w:rFonts w:ascii="Times New Roman" w:hAnsi="Times New Roman" w:cs="Times New Roman"/>
          <w:i/>
        </w:rPr>
        <w:t>Yang telah berkenan mengajari, mendidik, dan memberikan bekal ilmu yang bermanfaat hingga sampai pada tingkatan ini;</w:t>
      </w:r>
    </w:p>
    <w:p w:rsidR="00523C9D" w:rsidRDefault="00523C9D" w:rsidP="00523C9D">
      <w:pPr>
        <w:ind w:left="0" w:firstLine="0"/>
        <w:jc w:val="center"/>
        <w:rPr>
          <w:rFonts w:ascii="Times New Roman" w:hAnsi="Times New Roman" w:cs="Times New Roman"/>
        </w:rPr>
      </w:pPr>
    </w:p>
    <w:p w:rsidR="00523C9D" w:rsidRPr="00A00D45" w:rsidRDefault="00523C9D" w:rsidP="00523C9D">
      <w:pPr>
        <w:ind w:left="0" w:firstLine="0"/>
        <w:jc w:val="center"/>
        <w:rPr>
          <w:rFonts w:ascii="Times New Roman" w:hAnsi="Times New Roman" w:cs="Times New Roman"/>
        </w:rPr>
      </w:pPr>
      <w:r>
        <w:rPr>
          <w:rFonts w:ascii="Times New Roman" w:hAnsi="Times New Roman" w:cs="Times New Roman"/>
        </w:rPr>
        <w:t>Semua sahabat, rekan berfikir, dan teman seperjuangan penulis Ilmu Hukum 2018 Universitas Islam Negeri Walisongo Semarang</w:t>
      </w:r>
    </w:p>
    <w:p w:rsidR="00523C9D" w:rsidRDefault="00523C9D">
      <w:pPr>
        <w:rPr>
          <w:rFonts w:ascii="Times New Roman" w:hAnsi="Times New Roman" w:cs="Times New Roman"/>
          <w:b/>
        </w:rPr>
      </w:pPr>
      <w:r>
        <w:rPr>
          <w:rFonts w:ascii="Times New Roman" w:hAnsi="Times New Roman" w:cs="Times New Roman"/>
          <w:b/>
        </w:rPr>
        <w:br w:type="page"/>
      </w:r>
    </w:p>
    <w:p w:rsidR="002B08A6" w:rsidRDefault="002B08A6" w:rsidP="00B50891">
      <w:pPr>
        <w:spacing w:line="319" w:lineRule="auto"/>
        <w:ind w:left="0" w:firstLine="0"/>
        <w:jc w:val="center"/>
        <w:rPr>
          <w:rFonts w:ascii="Times New Roman" w:hAnsi="Times New Roman" w:cs="Times New Roman"/>
          <w:b/>
        </w:rPr>
      </w:pPr>
      <w:r>
        <w:rPr>
          <w:rFonts w:ascii="Times New Roman" w:hAnsi="Times New Roman" w:cs="Times New Roman"/>
          <w:b/>
        </w:rPr>
        <w:lastRenderedPageBreak/>
        <w:t xml:space="preserve">HALAMAN </w:t>
      </w:r>
      <w:r w:rsidRPr="00CC38C0">
        <w:rPr>
          <w:rFonts w:ascii="Times New Roman" w:hAnsi="Times New Roman" w:cs="Times New Roman"/>
          <w:b/>
        </w:rPr>
        <w:t>DEKLARASI</w:t>
      </w:r>
    </w:p>
    <w:p w:rsidR="002B08A6" w:rsidRPr="002B08A6" w:rsidRDefault="002B08A6" w:rsidP="00B50891">
      <w:pPr>
        <w:spacing w:line="319" w:lineRule="auto"/>
        <w:ind w:left="0" w:firstLine="0"/>
        <w:rPr>
          <w:rFonts w:ascii="Times New Roman" w:hAnsi="Times New Roman" w:cs="Times New Roman"/>
          <w:b/>
        </w:rPr>
      </w:pPr>
      <w:r>
        <w:rPr>
          <w:rFonts w:ascii="Times New Roman" w:hAnsi="Times New Roman" w:cs="Times New Roman"/>
        </w:rPr>
        <w:t>Dengan penuh kejujuran dan tanggung jawab, penulis menyatakan bahwa skripsi saya yang berjudul “</w:t>
      </w:r>
      <w:r w:rsidRPr="00CA59CA">
        <w:rPr>
          <w:rFonts w:ascii="Times New Roman" w:hAnsi="Times New Roman" w:cs="Times New Roman"/>
          <w:b/>
        </w:rPr>
        <w:t>PERLINDUNGAN HUKUM TERHADAP CAGAR BUDAYA SITUS NGLORAM BERDASARKAN PERATURAN DAERAH KABUPATEN BLORA NOMOR 10 TAHUN 2019 TENTANG PELESTARIAN CAGAR BUDAYA</w:t>
      </w:r>
      <w:r w:rsidR="00CE597A">
        <w:rPr>
          <w:rFonts w:ascii="Times New Roman" w:hAnsi="Times New Roman" w:cs="Times New Roman"/>
          <w:b/>
        </w:rPr>
        <w:t xml:space="preserve"> KABUPATEN BLORA</w:t>
      </w:r>
      <w:r>
        <w:rPr>
          <w:rFonts w:ascii="Times New Roman" w:hAnsi="Times New Roman" w:cs="Times New Roman"/>
        </w:rPr>
        <w:t xml:space="preserve">” tidak berisi materi yang telah ditulis oleh orang lain atau diterbitkan. Demikian pula skripsi ini tidak berisi satu pun pikiran-pikiran orang lain, kecuali informasi yang terdapat dalam referensi yang dijadikan bahan rujukan. </w:t>
      </w:r>
    </w:p>
    <w:p w:rsidR="002B08A6" w:rsidRDefault="002B08A6" w:rsidP="002B08A6">
      <w:pPr>
        <w:ind w:left="0" w:right="1655" w:firstLine="0"/>
        <w:rPr>
          <w:rFonts w:ascii="Times New Roman" w:hAnsi="Times New Roman" w:cs="Times New Roman"/>
        </w:rPr>
      </w:pPr>
    </w:p>
    <w:p w:rsidR="002B08A6" w:rsidRDefault="002B08A6" w:rsidP="002B08A6">
      <w:pPr>
        <w:ind w:left="1418" w:right="1655" w:firstLine="0"/>
        <w:rPr>
          <w:rFonts w:ascii="Times New Roman" w:hAnsi="Times New Roman" w:cs="Times New Roman"/>
        </w:rPr>
      </w:pPr>
    </w:p>
    <w:p w:rsidR="00AD13D5" w:rsidRDefault="002B08A6" w:rsidP="00C129FC">
      <w:pPr>
        <w:ind w:left="1418" w:right="-46" w:firstLine="2268"/>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E4213B">
        <w:rPr>
          <w:rFonts w:ascii="Times New Roman" w:hAnsi="Times New Roman" w:cs="Times New Roman"/>
        </w:rPr>
        <w:tab/>
      </w:r>
      <w:r w:rsidR="00E4213B">
        <w:rPr>
          <w:rFonts w:ascii="Times New Roman" w:hAnsi="Times New Roman" w:cs="Times New Roman"/>
        </w:rPr>
        <w:tab/>
      </w:r>
      <w:r w:rsidR="00E4213B">
        <w:rPr>
          <w:rFonts w:ascii="Times New Roman" w:hAnsi="Times New Roman" w:cs="Times New Roman"/>
        </w:rPr>
        <w:tab/>
      </w:r>
      <w:r w:rsidR="00E4213B">
        <w:rPr>
          <w:rFonts w:ascii="Times New Roman" w:hAnsi="Times New Roman" w:cs="Times New Roman"/>
        </w:rPr>
        <w:tab/>
        <w:t>Semarang, 18 September 2024</w:t>
      </w:r>
    </w:p>
    <w:p w:rsidR="00C129FC" w:rsidRDefault="00C129FC" w:rsidP="00C129FC">
      <w:pPr>
        <w:ind w:right="-46" w:firstLine="2399"/>
        <w:rPr>
          <w:rFonts w:ascii="Times New Roman" w:hAnsi="Times New Roman" w:cs="Times New Roman"/>
          <w:noProof/>
          <w:lang w:eastAsia="id-ID"/>
        </w:rPr>
      </w:pPr>
      <w:r>
        <w:rPr>
          <w:rFonts w:ascii="Times New Roman" w:hAnsi="Times New Roman" w:cs="Times New Roman"/>
          <w:noProof/>
          <w:lang w:eastAsia="id-ID"/>
        </w:rPr>
        <w:drawing>
          <wp:inline distT="0" distB="0" distL="0" distR="0" wp14:anchorId="232D16D7" wp14:editId="13D1FC77">
            <wp:extent cx="1186576" cy="69971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23 at 21.30.1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7616" cy="700328"/>
                    </a:xfrm>
                    <a:prstGeom prst="rect">
                      <a:avLst/>
                    </a:prstGeom>
                  </pic:spPr>
                </pic:pic>
              </a:graphicData>
            </a:graphic>
          </wp:inline>
        </w:drawing>
      </w:r>
    </w:p>
    <w:p w:rsidR="002B08A6" w:rsidRPr="00CC38C0" w:rsidRDefault="002B08A6" w:rsidP="00C129FC">
      <w:pPr>
        <w:ind w:left="0" w:right="-46" w:firstLine="2977"/>
        <w:rPr>
          <w:rFonts w:ascii="Times New Roman" w:hAnsi="Times New Roman" w:cs="Times New Roman"/>
          <w:b/>
          <w:u w:val="single"/>
        </w:rPr>
      </w:pPr>
      <w:r w:rsidRPr="00CC38C0">
        <w:rPr>
          <w:rFonts w:ascii="Times New Roman" w:hAnsi="Times New Roman" w:cs="Times New Roman"/>
          <w:b/>
          <w:u w:val="single"/>
        </w:rPr>
        <w:t>Ginanjar Damayanti</w:t>
      </w:r>
    </w:p>
    <w:p w:rsidR="00301C6F" w:rsidRDefault="002B08A6" w:rsidP="00C129FC">
      <w:pPr>
        <w:ind w:firstLine="2257"/>
        <w:rPr>
          <w:rFonts w:ascii="Times New Roman" w:hAnsi="Times New Roman" w:cs="Times New Roman"/>
          <w:b/>
        </w:rPr>
      </w:pPr>
      <w:r>
        <w:rPr>
          <w:rFonts w:ascii="Times New Roman" w:hAnsi="Times New Roman" w:cs="Times New Roman"/>
          <w:b/>
        </w:rPr>
        <w:t xml:space="preserve">NIM </w:t>
      </w:r>
      <w:r w:rsidRPr="00CC38C0">
        <w:rPr>
          <w:rFonts w:ascii="Times New Roman" w:hAnsi="Times New Roman" w:cs="Times New Roman"/>
          <w:b/>
        </w:rPr>
        <w:t>1802056006</w:t>
      </w:r>
      <w:r w:rsidR="00301C6F">
        <w:rPr>
          <w:rFonts w:ascii="Times New Roman" w:hAnsi="Times New Roman" w:cs="Times New Roman"/>
          <w:b/>
        </w:rPr>
        <w:br w:type="page"/>
      </w:r>
    </w:p>
    <w:p w:rsidR="00A517D3" w:rsidRDefault="00A517D3" w:rsidP="00A517D3">
      <w:pPr>
        <w:spacing w:line="360" w:lineRule="auto"/>
        <w:ind w:left="0" w:firstLine="0"/>
        <w:jc w:val="center"/>
        <w:rPr>
          <w:rFonts w:ascii="Times New Roman" w:hAnsi="Times New Roman" w:cs="Times New Roman"/>
          <w:b/>
        </w:rPr>
      </w:pPr>
      <w:r>
        <w:rPr>
          <w:rFonts w:ascii="Times New Roman" w:hAnsi="Times New Roman" w:cs="Times New Roman"/>
          <w:b/>
        </w:rPr>
        <w:lastRenderedPageBreak/>
        <w:t>PEDOMAN TRANSLITERASI ARAB-LATIN</w:t>
      </w:r>
    </w:p>
    <w:p w:rsidR="00A517D3" w:rsidRDefault="00A517D3" w:rsidP="00A517D3">
      <w:pPr>
        <w:spacing w:line="360" w:lineRule="auto"/>
        <w:ind w:left="0"/>
        <w:rPr>
          <w:rFonts w:ascii="Times New Roman" w:hAnsi="Times New Roman" w:cs="Times New Roman"/>
        </w:rPr>
      </w:pPr>
      <w:r>
        <w:rPr>
          <w:rFonts w:ascii="Times New Roman" w:hAnsi="Times New Roman" w:cs="Times New Roman"/>
        </w:rPr>
        <w:t>Transliterasi huruf Arab ke dalam huruf latin yang dipakai dalam penulisan skripsi ini berpedoman pada Surat Keputusan Bersama Menteri Agama dan Menteri Pendidikan dan Kebudayaan Republik Indonesia Nomor:158/1987 dan 05936/U/1987.</w:t>
      </w:r>
    </w:p>
    <w:p w:rsidR="00A517D3" w:rsidRPr="009E0F9E" w:rsidRDefault="00A517D3" w:rsidP="00A517D3">
      <w:pPr>
        <w:pStyle w:val="ListParagraph"/>
        <w:numPr>
          <w:ilvl w:val="0"/>
          <w:numId w:val="51"/>
        </w:numPr>
        <w:spacing w:line="360" w:lineRule="auto"/>
        <w:ind w:left="426" w:hanging="426"/>
        <w:rPr>
          <w:rFonts w:ascii="Times New Roman" w:hAnsi="Times New Roman" w:cs="Times New Roman"/>
          <w:b/>
        </w:rPr>
      </w:pPr>
      <w:r w:rsidRPr="009E0F9E">
        <w:rPr>
          <w:rFonts w:ascii="Times New Roman" w:hAnsi="Times New Roman" w:cs="Times New Roman"/>
          <w:b/>
        </w:rPr>
        <w:t xml:space="preserve">Konsonan Tunggal </w:t>
      </w:r>
    </w:p>
    <w:tbl>
      <w:tblPr>
        <w:tblStyle w:val="TableGrid"/>
        <w:tblW w:w="0" w:type="auto"/>
        <w:tblInd w:w="534" w:type="dxa"/>
        <w:tblLook w:val="04A0" w:firstRow="1" w:lastRow="0" w:firstColumn="1" w:lastColumn="0" w:noHBand="0" w:noVBand="1"/>
      </w:tblPr>
      <w:tblGrid>
        <w:gridCol w:w="1316"/>
        <w:gridCol w:w="1279"/>
        <w:gridCol w:w="1463"/>
        <w:gridCol w:w="1463"/>
      </w:tblGrid>
      <w:tr w:rsidR="00A517D3" w:rsidTr="00A517D3">
        <w:trPr>
          <w:trHeight w:val="391"/>
        </w:trPr>
        <w:tc>
          <w:tcPr>
            <w:tcW w:w="1316" w:type="dxa"/>
          </w:tcPr>
          <w:p w:rsidR="00A517D3" w:rsidRDefault="00A517D3" w:rsidP="00DB3656">
            <w:pPr>
              <w:pStyle w:val="ListParagraph"/>
              <w:spacing w:line="360" w:lineRule="auto"/>
              <w:ind w:left="261"/>
              <w:rPr>
                <w:rFonts w:ascii="Times New Roman" w:hAnsi="Times New Roman" w:cs="Times New Roman"/>
              </w:rPr>
            </w:pPr>
            <w:r>
              <w:rPr>
                <w:rFonts w:ascii="Times New Roman" w:hAnsi="Times New Roman" w:cs="Times New Roman"/>
              </w:rPr>
              <w:t>Huruf Arab</w:t>
            </w:r>
          </w:p>
        </w:tc>
        <w:tc>
          <w:tcPr>
            <w:tcW w:w="1279" w:type="dxa"/>
          </w:tcPr>
          <w:p w:rsidR="00A517D3" w:rsidRDefault="00A517D3" w:rsidP="00DB3656">
            <w:pPr>
              <w:pStyle w:val="ListParagraph"/>
              <w:spacing w:line="360" w:lineRule="auto"/>
              <w:ind w:left="537"/>
              <w:rPr>
                <w:rFonts w:ascii="Times New Roman" w:hAnsi="Times New Roman" w:cs="Times New Roman"/>
              </w:rPr>
            </w:pPr>
            <w:r>
              <w:rPr>
                <w:rFonts w:ascii="Times New Roman" w:hAnsi="Times New Roman" w:cs="Times New Roman"/>
              </w:rPr>
              <w:t xml:space="preserve">Nama </w:t>
            </w:r>
          </w:p>
        </w:tc>
        <w:tc>
          <w:tcPr>
            <w:tcW w:w="1463" w:type="dxa"/>
          </w:tcPr>
          <w:p w:rsidR="00A517D3" w:rsidRDefault="00A517D3" w:rsidP="00DB3656">
            <w:pPr>
              <w:pStyle w:val="ListParagraph"/>
              <w:spacing w:line="360" w:lineRule="auto"/>
              <w:ind w:left="208"/>
              <w:rPr>
                <w:rFonts w:ascii="Times New Roman" w:hAnsi="Times New Roman" w:cs="Times New Roman"/>
              </w:rPr>
            </w:pPr>
            <w:r>
              <w:rPr>
                <w:rFonts w:ascii="Times New Roman" w:hAnsi="Times New Roman" w:cs="Times New Roman"/>
              </w:rPr>
              <w:t>Huruf Latin</w:t>
            </w:r>
          </w:p>
        </w:tc>
        <w:tc>
          <w:tcPr>
            <w:tcW w:w="1463" w:type="dxa"/>
          </w:tcPr>
          <w:p w:rsidR="00A517D3" w:rsidRDefault="00A517D3" w:rsidP="00DB3656">
            <w:pPr>
              <w:pStyle w:val="ListParagraph"/>
              <w:spacing w:line="360" w:lineRule="auto"/>
              <w:ind w:left="369"/>
              <w:rPr>
                <w:rFonts w:ascii="Times New Roman" w:hAnsi="Times New Roman" w:cs="Times New Roman"/>
              </w:rPr>
            </w:pPr>
            <w:r>
              <w:rPr>
                <w:rFonts w:ascii="Times New Roman" w:hAnsi="Times New Roman" w:cs="Times New Roman"/>
              </w:rPr>
              <w:t>Nama</w:t>
            </w:r>
          </w:p>
        </w:tc>
      </w:tr>
      <w:tr w:rsidR="00A517D3" w:rsidTr="00A517D3">
        <w:tc>
          <w:tcPr>
            <w:tcW w:w="1316" w:type="dxa"/>
          </w:tcPr>
          <w:p w:rsidR="00A517D3" w:rsidRPr="00D57624" w:rsidRDefault="00A517D3" w:rsidP="00DB3656">
            <w:pPr>
              <w:pStyle w:val="ListParagraph"/>
              <w:spacing w:line="360" w:lineRule="auto"/>
              <w:ind w:left="261" w:firstLine="567"/>
              <w:rPr>
                <w:rFonts w:ascii="Times New Roman" w:hAnsi="Times New Roman" w:cs="Times New Roman"/>
                <w:sz w:val="24"/>
                <w:szCs w:val="24"/>
              </w:rPr>
            </w:pPr>
            <w:r w:rsidRPr="00D57624">
              <w:rPr>
                <w:sz w:val="24"/>
                <w:szCs w:val="24"/>
                <w:rtl/>
              </w:rPr>
              <w:t>ﺍ</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Alif</w:t>
            </w:r>
          </w:p>
        </w:tc>
        <w:tc>
          <w:tcPr>
            <w:tcW w:w="1463" w:type="dxa"/>
          </w:tcPr>
          <w:p w:rsidR="00A517D3" w:rsidRDefault="00A517D3" w:rsidP="00DB3656">
            <w:pPr>
              <w:pStyle w:val="ListParagraph"/>
              <w:spacing w:line="360" w:lineRule="auto"/>
              <w:ind w:firstLine="513"/>
              <w:rPr>
                <w:rFonts w:ascii="Times New Roman" w:hAnsi="Times New Roman" w:cs="Times New Roman"/>
              </w:rPr>
            </w:pPr>
            <w:r>
              <w:rPr>
                <w:rFonts w:ascii="Times New Roman" w:hAnsi="Times New Roman" w:cs="Times New Roman"/>
              </w:rPr>
              <w:t xml:space="preserve">Tidak dilambangkan </w:t>
            </w:r>
          </w:p>
        </w:tc>
        <w:tc>
          <w:tcPr>
            <w:tcW w:w="1463" w:type="dxa"/>
          </w:tcPr>
          <w:p w:rsidR="00A517D3" w:rsidRDefault="00A517D3" w:rsidP="00DB3656">
            <w:pPr>
              <w:pStyle w:val="ListParagraph"/>
              <w:spacing w:line="360" w:lineRule="auto"/>
              <w:ind w:firstLine="369"/>
              <w:rPr>
                <w:rFonts w:ascii="Times New Roman" w:hAnsi="Times New Roman" w:cs="Times New Roman"/>
              </w:rPr>
            </w:pPr>
            <w:r>
              <w:rPr>
                <w:rFonts w:ascii="Times New Roman" w:hAnsi="Times New Roman" w:cs="Times New Roman"/>
              </w:rPr>
              <w:t xml:space="preserve">Tidak dilambangkan </w:t>
            </w:r>
          </w:p>
        </w:tc>
      </w:tr>
      <w:tr w:rsidR="00A517D3" w:rsidTr="00A517D3">
        <w:tc>
          <w:tcPr>
            <w:tcW w:w="1316" w:type="dxa"/>
          </w:tcPr>
          <w:p w:rsidR="00A517D3" w:rsidRPr="00D57624" w:rsidRDefault="00A517D3" w:rsidP="00DB3656">
            <w:pPr>
              <w:pStyle w:val="ListParagraph"/>
              <w:spacing w:line="360" w:lineRule="auto"/>
              <w:ind w:firstLine="828"/>
              <w:rPr>
                <w:rFonts w:ascii="Times New Roman" w:hAnsi="Times New Roman" w:cs="Times New Roman"/>
                <w:sz w:val="24"/>
                <w:szCs w:val="24"/>
              </w:rPr>
            </w:pPr>
            <w:r w:rsidRPr="00D57624">
              <w:rPr>
                <w:sz w:val="24"/>
                <w:szCs w:val="24"/>
                <w:rtl/>
              </w:rPr>
              <w:t>ﺏ</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Ba</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rFonts w:ascii="Times New Roman" w:hAnsi="Times New Roman" w:cs="Times New Roman"/>
              </w:rPr>
              <w:t>B</w:t>
            </w:r>
          </w:p>
        </w:tc>
        <w:tc>
          <w:tcPr>
            <w:tcW w:w="1463" w:type="dxa"/>
          </w:tcPr>
          <w:p w:rsidR="00A517D3" w:rsidRDefault="00A517D3" w:rsidP="00DB3656">
            <w:pPr>
              <w:pStyle w:val="ListParagraph"/>
              <w:spacing w:line="360" w:lineRule="auto"/>
              <w:rPr>
                <w:rFonts w:ascii="Times New Roman" w:hAnsi="Times New Roman" w:cs="Times New Roman"/>
              </w:rPr>
            </w:pPr>
            <w:r>
              <w:rPr>
                <w:rFonts w:ascii="Times New Roman" w:hAnsi="Times New Roman" w:cs="Times New Roman"/>
              </w:rPr>
              <w:t>Be</w:t>
            </w:r>
          </w:p>
        </w:tc>
      </w:tr>
      <w:tr w:rsidR="00A517D3" w:rsidTr="00A517D3">
        <w:tc>
          <w:tcPr>
            <w:tcW w:w="1316" w:type="dxa"/>
          </w:tcPr>
          <w:p w:rsidR="00A517D3" w:rsidRPr="00D57624" w:rsidRDefault="00A517D3" w:rsidP="00DB3656">
            <w:pPr>
              <w:pStyle w:val="ListParagraph"/>
              <w:spacing w:line="360" w:lineRule="auto"/>
              <w:ind w:firstLine="828"/>
              <w:rPr>
                <w:rFonts w:ascii="Times New Roman" w:hAnsi="Times New Roman" w:cs="Times New Roman"/>
                <w:sz w:val="24"/>
                <w:szCs w:val="24"/>
              </w:rPr>
            </w:pPr>
            <w:r w:rsidRPr="00D57624">
              <w:rPr>
                <w:sz w:val="24"/>
                <w:szCs w:val="24"/>
                <w:rtl/>
              </w:rPr>
              <w:t>ﺕ</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Ta</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rFonts w:ascii="Times New Roman" w:hAnsi="Times New Roman" w:cs="Times New Roman"/>
              </w:rPr>
              <w:t>T</w:t>
            </w:r>
          </w:p>
        </w:tc>
        <w:tc>
          <w:tcPr>
            <w:tcW w:w="1463" w:type="dxa"/>
          </w:tcPr>
          <w:p w:rsidR="00A517D3" w:rsidRDefault="00A517D3" w:rsidP="00DB3656">
            <w:pPr>
              <w:pStyle w:val="ListParagraph"/>
              <w:spacing w:line="360" w:lineRule="auto"/>
              <w:rPr>
                <w:rFonts w:ascii="Times New Roman" w:hAnsi="Times New Roman" w:cs="Times New Roman"/>
              </w:rPr>
            </w:pPr>
            <w:r>
              <w:rPr>
                <w:rFonts w:ascii="Times New Roman" w:hAnsi="Times New Roman" w:cs="Times New Roman"/>
              </w:rPr>
              <w:t>Te</w:t>
            </w:r>
          </w:p>
        </w:tc>
      </w:tr>
      <w:tr w:rsidR="00A517D3" w:rsidTr="00A517D3">
        <w:tc>
          <w:tcPr>
            <w:tcW w:w="1316" w:type="dxa"/>
          </w:tcPr>
          <w:p w:rsidR="00A517D3" w:rsidRPr="00D57624" w:rsidRDefault="00A517D3" w:rsidP="00DB3656">
            <w:pPr>
              <w:pStyle w:val="ListParagraph"/>
              <w:spacing w:line="360" w:lineRule="auto"/>
              <w:ind w:firstLine="828"/>
              <w:rPr>
                <w:rFonts w:ascii="Times New Roman" w:hAnsi="Times New Roman" w:cs="Times New Roman"/>
                <w:sz w:val="24"/>
                <w:szCs w:val="24"/>
              </w:rPr>
            </w:pPr>
            <w:r w:rsidRPr="00D57624">
              <w:rPr>
                <w:sz w:val="24"/>
                <w:szCs w:val="24"/>
                <w:rtl/>
              </w:rPr>
              <w:t>ﺙ</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Sa</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spacing w:val="-10"/>
                <w:lang w:val="ms-MY"/>
              </w:rPr>
              <w:t>ṡ</w:t>
            </w:r>
          </w:p>
        </w:tc>
        <w:tc>
          <w:tcPr>
            <w:tcW w:w="1463" w:type="dxa"/>
          </w:tcPr>
          <w:p w:rsidR="00A517D3" w:rsidRDefault="00A517D3" w:rsidP="00DB3656">
            <w:pPr>
              <w:pStyle w:val="ListParagraph"/>
              <w:spacing w:line="360" w:lineRule="auto"/>
              <w:rPr>
                <w:rFonts w:ascii="Times New Roman" w:hAnsi="Times New Roman" w:cs="Times New Roman"/>
              </w:rPr>
            </w:pPr>
            <w:r>
              <w:rPr>
                <w:rFonts w:ascii="Times New Roman" w:hAnsi="Times New Roman" w:cs="Times New Roman"/>
              </w:rPr>
              <w:t>es (dengan titik di atas)</w:t>
            </w:r>
          </w:p>
        </w:tc>
      </w:tr>
      <w:tr w:rsidR="00A517D3" w:rsidTr="00A517D3">
        <w:tc>
          <w:tcPr>
            <w:tcW w:w="1316" w:type="dxa"/>
          </w:tcPr>
          <w:p w:rsidR="00A517D3" w:rsidRPr="00D57624" w:rsidRDefault="00A517D3" w:rsidP="00DB3656">
            <w:pPr>
              <w:pStyle w:val="ListParagraph"/>
              <w:spacing w:line="360" w:lineRule="auto"/>
              <w:ind w:firstLine="828"/>
              <w:rPr>
                <w:rFonts w:ascii="Times New Roman" w:hAnsi="Times New Roman" w:cs="Times New Roman"/>
                <w:sz w:val="24"/>
                <w:szCs w:val="24"/>
              </w:rPr>
            </w:pPr>
            <w:r w:rsidRPr="00D57624">
              <w:rPr>
                <w:sz w:val="24"/>
                <w:szCs w:val="24"/>
                <w:rtl/>
              </w:rPr>
              <w:t>ﺝ</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Jim</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rFonts w:ascii="Times New Roman" w:hAnsi="Times New Roman" w:cs="Times New Roman"/>
              </w:rPr>
              <w:t>J</w:t>
            </w:r>
          </w:p>
        </w:tc>
        <w:tc>
          <w:tcPr>
            <w:tcW w:w="1463" w:type="dxa"/>
          </w:tcPr>
          <w:p w:rsidR="00A517D3" w:rsidRDefault="00301C6F" w:rsidP="00DB3656">
            <w:pPr>
              <w:pStyle w:val="ListParagraph"/>
              <w:spacing w:line="360" w:lineRule="auto"/>
              <w:rPr>
                <w:rFonts w:ascii="Times New Roman" w:hAnsi="Times New Roman" w:cs="Times New Roman"/>
              </w:rPr>
            </w:pPr>
            <w:r>
              <w:rPr>
                <w:rFonts w:ascii="Times New Roman" w:hAnsi="Times New Roman" w:cs="Times New Roman"/>
              </w:rPr>
              <w:t>J</w:t>
            </w:r>
            <w:r w:rsidR="00A517D3">
              <w:rPr>
                <w:rFonts w:ascii="Times New Roman" w:hAnsi="Times New Roman" w:cs="Times New Roman"/>
              </w:rPr>
              <w:t>e</w:t>
            </w:r>
          </w:p>
        </w:tc>
      </w:tr>
      <w:tr w:rsidR="00A517D3" w:rsidTr="00A517D3">
        <w:tc>
          <w:tcPr>
            <w:tcW w:w="1316" w:type="dxa"/>
          </w:tcPr>
          <w:p w:rsidR="00A517D3" w:rsidRPr="00D57624" w:rsidRDefault="00A517D3" w:rsidP="00DB3656">
            <w:pPr>
              <w:pStyle w:val="ListParagraph"/>
              <w:spacing w:line="360" w:lineRule="auto"/>
              <w:ind w:firstLine="828"/>
              <w:rPr>
                <w:rFonts w:ascii="Times New Roman" w:hAnsi="Times New Roman" w:cs="Times New Roman"/>
                <w:sz w:val="24"/>
                <w:szCs w:val="24"/>
              </w:rPr>
            </w:pPr>
            <w:r w:rsidRPr="00D57624">
              <w:rPr>
                <w:sz w:val="24"/>
                <w:szCs w:val="24"/>
                <w:rtl/>
              </w:rPr>
              <w:t>ﺡ</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Ha</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spacing w:val="-10"/>
                <w:lang w:val="ms-MY"/>
              </w:rPr>
              <w:t>ḥ</w:t>
            </w:r>
          </w:p>
        </w:tc>
        <w:tc>
          <w:tcPr>
            <w:tcW w:w="1463" w:type="dxa"/>
          </w:tcPr>
          <w:p w:rsidR="00A517D3" w:rsidRDefault="00A517D3" w:rsidP="00DB3656">
            <w:pPr>
              <w:pStyle w:val="ListParagraph"/>
              <w:spacing w:line="360" w:lineRule="auto"/>
              <w:rPr>
                <w:rFonts w:ascii="Times New Roman" w:hAnsi="Times New Roman" w:cs="Times New Roman"/>
              </w:rPr>
            </w:pPr>
            <w:r>
              <w:rPr>
                <w:rFonts w:ascii="Times New Roman" w:hAnsi="Times New Roman" w:cs="Times New Roman"/>
              </w:rPr>
              <w:t>ha (dengan titik di bawah)</w:t>
            </w:r>
          </w:p>
        </w:tc>
      </w:tr>
      <w:tr w:rsidR="00A517D3" w:rsidTr="00A517D3">
        <w:tc>
          <w:tcPr>
            <w:tcW w:w="1316" w:type="dxa"/>
          </w:tcPr>
          <w:p w:rsidR="00A517D3" w:rsidRPr="00D57624" w:rsidRDefault="00A517D3" w:rsidP="00DB3656">
            <w:pPr>
              <w:pStyle w:val="ListParagraph"/>
              <w:spacing w:line="360" w:lineRule="auto"/>
              <w:ind w:firstLine="828"/>
              <w:rPr>
                <w:rFonts w:ascii="Times New Roman" w:hAnsi="Times New Roman" w:cs="Times New Roman"/>
                <w:sz w:val="24"/>
                <w:szCs w:val="24"/>
              </w:rPr>
            </w:pPr>
            <w:r w:rsidRPr="00D57624">
              <w:rPr>
                <w:sz w:val="24"/>
                <w:szCs w:val="24"/>
                <w:rtl/>
              </w:rPr>
              <w:t>ﺥ</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Kha</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rFonts w:ascii="Times New Roman" w:hAnsi="Times New Roman" w:cs="Times New Roman"/>
              </w:rPr>
              <w:t>Kh</w:t>
            </w:r>
          </w:p>
        </w:tc>
        <w:tc>
          <w:tcPr>
            <w:tcW w:w="1463" w:type="dxa"/>
          </w:tcPr>
          <w:p w:rsidR="00A517D3" w:rsidRDefault="00A517D3" w:rsidP="00DB3656">
            <w:pPr>
              <w:pStyle w:val="ListParagraph"/>
              <w:spacing w:line="360" w:lineRule="auto"/>
              <w:rPr>
                <w:rFonts w:ascii="Times New Roman" w:hAnsi="Times New Roman" w:cs="Times New Roman"/>
              </w:rPr>
            </w:pPr>
            <w:r>
              <w:rPr>
                <w:rFonts w:ascii="Times New Roman" w:hAnsi="Times New Roman" w:cs="Times New Roman"/>
              </w:rPr>
              <w:t>ka dan ha</w:t>
            </w:r>
          </w:p>
        </w:tc>
      </w:tr>
      <w:tr w:rsidR="00A517D3" w:rsidTr="00A517D3">
        <w:tc>
          <w:tcPr>
            <w:tcW w:w="1316" w:type="dxa"/>
          </w:tcPr>
          <w:p w:rsidR="00A517D3" w:rsidRPr="00D57624" w:rsidRDefault="00A517D3" w:rsidP="00DB3656">
            <w:pPr>
              <w:pStyle w:val="ListParagraph"/>
              <w:spacing w:line="360" w:lineRule="auto"/>
              <w:ind w:firstLine="828"/>
              <w:rPr>
                <w:sz w:val="24"/>
                <w:szCs w:val="24"/>
                <w:rtl/>
              </w:rPr>
            </w:pPr>
            <w:r w:rsidRPr="00D57624">
              <w:rPr>
                <w:sz w:val="24"/>
                <w:szCs w:val="24"/>
                <w:rtl/>
              </w:rPr>
              <w:t>ﺩ</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 xml:space="preserve">Dal </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rFonts w:ascii="Times New Roman" w:hAnsi="Times New Roman" w:cs="Times New Roman"/>
              </w:rPr>
              <w:t>D</w:t>
            </w:r>
          </w:p>
        </w:tc>
        <w:tc>
          <w:tcPr>
            <w:tcW w:w="1463" w:type="dxa"/>
          </w:tcPr>
          <w:p w:rsidR="00A517D3" w:rsidRDefault="00301C6F" w:rsidP="00DB3656">
            <w:pPr>
              <w:pStyle w:val="ListParagraph"/>
              <w:spacing w:line="360" w:lineRule="auto"/>
              <w:rPr>
                <w:rFonts w:ascii="Times New Roman" w:hAnsi="Times New Roman" w:cs="Times New Roman"/>
              </w:rPr>
            </w:pPr>
            <w:r>
              <w:rPr>
                <w:rFonts w:ascii="Times New Roman" w:hAnsi="Times New Roman" w:cs="Times New Roman"/>
              </w:rPr>
              <w:t>D</w:t>
            </w:r>
            <w:r w:rsidR="00A517D3">
              <w:rPr>
                <w:rFonts w:ascii="Times New Roman" w:hAnsi="Times New Roman" w:cs="Times New Roman"/>
              </w:rPr>
              <w:t>e</w:t>
            </w:r>
          </w:p>
        </w:tc>
      </w:tr>
      <w:tr w:rsidR="00A517D3" w:rsidTr="00A517D3">
        <w:tc>
          <w:tcPr>
            <w:tcW w:w="1316" w:type="dxa"/>
          </w:tcPr>
          <w:p w:rsidR="00A517D3" w:rsidRPr="00D57624" w:rsidRDefault="00A517D3" w:rsidP="00DB3656">
            <w:pPr>
              <w:pStyle w:val="ListParagraph"/>
              <w:spacing w:line="360" w:lineRule="auto"/>
              <w:ind w:firstLine="828"/>
              <w:rPr>
                <w:sz w:val="24"/>
                <w:szCs w:val="24"/>
                <w:rtl/>
              </w:rPr>
            </w:pPr>
            <w:r w:rsidRPr="00D57624">
              <w:rPr>
                <w:sz w:val="24"/>
                <w:szCs w:val="24"/>
                <w:rtl/>
              </w:rPr>
              <w:t>ﺫ</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Dza</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rFonts w:ascii="Times New Roman" w:hAnsi="Times New Roman" w:cs="Times New Roman"/>
              </w:rPr>
              <w:t>Dz</w:t>
            </w:r>
          </w:p>
        </w:tc>
        <w:tc>
          <w:tcPr>
            <w:tcW w:w="1463" w:type="dxa"/>
          </w:tcPr>
          <w:p w:rsidR="00A517D3" w:rsidRDefault="00A517D3" w:rsidP="00DB3656">
            <w:pPr>
              <w:pStyle w:val="ListParagraph"/>
              <w:spacing w:line="360" w:lineRule="auto"/>
              <w:rPr>
                <w:rFonts w:ascii="Times New Roman" w:hAnsi="Times New Roman" w:cs="Times New Roman"/>
              </w:rPr>
            </w:pPr>
            <w:r>
              <w:rPr>
                <w:rFonts w:ascii="Times New Roman" w:hAnsi="Times New Roman" w:cs="Times New Roman"/>
              </w:rPr>
              <w:t xml:space="preserve">zet (dengan </w:t>
            </w:r>
            <w:r>
              <w:rPr>
                <w:rFonts w:ascii="Times New Roman" w:hAnsi="Times New Roman" w:cs="Times New Roman"/>
              </w:rPr>
              <w:lastRenderedPageBreak/>
              <w:t>titik di atas)</w:t>
            </w:r>
          </w:p>
        </w:tc>
      </w:tr>
      <w:tr w:rsidR="00A517D3" w:rsidTr="00A517D3">
        <w:tc>
          <w:tcPr>
            <w:tcW w:w="1316" w:type="dxa"/>
          </w:tcPr>
          <w:p w:rsidR="00A517D3" w:rsidRPr="00D57624" w:rsidRDefault="00A517D3" w:rsidP="00DB3656">
            <w:pPr>
              <w:pStyle w:val="ListParagraph"/>
              <w:spacing w:line="360" w:lineRule="auto"/>
              <w:ind w:firstLine="828"/>
              <w:rPr>
                <w:sz w:val="24"/>
                <w:szCs w:val="24"/>
                <w:rtl/>
              </w:rPr>
            </w:pPr>
            <w:r w:rsidRPr="00D57624">
              <w:rPr>
                <w:sz w:val="24"/>
                <w:szCs w:val="24"/>
                <w:rtl/>
              </w:rPr>
              <w:lastRenderedPageBreak/>
              <w:t>ﺭ</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Ra</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rFonts w:ascii="Times New Roman" w:hAnsi="Times New Roman" w:cs="Times New Roman"/>
              </w:rPr>
              <w:t>R</w:t>
            </w:r>
          </w:p>
        </w:tc>
        <w:tc>
          <w:tcPr>
            <w:tcW w:w="1463" w:type="dxa"/>
          </w:tcPr>
          <w:p w:rsidR="00A517D3" w:rsidRDefault="00301C6F" w:rsidP="00DB3656">
            <w:pPr>
              <w:pStyle w:val="ListParagraph"/>
              <w:spacing w:line="360" w:lineRule="auto"/>
              <w:rPr>
                <w:rFonts w:ascii="Times New Roman" w:hAnsi="Times New Roman" w:cs="Times New Roman"/>
              </w:rPr>
            </w:pPr>
            <w:r>
              <w:rPr>
                <w:rFonts w:ascii="Times New Roman" w:hAnsi="Times New Roman" w:cs="Times New Roman"/>
              </w:rPr>
              <w:t>E</w:t>
            </w:r>
            <w:r w:rsidR="00A517D3">
              <w:rPr>
                <w:rFonts w:ascii="Times New Roman" w:hAnsi="Times New Roman" w:cs="Times New Roman"/>
              </w:rPr>
              <w:t>r</w:t>
            </w:r>
          </w:p>
        </w:tc>
      </w:tr>
      <w:tr w:rsidR="00A517D3" w:rsidTr="00A517D3">
        <w:tc>
          <w:tcPr>
            <w:tcW w:w="1316" w:type="dxa"/>
          </w:tcPr>
          <w:p w:rsidR="00A517D3" w:rsidRPr="00D57624" w:rsidRDefault="00A517D3" w:rsidP="00DB3656">
            <w:pPr>
              <w:pStyle w:val="ListParagraph"/>
              <w:spacing w:line="360" w:lineRule="auto"/>
              <w:ind w:firstLine="828"/>
              <w:rPr>
                <w:sz w:val="24"/>
                <w:szCs w:val="24"/>
                <w:rtl/>
              </w:rPr>
            </w:pPr>
            <w:r w:rsidRPr="00D57624">
              <w:rPr>
                <w:sz w:val="24"/>
                <w:szCs w:val="24"/>
                <w:rtl/>
              </w:rPr>
              <w:t>ﺯ</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Za</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rFonts w:ascii="Times New Roman" w:hAnsi="Times New Roman" w:cs="Times New Roman"/>
              </w:rPr>
              <w:t>Z</w:t>
            </w:r>
          </w:p>
        </w:tc>
        <w:tc>
          <w:tcPr>
            <w:tcW w:w="1463" w:type="dxa"/>
          </w:tcPr>
          <w:p w:rsidR="00A517D3" w:rsidRDefault="00301C6F" w:rsidP="00DB3656">
            <w:pPr>
              <w:pStyle w:val="ListParagraph"/>
              <w:spacing w:line="360" w:lineRule="auto"/>
              <w:rPr>
                <w:rFonts w:ascii="Times New Roman" w:hAnsi="Times New Roman" w:cs="Times New Roman"/>
              </w:rPr>
            </w:pPr>
            <w:r>
              <w:rPr>
                <w:rFonts w:ascii="Times New Roman" w:hAnsi="Times New Roman" w:cs="Times New Roman"/>
              </w:rPr>
              <w:t>Z</w:t>
            </w:r>
            <w:r w:rsidR="00A517D3">
              <w:rPr>
                <w:rFonts w:ascii="Times New Roman" w:hAnsi="Times New Roman" w:cs="Times New Roman"/>
              </w:rPr>
              <w:t>et</w:t>
            </w:r>
          </w:p>
        </w:tc>
      </w:tr>
      <w:tr w:rsidR="00A517D3" w:rsidTr="00A517D3">
        <w:tc>
          <w:tcPr>
            <w:tcW w:w="1316" w:type="dxa"/>
          </w:tcPr>
          <w:p w:rsidR="00A517D3" w:rsidRPr="00D57624" w:rsidRDefault="00A517D3" w:rsidP="00DB3656">
            <w:pPr>
              <w:pStyle w:val="ListParagraph"/>
              <w:spacing w:line="360" w:lineRule="auto"/>
              <w:ind w:firstLine="828"/>
              <w:rPr>
                <w:sz w:val="24"/>
                <w:szCs w:val="24"/>
                <w:rtl/>
              </w:rPr>
            </w:pPr>
            <w:r w:rsidRPr="00D57624">
              <w:rPr>
                <w:sz w:val="24"/>
                <w:szCs w:val="24"/>
                <w:rtl/>
              </w:rPr>
              <w:t>ﺱ</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Sin</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rFonts w:ascii="Times New Roman" w:hAnsi="Times New Roman" w:cs="Times New Roman"/>
              </w:rPr>
              <w:t>S</w:t>
            </w:r>
          </w:p>
        </w:tc>
        <w:tc>
          <w:tcPr>
            <w:tcW w:w="1463" w:type="dxa"/>
          </w:tcPr>
          <w:p w:rsidR="00A517D3" w:rsidRDefault="00301C6F" w:rsidP="00DB3656">
            <w:pPr>
              <w:pStyle w:val="ListParagraph"/>
              <w:spacing w:line="360" w:lineRule="auto"/>
              <w:rPr>
                <w:rFonts w:ascii="Times New Roman" w:hAnsi="Times New Roman" w:cs="Times New Roman"/>
              </w:rPr>
            </w:pPr>
            <w:r>
              <w:rPr>
                <w:rFonts w:ascii="Times New Roman" w:hAnsi="Times New Roman" w:cs="Times New Roman"/>
              </w:rPr>
              <w:t>E</w:t>
            </w:r>
            <w:r w:rsidR="00A517D3">
              <w:rPr>
                <w:rFonts w:ascii="Times New Roman" w:hAnsi="Times New Roman" w:cs="Times New Roman"/>
              </w:rPr>
              <w:t>s</w:t>
            </w:r>
          </w:p>
        </w:tc>
      </w:tr>
      <w:tr w:rsidR="00A517D3" w:rsidTr="00A517D3">
        <w:tc>
          <w:tcPr>
            <w:tcW w:w="1316" w:type="dxa"/>
          </w:tcPr>
          <w:p w:rsidR="00A517D3" w:rsidRPr="00D57624" w:rsidRDefault="00A517D3" w:rsidP="00DB3656">
            <w:pPr>
              <w:pStyle w:val="ListParagraph"/>
              <w:spacing w:line="360" w:lineRule="auto"/>
              <w:ind w:firstLine="828"/>
              <w:rPr>
                <w:sz w:val="24"/>
                <w:szCs w:val="24"/>
                <w:rtl/>
              </w:rPr>
            </w:pPr>
            <w:r w:rsidRPr="00D57624">
              <w:rPr>
                <w:sz w:val="24"/>
                <w:szCs w:val="24"/>
                <w:rtl/>
              </w:rPr>
              <w:t>ﺵ</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Syin</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rFonts w:ascii="Times New Roman" w:hAnsi="Times New Roman" w:cs="Times New Roman"/>
              </w:rPr>
              <w:t>Sy</w:t>
            </w:r>
          </w:p>
        </w:tc>
        <w:tc>
          <w:tcPr>
            <w:tcW w:w="1463" w:type="dxa"/>
          </w:tcPr>
          <w:p w:rsidR="00A517D3" w:rsidRDefault="00A517D3" w:rsidP="00DB3656">
            <w:pPr>
              <w:pStyle w:val="ListParagraph"/>
              <w:spacing w:line="360" w:lineRule="auto"/>
              <w:rPr>
                <w:rFonts w:ascii="Times New Roman" w:hAnsi="Times New Roman" w:cs="Times New Roman"/>
              </w:rPr>
            </w:pPr>
            <w:r>
              <w:rPr>
                <w:rFonts w:ascii="Times New Roman" w:hAnsi="Times New Roman" w:cs="Times New Roman"/>
              </w:rPr>
              <w:t>es dan ye</w:t>
            </w:r>
          </w:p>
        </w:tc>
      </w:tr>
      <w:tr w:rsidR="00A517D3" w:rsidTr="00A517D3">
        <w:tc>
          <w:tcPr>
            <w:tcW w:w="1316" w:type="dxa"/>
          </w:tcPr>
          <w:p w:rsidR="00A517D3" w:rsidRPr="00D57624" w:rsidRDefault="00A517D3" w:rsidP="00DB3656">
            <w:pPr>
              <w:pStyle w:val="ListParagraph"/>
              <w:spacing w:line="360" w:lineRule="auto"/>
              <w:ind w:firstLine="828"/>
              <w:rPr>
                <w:sz w:val="24"/>
                <w:szCs w:val="24"/>
                <w:rtl/>
              </w:rPr>
            </w:pPr>
            <w:r w:rsidRPr="00D57624">
              <w:rPr>
                <w:sz w:val="24"/>
                <w:szCs w:val="24"/>
                <w:rtl/>
              </w:rPr>
              <w:t>ﺹ</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Sad</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spacing w:val="-10"/>
                <w:lang w:val="ms-MY"/>
              </w:rPr>
              <w:t>ṣ</w:t>
            </w:r>
          </w:p>
        </w:tc>
        <w:tc>
          <w:tcPr>
            <w:tcW w:w="1463" w:type="dxa"/>
          </w:tcPr>
          <w:p w:rsidR="00A517D3" w:rsidRDefault="00A517D3" w:rsidP="00DB3656">
            <w:pPr>
              <w:pStyle w:val="ListParagraph"/>
              <w:spacing w:line="360" w:lineRule="auto"/>
              <w:rPr>
                <w:rFonts w:ascii="Times New Roman" w:hAnsi="Times New Roman" w:cs="Times New Roman"/>
              </w:rPr>
            </w:pPr>
            <w:r>
              <w:rPr>
                <w:rFonts w:ascii="Times New Roman" w:hAnsi="Times New Roman" w:cs="Times New Roman"/>
              </w:rPr>
              <w:t>es (dengan titik di bawah)</w:t>
            </w:r>
          </w:p>
        </w:tc>
      </w:tr>
      <w:tr w:rsidR="00A517D3" w:rsidTr="00A517D3">
        <w:tc>
          <w:tcPr>
            <w:tcW w:w="1316" w:type="dxa"/>
          </w:tcPr>
          <w:p w:rsidR="00A517D3" w:rsidRPr="00D57624" w:rsidRDefault="00A517D3" w:rsidP="00DB3656">
            <w:pPr>
              <w:pStyle w:val="ListParagraph"/>
              <w:spacing w:line="360" w:lineRule="auto"/>
              <w:ind w:firstLine="828"/>
              <w:rPr>
                <w:sz w:val="24"/>
                <w:szCs w:val="24"/>
                <w:rtl/>
              </w:rPr>
            </w:pPr>
            <w:r w:rsidRPr="00D57624">
              <w:rPr>
                <w:sz w:val="24"/>
                <w:szCs w:val="24"/>
                <w:rtl/>
              </w:rPr>
              <w:t>ﺽ</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Dad</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spacing w:val="-10"/>
                <w:lang w:val="ms-MY"/>
              </w:rPr>
              <w:t>ḍ</w:t>
            </w:r>
          </w:p>
        </w:tc>
        <w:tc>
          <w:tcPr>
            <w:tcW w:w="1463" w:type="dxa"/>
          </w:tcPr>
          <w:p w:rsidR="00A517D3" w:rsidRDefault="00A517D3" w:rsidP="00DB3656">
            <w:pPr>
              <w:pStyle w:val="ListParagraph"/>
              <w:spacing w:line="360" w:lineRule="auto"/>
              <w:rPr>
                <w:rFonts w:ascii="Times New Roman" w:hAnsi="Times New Roman" w:cs="Times New Roman"/>
              </w:rPr>
            </w:pPr>
            <w:r>
              <w:rPr>
                <w:rFonts w:ascii="Times New Roman" w:hAnsi="Times New Roman" w:cs="Times New Roman"/>
              </w:rPr>
              <w:t>de (dengan titik di bawah)</w:t>
            </w:r>
          </w:p>
        </w:tc>
      </w:tr>
      <w:tr w:rsidR="00A517D3" w:rsidTr="00A517D3">
        <w:tc>
          <w:tcPr>
            <w:tcW w:w="1316" w:type="dxa"/>
          </w:tcPr>
          <w:p w:rsidR="00A517D3" w:rsidRPr="00D57624" w:rsidRDefault="00A517D3" w:rsidP="00DB3656">
            <w:pPr>
              <w:pStyle w:val="ListParagraph"/>
              <w:spacing w:line="360" w:lineRule="auto"/>
              <w:ind w:firstLine="828"/>
              <w:rPr>
                <w:sz w:val="24"/>
                <w:szCs w:val="24"/>
                <w:rtl/>
              </w:rPr>
            </w:pPr>
            <w:r w:rsidRPr="00D57624">
              <w:rPr>
                <w:sz w:val="24"/>
                <w:szCs w:val="24"/>
                <w:rtl/>
              </w:rPr>
              <w:t>ﻁ</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Tha</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spacing w:val="-10"/>
                <w:lang w:val="ms-MY"/>
              </w:rPr>
              <w:t>ṭ</w:t>
            </w:r>
          </w:p>
        </w:tc>
        <w:tc>
          <w:tcPr>
            <w:tcW w:w="1463" w:type="dxa"/>
          </w:tcPr>
          <w:p w:rsidR="00A517D3" w:rsidRDefault="00A517D3" w:rsidP="00DB3656">
            <w:pPr>
              <w:pStyle w:val="ListParagraph"/>
              <w:spacing w:line="360" w:lineRule="auto"/>
              <w:rPr>
                <w:rFonts w:ascii="Times New Roman" w:hAnsi="Times New Roman" w:cs="Times New Roman"/>
              </w:rPr>
            </w:pPr>
            <w:r>
              <w:rPr>
                <w:rFonts w:ascii="Times New Roman" w:hAnsi="Times New Roman" w:cs="Times New Roman"/>
              </w:rPr>
              <w:t>te (dengan titik di bawah)</w:t>
            </w:r>
          </w:p>
        </w:tc>
      </w:tr>
      <w:tr w:rsidR="00A517D3" w:rsidTr="00A517D3">
        <w:tc>
          <w:tcPr>
            <w:tcW w:w="1316" w:type="dxa"/>
          </w:tcPr>
          <w:p w:rsidR="00A517D3" w:rsidRPr="00D57624" w:rsidRDefault="00A517D3" w:rsidP="00DB3656">
            <w:pPr>
              <w:pStyle w:val="ListParagraph"/>
              <w:spacing w:line="360" w:lineRule="auto"/>
              <w:ind w:firstLine="828"/>
              <w:rPr>
                <w:sz w:val="24"/>
                <w:szCs w:val="24"/>
                <w:rtl/>
              </w:rPr>
            </w:pPr>
            <w:r w:rsidRPr="00D57624">
              <w:rPr>
                <w:sz w:val="24"/>
                <w:szCs w:val="24"/>
                <w:rtl/>
              </w:rPr>
              <w:t>ﻅ</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Zho</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spacing w:val="-10"/>
                <w:lang w:val="ms-MY"/>
              </w:rPr>
              <w:t>ẓ</w:t>
            </w:r>
          </w:p>
        </w:tc>
        <w:tc>
          <w:tcPr>
            <w:tcW w:w="1463" w:type="dxa"/>
          </w:tcPr>
          <w:p w:rsidR="00A517D3" w:rsidRDefault="00A517D3" w:rsidP="00DB3656">
            <w:pPr>
              <w:pStyle w:val="ListParagraph"/>
              <w:spacing w:line="360" w:lineRule="auto"/>
              <w:rPr>
                <w:rFonts w:ascii="Times New Roman" w:hAnsi="Times New Roman" w:cs="Times New Roman"/>
              </w:rPr>
            </w:pPr>
            <w:r>
              <w:rPr>
                <w:rFonts w:ascii="Times New Roman" w:hAnsi="Times New Roman" w:cs="Times New Roman"/>
              </w:rPr>
              <w:t>zet (dengan titik di bawah)</w:t>
            </w:r>
          </w:p>
        </w:tc>
      </w:tr>
      <w:tr w:rsidR="00A517D3" w:rsidTr="00A517D3">
        <w:tc>
          <w:tcPr>
            <w:tcW w:w="1316" w:type="dxa"/>
          </w:tcPr>
          <w:p w:rsidR="00A517D3" w:rsidRPr="00D57624" w:rsidRDefault="00A517D3" w:rsidP="00DB3656">
            <w:pPr>
              <w:pStyle w:val="ListParagraph"/>
              <w:spacing w:line="360" w:lineRule="auto"/>
              <w:ind w:firstLine="828"/>
              <w:rPr>
                <w:sz w:val="24"/>
                <w:szCs w:val="24"/>
                <w:rtl/>
              </w:rPr>
            </w:pPr>
            <w:r w:rsidRPr="00D57624">
              <w:rPr>
                <w:sz w:val="24"/>
                <w:szCs w:val="24"/>
                <w:rtl/>
              </w:rPr>
              <w:t>ﻉ</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‘ain</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rFonts w:ascii="Times New Roman" w:hAnsi="Times New Roman" w:cs="Times New Roman"/>
              </w:rPr>
              <w:t>‘</w:t>
            </w:r>
          </w:p>
        </w:tc>
        <w:tc>
          <w:tcPr>
            <w:tcW w:w="1463" w:type="dxa"/>
          </w:tcPr>
          <w:p w:rsidR="00A517D3" w:rsidRDefault="00A517D3" w:rsidP="00DB3656">
            <w:pPr>
              <w:pStyle w:val="ListParagraph"/>
              <w:spacing w:line="360" w:lineRule="auto"/>
              <w:rPr>
                <w:rFonts w:ascii="Times New Roman" w:hAnsi="Times New Roman" w:cs="Times New Roman"/>
              </w:rPr>
            </w:pPr>
            <w:r>
              <w:rPr>
                <w:rFonts w:ascii="Times New Roman" w:hAnsi="Times New Roman" w:cs="Times New Roman"/>
              </w:rPr>
              <w:t>Koma terbalik di atas</w:t>
            </w:r>
          </w:p>
        </w:tc>
      </w:tr>
      <w:tr w:rsidR="00A517D3" w:rsidTr="00A517D3">
        <w:tc>
          <w:tcPr>
            <w:tcW w:w="1316" w:type="dxa"/>
          </w:tcPr>
          <w:p w:rsidR="00A517D3" w:rsidRPr="00D57624" w:rsidRDefault="00A517D3" w:rsidP="00DB3656">
            <w:pPr>
              <w:pStyle w:val="ListParagraph"/>
              <w:spacing w:line="360" w:lineRule="auto"/>
              <w:ind w:firstLine="828"/>
              <w:rPr>
                <w:sz w:val="24"/>
                <w:szCs w:val="24"/>
                <w:rtl/>
              </w:rPr>
            </w:pPr>
            <w:r w:rsidRPr="00D57624">
              <w:rPr>
                <w:sz w:val="24"/>
                <w:szCs w:val="24"/>
                <w:rtl/>
              </w:rPr>
              <w:t>ﻍ</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Gain</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rFonts w:ascii="Times New Roman" w:hAnsi="Times New Roman" w:cs="Times New Roman"/>
              </w:rPr>
              <w:t>G</w:t>
            </w:r>
          </w:p>
        </w:tc>
        <w:tc>
          <w:tcPr>
            <w:tcW w:w="1463" w:type="dxa"/>
          </w:tcPr>
          <w:p w:rsidR="00A517D3" w:rsidRDefault="00A517D3" w:rsidP="00DB3656">
            <w:pPr>
              <w:pStyle w:val="ListParagraph"/>
              <w:spacing w:line="360" w:lineRule="auto"/>
              <w:rPr>
                <w:rFonts w:ascii="Times New Roman" w:hAnsi="Times New Roman" w:cs="Times New Roman"/>
              </w:rPr>
            </w:pPr>
            <w:r>
              <w:rPr>
                <w:rFonts w:ascii="Times New Roman" w:hAnsi="Times New Roman" w:cs="Times New Roman"/>
              </w:rPr>
              <w:t xml:space="preserve">ge </w:t>
            </w:r>
          </w:p>
        </w:tc>
      </w:tr>
      <w:tr w:rsidR="00A517D3" w:rsidTr="00A517D3">
        <w:tc>
          <w:tcPr>
            <w:tcW w:w="1316" w:type="dxa"/>
          </w:tcPr>
          <w:p w:rsidR="00A517D3" w:rsidRPr="00D57624" w:rsidRDefault="00A517D3" w:rsidP="00DB3656">
            <w:pPr>
              <w:pStyle w:val="ListParagraph"/>
              <w:spacing w:line="360" w:lineRule="auto"/>
              <w:ind w:firstLine="828"/>
              <w:rPr>
                <w:sz w:val="24"/>
                <w:szCs w:val="24"/>
                <w:rtl/>
              </w:rPr>
            </w:pPr>
            <w:r w:rsidRPr="00D57624">
              <w:rPr>
                <w:sz w:val="24"/>
                <w:szCs w:val="24"/>
                <w:rtl/>
              </w:rPr>
              <w:t>ﻑ</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Fa’</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rFonts w:ascii="Times New Roman" w:hAnsi="Times New Roman" w:cs="Times New Roman"/>
              </w:rPr>
              <w:t>F</w:t>
            </w:r>
          </w:p>
        </w:tc>
        <w:tc>
          <w:tcPr>
            <w:tcW w:w="1463" w:type="dxa"/>
          </w:tcPr>
          <w:p w:rsidR="00A517D3" w:rsidRDefault="00A517D3" w:rsidP="00DB3656">
            <w:pPr>
              <w:pStyle w:val="ListParagraph"/>
              <w:spacing w:line="360" w:lineRule="auto"/>
              <w:rPr>
                <w:rFonts w:ascii="Times New Roman" w:hAnsi="Times New Roman" w:cs="Times New Roman"/>
              </w:rPr>
            </w:pPr>
            <w:r>
              <w:rPr>
                <w:rFonts w:ascii="Times New Roman" w:hAnsi="Times New Roman" w:cs="Times New Roman"/>
              </w:rPr>
              <w:t>Ef</w:t>
            </w:r>
          </w:p>
        </w:tc>
      </w:tr>
      <w:tr w:rsidR="00A517D3" w:rsidTr="00A517D3">
        <w:tc>
          <w:tcPr>
            <w:tcW w:w="1316" w:type="dxa"/>
          </w:tcPr>
          <w:p w:rsidR="00A517D3" w:rsidRPr="00D57624" w:rsidRDefault="00A517D3" w:rsidP="00DB3656">
            <w:pPr>
              <w:pStyle w:val="ListParagraph"/>
              <w:spacing w:line="360" w:lineRule="auto"/>
              <w:ind w:firstLine="828"/>
              <w:rPr>
                <w:sz w:val="24"/>
                <w:szCs w:val="24"/>
                <w:rtl/>
              </w:rPr>
            </w:pPr>
            <w:r w:rsidRPr="00D57624">
              <w:rPr>
                <w:sz w:val="24"/>
                <w:szCs w:val="24"/>
                <w:rtl/>
              </w:rPr>
              <w:t>ﻕ</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Qa</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rFonts w:ascii="Times New Roman" w:hAnsi="Times New Roman" w:cs="Times New Roman"/>
              </w:rPr>
              <w:t>Q</w:t>
            </w:r>
          </w:p>
        </w:tc>
        <w:tc>
          <w:tcPr>
            <w:tcW w:w="1463" w:type="dxa"/>
          </w:tcPr>
          <w:p w:rsidR="00A517D3" w:rsidRDefault="00A517D3" w:rsidP="00DB3656">
            <w:pPr>
              <w:pStyle w:val="ListParagraph"/>
              <w:spacing w:line="360" w:lineRule="auto"/>
              <w:rPr>
                <w:rFonts w:ascii="Times New Roman" w:hAnsi="Times New Roman" w:cs="Times New Roman"/>
              </w:rPr>
            </w:pPr>
            <w:r>
              <w:rPr>
                <w:rFonts w:ascii="Times New Roman" w:hAnsi="Times New Roman" w:cs="Times New Roman"/>
              </w:rPr>
              <w:t>Qi</w:t>
            </w:r>
          </w:p>
        </w:tc>
      </w:tr>
      <w:tr w:rsidR="00A517D3" w:rsidTr="00A517D3">
        <w:tc>
          <w:tcPr>
            <w:tcW w:w="1316" w:type="dxa"/>
          </w:tcPr>
          <w:p w:rsidR="00A517D3" w:rsidRPr="00D57624" w:rsidRDefault="00A517D3" w:rsidP="00DB3656">
            <w:pPr>
              <w:pStyle w:val="ListParagraph"/>
              <w:spacing w:line="360" w:lineRule="auto"/>
              <w:ind w:firstLine="828"/>
              <w:rPr>
                <w:sz w:val="24"/>
                <w:szCs w:val="24"/>
                <w:rtl/>
              </w:rPr>
            </w:pPr>
            <w:r w:rsidRPr="00D57624">
              <w:rPr>
                <w:sz w:val="24"/>
                <w:szCs w:val="24"/>
                <w:rtl/>
              </w:rPr>
              <w:lastRenderedPageBreak/>
              <w:t>ﻙ</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Kaf</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rFonts w:ascii="Times New Roman" w:hAnsi="Times New Roman" w:cs="Times New Roman"/>
              </w:rPr>
              <w:t>K</w:t>
            </w:r>
          </w:p>
        </w:tc>
        <w:tc>
          <w:tcPr>
            <w:tcW w:w="1463" w:type="dxa"/>
          </w:tcPr>
          <w:p w:rsidR="00A517D3" w:rsidRDefault="00A517D3" w:rsidP="00DB3656">
            <w:pPr>
              <w:pStyle w:val="ListParagraph"/>
              <w:spacing w:line="360" w:lineRule="auto"/>
              <w:rPr>
                <w:rFonts w:ascii="Times New Roman" w:hAnsi="Times New Roman" w:cs="Times New Roman"/>
              </w:rPr>
            </w:pPr>
            <w:r>
              <w:rPr>
                <w:rFonts w:ascii="Times New Roman" w:hAnsi="Times New Roman" w:cs="Times New Roman"/>
              </w:rPr>
              <w:t>Ka</w:t>
            </w:r>
          </w:p>
        </w:tc>
      </w:tr>
      <w:tr w:rsidR="00A517D3" w:rsidTr="00A517D3">
        <w:tc>
          <w:tcPr>
            <w:tcW w:w="1316" w:type="dxa"/>
          </w:tcPr>
          <w:p w:rsidR="00A517D3" w:rsidRPr="00D57624" w:rsidRDefault="00A517D3" w:rsidP="00DB3656">
            <w:pPr>
              <w:pStyle w:val="ListParagraph"/>
              <w:spacing w:line="360" w:lineRule="auto"/>
              <w:ind w:firstLine="828"/>
              <w:rPr>
                <w:sz w:val="24"/>
                <w:szCs w:val="24"/>
                <w:rtl/>
              </w:rPr>
            </w:pPr>
            <w:r w:rsidRPr="00D57624">
              <w:rPr>
                <w:sz w:val="24"/>
                <w:szCs w:val="24"/>
                <w:rtl/>
              </w:rPr>
              <w:t>ﻝ</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Lam</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rFonts w:ascii="Times New Roman" w:hAnsi="Times New Roman" w:cs="Times New Roman"/>
              </w:rPr>
              <w:t>‘l</w:t>
            </w:r>
          </w:p>
        </w:tc>
        <w:tc>
          <w:tcPr>
            <w:tcW w:w="1463" w:type="dxa"/>
          </w:tcPr>
          <w:p w:rsidR="00A517D3" w:rsidRDefault="00A517D3" w:rsidP="00DB3656">
            <w:pPr>
              <w:pStyle w:val="ListParagraph"/>
              <w:spacing w:line="360" w:lineRule="auto"/>
              <w:rPr>
                <w:rFonts w:ascii="Times New Roman" w:hAnsi="Times New Roman" w:cs="Times New Roman"/>
              </w:rPr>
            </w:pPr>
            <w:r>
              <w:rPr>
                <w:rFonts w:ascii="Times New Roman" w:hAnsi="Times New Roman" w:cs="Times New Roman"/>
              </w:rPr>
              <w:t>‘el</w:t>
            </w:r>
          </w:p>
        </w:tc>
      </w:tr>
      <w:tr w:rsidR="00A517D3" w:rsidTr="00A517D3">
        <w:tc>
          <w:tcPr>
            <w:tcW w:w="1316" w:type="dxa"/>
          </w:tcPr>
          <w:p w:rsidR="00A517D3" w:rsidRPr="00D57624" w:rsidRDefault="00A517D3" w:rsidP="00DB3656">
            <w:pPr>
              <w:pStyle w:val="ListParagraph"/>
              <w:spacing w:line="360" w:lineRule="auto"/>
              <w:ind w:firstLine="828"/>
              <w:rPr>
                <w:sz w:val="24"/>
                <w:szCs w:val="24"/>
                <w:rtl/>
              </w:rPr>
            </w:pPr>
            <w:r w:rsidRPr="00D57624">
              <w:rPr>
                <w:sz w:val="24"/>
                <w:szCs w:val="24"/>
                <w:rtl/>
              </w:rPr>
              <w:t>ﻡ</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Mim</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rFonts w:ascii="Times New Roman" w:hAnsi="Times New Roman" w:cs="Times New Roman"/>
              </w:rPr>
              <w:t>‘m</w:t>
            </w:r>
          </w:p>
        </w:tc>
        <w:tc>
          <w:tcPr>
            <w:tcW w:w="1463" w:type="dxa"/>
          </w:tcPr>
          <w:p w:rsidR="00A517D3" w:rsidRDefault="00A517D3" w:rsidP="00DB3656">
            <w:pPr>
              <w:pStyle w:val="ListParagraph"/>
              <w:spacing w:line="360" w:lineRule="auto"/>
              <w:rPr>
                <w:rFonts w:ascii="Times New Roman" w:hAnsi="Times New Roman" w:cs="Times New Roman"/>
              </w:rPr>
            </w:pPr>
            <w:r>
              <w:rPr>
                <w:rFonts w:ascii="Times New Roman" w:hAnsi="Times New Roman" w:cs="Times New Roman"/>
              </w:rPr>
              <w:t>‘em</w:t>
            </w:r>
          </w:p>
        </w:tc>
      </w:tr>
      <w:tr w:rsidR="00A517D3" w:rsidTr="00A517D3">
        <w:tc>
          <w:tcPr>
            <w:tcW w:w="1316" w:type="dxa"/>
          </w:tcPr>
          <w:p w:rsidR="00A517D3" w:rsidRPr="00D57624" w:rsidRDefault="00A517D3" w:rsidP="00DB3656">
            <w:pPr>
              <w:pStyle w:val="ListParagraph"/>
              <w:spacing w:line="360" w:lineRule="auto"/>
              <w:ind w:firstLine="828"/>
              <w:rPr>
                <w:sz w:val="24"/>
                <w:szCs w:val="24"/>
                <w:rtl/>
              </w:rPr>
            </w:pPr>
            <w:r w:rsidRPr="00D57624">
              <w:rPr>
                <w:sz w:val="24"/>
                <w:szCs w:val="24"/>
                <w:rtl/>
              </w:rPr>
              <w:t>ﻥ</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Nun</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rFonts w:ascii="Times New Roman" w:hAnsi="Times New Roman" w:cs="Times New Roman"/>
              </w:rPr>
              <w:t>‘n</w:t>
            </w:r>
          </w:p>
        </w:tc>
        <w:tc>
          <w:tcPr>
            <w:tcW w:w="1463" w:type="dxa"/>
          </w:tcPr>
          <w:p w:rsidR="00A517D3" w:rsidRDefault="00A517D3" w:rsidP="00DB3656">
            <w:pPr>
              <w:pStyle w:val="ListParagraph"/>
              <w:spacing w:line="360" w:lineRule="auto"/>
              <w:rPr>
                <w:rFonts w:ascii="Times New Roman" w:hAnsi="Times New Roman" w:cs="Times New Roman"/>
              </w:rPr>
            </w:pPr>
            <w:r>
              <w:rPr>
                <w:rFonts w:ascii="Times New Roman" w:hAnsi="Times New Roman" w:cs="Times New Roman"/>
              </w:rPr>
              <w:t>‘en</w:t>
            </w:r>
          </w:p>
        </w:tc>
      </w:tr>
      <w:tr w:rsidR="00A517D3" w:rsidTr="00A517D3">
        <w:tc>
          <w:tcPr>
            <w:tcW w:w="1316" w:type="dxa"/>
          </w:tcPr>
          <w:p w:rsidR="00A517D3" w:rsidRPr="00D57624" w:rsidRDefault="00A517D3" w:rsidP="00DB3656">
            <w:pPr>
              <w:pStyle w:val="ListParagraph"/>
              <w:spacing w:line="360" w:lineRule="auto"/>
              <w:ind w:firstLine="828"/>
              <w:rPr>
                <w:sz w:val="24"/>
                <w:szCs w:val="24"/>
                <w:rtl/>
              </w:rPr>
            </w:pPr>
            <w:r w:rsidRPr="00D57624">
              <w:rPr>
                <w:sz w:val="24"/>
                <w:szCs w:val="24"/>
                <w:rtl/>
              </w:rPr>
              <w:t>ﻭ</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Wau</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rFonts w:ascii="Times New Roman" w:hAnsi="Times New Roman" w:cs="Times New Roman"/>
              </w:rPr>
              <w:t>W</w:t>
            </w:r>
          </w:p>
        </w:tc>
        <w:tc>
          <w:tcPr>
            <w:tcW w:w="1463" w:type="dxa"/>
          </w:tcPr>
          <w:p w:rsidR="00A517D3" w:rsidRDefault="00301C6F" w:rsidP="00DB3656">
            <w:pPr>
              <w:pStyle w:val="ListParagraph"/>
              <w:spacing w:line="360" w:lineRule="auto"/>
              <w:rPr>
                <w:rFonts w:ascii="Times New Roman" w:hAnsi="Times New Roman" w:cs="Times New Roman"/>
              </w:rPr>
            </w:pPr>
            <w:r>
              <w:rPr>
                <w:rFonts w:ascii="Times New Roman" w:hAnsi="Times New Roman" w:cs="Times New Roman"/>
              </w:rPr>
              <w:t>W</w:t>
            </w:r>
          </w:p>
        </w:tc>
      </w:tr>
      <w:tr w:rsidR="00A517D3" w:rsidTr="00A517D3">
        <w:tc>
          <w:tcPr>
            <w:tcW w:w="1316" w:type="dxa"/>
          </w:tcPr>
          <w:p w:rsidR="00A517D3" w:rsidRPr="00D57624" w:rsidRDefault="00A517D3" w:rsidP="00DB3656">
            <w:pPr>
              <w:pStyle w:val="ListParagraph"/>
              <w:spacing w:line="360" w:lineRule="auto"/>
              <w:ind w:firstLine="828"/>
              <w:rPr>
                <w:sz w:val="24"/>
                <w:szCs w:val="24"/>
                <w:rtl/>
              </w:rPr>
            </w:pPr>
            <w:r w:rsidRPr="00D57624">
              <w:rPr>
                <w:sz w:val="24"/>
                <w:szCs w:val="24"/>
                <w:rtl/>
              </w:rPr>
              <w:t>ﻩ</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Ha</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rFonts w:ascii="Times New Roman" w:hAnsi="Times New Roman" w:cs="Times New Roman"/>
              </w:rPr>
              <w:t>H</w:t>
            </w:r>
          </w:p>
        </w:tc>
        <w:tc>
          <w:tcPr>
            <w:tcW w:w="1463" w:type="dxa"/>
          </w:tcPr>
          <w:p w:rsidR="00A517D3" w:rsidRDefault="00301C6F" w:rsidP="00DB3656">
            <w:pPr>
              <w:pStyle w:val="ListParagraph"/>
              <w:spacing w:line="360" w:lineRule="auto"/>
              <w:rPr>
                <w:rFonts w:ascii="Times New Roman" w:hAnsi="Times New Roman" w:cs="Times New Roman"/>
              </w:rPr>
            </w:pPr>
            <w:r>
              <w:rPr>
                <w:rFonts w:ascii="Times New Roman" w:hAnsi="Times New Roman" w:cs="Times New Roman"/>
              </w:rPr>
              <w:t>H</w:t>
            </w:r>
            <w:r w:rsidR="00A517D3">
              <w:rPr>
                <w:rFonts w:ascii="Times New Roman" w:hAnsi="Times New Roman" w:cs="Times New Roman"/>
              </w:rPr>
              <w:t>a</w:t>
            </w:r>
          </w:p>
        </w:tc>
      </w:tr>
      <w:tr w:rsidR="00A517D3" w:rsidTr="00A517D3">
        <w:tc>
          <w:tcPr>
            <w:tcW w:w="1316" w:type="dxa"/>
          </w:tcPr>
          <w:p w:rsidR="00A517D3" w:rsidRPr="00D57624" w:rsidRDefault="00A517D3" w:rsidP="00DB3656">
            <w:pPr>
              <w:pStyle w:val="ListParagraph"/>
              <w:spacing w:line="360" w:lineRule="auto"/>
              <w:ind w:firstLine="828"/>
              <w:rPr>
                <w:sz w:val="24"/>
                <w:szCs w:val="24"/>
                <w:rtl/>
              </w:rPr>
            </w:pPr>
            <w:r w:rsidRPr="00D57624">
              <w:rPr>
                <w:sz w:val="24"/>
                <w:szCs w:val="24"/>
                <w:rtl/>
              </w:rPr>
              <w:t>ء</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Hamzah</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spacing w:val="-10"/>
                <w:lang w:val="ms-MY"/>
              </w:rPr>
              <w:t>’</w:t>
            </w:r>
          </w:p>
        </w:tc>
        <w:tc>
          <w:tcPr>
            <w:tcW w:w="1463" w:type="dxa"/>
          </w:tcPr>
          <w:p w:rsidR="00A517D3" w:rsidRDefault="00301C6F" w:rsidP="00DB3656">
            <w:pPr>
              <w:pStyle w:val="ListParagraph"/>
              <w:spacing w:line="360" w:lineRule="auto"/>
              <w:rPr>
                <w:rFonts w:ascii="Times New Roman" w:hAnsi="Times New Roman" w:cs="Times New Roman"/>
              </w:rPr>
            </w:pPr>
            <w:r>
              <w:rPr>
                <w:rFonts w:ascii="Times New Roman" w:hAnsi="Times New Roman" w:cs="Times New Roman"/>
              </w:rPr>
              <w:t>A</w:t>
            </w:r>
            <w:r w:rsidR="00A517D3">
              <w:rPr>
                <w:rFonts w:ascii="Times New Roman" w:hAnsi="Times New Roman" w:cs="Times New Roman"/>
              </w:rPr>
              <w:t>postrof</w:t>
            </w:r>
          </w:p>
        </w:tc>
      </w:tr>
      <w:tr w:rsidR="00A517D3" w:rsidTr="00A517D3">
        <w:tc>
          <w:tcPr>
            <w:tcW w:w="1316" w:type="dxa"/>
          </w:tcPr>
          <w:p w:rsidR="00A517D3" w:rsidRPr="00D57624" w:rsidRDefault="00A517D3" w:rsidP="00DB3656">
            <w:pPr>
              <w:pStyle w:val="ListParagraph"/>
              <w:spacing w:line="360" w:lineRule="auto"/>
              <w:ind w:firstLine="828"/>
              <w:rPr>
                <w:sz w:val="24"/>
                <w:szCs w:val="24"/>
                <w:rtl/>
              </w:rPr>
            </w:pPr>
            <w:r w:rsidRPr="00D57624">
              <w:rPr>
                <w:sz w:val="24"/>
                <w:szCs w:val="24"/>
                <w:rtl/>
              </w:rPr>
              <w:t>ﻱ</w:t>
            </w:r>
          </w:p>
        </w:tc>
        <w:tc>
          <w:tcPr>
            <w:tcW w:w="1279" w:type="dxa"/>
          </w:tcPr>
          <w:p w:rsidR="00A517D3" w:rsidRDefault="00A517D3" w:rsidP="00DB3656">
            <w:pPr>
              <w:pStyle w:val="ListParagraph"/>
              <w:spacing w:line="360" w:lineRule="auto"/>
              <w:ind w:firstLine="593"/>
              <w:rPr>
                <w:rFonts w:ascii="Times New Roman" w:hAnsi="Times New Roman" w:cs="Times New Roman"/>
              </w:rPr>
            </w:pPr>
            <w:r>
              <w:rPr>
                <w:rFonts w:ascii="Times New Roman" w:hAnsi="Times New Roman" w:cs="Times New Roman"/>
              </w:rPr>
              <w:t>Ya</w:t>
            </w:r>
          </w:p>
        </w:tc>
        <w:tc>
          <w:tcPr>
            <w:tcW w:w="1463" w:type="dxa"/>
          </w:tcPr>
          <w:p w:rsidR="00A517D3" w:rsidRDefault="00A517D3" w:rsidP="00DB3656">
            <w:pPr>
              <w:pStyle w:val="ListParagraph"/>
              <w:spacing w:line="360" w:lineRule="auto"/>
              <w:ind w:firstLine="655"/>
              <w:rPr>
                <w:rFonts w:ascii="Times New Roman" w:hAnsi="Times New Roman" w:cs="Times New Roman"/>
              </w:rPr>
            </w:pPr>
            <w:r>
              <w:rPr>
                <w:rFonts w:ascii="Times New Roman" w:hAnsi="Times New Roman" w:cs="Times New Roman"/>
              </w:rPr>
              <w:t>Y</w:t>
            </w:r>
          </w:p>
        </w:tc>
        <w:tc>
          <w:tcPr>
            <w:tcW w:w="1463" w:type="dxa"/>
          </w:tcPr>
          <w:p w:rsidR="00A517D3" w:rsidRDefault="00301C6F" w:rsidP="00DB3656">
            <w:pPr>
              <w:pStyle w:val="ListParagraph"/>
              <w:spacing w:line="360" w:lineRule="auto"/>
              <w:rPr>
                <w:rFonts w:ascii="Times New Roman" w:hAnsi="Times New Roman" w:cs="Times New Roman"/>
              </w:rPr>
            </w:pPr>
            <w:r>
              <w:rPr>
                <w:rFonts w:ascii="Times New Roman" w:hAnsi="Times New Roman" w:cs="Times New Roman"/>
              </w:rPr>
              <w:t>Y</w:t>
            </w:r>
            <w:r w:rsidR="00A517D3">
              <w:rPr>
                <w:rFonts w:ascii="Times New Roman" w:hAnsi="Times New Roman" w:cs="Times New Roman"/>
              </w:rPr>
              <w:t>e</w:t>
            </w:r>
          </w:p>
        </w:tc>
      </w:tr>
    </w:tbl>
    <w:p w:rsidR="00A517D3" w:rsidRPr="00140962" w:rsidRDefault="00A517D3" w:rsidP="00A517D3">
      <w:pPr>
        <w:pStyle w:val="ListParagraph"/>
        <w:spacing w:line="360" w:lineRule="auto"/>
        <w:ind w:left="1440" w:firstLine="0"/>
        <w:rPr>
          <w:rFonts w:ascii="Times New Roman" w:hAnsi="Times New Roman" w:cs="Times New Roman"/>
        </w:rPr>
      </w:pPr>
    </w:p>
    <w:p w:rsidR="00A517D3" w:rsidRPr="004A3CAC" w:rsidRDefault="00A517D3" w:rsidP="00A517D3">
      <w:pPr>
        <w:pStyle w:val="ListParagraph"/>
        <w:numPr>
          <w:ilvl w:val="0"/>
          <w:numId w:val="51"/>
        </w:numPr>
        <w:spacing w:line="360" w:lineRule="auto"/>
        <w:ind w:left="426" w:hanging="426"/>
        <w:rPr>
          <w:rFonts w:ascii="Times New Roman" w:hAnsi="Times New Roman" w:cs="Times New Roman"/>
          <w:b/>
          <w:sz w:val="24"/>
          <w:szCs w:val="24"/>
        </w:rPr>
      </w:pPr>
      <w:r w:rsidRPr="004A3CAC">
        <w:rPr>
          <w:rFonts w:ascii="Times New Roman" w:hAnsi="Times New Roman" w:cs="Times New Roman"/>
          <w:b/>
          <w:sz w:val="24"/>
          <w:szCs w:val="24"/>
        </w:rPr>
        <w:t>Ta’ Marbutah di Akhir Kata</w:t>
      </w:r>
    </w:p>
    <w:p w:rsidR="00A517D3" w:rsidRPr="004A3CAC" w:rsidRDefault="00A517D3" w:rsidP="00A517D3">
      <w:pPr>
        <w:pStyle w:val="ListParagraph"/>
        <w:numPr>
          <w:ilvl w:val="0"/>
          <w:numId w:val="52"/>
        </w:numPr>
        <w:spacing w:line="360" w:lineRule="auto"/>
        <w:ind w:left="426" w:hanging="426"/>
        <w:rPr>
          <w:rFonts w:ascii="Times New Roman" w:hAnsi="Times New Roman" w:cs="Times New Roman"/>
          <w:b/>
          <w:sz w:val="24"/>
          <w:szCs w:val="24"/>
        </w:rPr>
      </w:pPr>
      <w:r w:rsidRPr="004A3CAC">
        <w:rPr>
          <w:rFonts w:ascii="Times New Roman" w:hAnsi="Times New Roman" w:cs="Times New Roman"/>
          <w:sz w:val="24"/>
          <w:szCs w:val="24"/>
        </w:rPr>
        <w:t>Bila dimatikan ditulis h</w:t>
      </w:r>
    </w:p>
    <w:tbl>
      <w:tblPr>
        <w:tblStyle w:val="TableGrid"/>
        <w:tblW w:w="0" w:type="auto"/>
        <w:tblInd w:w="534" w:type="dxa"/>
        <w:tblLook w:val="04A0" w:firstRow="1" w:lastRow="0" w:firstColumn="1" w:lastColumn="0" w:noHBand="0" w:noVBand="1"/>
      </w:tblPr>
      <w:tblGrid>
        <w:gridCol w:w="2551"/>
        <w:gridCol w:w="1559"/>
        <w:gridCol w:w="1411"/>
      </w:tblGrid>
      <w:tr w:rsidR="00A517D3" w:rsidRPr="004A3CAC" w:rsidTr="00A517D3">
        <w:trPr>
          <w:trHeight w:val="634"/>
        </w:trPr>
        <w:tc>
          <w:tcPr>
            <w:tcW w:w="2551" w:type="dxa"/>
          </w:tcPr>
          <w:p w:rsidR="00A517D3" w:rsidRPr="004A3CAC" w:rsidRDefault="00A517D3" w:rsidP="00DB3656">
            <w:pPr>
              <w:pStyle w:val="HTMLPreformatted"/>
              <w:shd w:val="clear" w:color="auto" w:fill="F8F9FA"/>
              <w:bidi/>
              <w:spacing w:line="480" w:lineRule="atLeast"/>
              <w:ind w:left="1440"/>
              <w:rPr>
                <w:rFonts w:ascii="Times New Roman" w:hAnsi="Times New Roman" w:cs="Times New Roman"/>
                <w:color w:val="202124"/>
                <w:sz w:val="28"/>
                <w:szCs w:val="28"/>
              </w:rPr>
            </w:pPr>
            <w:r w:rsidRPr="004A3CAC">
              <w:rPr>
                <w:rStyle w:val="y2iqfc"/>
                <w:rFonts w:ascii="Times New Roman" w:hAnsi="Times New Roman" w:cs="Times New Roman"/>
                <w:color w:val="202124"/>
                <w:sz w:val="28"/>
                <w:szCs w:val="28"/>
                <w:rtl/>
                <w:lang w:bidi="ar"/>
              </w:rPr>
              <w:t>حكمة</w:t>
            </w:r>
          </w:p>
          <w:p w:rsidR="00A517D3" w:rsidRPr="004A3CAC" w:rsidRDefault="00A517D3" w:rsidP="00DB3656">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ind w:left="1800"/>
              <w:jc w:val="left"/>
              <w:rPr>
                <w:rFonts w:ascii="Times New Roman" w:eastAsia="Times New Roman" w:hAnsi="Times New Roman" w:cs="Times New Roman"/>
                <w:color w:val="202124"/>
                <w:sz w:val="24"/>
                <w:szCs w:val="24"/>
                <w:lang w:eastAsia="id-ID"/>
              </w:rPr>
            </w:pPr>
          </w:p>
        </w:tc>
        <w:tc>
          <w:tcPr>
            <w:tcW w:w="1559" w:type="dxa"/>
          </w:tcPr>
          <w:p w:rsidR="00A517D3" w:rsidRPr="004A3CAC" w:rsidRDefault="00A517D3" w:rsidP="00DB3656">
            <w:pPr>
              <w:pStyle w:val="ListParagraph"/>
              <w:spacing w:line="360" w:lineRule="auto"/>
              <w:rPr>
                <w:rFonts w:ascii="Times New Roman" w:hAnsi="Times New Roman" w:cs="Times New Roman"/>
                <w:sz w:val="24"/>
                <w:szCs w:val="24"/>
              </w:rPr>
            </w:pPr>
            <w:r w:rsidRPr="004A3CAC">
              <w:rPr>
                <w:rFonts w:ascii="Times New Roman" w:hAnsi="Times New Roman" w:cs="Times New Roman"/>
                <w:sz w:val="24"/>
                <w:szCs w:val="24"/>
              </w:rPr>
              <w:t>Ditulis</w:t>
            </w:r>
          </w:p>
        </w:tc>
        <w:tc>
          <w:tcPr>
            <w:tcW w:w="1411" w:type="dxa"/>
          </w:tcPr>
          <w:p w:rsidR="00A517D3" w:rsidRPr="004A3CAC" w:rsidRDefault="00A517D3" w:rsidP="00DB3656">
            <w:pPr>
              <w:pStyle w:val="ListParagraph"/>
              <w:spacing w:line="360" w:lineRule="auto"/>
              <w:rPr>
                <w:rFonts w:ascii="Times New Roman" w:hAnsi="Times New Roman" w:cs="Times New Roman"/>
                <w:i/>
                <w:sz w:val="24"/>
                <w:szCs w:val="24"/>
              </w:rPr>
            </w:pPr>
            <w:r w:rsidRPr="004A3CAC">
              <w:rPr>
                <w:rFonts w:ascii="Times New Roman" w:hAnsi="Times New Roman" w:cs="Times New Roman"/>
                <w:i/>
                <w:sz w:val="24"/>
                <w:szCs w:val="24"/>
              </w:rPr>
              <w:t>Hikmah</w:t>
            </w:r>
          </w:p>
        </w:tc>
      </w:tr>
    </w:tbl>
    <w:p w:rsidR="00A517D3" w:rsidRPr="004A3CAC" w:rsidRDefault="00A517D3" w:rsidP="00A517D3">
      <w:pPr>
        <w:pStyle w:val="ListParagraph"/>
        <w:spacing w:line="360" w:lineRule="auto"/>
        <w:ind w:left="1440" w:firstLine="0"/>
        <w:rPr>
          <w:rFonts w:ascii="Times New Roman" w:hAnsi="Times New Roman" w:cs="Times New Roman"/>
          <w:b/>
          <w:sz w:val="24"/>
          <w:szCs w:val="24"/>
        </w:rPr>
      </w:pPr>
    </w:p>
    <w:p w:rsidR="00A517D3" w:rsidRPr="004A3CAC" w:rsidRDefault="00A517D3" w:rsidP="00A517D3">
      <w:pPr>
        <w:pStyle w:val="ListParagraph"/>
        <w:numPr>
          <w:ilvl w:val="0"/>
          <w:numId w:val="52"/>
        </w:numPr>
        <w:spacing w:line="360" w:lineRule="auto"/>
        <w:ind w:left="426" w:hanging="426"/>
        <w:rPr>
          <w:rFonts w:ascii="Times New Roman" w:hAnsi="Times New Roman" w:cs="Times New Roman"/>
          <w:sz w:val="24"/>
          <w:szCs w:val="24"/>
        </w:rPr>
      </w:pPr>
      <w:r w:rsidRPr="004A3CAC">
        <w:rPr>
          <w:rFonts w:ascii="Times New Roman" w:hAnsi="Times New Roman" w:cs="Times New Roman"/>
          <w:sz w:val="24"/>
          <w:szCs w:val="24"/>
        </w:rPr>
        <w:t>Bila</w:t>
      </w:r>
      <w:r w:rsidRPr="004A3CAC">
        <w:rPr>
          <w:rFonts w:ascii="Times New Roman" w:hAnsi="Times New Roman" w:cs="Times New Roman"/>
          <w:spacing w:val="-4"/>
          <w:sz w:val="24"/>
          <w:szCs w:val="24"/>
        </w:rPr>
        <w:t xml:space="preserve"> </w:t>
      </w:r>
      <w:r w:rsidRPr="004A3CAC">
        <w:rPr>
          <w:rFonts w:ascii="Times New Roman" w:hAnsi="Times New Roman" w:cs="Times New Roman"/>
          <w:sz w:val="24"/>
          <w:szCs w:val="24"/>
        </w:rPr>
        <w:t>diikuti</w:t>
      </w:r>
      <w:r w:rsidRPr="004A3CAC">
        <w:rPr>
          <w:rFonts w:ascii="Times New Roman" w:hAnsi="Times New Roman" w:cs="Times New Roman"/>
          <w:spacing w:val="-2"/>
          <w:sz w:val="24"/>
          <w:szCs w:val="24"/>
        </w:rPr>
        <w:t xml:space="preserve"> </w:t>
      </w:r>
      <w:r w:rsidRPr="004A3CAC">
        <w:rPr>
          <w:rFonts w:ascii="Times New Roman" w:hAnsi="Times New Roman" w:cs="Times New Roman"/>
          <w:sz w:val="24"/>
          <w:szCs w:val="24"/>
        </w:rPr>
        <w:t>dengan</w:t>
      </w:r>
      <w:r w:rsidRPr="004A3CAC">
        <w:rPr>
          <w:rFonts w:ascii="Times New Roman" w:hAnsi="Times New Roman" w:cs="Times New Roman"/>
          <w:spacing w:val="-6"/>
          <w:sz w:val="24"/>
          <w:szCs w:val="24"/>
        </w:rPr>
        <w:t xml:space="preserve"> </w:t>
      </w:r>
      <w:r w:rsidRPr="004A3CAC">
        <w:rPr>
          <w:rFonts w:ascii="Times New Roman" w:hAnsi="Times New Roman" w:cs="Times New Roman"/>
          <w:sz w:val="24"/>
          <w:szCs w:val="24"/>
        </w:rPr>
        <w:t>kata</w:t>
      </w:r>
      <w:r w:rsidRPr="004A3CAC">
        <w:rPr>
          <w:rFonts w:ascii="Times New Roman" w:hAnsi="Times New Roman" w:cs="Times New Roman"/>
          <w:spacing w:val="-3"/>
          <w:sz w:val="24"/>
          <w:szCs w:val="24"/>
        </w:rPr>
        <w:t xml:space="preserve"> </w:t>
      </w:r>
      <w:r w:rsidRPr="004A3CAC">
        <w:rPr>
          <w:rFonts w:ascii="Times New Roman" w:hAnsi="Times New Roman" w:cs="Times New Roman"/>
          <w:sz w:val="24"/>
          <w:szCs w:val="24"/>
        </w:rPr>
        <w:t>sandang</w:t>
      </w:r>
      <w:r w:rsidRPr="004A3CAC">
        <w:rPr>
          <w:rFonts w:ascii="Times New Roman" w:hAnsi="Times New Roman" w:cs="Times New Roman"/>
          <w:spacing w:val="-3"/>
          <w:sz w:val="24"/>
          <w:szCs w:val="24"/>
        </w:rPr>
        <w:t xml:space="preserve"> </w:t>
      </w:r>
      <w:r w:rsidRPr="004A3CAC">
        <w:rPr>
          <w:rFonts w:ascii="Times New Roman" w:hAnsi="Times New Roman" w:cs="Times New Roman"/>
          <w:sz w:val="24"/>
          <w:szCs w:val="24"/>
        </w:rPr>
        <w:t>‘al’</w:t>
      </w:r>
      <w:r w:rsidRPr="004A3CAC">
        <w:rPr>
          <w:rFonts w:ascii="Times New Roman" w:hAnsi="Times New Roman" w:cs="Times New Roman"/>
          <w:spacing w:val="-4"/>
          <w:sz w:val="24"/>
          <w:szCs w:val="24"/>
        </w:rPr>
        <w:t xml:space="preserve"> </w:t>
      </w:r>
      <w:r w:rsidRPr="004A3CAC">
        <w:rPr>
          <w:rFonts w:ascii="Times New Roman" w:hAnsi="Times New Roman" w:cs="Times New Roman"/>
          <w:sz w:val="24"/>
          <w:szCs w:val="24"/>
        </w:rPr>
        <w:t>serta</w:t>
      </w:r>
      <w:r w:rsidRPr="004A3CAC">
        <w:rPr>
          <w:rFonts w:ascii="Times New Roman" w:hAnsi="Times New Roman" w:cs="Times New Roman"/>
          <w:spacing w:val="-3"/>
          <w:sz w:val="24"/>
          <w:szCs w:val="24"/>
        </w:rPr>
        <w:t xml:space="preserve"> </w:t>
      </w:r>
      <w:r w:rsidRPr="004A3CAC">
        <w:rPr>
          <w:rFonts w:ascii="Times New Roman" w:hAnsi="Times New Roman" w:cs="Times New Roman"/>
          <w:sz w:val="24"/>
          <w:szCs w:val="24"/>
        </w:rPr>
        <w:t>bacaan</w:t>
      </w:r>
      <w:r w:rsidRPr="004A3CAC">
        <w:rPr>
          <w:rFonts w:ascii="Times New Roman" w:hAnsi="Times New Roman" w:cs="Times New Roman"/>
          <w:spacing w:val="-6"/>
          <w:sz w:val="24"/>
          <w:szCs w:val="24"/>
        </w:rPr>
        <w:t xml:space="preserve"> </w:t>
      </w:r>
      <w:r w:rsidRPr="004A3CAC">
        <w:rPr>
          <w:rFonts w:ascii="Times New Roman" w:hAnsi="Times New Roman" w:cs="Times New Roman"/>
          <w:sz w:val="24"/>
          <w:szCs w:val="24"/>
        </w:rPr>
        <w:t>kedua</w:t>
      </w:r>
      <w:r w:rsidRPr="004A3CAC">
        <w:rPr>
          <w:rFonts w:ascii="Times New Roman" w:hAnsi="Times New Roman" w:cs="Times New Roman"/>
          <w:spacing w:val="-3"/>
          <w:sz w:val="24"/>
          <w:szCs w:val="24"/>
        </w:rPr>
        <w:t xml:space="preserve"> </w:t>
      </w:r>
      <w:r w:rsidRPr="004A3CAC">
        <w:rPr>
          <w:rFonts w:ascii="Times New Roman" w:hAnsi="Times New Roman" w:cs="Times New Roman"/>
          <w:sz w:val="24"/>
          <w:szCs w:val="24"/>
        </w:rPr>
        <w:t>itu</w:t>
      </w:r>
      <w:r w:rsidRPr="004A3CAC">
        <w:rPr>
          <w:rFonts w:ascii="Times New Roman" w:hAnsi="Times New Roman" w:cs="Times New Roman"/>
          <w:spacing w:val="-3"/>
          <w:sz w:val="24"/>
          <w:szCs w:val="24"/>
        </w:rPr>
        <w:t xml:space="preserve"> </w:t>
      </w:r>
      <w:r w:rsidRPr="004A3CAC">
        <w:rPr>
          <w:rFonts w:ascii="Times New Roman" w:hAnsi="Times New Roman" w:cs="Times New Roman"/>
          <w:sz w:val="24"/>
          <w:szCs w:val="24"/>
        </w:rPr>
        <w:t>terpisah,</w:t>
      </w:r>
      <w:r w:rsidRPr="004A3CAC">
        <w:rPr>
          <w:rFonts w:ascii="Times New Roman" w:hAnsi="Times New Roman" w:cs="Times New Roman"/>
          <w:spacing w:val="-4"/>
          <w:sz w:val="24"/>
          <w:szCs w:val="24"/>
        </w:rPr>
        <w:t xml:space="preserve"> </w:t>
      </w:r>
      <w:r w:rsidRPr="004A3CAC">
        <w:rPr>
          <w:rFonts w:ascii="Times New Roman" w:hAnsi="Times New Roman" w:cs="Times New Roman"/>
          <w:sz w:val="24"/>
          <w:szCs w:val="24"/>
        </w:rPr>
        <w:t>maka</w:t>
      </w:r>
      <w:r w:rsidRPr="004A3CAC">
        <w:rPr>
          <w:rFonts w:ascii="Times New Roman" w:hAnsi="Times New Roman" w:cs="Times New Roman"/>
          <w:spacing w:val="-3"/>
          <w:sz w:val="24"/>
          <w:szCs w:val="24"/>
        </w:rPr>
        <w:t xml:space="preserve"> </w:t>
      </w:r>
      <w:r w:rsidRPr="004A3CAC">
        <w:rPr>
          <w:rFonts w:ascii="Times New Roman" w:hAnsi="Times New Roman" w:cs="Times New Roman"/>
          <w:sz w:val="24"/>
          <w:szCs w:val="24"/>
        </w:rPr>
        <w:t>ditulish</w:t>
      </w:r>
      <w:r w:rsidRPr="004A3CAC">
        <w:rPr>
          <w:rFonts w:ascii="Times New Roman" w:hAnsi="Times New Roman" w:cs="Times New Roman"/>
          <w:spacing w:val="-5"/>
          <w:sz w:val="24"/>
          <w:szCs w:val="24"/>
        </w:rPr>
        <w:t xml:space="preserve"> </w:t>
      </w:r>
      <w:r w:rsidRPr="004A3CAC">
        <w:rPr>
          <w:rFonts w:ascii="Times New Roman" w:hAnsi="Times New Roman" w:cs="Times New Roman"/>
          <w:spacing w:val="-10"/>
          <w:sz w:val="24"/>
          <w:szCs w:val="24"/>
        </w:rPr>
        <w:t>h</w:t>
      </w:r>
    </w:p>
    <w:tbl>
      <w:tblPr>
        <w:tblStyle w:val="TableGrid"/>
        <w:tblW w:w="0" w:type="auto"/>
        <w:tblInd w:w="534" w:type="dxa"/>
        <w:tblLook w:val="04A0" w:firstRow="1" w:lastRow="0" w:firstColumn="1" w:lastColumn="0" w:noHBand="0" w:noVBand="1"/>
      </w:tblPr>
      <w:tblGrid>
        <w:gridCol w:w="2613"/>
        <w:gridCol w:w="1497"/>
        <w:gridCol w:w="1411"/>
      </w:tblGrid>
      <w:tr w:rsidR="00A517D3" w:rsidRPr="004A3CAC" w:rsidTr="00A517D3">
        <w:trPr>
          <w:trHeight w:val="699"/>
        </w:trPr>
        <w:tc>
          <w:tcPr>
            <w:tcW w:w="2613" w:type="dxa"/>
          </w:tcPr>
          <w:p w:rsidR="00A517D3" w:rsidRPr="004A3CAC" w:rsidRDefault="00A517D3" w:rsidP="00DB3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ind w:left="1440"/>
              <w:jc w:val="left"/>
              <w:rPr>
                <w:rFonts w:ascii="Times New Roman" w:eastAsia="Times New Roman" w:hAnsi="Times New Roman" w:cs="Times New Roman"/>
                <w:color w:val="202124"/>
                <w:sz w:val="42"/>
                <w:szCs w:val="42"/>
                <w:lang w:eastAsia="id-ID"/>
              </w:rPr>
            </w:pPr>
            <w:r w:rsidRPr="004A3CAC">
              <w:rPr>
                <w:rFonts w:ascii="Times New Roman" w:eastAsia="Times New Roman" w:hAnsi="Times New Roman" w:cs="Times New Roman"/>
                <w:color w:val="202124"/>
                <w:sz w:val="42"/>
                <w:szCs w:val="42"/>
                <w:rtl/>
                <w:lang w:eastAsia="id-ID" w:bidi="ar"/>
              </w:rPr>
              <w:t>كرامة الأولياء</w:t>
            </w:r>
          </w:p>
        </w:tc>
        <w:tc>
          <w:tcPr>
            <w:tcW w:w="1497" w:type="dxa"/>
          </w:tcPr>
          <w:p w:rsidR="00A517D3" w:rsidRPr="004A3CAC" w:rsidRDefault="00A517D3" w:rsidP="00DB3656">
            <w:pPr>
              <w:pStyle w:val="ListParagraph"/>
              <w:spacing w:line="360" w:lineRule="auto"/>
              <w:rPr>
                <w:rFonts w:ascii="Times New Roman" w:hAnsi="Times New Roman" w:cs="Times New Roman"/>
                <w:sz w:val="24"/>
                <w:szCs w:val="24"/>
              </w:rPr>
            </w:pPr>
            <w:r w:rsidRPr="004A3CAC">
              <w:rPr>
                <w:rFonts w:ascii="Times New Roman" w:hAnsi="Times New Roman" w:cs="Times New Roman"/>
                <w:sz w:val="24"/>
                <w:szCs w:val="24"/>
              </w:rPr>
              <w:t>Ditulis</w:t>
            </w:r>
          </w:p>
        </w:tc>
        <w:tc>
          <w:tcPr>
            <w:tcW w:w="1411" w:type="dxa"/>
          </w:tcPr>
          <w:p w:rsidR="00A517D3" w:rsidRPr="004A3CAC" w:rsidRDefault="00A517D3" w:rsidP="00DB3656">
            <w:pPr>
              <w:pStyle w:val="ListParagraph"/>
              <w:spacing w:line="360" w:lineRule="auto"/>
              <w:rPr>
                <w:rFonts w:ascii="Times New Roman" w:hAnsi="Times New Roman" w:cs="Times New Roman"/>
                <w:i/>
                <w:sz w:val="24"/>
                <w:szCs w:val="24"/>
              </w:rPr>
            </w:pPr>
            <w:r w:rsidRPr="004A3CAC">
              <w:rPr>
                <w:rFonts w:ascii="Times New Roman" w:hAnsi="Times New Roman" w:cs="Times New Roman"/>
                <w:i/>
                <w:sz w:val="24"/>
                <w:szCs w:val="24"/>
              </w:rPr>
              <w:t>Karamah al-Auliya’</w:t>
            </w:r>
          </w:p>
        </w:tc>
      </w:tr>
    </w:tbl>
    <w:p w:rsidR="00A517D3" w:rsidRPr="00E54D20" w:rsidRDefault="00A517D3" w:rsidP="00A51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0" w:firstLine="0"/>
        <w:jc w:val="left"/>
        <w:rPr>
          <w:rFonts w:ascii="Times New Roman" w:eastAsia="Times New Roman" w:hAnsi="Times New Roman" w:cs="Times New Roman"/>
          <w:color w:val="202124"/>
          <w:sz w:val="42"/>
          <w:szCs w:val="42"/>
          <w:lang w:eastAsia="id-ID"/>
        </w:rPr>
      </w:pPr>
    </w:p>
    <w:p w:rsidR="00A517D3" w:rsidRPr="004A3CAC" w:rsidRDefault="00A517D3" w:rsidP="00A517D3">
      <w:pPr>
        <w:pStyle w:val="ListParagraph"/>
        <w:numPr>
          <w:ilvl w:val="0"/>
          <w:numId w:val="52"/>
        </w:numPr>
        <w:spacing w:line="360" w:lineRule="auto"/>
        <w:ind w:left="426" w:hanging="426"/>
        <w:rPr>
          <w:rFonts w:ascii="Times New Roman" w:hAnsi="Times New Roman" w:cs="Times New Roman"/>
          <w:sz w:val="24"/>
          <w:szCs w:val="24"/>
        </w:rPr>
      </w:pPr>
      <w:r w:rsidRPr="004A3CAC">
        <w:rPr>
          <w:rFonts w:ascii="Times New Roman" w:hAnsi="Times New Roman" w:cs="Times New Roman"/>
        </w:rPr>
        <w:lastRenderedPageBreak/>
        <w:t>Bila</w:t>
      </w:r>
      <w:r w:rsidRPr="004A3CAC">
        <w:rPr>
          <w:rFonts w:ascii="Times New Roman" w:hAnsi="Times New Roman" w:cs="Times New Roman"/>
          <w:spacing w:val="-8"/>
        </w:rPr>
        <w:t xml:space="preserve"> </w:t>
      </w:r>
      <w:r w:rsidRPr="004A3CAC">
        <w:rPr>
          <w:rFonts w:ascii="Times New Roman" w:hAnsi="Times New Roman" w:cs="Times New Roman"/>
        </w:rPr>
        <w:t>ta’marbutah</w:t>
      </w:r>
      <w:r w:rsidRPr="004A3CAC">
        <w:rPr>
          <w:rFonts w:ascii="Times New Roman" w:hAnsi="Times New Roman" w:cs="Times New Roman"/>
          <w:spacing w:val="-6"/>
        </w:rPr>
        <w:t xml:space="preserve"> </w:t>
      </w:r>
      <w:r w:rsidRPr="004A3CAC">
        <w:rPr>
          <w:rFonts w:ascii="Times New Roman" w:hAnsi="Times New Roman" w:cs="Times New Roman"/>
        </w:rPr>
        <w:t>hidup</w:t>
      </w:r>
      <w:r w:rsidRPr="004A3CAC">
        <w:rPr>
          <w:rFonts w:ascii="Times New Roman" w:hAnsi="Times New Roman" w:cs="Times New Roman"/>
          <w:spacing w:val="-3"/>
        </w:rPr>
        <w:t xml:space="preserve"> </w:t>
      </w:r>
      <w:r w:rsidRPr="004A3CAC">
        <w:rPr>
          <w:rFonts w:ascii="Times New Roman" w:hAnsi="Times New Roman" w:cs="Times New Roman"/>
        </w:rPr>
        <w:t>atau</w:t>
      </w:r>
      <w:r w:rsidRPr="004A3CAC">
        <w:rPr>
          <w:rFonts w:ascii="Times New Roman" w:hAnsi="Times New Roman" w:cs="Times New Roman"/>
          <w:spacing w:val="-4"/>
        </w:rPr>
        <w:t xml:space="preserve"> </w:t>
      </w:r>
      <w:r w:rsidRPr="004A3CAC">
        <w:rPr>
          <w:rFonts w:ascii="Times New Roman" w:hAnsi="Times New Roman" w:cs="Times New Roman"/>
        </w:rPr>
        <w:t>dengan</w:t>
      </w:r>
      <w:r w:rsidRPr="004A3CAC">
        <w:rPr>
          <w:rFonts w:ascii="Times New Roman" w:hAnsi="Times New Roman" w:cs="Times New Roman"/>
          <w:spacing w:val="-4"/>
        </w:rPr>
        <w:t xml:space="preserve"> </w:t>
      </w:r>
      <w:r w:rsidRPr="004A3CAC">
        <w:rPr>
          <w:rFonts w:ascii="Times New Roman" w:hAnsi="Times New Roman" w:cs="Times New Roman"/>
        </w:rPr>
        <w:t>harakat,</w:t>
      </w:r>
      <w:r w:rsidRPr="004A3CAC">
        <w:rPr>
          <w:rFonts w:ascii="Times New Roman" w:hAnsi="Times New Roman" w:cs="Times New Roman"/>
          <w:spacing w:val="-3"/>
        </w:rPr>
        <w:t xml:space="preserve"> </w:t>
      </w:r>
      <w:r w:rsidRPr="004A3CAC">
        <w:rPr>
          <w:rFonts w:ascii="Times New Roman" w:hAnsi="Times New Roman" w:cs="Times New Roman"/>
        </w:rPr>
        <w:t>fathah,</w:t>
      </w:r>
      <w:r w:rsidRPr="004A3CAC">
        <w:rPr>
          <w:rFonts w:ascii="Times New Roman" w:hAnsi="Times New Roman" w:cs="Times New Roman"/>
          <w:spacing w:val="-4"/>
        </w:rPr>
        <w:t xml:space="preserve"> </w:t>
      </w:r>
      <w:r w:rsidRPr="004A3CAC">
        <w:rPr>
          <w:rFonts w:ascii="Times New Roman" w:hAnsi="Times New Roman" w:cs="Times New Roman"/>
        </w:rPr>
        <w:t>kasrah,</w:t>
      </w:r>
      <w:r w:rsidRPr="004A3CAC">
        <w:rPr>
          <w:rFonts w:ascii="Times New Roman" w:hAnsi="Times New Roman" w:cs="Times New Roman"/>
          <w:spacing w:val="-4"/>
        </w:rPr>
        <w:t xml:space="preserve"> </w:t>
      </w:r>
      <w:r w:rsidRPr="004A3CAC">
        <w:rPr>
          <w:rFonts w:ascii="Times New Roman" w:hAnsi="Times New Roman" w:cs="Times New Roman"/>
        </w:rPr>
        <w:t>dan</w:t>
      </w:r>
      <w:r w:rsidRPr="004A3CAC">
        <w:rPr>
          <w:rFonts w:ascii="Times New Roman" w:hAnsi="Times New Roman" w:cs="Times New Roman"/>
          <w:spacing w:val="-5"/>
        </w:rPr>
        <w:t xml:space="preserve"> </w:t>
      </w:r>
      <w:r w:rsidRPr="004A3CAC">
        <w:rPr>
          <w:rFonts w:ascii="Times New Roman" w:hAnsi="Times New Roman" w:cs="Times New Roman"/>
        </w:rPr>
        <w:t>dammah</w:t>
      </w:r>
      <w:r w:rsidRPr="004A3CAC">
        <w:rPr>
          <w:rFonts w:ascii="Times New Roman" w:hAnsi="Times New Roman" w:cs="Times New Roman"/>
          <w:spacing w:val="-4"/>
        </w:rPr>
        <w:t xml:space="preserve"> </w:t>
      </w:r>
      <w:r w:rsidRPr="004A3CAC">
        <w:rPr>
          <w:rFonts w:ascii="Times New Roman" w:hAnsi="Times New Roman" w:cs="Times New Roman"/>
        </w:rPr>
        <w:t>ditulis</w:t>
      </w:r>
      <w:r w:rsidRPr="004A3CAC">
        <w:rPr>
          <w:rFonts w:ascii="Times New Roman" w:hAnsi="Times New Roman" w:cs="Times New Roman"/>
          <w:spacing w:val="-3"/>
        </w:rPr>
        <w:t xml:space="preserve"> </w:t>
      </w:r>
      <w:r w:rsidRPr="004A3CAC">
        <w:rPr>
          <w:rFonts w:ascii="Times New Roman" w:hAnsi="Times New Roman" w:cs="Times New Roman"/>
          <w:spacing w:val="-10"/>
        </w:rPr>
        <w:t>t</w:t>
      </w:r>
    </w:p>
    <w:tbl>
      <w:tblPr>
        <w:tblStyle w:val="TableGrid"/>
        <w:tblW w:w="0" w:type="auto"/>
        <w:tblInd w:w="534" w:type="dxa"/>
        <w:tblLook w:val="04A0" w:firstRow="1" w:lastRow="0" w:firstColumn="1" w:lastColumn="0" w:noHBand="0" w:noVBand="1"/>
      </w:tblPr>
      <w:tblGrid>
        <w:gridCol w:w="2409"/>
        <w:gridCol w:w="1701"/>
        <w:gridCol w:w="1411"/>
      </w:tblGrid>
      <w:tr w:rsidR="00A517D3" w:rsidRPr="004A3CAC" w:rsidTr="00343CA3">
        <w:tc>
          <w:tcPr>
            <w:tcW w:w="2409" w:type="dxa"/>
          </w:tcPr>
          <w:p w:rsidR="00A517D3" w:rsidRPr="004A3CAC" w:rsidRDefault="00A517D3" w:rsidP="00DB365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ind w:left="1440"/>
              <w:jc w:val="left"/>
              <w:rPr>
                <w:rFonts w:ascii="Times New Roman" w:eastAsia="Times New Roman" w:hAnsi="Times New Roman" w:cs="Times New Roman"/>
                <w:color w:val="202124"/>
                <w:sz w:val="42"/>
                <w:szCs w:val="42"/>
                <w:lang w:eastAsia="id-ID"/>
              </w:rPr>
            </w:pPr>
            <w:r w:rsidRPr="004A3CAC">
              <w:rPr>
                <w:rFonts w:ascii="Times New Roman" w:eastAsia="Times New Roman" w:hAnsi="Times New Roman" w:cs="Times New Roman"/>
                <w:color w:val="202124"/>
                <w:sz w:val="42"/>
                <w:szCs w:val="42"/>
                <w:rtl/>
                <w:lang w:eastAsia="id-ID" w:bidi="ar"/>
              </w:rPr>
              <w:t>زكاة الفطر</w:t>
            </w:r>
          </w:p>
        </w:tc>
        <w:tc>
          <w:tcPr>
            <w:tcW w:w="1701" w:type="dxa"/>
          </w:tcPr>
          <w:p w:rsidR="00A517D3" w:rsidRPr="004A3CAC" w:rsidRDefault="00A517D3" w:rsidP="00DB3656">
            <w:pPr>
              <w:pStyle w:val="ListParagraph"/>
              <w:spacing w:line="360" w:lineRule="auto"/>
              <w:rPr>
                <w:rFonts w:ascii="Times New Roman" w:hAnsi="Times New Roman" w:cs="Times New Roman"/>
                <w:sz w:val="24"/>
                <w:szCs w:val="24"/>
              </w:rPr>
            </w:pPr>
            <w:r w:rsidRPr="004A3CAC">
              <w:rPr>
                <w:rFonts w:ascii="Times New Roman" w:hAnsi="Times New Roman" w:cs="Times New Roman"/>
                <w:sz w:val="24"/>
                <w:szCs w:val="24"/>
              </w:rPr>
              <w:t>Ditulis</w:t>
            </w:r>
          </w:p>
        </w:tc>
        <w:tc>
          <w:tcPr>
            <w:tcW w:w="1411" w:type="dxa"/>
          </w:tcPr>
          <w:p w:rsidR="00A517D3" w:rsidRPr="004A3CAC" w:rsidRDefault="00A517D3" w:rsidP="00DB3656">
            <w:pPr>
              <w:pStyle w:val="ListParagraph"/>
              <w:spacing w:line="360" w:lineRule="auto"/>
              <w:rPr>
                <w:rFonts w:ascii="Times New Roman" w:hAnsi="Times New Roman" w:cs="Times New Roman"/>
                <w:i/>
                <w:sz w:val="24"/>
                <w:szCs w:val="24"/>
              </w:rPr>
            </w:pPr>
            <w:r w:rsidRPr="004A3CAC">
              <w:rPr>
                <w:rFonts w:ascii="Times New Roman" w:hAnsi="Times New Roman" w:cs="Times New Roman"/>
                <w:i/>
                <w:sz w:val="24"/>
                <w:szCs w:val="24"/>
              </w:rPr>
              <w:t>Zakaatul Fitri</w:t>
            </w:r>
          </w:p>
        </w:tc>
      </w:tr>
    </w:tbl>
    <w:p w:rsidR="00A517D3" w:rsidRPr="004A3CAC" w:rsidRDefault="00A517D3" w:rsidP="00A517D3">
      <w:pPr>
        <w:pStyle w:val="ListParagraph"/>
        <w:spacing w:line="360" w:lineRule="auto"/>
        <w:ind w:left="1800" w:firstLine="0"/>
        <w:rPr>
          <w:rFonts w:ascii="Times New Roman" w:hAnsi="Times New Roman" w:cs="Times New Roman"/>
          <w:sz w:val="24"/>
          <w:szCs w:val="24"/>
        </w:rPr>
      </w:pPr>
    </w:p>
    <w:p w:rsidR="00A517D3" w:rsidRPr="004A3CAC" w:rsidRDefault="00A517D3" w:rsidP="00A517D3">
      <w:pPr>
        <w:pStyle w:val="ListParagraph"/>
        <w:numPr>
          <w:ilvl w:val="0"/>
          <w:numId w:val="51"/>
        </w:numPr>
        <w:spacing w:line="360" w:lineRule="auto"/>
        <w:ind w:left="426" w:hanging="426"/>
        <w:rPr>
          <w:rFonts w:ascii="Times New Roman" w:hAnsi="Times New Roman" w:cs="Times New Roman"/>
          <w:sz w:val="24"/>
          <w:szCs w:val="24"/>
        </w:rPr>
      </w:pPr>
      <w:r w:rsidRPr="004A3CAC">
        <w:rPr>
          <w:rFonts w:ascii="Times New Roman" w:hAnsi="Times New Roman" w:cs="Times New Roman"/>
          <w:sz w:val="24"/>
          <w:szCs w:val="24"/>
        </w:rPr>
        <w:t>Vokal Pendek</w:t>
      </w:r>
    </w:p>
    <w:tbl>
      <w:tblPr>
        <w:tblStyle w:val="TableGrid"/>
        <w:tblW w:w="0" w:type="auto"/>
        <w:tblInd w:w="534" w:type="dxa"/>
        <w:tblLook w:val="04A0" w:firstRow="1" w:lastRow="0" w:firstColumn="1" w:lastColumn="0" w:noHBand="0" w:noVBand="1"/>
      </w:tblPr>
      <w:tblGrid>
        <w:gridCol w:w="1930"/>
        <w:gridCol w:w="1434"/>
        <w:gridCol w:w="1105"/>
        <w:gridCol w:w="1052"/>
      </w:tblGrid>
      <w:tr w:rsidR="00A517D3" w:rsidRPr="004A3CAC" w:rsidTr="00A517D3">
        <w:tc>
          <w:tcPr>
            <w:tcW w:w="1930" w:type="dxa"/>
          </w:tcPr>
          <w:p w:rsidR="00A517D3" w:rsidRPr="004A3CAC" w:rsidRDefault="00A517D3" w:rsidP="00DB3656">
            <w:pPr>
              <w:pStyle w:val="ListParagraph"/>
              <w:spacing w:line="360" w:lineRule="auto"/>
              <w:ind w:firstLine="545"/>
              <w:rPr>
                <w:rFonts w:ascii="Times New Roman" w:hAnsi="Times New Roman" w:cs="Times New Roman"/>
                <w:sz w:val="24"/>
                <w:szCs w:val="24"/>
              </w:rPr>
            </w:pPr>
            <w:r w:rsidRPr="004A3CAC">
              <w:rPr>
                <w:rFonts w:ascii="Times New Roman" w:hAnsi="Times New Roman" w:cs="Times New Roman"/>
                <w:color w:val="1F2023"/>
                <w:sz w:val="28"/>
                <w:szCs w:val="28"/>
              </w:rPr>
              <w:t>(</w:t>
            </w:r>
            <w:r w:rsidRPr="004A3CAC">
              <w:rPr>
                <w:rFonts w:ascii="Times New Roman" w:hAnsi="Times New Roman" w:cs="Times New Roman"/>
                <w:color w:val="1F2023"/>
                <w:spacing w:val="-11"/>
                <w:sz w:val="28"/>
                <w:szCs w:val="28"/>
              </w:rPr>
              <w:t xml:space="preserve"> </w:t>
            </w:r>
            <w:r w:rsidRPr="004A3CAC">
              <w:rPr>
                <w:rFonts w:ascii="Times New Roman" w:hAnsi="Times New Roman" w:cs="Times New Roman"/>
                <w:color w:val="1F2023"/>
                <w:w w:val="275"/>
                <w:sz w:val="28"/>
                <w:szCs w:val="28"/>
                <w:rtl/>
              </w:rPr>
              <w:t>ﹷ</w:t>
            </w:r>
            <w:r w:rsidRPr="004A3CAC">
              <w:rPr>
                <w:rFonts w:ascii="Times New Roman" w:hAnsi="Times New Roman" w:cs="Times New Roman"/>
                <w:color w:val="1F2023"/>
                <w:spacing w:val="-139"/>
                <w:w w:val="275"/>
                <w:sz w:val="28"/>
                <w:szCs w:val="28"/>
              </w:rPr>
              <w:t xml:space="preserve"> </w:t>
            </w:r>
            <w:r w:rsidRPr="004A3CAC">
              <w:rPr>
                <w:rFonts w:ascii="Times New Roman" w:hAnsi="Times New Roman" w:cs="Times New Roman"/>
                <w:color w:val="1F2023"/>
                <w:spacing w:val="-10"/>
                <w:sz w:val="28"/>
                <w:szCs w:val="28"/>
              </w:rPr>
              <w:t>)</w:t>
            </w:r>
          </w:p>
        </w:tc>
        <w:tc>
          <w:tcPr>
            <w:tcW w:w="1434" w:type="dxa"/>
          </w:tcPr>
          <w:p w:rsidR="00A517D3" w:rsidRPr="004A3CAC" w:rsidRDefault="00A517D3" w:rsidP="00DB3656">
            <w:pPr>
              <w:pStyle w:val="ListParagraph"/>
              <w:spacing w:line="360" w:lineRule="auto"/>
              <w:rPr>
                <w:rFonts w:ascii="Times New Roman" w:hAnsi="Times New Roman" w:cs="Times New Roman"/>
                <w:sz w:val="24"/>
                <w:szCs w:val="24"/>
              </w:rPr>
            </w:pPr>
            <w:r w:rsidRPr="004A3CAC">
              <w:rPr>
                <w:rFonts w:ascii="Times New Roman" w:hAnsi="Times New Roman" w:cs="Times New Roman"/>
                <w:sz w:val="24"/>
                <w:szCs w:val="24"/>
              </w:rPr>
              <w:t>Fathah</w:t>
            </w:r>
          </w:p>
        </w:tc>
        <w:tc>
          <w:tcPr>
            <w:tcW w:w="1105" w:type="dxa"/>
          </w:tcPr>
          <w:p w:rsidR="00A517D3" w:rsidRPr="004A3CAC" w:rsidRDefault="00A517D3" w:rsidP="00DB3656">
            <w:pPr>
              <w:pStyle w:val="ListParagraph"/>
              <w:spacing w:line="360" w:lineRule="auto"/>
              <w:rPr>
                <w:rFonts w:ascii="Times New Roman" w:hAnsi="Times New Roman" w:cs="Times New Roman"/>
                <w:sz w:val="24"/>
                <w:szCs w:val="24"/>
              </w:rPr>
            </w:pPr>
            <w:r w:rsidRPr="004A3CAC">
              <w:rPr>
                <w:rFonts w:ascii="Times New Roman" w:hAnsi="Times New Roman" w:cs="Times New Roman"/>
                <w:sz w:val="24"/>
                <w:szCs w:val="24"/>
              </w:rPr>
              <w:t>Ditulis</w:t>
            </w:r>
          </w:p>
        </w:tc>
        <w:tc>
          <w:tcPr>
            <w:tcW w:w="1052" w:type="dxa"/>
          </w:tcPr>
          <w:p w:rsidR="00A517D3" w:rsidRPr="004A3CAC" w:rsidRDefault="00301C6F" w:rsidP="00DB3656">
            <w:pPr>
              <w:pStyle w:val="ListParagraph"/>
              <w:spacing w:line="360" w:lineRule="auto"/>
              <w:rPr>
                <w:rFonts w:ascii="Times New Roman" w:hAnsi="Times New Roman" w:cs="Times New Roman"/>
                <w:i/>
                <w:sz w:val="24"/>
                <w:szCs w:val="24"/>
              </w:rPr>
            </w:pPr>
            <w:r w:rsidRPr="004A3CAC">
              <w:rPr>
                <w:rFonts w:ascii="Times New Roman" w:hAnsi="Times New Roman" w:cs="Times New Roman"/>
                <w:i/>
                <w:sz w:val="24"/>
                <w:szCs w:val="24"/>
              </w:rPr>
              <w:t>A</w:t>
            </w:r>
          </w:p>
        </w:tc>
      </w:tr>
      <w:tr w:rsidR="00A517D3" w:rsidRPr="004A3CAC" w:rsidTr="00A517D3">
        <w:tc>
          <w:tcPr>
            <w:tcW w:w="1930" w:type="dxa"/>
          </w:tcPr>
          <w:p w:rsidR="00A517D3" w:rsidRPr="004A3CAC" w:rsidRDefault="00A517D3" w:rsidP="00DB3656">
            <w:pPr>
              <w:pStyle w:val="ListParagraph"/>
              <w:spacing w:line="360" w:lineRule="auto"/>
              <w:ind w:firstLine="545"/>
              <w:rPr>
                <w:rFonts w:ascii="Times New Roman" w:hAnsi="Times New Roman" w:cs="Times New Roman"/>
                <w:sz w:val="24"/>
                <w:szCs w:val="24"/>
              </w:rPr>
            </w:pPr>
            <w:r w:rsidRPr="004A3CAC">
              <w:rPr>
                <w:rFonts w:ascii="Times New Roman" w:hAnsi="Times New Roman" w:cs="Times New Roman"/>
                <w:color w:val="1F2023"/>
                <w:sz w:val="28"/>
                <w:szCs w:val="28"/>
              </w:rPr>
              <w:t>(</w:t>
            </w:r>
            <w:r w:rsidRPr="004A3CAC">
              <w:rPr>
                <w:rFonts w:ascii="Times New Roman" w:hAnsi="Times New Roman" w:cs="Times New Roman"/>
                <w:color w:val="1F2023"/>
                <w:spacing w:val="-4"/>
                <w:sz w:val="28"/>
                <w:szCs w:val="28"/>
              </w:rPr>
              <w:t xml:space="preserve"> </w:t>
            </w:r>
            <w:r w:rsidRPr="004A3CAC">
              <w:rPr>
                <w:rFonts w:ascii="Times New Roman" w:hAnsi="Times New Roman" w:cs="Times New Roman"/>
                <w:color w:val="1F2023"/>
                <w:w w:val="120"/>
                <w:sz w:val="28"/>
                <w:szCs w:val="28"/>
                <w:rtl/>
              </w:rPr>
              <w:t>ِ</w:t>
            </w:r>
            <w:r w:rsidRPr="004A3CAC">
              <w:rPr>
                <w:rFonts w:ascii="Times New Roman" w:hAnsi="Times New Roman" w:cs="Times New Roman"/>
                <w:color w:val="1F2023"/>
                <w:w w:val="120"/>
                <w:sz w:val="28"/>
                <w:szCs w:val="28"/>
              </w:rPr>
              <w:t>-</w:t>
            </w:r>
            <w:r w:rsidRPr="004A3CAC">
              <w:rPr>
                <w:rFonts w:ascii="Times New Roman" w:hAnsi="Times New Roman" w:cs="Times New Roman"/>
                <w:color w:val="1F2023"/>
                <w:spacing w:val="-22"/>
                <w:w w:val="120"/>
                <w:sz w:val="28"/>
                <w:szCs w:val="28"/>
              </w:rPr>
              <w:t xml:space="preserve"> </w:t>
            </w:r>
            <w:r w:rsidRPr="004A3CAC">
              <w:rPr>
                <w:rFonts w:ascii="Times New Roman" w:hAnsi="Times New Roman" w:cs="Times New Roman"/>
                <w:color w:val="1F2023"/>
                <w:spacing w:val="-10"/>
                <w:sz w:val="28"/>
                <w:szCs w:val="28"/>
              </w:rPr>
              <w:t>)</w:t>
            </w:r>
          </w:p>
        </w:tc>
        <w:tc>
          <w:tcPr>
            <w:tcW w:w="1434" w:type="dxa"/>
          </w:tcPr>
          <w:p w:rsidR="00A517D3" w:rsidRPr="004A3CAC" w:rsidRDefault="00A517D3" w:rsidP="00DB3656">
            <w:pPr>
              <w:pStyle w:val="ListParagraph"/>
              <w:spacing w:line="360" w:lineRule="auto"/>
              <w:rPr>
                <w:rFonts w:ascii="Times New Roman" w:hAnsi="Times New Roman" w:cs="Times New Roman"/>
                <w:sz w:val="24"/>
                <w:szCs w:val="24"/>
              </w:rPr>
            </w:pPr>
            <w:r w:rsidRPr="004A3CAC">
              <w:rPr>
                <w:rFonts w:ascii="Times New Roman" w:hAnsi="Times New Roman" w:cs="Times New Roman"/>
                <w:sz w:val="24"/>
                <w:szCs w:val="24"/>
              </w:rPr>
              <w:t>Kasrah</w:t>
            </w:r>
          </w:p>
        </w:tc>
        <w:tc>
          <w:tcPr>
            <w:tcW w:w="1105" w:type="dxa"/>
          </w:tcPr>
          <w:p w:rsidR="00A517D3" w:rsidRPr="004A3CAC" w:rsidRDefault="00A517D3" w:rsidP="00DB3656">
            <w:pPr>
              <w:pStyle w:val="ListParagraph"/>
              <w:spacing w:line="360" w:lineRule="auto"/>
              <w:rPr>
                <w:rFonts w:ascii="Times New Roman" w:hAnsi="Times New Roman" w:cs="Times New Roman"/>
                <w:sz w:val="24"/>
                <w:szCs w:val="24"/>
              </w:rPr>
            </w:pPr>
            <w:r w:rsidRPr="004A3CAC">
              <w:rPr>
                <w:rFonts w:ascii="Times New Roman" w:hAnsi="Times New Roman" w:cs="Times New Roman"/>
                <w:sz w:val="24"/>
                <w:szCs w:val="24"/>
              </w:rPr>
              <w:t>Ditulis</w:t>
            </w:r>
          </w:p>
        </w:tc>
        <w:tc>
          <w:tcPr>
            <w:tcW w:w="1052" w:type="dxa"/>
          </w:tcPr>
          <w:p w:rsidR="00A517D3" w:rsidRPr="004A3CAC" w:rsidRDefault="00301C6F" w:rsidP="00DB3656">
            <w:pPr>
              <w:pStyle w:val="ListParagraph"/>
              <w:spacing w:line="360" w:lineRule="auto"/>
              <w:rPr>
                <w:rFonts w:ascii="Times New Roman" w:hAnsi="Times New Roman" w:cs="Times New Roman"/>
                <w:i/>
                <w:sz w:val="24"/>
                <w:szCs w:val="24"/>
              </w:rPr>
            </w:pPr>
            <w:r w:rsidRPr="004A3CAC">
              <w:rPr>
                <w:rFonts w:ascii="Times New Roman" w:hAnsi="Times New Roman" w:cs="Times New Roman"/>
                <w:i/>
                <w:sz w:val="24"/>
                <w:szCs w:val="24"/>
              </w:rPr>
              <w:t>I</w:t>
            </w:r>
          </w:p>
        </w:tc>
      </w:tr>
      <w:tr w:rsidR="00A517D3" w:rsidRPr="004A3CAC" w:rsidTr="00A517D3">
        <w:tc>
          <w:tcPr>
            <w:tcW w:w="1930" w:type="dxa"/>
          </w:tcPr>
          <w:p w:rsidR="00A517D3" w:rsidRPr="004A3CAC" w:rsidRDefault="00A517D3" w:rsidP="00DB3656">
            <w:pPr>
              <w:pStyle w:val="ListParagraph"/>
              <w:spacing w:line="360" w:lineRule="auto"/>
              <w:ind w:firstLine="545"/>
              <w:rPr>
                <w:rFonts w:ascii="Times New Roman" w:hAnsi="Times New Roman" w:cs="Times New Roman"/>
                <w:sz w:val="24"/>
                <w:szCs w:val="24"/>
              </w:rPr>
            </w:pPr>
            <w:r w:rsidRPr="004A3CAC">
              <w:rPr>
                <w:rFonts w:ascii="Times New Roman" w:hAnsi="Times New Roman" w:cs="Times New Roman"/>
                <w:color w:val="1F2023"/>
                <w:sz w:val="28"/>
                <w:szCs w:val="28"/>
              </w:rPr>
              <w:t>(</w:t>
            </w:r>
            <w:r w:rsidRPr="004A3CAC">
              <w:rPr>
                <w:rFonts w:ascii="Times New Roman" w:hAnsi="Times New Roman" w:cs="Times New Roman"/>
                <w:color w:val="1F2023"/>
                <w:spacing w:val="-4"/>
                <w:sz w:val="28"/>
                <w:szCs w:val="28"/>
              </w:rPr>
              <w:t xml:space="preserve"> </w:t>
            </w:r>
            <w:r w:rsidRPr="004A3CAC">
              <w:rPr>
                <w:rFonts w:ascii="Times New Roman" w:hAnsi="Times New Roman" w:cs="Times New Roman"/>
                <w:color w:val="1F2023"/>
                <w:w w:val="120"/>
                <w:sz w:val="28"/>
                <w:szCs w:val="28"/>
                <w:rtl/>
              </w:rPr>
              <w:t>ُ</w:t>
            </w:r>
            <w:r w:rsidRPr="004A3CAC">
              <w:rPr>
                <w:rFonts w:ascii="Times New Roman" w:hAnsi="Times New Roman" w:cs="Times New Roman"/>
                <w:color w:val="1F2023"/>
                <w:w w:val="120"/>
                <w:sz w:val="28"/>
                <w:szCs w:val="28"/>
              </w:rPr>
              <w:t>-</w:t>
            </w:r>
            <w:r w:rsidRPr="004A3CAC">
              <w:rPr>
                <w:rFonts w:ascii="Times New Roman" w:hAnsi="Times New Roman" w:cs="Times New Roman"/>
                <w:color w:val="1F2023"/>
                <w:spacing w:val="-22"/>
                <w:w w:val="120"/>
                <w:sz w:val="28"/>
                <w:szCs w:val="28"/>
              </w:rPr>
              <w:t xml:space="preserve"> </w:t>
            </w:r>
            <w:r w:rsidRPr="004A3CAC">
              <w:rPr>
                <w:rFonts w:ascii="Times New Roman" w:hAnsi="Times New Roman" w:cs="Times New Roman"/>
                <w:color w:val="1F2023"/>
                <w:spacing w:val="-10"/>
                <w:sz w:val="28"/>
                <w:szCs w:val="28"/>
              </w:rPr>
              <w:t>)</w:t>
            </w:r>
          </w:p>
        </w:tc>
        <w:tc>
          <w:tcPr>
            <w:tcW w:w="1434" w:type="dxa"/>
          </w:tcPr>
          <w:p w:rsidR="00A517D3" w:rsidRPr="004A3CAC" w:rsidRDefault="00A517D3" w:rsidP="00DB3656">
            <w:pPr>
              <w:pStyle w:val="ListParagraph"/>
              <w:spacing w:line="360" w:lineRule="auto"/>
              <w:rPr>
                <w:rFonts w:ascii="Times New Roman" w:hAnsi="Times New Roman" w:cs="Times New Roman"/>
                <w:sz w:val="24"/>
                <w:szCs w:val="24"/>
              </w:rPr>
            </w:pPr>
            <w:r w:rsidRPr="004A3CAC">
              <w:rPr>
                <w:rFonts w:ascii="Times New Roman" w:hAnsi="Times New Roman" w:cs="Times New Roman"/>
                <w:sz w:val="24"/>
                <w:szCs w:val="24"/>
              </w:rPr>
              <w:t>Dammah</w:t>
            </w:r>
          </w:p>
        </w:tc>
        <w:tc>
          <w:tcPr>
            <w:tcW w:w="1105" w:type="dxa"/>
          </w:tcPr>
          <w:p w:rsidR="00A517D3" w:rsidRPr="004A3CAC" w:rsidRDefault="00A517D3" w:rsidP="00DB3656">
            <w:pPr>
              <w:pStyle w:val="ListParagraph"/>
              <w:spacing w:line="360" w:lineRule="auto"/>
              <w:rPr>
                <w:rFonts w:ascii="Times New Roman" w:hAnsi="Times New Roman" w:cs="Times New Roman"/>
                <w:sz w:val="24"/>
                <w:szCs w:val="24"/>
              </w:rPr>
            </w:pPr>
            <w:r w:rsidRPr="004A3CAC">
              <w:rPr>
                <w:rFonts w:ascii="Times New Roman" w:hAnsi="Times New Roman" w:cs="Times New Roman"/>
                <w:sz w:val="24"/>
                <w:szCs w:val="24"/>
              </w:rPr>
              <w:t>Ditulis</w:t>
            </w:r>
          </w:p>
        </w:tc>
        <w:tc>
          <w:tcPr>
            <w:tcW w:w="1052" w:type="dxa"/>
          </w:tcPr>
          <w:p w:rsidR="00A517D3" w:rsidRPr="004A3CAC" w:rsidRDefault="00301C6F" w:rsidP="00DB3656">
            <w:pPr>
              <w:pStyle w:val="ListParagraph"/>
              <w:spacing w:line="360" w:lineRule="auto"/>
              <w:rPr>
                <w:rFonts w:ascii="Times New Roman" w:hAnsi="Times New Roman" w:cs="Times New Roman"/>
                <w:i/>
                <w:sz w:val="24"/>
                <w:szCs w:val="24"/>
              </w:rPr>
            </w:pPr>
            <w:r w:rsidRPr="004A3CAC">
              <w:rPr>
                <w:rFonts w:ascii="Times New Roman" w:hAnsi="Times New Roman" w:cs="Times New Roman"/>
                <w:i/>
                <w:sz w:val="24"/>
                <w:szCs w:val="24"/>
              </w:rPr>
              <w:t>U</w:t>
            </w:r>
          </w:p>
        </w:tc>
      </w:tr>
    </w:tbl>
    <w:p w:rsidR="00A517D3" w:rsidRPr="004A3CAC" w:rsidRDefault="00A517D3" w:rsidP="00A517D3">
      <w:pPr>
        <w:pStyle w:val="ListParagraph"/>
        <w:spacing w:line="360" w:lineRule="auto"/>
        <w:ind w:left="1440" w:firstLine="0"/>
        <w:rPr>
          <w:rFonts w:ascii="Times New Roman" w:hAnsi="Times New Roman" w:cs="Times New Roman"/>
          <w:sz w:val="24"/>
          <w:szCs w:val="24"/>
        </w:rPr>
      </w:pPr>
    </w:p>
    <w:p w:rsidR="00A517D3" w:rsidRPr="00A517D3" w:rsidRDefault="00A517D3" w:rsidP="00A517D3">
      <w:pPr>
        <w:pStyle w:val="ListParagraph"/>
        <w:widowControl w:val="0"/>
        <w:numPr>
          <w:ilvl w:val="0"/>
          <w:numId w:val="51"/>
        </w:numPr>
        <w:tabs>
          <w:tab w:val="left" w:pos="980"/>
        </w:tabs>
        <w:autoSpaceDE w:val="0"/>
        <w:autoSpaceDN w:val="0"/>
        <w:spacing w:after="0" w:line="240" w:lineRule="auto"/>
        <w:ind w:left="426" w:hanging="426"/>
        <w:contextualSpacing w:val="0"/>
        <w:jc w:val="left"/>
        <w:rPr>
          <w:rFonts w:ascii="Times New Roman" w:hAnsi="Times New Roman" w:cs="Times New Roman"/>
          <w:sz w:val="24"/>
        </w:rPr>
      </w:pPr>
      <w:r w:rsidRPr="00A517D3">
        <w:rPr>
          <w:rFonts w:ascii="Times New Roman" w:hAnsi="Times New Roman" w:cs="Times New Roman"/>
          <w:sz w:val="24"/>
        </w:rPr>
        <w:t>Vokal</w:t>
      </w:r>
      <w:r w:rsidRPr="00A517D3">
        <w:rPr>
          <w:rFonts w:ascii="Times New Roman" w:hAnsi="Times New Roman" w:cs="Times New Roman"/>
          <w:spacing w:val="-3"/>
          <w:sz w:val="24"/>
        </w:rPr>
        <w:t xml:space="preserve"> </w:t>
      </w:r>
      <w:r w:rsidRPr="00A517D3">
        <w:rPr>
          <w:rFonts w:ascii="Times New Roman" w:hAnsi="Times New Roman" w:cs="Times New Roman"/>
          <w:sz w:val="24"/>
        </w:rPr>
        <w:t>pendek</w:t>
      </w:r>
      <w:r w:rsidRPr="00A517D3">
        <w:rPr>
          <w:rFonts w:ascii="Times New Roman" w:hAnsi="Times New Roman" w:cs="Times New Roman"/>
          <w:spacing w:val="-1"/>
          <w:sz w:val="24"/>
        </w:rPr>
        <w:t xml:space="preserve"> </w:t>
      </w:r>
      <w:r w:rsidRPr="00A517D3">
        <w:rPr>
          <w:rFonts w:ascii="Times New Roman" w:hAnsi="Times New Roman" w:cs="Times New Roman"/>
          <w:sz w:val="24"/>
        </w:rPr>
        <w:t>yang</w:t>
      </w:r>
      <w:r w:rsidRPr="00A517D3">
        <w:rPr>
          <w:rFonts w:ascii="Times New Roman" w:hAnsi="Times New Roman" w:cs="Times New Roman"/>
          <w:spacing w:val="-2"/>
          <w:sz w:val="24"/>
        </w:rPr>
        <w:t xml:space="preserve"> </w:t>
      </w:r>
      <w:r w:rsidRPr="00A517D3">
        <w:rPr>
          <w:rFonts w:ascii="Times New Roman" w:hAnsi="Times New Roman" w:cs="Times New Roman"/>
          <w:sz w:val="24"/>
        </w:rPr>
        <w:t>berurutan</w:t>
      </w:r>
      <w:r w:rsidRPr="00A517D3">
        <w:rPr>
          <w:rFonts w:ascii="Times New Roman" w:hAnsi="Times New Roman" w:cs="Times New Roman"/>
          <w:spacing w:val="-1"/>
          <w:sz w:val="24"/>
        </w:rPr>
        <w:t xml:space="preserve"> </w:t>
      </w:r>
      <w:r w:rsidRPr="00A517D3">
        <w:rPr>
          <w:rFonts w:ascii="Times New Roman" w:hAnsi="Times New Roman" w:cs="Times New Roman"/>
          <w:sz w:val="24"/>
        </w:rPr>
        <w:t>dalam satu</w:t>
      </w:r>
      <w:r w:rsidRPr="00A517D3">
        <w:rPr>
          <w:rFonts w:ascii="Times New Roman" w:hAnsi="Times New Roman" w:cs="Times New Roman"/>
          <w:spacing w:val="-1"/>
          <w:sz w:val="24"/>
        </w:rPr>
        <w:t xml:space="preserve"> </w:t>
      </w:r>
      <w:r w:rsidRPr="00A517D3">
        <w:rPr>
          <w:rFonts w:ascii="Times New Roman" w:hAnsi="Times New Roman" w:cs="Times New Roman"/>
          <w:sz w:val="24"/>
        </w:rPr>
        <w:t>kata</w:t>
      </w:r>
      <w:r w:rsidRPr="00A517D3">
        <w:rPr>
          <w:rFonts w:ascii="Times New Roman" w:hAnsi="Times New Roman" w:cs="Times New Roman"/>
          <w:spacing w:val="-5"/>
          <w:sz w:val="24"/>
        </w:rPr>
        <w:t xml:space="preserve"> </w:t>
      </w:r>
      <w:r w:rsidRPr="00A517D3">
        <w:rPr>
          <w:rFonts w:ascii="Times New Roman" w:hAnsi="Times New Roman" w:cs="Times New Roman"/>
          <w:sz w:val="24"/>
        </w:rPr>
        <w:t>dipisahkan</w:t>
      </w:r>
      <w:r w:rsidRPr="00A517D3">
        <w:rPr>
          <w:rFonts w:ascii="Times New Roman" w:hAnsi="Times New Roman" w:cs="Times New Roman"/>
          <w:spacing w:val="-3"/>
          <w:sz w:val="24"/>
        </w:rPr>
        <w:t xml:space="preserve"> </w:t>
      </w:r>
      <w:r w:rsidRPr="00A517D3">
        <w:rPr>
          <w:rFonts w:ascii="Times New Roman" w:hAnsi="Times New Roman" w:cs="Times New Roman"/>
          <w:sz w:val="24"/>
        </w:rPr>
        <w:t xml:space="preserve">dengan </w:t>
      </w:r>
      <w:r w:rsidRPr="00A517D3">
        <w:rPr>
          <w:rFonts w:ascii="Times New Roman" w:hAnsi="Times New Roman" w:cs="Times New Roman"/>
          <w:spacing w:val="-2"/>
          <w:sz w:val="24"/>
        </w:rPr>
        <w:t>apostrof</w:t>
      </w:r>
    </w:p>
    <w:tbl>
      <w:tblPr>
        <w:tblStyle w:val="TableGrid"/>
        <w:tblW w:w="0" w:type="auto"/>
        <w:tblInd w:w="534" w:type="dxa"/>
        <w:tblLook w:val="04A0" w:firstRow="1" w:lastRow="0" w:firstColumn="1" w:lastColumn="0" w:noHBand="0" w:noVBand="1"/>
      </w:tblPr>
      <w:tblGrid>
        <w:gridCol w:w="2349"/>
        <w:gridCol w:w="1541"/>
        <w:gridCol w:w="1631"/>
      </w:tblGrid>
      <w:tr w:rsidR="00A517D3" w:rsidRPr="004A3CAC" w:rsidTr="00A517D3">
        <w:tc>
          <w:tcPr>
            <w:tcW w:w="2349" w:type="dxa"/>
          </w:tcPr>
          <w:p w:rsidR="00A517D3" w:rsidRPr="004A3CAC" w:rsidRDefault="00A517D3" w:rsidP="00DB3656">
            <w:pPr>
              <w:pStyle w:val="ListParagraph"/>
              <w:spacing w:line="360" w:lineRule="auto"/>
              <w:ind w:firstLine="828"/>
              <w:rPr>
                <w:rFonts w:ascii="Times New Roman" w:hAnsi="Times New Roman" w:cs="Times New Roman"/>
                <w:sz w:val="24"/>
                <w:szCs w:val="24"/>
              </w:rPr>
            </w:pPr>
            <w:r w:rsidRPr="004A3CAC">
              <w:rPr>
                <w:rFonts w:ascii="Times New Roman" w:hAnsi="Times New Roman" w:cs="Times New Roman"/>
                <w:spacing w:val="-2"/>
                <w:w w:val="85"/>
                <w:sz w:val="28"/>
                <w:szCs w:val="28"/>
                <w:rtl/>
              </w:rPr>
              <w:t>ﺍﺍﺘﻧم</w:t>
            </w:r>
          </w:p>
        </w:tc>
        <w:tc>
          <w:tcPr>
            <w:tcW w:w="1541" w:type="dxa"/>
          </w:tcPr>
          <w:p w:rsidR="00A517D3" w:rsidRPr="004A3CAC" w:rsidRDefault="00A517D3" w:rsidP="00DB3656">
            <w:pPr>
              <w:pStyle w:val="ListParagraph"/>
              <w:spacing w:line="360" w:lineRule="auto"/>
              <w:rPr>
                <w:rFonts w:ascii="Times New Roman" w:hAnsi="Times New Roman" w:cs="Times New Roman"/>
                <w:sz w:val="24"/>
                <w:szCs w:val="24"/>
              </w:rPr>
            </w:pPr>
            <w:r w:rsidRPr="004A3CAC">
              <w:rPr>
                <w:rFonts w:ascii="Times New Roman" w:hAnsi="Times New Roman" w:cs="Times New Roman"/>
                <w:sz w:val="24"/>
                <w:szCs w:val="24"/>
              </w:rPr>
              <w:t>Ditulis</w:t>
            </w:r>
          </w:p>
        </w:tc>
        <w:tc>
          <w:tcPr>
            <w:tcW w:w="1631" w:type="dxa"/>
          </w:tcPr>
          <w:p w:rsidR="00A517D3" w:rsidRPr="004A3CAC" w:rsidRDefault="00A517D3" w:rsidP="00DB3656">
            <w:pPr>
              <w:pStyle w:val="ListParagraph"/>
              <w:spacing w:line="360" w:lineRule="auto"/>
              <w:rPr>
                <w:rFonts w:ascii="Times New Roman" w:hAnsi="Times New Roman" w:cs="Times New Roman"/>
                <w:i/>
                <w:sz w:val="24"/>
                <w:szCs w:val="24"/>
              </w:rPr>
            </w:pPr>
            <w:r w:rsidRPr="004A3CAC">
              <w:rPr>
                <w:rFonts w:ascii="Times New Roman" w:hAnsi="Times New Roman" w:cs="Times New Roman"/>
                <w:i/>
                <w:sz w:val="24"/>
                <w:szCs w:val="24"/>
              </w:rPr>
              <w:t>a’antum</w:t>
            </w:r>
          </w:p>
        </w:tc>
      </w:tr>
      <w:tr w:rsidR="00A517D3" w:rsidRPr="004A3CAC" w:rsidTr="00A517D3">
        <w:tc>
          <w:tcPr>
            <w:tcW w:w="2349" w:type="dxa"/>
          </w:tcPr>
          <w:p w:rsidR="00A517D3" w:rsidRPr="004A3CAC" w:rsidRDefault="00A517D3" w:rsidP="00DB3656">
            <w:pPr>
              <w:pStyle w:val="ListParagraph"/>
              <w:spacing w:line="360" w:lineRule="auto"/>
              <w:ind w:firstLine="828"/>
              <w:rPr>
                <w:rFonts w:ascii="Times New Roman" w:hAnsi="Times New Roman" w:cs="Times New Roman"/>
                <w:sz w:val="24"/>
                <w:szCs w:val="24"/>
              </w:rPr>
            </w:pPr>
            <w:r w:rsidRPr="004A3CAC">
              <w:rPr>
                <w:rFonts w:ascii="Times New Roman" w:hAnsi="Times New Roman" w:cs="Times New Roman"/>
                <w:spacing w:val="-4"/>
                <w:w w:val="95"/>
                <w:sz w:val="28"/>
                <w:szCs w:val="28"/>
                <w:rtl/>
              </w:rPr>
              <w:t>ﺍﻋﺪﺕ</w:t>
            </w:r>
          </w:p>
        </w:tc>
        <w:tc>
          <w:tcPr>
            <w:tcW w:w="1541" w:type="dxa"/>
          </w:tcPr>
          <w:p w:rsidR="00A517D3" w:rsidRPr="004A3CAC" w:rsidRDefault="00A517D3" w:rsidP="00DB3656">
            <w:pPr>
              <w:pStyle w:val="ListParagraph"/>
              <w:spacing w:line="360" w:lineRule="auto"/>
              <w:rPr>
                <w:rFonts w:ascii="Times New Roman" w:hAnsi="Times New Roman" w:cs="Times New Roman"/>
                <w:sz w:val="24"/>
                <w:szCs w:val="24"/>
              </w:rPr>
            </w:pPr>
            <w:r w:rsidRPr="004A3CAC">
              <w:rPr>
                <w:rFonts w:ascii="Times New Roman" w:hAnsi="Times New Roman" w:cs="Times New Roman"/>
                <w:sz w:val="24"/>
                <w:szCs w:val="24"/>
              </w:rPr>
              <w:t>Ditulis</w:t>
            </w:r>
          </w:p>
        </w:tc>
        <w:tc>
          <w:tcPr>
            <w:tcW w:w="1631" w:type="dxa"/>
          </w:tcPr>
          <w:p w:rsidR="00A517D3" w:rsidRPr="004A3CAC" w:rsidRDefault="00A517D3" w:rsidP="00DB3656">
            <w:pPr>
              <w:pStyle w:val="ListParagraph"/>
              <w:spacing w:line="360" w:lineRule="auto"/>
              <w:rPr>
                <w:rFonts w:ascii="Times New Roman" w:hAnsi="Times New Roman" w:cs="Times New Roman"/>
                <w:i/>
                <w:sz w:val="24"/>
                <w:szCs w:val="24"/>
              </w:rPr>
            </w:pPr>
            <w:r w:rsidRPr="004A3CAC">
              <w:rPr>
                <w:rFonts w:ascii="Times New Roman" w:hAnsi="Times New Roman" w:cs="Times New Roman"/>
                <w:i/>
                <w:sz w:val="24"/>
                <w:szCs w:val="24"/>
              </w:rPr>
              <w:t>u’iddat</w:t>
            </w:r>
          </w:p>
        </w:tc>
      </w:tr>
    </w:tbl>
    <w:p w:rsidR="00A517D3" w:rsidRPr="004A3CAC" w:rsidRDefault="00A517D3" w:rsidP="00A517D3">
      <w:pPr>
        <w:pStyle w:val="ListParagraph"/>
        <w:widowControl w:val="0"/>
        <w:tabs>
          <w:tab w:val="left" w:pos="980"/>
        </w:tabs>
        <w:autoSpaceDE w:val="0"/>
        <w:autoSpaceDN w:val="0"/>
        <w:spacing w:after="0" w:line="240" w:lineRule="auto"/>
        <w:ind w:left="1440" w:firstLine="0"/>
        <w:jc w:val="left"/>
        <w:rPr>
          <w:rFonts w:ascii="Times New Roman" w:hAnsi="Times New Roman" w:cs="Times New Roman"/>
          <w:b/>
          <w:sz w:val="24"/>
        </w:rPr>
      </w:pPr>
    </w:p>
    <w:p w:rsidR="00A517D3" w:rsidRPr="00A517D3" w:rsidRDefault="00A517D3" w:rsidP="00A517D3">
      <w:pPr>
        <w:pStyle w:val="ListParagraph"/>
        <w:widowControl w:val="0"/>
        <w:numPr>
          <w:ilvl w:val="0"/>
          <w:numId w:val="51"/>
        </w:numPr>
        <w:tabs>
          <w:tab w:val="left" w:pos="980"/>
        </w:tabs>
        <w:autoSpaceDE w:val="0"/>
        <w:autoSpaceDN w:val="0"/>
        <w:spacing w:after="0" w:line="240" w:lineRule="auto"/>
        <w:ind w:left="426" w:hanging="426"/>
        <w:jc w:val="left"/>
        <w:rPr>
          <w:rFonts w:ascii="Times New Roman" w:hAnsi="Times New Roman" w:cs="Times New Roman"/>
          <w:sz w:val="24"/>
        </w:rPr>
      </w:pPr>
      <w:r w:rsidRPr="00A517D3">
        <w:rPr>
          <w:rFonts w:ascii="Times New Roman" w:hAnsi="Times New Roman" w:cs="Times New Roman"/>
          <w:sz w:val="24"/>
        </w:rPr>
        <w:t>Kata Sanding Alif + Lam</w:t>
      </w:r>
    </w:p>
    <w:p w:rsidR="00A517D3" w:rsidRPr="004A3CAC" w:rsidRDefault="00A517D3" w:rsidP="00A517D3">
      <w:pPr>
        <w:pStyle w:val="ListParagraph"/>
        <w:widowControl w:val="0"/>
        <w:numPr>
          <w:ilvl w:val="1"/>
          <w:numId w:val="51"/>
        </w:numPr>
        <w:tabs>
          <w:tab w:val="left" w:pos="709"/>
        </w:tabs>
        <w:autoSpaceDE w:val="0"/>
        <w:autoSpaceDN w:val="0"/>
        <w:spacing w:after="0" w:line="240" w:lineRule="auto"/>
        <w:ind w:left="851" w:hanging="425"/>
        <w:jc w:val="left"/>
        <w:rPr>
          <w:rFonts w:ascii="Times New Roman" w:hAnsi="Times New Roman" w:cs="Times New Roman"/>
          <w:b/>
          <w:sz w:val="24"/>
          <w:szCs w:val="24"/>
        </w:rPr>
      </w:pPr>
      <w:r w:rsidRPr="004A3CAC">
        <w:rPr>
          <w:rFonts w:ascii="Times New Roman" w:hAnsi="Times New Roman" w:cs="Times New Roman"/>
          <w:sz w:val="24"/>
          <w:szCs w:val="24"/>
        </w:rPr>
        <w:t>Bila</w:t>
      </w:r>
      <w:r w:rsidRPr="004A3CAC">
        <w:rPr>
          <w:rFonts w:ascii="Times New Roman" w:hAnsi="Times New Roman" w:cs="Times New Roman"/>
          <w:spacing w:val="-4"/>
          <w:sz w:val="24"/>
          <w:szCs w:val="24"/>
        </w:rPr>
        <w:t xml:space="preserve"> </w:t>
      </w:r>
      <w:r w:rsidRPr="004A3CAC">
        <w:rPr>
          <w:rFonts w:ascii="Times New Roman" w:hAnsi="Times New Roman" w:cs="Times New Roman"/>
          <w:sz w:val="24"/>
          <w:szCs w:val="24"/>
        </w:rPr>
        <w:t>diikuti</w:t>
      </w:r>
      <w:r w:rsidRPr="004A3CAC">
        <w:rPr>
          <w:rFonts w:ascii="Times New Roman" w:hAnsi="Times New Roman" w:cs="Times New Roman"/>
          <w:spacing w:val="-3"/>
          <w:sz w:val="24"/>
          <w:szCs w:val="24"/>
        </w:rPr>
        <w:t xml:space="preserve"> </w:t>
      </w:r>
      <w:r w:rsidRPr="004A3CAC">
        <w:rPr>
          <w:rFonts w:ascii="Times New Roman" w:hAnsi="Times New Roman" w:cs="Times New Roman"/>
          <w:sz w:val="24"/>
          <w:szCs w:val="24"/>
        </w:rPr>
        <w:t>huruf</w:t>
      </w:r>
      <w:r w:rsidRPr="004A3CAC">
        <w:rPr>
          <w:rFonts w:ascii="Times New Roman" w:hAnsi="Times New Roman" w:cs="Times New Roman"/>
          <w:spacing w:val="-3"/>
          <w:sz w:val="24"/>
          <w:szCs w:val="24"/>
        </w:rPr>
        <w:t xml:space="preserve"> </w:t>
      </w:r>
      <w:r w:rsidRPr="004A3CAC">
        <w:rPr>
          <w:rFonts w:ascii="Times New Roman" w:hAnsi="Times New Roman" w:cs="Times New Roman"/>
          <w:i/>
          <w:sz w:val="24"/>
          <w:szCs w:val="24"/>
        </w:rPr>
        <w:t>Qomariyah</w:t>
      </w:r>
      <w:r w:rsidRPr="004A3CAC">
        <w:rPr>
          <w:rFonts w:ascii="Times New Roman" w:hAnsi="Times New Roman" w:cs="Times New Roman"/>
          <w:i/>
          <w:spacing w:val="-4"/>
          <w:sz w:val="24"/>
          <w:szCs w:val="24"/>
        </w:rPr>
        <w:t xml:space="preserve"> </w:t>
      </w:r>
      <w:r w:rsidRPr="004A3CAC">
        <w:rPr>
          <w:rFonts w:ascii="Times New Roman" w:hAnsi="Times New Roman" w:cs="Times New Roman"/>
          <w:sz w:val="24"/>
          <w:szCs w:val="24"/>
        </w:rPr>
        <w:t>ditulis</w:t>
      </w:r>
      <w:r w:rsidRPr="004A3CAC">
        <w:rPr>
          <w:rFonts w:ascii="Times New Roman" w:hAnsi="Times New Roman" w:cs="Times New Roman"/>
          <w:spacing w:val="-2"/>
          <w:sz w:val="24"/>
          <w:szCs w:val="24"/>
        </w:rPr>
        <w:t xml:space="preserve"> </w:t>
      </w:r>
      <w:r w:rsidRPr="004A3CAC">
        <w:rPr>
          <w:rFonts w:ascii="Times New Roman" w:hAnsi="Times New Roman" w:cs="Times New Roman"/>
          <w:i/>
          <w:sz w:val="24"/>
          <w:szCs w:val="24"/>
        </w:rPr>
        <w:t>L</w:t>
      </w:r>
      <w:r w:rsidRPr="004A3CAC">
        <w:rPr>
          <w:rFonts w:ascii="Times New Roman" w:hAnsi="Times New Roman" w:cs="Times New Roman"/>
          <w:i/>
          <w:spacing w:val="-6"/>
          <w:sz w:val="24"/>
          <w:szCs w:val="24"/>
        </w:rPr>
        <w:t xml:space="preserve"> </w:t>
      </w:r>
      <w:r w:rsidRPr="004A3CAC">
        <w:rPr>
          <w:rFonts w:ascii="Times New Roman" w:hAnsi="Times New Roman" w:cs="Times New Roman"/>
          <w:i/>
          <w:spacing w:val="-4"/>
          <w:sz w:val="24"/>
          <w:szCs w:val="24"/>
        </w:rPr>
        <w:t>(el)</w:t>
      </w:r>
    </w:p>
    <w:tbl>
      <w:tblPr>
        <w:tblStyle w:val="TableGrid"/>
        <w:tblW w:w="0" w:type="auto"/>
        <w:tblInd w:w="817" w:type="dxa"/>
        <w:tblLook w:val="04A0" w:firstRow="1" w:lastRow="0" w:firstColumn="1" w:lastColumn="0" w:noHBand="0" w:noVBand="1"/>
      </w:tblPr>
      <w:tblGrid>
        <w:gridCol w:w="2187"/>
        <w:gridCol w:w="1508"/>
        <w:gridCol w:w="1543"/>
      </w:tblGrid>
      <w:tr w:rsidR="00A517D3" w:rsidRPr="004A3CAC" w:rsidTr="00A517D3">
        <w:tc>
          <w:tcPr>
            <w:tcW w:w="2187" w:type="dxa"/>
          </w:tcPr>
          <w:p w:rsidR="00A517D3" w:rsidRPr="004A3CAC" w:rsidRDefault="00A517D3" w:rsidP="00DB3656">
            <w:pPr>
              <w:pStyle w:val="ListParagraph"/>
              <w:spacing w:line="360" w:lineRule="auto"/>
              <w:ind w:firstLine="600"/>
              <w:rPr>
                <w:rFonts w:ascii="Times New Roman" w:hAnsi="Times New Roman" w:cs="Times New Roman"/>
                <w:sz w:val="24"/>
                <w:szCs w:val="24"/>
              </w:rPr>
            </w:pPr>
            <w:r w:rsidRPr="004A3CAC">
              <w:rPr>
                <w:rFonts w:ascii="Times New Roman" w:hAnsi="Times New Roman" w:cs="Times New Roman"/>
                <w:spacing w:val="-2"/>
                <w:w w:val="75"/>
                <w:sz w:val="28"/>
                <w:szCs w:val="28"/>
                <w:rtl/>
              </w:rPr>
              <w:t>ﺍلﻘﺮﺍﻥ</w:t>
            </w:r>
          </w:p>
        </w:tc>
        <w:tc>
          <w:tcPr>
            <w:tcW w:w="1508" w:type="dxa"/>
          </w:tcPr>
          <w:p w:rsidR="00A517D3" w:rsidRPr="004A3CAC" w:rsidRDefault="00A517D3" w:rsidP="00DB3656">
            <w:pPr>
              <w:pStyle w:val="ListParagraph"/>
              <w:spacing w:line="360" w:lineRule="auto"/>
              <w:rPr>
                <w:rFonts w:ascii="Times New Roman" w:hAnsi="Times New Roman" w:cs="Times New Roman"/>
                <w:sz w:val="24"/>
                <w:szCs w:val="24"/>
              </w:rPr>
            </w:pPr>
            <w:r w:rsidRPr="004A3CAC">
              <w:rPr>
                <w:rFonts w:ascii="Times New Roman" w:hAnsi="Times New Roman" w:cs="Times New Roman"/>
                <w:sz w:val="24"/>
                <w:szCs w:val="24"/>
              </w:rPr>
              <w:t>Ditulis</w:t>
            </w:r>
          </w:p>
        </w:tc>
        <w:tc>
          <w:tcPr>
            <w:tcW w:w="1543" w:type="dxa"/>
          </w:tcPr>
          <w:p w:rsidR="00A517D3" w:rsidRPr="004A3CAC" w:rsidRDefault="00A517D3" w:rsidP="00DB3656">
            <w:pPr>
              <w:pStyle w:val="ListParagraph"/>
              <w:spacing w:line="360" w:lineRule="auto"/>
              <w:rPr>
                <w:rFonts w:ascii="Times New Roman" w:hAnsi="Times New Roman" w:cs="Times New Roman"/>
                <w:i/>
                <w:sz w:val="24"/>
                <w:szCs w:val="24"/>
              </w:rPr>
            </w:pPr>
            <w:r w:rsidRPr="004A3CAC">
              <w:rPr>
                <w:rFonts w:ascii="Times New Roman" w:hAnsi="Times New Roman" w:cs="Times New Roman"/>
                <w:i/>
                <w:sz w:val="24"/>
                <w:szCs w:val="24"/>
              </w:rPr>
              <w:t>Al-Qur’an</w:t>
            </w:r>
          </w:p>
        </w:tc>
      </w:tr>
      <w:tr w:rsidR="00A517D3" w:rsidRPr="004A3CAC" w:rsidTr="00A517D3">
        <w:tc>
          <w:tcPr>
            <w:tcW w:w="2187" w:type="dxa"/>
          </w:tcPr>
          <w:p w:rsidR="00A517D3" w:rsidRPr="004A3CAC" w:rsidRDefault="00A517D3" w:rsidP="00DB3656">
            <w:pPr>
              <w:pStyle w:val="ListParagraph"/>
              <w:spacing w:line="360" w:lineRule="auto"/>
              <w:ind w:firstLine="600"/>
              <w:rPr>
                <w:rFonts w:ascii="Times New Roman" w:hAnsi="Times New Roman" w:cs="Times New Roman"/>
                <w:sz w:val="24"/>
                <w:szCs w:val="24"/>
              </w:rPr>
            </w:pPr>
            <w:r w:rsidRPr="004A3CAC">
              <w:rPr>
                <w:rFonts w:ascii="Times New Roman" w:hAnsi="Times New Roman" w:cs="Times New Roman"/>
                <w:spacing w:val="-2"/>
                <w:w w:val="85"/>
                <w:sz w:val="28"/>
                <w:szCs w:val="28"/>
                <w:rtl/>
              </w:rPr>
              <w:t>ﺍلﺎﻴﻘﺱ</w:t>
            </w:r>
          </w:p>
        </w:tc>
        <w:tc>
          <w:tcPr>
            <w:tcW w:w="1508" w:type="dxa"/>
          </w:tcPr>
          <w:p w:rsidR="00A517D3" w:rsidRPr="004A3CAC" w:rsidRDefault="00A517D3" w:rsidP="00DB3656">
            <w:pPr>
              <w:pStyle w:val="ListParagraph"/>
              <w:spacing w:line="360" w:lineRule="auto"/>
              <w:rPr>
                <w:rFonts w:ascii="Times New Roman" w:hAnsi="Times New Roman" w:cs="Times New Roman"/>
                <w:sz w:val="24"/>
                <w:szCs w:val="24"/>
              </w:rPr>
            </w:pPr>
            <w:r w:rsidRPr="004A3CAC">
              <w:rPr>
                <w:rFonts w:ascii="Times New Roman" w:hAnsi="Times New Roman" w:cs="Times New Roman"/>
                <w:sz w:val="24"/>
                <w:szCs w:val="24"/>
              </w:rPr>
              <w:t>Ditulis</w:t>
            </w:r>
          </w:p>
        </w:tc>
        <w:tc>
          <w:tcPr>
            <w:tcW w:w="1543" w:type="dxa"/>
          </w:tcPr>
          <w:p w:rsidR="00A517D3" w:rsidRPr="004A3CAC" w:rsidRDefault="00A517D3" w:rsidP="00DB3656">
            <w:pPr>
              <w:pStyle w:val="ListParagraph"/>
              <w:spacing w:line="360" w:lineRule="auto"/>
              <w:rPr>
                <w:rFonts w:ascii="Times New Roman" w:hAnsi="Times New Roman" w:cs="Times New Roman"/>
                <w:i/>
                <w:sz w:val="24"/>
                <w:szCs w:val="24"/>
              </w:rPr>
            </w:pPr>
            <w:r w:rsidRPr="004A3CAC">
              <w:rPr>
                <w:rFonts w:ascii="Times New Roman" w:hAnsi="Times New Roman" w:cs="Times New Roman"/>
                <w:i/>
                <w:sz w:val="24"/>
                <w:szCs w:val="24"/>
              </w:rPr>
              <w:t>Al-Qiyas</w:t>
            </w:r>
          </w:p>
        </w:tc>
      </w:tr>
    </w:tbl>
    <w:p w:rsidR="00A517D3" w:rsidRPr="00A517D3" w:rsidRDefault="00A517D3" w:rsidP="00A517D3">
      <w:pPr>
        <w:spacing w:line="360" w:lineRule="auto"/>
        <w:ind w:left="0" w:firstLine="0"/>
        <w:rPr>
          <w:rFonts w:ascii="Times New Roman" w:hAnsi="Times New Roman" w:cs="Times New Roman"/>
          <w:sz w:val="24"/>
          <w:szCs w:val="24"/>
        </w:rPr>
      </w:pPr>
    </w:p>
    <w:p w:rsidR="00A517D3" w:rsidRPr="004A3CAC" w:rsidRDefault="00A517D3" w:rsidP="00A517D3">
      <w:pPr>
        <w:pStyle w:val="ListParagraph"/>
        <w:numPr>
          <w:ilvl w:val="1"/>
          <w:numId w:val="51"/>
        </w:numPr>
        <w:spacing w:line="360" w:lineRule="auto"/>
        <w:ind w:left="709" w:hanging="283"/>
        <w:rPr>
          <w:rFonts w:ascii="Times New Roman" w:hAnsi="Times New Roman" w:cs="Times New Roman"/>
          <w:sz w:val="24"/>
          <w:szCs w:val="24"/>
        </w:rPr>
      </w:pPr>
      <w:r w:rsidRPr="004A3CAC">
        <w:rPr>
          <w:rFonts w:ascii="Times New Roman" w:hAnsi="Times New Roman" w:cs="Times New Roman"/>
          <w:sz w:val="24"/>
          <w:szCs w:val="24"/>
        </w:rPr>
        <w:lastRenderedPageBreak/>
        <w:t>Bila diikuti huruf Syamsiyah ditulis dengan menggunakan huruf Syamsiyah yang mengikutinya, serta menghilangkan huruf l (el) nya</w:t>
      </w:r>
    </w:p>
    <w:tbl>
      <w:tblPr>
        <w:tblStyle w:val="TableGrid"/>
        <w:tblW w:w="0" w:type="auto"/>
        <w:tblInd w:w="817" w:type="dxa"/>
        <w:tblLook w:val="04A0" w:firstRow="1" w:lastRow="0" w:firstColumn="1" w:lastColumn="0" w:noHBand="0" w:noVBand="1"/>
      </w:tblPr>
      <w:tblGrid>
        <w:gridCol w:w="2330"/>
        <w:gridCol w:w="1424"/>
        <w:gridCol w:w="1484"/>
      </w:tblGrid>
      <w:tr w:rsidR="00A517D3" w:rsidRPr="004A3CAC" w:rsidTr="00A517D3">
        <w:tc>
          <w:tcPr>
            <w:tcW w:w="2330" w:type="dxa"/>
          </w:tcPr>
          <w:p w:rsidR="00A517D3" w:rsidRPr="004A3CAC" w:rsidRDefault="00A517D3" w:rsidP="00DB3656">
            <w:pPr>
              <w:pStyle w:val="ListParagraph"/>
              <w:spacing w:line="360" w:lineRule="auto"/>
              <w:ind w:firstLine="610"/>
              <w:rPr>
                <w:rFonts w:ascii="Times New Roman" w:hAnsi="Times New Roman" w:cs="Times New Roman"/>
                <w:sz w:val="24"/>
                <w:szCs w:val="24"/>
              </w:rPr>
            </w:pPr>
            <w:r w:rsidRPr="004A3CAC">
              <w:rPr>
                <w:rFonts w:ascii="Times New Roman" w:hAnsi="Times New Roman" w:cs="Times New Roman"/>
                <w:spacing w:val="-2"/>
                <w:w w:val="85"/>
                <w:sz w:val="28"/>
                <w:szCs w:val="28"/>
                <w:rtl/>
              </w:rPr>
              <w:t>ﺎمﺴلﺍء</w:t>
            </w:r>
          </w:p>
        </w:tc>
        <w:tc>
          <w:tcPr>
            <w:tcW w:w="1424" w:type="dxa"/>
          </w:tcPr>
          <w:p w:rsidR="00A517D3" w:rsidRPr="004A3CAC" w:rsidRDefault="00A517D3" w:rsidP="00DB3656">
            <w:pPr>
              <w:pStyle w:val="ListParagraph"/>
              <w:spacing w:line="360" w:lineRule="auto"/>
              <w:rPr>
                <w:rFonts w:ascii="Times New Roman" w:hAnsi="Times New Roman" w:cs="Times New Roman"/>
                <w:sz w:val="24"/>
                <w:szCs w:val="24"/>
              </w:rPr>
            </w:pPr>
            <w:r w:rsidRPr="004A3CAC">
              <w:rPr>
                <w:rFonts w:ascii="Times New Roman" w:hAnsi="Times New Roman" w:cs="Times New Roman"/>
                <w:sz w:val="24"/>
                <w:szCs w:val="24"/>
              </w:rPr>
              <w:t>Ditulis</w:t>
            </w:r>
          </w:p>
        </w:tc>
        <w:tc>
          <w:tcPr>
            <w:tcW w:w="1484" w:type="dxa"/>
          </w:tcPr>
          <w:p w:rsidR="00A517D3" w:rsidRPr="004A3CAC" w:rsidRDefault="00A517D3" w:rsidP="00DB3656">
            <w:pPr>
              <w:pStyle w:val="ListParagraph"/>
              <w:spacing w:line="360" w:lineRule="auto"/>
              <w:rPr>
                <w:rFonts w:ascii="Times New Roman" w:hAnsi="Times New Roman" w:cs="Times New Roman"/>
                <w:i/>
                <w:sz w:val="24"/>
                <w:szCs w:val="24"/>
              </w:rPr>
            </w:pPr>
            <w:r w:rsidRPr="004A3CAC">
              <w:rPr>
                <w:rFonts w:ascii="Times New Roman" w:hAnsi="Times New Roman" w:cs="Times New Roman"/>
                <w:i/>
                <w:sz w:val="24"/>
                <w:szCs w:val="24"/>
              </w:rPr>
              <w:t>as-Samaa’</w:t>
            </w:r>
          </w:p>
        </w:tc>
      </w:tr>
      <w:tr w:rsidR="00A517D3" w:rsidRPr="004A3CAC" w:rsidTr="00A517D3">
        <w:tc>
          <w:tcPr>
            <w:tcW w:w="2330" w:type="dxa"/>
          </w:tcPr>
          <w:p w:rsidR="00A517D3" w:rsidRPr="004A3CAC" w:rsidRDefault="00A517D3" w:rsidP="00DB3656">
            <w:pPr>
              <w:pStyle w:val="ListParagraph"/>
              <w:spacing w:line="360" w:lineRule="auto"/>
              <w:ind w:firstLine="610"/>
              <w:rPr>
                <w:rFonts w:ascii="Times New Roman" w:hAnsi="Times New Roman" w:cs="Times New Roman"/>
                <w:sz w:val="24"/>
                <w:szCs w:val="24"/>
              </w:rPr>
            </w:pPr>
            <w:r w:rsidRPr="004A3CAC">
              <w:rPr>
                <w:rFonts w:ascii="Times New Roman" w:hAnsi="Times New Roman" w:cs="Times New Roman"/>
                <w:spacing w:val="-4"/>
                <w:w w:val="85"/>
                <w:sz w:val="28"/>
                <w:szCs w:val="28"/>
                <w:rtl/>
              </w:rPr>
              <w:t>ﺍلﺸمﺲ</w:t>
            </w:r>
          </w:p>
        </w:tc>
        <w:tc>
          <w:tcPr>
            <w:tcW w:w="1424" w:type="dxa"/>
          </w:tcPr>
          <w:p w:rsidR="00A517D3" w:rsidRPr="004A3CAC" w:rsidRDefault="00A517D3" w:rsidP="00DB3656">
            <w:pPr>
              <w:pStyle w:val="ListParagraph"/>
              <w:spacing w:line="360" w:lineRule="auto"/>
              <w:rPr>
                <w:rFonts w:ascii="Times New Roman" w:hAnsi="Times New Roman" w:cs="Times New Roman"/>
                <w:sz w:val="24"/>
                <w:szCs w:val="24"/>
              </w:rPr>
            </w:pPr>
            <w:r w:rsidRPr="004A3CAC">
              <w:rPr>
                <w:rFonts w:ascii="Times New Roman" w:hAnsi="Times New Roman" w:cs="Times New Roman"/>
                <w:sz w:val="24"/>
                <w:szCs w:val="24"/>
              </w:rPr>
              <w:t>Ditulis</w:t>
            </w:r>
          </w:p>
        </w:tc>
        <w:tc>
          <w:tcPr>
            <w:tcW w:w="1484" w:type="dxa"/>
          </w:tcPr>
          <w:p w:rsidR="00A517D3" w:rsidRPr="004A3CAC" w:rsidRDefault="00A517D3" w:rsidP="00DB3656">
            <w:pPr>
              <w:pStyle w:val="ListParagraph"/>
              <w:spacing w:line="360" w:lineRule="auto"/>
              <w:rPr>
                <w:rFonts w:ascii="Times New Roman" w:hAnsi="Times New Roman" w:cs="Times New Roman"/>
                <w:i/>
                <w:sz w:val="24"/>
                <w:szCs w:val="24"/>
              </w:rPr>
            </w:pPr>
            <w:r w:rsidRPr="004A3CAC">
              <w:rPr>
                <w:rFonts w:ascii="Times New Roman" w:hAnsi="Times New Roman" w:cs="Times New Roman"/>
                <w:i/>
                <w:sz w:val="24"/>
                <w:szCs w:val="24"/>
              </w:rPr>
              <w:t>asy-Syams</w:t>
            </w:r>
          </w:p>
        </w:tc>
      </w:tr>
    </w:tbl>
    <w:p w:rsidR="00A517D3" w:rsidRPr="004A3CAC" w:rsidRDefault="00A517D3" w:rsidP="00A517D3">
      <w:pPr>
        <w:pStyle w:val="ListParagraph"/>
        <w:spacing w:line="360" w:lineRule="auto"/>
        <w:ind w:left="1800" w:firstLine="0"/>
        <w:rPr>
          <w:rFonts w:ascii="Times New Roman" w:hAnsi="Times New Roman" w:cs="Times New Roman"/>
          <w:sz w:val="24"/>
          <w:szCs w:val="24"/>
        </w:rPr>
      </w:pPr>
    </w:p>
    <w:p w:rsidR="00A517D3" w:rsidRPr="00A517D3" w:rsidRDefault="00A517D3" w:rsidP="00A517D3">
      <w:pPr>
        <w:pStyle w:val="ListParagraph"/>
        <w:numPr>
          <w:ilvl w:val="0"/>
          <w:numId w:val="51"/>
        </w:numPr>
        <w:spacing w:line="360" w:lineRule="auto"/>
        <w:ind w:left="426" w:hanging="426"/>
        <w:rPr>
          <w:rFonts w:ascii="Times New Roman" w:hAnsi="Times New Roman" w:cs="Times New Roman"/>
          <w:sz w:val="24"/>
          <w:szCs w:val="24"/>
        </w:rPr>
      </w:pPr>
      <w:r w:rsidRPr="00A517D3">
        <w:rPr>
          <w:rFonts w:ascii="Times New Roman" w:hAnsi="Times New Roman" w:cs="Times New Roman"/>
          <w:sz w:val="24"/>
          <w:szCs w:val="24"/>
        </w:rPr>
        <w:t>Vokal pendek yang berurutan dalam satu kata dipisahkan dengan apostrof</w:t>
      </w:r>
    </w:p>
    <w:tbl>
      <w:tblPr>
        <w:tblStyle w:val="TableGrid"/>
        <w:tblW w:w="0" w:type="auto"/>
        <w:tblInd w:w="534" w:type="dxa"/>
        <w:tblLook w:val="04A0" w:firstRow="1" w:lastRow="0" w:firstColumn="1" w:lastColumn="0" w:noHBand="0" w:noVBand="1"/>
      </w:tblPr>
      <w:tblGrid>
        <w:gridCol w:w="2320"/>
        <w:gridCol w:w="1550"/>
        <w:gridCol w:w="1651"/>
      </w:tblGrid>
      <w:tr w:rsidR="00A517D3" w:rsidRPr="004A3CAC" w:rsidTr="00A517D3">
        <w:tc>
          <w:tcPr>
            <w:tcW w:w="2320" w:type="dxa"/>
          </w:tcPr>
          <w:p w:rsidR="00A517D3" w:rsidRPr="004A3CAC" w:rsidRDefault="00A517D3" w:rsidP="00DB3656">
            <w:pPr>
              <w:pStyle w:val="ListParagraph"/>
              <w:spacing w:line="360" w:lineRule="auto"/>
              <w:ind w:firstLine="687"/>
              <w:rPr>
                <w:rFonts w:ascii="Times New Roman" w:hAnsi="Times New Roman" w:cs="Times New Roman"/>
                <w:sz w:val="24"/>
                <w:szCs w:val="24"/>
              </w:rPr>
            </w:pPr>
            <w:r w:rsidRPr="004A3CAC">
              <w:rPr>
                <w:rFonts w:ascii="Times New Roman" w:hAnsi="Times New Roman" w:cs="Times New Roman"/>
                <w:spacing w:val="-2"/>
                <w:w w:val="85"/>
                <w:sz w:val="28"/>
                <w:szCs w:val="28"/>
                <w:rtl/>
              </w:rPr>
              <w:t>ﺍﺍﺘﻧم</w:t>
            </w:r>
          </w:p>
        </w:tc>
        <w:tc>
          <w:tcPr>
            <w:tcW w:w="1550" w:type="dxa"/>
          </w:tcPr>
          <w:p w:rsidR="00A517D3" w:rsidRPr="004A3CAC" w:rsidRDefault="00A517D3" w:rsidP="00DB3656">
            <w:pPr>
              <w:pStyle w:val="ListParagraph"/>
              <w:spacing w:line="360" w:lineRule="auto"/>
              <w:rPr>
                <w:rFonts w:ascii="Times New Roman" w:hAnsi="Times New Roman" w:cs="Times New Roman"/>
                <w:sz w:val="24"/>
                <w:szCs w:val="24"/>
              </w:rPr>
            </w:pPr>
            <w:r w:rsidRPr="004A3CAC">
              <w:rPr>
                <w:rFonts w:ascii="Times New Roman" w:hAnsi="Times New Roman" w:cs="Times New Roman"/>
                <w:sz w:val="24"/>
                <w:szCs w:val="24"/>
              </w:rPr>
              <w:t>Ditulis</w:t>
            </w:r>
          </w:p>
        </w:tc>
        <w:tc>
          <w:tcPr>
            <w:tcW w:w="1651" w:type="dxa"/>
          </w:tcPr>
          <w:p w:rsidR="00A517D3" w:rsidRPr="004A3CAC" w:rsidRDefault="00A517D3" w:rsidP="00DB3656">
            <w:pPr>
              <w:pStyle w:val="ListParagraph"/>
              <w:spacing w:line="360" w:lineRule="auto"/>
              <w:rPr>
                <w:rFonts w:ascii="Times New Roman" w:hAnsi="Times New Roman" w:cs="Times New Roman"/>
                <w:i/>
                <w:sz w:val="24"/>
                <w:szCs w:val="24"/>
              </w:rPr>
            </w:pPr>
            <w:r w:rsidRPr="004A3CAC">
              <w:rPr>
                <w:rFonts w:ascii="Times New Roman" w:hAnsi="Times New Roman" w:cs="Times New Roman"/>
                <w:i/>
                <w:sz w:val="24"/>
                <w:szCs w:val="24"/>
              </w:rPr>
              <w:t>a’antum</w:t>
            </w:r>
          </w:p>
        </w:tc>
      </w:tr>
      <w:tr w:rsidR="00A517D3" w:rsidRPr="004A3CAC" w:rsidTr="00A517D3">
        <w:tc>
          <w:tcPr>
            <w:tcW w:w="2320" w:type="dxa"/>
          </w:tcPr>
          <w:p w:rsidR="00A517D3" w:rsidRPr="004A3CAC" w:rsidRDefault="00A517D3" w:rsidP="00DB3656">
            <w:pPr>
              <w:pStyle w:val="ListParagraph"/>
              <w:spacing w:line="360" w:lineRule="auto"/>
              <w:ind w:firstLine="687"/>
              <w:rPr>
                <w:rFonts w:ascii="Times New Roman" w:hAnsi="Times New Roman" w:cs="Times New Roman"/>
                <w:sz w:val="24"/>
                <w:szCs w:val="24"/>
              </w:rPr>
            </w:pPr>
            <w:r w:rsidRPr="004A3CAC">
              <w:rPr>
                <w:rFonts w:ascii="Times New Roman" w:hAnsi="Times New Roman" w:cs="Times New Roman"/>
                <w:spacing w:val="-4"/>
                <w:w w:val="95"/>
                <w:sz w:val="28"/>
                <w:szCs w:val="28"/>
                <w:rtl/>
              </w:rPr>
              <w:t>ﺍﻋﺪﺕ</w:t>
            </w:r>
          </w:p>
        </w:tc>
        <w:tc>
          <w:tcPr>
            <w:tcW w:w="1550" w:type="dxa"/>
          </w:tcPr>
          <w:p w:rsidR="00A517D3" w:rsidRPr="004A3CAC" w:rsidRDefault="00A517D3" w:rsidP="00DB3656">
            <w:pPr>
              <w:pStyle w:val="ListParagraph"/>
              <w:spacing w:line="360" w:lineRule="auto"/>
              <w:rPr>
                <w:rFonts w:ascii="Times New Roman" w:hAnsi="Times New Roman" w:cs="Times New Roman"/>
                <w:sz w:val="24"/>
                <w:szCs w:val="24"/>
              </w:rPr>
            </w:pPr>
            <w:r w:rsidRPr="004A3CAC">
              <w:rPr>
                <w:rFonts w:ascii="Times New Roman" w:hAnsi="Times New Roman" w:cs="Times New Roman"/>
                <w:sz w:val="24"/>
                <w:szCs w:val="24"/>
              </w:rPr>
              <w:t xml:space="preserve">Ditulis </w:t>
            </w:r>
          </w:p>
        </w:tc>
        <w:tc>
          <w:tcPr>
            <w:tcW w:w="1651" w:type="dxa"/>
          </w:tcPr>
          <w:p w:rsidR="00A517D3" w:rsidRPr="004A3CAC" w:rsidRDefault="00A517D3" w:rsidP="00DB3656">
            <w:pPr>
              <w:pStyle w:val="ListParagraph"/>
              <w:spacing w:line="360" w:lineRule="auto"/>
              <w:rPr>
                <w:rFonts w:ascii="Times New Roman" w:hAnsi="Times New Roman" w:cs="Times New Roman"/>
                <w:i/>
                <w:sz w:val="24"/>
                <w:szCs w:val="24"/>
              </w:rPr>
            </w:pPr>
            <w:r w:rsidRPr="004A3CAC">
              <w:rPr>
                <w:rFonts w:ascii="Times New Roman" w:hAnsi="Times New Roman" w:cs="Times New Roman"/>
                <w:i/>
                <w:sz w:val="24"/>
                <w:szCs w:val="24"/>
              </w:rPr>
              <w:t>u’iddat</w:t>
            </w:r>
          </w:p>
        </w:tc>
      </w:tr>
    </w:tbl>
    <w:p w:rsidR="00A517D3" w:rsidRPr="00A517D3" w:rsidRDefault="00A517D3" w:rsidP="00A517D3">
      <w:pPr>
        <w:pStyle w:val="ListParagraph"/>
        <w:spacing w:line="360" w:lineRule="auto"/>
        <w:ind w:left="1440" w:firstLine="0"/>
        <w:rPr>
          <w:rFonts w:ascii="Times New Roman" w:hAnsi="Times New Roman" w:cs="Times New Roman"/>
          <w:b/>
          <w:sz w:val="24"/>
          <w:szCs w:val="24"/>
        </w:rPr>
      </w:pPr>
    </w:p>
    <w:p w:rsidR="00A517D3" w:rsidRPr="00A517D3" w:rsidRDefault="00A517D3" w:rsidP="00A517D3">
      <w:pPr>
        <w:pStyle w:val="ListParagraph"/>
        <w:widowControl w:val="0"/>
        <w:numPr>
          <w:ilvl w:val="0"/>
          <w:numId w:val="51"/>
        </w:numPr>
        <w:tabs>
          <w:tab w:val="left" w:pos="980"/>
        </w:tabs>
        <w:autoSpaceDE w:val="0"/>
        <w:autoSpaceDN w:val="0"/>
        <w:spacing w:before="60" w:after="0" w:line="240" w:lineRule="auto"/>
        <w:ind w:left="426" w:hanging="426"/>
        <w:contextualSpacing w:val="0"/>
        <w:jc w:val="left"/>
        <w:rPr>
          <w:rFonts w:ascii="Times New Roman" w:hAnsi="Times New Roman" w:cs="Times New Roman"/>
          <w:sz w:val="24"/>
          <w:szCs w:val="24"/>
        </w:rPr>
      </w:pPr>
      <w:r w:rsidRPr="00A517D3">
        <w:rPr>
          <w:rFonts w:ascii="Times New Roman" w:hAnsi="Times New Roman" w:cs="Times New Roman"/>
          <w:sz w:val="24"/>
          <w:szCs w:val="24"/>
        </w:rPr>
        <w:t>Penulisan</w:t>
      </w:r>
      <w:r w:rsidRPr="00A517D3">
        <w:rPr>
          <w:rFonts w:ascii="Times New Roman" w:hAnsi="Times New Roman" w:cs="Times New Roman"/>
          <w:spacing w:val="-4"/>
          <w:sz w:val="24"/>
          <w:szCs w:val="24"/>
        </w:rPr>
        <w:t xml:space="preserve"> </w:t>
      </w:r>
      <w:r w:rsidRPr="00A517D3">
        <w:rPr>
          <w:rFonts w:ascii="Times New Roman" w:hAnsi="Times New Roman" w:cs="Times New Roman"/>
          <w:sz w:val="24"/>
          <w:szCs w:val="24"/>
        </w:rPr>
        <w:t>kata-kata</w:t>
      </w:r>
      <w:r w:rsidRPr="00A517D3">
        <w:rPr>
          <w:rFonts w:ascii="Times New Roman" w:hAnsi="Times New Roman" w:cs="Times New Roman"/>
          <w:spacing w:val="-3"/>
          <w:sz w:val="24"/>
          <w:szCs w:val="24"/>
        </w:rPr>
        <w:t xml:space="preserve"> </w:t>
      </w:r>
      <w:r w:rsidRPr="00A517D3">
        <w:rPr>
          <w:rFonts w:ascii="Times New Roman" w:hAnsi="Times New Roman" w:cs="Times New Roman"/>
          <w:sz w:val="24"/>
          <w:szCs w:val="24"/>
        </w:rPr>
        <w:t>dalam</w:t>
      </w:r>
      <w:r w:rsidRPr="00A517D3">
        <w:rPr>
          <w:rFonts w:ascii="Times New Roman" w:hAnsi="Times New Roman" w:cs="Times New Roman"/>
          <w:spacing w:val="-1"/>
          <w:sz w:val="24"/>
          <w:szCs w:val="24"/>
        </w:rPr>
        <w:t xml:space="preserve"> </w:t>
      </w:r>
      <w:r w:rsidRPr="00A517D3">
        <w:rPr>
          <w:rFonts w:ascii="Times New Roman" w:hAnsi="Times New Roman" w:cs="Times New Roman"/>
          <w:sz w:val="24"/>
          <w:szCs w:val="24"/>
        </w:rPr>
        <w:t>rangkaian</w:t>
      </w:r>
      <w:r w:rsidRPr="00A517D3">
        <w:rPr>
          <w:rFonts w:ascii="Times New Roman" w:hAnsi="Times New Roman" w:cs="Times New Roman"/>
          <w:spacing w:val="-1"/>
          <w:sz w:val="24"/>
          <w:szCs w:val="24"/>
        </w:rPr>
        <w:t xml:space="preserve"> </w:t>
      </w:r>
      <w:r w:rsidRPr="00A517D3">
        <w:rPr>
          <w:rFonts w:ascii="Times New Roman" w:hAnsi="Times New Roman" w:cs="Times New Roman"/>
          <w:spacing w:val="-2"/>
          <w:sz w:val="24"/>
          <w:szCs w:val="24"/>
        </w:rPr>
        <w:t>kalimat</w:t>
      </w:r>
    </w:p>
    <w:tbl>
      <w:tblPr>
        <w:tblStyle w:val="TableGrid"/>
        <w:tblW w:w="0" w:type="auto"/>
        <w:tblInd w:w="534" w:type="dxa"/>
        <w:tblLook w:val="04A0" w:firstRow="1" w:lastRow="0" w:firstColumn="1" w:lastColumn="0" w:noHBand="0" w:noVBand="1"/>
      </w:tblPr>
      <w:tblGrid>
        <w:gridCol w:w="2308"/>
        <w:gridCol w:w="1507"/>
        <w:gridCol w:w="1706"/>
      </w:tblGrid>
      <w:tr w:rsidR="00A517D3" w:rsidRPr="004A3CAC" w:rsidTr="00A517D3">
        <w:tc>
          <w:tcPr>
            <w:tcW w:w="2308" w:type="dxa"/>
          </w:tcPr>
          <w:p w:rsidR="00A517D3" w:rsidRPr="004A3CAC" w:rsidRDefault="00A517D3" w:rsidP="00DB3656">
            <w:pPr>
              <w:pStyle w:val="ListParagraph"/>
              <w:spacing w:line="360" w:lineRule="auto"/>
              <w:ind w:firstLine="545"/>
              <w:rPr>
                <w:rFonts w:ascii="Times New Roman" w:hAnsi="Times New Roman" w:cs="Times New Roman"/>
                <w:sz w:val="24"/>
                <w:szCs w:val="24"/>
              </w:rPr>
            </w:pPr>
            <w:r w:rsidRPr="004A3CAC">
              <w:rPr>
                <w:rFonts w:ascii="Times New Roman" w:hAnsi="Times New Roman" w:cs="Times New Roman"/>
                <w:spacing w:val="-4"/>
                <w:w w:val="95"/>
                <w:sz w:val="28"/>
                <w:szCs w:val="28"/>
                <w:rtl/>
              </w:rPr>
              <w:t>ﺑﺪﻳﺔ</w:t>
            </w:r>
            <w:r w:rsidRPr="004A3CAC">
              <w:rPr>
                <w:rFonts w:ascii="Times New Roman" w:hAnsi="Times New Roman" w:cs="Times New Roman"/>
                <w:spacing w:val="7"/>
                <w:sz w:val="28"/>
                <w:szCs w:val="28"/>
                <w:rtl/>
              </w:rPr>
              <w:t xml:space="preserve"> </w:t>
            </w:r>
            <w:r w:rsidRPr="004A3CAC">
              <w:rPr>
                <w:rFonts w:ascii="Times New Roman" w:hAnsi="Times New Roman" w:cs="Times New Roman"/>
                <w:w w:val="80"/>
                <w:sz w:val="28"/>
                <w:szCs w:val="28"/>
                <w:rtl/>
              </w:rPr>
              <w:t>ﺍلمﺠﻬﺘﺪ</w:t>
            </w:r>
          </w:p>
        </w:tc>
        <w:tc>
          <w:tcPr>
            <w:tcW w:w="1507" w:type="dxa"/>
          </w:tcPr>
          <w:p w:rsidR="00A517D3" w:rsidRPr="004A3CAC" w:rsidRDefault="00A517D3" w:rsidP="00DB3656">
            <w:pPr>
              <w:pStyle w:val="ListParagraph"/>
              <w:spacing w:line="360" w:lineRule="auto"/>
              <w:rPr>
                <w:rFonts w:ascii="Times New Roman" w:hAnsi="Times New Roman" w:cs="Times New Roman"/>
                <w:sz w:val="24"/>
                <w:szCs w:val="24"/>
              </w:rPr>
            </w:pPr>
            <w:r w:rsidRPr="004A3CAC">
              <w:rPr>
                <w:rFonts w:ascii="Times New Roman" w:hAnsi="Times New Roman" w:cs="Times New Roman"/>
                <w:sz w:val="24"/>
                <w:szCs w:val="24"/>
              </w:rPr>
              <w:t>Ditulis</w:t>
            </w:r>
          </w:p>
        </w:tc>
        <w:tc>
          <w:tcPr>
            <w:tcW w:w="1706" w:type="dxa"/>
          </w:tcPr>
          <w:p w:rsidR="00A517D3" w:rsidRPr="004A3CAC" w:rsidRDefault="00A517D3" w:rsidP="00DB3656">
            <w:pPr>
              <w:pStyle w:val="ListParagraph"/>
              <w:spacing w:line="360" w:lineRule="auto"/>
              <w:rPr>
                <w:rFonts w:ascii="Times New Roman" w:hAnsi="Times New Roman" w:cs="Times New Roman"/>
                <w:i/>
                <w:sz w:val="24"/>
                <w:szCs w:val="24"/>
              </w:rPr>
            </w:pPr>
            <w:r w:rsidRPr="004A3CAC">
              <w:rPr>
                <w:rFonts w:ascii="Times New Roman" w:hAnsi="Times New Roman" w:cs="Times New Roman"/>
                <w:i/>
                <w:sz w:val="24"/>
                <w:szCs w:val="24"/>
              </w:rPr>
              <w:t>Bidayatul mujtahid</w:t>
            </w:r>
          </w:p>
        </w:tc>
      </w:tr>
      <w:tr w:rsidR="00A517D3" w:rsidRPr="004A3CAC" w:rsidTr="00A517D3">
        <w:tc>
          <w:tcPr>
            <w:tcW w:w="2308" w:type="dxa"/>
          </w:tcPr>
          <w:p w:rsidR="00A517D3" w:rsidRPr="004A3CAC" w:rsidRDefault="00A517D3" w:rsidP="00DB3656">
            <w:pPr>
              <w:pStyle w:val="ListParagraph"/>
              <w:spacing w:line="360" w:lineRule="auto"/>
              <w:ind w:firstLine="545"/>
              <w:rPr>
                <w:rFonts w:ascii="Times New Roman" w:hAnsi="Times New Roman" w:cs="Times New Roman"/>
                <w:sz w:val="24"/>
                <w:szCs w:val="24"/>
              </w:rPr>
            </w:pPr>
            <w:r w:rsidRPr="004A3CAC">
              <w:rPr>
                <w:rFonts w:ascii="Times New Roman" w:hAnsi="Times New Roman" w:cs="Times New Roman"/>
                <w:spacing w:val="-5"/>
                <w:w w:val="90"/>
                <w:sz w:val="28"/>
                <w:szCs w:val="28"/>
                <w:rtl/>
              </w:rPr>
              <w:t>ﺳﺪ</w:t>
            </w:r>
            <w:r w:rsidRPr="004A3CAC">
              <w:rPr>
                <w:rFonts w:ascii="Times New Roman" w:hAnsi="Times New Roman" w:cs="Times New Roman"/>
                <w:spacing w:val="20"/>
                <w:sz w:val="28"/>
                <w:szCs w:val="28"/>
                <w:rtl/>
              </w:rPr>
              <w:t xml:space="preserve"> </w:t>
            </w:r>
            <w:r w:rsidRPr="004A3CAC">
              <w:rPr>
                <w:rFonts w:ascii="Times New Roman" w:hAnsi="Times New Roman" w:cs="Times New Roman"/>
                <w:w w:val="65"/>
                <w:sz w:val="28"/>
                <w:szCs w:val="28"/>
                <w:rtl/>
              </w:rPr>
              <w:t>ﺍلﺬﺭﻌﻳﻪ</w:t>
            </w:r>
          </w:p>
        </w:tc>
        <w:tc>
          <w:tcPr>
            <w:tcW w:w="1507" w:type="dxa"/>
          </w:tcPr>
          <w:p w:rsidR="00A517D3" w:rsidRPr="004A3CAC" w:rsidRDefault="00A517D3" w:rsidP="00DB3656">
            <w:pPr>
              <w:pStyle w:val="ListParagraph"/>
              <w:spacing w:line="360" w:lineRule="auto"/>
              <w:rPr>
                <w:rFonts w:ascii="Times New Roman" w:hAnsi="Times New Roman" w:cs="Times New Roman"/>
                <w:sz w:val="24"/>
                <w:szCs w:val="24"/>
              </w:rPr>
            </w:pPr>
            <w:r w:rsidRPr="004A3CAC">
              <w:rPr>
                <w:rFonts w:ascii="Times New Roman" w:hAnsi="Times New Roman" w:cs="Times New Roman"/>
                <w:sz w:val="24"/>
                <w:szCs w:val="24"/>
              </w:rPr>
              <w:t>Ditulis</w:t>
            </w:r>
          </w:p>
        </w:tc>
        <w:tc>
          <w:tcPr>
            <w:tcW w:w="1706" w:type="dxa"/>
          </w:tcPr>
          <w:p w:rsidR="00A517D3" w:rsidRPr="004A3CAC" w:rsidRDefault="00A517D3" w:rsidP="00DB3656">
            <w:pPr>
              <w:pStyle w:val="ListParagraph"/>
              <w:spacing w:line="360" w:lineRule="auto"/>
              <w:rPr>
                <w:rFonts w:ascii="Times New Roman" w:hAnsi="Times New Roman" w:cs="Times New Roman"/>
                <w:i/>
                <w:sz w:val="24"/>
                <w:szCs w:val="24"/>
              </w:rPr>
            </w:pPr>
            <w:r w:rsidRPr="004A3CAC">
              <w:rPr>
                <w:rFonts w:ascii="Times New Roman" w:hAnsi="Times New Roman" w:cs="Times New Roman"/>
                <w:i/>
                <w:sz w:val="24"/>
                <w:szCs w:val="24"/>
              </w:rPr>
              <w:t xml:space="preserve">Sadd adz- dzariah </w:t>
            </w:r>
          </w:p>
        </w:tc>
      </w:tr>
    </w:tbl>
    <w:p w:rsidR="00A517D3" w:rsidRDefault="00A517D3" w:rsidP="00A517D3">
      <w:pPr>
        <w:spacing w:line="360" w:lineRule="auto"/>
        <w:ind w:left="0" w:firstLine="0"/>
        <w:rPr>
          <w:rFonts w:ascii="Times New Roman" w:hAnsi="Times New Roman" w:cs="Times New Roman"/>
          <w:sz w:val="24"/>
          <w:szCs w:val="24"/>
        </w:rPr>
      </w:pPr>
    </w:p>
    <w:p w:rsidR="00A517D3" w:rsidRPr="00A517D3" w:rsidRDefault="00A517D3" w:rsidP="00A517D3">
      <w:pPr>
        <w:pStyle w:val="ListParagraph"/>
        <w:numPr>
          <w:ilvl w:val="0"/>
          <w:numId w:val="51"/>
        </w:numPr>
        <w:spacing w:line="360" w:lineRule="auto"/>
        <w:ind w:left="426" w:hanging="426"/>
        <w:rPr>
          <w:rFonts w:ascii="Times New Roman" w:hAnsi="Times New Roman" w:cs="Times New Roman"/>
          <w:sz w:val="24"/>
          <w:szCs w:val="24"/>
        </w:rPr>
      </w:pPr>
      <w:r w:rsidRPr="00A517D3">
        <w:rPr>
          <w:rFonts w:ascii="Times New Roman" w:hAnsi="Times New Roman" w:cs="Times New Roman"/>
          <w:sz w:val="24"/>
          <w:szCs w:val="24"/>
        </w:rPr>
        <w:t>Pengecualian</w:t>
      </w:r>
    </w:p>
    <w:p w:rsidR="00A517D3" w:rsidRPr="00E55980" w:rsidRDefault="00A517D3" w:rsidP="00B50891">
      <w:pPr>
        <w:pStyle w:val="BodyText"/>
        <w:spacing w:before="139" w:line="319" w:lineRule="auto"/>
        <w:ind w:left="709" w:firstLine="284"/>
        <w:rPr>
          <w:sz w:val="24"/>
          <w:szCs w:val="24"/>
        </w:rPr>
      </w:pPr>
      <w:r w:rsidRPr="00E55980">
        <w:rPr>
          <w:sz w:val="24"/>
          <w:szCs w:val="24"/>
        </w:rPr>
        <w:t>Sistem</w:t>
      </w:r>
      <w:r w:rsidRPr="00E55980">
        <w:rPr>
          <w:spacing w:val="-6"/>
          <w:sz w:val="24"/>
          <w:szCs w:val="24"/>
        </w:rPr>
        <w:t xml:space="preserve"> </w:t>
      </w:r>
      <w:r w:rsidRPr="00E55980">
        <w:rPr>
          <w:sz w:val="24"/>
          <w:szCs w:val="24"/>
        </w:rPr>
        <w:t>trasliterasi</w:t>
      </w:r>
      <w:r w:rsidRPr="00E55980">
        <w:rPr>
          <w:spacing w:val="-3"/>
          <w:sz w:val="24"/>
          <w:szCs w:val="24"/>
        </w:rPr>
        <w:t xml:space="preserve"> </w:t>
      </w:r>
      <w:r w:rsidRPr="00E55980">
        <w:rPr>
          <w:sz w:val="24"/>
          <w:szCs w:val="24"/>
        </w:rPr>
        <w:t>tidak</w:t>
      </w:r>
      <w:r w:rsidRPr="00E55980">
        <w:rPr>
          <w:spacing w:val="-5"/>
          <w:sz w:val="24"/>
          <w:szCs w:val="24"/>
        </w:rPr>
        <w:t xml:space="preserve"> </w:t>
      </w:r>
      <w:r w:rsidRPr="00E55980">
        <w:rPr>
          <w:sz w:val="24"/>
          <w:szCs w:val="24"/>
        </w:rPr>
        <w:t>berlaku</w:t>
      </w:r>
      <w:r w:rsidRPr="00E55980">
        <w:rPr>
          <w:spacing w:val="-4"/>
          <w:sz w:val="24"/>
          <w:szCs w:val="24"/>
        </w:rPr>
        <w:t xml:space="preserve"> </w:t>
      </w:r>
      <w:proofErr w:type="gramStart"/>
      <w:r w:rsidRPr="00E55980">
        <w:rPr>
          <w:sz w:val="24"/>
          <w:szCs w:val="24"/>
        </w:rPr>
        <w:t>pada</w:t>
      </w:r>
      <w:r w:rsidRPr="00E55980">
        <w:rPr>
          <w:spacing w:val="-5"/>
          <w:sz w:val="24"/>
          <w:szCs w:val="24"/>
        </w:rPr>
        <w:t xml:space="preserve"> </w:t>
      </w:r>
      <w:r w:rsidRPr="00E55980">
        <w:rPr>
          <w:spacing w:val="-10"/>
          <w:sz w:val="24"/>
          <w:szCs w:val="24"/>
        </w:rPr>
        <w:t>:</w:t>
      </w:r>
      <w:proofErr w:type="gramEnd"/>
    </w:p>
    <w:p w:rsidR="00A517D3" w:rsidRPr="00E55980" w:rsidRDefault="00A517D3" w:rsidP="00B50891">
      <w:pPr>
        <w:pStyle w:val="ListParagraph"/>
        <w:widowControl w:val="0"/>
        <w:numPr>
          <w:ilvl w:val="1"/>
          <w:numId w:val="53"/>
        </w:numPr>
        <w:tabs>
          <w:tab w:val="left" w:pos="1393"/>
        </w:tabs>
        <w:autoSpaceDE w:val="0"/>
        <w:autoSpaceDN w:val="0"/>
        <w:spacing w:before="126" w:after="0" w:line="319" w:lineRule="auto"/>
        <w:ind w:left="1393" w:right="380"/>
        <w:contextualSpacing w:val="0"/>
        <w:rPr>
          <w:rFonts w:ascii="Times New Roman" w:hAnsi="Times New Roman" w:cs="Times New Roman"/>
          <w:sz w:val="24"/>
          <w:szCs w:val="24"/>
        </w:rPr>
      </w:pPr>
      <w:r w:rsidRPr="00E55980">
        <w:rPr>
          <w:rFonts w:ascii="Times New Roman" w:hAnsi="Times New Roman" w:cs="Times New Roman"/>
          <w:sz w:val="24"/>
          <w:szCs w:val="24"/>
        </w:rPr>
        <w:t>Kosa</w:t>
      </w:r>
      <w:r w:rsidRPr="00E55980">
        <w:rPr>
          <w:rFonts w:ascii="Times New Roman" w:hAnsi="Times New Roman" w:cs="Times New Roman"/>
          <w:spacing w:val="22"/>
          <w:sz w:val="24"/>
          <w:szCs w:val="24"/>
        </w:rPr>
        <w:t xml:space="preserve"> </w:t>
      </w:r>
      <w:r w:rsidRPr="00E55980">
        <w:rPr>
          <w:rFonts w:ascii="Times New Roman" w:hAnsi="Times New Roman" w:cs="Times New Roman"/>
          <w:sz w:val="24"/>
          <w:szCs w:val="24"/>
        </w:rPr>
        <w:t>kata</w:t>
      </w:r>
      <w:r w:rsidRPr="00E55980">
        <w:rPr>
          <w:rFonts w:ascii="Times New Roman" w:hAnsi="Times New Roman" w:cs="Times New Roman"/>
          <w:spacing w:val="23"/>
          <w:sz w:val="24"/>
          <w:szCs w:val="24"/>
        </w:rPr>
        <w:t xml:space="preserve"> </w:t>
      </w:r>
      <w:r w:rsidRPr="00E55980">
        <w:rPr>
          <w:rFonts w:ascii="Times New Roman" w:hAnsi="Times New Roman" w:cs="Times New Roman"/>
          <w:sz w:val="24"/>
          <w:szCs w:val="24"/>
        </w:rPr>
        <w:t>Arab</w:t>
      </w:r>
      <w:r w:rsidRPr="00E55980">
        <w:rPr>
          <w:rFonts w:ascii="Times New Roman" w:hAnsi="Times New Roman" w:cs="Times New Roman"/>
          <w:spacing w:val="74"/>
          <w:sz w:val="24"/>
          <w:szCs w:val="24"/>
        </w:rPr>
        <w:t xml:space="preserve"> </w:t>
      </w:r>
      <w:r w:rsidRPr="00E55980">
        <w:rPr>
          <w:rFonts w:ascii="Times New Roman" w:hAnsi="Times New Roman" w:cs="Times New Roman"/>
          <w:sz w:val="24"/>
          <w:szCs w:val="24"/>
        </w:rPr>
        <w:t>yang</w:t>
      </w:r>
      <w:r w:rsidRPr="00E55980">
        <w:rPr>
          <w:rFonts w:ascii="Times New Roman" w:hAnsi="Times New Roman" w:cs="Times New Roman"/>
          <w:spacing w:val="74"/>
          <w:sz w:val="24"/>
          <w:szCs w:val="24"/>
        </w:rPr>
        <w:t xml:space="preserve"> </w:t>
      </w:r>
      <w:r w:rsidRPr="00E55980">
        <w:rPr>
          <w:rFonts w:ascii="Times New Roman" w:hAnsi="Times New Roman" w:cs="Times New Roman"/>
          <w:sz w:val="24"/>
          <w:szCs w:val="24"/>
        </w:rPr>
        <w:t>lazim</w:t>
      </w:r>
      <w:r w:rsidRPr="00E55980">
        <w:rPr>
          <w:rFonts w:ascii="Times New Roman" w:hAnsi="Times New Roman" w:cs="Times New Roman"/>
          <w:spacing w:val="77"/>
          <w:sz w:val="24"/>
          <w:szCs w:val="24"/>
        </w:rPr>
        <w:t xml:space="preserve"> </w:t>
      </w:r>
      <w:r w:rsidRPr="00E55980">
        <w:rPr>
          <w:rFonts w:ascii="Times New Roman" w:hAnsi="Times New Roman" w:cs="Times New Roman"/>
          <w:sz w:val="24"/>
          <w:szCs w:val="24"/>
        </w:rPr>
        <w:t>dalam</w:t>
      </w:r>
      <w:r w:rsidRPr="00E55980">
        <w:rPr>
          <w:rFonts w:ascii="Times New Roman" w:hAnsi="Times New Roman" w:cs="Times New Roman"/>
          <w:spacing w:val="77"/>
          <w:sz w:val="24"/>
          <w:szCs w:val="24"/>
        </w:rPr>
        <w:t xml:space="preserve"> </w:t>
      </w:r>
      <w:r w:rsidRPr="00E55980">
        <w:rPr>
          <w:rFonts w:ascii="Times New Roman" w:hAnsi="Times New Roman" w:cs="Times New Roman"/>
          <w:sz w:val="24"/>
          <w:szCs w:val="24"/>
        </w:rPr>
        <w:t>Bahasa</w:t>
      </w:r>
      <w:r w:rsidRPr="00E55980">
        <w:rPr>
          <w:rFonts w:ascii="Times New Roman" w:hAnsi="Times New Roman" w:cs="Times New Roman"/>
          <w:spacing w:val="76"/>
          <w:sz w:val="24"/>
          <w:szCs w:val="24"/>
        </w:rPr>
        <w:t xml:space="preserve"> </w:t>
      </w:r>
      <w:r w:rsidRPr="00E55980">
        <w:rPr>
          <w:rFonts w:ascii="Times New Roman" w:hAnsi="Times New Roman" w:cs="Times New Roman"/>
          <w:sz w:val="24"/>
          <w:szCs w:val="24"/>
        </w:rPr>
        <w:t>Indonesia</w:t>
      </w:r>
      <w:r w:rsidRPr="00E55980">
        <w:rPr>
          <w:rFonts w:ascii="Times New Roman" w:hAnsi="Times New Roman" w:cs="Times New Roman"/>
          <w:spacing w:val="76"/>
          <w:sz w:val="24"/>
          <w:szCs w:val="24"/>
        </w:rPr>
        <w:t xml:space="preserve"> </w:t>
      </w:r>
      <w:r w:rsidRPr="00E55980">
        <w:rPr>
          <w:rFonts w:ascii="Times New Roman" w:hAnsi="Times New Roman" w:cs="Times New Roman"/>
          <w:sz w:val="24"/>
          <w:szCs w:val="24"/>
        </w:rPr>
        <w:t>dan</w:t>
      </w:r>
      <w:r w:rsidRPr="00E55980">
        <w:rPr>
          <w:rFonts w:ascii="Times New Roman" w:hAnsi="Times New Roman" w:cs="Times New Roman"/>
          <w:spacing w:val="74"/>
          <w:sz w:val="24"/>
          <w:szCs w:val="24"/>
        </w:rPr>
        <w:t xml:space="preserve"> </w:t>
      </w:r>
      <w:r w:rsidRPr="00E55980">
        <w:rPr>
          <w:rFonts w:ascii="Times New Roman" w:hAnsi="Times New Roman" w:cs="Times New Roman"/>
          <w:sz w:val="24"/>
          <w:szCs w:val="24"/>
        </w:rPr>
        <w:t>terdapat</w:t>
      </w:r>
      <w:r w:rsidRPr="00E55980">
        <w:rPr>
          <w:rFonts w:ascii="Times New Roman" w:hAnsi="Times New Roman" w:cs="Times New Roman"/>
          <w:spacing w:val="22"/>
          <w:sz w:val="24"/>
          <w:szCs w:val="24"/>
        </w:rPr>
        <w:t xml:space="preserve"> </w:t>
      </w:r>
      <w:r w:rsidRPr="00E55980">
        <w:rPr>
          <w:rFonts w:ascii="Times New Roman" w:hAnsi="Times New Roman" w:cs="Times New Roman"/>
          <w:sz w:val="24"/>
          <w:szCs w:val="24"/>
        </w:rPr>
        <w:t>dalam</w:t>
      </w:r>
      <w:r w:rsidRPr="00E55980">
        <w:rPr>
          <w:rFonts w:ascii="Times New Roman" w:hAnsi="Times New Roman" w:cs="Times New Roman"/>
          <w:spacing w:val="23"/>
          <w:sz w:val="24"/>
          <w:szCs w:val="24"/>
        </w:rPr>
        <w:t xml:space="preserve"> </w:t>
      </w:r>
      <w:r w:rsidRPr="00E55980">
        <w:rPr>
          <w:rFonts w:ascii="Times New Roman" w:hAnsi="Times New Roman" w:cs="Times New Roman"/>
          <w:sz w:val="24"/>
          <w:szCs w:val="24"/>
        </w:rPr>
        <w:lastRenderedPageBreak/>
        <w:t>Kamus Umum Bahasa Indonesia, misalnya: Al-Qur’an, hadis, mazhab, lafaz.</w:t>
      </w:r>
    </w:p>
    <w:p w:rsidR="00A517D3" w:rsidRPr="00E55980" w:rsidRDefault="00A517D3" w:rsidP="00B50891">
      <w:pPr>
        <w:pStyle w:val="ListParagraph"/>
        <w:widowControl w:val="0"/>
        <w:numPr>
          <w:ilvl w:val="1"/>
          <w:numId w:val="53"/>
        </w:numPr>
        <w:tabs>
          <w:tab w:val="left" w:pos="1393"/>
        </w:tabs>
        <w:autoSpaceDE w:val="0"/>
        <w:autoSpaceDN w:val="0"/>
        <w:spacing w:after="0" w:line="319" w:lineRule="auto"/>
        <w:ind w:left="1393" w:right="382"/>
        <w:contextualSpacing w:val="0"/>
        <w:rPr>
          <w:rFonts w:ascii="Times New Roman" w:hAnsi="Times New Roman" w:cs="Times New Roman"/>
          <w:sz w:val="24"/>
          <w:szCs w:val="24"/>
        </w:rPr>
      </w:pPr>
      <w:r w:rsidRPr="00E55980">
        <w:rPr>
          <w:rFonts w:ascii="Times New Roman" w:hAnsi="Times New Roman" w:cs="Times New Roman"/>
          <w:sz w:val="24"/>
          <w:szCs w:val="24"/>
        </w:rPr>
        <w:t>Judul</w:t>
      </w:r>
      <w:r w:rsidRPr="00E55980">
        <w:rPr>
          <w:rFonts w:ascii="Times New Roman" w:hAnsi="Times New Roman" w:cs="Times New Roman"/>
          <w:spacing w:val="80"/>
          <w:sz w:val="24"/>
          <w:szCs w:val="24"/>
        </w:rPr>
        <w:t xml:space="preserve"> </w:t>
      </w:r>
      <w:r w:rsidRPr="00E55980">
        <w:rPr>
          <w:rFonts w:ascii="Times New Roman" w:hAnsi="Times New Roman" w:cs="Times New Roman"/>
          <w:sz w:val="24"/>
          <w:szCs w:val="24"/>
        </w:rPr>
        <w:t>buku</w:t>
      </w:r>
      <w:r w:rsidRPr="00E55980">
        <w:rPr>
          <w:rFonts w:ascii="Times New Roman" w:hAnsi="Times New Roman" w:cs="Times New Roman"/>
          <w:spacing w:val="40"/>
          <w:sz w:val="24"/>
          <w:szCs w:val="24"/>
        </w:rPr>
        <w:t xml:space="preserve"> </w:t>
      </w:r>
      <w:r w:rsidRPr="00E55980">
        <w:rPr>
          <w:rFonts w:ascii="Times New Roman" w:hAnsi="Times New Roman" w:cs="Times New Roman"/>
          <w:sz w:val="24"/>
          <w:szCs w:val="24"/>
        </w:rPr>
        <w:t>yang</w:t>
      </w:r>
      <w:r w:rsidRPr="00E55980">
        <w:rPr>
          <w:rFonts w:ascii="Times New Roman" w:hAnsi="Times New Roman" w:cs="Times New Roman"/>
          <w:spacing w:val="40"/>
          <w:sz w:val="24"/>
          <w:szCs w:val="24"/>
        </w:rPr>
        <w:t xml:space="preserve"> </w:t>
      </w:r>
      <w:r w:rsidRPr="00E55980">
        <w:rPr>
          <w:rFonts w:ascii="Times New Roman" w:hAnsi="Times New Roman" w:cs="Times New Roman"/>
          <w:sz w:val="24"/>
          <w:szCs w:val="24"/>
        </w:rPr>
        <w:t>menggunakan</w:t>
      </w:r>
      <w:r w:rsidRPr="00E55980">
        <w:rPr>
          <w:rFonts w:ascii="Times New Roman" w:hAnsi="Times New Roman" w:cs="Times New Roman"/>
          <w:spacing w:val="40"/>
          <w:sz w:val="24"/>
          <w:szCs w:val="24"/>
        </w:rPr>
        <w:t xml:space="preserve"> </w:t>
      </w:r>
      <w:r w:rsidRPr="00E55980">
        <w:rPr>
          <w:rFonts w:ascii="Times New Roman" w:hAnsi="Times New Roman" w:cs="Times New Roman"/>
          <w:sz w:val="24"/>
          <w:szCs w:val="24"/>
        </w:rPr>
        <w:t>kata</w:t>
      </w:r>
      <w:r w:rsidRPr="00E55980">
        <w:rPr>
          <w:rFonts w:ascii="Times New Roman" w:hAnsi="Times New Roman" w:cs="Times New Roman"/>
          <w:spacing w:val="40"/>
          <w:sz w:val="24"/>
          <w:szCs w:val="24"/>
        </w:rPr>
        <w:t xml:space="preserve"> </w:t>
      </w:r>
      <w:r w:rsidRPr="00E55980">
        <w:rPr>
          <w:rFonts w:ascii="Times New Roman" w:hAnsi="Times New Roman" w:cs="Times New Roman"/>
          <w:sz w:val="24"/>
          <w:szCs w:val="24"/>
        </w:rPr>
        <w:t>Arab,</w:t>
      </w:r>
      <w:r w:rsidRPr="00E55980">
        <w:rPr>
          <w:rFonts w:ascii="Times New Roman" w:hAnsi="Times New Roman" w:cs="Times New Roman"/>
          <w:spacing w:val="40"/>
          <w:sz w:val="24"/>
          <w:szCs w:val="24"/>
        </w:rPr>
        <w:t xml:space="preserve"> </w:t>
      </w:r>
      <w:r w:rsidRPr="00E55980">
        <w:rPr>
          <w:rFonts w:ascii="Times New Roman" w:hAnsi="Times New Roman" w:cs="Times New Roman"/>
          <w:sz w:val="24"/>
          <w:szCs w:val="24"/>
        </w:rPr>
        <w:t>namun</w:t>
      </w:r>
      <w:r w:rsidRPr="00E55980">
        <w:rPr>
          <w:rFonts w:ascii="Times New Roman" w:hAnsi="Times New Roman" w:cs="Times New Roman"/>
          <w:spacing w:val="40"/>
          <w:sz w:val="24"/>
          <w:szCs w:val="24"/>
        </w:rPr>
        <w:t xml:space="preserve"> </w:t>
      </w:r>
      <w:r w:rsidRPr="00E55980">
        <w:rPr>
          <w:rFonts w:ascii="Times New Roman" w:hAnsi="Times New Roman" w:cs="Times New Roman"/>
          <w:sz w:val="24"/>
          <w:szCs w:val="24"/>
        </w:rPr>
        <w:t>sudah</w:t>
      </w:r>
      <w:r w:rsidRPr="00E55980">
        <w:rPr>
          <w:rFonts w:ascii="Times New Roman" w:hAnsi="Times New Roman" w:cs="Times New Roman"/>
          <w:spacing w:val="40"/>
          <w:sz w:val="24"/>
          <w:szCs w:val="24"/>
        </w:rPr>
        <w:t xml:space="preserve"> </w:t>
      </w:r>
      <w:r w:rsidRPr="00E55980">
        <w:rPr>
          <w:rFonts w:ascii="Times New Roman" w:hAnsi="Times New Roman" w:cs="Times New Roman"/>
          <w:sz w:val="24"/>
          <w:szCs w:val="24"/>
        </w:rPr>
        <w:t>dilatinkan</w:t>
      </w:r>
      <w:r w:rsidRPr="00E55980">
        <w:rPr>
          <w:rFonts w:ascii="Times New Roman" w:hAnsi="Times New Roman" w:cs="Times New Roman"/>
          <w:spacing w:val="40"/>
          <w:sz w:val="24"/>
          <w:szCs w:val="24"/>
        </w:rPr>
        <w:t xml:space="preserve"> </w:t>
      </w:r>
      <w:r w:rsidRPr="00E55980">
        <w:rPr>
          <w:rFonts w:ascii="Times New Roman" w:hAnsi="Times New Roman" w:cs="Times New Roman"/>
          <w:sz w:val="24"/>
          <w:szCs w:val="24"/>
        </w:rPr>
        <w:t>oleh</w:t>
      </w:r>
      <w:r w:rsidRPr="00E55980">
        <w:rPr>
          <w:rFonts w:ascii="Times New Roman" w:hAnsi="Times New Roman" w:cs="Times New Roman"/>
          <w:spacing w:val="40"/>
          <w:sz w:val="24"/>
          <w:szCs w:val="24"/>
        </w:rPr>
        <w:t xml:space="preserve"> </w:t>
      </w:r>
      <w:r w:rsidRPr="00E55980">
        <w:rPr>
          <w:rFonts w:ascii="Times New Roman" w:hAnsi="Times New Roman" w:cs="Times New Roman"/>
          <w:sz w:val="24"/>
          <w:szCs w:val="24"/>
        </w:rPr>
        <w:t>penerbit, seperti judul buku Ushul al-Fiqh al-Islami, Fiqh Munakahat.</w:t>
      </w:r>
    </w:p>
    <w:p w:rsidR="00A517D3" w:rsidRPr="00E55980" w:rsidRDefault="00A517D3" w:rsidP="00B50891">
      <w:pPr>
        <w:pStyle w:val="ListParagraph"/>
        <w:widowControl w:val="0"/>
        <w:numPr>
          <w:ilvl w:val="1"/>
          <w:numId w:val="53"/>
        </w:numPr>
        <w:tabs>
          <w:tab w:val="left" w:pos="1393"/>
          <w:tab w:val="left" w:pos="1448"/>
        </w:tabs>
        <w:autoSpaceDE w:val="0"/>
        <w:autoSpaceDN w:val="0"/>
        <w:spacing w:after="0" w:line="319" w:lineRule="auto"/>
        <w:ind w:left="1393" w:right="388"/>
        <w:contextualSpacing w:val="0"/>
        <w:rPr>
          <w:rFonts w:ascii="Times New Roman" w:hAnsi="Times New Roman" w:cs="Times New Roman"/>
          <w:sz w:val="24"/>
          <w:szCs w:val="24"/>
        </w:rPr>
      </w:pPr>
      <w:r w:rsidRPr="00E55980">
        <w:rPr>
          <w:rFonts w:ascii="Times New Roman" w:hAnsi="Times New Roman" w:cs="Times New Roman"/>
          <w:sz w:val="24"/>
          <w:szCs w:val="24"/>
        </w:rPr>
        <w:tab/>
        <w:t>Nama</w:t>
      </w:r>
      <w:r w:rsidRPr="00E55980">
        <w:rPr>
          <w:rFonts w:ascii="Times New Roman" w:hAnsi="Times New Roman" w:cs="Times New Roman"/>
          <w:spacing w:val="40"/>
          <w:sz w:val="24"/>
          <w:szCs w:val="24"/>
        </w:rPr>
        <w:t xml:space="preserve"> </w:t>
      </w:r>
      <w:r w:rsidRPr="00E55980">
        <w:rPr>
          <w:rFonts w:ascii="Times New Roman" w:hAnsi="Times New Roman" w:cs="Times New Roman"/>
          <w:sz w:val="24"/>
          <w:szCs w:val="24"/>
        </w:rPr>
        <w:t>pengarang</w:t>
      </w:r>
      <w:r w:rsidRPr="00E55980">
        <w:rPr>
          <w:rFonts w:ascii="Times New Roman" w:hAnsi="Times New Roman" w:cs="Times New Roman"/>
          <w:spacing w:val="40"/>
          <w:sz w:val="24"/>
          <w:szCs w:val="24"/>
        </w:rPr>
        <w:t xml:space="preserve"> </w:t>
      </w:r>
      <w:r w:rsidRPr="00E55980">
        <w:rPr>
          <w:rFonts w:ascii="Times New Roman" w:hAnsi="Times New Roman" w:cs="Times New Roman"/>
          <w:sz w:val="24"/>
          <w:szCs w:val="24"/>
        </w:rPr>
        <w:t>yang</w:t>
      </w:r>
      <w:r w:rsidRPr="00E55980">
        <w:rPr>
          <w:rFonts w:ascii="Times New Roman" w:hAnsi="Times New Roman" w:cs="Times New Roman"/>
          <w:spacing w:val="40"/>
          <w:sz w:val="24"/>
          <w:szCs w:val="24"/>
        </w:rPr>
        <w:t xml:space="preserve"> </w:t>
      </w:r>
      <w:r w:rsidRPr="00E55980">
        <w:rPr>
          <w:rFonts w:ascii="Times New Roman" w:hAnsi="Times New Roman" w:cs="Times New Roman"/>
          <w:sz w:val="24"/>
          <w:szCs w:val="24"/>
        </w:rPr>
        <w:t>menggunakan</w:t>
      </w:r>
      <w:r w:rsidRPr="00E55980">
        <w:rPr>
          <w:rFonts w:ascii="Times New Roman" w:hAnsi="Times New Roman" w:cs="Times New Roman"/>
          <w:spacing w:val="40"/>
          <w:sz w:val="24"/>
          <w:szCs w:val="24"/>
        </w:rPr>
        <w:t xml:space="preserve"> </w:t>
      </w:r>
      <w:r w:rsidRPr="00E55980">
        <w:rPr>
          <w:rFonts w:ascii="Times New Roman" w:hAnsi="Times New Roman" w:cs="Times New Roman"/>
          <w:sz w:val="24"/>
          <w:szCs w:val="24"/>
        </w:rPr>
        <w:t>nama</w:t>
      </w:r>
      <w:r w:rsidRPr="00E55980">
        <w:rPr>
          <w:rFonts w:ascii="Times New Roman" w:hAnsi="Times New Roman" w:cs="Times New Roman"/>
          <w:spacing w:val="40"/>
          <w:sz w:val="24"/>
          <w:szCs w:val="24"/>
        </w:rPr>
        <w:t xml:space="preserve"> </w:t>
      </w:r>
      <w:r w:rsidRPr="00E55980">
        <w:rPr>
          <w:rFonts w:ascii="Times New Roman" w:hAnsi="Times New Roman" w:cs="Times New Roman"/>
          <w:sz w:val="24"/>
          <w:szCs w:val="24"/>
        </w:rPr>
        <w:t>Arab,</w:t>
      </w:r>
      <w:r w:rsidRPr="00E55980">
        <w:rPr>
          <w:rFonts w:ascii="Times New Roman" w:hAnsi="Times New Roman" w:cs="Times New Roman"/>
          <w:spacing w:val="40"/>
          <w:sz w:val="24"/>
          <w:szCs w:val="24"/>
        </w:rPr>
        <w:t xml:space="preserve"> </w:t>
      </w:r>
      <w:r w:rsidRPr="00E55980">
        <w:rPr>
          <w:rFonts w:ascii="Times New Roman" w:hAnsi="Times New Roman" w:cs="Times New Roman"/>
          <w:sz w:val="24"/>
          <w:szCs w:val="24"/>
        </w:rPr>
        <w:t>tapi</w:t>
      </w:r>
      <w:r w:rsidRPr="00E55980">
        <w:rPr>
          <w:rFonts w:ascii="Times New Roman" w:hAnsi="Times New Roman" w:cs="Times New Roman"/>
          <w:spacing w:val="40"/>
          <w:sz w:val="24"/>
          <w:szCs w:val="24"/>
        </w:rPr>
        <w:t xml:space="preserve"> </w:t>
      </w:r>
      <w:r w:rsidRPr="00E55980">
        <w:rPr>
          <w:rFonts w:ascii="Times New Roman" w:hAnsi="Times New Roman" w:cs="Times New Roman"/>
          <w:sz w:val="24"/>
          <w:szCs w:val="24"/>
        </w:rPr>
        <w:t>berasal</w:t>
      </w:r>
      <w:r w:rsidRPr="00E55980">
        <w:rPr>
          <w:rFonts w:ascii="Times New Roman" w:hAnsi="Times New Roman" w:cs="Times New Roman"/>
          <w:spacing w:val="40"/>
          <w:sz w:val="24"/>
          <w:szCs w:val="24"/>
        </w:rPr>
        <w:t xml:space="preserve"> </w:t>
      </w:r>
      <w:r w:rsidRPr="00E55980">
        <w:rPr>
          <w:rFonts w:ascii="Times New Roman" w:hAnsi="Times New Roman" w:cs="Times New Roman"/>
          <w:sz w:val="24"/>
          <w:szCs w:val="24"/>
        </w:rPr>
        <w:t>dari</w:t>
      </w:r>
      <w:r w:rsidRPr="00E55980">
        <w:rPr>
          <w:rFonts w:ascii="Times New Roman" w:hAnsi="Times New Roman" w:cs="Times New Roman"/>
          <w:spacing w:val="40"/>
          <w:sz w:val="24"/>
          <w:szCs w:val="24"/>
        </w:rPr>
        <w:t xml:space="preserve"> </w:t>
      </w:r>
      <w:r w:rsidRPr="00E55980">
        <w:rPr>
          <w:rFonts w:ascii="Times New Roman" w:hAnsi="Times New Roman" w:cs="Times New Roman"/>
          <w:sz w:val="24"/>
          <w:szCs w:val="24"/>
        </w:rPr>
        <w:t>negara</w:t>
      </w:r>
      <w:r w:rsidRPr="00E55980">
        <w:rPr>
          <w:rFonts w:ascii="Times New Roman" w:hAnsi="Times New Roman" w:cs="Times New Roman"/>
          <w:spacing w:val="40"/>
          <w:sz w:val="24"/>
          <w:szCs w:val="24"/>
        </w:rPr>
        <w:t xml:space="preserve"> </w:t>
      </w:r>
      <w:r w:rsidRPr="00E55980">
        <w:rPr>
          <w:rFonts w:ascii="Times New Roman" w:hAnsi="Times New Roman" w:cs="Times New Roman"/>
          <w:sz w:val="24"/>
          <w:szCs w:val="24"/>
        </w:rPr>
        <w:t>yang</w:t>
      </w:r>
      <w:r w:rsidRPr="00E55980">
        <w:rPr>
          <w:rFonts w:ascii="Times New Roman" w:hAnsi="Times New Roman" w:cs="Times New Roman"/>
          <w:spacing w:val="40"/>
          <w:sz w:val="24"/>
          <w:szCs w:val="24"/>
        </w:rPr>
        <w:t xml:space="preserve"> </w:t>
      </w:r>
      <w:r w:rsidRPr="00E55980">
        <w:rPr>
          <w:rFonts w:ascii="Times New Roman" w:hAnsi="Times New Roman" w:cs="Times New Roman"/>
          <w:sz w:val="24"/>
          <w:szCs w:val="24"/>
        </w:rPr>
        <w:t>menggunakan huruf latin, misalnya Nasrun Haroen, Wahbah al-Zuhaili, As- Sarakhi.</w:t>
      </w:r>
    </w:p>
    <w:p w:rsidR="00A517D3" w:rsidRPr="00E55980" w:rsidRDefault="00A517D3" w:rsidP="00B50891">
      <w:pPr>
        <w:pStyle w:val="ListParagraph"/>
        <w:widowControl w:val="0"/>
        <w:numPr>
          <w:ilvl w:val="1"/>
          <w:numId w:val="53"/>
        </w:numPr>
        <w:tabs>
          <w:tab w:val="left" w:pos="1393"/>
        </w:tabs>
        <w:autoSpaceDE w:val="0"/>
        <w:autoSpaceDN w:val="0"/>
        <w:spacing w:after="0" w:line="319" w:lineRule="auto"/>
        <w:ind w:left="1393" w:right="380"/>
        <w:contextualSpacing w:val="0"/>
        <w:rPr>
          <w:rFonts w:ascii="Times New Roman" w:hAnsi="Times New Roman" w:cs="Times New Roman"/>
          <w:sz w:val="24"/>
          <w:szCs w:val="24"/>
        </w:rPr>
      </w:pPr>
      <w:r w:rsidRPr="00E55980">
        <w:rPr>
          <w:rFonts w:ascii="Times New Roman" w:hAnsi="Times New Roman" w:cs="Times New Roman"/>
          <w:sz w:val="24"/>
          <w:szCs w:val="24"/>
        </w:rPr>
        <w:t>Nama</w:t>
      </w:r>
      <w:r w:rsidRPr="00E55980">
        <w:rPr>
          <w:rFonts w:ascii="Times New Roman" w:hAnsi="Times New Roman" w:cs="Times New Roman"/>
          <w:spacing w:val="80"/>
          <w:w w:val="150"/>
          <w:sz w:val="24"/>
          <w:szCs w:val="24"/>
        </w:rPr>
        <w:t xml:space="preserve"> </w:t>
      </w:r>
      <w:r w:rsidRPr="00E55980">
        <w:rPr>
          <w:rFonts w:ascii="Times New Roman" w:hAnsi="Times New Roman" w:cs="Times New Roman"/>
          <w:sz w:val="24"/>
          <w:szCs w:val="24"/>
        </w:rPr>
        <w:t>penerbit</w:t>
      </w:r>
      <w:r w:rsidRPr="00E55980">
        <w:rPr>
          <w:rFonts w:ascii="Times New Roman" w:hAnsi="Times New Roman" w:cs="Times New Roman"/>
          <w:spacing w:val="80"/>
          <w:w w:val="150"/>
          <w:sz w:val="24"/>
          <w:szCs w:val="24"/>
        </w:rPr>
        <w:t xml:space="preserve"> </w:t>
      </w:r>
      <w:r w:rsidRPr="00E55980">
        <w:rPr>
          <w:rFonts w:ascii="Times New Roman" w:hAnsi="Times New Roman" w:cs="Times New Roman"/>
          <w:sz w:val="24"/>
          <w:szCs w:val="24"/>
        </w:rPr>
        <w:t>di</w:t>
      </w:r>
      <w:r w:rsidRPr="00E55980">
        <w:rPr>
          <w:rFonts w:ascii="Times New Roman" w:hAnsi="Times New Roman" w:cs="Times New Roman"/>
          <w:spacing w:val="80"/>
          <w:w w:val="150"/>
          <w:sz w:val="24"/>
          <w:szCs w:val="24"/>
        </w:rPr>
        <w:t xml:space="preserve"> </w:t>
      </w:r>
      <w:r w:rsidRPr="00E55980">
        <w:rPr>
          <w:rFonts w:ascii="Times New Roman" w:hAnsi="Times New Roman" w:cs="Times New Roman"/>
          <w:sz w:val="24"/>
          <w:szCs w:val="24"/>
        </w:rPr>
        <w:t>Indonesia</w:t>
      </w:r>
      <w:r w:rsidRPr="00E55980">
        <w:rPr>
          <w:rFonts w:ascii="Times New Roman" w:hAnsi="Times New Roman" w:cs="Times New Roman"/>
          <w:spacing w:val="80"/>
          <w:w w:val="150"/>
          <w:sz w:val="24"/>
          <w:szCs w:val="24"/>
        </w:rPr>
        <w:t xml:space="preserve"> </w:t>
      </w:r>
      <w:r w:rsidRPr="00E55980">
        <w:rPr>
          <w:rFonts w:ascii="Times New Roman" w:hAnsi="Times New Roman" w:cs="Times New Roman"/>
          <w:sz w:val="24"/>
          <w:szCs w:val="24"/>
        </w:rPr>
        <w:t>yang</w:t>
      </w:r>
      <w:r w:rsidRPr="00E55980">
        <w:rPr>
          <w:rFonts w:ascii="Times New Roman" w:hAnsi="Times New Roman" w:cs="Times New Roman"/>
          <w:spacing w:val="80"/>
          <w:w w:val="150"/>
          <w:sz w:val="24"/>
          <w:szCs w:val="24"/>
        </w:rPr>
        <w:t xml:space="preserve"> </w:t>
      </w:r>
      <w:r w:rsidRPr="00E55980">
        <w:rPr>
          <w:rFonts w:ascii="Times New Roman" w:hAnsi="Times New Roman" w:cs="Times New Roman"/>
          <w:sz w:val="24"/>
          <w:szCs w:val="24"/>
        </w:rPr>
        <w:t>menggunakan</w:t>
      </w:r>
      <w:r w:rsidRPr="00E55980">
        <w:rPr>
          <w:rFonts w:ascii="Times New Roman" w:hAnsi="Times New Roman" w:cs="Times New Roman"/>
          <w:spacing w:val="80"/>
          <w:w w:val="150"/>
          <w:sz w:val="24"/>
          <w:szCs w:val="24"/>
        </w:rPr>
        <w:t xml:space="preserve"> </w:t>
      </w:r>
      <w:r w:rsidRPr="00E55980">
        <w:rPr>
          <w:rFonts w:ascii="Times New Roman" w:hAnsi="Times New Roman" w:cs="Times New Roman"/>
          <w:sz w:val="24"/>
          <w:szCs w:val="24"/>
        </w:rPr>
        <w:t>kata</w:t>
      </w:r>
      <w:r w:rsidRPr="00E55980">
        <w:rPr>
          <w:rFonts w:ascii="Times New Roman" w:hAnsi="Times New Roman" w:cs="Times New Roman"/>
          <w:spacing w:val="80"/>
          <w:w w:val="150"/>
          <w:sz w:val="24"/>
          <w:szCs w:val="24"/>
        </w:rPr>
        <w:t xml:space="preserve"> </w:t>
      </w:r>
      <w:r w:rsidRPr="00E55980">
        <w:rPr>
          <w:rFonts w:ascii="Times New Roman" w:hAnsi="Times New Roman" w:cs="Times New Roman"/>
          <w:sz w:val="24"/>
          <w:szCs w:val="24"/>
        </w:rPr>
        <w:t>Arab,</w:t>
      </w:r>
      <w:r w:rsidRPr="00E55980">
        <w:rPr>
          <w:rFonts w:ascii="Times New Roman" w:hAnsi="Times New Roman" w:cs="Times New Roman"/>
          <w:spacing w:val="80"/>
          <w:w w:val="150"/>
          <w:sz w:val="24"/>
          <w:szCs w:val="24"/>
        </w:rPr>
        <w:t xml:space="preserve"> </w:t>
      </w:r>
      <w:r w:rsidRPr="00E55980">
        <w:rPr>
          <w:rFonts w:ascii="Times New Roman" w:hAnsi="Times New Roman" w:cs="Times New Roman"/>
          <w:sz w:val="24"/>
          <w:szCs w:val="24"/>
        </w:rPr>
        <w:t>misalnya</w:t>
      </w:r>
      <w:r w:rsidRPr="00E55980">
        <w:rPr>
          <w:rFonts w:ascii="Times New Roman" w:hAnsi="Times New Roman" w:cs="Times New Roman"/>
          <w:spacing w:val="80"/>
          <w:w w:val="150"/>
          <w:sz w:val="24"/>
          <w:szCs w:val="24"/>
        </w:rPr>
        <w:t xml:space="preserve"> </w:t>
      </w:r>
      <w:r w:rsidRPr="00E55980">
        <w:rPr>
          <w:rFonts w:ascii="Times New Roman" w:hAnsi="Times New Roman" w:cs="Times New Roman"/>
          <w:sz w:val="24"/>
          <w:szCs w:val="24"/>
        </w:rPr>
        <w:t xml:space="preserve">Toko </w:t>
      </w:r>
      <w:r w:rsidRPr="00E55980">
        <w:rPr>
          <w:rFonts w:ascii="Times New Roman" w:hAnsi="Times New Roman" w:cs="Times New Roman"/>
          <w:spacing w:val="-2"/>
          <w:sz w:val="24"/>
          <w:szCs w:val="24"/>
        </w:rPr>
        <w:t>Hidayah,Mizan.</w:t>
      </w:r>
    </w:p>
    <w:p w:rsidR="00A517D3" w:rsidRDefault="00A517D3">
      <w:pPr>
        <w:rPr>
          <w:rFonts w:ascii="Times New Roman" w:hAnsi="Times New Roman" w:cs="Times New Roman"/>
          <w:b/>
        </w:rPr>
      </w:pPr>
      <w:r>
        <w:rPr>
          <w:rFonts w:ascii="Times New Roman" w:hAnsi="Times New Roman" w:cs="Times New Roman"/>
          <w:b/>
        </w:rPr>
        <w:br w:type="page"/>
      </w:r>
    </w:p>
    <w:p w:rsidR="00555775" w:rsidRDefault="00555775" w:rsidP="00555775">
      <w:pPr>
        <w:ind w:left="0" w:firstLine="0"/>
        <w:jc w:val="center"/>
        <w:rPr>
          <w:rFonts w:ascii="Times New Roman" w:hAnsi="Times New Roman" w:cs="Times New Roman"/>
          <w:b/>
        </w:rPr>
      </w:pPr>
      <w:r>
        <w:rPr>
          <w:rFonts w:ascii="Times New Roman" w:hAnsi="Times New Roman" w:cs="Times New Roman"/>
          <w:b/>
        </w:rPr>
        <w:lastRenderedPageBreak/>
        <w:t>ABSTRAK</w:t>
      </w:r>
    </w:p>
    <w:p w:rsidR="00373E72" w:rsidRPr="002477A2" w:rsidRDefault="00555775" w:rsidP="00B50891">
      <w:pPr>
        <w:pStyle w:val="ListParagraph"/>
        <w:spacing w:line="319" w:lineRule="auto"/>
        <w:ind w:left="1134" w:firstLine="0"/>
        <w:rPr>
          <w:rFonts w:ascii="Times New Roman" w:hAnsi="Times New Roman" w:cs="Times New Roman"/>
        </w:rPr>
      </w:pPr>
      <w:r w:rsidRPr="00555775">
        <w:rPr>
          <w:rFonts w:ascii="Times New Roman" w:hAnsi="Times New Roman" w:cs="Times New Roman"/>
        </w:rPr>
        <w:t>Cagar Budaya merupakan peninggalan aktivitas manusia pada zaman dahulu yang keberadaan</w:t>
      </w:r>
      <w:r w:rsidR="003D133D">
        <w:rPr>
          <w:rFonts w:ascii="Times New Roman" w:hAnsi="Times New Roman" w:cs="Times New Roman"/>
        </w:rPr>
        <w:t>nya penting dan wajib dijaga serta</w:t>
      </w:r>
      <w:r w:rsidRPr="00555775">
        <w:rPr>
          <w:rFonts w:ascii="Times New Roman" w:hAnsi="Times New Roman" w:cs="Times New Roman"/>
        </w:rPr>
        <w:t xml:space="preserve"> dilestarikan karena mem</w:t>
      </w:r>
      <w:r w:rsidR="003D133D">
        <w:rPr>
          <w:rFonts w:ascii="Times New Roman" w:hAnsi="Times New Roman" w:cs="Times New Roman"/>
        </w:rPr>
        <w:t>pnyai</w:t>
      </w:r>
      <w:r w:rsidRPr="00555775">
        <w:rPr>
          <w:rFonts w:ascii="Times New Roman" w:hAnsi="Times New Roman" w:cs="Times New Roman"/>
        </w:rPr>
        <w:t xml:space="preserve"> nilai-nilai luhur yang </w:t>
      </w:r>
      <w:r w:rsidR="003D133D">
        <w:rPr>
          <w:rFonts w:ascii="Times New Roman" w:hAnsi="Times New Roman" w:cs="Times New Roman"/>
        </w:rPr>
        <w:t xml:space="preserve">menjadi </w:t>
      </w:r>
      <w:r w:rsidRPr="00555775">
        <w:rPr>
          <w:rFonts w:ascii="Times New Roman" w:hAnsi="Times New Roman" w:cs="Times New Roman"/>
        </w:rPr>
        <w:t>jati diri dan kepribadian bangsa. Di Kabupaten Blora terdapat cagar budaya yang kurang mendapatkan perlindungan hukum dari Pemerintah Daerah ya</w:t>
      </w:r>
      <w:r w:rsidR="00373E72">
        <w:rPr>
          <w:rFonts w:ascii="Times New Roman" w:hAnsi="Times New Roman" w:cs="Times New Roman"/>
        </w:rPr>
        <w:t>kni Cagar Budaya S</w:t>
      </w:r>
      <w:r w:rsidR="002477A2">
        <w:rPr>
          <w:rFonts w:ascii="Times New Roman" w:hAnsi="Times New Roman" w:cs="Times New Roman"/>
        </w:rPr>
        <w:t xml:space="preserve">itus Ngloram. </w:t>
      </w:r>
      <w:r w:rsidRPr="002477A2">
        <w:rPr>
          <w:rFonts w:ascii="Times New Roman" w:hAnsi="Times New Roman" w:cs="Times New Roman"/>
        </w:rPr>
        <w:t xml:space="preserve">Situs Ngloram merupakan salah satu </w:t>
      </w:r>
      <w:r w:rsidR="002E6A6A" w:rsidRPr="002477A2">
        <w:rPr>
          <w:rFonts w:ascii="Times New Roman" w:hAnsi="Times New Roman" w:cs="Times New Roman"/>
        </w:rPr>
        <w:t xml:space="preserve">situs peninggalan sejarah yan telah terdaftar sebagai warisan budaya di Kabupaten Blora namun </w:t>
      </w:r>
      <w:r w:rsidRPr="002477A2">
        <w:rPr>
          <w:rFonts w:ascii="Times New Roman" w:hAnsi="Times New Roman" w:cs="Times New Roman"/>
        </w:rPr>
        <w:t xml:space="preserve">kondisinya sangat memprihatinkan dan tidak terawat serta terkesan menakutkan, tidak ada papan informasi terkait cerita sejarah Situs Ngloram, tidak ada pembatas disekitar area situs, juga tidak ada lampu penerangan disepanjang jalan menuju Situs. Sehingga mengancam eksistensi dan </w:t>
      </w:r>
      <w:r w:rsidR="00373E72" w:rsidRPr="002477A2">
        <w:rPr>
          <w:rFonts w:ascii="Times New Roman" w:hAnsi="Times New Roman" w:cs="Times New Roman"/>
        </w:rPr>
        <w:t>kelestarian dari situs tersebut.</w:t>
      </w:r>
    </w:p>
    <w:p w:rsidR="00555775" w:rsidRPr="00555775" w:rsidRDefault="00555775" w:rsidP="00B50891">
      <w:pPr>
        <w:pStyle w:val="ListParagraph"/>
        <w:spacing w:line="319" w:lineRule="auto"/>
        <w:ind w:left="1134" w:firstLine="0"/>
        <w:rPr>
          <w:rFonts w:ascii="Times New Roman" w:hAnsi="Times New Roman" w:cs="Times New Roman"/>
        </w:rPr>
      </w:pPr>
      <w:r w:rsidRPr="00555775">
        <w:rPr>
          <w:rFonts w:ascii="Times New Roman" w:hAnsi="Times New Roman" w:cs="Times New Roman"/>
        </w:rPr>
        <w:t xml:space="preserve">Dari latar belakang tersebut, maka penulis menyusun rumusan masalah yaitu: bagaimana bentuk perlindungan hukum yang dilakukan oleh Pemerintah Daerah  berdasarkan Peraturan Daerah Kabupaten Blora Nomor 10 Tahun 2019 dalam melindungi Situs Ngloram sebagai cagar budaya, dan bagaimana upaya yang dilakukan Pemerintah Kabupaten Blora dalam memberikan perlindungan </w:t>
      </w:r>
      <w:r w:rsidRPr="00555775">
        <w:rPr>
          <w:rFonts w:ascii="Times New Roman" w:hAnsi="Times New Roman" w:cs="Times New Roman"/>
        </w:rPr>
        <w:lastRenderedPageBreak/>
        <w:t>hukum terhadap pelestarian budaya Situs Ngloram tersebut.</w:t>
      </w:r>
    </w:p>
    <w:p w:rsidR="00555775" w:rsidRPr="00555775" w:rsidRDefault="00555775" w:rsidP="00B50891">
      <w:pPr>
        <w:pStyle w:val="ListParagraph"/>
        <w:spacing w:line="319" w:lineRule="auto"/>
        <w:ind w:left="1134" w:firstLine="0"/>
        <w:rPr>
          <w:rFonts w:ascii="Times New Roman" w:hAnsi="Times New Roman" w:cs="Times New Roman"/>
        </w:rPr>
      </w:pPr>
      <w:r w:rsidRPr="00555775">
        <w:rPr>
          <w:rFonts w:ascii="Times New Roman" w:hAnsi="Times New Roman" w:cs="Times New Roman"/>
        </w:rPr>
        <w:t>Metode Penelitian yang digunakan</w:t>
      </w:r>
      <w:r w:rsidR="009C666B">
        <w:rPr>
          <w:rFonts w:ascii="Times New Roman" w:hAnsi="Times New Roman" w:cs="Times New Roman"/>
        </w:rPr>
        <w:t xml:space="preserve"> adalah </w:t>
      </w:r>
      <w:r w:rsidR="00373E72">
        <w:rPr>
          <w:rFonts w:ascii="Times New Roman" w:hAnsi="Times New Roman" w:cs="Times New Roman"/>
        </w:rPr>
        <w:t xml:space="preserve"> metode penelitian kualitatif. </w:t>
      </w:r>
      <w:r w:rsidRPr="00555775">
        <w:rPr>
          <w:rFonts w:ascii="Times New Roman" w:hAnsi="Times New Roman" w:cs="Times New Roman"/>
        </w:rPr>
        <w:t>Pendekatan yang digunakan yaitu pendekatan penelitian yuridis-empiris. Data yang digunakan diambil langsung melalui wawancara, observasi, dan dokumentasi dengan pihak Dinas Kepemudaan, Olahraga, Kebudayaan, dan Pariwisata (Dinporabudpar), Kepala des</w:t>
      </w:r>
      <w:r w:rsidR="00373E72">
        <w:rPr>
          <w:rFonts w:ascii="Times New Roman" w:hAnsi="Times New Roman" w:cs="Times New Roman"/>
        </w:rPr>
        <w:t>a dan masyarakat  desa Ngloram.</w:t>
      </w:r>
    </w:p>
    <w:p w:rsidR="00555775" w:rsidRPr="00555775" w:rsidRDefault="00555775" w:rsidP="00B50891">
      <w:pPr>
        <w:pStyle w:val="ListParagraph"/>
        <w:spacing w:line="319" w:lineRule="auto"/>
        <w:ind w:left="1134" w:firstLine="0"/>
        <w:rPr>
          <w:rFonts w:ascii="Times New Roman" w:hAnsi="Times New Roman" w:cs="Times New Roman"/>
        </w:rPr>
      </w:pPr>
      <w:r w:rsidRPr="00555775">
        <w:rPr>
          <w:rFonts w:ascii="Times New Roman" w:hAnsi="Times New Roman" w:cs="Times New Roman"/>
        </w:rPr>
        <w:t>Hasil dari penelitian ini yaitu perlindungan hukum yang dilakukan oleh Pemerintah Daerah Kabupaten Blora terhadap Situs Ngloram belum optimal karena Pemerintah Kabupaten Blora belum melaksanakan tugasnya dengan baik dan juga kurang peduli terhadap caga</w:t>
      </w:r>
      <w:r w:rsidR="00373E72">
        <w:rPr>
          <w:rFonts w:ascii="Times New Roman" w:hAnsi="Times New Roman" w:cs="Times New Roman"/>
        </w:rPr>
        <w:t xml:space="preserve">r budaya. Kendala yang dihadapi </w:t>
      </w:r>
      <w:r w:rsidRPr="00555775">
        <w:rPr>
          <w:rFonts w:ascii="Times New Roman" w:hAnsi="Times New Roman" w:cs="Times New Roman"/>
        </w:rPr>
        <w:t xml:space="preserve">yaitu kurangnya anggaran di bidang kebudayaan, Pemerintah Daerah belum menganggap pelestarian cagar budaya menjadi urusan yang </w:t>
      </w:r>
      <w:r w:rsidRPr="00555775">
        <w:rPr>
          <w:rFonts w:ascii="Times New Roman" w:hAnsi="Times New Roman" w:cs="Times New Roman"/>
          <w:i/>
        </w:rPr>
        <w:t>urgen</w:t>
      </w:r>
      <w:r w:rsidRPr="00555775">
        <w:rPr>
          <w:rFonts w:ascii="Times New Roman" w:hAnsi="Times New Roman" w:cs="Times New Roman"/>
        </w:rPr>
        <w:t xml:space="preserve"> sehingga pelestarian cagar budaya belum dilaksanakan dengan serius, serta kesadaran masyarakat akan pentingnya keberadaan cagar budaya masih rendah</w:t>
      </w:r>
      <w:r w:rsidR="00373E72">
        <w:rPr>
          <w:rFonts w:ascii="Times New Roman" w:hAnsi="Times New Roman" w:cs="Times New Roman"/>
        </w:rPr>
        <w:t xml:space="preserve">. Kemudian upaya yang dilakukan </w:t>
      </w:r>
      <w:r w:rsidRPr="00555775">
        <w:rPr>
          <w:rFonts w:ascii="Times New Roman" w:hAnsi="Times New Roman" w:cs="Times New Roman"/>
        </w:rPr>
        <w:t>dalam mengatasi kendala</w:t>
      </w:r>
      <w:r w:rsidR="00373E72">
        <w:rPr>
          <w:rFonts w:ascii="Times New Roman" w:hAnsi="Times New Roman" w:cs="Times New Roman"/>
        </w:rPr>
        <w:t xml:space="preserve"> tersebut</w:t>
      </w:r>
      <w:r w:rsidRPr="00555775">
        <w:rPr>
          <w:rFonts w:ascii="Times New Roman" w:hAnsi="Times New Roman" w:cs="Times New Roman"/>
        </w:rPr>
        <w:t xml:space="preserve"> yaitu meningkatkan penyuluhan kepada masyarakat tentang pentingnya cagar budaya bagi bangsa, merencanakan peningkatan alokasi anggaran </w:t>
      </w:r>
      <w:r w:rsidRPr="00555775">
        <w:rPr>
          <w:rFonts w:ascii="Times New Roman" w:hAnsi="Times New Roman" w:cs="Times New Roman"/>
        </w:rPr>
        <w:lastRenderedPageBreak/>
        <w:t>di bidang kebudayaan, dan merencanakan pelaksanaan perbaikan tata ruang Situs Ngloram.</w:t>
      </w:r>
    </w:p>
    <w:p w:rsidR="00555775" w:rsidRPr="00555775" w:rsidRDefault="00555775" w:rsidP="00B50891">
      <w:pPr>
        <w:pStyle w:val="ListParagraph"/>
        <w:spacing w:line="319" w:lineRule="auto"/>
        <w:ind w:left="1134" w:firstLine="426"/>
        <w:rPr>
          <w:rFonts w:ascii="Times New Roman" w:hAnsi="Times New Roman" w:cs="Times New Roman"/>
        </w:rPr>
      </w:pPr>
    </w:p>
    <w:p w:rsidR="00555775" w:rsidRDefault="00555775" w:rsidP="00B50891">
      <w:pPr>
        <w:pStyle w:val="ListParagraph"/>
        <w:spacing w:line="319" w:lineRule="auto"/>
        <w:ind w:left="1134" w:firstLine="0"/>
        <w:rPr>
          <w:rFonts w:ascii="Times New Roman" w:hAnsi="Times New Roman" w:cs="Times New Roman"/>
          <w:b/>
        </w:rPr>
      </w:pPr>
      <w:r w:rsidRPr="00555775">
        <w:rPr>
          <w:rFonts w:ascii="Times New Roman" w:hAnsi="Times New Roman" w:cs="Times New Roman"/>
          <w:b/>
        </w:rPr>
        <w:t>KATA KUNCI : Perlindungan Hukum, Cagar Budaya, P</w:t>
      </w:r>
      <w:r w:rsidR="00ED597D">
        <w:rPr>
          <w:rFonts w:ascii="Times New Roman" w:hAnsi="Times New Roman" w:cs="Times New Roman"/>
          <w:b/>
        </w:rPr>
        <w:t>eraturan Daerah, Situs Ngloram.</w:t>
      </w:r>
    </w:p>
    <w:p w:rsidR="00ED597D" w:rsidRPr="00ED597D" w:rsidRDefault="00ED597D" w:rsidP="00B50891">
      <w:pPr>
        <w:pStyle w:val="ListParagraph"/>
        <w:spacing w:line="319" w:lineRule="auto"/>
        <w:ind w:left="1134" w:firstLine="0"/>
        <w:rPr>
          <w:rFonts w:ascii="Times New Roman" w:hAnsi="Times New Roman" w:cs="Times New Roman"/>
          <w:b/>
        </w:rPr>
      </w:pPr>
    </w:p>
    <w:p w:rsidR="00555775" w:rsidRDefault="00ED597D" w:rsidP="00B50891">
      <w:pPr>
        <w:spacing w:line="319" w:lineRule="auto"/>
        <w:ind w:left="0" w:firstLine="0"/>
        <w:jc w:val="center"/>
        <w:rPr>
          <w:rFonts w:ascii="Times New Roman" w:hAnsi="Times New Roman" w:cs="Times New Roman"/>
          <w:b/>
        </w:rPr>
      </w:pPr>
      <w:r>
        <w:rPr>
          <w:rFonts w:ascii="Times New Roman" w:hAnsi="Times New Roman" w:cs="Times New Roman"/>
          <w:b/>
        </w:rPr>
        <w:t>ABSTRACT</w:t>
      </w:r>
    </w:p>
    <w:p w:rsidR="002477A2" w:rsidRDefault="00ED597D" w:rsidP="00B50891">
      <w:pPr>
        <w:spacing w:line="319" w:lineRule="auto"/>
        <w:ind w:left="1134" w:firstLine="0"/>
        <w:rPr>
          <w:rFonts w:ascii="Times New Roman" w:hAnsi="Times New Roman" w:cs="Times New Roman"/>
        </w:rPr>
      </w:pPr>
      <w:r w:rsidRPr="00ED597D">
        <w:rPr>
          <w:rFonts w:ascii="Times New Roman" w:hAnsi="Times New Roman" w:cs="Times New Roman"/>
        </w:rPr>
        <w:t>Cultural heritage is a relic of human activity ancient times whose existance important and must be protected and preseved because it has noble values that show the identity and personality of the nation. In Blora Regency there is a cultural heritage that does not receive legal protection from the Regional Government, namely the Nglo</w:t>
      </w:r>
      <w:r w:rsidR="000A7FC4">
        <w:rPr>
          <w:rFonts w:ascii="Times New Roman" w:hAnsi="Times New Roman" w:cs="Times New Roman"/>
        </w:rPr>
        <w:t>ram Site Cultural Heritage.</w:t>
      </w:r>
      <w:r w:rsidR="002477A2">
        <w:rPr>
          <w:rFonts w:ascii="Times New Roman" w:hAnsi="Times New Roman" w:cs="Times New Roman"/>
        </w:rPr>
        <w:t xml:space="preserve"> </w:t>
      </w:r>
      <w:r w:rsidR="000A7FC4">
        <w:rPr>
          <w:rFonts w:ascii="Times New Roman" w:hAnsi="Times New Roman" w:cs="Times New Roman"/>
        </w:rPr>
        <w:t>The Ngloram Site is one of the historical heritage sites which has been registered</w:t>
      </w:r>
      <w:r w:rsidR="00286240">
        <w:rPr>
          <w:rFonts w:ascii="Times New Roman" w:hAnsi="Times New Roman" w:cs="Times New Roman"/>
        </w:rPr>
        <w:t xml:space="preserve"> as cultural heritage in Blora Regency, but its condition is very poor and not well maintained and looks scary, there are no information boards related to the history of the Ngloram Site, there are no barriers around the site area, there are also no lighting, along the road to the Site. Thus threatening the existence and sustainability of the site.</w:t>
      </w:r>
    </w:p>
    <w:p w:rsidR="002477A2" w:rsidRDefault="00ED597D" w:rsidP="00B50891">
      <w:pPr>
        <w:spacing w:line="319" w:lineRule="auto"/>
        <w:ind w:left="1134" w:firstLine="0"/>
        <w:rPr>
          <w:rFonts w:ascii="Times New Roman" w:hAnsi="Times New Roman" w:cs="Times New Roman"/>
        </w:rPr>
      </w:pPr>
      <w:r w:rsidRPr="00ED597D">
        <w:rPr>
          <w:rFonts w:ascii="Times New Roman" w:hAnsi="Times New Roman" w:cs="Times New Roman"/>
        </w:rPr>
        <w:t xml:space="preserve">From this background, the author formulated a problem formulation, namely: what form of legal </w:t>
      </w:r>
      <w:r w:rsidRPr="00ED597D">
        <w:rPr>
          <w:rFonts w:ascii="Times New Roman" w:hAnsi="Times New Roman" w:cs="Times New Roman"/>
        </w:rPr>
        <w:lastRenderedPageBreak/>
        <w:t>protection is carried out by the Regional Government based on Blora Regency Regional Regulation Number 10 of 2019 in protecting the Ngloram Site as a cultural heritage, and what efforts are made by the Blora Regency Government in providing legal protection towards preserving the cultural of the Ngloram Site.</w:t>
      </w:r>
    </w:p>
    <w:p w:rsidR="002477A2" w:rsidRDefault="00286240" w:rsidP="00B50891">
      <w:pPr>
        <w:spacing w:line="319" w:lineRule="auto"/>
        <w:ind w:left="1134" w:firstLine="0"/>
        <w:rPr>
          <w:rFonts w:ascii="Times New Roman" w:hAnsi="Times New Roman" w:cs="Times New Roman"/>
        </w:rPr>
      </w:pPr>
      <w:r>
        <w:rPr>
          <w:rFonts w:ascii="Times New Roman" w:hAnsi="Times New Roman" w:cs="Times New Roman"/>
        </w:rPr>
        <w:t>The research method used is a qualitative research method. The approach used is juridical-empirical research approach. The data used was taken directly through interviews, observation and documentation with the Department of Youth, Sports, Culture and Tourism (Dinporabudpar), the village head and the Ngloram village community.</w:t>
      </w:r>
    </w:p>
    <w:p w:rsidR="00ED597D" w:rsidRPr="00ED597D" w:rsidRDefault="00ED597D" w:rsidP="00B50891">
      <w:pPr>
        <w:spacing w:line="319" w:lineRule="auto"/>
        <w:ind w:left="1134" w:firstLine="0"/>
        <w:rPr>
          <w:rFonts w:ascii="Times New Roman" w:hAnsi="Times New Roman" w:cs="Times New Roman"/>
        </w:rPr>
      </w:pPr>
      <w:r w:rsidRPr="00ED597D">
        <w:rPr>
          <w:rFonts w:ascii="Times New Roman" w:hAnsi="Times New Roman" w:cs="Times New Roman"/>
        </w:rPr>
        <w:t xml:space="preserve">The results of this research are that the legal protection carried out by the Blora Regency Regional Government for the Ngloram Site is not optimal because the Blora Regency Government has not carried out its duties well and also does not care about cultural heritage. The obstacles faced by the Regional Government of Blora Regency are the lack of budget in the cultural sector, the Regional Government has not considered the preservation of cultural heritage to be an urgent matter so that the preservation of cultural heritage has not been carried out seriously, and public awareness of the </w:t>
      </w:r>
      <w:r w:rsidRPr="00ED597D">
        <w:rPr>
          <w:rFonts w:ascii="Times New Roman" w:hAnsi="Times New Roman" w:cs="Times New Roman"/>
        </w:rPr>
        <w:lastRenderedPageBreak/>
        <w:t>importance of the existence of cultural heritage is still low. Then the efforts made by the Regional Government of Blora Regency to overcome obstacles include increasing education to the public about the importance of cultural heritage for the nation, planning to increase budget allocations in the cultural sector, and planning the implementation of improvements to the spatial layout of the Ngloram Site.</w:t>
      </w:r>
    </w:p>
    <w:p w:rsidR="00555775" w:rsidRPr="00286240" w:rsidRDefault="00ED597D" w:rsidP="00B50891">
      <w:pPr>
        <w:spacing w:line="319" w:lineRule="auto"/>
        <w:ind w:left="1134" w:firstLine="0"/>
        <w:rPr>
          <w:rFonts w:ascii="Times New Roman" w:hAnsi="Times New Roman" w:cs="Times New Roman"/>
          <w:b/>
        </w:rPr>
      </w:pPr>
      <w:r w:rsidRPr="00ED597D">
        <w:rPr>
          <w:rFonts w:ascii="Times New Roman" w:hAnsi="Times New Roman" w:cs="Times New Roman"/>
          <w:b/>
        </w:rPr>
        <w:t xml:space="preserve">KEYWORDS: Legal Protection, Cultural Heritage, Regional Regulations, Ngloram Site. </w:t>
      </w:r>
      <w:r w:rsidR="00555775">
        <w:rPr>
          <w:rFonts w:ascii="Times New Roman" w:hAnsi="Times New Roman" w:cs="Times New Roman"/>
          <w:b/>
        </w:rPr>
        <w:br w:type="page"/>
      </w:r>
    </w:p>
    <w:p w:rsidR="000E186B" w:rsidRPr="00EC5B81" w:rsidRDefault="000E186B" w:rsidP="000E186B">
      <w:pPr>
        <w:ind w:left="0" w:firstLine="0"/>
        <w:jc w:val="center"/>
        <w:rPr>
          <w:rFonts w:ascii="Times New Roman" w:hAnsi="Times New Roman" w:cs="Times New Roman"/>
          <w:b/>
        </w:rPr>
      </w:pPr>
      <w:r w:rsidRPr="00EC5B81">
        <w:rPr>
          <w:rFonts w:ascii="Times New Roman" w:hAnsi="Times New Roman" w:cs="Times New Roman"/>
          <w:b/>
        </w:rPr>
        <w:lastRenderedPageBreak/>
        <w:t xml:space="preserve">KATA PENGANTAR </w:t>
      </w:r>
    </w:p>
    <w:p w:rsidR="000E186B" w:rsidRPr="000E186B" w:rsidRDefault="000E186B" w:rsidP="00B50891">
      <w:pPr>
        <w:pStyle w:val="BodyText"/>
        <w:spacing w:line="319" w:lineRule="auto"/>
        <w:ind w:left="260"/>
        <w:rPr>
          <w:sz w:val="22"/>
          <w:szCs w:val="22"/>
          <w:lang w:val="id-ID"/>
        </w:rPr>
      </w:pPr>
      <w:r w:rsidRPr="000E186B">
        <w:rPr>
          <w:sz w:val="22"/>
          <w:szCs w:val="22"/>
        </w:rPr>
        <w:t>Assalamu’alaikum</w:t>
      </w:r>
      <w:r w:rsidRPr="000E186B">
        <w:rPr>
          <w:spacing w:val="-11"/>
          <w:sz w:val="22"/>
          <w:szCs w:val="22"/>
        </w:rPr>
        <w:t xml:space="preserve"> </w:t>
      </w:r>
      <w:r w:rsidRPr="000E186B">
        <w:rPr>
          <w:sz w:val="22"/>
          <w:szCs w:val="22"/>
        </w:rPr>
        <w:t>warahmatullahi</w:t>
      </w:r>
      <w:r w:rsidRPr="000E186B">
        <w:rPr>
          <w:spacing w:val="-11"/>
          <w:sz w:val="22"/>
          <w:szCs w:val="22"/>
        </w:rPr>
        <w:t xml:space="preserve"> </w:t>
      </w:r>
      <w:r w:rsidRPr="000E186B">
        <w:rPr>
          <w:spacing w:val="-2"/>
          <w:sz w:val="22"/>
          <w:szCs w:val="22"/>
        </w:rPr>
        <w:t>wabarakatuh</w:t>
      </w:r>
    </w:p>
    <w:p w:rsidR="000E186B" w:rsidRPr="000E186B" w:rsidRDefault="000E186B" w:rsidP="00B50891">
      <w:pPr>
        <w:pStyle w:val="BodyText"/>
        <w:spacing w:line="319" w:lineRule="auto"/>
        <w:ind w:left="261" w:right="130" w:firstLine="720"/>
        <w:rPr>
          <w:sz w:val="22"/>
          <w:szCs w:val="22"/>
        </w:rPr>
      </w:pPr>
      <w:r w:rsidRPr="000E186B">
        <w:rPr>
          <w:sz w:val="22"/>
          <w:szCs w:val="22"/>
        </w:rPr>
        <w:t xml:space="preserve">Alhamdulillah, segala puji dan syukur kehadirat Allah SWT yang telah memberikan rahmat dan hidayah-Nya, sehingga penulis dapat menyelesaikan penyusunan skripsi yang berjudul </w:t>
      </w:r>
      <w:r w:rsidRPr="000E186B">
        <w:rPr>
          <w:b/>
          <w:sz w:val="22"/>
          <w:szCs w:val="22"/>
        </w:rPr>
        <w:t>“</w:t>
      </w:r>
      <w:r w:rsidRPr="000E186B">
        <w:rPr>
          <w:b/>
          <w:i/>
          <w:sz w:val="22"/>
          <w:szCs w:val="22"/>
        </w:rPr>
        <w:t>Perlindungan Hukum Terhada</w:t>
      </w:r>
      <w:r w:rsidRPr="000E186B">
        <w:rPr>
          <w:b/>
          <w:i/>
          <w:sz w:val="22"/>
          <w:szCs w:val="22"/>
          <w:lang w:val="id-ID"/>
        </w:rPr>
        <w:t>p Cagar Budaya Situs Ngloram Berdasarkan Peraturan Daerah Kabupaten Blora Nomor 10 Tahun 2019 tentang Pelestarian Cagar Budaya</w:t>
      </w:r>
      <w:r w:rsidRPr="000E186B">
        <w:rPr>
          <w:b/>
          <w:sz w:val="22"/>
          <w:szCs w:val="22"/>
        </w:rPr>
        <w:t xml:space="preserve">”. </w:t>
      </w:r>
      <w:r w:rsidR="00E56CE7">
        <w:rPr>
          <w:sz w:val="22"/>
          <w:szCs w:val="22"/>
          <w:lang w:val="id-ID"/>
        </w:rPr>
        <w:t>S</w:t>
      </w:r>
      <w:r w:rsidRPr="000E186B">
        <w:rPr>
          <w:sz w:val="22"/>
          <w:szCs w:val="22"/>
        </w:rPr>
        <w:t>ebagai salah satu syarat untuk meraih gelar Sarjana Hukum di Fakultas Syariah dan Hukum UIN Walisongo Semarang. Selanju</w:t>
      </w:r>
      <w:r w:rsidR="00E56CE7">
        <w:rPr>
          <w:sz w:val="22"/>
          <w:szCs w:val="22"/>
        </w:rPr>
        <w:t xml:space="preserve">tnya, shalawat </w:t>
      </w:r>
      <w:r w:rsidR="00E56CE7">
        <w:rPr>
          <w:sz w:val="22"/>
          <w:szCs w:val="22"/>
          <w:lang w:val="id-ID"/>
        </w:rPr>
        <w:t xml:space="preserve">serta </w:t>
      </w:r>
      <w:proofErr w:type="gramStart"/>
      <w:r w:rsidR="00E56CE7">
        <w:rPr>
          <w:sz w:val="22"/>
          <w:szCs w:val="22"/>
          <w:lang w:val="id-ID"/>
        </w:rPr>
        <w:t>salam</w:t>
      </w:r>
      <w:proofErr w:type="gramEnd"/>
      <w:r w:rsidR="00E56CE7">
        <w:rPr>
          <w:sz w:val="22"/>
          <w:szCs w:val="22"/>
          <w:lang w:val="id-ID"/>
        </w:rPr>
        <w:t xml:space="preserve"> </w:t>
      </w:r>
      <w:r w:rsidRPr="000E186B">
        <w:rPr>
          <w:sz w:val="22"/>
          <w:szCs w:val="22"/>
        </w:rPr>
        <w:t>semoga senantiasa terlimpah curahkan kepada Nabi Muhammad SAW, semoga kita semua mendapat syafa’atnya kelak di yaumul akhir. Aamiin Allahumma Aamiin.</w:t>
      </w:r>
    </w:p>
    <w:p w:rsidR="000E186B" w:rsidRPr="000E186B" w:rsidRDefault="00E56CE7" w:rsidP="00B50891">
      <w:pPr>
        <w:pStyle w:val="BodyText"/>
        <w:spacing w:before="160" w:line="319" w:lineRule="auto"/>
        <w:ind w:left="260" w:right="141" w:firstLine="360"/>
        <w:rPr>
          <w:sz w:val="22"/>
          <w:szCs w:val="22"/>
          <w:lang w:val="id-ID"/>
        </w:rPr>
      </w:pPr>
      <w:r>
        <w:rPr>
          <w:sz w:val="22"/>
          <w:szCs w:val="22"/>
          <w:lang w:val="id-ID"/>
        </w:rPr>
        <w:t>B</w:t>
      </w:r>
      <w:r w:rsidR="000E186B" w:rsidRPr="000E186B">
        <w:rPr>
          <w:sz w:val="22"/>
          <w:szCs w:val="22"/>
        </w:rPr>
        <w:t>erbagai hambatan dan kesulitan tentu penulis alami selama penyusunan skripsi i</w:t>
      </w:r>
      <w:r>
        <w:rPr>
          <w:sz w:val="22"/>
          <w:szCs w:val="22"/>
        </w:rPr>
        <w:t xml:space="preserve">ni. </w:t>
      </w:r>
      <w:r>
        <w:rPr>
          <w:sz w:val="22"/>
          <w:szCs w:val="22"/>
          <w:lang w:val="id-ID"/>
        </w:rPr>
        <w:t>N</w:t>
      </w:r>
      <w:r w:rsidR="000E186B" w:rsidRPr="000E186B">
        <w:rPr>
          <w:sz w:val="22"/>
          <w:szCs w:val="22"/>
        </w:rPr>
        <w:t>amun, dengan kesabaran, motivasi, dan dukungan dari berbagai pihak hambatan tersebut lebih mudah untuk dilalui. Oleh karenanya, penulis ingin menyampaikan ucapan terimakasih sedalam-dalamnya kepada</w:t>
      </w:r>
      <w:r w:rsidR="000E186B" w:rsidRPr="000E186B">
        <w:rPr>
          <w:sz w:val="22"/>
          <w:szCs w:val="22"/>
          <w:lang w:val="id-ID"/>
        </w:rPr>
        <w:t xml:space="preserve">: </w:t>
      </w:r>
    </w:p>
    <w:p w:rsidR="006E049E" w:rsidRPr="000E186B" w:rsidRDefault="006E049E" w:rsidP="00B50891">
      <w:pPr>
        <w:pStyle w:val="BodyText"/>
        <w:widowControl w:val="0"/>
        <w:numPr>
          <w:ilvl w:val="0"/>
          <w:numId w:val="54"/>
        </w:numPr>
        <w:autoSpaceDE w:val="0"/>
        <w:autoSpaceDN w:val="0"/>
        <w:spacing w:before="160" w:line="319" w:lineRule="auto"/>
        <w:ind w:left="567" w:right="141" w:hanging="283"/>
        <w:rPr>
          <w:sz w:val="22"/>
          <w:szCs w:val="22"/>
          <w:lang w:val="id-ID"/>
        </w:rPr>
      </w:pPr>
      <w:r w:rsidRPr="000E186B">
        <w:rPr>
          <w:sz w:val="22"/>
          <w:szCs w:val="22"/>
          <w:lang w:val="id-ID"/>
        </w:rPr>
        <w:t>Rektor UIN Walisongo dan Dekan Fakultas Syariah dan Hukum UIN Walisongo yang memberikan kesempatan, menyediakan, memfasilitasi penulis untuk menimba ilmu di UIN Walisongo Semarang.</w:t>
      </w:r>
    </w:p>
    <w:p w:rsidR="006E049E" w:rsidRPr="006E049E" w:rsidRDefault="006E049E" w:rsidP="00B50891">
      <w:pPr>
        <w:pStyle w:val="BodyText"/>
        <w:widowControl w:val="0"/>
        <w:numPr>
          <w:ilvl w:val="0"/>
          <w:numId w:val="54"/>
        </w:numPr>
        <w:autoSpaceDE w:val="0"/>
        <w:autoSpaceDN w:val="0"/>
        <w:spacing w:before="160" w:line="319" w:lineRule="auto"/>
        <w:ind w:left="567" w:right="141" w:hanging="283"/>
        <w:rPr>
          <w:sz w:val="22"/>
          <w:szCs w:val="22"/>
          <w:lang w:val="id-ID"/>
        </w:rPr>
      </w:pPr>
      <w:r w:rsidRPr="000E186B">
        <w:rPr>
          <w:sz w:val="22"/>
          <w:szCs w:val="22"/>
          <w:lang w:val="id-ID"/>
        </w:rPr>
        <w:t>Ibu</w:t>
      </w:r>
      <w:r>
        <w:rPr>
          <w:sz w:val="22"/>
          <w:szCs w:val="22"/>
          <w:lang w:val="id-ID"/>
        </w:rPr>
        <w:t xml:space="preserve"> Dr. Hj.</w:t>
      </w:r>
      <w:r w:rsidRPr="000E186B">
        <w:rPr>
          <w:sz w:val="22"/>
          <w:szCs w:val="22"/>
          <w:lang w:val="id-ID"/>
        </w:rPr>
        <w:t xml:space="preserve"> Novita Dewi Masyithoh, S.H., M.H. dan Ibu </w:t>
      </w:r>
      <w:r w:rsidRPr="000E186B">
        <w:rPr>
          <w:sz w:val="22"/>
          <w:szCs w:val="22"/>
          <w:lang w:val="id-ID"/>
        </w:rPr>
        <w:lastRenderedPageBreak/>
        <w:t>Mahdaniyal Hasanah Nuriyyatiningrum, M.S.I., selaku kepala prodi dan wakil kepala prodi Ilmu Hukum.</w:t>
      </w:r>
    </w:p>
    <w:p w:rsidR="000E186B" w:rsidRPr="000E186B" w:rsidRDefault="000E186B" w:rsidP="00B50891">
      <w:pPr>
        <w:pStyle w:val="BodyText"/>
        <w:widowControl w:val="0"/>
        <w:numPr>
          <w:ilvl w:val="0"/>
          <w:numId w:val="54"/>
        </w:numPr>
        <w:autoSpaceDE w:val="0"/>
        <w:autoSpaceDN w:val="0"/>
        <w:spacing w:before="160" w:line="319" w:lineRule="auto"/>
        <w:ind w:left="567" w:right="141" w:hanging="283"/>
        <w:rPr>
          <w:sz w:val="22"/>
          <w:szCs w:val="22"/>
          <w:lang w:val="id-ID"/>
        </w:rPr>
      </w:pPr>
      <w:r w:rsidRPr="000E186B">
        <w:rPr>
          <w:sz w:val="22"/>
          <w:szCs w:val="22"/>
          <w:lang w:val="id-ID"/>
        </w:rPr>
        <w:t>Bapak Dr. H. Ali Imron, S.H., M.Ag. dan Ibu Hasna Afifah.,M.H., selaku dosen pembimbing penulis. Terimakasih telah berkenan meluangkan waktu, tenaga dan ilmunya kepada penulis khususnya dalam tahap awal hingga akhir proses penyelesaian skripsi ini.</w:t>
      </w:r>
    </w:p>
    <w:p w:rsidR="000E186B" w:rsidRPr="000E186B" w:rsidRDefault="000E186B" w:rsidP="00B50891">
      <w:pPr>
        <w:pStyle w:val="BodyText"/>
        <w:widowControl w:val="0"/>
        <w:numPr>
          <w:ilvl w:val="0"/>
          <w:numId w:val="54"/>
        </w:numPr>
        <w:autoSpaceDE w:val="0"/>
        <w:autoSpaceDN w:val="0"/>
        <w:spacing w:before="160" w:line="319" w:lineRule="auto"/>
        <w:ind w:left="567" w:right="141" w:hanging="283"/>
        <w:rPr>
          <w:sz w:val="22"/>
          <w:szCs w:val="22"/>
          <w:lang w:val="id-ID"/>
        </w:rPr>
      </w:pPr>
      <w:r w:rsidRPr="000E186B">
        <w:rPr>
          <w:sz w:val="22"/>
          <w:szCs w:val="22"/>
          <w:lang w:val="id-ID"/>
        </w:rPr>
        <w:t xml:space="preserve">Bapak Dasuki dan Ibu Suki selaku kedua orang tua penulis, dan kakak penulis Umi Trisna Rahayuningsih yang senantiasa memberikan kasih sayang, dukungan, doa, serta jerih payahnya sehingga penulis dapat menyelesaikan studi dan tugas akhir ini. </w:t>
      </w:r>
    </w:p>
    <w:p w:rsidR="000E186B" w:rsidRPr="000E186B" w:rsidRDefault="000E186B" w:rsidP="00B50891">
      <w:pPr>
        <w:pStyle w:val="BodyText"/>
        <w:widowControl w:val="0"/>
        <w:numPr>
          <w:ilvl w:val="0"/>
          <w:numId w:val="54"/>
        </w:numPr>
        <w:autoSpaceDE w:val="0"/>
        <w:autoSpaceDN w:val="0"/>
        <w:spacing w:before="160" w:line="319" w:lineRule="auto"/>
        <w:ind w:left="567" w:right="141" w:hanging="283"/>
        <w:rPr>
          <w:sz w:val="22"/>
          <w:szCs w:val="22"/>
          <w:lang w:val="id-ID"/>
        </w:rPr>
      </w:pPr>
      <w:r w:rsidRPr="000E186B">
        <w:rPr>
          <w:sz w:val="22"/>
          <w:szCs w:val="22"/>
          <w:lang w:val="id-ID"/>
        </w:rPr>
        <w:t>Para pihak Dinas Kepemudaan, Olahraga, Kebudayaan, dan Pariwisata ( Dinporabudpar), Kepala Desa dan Masyarakat desa Ngloram atas kesediaannya meluangkan waktu untuk membantu penulis dalam melakukan penelitian ini.</w:t>
      </w:r>
    </w:p>
    <w:p w:rsidR="000E186B" w:rsidRPr="000E186B" w:rsidRDefault="000E186B" w:rsidP="00B50891">
      <w:pPr>
        <w:pStyle w:val="BodyText"/>
        <w:widowControl w:val="0"/>
        <w:numPr>
          <w:ilvl w:val="0"/>
          <w:numId w:val="54"/>
        </w:numPr>
        <w:autoSpaceDE w:val="0"/>
        <w:autoSpaceDN w:val="0"/>
        <w:spacing w:before="160" w:line="319" w:lineRule="auto"/>
        <w:ind w:left="567" w:right="141" w:hanging="283"/>
        <w:rPr>
          <w:sz w:val="22"/>
          <w:szCs w:val="22"/>
          <w:lang w:val="id-ID"/>
        </w:rPr>
      </w:pPr>
      <w:r w:rsidRPr="000E186B">
        <w:rPr>
          <w:sz w:val="22"/>
          <w:szCs w:val="22"/>
          <w:lang w:val="id-ID"/>
        </w:rPr>
        <w:t>Bapak Lukman Wijayanto, Bapak Diro Beny Susanto, dan Bapak Hadi Kuslan yang telah bersedia untuk diwawancarai demi kelancaran penelitian ini.</w:t>
      </w:r>
    </w:p>
    <w:p w:rsidR="000E186B" w:rsidRPr="000E186B" w:rsidRDefault="000E186B" w:rsidP="00B50891">
      <w:pPr>
        <w:pStyle w:val="BodyText"/>
        <w:widowControl w:val="0"/>
        <w:numPr>
          <w:ilvl w:val="0"/>
          <w:numId w:val="54"/>
        </w:numPr>
        <w:autoSpaceDE w:val="0"/>
        <w:autoSpaceDN w:val="0"/>
        <w:spacing w:before="160" w:line="319" w:lineRule="auto"/>
        <w:ind w:left="567" w:right="141" w:hanging="283"/>
        <w:rPr>
          <w:sz w:val="22"/>
          <w:szCs w:val="22"/>
          <w:lang w:val="id-ID"/>
        </w:rPr>
      </w:pPr>
      <w:r w:rsidRPr="000E186B">
        <w:rPr>
          <w:sz w:val="22"/>
          <w:szCs w:val="22"/>
          <w:lang w:val="id-ID"/>
        </w:rPr>
        <w:t>Rekan-rekan Ilmu Hukum 2018 yang telah memberikan sumbangsih dukungan, doa dan menjadi teman penulis dari semester satu hingga saat ini.</w:t>
      </w:r>
    </w:p>
    <w:p w:rsidR="000E186B" w:rsidRPr="000E186B" w:rsidRDefault="000E186B" w:rsidP="00B50891">
      <w:pPr>
        <w:pStyle w:val="BodyText"/>
        <w:widowControl w:val="0"/>
        <w:numPr>
          <w:ilvl w:val="0"/>
          <w:numId w:val="54"/>
        </w:numPr>
        <w:autoSpaceDE w:val="0"/>
        <w:autoSpaceDN w:val="0"/>
        <w:spacing w:before="160" w:line="319" w:lineRule="auto"/>
        <w:ind w:left="567" w:right="141" w:hanging="283"/>
        <w:rPr>
          <w:sz w:val="22"/>
          <w:szCs w:val="22"/>
          <w:lang w:val="id-ID"/>
        </w:rPr>
      </w:pPr>
      <w:r w:rsidRPr="000E186B">
        <w:rPr>
          <w:sz w:val="22"/>
          <w:szCs w:val="22"/>
          <w:lang w:val="id-ID"/>
        </w:rPr>
        <w:t xml:space="preserve">Saudara Sabdo Bayu Mukti yang telah bersedia </w:t>
      </w:r>
      <w:r w:rsidRPr="000E186B">
        <w:rPr>
          <w:sz w:val="22"/>
          <w:szCs w:val="22"/>
          <w:lang w:val="id-ID"/>
        </w:rPr>
        <w:lastRenderedPageBreak/>
        <w:t>mengantarkan penulis untuk melakukan penelitian di Dinporabudpar dan di desa Ngloram.</w:t>
      </w:r>
    </w:p>
    <w:p w:rsidR="00B50891" w:rsidRDefault="000E186B" w:rsidP="00B50891">
      <w:pPr>
        <w:pStyle w:val="BodyText"/>
        <w:widowControl w:val="0"/>
        <w:numPr>
          <w:ilvl w:val="0"/>
          <w:numId w:val="54"/>
        </w:numPr>
        <w:autoSpaceDE w:val="0"/>
        <w:autoSpaceDN w:val="0"/>
        <w:spacing w:before="160" w:line="319" w:lineRule="auto"/>
        <w:ind w:left="567" w:right="141" w:hanging="283"/>
        <w:rPr>
          <w:sz w:val="22"/>
          <w:szCs w:val="22"/>
          <w:lang w:val="id-ID"/>
        </w:rPr>
      </w:pPr>
      <w:r w:rsidRPr="000E186B">
        <w:rPr>
          <w:sz w:val="22"/>
          <w:szCs w:val="22"/>
          <w:lang w:val="id-ID"/>
        </w:rPr>
        <w:t>Shofiyatun nikmah, Tini Wulandari yang selalu memberikan dukungan moril kepada penulis.</w:t>
      </w:r>
    </w:p>
    <w:p w:rsidR="000E186B" w:rsidRPr="00B50891" w:rsidRDefault="000E186B" w:rsidP="00B50891">
      <w:pPr>
        <w:pStyle w:val="BodyText"/>
        <w:widowControl w:val="0"/>
        <w:numPr>
          <w:ilvl w:val="0"/>
          <w:numId w:val="54"/>
        </w:numPr>
        <w:autoSpaceDE w:val="0"/>
        <w:autoSpaceDN w:val="0"/>
        <w:spacing w:before="160" w:line="319" w:lineRule="auto"/>
        <w:ind w:left="567" w:right="141" w:hanging="283"/>
        <w:rPr>
          <w:sz w:val="22"/>
          <w:szCs w:val="22"/>
          <w:lang w:val="id-ID"/>
        </w:rPr>
      </w:pPr>
      <w:r w:rsidRPr="00B50891">
        <w:rPr>
          <w:sz w:val="22"/>
          <w:szCs w:val="22"/>
          <w:lang w:val="id-ID"/>
        </w:rPr>
        <w:t xml:space="preserve">Muhammad Ilham Febri Marsono </w:t>
      </w:r>
      <w:r w:rsidRPr="00B50891">
        <w:rPr>
          <w:sz w:val="22"/>
          <w:szCs w:val="22"/>
        </w:rPr>
        <w:t>selaku teman</w:t>
      </w:r>
      <w:r w:rsidRPr="00B50891">
        <w:rPr>
          <w:spacing w:val="-12"/>
          <w:sz w:val="22"/>
          <w:szCs w:val="22"/>
        </w:rPr>
        <w:t xml:space="preserve"> </w:t>
      </w:r>
      <w:r w:rsidRPr="00B50891">
        <w:rPr>
          <w:sz w:val="22"/>
          <w:szCs w:val="22"/>
        </w:rPr>
        <w:t>dekat</w:t>
      </w:r>
      <w:r w:rsidRPr="00B50891">
        <w:rPr>
          <w:spacing w:val="-11"/>
          <w:sz w:val="22"/>
          <w:szCs w:val="22"/>
        </w:rPr>
        <w:t xml:space="preserve"> </w:t>
      </w:r>
      <w:r w:rsidRPr="00B50891">
        <w:rPr>
          <w:sz w:val="22"/>
          <w:szCs w:val="22"/>
        </w:rPr>
        <w:t>penulis</w:t>
      </w:r>
      <w:r w:rsidRPr="00B50891">
        <w:rPr>
          <w:spacing w:val="-9"/>
          <w:sz w:val="22"/>
          <w:szCs w:val="22"/>
        </w:rPr>
        <w:t xml:space="preserve"> </w:t>
      </w:r>
      <w:r w:rsidRPr="00B50891">
        <w:rPr>
          <w:sz w:val="22"/>
          <w:szCs w:val="22"/>
        </w:rPr>
        <w:t>yang</w:t>
      </w:r>
      <w:r w:rsidRPr="00B50891">
        <w:rPr>
          <w:spacing w:val="-12"/>
          <w:sz w:val="22"/>
          <w:szCs w:val="22"/>
        </w:rPr>
        <w:t xml:space="preserve"> </w:t>
      </w:r>
      <w:r w:rsidRPr="00B50891">
        <w:rPr>
          <w:sz w:val="22"/>
          <w:szCs w:val="22"/>
        </w:rPr>
        <w:t>selalu</w:t>
      </w:r>
      <w:r w:rsidRPr="00B50891">
        <w:rPr>
          <w:spacing w:val="-14"/>
          <w:sz w:val="22"/>
          <w:szCs w:val="22"/>
        </w:rPr>
        <w:t xml:space="preserve"> </w:t>
      </w:r>
      <w:r w:rsidRPr="00B50891">
        <w:rPr>
          <w:sz w:val="22"/>
          <w:szCs w:val="22"/>
        </w:rPr>
        <w:t>menjadi</w:t>
      </w:r>
      <w:r w:rsidRPr="00B50891">
        <w:rPr>
          <w:spacing w:val="-11"/>
          <w:sz w:val="22"/>
          <w:szCs w:val="22"/>
        </w:rPr>
        <w:t xml:space="preserve"> </w:t>
      </w:r>
      <w:r w:rsidRPr="00B50891">
        <w:rPr>
          <w:sz w:val="22"/>
          <w:szCs w:val="22"/>
        </w:rPr>
        <w:t>tempat</w:t>
      </w:r>
      <w:r w:rsidRPr="00B50891">
        <w:rPr>
          <w:spacing w:val="-9"/>
          <w:sz w:val="22"/>
          <w:szCs w:val="22"/>
        </w:rPr>
        <w:t xml:space="preserve"> </w:t>
      </w:r>
      <w:r w:rsidRPr="00B50891">
        <w:rPr>
          <w:sz w:val="22"/>
          <w:szCs w:val="22"/>
        </w:rPr>
        <w:t>berbagi</w:t>
      </w:r>
      <w:r w:rsidRPr="00B50891">
        <w:rPr>
          <w:spacing w:val="-11"/>
          <w:sz w:val="22"/>
          <w:szCs w:val="22"/>
        </w:rPr>
        <w:t xml:space="preserve"> </w:t>
      </w:r>
      <w:r w:rsidRPr="00B50891">
        <w:rPr>
          <w:sz w:val="22"/>
          <w:szCs w:val="22"/>
        </w:rPr>
        <w:t>cerita</w:t>
      </w:r>
      <w:r w:rsidRPr="00B50891">
        <w:rPr>
          <w:spacing w:val="-12"/>
          <w:sz w:val="22"/>
          <w:szCs w:val="22"/>
        </w:rPr>
        <w:t xml:space="preserve"> </w:t>
      </w:r>
      <w:r w:rsidRPr="00B50891">
        <w:rPr>
          <w:sz w:val="22"/>
          <w:szCs w:val="22"/>
        </w:rPr>
        <w:t>serta</w:t>
      </w:r>
      <w:r w:rsidRPr="00B50891">
        <w:rPr>
          <w:spacing w:val="-12"/>
          <w:sz w:val="22"/>
          <w:szCs w:val="22"/>
        </w:rPr>
        <w:t xml:space="preserve"> </w:t>
      </w:r>
      <w:r w:rsidRPr="00B50891">
        <w:rPr>
          <w:sz w:val="22"/>
          <w:szCs w:val="22"/>
        </w:rPr>
        <w:t>keluh kesah, dan memberi dorongan semangat kepada penulis.</w:t>
      </w:r>
    </w:p>
    <w:p w:rsidR="000E186B" w:rsidRPr="000E186B" w:rsidRDefault="000E186B" w:rsidP="00B50891">
      <w:pPr>
        <w:pStyle w:val="ListParagraph"/>
        <w:widowControl w:val="0"/>
        <w:numPr>
          <w:ilvl w:val="0"/>
          <w:numId w:val="54"/>
        </w:numPr>
        <w:tabs>
          <w:tab w:val="left" w:pos="851"/>
        </w:tabs>
        <w:autoSpaceDE w:val="0"/>
        <w:autoSpaceDN w:val="0"/>
        <w:spacing w:before="2" w:after="0" w:line="319" w:lineRule="auto"/>
        <w:ind w:left="567" w:right="138" w:hanging="283"/>
        <w:contextualSpacing w:val="0"/>
        <w:rPr>
          <w:rFonts w:ascii="Times New Roman" w:hAnsi="Times New Roman" w:cs="Times New Roman"/>
        </w:rPr>
      </w:pPr>
      <w:r w:rsidRPr="000E186B">
        <w:rPr>
          <w:rFonts w:ascii="Times New Roman" w:hAnsi="Times New Roman" w:cs="Times New Roman"/>
        </w:rPr>
        <w:t>Seluruh</w:t>
      </w:r>
      <w:r w:rsidRPr="000E186B">
        <w:rPr>
          <w:rFonts w:ascii="Times New Roman" w:hAnsi="Times New Roman" w:cs="Times New Roman"/>
          <w:spacing w:val="-14"/>
        </w:rPr>
        <w:t xml:space="preserve"> </w:t>
      </w:r>
      <w:r w:rsidRPr="000E186B">
        <w:rPr>
          <w:rFonts w:ascii="Times New Roman" w:hAnsi="Times New Roman" w:cs="Times New Roman"/>
        </w:rPr>
        <w:t>pihak</w:t>
      </w:r>
      <w:r w:rsidRPr="000E186B">
        <w:rPr>
          <w:rFonts w:ascii="Times New Roman" w:hAnsi="Times New Roman" w:cs="Times New Roman"/>
          <w:spacing w:val="-14"/>
        </w:rPr>
        <w:t xml:space="preserve"> </w:t>
      </w:r>
      <w:r w:rsidRPr="000E186B">
        <w:rPr>
          <w:rFonts w:ascii="Times New Roman" w:hAnsi="Times New Roman" w:cs="Times New Roman"/>
        </w:rPr>
        <w:t>yang</w:t>
      </w:r>
      <w:r w:rsidRPr="000E186B">
        <w:rPr>
          <w:rFonts w:ascii="Times New Roman" w:hAnsi="Times New Roman" w:cs="Times New Roman"/>
          <w:spacing w:val="-14"/>
        </w:rPr>
        <w:t xml:space="preserve"> </w:t>
      </w:r>
      <w:r w:rsidRPr="000E186B">
        <w:rPr>
          <w:rFonts w:ascii="Times New Roman" w:hAnsi="Times New Roman" w:cs="Times New Roman"/>
        </w:rPr>
        <w:t>tidak</w:t>
      </w:r>
      <w:r w:rsidRPr="000E186B">
        <w:rPr>
          <w:rFonts w:ascii="Times New Roman" w:hAnsi="Times New Roman" w:cs="Times New Roman"/>
          <w:spacing w:val="-13"/>
        </w:rPr>
        <w:t xml:space="preserve"> </w:t>
      </w:r>
      <w:r w:rsidRPr="000E186B">
        <w:rPr>
          <w:rFonts w:ascii="Times New Roman" w:hAnsi="Times New Roman" w:cs="Times New Roman"/>
        </w:rPr>
        <w:t>dapat</w:t>
      </w:r>
      <w:r w:rsidRPr="000E186B">
        <w:rPr>
          <w:rFonts w:ascii="Times New Roman" w:hAnsi="Times New Roman" w:cs="Times New Roman"/>
          <w:spacing w:val="-14"/>
        </w:rPr>
        <w:t xml:space="preserve"> </w:t>
      </w:r>
      <w:r w:rsidRPr="000E186B">
        <w:rPr>
          <w:rFonts w:ascii="Times New Roman" w:hAnsi="Times New Roman" w:cs="Times New Roman"/>
        </w:rPr>
        <w:t>penulis</w:t>
      </w:r>
      <w:r w:rsidRPr="000E186B">
        <w:rPr>
          <w:rFonts w:ascii="Times New Roman" w:hAnsi="Times New Roman" w:cs="Times New Roman"/>
          <w:spacing w:val="-14"/>
        </w:rPr>
        <w:t xml:space="preserve"> </w:t>
      </w:r>
      <w:r w:rsidRPr="000E186B">
        <w:rPr>
          <w:rFonts w:ascii="Times New Roman" w:hAnsi="Times New Roman" w:cs="Times New Roman"/>
        </w:rPr>
        <w:t>sebutkan</w:t>
      </w:r>
      <w:r w:rsidRPr="000E186B">
        <w:rPr>
          <w:rFonts w:ascii="Times New Roman" w:hAnsi="Times New Roman" w:cs="Times New Roman"/>
          <w:spacing w:val="-14"/>
        </w:rPr>
        <w:t xml:space="preserve"> </w:t>
      </w:r>
      <w:r w:rsidRPr="000E186B">
        <w:rPr>
          <w:rFonts w:ascii="Times New Roman" w:hAnsi="Times New Roman" w:cs="Times New Roman"/>
        </w:rPr>
        <w:t>satu</w:t>
      </w:r>
      <w:r w:rsidRPr="000E186B">
        <w:rPr>
          <w:rFonts w:ascii="Times New Roman" w:hAnsi="Times New Roman" w:cs="Times New Roman"/>
          <w:spacing w:val="-13"/>
        </w:rPr>
        <w:t xml:space="preserve"> </w:t>
      </w:r>
      <w:r w:rsidRPr="000E186B">
        <w:rPr>
          <w:rFonts w:ascii="Times New Roman" w:hAnsi="Times New Roman" w:cs="Times New Roman"/>
        </w:rPr>
        <w:t>per</w:t>
      </w:r>
      <w:r w:rsidRPr="000E186B">
        <w:rPr>
          <w:rFonts w:ascii="Times New Roman" w:hAnsi="Times New Roman" w:cs="Times New Roman"/>
          <w:spacing w:val="-14"/>
        </w:rPr>
        <w:t xml:space="preserve"> </w:t>
      </w:r>
      <w:r w:rsidRPr="000E186B">
        <w:rPr>
          <w:rFonts w:ascii="Times New Roman" w:hAnsi="Times New Roman" w:cs="Times New Roman"/>
        </w:rPr>
        <w:t>satu</w:t>
      </w:r>
      <w:r w:rsidRPr="000E186B">
        <w:rPr>
          <w:rFonts w:ascii="Times New Roman" w:hAnsi="Times New Roman" w:cs="Times New Roman"/>
          <w:spacing w:val="-14"/>
        </w:rPr>
        <w:t xml:space="preserve"> </w:t>
      </w:r>
      <w:r w:rsidRPr="000E186B">
        <w:rPr>
          <w:rFonts w:ascii="Times New Roman" w:hAnsi="Times New Roman" w:cs="Times New Roman"/>
        </w:rPr>
        <w:t>yang</w:t>
      </w:r>
      <w:r w:rsidRPr="000E186B">
        <w:rPr>
          <w:rFonts w:ascii="Times New Roman" w:hAnsi="Times New Roman" w:cs="Times New Roman"/>
          <w:spacing w:val="-14"/>
        </w:rPr>
        <w:t xml:space="preserve"> </w:t>
      </w:r>
      <w:r w:rsidRPr="000E186B">
        <w:rPr>
          <w:rFonts w:ascii="Times New Roman" w:hAnsi="Times New Roman" w:cs="Times New Roman"/>
        </w:rPr>
        <w:t>telah</w:t>
      </w:r>
      <w:r w:rsidRPr="000E186B">
        <w:rPr>
          <w:rFonts w:ascii="Times New Roman" w:hAnsi="Times New Roman" w:cs="Times New Roman"/>
          <w:spacing w:val="-13"/>
        </w:rPr>
        <w:t xml:space="preserve"> </w:t>
      </w:r>
      <w:r w:rsidRPr="000E186B">
        <w:rPr>
          <w:rFonts w:ascii="Times New Roman" w:hAnsi="Times New Roman" w:cs="Times New Roman"/>
        </w:rPr>
        <w:t>memberikan</w:t>
      </w:r>
      <w:r w:rsidRPr="000E186B">
        <w:rPr>
          <w:rFonts w:ascii="Times New Roman" w:hAnsi="Times New Roman" w:cs="Times New Roman"/>
          <w:spacing w:val="-14"/>
        </w:rPr>
        <w:t xml:space="preserve"> </w:t>
      </w:r>
      <w:r w:rsidRPr="000E186B">
        <w:rPr>
          <w:rFonts w:ascii="Times New Roman" w:hAnsi="Times New Roman" w:cs="Times New Roman"/>
        </w:rPr>
        <w:t>dukungan baik moril maupun materil demi terselesaikannya skripsi ini.</w:t>
      </w:r>
    </w:p>
    <w:p w:rsidR="000E186B" w:rsidRPr="000E186B" w:rsidRDefault="000E186B" w:rsidP="00B50891">
      <w:pPr>
        <w:pStyle w:val="BodyText"/>
        <w:widowControl w:val="0"/>
        <w:numPr>
          <w:ilvl w:val="0"/>
          <w:numId w:val="54"/>
        </w:numPr>
        <w:autoSpaceDE w:val="0"/>
        <w:autoSpaceDN w:val="0"/>
        <w:spacing w:before="158" w:line="319" w:lineRule="auto"/>
        <w:ind w:left="567" w:right="133" w:hanging="283"/>
        <w:rPr>
          <w:sz w:val="22"/>
          <w:szCs w:val="22"/>
          <w:lang w:val="id-ID"/>
        </w:rPr>
      </w:pPr>
      <w:r w:rsidRPr="000E186B">
        <w:rPr>
          <w:sz w:val="22"/>
          <w:szCs w:val="22"/>
          <w:lang w:val="id-ID"/>
        </w:rPr>
        <w:t xml:space="preserve">Ginanjar Damayanti, </w:t>
      </w:r>
      <w:r w:rsidRPr="000E186B">
        <w:rPr>
          <w:i/>
          <w:sz w:val="22"/>
          <w:szCs w:val="22"/>
          <w:lang w:val="id-ID"/>
        </w:rPr>
        <w:t>last but no least</w:t>
      </w:r>
      <w:r w:rsidRPr="000E186B">
        <w:rPr>
          <w:sz w:val="22"/>
          <w:szCs w:val="22"/>
          <w:lang w:val="id-ID"/>
        </w:rPr>
        <w:t xml:space="preserve">, ya! diri saya sendiri. Apresiasi sebesar-besarnya karena tidak pernah memutuskan untuk menyerah dengan melawan ego dan </w:t>
      </w:r>
      <w:r w:rsidRPr="000E186B">
        <w:rPr>
          <w:i/>
          <w:sz w:val="22"/>
          <w:szCs w:val="22"/>
          <w:lang w:val="id-ID"/>
        </w:rPr>
        <w:t xml:space="preserve">mood </w:t>
      </w:r>
      <w:r w:rsidRPr="000E186B">
        <w:rPr>
          <w:sz w:val="22"/>
          <w:szCs w:val="22"/>
          <w:lang w:val="id-ID"/>
        </w:rPr>
        <w:t xml:space="preserve">yang tidak tentu, serta senantiasa menikmati sesulit apapun proses penyusunan skripsi ini. </w:t>
      </w:r>
      <w:r w:rsidRPr="000E186B">
        <w:rPr>
          <w:i/>
          <w:sz w:val="22"/>
          <w:szCs w:val="22"/>
          <w:lang w:val="id-ID"/>
        </w:rPr>
        <w:t>I have to tell you thank you anyway.</w:t>
      </w:r>
      <w:r w:rsidRPr="000E186B">
        <w:rPr>
          <w:sz w:val="22"/>
          <w:szCs w:val="22"/>
          <w:lang w:val="id-ID"/>
        </w:rPr>
        <w:t xml:space="preserve"> Dan untuk siapapun yang selalu bertanya “kapan lulus?”. </w:t>
      </w:r>
    </w:p>
    <w:p w:rsidR="000E186B" w:rsidRPr="000E186B" w:rsidRDefault="000E186B" w:rsidP="00B50891">
      <w:pPr>
        <w:pStyle w:val="BodyText"/>
        <w:spacing w:before="158" w:line="319" w:lineRule="auto"/>
        <w:ind w:left="567" w:right="133" w:firstLine="426"/>
        <w:rPr>
          <w:sz w:val="22"/>
          <w:szCs w:val="22"/>
        </w:rPr>
      </w:pPr>
      <w:r w:rsidRPr="000E186B">
        <w:rPr>
          <w:sz w:val="22"/>
          <w:szCs w:val="22"/>
        </w:rPr>
        <w:t>Kepada</w:t>
      </w:r>
      <w:r w:rsidRPr="000E186B">
        <w:rPr>
          <w:spacing w:val="-14"/>
          <w:sz w:val="22"/>
          <w:szCs w:val="22"/>
        </w:rPr>
        <w:t xml:space="preserve"> </w:t>
      </w:r>
      <w:r w:rsidRPr="000E186B">
        <w:rPr>
          <w:sz w:val="22"/>
          <w:szCs w:val="22"/>
        </w:rPr>
        <w:t>mereka</w:t>
      </w:r>
      <w:r w:rsidRPr="000E186B">
        <w:rPr>
          <w:spacing w:val="-14"/>
          <w:sz w:val="22"/>
          <w:szCs w:val="22"/>
        </w:rPr>
        <w:t xml:space="preserve"> </w:t>
      </w:r>
      <w:r w:rsidRPr="000E186B">
        <w:rPr>
          <w:sz w:val="22"/>
          <w:szCs w:val="22"/>
        </w:rPr>
        <w:t>semua</w:t>
      </w:r>
      <w:r w:rsidRPr="000E186B">
        <w:rPr>
          <w:spacing w:val="-14"/>
          <w:sz w:val="22"/>
          <w:szCs w:val="22"/>
        </w:rPr>
        <w:t xml:space="preserve"> </w:t>
      </w:r>
      <w:r w:rsidRPr="000E186B">
        <w:rPr>
          <w:sz w:val="22"/>
          <w:szCs w:val="22"/>
        </w:rPr>
        <w:t>penulis</w:t>
      </w:r>
      <w:r w:rsidRPr="000E186B">
        <w:rPr>
          <w:spacing w:val="-13"/>
          <w:sz w:val="22"/>
          <w:szCs w:val="22"/>
        </w:rPr>
        <w:t xml:space="preserve"> </w:t>
      </w:r>
      <w:r w:rsidRPr="000E186B">
        <w:rPr>
          <w:sz w:val="22"/>
          <w:szCs w:val="22"/>
        </w:rPr>
        <w:t>tidak</w:t>
      </w:r>
      <w:r w:rsidRPr="000E186B">
        <w:rPr>
          <w:spacing w:val="-14"/>
          <w:sz w:val="22"/>
          <w:szCs w:val="22"/>
        </w:rPr>
        <w:t xml:space="preserve"> </w:t>
      </w:r>
      <w:r w:rsidRPr="000E186B">
        <w:rPr>
          <w:sz w:val="22"/>
          <w:szCs w:val="22"/>
        </w:rPr>
        <w:t>dapat</w:t>
      </w:r>
      <w:r w:rsidRPr="000E186B">
        <w:rPr>
          <w:spacing w:val="-14"/>
          <w:sz w:val="22"/>
          <w:szCs w:val="22"/>
        </w:rPr>
        <w:t xml:space="preserve"> </w:t>
      </w:r>
      <w:r w:rsidRPr="000E186B">
        <w:rPr>
          <w:sz w:val="22"/>
          <w:szCs w:val="22"/>
        </w:rPr>
        <w:t>memberikan</w:t>
      </w:r>
      <w:r w:rsidRPr="000E186B">
        <w:rPr>
          <w:spacing w:val="-14"/>
          <w:sz w:val="22"/>
          <w:szCs w:val="22"/>
        </w:rPr>
        <w:t xml:space="preserve"> </w:t>
      </w:r>
      <w:proofErr w:type="gramStart"/>
      <w:r w:rsidRPr="000E186B">
        <w:rPr>
          <w:sz w:val="22"/>
          <w:szCs w:val="22"/>
        </w:rPr>
        <w:t>apa</w:t>
      </w:r>
      <w:proofErr w:type="gramEnd"/>
      <w:r w:rsidRPr="000E186B">
        <w:rPr>
          <w:spacing w:val="-13"/>
          <w:sz w:val="22"/>
          <w:szCs w:val="22"/>
        </w:rPr>
        <w:t xml:space="preserve"> </w:t>
      </w:r>
      <w:r w:rsidRPr="000E186B">
        <w:rPr>
          <w:sz w:val="22"/>
          <w:szCs w:val="22"/>
        </w:rPr>
        <w:t>–</w:t>
      </w:r>
      <w:r w:rsidRPr="000E186B">
        <w:rPr>
          <w:spacing w:val="-14"/>
          <w:sz w:val="22"/>
          <w:szCs w:val="22"/>
        </w:rPr>
        <w:t xml:space="preserve"> </w:t>
      </w:r>
      <w:r w:rsidRPr="000E186B">
        <w:rPr>
          <w:sz w:val="22"/>
          <w:szCs w:val="22"/>
        </w:rPr>
        <w:t>apa,</w:t>
      </w:r>
      <w:r w:rsidRPr="000E186B">
        <w:rPr>
          <w:spacing w:val="-14"/>
          <w:sz w:val="22"/>
          <w:szCs w:val="22"/>
        </w:rPr>
        <w:t xml:space="preserve"> </w:t>
      </w:r>
      <w:r w:rsidRPr="000E186B">
        <w:rPr>
          <w:sz w:val="22"/>
          <w:szCs w:val="22"/>
        </w:rPr>
        <w:t>hanya</w:t>
      </w:r>
      <w:r w:rsidRPr="000E186B">
        <w:rPr>
          <w:spacing w:val="-14"/>
          <w:sz w:val="22"/>
          <w:szCs w:val="22"/>
        </w:rPr>
        <w:t xml:space="preserve"> </w:t>
      </w:r>
      <w:r w:rsidRPr="000E186B">
        <w:rPr>
          <w:sz w:val="22"/>
          <w:szCs w:val="22"/>
        </w:rPr>
        <w:t>ucapan</w:t>
      </w:r>
      <w:r w:rsidRPr="000E186B">
        <w:rPr>
          <w:spacing w:val="-13"/>
          <w:sz w:val="22"/>
          <w:szCs w:val="22"/>
        </w:rPr>
        <w:t xml:space="preserve"> </w:t>
      </w:r>
      <w:r w:rsidRPr="000E186B">
        <w:rPr>
          <w:sz w:val="22"/>
          <w:szCs w:val="22"/>
        </w:rPr>
        <w:t>terimakasih</w:t>
      </w:r>
      <w:r w:rsidRPr="000E186B">
        <w:rPr>
          <w:spacing w:val="-14"/>
          <w:sz w:val="22"/>
          <w:szCs w:val="22"/>
        </w:rPr>
        <w:t xml:space="preserve"> </w:t>
      </w:r>
      <w:r w:rsidRPr="000E186B">
        <w:rPr>
          <w:sz w:val="22"/>
          <w:szCs w:val="22"/>
        </w:rPr>
        <w:t>dengan tulus</w:t>
      </w:r>
      <w:r w:rsidRPr="000E186B">
        <w:rPr>
          <w:spacing w:val="-2"/>
          <w:sz w:val="22"/>
          <w:szCs w:val="22"/>
        </w:rPr>
        <w:t xml:space="preserve"> </w:t>
      </w:r>
      <w:r w:rsidRPr="000E186B">
        <w:rPr>
          <w:sz w:val="22"/>
          <w:szCs w:val="22"/>
        </w:rPr>
        <w:t>serta</w:t>
      </w:r>
      <w:r w:rsidRPr="000E186B">
        <w:rPr>
          <w:spacing w:val="-4"/>
          <w:sz w:val="22"/>
          <w:szCs w:val="22"/>
        </w:rPr>
        <w:t xml:space="preserve"> </w:t>
      </w:r>
      <w:r w:rsidRPr="000E186B">
        <w:rPr>
          <w:sz w:val="22"/>
          <w:szCs w:val="22"/>
        </w:rPr>
        <w:t>iringan</w:t>
      </w:r>
      <w:r w:rsidRPr="000E186B">
        <w:rPr>
          <w:spacing w:val="-2"/>
          <w:sz w:val="22"/>
          <w:szCs w:val="22"/>
        </w:rPr>
        <w:t xml:space="preserve"> </w:t>
      </w:r>
      <w:r w:rsidRPr="000E186B">
        <w:rPr>
          <w:sz w:val="22"/>
          <w:szCs w:val="22"/>
        </w:rPr>
        <w:t>doa,</w:t>
      </w:r>
      <w:r w:rsidRPr="000E186B">
        <w:rPr>
          <w:spacing w:val="-2"/>
          <w:sz w:val="22"/>
          <w:szCs w:val="22"/>
        </w:rPr>
        <w:t xml:space="preserve"> </w:t>
      </w:r>
      <w:r w:rsidRPr="000E186B">
        <w:rPr>
          <w:sz w:val="22"/>
          <w:szCs w:val="22"/>
        </w:rPr>
        <w:t>semoga</w:t>
      </w:r>
      <w:r w:rsidRPr="000E186B">
        <w:rPr>
          <w:spacing w:val="-2"/>
          <w:sz w:val="22"/>
          <w:szCs w:val="22"/>
        </w:rPr>
        <w:t xml:space="preserve"> </w:t>
      </w:r>
      <w:r w:rsidRPr="000E186B">
        <w:rPr>
          <w:sz w:val="22"/>
          <w:szCs w:val="22"/>
        </w:rPr>
        <w:t>Allah</w:t>
      </w:r>
      <w:r w:rsidRPr="000E186B">
        <w:rPr>
          <w:spacing w:val="-2"/>
          <w:sz w:val="22"/>
          <w:szCs w:val="22"/>
        </w:rPr>
        <w:t xml:space="preserve"> </w:t>
      </w:r>
      <w:r w:rsidRPr="000E186B">
        <w:rPr>
          <w:sz w:val="22"/>
          <w:szCs w:val="22"/>
        </w:rPr>
        <w:t>SWT</w:t>
      </w:r>
      <w:r w:rsidRPr="000E186B">
        <w:rPr>
          <w:spacing w:val="-2"/>
          <w:sz w:val="22"/>
          <w:szCs w:val="22"/>
        </w:rPr>
        <w:t xml:space="preserve"> </w:t>
      </w:r>
      <w:r w:rsidRPr="000E186B">
        <w:rPr>
          <w:sz w:val="22"/>
          <w:szCs w:val="22"/>
        </w:rPr>
        <w:t>membalas</w:t>
      </w:r>
      <w:r w:rsidRPr="000E186B">
        <w:rPr>
          <w:spacing w:val="-4"/>
          <w:sz w:val="22"/>
          <w:szCs w:val="22"/>
        </w:rPr>
        <w:t xml:space="preserve"> </w:t>
      </w:r>
      <w:r w:rsidRPr="000E186B">
        <w:rPr>
          <w:sz w:val="22"/>
          <w:szCs w:val="22"/>
        </w:rPr>
        <w:t>semua</w:t>
      </w:r>
      <w:r w:rsidRPr="000E186B">
        <w:rPr>
          <w:spacing w:val="-2"/>
          <w:sz w:val="22"/>
          <w:szCs w:val="22"/>
        </w:rPr>
        <w:t xml:space="preserve"> </w:t>
      </w:r>
      <w:r w:rsidRPr="000E186B">
        <w:rPr>
          <w:sz w:val="22"/>
          <w:szCs w:val="22"/>
        </w:rPr>
        <w:t>amal kebaikan</w:t>
      </w:r>
      <w:r w:rsidRPr="000E186B">
        <w:rPr>
          <w:spacing w:val="-4"/>
          <w:sz w:val="22"/>
          <w:szCs w:val="22"/>
        </w:rPr>
        <w:t xml:space="preserve"> </w:t>
      </w:r>
      <w:r w:rsidRPr="000E186B">
        <w:rPr>
          <w:sz w:val="22"/>
          <w:szCs w:val="22"/>
        </w:rPr>
        <w:t>mereka</w:t>
      </w:r>
      <w:r w:rsidRPr="000E186B">
        <w:rPr>
          <w:spacing w:val="-2"/>
          <w:sz w:val="22"/>
          <w:szCs w:val="22"/>
        </w:rPr>
        <w:t xml:space="preserve"> </w:t>
      </w:r>
      <w:r w:rsidRPr="000E186B">
        <w:rPr>
          <w:sz w:val="22"/>
          <w:szCs w:val="22"/>
        </w:rPr>
        <w:t>dan</w:t>
      </w:r>
      <w:r w:rsidRPr="000E186B">
        <w:rPr>
          <w:spacing w:val="-2"/>
          <w:sz w:val="22"/>
          <w:szCs w:val="22"/>
        </w:rPr>
        <w:t xml:space="preserve"> </w:t>
      </w:r>
      <w:r w:rsidRPr="000E186B">
        <w:rPr>
          <w:sz w:val="22"/>
          <w:szCs w:val="22"/>
        </w:rPr>
        <w:t>melimpahkan rahmat, taufik, hidayah, dan inayah-Nya.</w:t>
      </w:r>
    </w:p>
    <w:p w:rsidR="00E56CE7" w:rsidRDefault="000E186B" w:rsidP="00B50891">
      <w:pPr>
        <w:pStyle w:val="BodyText"/>
        <w:spacing w:before="161" w:line="319" w:lineRule="auto"/>
        <w:ind w:left="567" w:right="141" w:firstLine="426"/>
        <w:rPr>
          <w:sz w:val="22"/>
          <w:szCs w:val="22"/>
          <w:lang w:val="id-ID"/>
        </w:rPr>
      </w:pPr>
      <w:r>
        <w:rPr>
          <w:sz w:val="22"/>
          <w:szCs w:val="22"/>
          <w:lang w:val="id-ID"/>
        </w:rPr>
        <w:t xml:space="preserve">Penulis menyadari bahwa skripsi ini masih membutuhkan kritik dan saran untuk penyempurnaan. </w:t>
      </w:r>
      <w:r>
        <w:rPr>
          <w:sz w:val="22"/>
          <w:szCs w:val="22"/>
          <w:lang w:val="id-ID"/>
        </w:rPr>
        <w:lastRenderedPageBreak/>
        <w:t xml:space="preserve">Oleh karena itu, dengan segala kerendahan hati penulis mengharapkan kritik dan saran yang membangun dari semua </w:t>
      </w:r>
      <w:r w:rsidR="00E56CE7">
        <w:rPr>
          <w:sz w:val="22"/>
          <w:szCs w:val="22"/>
          <w:lang w:val="id-ID"/>
        </w:rPr>
        <w:t>pihak dan semoga skripsi ini bermanfaat bagi penulis khususnya dan pembaca pada umumnya. Aamiin.</w:t>
      </w:r>
    </w:p>
    <w:p w:rsidR="00E56CE7" w:rsidRPr="00E56CE7" w:rsidRDefault="00E56CE7" w:rsidP="00B50891">
      <w:pPr>
        <w:pStyle w:val="BodyText"/>
        <w:spacing w:before="161" w:line="319" w:lineRule="auto"/>
        <w:ind w:right="141" w:firstLine="0"/>
        <w:rPr>
          <w:sz w:val="22"/>
          <w:szCs w:val="22"/>
          <w:lang w:val="id-ID"/>
        </w:rPr>
      </w:pPr>
    </w:p>
    <w:p w:rsidR="00E56CE7" w:rsidRDefault="00E56CE7" w:rsidP="00B50891">
      <w:pPr>
        <w:pStyle w:val="BodyText"/>
        <w:spacing w:line="319" w:lineRule="auto"/>
        <w:ind w:left="567" w:firstLine="0"/>
        <w:rPr>
          <w:sz w:val="22"/>
          <w:szCs w:val="22"/>
          <w:lang w:val="id-ID"/>
        </w:rPr>
      </w:pPr>
      <w:r w:rsidRPr="00E56CE7">
        <w:rPr>
          <w:sz w:val="22"/>
          <w:szCs w:val="22"/>
          <w:lang w:val="id-ID"/>
        </w:rPr>
        <w:t>Wassalamu</w:t>
      </w:r>
      <w:r>
        <w:rPr>
          <w:sz w:val="22"/>
          <w:szCs w:val="22"/>
          <w:lang w:val="id-ID"/>
        </w:rPr>
        <w:t>’</w:t>
      </w:r>
      <w:r w:rsidRPr="00E56CE7">
        <w:rPr>
          <w:sz w:val="22"/>
          <w:szCs w:val="22"/>
          <w:lang w:val="id-ID"/>
        </w:rPr>
        <w:t>alaikum</w:t>
      </w:r>
      <w:r>
        <w:rPr>
          <w:sz w:val="22"/>
          <w:szCs w:val="22"/>
          <w:lang w:val="id-ID"/>
        </w:rPr>
        <w:t xml:space="preserve"> warahmatullahi wabarakatuh.</w:t>
      </w:r>
    </w:p>
    <w:p w:rsidR="00E56CE7" w:rsidRDefault="00E56CE7" w:rsidP="00B50891">
      <w:pPr>
        <w:pStyle w:val="BodyText"/>
        <w:spacing w:line="319" w:lineRule="auto"/>
        <w:ind w:left="567" w:firstLine="0"/>
        <w:rPr>
          <w:sz w:val="22"/>
          <w:szCs w:val="22"/>
          <w:lang w:val="id-ID"/>
        </w:rPr>
      </w:pPr>
    </w:p>
    <w:p w:rsidR="00E56CE7" w:rsidRDefault="00E56CE7" w:rsidP="00B50891">
      <w:pPr>
        <w:pStyle w:val="BodyText"/>
        <w:spacing w:line="319" w:lineRule="auto"/>
        <w:ind w:firstLine="0"/>
        <w:rPr>
          <w:sz w:val="22"/>
          <w:szCs w:val="22"/>
          <w:lang w:val="id-ID"/>
        </w:rPr>
      </w:pPr>
    </w:p>
    <w:p w:rsidR="00E56CE7" w:rsidRDefault="00E56CE7" w:rsidP="00B50891">
      <w:pPr>
        <w:pStyle w:val="BodyText"/>
        <w:spacing w:line="319" w:lineRule="auto"/>
        <w:ind w:left="2552" w:firstLine="0"/>
        <w:rPr>
          <w:sz w:val="22"/>
          <w:szCs w:val="22"/>
          <w:lang w:val="id-ID"/>
        </w:rPr>
      </w:pPr>
      <w:r>
        <w:rPr>
          <w:sz w:val="22"/>
          <w:szCs w:val="22"/>
          <w:lang w:val="id-ID"/>
        </w:rPr>
        <w:t>Semarang, 18 September 2024</w:t>
      </w:r>
      <w:r w:rsidRPr="00E56CE7">
        <w:rPr>
          <w:sz w:val="22"/>
          <w:szCs w:val="22"/>
          <w:lang w:val="id-ID"/>
        </w:rPr>
        <w:t xml:space="preserve"> </w:t>
      </w:r>
    </w:p>
    <w:p w:rsidR="00E56CE7" w:rsidRDefault="00E420DF" w:rsidP="00E420DF">
      <w:pPr>
        <w:pStyle w:val="BodyText"/>
        <w:spacing w:line="319" w:lineRule="auto"/>
        <w:ind w:left="2552" w:firstLine="850"/>
        <w:rPr>
          <w:sz w:val="22"/>
          <w:szCs w:val="22"/>
          <w:lang w:val="id-ID"/>
        </w:rPr>
      </w:pPr>
      <w:r>
        <w:rPr>
          <w:sz w:val="22"/>
          <w:szCs w:val="22"/>
          <w:lang w:val="id-ID"/>
        </w:rPr>
        <w:t>Penulis,</w:t>
      </w:r>
    </w:p>
    <w:p w:rsidR="00E420DF" w:rsidRDefault="00E420DF" w:rsidP="00B50891">
      <w:pPr>
        <w:pStyle w:val="BodyText"/>
        <w:spacing w:line="319" w:lineRule="auto"/>
        <w:ind w:left="2552" w:firstLine="567"/>
        <w:rPr>
          <w:noProof/>
          <w:sz w:val="22"/>
          <w:szCs w:val="22"/>
          <w:lang w:val="id-ID" w:eastAsia="id-ID"/>
        </w:rPr>
      </w:pPr>
    </w:p>
    <w:p w:rsidR="00CE0D3E" w:rsidRDefault="00CE0D3E" w:rsidP="00B50891">
      <w:pPr>
        <w:pStyle w:val="BodyText"/>
        <w:spacing w:line="319" w:lineRule="auto"/>
        <w:ind w:left="2552" w:firstLine="567"/>
        <w:rPr>
          <w:sz w:val="22"/>
          <w:szCs w:val="22"/>
          <w:lang w:val="id-ID"/>
        </w:rPr>
      </w:pPr>
    </w:p>
    <w:p w:rsidR="00E56CE7" w:rsidRPr="00E56CE7" w:rsidRDefault="00E56CE7" w:rsidP="00B50891">
      <w:pPr>
        <w:pStyle w:val="BodyText"/>
        <w:spacing w:line="319" w:lineRule="auto"/>
        <w:ind w:left="2552" w:firstLine="567"/>
        <w:rPr>
          <w:sz w:val="22"/>
          <w:szCs w:val="22"/>
          <w:u w:val="single"/>
          <w:lang w:val="id-ID"/>
        </w:rPr>
      </w:pPr>
      <w:r w:rsidRPr="00E56CE7">
        <w:rPr>
          <w:sz w:val="22"/>
          <w:szCs w:val="22"/>
          <w:u w:val="single"/>
          <w:lang w:val="id-ID"/>
        </w:rPr>
        <w:t>Ginanjar Damayanti</w:t>
      </w:r>
    </w:p>
    <w:p w:rsidR="00E56CE7" w:rsidRDefault="00E56CE7" w:rsidP="00E56CE7">
      <w:pPr>
        <w:pStyle w:val="BodyText"/>
        <w:ind w:left="2552" w:firstLine="567"/>
        <w:rPr>
          <w:sz w:val="22"/>
          <w:szCs w:val="22"/>
          <w:lang w:val="id-ID"/>
        </w:rPr>
      </w:pPr>
      <w:r>
        <w:rPr>
          <w:sz w:val="22"/>
          <w:szCs w:val="22"/>
          <w:lang w:val="id-ID"/>
        </w:rPr>
        <w:t>1802056006</w:t>
      </w:r>
    </w:p>
    <w:p w:rsidR="00E56CE7" w:rsidRPr="00E56CE7" w:rsidRDefault="00E56CE7" w:rsidP="00E56CE7">
      <w:pPr>
        <w:pStyle w:val="BodyText"/>
        <w:ind w:left="2552" w:firstLine="0"/>
        <w:rPr>
          <w:sz w:val="22"/>
          <w:szCs w:val="22"/>
          <w:lang w:val="id-ID"/>
        </w:rPr>
      </w:pPr>
    </w:p>
    <w:p w:rsidR="000E186B" w:rsidRDefault="000E186B" w:rsidP="000E186B">
      <w:pPr>
        <w:pStyle w:val="BodyText"/>
        <w:spacing w:before="193"/>
      </w:pPr>
    </w:p>
    <w:p w:rsidR="000E186B" w:rsidRDefault="000E186B">
      <w:pPr>
        <w:rPr>
          <w:rFonts w:ascii="Times New Roman" w:hAnsi="Times New Roman" w:cs="Times New Roman"/>
          <w:b/>
        </w:rPr>
      </w:pPr>
      <w:r>
        <w:rPr>
          <w:rFonts w:ascii="Times New Roman" w:hAnsi="Times New Roman" w:cs="Times New Roman"/>
          <w:b/>
        </w:rPr>
        <w:br w:type="page"/>
      </w:r>
    </w:p>
    <w:p w:rsidR="00F03632" w:rsidRDefault="00622CD6" w:rsidP="00F03632">
      <w:pPr>
        <w:spacing w:line="312" w:lineRule="auto"/>
        <w:ind w:left="0" w:firstLine="0"/>
        <w:jc w:val="center"/>
        <w:rPr>
          <w:rFonts w:ascii="Times New Roman" w:hAnsi="Times New Roman" w:cs="Times New Roman"/>
          <w:b/>
        </w:rPr>
      </w:pPr>
      <w:r w:rsidRPr="00FD7396">
        <w:rPr>
          <w:rFonts w:ascii="Times New Roman" w:hAnsi="Times New Roman" w:cs="Times New Roman"/>
          <w:b/>
        </w:rPr>
        <w:lastRenderedPageBreak/>
        <w:t>DAFTAR ISI</w:t>
      </w:r>
    </w:p>
    <w:p w:rsidR="00F03632" w:rsidRDefault="00E56CE7" w:rsidP="00EE4E4B">
      <w:pPr>
        <w:tabs>
          <w:tab w:val="right" w:leader="dot" w:pos="5954"/>
          <w:tab w:val="right" w:leader="dot" w:pos="6804"/>
          <w:tab w:val="right" w:leader="dot" w:pos="8505"/>
        </w:tabs>
        <w:spacing w:after="0" w:line="312" w:lineRule="auto"/>
        <w:ind w:left="0" w:firstLine="0"/>
        <w:rPr>
          <w:rFonts w:ascii="Times New Roman" w:hAnsi="Times New Roman" w:cs="Times New Roman"/>
        </w:rPr>
      </w:pPr>
      <w:r w:rsidRPr="00E56CE7">
        <w:rPr>
          <w:rFonts w:ascii="Times New Roman" w:hAnsi="Times New Roman" w:cs="Times New Roman"/>
        </w:rPr>
        <w:t>Cover</w:t>
      </w:r>
      <w:r w:rsidR="00EE4E4B" w:rsidRPr="00E56CE7">
        <w:rPr>
          <w:rFonts w:ascii="Times New Roman" w:hAnsi="Times New Roman" w:cs="Times New Roman"/>
        </w:rPr>
        <w:tab/>
        <w:t xml:space="preserve"> i</w:t>
      </w:r>
    </w:p>
    <w:p w:rsidR="00301C6F" w:rsidRDefault="00301C6F" w:rsidP="00EE4E4B">
      <w:pPr>
        <w:tabs>
          <w:tab w:val="right" w:leader="dot" w:pos="5954"/>
          <w:tab w:val="right" w:leader="dot" w:pos="6804"/>
          <w:tab w:val="right" w:leader="dot" w:pos="8505"/>
        </w:tabs>
        <w:spacing w:after="0" w:line="312" w:lineRule="auto"/>
        <w:ind w:left="0" w:firstLine="0"/>
        <w:rPr>
          <w:rFonts w:ascii="Times New Roman" w:hAnsi="Times New Roman" w:cs="Times New Roman"/>
        </w:rPr>
      </w:pPr>
      <w:r>
        <w:rPr>
          <w:rFonts w:ascii="Times New Roman" w:hAnsi="Times New Roman" w:cs="Times New Roman"/>
        </w:rPr>
        <w:t>PERSETUJUAN SKRIPSI</w:t>
      </w:r>
      <w:r>
        <w:rPr>
          <w:rFonts w:ascii="Times New Roman" w:hAnsi="Times New Roman" w:cs="Times New Roman"/>
        </w:rPr>
        <w:tab/>
        <w:t>ii</w:t>
      </w:r>
    </w:p>
    <w:p w:rsidR="007E1CB3" w:rsidRDefault="007E1CB3" w:rsidP="00EE4E4B">
      <w:pPr>
        <w:tabs>
          <w:tab w:val="right" w:leader="dot" w:pos="5954"/>
          <w:tab w:val="right" w:leader="dot" w:pos="6804"/>
          <w:tab w:val="right" w:leader="dot" w:pos="8505"/>
        </w:tabs>
        <w:spacing w:after="0" w:line="312" w:lineRule="auto"/>
        <w:ind w:left="0" w:firstLine="0"/>
        <w:rPr>
          <w:rFonts w:ascii="Times New Roman" w:hAnsi="Times New Roman" w:cs="Times New Roman"/>
        </w:rPr>
      </w:pPr>
      <w:r>
        <w:rPr>
          <w:rFonts w:ascii="Times New Roman" w:hAnsi="Times New Roman" w:cs="Times New Roman"/>
        </w:rPr>
        <w:t>HALAMAN PENGESAHAN</w:t>
      </w:r>
      <w:r>
        <w:rPr>
          <w:rFonts w:ascii="Times New Roman" w:hAnsi="Times New Roman" w:cs="Times New Roman"/>
        </w:rPr>
        <w:tab/>
        <w:t>iii</w:t>
      </w:r>
    </w:p>
    <w:p w:rsidR="00301C6F" w:rsidRDefault="007E1CB3" w:rsidP="00EE4E4B">
      <w:pPr>
        <w:tabs>
          <w:tab w:val="right" w:leader="dot" w:pos="5954"/>
          <w:tab w:val="right" w:leader="dot" w:pos="6804"/>
          <w:tab w:val="right" w:leader="dot" w:pos="8505"/>
        </w:tabs>
        <w:spacing w:after="0" w:line="312" w:lineRule="auto"/>
        <w:ind w:left="0" w:firstLine="0"/>
        <w:rPr>
          <w:rFonts w:ascii="Times New Roman" w:hAnsi="Times New Roman" w:cs="Times New Roman"/>
        </w:rPr>
      </w:pPr>
      <w:r>
        <w:rPr>
          <w:rFonts w:ascii="Times New Roman" w:hAnsi="Times New Roman" w:cs="Times New Roman"/>
        </w:rPr>
        <w:t>MOTTO</w:t>
      </w:r>
      <w:r>
        <w:rPr>
          <w:rFonts w:ascii="Times New Roman" w:hAnsi="Times New Roman" w:cs="Times New Roman"/>
        </w:rPr>
        <w:tab/>
        <w:t>iv</w:t>
      </w:r>
    </w:p>
    <w:p w:rsidR="00301C6F" w:rsidRDefault="007E1CB3" w:rsidP="00EE4E4B">
      <w:pPr>
        <w:tabs>
          <w:tab w:val="right" w:leader="dot" w:pos="5954"/>
          <w:tab w:val="right" w:leader="dot" w:pos="6804"/>
          <w:tab w:val="right" w:leader="dot" w:pos="8505"/>
        </w:tabs>
        <w:spacing w:after="0" w:line="312" w:lineRule="auto"/>
        <w:ind w:left="0" w:firstLine="0"/>
        <w:rPr>
          <w:rFonts w:ascii="Times New Roman" w:hAnsi="Times New Roman" w:cs="Times New Roman"/>
        </w:rPr>
      </w:pPr>
      <w:r>
        <w:rPr>
          <w:rFonts w:ascii="Times New Roman" w:hAnsi="Times New Roman" w:cs="Times New Roman"/>
        </w:rPr>
        <w:t>HALAMAN PERSEMBAHAN</w:t>
      </w:r>
      <w:r>
        <w:rPr>
          <w:rFonts w:ascii="Times New Roman" w:hAnsi="Times New Roman" w:cs="Times New Roman"/>
        </w:rPr>
        <w:tab/>
      </w:r>
      <w:r w:rsidR="00301C6F">
        <w:rPr>
          <w:rFonts w:ascii="Times New Roman" w:hAnsi="Times New Roman" w:cs="Times New Roman"/>
        </w:rPr>
        <w:t>v</w:t>
      </w:r>
    </w:p>
    <w:p w:rsidR="00301C6F" w:rsidRDefault="00301C6F" w:rsidP="00EE4E4B">
      <w:pPr>
        <w:tabs>
          <w:tab w:val="right" w:leader="dot" w:pos="5954"/>
          <w:tab w:val="right" w:leader="dot" w:pos="6804"/>
          <w:tab w:val="right" w:leader="dot" w:pos="8505"/>
        </w:tabs>
        <w:spacing w:after="0" w:line="312" w:lineRule="auto"/>
        <w:ind w:left="0" w:firstLine="0"/>
        <w:rPr>
          <w:rFonts w:ascii="Times New Roman" w:hAnsi="Times New Roman" w:cs="Times New Roman"/>
        </w:rPr>
      </w:pPr>
      <w:r>
        <w:rPr>
          <w:rFonts w:ascii="Times New Roman" w:hAnsi="Times New Roman" w:cs="Times New Roman"/>
        </w:rPr>
        <w:t>DEKLARASI</w:t>
      </w:r>
      <w:r>
        <w:rPr>
          <w:rFonts w:ascii="Times New Roman" w:hAnsi="Times New Roman" w:cs="Times New Roman"/>
        </w:rPr>
        <w:tab/>
        <w:t>v</w:t>
      </w:r>
      <w:r w:rsidR="007E1CB3">
        <w:rPr>
          <w:rFonts w:ascii="Times New Roman" w:hAnsi="Times New Roman" w:cs="Times New Roman"/>
        </w:rPr>
        <w:t>i</w:t>
      </w:r>
    </w:p>
    <w:p w:rsidR="00301C6F" w:rsidRPr="00E56CE7" w:rsidRDefault="00301C6F" w:rsidP="00EE4E4B">
      <w:pPr>
        <w:tabs>
          <w:tab w:val="right" w:leader="dot" w:pos="5954"/>
          <w:tab w:val="right" w:leader="dot" w:pos="6804"/>
          <w:tab w:val="right" w:leader="dot" w:pos="8505"/>
        </w:tabs>
        <w:spacing w:after="0" w:line="312" w:lineRule="auto"/>
        <w:ind w:left="0" w:firstLine="0"/>
        <w:rPr>
          <w:rFonts w:ascii="Times New Roman" w:hAnsi="Times New Roman" w:cs="Times New Roman"/>
        </w:rPr>
      </w:pPr>
      <w:r w:rsidRPr="00301C6F">
        <w:rPr>
          <w:rFonts w:ascii="Times New Roman" w:hAnsi="Times New Roman" w:cs="Times New Roman"/>
        </w:rPr>
        <w:t>PEDOMAN TRANSLITERASI ARAB-LATIN</w:t>
      </w:r>
      <w:r>
        <w:rPr>
          <w:rFonts w:ascii="Times New Roman" w:hAnsi="Times New Roman" w:cs="Times New Roman"/>
        </w:rPr>
        <w:tab/>
        <w:t>vi</w:t>
      </w:r>
      <w:r w:rsidR="007E1CB3">
        <w:rPr>
          <w:rFonts w:ascii="Times New Roman" w:hAnsi="Times New Roman" w:cs="Times New Roman"/>
        </w:rPr>
        <w:t>i</w:t>
      </w:r>
    </w:p>
    <w:p w:rsidR="00AE2645" w:rsidRDefault="00AE2645" w:rsidP="00EE4E4B">
      <w:pPr>
        <w:tabs>
          <w:tab w:val="right" w:leader="dot" w:pos="5954"/>
          <w:tab w:val="right" w:leader="dot" w:pos="6804"/>
          <w:tab w:val="right" w:leader="dot" w:pos="8505"/>
        </w:tabs>
        <w:spacing w:after="0" w:line="312" w:lineRule="auto"/>
        <w:ind w:left="0" w:firstLine="0"/>
        <w:rPr>
          <w:rFonts w:ascii="Times New Roman" w:hAnsi="Times New Roman" w:cs="Times New Roman"/>
        </w:rPr>
      </w:pPr>
      <w:r w:rsidRPr="00E56CE7">
        <w:rPr>
          <w:rFonts w:ascii="Times New Roman" w:hAnsi="Times New Roman" w:cs="Times New Roman"/>
        </w:rPr>
        <w:t xml:space="preserve">ABSTRAK </w:t>
      </w:r>
      <w:r w:rsidR="00301C6F">
        <w:rPr>
          <w:rFonts w:ascii="Times New Roman" w:hAnsi="Times New Roman" w:cs="Times New Roman"/>
        </w:rPr>
        <w:tab/>
        <w:t>xii</w:t>
      </w:r>
      <w:r w:rsidR="007E1CB3">
        <w:rPr>
          <w:rFonts w:ascii="Times New Roman" w:hAnsi="Times New Roman" w:cs="Times New Roman"/>
        </w:rPr>
        <w:t>i</w:t>
      </w:r>
    </w:p>
    <w:p w:rsidR="00301C6F" w:rsidRPr="00E56CE7" w:rsidRDefault="00301C6F" w:rsidP="00EE4E4B">
      <w:pPr>
        <w:tabs>
          <w:tab w:val="right" w:leader="dot" w:pos="5954"/>
          <w:tab w:val="right" w:leader="dot" w:pos="6804"/>
          <w:tab w:val="right" w:leader="dot" w:pos="8505"/>
        </w:tabs>
        <w:spacing w:after="0" w:line="312" w:lineRule="auto"/>
        <w:ind w:left="0" w:firstLine="0"/>
        <w:rPr>
          <w:rFonts w:ascii="Times New Roman" w:hAnsi="Times New Roman" w:cs="Times New Roman"/>
        </w:rPr>
      </w:pPr>
      <w:r>
        <w:rPr>
          <w:rFonts w:ascii="Times New Roman" w:hAnsi="Times New Roman" w:cs="Times New Roman"/>
        </w:rPr>
        <w:t>KATA PENGANTAR</w:t>
      </w:r>
      <w:r>
        <w:rPr>
          <w:rFonts w:ascii="Times New Roman" w:hAnsi="Times New Roman" w:cs="Times New Roman"/>
        </w:rPr>
        <w:tab/>
        <w:t>xvii</w:t>
      </w:r>
    </w:p>
    <w:p w:rsidR="00EE4E4B" w:rsidRPr="00E56CE7" w:rsidRDefault="00EE4E4B" w:rsidP="00EE4E4B">
      <w:pPr>
        <w:tabs>
          <w:tab w:val="right" w:leader="dot" w:pos="5954"/>
          <w:tab w:val="right" w:leader="dot" w:pos="6804"/>
          <w:tab w:val="right" w:leader="dot" w:pos="8505"/>
        </w:tabs>
        <w:spacing w:after="0" w:line="312" w:lineRule="auto"/>
        <w:ind w:left="0" w:firstLine="0"/>
        <w:rPr>
          <w:rFonts w:ascii="Times New Roman" w:hAnsi="Times New Roman" w:cs="Times New Roman"/>
        </w:rPr>
      </w:pPr>
      <w:r w:rsidRPr="00E56CE7">
        <w:rPr>
          <w:rFonts w:ascii="Times New Roman" w:hAnsi="Times New Roman" w:cs="Times New Roman"/>
        </w:rPr>
        <w:t xml:space="preserve">DAFTAR ISI </w:t>
      </w:r>
      <w:r w:rsidRPr="00E56CE7">
        <w:rPr>
          <w:rFonts w:ascii="Times New Roman" w:hAnsi="Times New Roman" w:cs="Times New Roman"/>
        </w:rPr>
        <w:tab/>
      </w:r>
      <w:r w:rsidR="00301C6F">
        <w:rPr>
          <w:rFonts w:ascii="Times New Roman" w:hAnsi="Times New Roman" w:cs="Times New Roman"/>
        </w:rPr>
        <w:t>xxii</w:t>
      </w:r>
    </w:p>
    <w:p w:rsidR="00622CD6" w:rsidRPr="004E78B1" w:rsidRDefault="00622CD6" w:rsidP="004E78B1">
      <w:pPr>
        <w:tabs>
          <w:tab w:val="right" w:leader="dot" w:pos="5954"/>
          <w:tab w:val="right" w:leader="dot" w:pos="6804"/>
          <w:tab w:val="right" w:leader="dot" w:pos="8505"/>
        </w:tabs>
        <w:spacing w:after="0" w:line="312" w:lineRule="auto"/>
        <w:ind w:left="0" w:firstLine="0"/>
        <w:rPr>
          <w:rFonts w:ascii="Times New Roman" w:hAnsi="Times New Roman" w:cs="Times New Roman"/>
        </w:rPr>
      </w:pPr>
      <w:r w:rsidRPr="00E56CE7">
        <w:rPr>
          <w:rFonts w:ascii="Times New Roman" w:hAnsi="Times New Roman" w:cs="Times New Roman"/>
        </w:rPr>
        <w:t>BAB I PENDAHULUAN</w:t>
      </w:r>
      <w:r w:rsidR="004E78B1">
        <w:rPr>
          <w:rFonts w:ascii="Times New Roman" w:hAnsi="Times New Roman" w:cs="Times New Roman"/>
        </w:rPr>
        <w:t xml:space="preserve"> </w:t>
      </w:r>
      <w:r w:rsidR="004E78B1">
        <w:rPr>
          <w:rFonts w:ascii="Times New Roman" w:hAnsi="Times New Roman" w:cs="Times New Roman"/>
        </w:rPr>
        <w:tab/>
        <w:t>1</w:t>
      </w:r>
    </w:p>
    <w:p w:rsidR="00622CD6" w:rsidRPr="00277DC9" w:rsidRDefault="00622CD6" w:rsidP="00C159BA">
      <w:pPr>
        <w:pStyle w:val="ListParagraph"/>
        <w:numPr>
          <w:ilvl w:val="0"/>
          <w:numId w:val="24"/>
        </w:numPr>
        <w:tabs>
          <w:tab w:val="right" w:leader="dot" w:pos="5954"/>
          <w:tab w:val="right" w:leader="dot" w:pos="6804"/>
          <w:tab w:val="right" w:leader="dot" w:pos="8505"/>
        </w:tabs>
        <w:spacing w:after="0" w:line="312" w:lineRule="auto"/>
        <w:rPr>
          <w:rFonts w:ascii="Times New Roman" w:hAnsi="Times New Roman" w:cs="Times New Roman"/>
        </w:rPr>
      </w:pPr>
      <w:r w:rsidRPr="00277DC9">
        <w:rPr>
          <w:rFonts w:ascii="Times New Roman" w:hAnsi="Times New Roman" w:cs="Times New Roman"/>
        </w:rPr>
        <w:t>Latar belakang</w:t>
      </w:r>
      <w:r w:rsidR="00BD4A69">
        <w:rPr>
          <w:rFonts w:ascii="Times New Roman" w:hAnsi="Times New Roman" w:cs="Times New Roman"/>
        </w:rPr>
        <w:t xml:space="preserve"> </w:t>
      </w:r>
      <w:r w:rsidR="00BD4A69">
        <w:rPr>
          <w:rFonts w:ascii="Times New Roman" w:hAnsi="Times New Roman" w:cs="Times New Roman"/>
        </w:rPr>
        <w:tab/>
      </w:r>
      <w:r w:rsidR="004E78B1">
        <w:rPr>
          <w:rFonts w:ascii="Times New Roman" w:hAnsi="Times New Roman" w:cs="Times New Roman"/>
        </w:rPr>
        <w:t>1</w:t>
      </w:r>
    </w:p>
    <w:p w:rsidR="00622CD6" w:rsidRPr="00277DC9" w:rsidRDefault="00622CD6" w:rsidP="00C159BA">
      <w:pPr>
        <w:pStyle w:val="ListParagraph"/>
        <w:numPr>
          <w:ilvl w:val="0"/>
          <w:numId w:val="24"/>
        </w:numPr>
        <w:tabs>
          <w:tab w:val="right" w:leader="dot" w:pos="5954"/>
          <w:tab w:val="right" w:leader="dot" w:pos="6804"/>
          <w:tab w:val="right" w:leader="dot" w:pos="8505"/>
        </w:tabs>
        <w:spacing w:after="0" w:line="312" w:lineRule="auto"/>
        <w:rPr>
          <w:rFonts w:ascii="Times New Roman" w:hAnsi="Times New Roman" w:cs="Times New Roman"/>
        </w:rPr>
      </w:pPr>
      <w:r w:rsidRPr="00277DC9">
        <w:rPr>
          <w:rFonts w:ascii="Times New Roman" w:hAnsi="Times New Roman" w:cs="Times New Roman"/>
        </w:rPr>
        <w:t>Rumusan Masalah</w:t>
      </w:r>
      <w:r w:rsidR="00BD4A69">
        <w:rPr>
          <w:rFonts w:ascii="Times New Roman" w:hAnsi="Times New Roman" w:cs="Times New Roman"/>
        </w:rPr>
        <w:t xml:space="preserve"> </w:t>
      </w:r>
      <w:r w:rsidR="00BD4A69">
        <w:rPr>
          <w:rFonts w:ascii="Times New Roman" w:hAnsi="Times New Roman" w:cs="Times New Roman"/>
        </w:rPr>
        <w:tab/>
      </w:r>
      <w:r w:rsidR="004E78B1">
        <w:rPr>
          <w:rFonts w:ascii="Times New Roman" w:hAnsi="Times New Roman" w:cs="Times New Roman"/>
        </w:rPr>
        <w:t>11</w:t>
      </w:r>
    </w:p>
    <w:p w:rsidR="00622CD6" w:rsidRPr="00277DC9" w:rsidRDefault="00622CD6" w:rsidP="00C159BA">
      <w:pPr>
        <w:pStyle w:val="ListParagraph"/>
        <w:numPr>
          <w:ilvl w:val="0"/>
          <w:numId w:val="24"/>
        </w:numPr>
        <w:tabs>
          <w:tab w:val="right" w:leader="dot" w:pos="5954"/>
          <w:tab w:val="right" w:leader="dot" w:pos="6804"/>
          <w:tab w:val="right" w:leader="dot" w:pos="8505"/>
        </w:tabs>
        <w:spacing w:after="0" w:line="312" w:lineRule="auto"/>
        <w:rPr>
          <w:rFonts w:ascii="Times New Roman" w:hAnsi="Times New Roman" w:cs="Times New Roman"/>
        </w:rPr>
      </w:pPr>
      <w:r w:rsidRPr="00277DC9">
        <w:rPr>
          <w:rFonts w:ascii="Times New Roman" w:hAnsi="Times New Roman" w:cs="Times New Roman"/>
        </w:rPr>
        <w:t>Tujuan Penelitian</w:t>
      </w:r>
      <w:r w:rsidR="00BD4A69">
        <w:rPr>
          <w:rFonts w:ascii="Times New Roman" w:hAnsi="Times New Roman" w:cs="Times New Roman"/>
        </w:rPr>
        <w:t xml:space="preserve"> </w:t>
      </w:r>
      <w:r w:rsidR="00BD4A69">
        <w:rPr>
          <w:rFonts w:ascii="Times New Roman" w:hAnsi="Times New Roman" w:cs="Times New Roman"/>
        </w:rPr>
        <w:tab/>
      </w:r>
      <w:r w:rsidR="005C6751">
        <w:rPr>
          <w:rFonts w:ascii="Times New Roman" w:hAnsi="Times New Roman" w:cs="Times New Roman"/>
        </w:rPr>
        <w:t>12</w:t>
      </w:r>
    </w:p>
    <w:p w:rsidR="00622CD6" w:rsidRPr="00277DC9" w:rsidRDefault="00622CD6" w:rsidP="00C159BA">
      <w:pPr>
        <w:pStyle w:val="ListParagraph"/>
        <w:numPr>
          <w:ilvl w:val="0"/>
          <w:numId w:val="24"/>
        </w:numPr>
        <w:tabs>
          <w:tab w:val="right" w:leader="dot" w:pos="5954"/>
          <w:tab w:val="right" w:leader="dot" w:pos="6804"/>
          <w:tab w:val="right" w:leader="dot" w:pos="8505"/>
        </w:tabs>
        <w:spacing w:after="0" w:line="312" w:lineRule="auto"/>
        <w:rPr>
          <w:rFonts w:ascii="Times New Roman" w:hAnsi="Times New Roman" w:cs="Times New Roman"/>
        </w:rPr>
      </w:pPr>
      <w:r w:rsidRPr="00277DC9">
        <w:rPr>
          <w:rFonts w:ascii="Times New Roman" w:hAnsi="Times New Roman" w:cs="Times New Roman"/>
        </w:rPr>
        <w:t>Manfaat penelitian</w:t>
      </w:r>
      <w:r w:rsidR="00BD4A69">
        <w:rPr>
          <w:rFonts w:ascii="Times New Roman" w:hAnsi="Times New Roman" w:cs="Times New Roman"/>
        </w:rPr>
        <w:t xml:space="preserve"> </w:t>
      </w:r>
      <w:r w:rsidR="00BD4A69">
        <w:rPr>
          <w:rFonts w:ascii="Times New Roman" w:hAnsi="Times New Roman" w:cs="Times New Roman"/>
        </w:rPr>
        <w:tab/>
      </w:r>
      <w:r w:rsidR="005C6751">
        <w:rPr>
          <w:rFonts w:ascii="Times New Roman" w:hAnsi="Times New Roman" w:cs="Times New Roman"/>
        </w:rPr>
        <w:t>12</w:t>
      </w:r>
    </w:p>
    <w:p w:rsidR="00622CD6" w:rsidRPr="00277DC9" w:rsidRDefault="00622CD6" w:rsidP="00C159BA">
      <w:pPr>
        <w:pStyle w:val="ListParagraph"/>
        <w:numPr>
          <w:ilvl w:val="0"/>
          <w:numId w:val="25"/>
        </w:numPr>
        <w:tabs>
          <w:tab w:val="right" w:leader="dot" w:pos="5954"/>
          <w:tab w:val="right" w:leader="dot" w:pos="6804"/>
          <w:tab w:val="right" w:leader="dot" w:pos="8505"/>
        </w:tabs>
        <w:spacing w:after="0" w:line="312" w:lineRule="auto"/>
        <w:ind w:left="1134" w:hanging="425"/>
        <w:rPr>
          <w:rFonts w:ascii="Times New Roman" w:hAnsi="Times New Roman" w:cs="Times New Roman"/>
        </w:rPr>
      </w:pPr>
      <w:r w:rsidRPr="00277DC9">
        <w:rPr>
          <w:rFonts w:ascii="Times New Roman" w:hAnsi="Times New Roman" w:cs="Times New Roman"/>
        </w:rPr>
        <w:t>Manfaat Teoritis</w:t>
      </w:r>
      <w:r w:rsidR="00BD4A69">
        <w:rPr>
          <w:rFonts w:ascii="Times New Roman" w:hAnsi="Times New Roman" w:cs="Times New Roman"/>
        </w:rPr>
        <w:t xml:space="preserve"> </w:t>
      </w:r>
      <w:r w:rsidR="00BD4A69">
        <w:rPr>
          <w:rFonts w:ascii="Times New Roman" w:hAnsi="Times New Roman" w:cs="Times New Roman"/>
        </w:rPr>
        <w:tab/>
      </w:r>
      <w:r w:rsidR="005C6751">
        <w:rPr>
          <w:rFonts w:ascii="Times New Roman" w:hAnsi="Times New Roman" w:cs="Times New Roman"/>
        </w:rPr>
        <w:t>12</w:t>
      </w:r>
    </w:p>
    <w:p w:rsidR="00622CD6" w:rsidRPr="00277DC9" w:rsidRDefault="00622CD6" w:rsidP="00C159BA">
      <w:pPr>
        <w:pStyle w:val="ListParagraph"/>
        <w:numPr>
          <w:ilvl w:val="0"/>
          <w:numId w:val="25"/>
        </w:numPr>
        <w:tabs>
          <w:tab w:val="right" w:leader="dot" w:pos="5954"/>
          <w:tab w:val="right" w:leader="dot" w:pos="6804"/>
          <w:tab w:val="right" w:leader="dot" w:pos="8505"/>
        </w:tabs>
        <w:spacing w:after="0" w:line="312" w:lineRule="auto"/>
        <w:ind w:left="1134" w:hanging="425"/>
        <w:rPr>
          <w:rFonts w:ascii="Times New Roman" w:hAnsi="Times New Roman" w:cs="Times New Roman"/>
        </w:rPr>
      </w:pPr>
      <w:r w:rsidRPr="00277DC9">
        <w:rPr>
          <w:rFonts w:ascii="Times New Roman" w:hAnsi="Times New Roman" w:cs="Times New Roman"/>
        </w:rPr>
        <w:t>Manfaat Praktis</w:t>
      </w:r>
      <w:r w:rsidR="00BD4A69">
        <w:rPr>
          <w:rFonts w:ascii="Times New Roman" w:hAnsi="Times New Roman" w:cs="Times New Roman"/>
        </w:rPr>
        <w:t xml:space="preserve"> </w:t>
      </w:r>
      <w:r w:rsidR="00BD4A69">
        <w:rPr>
          <w:rFonts w:ascii="Times New Roman" w:hAnsi="Times New Roman" w:cs="Times New Roman"/>
        </w:rPr>
        <w:tab/>
      </w:r>
      <w:r w:rsidR="005C6751">
        <w:rPr>
          <w:rFonts w:ascii="Times New Roman" w:hAnsi="Times New Roman" w:cs="Times New Roman"/>
        </w:rPr>
        <w:t>13</w:t>
      </w:r>
    </w:p>
    <w:p w:rsidR="00622CD6" w:rsidRPr="00277DC9" w:rsidRDefault="00622CD6" w:rsidP="00C159BA">
      <w:pPr>
        <w:pStyle w:val="ListParagraph"/>
        <w:numPr>
          <w:ilvl w:val="0"/>
          <w:numId w:val="24"/>
        </w:numPr>
        <w:tabs>
          <w:tab w:val="right" w:leader="dot" w:pos="5954"/>
          <w:tab w:val="right" w:leader="dot" w:pos="6804"/>
          <w:tab w:val="right" w:leader="dot" w:pos="8505"/>
        </w:tabs>
        <w:spacing w:after="0" w:line="312" w:lineRule="auto"/>
        <w:rPr>
          <w:rFonts w:ascii="Times New Roman" w:hAnsi="Times New Roman" w:cs="Times New Roman"/>
        </w:rPr>
      </w:pPr>
      <w:r w:rsidRPr="00277DC9">
        <w:rPr>
          <w:rFonts w:ascii="Times New Roman" w:hAnsi="Times New Roman" w:cs="Times New Roman"/>
        </w:rPr>
        <w:t>Telaah Pustaka</w:t>
      </w:r>
      <w:r w:rsidR="00BD4A69">
        <w:rPr>
          <w:rFonts w:ascii="Times New Roman" w:hAnsi="Times New Roman" w:cs="Times New Roman"/>
        </w:rPr>
        <w:t xml:space="preserve"> </w:t>
      </w:r>
      <w:r w:rsidR="00BD4A69">
        <w:rPr>
          <w:rFonts w:ascii="Times New Roman" w:hAnsi="Times New Roman" w:cs="Times New Roman"/>
        </w:rPr>
        <w:tab/>
      </w:r>
      <w:r w:rsidR="004E78B1">
        <w:rPr>
          <w:rFonts w:ascii="Times New Roman" w:hAnsi="Times New Roman" w:cs="Times New Roman"/>
        </w:rPr>
        <w:t>14</w:t>
      </w:r>
    </w:p>
    <w:p w:rsidR="00622CD6" w:rsidRDefault="00622CD6" w:rsidP="00C159BA">
      <w:pPr>
        <w:pStyle w:val="ListParagraph"/>
        <w:numPr>
          <w:ilvl w:val="0"/>
          <w:numId w:val="24"/>
        </w:numPr>
        <w:tabs>
          <w:tab w:val="right" w:leader="dot" w:pos="5954"/>
          <w:tab w:val="right" w:leader="dot" w:pos="6804"/>
          <w:tab w:val="right" w:leader="dot" w:pos="8505"/>
        </w:tabs>
        <w:spacing w:after="0" w:line="312" w:lineRule="auto"/>
        <w:rPr>
          <w:rFonts w:ascii="Times New Roman" w:hAnsi="Times New Roman" w:cs="Times New Roman"/>
        </w:rPr>
      </w:pPr>
      <w:r w:rsidRPr="00277DC9">
        <w:rPr>
          <w:rFonts w:ascii="Times New Roman" w:hAnsi="Times New Roman" w:cs="Times New Roman"/>
        </w:rPr>
        <w:t>Metodologi Penelitian</w:t>
      </w:r>
      <w:r w:rsidR="00BD4A69">
        <w:rPr>
          <w:rFonts w:ascii="Times New Roman" w:hAnsi="Times New Roman" w:cs="Times New Roman"/>
        </w:rPr>
        <w:t xml:space="preserve"> </w:t>
      </w:r>
      <w:r w:rsidR="00BD4A69">
        <w:rPr>
          <w:rFonts w:ascii="Times New Roman" w:hAnsi="Times New Roman" w:cs="Times New Roman"/>
        </w:rPr>
        <w:tab/>
      </w:r>
      <w:r w:rsidR="005C6751">
        <w:rPr>
          <w:rFonts w:ascii="Times New Roman" w:hAnsi="Times New Roman" w:cs="Times New Roman"/>
        </w:rPr>
        <w:t>18</w:t>
      </w:r>
    </w:p>
    <w:p w:rsidR="00622CD6" w:rsidRPr="00277DC9" w:rsidRDefault="00622CD6" w:rsidP="00C159BA">
      <w:pPr>
        <w:pStyle w:val="ListParagraph"/>
        <w:numPr>
          <w:ilvl w:val="0"/>
          <w:numId w:val="26"/>
        </w:numPr>
        <w:tabs>
          <w:tab w:val="right" w:leader="dot" w:pos="5954"/>
          <w:tab w:val="right" w:leader="dot" w:pos="6804"/>
          <w:tab w:val="right" w:leader="dot" w:pos="8505"/>
        </w:tabs>
        <w:spacing w:after="0" w:line="312" w:lineRule="auto"/>
        <w:ind w:left="1134" w:hanging="425"/>
        <w:rPr>
          <w:rFonts w:ascii="Times New Roman" w:hAnsi="Times New Roman" w:cs="Times New Roman"/>
        </w:rPr>
      </w:pPr>
      <w:r>
        <w:rPr>
          <w:rFonts w:ascii="Times New Roman" w:hAnsi="Times New Roman" w:cs="Times New Roman"/>
        </w:rPr>
        <w:t>Dasar Penelitian</w:t>
      </w:r>
      <w:r w:rsidR="00BD4A69">
        <w:rPr>
          <w:rFonts w:ascii="Times New Roman" w:hAnsi="Times New Roman" w:cs="Times New Roman"/>
        </w:rPr>
        <w:t xml:space="preserve"> </w:t>
      </w:r>
      <w:r w:rsidR="00BD4A69">
        <w:rPr>
          <w:rFonts w:ascii="Times New Roman" w:hAnsi="Times New Roman" w:cs="Times New Roman"/>
        </w:rPr>
        <w:tab/>
      </w:r>
      <w:r w:rsidR="005C6751">
        <w:rPr>
          <w:rFonts w:ascii="Times New Roman" w:hAnsi="Times New Roman" w:cs="Times New Roman"/>
        </w:rPr>
        <w:t>18</w:t>
      </w:r>
    </w:p>
    <w:p w:rsidR="00622CD6" w:rsidRPr="00277DC9" w:rsidRDefault="00622CD6" w:rsidP="00C159BA">
      <w:pPr>
        <w:pStyle w:val="ListParagraph"/>
        <w:numPr>
          <w:ilvl w:val="0"/>
          <w:numId w:val="27"/>
        </w:numPr>
        <w:tabs>
          <w:tab w:val="right" w:leader="dot" w:pos="5954"/>
          <w:tab w:val="right" w:leader="dot" w:pos="6804"/>
          <w:tab w:val="right" w:leader="dot" w:pos="8505"/>
        </w:tabs>
        <w:spacing w:after="0" w:line="312" w:lineRule="auto"/>
        <w:ind w:left="1560" w:hanging="426"/>
        <w:rPr>
          <w:rFonts w:ascii="Times New Roman" w:hAnsi="Times New Roman" w:cs="Times New Roman"/>
        </w:rPr>
      </w:pPr>
      <w:r w:rsidRPr="00277DC9">
        <w:rPr>
          <w:rFonts w:ascii="Times New Roman" w:hAnsi="Times New Roman" w:cs="Times New Roman"/>
        </w:rPr>
        <w:t>Pendekatan Penelitian</w:t>
      </w:r>
      <w:r w:rsidR="00BD4A69">
        <w:rPr>
          <w:rFonts w:ascii="Times New Roman" w:hAnsi="Times New Roman" w:cs="Times New Roman"/>
        </w:rPr>
        <w:t xml:space="preserve"> </w:t>
      </w:r>
      <w:r w:rsidR="00BD4A69">
        <w:rPr>
          <w:rFonts w:ascii="Times New Roman" w:hAnsi="Times New Roman" w:cs="Times New Roman"/>
        </w:rPr>
        <w:tab/>
      </w:r>
      <w:r w:rsidR="005C6751">
        <w:rPr>
          <w:rFonts w:ascii="Times New Roman" w:hAnsi="Times New Roman" w:cs="Times New Roman"/>
        </w:rPr>
        <w:t>18</w:t>
      </w:r>
    </w:p>
    <w:p w:rsidR="00622CD6" w:rsidRPr="00277DC9" w:rsidRDefault="00622CD6" w:rsidP="00C159BA">
      <w:pPr>
        <w:pStyle w:val="ListParagraph"/>
        <w:numPr>
          <w:ilvl w:val="0"/>
          <w:numId w:val="27"/>
        </w:numPr>
        <w:tabs>
          <w:tab w:val="right" w:leader="dot" w:pos="5954"/>
          <w:tab w:val="right" w:leader="dot" w:pos="6804"/>
          <w:tab w:val="right" w:leader="dot" w:pos="8505"/>
        </w:tabs>
        <w:spacing w:after="0" w:line="312" w:lineRule="auto"/>
        <w:ind w:left="1560" w:hanging="426"/>
        <w:rPr>
          <w:rFonts w:ascii="Times New Roman" w:hAnsi="Times New Roman" w:cs="Times New Roman"/>
        </w:rPr>
      </w:pPr>
      <w:r w:rsidRPr="00277DC9">
        <w:rPr>
          <w:rFonts w:ascii="Times New Roman" w:hAnsi="Times New Roman" w:cs="Times New Roman"/>
        </w:rPr>
        <w:t>Jenis Penelitian</w:t>
      </w:r>
      <w:r w:rsidR="00BD4A69">
        <w:rPr>
          <w:rFonts w:ascii="Times New Roman" w:hAnsi="Times New Roman" w:cs="Times New Roman"/>
        </w:rPr>
        <w:t xml:space="preserve"> </w:t>
      </w:r>
      <w:r w:rsidR="00BD4A69">
        <w:rPr>
          <w:rFonts w:ascii="Times New Roman" w:hAnsi="Times New Roman" w:cs="Times New Roman"/>
        </w:rPr>
        <w:tab/>
      </w:r>
      <w:r w:rsidR="005C6751">
        <w:rPr>
          <w:rFonts w:ascii="Times New Roman" w:hAnsi="Times New Roman" w:cs="Times New Roman"/>
        </w:rPr>
        <w:t>19</w:t>
      </w:r>
    </w:p>
    <w:p w:rsidR="00622CD6" w:rsidRPr="00277DC9" w:rsidRDefault="00622CD6" w:rsidP="00C159BA">
      <w:pPr>
        <w:pStyle w:val="ListParagraph"/>
        <w:numPr>
          <w:ilvl w:val="0"/>
          <w:numId w:val="26"/>
        </w:numPr>
        <w:tabs>
          <w:tab w:val="right" w:leader="dot" w:pos="5954"/>
          <w:tab w:val="right" w:leader="dot" w:pos="6804"/>
          <w:tab w:val="right" w:leader="dot" w:pos="8505"/>
        </w:tabs>
        <w:spacing w:after="0" w:line="312" w:lineRule="auto"/>
        <w:rPr>
          <w:rFonts w:ascii="Times New Roman" w:hAnsi="Times New Roman" w:cs="Times New Roman"/>
        </w:rPr>
      </w:pPr>
      <w:r w:rsidRPr="00277DC9">
        <w:rPr>
          <w:rFonts w:ascii="Times New Roman" w:hAnsi="Times New Roman" w:cs="Times New Roman"/>
        </w:rPr>
        <w:t>Sumber Data</w:t>
      </w:r>
      <w:r w:rsidR="00BD4A69">
        <w:rPr>
          <w:rFonts w:ascii="Times New Roman" w:hAnsi="Times New Roman" w:cs="Times New Roman"/>
        </w:rPr>
        <w:t xml:space="preserve"> </w:t>
      </w:r>
      <w:r w:rsidR="00BD4A69">
        <w:rPr>
          <w:rFonts w:ascii="Times New Roman" w:hAnsi="Times New Roman" w:cs="Times New Roman"/>
        </w:rPr>
        <w:tab/>
      </w:r>
      <w:r w:rsidR="005C6751">
        <w:rPr>
          <w:rFonts w:ascii="Times New Roman" w:hAnsi="Times New Roman" w:cs="Times New Roman"/>
        </w:rPr>
        <w:t>21</w:t>
      </w:r>
    </w:p>
    <w:p w:rsidR="00622CD6" w:rsidRPr="00277DC9" w:rsidRDefault="00622CD6" w:rsidP="00C159BA">
      <w:pPr>
        <w:pStyle w:val="ListParagraph"/>
        <w:numPr>
          <w:ilvl w:val="0"/>
          <w:numId w:val="28"/>
        </w:numPr>
        <w:tabs>
          <w:tab w:val="right" w:leader="dot" w:pos="5954"/>
          <w:tab w:val="right" w:leader="dot" w:pos="6804"/>
          <w:tab w:val="right" w:leader="dot" w:pos="8505"/>
        </w:tabs>
        <w:spacing w:after="0" w:line="312" w:lineRule="auto"/>
        <w:ind w:left="1560" w:hanging="426"/>
        <w:rPr>
          <w:rFonts w:ascii="Times New Roman" w:hAnsi="Times New Roman" w:cs="Times New Roman"/>
        </w:rPr>
      </w:pPr>
      <w:r w:rsidRPr="00277DC9">
        <w:rPr>
          <w:rFonts w:ascii="Times New Roman" w:hAnsi="Times New Roman" w:cs="Times New Roman"/>
        </w:rPr>
        <w:t>Data Primer</w:t>
      </w:r>
      <w:r w:rsidR="00BD4A69">
        <w:rPr>
          <w:rFonts w:ascii="Times New Roman" w:hAnsi="Times New Roman" w:cs="Times New Roman"/>
        </w:rPr>
        <w:t xml:space="preserve"> </w:t>
      </w:r>
      <w:r w:rsidR="00BD4A69">
        <w:rPr>
          <w:rFonts w:ascii="Times New Roman" w:hAnsi="Times New Roman" w:cs="Times New Roman"/>
        </w:rPr>
        <w:tab/>
      </w:r>
      <w:r w:rsidR="005C6751">
        <w:rPr>
          <w:rFonts w:ascii="Times New Roman" w:hAnsi="Times New Roman" w:cs="Times New Roman"/>
        </w:rPr>
        <w:t>21</w:t>
      </w:r>
    </w:p>
    <w:p w:rsidR="00622CD6" w:rsidRPr="00277DC9" w:rsidRDefault="00622CD6" w:rsidP="00C159BA">
      <w:pPr>
        <w:pStyle w:val="ListParagraph"/>
        <w:numPr>
          <w:ilvl w:val="0"/>
          <w:numId w:val="28"/>
        </w:numPr>
        <w:tabs>
          <w:tab w:val="right" w:leader="dot" w:pos="5954"/>
          <w:tab w:val="right" w:leader="dot" w:pos="6804"/>
          <w:tab w:val="right" w:leader="dot" w:pos="8505"/>
        </w:tabs>
        <w:spacing w:after="0" w:line="312" w:lineRule="auto"/>
        <w:ind w:left="1560" w:hanging="426"/>
        <w:rPr>
          <w:rFonts w:ascii="Times New Roman" w:hAnsi="Times New Roman" w:cs="Times New Roman"/>
        </w:rPr>
      </w:pPr>
      <w:r w:rsidRPr="00277DC9">
        <w:rPr>
          <w:rFonts w:ascii="Times New Roman" w:hAnsi="Times New Roman" w:cs="Times New Roman"/>
        </w:rPr>
        <w:t>Data Sekunder</w:t>
      </w:r>
      <w:r w:rsidR="00BD4A69">
        <w:rPr>
          <w:rFonts w:ascii="Times New Roman" w:hAnsi="Times New Roman" w:cs="Times New Roman"/>
        </w:rPr>
        <w:t xml:space="preserve"> </w:t>
      </w:r>
      <w:r w:rsidR="00BD4A69">
        <w:rPr>
          <w:rFonts w:ascii="Times New Roman" w:hAnsi="Times New Roman" w:cs="Times New Roman"/>
        </w:rPr>
        <w:tab/>
      </w:r>
      <w:r w:rsidR="005C6751">
        <w:rPr>
          <w:rFonts w:ascii="Times New Roman" w:hAnsi="Times New Roman" w:cs="Times New Roman"/>
        </w:rPr>
        <w:t>22</w:t>
      </w:r>
    </w:p>
    <w:p w:rsidR="00622CD6" w:rsidRPr="00277DC9" w:rsidRDefault="00622CD6" w:rsidP="00C159BA">
      <w:pPr>
        <w:pStyle w:val="ListParagraph"/>
        <w:numPr>
          <w:ilvl w:val="0"/>
          <w:numId w:val="26"/>
        </w:numPr>
        <w:tabs>
          <w:tab w:val="right" w:leader="dot" w:pos="5954"/>
          <w:tab w:val="right" w:leader="dot" w:pos="6804"/>
          <w:tab w:val="right" w:leader="dot" w:pos="8505"/>
        </w:tabs>
        <w:spacing w:after="0" w:line="312" w:lineRule="auto"/>
        <w:rPr>
          <w:rFonts w:ascii="Times New Roman" w:hAnsi="Times New Roman" w:cs="Times New Roman"/>
        </w:rPr>
      </w:pPr>
      <w:r w:rsidRPr="00277DC9">
        <w:rPr>
          <w:rFonts w:ascii="Times New Roman" w:hAnsi="Times New Roman" w:cs="Times New Roman"/>
        </w:rPr>
        <w:t>Bahan Hukum</w:t>
      </w:r>
      <w:r w:rsidR="00BD4A69">
        <w:rPr>
          <w:rFonts w:ascii="Times New Roman" w:hAnsi="Times New Roman" w:cs="Times New Roman"/>
        </w:rPr>
        <w:t xml:space="preserve"> </w:t>
      </w:r>
      <w:r w:rsidR="00BD4A69">
        <w:rPr>
          <w:rFonts w:ascii="Times New Roman" w:hAnsi="Times New Roman" w:cs="Times New Roman"/>
        </w:rPr>
        <w:tab/>
      </w:r>
      <w:r w:rsidR="005C6751">
        <w:rPr>
          <w:rFonts w:ascii="Times New Roman" w:hAnsi="Times New Roman" w:cs="Times New Roman"/>
        </w:rPr>
        <w:t>22</w:t>
      </w:r>
    </w:p>
    <w:p w:rsidR="00622CD6" w:rsidRPr="00277DC9" w:rsidRDefault="00622CD6" w:rsidP="00C159BA">
      <w:pPr>
        <w:pStyle w:val="ListParagraph"/>
        <w:numPr>
          <w:ilvl w:val="0"/>
          <w:numId w:val="29"/>
        </w:numPr>
        <w:tabs>
          <w:tab w:val="right" w:leader="dot" w:pos="5954"/>
          <w:tab w:val="right" w:leader="dot" w:pos="6804"/>
          <w:tab w:val="right" w:leader="dot" w:pos="8505"/>
        </w:tabs>
        <w:spacing w:after="0" w:line="312" w:lineRule="auto"/>
        <w:ind w:left="1560" w:hanging="426"/>
        <w:rPr>
          <w:rFonts w:ascii="Times New Roman" w:hAnsi="Times New Roman" w:cs="Times New Roman"/>
        </w:rPr>
      </w:pPr>
      <w:r w:rsidRPr="00277DC9">
        <w:rPr>
          <w:rFonts w:ascii="Times New Roman" w:hAnsi="Times New Roman" w:cs="Times New Roman"/>
        </w:rPr>
        <w:lastRenderedPageBreak/>
        <w:t>Bahan Hukum Primer</w:t>
      </w:r>
      <w:r w:rsidR="00BD4A69">
        <w:rPr>
          <w:rFonts w:ascii="Times New Roman" w:hAnsi="Times New Roman" w:cs="Times New Roman"/>
        </w:rPr>
        <w:t xml:space="preserve"> </w:t>
      </w:r>
      <w:r w:rsidR="00BD4A69">
        <w:rPr>
          <w:rFonts w:ascii="Times New Roman" w:hAnsi="Times New Roman" w:cs="Times New Roman"/>
        </w:rPr>
        <w:tab/>
      </w:r>
      <w:r w:rsidR="005C6751">
        <w:rPr>
          <w:rFonts w:ascii="Times New Roman" w:hAnsi="Times New Roman" w:cs="Times New Roman"/>
        </w:rPr>
        <w:t>22</w:t>
      </w:r>
    </w:p>
    <w:p w:rsidR="00622CD6" w:rsidRPr="00277DC9" w:rsidRDefault="005C6751" w:rsidP="00C159BA">
      <w:pPr>
        <w:pStyle w:val="ListParagraph"/>
        <w:numPr>
          <w:ilvl w:val="0"/>
          <w:numId w:val="29"/>
        </w:numPr>
        <w:tabs>
          <w:tab w:val="right" w:leader="dot" w:pos="5954"/>
          <w:tab w:val="right" w:leader="dot" w:pos="6804"/>
          <w:tab w:val="right" w:leader="dot" w:pos="8505"/>
        </w:tabs>
        <w:spacing w:after="0" w:line="312" w:lineRule="auto"/>
        <w:ind w:left="1560" w:hanging="426"/>
        <w:rPr>
          <w:rFonts w:ascii="Times New Roman" w:hAnsi="Times New Roman" w:cs="Times New Roman"/>
        </w:rPr>
      </w:pPr>
      <w:r>
        <w:rPr>
          <w:rFonts w:ascii="Times New Roman" w:hAnsi="Times New Roman" w:cs="Times New Roman"/>
        </w:rPr>
        <w:t xml:space="preserve">Bahan Hukum Sekunder </w:t>
      </w:r>
      <w:r w:rsidR="00BD4A69">
        <w:rPr>
          <w:rFonts w:ascii="Times New Roman" w:hAnsi="Times New Roman" w:cs="Times New Roman"/>
        </w:rPr>
        <w:tab/>
      </w:r>
      <w:r>
        <w:rPr>
          <w:rFonts w:ascii="Times New Roman" w:hAnsi="Times New Roman" w:cs="Times New Roman"/>
        </w:rPr>
        <w:t>23</w:t>
      </w:r>
    </w:p>
    <w:p w:rsidR="00622CD6" w:rsidRPr="00277DC9" w:rsidRDefault="005C6751" w:rsidP="00C159BA">
      <w:pPr>
        <w:pStyle w:val="ListParagraph"/>
        <w:numPr>
          <w:ilvl w:val="0"/>
          <w:numId w:val="29"/>
        </w:numPr>
        <w:tabs>
          <w:tab w:val="right" w:leader="dot" w:pos="5954"/>
          <w:tab w:val="right" w:leader="dot" w:pos="6804"/>
          <w:tab w:val="right" w:leader="dot" w:pos="8505"/>
        </w:tabs>
        <w:spacing w:after="0" w:line="312" w:lineRule="auto"/>
        <w:ind w:left="1560" w:hanging="426"/>
        <w:rPr>
          <w:rFonts w:ascii="Times New Roman" w:hAnsi="Times New Roman" w:cs="Times New Roman"/>
        </w:rPr>
      </w:pPr>
      <w:r>
        <w:rPr>
          <w:rFonts w:ascii="Times New Roman" w:hAnsi="Times New Roman" w:cs="Times New Roman"/>
        </w:rPr>
        <w:t xml:space="preserve">Bahan Hukum Tersier </w:t>
      </w:r>
      <w:r w:rsidR="00BD4A69">
        <w:rPr>
          <w:rFonts w:ascii="Times New Roman" w:hAnsi="Times New Roman" w:cs="Times New Roman"/>
        </w:rPr>
        <w:t xml:space="preserve"> </w:t>
      </w:r>
      <w:r w:rsidR="00BD4A69">
        <w:rPr>
          <w:rFonts w:ascii="Times New Roman" w:hAnsi="Times New Roman" w:cs="Times New Roman"/>
        </w:rPr>
        <w:tab/>
      </w:r>
      <w:r>
        <w:rPr>
          <w:rFonts w:ascii="Times New Roman" w:hAnsi="Times New Roman" w:cs="Times New Roman"/>
        </w:rPr>
        <w:t>23</w:t>
      </w:r>
    </w:p>
    <w:p w:rsidR="00622CD6" w:rsidRPr="00277DC9" w:rsidRDefault="00622CD6" w:rsidP="00C159BA">
      <w:pPr>
        <w:pStyle w:val="ListParagraph"/>
        <w:numPr>
          <w:ilvl w:val="0"/>
          <w:numId w:val="26"/>
        </w:numPr>
        <w:tabs>
          <w:tab w:val="right" w:leader="dot" w:pos="5954"/>
          <w:tab w:val="right" w:leader="dot" w:pos="6804"/>
          <w:tab w:val="right" w:leader="dot" w:pos="8505"/>
        </w:tabs>
        <w:spacing w:after="0" w:line="312" w:lineRule="auto"/>
        <w:rPr>
          <w:rFonts w:ascii="Times New Roman" w:hAnsi="Times New Roman" w:cs="Times New Roman"/>
        </w:rPr>
      </w:pPr>
      <w:r w:rsidRPr="00277DC9">
        <w:rPr>
          <w:rFonts w:ascii="Times New Roman" w:hAnsi="Times New Roman" w:cs="Times New Roman"/>
        </w:rPr>
        <w:t>Teknik Pengumpulan Data</w:t>
      </w:r>
      <w:r w:rsidR="00BD4A69">
        <w:rPr>
          <w:rFonts w:ascii="Times New Roman" w:hAnsi="Times New Roman" w:cs="Times New Roman"/>
        </w:rPr>
        <w:t xml:space="preserve"> </w:t>
      </w:r>
      <w:r w:rsidR="00BD4A69">
        <w:rPr>
          <w:rFonts w:ascii="Times New Roman" w:hAnsi="Times New Roman" w:cs="Times New Roman"/>
        </w:rPr>
        <w:tab/>
      </w:r>
      <w:r w:rsidR="005C6751">
        <w:rPr>
          <w:rFonts w:ascii="Times New Roman" w:hAnsi="Times New Roman" w:cs="Times New Roman"/>
        </w:rPr>
        <w:t>24</w:t>
      </w:r>
    </w:p>
    <w:p w:rsidR="00622CD6" w:rsidRPr="00277DC9" w:rsidRDefault="00622CD6" w:rsidP="00C159BA">
      <w:pPr>
        <w:pStyle w:val="ListParagraph"/>
        <w:numPr>
          <w:ilvl w:val="0"/>
          <w:numId w:val="26"/>
        </w:numPr>
        <w:tabs>
          <w:tab w:val="right" w:leader="dot" w:pos="5954"/>
          <w:tab w:val="right" w:leader="dot" w:pos="6804"/>
          <w:tab w:val="right" w:leader="dot" w:pos="8505"/>
        </w:tabs>
        <w:spacing w:after="0" w:line="312" w:lineRule="auto"/>
        <w:rPr>
          <w:rFonts w:ascii="Times New Roman" w:hAnsi="Times New Roman" w:cs="Times New Roman"/>
        </w:rPr>
      </w:pPr>
      <w:r w:rsidRPr="00277DC9">
        <w:rPr>
          <w:rFonts w:ascii="Times New Roman" w:hAnsi="Times New Roman" w:cs="Times New Roman"/>
        </w:rPr>
        <w:t>Teknik Analisis Data</w:t>
      </w:r>
      <w:r w:rsidR="009007A5">
        <w:rPr>
          <w:rFonts w:ascii="Times New Roman" w:hAnsi="Times New Roman" w:cs="Times New Roman"/>
        </w:rPr>
        <w:t xml:space="preserve"> </w:t>
      </w:r>
      <w:r w:rsidR="00BD4A69">
        <w:rPr>
          <w:rFonts w:ascii="Times New Roman" w:hAnsi="Times New Roman" w:cs="Times New Roman"/>
        </w:rPr>
        <w:tab/>
      </w:r>
      <w:r w:rsidR="005C6751">
        <w:rPr>
          <w:rFonts w:ascii="Times New Roman" w:hAnsi="Times New Roman" w:cs="Times New Roman"/>
        </w:rPr>
        <w:t>25</w:t>
      </w:r>
    </w:p>
    <w:p w:rsidR="00622CD6" w:rsidRPr="00277DC9" w:rsidRDefault="00622CD6" w:rsidP="00C159BA">
      <w:pPr>
        <w:pStyle w:val="ListParagraph"/>
        <w:numPr>
          <w:ilvl w:val="0"/>
          <w:numId w:val="26"/>
        </w:numPr>
        <w:tabs>
          <w:tab w:val="right" w:leader="dot" w:pos="5954"/>
          <w:tab w:val="right" w:leader="dot" w:pos="6804"/>
          <w:tab w:val="right" w:leader="dot" w:pos="8505"/>
        </w:tabs>
        <w:spacing w:after="0" w:line="312" w:lineRule="auto"/>
        <w:rPr>
          <w:rFonts w:ascii="Times New Roman" w:hAnsi="Times New Roman" w:cs="Times New Roman"/>
        </w:rPr>
      </w:pPr>
      <w:r w:rsidRPr="00277DC9">
        <w:rPr>
          <w:rFonts w:ascii="Times New Roman" w:hAnsi="Times New Roman" w:cs="Times New Roman"/>
        </w:rPr>
        <w:t>Sistematika Penelitian</w:t>
      </w:r>
      <w:r w:rsidR="009007A5">
        <w:rPr>
          <w:rFonts w:ascii="Times New Roman" w:hAnsi="Times New Roman" w:cs="Times New Roman"/>
        </w:rPr>
        <w:t xml:space="preserve"> </w:t>
      </w:r>
      <w:r w:rsidR="00BD4A69">
        <w:rPr>
          <w:rFonts w:ascii="Times New Roman" w:hAnsi="Times New Roman" w:cs="Times New Roman"/>
        </w:rPr>
        <w:tab/>
      </w:r>
      <w:r w:rsidR="005C6751">
        <w:rPr>
          <w:rFonts w:ascii="Times New Roman" w:hAnsi="Times New Roman" w:cs="Times New Roman"/>
        </w:rPr>
        <w:t>26</w:t>
      </w:r>
    </w:p>
    <w:p w:rsidR="00AE2645" w:rsidRDefault="00AE2645" w:rsidP="004E135A">
      <w:pPr>
        <w:tabs>
          <w:tab w:val="right" w:leader="dot" w:pos="5954"/>
          <w:tab w:val="right" w:leader="dot" w:pos="6804"/>
          <w:tab w:val="right" w:leader="dot" w:pos="8505"/>
        </w:tabs>
        <w:spacing w:after="0" w:line="312" w:lineRule="auto"/>
        <w:ind w:left="0" w:firstLine="0"/>
        <w:rPr>
          <w:rFonts w:ascii="Times New Roman" w:hAnsi="Times New Roman" w:cs="Times New Roman"/>
          <w:b/>
        </w:rPr>
      </w:pPr>
    </w:p>
    <w:p w:rsidR="00622CD6" w:rsidRPr="004E135A" w:rsidRDefault="007B6E23" w:rsidP="004E135A">
      <w:pPr>
        <w:tabs>
          <w:tab w:val="right" w:leader="dot" w:pos="5954"/>
          <w:tab w:val="right" w:leader="dot" w:pos="6804"/>
          <w:tab w:val="right" w:leader="dot" w:pos="8505"/>
        </w:tabs>
        <w:spacing w:after="0" w:line="312" w:lineRule="auto"/>
        <w:ind w:left="0" w:firstLine="0"/>
        <w:rPr>
          <w:rFonts w:ascii="Times New Roman" w:hAnsi="Times New Roman" w:cs="Times New Roman"/>
        </w:rPr>
      </w:pPr>
      <w:r w:rsidRPr="00301C6F">
        <w:rPr>
          <w:rFonts w:ascii="Times New Roman" w:hAnsi="Times New Roman" w:cs="Times New Roman"/>
        </w:rPr>
        <w:t xml:space="preserve">BAB II TINJAUAN UMUM TENTANG </w:t>
      </w:r>
      <w:r w:rsidR="00AF2E1C" w:rsidRPr="00301C6F">
        <w:rPr>
          <w:rFonts w:ascii="Times New Roman" w:hAnsi="Times New Roman" w:cs="Times New Roman"/>
        </w:rPr>
        <w:t>CAGAR BUDAYA</w:t>
      </w:r>
      <w:r w:rsidR="005C6751">
        <w:rPr>
          <w:rFonts w:ascii="Times New Roman" w:hAnsi="Times New Roman" w:cs="Times New Roman"/>
        </w:rPr>
        <w:tab/>
        <w:t>28</w:t>
      </w:r>
    </w:p>
    <w:p w:rsidR="00622CD6" w:rsidRDefault="00622CD6" w:rsidP="00C159BA">
      <w:pPr>
        <w:pStyle w:val="ListParagraph"/>
        <w:numPr>
          <w:ilvl w:val="0"/>
          <w:numId w:val="30"/>
        </w:numPr>
        <w:tabs>
          <w:tab w:val="right" w:leader="dot" w:pos="5954"/>
          <w:tab w:val="right" w:leader="dot" w:pos="6804"/>
          <w:tab w:val="right" w:leader="dot" w:pos="8505"/>
        </w:tabs>
        <w:spacing w:after="0" w:line="312" w:lineRule="auto"/>
        <w:ind w:left="1134" w:hanging="425"/>
        <w:rPr>
          <w:rFonts w:ascii="Times New Roman" w:hAnsi="Times New Roman" w:cs="Times New Roman"/>
        </w:rPr>
      </w:pPr>
      <w:r w:rsidRPr="00277DC9">
        <w:rPr>
          <w:rFonts w:ascii="Times New Roman" w:hAnsi="Times New Roman" w:cs="Times New Roman"/>
        </w:rPr>
        <w:t>Pengertian perlindungan hukum</w:t>
      </w:r>
      <w:r w:rsidR="009007A5">
        <w:rPr>
          <w:rFonts w:ascii="Times New Roman" w:hAnsi="Times New Roman" w:cs="Times New Roman"/>
        </w:rPr>
        <w:t xml:space="preserve"> </w:t>
      </w:r>
      <w:r w:rsidR="00BD4A69">
        <w:rPr>
          <w:rFonts w:ascii="Times New Roman" w:hAnsi="Times New Roman" w:cs="Times New Roman"/>
        </w:rPr>
        <w:tab/>
      </w:r>
      <w:r w:rsidR="00B25A00">
        <w:rPr>
          <w:rFonts w:ascii="Times New Roman" w:hAnsi="Times New Roman" w:cs="Times New Roman"/>
        </w:rPr>
        <w:t>28</w:t>
      </w:r>
    </w:p>
    <w:p w:rsidR="004E78B1" w:rsidRDefault="005C6751" w:rsidP="00C159BA">
      <w:pPr>
        <w:pStyle w:val="ListParagraph"/>
        <w:numPr>
          <w:ilvl w:val="0"/>
          <w:numId w:val="32"/>
        </w:numPr>
        <w:tabs>
          <w:tab w:val="right" w:leader="dot" w:pos="5954"/>
          <w:tab w:val="right" w:leader="dot" w:pos="6804"/>
          <w:tab w:val="right" w:leader="dot" w:pos="8505"/>
        </w:tabs>
        <w:spacing w:after="0" w:line="312" w:lineRule="auto"/>
        <w:rPr>
          <w:rFonts w:ascii="Times New Roman" w:hAnsi="Times New Roman" w:cs="Times New Roman"/>
        </w:rPr>
      </w:pPr>
      <w:r>
        <w:rPr>
          <w:rFonts w:ascii="Times New Roman" w:hAnsi="Times New Roman" w:cs="Times New Roman"/>
        </w:rPr>
        <w:t>Perlindungan</w:t>
      </w:r>
      <w:r w:rsidR="00B25A00">
        <w:rPr>
          <w:rFonts w:ascii="Times New Roman" w:hAnsi="Times New Roman" w:cs="Times New Roman"/>
        </w:rPr>
        <w:t xml:space="preserve"> Hukum Preventif </w:t>
      </w:r>
      <w:r w:rsidR="00B25A00">
        <w:rPr>
          <w:rFonts w:ascii="Times New Roman" w:hAnsi="Times New Roman" w:cs="Times New Roman"/>
        </w:rPr>
        <w:tab/>
        <w:t>28</w:t>
      </w:r>
    </w:p>
    <w:p w:rsidR="004E78B1" w:rsidRPr="00277DC9" w:rsidRDefault="00B25A00" w:rsidP="00C159BA">
      <w:pPr>
        <w:pStyle w:val="ListParagraph"/>
        <w:numPr>
          <w:ilvl w:val="0"/>
          <w:numId w:val="32"/>
        </w:numPr>
        <w:tabs>
          <w:tab w:val="right" w:leader="dot" w:pos="5954"/>
          <w:tab w:val="right" w:leader="dot" w:pos="6804"/>
          <w:tab w:val="right" w:leader="dot" w:pos="8505"/>
        </w:tabs>
        <w:spacing w:after="0" w:line="312" w:lineRule="auto"/>
        <w:rPr>
          <w:rFonts w:ascii="Times New Roman" w:hAnsi="Times New Roman" w:cs="Times New Roman"/>
        </w:rPr>
      </w:pPr>
      <w:r>
        <w:rPr>
          <w:rFonts w:ascii="Times New Roman" w:hAnsi="Times New Roman" w:cs="Times New Roman"/>
        </w:rPr>
        <w:t xml:space="preserve">Perlindungan Hukum Represif </w:t>
      </w:r>
      <w:r>
        <w:rPr>
          <w:rFonts w:ascii="Times New Roman" w:hAnsi="Times New Roman" w:cs="Times New Roman"/>
        </w:rPr>
        <w:tab/>
        <w:t>28</w:t>
      </w:r>
    </w:p>
    <w:p w:rsidR="00622CD6" w:rsidRDefault="00622CD6" w:rsidP="00C159BA">
      <w:pPr>
        <w:pStyle w:val="ListParagraph"/>
        <w:numPr>
          <w:ilvl w:val="0"/>
          <w:numId w:val="30"/>
        </w:numPr>
        <w:tabs>
          <w:tab w:val="right" w:leader="dot" w:pos="5954"/>
          <w:tab w:val="right" w:leader="dot" w:pos="6804"/>
          <w:tab w:val="right" w:leader="dot" w:pos="8505"/>
        </w:tabs>
        <w:spacing w:after="0" w:line="312" w:lineRule="auto"/>
        <w:ind w:left="1134" w:hanging="425"/>
        <w:rPr>
          <w:rFonts w:ascii="Times New Roman" w:hAnsi="Times New Roman" w:cs="Times New Roman"/>
        </w:rPr>
      </w:pPr>
      <w:r w:rsidRPr="00277DC9">
        <w:rPr>
          <w:rFonts w:ascii="Times New Roman" w:hAnsi="Times New Roman" w:cs="Times New Roman"/>
        </w:rPr>
        <w:t>Pengertian cagar budaya</w:t>
      </w:r>
      <w:r w:rsidR="009007A5">
        <w:rPr>
          <w:rFonts w:ascii="Times New Roman" w:hAnsi="Times New Roman" w:cs="Times New Roman"/>
        </w:rPr>
        <w:t xml:space="preserve"> </w:t>
      </w:r>
      <w:r w:rsidR="00BD4A69">
        <w:rPr>
          <w:rFonts w:ascii="Times New Roman" w:hAnsi="Times New Roman" w:cs="Times New Roman"/>
        </w:rPr>
        <w:tab/>
      </w:r>
      <w:r w:rsidR="00B25A00">
        <w:rPr>
          <w:rFonts w:ascii="Times New Roman" w:hAnsi="Times New Roman" w:cs="Times New Roman"/>
        </w:rPr>
        <w:t>32</w:t>
      </w:r>
    </w:p>
    <w:p w:rsidR="004E135A" w:rsidRDefault="004E135A" w:rsidP="00C159BA">
      <w:pPr>
        <w:pStyle w:val="ListParagraph"/>
        <w:numPr>
          <w:ilvl w:val="0"/>
          <w:numId w:val="35"/>
        </w:numPr>
        <w:tabs>
          <w:tab w:val="right" w:leader="dot" w:pos="5954"/>
          <w:tab w:val="right" w:leader="dot" w:pos="6804"/>
          <w:tab w:val="right" w:leader="dot" w:pos="8505"/>
        </w:tabs>
        <w:spacing w:after="0" w:line="312" w:lineRule="auto"/>
        <w:ind w:left="1491" w:hanging="357"/>
        <w:rPr>
          <w:rFonts w:ascii="Times New Roman" w:hAnsi="Times New Roman" w:cs="Times New Roman"/>
        </w:rPr>
      </w:pPr>
      <w:r>
        <w:rPr>
          <w:rFonts w:ascii="Times New Roman" w:hAnsi="Times New Roman" w:cs="Times New Roman"/>
        </w:rPr>
        <w:t xml:space="preserve">Macam-Macam Cagar Budaya </w:t>
      </w:r>
      <w:r w:rsidR="004666DC">
        <w:rPr>
          <w:rFonts w:ascii="Times New Roman" w:hAnsi="Times New Roman" w:cs="Times New Roman"/>
        </w:rPr>
        <w:tab/>
      </w:r>
      <w:r w:rsidR="00B25A00">
        <w:rPr>
          <w:rFonts w:ascii="Times New Roman" w:hAnsi="Times New Roman" w:cs="Times New Roman"/>
        </w:rPr>
        <w:t>37</w:t>
      </w:r>
    </w:p>
    <w:p w:rsidR="004E135A" w:rsidRDefault="004E135A" w:rsidP="00C159BA">
      <w:pPr>
        <w:pStyle w:val="ListParagraph"/>
        <w:numPr>
          <w:ilvl w:val="0"/>
          <w:numId w:val="35"/>
        </w:numPr>
        <w:tabs>
          <w:tab w:val="right" w:leader="dot" w:pos="5954"/>
          <w:tab w:val="right" w:leader="dot" w:pos="6804"/>
          <w:tab w:val="right" w:leader="dot" w:pos="8505"/>
        </w:tabs>
        <w:spacing w:after="0" w:line="312" w:lineRule="auto"/>
        <w:ind w:left="1491" w:hanging="357"/>
        <w:rPr>
          <w:rFonts w:ascii="Times New Roman" w:hAnsi="Times New Roman" w:cs="Times New Roman"/>
        </w:rPr>
      </w:pPr>
      <w:r>
        <w:rPr>
          <w:rFonts w:ascii="Times New Roman" w:hAnsi="Times New Roman" w:cs="Times New Roman"/>
        </w:rPr>
        <w:t>Asas-Asas Pelestarian Cagar Budaya</w:t>
      </w:r>
      <w:r w:rsidR="004666DC">
        <w:rPr>
          <w:rFonts w:ascii="Times New Roman" w:hAnsi="Times New Roman" w:cs="Times New Roman"/>
        </w:rPr>
        <w:t xml:space="preserve"> </w:t>
      </w:r>
      <w:r w:rsidR="004666DC">
        <w:rPr>
          <w:rFonts w:ascii="Times New Roman" w:hAnsi="Times New Roman" w:cs="Times New Roman"/>
        </w:rPr>
        <w:tab/>
      </w:r>
      <w:r w:rsidR="00B25A00">
        <w:rPr>
          <w:rFonts w:ascii="Times New Roman" w:hAnsi="Times New Roman" w:cs="Times New Roman"/>
        </w:rPr>
        <w:t>38</w:t>
      </w:r>
    </w:p>
    <w:p w:rsidR="004E135A" w:rsidRDefault="004E135A" w:rsidP="00C159BA">
      <w:pPr>
        <w:pStyle w:val="ListParagraph"/>
        <w:numPr>
          <w:ilvl w:val="0"/>
          <w:numId w:val="35"/>
        </w:numPr>
        <w:tabs>
          <w:tab w:val="right" w:leader="dot" w:pos="5954"/>
          <w:tab w:val="right" w:leader="dot" w:pos="6804"/>
          <w:tab w:val="right" w:leader="dot" w:pos="8505"/>
        </w:tabs>
        <w:spacing w:after="0" w:line="312" w:lineRule="auto"/>
        <w:ind w:left="1491" w:hanging="357"/>
        <w:rPr>
          <w:rFonts w:ascii="Times New Roman" w:hAnsi="Times New Roman" w:cs="Times New Roman"/>
        </w:rPr>
      </w:pPr>
      <w:r>
        <w:rPr>
          <w:rFonts w:ascii="Times New Roman" w:hAnsi="Times New Roman" w:cs="Times New Roman"/>
        </w:rPr>
        <w:t>Pemeliharaan dan Perawatan Cagar Budaya</w:t>
      </w:r>
      <w:r w:rsidR="004666DC">
        <w:rPr>
          <w:rFonts w:ascii="Times New Roman" w:hAnsi="Times New Roman" w:cs="Times New Roman"/>
        </w:rPr>
        <w:tab/>
      </w:r>
      <w:r w:rsidR="00B25A00">
        <w:rPr>
          <w:rFonts w:ascii="Times New Roman" w:hAnsi="Times New Roman" w:cs="Times New Roman"/>
        </w:rPr>
        <w:t>42</w:t>
      </w:r>
    </w:p>
    <w:p w:rsidR="004E135A" w:rsidRPr="004E135A" w:rsidRDefault="004E135A" w:rsidP="00C159BA">
      <w:pPr>
        <w:pStyle w:val="ListParagraph"/>
        <w:numPr>
          <w:ilvl w:val="0"/>
          <w:numId w:val="35"/>
        </w:numPr>
        <w:tabs>
          <w:tab w:val="right" w:leader="dot" w:pos="5954"/>
          <w:tab w:val="right" w:leader="dot" w:pos="6804"/>
          <w:tab w:val="right" w:leader="dot" w:pos="8505"/>
        </w:tabs>
        <w:spacing w:after="0" w:line="312" w:lineRule="auto"/>
        <w:ind w:left="1491" w:hanging="357"/>
        <w:rPr>
          <w:rFonts w:ascii="Times New Roman" w:hAnsi="Times New Roman" w:cs="Times New Roman"/>
        </w:rPr>
      </w:pPr>
      <w:r>
        <w:rPr>
          <w:rFonts w:ascii="Times New Roman" w:hAnsi="Times New Roman" w:cs="Times New Roman"/>
        </w:rPr>
        <w:t xml:space="preserve">Pelestarian dan Pemanfaatan Cagar Budaya </w:t>
      </w:r>
      <w:r w:rsidR="004666DC">
        <w:rPr>
          <w:rFonts w:ascii="Times New Roman" w:hAnsi="Times New Roman" w:cs="Times New Roman"/>
        </w:rPr>
        <w:tab/>
      </w:r>
      <w:r w:rsidR="00B25A00">
        <w:rPr>
          <w:rFonts w:ascii="Times New Roman" w:hAnsi="Times New Roman" w:cs="Times New Roman"/>
        </w:rPr>
        <w:t>45</w:t>
      </w:r>
    </w:p>
    <w:p w:rsidR="00622CD6" w:rsidRPr="004E135A" w:rsidRDefault="004E135A" w:rsidP="00C159BA">
      <w:pPr>
        <w:pStyle w:val="ListParagraph"/>
        <w:numPr>
          <w:ilvl w:val="0"/>
          <w:numId w:val="30"/>
        </w:numPr>
        <w:tabs>
          <w:tab w:val="right" w:leader="dot" w:pos="5954"/>
          <w:tab w:val="right" w:leader="dot" w:pos="6804"/>
          <w:tab w:val="right" w:leader="dot" w:pos="8505"/>
        </w:tabs>
        <w:spacing w:after="0" w:line="312" w:lineRule="auto"/>
        <w:ind w:left="1134" w:hanging="425"/>
        <w:rPr>
          <w:rFonts w:ascii="Times New Roman" w:hAnsi="Times New Roman" w:cs="Times New Roman"/>
        </w:rPr>
      </w:pPr>
      <w:r>
        <w:rPr>
          <w:rFonts w:ascii="Times New Roman" w:hAnsi="Times New Roman" w:cs="Times New Roman"/>
        </w:rPr>
        <w:t>Dasar</w:t>
      </w:r>
      <w:r w:rsidR="00622CD6" w:rsidRPr="004E135A">
        <w:rPr>
          <w:rFonts w:ascii="Times New Roman" w:hAnsi="Times New Roman" w:cs="Times New Roman"/>
        </w:rPr>
        <w:t xml:space="preserve"> Hukum Cagar Budaya</w:t>
      </w:r>
      <w:r w:rsidR="009007A5" w:rsidRPr="004E135A">
        <w:rPr>
          <w:rFonts w:ascii="Times New Roman" w:hAnsi="Times New Roman" w:cs="Times New Roman"/>
        </w:rPr>
        <w:t xml:space="preserve"> </w:t>
      </w:r>
      <w:r w:rsidR="00BD4A69" w:rsidRPr="004E135A">
        <w:rPr>
          <w:rFonts w:ascii="Times New Roman" w:hAnsi="Times New Roman" w:cs="Times New Roman"/>
        </w:rPr>
        <w:tab/>
      </w:r>
      <w:r w:rsidR="00B25A00">
        <w:rPr>
          <w:rFonts w:ascii="Times New Roman" w:hAnsi="Times New Roman" w:cs="Times New Roman"/>
        </w:rPr>
        <w:t>53</w:t>
      </w:r>
    </w:p>
    <w:p w:rsidR="00622CD6" w:rsidRPr="00277DC9" w:rsidRDefault="00622CD6" w:rsidP="00C159BA">
      <w:pPr>
        <w:pStyle w:val="ListParagraph"/>
        <w:numPr>
          <w:ilvl w:val="0"/>
          <w:numId w:val="31"/>
        </w:numPr>
        <w:tabs>
          <w:tab w:val="right" w:leader="dot" w:pos="5954"/>
          <w:tab w:val="right" w:leader="dot" w:pos="6804"/>
          <w:tab w:val="right" w:leader="dot" w:pos="8505"/>
        </w:tabs>
        <w:spacing w:after="0" w:line="312" w:lineRule="auto"/>
        <w:ind w:left="1560" w:hanging="426"/>
        <w:rPr>
          <w:rFonts w:ascii="Times New Roman" w:hAnsi="Times New Roman" w:cs="Times New Roman"/>
        </w:rPr>
      </w:pPr>
      <w:r w:rsidRPr="00277DC9">
        <w:rPr>
          <w:rFonts w:ascii="Times New Roman" w:hAnsi="Times New Roman" w:cs="Times New Roman"/>
        </w:rPr>
        <w:t xml:space="preserve">UUD </w:t>
      </w:r>
      <w:r w:rsidR="00353B37">
        <w:rPr>
          <w:rFonts w:ascii="Times New Roman" w:hAnsi="Times New Roman" w:cs="Times New Roman"/>
        </w:rPr>
        <w:t>N</w:t>
      </w:r>
      <w:r w:rsidRPr="00277DC9">
        <w:rPr>
          <w:rFonts w:ascii="Times New Roman" w:hAnsi="Times New Roman" w:cs="Times New Roman"/>
        </w:rPr>
        <w:t>RI Tahun 1945</w:t>
      </w:r>
      <w:r w:rsidR="009007A5">
        <w:rPr>
          <w:rFonts w:ascii="Times New Roman" w:hAnsi="Times New Roman" w:cs="Times New Roman"/>
        </w:rPr>
        <w:t xml:space="preserve"> </w:t>
      </w:r>
      <w:r w:rsidR="00BD4A69">
        <w:rPr>
          <w:rFonts w:ascii="Times New Roman" w:hAnsi="Times New Roman" w:cs="Times New Roman"/>
        </w:rPr>
        <w:tab/>
      </w:r>
      <w:r w:rsidR="00B25A00">
        <w:rPr>
          <w:rFonts w:ascii="Times New Roman" w:hAnsi="Times New Roman" w:cs="Times New Roman"/>
        </w:rPr>
        <w:t>53</w:t>
      </w:r>
    </w:p>
    <w:p w:rsidR="008F0172" w:rsidRDefault="008F0172" w:rsidP="00C159BA">
      <w:pPr>
        <w:pStyle w:val="ListParagraph"/>
        <w:numPr>
          <w:ilvl w:val="0"/>
          <w:numId w:val="31"/>
        </w:numPr>
        <w:tabs>
          <w:tab w:val="right" w:leader="dot" w:pos="5954"/>
          <w:tab w:val="right" w:leader="dot" w:pos="6804"/>
          <w:tab w:val="right" w:leader="dot" w:pos="8505"/>
        </w:tabs>
        <w:spacing w:after="0" w:line="312" w:lineRule="auto"/>
        <w:ind w:left="1560" w:hanging="426"/>
        <w:rPr>
          <w:rFonts w:ascii="Times New Roman" w:hAnsi="Times New Roman" w:cs="Times New Roman"/>
        </w:rPr>
      </w:pPr>
      <w:r w:rsidRPr="00BD4A69">
        <w:rPr>
          <w:rFonts w:ascii="Times New Roman" w:hAnsi="Times New Roman" w:cs="Times New Roman"/>
        </w:rPr>
        <w:t>UU No. 11 Tahun 2010 tentang Cagar Buday</w:t>
      </w:r>
      <w:r>
        <w:rPr>
          <w:rFonts w:ascii="Times New Roman" w:hAnsi="Times New Roman" w:cs="Times New Roman"/>
        </w:rPr>
        <w:t>a</w:t>
      </w:r>
      <w:r>
        <w:rPr>
          <w:rFonts w:ascii="Times New Roman" w:hAnsi="Times New Roman" w:cs="Times New Roman"/>
        </w:rPr>
        <w:tab/>
      </w:r>
      <w:r w:rsidR="00D16853">
        <w:rPr>
          <w:rFonts w:ascii="Times New Roman" w:hAnsi="Times New Roman" w:cs="Times New Roman"/>
        </w:rPr>
        <w:t>54</w:t>
      </w:r>
    </w:p>
    <w:p w:rsidR="008F0172" w:rsidRDefault="008F0172" w:rsidP="00C159BA">
      <w:pPr>
        <w:pStyle w:val="ListParagraph"/>
        <w:numPr>
          <w:ilvl w:val="0"/>
          <w:numId w:val="31"/>
        </w:numPr>
        <w:tabs>
          <w:tab w:val="right" w:leader="dot" w:pos="5954"/>
          <w:tab w:val="right" w:leader="dot" w:pos="6804"/>
          <w:tab w:val="right" w:leader="dot" w:pos="8505"/>
        </w:tabs>
        <w:spacing w:after="0" w:line="312" w:lineRule="auto"/>
        <w:ind w:left="1560" w:hanging="426"/>
        <w:rPr>
          <w:rFonts w:ascii="Times New Roman" w:hAnsi="Times New Roman" w:cs="Times New Roman"/>
        </w:rPr>
      </w:pPr>
      <w:r w:rsidRPr="00277DC9">
        <w:rPr>
          <w:rFonts w:ascii="Times New Roman" w:hAnsi="Times New Roman" w:cs="Times New Roman"/>
        </w:rPr>
        <w:t>Peraturan Menteri Pendidikan dan Kebudayaan Nomor 52 Tahun 2012 tentang Organisasi dan Tata Kerja Balai Pelestarian Cagar Budaya</w:t>
      </w:r>
      <w:r>
        <w:rPr>
          <w:rFonts w:ascii="Times New Roman" w:hAnsi="Times New Roman" w:cs="Times New Roman"/>
        </w:rPr>
        <w:tab/>
      </w:r>
      <w:r w:rsidR="00D16853">
        <w:rPr>
          <w:rFonts w:ascii="Times New Roman" w:hAnsi="Times New Roman" w:cs="Times New Roman"/>
        </w:rPr>
        <w:t>55</w:t>
      </w:r>
    </w:p>
    <w:p w:rsidR="00353B37" w:rsidRDefault="00353B37" w:rsidP="00353B37">
      <w:pPr>
        <w:pStyle w:val="ListParagraph"/>
        <w:numPr>
          <w:ilvl w:val="0"/>
          <w:numId w:val="31"/>
        </w:numPr>
        <w:tabs>
          <w:tab w:val="right" w:leader="dot" w:pos="5954"/>
          <w:tab w:val="right" w:leader="dot" w:pos="6804"/>
          <w:tab w:val="right" w:leader="dot" w:pos="8505"/>
        </w:tabs>
        <w:spacing w:after="0" w:line="312" w:lineRule="auto"/>
        <w:ind w:left="1560" w:right="95" w:hanging="426"/>
        <w:rPr>
          <w:rFonts w:ascii="Times New Roman" w:hAnsi="Times New Roman" w:cs="Times New Roman"/>
        </w:rPr>
      </w:pPr>
      <w:r w:rsidRPr="00277DC9">
        <w:rPr>
          <w:rFonts w:ascii="Times New Roman" w:hAnsi="Times New Roman" w:cs="Times New Roman"/>
        </w:rPr>
        <w:t>Perda jateng No. 10 Tahun 2013 tentang Pelestarian dan</w:t>
      </w:r>
      <w:r w:rsidRPr="00277DC9">
        <w:rPr>
          <w:rFonts w:ascii="Times New Roman" w:hAnsi="Times New Roman" w:cs="Times New Roman"/>
          <w:b/>
        </w:rPr>
        <w:t xml:space="preserve"> </w:t>
      </w:r>
      <w:r w:rsidRPr="00277DC9">
        <w:rPr>
          <w:rFonts w:ascii="Times New Roman" w:hAnsi="Times New Roman" w:cs="Times New Roman"/>
        </w:rPr>
        <w:t>Pengelolaan Cagar Budaya</w:t>
      </w:r>
      <w:r>
        <w:rPr>
          <w:rFonts w:ascii="Times New Roman" w:hAnsi="Times New Roman" w:cs="Times New Roman"/>
        </w:rPr>
        <w:t xml:space="preserve"> </w:t>
      </w:r>
      <w:r>
        <w:rPr>
          <w:rFonts w:ascii="Times New Roman" w:hAnsi="Times New Roman" w:cs="Times New Roman"/>
        </w:rPr>
        <w:tab/>
      </w:r>
      <w:r w:rsidR="00D16853">
        <w:rPr>
          <w:rFonts w:ascii="Times New Roman" w:hAnsi="Times New Roman" w:cs="Times New Roman"/>
        </w:rPr>
        <w:t>58</w:t>
      </w:r>
    </w:p>
    <w:p w:rsidR="00BD4A69" w:rsidRDefault="00622CD6" w:rsidP="00C159BA">
      <w:pPr>
        <w:pStyle w:val="ListParagraph"/>
        <w:numPr>
          <w:ilvl w:val="0"/>
          <w:numId w:val="31"/>
        </w:numPr>
        <w:tabs>
          <w:tab w:val="right" w:leader="dot" w:pos="5954"/>
          <w:tab w:val="right" w:leader="dot" w:pos="6804"/>
          <w:tab w:val="right" w:leader="dot" w:pos="8505"/>
        </w:tabs>
        <w:spacing w:after="0" w:line="312" w:lineRule="auto"/>
        <w:ind w:left="1560" w:hanging="426"/>
        <w:rPr>
          <w:rFonts w:ascii="Times New Roman" w:hAnsi="Times New Roman" w:cs="Times New Roman"/>
        </w:rPr>
      </w:pPr>
      <w:r w:rsidRPr="00277DC9">
        <w:rPr>
          <w:rFonts w:ascii="Times New Roman" w:hAnsi="Times New Roman" w:cs="Times New Roman"/>
        </w:rPr>
        <w:t>UU No. 23 Tahun 2014 tentang Pemerintah Daerah</w:t>
      </w:r>
      <w:r w:rsidR="00BD4A69">
        <w:rPr>
          <w:rFonts w:ascii="Times New Roman" w:hAnsi="Times New Roman" w:cs="Times New Roman"/>
        </w:rPr>
        <w:t xml:space="preserve"> </w:t>
      </w:r>
      <w:r w:rsidR="00BD4A69">
        <w:rPr>
          <w:rFonts w:ascii="Times New Roman" w:hAnsi="Times New Roman" w:cs="Times New Roman"/>
        </w:rPr>
        <w:tab/>
      </w:r>
      <w:r w:rsidR="00D16853">
        <w:rPr>
          <w:rFonts w:ascii="Times New Roman" w:hAnsi="Times New Roman" w:cs="Times New Roman"/>
        </w:rPr>
        <w:t>60</w:t>
      </w:r>
    </w:p>
    <w:p w:rsidR="008F0172" w:rsidRPr="008F0172" w:rsidRDefault="008F0172" w:rsidP="008F0172">
      <w:pPr>
        <w:pStyle w:val="ListParagraph"/>
        <w:numPr>
          <w:ilvl w:val="0"/>
          <w:numId w:val="31"/>
        </w:numPr>
        <w:tabs>
          <w:tab w:val="right" w:leader="dot" w:pos="5954"/>
          <w:tab w:val="right" w:leader="dot" w:pos="6804"/>
          <w:tab w:val="right" w:leader="dot" w:pos="8505"/>
        </w:tabs>
        <w:spacing w:after="0" w:line="312" w:lineRule="auto"/>
        <w:ind w:left="1560" w:hanging="426"/>
        <w:rPr>
          <w:rFonts w:ascii="Times New Roman" w:hAnsi="Times New Roman" w:cs="Times New Roman"/>
        </w:rPr>
      </w:pPr>
      <w:r w:rsidRPr="00277DC9">
        <w:rPr>
          <w:rFonts w:ascii="Times New Roman" w:hAnsi="Times New Roman" w:cs="Times New Roman"/>
        </w:rPr>
        <w:t>Perda Ka</w:t>
      </w:r>
      <w:r>
        <w:rPr>
          <w:rFonts w:ascii="Times New Roman" w:hAnsi="Times New Roman" w:cs="Times New Roman"/>
        </w:rPr>
        <w:t xml:space="preserve">bupaten Blora No. 10 Tahun 2019 </w:t>
      </w:r>
      <w:r w:rsidRPr="00277DC9">
        <w:rPr>
          <w:rFonts w:ascii="Times New Roman" w:hAnsi="Times New Roman" w:cs="Times New Roman"/>
        </w:rPr>
        <w:t>tentang  Pelestarian Cagar Budaya</w:t>
      </w:r>
      <w:r>
        <w:rPr>
          <w:rFonts w:ascii="Times New Roman" w:hAnsi="Times New Roman" w:cs="Times New Roman"/>
        </w:rPr>
        <w:t xml:space="preserve"> </w:t>
      </w:r>
      <w:r>
        <w:rPr>
          <w:rFonts w:ascii="Times New Roman" w:hAnsi="Times New Roman" w:cs="Times New Roman"/>
        </w:rPr>
        <w:tab/>
      </w:r>
      <w:r w:rsidR="00D16853">
        <w:rPr>
          <w:rFonts w:ascii="Times New Roman" w:hAnsi="Times New Roman" w:cs="Times New Roman"/>
        </w:rPr>
        <w:t>62</w:t>
      </w:r>
    </w:p>
    <w:p w:rsidR="00622CD6" w:rsidRPr="00277DC9" w:rsidRDefault="00622CD6" w:rsidP="00C159BA">
      <w:pPr>
        <w:pStyle w:val="ListParagraph"/>
        <w:numPr>
          <w:ilvl w:val="0"/>
          <w:numId w:val="31"/>
        </w:numPr>
        <w:tabs>
          <w:tab w:val="right" w:leader="dot" w:pos="5954"/>
          <w:tab w:val="right" w:leader="dot" w:pos="6804"/>
          <w:tab w:val="right" w:leader="dot" w:pos="8505"/>
        </w:tabs>
        <w:spacing w:after="0" w:line="312" w:lineRule="auto"/>
        <w:ind w:left="1560" w:hanging="426"/>
        <w:rPr>
          <w:rFonts w:ascii="Times New Roman" w:hAnsi="Times New Roman" w:cs="Times New Roman"/>
        </w:rPr>
      </w:pPr>
      <w:r w:rsidRPr="00277DC9">
        <w:rPr>
          <w:rFonts w:ascii="Times New Roman" w:hAnsi="Times New Roman" w:cs="Times New Roman"/>
        </w:rPr>
        <w:lastRenderedPageBreak/>
        <w:t>PP No. 1 Tahun 2022 tentang Registrasi Nasional dan Peletarian Cagar Budaya</w:t>
      </w:r>
      <w:r w:rsidR="00BD4A69">
        <w:rPr>
          <w:rFonts w:ascii="Times New Roman" w:hAnsi="Times New Roman" w:cs="Times New Roman"/>
        </w:rPr>
        <w:t xml:space="preserve"> </w:t>
      </w:r>
      <w:r w:rsidR="00BD4A69">
        <w:rPr>
          <w:rFonts w:ascii="Times New Roman" w:hAnsi="Times New Roman" w:cs="Times New Roman"/>
        </w:rPr>
        <w:tab/>
      </w:r>
      <w:r w:rsidR="00D16853">
        <w:rPr>
          <w:rFonts w:ascii="Times New Roman" w:hAnsi="Times New Roman" w:cs="Times New Roman"/>
        </w:rPr>
        <w:t>64</w:t>
      </w:r>
    </w:p>
    <w:p w:rsidR="00697442" w:rsidRPr="00301C6F" w:rsidRDefault="00697442" w:rsidP="00E67EBC">
      <w:pPr>
        <w:tabs>
          <w:tab w:val="right" w:leader="dot" w:pos="5954"/>
          <w:tab w:val="right" w:leader="dot" w:pos="6804"/>
          <w:tab w:val="right" w:leader="dot" w:pos="8505"/>
        </w:tabs>
        <w:spacing w:after="0" w:line="312" w:lineRule="auto"/>
        <w:ind w:left="851" w:right="-115" w:hanging="851"/>
        <w:rPr>
          <w:rFonts w:ascii="Times New Roman" w:hAnsi="Times New Roman" w:cs="Times New Roman"/>
        </w:rPr>
      </w:pPr>
      <w:smartTag w:uri="urn:schemas-microsoft-com:office:smarttags" w:element="stockticker">
        <w:r w:rsidRPr="00301C6F">
          <w:rPr>
            <w:rFonts w:ascii="Times New Roman" w:hAnsi="Times New Roman" w:cs="Times New Roman"/>
          </w:rPr>
          <w:t>BAB</w:t>
        </w:r>
      </w:smartTag>
      <w:r w:rsidR="00E67EBC" w:rsidRPr="00301C6F">
        <w:rPr>
          <w:rFonts w:ascii="Times New Roman" w:hAnsi="Times New Roman" w:cs="Times New Roman"/>
        </w:rPr>
        <w:t xml:space="preserve"> III SEJARAH DAN HASIL WAWANCARA TERKAIT CAGAR BUDAYA SITUS NGLORAM</w:t>
      </w:r>
      <w:r w:rsidR="00D16853">
        <w:rPr>
          <w:rFonts w:ascii="Times New Roman" w:hAnsi="Times New Roman" w:cs="Times New Roman"/>
        </w:rPr>
        <w:tab/>
        <w:t>65</w:t>
      </w:r>
    </w:p>
    <w:p w:rsidR="00AF2E1C" w:rsidRPr="0077761D" w:rsidRDefault="00D16853" w:rsidP="00C159BA">
      <w:pPr>
        <w:pStyle w:val="ListParagraph"/>
        <w:numPr>
          <w:ilvl w:val="0"/>
          <w:numId w:val="36"/>
        </w:numPr>
        <w:tabs>
          <w:tab w:val="right" w:leader="dot" w:pos="5954"/>
          <w:tab w:val="right" w:leader="dot" w:pos="6804"/>
          <w:tab w:val="right" w:leader="dot" w:pos="8505"/>
        </w:tabs>
        <w:spacing w:after="0" w:line="312" w:lineRule="auto"/>
        <w:ind w:left="1134" w:right="-115" w:hanging="425"/>
        <w:rPr>
          <w:rFonts w:ascii="Times New Roman" w:hAnsi="Times New Roman" w:cs="Times New Roman"/>
        </w:rPr>
      </w:pPr>
      <w:r>
        <w:rPr>
          <w:rFonts w:ascii="Times New Roman" w:hAnsi="Times New Roman" w:cs="Times New Roman"/>
        </w:rPr>
        <w:t>Gambaran Situs Ngloram</w:t>
      </w:r>
      <w:r>
        <w:rPr>
          <w:rFonts w:ascii="Times New Roman" w:hAnsi="Times New Roman" w:cs="Times New Roman"/>
        </w:rPr>
        <w:tab/>
        <w:t>65</w:t>
      </w:r>
    </w:p>
    <w:p w:rsidR="00AF2E1C" w:rsidRPr="0077761D" w:rsidRDefault="00697442" w:rsidP="00C159BA">
      <w:pPr>
        <w:pStyle w:val="ListParagraph"/>
        <w:numPr>
          <w:ilvl w:val="0"/>
          <w:numId w:val="36"/>
        </w:numPr>
        <w:tabs>
          <w:tab w:val="right" w:leader="dot" w:pos="5954"/>
          <w:tab w:val="right" w:leader="dot" w:pos="6804"/>
          <w:tab w:val="right" w:leader="dot" w:pos="8505"/>
        </w:tabs>
        <w:spacing w:after="0" w:line="312" w:lineRule="auto"/>
        <w:ind w:left="1134" w:right="-115" w:hanging="425"/>
        <w:rPr>
          <w:rFonts w:ascii="Times New Roman" w:hAnsi="Times New Roman" w:cs="Times New Roman"/>
        </w:rPr>
      </w:pPr>
      <w:r>
        <w:rPr>
          <w:rFonts w:ascii="Times New Roman" w:hAnsi="Times New Roman" w:cs="Times New Roman"/>
        </w:rPr>
        <w:t>H</w:t>
      </w:r>
      <w:r w:rsidR="00530666">
        <w:rPr>
          <w:rFonts w:ascii="Times New Roman" w:hAnsi="Times New Roman" w:cs="Times New Roman"/>
        </w:rPr>
        <w:t>asil Wawancara</w:t>
      </w:r>
      <w:r w:rsidR="00530666">
        <w:rPr>
          <w:rFonts w:ascii="Times New Roman" w:hAnsi="Times New Roman" w:cs="Times New Roman"/>
        </w:rPr>
        <w:tab/>
        <w:t>68</w:t>
      </w:r>
    </w:p>
    <w:p w:rsidR="00AF2E1C" w:rsidRPr="00301C6F" w:rsidRDefault="00610C48" w:rsidP="0064529D">
      <w:pPr>
        <w:tabs>
          <w:tab w:val="right" w:leader="dot" w:pos="5954"/>
          <w:tab w:val="right" w:leader="dot" w:pos="6804"/>
          <w:tab w:val="right" w:leader="dot" w:pos="8505"/>
        </w:tabs>
        <w:spacing w:after="0" w:line="312" w:lineRule="auto"/>
        <w:ind w:left="1134" w:right="-115" w:hanging="1134"/>
        <w:rPr>
          <w:rFonts w:ascii="Times New Roman" w:hAnsi="Times New Roman" w:cs="Times New Roman"/>
        </w:rPr>
      </w:pPr>
      <w:r w:rsidRPr="00301C6F">
        <w:rPr>
          <w:rFonts w:ascii="Times New Roman" w:hAnsi="Times New Roman" w:cs="Times New Roman"/>
        </w:rPr>
        <w:t xml:space="preserve">BAB IV </w:t>
      </w:r>
      <w:r w:rsidR="00AF2E1C" w:rsidRPr="00301C6F">
        <w:rPr>
          <w:rFonts w:ascii="Times New Roman" w:hAnsi="Times New Roman" w:cs="Times New Roman"/>
        </w:rPr>
        <w:t xml:space="preserve">ANALISIS PERLINDUNGAN HUKUM </w:t>
      </w:r>
      <w:r w:rsidR="0064529D" w:rsidRPr="00301C6F">
        <w:rPr>
          <w:rFonts w:ascii="Times New Roman" w:hAnsi="Times New Roman" w:cs="Times New Roman"/>
        </w:rPr>
        <w:t xml:space="preserve">DAN UPAYA PEMERINTAH DALAM MELAKUKAN PERLINDUNGAN </w:t>
      </w:r>
      <w:r w:rsidR="00AF2E1C" w:rsidRPr="00301C6F">
        <w:rPr>
          <w:rFonts w:ascii="Times New Roman" w:hAnsi="Times New Roman" w:cs="Times New Roman"/>
        </w:rPr>
        <w:t xml:space="preserve">TERHADAP CAGAR BUDAYA SITUS NGLORAM </w:t>
      </w:r>
      <w:r w:rsidR="0064529D" w:rsidRPr="00301C6F">
        <w:rPr>
          <w:rFonts w:ascii="Times New Roman" w:hAnsi="Times New Roman" w:cs="Times New Roman"/>
        </w:rPr>
        <w:tab/>
      </w:r>
      <w:r w:rsidR="00530666" w:rsidRPr="00301C6F">
        <w:rPr>
          <w:rFonts w:ascii="Times New Roman" w:hAnsi="Times New Roman" w:cs="Times New Roman"/>
        </w:rPr>
        <w:t>81</w:t>
      </w:r>
    </w:p>
    <w:p w:rsidR="0077761D" w:rsidRDefault="00AF2E1C" w:rsidP="00C159BA">
      <w:pPr>
        <w:pStyle w:val="ListParagraph"/>
        <w:numPr>
          <w:ilvl w:val="0"/>
          <w:numId w:val="39"/>
        </w:numPr>
        <w:tabs>
          <w:tab w:val="right" w:leader="dot" w:pos="5954"/>
          <w:tab w:val="right" w:leader="dot" w:pos="6804"/>
          <w:tab w:val="right" w:leader="dot" w:pos="8505"/>
        </w:tabs>
        <w:spacing w:after="0" w:line="312" w:lineRule="auto"/>
        <w:ind w:left="1134" w:right="-115" w:hanging="425"/>
        <w:rPr>
          <w:rFonts w:ascii="Times New Roman" w:hAnsi="Times New Roman" w:cs="Times New Roman"/>
        </w:rPr>
      </w:pPr>
      <w:r>
        <w:rPr>
          <w:rFonts w:ascii="Times New Roman" w:hAnsi="Times New Roman" w:cs="Times New Roman"/>
        </w:rPr>
        <w:t xml:space="preserve">Perlindungan Hukum yang dilakukan Pemerintah Daerah berdasarkan Peraturan Daerah Kabupaten Blora Nomor 10 Tahun 2019 </w:t>
      </w:r>
      <w:r w:rsidR="0077761D">
        <w:rPr>
          <w:rFonts w:ascii="Times New Roman" w:hAnsi="Times New Roman" w:cs="Times New Roman"/>
        </w:rPr>
        <w:t xml:space="preserve">dalam melindungi Situs </w:t>
      </w:r>
      <w:bookmarkStart w:id="0" w:name="_GoBack"/>
      <w:r w:rsidR="0077761D">
        <w:rPr>
          <w:rFonts w:ascii="Times New Roman" w:hAnsi="Times New Roman" w:cs="Times New Roman"/>
        </w:rPr>
        <w:t>Ngloram sebagai cagar budaya</w:t>
      </w:r>
      <w:r w:rsidR="0077761D">
        <w:rPr>
          <w:rFonts w:ascii="Times New Roman" w:hAnsi="Times New Roman" w:cs="Times New Roman"/>
        </w:rPr>
        <w:tab/>
      </w:r>
      <w:r w:rsidR="00530666">
        <w:rPr>
          <w:rFonts w:ascii="Times New Roman" w:hAnsi="Times New Roman" w:cs="Times New Roman"/>
        </w:rPr>
        <w:t>81</w:t>
      </w:r>
    </w:p>
    <w:bookmarkEnd w:id="0"/>
    <w:p w:rsidR="00390F00" w:rsidRDefault="0077761D" w:rsidP="00C159BA">
      <w:pPr>
        <w:pStyle w:val="ListParagraph"/>
        <w:numPr>
          <w:ilvl w:val="0"/>
          <w:numId w:val="39"/>
        </w:numPr>
        <w:tabs>
          <w:tab w:val="right" w:leader="dot" w:pos="5954"/>
          <w:tab w:val="right" w:leader="dot" w:pos="6804"/>
          <w:tab w:val="right" w:leader="dot" w:pos="8505"/>
        </w:tabs>
        <w:spacing w:after="0" w:line="312" w:lineRule="auto"/>
        <w:ind w:left="1134" w:right="-115" w:hanging="425"/>
        <w:rPr>
          <w:rFonts w:ascii="Times New Roman" w:hAnsi="Times New Roman" w:cs="Times New Roman"/>
        </w:rPr>
      </w:pPr>
      <w:r>
        <w:rPr>
          <w:rFonts w:ascii="Times New Roman" w:hAnsi="Times New Roman" w:cs="Times New Roman"/>
        </w:rPr>
        <w:t xml:space="preserve">Upaya yang dilakukan Pemerintah Kabupaten Blora dalam memberikan perlindungan hukum terhadap pelestarian budaya Situs Ngloram </w:t>
      </w:r>
      <w:r>
        <w:rPr>
          <w:rFonts w:ascii="Times New Roman" w:hAnsi="Times New Roman" w:cs="Times New Roman"/>
        </w:rPr>
        <w:tab/>
      </w:r>
      <w:r w:rsidR="006C4A6E">
        <w:rPr>
          <w:rFonts w:ascii="Times New Roman" w:hAnsi="Times New Roman" w:cs="Times New Roman"/>
        </w:rPr>
        <w:t>90</w:t>
      </w:r>
    </w:p>
    <w:p w:rsidR="00610C48" w:rsidRPr="00301C6F" w:rsidRDefault="006C4A6E" w:rsidP="00610C48">
      <w:pPr>
        <w:tabs>
          <w:tab w:val="right" w:leader="dot" w:pos="5954"/>
          <w:tab w:val="right" w:leader="dot" w:pos="6804"/>
          <w:tab w:val="right" w:leader="dot" w:pos="8505"/>
        </w:tabs>
        <w:spacing w:after="0" w:line="312" w:lineRule="auto"/>
        <w:ind w:left="0" w:right="-115" w:firstLine="0"/>
        <w:rPr>
          <w:rFonts w:ascii="Times New Roman" w:hAnsi="Times New Roman" w:cs="Times New Roman"/>
        </w:rPr>
      </w:pPr>
      <w:r w:rsidRPr="00301C6F">
        <w:rPr>
          <w:rFonts w:ascii="Times New Roman" w:hAnsi="Times New Roman" w:cs="Times New Roman"/>
        </w:rPr>
        <w:t xml:space="preserve">BAB V PENUTUP </w:t>
      </w:r>
      <w:r w:rsidRPr="00301C6F">
        <w:rPr>
          <w:rFonts w:ascii="Times New Roman" w:hAnsi="Times New Roman" w:cs="Times New Roman"/>
        </w:rPr>
        <w:tab/>
        <w:t>97</w:t>
      </w:r>
    </w:p>
    <w:p w:rsidR="00610C48" w:rsidRPr="00610C48" w:rsidRDefault="00610C48" w:rsidP="00C159BA">
      <w:pPr>
        <w:pStyle w:val="ListParagraph"/>
        <w:numPr>
          <w:ilvl w:val="0"/>
          <w:numId w:val="47"/>
        </w:numPr>
        <w:tabs>
          <w:tab w:val="right" w:leader="dot" w:pos="5954"/>
          <w:tab w:val="right" w:leader="dot" w:pos="6804"/>
          <w:tab w:val="right" w:leader="dot" w:pos="8505"/>
        </w:tabs>
        <w:spacing w:after="0" w:line="312" w:lineRule="auto"/>
        <w:ind w:right="-115"/>
        <w:rPr>
          <w:rFonts w:ascii="Times New Roman" w:hAnsi="Times New Roman" w:cs="Times New Roman"/>
          <w:b/>
        </w:rPr>
      </w:pPr>
      <w:r w:rsidRPr="00610C48">
        <w:rPr>
          <w:rFonts w:ascii="Times New Roman" w:hAnsi="Times New Roman" w:cs="Times New Roman"/>
        </w:rPr>
        <w:t>Kesimpulan</w:t>
      </w:r>
      <w:r w:rsidRPr="00610C48">
        <w:rPr>
          <w:rFonts w:ascii="Times New Roman" w:hAnsi="Times New Roman" w:cs="Times New Roman"/>
        </w:rPr>
        <w:tab/>
      </w:r>
      <w:r w:rsidR="006C4A6E">
        <w:rPr>
          <w:rFonts w:ascii="Times New Roman" w:hAnsi="Times New Roman" w:cs="Times New Roman"/>
        </w:rPr>
        <w:t>97</w:t>
      </w:r>
    </w:p>
    <w:p w:rsidR="00610C48" w:rsidRPr="00301C6F" w:rsidRDefault="006C4A6E" w:rsidP="00C159BA">
      <w:pPr>
        <w:pStyle w:val="ListParagraph"/>
        <w:numPr>
          <w:ilvl w:val="0"/>
          <w:numId w:val="47"/>
        </w:numPr>
        <w:tabs>
          <w:tab w:val="right" w:leader="dot" w:pos="5954"/>
          <w:tab w:val="right" w:leader="dot" w:pos="6804"/>
          <w:tab w:val="right" w:leader="dot" w:pos="8505"/>
        </w:tabs>
        <w:spacing w:after="0" w:line="312" w:lineRule="auto"/>
        <w:ind w:right="-115"/>
        <w:rPr>
          <w:rFonts w:ascii="Times New Roman" w:hAnsi="Times New Roman" w:cs="Times New Roman"/>
          <w:b/>
        </w:rPr>
      </w:pPr>
      <w:r>
        <w:rPr>
          <w:rFonts w:ascii="Times New Roman" w:hAnsi="Times New Roman" w:cs="Times New Roman"/>
        </w:rPr>
        <w:t xml:space="preserve">Saran </w:t>
      </w:r>
      <w:r>
        <w:rPr>
          <w:rFonts w:ascii="Times New Roman" w:hAnsi="Times New Roman" w:cs="Times New Roman"/>
        </w:rPr>
        <w:tab/>
        <w:t>99</w:t>
      </w:r>
    </w:p>
    <w:p w:rsidR="00301C6F" w:rsidRPr="00301C6F" w:rsidRDefault="00301C6F" w:rsidP="00301C6F">
      <w:pPr>
        <w:tabs>
          <w:tab w:val="right" w:leader="dot" w:pos="5954"/>
          <w:tab w:val="right" w:leader="dot" w:pos="6804"/>
          <w:tab w:val="right" w:leader="dot" w:pos="8505"/>
        </w:tabs>
        <w:spacing w:after="0" w:line="312" w:lineRule="auto"/>
        <w:ind w:left="0" w:right="-115" w:firstLine="0"/>
        <w:rPr>
          <w:rFonts w:ascii="Times New Roman" w:hAnsi="Times New Roman" w:cs="Times New Roman"/>
        </w:rPr>
      </w:pPr>
      <w:r>
        <w:rPr>
          <w:rFonts w:ascii="Times New Roman" w:hAnsi="Times New Roman" w:cs="Times New Roman"/>
        </w:rPr>
        <w:t>DAFTAR PUSTAKA</w:t>
      </w:r>
      <w:r>
        <w:rPr>
          <w:rFonts w:ascii="Times New Roman" w:hAnsi="Times New Roman" w:cs="Times New Roman"/>
        </w:rPr>
        <w:tab/>
        <w:t>100</w:t>
      </w:r>
    </w:p>
    <w:p w:rsidR="00301C6F" w:rsidRPr="00301C6F" w:rsidRDefault="00301C6F" w:rsidP="00301C6F">
      <w:pPr>
        <w:tabs>
          <w:tab w:val="right" w:leader="dot" w:pos="5954"/>
          <w:tab w:val="right" w:leader="dot" w:pos="6804"/>
          <w:tab w:val="right" w:leader="dot" w:pos="8505"/>
        </w:tabs>
        <w:spacing w:after="0" w:line="312" w:lineRule="auto"/>
        <w:ind w:left="0" w:right="-115" w:firstLine="0"/>
        <w:rPr>
          <w:rFonts w:ascii="Times New Roman" w:hAnsi="Times New Roman" w:cs="Times New Roman"/>
        </w:rPr>
      </w:pPr>
      <w:r>
        <w:rPr>
          <w:rFonts w:ascii="Times New Roman" w:hAnsi="Times New Roman" w:cs="Times New Roman"/>
        </w:rPr>
        <w:t>LAMPIRAN</w:t>
      </w:r>
      <w:r w:rsidRPr="00301C6F">
        <w:rPr>
          <w:rFonts w:ascii="Times New Roman" w:hAnsi="Times New Roman" w:cs="Times New Roman"/>
        </w:rPr>
        <w:tab/>
      </w:r>
      <w:r w:rsidR="00964949">
        <w:rPr>
          <w:rFonts w:ascii="Times New Roman" w:hAnsi="Times New Roman" w:cs="Times New Roman"/>
        </w:rPr>
        <w:t>106</w:t>
      </w:r>
    </w:p>
    <w:p w:rsidR="00301C6F" w:rsidRPr="00301C6F" w:rsidRDefault="00301C6F" w:rsidP="00301C6F">
      <w:pPr>
        <w:tabs>
          <w:tab w:val="right" w:leader="dot" w:pos="5954"/>
          <w:tab w:val="right" w:leader="dot" w:pos="6804"/>
          <w:tab w:val="right" w:leader="dot" w:pos="8505"/>
        </w:tabs>
        <w:spacing w:after="0" w:line="312" w:lineRule="auto"/>
        <w:ind w:left="0" w:right="-115" w:firstLine="0"/>
        <w:rPr>
          <w:rFonts w:ascii="Times New Roman" w:hAnsi="Times New Roman" w:cs="Times New Roman"/>
        </w:rPr>
      </w:pPr>
      <w:r>
        <w:rPr>
          <w:rFonts w:ascii="Times New Roman" w:hAnsi="Times New Roman" w:cs="Times New Roman"/>
        </w:rPr>
        <w:t>RIWAYAT HIDUP</w:t>
      </w:r>
      <w:r w:rsidRPr="00301C6F">
        <w:rPr>
          <w:rFonts w:ascii="Times New Roman" w:hAnsi="Times New Roman" w:cs="Times New Roman"/>
        </w:rPr>
        <w:tab/>
      </w:r>
      <w:r w:rsidR="00964949">
        <w:rPr>
          <w:rFonts w:ascii="Times New Roman" w:hAnsi="Times New Roman" w:cs="Times New Roman"/>
        </w:rPr>
        <w:t>112</w:t>
      </w:r>
    </w:p>
    <w:p w:rsidR="00390F00" w:rsidRDefault="00390F00" w:rsidP="00610C48">
      <w:pPr>
        <w:tabs>
          <w:tab w:val="right" w:leader="dot" w:pos="5954"/>
          <w:tab w:val="right" w:leader="dot" w:pos="6804"/>
          <w:tab w:val="right" w:leader="dot" w:pos="8505"/>
        </w:tabs>
        <w:spacing w:after="0" w:line="312" w:lineRule="auto"/>
        <w:ind w:left="0" w:right="-115" w:firstLine="0"/>
        <w:rPr>
          <w:rFonts w:ascii="Times New Roman" w:hAnsi="Times New Roman" w:cs="Times New Roman"/>
        </w:rPr>
      </w:pPr>
    </w:p>
    <w:p w:rsidR="00390F00" w:rsidRPr="00390F00" w:rsidRDefault="00390F00" w:rsidP="00390F00">
      <w:pPr>
        <w:tabs>
          <w:tab w:val="right" w:leader="dot" w:pos="5954"/>
          <w:tab w:val="right" w:leader="dot" w:pos="6804"/>
          <w:tab w:val="right" w:leader="dot" w:pos="8505"/>
        </w:tabs>
        <w:spacing w:after="0" w:line="312" w:lineRule="auto"/>
        <w:ind w:left="0" w:right="-115" w:firstLine="0"/>
        <w:rPr>
          <w:rFonts w:ascii="Times New Roman" w:hAnsi="Times New Roman" w:cs="Times New Roman"/>
          <w:b/>
        </w:rPr>
        <w:sectPr w:rsidR="00390F00" w:rsidRPr="00390F00" w:rsidSect="00F03632">
          <w:headerReference w:type="default" r:id="rId14"/>
          <w:pgSz w:w="8391" w:h="11907" w:code="11"/>
          <w:pgMar w:top="1418" w:right="1134" w:bottom="1134" w:left="1418" w:header="709" w:footer="709" w:gutter="0"/>
          <w:pgNumType w:fmt="lowerRoman" w:start="2"/>
          <w:cols w:space="708"/>
          <w:docGrid w:linePitch="360"/>
        </w:sectPr>
      </w:pPr>
    </w:p>
    <w:p w:rsidR="00571331" w:rsidRPr="00B37C15" w:rsidRDefault="00A01034" w:rsidP="00F03632">
      <w:pPr>
        <w:ind w:left="0" w:firstLine="0"/>
        <w:jc w:val="center"/>
        <w:rPr>
          <w:rFonts w:ascii="Times New Roman" w:hAnsi="Times New Roman" w:cs="Times New Roman"/>
          <w:b/>
        </w:rPr>
      </w:pPr>
      <w:r>
        <w:rPr>
          <w:rFonts w:ascii="Times New Roman" w:hAnsi="Times New Roman" w:cs="Times New Roman"/>
          <w:b/>
        </w:rPr>
        <w:lastRenderedPageBreak/>
        <w:t>BAB I</w:t>
      </w:r>
      <w:r w:rsidR="00B37C15" w:rsidRPr="00B37C15">
        <w:rPr>
          <w:rFonts w:ascii="Times New Roman" w:hAnsi="Times New Roman" w:cs="Times New Roman"/>
          <w:b/>
        </w:rPr>
        <w:br/>
      </w:r>
      <w:r w:rsidR="00571331" w:rsidRPr="00B37C15">
        <w:rPr>
          <w:rFonts w:ascii="Times New Roman" w:hAnsi="Times New Roman" w:cs="Times New Roman"/>
          <w:b/>
        </w:rPr>
        <w:t>PENDAHULUAN</w:t>
      </w:r>
    </w:p>
    <w:p w:rsidR="00222C97" w:rsidRPr="00B37C15" w:rsidRDefault="007A6BC7" w:rsidP="00265545">
      <w:pPr>
        <w:pStyle w:val="ListParagraph"/>
        <w:numPr>
          <w:ilvl w:val="0"/>
          <w:numId w:val="1"/>
        </w:numPr>
        <w:spacing w:line="276" w:lineRule="auto"/>
        <w:rPr>
          <w:rFonts w:ascii="Times New Roman" w:hAnsi="Times New Roman" w:cs="Times New Roman"/>
          <w:b/>
        </w:rPr>
      </w:pPr>
      <w:r w:rsidRPr="00B37C15">
        <w:rPr>
          <w:rFonts w:ascii="Times New Roman" w:hAnsi="Times New Roman" w:cs="Times New Roman"/>
          <w:b/>
        </w:rPr>
        <w:t>Latar Belakang</w:t>
      </w:r>
    </w:p>
    <w:p w:rsidR="00B37C15" w:rsidRDefault="00BA3CEB" w:rsidP="003263FF">
      <w:pPr>
        <w:pStyle w:val="ListParagraph"/>
        <w:spacing w:line="319" w:lineRule="auto"/>
        <w:ind w:left="709" w:firstLine="567"/>
        <w:rPr>
          <w:rFonts w:ascii="Times New Roman" w:hAnsi="Times New Roman" w:cs="Times New Roman"/>
        </w:rPr>
      </w:pPr>
      <w:r>
        <w:rPr>
          <w:rFonts w:ascii="Times New Roman" w:hAnsi="Times New Roman" w:cs="Times New Roman"/>
        </w:rPr>
        <w:t xml:space="preserve">Kebudayaan </w:t>
      </w:r>
      <w:r w:rsidR="00384C50">
        <w:rPr>
          <w:rFonts w:ascii="Times New Roman" w:hAnsi="Times New Roman" w:cs="Times New Roman"/>
        </w:rPr>
        <w:t>merupakan suatu warisan dari masa</w:t>
      </w:r>
      <w:r>
        <w:rPr>
          <w:rFonts w:ascii="Times New Roman" w:hAnsi="Times New Roman" w:cs="Times New Roman"/>
        </w:rPr>
        <w:t xml:space="preserve"> lalu yang </w:t>
      </w:r>
      <w:r w:rsidR="00384C50">
        <w:rPr>
          <w:rFonts w:ascii="Times New Roman" w:hAnsi="Times New Roman" w:cs="Times New Roman"/>
        </w:rPr>
        <w:t>wajib</w:t>
      </w:r>
      <w:r w:rsidR="00304AE4" w:rsidRPr="00B37C15">
        <w:rPr>
          <w:rFonts w:ascii="Times New Roman" w:hAnsi="Times New Roman" w:cs="Times New Roman"/>
        </w:rPr>
        <w:t xml:space="preserve"> dilindungi, dilestarikan, dan di</w:t>
      </w:r>
      <w:r>
        <w:rPr>
          <w:rFonts w:ascii="Times New Roman" w:hAnsi="Times New Roman" w:cs="Times New Roman"/>
        </w:rPr>
        <w:softHyphen/>
      </w:r>
      <w:r w:rsidR="00304AE4" w:rsidRPr="00B37C15">
        <w:rPr>
          <w:rFonts w:ascii="Times New Roman" w:hAnsi="Times New Roman" w:cs="Times New Roman"/>
        </w:rPr>
        <w:t>man</w:t>
      </w:r>
      <w:r>
        <w:rPr>
          <w:rFonts w:ascii="Times New Roman" w:hAnsi="Times New Roman" w:cs="Times New Roman"/>
        </w:rPr>
        <w:softHyphen/>
      </w:r>
      <w:r w:rsidR="00304AE4" w:rsidRPr="00B37C15">
        <w:rPr>
          <w:rFonts w:ascii="Times New Roman" w:hAnsi="Times New Roman" w:cs="Times New Roman"/>
        </w:rPr>
        <w:t>faat</w:t>
      </w:r>
      <w:r>
        <w:rPr>
          <w:rFonts w:ascii="Times New Roman" w:hAnsi="Times New Roman" w:cs="Times New Roman"/>
        </w:rPr>
        <w:softHyphen/>
      </w:r>
      <w:r w:rsidR="00304AE4" w:rsidRPr="00B37C15">
        <w:rPr>
          <w:rFonts w:ascii="Times New Roman" w:hAnsi="Times New Roman" w:cs="Times New Roman"/>
        </w:rPr>
        <w:t xml:space="preserve">kan untuk kepentingan nasional. Oleh karena itu, </w:t>
      </w:r>
      <w:r w:rsidR="00391581">
        <w:rPr>
          <w:rFonts w:ascii="Times New Roman" w:hAnsi="Times New Roman" w:cs="Times New Roman"/>
        </w:rPr>
        <w:t>di</w:t>
      </w:r>
      <w:r>
        <w:rPr>
          <w:rFonts w:ascii="Times New Roman" w:hAnsi="Times New Roman" w:cs="Times New Roman"/>
        </w:rPr>
        <w:softHyphen/>
      </w:r>
      <w:r w:rsidR="00391581">
        <w:rPr>
          <w:rFonts w:ascii="Times New Roman" w:hAnsi="Times New Roman" w:cs="Times New Roman"/>
        </w:rPr>
        <w:t>per</w:t>
      </w:r>
      <w:r>
        <w:rPr>
          <w:rFonts w:ascii="Times New Roman" w:hAnsi="Times New Roman" w:cs="Times New Roman"/>
        </w:rPr>
        <w:softHyphen/>
      </w:r>
      <w:r w:rsidR="00391581">
        <w:rPr>
          <w:rFonts w:ascii="Times New Roman" w:hAnsi="Times New Roman" w:cs="Times New Roman"/>
        </w:rPr>
        <w:t xml:space="preserve">lukan </w:t>
      </w:r>
      <w:r w:rsidR="00304AE4" w:rsidRPr="00B37C15">
        <w:rPr>
          <w:rFonts w:ascii="Times New Roman" w:hAnsi="Times New Roman" w:cs="Times New Roman"/>
        </w:rPr>
        <w:t xml:space="preserve">sikap dan komitmen baik dari pemerintah </w:t>
      </w:r>
      <w:r w:rsidR="008F2BAA">
        <w:rPr>
          <w:rFonts w:ascii="Times New Roman" w:hAnsi="Times New Roman" w:cs="Times New Roman"/>
        </w:rPr>
        <w:t xml:space="preserve">serta </w:t>
      </w:r>
      <w:r w:rsidR="00304AE4" w:rsidRPr="00B37C15">
        <w:rPr>
          <w:rFonts w:ascii="Times New Roman" w:hAnsi="Times New Roman" w:cs="Times New Roman"/>
        </w:rPr>
        <w:t>masyara</w:t>
      </w:r>
      <w:r w:rsidR="007D3BA0" w:rsidRPr="00B37C15">
        <w:rPr>
          <w:rFonts w:ascii="Times New Roman" w:hAnsi="Times New Roman" w:cs="Times New Roman"/>
        </w:rPr>
        <w:t xml:space="preserve">kat </w:t>
      </w:r>
      <w:r w:rsidR="00391581">
        <w:rPr>
          <w:rFonts w:ascii="Times New Roman" w:hAnsi="Times New Roman" w:cs="Times New Roman"/>
        </w:rPr>
        <w:t>untuk me</w:t>
      </w:r>
      <w:r w:rsidR="008F2BAA">
        <w:rPr>
          <w:rFonts w:ascii="Times New Roman" w:hAnsi="Times New Roman" w:cs="Times New Roman"/>
        </w:rPr>
        <w:t>njaga</w:t>
      </w:r>
      <w:r w:rsidR="00391581">
        <w:rPr>
          <w:rFonts w:ascii="Times New Roman" w:hAnsi="Times New Roman" w:cs="Times New Roman"/>
        </w:rPr>
        <w:t xml:space="preserve"> dan melindungi budaya ini agar generasi mendatang dapat menikmati budaya ini.</w:t>
      </w:r>
    </w:p>
    <w:p w:rsidR="00304AE4" w:rsidRPr="00B37C15" w:rsidRDefault="008F2BAA" w:rsidP="003263FF">
      <w:pPr>
        <w:pStyle w:val="ListParagraph"/>
        <w:spacing w:line="319" w:lineRule="auto"/>
        <w:ind w:left="709" w:firstLine="567"/>
        <w:rPr>
          <w:rFonts w:ascii="Times New Roman" w:hAnsi="Times New Roman" w:cs="Times New Roman"/>
        </w:rPr>
      </w:pPr>
      <w:r>
        <w:rPr>
          <w:rFonts w:ascii="Times New Roman" w:hAnsi="Times New Roman" w:cs="Times New Roman"/>
        </w:rPr>
        <w:t>“Di</w:t>
      </w:r>
      <w:r w:rsidR="00391581">
        <w:rPr>
          <w:rFonts w:ascii="Times New Roman" w:hAnsi="Times New Roman" w:cs="Times New Roman"/>
        </w:rPr>
        <w:t>antara sekian banyak ke</w:t>
      </w:r>
      <w:r w:rsidR="00304AE4" w:rsidRPr="00B37C15">
        <w:rPr>
          <w:rFonts w:ascii="Times New Roman" w:hAnsi="Times New Roman" w:cs="Times New Roman"/>
        </w:rPr>
        <w:t>budaya</w:t>
      </w:r>
      <w:r w:rsidR="00391581">
        <w:rPr>
          <w:rFonts w:ascii="Times New Roman" w:hAnsi="Times New Roman" w:cs="Times New Roman"/>
        </w:rPr>
        <w:t>an</w:t>
      </w:r>
      <w:r w:rsidR="008F0172">
        <w:rPr>
          <w:rFonts w:ascii="Times New Roman" w:hAnsi="Times New Roman" w:cs="Times New Roman"/>
        </w:rPr>
        <w:t xml:space="preserve"> nasional yang pa</w:t>
      </w:r>
      <w:r>
        <w:rPr>
          <w:rFonts w:ascii="Times New Roman" w:hAnsi="Times New Roman" w:cs="Times New Roman"/>
        </w:rPr>
        <w:t>tut mendapa</w:t>
      </w:r>
      <w:r w:rsidR="008F0172">
        <w:rPr>
          <w:rFonts w:ascii="Times New Roman" w:hAnsi="Times New Roman" w:cs="Times New Roman"/>
        </w:rPr>
        <w:t>tkan</w:t>
      </w:r>
      <w:r>
        <w:rPr>
          <w:rFonts w:ascii="Times New Roman" w:hAnsi="Times New Roman" w:cs="Times New Roman"/>
        </w:rPr>
        <w:t xml:space="preserve"> </w:t>
      </w:r>
      <w:r w:rsidR="00304AE4" w:rsidRPr="00B37C15">
        <w:rPr>
          <w:rFonts w:ascii="Times New Roman" w:hAnsi="Times New Roman" w:cs="Times New Roman"/>
        </w:rPr>
        <w:t>perhatian adalah peninggalan cagar buda</w:t>
      </w:r>
      <w:r w:rsidR="00BA3CEB">
        <w:rPr>
          <w:rFonts w:ascii="Times New Roman" w:hAnsi="Times New Roman" w:cs="Times New Roman"/>
        </w:rPr>
        <w:t>ya. Peninggalan cagar budaya tersebut merupakan nilai-nilai</w:t>
      </w:r>
      <w:r w:rsidR="00304AE4" w:rsidRPr="00B37C15">
        <w:rPr>
          <w:rFonts w:ascii="Times New Roman" w:hAnsi="Times New Roman" w:cs="Times New Roman"/>
        </w:rPr>
        <w:t xml:space="preserve"> budaya bangsa yang penting bagi pemahaman dan pengembangan </w:t>
      </w:r>
      <w:r w:rsidR="00BA3CEB">
        <w:rPr>
          <w:rFonts w:ascii="Times New Roman" w:hAnsi="Times New Roman" w:cs="Times New Roman"/>
        </w:rPr>
        <w:t xml:space="preserve">sejarah, </w:t>
      </w:r>
      <w:r w:rsidR="00304AE4" w:rsidRPr="00B37C15">
        <w:rPr>
          <w:rFonts w:ascii="Times New Roman" w:hAnsi="Times New Roman" w:cs="Times New Roman"/>
        </w:rPr>
        <w:t>pendi</w:t>
      </w:r>
      <w:r w:rsidR="00BA3CEB">
        <w:rPr>
          <w:rFonts w:ascii="Times New Roman" w:hAnsi="Times New Roman" w:cs="Times New Roman"/>
        </w:rPr>
        <w:t>dikan, agama dan/atau budaya melewati</w:t>
      </w:r>
      <w:r w:rsidR="00304AE4" w:rsidRPr="00B37C15">
        <w:rPr>
          <w:rFonts w:ascii="Times New Roman" w:hAnsi="Times New Roman" w:cs="Times New Roman"/>
        </w:rPr>
        <w:t xml:space="preserve"> </w:t>
      </w:r>
      <w:r w:rsidR="00BA3CEB">
        <w:rPr>
          <w:rFonts w:ascii="Times New Roman" w:hAnsi="Times New Roman" w:cs="Times New Roman"/>
        </w:rPr>
        <w:t>proses penetapan, sehingga harus</w:t>
      </w:r>
      <w:r w:rsidR="00304AE4" w:rsidRPr="00B37C15">
        <w:rPr>
          <w:rFonts w:ascii="Times New Roman" w:hAnsi="Times New Roman" w:cs="Times New Roman"/>
        </w:rPr>
        <w:t xml:space="preserve"> dilindungi</w:t>
      </w:r>
      <w:r>
        <w:rPr>
          <w:rFonts w:ascii="Times New Roman" w:hAnsi="Times New Roman" w:cs="Times New Roman"/>
        </w:rPr>
        <w:t xml:space="preserve"> dan dilestarikan guna</w:t>
      </w:r>
      <w:r w:rsidR="00BA3CEB">
        <w:rPr>
          <w:rFonts w:ascii="Times New Roman" w:hAnsi="Times New Roman" w:cs="Times New Roman"/>
        </w:rPr>
        <w:t xml:space="preserve"> meningkatkan </w:t>
      </w:r>
      <w:r w:rsidR="00304AE4" w:rsidRPr="00B37C15">
        <w:rPr>
          <w:rFonts w:ascii="Times New Roman" w:hAnsi="Times New Roman" w:cs="Times New Roman"/>
        </w:rPr>
        <w:t xml:space="preserve">kesadaran </w:t>
      </w:r>
      <w:r>
        <w:rPr>
          <w:rFonts w:ascii="Times New Roman" w:hAnsi="Times New Roman" w:cs="Times New Roman"/>
        </w:rPr>
        <w:t xml:space="preserve">akan </w:t>
      </w:r>
      <w:r w:rsidR="00304AE4" w:rsidRPr="00B37C15">
        <w:rPr>
          <w:rFonts w:ascii="Times New Roman" w:hAnsi="Times New Roman" w:cs="Times New Roman"/>
        </w:rPr>
        <w:t xml:space="preserve">jati diri </w:t>
      </w:r>
      <w:r w:rsidR="00B86DA9">
        <w:rPr>
          <w:rFonts w:ascii="Times New Roman" w:hAnsi="Times New Roman" w:cs="Times New Roman"/>
        </w:rPr>
        <w:t>bangsa dan kepentingan nasional</w:t>
      </w:r>
      <w:r w:rsidR="00304AE4" w:rsidRPr="00B37C15">
        <w:rPr>
          <w:rFonts w:ascii="Times New Roman" w:hAnsi="Times New Roman" w:cs="Times New Roman"/>
        </w:rPr>
        <w:t>”</w:t>
      </w:r>
      <w:r w:rsidR="00B86DA9">
        <w:rPr>
          <w:rFonts w:ascii="Times New Roman" w:hAnsi="Times New Roman" w:cs="Times New Roman"/>
        </w:rPr>
        <w:t>.</w:t>
      </w:r>
      <w:r w:rsidR="00304AE4" w:rsidRPr="00B37C15">
        <w:rPr>
          <w:rStyle w:val="FootnoteReference"/>
          <w:rFonts w:ascii="Times New Roman" w:hAnsi="Times New Roman" w:cs="Times New Roman"/>
        </w:rPr>
        <w:footnoteReference w:id="1"/>
      </w:r>
    </w:p>
    <w:p w:rsidR="00065B10" w:rsidRDefault="00E91039" w:rsidP="003263FF">
      <w:pPr>
        <w:pStyle w:val="ListParagraph"/>
        <w:spacing w:line="319" w:lineRule="auto"/>
        <w:ind w:firstLine="567"/>
        <w:rPr>
          <w:rFonts w:ascii="Times New Roman" w:hAnsi="Times New Roman" w:cs="Times New Roman"/>
        </w:rPr>
      </w:pPr>
      <w:r w:rsidRPr="00B37C15">
        <w:rPr>
          <w:rFonts w:ascii="Times New Roman" w:hAnsi="Times New Roman" w:cs="Times New Roman"/>
        </w:rPr>
        <w:t>S</w:t>
      </w:r>
      <w:r w:rsidR="004A3C04">
        <w:rPr>
          <w:rFonts w:ascii="Times New Roman" w:hAnsi="Times New Roman" w:cs="Times New Roman"/>
        </w:rPr>
        <w:t>alah satu peninggalan budaya</w:t>
      </w:r>
      <w:r w:rsidRPr="00B37C15">
        <w:rPr>
          <w:rFonts w:ascii="Times New Roman" w:hAnsi="Times New Roman" w:cs="Times New Roman"/>
        </w:rPr>
        <w:t xml:space="preserve"> yang patut mendapat</w:t>
      </w:r>
      <w:r w:rsidR="004A3C04">
        <w:rPr>
          <w:rFonts w:ascii="Times New Roman" w:hAnsi="Times New Roman" w:cs="Times New Roman"/>
        </w:rPr>
        <w:t xml:space="preserve"> perhatian khusus adalah peninggalan </w:t>
      </w:r>
      <w:r w:rsidRPr="00B37C15">
        <w:rPr>
          <w:rFonts w:ascii="Times New Roman" w:hAnsi="Times New Roman" w:cs="Times New Roman"/>
        </w:rPr>
        <w:t>bu</w:t>
      </w:r>
      <w:r w:rsidR="004A3C04">
        <w:rPr>
          <w:rFonts w:ascii="Times New Roman" w:hAnsi="Times New Roman" w:cs="Times New Roman"/>
        </w:rPr>
        <w:softHyphen/>
      </w:r>
      <w:r w:rsidRPr="00B37C15">
        <w:rPr>
          <w:rFonts w:ascii="Times New Roman" w:hAnsi="Times New Roman" w:cs="Times New Roman"/>
        </w:rPr>
        <w:t>da</w:t>
      </w:r>
      <w:r w:rsidR="004A3C04">
        <w:rPr>
          <w:rFonts w:ascii="Times New Roman" w:hAnsi="Times New Roman" w:cs="Times New Roman"/>
        </w:rPr>
        <w:softHyphen/>
      </w:r>
      <w:r w:rsidRPr="00B37C15">
        <w:rPr>
          <w:rFonts w:ascii="Times New Roman" w:hAnsi="Times New Roman" w:cs="Times New Roman"/>
        </w:rPr>
        <w:t>ya</w:t>
      </w:r>
      <w:r w:rsidR="004A3C04">
        <w:rPr>
          <w:rFonts w:ascii="Times New Roman" w:hAnsi="Times New Roman" w:cs="Times New Roman"/>
        </w:rPr>
        <w:softHyphen/>
      </w:r>
      <w:r w:rsidRPr="00B37C15">
        <w:rPr>
          <w:rFonts w:ascii="Times New Roman" w:hAnsi="Times New Roman" w:cs="Times New Roman"/>
        </w:rPr>
        <w:t xml:space="preserve"> yang bersifat konkret yang disebut dengan caga</w:t>
      </w:r>
      <w:r w:rsidR="004A3C04">
        <w:rPr>
          <w:rFonts w:ascii="Times New Roman" w:hAnsi="Times New Roman" w:cs="Times New Roman"/>
        </w:rPr>
        <w:t xml:space="preserve">r budaya. Cagar budaya adalah suatu hasil budaya yang berupa artefak atau hasil </w:t>
      </w:r>
      <w:r w:rsidRPr="00B37C15">
        <w:rPr>
          <w:rFonts w:ascii="Times New Roman" w:hAnsi="Times New Roman" w:cs="Times New Roman"/>
        </w:rPr>
        <w:t>karya. Keberadaan cagar b</w:t>
      </w:r>
      <w:r w:rsidR="004A3C04">
        <w:rPr>
          <w:rFonts w:ascii="Times New Roman" w:hAnsi="Times New Roman" w:cs="Times New Roman"/>
        </w:rPr>
        <w:t>udaya harus benar-benar dijaga dan dilestarikan karena kerapuhannya</w:t>
      </w:r>
      <w:r w:rsidRPr="00B37C15">
        <w:rPr>
          <w:rFonts w:ascii="Times New Roman" w:hAnsi="Times New Roman" w:cs="Times New Roman"/>
        </w:rPr>
        <w:t xml:space="preserve"> yang disebabkan oleh berbagai faktor</w:t>
      </w:r>
      <w:r w:rsidR="004A3C04">
        <w:rPr>
          <w:rFonts w:ascii="Times New Roman" w:hAnsi="Times New Roman" w:cs="Times New Roman"/>
        </w:rPr>
        <w:t>,</w:t>
      </w:r>
      <w:r w:rsidRPr="00B37C15">
        <w:rPr>
          <w:rFonts w:ascii="Times New Roman" w:hAnsi="Times New Roman" w:cs="Times New Roman"/>
        </w:rPr>
        <w:t xml:space="preserve"> baik faktor </w:t>
      </w:r>
      <w:r w:rsidRPr="00B37C15">
        <w:rPr>
          <w:rFonts w:ascii="Times New Roman" w:hAnsi="Times New Roman" w:cs="Times New Roman"/>
        </w:rPr>
        <w:lastRenderedPageBreak/>
        <w:t xml:space="preserve">manusia maupun faktor alam, </w:t>
      </w:r>
      <w:r w:rsidR="004A3C04">
        <w:rPr>
          <w:rFonts w:ascii="Times New Roman" w:hAnsi="Times New Roman" w:cs="Times New Roman"/>
        </w:rPr>
        <w:t>bersifat jangka panjang, dan tidak dapat dipulihkan kembali</w:t>
      </w:r>
      <w:r w:rsidR="00065B10">
        <w:rPr>
          <w:rFonts w:ascii="Times New Roman" w:hAnsi="Times New Roman" w:cs="Times New Roman"/>
        </w:rPr>
        <w:t>.</w:t>
      </w:r>
    </w:p>
    <w:p w:rsidR="00065B10" w:rsidRDefault="00E83D41" w:rsidP="003263FF">
      <w:pPr>
        <w:pStyle w:val="ListParagraph"/>
        <w:spacing w:line="319" w:lineRule="auto"/>
        <w:ind w:firstLine="567"/>
        <w:rPr>
          <w:rFonts w:ascii="Times New Roman" w:hAnsi="Times New Roman" w:cs="Times New Roman"/>
        </w:rPr>
      </w:pPr>
      <w:r w:rsidRPr="00B37C15">
        <w:rPr>
          <w:rFonts w:ascii="Times New Roman" w:hAnsi="Times New Roman" w:cs="Times New Roman"/>
        </w:rPr>
        <w:t>Urgensi perlindungan cagar budaya dijelas</w:t>
      </w:r>
      <w:r w:rsidR="0021791F">
        <w:rPr>
          <w:rFonts w:ascii="Times New Roman" w:hAnsi="Times New Roman" w:cs="Times New Roman"/>
        </w:rPr>
        <w:t xml:space="preserve">kan di dalam Undang-Undang Cagar Budaya Nomor </w:t>
      </w:r>
      <w:r w:rsidRPr="00B37C15">
        <w:rPr>
          <w:rFonts w:ascii="Times New Roman" w:hAnsi="Times New Roman" w:cs="Times New Roman"/>
        </w:rPr>
        <w:t>11 Tahun 2010, bahwa</w:t>
      </w:r>
      <w:r w:rsidR="0021791F">
        <w:rPr>
          <w:rFonts w:ascii="Times New Roman" w:hAnsi="Times New Roman" w:cs="Times New Roman"/>
        </w:rPr>
        <w:t xml:space="preserve"> cagar budaya adalah</w:t>
      </w:r>
      <w:r w:rsidRPr="00B37C15">
        <w:rPr>
          <w:rFonts w:ascii="Times New Roman" w:hAnsi="Times New Roman" w:cs="Times New Roman"/>
        </w:rPr>
        <w:t xml:space="preserve"> kekayaan budaya </w:t>
      </w:r>
      <w:r w:rsidR="0021791F">
        <w:rPr>
          <w:rFonts w:ascii="Times New Roman" w:hAnsi="Times New Roman" w:cs="Times New Roman"/>
        </w:rPr>
        <w:t xml:space="preserve">suatu </w:t>
      </w:r>
      <w:r w:rsidRPr="00B37C15">
        <w:rPr>
          <w:rFonts w:ascii="Times New Roman" w:hAnsi="Times New Roman" w:cs="Times New Roman"/>
        </w:rPr>
        <w:t xml:space="preserve">bangsa sebagai wujud pemikiran dan perilaku </w:t>
      </w:r>
      <w:r w:rsidR="0021791F">
        <w:rPr>
          <w:rFonts w:ascii="Times New Roman" w:hAnsi="Times New Roman" w:cs="Times New Roman"/>
        </w:rPr>
        <w:t xml:space="preserve">dalam </w:t>
      </w:r>
      <w:r w:rsidRPr="00B37C15">
        <w:rPr>
          <w:rFonts w:ascii="Times New Roman" w:hAnsi="Times New Roman" w:cs="Times New Roman"/>
        </w:rPr>
        <w:t>kehidupan manusia</w:t>
      </w:r>
      <w:r w:rsidR="0021791F">
        <w:rPr>
          <w:rFonts w:ascii="Times New Roman" w:hAnsi="Times New Roman" w:cs="Times New Roman"/>
        </w:rPr>
        <w:t xml:space="preserve">, yang penting untuk memahami dan mengembangkan </w:t>
      </w:r>
      <w:r w:rsidRPr="00B37C15">
        <w:rPr>
          <w:rFonts w:ascii="Times New Roman" w:hAnsi="Times New Roman" w:cs="Times New Roman"/>
        </w:rPr>
        <w:t xml:space="preserve">sejarah, </w:t>
      </w:r>
      <w:r w:rsidR="0021791F">
        <w:rPr>
          <w:rFonts w:ascii="Times New Roman" w:hAnsi="Times New Roman" w:cs="Times New Roman"/>
        </w:rPr>
        <w:t>ilmu pengetahuan, dan budaya</w:t>
      </w:r>
      <w:r w:rsidRPr="00B37C15">
        <w:rPr>
          <w:rFonts w:ascii="Times New Roman" w:hAnsi="Times New Roman" w:cs="Times New Roman"/>
        </w:rPr>
        <w:t xml:space="preserve"> dalam kehidupan b</w:t>
      </w:r>
      <w:r w:rsidR="0021791F">
        <w:rPr>
          <w:rFonts w:ascii="Times New Roman" w:hAnsi="Times New Roman" w:cs="Times New Roman"/>
        </w:rPr>
        <w:t xml:space="preserve">ermasyarakat, berbangsa, dan </w:t>
      </w:r>
      <w:r w:rsidRPr="00B37C15">
        <w:rPr>
          <w:rFonts w:ascii="Times New Roman" w:hAnsi="Times New Roman" w:cs="Times New Roman"/>
        </w:rPr>
        <w:t>negara</w:t>
      </w:r>
      <w:r w:rsidR="0021791F">
        <w:rPr>
          <w:rFonts w:ascii="Times New Roman" w:hAnsi="Times New Roman" w:cs="Times New Roman"/>
        </w:rPr>
        <w:t>,</w:t>
      </w:r>
      <w:r w:rsidRPr="00B37C15">
        <w:rPr>
          <w:rFonts w:ascii="Times New Roman" w:hAnsi="Times New Roman" w:cs="Times New Roman"/>
        </w:rPr>
        <w:t xml:space="preserve"> sehing</w:t>
      </w:r>
      <w:r w:rsidR="0021791F">
        <w:rPr>
          <w:rFonts w:ascii="Times New Roman" w:hAnsi="Times New Roman" w:cs="Times New Roman"/>
        </w:rPr>
        <w:t xml:space="preserve">ga harus dilestarikan, dikelola, dilindungi, di kembangkan dengan baik </w:t>
      </w:r>
      <w:r w:rsidRPr="00B37C15">
        <w:rPr>
          <w:rFonts w:ascii="Times New Roman" w:hAnsi="Times New Roman" w:cs="Times New Roman"/>
        </w:rPr>
        <w:t xml:space="preserve">dan </w:t>
      </w:r>
      <w:r w:rsidR="0021791F">
        <w:rPr>
          <w:rFonts w:ascii="Times New Roman" w:hAnsi="Times New Roman" w:cs="Times New Roman"/>
        </w:rPr>
        <w:t xml:space="preserve">dimanfaatkan untuk </w:t>
      </w:r>
      <w:r w:rsidRPr="00B37C15">
        <w:rPr>
          <w:rFonts w:ascii="Times New Roman" w:hAnsi="Times New Roman" w:cs="Times New Roman"/>
        </w:rPr>
        <w:t>memajukan kebudayaan na</w:t>
      </w:r>
      <w:r w:rsidR="00065B10">
        <w:rPr>
          <w:rFonts w:ascii="Times New Roman" w:hAnsi="Times New Roman" w:cs="Times New Roman"/>
        </w:rPr>
        <w:t xml:space="preserve">sional </w:t>
      </w:r>
      <w:r w:rsidR="0021791F">
        <w:rPr>
          <w:rFonts w:ascii="Times New Roman" w:hAnsi="Times New Roman" w:cs="Times New Roman"/>
        </w:rPr>
        <w:t xml:space="preserve">demi kesejahteraan </w:t>
      </w:r>
      <w:r w:rsidR="00065B10">
        <w:rPr>
          <w:rFonts w:ascii="Times New Roman" w:hAnsi="Times New Roman" w:cs="Times New Roman"/>
        </w:rPr>
        <w:t>rakyat.</w:t>
      </w:r>
    </w:p>
    <w:p w:rsidR="00065B10" w:rsidRDefault="00E83D41" w:rsidP="003263FF">
      <w:pPr>
        <w:pStyle w:val="ListParagraph"/>
        <w:spacing w:line="319" w:lineRule="auto"/>
        <w:ind w:firstLine="567"/>
        <w:rPr>
          <w:rFonts w:ascii="Times New Roman" w:hAnsi="Times New Roman" w:cs="Times New Roman"/>
        </w:rPr>
      </w:pPr>
      <w:r w:rsidRPr="00B37C15">
        <w:rPr>
          <w:rFonts w:ascii="Times New Roman" w:hAnsi="Times New Roman" w:cs="Times New Roman"/>
        </w:rPr>
        <w:t>Kemudian di dalam Undang-Undang</w:t>
      </w:r>
      <w:r w:rsidR="0021791F">
        <w:rPr>
          <w:rFonts w:ascii="Times New Roman" w:hAnsi="Times New Roman" w:cs="Times New Roman"/>
        </w:rPr>
        <w:t xml:space="preserve"> Nomor 11 Tahun 2010, yang dimaksud dengan </w:t>
      </w:r>
      <w:r w:rsidRPr="00B37C15">
        <w:rPr>
          <w:rFonts w:ascii="Times New Roman" w:hAnsi="Times New Roman" w:cs="Times New Roman"/>
        </w:rPr>
        <w:t xml:space="preserve">cagar budaya adalah warisan budaya yang bersifat kebendaan berupa benda cagar budaya, bangunan cagar budaya, struktur cagar budaya, situs cagar budaya, dan kawasan cagar budaya di </w:t>
      </w:r>
      <w:r w:rsidR="0021791F">
        <w:rPr>
          <w:rFonts w:ascii="Times New Roman" w:hAnsi="Times New Roman" w:cs="Times New Roman"/>
        </w:rPr>
        <w:t>darat dan atau di air yang harus</w:t>
      </w:r>
      <w:r w:rsidRPr="00B37C15">
        <w:rPr>
          <w:rFonts w:ascii="Times New Roman" w:hAnsi="Times New Roman" w:cs="Times New Roman"/>
        </w:rPr>
        <w:t xml:space="preserve"> dilestarikan </w:t>
      </w:r>
      <w:r w:rsidR="0021791F">
        <w:rPr>
          <w:rFonts w:ascii="Times New Roman" w:hAnsi="Times New Roman" w:cs="Times New Roman"/>
        </w:rPr>
        <w:t xml:space="preserve">karena </w:t>
      </w:r>
      <w:r w:rsidRPr="00B37C15">
        <w:rPr>
          <w:rFonts w:ascii="Times New Roman" w:hAnsi="Times New Roman" w:cs="Times New Roman"/>
        </w:rPr>
        <w:t>keberadaannya memiliki nilai penting bagi sejarah, ilmu pengetahuan</w:t>
      </w:r>
      <w:r w:rsidR="0021791F">
        <w:rPr>
          <w:rFonts w:ascii="Times New Roman" w:hAnsi="Times New Roman" w:cs="Times New Roman"/>
        </w:rPr>
        <w:t>, pendidikan, agama, dan atau budaya</w:t>
      </w:r>
      <w:r w:rsidRPr="00B37C15">
        <w:rPr>
          <w:rFonts w:ascii="Times New Roman" w:hAnsi="Times New Roman" w:cs="Times New Roman"/>
        </w:rPr>
        <w:t xml:space="preserve"> melalui proses penetapan.</w:t>
      </w:r>
    </w:p>
    <w:p w:rsidR="00D0635D" w:rsidRDefault="00AC7F26" w:rsidP="003263FF">
      <w:pPr>
        <w:pStyle w:val="ListParagraph"/>
        <w:spacing w:line="319" w:lineRule="auto"/>
        <w:ind w:firstLine="567"/>
        <w:rPr>
          <w:rFonts w:ascii="Times New Roman" w:hAnsi="Times New Roman" w:cs="Times New Roman"/>
        </w:rPr>
      </w:pPr>
      <w:r>
        <w:rPr>
          <w:rFonts w:ascii="Times New Roman" w:hAnsi="Times New Roman" w:cs="Times New Roman"/>
        </w:rPr>
        <w:t xml:space="preserve">Dalam </w:t>
      </w:r>
      <w:r w:rsidRPr="00AC7F26">
        <w:rPr>
          <w:rFonts w:ascii="Times New Roman" w:hAnsi="Times New Roman" w:cs="Times New Roman"/>
        </w:rPr>
        <w:t>Peraturan Pemerintah No. 1 Tah</w:t>
      </w:r>
      <w:r w:rsidR="00D0635D">
        <w:rPr>
          <w:rFonts w:ascii="Times New Roman" w:hAnsi="Times New Roman" w:cs="Times New Roman"/>
        </w:rPr>
        <w:t xml:space="preserve">un 2022 memberikan kewenangan pada Pemerintah dan </w:t>
      </w:r>
      <w:r w:rsidRPr="00AC7F26">
        <w:rPr>
          <w:rFonts w:ascii="Times New Roman" w:hAnsi="Times New Roman" w:cs="Times New Roman"/>
        </w:rPr>
        <w:t xml:space="preserve"> masyarakat </w:t>
      </w:r>
      <w:r w:rsidR="00D0635D">
        <w:rPr>
          <w:rFonts w:ascii="Times New Roman" w:hAnsi="Times New Roman" w:cs="Times New Roman"/>
        </w:rPr>
        <w:t xml:space="preserve">untuk ikut serta </w:t>
      </w:r>
      <w:r w:rsidRPr="00AC7F26">
        <w:rPr>
          <w:rFonts w:ascii="Times New Roman" w:hAnsi="Times New Roman" w:cs="Times New Roman"/>
        </w:rPr>
        <w:t xml:space="preserve">dalam </w:t>
      </w:r>
      <w:r w:rsidR="00D0635D">
        <w:rPr>
          <w:rFonts w:ascii="Times New Roman" w:hAnsi="Times New Roman" w:cs="Times New Roman"/>
        </w:rPr>
        <w:t xml:space="preserve">pengelolaan </w:t>
      </w:r>
      <w:r w:rsidRPr="00AC7F26">
        <w:rPr>
          <w:rFonts w:ascii="Times New Roman" w:hAnsi="Times New Roman" w:cs="Times New Roman"/>
        </w:rPr>
        <w:t xml:space="preserve">cagar budaya sehingga dapat tercapai sistem perencanaan, pelaksanaan, dan evaluasi yang baik </w:t>
      </w:r>
      <w:r w:rsidR="00D0635D">
        <w:rPr>
          <w:rFonts w:ascii="Times New Roman" w:hAnsi="Times New Roman" w:cs="Times New Roman"/>
        </w:rPr>
        <w:t xml:space="preserve">sebagai sumber daya </w:t>
      </w:r>
      <w:r w:rsidR="00D0635D">
        <w:rPr>
          <w:rFonts w:ascii="Times New Roman" w:hAnsi="Times New Roman" w:cs="Times New Roman"/>
        </w:rPr>
        <w:lastRenderedPageBreak/>
        <w:t>budaya yang memberikan kepentingan luas dalam kaitannya dengan perlindungan, pengembangan, dan pemanfaatan cagar budaya.</w:t>
      </w:r>
    </w:p>
    <w:p w:rsidR="00065B10" w:rsidRDefault="0048042A" w:rsidP="003263FF">
      <w:pPr>
        <w:pStyle w:val="ListParagraph"/>
        <w:spacing w:line="319" w:lineRule="auto"/>
        <w:ind w:firstLine="567"/>
        <w:rPr>
          <w:rFonts w:ascii="Times New Roman" w:hAnsi="Times New Roman" w:cs="Times New Roman"/>
        </w:rPr>
      </w:pPr>
      <w:r w:rsidRPr="0048042A">
        <w:rPr>
          <w:rFonts w:ascii="Times New Roman" w:hAnsi="Times New Roman" w:cs="Times New Roman"/>
        </w:rPr>
        <w:t xml:space="preserve">Pengertian Cagar Budaya </w:t>
      </w:r>
      <w:r w:rsidR="00D0635D">
        <w:rPr>
          <w:rFonts w:ascii="Times New Roman" w:hAnsi="Times New Roman" w:cs="Times New Roman"/>
        </w:rPr>
        <w:t xml:space="preserve">terdapat pada </w:t>
      </w:r>
      <w:r w:rsidRPr="0048042A">
        <w:rPr>
          <w:rFonts w:ascii="Times New Roman" w:hAnsi="Times New Roman" w:cs="Times New Roman"/>
        </w:rPr>
        <w:t>Pasal 1 Ayat (1) Peraturan Pemerintah Republik Indonesia Nomor 1 Tahun 2022 Tentang Register Nasional Dan Pelestarian Cagar Budaya, yang berbunyi</w:t>
      </w:r>
      <w:r w:rsidR="00D0635D">
        <w:rPr>
          <w:rFonts w:ascii="Times New Roman" w:hAnsi="Times New Roman" w:cs="Times New Roman"/>
        </w:rPr>
        <w:t xml:space="preserve"> sebagai berikut</w:t>
      </w:r>
      <w:r w:rsidRPr="0048042A">
        <w:rPr>
          <w:rFonts w:ascii="Times New Roman" w:hAnsi="Times New Roman" w:cs="Times New Roman"/>
        </w:rPr>
        <w:t xml:space="preserve">: </w:t>
      </w:r>
      <w:r w:rsidR="00D0635D">
        <w:rPr>
          <w:rFonts w:ascii="Times New Roman" w:hAnsi="Times New Roman" w:cs="Times New Roman"/>
        </w:rPr>
        <w:t xml:space="preserve">Cagar Budaya merupakan </w:t>
      </w:r>
      <w:r w:rsidRPr="0048042A">
        <w:rPr>
          <w:rFonts w:ascii="Times New Roman" w:hAnsi="Times New Roman" w:cs="Times New Roman"/>
        </w:rPr>
        <w:t>warisan budaya</w:t>
      </w:r>
      <w:r w:rsidR="00D0635D">
        <w:rPr>
          <w:rFonts w:ascii="Times New Roman" w:hAnsi="Times New Roman" w:cs="Times New Roman"/>
        </w:rPr>
        <w:t xml:space="preserve"> yang</w:t>
      </w:r>
      <w:r w:rsidRPr="0048042A">
        <w:rPr>
          <w:rFonts w:ascii="Times New Roman" w:hAnsi="Times New Roman" w:cs="Times New Roman"/>
        </w:rPr>
        <w:t xml:space="preserve"> bersifat kebendaan berupa benda cagar budaya, bangunan cagar budaya, struktur cagar budaya, situs cagar budaya, dan kawasan cagar buday</w:t>
      </w:r>
      <w:r w:rsidR="008F0172">
        <w:rPr>
          <w:rFonts w:ascii="Times New Roman" w:hAnsi="Times New Roman" w:cs="Times New Roman"/>
        </w:rPr>
        <w:t xml:space="preserve">a </w:t>
      </w:r>
      <w:r w:rsidR="00D0635D">
        <w:rPr>
          <w:rFonts w:ascii="Times New Roman" w:hAnsi="Times New Roman" w:cs="Times New Roman"/>
        </w:rPr>
        <w:t xml:space="preserve">yang keberadaannya wajib dilestarikan karena </w:t>
      </w:r>
      <w:r w:rsidR="00A42320">
        <w:rPr>
          <w:rFonts w:ascii="Times New Roman" w:hAnsi="Times New Roman" w:cs="Times New Roman"/>
        </w:rPr>
        <w:t xml:space="preserve">mempunyai </w:t>
      </w:r>
      <w:r w:rsidRPr="0048042A">
        <w:rPr>
          <w:rFonts w:ascii="Times New Roman" w:hAnsi="Times New Roman" w:cs="Times New Roman"/>
        </w:rPr>
        <w:t>nilai penting bagi sejarah, ilmu pengetahuan, pendid</w:t>
      </w:r>
      <w:r w:rsidR="00D0635D">
        <w:rPr>
          <w:rFonts w:ascii="Times New Roman" w:hAnsi="Times New Roman" w:cs="Times New Roman"/>
        </w:rPr>
        <w:t>ikan, agama, dan/atau budaya</w:t>
      </w:r>
      <w:r w:rsidRPr="0048042A">
        <w:rPr>
          <w:rFonts w:ascii="Times New Roman" w:hAnsi="Times New Roman" w:cs="Times New Roman"/>
        </w:rPr>
        <w:t xml:space="preserve"> melalui proses penetapan.</w:t>
      </w:r>
      <w:r>
        <w:rPr>
          <w:rStyle w:val="FootnoteReference"/>
          <w:rFonts w:ascii="Times New Roman" w:hAnsi="Times New Roman" w:cs="Times New Roman"/>
        </w:rPr>
        <w:footnoteReference w:id="2"/>
      </w:r>
    </w:p>
    <w:p w:rsidR="00065B10" w:rsidRDefault="00E83D41" w:rsidP="003263FF">
      <w:pPr>
        <w:pStyle w:val="ListParagraph"/>
        <w:spacing w:line="319" w:lineRule="auto"/>
        <w:ind w:firstLine="567"/>
        <w:rPr>
          <w:rFonts w:ascii="Times New Roman" w:hAnsi="Times New Roman" w:cs="Times New Roman"/>
        </w:rPr>
      </w:pPr>
      <w:r w:rsidRPr="00B37C15">
        <w:rPr>
          <w:rFonts w:ascii="Times New Roman" w:hAnsi="Times New Roman" w:cs="Times New Roman"/>
        </w:rPr>
        <w:t>Cagar budaya merupakan bag</w:t>
      </w:r>
      <w:r w:rsidR="00A42320">
        <w:rPr>
          <w:rFonts w:ascii="Times New Roman" w:hAnsi="Times New Roman" w:cs="Times New Roman"/>
        </w:rPr>
        <w:t xml:space="preserve">ian dari kebudayaan, sehingga </w:t>
      </w:r>
      <w:r w:rsidRPr="00B37C15">
        <w:rPr>
          <w:rFonts w:ascii="Times New Roman" w:hAnsi="Times New Roman" w:cs="Times New Roman"/>
        </w:rPr>
        <w:t xml:space="preserve">perlindungan </w:t>
      </w:r>
      <w:r w:rsidR="00A42320">
        <w:rPr>
          <w:rFonts w:ascii="Times New Roman" w:hAnsi="Times New Roman" w:cs="Times New Roman"/>
        </w:rPr>
        <w:t xml:space="preserve">terhadap </w:t>
      </w:r>
      <w:r w:rsidRPr="00B37C15">
        <w:rPr>
          <w:rFonts w:ascii="Times New Roman" w:hAnsi="Times New Roman" w:cs="Times New Roman"/>
        </w:rPr>
        <w:t xml:space="preserve">cagar budaya juga </w:t>
      </w:r>
      <w:r w:rsidR="00A42320">
        <w:rPr>
          <w:rFonts w:ascii="Times New Roman" w:hAnsi="Times New Roman" w:cs="Times New Roman"/>
        </w:rPr>
        <w:t xml:space="preserve">berkaitan dengan hukum </w:t>
      </w:r>
      <w:r w:rsidRPr="00B37C15">
        <w:rPr>
          <w:rFonts w:ascii="Times New Roman" w:hAnsi="Times New Roman" w:cs="Times New Roman"/>
        </w:rPr>
        <w:t>tertinggi yaitu Undang</w:t>
      </w:r>
      <w:r w:rsidR="00AA571B" w:rsidRPr="00B37C15">
        <w:rPr>
          <w:rFonts w:ascii="Times New Roman" w:hAnsi="Times New Roman" w:cs="Times New Roman"/>
        </w:rPr>
        <w:t>-</w:t>
      </w:r>
      <w:r w:rsidRPr="00B37C15">
        <w:rPr>
          <w:rFonts w:ascii="Times New Roman" w:hAnsi="Times New Roman" w:cs="Times New Roman"/>
        </w:rPr>
        <w:t xml:space="preserve">Undang Dasar 1945. </w:t>
      </w:r>
      <w:r w:rsidR="00A42320">
        <w:rPr>
          <w:rFonts w:ascii="Times New Roman" w:hAnsi="Times New Roman" w:cs="Times New Roman"/>
        </w:rPr>
        <w:t xml:space="preserve">Pada </w:t>
      </w:r>
      <w:r w:rsidR="00E91039" w:rsidRPr="00B37C15">
        <w:rPr>
          <w:rFonts w:ascii="Times New Roman" w:hAnsi="Times New Roman" w:cs="Times New Roman"/>
        </w:rPr>
        <w:t>Pasal 32 ayat (1) Und</w:t>
      </w:r>
      <w:r w:rsidR="00A42320">
        <w:rPr>
          <w:rFonts w:ascii="Times New Roman" w:hAnsi="Times New Roman" w:cs="Times New Roman"/>
        </w:rPr>
        <w:t>ang-Undang Dasar 1945 menyatakan</w:t>
      </w:r>
      <w:r w:rsidR="00E91039" w:rsidRPr="00B37C15">
        <w:rPr>
          <w:rFonts w:ascii="Times New Roman" w:hAnsi="Times New Roman" w:cs="Times New Roman"/>
        </w:rPr>
        <w:t xml:space="preserve"> bahwa “Negara </w:t>
      </w:r>
      <w:r w:rsidR="00A42320">
        <w:rPr>
          <w:rFonts w:ascii="Times New Roman" w:hAnsi="Times New Roman" w:cs="Times New Roman"/>
        </w:rPr>
        <w:t xml:space="preserve">wajib </w:t>
      </w:r>
      <w:r w:rsidR="00E91039" w:rsidRPr="00B37C15">
        <w:rPr>
          <w:rFonts w:ascii="Times New Roman" w:hAnsi="Times New Roman" w:cs="Times New Roman"/>
        </w:rPr>
        <w:t>memajukan kebudayaan nasional Indonesia di tengah peradaban dunia dengan menjamin kebebasan masyarakat dalam memelihara dan mengem</w:t>
      </w:r>
      <w:r w:rsidR="00B86DA9">
        <w:rPr>
          <w:rFonts w:ascii="Times New Roman" w:hAnsi="Times New Roman" w:cs="Times New Roman"/>
        </w:rPr>
        <w:t>bangkan nilai-nilai budayanya</w:t>
      </w:r>
      <w:r w:rsidR="00065B10">
        <w:rPr>
          <w:rFonts w:ascii="Times New Roman" w:hAnsi="Times New Roman" w:cs="Times New Roman"/>
        </w:rPr>
        <w:t>”</w:t>
      </w:r>
      <w:r w:rsidR="00B86DA9">
        <w:rPr>
          <w:rFonts w:ascii="Times New Roman" w:hAnsi="Times New Roman" w:cs="Times New Roman"/>
        </w:rPr>
        <w:t>.</w:t>
      </w:r>
    </w:p>
    <w:p w:rsidR="00065B10" w:rsidRPr="00065B10" w:rsidRDefault="00A42320" w:rsidP="003263FF">
      <w:pPr>
        <w:pStyle w:val="ListParagraph"/>
        <w:spacing w:line="319" w:lineRule="auto"/>
        <w:ind w:firstLine="567"/>
        <w:rPr>
          <w:rFonts w:ascii="Times New Roman" w:hAnsi="Times New Roman" w:cs="Times New Roman"/>
        </w:rPr>
      </w:pPr>
      <w:r>
        <w:rPr>
          <w:rFonts w:ascii="Times New Roman" w:hAnsi="Times New Roman" w:cs="Times New Roman"/>
        </w:rPr>
        <w:t xml:space="preserve">Hal ini </w:t>
      </w:r>
      <w:r w:rsidR="00E91039" w:rsidRPr="00B37C15">
        <w:rPr>
          <w:rFonts w:ascii="Times New Roman" w:hAnsi="Times New Roman" w:cs="Times New Roman"/>
        </w:rPr>
        <w:t>menunjukkan ba</w:t>
      </w:r>
      <w:r>
        <w:rPr>
          <w:rFonts w:ascii="Times New Roman" w:hAnsi="Times New Roman" w:cs="Times New Roman"/>
        </w:rPr>
        <w:t xml:space="preserve">hwa perlindungan, pengembangan </w:t>
      </w:r>
      <w:r w:rsidR="00E91039" w:rsidRPr="00B37C15">
        <w:rPr>
          <w:rFonts w:ascii="Times New Roman" w:hAnsi="Times New Roman" w:cs="Times New Roman"/>
        </w:rPr>
        <w:t>dan pemanfa</w:t>
      </w:r>
      <w:r w:rsidR="00B86DA9">
        <w:rPr>
          <w:rFonts w:ascii="Times New Roman" w:hAnsi="Times New Roman" w:cs="Times New Roman"/>
        </w:rPr>
        <w:t xml:space="preserve">atan cagar budaya </w:t>
      </w:r>
      <w:r w:rsidR="00B86DA9">
        <w:rPr>
          <w:rFonts w:ascii="Times New Roman" w:hAnsi="Times New Roman" w:cs="Times New Roman"/>
        </w:rPr>
        <w:lastRenderedPageBreak/>
        <w:t xml:space="preserve">merupakan </w:t>
      </w:r>
      <w:r>
        <w:rPr>
          <w:rFonts w:ascii="Times New Roman" w:hAnsi="Times New Roman" w:cs="Times New Roman"/>
        </w:rPr>
        <w:t xml:space="preserve">persoalan </w:t>
      </w:r>
      <w:r w:rsidR="00E91039" w:rsidRPr="00B37C15">
        <w:rPr>
          <w:rFonts w:ascii="Times New Roman" w:hAnsi="Times New Roman" w:cs="Times New Roman"/>
        </w:rPr>
        <w:t xml:space="preserve">penting yang </w:t>
      </w:r>
      <w:r w:rsidR="008F2BAA">
        <w:rPr>
          <w:rFonts w:ascii="Times New Roman" w:hAnsi="Times New Roman" w:cs="Times New Roman"/>
        </w:rPr>
        <w:t xml:space="preserve">perlu dilakukan </w:t>
      </w:r>
      <w:r w:rsidR="00E91039" w:rsidRPr="00B37C15">
        <w:rPr>
          <w:rFonts w:ascii="Times New Roman" w:hAnsi="Times New Roman" w:cs="Times New Roman"/>
        </w:rPr>
        <w:t>d</w:t>
      </w:r>
      <w:r w:rsidR="00E92E6D" w:rsidRPr="00B37C15">
        <w:rPr>
          <w:rFonts w:ascii="Times New Roman" w:hAnsi="Times New Roman" w:cs="Times New Roman"/>
        </w:rPr>
        <w:t>emi kepentingan seluruh bangsa.</w:t>
      </w:r>
      <w:r w:rsidR="00E92E6D" w:rsidRPr="00B37C15">
        <w:rPr>
          <w:rStyle w:val="FootnoteReference"/>
          <w:rFonts w:ascii="Times New Roman" w:hAnsi="Times New Roman" w:cs="Times New Roman"/>
        </w:rPr>
        <w:footnoteReference w:id="3"/>
      </w:r>
      <w:r w:rsidR="00065B10">
        <w:rPr>
          <w:rFonts w:ascii="Times New Roman" w:hAnsi="Times New Roman" w:cs="Times New Roman"/>
        </w:rPr>
        <w:t xml:space="preserve"> </w:t>
      </w:r>
      <w:r w:rsidR="00E91039" w:rsidRPr="00065B10">
        <w:rPr>
          <w:rFonts w:ascii="Times New Roman" w:hAnsi="Times New Roman" w:cs="Times New Roman"/>
        </w:rPr>
        <w:t xml:space="preserve">Perlindungan hukum </w:t>
      </w:r>
      <w:r w:rsidR="008F2BAA">
        <w:rPr>
          <w:rFonts w:ascii="Times New Roman" w:hAnsi="Times New Roman" w:cs="Times New Roman"/>
        </w:rPr>
        <w:t xml:space="preserve">menjadi sangat </w:t>
      </w:r>
      <w:r w:rsidR="00E91039" w:rsidRPr="00065B10">
        <w:rPr>
          <w:rFonts w:ascii="Times New Roman" w:hAnsi="Times New Roman" w:cs="Times New Roman"/>
        </w:rPr>
        <w:t>penting</w:t>
      </w:r>
      <w:r w:rsidR="007D3BA0" w:rsidRPr="00065B10">
        <w:rPr>
          <w:rFonts w:ascii="Times New Roman" w:hAnsi="Times New Roman" w:cs="Times New Roman"/>
        </w:rPr>
        <w:t xml:space="preserve">, </w:t>
      </w:r>
      <w:r w:rsidR="008F2BAA">
        <w:rPr>
          <w:rFonts w:ascii="Times New Roman" w:hAnsi="Times New Roman" w:cs="Times New Roman"/>
        </w:rPr>
        <w:t xml:space="preserve">yakni </w:t>
      </w:r>
      <w:r>
        <w:rPr>
          <w:rFonts w:ascii="Times New Roman" w:hAnsi="Times New Roman" w:cs="Times New Roman"/>
        </w:rPr>
        <w:t>berupaya melindungi</w:t>
      </w:r>
      <w:r w:rsidR="00E91039" w:rsidRPr="00065B10">
        <w:rPr>
          <w:rFonts w:ascii="Times New Roman" w:hAnsi="Times New Roman" w:cs="Times New Roman"/>
        </w:rPr>
        <w:t xml:space="preserve"> dan </w:t>
      </w:r>
      <w:r>
        <w:rPr>
          <w:rFonts w:ascii="Times New Roman" w:hAnsi="Times New Roman" w:cs="Times New Roman"/>
        </w:rPr>
        <w:t xml:space="preserve">melestarikan </w:t>
      </w:r>
      <w:r w:rsidR="00E91039" w:rsidRPr="00065B10">
        <w:rPr>
          <w:rFonts w:ascii="Times New Roman" w:hAnsi="Times New Roman" w:cs="Times New Roman"/>
        </w:rPr>
        <w:t xml:space="preserve">keutuhan </w:t>
      </w:r>
      <w:r w:rsidR="008F2BAA">
        <w:rPr>
          <w:rFonts w:ascii="Times New Roman" w:hAnsi="Times New Roman" w:cs="Times New Roman"/>
        </w:rPr>
        <w:t xml:space="preserve">warisan </w:t>
      </w:r>
      <w:r w:rsidR="00E91039" w:rsidRPr="00065B10">
        <w:rPr>
          <w:rFonts w:ascii="Times New Roman" w:hAnsi="Times New Roman" w:cs="Times New Roman"/>
        </w:rPr>
        <w:t>cagar buday</w:t>
      </w:r>
      <w:r>
        <w:rPr>
          <w:rFonts w:ascii="Times New Roman" w:hAnsi="Times New Roman" w:cs="Times New Roman"/>
        </w:rPr>
        <w:t>a dari kepunahan dan kehancuran</w:t>
      </w:r>
      <w:r w:rsidR="00065B10" w:rsidRPr="00065B10">
        <w:rPr>
          <w:rFonts w:ascii="Times New Roman" w:hAnsi="Times New Roman" w:cs="Times New Roman"/>
        </w:rPr>
        <w:t>.</w:t>
      </w:r>
    </w:p>
    <w:p w:rsidR="00065B10" w:rsidRDefault="00E91039" w:rsidP="003263FF">
      <w:pPr>
        <w:pStyle w:val="ListParagraph"/>
        <w:spacing w:line="319" w:lineRule="auto"/>
        <w:ind w:firstLine="567"/>
        <w:rPr>
          <w:rFonts w:ascii="Times New Roman" w:hAnsi="Times New Roman" w:cs="Times New Roman"/>
        </w:rPr>
      </w:pPr>
      <w:r w:rsidRPr="00B37C15">
        <w:rPr>
          <w:rFonts w:ascii="Times New Roman" w:hAnsi="Times New Roman" w:cs="Times New Roman"/>
        </w:rPr>
        <w:t>Perlindungan hukum</w:t>
      </w:r>
      <w:r w:rsidR="003C56DA">
        <w:rPr>
          <w:rFonts w:ascii="Times New Roman" w:hAnsi="Times New Roman" w:cs="Times New Roman"/>
        </w:rPr>
        <w:t xml:space="preserve"> terhadap</w:t>
      </w:r>
      <w:r w:rsidRPr="00B37C15">
        <w:rPr>
          <w:rFonts w:ascii="Times New Roman" w:hAnsi="Times New Roman" w:cs="Times New Roman"/>
        </w:rPr>
        <w:t xml:space="preserve"> cagar budaya dijelaskan dalam Pasal 1 angka 1 Undang-Undang Republik Indonesia Nomor 11 Tahun 2010 Tentang Cagar Budaya (Lembar </w:t>
      </w:r>
      <w:r w:rsidR="003C56DA">
        <w:rPr>
          <w:rFonts w:ascii="Times New Roman" w:hAnsi="Times New Roman" w:cs="Times New Roman"/>
        </w:rPr>
        <w:t>Negara Republik Indonesia 2010 No.</w:t>
      </w:r>
      <w:r w:rsidRPr="00B37C15">
        <w:rPr>
          <w:rFonts w:ascii="Times New Roman" w:hAnsi="Times New Roman" w:cs="Times New Roman"/>
        </w:rPr>
        <w:t xml:space="preserve"> 130</w:t>
      </w:r>
      <w:r w:rsidR="003C56DA">
        <w:rPr>
          <w:rFonts w:ascii="Times New Roman" w:hAnsi="Times New Roman" w:cs="Times New Roman"/>
        </w:rPr>
        <w:t>, Tambahan Lembaran Negara No.</w:t>
      </w:r>
      <w:r w:rsidRPr="00B37C15">
        <w:rPr>
          <w:rFonts w:ascii="Times New Roman" w:hAnsi="Times New Roman" w:cs="Times New Roman"/>
        </w:rPr>
        <w:t xml:space="preserve"> 5168), bahwa cagar budaya </w:t>
      </w:r>
      <w:r w:rsidR="003C56DA">
        <w:rPr>
          <w:rFonts w:ascii="Times New Roman" w:hAnsi="Times New Roman" w:cs="Times New Roman"/>
        </w:rPr>
        <w:t xml:space="preserve">adalah </w:t>
      </w:r>
      <w:r w:rsidRPr="00B37C15">
        <w:rPr>
          <w:rFonts w:ascii="Times New Roman" w:hAnsi="Times New Roman" w:cs="Times New Roman"/>
        </w:rPr>
        <w:t>kekayaan budaya</w:t>
      </w:r>
      <w:r w:rsidR="003C56DA">
        <w:rPr>
          <w:rFonts w:ascii="Times New Roman" w:hAnsi="Times New Roman" w:cs="Times New Roman"/>
        </w:rPr>
        <w:t xml:space="preserve"> suatu</w:t>
      </w:r>
      <w:r w:rsidRPr="00B37C15">
        <w:rPr>
          <w:rFonts w:ascii="Times New Roman" w:hAnsi="Times New Roman" w:cs="Times New Roman"/>
        </w:rPr>
        <w:t xml:space="preserve"> bangsa sebagai wujud </w:t>
      </w:r>
      <w:r w:rsidR="003C56DA">
        <w:rPr>
          <w:rFonts w:ascii="Times New Roman" w:hAnsi="Times New Roman" w:cs="Times New Roman"/>
        </w:rPr>
        <w:t>cara berpikir dan berperilaku dalam</w:t>
      </w:r>
      <w:r w:rsidRPr="00B37C15">
        <w:rPr>
          <w:rFonts w:ascii="Times New Roman" w:hAnsi="Times New Roman" w:cs="Times New Roman"/>
        </w:rPr>
        <w:t xml:space="preserve"> kehidupan manusia yang penting </w:t>
      </w:r>
      <w:r w:rsidR="003C56DA">
        <w:rPr>
          <w:rFonts w:ascii="Times New Roman" w:hAnsi="Times New Roman" w:cs="Times New Roman"/>
        </w:rPr>
        <w:t>untuk memahami dan mengembangkan sejarah, ilmu pengetahuan dan budaya</w:t>
      </w:r>
      <w:r w:rsidRPr="00B37C15">
        <w:rPr>
          <w:rFonts w:ascii="Times New Roman" w:hAnsi="Times New Roman" w:cs="Times New Roman"/>
        </w:rPr>
        <w:t xml:space="preserve"> dalam kehidupan bermasyarakat, be</w:t>
      </w:r>
      <w:r w:rsidR="003C56DA">
        <w:rPr>
          <w:rFonts w:ascii="Times New Roman" w:hAnsi="Times New Roman" w:cs="Times New Roman"/>
        </w:rPr>
        <w:t xml:space="preserve">rbangsa, dan bernegara, oleh karena itu </w:t>
      </w:r>
      <w:r w:rsidRPr="00B37C15">
        <w:rPr>
          <w:rFonts w:ascii="Times New Roman" w:hAnsi="Times New Roman" w:cs="Times New Roman"/>
        </w:rPr>
        <w:t>perlu dilest</w:t>
      </w:r>
      <w:r w:rsidR="003C56DA">
        <w:rPr>
          <w:rFonts w:ascii="Times New Roman" w:hAnsi="Times New Roman" w:cs="Times New Roman"/>
        </w:rPr>
        <w:t>arikan dan dikelola dengan baik. U</w:t>
      </w:r>
      <w:r w:rsidRPr="00B37C15">
        <w:rPr>
          <w:rFonts w:ascii="Times New Roman" w:hAnsi="Times New Roman" w:cs="Times New Roman"/>
        </w:rPr>
        <w:t xml:space="preserve">paya perlindungan, pengembangan, dan pemanfaatan </w:t>
      </w:r>
      <w:r w:rsidR="003C56DA">
        <w:rPr>
          <w:rFonts w:ascii="Times New Roman" w:hAnsi="Times New Roman" w:cs="Times New Roman"/>
        </w:rPr>
        <w:t xml:space="preserve">kebudayaan nasional untuk memajukan kekayaan bangsa yang </w:t>
      </w:r>
      <w:r w:rsidRPr="00B37C15">
        <w:rPr>
          <w:rFonts w:ascii="Times New Roman" w:hAnsi="Times New Roman" w:cs="Times New Roman"/>
        </w:rPr>
        <w:t>seb</w:t>
      </w:r>
      <w:r w:rsidR="00065B10">
        <w:rPr>
          <w:rFonts w:ascii="Times New Roman" w:hAnsi="Times New Roman" w:cs="Times New Roman"/>
        </w:rPr>
        <w:t>esar</w:t>
      </w:r>
      <w:r w:rsidR="003C56DA">
        <w:rPr>
          <w:rFonts w:ascii="Times New Roman" w:hAnsi="Times New Roman" w:cs="Times New Roman"/>
        </w:rPr>
        <w:t>-besarnya.</w:t>
      </w:r>
    </w:p>
    <w:p w:rsidR="00AF0D06" w:rsidRDefault="00E91039" w:rsidP="003263FF">
      <w:pPr>
        <w:pStyle w:val="ListParagraph"/>
        <w:spacing w:line="319" w:lineRule="auto"/>
        <w:ind w:firstLine="567"/>
        <w:rPr>
          <w:rFonts w:ascii="Times New Roman" w:hAnsi="Times New Roman" w:cs="Times New Roman"/>
        </w:rPr>
      </w:pPr>
      <w:r w:rsidRPr="00B37C15">
        <w:rPr>
          <w:rFonts w:ascii="Times New Roman" w:hAnsi="Times New Roman" w:cs="Times New Roman"/>
        </w:rPr>
        <w:t>Perlindungan hukum</w:t>
      </w:r>
      <w:r w:rsidR="003C56DA">
        <w:rPr>
          <w:rFonts w:ascii="Times New Roman" w:hAnsi="Times New Roman" w:cs="Times New Roman"/>
        </w:rPr>
        <w:t xml:space="preserve"> terhadap</w:t>
      </w:r>
      <w:r w:rsidRPr="00B37C15">
        <w:rPr>
          <w:rFonts w:ascii="Times New Roman" w:hAnsi="Times New Roman" w:cs="Times New Roman"/>
        </w:rPr>
        <w:t xml:space="preserve"> benda cagar budaya </w:t>
      </w:r>
      <w:r w:rsidR="003C56DA">
        <w:rPr>
          <w:rFonts w:ascii="Times New Roman" w:hAnsi="Times New Roman" w:cs="Times New Roman"/>
        </w:rPr>
        <w:t xml:space="preserve">diatur </w:t>
      </w:r>
      <w:r w:rsidRPr="00B37C15">
        <w:rPr>
          <w:rFonts w:ascii="Times New Roman" w:hAnsi="Times New Roman" w:cs="Times New Roman"/>
        </w:rPr>
        <w:t xml:space="preserve">dalam Pasal 95 ayat (1) Undang-Undang </w:t>
      </w:r>
      <w:r w:rsidR="003C56DA">
        <w:rPr>
          <w:rFonts w:ascii="Times New Roman" w:hAnsi="Times New Roman" w:cs="Times New Roman"/>
        </w:rPr>
        <w:t xml:space="preserve">Cagar Budaya </w:t>
      </w:r>
      <w:r w:rsidRPr="00B37C15">
        <w:rPr>
          <w:rFonts w:ascii="Times New Roman" w:hAnsi="Times New Roman" w:cs="Times New Roman"/>
        </w:rPr>
        <w:t xml:space="preserve">Republik Indonesia Nomor 11 Tahun 2010 Tentang (Lembar Negara Republik Indonesia Tahun 2010 Nomor 130, Tambahan Lembaran Negara Nomor 5168) </w:t>
      </w:r>
      <w:r w:rsidRPr="00B37C15">
        <w:rPr>
          <w:rFonts w:ascii="Times New Roman" w:hAnsi="Times New Roman" w:cs="Times New Roman"/>
        </w:rPr>
        <w:lastRenderedPageBreak/>
        <w:t>bahwa: “</w:t>
      </w:r>
      <w:r w:rsidR="00AF0D06">
        <w:rPr>
          <w:rFonts w:ascii="Times New Roman" w:hAnsi="Times New Roman" w:cs="Times New Roman"/>
        </w:rPr>
        <w:t>Tugas pemerintah dan/atau pemerintah daerah adalah melindungi, mengembangkan, dan memanfaatkan cagar budaya”.</w:t>
      </w:r>
    </w:p>
    <w:p w:rsidR="00E91039" w:rsidRPr="00B37C15" w:rsidRDefault="00AF0D06" w:rsidP="003263FF">
      <w:pPr>
        <w:pStyle w:val="ListParagraph"/>
        <w:spacing w:line="319" w:lineRule="auto"/>
        <w:ind w:firstLine="567"/>
        <w:rPr>
          <w:rFonts w:ascii="Times New Roman" w:hAnsi="Times New Roman" w:cs="Times New Roman"/>
        </w:rPr>
      </w:pPr>
      <w:r>
        <w:rPr>
          <w:rFonts w:ascii="Times New Roman" w:hAnsi="Times New Roman" w:cs="Times New Roman"/>
        </w:rPr>
        <w:t xml:space="preserve">Oleh karena itu, menurut </w:t>
      </w:r>
      <w:r w:rsidR="00E91039" w:rsidRPr="00B37C15">
        <w:rPr>
          <w:rFonts w:ascii="Times New Roman" w:hAnsi="Times New Roman" w:cs="Times New Roman"/>
        </w:rPr>
        <w:t>pasal diatas, baik pemerintah pusat maupun pemerintah daerah wajib melaksanakan tugas tersebut guna menjaga situs-situs m</w:t>
      </w:r>
      <w:r>
        <w:rPr>
          <w:rFonts w:ascii="Times New Roman" w:hAnsi="Times New Roman" w:cs="Times New Roman"/>
        </w:rPr>
        <w:t>aupun benda-benda cagar budaya yang akan</w:t>
      </w:r>
      <w:r w:rsidR="00E91039" w:rsidRPr="00B37C15">
        <w:rPr>
          <w:rFonts w:ascii="Times New Roman" w:hAnsi="Times New Roman" w:cs="Times New Roman"/>
        </w:rPr>
        <w:t xml:space="preserve"> diwa</w:t>
      </w:r>
      <w:r>
        <w:rPr>
          <w:rFonts w:ascii="Times New Roman" w:hAnsi="Times New Roman" w:cs="Times New Roman"/>
        </w:rPr>
        <w:t>riskan kepada generasi yang akan datang</w:t>
      </w:r>
      <w:r w:rsidR="00E91039" w:rsidRPr="00B37C15">
        <w:rPr>
          <w:rFonts w:ascii="Times New Roman" w:hAnsi="Times New Roman" w:cs="Times New Roman"/>
        </w:rPr>
        <w:t>.</w:t>
      </w:r>
      <w:r w:rsidR="00E92E6D" w:rsidRPr="00B37C15">
        <w:rPr>
          <w:rStyle w:val="FootnoteReference"/>
          <w:rFonts w:ascii="Times New Roman" w:hAnsi="Times New Roman" w:cs="Times New Roman"/>
        </w:rPr>
        <w:footnoteReference w:id="4"/>
      </w:r>
    </w:p>
    <w:p w:rsidR="00E91039" w:rsidRPr="00B37C15" w:rsidRDefault="00E91039" w:rsidP="003263FF">
      <w:pPr>
        <w:pStyle w:val="ListParagraph"/>
        <w:spacing w:line="319" w:lineRule="auto"/>
        <w:ind w:firstLine="567"/>
        <w:rPr>
          <w:rFonts w:ascii="Times New Roman" w:hAnsi="Times New Roman" w:cs="Times New Roman"/>
        </w:rPr>
      </w:pPr>
      <w:r w:rsidRPr="00B37C15">
        <w:rPr>
          <w:rFonts w:ascii="Times New Roman" w:hAnsi="Times New Roman" w:cs="Times New Roman"/>
        </w:rPr>
        <w:t>Namun di dalam implementasinya, pera</w:t>
      </w:r>
      <w:r w:rsidR="00AF0D06">
        <w:rPr>
          <w:rFonts w:ascii="Times New Roman" w:hAnsi="Times New Roman" w:cs="Times New Roman"/>
        </w:rPr>
        <w:t>n pemerintah daerah masih belum</w:t>
      </w:r>
      <w:r w:rsidRPr="00B37C15">
        <w:rPr>
          <w:rFonts w:ascii="Times New Roman" w:hAnsi="Times New Roman" w:cs="Times New Roman"/>
        </w:rPr>
        <w:t xml:space="preserve"> optimal dalam memberikan perlindungan hukum terhadap cagar buday</w:t>
      </w:r>
      <w:r w:rsidR="00AF0D06">
        <w:rPr>
          <w:rFonts w:ascii="Times New Roman" w:hAnsi="Times New Roman" w:cs="Times New Roman"/>
        </w:rPr>
        <w:t xml:space="preserve">a. Di Kabupaten Blora mempunyai situs </w:t>
      </w:r>
      <w:r w:rsidRPr="00B37C15">
        <w:rPr>
          <w:rFonts w:ascii="Times New Roman" w:hAnsi="Times New Roman" w:cs="Times New Roman"/>
        </w:rPr>
        <w:t>caga</w:t>
      </w:r>
      <w:r w:rsidR="00AF0D06">
        <w:rPr>
          <w:rFonts w:ascii="Times New Roman" w:hAnsi="Times New Roman" w:cs="Times New Roman"/>
        </w:rPr>
        <w:t>r budaya yang belum mendapat</w:t>
      </w:r>
      <w:r w:rsidRPr="00B37C15">
        <w:rPr>
          <w:rFonts w:ascii="Times New Roman" w:hAnsi="Times New Roman" w:cs="Times New Roman"/>
        </w:rPr>
        <w:t xml:space="preserve"> perlindun</w:t>
      </w:r>
      <w:r w:rsidR="00AF0D06">
        <w:rPr>
          <w:rFonts w:ascii="Times New Roman" w:hAnsi="Times New Roman" w:cs="Times New Roman"/>
        </w:rPr>
        <w:t>gan hukum dari pemerintah setempat yaitu situs Ngloram yang terletak di d</w:t>
      </w:r>
      <w:r w:rsidRPr="00B37C15">
        <w:rPr>
          <w:rFonts w:ascii="Times New Roman" w:hAnsi="Times New Roman" w:cs="Times New Roman"/>
        </w:rPr>
        <w:t xml:space="preserve">esa Ngloram, Kecamatan Cepu. </w:t>
      </w:r>
      <w:r w:rsidR="00AF0D06">
        <w:rPr>
          <w:rFonts w:ascii="Times New Roman" w:hAnsi="Times New Roman" w:cs="Times New Roman"/>
        </w:rPr>
        <w:t xml:space="preserve">Menurut </w:t>
      </w:r>
      <w:r w:rsidRPr="00B37C15">
        <w:rPr>
          <w:rFonts w:ascii="Times New Roman" w:hAnsi="Times New Roman" w:cs="Times New Roman"/>
        </w:rPr>
        <w:t>Wikipedia, Ngloram diduga adalah seb</w:t>
      </w:r>
      <w:r w:rsidR="00AF0D06">
        <w:rPr>
          <w:rFonts w:ascii="Times New Roman" w:hAnsi="Times New Roman" w:cs="Times New Roman"/>
        </w:rPr>
        <w:t xml:space="preserve">utan modern untuk Lwaram, sebuah </w:t>
      </w:r>
      <w:r w:rsidRPr="00B37C15">
        <w:rPr>
          <w:rFonts w:ascii="Times New Roman" w:hAnsi="Times New Roman" w:cs="Times New Roman"/>
        </w:rPr>
        <w:t xml:space="preserve">tempat yang </w:t>
      </w:r>
      <w:r w:rsidR="00AF0D06">
        <w:rPr>
          <w:rFonts w:ascii="Times New Roman" w:hAnsi="Times New Roman" w:cs="Times New Roman"/>
        </w:rPr>
        <w:t xml:space="preserve">pernah </w:t>
      </w:r>
      <w:r w:rsidRPr="00B37C15">
        <w:rPr>
          <w:rFonts w:ascii="Times New Roman" w:hAnsi="Times New Roman" w:cs="Times New Roman"/>
        </w:rPr>
        <w:t>menjadi pus</w:t>
      </w:r>
      <w:r w:rsidR="00AF0D06">
        <w:rPr>
          <w:rFonts w:ascii="Times New Roman" w:hAnsi="Times New Roman" w:cs="Times New Roman"/>
        </w:rPr>
        <w:t xml:space="preserve">at pemerintahan Wurawari, </w:t>
      </w:r>
      <w:r w:rsidRPr="00B37C15">
        <w:rPr>
          <w:rFonts w:ascii="Times New Roman" w:hAnsi="Times New Roman" w:cs="Times New Roman"/>
        </w:rPr>
        <w:t xml:space="preserve">yang </w:t>
      </w:r>
      <w:r w:rsidR="00AF0D06">
        <w:rPr>
          <w:rFonts w:ascii="Times New Roman" w:hAnsi="Times New Roman" w:cs="Times New Roman"/>
        </w:rPr>
        <w:t xml:space="preserve">menentang </w:t>
      </w:r>
      <w:r w:rsidRPr="00B37C15">
        <w:rPr>
          <w:rFonts w:ascii="Times New Roman" w:hAnsi="Times New Roman" w:cs="Times New Roman"/>
        </w:rPr>
        <w:t>Kerajaan Medang.</w:t>
      </w:r>
    </w:p>
    <w:p w:rsidR="00065B10" w:rsidRDefault="00FE30A4" w:rsidP="003263FF">
      <w:pPr>
        <w:pStyle w:val="ListParagraph"/>
        <w:spacing w:line="319" w:lineRule="auto"/>
        <w:ind w:firstLine="567"/>
        <w:rPr>
          <w:rFonts w:ascii="Times New Roman" w:hAnsi="Times New Roman" w:cs="Times New Roman"/>
        </w:rPr>
      </w:pPr>
      <w:r>
        <w:rPr>
          <w:rFonts w:ascii="Times New Roman" w:hAnsi="Times New Roman" w:cs="Times New Roman"/>
        </w:rPr>
        <w:t>Situs Ngloram merupakan</w:t>
      </w:r>
      <w:r w:rsidR="00E91039" w:rsidRPr="00B37C15">
        <w:rPr>
          <w:rFonts w:ascii="Times New Roman" w:hAnsi="Times New Roman" w:cs="Times New Roman"/>
        </w:rPr>
        <w:t xml:space="preserve"> salah satu </w:t>
      </w:r>
      <w:r>
        <w:rPr>
          <w:rFonts w:ascii="Times New Roman" w:hAnsi="Times New Roman" w:cs="Times New Roman"/>
        </w:rPr>
        <w:t xml:space="preserve">situs peninggalan sejarah </w:t>
      </w:r>
      <w:r w:rsidR="00E91039" w:rsidRPr="00B37C15">
        <w:rPr>
          <w:rFonts w:ascii="Times New Roman" w:hAnsi="Times New Roman" w:cs="Times New Roman"/>
        </w:rPr>
        <w:t>yan</w:t>
      </w:r>
      <w:r>
        <w:rPr>
          <w:rFonts w:ascii="Times New Roman" w:hAnsi="Times New Roman" w:cs="Times New Roman"/>
        </w:rPr>
        <w:t xml:space="preserve">g telah terdaftar sebagai warisan </w:t>
      </w:r>
      <w:r w:rsidR="00E91039" w:rsidRPr="00B37C15">
        <w:rPr>
          <w:rFonts w:ascii="Times New Roman" w:hAnsi="Times New Roman" w:cs="Times New Roman"/>
        </w:rPr>
        <w:t xml:space="preserve">budaya di Kabupaten Blora.  </w:t>
      </w:r>
      <w:r>
        <w:rPr>
          <w:rFonts w:ascii="Times New Roman" w:hAnsi="Times New Roman" w:cs="Times New Roman"/>
        </w:rPr>
        <w:t xml:space="preserve">Terletak di desa Ngloram </w:t>
      </w:r>
      <w:r w:rsidR="00E91039" w:rsidRPr="00B37C15">
        <w:rPr>
          <w:rFonts w:ascii="Times New Roman" w:hAnsi="Times New Roman" w:cs="Times New Roman"/>
        </w:rPr>
        <w:t>peninggalan</w:t>
      </w:r>
      <w:r>
        <w:rPr>
          <w:rFonts w:ascii="Times New Roman" w:hAnsi="Times New Roman" w:cs="Times New Roman"/>
        </w:rPr>
        <w:t xml:space="preserve"> budaya Ngloram diyakini merupakan peninggalan masa pemerintahan</w:t>
      </w:r>
      <w:r w:rsidR="00E91039" w:rsidRPr="00B37C15">
        <w:rPr>
          <w:rFonts w:ascii="Times New Roman" w:hAnsi="Times New Roman" w:cs="Times New Roman"/>
        </w:rPr>
        <w:t xml:space="preserve"> era </w:t>
      </w:r>
      <w:r>
        <w:rPr>
          <w:rFonts w:ascii="Times New Roman" w:hAnsi="Times New Roman" w:cs="Times New Roman"/>
        </w:rPr>
        <w:t>kerajaan Lwauram (</w:t>
      </w:r>
      <w:r w:rsidR="00E91039" w:rsidRPr="00B37C15">
        <w:rPr>
          <w:rFonts w:ascii="Times New Roman" w:hAnsi="Times New Roman" w:cs="Times New Roman"/>
        </w:rPr>
        <w:t>sekarang</w:t>
      </w:r>
      <w:r>
        <w:rPr>
          <w:rFonts w:ascii="Times New Roman" w:hAnsi="Times New Roman" w:cs="Times New Roman"/>
        </w:rPr>
        <w:t xml:space="preserve"> Ngloram</w:t>
      </w:r>
      <w:r w:rsidR="00E91039" w:rsidRPr="00B37C15">
        <w:rPr>
          <w:rFonts w:ascii="Times New Roman" w:hAnsi="Times New Roman" w:cs="Times New Roman"/>
        </w:rPr>
        <w:t xml:space="preserve">). Di desa ini terdapat </w:t>
      </w:r>
      <w:r>
        <w:rPr>
          <w:rFonts w:ascii="Times New Roman" w:hAnsi="Times New Roman" w:cs="Times New Roman"/>
        </w:rPr>
        <w:t xml:space="preserve">tempat </w:t>
      </w:r>
      <w:r w:rsidR="00E91039" w:rsidRPr="00B37C15">
        <w:rPr>
          <w:rFonts w:ascii="Times New Roman" w:hAnsi="Times New Roman" w:cs="Times New Roman"/>
        </w:rPr>
        <w:t xml:space="preserve">yang </w:t>
      </w:r>
      <w:r>
        <w:rPr>
          <w:rFonts w:ascii="Times New Roman" w:hAnsi="Times New Roman" w:cs="Times New Roman"/>
        </w:rPr>
        <w:lastRenderedPageBreak/>
        <w:t xml:space="preserve">oleh masyarakat </w:t>
      </w:r>
      <w:r w:rsidR="00E91039" w:rsidRPr="00B37C15">
        <w:rPr>
          <w:rFonts w:ascii="Times New Roman" w:hAnsi="Times New Roman" w:cs="Times New Roman"/>
        </w:rPr>
        <w:t xml:space="preserve">setempat </w:t>
      </w:r>
      <w:r>
        <w:rPr>
          <w:rFonts w:ascii="Times New Roman" w:hAnsi="Times New Roman" w:cs="Times New Roman"/>
        </w:rPr>
        <w:t xml:space="preserve">disebut </w:t>
      </w:r>
      <w:r w:rsidR="00E91039" w:rsidRPr="00B37C15">
        <w:rPr>
          <w:rFonts w:ascii="Times New Roman" w:hAnsi="Times New Roman" w:cs="Times New Roman"/>
        </w:rPr>
        <w:t>sebagai Pund</w:t>
      </w:r>
      <w:r w:rsidR="00065B10">
        <w:rPr>
          <w:rFonts w:ascii="Times New Roman" w:hAnsi="Times New Roman" w:cs="Times New Roman"/>
        </w:rPr>
        <w:t xml:space="preserve">en Nglinggo dan Punden Ngloram. </w:t>
      </w:r>
    </w:p>
    <w:p w:rsidR="00E92E6D" w:rsidRPr="00065B10" w:rsidRDefault="00E91039" w:rsidP="003263FF">
      <w:pPr>
        <w:pStyle w:val="ListParagraph"/>
        <w:spacing w:line="319" w:lineRule="auto"/>
        <w:ind w:firstLine="567"/>
        <w:rPr>
          <w:rFonts w:ascii="Times New Roman" w:hAnsi="Times New Roman" w:cs="Times New Roman"/>
        </w:rPr>
      </w:pPr>
      <w:r w:rsidRPr="00065B10">
        <w:rPr>
          <w:rFonts w:ascii="Times New Roman" w:hAnsi="Times New Roman" w:cs="Times New Roman"/>
        </w:rPr>
        <w:t>Situs ini berukuran sekitar 100 x 100m berada pada lahan kosong</w:t>
      </w:r>
      <w:r w:rsidR="00E2542F" w:rsidRPr="00065B10">
        <w:rPr>
          <w:rFonts w:ascii="Times New Roman" w:hAnsi="Times New Roman" w:cs="Times New Roman"/>
        </w:rPr>
        <w:t xml:space="preserve"> yang terletak di pinggiran pemu</w:t>
      </w:r>
      <w:r w:rsidR="00FE30A4">
        <w:rPr>
          <w:rFonts w:ascii="Times New Roman" w:hAnsi="Times New Roman" w:cs="Times New Roman"/>
        </w:rPr>
        <w:t xml:space="preserve">kiman dan </w:t>
      </w:r>
      <w:r w:rsidRPr="00065B10">
        <w:rPr>
          <w:rFonts w:ascii="Times New Roman" w:hAnsi="Times New Roman" w:cs="Times New Roman"/>
        </w:rPr>
        <w:t>persawahan. Situs ini terdapat tumpukan batu yang berundak, digundukan teratas terdap</w:t>
      </w:r>
      <w:r w:rsidR="00FE30A4">
        <w:rPr>
          <w:rFonts w:ascii="Times New Roman" w:hAnsi="Times New Roman" w:cs="Times New Roman"/>
        </w:rPr>
        <w:t>at makam yang belum</w:t>
      </w:r>
      <w:r w:rsidRPr="00065B10">
        <w:rPr>
          <w:rFonts w:ascii="Times New Roman" w:hAnsi="Times New Roman" w:cs="Times New Roman"/>
        </w:rPr>
        <w:t xml:space="preserve"> diketahui namanya. Penduduk setempat menyebutnya dengan Punden Nglinggo. Di bawahnya terdapat tumpukan bata yang membatasi punden</w:t>
      </w:r>
      <w:r w:rsidR="00065B10" w:rsidRPr="00065B10">
        <w:rPr>
          <w:rFonts w:ascii="Times New Roman" w:hAnsi="Times New Roman" w:cs="Times New Roman"/>
        </w:rPr>
        <w:t xml:space="preserve"> tersebut dengan bidang kosong. </w:t>
      </w:r>
      <w:r w:rsidR="00FE30A4">
        <w:rPr>
          <w:rFonts w:ascii="Times New Roman" w:hAnsi="Times New Roman" w:cs="Times New Roman"/>
        </w:rPr>
        <w:t xml:space="preserve">Di sebelah kiri, sedikit lebih rendah </w:t>
      </w:r>
      <w:r w:rsidRPr="00065B10">
        <w:rPr>
          <w:rFonts w:ascii="Times New Roman" w:hAnsi="Times New Roman" w:cs="Times New Roman"/>
        </w:rPr>
        <w:t>terdapat gundukan bata yang disebut juga Situs Wu</w:t>
      </w:r>
      <w:r w:rsidR="006943C6" w:rsidRPr="00065B10">
        <w:rPr>
          <w:rFonts w:ascii="Times New Roman" w:hAnsi="Times New Roman" w:cs="Times New Roman"/>
        </w:rPr>
        <w:t>ra-wari yang berkaitan dengan A</w:t>
      </w:r>
      <w:r w:rsidRPr="00065B10">
        <w:rPr>
          <w:rFonts w:ascii="Times New Roman" w:hAnsi="Times New Roman" w:cs="Times New Roman"/>
        </w:rPr>
        <w:t>ji Wura-wari</w:t>
      </w:r>
      <w:r w:rsidR="002334F5" w:rsidRPr="00065B10">
        <w:rPr>
          <w:rFonts w:ascii="Times New Roman" w:hAnsi="Times New Roman" w:cs="Times New Roman"/>
        </w:rPr>
        <w:t>.</w:t>
      </w:r>
      <w:r w:rsidR="00E92E6D" w:rsidRPr="00B37C15">
        <w:rPr>
          <w:rStyle w:val="FootnoteReference"/>
          <w:rFonts w:ascii="Times New Roman" w:hAnsi="Times New Roman" w:cs="Times New Roman"/>
        </w:rPr>
        <w:footnoteReference w:id="5"/>
      </w:r>
    </w:p>
    <w:p w:rsidR="00065B10" w:rsidRDefault="00C94607" w:rsidP="003263FF">
      <w:pPr>
        <w:pStyle w:val="ListParagraph"/>
        <w:spacing w:line="319" w:lineRule="auto"/>
        <w:ind w:firstLine="567"/>
        <w:rPr>
          <w:rFonts w:ascii="Times New Roman" w:hAnsi="Times New Roman" w:cs="Times New Roman"/>
        </w:rPr>
      </w:pPr>
      <w:r>
        <w:rPr>
          <w:rFonts w:ascii="Times New Roman" w:hAnsi="Times New Roman" w:cs="Times New Roman"/>
        </w:rPr>
        <w:t xml:space="preserve">Dwi Cahyono, arkeolog </w:t>
      </w:r>
      <w:r w:rsidR="00AE3DB6" w:rsidRPr="00B37C15">
        <w:rPr>
          <w:rFonts w:ascii="Times New Roman" w:hAnsi="Times New Roman" w:cs="Times New Roman"/>
        </w:rPr>
        <w:t>Jurusan Sejarah Univers</w:t>
      </w:r>
      <w:r>
        <w:rPr>
          <w:rFonts w:ascii="Times New Roman" w:hAnsi="Times New Roman" w:cs="Times New Roman"/>
        </w:rPr>
        <w:t>itas Negeri Malang</w:t>
      </w:r>
      <w:r w:rsidR="00AE3DB6" w:rsidRPr="00B37C15">
        <w:rPr>
          <w:rFonts w:ascii="Times New Roman" w:hAnsi="Times New Roman" w:cs="Times New Roman"/>
        </w:rPr>
        <w:t xml:space="preserve"> yang ikut</w:t>
      </w:r>
      <w:r>
        <w:rPr>
          <w:rFonts w:ascii="Times New Roman" w:hAnsi="Times New Roman" w:cs="Times New Roman"/>
        </w:rPr>
        <w:t xml:space="preserve"> serta dalam Ekspedisi  Kompas Bengawan Solo ke </w:t>
      </w:r>
      <w:r w:rsidR="00AE3DB6" w:rsidRPr="00B37C15">
        <w:rPr>
          <w:rFonts w:ascii="Times New Roman" w:hAnsi="Times New Roman" w:cs="Times New Roman"/>
        </w:rPr>
        <w:t>Ngloram</w:t>
      </w:r>
      <w:r>
        <w:rPr>
          <w:rFonts w:ascii="Times New Roman" w:hAnsi="Times New Roman" w:cs="Times New Roman"/>
        </w:rPr>
        <w:t xml:space="preserve"> tahun 2007 menjelaskan, catatan</w:t>
      </w:r>
      <w:r w:rsidR="006943C6" w:rsidRPr="00B37C15">
        <w:rPr>
          <w:rFonts w:ascii="Times New Roman" w:hAnsi="Times New Roman" w:cs="Times New Roman"/>
        </w:rPr>
        <w:t xml:space="preserve"> sejarah mengindentifikasi A</w:t>
      </w:r>
      <w:r>
        <w:rPr>
          <w:rFonts w:ascii="Times New Roman" w:hAnsi="Times New Roman" w:cs="Times New Roman"/>
        </w:rPr>
        <w:t xml:space="preserve">ji Wura-Wuri sebagai </w:t>
      </w:r>
      <w:r w:rsidR="00AE3DB6" w:rsidRPr="00B37C15">
        <w:rPr>
          <w:rFonts w:ascii="Times New Roman" w:hAnsi="Times New Roman" w:cs="Times New Roman"/>
        </w:rPr>
        <w:t>penguasa bawahan (vasal) yang pada tahun 1017 Masehi menyerang Kerajaan Mat</w:t>
      </w:r>
      <w:r w:rsidR="006943C6" w:rsidRPr="00B37C15">
        <w:rPr>
          <w:rFonts w:ascii="Times New Roman" w:hAnsi="Times New Roman" w:cs="Times New Roman"/>
        </w:rPr>
        <w:t xml:space="preserve">aram Hindu </w:t>
      </w:r>
      <w:r>
        <w:rPr>
          <w:rFonts w:ascii="Times New Roman" w:hAnsi="Times New Roman" w:cs="Times New Roman"/>
        </w:rPr>
        <w:t>(pada masa pemerintahan</w:t>
      </w:r>
      <w:r w:rsidR="006943C6" w:rsidRPr="00B37C15">
        <w:rPr>
          <w:rFonts w:ascii="Times New Roman" w:hAnsi="Times New Roman" w:cs="Times New Roman"/>
        </w:rPr>
        <w:t xml:space="preserve"> Raja Darmawang</w:t>
      </w:r>
      <w:r w:rsidR="00AE3DB6" w:rsidRPr="00B37C15">
        <w:rPr>
          <w:rFonts w:ascii="Times New Roman" w:hAnsi="Times New Roman" w:cs="Times New Roman"/>
        </w:rPr>
        <w:t>sa T</w:t>
      </w:r>
      <w:r w:rsidR="006943C6" w:rsidRPr="00B37C15">
        <w:rPr>
          <w:rFonts w:ascii="Times New Roman" w:hAnsi="Times New Roman" w:cs="Times New Roman"/>
        </w:rPr>
        <w:t>e</w:t>
      </w:r>
      <w:r w:rsidR="002719A1">
        <w:rPr>
          <w:rFonts w:ascii="Times New Roman" w:hAnsi="Times New Roman" w:cs="Times New Roman"/>
        </w:rPr>
        <w:t>guh). Saat itu K</w:t>
      </w:r>
      <w:r w:rsidR="00AE3DB6" w:rsidRPr="00B37C15">
        <w:rPr>
          <w:rFonts w:ascii="Times New Roman" w:hAnsi="Times New Roman" w:cs="Times New Roman"/>
        </w:rPr>
        <w:t>erajaan Mataram Hindu berpusat didaerah yang sekarang dikenal dengan</w:t>
      </w:r>
      <w:r w:rsidR="00065B10">
        <w:rPr>
          <w:rFonts w:ascii="Times New Roman" w:hAnsi="Times New Roman" w:cs="Times New Roman"/>
        </w:rPr>
        <w:t xml:space="preserve"> Maospati, Magetan, Jawa Timur.</w:t>
      </w:r>
    </w:p>
    <w:p w:rsidR="003876A7" w:rsidRDefault="002719A1" w:rsidP="003263FF">
      <w:pPr>
        <w:pStyle w:val="ListParagraph"/>
        <w:spacing w:line="319" w:lineRule="auto"/>
        <w:ind w:firstLine="567"/>
        <w:rPr>
          <w:rFonts w:ascii="Times New Roman" w:hAnsi="Times New Roman" w:cs="Times New Roman"/>
        </w:rPr>
      </w:pPr>
      <w:r>
        <w:rPr>
          <w:rFonts w:ascii="Times New Roman" w:hAnsi="Times New Roman" w:cs="Times New Roman"/>
        </w:rPr>
        <w:t xml:space="preserve">Penyerangan dilakukan saat </w:t>
      </w:r>
      <w:r w:rsidR="00AE3DB6" w:rsidRPr="00B37C15">
        <w:rPr>
          <w:rFonts w:ascii="Times New Roman" w:hAnsi="Times New Roman" w:cs="Times New Roman"/>
        </w:rPr>
        <w:t>pest</w:t>
      </w:r>
      <w:r w:rsidR="006943C6" w:rsidRPr="00B37C15">
        <w:rPr>
          <w:rFonts w:ascii="Times New Roman" w:hAnsi="Times New Roman" w:cs="Times New Roman"/>
        </w:rPr>
        <w:t>a pernikahan putri Raja Darmawang</w:t>
      </w:r>
      <w:r w:rsidR="00AE3DB6" w:rsidRPr="00B37C15">
        <w:rPr>
          <w:rFonts w:ascii="Times New Roman" w:hAnsi="Times New Roman" w:cs="Times New Roman"/>
        </w:rPr>
        <w:t>sa T</w:t>
      </w:r>
      <w:r>
        <w:rPr>
          <w:rFonts w:ascii="Times New Roman" w:hAnsi="Times New Roman" w:cs="Times New Roman"/>
        </w:rPr>
        <w:t>e</w:t>
      </w:r>
      <w:r w:rsidR="00AE3DB6" w:rsidRPr="00B37C15">
        <w:rPr>
          <w:rFonts w:ascii="Times New Roman" w:hAnsi="Times New Roman" w:cs="Times New Roman"/>
        </w:rPr>
        <w:t>guh dengan Airlangg</w:t>
      </w:r>
      <w:r w:rsidR="00FF1897">
        <w:rPr>
          <w:rFonts w:ascii="Times New Roman" w:hAnsi="Times New Roman" w:cs="Times New Roman"/>
        </w:rPr>
        <w:t>a</w:t>
      </w:r>
      <w:r>
        <w:rPr>
          <w:rFonts w:ascii="Times New Roman" w:hAnsi="Times New Roman" w:cs="Times New Roman"/>
        </w:rPr>
        <w:t xml:space="preserve"> yang juga keponakan raja yang </w:t>
      </w:r>
      <w:r w:rsidR="00D272CA" w:rsidRPr="00B37C15">
        <w:rPr>
          <w:rFonts w:ascii="Times New Roman" w:hAnsi="Times New Roman" w:cs="Times New Roman"/>
        </w:rPr>
        <w:t>sedang</w:t>
      </w:r>
      <w:r>
        <w:rPr>
          <w:rFonts w:ascii="Times New Roman" w:hAnsi="Times New Roman" w:cs="Times New Roman"/>
        </w:rPr>
        <w:t xml:space="preserve"> berlangsung. Airlangga </w:t>
      </w:r>
      <w:r>
        <w:rPr>
          <w:rFonts w:ascii="Times New Roman" w:hAnsi="Times New Roman" w:cs="Times New Roman"/>
        </w:rPr>
        <w:lastRenderedPageBreak/>
        <w:t>m</w:t>
      </w:r>
      <w:r w:rsidR="00D272CA" w:rsidRPr="00B37C15">
        <w:rPr>
          <w:rFonts w:ascii="Times New Roman" w:hAnsi="Times New Roman" w:cs="Times New Roman"/>
        </w:rPr>
        <w:t>embalas dendam atas kematian istri, mertua, dan kerabatnya, lolos dari penyerangan dan tinggal di Wanagiri (di daerah perbatasan Jombang-Lamongan),</w:t>
      </w:r>
      <w:r w:rsidR="006943C6" w:rsidRPr="00B37C15">
        <w:rPr>
          <w:rFonts w:ascii="Times New Roman" w:hAnsi="Times New Roman" w:cs="Times New Roman"/>
        </w:rPr>
        <w:t xml:space="preserve"> </w:t>
      </w:r>
      <w:r>
        <w:rPr>
          <w:rFonts w:ascii="Times New Roman" w:hAnsi="Times New Roman" w:cs="Times New Roman"/>
        </w:rPr>
        <w:t xml:space="preserve">Airlangga kemudian kembli untuk </w:t>
      </w:r>
      <w:r w:rsidR="006943C6" w:rsidRPr="00B37C15">
        <w:rPr>
          <w:rFonts w:ascii="Times New Roman" w:hAnsi="Times New Roman" w:cs="Times New Roman"/>
        </w:rPr>
        <w:t>menghancurkan A</w:t>
      </w:r>
      <w:r w:rsidR="00D272CA" w:rsidRPr="00B37C15">
        <w:rPr>
          <w:rFonts w:ascii="Times New Roman" w:hAnsi="Times New Roman" w:cs="Times New Roman"/>
        </w:rPr>
        <w:t>ji</w:t>
      </w:r>
      <w:r w:rsidR="003876A7">
        <w:rPr>
          <w:rFonts w:ascii="Times New Roman" w:hAnsi="Times New Roman" w:cs="Times New Roman"/>
        </w:rPr>
        <w:t xml:space="preserve"> Wura-Wuri.</w:t>
      </w:r>
    </w:p>
    <w:p w:rsidR="00AE3DB6" w:rsidRPr="00B37C15" w:rsidRDefault="002719A1" w:rsidP="003263FF">
      <w:pPr>
        <w:pStyle w:val="ListParagraph"/>
        <w:spacing w:line="319" w:lineRule="auto"/>
        <w:ind w:firstLine="567"/>
        <w:rPr>
          <w:rFonts w:ascii="Times New Roman" w:hAnsi="Times New Roman" w:cs="Times New Roman"/>
        </w:rPr>
      </w:pPr>
      <w:r>
        <w:rPr>
          <w:rFonts w:ascii="Times New Roman" w:hAnsi="Times New Roman" w:cs="Times New Roman"/>
        </w:rPr>
        <w:t xml:space="preserve">Namun </w:t>
      </w:r>
      <w:r w:rsidR="006943C6" w:rsidRPr="00B37C15">
        <w:rPr>
          <w:rFonts w:ascii="Times New Roman" w:hAnsi="Times New Roman" w:cs="Times New Roman"/>
        </w:rPr>
        <w:t>sebelumnya</w:t>
      </w:r>
      <w:r>
        <w:rPr>
          <w:rFonts w:ascii="Times New Roman" w:hAnsi="Times New Roman" w:cs="Times New Roman"/>
        </w:rPr>
        <w:t>,</w:t>
      </w:r>
      <w:r w:rsidR="006943C6" w:rsidRPr="00B37C15">
        <w:rPr>
          <w:rFonts w:ascii="Times New Roman" w:hAnsi="Times New Roman" w:cs="Times New Roman"/>
        </w:rPr>
        <w:t xml:space="preserve"> A</w:t>
      </w:r>
      <w:r>
        <w:rPr>
          <w:rFonts w:ascii="Times New Roman" w:hAnsi="Times New Roman" w:cs="Times New Roman"/>
        </w:rPr>
        <w:t>ji Wura-Wuri lebih d</w:t>
      </w:r>
      <w:r w:rsidR="00D272CA" w:rsidRPr="00B37C15">
        <w:rPr>
          <w:rFonts w:ascii="Times New Roman" w:hAnsi="Times New Roman" w:cs="Times New Roman"/>
        </w:rPr>
        <w:t xml:space="preserve">ulu menyerang Airlangga sehingga </w:t>
      </w:r>
      <w:r>
        <w:rPr>
          <w:rFonts w:ascii="Times New Roman" w:hAnsi="Times New Roman" w:cs="Times New Roman"/>
        </w:rPr>
        <w:t xml:space="preserve">memaksanya </w:t>
      </w:r>
      <w:r w:rsidR="00D272CA" w:rsidRPr="00B37C15">
        <w:rPr>
          <w:rFonts w:ascii="Times New Roman" w:hAnsi="Times New Roman" w:cs="Times New Roman"/>
        </w:rPr>
        <w:t xml:space="preserve">mengungsi dan </w:t>
      </w:r>
      <w:r>
        <w:rPr>
          <w:rFonts w:ascii="Times New Roman" w:hAnsi="Times New Roman" w:cs="Times New Roman"/>
        </w:rPr>
        <w:t>meninggalkan istananya di Wattan Mas (</w:t>
      </w:r>
      <w:r w:rsidR="00D272CA" w:rsidRPr="00B37C15">
        <w:rPr>
          <w:rFonts w:ascii="Times New Roman" w:hAnsi="Times New Roman" w:cs="Times New Roman"/>
        </w:rPr>
        <w:t>sekarang Kecamatan Ngoro, Pasuruan, Jawa Timur). Seranga</w:t>
      </w:r>
      <w:r>
        <w:rPr>
          <w:rFonts w:ascii="Times New Roman" w:hAnsi="Times New Roman" w:cs="Times New Roman"/>
        </w:rPr>
        <w:t xml:space="preserve">n balik Airlangga </w:t>
      </w:r>
      <w:r w:rsidR="00D272CA" w:rsidRPr="00B37C15">
        <w:rPr>
          <w:rFonts w:ascii="Times New Roman" w:hAnsi="Times New Roman" w:cs="Times New Roman"/>
        </w:rPr>
        <w:t xml:space="preserve">yang </w:t>
      </w:r>
      <w:r w:rsidR="006943C6" w:rsidRPr="00B37C15">
        <w:rPr>
          <w:rFonts w:ascii="Times New Roman" w:hAnsi="Times New Roman" w:cs="Times New Roman"/>
        </w:rPr>
        <w:t>dinobatkan menggantikan Dramawang</w:t>
      </w:r>
      <w:r w:rsidR="00D272CA" w:rsidRPr="00B37C15">
        <w:rPr>
          <w:rFonts w:ascii="Times New Roman" w:hAnsi="Times New Roman" w:cs="Times New Roman"/>
        </w:rPr>
        <w:t>sa T</w:t>
      </w:r>
      <w:r w:rsidR="006943C6" w:rsidRPr="00B37C15">
        <w:rPr>
          <w:rFonts w:ascii="Times New Roman" w:hAnsi="Times New Roman" w:cs="Times New Roman"/>
        </w:rPr>
        <w:t>e</w:t>
      </w:r>
      <w:r w:rsidR="00D272CA" w:rsidRPr="00B37C15">
        <w:rPr>
          <w:rFonts w:ascii="Times New Roman" w:hAnsi="Times New Roman" w:cs="Times New Roman"/>
        </w:rPr>
        <w:t>guh</w:t>
      </w:r>
      <w:r>
        <w:rPr>
          <w:rFonts w:ascii="Times New Roman" w:hAnsi="Times New Roman" w:cs="Times New Roman"/>
        </w:rPr>
        <w:t xml:space="preserve"> tercatat</w:t>
      </w:r>
      <w:r w:rsidR="00D272CA" w:rsidRPr="00B37C15">
        <w:rPr>
          <w:rFonts w:ascii="Times New Roman" w:hAnsi="Times New Roman" w:cs="Times New Roman"/>
        </w:rPr>
        <w:t xml:space="preserve"> </w:t>
      </w:r>
      <w:r>
        <w:rPr>
          <w:rFonts w:ascii="Times New Roman" w:hAnsi="Times New Roman" w:cs="Times New Roman"/>
        </w:rPr>
        <w:t>dalam Prasasti Pucangan (abad ke-11</w:t>
      </w:r>
      <w:r w:rsidR="00D272CA" w:rsidRPr="00B37C15">
        <w:rPr>
          <w:rFonts w:ascii="Times New Roman" w:hAnsi="Times New Roman" w:cs="Times New Roman"/>
        </w:rPr>
        <w:t>) yang terjadi pada tahun 1032 M</w:t>
      </w:r>
      <w:r>
        <w:rPr>
          <w:rFonts w:ascii="Times New Roman" w:hAnsi="Times New Roman" w:cs="Times New Roman"/>
        </w:rPr>
        <w:t>asehi. Serangan itu juga yang membenarkan</w:t>
      </w:r>
      <w:r w:rsidR="00D272CA" w:rsidRPr="00B37C15">
        <w:rPr>
          <w:rFonts w:ascii="Times New Roman" w:hAnsi="Times New Roman" w:cs="Times New Roman"/>
        </w:rPr>
        <w:t xml:space="preserve"> dugaan</w:t>
      </w:r>
      <w:r>
        <w:rPr>
          <w:rFonts w:ascii="Times New Roman" w:hAnsi="Times New Roman" w:cs="Times New Roman"/>
        </w:rPr>
        <w:t xml:space="preserve"> adanya</w:t>
      </w:r>
      <w:r w:rsidR="00D272CA" w:rsidRPr="00B37C15">
        <w:rPr>
          <w:rFonts w:ascii="Times New Roman" w:hAnsi="Times New Roman" w:cs="Times New Roman"/>
        </w:rPr>
        <w:t xml:space="preserve"> batu bata kuno</w:t>
      </w:r>
      <w:r>
        <w:rPr>
          <w:rFonts w:ascii="Times New Roman" w:hAnsi="Times New Roman" w:cs="Times New Roman"/>
        </w:rPr>
        <w:t xml:space="preserve"> yang</w:t>
      </w:r>
      <w:r w:rsidR="00D272CA" w:rsidRPr="00B37C15">
        <w:rPr>
          <w:rFonts w:ascii="Times New Roman" w:hAnsi="Times New Roman" w:cs="Times New Roman"/>
        </w:rPr>
        <w:t xml:space="preserve"> bers</w:t>
      </w:r>
      <w:r>
        <w:rPr>
          <w:rFonts w:ascii="Times New Roman" w:hAnsi="Times New Roman" w:cs="Times New Roman"/>
        </w:rPr>
        <w:t>erakan di sekitar lokasi</w:t>
      </w:r>
      <w:r w:rsidR="00D272CA" w:rsidRPr="00B37C15">
        <w:rPr>
          <w:rFonts w:ascii="Times New Roman" w:hAnsi="Times New Roman" w:cs="Times New Roman"/>
        </w:rPr>
        <w:t>.</w:t>
      </w:r>
    </w:p>
    <w:p w:rsidR="00D272CA" w:rsidRDefault="00910088" w:rsidP="003263FF">
      <w:pPr>
        <w:pStyle w:val="ListParagraph"/>
        <w:spacing w:line="319" w:lineRule="auto"/>
        <w:ind w:firstLine="567"/>
        <w:rPr>
          <w:rFonts w:ascii="Times New Roman" w:hAnsi="Times New Roman" w:cs="Times New Roman"/>
        </w:rPr>
      </w:pPr>
      <w:r>
        <w:rPr>
          <w:rFonts w:ascii="Times New Roman" w:hAnsi="Times New Roman" w:cs="Times New Roman"/>
        </w:rPr>
        <w:t xml:space="preserve">Sejak tahun 2000, para </w:t>
      </w:r>
      <w:r w:rsidR="00D272CA" w:rsidRPr="00B37C15">
        <w:rPr>
          <w:rFonts w:ascii="Times New Roman" w:hAnsi="Times New Roman" w:cs="Times New Roman"/>
        </w:rPr>
        <w:t>penggiat kajian seni, budaya, adat i</w:t>
      </w:r>
      <w:r>
        <w:rPr>
          <w:rFonts w:ascii="Times New Roman" w:hAnsi="Times New Roman" w:cs="Times New Roman"/>
        </w:rPr>
        <w:t>stiadat, dan budaya Blora dari Y</w:t>
      </w:r>
      <w:r w:rsidR="00D272CA" w:rsidRPr="00B37C15">
        <w:rPr>
          <w:rFonts w:ascii="Times New Roman" w:hAnsi="Times New Roman" w:cs="Times New Roman"/>
        </w:rPr>
        <w:t>ayasan Maha</w:t>
      </w:r>
      <w:r w:rsidR="00863CCE" w:rsidRPr="00B37C15">
        <w:rPr>
          <w:rFonts w:ascii="Times New Roman" w:hAnsi="Times New Roman" w:cs="Times New Roman"/>
        </w:rPr>
        <w:t xml:space="preserve">meru Blora </w:t>
      </w:r>
      <w:r>
        <w:rPr>
          <w:rFonts w:ascii="Times New Roman" w:hAnsi="Times New Roman" w:cs="Times New Roman"/>
        </w:rPr>
        <w:t>telah</w:t>
      </w:r>
      <w:r w:rsidR="00D272CA" w:rsidRPr="00B37C15">
        <w:rPr>
          <w:rFonts w:ascii="Times New Roman" w:hAnsi="Times New Roman" w:cs="Times New Roman"/>
        </w:rPr>
        <w:t xml:space="preserve"> mengumpulkan serpihan batu bata </w:t>
      </w:r>
      <w:r>
        <w:rPr>
          <w:rFonts w:ascii="Times New Roman" w:hAnsi="Times New Roman" w:cs="Times New Roman"/>
        </w:rPr>
        <w:t>kuno berukuran 20 x 30 cm dan</w:t>
      </w:r>
      <w:r w:rsidR="00D272CA" w:rsidRPr="00B37C15">
        <w:rPr>
          <w:rFonts w:ascii="Times New Roman" w:hAnsi="Times New Roman" w:cs="Times New Roman"/>
        </w:rPr>
        <w:t xml:space="preserve"> tebal </w:t>
      </w:r>
      <w:r w:rsidR="00863CCE" w:rsidRPr="00B37C15">
        <w:rPr>
          <w:rFonts w:ascii="Times New Roman" w:hAnsi="Times New Roman" w:cs="Times New Roman"/>
        </w:rPr>
        <w:t>sekitar 4 cm, serpihan keramik, serta serpihan perunggu yang kini disimpan di Museum Mahameru.</w:t>
      </w:r>
      <w:r w:rsidR="00863CCE" w:rsidRPr="00B37C15">
        <w:rPr>
          <w:rStyle w:val="FootnoteReference"/>
          <w:rFonts w:ascii="Times New Roman" w:hAnsi="Times New Roman" w:cs="Times New Roman"/>
        </w:rPr>
        <w:footnoteReference w:id="6"/>
      </w:r>
    </w:p>
    <w:p w:rsidR="00FF699A" w:rsidRPr="00B37C15" w:rsidRDefault="00FF699A" w:rsidP="003263FF">
      <w:pPr>
        <w:pStyle w:val="ListParagraph"/>
        <w:spacing w:line="319" w:lineRule="auto"/>
        <w:ind w:firstLine="567"/>
        <w:rPr>
          <w:rFonts w:ascii="Times New Roman" w:hAnsi="Times New Roman" w:cs="Times New Roman"/>
          <w:color w:val="000000"/>
        </w:rPr>
      </w:pPr>
      <w:r w:rsidRPr="00B37C15">
        <w:rPr>
          <w:rFonts w:ascii="Times New Roman" w:hAnsi="Times New Roman" w:cs="Times New Roman"/>
        </w:rPr>
        <w:t xml:space="preserve">Mengutip dari Detiknews </w:t>
      </w:r>
      <w:r w:rsidRPr="00B37C15">
        <w:rPr>
          <w:rFonts w:ascii="Times New Roman" w:hAnsi="Times New Roman" w:cs="Times New Roman"/>
          <w:color w:val="000000"/>
          <w:shd w:val="clear" w:color="auto" w:fill="FFFFFF"/>
        </w:rPr>
        <w:t>Kasi Kesejarahan dan Keperpubakalaan Dinas Pemuda Olahraga Kebudayaan dan Pariwisata (Dinporabu</w:t>
      </w:r>
      <w:r w:rsidR="00910088">
        <w:rPr>
          <w:rFonts w:ascii="Times New Roman" w:hAnsi="Times New Roman" w:cs="Times New Roman"/>
          <w:color w:val="000000"/>
          <w:shd w:val="clear" w:color="auto" w:fill="FFFFFF"/>
        </w:rPr>
        <w:t xml:space="preserve">dpar) Blora, Eka Wahyu Hidayat </w:t>
      </w:r>
      <w:r w:rsidRPr="00B37C15">
        <w:rPr>
          <w:rFonts w:ascii="Times New Roman" w:hAnsi="Times New Roman" w:cs="Times New Roman"/>
          <w:color w:val="000000"/>
          <w:shd w:val="clear" w:color="auto" w:fill="FFFFFF"/>
        </w:rPr>
        <w:t>mengatakan</w:t>
      </w:r>
      <w:r w:rsidR="00910088">
        <w:rPr>
          <w:rFonts w:ascii="Times New Roman" w:hAnsi="Times New Roman" w:cs="Times New Roman"/>
          <w:color w:val="000000"/>
          <w:shd w:val="clear" w:color="auto" w:fill="FFFFFF"/>
        </w:rPr>
        <w:t>, keberadaan s</w:t>
      </w:r>
      <w:r w:rsidRPr="00B37C15">
        <w:rPr>
          <w:rFonts w:ascii="Times New Roman" w:hAnsi="Times New Roman" w:cs="Times New Roman"/>
          <w:color w:val="000000"/>
          <w:shd w:val="clear" w:color="auto" w:fill="FFFFFF"/>
        </w:rPr>
        <w:t xml:space="preserve">itus Ngloram yang terletak di Desa Ngloram, Kecamatan Cepu ini </w:t>
      </w:r>
      <w:r w:rsidRPr="00B37C15">
        <w:rPr>
          <w:rFonts w:ascii="Times New Roman" w:hAnsi="Times New Roman" w:cs="Times New Roman"/>
          <w:color w:val="000000"/>
          <w:shd w:val="clear" w:color="auto" w:fill="FFFFFF"/>
        </w:rPr>
        <w:lastRenderedPageBreak/>
        <w:t>mem</w:t>
      </w:r>
      <w:r w:rsidR="00910088">
        <w:rPr>
          <w:rFonts w:ascii="Times New Roman" w:hAnsi="Times New Roman" w:cs="Times New Roman"/>
          <w:color w:val="000000"/>
          <w:shd w:val="clear" w:color="auto" w:fill="FFFFFF"/>
        </w:rPr>
        <w:t>benarkan</w:t>
      </w:r>
      <w:r w:rsidRPr="00B37C15">
        <w:rPr>
          <w:rFonts w:ascii="Times New Roman" w:hAnsi="Times New Roman" w:cs="Times New Roman"/>
          <w:color w:val="000000"/>
          <w:shd w:val="clear" w:color="auto" w:fill="FFFFFF"/>
        </w:rPr>
        <w:t xml:space="preserve"> isi</w:t>
      </w:r>
      <w:r w:rsidR="00910088">
        <w:rPr>
          <w:rFonts w:ascii="Times New Roman" w:hAnsi="Times New Roman" w:cs="Times New Roman"/>
          <w:color w:val="000000"/>
          <w:shd w:val="clear" w:color="auto" w:fill="FFFFFF"/>
        </w:rPr>
        <w:t>nya</w:t>
      </w:r>
      <w:r w:rsidRPr="00B37C15">
        <w:rPr>
          <w:rFonts w:ascii="Times New Roman" w:hAnsi="Times New Roman" w:cs="Times New Roman"/>
          <w:color w:val="000000"/>
          <w:shd w:val="clear" w:color="auto" w:fill="FFFFFF"/>
        </w:rPr>
        <w:t xml:space="preserve"> Prasasti Pucangan bertar</w:t>
      </w:r>
      <w:r w:rsidR="00910088">
        <w:rPr>
          <w:rFonts w:ascii="Times New Roman" w:hAnsi="Times New Roman" w:cs="Times New Roman"/>
          <w:color w:val="000000"/>
          <w:shd w:val="clear" w:color="auto" w:fill="FFFFFF"/>
        </w:rPr>
        <w:t>ikh Saka 963 (1041/1042 M) pernah dideskripsikan oleh seorang</w:t>
      </w:r>
      <w:r w:rsidRPr="00B37C15">
        <w:rPr>
          <w:rFonts w:ascii="Times New Roman" w:hAnsi="Times New Roman" w:cs="Times New Roman"/>
          <w:color w:val="000000"/>
          <w:shd w:val="clear" w:color="auto" w:fill="FFFFFF"/>
        </w:rPr>
        <w:t xml:space="preserve"> ahli huruf kuno (epigraf) Boechori dari Universitas Indonesia. Prasasti peninggalan Raja Airlangga itu ditemukan di Gunung Pananggungan, Jawa Timur dan dibawa ke India oleh Thomas Raffles</w:t>
      </w:r>
      <w:r w:rsidR="00910088">
        <w:rPr>
          <w:rFonts w:ascii="Times New Roman" w:hAnsi="Times New Roman" w:cs="Times New Roman"/>
          <w:color w:val="000000"/>
          <w:shd w:val="clear" w:color="auto" w:fill="FFFFFF"/>
        </w:rPr>
        <w:t xml:space="preserve"> dari Indonesia dua ratus tahun lalu</w:t>
      </w:r>
      <w:r w:rsidRPr="00B37C15">
        <w:rPr>
          <w:rFonts w:ascii="Times New Roman" w:hAnsi="Times New Roman" w:cs="Times New Roman"/>
          <w:color w:val="000000"/>
          <w:shd w:val="clear" w:color="auto" w:fill="FFFFFF"/>
        </w:rPr>
        <w:t>.</w:t>
      </w:r>
    </w:p>
    <w:p w:rsidR="00FF699A" w:rsidRPr="00B37C15" w:rsidRDefault="00FF699A" w:rsidP="003263FF">
      <w:pPr>
        <w:pStyle w:val="ListParagraph"/>
        <w:spacing w:line="319" w:lineRule="auto"/>
        <w:ind w:firstLine="567"/>
        <w:rPr>
          <w:rFonts w:ascii="Times New Roman" w:hAnsi="Times New Roman" w:cs="Times New Roman"/>
          <w:color w:val="000000"/>
          <w:shd w:val="clear" w:color="auto" w:fill="FFFFFF"/>
        </w:rPr>
      </w:pPr>
      <w:r w:rsidRPr="00B37C15">
        <w:rPr>
          <w:rFonts w:ascii="Times New Roman" w:hAnsi="Times New Roman" w:cs="Times New Roman"/>
          <w:color w:val="000000"/>
          <w:shd w:val="clear" w:color="auto" w:fill="FFFFFF"/>
        </w:rPr>
        <w:t>"Isi prasasti it</w:t>
      </w:r>
      <w:r w:rsidR="001924A2">
        <w:rPr>
          <w:rFonts w:ascii="Times New Roman" w:hAnsi="Times New Roman" w:cs="Times New Roman"/>
          <w:color w:val="000000"/>
          <w:shd w:val="clear" w:color="auto" w:fill="FFFFFF"/>
        </w:rPr>
        <w:t>u menyebutkan Sri Aji Wurawari Mijil Sangke lwaram. Mijil artinya</w:t>
      </w:r>
      <w:r w:rsidRPr="00B37C15">
        <w:rPr>
          <w:rFonts w:ascii="Times New Roman" w:hAnsi="Times New Roman" w:cs="Times New Roman"/>
          <w:color w:val="000000"/>
          <w:shd w:val="clear" w:color="auto" w:fill="FFFFFF"/>
        </w:rPr>
        <w:t xml:space="preserve"> keluar (muncul dari). Hasil </w:t>
      </w:r>
      <w:r w:rsidR="001924A2">
        <w:rPr>
          <w:rFonts w:ascii="Times New Roman" w:hAnsi="Times New Roman" w:cs="Times New Roman"/>
          <w:color w:val="000000"/>
          <w:shd w:val="clear" w:color="auto" w:fill="FFFFFF"/>
        </w:rPr>
        <w:t xml:space="preserve">dari </w:t>
      </w:r>
      <w:r w:rsidRPr="00B37C15">
        <w:rPr>
          <w:rFonts w:ascii="Times New Roman" w:hAnsi="Times New Roman" w:cs="Times New Roman"/>
          <w:color w:val="000000"/>
          <w:shd w:val="clear" w:color="auto" w:fill="FFFFFF"/>
        </w:rPr>
        <w:t>analisis toponim (nama tempat), kemungkinan nama Lwaram berubah menjadi Desa Ngloram sekarang. Pelepasan konsonan 'w', penyengauan di awal kata, dan perubahan vokal 'a' menjadi 'o' menjadi</w:t>
      </w:r>
      <w:r w:rsidR="00B86DA9">
        <w:rPr>
          <w:rFonts w:ascii="Times New Roman" w:hAnsi="Times New Roman" w:cs="Times New Roman"/>
          <w:color w:val="000000"/>
          <w:shd w:val="clear" w:color="auto" w:fill="FFFFFF"/>
        </w:rPr>
        <w:t>kan nama Lwaram menjadi Ngloram</w:t>
      </w:r>
      <w:r w:rsidRPr="00B37C15">
        <w:rPr>
          <w:rFonts w:ascii="Times New Roman" w:hAnsi="Times New Roman" w:cs="Times New Roman"/>
          <w:color w:val="000000"/>
          <w:shd w:val="clear" w:color="auto" w:fill="FFFFFF"/>
        </w:rPr>
        <w:t>".</w:t>
      </w:r>
    </w:p>
    <w:p w:rsidR="003876A7" w:rsidRDefault="00FF699A" w:rsidP="003263FF">
      <w:pPr>
        <w:pStyle w:val="ListParagraph"/>
        <w:spacing w:line="319" w:lineRule="auto"/>
        <w:ind w:firstLine="567"/>
        <w:rPr>
          <w:rFonts w:ascii="Times New Roman" w:hAnsi="Times New Roman" w:cs="Times New Roman"/>
          <w:color w:val="000000"/>
          <w:shd w:val="clear" w:color="auto" w:fill="FFFFFF"/>
        </w:rPr>
      </w:pPr>
      <w:r w:rsidRPr="00B37C15">
        <w:rPr>
          <w:rFonts w:ascii="Times New Roman" w:hAnsi="Times New Roman" w:cs="Times New Roman"/>
          <w:color w:val="000000"/>
          <w:shd w:val="clear" w:color="auto" w:fill="FFFFFF"/>
        </w:rPr>
        <w:t>Eka menjelaskan</w:t>
      </w:r>
      <w:r w:rsidR="001924A2">
        <w:rPr>
          <w:rFonts w:ascii="Times New Roman" w:hAnsi="Times New Roman" w:cs="Times New Roman"/>
          <w:color w:val="000000"/>
          <w:shd w:val="clear" w:color="auto" w:fill="FFFFFF"/>
        </w:rPr>
        <w:t xml:space="preserve"> bahwa</w:t>
      </w:r>
      <w:r w:rsidRPr="00B37C15">
        <w:rPr>
          <w:rFonts w:ascii="Times New Roman" w:hAnsi="Times New Roman" w:cs="Times New Roman"/>
          <w:color w:val="000000"/>
          <w:shd w:val="clear" w:color="auto" w:fill="FFFFFF"/>
        </w:rPr>
        <w:t xml:space="preserve"> Raja Sri Aji Wuraw</w:t>
      </w:r>
      <w:r w:rsidR="001924A2">
        <w:rPr>
          <w:rFonts w:ascii="Times New Roman" w:hAnsi="Times New Roman" w:cs="Times New Roman"/>
          <w:color w:val="000000"/>
          <w:shd w:val="clear" w:color="auto" w:fill="FFFFFF"/>
        </w:rPr>
        <w:t>ari penguasa Ngloram menyerang k</w:t>
      </w:r>
      <w:r w:rsidRPr="00B37C15">
        <w:rPr>
          <w:rFonts w:ascii="Times New Roman" w:hAnsi="Times New Roman" w:cs="Times New Roman"/>
          <w:color w:val="000000"/>
          <w:shd w:val="clear" w:color="auto" w:fill="FFFFFF"/>
        </w:rPr>
        <w:t>erajaan Mataram Hindu yang dipimpin oleh Darmawangsa T</w:t>
      </w:r>
      <w:r w:rsidR="001924A2">
        <w:rPr>
          <w:rFonts w:ascii="Times New Roman" w:hAnsi="Times New Roman" w:cs="Times New Roman"/>
          <w:color w:val="000000"/>
          <w:shd w:val="clear" w:color="auto" w:fill="FFFFFF"/>
        </w:rPr>
        <w:t>eguh pada tahun 1017. Saat itu k</w:t>
      </w:r>
      <w:r w:rsidRPr="00B37C15">
        <w:rPr>
          <w:rFonts w:ascii="Times New Roman" w:hAnsi="Times New Roman" w:cs="Times New Roman"/>
          <w:color w:val="000000"/>
          <w:shd w:val="clear" w:color="auto" w:fill="FFFFFF"/>
        </w:rPr>
        <w:t xml:space="preserve">erajaan </w:t>
      </w:r>
      <w:r w:rsidR="001924A2">
        <w:rPr>
          <w:rFonts w:ascii="Times New Roman" w:hAnsi="Times New Roman" w:cs="Times New Roman"/>
          <w:color w:val="000000"/>
          <w:shd w:val="clear" w:color="auto" w:fill="FFFFFF"/>
        </w:rPr>
        <w:t>Mataram Hindu berpusat di wilayah</w:t>
      </w:r>
      <w:r w:rsidRPr="00B37C15">
        <w:rPr>
          <w:rFonts w:ascii="Times New Roman" w:hAnsi="Times New Roman" w:cs="Times New Roman"/>
          <w:color w:val="000000"/>
          <w:shd w:val="clear" w:color="auto" w:fill="FFFFFF"/>
        </w:rPr>
        <w:t xml:space="preserve"> yang sekarang dikenal </w:t>
      </w:r>
      <w:r w:rsidR="001924A2">
        <w:rPr>
          <w:rFonts w:ascii="Times New Roman" w:hAnsi="Times New Roman" w:cs="Times New Roman"/>
          <w:color w:val="000000"/>
          <w:shd w:val="clear" w:color="auto" w:fill="FFFFFF"/>
        </w:rPr>
        <w:t xml:space="preserve">sebagai </w:t>
      </w:r>
      <w:r w:rsidRPr="00B37C15">
        <w:rPr>
          <w:rFonts w:ascii="Times New Roman" w:hAnsi="Times New Roman" w:cs="Times New Roman"/>
          <w:color w:val="000000"/>
          <w:shd w:val="clear" w:color="auto" w:fill="FFFFFF"/>
        </w:rPr>
        <w:t>Maospati, Magetan, Jawa Timur. "</w:t>
      </w:r>
      <w:r w:rsidR="001924A2">
        <w:rPr>
          <w:rFonts w:ascii="Times New Roman" w:hAnsi="Times New Roman" w:cs="Times New Roman"/>
          <w:color w:val="000000"/>
          <w:shd w:val="clear" w:color="auto" w:fill="FFFFFF"/>
        </w:rPr>
        <w:t xml:space="preserve">Penyerangan dilakukan saat </w:t>
      </w:r>
      <w:r w:rsidRPr="00B37C15">
        <w:rPr>
          <w:rFonts w:ascii="Times New Roman" w:hAnsi="Times New Roman" w:cs="Times New Roman"/>
          <w:color w:val="000000"/>
          <w:shd w:val="clear" w:color="auto" w:fill="FFFFFF"/>
        </w:rPr>
        <w:t>pesta pernikaha</w:t>
      </w:r>
      <w:r w:rsidR="001924A2">
        <w:rPr>
          <w:rFonts w:ascii="Times New Roman" w:hAnsi="Times New Roman" w:cs="Times New Roman"/>
          <w:color w:val="000000"/>
          <w:shd w:val="clear" w:color="auto" w:fill="FFFFFF"/>
        </w:rPr>
        <w:t>n putri Darmawangsa Teguh dan</w:t>
      </w:r>
      <w:r w:rsidRPr="00B37C15">
        <w:rPr>
          <w:rFonts w:ascii="Times New Roman" w:hAnsi="Times New Roman" w:cs="Times New Roman"/>
          <w:color w:val="000000"/>
          <w:shd w:val="clear" w:color="auto" w:fill="FFFFFF"/>
        </w:rPr>
        <w:t xml:space="preserve"> Airlangga yang berasal dari Ba</w:t>
      </w:r>
      <w:r w:rsidR="001924A2">
        <w:rPr>
          <w:rFonts w:ascii="Times New Roman" w:hAnsi="Times New Roman" w:cs="Times New Roman"/>
          <w:color w:val="000000"/>
          <w:shd w:val="clear" w:color="auto" w:fill="FFFFFF"/>
        </w:rPr>
        <w:t>li.</w:t>
      </w:r>
      <w:r w:rsidR="007D1D6A">
        <w:rPr>
          <w:rStyle w:val="FootnoteReference"/>
          <w:rFonts w:ascii="Times New Roman" w:hAnsi="Times New Roman" w:cs="Times New Roman"/>
          <w:color w:val="000000"/>
          <w:shd w:val="clear" w:color="auto" w:fill="FFFFFF"/>
        </w:rPr>
        <w:footnoteReference w:id="7"/>
      </w:r>
    </w:p>
    <w:p w:rsidR="003876A7" w:rsidRDefault="00FF699A" w:rsidP="003263FF">
      <w:pPr>
        <w:pStyle w:val="ListParagraph"/>
        <w:spacing w:line="319" w:lineRule="auto"/>
        <w:ind w:firstLine="567"/>
        <w:rPr>
          <w:rFonts w:ascii="Times New Roman" w:hAnsi="Times New Roman" w:cs="Times New Roman"/>
          <w:color w:val="000000"/>
          <w:shd w:val="clear" w:color="auto" w:fill="FFFFFF"/>
        </w:rPr>
      </w:pPr>
      <w:r w:rsidRPr="00B37C15">
        <w:rPr>
          <w:rFonts w:ascii="Times New Roman" w:hAnsi="Times New Roman" w:cs="Times New Roman"/>
          <w:color w:val="000000"/>
          <w:shd w:val="clear" w:color="auto" w:fill="FFFFFF"/>
        </w:rPr>
        <w:t xml:space="preserve">Serangan </w:t>
      </w:r>
      <w:r w:rsidR="001924A2">
        <w:rPr>
          <w:rFonts w:ascii="Times New Roman" w:hAnsi="Times New Roman" w:cs="Times New Roman"/>
          <w:color w:val="000000"/>
          <w:shd w:val="clear" w:color="auto" w:fill="FFFFFF"/>
        </w:rPr>
        <w:t>tersebut menghancurkan</w:t>
      </w:r>
      <w:r w:rsidRPr="00B37C15">
        <w:rPr>
          <w:rFonts w:ascii="Times New Roman" w:hAnsi="Times New Roman" w:cs="Times New Roman"/>
          <w:color w:val="000000"/>
          <w:shd w:val="clear" w:color="auto" w:fill="FFFFFF"/>
        </w:rPr>
        <w:t xml:space="preserve"> Kerajaan Mat</w:t>
      </w:r>
      <w:r w:rsidR="001924A2">
        <w:rPr>
          <w:rFonts w:ascii="Times New Roman" w:hAnsi="Times New Roman" w:cs="Times New Roman"/>
          <w:color w:val="000000"/>
          <w:shd w:val="clear" w:color="auto" w:fill="FFFFFF"/>
        </w:rPr>
        <w:t>aram Hindu. Dalam peperangan ini</w:t>
      </w:r>
      <w:r w:rsidRPr="00B37C15">
        <w:rPr>
          <w:rFonts w:ascii="Times New Roman" w:hAnsi="Times New Roman" w:cs="Times New Roman"/>
          <w:color w:val="000000"/>
          <w:shd w:val="clear" w:color="auto" w:fill="FFFFFF"/>
        </w:rPr>
        <w:t xml:space="preserve"> seluruh keluarga Dharmawangsa terbunuh, kecuali men</w:t>
      </w:r>
      <w:r w:rsidR="001924A2">
        <w:rPr>
          <w:rFonts w:ascii="Times New Roman" w:hAnsi="Times New Roman" w:cs="Times New Roman"/>
          <w:color w:val="000000"/>
          <w:shd w:val="clear" w:color="auto" w:fill="FFFFFF"/>
        </w:rPr>
        <w:t xml:space="preserve">antunya </w:t>
      </w:r>
      <w:r w:rsidRPr="00B37C15">
        <w:rPr>
          <w:rFonts w:ascii="Times New Roman" w:hAnsi="Times New Roman" w:cs="Times New Roman"/>
          <w:color w:val="000000"/>
          <w:shd w:val="clear" w:color="auto" w:fill="FFFFFF"/>
        </w:rPr>
        <w:t xml:space="preserve">Airlangga </w:t>
      </w:r>
      <w:r w:rsidRPr="00B37C15">
        <w:rPr>
          <w:rFonts w:ascii="Times New Roman" w:hAnsi="Times New Roman" w:cs="Times New Roman"/>
          <w:color w:val="000000"/>
          <w:shd w:val="clear" w:color="auto" w:fill="FFFFFF"/>
        </w:rPr>
        <w:lastRenderedPageBreak/>
        <w:t>ya</w:t>
      </w:r>
      <w:r w:rsidR="001924A2">
        <w:rPr>
          <w:rFonts w:ascii="Times New Roman" w:hAnsi="Times New Roman" w:cs="Times New Roman"/>
          <w:color w:val="000000"/>
          <w:shd w:val="clear" w:color="auto" w:fill="FFFFFF"/>
        </w:rPr>
        <w:t>ng berhasil melarikan diri</w:t>
      </w:r>
      <w:r w:rsidR="00444AF1" w:rsidRPr="00B37C15">
        <w:rPr>
          <w:rFonts w:ascii="Times New Roman" w:hAnsi="Times New Roman" w:cs="Times New Roman"/>
          <w:color w:val="000000"/>
          <w:shd w:val="clear" w:color="auto" w:fill="FFFFFF"/>
        </w:rPr>
        <w:t xml:space="preserve">," terangnya. </w:t>
      </w:r>
      <w:r w:rsidR="007D7CC0">
        <w:rPr>
          <w:rFonts w:ascii="Times New Roman" w:hAnsi="Times New Roman" w:cs="Times New Roman"/>
          <w:color w:val="000000"/>
          <w:shd w:val="clear" w:color="auto" w:fill="FFFFFF"/>
        </w:rPr>
        <w:t>Airlangga m</w:t>
      </w:r>
      <w:r w:rsidRPr="00B37C15">
        <w:rPr>
          <w:rFonts w:ascii="Times New Roman" w:hAnsi="Times New Roman" w:cs="Times New Roman"/>
          <w:color w:val="000000"/>
          <w:shd w:val="clear" w:color="auto" w:fill="FFFFFF"/>
        </w:rPr>
        <w:t>embalas dendam atas kemati</w:t>
      </w:r>
      <w:r w:rsidR="007D7CC0">
        <w:rPr>
          <w:rFonts w:ascii="Times New Roman" w:hAnsi="Times New Roman" w:cs="Times New Roman"/>
          <w:color w:val="000000"/>
          <w:shd w:val="clear" w:color="auto" w:fill="FFFFFF"/>
        </w:rPr>
        <w:t>an istri, mertua, dan kerabat. Airlangga yang berhasil melarikan diri</w:t>
      </w:r>
      <w:r w:rsidRPr="00B37C15">
        <w:rPr>
          <w:rFonts w:ascii="Times New Roman" w:hAnsi="Times New Roman" w:cs="Times New Roman"/>
          <w:color w:val="000000"/>
          <w:shd w:val="clear" w:color="auto" w:fill="FFFFFF"/>
        </w:rPr>
        <w:t xml:space="preserve"> dari penyerangan </w:t>
      </w:r>
      <w:r w:rsidR="007D7CC0">
        <w:rPr>
          <w:rFonts w:ascii="Times New Roman" w:hAnsi="Times New Roman" w:cs="Times New Roman"/>
          <w:color w:val="000000"/>
          <w:shd w:val="clear" w:color="auto" w:fill="FFFFFF"/>
        </w:rPr>
        <w:t xml:space="preserve">tersebut </w:t>
      </w:r>
      <w:r w:rsidRPr="00B37C15">
        <w:rPr>
          <w:rFonts w:ascii="Times New Roman" w:hAnsi="Times New Roman" w:cs="Times New Roman"/>
          <w:color w:val="000000"/>
          <w:shd w:val="clear" w:color="auto" w:fill="FFFFFF"/>
        </w:rPr>
        <w:t>dan</w:t>
      </w:r>
      <w:r w:rsidR="007D7CC0">
        <w:rPr>
          <w:rFonts w:ascii="Times New Roman" w:hAnsi="Times New Roman" w:cs="Times New Roman"/>
          <w:color w:val="000000"/>
          <w:shd w:val="clear" w:color="auto" w:fill="FFFFFF"/>
        </w:rPr>
        <w:t xml:space="preserve"> menetap</w:t>
      </w:r>
      <w:r w:rsidRPr="00B37C15">
        <w:rPr>
          <w:rFonts w:ascii="Times New Roman" w:hAnsi="Times New Roman" w:cs="Times New Roman"/>
          <w:color w:val="000000"/>
          <w:shd w:val="clear" w:color="auto" w:fill="FFFFFF"/>
        </w:rPr>
        <w:t xml:space="preserve"> di Wanagiri (di daerah perbatasan Jombang-Lamongan), </w:t>
      </w:r>
      <w:r w:rsidR="007D7CC0">
        <w:rPr>
          <w:rFonts w:ascii="Times New Roman" w:hAnsi="Times New Roman" w:cs="Times New Roman"/>
          <w:color w:val="000000"/>
          <w:shd w:val="clear" w:color="auto" w:fill="FFFFFF"/>
        </w:rPr>
        <w:t xml:space="preserve">kemudian kembali untuk </w:t>
      </w:r>
      <w:r w:rsidRPr="00B37C15">
        <w:rPr>
          <w:rFonts w:ascii="Times New Roman" w:hAnsi="Times New Roman" w:cs="Times New Roman"/>
          <w:color w:val="000000"/>
          <w:shd w:val="clear" w:color="auto" w:fill="FFFFFF"/>
        </w:rPr>
        <w:t>menghancurkan Aji W</w:t>
      </w:r>
      <w:r w:rsidR="007D7CC0">
        <w:rPr>
          <w:rFonts w:ascii="Times New Roman" w:hAnsi="Times New Roman" w:cs="Times New Roman"/>
          <w:color w:val="000000"/>
          <w:shd w:val="clear" w:color="auto" w:fill="FFFFFF"/>
        </w:rPr>
        <w:t>urawari, n</w:t>
      </w:r>
      <w:r w:rsidRPr="00B37C15">
        <w:rPr>
          <w:rFonts w:ascii="Times New Roman" w:hAnsi="Times New Roman" w:cs="Times New Roman"/>
          <w:color w:val="000000"/>
          <w:shd w:val="clear" w:color="auto" w:fill="FFFFFF"/>
        </w:rPr>
        <w:t>amun sebelumnya Aji Wurawari men</w:t>
      </w:r>
      <w:r w:rsidR="003876A7">
        <w:rPr>
          <w:rFonts w:ascii="Times New Roman" w:hAnsi="Times New Roman" w:cs="Times New Roman"/>
          <w:color w:val="000000"/>
          <w:shd w:val="clear" w:color="auto" w:fill="FFFFFF"/>
        </w:rPr>
        <w:t>yerang Airlangga</w:t>
      </w:r>
      <w:r w:rsidR="007D7CC0">
        <w:rPr>
          <w:rFonts w:ascii="Times New Roman" w:hAnsi="Times New Roman" w:cs="Times New Roman"/>
          <w:color w:val="000000"/>
          <w:shd w:val="clear" w:color="auto" w:fill="FFFFFF"/>
        </w:rPr>
        <w:t xml:space="preserve"> terlebih dahulu</w:t>
      </w:r>
      <w:r w:rsidR="003876A7">
        <w:rPr>
          <w:rFonts w:ascii="Times New Roman" w:hAnsi="Times New Roman" w:cs="Times New Roman"/>
          <w:color w:val="000000"/>
          <w:shd w:val="clear" w:color="auto" w:fill="FFFFFF"/>
        </w:rPr>
        <w:t>.</w:t>
      </w:r>
    </w:p>
    <w:p w:rsidR="00444AF1" w:rsidRPr="00B37C15" w:rsidRDefault="00FF699A" w:rsidP="003263FF">
      <w:pPr>
        <w:pStyle w:val="ListParagraph"/>
        <w:spacing w:line="319" w:lineRule="auto"/>
        <w:ind w:firstLine="567"/>
        <w:rPr>
          <w:rFonts w:ascii="Times New Roman" w:hAnsi="Times New Roman" w:cs="Times New Roman"/>
          <w:color w:val="000000"/>
          <w:shd w:val="clear" w:color="auto" w:fill="FFFFFF"/>
        </w:rPr>
      </w:pPr>
      <w:r w:rsidRPr="00B37C15">
        <w:rPr>
          <w:rFonts w:ascii="Times New Roman" w:hAnsi="Times New Roman" w:cs="Times New Roman"/>
          <w:color w:val="000000"/>
          <w:shd w:val="clear" w:color="auto" w:fill="FFFFFF"/>
        </w:rPr>
        <w:t xml:space="preserve">Sehingga Airlangga terpaksa mengungsi dan </w:t>
      </w:r>
      <w:r w:rsidR="007D7CC0">
        <w:rPr>
          <w:rFonts w:ascii="Times New Roman" w:hAnsi="Times New Roman" w:cs="Times New Roman"/>
          <w:color w:val="000000"/>
          <w:shd w:val="clear" w:color="auto" w:fill="FFFFFF"/>
        </w:rPr>
        <w:t xml:space="preserve">meninggalkan istananya </w:t>
      </w:r>
      <w:r w:rsidRPr="00B37C15">
        <w:rPr>
          <w:rFonts w:ascii="Times New Roman" w:hAnsi="Times New Roman" w:cs="Times New Roman"/>
          <w:color w:val="000000"/>
          <w:shd w:val="clear" w:color="auto" w:fill="FFFFFF"/>
        </w:rPr>
        <w:t>di Watan Mas (sekarang Kecamatan Ngoro, Kabupaten Pasuruan, Jawa Timur).</w:t>
      </w:r>
      <w:r w:rsidR="007D7CC0">
        <w:rPr>
          <w:rFonts w:ascii="Times New Roman" w:hAnsi="Times New Roman" w:cs="Times New Roman"/>
          <w:color w:val="000000"/>
          <w:shd w:val="clear" w:color="auto" w:fill="FFFFFF"/>
        </w:rPr>
        <w:t xml:space="preserve"> Pada tahun 1032 M terjadi serangan balik</w:t>
      </w:r>
      <w:r w:rsidRPr="00B37C15">
        <w:rPr>
          <w:rFonts w:ascii="Times New Roman" w:hAnsi="Times New Roman" w:cs="Times New Roman"/>
          <w:color w:val="000000"/>
        </w:rPr>
        <w:t xml:space="preserve"> </w:t>
      </w:r>
      <w:r w:rsidR="007D7CC0">
        <w:rPr>
          <w:rFonts w:ascii="Times New Roman" w:hAnsi="Times New Roman" w:cs="Times New Roman"/>
          <w:color w:val="000000"/>
          <w:shd w:val="clear" w:color="auto" w:fill="FFFFFF"/>
        </w:rPr>
        <w:t xml:space="preserve">oleh Airlangga, yang </w:t>
      </w:r>
      <w:r w:rsidRPr="00B37C15">
        <w:rPr>
          <w:rFonts w:ascii="Times New Roman" w:hAnsi="Times New Roman" w:cs="Times New Roman"/>
          <w:color w:val="000000"/>
          <w:shd w:val="clear" w:color="auto" w:fill="FFFFFF"/>
        </w:rPr>
        <w:t xml:space="preserve">sudah dinobatkan sebagai </w:t>
      </w:r>
      <w:r w:rsidR="007D7CC0">
        <w:rPr>
          <w:rFonts w:ascii="Times New Roman" w:hAnsi="Times New Roman" w:cs="Times New Roman"/>
          <w:color w:val="000000"/>
          <w:shd w:val="clear" w:color="auto" w:fill="FFFFFF"/>
        </w:rPr>
        <w:t xml:space="preserve">penerus Darmawangsa Teguh. </w:t>
      </w:r>
      <w:r w:rsidRPr="00B37C15">
        <w:rPr>
          <w:rFonts w:ascii="Times New Roman" w:hAnsi="Times New Roman" w:cs="Times New Roman"/>
          <w:color w:val="000000"/>
          <w:shd w:val="clear" w:color="auto" w:fill="FFFFFF"/>
        </w:rPr>
        <w:t xml:space="preserve">"Serangan </w:t>
      </w:r>
      <w:r w:rsidR="007D7CC0">
        <w:rPr>
          <w:rFonts w:ascii="Times New Roman" w:hAnsi="Times New Roman" w:cs="Times New Roman"/>
          <w:color w:val="000000"/>
          <w:shd w:val="clear" w:color="auto" w:fill="FFFFFF"/>
        </w:rPr>
        <w:t xml:space="preserve">ini juga </w:t>
      </w:r>
      <w:r w:rsidRPr="00B37C15">
        <w:rPr>
          <w:rFonts w:ascii="Times New Roman" w:hAnsi="Times New Roman" w:cs="Times New Roman"/>
          <w:color w:val="000000"/>
          <w:shd w:val="clear" w:color="auto" w:fill="FFFFFF"/>
        </w:rPr>
        <w:t>yang mem</w:t>
      </w:r>
      <w:r w:rsidR="007D7CC0">
        <w:rPr>
          <w:rFonts w:ascii="Times New Roman" w:hAnsi="Times New Roman" w:cs="Times New Roman"/>
          <w:color w:val="000000"/>
          <w:shd w:val="clear" w:color="auto" w:fill="FFFFFF"/>
        </w:rPr>
        <w:t>benarkan adanya</w:t>
      </w:r>
      <w:r w:rsidRPr="00B37C15">
        <w:rPr>
          <w:rFonts w:ascii="Times New Roman" w:hAnsi="Times New Roman" w:cs="Times New Roman"/>
          <w:color w:val="000000"/>
          <w:shd w:val="clear" w:color="auto" w:fill="FFFFFF"/>
        </w:rPr>
        <w:t xml:space="preserve"> dugaan reruntuhan batu bata kuno</w:t>
      </w:r>
      <w:r w:rsidR="007D7CC0">
        <w:rPr>
          <w:rFonts w:ascii="Times New Roman" w:hAnsi="Times New Roman" w:cs="Times New Roman"/>
          <w:color w:val="000000"/>
          <w:shd w:val="clear" w:color="auto" w:fill="FFFFFF"/>
        </w:rPr>
        <w:t xml:space="preserve"> berlumut </w:t>
      </w:r>
      <w:r w:rsidRPr="00B37C15">
        <w:rPr>
          <w:rFonts w:ascii="Times New Roman" w:hAnsi="Times New Roman" w:cs="Times New Roman"/>
          <w:color w:val="000000"/>
          <w:shd w:val="clear" w:color="auto" w:fill="FFFFFF"/>
        </w:rPr>
        <w:t xml:space="preserve">yang kini </w:t>
      </w:r>
      <w:r w:rsidR="00A439B1">
        <w:rPr>
          <w:rFonts w:ascii="Times New Roman" w:hAnsi="Times New Roman" w:cs="Times New Roman"/>
          <w:color w:val="000000"/>
          <w:shd w:val="clear" w:color="auto" w:fill="FFFFFF"/>
        </w:rPr>
        <w:t xml:space="preserve">digunakan sebagai </w:t>
      </w:r>
      <w:r w:rsidRPr="00B37C15">
        <w:rPr>
          <w:rFonts w:ascii="Times New Roman" w:hAnsi="Times New Roman" w:cs="Times New Roman"/>
          <w:color w:val="000000"/>
          <w:shd w:val="clear" w:color="auto" w:fill="FFFFFF"/>
        </w:rPr>
        <w:t>situs Ngloram,"</w:t>
      </w:r>
      <w:r w:rsidR="00A439B1">
        <w:rPr>
          <w:rFonts w:ascii="Times New Roman" w:hAnsi="Times New Roman" w:cs="Times New Roman"/>
          <w:color w:val="000000"/>
          <w:shd w:val="clear" w:color="auto" w:fill="FFFFFF"/>
        </w:rPr>
        <w:t>; dia menjelaskan</w:t>
      </w:r>
      <w:r w:rsidRPr="00B37C15">
        <w:rPr>
          <w:rFonts w:ascii="Times New Roman" w:hAnsi="Times New Roman" w:cs="Times New Roman"/>
          <w:color w:val="000000"/>
          <w:shd w:val="clear" w:color="auto" w:fill="FFFFFF"/>
        </w:rPr>
        <w:t>.</w:t>
      </w:r>
    </w:p>
    <w:p w:rsidR="003876A7" w:rsidRDefault="00FF699A" w:rsidP="003263FF">
      <w:pPr>
        <w:pStyle w:val="ListParagraph"/>
        <w:spacing w:line="319" w:lineRule="auto"/>
        <w:ind w:firstLine="567"/>
        <w:rPr>
          <w:rFonts w:ascii="Times New Roman" w:hAnsi="Times New Roman" w:cs="Times New Roman"/>
          <w:color w:val="000000"/>
          <w:shd w:val="clear" w:color="auto" w:fill="FFFFFF"/>
        </w:rPr>
      </w:pPr>
      <w:r w:rsidRPr="00B37C15">
        <w:rPr>
          <w:rFonts w:ascii="Times New Roman" w:hAnsi="Times New Roman" w:cs="Times New Roman"/>
          <w:color w:val="000000"/>
          <w:shd w:val="clear" w:color="auto" w:fill="FFFFFF"/>
        </w:rPr>
        <w:t>Eka mengatakan,</w:t>
      </w:r>
      <w:r w:rsidR="00A439B1">
        <w:rPr>
          <w:rFonts w:ascii="Times New Roman" w:hAnsi="Times New Roman" w:cs="Times New Roman"/>
          <w:color w:val="000000"/>
          <w:shd w:val="clear" w:color="auto" w:fill="FFFFFF"/>
        </w:rPr>
        <w:t xml:space="preserve"> masih perlu dilakukan penelitian lebih lanjut</w:t>
      </w:r>
      <w:r w:rsidRPr="00B37C15">
        <w:rPr>
          <w:rFonts w:ascii="Times New Roman" w:hAnsi="Times New Roman" w:cs="Times New Roman"/>
          <w:color w:val="000000"/>
          <w:shd w:val="clear" w:color="auto" w:fill="FFFFFF"/>
        </w:rPr>
        <w:t xml:space="preserve"> untuk mem</w:t>
      </w:r>
      <w:r w:rsidR="00A439B1">
        <w:rPr>
          <w:rFonts w:ascii="Times New Roman" w:hAnsi="Times New Roman" w:cs="Times New Roman"/>
          <w:color w:val="000000"/>
          <w:shd w:val="clear" w:color="auto" w:fill="FFFFFF"/>
        </w:rPr>
        <w:t>astikan keterkaitan</w:t>
      </w:r>
      <w:r w:rsidRPr="00B37C15">
        <w:rPr>
          <w:rFonts w:ascii="Times New Roman" w:hAnsi="Times New Roman" w:cs="Times New Roman"/>
          <w:color w:val="000000"/>
          <w:shd w:val="clear" w:color="auto" w:fill="FFFFFF"/>
        </w:rPr>
        <w:t xml:space="preserve"> antara situs Ngloram dengan Prasasti</w:t>
      </w:r>
      <w:r w:rsidR="00A439B1">
        <w:rPr>
          <w:rFonts w:ascii="Times New Roman" w:hAnsi="Times New Roman" w:cs="Times New Roman"/>
          <w:color w:val="000000"/>
          <w:shd w:val="clear" w:color="auto" w:fill="FFFFFF"/>
        </w:rPr>
        <w:t xml:space="preserve"> Pucangan</w:t>
      </w:r>
      <w:r w:rsidRPr="00B37C15">
        <w:rPr>
          <w:rFonts w:ascii="Times New Roman" w:hAnsi="Times New Roman" w:cs="Times New Roman"/>
          <w:color w:val="000000"/>
          <w:shd w:val="clear" w:color="auto" w:fill="FFFFFF"/>
        </w:rPr>
        <w:t xml:space="preserve">. </w:t>
      </w:r>
      <w:r w:rsidR="00A439B1">
        <w:rPr>
          <w:rFonts w:ascii="Times New Roman" w:hAnsi="Times New Roman" w:cs="Times New Roman"/>
          <w:color w:val="000000"/>
          <w:shd w:val="clear" w:color="auto" w:fill="FFFFFF"/>
        </w:rPr>
        <w:t xml:space="preserve">Karena </w:t>
      </w:r>
      <w:r w:rsidRPr="00B37C15">
        <w:rPr>
          <w:rFonts w:ascii="Times New Roman" w:hAnsi="Times New Roman" w:cs="Times New Roman"/>
          <w:color w:val="000000"/>
          <w:shd w:val="clear" w:color="auto" w:fill="FFFFFF"/>
        </w:rPr>
        <w:t>batu bata kuno, keramik dan perhiasan perak dan perunggu</w:t>
      </w:r>
      <w:r w:rsidR="00A439B1">
        <w:rPr>
          <w:rFonts w:ascii="Times New Roman" w:hAnsi="Times New Roman" w:cs="Times New Roman"/>
          <w:color w:val="000000"/>
          <w:shd w:val="clear" w:color="auto" w:fill="FFFFFF"/>
        </w:rPr>
        <w:t xml:space="preserve"> baru saja ditemukan</w:t>
      </w:r>
      <w:r w:rsidRPr="00B37C15">
        <w:rPr>
          <w:rFonts w:ascii="Times New Roman" w:hAnsi="Times New Roman" w:cs="Times New Roman"/>
          <w:color w:val="000000"/>
          <w:shd w:val="clear" w:color="auto" w:fill="FFFFFF"/>
        </w:rPr>
        <w:t>.</w:t>
      </w:r>
      <w:r w:rsidR="00444AF1" w:rsidRPr="00B37C15">
        <w:rPr>
          <w:rFonts w:ascii="Times New Roman" w:hAnsi="Times New Roman" w:cs="Times New Roman"/>
          <w:color w:val="000000"/>
          <w:shd w:val="clear" w:color="auto" w:fill="FFFFFF"/>
        </w:rPr>
        <w:t xml:space="preserve"> “</w:t>
      </w:r>
      <w:r w:rsidR="00A439B1">
        <w:rPr>
          <w:rFonts w:ascii="Times New Roman" w:hAnsi="Times New Roman" w:cs="Times New Roman"/>
          <w:color w:val="000000"/>
          <w:shd w:val="clear" w:color="auto" w:fill="FFFFFF"/>
        </w:rPr>
        <w:t xml:space="preserve">Hingga tahun 2019, </w:t>
      </w:r>
      <w:r w:rsidR="00444AF1" w:rsidRPr="00B37C15">
        <w:rPr>
          <w:rFonts w:ascii="Times New Roman" w:hAnsi="Times New Roman" w:cs="Times New Roman"/>
          <w:color w:val="000000"/>
          <w:shd w:val="clear" w:color="auto" w:fill="FFFFFF"/>
        </w:rPr>
        <w:t>kegiatan inventarisasi cagar budaya</w:t>
      </w:r>
      <w:r w:rsidR="00A439B1">
        <w:rPr>
          <w:rFonts w:ascii="Times New Roman" w:hAnsi="Times New Roman" w:cs="Times New Roman"/>
          <w:color w:val="000000"/>
          <w:shd w:val="clear" w:color="auto" w:fill="FFFFFF"/>
        </w:rPr>
        <w:t xml:space="preserve"> yang diselenggarakan oleh Pemerintah Kabupaten, komunitas pelestari dan BPCB Jawa T</w:t>
      </w:r>
      <w:r w:rsidR="00444AF1" w:rsidRPr="00B37C15">
        <w:rPr>
          <w:rFonts w:ascii="Times New Roman" w:hAnsi="Times New Roman" w:cs="Times New Roman"/>
          <w:color w:val="000000"/>
          <w:shd w:val="clear" w:color="auto" w:fill="FFFFFF"/>
        </w:rPr>
        <w:t>eng</w:t>
      </w:r>
      <w:r w:rsidR="00A439B1">
        <w:rPr>
          <w:rFonts w:ascii="Times New Roman" w:hAnsi="Times New Roman" w:cs="Times New Roman"/>
          <w:color w:val="000000"/>
          <w:shd w:val="clear" w:color="auto" w:fill="FFFFFF"/>
        </w:rPr>
        <w:t>ah</w:t>
      </w:r>
      <w:r w:rsidR="00444AF1" w:rsidRPr="00B37C15">
        <w:rPr>
          <w:rFonts w:ascii="Times New Roman" w:hAnsi="Times New Roman" w:cs="Times New Roman"/>
          <w:color w:val="000000"/>
          <w:shd w:val="clear" w:color="auto" w:fill="FFFFFF"/>
        </w:rPr>
        <w:t xml:space="preserve"> </w:t>
      </w:r>
      <w:r w:rsidR="00A439B1">
        <w:rPr>
          <w:rFonts w:ascii="Times New Roman" w:hAnsi="Times New Roman" w:cs="Times New Roman"/>
          <w:color w:val="000000"/>
          <w:shd w:val="clear" w:color="auto" w:fill="FFFFFF"/>
        </w:rPr>
        <w:t xml:space="preserve">berhasil mengumpulkan berbagai artefak antara lain </w:t>
      </w:r>
      <w:r w:rsidR="00444AF1" w:rsidRPr="00B37C15">
        <w:rPr>
          <w:rFonts w:ascii="Times New Roman" w:hAnsi="Times New Roman" w:cs="Times New Roman"/>
          <w:color w:val="000000"/>
          <w:shd w:val="clear" w:color="auto" w:fill="FFFFFF"/>
        </w:rPr>
        <w:t>batu bata kuno berukuran 20</w:t>
      </w:r>
      <w:r w:rsidR="00A439B1">
        <w:rPr>
          <w:rFonts w:ascii="Times New Roman" w:hAnsi="Times New Roman" w:cs="Times New Roman"/>
          <w:color w:val="000000"/>
          <w:shd w:val="clear" w:color="auto" w:fill="FFFFFF"/>
        </w:rPr>
        <w:t>x30 cm dengan ke</w:t>
      </w:r>
      <w:r w:rsidR="00444AF1" w:rsidRPr="00B37C15">
        <w:rPr>
          <w:rFonts w:ascii="Times New Roman" w:hAnsi="Times New Roman" w:cs="Times New Roman"/>
          <w:color w:val="000000"/>
          <w:shd w:val="clear" w:color="auto" w:fill="FFFFFF"/>
        </w:rPr>
        <w:t>tebal</w:t>
      </w:r>
      <w:r w:rsidR="00A439B1">
        <w:rPr>
          <w:rFonts w:ascii="Times New Roman" w:hAnsi="Times New Roman" w:cs="Times New Roman"/>
          <w:color w:val="000000"/>
          <w:shd w:val="clear" w:color="auto" w:fill="FFFFFF"/>
        </w:rPr>
        <w:t>an</w:t>
      </w:r>
      <w:r w:rsidR="00444AF1" w:rsidRPr="00B37C15">
        <w:rPr>
          <w:rFonts w:ascii="Times New Roman" w:hAnsi="Times New Roman" w:cs="Times New Roman"/>
          <w:color w:val="000000"/>
          <w:shd w:val="clear" w:color="auto" w:fill="FFFFFF"/>
        </w:rPr>
        <w:t xml:space="preserve"> sekitar 4 cm, serpihan keramik, serta peralatan perunggu yang kini d</w:t>
      </w:r>
      <w:r w:rsidR="003876A7">
        <w:rPr>
          <w:rFonts w:ascii="Times New Roman" w:hAnsi="Times New Roman" w:cs="Times New Roman"/>
          <w:color w:val="000000"/>
          <w:shd w:val="clear" w:color="auto" w:fill="FFFFFF"/>
        </w:rPr>
        <w:t>isimpan di Rumah Artefak Blora.</w:t>
      </w:r>
    </w:p>
    <w:p w:rsidR="00FF699A" w:rsidRPr="00B37C15" w:rsidRDefault="007566C2" w:rsidP="003263FF">
      <w:pPr>
        <w:pStyle w:val="ListParagraph"/>
        <w:spacing w:line="319" w:lineRule="auto"/>
        <w:ind w:firstLine="567"/>
        <w:rPr>
          <w:rFonts w:ascii="Times New Roman" w:hAnsi="Times New Roman" w:cs="Times New Roman"/>
          <w:color w:val="000000"/>
        </w:rPr>
      </w:pPr>
      <w:r>
        <w:rPr>
          <w:rFonts w:ascii="Times New Roman" w:hAnsi="Times New Roman" w:cs="Times New Roman"/>
          <w:color w:val="000000"/>
          <w:shd w:val="clear" w:color="auto" w:fill="FFFFFF"/>
        </w:rPr>
        <w:lastRenderedPageBreak/>
        <w:t>Perlu penelitian lebih lanjut untuk memastikan keberadaan kerajaan Ngloram dengan prasasti itu</w:t>
      </w:r>
      <w:r w:rsidR="00444AF1" w:rsidRPr="00B37C15">
        <w:rPr>
          <w:rFonts w:ascii="Times New Roman" w:hAnsi="Times New Roman" w:cs="Times New Roman"/>
          <w:color w:val="000000"/>
          <w:shd w:val="clear" w:color="auto" w:fill="FFFFFF"/>
        </w:rPr>
        <w:t xml:space="preserve">. Seperti penggalian </w:t>
      </w:r>
      <w:r>
        <w:rPr>
          <w:rFonts w:ascii="Times New Roman" w:hAnsi="Times New Roman" w:cs="Times New Roman"/>
          <w:color w:val="000000"/>
          <w:shd w:val="clear" w:color="auto" w:fill="FFFFFF"/>
        </w:rPr>
        <w:t xml:space="preserve">untuk menemukan </w:t>
      </w:r>
      <w:r w:rsidR="00444AF1" w:rsidRPr="00B37C15">
        <w:rPr>
          <w:rFonts w:ascii="Times New Roman" w:hAnsi="Times New Roman" w:cs="Times New Roman"/>
          <w:color w:val="000000"/>
          <w:shd w:val="clear" w:color="auto" w:fill="FFFFFF"/>
        </w:rPr>
        <w:t>sis</w:t>
      </w:r>
      <w:r>
        <w:rPr>
          <w:rFonts w:ascii="Times New Roman" w:hAnsi="Times New Roman" w:cs="Times New Roman"/>
          <w:color w:val="000000"/>
          <w:shd w:val="clear" w:color="auto" w:fill="FFFFFF"/>
        </w:rPr>
        <w:t>a kerajaan di sekitar area tersebut</w:t>
      </w:r>
      <w:r w:rsidR="00444AF1" w:rsidRPr="00B37C15">
        <w:rPr>
          <w:rFonts w:ascii="Times New Roman" w:hAnsi="Times New Roman" w:cs="Times New Roman"/>
          <w:color w:val="000000"/>
          <w:shd w:val="clear" w:color="auto" w:fill="FFFFFF"/>
        </w:rPr>
        <w:t xml:space="preserve">. Namun </w:t>
      </w:r>
      <w:r>
        <w:rPr>
          <w:rFonts w:ascii="Times New Roman" w:hAnsi="Times New Roman" w:cs="Times New Roman"/>
          <w:color w:val="000000"/>
          <w:shd w:val="clear" w:color="auto" w:fill="FFFFFF"/>
        </w:rPr>
        <w:t xml:space="preserve">masih banyak dugaan bahwa Kerajaan </w:t>
      </w:r>
      <w:r w:rsidR="00444AF1" w:rsidRPr="00B37C15">
        <w:rPr>
          <w:rFonts w:ascii="Times New Roman" w:hAnsi="Times New Roman" w:cs="Times New Roman"/>
          <w:color w:val="000000"/>
          <w:shd w:val="clear" w:color="auto" w:fill="FFFFFF"/>
        </w:rPr>
        <w:t>Ngloram</w:t>
      </w:r>
      <w:r>
        <w:rPr>
          <w:rFonts w:ascii="Times New Roman" w:hAnsi="Times New Roman" w:cs="Times New Roman"/>
          <w:color w:val="000000"/>
          <w:shd w:val="clear" w:color="auto" w:fill="FFFFFF"/>
        </w:rPr>
        <w:t xml:space="preserve"> (Desa Ngloram)</w:t>
      </w:r>
      <w:r w:rsidR="00444AF1" w:rsidRPr="00B37C15">
        <w:rPr>
          <w:rFonts w:ascii="Times New Roman" w:hAnsi="Times New Roman" w:cs="Times New Roman"/>
          <w:color w:val="000000"/>
          <w:shd w:val="clear" w:color="auto" w:fill="FFFFFF"/>
        </w:rPr>
        <w:t xml:space="preserve"> yang d</w:t>
      </w:r>
      <w:r>
        <w:rPr>
          <w:rFonts w:ascii="Times New Roman" w:hAnsi="Times New Roman" w:cs="Times New Roman"/>
          <w:color w:val="000000"/>
          <w:shd w:val="clear" w:color="auto" w:fill="FFFFFF"/>
        </w:rPr>
        <w:t>ipimpin oleh Aji Wurawari berlokasi</w:t>
      </w:r>
      <w:r w:rsidR="00444AF1" w:rsidRPr="00B37C15">
        <w:rPr>
          <w:rFonts w:ascii="Times New Roman" w:hAnsi="Times New Roman" w:cs="Times New Roman"/>
          <w:color w:val="000000"/>
          <w:shd w:val="clear" w:color="auto" w:fill="FFFFFF"/>
        </w:rPr>
        <w:t xml:space="preserve"> di sana," terangnya</w:t>
      </w:r>
      <w:r w:rsidR="00444AF1" w:rsidRPr="00B37C15">
        <w:rPr>
          <w:rFonts w:ascii="Times New Roman" w:hAnsi="Times New Roman" w:cs="Times New Roman"/>
          <w:color w:val="000000"/>
        </w:rPr>
        <w:t xml:space="preserve">. </w:t>
      </w:r>
    </w:p>
    <w:p w:rsidR="003876A7" w:rsidRDefault="00444AF1" w:rsidP="003263FF">
      <w:pPr>
        <w:pStyle w:val="ListParagraph"/>
        <w:spacing w:line="319" w:lineRule="auto"/>
        <w:ind w:firstLine="567"/>
        <w:rPr>
          <w:rFonts w:ascii="Times New Roman" w:hAnsi="Times New Roman" w:cs="Times New Roman"/>
          <w:color w:val="000000"/>
          <w:shd w:val="clear" w:color="auto" w:fill="FFFFFF"/>
        </w:rPr>
      </w:pPr>
      <w:r w:rsidRPr="00B37C15">
        <w:rPr>
          <w:rFonts w:ascii="Times New Roman" w:hAnsi="Times New Roman" w:cs="Times New Roman"/>
          <w:color w:val="000000"/>
          <w:shd w:val="clear" w:color="auto" w:fill="FFFFFF"/>
        </w:rPr>
        <w:t>Balai Pelestari Cagar Budaya (BPCB) Jawa Tengah Deni Wa</w:t>
      </w:r>
      <w:r w:rsidR="007566C2">
        <w:rPr>
          <w:rFonts w:ascii="Times New Roman" w:hAnsi="Times New Roman" w:cs="Times New Roman"/>
          <w:color w:val="000000"/>
          <w:shd w:val="clear" w:color="auto" w:fill="FFFFFF"/>
        </w:rPr>
        <w:t xml:space="preserve">hyu Hidayat menambahkan, </w:t>
      </w:r>
      <w:r w:rsidRPr="00B37C15">
        <w:rPr>
          <w:rFonts w:ascii="Times New Roman" w:hAnsi="Times New Roman" w:cs="Times New Roman"/>
          <w:color w:val="000000"/>
          <w:shd w:val="clear" w:color="auto" w:fill="FFFFFF"/>
        </w:rPr>
        <w:t>situs</w:t>
      </w:r>
      <w:r w:rsidR="007566C2">
        <w:rPr>
          <w:rFonts w:ascii="Times New Roman" w:hAnsi="Times New Roman" w:cs="Times New Roman"/>
          <w:color w:val="000000"/>
          <w:shd w:val="clear" w:color="auto" w:fill="FFFFFF"/>
        </w:rPr>
        <w:t xml:space="preserve"> kawasan Ngloram sudah didaftarkan </w:t>
      </w:r>
      <w:r w:rsidRPr="00B37C15">
        <w:rPr>
          <w:rFonts w:ascii="Times New Roman" w:hAnsi="Times New Roman" w:cs="Times New Roman"/>
          <w:color w:val="000000"/>
          <w:shd w:val="clear" w:color="auto" w:fill="FFFFFF"/>
        </w:rPr>
        <w:t>dan diinventarisasi.</w:t>
      </w:r>
      <w:r w:rsidR="00AF325F">
        <w:rPr>
          <w:rFonts w:ascii="Times New Roman" w:hAnsi="Times New Roman" w:cs="Times New Roman"/>
          <w:color w:val="000000"/>
        </w:rPr>
        <w:t xml:space="preserve"> </w:t>
      </w:r>
      <w:r w:rsidR="007566C2">
        <w:rPr>
          <w:rFonts w:ascii="Times New Roman" w:hAnsi="Times New Roman" w:cs="Times New Roman"/>
          <w:color w:val="000000"/>
          <w:shd w:val="clear" w:color="auto" w:fill="FFFFFF"/>
        </w:rPr>
        <w:t>"Namun untuk memastikan</w:t>
      </w:r>
      <w:r w:rsidRPr="00B37C15">
        <w:rPr>
          <w:rFonts w:ascii="Times New Roman" w:hAnsi="Times New Roman" w:cs="Times New Roman"/>
          <w:color w:val="000000"/>
          <w:shd w:val="clear" w:color="auto" w:fill="FFFFFF"/>
        </w:rPr>
        <w:t xml:space="preserve"> bahwa situs Ngloram merupakan tempat kerajaan Ngloram, </w:t>
      </w:r>
      <w:r w:rsidR="007566C2">
        <w:rPr>
          <w:rFonts w:ascii="Times New Roman" w:hAnsi="Times New Roman" w:cs="Times New Roman"/>
          <w:color w:val="000000"/>
          <w:shd w:val="clear" w:color="auto" w:fill="FFFFFF"/>
        </w:rPr>
        <w:t xml:space="preserve">maka perlu dilakukan penggalian </w:t>
      </w:r>
      <w:r w:rsidRPr="00B37C15">
        <w:rPr>
          <w:rFonts w:ascii="Times New Roman" w:hAnsi="Times New Roman" w:cs="Times New Roman"/>
          <w:color w:val="000000"/>
          <w:shd w:val="clear" w:color="auto" w:fill="FFFFFF"/>
        </w:rPr>
        <w:t>arkeologi</w:t>
      </w:r>
      <w:r w:rsidR="007566C2">
        <w:rPr>
          <w:rFonts w:ascii="Times New Roman" w:hAnsi="Times New Roman" w:cs="Times New Roman"/>
          <w:color w:val="000000"/>
          <w:shd w:val="clear" w:color="auto" w:fill="FFFFFF"/>
        </w:rPr>
        <w:t>s</w:t>
      </w:r>
      <w:r w:rsidR="00A56380">
        <w:rPr>
          <w:rFonts w:ascii="Times New Roman" w:hAnsi="Times New Roman" w:cs="Times New Roman"/>
          <w:color w:val="000000"/>
          <w:shd w:val="clear" w:color="auto" w:fill="FFFFFF"/>
        </w:rPr>
        <w:t xml:space="preserve"> </w:t>
      </w:r>
      <w:r w:rsidR="007566C2">
        <w:rPr>
          <w:rFonts w:ascii="Times New Roman" w:hAnsi="Times New Roman" w:cs="Times New Roman"/>
          <w:color w:val="000000"/>
          <w:shd w:val="clear" w:color="auto" w:fill="FFFFFF"/>
        </w:rPr>
        <w:t>dan kajian material</w:t>
      </w:r>
      <w:r w:rsidRPr="00B37C15">
        <w:rPr>
          <w:rFonts w:ascii="Times New Roman" w:hAnsi="Times New Roman" w:cs="Times New Roman"/>
          <w:color w:val="000000"/>
          <w:shd w:val="clear" w:color="auto" w:fill="FFFFFF"/>
        </w:rPr>
        <w:t xml:space="preserve">. </w:t>
      </w:r>
      <w:r w:rsidR="007566C2">
        <w:rPr>
          <w:rFonts w:ascii="Times New Roman" w:hAnsi="Times New Roman" w:cs="Times New Roman"/>
          <w:color w:val="000000"/>
          <w:shd w:val="clear" w:color="auto" w:fill="FFFFFF"/>
        </w:rPr>
        <w:t xml:space="preserve">Misalnya untuk mencari </w:t>
      </w:r>
      <w:r w:rsidRPr="00B37C15">
        <w:rPr>
          <w:rFonts w:ascii="Times New Roman" w:hAnsi="Times New Roman" w:cs="Times New Roman"/>
          <w:color w:val="000000"/>
          <w:shd w:val="clear" w:color="auto" w:fill="FFFFFF"/>
        </w:rPr>
        <w:t>fondasi bekas</w:t>
      </w:r>
      <w:r w:rsidR="007566C2">
        <w:rPr>
          <w:rFonts w:ascii="Times New Roman" w:hAnsi="Times New Roman" w:cs="Times New Roman"/>
          <w:color w:val="000000"/>
          <w:shd w:val="clear" w:color="auto" w:fill="FFFFFF"/>
        </w:rPr>
        <w:t xml:space="preserve"> keraton di sekitar tempat tersebut</w:t>
      </w:r>
      <w:r w:rsidRPr="00B37C15">
        <w:rPr>
          <w:rFonts w:ascii="Times New Roman" w:hAnsi="Times New Roman" w:cs="Times New Roman"/>
          <w:color w:val="000000"/>
          <w:shd w:val="clear" w:color="auto" w:fill="FFFFFF"/>
        </w:rPr>
        <w:t>. Kemudian diduk</w:t>
      </w:r>
      <w:r w:rsidR="003876A7">
        <w:rPr>
          <w:rFonts w:ascii="Times New Roman" w:hAnsi="Times New Roman" w:cs="Times New Roman"/>
          <w:color w:val="000000"/>
          <w:shd w:val="clear" w:color="auto" w:fill="FFFFFF"/>
        </w:rPr>
        <w:t>ung oleh isi prasasti Pucangan.</w:t>
      </w:r>
    </w:p>
    <w:p w:rsidR="003876A7" w:rsidRDefault="00E02938" w:rsidP="003263FF">
      <w:pPr>
        <w:pStyle w:val="ListParagraph"/>
        <w:spacing w:line="319" w:lineRule="auto"/>
        <w:ind w:firstLine="567"/>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D</w:t>
      </w:r>
      <w:r w:rsidR="00AD13D5">
        <w:rPr>
          <w:rFonts w:ascii="Times New Roman" w:hAnsi="Times New Roman" w:cs="Times New Roman"/>
          <w:color w:val="000000"/>
          <w:shd w:val="clear" w:color="auto" w:fill="FFFFFF"/>
        </w:rPr>
        <w:t>engan begitu kita dapat mengetahui</w:t>
      </w:r>
      <w:r w:rsidR="00BF768B">
        <w:rPr>
          <w:rFonts w:ascii="Times New Roman" w:hAnsi="Times New Roman" w:cs="Times New Roman"/>
          <w:color w:val="000000"/>
          <w:shd w:val="clear" w:color="auto" w:fill="FFFFFF"/>
        </w:rPr>
        <w:t xml:space="preserve"> di mana letak pusat pemerintahannya.</w:t>
      </w:r>
      <w:r w:rsidR="00AD13D5">
        <w:rPr>
          <w:rFonts w:ascii="Times New Roman" w:hAnsi="Times New Roman" w:cs="Times New Roman"/>
          <w:color w:val="000000"/>
          <w:shd w:val="clear" w:color="auto" w:fill="FFFFFF"/>
        </w:rPr>
        <w:t xml:space="preserve"> Akan tetapi</w:t>
      </w:r>
      <w:r w:rsidR="00444AF1" w:rsidRPr="00B37C15">
        <w:rPr>
          <w:rFonts w:ascii="Times New Roman" w:hAnsi="Times New Roman" w:cs="Times New Roman"/>
          <w:color w:val="000000"/>
          <w:shd w:val="clear" w:color="auto" w:fill="FFFFFF"/>
        </w:rPr>
        <w:t xml:space="preserve"> </w:t>
      </w:r>
      <w:r w:rsidR="00BF768B">
        <w:rPr>
          <w:rFonts w:ascii="Times New Roman" w:hAnsi="Times New Roman" w:cs="Times New Roman"/>
          <w:color w:val="000000"/>
          <w:shd w:val="clear" w:color="auto" w:fill="FFFFFF"/>
        </w:rPr>
        <w:t xml:space="preserve">sekarang kuat </w:t>
      </w:r>
      <w:r w:rsidR="00444AF1" w:rsidRPr="00B37C15">
        <w:rPr>
          <w:rFonts w:ascii="Times New Roman" w:hAnsi="Times New Roman" w:cs="Times New Roman"/>
          <w:color w:val="000000"/>
          <w:shd w:val="clear" w:color="auto" w:fill="FFFFFF"/>
        </w:rPr>
        <w:t xml:space="preserve">dugaan </w:t>
      </w:r>
      <w:r w:rsidR="00BF768B">
        <w:rPr>
          <w:rFonts w:ascii="Times New Roman" w:hAnsi="Times New Roman" w:cs="Times New Roman"/>
          <w:color w:val="000000"/>
          <w:shd w:val="clear" w:color="auto" w:fill="FFFFFF"/>
        </w:rPr>
        <w:t>tempatnya ada di Ngloram," jelas</w:t>
      </w:r>
      <w:r w:rsidR="00444AF1" w:rsidRPr="00B37C15">
        <w:rPr>
          <w:rFonts w:ascii="Times New Roman" w:hAnsi="Times New Roman" w:cs="Times New Roman"/>
          <w:color w:val="000000"/>
          <w:shd w:val="clear" w:color="auto" w:fill="FFFFFF"/>
        </w:rPr>
        <w:t xml:space="preserve">nya. Deni melanjutkan, Kabupaten Blora </w:t>
      </w:r>
      <w:r w:rsidR="00BF768B">
        <w:rPr>
          <w:rFonts w:ascii="Times New Roman" w:hAnsi="Times New Roman" w:cs="Times New Roman"/>
          <w:color w:val="000000"/>
          <w:shd w:val="clear" w:color="auto" w:fill="FFFFFF"/>
        </w:rPr>
        <w:t xml:space="preserve">dulunya merupakan </w:t>
      </w:r>
      <w:r w:rsidR="00444AF1" w:rsidRPr="00B37C15">
        <w:rPr>
          <w:rFonts w:ascii="Times New Roman" w:hAnsi="Times New Roman" w:cs="Times New Roman"/>
          <w:color w:val="000000"/>
          <w:shd w:val="clear" w:color="auto" w:fill="FFFFFF"/>
        </w:rPr>
        <w:t xml:space="preserve">daerah yang </w:t>
      </w:r>
      <w:r w:rsidR="00BF768B">
        <w:rPr>
          <w:rFonts w:ascii="Times New Roman" w:hAnsi="Times New Roman" w:cs="Times New Roman"/>
          <w:color w:val="000000"/>
          <w:shd w:val="clear" w:color="auto" w:fill="FFFFFF"/>
        </w:rPr>
        <w:t xml:space="preserve">dianggap sebagai </w:t>
      </w:r>
      <w:r w:rsidR="00444AF1" w:rsidRPr="00B37C15">
        <w:rPr>
          <w:rFonts w:ascii="Times New Roman" w:hAnsi="Times New Roman" w:cs="Times New Roman"/>
          <w:color w:val="000000"/>
          <w:shd w:val="clear" w:color="auto" w:fill="FFFFFF"/>
        </w:rPr>
        <w:t xml:space="preserve">daerah </w:t>
      </w:r>
      <w:r w:rsidR="00BF768B">
        <w:rPr>
          <w:rFonts w:ascii="Times New Roman" w:hAnsi="Times New Roman" w:cs="Times New Roman"/>
          <w:color w:val="000000"/>
          <w:shd w:val="clear" w:color="auto" w:fill="FFFFFF"/>
        </w:rPr>
        <w:t xml:space="preserve">yang </w:t>
      </w:r>
      <w:r w:rsidR="00444AF1" w:rsidRPr="00B37C15">
        <w:rPr>
          <w:rFonts w:ascii="Times New Roman" w:hAnsi="Times New Roman" w:cs="Times New Roman"/>
          <w:color w:val="000000"/>
          <w:shd w:val="clear" w:color="auto" w:fill="FFFFFF"/>
        </w:rPr>
        <w:t xml:space="preserve">penting dan stategis. Kembali </w:t>
      </w:r>
      <w:r w:rsidR="00BF768B">
        <w:rPr>
          <w:rFonts w:ascii="Times New Roman" w:hAnsi="Times New Roman" w:cs="Times New Roman"/>
          <w:color w:val="000000"/>
          <w:shd w:val="clear" w:color="auto" w:fill="FFFFFF"/>
        </w:rPr>
        <w:t xml:space="preserve">lagi ke kawasan </w:t>
      </w:r>
      <w:r w:rsidR="00444AF1" w:rsidRPr="00B37C15">
        <w:rPr>
          <w:rFonts w:ascii="Times New Roman" w:hAnsi="Times New Roman" w:cs="Times New Roman"/>
          <w:color w:val="000000"/>
          <w:shd w:val="clear" w:color="auto" w:fill="FFFFFF"/>
        </w:rPr>
        <w:t>Ngloram, Deni me</w:t>
      </w:r>
      <w:r w:rsidR="00BF768B">
        <w:rPr>
          <w:rFonts w:ascii="Times New Roman" w:hAnsi="Times New Roman" w:cs="Times New Roman"/>
          <w:color w:val="000000"/>
          <w:shd w:val="clear" w:color="auto" w:fill="FFFFFF"/>
        </w:rPr>
        <w:t xml:space="preserve">nuturkan, </w:t>
      </w:r>
      <w:r w:rsidR="00444AF1" w:rsidRPr="00B37C15">
        <w:rPr>
          <w:rFonts w:ascii="Times New Roman" w:hAnsi="Times New Roman" w:cs="Times New Roman"/>
          <w:color w:val="000000"/>
          <w:shd w:val="clear" w:color="auto" w:fill="FFFFFF"/>
        </w:rPr>
        <w:t xml:space="preserve"> ada dua punden di dalamnya. </w:t>
      </w:r>
      <w:r w:rsidR="00BF768B">
        <w:rPr>
          <w:rFonts w:ascii="Times New Roman" w:hAnsi="Times New Roman" w:cs="Times New Roman"/>
          <w:color w:val="000000"/>
          <w:shd w:val="clear" w:color="auto" w:fill="FFFFFF"/>
        </w:rPr>
        <w:t xml:space="preserve">Yang warga sekitar menyebutnya dengan </w:t>
      </w:r>
      <w:r w:rsidR="00444AF1" w:rsidRPr="00B37C15">
        <w:rPr>
          <w:rFonts w:ascii="Times New Roman" w:hAnsi="Times New Roman" w:cs="Times New Roman"/>
          <w:color w:val="000000"/>
          <w:shd w:val="clear" w:color="auto" w:fill="FFFFFF"/>
        </w:rPr>
        <w:t>Punden Nglinggo</w:t>
      </w:r>
      <w:r w:rsidR="003876A7">
        <w:rPr>
          <w:rFonts w:ascii="Times New Roman" w:hAnsi="Times New Roman" w:cs="Times New Roman"/>
          <w:color w:val="000000"/>
          <w:shd w:val="clear" w:color="auto" w:fill="FFFFFF"/>
        </w:rPr>
        <w:t xml:space="preserve"> dan Punden Ngloram.</w:t>
      </w:r>
    </w:p>
    <w:p w:rsidR="00253555" w:rsidRPr="00AF325F" w:rsidRDefault="00BF768B" w:rsidP="003263FF">
      <w:pPr>
        <w:pStyle w:val="ListParagraph"/>
        <w:spacing w:line="319" w:lineRule="auto"/>
        <w:ind w:firstLine="567"/>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Di tempat</w:t>
      </w:r>
      <w:r w:rsidR="00444AF1" w:rsidRPr="00B37C15">
        <w:rPr>
          <w:rFonts w:ascii="Times New Roman" w:hAnsi="Times New Roman" w:cs="Times New Roman"/>
          <w:color w:val="000000"/>
          <w:shd w:val="clear" w:color="auto" w:fill="FFFFFF"/>
        </w:rPr>
        <w:t xml:space="preserve"> yang sama terdapat satu makam yang diyakini</w:t>
      </w:r>
      <w:r w:rsidR="00975518">
        <w:rPr>
          <w:rFonts w:ascii="Times New Roman" w:hAnsi="Times New Roman" w:cs="Times New Roman"/>
          <w:color w:val="000000"/>
          <w:shd w:val="clear" w:color="auto" w:fill="FFFFFF"/>
        </w:rPr>
        <w:t xml:space="preserve"> sebagai</w:t>
      </w:r>
      <w:r w:rsidR="00444AF1" w:rsidRPr="00B37C15">
        <w:rPr>
          <w:rFonts w:ascii="Times New Roman" w:hAnsi="Times New Roman" w:cs="Times New Roman"/>
          <w:color w:val="000000"/>
          <w:shd w:val="clear" w:color="auto" w:fill="FFFFFF"/>
        </w:rPr>
        <w:t xml:space="preserve"> makam dari Sunan Ngudung.</w:t>
      </w:r>
      <w:r w:rsidR="00444AF1" w:rsidRPr="00B37C15">
        <w:rPr>
          <w:rFonts w:ascii="Times New Roman" w:hAnsi="Times New Roman" w:cs="Times New Roman"/>
          <w:color w:val="000000"/>
        </w:rPr>
        <w:t xml:space="preserve"> </w:t>
      </w:r>
      <w:r w:rsidR="00444AF1" w:rsidRPr="00B37C15">
        <w:rPr>
          <w:rFonts w:ascii="Times New Roman" w:hAnsi="Times New Roman" w:cs="Times New Roman"/>
          <w:color w:val="000000"/>
          <w:shd w:val="clear" w:color="auto" w:fill="FFFFFF"/>
        </w:rPr>
        <w:t xml:space="preserve">"Diduga </w:t>
      </w:r>
      <w:r w:rsidR="00975518">
        <w:rPr>
          <w:rFonts w:ascii="Times New Roman" w:hAnsi="Times New Roman" w:cs="Times New Roman"/>
          <w:color w:val="000000"/>
          <w:shd w:val="clear" w:color="auto" w:fill="FFFFFF"/>
        </w:rPr>
        <w:t xml:space="preserve">tempat ini dulunya adalah </w:t>
      </w:r>
      <w:r w:rsidR="00444AF1" w:rsidRPr="00AF325F">
        <w:rPr>
          <w:rFonts w:ascii="Times New Roman" w:hAnsi="Times New Roman" w:cs="Times New Roman"/>
          <w:color w:val="000000"/>
          <w:shd w:val="clear" w:color="auto" w:fill="FFFFFF"/>
        </w:rPr>
        <w:t xml:space="preserve">Kerajaan Ngloram yang </w:t>
      </w:r>
      <w:r w:rsidR="00444AF1" w:rsidRPr="00AF325F">
        <w:rPr>
          <w:rFonts w:ascii="Times New Roman" w:hAnsi="Times New Roman" w:cs="Times New Roman"/>
          <w:color w:val="000000"/>
          <w:shd w:val="clear" w:color="auto" w:fill="FFFFFF"/>
        </w:rPr>
        <w:lastRenderedPageBreak/>
        <w:t>dipimpin oleh Sri Aji Wurawari. Hal ini</w:t>
      </w:r>
      <w:r w:rsidR="00975518">
        <w:rPr>
          <w:rFonts w:ascii="Times New Roman" w:hAnsi="Times New Roman" w:cs="Times New Roman"/>
          <w:color w:val="000000"/>
          <w:shd w:val="clear" w:color="auto" w:fill="FFFFFF"/>
        </w:rPr>
        <w:t xml:space="preserve"> berdasarkan Prasasti Pucangan, </w:t>
      </w:r>
      <w:r w:rsidR="00444AF1" w:rsidRPr="00AF325F">
        <w:rPr>
          <w:rFonts w:ascii="Times New Roman" w:hAnsi="Times New Roman" w:cs="Times New Roman"/>
          <w:color w:val="000000"/>
          <w:shd w:val="clear" w:color="auto" w:fill="FFFFFF"/>
        </w:rPr>
        <w:t>Sekarang prasasti ini be</w:t>
      </w:r>
      <w:r w:rsidR="00975518">
        <w:rPr>
          <w:rFonts w:ascii="Times New Roman" w:hAnsi="Times New Roman" w:cs="Times New Roman"/>
          <w:color w:val="000000"/>
          <w:shd w:val="clear" w:color="auto" w:fill="FFFFFF"/>
        </w:rPr>
        <w:t>rada di Calcutta, India," jelas</w:t>
      </w:r>
      <w:r w:rsidR="00444AF1" w:rsidRPr="00AF325F">
        <w:rPr>
          <w:rFonts w:ascii="Times New Roman" w:hAnsi="Times New Roman" w:cs="Times New Roman"/>
          <w:color w:val="000000"/>
          <w:shd w:val="clear" w:color="auto" w:fill="FFFFFF"/>
        </w:rPr>
        <w:t>nya.</w:t>
      </w:r>
      <w:r w:rsidR="00253555" w:rsidRPr="00AF325F">
        <w:rPr>
          <w:rFonts w:ascii="Times New Roman" w:hAnsi="Times New Roman" w:cs="Times New Roman"/>
          <w:color w:val="000000"/>
        </w:rPr>
        <w:t xml:space="preserve"> </w:t>
      </w:r>
      <w:r w:rsidR="00444AF1" w:rsidRPr="00AF325F">
        <w:rPr>
          <w:rFonts w:ascii="Times New Roman" w:hAnsi="Times New Roman" w:cs="Times New Roman"/>
          <w:color w:val="000000"/>
          <w:shd w:val="clear" w:color="auto" w:fill="FFFFFF"/>
        </w:rPr>
        <w:t xml:space="preserve">Deni menambahkan, </w:t>
      </w:r>
      <w:r w:rsidR="00975518">
        <w:rPr>
          <w:rFonts w:ascii="Times New Roman" w:hAnsi="Times New Roman" w:cs="Times New Roman"/>
          <w:color w:val="000000"/>
          <w:shd w:val="clear" w:color="auto" w:fill="FFFFFF"/>
        </w:rPr>
        <w:t xml:space="preserve">material </w:t>
      </w:r>
      <w:r w:rsidR="00444AF1" w:rsidRPr="00AF325F">
        <w:rPr>
          <w:rFonts w:ascii="Times New Roman" w:hAnsi="Times New Roman" w:cs="Times New Roman"/>
          <w:color w:val="000000"/>
          <w:shd w:val="clear" w:color="auto" w:fill="FFFFFF"/>
        </w:rPr>
        <w:t xml:space="preserve">utama </w:t>
      </w:r>
      <w:r w:rsidR="00975518">
        <w:rPr>
          <w:rFonts w:ascii="Times New Roman" w:hAnsi="Times New Roman" w:cs="Times New Roman"/>
          <w:color w:val="000000"/>
          <w:shd w:val="clear" w:color="auto" w:fill="FFFFFF"/>
        </w:rPr>
        <w:t xml:space="preserve">situs tersebut adalah </w:t>
      </w:r>
      <w:r w:rsidR="00444AF1" w:rsidRPr="00AF325F">
        <w:rPr>
          <w:rFonts w:ascii="Times New Roman" w:hAnsi="Times New Roman" w:cs="Times New Roman"/>
          <w:color w:val="000000"/>
          <w:shd w:val="clear" w:color="auto" w:fill="FFFFFF"/>
        </w:rPr>
        <w:t>reruntuhan batu bata. Konsep dari komplek itu adalah bangunan berundak. Dimana halaman pertama a</w:t>
      </w:r>
      <w:r w:rsidR="00975518">
        <w:rPr>
          <w:rFonts w:ascii="Times New Roman" w:hAnsi="Times New Roman" w:cs="Times New Roman"/>
          <w:color w:val="000000"/>
          <w:shd w:val="clear" w:color="auto" w:fill="FFFFFF"/>
        </w:rPr>
        <w:t>dalah terletak paling rendah, maka</w:t>
      </w:r>
      <w:r w:rsidR="00444AF1" w:rsidRPr="00AF325F">
        <w:rPr>
          <w:rFonts w:ascii="Times New Roman" w:hAnsi="Times New Roman" w:cs="Times New Roman"/>
          <w:color w:val="000000"/>
          <w:shd w:val="clear" w:color="auto" w:fill="FFFFFF"/>
        </w:rPr>
        <w:t xml:space="preserve"> halaman kedua dan ketiga.</w:t>
      </w:r>
      <w:r w:rsidR="00253555" w:rsidRPr="00B37C15">
        <w:rPr>
          <w:rStyle w:val="FootnoteReference"/>
          <w:rFonts w:ascii="Times New Roman" w:hAnsi="Times New Roman" w:cs="Times New Roman"/>
          <w:color w:val="000000"/>
          <w:shd w:val="clear" w:color="auto" w:fill="FFFFFF"/>
        </w:rPr>
        <w:footnoteReference w:id="8"/>
      </w:r>
    </w:p>
    <w:p w:rsidR="003876A7" w:rsidRDefault="00164B9A" w:rsidP="003263FF">
      <w:pPr>
        <w:pStyle w:val="ListParagraph"/>
        <w:spacing w:line="319" w:lineRule="auto"/>
        <w:ind w:firstLine="567"/>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Perlindungan</w:t>
      </w:r>
      <w:r w:rsidR="0099406A">
        <w:rPr>
          <w:rFonts w:ascii="Times New Roman" w:hAnsi="Times New Roman" w:cs="Times New Roman"/>
          <w:color w:val="000000"/>
          <w:shd w:val="clear" w:color="auto" w:fill="FFFFFF"/>
        </w:rPr>
        <w:t xml:space="preserve"> terhadap cagar budaya di Kabupaten Blora kini memang telah diatur dalam Peraturan Daerah Kabupaten Blora Nomor 10 Tahun 2019 tentang Pelestarian Cagar Budaya, namun bukan berarti permasalahan terkait perlindungan di kawasan Cagar Budaya Situs Ngloram tela</w:t>
      </w:r>
      <w:r w:rsidR="003876A7">
        <w:rPr>
          <w:rFonts w:ascii="Times New Roman" w:hAnsi="Times New Roman" w:cs="Times New Roman"/>
          <w:color w:val="000000"/>
          <w:shd w:val="clear" w:color="auto" w:fill="FFFFFF"/>
        </w:rPr>
        <w:t>h selesai.</w:t>
      </w:r>
    </w:p>
    <w:p w:rsidR="003876A7" w:rsidRDefault="0099406A" w:rsidP="003263FF">
      <w:pPr>
        <w:pStyle w:val="ListParagraph"/>
        <w:spacing w:line="319" w:lineRule="auto"/>
        <w:ind w:firstLine="567"/>
        <w:rPr>
          <w:rFonts w:ascii="Times New Roman" w:hAnsi="Times New Roman" w:cs="Times New Roman"/>
        </w:rPr>
      </w:pPr>
      <w:r w:rsidRPr="00281DB9">
        <w:rPr>
          <w:rFonts w:ascii="Times New Roman" w:hAnsi="Times New Roman" w:cs="Times New Roman"/>
        </w:rPr>
        <w:t>Adapun pe</w:t>
      </w:r>
      <w:r w:rsidR="00975518">
        <w:rPr>
          <w:rFonts w:ascii="Times New Roman" w:hAnsi="Times New Roman" w:cs="Times New Roman"/>
        </w:rPr>
        <w:t>r</w:t>
      </w:r>
      <w:r w:rsidRPr="00281DB9">
        <w:rPr>
          <w:rFonts w:ascii="Times New Roman" w:hAnsi="Times New Roman" w:cs="Times New Roman"/>
        </w:rPr>
        <w:t xml:space="preserve">masalahan yang </w:t>
      </w:r>
      <w:r w:rsidR="00975518">
        <w:rPr>
          <w:rFonts w:ascii="Times New Roman" w:hAnsi="Times New Roman" w:cs="Times New Roman"/>
        </w:rPr>
        <w:t xml:space="preserve">menarik </w:t>
      </w:r>
      <w:r w:rsidRPr="00281DB9">
        <w:rPr>
          <w:rFonts w:ascii="Times New Roman" w:hAnsi="Times New Roman" w:cs="Times New Roman"/>
        </w:rPr>
        <w:t xml:space="preserve">perhatian dari </w:t>
      </w:r>
      <w:r w:rsidR="000079A2">
        <w:rPr>
          <w:rFonts w:ascii="Times New Roman" w:hAnsi="Times New Roman" w:cs="Times New Roman"/>
        </w:rPr>
        <w:t>p</w:t>
      </w:r>
      <w:r w:rsidR="00975518">
        <w:rPr>
          <w:rFonts w:ascii="Times New Roman" w:hAnsi="Times New Roman" w:cs="Times New Roman"/>
        </w:rPr>
        <w:t xml:space="preserve">ara budayawan </w:t>
      </w:r>
      <w:r w:rsidRPr="00281DB9">
        <w:rPr>
          <w:rFonts w:ascii="Times New Roman" w:hAnsi="Times New Roman" w:cs="Times New Roman"/>
        </w:rPr>
        <w:t>saat ini adalah</w:t>
      </w:r>
      <w:r w:rsidR="00E91039" w:rsidRPr="00281DB9">
        <w:rPr>
          <w:rFonts w:ascii="Times New Roman" w:hAnsi="Times New Roman" w:cs="Times New Roman"/>
        </w:rPr>
        <w:t xml:space="preserve"> kondis</w:t>
      </w:r>
      <w:r w:rsidR="00281DB9">
        <w:rPr>
          <w:rFonts w:ascii="Times New Roman" w:hAnsi="Times New Roman" w:cs="Times New Roman"/>
        </w:rPr>
        <w:t xml:space="preserve">i di lapangan Situs Ngloram </w:t>
      </w:r>
      <w:r w:rsidR="00E91039" w:rsidRPr="00281DB9">
        <w:rPr>
          <w:rFonts w:ascii="Times New Roman" w:hAnsi="Times New Roman" w:cs="Times New Roman"/>
        </w:rPr>
        <w:t>sangat memprihatinkan dan t</w:t>
      </w:r>
      <w:r w:rsidR="00D418CD">
        <w:rPr>
          <w:rFonts w:ascii="Times New Roman" w:hAnsi="Times New Roman" w:cs="Times New Roman"/>
        </w:rPr>
        <w:t xml:space="preserve">ak terawat serta </w:t>
      </w:r>
      <w:r w:rsidR="00905CAA">
        <w:rPr>
          <w:rFonts w:ascii="Times New Roman" w:hAnsi="Times New Roman" w:cs="Times New Roman"/>
        </w:rPr>
        <w:t xml:space="preserve">terkesan </w:t>
      </w:r>
      <w:r w:rsidR="00E91039" w:rsidRPr="00281DB9">
        <w:rPr>
          <w:rFonts w:ascii="Times New Roman" w:hAnsi="Times New Roman" w:cs="Times New Roman"/>
        </w:rPr>
        <w:t>menakutkan. Tidak ada papan informasi terkait cerita sejarah situs ngloram, tidak ada pembatas disekitar area situs, tidak ada lampu penerangan di</w:t>
      </w:r>
      <w:r w:rsidR="00905CAA">
        <w:rPr>
          <w:rFonts w:ascii="Times New Roman" w:hAnsi="Times New Roman" w:cs="Times New Roman"/>
        </w:rPr>
        <w:t xml:space="preserve"> </w:t>
      </w:r>
      <w:r w:rsidR="00E91039" w:rsidRPr="00281DB9">
        <w:rPr>
          <w:rFonts w:ascii="Times New Roman" w:hAnsi="Times New Roman" w:cs="Times New Roman"/>
        </w:rPr>
        <w:t>malam hari hanya ada papan nama bertuliskan Cagar Budaya Situs Ngloram di pinggir jalan, dan juga</w:t>
      </w:r>
      <w:r w:rsidR="006943C6" w:rsidRPr="00281DB9">
        <w:rPr>
          <w:rFonts w:ascii="Times New Roman" w:hAnsi="Times New Roman" w:cs="Times New Roman"/>
        </w:rPr>
        <w:t xml:space="preserve"> jalan menuju ke lokasi masih sangat buruk</w:t>
      </w:r>
      <w:r w:rsidR="003876A7">
        <w:rPr>
          <w:rFonts w:ascii="Times New Roman" w:hAnsi="Times New Roman" w:cs="Times New Roman"/>
        </w:rPr>
        <w:t>.</w:t>
      </w:r>
    </w:p>
    <w:p w:rsidR="003C1F54" w:rsidRPr="00281DB9" w:rsidRDefault="00E91039" w:rsidP="003263FF">
      <w:pPr>
        <w:pStyle w:val="ListParagraph"/>
        <w:spacing w:after="0" w:line="319" w:lineRule="auto"/>
        <w:ind w:firstLine="567"/>
      </w:pPr>
      <w:r w:rsidRPr="00281DB9">
        <w:rPr>
          <w:rFonts w:ascii="Times New Roman" w:hAnsi="Times New Roman" w:cs="Times New Roman"/>
        </w:rPr>
        <w:t xml:space="preserve">Pemerintah Kabupaten seharusnya menata kembali Situs Ngloram agar menjadi destinasi wisata dan religi yang layak untuk dikunjungi. </w:t>
      </w:r>
      <w:r w:rsidR="00D505A7" w:rsidRPr="00281DB9">
        <w:rPr>
          <w:rFonts w:ascii="Times New Roman" w:hAnsi="Times New Roman" w:cs="Times New Roman"/>
        </w:rPr>
        <w:t xml:space="preserve">Karena Situs Ngloram ini </w:t>
      </w:r>
      <w:r w:rsidR="00D505A7" w:rsidRPr="00281DB9">
        <w:rPr>
          <w:rFonts w:ascii="Times New Roman" w:hAnsi="Times New Roman" w:cs="Times New Roman"/>
        </w:rPr>
        <w:lastRenderedPageBreak/>
        <w:t xml:space="preserve">termasuk dalam Cagar Budaya maka sudah seharusnya dijaga, dilestarikan, dan dikelola dengan sebaik mungkin. Oleh sebab itu di mohon kesadaran dari masyarakat sekitar untuk ikut melestarikan cagar budaya tersebut. </w:t>
      </w:r>
      <w:r w:rsidRPr="00281DB9">
        <w:rPr>
          <w:rFonts w:ascii="Times New Roman" w:hAnsi="Times New Roman" w:cs="Times New Roman"/>
        </w:rPr>
        <w:t>Mengingat lokasi Situs Ngloram ini tidak jauh dari Bandara Ngloram, yang diharapkan akan ada banyak kunjungan jika ditata dan dikelola dengan baik.</w:t>
      </w:r>
    </w:p>
    <w:p w:rsidR="00404AAA" w:rsidRDefault="003C1F54" w:rsidP="003263FF">
      <w:pPr>
        <w:pStyle w:val="NormalWeb"/>
        <w:shd w:val="clear" w:color="auto" w:fill="FFFFFF"/>
        <w:spacing w:before="0" w:beforeAutospacing="0" w:after="390" w:afterAutospacing="0" w:line="319" w:lineRule="auto"/>
        <w:ind w:firstLine="567"/>
        <w:rPr>
          <w:b/>
        </w:rPr>
      </w:pPr>
      <w:r w:rsidRPr="00B37C15">
        <w:rPr>
          <w:sz w:val="22"/>
          <w:szCs w:val="22"/>
        </w:rPr>
        <w:t>Berdasarkan uraian di atas, penulis tertarik untuk mencoba meneliti dan menulusuri kembali permasalahan-permasalahan hukum tentang</w:t>
      </w:r>
      <w:r w:rsidR="00E91039" w:rsidRPr="00B37C15">
        <w:rPr>
          <w:sz w:val="22"/>
          <w:szCs w:val="22"/>
        </w:rPr>
        <w:t xml:space="preserve"> bagaimana bentuk perlindungan hukum oleh Pemerintah Daerah  berdasarkan Peraturan Daerah Kabupaten Blora Nomor 10 Tahun 2019 tentang pelestarian cagar</w:t>
      </w:r>
      <w:r w:rsidR="003876A7">
        <w:rPr>
          <w:sz w:val="22"/>
          <w:szCs w:val="22"/>
        </w:rPr>
        <w:t xml:space="preserve"> budaya terhadap situs Ngloram, </w:t>
      </w:r>
      <w:r w:rsidR="00E91039" w:rsidRPr="00B37C15">
        <w:rPr>
          <w:sz w:val="22"/>
          <w:szCs w:val="22"/>
        </w:rPr>
        <w:t>dan upaya yang dilakukan pemerintah Kabupaten Blora untuk mengatasi kendala tersebut, sehingga Situs Ngloram dapat terjaga kelestariannya dan bermanfaat untuk kegiatan ilmiah, kegiatan keagamaan, dan sebagai objek pariwisata di Kabupaten Blora. Oleh sebab itu, penulis menyusun skripsi dengan judul “</w:t>
      </w:r>
      <w:r w:rsidR="00E91039" w:rsidRPr="003876A7">
        <w:rPr>
          <w:sz w:val="22"/>
          <w:szCs w:val="22"/>
        </w:rPr>
        <w:t>P</w:t>
      </w:r>
      <w:r w:rsidR="003876A7">
        <w:rPr>
          <w:sz w:val="22"/>
          <w:szCs w:val="22"/>
        </w:rPr>
        <w:t xml:space="preserve">erlindungan </w:t>
      </w:r>
      <w:r w:rsidR="00E91039" w:rsidRPr="003876A7">
        <w:rPr>
          <w:sz w:val="22"/>
          <w:szCs w:val="22"/>
        </w:rPr>
        <w:t>H</w:t>
      </w:r>
      <w:r w:rsidR="003876A7">
        <w:rPr>
          <w:sz w:val="22"/>
          <w:szCs w:val="22"/>
        </w:rPr>
        <w:t xml:space="preserve">ukum </w:t>
      </w:r>
      <w:r w:rsidR="00E91039" w:rsidRPr="003876A7">
        <w:rPr>
          <w:sz w:val="22"/>
          <w:szCs w:val="22"/>
        </w:rPr>
        <w:t>T</w:t>
      </w:r>
      <w:r w:rsidR="003876A7">
        <w:rPr>
          <w:sz w:val="22"/>
          <w:szCs w:val="22"/>
        </w:rPr>
        <w:t xml:space="preserve">erhadap </w:t>
      </w:r>
      <w:r w:rsidR="007A6BC7" w:rsidRPr="003876A7">
        <w:rPr>
          <w:sz w:val="22"/>
          <w:szCs w:val="22"/>
        </w:rPr>
        <w:t>C</w:t>
      </w:r>
      <w:r w:rsidR="003876A7">
        <w:rPr>
          <w:sz w:val="22"/>
          <w:szCs w:val="22"/>
        </w:rPr>
        <w:t xml:space="preserve">agar </w:t>
      </w:r>
      <w:r w:rsidR="007A6BC7" w:rsidRPr="003876A7">
        <w:rPr>
          <w:sz w:val="22"/>
          <w:szCs w:val="22"/>
        </w:rPr>
        <w:t xml:space="preserve"> B</w:t>
      </w:r>
      <w:r w:rsidR="003876A7">
        <w:rPr>
          <w:sz w:val="22"/>
          <w:szCs w:val="22"/>
        </w:rPr>
        <w:t xml:space="preserve">udaya Situs </w:t>
      </w:r>
      <w:r w:rsidR="007A6BC7" w:rsidRPr="003876A7">
        <w:rPr>
          <w:sz w:val="22"/>
          <w:szCs w:val="22"/>
        </w:rPr>
        <w:t>N</w:t>
      </w:r>
      <w:r w:rsidR="003876A7">
        <w:rPr>
          <w:sz w:val="22"/>
          <w:szCs w:val="22"/>
        </w:rPr>
        <w:t>gloram</w:t>
      </w:r>
      <w:r w:rsidR="007A6BC7" w:rsidRPr="003876A7">
        <w:rPr>
          <w:sz w:val="22"/>
          <w:szCs w:val="22"/>
        </w:rPr>
        <w:t xml:space="preserve"> </w:t>
      </w:r>
      <w:r w:rsidR="00E91039" w:rsidRPr="003876A7">
        <w:rPr>
          <w:sz w:val="22"/>
          <w:szCs w:val="22"/>
        </w:rPr>
        <w:t>B</w:t>
      </w:r>
      <w:r w:rsidR="003876A7">
        <w:rPr>
          <w:sz w:val="22"/>
          <w:szCs w:val="22"/>
        </w:rPr>
        <w:t xml:space="preserve">erdasarkan </w:t>
      </w:r>
      <w:r w:rsidR="00E91039" w:rsidRPr="003876A7">
        <w:rPr>
          <w:sz w:val="22"/>
          <w:szCs w:val="22"/>
        </w:rPr>
        <w:t>P</w:t>
      </w:r>
      <w:r w:rsidR="003876A7">
        <w:rPr>
          <w:sz w:val="22"/>
          <w:szCs w:val="22"/>
        </w:rPr>
        <w:t xml:space="preserve">eraturan </w:t>
      </w:r>
      <w:r w:rsidR="00E91039" w:rsidRPr="003876A7">
        <w:rPr>
          <w:sz w:val="22"/>
          <w:szCs w:val="22"/>
        </w:rPr>
        <w:t xml:space="preserve"> D</w:t>
      </w:r>
      <w:r w:rsidR="003876A7">
        <w:rPr>
          <w:sz w:val="22"/>
          <w:szCs w:val="22"/>
        </w:rPr>
        <w:t>aerah</w:t>
      </w:r>
      <w:r w:rsidR="00E91039" w:rsidRPr="003876A7">
        <w:rPr>
          <w:sz w:val="22"/>
          <w:szCs w:val="22"/>
        </w:rPr>
        <w:t xml:space="preserve"> K</w:t>
      </w:r>
      <w:r w:rsidR="003876A7">
        <w:rPr>
          <w:sz w:val="22"/>
          <w:szCs w:val="22"/>
        </w:rPr>
        <w:t>abupaten</w:t>
      </w:r>
      <w:r w:rsidR="00E91039" w:rsidRPr="003876A7">
        <w:rPr>
          <w:sz w:val="22"/>
          <w:szCs w:val="22"/>
        </w:rPr>
        <w:t xml:space="preserve"> B</w:t>
      </w:r>
      <w:r w:rsidR="003876A7">
        <w:rPr>
          <w:sz w:val="22"/>
          <w:szCs w:val="22"/>
        </w:rPr>
        <w:t>lora</w:t>
      </w:r>
      <w:r w:rsidR="00E91039" w:rsidRPr="003876A7">
        <w:rPr>
          <w:sz w:val="22"/>
          <w:szCs w:val="22"/>
        </w:rPr>
        <w:t xml:space="preserve"> N</w:t>
      </w:r>
      <w:r w:rsidR="003876A7">
        <w:rPr>
          <w:sz w:val="22"/>
          <w:szCs w:val="22"/>
        </w:rPr>
        <w:t>omor</w:t>
      </w:r>
      <w:r w:rsidR="00E91039" w:rsidRPr="003876A7">
        <w:rPr>
          <w:sz w:val="22"/>
          <w:szCs w:val="22"/>
        </w:rPr>
        <w:t xml:space="preserve"> 10 T</w:t>
      </w:r>
      <w:r w:rsidR="003876A7">
        <w:rPr>
          <w:sz w:val="22"/>
          <w:szCs w:val="22"/>
        </w:rPr>
        <w:t>ahun</w:t>
      </w:r>
      <w:r w:rsidR="00E91039" w:rsidRPr="003876A7">
        <w:rPr>
          <w:sz w:val="22"/>
          <w:szCs w:val="22"/>
        </w:rPr>
        <w:t xml:space="preserve"> 2019 T</w:t>
      </w:r>
      <w:r w:rsidR="003876A7">
        <w:rPr>
          <w:sz w:val="22"/>
          <w:szCs w:val="22"/>
        </w:rPr>
        <w:t>entang</w:t>
      </w:r>
      <w:r w:rsidR="00E91039" w:rsidRPr="003876A7">
        <w:rPr>
          <w:sz w:val="22"/>
          <w:szCs w:val="22"/>
        </w:rPr>
        <w:t xml:space="preserve"> P</w:t>
      </w:r>
      <w:r w:rsidR="003876A7">
        <w:rPr>
          <w:sz w:val="22"/>
          <w:szCs w:val="22"/>
        </w:rPr>
        <w:t>elestarian</w:t>
      </w:r>
      <w:r w:rsidR="00E91039" w:rsidRPr="003876A7">
        <w:rPr>
          <w:sz w:val="22"/>
          <w:szCs w:val="22"/>
        </w:rPr>
        <w:t xml:space="preserve"> C</w:t>
      </w:r>
      <w:r w:rsidR="003876A7">
        <w:rPr>
          <w:sz w:val="22"/>
          <w:szCs w:val="22"/>
        </w:rPr>
        <w:t>agar</w:t>
      </w:r>
      <w:r w:rsidR="00E91039" w:rsidRPr="003876A7">
        <w:rPr>
          <w:sz w:val="22"/>
          <w:szCs w:val="22"/>
        </w:rPr>
        <w:t xml:space="preserve"> B</w:t>
      </w:r>
      <w:r w:rsidR="003876A7">
        <w:rPr>
          <w:sz w:val="22"/>
          <w:szCs w:val="22"/>
        </w:rPr>
        <w:t>udaya</w:t>
      </w:r>
      <w:r w:rsidR="00E91039" w:rsidRPr="00B37C15">
        <w:rPr>
          <w:sz w:val="22"/>
          <w:szCs w:val="22"/>
        </w:rPr>
        <w:t>”</w:t>
      </w:r>
      <w:r w:rsidR="00E30573">
        <w:rPr>
          <w:sz w:val="22"/>
          <w:szCs w:val="22"/>
        </w:rPr>
        <w:t>.</w:t>
      </w:r>
    </w:p>
    <w:p w:rsidR="00404AAA" w:rsidRPr="00404AAA" w:rsidRDefault="00E92E6D" w:rsidP="00B50891">
      <w:pPr>
        <w:pStyle w:val="NormalWeb"/>
        <w:numPr>
          <w:ilvl w:val="0"/>
          <w:numId w:val="1"/>
        </w:numPr>
        <w:shd w:val="clear" w:color="auto" w:fill="FFFFFF"/>
        <w:spacing w:before="0" w:beforeAutospacing="0" w:after="0" w:afterAutospacing="0" w:line="27" w:lineRule="atLeast"/>
        <w:rPr>
          <w:color w:val="222222"/>
          <w:sz w:val="22"/>
          <w:szCs w:val="22"/>
        </w:rPr>
      </w:pPr>
      <w:r w:rsidRPr="00404AAA">
        <w:rPr>
          <w:b/>
        </w:rPr>
        <w:t>Rumusan Masalah</w:t>
      </w:r>
    </w:p>
    <w:p w:rsidR="00E92E6D" w:rsidRPr="00ED703A" w:rsidRDefault="00E92E6D" w:rsidP="003263FF">
      <w:pPr>
        <w:pStyle w:val="NormalWeb"/>
        <w:shd w:val="clear" w:color="auto" w:fill="FFFFFF"/>
        <w:spacing w:before="0" w:beforeAutospacing="0" w:after="0" w:afterAutospacing="0" w:line="319" w:lineRule="auto"/>
        <w:ind w:firstLine="556"/>
        <w:rPr>
          <w:color w:val="222222"/>
          <w:sz w:val="22"/>
          <w:szCs w:val="22"/>
        </w:rPr>
      </w:pPr>
      <w:r w:rsidRPr="00ED703A">
        <w:rPr>
          <w:sz w:val="22"/>
          <w:szCs w:val="22"/>
        </w:rPr>
        <w:t xml:space="preserve">Dari latar belakang dan pembahasan masalah diatas, maka penulis telah merumuskan beberapa pokok </w:t>
      </w:r>
      <w:r w:rsidRPr="00ED703A">
        <w:rPr>
          <w:sz w:val="22"/>
          <w:szCs w:val="22"/>
        </w:rPr>
        <w:lastRenderedPageBreak/>
        <w:t>permasalahan yang akan menjadi pembahasan dalam skripsi ini. Adapun poko</w:t>
      </w:r>
      <w:r w:rsidR="00F91527">
        <w:rPr>
          <w:sz w:val="22"/>
          <w:szCs w:val="22"/>
        </w:rPr>
        <w:t>k  permasalahan tersebut adalah</w:t>
      </w:r>
      <w:r w:rsidRPr="00ED703A">
        <w:rPr>
          <w:sz w:val="22"/>
          <w:szCs w:val="22"/>
        </w:rPr>
        <w:t>:</w:t>
      </w:r>
    </w:p>
    <w:p w:rsidR="00F91527" w:rsidRDefault="00E92E6D" w:rsidP="00B50891">
      <w:pPr>
        <w:pStyle w:val="ListParagraph"/>
        <w:numPr>
          <w:ilvl w:val="0"/>
          <w:numId w:val="2"/>
        </w:numPr>
        <w:spacing w:line="319" w:lineRule="auto"/>
        <w:ind w:left="1134" w:hanging="425"/>
        <w:rPr>
          <w:rFonts w:ascii="Times New Roman" w:hAnsi="Times New Roman" w:cs="Times New Roman"/>
        </w:rPr>
      </w:pPr>
      <w:r w:rsidRPr="00B37C15">
        <w:rPr>
          <w:rFonts w:ascii="Times New Roman" w:hAnsi="Times New Roman" w:cs="Times New Roman"/>
        </w:rPr>
        <w:t>Bagaimana</w:t>
      </w:r>
      <w:r w:rsidR="00E20D74" w:rsidRPr="00B37C15">
        <w:rPr>
          <w:rFonts w:ascii="Times New Roman" w:hAnsi="Times New Roman" w:cs="Times New Roman"/>
        </w:rPr>
        <w:t xml:space="preserve"> </w:t>
      </w:r>
      <w:r w:rsidR="0005558F" w:rsidRPr="00B37C15">
        <w:rPr>
          <w:rFonts w:ascii="Times New Roman" w:hAnsi="Times New Roman" w:cs="Times New Roman"/>
        </w:rPr>
        <w:t xml:space="preserve">bentuk perlindungan hukum yang dilakukan oleh Pemerintah Daerah berdasarkan </w:t>
      </w:r>
      <w:r w:rsidR="00E20D74" w:rsidRPr="00B37C15">
        <w:rPr>
          <w:rFonts w:ascii="Times New Roman" w:hAnsi="Times New Roman" w:cs="Times New Roman"/>
        </w:rPr>
        <w:t>Peraturan Daerah Kabupaten Blora Nomor 10 Tahun 2019 dalam melindungi Situs Ngloram sebagai</w:t>
      </w:r>
      <w:r w:rsidR="00F91527">
        <w:rPr>
          <w:rFonts w:ascii="Times New Roman" w:hAnsi="Times New Roman" w:cs="Times New Roman"/>
        </w:rPr>
        <w:t xml:space="preserve"> cagar budaya</w:t>
      </w:r>
      <w:r w:rsidR="00E20D74" w:rsidRPr="00B37C15">
        <w:rPr>
          <w:rFonts w:ascii="Times New Roman" w:hAnsi="Times New Roman" w:cs="Times New Roman"/>
        </w:rPr>
        <w:t>?</w:t>
      </w:r>
    </w:p>
    <w:p w:rsidR="00C47180" w:rsidRDefault="00790B0F" w:rsidP="00B50891">
      <w:pPr>
        <w:pStyle w:val="ListParagraph"/>
        <w:numPr>
          <w:ilvl w:val="0"/>
          <w:numId w:val="2"/>
        </w:numPr>
        <w:spacing w:line="319" w:lineRule="auto"/>
        <w:ind w:left="1134" w:hanging="425"/>
        <w:rPr>
          <w:rFonts w:ascii="Times New Roman" w:hAnsi="Times New Roman" w:cs="Times New Roman"/>
        </w:rPr>
      </w:pPr>
      <w:r w:rsidRPr="00F91527">
        <w:rPr>
          <w:rFonts w:ascii="Times New Roman" w:hAnsi="Times New Roman" w:cs="Times New Roman"/>
        </w:rPr>
        <w:t>Bagaimana upaya yang dilakukan pemerintah Kabupaten Blora dalam memberikan perlindungan hukum terhadap pelestarian budaya Situs Ngloram tersebut ?</w:t>
      </w:r>
    </w:p>
    <w:p w:rsidR="00C47180" w:rsidRPr="00C47180" w:rsidRDefault="00C47180" w:rsidP="00C47180">
      <w:pPr>
        <w:pStyle w:val="ListParagraph"/>
        <w:spacing w:line="276" w:lineRule="auto"/>
        <w:ind w:left="1134" w:firstLine="0"/>
        <w:rPr>
          <w:rFonts w:ascii="Times New Roman" w:hAnsi="Times New Roman" w:cs="Times New Roman"/>
        </w:rPr>
      </w:pPr>
    </w:p>
    <w:p w:rsidR="00222C97" w:rsidRPr="00AF2B99" w:rsidRDefault="00E92E6D" w:rsidP="00265545">
      <w:pPr>
        <w:pStyle w:val="ListParagraph"/>
        <w:numPr>
          <w:ilvl w:val="0"/>
          <w:numId w:val="1"/>
        </w:numPr>
        <w:spacing w:line="276" w:lineRule="auto"/>
        <w:rPr>
          <w:rFonts w:ascii="Times New Roman" w:hAnsi="Times New Roman" w:cs="Times New Roman"/>
          <w:b/>
        </w:rPr>
      </w:pPr>
      <w:r w:rsidRPr="00B37C15">
        <w:rPr>
          <w:rFonts w:ascii="Times New Roman" w:hAnsi="Times New Roman" w:cs="Times New Roman"/>
          <w:b/>
        </w:rPr>
        <w:t>Tujuan Penelitian</w:t>
      </w:r>
    </w:p>
    <w:p w:rsidR="00E92E6D" w:rsidRPr="00B37C15" w:rsidRDefault="00E92E6D" w:rsidP="003263FF">
      <w:pPr>
        <w:pStyle w:val="ListParagraph"/>
        <w:spacing w:line="319" w:lineRule="auto"/>
        <w:ind w:firstLine="556"/>
        <w:rPr>
          <w:rFonts w:ascii="Times New Roman" w:hAnsi="Times New Roman" w:cs="Times New Roman"/>
        </w:rPr>
      </w:pPr>
      <w:r w:rsidRPr="00B37C15">
        <w:rPr>
          <w:rFonts w:ascii="Times New Roman" w:hAnsi="Times New Roman" w:cs="Times New Roman"/>
        </w:rPr>
        <w:t>Tujuan yang diharapkan oleh penulis dari hasil penelitian ini adalah :</w:t>
      </w:r>
    </w:p>
    <w:p w:rsidR="00E92E6D" w:rsidRDefault="006C019F" w:rsidP="003263FF">
      <w:pPr>
        <w:pStyle w:val="ListParagraph"/>
        <w:numPr>
          <w:ilvl w:val="0"/>
          <w:numId w:val="3"/>
        </w:numPr>
        <w:spacing w:line="319" w:lineRule="auto"/>
        <w:ind w:left="1276" w:hanging="567"/>
        <w:rPr>
          <w:rFonts w:ascii="Times New Roman" w:hAnsi="Times New Roman" w:cs="Times New Roman"/>
        </w:rPr>
      </w:pPr>
      <w:r>
        <w:rPr>
          <w:rFonts w:ascii="Times New Roman" w:hAnsi="Times New Roman" w:cs="Times New Roman"/>
        </w:rPr>
        <w:t>Untuk m</w:t>
      </w:r>
      <w:r w:rsidR="00E92E6D" w:rsidRPr="00B37C15">
        <w:rPr>
          <w:rFonts w:ascii="Times New Roman" w:hAnsi="Times New Roman" w:cs="Times New Roman"/>
        </w:rPr>
        <w:t xml:space="preserve">engetahui bagaimana </w:t>
      </w:r>
      <w:r w:rsidR="00790B0F">
        <w:rPr>
          <w:rFonts w:ascii="Times New Roman" w:hAnsi="Times New Roman" w:cs="Times New Roman"/>
        </w:rPr>
        <w:t xml:space="preserve">bentuk </w:t>
      </w:r>
      <w:r w:rsidR="00790B0F" w:rsidRPr="00B37C15">
        <w:rPr>
          <w:rFonts w:ascii="Times New Roman" w:hAnsi="Times New Roman" w:cs="Times New Roman"/>
        </w:rPr>
        <w:t>perlindungan hukum yang dilakukan oleh Pemerintah Daerah berdasarkan Peraturan Daerah Kabupaten Blora Nomor 10 Tahun 2019 dalam melindungi Situs Ngloram sebagai cagar budaya</w:t>
      </w:r>
      <w:r w:rsidR="00790B0F">
        <w:rPr>
          <w:rFonts w:ascii="Times New Roman" w:hAnsi="Times New Roman" w:cs="Times New Roman"/>
        </w:rPr>
        <w:t>.</w:t>
      </w:r>
    </w:p>
    <w:p w:rsidR="00790B0F" w:rsidRPr="00B37C15" w:rsidRDefault="006C019F" w:rsidP="003263FF">
      <w:pPr>
        <w:pStyle w:val="ListParagraph"/>
        <w:numPr>
          <w:ilvl w:val="0"/>
          <w:numId w:val="3"/>
        </w:numPr>
        <w:spacing w:line="319" w:lineRule="auto"/>
        <w:ind w:left="1276" w:hanging="567"/>
        <w:rPr>
          <w:rFonts w:ascii="Times New Roman" w:hAnsi="Times New Roman" w:cs="Times New Roman"/>
        </w:rPr>
      </w:pPr>
      <w:r>
        <w:rPr>
          <w:rFonts w:ascii="Times New Roman" w:hAnsi="Times New Roman" w:cs="Times New Roman"/>
        </w:rPr>
        <w:t>Untuk m</w:t>
      </w:r>
      <w:r w:rsidR="00790B0F">
        <w:rPr>
          <w:rFonts w:ascii="Times New Roman" w:hAnsi="Times New Roman" w:cs="Times New Roman"/>
        </w:rPr>
        <w:t>engetahui bagaimana upaya yang dilakukan pemerintah Kabupaten Blora dalam memberikan perlindungan hukum terhadap pelestarian budaya Situs Ngloram.</w:t>
      </w:r>
    </w:p>
    <w:p w:rsidR="00E92E6D" w:rsidRPr="00B37C15" w:rsidRDefault="00E92E6D" w:rsidP="00404AAA">
      <w:pPr>
        <w:pStyle w:val="ListParagraph"/>
        <w:spacing w:line="276" w:lineRule="auto"/>
        <w:ind w:left="1080"/>
        <w:rPr>
          <w:rFonts w:ascii="Times New Roman" w:hAnsi="Times New Roman" w:cs="Times New Roman"/>
        </w:rPr>
      </w:pPr>
    </w:p>
    <w:p w:rsidR="00222C97" w:rsidRPr="00AF2B99" w:rsidRDefault="00E92E6D" w:rsidP="00265545">
      <w:pPr>
        <w:pStyle w:val="ListParagraph"/>
        <w:numPr>
          <w:ilvl w:val="0"/>
          <w:numId w:val="1"/>
        </w:numPr>
        <w:spacing w:line="276" w:lineRule="auto"/>
        <w:rPr>
          <w:rFonts w:ascii="Times New Roman" w:hAnsi="Times New Roman" w:cs="Times New Roman"/>
          <w:b/>
        </w:rPr>
      </w:pPr>
      <w:r w:rsidRPr="00B37C15">
        <w:rPr>
          <w:rFonts w:ascii="Times New Roman" w:hAnsi="Times New Roman" w:cs="Times New Roman"/>
          <w:b/>
        </w:rPr>
        <w:t>Manfaat Penelitian</w:t>
      </w:r>
    </w:p>
    <w:p w:rsidR="00E92E6D" w:rsidRPr="00AF2B99" w:rsidRDefault="00E92E6D" w:rsidP="003263FF">
      <w:pPr>
        <w:pStyle w:val="ListParagraph"/>
        <w:spacing w:line="319" w:lineRule="auto"/>
        <w:ind w:firstLine="556"/>
        <w:rPr>
          <w:rFonts w:ascii="Times New Roman" w:hAnsi="Times New Roman" w:cs="Times New Roman"/>
        </w:rPr>
      </w:pPr>
      <w:r w:rsidRPr="00B37C15">
        <w:rPr>
          <w:rFonts w:ascii="Times New Roman" w:hAnsi="Times New Roman" w:cs="Times New Roman"/>
        </w:rPr>
        <w:t xml:space="preserve">Penulis berharap bahwa kegiatan penelitian ini akan bermanfaat bagi penulis dan pembaca. Dari hasil </w:t>
      </w:r>
      <w:r w:rsidRPr="00B37C15">
        <w:rPr>
          <w:rFonts w:ascii="Times New Roman" w:hAnsi="Times New Roman" w:cs="Times New Roman"/>
        </w:rPr>
        <w:lastRenderedPageBreak/>
        <w:t>penelitian ini diharapkan dapat memberikan suatu manfaat yang nyata secara teoritis dan praktis sebagai berikut.</w:t>
      </w:r>
    </w:p>
    <w:p w:rsidR="00AF2B99" w:rsidRDefault="00E92E6D" w:rsidP="003263FF">
      <w:pPr>
        <w:pStyle w:val="ListParagraph"/>
        <w:numPr>
          <w:ilvl w:val="0"/>
          <w:numId w:val="6"/>
        </w:numPr>
        <w:spacing w:line="276" w:lineRule="auto"/>
        <w:ind w:left="1276" w:hanging="567"/>
        <w:rPr>
          <w:rFonts w:ascii="Times New Roman" w:hAnsi="Times New Roman" w:cs="Times New Roman"/>
        </w:rPr>
      </w:pPr>
      <w:r w:rsidRPr="00AF2B99">
        <w:rPr>
          <w:rFonts w:ascii="Times New Roman" w:hAnsi="Times New Roman" w:cs="Times New Roman"/>
        </w:rPr>
        <w:t xml:space="preserve">Manfaat Teoritis </w:t>
      </w:r>
    </w:p>
    <w:p w:rsidR="00AF2B99" w:rsidRDefault="00E92E6D" w:rsidP="003263FF">
      <w:pPr>
        <w:pStyle w:val="ListParagraph"/>
        <w:numPr>
          <w:ilvl w:val="0"/>
          <w:numId w:val="7"/>
        </w:numPr>
        <w:spacing w:line="319" w:lineRule="auto"/>
        <w:ind w:left="1701" w:hanging="425"/>
        <w:rPr>
          <w:rFonts w:ascii="Times New Roman" w:hAnsi="Times New Roman" w:cs="Times New Roman"/>
        </w:rPr>
      </w:pPr>
      <w:r w:rsidRPr="00AF2B99">
        <w:rPr>
          <w:rFonts w:ascii="Times New Roman" w:hAnsi="Times New Roman" w:cs="Times New Roman"/>
        </w:rPr>
        <w:t>Manfaat secara teoritis dalam hal ini penelitian perlindungan hukum terhadap cagar budaya adalah mampu memberikan kontribusi bagi ilmu pengetahan, khususnya ilmu hukum;</w:t>
      </w:r>
    </w:p>
    <w:p w:rsidR="00E92E6D" w:rsidRPr="00AF2B99" w:rsidRDefault="00E92E6D" w:rsidP="003263FF">
      <w:pPr>
        <w:pStyle w:val="ListParagraph"/>
        <w:numPr>
          <w:ilvl w:val="0"/>
          <w:numId w:val="7"/>
        </w:numPr>
        <w:spacing w:line="319" w:lineRule="auto"/>
        <w:ind w:left="1701" w:hanging="425"/>
        <w:rPr>
          <w:rFonts w:ascii="Times New Roman" w:hAnsi="Times New Roman" w:cs="Times New Roman"/>
        </w:rPr>
      </w:pPr>
      <w:r w:rsidRPr="00AF2B99">
        <w:rPr>
          <w:rFonts w:ascii="Times New Roman" w:hAnsi="Times New Roman" w:cs="Times New Roman"/>
        </w:rPr>
        <w:t>Untuk mengetahui bagaimana bentuk perlindungan hukum yang dilakukan oleh pemerintah daerah berdasarkan Peraturan Daearah Kabupaten Blora Nomor 10 Tahun 2019 tentang Pelestarian Cagar Budaya terhadap Cagar Budaya Situs Ngloram;</w:t>
      </w:r>
    </w:p>
    <w:p w:rsidR="00AF2B99" w:rsidRDefault="00E92E6D" w:rsidP="003263FF">
      <w:pPr>
        <w:pStyle w:val="ListParagraph"/>
        <w:numPr>
          <w:ilvl w:val="0"/>
          <w:numId w:val="6"/>
        </w:numPr>
        <w:spacing w:line="276" w:lineRule="auto"/>
        <w:ind w:left="1276" w:hanging="567"/>
        <w:rPr>
          <w:rFonts w:ascii="Times New Roman" w:hAnsi="Times New Roman" w:cs="Times New Roman"/>
        </w:rPr>
      </w:pPr>
      <w:r w:rsidRPr="00AF2B99">
        <w:rPr>
          <w:rFonts w:ascii="Times New Roman" w:hAnsi="Times New Roman" w:cs="Times New Roman"/>
        </w:rPr>
        <w:t>Manfaat Praktis</w:t>
      </w:r>
    </w:p>
    <w:p w:rsidR="00AF2B99" w:rsidRDefault="00E92E6D" w:rsidP="003263FF">
      <w:pPr>
        <w:pStyle w:val="ListParagraph"/>
        <w:numPr>
          <w:ilvl w:val="0"/>
          <w:numId w:val="8"/>
        </w:numPr>
        <w:spacing w:line="312" w:lineRule="auto"/>
        <w:ind w:left="1701" w:hanging="425"/>
        <w:rPr>
          <w:rFonts w:ascii="Times New Roman" w:hAnsi="Times New Roman" w:cs="Times New Roman"/>
        </w:rPr>
      </w:pPr>
      <w:r w:rsidRPr="00AF2B99">
        <w:rPr>
          <w:rFonts w:ascii="Times New Roman" w:hAnsi="Times New Roman" w:cs="Times New Roman"/>
        </w:rPr>
        <w:t xml:space="preserve">Bagi pemerintah daerah, penelitian ini diharapkan dapat dijadikan masukan agar dapat lebih optimal dalam </w:t>
      </w:r>
      <w:r w:rsidR="00A147DA">
        <w:rPr>
          <w:rFonts w:ascii="Times New Roman" w:hAnsi="Times New Roman" w:cs="Times New Roman"/>
        </w:rPr>
        <w:t xml:space="preserve">pelaksanaan </w:t>
      </w:r>
      <w:r w:rsidRPr="00AF2B99">
        <w:rPr>
          <w:rFonts w:ascii="Times New Roman" w:hAnsi="Times New Roman" w:cs="Times New Roman"/>
        </w:rPr>
        <w:t>perlindugan hukum terhadap cagar budaya;</w:t>
      </w:r>
    </w:p>
    <w:p w:rsidR="00AF2B99" w:rsidRDefault="00E92E6D" w:rsidP="003263FF">
      <w:pPr>
        <w:pStyle w:val="ListParagraph"/>
        <w:numPr>
          <w:ilvl w:val="0"/>
          <w:numId w:val="8"/>
        </w:numPr>
        <w:spacing w:line="319" w:lineRule="auto"/>
        <w:ind w:left="1701" w:hanging="425"/>
        <w:rPr>
          <w:rFonts w:ascii="Times New Roman" w:hAnsi="Times New Roman" w:cs="Times New Roman"/>
        </w:rPr>
      </w:pPr>
      <w:r w:rsidRPr="00AF2B99">
        <w:rPr>
          <w:rFonts w:ascii="Times New Roman" w:hAnsi="Times New Roman" w:cs="Times New Roman"/>
        </w:rPr>
        <w:t xml:space="preserve">Bagi pemerintah pusat, bahwa penelitian ini dapat </w:t>
      </w:r>
      <w:r w:rsidR="00A147DA">
        <w:rPr>
          <w:rFonts w:ascii="Times New Roman" w:hAnsi="Times New Roman" w:cs="Times New Roman"/>
        </w:rPr>
        <w:t xml:space="preserve">memberikan </w:t>
      </w:r>
      <w:r w:rsidRPr="00AF2B99">
        <w:rPr>
          <w:rFonts w:ascii="Times New Roman" w:hAnsi="Times New Roman" w:cs="Times New Roman"/>
        </w:rPr>
        <w:t xml:space="preserve">referensi </w:t>
      </w:r>
      <w:r w:rsidR="00A147DA">
        <w:rPr>
          <w:rFonts w:ascii="Times New Roman" w:hAnsi="Times New Roman" w:cs="Times New Roman"/>
        </w:rPr>
        <w:t xml:space="preserve">dan gambaran </w:t>
      </w:r>
      <w:r w:rsidRPr="00AF2B99">
        <w:rPr>
          <w:rFonts w:ascii="Times New Roman" w:hAnsi="Times New Roman" w:cs="Times New Roman"/>
        </w:rPr>
        <w:t xml:space="preserve">nyata yang </w:t>
      </w:r>
      <w:r w:rsidR="00A147DA">
        <w:rPr>
          <w:rFonts w:ascii="Times New Roman" w:hAnsi="Times New Roman" w:cs="Times New Roman"/>
        </w:rPr>
        <w:t xml:space="preserve">menggambarkan </w:t>
      </w:r>
      <w:r w:rsidRPr="00AF2B99">
        <w:rPr>
          <w:rFonts w:ascii="Times New Roman" w:hAnsi="Times New Roman" w:cs="Times New Roman"/>
        </w:rPr>
        <w:t xml:space="preserve">situasi dan kinerja pemerintah daerah dalam </w:t>
      </w:r>
      <w:r w:rsidR="00A147DA">
        <w:rPr>
          <w:rFonts w:ascii="Times New Roman" w:hAnsi="Times New Roman" w:cs="Times New Roman"/>
        </w:rPr>
        <w:t xml:space="preserve">pelaksanaan </w:t>
      </w:r>
      <w:r w:rsidRPr="00AF2B99">
        <w:rPr>
          <w:rFonts w:ascii="Times New Roman" w:hAnsi="Times New Roman" w:cs="Times New Roman"/>
        </w:rPr>
        <w:t>perlindungan hukum terhadap cagar budaya;</w:t>
      </w:r>
    </w:p>
    <w:p w:rsidR="00AF2B99" w:rsidRDefault="00E92E6D" w:rsidP="003263FF">
      <w:pPr>
        <w:pStyle w:val="ListParagraph"/>
        <w:numPr>
          <w:ilvl w:val="0"/>
          <w:numId w:val="8"/>
        </w:numPr>
        <w:spacing w:line="312" w:lineRule="auto"/>
        <w:ind w:left="1701" w:hanging="425"/>
        <w:rPr>
          <w:rFonts w:ascii="Times New Roman" w:hAnsi="Times New Roman" w:cs="Times New Roman"/>
        </w:rPr>
      </w:pPr>
      <w:r w:rsidRPr="00AF2B99">
        <w:rPr>
          <w:rFonts w:ascii="Times New Roman" w:hAnsi="Times New Roman" w:cs="Times New Roman"/>
        </w:rPr>
        <w:t>Bagi masyarakat pengguna, penelitian ini dapat menjadi sumber informasi mengenai perlindung</w:t>
      </w:r>
      <w:r w:rsidR="00A147DA">
        <w:rPr>
          <w:rFonts w:ascii="Times New Roman" w:hAnsi="Times New Roman" w:cs="Times New Roman"/>
        </w:rPr>
        <w:t>an hukum terhadap cagar budaya dan</w:t>
      </w:r>
      <w:r w:rsidRPr="00AF2B99">
        <w:rPr>
          <w:rFonts w:ascii="Times New Roman" w:hAnsi="Times New Roman" w:cs="Times New Roman"/>
        </w:rPr>
        <w:t xml:space="preserve"> diharapkan meni</w:t>
      </w:r>
      <w:r w:rsidR="00A147DA">
        <w:rPr>
          <w:rFonts w:ascii="Times New Roman" w:hAnsi="Times New Roman" w:cs="Times New Roman"/>
        </w:rPr>
        <w:t>ngkatkan</w:t>
      </w:r>
      <w:r w:rsidRPr="00AF2B99">
        <w:rPr>
          <w:rFonts w:ascii="Times New Roman" w:hAnsi="Times New Roman" w:cs="Times New Roman"/>
        </w:rPr>
        <w:t xml:space="preserve"> kesadaran akan </w:t>
      </w:r>
      <w:r w:rsidRPr="00AF2B99">
        <w:rPr>
          <w:rFonts w:ascii="Times New Roman" w:hAnsi="Times New Roman" w:cs="Times New Roman"/>
        </w:rPr>
        <w:lastRenderedPageBreak/>
        <w:t>pentingnya melindungi warisan dan cagar budaya;</w:t>
      </w:r>
    </w:p>
    <w:p w:rsidR="00E92E6D" w:rsidRPr="00A147DA" w:rsidRDefault="00E92E6D" w:rsidP="00792A8D">
      <w:pPr>
        <w:pStyle w:val="ListParagraph"/>
        <w:numPr>
          <w:ilvl w:val="0"/>
          <w:numId w:val="8"/>
        </w:numPr>
        <w:spacing w:line="312" w:lineRule="auto"/>
        <w:ind w:left="1701" w:hanging="425"/>
        <w:rPr>
          <w:rFonts w:ascii="Times New Roman" w:hAnsi="Times New Roman" w:cs="Times New Roman"/>
        </w:rPr>
      </w:pPr>
      <w:r w:rsidRPr="00AF2B99">
        <w:rPr>
          <w:rFonts w:ascii="Times New Roman" w:hAnsi="Times New Roman" w:cs="Times New Roman"/>
        </w:rPr>
        <w:t>Bagi mahasiswa, penelitian ini dapat dijadikan</w:t>
      </w:r>
      <w:r w:rsidR="00A147DA">
        <w:rPr>
          <w:rFonts w:ascii="Times New Roman" w:hAnsi="Times New Roman" w:cs="Times New Roman"/>
        </w:rPr>
        <w:t xml:space="preserve"> sebagai</w:t>
      </w:r>
      <w:r w:rsidRPr="00AF2B99">
        <w:rPr>
          <w:rFonts w:ascii="Times New Roman" w:hAnsi="Times New Roman" w:cs="Times New Roman"/>
        </w:rPr>
        <w:t xml:space="preserve"> literatur </w:t>
      </w:r>
      <w:r w:rsidR="00A147DA">
        <w:rPr>
          <w:rFonts w:ascii="Times New Roman" w:hAnsi="Times New Roman" w:cs="Times New Roman"/>
        </w:rPr>
        <w:t>dalam pengembangan membaca</w:t>
      </w:r>
      <w:r w:rsidRPr="00AF2B99">
        <w:rPr>
          <w:rFonts w:ascii="Times New Roman" w:hAnsi="Times New Roman" w:cs="Times New Roman"/>
        </w:rPr>
        <w:t xml:space="preserve">, khususnya </w:t>
      </w:r>
      <w:r w:rsidR="00A147DA">
        <w:rPr>
          <w:rFonts w:ascii="Times New Roman" w:hAnsi="Times New Roman" w:cs="Times New Roman"/>
        </w:rPr>
        <w:t xml:space="preserve">pada permasalahan yang berkaiatan </w:t>
      </w:r>
      <w:r w:rsidRPr="00AF2B99">
        <w:rPr>
          <w:rFonts w:ascii="Times New Roman" w:hAnsi="Times New Roman" w:cs="Times New Roman"/>
        </w:rPr>
        <w:t>dengan perlindungan hukum terhadap cagar budaya.</w:t>
      </w:r>
    </w:p>
    <w:p w:rsidR="00AF2B99" w:rsidRDefault="00E92E6D" w:rsidP="00265545">
      <w:pPr>
        <w:pStyle w:val="ListParagraph"/>
        <w:numPr>
          <w:ilvl w:val="0"/>
          <w:numId w:val="1"/>
        </w:numPr>
        <w:spacing w:line="276" w:lineRule="auto"/>
        <w:rPr>
          <w:rFonts w:ascii="Times New Roman" w:hAnsi="Times New Roman" w:cs="Times New Roman"/>
          <w:b/>
        </w:rPr>
      </w:pPr>
      <w:r w:rsidRPr="00AF2B99">
        <w:rPr>
          <w:rFonts w:ascii="Times New Roman" w:hAnsi="Times New Roman" w:cs="Times New Roman"/>
          <w:b/>
        </w:rPr>
        <w:t>Telaah Pustaka</w:t>
      </w:r>
    </w:p>
    <w:p w:rsidR="00E92E6D" w:rsidRPr="00AF2B99" w:rsidRDefault="00E92E6D" w:rsidP="003263FF">
      <w:pPr>
        <w:pStyle w:val="ListParagraph"/>
        <w:spacing w:line="319" w:lineRule="auto"/>
        <w:ind w:firstLine="556"/>
        <w:rPr>
          <w:rFonts w:ascii="Times New Roman" w:hAnsi="Times New Roman" w:cs="Times New Roman"/>
          <w:b/>
        </w:rPr>
      </w:pPr>
      <w:r w:rsidRPr="00AF2B99">
        <w:rPr>
          <w:rFonts w:ascii="Times New Roman" w:hAnsi="Times New Roman" w:cs="Times New Roman"/>
        </w:rPr>
        <w:t xml:space="preserve">Telaah pustaka digunakan untuk mendapatkan gambaran tentang hubungan pembahasan dengan penelitian yang pernah dilakukan oleh peneliti sebelumnya. Sehingga tidak terjadi pengulangan dan plagiasi karya ilmiah yang pernah ada. Dalam hal ini tentang permasalahan </w:t>
      </w:r>
      <w:r w:rsidRPr="00AF2B99">
        <w:rPr>
          <w:rFonts w:ascii="Times New Roman" w:hAnsi="Times New Roman" w:cs="Times New Roman"/>
          <w:i/>
        </w:rPr>
        <w:t>Perlindungan Hukum Cagar Budaya</w:t>
      </w:r>
      <w:r w:rsidRPr="00AF2B99">
        <w:rPr>
          <w:rFonts w:ascii="Times New Roman" w:hAnsi="Times New Roman" w:cs="Times New Roman"/>
        </w:rPr>
        <w:t>.</w:t>
      </w:r>
    </w:p>
    <w:p w:rsidR="00E92E6D" w:rsidRPr="00B37C15" w:rsidRDefault="00E92E6D" w:rsidP="003263FF">
      <w:pPr>
        <w:pStyle w:val="ListParagraph"/>
        <w:spacing w:line="319" w:lineRule="auto"/>
        <w:ind w:firstLine="556"/>
        <w:rPr>
          <w:rFonts w:ascii="Times New Roman" w:hAnsi="Times New Roman" w:cs="Times New Roman"/>
        </w:rPr>
      </w:pPr>
      <w:r w:rsidRPr="00B37C15">
        <w:rPr>
          <w:rFonts w:ascii="Times New Roman" w:hAnsi="Times New Roman" w:cs="Times New Roman"/>
        </w:rPr>
        <w:t xml:space="preserve">Skripsi Muhamad Abdun Nasir </w:t>
      </w:r>
      <w:r w:rsidR="00F01839" w:rsidRPr="00B37C15">
        <w:rPr>
          <w:rFonts w:ascii="Times New Roman" w:hAnsi="Times New Roman" w:cs="Times New Roman"/>
        </w:rPr>
        <w:t xml:space="preserve">tahun </w:t>
      </w:r>
      <w:r w:rsidRPr="00B37C15">
        <w:rPr>
          <w:rFonts w:ascii="Times New Roman" w:hAnsi="Times New Roman" w:cs="Times New Roman"/>
        </w:rPr>
        <w:t>2015 berjudul  “Perlindungan Hukum Terhadap Cagar Budaya Di Kabupaten Semarang (Studi Tentang Perlindungan Hukum Situs Cagar Budaya Candi Ngempon)”. Dalam pe</w:t>
      </w:r>
      <w:r w:rsidR="007D1B20" w:rsidRPr="00B37C15">
        <w:rPr>
          <w:rFonts w:ascii="Times New Roman" w:hAnsi="Times New Roman" w:cs="Times New Roman"/>
        </w:rPr>
        <w:t>nelitian ini penulis memfokuskan</w:t>
      </w:r>
      <w:r w:rsidRPr="00B37C15">
        <w:rPr>
          <w:rFonts w:ascii="Times New Roman" w:hAnsi="Times New Roman" w:cs="Times New Roman"/>
        </w:rPr>
        <w:t xml:space="preserve"> penelitiannya pada </w:t>
      </w:r>
      <w:r w:rsidR="007D1B20" w:rsidRPr="00B37C15">
        <w:rPr>
          <w:rFonts w:ascii="Times New Roman" w:hAnsi="Times New Roman" w:cs="Times New Roman"/>
        </w:rPr>
        <w:t xml:space="preserve">Perlindungan hukum </w:t>
      </w:r>
      <w:r w:rsidR="00C00A1F" w:rsidRPr="00B37C15">
        <w:rPr>
          <w:rFonts w:ascii="Times New Roman" w:hAnsi="Times New Roman" w:cs="Times New Roman"/>
        </w:rPr>
        <w:t xml:space="preserve">Candi Ngempon di Semarang </w:t>
      </w:r>
      <w:r w:rsidR="007D1B20" w:rsidRPr="00B37C15">
        <w:rPr>
          <w:rFonts w:ascii="Times New Roman" w:hAnsi="Times New Roman" w:cs="Times New Roman"/>
        </w:rPr>
        <w:t>yang disalahgunakan oleh beberapa orang yang tidak bertanggung jawab. Salah satu tempat suci yang digunakan sebagai peribadahan umat Hindhu, Candi Ngempon dicemari oleh tindakan asusila yang dilakukan oleh pasangan remaja, bahkan juga dilakukan oleh pasangan sesama jenis.</w:t>
      </w:r>
      <w:r w:rsidR="00310E93" w:rsidRPr="00B37C15">
        <w:rPr>
          <w:rFonts w:ascii="Times New Roman" w:hAnsi="Times New Roman" w:cs="Times New Roman"/>
        </w:rPr>
        <w:t xml:space="preserve"> Dari penelitian tersebut dapat disimpulkan yakni </w:t>
      </w:r>
      <w:r w:rsidR="00B7107B" w:rsidRPr="00B37C15">
        <w:rPr>
          <w:rFonts w:ascii="Times New Roman" w:hAnsi="Times New Roman" w:cs="Times New Roman"/>
        </w:rPr>
        <w:t xml:space="preserve">kurang optimalnya perlindungan </w:t>
      </w:r>
      <w:r w:rsidR="00B7107B" w:rsidRPr="00B37C15">
        <w:rPr>
          <w:rFonts w:ascii="Times New Roman" w:hAnsi="Times New Roman" w:cs="Times New Roman"/>
        </w:rPr>
        <w:lastRenderedPageBreak/>
        <w:t xml:space="preserve">hukum sehingga </w:t>
      </w:r>
      <w:r w:rsidR="00310E93" w:rsidRPr="00B37C15">
        <w:rPr>
          <w:rFonts w:ascii="Times New Roman" w:hAnsi="Times New Roman" w:cs="Times New Roman"/>
        </w:rPr>
        <w:t>masyarakat setempat khawatir Candi Ngempon akan menjadi tempat prostitusi terselubung dan segala bentuk aktivitas manusia yang cenderung merusak, mencemari, dan berpotensi menghilangkan nilai-nilai yang terkandung di dalam cagar budaya harus segera ditindak dengan tegas. Tindakan asusila yang marak dilakukan di lokasi candi tidak hanya merupakan pelanggaran, melainkan juga mencemari nilai historis dan keagamaan situs cagar budaya Candi Ngempon.</w:t>
      </w:r>
      <w:r w:rsidR="009D6616">
        <w:rPr>
          <w:rStyle w:val="FootnoteReference"/>
          <w:rFonts w:ascii="Times New Roman" w:hAnsi="Times New Roman" w:cs="Times New Roman"/>
        </w:rPr>
        <w:footnoteReference w:id="9"/>
      </w:r>
      <w:r w:rsidR="00AF1EAE">
        <w:rPr>
          <w:rFonts w:ascii="Times New Roman" w:hAnsi="Times New Roman" w:cs="Times New Roman"/>
        </w:rPr>
        <w:t xml:space="preserve"> Perbedaan penelitian ini dengan penelitian yang saya teliti  yaitu terletak pada </w:t>
      </w:r>
      <w:r w:rsidR="009413DB">
        <w:rPr>
          <w:rFonts w:ascii="Times New Roman" w:hAnsi="Times New Roman" w:cs="Times New Roman"/>
        </w:rPr>
        <w:t>objek penelitiannya yaitu pada peneliti Muhamad Abdun Nasir (2015) meneliti situs cagar budaya Candi Ngempon, sedangkan pada penelitian ini meneliti situs cagar budaya Situs Ngloram.</w:t>
      </w:r>
    </w:p>
    <w:p w:rsidR="00310E93" w:rsidRPr="00B37C15" w:rsidRDefault="00E273DE" w:rsidP="003263FF">
      <w:pPr>
        <w:pStyle w:val="ListParagraph"/>
        <w:spacing w:line="319" w:lineRule="auto"/>
        <w:ind w:firstLine="556"/>
        <w:rPr>
          <w:rFonts w:ascii="Times New Roman" w:hAnsi="Times New Roman" w:cs="Times New Roman"/>
        </w:rPr>
      </w:pPr>
      <w:r w:rsidRPr="00B37C15">
        <w:rPr>
          <w:rFonts w:ascii="Times New Roman" w:hAnsi="Times New Roman" w:cs="Times New Roman"/>
        </w:rPr>
        <w:t>Skripsi Andrea Angelina Cipta Wijaya</w:t>
      </w:r>
      <w:r w:rsidR="00D8576E" w:rsidRPr="00B37C15">
        <w:rPr>
          <w:rFonts w:ascii="Times New Roman" w:hAnsi="Times New Roman" w:cs="Times New Roman"/>
        </w:rPr>
        <w:t xml:space="preserve"> tahun 2014</w:t>
      </w:r>
      <w:r w:rsidR="00276360" w:rsidRPr="00B37C15">
        <w:rPr>
          <w:rFonts w:ascii="Times New Roman" w:hAnsi="Times New Roman" w:cs="Times New Roman"/>
        </w:rPr>
        <w:t xml:space="preserve"> berjudul “Perlindungan Hukum Terhadap Benda Cagar Budaya di Kota Malang”. Fokus penelitian penulis adalah perlindungan hukum terhadap banyaknya benda cagar budaya yang rusak dan hilang. Dari penelitian tersebut dapat disimpulkan bahwa</w:t>
      </w:r>
      <w:r w:rsidR="00B7107B" w:rsidRPr="00B37C15">
        <w:rPr>
          <w:rFonts w:ascii="Times New Roman" w:hAnsi="Times New Roman" w:cs="Times New Roman"/>
        </w:rPr>
        <w:t xml:space="preserve"> masih kurangnya perlindungan hukum terhadap cagar budaya sehingga menyebabkan</w:t>
      </w:r>
      <w:r w:rsidR="00276360" w:rsidRPr="00B37C15">
        <w:rPr>
          <w:rFonts w:ascii="Times New Roman" w:hAnsi="Times New Roman" w:cs="Times New Roman"/>
        </w:rPr>
        <w:t xml:space="preserve"> barang-barang peninggalan sejarah yang ada di Kota Malang yang di temukan dan di musiumkan dengan keadaaan yang tidak lengkap, seperti tidak berkepala </w:t>
      </w:r>
      <w:r w:rsidR="00276360" w:rsidRPr="00B37C15">
        <w:rPr>
          <w:rFonts w:ascii="Times New Roman" w:hAnsi="Times New Roman" w:cs="Times New Roman"/>
        </w:rPr>
        <w:lastRenderedPageBreak/>
        <w:t>maupun dengan kondisi terpecah-pecah</w:t>
      </w:r>
      <w:r w:rsidR="009413DB">
        <w:rPr>
          <w:rFonts w:ascii="Times New Roman" w:hAnsi="Times New Roman" w:cs="Times New Roman"/>
        </w:rPr>
        <w:t>.</w:t>
      </w:r>
      <w:r w:rsidR="000F02FE">
        <w:rPr>
          <w:rStyle w:val="FootnoteReference"/>
          <w:rFonts w:ascii="Times New Roman" w:hAnsi="Times New Roman" w:cs="Times New Roman"/>
        </w:rPr>
        <w:footnoteReference w:id="10"/>
      </w:r>
      <w:r w:rsidR="009413DB">
        <w:rPr>
          <w:rFonts w:ascii="Times New Roman" w:hAnsi="Times New Roman" w:cs="Times New Roman"/>
        </w:rPr>
        <w:t xml:space="preserve"> Perbedaan penelitian ini dengan penelitian yang saya teliti yaitu terletak pada objek penelitiannya yaitu pada penelitian Andrea Angelina Cipta Wijaya (2014) meneliti benda cagar budaya yang rusak dan hilang, sedangkan pada penelitian ini meneliti </w:t>
      </w:r>
      <w:r w:rsidR="003F451C">
        <w:rPr>
          <w:rFonts w:ascii="Times New Roman" w:hAnsi="Times New Roman" w:cs="Times New Roman"/>
        </w:rPr>
        <w:t>benda cagar budaya yang tidak terawat.</w:t>
      </w:r>
    </w:p>
    <w:p w:rsidR="00347C0A" w:rsidRDefault="00B7107B" w:rsidP="003263FF">
      <w:pPr>
        <w:pStyle w:val="ListParagraph"/>
        <w:spacing w:line="319" w:lineRule="auto"/>
        <w:ind w:firstLine="556"/>
        <w:rPr>
          <w:rFonts w:ascii="Times New Roman" w:hAnsi="Times New Roman" w:cs="Times New Roman"/>
        </w:rPr>
      </w:pPr>
      <w:r w:rsidRPr="00B37C15">
        <w:rPr>
          <w:rFonts w:ascii="Times New Roman" w:hAnsi="Times New Roman" w:cs="Times New Roman"/>
        </w:rPr>
        <w:t xml:space="preserve">Skripsi </w:t>
      </w:r>
      <w:r w:rsidR="00847EB8" w:rsidRPr="00B37C15">
        <w:rPr>
          <w:rFonts w:ascii="Times New Roman" w:hAnsi="Times New Roman" w:cs="Times New Roman"/>
        </w:rPr>
        <w:t>Virla Yalas Anggia tahun 2019 berjudul “Perlindungan Hukum Terhadap Cagar Budaya di Kabupaten Situbondo Berdasarkan Peraturan Da</w:t>
      </w:r>
      <w:r w:rsidR="00626C9E" w:rsidRPr="00B37C15">
        <w:rPr>
          <w:rFonts w:ascii="Times New Roman" w:hAnsi="Times New Roman" w:cs="Times New Roman"/>
        </w:rPr>
        <w:t xml:space="preserve">erah Nomor 3 Tahun 2016 Tentang </w:t>
      </w:r>
      <w:r w:rsidR="00847EB8" w:rsidRPr="00B37C15">
        <w:rPr>
          <w:rFonts w:ascii="Times New Roman" w:hAnsi="Times New Roman" w:cs="Times New Roman"/>
        </w:rPr>
        <w:t>Pengelolaan Cagar Budaya Daerah”. Fokus penelitian penulis adalah perlindungan hukum</w:t>
      </w:r>
      <w:r w:rsidR="00347C0A">
        <w:rPr>
          <w:rFonts w:ascii="Times New Roman" w:hAnsi="Times New Roman" w:cs="Times New Roman"/>
        </w:rPr>
        <w:t xml:space="preserve"> </w:t>
      </w:r>
      <w:r w:rsidR="00347C0A" w:rsidRPr="00347C0A">
        <w:rPr>
          <w:rFonts w:ascii="Times New Roman" w:hAnsi="Times New Roman" w:cs="Times New Roman"/>
        </w:rPr>
        <w:t>cagar budaya yang terkesan tidak terawat dan terbengkalai, aset cagar budaya yaitu ‘Gerbong Penolong’ ada beberapa bagiannya mengalami kerusakan, berkarat dan ada bagian besi pegangan yang hilang, bahkan juga ada yang rusak karena adanya kegiatan ilegal penambangan liar pasir batu oleh pihak-pihak yang tidak bertanggung jawab.</w:t>
      </w:r>
      <w:r w:rsidR="000F02FE">
        <w:rPr>
          <w:rStyle w:val="FootnoteReference"/>
          <w:rFonts w:ascii="Times New Roman" w:hAnsi="Times New Roman" w:cs="Times New Roman"/>
        </w:rPr>
        <w:footnoteReference w:id="11"/>
      </w:r>
      <w:r w:rsidR="003F451C">
        <w:rPr>
          <w:rFonts w:ascii="Times New Roman" w:hAnsi="Times New Roman" w:cs="Times New Roman"/>
        </w:rPr>
        <w:t xml:space="preserve"> Perbedaan penelitian ini dengan penelitian yang saya teliti yaitu terletak pada objek penelitiannya yaitu pada penelitian Virla Yalas Anggia (2019) meneliti cagar budaya yang terkesan terbengkalai </w:t>
      </w:r>
      <w:r w:rsidR="003F451C" w:rsidRPr="00347C0A">
        <w:rPr>
          <w:rFonts w:ascii="Times New Roman" w:hAnsi="Times New Roman" w:cs="Times New Roman"/>
        </w:rPr>
        <w:lastRenderedPageBreak/>
        <w:t>ada beberapa bagiannya mengalami kerusakan, berkarat dan ada bagian besi pegangan yang hilang</w:t>
      </w:r>
      <w:r w:rsidR="003F451C">
        <w:rPr>
          <w:rFonts w:ascii="Times New Roman" w:hAnsi="Times New Roman" w:cs="Times New Roman"/>
        </w:rPr>
        <w:t>, sedangkan pada penelitian ini meniliti cagar budaya yang ti</w:t>
      </w:r>
      <w:r w:rsidR="00B813F4">
        <w:rPr>
          <w:rFonts w:ascii="Times New Roman" w:hAnsi="Times New Roman" w:cs="Times New Roman"/>
        </w:rPr>
        <w:t>dak terawat serta terasa seram</w:t>
      </w:r>
      <w:r w:rsidR="003F451C">
        <w:rPr>
          <w:rFonts w:ascii="Times New Roman" w:hAnsi="Times New Roman" w:cs="Times New Roman"/>
        </w:rPr>
        <w:t xml:space="preserve"> atau menakutkan tidak ada papan informasi terkait cerita sejarah situs ngloram dan tidak ada pembatas disekitar area situs. </w:t>
      </w:r>
    </w:p>
    <w:p w:rsidR="00820EFC" w:rsidRDefault="00B7107B" w:rsidP="003263FF">
      <w:pPr>
        <w:pStyle w:val="ListParagraph"/>
        <w:spacing w:line="319" w:lineRule="auto"/>
        <w:ind w:firstLine="556"/>
        <w:rPr>
          <w:rFonts w:ascii="Times New Roman" w:hAnsi="Times New Roman" w:cs="Times New Roman"/>
        </w:rPr>
      </w:pPr>
      <w:r w:rsidRPr="00B37C15">
        <w:rPr>
          <w:rFonts w:ascii="Times New Roman" w:hAnsi="Times New Roman" w:cs="Times New Roman"/>
        </w:rPr>
        <w:t>J</w:t>
      </w:r>
      <w:r w:rsidR="009A56CC" w:rsidRPr="00B37C15">
        <w:rPr>
          <w:rFonts w:ascii="Times New Roman" w:hAnsi="Times New Roman" w:cs="Times New Roman"/>
        </w:rPr>
        <w:t xml:space="preserve">urnal yang ditulis Francisca Romana Harjiyatni dan Sunarya Raharja berjudul “Perlindungan Hukum Benda Cagar Budaya Terhadap Ancaman Kerusakan </w:t>
      </w:r>
      <w:r w:rsidR="00DE09F1">
        <w:rPr>
          <w:rFonts w:ascii="Times New Roman" w:hAnsi="Times New Roman" w:cs="Times New Roman"/>
        </w:rPr>
        <w:t xml:space="preserve">di Yogyakarta”. fokus penelitian </w:t>
      </w:r>
      <w:r w:rsidR="009A56CC" w:rsidRPr="00B37C15">
        <w:rPr>
          <w:rFonts w:ascii="Times New Roman" w:hAnsi="Times New Roman" w:cs="Times New Roman"/>
        </w:rPr>
        <w:t xml:space="preserve">penulis menganalisis faktor-faktor yang menyebabkan kerusakan dan kemusnahan cagar budaya di Kota Yogyakarta. dari kajian tersebut dapat disimpulkan bahwa perlindungan </w:t>
      </w:r>
      <w:r w:rsidRPr="00B37C15">
        <w:rPr>
          <w:rFonts w:ascii="Times New Roman" w:hAnsi="Times New Roman" w:cs="Times New Roman"/>
        </w:rPr>
        <w:t>hukum terhadap benda cagar budaya di Yogyakarta masih lemah dan dirasa masih sangat kurang dalam membuat peraturan-peraturan daerah untuk melindungi status dan lingkungan cagar budaya.</w:t>
      </w:r>
      <w:r w:rsidR="0016026E">
        <w:rPr>
          <w:rStyle w:val="FootnoteReference"/>
          <w:rFonts w:ascii="Times New Roman" w:hAnsi="Times New Roman" w:cs="Times New Roman"/>
        </w:rPr>
        <w:footnoteReference w:id="12"/>
      </w:r>
      <w:r w:rsidR="00DE09F1">
        <w:rPr>
          <w:rFonts w:ascii="Times New Roman" w:hAnsi="Times New Roman" w:cs="Times New Roman"/>
        </w:rPr>
        <w:t xml:space="preserve"> Perbedaan penelitian ini dengan penelitian yang saya teliti yaitu terletak pada </w:t>
      </w:r>
      <w:r w:rsidR="00B813F4">
        <w:rPr>
          <w:rFonts w:ascii="Times New Roman" w:hAnsi="Times New Roman" w:cs="Times New Roman"/>
        </w:rPr>
        <w:t xml:space="preserve">perlindungan hukumnya </w:t>
      </w:r>
      <w:r w:rsidR="00DE09F1">
        <w:rPr>
          <w:rFonts w:ascii="Times New Roman" w:hAnsi="Times New Roman" w:cs="Times New Roman"/>
        </w:rPr>
        <w:t xml:space="preserve">yaitu pada penelitian Francisca Romana Harjiyatni dan Sunarya Raharja (2012) meneliti faktor-faktor yang menyebabkan kerusakan dan kemusnahan cagar budaya di kota Yogyakarta, sedangkan </w:t>
      </w:r>
      <w:r w:rsidR="00AF6A66">
        <w:rPr>
          <w:rFonts w:ascii="Times New Roman" w:hAnsi="Times New Roman" w:cs="Times New Roman"/>
        </w:rPr>
        <w:t>pada penelitian ini meniliti cagar budaya yang ti</w:t>
      </w:r>
      <w:r w:rsidR="00B813F4">
        <w:rPr>
          <w:rFonts w:ascii="Times New Roman" w:hAnsi="Times New Roman" w:cs="Times New Roman"/>
        </w:rPr>
        <w:t>dak terawat serta terasa seram</w:t>
      </w:r>
      <w:r w:rsidR="00AF6A66">
        <w:rPr>
          <w:rFonts w:ascii="Times New Roman" w:hAnsi="Times New Roman" w:cs="Times New Roman"/>
        </w:rPr>
        <w:t xml:space="preserve"> atau menakutkan tidak ada </w:t>
      </w:r>
      <w:r w:rsidR="00AF6A66">
        <w:rPr>
          <w:rFonts w:ascii="Times New Roman" w:hAnsi="Times New Roman" w:cs="Times New Roman"/>
        </w:rPr>
        <w:lastRenderedPageBreak/>
        <w:t>papan informasi terkait cerita sejarah situs ngloram dan tidak ada pembatas disekitar area situs.</w:t>
      </w:r>
    </w:p>
    <w:p w:rsidR="00EE4E4B" w:rsidRDefault="0016026E" w:rsidP="003263FF">
      <w:pPr>
        <w:pStyle w:val="ListParagraph"/>
        <w:spacing w:line="319" w:lineRule="auto"/>
        <w:ind w:firstLine="556"/>
        <w:rPr>
          <w:rFonts w:ascii="Times New Roman" w:hAnsi="Times New Roman" w:cs="Times New Roman"/>
        </w:rPr>
      </w:pPr>
      <w:r w:rsidRPr="00AF6A66">
        <w:rPr>
          <w:rFonts w:ascii="Times New Roman" w:hAnsi="Times New Roman" w:cs="Times New Roman"/>
        </w:rPr>
        <w:t xml:space="preserve">Jurnal </w:t>
      </w:r>
      <w:r w:rsidR="00E365B3" w:rsidRPr="00AF6A66">
        <w:rPr>
          <w:rFonts w:ascii="Times New Roman" w:hAnsi="Times New Roman" w:cs="Times New Roman"/>
        </w:rPr>
        <w:t>yang ditulis Sulthon Miladiyanto, Ririen Ambarsari, Anindya Bidasari berjudul “Perlindungan  Hukum Bangunan Cagar Budaya di Kota Malang Sebagai  Warisan Budaya Bangsa”</w:t>
      </w:r>
      <w:r w:rsidR="00DB374B" w:rsidRPr="00AF6A66">
        <w:rPr>
          <w:rFonts w:ascii="Times New Roman" w:hAnsi="Times New Roman" w:cs="Times New Roman"/>
        </w:rPr>
        <w:t>. Fokus</w:t>
      </w:r>
      <w:r w:rsidR="00DE09F1" w:rsidRPr="00AF6A66">
        <w:rPr>
          <w:rFonts w:ascii="Times New Roman" w:hAnsi="Times New Roman" w:cs="Times New Roman"/>
        </w:rPr>
        <w:t xml:space="preserve"> penelitian </w:t>
      </w:r>
      <w:r w:rsidR="00DB374B" w:rsidRPr="00AF6A66">
        <w:rPr>
          <w:rFonts w:ascii="Times New Roman" w:hAnsi="Times New Roman" w:cs="Times New Roman"/>
        </w:rPr>
        <w:t>penulis bangunan cagar budaya di Kota Malang yang dialihfungsikan bersama dengan kemungkinan dilakukannya pembongkaran, pembangunan fasilitas baru atau berbagai alasan tertentu seperti pertimbangan pelaksanaan teknis yang tidak tepat sebagai alasan pembenarnya.</w:t>
      </w:r>
      <w:r w:rsidR="00DB374B" w:rsidRPr="00AF6A66">
        <w:rPr>
          <w:rStyle w:val="FootnoteReference"/>
          <w:rFonts w:ascii="Times New Roman" w:hAnsi="Times New Roman" w:cs="Times New Roman"/>
        </w:rPr>
        <w:footnoteReference w:id="13"/>
      </w:r>
      <w:r w:rsidR="00AF6A66" w:rsidRPr="00AF6A66">
        <w:rPr>
          <w:rFonts w:ascii="Times New Roman" w:hAnsi="Times New Roman" w:cs="Times New Roman"/>
        </w:rPr>
        <w:t xml:space="preserve"> Perbedaaan penelitian ini dengan penelitian yang saya teliti terletak pada objek penelitiannya yaitu pada penelitian Sulthon Miladiyanto, dkk meneliti pada pengalihfungsian bangunan cagar budaya di kota malang, sedangkan penelitian ini meniliti cagar budaya yang ti</w:t>
      </w:r>
      <w:r w:rsidR="00B813F4">
        <w:rPr>
          <w:rFonts w:ascii="Times New Roman" w:hAnsi="Times New Roman" w:cs="Times New Roman"/>
        </w:rPr>
        <w:t>dak terawat serta terasa seram</w:t>
      </w:r>
      <w:r w:rsidR="00AF6A66" w:rsidRPr="00AF6A66">
        <w:rPr>
          <w:rFonts w:ascii="Times New Roman" w:hAnsi="Times New Roman" w:cs="Times New Roman"/>
        </w:rPr>
        <w:t xml:space="preserve"> atau menakutkan tidak ada papan informasi terkait cerita sejarah situs ngloram dan tidak ada pembatas disekitar area situs</w:t>
      </w:r>
      <w:r w:rsidR="00AF6A66">
        <w:rPr>
          <w:rFonts w:ascii="Times New Roman" w:hAnsi="Times New Roman" w:cs="Times New Roman"/>
        </w:rPr>
        <w:t>.</w:t>
      </w:r>
    </w:p>
    <w:p w:rsidR="00C47180" w:rsidRPr="00C47180" w:rsidRDefault="00C47180" w:rsidP="00C47180">
      <w:pPr>
        <w:pStyle w:val="ListParagraph"/>
        <w:spacing w:line="276" w:lineRule="auto"/>
        <w:ind w:firstLine="698"/>
        <w:rPr>
          <w:rFonts w:ascii="Times New Roman" w:hAnsi="Times New Roman" w:cs="Times New Roman"/>
        </w:rPr>
      </w:pPr>
    </w:p>
    <w:p w:rsidR="00AF2B99" w:rsidRDefault="00820EFC" w:rsidP="00265545">
      <w:pPr>
        <w:pStyle w:val="ListParagraph"/>
        <w:numPr>
          <w:ilvl w:val="0"/>
          <w:numId w:val="1"/>
        </w:numPr>
        <w:spacing w:line="276" w:lineRule="auto"/>
        <w:rPr>
          <w:rFonts w:ascii="Times New Roman" w:hAnsi="Times New Roman" w:cs="Times New Roman"/>
          <w:b/>
        </w:rPr>
      </w:pPr>
      <w:r w:rsidRPr="00B37C15">
        <w:rPr>
          <w:rFonts w:ascii="Times New Roman" w:hAnsi="Times New Roman" w:cs="Times New Roman"/>
          <w:b/>
        </w:rPr>
        <w:t>Metodologi Penelitian</w:t>
      </w:r>
    </w:p>
    <w:p w:rsidR="00652FC9" w:rsidRDefault="00AC40CE" w:rsidP="003263FF">
      <w:pPr>
        <w:pStyle w:val="ListParagraph"/>
        <w:spacing w:line="319" w:lineRule="auto"/>
        <w:ind w:firstLine="556"/>
        <w:rPr>
          <w:rFonts w:ascii="Times New Roman" w:hAnsi="Times New Roman" w:cs="Times New Roman"/>
        </w:rPr>
      </w:pPr>
      <w:r w:rsidRPr="00AF2B99">
        <w:rPr>
          <w:rFonts w:ascii="Times New Roman" w:hAnsi="Times New Roman" w:cs="Times New Roman"/>
        </w:rPr>
        <w:t>Metode penelitian adala</w:t>
      </w:r>
      <w:r w:rsidR="004C1670">
        <w:rPr>
          <w:rFonts w:ascii="Times New Roman" w:hAnsi="Times New Roman" w:cs="Times New Roman"/>
        </w:rPr>
        <w:t xml:space="preserve">h suatu metode cara kerja supaya </w:t>
      </w:r>
      <w:r w:rsidRPr="00AF2B99">
        <w:rPr>
          <w:rFonts w:ascii="Times New Roman" w:hAnsi="Times New Roman" w:cs="Times New Roman"/>
        </w:rPr>
        <w:t xml:space="preserve">memahami obyek yang menjadi sasaran </w:t>
      </w:r>
      <w:r w:rsidR="004C1670">
        <w:rPr>
          <w:rFonts w:ascii="Times New Roman" w:hAnsi="Times New Roman" w:cs="Times New Roman"/>
        </w:rPr>
        <w:t xml:space="preserve">agar </w:t>
      </w:r>
      <w:r w:rsidRPr="00AF2B99">
        <w:rPr>
          <w:rFonts w:ascii="Times New Roman" w:hAnsi="Times New Roman" w:cs="Times New Roman"/>
        </w:rPr>
        <w:lastRenderedPageBreak/>
        <w:t>menjadi ilmu pengetahuan yang bersangkutan. Metode adalah pedoman cara seorang ilmuan mempelajari dan memahami lingkungan-lingkungan yang dipahami.</w:t>
      </w:r>
      <w:r w:rsidRPr="00B37C15">
        <w:rPr>
          <w:rStyle w:val="FootnoteReference"/>
          <w:rFonts w:ascii="Times New Roman" w:hAnsi="Times New Roman" w:cs="Times New Roman"/>
        </w:rPr>
        <w:footnoteReference w:id="14"/>
      </w:r>
    </w:p>
    <w:p w:rsidR="00C37829" w:rsidRDefault="00C37829" w:rsidP="003263FF">
      <w:pPr>
        <w:pStyle w:val="ListParagraph"/>
        <w:numPr>
          <w:ilvl w:val="0"/>
          <w:numId w:val="23"/>
        </w:numPr>
        <w:spacing w:line="319" w:lineRule="auto"/>
        <w:ind w:left="1134" w:hanging="425"/>
        <w:rPr>
          <w:rFonts w:ascii="Times New Roman" w:hAnsi="Times New Roman" w:cs="Times New Roman"/>
        </w:rPr>
      </w:pPr>
      <w:r>
        <w:rPr>
          <w:rFonts w:ascii="Times New Roman" w:hAnsi="Times New Roman" w:cs="Times New Roman"/>
        </w:rPr>
        <w:t xml:space="preserve">Dasar Penelitian </w:t>
      </w:r>
    </w:p>
    <w:p w:rsidR="00044352" w:rsidRPr="00AF2B99" w:rsidRDefault="006F3EE8" w:rsidP="00792A8D">
      <w:pPr>
        <w:pStyle w:val="ListParagraph"/>
        <w:spacing w:line="319" w:lineRule="auto"/>
        <w:ind w:left="1134" w:firstLine="567"/>
        <w:rPr>
          <w:rFonts w:ascii="Times New Roman" w:hAnsi="Times New Roman" w:cs="Times New Roman"/>
        </w:rPr>
      </w:pPr>
      <w:r w:rsidRPr="00AF2B99">
        <w:rPr>
          <w:rFonts w:ascii="Times New Roman" w:hAnsi="Times New Roman" w:cs="Times New Roman"/>
        </w:rPr>
        <w:t xml:space="preserve">Suatu penelitian </w:t>
      </w:r>
      <w:r w:rsidR="00E02938">
        <w:rPr>
          <w:rFonts w:ascii="Times New Roman" w:hAnsi="Times New Roman" w:cs="Times New Roman"/>
        </w:rPr>
        <w:t xml:space="preserve">bisa </w:t>
      </w:r>
      <w:r w:rsidRPr="00AF2B99">
        <w:rPr>
          <w:rFonts w:ascii="Times New Roman" w:hAnsi="Times New Roman" w:cs="Times New Roman"/>
        </w:rPr>
        <w:t xml:space="preserve">memperoleh keterangan yang lengkap, sistematis </w:t>
      </w:r>
      <w:r w:rsidR="004C1670">
        <w:rPr>
          <w:rFonts w:ascii="Times New Roman" w:hAnsi="Times New Roman" w:cs="Times New Roman"/>
        </w:rPr>
        <w:t xml:space="preserve">dan </w:t>
      </w:r>
      <w:r w:rsidRPr="00AF2B99">
        <w:rPr>
          <w:rFonts w:ascii="Times New Roman" w:hAnsi="Times New Roman" w:cs="Times New Roman"/>
        </w:rPr>
        <w:t>dapat dipertanggungjawabkan. Maka diperlukan suatu metode penelitian guna memberikan ara</w:t>
      </w:r>
      <w:r w:rsidR="00044352" w:rsidRPr="00AF2B99">
        <w:rPr>
          <w:rFonts w:ascii="Times New Roman" w:hAnsi="Times New Roman" w:cs="Times New Roman"/>
        </w:rPr>
        <w:t>h dalam pelaksanaan penelitian.</w:t>
      </w:r>
      <w:r w:rsidR="00C12A95" w:rsidRPr="00AF2B99">
        <w:rPr>
          <w:rFonts w:ascii="Times New Roman" w:hAnsi="Times New Roman" w:cs="Times New Roman"/>
        </w:rPr>
        <w:t xml:space="preserve"> </w:t>
      </w:r>
      <w:r w:rsidR="00044352" w:rsidRPr="00AF2B99">
        <w:rPr>
          <w:rFonts w:ascii="Times New Roman" w:hAnsi="Times New Roman" w:cs="Times New Roman"/>
        </w:rPr>
        <w:t>Adapun metode yang dilakukan dalam penelitian ini adalah;</w:t>
      </w:r>
    </w:p>
    <w:p w:rsidR="00007922" w:rsidRDefault="006A6584" w:rsidP="00792A8D">
      <w:pPr>
        <w:pStyle w:val="ListParagraph"/>
        <w:numPr>
          <w:ilvl w:val="0"/>
          <w:numId w:val="5"/>
        </w:numPr>
        <w:spacing w:line="319" w:lineRule="auto"/>
        <w:ind w:left="1560" w:hanging="426"/>
        <w:rPr>
          <w:rFonts w:ascii="Times New Roman" w:hAnsi="Times New Roman" w:cs="Times New Roman"/>
        </w:rPr>
      </w:pPr>
      <w:r w:rsidRPr="00B37C15">
        <w:rPr>
          <w:rFonts w:ascii="Times New Roman" w:hAnsi="Times New Roman" w:cs="Times New Roman"/>
        </w:rPr>
        <w:t xml:space="preserve">Pendekatan </w:t>
      </w:r>
      <w:r w:rsidR="008E259C" w:rsidRPr="00B37C15">
        <w:rPr>
          <w:rFonts w:ascii="Times New Roman" w:hAnsi="Times New Roman" w:cs="Times New Roman"/>
        </w:rPr>
        <w:t>Penelitian</w:t>
      </w:r>
    </w:p>
    <w:p w:rsidR="00007922" w:rsidRDefault="006A6584" w:rsidP="00792A8D">
      <w:pPr>
        <w:pStyle w:val="ListParagraph"/>
        <w:spacing w:line="319" w:lineRule="auto"/>
        <w:ind w:left="1560" w:firstLine="425"/>
        <w:rPr>
          <w:rFonts w:ascii="Times New Roman" w:hAnsi="Times New Roman" w:cs="Times New Roman"/>
        </w:rPr>
      </w:pPr>
      <w:r w:rsidRPr="00007922">
        <w:rPr>
          <w:rFonts w:ascii="Times New Roman" w:hAnsi="Times New Roman" w:cs="Times New Roman"/>
        </w:rPr>
        <w:t>Penelitian ini menggunakan pendekatan penelitian kualitatif yaitu :</w:t>
      </w:r>
    </w:p>
    <w:p w:rsidR="00007922" w:rsidRDefault="006A6584" w:rsidP="00792A8D">
      <w:pPr>
        <w:pStyle w:val="ListParagraph"/>
        <w:spacing w:line="319" w:lineRule="auto"/>
        <w:ind w:left="1560" w:firstLine="425"/>
        <w:rPr>
          <w:rFonts w:ascii="Times New Roman" w:hAnsi="Times New Roman" w:cs="Times New Roman"/>
        </w:rPr>
      </w:pPr>
      <w:r w:rsidRPr="00007922">
        <w:rPr>
          <w:rFonts w:ascii="Times New Roman" w:hAnsi="Times New Roman" w:cs="Times New Roman"/>
        </w:rPr>
        <w:t>“Penelitian kualitatif adalah penelitian yang dimaksud untuk memahami fenomena tentang apa yang dialami oleh subjek penelitian misalnya, perilaku, persepsi, motivasi, tindakan, dll. Secara holistik, dan dengan cara deskripsi dalam bentuk kata-kata dan bahasa, pada suatu konteks khusus yang alamiah dan dengan memanfaatkan berbagai meto</w:t>
      </w:r>
      <w:r w:rsidR="00D51E3E" w:rsidRPr="00007922">
        <w:rPr>
          <w:rFonts w:ascii="Times New Roman" w:hAnsi="Times New Roman" w:cs="Times New Roman"/>
        </w:rPr>
        <w:t>de alamiah”.</w:t>
      </w:r>
      <w:r w:rsidR="00D51E3E" w:rsidRPr="00B37C15">
        <w:rPr>
          <w:rStyle w:val="FootnoteReference"/>
          <w:rFonts w:ascii="Times New Roman" w:hAnsi="Times New Roman" w:cs="Times New Roman"/>
        </w:rPr>
        <w:footnoteReference w:id="15"/>
      </w:r>
    </w:p>
    <w:p w:rsidR="006C5BFB" w:rsidRPr="00007922" w:rsidRDefault="006A6584" w:rsidP="00792A8D">
      <w:pPr>
        <w:pStyle w:val="ListParagraph"/>
        <w:spacing w:line="319" w:lineRule="auto"/>
        <w:ind w:left="1560" w:firstLine="425"/>
        <w:rPr>
          <w:rFonts w:ascii="Times New Roman" w:hAnsi="Times New Roman" w:cs="Times New Roman"/>
        </w:rPr>
      </w:pPr>
      <w:r w:rsidRPr="00007922">
        <w:rPr>
          <w:rFonts w:ascii="Times New Roman" w:hAnsi="Times New Roman" w:cs="Times New Roman"/>
        </w:rPr>
        <w:t xml:space="preserve">Pendekatan penelitian ini diharapkan dapat menganalisis bagaimana bentuk perlindungan hukum yang dilakukan oleh pemerintah daerah </w:t>
      </w:r>
      <w:r w:rsidRPr="00007922">
        <w:rPr>
          <w:rFonts w:ascii="Times New Roman" w:hAnsi="Times New Roman" w:cs="Times New Roman"/>
        </w:rPr>
        <w:lastRenderedPageBreak/>
        <w:t>terhadap Situs Cagar Budaya</w:t>
      </w:r>
      <w:r w:rsidR="00945514" w:rsidRPr="00007922">
        <w:rPr>
          <w:rFonts w:ascii="Times New Roman" w:hAnsi="Times New Roman" w:cs="Times New Roman"/>
        </w:rPr>
        <w:t xml:space="preserve"> Situs Ngloram</w:t>
      </w:r>
      <w:r w:rsidRPr="00007922">
        <w:rPr>
          <w:rFonts w:ascii="Times New Roman" w:hAnsi="Times New Roman" w:cs="Times New Roman"/>
        </w:rPr>
        <w:t>, kemudian faktor kendala yang dihadapi pemerintah daerah di dalam memberikan perlindungan hukum ter</w:t>
      </w:r>
      <w:r w:rsidR="00945514" w:rsidRPr="00007922">
        <w:rPr>
          <w:rFonts w:ascii="Times New Roman" w:hAnsi="Times New Roman" w:cs="Times New Roman"/>
        </w:rPr>
        <w:t>hadap Situs Ngloram</w:t>
      </w:r>
      <w:r w:rsidRPr="00007922">
        <w:rPr>
          <w:rFonts w:ascii="Times New Roman" w:hAnsi="Times New Roman" w:cs="Times New Roman"/>
        </w:rPr>
        <w:t>, serta upaya untuk mengatasi kendala tersebut.</w:t>
      </w:r>
    </w:p>
    <w:p w:rsidR="00007922" w:rsidRDefault="006A6584" w:rsidP="00792A8D">
      <w:pPr>
        <w:pStyle w:val="ListParagraph"/>
        <w:numPr>
          <w:ilvl w:val="0"/>
          <w:numId w:val="5"/>
        </w:numPr>
        <w:spacing w:line="319" w:lineRule="auto"/>
        <w:ind w:left="1560" w:hanging="426"/>
        <w:rPr>
          <w:rFonts w:ascii="Times New Roman" w:hAnsi="Times New Roman" w:cs="Times New Roman"/>
        </w:rPr>
      </w:pPr>
      <w:r w:rsidRPr="00B37C15">
        <w:rPr>
          <w:rFonts w:ascii="Times New Roman" w:hAnsi="Times New Roman" w:cs="Times New Roman"/>
        </w:rPr>
        <w:t xml:space="preserve">Jenis </w:t>
      </w:r>
      <w:r w:rsidR="00C12A95" w:rsidRPr="00B37C15">
        <w:rPr>
          <w:rFonts w:ascii="Times New Roman" w:hAnsi="Times New Roman" w:cs="Times New Roman"/>
        </w:rPr>
        <w:t>Penelitian</w:t>
      </w:r>
    </w:p>
    <w:p w:rsidR="00007922" w:rsidRDefault="0016040D" w:rsidP="00792A8D">
      <w:pPr>
        <w:pStyle w:val="ListParagraph"/>
        <w:spacing w:line="319" w:lineRule="auto"/>
        <w:ind w:left="1559" w:firstLine="425"/>
        <w:rPr>
          <w:rFonts w:ascii="Times New Roman" w:hAnsi="Times New Roman" w:cs="Times New Roman"/>
        </w:rPr>
      </w:pPr>
      <w:r w:rsidRPr="00007922">
        <w:rPr>
          <w:rFonts w:ascii="Times New Roman" w:hAnsi="Times New Roman" w:cs="Times New Roman"/>
        </w:rPr>
        <w:t>Dilihat dari fokus kajiannya, penelitian ini menggunakan metode pendekatan yuridis empiris. Penelitian yuridis empiris yaitu mengkaji tentang ketentuan hukum yang berlaku kemudian dikaitakan dengan apa yang terjadi di masyarakat.</w:t>
      </w:r>
      <w:r w:rsidRPr="00B37C15">
        <w:rPr>
          <w:rStyle w:val="FootnoteReference"/>
          <w:rFonts w:ascii="Times New Roman" w:hAnsi="Times New Roman" w:cs="Times New Roman"/>
        </w:rPr>
        <w:footnoteReference w:id="16"/>
      </w:r>
      <w:r w:rsidRPr="00007922">
        <w:rPr>
          <w:rFonts w:ascii="Times New Roman" w:hAnsi="Times New Roman" w:cs="Times New Roman"/>
        </w:rPr>
        <w:t xml:space="preserve"> Sebab di dalam melakukan penelitian ini</w:t>
      </w:r>
      <w:r w:rsidR="00A147DA">
        <w:rPr>
          <w:rFonts w:ascii="Times New Roman" w:hAnsi="Times New Roman" w:cs="Times New Roman"/>
        </w:rPr>
        <w:t>, peneliti</w:t>
      </w:r>
      <w:r w:rsidRPr="00007922">
        <w:rPr>
          <w:rFonts w:ascii="Times New Roman" w:hAnsi="Times New Roman" w:cs="Times New Roman"/>
        </w:rPr>
        <w:t xml:space="preserve"> turun</w:t>
      </w:r>
      <w:r w:rsidR="00A147DA">
        <w:rPr>
          <w:rFonts w:ascii="Times New Roman" w:hAnsi="Times New Roman" w:cs="Times New Roman"/>
        </w:rPr>
        <w:t xml:space="preserve">  langsung</w:t>
      </w:r>
      <w:r w:rsidRPr="00007922">
        <w:rPr>
          <w:rFonts w:ascii="Times New Roman" w:hAnsi="Times New Roman" w:cs="Times New Roman"/>
        </w:rPr>
        <w:t xml:space="preserve"> ke lapangan untuk menggali informasi tentang peran Dinas Kebudayaan Kabupaten Blora dalam </w:t>
      </w:r>
      <w:r w:rsidR="00A464C6">
        <w:rPr>
          <w:rFonts w:ascii="Times New Roman" w:hAnsi="Times New Roman" w:cs="Times New Roman"/>
        </w:rPr>
        <w:t xml:space="preserve">menjaga dan melestarikan </w:t>
      </w:r>
      <w:r w:rsidRPr="00007922">
        <w:rPr>
          <w:rFonts w:ascii="Times New Roman" w:hAnsi="Times New Roman" w:cs="Times New Roman"/>
        </w:rPr>
        <w:t xml:space="preserve">Situs Ngloram serta didukung dengan landasan hukum. </w:t>
      </w:r>
      <w:r w:rsidR="00A464C6">
        <w:rPr>
          <w:rFonts w:ascii="Times New Roman" w:hAnsi="Times New Roman" w:cs="Times New Roman"/>
        </w:rPr>
        <w:t xml:space="preserve">Tujuan </w:t>
      </w:r>
      <w:r w:rsidRPr="00007922">
        <w:rPr>
          <w:rFonts w:ascii="Times New Roman" w:hAnsi="Times New Roman" w:cs="Times New Roman"/>
        </w:rPr>
        <w:t>dari pend</w:t>
      </w:r>
      <w:r w:rsidR="00A464C6">
        <w:rPr>
          <w:rFonts w:ascii="Times New Roman" w:hAnsi="Times New Roman" w:cs="Times New Roman"/>
        </w:rPr>
        <w:t>ekatan yuridis empiris ini adalah untuk</w:t>
      </w:r>
      <w:r w:rsidRPr="00007922">
        <w:rPr>
          <w:rFonts w:ascii="Times New Roman" w:hAnsi="Times New Roman" w:cs="Times New Roman"/>
        </w:rPr>
        <w:t xml:space="preserve"> menganalisis permasalahan yang dilakukan dengan cara </w:t>
      </w:r>
      <w:r w:rsidR="00A464C6">
        <w:rPr>
          <w:rFonts w:ascii="Times New Roman" w:hAnsi="Times New Roman" w:cs="Times New Roman"/>
        </w:rPr>
        <w:t xml:space="preserve">menggabungkan </w:t>
      </w:r>
      <w:r w:rsidRPr="00007922">
        <w:rPr>
          <w:rFonts w:ascii="Times New Roman" w:hAnsi="Times New Roman" w:cs="Times New Roman"/>
        </w:rPr>
        <w:t>bahan hukum (yang merupakan data sekunder) dengan data primer yaitu data yang diperoleh dari lapangan mengenai perlindungan dan pelestarian Situs Ngloram tersebut.</w:t>
      </w:r>
    </w:p>
    <w:p w:rsidR="00007922" w:rsidRDefault="008E259C" w:rsidP="00792A8D">
      <w:pPr>
        <w:pStyle w:val="ListParagraph"/>
        <w:spacing w:line="319" w:lineRule="auto"/>
        <w:ind w:left="1560" w:firstLine="425"/>
        <w:rPr>
          <w:rFonts w:ascii="Times New Roman" w:hAnsi="Times New Roman" w:cs="Times New Roman"/>
        </w:rPr>
      </w:pPr>
      <w:r w:rsidRPr="00B37C15">
        <w:rPr>
          <w:rFonts w:ascii="Times New Roman" w:hAnsi="Times New Roman" w:cs="Times New Roman"/>
        </w:rPr>
        <w:lastRenderedPageBreak/>
        <w:t>P</w:t>
      </w:r>
      <w:r w:rsidR="00D51E3E" w:rsidRPr="00B37C15">
        <w:rPr>
          <w:rFonts w:ascii="Times New Roman" w:hAnsi="Times New Roman" w:cs="Times New Roman"/>
        </w:rPr>
        <w:t>enelitian</w:t>
      </w:r>
      <w:r w:rsidRPr="00B37C15">
        <w:rPr>
          <w:rFonts w:ascii="Times New Roman" w:hAnsi="Times New Roman" w:cs="Times New Roman"/>
        </w:rPr>
        <w:t xml:space="preserve"> </w:t>
      </w:r>
      <w:r w:rsidR="00A464C6">
        <w:rPr>
          <w:rFonts w:ascii="Times New Roman" w:hAnsi="Times New Roman" w:cs="Times New Roman"/>
        </w:rPr>
        <w:t xml:space="preserve">hukum </w:t>
      </w:r>
      <w:r w:rsidR="003A0751" w:rsidRPr="00B37C15">
        <w:rPr>
          <w:rFonts w:ascii="Times New Roman" w:hAnsi="Times New Roman" w:cs="Times New Roman"/>
        </w:rPr>
        <w:t>yuridis sosiologis</w:t>
      </w:r>
      <w:r w:rsidR="005442D1" w:rsidRPr="00B37C15">
        <w:rPr>
          <w:rFonts w:ascii="Times New Roman" w:hAnsi="Times New Roman" w:cs="Times New Roman"/>
        </w:rPr>
        <w:t xml:space="preserve"> atau empiris</w:t>
      </w:r>
      <w:r w:rsidR="00A464C6">
        <w:rPr>
          <w:rFonts w:ascii="Times New Roman" w:hAnsi="Times New Roman" w:cs="Times New Roman"/>
        </w:rPr>
        <w:t>, yaitu mem</w:t>
      </w:r>
      <w:r w:rsidR="003A0751" w:rsidRPr="00B37C15">
        <w:rPr>
          <w:rFonts w:ascii="Times New Roman" w:hAnsi="Times New Roman" w:cs="Times New Roman"/>
        </w:rPr>
        <w:t xml:space="preserve">bandingkan ketentuan peraturan </w:t>
      </w:r>
      <w:r w:rsidR="00A464C6">
        <w:rPr>
          <w:rFonts w:ascii="Times New Roman" w:hAnsi="Times New Roman" w:cs="Times New Roman"/>
        </w:rPr>
        <w:t xml:space="preserve">hukum </w:t>
      </w:r>
      <w:r w:rsidR="003A0751" w:rsidRPr="00B37C15">
        <w:rPr>
          <w:rFonts w:ascii="Times New Roman" w:hAnsi="Times New Roman" w:cs="Times New Roman"/>
        </w:rPr>
        <w:t xml:space="preserve">dengan fakta yang terjadi di lapangan atau dengan kata lain </w:t>
      </w:r>
      <w:r w:rsidR="00A464C6">
        <w:rPr>
          <w:rFonts w:ascii="Times New Roman" w:hAnsi="Times New Roman" w:cs="Times New Roman"/>
        </w:rPr>
        <w:t xml:space="preserve">membandingkan </w:t>
      </w:r>
      <w:r w:rsidR="003A0751" w:rsidRPr="00B37C15">
        <w:rPr>
          <w:rFonts w:ascii="Times New Roman" w:hAnsi="Times New Roman" w:cs="Times New Roman"/>
        </w:rPr>
        <w:t xml:space="preserve">antara dunia ideal </w:t>
      </w:r>
      <w:r w:rsidR="00A464C6">
        <w:rPr>
          <w:rFonts w:ascii="Times New Roman" w:hAnsi="Times New Roman" w:cs="Times New Roman"/>
        </w:rPr>
        <w:t xml:space="preserve">dan </w:t>
      </w:r>
      <w:r w:rsidR="003A0751" w:rsidRPr="00B37C15">
        <w:rPr>
          <w:rFonts w:ascii="Times New Roman" w:hAnsi="Times New Roman" w:cs="Times New Roman"/>
        </w:rPr>
        <w:t>kenyataan. Sesuai atau tidaknya hukum dengan kenyataan di l</w:t>
      </w:r>
      <w:r w:rsidR="00A07BEB">
        <w:rPr>
          <w:rFonts w:ascii="Times New Roman" w:hAnsi="Times New Roman" w:cs="Times New Roman"/>
        </w:rPr>
        <w:t xml:space="preserve">apangan menunjukkan bahwa hukum telah memenuhi </w:t>
      </w:r>
      <w:r w:rsidR="003A0751" w:rsidRPr="00B37C15">
        <w:rPr>
          <w:rFonts w:ascii="Times New Roman" w:hAnsi="Times New Roman" w:cs="Times New Roman"/>
        </w:rPr>
        <w:t xml:space="preserve">fungsinya sebagai </w:t>
      </w:r>
      <w:r w:rsidR="00A07BEB">
        <w:rPr>
          <w:rFonts w:ascii="Times New Roman" w:hAnsi="Times New Roman" w:cs="Times New Roman"/>
        </w:rPr>
        <w:t xml:space="preserve">sistem </w:t>
      </w:r>
      <w:r w:rsidR="003A0751" w:rsidRPr="00B37C15">
        <w:rPr>
          <w:rFonts w:ascii="Times New Roman" w:hAnsi="Times New Roman" w:cs="Times New Roman"/>
        </w:rPr>
        <w:t>ketertiban yang</w:t>
      </w:r>
      <w:r w:rsidR="00A07BEB">
        <w:rPr>
          <w:rFonts w:ascii="Times New Roman" w:hAnsi="Times New Roman" w:cs="Times New Roman"/>
        </w:rPr>
        <w:t xml:space="preserve"> dapat</w:t>
      </w:r>
      <w:r w:rsidR="003A0751" w:rsidRPr="00B37C15">
        <w:rPr>
          <w:rFonts w:ascii="Times New Roman" w:hAnsi="Times New Roman" w:cs="Times New Roman"/>
        </w:rPr>
        <w:t xml:space="preserve"> dilihat</w:t>
      </w:r>
      <w:r w:rsidR="00A07BEB">
        <w:rPr>
          <w:rFonts w:ascii="Times New Roman" w:hAnsi="Times New Roman" w:cs="Times New Roman"/>
        </w:rPr>
        <w:t xml:space="preserve"> dari</w:t>
      </w:r>
      <w:r w:rsidR="003A0751" w:rsidRPr="00B37C15">
        <w:rPr>
          <w:rFonts w:ascii="Times New Roman" w:hAnsi="Times New Roman" w:cs="Times New Roman"/>
        </w:rPr>
        <w:t xml:space="preserve"> parameter keberhasilannya dalam mengatur dan menciptakan ketertiban. Dengan demikian</w:t>
      </w:r>
      <w:r w:rsidR="00A07BEB">
        <w:rPr>
          <w:rFonts w:ascii="Times New Roman" w:hAnsi="Times New Roman" w:cs="Times New Roman"/>
        </w:rPr>
        <w:t>,</w:t>
      </w:r>
      <w:r w:rsidR="003A0751" w:rsidRPr="00B37C15">
        <w:rPr>
          <w:rFonts w:ascii="Times New Roman" w:hAnsi="Times New Roman" w:cs="Times New Roman"/>
        </w:rPr>
        <w:t xml:space="preserve"> penelitian ini menggunakan alur yuridis-sosiologis yaitu : </w:t>
      </w:r>
    </w:p>
    <w:p w:rsidR="001E1462" w:rsidRDefault="00A07BEB" w:rsidP="00792A8D">
      <w:pPr>
        <w:pStyle w:val="ListParagraph"/>
        <w:spacing w:line="319" w:lineRule="auto"/>
        <w:ind w:left="1560" w:firstLine="425"/>
        <w:rPr>
          <w:rFonts w:ascii="Times New Roman" w:hAnsi="Times New Roman" w:cs="Times New Roman"/>
        </w:rPr>
      </w:pPr>
      <w:r>
        <w:rPr>
          <w:rFonts w:ascii="Times New Roman" w:hAnsi="Times New Roman" w:cs="Times New Roman"/>
        </w:rPr>
        <w:t>Secara yuridis artinya</w:t>
      </w:r>
      <w:r w:rsidR="003A0751" w:rsidRPr="00B37C15">
        <w:rPr>
          <w:rFonts w:ascii="Times New Roman" w:hAnsi="Times New Roman" w:cs="Times New Roman"/>
        </w:rPr>
        <w:t xml:space="preserve"> “penelitian ini </w:t>
      </w:r>
      <w:r>
        <w:rPr>
          <w:rFonts w:ascii="Times New Roman" w:hAnsi="Times New Roman" w:cs="Times New Roman"/>
        </w:rPr>
        <w:t xml:space="preserve">dapat </w:t>
      </w:r>
      <w:r w:rsidR="003A0751" w:rsidRPr="00B37C15">
        <w:rPr>
          <w:rFonts w:ascii="Times New Roman" w:hAnsi="Times New Roman" w:cs="Times New Roman"/>
        </w:rPr>
        <w:t xml:space="preserve">mencakup penelitian </w:t>
      </w:r>
      <w:r>
        <w:rPr>
          <w:rFonts w:ascii="Times New Roman" w:hAnsi="Times New Roman" w:cs="Times New Roman"/>
        </w:rPr>
        <w:t xml:space="preserve">mengenai </w:t>
      </w:r>
      <w:r w:rsidR="003A0751" w:rsidRPr="00B37C15">
        <w:rPr>
          <w:rFonts w:ascii="Times New Roman" w:hAnsi="Times New Roman" w:cs="Times New Roman"/>
        </w:rPr>
        <w:t xml:space="preserve">asas-asas hukum, sistematika hukum, taraf sinkronisasi hukum, sejarah hukum, dan perbandingan hukum” secara sosiologis berarti “penelitian ini terdiri </w:t>
      </w:r>
      <w:r>
        <w:rPr>
          <w:rFonts w:ascii="Times New Roman" w:hAnsi="Times New Roman" w:cs="Times New Roman"/>
        </w:rPr>
        <w:t xml:space="preserve">atas </w:t>
      </w:r>
      <w:r w:rsidR="003A0751" w:rsidRPr="00B37C15">
        <w:rPr>
          <w:rFonts w:ascii="Times New Roman" w:hAnsi="Times New Roman" w:cs="Times New Roman"/>
        </w:rPr>
        <w:t>penelitian terhadap identifikasi hukum (tidak tertulis) dan penelitian terhadap efektifitas hukum”.</w:t>
      </w:r>
      <w:r w:rsidR="003A0751" w:rsidRPr="00B37C15">
        <w:rPr>
          <w:rStyle w:val="FootnoteReference"/>
          <w:rFonts w:ascii="Times New Roman" w:hAnsi="Times New Roman" w:cs="Times New Roman"/>
        </w:rPr>
        <w:footnoteReference w:id="17"/>
      </w:r>
    </w:p>
    <w:p w:rsidR="003A0751" w:rsidRPr="001E1462" w:rsidRDefault="003A0751" w:rsidP="00792A8D">
      <w:pPr>
        <w:pStyle w:val="ListParagraph"/>
        <w:spacing w:line="319" w:lineRule="auto"/>
        <w:ind w:left="1559" w:firstLine="425"/>
        <w:rPr>
          <w:rFonts w:ascii="Times New Roman" w:hAnsi="Times New Roman" w:cs="Times New Roman"/>
        </w:rPr>
      </w:pPr>
      <w:r w:rsidRPr="001E1462">
        <w:rPr>
          <w:rFonts w:ascii="Times New Roman" w:hAnsi="Times New Roman" w:cs="Times New Roman"/>
        </w:rPr>
        <w:t>Penulis menggunakan peraturan perunda</w:t>
      </w:r>
      <w:r w:rsidR="001E1462" w:rsidRPr="001E1462">
        <w:rPr>
          <w:rFonts w:ascii="Times New Roman" w:hAnsi="Times New Roman" w:cs="Times New Roman"/>
        </w:rPr>
        <w:t xml:space="preserve">ng-undangan sebagai dasar untuk </w:t>
      </w:r>
      <w:r w:rsidRPr="001E1462">
        <w:rPr>
          <w:rFonts w:ascii="Times New Roman" w:hAnsi="Times New Roman" w:cs="Times New Roman"/>
        </w:rPr>
        <w:t xml:space="preserve">menjadi </w:t>
      </w:r>
      <w:r w:rsidR="00A07BEB" w:rsidRPr="001E1462">
        <w:rPr>
          <w:rFonts w:ascii="Times New Roman" w:hAnsi="Times New Roman" w:cs="Times New Roman"/>
        </w:rPr>
        <w:t xml:space="preserve">tolak ukur apa yang harus </w:t>
      </w:r>
      <w:r w:rsidRPr="001E1462">
        <w:rPr>
          <w:rFonts w:ascii="Times New Roman" w:hAnsi="Times New Roman" w:cs="Times New Roman"/>
        </w:rPr>
        <w:t>dilakukan oleh</w:t>
      </w:r>
      <w:r w:rsidR="00007922" w:rsidRPr="001E1462">
        <w:rPr>
          <w:rFonts w:ascii="Times New Roman" w:hAnsi="Times New Roman" w:cs="Times New Roman"/>
        </w:rPr>
        <w:t xml:space="preserve"> instansi terkait. </w:t>
      </w:r>
      <w:r w:rsidR="00A07BEB" w:rsidRPr="001E1462">
        <w:rPr>
          <w:rFonts w:ascii="Times New Roman" w:hAnsi="Times New Roman" w:cs="Times New Roman"/>
        </w:rPr>
        <w:t xml:space="preserve">Kondisi lapangan dan </w:t>
      </w:r>
      <w:r w:rsidR="00A07BEB" w:rsidRPr="001E1462">
        <w:rPr>
          <w:rFonts w:ascii="Times New Roman" w:hAnsi="Times New Roman" w:cs="Times New Roman"/>
        </w:rPr>
        <w:lastRenderedPageBreak/>
        <w:t>situasi</w:t>
      </w:r>
      <w:r w:rsidRPr="001E1462">
        <w:rPr>
          <w:rFonts w:ascii="Times New Roman" w:hAnsi="Times New Roman" w:cs="Times New Roman"/>
        </w:rPr>
        <w:t xml:space="preserve"> </w:t>
      </w:r>
      <w:r w:rsidR="00A07BEB" w:rsidRPr="001E1462">
        <w:rPr>
          <w:rFonts w:ascii="Times New Roman" w:hAnsi="Times New Roman" w:cs="Times New Roman"/>
        </w:rPr>
        <w:t xml:space="preserve">kemudian dibandingkan untuk melihat apakah sesuai </w:t>
      </w:r>
      <w:r w:rsidRPr="001E1462">
        <w:rPr>
          <w:rFonts w:ascii="Times New Roman" w:hAnsi="Times New Roman" w:cs="Times New Roman"/>
        </w:rPr>
        <w:t xml:space="preserve">dengan peraturan </w:t>
      </w:r>
      <w:r w:rsidR="00A07BEB" w:rsidRPr="001E1462">
        <w:rPr>
          <w:rFonts w:ascii="Times New Roman" w:hAnsi="Times New Roman" w:cs="Times New Roman"/>
        </w:rPr>
        <w:t xml:space="preserve">dan </w:t>
      </w:r>
      <w:r w:rsidRPr="001E1462">
        <w:rPr>
          <w:rFonts w:ascii="Times New Roman" w:hAnsi="Times New Roman" w:cs="Times New Roman"/>
        </w:rPr>
        <w:t>p</w:t>
      </w:r>
      <w:r w:rsidR="00C73C27">
        <w:rPr>
          <w:rFonts w:ascii="Times New Roman" w:hAnsi="Times New Roman" w:cs="Times New Roman"/>
        </w:rPr>
        <w:t>erundang-undangan yang berlaku. A</w:t>
      </w:r>
      <w:r w:rsidRPr="001E1462">
        <w:rPr>
          <w:rFonts w:ascii="Times New Roman" w:hAnsi="Times New Roman" w:cs="Times New Roman"/>
        </w:rPr>
        <w:t xml:space="preserve">pabila </w:t>
      </w:r>
      <w:r w:rsidR="00A07BEB" w:rsidRPr="001E1462">
        <w:rPr>
          <w:rFonts w:ascii="Times New Roman" w:hAnsi="Times New Roman" w:cs="Times New Roman"/>
        </w:rPr>
        <w:t>tujuannya sesuai dengan kenyataan</w:t>
      </w:r>
      <w:r w:rsidR="00C73C27">
        <w:rPr>
          <w:rFonts w:ascii="Times New Roman" w:hAnsi="Times New Roman" w:cs="Times New Roman"/>
        </w:rPr>
        <w:t xml:space="preserve"> maka hukum telah bekerja atau berfungsi</w:t>
      </w:r>
      <w:r w:rsidR="00A07BEB" w:rsidRPr="001E1462">
        <w:rPr>
          <w:rFonts w:ascii="Times New Roman" w:hAnsi="Times New Roman" w:cs="Times New Roman"/>
        </w:rPr>
        <w:t xml:space="preserve">, </w:t>
      </w:r>
      <w:r w:rsidRPr="001E1462">
        <w:rPr>
          <w:rFonts w:ascii="Times New Roman" w:hAnsi="Times New Roman" w:cs="Times New Roman"/>
        </w:rPr>
        <w:t xml:space="preserve">dengan kata lain berhasil </w:t>
      </w:r>
      <w:r w:rsidR="00A07BEB" w:rsidRPr="001E1462">
        <w:rPr>
          <w:rFonts w:ascii="Times New Roman" w:hAnsi="Times New Roman" w:cs="Times New Roman"/>
        </w:rPr>
        <w:t>di</w:t>
      </w:r>
      <w:r w:rsidR="00C07C92" w:rsidRPr="001E1462">
        <w:rPr>
          <w:rFonts w:ascii="Times New Roman" w:hAnsi="Times New Roman" w:cs="Times New Roman"/>
        </w:rPr>
        <w:t>laksanakan sehingga menciptakan</w:t>
      </w:r>
      <w:r w:rsidRPr="001E1462">
        <w:rPr>
          <w:rFonts w:ascii="Times New Roman" w:hAnsi="Times New Roman" w:cs="Times New Roman"/>
        </w:rPr>
        <w:t xml:space="preserve"> ketertiban di dalam masyarakat.</w:t>
      </w:r>
    </w:p>
    <w:p w:rsidR="00085B7D" w:rsidRPr="00C37829" w:rsidRDefault="00F66124" w:rsidP="00792A8D">
      <w:pPr>
        <w:pStyle w:val="ListParagraph"/>
        <w:numPr>
          <w:ilvl w:val="0"/>
          <w:numId w:val="23"/>
        </w:numPr>
        <w:spacing w:line="276" w:lineRule="auto"/>
        <w:ind w:left="1134" w:hanging="425"/>
        <w:rPr>
          <w:rFonts w:ascii="Times New Roman" w:hAnsi="Times New Roman" w:cs="Times New Roman"/>
        </w:rPr>
      </w:pPr>
      <w:r w:rsidRPr="00C37829">
        <w:rPr>
          <w:rFonts w:ascii="Times New Roman" w:hAnsi="Times New Roman" w:cs="Times New Roman"/>
        </w:rPr>
        <w:t>Sumber Data</w:t>
      </w:r>
    </w:p>
    <w:p w:rsidR="00085B7D" w:rsidRDefault="00085B7D" w:rsidP="00792A8D">
      <w:pPr>
        <w:pStyle w:val="ListParagraph"/>
        <w:numPr>
          <w:ilvl w:val="0"/>
          <w:numId w:val="9"/>
        </w:numPr>
        <w:spacing w:line="276" w:lineRule="auto"/>
        <w:ind w:left="1560" w:hanging="426"/>
        <w:rPr>
          <w:rFonts w:ascii="Times New Roman" w:hAnsi="Times New Roman" w:cs="Times New Roman"/>
        </w:rPr>
      </w:pPr>
      <w:r>
        <w:rPr>
          <w:rFonts w:ascii="Times New Roman" w:hAnsi="Times New Roman" w:cs="Times New Roman"/>
        </w:rPr>
        <w:t>Data Primer</w:t>
      </w:r>
    </w:p>
    <w:p w:rsidR="00085B7D" w:rsidRDefault="00D9772D" w:rsidP="00792A8D">
      <w:pPr>
        <w:pStyle w:val="ListParagraph"/>
        <w:spacing w:line="312" w:lineRule="auto"/>
        <w:ind w:left="1559" w:firstLine="567"/>
        <w:rPr>
          <w:rFonts w:ascii="Times New Roman" w:hAnsi="Times New Roman" w:cs="Times New Roman"/>
        </w:rPr>
      </w:pPr>
      <w:r w:rsidRPr="00085B7D">
        <w:rPr>
          <w:rFonts w:ascii="Times New Roman" w:hAnsi="Times New Roman" w:cs="Times New Roman"/>
        </w:rPr>
        <w:t>Sumber data primer non</w:t>
      </w:r>
      <w:r w:rsidR="00C07C92">
        <w:rPr>
          <w:rFonts w:ascii="Times New Roman" w:hAnsi="Times New Roman" w:cs="Times New Roman"/>
        </w:rPr>
        <w:t>-</w:t>
      </w:r>
      <w:r w:rsidRPr="00085B7D">
        <w:rPr>
          <w:rFonts w:ascii="Times New Roman" w:hAnsi="Times New Roman" w:cs="Times New Roman"/>
        </w:rPr>
        <w:t>h</w:t>
      </w:r>
      <w:r w:rsidR="00926C4C" w:rsidRPr="00085B7D">
        <w:rPr>
          <w:rFonts w:ascii="Times New Roman" w:hAnsi="Times New Roman" w:cs="Times New Roman"/>
        </w:rPr>
        <w:t>u</w:t>
      </w:r>
      <w:r w:rsidRPr="00085B7D">
        <w:rPr>
          <w:rFonts w:ascii="Times New Roman" w:hAnsi="Times New Roman" w:cs="Times New Roman"/>
        </w:rPr>
        <w:t>kum yang di</w:t>
      </w:r>
      <w:r w:rsidR="00C07C92">
        <w:rPr>
          <w:rFonts w:ascii="Times New Roman" w:hAnsi="Times New Roman" w:cs="Times New Roman"/>
        </w:rPr>
        <w:t>perlu</w:t>
      </w:r>
      <w:r w:rsidRPr="00085B7D">
        <w:rPr>
          <w:rFonts w:ascii="Times New Roman" w:hAnsi="Times New Roman" w:cs="Times New Roman"/>
        </w:rPr>
        <w:t xml:space="preserve">kan dalam penelitian ini diperoleh </w:t>
      </w:r>
      <w:r w:rsidR="00C07C92">
        <w:rPr>
          <w:rFonts w:ascii="Times New Roman" w:hAnsi="Times New Roman" w:cs="Times New Roman"/>
        </w:rPr>
        <w:t xml:space="preserve">melalui </w:t>
      </w:r>
      <w:r w:rsidRPr="00085B7D">
        <w:rPr>
          <w:rFonts w:ascii="Times New Roman" w:hAnsi="Times New Roman" w:cs="Times New Roman"/>
        </w:rPr>
        <w:t>wawancara, observasi atau pengamatan dengan pencatatan dat</w:t>
      </w:r>
      <w:r w:rsidR="00C07C92">
        <w:rPr>
          <w:rFonts w:ascii="Times New Roman" w:hAnsi="Times New Roman" w:cs="Times New Roman"/>
        </w:rPr>
        <w:t xml:space="preserve">a </w:t>
      </w:r>
      <w:r w:rsidRPr="00085B7D">
        <w:rPr>
          <w:rFonts w:ascii="Times New Roman" w:hAnsi="Times New Roman" w:cs="Times New Roman"/>
        </w:rPr>
        <w:t>berupa jawaban atau keterangan informan ataup</w:t>
      </w:r>
      <w:r w:rsidR="007C2065" w:rsidRPr="00085B7D">
        <w:rPr>
          <w:rFonts w:ascii="Times New Roman" w:hAnsi="Times New Roman" w:cs="Times New Roman"/>
        </w:rPr>
        <w:t>un responden yai</w:t>
      </w:r>
      <w:r w:rsidRPr="00085B7D">
        <w:rPr>
          <w:rFonts w:ascii="Times New Roman" w:hAnsi="Times New Roman" w:cs="Times New Roman"/>
        </w:rPr>
        <w:t>tu Dinas Kepemudaan Olahraga, Kebudayaan dan Pariwisata Kabu</w:t>
      </w:r>
      <w:r w:rsidR="00EB5590" w:rsidRPr="00085B7D">
        <w:rPr>
          <w:rFonts w:ascii="Times New Roman" w:hAnsi="Times New Roman" w:cs="Times New Roman"/>
        </w:rPr>
        <w:t>paten Blora</w:t>
      </w:r>
      <w:r w:rsidRPr="00085B7D">
        <w:rPr>
          <w:rFonts w:ascii="Times New Roman" w:hAnsi="Times New Roman" w:cs="Times New Roman"/>
        </w:rPr>
        <w:t xml:space="preserve">, </w:t>
      </w:r>
      <w:r w:rsidR="006479A6" w:rsidRPr="00085B7D">
        <w:rPr>
          <w:rFonts w:ascii="Times New Roman" w:hAnsi="Times New Roman" w:cs="Times New Roman"/>
        </w:rPr>
        <w:t>kepala desa dan masyarakat yang tinggal di daerah sekitar lokasi penelitian.</w:t>
      </w:r>
      <w:r w:rsidR="008A12D5" w:rsidRPr="00085B7D">
        <w:rPr>
          <w:rFonts w:ascii="Times New Roman" w:hAnsi="Times New Roman" w:cs="Times New Roman"/>
        </w:rPr>
        <w:t xml:space="preserve"> Data Primer menurut Soemitro yaitu “data yang diperoleh secara langsung dari masayarakat”. Jadi sumber data primer diperoleh secara langsung melalui penelitian yang dilaksanakan di lapangan.</w:t>
      </w:r>
      <w:r w:rsidR="008A12D5" w:rsidRPr="00B37C15">
        <w:rPr>
          <w:rStyle w:val="FootnoteReference"/>
          <w:rFonts w:ascii="Times New Roman" w:hAnsi="Times New Roman" w:cs="Times New Roman"/>
        </w:rPr>
        <w:footnoteReference w:id="18"/>
      </w:r>
      <w:r w:rsidR="00926C4C" w:rsidRPr="00085B7D">
        <w:rPr>
          <w:rFonts w:ascii="Times New Roman" w:hAnsi="Times New Roman" w:cs="Times New Roman"/>
        </w:rPr>
        <w:t xml:space="preserve"> </w:t>
      </w:r>
    </w:p>
    <w:p w:rsidR="00652FC9" w:rsidRDefault="00926C4C" w:rsidP="00792A8D">
      <w:pPr>
        <w:pStyle w:val="ListParagraph"/>
        <w:spacing w:line="312" w:lineRule="auto"/>
        <w:ind w:left="1560" w:firstLine="567"/>
        <w:rPr>
          <w:rFonts w:ascii="Times New Roman" w:hAnsi="Times New Roman" w:cs="Times New Roman"/>
        </w:rPr>
      </w:pPr>
      <w:r w:rsidRPr="00B37C15">
        <w:rPr>
          <w:rFonts w:ascii="Times New Roman" w:hAnsi="Times New Roman" w:cs="Times New Roman"/>
        </w:rPr>
        <w:t xml:space="preserve">Sedangkan menurut Moleong sumber data primer adalah “kata-kata dan tindakan orang-orang yang diamati atau diwawancarai, </w:t>
      </w:r>
      <w:r w:rsidRPr="00B37C15">
        <w:rPr>
          <w:rFonts w:ascii="Times New Roman" w:hAnsi="Times New Roman" w:cs="Times New Roman"/>
        </w:rPr>
        <w:lastRenderedPageBreak/>
        <w:t>sumber data utama ini dicatat melalui catatan tertulis yang dilakukan melalui wawancara”.</w:t>
      </w:r>
      <w:r w:rsidRPr="00B37C15">
        <w:rPr>
          <w:rStyle w:val="FootnoteReference"/>
          <w:rFonts w:ascii="Times New Roman" w:hAnsi="Times New Roman" w:cs="Times New Roman"/>
        </w:rPr>
        <w:footnoteReference w:id="19"/>
      </w:r>
    </w:p>
    <w:p w:rsidR="00085B7D" w:rsidRPr="00652FC9" w:rsidRDefault="006E54E6" w:rsidP="00792A8D">
      <w:pPr>
        <w:pStyle w:val="ListParagraph"/>
        <w:numPr>
          <w:ilvl w:val="0"/>
          <w:numId w:val="9"/>
        </w:numPr>
        <w:spacing w:line="312" w:lineRule="auto"/>
        <w:ind w:left="1560" w:hanging="426"/>
        <w:rPr>
          <w:rFonts w:ascii="Times New Roman" w:hAnsi="Times New Roman" w:cs="Times New Roman"/>
        </w:rPr>
      </w:pPr>
      <w:r w:rsidRPr="00652FC9">
        <w:rPr>
          <w:rFonts w:ascii="Times New Roman" w:hAnsi="Times New Roman" w:cs="Times New Roman"/>
        </w:rPr>
        <w:t>Data Sekunder</w:t>
      </w:r>
    </w:p>
    <w:p w:rsidR="00085B7D" w:rsidRDefault="006E54E6" w:rsidP="00792A8D">
      <w:pPr>
        <w:pStyle w:val="ListParagraph"/>
        <w:spacing w:line="312" w:lineRule="auto"/>
        <w:ind w:left="1560" w:firstLine="567"/>
        <w:rPr>
          <w:rFonts w:ascii="Times New Roman" w:hAnsi="Times New Roman" w:cs="Times New Roman"/>
        </w:rPr>
      </w:pPr>
      <w:r w:rsidRPr="00085B7D">
        <w:rPr>
          <w:rFonts w:ascii="Times New Roman" w:hAnsi="Times New Roman" w:cs="Times New Roman"/>
        </w:rPr>
        <w:t>Sumber data sekunder yang akan digunakan di dalam penelitian ini yaitu buku-buku teks yang ditulis para ahli hukum, jurnal hukum, artikel, penelitian terdahulu, internet, dan sumber lainnya yang memiliki berkaitan dengan persoalan hukum yang akan diteliti di dalam penulisan ini.</w:t>
      </w:r>
    </w:p>
    <w:p w:rsidR="00C008E4" w:rsidRDefault="006E54E6" w:rsidP="00792A8D">
      <w:pPr>
        <w:pStyle w:val="ListParagraph"/>
        <w:numPr>
          <w:ilvl w:val="0"/>
          <w:numId w:val="23"/>
        </w:numPr>
        <w:spacing w:line="276" w:lineRule="auto"/>
        <w:ind w:left="1134" w:hanging="425"/>
        <w:rPr>
          <w:rFonts w:ascii="Times New Roman" w:hAnsi="Times New Roman" w:cs="Times New Roman"/>
        </w:rPr>
      </w:pPr>
      <w:r w:rsidRPr="00085B7D">
        <w:rPr>
          <w:rFonts w:ascii="Times New Roman" w:hAnsi="Times New Roman" w:cs="Times New Roman"/>
        </w:rPr>
        <w:t>Bahan Hukum</w:t>
      </w:r>
    </w:p>
    <w:p w:rsidR="00085B7D" w:rsidRPr="00C008E4" w:rsidRDefault="006E54E6" w:rsidP="00792A8D">
      <w:pPr>
        <w:pStyle w:val="ListParagraph"/>
        <w:spacing w:line="312" w:lineRule="auto"/>
        <w:ind w:left="1134" w:firstLine="426"/>
        <w:rPr>
          <w:rFonts w:ascii="Times New Roman" w:hAnsi="Times New Roman" w:cs="Times New Roman"/>
        </w:rPr>
      </w:pPr>
      <w:r w:rsidRPr="00C008E4">
        <w:rPr>
          <w:rFonts w:ascii="Times New Roman" w:hAnsi="Times New Roman" w:cs="Times New Roman"/>
        </w:rPr>
        <w:t>Terdapat 3 macam bahan pustaka</w:t>
      </w:r>
      <w:r w:rsidR="005C1117" w:rsidRPr="00C008E4">
        <w:rPr>
          <w:rFonts w:ascii="Times New Roman" w:hAnsi="Times New Roman" w:cs="Times New Roman"/>
        </w:rPr>
        <w:t xml:space="preserve"> yang </w:t>
      </w:r>
      <w:r w:rsidR="00085B7D" w:rsidRPr="00C008E4">
        <w:rPr>
          <w:rFonts w:ascii="Times New Roman" w:hAnsi="Times New Roman" w:cs="Times New Roman"/>
        </w:rPr>
        <w:t>dipergunakan oleh penulis yakni</w:t>
      </w:r>
      <w:r w:rsidR="005C1117" w:rsidRPr="00C008E4">
        <w:rPr>
          <w:rFonts w:ascii="Times New Roman" w:hAnsi="Times New Roman" w:cs="Times New Roman"/>
        </w:rPr>
        <w:t>:</w:t>
      </w:r>
    </w:p>
    <w:p w:rsidR="00C008E4" w:rsidRDefault="005C1117" w:rsidP="00792A8D">
      <w:pPr>
        <w:pStyle w:val="ListParagraph"/>
        <w:numPr>
          <w:ilvl w:val="0"/>
          <w:numId w:val="10"/>
        </w:numPr>
        <w:spacing w:line="312" w:lineRule="auto"/>
        <w:ind w:left="1560" w:hanging="426"/>
        <w:rPr>
          <w:rFonts w:ascii="Times New Roman" w:hAnsi="Times New Roman" w:cs="Times New Roman"/>
        </w:rPr>
      </w:pPr>
      <w:r w:rsidRPr="00085B7D">
        <w:rPr>
          <w:rFonts w:ascii="Times New Roman" w:hAnsi="Times New Roman" w:cs="Times New Roman"/>
        </w:rPr>
        <w:t>Bahan Hukum Primer</w:t>
      </w:r>
    </w:p>
    <w:p w:rsidR="00C008E4" w:rsidRPr="00C008E4" w:rsidRDefault="005C1117" w:rsidP="00792A8D">
      <w:pPr>
        <w:pStyle w:val="ListParagraph"/>
        <w:spacing w:line="312" w:lineRule="auto"/>
        <w:ind w:left="1560" w:firstLine="567"/>
        <w:rPr>
          <w:rFonts w:ascii="Times New Roman" w:hAnsi="Times New Roman" w:cs="Times New Roman"/>
        </w:rPr>
      </w:pPr>
      <w:r w:rsidRPr="00C008E4">
        <w:rPr>
          <w:rFonts w:ascii="Times New Roman" w:hAnsi="Times New Roman" w:cs="Times New Roman"/>
        </w:rPr>
        <w:t>Bahan Hukum Primer yang digun</w:t>
      </w:r>
      <w:r w:rsidR="00085B7D" w:rsidRPr="00C008E4">
        <w:rPr>
          <w:rFonts w:ascii="Times New Roman" w:hAnsi="Times New Roman" w:cs="Times New Roman"/>
        </w:rPr>
        <w:t>akan dalam penelitian ini yaitu</w:t>
      </w:r>
      <w:r w:rsidRPr="00C008E4">
        <w:rPr>
          <w:rFonts w:ascii="Times New Roman" w:hAnsi="Times New Roman" w:cs="Times New Roman"/>
        </w:rPr>
        <w:t>:</w:t>
      </w:r>
    </w:p>
    <w:p w:rsidR="005C1117" w:rsidRPr="00C008E4" w:rsidRDefault="005C1117" w:rsidP="00792A8D">
      <w:pPr>
        <w:pStyle w:val="ListParagraph"/>
        <w:numPr>
          <w:ilvl w:val="0"/>
          <w:numId w:val="4"/>
        </w:numPr>
        <w:spacing w:line="312" w:lineRule="auto"/>
        <w:ind w:left="2127" w:hanging="567"/>
        <w:rPr>
          <w:rFonts w:ascii="Times New Roman" w:hAnsi="Times New Roman" w:cs="Times New Roman"/>
        </w:rPr>
      </w:pPr>
      <w:r w:rsidRPr="00C008E4">
        <w:rPr>
          <w:rFonts w:ascii="Times New Roman" w:hAnsi="Times New Roman" w:cs="Times New Roman"/>
        </w:rPr>
        <w:t>Undang-Undang Dasar Negara Republik Indonesia Tahun 1945;</w:t>
      </w:r>
    </w:p>
    <w:p w:rsidR="005C1117" w:rsidRPr="00B37C15" w:rsidRDefault="005C1117" w:rsidP="00792A8D">
      <w:pPr>
        <w:pStyle w:val="ListParagraph"/>
        <w:numPr>
          <w:ilvl w:val="0"/>
          <w:numId w:val="4"/>
        </w:numPr>
        <w:spacing w:line="312" w:lineRule="auto"/>
        <w:ind w:left="2127" w:hanging="567"/>
        <w:rPr>
          <w:rFonts w:ascii="Times New Roman" w:hAnsi="Times New Roman" w:cs="Times New Roman"/>
        </w:rPr>
      </w:pPr>
      <w:r w:rsidRPr="00B37C15">
        <w:rPr>
          <w:rFonts w:ascii="Times New Roman" w:hAnsi="Times New Roman" w:cs="Times New Roman"/>
        </w:rPr>
        <w:t>Undang-Undang Republik Indonesia Nomor 11 Tahun 2010 Tentang Cagar Budaya (Lembar Negara Republik Indonesia Tahun 2010 Nomor 130, Tambahan Lembaran Negara Nomor 5168);</w:t>
      </w:r>
    </w:p>
    <w:p w:rsidR="005C1117" w:rsidRPr="00B37C15" w:rsidRDefault="005C1117" w:rsidP="00792A8D">
      <w:pPr>
        <w:pStyle w:val="ListParagraph"/>
        <w:numPr>
          <w:ilvl w:val="0"/>
          <w:numId w:val="4"/>
        </w:numPr>
        <w:spacing w:line="312" w:lineRule="auto"/>
        <w:ind w:left="2126" w:hanging="567"/>
        <w:rPr>
          <w:rFonts w:ascii="Times New Roman" w:hAnsi="Times New Roman" w:cs="Times New Roman"/>
        </w:rPr>
      </w:pPr>
      <w:r w:rsidRPr="00B37C15">
        <w:rPr>
          <w:rFonts w:ascii="Times New Roman" w:hAnsi="Times New Roman" w:cs="Times New Roman"/>
        </w:rPr>
        <w:t xml:space="preserve">Undang-Undang Republik Indonesia Nomor 23 Tahun 2014 Tentang </w:t>
      </w:r>
      <w:r w:rsidRPr="00B37C15">
        <w:rPr>
          <w:rFonts w:ascii="Times New Roman" w:hAnsi="Times New Roman" w:cs="Times New Roman"/>
        </w:rPr>
        <w:lastRenderedPageBreak/>
        <w:t>Pemerintahan Daerah (Lembaran Negara Republik Indonesia Tahun 2014 Nomor 244, Tambahan Lembaran Negara Nomor 5587);</w:t>
      </w:r>
    </w:p>
    <w:p w:rsidR="005C1117" w:rsidRPr="00B37C15" w:rsidRDefault="005C1117" w:rsidP="00E2403C">
      <w:pPr>
        <w:pStyle w:val="ListParagraph"/>
        <w:numPr>
          <w:ilvl w:val="0"/>
          <w:numId w:val="4"/>
        </w:numPr>
        <w:spacing w:line="312" w:lineRule="auto"/>
        <w:ind w:left="2126" w:hanging="567"/>
        <w:rPr>
          <w:rFonts w:ascii="Times New Roman" w:hAnsi="Times New Roman" w:cs="Times New Roman"/>
        </w:rPr>
      </w:pPr>
      <w:r w:rsidRPr="00B37C15">
        <w:rPr>
          <w:rFonts w:ascii="Times New Roman" w:hAnsi="Times New Roman" w:cs="Times New Roman"/>
        </w:rPr>
        <w:t>Peraturan Daerah Kabupaten Blora Nomor 10 Tahun 2019 tentang Pelestarian Cagar Budaya;</w:t>
      </w:r>
    </w:p>
    <w:p w:rsidR="00F74A5B" w:rsidRDefault="005C1117" w:rsidP="00E2403C">
      <w:pPr>
        <w:pStyle w:val="ListParagraph"/>
        <w:numPr>
          <w:ilvl w:val="0"/>
          <w:numId w:val="10"/>
        </w:numPr>
        <w:spacing w:line="319" w:lineRule="auto"/>
        <w:ind w:left="1559" w:hanging="426"/>
        <w:rPr>
          <w:rFonts w:ascii="Times New Roman" w:hAnsi="Times New Roman" w:cs="Times New Roman"/>
        </w:rPr>
      </w:pPr>
      <w:r w:rsidRPr="00B37C15">
        <w:rPr>
          <w:rFonts w:ascii="Times New Roman" w:hAnsi="Times New Roman" w:cs="Times New Roman"/>
        </w:rPr>
        <w:t>Bahan Hukum Sekunder</w:t>
      </w:r>
    </w:p>
    <w:p w:rsidR="00C008E4" w:rsidRPr="00F74A5B" w:rsidRDefault="005C1117" w:rsidP="00E2403C">
      <w:pPr>
        <w:pStyle w:val="ListParagraph"/>
        <w:spacing w:line="319" w:lineRule="auto"/>
        <w:ind w:left="1559" w:firstLine="567"/>
        <w:rPr>
          <w:rFonts w:ascii="Times New Roman" w:hAnsi="Times New Roman" w:cs="Times New Roman"/>
        </w:rPr>
      </w:pPr>
      <w:r w:rsidRPr="00F74A5B">
        <w:rPr>
          <w:rFonts w:ascii="Times New Roman" w:hAnsi="Times New Roman" w:cs="Times New Roman"/>
        </w:rPr>
        <w:t>Bahan hukum sekunder, yaitu “berupa semua publikasi tentang hukum yang bukan merupakan dokumen-dokumen resmi. Publikasi tentang hukum meliputi buku-buku teks, kamus-kamus hukum, dan jurnal-jurnal hukum dan komentar-komentar atas putusan pengadilan”.</w:t>
      </w:r>
      <w:r w:rsidRPr="00B37C15">
        <w:rPr>
          <w:rStyle w:val="FootnoteReference"/>
          <w:rFonts w:ascii="Times New Roman" w:hAnsi="Times New Roman" w:cs="Times New Roman"/>
        </w:rPr>
        <w:footnoteReference w:id="20"/>
      </w:r>
    </w:p>
    <w:p w:rsidR="00F74A5B" w:rsidRDefault="00BF40B5" w:rsidP="00E2403C">
      <w:pPr>
        <w:pStyle w:val="ListParagraph"/>
        <w:numPr>
          <w:ilvl w:val="0"/>
          <w:numId w:val="10"/>
        </w:numPr>
        <w:spacing w:line="319" w:lineRule="auto"/>
        <w:ind w:left="1559" w:hanging="426"/>
        <w:rPr>
          <w:rFonts w:ascii="Times New Roman" w:hAnsi="Times New Roman" w:cs="Times New Roman"/>
        </w:rPr>
      </w:pPr>
      <w:r w:rsidRPr="00B37C15">
        <w:rPr>
          <w:rFonts w:ascii="Times New Roman" w:hAnsi="Times New Roman" w:cs="Times New Roman"/>
        </w:rPr>
        <w:t>Bahan Hukum Tersier</w:t>
      </w:r>
    </w:p>
    <w:p w:rsidR="00BF40B5" w:rsidRPr="00F74A5B" w:rsidRDefault="00BF40B5" w:rsidP="00E2403C">
      <w:pPr>
        <w:pStyle w:val="ListParagraph"/>
        <w:spacing w:line="319" w:lineRule="auto"/>
        <w:ind w:left="1559" w:firstLine="567"/>
        <w:rPr>
          <w:rFonts w:ascii="Times New Roman" w:hAnsi="Times New Roman" w:cs="Times New Roman"/>
        </w:rPr>
      </w:pPr>
      <w:r w:rsidRPr="00F74A5B">
        <w:rPr>
          <w:rFonts w:ascii="Times New Roman" w:hAnsi="Times New Roman" w:cs="Times New Roman"/>
        </w:rPr>
        <w:t>Bahan hukum tersier, yaitu “bahan hukum yang mendukung bahan hukum primer dan bahan hukum sekunder contohnya : Kamus Besar Bahasa Indonesia, Kamus Hukum”.</w:t>
      </w:r>
      <w:r w:rsidRPr="00B37C15">
        <w:rPr>
          <w:rStyle w:val="FootnoteReference"/>
          <w:rFonts w:ascii="Times New Roman" w:hAnsi="Times New Roman" w:cs="Times New Roman"/>
        </w:rPr>
        <w:footnoteReference w:id="21"/>
      </w:r>
    </w:p>
    <w:p w:rsidR="00F74A5B" w:rsidRDefault="00BF40B5" w:rsidP="00E2403C">
      <w:pPr>
        <w:pStyle w:val="ListParagraph"/>
        <w:numPr>
          <w:ilvl w:val="0"/>
          <w:numId w:val="23"/>
        </w:numPr>
        <w:spacing w:line="312" w:lineRule="auto"/>
        <w:ind w:left="1134" w:hanging="425"/>
        <w:rPr>
          <w:rFonts w:ascii="Times New Roman" w:hAnsi="Times New Roman" w:cs="Times New Roman"/>
        </w:rPr>
      </w:pPr>
      <w:r w:rsidRPr="00B37C15">
        <w:rPr>
          <w:rFonts w:ascii="Times New Roman" w:hAnsi="Times New Roman" w:cs="Times New Roman"/>
        </w:rPr>
        <w:t>Teknik Pengumpulan Data</w:t>
      </w:r>
    </w:p>
    <w:p w:rsidR="00C73C27" w:rsidRDefault="00BF40B5" w:rsidP="00E2403C">
      <w:pPr>
        <w:pStyle w:val="ListParagraph"/>
        <w:spacing w:line="312" w:lineRule="auto"/>
        <w:ind w:left="1134" w:firstLine="567"/>
        <w:rPr>
          <w:rFonts w:ascii="Times New Roman" w:hAnsi="Times New Roman" w:cs="Times New Roman"/>
        </w:rPr>
      </w:pPr>
      <w:r w:rsidRPr="00F74A5B">
        <w:rPr>
          <w:rFonts w:ascii="Times New Roman" w:hAnsi="Times New Roman" w:cs="Times New Roman"/>
        </w:rPr>
        <w:t xml:space="preserve">Dalam penelitian kualitatif, peneliti tidak mengumpulkan data </w:t>
      </w:r>
      <w:r w:rsidR="00C07C92">
        <w:rPr>
          <w:rFonts w:ascii="Times New Roman" w:hAnsi="Times New Roman" w:cs="Times New Roman"/>
        </w:rPr>
        <w:t xml:space="preserve">melalui pengorganisasian </w:t>
      </w:r>
      <w:r w:rsidRPr="00F74A5B">
        <w:rPr>
          <w:rFonts w:ascii="Times New Roman" w:hAnsi="Times New Roman" w:cs="Times New Roman"/>
        </w:rPr>
        <w:t xml:space="preserve">variabel, </w:t>
      </w:r>
      <w:r w:rsidR="00C07C92">
        <w:rPr>
          <w:rFonts w:ascii="Times New Roman" w:hAnsi="Times New Roman" w:cs="Times New Roman"/>
        </w:rPr>
        <w:t xml:space="preserve">namun </w:t>
      </w:r>
      <w:r w:rsidRPr="00F74A5B">
        <w:rPr>
          <w:rFonts w:ascii="Times New Roman" w:hAnsi="Times New Roman" w:cs="Times New Roman"/>
        </w:rPr>
        <w:t xml:space="preserve">peneliti mencari dan belajar </w:t>
      </w:r>
      <w:r w:rsidR="00C07C92">
        <w:rPr>
          <w:rFonts w:ascii="Times New Roman" w:hAnsi="Times New Roman" w:cs="Times New Roman"/>
        </w:rPr>
        <w:t xml:space="preserve">dari </w:t>
      </w:r>
      <w:r w:rsidR="00C07C92">
        <w:rPr>
          <w:rFonts w:ascii="Times New Roman" w:hAnsi="Times New Roman" w:cs="Times New Roman"/>
        </w:rPr>
        <w:lastRenderedPageBreak/>
        <w:t>subjek dalam penelitiannya</w:t>
      </w:r>
      <w:r w:rsidRPr="00F74A5B">
        <w:rPr>
          <w:rFonts w:ascii="Times New Roman" w:hAnsi="Times New Roman" w:cs="Times New Roman"/>
        </w:rPr>
        <w:t xml:space="preserve"> dan menyusun format untuk mencatat data ketika penelitian berjalan.</w:t>
      </w:r>
      <w:r w:rsidRPr="00B37C15">
        <w:rPr>
          <w:rStyle w:val="FootnoteReference"/>
          <w:rFonts w:ascii="Times New Roman" w:hAnsi="Times New Roman" w:cs="Times New Roman"/>
        </w:rPr>
        <w:footnoteReference w:id="22"/>
      </w:r>
    </w:p>
    <w:p w:rsidR="00C73C27" w:rsidRDefault="008A12D5" w:rsidP="00E2403C">
      <w:pPr>
        <w:pStyle w:val="ListParagraph"/>
        <w:spacing w:line="312" w:lineRule="auto"/>
        <w:ind w:left="1134" w:firstLine="567"/>
        <w:rPr>
          <w:rFonts w:ascii="Times New Roman" w:hAnsi="Times New Roman" w:cs="Times New Roman"/>
        </w:rPr>
      </w:pPr>
      <w:r w:rsidRPr="00F74A5B">
        <w:rPr>
          <w:rFonts w:ascii="Times New Roman" w:hAnsi="Times New Roman" w:cs="Times New Roman"/>
        </w:rPr>
        <w:t>Teknik pengumpulan data yang akan di</w:t>
      </w:r>
      <w:r w:rsidR="004C1670">
        <w:rPr>
          <w:rFonts w:ascii="Times New Roman" w:hAnsi="Times New Roman" w:cs="Times New Roman"/>
        </w:rPr>
        <w:t>jadikan</w:t>
      </w:r>
      <w:r w:rsidRPr="00F74A5B">
        <w:rPr>
          <w:rFonts w:ascii="Times New Roman" w:hAnsi="Times New Roman" w:cs="Times New Roman"/>
        </w:rPr>
        <w:t xml:space="preserve"> sebagai sumber dalam penelit</w:t>
      </w:r>
      <w:r w:rsidR="00D71DA8">
        <w:rPr>
          <w:rFonts w:ascii="Times New Roman" w:hAnsi="Times New Roman" w:cs="Times New Roman"/>
        </w:rPr>
        <w:t>ian ini adalah observasi, wawancara dan dokmentasi,</w:t>
      </w:r>
      <w:r w:rsidRPr="00F74A5B">
        <w:rPr>
          <w:rFonts w:ascii="Times New Roman" w:hAnsi="Times New Roman" w:cs="Times New Roman"/>
        </w:rPr>
        <w:t xml:space="preserve"> </w:t>
      </w:r>
      <w:r w:rsidR="004C1670">
        <w:rPr>
          <w:rFonts w:ascii="Times New Roman" w:hAnsi="Times New Roman" w:cs="Times New Roman"/>
        </w:rPr>
        <w:t xml:space="preserve">serta </w:t>
      </w:r>
      <w:r w:rsidR="00652FC9">
        <w:rPr>
          <w:rFonts w:ascii="Times New Roman" w:hAnsi="Times New Roman" w:cs="Times New Roman"/>
        </w:rPr>
        <w:t>studi pustaka yaitu</w:t>
      </w:r>
      <w:r w:rsidRPr="00F74A5B">
        <w:rPr>
          <w:rFonts w:ascii="Times New Roman" w:hAnsi="Times New Roman" w:cs="Times New Roman"/>
        </w:rPr>
        <w:t xml:space="preserve"> pengumpulan </w:t>
      </w:r>
      <w:r w:rsidR="004C1670">
        <w:rPr>
          <w:rFonts w:ascii="Times New Roman" w:hAnsi="Times New Roman" w:cs="Times New Roman"/>
        </w:rPr>
        <w:t xml:space="preserve">dokumen </w:t>
      </w:r>
      <w:r w:rsidRPr="00F74A5B">
        <w:rPr>
          <w:rFonts w:ascii="Times New Roman" w:hAnsi="Times New Roman" w:cs="Times New Roman"/>
        </w:rPr>
        <w:t xml:space="preserve">dengan jalan membaca peraturan perundangundangan, dokumen-dokumen resmi, jurnal, artikel-artikel dari internet, </w:t>
      </w:r>
      <w:r w:rsidR="004C1670">
        <w:rPr>
          <w:rFonts w:ascii="Times New Roman" w:hAnsi="Times New Roman" w:cs="Times New Roman"/>
        </w:rPr>
        <w:t xml:space="preserve">serta </w:t>
      </w:r>
      <w:r w:rsidRPr="00F74A5B">
        <w:rPr>
          <w:rFonts w:ascii="Times New Roman" w:hAnsi="Times New Roman" w:cs="Times New Roman"/>
        </w:rPr>
        <w:t>literatur lain yang erat kaitannya dengan permasalahan yang dibahas be</w:t>
      </w:r>
      <w:r w:rsidR="00C73C27">
        <w:rPr>
          <w:rFonts w:ascii="Times New Roman" w:hAnsi="Times New Roman" w:cs="Times New Roman"/>
        </w:rPr>
        <w:t>rdasarkan sumber data sekunder.</w:t>
      </w:r>
    </w:p>
    <w:p w:rsidR="003233AB" w:rsidRDefault="008A12D5" w:rsidP="00E2403C">
      <w:pPr>
        <w:pStyle w:val="ListParagraph"/>
        <w:spacing w:line="312" w:lineRule="auto"/>
        <w:ind w:left="1134" w:firstLine="567"/>
        <w:rPr>
          <w:rFonts w:ascii="Times New Roman" w:hAnsi="Times New Roman" w:cs="Times New Roman"/>
        </w:rPr>
      </w:pPr>
      <w:r w:rsidRPr="00F74A5B">
        <w:rPr>
          <w:rFonts w:ascii="Times New Roman" w:hAnsi="Times New Roman" w:cs="Times New Roman"/>
        </w:rPr>
        <w:t>”Sumber data utama dalam penelitian kualitatif yaitu kata-kata dan tindakan, selebihnya adalah data tambahan seperti dokumen dan lain-lain”.</w:t>
      </w:r>
      <w:r w:rsidRPr="00B37C15">
        <w:rPr>
          <w:rStyle w:val="FootnoteReference"/>
          <w:rFonts w:ascii="Times New Roman" w:hAnsi="Times New Roman" w:cs="Times New Roman"/>
        </w:rPr>
        <w:footnoteReference w:id="23"/>
      </w:r>
      <w:r w:rsidR="00926C4C" w:rsidRPr="00F74A5B">
        <w:rPr>
          <w:rFonts w:ascii="Times New Roman" w:hAnsi="Times New Roman" w:cs="Times New Roman"/>
        </w:rPr>
        <w:t xml:space="preserve"> Sumber data utama berasal dari keterangan yang diperoleh dari masyarakat yang mengalami kejadian secara langsung, dan selain itu merupakan data tambahan yang sifatnya mendukung dan komplementer terhadap data utama.</w:t>
      </w:r>
    </w:p>
    <w:p w:rsidR="00E759EC" w:rsidRDefault="00E759EC" w:rsidP="00E2403C">
      <w:pPr>
        <w:pStyle w:val="ListParagraph"/>
        <w:numPr>
          <w:ilvl w:val="0"/>
          <w:numId w:val="23"/>
        </w:numPr>
        <w:spacing w:line="276" w:lineRule="auto"/>
        <w:ind w:left="1134" w:hanging="425"/>
        <w:rPr>
          <w:rFonts w:ascii="Times New Roman" w:hAnsi="Times New Roman" w:cs="Times New Roman"/>
        </w:rPr>
      </w:pPr>
      <w:r>
        <w:rPr>
          <w:rFonts w:ascii="Times New Roman" w:hAnsi="Times New Roman" w:cs="Times New Roman"/>
        </w:rPr>
        <w:t>Teknik Analisis Data</w:t>
      </w:r>
    </w:p>
    <w:p w:rsidR="00F74A5B" w:rsidRDefault="00611F8F" w:rsidP="00E2403C">
      <w:pPr>
        <w:pStyle w:val="ListParagraph"/>
        <w:spacing w:line="312" w:lineRule="auto"/>
        <w:ind w:left="1134" w:firstLine="567"/>
        <w:rPr>
          <w:rFonts w:ascii="Times New Roman" w:hAnsi="Times New Roman" w:cs="Times New Roman"/>
        </w:rPr>
      </w:pPr>
      <w:r>
        <w:rPr>
          <w:rFonts w:ascii="Times New Roman" w:hAnsi="Times New Roman" w:cs="Times New Roman"/>
        </w:rPr>
        <w:t>A</w:t>
      </w:r>
      <w:r w:rsidRPr="00611F8F">
        <w:rPr>
          <w:rFonts w:ascii="Times New Roman" w:hAnsi="Times New Roman" w:cs="Times New Roman"/>
        </w:rPr>
        <w:t>nalisis data adalah proses mencari dan menyusun secara sistematis data yang diperoleh dari hasil wawancara, catatan lapangan, dan dokumentasi,</w:t>
      </w:r>
      <w:r>
        <w:rPr>
          <w:rFonts w:ascii="Times New Roman" w:hAnsi="Times New Roman" w:cs="Times New Roman"/>
        </w:rPr>
        <w:t xml:space="preserve"> </w:t>
      </w:r>
      <w:r>
        <w:rPr>
          <w:rFonts w:ascii="Times New Roman" w:hAnsi="Times New Roman" w:cs="Times New Roman"/>
        </w:rPr>
        <w:lastRenderedPageBreak/>
        <w:t>sehingga dapat dipahami dengan mudah dan temuannya dapat diinformasikan kepada orang lain.</w:t>
      </w:r>
      <w:r>
        <w:rPr>
          <w:rStyle w:val="FootnoteReference"/>
          <w:rFonts w:ascii="Times New Roman" w:hAnsi="Times New Roman" w:cs="Times New Roman"/>
        </w:rPr>
        <w:footnoteReference w:id="24"/>
      </w:r>
      <w:r w:rsidR="00A30133">
        <w:rPr>
          <w:rFonts w:ascii="Times New Roman" w:hAnsi="Times New Roman" w:cs="Times New Roman"/>
        </w:rPr>
        <w:t xml:space="preserve"> </w:t>
      </w:r>
    </w:p>
    <w:p w:rsidR="00500AC8" w:rsidRDefault="00500AC8" w:rsidP="00E2403C">
      <w:pPr>
        <w:pStyle w:val="ListParagraph"/>
        <w:spacing w:line="312" w:lineRule="auto"/>
        <w:ind w:left="1134" w:firstLine="567"/>
        <w:rPr>
          <w:rFonts w:ascii="Times New Roman" w:hAnsi="Times New Roman" w:cs="Times New Roman"/>
        </w:rPr>
      </w:pPr>
      <w:r>
        <w:rPr>
          <w:rFonts w:ascii="Times New Roman" w:hAnsi="Times New Roman" w:cs="Times New Roman"/>
        </w:rPr>
        <w:t xml:space="preserve">Analisis data kualitatif merupakan upaya yang berlanjut dan berulang secara terus-menerus. “Masalah reduksi data, penyajian data dan penarikan kesimpulan / verifikasi menjadi </w:t>
      </w:r>
      <w:r w:rsidR="000123F7">
        <w:rPr>
          <w:rFonts w:ascii="Times New Roman" w:hAnsi="Times New Roman" w:cs="Times New Roman"/>
        </w:rPr>
        <w:t>gambaran keberhasilan secara berurutan sebagai rangkaian kegiatan analisis yang saling susul menyusul.</w:t>
      </w:r>
      <w:r w:rsidR="000123F7">
        <w:rPr>
          <w:rStyle w:val="FootnoteReference"/>
          <w:rFonts w:ascii="Times New Roman" w:hAnsi="Times New Roman" w:cs="Times New Roman"/>
        </w:rPr>
        <w:footnoteReference w:id="25"/>
      </w:r>
      <w:r>
        <w:rPr>
          <w:rFonts w:ascii="Times New Roman" w:hAnsi="Times New Roman" w:cs="Times New Roman"/>
        </w:rPr>
        <w:t xml:space="preserve"> </w:t>
      </w:r>
    </w:p>
    <w:p w:rsidR="00321CC2" w:rsidRDefault="00321CC2" w:rsidP="00E2403C">
      <w:pPr>
        <w:pStyle w:val="ListParagraph"/>
        <w:spacing w:line="312" w:lineRule="auto"/>
        <w:ind w:left="1134" w:firstLine="567"/>
        <w:rPr>
          <w:rFonts w:ascii="Times New Roman" w:hAnsi="Times New Roman" w:cs="Times New Roman"/>
        </w:rPr>
      </w:pPr>
      <w:r>
        <w:rPr>
          <w:rFonts w:ascii="Times New Roman" w:hAnsi="Times New Roman" w:cs="Times New Roman"/>
        </w:rPr>
        <w:t xml:space="preserve">Dalam analisis data yang digunakan oleh penulis adalah mengumpulkan data yang ada di Dinas </w:t>
      </w:r>
      <w:r w:rsidRPr="00085B7D">
        <w:rPr>
          <w:rFonts w:ascii="Times New Roman" w:hAnsi="Times New Roman" w:cs="Times New Roman"/>
        </w:rPr>
        <w:t>Kepemudaan Olahraga, Kebudayaan dan Pariwisata Kabupaten Blora</w:t>
      </w:r>
      <w:r>
        <w:rPr>
          <w:rFonts w:ascii="Times New Roman" w:hAnsi="Times New Roman" w:cs="Times New Roman"/>
        </w:rPr>
        <w:t xml:space="preserve">, serta sumber-sumber yang berkaitan dengan topik skripsi penulis, kemudian dianalisis menggunakan teori yang sudah ada di dalam landasan teori penulis, sehingga diperoleh hasil kemudian dibahas oleh penulis dan terjawabnya permasalahan yang ada di dalam penulisan skripsi penulis kemudian dapat ditarik kesimpulan </w:t>
      </w:r>
      <w:r w:rsidR="00D71DA8">
        <w:rPr>
          <w:rFonts w:ascii="Times New Roman" w:hAnsi="Times New Roman" w:cs="Times New Roman"/>
        </w:rPr>
        <w:t>dari keseluruhan hasil dan pembahasan skripsi oleh penulis.</w:t>
      </w:r>
    </w:p>
    <w:p w:rsidR="00C47180" w:rsidRPr="00611F8F" w:rsidRDefault="00C47180" w:rsidP="00404AAA">
      <w:pPr>
        <w:pStyle w:val="ListParagraph"/>
        <w:spacing w:line="276" w:lineRule="auto"/>
        <w:ind w:left="1418" w:firstLine="709"/>
        <w:rPr>
          <w:rFonts w:ascii="Times New Roman" w:hAnsi="Times New Roman" w:cs="Times New Roman"/>
        </w:rPr>
      </w:pPr>
    </w:p>
    <w:p w:rsidR="006C5BFB" w:rsidRPr="00F74A5B" w:rsidRDefault="00E259E1" w:rsidP="00265545">
      <w:pPr>
        <w:pStyle w:val="ListParagraph"/>
        <w:numPr>
          <w:ilvl w:val="0"/>
          <w:numId w:val="1"/>
        </w:numPr>
        <w:spacing w:line="276" w:lineRule="auto"/>
        <w:rPr>
          <w:rFonts w:ascii="Times New Roman" w:hAnsi="Times New Roman" w:cs="Times New Roman"/>
          <w:b/>
        </w:rPr>
      </w:pPr>
      <w:r w:rsidRPr="00B37C15">
        <w:rPr>
          <w:rFonts w:ascii="Times New Roman" w:hAnsi="Times New Roman" w:cs="Times New Roman"/>
          <w:b/>
        </w:rPr>
        <w:t>Sistematika Penelitian</w:t>
      </w:r>
    </w:p>
    <w:p w:rsidR="00E259E1" w:rsidRPr="00B37C15" w:rsidRDefault="00E259E1" w:rsidP="00E2403C">
      <w:pPr>
        <w:pStyle w:val="ListParagraph"/>
        <w:spacing w:line="312" w:lineRule="auto"/>
        <w:ind w:firstLine="414"/>
        <w:rPr>
          <w:rFonts w:ascii="Times New Roman" w:hAnsi="Times New Roman" w:cs="Times New Roman"/>
        </w:rPr>
      </w:pPr>
      <w:r w:rsidRPr="00B37C15">
        <w:rPr>
          <w:rFonts w:ascii="Times New Roman" w:hAnsi="Times New Roman" w:cs="Times New Roman"/>
        </w:rPr>
        <w:t>Dalam sistematika pembahasan skripsi ini meliputi lima bab, antara lain secara globalnya sebagai berikut :</w:t>
      </w:r>
    </w:p>
    <w:p w:rsidR="00E259E1" w:rsidRPr="00B37C15" w:rsidRDefault="00E259E1" w:rsidP="00E2403C">
      <w:pPr>
        <w:pStyle w:val="ListParagraph"/>
        <w:spacing w:line="312" w:lineRule="auto"/>
        <w:ind w:firstLine="414"/>
        <w:rPr>
          <w:rFonts w:ascii="Times New Roman" w:hAnsi="Times New Roman" w:cs="Times New Roman"/>
        </w:rPr>
      </w:pPr>
      <w:r w:rsidRPr="00B37C15">
        <w:rPr>
          <w:rFonts w:ascii="Times New Roman" w:hAnsi="Times New Roman" w:cs="Times New Roman"/>
        </w:rPr>
        <w:lastRenderedPageBreak/>
        <w:t>Bab pertama adalah pendahuluan. Bab ini berisi gambaran umum tentang penelitian yang meliputi latar belakang, rumusan masalah, tujua</w:t>
      </w:r>
      <w:r w:rsidR="004B2F4C" w:rsidRPr="00B37C15">
        <w:rPr>
          <w:rFonts w:ascii="Times New Roman" w:hAnsi="Times New Roman" w:cs="Times New Roman"/>
        </w:rPr>
        <w:t xml:space="preserve">n penulisan, manfaat penulisan, </w:t>
      </w:r>
      <w:r w:rsidR="004B7145" w:rsidRPr="00B37C15">
        <w:rPr>
          <w:rFonts w:ascii="Times New Roman" w:hAnsi="Times New Roman" w:cs="Times New Roman"/>
        </w:rPr>
        <w:t xml:space="preserve">metode penelitian, </w:t>
      </w:r>
      <w:r w:rsidRPr="00B37C15">
        <w:rPr>
          <w:rFonts w:ascii="Times New Roman" w:hAnsi="Times New Roman" w:cs="Times New Roman"/>
        </w:rPr>
        <w:t>dan sistematika penulisan.</w:t>
      </w:r>
    </w:p>
    <w:p w:rsidR="007C3277" w:rsidRPr="003F0C9F" w:rsidRDefault="007C3277" w:rsidP="00E2403C">
      <w:pPr>
        <w:pStyle w:val="ListParagraph"/>
        <w:spacing w:line="312" w:lineRule="auto"/>
        <w:ind w:firstLine="414"/>
        <w:rPr>
          <w:rFonts w:ascii="Times New Roman" w:hAnsi="Times New Roman" w:cs="Times New Roman"/>
        </w:rPr>
      </w:pPr>
      <w:r w:rsidRPr="00B37C15">
        <w:rPr>
          <w:rFonts w:ascii="Times New Roman" w:hAnsi="Times New Roman" w:cs="Times New Roman"/>
        </w:rPr>
        <w:t xml:space="preserve">Bab kedua adalah tinjauan pustaka. Bab </w:t>
      </w:r>
      <w:r w:rsidR="007D31C5" w:rsidRPr="00B37C15">
        <w:rPr>
          <w:rFonts w:ascii="Times New Roman" w:hAnsi="Times New Roman" w:cs="Times New Roman"/>
        </w:rPr>
        <w:t>ini berisi</w:t>
      </w:r>
      <w:r w:rsidR="00316307" w:rsidRPr="00B37C15">
        <w:rPr>
          <w:rFonts w:ascii="Times New Roman" w:hAnsi="Times New Roman" w:cs="Times New Roman"/>
        </w:rPr>
        <w:t xml:space="preserve"> landa</w:t>
      </w:r>
      <w:r w:rsidR="00442202">
        <w:rPr>
          <w:rFonts w:ascii="Times New Roman" w:hAnsi="Times New Roman" w:cs="Times New Roman"/>
        </w:rPr>
        <w:t>san teori</w:t>
      </w:r>
      <w:r w:rsidR="00316307" w:rsidRPr="00B37C15">
        <w:rPr>
          <w:rFonts w:ascii="Times New Roman" w:hAnsi="Times New Roman" w:cs="Times New Roman"/>
        </w:rPr>
        <w:t>. Bab ini secara umum berisikan teori yang ada dipakai dalam penelitian yaitu</w:t>
      </w:r>
      <w:r w:rsidR="0064529D">
        <w:rPr>
          <w:rFonts w:ascii="Times New Roman" w:hAnsi="Times New Roman" w:cs="Times New Roman"/>
        </w:rPr>
        <w:t xml:space="preserve"> </w:t>
      </w:r>
      <w:r w:rsidR="007F02C2" w:rsidRPr="00B37C15">
        <w:rPr>
          <w:rFonts w:ascii="Times New Roman" w:hAnsi="Times New Roman" w:cs="Times New Roman"/>
        </w:rPr>
        <w:t>perlindungan hukum, pengertian</w:t>
      </w:r>
      <w:r w:rsidR="003D4F9C" w:rsidRPr="00B37C15">
        <w:rPr>
          <w:rFonts w:ascii="Times New Roman" w:hAnsi="Times New Roman" w:cs="Times New Roman"/>
        </w:rPr>
        <w:t xml:space="preserve"> cagar</w:t>
      </w:r>
      <w:r w:rsidR="0063201D" w:rsidRPr="00B37C15">
        <w:rPr>
          <w:rFonts w:ascii="Times New Roman" w:hAnsi="Times New Roman" w:cs="Times New Roman"/>
        </w:rPr>
        <w:t xml:space="preserve"> budaya,</w:t>
      </w:r>
      <w:r w:rsidR="007F02C2" w:rsidRPr="00B37C15">
        <w:rPr>
          <w:rFonts w:ascii="Times New Roman" w:hAnsi="Times New Roman" w:cs="Times New Roman"/>
        </w:rPr>
        <w:t xml:space="preserve"> pengertian benda cagar budaya,</w:t>
      </w:r>
      <w:r w:rsidR="00870254">
        <w:rPr>
          <w:rFonts w:ascii="Times New Roman" w:hAnsi="Times New Roman" w:cs="Times New Roman"/>
        </w:rPr>
        <w:t xml:space="preserve"> </w:t>
      </w:r>
      <w:r w:rsidR="0063201D" w:rsidRPr="00B37C15">
        <w:rPr>
          <w:rFonts w:ascii="Times New Roman" w:hAnsi="Times New Roman" w:cs="Times New Roman"/>
        </w:rPr>
        <w:t xml:space="preserve">asas-asas </w:t>
      </w:r>
      <w:r w:rsidR="007D31C5" w:rsidRPr="00B37C15">
        <w:rPr>
          <w:rFonts w:ascii="Times New Roman" w:hAnsi="Times New Roman" w:cs="Times New Roman"/>
        </w:rPr>
        <w:t xml:space="preserve">pelestarian cagar budaya, </w:t>
      </w:r>
      <w:r w:rsidR="007F02C2" w:rsidRPr="00B37C15">
        <w:rPr>
          <w:rFonts w:ascii="Times New Roman" w:hAnsi="Times New Roman" w:cs="Times New Roman"/>
        </w:rPr>
        <w:t xml:space="preserve">macam-macam cagar budaya, </w:t>
      </w:r>
      <w:r w:rsidR="00F1643C" w:rsidRPr="00B37C15">
        <w:rPr>
          <w:rFonts w:ascii="Times New Roman" w:hAnsi="Times New Roman" w:cs="Times New Roman"/>
        </w:rPr>
        <w:t xml:space="preserve">pemeliharaan dan perawatan cagar budaya, </w:t>
      </w:r>
      <w:r w:rsidR="007F02C2" w:rsidRPr="00B37C15">
        <w:rPr>
          <w:rFonts w:ascii="Times New Roman" w:hAnsi="Times New Roman" w:cs="Times New Roman"/>
        </w:rPr>
        <w:t>pelestari</w:t>
      </w:r>
      <w:r w:rsidR="00025B88">
        <w:rPr>
          <w:rFonts w:ascii="Times New Roman" w:hAnsi="Times New Roman" w:cs="Times New Roman"/>
        </w:rPr>
        <w:t>an dan pemanfaatan cagar budaya</w:t>
      </w:r>
      <w:r w:rsidR="00870254">
        <w:rPr>
          <w:rFonts w:ascii="Times New Roman" w:hAnsi="Times New Roman" w:cs="Times New Roman"/>
        </w:rPr>
        <w:t>, dasar hukum cagar budaya</w:t>
      </w:r>
      <w:r w:rsidR="00E92923">
        <w:rPr>
          <w:rFonts w:ascii="Times New Roman" w:hAnsi="Times New Roman" w:cs="Times New Roman"/>
        </w:rPr>
        <w:t>.</w:t>
      </w:r>
    </w:p>
    <w:p w:rsidR="004B7145" w:rsidRPr="00B37C15" w:rsidRDefault="00C85DF6" w:rsidP="00E2403C">
      <w:pPr>
        <w:pStyle w:val="ListParagraph"/>
        <w:spacing w:line="312" w:lineRule="auto"/>
        <w:ind w:firstLine="414"/>
        <w:rPr>
          <w:rFonts w:ascii="Times New Roman" w:hAnsi="Times New Roman" w:cs="Times New Roman"/>
        </w:rPr>
      </w:pPr>
      <w:r w:rsidRPr="00B37C15">
        <w:rPr>
          <w:rFonts w:ascii="Times New Roman" w:hAnsi="Times New Roman" w:cs="Times New Roman"/>
        </w:rPr>
        <w:t xml:space="preserve">Bab ketiga </w:t>
      </w:r>
      <w:r w:rsidR="003F0C9F">
        <w:rPr>
          <w:rFonts w:ascii="Times New Roman" w:hAnsi="Times New Roman" w:cs="Times New Roman"/>
        </w:rPr>
        <w:t>analisis hasil wawancara. Bab ini memuat mengenai</w:t>
      </w:r>
      <w:r w:rsidR="0064529D">
        <w:rPr>
          <w:rFonts w:ascii="Times New Roman" w:hAnsi="Times New Roman" w:cs="Times New Roman"/>
        </w:rPr>
        <w:t xml:space="preserve"> sejarah, dan hasil wawancara</w:t>
      </w:r>
      <w:r w:rsidR="003F0C9F">
        <w:rPr>
          <w:rFonts w:ascii="Times New Roman" w:hAnsi="Times New Roman" w:cs="Times New Roman"/>
        </w:rPr>
        <w:t>.</w:t>
      </w:r>
    </w:p>
    <w:p w:rsidR="0081361D" w:rsidRDefault="00C85DF6" w:rsidP="00E2403C">
      <w:pPr>
        <w:pStyle w:val="ListParagraph"/>
        <w:spacing w:line="312" w:lineRule="auto"/>
        <w:ind w:firstLine="414"/>
        <w:rPr>
          <w:rFonts w:ascii="Times New Roman" w:hAnsi="Times New Roman" w:cs="Times New Roman"/>
        </w:rPr>
      </w:pPr>
      <w:r w:rsidRPr="00B37C15">
        <w:rPr>
          <w:rFonts w:ascii="Times New Roman" w:hAnsi="Times New Roman" w:cs="Times New Roman"/>
        </w:rPr>
        <w:t>Bab keempat</w:t>
      </w:r>
      <w:r w:rsidR="000C3C98" w:rsidRPr="00B37C15">
        <w:rPr>
          <w:rFonts w:ascii="Times New Roman" w:hAnsi="Times New Roman" w:cs="Times New Roman"/>
        </w:rPr>
        <w:t xml:space="preserve"> adalah hasil dan pembahasan. Bab ini memuat mengenai hasil penelitian dan pembahasan yang menghubungkan pemikiran dengan fakta yang didapat. Hasil dan pembahasan tersebut berkaitan dengan</w:t>
      </w:r>
      <w:r w:rsidR="00954CFB" w:rsidRPr="00B37C15">
        <w:rPr>
          <w:rFonts w:ascii="Times New Roman" w:hAnsi="Times New Roman" w:cs="Times New Roman"/>
        </w:rPr>
        <w:t xml:space="preserve"> </w:t>
      </w:r>
      <w:r w:rsidR="00652FC9">
        <w:rPr>
          <w:rFonts w:ascii="Times New Roman" w:hAnsi="Times New Roman" w:cs="Times New Roman"/>
        </w:rPr>
        <w:t>bentuk perlindungan hukum yang dilakukan oleh Pemerintah Daerah berdasarkan Peraturan Daerah Kabupaten Blora Nomor 10 Tahun 2019 dalam melindungi Situs Ngloram sebagai cagar budaya, dan upaya yang dilakukan pemerintah Kabupaten Blora dalam memberikan perlindungan hukum terhadap pelestarian budaya Situs Ngloram.</w:t>
      </w:r>
    </w:p>
    <w:p w:rsidR="0081361D" w:rsidRDefault="0081361D" w:rsidP="00E2403C">
      <w:pPr>
        <w:pStyle w:val="ListParagraph"/>
        <w:spacing w:line="312" w:lineRule="auto"/>
        <w:ind w:firstLine="414"/>
        <w:rPr>
          <w:rFonts w:ascii="Times New Roman" w:hAnsi="Times New Roman" w:cs="Times New Roman"/>
        </w:rPr>
      </w:pPr>
      <w:r>
        <w:rPr>
          <w:rFonts w:ascii="Times New Roman" w:hAnsi="Times New Roman" w:cs="Times New Roman"/>
        </w:rPr>
        <w:t xml:space="preserve">Bab kelima adalah penutup. Bab ini berisi kesimpulan yang merupakan hasil pemahaman, penelitian </w:t>
      </w:r>
      <w:r>
        <w:rPr>
          <w:rFonts w:ascii="Times New Roman" w:hAnsi="Times New Roman" w:cs="Times New Roman"/>
        </w:rPr>
        <w:lastRenderedPageBreak/>
        <w:t>dan pengkajian terhadap pokok masalah, saran-saran dan penutup.</w:t>
      </w:r>
    </w:p>
    <w:p w:rsidR="00C47180" w:rsidRDefault="00C47180">
      <w:pPr>
        <w:rPr>
          <w:rFonts w:ascii="Times New Roman" w:hAnsi="Times New Roman" w:cs="Times New Roman"/>
          <w:b/>
        </w:rPr>
      </w:pPr>
      <w:r>
        <w:rPr>
          <w:rFonts w:ascii="Times New Roman" w:hAnsi="Times New Roman" w:cs="Times New Roman"/>
          <w:b/>
        </w:rPr>
        <w:br w:type="page"/>
      </w:r>
    </w:p>
    <w:p w:rsidR="0081361D" w:rsidRDefault="006E049E" w:rsidP="00E2403C">
      <w:pPr>
        <w:pStyle w:val="ListParagraph"/>
        <w:spacing w:line="312" w:lineRule="auto"/>
        <w:ind w:left="0" w:firstLine="0"/>
        <w:jc w:val="center"/>
        <w:rPr>
          <w:rFonts w:ascii="Times New Roman" w:hAnsi="Times New Roman" w:cs="Times New Roman"/>
          <w:b/>
        </w:rPr>
      </w:pPr>
      <w:r>
        <w:rPr>
          <w:rFonts w:ascii="Times New Roman" w:hAnsi="Times New Roman" w:cs="Times New Roman"/>
          <w:b/>
        </w:rPr>
        <w:lastRenderedPageBreak/>
        <w:t>BAB II</w:t>
      </w:r>
      <w:r>
        <w:rPr>
          <w:rFonts w:ascii="Times New Roman" w:hAnsi="Times New Roman" w:cs="Times New Roman"/>
          <w:b/>
        </w:rPr>
        <w:br/>
        <w:t>TINJAUAN UMUM TENTANG CAGAR BUDYA</w:t>
      </w:r>
    </w:p>
    <w:p w:rsidR="00A706B7" w:rsidRDefault="00A706B7" w:rsidP="0081361D">
      <w:pPr>
        <w:pStyle w:val="ListParagraph"/>
        <w:spacing w:line="276" w:lineRule="auto"/>
        <w:ind w:left="0" w:firstLine="0"/>
        <w:jc w:val="center"/>
        <w:rPr>
          <w:rFonts w:ascii="Times New Roman" w:hAnsi="Times New Roman" w:cs="Times New Roman"/>
          <w:b/>
        </w:rPr>
      </w:pPr>
    </w:p>
    <w:p w:rsidR="00A706B7" w:rsidRDefault="00A706B7" w:rsidP="00E2403C">
      <w:pPr>
        <w:pStyle w:val="ListParagraph"/>
        <w:numPr>
          <w:ilvl w:val="0"/>
          <w:numId w:val="13"/>
        </w:numPr>
        <w:spacing w:line="312" w:lineRule="auto"/>
        <w:ind w:left="992" w:hanging="425"/>
        <w:rPr>
          <w:rFonts w:ascii="Times New Roman" w:hAnsi="Times New Roman" w:cs="Times New Roman"/>
        </w:rPr>
      </w:pPr>
      <w:r w:rsidRPr="00A706B7">
        <w:rPr>
          <w:rFonts w:ascii="Times New Roman" w:hAnsi="Times New Roman" w:cs="Times New Roman"/>
        </w:rPr>
        <w:t>Pengertian perlindungan hukum</w:t>
      </w:r>
    </w:p>
    <w:p w:rsidR="00B25B22" w:rsidRPr="00B25B22" w:rsidRDefault="00B25B22" w:rsidP="007E1CB3">
      <w:pPr>
        <w:pStyle w:val="ListParagraph"/>
        <w:spacing w:after="0" w:line="319" w:lineRule="auto"/>
        <w:ind w:left="992" w:firstLine="426"/>
        <w:rPr>
          <w:rFonts w:ascii="Times New Roman" w:hAnsi="Times New Roman" w:cs="Times New Roman"/>
        </w:rPr>
      </w:pPr>
      <w:r w:rsidRPr="00FC1D55">
        <w:rPr>
          <w:rFonts w:ascii="Times New Roman" w:hAnsi="Times New Roman" w:cs="Times New Roman"/>
        </w:rPr>
        <w:t>Dalam Kamus Besar Bahasa Indonesia, perlindungan berasal dari kata lindung yang berarti perlindungan, pencegahan, perlindungan dan penguatan. Dalam konteks ini, perlindungan berarti perlindungan, perawatan, perlindungan, naungan dan perlindungan</w:t>
      </w:r>
      <w:r>
        <w:rPr>
          <w:rFonts w:ascii="Times New Roman" w:hAnsi="Times New Roman" w:cs="Times New Roman"/>
        </w:rPr>
        <w:t>.</w:t>
      </w:r>
    </w:p>
    <w:p w:rsidR="00A706B7" w:rsidRDefault="00B25B22" w:rsidP="007E1CB3">
      <w:pPr>
        <w:pStyle w:val="ListParagraph"/>
        <w:spacing w:after="0" w:line="312" w:lineRule="auto"/>
        <w:ind w:left="992" w:firstLine="426"/>
        <w:rPr>
          <w:rFonts w:ascii="Times New Roman" w:hAnsi="Times New Roman" w:cs="Times New Roman"/>
        </w:rPr>
      </w:pPr>
      <w:r>
        <w:rPr>
          <w:rFonts w:ascii="Times New Roman" w:hAnsi="Times New Roman" w:cs="Times New Roman"/>
        </w:rPr>
        <w:t xml:space="preserve">Menurut </w:t>
      </w:r>
      <w:r w:rsidR="00A706B7" w:rsidRPr="00A706B7">
        <w:rPr>
          <w:rFonts w:ascii="Times New Roman" w:hAnsi="Times New Roman" w:cs="Times New Roman"/>
        </w:rPr>
        <w:t>Philiphus M. Hadjon perlindungan hukum</w:t>
      </w:r>
      <w:r>
        <w:rPr>
          <w:rFonts w:ascii="Times New Roman" w:hAnsi="Times New Roman" w:cs="Times New Roman"/>
        </w:rPr>
        <w:t xml:space="preserve"> dibagi</w:t>
      </w:r>
      <w:r w:rsidR="00A706B7" w:rsidRPr="00A706B7">
        <w:rPr>
          <w:rFonts w:ascii="Times New Roman" w:hAnsi="Times New Roman" w:cs="Times New Roman"/>
        </w:rPr>
        <w:t xml:space="preserve"> ke dalam dua macam yaitu:</w:t>
      </w:r>
    </w:p>
    <w:p w:rsidR="00A706B7" w:rsidRPr="002A27E2" w:rsidRDefault="00A706B7" w:rsidP="00E2403C">
      <w:pPr>
        <w:pStyle w:val="ListParagraph"/>
        <w:numPr>
          <w:ilvl w:val="0"/>
          <w:numId w:val="14"/>
        </w:numPr>
        <w:spacing w:after="0" w:line="319" w:lineRule="auto"/>
        <w:ind w:left="1418" w:hanging="425"/>
        <w:rPr>
          <w:rFonts w:ascii="Times New Roman" w:hAnsi="Times New Roman" w:cs="Times New Roman"/>
          <w:b/>
          <w:sz w:val="24"/>
          <w:szCs w:val="24"/>
        </w:rPr>
      </w:pPr>
      <w:r w:rsidRPr="002A27E2">
        <w:rPr>
          <w:rFonts w:ascii="Times New Roman" w:hAnsi="Times New Roman" w:cs="Times New Roman"/>
        </w:rPr>
        <w:t>Perlindungan Hukum Preventif</w:t>
      </w:r>
    </w:p>
    <w:p w:rsidR="00DB3656" w:rsidRPr="00DB3656" w:rsidRDefault="00DB3656" w:rsidP="007E1CB3">
      <w:pPr>
        <w:spacing w:after="0" w:line="319" w:lineRule="auto"/>
        <w:ind w:left="1418" w:firstLine="425"/>
      </w:pPr>
      <w:r w:rsidRPr="004C1670">
        <w:rPr>
          <w:rStyle w:val="newwordinitemsuggestion"/>
          <w:rFonts w:ascii="Times New Roman" w:hAnsi="Times New Roman" w:cs="Times New Roman"/>
          <w:color w:val="17141F"/>
        </w:rPr>
        <w:t>Sebagai bagian dari </w:t>
      </w:r>
      <w:r w:rsidRPr="004C1670">
        <w:rPr>
          <w:rFonts w:ascii="Times New Roman" w:hAnsi="Times New Roman" w:cs="Times New Roman"/>
          <w:color w:val="17141F"/>
        </w:rPr>
        <w:t>perlindungan hukum preventif </w:t>
      </w:r>
      <w:r w:rsidRPr="004C1670">
        <w:rPr>
          <w:rStyle w:val="newwordinitemsuggestion"/>
          <w:rFonts w:ascii="Times New Roman" w:hAnsi="Times New Roman" w:cs="Times New Roman"/>
          <w:color w:val="17141F"/>
        </w:rPr>
        <w:t>, otoritas </w:t>
      </w:r>
      <w:r w:rsidRPr="004C1670">
        <w:rPr>
          <w:rFonts w:ascii="Times New Roman" w:hAnsi="Times New Roman" w:cs="Times New Roman"/>
          <w:color w:val="17141F"/>
        </w:rPr>
        <w:t>hukum </w:t>
      </w:r>
      <w:r w:rsidRPr="004C1670">
        <w:rPr>
          <w:rStyle w:val="newwordinitemsuggestion"/>
          <w:rFonts w:ascii="Times New Roman" w:hAnsi="Times New Roman" w:cs="Times New Roman"/>
          <w:color w:val="17141F"/>
        </w:rPr>
        <w:t>mem</w:t>
      </w:r>
      <w:r w:rsidR="00296ADB">
        <w:rPr>
          <w:rStyle w:val="newwordinitemsuggestion"/>
          <w:rFonts w:ascii="Times New Roman" w:hAnsi="Times New Roman" w:cs="Times New Roman"/>
          <w:color w:val="17141F"/>
        </w:rPr>
        <w:t>iliki</w:t>
      </w:r>
      <w:r w:rsidRPr="004C1670">
        <w:rPr>
          <w:rStyle w:val="newwordinitemsuggestion"/>
          <w:rFonts w:ascii="Times New Roman" w:hAnsi="Times New Roman" w:cs="Times New Roman"/>
          <w:color w:val="17141F"/>
        </w:rPr>
        <w:t> kemungkinan </w:t>
      </w:r>
      <w:r w:rsidRPr="004C1670">
        <w:rPr>
          <w:rFonts w:ascii="Times New Roman" w:hAnsi="Times New Roman" w:cs="Times New Roman"/>
          <w:color w:val="17141F"/>
        </w:rPr>
        <w:t>untuk </w:t>
      </w:r>
      <w:r w:rsidRPr="004C1670">
        <w:rPr>
          <w:rStyle w:val="newwordinitemsuggestion"/>
          <w:rFonts w:ascii="Times New Roman" w:hAnsi="Times New Roman" w:cs="Times New Roman"/>
          <w:color w:val="17141F"/>
        </w:rPr>
        <w:t>menyampaikan </w:t>
      </w:r>
      <w:r w:rsidRPr="004C1670">
        <w:rPr>
          <w:rFonts w:ascii="Times New Roman" w:hAnsi="Times New Roman" w:cs="Times New Roman"/>
          <w:color w:val="17141F"/>
        </w:rPr>
        <w:t>keberatan </w:t>
      </w:r>
      <w:r w:rsidRPr="004C1670">
        <w:rPr>
          <w:rStyle w:val="newwordinitemsuggestion"/>
          <w:rFonts w:ascii="Times New Roman" w:hAnsi="Times New Roman" w:cs="Times New Roman"/>
          <w:color w:val="17141F"/>
        </w:rPr>
        <w:t>dan pendapat </w:t>
      </w:r>
      <w:r w:rsidR="00296ADB">
        <w:rPr>
          <w:rFonts w:ascii="Times New Roman" w:hAnsi="Times New Roman" w:cs="Times New Roman"/>
          <w:color w:val="17141F"/>
        </w:rPr>
        <w:t>se</w:t>
      </w:r>
      <w:r w:rsidRPr="004C1670">
        <w:rPr>
          <w:rFonts w:ascii="Times New Roman" w:hAnsi="Times New Roman" w:cs="Times New Roman"/>
          <w:color w:val="17141F"/>
        </w:rPr>
        <w:t>belum suatu keputusan pemerintah </w:t>
      </w:r>
      <w:r w:rsidRPr="004C1670">
        <w:rPr>
          <w:rStyle w:val="newwordinitemsuggestion"/>
          <w:rFonts w:ascii="Times New Roman" w:hAnsi="Times New Roman" w:cs="Times New Roman"/>
          <w:color w:val="17141F"/>
        </w:rPr>
        <w:t xml:space="preserve">terbentuk. </w:t>
      </w:r>
      <w:r w:rsidRPr="004C1670">
        <w:rPr>
          <w:rFonts w:ascii="Times New Roman" w:hAnsi="Times New Roman" w:cs="Times New Roman"/>
        </w:rPr>
        <w:t xml:space="preserve">Tujuannya </w:t>
      </w:r>
      <w:r w:rsidR="00A706B7" w:rsidRPr="004C1670">
        <w:rPr>
          <w:rFonts w:ascii="Times New Roman" w:hAnsi="Times New Roman" w:cs="Times New Roman"/>
        </w:rPr>
        <w:t>adalah</w:t>
      </w:r>
      <w:r w:rsidR="00296ADB">
        <w:rPr>
          <w:rFonts w:ascii="Times New Roman" w:hAnsi="Times New Roman" w:cs="Times New Roman"/>
        </w:rPr>
        <w:t xml:space="preserve"> untuk</w:t>
      </w:r>
      <w:r w:rsidR="00A706B7" w:rsidRPr="004C1670">
        <w:rPr>
          <w:rFonts w:ascii="Times New Roman" w:hAnsi="Times New Roman" w:cs="Times New Roman"/>
        </w:rPr>
        <w:t xml:space="preserve"> mencegah terjadinya sengketa.</w:t>
      </w:r>
      <w:r w:rsidRPr="004C1670">
        <w:rPr>
          <w:rFonts w:ascii="Times New Roman" w:hAnsi="Times New Roman" w:cs="Times New Roman"/>
        </w:rPr>
        <w:t xml:space="preserve"> Perlindungan hukum preventif sangat penting bagi tindakan pemerintah yang di dasarkan pada kebebasan bertindak, karena mengharuskan pemerintah berhati-hati dalam mengambil keputusan mengenai kekuasaan diskresi. </w:t>
      </w:r>
    </w:p>
    <w:p w:rsidR="00A706B7" w:rsidRPr="002A27E2" w:rsidRDefault="00A706B7" w:rsidP="00E2403C">
      <w:pPr>
        <w:pStyle w:val="ListParagraph"/>
        <w:numPr>
          <w:ilvl w:val="0"/>
          <w:numId w:val="14"/>
        </w:numPr>
        <w:spacing w:after="0" w:line="312" w:lineRule="auto"/>
        <w:rPr>
          <w:rFonts w:ascii="Times New Roman" w:hAnsi="Times New Roman" w:cs="Times New Roman"/>
        </w:rPr>
      </w:pPr>
      <w:r w:rsidRPr="00DB3656">
        <w:rPr>
          <w:rFonts w:ascii="Times New Roman" w:hAnsi="Times New Roman" w:cs="Times New Roman"/>
        </w:rPr>
        <w:t>Perlindungan</w:t>
      </w:r>
      <w:r w:rsidRPr="002A27E2">
        <w:rPr>
          <w:rFonts w:ascii="Times New Roman" w:hAnsi="Times New Roman" w:cs="Times New Roman"/>
        </w:rPr>
        <w:t xml:space="preserve"> Hukum Represif</w:t>
      </w:r>
    </w:p>
    <w:p w:rsidR="008F2BAA" w:rsidRDefault="00EB6724" w:rsidP="007E1CB3">
      <w:pPr>
        <w:pStyle w:val="ListParagraph"/>
        <w:spacing w:after="0" w:line="312" w:lineRule="auto"/>
        <w:ind w:left="1418" w:firstLine="567"/>
        <w:rPr>
          <w:rFonts w:ascii="Times New Roman" w:hAnsi="Times New Roman" w:cs="Times New Roman"/>
        </w:rPr>
      </w:pPr>
      <w:r>
        <w:rPr>
          <w:rFonts w:ascii="Times New Roman" w:hAnsi="Times New Roman" w:cs="Times New Roman"/>
        </w:rPr>
        <w:t>Tujuan dari p</w:t>
      </w:r>
      <w:r w:rsidR="00A706B7" w:rsidRPr="0060713F">
        <w:rPr>
          <w:rFonts w:ascii="Times New Roman" w:hAnsi="Times New Roman" w:cs="Times New Roman"/>
        </w:rPr>
        <w:t>erlindungan hu</w:t>
      </w:r>
      <w:r>
        <w:rPr>
          <w:rFonts w:ascii="Times New Roman" w:hAnsi="Times New Roman" w:cs="Times New Roman"/>
        </w:rPr>
        <w:t xml:space="preserve">kum </w:t>
      </w:r>
      <w:r w:rsidR="008F2BAA">
        <w:rPr>
          <w:rFonts w:ascii="Times New Roman" w:hAnsi="Times New Roman" w:cs="Times New Roman"/>
        </w:rPr>
        <w:t xml:space="preserve">yang </w:t>
      </w:r>
      <w:r>
        <w:rPr>
          <w:rFonts w:ascii="Times New Roman" w:hAnsi="Times New Roman" w:cs="Times New Roman"/>
        </w:rPr>
        <w:t>represif adalah</w:t>
      </w:r>
      <w:r w:rsidR="00A706B7" w:rsidRPr="0060713F">
        <w:rPr>
          <w:rFonts w:ascii="Times New Roman" w:hAnsi="Times New Roman" w:cs="Times New Roman"/>
        </w:rPr>
        <w:t xml:space="preserve"> untuk menyelesai</w:t>
      </w:r>
      <w:r w:rsidR="00296ADB">
        <w:rPr>
          <w:rFonts w:ascii="Times New Roman" w:hAnsi="Times New Roman" w:cs="Times New Roman"/>
        </w:rPr>
        <w:t xml:space="preserve">kan sengketa. Penanganan </w:t>
      </w:r>
      <w:r w:rsidR="00A706B7">
        <w:rPr>
          <w:rFonts w:ascii="Times New Roman" w:hAnsi="Times New Roman" w:cs="Times New Roman"/>
        </w:rPr>
        <w:t xml:space="preserve">perlindungan hukum oleh </w:t>
      </w:r>
      <w:r w:rsidR="00A706B7" w:rsidRPr="0060713F">
        <w:rPr>
          <w:rFonts w:ascii="Times New Roman" w:hAnsi="Times New Roman" w:cs="Times New Roman"/>
        </w:rPr>
        <w:t xml:space="preserve">Pengadilan </w:t>
      </w:r>
      <w:r w:rsidR="00A706B7" w:rsidRPr="0060713F">
        <w:rPr>
          <w:rFonts w:ascii="Times New Roman" w:hAnsi="Times New Roman" w:cs="Times New Roman"/>
        </w:rPr>
        <w:lastRenderedPageBreak/>
        <w:t>Umum dan Pengadilan Administrasi di Indonesia termasuk</w:t>
      </w:r>
      <w:r>
        <w:rPr>
          <w:rFonts w:ascii="Times New Roman" w:hAnsi="Times New Roman" w:cs="Times New Roman"/>
        </w:rPr>
        <w:t xml:space="preserve"> dalam</w:t>
      </w:r>
      <w:r w:rsidR="00A706B7" w:rsidRPr="0060713F">
        <w:rPr>
          <w:rFonts w:ascii="Times New Roman" w:hAnsi="Times New Roman" w:cs="Times New Roman"/>
        </w:rPr>
        <w:t xml:space="preserve"> k</w:t>
      </w:r>
      <w:r w:rsidR="008F2BAA">
        <w:rPr>
          <w:rFonts w:ascii="Times New Roman" w:hAnsi="Times New Roman" w:cs="Times New Roman"/>
        </w:rPr>
        <w:t>ategori perlindungan hukum ini.</w:t>
      </w:r>
    </w:p>
    <w:p w:rsidR="00B64C09" w:rsidRDefault="00FC1D55" w:rsidP="007E1CB3">
      <w:pPr>
        <w:pStyle w:val="ListParagraph"/>
        <w:spacing w:after="0" w:line="312" w:lineRule="auto"/>
        <w:ind w:left="1418" w:firstLine="567"/>
        <w:rPr>
          <w:rFonts w:ascii="Times New Roman" w:hAnsi="Times New Roman" w:cs="Times New Roman"/>
        </w:rPr>
      </w:pPr>
      <w:r w:rsidRPr="00FC1D55">
        <w:rPr>
          <w:rFonts w:ascii="Times New Roman" w:hAnsi="Times New Roman" w:cs="Times New Roman"/>
        </w:rPr>
        <w:t>Asas perlindungan hukum tergantung pada tindakan penguasa dan didasarkan pada asas pemajuan dan perlindungan hak asasi manusia, karena menurut informasi Barat, munculnya program-program yang berkaitan dengan pemajuan dan perlindungan hak asasi manusia ditujukan untuk membatasi dan menentukan perbuatan masyarakat dan pemerintah Asas yang kedua, landasan perlindungan hukum terhadap perbuatan penguasa, asas hukum</w:t>
      </w:r>
      <w:r w:rsidR="00A706B7" w:rsidRPr="0060713F">
        <w:rPr>
          <w:rFonts w:ascii="Times New Roman" w:hAnsi="Times New Roman" w:cs="Times New Roman"/>
        </w:rPr>
        <w:t>.</w:t>
      </w:r>
      <w:r w:rsidR="00A706B7">
        <w:rPr>
          <w:rStyle w:val="FootnoteReference"/>
          <w:rFonts w:ascii="Times New Roman" w:hAnsi="Times New Roman" w:cs="Times New Roman"/>
        </w:rPr>
        <w:footnoteReference w:id="26"/>
      </w:r>
    </w:p>
    <w:p w:rsidR="00FC1D55" w:rsidRDefault="00FC1D55" w:rsidP="007E1CB3">
      <w:pPr>
        <w:pStyle w:val="ListParagraph"/>
        <w:spacing w:after="0" w:line="312" w:lineRule="auto"/>
        <w:ind w:left="1418" w:firstLine="567"/>
        <w:rPr>
          <w:rFonts w:ascii="Times New Roman" w:hAnsi="Times New Roman" w:cs="Times New Roman"/>
        </w:rPr>
      </w:pPr>
      <w:r w:rsidRPr="00FC1D55">
        <w:rPr>
          <w:rFonts w:ascii="Times New Roman" w:hAnsi="Times New Roman" w:cs="Times New Roman"/>
        </w:rPr>
        <w:t>Oleh karena itu, ada dua aspek perlindungan hukum, yaitu pengakuan dan penegakan hak asasi manusia. Perlindungan simbol budaya diatur dalam Undang-Undang Nomor 11 Tahun 2010 Bab 1 Nomor 23, yaitu perlindungan adalah upaya untuk mencegah dan mengatasi kerusakan, kehancuran, kehancuran atau dengan melestarikan, melindungi, zonasi, melestarikan, dan memulihkan monumen budaya.</w:t>
      </w:r>
    </w:p>
    <w:p w:rsidR="00B64C09" w:rsidRDefault="00FC1D55" w:rsidP="007E1CB3">
      <w:pPr>
        <w:pStyle w:val="ListParagraph"/>
        <w:spacing w:after="0" w:line="312" w:lineRule="auto"/>
        <w:ind w:left="1418" w:firstLine="567"/>
        <w:rPr>
          <w:rFonts w:ascii="Times New Roman" w:hAnsi="Times New Roman" w:cs="Times New Roman"/>
        </w:rPr>
      </w:pPr>
      <w:r w:rsidRPr="00FC1D55">
        <w:rPr>
          <w:rFonts w:ascii="Times New Roman" w:hAnsi="Times New Roman" w:cs="Times New Roman"/>
        </w:rPr>
        <w:t xml:space="preserve">Warisan memerlukan dua jenis perlindungan, pertama perlindungan terhadap kehilangan atau kerusakan, dan kedua berdasarkan hukum. Pertama, konservasi bekerja keras untuk memastikan transmisi budaya dari </w:t>
      </w:r>
      <w:r w:rsidRPr="00FC1D55">
        <w:rPr>
          <w:rFonts w:ascii="Times New Roman" w:hAnsi="Times New Roman" w:cs="Times New Roman"/>
        </w:rPr>
        <w:lastRenderedPageBreak/>
        <w:t>satu generasi ke generasi lainnya dilakukan secara efisien, tanpa kehilangan fungsi. Wali terakhir adalah wali yang tinggal bersama wali pertama</w:t>
      </w:r>
      <w:r>
        <w:rPr>
          <w:rFonts w:ascii="Times New Roman" w:hAnsi="Times New Roman" w:cs="Times New Roman"/>
        </w:rPr>
        <w:t>.</w:t>
      </w:r>
    </w:p>
    <w:p w:rsidR="00EB5C56" w:rsidRDefault="00EB5C56" w:rsidP="007E1CB3">
      <w:pPr>
        <w:pStyle w:val="ListParagraph"/>
        <w:spacing w:after="0" w:line="312" w:lineRule="auto"/>
        <w:ind w:left="1418" w:firstLine="567"/>
        <w:rPr>
          <w:rFonts w:ascii="Times New Roman" w:hAnsi="Times New Roman" w:cs="Times New Roman"/>
        </w:rPr>
      </w:pPr>
      <w:r w:rsidRPr="00EB5C56">
        <w:rPr>
          <w:rFonts w:ascii="Times New Roman" w:hAnsi="Times New Roman" w:cs="Times New Roman"/>
        </w:rPr>
        <w:t>Perlindungan hukum ini didasarkan pada peraturan atau ketentuan hukum, khususnya dalam bidang hukum. Adanya prosedur hukum menunjukkan kepastian hukum dan cara bertindak yang benar serta cara menangani dan menyelesaikan berba</w:t>
      </w:r>
      <w:r>
        <w:rPr>
          <w:rFonts w:ascii="Times New Roman" w:hAnsi="Times New Roman" w:cs="Times New Roman"/>
        </w:rPr>
        <w:t>gai permasalahan di bidang ini.</w:t>
      </w:r>
      <w:r w:rsidRPr="00EB5C56">
        <w:rPr>
          <w:rStyle w:val="FootnoteReference"/>
          <w:rFonts w:ascii="Times New Roman" w:hAnsi="Times New Roman" w:cs="Times New Roman"/>
        </w:rPr>
        <w:t xml:space="preserve"> </w:t>
      </w:r>
      <w:r>
        <w:rPr>
          <w:rStyle w:val="FootnoteReference"/>
          <w:rFonts w:ascii="Times New Roman" w:hAnsi="Times New Roman" w:cs="Times New Roman"/>
        </w:rPr>
        <w:footnoteReference w:id="27"/>
      </w:r>
    </w:p>
    <w:p w:rsidR="00EB5C56" w:rsidRDefault="00EB5C56" w:rsidP="007E1CB3">
      <w:pPr>
        <w:pStyle w:val="ListParagraph"/>
        <w:spacing w:after="0" w:line="312" w:lineRule="auto"/>
        <w:ind w:left="1418" w:firstLine="567"/>
        <w:rPr>
          <w:rFonts w:ascii="Times New Roman" w:hAnsi="Times New Roman" w:cs="Times New Roman"/>
        </w:rPr>
      </w:pPr>
      <w:r w:rsidRPr="00EB5C56">
        <w:rPr>
          <w:rFonts w:ascii="Times New Roman" w:hAnsi="Times New Roman" w:cs="Times New Roman"/>
        </w:rPr>
        <w:t>Perlindungan hukum terhadap warisan budaya terjadi dalam dua bentuk: perlindungan preventif, yaitu tindakan preventif dan perlindungan restoratif berupa pemugaran warisan budaya. Warisan juga mempunyai hak untuk dilestarikan demi kepentingan generasi bangsa sekarang dan mendatang..</w:t>
      </w:r>
      <w:r w:rsidR="00A95020">
        <w:rPr>
          <w:rFonts w:ascii="Times New Roman" w:hAnsi="Times New Roman" w:cs="Times New Roman"/>
        </w:rPr>
        <w:t>Perlindungan hukum ini berdasarkan</w:t>
      </w:r>
      <w:r w:rsidR="002E0519" w:rsidRPr="00C86758">
        <w:rPr>
          <w:rFonts w:ascii="Times New Roman" w:hAnsi="Times New Roman" w:cs="Times New Roman"/>
        </w:rPr>
        <w:t xml:space="preserve"> pada aturan-aturan atau norma-norma hukum, terutama yang tercantum dala</w:t>
      </w:r>
      <w:r>
        <w:rPr>
          <w:rFonts w:ascii="Times New Roman" w:hAnsi="Times New Roman" w:cs="Times New Roman"/>
        </w:rPr>
        <w:t>m peraturan perundang-undangan.</w:t>
      </w:r>
    </w:p>
    <w:p w:rsidR="00FA4472" w:rsidRDefault="00A706B7" w:rsidP="007E1CB3">
      <w:pPr>
        <w:pStyle w:val="ListParagraph"/>
        <w:spacing w:after="0" w:line="312" w:lineRule="auto"/>
        <w:ind w:left="1418" w:firstLine="567"/>
        <w:rPr>
          <w:rFonts w:ascii="Times New Roman" w:hAnsi="Times New Roman" w:cs="Times New Roman"/>
        </w:rPr>
      </w:pPr>
      <w:r w:rsidRPr="00064481">
        <w:rPr>
          <w:rFonts w:ascii="Times New Roman" w:hAnsi="Times New Roman" w:cs="Times New Roman"/>
        </w:rPr>
        <w:t xml:space="preserve">Dengan demikian, arti perlindungan di dalam Undang-Undang Nomor 11 Tahun 2010 adalah mengenai objek fisik cagar budaya, sebagaimana Keputusan Menteri Republik </w:t>
      </w:r>
      <w:r w:rsidRPr="00064481">
        <w:rPr>
          <w:rFonts w:ascii="Times New Roman" w:hAnsi="Times New Roman" w:cs="Times New Roman"/>
        </w:rPr>
        <w:lastRenderedPageBreak/>
        <w:t>Indonesia Nomor 063/U/1995 tentang Perlindungan dan Pemeliharaan Benda Cagar Budaya, perlindungan fisik dilakukan karena adanya ancaman proses alam dan dilakukan melalui kegiatan pemeliharaan (</w:t>
      </w:r>
      <w:r w:rsidRPr="00064481">
        <w:rPr>
          <w:rFonts w:ascii="Times New Roman" w:hAnsi="Times New Roman" w:cs="Times New Roman"/>
          <w:i/>
        </w:rPr>
        <w:t>preservation</w:t>
      </w:r>
      <w:r w:rsidRPr="00064481">
        <w:rPr>
          <w:rFonts w:ascii="Times New Roman" w:hAnsi="Times New Roman" w:cs="Times New Roman"/>
        </w:rPr>
        <w:t>), konservasi (</w:t>
      </w:r>
      <w:r w:rsidRPr="00064481">
        <w:rPr>
          <w:rFonts w:ascii="Times New Roman" w:hAnsi="Times New Roman" w:cs="Times New Roman"/>
          <w:i/>
        </w:rPr>
        <w:t>conservation</w:t>
      </w:r>
      <w:r w:rsidRPr="00064481">
        <w:rPr>
          <w:rFonts w:ascii="Times New Roman" w:hAnsi="Times New Roman" w:cs="Times New Roman"/>
        </w:rPr>
        <w:t>), dan pemugaran (</w:t>
      </w:r>
      <w:r w:rsidRPr="00064481">
        <w:rPr>
          <w:rFonts w:ascii="Times New Roman" w:hAnsi="Times New Roman" w:cs="Times New Roman"/>
          <w:i/>
        </w:rPr>
        <w:t>restoration</w:t>
      </w:r>
      <w:r w:rsidR="00FA4472">
        <w:rPr>
          <w:rFonts w:ascii="Times New Roman" w:hAnsi="Times New Roman" w:cs="Times New Roman"/>
        </w:rPr>
        <w:t>).</w:t>
      </w:r>
    </w:p>
    <w:p w:rsidR="00C27961" w:rsidRPr="00C27961" w:rsidRDefault="00C27961" w:rsidP="00E2403C">
      <w:pPr>
        <w:pStyle w:val="ListParagraph"/>
        <w:numPr>
          <w:ilvl w:val="0"/>
          <w:numId w:val="13"/>
        </w:numPr>
        <w:spacing w:after="0" w:line="312" w:lineRule="auto"/>
        <w:ind w:left="992" w:hanging="426"/>
        <w:rPr>
          <w:rFonts w:ascii="Times New Roman" w:hAnsi="Times New Roman" w:cs="Times New Roman"/>
          <w:sz w:val="24"/>
          <w:szCs w:val="24"/>
        </w:rPr>
      </w:pPr>
      <w:r>
        <w:rPr>
          <w:rFonts w:ascii="Times New Roman" w:hAnsi="Times New Roman" w:cs="Times New Roman"/>
        </w:rPr>
        <w:t>Pengertian Cagar Budaya</w:t>
      </w:r>
    </w:p>
    <w:p w:rsidR="00EB5C56" w:rsidRDefault="00A95020" w:rsidP="006735F3">
      <w:pPr>
        <w:spacing w:after="0" w:line="312" w:lineRule="auto"/>
        <w:ind w:left="992" w:firstLine="568"/>
        <w:rPr>
          <w:rFonts w:ascii="Times New Roman" w:eastAsia="Times New Roman" w:hAnsi="Times New Roman" w:cs="Times New Roman"/>
          <w:szCs w:val="24"/>
        </w:rPr>
      </w:pPr>
      <w:r>
        <w:rPr>
          <w:rFonts w:ascii="Times New Roman" w:eastAsia="Times New Roman" w:hAnsi="Times New Roman" w:cs="Times New Roman"/>
          <w:szCs w:val="24"/>
        </w:rPr>
        <w:t>Terdapat beberapa p</w:t>
      </w:r>
      <w:r w:rsidR="00EA3660">
        <w:rPr>
          <w:rFonts w:ascii="Times New Roman" w:eastAsia="Times New Roman" w:hAnsi="Times New Roman" w:cs="Times New Roman"/>
          <w:szCs w:val="24"/>
        </w:rPr>
        <w:t xml:space="preserve">engertian Cagar Budaya menurut para ahli. </w:t>
      </w:r>
      <w:r w:rsidR="00EB5C56">
        <w:rPr>
          <w:rFonts w:ascii="Times New Roman" w:eastAsia="Times New Roman" w:hAnsi="Times New Roman" w:cs="Times New Roman"/>
          <w:szCs w:val="24"/>
        </w:rPr>
        <w:t>Cagar budaya</w:t>
      </w:r>
      <w:r w:rsidR="00EB5C56" w:rsidRPr="00EB5C56">
        <w:rPr>
          <w:rFonts w:ascii="Times New Roman" w:eastAsia="Times New Roman" w:hAnsi="Times New Roman" w:cs="Times New Roman"/>
          <w:szCs w:val="24"/>
        </w:rPr>
        <w:t xml:space="preserve"> adalah warisan budaya yang berupa peninggalan, bangunan peninggalan, bangunan peninggalan, peninggalan dan situs peninggalan budaya di darat dan atau perairan, wajib dilestarikan karena nilai sejarahnya. ilmu pengetahuan dan pendidikan, agama dan budaya/etika melalui pengambilan keputusan.</w:t>
      </w:r>
    </w:p>
    <w:p w:rsidR="00EB5C56" w:rsidRDefault="00EB5C56" w:rsidP="007E1CB3">
      <w:pPr>
        <w:spacing w:after="0" w:line="312" w:lineRule="auto"/>
        <w:ind w:left="992" w:firstLine="568"/>
        <w:rPr>
          <w:rFonts w:ascii="Times New Roman" w:eastAsia="Times New Roman" w:hAnsi="Times New Roman" w:cs="Times New Roman"/>
          <w:szCs w:val="24"/>
        </w:rPr>
      </w:pPr>
      <w:r w:rsidRPr="00EB5C56">
        <w:rPr>
          <w:rFonts w:ascii="Times New Roman" w:eastAsia="Times New Roman" w:hAnsi="Times New Roman" w:cs="Times New Roman"/>
          <w:szCs w:val="24"/>
        </w:rPr>
        <w:t xml:space="preserve">Kamus Besar Bahasa Indonesia (KBBI) mengartikan "cadangan" sebagai kawasan lindung bagi tumbuhan, satwa, dan sebagainya. Konservasi adalah perlindungan tumbuhan, hewan, dan benda lain yang diperkirakan akan punah. Oleh karena itu, satwa dan tumbuhan yang terancam punah harus </w:t>
      </w:r>
      <w:r>
        <w:rPr>
          <w:rFonts w:ascii="Times New Roman" w:eastAsia="Times New Roman" w:hAnsi="Times New Roman" w:cs="Times New Roman"/>
          <w:szCs w:val="24"/>
        </w:rPr>
        <w:t>dilindungi.</w:t>
      </w:r>
    </w:p>
    <w:p w:rsidR="00AC50E0" w:rsidRDefault="00EB5C56" w:rsidP="007E1CB3">
      <w:pPr>
        <w:spacing w:after="0" w:line="312" w:lineRule="auto"/>
        <w:ind w:left="992" w:firstLine="568"/>
        <w:rPr>
          <w:rFonts w:ascii="Times New Roman" w:eastAsia="Times New Roman" w:hAnsi="Times New Roman" w:cs="Times New Roman"/>
          <w:szCs w:val="24"/>
        </w:rPr>
      </w:pPr>
      <w:r>
        <w:rPr>
          <w:rFonts w:ascii="Times New Roman" w:eastAsia="Times New Roman" w:hAnsi="Times New Roman" w:cs="Times New Roman"/>
          <w:szCs w:val="24"/>
        </w:rPr>
        <w:t>M</w:t>
      </w:r>
      <w:r w:rsidRPr="00EB5C56">
        <w:rPr>
          <w:rFonts w:ascii="Times New Roman" w:eastAsia="Times New Roman" w:hAnsi="Times New Roman" w:cs="Times New Roman"/>
          <w:szCs w:val="24"/>
        </w:rPr>
        <w:t xml:space="preserve">enurut KBBI, itu adalah hasil imajinasi manusia. Oleh karena itu warisan budaya merupakan sesuatu hasil pengetahuan manusia yang perlu </w:t>
      </w:r>
      <w:r w:rsidRPr="00EB5C56">
        <w:rPr>
          <w:rFonts w:ascii="Times New Roman" w:eastAsia="Times New Roman" w:hAnsi="Times New Roman" w:cs="Times New Roman"/>
          <w:szCs w:val="24"/>
        </w:rPr>
        <w:lastRenderedPageBreak/>
        <w:t>dilindungi, karena jika tidak dilindungi dikhawat</w:t>
      </w:r>
      <w:r>
        <w:rPr>
          <w:rFonts w:ascii="Times New Roman" w:eastAsia="Times New Roman" w:hAnsi="Times New Roman" w:cs="Times New Roman"/>
          <w:szCs w:val="24"/>
        </w:rPr>
        <w:t>irkan akan rusak dan punah</w:t>
      </w:r>
      <w:r w:rsidR="00EA3660">
        <w:rPr>
          <w:rFonts w:ascii="Times New Roman" w:eastAsia="Times New Roman" w:hAnsi="Times New Roman" w:cs="Times New Roman"/>
          <w:szCs w:val="24"/>
        </w:rPr>
        <w:t>.</w:t>
      </w:r>
      <w:r w:rsidR="00EA3660">
        <w:rPr>
          <w:rStyle w:val="FootnoteReference"/>
          <w:rFonts w:ascii="Times New Roman" w:eastAsia="Times New Roman" w:hAnsi="Times New Roman" w:cs="Times New Roman"/>
          <w:szCs w:val="24"/>
        </w:rPr>
        <w:footnoteReference w:id="28"/>
      </w:r>
    </w:p>
    <w:p w:rsidR="00AC50E0" w:rsidRDefault="00EA3660" w:rsidP="006735F3">
      <w:pPr>
        <w:spacing w:after="0" w:line="312" w:lineRule="auto"/>
        <w:ind w:left="992" w:firstLine="568"/>
        <w:rPr>
          <w:rFonts w:ascii="Times New Roman" w:eastAsia="Times New Roman" w:hAnsi="Times New Roman" w:cs="Times New Roman"/>
          <w:szCs w:val="24"/>
        </w:rPr>
      </w:pPr>
      <w:r w:rsidRPr="00AC50E0">
        <w:rPr>
          <w:rFonts w:ascii="Times New Roman" w:hAnsi="Times New Roman" w:cs="Times New Roman"/>
        </w:rPr>
        <w:t>Menurut Undang-Undang No 11 Tahun 2010 tentang cagar budaya yang dinamakan cagar budaya adalah adalah benda warisan budaya, bangunan warisan budaya, struktur warisan budaya, situs warisan budaya, kawasan warisan budaya di darat dan atau di air yang perlu dilestarikan keberadaannya karena mem</w:t>
      </w:r>
      <w:r w:rsidR="008E12BB">
        <w:rPr>
          <w:rFonts w:ascii="Times New Roman" w:hAnsi="Times New Roman" w:cs="Times New Roman"/>
        </w:rPr>
        <w:t>punyai</w:t>
      </w:r>
      <w:r w:rsidRPr="00AC50E0">
        <w:rPr>
          <w:rFonts w:ascii="Times New Roman" w:hAnsi="Times New Roman" w:cs="Times New Roman"/>
        </w:rPr>
        <w:t xml:space="preserve"> nilai penting bagi sejarah, ilmu pengetahuan, pendidikan, agama, dan/atau kebudayaan </w:t>
      </w:r>
      <w:r w:rsidR="008E12BB">
        <w:rPr>
          <w:rFonts w:ascii="Times New Roman" w:hAnsi="Times New Roman" w:cs="Times New Roman"/>
        </w:rPr>
        <w:t xml:space="preserve">juga </w:t>
      </w:r>
      <w:r w:rsidRPr="00AC50E0">
        <w:rPr>
          <w:rFonts w:ascii="Times New Roman" w:hAnsi="Times New Roman" w:cs="Times New Roman"/>
        </w:rPr>
        <w:t xml:space="preserve">telah tercatat di Daftar Warisan Budaya Daerah. </w:t>
      </w:r>
    </w:p>
    <w:p w:rsidR="00CC1D7B" w:rsidRDefault="008E12BB" w:rsidP="006735F3">
      <w:pPr>
        <w:spacing w:after="0" w:line="312" w:lineRule="auto"/>
        <w:ind w:left="992" w:firstLine="568"/>
      </w:pPr>
      <w:r>
        <w:rPr>
          <w:rFonts w:ascii="Times New Roman" w:hAnsi="Times New Roman" w:cs="Times New Roman"/>
        </w:rPr>
        <w:t>Indonesia sendiri</w:t>
      </w:r>
      <w:r w:rsidR="00EB5C56">
        <w:rPr>
          <w:rFonts w:ascii="Times New Roman" w:hAnsi="Times New Roman" w:cs="Times New Roman"/>
        </w:rPr>
        <w:t xml:space="preserve"> terdapat</w:t>
      </w:r>
      <w:r w:rsidR="00CC1D7B" w:rsidRPr="00AC50E0">
        <w:rPr>
          <w:rFonts w:ascii="Times New Roman" w:hAnsi="Times New Roman" w:cs="Times New Roman"/>
        </w:rPr>
        <w:t xml:space="preserve"> hukum</w:t>
      </w:r>
      <w:r>
        <w:rPr>
          <w:rFonts w:ascii="Times New Roman" w:hAnsi="Times New Roman" w:cs="Times New Roman"/>
        </w:rPr>
        <w:t xml:space="preserve"> nasional yang mengatur tentang</w:t>
      </w:r>
      <w:r w:rsidR="00CC1D7B" w:rsidRPr="00AC50E0">
        <w:rPr>
          <w:rFonts w:ascii="Times New Roman" w:hAnsi="Times New Roman" w:cs="Times New Roman"/>
        </w:rPr>
        <w:t xml:space="preserve"> perlindungan terhadap cagar budaya, termasuk di dalamnya warisan keben</w:t>
      </w:r>
      <w:r>
        <w:rPr>
          <w:rFonts w:ascii="Times New Roman" w:hAnsi="Times New Roman" w:cs="Times New Roman"/>
        </w:rPr>
        <w:t>daan dan tempat-tempat yang mempunyai</w:t>
      </w:r>
      <w:r w:rsidR="00CC1D7B" w:rsidRPr="00AC50E0">
        <w:rPr>
          <w:rFonts w:ascii="Times New Roman" w:hAnsi="Times New Roman" w:cs="Times New Roman"/>
        </w:rPr>
        <w:t xml:space="preserve"> nilai penting terhadap sejarah, yakni Undang-Undang Republik Indonesia Nomor 11 Tahun 2010 tentang Cagar Budaya. Dalam Pasal 1 UU ini tercantum pengertian cagar budaya dan benda cagar budaya, yakni:</w:t>
      </w:r>
      <w:r w:rsidR="00CC1D7B">
        <w:t xml:space="preserve"> </w:t>
      </w:r>
    </w:p>
    <w:p w:rsidR="00EB5C56" w:rsidRDefault="00EB5C56" w:rsidP="007E1CB3">
      <w:pPr>
        <w:pStyle w:val="ListParagraph"/>
        <w:numPr>
          <w:ilvl w:val="0"/>
          <w:numId w:val="15"/>
        </w:numPr>
        <w:spacing w:after="0" w:line="312" w:lineRule="auto"/>
        <w:ind w:left="1434" w:hanging="441"/>
        <w:rPr>
          <w:rFonts w:ascii="Times New Roman" w:eastAsia="Times New Roman" w:hAnsi="Times New Roman" w:cs="Times New Roman"/>
          <w:szCs w:val="24"/>
        </w:rPr>
      </w:pPr>
      <w:r>
        <w:rPr>
          <w:rFonts w:ascii="Times New Roman" w:eastAsia="Times New Roman" w:hAnsi="Times New Roman" w:cs="Times New Roman"/>
          <w:szCs w:val="24"/>
        </w:rPr>
        <w:t>Cagar budaya adalah</w:t>
      </w:r>
      <w:r w:rsidRPr="00EB5C56">
        <w:rPr>
          <w:rFonts w:ascii="Times New Roman" w:eastAsia="Times New Roman" w:hAnsi="Times New Roman" w:cs="Times New Roman"/>
          <w:szCs w:val="24"/>
        </w:rPr>
        <w:t xml:space="preserve"> adalah warisan budaya yang berupa peninggalan, warisan, peninggalan, peninggalan dan peninggalan di darat dan di air atau, tempat tinggal yang wajib dilestarikan karena nilai sejarahnya. ilmu pengetahuan dan pendidikan, agama dan budaya/etika melalui pengambilan keputusan. </w:t>
      </w:r>
    </w:p>
    <w:p w:rsidR="00EB5C56" w:rsidRDefault="00EB5C56" w:rsidP="007E1CB3">
      <w:pPr>
        <w:pStyle w:val="ListParagraph"/>
        <w:numPr>
          <w:ilvl w:val="0"/>
          <w:numId w:val="15"/>
        </w:numPr>
        <w:spacing w:after="0" w:line="312" w:lineRule="auto"/>
        <w:ind w:left="1434" w:hanging="441"/>
        <w:rPr>
          <w:rFonts w:ascii="Times New Roman" w:eastAsia="Times New Roman" w:hAnsi="Times New Roman" w:cs="Times New Roman"/>
          <w:szCs w:val="24"/>
        </w:rPr>
      </w:pPr>
      <w:r>
        <w:rPr>
          <w:rFonts w:ascii="Times New Roman" w:eastAsia="Times New Roman" w:hAnsi="Times New Roman" w:cs="Times New Roman"/>
          <w:szCs w:val="24"/>
        </w:rPr>
        <w:lastRenderedPageBreak/>
        <w:t xml:space="preserve">Cagar budaya </w:t>
      </w:r>
      <w:r w:rsidRPr="00EB5C56">
        <w:rPr>
          <w:rFonts w:ascii="Times New Roman" w:eastAsia="Times New Roman" w:hAnsi="Times New Roman" w:cs="Times New Roman"/>
          <w:szCs w:val="24"/>
        </w:rPr>
        <w:t>adalah suatu benda alam atau buatan manusia, baik yang bergerak maupun yang tidak bergerak, suatu kesatuan, kelompok, sebagian atau sisa, yang berkaitan erat dengan kebudayaan dan sejarah perkembangan manusia.</w:t>
      </w:r>
    </w:p>
    <w:p w:rsidR="00EB5C56" w:rsidRPr="00EB5C56" w:rsidRDefault="00EB5C56" w:rsidP="007E1CB3">
      <w:pPr>
        <w:pStyle w:val="ListParagraph"/>
        <w:numPr>
          <w:ilvl w:val="0"/>
          <w:numId w:val="15"/>
        </w:numPr>
        <w:spacing w:after="0" w:line="312" w:lineRule="auto"/>
        <w:ind w:left="1434" w:hanging="441"/>
        <w:rPr>
          <w:rFonts w:ascii="Times New Roman" w:eastAsia="Times New Roman" w:hAnsi="Times New Roman" w:cs="Times New Roman"/>
          <w:szCs w:val="24"/>
        </w:rPr>
      </w:pPr>
      <w:r w:rsidRPr="00EB5C56">
        <w:rPr>
          <w:rFonts w:ascii="Times New Roman" w:eastAsia="Times New Roman" w:hAnsi="Times New Roman" w:cs="Times New Roman"/>
          <w:szCs w:val="24"/>
        </w:rPr>
        <w:t>Bangunan cagar budaya adalah bangunan yang dibangun dari bahan alam atau bahan buatan untuk memenuhi kebutuhan d</w:t>
      </w:r>
      <w:r>
        <w:rPr>
          <w:rFonts w:ascii="Times New Roman" w:eastAsia="Times New Roman" w:hAnsi="Times New Roman" w:cs="Times New Roman"/>
          <w:szCs w:val="24"/>
        </w:rPr>
        <w:t>inding, tanpa dinding dan atap.</w:t>
      </w:r>
    </w:p>
    <w:p w:rsidR="004A6BD5" w:rsidRDefault="004A6BD5" w:rsidP="006735F3">
      <w:pPr>
        <w:pStyle w:val="ListParagraph"/>
        <w:spacing w:after="0" w:line="312" w:lineRule="auto"/>
        <w:ind w:left="993" w:firstLine="567"/>
        <w:rPr>
          <w:rFonts w:ascii="Times New Roman" w:hAnsi="Times New Roman" w:cs="Times New Roman"/>
        </w:rPr>
      </w:pPr>
      <w:r w:rsidRPr="004A6BD5">
        <w:rPr>
          <w:rFonts w:ascii="Times New Roman" w:hAnsi="Times New Roman" w:cs="Times New Roman"/>
        </w:rPr>
        <w:t>Tidak hanya b</w:t>
      </w:r>
      <w:r>
        <w:rPr>
          <w:rFonts w:ascii="Times New Roman" w:hAnsi="Times New Roman" w:cs="Times New Roman"/>
        </w:rPr>
        <w:t>enda</w:t>
      </w:r>
      <w:r w:rsidRPr="004A6BD5">
        <w:rPr>
          <w:rFonts w:ascii="Times New Roman" w:hAnsi="Times New Roman" w:cs="Times New Roman"/>
        </w:rPr>
        <w:t xml:space="preserve"> dan bangunan </w:t>
      </w:r>
      <w:r>
        <w:rPr>
          <w:rFonts w:ascii="Times New Roman" w:hAnsi="Times New Roman" w:cs="Times New Roman"/>
        </w:rPr>
        <w:t xml:space="preserve">cagar </w:t>
      </w:r>
      <w:r w:rsidRPr="004A6BD5">
        <w:rPr>
          <w:rFonts w:ascii="Times New Roman" w:hAnsi="Times New Roman" w:cs="Times New Roman"/>
        </w:rPr>
        <w:t xml:space="preserve">budaya yang dilindungi, namun juga perlu dilestarikan. Untuk dapat dianggap sebagai warisan budaya, harus melalui beberapa tahapan, yaitu: registrasi, evaluasi, pengambilan keputusan, registrasi, tata letak, perolehan, pemugaran, pengamanan, demarkasi, pelestarian, pemulihan, penelitian, pemulihan, </w:t>
      </w:r>
      <w:r>
        <w:rPr>
          <w:rFonts w:ascii="Times New Roman" w:hAnsi="Times New Roman" w:cs="Times New Roman"/>
        </w:rPr>
        <w:t>adaptasi dan pemanfaatan.</w:t>
      </w:r>
      <w:r w:rsidRPr="004A6BD5">
        <w:rPr>
          <w:rStyle w:val="FootnoteReference"/>
          <w:rFonts w:ascii="Times New Roman" w:hAnsi="Times New Roman" w:cs="Times New Roman"/>
        </w:rPr>
        <w:t xml:space="preserve"> </w:t>
      </w:r>
      <w:r>
        <w:rPr>
          <w:rStyle w:val="FootnoteReference"/>
          <w:rFonts w:ascii="Times New Roman" w:hAnsi="Times New Roman" w:cs="Times New Roman"/>
        </w:rPr>
        <w:footnoteReference w:id="29"/>
      </w:r>
    </w:p>
    <w:p w:rsidR="004A6BD5" w:rsidRDefault="004A6BD5" w:rsidP="006735F3">
      <w:pPr>
        <w:pStyle w:val="ListParagraph"/>
        <w:spacing w:after="0" w:line="312" w:lineRule="auto"/>
        <w:ind w:left="993" w:firstLine="567"/>
        <w:rPr>
          <w:rFonts w:ascii="Times New Roman" w:hAnsi="Times New Roman" w:cs="Times New Roman"/>
        </w:rPr>
      </w:pPr>
      <w:r w:rsidRPr="004A6BD5">
        <w:rPr>
          <w:rFonts w:ascii="Times New Roman" w:hAnsi="Times New Roman" w:cs="Times New Roman"/>
        </w:rPr>
        <w:t xml:space="preserve">Bangunan </w:t>
      </w:r>
      <w:r>
        <w:rPr>
          <w:rFonts w:ascii="Times New Roman" w:hAnsi="Times New Roman" w:cs="Times New Roman"/>
        </w:rPr>
        <w:t xml:space="preserve">cagar budaya </w:t>
      </w:r>
      <w:r w:rsidRPr="004A6BD5">
        <w:rPr>
          <w:rFonts w:ascii="Times New Roman" w:hAnsi="Times New Roman" w:cs="Times New Roman"/>
        </w:rPr>
        <w:t>adalah struktur yang dibangun dari bahan alami atau buatan untuk memenuhi kebutuhan dinding dan area</w:t>
      </w:r>
      <w:r>
        <w:rPr>
          <w:rFonts w:ascii="Times New Roman" w:hAnsi="Times New Roman" w:cs="Times New Roman"/>
        </w:rPr>
        <w:t xml:space="preserve"> tidak berdinding dan tertutup.</w:t>
      </w:r>
      <w:r w:rsidRPr="004A6BD5">
        <w:rPr>
          <w:rStyle w:val="FootnoteReference"/>
          <w:rFonts w:ascii="Times New Roman" w:hAnsi="Times New Roman" w:cs="Times New Roman"/>
        </w:rPr>
        <w:t xml:space="preserve"> </w:t>
      </w:r>
      <w:r>
        <w:rPr>
          <w:rStyle w:val="FootnoteReference"/>
          <w:rFonts w:ascii="Times New Roman" w:hAnsi="Times New Roman" w:cs="Times New Roman"/>
        </w:rPr>
        <w:footnoteReference w:id="30"/>
      </w:r>
      <w:r>
        <w:rPr>
          <w:rFonts w:ascii="Times New Roman" w:hAnsi="Times New Roman" w:cs="Times New Roman"/>
        </w:rPr>
        <w:t xml:space="preserve"> </w:t>
      </w:r>
      <w:r w:rsidRPr="004A6BD5">
        <w:rPr>
          <w:rFonts w:ascii="Times New Roman" w:hAnsi="Times New Roman" w:cs="Times New Roman"/>
        </w:rPr>
        <w:t>Bangunan cagar budaya merupakan sa</w:t>
      </w:r>
      <w:r>
        <w:rPr>
          <w:rFonts w:ascii="Times New Roman" w:hAnsi="Times New Roman" w:cs="Times New Roman"/>
        </w:rPr>
        <w:t>lah satu bentuk warisan budaya.</w:t>
      </w:r>
    </w:p>
    <w:p w:rsidR="00EA3660" w:rsidRDefault="00EA3660" w:rsidP="006735F3">
      <w:pPr>
        <w:spacing w:after="0" w:line="312" w:lineRule="auto"/>
        <w:ind w:left="993" w:firstLine="567"/>
        <w:rPr>
          <w:rFonts w:ascii="Times New Roman" w:eastAsia="Times New Roman" w:hAnsi="Times New Roman" w:cs="Times New Roman"/>
          <w:szCs w:val="24"/>
        </w:rPr>
      </w:pPr>
      <w:r>
        <w:rPr>
          <w:rFonts w:ascii="Times New Roman" w:hAnsi="Times New Roman" w:cs="Times New Roman"/>
        </w:rPr>
        <w:t xml:space="preserve">Adapun </w:t>
      </w:r>
      <w:r w:rsidR="00D8717B">
        <w:rPr>
          <w:rFonts w:ascii="Times New Roman" w:hAnsi="Times New Roman" w:cs="Times New Roman"/>
        </w:rPr>
        <w:t xml:space="preserve">kategori </w:t>
      </w:r>
      <w:r>
        <w:rPr>
          <w:rFonts w:ascii="Times New Roman" w:hAnsi="Times New Roman" w:cs="Times New Roman"/>
        </w:rPr>
        <w:t xml:space="preserve">warisan budaya agar dapat dilihat secara international, nasional, regional, maupun </w:t>
      </w:r>
      <w:r>
        <w:rPr>
          <w:rFonts w:ascii="Times New Roman" w:hAnsi="Times New Roman" w:cs="Times New Roman"/>
        </w:rPr>
        <w:lastRenderedPageBreak/>
        <w:t>lokal berdasarkan Kajian Ilmiah Model Pengelolaan Bangunan Cagar Budaya, antara lain :</w:t>
      </w:r>
    </w:p>
    <w:p w:rsidR="007F134C" w:rsidRDefault="007F134C" w:rsidP="00E2403C">
      <w:pPr>
        <w:numPr>
          <w:ilvl w:val="0"/>
          <w:numId w:val="16"/>
        </w:numPr>
        <w:shd w:val="clear" w:color="auto" w:fill="FFFFFF"/>
        <w:spacing w:after="0" w:line="312" w:lineRule="auto"/>
        <w:ind w:left="1418" w:hanging="425"/>
        <w:rPr>
          <w:rFonts w:ascii="Times New Roman" w:eastAsia="Bookman Old Style" w:hAnsi="Times New Roman" w:cs="Times New Roman"/>
          <w:szCs w:val="24"/>
        </w:rPr>
      </w:pPr>
      <w:r>
        <w:rPr>
          <w:rFonts w:ascii="Times New Roman" w:hAnsi="Times New Roman" w:cs="Times New Roman"/>
          <w:szCs w:val="24"/>
        </w:rPr>
        <w:t>Mem</w:t>
      </w:r>
      <w:r w:rsidR="00116470">
        <w:rPr>
          <w:rFonts w:ascii="Times New Roman" w:hAnsi="Times New Roman" w:cs="Times New Roman"/>
          <w:szCs w:val="24"/>
        </w:rPr>
        <w:t>iliki</w:t>
      </w:r>
      <w:r>
        <w:rPr>
          <w:rFonts w:ascii="Times New Roman" w:hAnsi="Times New Roman" w:cs="Times New Roman"/>
          <w:szCs w:val="24"/>
        </w:rPr>
        <w:t xml:space="preserve"> nilai penting (sejarah, ilmu pengetahuan dan budaya).</w:t>
      </w:r>
    </w:p>
    <w:p w:rsidR="007F134C" w:rsidRDefault="007F134C" w:rsidP="00E2403C">
      <w:pPr>
        <w:numPr>
          <w:ilvl w:val="0"/>
          <w:numId w:val="16"/>
        </w:numPr>
        <w:shd w:val="clear" w:color="auto" w:fill="FFFFFF"/>
        <w:spacing w:before="100" w:beforeAutospacing="1" w:after="0" w:line="312" w:lineRule="auto"/>
        <w:ind w:left="1418" w:hanging="425"/>
        <w:rPr>
          <w:rFonts w:ascii="Times New Roman" w:hAnsi="Times New Roman" w:cs="Times New Roman"/>
          <w:szCs w:val="24"/>
        </w:rPr>
      </w:pPr>
      <w:r>
        <w:rPr>
          <w:rFonts w:ascii="Times New Roman" w:hAnsi="Times New Roman" w:cs="Times New Roman"/>
          <w:szCs w:val="24"/>
        </w:rPr>
        <w:t>Merupakan karya agung.</w:t>
      </w:r>
    </w:p>
    <w:p w:rsidR="007F134C" w:rsidRDefault="007F134C" w:rsidP="00E2403C">
      <w:pPr>
        <w:numPr>
          <w:ilvl w:val="0"/>
          <w:numId w:val="16"/>
        </w:numPr>
        <w:shd w:val="clear" w:color="auto" w:fill="FFFFFF"/>
        <w:spacing w:before="100" w:beforeAutospacing="1" w:after="0" w:line="312" w:lineRule="auto"/>
        <w:ind w:left="1418" w:hanging="425"/>
        <w:rPr>
          <w:rFonts w:ascii="Times New Roman" w:hAnsi="Times New Roman" w:cs="Times New Roman"/>
          <w:szCs w:val="24"/>
        </w:rPr>
      </w:pPr>
      <w:r>
        <w:rPr>
          <w:rFonts w:ascii="Times New Roman" w:hAnsi="Times New Roman" w:cs="Times New Roman"/>
          <w:szCs w:val="24"/>
        </w:rPr>
        <w:t>Mengandung keunikan atau kelengkapan.</w:t>
      </w:r>
    </w:p>
    <w:p w:rsidR="007F134C" w:rsidRDefault="007F134C" w:rsidP="00E2403C">
      <w:pPr>
        <w:numPr>
          <w:ilvl w:val="0"/>
          <w:numId w:val="16"/>
        </w:numPr>
        <w:shd w:val="clear" w:color="auto" w:fill="FFFFFF"/>
        <w:spacing w:before="100" w:beforeAutospacing="1" w:after="0" w:line="312" w:lineRule="auto"/>
        <w:ind w:left="1418" w:hanging="425"/>
        <w:rPr>
          <w:rFonts w:ascii="Times New Roman" w:hAnsi="Times New Roman" w:cs="Times New Roman"/>
          <w:szCs w:val="24"/>
        </w:rPr>
      </w:pPr>
      <w:r>
        <w:rPr>
          <w:rFonts w:ascii="Times New Roman" w:hAnsi="Times New Roman" w:cs="Times New Roman"/>
          <w:szCs w:val="24"/>
        </w:rPr>
        <w:t>Merupakan contoh terkemuka dari bangunan arsitektur, pemukiman tradisional, teknologi dan kategori klaster.</w:t>
      </w:r>
    </w:p>
    <w:p w:rsidR="007F134C" w:rsidRDefault="007F134C" w:rsidP="00E2403C">
      <w:pPr>
        <w:numPr>
          <w:ilvl w:val="0"/>
          <w:numId w:val="16"/>
        </w:numPr>
        <w:shd w:val="clear" w:color="auto" w:fill="FFFFFF"/>
        <w:spacing w:before="100" w:beforeAutospacing="1" w:after="0" w:line="312" w:lineRule="auto"/>
        <w:ind w:left="1418" w:hanging="425"/>
        <w:rPr>
          <w:rFonts w:ascii="Times New Roman" w:hAnsi="Times New Roman" w:cs="Times New Roman"/>
          <w:szCs w:val="24"/>
        </w:rPr>
      </w:pPr>
      <w:r>
        <w:rPr>
          <w:rFonts w:ascii="Times New Roman" w:hAnsi="Times New Roman" w:cs="Times New Roman"/>
          <w:szCs w:val="24"/>
        </w:rPr>
        <w:t xml:space="preserve">Merupakan budaya </w:t>
      </w:r>
      <w:r w:rsidR="00116470">
        <w:rPr>
          <w:rFonts w:ascii="Times New Roman" w:hAnsi="Times New Roman" w:cs="Times New Roman"/>
          <w:szCs w:val="24"/>
        </w:rPr>
        <w:t>serupa, border (serumpun), dan</w:t>
      </w:r>
      <w:r>
        <w:rPr>
          <w:rFonts w:ascii="Times New Roman" w:hAnsi="Times New Roman" w:cs="Times New Roman"/>
          <w:szCs w:val="24"/>
        </w:rPr>
        <w:t xml:space="preserve"> merupakan kebudayaan berkesinambungan dalam rentang masa tertentu (series).</w:t>
      </w:r>
    </w:p>
    <w:p w:rsidR="00544E82" w:rsidRDefault="00544E82" w:rsidP="006735F3">
      <w:pPr>
        <w:spacing w:after="0" w:line="312" w:lineRule="auto"/>
        <w:ind w:left="992" w:firstLine="568"/>
        <w:rPr>
          <w:rFonts w:ascii="Times New Roman" w:eastAsia="Times New Roman" w:hAnsi="Times New Roman" w:cs="Times New Roman"/>
          <w:szCs w:val="24"/>
        </w:rPr>
      </w:pPr>
      <w:r>
        <w:rPr>
          <w:rFonts w:ascii="Times New Roman" w:eastAsia="Times New Roman" w:hAnsi="Times New Roman" w:cs="Times New Roman"/>
          <w:szCs w:val="24"/>
        </w:rPr>
        <w:t xml:space="preserve">Benda cagar budaya menurut Undang-Undang Republik Indonesia Nomor 11 tahun 2010 Pasal 1 (ayat 1) adalah “ warisan budaya yang bersifat kebendaan, </w:t>
      </w:r>
      <w:r w:rsidR="00116470">
        <w:rPr>
          <w:rFonts w:ascii="Times New Roman" w:eastAsia="Times New Roman" w:hAnsi="Times New Roman" w:cs="Times New Roman"/>
          <w:szCs w:val="24"/>
        </w:rPr>
        <w:t xml:space="preserve">yang </w:t>
      </w:r>
      <w:r>
        <w:rPr>
          <w:rFonts w:ascii="Times New Roman" w:eastAsia="Times New Roman" w:hAnsi="Times New Roman" w:cs="Times New Roman"/>
          <w:szCs w:val="24"/>
        </w:rPr>
        <w:t>berupa benda cagar budaya, bangunan cagar budaya, struktur cagar budaya, dan kawasan cagar budaya baik di darat dan /atau di air yang perlu dilestarik</w:t>
      </w:r>
      <w:r w:rsidR="00116470">
        <w:rPr>
          <w:rFonts w:ascii="Times New Roman" w:eastAsia="Times New Roman" w:hAnsi="Times New Roman" w:cs="Times New Roman"/>
          <w:szCs w:val="24"/>
        </w:rPr>
        <w:t>an keberadaannya karena mempunyai</w:t>
      </w:r>
      <w:r>
        <w:rPr>
          <w:rFonts w:ascii="Times New Roman" w:eastAsia="Times New Roman" w:hAnsi="Times New Roman" w:cs="Times New Roman"/>
          <w:szCs w:val="24"/>
        </w:rPr>
        <w:t xml:space="preserve"> nilai penting bagi sejarah, ilmu pengetahuan, pendidikan, agama, dan /atau kebudayaan melalui proses penetapan.”</w:t>
      </w:r>
    </w:p>
    <w:p w:rsidR="00EA3660" w:rsidRDefault="00544E82" w:rsidP="006735F3">
      <w:pPr>
        <w:spacing w:after="0" w:line="312" w:lineRule="auto"/>
        <w:ind w:left="992" w:firstLine="568"/>
        <w:rPr>
          <w:rFonts w:ascii="Times New Roman" w:eastAsia="Times New Roman" w:hAnsi="Times New Roman" w:cs="Times New Roman"/>
          <w:szCs w:val="24"/>
        </w:rPr>
      </w:pPr>
      <w:r>
        <w:rPr>
          <w:rFonts w:ascii="Times New Roman" w:eastAsia="Times New Roman" w:hAnsi="Times New Roman" w:cs="Times New Roman"/>
          <w:szCs w:val="24"/>
        </w:rPr>
        <w:t>Dalam Pasal 1 ayat (2) Undang-Undang Cagar Budaya Nomor 11 Tahun 2010, benda cagar budaya adalah benda buatan manusia, b</w:t>
      </w:r>
      <w:r w:rsidR="004A6BD5">
        <w:rPr>
          <w:rFonts w:ascii="Times New Roman" w:eastAsia="Times New Roman" w:hAnsi="Times New Roman" w:cs="Times New Roman"/>
          <w:szCs w:val="24"/>
        </w:rPr>
        <w:t>aik yang bergerak maupun tidak bergerak</w:t>
      </w:r>
      <w:r>
        <w:rPr>
          <w:rFonts w:ascii="Times New Roman" w:eastAsia="Times New Roman" w:hAnsi="Times New Roman" w:cs="Times New Roman"/>
          <w:szCs w:val="24"/>
        </w:rPr>
        <w:t xml:space="preserve"> berupa kesatuan atau kelompok, atau bagian-bagian atau sisa-sisanya, yang berumur sekurang-kurangnya 50 (lima puluh) tahun, </w:t>
      </w:r>
      <w:r>
        <w:rPr>
          <w:rFonts w:ascii="Times New Roman" w:eastAsia="Times New Roman" w:hAnsi="Times New Roman" w:cs="Times New Roman"/>
          <w:szCs w:val="24"/>
        </w:rPr>
        <w:lastRenderedPageBreak/>
        <w:t xml:space="preserve">atau mewakili masa gaya yang khas dan mewakili masa gaya sekurang-kurangnya 50 (lima puluh) tahun, serta dianggap mempunyai nilai penting bagi sejarah, ilmu pengetahuan, dan kebudayaan, dan benda alam yang </w:t>
      </w:r>
      <w:r w:rsidR="00116470">
        <w:rPr>
          <w:rFonts w:ascii="Times New Roman" w:eastAsia="Times New Roman" w:hAnsi="Times New Roman" w:cs="Times New Roman"/>
          <w:szCs w:val="24"/>
        </w:rPr>
        <w:t>dianggap memiliki</w:t>
      </w:r>
      <w:r>
        <w:rPr>
          <w:rFonts w:ascii="Times New Roman" w:eastAsia="Times New Roman" w:hAnsi="Times New Roman" w:cs="Times New Roman"/>
          <w:szCs w:val="24"/>
        </w:rPr>
        <w:t xml:space="preserve"> nilai penting bagi sejarah, ilmu pengetahuan, dan kebudayaan.</w:t>
      </w:r>
      <w:r>
        <w:rPr>
          <w:rStyle w:val="FootnoteReference"/>
          <w:rFonts w:ascii="Times New Roman" w:eastAsia="Times New Roman" w:hAnsi="Times New Roman" w:cs="Times New Roman"/>
          <w:szCs w:val="24"/>
        </w:rPr>
        <w:footnoteReference w:id="31"/>
      </w:r>
    </w:p>
    <w:p w:rsidR="005C6751" w:rsidRDefault="005C6751" w:rsidP="00E2403C">
      <w:pPr>
        <w:pStyle w:val="ListParagraph"/>
        <w:numPr>
          <w:ilvl w:val="0"/>
          <w:numId w:val="17"/>
        </w:numPr>
        <w:spacing w:after="0" w:line="312" w:lineRule="auto"/>
        <w:ind w:left="1418" w:hanging="425"/>
        <w:rPr>
          <w:rFonts w:ascii="Times New Roman" w:hAnsi="Times New Roman" w:cs="Times New Roman"/>
        </w:rPr>
      </w:pPr>
      <w:r>
        <w:rPr>
          <w:rFonts w:ascii="Times New Roman" w:hAnsi="Times New Roman" w:cs="Times New Roman"/>
        </w:rPr>
        <w:t>Macam-macam Cagar Budaya</w:t>
      </w:r>
    </w:p>
    <w:p w:rsidR="005C6751" w:rsidRDefault="005C6751" w:rsidP="006E1915">
      <w:pPr>
        <w:shd w:val="clear" w:color="auto" w:fill="FFFFFF"/>
        <w:spacing w:after="0" w:line="312" w:lineRule="auto"/>
        <w:ind w:left="1418" w:firstLine="425"/>
        <w:rPr>
          <w:rFonts w:ascii="Times New Roman" w:eastAsia="Times New Roman" w:hAnsi="Times New Roman" w:cs="Times New Roman"/>
          <w:color w:val="222222"/>
          <w:lang w:eastAsia="id-ID"/>
        </w:rPr>
      </w:pPr>
      <w:r w:rsidRPr="0096426F">
        <w:rPr>
          <w:rFonts w:ascii="Times New Roman" w:eastAsia="Times New Roman" w:hAnsi="Times New Roman" w:cs="Times New Roman"/>
          <w:color w:val="222222"/>
          <w:lang w:eastAsia="id-ID"/>
        </w:rPr>
        <w:t>Cagar Budaya adalah warisan budaya berwujud benda, baik itu yang berada di darat atau air. Wujudnya mem</w:t>
      </w:r>
      <w:r w:rsidR="00116470">
        <w:rPr>
          <w:rFonts w:ascii="Times New Roman" w:eastAsia="Times New Roman" w:hAnsi="Times New Roman" w:cs="Times New Roman"/>
          <w:color w:val="222222"/>
          <w:lang w:eastAsia="id-ID"/>
        </w:rPr>
        <w:t>iliki</w:t>
      </w:r>
      <w:r w:rsidRPr="0096426F">
        <w:rPr>
          <w:rFonts w:ascii="Times New Roman" w:eastAsia="Times New Roman" w:hAnsi="Times New Roman" w:cs="Times New Roman"/>
          <w:color w:val="222222"/>
          <w:lang w:eastAsia="id-ID"/>
        </w:rPr>
        <w:t xml:space="preserve"> massa dan dimensi, sehingga dapat diraba oleh indra. Perbedaan inilah yang membedakan warisan budaya seperti bahasa, tarian, adat istiadat yang tidak dapat dirasakan oleh selu</w:t>
      </w:r>
      <w:r w:rsidR="004A6BD5">
        <w:rPr>
          <w:rFonts w:ascii="Times New Roman" w:eastAsia="Times New Roman" w:hAnsi="Times New Roman" w:cs="Times New Roman"/>
          <w:color w:val="222222"/>
          <w:lang w:eastAsia="id-ID"/>
        </w:rPr>
        <w:t>ruh indra. Selain bersifat</w:t>
      </w:r>
      <w:r w:rsidRPr="0096426F">
        <w:rPr>
          <w:rFonts w:ascii="Times New Roman" w:eastAsia="Times New Roman" w:hAnsi="Times New Roman" w:cs="Times New Roman"/>
          <w:color w:val="222222"/>
          <w:lang w:eastAsia="id-ID"/>
        </w:rPr>
        <w:t xml:space="preserve"> fi</w:t>
      </w:r>
      <w:r w:rsidR="00116470">
        <w:rPr>
          <w:rFonts w:ascii="Times New Roman" w:eastAsia="Times New Roman" w:hAnsi="Times New Roman" w:cs="Times New Roman"/>
          <w:color w:val="222222"/>
          <w:lang w:eastAsia="id-ID"/>
        </w:rPr>
        <w:t>sik, Cagar Budaya harus mempunyai</w:t>
      </w:r>
      <w:r w:rsidRPr="0096426F">
        <w:rPr>
          <w:rFonts w:ascii="Times New Roman" w:eastAsia="Times New Roman" w:hAnsi="Times New Roman" w:cs="Times New Roman"/>
          <w:color w:val="222222"/>
          <w:lang w:eastAsia="id-ID"/>
        </w:rPr>
        <w:t xml:space="preserve"> nilai penting bagi sejarah, ilmu pengetahuan, pendidikan, agama, dan/atau kebudayaan di masa lalu.</w:t>
      </w:r>
      <w:r>
        <w:rPr>
          <w:rFonts w:ascii="Times New Roman" w:eastAsia="Times New Roman" w:hAnsi="Times New Roman" w:cs="Times New Roman"/>
          <w:color w:val="222222"/>
          <w:lang w:eastAsia="id-ID"/>
        </w:rPr>
        <w:t xml:space="preserve"> Ada lima bentuk cagar budaya sebagai berikut :</w:t>
      </w:r>
    </w:p>
    <w:p w:rsidR="005C6751" w:rsidRDefault="005C6751" w:rsidP="006E1915">
      <w:pPr>
        <w:pStyle w:val="ListParagraph"/>
        <w:numPr>
          <w:ilvl w:val="0"/>
          <w:numId w:val="20"/>
        </w:numPr>
        <w:shd w:val="clear" w:color="auto" w:fill="FFFFFF"/>
        <w:tabs>
          <w:tab w:val="clear" w:pos="1035"/>
        </w:tabs>
        <w:spacing w:after="0" w:line="312" w:lineRule="auto"/>
        <w:ind w:left="1701" w:hanging="283"/>
        <w:rPr>
          <w:rFonts w:ascii="Times New Roman" w:eastAsia="Times New Roman" w:hAnsi="Times New Roman" w:cs="Times New Roman"/>
          <w:color w:val="222222"/>
          <w:lang w:eastAsia="id-ID"/>
        </w:rPr>
      </w:pPr>
      <w:r>
        <w:rPr>
          <w:rFonts w:ascii="Times New Roman" w:eastAsia="Times New Roman" w:hAnsi="Times New Roman" w:cs="Times New Roman"/>
          <w:color w:val="222222"/>
          <w:lang w:eastAsia="id-ID"/>
        </w:rPr>
        <w:t xml:space="preserve">Benda </w:t>
      </w:r>
    </w:p>
    <w:p w:rsidR="005C6751" w:rsidRDefault="005C6751" w:rsidP="006E1915">
      <w:pPr>
        <w:pStyle w:val="ListParagraph"/>
        <w:shd w:val="clear" w:color="auto" w:fill="FFFFFF"/>
        <w:spacing w:after="0" w:line="312" w:lineRule="auto"/>
        <w:ind w:left="1701" w:firstLine="426"/>
        <w:rPr>
          <w:rFonts w:ascii="Times New Roman" w:eastAsia="Times New Roman" w:hAnsi="Times New Roman" w:cs="Times New Roman"/>
          <w:color w:val="222222"/>
          <w:lang w:eastAsia="id-ID"/>
        </w:rPr>
      </w:pPr>
      <w:r>
        <w:rPr>
          <w:rFonts w:ascii="Times New Roman" w:eastAsia="Times New Roman" w:hAnsi="Times New Roman" w:cs="Times New Roman"/>
          <w:color w:val="222222"/>
          <w:lang w:eastAsia="id-ID"/>
        </w:rPr>
        <w:t>Yang meliputi kategori benda adalah benda alam atau buatan manusia yang mem</w:t>
      </w:r>
      <w:r w:rsidR="00116470">
        <w:rPr>
          <w:rFonts w:ascii="Times New Roman" w:eastAsia="Times New Roman" w:hAnsi="Times New Roman" w:cs="Times New Roman"/>
          <w:color w:val="222222"/>
          <w:lang w:eastAsia="id-ID"/>
        </w:rPr>
        <w:t>punyai</w:t>
      </w:r>
      <w:r>
        <w:rPr>
          <w:rFonts w:ascii="Times New Roman" w:eastAsia="Times New Roman" w:hAnsi="Times New Roman" w:cs="Times New Roman"/>
          <w:color w:val="222222"/>
          <w:lang w:eastAsia="id-ID"/>
        </w:rPr>
        <w:t xml:space="preserve"> hubungan erat dengan kebudayaan dan sejarah perkembangan manusia. </w:t>
      </w:r>
      <w:r w:rsidRPr="0096426F">
        <w:rPr>
          <w:rFonts w:ascii="Times New Roman" w:eastAsia="Times New Roman" w:hAnsi="Times New Roman" w:cs="Times New Roman"/>
          <w:color w:val="222222"/>
          <w:lang w:eastAsia="id-ID"/>
        </w:rPr>
        <w:t>Contohnya adalah Arca Bhairawa dan Mahkot Siak.</w:t>
      </w:r>
    </w:p>
    <w:p w:rsidR="005C6751" w:rsidRPr="0096426F" w:rsidRDefault="005C6751" w:rsidP="006E1915">
      <w:pPr>
        <w:pStyle w:val="ListParagraph"/>
        <w:numPr>
          <w:ilvl w:val="0"/>
          <w:numId w:val="20"/>
        </w:numPr>
        <w:shd w:val="clear" w:color="auto" w:fill="FFFFFF"/>
        <w:tabs>
          <w:tab w:val="clear" w:pos="1035"/>
          <w:tab w:val="num" w:pos="851"/>
        </w:tabs>
        <w:spacing w:after="0" w:line="312" w:lineRule="auto"/>
        <w:ind w:left="1701" w:hanging="283"/>
        <w:rPr>
          <w:rFonts w:ascii="Times New Roman" w:eastAsia="Times New Roman" w:hAnsi="Times New Roman" w:cs="Times New Roman"/>
          <w:color w:val="222222"/>
          <w:lang w:eastAsia="id-ID"/>
        </w:rPr>
      </w:pPr>
      <w:r w:rsidRPr="0096426F">
        <w:rPr>
          <w:rFonts w:ascii="Times New Roman" w:eastAsia="Times New Roman" w:hAnsi="Times New Roman" w:cs="Times New Roman"/>
          <w:color w:val="222222"/>
          <w:lang w:eastAsia="id-ID"/>
        </w:rPr>
        <w:lastRenderedPageBreak/>
        <w:t xml:space="preserve">Struktur </w:t>
      </w:r>
    </w:p>
    <w:p w:rsidR="005C6751" w:rsidRPr="00D232E1" w:rsidRDefault="005C6751" w:rsidP="006E1915">
      <w:pPr>
        <w:pStyle w:val="ListParagraph"/>
        <w:shd w:val="clear" w:color="auto" w:fill="FFFFFF"/>
        <w:spacing w:after="390" w:line="312" w:lineRule="auto"/>
        <w:ind w:left="1701" w:firstLine="426"/>
        <w:rPr>
          <w:rFonts w:ascii="Times New Roman" w:eastAsia="Times New Roman" w:hAnsi="Times New Roman" w:cs="Times New Roman"/>
          <w:color w:val="222222"/>
          <w:lang w:eastAsia="id-ID"/>
        </w:rPr>
      </w:pPr>
      <w:r>
        <w:rPr>
          <w:rFonts w:ascii="Times New Roman" w:eastAsia="Times New Roman" w:hAnsi="Times New Roman" w:cs="Times New Roman"/>
          <w:color w:val="222222"/>
          <w:lang w:eastAsia="id-ID"/>
        </w:rPr>
        <w:t xml:space="preserve">Struktur adalah susunan binaan dari benda alam atau buatan manusia untuk memenuhi kebutuhan ruang kegiatan yang menyatu dengan alam, sarana, dan prasarana untuk menampung kegiatan manusia. </w:t>
      </w:r>
      <w:r w:rsidRPr="00D232E1">
        <w:rPr>
          <w:rFonts w:ascii="Times New Roman" w:eastAsia="Times New Roman" w:hAnsi="Times New Roman" w:cs="Times New Roman"/>
          <w:color w:val="222222"/>
          <w:lang w:eastAsia="id-ID"/>
        </w:rPr>
        <w:t>Contohnya Tugu Pahlawan dan Tugu Jogja.</w:t>
      </w:r>
    </w:p>
    <w:p w:rsidR="005C6751" w:rsidRDefault="005C6751" w:rsidP="006E1915">
      <w:pPr>
        <w:pStyle w:val="ListParagraph"/>
        <w:numPr>
          <w:ilvl w:val="0"/>
          <w:numId w:val="20"/>
        </w:numPr>
        <w:shd w:val="clear" w:color="auto" w:fill="FFFFFF"/>
        <w:tabs>
          <w:tab w:val="clear" w:pos="1035"/>
        </w:tabs>
        <w:spacing w:after="0" w:line="312" w:lineRule="auto"/>
        <w:ind w:left="1701" w:hanging="283"/>
        <w:rPr>
          <w:rFonts w:ascii="Times New Roman" w:eastAsia="Times New Roman" w:hAnsi="Times New Roman" w:cs="Times New Roman"/>
          <w:color w:val="222222"/>
          <w:lang w:eastAsia="id-ID"/>
        </w:rPr>
      </w:pPr>
      <w:r>
        <w:rPr>
          <w:rFonts w:ascii="Times New Roman" w:eastAsia="Times New Roman" w:hAnsi="Times New Roman" w:cs="Times New Roman"/>
          <w:color w:val="222222"/>
          <w:lang w:eastAsia="id-ID"/>
        </w:rPr>
        <w:t xml:space="preserve">Bangunan </w:t>
      </w:r>
    </w:p>
    <w:p w:rsidR="005C6751" w:rsidRPr="00D232E1" w:rsidRDefault="005C6751" w:rsidP="006E1915">
      <w:pPr>
        <w:pStyle w:val="ListParagraph"/>
        <w:shd w:val="clear" w:color="auto" w:fill="FFFFFF"/>
        <w:spacing w:after="0" w:line="312" w:lineRule="auto"/>
        <w:ind w:left="1701" w:firstLine="426"/>
        <w:rPr>
          <w:rFonts w:ascii="Times New Roman" w:eastAsia="Times New Roman" w:hAnsi="Times New Roman" w:cs="Times New Roman"/>
          <w:color w:val="222222"/>
          <w:lang w:eastAsia="id-ID"/>
        </w:rPr>
      </w:pPr>
      <w:r>
        <w:rPr>
          <w:rFonts w:ascii="Times New Roman" w:eastAsia="Times New Roman" w:hAnsi="Times New Roman" w:cs="Times New Roman"/>
          <w:color w:val="222222"/>
          <w:lang w:eastAsia="id-ID"/>
        </w:rPr>
        <w:t xml:space="preserve">Susunan binaan benda alam atau buatan manusia untuk memenuhi kebutuhan ruang berdinding dan atau tidak berdinding, dan beratap. </w:t>
      </w:r>
      <w:r w:rsidRPr="00D232E1">
        <w:rPr>
          <w:rFonts w:ascii="Times New Roman" w:eastAsia="Times New Roman" w:hAnsi="Times New Roman" w:cs="Times New Roman"/>
          <w:color w:val="222222"/>
          <w:lang w:eastAsia="id-ID"/>
        </w:rPr>
        <w:t>Contohnya adalah Gedung Kebangkitan Nasional.</w:t>
      </w:r>
    </w:p>
    <w:p w:rsidR="005C6751" w:rsidRDefault="005C6751" w:rsidP="006E1915">
      <w:pPr>
        <w:pStyle w:val="ListParagraph"/>
        <w:numPr>
          <w:ilvl w:val="0"/>
          <w:numId w:val="20"/>
        </w:numPr>
        <w:shd w:val="clear" w:color="auto" w:fill="FFFFFF"/>
        <w:tabs>
          <w:tab w:val="clear" w:pos="1035"/>
          <w:tab w:val="num" w:pos="1134"/>
        </w:tabs>
        <w:spacing w:after="0" w:line="312" w:lineRule="auto"/>
        <w:ind w:left="1701" w:hanging="283"/>
        <w:rPr>
          <w:rFonts w:ascii="Times New Roman" w:eastAsia="Times New Roman" w:hAnsi="Times New Roman" w:cs="Times New Roman"/>
          <w:color w:val="222222"/>
          <w:lang w:eastAsia="id-ID"/>
        </w:rPr>
      </w:pPr>
      <w:r>
        <w:rPr>
          <w:rFonts w:ascii="Times New Roman" w:eastAsia="Times New Roman" w:hAnsi="Times New Roman" w:cs="Times New Roman"/>
          <w:color w:val="222222"/>
          <w:lang w:eastAsia="id-ID"/>
        </w:rPr>
        <w:t xml:space="preserve">Situs </w:t>
      </w:r>
    </w:p>
    <w:p w:rsidR="005C6751" w:rsidRPr="00BD15F6" w:rsidRDefault="005C6751" w:rsidP="006E1915">
      <w:pPr>
        <w:pStyle w:val="ListParagraph"/>
        <w:shd w:val="clear" w:color="auto" w:fill="FFFFFF"/>
        <w:spacing w:after="0" w:line="312" w:lineRule="auto"/>
        <w:ind w:left="1701" w:firstLine="426"/>
        <w:rPr>
          <w:rFonts w:ascii="Times New Roman" w:eastAsia="Times New Roman" w:hAnsi="Times New Roman" w:cs="Times New Roman"/>
          <w:color w:val="222222"/>
          <w:lang w:eastAsia="id-ID"/>
        </w:rPr>
      </w:pPr>
      <w:r>
        <w:rPr>
          <w:rFonts w:ascii="Times New Roman" w:eastAsia="Times New Roman" w:hAnsi="Times New Roman" w:cs="Times New Roman"/>
          <w:color w:val="222222"/>
          <w:lang w:eastAsia="id-ID"/>
        </w:rPr>
        <w:t xml:space="preserve">Lokasi yang mengandung benda, struktur, bangunan hasil kegiatan manusia di masa lalu, baik yang ada di darat maupun di air. </w:t>
      </w:r>
      <w:r w:rsidRPr="00BD15F6">
        <w:rPr>
          <w:rFonts w:ascii="Times New Roman" w:eastAsia="Times New Roman" w:hAnsi="Times New Roman" w:cs="Times New Roman"/>
          <w:color w:val="222222"/>
          <w:lang w:eastAsia="id-ID"/>
        </w:rPr>
        <w:t>Contohnya Situs Gunung Padang.</w:t>
      </w:r>
    </w:p>
    <w:p w:rsidR="005C6751" w:rsidRDefault="005C6751" w:rsidP="006E1915">
      <w:pPr>
        <w:pStyle w:val="ListParagraph"/>
        <w:numPr>
          <w:ilvl w:val="0"/>
          <w:numId w:val="20"/>
        </w:numPr>
        <w:shd w:val="clear" w:color="auto" w:fill="FFFFFF"/>
        <w:tabs>
          <w:tab w:val="clear" w:pos="1035"/>
          <w:tab w:val="left" w:pos="1985"/>
        </w:tabs>
        <w:spacing w:after="0" w:line="312" w:lineRule="auto"/>
        <w:ind w:left="1701" w:hanging="283"/>
        <w:rPr>
          <w:rFonts w:ascii="Times New Roman" w:eastAsia="Times New Roman" w:hAnsi="Times New Roman" w:cs="Times New Roman"/>
          <w:color w:val="222222"/>
          <w:lang w:eastAsia="id-ID"/>
        </w:rPr>
      </w:pPr>
      <w:r>
        <w:rPr>
          <w:rFonts w:ascii="Times New Roman" w:eastAsia="Times New Roman" w:hAnsi="Times New Roman" w:cs="Times New Roman"/>
          <w:color w:val="222222"/>
          <w:lang w:eastAsia="id-ID"/>
        </w:rPr>
        <w:t xml:space="preserve">Kawasan </w:t>
      </w:r>
    </w:p>
    <w:p w:rsidR="005C6751" w:rsidRDefault="005C6751" w:rsidP="006E1915">
      <w:pPr>
        <w:pStyle w:val="ListParagraph"/>
        <w:shd w:val="clear" w:color="auto" w:fill="FFFFFF"/>
        <w:spacing w:after="0" w:line="312" w:lineRule="auto"/>
        <w:ind w:left="1701" w:firstLine="426"/>
        <w:rPr>
          <w:rFonts w:ascii="Times New Roman" w:eastAsia="Times New Roman" w:hAnsi="Times New Roman" w:cs="Times New Roman"/>
          <w:color w:val="222222"/>
          <w:lang w:eastAsia="id-ID"/>
        </w:rPr>
      </w:pPr>
      <w:r>
        <w:rPr>
          <w:rFonts w:ascii="Times New Roman" w:eastAsia="Times New Roman" w:hAnsi="Times New Roman" w:cs="Times New Roman"/>
          <w:color w:val="222222"/>
          <w:lang w:eastAsia="id-ID"/>
        </w:rPr>
        <w:t>Kawasan lebih lengkap lagi, meliputi satu ruang geografis dan di dalamnya ada dua atau lebih Situs Cagar Budaya yang berdekatan, dengan catatan menunjukkan ciri tata ruang yang khas.</w:t>
      </w:r>
    </w:p>
    <w:p w:rsidR="005C6751" w:rsidRPr="00DB0C9C" w:rsidRDefault="005C6751" w:rsidP="006E1915">
      <w:pPr>
        <w:pStyle w:val="ListParagraph"/>
        <w:shd w:val="clear" w:color="auto" w:fill="FFFFFF"/>
        <w:spacing w:after="0" w:line="312" w:lineRule="auto"/>
        <w:ind w:left="1701" w:firstLine="0"/>
        <w:rPr>
          <w:rFonts w:ascii="Times New Roman" w:eastAsia="Times New Roman" w:hAnsi="Times New Roman" w:cs="Times New Roman"/>
          <w:color w:val="222222"/>
          <w:lang w:eastAsia="id-ID"/>
        </w:rPr>
      </w:pPr>
      <w:r w:rsidRPr="00032610">
        <w:rPr>
          <w:rFonts w:ascii="Times New Roman" w:eastAsia="Times New Roman" w:hAnsi="Times New Roman" w:cs="Times New Roman"/>
          <w:color w:val="222222"/>
          <w:lang w:eastAsia="id-ID"/>
        </w:rPr>
        <w:t>Contohnya adalah Kompleks Percandian Muaro Jambi dan Kompleks Percandian Prambanan.</w:t>
      </w:r>
    </w:p>
    <w:p w:rsidR="005C6751" w:rsidRDefault="005C6751" w:rsidP="006E1915">
      <w:pPr>
        <w:spacing w:after="0" w:line="312" w:lineRule="auto"/>
        <w:ind w:left="993" w:firstLine="708"/>
        <w:rPr>
          <w:rFonts w:ascii="Times New Roman" w:eastAsia="Times New Roman" w:hAnsi="Times New Roman" w:cs="Times New Roman"/>
          <w:szCs w:val="24"/>
        </w:rPr>
      </w:pPr>
    </w:p>
    <w:p w:rsidR="00870254" w:rsidRDefault="00870254" w:rsidP="006E1915">
      <w:pPr>
        <w:pStyle w:val="ListParagraph"/>
        <w:numPr>
          <w:ilvl w:val="0"/>
          <w:numId w:val="17"/>
        </w:numPr>
        <w:spacing w:after="0" w:line="312" w:lineRule="auto"/>
        <w:ind w:left="1418" w:hanging="425"/>
        <w:rPr>
          <w:rFonts w:ascii="Times New Roman" w:hAnsi="Times New Roman" w:cs="Times New Roman"/>
        </w:rPr>
      </w:pPr>
      <w:r>
        <w:rPr>
          <w:rFonts w:ascii="Times New Roman" w:hAnsi="Times New Roman" w:cs="Times New Roman"/>
        </w:rPr>
        <w:lastRenderedPageBreak/>
        <w:t>Asas-asas dan Pelestarian Cagar Budaya</w:t>
      </w:r>
    </w:p>
    <w:p w:rsidR="00870254" w:rsidRDefault="00870254" w:rsidP="006E1915">
      <w:pPr>
        <w:spacing w:after="0" w:line="312" w:lineRule="auto"/>
        <w:ind w:left="1418" w:firstLine="425"/>
        <w:rPr>
          <w:rFonts w:ascii="Times New Roman" w:hAnsi="Times New Roman" w:cs="Times New Roman"/>
        </w:rPr>
      </w:pPr>
      <w:r w:rsidRPr="00DD2608">
        <w:rPr>
          <w:rFonts w:ascii="Times New Roman" w:hAnsi="Times New Roman" w:cs="Times New Roman"/>
        </w:rPr>
        <w:t>Sebagaimana yang terkandung dalam Bab II Pasal 2 Undang-Undang Nomor 10 Tahun 2011 tentang Cagar Budaya, terdapat asas-asas pelestarian cagar bu</w:t>
      </w:r>
      <w:r>
        <w:rPr>
          <w:rFonts w:ascii="Times New Roman" w:hAnsi="Times New Roman" w:cs="Times New Roman"/>
        </w:rPr>
        <w:t>daya beserta</w:t>
      </w:r>
      <w:r w:rsidRPr="00DD2608">
        <w:rPr>
          <w:rFonts w:ascii="Times New Roman" w:hAnsi="Times New Roman" w:cs="Times New Roman"/>
        </w:rPr>
        <w:t xml:space="preserve"> sebagai berikut:</w:t>
      </w:r>
    </w:p>
    <w:p w:rsidR="00870254" w:rsidRDefault="00870254" w:rsidP="006E1915">
      <w:pPr>
        <w:pStyle w:val="ListParagraph"/>
        <w:numPr>
          <w:ilvl w:val="0"/>
          <w:numId w:val="19"/>
        </w:numPr>
        <w:spacing w:after="0" w:line="312" w:lineRule="auto"/>
        <w:ind w:left="1843" w:hanging="425"/>
        <w:rPr>
          <w:rFonts w:ascii="Times New Roman" w:hAnsi="Times New Roman" w:cs="Times New Roman"/>
          <w:szCs w:val="24"/>
        </w:rPr>
      </w:pPr>
      <w:r w:rsidRPr="002A27E2">
        <w:rPr>
          <w:rFonts w:ascii="Times New Roman" w:hAnsi="Times New Roman" w:cs="Times New Roman"/>
          <w:szCs w:val="24"/>
        </w:rPr>
        <w:t>Asas Pancasila</w:t>
      </w:r>
    </w:p>
    <w:p w:rsidR="00870254" w:rsidRDefault="00870254" w:rsidP="006E1915">
      <w:pPr>
        <w:pStyle w:val="ListParagraph"/>
        <w:numPr>
          <w:ilvl w:val="0"/>
          <w:numId w:val="19"/>
        </w:numPr>
        <w:spacing w:after="0" w:line="312" w:lineRule="auto"/>
        <w:ind w:left="1843" w:hanging="426"/>
        <w:rPr>
          <w:rFonts w:ascii="Times New Roman" w:hAnsi="Times New Roman" w:cs="Times New Roman"/>
          <w:szCs w:val="24"/>
        </w:rPr>
      </w:pPr>
      <w:r w:rsidRPr="00925337">
        <w:rPr>
          <w:rFonts w:ascii="Times New Roman" w:hAnsi="Times New Roman" w:cs="Times New Roman"/>
          <w:szCs w:val="24"/>
        </w:rPr>
        <w:t>Asas Bhineka Tunggal Ika</w:t>
      </w:r>
    </w:p>
    <w:p w:rsidR="00870254" w:rsidRDefault="00870254" w:rsidP="006E1915">
      <w:pPr>
        <w:pStyle w:val="ListParagraph"/>
        <w:numPr>
          <w:ilvl w:val="0"/>
          <w:numId w:val="19"/>
        </w:numPr>
        <w:spacing w:after="0" w:line="312" w:lineRule="auto"/>
        <w:ind w:left="1843" w:hanging="426"/>
        <w:rPr>
          <w:rFonts w:ascii="Times New Roman" w:hAnsi="Times New Roman" w:cs="Times New Roman"/>
          <w:szCs w:val="24"/>
        </w:rPr>
      </w:pPr>
      <w:r w:rsidRPr="00925337">
        <w:rPr>
          <w:rFonts w:ascii="Times New Roman" w:hAnsi="Times New Roman" w:cs="Times New Roman"/>
          <w:szCs w:val="24"/>
        </w:rPr>
        <w:t>Asas Kenusantaraan</w:t>
      </w:r>
    </w:p>
    <w:p w:rsidR="00870254" w:rsidRDefault="00870254" w:rsidP="006E1915">
      <w:pPr>
        <w:pStyle w:val="ListParagraph"/>
        <w:numPr>
          <w:ilvl w:val="0"/>
          <w:numId w:val="19"/>
        </w:numPr>
        <w:spacing w:after="0" w:line="312" w:lineRule="auto"/>
        <w:ind w:left="1843" w:hanging="426"/>
        <w:rPr>
          <w:rFonts w:ascii="Times New Roman" w:hAnsi="Times New Roman" w:cs="Times New Roman"/>
          <w:szCs w:val="24"/>
        </w:rPr>
      </w:pPr>
      <w:r w:rsidRPr="00925337">
        <w:rPr>
          <w:rFonts w:ascii="Times New Roman" w:hAnsi="Times New Roman" w:cs="Times New Roman"/>
          <w:szCs w:val="24"/>
        </w:rPr>
        <w:t>Asas Keadilan</w:t>
      </w:r>
    </w:p>
    <w:p w:rsidR="00870254" w:rsidRDefault="00870254" w:rsidP="006E1915">
      <w:pPr>
        <w:pStyle w:val="ListParagraph"/>
        <w:numPr>
          <w:ilvl w:val="0"/>
          <w:numId w:val="19"/>
        </w:numPr>
        <w:spacing w:after="0" w:line="312" w:lineRule="auto"/>
        <w:ind w:left="1843" w:hanging="426"/>
        <w:rPr>
          <w:rFonts w:ascii="Times New Roman" w:hAnsi="Times New Roman" w:cs="Times New Roman"/>
          <w:szCs w:val="24"/>
        </w:rPr>
      </w:pPr>
      <w:r w:rsidRPr="00925337">
        <w:rPr>
          <w:rFonts w:ascii="Times New Roman" w:hAnsi="Times New Roman" w:cs="Times New Roman"/>
          <w:szCs w:val="24"/>
        </w:rPr>
        <w:t>Asas Ketertiban dan Kepastian Hukum</w:t>
      </w:r>
    </w:p>
    <w:p w:rsidR="00870254" w:rsidRDefault="00870254" w:rsidP="006E1915">
      <w:pPr>
        <w:pStyle w:val="ListParagraph"/>
        <w:numPr>
          <w:ilvl w:val="0"/>
          <w:numId w:val="19"/>
        </w:numPr>
        <w:spacing w:after="0" w:line="312" w:lineRule="auto"/>
        <w:ind w:left="1843" w:hanging="426"/>
        <w:rPr>
          <w:rFonts w:ascii="Times New Roman" w:hAnsi="Times New Roman" w:cs="Times New Roman"/>
          <w:szCs w:val="24"/>
        </w:rPr>
      </w:pPr>
      <w:r w:rsidRPr="00925337">
        <w:rPr>
          <w:rFonts w:ascii="Times New Roman" w:hAnsi="Times New Roman" w:cs="Times New Roman"/>
          <w:szCs w:val="24"/>
        </w:rPr>
        <w:t>Asas Kemanfaatan</w:t>
      </w:r>
    </w:p>
    <w:p w:rsidR="00870254" w:rsidRDefault="00870254" w:rsidP="006E1915">
      <w:pPr>
        <w:pStyle w:val="ListParagraph"/>
        <w:numPr>
          <w:ilvl w:val="0"/>
          <w:numId w:val="19"/>
        </w:numPr>
        <w:spacing w:after="0" w:line="312" w:lineRule="auto"/>
        <w:ind w:left="1843" w:hanging="426"/>
        <w:rPr>
          <w:rFonts w:ascii="Times New Roman" w:hAnsi="Times New Roman" w:cs="Times New Roman"/>
          <w:szCs w:val="24"/>
        </w:rPr>
      </w:pPr>
      <w:r w:rsidRPr="00925337">
        <w:rPr>
          <w:rFonts w:ascii="Times New Roman" w:hAnsi="Times New Roman" w:cs="Times New Roman"/>
          <w:szCs w:val="24"/>
        </w:rPr>
        <w:t>Asas Keberlanjutan</w:t>
      </w:r>
    </w:p>
    <w:p w:rsidR="00870254" w:rsidRDefault="00870254" w:rsidP="006E1915">
      <w:pPr>
        <w:pStyle w:val="ListParagraph"/>
        <w:numPr>
          <w:ilvl w:val="0"/>
          <w:numId w:val="19"/>
        </w:numPr>
        <w:spacing w:after="0" w:line="312" w:lineRule="auto"/>
        <w:ind w:left="1843" w:hanging="426"/>
        <w:rPr>
          <w:rFonts w:ascii="Times New Roman" w:hAnsi="Times New Roman" w:cs="Times New Roman"/>
          <w:szCs w:val="24"/>
        </w:rPr>
      </w:pPr>
      <w:r>
        <w:rPr>
          <w:rFonts w:ascii="Times New Roman" w:hAnsi="Times New Roman" w:cs="Times New Roman"/>
          <w:szCs w:val="24"/>
        </w:rPr>
        <w:t>Asas Partisipasi</w:t>
      </w:r>
    </w:p>
    <w:p w:rsidR="00870254" w:rsidRPr="00925337" w:rsidRDefault="00870254" w:rsidP="006E1915">
      <w:pPr>
        <w:pStyle w:val="ListParagraph"/>
        <w:numPr>
          <w:ilvl w:val="0"/>
          <w:numId w:val="19"/>
        </w:numPr>
        <w:spacing w:after="0" w:line="312" w:lineRule="auto"/>
        <w:ind w:left="1843" w:hanging="426"/>
        <w:rPr>
          <w:rFonts w:ascii="Times New Roman" w:hAnsi="Times New Roman" w:cs="Times New Roman"/>
          <w:szCs w:val="24"/>
        </w:rPr>
      </w:pPr>
      <w:r w:rsidRPr="00925337">
        <w:rPr>
          <w:rFonts w:ascii="Times New Roman" w:hAnsi="Times New Roman" w:cs="Times New Roman"/>
          <w:szCs w:val="24"/>
        </w:rPr>
        <w:t>Asas Transparansi dan Akuntabilitas</w:t>
      </w:r>
    </w:p>
    <w:p w:rsidR="00870254" w:rsidRDefault="00870254" w:rsidP="006E1915">
      <w:pPr>
        <w:pStyle w:val="ListParagraph"/>
        <w:spacing w:after="0" w:line="312" w:lineRule="auto"/>
        <w:ind w:left="1418" w:firstLine="425"/>
        <w:rPr>
          <w:rFonts w:ascii="Times New Roman" w:hAnsi="Times New Roman" w:cs="Times New Roman"/>
        </w:rPr>
      </w:pPr>
      <w:r w:rsidRPr="009F6EB1">
        <w:rPr>
          <w:rFonts w:ascii="Times New Roman" w:hAnsi="Times New Roman" w:cs="Times New Roman"/>
        </w:rPr>
        <w:t>Dalam Pasal 2 UU No. 11 Tahun 2010 bahwasannya telah dijelaskan, ada sembilan prinsip. Adapun alasan yang dimaksud dengan “asas Pancasila” adalah Pelestarian Cagar Budaya dilaksanakan berdasarkan nilai-nilai Pancasila. Dan yang dimaksud dengan asas “Bhinneka Tunggal Ika” adalah Pelestarian Cagar Budaya senantiasa memperhatikan keberagaman penduduk, agama, suku dan golongan, kondisi khusus daerah, dan budaya dalam kehidupan bermasyarakat, berbangsa, dan bernegara.</w:t>
      </w:r>
    </w:p>
    <w:p w:rsidR="00870254" w:rsidRDefault="00870254" w:rsidP="006E1915">
      <w:pPr>
        <w:pStyle w:val="ListParagraph"/>
        <w:spacing w:after="0" w:line="312" w:lineRule="auto"/>
        <w:ind w:left="1418" w:firstLine="425"/>
        <w:rPr>
          <w:rFonts w:ascii="Times New Roman" w:hAnsi="Times New Roman" w:cs="Times New Roman"/>
        </w:rPr>
      </w:pPr>
      <w:r w:rsidRPr="00D232E1">
        <w:rPr>
          <w:rFonts w:ascii="Times New Roman" w:hAnsi="Times New Roman" w:cs="Times New Roman"/>
        </w:rPr>
        <w:t xml:space="preserve">Berlanjut dengan membahas “asas kenusantaraan” adalah bahwa setiap upaya Pelestarian Cagar Budaya harus memperhatikan </w:t>
      </w:r>
      <w:r w:rsidRPr="00D232E1">
        <w:rPr>
          <w:rFonts w:ascii="Times New Roman" w:hAnsi="Times New Roman" w:cs="Times New Roman"/>
        </w:rPr>
        <w:lastRenderedPageBreak/>
        <w:t>kepentingan seluruh wilayah negara Indonesia. Setelah itu maksud dari “asas keadilan” adalah Pelestarian Cagar Budaya mencerminkan rasa keadilan dan kesetaraan secara proporsional bagi setiap warga negara Indonesia.</w:t>
      </w:r>
    </w:p>
    <w:p w:rsidR="00870254" w:rsidRDefault="00116470" w:rsidP="006E1915">
      <w:pPr>
        <w:pStyle w:val="ListParagraph"/>
        <w:spacing w:after="0" w:line="312" w:lineRule="auto"/>
        <w:ind w:left="1418" w:firstLine="425"/>
        <w:rPr>
          <w:rFonts w:ascii="Times New Roman" w:hAnsi="Times New Roman" w:cs="Times New Roman"/>
        </w:rPr>
      </w:pPr>
      <w:r>
        <w:rPr>
          <w:rFonts w:ascii="Times New Roman" w:hAnsi="Times New Roman" w:cs="Times New Roman"/>
        </w:rPr>
        <w:t xml:space="preserve">Bukan </w:t>
      </w:r>
      <w:r w:rsidR="00870254" w:rsidRPr="00D232E1">
        <w:rPr>
          <w:rFonts w:ascii="Times New Roman" w:hAnsi="Times New Roman" w:cs="Times New Roman"/>
        </w:rPr>
        <w:t xml:space="preserve">hanya berasaskan adil saja </w:t>
      </w:r>
      <w:r>
        <w:rPr>
          <w:rFonts w:ascii="Times New Roman" w:hAnsi="Times New Roman" w:cs="Times New Roman"/>
        </w:rPr>
        <w:t xml:space="preserve">tetapi </w:t>
      </w:r>
      <w:r w:rsidR="00870254" w:rsidRPr="00D232E1">
        <w:rPr>
          <w:rFonts w:ascii="Times New Roman" w:hAnsi="Times New Roman" w:cs="Times New Roman"/>
        </w:rPr>
        <w:t>juga disertai ketertiban dan juga kepastian hukum. Maksud dari “asas ketertiban dan kepastian hukum” adalah bahwa setiap pengelolaan Pelestarian Cagar Budaya harus dapat menimbulkan ketertiban dalam masyarakat melalui jaminan adanya kepastian hukum.</w:t>
      </w:r>
    </w:p>
    <w:p w:rsidR="00870254" w:rsidRDefault="00116470" w:rsidP="006E1915">
      <w:pPr>
        <w:pStyle w:val="ListParagraph"/>
        <w:spacing w:after="0" w:line="312" w:lineRule="auto"/>
        <w:ind w:left="1418" w:firstLine="425"/>
        <w:rPr>
          <w:rFonts w:ascii="Times New Roman" w:hAnsi="Times New Roman" w:cs="Times New Roman"/>
        </w:rPr>
      </w:pPr>
      <w:r>
        <w:rPr>
          <w:rFonts w:ascii="Times New Roman" w:hAnsi="Times New Roman" w:cs="Times New Roman"/>
        </w:rPr>
        <w:t xml:space="preserve">Sesudah </w:t>
      </w:r>
      <w:r w:rsidR="00870254" w:rsidRPr="00D232E1">
        <w:rPr>
          <w:rFonts w:ascii="Times New Roman" w:hAnsi="Times New Roman" w:cs="Times New Roman"/>
        </w:rPr>
        <w:t>adanya ketertiban dan kepastian hukum yang menjaga</w:t>
      </w:r>
      <w:r>
        <w:rPr>
          <w:rFonts w:ascii="Times New Roman" w:hAnsi="Times New Roman" w:cs="Times New Roman"/>
        </w:rPr>
        <w:t xml:space="preserve"> supaya masyarakat tetap tertib serta</w:t>
      </w:r>
      <w:r w:rsidR="00870254" w:rsidRPr="00D232E1">
        <w:rPr>
          <w:rFonts w:ascii="Times New Roman" w:hAnsi="Times New Roman" w:cs="Times New Roman"/>
        </w:rPr>
        <w:t xml:space="preserve"> dengan adanya jaminan melalui kepastian hukum, disertai dengan “asas kemanfaatan” yang artinya adalah Pelestarian Cagar Budaya </w:t>
      </w:r>
      <w:r w:rsidR="00EE101A">
        <w:rPr>
          <w:rFonts w:ascii="Times New Roman" w:hAnsi="Times New Roman" w:cs="Times New Roman"/>
        </w:rPr>
        <w:t xml:space="preserve">bisa </w:t>
      </w:r>
      <w:r w:rsidR="00870254" w:rsidRPr="00D232E1">
        <w:rPr>
          <w:rFonts w:ascii="Times New Roman" w:hAnsi="Times New Roman" w:cs="Times New Roman"/>
        </w:rPr>
        <w:t>dimanfaatkan untuk kepentingan kesejahteraan rakyat dalam aspek agama, sosial, pendidikan, ilmu pengetahuan, teknologi, kebudayaan, pariwisata.</w:t>
      </w:r>
    </w:p>
    <w:p w:rsidR="00870254" w:rsidRDefault="00870254" w:rsidP="006E1915">
      <w:pPr>
        <w:pStyle w:val="ListParagraph"/>
        <w:spacing w:after="0" w:line="312" w:lineRule="auto"/>
        <w:ind w:left="1418" w:firstLine="425"/>
        <w:rPr>
          <w:rFonts w:ascii="Times New Roman" w:hAnsi="Times New Roman" w:cs="Times New Roman"/>
        </w:rPr>
      </w:pPr>
      <w:r w:rsidRPr="00D232E1">
        <w:rPr>
          <w:rFonts w:ascii="Times New Roman" w:hAnsi="Times New Roman" w:cs="Times New Roman"/>
        </w:rPr>
        <w:t>Diteruskan secara berlanjut dengan “asas keberlanjutan” yang berarti upaya Pelestarian Cagar Budaya yang dilakukan secara terus menerus dengan memperhatikan kese</w:t>
      </w:r>
      <w:r w:rsidR="00EE101A">
        <w:rPr>
          <w:rFonts w:ascii="Times New Roman" w:hAnsi="Times New Roman" w:cs="Times New Roman"/>
        </w:rPr>
        <w:t>imbangan aspek ekologis. Sesudah</w:t>
      </w:r>
      <w:r w:rsidRPr="00D232E1">
        <w:rPr>
          <w:rFonts w:ascii="Times New Roman" w:hAnsi="Times New Roman" w:cs="Times New Roman"/>
        </w:rPr>
        <w:t xml:space="preserve"> dilakukan se</w:t>
      </w:r>
      <w:r w:rsidR="00EE101A">
        <w:rPr>
          <w:rFonts w:ascii="Times New Roman" w:hAnsi="Times New Roman" w:cs="Times New Roman"/>
        </w:rPr>
        <w:t>cara berlanjut, di dukung oleh</w:t>
      </w:r>
      <w:r w:rsidRPr="00D232E1">
        <w:rPr>
          <w:rFonts w:ascii="Times New Roman" w:hAnsi="Times New Roman" w:cs="Times New Roman"/>
        </w:rPr>
        <w:t xml:space="preserve"> adanya “asas partisipasi” yang </w:t>
      </w:r>
      <w:r w:rsidR="00EE101A">
        <w:rPr>
          <w:rFonts w:ascii="Times New Roman" w:hAnsi="Times New Roman" w:cs="Times New Roman"/>
        </w:rPr>
        <w:t xml:space="preserve">memiliki arti </w:t>
      </w:r>
      <w:r w:rsidRPr="00D232E1">
        <w:rPr>
          <w:rFonts w:ascii="Times New Roman" w:hAnsi="Times New Roman" w:cs="Times New Roman"/>
        </w:rPr>
        <w:t xml:space="preserve">setiap anggota </w:t>
      </w:r>
      <w:r w:rsidRPr="00D232E1">
        <w:rPr>
          <w:rFonts w:ascii="Times New Roman" w:hAnsi="Times New Roman" w:cs="Times New Roman"/>
        </w:rPr>
        <w:lastRenderedPageBreak/>
        <w:t xml:space="preserve">masyarakat didorong untuk berperan aktif dalam Pelestarian Cagar Budaya. Setelah semuanya berjalan kemudian ditutup dengan “asas transparansi dan akuntabilitas” yang </w:t>
      </w:r>
      <w:r w:rsidR="00EE101A">
        <w:rPr>
          <w:rFonts w:ascii="Times New Roman" w:hAnsi="Times New Roman" w:cs="Times New Roman"/>
        </w:rPr>
        <w:t xml:space="preserve">dimana Pelestarian </w:t>
      </w:r>
      <w:r w:rsidR="00EE101A">
        <w:rPr>
          <w:rFonts w:ascii="Times New Roman" w:hAnsi="Times New Roman" w:cs="Times New Roman"/>
        </w:rPr>
        <w:softHyphen/>
      </w:r>
      <w:r w:rsidR="00EE101A">
        <w:rPr>
          <w:rFonts w:ascii="Times New Roman" w:hAnsi="Times New Roman" w:cs="Times New Roman"/>
        </w:rPr>
        <w:softHyphen/>
        <w:t>Cagar Budaya d</w:t>
      </w:r>
      <w:r w:rsidRPr="00D232E1">
        <w:rPr>
          <w:rFonts w:ascii="Times New Roman" w:hAnsi="Times New Roman" w:cs="Times New Roman"/>
        </w:rPr>
        <w:t>ipertanggungjawabkan kepada masyarakat secara transparan dan terbuka dengan memberikan informasi yang benar, jujur, dan tidak diskriminatif.</w:t>
      </w:r>
    </w:p>
    <w:p w:rsidR="00870254" w:rsidRDefault="00870254" w:rsidP="006E1915">
      <w:pPr>
        <w:pStyle w:val="ListParagraph"/>
        <w:spacing w:after="0" w:line="312" w:lineRule="auto"/>
        <w:ind w:left="1418" w:firstLine="425"/>
        <w:rPr>
          <w:rFonts w:ascii="Times New Roman" w:hAnsi="Times New Roman" w:cs="Times New Roman"/>
        </w:rPr>
      </w:pPr>
      <w:r w:rsidRPr="00D232E1">
        <w:rPr>
          <w:rFonts w:ascii="Times New Roman" w:hAnsi="Times New Roman" w:cs="Times New Roman"/>
        </w:rPr>
        <w:t>Kemanfaatan dari asas-asas hukum tersebut adalah</w:t>
      </w:r>
      <w:r w:rsidR="00EE101A">
        <w:rPr>
          <w:rFonts w:ascii="Times New Roman" w:hAnsi="Times New Roman" w:cs="Times New Roman"/>
        </w:rPr>
        <w:t xml:space="preserve"> supaya</w:t>
      </w:r>
      <w:r w:rsidRPr="00D232E1">
        <w:rPr>
          <w:rFonts w:ascii="Times New Roman" w:hAnsi="Times New Roman" w:cs="Times New Roman"/>
        </w:rPr>
        <w:t xml:space="preserve"> pelestarian cagar budaya</w:t>
      </w:r>
      <w:r w:rsidR="00EE101A">
        <w:rPr>
          <w:rFonts w:ascii="Times New Roman" w:hAnsi="Times New Roman" w:cs="Times New Roman"/>
        </w:rPr>
        <w:t xml:space="preserve"> bisa</w:t>
      </w:r>
      <w:r w:rsidRPr="00D232E1">
        <w:rPr>
          <w:rFonts w:ascii="Times New Roman" w:hAnsi="Times New Roman" w:cs="Times New Roman"/>
        </w:rPr>
        <w:t xml:space="preserve"> berjalan berd</w:t>
      </w:r>
      <w:r w:rsidR="00EE101A">
        <w:rPr>
          <w:rFonts w:ascii="Times New Roman" w:hAnsi="Times New Roman" w:cs="Times New Roman"/>
        </w:rPr>
        <w:t>asar nilai-nilai Pancasila akan tetapi harus</w:t>
      </w:r>
      <w:r w:rsidRPr="00D232E1">
        <w:rPr>
          <w:rFonts w:ascii="Times New Roman" w:hAnsi="Times New Roman" w:cs="Times New Roman"/>
        </w:rPr>
        <w:t xml:space="preserve"> dengan tetap memperhatikan keberagaman penduduk , aga</w:t>
      </w:r>
      <w:r w:rsidR="00EE101A">
        <w:rPr>
          <w:rFonts w:ascii="Times New Roman" w:hAnsi="Times New Roman" w:cs="Times New Roman"/>
        </w:rPr>
        <w:t xml:space="preserve">ma, suku dan golongan, berdasarkan kondisi daerah. Sebab </w:t>
      </w:r>
      <w:r w:rsidRPr="00D232E1">
        <w:rPr>
          <w:rFonts w:ascii="Times New Roman" w:hAnsi="Times New Roman" w:cs="Times New Roman"/>
        </w:rPr>
        <w:t>seperti yang kita ketahui bahwa Indonesia yang terdiri dari wilayah yang luas dan dengan persebaran penduduk yang luas serta dengan beraneka ragam penduduknya.</w:t>
      </w:r>
    </w:p>
    <w:p w:rsidR="00870254" w:rsidRPr="00D232E1" w:rsidRDefault="00870254" w:rsidP="006E1915">
      <w:pPr>
        <w:pStyle w:val="ListParagraph"/>
        <w:spacing w:after="0" w:line="312" w:lineRule="auto"/>
        <w:ind w:left="1418" w:firstLine="425"/>
        <w:rPr>
          <w:rFonts w:ascii="Times New Roman" w:hAnsi="Times New Roman" w:cs="Times New Roman"/>
        </w:rPr>
      </w:pPr>
      <w:r w:rsidRPr="00D232E1">
        <w:rPr>
          <w:rFonts w:ascii="Times New Roman" w:hAnsi="Times New Roman" w:cs="Times New Roman"/>
        </w:rPr>
        <w:t>Namun</w:t>
      </w:r>
      <w:r w:rsidR="00EE101A">
        <w:rPr>
          <w:rFonts w:ascii="Times New Roman" w:hAnsi="Times New Roman" w:cs="Times New Roman"/>
        </w:rPr>
        <w:t xml:space="preserve"> harus</w:t>
      </w:r>
      <w:r w:rsidRPr="00D232E1">
        <w:rPr>
          <w:rFonts w:ascii="Times New Roman" w:hAnsi="Times New Roman" w:cs="Times New Roman"/>
        </w:rPr>
        <w:t xml:space="preserve"> tetap memperhatikan keadilan bagi setiap masyarakat Indonesia. </w:t>
      </w:r>
      <w:r w:rsidR="00EE101A">
        <w:rPr>
          <w:rFonts w:ascii="Times New Roman" w:hAnsi="Times New Roman" w:cs="Times New Roman"/>
        </w:rPr>
        <w:t>U</w:t>
      </w:r>
      <w:r w:rsidRPr="00D232E1">
        <w:rPr>
          <w:rFonts w:ascii="Times New Roman" w:hAnsi="Times New Roman" w:cs="Times New Roman"/>
        </w:rPr>
        <w:t xml:space="preserve">ntuk tetap menjaga </w:t>
      </w:r>
      <w:r w:rsidR="00EE101A">
        <w:rPr>
          <w:rFonts w:ascii="Times New Roman" w:hAnsi="Times New Roman" w:cs="Times New Roman"/>
        </w:rPr>
        <w:t xml:space="preserve">supaya </w:t>
      </w:r>
      <w:r w:rsidRPr="00D232E1">
        <w:rPr>
          <w:rFonts w:ascii="Times New Roman" w:hAnsi="Times New Roman" w:cs="Times New Roman"/>
        </w:rPr>
        <w:t xml:space="preserve">berjalan dengan tertib serta adanya jaminan kepastian hukum, hal ini mendorong </w:t>
      </w:r>
      <w:r w:rsidR="00EE101A">
        <w:rPr>
          <w:rFonts w:ascii="Times New Roman" w:hAnsi="Times New Roman" w:cs="Times New Roman"/>
        </w:rPr>
        <w:t xml:space="preserve">agar </w:t>
      </w:r>
      <w:r w:rsidRPr="00D232E1">
        <w:rPr>
          <w:rFonts w:ascii="Times New Roman" w:hAnsi="Times New Roman" w:cs="Times New Roman"/>
        </w:rPr>
        <w:t>bisa dimanfa</w:t>
      </w:r>
      <w:r w:rsidR="00EE101A">
        <w:rPr>
          <w:rFonts w:ascii="Times New Roman" w:hAnsi="Times New Roman" w:cs="Times New Roman"/>
        </w:rPr>
        <w:t>atkan dari beberapa aspek. Yaitu</w:t>
      </w:r>
      <w:r w:rsidRPr="00D232E1">
        <w:rPr>
          <w:rFonts w:ascii="Times New Roman" w:hAnsi="Times New Roman" w:cs="Times New Roman"/>
        </w:rPr>
        <w:t xml:space="preserve"> aspek agama, sosial, pendidikan, ilmu pengetahuan, teknologi</w:t>
      </w:r>
      <w:r w:rsidR="00EE101A">
        <w:rPr>
          <w:rFonts w:ascii="Times New Roman" w:hAnsi="Times New Roman" w:cs="Times New Roman"/>
        </w:rPr>
        <w:t>, kebudayaan, dan pariwisata, akan tetapi</w:t>
      </w:r>
      <w:r w:rsidRPr="00D232E1">
        <w:rPr>
          <w:rFonts w:ascii="Times New Roman" w:hAnsi="Times New Roman" w:cs="Times New Roman"/>
        </w:rPr>
        <w:t xml:space="preserve"> </w:t>
      </w:r>
      <w:r w:rsidR="004B2414">
        <w:rPr>
          <w:rFonts w:ascii="Times New Roman" w:hAnsi="Times New Roman" w:cs="Times New Roman"/>
        </w:rPr>
        <w:t xml:space="preserve">manfaat </w:t>
      </w:r>
      <w:r w:rsidRPr="00D232E1">
        <w:rPr>
          <w:rFonts w:ascii="Times New Roman" w:hAnsi="Times New Roman" w:cs="Times New Roman"/>
        </w:rPr>
        <w:t>tersebut harus</w:t>
      </w:r>
      <w:r w:rsidR="00EE101A">
        <w:rPr>
          <w:rFonts w:ascii="Times New Roman" w:hAnsi="Times New Roman" w:cs="Times New Roman"/>
        </w:rPr>
        <w:t xml:space="preserve"> tetap dilaksanakan secara berlanjut supaya </w:t>
      </w:r>
      <w:r w:rsidRPr="00D232E1">
        <w:rPr>
          <w:rFonts w:ascii="Times New Roman" w:hAnsi="Times New Roman" w:cs="Times New Roman"/>
        </w:rPr>
        <w:t xml:space="preserve">tidak </w:t>
      </w:r>
      <w:r w:rsidRPr="00D232E1">
        <w:rPr>
          <w:rFonts w:ascii="Times New Roman" w:hAnsi="Times New Roman" w:cs="Times New Roman"/>
        </w:rPr>
        <w:lastRenderedPageBreak/>
        <w:t xml:space="preserve">terhenti di tengah jalan, yang akan dibantu dari partisipasi masyarakat sekitar. Yang </w:t>
      </w:r>
      <w:r w:rsidR="004B2414">
        <w:rPr>
          <w:rFonts w:ascii="Times New Roman" w:hAnsi="Times New Roman" w:cs="Times New Roman"/>
        </w:rPr>
        <w:t xml:space="preserve">dilaksanakan </w:t>
      </w:r>
      <w:r w:rsidRPr="00D232E1">
        <w:rPr>
          <w:rFonts w:ascii="Times New Roman" w:hAnsi="Times New Roman" w:cs="Times New Roman"/>
        </w:rPr>
        <w:t>secara transparan dan tanpa ada perbedaan atau diskriminasi.</w:t>
      </w:r>
      <w:r>
        <w:rPr>
          <w:rStyle w:val="FootnoteReference"/>
          <w:rFonts w:ascii="Times New Roman" w:hAnsi="Times New Roman" w:cs="Times New Roman"/>
        </w:rPr>
        <w:footnoteReference w:id="32"/>
      </w:r>
    </w:p>
    <w:p w:rsidR="00870254" w:rsidRDefault="00870254" w:rsidP="006E1915">
      <w:pPr>
        <w:pStyle w:val="ListParagraph"/>
        <w:numPr>
          <w:ilvl w:val="0"/>
          <w:numId w:val="17"/>
        </w:numPr>
        <w:shd w:val="clear" w:color="auto" w:fill="FFFFFF"/>
        <w:spacing w:after="0" w:line="312" w:lineRule="auto"/>
        <w:ind w:left="1134" w:hanging="425"/>
        <w:rPr>
          <w:rFonts w:ascii="Times New Roman" w:eastAsia="Times New Roman" w:hAnsi="Times New Roman" w:cs="Times New Roman"/>
          <w:color w:val="222222"/>
          <w:lang w:eastAsia="id-ID"/>
        </w:rPr>
      </w:pPr>
      <w:r>
        <w:rPr>
          <w:rFonts w:ascii="Times New Roman" w:eastAsia="Times New Roman" w:hAnsi="Times New Roman" w:cs="Times New Roman"/>
          <w:color w:val="222222"/>
          <w:lang w:eastAsia="id-ID"/>
        </w:rPr>
        <w:t>Pemeliharaan dan perawatan Cagar Budaya</w:t>
      </w:r>
    </w:p>
    <w:p w:rsidR="00870254" w:rsidRPr="00586FFC" w:rsidRDefault="00870254" w:rsidP="006E1915">
      <w:pPr>
        <w:spacing w:after="0" w:line="312" w:lineRule="auto"/>
        <w:ind w:left="1134" w:firstLine="567"/>
        <w:rPr>
          <w:rFonts w:ascii="Times New Roman" w:hAnsi="Times New Roman" w:cs="Times New Roman"/>
        </w:rPr>
      </w:pPr>
      <w:r w:rsidRPr="00586FFC">
        <w:rPr>
          <w:rFonts w:ascii="Times New Roman" w:hAnsi="Times New Roman" w:cs="Times New Roman"/>
        </w:rPr>
        <w:t>Kewajiban dalam pemeliharaan cagar budaya diatur pada Bab VII Pasal 75 Undang-Undang Nomor 11 Tahun 2010 tentang Cagar Budaya. Yaitu antara lain:</w:t>
      </w:r>
    </w:p>
    <w:p w:rsidR="00870254" w:rsidRPr="00586FFC" w:rsidRDefault="00870254" w:rsidP="006E1915">
      <w:pPr>
        <w:pStyle w:val="ListParagraph"/>
        <w:numPr>
          <w:ilvl w:val="0"/>
          <w:numId w:val="21"/>
        </w:numPr>
        <w:spacing w:after="0" w:line="312" w:lineRule="auto"/>
        <w:ind w:left="1560" w:hanging="426"/>
        <w:rPr>
          <w:rFonts w:ascii="Times New Roman" w:hAnsi="Times New Roman" w:cs="Times New Roman"/>
          <w:b/>
          <w:szCs w:val="24"/>
        </w:rPr>
      </w:pPr>
      <w:r w:rsidRPr="00586FFC">
        <w:rPr>
          <w:rFonts w:ascii="Times New Roman" w:hAnsi="Times New Roman" w:cs="Times New Roman"/>
        </w:rPr>
        <w:t>Setiap orang wajib memelihara cagar budaya yang dimiliki dan/atau dikuasainya.</w:t>
      </w:r>
    </w:p>
    <w:p w:rsidR="00870254" w:rsidRPr="00BD15F6" w:rsidRDefault="00870254" w:rsidP="006E1915">
      <w:pPr>
        <w:pStyle w:val="ListParagraph"/>
        <w:numPr>
          <w:ilvl w:val="0"/>
          <w:numId w:val="21"/>
        </w:numPr>
        <w:spacing w:after="0" w:line="312" w:lineRule="auto"/>
        <w:ind w:left="1560" w:hanging="426"/>
        <w:rPr>
          <w:rFonts w:ascii="Times New Roman" w:hAnsi="Times New Roman" w:cs="Times New Roman"/>
          <w:b/>
          <w:szCs w:val="24"/>
        </w:rPr>
      </w:pPr>
      <w:r w:rsidRPr="00586FFC">
        <w:rPr>
          <w:rFonts w:ascii="Times New Roman" w:hAnsi="Times New Roman" w:cs="Times New Roman"/>
        </w:rPr>
        <w:t>Cagar budaya yang ditelantarkan oleh pemilik dan/atau yang menguasainya dikuasai oleh Negara.</w:t>
      </w:r>
    </w:p>
    <w:p w:rsidR="00870254" w:rsidRDefault="00870254" w:rsidP="006E1915">
      <w:pPr>
        <w:pStyle w:val="ListParagraph"/>
        <w:spacing w:after="0" w:line="312" w:lineRule="auto"/>
        <w:ind w:left="1134" w:firstLine="567"/>
        <w:rPr>
          <w:rFonts w:ascii="Times New Roman" w:hAnsi="Times New Roman" w:cs="Times New Roman"/>
        </w:rPr>
      </w:pPr>
      <w:r w:rsidRPr="00BD15F6">
        <w:rPr>
          <w:rFonts w:ascii="Times New Roman" w:hAnsi="Times New Roman" w:cs="Times New Roman"/>
        </w:rPr>
        <w:t xml:space="preserve">Pemeliharaan terhadap cagar budaya </w:t>
      </w:r>
      <w:r w:rsidR="00EE101A">
        <w:rPr>
          <w:rFonts w:ascii="Times New Roman" w:hAnsi="Times New Roman" w:cs="Times New Roman"/>
        </w:rPr>
        <w:t>bukan</w:t>
      </w:r>
      <w:r w:rsidRPr="00BD15F6">
        <w:rPr>
          <w:rFonts w:ascii="Times New Roman" w:hAnsi="Times New Roman" w:cs="Times New Roman"/>
        </w:rPr>
        <w:t xml:space="preserve">hanya dibebankan kepada pemerintah daerah atau pemerintah pusat saja, </w:t>
      </w:r>
      <w:r w:rsidR="00EE101A">
        <w:rPr>
          <w:rFonts w:ascii="Times New Roman" w:hAnsi="Times New Roman" w:cs="Times New Roman"/>
        </w:rPr>
        <w:t xml:space="preserve">tetapi </w:t>
      </w:r>
      <w:r w:rsidRPr="00BD15F6">
        <w:rPr>
          <w:rFonts w:ascii="Times New Roman" w:hAnsi="Times New Roman" w:cs="Times New Roman"/>
        </w:rPr>
        <w:t>juga bagi setiap orang atau masyarakat yang mem</w:t>
      </w:r>
      <w:r w:rsidR="00EE101A">
        <w:rPr>
          <w:rFonts w:ascii="Times New Roman" w:hAnsi="Times New Roman" w:cs="Times New Roman"/>
        </w:rPr>
        <w:t>punyai</w:t>
      </w:r>
      <w:r w:rsidRPr="00BD15F6">
        <w:rPr>
          <w:rFonts w:ascii="Times New Roman" w:hAnsi="Times New Roman" w:cs="Times New Roman"/>
        </w:rPr>
        <w:t xml:space="preserve"> atau menguasai cagar budaya wajib melakukan peme</w:t>
      </w:r>
      <w:r>
        <w:rPr>
          <w:rFonts w:ascii="Times New Roman" w:hAnsi="Times New Roman" w:cs="Times New Roman"/>
        </w:rPr>
        <w:t>liharaan terhadap cagar budaya.</w:t>
      </w:r>
    </w:p>
    <w:p w:rsidR="00870254" w:rsidRDefault="00E64CA0" w:rsidP="006E1915">
      <w:pPr>
        <w:pStyle w:val="ListParagraph"/>
        <w:spacing w:after="0" w:line="312" w:lineRule="auto"/>
        <w:ind w:left="1134" w:firstLine="567"/>
        <w:rPr>
          <w:rFonts w:ascii="Times New Roman" w:hAnsi="Times New Roman" w:cs="Times New Roman"/>
        </w:rPr>
      </w:pPr>
      <w:r>
        <w:rPr>
          <w:rFonts w:ascii="Times New Roman" w:hAnsi="Times New Roman" w:cs="Times New Roman"/>
        </w:rPr>
        <w:t>Dengan adanya h</w:t>
      </w:r>
      <w:r w:rsidR="00870254" w:rsidRPr="00032610">
        <w:rPr>
          <w:rFonts w:ascii="Times New Roman" w:hAnsi="Times New Roman" w:cs="Times New Roman"/>
        </w:rPr>
        <w:t xml:space="preserve">al ini dikarenakan kepemilikan cagar budaya yang akhirnya diakui oleh pemerintah melalui Undang-Undang Nomor 11 Tahun 2010 tentang Cagar Budaya. Namun demikian, apabila cagar budaya tersebut </w:t>
      </w:r>
      <w:r w:rsidR="00870254" w:rsidRPr="00032610">
        <w:rPr>
          <w:rFonts w:ascii="Times New Roman" w:hAnsi="Times New Roman" w:cs="Times New Roman"/>
        </w:rPr>
        <w:lastRenderedPageBreak/>
        <w:t xml:space="preserve">ditelantarkan atau tidak dipelihara oleh pemilik atau yang menguasainya, maka pemerintah </w:t>
      </w:r>
      <w:r w:rsidR="00EE101A">
        <w:rPr>
          <w:rFonts w:ascii="Times New Roman" w:hAnsi="Times New Roman" w:cs="Times New Roman"/>
        </w:rPr>
        <w:t xml:space="preserve">mempunyai </w:t>
      </w:r>
      <w:r w:rsidR="00870254" w:rsidRPr="00032610">
        <w:rPr>
          <w:rFonts w:ascii="Times New Roman" w:hAnsi="Times New Roman" w:cs="Times New Roman"/>
        </w:rPr>
        <w:t>untuk mengambil alih pengua</w:t>
      </w:r>
      <w:r w:rsidR="00EE101A">
        <w:rPr>
          <w:rFonts w:ascii="Times New Roman" w:hAnsi="Times New Roman" w:cs="Times New Roman"/>
        </w:rPr>
        <w:t>saan atas cagar budaya tersebut, karena merupakan pihak yang diutamakan.</w:t>
      </w:r>
    </w:p>
    <w:p w:rsidR="00870254" w:rsidRPr="00EE101A" w:rsidRDefault="00EE101A" w:rsidP="006E1915">
      <w:pPr>
        <w:spacing w:after="0" w:line="312" w:lineRule="auto"/>
        <w:ind w:left="1134" w:firstLine="567"/>
        <w:rPr>
          <w:rFonts w:ascii="Times New Roman" w:hAnsi="Times New Roman" w:cs="Times New Roman"/>
        </w:rPr>
      </w:pPr>
      <w:r>
        <w:rPr>
          <w:rFonts w:ascii="Times New Roman" w:hAnsi="Times New Roman" w:cs="Times New Roman"/>
        </w:rPr>
        <w:t xml:space="preserve">Setelah itu </w:t>
      </w:r>
      <w:r w:rsidR="00870254" w:rsidRPr="00EE101A">
        <w:rPr>
          <w:rFonts w:ascii="Times New Roman" w:hAnsi="Times New Roman" w:cs="Times New Roman"/>
        </w:rPr>
        <w:t>mengenai perawatan cagar budaya diatur dalam Pasal 76 ayat (3), ayat (4), ayat (5), dan ayat (6) Undang-Undang Nomor 11 Tahun 2010 tentang Cagar Budaya</w:t>
      </w:r>
      <w:r w:rsidR="00E64CA0">
        <w:rPr>
          <w:rFonts w:ascii="Times New Roman" w:hAnsi="Times New Roman" w:cs="Times New Roman"/>
        </w:rPr>
        <w:t xml:space="preserve">. Perawatan cagar budaya merupakan kegiatan yang </w:t>
      </w:r>
      <w:r w:rsidR="00870254" w:rsidRPr="00EE101A">
        <w:rPr>
          <w:rFonts w:ascii="Times New Roman" w:hAnsi="Times New Roman" w:cs="Times New Roman"/>
        </w:rPr>
        <w:t>melakukan pembersihan, pengawetan, dan perbaikan atas kerusakan dengan memperhatikan keaslian bentuk, tata letak, gaya, bahan, dan/atau teknologi cagar budaya.</w:t>
      </w:r>
    </w:p>
    <w:p w:rsidR="00870254" w:rsidRDefault="00870254" w:rsidP="006E1915">
      <w:pPr>
        <w:pStyle w:val="ListParagraph"/>
        <w:spacing w:after="0" w:line="312" w:lineRule="auto"/>
        <w:ind w:left="1134" w:firstLine="567"/>
      </w:pPr>
      <w:r w:rsidRPr="00BD15F6">
        <w:rPr>
          <w:rFonts w:ascii="Times New Roman" w:hAnsi="Times New Roman" w:cs="Times New Roman"/>
        </w:rPr>
        <w:t>Dalam hal</w:t>
      </w:r>
      <w:r w:rsidR="00E64CA0">
        <w:rPr>
          <w:rFonts w:ascii="Times New Roman" w:hAnsi="Times New Roman" w:cs="Times New Roman"/>
        </w:rPr>
        <w:t xml:space="preserve"> ini</w:t>
      </w:r>
      <w:r w:rsidRPr="00BD15F6">
        <w:rPr>
          <w:rFonts w:ascii="Times New Roman" w:hAnsi="Times New Roman" w:cs="Times New Roman"/>
        </w:rPr>
        <w:t xml:space="preserve"> cagar budaya yang dikuasai oleh negara, perawatan cagar budaya dilakukan oleh BPCB (Balai Pelestarian Cagar Budaya) yang terdapat di setiap provinsi. Perawatan cagar budaya dilakukan setiap 4 (empat) tahun sekali dengan memperhatikan daftar prioritas yang mengacu pada pemeringkatan cagar budaya</w:t>
      </w:r>
      <w:r>
        <w:t>.</w:t>
      </w:r>
    </w:p>
    <w:p w:rsidR="00870254" w:rsidRDefault="00870254" w:rsidP="006E1915">
      <w:pPr>
        <w:spacing w:after="0" w:line="312" w:lineRule="auto"/>
        <w:ind w:left="1134" w:firstLine="567"/>
        <w:rPr>
          <w:rFonts w:ascii="Times New Roman" w:hAnsi="Times New Roman" w:cs="Times New Roman"/>
        </w:rPr>
      </w:pPr>
      <w:r w:rsidRPr="00857C4C">
        <w:rPr>
          <w:rFonts w:ascii="Times New Roman" w:hAnsi="Times New Roman" w:cs="Times New Roman"/>
        </w:rPr>
        <w:t>Pemeliharaan dapat</w:t>
      </w:r>
      <w:r w:rsidR="00393279">
        <w:rPr>
          <w:rFonts w:ascii="Times New Roman" w:hAnsi="Times New Roman" w:cs="Times New Roman"/>
        </w:rPr>
        <w:t xml:space="preserve"> dilakukan dalam bentuk</w:t>
      </w:r>
      <w:r w:rsidRPr="00857C4C">
        <w:rPr>
          <w:rFonts w:ascii="Times New Roman" w:hAnsi="Times New Roman" w:cs="Times New Roman"/>
        </w:rPr>
        <w:t xml:space="preserve"> perawatan, konservasi, dan pembersihan. Pemeliharaan dengan cara pembersihan cukup dilakukan </w:t>
      </w:r>
      <w:r w:rsidR="00E64CA0">
        <w:rPr>
          <w:rFonts w:ascii="Times New Roman" w:hAnsi="Times New Roman" w:cs="Times New Roman"/>
        </w:rPr>
        <w:t xml:space="preserve">dengan menggunakan </w:t>
      </w:r>
      <w:r w:rsidRPr="00857C4C">
        <w:rPr>
          <w:rFonts w:ascii="Times New Roman" w:hAnsi="Times New Roman" w:cs="Times New Roman"/>
        </w:rPr>
        <w:t>alat dan cara yang s</w:t>
      </w:r>
      <w:r w:rsidR="00393279">
        <w:rPr>
          <w:rFonts w:ascii="Times New Roman" w:hAnsi="Times New Roman" w:cs="Times New Roman"/>
        </w:rPr>
        <w:t xml:space="preserve">ederhana, serta SDM tidak memerlukan </w:t>
      </w:r>
      <w:r w:rsidRPr="00857C4C">
        <w:rPr>
          <w:rFonts w:ascii="Times New Roman" w:hAnsi="Times New Roman" w:cs="Times New Roman"/>
        </w:rPr>
        <w:t xml:space="preserve">keahlian khusus. Biasanya pemeliharaan cagar budaya </w:t>
      </w:r>
      <w:r>
        <w:rPr>
          <w:rFonts w:ascii="Times New Roman" w:hAnsi="Times New Roman" w:cs="Times New Roman"/>
        </w:rPr>
        <w:t>dilakukan oleh juru pelihara.</w:t>
      </w:r>
    </w:p>
    <w:p w:rsidR="00870254" w:rsidRDefault="00870254" w:rsidP="006E1915">
      <w:pPr>
        <w:spacing w:after="0" w:line="312" w:lineRule="auto"/>
        <w:ind w:left="1134" w:firstLine="567"/>
        <w:rPr>
          <w:rFonts w:ascii="Times New Roman" w:hAnsi="Times New Roman" w:cs="Times New Roman"/>
        </w:rPr>
      </w:pPr>
      <w:r w:rsidRPr="00857C4C">
        <w:rPr>
          <w:rFonts w:ascii="Times New Roman" w:hAnsi="Times New Roman" w:cs="Times New Roman"/>
        </w:rPr>
        <w:t>Pemeliharaan dengan cara konservasi dilakukan karena pembersihan m</w:t>
      </w:r>
      <w:r w:rsidR="00393279">
        <w:rPr>
          <w:rFonts w:ascii="Times New Roman" w:hAnsi="Times New Roman" w:cs="Times New Roman"/>
        </w:rPr>
        <w:t xml:space="preserve">anual sudah tidak </w:t>
      </w:r>
      <w:r w:rsidR="00393279">
        <w:rPr>
          <w:rFonts w:ascii="Times New Roman" w:hAnsi="Times New Roman" w:cs="Times New Roman"/>
        </w:rPr>
        <w:lastRenderedPageBreak/>
        <w:t>efektif lagi.</w:t>
      </w:r>
      <w:r w:rsidR="00E64CA0">
        <w:rPr>
          <w:rFonts w:ascii="Times New Roman" w:hAnsi="Times New Roman" w:cs="Times New Roman"/>
        </w:rPr>
        <w:t xml:space="preserve"> Oleh karena</w:t>
      </w:r>
      <w:r w:rsidRPr="00857C4C">
        <w:rPr>
          <w:rFonts w:ascii="Times New Roman" w:hAnsi="Times New Roman" w:cs="Times New Roman"/>
        </w:rPr>
        <w:t xml:space="preserve"> itu</w:t>
      </w:r>
      <w:r w:rsidR="00393279">
        <w:rPr>
          <w:rFonts w:ascii="Times New Roman" w:hAnsi="Times New Roman" w:cs="Times New Roman"/>
        </w:rPr>
        <w:t xml:space="preserve">, </w:t>
      </w:r>
      <w:r w:rsidRPr="00857C4C">
        <w:rPr>
          <w:rFonts w:ascii="Times New Roman" w:hAnsi="Times New Roman" w:cs="Times New Roman"/>
        </w:rPr>
        <w:t xml:space="preserve"> </w:t>
      </w:r>
      <w:r w:rsidR="00393279">
        <w:rPr>
          <w:rFonts w:ascii="Times New Roman" w:hAnsi="Times New Roman" w:cs="Times New Roman"/>
        </w:rPr>
        <w:t xml:space="preserve">perlu adanya </w:t>
      </w:r>
      <w:r w:rsidRPr="00857C4C">
        <w:rPr>
          <w:rFonts w:ascii="Times New Roman" w:hAnsi="Times New Roman" w:cs="Times New Roman"/>
        </w:rPr>
        <w:t xml:space="preserve">penanganan khusus </w:t>
      </w:r>
      <w:r w:rsidR="00E64CA0">
        <w:rPr>
          <w:rFonts w:ascii="Times New Roman" w:hAnsi="Times New Roman" w:cs="Times New Roman"/>
        </w:rPr>
        <w:t xml:space="preserve">yaitu </w:t>
      </w:r>
      <w:r w:rsidRPr="00857C4C">
        <w:rPr>
          <w:rFonts w:ascii="Times New Roman" w:hAnsi="Times New Roman" w:cs="Times New Roman"/>
        </w:rPr>
        <w:t>konservasi. Kegiatan konservasi mem</w:t>
      </w:r>
      <w:r w:rsidR="00E64CA0">
        <w:rPr>
          <w:rFonts w:ascii="Times New Roman" w:hAnsi="Times New Roman" w:cs="Times New Roman"/>
        </w:rPr>
        <w:t>butuhkan</w:t>
      </w:r>
      <w:r w:rsidRPr="00857C4C">
        <w:rPr>
          <w:rFonts w:ascii="Times New Roman" w:hAnsi="Times New Roman" w:cs="Times New Roman"/>
        </w:rPr>
        <w:t xml:space="preserve"> keahlian khusus dan hanya dapat dilakukan dibawah pengawasan ahli konservasi. Perawatan dilakukan terhadap cagar budaya yang telah ditata pertamanannya. Hal ini karena perawatan </w:t>
      </w:r>
      <w:r w:rsidR="00E64CA0">
        <w:rPr>
          <w:rFonts w:ascii="Times New Roman" w:hAnsi="Times New Roman" w:cs="Times New Roman"/>
        </w:rPr>
        <w:t xml:space="preserve">tidak hanya </w:t>
      </w:r>
      <w:r w:rsidRPr="00857C4C">
        <w:rPr>
          <w:rFonts w:ascii="Times New Roman" w:hAnsi="Times New Roman" w:cs="Times New Roman"/>
        </w:rPr>
        <w:t>terhadap cagar budaya tetapi juga lingkungannya.</w:t>
      </w:r>
      <w:r>
        <w:rPr>
          <w:rStyle w:val="FootnoteReference"/>
          <w:rFonts w:ascii="Times New Roman" w:hAnsi="Times New Roman" w:cs="Times New Roman"/>
        </w:rPr>
        <w:footnoteReference w:id="33"/>
      </w:r>
    </w:p>
    <w:p w:rsidR="00B25A00" w:rsidRDefault="00B25A00" w:rsidP="006E1915">
      <w:pPr>
        <w:spacing w:after="0" w:line="312" w:lineRule="auto"/>
        <w:ind w:left="0" w:firstLine="0"/>
        <w:rPr>
          <w:rFonts w:ascii="Times New Roman" w:hAnsi="Times New Roman" w:cs="Times New Roman"/>
        </w:rPr>
      </w:pPr>
    </w:p>
    <w:p w:rsidR="00870254" w:rsidRDefault="00870254" w:rsidP="006E1915">
      <w:pPr>
        <w:pStyle w:val="ListParagraph"/>
        <w:numPr>
          <w:ilvl w:val="0"/>
          <w:numId w:val="17"/>
        </w:numPr>
        <w:spacing w:after="0" w:line="312" w:lineRule="auto"/>
        <w:ind w:left="1134" w:hanging="425"/>
        <w:rPr>
          <w:rFonts w:ascii="Times New Roman" w:hAnsi="Times New Roman" w:cs="Times New Roman"/>
          <w:szCs w:val="24"/>
        </w:rPr>
      </w:pPr>
      <w:r w:rsidRPr="00A90D70">
        <w:rPr>
          <w:rFonts w:ascii="Times New Roman" w:hAnsi="Times New Roman" w:cs="Times New Roman"/>
          <w:szCs w:val="24"/>
        </w:rPr>
        <w:t>Pelestarian dan pemanfaatan Cagar Budaya</w:t>
      </w:r>
    </w:p>
    <w:p w:rsidR="00870254" w:rsidRDefault="00870254" w:rsidP="006E1915">
      <w:pPr>
        <w:pStyle w:val="ListParagraph"/>
        <w:spacing w:after="0" w:line="312" w:lineRule="auto"/>
        <w:ind w:left="1134" w:firstLine="567"/>
        <w:rPr>
          <w:rFonts w:ascii="Times New Roman" w:hAnsi="Times New Roman" w:cs="Times New Roman"/>
        </w:rPr>
      </w:pPr>
      <w:r w:rsidRPr="00876FF1">
        <w:rPr>
          <w:rFonts w:ascii="Times New Roman" w:hAnsi="Times New Roman" w:cs="Times New Roman"/>
        </w:rPr>
        <w:t xml:space="preserve">Pelestarian cagar budaya </w:t>
      </w:r>
      <w:r w:rsidR="00393279">
        <w:rPr>
          <w:rFonts w:ascii="Times New Roman" w:hAnsi="Times New Roman" w:cs="Times New Roman"/>
        </w:rPr>
        <w:t xml:space="preserve">adalah </w:t>
      </w:r>
      <w:r w:rsidRPr="00876FF1">
        <w:rPr>
          <w:rFonts w:ascii="Times New Roman" w:hAnsi="Times New Roman" w:cs="Times New Roman"/>
        </w:rPr>
        <w:t>upaya</w:t>
      </w:r>
      <w:r w:rsidR="00393279">
        <w:rPr>
          <w:rFonts w:ascii="Times New Roman" w:hAnsi="Times New Roman" w:cs="Times New Roman"/>
        </w:rPr>
        <w:t xml:space="preserve"> agar </w:t>
      </w:r>
      <w:r w:rsidRPr="00876FF1">
        <w:rPr>
          <w:rFonts w:ascii="Times New Roman" w:hAnsi="Times New Roman" w:cs="Times New Roman"/>
        </w:rPr>
        <w:t xml:space="preserve"> peni</w:t>
      </w:r>
      <w:r w:rsidR="00E64CA0">
        <w:rPr>
          <w:rFonts w:ascii="Times New Roman" w:hAnsi="Times New Roman" w:cs="Times New Roman"/>
        </w:rPr>
        <w:t xml:space="preserve">nggalan warisan budaya </w:t>
      </w:r>
      <w:r w:rsidR="00393279">
        <w:rPr>
          <w:rFonts w:ascii="Times New Roman" w:hAnsi="Times New Roman" w:cs="Times New Roman"/>
        </w:rPr>
        <w:t xml:space="preserve"> tetap bisa di pertahahankan dengan </w:t>
      </w:r>
      <w:r w:rsidR="00E64CA0">
        <w:rPr>
          <w:rFonts w:ascii="Times New Roman" w:hAnsi="Times New Roman" w:cs="Times New Roman"/>
        </w:rPr>
        <w:t>tujuan supaya</w:t>
      </w:r>
      <w:r w:rsidRPr="00876FF1">
        <w:rPr>
          <w:rFonts w:ascii="Times New Roman" w:hAnsi="Times New Roman" w:cs="Times New Roman"/>
        </w:rPr>
        <w:t xml:space="preserve"> tetap lestari dan</w:t>
      </w:r>
      <w:r w:rsidR="00E64CA0">
        <w:rPr>
          <w:rFonts w:ascii="Times New Roman" w:hAnsi="Times New Roman" w:cs="Times New Roman"/>
        </w:rPr>
        <w:t xml:space="preserve"> berkelanjutan selain itu</w:t>
      </w:r>
      <w:r w:rsidR="00393279">
        <w:rPr>
          <w:rFonts w:ascii="Times New Roman" w:hAnsi="Times New Roman" w:cs="Times New Roman"/>
        </w:rPr>
        <w:t xml:space="preserve"> juga</w:t>
      </w:r>
      <w:r w:rsidR="00E64CA0">
        <w:rPr>
          <w:rFonts w:ascii="Times New Roman" w:hAnsi="Times New Roman" w:cs="Times New Roman"/>
        </w:rPr>
        <w:t xml:space="preserve"> bisa </w:t>
      </w:r>
      <w:r w:rsidRPr="00876FF1">
        <w:rPr>
          <w:rFonts w:ascii="Times New Roman" w:hAnsi="Times New Roman" w:cs="Times New Roman"/>
        </w:rPr>
        <w:t>memberikan nilai manfaat bagi kebudayaan dan nilai ekonomi. Dalam pelestarian kawasan cagar budaya perlu disediakan kesempatan kepada masyarakat yang bertanggung jawab untuk ikut berpartis</w:t>
      </w:r>
      <w:r w:rsidR="00ED057C">
        <w:rPr>
          <w:rFonts w:ascii="Times New Roman" w:hAnsi="Times New Roman" w:cs="Times New Roman"/>
        </w:rPr>
        <w:t>ipasi dalam proses pelestarian terhadap kawasan tersebut.</w:t>
      </w:r>
    </w:p>
    <w:p w:rsidR="00870254" w:rsidRPr="00A90D70" w:rsidRDefault="00ED057C" w:rsidP="006E1915">
      <w:pPr>
        <w:pStyle w:val="ListParagraph"/>
        <w:spacing w:after="0" w:line="312" w:lineRule="auto"/>
        <w:ind w:left="1134" w:firstLine="567"/>
        <w:rPr>
          <w:rFonts w:ascii="Times New Roman" w:hAnsi="Times New Roman" w:cs="Times New Roman"/>
          <w:szCs w:val="24"/>
        </w:rPr>
      </w:pPr>
      <w:r>
        <w:rPr>
          <w:rFonts w:ascii="Times New Roman" w:hAnsi="Times New Roman" w:cs="Times New Roman"/>
        </w:rPr>
        <w:t>Kategori</w:t>
      </w:r>
      <w:r w:rsidR="00870254" w:rsidRPr="00876FF1">
        <w:rPr>
          <w:rFonts w:ascii="Times New Roman" w:hAnsi="Times New Roman" w:cs="Times New Roman"/>
        </w:rPr>
        <w:t xml:space="preserve"> pelestarian dapat diukur dari kekhasan kawasan, kesejarahan kawasan, keistimewaan kawasan, dan partisipasi masyarakat. Pelestarian benda cagar budaya ber</w:t>
      </w:r>
      <w:r w:rsidR="00393279">
        <w:rPr>
          <w:rFonts w:ascii="Times New Roman" w:hAnsi="Times New Roman" w:cs="Times New Roman"/>
        </w:rPr>
        <w:t>kaitan</w:t>
      </w:r>
      <w:r w:rsidR="00870254" w:rsidRPr="00876FF1">
        <w:rPr>
          <w:rFonts w:ascii="Times New Roman" w:hAnsi="Times New Roman" w:cs="Times New Roman"/>
        </w:rPr>
        <w:t xml:space="preserve"> dengan kegiatan pemeliharaan, perlindungan, pengelolaan, dan pengembangan benda cagar budaya tersebut </w:t>
      </w:r>
      <w:r w:rsidR="00870254" w:rsidRPr="00876FF1">
        <w:rPr>
          <w:rFonts w:ascii="Times New Roman" w:hAnsi="Times New Roman" w:cs="Times New Roman"/>
        </w:rPr>
        <w:lastRenderedPageBreak/>
        <w:t xml:space="preserve">yang pada akhirnya </w:t>
      </w:r>
      <w:r w:rsidR="00393279">
        <w:rPr>
          <w:rFonts w:ascii="Times New Roman" w:hAnsi="Times New Roman" w:cs="Times New Roman"/>
        </w:rPr>
        <w:t xml:space="preserve">dilakukan dengan tujuan untuk menarik minat wisatawan agar </w:t>
      </w:r>
      <w:r w:rsidR="00870254" w:rsidRPr="00876FF1">
        <w:rPr>
          <w:rFonts w:ascii="Times New Roman" w:hAnsi="Times New Roman" w:cs="Times New Roman"/>
        </w:rPr>
        <w:t>berkunjung ke daerah tempat benda cagar budaya tersebut berada.</w:t>
      </w:r>
    </w:p>
    <w:p w:rsidR="00870254" w:rsidRDefault="00870254" w:rsidP="006E1915">
      <w:pPr>
        <w:pStyle w:val="ListParagraph"/>
        <w:shd w:val="clear" w:color="auto" w:fill="FFFFFF"/>
        <w:spacing w:after="0" w:line="312" w:lineRule="auto"/>
        <w:ind w:left="1134" w:firstLine="567"/>
        <w:rPr>
          <w:rFonts w:ascii="Times New Roman" w:hAnsi="Times New Roman" w:cs="Times New Roman"/>
        </w:rPr>
      </w:pPr>
      <w:r w:rsidRPr="00196903">
        <w:rPr>
          <w:rFonts w:ascii="Times New Roman" w:hAnsi="Times New Roman" w:cs="Times New Roman"/>
        </w:rPr>
        <w:t xml:space="preserve">Konservasi </w:t>
      </w:r>
      <w:r w:rsidR="00ED057C">
        <w:rPr>
          <w:rFonts w:ascii="Times New Roman" w:hAnsi="Times New Roman" w:cs="Times New Roman"/>
        </w:rPr>
        <w:t xml:space="preserve">adalah </w:t>
      </w:r>
      <w:r w:rsidRPr="00196903">
        <w:rPr>
          <w:rFonts w:ascii="Times New Roman" w:hAnsi="Times New Roman" w:cs="Times New Roman"/>
        </w:rPr>
        <w:t>istilah yang lazim digunakan dalam pelestarian cagar budaya bahkan di dalam kesepakatan international konservasi menjadi payung diri semua kegiatan pelestaria</w:t>
      </w:r>
      <w:r>
        <w:rPr>
          <w:rFonts w:ascii="Times New Roman" w:hAnsi="Times New Roman" w:cs="Times New Roman"/>
        </w:rPr>
        <w:t>n (Budihardjo dan Sidharta</w:t>
      </w:r>
      <w:r w:rsidRPr="00196903">
        <w:rPr>
          <w:rFonts w:ascii="Times New Roman" w:hAnsi="Times New Roman" w:cs="Times New Roman"/>
        </w:rPr>
        <w:t xml:space="preserve">). </w:t>
      </w:r>
      <w:r w:rsidRPr="00ED057C">
        <w:rPr>
          <w:rFonts w:ascii="Times New Roman" w:hAnsi="Times New Roman" w:cs="Times New Roman"/>
          <w:i/>
        </w:rPr>
        <w:t xml:space="preserve">Catanese </w:t>
      </w:r>
      <w:r w:rsidRPr="00196903">
        <w:rPr>
          <w:rFonts w:ascii="Times New Roman" w:hAnsi="Times New Roman" w:cs="Times New Roman"/>
        </w:rPr>
        <w:t>juga menyampaikan bahwa di Inggris, konservasi menjadi payung dari semua kegiatan pelestarian. Selain konservasi terdapat istilah-istilah dalam pelestarian yang merupakan bentuk dari pelestarian itu sendiri yang m</w:t>
      </w:r>
      <w:r w:rsidR="00ED057C">
        <w:rPr>
          <w:rFonts w:ascii="Times New Roman" w:hAnsi="Times New Roman" w:cs="Times New Roman"/>
        </w:rPr>
        <w:t>empunyai</w:t>
      </w:r>
      <w:r w:rsidRPr="00196903">
        <w:rPr>
          <w:rFonts w:ascii="Times New Roman" w:hAnsi="Times New Roman" w:cs="Times New Roman"/>
        </w:rPr>
        <w:t xml:space="preserve"> karaktersitik ya</w:t>
      </w:r>
      <w:r>
        <w:rPr>
          <w:rFonts w:ascii="Times New Roman" w:hAnsi="Times New Roman" w:cs="Times New Roman"/>
        </w:rPr>
        <w:t xml:space="preserve">ng berbeda-beda. Sidharta </w:t>
      </w:r>
      <w:r w:rsidRPr="00196903">
        <w:rPr>
          <w:rFonts w:ascii="Times New Roman" w:hAnsi="Times New Roman" w:cs="Times New Roman"/>
        </w:rPr>
        <w:t>menyebutkan ada beberapa istilah dalam pelestarian antara lain :</w:t>
      </w:r>
    </w:p>
    <w:p w:rsidR="00870254" w:rsidRDefault="00870254" w:rsidP="006E1915">
      <w:pPr>
        <w:pStyle w:val="ListParagraph"/>
        <w:numPr>
          <w:ilvl w:val="0"/>
          <w:numId w:val="22"/>
        </w:numPr>
        <w:spacing w:after="0" w:line="312" w:lineRule="auto"/>
        <w:ind w:left="1559" w:hanging="425"/>
        <w:rPr>
          <w:rFonts w:ascii="Times New Roman" w:hAnsi="Times New Roman" w:cs="Times New Roman"/>
        </w:rPr>
      </w:pPr>
      <w:r w:rsidRPr="00196903">
        <w:rPr>
          <w:rFonts w:ascii="Times New Roman" w:hAnsi="Times New Roman" w:cs="Times New Roman"/>
        </w:rPr>
        <w:t xml:space="preserve">Preservasi, adalah pelestarian suatu tempat persis seperti keadaan aslinya tanpa ada perubahan, termasuk upaya </w:t>
      </w:r>
      <w:r w:rsidR="00ED057C">
        <w:rPr>
          <w:rFonts w:ascii="Times New Roman" w:hAnsi="Times New Roman" w:cs="Times New Roman"/>
        </w:rPr>
        <w:t xml:space="preserve">untuk </w:t>
      </w:r>
      <w:r w:rsidRPr="00196903">
        <w:rPr>
          <w:rFonts w:ascii="Times New Roman" w:hAnsi="Times New Roman" w:cs="Times New Roman"/>
        </w:rPr>
        <w:t>mencegah penghancuran.</w:t>
      </w:r>
    </w:p>
    <w:p w:rsidR="00870254" w:rsidRPr="00A90D70" w:rsidRDefault="00870254" w:rsidP="006E1915">
      <w:pPr>
        <w:pStyle w:val="ListParagraph"/>
        <w:numPr>
          <w:ilvl w:val="0"/>
          <w:numId w:val="22"/>
        </w:numPr>
        <w:spacing w:after="0" w:line="312" w:lineRule="auto"/>
        <w:ind w:left="1559" w:hanging="425"/>
        <w:rPr>
          <w:rFonts w:ascii="Times New Roman" w:hAnsi="Times New Roman" w:cs="Times New Roman"/>
        </w:rPr>
      </w:pPr>
      <w:r>
        <w:rPr>
          <w:rFonts w:ascii="Times New Roman" w:hAnsi="Times New Roman" w:cs="Times New Roman"/>
        </w:rPr>
        <w:t>Restora</w:t>
      </w:r>
      <w:r w:rsidR="00ED057C">
        <w:rPr>
          <w:rFonts w:ascii="Times New Roman" w:hAnsi="Times New Roman" w:cs="Times New Roman"/>
        </w:rPr>
        <w:t>si/rehabilitasi, adalah me</w:t>
      </w:r>
      <w:r>
        <w:rPr>
          <w:rFonts w:ascii="Times New Roman" w:hAnsi="Times New Roman" w:cs="Times New Roman"/>
        </w:rPr>
        <w:t>ngemba</w:t>
      </w:r>
      <w:r>
        <w:rPr>
          <w:rFonts w:ascii="Times New Roman" w:hAnsi="Times New Roman" w:cs="Times New Roman"/>
        </w:rPr>
        <w:softHyphen/>
        <w:t>li</w:t>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k</w:t>
      </w:r>
      <w:r w:rsidRPr="00A90D70">
        <w:rPr>
          <w:rFonts w:ascii="Times New Roman" w:hAnsi="Times New Roman" w:cs="Times New Roman"/>
        </w:rPr>
        <w:t>an sesuatu pada keadaan semula dengan menghilangkan tambahan dan memasang komponen semula tanpa menggunakan bahan baru.</w:t>
      </w:r>
    </w:p>
    <w:p w:rsidR="00870254" w:rsidRPr="00196903" w:rsidRDefault="00870254" w:rsidP="006E1915">
      <w:pPr>
        <w:pStyle w:val="ListParagraph"/>
        <w:numPr>
          <w:ilvl w:val="0"/>
          <w:numId w:val="22"/>
        </w:numPr>
        <w:spacing w:after="0" w:line="312" w:lineRule="auto"/>
        <w:ind w:left="1559" w:hanging="425"/>
        <w:rPr>
          <w:rFonts w:ascii="Times New Roman" w:hAnsi="Times New Roman" w:cs="Times New Roman"/>
        </w:rPr>
      </w:pPr>
      <w:r>
        <w:rPr>
          <w:rFonts w:ascii="Times New Roman" w:hAnsi="Times New Roman" w:cs="Times New Roman"/>
        </w:rPr>
        <w:t xml:space="preserve">Rekontruksi adalah </w:t>
      </w:r>
      <w:r w:rsidRPr="00196903">
        <w:rPr>
          <w:rFonts w:ascii="Times New Roman" w:hAnsi="Times New Roman" w:cs="Times New Roman"/>
        </w:rPr>
        <w:t>mengembalikan suatu tempat semirip mungkin dengan keadaan semula, dengan menggunakan bahan lama maupun bahan baru.</w:t>
      </w:r>
    </w:p>
    <w:p w:rsidR="00870254" w:rsidRPr="00196903" w:rsidRDefault="00870254" w:rsidP="006E1915">
      <w:pPr>
        <w:pStyle w:val="ListParagraph"/>
        <w:numPr>
          <w:ilvl w:val="0"/>
          <w:numId w:val="22"/>
        </w:numPr>
        <w:spacing w:after="0" w:line="312" w:lineRule="auto"/>
        <w:ind w:left="1559" w:hanging="425"/>
        <w:rPr>
          <w:rFonts w:ascii="Times New Roman" w:hAnsi="Times New Roman" w:cs="Times New Roman"/>
        </w:rPr>
      </w:pPr>
      <w:r w:rsidRPr="00196903">
        <w:rPr>
          <w:rFonts w:ascii="Times New Roman" w:hAnsi="Times New Roman" w:cs="Times New Roman"/>
        </w:rPr>
        <w:lastRenderedPageBreak/>
        <w:t>Adaptasi/revitali</w:t>
      </w:r>
      <w:r w:rsidR="00ED057C">
        <w:rPr>
          <w:rFonts w:ascii="Times New Roman" w:hAnsi="Times New Roman" w:cs="Times New Roman"/>
        </w:rPr>
        <w:t xml:space="preserve">sasi, adalah merubah supaya bisa </w:t>
      </w:r>
      <w:r w:rsidRPr="00196903">
        <w:rPr>
          <w:rFonts w:ascii="Times New Roman" w:hAnsi="Times New Roman" w:cs="Times New Roman"/>
        </w:rPr>
        <w:t xml:space="preserve">digunakan </w:t>
      </w:r>
      <w:r w:rsidR="00D04331">
        <w:rPr>
          <w:rFonts w:ascii="Times New Roman" w:hAnsi="Times New Roman" w:cs="Times New Roman"/>
        </w:rPr>
        <w:t xml:space="preserve">sesuai dengan fungsinya </w:t>
      </w:r>
      <w:r w:rsidR="00ED057C">
        <w:rPr>
          <w:rFonts w:ascii="Times New Roman" w:hAnsi="Times New Roman" w:cs="Times New Roman"/>
        </w:rPr>
        <w:t>ya</w:t>
      </w:r>
      <w:r w:rsidR="00D04331">
        <w:rPr>
          <w:rFonts w:ascii="Times New Roman" w:hAnsi="Times New Roman" w:cs="Times New Roman"/>
        </w:rPr>
        <w:t xml:space="preserve">itu </w:t>
      </w:r>
      <w:r w:rsidRPr="00196903">
        <w:rPr>
          <w:rFonts w:ascii="Times New Roman" w:hAnsi="Times New Roman" w:cs="Times New Roman"/>
        </w:rPr>
        <w:t>kegunaan yang tidak menuntut perubahan dratis, atau yang hanya memerlukan sedikit dampak.</w:t>
      </w:r>
    </w:p>
    <w:p w:rsidR="00870254" w:rsidRDefault="00870254" w:rsidP="006E1915">
      <w:pPr>
        <w:pStyle w:val="ListParagraph"/>
        <w:numPr>
          <w:ilvl w:val="0"/>
          <w:numId w:val="22"/>
        </w:numPr>
        <w:spacing w:after="0" w:line="312" w:lineRule="auto"/>
        <w:ind w:left="1559" w:hanging="425"/>
        <w:rPr>
          <w:rFonts w:ascii="Times New Roman" w:hAnsi="Times New Roman" w:cs="Times New Roman"/>
        </w:rPr>
      </w:pPr>
      <w:r w:rsidRPr="00196903">
        <w:rPr>
          <w:rFonts w:ascii="Times New Roman" w:hAnsi="Times New Roman" w:cs="Times New Roman"/>
        </w:rPr>
        <w:t>Demolisi, adalah penghancuran atau perombakan suatu bangunan yang sudah rusak atau membahayakan.</w:t>
      </w:r>
    </w:p>
    <w:p w:rsidR="00870254" w:rsidRDefault="00D04331" w:rsidP="006E1915">
      <w:pPr>
        <w:pStyle w:val="ListParagraph"/>
        <w:spacing w:after="0" w:line="360" w:lineRule="auto"/>
        <w:ind w:left="1134" w:firstLine="567"/>
        <w:rPr>
          <w:rFonts w:ascii="Times New Roman" w:hAnsi="Times New Roman" w:cs="Times New Roman"/>
        </w:rPr>
      </w:pPr>
      <w:r>
        <w:rPr>
          <w:rFonts w:ascii="Times New Roman" w:hAnsi="Times New Roman" w:cs="Times New Roman"/>
        </w:rPr>
        <w:t xml:space="preserve">Akan tetapi yang tidak kalah penting </w:t>
      </w:r>
      <w:r w:rsidR="00870254" w:rsidRPr="00190AE5">
        <w:rPr>
          <w:rFonts w:ascii="Times New Roman" w:hAnsi="Times New Roman" w:cs="Times New Roman"/>
        </w:rPr>
        <w:t xml:space="preserve">adalah Bangunan cagar budaya memerlukan ketentuan sebagai bentuk harmonisasi. Ketentuan pada setiap zona tersebut tidak </w:t>
      </w:r>
      <w:r>
        <w:rPr>
          <w:rFonts w:ascii="Times New Roman" w:hAnsi="Times New Roman" w:cs="Times New Roman"/>
        </w:rPr>
        <w:t xml:space="preserve">bisa </w:t>
      </w:r>
      <w:r w:rsidR="00870254" w:rsidRPr="00190AE5">
        <w:rPr>
          <w:rFonts w:ascii="Times New Roman" w:hAnsi="Times New Roman" w:cs="Times New Roman"/>
        </w:rPr>
        <w:t>disamakan ketentuan nya dengan ketentuan umum pada setiap zona.</w:t>
      </w:r>
    </w:p>
    <w:p w:rsidR="00870254" w:rsidRDefault="00275B42" w:rsidP="006E1915">
      <w:pPr>
        <w:pStyle w:val="ListParagraph"/>
        <w:spacing w:after="0" w:line="312" w:lineRule="auto"/>
        <w:ind w:left="1134" w:firstLine="567"/>
        <w:rPr>
          <w:rFonts w:ascii="Times New Roman" w:hAnsi="Times New Roman" w:cs="Times New Roman"/>
        </w:rPr>
      </w:pPr>
      <w:r w:rsidRPr="00275B42">
        <w:rPr>
          <w:rFonts w:ascii="Times New Roman" w:hAnsi="Times New Roman" w:cs="Times New Roman"/>
        </w:rPr>
        <w:t>Undang-undang tentang bangunan cagar budaya di setiap daerah memuat peraturan mengenai pemanfaatan dan pengelolaan bangunan cagar budaya, pengembangan bangunan cagar budaya, dan peraturan perundang-undangan yang berkaitan dengan kepemilikan bangunan cagar budaya. Perundang-undangan yang terkait dengan konservasi warisan budaya saja tidak dapat menjamin keberlanjutan konservasi warisan budaya. Melestarikan warisan budaya menuntut masyarakat untuk terlibat dalam</w:t>
      </w:r>
      <w:r>
        <w:rPr>
          <w:rFonts w:ascii="Times New Roman" w:hAnsi="Times New Roman" w:cs="Times New Roman"/>
        </w:rPr>
        <w:t xml:space="preserve"> melestarikan dan memeliharanya</w:t>
      </w:r>
      <w:r w:rsidR="00870254" w:rsidRPr="00BF451D">
        <w:rPr>
          <w:rFonts w:ascii="Times New Roman" w:hAnsi="Times New Roman" w:cs="Times New Roman"/>
        </w:rPr>
        <w:t>.</w:t>
      </w:r>
      <w:r w:rsidR="00870254">
        <w:rPr>
          <w:rStyle w:val="FootnoteReference"/>
          <w:rFonts w:ascii="Times New Roman" w:hAnsi="Times New Roman" w:cs="Times New Roman"/>
        </w:rPr>
        <w:footnoteReference w:id="34"/>
      </w:r>
    </w:p>
    <w:p w:rsidR="00275B42" w:rsidRDefault="00275B42" w:rsidP="006E1915">
      <w:pPr>
        <w:pStyle w:val="ListParagraph"/>
        <w:spacing w:after="0" w:line="312" w:lineRule="auto"/>
        <w:ind w:left="1134" w:firstLine="567"/>
        <w:rPr>
          <w:rFonts w:ascii="Times New Roman" w:hAnsi="Times New Roman" w:cs="Times New Roman"/>
          <w:szCs w:val="24"/>
        </w:rPr>
      </w:pPr>
      <w:r w:rsidRPr="00275B42">
        <w:rPr>
          <w:rFonts w:ascii="Times New Roman" w:hAnsi="Times New Roman" w:cs="Times New Roman"/>
          <w:szCs w:val="24"/>
        </w:rPr>
        <w:lastRenderedPageBreak/>
        <w:t>Partisipasi masyarakat dalam perlindungan situs warisan budaya adalah partisipasi masyarakat atau komunitas dalam pengambilan keputusan, penentuan kebutuhan, penentuan tujuan dan prioritas, pelaksanaan proyek, manfaat hasil proyek, dan evaluasi proyek. program.</w:t>
      </w:r>
    </w:p>
    <w:p w:rsidR="00870254" w:rsidRDefault="00275B42" w:rsidP="006E1915">
      <w:pPr>
        <w:pStyle w:val="ListParagraph"/>
        <w:spacing w:after="0" w:line="312" w:lineRule="auto"/>
        <w:ind w:left="1134" w:firstLine="567"/>
        <w:rPr>
          <w:rFonts w:ascii="Times New Roman" w:hAnsi="Times New Roman" w:cs="Times New Roman"/>
          <w:szCs w:val="24"/>
        </w:rPr>
      </w:pPr>
      <w:r w:rsidRPr="00275B42">
        <w:rPr>
          <w:rFonts w:ascii="Times New Roman" w:hAnsi="Times New Roman" w:cs="Times New Roman"/>
          <w:szCs w:val="24"/>
        </w:rPr>
        <w:t>Hubungan ini berkaitan dengan tanggung jawab kepentingan kelompok untuk mencapai tujuan bersama. Ada dua jenis partisipasi sosial, yaitu partisipasi langsung dan partisipasi tidak langsung. Partisipasi langsung dilakukan dalam bentuk donasi elektronik. Saat ini partisipasinya berupa nasehat, sumbangan dana, dan sumbanga</w:t>
      </w:r>
      <w:r>
        <w:rPr>
          <w:rFonts w:ascii="Times New Roman" w:hAnsi="Times New Roman" w:cs="Times New Roman"/>
          <w:szCs w:val="24"/>
        </w:rPr>
        <w:t>n materi berupa bahan bangunan.</w:t>
      </w:r>
    </w:p>
    <w:p w:rsidR="00870254" w:rsidRDefault="00870254" w:rsidP="006E1915">
      <w:pPr>
        <w:pStyle w:val="ListParagraph"/>
        <w:spacing w:after="0" w:line="312" w:lineRule="auto"/>
        <w:ind w:left="1134" w:firstLine="567"/>
        <w:rPr>
          <w:rFonts w:ascii="Times New Roman" w:hAnsi="Times New Roman" w:cs="Times New Roman"/>
          <w:szCs w:val="24"/>
        </w:rPr>
      </w:pPr>
      <w:r>
        <w:rPr>
          <w:rFonts w:ascii="Times New Roman" w:hAnsi="Times New Roman" w:cs="Times New Roman"/>
          <w:szCs w:val="24"/>
        </w:rPr>
        <w:t xml:space="preserve">Oleh karena itu, </w:t>
      </w:r>
      <w:r w:rsidR="006A0EBA">
        <w:rPr>
          <w:rFonts w:ascii="Times New Roman" w:hAnsi="Times New Roman" w:cs="Times New Roman"/>
          <w:szCs w:val="24"/>
        </w:rPr>
        <w:t>kegiatan konservasi bertujuan untuk melindungi, mengembangkan dan memanfaatkan</w:t>
      </w:r>
      <w:r>
        <w:rPr>
          <w:rFonts w:ascii="Times New Roman" w:hAnsi="Times New Roman" w:cs="Times New Roman"/>
          <w:szCs w:val="24"/>
        </w:rPr>
        <w:t xml:space="preserve">. </w:t>
      </w:r>
      <w:r w:rsidR="006A0EBA">
        <w:rPr>
          <w:rFonts w:ascii="Times New Roman" w:hAnsi="Times New Roman" w:cs="Times New Roman"/>
          <w:szCs w:val="24"/>
        </w:rPr>
        <w:t xml:space="preserve">Artinya, upaya konservasi harus mempertimbangkan </w:t>
      </w:r>
      <w:r>
        <w:rPr>
          <w:rFonts w:ascii="Times New Roman" w:hAnsi="Times New Roman" w:cs="Times New Roman"/>
          <w:szCs w:val="24"/>
        </w:rPr>
        <w:t xml:space="preserve">keseimbangan antara kepentingan akademis, ideologis, dan ekonomis. Pelestarian Cagar Budaya pada masa yang akan datang </w:t>
      </w:r>
      <w:r w:rsidR="006A0EBA">
        <w:rPr>
          <w:rFonts w:ascii="Times New Roman" w:hAnsi="Times New Roman" w:cs="Times New Roman"/>
          <w:szCs w:val="24"/>
        </w:rPr>
        <w:t xml:space="preserve">disesuaikan </w:t>
      </w:r>
      <w:r>
        <w:rPr>
          <w:rFonts w:ascii="Times New Roman" w:hAnsi="Times New Roman" w:cs="Times New Roman"/>
          <w:szCs w:val="24"/>
        </w:rPr>
        <w:t>dengan paradigma baru yang berorientasi pada pengelolaan kawasan, peran serta masyarakat, desentralisasi pemerintahan, perkembangan, serta tuntutan dan kebutuhan hukum dalam masyarakat.</w:t>
      </w:r>
    </w:p>
    <w:p w:rsidR="00870254" w:rsidRDefault="00870254" w:rsidP="006E1915">
      <w:pPr>
        <w:pStyle w:val="ListParagraph"/>
        <w:spacing w:after="0" w:line="312" w:lineRule="auto"/>
        <w:ind w:left="1134" w:firstLine="567"/>
        <w:rPr>
          <w:rFonts w:ascii="Times New Roman" w:hAnsi="Times New Roman" w:cs="Times New Roman"/>
          <w:szCs w:val="24"/>
        </w:rPr>
      </w:pPr>
      <w:r>
        <w:rPr>
          <w:rFonts w:ascii="Times New Roman" w:hAnsi="Times New Roman" w:cs="Times New Roman"/>
          <w:szCs w:val="24"/>
        </w:rPr>
        <w:t xml:space="preserve">Paradigma baru tersebut mendorong </w:t>
      </w:r>
      <w:r w:rsidR="006A0EBA">
        <w:rPr>
          <w:rFonts w:ascii="Times New Roman" w:hAnsi="Times New Roman" w:cs="Times New Roman"/>
          <w:szCs w:val="24"/>
        </w:rPr>
        <w:t xml:space="preserve">untuk melakukan </w:t>
      </w:r>
      <w:r>
        <w:rPr>
          <w:rFonts w:ascii="Times New Roman" w:hAnsi="Times New Roman" w:cs="Times New Roman"/>
          <w:szCs w:val="24"/>
        </w:rPr>
        <w:t>penyusunan Undang-Undang yang tidak</w:t>
      </w:r>
      <w:r w:rsidR="006A0EBA">
        <w:rPr>
          <w:rFonts w:ascii="Times New Roman" w:hAnsi="Times New Roman" w:cs="Times New Roman"/>
          <w:szCs w:val="24"/>
        </w:rPr>
        <w:t xml:space="preserve"> hanya</w:t>
      </w:r>
      <w:r>
        <w:rPr>
          <w:rFonts w:ascii="Times New Roman" w:hAnsi="Times New Roman" w:cs="Times New Roman"/>
          <w:szCs w:val="24"/>
        </w:rPr>
        <w:t xml:space="preserve"> sekadar mengatur pelestarian Benda Cagar </w:t>
      </w:r>
      <w:r>
        <w:rPr>
          <w:rFonts w:ascii="Times New Roman" w:hAnsi="Times New Roman" w:cs="Times New Roman"/>
          <w:szCs w:val="24"/>
        </w:rPr>
        <w:lastRenderedPageBreak/>
        <w:t>Budaya, tetapi juga berbagai aspek lain secara keseluruhan berhubungan dengan tinggalan budaya masa lalu, seperti bangunan dan struktur, situs dan kawasan, serta lanskap budaya yang pada regulasi sebelumnya tidak secara jelas dimunculkan. Di samping itu, nama Cagar Budaya juga mengandung pengertian mendasar sebagai pelindungan warisan hasil budaya masa lalu yang merupakan penyesuaian terhadap pandangan baru di bidang ilmu pengetahuan dan teknologi.</w:t>
      </w:r>
    </w:p>
    <w:p w:rsidR="00870254" w:rsidRDefault="00870254" w:rsidP="006E1915">
      <w:pPr>
        <w:pStyle w:val="ListParagraph"/>
        <w:spacing w:after="0" w:line="312" w:lineRule="auto"/>
        <w:ind w:left="1134" w:firstLine="567"/>
        <w:rPr>
          <w:rFonts w:ascii="Times New Roman" w:hAnsi="Times New Roman" w:cs="Times New Roman"/>
        </w:rPr>
      </w:pPr>
      <w:r w:rsidRPr="0093654B">
        <w:rPr>
          <w:rFonts w:ascii="Times New Roman" w:hAnsi="Times New Roman" w:cs="Times New Roman"/>
        </w:rPr>
        <w:t>Pelestarian kaw</w:t>
      </w:r>
      <w:r w:rsidR="00275B42">
        <w:rPr>
          <w:rFonts w:ascii="Times New Roman" w:hAnsi="Times New Roman" w:cs="Times New Roman"/>
        </w:rPr>
        <w:t>asan cagar budaya adalah keseluruhan</w:t>
      </w:r>
      <w:r w:rsidRPr="0093654B">
        <w:rPr>
          <w:rFonts w:ascii="Times New Roman" w:hAnsi="Times New Roman" w:cs="Times New Roman"/>
        </w:rPr>
        <w:t xml:space="preserve"> proses konservasi, interpretasi, dan manajemen terhadap suatu kawasan agar makna kultural yang terkandung dapat terpelihara dengan baik. Dalam sebuah pelestarian kawasa</w:t>
      </w:r>
      <w:r w:rsidR="00275B42">
        <w:rPr>
          <w:rFonts w:ascii="Times New Roman" w:hAnsi="Times New Roman" w:cs="Times New Roman"/>
        </w:rPr>
        <w:t xml:space="preserve">n cagar budaya perlu diperlukan </w:t>
      </w:r>
      <w:r w:rsidRPr="0093654B">
        <w:rPr>
          <w:rFonts w:ascii="Times New Roman" w:hAnsi="Times New Roman" w:cs="Times New Roman"/>
        </w:rPr>
        <w:t xml:space="preserve">kesempatan </w:t>
      </w:r>
      <w:r w:rsidR="00275B42">
        <w:rPr>
          <w:rFonts w:ascii="Times New Roman" w:hAnsi="Times New Roman" w:cs="Times New Roman"/>
        </w:rPr>
        <w:t xml:space="preserve">bagi </w:t>
      </w:r>
      <w:r w:rsidRPr="0093654B">
        <w:rPr>
          <w:rFonts w:ascii="Times New Roman" w:hAnsi="Times New Roman" w:cs="Times New Roman"/>
        </w:rPr>
        <w:t>masyarakat yang bertanggung jawab kultural terhadap kawasan tersebut untuk ikut berpartis</w:t>
      </w:r>
      <w:r>
        <w:rPr>
          <w:rFonts w:ascii="Times New Roman" w:hAnsi="Times New Roman" w:cs="Times New Roman"/>
        </w:rPr>
        <w:t>ipasi dalam proses pelestarian.</w:t>
      </w:r>
    </w:p>
    <w:p w:rsidR="00870254" w:rsidRDefault="006A0EBA" w:rsidP="006E1915">
      <w:pPr>
        <w:pStyle w:val="ListParagraph"/>
        <w:spacing w:after="0" w:line="312" w:lineRule="auto"/>
        <w:ind w:left="1134" w:firstLine="567"/>
        <w:rPr>
          <w:rFonts w:ascii="Times New Roman" w:hAnsi="Times New Roman" w:cs="Times New Roman"/>
        </w:rPr>
      </w:pPr>
      <w:r>
        <w:rPr>
          <w:rFonts w:ascii="Times New Roman" w:hAnsi="Times New Roman" w:cs="Times New Roman"/>
        </w:rPr>
        <w:t>Kategori pelestarian bisa</w:t>
      </w:r>
      <w:r w:rsidR="00275B42">
        <w:rPr>
          <w:rFonts w:ascii="Times New Roman" w:hAnsi="Times New Roman" w:cs="Times New Roman"/>
        </w:rPr>
        <w:t xml:space="preserve"> diukur dari keunikan</w:t>
      </w:r>
      <w:r w:rsidR="00870254" w:rsidRPr="0093654B">
        <w:rPr>
          <w:rFonts w:ascii="Times New Roman" w:hAnsi="Times New Roman" w:cs="Times New Roman"/>
        </w:rPr>
        <w:t xml:space="preserve"> kawasan, kesejarahan kawasan, keistimewaan kawasan, dan partisipasi masyarakat. Pelestarian kawasan cagar budaya dengan adanya partisipasi masyarakat lebih efektif dalam menjaga kelestarian cagar budaya tersebut dibandingkan hanya sebatas penetapan peraturan perlindungan saja.</w:t>
      </w:r>
    </w:p>
    <w:p w:rsidR="00870254" w:rsidRDefault="0042038E" w:rsidP="006E1915">
      <w:pPr>
        <w:pStyle w:val="ListParagraph"/>
        <w:spacing w:after="0" w:line="312" w:lineRule="auto"/>
        <w:ind w:left="1134" w:firstLine="567"/>
        <w:rPr>
          <w:rFonts w:ascii="Times New Roman" w:hAnsi="Times New Roman" w:cs="Times New Roman"/>
        </w:rPr>
      </w:pPr>
      <w:r>
        <w:rPr>
          <w:rFonts w:ascii="Times New Roman" w:hAnsi="Times New Roman" w:cs="Times New Roman"/>
        </w:rPr>
        <w:t xml:space="preserve">Untuk </w:t>
      </w:r>
      <w:r w:rsidR="00870254" w:rsidRPr="00876FF1">
        <w:rPr>
          <w:rFonts w:ascii="Times New Roman" w:hAnsi="Times New Roman" w:cs="Times New Roman"/>
        </w:rPr>
        <w:t>mengimplementasikan Undang</w:t>
      </w:r>
      <w:r w:rsidR="00870254">
        <w:rPr>
          <w:rFonts w:ascii="Times New Roman" w:hAnsi="Times New Roman" w:cs="Times New Roman"/>
        </w:rPr>
        <w:t>-</w:t>
      </w:r>
      <w:r w:rsidR="00870254" w:rsidRPr="00876FF1">
        <w:rPr>
          <w:rFonts w:ascii="Times New Roman" w:hAnsi="Times New Roman" w:cs="Times New Roman"/>
        </w:rPr>
        <w:t xml:space="preserve">Undang ini maka dikeluarkanlah kebijakan-kebijakan oleh </w:t>
      </w:r>
      <w:r w:rsidR="00870254" w:rsidRPr="00876FF1">
        <w:rPr>
          <w:rFonts w:ascii="Times New Roman" w:hAnsi="Times New Roman" w:cs="Times New Roman"/>
        </w:rPr>
        <w:lastRenderedPageBreak/>
        <w:t xml:space="preserve">pemerintah </w:t>
      </w:r>
      <w:r w:rsidR="006A0EBA">
        <w:rPr>
          <w:rFonts w:ascii="Times New Roman" w:hAnsi="Times New Roman" w:cs="Times New Roman"/>
        </w:rPr>
        <w:t xml:space="preserve">untuk </w:t>
      </w:r>
      <w:r w:rsidR="00870254" w:rsidRPr="00876FF1">
        <w:rPr>
          <w:rFonts w:ascii="Times New Roman" w:hAnsi="Times New Roman" w:cs="Times New Roman"/>
        </w:rPr>
        <w:t>melindungi dan mele</w:t>
      </w:r>
      <w:r w:rsidR="006A0EBA">
        <w:rPr>
          <w:rFonts w:ascii="Times New Roman" w:hAnsi="Times New Roman" w:cs="Times New Roman"/>
        </w:rPr>
        <w:t>starikan benda cagar budaya supaya</w:t>
      </w:r>
      <w:r w:rsidR="00870254" w:rsidRPr="00876FF1">
        <w:rPr>
          <w:rFonts w:ascii="Times New Roman" w:hAnsi="Times New Roman" w:cs="Times New Roman"/>
        </w:rPr>
        <w:t xml:space="preserve"> tidak punah seperti menetapkan Pulau Penyengat sebagai situs benda cagar budaya. Pelestarian be</w:t>
      </w:r>
      <w:r w:rsidR="006A0EBA">
        <w:rPr>
          <w:rFonts w:ascii="Times New Roman" w:hAnsi="Times New Roman" w:cs="Times New Roman"/>
        </w:rPr>
        <w:t>nda cagar budaya diharapkan dapat</w:t>
      </w:r>
      <w:r w:rsidR="00870254" w:rsidRPr="00876FF1">
        <w:rPr>
          <w:rFonts w:ascii="Times New Roman" w:hAnsi="Times New Roman" w:cs="Times New Roman"/>
        </w:rPr>
        <w:t xml:space="preserve"> dilakukan </w:t>
      </w:r>
      <w:r w:rsidR="006A0EBA">
        <w:rPr>
          <w:rFonts w:ascii="Times New Roman" w:hAnsi="Times New Roman" w:cs="Times New Roman"/>
        </w:rPr>
        <w:t xml:space="preserve">bukan </w:t>
      </w:r>
      <w:r w:rsidR="00870254" w:rsidRPr="00876FF1">
        <w:rPr>
          <w:rFonts w:ascii="Times New Roman" w:hAnsi="Times New Roman" w:cs="Times New Roman"/>
        </w:rPr>
        <w:t xml:space="preserve">hanya pemerintah, </w:t>
      </w:r>
      <w:r w:rsidR="006A0EBA">
        <w:rPr>
          <w:rFonts w:ascii="Times New Roman" w:hAnsi="Times New Roman" w:cs="Times New Roman"/>
        </w:rPr>
        <w:t xml:space="preserve">tetapi </w:t>
      </w:r>
      <w:r w:rsidR="00870254" w:rsidRPr="00876FF1">
        <w:rPr>
          <w:rFonts w:ascii="Times New Roman" w:hAnsi="Times New Roman" w:cs="Times New Roman"/>
        </w:rPr>
        <w:t>juga yang paling penting melibatkan masyarakat setempat atau sekitar benda cagar budaya tersebut</w:t>
      </w:r>
      <w:r w:rsidR="00870254">
        <w:rPr>
          <w:rFonts w:ascii="Times New Roman" w:hAnsi="Times New Roman" w:cs="Times New Roman"/>
        </w:rPr>
        <w:t>.</w:t>
      </w:r>
      <w:r w:rsidR="00870254">
        <w:rPr>
          <w:rStyle w:val="FootnoteReference"/>
          <w:rFonts w:ascii="Times New Roman" w:hAnsi="Times New Roman" w:cs="Times New Roman"/>
        </w:rPr>
        <w:footnoteReference w:id="35"/>
      </w:r>
    </w:p>
    <w:p w:rsidR="00870254" w:rsidRDefault="00870254" w:rsidP="006E1915">
      <w:pPr>
        <w:pStyle w:val="ListParagraph"/>
        <w:spacing w:after="0" w:line="312" w:lineRule="auto"/>
        <w:ind w:left="1134" w:firstLine="567"/>
        <w:rPr>
          <w:rFonts w:ascii="Times New Roman" w:hAnsi="Times New Roman" w:cs="Times New Roman"/>
        </w:rPr>
      </w:pPr>
      <w:r w:rsidRPr="00BF451D">
        <w:rPr>
          <w:rFonts w:ascii="Times New Roman" w:hAnsi="Times New Roman" w:cs="Times New Roman"/>
        </w:rPr>
        <w:t>Salah satu</w:t>
      </w:r>
      <w:r>
        <w:t xml:space="preserve"> </w:t>
      </w:r>
      <w:r w:rsidRPr="00BF451D">
        <w:rPr>
          <w:rFonts w:ascii="Times New Roman" w:hAnsi="Times New Roman" w:cs="Times New Roman"/>
        </w:rPr>
        <w:t xml:space="preserve">Pemanfaatan Cagar Budaya Situs Ngloram di Kabupaten Blora </w:t>
      </w:r>
      <w:r w:rsidR="00324761">
        <w:rPr>
          <w:rFonts w:ascii="Times New Roman" w:hAnsi="Times New Roman" w:cs="Times New Roman"/>
        </w:rPr>
        <w:t xml:space="preserve">bisa </w:t>
      </w:r>
      <w:r w:rsidRPr="00BF451D">
        <w:rPr>
          <w:rFonts w:ascii="Times New Roman" w:hAnsi="Times New Roman" w:cs="Times New Roman"/>
        </w:rPr>
        <w:t>dilakukan melalui proses dan tahapan tertentu. Hal pertama yang perlu dilakukan adalah membentuk sekaligus memperkuat identitas komunitas masyarakat, sebagai komunitas yang peduli pada pelestarian Cagar Budaya Situs Ngloram.</w:t>
      </w:r>
    </w:p>
    <w:p w:rsidR="00870254" w:rsidRDefault="00324761" w:rsidP="006E1915">
      <w:pPr>
        <w:pStyle w:val="ListParagraph"/>
        <w:spacing w:after="0" w:line="312" w:lineRule="auto"/>
        <w:ind w:left="1134" w:firstLine="567"/>
        <w:rPr>
          <w:rFonts w:ascii="Times New Roman" w:hAnsi="Times New Roman" w:cs="Times New Roman"/>
        </w:rPr>
      </w:pPr>
      <w:r>
        <w:rPr>
          <w:rFonts w:ascii="Times New Roman" w:hAnsi="Times New Roman" w:cs="Times New Roman"/>
        </w:rPr>
        <w:t xml:space="preserve">Oleh sebab </w:t>
      </w:r>
      <w:r w:rsidR="00870254" w:rsidRPr="00BF451D">
        <w:rPr>
          <w:rFonts w:ascii="Times New Roman" w:hAnsi="Times New Roman" w:cs="Times New Roman"/>
        </w:rPr>
        <w:t xml:space="preserve">itu diperlukan upaya identifikasi nilai-nilai budaya yang positif untuk dijadikan acuan dalam komunitas. Kedua, identifikasi kompetensi anggota komunitas </w:t>
      </w:r>
      <w:r>
        <w:rPr>
          <w:rFonts w:ascii="Times New Roman" w:hAnsi="Times New Roman" w:cs="Times New Roman"/>
        </w:rPr>
        <w:t xml:space="preserve">guna </w:t>
      </w:r>
      <w:r w:rsidR="00870254" w:rsidRPr="00BF451D">
        <w:rPr>
          <w:rFonts w:ascii="Times New Roman" w:hAnsi="Times New Roman" w:cs="Times New Roman"/>
        </w:rPr>
        <w:t xml:space="preserve">memudahkan dalam pembagian kerja sekaligus merencanakan strategi pengelolaan berwawasan pelestarian yang tepat. Ketiga, menyusun perencanaan pengelolaan yang menyeluruh dan berbasis pada kajian ilmiah. Keempat memulai pengelolaan sesuai dengan perencanaan dan strategi pengelolaan, dan kelima </w:t>
      </w:r>
      <w:r w:rsidR="00870254" w:rsidRPr="00BF451D">
        <w:rPr>
          <w:rFonts w:ascii="Times New Roman" w:hAnsi="Times New Roman" w:cs="Times New Roman"/>
        </w:rPr>
        <w:lastRenderedPageBreak/>
        <w:t>adalah tahapan monitoring dan evaluasi yang dilakukan secara periodik.</w:t>
      </w:r>
    </w:p>
    <w:p w:rsidR="00870254" w:rsidRDefault="00870254" w:rsidP="006E1915">
      <w:pPr>
        <w:pStyle w:val="ListParagraph"/>
        <w:spacing w:after="0" w:line="312" w:lineRule="auto"/>
        <w:ind w:left="1134" w:firstLine="567"/>
        <w:rPr>
          <w:rFonts w:ascii="Times New Roman" w:hAnsi="Times New Roman" w:cs="Times New Roman"/>
        </w:rPr>
      </w:pPr>
      <w:r w:rsidRPr="00BF451D">
        <w:rPr>
          <w:rFonts w:ascii="Times New Roman" w:hAnsi="Times New Roman" w:cs="Times New Roman"/>
        </w:rPr>
        <w:t>Hal ini dilakukan karena pada hakekatnya kegiatan pengelolaan Cagar Budaya merupakan kegiatan yang dinamis, sehingga monitoring dan evaluasi yang dilakukan diharapkan</w:t>
      </w:r>
      <w:r w:rsidR="00324761">
        <w:rPr>
          <w:rFonts w:ascii="Times New Roman" w:hAnsi="Times New Roman" w:cs="Times New Roman"/>
        </w:rPr>
        <w:t xml:space="preserve"> dapat</w:t>
      </w:r>
      <w:r w:rsidRPr="00BF451D">
        <w:rPr>
          <w:rFonts w:ascii="Times New Roman" w:hAnsi="Times New Roman" w:cs="Times New Roman"/>
        </w:rPr>
        <w:t xml:space="preserve"> memberikan manfaat positif dalam upaya pemanfaatan Cagar Budaya tersebut.</w:t>
      </w:r>
    </w:p>
    <w:p w:rsidR="00870254" w:rsidRDefault="00870254" w:rsidP="006E1915">
      <w:pPr>
        <w:pStyle w:val="ListParagraph"/>
        <w:spacing w:after="0" w:line="312" w:lineRule="auto"/>
        <w:ind w:left="1134" w:firstLine="567"/>
        <w:rPr>
          <w:rFonts w:ascii="Times New Roman" w:hAnsi="Times New Roman" w:cs="Times New Roman"/>
        </w:rPr>
      </w:pPr>
      <w:r w:rsidRPr="00BF451D">
        <w:rPr>
          <w:rFonts w:ascii="Times New Roman" w:hAnsi="Times New Roman" w:cs="Times New Roman"/>
        </w:rPr>
        <w:t>Dalam setiap tahapan, komunitas tentunya tidak berjalan sendiri. Disinilah pemerintah mengambil peran untuk menjadi mediator dalam setiap tahapan yang dilalui. Sudah se</w:t>
      </w:r>
      <w:r w:rsidR="00324761">
        <w:rPr>
          <w:rFonts w:ascii="Times New Roman" w:hAnsi="Times New Roman" w:cs="Times New Roman"/>
        </w:rPr>
        <w:t>mestinya</w:t>
      </w:r>
      <w:r w:rsidRPr="00BF451D">
        <w:rPr>
          <w:rFonts w:ascii="Times New Roman" w:hAnsi="Times New Roman" w:cs="Times New Roman"/>
        </w:rPr>
        <w:t xml:space="preserve"> dalam setiap tahapan pemerintah memediasi komunitas sesuai dengan kebutuhannya, misalnya memberikan pendampingan dan bimbingan teknis yang terkait dengan strategi, manajemen komunitas, dan pemanfaatan Cagar Budaya.</w:t>
      </w:r>
    </w:p>
    <w:p w:rsidR="00870254" w:rsidRDefault="00870254" w:rsidP="006E1915">
      <w:pPr>
        <w:pStyle w:val="ListParagraph"/>
        <w:spacing w:after="0" w:line="312" w:lineRule="auto"/>
        <w:ind w:left="1134" w:firstLine="567"/>
        <w:rPr>
          <w:rFonts w:ascii="Times New Roman" w:hAnsi="Times New Roman" w:cs="Times New Roman"/>
        </w:rPr>
      </w:pPr>
      <w:r w:rsidRPr="00BF451D">
        <w:rPr>
          <w:rFonts w:ascii="Times New Roman" w:hAnsi="Times New Roman" w:cs="Times New Roman"/>
        </w:rPr>
        <w:t xml:space="preserve">Pemerintah Kabupaten Blora </w:t>
      </w:r>
      <w:r w:rsidR="00324761">
        <w:rPr>
          <w:rFonts w:ascii="Times New Roman" w:hAnsi="Times New Roman" w:cs="Times New Roman"/>
        </w:rPr>
        <w:t>bisa</w:t>
      </w:r>
      <w:r w:rsidRPr="00BF451D">
        <w:rPr>
          <w:rFonts w:ascii="Times New Roman" w:hAnsi="Times New Roman" w:cs="Times New Roman"/>
        </w:rPr>
        <w:t xml:space="preserve"> bekerjasama dengan instansi terkait termasuk dalam hal ini instansi arkeologi yaitu Balai Pelestar</w:t>
      </w:r>
      <w:r w:rsidR="00324761">
        <w:rPr>
          <w:rFonts w:ascii="Times New Roman" w:hAnsi="Times New Roman" w:cs="Times New Roman"/>
        </w:rPr>
        <w:t>ian Cagar Budaya Semarang, guna</w:t>
      </w:r>
      <w:r w:rsidRPr="00BF451D">
        <w:rPr>
          <w:rFonts w:ascii="Times New Roman" w:hAnsi="Times New Roman" w:cs="Times New Roman"/>
        </w:rPr>
        <w:t xml:space="preserve"> memberikan pelatihan pengelolaan Cagar Budaya kepada komunitas atau masyarakat. Sehingga komu</w:t>
      </w:r>
      <w:r w:rsidR="00324761">
        <w:rPr>
          <w:rFonts w:ascii="Times New Roman" w:hAnsi="Times New Roman" w:cs="Times New Roman"/>
        </w:rPr>
        <w:t>nitas atau masyarakat mempunyai</w:t>
      </w:r>
      <w:r w:rsidRPr="00BF451D">
        <w:rPr>
          <w:rFonts w:ascii="Times New Roman" w:hAnsi="Times New Roman" w:cs="Times New Roman"/>
        </w:rPr>
        <w:t xml:space="preserve"> pengetahuan yang memadai </w:t>
      </w:r>
      <w:r w:rsidR="00324761">
        <w:rPr>
          <w:rFonts w:ascii="Times New Roman" w:hAnsi="Times New Roman" w:cs="Times New Roman"/>
        </w:rPr>
        <w:t xml:space="preserve">agar bisa </w:t>
      </w:r>
      <w:r w:rsidRPr="00BF451D">
        <w:rPr>
          <w:rFonts w:ascii="Times New Roman" w:hAnsi="Times New Roman" w:cs="Times New Roman"/>
        </w:rPr>
        <w:t xml:space="preserve">diterapkan dalam </w:t>
      </w:r>
      <w:r w:rsidR="00C663DA">
        <w:rPr>
          <w:rFonts w:ascii="Times New Roman" w:hAnsi="Times New Roman" w:cs="Times New Roman"/>
        </w:rPr>
        <w:t xml:space="preserve">pengelolaan dan pemanfaatan </w:t>
      </w:r>
      <w:r w:rsidRPr="00BF451D">
        <w:rPr>
          <w:rFonts w:ascii="Times New Roman" w:hAnsi="Times New Roman" w:cs="Times New Roman"/>
        </w:rPr>
        <w:t xml:space="preserve">Cagar Budaya yang terdapat di Kabupaten Blora. </w:t>
      </w:r>
    </w:p>
    <w:p w:rsidR="00870254" w:rsidRDefault="006E1915" w:rsidP="006E1915">
      <w:pPr>
        <w:pStyle w:val="ListParagraph"/>
        <w:spacing w:after="0" w:line="312" w:lineRule="auto"/>
        <w:ind w:left="1134" w:firstLine="567"/>
        <w:rPr>
          <w:rFonts w:ascii="Times New Roman" w:hAnsi="Times New Roman" w:cs="Times New Roman"/>
        </w:rPr>
      </w:pPr>
      <w:r>
        <w:rPr>
          <w:rFonts w:ascii="Times New Roman" w:hAnsi="Times New Roman" w:cs="Times New Roman"/>
        </w:rPr>
        <w:t>A</w:t>
      </w:r>
      <w:r w:rsidR="00C663DA">
        <w:rPr>
          <w:rFonts w:ascii="Times New Roman" w:hAnsi="Times New Roman" w:cs="Times New Roman"/>
        </w:rPr>
        <w:t>pabila</w:t>
      </w:r>
      <w:r w:rsidR="00870254" w:rsidRPr="00BF451D">
        <w:rPr>
          <w:rFonts w:ascii="Times New Roman" w:hAnsi="Times New Roman" w:cs="Times New Roman"/>
        </w:rPr>
        <w:t xml:space="preserve"> hal ini </w:t>
      </w:r>
      <w:r w:rsidR="00324761">
        <w:rPr>
          <w:rFonts w:ascii="Times New Roman" w:hAnsi="Times New Roman" w:cs="Times New Roman"/>
        </w:rPr>
        <w:t xml:space="preserve">bisa </w:t>
      </w:r>
      <w:r w:rsidR="00870254" w:rsidRPr="00BF451D">
        <w:rPr>
          <w:rFonts w:ascii="Times New Roman" w:hAnsi="Times New Roman" w:cs="Times New Roman"/>
        </w:rPr>
        <w:t>dilakukan secara berkelanjutan, maka peran masyara</w:t>
      </w:r>
      <w:r w:rsidR="00CB2E4D">
        <w:rPr>
          <w:rFonts w:ascii="Times New Roman" w:hAnsi="Times New Roman" w:cs="Times New Roman"/>
        </w:rPr>
        <w:t xml:space="preserve">kat akan lebih </w:t>
      </w:r>
      <w:r w:rsidR="00CB2E4D">
        <w:rPr>
          <w:rFonts w:ascii="Times New Roman" w:hAnsi="Times New Roman" w:cs="Times New Roman"/>
        </w:rPr>
        <w:lastRenderedPageBreak/>
        <w:t>optimal dalam pelestarian</w:t>
      </w:r>
      <w:r w:rsidR="00870254" w:rsidRPr="00BF451D">
        <w:rPr>
          <w:rFonts w:ascii="Times New Roman" w:hAnsi="Times New Roman" w:cs="Times New Roman"/>
        </w:rPr>
        <w:t xml:space="preserve"> dan pemanfaatan Cagar Budaya di Kabupaten Blora. Hal penting lainnya, ya</w:t>
      </w:r>
      <w:r w:rsidR="00324761">
        <w:rPr>
          <w:rFonts w:ascii="Times New Roman" w:hAnsi="Times New Roman" w:cs="Times New Roman"/>
        </w:rPr>
        <w:t>kni</w:t>
      </w:r>
      <w:r w:rsidR="00870254" w:rsidRPr="00BF451D">
        <w:rPr>
          <w:rFonts w:ascii="Times New Roman" w:hAnsi="Times New Roman" w:cs="Times New Roman"/>
        </w:rPr>
        <w:t xml:space="preserve"> </w:t>
      </w:r>
      <w:r w:rsidR="00CB2E4D">
        <w:rPr>
          <w:rFonts w:ascii="Times New Roman" w:hAnsi="Times New Roman" w:cs="Times New Roman"/>
        </w:rPr>
        <w:t xml:space="preserve">penentuan </w:t>
      </w:r>
      <w:r w:rsidR="00870254" w:rsidRPr="00BF451D">
        <w:rPr>
          <w:rFonts w:ascii="Times New Roman" w:hAnsi="Times New Roman" w:cs="Times New Roman"/>
        </w:rPr>
        <w:t>dari keberhasilan masyarakat dalam pengelolaan</w:t>
      </w:r>
      <w:r w:rsidR="00CB2E4D">
        <w:rPr>
          <w:rFonts w:ascii="Times New Roman" w:hAnsi="Times New Roman" w:cs="Times New Roman"/>
        </w:rPr>
        <w:t xml:space="preserve"> dan pelestarian</w:t>
      </w:r>
      <w:r w:rsidR="00870254" w:rsidRPr="00BF451D">
        <w:rPr>
          <w:rFonts w:ascii="Times New Roman" w:hAnsi="Times New Roman" w:cs="Times New Roman"/>
        </w:rPr>
        <w:t xml:space="preserve"> Cagar Budaya tersebut.</w:t>
      </w:r>
    </w:p>
    <w:p w:rsidR="00870254" w:rsidRPr="00BF451D" w:rsidRDefault="00870254" w:rsidP="006E1915">
      <w:pPr>
        <w:pStyle w:val="ListParagraph"/>
        <w:spacing w:after="0" w:line="312" w:lineRule="auto"/>
        <w:ind w:left="1134" w:firstLine="567"/>
        <w:rPr>
          <w:rFonts w:ascii="Times New Roman" w:hAnsi="Times New Roman" w:cs="Times New Roman"/>
        </w:rPr>
      </w:pPr>
      <w:r w:rsidRPr="00BF451D">
        <w:rPr>
          <w:rFonts w:ascii="Times New Roman" w:hAnsi="Times New Roman" w:cs="Times New Roman"/>
        </w:rPr>
        <w:t xml:space="preserve">Salah satu </w:t>
      </w:r>
      <w:r w:rsidR="00CB2E4D">
        <w:rPr>
          <w:rFonts w:ascii="Times New Roman" w:hAnsi="Times New Roman" w:cs="Times New Roman"/>
        </w:rPr>
        <w:t xml:space="preserve">yang menjadi </w:t>
      </w:r>
      <w:r w:rsidRPr="00BF451D">
        <w:rPr>
          <w:rFonts w:ascii="Times New Roman" w:hAnsi="Times New Roman" w:cs="Times New Roman"/>
        </w:rPr>
        <w:t>indikator tersebut yaitu, kelestarian Cagar Budaya dan meningkat</w:t>
      </w:r>
      <w:r w:rsidR="00324761">
        <w:rPr>
          <w:rFonts w:ascii="Times New Roman" w:hAnsi="Times New Roman" w:cs="Times New Roman"/>
        </w:rPr>
        <w:t xml:space="preserve">kan </w:t>
      </w:r>
      <w:r w:rsidRPr="00BF451D">
        <w:rPr>
          <w:rFonts w:ascii="Times New Roman" w:hAnsi="Times New Roman" w:cs="Times New Roman"/>
        </w:rPr>
        <w:t xml:space="preserve">kesadaran masyarakat akan pentingnya Cagar Budaya di Kabupaten Blora </w:t>
      </w:r>
      <w:r w:rsidR="00324761">
        <w:rPr>
          <w:rFonts w:ascii="Times New Roman" w:hAnsi="Times New Roman" w:cs="Times New Roman"/>
        </w:rPr>
        <w:t xml:space="preserve">agar </w:t>
      </w:r>
      <w:r w:rsidRPr="00BF451D">
        <w:rPr>
          <w:rFonts w:ascii="Times New Roman" w:hAnsi="Times New Roman" w:cs="Times New Roman"/>
        </w:rPr>
        <w:t>senantiasa dilestarikan. Hal lainnya yang j</w:t>
      </w:r>
      <w:r w:rsidR="00CA0280">
        <w:rPr>
          <w:rFonts w:ascii="Times New Roman" w:hAnsi="Times New Roman" w:cs="Times New Roman"/>
        </w:rPr>
        <w:t>uga penting adalah</w:t>
      </w:r>
      <w:r w:rsidRPr="00BF451D">
        <w:rPr>
          <w:rFonts w:ascii="Times New Roman" w:hAnsi="Times New Roman" w:cs="Times New Roman"/>
        </w:rPr>
        <w:t xml:space="preserve"> bentuk pemanfaatan Cagar Budaya harus sesuai dengan kaidah dan peraturan perundangan yang berlaku.</w:t>
      </w:r>
      <w:r>
        <w:rPr>
          <w:rStyle w:val="FootnoteReference"/>
          <w:rFonts w:ascii="Times New Roman" w:hAnsi="Times New Roman" w:cs="Times New Roman"/>
        </w:rPr>
        <w:footnoteReference w:id="36"/>
      </w:r>
    </w:p>
    <w:p w:rsidR="00AC50E0" w:rsidRPr="00DB0C9C" w:rsidRDefault="00DB0C9C" w:rsidP="005A7819">
      <w:pPr>
        <w:pStyle w:val="ListParagraph"/>
        <w:numPr>
          <w:ilvl w:val="0"/>
          <w:numId w:val="13"/>
        </w:numPr>
        <w:spacing w:after="0" w:line="312" w:lineRule="auto"/>
        <w:ind w:left="1134" w:hanging="414"/>
        <w:rPr>
          <w:rFonts w:ascii="Times New Roman" w:eastAsia="Times New Roman" w:hAnsi="Times New Roman" w:cs="Times New Roman"/>
          <w:szCs w:val="24"/>
        </w:rPr>
      </w:pPr>
      <w:r>
        <w:rPr>
          <w:rFonts w:ascii="Times New Roman" w:eastAsia="Times New Roman" w:hAnsi="Times New Roman" w:cs="Times New Roman"/>
          <w:szCs w:val="24"/>
        </w:rPr>
        <w:t>Dasar Hukum Cagar Budaya</w:t>
      </w:r>
    </w:p>
    <w:p w:rsidR="00313794" w:rsidRDefault="008D4402" w:rsidP="005A7819">
      <w:pPr>
        <w:pStyle w:val="ListParagraph"/>
        <w:numPr>
          <w:ilvl w:val="0"/>
          <w:numId w:val="18"/>
        </w:numPr>
        <w:spacing w:line="312" w:lineRule="auto"/>
        <w:ind w:left="1559" w:hanging="426"/>
        <w:rPr>
          <w:rFonts w:ascii="Times New Roman" w:hAnsi="Times New Roman" w:cs="Times New Roman"/>
        </w:rPr>
      </w:pPr>
      <w:r>
        <w:rPr>
          <w:rFonts w:ascii="Times New Roman" w:hAnsi="Times New Roman" w:cs="Times New Roman"/>
        </w:rPr>
        <w:t xml:space="preserve">Undang Undang Dasar </w:t>
      </w:r>
      <w:r w:rsidR="00D16853">
        <w:rPr>
          <w:rFonts w:ascii="Times New Roman" w:hAnsi="Times New Roman" w:cs="Times New Roman"/>
        </w:rPr>
        <w:t xml:space="preserve"> Negara </w:t>
      </w:r>
      <w:r w:rsidR="003742CD">
        <w:rPr>
          <w:rFonts w:ascii="Times New Roman" w:hAnsi="Times New Roman" w:cs="Times New Roman"/>
        </w:rPr>
        <w:t xml:space="preserve">RI </w:t>
      </w:r>
      <w:r>
        <w:rPr>
          <w:rFonts w:ascii="Times New Roman" w:hAnsi="Times New Roman" w:cs="Times New Roman"/>
        </w:rPr>
        <w:t>1945</w:t>
      </w:r>
    </w:p>
    <w:p w:rsidR="00385400" w:rsidRDefault="008D4402" w:rsidP="005A7819">
      <w:pPr>
        <w:pStyle w:val="ListParagraph"/>
        <w:spacing w:line="312" w:lineRule="auto"/>
        <w:ind w:left="1559" w:firstLine="568"/>
        <w:rPr>
          <w:rFonts w:ascii="Times New Roman" w:hAnsi="Times New Roman" w:cs="Times New Roman"/>
        </w:rPr>
      </w:pPr>
      <w:r w:rsidRPr="00F16395">
        <w:rPr>
          <w:rFonts w:ascii="Times New Roman" w:hAnsi="Times New Roman" w:cs="Times New Roman"/>
        </w:rPr>
        <w:t xml:space="preserve">Di dalam Undang-Undang Dasar 1945 Pasal 32 Ayat (1) disebutkan bahwa: </w:t>
      </w:r>
      <w:r w:rsidRPr="008D4402">
        <w:rPr>
          <w:rFonts w:ascii="Times New Roman" w:hAnsi="Times New Roman" w:cs="Times New Roman"/>
        </w:rPr>
        <w:t>“Negara memajukan kebudayaan nasional Indonesia di tengah peradaban dunia dengan menjamin kebebasan masyarakat dalam memelihara dan mengembangkan nilai-nilai budayanya.”</w:t>
      </w:r>
    </w:p>
    <w:p w:rsidR="00385400" w:rsidRDefault="008D4402" w:rsidP="005A7819">
      <w:pPr>
        <w:pStyle w:val="ListParagraph"/>
        <w:spacing w:line="312" w:lineRule="auto"/>
        <w:ind w:left="1559" w:firstLine="568"/>
        <w:rPr>
          <w:rFonts w:ascii="Times New Roman" w:hAnsi="Times New Roman" w:cs="Times New Roman"/>
        </w:rPr>
      </w:pPr>
      <w:r w:rsidRPr="00385400">
        <w:rPr>
          <w:rFonts w:ascii="Times New Roman" w:hAnsi="Times New Roman" w:cs="Times New Roman"/>
        </w:rPr>
        <w:t xml:space="preserve">Kebudayaan </w:t>
      </w:r>
      <w:r w:rsidR="00613DCC">
        <w:rPr>
          <w:rFonts w:ascii="Times New Roman" w:hAnsi="Times New Roman" w:cs="Times New Roman"/>
        </w:rPr>
        <w:t xml:space="preserve">merupakan </w:t>
      </w:r>
      <w:r w:rsidRPr="00385400">
        <w:rPr>
          <w:rFonts w:ascii="Times New Roman" w:hAnsi="Times New Roman" w:cs="Times New Roman"/>
        </w:rPr>
        <w:t>sa</w:t>
      </w:r>
      <w:r w:rsidR="00CB2E4D">
        <w:rPr>
          <w:rFonts w:ascii="Times New Roman" w:hAnsi="Times New Roman" w:cs="Times New Roman"/>
        </w:rPr>
        <w:t>lah satu kekayaan bangsa yang mengandung</w:t>
      </w:r>
      <w:r w:rsidRPr="00385400">
        <w:rPr>
          <w:rFonts w:ascii="Times New Roman" w:hAnsi="Times New Roman" w:cs="Times New Roman"/>
        </w:rPr>
        <w:t xml:space="preserve"> nilai-nilai dan kearifan lokal yang khas karena bersifat kedaerahan. Sebagai negara yang pluralis, </w:t>
      </w:r>
      <w:r w:rsidRPr="00385400">
        <w:rPr>
          <w:rFonts w:ascii="Times New Roman" w:hAnsi="Times New Roman" w:cs="Times New Roman"/>
        </w:rPr>
        <w:lastRenderedPageBreak/>
        <w:t>Indonesia mem</w:t>
      </w:r>
      <w:r w:rsidR="00CA0280">
        <w:rPr>
          <w:rFonts w:ascii="Times New Roman" w:hAnsi="Times New Roman" w:cs="Times New Roman"/>
        </w:rPr>
        <w:t xml:space="preserve">punyai </w:t>
      </w:r>
      <w:r w:rsidRPr="00385400">
        <w:rPr>
          <w:rFonts w:ascii="Times New Roman" w:hAnsi="Times New Roman" w:cs="Times New Roman"/>
        </w:rPr>
        <w:t>banyak sekali kebudayaan yang merupakan peninggalan masyarakat pada zaman dahulu.</w:t>
      </w:r>
    </w:p>
    <w:p w:rsidR="00385400" w:rsidRDefault="008D4402" w:rsidP="005A7819">
      <w:pPr>
        <w:pStyle w:val="ListParagraph"/>
        <w:spacing w:line="312" w:lineRule="auto"/>
        <w:ind w:left="1559" w:firstLine="568"/>
        <w:rPr>
          <w:rFonts w:ascii="Times New Roman" w:hAnsi="Times New Roman" w:cs="Times New Roman"/>
        </w:rPr>
      </w:pPr>
      <w:r w:rsidRPr="00385400">
        <w:rPr>
          <w:rFonts w:ascii="Times New Roman" w:hAnsi="Times New Roman" w:cs="Times New Roman"/>
        </w:rPr>
        <w:t>Kebudayaan dapat berwujud (</w:t>
      </w:r>
      <w:r w:rsidRPr="00385400">
        <w:rPr>
          <w:rFonts w:ascii="Times New Roman" w:hAnsi="Times New Roman" w:cs="Times New Roman"/>
          <w:i/>
        </w:rPr>
        <w:t>tangible</w:t>
      </w:r>
      <w:r w:rsidRPr="00385400">
        <w:rPr>
          <w:rFonts w:ascii="Times New Roman" w:hAnsi="Times New Roman" w:cs="Times New Roman"/>
        </w:rPr>
        <w:t>) dan tidak berwujud (</w:t>
      </w:r>
      <w:r w:rsidRPr="00385400">
        <w:rPr>
          <w:rFonts w:ascii="Times New Roman" w:hAnsi="Times New Roman" w:cs="Times New Roman"/>
          <w:i/>
        </w:rPr>
        <w:t>intangible</w:t>
      </w:r>
      <w:r w:rsidRPr="00385400">
        <w:rPr>
          <w:rFonts w:ascii="Times New Roman" w:hAnsi="Times New Roman" w:cs="Times New Roman"/>
        </w:rPr>
        <w:t>). Kebudayaan yang berwujud merupakan hasil dari cipta karya manusia berupa benda-benda ataupun bangunan yang mempunyai bentuk tertentu, benda inilah yang disebut dengan cagar budaya. Sedangkan kebu</w:t>
      </w:r>
      <w:r w:rsidR="00CA0280">
        <w:rPr>
          <w:rFonts w:ascii="Times New Roman" w:hAnsi="Times New Roman" w:cs="Times New Roman"/>
        </w:rPr>
        <w:t>dayaan yang tidak berwujud bisa</w:t>
      </w:r>
      <w:r w:rsidRPr="00385400">
        <w:rPr>
          <w:rFonts w:ascii="Times New Roman" w:hAnsi="Times New Roman" w:cs="Times New Roman"/>
        </w:rPr>
        <w:t xml:space="preserve"> berupa nilai-nilai, tradisi, cerita, bahasa, ada</w:t>
      </w:r>
      <w:r w:rsidR="001A4A69" w:rsidRPr="00385400">
        <w:rPr>
          <w:rFonts w:ascii="Times New Roman" w:hAnsi="Times New Roman" w:cs="Times New Roman"/>
        </w:rPr>
        <w:t>t istiadat dan lain sebagainya.</w:t>
      </w:r>
    </w:p>
    <w:p w:rsidR="001A4A69" w:rsidRPr="00385400" w:rsidRDefault="001A4A69" w:rsidP="005A7819">
      <w:pPr>
        <w:pStyle w:val="ListParagraph"/>
        <w:spacing w:line="312" w:lineRule="auto"/>
        <w:ind w:left="1559" w:firstLine="568"/>
        <w:rPr>
          <w:rFonts w:ascii="Times New Roman" w:hAnsi="Times New Roman" w:cs="Times New Roman"/>
        </w:rPr>
      </w:pPr>
      <w:r w:rsidRPr="00385400">
        <w:rPr>
          <w:rFonts w:ascii="Times New Roman" w:hAnsi="Times New Roman" w:cs="Times New Roman"/>
        </w:rPr>
        <w:t>Kebudayaan yang berwujud atau cagar budaya memerlukan perhatian dan perlindungan dari negara karena kondisinya yang sudah berumur, mudah rusak, dan tidak bisa diperbaharui. Oleh karena itu, negara memberikan jaminan dan kebebasan terhadap masyarakat untuk menjaga, memelihara dan melestarikannya sebagaimana yang disebutkan di dalam Pasal 32 ayat (1) Undang-Undang dasar 1945.</w:t>
      </w:r>
      <w:r>
        <w:rPr>
          <w:rStyle w:val="FootnoteReference"/>
          <w:rFonts w:ascii="Times New Roman" w:hAnsi="Times New Roman" w:cs="Times New Roman"/>
        </w:rPr>
        <w:footnoteReference w:id="37"/>
      </w:r>
    </w:p>
    <w:p w:rsidR="00353B37" w:rsidRDefault="00353B37" w:rsidP="005A7819">
      <w:pPr>
        <w:pStyle w:val="ListParagraph"/>
        <w:numPr>
          <w:ilvl w:val="0"/>
          <w:numId w:val="18"/>
        </w:numPr>
        <w:spacing w:after="0" w:line="312" w:lineRule="auto"/>
        <w:ind w:left="1559" w:hanging="425"/>
        <w:rPr>
          <w:rFonts w:ascii="Times New Roman" w:hAnsi="Times New Roman" w:cs="Times New Roman"/>
        </w:rPr>
      </w:pPr>
      <w:r w:rsidRPr="001A4A69">
        <w:rPr>
          <w:rFonts w:ascii="Times New Roman" w:hAnsi="Times New Roman" w:cs="Times New Roman"/>
        </w:rPr>
        <w:t>Undang-Undang Nomor 11 Tahun 2010 tentang Cagar Budaya</w:t>
      </w:r>
    </w:p>
    <w:p w:rsidR="00353B37" w:rsidRDefault="00353B37" w:rsidP="005A7819">
      <w:pPr>
        <w:pStyle w:val="ListParagraph"/>
        <w:spacing w:after="0" w:line="312" w:lineRule="auto"/>
        <w:ind w:left="1560" w:firstLine="708"/>
        <w:rPr>
          <w:rFonts w:ascii="Times New Roman" w:hAnsi="Times New Roman" w:cs="Times New Roman"/>
        </w:rPr>
      </w:pPr>
      <w:r w:rsidRPr="002C55C7">
        <w:rPr>
          <w:rFonts w:ascii="Times New Roman" w:hAnsi="Times New Roman" w:cs="Times New Roman"/>
        </w:rPr>
        <w:t xml:space="preserve">Pada awalnya perlindungan cagar budaya diatur dalam Undang-Undang Nomor 5 </w:t>
      </w:r>
      <w:r w:rsidRPr="002C55C7">
        <w:rPr>
          <w:rFonts w:ascii="Times New Roman" w:hAnsi="Times New Roman" w:cs="Times New Roman"/>
        </w:rPr>
        <w:lastRenderedPageBreak/>
        <w:t xml:space="preserve">Tahun 1992 tentang Benda Cagar Budaya, di mana kewenangan </w:t>
      </w:r>
      <w:r>
        <w:rPr>
          <w:rFonts w:ascii="Times New Roman" w:hAnsi="Times New Roman" w:cs="Times New Roman"/>
        </w:rPr>
        <w:t xml:space="preserve">guna </w:t>
      </w:r>
      <w:r w:rsidRPr="002C55C7">
        <w:rPr>
          <w:rFonts w:ascii="Times New Roman" w:hAnsi="Times New Roman" w:cs="Times New Roman"/>
        </w:rPr>
        <w:t xml:space="preserve">melakukan perlindungan dan pelestarian cagar budaya hanya dimiliki oleh pemerintah pusat. </w:t>
      </w:r>
      <w:r>
        <w:rPr>
          <w:rFonts w:ascii="Times New Roman" w:hAnsi="Times New Roman" w:cs="Times New Roman"/>
        </w:rPr>
        <w:t xml:space="preserve">Tetapi </w:t>
      </w:r>
      <w:r w:rsidRPr="002C55C7">
        <w:rPr>
          <w:rFonts w:ascii="Times New Roman" w:hAnsi="Times New Roman" w:cs="Times New Roman"/>
        </w:rPr>
        <w:t xml:space="preserve">pada saat ini, kewenangan tersebut </w:t>
      </w:r>
      <w:r>
        <w:rPr>
          <w:rFonts w:ascii="Times New Roman" w:hAnsi="Times New Roman" w:cs="Times New Roman"/>
        </w:rPr>
        <w:t xml:space="preserve">sudah </w:t>
      </w:r>
      <w:r w:rsidRPr="002C55C7">
        <w:rPr>
          <w:rFonts w:ascii="Times New Roman" w:hAnsi="Times New Roman" w:cs="Times New Roman"/>
        </w:rPr>
        <w:t>dianggap tidak relevan lagi dengan kebutuhan dan pe</w:t>
      </w:r>
      <w:r>
        <w:rPr>
          <w:rFonts w:ascii="Times New Roman" w:hAnsi="Times New Roman" w:cs="Times New Roman"/>
        </w:rPr>
        <w:t>rkembangan di dalam masyarakat.</w:t>
      </w:r>
    </w:p>
    <w:p w:rsidR="00353B37" w:rsidRDefault="00353B37" w:rsidP="005A7819">
      <w:pPr>
        <w:pStyle w:val="ListParagraph"/>
        <w:spacing w:after="0" w:line="312" w:lineRule="auto"/>
        <w:ind w:left="1560" w:firstLine="708"/>
        <w:rPr>
          <w:rFonts w:ascii="Times New Roman" w:hAnsi="Times New Roman" w:cs="Times New Roman"/>
        </w:rPr>
      </w:pPr>
      <w:r w:rsidRPr="00385400">
        <w:rPr>
          <w:rFonts w:ascii="Times New Roman" w:hAnsi="Times New Roman" w:cs="Times New Roman"/>
        </w:rPr>
        <w:t xml:space="preserve">Kewenangan perlindungan cagar budaya hanya dilakukan </w:t>
      </w:r>
      <w:r>
        <w:rPr>
          <w:rFonts w:ascii="Times New Roman" w:hAnsi="Times New Roman" w:cs="Times New Roman"/>
        </w:rPr>
        <w:t>oleh pemerintah pusat tidak dapat</w:t>
      </w:r>
      <w:r w:rsidRPr="00385400">
        <w:rPr>
          <w:rFonts w:ascii="Times New Roman" w:hAnsi="Times New Roman" w:cs="Times New Roman"/>
        </w:rPr>
        <w:t xml:space="preserve"> berjalan dengan optimal. Oleh </w:t>
      </w:r>
      <w:r>
        <w:rPr>
          <w:rFonts w:ascii="Times New Roman" w:hAnsi="Times New Roman" w:cs="Times New Roman"/>
        </w:rPr>
        <w:t xml:space="preserve">sebab </w:t>
      </w:r>
      <w:r w:rsidRPr="00385400">
        <w:rPr>
          <w:rFonts w:ascii="Times New Roman" w:hAnsi="Times New Roman" w:cs="Times New Roman"/>
        </w:rPr>
        <w:t xml:space="preserve">itu, pemerintah memutuskan </w:t>
      </w:r>
      <w:r>
        <w:rPr>
          <w:rFonts w:ascii="Times New Roman" w:hAnsi="Times New Roman" w:cs="Times New Roman"/>
        </w:rPr>
        <w:t xml:space="preserve">agar </w:t>
      </w:r>
      <w:r w:rsidRPr="00385400">
        <w:rPr>
          <w:rFonts w:ascii="Times New Roman" w:hAnsi="Times New Roman" w:cs="Times New Roman"/>
        </w:rPr>
        <w:t xml:space="preserve">menggantinya dengan Undang-Undang Nomor 11 Tahun 2010 tentang Cagar Budaya atau disingkat dengan UUCB. Di dalam UUCB pemerintah daerah diberi kewenangan untuk menjaga dan melestarikan cagar budaya </w:t>
      </w:r>
      <w:r>
        <w:rPr>
          <w:rFonts w:ascii="Times New Roman" w:hAnsi="Times New Roman" w:cs="Times New Roman"/>
        </w:rPr>
        <w:t xml:space="preserve">serta </w:t>
      </w:r>
      <w:r w:rsidRPr="00385400">
        <w:rPr>
          <w:rFonts w:ascii="Times New Roman" w:hAnsi="Times New Roman" w:cs="Times New Roman"/>
        </w:rPr>
        <w:t xml:space="preserve">masyarakat juga diwajibkan berpartisipasi dalam </w:t>
      </w:r>
      <w:r>
        <w:rPr>
          <w:rFonts w:ascii="Times New Roman" w:hAnsi="Times New Roman" w:cs="Times New Roman"/>
        </w:rPr>
        <w:t xml:space="preserve">melakukan </w:t>
      </w:r>
      <w:r w:rsidRPr="00385400">
        <w:rPr>
          <w:rFonts w:ascii="Times New Roman" w:hAnsi="Times New Roman" w:cs="Times New Roman"/>
        </w:rPr>
        <w:t>pelestarian cagar budaya.</w:t>
      </w:r>
    </w:p>
    <w:p w:rsidR="00353B37" w:rsidRPr="00353B37" w:rsidRDefault="00353B37" w:rsidP="005A7819">
      <w:pPr>
        <w:pStyle w:val="ListParagraph"/>
        <w:spacing w:after="0" w:line="312" w:lineRule="auto"/>
        <w:ind w:left="1560" w:firstLine="708"/>
        <w:rPr>
          <w:rFonts w:ascii="Times New Roman" w:hAnsi="Times New Roman" w:cs="Times New Roman"/>
        </w:rPr>
      </w:pPr>
      <w:r w:rsidRPr="00385400">
        <w:rPr>
          <w:rFonts w:ascii="Times New Roman" w:hAnsi="Times New Roman" w:cs="Times New Roman"/>
        </w:rPr>
        <w:t xml:space="preserve">Kepemilikan terhadap cagar budaya secara perseorangan </w:t>
      </w:r>
      <w:r>
        <w:rPr>
          <w:rFonts w:ascii="Times New Roman" w:hAnsi="Times New Roman" w:cs="Times New Roman"/>
        </w:rPr>
        <w:t xml:space="preserve">telah </w:t>
      </w:r>
      <w:r w:rsidRPr="00385400">
        <w:rPr>
          <w:rFonts w:ascii="Times New Roman" w:hAnsi="Times New Roman" w:cs="Times New Roman"/>
        </w:rPr>
        <w:t xml:space="preserve">diakui oleh pemerintah. Tanggung jawab pemerintah daerah terhadap pelestarian cagar budaya menjadi semakin besar. Karena di dalam UUCB </w:t>
      </w:r>
      <w:r>
        <w:rPr>
          <w:rFonts w:ascii="Times New Roman" w:hAnsi="Times New Roman" w:cs="Times New Roman"/>
        </w:rPr>
        <w:t xml:space="preserve">sudah </w:t>
      </w:r>
      <w:r w:rsidRPr="00385400">
        <w:rPr>
          <w:rFonts w:ascii="Times New Roman" w:hAnsi="Times New Roman" w:cs="Times New Roman"/>
        </w:rPr>
        <w:t xml:space="preserve">dijelaskan bahwa perlindungan cagar budaya di daerah merupakan tanggung jawab dari pemerintah daerah. Sedangkan pemerintah pusat hanya berperan sebagai koordinator, fasilitator, </w:t>
      </w:r>
      <w:r w:rsidRPr="00385400">
        <w:rPr>
          <w:rFonts w:ascii="Times New Roman" w:hAnsi="Times New Roman" w:cs="Times New Roman"/>
        </w:rPr>
        <w:lastRenderedPageBreak/>
        <w:t>dan dinamisator dalam pelestarian cagar budaya.</w:t>
      </w:r>
      <w:r>
        <w:rPr>
          <w:rStyle w:val="FootnoteReference"/>
          <w:rFonts w:ascii="Times New Roman" w:hAnsi="Times New Roman" w:cs="Times New Roman"/>
        </w:rPr>
        <w:footnoteReference w:id="38"/>
      </w:r>
    </w:p>
    <w:p w:rsidR="00353B37" w:rsidRPr="00542D17" w:rsidRDefault="00353B37" w:rsidP="005A7819">
      <w:pPr>
        <w:pStyle w:val="ListParagraph"/>
        <w:numPr>
          <w:ilvl w:val="0"/>
          <w:numId w:val="18"/>
        </w:numPr>
        <w:spacing w:after="0" w:line="312" w:lineRule="auto"/>
        <w:ind w:left="1560" w:hanging="426"/>
        <w:rPr>
          <w:rFonts w:ascii="Times New Roman" w:hAnsi="Times New Roman" w:cs="Times New Roman"/>
        </w:rPr>
      </w:pPr>
      <w:r w:rsidRPr="00542D17">
        <w:rPr>
          <w:rFonts w:ascii="Times New Roman" w:hAnsi="Times New Roman" w:cs="Times New Roman"/>
        </w:rPr>
        <w:t>Peraturan Menteri Pendidikan dan Kebudayaan Nomor 52 Tahun 2012 tentang Organisasi dan Tata Kerja Balai Pelestarian Cagar Budaya</w:t>
      </w:r>
    </w:p>
    <w:p w:rsidR="00353B37" w:rsidRDefault="00353B37" w:rsidP="005A7819">
      <w:pPr>
        <w:pStyle w:val="ListParagraph"/>
        <w:spacing w:after="0" w:line="312" w:lineRule="auto"/>
        <w:ind w:left="1560" w:firstLine="709"/>
        <w:rPr>
          <w:rFonts w:ascii="Times New Roman" w:hAnsi="Times New Roman" w:cs="Times New Roman"/>
        </w:rPr>
      </w:pPr>
      <w:r w:rsidRPr="007376C2">
        <w:rPr>
          <w:rFonts w:ascii="Times New Roman" w:hAnsi="Times New Roman" w:cs="Times New Roman"/>
        </w:rPr>
        <w:t>Balai Pelestarian Cagar Budaya atau disingkat dengan BPCB, merupakan lembaga yang kedudukannya berada di lingkungan Kementerian Pendidikan dan Kebudayaan</w:t>
      </w:r>
      <w:r>
        <w:rPr>
          <w:rFonts w:ascii="Times New Roman" w:hAnsi="Times New Roman" w:cs="Times New Roman"/>
        </w:rPr>
        <w:t xml:space="preserve">, berfungsi guna </w:t>
      </w:r>
      <w:r w:rsidRPr="007376C2">
        <w:rPr>
          <w:rFonts w:ascii="Times New Roman" w:hAnsi="Times New Roman" w:cs="Times New Roman"/>
        </w:rPr>
        <w:t>melakukan upaya pelestarian dan konservasi terhadap cagar budaya. BPCB mem</w:t>
      </w:r>
      <w:r>
        <w:rPr>
          <w:rFonts w:ascii="Times New Roman" w:hAnsi="Times New Roman" w:cs="Times New Roman"/>
        </w:rPr>
        <w:t>punyai</w:t>
      </w:r>
      <w:r w:rsidRPr="007376C2">
        <w:rPr>
          <w:rFonts w:ascii="Times New Roman" w:hAnsi="Times New Roman" w:cs="Times New Roman"/>
        </w:rPr>
        <w:t xml:space="preserve"> kantor perwakilan yang berada di setiap Provinsi di Indonesia. Rincian tugas BPCP </w:t>
      </w:r>
      <w:r>
        <w:rPr>
          <w:rFonts w:ascii="Times New Roman" w:hAnsi="Times New Roman" w:cs="Times New Roman"/>
        </w:rPr>
        <w:t xml:space="preserve">telah </w:t>
      </w:r>
      <w:r w:rsidRPr="007376C2">
        <w:rPr>
          <w:rFonts w:ascii="Times New Roman" w:hAnsi="Times New Roman" w:cs="Times New Roman"/>
        </w:rPr>
        <w:t>diatur di dalam Pasal 1 Peraturan Menteri Pendidikan dan Kebudayaan Republik Indonesia Nomor 28 Tahun 2013 tentang Rincian Tugas Balai Pelestarian Cagar Budaya, yaitu antara lain:</w:t>
      </w:r>
    </w:p>
    <w:p w:rsidR="00353B37" w:rsidRPr="001325B5" w:rsidRDefault="00353B37" w:rsidP="005A7819">
      <w:pPr>
        <w:pStyle w:val="ListParagraph"/>
        <w:numPr>
          <w:ilvl w:val="0"/>
          <w:numId w:val="33"/>
        </w:numPr>
        <w:spacing w:after="0" w:line="312" w:lineRule="auto"/>
        <w:ind w:left="1985" w:hanging="425"/>
        <w:rPr>
          <w:rFonts w:ascii="Times New Roman" w:hAnsi="Times New Roman" w:cs="Times New Roman"/>
        </w:rPr>
      </w:pPr>
      <w:r w:rsidRPr="001325B5">
        <w:rPr>
          <w:rFonts w:ascii="Times New Roman" w:hAnsi="Times New Roman" w:cs="Times New Roman"/>
        </w:rPr>
        <w:t>Melaksanakan penyusunan program kerja Balai;</w:t>
      </w:r>
    </w:p>
    <w:p w:rsidR="00353B37" w:rsidRPr="007376C2" w:rsidRDefault="00353B37" w:rsidP="005A7819">
      <w:pPr>
        <w:pStyle w:val="ListParagraph"/>
        <w:numPr>
          <w:ilvl w:val="0"/>
          <w:numId w:val="33"/>
        </w:numPr>
        <w:spacing w:after="0" w:line="312" w:lineRule="auto"/>
        <w:ind w:left="1985" w:hanging="425"/>
        <w:rPr>
          <w:rFonts w:ascii="Times New Roman" w:hAnsi="Times New Roman" w:cs="Times New Roman"/>
        </w:rPr>
      </w:pPr>
      <w:r w:rsidRPr="007376C2">
        <w:rPr>
          <w:rFonts w:ascii="Times New Roman" w:hAnsi="Times New Roman" w:cs="Times New Roman"/>
        </w:rPr>
        <w:t>Melaksanakan kajian perlindungan, pengembangan, dan pemanfaatan, cagar budaya;</w:t>
      </w:r>
    </w:p>
    <w:p w:rsidR="00353B37" w:rsidRPr="007376C2" w:rsidRDefault="00353B37" w:rsidP="005A7819">
      <w:pPr>
        <w:pStyle w:val="ListParagraph"/>
        <w:numPr>
          <w:ilvl w:val="0"/>
          <w:numId w:val="33"/>
        </w:numPr>
        <w:spacing w:after="0" w:line="312" w:lineRule="auto"/>
        <w:ind w:left="1985" w:hanging="425"/>
        <w:rPr>
          <w:rFonts w:ascii="Times New Roman" w:hAnsi="Times New Roman" w:cs="Times New Roman"/>
        </w:rPr>
      </w:pPr>
      <w:r w:rsidRPr="007376C2">
        <w:rPr>
          <w:rFonts w:ascii="Times New Roman" w:hAnsi="Times New Roman" w:cs="Times New Roman"/>
        </w:rPr>
        <w:t>Melaksanakan perlindungan, pengembangan, dan pemanfaatan, cagar budaya;</w:t>
      </w:r>
    </w:p>
    <w:p w:rsidR="00353B37" w:rsidRPr="007376C2" w:rsidRDefault="00353B37" w:rsidP="005A7819">
      <w:pPr>
        <w:pStyle w:val="ListParagraph"/>
        <w:numPr>
          <w:ilvl w:val="0"/>
          <w:numId w:val="33"/>
        </w:numPr>
        <w:spacing w:after="0" w:line="312" w:lineRule="auto"/>
        <w:ind w:left="1985" w:hanging="425"/>
        <w:rPr>
          <w:rFonts w:ascii="Times New Roman" w:hAnsi="Times New Roman" w:cs="Times New Roman"/>
        </w:rPr>
      </w:pPr>
      <w:r w:rsidRPr="007376C2">
        <w:rPr>
          <w:rFonts w:ascii="Times New Roman" w:hAnsi="Times New Roman" w:cs="Times New Roman"/>
        </w:rPr>
        <w:lastRenderedPageBreak/>
        <w:t>Melaksanakan zonasi cagar budaya;</w:t>
      </w:r>
    </w:p>
    <w:p w:rsidR="00353B37" w:rsidRPr="007376C2" w:rsidRDefault="00353B37" w:rsidP="005A7819">
      <w:pPr>
        <w:pStyle w:val="ListParagraph"/>
        <w:numPr>
          <w:ilvl w:val="0"/>
          <w:numId w:val="33"/>
        </w:numPr>
        <w:spacing w:after="0" w:line="312" w:lineRule="auto"/>
        <w:ind w:left="1985" w:hanging="425"/>
        <w:rPr>
          <w:rFonts w:ascii="Times New Roman" w:hAnsi="Times New Roman" w:cs="Times New Roman"/>
        </w:rPr>
      </w:pPr>
      <w:r w:rsidRPr="007376C2">
        <w:rPr>
          <w:rFonts w:ascii="Times New Roman" w:hAnsi="Times New Roman" w:cs="Times New Roman"/>
        </w:rPr>
        <w:t>Melaksanakan pemeliharaan dan pemugaran cagar budaya;</w:t>
      </w:r>
    </w:p>
    <w:p w:rsidR="00353B37" w:rsidRPr="007376C2" w:rsidRDefault="00353B37" w:rsidP="005A7819">
      <w:pPr>
        <w:pStyle w:val="ListParagraph"/>
        <w:numPr>
          <w:ilvl w:val="0"/>
          <w:numId w:val="33"/>
        </w:numPr>
        <w:spacing w:after="0" w:line="312" w:lineRule="auto"/>
        <w:ind w:left="1985" w:hanging="425"/>
        <w:rPr>
          <w:rFonts w:ascii="Times New Roman" w:hAnsi="Times New Roman" w:cs="Times New Roman"/>
        </w:rPr>
      </w:pPr>
      <w:r w:rsidRPr="007376C2">
        <w:rPr>
          <w:rFonts w:ascii="Times New Roman" w:hAnsi="Times New Roman" w:cs="Times New Roman"/>
        </w:rPr>
        <w:t>Melaksanakan penyelamatan dan pengamanan cagar budaya;</w:t>
      </w:r>
    </w:p>
    <w:p w:rsidR="00353B37" w:rsidRPr="007376C2" w:rsidRDefault="00353B37" w:rsidP="005A7819">
      <w:pPr>
        <w:pStyle w:val="ListParagraph"/>
        <w:numPr>
          <w:ilvl w:val="0"/>
          <w:numId w:val="33"/>
        </w:numPr>
        <w:spacing w:after="0" w:line="312" w:lineRule="auto"/>
        <w:ind w:left="1985" w:hanging="425"/>
        <w:rPr>
          <w:rFonts w:ascii="Times New Roman" w:hAnsi="Times New Roman" w:cs="Times New Roman"/>
        </w:rPr>
      </w:pPr>
      <w:r w:rsidRPr="007376C2">
        <w:rPr>
          <w:rFonts w:ascii="Times New Roman" w:hAnsi="Times New Roman" w:cs="Times New Roman"/>
        </w:rPr>
        <w:t>Melaksanakan adaptasi dan revitalisasi pengembangan cagar budaya;</w:t>
      </w:r>
    </w:p>
    <w:p w:rsidR="00353B37" w:rsidRPr="007376C2" w:rsidRDefault="00353B37" w:rsidP="005A7819">
      <w:pPr>
        <w:pStyle w:val="ListParagraph"/>
        <w:numPr>
          <w:ilvl w:val="0"/>
          <w:numId w:val="33"/>
        </w:numPr>
        <w:spacing w:after="0" w:line="312" w:lineRule="auto"/>
        <w:ind w:left="1985" w:hanging="425"/>
        <w:rPr>
          <w:rFonts w:ascii="Times New Roman" w:hAnsi="Times New Roman" w:cs="Times New Roman"/>
        </w:rPr>
      </w:pPr>
      <w:r w:rsidRPr="007376C2">
        <w:rPr>
          <w:rFonts w:ascii="Times New Roman" w:hAnsi="Times New Roman" w:cs="Times New Roman"/>
        </w:rPr>
        <w:t>Melaksanakan pelayanan perijinan dan pengendalian pemanfaatan cagar budaya;</w:t>
      </w:r>
    </w:p>
    <w:p w:rsidR="00353B37" w:rsidRDefault="00353B37" w:rsidP="005A7819">
      <w:pPr>
        <w:pStyle w:val="ListParagraph"/>
        <w:numPr>
          <w:ilvl w:val="0"/>
          <w:numId w:val="33"/>
        </w:numPr>
        <w:spacing w:after="0" w:line="312" w:lineRule="auto"/>
        <w:ind w:left="1985" w:hanging="425"/>
        <w:rPr>
          <w:rFonts w:ascii="Times New Roman" w:hAnsi="Times New Roman" w:cs="Times New Roman"/>
        </w:rPr>
      </w:pPr>
      <w:r w:rsidRPr="007376C2">
        <w:rPr>
          <w:rFonts w:ascii="Times New Roman" w:hAnsi="Times New Roman" w:cs="Times New Roman"/>
        </w:rPr>
        <w:t>Melaksanakan dokumentasi dan publikasi cagar budaya;</w:t>
      </w:r>
    </w:p>
    <w:p w:rsidR="00353B37" w:rsidRPr="001325B5" w:rsidRDefault="00353B37" w:rsidP="005A7819">
      <w:pPr>
        <w:pStyle w:val="ListParagraph"/>
        <w:numPr>
          <w:ilvl w:val="0"/>
          <w:numId w:val="33"/>
        </w:numPr>
        <w:spacing w:after="0" w:line="312" w:lineRule="auto"/>
        <w:ind w:left="1985" w:hanging="425"/>
        <w:rPr>
          <w:rFonts w:ascii="Times New Roman" w:hAnsi="Times New Roman" w:cs="Times New Roman"/>
        </w:rPr>
      </w:pPr>
      <w:r w:rsidRPr="001325B5">
        <w:rPr>
          <w:rFonts w:ascii="Times New Roman" w:hAnsi="Times New Roman" w:cs="Times New Roman"/>
        </w:rPr>
        <w:t>Melaksanakan sosialisasi cagar budaya;</w:t>
      </w:r>
    </w:p>
    <w:p w:rsidR="00353B37" w:rsidRPr="007376C2" w:rsidRDefault="00353B37" w:rsidP="005A7819">
      <w:pPr>
        <w:pStyle w:val="ListParagraph"/>
        <w:numPr>
          <w:ilvl w:val="0"/>
          <w:numId w:val="33"/>
        </w:numPr>
        <w:spacing w:after="0" w:line="312" w:lineRule="auto"/>
        <w:ind w:left="1985" w:hanging="425"/>
        <w:rPr>
          <w:rFonts w:ascii="Times New Roman" w:hAnsi="Times New Roman" w:cs="Times New Roman"/>
        </w:rPr>
      </w:pPr>
      <w:r w:rsidRPr="007376C2">
        <w:rPr>
          <w:rFonts w:ascii="Times New Roman" w:hAnsi="Times New Roman" w:cs="Times New Roman"/>
        </w:rPr>
        <w:t>Melaksanakan kemitraan di bidang pelestarian cagar budaya;</w:t>
      </w:r>
    </w:p>
    <w:p w:rsidR="00353B37" w:rsidRPr="007376C2" w:rsidRDefault="00353B37" w:rsidP="005A7819">
      <w:pPr>
        <w:pStyle w:val="ListParagraph"/>
        <w:numPr>
          <w:ilvl w:val="0"/>
          <w:numId w:val="33"/>
        </w:numPr>
        <w:spacing w:after="0" w:line="312" w:lineRule="auto"/>
        <w:ind w:left="1985" w:hanging="425"/>
        <w:rPr>
          <w:rFonts w:ascii="Times New Roman" w:hAnsi="Times New Roman" w:cs="Times New Roman"/>
        </w:rPr>
      </w:pPr>
      <w:r w:rsidRPr="007376C2">
        <w:rPr>
          <w:rFonts w:ascii="Times New Roman" w:hAnsi="Times New Roman" w:cs="Times New Roman"/>
        </w:rPr>
        <w:t>Melaksanakan pemberian bantuan teknis pelaksanaan pelestarian cagar budaya;</w:t>
      </w:r>
    </w:p>
    <w:p w:rsidR="00353B37" w:rsidRPr="007376C2" w:rsidRDefault="00353B37" w:rsidP="005A7819">
      <w:pPr>
        <w:pStyle w:val="ListParagraph"/>
        <w:numPr>
          <w:ilvl w:val="0"/>
          <w:numId w:val="33"/>
        </w:numPr>
        <w:spacing w:after="0" w:line="312" w:lineRule="auto"/>
        <w:ind w:left="1985" w:hanging="425"/>
        <w:rPr>
          <w:rFonts w:ascii="Times New Roman" w:hAnsi="Times New Roman" w:cs="Times New Roman"/>
        </w:rPr>
      </w:pPr>
      <w:r w:rsidRPr="007376C2">
        <w:rPr>
          <w:rFonts w:ascii="Times New Roman" w:hAnsi="Times New Roman" w:cs="Times New Roman"/>
        </w:rPr>
        <w:t>Melaksanakan pemberian bantuan teknis pengembangan tenaga teknis di bidang pelestarian cagar budaya;</w:t>
      </w:r>
    </w:p>
    <w:p w:rsidR="00353B37" w:rsidRPr="007376C2" w:rsidRDefault="00353B37" w:rsidP="005A7819">
      <w:pPr>
        <w:pStyle w:val="ListParagraph"/>
        <w:numPr>
          <w:ilvl w:val="0"/>
          <w:numId w:val="33"/>
        </w:numPr>
        <w:spacing w:after="0" w:line="312" w:lineRule="auto"/>
        <w:ind w:left="1985" w:hanging="425"/>
        <w:rPr>
          <w:rFonts w:ascii="Times New Roman" w:hAnsi="Times New Roman" w:cs="Times New Roman"/>
        </w:rPr>
      </w:pPr>
      <w:r w:rsidRPr="007376C2">
        <w:rPr>
          <w:rFonts w:ascii="Times New Roman" w:hAnsi="Times New Roman" w:cs="Times New Roman"/>
        </w:rPr>
        <w:t>Melaksanakan pemantauan dan evaluasi pelaksanaan program pelestarian cagar budaya;</w:t>
      </w:r>
    </w:p>
    <w:p w:rsidR="00353B37" w:rsidRPr="007376C2" w:rsidRDefault="00353B37" w:rsidP="005A7819">
      <w:pPr>
        <w:pStyle w:val="ListParagraph"/>
        <w:numPr>
          <w:ilvl w:val="0"/>
          <w:numId w:val="33"/>
        </w:numPr>
        <w:spacing w:after="0" w:line="312" w:lineRule="auto"/>
        <w:ind w:left="1985" w:hanging="425"/>
        <w:rPr>
          <w:rFonts w:ascii="Times New Roman" w:hAnsi="Times New Roman" w:cs="Times New Roman"/>
        </w:rPr>
      </w:pPr>
      <w:r w:rsidRPr="007376C2">
        <w:rPr>
          <w:rFonts w:ascii="Times New Roman" w:hAnsi="Times New Roman" w:cs="Times New Roman"/>
        </w:rPr>
        <w:t>Melaksanakan penyajian koleksi cagar budaya;</w:t>
      </w:r>
    </w:p>
    <w:p w:rsidR="00353B37" w:rsidRPr="007376C2" w:rsidRDefault="00353B37" w:rsidP="005A7819">
      <w:pPr>
        <w:pStyle w:val="ListParagraph"/>
        <w:numPr>
          <w:ilvl w:val="0"/>
          <w:numId w:val="33"/>
        </w:numPr>
        <w:spacing w:after="0" w:line="312" w:lineRule="auto"/>
        <w:ind w:left="1985" w:hanging="425"/>
        <w:rPr>
          <w:rFonts w:ascii="Times New Roman" w:hAnsi="Times New Roman" w:cs="Times New Roman"/>
        </w:rPr>
      </w:pPr>
      <w:r w:rsidRPr="007376C2">
        <w:rPr>
          <w:rFonts w:ascii="Times New Roman" w:hAnsi="Times New Roman" w:cs="Times New Roman"/>
        </w:rPr>
        <w:t>Melaksanakan urusan perencanaan, keuangan, kepegawaian, ketatalaksanaan, persuratan dan kearsipan, barang milik negara dan kerumahtanggaan Balai;</w:t>
      </w:r>
    </w:p>
    <w:p w:rsidR="00353B37" w:rsidRPr="007376C2" w:rsidRDefault="00353B37" w:rsidP="005A7819">
      <w:pPr>
        <w:pStyle w:val="ListParagraph"/>
        <w:numPr>
          <w:ilvl w:val="0"/>
          <w:numId w:val="33"/>
        </w:numPr>
        <w:spacing w:after="0" w:line="312" w:lineRule="auto"/>
        <w:ind w:left="1985" w:hanging="425"/>
        <w:rPr>
          <w:rFonts w:ascii="Times New Roman" w:hAnsi="Times New Roman" w:cs="Times New Roman"/>
        </w:rPr>
      </w:pPr>
      <w:r w:rsidRPr="007376C2">
        <w:rPr>
          <w:rFonts w:ascii="Times New Roman" w:hAnsi="Times New Roman" w:cs="Times New Roman"/>
        </w:rPr>
        <w:lastRenderedPageBreak/>
        <w:t>Melaksanakan pengelolaan perpustakaan Balai;</w:t>
      </w:r>
    </w:p>
    <w:p w:rsidR="00353B37" w:rsidRPr="007376C2" w:rsidRDefault="00353B37" w:rsidP="005A7819">
      <w:pPr>
        <w:pStyle w:val="ListParagraph"/>
        <w:numPr>
          <w:ilvl w:val="0"/>
          <w:numId w:val="33"/>
        </w:numPr>
        <w:spacing w:after="0" w:line="312" w:lineRule="auto"/>
        <w:ind w:left="1985" w:hanging="425"/>
        <w:rPr>
          <w:rFonts w:ascii="Times New Roman" w:hAnsi="Times New Roman" w:cs="Times New Roman"/>
        </w:rPr>
      </w:pPr>
      <w:r w:rsidRPr="007376C2">
        <w:rPr>
          <w:rFonts w:ascii="Times New Roman" w:hAnsi="Times New Roman" w:cs="Times New Roman"/>
        </w:rPr>
        <w:t>Melaksanakan penyimpanan dan pemeliharaan dokumen Balai;</w:t>
      </w:r>
    </w:p>
    <w:p w:rsidR="00353B37" w:rsidRPr="001325B5" w:rsidRDefault="00353B37" w:rsidP="005A7819">
      <w:pPr>
        <w:pStyle w:val="ListParagraph"/>
        <w:numPr>
          <w:ilvl w:val="0"/>
          <w:numId w:val="33"/>
        </w:numPr>
        <w:spacing w:after="0" w:line="312" w:lineRule="auto"/>
        <w:ind w:left="1985" w:hanging="425"/>
        <w:rPr>
          <w:rFonts w:ascii="Times New Roman" w:hAnsi="Times New Roman" w:cs="Times New Roman"/>
        </w:rPr>
      </w:pPr>
      <w:r w:rsidRPr="007376C2">
        <w:rPr>
          <w:rFonts w:ascii="Times New Roman" w:hAnsi="Times New Roman" w:cs="Times New Roman"/>
        </w:rPr>
        <w:t>Melaksanakan penyusunan laporan Balai.</w:t>
      </w:r>
    </w:p>
    <w:p w:rsidR="00353B37" w:rsidRDefault="00353B37" w:rsidP="005A7819">
      <w:pPr>
        <w:pStyle w:val="ListParagraph"/>
        <w:spacing w:after="0" w:line="312" w:lineRule="auto"/>
        <w:ind w:left="1560" w:firstLine="708"/>
        <w:rPr>
          <w:rFonts w:ascii="Times New Roman" w:hAnsi="Times New Roman" w:cs="Times New Roman"/>
        </w:rPr>
      </w:pPr>
      <w:r w:rsidRPr="00542D17">
        <w:rPr>
          <w:rFonts w:ascii="Times New Roman" w:hAnsi="Times New Roman" w:cs="Times New Roman"/>
        </w:rPr>
        <w:t>Dalam melaksanakan tugasnya, BPCB melakukan koordinasi dan kerjasama dengan berbagai pihak yang berupaya</w:t>
      </w:r>
      <w:r>
        <w:rPr>
          <w:rFonts w:ascii="Times New Roman" w:hAnsi="Times New Roman" w:cs="Times New Roman"/>
        </w:rPr>
        <w:t xml:space="preserve"> untuk</w:t>
      </w:r>
      <w:r w:rsidRPr="00542D17">
        <w:rPr>
          <w:rFonts w:ascii="Times New Roman" w:hAnsi="Times New Roman" w:cs="Times New Roman"/>
        </w:rPr>
        <w:t xml:space="preserve"> melakukan pelestarian cagar budaya yaitu antara lain pemerintah daerah, masyarakat, pemilik cagar budaya, organisasi masyarakat pemerhati cag</w:t>
      </w:r>
      <w:r>
        <w:rPr>
          <w:rFonts w:ascii="Times New Roman" w:hAnsi="Times New Roman" w:cs="Times New Roman"/>
        </w:rPr>
        <w:t>ar budaya, dan lain sebagainya.</w:t>
      </w:r>
    </w:p>
    <w:p w:rsidR="00353B37" w:rsidRPr="00353B37" w:rsidRDefault="00353B37" w:rsidP="005A7819">
      <w:pPr>
        <w:pStyle w:val="ListParagraph"/>
        <w:spacing w:after="0" w:line="312" w:lineRule="auto"/>
        <w:ind w:left="1560" w:firstLine="708"/>
        <w:rPr>
          <w:rFonts w:ascii="Times New Roman" w:hAnsi="Times New Roman" w:cs="Times New Roman"/>
        </w:rPr>
      </w:pPr>
      <w:r w:rsidRPr="00750C37">
        <w:rPr>
          <w:rFonts w:ascii="Times New Roman" w:hAnsi="Times New Roman" w:cs="Times New Roman"/>
        </w:rPr>
        <w:t xml:space="preserve">BPCB </w:t>
      </w:r>
      <w:r>
        <w:rPr>
          <w:rFonts w:ascii="Times New Roman" w:hAnsi="Times New Roman" w:cs="Times New Roman"/>
        </w:rPr>
        <w:t xml:space="preserve">merupakan </w:t>
      </w:r>
      <w:r w:rsidRPr="00750C37">
        <w:rPr>
          <w:rFonts w:ascii="Times New Roman" w:hAnsi="Times New Roman" w:cs="Times New Roman"/>
        </w:rPr>
        <w:t>organisasi dari pemerintah pusat dalam menjalankan fungsinya sesuai dengan Undang Undang Nomor 11 Tahun 2010 tentang Cagar Budaya. B</w:t>
      </w:r>
      <w:r>
        <w:rPr>
          <w:rFonts w:ascii="Times New Roman" w:hAnsi="Times New Roman" w:cs="Times New Roman"/>
        </w:rPr>
        <w:t xml:space="preserve">PCB menjalankan koordinasi, </w:t>
      </w:r>
      <w:r w:rsidRPr="00750C37">
        <w:rPr>
          <w:rFonts w:ascii="Times New Roman" w:hAnsi="Times New Roman" w:cs="Times New Roman"/>
        </w:rPr>
        <w:t>memfasilitasi kebutuhan daerah atau masyarakat terkait dengan pelestarian cagar budaya yang ada di daerah, serta melakukan konservasi terhadap cagar budaya di setiap daerah yang ditentukan berdasarkan peringkat register nasional cagar budaya.</w:t>
      </w:r>
      <w:r>
        <w:rPr>
          <w:rStyle w:val="FootnoteReference"/>
          <w:rFonts w:ascii="Times New Roman" w:hAnsi="Times New Roman" w:cs="Times New Roman"/>
        </w:rPr>
        <w:footnoteReference w:id="39"/>
      </w:r>
    </w:p>
    <w:p w:rsidR="00D16853" w:rsidRPr="001A4A69" w:rsidRDefault="00D16853" w:rsidP="005A7819">
      <w:pPr>
        <w:pStyle w:val="ListParagraph"/>
        <w:numPr>
          <w:ilvl w:val="0"/>
          <w:numId w:val="18"/>
        </w:numPr>
        <w:spacing w:after="0" w:line="312" w:lineRule="auto"/>
        <w:ind w:left="1559" w:hanging="426"/>
        <w:rPr>
          <w:rFonts w:ascii="Times New Roman" w:hAnsi="Times New Roman" w:cs="Times New Roman"/>
          <w:b/>
        </w:rPr>
      </w:pPr>
      <w:r w:rsidRPr="001A4A69">
        <w:rPr>
          <w:rFonts w:ascii="Times New Roman" w:hAnsi="Times New Roman" w:cs="Times New Roman"/>
        </w:rPr>
        <w:t>Peraturan Daerah Provinsi Jawa Tengah Nomor 10 Tahun 2013 tentang Pelestarian dan</w:t>
      </w:r>
      <w:r w:rsidRPr="002A6EE9">
        <w:rPr>
          <w:rFonts w:ascii="Times New Roman" w:hAnsi="Times New Roman" w:cs="Times New Roman"/>
          <w:b/>
        </w:rPr>
        <w:t xml:space="preserve"> </w:t>
      </w:r>
      <w:r w:rsidRPr="001A4A69">
        <w:rPr>
          <w:rFonts w:ascii="Times New Roman" w:hAnsi="Times New Roman" w:cs="Times New Roman"/>
        </w:rPr>
        <w:lastRenderedPageBreak/>
        <w:t>Pengelolaan Cagar Budaya Provinsi Jawa Tengah</w:t>
      </w:r>
      <w:r>
        <w:rPr>
          <w:rFonts w:ascii="Times New Roman" w:hAnsi="Times New Roman" w:cs="Times New Roman"/>
        </w:rPr>
        <w:t>.</w:t>
      </w:r>
    </w:p>
    <w:p w:rsidR="00D16853" w:rsidRDefault="00D16853" w:rsidP="005A7819">
      <w:pPr>
        <w:pStyle w:val="ListParagraph"/>
        <w:spacing w:after="0" w:line="312" w:lineRule="auto"/>
        <w:ind w:left="1559" w:firstLine="708"/>
        <w:rPr>
          <w:rFonts w:ascii="Times New Roman" w:hAnsi="Times New Roman" w:cs="Times New Roman"/>
        </w:rPr>
      </w:pPr>
      <w:r w:rsidRPr="002A6EE9">
        <w:rPr>
          <w:rFonts w:ascii="Times New Roman" w:hAnsi="Times New Roman" w:cs="Times New Roman"/>
        </w:rPr>
        <w:t>Perlindungan cagar budaya di Provinsi Jawa Tengah</w:t>
      </w:r>
      <w:r>
        <w:rPr>
          <w:rFonts w:ascii="Times New Roman" w:hAnsi="Times New Roman" w:cs="Times New Roman"/>
        </w:rPr>
        <w:t xml:space="preserve"> telah diatur </w:t>
      </w:r>
      <w:r w:rsidRPr="002A6EE9">
        <w:rPr>
          <w:rFonts w:ascii="Times New Roman" w:hAnsi="Times New Roman" w:cs="Times New Roman"/>
        </w:rPr>
        <w:t>dalam Peraturan Daerah Provinsi Jawa Tengah Nomor 10 Tahun 2013 tentang Pelestarian dan Pengelolaan Cagar Budaya Provinsi J</w:t>
      </w:r>
      <w:r>
        <w:rPr>
          <w:rFonts w:ascii="Times New Roman" w:hAnsi="Times New Roman" w:cs="Times New Roman"/>
        </w:rPr>
        <w:t>awa Tengah.</w:t>
      </w:r>
    </w:p>
    <w:p w:rsidR="00D16853" w:rsidRDefault="00D16853" w:rsidP="005A7819">
      <w:pPr>
        <w:pStyle w:val="ListParagraph"/>
        <w:spacing w:after="0" w:line="312" w:lineRule="auto"/>
        <w:ind w:left="1559" w:firstLine="708"/>
        <w:rPr>
          <w:rFonts w:ascii="Times New Roman" w:hAnsi="Times New Roman" w:cs="Times New Roman"/>
        </w:rPr>
      </w:pPr>
      <w:r w:rsidRPr="00385400">
        <w:rPr>
          <w:rFonts w:ascii="Times New Roman" w:hAnsi="Times New Roman" w:cs="Times New Roman"/>
        </w:rPr>
        <w:t>Provinsi Jawa Ten</w:t>
      </w:r>
      <w:r>
        <w:rPr>
          <w:rFonts w:ascii="Times New Roman" w:hAnsi="Times New Roman" w:cs="Times New Roman"/>
        </w:rPr>
        <w:t>gah merupakan daerah yang mempunyai</w:t>
      </w:r>
      <w:r w:rsidRPr="00385400">
        <w:rPr>
          <w:rFonts w:ascii="Times New Roman" w:hAnsi="Times New Roman" w:cs="Times New Roman"/>
        </w:rPr>
        <w:t xml:space="preserve"> banyak cagar budaya sehingga keberadaa</w:t>
      </w:r>
      <w:r>
        <w:rPr>
          <w:rFonts w:ascii="Times New Roman" w:hAnsi="Times New Roman" w:cs="Times New Roman"/>
        </w:rPr>
        <w:t>nnya harus dilindungi, dikelola</w:t>
      </w:r>
      <w:r w:rsidRPr="00385400">
        <w:rPr>
          <w:rFonts w:ascii="Times New Roman" w:hAnsi="Times New Roman" w:cs="Times New Roman"/>
        </w:rPr>
        <w:t xml:space="preserve"> dan dilestarikan mengingat begitu pentingnya keberadaan cagar budaya sebagai salah satu faktor penguat jati diri bangsa.</w:t>
      </w:r>
    </w:p>
    <w:p w:rsidR="00D16853" w:rsidRDefault="00D16853" w:rsidP="005A7819">
      <w:pPr>
        <w:pStyle w:val="ListParagraph"/>
        <w:spacing w:after="0" w:line="312" w:lineRule="auto"/>
        <w:ind w:left="1559" w:firstLine="708"/>
        <w:rPr>
          <w:rFonts w:ascii="Times New Roman" w:hAnsi="Times New Roman" w:cs="Times New Roman"/>
        </w:rPr>
      </w:pPr>
      <w:r w:rsidRPr="00385400">
        <w:rPr>
          <w:rFonts w:ascii="Times New Roman" w:hAnsi="Times New Roman" w:cs="Times New Roman"/>
        </w:rPr>
        <w:t xml:space="preserve">Perubahan paradigma </w:t>
      </w:r>
      <w:r>
        <w:rPr>
          <w:rFonts w:ascii="Times New Roman" w:hAnsi="Times New Roman" w:cs="Times New Roman"/>
        </w:rPr>
        <w:t xml:space="preserve">mengenai </w:t>
      </w:r>
      <w:r w:rsidRPr="00385400">
        <w:rPr>
          <w:rFonts w:ascii="Times New Roman" w:hAnsi="Times New Roman" w:cs="Times New Roman"/>
        </w:rPr>
        <w:t>pelestarian cagar budaya merupakan konsekuensi logis atas disahkannya Undang-Undang Nomor 11 Tahu</w:t>
      </w:r>
      <w:r>
        <w:rPr>
          <w:rFonts w:ascii="Times New Roman" w:hAnsi="Times New Roman" w:cs="Times New Roman"/>
        </w:rPr>
        <w:t>n 2010 tentang Cagar Budaya, yakni</w:t>
      </w:r>
      <w:r w:rsidRPr="00385400">
        <w:rPr>
          <w:rFonts w:ascii="Times New Roman" w:hAnsi="Times New Roman" w:cs="Times New Roman"/>
        </w:rPr>
        <w:t xml:space="preserve"> bahwa pemerintah daerah mem</w:t>
      </w:r>
      <w:r>
        <w:rPr>
          <w:rFonts w:ascii="Times New Roman" w:hAnsi="Times New Roman" w:cs="Times New Roman"/>
        </w:rPr>
        <w:t>punyai</w:t>
      </w:r>
      <w:r w:rsidRPr="00385400">
        <w:rPr>
          <w:rFonts w:ascii="Times New Roman" w:hAnsi="Times New Roman" w:cs="Times New Roman"/>
        </w:rPr>
        <w:t xml:space="preserve"> tanggung jawab yang besar dalam </w:t>
      </w:r>
      <w:r>
        <w:rPr>
          <w:rFonts w:ascii="Times New Roman" w:hAnsi="Times New Roman" w:cs="Times New Roman"/>
        </w:rPr>
        <w:t xml:space="preserve">melakukan </w:t>
      </w:r>
      <w:r w:rsidRPr="00385400">
        <w:rPr>
          <w:rFonts w:ascii="Times New Roman" w:hAnsi="Times New Roman" w:cs="Times New Roman"/>
        </w:rPr>
        <w:t>pelestarian dan pengelolaan cagar budaya di daerah.</w:t>
      </w:r>
    </w:p>
    <w:p w:rsidR="00D16853" w:rsidRPr="00D16853" w:rsidRDefault="00D16853" w:rsidP="005A7819">
      <w:pPr>
        <w:pStyle w:val="ListParagraph"/>
        <w:spacing w:after="0" w:line="312" w:lineRule="auto"/>
        <w:ind w:left="1559" w:firstLine="708"/>
        <w:rPr>
          <w:rFonts w:ascii="Times New Roman" w:hAnsi="Times New Roman" w:cs="Times New Roman"/>
        </w:rPr>
      </w:pPr>
      <w:r w:rsidRPr="00385400">
        <w:rPr>
          <w:rFonts w:ascii="Times New Roman" w:hAnsi="Times New Roman" w:cs="Times New Roman"/>
        </w:rPr>
        <w:t xml:space="preserve">Sehingga Pemerintah Daerah Provinsi Jawa Tengah menerbitkan peraturan </w:t>
      </w:r>
      <w:r>
        <w:rPr>
          <w:rFonts w:ascii="Times New Roman" w:hAnsi="Times New Roman" w:cs="Times New Roman"/>
        </w:rPr>
        <w:t xml:space="preserve">daerah provinsi agar </w:t>
      </w:r>
      <w:r w:rsidRPr="00385400">
        <w:rPr>
          <w:rFonts w:ascii="Times New Roman" w:hAnsi="Times New Roman" w:cs="Times New Roman"/>
        </w:rPr>
        <w:t xml:space="preserve"> memberikan perlindungan hukum terhadap cagar budaya di Jawa Tengah sesuai dengan kewenangan yang diamanatkan oleh undang-undang tersebut. Peraturan Daerah Nomor 10 Tahun 2013 mengandung ketentuan </w:t>
      </w:r>
      <w:r w:rsidRPr="00385400">
        <w:rPr>
          <w:rFonts w:ascii="Times New Roman" w:hAnsi="Times New Roman" w:cs="Times New Roman"/>
        </w:rPr>
        <w:lastRenderedPageBreak/>
        <w:t>pidana bagi pihak yang melakukan tindak pidana terhadap cagar budaya seperti</w:t>
      </w:r>
      <w:r>
        <w:rPr>
          <w:rFonts w:ascii="Times New Roman" w:hAnsi="Times New Roman" w:cs="Times New Roman"/>
        </w:rPr>
        <w:t xml:space="preserve"> hal nya</w:t>
      </w:r>
      <w:r w:rsidRPr="00385400">
        <w:rPr>
          <w:rFonts w:ascii="Times New Roman" w:hAnsi="Times New Roman" w:cs="Times New Roman"/>
        </w:rPr>
        <w:t xml:space="preserve"> pencurian, perusakan, pemindahan, dan penjualan cagar budaya tanpa izin pemerintah daerah.</w:t>
      </w:r>
      <w:r>
        <w:rPr>
          <w:rStyle w:val="FootnoteReference"/>
          <w:rFonts w:ascii="Times New Roman" w:hAnsi="Times New Roman" w:cs="Times New Roman"/>
        </w:rPr>
        <w:footnoteReference w:id="40"/>
      </w:r>
    </w:p>
    <w:p w:rsidR="001A4A69" w:rsidRDefault="001A4A69" w:rsidP="005A7819">
      <w:pPr>
        <w:pStyle w:val="ListParagraph"/>
        <w:numPr>
          <w:ilvl w:val="0"/>
          <w:numId w:val="18"/>
        </w:numPr>
        <w:spacing w:line="312" w:lineRule="auto"/>
        <w:ind w:left="1559" w:hanging="426"/>
        <w:rPr>
          <w:rFonts w:ascii="Times New Roman" w:hAnsi="Times New Roman" w:cs="Times New Roman"/>
        </w:rPr>
      </w:pPr>
      <w:r w:rsidRPr="001A4A69">
        <w:rPr>
          <w:rFonts w:ascii="Times New Roman" w:hAnsi="Times New Roman" w:cs="Times New Roman"/>
        </w:rPr>
        <w:t>Undang-Undang Nomor 23 Tahun 2014 tentang Pemerintah Daerah</w:t>
      </w:r>
    </w:p>
    <w:p w:rsidR="00385400" w:rsidRDefault="001A4A69" w:rsidP="005A7819">
      <w:pPr>
        <w:pStyle w:val="ListParagraph"/>
        <w:spacing w:line="312" w:lineRule="auto"/>
        <w:ind w:left="1559" w:firstLine="708"/>
        <w:rPr>
          <w:rFonts w:ascii="Times New Roman" w:hAnsi="Times New Roman" w:cs="Times New Roman"/>
        </w:rPr>
      </w:pPr>
      <w:r w:rsidRPr="008042D5">
        <w:rPr>
          <w:rFonts w:ascii="Times New Roman" w:hAnsi="Times New Roman" w:cs="Times New Roman"/>
        </w:rPr>
        <w:t>Undang-Undang Nomor 23 Tahun 2014 yang dikenal dengan Undang</w:t>
      </w:r>
      <w:r>
        <w:rPr>
          <w:rFonts w:ascii="Times New Roman" w:hAnsi="Times New Roman" w:cs="Times New Roman"/>
        </w:rPr>
        <w:t>-</w:t>
      </w:r>
      <w:r w:rsidRPr="008042D5">
        <w:rPr>
          <w:rFonts w:ascii="Times New Roman" w:hAnsi="Times New Roman" w:cs="Times New Roman"/>
        </w:rPr>
        <w:t xml:space="preserve">Undang Otonomi Daerah ini merupakan dasar pembagian dan distribusi kewenangan dari pemerintah pusat kepada pemerintah daerah. Pemerintah Daerah </w:t>
      </w:r>
      <w:r w:rsidR="00CA0280">
        <w:rPr>
          <w:rFonts w:ascii="Times New Roman" w:hAnsi="Times New Roman" w:cs="Times New Roman"/>
        </w:rPr>
        <w:t xml:space="preserve">yang </w:t>
      </w:r>
      <w:r w:rsidRPr="008042D5">
        <w:rPr>
          <w:rFonts w:ascii="Times New Roman" w:hAnsi="Times New Roman" w:cs="Times New Roman"/>
        </w:rPr>
        <w:t>diberi kewenangan luas untuk mengatur rumah tangga pemerintahan daerahnya sesuai dengan karakteristik dan potensi daerah berdasark</w:t>
      </w:r>
      <w:r>
        <w:rPr>
          <w:rFonts w:ascii="Times New Roman" w:hAnsi="Times New Roman" w:cs="Times New Roman"/>
        </w:rPr>
        <w:t>an peraturan perundangundangan.</w:t>
      </w:r>
    </w:p>
    <w:p w:rsidR="00385400" w:rsidRDefault="001A4A69" w:rsidP="005A7819">
      <w:pPr>
        <w:pStyle w:val="ListParagraph"/>
        <w:spacing w:line="312" w:lineRule="auto"/>
        <w:ind w:left="1559" w:firstLine="708"/>
        <w:rPr>
          <w:rFonts w:ascii="Times New Roman" w:hAnsi="Times New Roman" w:cs="Times New Roman"/>
        </w:rPr>
      </w:pPr>
      <w:r w:rsidRPr="00385400">
        <w:rPr>
          <w:rFonts w:ascii="Times New Roman" w:hAnsi="Times New Roman" w:cs="Times New Roman"/>
        </w:rPr>
        <w:t>Diharapkan dengan adanya otonomi daerah, kinerja pemerintah pusat tidak terlalu terbebani dengan kondisi daerah. Kemudian pemerintah daerah dapat leluasa di dalam menyelenggarakan pemerintahan dan memajukan daerah sesuai dengan potensi daerah dan aspirasi masyarakat.</w:t>
      </w:r>
    </w:p>
    <w:p w:rsidR="00385400" w:rsidRDefault="001A4A69" w:rsidP="005A7819">
      <w:pPr>
        <w:pStyle w:val="ListParagraph"/>
        <w:spacing w:line="312" w:lineRule="auto"/>
        <w:ind w:left="1559" w:firstLine="708"/>
        <w:rPr>
          <w:rFonts w:ascii="Times New Roman" w:hAnsi="Times New Roman" w:cs="Times New Roman"/>
        </w:rPr>
      </w:pPr>
      <w:r w:rsidRPr="00385400">
        <w:rPr>
          <w:rFonts w:ascii="Times New Roman" w:hAnsi="Times New Roman" w:cs="Times New Roman"/>
        </w:rPr>
        <w:t xml:space="preserve">Sebagaimana halnya dengan perlindungan hukum dan pelestarian terhadap cagar budaya di daerah merupakan urusan </w:t>
      </w:r>
      <w:r w:rsidR="00CB2E4D">
        <w:rPr>
          <w:rFonts w:ascii="Times New Roman" w:hAnsi="Times New Roman" w:cs="Times New Roman"/>
        </w:rPr>
        <w:t xml:space="preserve">serta </w:t>
      </w:r>
      <w:r w:rsidRPr="00385400">
        <w:rPr>
          <w:rFonts w:ascii="Times New Roman" w:hAnsi="Times New Roman" w:cs="Times New Roman"/>
        </w:rPr>
        <w:lastRenderedPageBreak/>
        <w:t>kewenangan dari pemerintah daerah dan masyarakat, sementara pemerintah pusat hanya menjadi fasilitator, koordinator, dan dinamisator atas kebijakan yang dilaksanakan pemerintah daerah dalam perlindungan hukum dan pelestarian terhadap cagar budaya.</w:t>
      </w:r>
    </w:p>
    <w:p w:rsidR="00B25A00" w:rsidRPr="00B25A00" w:rsidRDefault="00D16853" w:rsidP="005A7819">
      <w:pPr>
        <w:pStyle w:val="ListParagraph"/>
        <w:spacing w:line="312" w:lineRule="auto"/>
        <w:ind w:left="1559" w:firstLine="708"/>
        <w:rPr>
          <w:rFonts w:ascii="Times New Roman" w:hAnsi="Times New Roman" w:cs="Times New Roman"/>
        </w:rPr>
      </w:pPr>
      <w:r>
        <w:rPr>
          <w:rFonts w:ascii="Times New Roman" w:hAnsi="Times New Roman" w:cs="Times New Roman"/>
        </w:rPr>
        <w:t>P</w:t>
      </w:r>
      <w:r w:rsidR="001A4A69" w:rsidRPr="00385400">
        <w:rPr>
          <w:rFonts w:ascii="Times New Roman" w:hAnsi="Times New Roman" w:cs="Times New Roman"/>
        </w:rPr>
        <w:t>erlindungan hukum serta pelestarian cagar budaya di daerah dilakukan berdasarkan kemampuan sumber daya manusia dan tingkat potensi daerah dalam</w:t>
      </w:r>
      <w:r w:rsidR="00CB2E4D">
        <w:rPr>
          <w:rFonts w:ascii="Times New Roman" w:hAnsi="Times New Roman" w:cs="Times New Roman"/>
        </w:rPr>
        <w:t xml:space="preserve"> pengelolaannya</w:t>
      </w:r>
      <w:r w:rsidR="001A4A69" w:rsidRPr="00385400">
        <w:rPr>
          <w:rFonts w:ascii="Times New Roman" w:hAnsi="Times New Roman" w:cs="Times New Roman"/>
        </w:rPr>
        <w:t xml:space="preserve">. Sehingga setiap kebijakan </w:t>
      </w:r>
      <w:r w:rsidR="00CA0280">
        <w:rPr>
          <w:rFonts w:ascii="Times New Roman" w:hAnsi="Times New Roman" w:cs="Times New Roman"/>
        </w:rPr>
        <w:t xml:space="preserve">mengenai </w:t>
      </w:r>
      <w:r w:rsidR="001A4A69" w:rsidRPr="00385400">
        <w:rPr>
          <w:rFonts w:ascii="Times New Roman" w:hAnsi="Times New Roman" w:cs="Times New Roman"/>
        </w:rPr>
        <w:t xml:space="preserve">perlindungan hukum dan pelestarian cagar budaya antara daerah satu dengan yang lain </w:t>
      </w:r>
      <w:r w:rsidR="00CA0280">
        <w:rPr>
          <w:rFonts w:ascii="Times New Roman" w:hAnsi="Times New Roman" w:cs="Times New Roman"/>
        </w:rPr>
        <w:t>dapat</w:t>
      </w:r>
      <w:r w:rsidR="001A4A69" w:rsidRPr="00385400">
        <w:rPr>
          <w:rFonts w:ascii="Times New Roman" w:hAnsi="Times New Roman" w:cs="Times New Roman"/>
        </w:rPr>
        <w:t xml:space="preserve"> dipastikan berbeda</w:t>
      </w:r>
      <w:r w:rsidR="00CB2E4D">
        <w:rPr>
          <w:rFonts w:ascii="Times New Roman" w:hAnsi="Times New Roman" w:cs="Times New Roman"/>
        </w:rPr>
        <w:t>,</w:t>
      </w:r>
      <w:r w:rsidR="001A4A69" w:rsidRPr="00385400">
        <w:rPr>
          <w:rFonts w:ascii="Times New Roman" w:hAnsi="Times New Roman" w:cs="Times New Roman"/>
        </w:rPr>
        <w:t xml:space="preserve"> karena bergantung dengan</w:t>
      </w:r>
      <w:r w:rsidR="00CA0280">
        <w:rPr>
          <w:rFonts w:ascii="Times New Roman" w:hAnsi="Times New Roman" w:cs="Times New Roman"/>
        </w:rPr>
        <w:t xml:space="preserve"> adanya</w:t>
      </w:r>
      <w:r w:rsidR="001A4A69" w:rsidRPr="00385400">
        <w:rPr>
          <w:rFonts w:ascii="Times New Roman" w:hAnsi="Times New Roman" w:cs="Times New Roman"/>
        </w:rPr>
        <w:t xml:space="preserve"> kondisi k</w:t>
      </w:r>
      <w:r w:rsidR="00CA0280">
        <w:rPr>
          <w:rFonts w:ascii="Times New Roman" w:hAnsi="Times New Roman" w:cs="Times New Roman"/>
        </w:rPr>
        <w:t>eragaman daerah, potensi daerah serta</w:t>
      </w:r>
      <w:r w:rsidR="001A4A69" w:rsidRPr="00385400">
        <w:rPr>
          <w:rFonts w:ascii="Times New Roman" w:hAnsi="Times New Roman" w:cs="Times New Roman"/>
        </w:rPr>
        <w:t xml:space="preserve"> tingkat partisipasi masyarakat dalam me</w:t>
      </w:r>
      <w:r w:rsidR="00CA0280">
        <w:rPr>
          <w:rFonts w:ascii="Times New Roman" w:hAnsi="Times New Roman" w:cs="Times New Roman"/>
        </w:rPr>
        <w:t>lakukan perlindungan dan pelestarian</w:t>
      </w:r>
      <w:r w:rsidR="001A4A69" w:rsidRPr="00385400">
        <w:rPr>
          <w:rFonts w:ascii="Times New Roman" w:hAnsi="Times New Roman" w:cs="Times New Roman"/>
        </w:rPr>
        <w:t xml:space="preserve"> cagar budaya.</w:t>
      </w:r>
      <w:r w:rsidR="001A4A69">
        <w:rPr>
          <w:rStyle w:val="FootnoteReference"/>
          <w:rFonts w:ascii="Times New Roman" w:hAnsi="Times New Roman" w:cs="Times New Roman"/>
        </w:rPr>
        <w:footnoteReference w:id="41"/>
      </w:r>
    </w:p>
    <w:p w:rsidR="00353B37" w:rsidRPr="00AE1549" w:rsidRDefault="00353B37" w:rsidP="005A7819">
      <w:pPr>
        <w:pStyle w:val="ListParagraph"/>
        <w:numPr>
          <w:ilvl w:val="0"/>
          <w:numId w:val="18"/>
        </w:numPr>
        <w:spacing w:after="0" w:line="312" w:lineRule="auto"/>
        <w:ind w:left="1559" w:hanging="426"/>
        <w:rPr>
          <w:rFonts w:ascii="Times New Roman" w:hAnsi="Times New Roman" w:cs="Times New Roman"/>
        </w:rPr>
      </w:pPr>
      <w:r w:rsidRPr="00AE1549">
        <w:rPr>
          <w:rFonts w:ascii="Times New Roman" w:hAnsi="Times New Roman" w:cs="Times New Roman"/>
        </w:rPr>
        <w:t>Peraturan Daerah Kabup</w:t>
      </w:r>
      <w:r>
        <w:rPr>
          <w:rFonts w:ascii="Times New Roman" w:hAnsi="Times New Roman" w:cs="Times New Roman"/>
        </w:rPr>
        <w:t>aten Blora Nomor 10 Tahun 2019 t</w:t>
      </w:r>
      <w:r w:rsidRPr="00AE1549">
        <w:rPr>
          <w:rFonts w:ascii="Times New Roman" w:hAnsi="Times New Roman" w:cs="Times New Roman"/>
        </w:rPr>
        <w:t>entang  Pelestarian Cagar Budaya</w:t>
      </w:r>
    </w:p>
    <w:p w:rsidR="00353B37" w:rsidRDefault="00353B37" w:rsidP="005A7819">
      <w:pPr>
        <w:pStyle w:val="ListParagraph"/>
        <w:spacing w:after="0" w:line="312" w:lineRule="auto"/>
        <w:ind w:left="1559" w:firstLine="708"/>
        <w:rPr>
          <w:rFonts w:ascii="Times New Roman" w:hAnsi="Times New Roman" w:cs="Times New Roman"/>
          <w:color w:val="181C32"/>
          <w:shd w:val="clear" w:color="auto" w:fill="FFFFFF"/>
        </w:rPr>
      </w:pPr>
      <w:r>
        <w:rPr>
          <w:rFonts w:ascii="Times New Roman" w:hAnsi="Times New Roman" w:cs="Times New Roman"/>
          <w:color w:val="181C32"/>
          <w:shd w:val="clear" w:color="auto" w:fill="FFFFFF"/>
        </w:rPr>
        <w:t>P</w:t>
      </w:r>
      <w:r w:rsidRPr="00B1769E">
        <w:rPr>
          <w:rFonts w:ascii="Times New Roman" w:hAnsi="Times New Roman" w:cs="Times New Roman"/>
          <w:color w:val="181C32"/>
          <w:shd w:val="clear" w:color="auto" w:fill="FFFFFF"/>
        </w:rPr>
        <w:t xml:space="preserve">erkembangan pembangunan Kabupaten Blora saat ini mengalami peningkatan dan perubahan yang pesat, sehingga dapat berpengaruh terhadap kelestarian cagar budaya di Kabupaten Blora, oleh sebab itu untuk menjaga kelestarian cagar budaya diperlukan pengaturan yang </w:t>
      </w:r>
      <w:r w:rsidRPr="00B1769E">
        <w:rPr>
          <w:rFonts w:ascii="Times New Roman" w:hAnsi="Times New Roman" w:cs="Times New Roman"/>
          <w:color w:val="181C32"/>
          <w:shd w:val="clear" w:color="auto" w:fill="FFFFFF"/>
        </w:rPr>
        <w:lastRenderedPageBreak/>
        <w:t>komprehensif untuk melindungi, mengembangkan dan memanfaatkan cagar budaya sebagai aset daerah dan nasional</w:t>
      </w:r>
      <w:r>
        <w:rPr>
          <w:rFonts w:ascii="Times New Roman" w:hAnsi="Times New Roman" w:cs="Times New Roman"/>
          <w:color w:val="181C32"/>
          <w:shd w:val="clear" w:color="auto" w:fill="FFFFFF"/>
        </w:rPr>
        <w:t>. Tugas Pemerintah Daerah terdapat dalam Pasal 5 ayat 2 yang berbunyi :</w:t>
      </w:r>
    </w:p>
    <w:p w:rsidR="00353B37" w:rsidRDefault="00353B37" w:rsidP="005A7819">
      <w:pPr>
        <w:pStyle w:val="ListParagraph"/>
        <w:numPr>
          <w:ilvl w:val="0"/>
          <w:numId w:val="34"/>
        </w:numPr>
        <w:spacing w:after="0" w:line="312" w:lineRule="auto"/>
        <w:ind w:left="1985" w:hanging="425"/>
        <w:rPr>
          <w:rFonts w:ascii="Times New Roman" w:hAnsi="Times New Roman" w:cs="Times New Roman"/>
          <w:color w:val="181C32"/>
          <w:shd w:val="clear" w:color="auto" w:fill="FFFFFF"/>
        </w:rPr>
      </w:pPr>
      <w:r>
        <w:rPr>
          <w:rFonts w:ascii="Times New Roman" w:hAnsi="Times New Roman" w:cs="Times New Roman"/>
          <w:color w:val="181C32"/>
          <w:shd w:val="clear" w:color="auto" w:fill="FFFFFF"/>
        </w:rPr>
        <w:t xml:space="preserve">Mewujudkan, </w:t>
      </w:r>
      <w:r w:rsidRPr="00F356A5">
        <w:rPr>
          <w:rFonts w:ascii="Times New Roman" w:hAnsi="Times New Roman" w:cs="Times New Roman"/>
          <w:color w:val="181C32"/>
          <w:shd w:val="clear" w:color="auto" w:fill="FFFFFF"/>
        </w:rPr>
        <w:t>menumbuhkan, mengembangkan, serta meningkatkan kesadaran dan tanggung jawab akan hak dan kewajiban masyarakat dalam pengelolaan Cagar Budaya.</w:t>
      </w:r>
    </w:p>
    <w:p w:rsidR="00353B37" w:rsidRDefault="00353B37" w:rsidP="005A7819">
      <w:pPr>
        <w:pStyle w:val="ListParagraph"/>
        <w:numPr>
          <w:ilvl w:val="0"/>
          <w:numId w:val="34"/>
        </w:numPr>
        <w:spacing w:after="0" w:line="312" w:lineRule="auto"/>
        <w:ind w:left="1985" w:hanging="425"/>
        <w:rPr>
          <w:rFonts w:ascii="Times New Roman" w:hAnsi="Times New Roman" w:cs="Times New Roman"/>
          <w:color w:val="181C32"/>
          <w:shd w:val="clear" w:color="auto" w:fill="FFFFFF"/>
        </w:rPr>
      </w:pPr>
      <w:r>
        <w:rPr>
          <w:rFonts w:ascii="Times New Roman" w:hAnsi="Times New Roman" w:cs="Times New Roman"/>
          <w:color w:val="181C32"/>
          <w:shd w:val="clear" w:color="auto" w:fill="FFFFFF"/>
        </w:rPr>
        <w:t>Mengembangkan dan menerapkan kebijakan yang dapat menjamin perlindungan dan pemanfaatn Cagar Budaya.</w:t>
      </w:r>
    </w:p>
    <w:p w:rsidR="00353B37" w:rsidRDefault="00353B37" w:rsidP="005A7819">
      <w:pPr>
        <w:pStyle w:val="ListParagraph"/>
        <w:numPr>
          <w:ilvl w:val="0"/>
          <w:numId w:val="34"/>
        </w:numPr>
        <w:spacing w:after="0" w:line="312" w:lineRule="auto"/>
        <w:ind w:left="1985" w:hanging="425"/>
        <w:rPr>
          <w:rFonts w:ascii="Times New Roman" w:hAnsi="Times New Roman" w:cs="Times New Roman"/>
          <w:color w:val="181C32"/>
          <w:shd w:val="clear" w:color="auto" w:fill="FFFFFF"/>
        </w:rPr>
      </w:pPr>
      <w:r>
        <w:rPr>
          <w:rFonts w:ascii="Times New Roman" w:hAnsi="Times New Roman" w:cs="Times New Roman"/>
          <w:color w:val="181C32"/>
          <w:shd w:val="clear" w:color="auto" w:fill="FFFFFF"/>
        </w:rPr>
        <w:t>Menyelenggarakan penelitian dan pengembangan Cagar Budaya.</w:t>
      </w:r>
    </w:p>
    <w:p w:rsidR="00353B37" w:rsidRDefault="00353B37" w:rsidP="005A7819">
      <w:pPr>
        <w:pStyle w:val="ListParagraph"/>
        <w:numPr>
          <w:ilvl w:val="0"/>
          <w:numId w:val="34"/>
        </w:numPr>
        <w:spacing w:after="0" w:line="312" w:lineRule="auto"/>
        <w:ind w:left="1985" w:hanging="425"/>
        <w:rPr>
          <w:rFonts w:ascii="Times New Roman" w:hAnsi="Times New Roman" w:cs="Times New Roman"/>
          <w:color w:val="181C32"/>
          <w:shd w:val="clear" w:color="auto" w:fill="FFFFFF"/>
        </w:rPr>
      </w:pPr>
      <w:r>
        <w:rPr>
          <w:rFonts w:ascii="Times New Roman" w:hAnsi="Times New Roman" w:cs="Times New Roman"/>
          <w:color w:val="181C32"/>
          <w:shd w:val="clear" w:color="auto" w:fill="FFFFFF"/>
        </w:rPr>
        <w:t>Menyediakan informasi Cagar Budaya untuk masyarakat.</w:t>
      </w:r>
    </w:p>
    <w:p w:rsidR="00353B37" w:rsidRDefault="00353B37" w:rsidP="005A7819">
      <w:pPr>
        <w:pStyle w:val="ListParagraph"/>
        <w:numPr>
          <w:ilvl w:val="0"/>
          <w:numId w:val="34"/>
        </w:numPr>
        <w:spacing w:after="0" w:line="312" w:lineRule="auto"/>
        <w:ind w:left="1985" w:hanging="425"/>
        <w:rPr>
          <w:rFonts w:ascii="Times New Roman" w:hAnsi="Times New Roman" w:cs="Times New Roman"/>
          <w:color w:val="181C32"/>
          <w:shd w:val="clear" w:color="auto" w:fill="FFFFFF"/>
        </w:rPr>
      </w:pPr>
      <w:r>
        <w:rPr>
          <w:rFonts w:ascii="Times New Roman" w:hAnsi="Times New Roman" w:cs="Times New Roman"/>
          <w:color w:val="181C32"/>
          <w:shd w:val="clear" w:color="auto" w:fill="FFFFFF"/>
        </w:rPr>
        <w:t>Menyelenggarakan promosi Cagar Budaya.</w:t>
      </w:r>
    </w:p>
    <w:p w:rsidR="00353B37" w:rsidRDefault="00353B37" w:rsidP="005A7819">
      <w:pPr>
        <w:pStyle w:val="ListParagraph"/>
        <w:numPr>
          <w:ilvl w:val="0"/>
          <w:numId w:val="34"/>
        </w:numPr>
        <w:spacing w:after="0" w:line="312" w:lineRule="auto"/>
        <w:ind w:left="1985" w:hanging="425"/>
        <w:rPr>
          <w:rFonts w:ascii="Times New Roman" w:hAnsi="Times New Roman" w:cs="Times New Roman"/>
          <w:color w:val="181C32"/>
          <w:shd w:val="clear" w:color="auto" w:fill="FFFFFF"/>
        </w:rPr>
      </w:pPr>
      <w:r>
        <w:rPr>
          <w:rFonts w:ascii="Times New Roman" w:hAnsi="Times New Roman" w:cs="Times New Roman"/>
          <w:color w:val="181C32"/>
          <w:shd w:val="clear" w:color="auto" w:fill="FFFFFF"/>
        </w:rPr>
        <w:t>Memfasilitasi setiap orang dalam melaksanakan pemanfaatan dan promosi Cagar Budaya.</w:t>
      </w:r>
    </w:p>
    <w:p w:rsidR="00353B37" w:rsidRDefault="00353B37" w:rsidP="005A7819">
      <w:pPr>
        <w:pStyle w:val="ListParagraph"/>
        <w:numPr>
          <w:ilvl w:val="0"/>
          <w:numId w:val="34"/>
        </w:numPr>
        <w:spacing w:after="0" w:line="312" w:lineRule="auto"/>
        <w:ind w:left="1985" w:hanging="425"/>
        <w:rPr>
          <w:rFonts w:ascii="Times New Roman" w:hAnsi="Times New Roman" w:cs="Times New Roman"/>
          <w:color w:val="181C32"/>
          <w:shd w:val="clear" w:color="auto" w:fill="FFFFFF"/>
        </w:rPr>
      </w:pPr>
      <w:r>
        <w:rPr>
          <w:rFonts w:ascii="Times New Roman" w:hAnsi="Times New Roman" w:cs="Times New Roman"/>
          <w:color w:val="181C32"/>
          <w:shd w:val="clear" w:color="auto" w:fill="FFFFFF"/>
        </w:rPr>
        <w:t>Menyelenggarakan penanggulangan bencana dalam keadaan darurat untuk benda, bangunan, struktur, situs, dan kawasan yang telah dinyatakan sebagai Cagar Budaya.</w:t>
      </w:r>
    </w:p>
    <w:p w:rsidR="00353B37" w:rsidRDefault="00353B37" w:rsidP="005A7819">
      <w:pPr>
        <w:pStyle w:val="ListParagraph"/>
        <w:numPr>
          <w:ilvl w:val="0"/>
          <w:numId w:val="34"/>
        </w:numPr>
        <w:spacing w:after="0" w:line="312" w:lineRule="auto"/>
        <w:ind w:left="1985" w:hanging="425"/>
        <w:rPr>
          <w:rFonts w:ascii="Times New Roman" w:hAnsi="Times New Roman" w:cs="Times New Roman"/>
          <w:color w:val="181C32"/>
          <w:shd w:val="clear" w:color="auto" w:fill="FFFFFF"/>
        </w:rPr>
      </w:pPr>
      <w:r>
        <w:rPr>
          <w:rFonts w:ascii="Times New Roman" w:hAnsi="Times New Roman" w:cs="Times New Roman"/>
          <w:color w:val="181C32"/>
          <w:shd w:val="clear" w:color="auto" w:fill="FFFFFF"/>
        </w:rPr>
        <w:lastRenderedPageBreak/>
        <w:t>Melakukan pengawasan, pemantauan, dan evaluasi terhadap Pelestarian warisan budaya.</w:t>
      </w:r>
    </w:p>
    <w:p w:rsidR="00353B37" w:rsidRPr="00353B37" w:rsidRDefault="00353B37" w:rsidP="005A7819">
      <w:pPr>
        <w:pStyle w:val="ListParagraph"/>
        <w:numPr>
          <w:ilvl w:val="0"/>
          <w:numId w:val="34"/>
        </w:numPr>
        <w:spacing w:after="0" w:line="312" w:lineRule="auto"/>
        <w:ind w:left="1985" w:hanging="425"/>
        <w:rPr>
          <w:rFonts w:ascii="Times New Roman" w:hAnsi="Times New Roman" w:cs="Times New Roman"/>
          <w:color w:val="181C32"/>
          <w:shd w:val="clear" w:color="auto" w:fill="FFFFFF"/>
        </w:rPr>
      </w:pPr>
      <w:r>
        <w:rPr>
          <w:rFonts w:ascii="Times New Roman" w:hAnsi="Times New Roman" w:cs="Times New Roman"/>
          <w:color w:val="181C32"/>
          <w:shd w:val="clear" w:color="auto" w:fill="FFFFFF"/>
        </w:rPr>
        <w:t>Mengalokasi dana bagi kepentingan pelestarian Cagar Budaya.</w:t>
      </w:r>
      <w:r>
        <w:rPr>
          <w:rStyle w:val="FootnoteReference"/>
          <w:rFonts w:ascii="Times New Roman" w:hAnsi="Times New Roman" w:cs="Times New Roman"/>
          <w:color w:val="181C32"/>
          <w:shd w:val="clear" w:color="auto" w:fill="FFFFFF"/>
        </w:rPr>
        <w:footnoteReference w:id="42"/>
      </w:r>
    </w:p>
    <w:p w:rsidR="00542D17" w:rsidRPr="00542D17" w:rsidRDefault="00542D17" w:rsidP="005A7819">
      <w:pPr>
        <w:pStyle w:val="ListParagraph"/>
        <w:numPr>
          <w:ilvl w:val="0"/>
          <w:numId w:val="18"/>
        </w:numPr>
        <w:spacing w:after="0" w:line="312" w:lineRule="auto"/>
        <w:ind w:left="1560" w:hanging="426"/>
        <w:rPr>
          <w:rFonts w:ascii="Times New Roman" w:hAnsi="Times New Roman" w:cs="Times New Roman"/>
        </w:rPr>
      </w:pPr>
      <w:r w:rsidRPr="00542D17">
        <w:rPr>
          <w:rFonts w:ascii="Times New Roman" w:hAnsi="Times New Roman" w:cs="Times New Roman"/>
        </w:rPr>
        <w:t>Peraturan</w:t>
      </w:r>
      <w:r w:rsidR="003742CD">
        <w:rPr>
          <w:rFonts w:ascii="Times New Roman" w:hAnsi="Times New Roman" w:cs="Times New Roman"/>
        </w:rPr>
        <w:t xml:space="preserve"> Pemerintah Nomor 1 Tahun 2022 t</w:t>
      </w:r>
      <w:r w:rsidRPr="00542D17">
        <w:rPr>
          <w:rFonts w:ascii="Times New Roman" w:hAnsi="Times New Roman" w:cs="Times New Roman"/>
        </w:rPr>
        <w:t>entang Registrasi Nasional dan Peletarian Cagar Budaya</w:t>
      </w:r>
    </w:p>
    <w:p w:rsidR="00AE1549" w:rsidRDefault="00AE1549" w:rsidP="005A7819">
      <w:pPr>
        <w:spacing w:after="0" w:line="312" w:lineRule="auto"/>
        <w:ind w:left="1560" w:firstLine="708"/>
        <w:rPr>
          <w:rFonts w:ascii="Times New Roman" w:hAnsi="Times New Roman" w:cs="Times New Roman"/>
          <w:color w:val="181C32"/>
          <w:shd w:val="clear" w:color="auto" w:fill="FFFFFF"/>
        </w:rPr>
      </w:pPr>
      <w:r w:rsidRPr="007F2CE4">
        <w:rPr>
          <w:rFonts w:ascii="Times New Roman" w:hAnsi="Times New Roman" w:cs="Times New Roman"/>
          <w:color w:val="181C32"/>
          <w:shd w:val="clear" w:color="auto" w:fill="FFFFFF"/>
        </w:rPr>
        <w:t>P</w:t>
      </w:r>
      <w:r>
        <w:rPr>
          <w:rFonts w:ascii="Times New Roman" w:hAnsi="Times New Roman" w:cs="Times New Roman"/>
          <w:color w:val="181C32"/>
          <w:shd w:val="clear" w:color="auto" w:fill="FFFFFF"/>
        </w:rPr>
        <w:t xml:space="preserve">eraturan </w:t>
      </w:r>
      <w:r w:rsidRPr="007F2CE4">
        <w:rPr>
          <w:rFonts w:ascii="Times New Roman" w:hAnsi="Times New Roman" w:cs="Times New Roman"/>
          <w:color w:val="181C32"/>
          <w:shd w:val="clear" w:color="auto" w:fill="FFFFFF"/>
        </w:rPr>
        <w:t>P</w:t>
      </w:r>
      <w:r>
        <w:rPr>
          <w:rFonts w:ascii="Times New Roman" w:hAnsi="Times New Roman" w:cs="Times New Roman"/>
          <w:color w:val="181C32"/>
          <w:shd w:val="clear" w:color="auto" w:fill="FFFFFF"/>
        </w:rPr>
        <w:t>emerintah</w:t>
      </w:r>
      <w:r w:rsidRPr="007F2CE4">
        <w:rPr>
          <w:rFonts w:ascii="Times New Roman" w:hAnsi="Times New Roman" w:cs="Times New Roman"/>
          <w:color w:val="181C32"/>
          <w:shd w:val="clear" w:color="auto" w:fill="FFFFFF"/>
        </w:rPr>
        <w:t xml:space="preserve"> ini mengatur </w:t>
      </w:r>
      <w:r w:rsidR="00FF782F">
        <w:rPr>
          <w:rFonts w:ascii="Times New Roman" w:hAnsi="Times New Roman" w:cs="Times New Roman"/>
          <w:color w:val="181C32"/>
          <w:shd w:val="clear" w:color="auto" w:fill="FFFFFF"/>
        </w:rPr>
        <w:t xml:space="preserve">tentang </w:t>
      </w:r>
      <w:r w:rsidRPr="007F2CE4">
        <w:rPr>
          <w:rFonts w:ascii="Times New Roman" w:hAnsi="Times New Roman" w:cs="Times New Roman"/>
          <w:color w:val="181C32"/>
          <w:shd w:val="clear" w:color="auto" w:fill="FFFFFF"/>
        </w:rPr>
        <w:t>Pe</w:t>
      </w:r>
      <w:r>
        <w:rPr>
          <w:rFonts w:ascii="Times New Roman" w:hAnsi="Times New Roman" w:cs="Times New Roman"/>
          <w:color w:val="181C32"/>
          <w:shd w:val="clear" w:color="auto" w:fill="FFFFFF"/>
        </w:rPr>
        <w:t>r</w:t>
      </w:r>
      <w:r w:rsidRPr="007F2CE4">
        <w:rPr>
          <w:rFonts w:ascii="Times New Roman" w:hAnsi="Times New Roman" w:cs="Times New Roman"/>
          <w:color w:val="181C32"/>
          <w:shd w:val="clear" w:color="auto" w:fill="FFFFFF"/>
        </w:rPr>
        <w:t>lindungan terhadap Objek yang Diduga Cagar Budaya (ODCB) yang diberlakukan sama sebagai Cagar Budaya. Selain itu dalam rangka Pelestarian Cagar Budaya diperlukan Pelindungan, Pengembangan, dan Pemanfaatan terhadap Cagar Budaya. Ruang lingkup p</w:t>
      </w:r>
      <w:r>
        <w:rPr>
          <w:rFonts w:ascii="Times New Roman" w:hAnsi="Times New Roman" w:cs="Times New Roman"/>
          <w:color w:val="181C32"/>
          <w:shd w:val="clear" w:color="auto" w:fill="FFFFFF"/>
        </w:rPr>
        <w:t>engaturan dalam PP ini meliputi:</w:t>
      </w:r>
    </w:p>
    <w:p w:rsidR="00AE1549" w:rsidRPr="007F2CE4" w:rsidRDefault="00AE1549" w:rsidP="005A7819">
      <w:pPr>
        <w:pStyle w:val="ListParagraph"/>
        <w:numPr>
          <w:ilvl w:val="1"/>
          <w:numId w:val="17"/>
        </w:numPr>
        <w:spacing w:after="0" w:line="312" w:lineRule="auto"/>
        <w:ind w:left="1985" w:hanging="425"/>
        <w:rPr>
          <w:rFonts w:ascii="Times New Roman" w:hAnsi="Times New Roman" w:cs="Times New Roman"/>
          <w:color w:val="181C32"/>
          <w:shd w:val="clear" w:color="auto" w:fill="FFFFFF"/>
        </w:rPr>
      </w:pPr>
      <w:r>
        <w:rPr>
          <w:rFonts w:ascii="Times New Roman" w:hAnsi="Times New Roman" w:cs="Times New Roman"/>
          <w:color w:val="181C32"/>
          <w:shd w:val="clear" w:color="auto" w:fill="FFFFFF"/>
        </w:rPr>
        <w:t>R</w:t>
      </w:r>
      <w:r w:rsidRPr="007F2CE4">
        <w:rPr>
          <w:rFonts w:ascii="Times New Roman" w:hAnsi="Times New Roman" w:cs="Times New Roman"/>
          <w:color w:val="181C32"/>
          <w:shd w:val="clear" w:color="auto" w:fill="FFFFFF"/>
        </w:rPr>
        <w:t>egister nasional;</w:t>
      </w:r>
    </w:p>
    <w:p w:rsidR="00AE1549" w:rsidRPr="007F2CE4" w:rsidRDefault="00AE1549" w:rsidP="005A7819">
      <w:pPr>
        <w:pStyle w:val="ListParagraph"/>
        <w:numPr>
          <w:ilvl w:val="1"/>
          <w:numId w:val="17"/>
        </w:numPr>
        <w:spacing w:after="0" w:line="312" w:lineRule="auto"/>
        <w:ind w:left="1985" w:hanging="425"/>
        <w:rPr>
          <w:rFonts w:ascii="Times New Roman" w:hAnsi="Times New Roman" w:cs="Times New Roman"/>
          <w:b/>
        </w:rPr>
      </w:pPr>
      <w:r>
        <w:rPr>
          <w:rFonts w:ascii="Times New Roman" w:hAnsi="Times New Roman" w:cs="Times New Roman"/>
          <w:color w:val="181C32"/>
          <w:shd w:val="clear" w:color="auto" w:fill="FFFFFF"/>
        </w:rPr>
        <w:t>Pelestarian cagar budaya;</w:t>
      </w:r>
    </w:p>
    <w:p w:rsidR="00AE1549" w:rsidRPr="007F2CE4" w:rsidRDefault="00AE1549" w:rsidP="005A7819">
      <w:pPr>
        <w:pStyle w:val="ListParagraph"/>
        <w:numPr>
          <w:ilvl w:val="1"/>
          <w:numId w:val="17"/>
        </w:numPr>
        <w:spacing w:after="0" w:line="312" w:lineRule="auto"/>
        <w:ind w:left="1985" w:hanging="425"/>
        <w:rPr>
          <w:rFonts w:ascii="Times New Roman" w:hAnsi="Times New Roman" w:cs="Times New Roman"/>
          <w:b/>
        </w:rPr>
      </w:pPr>
      <w:r>
        <w:rPr>
          <w:rFonts w:ascii="Times New Roman" w:hAnsi="Times New Roman" w:cs="Times New Roman"/>
          <w:color w:val="181C32"/>
          <w:shd w:val="clear" w:color="auto" w:fill="FFFFFF"/>
        </w:rPr>
        <w:t>P</w:t>
      </w:r>
      <w:r w:rsidRPr="007F2CE4">
        <w:rPr>
          <w:rFonts w:ascii="Times New Roman" w:hAnsi="Times New Roman" w:cs="Times New Roman"/>
          <w:color w:val="181C32"/>
          <w:shd w:val="clear" w:color="auto" w:fill="FFFFFF"/>
        </w:rPr>
        <w:t>eng</w:t>
      </w:r>
      <w:r>
        <w:rPr>
          <w:rFonts w:ascii="Times New Roman" w:hAnsi="Times New Roman" w:cs="Times New Roman"/>
          <w:color w:val="181C32"/>
          <w:shd w:val="clear" w:color="auto" w:fill="FFFFFF"/>
        </w:rPr>
        <w:t>elolaan kawasan cagar budaya;</w:t>
      </w:r>
    </w:p>
    <w:p w:rsidR="00AE1549" w:rsidRPr="007F2CE4" w:rsidRDefault="00AE1549" w:rsidP="005A7819">
      <w:pPr>
        <w:pStyle w:val="ListParagraph"/>
        <w:numPr>
          <w:ilvl w:val="1"/>
          <w:numId w:val="17"/>
        </w:numPr>
        <w:spacing w:after="0" w:line="312" w:lineRule="auto"/>
        <w:ind w:left="1985" w:hanging="425"/>
        <w:rPr>
          <w:rFonts w:ascii="Times New Roman" w:hAnsi="Times New Roman" w:cs="Times New Roman"/>
          <w:b/>
        </w:rPr>
      </w:pPr>
      <w:r>
        <w:rPr>
          <w:rFonts w:ascii="Times New Roman" w:hAnsi="Times New Roman" w:cs="Times New Roman"/>
          <w:color w:val="181C32"/>
          <w:shd w:val="clear" w:color="auto" w:fill="FFFFFF"/>
        </w:rPr>
        <w:t xml:space="preserve"> Insentif dan kompensasi;</w:t>
      </w:r>
    </w:p>
    <w:p w:rsidR="00AE1549" w:rsidRPr="007F2CE4" w:rsidRDefault="00AE1549" w:rsidP="005A7819">
      <w:pPr>
        <w:pStyle w:val="ListParagraph"/>
        <w:numPr>
          <w:ilvl w:val="1"/>
          <w:numId w:val="17"/>
        </w:numPr>
        <w:spacing w:after="0" w:line="312" w:lineRule="auto"/>
        <w:ind w:left="1985" w:hanging="425"/>
        <w:rPr>
          <w:rFonts w:ascii="Times New Roman" w:hAnsi="Times New Roman" w:cs="Times New Roman"/>
          <w:b/>
        </w:rPr>
      </w:pPr>
      <w:r>
        <w:rPr>
          <w:rFonts w:ascii="Times New Roman" w:hAnsi="Times New Roman" w:cs="Times New Roman"/>
          <w:color w:val="181C32"/>
          <w:shd w:val="clear" w:color="auto" w:fill="FFFFFF"/>
        </w:rPr>
        <w:t>Pengawasan; dan</w:t>
      </w:r>
    </w:p>
    <w:p w:rsidR="001A4A69" w:rsidRPr="00353B37" w:rsidRDefault="00AE1549" w:rsidP="005A7819">
      <w:pPr>
        <w:pStyle w:val="ListParagraph"/>
        <w:numPr>
          <w:ilvl w:val="1"/>
          <w:numId w:val="17"/>
        </w:numPr>
        <w:spacing w:after="0" w:line="312" w:lineRule="auto"/>
        <w:ind w:left="1985" w:hanging="425"/>
        <w:rPr>
          <w:rFonts w:ascii="Times New Roman" w:hAnsi="Times New Roman" w:cs="Times New Roman"/>
          <w:b/>
        </w:rPr>
      </w:pPr>
      <w:r>
        <w:rPr>
          <w:rFonts w:ascii="Times New Roman" w:hAnsi="Times New Roman" w:cs="Times New Roman"/>
          <w:color w:val="181C32"/>
          <w:shd w:val="clear" w:color="auto" w:fill="FFFFFF"/>
        </w:rPr>
        <w:t>P</w:t>
      </w:r>
      <w:r w:rsidRPr="007F2CE4">
        <w:rPr>
          <w:rFonts w:ascii="Times New Roman" w:hAnsi="Times New Roman" w:cs="Times New Roman"/>
          <w:color w:val="181C32"/>
          <w:shd w:val="clear" w:color="auto" w:fill="FFFFFF"/>
        </w:rPr>
        <w:t>endanaan.</w:t>
      </w:r>
      <w:r>
        <w:rPr>
          <w:rStyle w:val="FootnoteReference"/>
          <w:rFonts w:ascii="Times New Roman" w:hAnsi="Times New Roman" w:cs="Times New Roman"/>
          <w:color w:val="181C32"/>
          <w:shd w:val="clear" w:color="auto" w:fill="FFFFFF"/>
        </w:rPr>
        <w:footnoteReference w:id="43"/>
      </w:r>
    </w:p>
    <w:p w:rsidR="004F5AE2" w:rsidRDefault="004F5AE2" w:rsidP="004F5AE2">
      <w:pPr>
        <w:ind w:left="0" w:firstLine="0"/>
        <w:rPr>
          <w:rFonts w:ascii="Times New Roman" w:hAnsi="Times New Roman" w:cs="Times New Roman"/>
        </w:rPr>
      </w:pPr>
    </w:p>
    <w:p w:rsidR="00B25A00" w:rsidRDefault="00B25A00" w:rsidP="00910B6D">
      <w:pPr>
        <w:ind w:left="0" w:firstLine="0"/>
        <w:rPr>
          <w:rFonts w:ascii="Times New Roman" w:hAnsi="Times New Roman" w:cs="Times New Roman"/>
          <w:b/>
        </w:rPr>
      </w:pPr>
    </w:p>
    <w:p w:rsidR="004F5AE2" w:rsidRDefault="004F5AE2" w:rsidP="005A7819">
      <w:pPr>
        <w:spacing w:line="312" w:lineRule="auto"/>
        <w:ind w:left="0" w:firstLine="0"/>
        <w:jc w:val="center"/>
        <w:rPr>
          <w:rFonts w:ascii="Times New Roman" w:hAnsi="Times New Roman" w:cs="Times New Roman"/>
          <w:b/>
        </w:rPr>
      </w:pPr>
      <w:r>
        <w:rPr>
          <w:rFonts w:ascii="Times New Roman" w:hAnsi="Times New Roman" w:cs="Times New Roman"/>
          <w:b/>
        </w:rPr>
        <w:lastRenderedPageBreak/>
        <w:t>BAB III</w:t>
      </w:r>
    </w:p>
    <w:p w:rsidR="00B25A00" w:rsidRDefault="00F853ED" w:rsidP="005A7819">
      <w:pPr>
        <w:spacing w:line="312" w:lineRule="auto"/>
        <w:ind w:left="0" w:firstLine="0"/>
        <w:jc w:val="center"/>
        <w:rPr>
          <w:rFonts w:ascii="Times New Roman" w:hAnsi="Times New Roman" w:cs="Times New Roman"/>
          <w:b/>
        </w:rPr>
      </w:pPr>
      <w:r>
        <w:rPr>
          <w:rFonts w:ascii="Times New Roman" w:hAnsi="Times New Roman" w:cs="Times New Roman"/>
          <w:b/>
        </w:rPr>
        <w:t xml:space="preserve">GAMBARAN </w:t>
      </w:r>
      <w:r w:rsidR="00B25A00">
        <w:rPr>
          <w:rFonts w:ascii="Times New Roman" w:hAnsi="Times New Roman" w:cs="Times New Roman"/>
          <w:b/>
        </w:rPr>
        <w:t>DAN HASIL WAWANCARA TERKAIT CAGAR BUDAYA SITUS NGLORAM</w:t>
      </w:r>
    </w:p>
    <w:p w:rsidR="00E53E7A" w:rsidRPr="0057404F" w:rsidRDefault="004F55E6" w:rsidP="0057404F">
      <w:pPr>
        <w:pStyle w:val="ListParagraph"/>
        <w:numPr>
          <w:ilvl w:val="2"/>
          <w:numId w:val="17"/>
        </w:numPr>
        <w:spacing w:line="312" w:lineRule="auto"/>
        <w:ind w:left="993" w:hanging="426"/>
        <w:rPr>
          <w:rFonts w:ascii="Times New Roman" w:hAnsi="Times New Roman" w:cs="Times New Roman"/>
        </w:rPr>
      </w:pPr>
      <w:r>
        <w:rPr>
          <w:rFonts w:ascii="Times New Roman" w:hAnsi="Times New Roman" w:cs="Times New Roman"/>
        </w:rPr>
        <w:t xml:space="preserve">Gambaran </w:t>
      </w:r>
      <w:r w:rsidR="004F5AE2">
        <w:rPr>
          <w:rFonts w:ascii="Times New Roman" w:hAnsi="Times New Roman" w:cs="Times New Roman"/>
        </w:rPr>
        <w:t>Situs Ngloram</w:t>
      </w:r>
    </w:p>
    <w:p w:rsidR="00B25B22" w:rsidRPr="00B25B22" w:rsidRDefault="00F853ED" w:rsidP="00D54788">
      <w:pPr>
        <w:pStyle w:val="ListParagraph"/>
        <w:spacing w:line="312" w:lineRule="auto"/>
        <w:ind w:left="993" w:firstLine="0"/>
        <w:rPr>
          <w:rFonts w:ascii="Times New Roman" w:hAnsi="Times New Roman" w:cs="Times New Roman"/>
        </w:rPr>
      </w:pPr>
      <w:r>
        <w:rPr>
          <w:rFonts w:ascii="Times New Roman" w:hAnsi="Times New Roman" w:cs="Times New Roman"/>
          <w:noProof/>
          <w:lang w:eastAsia="id-ID"/>
        </w:rPr>
        <w:drawing>
          <wp:inline distT="0" distB="0" distL="0" distR="0" wp14:anchorId="0F23AEE4" wp14:editId="66F90AF0">
            <wp:extent cx="3707765" cy="2780665"/>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04 at 18.46.58.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07765" cy="2780665"/>
                    </a:xfrm>
                    <a:prstGeom prst="rect">
                      <a:avLst/>
                    </a:prstGeom>
                  </pic:spPr>
                </pic:pic>
              </a:graphicData>
            </a:graphic>
          </wp:inline>
        </w:drawing>
      </w:r>
    </w:p>
    <w:p w:rsidR="0057404F" w:rsidRDefault="0057404F" w:rsidP="005A7819">
      <w:pPr>
        <w:pStyle w:val="ListParagraph"/>
        <w:tabs>
          <w:tab w:val="left" w:pos="5812"/>
        </w:tabs>
        <w:spacing w:line="312" w:lineRule="auto"/>
        <w:ind w:left="992" w:right="28" w:firstLine="709"/>
        <w:rPr>
          <w:rFonts w:ascii="Times New Roman" w:hAnsi="Times New Roman" w:cs="Times New Roman"/>
          <w:spacing w:val="2"/>
          <w:shd w:val="clear" w:color="auto" w:fill="FFFFFF"/>
        </w:rPr>
      </w:pPr>
      <w:r w:rsidRPr="00B25B22">
        <w:rPr>
          <w:rFonts w:ascii="Times New Roman" w:hAnsi="Times New Roman" w:cs="Times New Roman"/>
          <w:spacing w:val="2"/>
          <w:shd w:val="clear" w:color="auto" w:fill="FFFFFF"/>
        </w:rPr>
        <w:t>Situs Ngloram diperkirakan merupakan lokasi Kerajaan Ngloram yang dipimpin oleh Aji Wurawari. Dugaan ini diperkuat dengan temuan batu bata kuno, keramik, dan perhiasan perak dan perunggu di area situs. Temuan-temuan ini juga memperkuat isi Prasasti Pucangan yang bertarikh Saka 963 (1041/1042 M).</w:t>
      </w:r>
      <w:r>
        <w:rPr>
          <w:rFonts w:ascii="Times New Roman" w:hAnsi="Times New Roman" w:cs="Times New Roman"/>
          <w:spacing w:val="2"/>
          <w:shd w:val="clear" w:color="auto" w:fill="FFFFFF"/>
        </w:rPr>
        <w:t xml:space="preserve"> Sekarang prasasti tersebut berada di Calcutta, India.</w:t>
      </w:r>
    </w:p>
    <w:p w:rsidR="0057404F" w:rsidRDefault="0057404F" w:rsidP="005A7819">
      <w:pPr>
        <w:pStyle w:val="ListParagraph"/>
        <w:tabs>
          <w:tab w:val="left" w:pos="5812"/>
        </w:tabs>
        <w:spacing w:line="312" w:lineRule="auto"/>
        <w:ind w:left="992" w:right="28" w:firstLine="709"/>
        <w:rPr>
          <w:rFonts w:ascii="Times New Roman" w:eastAsia="Times New Roman" w:hAnsi="Times New Roman" w:cs="Times New Roman"/>
          <w:lang w:eastAsia="id-ID"/>
        </w:rPr>
      </w:pPr>
      <w:r w:rsidRPr="00E53E7A">
        <w:rPr>
          <w:rFonts w:ascii="Times New Roman" w:eastAsia="Times New Roman" w:hAnsi="Times New Roman" w:cs="Times New Roman"/>
          <w:lang w:eastAsia="id-ID"/>
        </w:rPr>
        <w:lastRenderedPageBreak/>
        <w:t>Sebuah prasasti menyebutkan bahwa situs ini disebut juga Situs Wura-wari yang berkaitan dengan Haji Wura-wari. Ia adalah penguasa bawahan yang pada tahun 1017 menyerang Kerajaan Mataram Hindu. Saat itu Kerajaan Mataram Hindu berpusat di daerah yang sekarang dikenal dengan Maospati, Magetan, Jawa Timur. Serangan dilakukan ketika pesta pernikahan putri Darmawangsa Teguh dengan Airlangga yang juga keponakan raja sedang dilangsungkan.</w:t>
      </w:r>
    </w:p>
    <w:p w:rsidR="0057404F" w:rsidRPr="00E53E7A" w:rsidRDefault="0057404F" w:rsidP="005A7819">
      <w:pPr>
        <w:pStyle w:val="ListParagraph"/>
        <w:tabs>
          <w:tab w:val="left" w:pos="5812"/>
        </w:tabs>
        <w:spacing w:line="312" w:lineRule="auto"/>
        <w:ind w:left="992" w:right="28" w:firstLine="709"/>
        <w:rPr>
          <w:rFonts w:ascii="Times New Roman" w:hAnsi="Times New Roman" w:cs="Times New Roman"/>
          <w:spacing w:val="2"/>
          <w:shd w:val="clear" w:color="auto" w:fill="FFFFFF"/>
        </w:rPr>
      </w:pPr>
      <w:r w:rsidRPr="00E53E7A">
        <w:rPr>
          <w:rFonts w:ascii="Times New Roman" w:eastAsia="Times New Roman" w:hAnsi="Times New Roman" w:cs="Times New Roman"/>
          <w:lang w:eastAsia="id-ID"/>
        </w:rPr>
        <w:t>Membalas dendam atas kematian istri, mertua, dan kerabatnya, Airlangga yang lolos dari penyerangan dan tinggal di Wanagiri (di daerah perbatasan Jombang-Lamongan), akhirnya balik menghancurkan Haji Wura-wari. Namun sebelumnya Haji Wura-wari terlebih dahulu menyerang Airlangga sehingga dia terpaksa mengungsi dan keluar dari Keratonnya di Watan Mas (sekarang Kecamatan Ngoro, Kab. Pasuruan, Jawa Timur). Serangan balik Airlangga, yang ketika itu sudah dinobatkan sebagai menggantikan Darmawangsa Teguh, ditulis dalam Prasasti Pucangan (abad XI) yang terjadi pada tahun 1032 M.</w:t>
      </w:r>
      <w:r>
        <w:rPr>
          <w:rStyle w:val="FootnoteReference"/>
          <w:rFonts w:ascii="Times New Roman" w:eastAsia="Times New Roman" w:hAnsi="Times New Roman" w:cs="Times New Roman"/>
          <w:lang w:eastAsia="id-ID"/>
        </w:rPr>
        <w:footnoteReference w:id="44"/>
      </w:r>
      <w:r w:rsidRPr="00E53E7A">
        <w:rPr>
          <w:rFonts w:ascii="Times New Roman" w:eastAsia="Times New Roman" w:hAnsi="Times New Roman" w:cs="Times New Roman"/>
          <w:lang w:eastAsia="id-ID"/>
        </w:rPr>
        <w:t> </w:t>
      </w:r>
    </w:p>
    <w:p w:rsidR="0057404F" w:rsidRDefault="0057404F" w:rsidP="0057404F">
      <w:pPr>
        <w:pStyle w:val="ListParagraph"/>
        <w:tabs>
          <w:tab w:val="left" w:pos="5812"/>
        </w:tabs>
        <w:spacing w:line="312" w:lineRule="auto"/>
        <w:ind w:left="709" w:right="27" w:firstLine="0"/>
        <w:rPr>
          <w:rFonts w:ascii="Times New Roman" w:hAnsi="Times New Roman" w:cs="Times New Roman"/>
          <w:color w:val="000000" w:themeColor="text1"/>
          <w:shd w:val="clear" w:color="auto" w:fill="FFFFFF"/>
        </w:rPr>
      </w:pPr>
      <w:r w:rsidRPr="00AD1387">
        <w:rPr>
          <w:noProof/>
          <w:sz w:val="24"/>
          <w:szCs w:val="24"/>
          <w:lang w:eastAsia="id-ID"/>
        </w:rPr>
        <w:lastRenderedPageBreak/>
        <w:drawing>
          <wp:inline distT="0" distB="0" distL="0" distR="0" wp14:anchorId="5256B2E1" wp14:editId="63194B3C">
            <wp:extent cx="3707765" cy="2014844"/>
            <wp:effectExtent l="0" t="0" r="6985" b="5080"/>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16" cstate="print"/>
                    <a:stretch>
                      <a:fillRect/>
                    </a:stretch>
                  </pic:blipFill>
                  <pic:spPr>
                    <a:xfrm>
                      <a:off x="0" y="0"/>
                      <a:ext cx="3707765" cy="2014844"/>
                    </a:xfrm>
                    <a:prstGeom prst="rect">
                      <a:avLst/>
                    </a:prstGeom>
                  </pic:spPr>
                </pic:pic>
              </a:graphicData>
            </a:graphic>
          </wp:inline>
        </w:drawing>
      </w:r>
    </w:p>
    <w:p w:rsidR="0057404F" w:rsidRDefault="0057404F" w:rsidP="00ED2D0F">
      <w:pPr>
        <w:pStyle w:val="ListParagraph"/>
        <w:tabs>
          <w:tab w:val="left" w:pos="5812"/>
        </w:tabs>
        <w:spacing w:line="312" w:lineRule="auto"/>
        <w:ind w:left="993" w:right="27" w:firstLine="708"/>
        <w:rPr>
          <w:rFonts w:ascii="Times New Roman" w:hAnsi="Times New Roman" w:cs="Times New Roman"/>
          <w:color w:val="000000" w:themeColor="text1"/>
          <w:shd w:val="clear" w:color="auto" w:fill="FFFFFF"/>
        </w:rPr>
      </w:pPr>
    </w:p>
    <w:p w:rsidR="00B25B22" w:rsidRPr="00ED2D0F" w:rsidRDefault="0039020E" w:rsidP="005A7819">
      <w:pPr>
        <w:pStyle w:val="ListParagraph"/>
        <w:tabs>
          <w:tab w:val="left" w:pos="5812"/>
        </w:tabs>
        <w:spacing w:line="312" w:lineRule="auto"/>
        <w:ind w:left="992" w:right="27" w:firstLine="709"/>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Situs Ngloram t</w:t>
      </w:r>
      <w:r w:rsidR="004F55E6" w:rsidRPr="0039020E">
        <w:rPr>
          <w:rFonts w:ascii="Times New Roman" w:hAnsi="Times New Roman" w:cs="Times New Roman"/>
          <w:color w:val="000000" w:themeColor="text1"/>
          <w:shd w:val="clear" w:color="auto" w:fill="FFFFFF"/>
        </w:rPr>
        <w:t xml:space="preserve">erletak di Desa Ngloram, Kecamatan </w:t>
      </w:r>
      <w:r w:rsidR="00ED2D0F">
        <w:rPr>
          <w:rFonts w:ascii="Times New Roman" w:hAnsi="Times New Roman" w:cs="Times New Roman"/>
          <w:color w:val="000000" w:themeColor="text1"/>
          <w:shd w:val="clear" w:color="auto" w:fill="FFFFFF"/>
        </w:rPr>
        <w:t xml:space="preserve"> </w:t>
      </w:r>
      <w:r w:rsidR="004F55E6" w:rsidRPr="00ED2D0F">
        <w:rPr>
          <w:rFonts w:ascii="Times New Roman" w:hAnsi="Times New Roman" w:cs="Times New Roman"/>
          <w:color w:val="000000" w:themeColor="text1"/>
          <w:shd w:val="clear" w:color="auto" w:fill="FFFFFF"/>
        </w:rPr>
        <w:t>Cepu dengan koordinat 7°11’52,7”LS dan 111°33’11,7” dengan ketinggian 37 m dpl.</w:t>
      </w:r>
      <w:r w:rsidR="00F853ED" w:rsidRPr="00ED2D0F">
        <w:rPr>
          <w:rFonts w:ascii="Times New Roman" w:hAnsi="Times New Roman" w:cs="Times New Roman"/>
          <w:color w:val="000000" w:themeColor="text1"/>
          <w:shd w:val="clear" w:color="auto" w:fill="FFFFFF"/>
        </w:rPr>
        <w:t xml:space="preserve"> </w:t>
      </w:r>
      <w:r w:rsidR="00E22D42" w:rsidRPr="00E22D42">
        <w:rPr>
          <w:rFonts w:ascii="Times New Roman" w:hAnsi="Times New Roman" w:cs="Times New Roman"/>
          <w:shd w:val="clear" w:color="auto" w:fill="FFFFFF"/>
        </w:rPr>
        <w:t>Situs ini berukuran sekitar 100 x 100m yang berada pada lahan kosong yang terletak di pinggiran pemukiman penduduk dan areal persawahan. </w:t>
      </w:r>
      <w:r w:rsidR="00B25B22" w:rsidRPr="00ED2D0F">
        <w:rPr>
          <w:rFonts w:ascii="Times New Roman" w:hAnsi="Times New Roman" w:cs="Times New Roman"/>
          <w:spacing w:val="2"/>
          <w:shd w:val="clear" w:color="auto" w:fill="FFFFFF"/>
        </w:rPr>
        <w:t xml:space="preserve">Lokasi sekeliling situs masih tampak </w:t>
      </w:r>
      <w:r w:rsidR="00ED2D0F" w:rsidRPr="00ED2D0F">
        <w:rPr>
          <w:rFonts w:ascii="Times New Roman" w:hAnsi="Times New Roman" w:cs="Times New Roman"/>
          <w:spacing w:val="2"/>
          <w:shd w:val="clear" w:color="auto" w:fill="FFFFFF"/>
        </w:rPr>
        <w:t>semak-belukar, tetapi jalan menuju ke situs sudah lebih baik.</w:t>
      </w:r>
    </w:p>
    <w:p w:rsidR="000940EC" w:rsidRDefault="000940EC" w:rsidP="005A7819">
      <w:pPr>
        <w:pStyle w:val="ListParagraph"/>
        <w:spacing w:line="312" w:lineRule="auto"/>
        <w:ind w:left="992" w:firstLine="709"/>
        <w:rPr>
          <w:rFonts w:ascii="Times New Roman" w:hAnsi="Times New Roman" w:cs="Times New Roman"/>
        </w:rPr>
      </w:pPr>
      <w:r>
        <w:rPr>
          <w:rFonts w:ascii="Times New Roman" w:hAnsi="Times New Roman" w:cs="Times New Roman"/>
        </w:rPr>
        <w:t>Lokasi struktur 200 meter</w:t>
      </w:r>
      <w:r w:rsidR="00D54788">
        <w:rPr>
          <w:rFonts w:ascii="Times New Roman" w:hAnsi="Times New Roman" w:cs="Times New Roman"/>
        </w:rPr>
        <w:t xml:space="preserve"> ke</w:t>
      </w:r>
      <w:r>
        <w:rPr>
          <w:rFonts w:ascii="Times New Roman" w:hAnsi="Times New Roman" w:cs="Times New Roman"/>
        </w:rPr>
        <w:t xml:space="preserve"> utara </w:t>
      </w:r>
      <w:r w:rsidR="00D54788">
        <w:rPr>
          <w:rFonts w:ascii="Times New Roman" w:hAnsi="Times New Roman" w:cs="Times New Roman"/>
        </w:rPr>
        <w:t xml:space="preserve">dari </w:t>
      </w:r>
      <w:r>
        <w:rPr>
          <w:rFonts w:ascii="Times New Roman" w:hAnsi="Times New Roman" w:cs="Times New Roman"/>
        </w:rPr>
        <w:t xml:space="preserve">aliran Bengawan Solo. Bahan utama reruntuhan adalah batu bata dengan konsep bangunan punden berundak dimana halaman pertama paling rendah, halaman kedua lebih tinggi, dan halaman ketiga paling tinggi. Arah hadapnya selatan. Ukuran struktur dengan panjang 8,5 meter, lebar 5 meter dan luas 42,5 meter persegi. Ukuran halaman 1 panjang 25 meter dan lebar </w:t>
      </w:r>
      <w:r>
        <w:rPr>
          <w:rFonts w:ascii="Times New Roman" w:hAnsi="Times New Roman" w:cs="Times New Roman"/>
        </w:rPr>
        <w:lastRenderedPageBreak/>
        <w:t>15 meter sedangkan halaman kedua panjang 89 meter dan lebar 52 meter.</w:t>
      </w:r>
    </w:p>
    <w:p w:rsidR="004F5AE2" w:rsidRDefault="000940EC" w:rsidP="005A7819">
      <w:pPr>
        <w:pStyle w:val="ListParagraph"/>
        <w:spacing w:line="312" w:lineRule="auto"/>
        <w:ind w:left="992" w:firstLine="709"/>
        <w:rPr>
          <w:rFonts w:ascii="Times New Roman" w:hAnsi="Times New Roman" w:cs="Times New Roman"/>
        </w:rPr>
      </w:pPr>
      <w:r>
        <w:rPr>
          <w:rFonts w:ascii="Times New Roman" w:hAnsi="Times New Roman" w:cs="Times New Roman"/>
        </w:rPr>
        <w:t>Berdasarkan analisis toponim atau nama tempat, kemungkinan nama Lwaram menjadi desa Ngloram sekarang. Terjadi pelepasan konsonan w dan peenyegauan di awal kataserta perubahan vokal a menjadi o membuat Lwaram berubah menjadi Ngloram. Dengan demikian berdasarkan pada data prasasti, data arkeologi dan data toponim struktur batu bata di Ngloram merupakan lokasi keberadaaan Wura Wari.</w:t>
      </w:r>
      <w:r w:rsidR="00957C1E">
        <w:rPr>
          <w:rStyle w:val="FootnoteReference"/>
          <w:rFonts w:ascii="Times New Roman" w:hAnsi="Times New Roman" w:cs="Times New Roman"/>
        </w:rPr>
        <w:footnoteReference w:id="45"/>
      </w:r>
    </w:p>
    <w:p w:rsidR="00D54788" w:rsidRDefault="00D54788" w:rsidP="00D54788">
      <w:pPr>
        <w:pStyle w:val="ListParagraph"/>
        <w:spacing w:line="312" w:lineRule="auto"/>
        <w:ind w:left="851" w:firstLine="0"/>
        <w:rPr>
          <w:rFonts w:ascii="Times New Roman" w:hAnsi="Times New Roman" w:cs="Times New Roman"/>
        </w:rPr>
      </w:pPr>
      <w:r>
        <w:rPr>
          <w:rFonts w:ascii="Times New Roman" w:hAnsi="Times New Roman" w:cs="Times New Roman"/>
          <w:noProof/>
          <w:lang w:eastAsia="id-ID"/>
        </w:rPr>
        <w:lastRenderedPageBreak/>
        <w:drawing>
          <wp:inline distT="0" distB="0" distL="0" distR="0">
            <wp:extent cx="3707765" cy="5596890"/>
            <wp:effectExtent l="0" t="0" r="698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18 at 14.44.25.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07765" cy="5596890"/>
                    </a:xfrm>
                    <a:prstGeom prst="rect">
                      <a:avLst/>
                    </a:prstGeom>
                  </pic:spPr>
                </pic:pic>
              </a:graphicData>
            </a:graphic>
          </wp:inline>
        </w:drawing>
      </w:r>
    </w:p>
    <w:p w:rsidR="00E22D42" w:rsidRDefault="000D623D" w:rsidP="005A7819">
      <w:pPr>
        <w:pStyle w:val="ListParagraph"/>
        <w:spacing w:line="312" w:lineRule="auto"/>
        <w:ind w:left="992" w:firstLine="708"/>
        <w:rPr>
          <w:rFonts w:ascii="Times New Roman" w:hAnsi="Times New Roman" w:cs="Times New Roman"/>
        </w:rPr>
      </w:pPr>
      <w:r>
        <w:rPr>
          <w:rFonts w:ascii="Times New Roman" w:hAnsi="Times New Roman" w:cs="Times New Roman"/>
        </w:rPr>
        <w:lastRenderedPageBreak/>
        <w:t>Untuk kond</w:t>
      </w:r>
      <w:r w:rsidR="008E014C">
        <w:rPr>
          <w:rFonts w:ascii="Times New Roman" w:hAnsi="Times New Roman" w:cs="Times New Roman"/>
        </w:rPr>
        <w:t>isi Situs Ngloram saat ini</w:t>
      </w:r>
      <w:r>
        <w:rPr>
          <w:rFonts w:ascii="Times New Roman" w:hAnsi="Times New Roman" w:cs="Times New Roman"/>
        </w:rPr>
        <w:t xml:space="preserve"> </w:t>
      </w:r>
      <w:r w:rsidR="008E014C">
        <w:rPr>
          <w:rFonts w:ascii="Times New Roman" w:hAnsi="Times New Roman" w:cs="Times New Roman"/>
        </w:rPr>
        <w:t xml:space="preserve">sangat memprihatinkan serta terasa menakutkan karena masih belum ada penerangan disekitar situs sehingga menyebabkan situs tersebut menjadi menakutkan saat malam hari karena gelap gulita tidak ada penerangan. </w:t>
      </w:r>
      <w:r w:rsidR="003E59D8">
        <w:rPr>
          <w:rFonts w:ascii="Times New Roman" w:hAnsi="Times New Roman" w:cs="Times New Roman"/>
        </w:rPr>
        <w:t>Tidak adanya pembatas di area situs hanya ada papan nama bertulis</w:t>
      </w:r>
      <w:r w:rsidR="00E22D42">
        <w:rPr>
          <w:rFonts w:ascii="Times New Roman" w:hAnsi="Times New Roman" w:cs="Times New Roman"/>
        </w:rPr>
        <w:t>kan Cagar Budaya Situs Ngloram.</w:t>
      </w:r>
    </w:p>
    <w:p w:rsidR="000D623D" w:rsidRPr="003057EE" w:rsidRDefault="003E59D8" w:rsidP="005A7819">
      <w:pPr>
        <w:pStyle w:val="ListParagraph"/>
        <w:spacing w:line="312" w:lineRule="auto"/>
        <w:ind w:left="992" w:firstLine="708"/>
        <w:rPr>
          <w:rFonts w:ascii="Times New Roman" w:hAnsi="Times New Roman" w:cs="Times New Roman"/>
        </w:rPr>
      </w:pPr>
      <w:r>
        <w:rPr>
          <w:rFonts w:ascii="Times New Roman" w:hAnsi="Times New Roman" w:cs="Times New Roman"/>
        </w:rPr>
        <w:t>Untuk jalan menuju ke situsnya sudah di perbaiki oleh pemerintah desa dan masyarakat meskipun masih belum optimal dan juga sudah dikasih lampu di sekitar jalan tapi untuk area sekitar situs masih belum ada lampu.</w:t>
      </w:r>
      <w:r w:rsidR="003D253C">
        <w:rPr>
          <w:rFonts w:ascii="Times New Roman" w:hAnsi="Times New Roman" w:cs="Times New Roman"/>
        </w:rPr>
        <w:t xml:space="preserve"> </w:t>
      </w:r>
      <w:r w:rsidR="00E22D42" w:rsidRPr="00E22D42">
        <w:rPr>
          <w:rFonts w:ascii="Times New Roman" w:hAnsi="Times New Roman" w:cs="Times New Roman"/>
          <w:spacing w:val="2"/>
          <w:shd w:val="clear" w:color="auto" w:fill="FFFFFF"/>
        </w:rPr>
        <w:t>Pemerintah Desa (Pemdes) Ngloram berharap pembangunan situs segera terealisasi. Namun, belum ada arahan dari pemerintah terkait pemugaran dan pembangunan situs Ngloram.</w:t>
      </w:r>
      <w:r w:rsidR="00E22D42" w:rsidRPr="00E22D42">
        <w:rPr>
          <w:rStyle w:val="uv3um"/>
          <w:rFonts w:ascii="Arial" w:hAnsi="Arial" w:cs="Arial"/>
          <w:spacing w:val="2"/>
          <w:shd w:val="clear" w:color="auto" w:fill="FFFFFF"/>
        </w:rPr>
        <w:t> </w:t>
      </w:r>
    </w:p>
    <w:p w:rsidR="003057EE" w:rsidRPr="003E59D8" w:rsidRDefault="005A0CCF" w:rsidP="005A7819">
      <w:pPr>
        <w:pStyle w:val="ListParagraph"/>
        <w:numPr>
          <w:ilvl w:val="2"/>
          <w:numId w:val="17"/>
        </w:numPr>
        <w:spacing w:line="312" w:lineRule="auto"/>
        <w:ind w:left="992" w:hanging="426"/>
        <w:rPr>
          <w:rFonts w:ascii="Times New Roman" w:hAnsi="Times New Roman" w:cs="Times New Roman"/>
          <w:b/>
        </w:rPr>
      </w:pPr>
      <w:r>
        <w:rPr>
          <w:rFonts w:ascii="Times New Roman" w:hAnsi="Times New Roman" w:cs="Times New Roman"/>
        </w:rPr>
        <w:t>Hasil Wawancara</w:t>
      </w:r>
    </w:p>
    <w:p w:rsidR="00974420" w:rsidRPr="00974420" w:rsidRDefault="00B874B5" w:rsidP="005A7819">
      <w:pPr>
        <w:pStyle w:val="ListParagraph"/>
        <w:spacing w:line="312" w:lineRule="auto"/>
        <w:ind w:left="992" w:firstLine="425"/>
        <w:rPr>
          <w:rFonts w:ascii="Times New Roman" w:hAnsi="Times New Roman" w:cs="Times New Roman"/>
        </w:rPr>
      </w:pPr>
      <w:r>
        <w:rPr>
          <w:rFonts w:ascii="Times New Roman" w:hAnsi="Times New Roman" w:cs="Times New Roman"/>
        </w:rPr>
        <w:t xml:space="preserve">Penulis akan menguraikan data dan hasil dari wawancara yang sudah penulis </w:t>
      </w:r>
      <w:r w:rsidR="00343BE8">
        <w:rPr>
          <w:rFonts w:ascii="Times New Roman" w:hAnsi="Times New Roman" w:cs="Times New Roman"/>
        </w:rPr>
        <w:t>lakukan. Wawancara ini melibatkan 3 informan yaitu Dinas Kepemudaan, Olahraga, Kebudayaan dan Pariwisata, Kepala Desa Ngloram, dan Masyarakat Desa Ngloram.</w:t>
      </w:r>
    </w:p>
    <w:p w:rsidR="00343BE8" w:rsidRPr="003057EE" w:rsidRDefault="00343BE8" w:rsidP="005A7819">
      <w:pPr>
        <w:pStyle w:val="ListParagraph"/>
        <w:numPr>
          <w:ilvl w:val="0"/>
          <w:numId w:val="37"/>
        </w:numPr>
        <w:spacing w:line="312" w:lineRule="auto"/>
        <w:ind w:left="1418" w:hanging="425"/>
        <w:rPr>
          <w:rFonts w:ascii="Times New Roman" w:hAnsi="Times New Roman" w:cs="Times New Roman"/>
          <w:b/>
        </w:rPr>
      </w:pPr>
      <w:r w:rsidRPr="00974420">
        <w:rPr>
          <w:rFonts w:ascii="Times New Roman" w:hAnsi="Times New Roman" w:cs="Times New Roman"/>
          <w:b/>
        </w:rPr>
        <w:t>Lukman Wijayanto</w:t>
      </w:r>
      <w:r>
        <w:rPr>
          <w:rFonts w:ascii="Times New Roman" w:hAnsi="Times New Roman" w:cs="Times New Roman"/>
        </w:rPr>
        <w:t xml:space="preserve"> selaku Staff Seksi Sejarah dan Kepurbakalaan Dinporabudpar</w:t>
      </w:r>
      <w:r w:rsidR="00E1740A">
        <w:rPr>
          <w:rFonts w:ascii="Times New Roman" w:hAnsi="Times New Roman" w:cs="Times New Roman"/>
        </w:rPr>
        <w:t xml:space="preserve"> Kabupaten</w:t>
      </w:r>
      <w:r>
        <w:rPr>
          <w:rFonts w:ascii="Times New Roman" w:hAnsi="Times New Roman" w:cs="Times New Roman"/>
        </w:rPr>
        <w:t xml:space="preserve"> Blora, Tim Registrasi Nasional Cagar Budaya Kabupaten Blora, </w:t>
      </w:r>
      <w:r w:rsidR="00E1740A">
        <w:rPr>
          <w:rFonts w:ascii="Times New Roman" w:hAnsi="Times New Roman" w:cs="Times New Roman"/>
        </w:rPr>
        <w:t xml:space="preserve">Komisi Sosial Budaya di </w:t>
      </w:r>
      <w:r w:rsidR="00E1740A">
        <w:rPr>
          <w:rFonts w:ascii="Times New Roman" w:hAnsi="Times New Roman" w:cs="Times New Roman"/>
        </w:rPr>
        <w:lastRenderedPageBreak/>
        <w:t>Dewan Riset Daerah Kabupaten Blora, Ketua Forum Peduli Sejarah Budaya Blora (FPSBB).</w:t>
      </w:r>
      <w:r w:rsidR="006E049E">
        <w:rPr>
          <w:rStyle w:val="FootnoteReference"/>
          <w:rFonts w:ascii="Times New Roman" w:hAnsi="Times New Roman" w:cs="Times New Roman"/>
        </w:rPr>
        <w:footnoteReference w:id="46"/>
      </w:r>
    </w:p>
    <w:p w:rsidR="007E37B4" w:rsidRDefault="00143012" w:rsidP="005A7819">
      <w:pPr>
        <w:pStyle w:val="ListParagraph"/>
        <w:spacing w:line="312" w:lineRule="auto"/>
        <w:ind w:left="1418" w:firstLine="425"/>
        <w:rPr>
          <w:rFonts w:ascii="Times New Roman" w:hAnsi="Times New Roman" w:cs="Times New Roman"/>
        </w:rPr>
      </w:pPr>
      <w:r w:rsidRPr="003057EE">
        <w:rPr>
          <w:rFonts w:ascii="Times New Roman" w:hAnsi="Times New Roman" w:cs="Times New Roman"/>
        </w:rPr>
        <w:t>U</w:t>
      </w:r>
      <w:r w:rsidR="00390D48" w:rsidRPr="003057EE">
        <w:rPr>
          <w:rFonts w:ascii="Times New Roman" w:hAnsi="Times New Roman" w:cs="Times New Roman"/>
        </w:rPr>
        <w:t>ntuk tugas Dinas Kepemudaan, Olahraga, Kebudayaan dan Pariwisata</w:t>
      </w:r>
      <w:r w:rsidRPr="003057EE">
        <w:rPr>
          <w:rFonts w:ascii="Times New Roman" w:hAnsi="Times New Roman" w:cs="Times New Roman"/>
        </w:rPr>
        <w:t xml:space="preserve"> (DINPORABUDPAR) </w:t>
      </w:r>
      <w:r w:rsidR="00390D48" w:rsidRPr="003057EE">
        <w:rPr>
          <w:rFonts w:ascii="Times New Roman" w:hAnsi="Times New Roman" w:cs="Times New Roman"/>
        </w:rPr>
        <w:t xml:space="preserve"> meliputi Penanganan mulai dari awal yaitu inventarisasi, ada tim registrasi nasional cagar budaya yang tugasnya adalah mendata, meregistrasi semua potensi atau obyek diduga cagar budaya yang berada di wilayah Kabupaten Blora, dari data tersebut sesuai Undang-Undang kemudian data itu dikaji oleh tim cagar budaya, tim ahli cagar budaya terd</w:t>
      </w:r>
      <w:r w:rsidR="003057EE">
        <w:rPr>
          <w:rFonts w:ascii="Times New Roman" w:hAnsi="Times New Roman" w:cs="Times New Roman"/>
        </w:rPr>
        <w:t xml:space="preserve">iri dari 5 orang masing-masing </w:t>
      </w:r>
      <w:r w:rsidR="00390D48" w:rsidRPr="003057EE">
        <w:rPr>
          <w:rFonts w:ascii="Times New Roman" w:hAnsi="Times New Roman" w:cs="Times New Roman"/>
        </w:rPr>
        <w:t xml:space="preserve">memiliki keilmuan yang berbeda ada Arkeolog, Arsitek, Sejarah, Ahli Hukum, </w:t>
      </w:r>
      <w:r w:rsidR="000032A0" w:rsidRPr="003057EE">
        <w:rPr>
          <w:rFonts w:ascii="Times New Roman" w:hAnsi="Times New Roman" w:cs="Times New Roman"/>
        </w:rPr>
        <w:t>dan Ahli Geologi.</w:t>
      </w:r>
    </w:p>
    <w:p w:rsidR="007E37B4" w:rsidRDefault="00143012" w:rsidP="005A7819">
      <w:pPr>
        <w:pStyle w:val="ListParagraph"/>
        <w:spacing w:line="312" w:lineRule="auto"/>
        <w:ind w:left="1418" w:firstLine="425"/>
        <w:rPr>
          <w:rFonts w:ascii="Times New Roman" w:hAnsi="Times New Roman" w:cs="Times New Roman"/>
        </w:rPr>
      </w:pPr>
      <w:r>
        <w:rPr>
          <w:rFonts w:ascii="Times New Roman" w:hAnsi="Times New Roman" w:cs="Times New Roman"/>
        </w:rPr>
        <w:t xml:space="preserve">Hasil kajian dari tim ahli cagar budaya </w:t>
      </w:r>
      <w:r w:rsidR="003057EE">
        <w:rPr>
          <w:rFonts w:ascii="Times New Roman" w:hAnsi="Times New Roman" w:cs="Times New Roman"/>
        </w:rPr>
        <w:t xml:space="preserve">kemudian diajukan kepada Bupati </w:t>
      </w:r>
      <w:r>
        <w:rPr>
          <w:rFonts w:ascii="Times New Roman" w:hAnsi="Times New Roman" w:cs="Times New Roman"/>
        </w:rPr>
        <w:t>Blora untuk ditetapkan sebagai cagar budaya. Inilah runtut</w:t>
      </w:r>
      <w:r w:rsidR="003057EE">
        <w:rPr>
          <w:rFonts w:ascii="Times New Roman" w:hAnsi="Times New Roman" w:cs="Times New Roman"/>
        </w:rPr>
        <w:t xml:space="preserve">an kinerja DINPORABUDPAR  </w:t>
      </w:r>
      <w:r w:rsidR="000032A0">
        <w:rPr>
          <w:rFonts w:ascii="Times New Roman" w:hAnsi="Times New Roman" w:cs="Times New Roman"/>
        </w:rPr>
        <w:t xml:space="preserve">dalam </w:t>
      </w:r>
      <w:r>
        <w:rPr>
          <w:rFonts w:ascii="Times New Roman" w:hAnsi="Times New Roman" w:cs="Times New Roman"/>
        </w:rPr>
        <w:t>menjalan</w:t>
      </w:r>
      <w:r w:rsidR="00D27620">
        <w:rPr>
          <w:rFonts w:ascii="Times New Roman" w:hAnsi="Times New Roman" w:cs="Times New Roman"/>
        </w:rPr>
        <w:t xml:space="preserve">kan tugas </w:t>
      </w:r>
      <w:r>
        <w:rPr>
          <w:rFonts w:ascii="Times New Roman" w:hAnsi="Times New Roman" w:cs="Times New Roman"/>
        </w:rPr>
        <w:t>pokok dan fungsi, setelah ditetapkan ada kewajiban untuk melakukan perawatan dan sebagainya.</w:t>
      </w:r>
    </w:p>
    <w:p w:rsidR="007E37B4" w:rsidRDefault="0051157C" w:rsidP="005A7819">
      <w:pPr>
        <w:pStyle w:val="ListParagraph"/>
        <w:spacing w:line="312" w:lineRule="auto"/>
        <w:ind w:left="1418" w:firstLine="425"/>
        <w:rPr>
          <w:rFonts w:ascii="Times New Roman" w:hAnsi="Times New Roman" w:cs="Times New Roman"/>
        </w:rPr>
      </w:pPr>
      <w:r>
        <w:rPr>
          <w:rFonts w:ascii="Times New Roman" w:hAnsi="Times New Roman" w:cs="Times New Roman"/>
        </w:rPr>
        <w:t>S</w:t>
      </w:r>
      <w:r w:rsidR="007740F2">
        <w:rPr>
          <w:rFonts w:ascii="Times New Roman" w:hAnsi="Times New Roman" w:cs="Times New Roman"/>
        </w:rPr>
        <w:t>istem</w:t>
      </w:r>
      <w:r w:rsidR="006C1E33">
        <w:rPr>
          <w:rFonts w:ascii="Times New Roman" w:hAnsi="Times New Roman" w:cs="Times New Roman"/>
        </w:rPr>
        <w:t xml:space="preserve"> </w:t>
      </w:r>
      <w:r>
        <w:rPr>
          <w:rFonts w:ascii="Times New Roman" w:hAnsi="Times New Roman" w:cs="Times New Roman"/>
        </w:rPr>
        <w:t xml:space="preserve">perlindungan dan pelestarian terhadap cagar budaya Kabupaten Blora memiliki pelaksanaan dari pelestarian ini adalah tupoksi </w:t>
      </w:r>
      <w:r>
        <w:rPr>
          <w:rFonts w:ascii="Times New Roman" w:hAnsi="Times New Roman" w:cs="Times New Roman"/>
        </w:rPr>
        <w:lastRenderedPageBreak/>
        <w:t xml:space="preserve">dari DINPORABUDPAR masuknya di bidang kebudayaan. Di </w:t>
      </w:r>
      <w:r w:rsidR="006C1E33">
        <w:rPr>
          <w:rFonts w:ascii="Times New Roman" w:hAnsi="Times New Roman" w:cs="Times New Roman"/>
        </w:rPr>
        <w:t>dalam bidan</w:t>
      </w:r>
      <w:r>
        <w:rPr>
          <w:rFonts w:ascii="Times New Roman" w:hAnsi="Times New Roman" w:cs="Times New Roman"/>
        </w:rPr>
        <w:t>g kebudayaan ada 3 seksi yaitu seksi seni dan perfil</w:t>
      </w:r>
      <w:r w:rsidR="00987F47">
        <w:rPr>
          <w:rFonts w:ascii="Times New Roman" w:hAnsi="Times New Roman" w:cs="Times New Roman"/>
        </w:rPr>
        <w:t>man, seksi adat dan tradisi atau</w:t>
      </w:r>
      <w:r>
        <w:rPr>
          <w:rFonts w:ascii="Times New Roman" w:hAnsi="Times New Roman" w:cs="Times New Roman"/>
        </w:rPr>
        <w:t xml:space="preserve"> nilai budaya, seksi sejarah dan kepurbakalaan. </w:t>
      </w:r>
      <w:r w:rsidR="006C1E33">
        <w:rPr>
          <w:rFonts w:ascii="Times New Roman" w:hAnsi="Times New Roman" w:cs="Times New Roman"/>
        </w:rPr>
        <w:t xml:space="preserve">Dalam seksi sejarah dan kepurbakalaan mempunyai tim registrasi dan tim ahli cagar budaya. Metode pelestarian cagar budaya tim registrasi bertugas mendata semua </w:t>
      </w:r>
      <w:r w:rsidR="00987F47">
        <w:rPr>
          <w:rFonts w:ascii="Times New Roman" w:hAnsi="Times New Roman" w:cs="Times New Roman"/>
        </w:rPr>
        <w:t xml:space="preserve">potensi kecagar </w:t>
      </w:r>
      <w:r w:rsidR="006C1E33">
        <w:rPr>
          <w:rFonts w:ascii="Times New Roman" w:hAnsi="Times New Roman" w:cs="Times New Roman"/>
        </w:rPr>
        <w:t xml:space="preserve">budayaan di Kabupaten Blora, </w:t>
      </w:r>
      <w:r w:rsidR="00DD3143">
        <w:rPr>
          <w:rFonts w:ascii="Times New Roman" w:hAnsi="Times New Roman" w:cs="Times New Roman"/>
        </w:rPr>
        <w:t>kemudian dari data tersebut bisa ditetapkan oleh Kepala Daerah menjadi cagar budaya peringkat Kabupaten Kota.</w:t>
      </w:r>
      <w:r w:rsidR="00B801E4" w:rsidRPr="00B801E4">
        <w:rPr>
          <w:rStyle w:val="FootnoteReference"/>
          <w:rFonts w:ascii="Times New Roman" w:hAnsi="Times New Roman" w:cs="Times New Roman"/>
        </w:rPr>
        <w:t xml:space="preserve"> </w:t>
      </w:r>
      <w:r w:rsidR="00B801E4">
        <w:rPr>
          <w:rStyle w:val="FootnoteReference"/>
          <w:rFonts w:ascii="Times New Roman" w:hAnsi="Times New Roman" w:cs="Times New Roman"/>
        </w:rPr>
        <w:footnoteReference w:id="47"/>
      </w:r>
    </w:p>
    <w:p w:rsidR="007E37B4" w:rsidRDefault="0096541D" w:rsidP="005A7819">
      <w:pPr>
        <w:pStyle w:val="ListParagraph"/>
        <w:spacing w:line="312" w:lineRule="auto"/>
        <w:ind w:left="1418" w:firstLine="425"/>
        <w:rPr>
          <w:rFonts w:ascii="Times New Roman" w:hAnsi="Times New Roman" w:cs="Times New Roman"/>
        </w:rPr>
      </w:pPr>
      <w:r>
        <w:rPr>
          <w:rFonts w:ascii="Times New Roman" w:hAnsi="Times New Roman" w:cs="Times New Roman"/>
        </w:rPr>
        <w:t>Mek</w:t>
      </w:r>
      <w:r w:rsidR="007740F2">
        <w:rPr>
          <w:rFonts w:ascii="Times New Roman" w:hAnsi="Times New Roman" w:cs="Times New Roman"/>
        </w:rPr>
        <w:t>a</w:t>
      </w:r>
      <w:r>
        <w:rPr>
          <w:rFonts w:ascii="Times New Roman" w:hAnsi="Times New Roman" w:cs="Times New Roman"/>
        </w:rPr>
        <w:t xml:space="preserve">nisme perlindungan hukum terhadap cagar budaya saat sudah diregistrasi oleh tim cagar budaya itu berarti sudah masuk kategori objek diduga cagar budaya untuk nantinya di tetapkan melalui kajian </w:t>
      </w:r>
      <w:r w:rsidR="002D1658">
        <w:rPr>
          <w:rFonts w:ascii="Times New Roman" w:hAnsi="Times New Roman" w:cs="Times New Roman"/>
        </w:rPr>
        <w:t>Tim Ahli Cagar Budaya (</w:t>
      </w:r>
      <w:r>
        <w:rPr>
          <w:rFonts w:ascii="Times New Roman" w:hAnsi="Times New Roman" w:cs="Times New Roman"/>
        </w:rPr>
        <w:t>TACB</w:t>
      </w:r>
      <w:r w:rsidR="002D1658">
        <w:rPr>
          <w:rFonts w:ascii="Times New Roman" w:hAnsi="Times New Roman" w:cs="Times New Roman"/>
        </w:rPr>
        <w:t xml:space="preserve">) </w:t>
      </w:r>
      <w:r>
        <w:rPr>
          <w:rFonts w:ascii="Times New Roman" w:hAnsi="Times New Roman" w:cs="Times New Roman"/>
        </w:rPr>
        <w:t xml:space="preserve">, tetapi selama proses penetapan yang sudah diregistrasi tadi sudah mendapat perlakuan hukum yang sama dengan yang sudah ditetapkan. </w:t>
      </w:r>
    </w:p>
    <w:p w:rsidR="007E37B4" w:rsidRDefault="00A65A69" w:rsidP="005A7819">
      <w:pPr>
        <w:pStyle w:val="ListParagraph"/>
        <w:spacing w:line="312" w:lineRule="auto"/>
        <w:ind w:left="1418" w:firstLine="425"/>
        <w:rPr>
          <w:rFonts w:ascii="Times New Roman" w:hAnsi="Times New Roman" w:cs="Times New Roman"/>
        </w:rPr>
      </w:pPr>
      <w:r>
        <w:rPr>
          <w:rFonts w:ascii="Times New Roman" w:hAnsi="Times New Roman" w:cs="Times New Roman"/>
        </w:rPr>
        <w:t>Usaha pelestarian Pemerintah baru</w:t>
      </w:r>
      <w:r w:rsidR="00F95C27">
        <w:rPr>
          <w:rFonts w:ascii="Times New Roman" w:hAnsi="Times New Roman" w:cs="Times New Roman"/>
        </w:rPr>
        <w:t xml:space="preserve"> tahun 2017 ada pendataan resmi, DINPORABUDPAR, Balai Pelestarian Cagar Budaya  dan men</w:t>
      </w:r>
      <w:r w:rsidR="00CD1428">
        <w:rPr>
          <w:rFonts w:ascii="Times New Roman" w:hAnsi="Times New Roman" w:cs="Times New Roman"/>
        </w:rPr>
        <w:t>g</w:t>
      </w:r>
      <w:r w:rsidR="00F95C27">
        <w:rPr>
          <w:rFonts w:ascii="Times New Roman" w:hAnsi="Times New Roman" w:cs="Times New Roman"/>
        </w:rPr>
        <w:t>hadap ke Bupati untuk melakukan inventarisir kemudian masuk ke dalam sistem registrasi nasional cagar budaya.</w:t>
      </w:r>
      <w:r w:rsidR="00CD1428">
        <w:rPr>
          <w:rFonts w:ascii="Times New Roman" w:hAnsi="Times New Roman" w:cs="Times New Roman"/>
        </w:rPr>
        <w:t xml:space="preserve"> Kemudian</w:t>
      </w:r>
      <w:r w:rsidR="00F95C27">
        <w:rPr>
          <w:rFonts w:ascii="Times New Roman" w:hAnsi="Times New Roman" w:cs="Times New Roman"/>
        </w:rPr>
        <w:t xml:space="preserve"> Tahun 2022 Situs Ngloram </w:t>
      </w:r>
      <w:r w:rsidR="00F95C27">
        <w:rPr>
          <w:rFonts w:ascii="Times New Roman" w:hAnsi="Times New Roman" w:cs="Times New Roman"/>
        </w:rPr>
        <w:lastRenderedPageBreak/>
        <w:t>ditetapkan sebagai Cagar Budaya oleh Bupati Blora atas dasar kajian</w:t>
      </w:r>
      <w:r w:rsidR="00CD1428">
        <w:rPr>
          <w:rFonts w:ascii="Times New Roman" w:hAnsi="Times New Roman" w:cs="Times New Roman"/>
        </w:rPr>
        <w:t xml:space="preserve"> dari</w:t>
      </w:r>
      <w:r w:rsidR="00F95C27">
        <w:rPr>
          <w:rFonts w:ascii="Times New Roman" w:hAnsi="Times New Roman" w:cs="Times New Roman"/>
        </w:rPr>
        <w:t xml:space="preserve"> tim ahli cagar budaya. Beberapa aktivitas kerja sama secara lokal yang dilakukan oleh kepala desa dan LSM untuk melakukan kegiatan dan beracara dengan anggaran dari </w:t>
      </w:r>
      <w:r w:rsidR="006E049E">
        <w:rPr>
          <w:rFonts w:ascii="Times New Roman" w:hAnsi="Times New Roman" w:cs="Times New Roman"/>
        </w:rPr>
        <w:t>APBD dan APBDES.</w:t>
      </w:r>
      <w:r w:rsidR="006E049E">
        <w:rPr>
          <w:rStyle w:val="FootnoteReference"/>
          <w:rFonts w:ascii="Times New Roman" w:hAnsi="Times New Roman" w:cs="Times New Roman"/>
        </w:rPr>
        <w:footnoteReference w:id="48"/>
      </w:r>
    </w:p>
    <w:p w:rsidR="007E37B4" w:rsidRDefault="007E37B4" w:rsidP="005A7819">
      <w:pPr>
        <w:pStyle w:val="ListParagraph"/>
        <w:spacing w:line="312" w:lineRule="auto"/>
        <w:ind w:left="1418" w:firstLine="425"/>
        <w:rPr>
          <w:rFonts w:ascii="Times New Roman" w:hAnsi="Times New Roman" w:cs="Times New Roman"/>
        </w:rPr>
      </w:pPr>
      <w:r>
        <w:rPr>
          <w:rFonts w:ascii="Times New Roman" w:hAnsi="Times New Roman" w:cs="Times New Roman"/>
        </w:rPr>
        <w:t>D</w:t>
      </w:r>
      <w:r w:rsidR="001F68C7">
        <w:rPr>
          <w:rFonts w:ascii="Times New Roman" w:hAnsi="Times New Roman" w:cs="Times New Roman"/>
        </w:rPr>
        <w:t>alam rangka pelestarian dan pemanfaatan kedepan selain sudah ditetapkan sebagai cagar budaya Situs Ngloram bisa merujuk ke dokumen riset unggulan daerah oleh BAPPEDA pada tahun 2017, 2018, dan 2019 yang juga dilakukan oleh</w:t>
      </w:r>
      <w:r w:rsidR="00D27620">
        <w:rPr>
          <w:rFonts w:ascii="Times New Roman" w:hAnsi="Times New Roman" w:cs="Times New Roman"/>
        </w:rPr>
        <w:t xml:space="preserve"> komunitas</w:t>
      </w:r>
      <w:r w:rsidR="001F68C7">
        <w:rPr>
          <w:rFonts w:ascii="Times New Roman" w:hAnsi="Times New Roman" w:cs="Times New Roman"/>
        </w:rPr>
        <w:t xml:space="preserve"> Forum Peduli Sejarah Budaya Blora (FPSBB) </w:t>
      </w:r>
      <w:r w:rsidR="006530FA">
        <w:rPr>
          <w:rFonts w:ascii="Times New Roman" w:hAnsi="Times New Roman" w:cs="Times New Roman"/>
        </w:rPr>
        <w:t>bekerja sama dengan BAPPEDA. Ada beberapa hal yang disampaikan program-program pelestarian dan pemanfaatan untuk Situs Ngloram.</w:t>
      </w:r>
    </w:p>
    <w:p w:rsidR="00CA1B0C" w:rsidRDefault="00CA1B0C" w:rsidP="005A7819">
      <w:pPr>
        <w:pStyle w:val="ListParagraph"/>
        <w:spacing w:line="312" w:lineRule="auto"/>
        <w:ind w:left="1418" w:firstLine="425"/>
        <w:rPr>
          <w:rFonts w:ascii="Times New Roman" w:hAnsi="Times New Roman" w:cs="Times New Roman"/>
        </w:rPr>
      </w:pPr>
      <w:r>
        <w:rPr>
          <w:rFonts w:ascii="Times New Roman" w:hAnsi="Times New Roman" w:cs="Times New Roman"/>
        </w:rPr>
        <w:t xml:space="preserve">Hasil riset unggulan daerah oleh BAPPEDA bekerja sama dengan FPSBB yang dilakukan pada tahun 2019 yaitu </w:t>
      </w:r>
      <w:r w:rsidRPr="00CA1B0C">
        <w:rPr>
          <w:rFonts w:ascii="Times New Roman" w:hAnsi="Times New Roman" w:cs="Times New Roman"/>
        </w:rPr>
        <w:t>Makam S</w:t>
      </w:r>
      <w:r>
        <w:rPr>
          <w:rFonts w:ascii="Times New Roman" w:hAnsi="Times New Roman" w:cs="Times New Roman"/>
        </w:rPr>
        <w:t>unan Ngudung Ngloram b</w:t>
      </w:r>
      <w:r w:rsidRPr="00CA1B0C">
        <w:rPr>
          <w:rFonts w:ascii="Times New Roman" w:hAnsi="Times New Roman" w:cs="Times New Roman"/>
        </w:rPr>
        <w:t>elum ada penataan berupa pemagaran dan situs terkesan lokasi kurang terawat karena perbedaan pe</w:t>
      </w:r>
      <w:r>
        <w:rPr>
          <w:rFonts w:ascii="Times New Roman" w:hAnsi="Times New Roman" w:cs="Times New Roman"/>
        </w:rPr>
        <w:t xml:space="preserve">ngelolaan daerah situs tersebut. Supaya bisa </w:t>
      </w:r>
      <w:r w:rsidRPr="00CA1B0C">
        <w:rPr>
          <w:rFonts w:ascii="Times New Roman" w:hAnsi="Times New Roman" w:cs="Times New Roman"/>
        </w:rPr>
        <w:t>memberi perlindungan secara perundang-undangan mengenai tata kelola Cagar Budaya Makam Sunan Ngudung</w:t>
      </w:r>
      <w:r>
        <w:rPr>
          <w:rFonts w:ascii="Times New Roman" w:hAnsi="Times New Roman" w:cs="Times New Roman"/>
        </w:rPr>
        <w:t>.</w:t>
      </w:r>
    </w:p>
    <w:p w:rsidR="006161BC" w:rsidRDefault="006161BC" w:rsidP="005A7819">
      <w:pPr>
        <w:pStyle w:val="ListParagraph"/>
        <w:spacing w:line="312" w:lineRule="auto"/>
        <w:ind w:left="1418" w:firstLine="425"/>
        <w:rPr>
          <w:rFonts w:ascii="Times New Roman" w:hAnsi="Times New Roman" w:cs="Times New Roman"/>
        </w:rPr>
      </w:pPr>
      <w:r>
        <w:rPr>
          <w:rFonts w:ascii="Times New Roman" w:hAnsi="Times New Roman" w:cs="Times New Roman"/>
        </w:rPr>
        <w:lastRenderedPageBreak/>
        <w:t>Situs Ngloram merupakan Situs Wura Wari yang dimana kondisinya b</w:t>
      </w:r>
      <w:r w:rsidR="00CA1B0C" w:rsidRPr="006161BC">
        <w:rPr>
          <w:rFonts w:ascii="Times New Roman" w:hAnsi="Times New Roman" w:cs="Times New Roman"/>
        </w:rPr>
        <w:t>elum adanya penataan berupa pemberian pagar dan situs terkesan dibeberapa lokasi kurang terawat karena perbedaan pengelolaan daerah situs tersebut</w:t>
      </w:r>
      <w:r>
        <w:rPr>
          <w:rFonts w:ascii="Times New Roman" w:hAnsi="Times New Roman" w:cs="Times New Roman"/>
        </w:rPr>
        <w:t>.</w:t>
      </w:r>
      <w:r w:rsidR="006E049E">
        <w:rPr>
          <w:rStyle w:val="FootnoteReference"/>
          <w:rFonts w:ascii="Times New Roman" w:hAnsi="Times New Roman" w:cs="Times New Roman"/>
        </w:rPr>
        <w:footnoteReference w:id="49"/>
      </w:r>
    </w:p>
    <w:p w:rsidR="00CA1B0C" w:rsidRPr="006161BC" w:rsidRDefault="006161BC" w:rsidP="005A7819">
      <w:pPr>
        <w:pStyle w:val="ListParagraph"/>
        <w:spacing w:line="312" w:lineRule="auto"/>
        <w:ind w:left="1418" w:firstLine="425"/>
        <w:rPr>
          <w:rFonts w:ascii="Times New Roman" w:hAnsi="Times New Roman" w:cs="Times New Roman"/>
        </w:rPr>
      </w:pPr>
      <w:r>
        <w:rPr>
          <w:rFonts w:ascii="Times New Roman" w:hAnsi="Times New Roman" w:cs="Times New Roman"/>
        </w:rPr>
        <w:t xml:space="preserve"> Agar situs tetap lestari maka masyarakat harus m</w:t>
      </w:r>
      <w:r w:rsidR="00CA1B0C" w:rsidRPr="006161BC">
        <w:rPr>
          <w:rFonts w:ascii="Times New Roman" w:hAnsi="Times New Roman" w:cs="Times New Roman"/>
        </w:rPr>
        <w:t>elakukan Revitalisasi Situs Wura Wur</w:t>
      </w:r>
      <w:r>
        <w:rPr>
          <w:rFonts w:ascii="Times New Roman" w:hAnsi="Times New Roman" w:cs="Times New Roman"/>
        </w:rPr>
        <w:t xml:space="preserve">i sebagai Peninggalan Budaya </w:t>
      </w:r>
      <w:r w:rsidR="00CA1B0C" w:rsidRPr="006161BC">
        <w:rPr>
          <w:rFonts w:ascii="Times New Roman" w:hAnsi="Times New Roman" w:cs="Times New Roman"/>
        </w:rPr>
        <w:t>dari masa Klasik Hindu Budha, serta pemanfaatan situs tersebut sebagai destinasi wisata religi terkait keyakinan masyarakat bahwa di situs tersebut terdapat makam Sunan Ngudung</w:t>
      </w:r>
      <w:r>
        <w:rPr>
          <w:rFonts w:ascii="Times New Roman" w:hAnsi="Times New Roman" w:cs="Times New Roman"/>
        </w:rPr>
        <w:t>.</w:t>
      </w:r>
    </w:p>
    <w:p w:rsidR="007E37B4" w:rsidRDefault="00F95C27" w:rsidP="005A7819">
      <w:pPr>
        <w:pStyle w:val="ListParagraph"/>
        <w:spacing w:line="312" w:lineRule="auto"/>
        <w:ind w:left="1418" w:firstLine="425"/>
        <w:rPr>
          <w:rFonts w:ascii="Times New Roman" w:hAnsi="Times New Roman" w:cs="Times New Roman"/>
        </w:rPr>
      </w:pPr>
      <w:r>
        <w:rPr>
          <w:rFonts w:ascii="Times New Roman" w:hAnsi="Times New Roman" w:cs="Times New Roman"/>
        </w:rPr>
        <w:t>Situs Ngloram</w:t>
      </w:r>
      <w:r w:rsidR="006530FA">
        <w:rPr>
          <w:rFonts w:ascii="Times New Roman" w:hAnsi="Times New Roman" w:cs="Times New Roman"/>
        </w:rPr>
        <w:t xml:space="preserve"> pada</w:t>
      </w:r>
      <w:r>
        <w:rPr>
          <w:rFonts w:ascii="Times New Roman" w:hAnsi="Times New Roman" w:cs="Times New Roman"/>
        </w:rPr>
        <w:t xml:space="preserve"> 10 tahun ter</w:t>
      </w:r>
      <w:r w:rsidR="005A0CCF">
        <w:rPr>
          <w:rFonts w:ascii="Times New Roman" w:hAnsi="Times New Roman" w:cs="Times New Roman"/>
        </w:rPr>
        <w:t>a</w:t>
      </w:r>
      <w:r>
        <w:rPr>
          <w:rFonts w:ascii="Times New Roman" w:hAnsi="Times New Roman" w:cs="Times New Roman"/>
        </w:rPr>
        <w:t xml:space="preserve">khir komunitas </w:t>
      </w:r>
      <w:r w:rsidR="006530FA">
        <w:rPr>
          <w:rFonts w:ascii="Times New Roman" w:hAnsi="Times New Roman" w:cs="Times New Roman"/>
        </w:rPr>
        <w:t xml:space="preserve">FPSBB </w:t>
      </w:r>
      <w:r>
        <w:rPr>
          <w:rFonts w:ascii="Times New Roman" w:hAnsi="Times New Roman" w:cs="Times New Roman"/>
        </w:rPr>
        <w:t xml:space="preserve">sudah berkali-kali mengajukan usulan atau masukan kepada Pemerintah Kabupaten Blora tentang penataannya karena itu penting. Pada tahun 2017 dan 2019 melakukan riset unggulan daerah </w:t>
      </w:r>
      <w:r w:rsidR="0096541D">
        <w:rPr>
          <w:rFonts w:ascii="Times New Roman" w:hAnsi="Times New Roman" w:cs="Times New Roman"/>
        </w:rPr>
        <w:t xml:space="preserve">yang dilakukan oleh </w:t>
      </w:r>
      <w:r>
        <w:rPr>
          <w:rFonts w:ascii="Times New Roman" w:hAnsi="Times New Roman" w:cs="Times New Roman"/>
        </w:rPr>
        <w:t>BAPPEDA Kabupaten Blora</w:t>
      </w:r>
      <w:r w:rsidR="00987F47">
        <w:rPr>
          <w:rFonts w:ascii="Times New Roman" w:hAnsi="Times New Roman" w:cs="Times New Roman"/>
        </w:rPr>
        <w:t xml:space="preserve"> dan itu merupakan kegiatan dari BAPEEDA sendiri</w:t>
      </w:r>
      <w:r w:rsidR="00A8624F">
        <w:rPr>
          <w:rFonts w:ascii="Times New Roman" w:hAnsi="Times New Roman" w:cs="Times New Roman"/>
        </w:rPr>
        <w:t>. Dan sampai saat ini Pemerintah Kabupaten Blora baru melakukan penetapan</w:t>
      </w:r>
      <w:r w:rsidR="0096541D">
        <w:rPr>
          <w:rFonts w:ascii="Times New Roman" w:hAnsi="Times New Roman" w:cs="Times New Roman"/>
        </w:rPr>
        <w:t xml:space="preserve"> saja</w:t>
      </w:r>
      <w:r w:rsidR="00A8624F">
        <w:rPr>
          <w:rFonts w:ascii="Times New Roman" w:hAnsi="Times New Roman" w:cs="Times New Roman"/>
        </w:rPr>
        <w:t xml:space="preserve">. </w:t>
      </w:r>
    </w:p>
    <w:p w:rsidR="007E37B4" w:rsidRDefault="00A8624F" w:rsidP="005A7819">
      <w:pPr>
        <w:pStyle w:val="ListParagraph"/>
        <w:spacing w:line="312" w:lineRule="auto"/>
        <w:ind w:left="1418" w:firstLine="425"/>
        <w:rPr>
          <w:rFonts w:ascii="Times New Roman" w:hAnsi="Times New Roman" w:cs="Times New Roman"/>
        </w:rPr>
      </w:pPr>
      <w:r>
        <w:rPr>
          <w:rFonts w:ascii="Times New Roman" w:hAnsi="Times New Roman" w:cs="Times New Roman"/>
        </w:rPr>
        <w:t xml:space="preserve">Setiap </w:t>
      </w:r>
      <w:r w:rsidR="0096541D">
        <w:rPr>
          <w:rFonts w:ascii="Times New Roman" w:hAnsi="Times New Roman" w:cs="Times New Roman"/>
        </w:rPr>
        <w:t xml:space="preserve">tahun  </w:t>
      </w:r>
      <w:r>
        <w:rPr>
          <w:rFonts w:ascii="Times New Roman" w:hAnsi="Times New Roman" w:cs="Times New Roman"/>
        </w:rPr>
        <w:t>seksi  sejarah dan kepur</w:t>
      </w:r>
      <w:r w:rsidR="007E37B4">
        <w:rPr>
          <w:rFonts w:ascii="Times New Roman" w:hAnsi="Times New Roman" w:cs="Times New Roman"/>
        </w:rPr>
        <w:t>-</w:t>
      </w:r>
      <w:r>
        <w:rPr>
          <w:rFonts w:ascii="Times New Roman" w:hAnsi="Times New Roman" w:cs="Times New Roman"/>
        </w:rPr>
        <w:t xml:space="preserve">bakalaan dan dibantu dengan komunitas yang berbadan hukum forum peduli sejarah dan budaya sudah memberikan kajian-kajian sebagai dasar </w:t>
      </w:r>
      <w:r>
        <w:rPr>
          <w:rFonts w:ascii="Times New Roman" w:hAnsi="Times New Roman" w:cs="Times New Roman"/>
        </w:rPr>
        <w:lastRenderedPageBreak/>
        <w:t>untuk Pemerintah Kabupaten Blora mem</w:t>
      </w:r>
      <w:r w:rsidR="007E37B4">
        <w:rPr>
          <w:rFonts w:ascii="Times New Roman" w:hAnsi="Times New Roman" w:cs="Times New Roman"/>
        </w:rPr>
        <w:t>-</w:t>
      </w:r>
      <w:r>
        <w:rPr>
          <w:rFonts w:ascii="Times New Roman" w:hAnsi="Times New Roman" w:cs="Times New Roman"/>
        </w:rPr>
        <w:t>programkan banyak hal mulai dari tingkat perlindungan sampai pemanfaatan, tapi sampai sekarang belum ada perhatian dari Pemerintah Kabupaten Blora. Kalau dari masyarakat yang berbadan hukum yang bisa di pertanggung jawabkan sudah memberikan masukan dan masuk ke dokumen-dokumen resmi BAPPEDA di riset unggulan daerah.</w:t>
      </w:r>
      <w:r w:rsidR="006E049E">
        <w:rPr>
          <w:rStyle w:val="FootnoteReference"/>
          <w:rFonts w:ascii="Times New Roman" w:hAnsi="Times New Roman" w:cs="Times New Roman"/>
        </w:rPr>
        <w:footnoteReference w:id="50"/>
      </w:r>
    </w:p>
    <w:p w:rsidR="007E37B4" w:rsidRPr="007E37B4" w:rsidRDefault="0096541D" w:rsidP="005A7819">
      <w:pPr>
        <w:pStyle w:val="ListParagraph"/>
        <w:spacing w:line="312" w:lineRule="auto"/>
        <w:ind w:left="1418" w:firstLine="425"/>
        <w:rPr>
          <w:rFonts w:ascii="Times New Roman" w:hAnsi="Times New Roman" w:cs="Times New Roman"/>
          <w:b/>
        </w:rPr>
      </w:pPr>
      <w:r>
        <w:rPr>
          <w:rFonts w:ascii="Times New Roman" w:hAnsi="Times New Roman" w:cs="Times New Roman"/>
        </w:rPr>
        <w:t>Penanganan cagar bud</w:t>
      </w:r>
      <w:r w:rsidR="007740F2">
        <w:rPr>
          <w:rFonts w:ascii="Times New Roman" w:hAnsi="Times New Roman" w:cs="Times New Roman"/>
        </w:rPr>
        <w:t xml:space="preserve">aya terkendala oleh </w:t>
      </w:r>
      <w:r w:rsidR="007E37B4">
        <w:rPr>
          <w:rFonts w:ascii="Times New Roman" w:hAnsi="Times New Roman" w:cs="Times New Roman"/>
        </w:rPr>
        <w:t xml:space="preserve">keinginan politik (political will) </w:t>
      </w:r>
      <w:r>
        <w:rPr>
          <w:rFonts w:ascii="Times New Roman" w:hAnsi="Times New Roman" w:cs="Times New Roman"/>
        </w:rPr>
        <w:t>pemerintah untuk menganggarkan dan mendanai dengan tepat sasara</w:t>
      </w:r>
      <w:r w:rsidR="00974420">
        <w:rPr>
          <w:rFonts w:ascii="Times New Roman" w:hAnsi="Times New Roman" w:cs="Times New Roman"/>
        </w:rPr>
        <w:t>n. Untuk mengatasi itu</w:t>
      </w:r>
      <w:r w:rsidR="00064736">
        <w:rPr>
          <w:rFonts w:ascii="Times New Roman" w:hAnsi="Times New Roman" w:cs="Times New Roman"/>
        </w:rPr>
        <w:t xml:space="preserve"> Pemerintah</w:t>
      </w:r>
      <w:r>
        <w:rPr>
          <w:rFonts w:ascii="Times New Roman" w:hAnsi="Times New Roman" w:cs="Times New Roman"/>
        </w:rPr>
        <w:t xml:space="preserve"> Daerah </w:t>
      </w:r>
      <w:r w:rsidR="00064736">
        <w:rPr>
          <w:rFonts w:ascii="Times New Roman" w:hAnsi="Times New Roman" w:cs="Times New Roman"/>
        </w:rPr>
        <w:t xml:space="preserve">harus </w:t>
      </w:r>
      <w:r>
        <w:rPr>
          <w:rFonts w:ascii="Times New Roman" w:hAnsi="Times New Roman" w:cs="Times New Roman"/>
        </w:rPr>
        <w:t>paham dan peduli arti penting</w:t>
      </w:r>
      <w:r w:rsidR="00064736">
        <w:rPr>
          <w:rFonts w:ascii="Times New Roman" w:hAnsi="Times New Roman" w:cs="Times New Roman"/>
        </w:rPr>
        <w:t>nya</w:t>
      </w:r>
      <w:r>
        <w:rPr>
          <w:rFonts w:ascii="Times New Roman" w:hAnsi="Times New Roman" w:cs="Times New Roman"/>
        </w:rPr>
        <w:t xml:space="preserve"> cagar budaya dan bahwa itu adalah perintah Undang-Undang.</w:t>
      </w:r>
      <w:r>
        <w:rPr>
          <w:rStyle w:val="FootnoteReference"/>
          <w:rFonts w:ascii="Times New Roman" w:hAnsi="Times New Roman" w:cs="Times New Roman"/>
        </w:rPr>
        <w:footnoteReference w:id="51"/>
      </w:r>
    </w:p>
    <w:p w:rsidR="007E37B4" w:rsidRDefault="007E37B4" w:rsidP="005A7819">
      <w:pPr>
        <w:pStyle w:val="ListParagraph"/>
        <w:numPr>
          <w:ilvl w:val="0"/>
          <w:numId w:val="37"/>
        </w:numPr>
        <w:spacing w:line="312" w:lineRule="auto"/>
        <w:ind w:left="1418" w:hanging="425"/>
        <w:rPr>
          <w:rFonts w:ascii="Times New Roman" w:hAnsi="Times New Roman" w:cs="Times New Roman"/>
        </w:rPr>
      </w:pPr>
      <w:r w:rsidRPr="007E37B4">
        <w:rPr>
          <w:rFonts w:ascii="Times New Roman" w:hAnsi="Times New Roman" w:cs="Times New Roman"/>
          <w:b/>
        </w:rPr>
        <w:t>Diro Beny Susanto</w:t>
      </w:r>
      <w:r>
        <w:rPr>
          <w:rFonts w:ascii="Times New Roman" w:hAnsi="Times New Roman" w:cs="Times New Roman"/>
        </w:rPr>
        <w:t xml:space="preserve"> selaku Kepala Desa Ngloram</w:t>
      </w:r>
    </w:p>
    <w:p w:rsidR="007E37B4" w:rsidRDefault="006530FA" w:rsidP="005A7819">
      <w:pPr>
        <w:pStyle w:val="ListParagraph"/>
        <w:spacing w:line="312" w:lineRule="auto"/>
        <w:ind w:left="1418" w:firstLine="425"/>
        <w:rPr>
          <w:rFonts w:ascii="Times New Roman" w:hAnsi="Times New Roman" w:cs="Times New Roman"/>
        </w:rPr>
      </w:pPr>
      <w:r w:rsidRPr="007E37B4">
        <w:rPr>
          <w:rFonts w:ascii="Times New Roman" w:hAnsi="Times New Roman" w:cs="Times New Roman"/>
        </w:rPr>
        <w:t>Peran dan tanggung jawab kepala desa maupun pemerintah desa selalu intens dalam menjaga kondisi Situs Ngloram karena itu merupakan aset dan tidak semua desa memiliki cagar budaya, dan desa Ngloram salah satunya merupakan desa yang beruntung dengan adanya Situs Ngloram</w:t>
      </w:r>
      <w:r w:rsidR="007D223A" w:rsidRPr="007E37B4">
        <w:rPr>
          <w:rFonts w:ascii="Times New Roman" w:hAnsi="Times New Roman" w:cs="Times New Roman"/>
        </w:rPr>
        <w:t xml:space="preserve">. </w:t>
      </w:r>
    </w:p>
    <w:p w:rsidR="007E37B4" w:rsidRDefault="007D223A" w:rsidP="005A7819">
      <w:pPr>
        <w:pStyle w:val="ListParagraph"/>
        <w:spacing w:line="312" w:lineRule="auto"/>
        <w:ind w:left="1418" w:firstLine="425"/>
        <w:rPr>
          <w:rFonts w:ascii="Times New Roman" w:hAnsi="Times New Roman" w:cs="Times New Roman"/>
        </w:rPr>
      </w:pPr>
      <w:r>
        <w:rPr>
          <w:rFonts w:ascii="Times New Roman" w:hAnsi="Times New Roman" w:cs="Times New Roman"/>
        </w:rPr>
        <w:lastRenderedPageBreak/>
        <w:t>Kepala desa maupun pemerintah desa selalu berusaha untuk Dinas terkait itu ada perhatian lebih, karena situs ini merupakan aset jadi tidak hanya pemerintah desa yang menjaga tetapi paling tidak ada perhatian lebih dari Dinporabudpar terkait pelestarian dan projek kedepannya. Pemerintah desa juga sudah berusaha selalu berkoordinasi dan berupaya bagaimana cara pemerintah desa supaya bisa melestarikan situs tersebut, juga meminta bantu</w:t>
      </w:r>
      <w:r w:rsidR="00092608">
        <w:rPr>
          <w:rFonts w:ascii="Times New Roman" w:hAnsi="Times New Roman" w:cs="Times New Roman"/>
        </w:rPr>
        <w:t>an kepada pihak ketiga sehingga situs itu tidak hanya sekedar situs tetapi paling tidak kedepan ada perhatian dan perawatan.</w:t>
      </w:r>
    </w:p>
    <w:p w:rsidR="007E37B4" w:rsidRDefault="00092608" w:rsidP="005A7819">
      <w:pPr>
        <w:pStyle w:val="ListParagraph"/>
        <w:spacing w:line="312" w:lineRule="auto"/>
        <w:ind w:left="1418" w:firstLine="425"/>
        <w:rPr>
          <w:rFonts w:ascii="Times New Roman" w:hAnsi="Times New Roman" w:cs="Times New Roman"/>
        </w:rPr>
      </w:pPr>
      <w:r>
        <w:rPr>
          <w:rFonts w:ascii="Times New Roman" w:hAnsi="Times New Roman" w:cs="Times New Roman"/>
        </w:rPr>
        <w:t>Program pemerintah desa dalam mendukung pelestarian</w:t>
      </w:r>
      <w:r w:rsidR="00F44F6E">
        <w:rPr>
          <w:rFonts w:ascii="Times New Roman" w:hAnsi="Times New Roman" w:cs="Times New Roman"/>
        </w:rPr>
        <w:t xml:space="preserve"> Situs Ngloram sudah</w:t>
      </w:r>
      <w:r>
        <w:rPr>
          <w:rFonts w:ascii="Times New Roman" w:hAnsi="Times New Roman" w:cs="Times New Roman"/>
        </w:rPr>
        <w:t xml:space="preserve"> berusaha untuk menca</w:t>
      </w:r>
      <w:r w:rsidR="003723EB">
        <w:rPr>
          <w:rFonts w:ascii="Times New Roman" w:hAnsi="Times New Roman" w:cs="Times New Roman"/>
        </w:rPr>
        <w:t xml:space="preserve">ri bantuan ataupun donatur </w:t>
      </w:r>
      <w:r w:rsidR="00F44F6E">
        <w:rPr>
          <w:rFonts w:ascii="Times New Roman" w:hAnsi="Times New Roman" w:cs="Times New Roman"/>
        </w:rPr>
        <w:t xml:space="preserve">baik dari Dinporabudpar, Pemerintah Kabupaten Blora maupun pihak ketiga. Pemerintah desa juga berusaha menyelematkan aset dari batas-batas tanah </w:t>
      </w:r>
      <w:r w:rsidR="001F1385">
        <w:rPr>
          <w:rFonts w:ascii="Times New Roman" w:hAnsi="Times New Roman" w:cs="Times New Roman"/>
        </w:rPr>
        <w:t>wakaf</w:t>
      </w:r>
      <w:r w:rsidR="003723EB">
        <w:rPr>
          <w:rFonts w:ascii="Times New Roman" w:hAnsi="Times New Roman" w:cs="Times New Roman"/>
        </w:rPr>
        <w:t>,</w:t>
      </w:r>
      <w:r w:rsidR="001F1385">
        <w:rPr>
          <w:rFonts w:ascii="Times New Roman" w:hAnsi="Times New Roman" w:cs="Times New Roman"/>
        </w:rPr>
        <w:t xml:space="preserve"> karena bersinggungan dengan tanah wakaf minimal ada pembatas mana yang menjadi lingkup aset desa dan mana menjadi hak warga. Kemudian untuk kedepannya pemerintah desa berusaha bisa memugar atau memberikan fasilitas yang lain sehingga orang yang berkunjung merasa lebih nyaman.</w:t>
      </w:r>
    </w:p>
    <w:p w:rsidR="007E37B4" w:rsidRDefault="001F1385" w:rsidP="005A7819">
      <w:pPr>
        <w:pStyle w:val="ListParagraph"/>
        <w:spacing w:line="312" w:lineRule="auto"/>
        <w:ind w:left="1418" w:firstLine="425"/>
        <w:rPr>
          <w:rFonts w:ascii="Times New Roman" w:hAnsi="Times New Roman" w:cs="Times New Roman"/>
        </w:rPr>
      </w:pPr>
      <w:r>
        <w:rPr>
          <w:rFonts w:ascii="Times New Roman" w:hAnsi="Times New Roman" w:cs="Times New Roman"/>
        </w:rPr>
        <w:t xml:space="preserve">Pemerintah desa dengan komunitas lokal atau LSM tidak ada perjanjian khusus </w:t>
      </w:r>
      <w:r w:rsidR="001C3F47">
        <w:rPr>
          <w:rFonts w:ascii="Times New Roman" w:hAnsi="Times New Roman" w:cs="Times New Roman"/>
        </w:rPr>
        <w:t xml:space="preserve">tetapi ada </w:t>
      </w:r>
      <w:r w:rsidR="001C3F47">
        <w:rPr>
          <w:rFonts w:ascii="Times New Roman" w:hAnsi="Times New Roman" w:cs="Times New Roman"/>
        </w:rPr>
        <w:lastRenderedPageBreak/>
        <w:t>dari pihak media dan LSM berkolaborasi mengadakan event-event, kemudian pemerintah desa juga menye</w:t>
      </w:r>
      <w:r w:rsidR="005A0CCF">
        <w:rPr>
          <w:rFonts w:ascii="Times New Roman" w:hAnsi="Times New Roman" w:cs="Times New Roman"/>
        </w:rPr>
        <w:t>len</w:t>
      </w:r>
      <w:r w:rsidR="007E37B4">
        <w:rPr>
          <w:rFonts w:ascii="Times New Roman" w:hAnsi="Times New Roman" w:cs="Times New Roman"/>
        </w:rPr>
        <w:t>gga</w:t>
      </w:r>
      <w:r w:rsidR="005A0CCF">
        <w:rPr>
          <w:rFonts w:ascii="Times New Roman" w:hAnsi="Times New Roman" w:cs="Times New Roman"/>
        </w:rPr>
        <w:t>r</w:t>
      </w:r>
      <w:r w:rsidR="001C3F47">
        <w:rPr>
          <w:rFonts w:ascii="Times New Roman" w:hAnsi="Times New Roman" w:cs="Times New Roman"/>
        </w:rPr>
        <w:t>akan kegiatan-kegiatan yang berpusat di sekitar situs dan membuat pasar wura-wari yang berusaha mengenalkan umkm lokal bila ada yang berkunjung ke situs tersebut.</w:t>
      </w:r>
      <w:r w:rsidR="00F20F86">
        <w:rPr>
          <w:rStyle w:val="FootnoteReference"/>
          <w:rFonts w:ascii="Times New Roman" w:hAnsi="Times New Roman" w:cs="Times New Roman"/>
        </w:rPr>
        <w:footnoteReference w:id="52"/>
      </w:r>
    </w:p>
    <w:p w:rsidR="00361B40" w:rsidRDefault="00361B40" w:rsidP="005A7819">
      <w:pPr>
        <w:pStyle w:val="ListParagraph"/>
        <w:spacing w:line="312" w:lineRule="auto"/>
        <w:ind w:left="1418" w:firstLine="425"/>
        <w:rPr>
          <w:rFonts w:ascii="Times New Roman" w:hAnsi="Times New Roman" w:cs="Times New Roman"/>
        </w:rPr>
      </w:pPr>
      <w:r>
        <w:rPr>
          <w:rFonts w:ascii="Times New Roman" w:hAnsi="Times New Roman" w:cs="Times New Roman"/>
        </w:rPr>
        <w:t>Event</w:t>
      </w:r>
      <w:r w:rsidR="00BE08E8">
        <w:rPr>
          <w:rFonts w:ascii="Times New Roman" w:hAnsi="Times New Roman" w:cs="Times New Roman"/>
        </w:rPr>
        <w:t xml:space="preserve"> dan kegiatan yang</w:t>
      </w:r>
      <w:r>
        <w:rPr>
          <w:rFonts w:ascii="Times New Roman" w:hAnsi="Times New Roman" w:cs="Times New Roman"/>
        </w:rPr>
        <w:t xml:space="preserve"> dilakukan </w:t>
      </w:r>
      <w:r w:rsidR="00BE08E8">
        <w:rPr>
          <w:rFonts w:ascii="Times New Roman" w:hAnsi="Times New Roman" w:cs="Times New Roman"/>
        </w:rPr>
        <w:t xml:space="preserve">oleh </w:t>
      </w:r>
      <w:r w:rsidR="008B0D42">
        <w:rPr>
          <w:rFonts w:ascii="Times New Roman" w:hAnsi="Times New Roman" w:cs="Times New Roman"/>
        </w:rPr>
        <w:t xml:space="preserve">LSM yaitu </w:t>
      </w:r>
      <w:r w:rsidR="00BE08E8">
        <w:rPr>
          <w:rFonts w:ascii="Times New Roman" w:hAnsi="Times New Roman" w:cs="Times New Roman"/>
        </w:rPr>
        <w:t xml:space="preserve">Komunitas Bumi Budaya </w:t>
      </w:r>
      <w:r w:rsidR="008B0D42">
        <w:rPr>
          <w:rFonts w:ascii="Times New Roman" w:hAnsi="Times New Roman" w:cs="Times New Roman"/>
        </w:rPr>
        <w:t>adalah</w:t>
      </w:r>
      <w:r>
        <w:rPr>
          <w:rFonts w:ascii="Times New Roman" w:hAnsi="Times New Roman" w:cs="Times New Roman"/>
        </w:rPr>
        <w:t xml:space="preserve"> nglaras jagat ngloram yang diawali dengan diskusi bersama mahasiswa dan pelajar Blora. Tujuannya mengambil  peran akademisi terhadap pemajuan kebudayaan di Situs Ngloram.</w:t>
      </w:r>
    </w:p>
    <w:p w:rsidR="00BE08E8" w:rsidRDefault="00BE08E8" w:rsidP="005A7819">
      <w:pPr>
        <w:pStyle w:val="ListParagraph"/>
        <w:spacing w:line="312" w:lineRule="auto"/>
        <w:ind w:left="1418" w:firstLine="425"/>
        <w:rPr>
          <w:rFonts w:ascii="Times New Roman" w:hAnsi="Times New Roman" w:cs="Times New Roman"/>
        </w:rPr>
      </w:pPr>
      <w:r>
        <w:rPr>
          <w:rFonts w:ascii="Times New Roman" w:hAnsi="Times New Roman" w:cs="Times New Roman"/>
        </w:rPr>
        <w:t>Selain diskusi ada pasar wura-wari, kirab gunungan banawa sekar, ziarah kubur, pementasan musik gamelan dan jagong budaya, dan diadakan lomba dolanan tradisional, lomba hadroh dan gaji budaya.</w:t>
      </w:r>
    </w:p>
    <w:p w:rsidR="007E37B4" w:rsidRDefault="001C3F47" w:rsidP="005A7819">
      <w:pPr>
        <w:pStyle w:val="ListParagraph"/>
        <w:spacing w:line="312" w:lineRule="auto"/>
        <w:ind w:left="1418" w:firstLine="425"/>
        <w:rPr>
          <w:rFonts w:ascii="Times New Roman" w:hAnsi="Times New Roman" w:cs="Times New Roman"/>
        </w:rPr>
      </w:pPr>
      <w:r>
        <w:rPr>
          <w:rFonts w:ascii="Times New Roman" w:hAnsi="Times New Roman" w:cs="Times New Roman"/>
        </w:rPr>
        <w:t>Kontribusi masyarakat setempat sebatas hanya menjaga keberadaan situs supaya tidak punah tetapi untuk kontribusi pembangunan dan sebagainya mungkin belum.</w:t>
      </w:r>
      <w:r w:rsidR="00D720AC">
        <w:rPr>
          <w:rFonts w:ascii="Times New Roman" w:hAnsi="Times New Roman" w:cs="Times New Roman"/>
        </w:rPr>
        <w:t xml:space="preserve"> Program kegiatan masyarakat yang dilakukan menjadi sebuah tradisi atau semacam keyakinan misalkan warga setempat yang akan melaksanakan hajatan pergi </w:t>
      </w:r>
      <w:r w:rsidR="00D720AC">
        <w:rPr>
          <w:rFonts w:ascii="Times New Roman" w:hAnsi="Times New Roman" w:cs="Times New Roman"/>
        </w:rPr>
        <w:lastRenderedPageBreak/>
        <w:t>ke situs untuk sekedar melakukan ziarah dan kirim doa.</w:t>
      </w:r>
    </w:p>
    <w:p w:rsidR="00D76603" w:rsidRDefault="001C3F47" w:rsidP="005A7819">
      <w:pPr>
        <w:pStyle w:val="ListParagraph"/>
        <w:spacing w:line="312" w:lineRule="auto"/>
        <w:ind w:left="1418" w:firstLine="425"/>
        <w:rPr>
          <w:rFonts w:ascii="Times New Roman" w:hAnsi="Times New Roman" w:cs="Times New Roman"/>
        </w:rPr>
      </w:pPr>
      <w:r>
        <w:rPr>
          <w:rFonts w:ascii="Times New Roman" w:hAnsi="Times New Roman" w:cs="Times New Roman"/>
        </w:rPr>
        <w:t>Kinerja pemerintah desa dan warga sangat serius dalam menjaga keberadaan si</w:t>
      </w:r>
      <w:r w:rsidR="00AD0FC8">
        <w:rPr>
          <w:rFonts w:ascii="Times New Roman" w:hAnsi="Times New Roman" w:cs="Times New Roman"/>
        </w:rPr>
        <w:t xml:space="preserve">tus tersebut </w:t>
      </w:r>
      <w:r>
        <w:rPr>
          <w:rFonts w:ascii="Times New Roman" w:hAnsi="Times New Roman" w:cs="Times New Roman"/>
        </w:rPr>
        <w:t xml:space="preserve">karena </w:t>
      </w:r>
      <w:r w:rsidR="00AD0FC8">
        <w:rPr>
          <w:rFonts w:ascii="Times New Roman" w:hAnsi="Times New Roman" w:cs="Times New Roman"/>
        </w:rPr>
        <w:t xml:space="preserve">ini merupakan peningalan sejarah, juga melakukan kegiatan seperti </w:t>
      </w:r>
      <w:r w:rsidR="00AD0FC8" w:rsidRPr="00AD0FC8">
        <w:rPr>
          <w:rFonts w:ascii="Times New Roman" w:hAnsi="Times New Roman" w:cs="Times New Roman"/>
          <w:i/>
        </w:rPr>
        <w:t>nyadran</w:t>
      </w:r>
      <w:r w:rsidR="00D76603">
        <w:rPr>
          <w:rFonts w:ascii="Times New Roman" w:hAnsi="Times New Roman" w:cs="Times New Roman"/>
        </w:rPr>
        <w:t xml:space="preserve"> atau sedekah bumi.</w:t>
      </w:r>
      <w:r w:rsidR="00F20F86">
        <w:rPr>
          <w:rStyle w:val="FootnoteReference"/>
          <w:rFonts w:ascii="Times New Roman" w:hAnsi="Times New Roman" w:cs="Times New Roman"/>
        </w:rPr>
        <w:footnoteReference w:id="53"/>
      </w:r>
    </w:p>
    <w:p w:rsidR="00D76603" w:rsidRDefault="00D76603" w:rsidP="005A7819">
      <w:pPr>
        <w:pStyle w:val="ListParagraph"/>
        <w:spacing w:line="312" w:lineRule="auto"/>
        <w:ind w:left="1418" w:firstLine="425"/>
        <w:rPr>
          <w:rFonts w:ascii="Times New Roman" w:hAnsi="Times New Roman" w:cs="Times New Roman"/>
          <w:color w:val="000000"/>
          <w:shd w:val="clear" w:color="auto" w:fill="FFFFFF"/>
        </w:rPr>
      </w:pPr>
      <w:r w:rsidRPr="00D76603">
        <w:rPr>
          <w:rFonts w:ascii="Times New Roman" w:hAnsi="Times New Roman" w:cs="Times New Roman"/>
          <w:i/>
        </w:rPr>
        <w:t>Nyadran</w:t>
      </w:r>
      <w:r>
        <w:rPr>
          <w:rFonts w:ascii="Times New Roman" w:hAnsi="Times New Roman" w:cs="Times New Roman"/>
          <w:i/>
        </w:rPr>
        <w:t xml:space="preserve"> </w:t>
      </w:r>
      <w:r w:rsidRPr="00D76603">
        <w:rPr>
          <w:rFonts w:ascii="Times New Roman" w:hAnsi="Times New Roman" w:cs="Times New Roman"/>
          <w:color w:val="000000"/>
          <w:shd w:val="clear" w:color="auto" w:fill="FFFFFF"/>
        </w:rPr>
        <w:t xml:space="preserve">adalah suatu tradisi mendoakan leluhur yang sudah meninggal. </w:t>
      </w:r>
      <w:r w:rsidRPr="00D76603">
        <w:rPr>
          <w:rFonts w:ascii="Times New Roman" w:hAnsi="Times New Roman" w:cs="Times New Roman"/>
          <w:i/>
          <w:color w:val="000000"/>
          <w:shd w:val="clear" w:color="auto" w:fill="FFFFFF"/>
        </w:rPr>
        <w:t>Nyadran</w:t>
      </w:r>
      <w:r w:rsidRPr="00D76603">
        <w:rPr>
          <w:rFonts w:ascii="Times New Roman" w:hAnsi="Times New Roman" w:cs="Times New Roman"/>
          <w:color w:val="000000"/>
          <w:shd w:val="clear" w:color="auto" w:fill="FFFFFF"/>
        </w:rPr>
        <w:t xml:space="preserve"> atau Sadranan adalah tradisi masyarakat Jawa yang dilakukan di bulan Sya'ban atau Ruwah untuk mengucapkan rasa syukur yang dilakukan secara kolektif dengan mengunjungi makam atau kuburan leluhur yang ada di suatu kelurahan atau desa</w:t>
      </w:r>
      <w:r>
        <w:rPr>
          <w:rFonts w:ascii="Times New Roman" w:hAnsi="Times New Roman" w:cs="Times New Roman"/>
          <w:color w:val="000000"/>
          <w:shd w:val="clear" w:color="auto" w:fill="FFFFFF"/>
        </w:rPr>
        <w:t xml:space="preserve">. </w:t>
      </w:r>
    </w:p>
    <w:p w:rsidR="00D76603" w:rsidRDefault="00D76603" w:rsidP="005A7819">
      <w:pPr>
        <w:pStyle w:val="ListParagraph"/>
        <w:spacing w:line="312" w:lineRule="auto"/>
        <w:ind w:left="1418" w:firstLine="425"/>
        <w:rPr>
          <w:rFonts w:ascii="Times New Roman" w:hAnsi="Times New Roman" w:cs="Times New Roman"/>
          <w:color w:val="000000"/>
          <w:shd w:val="clear" w:color="auto" w:fill="FFFFFF"/>
        </w:rPr>
      </w:pPr>
      <w:r w:rsidRPr="00D76603">
        <w:rPr>
          <w:rFonts w:ascii="Times New Roman" w:hAnsi="Times New Roman" w:cs="Times New Roman"/>
          <w:color w:val="000000"/>
          <w:shd w:val="clear" w:color="auto" w:fill="FFFFFF"/>
        </w:rPr>
        <w:t xml:space="preserve">Pelaksanaan tradisi </w:t>
      </w:r>
      <w:r w:rsidRPr="00885DB0">
        <w:rPr>
          <w:rFonts w:ascii="Times New Roman" w:hAnsi="Times New Roman" w:cs="Times New Roman"/>
          <w:i/>
          <w:color w:val="000000"/>
          <w:shd w:val="clear" w:color="auto" w:fill="FFFFFF"/>
        </w:rPr>
        <w:t>Nyadran</w:t>
      </w:r>
      <w:r w:rsidRPr="00D76603">
        <w:rPr>
          <w:rFonts w:ascii="Times New Roman" w:hAnsi="Times New Roman" w:cs="Times New Roman"/>
          <w:color w:val="000000"/>
          <w:shd w:val="clear" w:color="auto" w:fill="FFFFFF"/>
        </w:rPr>
        <w:t xml:space="preserve"> ditujukan untuk mendoakan leluhur yang sudah meninggalkan dunia dan untuk mengingatkan diri bahwa semua manusia pada akhirnya akan mengalami </w:t>
      </w:r>
      <w:r>
        <w:rPr>
          <w:rFonts w:ascii="Times New Roman" w:hAnsi="Times New Roman" w:cs="Times New Roman"/>
          <w:color w:val="000000"/>
          <w:shd w:val="clear" w:color="auto" w:fill="FFFFFF"/>
        </w:rPr>
        <w:t>kematian.</w:t>
      </w:r>
    </w:p>
    <w:p w:rsidR="00D76603" w:rsidRPr="00D76603" w:rsidRDefault="00D76603" w:rsidP="005A7819">
      <w:pPr>
        <w:pStyle w:val="ListParagraph"/>
        <w:spacing w:line="312" w:lineRule="auto"/>
        <w:ind w:left="1418" w:firstLine="425"/>
        <w:rPr>
          <w:rFonts w:ascii="Times New Roman" w:hAnsi="Times New Roman" w:cs="Times New Roman"/>
        </w:rPr>
      </w:pPr>
      <w:r w:rsidRPr="00D76603">
        <w:rPr>
          <w:rFonts w:ascii="Times New Roman" w:hAnsi="Times New Roman" w:cs="Times New Roman"/>
          <w:i/>
          <w:color w:val="000000"/>
          <w:shd w:val="clear" w:color="auto" w:fill="FFFFFF"/>
        </w:rPr>
        <w:t>Nyadran</w:t>
      </w:r>
      <w:r w:rsidRPr="00D76603">
        <w:rPr>
          <w:rFonts w:ascii="Times New Roman" w:hAnsi="Times New Roman" w:cs="Times New Roman"/>
          <w:color w:val="000000"/>
          <w:shd w:val="clear" w:color="auto" w:fill="FFFFFF"/>
        </w:rPr>
        <w:t xml:space="preserve"> juga dijadikan sebagai sarana guna melestarikan budaya gotong royong sekaligus upaya untuk menjaga keharmonisan masyarakat </w:t>
      </w:r>
      <w:r w:rsidRPr="00D76603">
        <w:rPr>
          <w:rFonts w:ascii="Times New Roman" w:hAnsi="Times New Roman" w:cs="Times New Roman"/>
          <w:color w:val="000000"/>
          <w:shd w:val="clear" w:color="auto" w:fill="FFFFFF"/>
        </w:rPr>
        <w:lastRenderedPageBreak/>
        <w:t>melalui kegiat</w:t>
      </w:r>
      <w:r>
        <w:rPr>
          <w:rFonts w:ascii="Times New Roman" w:hAnsi="Times New Roman" w:cs="Times New Roman"/>
          <w:color w:val="000000"/>
          <w:shd w:val="clear" w:color="auto" w:fill="FFFFFF"/>
        </w:rPr>
        <w:t>an kembul bujono (makan bersama).</w:t>
      </w:r>
      <w:r>
        <w:rPr>
          <w:rStyle w:val="FootnoteReference"/>
          <w:rFonts w:ascii="Times New Roman" w:hAnsi="Times New Roman" w:cs="Times New Roman"/>
          <w:color w:val="000000"/>
          <w:shd w:val="clear" w:color="auto" w:fill="FFFFFF"/>
        </w:rPr>
        <w:footnoteReference w:id="54"/>
      </w:r>
    </w:p>
    <w:p w:rsidR="007E37B4" w:rsidRDefault="00D76603" w:rsidP="005A7819">
      <w:pPr>
        <w:pStyle w:val="ListParagraph"/>
        <w:spacing w:line="312" w:lineRule="auto"/>
        <w:ind w:left="1418" w:firstLine="425"/>
        <w:rPr>
          <w:rFonts w:ascii="Times New Roman" w:hAnsi="Times New Roman" w:cs="Times New Roman"/>
        </w:rPr>
      </w:pPr>
      <w:r w:rsidRPr="00D76603">
        <w:rPr>
          <w:rFonts w:ascii="Times New Roman" w:hAnsi="Times New Roman" w:cs="Times New Roman"/>
          <w:i/>
        </w:rPr>
        <w:t xml:space="preserve">Nyadran </w:t>
      </w:r>
      <w:r>
        <w:rPr>
          <w:rFonts w:ascii="Times New Roman" w:hAnsi="Times New Roman" w:cs="Times New Roman"/>
        </w:rPr>
        <w:t xml:space="preserve">atau sedekah bumi dilakukan </w:t>
      </w:r>
      <w:r w:rsidR="00AD0FC8">
        <w:rPr>
          <w:rFonts w:ascii="Times New Roman" w:hAnsi="Times New Roman" w:cs="Times New Roman"/>
        </w:rPr>
        <w:t>setiap tahunnya di daerah situs sehingga keberadaan dan per</w:t>
      </w:r>
      <w:r w:rsidR="00BE08E8">
        <w:rPr>
          <w:rFonts w:ascii="Times New Roman" w:hAnsi="Times New Roman" w:cs="Times New Roman"/>
        </w:rPr>
        <w:t>awatan situs ini tetap terjaga.</w:t>
      </w:r>
      <w:r>
        <w:rPr>
          <w:rFonts w:ascii="Times New Roman" w:hAnsi="Times New Roman" w:cs="Times New Roman"/>
        </w:rPr>
        <w:t xml:space="preserve"> D</w:t>
      </w:r>
      <w:r w:rsidR="00AD0FC8" w:rsidRPr="00D76603">
        <w:rPr>
          <w:rFonts w:ascii="Times New Roman" w:hAnsi="Times New Roman" w:cs="Times New Roman"/>
        </w:rPr>
        <w:t>an berharap kedepannya bukan hanya sekedar kegiatan tahunan tapi bisa menjadi agenda resmi atau kalender tahunan kegiatan budaya b</w:t>
      </w:r>
      <w:r w:rsidR="007E37B4" w:rsidRPr="00D76603">
        <w:rPr>
          <w:rFonts w:ascii="Times New Roman" w:hAnsi="Times New Roman" w:cs="Times New Roman"/>
        </w:rPr>
        <w:t>isa dilakukan di situs tersebut.</w:t>
      </w:r>
    </w:p>
    <w:p w:rsidR="008B0D42" w:rsidRDefault="00D720AC" w:rsidP="005A7819">
      <w:pPr>
        <w:pStyle w:val="ListParagraph"/>
        <w:spacing w:line="312" w:lineRule="auto"/>
        <w:ind w:left="1418" w:firstLine="425"/>
        <w:rPr>
          <w:rFonts w:ascii="Times New Roman" w:hAnsi="Times New Roman" w:cs="Times New Roman"/>
        </w:rPr>
      </w:pPr>
      <w:r>
        <w:rPr>
          <w:rFonts w:ascii="Times New Roman" w:hAnsi="Times New Roman" w:cs="Times New Roman"/>
        </w:rPr>
        <w:t xml:space="preserve">Jika ada persoalan yang terjadi di kawasan cagar budaya pemerintah desa pasti akan membantu. Dan setiap sebulan sekali atau dua minggu sekali </w:t>
      </w:r>
      <w:r w:rsidR="00DD57BB">
        <w:rPr>
          <w:rFonts w:ascii="Times New Roman" w:hAnsi="Times New Roman" w:cs="Times New Roman"/>
        </w:rPr>
        <w:t>akan mengadakan bersih-bersih, biasanya dilakukan jumat bersih yang difokuskan untuk membersihkan di lokasi situs. Penyebab perlindungan hukum terhadap cagar budaya situs ngloram belum optim</w:t>
      </w:r>
      <w:r w:rsidR="008B0D42">
        <w:rPr>
          <w:rFonts w:ascii="Times New Roman" w:hAnsi="Times New Roman" w:cs="Times New Roman"/>
        </w:rPr>
        <w:t>al karena masalah penganggaran.</w:t>
      </w:r>
    </w:p>
    <w:p w:rsidR="007E37B4" w:rsidRDefault="00DD57BB" w:rsidP="005A7819">
      <w:pPr>
        <w:pStyle w:val="ListParagraph"/>
        <w:spacing w:line="312" w:lineRule="auto"/>
        <w:ind w:left="1418" w:firstLine="425"/>
        <w:rPr>
          <w:rFonts w:ascii="Times New Roman" w:hAnsi="Times New Roman" w:cs="Times New Roman"/>
        </w:rPr>
      </w:pPr>
      <w:r>
        <w:rPr>
          <w:rFonts w:ascii="Times New Roman" w:hAnsi="Times New Roman" w:cs="Times New Roman"/>
        </w:rPr>
        <w:t xml:space="preserve">Pemerintah desa juga sudah berusaha menganggarkan tapi terkait dengan penganggaran itu membutuhkan nominal yang tidak sedikit. Pemerintah desa ingin membuat pagar pembatas antara lokasi situs dan tanah hak milik warga, kemudian juga pemerintah desa ingin memagar </w:t>
      </w:r>
      <w:r>
        <w:rPr>
          <w:rFonts w:ascii="Times New Roman" w:hAnsi="Times New Roman" w:cs="Times New Roman"/>
        </w:rPr>
        <w:lastRenderedPageBreak/>
        <w:t xml:space="preserve">penuh dan membuat pendopo </w:t>
      </w:r>
      <w:r w:rsidR="006372EF">
        <w:rPr>
          <w:rFonts w:ascii="Times New Roman" w:hAnsi="Times New Roman" w:cs="Times New Roman"/>
        </w:rPr>
        <w:t xml:space="preserve">sehingga nanti untuk </w:t>
      </w:r>
      <w:r w:rsidR="007E37B4">
        <w:rPr>
          <w:rFonts w:ascii="Times New Roman" w:hAnsi="Times New Roman" w:cs="Times New Roman"/>
        </w:rPr>
        <w:t>sarasehan bisa jauh lebih baik.</w:t>
      </w:r>
      <w:r w:rsidR="00F20F86">
        <w:rPr>
          <w:rStyle w:val="FootnoteReference"/>
          <w:rFonts w:ascii="Times New Roman" w:hAnsi="Times New Roman" w:cs="Times New Roman"/>
        </w:rPr>
        <w:footnoteReference w:id="55"/>
      </w:r>
    </w:p>
    <w:p w:rsidR="007E37B4" w:rsidRDefault="006372EF" w:rsidP="005A7819">
      <w:pPr>
        <w:pStyle w:val="ListParagraph"/>
        <w:spacing w:line="312" w:lineRule="auto"/>
        <w:ind w:left="1418" w:firstLine="425"/>
        <w:rPr>
          <w:rFonts w:ascii="Times New Roman" w:hAnsi="Times New Roman" w:cs="Times New Roman"/>
        </w:rPr>
      </w:pPr>
      <w:r>
        <w:rPr>
          <w:rFonts w:ascii="Times New Roman" w:hAnsi="Times New Roman" w:cs="Times New Roman"/>
        </w:rPr>
        <w:t>Penyebab yang menjadi kendala untuk melestarikan situs ngloram terdapat pada anggaran biaya. Kalau motivasi masyarakat Ngloram dan sekitarnya itu ingin secepatnya dipugar atau diperbaiki juga ditambahi fasilitas dan sarana sehingga nyaman untuk dikunjugi serta tidak terkesan angker. Untuk tingkat kesadaran dan kepedulian masyarakat dalam melestarikan situs ngloram sangat tinggi khususnya masyarakat Ngloram da</w:t>
      </w:r>
      <w:r w:rsidR="007E37B4">
        <w:rPr>
          <w:rFonts w:ascii="Times New Roman" w:hAnsi="Times New Roman" w:cs="Times New Roman"/>
        </w:rPr>
        <w:t xml:space="preserve">n yang berdomisili di Ngloram. </w:t>
      </w:r>
    </w:p>
    <w:p w:rsidR="007E37B4" w:rsidRDefault="006372EF" w:rsidP="005A7819">
      <w:pPr>
        <w:pStyle w:val="ListParagraph"/>
        <w:spacing w:line="312" w:lineRule="auto"/>
        <w:ind w:left="1418" w:firstLine="425"/>
        <w:rPr>
          <w:rFonts w:ascii="Times New Roman" w:hAnsi="Times New Roman" w:cs="Times New Roman"/>
        </w:rPr>
      </w:pPr>
      <w:r>
        <w:rPr>
          <w:rFonts w:ascii="Times New Roman" w:hAnsi="Times New Roman" w:cs="Times New Roman"/>
        </w:rPr>
        <w:t xml:space="preserve">Upaya yang dilakukan Pemerintah desa </w:t>
      </w:r>
      <w:r w:rsidR="002F5093">
        <w:rPr>
          <w:rFonts w:ascii="Times New Roman" w:hAnsi="Times New Roman" w:cs="Times New Roman"/>
        </w:rPr>
        <w:t>dan masyarakat yaitu warga merelakan pohon-pohon atau tanaman yang sekiranya untuk dibersihkan atau ditebang masyarakat mempersilahkan. Pelestarian dan perlindungan</w:t>
      </w:r>
      <w:r w:rsidR="00064736">
        <w:rPr>
          <w:rFonts w:ascii="Times New Roman" w:hAnsi="Times New Roman" w:cs="Times New Roman"/>
        </w:rPr>
        <w:t>,</w:t>
      </w:r>
      <w:r w:rsidR="002F5093">
        <w:rPr>
          <w:rFonts w:ascii="Times New Roman" w:hAnsi="Times New Roman" w:cs="Times New Roman"/>
        </w:rPr>
        <w:t xml:space="preserve"> pemerintah desa sudah </w:t>
      </w:r>
      <w:r w:rsidR="003723EB">
        <w:rPr>
          <w:rFonts w:ascii="Times New Roman" w:hAnsi="Times New Roman" w:cs="Times New Roman"/>
        </w:rPr>
        <w:t>di</w:t>
      </w:r>
      <w:r w:rsidR="002F5093">
        <w:rPr>
          <w:rFonts w:ascii="Times New Roman" w:hAnsi="Times New Roman" w:cs="Times New Roman"/>
        </w:rPr>
        <w:t xml:space="preserve">laksanakan dan tidak ada kendala. Hanya kedepan pemerintah desa berharap dinas instansi terkait maupun pihak-pihak yang peduli terhadap cagar budaya bisa memberikan perhatian lebih, dan semoga bisa membantu pemerintah desa </w:t>
      </w:r>
      <w:r w:rsidR="002B626C">
        <w:rPr>
          <w:rFonts w:ascii="Times New Roman" w:hAnsi="Times New Roman" w:cs="Times New Roman"/>
        </w:rPr>
        <w:lastRenderedPageBreak/>
        <w:t>untuk segera merenovasi dan memugar situs yang ada di desa ngloram ini.</w:t>
      </w:r>
      <w:r w:rsidR="002B626C">
        <w:rPr>
          <w:rStyle w:val="FootnoteReference"/>
          <w:rFonts w:ascii="Times New Roman" w:hAnsi="Times New Roman" w:cs="Times New Roman"/>
        </w:rPr>
        <w:footnoteReference w:id="56"/>
      </w:r>
    </w:p>
    <w:p w:rsidR="007E37B4" w:rsidRDefault="007E37B4" w:rsidP="005A7819">
      <w:pPr>
        <w:pStyle w:val="ListParagraph"/>
        <w:numPr>
          <w:ilvl w:val="0"/>
          <w:numId w:val="37"/>
        </w:numPr>
        <w:spacing w:line="312" w:lineRule="auto"/>
        <w:ind w:left="1418" w:hanging="425"/>
        <w:rPr>
          <w:rFonts w:ascii="Times New Roman" w:hAnsi="Times New Roman" w:cs="Times New Roman"/>
        </w:rPr>
      </w:pPr>
      <w:r w:rsidRPr="00816D77">
        <w:rPr>
          <w:rFonts w:ascii="Times New Roman" w:hAnsi="Times New Roman" w:cs="Times New Roman"/>
          <w:b/>
        </w:rPr>
        <w:t>Kuslan</w:t>
      </w:r>
      <w:r>
        <w:rPr>
          <w:rFonts w:ascii="Times New Roman" w:hAnsi="Times New Roman" w:cs="Times New Roman"/>
        </w:rPr>
        <w:t xml:space="preserve"> selaku </w:t>
      </w:r>
      <w:r w:rsidR="00816D77">
        <w:rPr>
          <w:rFonts w:ascii="Times New Roman" w:hAnsi="Times New Roman" w:cs="Times New Roman"/>
        </w:rPr>
        <w:t>perwakilan dari masyarakat Desa Ngloram</w:t>
      </w:r>
    </w:p>
    <w:p w:rsidR="007E37B4" w:rsidRPr="0039020E" w:rsidRDefault="00064736" w:rsidP="005A7819">
      <w:pPr>
        <w:pStyle w:val="ListParagraph"/>
        <w:spacing w:line="312" w:lineRule="auto"/>
        <w:ind w:left="1418" w:firstLine="425"/>
        <w:rPr>
          <w:rFonts w:ascii="Times New Roman" w:hAnsi="Times New Roman" w:cs="Times New Roman"/>
        </w:rPr>
      </w:pPr>
      <w:r>
        <w:rPr>
          <w:rFonts w:ascii="Times New Roman" w:hAnsi="Times New Roman" w:cs="Times New Roman"/>
        </w:rPr>
        <w:t xml:space="preserve">Masayarakat </w:t>
      </w:r>
      <w:r w:rsidR="007E37B4">
        <w:rPr>
          <w:rFonts w:ascii="Times New Roman" w:hAnsi="Times New Roman" w:cs="Times New Roman"/>
        </w:rPr>
        <w:t>mempunyai peran untuk melestari</w:t>
      </w:r>
      <w:r>
        <w:rPr>
          <w:rFonts w:ascii="Times New Roman" w:hAnsi="Times New Roman" w:cs="Times New Roman"/>
        </w:rPr>
        <w:t>kan cagar budaya yang ada</w:t>
      </w:r>
      <w:r w:rsidR="00B57F5C">
        <w:rPr>
          <w:rFonts w:ascii="Times New Roman" w:hAnsi="Times New Roman" w:cs="Times New Roman"/>
        </w:rPr>
        <w:t xml:space="preserve"> di</w:t>
      </w:r>
      <w:r>
        <w:rPr>
          <w:rFonts w:ascii="Times New Roman" w:hAnsi="Times New Roman" w:cs="Times New Roman"/>
        </w:rPr>
        <w:t xml:space="preserve"> desa Ngloram dan bertanggung jawab akan memajukan dan menjaga sebaik mungkin. </w:t>
      </w:r>
      <w:r w:rsidR="00D319D2">
        <w:rPr>
          <w:rFonts w:ascii="Times New Roman" w:hAnsi="Times New Roman" w:cs="Times New Roman"/>
        </w:rPr>
        <w:t>Kemudian dari pihak ketiga pemerhati budaya khususnya Kabupaten Blora mengadakan event yang bertujuan untuk menggali potensi yang ada di situs tersebut dan selain itu untuk membuka yang artinya selama ini cagar budaya Situs Ngloram tertutup dan belum kenal secara umum. Dengan diawalinya kegiatan tersebut berharap agar  Situs Ngloram bisa dikenal banyak orang dan bisa di lestarikan atau istilah jawa (</w:t>
      </w:r>
      <w:r w:rsidR="00D319D2" w:rsidRPr="00D319D2">
        <w:rPr>
          <w:rFonts w:ascii="Times New Roman" w:hAnsi="Times New Roman" w:cs="Times New Roman"/>
          <w:i/>
        </w:rPr>
        <w:t>nguri-uri</w:t>
      </w:r>
      <w:r w:rsidR="00D319D2">
        <w:rPr>
          <w:rFonts w:ascii="Times New Roman" w:hAnsi="Times New Roman" w:cs="Times New Roman"/>
        </w:rPr>
        <w:t xml:space="preserve">) kebudayaan yang ada </w:t>
      </w:r>
      <w:r w:rsidR="0039020E">
        <w:rPr>
          <w:rFonts w:ascii="Times New Roman" w:hAnsi="Times New Roman" w:cs="Times New Roman"/>
        </w:rPr>
        <w:t>di Ngloram.</w:t>
      </w:r>
      <w:r w:rsidR="0039020E">
        <w:rPr>
          <w:rStyle w:val="FootnoteReference"/>
          <w:rFonts w:ascii="Times New Roman" w:hAnsi="Times New Roman" w:cs="Times New Roman"/>
        </w:rPr>
        <w:footnoteReference w:id="57"/>
      </w:r>
    </w:p>
    <w:p w:rsidR="007E37B4" w:rsidRDefault="0037517A" w:rsidP="005A7819">
      <w:pPr>
        <w:pStyle w:val="ListParagraph"/>
        <w:spacing w:line="312" w:lineRule="auto"/>
        <w:ind w:left="1418" w:firstLine="425"/>
        <w:rPr>
          <w:rFonts w:ascii="Times New Roman" w:hAnsi="Times New Roman" w:cs="Times New Roman"/>
        </w:rPr>
      </w:pPr>
      <w:r>
        <w:rPr>
          <w:rFonts w:ascii="Times New Roman" w:hAnsi="Times New Roman" w:cs="Times New Roman"/>
        </w:rPr>
        <w:t xml:space="preserve">Dalam hal </w:t>
      </w:r>
      <w:r w:rsidR="00D319D2">
        <w:rPr>
          <w:rFonts w:ascii="Times New Roman" w:hAnsi="Times New Roman" w:cs="Times New Roman"/>
        </w:rPr>
        <w:t xml:space="preserve">melestarikan situs ngloram sebagai cagar budaya </w:t>
      </w:r>
      <w:r>
        <w:rPr>
          <w:rFonts w:ascii="Times New Roman" w:hAnsi="Times New Roman" w:cs="Times New Roman"/>
        </w:rPr>
        <w:t xml:space="preserve">masyarakat sendiri hanya sebatas menjaga situs tersebut dan juga mengadakan </w:t>
      </w:r>
      <w:r w:rsidR="007B2645">
        <w:rPr>
          <w:rFonts w:ascii="Times New Roman" w:hAnsi="Times New Roman" w:cs="Times New Roman"/>
        </w:rPr>
        <w:t xml:space="preserve">pasar </w:t>
      </w:r>
      <w:r>
        <w:rPr>
          <w:rFonts w:ascii="Times New Roman" w:hAnsi="Times New Roman" w:cs="Times New Roman"/>
        </w:rPr>
        <w:t xml:space="preserve">disekitar situs </w:t>
      </w:r>
      <w:r w:rsidR="007B2645">
        <w:rPr>
          <w:rFonts w:ascii="Times New Roman" w:hAnsi="Times New Roman" w:cs="Times New Roman"/>
        </w:rPr>
        <w:t>supaya bisa</w:t>
      </w:r>
      <w:r w:rsidR="0071388B">
        <w:rPr>
          <w:rFonts w:ascii="Times New Roman" w:hAnsi="Times New Roman" w:cs="Times New Roman"/>
        </w:rPr>
        <w:t xml:space="preserve"> mengenalkan UMKM setempat</w:t>
      </w:r>
      <w:r w:rsidR="007B2645">
        <w:rPr>
          <w:rFonts w:ascii="Times New Roman" w:hAnsi="Times New Roman" w:cs="Times New Roman"/>
        </w:rPr>
        <w:t xml:space="preserve"> yaitu berupa </w:t>
      </w:r>
      <w:r w:rsidR="007B2645">
        <w:rPr>
          <w:rFonts w:ascii="Times New Roman" w:hAnsi="Times New Roman" w:cs="Times New Roman"/>
        </w:rPr>
        <w:lastRenderedPageBreak/>
        <w:t xml:space="preserve">makanan. Dan masyarakat </w:t>
      </w:r>
      <w:r w:rsidR="0043444E">
        <w:rPr>
          <w:rFonts w:ascii="Times New Roman" w:hAnsi="Times New Roman" w:cs="Times New Roman"/>
        </w:rPr>
        <w:t xml:space="preserve">juga </w:t>
      </w:r>
      <w:r w:rsidR="007B2645">
        <w:rPr>
          <w:rFonts w:ascii="Times New Roman" w:hAnsi="Times New Roman" w:cs="Times New Roman"/>
        </w:rPr>
        <w:t>bisa mendapatkan penghasilan dari penjualan UMKM tersebut</w:t>
      </w:r>
      <w:r w:rsidR="0071388B">
        <w:rPr>
          <w:rFonts w:ascii="Times New Roman" w:hAnsi="Times New Roman" w:cs="Times New Roman"/>
        </w:rPr>
        <w:t>.</w:t>
      </w:r>
    </w:p>
    <w:p w:rsidR="007E37B4" w:rsidRDefault="006C72AD" w:rsidP="005A7819">
      <w:pPr>
        <w:pStyle w:val="ListParagraph"/>
        <w:spacing w:line="312" w:lineRule="auto"/>
        <w:ind w:left="1418" w:firstLine="425"/>
        <w:rPr>
          <w:rFonts w:ascii="Times New Roman" w:hAnsi="Times New Roman" w:cs="Times New Roman"/>
        </w:rPr>
      </w:pPr>
      <w:r>
        <w:rPr>
          <w:rFonts w:ascii="Times New Roman" w:hAnsi="Times New Roman" w:cs="Times New Roman"/>
        </w:rPr>
        <w:t>Ma</w:t>
      </w:r>
      <w:r w:rsidR="0043444E">
        <w:rPr>
          <w:rFonts w:ascii="Times New Roman" w:hAnsi="Times New Roman" w:cs="Times New Roman"/>
        </w:rPr>
        <w:t>syarakat</w:t>
      </w:r>
      <w:r w:rsidR="0071388B">
        <w:rPr>
          <w:rFonts w:ascii="Times New Roman" w:hAnsi="Times New Roman" w:cs="Times New Roman"/>
        </w:rPr>
        <w:t xml:space="preserve"> juga melakukan kegiatan </w:t>
      </w:r>
      <w:r w:rsidR="0037517A">
        <w:rPr>
          <w:rFonts w:ascii="Times New Roman" w:hAnsi="Times New Roman" w:cs="Times New Roman"/>
        </w:rPr>
        <w:t xml:space="preserve">yang diadakan oleh pemerintah desa </w:t>
      </w:r>
      <w:r w:rsidR="0071388B">
        <w:rPr>
          <w:rFonts w:ascii="Times New Roman" w:hAnsi="Times New Roman" w:cs="Times New Roman"/>
        </w:rPr>
        <w:t xml:space="preserve">seperti </w:t>
      </w:r>
      <w:r w:rsidR="0071388B" w:rsidRPr="00AD0FC8">
        <w:rPr>
          <w:rFonts w:ascii="Times New Roman" w:hAnsi="Times New Roman" w:cs="Times New Roman"/>
          <w:i/>
        </w:rPr>
        <w:t>nyadran</w:t>
      </w:r>
      <w:r w:rsidR="0071388B">
        <w:rPr>
          <w:rFonts w:ascii="Times New Roman" w:hAnsi="Times New Roman" w:cs="Times New Roman"/>
        </w:rPr>
        <w:t xml:space="preserve"> atau sedekah bumi setiap tahunnya dilakukan 3 kali yaitu musim panen, musim ketika sudah selesai menanam padi, dan musim </w:t>
      </w:r>
      <w:r w:rsidR="007B2645" w:rsidRPr="007B2645">
        <w:rPr>
          <w:rFonts w:ascii="Times New Roman" w:hAnsi="Times New Roman" w:cs="Times New Roman"/>
          <w:i/>
        </w:rPr>
        <w:t>labuh</w:t>
      </w:r>
      <w:r w:rsidR="007B2645">
        <w:rPr>
          <w:rFonts w:ascii="Times New Roman" w:hAnsi="Times New Roman" w:cs="Times New Roman"/>
        </w:rPr>
        <w:t xml:space="preserve"> (periode peralihan dari  musim kemarau ke musim hujan)  yang </w:t>
      </w:r>
      <w:r w:rsidR="0071388B">
        <w:rPr>
          <w:rFonts w:ascii="Times New Roman" w:hAnsi="Times New Roman" w:cs="Times New Roman"/>
        </w:rPr>
        <w:t>di daerah situs agar keberadaan dan perawatan situs ini tetap terjaga. Serta program kegiatan yang dilakukan menjadi sebuah tradisi atau semacam keyakinan misalkan warga setempat yang akan melaksanakan hajatan pergi ke situs untuk sekedar</w:t>
      </w:r>
      <w:r w:rsidR="0039020E">
        <w:rPr>
          <w:rFonts w:ascii="Times New Roman" w:hAnsi="Times New Roman" w:cs="Times New Roman"/>
        </w:rPr>
        <w:t xml:space="preserve"> melakukan ziarah dan kirim doa.</w:t>
      </w:r>
    </w:p>
    <w:p w:rsidR="007E37B4" w:rsidRDefault="0043444E" w:rsidP="005A7819">
      <w:pPr>
        <w:pStyle w:val="ListParagraph"/>
        <w:spacing w:line="312" w:lineRule="auto"/>
        <w:ind w:left="1418" w:firstLine="425"/>
        <w:rPr>
          <w:rFonts w:ascii="Times New Roman" w:hAnsi="Times New Roman" w:cs="Times New Roman"/>
        </w:rPr>
      </w:pPr>
      <w:r>
        <w:rPr>
          <w:rFonts w:ascii="Times New Roman" w:hAnsi="Times New Roman" w:cs="Times New Roman"/>
        </w:rPr>
        <w:t>Masyarakat berharap Pemerintah Daerah dapat berupaya mengembangkan situs tersebut agar layak untuk dikunjungi banyak orang. Meskipun belum optimal tapi sudah berupaya untuk membuka akses jalan, memberi penerangan jalan, dibangun musholla sehingga tidak terlihat terbengkalai dan terkesan angker.</w:t>
      </w:r>
    </w:p>
    <w:p w:rsidR="00816D77" w:rsidRPr="00816D77" w:rsidRDefault="007F7781" w:rsidP="005A7819">
      <w:pPr>
        <w:pStyle w:val="ListParagraph"/>
        <w:spacing w:line="312" w:lineRule="auto"/>
        <w:ind w:left="1418" w:firstLine="425"/>
        <w:rPr>
          <w:rFonts w:ascii="Times New Roman" w:hAnsi="Times New Roman" w:cs="Times New Roman"/>
        </w:rPr>
      </w:pPr>
      <w:r>
        <w:rPr>
          <w:rFonts w:ascii="Times New Roman" w:hAnsi="Times New Roman" w:cs="Times New Roman"/>
        </w:rPr>
        <w:t xml:space="preserve">Yang menjadi kendala bagi masyarakat untuk ikut berpartisipasi melestarikan dan melindungi cagar budaya yaitu di anggaran. Kalau tidak ada anggaran maka masyarakat maupun pemerintah desa tidak bisa melakukan pelestarian cagar budaya dengan maksimal. </w:t>
      </w:r>
      <w:r>
        <w:rPr>
          <w:rFonts w:ascii="Times New Roman" w:hAnsi="Times New Roman" w:cs="Times New Roman"/>
        </w:rPr>
        <w:lastRenderedPageBreak/>
        <w:t>Masyarakat dan pemerintah desa berupaya melakukan pendekatan sama dinas kebudayaan dan bekerja sama dengan pemerhati budaya</w:t>
      </w:r>
      <w:r w:rsidR="006C72AD">
        <w:rPr>
          <w:rFonts w:ascii="Times New Roman" w:hAnsi="Times New Roman" w:cs="Times New Roman"/>
        </w:rPr>
        <w:t xml:space="preserve"> supaya pemerintah daerah memberikan anggaran untuk melakukan pelestarian cagar budaya khususnya situs ngloram dengan baik agar tidak terbengkalai.</w:t>
      </w:r>
      <w:r w:rsidR="006C72AD">
        <w:rPr>
          <w:rStyle w:val="FootnoteReference"/>
          <w:rFonts w:ascii="Times New Roman" w:hAnsi="Times New Roman" w:cs="Times New Roman"/>
        </w:rPr>
        <w:footnoteReference w:id="58"/>
      </w:r>
    </w:p>
    <w:p w:rsidR="009856B8" w:rsidRDefault="00816D77" w:rsidP="005A7819">
      <w:pPr>
        <w:pStyle w:val="ListParagraph"/>
        <w:spacing w:line="312" w:lineRule="auto"/>
        <w:ind w:left="1418" w:firstLine="425"/>
        <w:rPr>
          <w:rFonts w:ascii="Times New Roman" w:hAnsi="Times New Roman" w:cs="Times New Roman"/>
        </w:rPr>
      </w:pPr>
      <w:r>
        <w:rPr>
          <w:rFonts w:ascii="Times New Roman" w:hAnsi="Times New Roman" w:cs="Times New Roman"/>
        </w:rPr>
        <w:t xml:space="preserve">Berdasarkan uaraian diatas penulis dapat menyimpulkan </w:t>
      </w:r>
      <w:r w:rsidR="00161DC1">
        <w:rPr>
          <w:rFonts w:ascii="Times New Roman" w:hAnsi="Times New Roman" w:cs="Times New Roman"/>
        </w:rPr>
        <w:t>bahwa ada bebarapa kendala yaitu kendala di anggara</w:t>
      </w:r>
      <w:r w:rsidR="009856B8">
        <w:rPr>
          <w:rFonts w:ascii="Times New Roman" w:hAnsi="Times New Roman" w:cs="Times New Roman"/>
        </w:rPr>
        <w:t>n</w:t>
      </w:r>
      <w:r w:rsidR="00161DC1">
        <w:rPr>
          <w:rFonts w:ascii="Times New Roman" w:hAnsi="Times New Roman" w:cs="Times New Roman"/>
        </w:rPr>
        <w:t xml:space="preserve"> biaya, kurangnya kesadaran masyarakat </w:t>
      </w:r>
      <w:r w:rsidR="009856B8">
        <w:rPr>
          <w:rFonts w:ascii="Times New Roman" w:hAnsi="Times New Roman" w:cs="Times New Roman"/>
        </w:rPr>
        <w:t xml:space="preserve">untuk melestarikan situs ngloram, </w:t>
      </w:r>
      <w:r w:rsidR="00161DC1">
        <w:rPr>
          <w:rFonts w:ascii="Times New Roman" w:hAnsi="Times New Roman" w:cs="Times New Roman"/>
        </w:rPr>
        <w:t>pemerintah daerah kurang peduli terhadap cagar budaya</w:t>
      </w:r>
      <w:r w:rsidR="009856B8">
        <w:rPr>
          <w:rFonts w:ascii="Times New Roman" w:hAnsi="Times New Roman" w:cs="Times New Roman"/>
        </w:rPr>
        <w:t xml:space="preserve"> sehingga terkesan seakan tidak peduli dengan cagar budaya</w:t>
      </w:r>
      <w:r w:rsidR="00161DC1">
        <w:rPr>
          <w:rFonts w:ascii="Times New Roman" w:hAnsi="Times New Roman" w:cs="Times New Roman"/>
        </w:rPr>
        <w:t xml:space="preserve">, </w:t>
      </w:r>
      <w:r w:rsidR="009856B8">
        <w:rPr>
          <w:rFonts w:ascii="Times New Roman" w:hAnsi="Times New Roman" w:cs="Times New Roman"/>
        </w:rPr>
        <w:t>dengan demikian yang menjadi penyebab belum optimalnya perlindungan hukum terhadap cagar budaya situs ngloram.</w:t>
      </w:r>
      <w:r w:rsidR="009856B8">
        <w:rPr>
          <w:rFonts w:ascii="Times New Roman" w:hAnsi="Times New Roman" w:cs="Times New Roman"/>
        </w:rPr>
        <w:br w:type="page"/>
      </w:r>
    </w:p>
    <w:p w:rsidR="009856B8" w:rsidRDefault="009856B8" w:rsidP="005A7819">
      <w:pPr>
        <w:spacing w:line="312" w:lineRule="auto"/>
        <w:ind w:left="0" w:firstLine="0"/>
        <w:jc w:val="center"/>
        <w:rPr>
          <w:rFonts w:ascii="Times New Roman" w:hAnsi="Times New Roman" w:cs="Times New Roman"/>
          <w:b/>
        </w:rPr>
      </w:pPr>
      <w:r>
        <w:rPr>
          <w:rFonts w:ascii="Times New Roman" w:hAnsi="Times New Roman" w:cs="Times New Roman"/>
          <w:b/>
        </w:rPr>
        <w:lastRenderedPageBreak/>
        <w:t>BAB IV</w:t>
      </w:r>
    </w:p>
    <w:p w:rsidR="00561BA0" w:rsidRDefault="00530666" w:rsidP="005A7819">
      <w:pPr>
        <w:spacing w:line="312" w:lineRule="auto"/>
        <w:ind w:left="0" w:firstLine="0"/>
        <w:jc w:val="center"/>
        <w:rPr>
          <w:rFonts w:ascii="Times New Roman" w:hAnsi="Times New Roman" w:cs="Times New Roman"/>
          <w:b/>
        </w:rPr>
      </w:pPr>
      <w:r>
        <w:rPr>
          <w:rFonts w:ascii="Times New Roman" w:hAnsi="Times New Roman" w:cs="Times New Roman"/>
          <w:b/>
        </w:rPr>
        <w:t>ANALISIS PERLINDUNGAN HUKUM DAN UPAYA PEMERINTAH DALAM MELAKUKAN PERLINDUNGAN TERHADAP CAGAR BUDAYA SITUS NGLORAM</w:t>
      </w:r>
    </w:p>
    <w:p w:rsidR="00204677" w:rsidRPr="00530666" w:rsidRDefault="00204677" w:rsidP="00C159BA">
      <w:pPr>
        <w:pStyle w:val="ListParagraph"/>
        <w:numPr>
          <w:ilvl w:val="0"/>
          <w:numId w:val="38"/>
        </w:numPr>
        <w:spacing w:line="312" w:lineRule="auto"/>
        <w:rPr>
          <w:rFonts w:ascii="Times New Roman" w:hAnsi="Times New Roman" w:cs="Times New Roman"/>
        </w:rPr>
      </w:pPr>
      <w:r w:rsidRPr="00530666">
        <w:rPr>
          <w:rFonts w:ascii="Times New Roman" w:hAnsi="Times New Roman" w:cs="Times New Roman"/>
        </w:rPr>
        <w:t>Perlindungan Hukum yang dilakukan oleh Pemerintah Daerah berdasarkan Peraturan Dae</w:t>
      </w:r>
      <w:r w:rsidR="00A742B3" w:rsidRPr="00530666">
        <w:rPr>
          <w:rFonts w:ascii="Times New Roman" w:hAnsi="Times New Roman" w:cs="Times New Roman"/>
        </w:rPr>
        <w:t>rah Kabupaten Blora Nomor 10 Tah</w:t>
      </w:r>
      <w:r w:rsidRPr="00530666">
        <w:rPr>
          <w:rFonts w:ascii="Times New Roman" w:hAnsi="Times New Roman" w:cs="Times New Roman"/>
        </w:rPr>
        <w:t>un 2019 dalam melindungi Situs Ngloram sebagai cagar budaya</w:t>
      </w:r>
    </w:p>
    <w:p w:rsidR="004F7A80" w:rsidRDefault="004F7A80" w:rsidP="00287047">
      <w:pPr>
        <w:pStyle w:val="ListParagraph"/>
        <w:spacing w:before="240" w:line="312" w:lineRule="auto"/>
        <w:ind w:firstLine="556"/>
        <w:rPr>
          <w:rFonts w:ascii="Times New Roman" w:hAnsi="Times New Roman" w:cs="Times New Roman"/>
        </w:rPr>
      </w:pPr>
      <w:r w:rsidRPr="004F7A80">
        <w:rPr>
          <w:rFonts w:ascii="Times New Roman" w:hAnsi="Times New Roman" w:cs="Times New Roman"/>
        </w:rPr>
        <w:t>Sesuai dengan pengertian cagar budaya yang tercantum dalam Undang-Undang Republik Indonesia Nomor 11 Tahun 2010 Tentang Cagar Budaya (Lembar Negara Republik Indonesia Tahun 2010 Nomor 130, Tambahan Lembaran Negara Nomor 5168) yaitu warisan budaya bersifat kebendaan berupa Benda Cagar Budaya, Bangunan Cagar Budaya, Struktur Cagar Budaya, Situs Cagar Budaya, dan Kawasan Cagar Budaya di darat dan/atau di air yang perlu dilestarikan keberadaannya karena memiliki nilai penting bagi sejarah, ilmu pengetahuan, pendidikan, agama dan/atau kebudayaan melalui proses penetapan.</w:t>
      </w:r>
    </w:p>
    <w:p w:rsidR="00287047" w:rsidRDefault="008C7AE1" w:rsidP="00287047">
      <w:pPr>
        <w:pStyle w:val="ListParagraph"/>
        <w:spacing w:before="240" w:line="312" w:lineRule="auto"/>
        <w:ind w:firstLine="556"/>
        <w:rPr>
          <w:rStyle w:val="Strong"/>
          <w:rFonts w:ascii="Times New Roman" w:hAnsi="Times New Roman" w:cs="Times New Roman"/>
          <w:b w:val="0"/>
        </w:rPr>
      </w:pPr>
      <w:r>
        <w:rPr>
          <w:rStyle w:val="Strong"/>
          <w:rFonts w:ascii="Times New Roman" w:hAnsi="Times New Roman" w:cs="Times New Roman"/>
          <w:b w:val="0"/>
        </w:rPr>
        <w:t>Peraturan Daerah Kabupaten Blora Nomor 10 Tahun 2019 mengatur tentang pelestarian cagar budaya, termasuk Situs Ngloram. Tujuan utamanya adalah untuk melindungi dan melestarikan cagar budaya dari kerusakan dan ancaman yang mungkin timbul.</w:t>
      </w:r>
      <w:r w:rsidR="00287047">
        <w:rPr>
          <w:rStyle w:val="Strong"/>
          <w:rFonts w:ascii="Times New Roman" w:hAnsi="Times New Roman" w:cs="Times New Roman"/>
          <w:b w:val="0"/>
        </w:rPr>
        <w:t xml:space="preserve"> </w:t>
      </w:r>
      <w:r w:rsidR="00287047" w:rsidRPr="00287047">
        <w:rPr>
          <w:rStyle w:val="Strong"/>
          <w:rFonts w:ascii="Times New Roman" w:hAnsi="Times New Roman" w:cs="Times New Roman"/>
          <w:b w:val="0"/>
        </w:rPr>
        <w:t>Ruang lingkup Peraturan Daerah ini meliputi:</w:t>
      </w:r>
    </w:p>
    <w:p w:rsidR="00287047" w:rsidRPr="00287047" w:rsidRDefault="00287047" w:rsidP="00287047">
      <w:pPr>
        <w:pStyle w:val="ListParagraph"/>
        <w:numPr>
          <w:ilvl w:val="0"/>
          <w:numId w:val="48"/>
        </w:numPr>
        <w:spacing w:before="240" w:line="312" w:lineRule="auto"/>
        <w:ind w:left="1134" w:hanging="425"/>
        <w:rPr>
          <w:rFonts w:ascii="Times New Roman" w:hAnsi="Times New Roman" w:cs="Times New Roman"/>
          <w:bCs/>
        </w:rPr>
      </w:pPr>
      <w:r w:rsidRPr="00287047">
        <w:rPr>
          <w:rFonts w:ascii="Times New Roman" w:hAnsi="Times New Roman" w:cs="Times New Roman"/>
        </w:rPr>
        <w:t>fungsi, tugas dan wewenang Pemerintah Daerah</w:t>
      </w:r>
    </w:p>
    <w:p w:rsidR="00287047" w:rsidRPr="00287047" w:rsidRDefault="00287047" w:rsidP="00287047">
      <w:pPr>
        <w:pStyle w:val="ListParagraph"/>
        <w:numPr>
          <w:ilvl w:val="0"/>
          <w:numId w:val="48"/>
        </w:numPr>
        <w:spacing w:before="240" w:line="312" w:lineRule="auto"/>
        <w:ind w:left="1134" w:hanging="425"/>
        <w:rPr>
          <w:rFonts w:ascii="Times New Roman" w:hAnsi="Times New Roman" w:cs="Times New Roman"/>
          <w:bCs/>
        </w:rPr>
      </w:pPr>
      <w:r w:rsidRPr="00287047">
        <w:rPr>
          <w:rFonts w:ascii="Times New Roman" w:hAnsi="Times New Roman" w:cs="Times New Roman"/>
        </w:rPr>
        <w:lastRenderedPageBreak/>
        <w:t>hak, kewajiban, dan larangan;</w:t>
      </w:r>
    </w:p>
    <w:p w:rsidR="00287047" w:rsidRPr="00287047" w:rsidRDefault="00287047" w:rsidP="00287047">
      <w:pPr>
        <w:pStyle w:val="ListParagraph"/>
        <w:numPr>
          <w:ilvl w:val="0"/>
          <w:numId w:val="48"/>
        </w:numPr>
        <w:spacing w:before="240" w:line="312" w:lineRule="auto"/>
        <w:ind w:left="1134" w:hanging="425"/>
        <w:rPr>
          <w:rFonts w:ascii="Times New Roman" w:hAnsi="Times New Roman" w:cs="Times New Roman"/>
          <w:bCs/>
        </w:rPr>
      </w:pPr>
      <w:r w:rsidRPr="00287047">
        <w:rPr>
          <w:rFonts w:ascii="Times New Roman" w:hAnsi="Times New Roman" w:cs="Times New Roman"/>
        </w:rPr>
        <w:t>kriteria Cagar Budaya;</w:t>
      </w:r>
    </w:p>
    <w:p w:rsidR="00287047" w:rsidRPr="00287047" w:rsidRDefault="00287047" w:rsidP="00287047">
      <w:pPr>
        <w:pStyle w:val="ListParagraph"/>
        <w:numPr>
          <w:ilvl w:val="0"/>
          <w:numId w:val="48"/>
        </w:numPr>
        <w:spacing w:before="240" w:line="312" w:lineRule="auto"/>
        <w:ind w:left="1134" w:hanging="425"/>
        <w:rPr>
          <w:rFonts w:ascii="Times New Roman" w:hAnsi="Times New Roman" w:cs="Times New Roman"/>
          <w:bCs/>
        </w:rPr>
      </w:pPr>
      <w:r w:rsidRPr="00287047">
        <w:rPr>
          <w:rFonts w:ascii="Times New Roman" w:hAnsi="Times New Roman" w:cs="Times New Roman"/>
        </w:rPr>
        <w:t>pemilikan dan Penguasaan;</w:t>
      </w:r>
    </w:p>
    <w:p w:rsidR="00287047" w:rsidRPr="00287047" w:rsidRDefault="00287047" w:rsidP="00287047">
      <w:pPr>
        <w:pStyle w:val="ListParagraph"/>
        <w:numPr>
          <w:ilvl w:val="0"/>
          <w:numId w:val="48"/>
        </w:numPr>
        <w:spacing w:before="240" w:line="312" w:lineRule="auto"/>
        <w:ind w:left="1134" w:hanging="425"/>
        <w:rPr>
          <w:rFonts w:ascii="Times New Roman" w:hAnsi="Times New Roman" w:cs="Times New Roman"/>
          <w:bCs/>
        </w:rPr>
      </w:pPr>
      <w:r w:rsidRPr="00287047">
        <w:rPr>
          <w:rFonts w:ascii="Times New Roman" w:hAnsi="Times New Roman" w:cs="Times New Roman"/>
        </w:rPr>
        <w:t>penemuan dan pencarian;</w:t>
      </w:r>
    </w:p>
    <w:p w:rsidR="00287047" w:rsidRPr="00287047" w:rsidRDefault="00287047" w:rsidP="00287047">
      <w:pPr>
        <w:pStyle w:val="ListParagraph"/>
        <w:numPr>
          <w:ilvl w:val="0"/>
          <w:numId w:val="48"/>
        </w:numPr>
        <w:spacing w:before="240" w:line="312" w:lineRule="auto"/>
        <w:ind w:left="1134" w:hanging="425"/>
        <w:rPr>
          <w:rFonts w:ascii="Times New Roman" w:hAnsi="Times New Roman" w:cs="Times New Roman"/>
          <w:bCs/>
        </w:rPr>
      </w:pPr>
      <w:r w:rsidRPr="00287047">
        <w:rPr>
          <w:rFonts w:ascii="Times New Roman" w:hAnsi="Times New Roman" w:cs="Times New Roman"/>
        </w:rPr>
        <w:t>pengelolaan register nasional Cagar Budaya di Daerah;</w:t>
      </w:r>
    </w:p>
    <w:p w:rsidR="00287047" w:rsidRPr="00287047" w:rsidRDefault="00287047" w:rsidP="00287047">
      <w:pPr>
        <w:pStyle w:val="ListParagraph"/>
        <w:numPr>
          <w:ilvl w:val="0"/>
          <w:numId w:val="48"/>
        </w:numPr>
        <w:spacing w:before="240" w:line="312" w:lineRule="auto"/>
        <w:ind w:left="1134" w:hanging="425"/>
        <w:rPr>
          <w:rFonts w:ascii="Times New Roman" w:hAnsi="Times New Roman" w:cs="Times New Roman"/>
          <w:bCs/>
        </w:rPr>
      </w:pPr>
      <w:r w:rsidRPr="00287047">
        <w:rPr>
          <w:rFonts w:ascii="Times New Roman" w:hAnsi="Times New Roman" w:cs="Times New Roman"/>
        </w:rPr>
        <w:t>Pelestarian;</w:t>
      </w:r>
    </w:p>
    <w:p w:rsidR="00287047" w:rsidRPr="00287047" w:rsidRDefault="00287047" w:rsidP="00287047">
      <w:pPr>
        <w:pStyle w:val="ListParagraph"/>
        <w:numPr>
          <w:ilvl w:val="0"/>
          <w:numId w:val="48"/>
        </w:numPr>
        <w:spacing w:before="240" w:line="312" w:lineRule="auto"/>
        <w:ind w:left="1134" w:hanging="425"/>
        <w:rPr>
          <w:rFonts w:ascii="Times New Roman" w:hAnsi="Times New Roman" w:cs="Times New Roman"/>
          <w:bCs/>
        </w:rPr>
      </w:pPr>
      <w:r w:rsidRPr="00287047">
        <w:rPr>
          <w:rFonts w:ascii="Times New Roman" w:hAnsi="Times New Roman" w:cs="Times New Roman"/>
        </w:rPr>
        <w:t>pendanaan;</w:t>
      </w:r>
    </w:p>
    <w:p w:rsidR="00287047" w:rsidRPr="00287047" w:rsidRDefault="00287047" w:rsidP="00287047">
      <w:pPr>
        <w:pStyle w:val="ListParagraph"/>
        <w:numPr>
          <w:ilvl w:val="0"/>
          <w:numId w:val="48"/>
        </w:numPr>
        <w:spacing w:before="240" w:line="312" w:lineRule="auto"/>
        <w:ind w:left="1134" w:hanging="425"/>
        <w:rPr>
          <w:rStyle w:val="Strong"/>
          <w:rFonts w:ascii="Times New Roman" w:hAnsi="Times New Roman" w:cs="Times New Roman"/>
          <w:b w:val="0"/>
        </w:rPr>
      </w:pPr>
      <w:r w:rsidRPr="00287047">
        <w:rPr>
          <w:rFonts w:ascii="Times New Roman" w:hAnsi="Times New Roman" w:cs="Times New Roman"/>
        </w:rPr>
        <w:t>pembinaan dan pengawasan.</w:t>
      </w:r>
      <w:r w:rsidR="00F20F86">
        <w:rPr>
          <w:rStyle w:val="FootnoteReference"/>
          <w:rFonts w:ascii="Times New Roman" w:hAnsi="Times New Roman" w:cs="Times New Roman"/>
        </w:rPr>
        <w:footnoteReference w:id="59"/>
      </w:r>
    </w:p>
    <w:p w:rsidR="00734247" w:rsidRDefault="00734247" w:rsidP="00734247">
      <w:pPr>
        <w:pStyle w:val="ListParagraph"/>
        <w:spacing w:before="240" w:line="312" w:lineRule="auto"/>
        <w:ind w:firstLine="556"/>
        <w:rPr>
          <w:rFonts w:ascii="Times New Roman" w:eastAsia="Times New Roman" w:hAnsi="Times New Roman" w:cs="Times New Roman"/>
          <w:lang w:eastAsia="id-ID"/>
        </w:rPr>
      </w:pPr>
      <w:r>
        <w:rPr>
          <w:rFonts w:ascii="Times New Roman" w:eastAsia="Times New Roman" w:hAnsi="Times New Roman" w:cs="Times New Roman"/>
          <w:lang w:eastAsia="id-ID"/>
        </w:rPr>
        <w:t>Pemerintah Daerah memiliki peran sentral dalam melaksanakan perlindungan hukum terhadap Situs Ngloram, termasuk penyusunan rencana pengelolaan dan pemeliharaan. Pemerintah Daerah harus berkoordinasi dengan berbagai pihak, termasuk dinas terkait, masyarakat, dan lembaga budaya untuk memastikan perlindungan yang efektif.</w:t>
      </w:r>
    </w:p>
    <w:p w:rsidR="004F7A80" w:rsidRPr="004F7A80" w:rsidRDefault="004F7A80" w:rsidP="004F7A80">
      <w:pPr>
        <w:pStyle w:val="ListParagraph"/>
        <w:spacing w:before="240" w:line="312" w:lineRule="auto"/>
        <w:ind w:firstLine="556"/>
        <w:rPr>
          <w:rFonts w:ascii="Times New Roman" w:hAnsi="Times New Roman" w:cs="Times New Roman"/>
          <w:bCs/>
        </w:rPr>
      </w:pPr>
      <w:r>
        <w:rPr>
          <w:rFonts w:ascii="Times New Roman" w:hAnsi="Times New Roman" w:cs="Times New Roman"/>
        </w:rPr>
        <w:t>Provinsi Jawa Tengah</w:t>
      </w:r>
      <w:r w:rsidRPr="004F7A80">
        <w:rPr>
          <w:rFonts w:ascii="Times New Roman" w:hAnsi="Times New Roman" w:cs="Times New Roman"/>
        </w:rPr>
        <w:t xml:space="preserve"> memiliki banyak warisan peninggalan cagar budaya, khususnya benda-benda cagar budaya yang tersebar di berbagai kabupaten, sala</w:t>
      </w:r>
      <w:r>
        <w:rPr>
          <w:rFonts w:ascii="Times New Roman" w:hAnsi="Times New Roman" w:cs="Times New Roman"/>
        </w:rPr>
        <w:t>h satunya di Kabupaten Blora</w:t>
      </w:r>
      <w:r w:rsidRPr="004F7A80">
        <w:rPr>
          <w:rFonts w:ascii="Times New Roman" w:hAnsi="Times New Roman" w:cs="Times New Roman"/>
        </w:rPr>
        <w:t>. Banyak tempat dan peninggalan cagar budaya yang perlu diperhatikan dan dilestarikan agar dapat dimanfaatkan dan dinikmati oleh generasi mendatang.</w:t>
      </w:r>
    </w:p>
    <w:p w:rsidR="00CE0573" w:rsidRDefault="0086792C" w:rsidP="00CE0573">
      <w:pPr>
        <w:pStyle w:val="ListParagraph"/>
        <w:spacing w:before="240" w:line="312" w:lineRule="auto"/>
        <w:ind w:firstLine="556"/>
        <w:rPr>
          <w:rFonts w:ascii="Times New Roman" w:hAnsi="Times New Roman" w:cs="Times New Roman"/>
        </w:rPr>
      </w:pPr>
      <w:r w:rsidRPr="0086792C">
        <w:rPr>
          <w:rFonts w:ascii="Times New Roman" w:hAnsi="Times New Roman" w:cs="Times New Roman"/>
        </w:rPr>
        <w:t xml:space="preserve">Tugas dan wewenang Pemerintah </w:t>
      </w:r>
      <w:r>
        <w:rPr>
          <w:rFonts w:ascii="Times New Roman" w:hAnsi="Times New Roman" w:cs="Times New Roman"/>
        </w:rPr>
        <w:t xml:space="preserve">Kabupaten Blora </w:t>
      </w:r>
      <w:r w:rsidRPr="0086792C">
        <w:rPr>
          <w:rFonts w:ascii="Times New Roman" w:hAnsi="Times New Roman" w:cs="Times New Roman"/>
        </w:rPr>
        <w:t xml:space="preserve">mengacu pada Pasal </w:t>
      </w:r>
      <w:r w:rsidR="00576D66">
        <w:rPr>
          <w:rFonts w:ascii="Times New Roman" w:hAnsi="Times New Roman" w:cs="Times New Roman"/>
        </w:rPr>
        <w:t xml:space="preserve">5 dan Pasal 6 Peraturan Daerah Kabupaten Blora Nomor 10 Tahun 2019 tentang </w:t>
      </w:r>
      <w:r w:rsidR="00576D66">
        <w:rPr>
          <w:rFonts w:ascii="Times New Roman" w:hAnsi="Times New Roman" w:cs="Times New Roman"/>
        </w:rPr>
        <w:lastRenderedPageBreak/>
        <w:t>Pelestarian Cagar Budaya</w:t>
      </w:r>
      <w:r w:rsidR="00CE0573">
        <w:rPr>
          <w:rFonts w:ascii="Times New Roman" w:hAnsi="Times New Roman" w:cs="Times New Roman"/>
        </w:rPr>
        <w:t xml:space="preserve">. </w:t>
      </w:r>
      <w:r w:rsidRPr="00CE0573">
        <w:rPr>
          <w:rFonts w:ascii="Times New Roman" w:hAnsi="Times New Roman" w:cs="Times New Roman"/>
        </w:rPr>
        <w:t>Berdasarkan tugas dan wewenang Pemerintah yang terkait dengan perlindungan hu</w:t>
      </w:r>
      <w:r w:rsidR="009550F0">
        <w:rPr>
          <w:rFonts w:ascii="Times New Roman" w:hAnsi="Times New Roman" w:cs="Times New Roman"/>
        </w:rPr>
        <w:t>kum terhadap</w:t>
      </w:r>
      <w:r w:rsidRPr="00CE0573">
        <w:rPr>
          <w:rFonts w:ascii="Times New Roman" w:hAnsi="Times New Roman" w:cs="Times New Roman"/>
        </w:rPr>
        <w:t xml:space="preserve"> cagar budaya</w:t>
      </w:r>
      <w:r w:rsidR="009550F0">
        <w:rPr>
          <w:rFonts w:ascii="Times New Roman" w:hAnsi="Times New Roman" w:cs="Times New Roman"/>
        </w:rPr>
        <w:t xml:space="preserve"> dan benda cagar budaya</w:t>
      </w:r>
      <w:r w:rsidRPr="00CE0573">
        <w:rPr>
          <w:rFonts w:ascii="Times New Roman" w:hAnsi="Times New Roman" w:cs="Times New Roman"/>
        </w:rPr>
        <w:t>, Pemerintah Kabupaten Blora mempunyai kewajiban untuk melakukan perlindungan, pengembanga</w:t>
      </w:r>
      <w:r w:rsidR="00CE0573">
        <w:rPr>
          <w:rFonts w:ascii="Times New Roman" w:hAnsi="Times New Roman" w:cs="Times New Roman"/>
        </w:rPr>
        <w:t>n dan pemanfaatan Cagar Budaya.</w:t>
      </w:r>
    </w:p>
    <w:p w:rsidR="00D00342" w:rsidRPr="00CE0573" w:rsidRDefault="0086792C" w:rsidP="00CE0573">
      <w:pPr>
        <w:pStyle w:val="ListParagraph"/>
        <w:spacing w:before="240" w:line="312" w:lineRule="auto"/>
        <w:ind w:firstLine="556"/>
        <w:rPr>
          <w:rFonts w:ascii="Times New Roman" w:hAnsi="Times New Roman" w:cs="Times New Roman"/>
        </w:rPr>
      </w:pPr>
      <w:r w:rsidRPr="00CE0573">
        <w:rPr>
          <w:rFonts w:ascii="Times New Roman" w:hAnsi="Times New Roman" w:cs="Times New Roman"/>
        </w:rPr>
        <w:t>Salah satu cara yang di lakukan oleh Pemerintah Kabupaten Blora dalam melak</w:t>
      </w:r>
      <w:r w:rsidR="00B801E4">
        <w:rPr>
          <w:rFonts w:ascii="Times New Roman" w:hAnsi="Times New Roman" w:cs="Times New Roman"/>
        </w:rPr>
        <w:t>s</w:t>
      </w:r>
      <w:r w:rsidRPr="00CE0573">
        <w:rPr>
          <w:rFonts w:ascii="Times New Roman" w:hAnsi="Times New Roman" w:cs="Times New Roman"/>
        </w:rPr>
        <w:t>anakan kewajibannya adalah dengan cara mendirikan Rumah Artefak untuk sementara menyimpan benda-benda Cagar Budaya yang ada di Kabupaten Blora. Benda Cagar Budaya tersebut di lestarikan berada dalam naungan Pemerintah K</w:t>
      </w:r>
      <w:r w:rsidR="00D00342" w:rsidRPr="00CE0573">
        <w:rPr>
          <w:rFonts w:ascii="Times New Roman" w:hAnsi="Times New Roman" w:cs="Times New Roman"/>
        </w:rPr>
        <w:t>abupaten Blora</w:t>
      </w:r>
      <w:r w:rsidRPr="00CE0573">
        <w:rPr>
          <w:rFonts w:ascii="Times New Roman" w:hAnsi="Times New Roman" w:cs="Times New Roman"/>
        </w:rPr>
        <w:t xml:space="preserve"> melalui</w:t>
      </w:r>
      <w:r w:rsidR="00D00342" w:rsidRPr="00CE0573">
        <w:rPr>
          <w:rFonts w:ascii="Times New Roman" w:hAnsi="Times New Roman" w:cs="Times New Roman"/>
        </w:rPr>
        <w:t xml:space="preserve"> Dinporabudpar</w:t>
      </w:r>
      <w:r w:rsidRPr="00CE0573">
        <w:rPr>
          <w:rFonts w:ascii="Times New Roman" w:hAnsi="Times New Roman" w:cs="Times New Roman"/>
        </w:rPr>
        <w:t>.</w:t>
      </w:r>
    </w:p>
    <w:p w:rsidR="00204677" w:rsidRDefault="00D00342" w:rsidP="0086792C">
      <w:pPr>
        <w:pStyle w:val="ListParagraph"/>
        <w:spacing w:line="312" w:lineRule="auto"/>
        <w:ind w:firstLine="556"/>
        <w:rPr>
          <w:rFonts w:ascii="Times New Roman" w:hAnsi="Times New Roman" w:cs="Times New Roman"/>
        </w:rPr>
      </w:pPr>
      <w:r>
        <w:rPr>
          <w:rFonts w:ascii="Times New Roman" w:hAnsi="Times New Roman" w:cs="Times New Roman"/>
        </w:rPr>
        <w:t xml:space="preserve">Sesuai dari </w:t>
      </w:r>
      <w:r w:rsidR="00A742B3">
        <w:rPr>
          <w:rFonts w:ascii="Times New Roman" w:hAnsi="Times New Roman" w:cs="Times New Roman"/>
        </w:rPr>
        <w:t xml:space="preserve">hasil wawancara dengan Lukman Wijayanto selaku staff seksi sejarah dan kepurbakalaan Dinporabudpar Blora yang mana menurut beliau </w:t>
      </w:r>
      <w:r w:rsidR="005B3F7F">
        <w:rPr>
          <w:rFonts w:ascii="Times New Roman" w:hAnsi="Times New Roman" w:cs="Times New Roman"/>
        </w:rPr>
        <w:t>bahwa yang</w:t>
      </w:r>
      <w:r w:rsidR="00A742B3">
        <w:rPr>
          <w:rFonts w:ascii="Times New Roman" w:hAnsi="Times New Roman" w:cs="Times New Roman"/>
        </w:rPr>
        <w:t xml:space="preserve"> menjadi dasar hukum Dinporabudpar Kabupaten Blora dalam melakukan perlindungan, pelestarian dan pemanfaatan terhadap cagar budaya yakni;</w:t>
      </w:r>
    </w:p>
    <w:p w:rsidR="00A742B3" w:rsidRDefault="005B3F7F" w:rsidP="00C159BA">
      <w:pPr>
        <w:pStyle w:val="ListParagraph"/>
        <w:numPr>
          <w:ilvl w:val="0"/>
          <w:numId w:val="40"/>
        </w:numPr>
        <w:spacing w:line="312" w:lineRule="auto"/>
        <w:ind w:left="1134" w:hanging="425"/>
        <w:rPr>
          <w:rFonts w:ascii="Times New Roman" w:hAnsi="Times New Roman" w:cs="Times New Roman"/>
        </w:rPr>
      </w:pPr>
      <w:r>
        <w:rPr>
          <w:rFonts w:ascii="Times New Roman" w:hAnsi="Times New Roman" w:cs="Times New Roman"/>
        </w:rPr>
        <w:t>Undang-Undang Nomor 11 Tahun 2010 tentang Cagar Budaya.</w:t>
      </w:r>
    </w:p>
    <w:p w:rsidR="005B3F7F" w:rsidRDefault="005B3F7F" w:rsidP="00C159BA">
      <w:pPr>
        <w:pStyle w:val="ListParagraph"/>
        <w:numPr>
          <w:ilvl w:val="0"/>
          <w:numId w:val="40"/>
        </w:numPr>
        <w:spacing w:line="312" w:lineRule="auto"/>
        <w:ind w:left="1134" w:hanging="425"/>
        <w:rPr>
          <w:rFonts w:ascii="Times New Roman" w:hAnsi="Times New Roman" w:cs="Times New Roman"/>
        </w:rPr>
      </w:pPr>
      <w:r>
        <w:rPr>
          <w:rFonts w:ascii="Times New Roman" w:hAnsi="Times New Roman" w:cs="Times New Roman"/>
        </w:rPr>
        <w:t>Peraturan Daerah Provinsi Jawa Tengah Nomor 10 Tahun 2013 tentang Pelestaria dan Pengelolaan Cagar Budaya Provinsi Jawa Tengah.</w:t>
      </w:r>
    </w:p>
    <w:p w:rsidR="005B3F7F" w:rsidRDefault="005B3F7F" w:rsidP="00C159BA">
      <w:pPr>
        <w:pStyle w:val="ListParagraph"/>
        <w:numPr>
          <w:ilvl w:val="0"/>
          <w:numId w:val="40"/>
        </w:numPr>
        <w:spacing w:line="312" w:lineRule="auto"/>
        <w:ind w:left="1134" w:hanging="425"/>
        <w:rPr>
          <w:rFonts w:ascii="Times New Roman" w:hAnsi="Times New Roman" w:cs="Times New Roman"/>
        </w:rPr>
      </w:pPr>
      <w:r>
        <w:rPr>
          <w:rFonts w:ascii="Times New Roman" w:hAnsi="Times New Roman" w:cs="Times New Roman"/>
        </w:rPr>
        <w:t>Peraturan Daerah Kabupaten Blora Nomor 10 Tahun 2019 tentang Pelestarian Cagar Budaya.</w:t>
      </w:r>
    </w:p>
    <w:p w:rsidR="00AA44E3" w:rsidRDefault="00AA44E3" w:rsidP="00AA44E3">
      <w:pPr>
        <w:spacing w:line="312" w:lineRule="auto"/>
        <w:ind w:left="1134" w:firstLine="426"/>
        <w:rPr>
          <w:rFonts w:ascii="Times New Roman" w:hAnsi="Times New Roman" w:cs="Times New Roman"/>
        </w:rPr>
      </w:pPr>
      <w:r>
        <w:rPr>
          <w:rFonts w:ascii="Times New Roman" w:hAnsi="Times New Roman" w:cs="Times New Roman"/>
        </w:rPr>
        <w:lastRenderedPageBreak/>
        <w:t>Sistem perlindungan dan pelestarian terhadap cagar budaya Kabupaten Blora memiliki pelaksanaan dari pelestarian ini adalah tupoksi dari Dinporabudpar masuknya di bidang kebudayaan. Di dalam bidang kebudayaan ada 3 seksi yaitu seksi seni dan perfilman, seksi adat dan tradisi atau nilai budaya, seksi sejarah dan kepurbakalaan mempunyai tim registrasi dan tim ahli cagar budaya.</w:t>
      </w:r>
    </w:p>
    <w:p w:rsidR="005B3F7F" w:rsidRPr="005B3F7F" w:rsidRDefault="005B3F7F" w:rsidP="00AA44E3">
      <w:pPr>
        <w:spacing w:line="312" w:lineRule="auto"/>
        <w:ind w:left="1134" w:firstLine="426"/>
        <w:rPr>
          <w:rFonts w:ascii="Times New Roman" w:hAnsi="Times New Roman" w:cs="Times New Roman"/>
        </w:rPr>
      </w:pPr>
      <w:r>
        <w:rPr>
          <w:rFonts w:ascii="Times New Roman" w:hAnsi="Times New Roman" w:cs="Times New Roman"/>
        </w:rPr>
        <w:t xml:space="preserve">Kemudian ada beberapa hal terkait kegiatan aktivitas pelestarian berbasis dari peraturan </w:t>
      </w:r>
      <w:r w:rsidR="00E1072A">
        <w:rPr>
          <w:rFonts w:ascii="Times New Roman" w:hAnsi="Times New Roman" w:cs="Times New Roman"/>
        </w:rPr>
        <w:t xml:space="preserve">daerah tersebut diantaranya </w:t>
      </w:r>
      <w:r>
        <w:rPr>
          <w:rFonts w:ascii="Times New Roman" w:hAnsi="Times New Roman" w:cs="Times New Roman"/>
        </w:rPr>
        <w:t xml:space="preserve">ada di Pasal 60 </w:t>
      </w:r>
      <w:r w:rsidR="002324DD">
        <w:rPr>
          <w:rFonts w:ascii="Times New Roman" w:hAnsi="Times New Roman" w:cs="Times New Roman"/>
        </w:rPr>
        <w:t>yakni “Pemerintah Daerah wajib mendirikan museum cagar budaya”. Berbasis Peraturan Daerah Kabupaten Blora Nomor 10 Tahun 2019 tentang Pelestarian Cagar Budaya Dinporabudpar melakukan rintisan untuk penyimpanan benda-benda cagar budaya yang merupakan peninggalan sejarah.</w:t>
      </w:r>
      <w:r w:rsidR="009A6560">
        <w:rPr>
          <w:rStyle w:val="FootnoteReference"/>
          <w:rFonts w:ascii="Times New Roman" w:hAnsi="Times New Roman" w:cs="Times New Roman"/>
        </w:rPr>
        <w:footnoteReference w:id="60"/>
      </w:r>
    </w:p>
    <w:p w:rsidR="00CE0573" w:rsidRDefault="00D00342" w:rsidP="00530666">
      <w:pPr>
        <w:pStyle w:val="ListParagraph"/>
        <w:spacing w:line="312" w:lineRule="auto"/>
        <w:ind w:left="1134" w:firstLine="426"/>
        <w:rPr>
          <w:rFonts w:ascii="Times New Roman" w:hAnsi="Times New Roman" w:cs="Times New Roman"/>
        </w:rPr>
      </w:pPr>
      <w:r w:rsidRPr="00D00342">
        <w:rPr>
          <w:rFonts w:ascii="Times New Roman" w:hAnsi="Times New Roman" w:cs="Times New Roman"/>
        </w:rPr>
        <w:t xml:space="preserve">Salah satu misi </w:t>
      </w:r>
      <w:r w:rsidR="009A6560">
        <w:rPr>
          <w:rFonts w:ascii="Times New Roman" w:hAnsi="Times New Roman" w:cs="Times New Roman"/>
        </w:rPr>
        <w:t xml:space="preserve">Dinporabudpar Kabupaten Blora terutama Dinas Kebudayaan </w:t>
      </w:r>
      <w:r w:rsidRPr="00D00342">
        <w:rPr>
          <w:rFonts w:ascii="Times New Roman" w:hAnsi="Times New Roman" w:cs="Times New Roman"/>
        </w:rPr>
        <w:t xml:space="preserve">adalah melestarikan budaya lokal. </w:t>
      </w:r>
      <w:r w:rsidR="009A6560">
        <w:rPr>
          <w:rFonts w:ascii="Times New Roman" w:hAnsi="Times New Roman" w:cs="Times New Roman"/>
        </w:rPr>
        <w:t>Pelestarian budaya lokal di Kabupaten</w:t>
      </w:r>
      <w:r w:rsidRPr="00D00342">
        <w:rPr>
          <w:rFonts w:ascii="Times New Roman" w:hAnsi="Times New Roman" w:cs="Times New Roman"/>
        </w:rPr>
        <w:t xml:space="preserve"> </w:t>
      </w:r>
      <w:r w:rsidR="009A6560">
        <w:rPr>
          <w:rFonts w:ascii="Times New Roman" w:hAnsi="Times New Roman" w:cs="Times New Roman"/>
        </w:rPr>
        <w:t xml:space="preserve">Blora </w:t>
      </w:r>
      <w:r w:rsidRPr="00D00342">
        <w:rPr>
          <w:rFonts w:ascii="Times New Roman" w:hAnsi="Times New Roman" w:cs="Times New Roman"/>
        </w:rPr>
        <w:t xml:space="preserve">sampai saat ini bisa dikatakan belum dilaksanakan karena masih terdapat keterlambatan penyelamatan yang mulai dilakukan oleh pihak Dinas Kebudayaan dan Pariwisata yang </w:t>
      </w:r>
      <w:r w:rsidRPr="00D00342">
        <w:rPr>
          <w:rFonts w:ascii="Times New Roman" w:hAnsi="Times New Roman" w:cs="Times New Roman"/>
        </w:rPr>
        <w:lastRenderedPageBreak/>
        <w:t>memindahkan beberapa benda cagar budaya di</w:t>
      </w:r>
      <w:r w:rsidR="009A6560">
        <w:rPr>
          <w:rFonts w:ascii="Times New Roman" w:hAnsi="Times New Roman" w:cs="Times New Roman"/>
        </w:rPr>
        <w:t xml:space="preserve"> Rumah Artefak Kabupaten Blora</w:t>
      </w:r>
      <w:r w:rsidRPr="00D00342">
        <w:rPr>
          <w:rFonts w:ascii="Times New Roman" w:hAnsi="Times New Roman" w:cs="Times New Roman"/>
        </w:rPr>
        <w:t>.</w:t>
      </w:r>
    </w:p>
    <w:p w:rsidR="00CE0573" w:rsidRDefault="007148A0" w:rsidP="00530666">
      <w:pPr>
        <w:pStyle w:val="ListParagraph"/>
        <w:spacing w:line="312" w:lineRule="auto"/>
        <w:ind w:left="1134" w:firstLine="426"/>
        <w:rPr>
          <w:rFonts w:ascii="Times New Roman" w:hAnsi="Times New Roman" w:cs="Times New Roman"/>
        </w:rPr>
      </w:pPr>
      <w:r>
        <w:rPr>
          <w:rFonts w:ascii="Times New Roman" w:hAnsi="Times New Roman" w:cs="Times New Roman"/>
        </w:rPr>
        <w:t>A</w:t>
      </w:r>
      <w:r w:rsidR="009A6560">
        <w:rPr>
          <w:rFonts w:ascii="Times New Roman" w:hAnsi="Times New Roman" w:cs="Times New Roman"/>
        </w:rPr>
        <w:t xml:space="preserve">da juga beberapa Cagar Budaya yang belum mendapatkan perhatian khusus dari Dinas Kebudayaan </w:t>
      </w:r>
      <w:r w:rsidR="002E2DE6">
        <w:rPr>
          <w:rFonts w:ascii="Times New Roman" w:hAnsi="Times New Roman" w:cs="Times New Roman"/>
        </w:rPr>
        <w:t>yang salah satunya Cagar Budaya Situs Ngloram sehingga menyebabkan Cagar Budaya tersebut terlihat terbengkalai dan menyeramkan.</w:t>
      </w:r>
      <w:r w:rsidR="009A6560">
        <w:rPr>
          <w:rFonts w:ascii="Times New Roman" w:hAnsi="Times New Roman" w:cs="Times New Roman"/>
        </w:rPr>
        <w:t xml:space="preserve"> </w:t>
      </w:r>
    </w:p>
    <w:p w:rsidR="00CE0573" w:rsidRDefault="00D00342" w:rsidP="00530666">
      <w:pPr>
        <w:pStyle w:val="ListParagraph"/>
        <w:spacing w:line="312" w:lineRule="auto"/>
        <w:ind w:left="1134" w:firstLine="426"/>
        <w:rPr>
          <w:rFonts w:ascii="Times New Roman" w:hAnsi="Times New Roman" w:cs="Times New Roman"/>
        </w:rPr>
      </w:pPr>
      <w:r w:rsidRPr="00D00342">
        <w:rPr>
          <w:rFonts w:ascii="Times New Roman" w:hAnsi="Times New Roman" w:cs="Times New Roman"/>
        </w:rPr>
        <w:t xml:space="preserve">Pelestarian budaya lokal tersebut berkaitan erat dengan fungsi Dinas Kebudayaan </w:t>
      </w:r>
      <w:r w:rsidR="002E2DE6">
        <w:rPr>
          <w:rFonts w:ascii="Times New Roman" w:hAnsi="Times New Roman" w:cs="Times New Roman"/>
        </w:rPr>
        <w:t xml:space="preserve">Kabupaten Blora </w:t>
      </w:r>
      <w:r w:rsidRPr="00D00342">
        <w:rPr>
          <w:rFonts w:ascii="Times New Roman" w:hAnsi="Times New Roman" w:cs="Times New Roman"/>
        </w:rPr>
        <w:t>yang sesuai dengan fungsi sebagai pelaksanaan pengembangan dan prom</w:t>
      </w:r>
      <w:r w:rsidR="002E2DE6">
        <w:rPr>
          <w:rFonts w:ascii="Times New Roman" w:hAnsi="Times New Roman" w:cs="Times New Roman"/>
        </w:rPr>
        <w:t>o</w:t>
      </w:r>
      <w:r w:rsidR="00CE0573">
        <w:rPr>
          <w:rFonts w:ascii="Times New Roman" w:hAnsi="Times New Roman" w:cs="Times New Roman"/>
        </w:rPr>
        <w:t>si potensi wisata.</w:t>
      </w:r>
    </w:p>
    <w:p w:rsidR="00E23BFD" w:rsidRDefault="002E2DE6" w:rsidP="00530666">
      <w:pPr>
        <w:pStyle w:val="ListParagraph"/>
        <w:spacing w:line="312" w:lineRule="auto"/>
        <w:ind w:left="1134" w:firstLine="426"/>
        <w:rPr>
          <w:rFonts w:ascii="Times New Roman" w:hAnsi="Times New Roman" w:cs="Times New Roman"/>
        </w:rPr>
      </w:pPr>
      <w:r>
        <w:rPr>
          <w:rFonts w:ascii="Times New Roman" w:hAnsi="Times New Roman" w:cs="Times New Roman"/>
        </w:rPr>
        <w:t xml:space="preserve">Pelestarian </w:t>
      </w:r>
      <w:r w:rsidR="00D00342" w:rsidRPr="00D00342">
        <w:rPr>
          <w:rFonts w:ascii="Times New Roman" w:hAnsi="Times New Roman" w:cs="Times New Roman"/>
        </w:rPr>
        <w:t>cagar budaya bermanfaat dalam mendukung pelaksanaan pengembangan dan promosi potensi</w:t>
      </w:r>
      <w:r>
        <w:rPr>
          <w:rFonts w:ascii="Times New Roman" w:hAnsi="Times New Roman" w:cs="Times New Roman"/>
        </w:rPr>
        <w:t xml:space="preserve"> wisata khususnya di Kabupaten Blora</w:t>
      </w:r>
      <w:r w:rsidR="00D00342" w:rsidRPr="00D00342">
        <w:rPr>
          <w:rFonts w:ascii="Times New Roman" w:hAnsi="Times New Roman" w:cs="Times New Roman"/>
        </w:rPr>
        <w:t xml:space="preserve">. Hal tersebut dapat membuat </w:t>
      </w:r>
      <w:r>
        <w:rPr>
          <w:rFonts w:ascii="Times New Roman" w:hAnsi="Times New Roman" w:cs="Times New Roman"/>
        </w:rPr>
        <w:t xml:space="preserve">Kabupaten Blora </w:t>
      </w:r>
      <w:r w:rsidR="00D00342" w:rsidRPr="00D00342">
        <w:rPr>
          <w:rFonts w:ascii="Times New Roman" w:hAnsi="Times New Roman" w:cs="Times New Roman"/>
        </w:rPr>
        <w:t>memilik</w:t>
      </w:r>
      <w:r>
        <w:rPr>
          <w:rFonts w:ascii="Times New Roman" w:hAnsi="Times New Roman" w:cs="Times New Roman"/>
        </w:rPr>
        <w:t>i nilai wisata dan budaya yang</w:t>
      </w:r>
      <w:r w:rsidR="00D00342" w:rsidRPr="00D00342">
        <w:rPr>
          <w:rFonts w:ascii="Times New Roman" w:hAnsi="Times New Roman" w:cs="Times New Roman"/>
        </w:rPr>
        <w:t xml:space="preserve"> tinggi</w:t>
      </w:r>
      <w:r>
        <w:rPr>
          <w:rFonts w:ascii="Times New Roman" w:hAnsi="Times New Roman" w:cs="Times New Roman"/>
        </w:rPr>
        <w:t xml:space="preserve"> terutama Cagar Budaya Situs Ngloram yang dekat dengan bandara Ngloram</w:t>
      </w:r>
      <w:r w:rsidR="00CE0573">
        <w:rPr>
          <w:rFonts w:ascii="Times New Roman" w:hAnsi="Times New Roman" w:cs="Times New Roman"/>
        </w:rPr>
        <w:t xml:space="preserve">. </w:t>
      </w:r>
    </w:p>
    <w:p w:rsidR="00E23BFD" w:rsidRPr="00CB6957" w:rsidRDefault="00CB6957" w:rsidP="00530666">
      <w:pPr>
        <w:pStyle w:val="ListParagraph"/>
        <w:spacing w:line="312" w:lineRule="auto"/>
        <w:ind w:left="1134" w:firstLine="426"/>
        <w:rPr>
          <w:rFonts w:ascii="Times New Roman" w:hAnsi="Times New Roman" w:cs="Times New Roman"/>
        </w:rPr>
      </w:pPr>
      <w:r>
        <w:rPr>
          <w:rFonts w:ascii="Times New Roman" w:hAnsi="Times New Roman" w:cs="Times New Roman"/>
        </w:rPr>
        <w:t>Dalam rangka pelestarian dan pemanfaatan kedepan selain sudah ditetapkan sebagai cagar budaya Situs Ngloram pada tahun 2017, 2018, dan 2019 yang dilakukan oleh komunitas Forum Peduli Sejarah Budaya Blora (FPSBB). Ada beberapa hal yang disampaikan program-program pelestarian dan pemanfaatan untuk Situs Ngloram</w:t>
      </w:r>
      <w:r w:rsidR="00562395">
        <w:rPr>
          <w:rFonts w:ascii="Times New Roman" w:hAnsi="Times New Roman" w:cs="Times New Roman"/>
        </w:rPr>
        <w:t xml:space="preserve">.  </w:t>
      </w:r>
      <w:r w:rsidR="00E23BFD">
        <w:rPr>
          <w:rFonts w:ascii="Times New Roman" w:hAnsi="Times New Roman" w:cs="Times New Roman"/>
        </w:rPr>
        <w:t xml:space="preserve">Beberapa aktivitas kerja sama secara lokal yang dilakukan oleh kepala desa dan LSM untuk melakukan kegiatan dan </w:t>
      </w:r>
      <w:r w:rsidR="00E23BFD">
        <w:rPr>
          <w:rFonts w:ascii="Times New Roman" w:hAnsi="Times New Roman" w:cs="Times New Roman"/>
        </w:rPr>
        <w:lastRenderedPageBreak/>
        <w:t>beracara dengan</w:t>
      </w:r>
      <w:r>
        <w:rPr>
          <w:rFonts w:ascii="Times New Roman" w:hAnsi="Times New Roman" w:cs="Times New Roman"/>
        </w:rPr>
        <w:t xml:space="preserve"> anggaran dari APBD dan APBDES.</w:t>
      </w:r>
      <w:r w:rsidR="00E23BFD">
        <w:rPr>
          <w:rStyle w:val="FootnoteReference"/>
          <w:rFonts w:ascii="Times New Roman" w:hAnsi="Times New Roman" w:cs="Times New Roman"/>
        </w:rPr>
        <w:footnoteReference w:id="61"/>
      </w:r>
    </w:p>
    <w:p w:rsidR="00CE0573" w:rsidRPr="00E23BFD" w:rsidRDefault="00576D66" w:rsidP="00530666">
      <w:pPr>
        <w:pStyle w:val="ListParagraph"/>
        <w:spacing w:line="312" w:lineRule="auto"/>
        <w:ind w:left="1134" w:firstLine="426"/>
        <w:rPr>
          <w:rFonts w:ascii="Times New Roman" w:hAnsi="Times New Roman" w:cs="Times New Roman"/>
        </w:rPr>
      </w:pPr>
      <w:r>
        <w:rPr>
          <w:rFonts w:ascii="Times New Roman" w:hAnsi="Times New Roman" w:cs="Times New Roman"/>
        </w:rPr>
        <w:t xml:space="preserve">Peraturan Daerah Kabupaten Blora Nomor 10 Tahun 2019 </w:t>
      </w:r>
      <w:r w:rsidRPr="00576D66">
        <w:rPr>
          <w:rFonts w:ascii="Times New Roman" w:hAnsi="Times New Roman" w:cs="Times New Roman"/>
        </w:rPr>
        <w:t>tentang</w:t>
      </w:r>
      <w:r>
        <w:rPr>
          <w:rFonts w:ascii="Times New Roman" w:hAnsi="Times New Roman" w:cs="Times New Roman"/>
        </w:rPr>
        <w:t xml:space="preserve"> Pelestarian</w:t>
      </w:r>
      <w:r w:rsidRPr="00576D66">
        <w:rPr>
          <w:rFonts w:ascii="Times New Roman" w:hAnsi="Times New Roman" w:cs="Times New Roman"/>
        </w:rPr>
        <w:t xml:space="preserve"> Cagar Budaya menegaskan bahwa Pemerintah atau Pemerintah Daerah mempunyai tugas melakukan Perlindungan, Pengembangan, dan Pemanfaatan </w:t>
      </w:r>
      <w:r w:rsidR="00E23BFD">
        <w:rPr>
          <w:rFonts w:ascii="Times New Roman" w:hAnsi="Times New Roman" w:cs="Times New Roman"/>
        </w:rPr>
        <w:t>Cagar Budaya.</w:t>
      </w:r>
    </w:p>
    <w:p w:rsidR="00DB2B12" w:rsidRDefault="00DB2B12" w:rsidP="00530666">
      <w:pPr>
        <w:pStyle w:val="ListParagraph"/>
        <w:spacing w:line="312" w:lineRule="auto"/>
        <w:ind w:left="1134" w:firstLine="426"/>
        <w:rPr>
          <w:rFonts w:ascii="Times New Roman" w:hAnsi="Times New Roman" w:cs="Times New Roman"/>
        </w:rPr>
      </w:pPr>
      <w:r>
        <w:rPr>
          <w:rFonts w:ascii="Times New Roman" w:hAnsi="Times New Roman" w:cs="Times New Roman"/>
        </w:rPr>
        <w:t>Dalam Pasal 47 ayat (1) menyebutkan bahwa “Perlindungan Cagar Budaya dilakukan dengan menetapkan batas-batas keluasannya dan pemanfaatan ruang melalui sistem zonasi berdasarkan hasil kajian”. Namun, kenyataannya di area situs tersebut masih belum juga dibangun batas-batas antara ta</w:t>
      </w:r>
      <w:r w:rsidR="00AB07C8">
        <w:rPr>
          <w:rFonts w:ascii="Times New Roman" w:hAnsi="Times New Roman" w:cs="Times New Roman"/>
        </w:rPr>
        <w:t xml:space="preserve">nah milik warga dan tanah </w:t>
      </w:r>
      <w:r w:rsidR="00562395">
        <w:rPr>
          <w:rFonts w:ascii="Times New Roman" w:hAnsi="Times New Roman" w:cs="Times New Roman"/>
        </w:rPr>
        <w:t xml:space="preserve">diarea </w:t>
      </w:r>
      <w:r w:rsidR="00AB07C8">
        <w:rPr>
          <w:rFonts w:ascii="Times New Roman" w:hAnsi="Times New Roman" w:cs="Times New Roman"/>
        </w:rPr>
        <w:t>situs.</w:t>
      </w:r>
    </w:p>
    <w:p w:rsidR="00AB07C8" w:rsidRDefault="00AB07C8" w:rsidP="00530666">
      <w:pPr>
        <w:pStyle w:val="ListParagraph"/>
        <w:spacing w:line="312" w:lineRule="auto"/>
        <w:ind w:left="1134" w:firstLine="426"/>
        <w:rPr>
          <w:rFonts w:ascii="Times New Roman" w:hAnsi="Times New Roman" w:cs="Times New Roman"/>
        </w:rPr>
      </w:pPr>
      <w:r>
        <w:rPr>
          <w:rFonts w:ascii="Times New Roman" w:hAnsi="Times New Roman" w:cs="Times New Roman"/>
        </w:rPr>
        <w:t>Pasal 49 ayat (5) mengatakan bahwa “Pemerintah Daerah dapat mengangkat atau menempatkan juru pelihara untuk melakukan perawatan Cagar Budaya”. Tetapi Pemerintah Daerah pun juga tidak menempatkan atau mengangkat juru pelihara untuk melakukan perawatan terhadap Cagar Budaya.</w:t>
      </w:r>
      <w:r>
        <w:rPr>
          <w:rStyle w:val="FootnoteReference"/>
          <w:rFonts w:ascii="Times New Roman" w:hAnsi="Times New Roman" w:cs="Times New Roman"/>
        </w:rPr>
        <w:footnoteReference w:id="62"/>
      </w:r>
    </w:p>
    <w:p w:rsidR="005B48B0" w:rsidRDefault="005B48B0" w:rsidP="00530666">
      <w:pPr>
        <w:pStyle w:val="ListParagraph"/>
        <w:spacing w:line="312" w:lineRule="auto"/>
        <w:ind w:left="1134" w:firstLine="426"/>
        <w:rPr>
          <w:rFonts w:ascii="Times New Roman" w:hAnsi="Times New Roman" w:cs="Times New Roman"/>
        </w:rPr>
      </w:pPr>
      <w:r w:rsidRPr="005B48B0">
        <w:rPr>
          <w:rFonts w:ascii="Times New Roman" w:hAnsi="Times New Roman" w:cs="Times New Roman"/>
        </w:rPr>
        <w:t>Berdasarkan banyaknya cagar budaya yang ditemukan di Kabupaten</w:t>
      </w:r>
      <w:r>
        <w:rPr>
          <w:rFonts w:ascii="Times New Roman" w:hAnsi="Times New Roman" w:cs="Times New Roman"/>
        </w:rPr>
        <w:t xml:space="preserve"> Blora</w:t>
      </w:r>
      <w:r w:rsidRPr="005B48B0">
        <w:rPr>
          <w:rFonts w:ascii="Times New Roman" w:hAnsi="Times New Roman" w:cs="Times New Roman"/>
        </w:rPr>
        <w:t>, maka</w:t>
      </w:r>
      <w:r>
        <w:t xml:space="preserve"> </w:t>
      </w:r>
      <w:r w:rsidRPr="005B48B0">
        <w:rPr>
          <w:rFonts w:ascii="Times New Roman" w:hAnsi="Times New Roman" w:cs="Times New Roman"/>
        </w:rPr>
        <w:t xml:space="preserve">perlindungan </w:t>
      </w:r>
      <w:r w:rsidRPr="005B48B0">
        <w:rPr>
          <w:rFonts w:ascii="Times New Roman" w:hAnsi="Times New Roman" w:cs="Times New Roman"/>
        </w:rPr>
        <w:lastRenderedPageBreak/>
        <w:t xml:space="preserve">hukum yang dilakukan oleh pemerintah daerah Kabupaten </w:t>
      </w:r>
      <w:r>
        <w:rPr>
          <w:rFonts w:ascii="Times New Roman" w:hAnsi="Times New Roman" w:cs="Times New Roman"/>
        </w:rPr>
        <w:t xml:space="preserve">Blora </w:t>
      </w:r>
      <w:r w:rsidRPr="005B48B0">
        <w:rPr>
          <w:rFonts w:ascii="Times New Roman" w:hAnsi="Times New Roman" w:cs="Times New Roman"/>
        </w:rPr>
        <w:t xml:space="preserve">adalah </w:t>
      </w:r>
      <w:r>
        <w:rPr>
          <w:rFonts w:ascii="Times New Roman" w:hAnsi="Times New Roman" w:cs="Times New Roman"/>
        </w:rPr>
        <w:t xml:space="preserve">upaya </w:t>
      </w:r>
      <w:r w:rsidRPr="005B48B0">
        <w:rPr>
          <w:rFonts w:ascii="Times New Roman" w:hAnsi="Times New Roman" w:cs="Times New Roman"/>
        </w:rPr>
        <w:t>mencegah dan menanggulangi dari kerusakan, kehancuran, atau kemusnahan dengan cara :</w:t>
      </w:r>
    </w:p>
    <w:p w:rsidR="005B48B0" w:rsidRDefault="005B48B0" w:rsidP="00773D3B">
      <w:pPr>
        <w:pStyle w:val="ListParagraph"/>
        <w:numPr>
          <w:ilvl w:val="0"/>
          <w:numId w:val="49"/>
        </w:numPr>
        <w:spacing w:line="312" w:lineRule="auto"/>
        <w:ind w:left="1418" w:hanging="284"/>
        <w:rPr>
          <w:rFonts w:ascii="Times New Roman" w:hAnsi="Times New Roman" w:cs="Times New Roman"/>
        </w:rPr>
      </w:pPr>
      <w:r>
        <w:rPr>
          <w:rFonts w:ascii="Times New Roman" w:hAnsi="Times New Roman" w:cs="Times New Roman"/>
        </w:rPr>
        <w:t>Penyelamatan</w:t>
      </w:r>
    </w:p>
    <w:p w:rsidR="005B48B0" w:rsidRPr="005B48B0" w:rsidRDefault="005B48B0" w:rsidP="00773D3B">
      <w:pPr>
        <w:pStyle w:val="ListParagraph"/>
        <w:spacing w:line="312" w:lineRule="auto"/>
        <w:ind w:left="1418" w:firstLine="0"/>
        <w:rPr>
          <w:rFonts w:ascii="Times New Roman" w:hAnsi="Times New Roman" w:cs="Times New Roman"/>
        </w:rPr>
      </w:pPr>
      <w:r w:rsidRPr="005B48B0">
        <w:rPr>
          <w:rFonts w:ascii="Times New Roman" w:hAnsi="Times New Roman" w:cs="Times New Roman"/>
        </w:rPr>
        <w:t>Upaya menghindarkan dan/atau menanggulangi cagar budaya dari kerusakan, kehancuran, atau kemusnahan.</w:t>
      </w:r>
    </w:p>
    <w:p w:rsidR="005B48B0" w:rsidRDefault="00773D3B" w:rsidP="00773D3B">
      <w:pPr>
        <w:pStyle w:val="ListParagraph"/>
        <w:numPr>
          <w:ilvl w:val="0"/>
          <w:numId w:val="49"/>
        </w:numPr>
        <w:spacing w:line="312" w:lineRule="auto"/>
        <w:ind w:left="1418" w:hanging="284"/>
        <w:rPr>
          <w:rFonts w:ascii="Times New Roman" w:hAnsi="Times New Roman" w:cs="Times New Roman"/>
        </w:rPr>
      </w:pPr>
      <w:r>
        <w:rPr>
          <w:rFonts w:ascii="Times New Roman" w:hAnsi="Times New Roman" w:cs="Times New Roman"/>
        </w:rPr>
        <w:t>Pengamanan</w:t>
      </w:r>
    </w:p>
    <w:p w:rsidR="00773D3B" w:rsidRPr="00773D3B" w:rsidRDefault="00773D3B" w:rsidP="00773D3B">
      <w:pPr>
        <w:pStyle w:val="ListParagraph"/>
        <w:spacing w:line="312" w:lineRule="auto"/>
        <w:ind w:left="1418" w:firstLine="0"/>
        <w:rPr>
          <w:rFonts w:ascii="Times New Roman" w:hAnsi="Times New Roman" w:cs="Times New Roman"/>
        </w:rPr>
      </w:pPr>
      <w:r w:rsidRPr="00773D3B">
        <w:rPr>
          <w:rFonts w:ascii="Times New Roman" w:hAnsi="Times New Roman" w:cs="Times New Roman"/>
        </w:rPr>
        <w:t>Upaya menjaga dan mencegah cagar budaya dari ancaman dan/atau gangguan.</w:t>
      </w:r>
    </w:p>
    <w:p w:rsidR="00773D3B" w:rsidRPr="00773D3B" w:rsidRDefault="00773D3B" w:rsidP="00773D3B">
      <w:pPr>
        <w:pStyle w:val="ListParagraph"/>
        <w:numPr>
          <w:ilvl w:val="0"/>
          <w:numId w:val="49"/>
        </w:numPr>
        <w:spacing w:line="312" w:lineRule="auto"/>
        <w:ind w:left="1418" w:hanging="284"/>
        <w:rPr>
          <w:rFonts w:ascii="Times New Roman" w:hAnsi="Times New Roman" w:cs="Times New Roman"/>
        </w:rPr>
      </w:pPr>
      <w:r w:rsidRPr="00773D3B">
        <w:rPr>
          <w:rFonts w:ascii="Times New Roman" w:hAnsi="Times New Roman" w:cs="Times New Roman"/>
        </w:rPr>
        <w:t>Zonasi</w:t>
      </w:r>
    </w:p>
    <w:p w:rsidR="00773D3B" w:rsidRPr="00773D3B" w:rsidRDefault="00773D3B" w:rsidP="00773D3B">
      <w:pPr>
        <w:pStyle w:val="ListParagraph"/>
        <w:spacing w:line="312" w:lineRule="auto"/>
        <w:ind w:left="1418" w:firstLine="0"/>
        <w:rPr>
          <w:rFonts w:ascii="Times New Roman" w:hAnsi="Times New Roman" w:cs="Times New Roman"/>
        </w:rPr>
      </w:pPr>
      <w:r w:rsidRPr="00773D3B">
        <w:rPr>
          <w:rFonts w:ascii="Times New Roman" w:hAnsi="Times New Roman" w:cs="Times New Roman"/>
        </w:rPr>
        <w:t>Penentuan batas-batas keruangan situs cagar budaya dan kawasan cagar budaya sesuai dengan kebutuhan.</w:t>
      </w:r>
    </w:p>
    <w:p w:rsidR="00773D3B" w:rsidRPr="00773D3B" w:rsidRDefault="00773D3B" w:rsidP="00773D3B">
      <w:pPr>
        <w:pStyle w:val="ListParagraph"/>
        <w:numPr>
          <w:ilvl w:val="0"/>
          <w:numId w:val="49"/>
        </w:numPr>
        <w:spacing w:line="312" w:lineRule="auto"/>
        <w:ind w:left="1418" w:hanging="284"/>
        <w:rPr>
          <w:rFonts w:ascii="Times New Roman" w:hAnsi="Times New Roman" w:cs="Times New Roman"/>
        </w:rPr>
      </w:pPr>
      <w:r w:rsidRPr="00773D3B">
        <w:rPr>
          <w:rFonts w:ascii="Times New Roman" w:hAnsi="Times New Roman" w:cs="Times New Roman"/>
        </w:rPr>
        <w:t>Pemeliharaan</w:t>
      </w:r>
    </w:p>
    <w:p w:rsidR="00773D3B" w:rsidRPr="00773D3B" w:rsidRDefault="00773D3B" w:rsidP="00773D3B">
      <w:pPr>
        <w:pStyle w:val="ListParagraph"/>
        <w:spacing w:line="312" w:lineRule="auto"/>
        <w:ind w:left="1418" w:firstLine="0"/>
        <w:rPr>
          <w:rFonts w:ascii="Times New Roman" w:hAnsi="Times New Roman" w:cs="Times New Roman"/>
        </w:rPr>
      </w:pPr>
      <w:r w:rsidRPr="00773D3B">
        <w:rPr>
          <w:rFonts w:ascii="Times New Roman" w:hAnsi="Times New Roman" w:cs="Times New Roman"/>
        </w:rPr>
        <w:t>Upaya menjaga dan merawat agar kondisi fisik cagar budaya tetap lestari.</w:t>
      </w:r>
    </w:p>
    <w:p w:rsidR="00773D3B" w:rsidRPr="00773D3B" w:rsidRDefault="00773D3B" w:rsidP="00773D3B">
      <w:pPr>
        <w:pStyle w:val="ListParagraph"/>
        <w:numPr>
          <w:ilvl w:val="0"/>
          <w:numId w:val="49"/>
        </w:numPr>
        <w:spacing w:line="312" w:lineRule="auto"/>
        <w:ind w:left="1418" w:hanging="284"/>
        <w:rPr>
          <w:rFonts w:ascii="Times New Roman" w:hAnsi="Times New Roman" w:cs="Times New Roman"/>
        </w:rPr>
      </w:pPr>
      <w:r w:rsidRPr="00773D3B">
        <w:rPr>
          <w:rFonts w:ascii="Times New Roman" w:hAnsi="Times New Roman" w:cs="Times New Roman"/>
        </w:rPr>
        <w:t>Pemugaran</w:t>
      </w:r>
    </w:p>
    <w:p w:rsidR="00773D3B" w:rsidRDefault="00773D3B" w:rsidP="00F05FDB">
      <w:pPr>
        <w:pStyle w:val="ListParagraph"/>
        <w:spacing w:line="312" w:lineRule="auto"/>
        <w:ind w:left="1418" w:firstLine="0"/>
        <w:rPr>
          <w:rFonts w:ascii="Times New Roman" w:hAnsi="Times New Roman" w:cs="Times New Roman"/>
        </w:rPr>
      </w:pPr>
      <w:r w:rsidRPr="00773D3B">
        <w:rPr>
          <w:rFonts w:ascii="Times New Roman" w:hAnsi="Times New Roman" w:cs="Times New Roman"/>
        </w:rPr>
        <w:t>Upaya pengembalian kondisi fisik benda cagar budaya, bangunan cagar budaya, dan struktur cagar budaya yang rusak sesuai dengan keaslian bahan, bentuk, tata letak, dan/atau teknik pengerjaan untuk memperpanjang usianya</w:t>
      </w:r>
      <w:r>
        <w:t>.</w:t>
      </w:r>
    </w:p>
    <w:p w:rsidR="000359FB" w:rsidRDefault="005D42E2" w:rsidP="00530666">
      <w:pPr>
        <w:pStyle w:val="ListParagraph"/>
        <w:spacing w:line="312" w:lineRule="auto"/>
        <w:ind w:left="1134" w:firstLine="426"/>
        <w:rPr>
          <w:rFonts w:ascii="Times New Roman" w:hAnsi="Times New Roman" w:cs="Times New Roman"/>
        </w:rPr>
      </w:pPr>
      <w:r>
        <w:rPr>
          <w:rFonts w:ascii="Times New Roman" w:hAnsi="Times New Roman" w:cs="Times New Roman"/>
        </w:rPr>
        <w:t xml:space="preserve">Dari urain diatas </w:t>
      </w:r>
      <w:r w:rsidR="000359FB">
        <w:rPr>
          <w:rFonts w:ascii="Times New Roman" w:hAnsi="Times New Roman" w:cs="Times New Roman"/>
        </w:rPr>
        <w:t>Pemerintah Daerah Kabupaten Blora</w:t>
      </w:r>
      <w:r w:rsidR="000359FB" w:rsidRPr="000359FB">
        <w:rPr>
          <w:rFonts w:ascii="Times New Roman" w:hAnsi="Times New Roman" w:cs="Times New Roman"/>
        </w:rPr>
        <w:t xml:space="preserve"> </w:t>
      </w:r>
      <w:r w:rsidR="00E574B2">
        <w:rPr>
          <w:rFonts w:ascii="Times New Roman" w:hAnsi="Times New Roman" w:cs="Times New Roman"/>
        </w:rPr>
        <w:t xml:space="preserve">masih belum </w:t>
      </w:r>
      <w:r w:rsidR="000359FB">
        <w:rPr>
          <w:rFonts w:ascii="Times New Roman" w:hAnsi="Times New Roman" w:cs="Times New Roman"/>
        </w:rPr>
        <w:t>cukup maksimal</w:t>
      </w:r>
      <w:r>
        <w:rPr>
          <w:rFonts w:ascii="Times New Roman" w:hAnsi="Times New Roman" w:cs="Times New Roman"/>
        </w:rPr>
        <w:t xml:space="preserve"> dan belum dilaksanakan semua</w:t>
      </w:r>
      <w:r w:rsidR="000359FB">
        <w:rPr>
          <w:rFonts w:ascii="Times New Roman" w:hAnsi="Times New Roman" w:cs="Times New Roman"/>
        </w:rPr>
        <w:t xml:space="preserve"> dalam melakukan Perlindungan, Pelestarian, dan Pemanfaatan cagar budaya di </w:t>
      </w:r>
      <w:r w:rsidR="000359FB">
        <w:rPr>
          <w:rFonts w:ascii="Times New Roman" w:hAnsi="Times New Roman" w:cs="Times New Roman"/>
        </w:rPr>
        <w:lastRenderedPageBreak/>
        <w:t>Kabupaten Blora</w:t>
      </w:r>
      <w:r w:rsidR="000359FB" w:rsidRPr="000359FB">
        <w:rPr>
          <w:rFonts w:ascii="Times New Roman" w:hAnsi="Times New Roman" w:cs="Times New Roman"/>
        </w:rPr>
        <w:t xml:space="preserve">, </w:t>
      </w:r>
      <w:r w:rsidR="00E574B2">
        <w:rPr>
          <w:rFonts w:ascii="Times New Roman" w:hAnsi="Times New Roman" w:cs="Times New Roman"/>
        </w:rPr>
        <w:t xml:space="preserve">dan </w:t>
      </w:r>
      <w:r w:rsidR="000359FB" w:rsidRPr="000359FB">
        <w:rPr>
          <w:rFonts w:ascii="Times New Roman" w:hAnsi="Times New Roman" w:cs="Times New Roman"/>
        </w:rPr>
        <w:t>masih terdapat beberapa faktor yang menjadikan tidak efektifnya upaya Din</w:t>
      </w:r>
      <w:r w:rsidR="000359FB">
        <w:rPr>
          <w:rFonts w:ascii="Times New Roman" w:hAnsi="Times New Roman" w:cs="Times New Roman"/>
        </w:rPr>
        <w:t>porabudpar dalam melindungi Cagar Budaya di Kabupaten Blora.</w:t>
      </w:r>
    </w:p>
    <w:p w:rsidR="00AB07C8" w:rsidRDefault="000359FB" w:rsidP="00530666">
      <w:pPr>
        <w:pStyle w:val="ListParagraph"/>
        <w:spacing w:line="312" w:lineRule="auto"/>
        <w:ind w:left="1134" w:firstLine="426"/>
        <w:rPr>
          <w:rFonts w:ascii="Times New Roman" w:hAnsi="Times New Roman" w:cs="Times New Roman"/>
        </w:rPr>
      </w:pPr>
      <w:r w:rsidRPr="000359FB">
        <w:rPr>
          <w:rFonts w:ascii="Times New Roman" w:hAnsi="Times New Roman" w:cs="Times New Roman"/>
        </w:rPr>
        <w:t xml:space="preserve">Secara umum penulis menganalisa faktor-faktor penyebab tidak efektifnya upaya </w:t>
      </w:r>
      <w:r>
        <w:rPr>
          <w:rFonts w:ascii="Times New Roman" w:hAnsi="Times New Roman" w:cs="Times New Roman"/>
        </w:rPr>
        <w:t xml:space="preserve">Dinporabudpar Kabupaten Blora </w:t>
      </w:r>
      <w:r w:rsidRPr="000359FB">
        <w:rPr>
          <w:rFonts w:ascii="Times New Roman" w:hAnsi="Times New Roman" w:cs="Times New Roman"/>
        </w:rPr>
        <w:t>berdasarkan Teori Efektifitas Hukum.</w:t>
      </w:r>
      <w:r>
        <w:rPr>
          <w:rStyle w:val="FootnoteReference"/>
          <w:rFonts w:ascii="Times New Roman" w:hAnsi="Times New Roman" w:cs="Times New Roman"/>
        </w:rPr>
        <w:footnoteReference w:id="63"/>
      </w:r>
      <w:r w:rsidRPr="000359FB">
        <w:rPr>
          <w:rFonts w:ascii="Times New Roman" w:hAnsi="Times New Roman" w:cs="Times New Roman"/>
        </w:rPr>
        <w:t xml:space="preserve"> Faktor tersebut adalah sebagai berikut:</w:t>
      </w:r>
    </w:p>
    <w:p w:rsidR="00613C0E" w:rsidRDefault="00613C0E" w:rsidP="00C159BA">
      <w:pPr>
        <w:pStyle w:val="ListParagraph"/>
        <w:numPr>
          <w:ilvl w:val="0"/>
          <w:numId w:val="41"/>
        </w:numPr>
        <w:spacing w:line="312" w:lineRule="auto"/>
        <w:ind w:left="1560" w:hanging="426"/>
        <w:rPr>
          <w:rFonts w:ascii="Times New Roman" w:hAnsi="Times New Roman" w:cs="Times New Roman"/>
        </w:rPr>
      </w:pPr>
      <w:r>
        <w:rPr>
          <w:rFonts w:ascii="Times New Roman" w:hAnsi="Times New Roman" w:cs="Times New Roman"/>
        </w:rPr>
        <w:t>Faktor Sarana Dan Fasilitas</w:t>
      </w:r>
    </w:p>
    <w:p w:rsidR="00613C0E" w:rsidRDefault="006A225A" w:rsidP="00530666">
      <w:pPr>
        <w:pStyle w:val="ListParagraph"/>
        <w:spacing w:line="312" w:lineRule="auto"/>
        <w:ind w:left="1560" w:firstLine="425"/>
        <w:rPr>
          <w:rFonts w:ascii="Times New Roman" w:hAnsi="Times New Roman" w:cs="Times New Roman"/>
        </w:rPr>
      </w:pPr>
      <w:r w:rsidRPr="006A225A">
        <w:rPr>
          <w:rFonts w:ascii="Times New Roman" w:hAnsi="Times New Roman" w:cs="Times New Roman"/>
        </w:rPr>
        <w:t>Din</w:t>
      </w:r>
      <w:r>
        <w:rPr>
          <w:rFonts w:ascii="Times New Roman" w:hAnsi="Times New Roman" w:cs="Times New Roman"/>
        </w:rPr>
        <w:t>porabudpar khususnya Dinas Kebudayaan</w:t>
      </w:r>
      <w:r w:rsidRPr="006A225A">
        <w:rPr>
          <w:rFonts w:ascii="Times New Roman" w:hAnsi="Times New Roman" w:cs="Times New Roman"/>
        </w:rPr>
        <w:t xml:space="preserve"> juga mengalami hambatan dalam hal sarana dan fasilitas. Sarana dan fasilitas tersebut antara lain mencakup tenaga manusia, organisasi pemerintahan yang baik, peralatan yang m</w:t>
      </w:r>
      <w:r w:rsidR="00310EBC">
        <w:rPr>
          <w:rFonts w:ascii="Times New Roman" w:hAnsi="Times New Roman" w:cs="Times New Roman"/>
        </w:rPr>
        <w:t>emadai dan keuangan yang cukup.</w:t>
      </w:r>
      <w:r w:rsidR="00310EBC">
        <w:rPr>
          <w:rStyle w:val="FootnoteReference"/>
          <w:rFonts w:ascii="Times New Roman" w:hAnsi="Times New Roman" w:cs="Times New Roman"/>
        </w:rPr>
        <w:footnoteReference w:id="64"/>
      </w:r>
      <w:r w:rsidRPr="006A225A">
        <w:rPr>
          <w:rFonts w:ascii="Times New Roman" w:hAnsi="Times New Roman" w:cs="Times New Roman"/>
        </w:rPr>
        <w:t xml:space="preserve"> </w:t>
      </w:r>
    </w:p>
    <w:p w:rsidR="000359FB" w:rsidRDefault="006A225A" w:rsidP="006522CB">
      <w:pPr>
        <w:pStyle w:val="ListParagraph"/>
        <w:spacing w:line="312" w:lineRule="auto"/>
        <w:ind w:left="1560" w:firstLine="425"/>
        <w:rPr>
          <w:rFonts w:ascii="Times New Roman" w:hAnsi="Times New Roman" w:cs="Times New Roman"/>
        </w:rPr>
      </w:pPr>
      <w:r w:rsidRPr="006A225A">
        <w:rPr>
          <w:rFonts w:ascii="Times New Roman" w:hAnsi="Times New Roman" w:cs="Times New Roman"/>
        </w:rPr>
        <w:t xml:space="preserve">Dinas Kebudayaan </w:t>
      </w:r>
      <w:r w:rsidR="00310EBC">
        <w:rPr>
          <w:rFonts w:ascii="Times New Roman" w:hAnsi="Times New Roman" w:cs="Times New Roman"/>
        </w:rPr>
        <w:t xml:space="preserve">Kabupaten Blora </w:t>
      </w:r>
      <w:r w:rsidRPr="006A225A">
        <w:rPr>
          <w:rFonts w:ascii="Times New Roman" w:hAnsi="Times New Roman" w:cs="Times New Roman"/>
        </w:rPr>
        <w:t>merasa bahwa sarana dan fasilitas yan</w:t>
      </w:r>
      <w:r w:rsidR="00AD18D3">
        <w:rPr>
          <w:rFonts w:ascii="Times New Roman" w:hAnsi="Times New Roman" w:cs="Times New Roman"/>
        </w:rPr>
        <w:t xml:space="preserve">g diberikan oleh Pemerintah </w:t>
      </w:r>
      <w:r w:rsidRPr="006A225A">
        <w:rPr>
          <w:rFonts w:ascii="Times New Roman" w:hAnsi="Times New Roman" w:cs="Times New Roman"/>
        </w:rPr>
        <w:t>seperti yang disebutkan masih kurang memadai. Karena Pemerintah masih melakukan</w:t>
      </w:r>
      <w:r w:rsidR="00613C0E">
        <w:rPr>
          <w:rFonts w:ascii="Times New Roman" w:hAnsi="Times New Roman" w:cs="Times New Roman"/>
        </w:rPr>
        <w:t xml:space="preserve"> penggalian</w:t>
      </w:r>
      <w:r w:rsidRPr="006A225A">
        <w:rPr>
          <w:rFonts w:ascii="Times New Roman" w:hAnsi="Times New Roman" w:cs="Times New Roman"/>
        </w:rPr>
        <w:t xml:space="preserve"> </w:t>
      </w:r>
      <w:r w:rsidR="00613C0E">
        <w:rPr>
          <w:rFonts w:ascii="Times New Roman" w:hAnsi="Times New Roman" w:cs="Times New Roman"/>
        </w:rPr>
        <w:t xml:space="preserve">cagar budaya lain yang belum ditemukan </w:t>
      </w:r>
      <w:r w:rsidRPr="006A225A">
        <w:rPr>
          <w:rFonts w:ascii="Times New Roman" w:hAnsi="Times New Roman" w:cs="Times New Roman"/>
        </w:rPr>
        <w:t>di</w:t>
      </w:r>
      <w:r w:rsidR="00613C0E">
        <w:rPr>
          <w:rFonts w:ascii="Times New Roman" w:hAnsi="Times New Roman" w:cs="Times New Roman"/>
        </w:rPr>
        <w:t xml:space="preserve"> kawasan</w:t>
      </w:r>
      <w:r w:rsidRPr="006A225A">
        <w:rPr>
          <w:rFonts w:ascii="Times New Roman" w:hAnsi="Times New Roman" w:cs="Times New Roman"/>
        </w:rPr>
        <w:t xml:space="preserve"> </w:t>
      </w:r>
      <w:r w:rsidR="00310EBC">
        <w:rPr>
          <w:rFonts w:ascii="Times New Roman" w:hAnsi="Times New Roman" w:cs="Times New Roman"/>
        </w:rPr>
        <w:t>Kabupaten Blora</w:t>
      </w:r>
      <w:r w:rsidR="00613C0E">
        <w:rPr>
          <w:rFonts w:ascii="Times New Roman" w:hAnsi="Times New Roman" w:cs="Times New Roman"/>
        </w:rPr>
        <w:t>.</w:t>
      </w:r>
    </w:p>
    <w:p w:rsidR="00860FD0" w:rsidRDefault="00860FD0" w:rsidP="00C159BA">
      <w:pPr>
        <w:pStyle w:val="ListParagraph"/>
        <w:numPr>
          <w:ilvl w:val="0"/>
          <w:numId w:val="41"/>
        </w:numPr>
        <w:spacing w:line="312" w:lineRule="auto"/>
        <w:ind w:left="1560" w:hanging="426"/>
        <w:rPr>
          <w:rFonts w:ascii="Times New Roman" w:hAnsi="Times New Roman" w:cs="Times New Roman"/>
        </w:rPr>
      </w:pPr>
      <w:r>
        <w:rPr>
          <w:rFonts w:ascii="Times New Roman" w:hAnsi="Times New Roman" w:cs="Times New Roman"/>
        </w:rPr>
        <w:t>Faktor Kebudayaan</w:t>
      </w:r>
    </w:p>
    <w:p w:rsidR="00E23BFD" w:rsidRPr="00E23BFD" w:rsidRDefault="00860FD0" w:rsidP="006522CB">
      <w:pPr>
        <w:pStyle w:val="ListParagraph"/>
        <w:spacing w:line="312" w:lineRule="auto"/>
        <w:ind w:left="1560" w:firstLine="425"/>
        <w:rPr>
          <w:rFonts w:ascii="Times New Roman" w:hAnsi="Times New Roman" w:cs="Times New Roman"/>
        </w:rPr>
      </w:pPr>
      <w:r w:rsidRPr="00860FD0">
        <w:rPr>
          <w:rFonts w:ascii="Times New Roman" w:hAnsi="Times New Roman" w:cs="Times New Roman"/>
        </w:rPr>
        <w:t xml:space="preserve">Kebudayaan atau sistem hukum pada dasarnya mencakup nilai-nilai yang mendasari </w:t>
      </w:r>
      <w:r w:rsidRPr="00860FD0">
        <w:rPr>
          <w:rFonts w:ascii="Times New Roman" w:hAnsi="Times New Roman" w:cs="Times New Roman"/>
        </w:rPr>
        <w:lastRenderedPageBreak/>
        <w:t>hukum yang berlaku, nilai-nilai yang merupakan konsepsi abstrak mengenai apa yang dianggap baik sehingga dianut dan apa yang dianggap buruk sehingga dihindari.</w:t>
      </w:r>
      <w:r>
        <w:rPr>
          <w:rStyle w:val="FootnoteReference"/>
          <w:rFonts w:ascii="Times New Roman" w:hAnsi="Times New Roman" w:cs="Times New Roman"/>
        </w:rPr>
        <w:footnoteReference w:id="65"/>
      </w:r>
    </w:p>
    <w:p w:rsidR="00885DB0" w:rsidRDefault="00885DB0" w:rsidP="006522CB">
      <w:pPr>
        <w:pStyle w:val="ListParagraph"/>
        <w:spacing w:line="312" w:lineRule="auto"/>
        <w:ind w:left="1560" w:firstLine="425"/>
        <w:rPr>
          <w:rFonts w:ascii="Times New Roman" w:hAnsi="Times New Roman" w:cs="Times New Roman"/>
        </w:rPr>
      </w:pPr>
      <w:r>
        <w:rPr>
          <w:rFonts w:ascii="Times New Roman" w:hAnsi="Times New Roman" w:cs="Times New Roman"/>
        </w:rPr>
        <w:t>Fak</w:t>
      </w:r>
      <w:r w:rsidR="006151B2">
        <w:rPr>
          <w:rFonts w:ascii="Times New Roman" w:hAnsi="Times New Roman" w:cs="Times New Roman"/>
        </w:rPr>
        <w:t xml:space="preserve">tor yang paling dominan dari kedua </w:t>
      </w:r>
      <w:r>
        <w:rPr>
          <w:rFonts w:ascii="Times New Roman" w:hAnsi="Times New Roman" w:cs="Times New Roman"/>
        </w:rPr>
        <w:t xml:space="preserve">faktor tersebut Faktor Sarana dan Fasilitas karena sarana dan fasilitas masih kurang memadai </w:t>
      </w:r>
      <w:r w:rsidR="00390F00">
        <w:rPr>
          <w:rFonts w:ascii="Times New Roman" w:hAnsi="Times New Roman" w:cs="Times New Roman"/>
        </w:rPr>
        <w:t>sehingga menghambat masyarakat desa maupun Dinas Kebudayaan untuk melakukan Perlindungan dan Pelestarian.</w:t>
      </w:r>
    </w:p>
    <w:p w:rsidR="00E23BFD" w:rsidRDefault="00E23BFD" w:rsidP="006522CB">
      <w:pPr>
        <w:pStyle w:val="ListParagraph"/>
        <w:spacing w:line="312" w:lineRule="auto"/>
        <w:ind w:left="1560" w:firstLine="425"/>
        <w:rPr>
          <w:rFonts w:ascii="Times New Roman" w:hAnsi="Times New Roman" w:cs="Times New Roman"/>
        </w:rPr>
      </w:pPr>
      <w:r>
        <w:rPr>
          <w:rFonts w:ascii="Times New Roman" w:hAnsi="Times New Roman" w:cs="Times New Roman"/>
        </w:rPr>
        <w:t xml:space="preserve">Oleh sebab itu </w:t>
      </w:r>
      <w:r w:rsidRPr="00576D66">
        <w:rPr>
          <w:rFonts w:ascii="Times New Roman" w:hAnsi="Times New Roman" w:cs="Times New Roman"/>
        </w:rPr>
        <w:t>pelaksa</w:t>
      </w:r>
      <w:r>
        <w:rPr>
          <w:rFonts w:ascii="Times New Roman" w:hAnsi="Times New Roman" w:cs="Times New Roman"/>
        </w:rPr>
        <w:t>na</w:t>
      </w:r>
      <w:r w:rsidRPr="00576D66">
        <w:rPr>
          <w:rFonts w:ascii="Times New Roman" w:hAnsi="Times New Roman" w:cs="Times New Roman"/>
        </w:rPr>
        <w:t>an perlindungan hukum terhadap cagar budaya</w:t>
      </w:r>
      <w:r>
        <w:rPr>
          <w:rFonts w:ascii="Times New Roman" w:hAnsi="Times New Roman" w:cs="Times New Roman"/>
        </w:rPr>
        <w:t xml:space="preserve"> salah satunya Situs Ngloram </w:t>
      </w:r>
      <w:r w:rsidRPr="00576D66">
        <w:rPr>
          <w:rFonts w:ascii="Times New Roman" w:hAnsi="Times New Roman" w:cs="Times New Roman"/>
        </w:rPr>
        <w:t xml:space="preserve"> ya</w:t>
      </w:r>
      <w:r>
        <w:rPr>
          <w:rFonts w:ascii="Times New Roman" w:hAnsi="Times New Roman" w:cs="Times New Roman"/>
        </w:rPr>
        <w:t xml:space="preserve">ng di lakukan oleh Pemerintah Kabupaten Blora </w:t>
      </w:r>
      <w:r w:rsidRPr="00576D66">
        <w:rPr>
          <w:rFonts w:ascii="Times New Roman" w:hAnsi="Times New Roman" w:cs="Times New Roman"/>
        </w:rPr>
        <w:t>hingga saat ini di</w:t>
      </w:r>
      <w:r w:rsidR="006151B2">
        <w:rPr>
          <w:rFonts w:ascii="Times New Roman" w:hAnsi="Times New Roman" w:cs="Times New Roman"/>
        </w:rPr>
        <w:t xml:space="preserve"> belum optimal</w:t>
      </w:r>
      <w:r w:rsidRPr="00576D66">
        <w:rPr>
          <w:rFonts w:ascii="Times New Roman" w:hAnsi="Times New Roman" w:cs="Times New Roman"/>
        </w:rPr>
        <w:t>, karen</w:t>
      </w:r>
      <w:r>
        <w:rPr>
          <w:rFonts w:ascii="Times New Roman" w:hAnsi="Times New Roman" w:cs="Times New Roman"/>
        </w:rPr>
        <w:t>a</w:t>
      </w:r>
      <w:r w:rsidR="003616A7">
        <w:rPr>
          <w:rFonts w:ascii="Times New Roman" w:hAnsi="Times New Roman" w:cs="Times New Roman"/>
        </w:rPr>
        <w:t xml:space="preserve"> ketidakpedulian dan ketidakmampuan </w:t>
      </w:r>
      <w:r w:rsidR="00B801E4">
        <w:rPr>
          <w:rFonts w:ascii="Times New Roman" w:hAnsi="Times New Roman" w:cs="Times New Roman"/>
        </w:rPr>
        <w:t xml:space="preserve"> Pemerintah Daerah</w:t>
      </w:r>
      <w:r w:rsidR="003616A7">
        <w:rPr>
          <w:rFonts w:ascii="Times New Roman" w:hAnsi="Times New Roman" w:cs="Times New Roman"/>
        </w:rPr>
        <w:t xml:space="preserve"> dalam melakukan pelestarian </w:t>
      </w:r>
      <w:r w:rsidR="00CB5FEE">
        <w:rPr>
          <w:rFonts w:ascii="Times New Roman" w:hAnsi="Times New Roman" w:cs="Times New Roman"/>
        </w:rPr>
        <w:t>situs n</w:t>
      </w:r>
      <w:r w:rsidR="003616A7">
        <w:rPr>
          <w:rFonts w:ascii="Times New Roman" w:hAnsi="Times New Roman" w:cs="Times New Roman"/>
        </w:rPr>
        <w:t>gloram</w:t>
      </w:r>
      <w:r w:rsidR="00B801E4">
        <w:rPr>
          <w:rFonts w:ascii="Times New Roman" w:hAnsi="Times New Roman" w:cs="Times New Roman"/>
        </w:rPr>
        <w:t xml:space="preserve"> </w:t>
      </w:r>
      <w:r w:rsidR="003616A7">
        <w:rPr>
          <w:rFonts w:ascii="Times New Roman" w:hAnsi="Times New Roman" w:cs="Times New Roman"/>
        </w:rPr>
        <w:t xml:space="preserve">sehingga situs ngloram </w:t>
      </w:r>
      <w:r>
        <w:rPr>
          <w:rFonts w:ascii="Times New Roman" w:hAnsi="Times New Roman" w:cs="Times New Roman"/>
        </w:rPr>
        <w:t>masih terbengkalai dan menakutkan sebab tidak ada lampu disekitar area situs juga tidak ada pembatas</w:t>
      </w:r>
      <w:r w:rsidR="006522CB">
        <w:rPr>
          <w:rFonts w:ascii="Times New Roman" w:hAnsi="Times New Roman" w:cs="Times New Roman"/>
        </w:rPr>
        <w:t xml:space="preserve"> antara rumah warga dan situs. </w:t>
      </w:r>
    </w:p>
    <w:p w:rsidR="00734247" w:rsidRDefault="00734247" w:rsidP="00734247">
      <w:pPr>
        <w:pStyle w:val="ListParagraph"/>
        <w:spacing w:line="312" w:lineRule="auto"/>
        <w:ind w:left="1418" w:firstLine="425"/>
        <w:rPr>
          <w:rFonts w:ascii="Times New Roman" w:hAnsi="Times New Roman" w:cs="Times New Roman"/>
        </w:rPr>
      </w:pPr>
      <w:r>
        <w:rPr>
          <w:rFonts w:ascii="Times New Roman" w:hAnsi="Times New Roman" w:cs="Times New Roman"/>
        </w:rPr>
        <w:t>Situs Ngloram merupakan Situs Wura Wari yang dimana kondisinya b</w:t>
      </w:r>
      <w:r w:rsidRPr="006161BC">
        <w:rPr>
          <w:rFonts w:ascii="Times New Roman" w:hAnsi="Times New Roman" w:cs="Times New Roman"/>
        </w:rPr>
        <w:t>elum adanya penataan berupa pemberian pagar dan situs terkesan dibeberapa lokasi kurang terawat karena perbedaan pengelolaan daerah situs tersebut</w:t>
      </w:r>
      <w:r>
        <w:rPr>
          <w:rFonts w:ascii="Times New Roman" w:hAnsi="Times New Roman" w:cs="Times New Roman"/>
        </w:rPr>
        <w:t>.</w:t>
      </w:r>
    </w:p>
    <w:p w:rsidR="006E4D09" w:rsidRDefault="00734247" w:rsidP="00734247">
      <w:pPr>
        <w:pStyle w:val="ListParagraph"/>
        <w:spacing w:line="312" w:lineRule="auto"/>
        <w:ind w:left="1418" w:firstLine="425"/>
        <w:rPr>
          <w:rFonts w:ascii="Times New Roman" w:hAnsi="Times New Roman" w:cs="Times New Roman"/>
        </w:rPr>
      </w:pPr>
      <w:r>
        <w:rPr>
          <w:rFonts w:ascii="Times New Roman" w:hAnsi="Times New Roman" w:cs="Times New Roman"/>
        </w:rPr>
        <w:lastRenderedPageBreak/>
        <w:t xml:space="preserve"> Agar situs tetap lestari maka masyarakat harus m</w:t>
      </w:r>
      <w:r w:rsidRPr="006161BC">
        <w:rPr>
          <w:rFonts w:ascii="Times New Roman" w:hAnsi="Times New Roman" w:cs="Times New Roman"/>
        </w:rPr>
        <w:t>elakukan Revitalisasi Situs Wura Wur</w:t>
      </w:r>
      <w:r>
        <w:rPr>
          <w:rFonts w:ascii="Times New Roman" w:hAnsi="Times New Roman" w:cs="Times New Roman"/>
        </w:rPr>
        <w:t xml:space="preserve">i sebagai Peninggalan Budaya </w:t>
      </w:r>
      <w:r w:rsidRPr="006161BC">
        <w:rPr>
          <w:rFonts w:ascii="Times New Roman" w:hAnsi="Times New Roman" w:cs="Times New Roman"/>
        </w:rPr>
        <w:t>dari masa Klasik Hindu Budha, serta pemanfaatan situs tersebut sebagai destinasi wisata religi terkait keyakinan masyarakat bahwa di situs tersebut terdapat makam Sunan Ngudung</w:t>
      </w:r>
      <w:r>
        <w:rPr>
          <w:rFonts w:ascii="Times New Roman" w:hAnsi="Times New Roman" w:cs="Times New Roman"/>
        </w:rPr>
        <w:t>.</w:t>
      </w:r>
    </w:p>
    <w:p w:rsidR="00734247" w:rsidRPr="006E4D09" w:rsidRDefault="006E4D09" w:rsidP="00734247">
      <w:pPr>
        <w:pStyle w:val="ListParagraph"/>
        <w:spacing w:line="312" w:lineRule="auto"/>
        <w:ind w:left="1418" w:firstLine="425"/>
        <w:rPr>
          <w:rFonts w:ascii="Times New Roman" w:hAnsi="Times New Roman" w:cs="Times New Roman"/>
        </w:rPr>
      </w:pPr>
      <w:r w:rsidRPr="006E4D09">
        <w:rPr>
          <w:rFonts w:ascii="Times New Roman" w:hAnsi="Times New Roman" w:cs="Times New Roman"/>
        </w:rPr>
        <w:t xml:space="preserve">Pengawasan yang dilakukan oleh Pemerintah Daerah Kabupaten </w:t>
      </w:r>
      <w:r w:rsidR="004F55E6">
        <w:rPr>
          <w:rFonts w:ascii="Times New Roman" w:hAnsi="Times New Roman" w:cs="Times New Roman"/>
        </w:rPr>
        <w:t xml:space="preserve">Blora </w:t>
      </w:r>
      <w:r w:rsidRPr="006E4D09">
        <w:rPr>
          <w:rFonts w:ascii="Times New Roman" w:hAnsi="Times New Roman" w:cs="Times New Roman"/>
        </w:rPr>
        <w:t>juga tidak luput dari peran masyarakat sekitar temuan cagar budaya untuk bersama-sama saling menjaga aset daerah tersebut.</w:t>
      </w:r>
    </w:p>
    <w:p w:rsidR="00860FD0" w:rsidRPr="006522CB" w:rsidRDefault="00204677" w:rsidP="00C159BA">
      <w:pPr>
        <w:pStyle w:val="ListParagraph"/>
        <w:numPr>
          <w:ilvl w:val="0"/>
          <w:numId w:val="38"/>
        </w:numPr>
        <w:spacing w:line="312" w:lineRule="auto"/>
        <w:rPr>
          <w:rFonts w:ascii="Times New Roman" w:hAnsi="Times New Roman" w:cs="Times New Roman"/>
        </w:rPr>
      </w:pPr>
      <w:r w:rsidRPr="006522CB">
        <w:rPr>
          <w:rFonts w:ascii="Times New Roman" w:hAnsi="Times New Roman" w:cs="Times New Roman"/>
        </w:rPr>
        <w:t>Upaya yang dilakukan Pemerintah Daerah Kabupaten Blora dalam memberikan perlindungan hukum terhadap pelestarian budaya Situs Ngloram</w:t>
      </w:r>
    </w:p>
    <w:p w:rsidR="000503E6" w:rsidRDefault="006A1E0C" w:rsidP="006A1E0C">
      <w:pPr>
        <w:pStyle w:val="ListParagraph"/>
        <w:spacing w:before="240" w:line="312" w:lineRule="auto"/>
        <w:ind w:firstLine="414"/>
        <w:rPr>
          <w:rFonts w:ascii="Times New Roman" w:hAnsi="Times New Roman" w:cs="Times New Roman"/>
        </w:rPr>
      </w:pPr>
      <w:r>
        <w:rPr>
          <w:rFonts w:ascii="Times New Roman" w:hAnsi="Times New Roman" w:cs="Times New Roman"/>
        </w:rPr>
        <w:t>Dalam situs Ngloram terdapat sebuah makam yaitu makam Sunan Ngudung (Sayid Usman Aji) Ngloram yang merupakan seorang raja dari kerajaan atau kadipaten Jipang.</w:t>
      </w:r>
      <w:r>
        <w:rPr>
          <w:rStyle w:val="FootnoteReference"/>
          <w:rFonts w:ascii="Times New Roman" w:hAnsi="Times New Roman" w:cs="Times New Roman"/>
        </w:rPr>
        <w:footnoteReference w:id="66"/>
      </w:r>
    </w:p>
    <w:p w:rsidR="00727BFE" w:rsidRDefault="000503E6" w:rsidP="000503E6">
      <w:pPr>
        <w:pStyle w:val="ListParagraph"/>
        <w:spacing w:before="240" w:line="312" w:lineRule="auto"/>
        <w:ind w:firstLine="414"/>
        <w:rPr>
          <w:rFonts w:ascii="Times New Roman" w:hAnsi="Times New Roman" w:cs="Times New Roman"/>
        </w:rPr>
      </w:pPr>
      <w:r>
        <w:rPr>
          <w:rFonts w:ascii="Times New Roman" w:hAnsi="Times New Roman" w:cs="Times New Roman"/>
        </w:rPr>
        <w:t>Untuk situs tersebut belum ada penataan berupa pemagaran yang dilakukan untuk sekitar area situs supaya bisa mengetahui batas antara tanah situs dan tanah milik masyarakat setempat. Lokasi situs tersebut juga terkesan kurang terawat karena perbedaan pengelolaan situs.</w:t>
      </w:r>
    </w:p>
    <w:p w:rsidR="00D36D68" w:rsidRDefault="00A72156" w:rsidP="00EE0DE5">
      <w:pPr>
        <w:pStyle w:val="ListParagraph"/>
        <w:spacing w:before="240" w:line="312" w:lineRule="auto"/>
        <w:ind w:firstLine="414"/>
        <w:rPr>
          <w:rFonts w:ascii="Times New Roman" w:hAnsi="Times New Roman" w:cs="Times New Roman"/>
        </w:rPr>
      </w:pPr>
      <w:r>
        <w:rPr>
          <w:rFonts w:ascii="Times New Roman" w:hAnsi="Times New Roman" w:cs="Times New Roman"/>
        </w:rPr>
        <w:t xml:space="preserve">Perbedaan pengelolaan situs tersebut karena pemerintah kurang memeperhatikan </w:t>
      </w:r>
      <w:r w:rsidR="001D638E">
        <w:rPr>
          <w:rFonts w:ascii="Times New Roman" w:hAnsi="Times New Roman" w:cs="Times New Roman"/>
        </w:rPr>
        <w:t xml:space="preserve">dan melakukan </w:t>
      </w:r>
      <w:r w:rsidR="001D638E">
        <w:rPr>
          <w:rFonts w:ascii="Times New Roman" w:hAnsi="Times New Roman" w:cs="Times New Roman"/>
        </w:rPr>
        <w:lastRenderedPageBreak/>
        <w:t>pengelolaan terhadap situs lain, sehingga terja</w:t>
      </w:r>
      <w:r w:rsidR="00EE0DE5">
        <w:rPr>
          <w:rFonts w:ascii="Times New Roman" w:hAnsi="Times New Roman" w:cs="Times New Roman"/>
        </w:rPr>
        <w:t>di perbedaaan pengelolaan situs dan pemerintah lebih memperhatikan tata kelola dalam pemerintahan.</w:t>
      </w:r>
    </w:p>
    <w:p w:rsidR="00EE0DE5" w:rsidRPr="00EE0DE5" w:rsidRDefault="00630224" w:rsidP="00EE0DE5">
      <w:pPr>
        <w:pStyle w:val="ListParagraph"/>
        <w:spacing w:before="240" w:line="312" w:lineRule="auto"/>
        <w:ind w:firstLine="414"/>
        <w:rPr>
          <w:rFonts w:ascii="Times New Roman" w:hAnsi="Times New Roman" w:cs="Times New Roman"/>
        </w:rPr>
      </w:pPr>
      <w:r w:rsidRPr="00630224">
        <w:rPr>
          <w:rFonts w:ascii="Times New Roman" w:hAnsi="Times New Roman" w:cs="Times New Roman"/>
        </w:rPr>
        <w:t>Pemerintah harus memberikan perlindungan secara perundang-undangan mengenai tata kelola Cagar Budaya Makam Sunan Ngudung</w:t>
      </w:r>
      <w:r>
        <w:rPr>
          <w:rFonts w:ascii="Times New Roman" w:hAnsi="Times New Roman" w:cs="Times New Roman"/>
        </w:rPr>
        <w:t xml:space="preserve"> dan harus melakukan Revitalisasi Situs Wura Wuri sebagai Peninggalan Budaya </w:t>
      </w:r>
      <w:r w:rsidRPr="00630224">
        <w:rPr>
          <w:rFonts w:ascii="Times New Roman" w:hAnsi="Times New Roman" w:cs="Times New Roman"/>
        </w:rPr>
        <w:t>dari masa Klasik Hindu Budha, serta pemanfaatan situs tersebut sebagai destinasi wisata religi terkait keyakinan masyarakat bahwa di situs tersebut terdapat makam Sunan Ngudung</w:t>
      </w:r>
      <w:r>
        <w:rPr>
          <w:rFonts w:ascii="Times New Roman" w:hAnsi="Times New Roman" w:cs="Times New Roman"/>
        </w:rPr>
        <w:t>.</w:t>
      </w:r>
      <w:r w:rsidR="00EE0DE5">
        <w:rPr>
          <w:rStyle w:val="FootnoteReference"/>
          <w:rFonts w:ascii="Times New Roman" w:hAnsi="Times New Roman" w:cs="Times New Roman"/>
        </w:rPr>
        <w:footnoteReference w:id="67"/>
      </w:r>
    </w:p>
    <w:p w:rsidR="00390F00" w:rsidRPr="006161BC" w:rsidRDefault="006161BC" w:rsidP="009E2D8B">
      <w:pPr>
        <w:pStyle w:val="ListParagraph"/>
        <w:spacing w:line="312" w:lineRule="auto"/>
        <w:ind w:firstLine="414"/>
        <w:rPr>
          <w:rFonts w:ascii="Times New Roman" w:hAnsi="Times New Roman" w:cs="Times New Roman"/>
        </w:rPr>
      </w:pPr>
      <w:r w:rsidRPr="006161BC">
        <w:rPr>
          <w:rFonts w:ascii="Times New Roman" w:hAnsi="Times New Roman" w:cs="Times New Roman"/>
        </w:rPr>
        <w:t>Pelestarian yang dilakukan pemerintah terhadap situs-si</w:t>
      </w:r>
      <w:r w:rsidR="0048334E">
        <w:rPr>
          <w:rFonts w:ascii="Times New Roman" w:hAnsi="Times New Roman" w:cs="Times New Roman"/>
        </w:rPr>
        <w:t>tus bersejarah di Kabupaten Blora</w:t>
      </w:r>
      <w:r w:rsidRPr="006161BC">
        <w:rPr>
          <w:rFonts w:ascii="Times New Roman" w:hAnsi="Times New Roman" w:cs="Times New Roman"/>
        </w:rPr>
        <w:t xml:space="preserve"> hanya pada situs yang telah ditetapkan sebagai Cagar Budaya. Sementara masih banyak situs-situs lainnya yang tidak terurus, beruntung beberapa dintaranya ada dilak</w:t>
      </w:r>
      <w:r w:rsidR="0048334E">
        <w:rPr>
          <w:rFonts w:ascii="Times New Roman" w:hAnsi="Times New Roman" w:cs="Times New Roman"/>
        </w:rPr>
        <w:t>ukan penyelamatan oleh FPSBB dan beberapa LSM dengan terjun langsung ke lapangan untuk memastikan Cagar Budaya tersebut.</w:t>
      </w:r>
    </w:p>
    <w:p w:rsidR="00CA450C" w:rsidRDefault="00CA450C" w:rsidP="009E2D8B">
      <w:pPr>
        <w:pStyle w:val="ListParagraph"/>
        <w:spacing w:line="312" w:lineRule="auto"/>
        <w:ind w:firstLine="414"/>
        <w:rPr>
          <w:rFonts w:ascii="Times New Roman" w:hAnsi="Times New Roman" w:cs="Times New Roman"/>
        </w:rPr>
      </w:pPr>
      <w:r>
        <w:rPr>
          <w:rFonts w:ascii="Times New Roman" w:hAnsi="Times New Roman" w:cs="Times New Roman"/>
        </w:rPr>
        <w:t xml:space="preserve">Menurut Lukman Wijayanto selaku staff seksi sejarah dan kepurbakalaan di Dinporabudpar, </w:t>
      </w:r>
      <w:r w:rsidRPr="00CA450C">
        <w:rPr>
          <w:rFonts w:ascii="Times New Roman" w:hAnsi="Times New Roman" w:cs="Times New Roman"/>
        </w:rPr>
        <w:t xml:space="preserve">Pemerintah </w:t>
      </w:r>
      <w:r>
        <w:rPr>
          <w:rFonts w:ascii="Times New Roman" w:hAnsi="Times New Roman" w:cs="Times New Roman"/>
        </w:rPr>
        <w:t>Daerah Kabupaten Blora</w:t>
      </w:r>
      <w:r w:rsidRPr="00CA450C">
        <w:rPr>
          <w:rFonts w:ascii="Times New Roman" w:hAnsi="Times New Roman" w:cs="Times New Roman"/>
        </w:rPr>
        <w:t xml:space="preserve"> dalam memberikan perlindungan hukum dan melakukan pelestarian </w:t>
      </w:r>
      <w:r>
        <w:rPr>
          <w:rFonts w:ascii="Times New Roman" w:hAnsi="Times New Roman" w:cs="Times New Roman"/>
        </w:rPr>
        <w:t xml:space="preserve">terhadap </w:t>
      </w:r>
      <w:r w:rsidRPr="00CA450C">
        <w:rPr>
          <w:rFonts w:ascii="Times New Roman" w:hAnsi="Times New Roman" w:cs="Times New Roman"/>
        </w:rPr>
        <w:t xml:space="preserve">cagar budaya yang berada di Kabupaten </w:t>
      </w:r>
      <w:r>
        <w:rPr>
          <w:rFonts w:ascii="Times New Roman" w:hAnsi="Times New Roman" w:cs="Times New Roman"/>
        </w:rPr>
        <w:t>Bl</w:t>
      </w:r>
      <w:r w:rsidRPr="00CA450C">
        <w:rPr>
          <w:rFonts w:ascii="Times New Roman" w:hAnsi="Times New Roman" w:cs="Times New Roman"/>
        </w:rPr>
        <w:t>o</w:t>
      </w:r>
      <w:r>
        <w:rPr>
          <w:rFonts w:ascii="Times New Roman" w:hAnsi="Times New Roman" w:cs="Times New Roman"/>
        </w:rPr>
        <w:t>ra</w:t>
      </w:r>
      <w:r w:rsidRPr="00CA450C">
        <w:rPr>
          <w:rFonts w:ascii="Times New Roman" w:hAnsi="Times New Roman" w:cs="Times New Roman"/>
        </w:rPr>
        <w:t xml:space="preserve"> sudah berjalan dengan cukup b</w:t>
      </w:r>
      <w:r>
        <w:rPr>
          <w:rFonts w:ascii="Times New Roman" w:hAnsi="Times New Roman" w:cs="Times New Roman"/>
        </w:rPr>
        <w:t>aik namun masih kurang optimal.</w:t>
      </w:r>
    </w:p>
    <w:p w:rsidR="005D1523" w:rsidRPr="005D1523" w:rsidRDefault="00CA450C" w:rsidP="005D1523">
      <w:pPr>
        <w:pStyle w:val="ListParagraph"/>
        <w:spacing w:line="312" w:lineRule="auto"/>
        <w:ind w:firstLine="414"/>
        <w:rPr>
          <w:rFonts w:ascii="Times New Roman" w:hAnsi="Times New Roman" w:cs="Times New Roman"/>
        </w:rPr>
      </w:pPr>
      <w:r w:rsidRPr="00CA450C">
        <w:rPr>
          <w:rFonts w:ascii="Times New Roman" w:hAnsi="Times New Roman" w:cs="Times New Roman"/>
        </w:rPr>
        <w:lastRenderedPageBreak/>
        <w:t>Pe</w:t>
      </w:r>
      <w:r>
        <w:rPr>
          <w:rFonts w:ascii="Times New Roman" w:hAnsi="Times New Roman" w:cs="Times New Roman"/>
        </w:rPr>
        <w:t xml:space="preserve">lestarian </w:t>
      </w:r>
      <w:r w:rsidRPr="00CA450C">
        <w:rPr>
          <w:rFonts w:ascii="Times New Roman" w:hAnsi="Times New Roman" w:cs="Times New Roman"/>
        </w:rPr>
        <w:t xml:space="preserve">yang dilakukan oleh Pemerintah Daerah Kabupaten </w:t>
      </w:r>
      <w:r>
        <w:rPr>
          <w:rFonts w:ascii="Times New Roman" w:hAnsi="Times New Roman" w:cs="Times New Roman"/>
        </w:rPr>
        <w:t xml:space="preserve">Blora </w:t>
      </w:r>
      <w:r w:rsidRPr="00CA450C">
        <w:rPr>
          <w:rFonts w:ascii="Times New Roman" w:hAnsi="Times New Roman" w:cs="Times New Roman"/>
        </w:rPr>
        <w:t>juga tidak luput dari peran masyarakat sekitar</w:t>
      </w:r>
      <w:r>
        <w:rPr>
          <w:rFonts w:ascii="Times New Roman" w:hAnsi="Times New Roman" w:cs="Times New Roman"/>
        </w:rPr>
        <w:t xml:space="preserve"> tentang</w:t>
      </w:r>
      <w:r w:rsidRPr="00CA450C">
        <w:rPr>
          <w:rFonts w:ascii="Times New Roman" w:hAnsi="Times New Roman" w:cs="Times New Roman"/>
        </w:rPr>
        <w:t xml:space="preserve"> temuan cagar budaya untuk bersama-sama saling menjaga aset daerah tersebut.</w:t>
      </w:r>
    </w:p>
    <w:p w:rsidR="001A7B79" w:rsidRPr="001A7B79" w:rsidRDefault="001A7B79" w:rsidP="009E2D8B">
      <w:pPr>
        <w:pStyle w:val="ListParagraph"/>
        <w:spacing w:line="312" w:lineRule="auto"/>
        <w:ind w:firstLine="414"/>
        <w:rPr>
          <w:rFonts w:ascii="Times New Roman" w:hAnsi="Times New Roman" w:cs="Times New Roman"/>
        </w:rPr>
      </w:pPr>
      <w:r w:rsidRPr="001A7B79">
        <w:rPr>
          <w:rFonts w:ascii="Times New Roman" w:hAnsi="Times New Roman" w:cs="Times New Roman"/>
        </w:rPr>
        <w:t>Dalam memberikan perlindungan hukum terhadap cagar budaya yang ada di Kabupaten</w:t>
      </w:r>
      <w:r>
        <w:rPr>
          <w:rFonts w:ascii="Times New Roman" w:hAnsi="Times New Roman" w:cs="Times New Roman"/>
        </w:rPr>
        <w:t xml:space="preserve"> Blora</w:t>
      </w:r>
      <w:r w:rsidRPr="001A7B79">
        <w:rPr>
          <w:rFonts w:ascii="Times New Roman" w:hAnsi="Times New Roman" w:cs="Times New Roman"/>
        </w:rPr>
        <w:t xml:space="preserve">, Pemerintah Daerah Kabupaten </w:t>
      </w:r>
      <w:r>
        <w:rPr>
          <w:rFonts w:ascii="Times New Roman" w:hAnsi="Times New Roman" w:cs="Times New Roman"/>
        </w:rPr>
        <w:t xml:space="preserve">Blora </w:t>
      </w:r>
      <w:r w:rsidRPr="001A7B79">
        <w:rPr>
          <w:rFonts w:ascii="Times New Roman" w:hAnsi="Times New Roman" w:cs="Times New Roman"/>
        </w:rPr>
        <w:t>mengalami kendala yang beragam.</w:t>
      </w:r>
    </w:p>
    <w:p w:rsidR="009E2D8B" w:rsidRDefault="001A7B79" w:rsidP="009E2D8B">
      <w:pPr>
        <w:pStyle w:val="ListParagraph"/>
        <w:spacing w:line="312" w:lineRule="auto"/>
        <w:ind w:firstLine="414"/>
        <w:rPr>
          <w:rFonts w:ascii="Times New Roman" w:hAnsi="Times New Roman" w:cs="Times New Roman"/>
        </w:rPr>
      </w:pPr>
      <w:r>
        <w:rPr>
          <w:rFonts w:ascii="Times New Roman" w:hAnsi="Times New Roman" w:cs="Times New Roman"/>
        </w:rPr>
        <w:t xml:space="preserve">Kendala – Kendala </w:t>
      </w:r>
      <w:r w:rsidR="00860FD0" w:rsidRPr="009E2D8B">
        <w:rPr>
          <w:rFonts w:ascii="Times New Roman" w:hAnsi="Times New Roman" w:cs="Times New Roman"/>
        </w:rPr>
        <w:t xml:space="preserve">yang dihadapi oleh Dinas Kebudayaan </w:t>
      </w:r>
      <w:r w:rsidR="009E2D8B">
        <w:rPr>
          <w:rFonts w:ascii="Times New Roman" w:hAnsi="Times New Roman" w:cs="Times New Roman"/>
        </w:rPr>
        <w:t xml:space="preserve">Kabupaten Blora </w:t>
      </w:r>
      <w:r w:rsidR="00860FD0" w:rsidRPr="009E2D8B">
        <w:rPr>
          <w:rFonts w:ascii="Times New Roman" w:hAnsi="Times New Roman" w:cs="Times New Roman"/>
        </w:rPr>
        <w:t xml:space="preserve">dalam upaya melindungi </w:t>
      </w:r>
      <w:r w:rsidR="009E2D8B">
        <w:rPr>
          <w:rFonts w:ascii="Times New Roman" w:hAnsi="Times New Roman" w:cs="Times New Roman"/>
        </w:rPr>
        <w:t>cagar budaya Situs Ngloram</w:t>
      </w:r>
      <w:r w:rsidR="00860FD0" w:rsidRPr="009E2D8B">
        <w:rPr>
          <w:rFonts w:ascii="Times New Roman" w:hAnsi="Times New Roman" w:cs="Times New Roman"/>
        </w:rPr>
        <w:t xml:space="preserve"> yaitu sebagai berikut:</w:t>
      </w:r>
    </w:p>
    <w:p w:rsidR="005D1523" w:rsidRPr="005D1523" w:rsidRDefault="005D1523" w:rsidP="005D1523">
      <w:pPr>
        <w:pStyle w:val="ListParagraph"/>
        <w:numPr>
          <w:ilvl w:val="0"/>
          <w:numId w:val="42"/>
        </w:numPr>
        <w:spacing w:line="312" w:lineRule="auto"/>
        <w:rPr>
          <w:rFonts w:ascii="Times New Roman" w:hAnsi="Times New Roman" w:cs="Times New Roman"/>
          <w:b/>
        </w:rPr>
      </w:pPr>
      <w:r w:rsidRPr="005D1523">
        <w:rPr>
          <w:rFonts w:ascii="Times New Roman" w:hAnsi="Times New Roman" w:cs="Times New Roman"/>
        </w:rPr>
        <w:t>Pemerintah Daerah kurang peduli terhadap cagar budaya sehingga terkesan seakan tidak peduli dengan cagar budaya.</w:t>
      </w:r>
    </w:p>
    <w:p w:rsidR="00E23BFD" w:rsidRPr="005D1523" w:rsidRDefault="005D1523" w:rsidP="005D1523">
      <w:pPr>
        <w:pStyle w:val="ListParagraph"/>
        <w:numPr>
          <w:ilvl w:val="0"/>
          <w:numId w:val="42"/>
        </w:numPr>
        <w:spacing w:line="312" w:lineRule="auto"/>
        <w:rPr>
          <w:rFonts w:ascii="Times New Roman" w:hAnsi="Times New Roman" w:cs="Times New Roman"/>
          <w:b/>
        </w:rPr>
      </w:pPr>
      <w:r w:rsidRPr="005D1523">
        <w:rPr>
          <w:rFonts w:ascii="Times New Roman" w:hAnsi="Times New Roman" w:cs="Times New Roman"/>
        </w:rPr>
        <w:t>Masyarakat yang kurang memiliki wawasan dan juga kesadaran tentang pentingnya nilai-nilai kebudayaan dari cagar budaya yang ditemukan di Kabupaten Blora khususnya cagar budaya Situs Ngloram, sehingga masyarakat kurang paham yang dimaksud dengan cagar budaya seperti apa. Hal ini menyebabkan benda-benda cagar budaya yang ditemukan seringkali dibiarkan terbengkalai</w:t>
      </w:r>
      <w:r w:rsidR="009E2D8B" w:rsidRPr="005D1523">
        <w:rPr>
          <w:rFonts w:ascii="Times New Roman" w:hAnsi="Times New Roman" w:cs="Times New Roman"/>
        </w:rPr>
        <w:t xml:space="preserve"> </w:t>
      </w:r>
      <w:r w:rsidRPr="005D1523">
        <w:rPr>
          <w:rFonts w:ascii="Times New Roman" w:hAnsi="Times New Roman" w:cs="Times New Roman"/>
        </w:rPr>
        <w:t>begitu saja.</w:t>
      </w:r>
    </w:p>
    <w:p w:rsidR="005D1523" w:rsidRPr="00D353AC" w:rsidRDefault="005D1523" w:rsidP="005D1523">
      <w:pPr>
        <w:pStyle w:val="ListParagraph"/>
        <w:numPr>
          <w:ilvl w:val="0"/>
          <w:numId w:val="42"/>
        </w:numPr>
        <w:spacing w:line="312" w:lineRule="auto"/>
        <w:rPr>
          <w:rFonts w:ascii="Times New Roman" w:hAnsi="Times New Roman" w:cs="Times New Roman"/>
          <w:b/>
        </w:rPr>
      </w:pPr>
      <w:r>
        <w:rPr>
          <w:rFonts w:ascii="Times New Roman" w:hAnsi="Times New Roman" w:cs="Times New Roman"/>
        </w:rPr>
        <w:t>Adanya kendala biaya</w:t>
      </w:r>
      <w:r w:rsidR="00D353AC">
        <w:rPr>
          <w:rFonts w:ascii="Times New Roman" w:hAnsi="Times New Roman" w:cs="Times New Roman"/>
        </w:rPr>
        <w:t xml:space="preserve"> atau pendanaan</w:t>
      </w:r>
      <w:r>
        <w:rPr>
          <w:rFonts w:ascii="Times New Roman" w:hAnsi="Times New Roman" w:cs="Times New Roman"/>
        </w:rPr>
        <w:t xml:space="preserve"> untuk melakukan pelestarian dan pemanfaatan cagar budaya situs ngloram juga adanya keinginan politik pemerintah untuk menganggarkan dan mendanai dengan tepat sasaran.</w:t>
      </w:r>
    </w:p>
    <w:p w:rsidR="00D353AC" w:rsidRDefault="00D353AC" w:rsidP="00D353AC">
      <w:pPr>
        <w:pStyle w:val="ListParagraph"/>
        <w:spacing w:line="312" w:lineRule="auto"/>
        <w:ind w:left="1494" w:firstLine="491"/>
        <w:rPr>
          <w:rFonts w:ascii="Times New Roman" w:hAnsi="Times New Roman" w:cs="Times New Roman"/>
        </w:rPr>
      </w:pPr>
      <w:r w:rsidRPr="00D353AC">
        <w:rPr>
          <w:rFonts w:ascii="Times New Roman" w:hAnsi="Times New Roman" w:cs="Times New Roman"/>
        </w:rPr>
        <w:lastRenderedPageBreak/>
        <w:t xml:space="preserve">Dari keterangan </w:t>
      </w:r>
      <w:r>
        <w:rPr>
          <w:rFonts w:ascii="Times New Roman" w:hAnsi="Times New Roman" w:cs="Times New Roman"/>
        </w:rPr>
        <w:t>Staff Seksi Sejarah dan Kepurbakalaan Dinporabudpar Blora</w:t>
      </w:r>
      <w:r w:rsidRPr="00D353AC">
        <w:rPr>
          <w:rFonts w:ascii="Times New Roman" w:hAnsi="Times New Roman" w:cs="Times New Roman"/>
        </w:rPr>
        <w:t>, pendanaan cagar budaya didapat dari dana Anggaran Pendapatan dan Belanja Daerah (</w:t>
      </w:r>
      <w:r>
        <w:rPr>
          <w:rFonts w:ascii="Times New Roman" w:hAnsi="Times New Roman" w:cs="Times New Roman"/>
        </w:rPr>
        <w:t xml:space="preserve">APBD). Dijelaskan dalam Pasal </w:t>
      </w:r>
      <w:r w:rsidR="00B43D7C">
        <w:rPr>
          <w:rFonts w:ascii="Times New Roman" w:hAnsi="Times New Roman" w:cs="Times New Roman"/>
        </w:rPr>
        <w:t>69</w:t>
      </w:r>
      <w:r w:rsidRPr="00D353AC">
        <w:rPr>
          <w:rFonts w:ascii="Times New Roman" w:hAnsi="Times New Roman" w:cs="Times New Roman"/>
        </w:rPr>
        <w:t xml:space="preserve"> Peraturan Daerah Nomor </w:t>
      </w:r>
      <w:r>
        <w:rPr>
          <w:rFonts w:ascii="Times New Roman" w:hAnsi="Times New Roman" w:cs="Times New Roman"/>
        </w:rPr>
        <w:t>10 Tahun 2019</w:t>
      </w:r>
      <w:r w:rsidRPr="00D353AC">
        <w:rPr>
          <w:rFonts w:ascii="Times New Roman" w:hAnsi="Times New Roman" w:cs="Times New Roman"/>
        </w:rPr>
        <w:t xml:space="preserve"> Tentang Pe</w:t>
      </w:r>
      <w:r>
        <w:rPr>
          <w:rFonts w:ascii="Times New Roman" w:hAnsi="Times New Roman" w:cs="Times New Roman"/>
        </w:rPr>
        <w:t>lestarian Cagar Budaya</w:t>
      </w:r>
      <w:r w:rsidRPr="00D353AC">
        <w:rPr>
          <w:rFonts w:ascii="Times New Roman" w:hAnsi="Times New Roman" w:cs="Times New Roman"/>
        </w:rPr>
        <w:t>, yaitu</w:t>
      </w:r>
      <w:r>
        <w:rPr>
          <w:rFonts w:ascii="Times New Roman" w:hAnsi="Times New Roman" w:cs="Times New Roman"/>
        </w:rPr>
        <w:t xml:space="preserve"> :</w:t>
      </w:r>
    </w:p>
    <w:p w:rsidR="00D353AC" w:rsidRPr="00B43D7C" w:rsidRDefault="00D353AC" w:rsidP="00B43D7C">
      <w:pPr>
        <w:pStyle w:val="ListParagraph"/>
        <w:numPr>
          <w:ilvl w:val="4"/>
          <w:numId w:val="17"/>
        </w:numPr>
        <w:spacing w:line="312" w:lineRule="auto"/>
        <w:ind w:left="1985" w:hanging="425"/>
        <w:rPr>
          <w:rFonts w:ascii="Times New Roman" w:hAnsi="Times New Roman" w:cs="Times New Roman"/>
        </w:rPr>
      </w:pPr>
      <w:r w:rsidRPr="00B43D7C">
        <w:rPr>
          <w:rFonts w:ascii="Times New Roman" w:hAnsi="Times New Roman" w:cs="Times New Roman"/>
        </w:rPr>
        <w:t>Pemerintah Daerah dan masyarakat bertanggung jawab atas pendanaan Pelestarian Cagar Budaya.</w:t>
      </w:r>
    </w:p>
    <w:p w:rsidR="00B43D7C" w:rsidRDefault="00D353AC" w:rsidP="00B43D7C">
      <w:pPr>
        <w:pStyle w:val="ListParagraph"/>
        <w:numPr>
          <w:ilvl w:val="4"/>
          <w:numId w:val="17"/>
        </w:numPr>
        <w:spacing w:line="312" w:lineRule="auto"/>
        <w:ind w:left="1985" w:hanging="425"/>
        <w:rPr>
          <w:rFonts w:ascii="Times New Roman" w:hAnsi="Times New Roman" w:cs="Times New Roman"/>
        </w:rPr>
      </w:pPr>
      <w:r w:rsidRPr="00B43D7C">
        <w:rPr>
          <w:rFonts w:ascii="Times New Roman" w:hAnsi="Times New Roman" w:cs="Times New Roman"/>
        </w:rPr>
        <w:t>Pendanaan sebagaimana dim</w:t>
      </w:r>
      <w:r w:rsidR="00B43D7C">
        <w:rPr>
          <w:rFonts w:ascii="Times New Roman" w:hAnsi="Times New Roman" w:cs="Times New Roman"/>
        </w:rPr>
        <w:t xml:space="preserve">aksud pada ayat (1) berasal dari: </w:t>
      </w:r>
    </w:p>
    <w:p w:rsidR="00B43D7C" w:rsidRPr="00B43D7C" w:rsidRDefault="00D353AC" w:rsidP="00B43D7C">
      <w:pPr>
        <w:pStyle w:val="ListParagraph"/>
        <w:numPr>
          <w:ilvl w:val="0"/>
          <w:numId w:val="50"/>
        </w:numPr>
        <w:spacing w:line="312" w:lineRule="auto"/>
        <w:rPr>
          <w:rFonts w:ascii="Times New Roman" w:hAnsi="Times New Roman" w:cs="Times New Roman"/>
        </w:rPr>
      </w:pPr>
      <w:r w:rsidRPr="00B43D7C">
        <w:rPr>
          <w:rFonts w:ascii="Times New Roman" w:hAnsi="Times New Roman" w:cs="Times New Roman"/>
        </w:rPr>
        <w:t>Anggaran Pe</w:t>
      </w:r>
      <w:r w:rsidR="00B43D7C" w:rsidRPr="00B43D7C">
        <w:rPr>
          <w:rFonts w:ascii="Times New Roman" w:hAnsi="Times New Roman" w:cs="Times New Roman"/>
        </w:rPr>
        <w:t>ndapatan dan Belanja Daerah;</w:t>
      </w:r>
    </w:p>
    <w:p w:rsidR="00B43D7C" w:rsidRPr="00B43D7C" w:rsidRDefault="00D353AC" w:rsidP="00B43D7C">
      <w:pPr>
        <w:pStyle w:val="ListParagraph"/>
        <w:numPr>
          <w:ilvl w:val="0"/>
          <w:numId w:val="50"/>
        </w:numPr>
        <w:spacing w:line="312" w:lineRule="auto"/>
        <w:rPr>
          <w:rFonts w:ascii="Times New Roman" w:hAnsi="Times New Roman" w:cs="Times New Roman"/>
        </w:rPr>
      </w:pPr>
      <w:r w:rsidRPr="00B43D7C">
        <w:rPr>
          <w:rFonts w:ascii="Times New Roman" w:hAnsi="Times New Roman" w:cs="Times New Roman"/>
        </w:rPr>
        <w:t>hasil Pemanfaatan C</w:t>
      </w:r>
      <w:r w:rsidR="00B43D7C" w:rsidRPr="00B43D7C">
        <w:rPr>
          <w:rFonts w:ascii="Times New Roman" w:hAnsi="Times New Roman" w:cs="Times New Roman"/>
        </w:rPr>
        <w:t>agar Budaya Daerah; dan/atau</w:t>
      </w:r>
    </w:p>
    <w:p w:rsidR="00B43D7C" w:rsidRPr="00B43D7C" w:rsidRDefault="00D353AC" w:rsidP="00B43D7C">
      <w:pPr>
        <w:pStyle w:val="ListParagraph"/>
        <w:numPr>
          <w:ilvl w:val="0"/>
          <w:numId w:val="50"/>
        </w:numPr>
        <w:spacing w:line="312" w:lineRule="auto"/>
        <w:rPr>
          <w:rFonts w:ascii="Times New Roman" w:hAnsi="Times New Roman" w:cs="Times New Roman"/>
        </w:rPr>
      </w:pPr>
      <w:r w:rsidRPr="00B43D7C">
        <w:rPr>
          <w:rFonts w:ascii="Times New Roman" w:hAnsi="Times New Roman" w:cs="Times New Roman"/>
        </w:rPr>
        <w:t>sumber lain yang sah dan tidak mengikat sesuai dengan ketentua</w:t>
      </w:r>
      <w:r w:rsidR="00B43D7C" w:rsidRPr="00B43D7C">
        <w:rPr>
          <w:rFonts w:ascii="Times New Roman" w:hAnsi="Times New Roman" w:cs="Times New Roman"/>
        </w:rPr>
        <w:t>n peraturan perundang-undangan.</w:t>
      </w:r>
    </w:p>
    <w:p w:rsidR="00B43D7C" w:rsidRPr="00B43D7C" w:rsidRDefault="00D353AC" w:rsidP="00B43D7C">
      <w:pPr>
        <w:pStyle w:val="ListParagraph"/>
        <w:numPr>
          <w:ilvl w:val="4"/>
          <w:numId w:val="17"/>
        </w:numPr>
        <w:spacing w:line="312" w:lineRule="auto"/>
        <w:ind w:left="1985" w:hanging="425"/>
        <w:rPr>
          <w:rFonts w:ascii="Times New Roman" w:hAnsi="Times New Roman" w:cs="Times New Roman"/>
        </w:rPr>
      </w:pPr>
      <w:r w:rsidRPr="00B43D7C">
        <w:rPr>
          <w:rFonts w:ascii="Times New Roman" w:hAnsi="Times New Roman" w:cs="Times New Roman"/>
        </w:rPr>
        <w:t>Pemerintah Daerah mengalokasikan anggaran untuk Pelindungan, Pengembangan, Pemanfaatan, dan Kompensasi Cagar Budaya dengan memp</w:t>
      </w:r>
      <w:r w:rsidR="00B43D7C" w:rsidRPr="00B43D7C">
        <w:rPr>
          <w:rFonts w:ascii="Times New Roman" w:hAnsi="Times New Roman" w:cs="Times New Roman"/>
        </w:rPr>
        <w:t>erhatikan prinsip proporsional.</w:t>
      </w:r>
    </w:p>
    <w:p w:rsidR="00D353AC" w:rsidRPr="00B43D7C" w:rsidRDefault="00D353AC" w:rsidP="00B43D7C">
      <w:pPr>
        <w:pStyle w:val="ListParagraph"/>
        <w:numPr>
          <w:ilvl w:val="4"/>
          <w:numId w:val="17"/>
        </w:numPr>
        <w:spacing w:line="312" w:lineRule="auto"/>
        <w:ind w:left="1985" w:hanging="425"/>
        <w:rPr>
          <w:rFonts w:ascii="Times New Roman" w:hAnsi="Times New Roman" w:cs="Times New Roman"/>
        </w:rPr>
      </w:pPr>
      <w:r w:rsidRPr="00B43D7C">
        <w:rPr>
          <w:rFonts w:ascii="Times New Roman" w:hAnsi="Times New Roman" w:cs="Times New Roman"/>
        </w:rPr>
        <w:t>Pemerintah Daerah menyediakan dana cadangan untuk penyelamatan cagar budaya dalam keadaan darurat.</w:t>
      </w:r>
    </w:p>
    <w:p w:rsidR="00B43D7C" w:rsidRDefault="00D34B5C" w:rsidP="00B43D7C">
      <w:pPr>
        <w:pStyle w:val="ListParagraph"/>
        <w:spacing w:line="312" w:lineRule="auto"/>
        <w:ind w:left="1985" w:firstLine="567"/>
        <w:rPr>
          <w:rFonts w:ascii="Times New Roman" w:hAnsi="Times New Roman" w:cs="Times New Roman"/>
        </w:rPr>
      </w:pPr>
      <w:r w:rsidRPr="00D34B5C">
        <w:rPr>
          <w:rFonts w:ascii="Times New Roman" w:hAnsi="Times New Roman" w:cs="Times New Roman"/>
        </w:rPr>
        <w:lastRenderedPageBreak/>
        <w:t xml:space="preserve">Dinas Kebudayaan </w:t>
      </w:r>
      <w:r>
        <w:rPr>
          <w:rFonts w:ascii="Times New Roman" w:hAnsi="Times New Roman" w:cs="Times New Roman"/>
        </w:rPr>
        <w:t xml:space="preserve">Kabupaten Blora </w:t>
      </w:r>
      <w:r w:rsidRPr="00D34B5C">
        <w:rPr>
          <w:rFonts w:ascii="Times New Roman" w:hAnsi="Times New Roman" w:cs="Times New Roman"/>
        </w:rPr>
        <w:t>pada saat ini</w:t>
      </w:r>
      <w:r>
        <w:rPr>
          <w:rFonts w:ascii="Times New Roman" w:hAnsi="Times New Roman" w:cs="Times New Roman"/>
        </w:rPr>
        <w:t xml:space="preserve"> </w:t>
      </w:r>
      <w:r w:rsidRPr="00D34B5C">
        <w:rPr>
          <w:rFonts w:ascii="Times New Roman" w:hAnsi="Times New Roman" w:cs="Times New Roman"/>
        </w:rPr>
        <w:t xml:space="preserve">melakukan upaya yang bertujuan untuk memecahkan </w:t>
      </w:r>
      <w:r w:rsidR="00F85A00">
        <w:rPr>
          <w:rFonts w:ascii="Times New Roman" w:hAnsi="Times New Roman" w:cs="Times New Roman"/>
        </w:rPr>
        <w:t xml:space="preserve">kendala </w:t>
      </w:r>
      <w:r w:rsidRPr="00D34B5C">
        <w:rPr>
          <w:rFonts w:ascii="Times New Roman" w:hAnsi="Times New Roman" w:cs="Times New Roman"/>
        </w:rPr>
        <w:t xml:space="preserve">yang terjadi </w:t>
      </w:r>
      <w:r>
        <w:rPr>
          <w:rFonts w:ascii="Times New Roman" w:hAnsi="Times New Roman" w:cs="Times New Roman"/>
        </w:rPr>
        <w:t xml:space="preserve">dalam upayanya melindungi </w:t>
      </w:r>
      <w:r w:rsidRPr="00D34B5C">
        <w:rPr>
          <w:rFonts w:ascii="Times New Roman" w:hAnsi="Times New Roman" w:cs="Times New Roman"/>
        </w:rPr>
        <w:t>cagar budaya</w:t>
      </w:r>
      <w:r>
        <w:rPr>
          <w:rFonts w:ascii="Times New Roman" w:hAnsi="Times New Roman" w:cs="Times New Roman"/>
        </w:rPr>
        <w:t xml:space="preserve"> situs ngloram</w:t>
      </w:r>
      <w:r w:rsidRPr="00D34B5C">
        <w:rPr>
          <w:rFonts w:ascii="Times New Roman" w:hAnsi="Times New Roman" w:cs="Times New Roman"/>
        </w:rPr>
        <w:t xml:space="preserve"> yang ada di</w:t>
      </w:r>
      <w:r>
        <w:rPr>
          <w:rFonts w:ascii="Times New Roman" w:hAnsi="Times New Roman" w:cs="Times New Roman"/>
        </w:rPr>
        <w:t xml:space="preserve"> desa Ngloram Kecamatan Cepu Kabupaten Blora.</w:t>
      </w:r>
    </w:p>
    <w:p w:rsidR="00D34B5C" w:rsidRPr="00B43D7C" w:rsidRDefault="00F85A00" w:rsidP="00B43D7C">
      <w:pPr>
        <w:pStyle w:val="ListParagraph"/>
        <w:spacing w:line="312" w:lineRule="auto"/>
        <w:ind w:left="1985" w:firstLine="567"/>
        <w:rPr>
          <w:rFonts w:ascii="Times New Roman" w:hAnsi="Times New Roman" w:cs="Times New Roman"/>
        </w:rPr>
      </w:pPr>
      <w:r w:rsidRPr="00B43D7C">
        <w:rPr>
          <w:rFonts w:ascii="Times New Roman" w:hAnsi="Times New Roman" w:cs="Times New Roman"/>
        </w:rPr>
        <w:t xml:space="preserve">Kendala </w:t>
      </w:r>
      <w:r w:rsidR="00D34B5C" w:rsidRPr="00B43D7C">
        <w:rPr>
          <w:rFonts w:ascii="Times New Roman" w:hAnsi="Times New Roman" w:cs="Times New Roman"/>
        </w:rPr>
        <w:t>yang di temukan oleh Dinas Kebudayaan masih bisa ditemukan solusinya. Dan upaya yang dilakukan oleh Dinas Kebudayaan Kabupaten Blora dapat di tempuh dengan cara:</w:t>
      </w:r>
    </w:p>
    <w:p w:rsidR="00852193" w:rsidRDefault="004B15F0" w:rsidP="00B43D7C">
      <w:pPr>
        <w:pStyle w:val="ListParagraph"/>
        <w:numPr>
          <w:ilvl w:val="0"/>
          <w:numId w:val="43"/>
        </w:numPr>
        <w:spacing w:line="312" w:lineRule="auto"/>
        <w:ind w:left="2410" w:hanging="425"/>
        <w:rPr>
          <w:rFonts w:ascii="Times New Roman" w:hAnsi="Times New Roman" w:cs="Times New Roman"/>
        </w:rPr>
      </w:pPr>
      <w:r>
        <w:rPr>
          <w:rFonts w:ascii="Times New Roman" w:hAnsi="Times New Roman" w:cs="Times New Roman"/>
        </w:rPr>
        <w:t>Dinas Kebudayaan sudah menetapkan bahwa Situs Ngloram merupakan cagar buday</w:t>
      </w:r>
      <w:r w:rsidR="00852193">
        <w:rPr>
          <w:rFonts w:ascii="Times New Roman" w:hAnsi="Times New Roman" w:cs="Times New Roman"/>
        </w:rPr>
        <w:t>a yang harus di lindungi dan juga dilestarikan.</w:t>
      </w:r>
      <w:r w:rsidR="006151B2">
        <w:rPr>
          <w:rFonts w:ascii="Times New Roman" w:hAnsi="Times New Roman" w:cs="Times New Roman"/>
        </w:rPr>
        <w:t xml:space="preserve"> Dan sudah teregistrasi dalam registrasi nasional Cagar Budaya pada tahun 2022.</w:t>
      </w:r>
    </w:p>
    <w:p w:rsidR="004B15F0" w:rsidRDefault="00852193" w:rsidP="00B43D7C">
      <w:pPr>
        <w:pStyle w:val="ListParagraph"/>
        <w:numPr>
          <w:ilvl w:val="0"/>
          <w:numId w:val="43"/>
        </w:numPr>
        <w:spacing w:line="312" w:lineRule="auto"/>
        <w:ind w:left="2410" w:hanging="425"/>
        <w:rPr>
          <w:rFonts w:ascii="Times New Roman" w:hAnsi="Times New Roman" w:cs="Times New Roman"/>
        </w:rPr>
      </w:pPr>
      <w:r>
        <w:rPr>
          <w:rFonts w:ascii="Times New Roman" w:hAnsi="Times New Roman" w:cs="Times New Roman"/>
        </w:rPr>
        <w:t xml:space="preserve">Dinas Kebudayaan berupaya melakukan pengajuan usulan atau masukan kepada Pemerintah Kabupaten Blora agar memberikan </w:t>
      </w:r>
      <w:r w:rsidR="00ED05B4">
        <w:rPr>
          <w:rFonts w:ascii="Times New Roman" w:hAnsi="Times New Roman" w:cs="Times New Roman"/>
        </w:rPr>
        <w:t xml:space="preserve">anggaran </w:t>
      </w:r>
      <w:r>
        <w:rPr>
          <w:rFonts w:ascii="Times New Roman" w:hAnsi="Times New Roman" w:cs="Times New Roman"/>
        </w:rPr>
        <w:t xml:space="preserve">untuk melestarikan </w:t>
      </w:r>
      <w:r w:rsidRPr="00ED05B4">
        <w:rPr>
          <w:rFonts w:ascii="Times New Roman" w:hAnsi="Times New Roman" w:cs="Times New Roman"/>
        </w:rPr>
        <w:t>cagar budaya situs ngloram.</w:t>
      </w:r>
      <w:r w:rsidR="00ED05B4" w:rsidRPr="00ED05B4">
        <w:rPr>
          <w:rFonts w:ascii="Times New Roman" w:hAnsi="Times New Roman" w:cs="Times New Roman"/>
        </w:rPr>
        <w:t xml:space="preserve"> Karena kurangnya anggaran di bidang kebudayaan yang me</w:t>
      </w:r>
      <w:r w:rsidR="00ED05B4">
        <w:rPr>
          <w:rFonts w:ascii="Times New Roman" w:hAnsi="Times New Roman" w:cs="Times New Roman"/>
        </w:rPr>
        <w:t>nyebabkan</w:t>
      </w:r>
      <w:r w:rsidR="00ED05B4" w:rsidRPr="00ED05B4">
        <w:rPr>
          <w:rFonts w:ascii="Times New Roman" w:hAnsi="Times New Roman" w:cs="Times New Roman"/>
        </w:rPr>
        <w:t xml:space="preserve"> program pelestarian cagar budaya </w:t>
      </w:r>
      <w:r w:rsidR="00ED05B4" w:rsidRPr="00ED05B4">
        <w:rPr>
          <w:rFonts w:ascii="Times New Roman" w:hAnsi="Times New Roman" w:cs="Times New Roman"/>
        </w:rPr>
        <w:lastRenderedPageBreak/>
        <w:t>yang telah disusun tidak sepenuhnya bisa terlaksana.</w:t>
      </w:r>
    </w:p>
    <w:p w:rsidR="00176842" w:rsidRPr="00311246" w:rsidRDefault="00176842" w:rsidP="00B43D7C">
      <w:pPr>
        <w:pStyle w:val="ListParagraph"/>
        <w:numPr>
          <w:ilvl w:val="0"/>
          <w:numId w:val="43"/>
        </w:numPr>
        <w:spacing w:line="312" w:lineRule="auto"/>
        <w:ind w:left="2410" w:hanging="425"/>
        <w:rPr>
          <w:rFonts w:ascii="Times New Roman" w:hAnsi="Times New Roman" w:cs="Times New Roman"/>
        </w:rPr>
      </w:pPr>
      <w:r w:rsidRPr="00176842">
        <w:rPr>
          <w:rFonts w:ascii="Times New Roman" w:hAnsi="Times New Roman" w:cs="Times New Roman"/>
        </w:rPr>
        <w:t>Untuk mengatasi kurangnya pengetahuan masyarakat dalam upaya melindungi cagar budaya yang ada di</w:t>
      </w:r>
      <w:r w:rsidR="00311246">
        <w:rPr>
          <w:rFonts w:ascii="Times New Roman" w:hAnsi="Times New Roman" w:cs="Times New Roman"/>
        </w:rPr>
        <w:t xml:space="preserve"> Kabupaten Blora, maka Dinas Kebudayaan berupaya dengan memberikan kajian-kajian dan melakukan </w:t>
      </w:r>
      <w:r w:rsidR="00311246" w:rsidRPr="00311246">
        <w:rPr>
          <w:rFonts w:ascii="Times New Roman" w:hAnsi="Times New Roman" w:cs="Times New Roman"/>
        </w:rPr>
        <w:t>banyak sosialisasi dengan masyarakat, komunitas, dan sekolah yang dapat dilakukan dalam bentuk seminar, rapat, lomba, maupun kampanye dengan kegiatan yang bertemakan kebudayaan.</w:t>
      </w:r>
    </w:p>
    <w:p w:rsidR="00B43D7C" w:rsidRDefault="00311246" w:rsidP="00B43D7C">
      <w:pPr>
        <w:pStyle w:val="ListParagraph"/>
        <w:numPr>
          <w:ilvl w:val="0"/>
          <w:numId w:val="43"/>
        </w:numPr>
        <w:spacing w:line="312" w:lineRule="auto"/>
        <w:ind w:left="2410" w:hanging="425"/>
        <w:rPr>
          <w:rFonts w:ascii="Times New Roman" w:hAnsi="Times New Roman" w:cs="Times New Roman"/>
        </w:rPr>
      </w:pPr>
      <w:r w:rsidRPr="00311246">
        <w:rPr>
          <w:rFonts w:ascii="Times New Roman" w:hAnsi="Times New Roman" w:cs="Times New Roman"/>
        </w:rPr>
        <w:t>Dinas Kebudayaan berupaya untuk mendorong Pemerintah agar menciptakan atau membuat regulasi tentang cagar budaya di K</w:t>
      </w:r>
      <w:r>
        <w:rPr>
          <w:rFonts w:ascii="Times New Roman" w:hAnsi="Times New Roman" w:cs="Times New Roman"/>
        </w:rPr>
        <w:t>abupaten Blora</w:t>
      </w:r>
      <w:r w:rsidRPr="00311246">
        <w:rPr>
          <w:rFonts w:ascii="Times New Roman" w:hAnsi="Times New Roman" w:cs="Times New Roman"/>
        </w:rPr>
        <w:t>. Hal ini sangat diperlu</w:t>
      </w:r>
      <w:r>
        <w:rPr>
          <w:rFonts w:ascii="Times New Roman" w:hAnsi="Times New Roman" w:cs="Times New Roman"/>
        </w:rPr>
        <w:t>-</w:t>
      </w:r>
      <w:r w:rsidRPr="00311246">
        <w:rPr>
          <w:rFonts w:ascii="Times New Roman" w:hAnsi="Times New Roman" w:cs="Times New Roman"/>
        </w:rPr>
        <w:t xml:space="preserve">kan demi menjamin adanya kepastian hukum terhadap cagar budaya, </w:t>
      </w:r>
      <w:r>
        <w:rPr>
          <w:rFonts w:ascii="Times New Roman" w:hAnsi="Times New Roman" w:cs="Times New Roman"/>
        </w:rPr>
        <w:t xml:space="preserve">benda-benda cagar budaya, </w:t>
      </w:r>
      <w:r w:rsidRPr="00311246">
        <w:rPr>
          <w:rFonts w:ascii="Times New Roman" w:hAnsi="Times New Roman" w:cs="Times New Roman"/>
        </w:rPr>
        <w:t>bangunan-bangunan cagar budaya, dan kawasan benda cagar budaya di</w:t>
      </w:r>
      <w:r>
        <w:rPr>
          <w:rFonts w:ascii="Times New Roman" w:hAnsi="Times New Roman" w:cs="Times New Roman"/>
        </w:rPr>
        <w:t xml:space="preserve"> Kabupaten Blora</w:t>
      </w:r>
      <w:r w:rsidRPr="00311246">
        <w:rPr>
          <w:rFonts w:ascii="Times New Roman" w:hAnsi="Times New Roman" w:cs="Times New Roman"/>
        </w:rPr>
        <w:t>.</w:t>
      </w:r>
      <w:r>
        <w:rPr>
          <w:rStyle w:val="FootnoteReference"/>
          <w:rFonts w:ascii="Times New Roman" w:hAnsi="Times New Roman" w:cs="Times New Roman"/>
        </w:rPr>
        <w:footnoteReference w:id="68"/>
      </w:r>
    </w:p>
    <w:p w:rsidR="00D329FF" w:rsidRDefault="00947686" w:rsidP="00B43D7C">
      <w:pPr>
        <w:pStyle w:val="ListParagraph"/>
        <w:spacing w:line="312" w:lineRule="auto"/>
        <w:ind w:left="2410" w:firstLine="425"/>
        <w:rPr>
          <w:rFonts w:ascii="Times New Roman" w:hAnsi="Times New Roman" w:cs="Times New Roman"/>
        </w:rPr>
      </w:pPr>
      <w:r w:rsidRPr="00B43D7C">
        <w:rPr>
          <w:rFonts w:ascii="Times New Roman" w:hAnsi="Times New Roman" w:cs="Times New Roman"/>
        </w:rPr>
        <w:lastRenderedPageBreak/>
        <w:t>Dengan adanya upaya-upaya yang dilakukan oleh Dinas Kebudayaan diharapkan supaya bisa melakukan pelestarian terhadap cagar budaya yang ada di Kabupaten Blora terutama Situs Ngloram yang berada di Cepu karena cagar budaya merupakan warisan budaya yang harus dilestarikan dan dilindungi.</w:t>
      </w:r>
    </w:p>
    <w:p w:rsidR="00315EBD" w:rsidRPr="00D329FF" w:rsidRDefault="00D329FF" w:rsidP="00B43D7C">
      <w:pPr>
        <w:pStyle w:val="ListParagraph"/>
        <w:spacing w:line="312" w:lineRule="auto"/>
        <w:ind w:left="2410" w:firstLine="425"/>
        <w:rPr>
          <w:rFonts w:ascii="Times New Roman" w:hAnsi="Times New Roman" w:cs="Times New Roman"/>
        </w:rPr>
      </w:pPr>
      <w:r w:rsidRPr="00D329FF">
        <w:rPr>
          <w:rFonts w:ascii="Times New Roman" w:hAnsi="Times New Roman" w:cs="Times New Roman"/>
        </w:rPr>
        <w:t xml:space="preserve">Pemerintah Daerah Kabupaten Blora diminta untuk lebih optimal dalam memberikan perlindungan, pelestarian, dan pemanfaatan cagar budaya yang ditemukan. </w:t>
      </w:r>
      <w:r w:rsidR="00315EBD" w:rsidRPr="00D329FF">
        <w:rPr>
          <w:rFonts w:ascii="Times New Roman" w:hAnsi="Times New Roman" w:cs="Times New Roman"/>
          <w:b/>
        </w:rPr>
        <w:br w:type="page"/>
      </w:r>
    </w:p>
    <w:p w:rsidR="00315EBD" w:rsidRDefault="00315EBD" w:rsidP="00315EBD">
      <w:pPr>
        <w:ind w:left="0" w:firstLine="0"/>
        <w:jc w:val="center"/>
        <w:rPr>
          <w:rFonts w:ascii="Times New Roman" w:hAnsi="Times New Roman" w:cs="Times New Roman"/>
          <w:b/>
        </w:rPr>
      </w:pPr>
      <w:r>
        <w:rPr>
          <w:rFonts w:ascii="Times New Roman" w:hAnsi="Times New Roman" w:cs="Times New Roman"/>
          <w:b/>
        </w:rPr>
        <w:lastRenderedPageBreak/>
        <w:t>BAB V</w:t>
      </w:r>
    </w:p>
    <w:p w:rsidR="00315EBD" w:rsidRDefault="00315EBD" w:rsidP="00315EBD">
      <w:pPr>
        <w:ind w:left="0" w:firstLine="0"/>
        <w:jc w:val="center"/>
        <w:rPr>
          <w:rFonts w:ascii="Times New Roman" w:hAnsi="Times New Roman" w:cs="Times New Roman"/>
          <w:b/>
        </w:rPr>
      </w:pPr>
      <w:r>
        <w:rPr>
          <w:rFonts w:ascii="Times New Roman" w:hAnsi="Times New Roman" w:cs="Times New Roman"/>
          <w:b/>
        </w:rPr>
        <w:t>PENUTUP</w:t>
      </w:r>
    </w:p>
    <w:p w:rsidR="00315EBD" w:rsidRDefault="00315EBD" w:rsidP="00C159BA">
      <w:pPr>
        <w:pStyle w:val="ListParagraph"/>
        <w:numPr>
          <w:ilvl w:val="0"/>
          <w:numId w:val="44"/>
        </w:numPr>
        <w:rPr>
          <w:rFonts w:ascii="Times New Roman" w:hAnsi="Times New Roman" w:cs="Times New Roman"/>
          <w:b/>
        </w:rPr>
      </w:pPr>
      <w:r w:rsidRPr="00EF604C">
        <w:rPr>
          <w:rFonts w:ascii="Times New Roman" w:hAnsi="Times New Roman" w:cs="Times New Roman"/>
          <w:b/>
        </w:rPr>
        <w:t>Kesimpulan</w:t>
      </w:r>
    </w:p>
    <w:p w:rsidR="00315EBD" w:rsidRPr="00C15526" w:rsidRDefault="00315EBD" w:rsidP="00315EBD">
      <w:pPr>
        <w:pStyle w:val="ListParagraph"/>
        <w:ind w:firstLine="0"/>
        <w:rPr>
          <w:rFonts w:ascii="Times New Roman" w:hAnsi="Times New Roman" w:cs="Times New Roman"/>
          <w:b/>
        </w:rPr>
      </w:pPr>
    </w:p>
    <w:p w:rsidR="00315EBD" w:rsidRPr="003A0E23" w:rsidRDefault="00315EBD" w:rsidP="00315EBD">
      <w:pPr>
        <w:pStyle w:val="ListParagraph"/>
        <w:spacing w:line="319" w:lineRule="auto"/>
        <w:ind w:left="709" w:firstLine="425"/>
        <w:rPr>
          <w:rFonts w:ascii="Times New Roman" w:hAnsi="Times New Roman" w:cs="Times New Roman"/>
          <w:b/>
        </w:rPr>
      </w:pPr>
      <w:r w:rsidRPr="003A0E23">
        <w:rPr>
          <w:rFonts w:ascii="Times New Roman" w:hAnsi="Times New Roman" w:cs="Times New Roman"/>
        </w:rPr>
        <w:t>Berdasarkan pembahasan dan uraian hasil penelitian yang telah di jabarkan dalam bab diatas, maka dalam bab ini penulis mengambil kesimpulan sebagai berikut.</w:t>
      </w:r>
    </w:p>
    <w:p w:rsidR="00315EBD" w:rsidRPr="00146778" w:rsidRDefault="00315EBD" w:rsidP="00C159BA">
      <w:pPr>
        <w:pStyle w:val="ListParagraph"/>
        <w:numPr>
          <w:ilvl w:val="0"/>
          <w:numId w:val="45"/>
        </w:numPr>
        <w:spacing w:line="319" w:lineRule="auto"/>
        <w:ind w:left="1134" w:hanging="425"/>
        <w:rPr>
          <w:rFonts w:ascii="Times New Roman" w:hAnsi="Times New Roman" w:cs="Times New Roman"/>
          <w:b/>
        </w:rPr>
      </w:pPr>
      <w:r>
        <w:rPr>
          <w:rFonts w:ascii="Times New Roman" w:hAnsi="Times New Roman" w:cs="Times New Roman"/>
        </w:rPr>
        <w:t>P</w:t>
      </w:r>
      <w:r w:rsidRPr="00326694">
        <w:rPr>
          <w:rFonts w:ascii="Times New Roman" w:hAnsi="Times New Roman" w:cs="Times New Roman"/>
        </w:rPr>
        <w:t xml:space="preserve">erlindungan hukum terhadap cagar budaya </w:t>
      </w:r>
      <w:r>
        <w:rPr>
          <w:rFonts w:ascii="Times New Roman" w:hAnsi="Times New Roman" w:cs="Times New Roman"/>
        </w:rPr>
        <w:t>Situs Ngloram oleh Pemerintah Kabupaten Blora.</w:t>
      </w:r>
    </w:p>
    <w:p w:rsidR="00315EBD" w:rsidRDefault="00315EBD" w:rsidP="00315EBD">
      <w:pPr>
        <w:pStyle w:val="ListParagraph"/>
        <w:spacing w:line="319" w:lineRule="auto"/>
        <w:ind w:left="1134" w:firstLine="426"/>
        <w:rPr>
          <w:rFonts w:ascii="Times New Roman" w:hAnsi="Times New Roman" w:cs="Times New Roman"/>
        </w:rPr>
      </w:pPr>
      <w:r>
        <w:rPr>
          <w:rFonts w:ascii="Times New Roman" w:hAnsi="Times New Roman" w:cs="Times New Roman"/>
        </w:rPr>
        <w:t xml:space="preserve">Perlindungan hukum terhadap cagar budaya di </w:t>
      </w:r>
      <w:r w:rsidRPr="00146778">
        <w:rPr>
          <w:rFonts w:ascii="Times New Roman" w:hAnsi="Times New Roman" w:cs="Times New Roman"/>
        </w:rPr>
        <w:t>Kabupaten Blora</w:t>
      </w:r>
      <w:r>
        <w:rPr>
          <w:rFonts w:ascii="Times New Roman" w:hAnsi="Times New Roman" w:cs="Times New Roman"/>
        </w:rPr>
        <w:t xml:space="preserve"> </w:t>
      </w:r>
      <w:r w:rsidRPr="00146778">
        <w:rPr>
          <w:rFonts w:ascii="Times New Roman" w:hAnsi="Times New Roman" w:cs="Times New Roman"/>
        </w:rPr>
        <w:t xml:space="preserve">masih </w:t>
      </w:r>
      <w:r>
        <w:rPr>
          <w:rFonts w:ascii="Times New Roman" w:hAnsi="Times New Roman" w:cs="Times New Roman"/>
        </w:rPr>
        <w:t xml:space="preserve">belum optimal </w:t>
      </w:r>
      <w:r w:rsidRPr="00146778">
        <w:rPr>
          <w:rFonts w:ascii="Times New Roman" w:hAnsi="Times New Roman" w:cs="Times New Roman"/>
        </w:rPr>
        <w:t xml:space="preserve">dalam </w:t>
      </w:r>
      <w:r>
        <w:rPr>
          <w:rFonts w:ascii="Times New Roman" w:hAnsi="Times New Roman" w:cs="Times New Roman"/>
        </w:rPr>
        <w:t xml:space="preserve">upaya </w:t>
      </w:r>
      <w:r w:rsidRPr="00146778">
        <w:rPr>
          <w:rFonts w:ascii="Times New Roman" w:hAnsi="Times New Roman" w:cs="Times New Roman"/>
        </w:rPr>
        <w:t xml:space="preserve">untuk melindungi cagar budaya terutama Situs Ngloram yang ada di Kabupaten Blora. Hal ini </w:t>
      </w:r>
      <w:r>
        <w:rPr>
          <w:rFonts w:ascii="Times New Roman" w:hAnsi="Times New Roman" w:cs="Times New Roman"/>
        </w:rPr>
        <w:t>di</w:t>
      </w:r>
      <w:r w:rsidRPr="00146778">
        <w:rPr>
          <w:rFonts w:ascii="Times New Roman" w:hAnsi="Times New Roman" w:cs="Times New Roman"/>
        </w:rPr>
        <w:t>sebabkan karena Pemerintah Kabupaten Blora belum melaksanakan tugasnya dengan baik</w:t>
      </w:r>
      <w:r w:rsidR="00D36D68">
        <w:rPr>
          <w:rFonts w:ascii="Times New Roman" w:hAnsi="Times New Roman" w:cs="Times New Roman"/>
        </w:rPr>
        <w:t xml:space="preserve"> dan juga kurang peduli terhadap cagar budaya</w:t>
      </w:r>
      <w:r w:rsidRPr="00146778">
        <w:rPr>
          <w:rFonts w:ascii="Times New Roman" w:hAnsi="Times New Roman" w:cs="Times New Roman"/>
        </w:rPr>
        <w:t xml:space="preserve">,sehingga Situs Ngloram masih terlihat terbengkalai dan terasa menakutkan. </w:t>
      </w:r>
    </w:p>
    <w:p w:rsidR="00315EBD" w:rsidRDefault="00315EBD" w:rsidP="00315EBD">
      <w:pPr>
        <w:pStyle w:val="ListParagraph"/>
        <w:spacing w:line="319" w:lineRule="auto"/>
        <w:ind w:left="1134" w:firstLine="426"/>
        <w:rPr>
          <w:rFonts w:ascii="Times New Roman" w:hAnsi="Times New Roman" w:cs="Times New Roman"/>
        </w:rPr>
      </w:pPr>
      <w:r>
        <w:rPr>
          <w:rFonts w:ascii="Times New Roman" w:hAnsi="Times New Roman" w:cs="Times New Roman"/>
        </w:rPr>
        <w:t>Pemerintah Kabupaten Blora juga merencanakan peningkatan anggaran untuk melestarikan cagar budaya di Kabupaten Blora.</w:t>
      </w:r>
    </w:p>
    <w:p w:rsidR="00F20F86" w:rsidRDefault="00F20F86" w:rsidP="00F20F86">
      <w:pPr>
        <w:pStyle w:val="ListParagraph"/>
        <w:numPr>
          <w:ilvl w:val="0"/>
          <w:numId w:val="45"/>
        </w:numPr>
        <w:spacing w:line="312" w:lineRule="auto"/>
        <w:ind w:left="1134" w:hanging="414"/>
        <w:rPr>
          <w:rFonts w:ascii="Times New Roman" w:hAnsi="Times New Roman" w:cs="Times New Roman"/>
        </w:rPr>
      </w:pPr>
      <w:r w:rsidRPr="00F85A00">
        <w:rPr>
          <w:rFonts w:ascii="Times New Roman" w:hAnsi="Times New Roman" w:cs="Times New Roman"/>
        </w:rPr>
        <w:t>Upaya yang telah di</w:t>
      </w:r>
      <w:r>
        <w:rPr>
          <w:rFonts w:ascii="Times New Roman" w:hAnsi="Times New Roman" w:cs="Times New Roman"/>
        </w:rPr>
        <w:t xml:space="preserve"> lakukan untuk melestarikan </w:t>
      </w:r>
      <w:r w:rsidRPr="00F85A00">
        <w:rPr>
          <w:rFonts w:ascii="Times New Roman" w:hAnsi="Times New Roman" w:cs="Times New Roman"/>
        </w:rPr>
        <w:t xml:space="preserve">cagar budaya </w:t>
      </w:r>
      <w:r>
        <w:rPr>
          <w:rFonts w:ascii="Times New Roman" w:hAnsi="Times New Roman" w:cs="Times New Roman"/>
        </w:rPr>
        <w:t xml:space="preserve">Situs Ngloram </w:t>
      </w:r>
      <w:r w:rsidRPr="00F85A00">
        <w:rPr>
          <w:rFonts w:ascii="Times New Roman" w:hAnsi="Times New Roman" w:cs="Times New Roman"/>
        </w:rPr>
        <w:t xml:space="preserve">pada saat ini sudah di maksimalkan dengan </w:t>
      </w:r>
      <w:r>
        <w:rPr>
          <w:rFonts w:ascii="Times New Roman" w:hAnsi="Times New Roman" w:cs="Times New Roman"/>
        </w:rPr>
        <w:t xml:space="preserve">adanya lampu-lampu sepanjang jalan menuju ke situs dan jalanannya pun sudah dikasih bebatuan kecil-kecil supaya bisa dilalui juga </w:t>
      </w:r>
      <w:r>
        <w:rPr>
          <w:rFonts w:ascii="Times New Roman" w:hAnsi="Times New Roman" w:cs="Times New Roman"/>
        </w:rPr>
        <w:lastRenderedPageBreak/>
        <w:t>sudah didukung dengan fasilitas seperti kamar mandi dan mushola.</w:t>
      </w:r>
    </w:p>
    <w:p w:rsidR="00F20F86" w:rsidRDefault="00F20F86" w:rsidP="00F20F86">
      <w:pPr>
        <w:pStyle w:val="ListParagraph"/>
        <w:spacing w:line="312" w:lineRule="auto"/>
        <w:ind w:left="1080" w:firstLine="480"/>
        <w:rPr>
          <w:rFonts w:ascii="Times New Roman" w:hAnsi="Times New Roman" w:cs="Times New Roman"/>
        </w:rPr>
      </w:pPr>
      <w:r w:rsidRPr="00742B50">
        <w:rPr>
          <w:rFonts w:ascii="Times New Roman" w:hAnsi="Times New Roman" w:cs="Times New Roman"/>
        </w:rPr>
        <w:t>Melakukan penyuluhan</w:t>
      </w:r>
      <w:r>
        <w:rPr>
          <w:rFonts w:ascii="Times New Roman" w:hAnsi="Times New Roman" w:cs="Times New Roman"/>
        </w:rPr>
        <w:t xml:space="preserve"> dan memberikan kajian-kajian </w:t>
      </w:r>
      <w:r w:rsidRPr="00742B50">
        <w:rPr>
          <w:rFonts w:ascii="Times New Roman" w:hAnsi="Times New Roman" w:cs="Times New Roman"/>
        </w:rPr>
        <w:t xml:space="preserve"> tentang pentingnya pelestarian cagar budaya untuk mewujudkan, menumbuhkan, dan mengembangkan kesadaran masyarakat akan pentingnya cagar budaya bagi bangsa.</w:t>
      </w:r>
    </w:p>
    <w:p w:rsidR="00F20F86" w:rsidRDefault="00F20F86" w:rsidP="00F20F86">
      <w:pPr>
        <w:pStyle w:val="ListParagraph"/>
        <w:spacing w:line="312" w:lineRule="auto"/>
        <w:ind w:left="1080" w:firstLine="0"/>
        <w:rPr>
          <w:rFonts w:ascii="Times New Roman" w:hAnsi="Times New Roman" w:cs="Times New Roman"/>
        </w:rPr>
      </w:pPr>
      <w:r w:rsidRPr="009F6E57">
        <w:rPr>
          <w:rFonts w:ascii="Times New Roman" w:hAnsi="Times New Roman" w:cs="Times New Roman"/>
        </w:rPr>
        <w:t xml:space="preserve">Membuat rencana dan anggaran </w:t>
      </w:r>
      <w:r>
        <w:rPr>
          <w:rFonts w:ascii="Times New Roman" w:hAnsi="Times New Roman" w:cs="Times New Roman"/>
        </w:rPr>
        <w:t xml:space="preserve"> </w:t>
      </w:r>
      <w:r w:rsidRPr="009F6E57">
        <w:rPr>
          <w:rFonts w:ascii="Times New Roman" w:hAnsi="Times New Roman" w:cs="Times New Roman"/>
        </w:rPr>
        <w:t xml:space="preserve">dalam rangka </w:t>
      </w:r>
      <w:r>
        <w:rPr>
          <w:rFonts w:ascii="Times New Roman" w:hAnsi="Times New Roman" w:cs="Times New Roman"/>
        </w:rPr>
        <w:t xml:space="preserve">pelestarian dan </w:t>
      </w:r>
      <w:r w:rsidRPr="009F6E57">
        <w:rPr>
          <w:rFonts w:ascii="Times New Roman" w:hAnsi="Times New Roman" w:cs="Times New Roman"/>
        </w:rPr>
        <w:t>pengembangan cagar budaya</w:t>
      </w:r>
      <w:r>
        <w:rPr>
          <w:rFonts w:ascii="Times New Roman" w:hAnsi="Times New Roman" w:cs="Times New Roman"/>
        </w:rPr>
        <w:t xml:space="preserve"> Situs Ngloram  pada tahun 2017, 2018, dan 2019. Program pelestarian dan pengembangan itu dilakukan untuk melakukan penataan ruang situs ngloram.</w:t>
      </w:r>
    </w:p>
    <w:p w:rsidR="00F20F86" w:rsidRPr="00F20F86" w:rsidRDefault="00F20F86" w:rsidP="00F20F86">
      <w:pPr>
        <w:pStyle w:val="ListParagraph"/>
        <w:spacing w:line="312" w:lineRule="auto"/>
        <w:ind w:left="1080" w:firstLine="0"/>
        <w:rPr>
          <w:rFonts w:ascii="Times New Roman" w:hAnsi="Times New Roman" w:cs="Times New Roman"/>
        </w:rPr>
      </w:pPr>
    </w:p>
    <w:p w:rsidR="00315EBD" w:rsidRPr="005C6BD4" w:rsidRDefault="005C6BD4" w:rsidP="00F20F86">
      <w:pPr>
        <w:pStyle w:val="ListParagraph"/>
        <w:spacing w:line="319" w:lineRule="auto"/>
        <w:ind w:left="1080" w:firstLine="480"/>
        <w:rPr>
          <w:rFonts w:ascii="Times New Roman" w:hAnsi="Times New Roman" w:cs="Times New Roman"/>
          <w:b/>
        </w:rPr>
      </w:pPr>
      <w:r>
        <w:rPr>
          <w:rFonts w:ascii="Times New Roman" w:hAnsi="Times New Roman" w:cs="Times New Roman"/>
        </w:rPr>
        <w:t>Dalam</w:t>
      </w:r>
      <w:r w:rsidR="00C4543B">
        <w:rPr>
          <w:rFonts w:ascii="Times New Roman" w:hAnsi="Times New Roman" w:cs="Times New Roman"/>
        </w:rPr>
        <w:t xml:space="preserve"> melakukan upaya untuk memberikan perlindungan hukum terhadap Cagar Budaya Situs Ngloram Pemerintah Kabupaten Blora mengalami beberapa k</w:t>
      </w:r>
      <w:r w:rsidR="00315EBD" w:rsidRPr="005C6BD4">
        <w:rPr>
          <w:rFonts w:ascii="Times New Roman" w:hAnsi="Times New Roman" w:cs="Times New Roman"/>
        </w:rPr>
        <w:t>endala antara lain:</w:t>
      </w:r>
    </w:p>
    <w:p w:rsidR="00315EBD" w:rsidRPr="00ED05B4" w:rsidRDefault="00315EBD" w:rsidP="00B43D7C">
      <w:pPr>
        <w:pStyle w:val="ListParagraph"/>
        <w:numPr>
          <w:ilvl w:val="3"/>
          <w:numId w:val="50"/>
        </w:numPr>
        <w:spacing w:line="319" w:lineRule="auto"/>
        <w:ind w:left="1560" w:hanging="426"/>
        <w:rPr>
          <w:rFonts w:ascii="Times New Roman" w:hAnsi="Times New Roman" w:cs="Times New Roman"/>
          <w:b/>
        </w:rPr>
      </w:pPr>
      <w:r w:rsidRPr="00ED05B4">
        <w:rPr>
          <w:rFonts w:ascii="Times New Roman" w:hAnsi="Times New Roman" w:cs="Times New Roman"/>
        </w:rPr>
        <w:t>kurangnya anggaran di bidang kebudayaan yang mengakibatkan program pelestarian cagar budaya yang telah disusun t</w:t>
      </w:r>
      <w:r>
        <w:rPr>
          <w:rFonts w:ascii="Times New Roman" w:hAnsi="Times New Roman" w:cs="Times New Roman"/>
        </w:rPr>
        <w:t>idak sepenuhnya bisa terlaksana seperti membuat batas-batas di area situs.</w:t>
      </w:r>
    </w:p>
    <w:p w:rsidR="00315EBD" w:rsidRPr="00742B50" w:rsidRDefault="00315EBD" w:rsidP="00B43D7C">
      <w:pPr>
        <w:pStyle w:val="ListParagraph"/>
        <w:numPr>
          <w:ilvl w:val="3"/>
          <w:numId w:val="50"/>
        </w:numPr>
        <w:spacing w:line="319" w:lineRule="auto"/>
        <w:ind w:left="1560" w:hanging="426"/>
        <w:rPr>
          <w:rFonts w:ascii="Times New Roman" w:hAnsi="Times New Roman" w:cs="Times New Roman"/>
          <w:b/>
        </w:rPr>
      </w:pPr>
      <w:r w:rsidRPr="00ED05B4">
        <w:rPr>
          <w:rFonts w:ascii="Times New Roman" w:hAnsi="Times New Roman" w:cs="Times New Roman"/>
        </w:rPr>
        <w:t xml:space="preserve">Pemerintah Daerah Kabupaten </w:t>
      </w:r>
      <w:r>
        <w:rPr>
          <w:rFonts w:ascii="Times New Roman" w:hAnsi="Times New Roman" w:cs="Times New Roman"/>
        </w:rPr>
        <w:t xml:space="preserve">Blora </w:t>
      </w:r>
      <w:r w:rsidRPr="00ED05B4">
        <w:rPr>
          <w:rFonts w:ascii="Times New Roman" w:hAnsi="Times New Roman" w:cs="Times New Roman"/>
        </w:rPr>
        <w:t xml:space="preserve">dalam hal </w:t>
      </w:r>
      <w:r>
        <w:rPr>
          <w:rFonts w:ascii="Times New Roman" w:hAnsi="Times New Roman" w:cs="Times New Roman"/>
        </w:rPr>
        <w:t xml:space="preserve">ini </w:t>
      </w:r>
      <w:r w:rsidRPr="00ED05B4">
        <w:rPr>
          <w:rFonts w:ascii="Times New Roman" w:hAnsi="Times New Roman" w:cs="Times New Roman"/>
        </w:rPr>
        <w:t>belum menganggap pelestarian cagar budaya merupakan urusan daerah yang urgen sehingga pelestarian cagar budaya belum dilaksanakan dengan serius.</w:t>
      </w:r>
    </w:p>
    <w:p w:rsidR="00315EBD" w:rsidRPr="00C4543B" w:rsidRDefault="00315EBD" w:rsidP="00B43D7C">
      <w:pPr>
        <w:pStyle w:val="ListParagraph"/>
        <w:numPr>
          <w:ilvl w:val="3"/>
          <w:numId w:val="50"/>
        </w:numPr>
        <w:spacing w:line="319" w:lineRule="auto"/>
        <w:ind w:left="1560" w:hanging="426"/>
        <w:rPr>
          <w:rFonts w:ascii="Times New Roman" w:hAnsi="Times New Roman" w:cs="Times New Roman"/>
          <w:b/>
        </w:rPr>
      </w:pPr>
      <w:r>
        <w:rPr>
          <w:rFonts w:ascii="Times New Roman" w:hAnsi="Times New Roman" w:cs="Times New Roman"/>
        </w:rPr>
        <w:lastRenderedPageBreak/>
        <w:t xml:space="preserve">Kesadaran masyarakat </w:t>
      </w:r>
      <w:r w:rsidRPr="00742B50">
        <w:rPr>
          <w:rFonts w:ascii="Times New Roman" w:hAnsi="Times New Roman" w:cs="Times New Roman"/>
        </w:rPr>
        <w:t>akan hak dan kewajiban dalam pelestarian cagar budaya masih lemah.</w:t>
      </w:r>
    </w:p>
    <w:p w:rsidR="00C4543B" w:rsidRPr="00742B50" w:rsidRDefault="00C4543B" w:rsidP="00C4543B">
      <w:pPr>
        <w:pStyle w:val="ListParagraph"/>
        <w:spacing w:line="319" w:lineRule="auto"/>
        <w:ind w:left="1560" w:firstLine="0"/>
        <w:rPr>
          <w:rFonts w:ascii="Times New Roman" w:hAnsi="Times New Roman" w:cs="Times New Roman"/>
          <w:b/>
        </w:rPr>
      </w:pPr>
    </w:p>
    <w:p w:rsidR="00C4543B" w:rsidRPr="009F6E57" w:rsidRDefault="00C4543B" w:rsidP="00315EBD">
      <w:pPr>
        <w:pStyle w:val="ListParagraph"/>
        <w:spacing w:line="312" w:lineRule="auto"/>
        <w:ind w:left="1134" w:firstLine="567"/>
        <w:rPr>
          <w:rFonts w:ascii="Times New Roman" w:hAnsi="Times New Roman" w:cs="Times New Roman"/>
          <w:b/>
        </w:rPr>
      </w:pPr>
    </w:p>
    <w:p w:rsidR="00315EBD" w:rsidRPr="00C15526" w:rsidRDefault="00315EBD" w:rsidP="00C159BA">
      <w:pPr>
        <w:pStyle w:val="ListParagraph"/>
        <w:numPr>
          <w:ilvl w:val="0"/>
          <w:numId w:val="44"/>
        </w:numPr>
        <w:rPr>
          <w:rFonts w:ascii="Times New Roman" w:hAnsi="Times New Roman" w:cs="Times New Roman"/>
        </w:rPr>
      </w:pPr>
      <w:r>
        <w:rPr>
          <w:rFonts w:ascii="Times New Roman" w:hAnsi="Times New Roman" w:cs="Times New Roman"/>
          <w:b/>
        </w:rPr>
        <w:t>Saran</w:t>
      </w:r>
    </w:p>
    <w:p w:rsidR="00315EBD" w:rsidRDefault="00315EBD" w:rsidP="00315EBD">
      <w:pPr>
        <w:pStyle w:val="ListParagraph"/>
        <w:spacing w:line="312" w:lineRule="auto"/>
        <w:ind w:firstLine="414"/>
        <w:rPr>
          <w:rFonts w:ascii="Times New Roman" w:hAnsi="Times New Roman" w:cs="Times New Roman"/>
        </w:rPr>
      </w:pPr>
      <w:r w:rsidRPr="00C15526">
        <w:rPr>
          <w:rFonts w:ascii="Times New Roman" w:hAnsi="Times New Roman" w:cs="Times New Roman"/>
        </w:rPr>
        <w:t>Untuk mengakhiri penulisan skripsi ini, maka penulis memberikan saran yang bertujuan memberikan informasi kepada para pihak yang terkait dengan</w:t>
      </w:r>
      <w:r>
        <w:rPr>
          <w:rFonts w:ascii="Times New Roman" w:hAnsi="Times New Roman" w:cs="Times New Roman"/>
        </w:rPr>
        <w:t xml:space="preserve"> perlindungan hukum terhadap cagar budaya di Kabupaten Blora.</w:t>
      </w:r>
    </w:p>
    <w:p w:rsidR="00315EBD" w:rsidRDefault="00315EBD" w:rsidP="00C159BA">
      <w:pPr>
        <w:pStyle w:val="ListParagraph"/>
        <w:numPr>
          <w:ilvl w:val="0"/>
          <w:numId w:val="46"/>
        </w:numPr>
        <w:spacing w:line="312" w:lineRule="auto"/>
        <w:ind w:left="1134" w:hanging="425"/>
        <w:rPr>
          <w:rFonts w:ascii="Times New Roman" w:hAnsi="Times New Roman" w:cs="Times New Roman"/>
        </w:rPr>
      </w:pPr>
      <w:r w:rsidRPr="00C15526">
        <w:rPr>
          <w:rFonts w:ascii="Times New Roman" w:hAnsi="Times New Roman" w:cs="Times New Roman"/>
        </w:rPr>
        <w:t xml:space="preserve">Untuk Dinas </w:t>
      </w:r>
      <w:r>
        <w:rPr>
          <w:rFonts w:ascii="Times New Roman" w:hAnsi="Times New Roman" w:cs="Times New Roman"/>
        </w:rPr>
        <w:t>Kepemudaan Olahraga Kebudayaan dan Pariwisata (DINPORABUDPAR) dan Pemerintah Daerah</w:t>
      </w:r>
    </w:p>
    <w:p w:rsidR="00315EBD" w:rsidRDefault="00315EBD" w:rsidP="00315EBD">
      <w:pPr>
        <w:pStyle w:val="ListParagraph"/>
        <w:spacing w:line="312" w:lineRule="auto"/>
        <w:ind w:left="1134" w:firstLine="426"/>
        <w:rPr>
          <w:rFonts w:ascii="Times New Roman" w:hAnsi="Times New Roman" w:cs="Times New Roman"/>
        </w:rPr>
      </w:pPr>
      <w:r w:rsidRPr="00D61CC6">
        <w:rPr>
          <w:rFonts w:ascii="Times New Roman" w:hAnsi="Times New Roman" w:cs="Times New Roman"/>
        </w:rPr>
        <w:t xml:space="preserve">Dinas Kebudayaan </w:t>
      </w:r>
      <w:r>
        <w:rPr>
          <w:rFonts w:ascii="Times New Roman" w:hAnsi="Times New Roman" w:cs="Times New Roman"/>
        </w:rPr>
        <w:t>Kabupaten Blora</w:t>
      </w:r>
      <w:r w:rsidRPr="00D61CC6">
        <w:rPr>
          <w:rFonts w:ascii="Times New Roman" w:hAnsi="Times New Roman" w:cs="Times New Roman"/>
        </w:rPr>
        <w:t xml:space="preserve"> harus tetap mendorong pemerintah untuk seger</w:t>
      </w:r>
      <w:r>
        <w:rPr>
          <w:rFonts w:ascii="Times New Roman" w:hAnsi="Times New Roman" w:cs="Times New Roman"/>
        </w:rPr>
        <w:t xml:space="preserve">a membuat regulasi tentang cagar budaya di Kabupaten Blora. </w:t>
      </w:r>
      <w:r w:rsidRPr="00D61CC6">
        <w:rPr>
          <w:rFonts w:ascii="Times New Roman" w:hAnsi="Times New Roman" w:cs="Times New Roman"/>
        </w:rPr>
        <w:t>Upaya ini sangat penting agar kepastian hukum terhadap perlindungan cagar budaya yang ada di K</w:t>
      </w:r>
      <w:r>
        <w:rPr>
          <w:rFonts w:ascii="Times New Roman" w:hAnsi="Times New Roman" w:cs="Times New Roman"/>
        </w:rPr>
        <w:t>abupaten Blora lebih terjamin keberadaannya.</w:t>
      </w:r>
    </w:p>
    <w:p w:rsidR="00315EBD" w:rsidRPr="00132EC2" w:rsidRDefault="00315EBD" w:rsidP="00315EBD">
      <w:pPr>
        <w:pStyle w:val="ListParagraph"/>
        <w:spacing w:line="312" w:lineRule="auto"/>
        <w:ind w:left="1134" w:firstLine="426"/>
        <w:rPr>
          <w:rFonts w:ascii="Times New Roman" w:hAnsi="Times New Roman" w:cs="Times New Roman"/>
        </w:rPr>
      </w:pPr>
      <w:r w:rsidRPr="00132EC2">
        <w:rPr>
          <w:rFonts w:ascii="Times New Roman" w:hAnsi="Times New Roman" w:cs="Times New Roman"/>
        </w:rPr>
        <w:t xml:space="preserve">Pemerintah daerah harus meningkatkan alokasi APBD di bidang kebudayaan agar pelestarian cagar budaya di Kabupaten </w:t>
      </w:r>
      <w:r w:rsidR="004F6B3C">
        <w:rPr>
          <w:rFonts w:ascii="Times New Roman" w:hAnsi="Times New Roman" w:cs="Times New Roman"/>
        </w:rPr>
        <w:t xml:space="preserve">Blora </w:t>
      </w:r>
      <w:r w:rsidRPr="00132EC2">
        <w:rPr>
          <w:rFonts w:ascii="Times New Roman" w:hAnsi="Times New Roman" w:cs="Times New Roman"/>
        </w:rPr>
        <w:t>bisa berjalan lebih optimal dengan terwujudnya program-program unggul dalam pelestarian cagar budaya.</w:t>
      </w:r>
    </w:p>
    <w:p w:rsidR="00315EBD" w:rsidRDefault="00315EBD" w:rsidP="00C159BA">
      <w:pPr>
        <w:pStyle w:val="ListParagraph"/>
        <w:numPr>
          <w:ilvl w:val="0"/>
          <w:numId w:val="46"/>
        </w:numPr>
        <w:spacing w:line="312" w:lineRule="auto"/>
        <w:ind w:left="1134" w:hanging="425"/>
        <w:rPr>
          <w:rFonts w:ascii="Times New Roman" w:hAnsi="Times New Roman" w:cs="Times New Roman"/>
        </w:rPr>
      </w:pPr>
      <w:r>
        <w:rPr>
          <w:rFonts w:ascii="Times New Roman" w:hAnsi="Times New Roman" w:cs="Times New Roman"/>
        </w:rPr>
        <w:t>Untuk Masyarakat</w:t>
      </w:r>
    </w:p>
    <w:p w:rsidR="00315EBD" w:rsidRPr="00315EBD" w:rsidRDefault="00315EBD" w:rsidP="006151B2">
      <w:pPr>
        <w:pStyle w:val="ListParagraph"/>
        <w:spacing w:line="312" w:lineRule="auto"/>
        <w:ind w:left="1134" w:firstLine="426"/>
        <w:rPr>
          <w:rFonts w:ascii="Times New Roman" w:hAnsi="Times New Roman" w:cs="Times New Roman"/>
        </w:rPr>
      </w:pPr>
      <w:r>
        <w:rPr>
          <w:rFonts w:ascii="Times New Roman" w:hAnsi="Times New Roman" w:cs="Times New Roman"/>
        </w:rPr>
        <w:t xml:space="preserve">Egoisme dan kepentingan individu harus dikesampingkan, masyarakat harus meningkatkan partisipasinya dalam menjaga dan melindungi cagar </w:t>
      </w:r>
      <w:r>
        <w:rPr>
          <w:rFonts w:ascii="Times New Roman" w:hAnsi="Times New Roman" w:cs="Times New Roman"/>
        </w:rPr>
        <w:lastRenderedPageBreak/>
        <w:t>budaya Situs Ngloram karena memiliki nilai-nilai luhur yang harus dilestarikan demi generasi sekarang dan yang akan datang.</w:t>
      </w:r>
      <w:r>
        <w:rPr>
          <w:rFonts w:ascii="Times New Roman" w:hAnsi="Times New Roman" w:cs="Times New Roman"/>
          <w:b/>
        </w:rPr>
        <w:br w:type="page"/>
      </w:r>
    </w:p>
    <w:p w:rsidR="008771C4" w:rsidRDefault="002A2BA0" w:rsidP="00404AAA">
      <w:pPr>
        <w:spacing w:after="0" w:line="276" w:lineRule="auto"/>
        <w:ind w:left="0" w:firstLine="0"/>
        <w:jc w:val="center"/>
        <w:rPr>
          <w:rFonts w:ascii="Times New Roman" w:hAnsi="Times New Roman" w:cs="Times New Roman"/>
          <w:b/>
        </w:rPr>
      </w:pPr>
      <w:r w:rsidRPr="00B37C15">
        <w:rPr>
          <w:rFonts w:ascii="Times New Roman" w:hAnsi="Times New Roman" w:cs="Times New Roman"/>
          <w:b/>
        </w:rPr>
        <w:lastRenderedPageBreak/>
        <w:t>DAFTAR PUSTAKA</w:t>
      </w:r>
    </w:p>
    <w:p w:rsidR="00D71DA8" w:rsidRPr="008771C4" w:rsidRDefault="008001F8" w:rsidP="00130576">
      <w:pPr>
        <w:pStyle w:val="ListParagraph"/>
        <w:numPr>
          <w:ilvl w:val="0"/>
          <w:numId w:val="11"/>
        </w:numPr>
        <w:spacing w:after="0" w:line="276" w:lineRule="auto"/>
        <w:rPr>
          <w:rFonts w:ascii="Times New Roman" w:hAnsi="Times New Roman" w:cs="Times New Roman"/>
          <w:b/>
        </w:rPr>
      </w:pPr>
      <w:r w:rsidRPr="008771C4">
        <w:rPr>
          <w:rFonts w:ascii="Times New Roman" w:hAnsi="Times New Roman" w:cs="Times New Roman"/>
          <w:b/>
        </w:rPr>
        <w:t>Buku</w:t>
      </w:r>
    </w:p>
    <w:p w:rsidR="00631EF0" w:rsidRPr="00631EF0" w:rsidRDefault="00631EF0" w:rsidP="0099443B">
      <w:pPr>
        <w:pStyle w:val="FootnoteText"/>
        <w:spacing w:line="312" w:lineRule="auto"/>
        <w:ind w:left="1418" w:hanging="709"/>
        <w:rPr>
          <w:rFonts w:ascii="Times New Roman" w:hAnsi="Times New Roman" w:cs="Times New Roman"/>
          <w:sz w:val="22"/>
          <w:szCs w:val="22"/>
        </w:rPr>
      </w:pPr>
      <w:r>
        <w:rPr>
          <w:rFonts w:ascii="Times New Roman" w:hAnsi="Times New Roman" w:cs="Times New Roman"/>
          <w:sz w:val="22"/>
          <w:szCs w:val="22"/>
        </w:rPr>
        <w:t xml:space="preserve">Ariyanto, Gesit. 2008. </w:t>
      </w:r>
      <w:r w:rsidRPr="00631EF0">
        <w:rPr>
          <w:rFonts w:ascii="Times New Roman" w:hAnsi="Times New Roman" w:cs="Times New Roman"/>
          <w:i/>
          <w:sz w:val="22"/>
          <w:szCs w:val="22"/>
        </w:rPr>
        <w:t>Ekspedisi Bengawan Solo Laporan Jurnalistik Kompas Kehancuran Peradaban Sungai  Besar.</w:t>
      </w:r>
      <w:r w:rsidRPr="00B37C15">
        <w:rPr>
          <w:rFonts w:ascii="Times New Roman" w:hAnsi="Times New Roman" w:cs="Times New Roman"/>
          <w:sz w:val="22"/>
          <w:szCs w:val="22"/>
        </w:rPr>
        <w:t xml:space="preserve"> Jakar</w:t>
      </w:r>
      <w:r>
        <w:rPr>
          <w:rFonts w:ascii="Times New Roman" w:hAnsi="Times New Roman" w:cs="Times New Roman"/>
          <w:sz w:val="22"/>
          <w:szCs w:val="22"/>
        </w:rPr>
        <w:t>ta: PT. Kompas Media Nusantara.</w:t>
      </w:r>
    </w:p>
    <w:p w:rsidR="00094765" w:rsidRDefault="00B630F1" w:rsidP="0099443B">
      <w:pPr>
        <w:pStyle w:val="FootnoteText"/>
        <w:spacing w:line="312" w:lineRule="auto"/>
        <w:ind w:left="1418" w:hanging="709"/>
        <w:rPr>
          <w:rFonts w:ascii="Times New Roman" w:hAnsi="Times New Roman" w:cs="Times New Roman"/>
          <w:sz w:val="22"/>
          <w:szCs w:val="22"/>
        </w:rPr>
      </w:pPr>
      <w:r>
        <w:rPr>
          <w:rFonts w:ascii="Times New Roman" w:hAnsi="Times New Roman" w:cs="Times New Roman"/>
          <w:sz w:val="22"/>
          <w:szCs w:val="22"/>
        </w:rPr>
        <w:t>Asmadi, Alsa</w:t>
      </w:r>
      <w:r w:rsidR="00094765" w:rsidRPr="00B37C15">
        <w:rPr>
          <w:rFonts w:ascii="Times New Roman" w:hAnsi="Times New Roman" w:cs="Times New Roman"/>
          <w:sz w:val="22"/>
          <w:szCs w:val="22"/>
        </w:rPr>
        <w:t>.</w:t>
      </w:r>
      <w:r w:rsidR="00114550">
        <w:rPr>
          <w:rFonts w:ascii="Times New Roman" w:hAnsi="Times New Roman" w:cs="Times New Roman"/>
          <w:sz w:val="22"/>
          <w:szCs w:val="22"/>
        </w:rPr>
        <w:t xml:space="preserve"> 2003. </w:t>
      </w:r>
      <w:r w:rsidR="00094765" w:rsidRPr="00B37C15">
        <w:rPr>
          <w:rFonts w:ascii="Times New Roman" w:hAnsi="Times New Roman" w:cs="Times New Roman"/>
          <w:sz w:val="22"/>
          <w:szCs w:val="22"/>
        </w:rPr>
        <w:t xml:space="preserve"> </w:t>
      </w:r>
      <w:r w:rsidR="00094765" w:rsidRPr="00B37C15">
        <w:rPr>
          <w:rFonts w:ascii="Times New Roman" w:hAnsi="Times New Roman" w:cs="Times New Roman"/>
          <w:i/>
          <w:sz w:val="22"/>
          <w:szCs w:val="22"/>
        </w:rPr>
        <w:t>Pendekatan Kuantitatif dan Kualitatif Serta Kombinasinya dalam Penelitian Psikologi (Cetakan 1).</w:t>
      </w:r>
      <w:r w:rsidR="00114550">
        <w:rPr>
          <w:rFonts w:ascii="Times New Roman" w:hAnsi="Times New Roman" w:cs="Times New Roman"/>
          <w:sz w:val="22"/>
          <w:szCs w:val="22"/>
        </w:rPr>
        <w:t xml:space="preserve"> Yogyakarta: Pustaka Pelajar.</w:t>
      </w:r>
    </w:p>
    <w:p w:rsidR="0099443B" w:rsidRDefault="00C63D52" w:rsidP="0099443B">
      <w:pPr>
        <w:spacing w:line="312" w:lineRule="auto"/>
        <w:ind w:left="1418" w:hanging="709"/>
        <w:rPr>
          <w:rFonts w:ascii="Times New Roman" w:hAnsi="Times New Roman" w:cs="Times New Roman"/>
        </w:rPr>
      </w:pPr>
      <w:r w:rsidRPr="00C63D52">
        <w:rPr>
          <w:rFonts w:ascii="Times New Roman" w:hAnsi="Times New Roman" w:cs="Times New Roman"/>
        </w:rPr>
        <w:t xml:space="preserve">Manan, Abdul. 2019. </w:t>
      </w:r>
      <w:r w:rsidRPr="00C63D52">
        <w:rPr>
          <w:rFonts w:ascii="Times New Roman" w:hAnsi="Times New Roman" w:cs="Times New Roman"/>
          <w:i/>
        </w:rPr>
        <w:t>Pengadilan  Agama  Cagar Budaya Nusantara memperkuat NKRI</w:t>
      </w:r>
      <w:r w:rsidRPr="00C63D52">
        <w:rPr>
          <w:rFonts w:ascii="Times New Roman" w:hAnsi="Times New Roman" w:cs="Times New Roman"/>
        </w:rPr>
        <w:t>, Jakarta; Prenadamedia Group.</w:t>
      </w:r>
    </w:p>
    <w:p w:rsidR="0099443B" w:rsidRDefault="00114550" w:rsidP="0099443B">
      <w:pPr>
        <w:spacing w:line="312" w:lineRule="auto"/>
        <w:ind w:left="1418" w:hanging="709"/>
        <w:rPr>
          <w:rFonts w:ascii="Times New Roman" w:hAnsi="Times New Roman" w:cs="Times New Roman"/>
        </w:rPr>
      </w:pPr>
      <w:r w:rsidRPr="00B37C15">
        <w:rPr>
          <w:rFonts w:ascii="Times New Roman" w:hAnsi="Times New Roman" w:cs="Times New Roman"/>
        </w:rPr>
        <w:t>Marzuki,</w:t>
      </w:r>
      <w:r>
        <w:rPr>
          <w:rFonts w:ascii="Times New Roman" w:hAnsi="Times New Roman" w:cs="Times New Roman"/>
        </w:rPr>
        <w:t xml:space="preserve"> Peter Mahmud. 2010.</w:t>
      </w:r>
      <w:r w:rsidRPr="00B37C15">
        <w:rPr>
          <w:rFonts w:ascii="Times New Roman" w:hAnsi="Times New Roman" w:cs="Times New Roman"/>
        </w:rPr>
        <w:t xml:space="preserve"> </w:t>
      </w:r>
      <w:r w:rsidRPr="00B37C15">
        <w:rPr>
          <w:rFonts w:ascii="Times New Roman" w:hAnsi="Times New Roman" w:cs="Times New Roman"/>
          <w:i/>
        </w:rPr>
        <w:t>Penelitian Hukum</w:t>
      </w:r>
      <w:r w:rsidRPr="00B37C15">
        <w:rPr>
          <w:rFonts w:ascii="Times New Roman" w:hAnsi="Times New Roman" w:cs="Times New Roman"/>
        </w:rPr>
        <w:t>. Jakarta</w:t>
      </w:r>
      <w:r>
        <w:rPr>
          <w:rFonts w:ascii="Times New Roman" w:hAnsi="Times New Roman" w:cs="Times New Roman"/>
        </w:rPr>
        <w:t>: Kencana Prenada Media.</w:t>
      </w:r>
    </w:p>
    <w:p w:rsidR="0099443B" w:rsidRDefault="00114550" w:rsidP="0099443B">
      <w:pPr>
        <w:spacing w:line="312" w:lineRule="auto"/>
        <w:ind w:left="1418" w:hanging="709"/>
        <w:rPr>
          <w:rFonts w:ascii="Times New Roman" w:hAnsi="Times New Roman" w:cs="Times New Roman"/>
        </w:rPr>
      </w:pPr>
      <w:r w:rsidRPr="00B37C15">
        <w:rPr>
          <w:rFonts w:ascii="Times New Roman" w:hAnsi="Times New Roman" w:cs="Times New Roman"/>
        </w:rPr>
        <w:t>Moleong,</w:t>
      </w:r>
      <w:r>
        <w:rPr>
          <w:rFonts w:ascii="Times New Roman" w:hAnsi="Times New Roman" w:cs="Times New Roman"/>
        </w:rPr>
        <w:t xml:space="preserve"> Lexy J. 2002. </w:t>
      </w:r>
      <w:r w:rsidRPr="00B37C15">
        <w:rPr>
          <w:rFonts w:ascii="Times New Roman" w:hAnsi="Times New Roman" w:cs="Times New Roman"/>
          <w:i/>
        </w:rPr>
        <w:t>Metodelogi Penelitian Kualitatif</w:t>
      </w:r>
      <w:r w:rsidRPr="00B37C15">
        <w:rPr>
          <w:rFonts w:ascii="Times New Roman" w:hAnsi="Times New Roman" w:cs="Times New Roman"/>
        </w:rPr>
        <w:t>.</w:t>
      </w:r>
      <w:r>
        <w:rPr>
          <w:rFonts w:ascii="Times New Roman" w:hAnsi="Times New Roman" w:cs="Times New Roman"/>
        </w:rPr>
        <w:t xml:space="preserve"> Bandung: PT. Remaja Redakarya.</w:t>
      </w:r>
    </w:p>
    <w:p w:rsidR="0099443B" w:rsidRDefault="00114550" w:rsidP="0099443B">
      <w:pPr>
        <w:spacing w:line="312" w:lineRule="auto"/>
        <w:ind w:left="1418" w:hanging="709"/>
        <w:rPr>
          <w:rFonts w:ascii="Times New Roman" w:hAnsi="Times New Roman" w:cs="Times New Roman"/>
        </w:rPr>
      </w:pPr>
      <w:r w:rsidRPr="00B37C15">
        <w:rPr>
          <w:rFonts w:ascii="Times New Roman" w:hAnsi="Times New Roman" w:cs="Times New Roman"/>
        </w:rPr>
        <w:t>Moleong,</w:t>
      </w:r>
      <w:r>
        <w:rPr>
          <w:rFonts w:ascii="Times New Roman" w:hAnsi="Times New Roman" w:cs="Times New Roman"/>
        </w:rPr>
        <w:t xml:space="preserve"> </w:t>
      </w:r>
      <w:r w:rsidRPr="00B37C15">
        <w:rPr>
          <w:rFonts w:ascii="Times New Roman" w:hAnsi="Times New Roman" w:cs="Times New Roman"/>
        </w:rPr>
        <w:t>Lexy J.</w:t>
      </w:r>
      <w:r>
        <w:rPr>
          <w:rFonts w:ascii="Times New Roman" w:hAnsi="Times New Roman" w:cs="Times New Roman"/>
        </w:rPr>
        <w:t xml:space="preserve"> 2007. </w:t>
      </w:r>
      <w:r w:rsidRPr="00B37C15">
        <w:rPr>
          <w:rFonts w:ascii="Times New Roman" w:hAnsi="Times New Roman" w:cs="Times New Roman"/>
          <w:i/>
        </w:rPr>
        <w:t>Metodelogi Penelitian Kualitatif</w:t>
      </w:r>
      <w:r w:rsidRPr="00B37C15">
        <w:rPr>
          <w:rFonts w:ascii="Times New Roman" w:hAnsi="Times New Roman" w:cs="Times New Roman"/>
        </w:rPr>
        <w:t xml:space="preserve">. </w:t>
      </w:r>
      <w:r>
        <w:rPr>
          <w:rFonts w:ascii="Times New Roman" w:hAnsi="Times New Roman" w:cs="Times New Roman"/>
        </w:rPr>
        <w:t>Bandung: PT. Remaja Resdakarya.</w:t>
      </w:r>
    </w:p>
    <w:p w:rsidR="00114550" w:rsidRDefault="00114550" w:rsidP="0099443B">
      <w:pPr>
        <w:spacing w:line="312" w:lineRule="auto"/>
        <w:ind w:left="1418" w:hanging="709"/>
        <w:rPr>
          <w:rFonts w:ascii="Times New Roman" w:hAnsi="Times New Roman" w:cs="Times New Roman"/>
        </w:rPr>
      </w:pPr>
      <w:r w:rsidRPr="00B37C15">
        <w:rPr>
          <w:rFonts w:ascii="Times New Roman" w:hAnsi="Times New Roman" w:cs="Times New Roman"/>
        </w:rPr>
        <w:t>Moleong,</w:t>
      </w:r>
      <w:r>
        <w:rPr>
          <w:rFonts w:ascii="Times New Roman" w:hAnsi="Times New Roman" w:cs="Times New Roman"/>
        </w:rPr>
        <w:t xml:space="preserve"> Lexy J. 2010. </w:t>
      </w:r>
      <w:r w:rsidRPr="00B37C15">
        <w:rPr>
          <w:rFonts w:ascii="Times New Roman" w:hAnsi="Times New Roman" w:cs="Times New Roman"/>
          <w:i/>
        </w:rPr>
        <w:t>Metodologi Penelitian Kualitatif</w:t>
      </w:r>
      <w:r w:rsidRPr="00B37C15">
        <w:rPr>
          <w:rFonts w:ascii="Times New Roman" w:hAnsi="Times New Roman" w:cs="Times New Roman"/>
        </w:rPr>
        <w:t>. Bandung: PT. Remaja Redakarya.</w:t>
      </w:r>
    </w:p>
    <w:p w:rsidR="0099443B" w:rsidRDefault="0099443B" w:rsidP="0099443B">
      <w:pPr>
        <w:pStyle w:val="ListParagraph"/>
        <w:spacing w:line="312" w:lineRule="auto"/>
        <w:ind w:left="1418" w:hanging="709"/>
        <w:rPr>
          <w:rFonts w:ascii="Times New Roman" w:hAnsi="Times New Roman" w:cs="Times New Roman"/>
        </w:rPr>
      </w:pPr>
      <w:r w:rsidRPr="00244D51">
        <w:rPr>
          <w:rFonts w:ascii="Times New Roman" w:hAnsi="Times New Roman" w:cs="Times New Roman"/>
        </w:rPr>
        <w:t xml:space="preserve">Philpius, M.Hadjon. 1987. </w:t>
      </w:r>
      <w:r w:rsidRPr="00244D51">
        <w:rPr>
          <w:rFonts w:ascii="Times New Roman" w:hAnsi="Times New Roman" w:cs="Times New Roman"/>
          <w:i/>
        </w:rPr>
        <w:t>Perlindungan Hukum Bagi Rakyat Indones</w:t>
      </w:r>
      <w:r w:rsidRPr="00244D51">
        <w:rPr>
          <w:rFonts w:ascii="Times New Roman" w:hAnsi="Times New Roman" w:cs="Times New Roman"/>
        </w:rPr>
        <w:t>ia. Su</w:t>
      </w:r>
      <w:r>
        <w:rPr>
          <w:rFonts w:ascii="Times New Roman" w:hAnsi="Times New Roman" w:cs="Times New Roman"/>
        </w:rPr>
        <w:t>rabaya: Bina Ilmu.</w:t>
      </w:r>
    </w:p>
    <w:p w:rsidR="0099443B" w:rsidRDefault="00114550" w:rsidP="0099443B">
      <w:pPr>
        <w:pStyle w:val="ListParagraph"/>
        <w:spacing w:line="312" w:lineRule="auto"/>
        <w:ind w:left="1418" w:hanging="709"/>
        <w:rPr>
          <w:rFonts w:ascii="Times New Roman" w:hAnsi="Times New Roman" w:cs="Times New Roman"/>
        </w:rPr>
      </w:pPr>
      <w:r>
        <w:rPr>
          <w:rFonts w:ascii="Times New Roman" w:hAnsi="Times New Roman" w:cs="Times New Roman"/>
        </w:rPr>
        <w:t xml:space="preserve">Syahrawi Manan. </w:t>
      </w:r>
      <w:r w:rsidRPr="00B37C15">
        <w:rPr>
          <w:rFonts w:ascii="Times New Roman" w:hAnsi="Times New Roman" w:cs="Times New Roman"/>
        </w:rPr>
        <w:t xml:space="preserve">2013. </w:t>
      </w:r>
      <w:r w:rsidRPr="00B37C15">
        <w:rPr>
          <w:rFonts w:ascii="Times New Roman" w:hAnsi="Times New Roman" w:cs="Times New Roman"/>
          <w:i/>
        </w:rPr>
        <w:t xml:space="preserve">Refleksi 100 Tahun Lembaga Purbakala Makassar 1913-2013 Pengelolaan </w:t>
      </w:r>
      <w:r w:rsidRPr="00B37C15">
        <w:rPr>
          <w:rFonts w:ascii="Times New Roman" w:hAnsi="Times New Roman" w:cs="Times New Roman"/>
          <w:i/>
        </w:rPr>
        <w:lastRenderedPageBreak/>
        <w:t>Pelestarian Cagar Budaya</w:t>
      </w:r>
      <w:r w:rsidRPr="00B37C15">
        <w:rPr>
          <w:rFonts w:ascii="Times New Roman" w:hAnsi="Times New Roman" w:cs="Times New Roman"/>
        </w:rPr>
        <w:t>. Cetakan Pertama. Makassar : Yayasan Pendidikan Mohammad Natsir.</w:t>
      </w:r>
    </w:p>
    <w:p w:rsidR="00EF604C" w:rsidRDefault="00EF604C" w:rsidP="00EF604C">
      <w:pPr>
        <w:pStyle w:val="ListParagraph"/>
        <w:spacing w:line="312" w:lineRule="auto"/>
        <w:ind w:left="1418" w:hanging="709"/>
        <w:rPr>
          <w:rFonts w:ascii="Times New Roman" w:hAnsi="Times New Roman" w:cs="Times New Roman"/>
        </w:rPr>
      </w:pPr>
      <w:r>
        <w:rPr>
          <w:rFonts w:ascii="Times New Roman" w:hAnsi="Times New Roman" w:cs="Times New Roman"/>
        </w:rPr>
        <w:t>Soekan</w:t>
      </w:r>
      <w:r w:rsidR="00114550" w:rsidRPr="00B37C15">
        <w:rPr>
          <w:rFonts w:ascii="Times New Roman" w:hAnsi="Times New Roman" w:cs="Times New Roman"/>
        </w:rPr>
        <w:t>to,</w:t>
      </w:r>
      <w:r w:rsidR="00114550">
        <w:rPr>
          <w:rFonts w:ascii="Times New Roman" w:hAnsi="Times New Roman" w:cs="Times New Roman"/>
        </w:rPr>
        <w:t xml:space="preserve"> </w:t>
      </w:r>
      <w:r w:rsidR="00114550" w:rsidRPr="00B37C15">
        <w:rPr>
          <w:rFonts w:ascii="Times New Roman" w:hAnsi="Times New Roman" w:cs="Times New Roman"/>
        </w:rPr>
        <w:t xml:space="preserve">Soerjono. </w:t>
      </w:r>
      <w:r w:rsidR="00114550">
        <w:rPr>
          <w:rFonts w:ascii="Times New Roman" w:hAnsi="Times New Roman" w:cs="Times New Roman"/>
        </w:rPr>
        <w:t xml:space="preserve">1986. </w:t>
      </w:r>
      <w:r w:rsidR="00114550" w:rsidRPr="00B37C15">
        <w:rPr>
          <w:rFonts w:ascii="Times New Roman" w:hAnsi="Times New Roman" w:cs="Times New Roman"/>
          <w:i/>
        </w:rPr>
        <w:t>Pengantar Penelitian Hukum</w:t>
      </w:r>
      <w:r>
        <w:rPr>
          <w:rFonts w:ascii="Times New Roman" w:hAnsi="Times New Roman" w:cs="Times New Roman"/>
        </w:rPr>
        <w:t>. Jakarta; UI Press.</w:t>
      </w:r>
    </w:p>
    <w:p w:rsidR="00EF604C" w:rsidRPr="00EF604C" w:rsidRDefault="00EF604C" w:rsidP="00EF604C">
      <w:pPr>
        <w:pStyle w:val="ListParagraph"/>
        <w:spacing w:line="276" w:lineRule="auto"/>
        <w:ind w:left="1446" w:hanging="737"/>
        <w:rPr>
          <w:rFonts w:ascii="Times New Roman" w:hAnsi="Times New Roman" w:cs="Times New Roman"/>
        </w:rPr>
      </w:pPr>
      <w:r>
        <w:rPr>
          <w:rFonts w:ascii="Times New Roman" w:hAnsi="Times New Roman" w:cs="Times New Roman"/>
        </w:rPr>
        <w:t xml:space="preserve">Soekanto, Soerjono. 2008. </w:t>
      </w:r>
      <w:r>
        <w:rPr>
          <w:rFonts w:ascii="Times New Roman" w:hAnsi="Times New Roman" w:cs="Times New Roman"/>
          <w:i/>
        </w:rPr>
        <w:t>Faktor-Faktor Ynag Mempengaruhi Penegakan Hukum</w:t>
      </w:r>
      <w:r>
        <w:rPr>
          <w:rFonts w:ascii="Times New Roman" w:hAnsi="Times New Roman" w:cs="Times New Roman"/>
        </w:rPr>
        <w:t>. Jakarta; Rajawali Press.</w:t>
      </w:r>
    </w:p>
    <w:p w:rsidR="0099443B" w:rsidRDefault="00114550" w:rsidP="0099443B">
      <w:pPr>
        <w:pStyle w:val="ListParagraph"/>
        <w:spacing w:line="312" w:lineRule="auto"/>
        <w:ind w:left="1418" w:hanging="709"/>
        <w:rPr>
          <w:rFonts w:ascii="Times New Roman" w:hAnsi="Times New Roman" w:cs="Times New Roman"/>
        </w:rPr>
      </w:pPr>
      <w:r w:rsidRPr="00B37C15">
        <w:rPr>
          <w:rFonts w:ascii="Times New Roman" w:hAnsi="Times New Roman" w:cs="Times New Roman"/>
        </w:rPr>
        <w:t>Soekanto,</w:t>
      </w:r>
      <w:r>
        <w:rPr>
          <w:rFonts w:ascii="Times New Roman" w:hAnsi="Times New Roman" w:cs="Times New Roman"/>
        </w:rPr>
        <w:t xml:space="preserve"> </w:t>
      </w:r>
      <w:r w:rsidRPr="00B37C15">
        <w:rPr>
          <w:rFonts w:ascii="Times New Roman" w:hAnsi="Times New Roman" w:cs="Times New Roman"/>
        </w:rPr>
        <w:t>Soerjono dan S.</w:t>
      </w:r>
      <w:r>
        <w:rPr>
          <w:rFonts w:ascii="Times New Roman" w:hAnsi="Times New Roman" w:cs="Times New Roman"/>
        </w:rPr>
        <w:t xml:space="preserve"> </w:t>
      </w:r>
      <w:r w:rsidRPr="00B37C15">
        <w:rPr>
          <w:rFonts w:ascii="Times New Roman" w:hAnsi="Times New Roman" w:cs="Times New Roman"/>
        </w:rPr>
        <w:t>Mamudji.</w:t>
      </w:r>
      <w:r>
        <w:rPr>
          <w:rFonts w:ascii="Times New Roman" w:hAnsi="Times New Roman" w:cs="Times New Roman"/>
        </w:rPr>
        <w:t xml:space="preserve"> 1986.</w:t>
      </w:r>
      <w:r w:rsidRPr="00B37C15">
        <w:rPr>
          <w:rFonts w:ascii="Times New Roman" w:hAnsi="Times New Roman" w:cs="Times New Roman"/>
        </w:rPr>
        <w:t xml:space="preserve"> </w:t>
      </w:r>
      <w:r w:rsidRPr="00B37C15">
        <w:rPr>
          <w:rFonts w:ascii="Times New Roman" w:hAnsi="Times New Roman" w:cs="Times New Roman"/>
          <w:i/>
        </w:rPr>
        <w:t>Pengantar Penelitian Hukum (Cetakan Ke 1).</w:t>
      </w:r>
      <w:r w:rsidRPr="00B37C15">
        <w:rPr>
          <w:rFonts w:ascii="Times New Roman" w:hAnsi="Times New Roman" w:cs="Times New Roman"/>
        </w:rPr>
        <w:t xml:space="preserve"> Jakarta: UI Press.</w:t>
      </w:r>
    </w:p>
    <w:p w:rsidR="0099443B" w:rsidRDefault="00114550" w:rsidP="0099443B">
      <w:pPr>
        <w:pStyle w:val="ListParagraph"/>
        <w:spacing w:line="312" w:lineRule="auto"/>
        <w:ind w:left="1418" w:hanging="709"/>
        <w:rPr>
          <w:rFonts w:ascii="Times New Roman" w:hAnsi="Times New Roman" w:cs="Times New Roman"/>
        </w:rPr>
      </w:pPr>
      <w:r w:rsidRPr="00B37C15">
        <w:rPr>
          <w:rFonts w:ascii="Times New Roman" w:hAnsi="Times New Roman" w:cs="Times New Roman"/>
        </w:rPr>
        <w:t xml:space="preserve">Soemitro, Rony Hanitijo. </w:t>
      </w:r>
      <w:r>
        <w:rPr>
          <w:rFonts w:ascii="Times New Roman" w:hAnsi="Times New Roman" w:cs="Times New Roman"/>
        </w:rPr>
        <w:t>1990.</w:t>
      </w:r>
      <w:r w:rsidRPr="00B37C15">
        <w:rPr>
          <w:rFonts w:ascii="Times New Roman" w:hAnsi="Times New Roman" w:cs="Times New Roman"/>
        </w:rPr>
        <w:t xml:space="preserve"> </w:t>
      </w:r>
      <w:r w:rsidRPr="00B37C15">
        <w:rPr>
          <w:rFonts w:ascii="Times New Roman" w:hAnsi="Times New Roman" w:cs="Times New Roman"/>
          <w:i/>
        </w:rPr>
        <w:t>Metodologi Penel</w:t>
      </w:r>
      <w:r>
        <w:rPr>
          <w:rFonts w:ascii="Times New Roman" w:hAnsi="Times New Roman" w:cs="Times New Roman"/>
          <w:i/>
        </w:rPr>
        <w:t>et</w:t>
      </w:r>
      <w:r w:rsidRPr="00B37C15">
        <w:rPr>
          <w:rFonts w:ascii="Times New Roman" w:hAnsi="Times New Roman" w:cs="Times New Roman"/>
          <w:i/>
        </w:rPr>
        <w:t>ian Hukum dan Junimetri</w:t>
      </w:r>
      <w:r w:rsidRPr="00B37C15">
        <w:rPr>
          <w:rFonts w:ascii="Times New Roman" w:hAnsi="Times New Roman" w:cs="Times New Roman"/>
        </w:rPr>
        <w:t>. Jakarta: Yudhistira</w:t>
      </w:r>
      <w:r>
        <w:rPr>
          <w:rFonts w:ascii="Times New Roman" w:hAnsi="Times New Roman" w:cs="Times New Roman"/>
        </w:rPr>
        <w:t>.</w:t>
      </w:r>
    </w:p>
    <w:p w:rsidR="00EF604C" w:rsidRPr="00EF604C" w:rsidRDefault="00114550" w:rsidP="00EF604C">
      <w:pPr>
        <w:pStyle w:val="ListParagraph"/>
        <w:spacing w:line="312" w:lineRule="auto"/>
        <w:ind w:left="1418" w:hanging="709"/>
        <w:rPr>
          <w:rFonts w:ascii="Times New Roman" w:hAnsi="Times New Roman" w:cs="Times New Roman"/>
        </w:rPr>
      </w:pPr>
      <w:r w:rsidRPr="00B37C15">
        <w:rPr>
          <w:rFonts w:ascii="Times New Roman" w:hAnsi="Times New Roman" w:cs="Times New Roman"/>
        </w:rPr>
        <w:t>Soemitro,</w:t>
      </w:r>
      <w:r>
        <w:rPr>
          <w:rFonts w:ascii="Times New Roman" w:hAnsi="Times New Roman" w:cs="Times New Roman"/>
        </w:rPr>
        <w:t xml:space="preserve"> Ronny Hanitijo. 1998. </w:t>
      </w:r>
      <w:r w:rsidRPr="00B37C15">
        <w:rPr>
          <w:rFonts w:ascii="Times New Roman" w:hAnsi="Times New Roman" w:cs="Times New Roman"/>
          <w:i/>
        </w:rPr>
        <w:t>Metodologi Penelitian Hukum dan Jurimetri</w:t>
      </w:r>
      <w:r>
        <w:rPr>
          <w:rFonts w:ascii="Times New Roman" w:hAnsi="Times New Roman" w:cs="Times New Roman"/>
        </w:rPr>
        <w:t>. Semarang: Ghalia Indonesia.</w:t>
      </w:r>
    </w:p>
    <w:p w:rsidR="00631EF0" w:rsidRDefault="00114550" w:rsidP="0099443B">
      <w:pPr>
        <w:pStyle w:val="ListParagraph"/>
        <w:spacing w:line="312" w:lineRule="auto"/>
        <w:ind w:left="1418" w:hanging="709"/>
        <w:rPr>
          <w:rFonts w:ascii="Times New Roman" w:hAnsi="Times New Roman" w:cs="Times New Roman"/>
        </w:rPr>
      </w:pPr>
      <w:r>
        <w:rPr>
          <w:rFonts w:ascii="Times New Roman" w:hAnsi="Times New Roman" w:cs="Times New Roman"/>
        </w:rPr>
        <w:t>Waluyo</w:t>
      </w:r>
      <w:r w:rsidR="0099443B">
        <w:rPr>
          <w:rFonts w:ascii="Times New Roman" w:hAnsi="Times New Roman" w:cs="Times New Roman"/>
        </w:rPr>
        <w:t>,</w:t>
      </w:r>
      <w:r>
        <w:rPr>
          <w:rFonts w:ascii="Times New Roman" w:hAnsi="Times New Roman" w:cs="Times New Roman"/>
        </w:rPr>
        <w:t xml:space="preserve"> Bambang.</w:t>
      </w:r>
      <w:r w:rsidRPr="00B37C15">
        <w:rPr>
          <w:rFonts w:ascii="Times New Roman" w:hAnsi="Times New Roman" w:cs="Times New Roman"/>
        </w:rPr>
        <w:t xml:space="preserve"> </w:t>
      </w:r>
      <w:r>
        <w:rPr>
          <w:rFonts w:ascii="Times New Roman" w:hAnsi="Times New Roman" w:cs="Times New Roman"/>
        </w:rPr>
        <w:t xml:space="preserve">2002. </w:t>
      </w:r>
      <w:r w:rsidRPr="00B37C15">
        <w:rPr>
          <w:rFonts w:ascii="Times New Roman" w:hAnsi="Times New Roman" w:cs="Times New Roman"/>
          <w:i/>
        </w:rPr>
        <w:t>Penelitian Hukum Dalam Praktek</w:t>
      </w:r>
      <w:r>
        <w:rPr>
          <w:rFonts w:ascii="Times New Roman" w:hAnsi="Times New Roman" w:cs="Times New Roman"/>
        </w:rPr>
        <w:t>, Jakarta: Rineka Cipta.</w:t>
      </w:r>
    </w:p>
    <w:p w:rsidR="008771C4" w:rsidRDefault="008771C4" w:rsidP="00130576">
      <w:pPr>
        <w:pStyle w:val="FootnoteText"/>
        <w:numPr>
          <w:ilvl w:val="0"/>
          <w:numId w:val="11"/>
        </w:numPr>
        <w:spacing w:line="276" w:lineRule="auto"/>
        <w:rPr>
          <w:rFonts w:ascii="Times New Roman" w:hAnsi="Times New Roman" w:cs="Times New Roman"/>
          <w:b/>
          <w:sz w:val="22"/>
          <w:szCs w:val="22"/>
        </w:rPr>
      </w:pPr>
      <w:r>
        <w:rPr>
          <w:rFonts w:ascii="Times New Roman" w:hAnsi="Times New Roman" w:cs="Times New Roman"/>
          <w:b/>
          <w:sz w:val="22"/>
          <w:szCs w:val="22"/>
        </w:rPr>
        <w:t>Karya Ilmiah</w:t>
      </w:r>
    </w:p>
    <w:p w:rsidR="008001F8" w:rsidRPr="008771C4" w:rsidRDefault="008001F8" w:rsidP="00130576">
      <w:pPr>
        <w:pStyle w:val="FootnoteText"/>
        <w:numPr>
          <w:ilvl w:val="0"/>
          <w:numId w:val="12"/>
        </w:numPr>
        <w:spacing w:line="276" w:lineRule="auto"/>
        <w:ind w:left="1418" w:hanging="425"/>
        <w:rPr>
          <w:rFonts w:ascii="Times New Roman" w:hAnsi="Times New Roman" w:cs="Times New Roman"/>
          <w:b/>
          <w:sz w:val="22"/>
          <w:szCs w:val="22"/>
        </w:rPr>
      </w:pPr>
      <w:r w:rsidRPr="008771C4">
        <w:rPr>
          <w:rFonts w:ascii="Times New Roman" w:hAnsi="Times New Roman" w:cs="Times New Roman"/>
          <w:sz w:val="22"/>
          <w:szCs w:val="22"/>
        </w:rPr>
        <w:t xml:space="preserve">Skripsi  </w:t>
      </w:r>
    </w:p>
    <w:p w:rsidR="008001F8" w:rsidRDefault="008001F8" w:rsidP="00404AAA">
      <w:pPr>
        <w:pStyle w:val="FootnoteText"/>
        <w:spacing w:line="276" w:lineRule="auto"/>
        <w:ind w:left="2127" w:hanging="709"/>
        <w:rPr>
          <w:rFonts w:ascii="Times New Roman" w:hAnsi="Times New Roman" w:cs="Times New Roman"/>
          <w:sz w:val="22"/>
          <w:szCs w:val="22"/>
        </w:rPr>
      </w:pPr>
      <w:r>
        <w:rPr>
          <w:rFonts w:ascii="Times New Roman" w:hAnsi="Times New Roman" w:cs="Times New Roman"/>
          <w:sz w:val="22"/>
          <w:szCs w:val="22"/>
        </w:rPr>
        <w:t xml:space="preserve">Anggia, Virla Yalas. 2019.  </w:t>
      </w:r>
      <w:r>
        <w:rPr>
          <w:rFonts w:ascii="Times New Roman" w:hAnsi="Times New Roman" w:cs="Times New Roman"/>
          <w:i/>
          <w:sz w:val="22"/>
          <w:szCs w:val="22"/>
        </w:rPr>
        <w:t>Perlindungan Hukum Terhadap Cagar Budaya di Kabupaten Situbondo Berdasarkan Peraturan Daerah Nomor 3 Tahun 2016 Tentang Pengelolaan Cagar Budaya Daerah</w:t>
      </w:r>
      <w:r>
        <w:rPr>
          <w:rFonts w:ascii="Times New Roman" w:hAnsi="Times New Roman" w:cs="Times New Roman"/>
          <w:sz w:val="22"/>
          <w:szCs w:val="22"/>
        </w:rPr>
        <w:t>. Jember : Unmuh Jember.</w:t>
      </w:r>
    </w:p>
    <w:p w:rsidR="008001F8" w:rsidRDefault="008001F8" w:rsidP="00404AAA">
      <w:pPr>
        <w:pStyle w:val="FootnoteText"/>
        <w:spacing w:line="276" w:lineRule="auto"/>
        <w:ind w:left="2127" w:hanging="709"/>
        <w:rPr>
          <w:rFonts w:ascii="Times New Roman" w:hAnsi="Times New Roman" w:cs="Times New Roman"/>
          <w:sz w:val="22"/>
          <w:szCs w:val="22"/>
        </w:rPr>
      </w:pPr>
      <w:r>
        <w:rPr>
          <w:rFonts w:ascii="Times New Roman" w:hAnsi="Times New Roman" w:cs="Times New Roman"/>
          <w:sz w:val="22"/>
          <w:szCs w:val="22"/>
        </w:rPr>
        <w:t>Nasir, Muhamad Abdun.</w:t>
      </w:r>
      <w:r w:rsidR="00B70963">
        <w:rPr>
          <w:rFonts w:ascii="Times New Roman" w:hAnsi="Times New Roman" w:cs="Times New Roman"/>
          <w:sz w:val="22"/>
          <w:szCs w:val="22"/>
        </w:rPr>
        <w:t xml:space="preserve"> 2015.</w:t>
      </w:r>
      <w:r>
        <w:rPr>
          <w:rFonts w:ascii="Times New Roman" w:hAnsi="Times New Roman" w:cs="Times New Roman"/>
          <w:sz w:val="22"/>
          <w:szCs w:val="22"/>
        </w:rPr>
        <w:t xml:space="preserve"> </w:t>
      </w:r>
      <w:r>
        <w:rPr>
          <w:rFonts w:ascii="Times New Roman" w:hAnsi="Times New Roman" w:cs="Times New Roman"/>
          <w:i/>
          <w:sz w:val="22"/>
          <w:szCs w:val="22"/>
        </w:rPr>
        <w:t xml:space="preserve">Perlindungan Hukum Terhadap Cagar Budaya di Kabupaten Semarang (Studi Tentang </w:t>
      </w:r>
      <w:r>
        <w:rPr>
          <w:rFonts w:ascii="Times New Roman" w:hAnsi="Times New Roman" w:cs="Times New Roman"/>
          <w:i/>
          <w:sz w:val="22"/>
          <w:szCs w:val="22"/>
        </w:rPr>
        <w:lastRenderedPageBreak/>
        <w:t>Perlindungan Hukum situs Cagar Budaya Candi Ngempon)</w:t>
      </w:r>
      <w:r w:rsidR="00B70963">
        <w:rPr>
          <w:rFonts w:ascii="Times New Roman" w:hAnsi="Times New Roman" w:cs="Times New Roman"/>
          <w:sz w:val="22"/>
          <w:szCs w:val="22"/>
        </w:rPr>
        <w:t>. Semarang : UNNES.</w:t>
      </w:r>
    </w:p>
    <w:p w:rsidR="0099443B" w:rsidRDefault="0099443B" w:rsidP="0099443B">
      <w:pPr>
        <w:spacing w:line="360" w:lineRule="auto"/>
        <w:ind w:left="2127" w:hanging="731"/>
        <w:rPr>
          <w:rFonts w:ascii="Times New Roman" w:hAnsi="Times New Roman" w:cs="Times New Roman"/>
          <w:sz w:val="28"/>
          <w:szCs w:val="28"/>
        </w:rPr>
      </w:pPr>
      <w:r w:rsidRPr="00CE76EB">
        <w:rPr>
          <w:rFonts w:ascii="Times New Roman" w:hAnsi="Times New Roman" w:cs="Times New Roman"/>
        </w:rPr>
        <w:t xml:space="preserve">Rahmanto , Nur Ikhwan,dkk. 2018. </w:t>
      </w:r>
      <w:r w:rsidRPr="00CE76EB">
        <w:rPr>
          <w:rFonts w:ascii="Times New Roman" w:hAnsi="Times New Roman" w:cs="Times New Roman"/>
          <w:i/>
        </w:rPr>
        <w:t>Advice Planning DP2WB Dalam Pelestarian Bangunan Cagar Budaya; Kasus Perkotaan Yogyakart</w:t>
      </w:r>
      <w:r w:rsidRPr="00CE76EB">
        <w:rPr>
          <w:rFonts w:ascii="Times New Roman" w:hAnsi="Times New Roman" w:cs="Times New Roman"/>
        </w:rPr>
        <w:t>. Yogyakarta: UGM</w:t>
      </w:r>
      <w:r>
        <w:rPr>
          <w:rFonts w:ascii="Times New Roman" w:hAnsi="Times New Roman" w:cs="Times New Roman"/>
          <w:sz w:val="28"/>
          <w:szCs w:val="28"/>
        </w:rPr>
        <w:t>.</w:t>
      </w:r>
    </w:p>
    <w:p w:rsidR="0099443B" w:rsidRDefault="008001F8" w:rsidP="0099443B">
      <w:pPr>
        <w:spacing w:line="360" w:lineRule="auto"/>
        <w:ind w:left="2127" w:hanging="731"/>
        <w:rPr>
          <w:rFonts w:ascii="Times New Roman" w:hAnsi="Times New Roman" w:cs="Times New Roman"/>
        </w:rPr>
      </w:pPr>
      <w:r>
        <w:rPr>
          <w:rFonts w:ascii="Times New Roman" w:hAnsi="Times New Roman" w:cs="Times New Roman"/>
        </w:rPr>
        <w:t xml:space="preserve">Wijaya, Andrea Angelina Cipta. 2014. </w:t>
      </w:r>
      <w:r>
        <w:rPr>
          <w:rFonts w:ascii="Times New Roman" w:hAnsi="Times New Roman" w:cs="Times New Roman"/>
          <w:i/>
        </w:rPr>
        <w:t>Perlindungan Hukum Terhadap Benda Cagar Budaya di Kota Malang</w:t>
      </w:r>
      <w:r>
        <w:rPr>
          <w:rFonts w:ascii="Times New Roman" w:hAnsi="Times New Roman" w:cs="Times New Roman"/>
        </w:rPr>
        <w:t>. Malang : UB.</w:t>
      </w:r>
    </w:p>
    <w:p w:rsidR="00B70963" w:rsidRPr="0099443B" w:rsidRDefault="008771C4" w:rsidP="00130576">
      <w:pPr>
        <w:pStyle w:val="ListParagraph"/>
        <w:numPr>
          <w:ilvl w:val="0"/>
          <w:numId w:val="12"/>
        </w:numPr>
        <w:spacing w:line="360" w:lineRule="auto"/>
        <w:rPr>
          <w:rFonts w:ascii="Times New Roman" w:hAnsi="Times New Roman" w:cs="Times New Roman"/>
          <w:sz w:val="28"/>
          <w:szCs w:val="28"/>
        </w:rPr>
      </w:pPr>
      <w:r w:rsidRPr="0099443B">
        <w:rPr>
          <w:rFonts w:ascii="Times New Roman" w:hAnsi="Times New Roman" w:cs="Times New Roman"/>
        </w:rPr>
        <w:t>Jurnal</w:t>
      </w:r>
    </w:p>
    <w:p w:rsidR="0099443B" w:rsidRDefault="0099443B" w:rsidP="00404AAA">
      <w:pPr>
        <w:pStyle w:val="FootnoteText"/>
        <w:spacing w:line="276" w:lineRule="auto"/>
        <w:ind w:left="2127" w:hanging="709"/>
        <w:rPr>
          <w:rFonts w:ascii="Times New Roman" w:hAnsi="Times New Roman" w:cs="Times New Roman"/>
          <w:sz w:val="22"/>
          <w:szCs w:val="22"/>
        </w:rPr>
      </w:pPr>
      <w:r w:rsidRPr="00244D51">
        <w:rPr>
          <w:rFonts w:ascii="Times New Roman" w:hAnsi="Times New Roman" w:cs="Times New Roman"/>
          <w:sz w:val="22"/>
          <w:szCs w:val="22"/>
        </w:rPr>
        <w:t xml:space="preserve">Achmadi , Syarif.  2014. </w:t>
      </w:r>
      <w:r w:rsidRPr="00244D51">
        <w:rPr>
          <w:rFonts w:ascii="Times New Roman" w:hAnsi="Times New Roman" w:cs="Times New Roman"/>
          <w:i/>
          <w:sz w:val="22"/>
          <w:szCs w:val="22"/>
        </w:rPr>
        <w:t>Pemeringkatan Cagar Budaya Tidak Bergerak</w:t>
      </w:r>
      <w:r w:rsidRPr="00244D51">
        <w:rPr>
          <w:rFonts w:ascii="Times New Roman" w:hAnsi="Times New Roman" w:cs="Times New Roman"/>
          <w:sz w:val="22"/>
          <w:szCs w:val="22"/>
        </w:rPr>
        <w:t>. Jurnal Konservasi Cagar Budaya Borobudur, Volume 8, Nomor 1.</w:t>
      </w:r>
    </w:p>
    <w:p w:rsidR="0099443B" w:rsidRDefault="0099443B" w:rsidP="00404AAA">
      <w:pPr>
        <w:pStyle w:val="FootnoteText"/>
        <w:spacing w:line="276" w:lineRule="auto"/>
        <w:ind w:left="2127" w:hanging="709"/>
        <w:rPr>
          <w:rFonts w:ascii="Times New Roman" w:hAnsi="Times New Roman" w:cs="Times New Roman"/>
          <w:sz w:val="22"/>
          <w:szCs w:val="22"/>
        </w:rPr>
      </w:pPr>
      <w:r w:rsidRPr="00244D51">
        <w:rPr>
          <w:rFonts w:ascii="Times New Roman" w:hAnsi="Times New Roman" w:cs="Times New Roman"/>
          <w:sz w:val="22"/>
          <w:szCs w:val="22"/>
        </w:rPr>
        <w:t xml:space="preserve">Areista , Wiwin.  2022. </w:t>
      </w:r>
      <w:r w:rsidRPr="00244D51">
        <w:rPr>
          <w:rFonts w:ascii="Times New Roman" w:hAnsi="Times New Roman" w:cs="Times New Roman"/>
          <w:i/>
          <w:sz w:val="22"/>
          <w:szCs w:val="22"/>
        </w:rPr>
        <w:t>Prinsip Hukum Dalam Pemanfaatan  Cagar  Budaya</w:t>
      </w:r>
      <w:r w:rsidRPr="00244D51">
        <w:rPr>
          <w:rFonts w:ascii="Times New Roman" w:hAnsi="Times New Roman" w:cs="Times New Roman"/>
          <w:sz w:val="22"/>
          <w:szCs w:val="22"/>
        </w:rPr>
        <w:t>. Yurijaya, Jurnal Ilmiah Hukum.</w:t>
      </w:r>
    </w:p>
    <w:p w:rsidR="0099443B" w:rsidRDefault="0099443B" w:rsidP="00404AAA">
      <w:pPr>
        <w:pStyle w:val="FootnoteText"/>
        <w:spacing w:line="276" w:lineRule="auto"/>
        <w:ind w:left="2127" w:hanging="709"/>
        <w:rPr>
          <w:rFonts w:ascii="Times New Roman" w:hAnsi="Times New Roman" w:cs="Times New Roman"/>
          <w:sz w:val="22"/>
          <w:szCs w:val="22"/>
        </w:rPr>
      </w:pPr>
      <w:r w:rsidRPr="00244D51">
        <w:rPr>
          <w:rFonts w:ascii="Times New Roman" w:hAnsi="Times New Roman" w:cs="Times New Roman"/>
          <w:sz w:val="22"/>
          <w:szCs w:val="22"/>
        </w:rPr>
        <w:t xml:space="preserve">Arifin, Hafidz Putra. 2018. </w:t>
      </w:r>
      <w:r w:rsidRPr="00244D51">
        <w:rPr>
          <w:rFonts w:ascii="Times New Roman" w:hAnsi="Times New Roman" w:cs="Times New Roman"/>
          <w:i/>
          <w:sz w:val="22"/>
          <w:szCs w:val="22"/>
        </w:rPr>
        <w:t>Politik Hukum Perlindungan Cagar Budaya di Indonesia</w:t>
      </w:r>
      <w:r w:rsidRPr="00244D51">
        <w:rPr>
          <w:rFonts w:ascii="Times New Roman" w:hAnsi="Times New Roman" w:cs="Times New Roman"/>
          <w:sz w:val="22"/>
          <w:szCs w:val="22"/>
        </w:rPr>
        <w:t>. Dialogia Iuridica: Jurnal Hukum Bisnis dan Investasi Volume 10 Nomor 1</w:t>
      </w:r>
      <w:r>
        <w:rPr>
          <w:rFonts w:ascii="Times New Roman" w:hAnsi="Times New Roman" w:cs="Times New Roman"/>
          <w:sz w:val="22"/>
          <w:szCs w:val="22"/>
        </w:rPr>
        <w:t>.</w:t>
      </w:r>
    </w:p>
    <w:p w:rsidR="0099443B" w:rsidRDefault="0099443B" w:rsidP="00404AAA">
      <w:pPr>
        <w:pStyle w:val="FootnoteText"/>
        <w:spacing w:line="276" w:lineRule="auto"/>
        <w:ind w:left="2127" w:hanging="709"/>
        <w:rPr>
          <w:rFonts w:ascii="Times New Roman" w:hAnsi="Times New Roman" w:cs="Times New Roman"/>
          <w:sz w:val="22"/>
          <w:szCs w:val="22"/>
        </w:rPr>
      </w:pPr>
      <w:r w:rsidRPr="00244D51">
        <w:rPr>
          <w:rFonts w:ascii="Times New Roman" w:hAnsi="Times New Roman" w:cs="Times New Roman"/>
          <w:sz w:val="22"/>
          <w:szCs w:val="22"/>
        </w:rPr>
        <w:t xml:space="preserve">Astuti, Mirsa. 2018.  </w:t>
      </w:r>
      <w:r w:rsidRPr="00244D51">
        <w:rPr>
          <w:rFonts w:ascii="Times New Roman" w:hAnsi="Times New Roman" w:cs="Times New Roman"/>
          <w:i/>
          <w:sz w:val="22"/>
          <w:szCs w:val="22"/>
        </w:rPr>
        <w:t xml:space="preserve">Efektivitas  Hukum Humaniter  Internasional  Dalam Melindungi  Cagar Budaya  di  Negara  </w:t>
      </w:r>
      <w:r w:rsidRPr="00244D51">
        <w:rPr>
          <w:rFonts w:ascii="Times New Roman" w:hAnsi="Times New Roman" w:cs="Times New Roman"/>
          <w:i/>
          <w:sz w:val="22"/>
          <w:szCs w:val="22"/>
        </w:rPr>
        <w:lastRenderedPageBreak/>
        <w:t>Konflik</w:t>
      </w:r>
      <w:r w:rsidRPr="00244D51">
        <w:rPr>
          <w:rFonts w:ascii="Times New Roman" w:hAnsi="Times New Roman" w:cs="Times New Roman"/>
          <w:sz w:val="22"/>
          <w:szCs w:val="22"/>
        </w:rPr>
        <w:t>.  Jurnal Ilmu Hukum. Vol.3 Nomor.1</w:t>
      </w:r>
      <w:r>
        <w:rPr>
          <w:rFonts w:ascii="Times New Roman" w:hAnsi="Times New Roman" w:cs="Times New Roman"/>
          <w:sz w:val="22"/>
          <w:szCs w:val="22"/>
        </w:rPr>
        <w:t>.</w:t>
      </w:r>
    </w:p>
    <w:p w:rsidR="00B70963" w:rsidRDefault="00B70963" w:rsidP="00404AAA">
      <w:pPr>
        <w:pStyle w:val="FootnoteText"/>
        <w:spacing w:line="276" w:lineRule="auto"/>
        <w:ind w:left="2127" w:hanging="709"/>
        <w:rPr>
          <w:rFonts w:ascii="Times New Roman" w:hAnsi="Times New Roman" w:cs="Times New Roman"/>
          <w:sz w:val="22"/>
          <w:szCs w:val="22"/>
        </w:rPr>
      </w:pPr>
      <w:r>
        <w:rPr>
          <w:rFonts w:ascii="Times New Roman" w:hAnsi="Times New Roman" w:cs="Times New Roman"/>
          <w:sz w:val="22"/>
          <w:szCs w:val="22"/>
        </w:rPr>
        <w:t xml:space="preserve">Hrajiyatni, Francisca Romana, Sunarya Raharja. 2012. </w:t>
      </w:r>
      <w:r>
        <w:rPr>
          <w:rFonts w:ascii="Times New Roman" w:hAnsi="Times New Roman" w:cs="Times New Roman"/>
          <w:i/>
          <w:sz w:val="22"/>
          <w:szCs w:val="22"/>
        </w:rPr>
        <w:t>Perlindungan Hukum Benda Cagar Budaya Terhadap Ancaman Kerusakan di Yogyakarta.</w:t>
      </w:r>
      <w:r>
        <w:rPr>
          <w:rFonts w:ascii="Times New Roman" w:hAnsi="Times New Roman" w:cs="Times New Roman"/>
          <w:sz w:val="22"/>
          <w:szCs w:val="22"/>
        </w:rPr>
        <w:t xml:space="preserve"> Mimbar Hukum. Volume 24. Nomor 2.</w:t>
      </w:r>
    </w:p>
    <w:p w:rsidR="00B70963" w:rsidRDefault="00B70963" w:rsidP="00404AAA">
      <w:pPr>
        <w:pStyle w:val="FootnoteText"/>
        <w:spacing w:line="276" w:lineRule="auto"/>
        <w:ind w:left="2127" w:hanging="709"/>
        <w:rPr>
          <w:rFonts w:ascii="Times New Roman" w:hAnsi="Times New Roman" w:cs="Times New Roman"/>
          <w:sz w:val="22"/>
          <w:szCs w:val="22"/>
        </w:rPr>
      </w:pPr>
      <w:r>
        <w:rPr>
          <w:rFonts w:ascii="Times New Roman" w:hAnsi="Times New Roman" w:cs="Times New Roman"/>
          <w:sz w:val="22"/>
          <w:szCs w:val="22"/>
        </w:rPr>
        <w:t xml:space="preserve">Miladiyanto, Sulthon.dkk. 2018.  </w:t>
      </w:r>
      <w:r>
        <w:rPr>
          <w:rFonts w:ascii="Times New Roman" w:hAnsi="Times New Roman" w:cs="Times New Roman"/>
          <w:i/>
          <w:sz w:val="22"/>
          <w:szCs w:val="22"/>
        </w:rPr>
        <w:t>Perlindungan Hukum Bangunan Cagar Budaya di Kota Malang Sebagai Warisan Budaya Bangsa</w:t>
      </w:r>
      <w:r>
        <w:rPr>
          <w:rFonts w:ascii="Times New Roman" w:hAnsi="Times New Roman" w:cs="Times New Roman"/>
          <w:sz w:val="22"/>
          <w:szCs w:val="22"/>
        </w:rPr>
        <w:t>. Jurnal Analisa Hukum. Volume 1. Nomor 2.</w:t>
      </w:r>
    </w:p>
    <w:p w:rsidR="0099443B" w:rsidRPr="00B630F1" w:rsidRDefault="0099443B" w:rsidP="00404AAA">
      <w:pPr>
        <w:pStyle w:val="FootnoteText"/>
        <w:spacing w:line="276" w:lineRule="auto"/>
        <w:ind w:left="2127" w:hanging="709"/>
        <w:rPr>
          <w:rFonts w:ascii="Times New Roman" w:hAnsi="Times New Roman" w:cs="Times New Roman"/>
          <w:sz w:val="22"/>
          <w:szCs w:val="22"/>
        </w:rPr>
      </w:pPr>
      <w:r w:rsidRPr="00CE76EB">
        <w:rPr>
          <w:rFonts w:ascii="Times New Roman" w:hAnsi="Times New Roman" w:cs="Times New Roman"/>
          <w:sz w:val="22"/>
          <w:szCs w:val="22"/>
        </w:rPr>
        <w:t xml:space="preserve">Supatra, Blasius. 2016. </w:t>
      </w:r>
      <w:r w:rsidRPr="00CE76EB">
        <w:rPr>
          <w:rFonts w:ascii="Times New Roman" w:hAnsi="Times New Roman" w:cs="Times New Roman"/>
          <w:i/>
          <w:sz w:val="22"/>
          <w:szCs w:val="22"/>
        </w:rPr>
        <w:t>Model Pemanfaatan  Cagar Budaya  Untuk Kesejahteraan  Masyarakat  Studi  Kasus Event  Malang  Kembali</w:t>
      </w:r>
      <w:r w:rsidRPr="00CE76EB">
        <w:rPr>
          <w:rFonts w:ascii="Times New Roman" w:hAnsi="Times New Roman" w:cs="Times New Roman"/>
          <w:sz w:val="22"/>
          <w:szCs w:val="22"/>
        </w:rPr>
        <w:t>. Jurnal Sejarah</w:t>
      </w:r>
      <w:r>
        <w:rPr>
          <w:rFonts w:ascii="Times New Roman" w:hAnsi="Times New Roman" w:cs="Times New Roman"/>
          <w:sz w:val="22"/>
          <w:szCs w:val="22"/>
        </w:rPr>
        <w:t xml:space="preserve"> dan Budaya. Tahun kesepuluh. No</w:t>
      </w:r>
      <w:r w:rsidRPr="00CE76EB">
        <w:rPr>
          <w:rFonts w:ascii="Times New Roman" w:hAnsi="Times New Roman" w:cs="Times New Roman"/>
          <w:sz w:val="22"/>
          <w:szCs w:val="22"/>
        </w:rPr>
        <w:t>. 1</w:t>
      </w:r>
      <w:r>
        <w:rPr>
          <w:rFonts w:ascii="Times New Roman" w:hAnsi="Times New Roman" w:cs="Times New Roman"/>
          <w:sz w:val="22"/>
          <w:szCs w:val="22"/>
        </w:rPr>
        <w:t>.</w:t>
      </w:r>
    </w:p>
    <w:p w:rsidR="00B70963" w:rsidRDefault="00B70963" w:rsidP="00404AAA">
      <w:pPr>
        <w:pStyle w:val="FootnoteText"/>
        <w:spacing w:line="276" w:lineRule="auto"/>
        <w:ind w:left="2127" w:hanging="709"/>
        <w:rPr>
          <w:rFonts w:ascii="Times New Roman" w:hAnsi="Times New Roman" w:cs="Times New Roman"/>
          <w:sz w:val="22"/>
          <w:szCs w:val="22"/>
        </w:rPr>
      </w:pPr>
      <w:r>
        <w:rPr>
          <w:rFonts w:ascii="Times New Roman" w:hAnsi="Times New Roman" w:cs="Times New Roman"/>
          <w:sz w:val="22"/>
          <w:szCs w:val="22"/>
        </w:rPr>
        <w:t xml:space="preserve">Tahiru, Michellin Ferensia. Dkk. 2023. </w:t>
      </w:r>
      <w:r w:rsidRPr="009E2BEC">
        <w:rPr>
          <w:rFonts w:ascii="Times New Roman" w:hAnsi="Times New Roman" w:cs="Times New Roman"/>
          <w:i/>
          <w:sz w:val="22"/>
          <w:szCs w:val="22"/>
        </w:rPr>
        <w:t>P</w:t>
      </w:r>
      <w:r>
        <w:rPr>
          <w:rFonts w:ascii="Times New Roman" w:hAnsi="Times New Roman" w:cs="Times New Roman"/>
          <w:i/>
          <w:sz w:val="22"/>
          <w:szCs w:val="22"/>
        </w:rPr>
        <w:t>erlindungan</w:t>
      </w:r>
      <w:r w:rsidRPr="009E2BEC">
        <w:rPr>
          <w:rFonts w:ascii="Times New Roman" w:hAnsi="Times New Roman" w:cs="Times New Roman"/>
          <w:i/>
          <w:sz w:val="22"/>
          <w:szCs w:val="22"/>
        </w:rPr>
        <w:t xml:space="preserve"> C</w:t>
      </w:r>
      <w:r>
        <w:rPr>
          <w:rFonts w:ascii="Times New Roman" w:hAnsi="Times New Roman" w:cs="Times New Roman"/>
          <w:i/>
          <w:sz w:val="22"/>
          <w:szCs w:val="22"/>
        </w:rPr>
        <w:t>agar</w:t>
      </w:r>
      <w:r w:rsidRPr="009E2BEC">
        <w:rPr>
          <w:rFonts w:ascii="Times New Roman" w:hAnsi="Times New Roman" w:cs="Times New Roman"/>
          <w:i/>
          <w:sz w:val="22"/>
          <w:szCs w:val="22"/>
        </w:rPr>
        <w:t xml:space="preserve"> B</w:t>
      </w:r>
      <w:r>
        <w:rPr>
          <w:rFonts w:ascii="Times New Roman" w:hAnsi="Times New Roman" w:cs="Times New Roman"/>
          <w:i/>
          <w:sz w:val="22"/>
          <w:szCs w:val="22"/>
        </w:rPr>
        <w:t xml:space="preserve">udaya </w:t>
      </w:r>
      <w:r w:rsidRPr="009E2BEC">
        <w:rPr>
          <w:rFonts w:ascii="Times New Roman" w:hAnsi="Times New Roman" w:cs="Times New Roman"/>
          <w:i/>
          <w:sz w:val="22"/>
          <w:szCs w:val="22"/>
        </w:rPr>
        <w:t>M</w:t>
      </w:r>
      <w:r>
        <w:rPr>
          <w:rFonts w:ascii="Times New Roman" w:hAnsi="Times New Roman" w:cs="Times New Roman"/>
          <w:i/>
          <w:sz w:val="22"/>
          <w:szCs w:val="22"/>
        </w:rPr>
        <w:t>enurut</w:t>
      </w:r>
      <w:r w:rsidRPr="009E2BEC">
        <w:rPr>
          <w:rFonts w:ascii="Times New Roman" w:hAnsi="Times New Roman" w:cs="Times New Roman"/>
          <w:i/>
          <w:sz w:val="22"/>
          <w:szCs w:val="22"/>
        </w:rPr>
        <w:t xml:space="preserve"> P</w:t>
      </w:r>
      <w:r>
        <w:rPr>
          <w:rFonts w:ascii="Times New Roman" w:hAnsi="Times New Roman" w:cs="Times New Roman"/>
          <w:i/>
          <w:sz w:val="22"/>
          <w:szCs w:val="22"/>
        </w:rPr>
        <w:t>eraturan</w:t>
      </w:r>
      <w:r w:rsidRPr="009E2BEC">
        <w:rPr>
          <w:rFonts w:ascii="Times New Roman" w:hAnsi="Times New Roman" w:cs="Times New Roman"/>
          <w:i/>
          <w:sz w:val="22"/>
          <w:szCs w:val="22"/>
        </w:rPr>
        <w:t xml:space="preserve"> P</w:t>
      </w:r>
      <w:r>
        <w:rPr>
          <w:rFonts w:ascii="Times New Roman" w:hAnsi="Times New Roman" w:cs="Times New Roman"/>
          <w:i/>
          <w:sz w:val="22"/>
          <w:szCs w:val="22"/>
        </w:rPr>
        <w:t>emerintah</w:t>
      </w:r>
      <w:r w:rsidRPr="009E2BEC">
        <w:rPr>
          <w:rFonts w:ascii="Times New Roman" w:hAnsi="Times New Roman" w:cs="Times New Roman"/>
          <w:i/>
          <w:sz w:val="22"/>
          <w:szCs w:val="22"/>
        </w:rPr>
        <w:t xml:space="preserve"> N</w:t>
      </w:r>
      <w:r>
        <w:rPr>
          <w:rFonts w:ascii="Times New Roman" w:hAnsi="Times New Roman" w:cs="Times New Roman"/>
          <w:i/>
          <w:sz w:val="22"/>
          <w:szCs w:val="22"/>
        </w:rPr>
        <w:t>omor</w:t>
      </w:r>
      <w:r w:rsidRPr="009E2BEC">
        <w:rPr>
          <w:rFonts w:ascii="Times New Roman" w:hAnsi="Times New Roman" w:cs="Times New Roman"/>
          <w:i/>
          <w:sz w:val="22"/>
          <w:szCs w:val="22"/>
        </w:rPr>
        <w:t xml:space="preserve"> 1 T</w:t>
      </w:r>
      <w:r>
        <w:rPr>
          <w:rFonts w:ascii="Times New Roman" w:hAnsi="Times New Roman" w:cs="Times New Roman"/>
          <w:i/>
          <w:sz w:val="22"/>
          <w:szCs w:val="22"/>
        </w:rPr>
        <w:t xml:space="preserve">ahun </w:t>
      </w:r>
      <w:r w:rsidRPr="009E2BEC">
        <w:rPr>
          <w:rFonts w:ascii="Times New Roman" w:hAnsi="Times New Roman" w:cs="Times New Roman"/>
          <w:i/>
          <w:sz w:val="22"/>
          <w:szCs w:val="22"/>
        </w:rPr>
        <w:t>2022</w:t>
      </w:r>
      <w:r>
        <w:rPr>
          <w:rFonts w:ascii="Times New Roman" w:hAnsi="Times New Roman" w:cs="Times New Roman"/>
          <w:i/>
          <w:sz w:val="22"/>
          <w:szCs w:val="22"/>
        </w:rPr>
        <w:t xml:space="preserve">. </w:t>
      </w:r>
      <w:r>
        <w:rPr>
          <w:rFonts w:ascii="Times New Roman" w:hAnsi="Times New Roman" w:cs="Times New Roman"/>
          <w:sz w:val="22"/>
          <w:szCs w:val="22"/>
        </w:rPr>
        <w:t>Lex Privatum Vol XII.</w:t>
      </w:r>
      <w:r w:rsidRPr="009E2BEC">
        <w:rPr>
          <w:rFonts w:ascii="Times New Roman" w:hAnsi="Times New Roman" w:cs="Times New Roman"/>
          <w:sz w:val="22"/>
          <w:szCs w:val="22"/>
        </w:rPr>
        <w:t xml:space="preserve"> </w:t>
      </w:r>
      <w:r>
        <w:rPr>
          <w:rFonts w:ascii="Times New Roman" w:hAnsi="Times New Roman" w:cs="Times New Roman"/>
          <w:sz w:val="22"/>
          <w:szCs w:val="22"/>
        </w:rPr>
        <w:t>No 1.</w:t>
      </w:r>
      <w:r w:rsidRPr="009E2BEC">
        <w:rPr>
          <w:rFonts w:ascii="Times New Roman" w:hAnsi="Times New Roman" w:cs="Times New Roman"/>
          <w:sz w:val="22"/>
          <w:szCs w:val="22"/>
        </w:rPr>
        <w:t xml:space="preserve"> </w:t>
      </w:r>
      <w:r>
        <w:rPr>
          <w:rFonts w:ascii="Times New Roman" w:hAnsi="Times New Roman" w:cs="Times New Roman"/>
          <w:sz w:val="22"/>
          <w:szCs w:val="22"/>
        </w:rPr>
        <w:t>Universitas Sam Ratulangi.</w:t>
      </w:r>
    </w:p>
    <w:p w:rsidR="00B70963" w:rsidRDefault="00B70963" w:rsidP="00404AAA">
      <w:pPr>
        <w:pStyle w:val="FootnoteText"/>
        <w:spacing w:line="276" w:lineRule="auto"/>
        <w:ind w:left="2127" w:hanging="709"/>
        <w:rPr>
          <w:rFonts w:ascii="Times New Roman" w:hAnsi="Times New Roman" w:cs="Times New Roman"/>
          <w:sz w:val="22"/>
          <w:szCs w:val="22"/>
        </w:rPr>
      </w:pPr>
      <w:r>
        <w:rPr>
          <w:rFonts w:ascii="Times New Roman" w:hAnsi="Times New Roman" w:cs="Times New Roman"/>
          <w:sz w:val="22"/>
          <w:szCs w:val="22"/>
        </w:rPr>
        <w:t>Wardani, Anak Agung Ketut, dkk</w:t>
      </w:r>
      <w:r w:rsidRPr="00B37C15">
        <w:rPr>
          <w:rFonts w:ascii="Times New Roman" w:hAnsi="Times New Roman" w:cs="Times New Roman"/>
          <w:sz w:val="22"/>
          <w:szCs w:val="22"/>
        </w:rPr>
        <w:t>.</w:t>
      </w:r>
      <w:r>
        <w:rPr>
          <w:rFonts w:ascii="Times New Roman" w:hAnsi="Times New Roman" w:cs="Times New Roman"/>
          <w:sz w:val="22"/>
          <w:szCs w:val="22"/>
        </w:rPr>
        <w:t xml:space="preserve"> 2021.</w:t>
      </w:r>
      <w:r w:rsidRPr="00B37C15">
        <w:rPr>
          <w:rFonts w:ascii="Times New Roman" w:hAnsi="Times New Roman" w:cs="Times New Roman"/>
          <w:sz w:val="22"/>
          <w:szCs w:val="22"/>
        </w:rPr>
        <w:t xml:space="preserve"> </w:t>
      </w:r>
      <w:r w:rsidRPr="00B37C15">
        <w:rPr>
          <w:rFonts w:ascii="Times New Roman" w:hAnsi="Times New Roman" w:cs="Times New Roman"/>
          <w:i/>
          <w:sz w:val="22"/>
          <w:szCs w:val="22"/>
        </w:rPr>
        <w:t>Perlindungan Hukum Terhadap Pura Taman Mayura Cakranegara Sebagai Kawasan Cagar Budaya Di Kota Mataram</w:t>
      </w:r>
      <w:r w:rsidRPr="00B37C15">
        <w:rPr>
          <w:rFonts w:ascii="Times New Roman" w:hAnsi="Times New Roman" w:cs="Times New Roman"/>
          <w:sz w:val="22"/>
          <w:szCs w:val="22"/>
        </w:rPr>
        <w:t xml:space="preserve">. Widya Kerta Jurnal Hukum Agama Hindu Volume </w:t>
      </w:r>
      <w:r>
        <w:rPr>
          <w:rFonts w:ascii="Times New Roman" w:hAnsi="Times New Roman" w:cs="Times New Roman"/>
          <w:sz w:val="22"/>
          <w:szCs w:val="22"/>
        </w:rPr>
        <w:t>4 Nomor 1. Nusa Tenggara Barat.</w:t>
      </w:r>
    </w:p>
    <w:p w:rsidR="008771C4" w:rsidRDefault="0099443B" w:rsidP="0099443B">
      <w:pPr>
        <w:pStyle w:val="FootnoteText"/>
        <w:spacing w:line="276" w:lineRule="auto"/>
        <w:ind w:left="2127" w:hanging="709"/>
        <w:rPr>
          <w:rFonts w:ascii="Times New Roman" w:hAnsi="Times New Roman" w:cs="Times New Roman"/>
          <w:sz w:val="22"/>
          <w:szCs w:val="22"/>
        </w:rPr>
      </w:pPr>
      <w:r w:rsidRPr="00CE76EB">
        <w:rPr>
          <w:rFonts w:ascii="Times New Roman" w:hAnsi="Times New Roman" w:cs="Times New Roman"/>
          <w:sz w:val="22"/>
          <w:szCs w:val="22"/>
        </w:rPr>
        <w:t>Wirastari</w:t>
      </w:r>
      <w:r>
        <w:rPr>
          <w:rFonts w:ascii="Times New Roman" w:hAnsi="Times New Roman" w:cs="Times New Roman"/>
          <w:sz w:val="22"/>
          <w:szCs w:val="22"/>
        </w:rPr>
        <w:t xml:space="preserve">, </w:t>
      </w:r>
      <w:r w:rsidRPr="00CE76EB">
        <w:rPr>
          <w:rFonts w:ascii="Times New Roman" w:hAnsi="Times New Roman" w:cs="Times New Roman"/>
          <w:sz w:val="22"/>
          <w:szCs w:val="22"/>
        </w:rPr>
        <w:t xml:space="preserve">Volare Amanda, Rimadewi Suprihardjo.  2012. </w:t>
      </w:r>
      <w:r w:rsidRPr="00CE76EB">
        <w:rPr>
          <w:rFonts w:ascii="Times New Roman" w:hAnsi="Times New Roman" w:cs="Times New Roman"/>
          <w:i/>
          <w:sz w:val="22"/>
          <w:szCs w:val="22"/>
        </w:rPr>
        <w:t xml:space="preserve">Pelestarian Kawasan </w:t>
      </w:r>
      <w:r w:rsidRPr="00CE76EB">
        <w:rPr>
          <w:rFonts w:ascii="Times New Roman" w:hAnsi="Times New Roman" w:cs="Times New Roman"/>
          <w:i/>
          <w:sz w:val="22"/>
          <w:szCs w:val="22"/>
        </w:rPr>
        <w:lastRenderedPageBreak/>
        <w:t>Cagar Budaya Berbasis Partisipasi Masyarakat (Studi Kasus: Kawasan Cagar Budaya Bubutan, Surabaya)</w:t>
      </w:r>
      <w:r w:rsidRPr="00CE76EB">
        <w:rPr>
          <w:rFonts w:ascii="Times New Roman" w:hAnsi="Times New Roman" w:cs="Times New Roman"/>
          <w:sz w:val="22"/>
          <w:szCs w:val="22"/>
        </w:rPr>
        <w:t>. Jurnal Teknik ITS Vol. 1, No. 1.</w:t>
      </w:r>
    </w:p>
    <w:p w:rsidR="0099443B" w:rsidRPr="0099443B" w:rsidRDefault="0099443B" w:rsidP="0099443B">
      <w:pPr>
        <w:pStyle w:val="FootnoteText"/>
        <w:spacing w:line="276" w:lineRule="auto"/>
        <w:ind w:left="2127" w:hanging="709"/>
        <w:rPr>
          <w:rFonts w:ascii="Times New Roman" w:hAnsi="Times New Roman" w:cs="Times New Roman"/>
          <w:sz w:val="22"/>
          <w:szCs w:val="22"/>
        </w:rPr>
      </w:pPr>
    </w:p>
    <w:p w:rsidR="0099443B" w:rsidRDefault="0099443B" w:rsidP="00130576">
      <w:pPr>
        <w:pStyle w:val="FootnoteText"/>
        <w:numPr>
          <w:ilvl w:val="0"/>
          <w:numId w:val="11"/>
        </w:numPr>
        <w:spacing w:line="276" w:lineRule="auto"/>
        <w:rPr>
          <w:rFonts w:ascii="Times New Roman" w:hAnsi="Times New Roman" w:cs="Times New Roman"/>
          <w:b/>
          <w:sz w:val="22"/>
          <w:szCs w:val="22"/>
        </w:rPr>
      </w:pPr>
      <w:r>
        <w:rPr>
          <w:rFonts w:ascii="Times New Roman" w:hAnsi="Times New Roman" w:cs="Times New Roman"/>
          <w:b/>
          <w:sz w:val="22"/>
          <w:szCs w:val="22"/>
        </w:rPr>
        <w:t xml:space="preserve">Undang- Undang </w:t>
      </w:r>
    </w:p>
    <w:p w:rsidR="0099443B" w:rsidRPr="0099443B" w:rsidRDefault="0099443B" w:rsidP="0099443B">
      <w:pPr>
        <w:pStyle w:val="ListParagraph"/>
        <w:spacing w:line="360" w:lineRule="auto"/>
        <w:ind w:left="1418" w:hanging="709"/>
        <w:rPr>
          <w:rFonts w:ascii="Times New Roman" w:hAnsi="Times New Roman" w:cs="Times New Roman"/>
        </w:rPr>
      </w:pPr>
      <w:r w:rsidRPr="0099443B">
        <w:rPr>
          <w:rFonts w:ascii="Times New Roman" w:hAnsi="Times New Roman" w:cs="Times New Roman"/>
        </w:rPr>
        <w:t>Pasal 3 Undang-undang No 11 Tahun 2010.</w:t>
      </w:r>
    </w:p>
    <w:p w:rsidR="0099443B" w:rsidRPr="0099443B" w:rsidRDefault="0099443B" w:rsidP="0099443B">
      <w:pPr>
        <w:pStyle w:val="ListParagraph"/>
        <w:spacing w:line="360" w:lineRule="auto"/>
        <w:ind w:left="1418" w:hanging="709"/>
        <w:rPr>
          <w:rFonts w:ascii="Times New Roman" w:hAnsi="Times New Roman" w:cs="Times New Roman"/>
        </w:rPr>
      </w:pPr>
      <w:r w:rsidRPr="0099443B">
        <w:rPr>
          <w:rFonts w:ascii="Times New Roman" w:hAnsi="Times New Roman" w:cs="Times New Roman"/>
        </w:rPr>
        <w:t>Undang-Undang Dasar 1945 Pasal 32 ayat (1)</w:t>
      </w:r>
      <w:r>
        <w:rPr>
          <w:rFonts w:ascii="Times New Roman" w:hAnsi="Times New Roman" w:cs="Times New Roman"/>
        </w:rPr>
        <w:t>.</w:t>
      </w:r>
    </w:p>
    <w:p w:rsidR="0099443B" w:rsidRPr="0099443B" w:rsidRDefault="0099443B" w:rsidP="0099443B">
      <w:pPr>
        <w:pStyle w:val="ListParagraph"/>
        <w:spacing w:line="360" w:lineRule="auto"/>
        <w:ind w:left="1418" w:hanging="709"/>
        <w:rPr>
          <w:rFonts w:ascii="Times New Roman" w:hAnsi="Times New Roman" w:cs="Times New Roman"/>
        </w:rPr>
      </w:pPr>
      <w:r w:rsidRPr="0099443B">
        <w:rPr>
          <w:rFonts w:ascii="Times New Roman" w:hAnsi="Times New Roman" w:cs="Times New Roman"/>
        </w:rPr>
        <w:t>Un</w:t>
      </w:r>
      <w:r>
        <w:rPr>
          <w:rFonts w:ascii="Times New Roman" w:hAnsi="Times New Roman" w:cs="Times New Roman"/>
        </w:rPr>
        <w:t xml:space="preserve">dang-Undang Nomor 23 Tahun 2014 </w:t>
      </w:r>
      <w:r w:rsidRPr="0099443B">
        <w:rPr>
          <w:rFonts w:ascii="Times New Roman" w:hAnsi="Times New Roman" w:cs="Times New Roman"/>
        </w:rPr>
        <w:t>tentang Pemerintah Daerah</w:t>
      </w:r>
      <w:r>
        <w:rPr>
          <w:rFonts w:ascii="Times New Roman" w:hAnsi="Times New Roman" w:cs="Times New Roman"/>
        </w:rPr>
        <w:t>.</w:t>
      </w:r>
    </w:p>
    <w:p w:rsidR="0099443B" w:rsidRPr="0099443B" w:rsidRDefault="0099443B" w:rsidP="0099443B">
      <w:pPr>
        <w:pStyle w:val="ListParagraph"/>
        <w:spacing w:line="360" w:lineRule="auto"/>
        <w:ind w:left="1418" w:hanging="709"/>
        <w:rPr>
          <w:rFonts w:ascii="Times New Roman" w:hAnsi="Times New Roman" w:cs="Times New Roman"/>
        </w:rPr>
      </w:pPr>
      <w:r w:rsidRPr="0099443B">
        <w:rPr>
          <w:rFonts w:ascii="Times New Roman" w:hAnsi="Times New Roman" w:cs="Times New Roman"/>
        </w:rPr>
        <w:t>Peraturan Daerah Provinsi Jawa Tengah No. 10 Tahun 2013 tentang Pelestarian dan Pengelolaan Cagar Budaya</w:t>
      </w:r>
      <w:r>
        <w:rPr>
          <w:rFonts w:ascii="Times New Roman" w:hAnsi="Times New Roman" w:cs="Times New Roman"/>
        </w:rPr>
        <w:t>.</w:t>
      </w:r>
      <w:r w:rsidRPr="0099443B">
        <w:rPr>
          <w:rFonts w:ascii="Times New Roman" w:hAnsi="Times New Roman" w:cs="Times New Roman"/>
        </w:rPr>
        <w:t xml:space="preserve"> </w:t>
      </w:r>
    </w:p>
    <w:p w:rsidR="0099443B" w:rsidRPr="0099443B" w:rsidRDefault="0099443B" w:rsidP="0099443B">
      <w:pPr>
        <w:pStyle w:val="ListParagraph"/>
        <w:spacing w:line="360" w:lineRule="auto"/>
        <w:ind w:left="1418" w:hanging="709"/>
        <w:rPr>
          <w:rFonts w:ascii="Times New Roman" w:hAnsi="Times New Roman" w:cs="Times New Roman"/>
        </w:rPr>
      </w:pPr>
      <w:r w:rsidRPr="0099443B">
        <w:rPr>
          <w:rFonts w:ascii="Times New Roman" w:hAnsi="Times New Roman" w:cs="Times New Roman"/>
        </w:rPr>
        <w:t>Peraturan Menteri Pendidikan dan Kebudayaan Nomor 52 Tahun 2012 tentang Organisasi dan Tata Kerja Balai Pelestarian Cagar Budaya</w:t>
      </w:r>
      <w:r>
        <w:rPr>
          <w:rFonts w:ascii="Times New Roman" w:hAnsi="Times New Roman" w:cs="Times New Roman"/>
        </w:rPr>
        <w:t>.</w:t>
      </w:r>
    </w:p>
    <w:p w:rsidR="0099443B" w:rsidRDefault="0099443B" w:rsidP="0099443B">
      <w:pPr>
        <w:pStyle w:val="ListParagraph"/>
        <w:spacing w:line="360" w:lineRule="auto"/>
        <w:ind w:firstLine="0"/>
        <w:rPr>
          <w:rFonts w:ascii="Times New Roman" w:hAnsi="Times New Roman" w:cs="Times New Roman"/>
        </w:rPr>
      </w:pPr>
      <w:r w:rsidRPr="0099443B">
        <w:rPr>
          <w:rFonts w:ascii="Times New Roman" w:hAnsi="Times New Roman" w:cs="Times New Roman"/>
        </w:rPr>
        <w:t>Peraturan Pemerintah Nomor 1 Tahun 2022</w:t>
      </w:r>
      <w:r>
        <w:rPr>
          <w:rFonts w:ascii="Times New Roman" w:hAnsi="Times New Roman" w:cs="Times New Roman"/>
        </w:rPr>
        <w:t>.</w:t>
      </w:r>
    </w:p>
    <w:p w:rsidR="0099443B" w:rsidRPr="0099443B" w:rsidRDefault="0099443B" w:rsidP="0099443B">
      <w:pPr>
        <w:pStyle w:val="ListParagraph"/>
        <w:spacing w:line="360" w:lineRule="auto"/>
        <w:ind w:left="1418" w:hanging="709"/>
        <w:rPr>
          <w:rFonts w:ascii="Times New Roman" w:hAnsi="Times New Roman" w:cs="Times New Roman"/>
        </w:rPr>
      </w:pPr>
      <w:r w:rsidRPr="00244D51">
        <w:rPr>
          <w:rFonts w:ascii="Times New Roman" w:hAnsi="Times New Roman" w:cs="Times New Roman"/>
        </w:rPr>
        <w:t>Peraturan Daerah Kabupaten Blora Nomor 10 Tahun 2019</w:t>
      </w:r>
      <w:r>
        <w:rPr>
          <w:rFonts w:ascii="Times New Roman" w:hAnsi="Times New Roman" w:cs="Times New Roman"/>
        </w:rPr>
        <w:t>.</w:t>
      </w:r>
    </w:p>
    <w:p w:rsidR="00B70963" w:rsidRPr="008771C4" w:rsidRDefault="00B70963" w:rsidP="00130576">
      <w:pPr>
        <w:pStyle w:val="FootnoteText"/>
        <w:numPr>
          <w:ilvl w:val="0"/>
          <w:numId w:val="11"/>
        </w:numPr>
        <w:spacing w:line="276" w:lineRule="auto"/>
        <w:rPr>
          <w:rFonts w:ascii="Times New Roman" w:hAnsi="Times New Roman" w:cs="Times New Roman"/>
          <w:b/>
          <w:sz w:val="22"/>
          <w:szCs w:val="22"/>
        </w:rPr>
      </w:pPr>
      <w:r w:rsidRPr="008771C4">
        <w:rPr>
          <w:rFonts w:ascii="Times New Roman" w:hAnsi="Times New Roman" w:cs="Times New Roman"/>
          <w:b/>
          <w:sz w:val="22"/>
          <w:szCs w:val="22"/>
        </w:rPr>
        <w:t xml:space="preserve">Pustaka Online </w:t>
      </w:r>
    </w:p>
    <w:p w:rsidR="0062676E" w:rsidRPr="008771C4" w:rsidRDefault="00B60E03" w:rsidP="00404AAA">
      <w:pPr>
        <w:pStyle w:val="FootnoteText"/>
        <w:spacing w:line="276" w:lineRule="auto"/>
        <w:ind w:left="1418" w:hanging="709"/>
        <w:rPr>
          <w:rFonts w:ascii="Times New Roman" w:hAnsi="Times New Roman" w:cs="Times New Roman"/>
          <w:sz w:val="22"/>
          <w:szCs w:val="22"/>
        </w:rPr>
      </w:pPr>
      <w:hyperlink r:id="rId18" w:history="1">
        <w:r w:rsidR="0062676E" w:rsidRPr="008771C4">
          <w:rPr>
            <w:rStyle w:val="Hyperlink"/>
            <w:rFonts w:ascii="Times New Roman" w:hAnsi="Times New Roman" w:cs="Times New Roman"/>
            <w:color w:val="auto"/>
            <w:sz w:val="22"/>
            <w:szCs w:val="22"/>
          </w:rPr>
          <w:t>https://news.detik.com/berita-jawa-tengah/d-5700218/meneropong-sejarah-ngloram-blora-dari-isi-prasasti-pucangan</w:t>
        </w:r>
      </w:hyperlink>
      <w:r w:rsidR="008771C4" w:rsidRPr="008771C4">
        <w:rPr>
          <w:rFonts w:ascii="Times New Roman" w:hAnsi="Times New Roman" w:cs="Times New Roman"/>
          <w:sz w:val="22"/>
          <w:szCs w:val="22"/>
        </w:rPr>
        <w:t xml:space="preserve">  d</w:t>
      </w:r>
      <w:r w:rsidR="0062676E" w:rsidRPr="008771C4">
        <w:rPr>
          <w:rFonts w:ascii="Times New Roman" w:hAnsi="Times New Roman" w:cs="Times New Roman"/>
          <w:sz w:val="22"/>
          <w:szCs w:val="22"/>
        </w:rPr>
        <w:t>iakses pada 30 Mei 2023.</w:t>
      </w:r>
    </w:p>
    <w:p w:rsidR="0062676E" w:rsidRPr="008771C4" w:rsidRDefault="00B60E03" w:rsidP="00404AAA">
      <w:pPr>
        <w:pStyle w:val="FootnoteText"/>
        <w:spacing w:line="276" w:lineRule="auto"/>
        <w:ind w:left="1418" w:hanging="709"/>
        <w:rPr>
          <w:rFonts w:ascii="Times New Roman" w:hAnsi="Times New Roman" w:cs="Times New Roman"/>
          <w:sz w:val="22"/>
          <w:szCs w:val="22"/>
        </w:rPr>
      </w:pPr>
      <w:hyperlink r:id="rId19" w:history="1">
        <w:r w:rsidR="0062676E" w:rsidRPr="008771C4">
          <w:rPr>
            <w:rStyle w:val="Hyperlink"/>
            <w:rFonts w:ascii="Times New Roman" w:hAnsi="Times New Roman" w:cs="Times New Roman"/>
            <w:color w:val="auto"/>
            <w:sz w:val="22"/>
            <w:szCs w:val="22"/>
          </w:rPr>
          <w:t>https://www.blorakab.go.id/index.php/public/potenda/detail/84/situs-ngloram</w:t>
        </w:r>
      </w:hyperlink>
      <w:r w:rsidR="0062676E" w:rsidRPr="008771C4">
        <w:rPr>
          <w:rFonts w:ascii="Times New Roman" w:hAnsi="Times New Roman" w:cs="Times New Roman"/>
          <w:sz w:val="22"/>
          <w:szCs w:val="22"/>
        </w:rPr>
        <w:t>, diakses pada 11 Agustus 2022.</w:t>
      </w:r>
    </w:p>
    <w:p w:rsidR="0099443B" w:rsidRPr="00244D51" w:rsidRDefault="00B60E03" w:rsidP="0099443B">
      <w:pPr>
        <w:pStyle w:val="FootnoteText"/>
        <w:ind w:left="1418" w:hanging="567"/>
        <w:rPr>
          <w:rFonts w:ascii="Times New Roman" w:hAnsi="Times New Roman" w:cs="Times New Roman"/>
          <w:sz w:val="22"/>
          <w:szCs w:val="22"/>
        </w:rPr>
      </w:pPr>
      <w:hyperlink r:id="rId20" w:history="1">
        <w:r w:rsidR="0099443B" w:rsidRPr="00244D51">
          <w:rPr>
            <w:rStyle w:val="Hyperlink"/>
            <w:rFonts w:ascii="Times New Roman" w:hAnsi="Times New Roman" w:cs="Times New Roman"/>
            <w:color w:val="auto"/>
            <w:sz w:val="22"/>
            <w:szCs w:val="22"/>
          </w:rPr>
          <w:t>https://kbbi.lektur.id/cagar-budaya</w:t>
        </w:r>
      </w:hyperlink>
      <w:r w:rsidR="0099443B" w:rsidRPr="00244D51">
        <w:rPr>
          <w:rFonts w:ascii="Times New Roman" w:hAnsi="Times New Roman" w:cs="Times New Roman"/>
          <w:sz w:val="22"/>
          <w:szCs w:val="22"/>
        </w:rPr>
        <w:t>. diakses pada 27 Februari 2023</w:t>
      </w:r>
    </w:p>
    <w:p w:rsidR="0099443B" w:rsidRDefault="00B60E03" w:rsidP="00EE0DE5">
      <w:pPr>
        <w:pStyle w:val="FootnoteText"/>
        <w:ind w:left="1418" w:hanging="567"/>
        <w:rPr>
          <w:rFonts w:ascii="Times New Roman" w:hAnsi="Times New Roman" w:cs="Times New Roman"/>
          <w:sz w:val="22"/>
          <w:szCs w:val="22"/>
        </w:rPr>
      </w:pPr>
      <w:hyperlink r:id="rId21" w:history="1">
        <w:r w:rsidR="00EE0DE5" w:rsidRPr="00EE0DE5">
          <w:rPr>
            <w:rStyle w:val="Hyperlink"/>
            <w:rFonts w:ascii="Times New Roman" w:hAnsi="Times New Roman" w:cs="Times New Roman"/>
            <w:color w:val="000000" w:themeColor="text1"/>
            <w:sz w:val="22"/>
            <w:szCs w:val="22"/>
          </w:rPr>
          <w:t>https://lintasblora.com/makam-sunan-ngudung-di-situs-budaya-desa-ngloram-kec-cepu</w:t>
        </w:r>
      </w:hyperlink>
      <w:r w:rsidR="00EE0DE5">
        <w:rPr>
          <w:rFonts w:ascii="Times New Roman" w:hAnsi="Times New Roman" w:cs="Times New Roman"/>
          <w:sz w:val="22"/>
          <w:szCs w:val="22"/>
        </w:rPr>
        <w:t>. diakses pada 22 Mei 2024</w:t>
      </w:r>
    </w:p>
    <w:p w:rsidR="00EE0DE5" w:rsidRPr="00244D51" w:rsidRDefault="00EE0DE5" w:rsidP="00EE0DE5">
      <w:pPr>
        <w:pStyle w:val="FootnoteText"/>
        <w:ind w:left="1418" w:hanging="567"/>
        <w:rPr>
          <w:rFonts w:ascii="Times New Roman" w:hAnsi="Times New Roman" w:cs="Times New Roman"/>
          <w:sz w:val="22"/>
          <w:szCs w:val="22"/>
        </w:rPr>
      </w:pPr>
    </w:p>
    <w:p w:rsidR="00B630F1" w:rsidRPr="005755EC" w:rsidRDefault="00D27620" w:rsidP="00130576">
      <w:pPr>
        <w:pStyle w:val="FootnoteText"/>
        <w:numPr>
          <w:ilvl w:val="0"/>
          <w:numId w:val="11"/>
        </w:numPr>
        <w:spacing w:line="276" w:lineRule="auto"/>
        <w:rPr>
          <w:rFonts w:ascii="Times New Roman" w:hAnsi="Times New Roman" w:cs="Times New Roman"/>
          <w:b/>
          <w:sz w:val="22"/>
          <w:szCs w:val="22"/>
        </w:rPr>
      </w:pPr>
      <w:r w:rsidRPr="005755EC">
        <w:rPr>
          <w:rFonts w:ascii="Times New Roman" w:hAnsi="Times New Roman" w:cs="Times New Roman"/>
          <w:b/>
          <w:sz w:val="22"/>
          <w:szCs w:val="22"/>
        </w:rPr>
        <w:t>Narasumber Wawancara</w:t>
      </w:r>
    </w:p>
    <w:p w:rsidR="005755EC" w:rsidRDefault="005755EC" w:rsidP="000B1F6A">
      <w:pPr>
        <w:pStyle w:val="FootnoteText"/>
        <w:ind w:left="1418" w:hanging="698"/>
        <w:rPr>
          <w:rFonts w:ascii="Times New Roman" w:hAnsi="Times New Roman" w:cs="Times New Roman"/>
          <w:sz w:val="22"/>
          <w:szCs w:val="22"/>
        </w:rPr>
      </w:pPr>
      <w:r w:rsidRPr="005755EC">
        <w:rPr>
          <w:rFonts w:ascii="Times New Roman" w:hAnsi="Times New Roman" w:cs="Times New Roman"/>
          <w:sz w:val="22"/>
          <w:szCs w:val="22"/>
        </w:rPr>
        <w:t>Lukman Wijayanto selaku staff seksi sejarah dan kepu</w:t>
      </w:r>
      <w:r>
        <w:rPr>
          <w:rFonts w:ascii="Times New Roman" w:hAnsi="Times New Roman" w:cs="Times New Roman"/>
          <w:sz w:val="22"/>
          <w:szCs w:val="22"/>
        </w:rPr>
        <w:t xml:space="preserve">rbakalaan dinporabudpar blora, </w:t>
      </w:r>
      <w:r w:rsidRPr="005755EC">
        <w:rPr>
          <w:rFonts w:ascii="Times New Roman" w:hAnsi="Times New Roman" w:cs="Times New Roman"/>
          <w:sz w:val="22"/>
          <w:szCs w:val="22"/>
        </w:rPr>
        <w:t>16 November 2023</w:t>
      </w:r>
    </w:p>
    <w:p w:rsidR="006C72AD" w:rsidRPr="005755EC" w:rsidRDefault="006C72AD" w:rsidP="006C72AD">
      <w:pPr>
        <w:pStyle w:val="FootnoteText"/>
        <w:ind w:firstLine="0"/>
        <w:rPr>
          <w:rFonts w:ascii="Times New Roman" w:hAnsi="Times New Roman" w:cs="Times New Roman"/>
          <w:sz w:val="22"/>
          <w:szCs w:val="22"/>
        </w:rPr>
      </w:pPr>
    </w:p>
    <w:p w:rsidR="00D27620" w:rsidRDefault="005755EC" w:rsidP="000B1F6A">
      <w:pPr>
        <w:pStyle w:val="FootnoteText"/>
        <w:spacing w:line="276" w:lineRule="auto"/>
        <w:ind w:left="1418" w:hanging="698"/>
        <w:rPr>
          <w:rFonts w:ascii="Times New Roman" w:hAnsi="Times New Roman" w:cs="Times New Roman"/>
          <w:sz w:val="22"/>
          <w:szCs w:val="22"/>
        </w:rPr>
      </w:pPr>
      <w:r w:rsidRPr="005755EC">
        <w:rPr>
          <w:rFonts w:ascii="Times New Roman" w:hAnsi="Times New Roman" w:cs="Times New Roman"/>
          <w:sz w:val="22"/>
          <w:szCs w:val="22"/>
        </w:rPr>
        <w:t>Diro Beny Susanto selaku Kepala Desa Ngloram, 15 November 2023</w:t>
      </w:r>
    </w:p>
    <w:p w:rsidR="000B1F6A" w:rsidRDefault="000B1F6A" w:rsidP="00D27620">
      <w:pPr>
        <w:pStyle w:val="FootnoteText"/>
        <w:spacing w:line="276" w:lineRule="auto"/>
        <w:ind w:firstLine="0"/>
        <w:rPr>
          <w:rFonts w:ascii="Times New Roman" w:hAnsi="Times New Roman" w:cs="Times New Roman"/>
          <w:sz w:val="22"/>
          <w:szCs w:val="22"/>
        </w:rPr>
      </w:pPr>
    </w:p>
    <w:p w:rsidR="00301C6F" w:rsidRDefault="006C72AD" w:rsidP="000B1F6A">
      <w:pPr>
        <w:pStyle w:val="FootnoteText"/>
        <w:spacing w:line="276" w:lineRule="auto"/>
        <w:ind w:left="1418" w:hanging="709"/>
        <w:rPr>
          <w:rFonts w:ascii="Times New Roman" w:hAnsi="Times New Roman" w:cs="Times New Roman"/>
          <w:sz w:val="22"/>
          <w:szCs w:val="22"/>
        </w:rPr>
      </w:pPr>
      <w:r w:rsidRPr="006C72AD">
        <w:rPr>
          <w:rFonts w:ascii="Times New Roman" w:hAnsi="Times New Roman" w:cs="Times New Roman"/>
          <w:sz w:val="22"/>
          <w:szCs w:val="22"/>
        </w:rPr>
        <w:t>Hadi Kuslan selaku perwakilan dari masyarakat Ngloram,  15 November 2023</w:t>
      </w:r>
    </w:p>
    <w:p w:rsidR="006C72AD" w:rsidRDefault="00301C6F" w:rsidP="00FC1D8F">
      <w:pPr>
        <w:ind w:left="0" w:firstLine="0"/>
        <w:jc w:val="center"/>
        <w:rPr>
          <w:rFonts w:ascii="Times New Roman" w:hAnsi="Times New Roman" w:cs="Times New Roman"/>
        </w:rPr>
      </w:pPr>
      <w:r>
        <w:rPr>
          <w:rFonts w:ascii="Times New Roman" w:hAnsi="Times New Roman" w:cs="Times New Roman"/>
        </w:rPr>
        <w:br w:type="page"/>
      </w:r>
      <w:r w:rsidR="00FC1D8F">
        <w:rPr>
          <w:rFonts w:ascii="Times New Roman" w:hAnsi="Times New Roman" w:cs="Times New Roman"/>
        </w:rPr>
        <w:lastRenderedPageBreak/>
        <w:t>LAMPIRAN</w:t>
      </w:r>
    </w:p>
    <w:p w:rsidR="00FC1D8F" w:rsidRDefault="00FC1D8F" w:rsidP="00FC1D8F">
      <w:pPr>
        <w:pStyle w:val="ListParagraph"/>
        <w:numPr>
          <w:ilvl w:val="0"/>
          <w:numId w:val="55"/>
        </w:numPr>
        <w:rPr>
          <w:rFonts w:ascii="Times New Roman" w:hAnsi="Times New Roman" w:cs="Times New Roman"/>
        </w:rPr>
      </w:pPr>
      <w:r>
        <w:rPr>
          <w:rFonts w:ascii="Times New Roman" w:hAnsi="Times New Roman" w:cs="Times New Roman"/>
        </w:rPr>
        <w:t>Draft pertanyaan dengan pihak Dinporabudpar</w:t>
      </w:r>
    </w:p>
    <w:p w:rsidR="008222F4" w:rsidRDefault="008222F4" w:rsidP="008222F4">
      <w:pPr>
        <w:pStyle w:val="ListParagraph"/>
        <w:ind w:firstLine="0"/>
        <w:rPr>
          <w:rFonts w:ascii="Times New Roman" w:hAnsi="Times New Roman" w:cs="Times New Roman"/>
        </w:rPr>
      </w:pPr>
    </w:p>
    <w:p w:rsidR="008222F4" w:rsidRDefault="008222F4" w:rsidP="007520D3">
      <w:pPr>
        <w:pStyle w:val="ListParagraph"/>
        <w:numPr>
          <w:ilvl w:val="0"/>
          <w:numId w:val="56"/>
        </w:numPr>
        <w:ind w:left="1134" w:hanging="425"/>
        <w:rPr>
          <w:rFonts w:ascii="Times New Roman" w:hAnsi="Times New Roman" w:cs="Times New Roman"/>
        </w:rPr>
      </w:pPr>
      <w:r w:rsidRPr="008222F4">
        <w:rPr>
          <w:rFonts w:ascii="Times New Roman" w:hAnsi="Times New Roman" w:cs="Times New Roman"/>
        </w:rPr>
        <w:t>Apakah dasar hukum Dinas Pendidikan dan Kebudayaan dalam melakukan per</w:t>
      </w:r>
      <w:r>
        <w:rPr>
          <w:rFonts w:ascii="Times New Roman" w:hAnsi="Times New Roman" w:cs="Times New Roman"/>
        </w:rPr>
        <w:t>lindungan terhadap cagar budaya?</w:t>
      </w:r>
    </w:p>
    <w:p w:rsidR="008222F4" w:rsidRDefault="008222F4" w:rsidP="007520D3">
      <w:pPr>
        <w:pStyle w:val="ListParagraph"/>
        <w:numPr>
          <w:ilvl w:val="0"/>
          <w:numId w:val="56"/>
        </w:numPr>
        <w:ind w:left="1134" w:hanging="425"/>
        <w:rPr>
          <w:rFonts w:ascii="Times New Roman" w:hAnsi="Times New Roman" w:cs="Times New Roman"/>
        </w:rPr>
      </w:pPr>
      <w:r w:rsidRPr="008222F4">
        <w:rPr>
          <w:rFonts w:ascii="Times New Roman" w:hAnsi="Times New Roman" w:cs="Times New Roman"/>
        </w:rPr>
        <w:t>Apasajakah tugas pokok dan fungsi Dinas Pendidikan dan Kebudayaan terkait dengan per</w:t>
      </w:r>
      <w:r>
        <w:rPr>
          <w:rFonts w:ascii="Times New Roman" w:hAnsi="Times New Roman" w:cs="Times New Roman"/>
        </w:rPr>
        <w:t>lindungan terhadap cagar budaya?</w:t>
      </w:r>
    </w:p>
    <w:p w:rsidR="008222F4" w:rsidRDefault="008222F4" w:rsidP="007520D3">
      <w:pPr>
        <w:pStyle w:val="ListParagraph"/>
        <w:numPr>
          <w:ilvl w:val="0"/>
          <w:numId w:val="56"/>
        </w:numPr>
        <w:ind w:left="1134" w:hanging="425"/>
        <w:rPr>
          <w:rFonts w:ascii="Times New Roman" w:hAnsi="Times New Roman" w:cs="Times New Roman"/>
        </w:rPr>
      </w:pPr>
      <w:r w:rsidRPr="008222F4">
        <w:rPr>
          <w:rFonts w:ascii="Times New Roman" w:hAnsi="Times New Roman" w:cs="Times New Roman"/>
        </w:rPr>
        <w:t>Bagaimanakah sistem dan model perlindungan dan pelestarian terhadap cagar budaya di Kabupaten Blora</w:t>
      </w:r>
      <w:r>
        <w:rPr>
          <w:rFonts w:ascii="Times New Roman" w:hAnsi="Times New Roman" w:cs="Times New Roman"/>
        </w:rPr>
        <w:t>?</w:t>
      </w:r>
    </w:p>
    <w:p w:rsidR="008222F4" w:rsidRDefault="008222F4" w:rsidP="007520D3">
      <w:pPr>
        <w:pStyle w:val="ListParagraph"/>
        <w:numPr>
          <w:ilvl w:val="0"/>
          <w:numId w:val="56"/>
        </w:numPr>
        <w:ind w:left="1134" w:hanging="425"/>
        <w:rPr>
          <w:rFonts w:ascii="Times New Roman" w:hAnsi="Times New Roman" w:cs="Times New Roman"/>
        </w:rPr>
      </w:pPr>
      <w:r w:rsidRPr="008222F4">
        <w:rPr>
          <w:rFonts w:ascii="Times New Roman" w:hAnsi="Times New Roman" w:cs="Times New Roman"/>
        </w:rPr>
        <w:t>Apakah sudah ada peraturan tentang pengelolaan ca</w:t>
      </w:r>
      <w:r>
        <w:rPr>
          <w:rFonts w:ascii="Times New Roman" w:hAnsi="Times New Roman" w:cs="Times New Roman"/>
        </w:rPr>
        <w:t>gar budaya?</w:t>
      </w:r>
    </w:p>
    <w:p w:rsidR="008222F4" w:rsidRDefault="008222F4" w:rsidP="007520D3">
      <w:pPr>
        <w:pStyle w:val="ListParagraph"/>
        <w:numPr>
          <w:ilvl w:val="0"/>
          <w:numId w:val="56"/>
        </w:numPr>
        <w:ind w:left="1134" w:hanging="425"/>
        <w:rPr>
          <w:rFonts w:ascii="Times New Roman" w:hAnsi="Times New Roman" w:cs="Times New Roman"/>
        </w:rPr>
      </w:pPr>
      <w:r w:rsidRPr="008222F4">
        <w:rPr>
          <w:rFonts w:ascii="Times New Roman" w:hAnsi="Times New Roman" w:cs="Times New Roman"/>
        </w:rPr>
        <w:t>Apakah Dinas Kebudayaan menyelenggarakan kerjasama dengan pihak tertentu terkait dalam upaya melestarikan Situs Ngloram?</w:t>
      </w:r>
    </w:p>
    <w:p w:rsidR="008222F4" w:rsidRDefault="008222F4" w:rsidP="007520D3">
      <w:pPr>
        <w:pStyle w:val="ListParagraph"/>
        <w:numPr>
          <w:ilvl w:val="0"/>
          <w:numId w:val="56"/>
        </w:numPr>
        <w:ind w:left="1134" w:hanging="425"/>
        <w:rPr>
          <w:rFonts w:ascii="Times New Roman" w:hAnsi="Times New Roman" w:cs="Times New Roman"/>
        </w:rPr>
      </w:pPr>
      <w:r w:rsidRPr="008222F4">
        <w:rPr>
          <w:rFonts w:ascii="Times New Roman" w:hAnsi="Times New Roman" w:cs="Times New Roman"/>
        </w:rPr>
        <w:t>Kebijakan apa saja yang telah dilakukan oleh Dinas Pendidikan dan Kebudayaan dalam upaya untuk perlindungan, pengembangan, dan pemanfaatan Situs Ngloram?</w:t>
      </w:r>
    </w:p>
    <w:p w:rsidR="008222F4" w:rsidRDefault="008222F4" w:rsidP="007520D3">
      <w:pPr>
        <w:pStyle w:val="ListParagraph"/>
        <w:numPr>
          <w:ilvl w:val="0"/>
          <w:numId w:val="56"/>
        </w:numPr>
        <w:ind w:left="1134" w:hanging="425"/>
        <w:rPr>
          <w:rFonts w:ascii="Times New Roman" w:hAnsi="Times New Roman" w:cs="Times New Roman"/>
        </w:rPr>
      </w:pPr>
      <w:r w:rsidRPr="008222F4">
        <w:rPr>
          <w:rFonts w:ascii="Times New Roman" w:hAnsi="Times New Roman" w:cs="Times New Roman"/>
        </w:rPr>
        <w:t>Apakah terdapat perencaan atau langkah-langkah lanjutan untuk meningkatkan perlindungan terhadap Situs Ngloram di Kabupaten Blora?</w:t>
      </w:r>
    </w:p>
    <w:p w:rsidR="008222F4" w:rsidRDefault="008222F4" w:rsidP="007520D3">
      <w:pPr>
        <w:pStyle w:val="ListParagraph"/>
        <w:numPr>
          <w:ilvl w:val="0"/>
          <w:numId w:val="56"/>
        </w:numPr>
        <w:ind w:left="1134" w:hanging="425"/>
        <w:rPr>
          <w:rFonts w:ascii="Times New Roman" w:hAnsi="Times New Roman" w:cs="Times New Roman"/>
        </w:rPr>
      </w:pPr>
      <w:r w:rsidRPr="008222F4">
        <w:rPr>
          <w:rFonts w:ascii="Times New Roman" w:hAnsi="Times New Roman" w:cs="Times New Roman"/>
        </w:rPr>
        <w:t>Apakah ada alokasi dana yang digunakan untuk pelestarian cagar budaya di Kabupaten Blora? Bagaimanakah syarat dan prosedurnya?</w:t>
      </w:r>
    </w:p>
    <w:p w:rsidR="008222F4" w:rsidRDefault="008222F4" w:rsidP="007520D3">
      <w:pPr>
        <w:pStyle w:val="ListParagraph"/>
        <w:numPr>
          <w:ilvl w:val="0"/>
          <w:numId w:val="56"/>
        </w:numPr>
        <w:ind w:left="1134" w:hanging="425"/>
        <w:rPr>
          <w:rFonts w:ascii="Times New Roman" w:hAnsi="Times New Roman" w:cs="Times New Roman"/>
        </w:rPr>
      </w:pPr>
      <w:r w:rsidRPr="008222F4">
        <w:rPr>
          <w:rFonts w:ascii="Times New Roman" w:hAnsi="Times New Roman" w:cs="Times New Roman"/>
        </w:rPr>
        <w:t>Faktor apasajakah yang menjadi kendala bagi Dinas Kebudayaan dalam memberikan perlindungan hukum terhadap Situs Ngloram?</w:t>
      </w:r>
    </w:p>
    <w:p w:rsidR="008222F4" w:rsidRDefault="008222F4" w:rsidP="007520D3">
      <w:pPr>
        <w:pStyle w:val="ListParagraph"/>
        <w:numPr>
          <w:ilvl w:val="0"/>
          <w:numId w:val="56"/>
        </w:numPr>
        <w:ind w:left="1134" w:hanging="425"/>
        <w:rPr>
          <w:rFonts w:ascii="Times New Roman" w:hAnsi="Times New Roman" w:cs="Times New Roman"/>
        </w:rPr>
      </w:pPr>
      <w:r w:rsidRPr="008222F4">
        <w:rPr>
          <w:rFonts w:ascii="Times New Roman" w:hAnsi="Times New Roman" w:cs="Times New Roman"/>
        </w:rPr>
        <w:t>Apakah mekanisme perlindungan hukum terhadap cagar budaya sudah tepat? atau perlu diubah atau ditambah?</w:t>
      </w:r>
    </w:p>
    <w:p w:rsidR="008222F4" w:rsidRDefault="008222F4" w:rsidP="007520D3">
      <w:pPr>
        <w:pStyle w:val="ListParagraph"/>
        <w:numPr>
          <w:ilvl w:val="0"/>
          <w:numId w:val="56"/>
        </w:numPr>
        <w:ind w:left="1134" w:hanging="425"/>
        <w:rPr>
          <w:rFonts w:ascii="Times New Roman" w:hAnsi="Times New Roman" w:cs="Times New Roman"/>
        </w:rPr>
      </w:pPr>
      <w:r w:rsidRPr="008222F4">
        <w:rPr>
          <w:rFonts w:ascii="Times New Roman" w:hAnsi="Times New Roman" w:cs="Times New Roman"/>
        </w:rPr>
        <w:t>Dalam mengatasi kendala tersebut, apakah sudah ditemukan solusinya? Alasan/Mengapa ?</w:t>
      </w:r>
    </w:p>
    <w:p w:rsidR="008222F4" w:rsidRDefault="008222F4" w:rsidP="007520D3">
      <w:pPr>
        <w:pStyle w:val="ListParagraph"/>
        <w:numPr>
          <w:ilvl w:val="0"/>
          <w:numId w:val="56"/>
        </w:numPr>
        <w:ind w:left="1134" w:hanging="425"/>
        <w:rPr>
          <w:rFonts w:ascii="Times New Roman" w:hAnsi="Times New Roman" w:cs="Times New Roman"/>
        </w:rPr>
      </w:pPr>
      <w:r w:rsidRPr="008222F4">
        <w:rPr>
          <w:rFonts w:ascii="Times New Roman" w:hAnsi="Times New Roman" w:cs="Times New Roman"/>
        </w:rPr>
        <w:lastRenderedPageBreak/>
        <w:t>Bagaimanakah cara menumbuhkan, mengembangkan, dan mewujudkan kesadaran masyarakat untuk turut serta dalam melindungi dan melestarikan cagar budaya di Kabupaten Blora?</w:t>
      </w:r>
    </w:p>
    <w:p w:rsidR="008222F4" w:rsidRPr="008222F4" w:rsidRDefault="008222F4" w:rsidP="007520D3">
      <w:pPr>
        <w:pStyle w:val="ListParagraph"/>
        <w:numPr>
          <w:ilvl w:val="0"/>
          <w:numId w:val="56"/>
        </w:numPr>
        <w:ind w:left="1134" w:hanging="425"/>
        <w:rPr>
          <w:rFonts w:ascii="Times New Roman" w:hAnsi="Times New Roman" w:cs="Times New Roman"/>
        </w:rPr>
      </w:pPr>
      <w:r w:rsidRPr="008222F4">
        <w:rPr>
          <w:rFonts w:ascii="Times New Roman" w:hAnsi="Times New Roman" w:cs="Times New Roman"/>
        </w:rPr>
        <w:t>Bagaimana dan apa sajakah upaya khusus yang dilakukan Dinas Kebudayaan Kabupaten Blora dalam hal melestarikan cagar budaya, terutama Situs Ngloram?</w:t>
      </w:r>
    </w:p>
    <w:p w:rsidR="00FC1D8F" w:rsidRDefault="008222F4" w:rsidP="008222F4">
      <w:pPr>
        <w:pStyle w:val="ListParagraph"/>
        <w:numPr>
          <w:ilvl w:val="0"/>
          <w:numId w:val="55"/>
        </w:numPr>
        <w:rPr>
          <w:rFonts w:ascii="Times New Roman" w:hAnsi="Times New Roman" w:cs="Times New Roman"/>
        </w:rPr>
      </w:pPr>
      <w:r>
        <w:rPr>
          <w:rFonts w:ascii="Times New Roman" w:hAnsi="Times New Roman" w:cs="Times New Roman"/>
        </w:rPr>
        <w:t>Draft pertanyaan dengan pihak kepala desa dan masyarakat</w:t>
      </w:r>
    </w:p>
    <w:p w:rsidR="008222F4" w:rsidRPr="008222F4" w:rsidRDefault="008222F4" w:rsidP="007520D3">
      <w:pPr>
        <w:pStyle w:val="ListParagraph"/>
        <w:numPr>
          <w:ilvl w:val="0"/>
          <w:numId w:val="57"/>
        </w:numPr>
        <w:ind w:left="1134" w:hanging="425"/>
        <w:rPr>
          <w:rFonts w:ascii="Times New Roman" w:hAnsi="Times New Roman" w:cs="Times New Roman"/>
        </w:rPr>
      </w:pPr>
      <w:r w:rsidRPr="008222F4">
        <w:rPr>
          <w:rFonts w:ascii="Times New Roman" w:hAnsi="Times New Roman" w:cs="Times New Roman"/>
        </w:rPr>
        <w:t>Apa peran dan tanggung jawab Kepala Desa dalam menjaga Cagar Budaya Situs Ngloram?</w:t>
      </w:r>
    </w:p>
    <w:p w:rsidR="008222F4" w:rsidRPr="008222F4" w:rsidRDefault="008222F4" w:rsidP="007520D3">
      <w:pPr>
        <w:pStyle w:val="ListParagraph"/>
        <w:numPr>
          <w:ilvl w:val="0"/>
          <w:numId w:val="57"/>
        </w:numPr>
        <w:ind w:left="1134" w:hanging="425"/>
        <w:rPr>
          <w:rFonts w:ascii="Times New Roman" w:hAnsi="Times New Roman" w:cs="Times New Roman"/>
        </w:rPr>
      </w:pPr>
      <w:r w:rsidRPr="008222F4">
        <w:rPr>
          <w:rFonts w:ascii="Times New Roman" w:hAnsi="Times New Roman" w:cs="Times New Roman"/>
        </w:rPr>
        <w:t>Bagaimana pengalaman Kepala Desa dalam bekerja sama dengan pihak terkait, seperti Dinas Kebudayaan dan Pariwisata dalam upaya pelesatarian Situs Ngloram?</w:t>
      </w:r>
    </w:p>
    <w:p w:rsidR="008222F4" w:rsidRPr="008222F4" w:rsidRDefault="008222F4" w:rsidP="007520D3">
      <w:pPr>
        <w:pStyle w:val="ListParagraph"/>
        <w:numPr>
          <w:ilvl w:val="0"/>
          <w:numId w:val="57"/>
        </w:numPr>
        <w:ind w:left="1134" w:hanging="425"/>
        <w:rPr>
          <w:rFonts w:ascii="Times New Roman" w:hAnsi="Times New Roman" w:cs="Times New Roman"/>
        </w:rPr>
      </w:pPr>
      <w:r w:rsidRPr="008222F4">
        <w:rPr>
          <w:rFonts w:ascii="Times New Roman" w:hAnsi="Times New Roman" w:cs="Times New Roman"/>
        </w:rPr>
        <w:t>Bagaimana tingkat kesadaran masyarakat setempat tentang pentingnya menjaga dan melestarikan Situs Ngloram sebagai Cagar Budaya?</w:t>
      </w:r>
    </w:p>
    <w:p w:rsidR="008222F4" w:rsidRPr="008222F4" w:rsidRDefault="008222F4" w:rsidP="007520D3">
      <w:pPr>
        <w:pStyle w:val="ListParagraph"/>
        <w:numPr>
          <w:ilvl w:val="0"/>
          <w:numId w:val="57"/>
        </w:numPr>
        <w:ind w:left="1134" w:hanging="425"/>
        <w:rPr>
          <w:rFonts w:ascii="Times New Roman" w:hAnsi="Times New Roman" w:cs="Times New Roman"/>
        </w:rPr>
      </w:pPr>
      <w:r w:rsidRPr="008222F4">
        <w:rPr>
          <w:rFonts w:ascii="Times New Roman" w:hAnsi="Times New Roman" w:cs="Times New Roman"/>
        </w:rPr>
        <w:t>Apakah ada program atau kegiatan khusus yang telah dilakukan oleh pemerintah desa dalam mendukung pelesatarian Situs Ngloram ?</w:t>
      </w:r>
    </w:p>
    <w:p w:rsidR="008222F4" w:rsidRPr="008222F4" w:rsidRDefault="008222F4" w:rsidP="007520D3">
      <w:pPr>
        <w:pStyle w:val="ListParagraph"/>
        <w:numPr>
          <w:ilvl w:val="0"/>
          <w:numId w:val="57"/>
        </w:numPr>
        <w:ind w:left="1134" w:hanging="425"/>
        <w:rPr>
          <w:rFonts w:ascii="Times New Roman" w:hAnsi="Times New Roman" w:cs="Times New Roman"/>
        </w:rPr>
      </w:pPr>
      <w:r w:rsidRPr="008222F4">
        <w:rPr>
          <w:rFonts w:ascii="Times New Roman" w:hAnsi="Times New Roman" w:cs="Times New Roman"/>
        </w:rPr>
        <w:t>Bagaimana Kepala Desa dan pemerintah desa berkolaborasi dengan komunitas lokal atau LSM dalam menjaga cagar budaya ini ?</w:t>
      </w:r>
    </w:p>
    <w:p w:rsidR="008222F4" w:rsidRPr="008222F4" w:rsidRDefault="008222F4" w:rsidP="007520D3">
      <w:pPr>
        <w:pStyle w:val="ListParagraph"/>
        <w:numPr>
          <w:ilvl w:val="0"/>
          <w:numId w:val="57"/>
        </w:numPr>
        <w:ind w:left="1134" w:hanging="425"/>
        <w:rPr>
          <w:rFonts w:ascii="Times New Roman" w:hAnsi="Times New Roman" w:cs="Times New Roman"/>
        </w:rPr>
      </w:pPr>
      <w:r w:rsidRPr="008222F4">
        <w:rPr>
          <w:rFonts w:ascii="Times New Roman" w:hAnsi="Times New Roman" w:cs="Times New Roman"/>
        </w:rPr>
        <w:t>Bagaimana masyarakat setempat dapat berkontribusi dalam menjaga dan melestarikan Situs Ngloram?</w:t>
      </w:r>
    </w:p>
    <w:p w:rsidR="008222F4" w:rsidRPr="008222F4" w:rsidRDefault="008222F4" w:rsidP="007520D3">
      <w:pPr>
        <w:pStyle w:val="ListParagraph"/>
        <w:numPr>
          <w:ilvl w:val="0"/>
          <w:numId w:val="57"/>
        </w:numPr>
        <w:ind w:left="1134" w:hanging="425"/>
        <w:rPr>
          <w:rFonts w:ascii="Times New Roman" w:hAnsi="Times New Roman" w:cs="Times New Roman"/>
        </w:rPr>
      </w:pPr>
      <w:r w:rsidRPr="008222F4">
        <w:rPr>
          <w:rFonts w:ascii="Times New Roman" w:hAnsi="Times New Roman" w:cs="Times New Roman"/>
        </w:rPr>
        <w:t>Bagaimana pandangan Saudara tentang kinerja Pemerintah Daerah dalam melindungi, mengembangkan dan memanfaatkan Situs Ngloram?</w:t>
      </w:r>
    </w:p>
    <w:p w:rsidR="008222F4" w:rsidRPr="008222F4" w:rsidRDefault="008222F4" w:rsidP="007520D3">
      <w:pPr>
        <w:pStyle w:val="ListParagraph"/>
        <w:numPr>
          <w:ilvl w:val="0"/>
          <w:numId w:val="57"/>
        </w:numPr>
        <w:ind w:left="1134" w:hanging="425"/>
        <w:rPr>
          <w:rFonts w:ascii="Times New Roman" w:hAnsi="Times New Roman" w:cs="Times New Roman"/>
        </w:rPr>
      </w:pPr>
      <w:r w:rsidRPr="008222F4">
        <w:rPr>
          <w:rFonts w:ascii="Times New Roman" w:hAnsi="Times New Roman" w:cs="Times New Roman"/>
        </w:rPr>
        <w:t>Apakah ada program partisipasi masyarakat yang sudah dilakukan? Dan apakah anda ikut berpartisipasi untuk menjaga dan melestarikan Situs Ngloram?</w:t>
      </w:r>
    </w:p>
    <w:p w:rsidR="008222F4" w:rsidRPr="008222F4" w:rsidRDefault="008222F4" w:rsidP="007520D3">
      <w:pPr>
        <w:pStyle w:val="ListParagraph"/>
        <w:numPr>
          <w:ilvl w:val="0"/>
          <w:numId w:val="57"/>
        </w:numPr>
        <w:ind w:left="1134" w:hanging="425"/>
        <w:rPr>
          <w:rFonts w:ascii="Times New Roman" w:hAnsi="Times New Roman" w:cs="Times New Roman"/>
        </w:rPr>
      </w:pPr>
      <w:r w:rsidRPr="008222F4">
        <w:rPr>
          <w:rFonts w:ascii="Times New Roman" w:hAnsi="Times New Roman" w:cs="Times New Roman"/>
        </w:rPr>
        <w:lastRenderedPageBreak/>
        <w:t>Apakah Pemerintah Desa atau Kecamatan turut membantu persoalan yang terjadi di Kawasan Cagar Budaya Desa Ngloram?</w:t>
      </w:r>
    </w:p>
    <w:p w:rsidR="008222F4" w:rsidRPr="008222F4" w:rsidRDefault="008222F4" w:rsidP="007520D3">
      <w:pPr>
        <w:pStyle w:val="ListParagraph"/>
        <w:numPr>
          <w:ilvl w:val="0"/>
          <w:numId w:val="57"/>
        </w:numPr>
        <w:ind w:left="1134" w:hanging="425"/>
        <w:rPr>
          <w:rFonts w:ascii="Times New Roman" w:hAnsi="Times New Roman" w:cs="Times New Roman"/>
        </w:rPr>
      </w:pPr>
      <w:r w:rsidRPr="008222F4">
        <w:rPr>
          <w:rFonts w:ascii="Times New Roman" w:hAnsi="Times New Roman" w:cs="Times New Roman"/>
        </w:rPr>
        <w:t>Apa yang menyebabkan perlindungan hukum terhadap cagar budaya di Kabupaten Blora belum optimal?</w:t>
      </w:r>
    </w:p>
    <w:p w:rsidR="008222F4" w:rsidRPr="008222F4" w:rsidRDefault="008222F4" w:rsidP="007520D3">
      <w:pPr>
        <w:pStyle w:val="ListParagraph"/>
        <w:numPr>
          <w:ilvl w:val="0"/>
          <w:numId w:val="57"/>
        </w:numPr>
        <w:ind w:left="1134" w:hanging="425"/>
        <w:rPr>
          <w:rFonts w:ascii="Times New Roman" w:hAnsi="Times New Roman" w:cs="Times New Roman"/>
        </w:rPr>
      </w:pPr>
      <w:r w:rsidRPr="008222F4">
        <w:rPr>
          <w:rFonts w:ascii="Times New Roman" w:hAnsi="Times New Roman" w:cs="Times New Roman"/>
        </w:rPr>
        <w:t>Apakah yang menjadi kendala bagi masyarakat untuk ikut berpartisipasi melindungi dan melestarikan Situs Ngloram?</w:t>
      </w:r>
    </w:p>
    <w:p w:rsidR="008222F4" w:rsidRPr="008222F4" w:rsidRDefault="008222F4" w:rsidP="007520D3">
      <w:pPr>
        <w:pStyle w:val="ListParagraph"/>
        <w:numPr>
          <w:ilvl w:val="0"/>
          <w:numId w:val="57"/>
        </w:numPr>
        <w:ind w:left="1134" w:hanging="425"/>
        <w:rPr>
          <w:rFonts w:ascii="Times New Roman" w:hAnsi="Times New Roman" w:cs="Times New Roman"/>
        </w:rPr>
      </w:pPr>
      <w:r w:rsidRPr="008222F4">
        <w:rPr>
          <w:rFonts w:ascii="Times New Roman" w:hAnsi="Times New Roman" w:cs="Times New Roman"/>
        </w:rPr>
        <w:t>Apakah tingkat kesadaran dan kepedulian masyarakat untuk ikut melestarikan cagar budaya cukup tinggi? kalau iya jelaskan, kalau belum jelaskan?</w:t>
      </w:r>
    </w:p>
    <w:p w:rsidR="008222F4" w:rsidRDefault="008222F4" w:rsidP="007520D3">
      <w:pPr>
        <w:pStyle w:val="ListParagraph"/>
        <w:numPr>
          <w:ilvl w:val="0"/>
          <w:numId w:val="57"/>
        </w:numPr>
        <w:ind w:left="1134" w:hanging="425"/>
        <w:rPr>
          <w:rFonts w:ascii="Times New Roman" w:hAnsi="Times New Roman" w:cs="Times New Roman"/>
        </w:rPr>
      </w:pPr>
      <w:r w:rsidRPr="008222F4">
        <w:rPr>
          <w:rFonts w:ascii="Times New Roman" w:hAnsi="Times New Roman" w:cs="Times New Roman"/>
        </w:rPr>
        <w:t>Menurut anda upaya yang harus dilakukan agar masyarakat dan Pemerintah Daerah bisa optimal dalam melindungi Cagar Budaya di Kabupaten Blora, khususnya SitusNgloram?</w:t>
      </w:r>
    </w:p>
    <w:p w:rsidR="008222F4" w:rsidRDefault="008222F4" w:rsidP="008222F4">
      <w:pPr>
        <w:pStyle w:val="ListParagraph"/>
        <w:numPr>
          <w:ilvl w:val="0"/>
          <w:numId w:val="55"/>
        </w:numPr>
        <w:rPr>
          <w:rFonts w:ascii="Times New Roman" w:hAnsi="Times New Roman" w:cs="Times New Roman"/>
        </w:rPr>
      </w:pPr>
      <w:r>
        <w:rPr>
          <w:rFonts w:ascii="Times New Roman" w:hAnsi="Times New Roman" w:cs="Times New Roman"/>
        </w:rPr>
        <w:t xml:space="preserve">Dokumentasi </w:t>
      </w:r>
    </w:p>
    <w:p w:rsidR="008222F4" w:rsidRDefault="008222F4" w:rsidP="008222F4">
      <w:pPr>
        <w:pStyle w:val="ListParagraph"/>
        <w:ind w:firstLine="0"/>
        <w:rPr>
          <w:rFonts w:ascii="Times New Roman" w:hAnsi="Times New Roman" w:cs="Times New Roman"/>
        </w:rPr>
      </w:pPr>
    </w:p>
    <w:p w:rsidR="008222F4" w:rsidRDefault="00DB084A" w:rsidP="008222F4">
      <w:pPr>
        <w:pStyle w:val="ListParagraph"/>
        <w:ind w:firstLine="0"/>
        <w:rPr>
          <w:rFonts w:ascii="Times New Roman" w:hAnsi="Times New Roman" w:cs="Times New Roman"/>
        </w:rPr>
      </w:pPr>
      <w:r>
        <w:rPr>
          <w:rFonts w:ascii="Times New Roman" w:hAnsi="Times New Roman" w:cs="Times New Roman"/>
          <w:noProof/>
          <w:lang w:eastAsia="id-ID"/>
        </w:rPr>
        <w:drawing>
          <wp:inline distT="0" distB="0" distL="0" distR="0">
            <wp:extent cx="1796995" cy="1280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18 at 14.44.28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8187" cy="1281009"/>
                    </a:xfrm>
                    <a:prstGeom prst="rect">
                      <a:avLst/>
                    </a:prstGeom>
                  </pic:spPr>
                </pic:pic>
              </a:graphicData>
            </a:graphic>
          </wp:inline>
        </w:drawing>
      </w:r>
      <w:r>
        <w:rPr>
          <w:rFonts w:ascii="Times New Roman" w:hAnsi="Times New Roman" w:cs="Times New Roman"/>
        </w:rPr>
        <w:tab/>
      </w:r>
    </w:p>
    <w:p w:rsidR="00DB084A" w:rsidRDefault="00DB084A" w:rsidP="008222F4">
      <w:pPr>
        <w:pStyle w:val="ListParagraph"/>
        <w:ind w:firstLine="0"/>
        <w:rPr>
          <w:rFonts w:ascii="Times New Roman" w:hAnsi="Times New Roman" w:cs="Times New Roman"/>
        </w:rPr>
      </w:pPr>
    </w:p>
    <w:p w:rsidR="00DB084A" w:rsidRDefault="00DB084A" w:rsidP="008222F4">
      <w:pPr>
        <w:pStyle w:val="ListParagraph"/>
        <w:ind w:firstLine="0"/>
        <w:rPr>
          <w:rFonts w:ascii="Times New Roman" w:hAnsi="Times New Roman" w:cs="Times New Roman"/>
        </w:rPr>
      </w:pPr>
      <w:r>
        <w:rPr>
          <w:rFonts w:ascii="Times New Roman" w:hAnsi="Times New Roman" w:cs="Times New Roman"/>
        </w:rPr>
        <w:t xml:space="preserve">Gambar A </w:t>
      </w:r>
    </w:p>
    <w:p w:rsidR="00DB084A" w:rsidRDefault="00DB084A" w:rsidP="008222F4">
      <w:pPr>
        <w:pStyle w:val="ListParagraph"/>
        <w:ind w:firstLine="0"/>
        <w:rPr>
          <w:rFonts w:ascii="Times New Roman" w:hAnsi="Times New Roman" w:cs="Times New Roman"/>
        </w:rPr>
      </w:pPr>
      <w:r>
        <w:rPr>
          <w:rFonts w:ascii="Times New Roman" w:hAnsi="Times New Roman" w:cs="Times New Roman"/>
        </w:rPr>
        <w:t>Wawancara dengan Kepala Desa Ngloram</w:t>
      </w:r>
    </w:p>
    <w:p w:rsidR="00DB084A" w:rsidRDefault="00DB084A" w:rsidP="008222F4">
      <w:pPr>
        <w:pStyle w:val="ListParagraph"/>
        <w:ind w:firstLine="0"/>
        <w:rPr>
          <w:rFonts w:ascii="Times New Roman" w:hAnsi="Times New Roman" w:cs="Times New Roman"/>
        </w:rPr>
      </w:pPr>
    </w:p>
    <w:p w:rsidR="00DB084A" w:rsidRDefault="00DB084A" w:rsidP="008222F4">
      <w:pPr>
        <w:pStyle w:val="ListParagraph"/>
        <w:ind w:firstLine="0"/>
        <w:rPr>
          <w:rFonts w:ascii="Times New Roman" w:hAnsi="Times New Roman" w:cs="Times New Roman"/>
        </w:rPr>
      </w:pPr>
      <w:r>
        <w:rPr>
          <w:rFonts w:ascii="Times New Roman" w:hAnsi="Times New Roman" w:cs="Times New Roman"/>
          <w:noProof/>
          <w:lang w:eastAsia="id-ID"/>
        </w:rPr>
        <w:lastRenderedPageBreak/>
        <w:drawing>
          <wp:inline distT="0" distB="0" distL="0" distR="0">
            <wp:extent cx="2194560" cy="14630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18 at 14.45.2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6015" cy="1464010"/>
                    </a:xfrm>
                    <a:prstGeom prst="rect">
                      <a:avLst/>
                    </a:prstGeom>
                  </pic:spPr>
                </pic:pic>
              </a:graphicData>
            </a:graphic>
          </wp:inline>
        </w:drawing>
      </w:r>
    </w:p>
    <w:p w:rsidR="00DB084A" w:rsidRDefault="00DB084A" w:rsidP="008222F4">
      <w:pPr>
        <w:pStyle w:val="ListParagraph"/>
        <w:ind w:firstLine="0"/>
        <w:rPr>
          <w:rFonts w:ascii="Times New Roman" w:hAnsi="Times New Roman" w:cs="Times New Roman"/>
        </w:rPr>
      </w:pPr>
    </w:p>
    <w:p w:rsidR="00DB084A" w:rsidRDefault="00DB084A" w:rsidP="008222F4">
      <w:pPr>
        <w:pStyle w:val="ListParagraph"/>
        <w:ind w:firstLine="0"/>
        <w:rPr>
          <w:rFonts w:ascii="Times New Roman" w:hAnsi="Times New Roman" w:cs="Times New Roman"/>
        </w:rPr>
      </w:pPr>
      <w:r>
        <w:rPr>
          <w:rFonts w:ascii="Times New Roman" w:hAnsi="Times New Roman" w:cs="Times New Roman"/>
        </w:rPr>
        <w:t xml:space="preserve">Gambar B </w:t>
      </w:r>
    </w:p>
    <w:p w:rsidR="00DB084A" w:rsidRDefault="00DB084A" w:rsidP="008222F4">
      <w:pPr>
        <w:pStyle w:val="ListParagraph"/>
        <w:ind w:firstLine="0"/>
        <w:rPr>
          <w:rFonts w:ascii="Times New Roman" w:hAnsi="Times New Roman" w:cs="Times New Roman"/>
        </w:rPr>
      </w:pPr>
      <w:r>
        <w:rPr>
          <w:rFonts w:ascii="Times New Roman" w:hAnsi="Times New Roman" w:cs="Times New Roman"/>
        </w:rPr>
        <w:t>Wawancara dengan staff seksi sejarah dan kepurbakalaan Dinporabudpar</w:t>
      </w:r>
    </w:p>
    <w:p w:rsidR="00DB084A" w:rsidRDefault="00DB084A" w:rsidP="008222F4">
      <w:pPr>
        <w:pStyle w:val="ListParagraph"/>
        <w:ind w:firstLine="0"/>
        <w:rPr>
          <w:rFonts w:ascii="Times New Roman" w:hAnsi="Times New Roman" w:cs="Times New Roman"/>
        </w:rPr>
      </w:pPr>
    </w:p>
    <w:p w:rsidR="00DB084A" w:rsidRDefault="00DB084A" w:rsidP="008222F4">
      <w:pPr>
        <w:pStyle w:val="ListParagraph"/>
        <w:ind w:firstLine="0"/>
        <w:rPr>
          <w:rFonts w:ascii="Times New Roman" w:hAnsi="Times New Roman" w:cs="Times New Roman"/>
        </w:rPr>
      </w:pPr>
    </w:p>
    <w:p w:rsidR="00DB084A" w:rsidRDefault="00DB084A" w:rsidP="008222F4">
      <w:pPr>
        <w:pStyle w:val="ListParagraph"/>
        <w:ind w:firstLine="0"/>
        <w:rPr>
          <w:rFonts w:ascii="Times New Roman" w:hAnsi="Times New Roman" w:cs="Times New Roman"/>
        </w:rPr>
      </w:pPr>
      <w:r>
        <w:rPr>
          <w:rFonts w:ascii="Times New Roman" w:hAnsi="Times New Roman" w:cs="Times New Roman"/>
          <w:noProof/>
          <w:lang w:eastAsia="id-ID"/>
        </w:rPr>
        <w:drawing>
          <wp:inline distT="0" distB="0" distL="0" distR="0">
            <wp:extent cx="2194560" cy="170953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18 at 14.44.28.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6015" cy="1710664"/>
                    </a:xfrm>
                    <a:prstGeom prst="rect">
                      <a:avLst/>
                    </a:prstGeom>
                  </pic:spPr>
                </pic:pic>
              </a:graphicData>
            </a:graphic>
          </wp:inline>
        </w:drawing>
      </w:r>
    </w:p>
    <w:p w:rsidR="00DB084A" w:rsidRDefault="00DB084A" w:rsidP="008222F4">
      <w:pPr>
        <w:pStyle w:val="ListParagraph"/>
        <w:ind w:firstLine="0"/>
        <w:rPr>
          <w:rFonts w:ascii="Times New Roman" w:hAnsi="Times New Roman" w:cs="Times New Roman"/>
        </w:rPr>
      </w:pPr>
    </w:p>
    <w:p w:rsidR="00DB084A" w:rsidRDefault="00DB084A" w:rsidP="008222F4">
      <w:pPr>
        <w:pStyle w:val="ListParagraph"/>
        <w:ind w:firstLine="0"/>
        <w:rPr>
          <w:rFonts w:ascii="Times New Roman" w:hAnsi="Times New Roman" w:cs="Times New Roman"/>
        </w:rPr>
      </w:pPr>
      <w:r>
        <w:rPr>
          <w:rFonts w:ascii="Times New Roman" w:hAnsi="Times New Roman" w:cs="Times New Roman"/>
        </w:rPr>
        <w:t>Gambar C</w:t>
      </w:r>
    </w:p>
    <w:p w:rsidR="00DB084A" w:rsidRDefault="00DB084A" w:rsidP="008222F4">
      <w:pPr>
        <w:pStyle w:val="ListParagraph"/>
        <w:ind w:firstLine="0"/>
        <w:rPr>
          <w:rFonts w:ascii="Times New Roman" w:hAnsi="Times New Roman" w:cs="Times New Roman"/>
        </w:rPr>
      </w:pPr>
      <w:r>
        <w:rPr>
          <w:rFonts w:ascii="Times New Roman" w:hAnsi="Times New Roman" w:cs="Times New Roman"/>
        </w:rPr>
        <w:t>Wawancara dengan masyarakat desa Ngloram</w:t>
      </w:r>
    </w:p>
    <w:p w:rsidR="00DB084A" w:rsidRDefault="00DB084A" w:rsidP="008222F4">
      <w:pPr>
        <w:pStyle w:val="ListParagraph"/>
        <w:ind w:firstLine="0"/>
        <w:rPr>
          <w:rFonts w:ascii="Times New Roman" w:hAnsi="Times New Roman" w:cs="Times New Roman"/>
        </w:rPr>
      </w:pPr>
    </w:p>
    <w:p w:rsidR="00DB084A" w:rsidRDefault="00DB084A" w:rsidP="008222F4">
      <w:pPr>
        <w:pStyle w:val="ListParagraph"/>
        <w:ind w:firstLine="0"/>
        <w:rPr>
          <w:rFonts w:ascii="Times New Roman" w:hAnsi="Times New Roman" w:cs="Times New Roman"/>
        </w:rPr>
      </w:pPr>
    </w:p>
    <w:p w:rsidR="00DB084A" w:rsidRDefault="00DB084A" w:rsidP="008222F4">
      <w:pPr>
        <w:pStyle w:val="ListParagraph"/>
        <w:ind w:firstLine="0"/>
        <w:rPr>
          <w:rFonts w:ascii="Times New Roman" w:hAnsi="Times New Roman" w:cs="Times New Roman"/>
        </w:rPr>
      </w:pPr>
      <w:r>
        <w:rPr>
          <w:rFonts w:ascii="Times New Roman" w:hAnsi="Times New Roman" w:cs="Times New Roman"/>
          <w:noProof/>
          <w:lang w:eastAsia="id-ID"/>
        </w:rPr>
        <w:lastRenderedPageBreak/>
        <w:drawing>
          <wp:inline distT="0" distB="0" distL="0" distR="0">
            <wp:extent cx="1962773" cy="26000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18 at 14.44.25.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5274" cy="2603390"/>
                    </a:xfrm>
                    <a:prstGeom prst="rect">
                      <a:avLst/>
                    </a:prstGeom>
                  </pic:spPr>
                </pic:pic>
              </a:graphicData>
            </a:graphic>
          </wp:inline>
        </w:drawing>
      </w:r>
    </w:p>
    <w:p w:rsidR="00EC33FA" w:rsidRDefault="00EC33FA" w:rsidP="008222F4">
      <w:pPr>
        <w:pStyle w:val="ListParagraph"/>
        <w:ind w:firstLine="0"/>
        <w:rPr>
          <w:rFonts w:ascii="Times New Roman" w:hAnsi="Times New Roman" w:cs="Times New Roman"/>
        </w:rPr>
      </w:pPr>
    </w:p>
    <w:p w:rsidR="00EC33FA" w:rsidRDefault="00EC33FA" w:rsidP="008222F4">
      <w:pPr>
        <w:pStyle w:val="ListParagraph"/>
        <w:ind w:firstLine="0"/>
        <w:rPr>
          <w:rFonts w:ascii="Times New Roman" w:hAnsi="Times New Roman" w:cs="Times New Roman"/>
        </w:rPr>
      </w:pPr>
      <w:r>
        <w:rPr>
          <w:rFonts w:ascii="Times New Roman" w:hAnsi="Times New Roman" w:cs="Times New Roman"/>
          <w:noProof/>
          <w:lang w:eastAsia="id-ID"/>
        </w:rPr>
        <w:drawing>
          <wp:inline distT="0" distB="0" distL="0" distR="0">
            <wp:extent cx="2345635" cy="19321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18 at 14.44.25 (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7190" cy="1933448"/>
                    </a:xfrm>
                    <a:prstGeom prst="rect">
                      <a:avLst/>
                    </a:prstGeom>
                  </pic:spPr>
                </pic:pic>
              </a:graphicData>
            </a:graphic>
          </wp:inline>
        </w:drawing>
      </w:r>
    </w:p>
    <w:p w:rsidR="00EC33FA" w:rsidRDefault="00EC33FA" w:rsidP="008222F4">
      <w:pPr>
        <w:pStyle w:val="ListParagraph"/>
        <w:ind w:firstLine="0"/>
        <w:rPr>
          <w:rFonts w:ascii="Times New Roman" w:hAnsi="Times New Roman" w:cs="Times New Roman"/>
        </w:rPr>
      </w:pPr>
    </w:p>
    <w:p w:rsidR="00EC33FA" w:rsidRDefault="00EC33FA" w:rsidP="008222F4">
      <w:pPr>
        <w:pStyle w:val="ListParagraph"/>
        <w:ind w:firstLine="0"/>
        <w:rPr>
          <w:rFonts w:ascii="Times New Roman" w:hAnsi="Times New Roman" w:cs="Times New Roman"/>
        </w:rPr>
      </w:pPr>
      <w:r>
        <w:rPr>
          <w:rFonts w:ascii="Times New Roman" w:hAnsi="Times New Roman" w:cs="Times New Roman"/>
          <w:noProof/>
          <w:lang w:eastAsia="id-ID"/>
        </w:rPr>
        <w:lastRenderedPageBreak/>
        <w:drawing>
          <wp:inline distT="0" distB="0" distL="0" distR="0">
            <wp:extent cx="2425148" cy="1749287"/>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18 at 14.44.28 (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26756" cy="1750447"/>
                    </a:xfrm>
                    <a:prstGeom prst="rect">
                      <a:avLst/>
                    </a:prstGeom>
                  </pic:spPr>
                </pic:pic>
              </a:graphicData>
            </a:graphic>
          </wp:inline>
        </w:drawing>
      </w:r>
    </w:p>
    <w:p w:rsidR="00EC33FA" w:rsidRDefault="00EC33FA" w:rsidP="008222F4">
      <w:pPr>
        <w:pStyle w:val="ListParagraph"/>
        <w:ind w:firstLine="0"/>
        <w:rPr>
          <w:rFonts w:ascii="Times New Roman" w:hAnsi="Times New Roman" w:cs="Times New Roman"/>
        </w:rPr>
      </w:pPr>
    </w:p>
    <w:p w:rsidR="00EC33FA" w:rsidRDefault="00EC33FA" w:rsidP="008222F4">
      <w:pPr>
        <w:pStyle w:val="ListParagraph"/>
        <w:ind w:firstLine="0"/>
        <w:rPr>
          <w:rFonts w:ascii="Times New Roman" w:hAnsi="Times New Roman" w:cs="Times New Roman"/>
        </w:rPr>
      </w:pPr>
      <w:r>
        <w:rPr>
          <w:rFonts w:ascii="Times New Roman" w:hAnsi="Times New Roman" w:cs="Times New Roman"/>
        </w:rPr>
        <w:t>Gambar D</w:t>
      </w:r>
    </w:p>
    <w:p w:rsidR="00EC33FA" w:rsidRDefault="00EC33FA" w:rsidP="008222F4">
      <w:pPr>
        <w:pStyle w:val="ListParagraph"/>
        <w:ind w:firstLine="0"/>
        <w:rPr>
          <w:rFonts w:ascii="Times New Roman" w:hAnsi="Times New Roman" w:cs="Times New Roman"/>
        </w:rPr>
      </w:pPr>
      <w:r>
        <w:rPr>
          <w:rFonts w:ascii="Times New Roman" w:hAnsi="Times New Roman" w:cs="Times New Roman"/>
        </w:rPr>
        <w:t>Kondisi Situs Ngloram</w:t>
      </w:r>
    </w:p>
    <w:p w:rsidR="00EC33FA" w:rsidRDefault="00EC33FA">
      <w:pPr>
        <w:rPr>
          <w:rFonts w:ascii="Times New Roman" w:hAnsi="Times New Roman" w:cs="Times New Roman"/>
        </w:rPr>
      </w:pPr>
      <w:r>
        <w:rPr>
          <w:rFonts w:ascii="Times New Roman" w:hAnsi="Times New Roman" w:cs="Times New Roman"/>
        </w:rPr>
        <w:br w:type="page"/>
      </w:r>
    </w:p>
    <w:p w:rsidR="00EC33FA" w:rsidRPr="00EC33FA" w:rsidRDefault="00EC33FA" w:rsidP="00EC33FA">
      <w:pPr>
        <w:ind w:left="0" w:firstLine="0"/>
        <w:jc w:val="center"/>
        <w:rPr>
          <w:rFonts w:ascii="Times New Roman" w:hAnsi="Times New Roman" w:cs="Times New Roman"/>
          <w:b/>
        </w:rPr>
      </w:pPr>
      <w:r w:rsidRPr="00EC33FA">
        <w:rPr>
          <w:rFonts w:ascii="Times New Roman" w:hAnsi="Times New Roman" w:cs="Times New Roman"/>
          <w:b/>
        </w:rPr>
        <w:lastRenderedPageBreak/>
        <w:t>RIWAYAT HIDUP</w:t>
      </w:r>
    </w:p>
    <w:p w:rsidR="00EC33FA" w:rsidRPr="00EC33FA" w:rsidRDefault="00EC33FA" w:rsidP="00EC33FA">
      <w:pPr>
        <w:ind w:left="0" w:firstLine="0"/>
        <w:rPr>
          <w:rFonts w:ascii="Times New Roman" w:hAnsi="Times New Roman" w:cs="Times New Roman"/>
          <w:b/>
        </w:rPr>
      </w:pPr>
      <w:r w:rsidRPr="00EC33FA">
        <w:rPr>
          <w:rFonts w:ascii="Times New Roman" w:hAnsi="Times New Roman" w:cs="Times New Roman"/>
          <w:b/>
        </w:rPr>
        <w:t>Identitas Diri</w:t>
      </w:r>
    </w:p>
    <w:p w:rsidR="00EC33FA" w:rsidRPr="00EC33FA" w:rsidRDefault="00EC33FA" w:rsidP="007520D3">
      <w:pPr>
        <w:pStyle w:val="ListParagraph"/>
        <w:widowControl w:val="0"/>
        <w:numPr>
          <w:ilvl w:val="0"/>
          <w:numId w:val="58"/>
        </w:numPr>
        <w:tabs>
          <w:tab w:val="left" w:pos="851"/>
          <w:tab w:val="left" w:pos="3140"/>
        </w:tabs>
        <w:autoSpaceDE w:val="0"/>
        <w:autoSpaceDN w:val="0"/>
        <w:spacing w:before="140" w:after="0" w:line="240" w:lineRule="auto"/>
        <w:ind w:left="567" w:hanging="567"/>
        <w:contextualSpacing w:val="0"/>
        <w:rPr>
          <w:rFonts w:ascii="Times New Roman" w:hAnsi="Times New Roman" w:cs="Times New Roman"/>
        </w:rPr>
      </w:pPr>
      <w:r>
        <w:rPr>
          <w:rFonts w:ascii="Times New Roman" w:hAnsi="Times New Roman" w:cs="Times New Roman"/>
        </w:rPr>
        <w:t>Nama</w:t>
      </w:r>
      <w:r w:rsidR="00985A6B">
        <w:rPr>
          <w:rFonts w:ascii="Times New Roman" w:hAnsi="Times New Roman" w:cs="Times New Roman"/>
        </w:rPr>
        <w:tab/>
      </w:r>
      <w:r>
        <w:rPr>
          <w:rFonts w:ascii="Times New Roman" w:hAnsi="Times New Roman" w:cs="Times New Roman"/>
        </w:rPr>
        <w:t>: Ginanjar Damayanti</w:t>
      </w:r>
    </w:p>
    <w:p w:rsidR="00EC33FA" w:rsidRPr="00EC33FA" w:rsidRDefault="00EC33FA" w:rsidP="007520D3">
      <w:pPr>
        <w:pStyle w:val="ListParagraph"/>
        <w:widowControl w:val="0"/>
        <w:numPr>
          <w:ilvl w:val="0"/>
          <w:numId w:val="58"/>
        </w:numPr>
        <w:tabs>
          <w:tab w:val="left" w:pos="851"/>
          <w:tab w:val="left" w:pos="3140"/>
        </w:tabs>
        <w:autoSpaceDE w:val="0"/>
        <w:autoSpaceDN w:val="0"/>
        <w:spacing w:before="140" w:after="0" w:line="240" w:lineRule="auto"/>
        <w:ind w:left="567" w:hanging="567"/>
        <w:contextualSpacing w:val="0"/>
        <w:rPr>
          <w:rFonts w:ascii="Times New Roman" w:hAnsi="Times New Roman" w:cs="Times New Roman"/>
        </w:rPr>
      </w:pPr>
      <w:r>
        <w:rPr>
          <w:rFonts w:ascii="Times New Roman" w:hAnsi="Times New Roman" w:cs="Times New Roman"/>
          <w:spacing w:val="-4"/>
        </w:rPr>
        <w:t>NIM</w:t>
      </w:r>
      <w:r w:rsidR="00985A6B">
        <w:rPr>
          <w:rFonts w:ascii="Times New Roman" w:hAnsi="Times New Roman" w:cs="Times New Roman"/>
          <w:spacing w:val="-4"/>
        </w:rPr>
        <w:tab/>
      </w:r>
      <w:r>
        <w:rPr>
          <w:rFonts w:ascii="Times New Roman" w:hAnsi="Times New Roman" w:cs="Times New Roman"/>
          <w:spacing w:val="-4"/>
        </w:rPr>
        <w:t>: 1802056006</w:t>
      </w:r>
    </w:p>
    <w:p w:rsidR="00EC33FA" w:rsidRPr="00EC33FA" w:rsidRDefault="00EC33FA" w:rsidP="007520D3">
      <w:pPr>
        <w:pStyle w:val="ListParagraph"/>
        <w:widowControl w:val="0"/>
        <w:numPr>
          <w:ilvl w:val="0"/>
          <w:numId w:val="58"/>
        </w:numPr>
        <w:tabs>
          <w:tab w:val="left" w:pos="851"/>
        </w:tabs>
        <w:autoSpaceDE w:val="0"/>
        <w:autoSpaceDN w:val="0"/>
        <w:spacing w:before="139" w:after="0" w:line="240" w:lineRule="auto"/>
        <w:ind w:left="567" w:hanging="567"/>
        <w:contextualSpacing w:val="0"/>
        <w:rPr>
          <w:rFonts w:ascii="Times New Roman" w:hAnsi="Times New Roman" w:cs="Times New Roman"/>
        </w:rPr>
      </w:pPr>
      <w:r w:rsidRPr="00EC33FA">
        <w:rPr>
          <w:rFonts w:ascii="Times New Roman" w:hAnsi="Times New Roman" w:cs="Times New Roman"/>
        </w:rPr>
        <w:t>Tempat,</w:t>
      </w:r>
      <w:r w:rsidRPr="00EC33FA">
        <w:rPr>
          <w:rFonts w:ascii="Times New Roman" w:hAnsi="Times New Roman" w:cs="Times New Roman"/>
          <w:spacing w:val="-1"/>
        </w:rPr>
        <w:t xml:space="preserve"> </w:t>
      </w:r>
      <w:r w:rsidRPr="00EC33FA">
        <w:rPr>
          <w:rFonts w:ascii="Times New Roman" w:hAnsi="Times New Roman" w:cs="Times New Roman"/>
        </w:rPr>
        <w:t>tanggal</w:t>
      </w:r>
      <w:r w:rsidRPr="00EC33FA">
        <w:rPr>
          <w:rFonts w:ascii="Times New Roman" w:hAnsi="Times New Roman" w:cs="Times New Roman"/>
          <w:spacing w:val="-1"/>
        </w:rPr>
        <w:t xml:space="preserve"> </w:t>
      </w:r>
      <w:r w:rsidRPr="00EC33FA">
        <w:rPr>
          <w:rFonts w:ascii="Times New Roman" w:hAnsi="Times New Roman" w:cs="Times New Roman"/>
        </w:rPr>
        <w:t>lahir</w:t>
      </w:r>
      <w:r w:rsidR="00985A6B">
        <w:rPr>
          <w:rFonts w:ascii="Times New Roman" w:hAnsi="Times New Roman" w:cs="Times New Roman"/>
          <w:spacing w:val="42"/>
        </w:rPr>
        <w:tab/>
        <w:t xml:space="preserve">   </w:t>
      </w:r>
      <w:r w:rsidRPr="00EC33FA">
        <w:rPr>
          <w:rFonts w:ascii="Times New Roman" w:hAnsi="Times New Roman" w:cs="Times New Roman"/>
        </w:rPr>
        <w:t>:</w:t>
      </w:r>
      <w:r w:rsidRPr="00EC33FA">
        <w:rPr>
          <w:rFonts w:ascii="Times New Roman" w:hAnsi="Times New Roman" w:cs="Times New Roman"/>
          <w:spacing w:val="-1"/>
        </w:rPr>
        <w:t xml:space="preserve"> </w:t>
      </w:r>
      <w:r>
        <w:rPr>
          <w:rFonts w:ascii="Times New Roman" w:hAnsi="Times New Roman" w:cs="Times New Roman"/>
        </w:rPr>
        <w:t xml:space="preserve">Blora, 03 Juni </w:t>
      </w:r>
      <w:r w:rsidRPr="00EC33FA">
        <w:rPr>
          <w:rFonts w:ascii="Times New Roman" w:hAnsi="Times New Roman" w:cs="Times New Roman"/>
          <w:spacing w:val="-4"/>
        </w:rPr>
        <w:t>2000</w:t>
      </w:r>
    </w:p>
    <w:p w:rsidR="00EC33FA" w:rsidRPr="00EC33FA" w:rsidRDefault="00EC33FA" w:rsidP="007520D3">
      <w:pPr>
        <w:pStyle w:val="ListParagraph"/>
        <w:widowControl w:val="0"/>
        <w:numPr>
          <w:ilvl w:val="0"/>
          <w:numId w:val="58"/>
        </w:numPr>
        <w:tabs>
          <w:tab w:val="left" w:pos="851"/>
          <w:tab w:val="left" w:pos="3140"/>
        </w:tabs>
        <w:autoSpaceDE w:val="0"/>
        <w:autoSpaceDN w:val="0"/>
        <w:spacing w:before="137" w:after="0" w:line="240" w:lineRule="auto"/>
        <w:ind w:left="567" w:hanging="567"/>
        <w:contextualSpacing w:val="0"/>
        <w:rPr>
          <w:rFonts w:ascii="Times New Roman" w:hAnsi="Times New Roman" w:cs="Times New Roman"/>
        </w:rPr>
      </w:pPr>
      <w:r w:rsidRPr="00EC33FA">
        <w:rPr>
          <w:rFonts w:ascii="Times New Roman" w:hAnsi="Times New Roman" w:cs="Times New Roman"/>
          <w:spacing w:val="-2"/>
        </w:rPr>
        <w:t>Alamat</w:t>
      </w:r>
      <w:r w:rsidRPr="00EC33FA">
        <w:rPr>
          <w:rFonts w:ascii="Times New Roman" w:hAnsi="Times New Roman" w:cs="Times New Roman"/>
        </w:rPr>
        <w:tab/>
        <w:t>:</w:t>
      </w:r>
      <w:r w:rsidR="00655709">
        <w:rPr>
          <w:rFonts w:ascii="Times New Roman" w:hAnsi="Times New Roman" w:cs="Times New Roman"/>
          <w:spacing w:val="-4"/>
        </w:rPr>
        <w:t xml:space="preserve"> </w:t>
      </w:r>
      <w:r>
        <w:rPr>
          <w:rFonts w:ascii="Times New Roman" w:hAnsi="Times New Roman" w:cs="Times New Roman"/>
          <w:sz w:val="24"/>
          <w:szCs w:val="24"/>
        </w:rPr>
        <w:t>Kebonagung, RT.001/RW.005, Kelurahan Bakah, Kecamatan Kunduran, Kabupaten Blora.</w:t>
      </w:r>
    </w:p>
    <w:p w:rsidR="00EC33FA" w:rsidRPr="00EC33FA" w:rsidRDefault="00EC33FA" w:rsidP="007520D3">
      <w:pPr>
        <w:pStyle w:val="ListParagraph"/>
        <w:widowControl w:val="0"/>
        <w:numPr>
          <w:ilvl w:val="0"/>
          <w:numId w:val="58"/>
        </w:numPr>
        <w:tabs>
          <w:tab w:val="left" w:pos="851"/>
          <w:tab w:val="left" w:pos="3140"/>
        </w:tabs>
        <w:autoSpaceDE w:val="0"/>
        <w:autoSpaceDN w:val="0"/>
        <w:spacing w:before="139" w:after="0" w:line="240" w:lineRule="auto"/>
        <w:ind w:left="567" w:hanging="567"/>
        <w:contextualSpacing w:val="0"/>
        <w:rPr>
          <w:rFonts w:ascii="Times New Roman" w:hAnsi="Times New Roman" w:cs="Times New Roman"/>
        </w:rPr>
      </w:pPr>
      <w:r w:rsidRPr="00EC33FA">
        <w:rPr>
          <w:rFonts w:ascii="Times New Roman" w:hAnsi="Times New Roman" w:cs="Times New Roman"/>
        </w:rPr>
        <w:t xml:space="preserve">No. </w:t>
      </w:r>
      <w:r w:rsidRPr="00EC33FA">
        <w:rPr>
          <w:rFonts w:ascii="Times New Roman" w:hAnsi="Times New Roman" w:cs="Times New Roman"/>
          <w:spacing w:val="-5"/>
        </w:rPr>
        <w:t>Hp</w:t>
      </w:r>
      <w:r w:rsidRPr="00EC33FA">
        <w:rPr>
          <w:rFonts w:ascii="Times New Roman" w:hAnsi="Times New Roman" w:cs="Times New Roman"/>
        </w:rPr>
        <w:tab/>
        <w:t>:</w:t>
      </w:r>
      <w:r w:rsidRPr="00EC33FA">
        <w:rPr>
          <w:rFonts w:ascii="Times New Roman" w:hAnsi="Times New Roman" w:cs="Times New Roman"/>
          <w:spacing w:val="-1"/>
        </w:rPr>
        <w:t xml:space="preserve"> </w:t>
      </w:r>
      <w:r>
        <w:rPr>
          <w:rFonts w:ascii="Times New Roman" w:hAnsi="Times New Roman" w:cs="Times New Roman"/>
          <w:spacing w:val="-1"/>
        </w:rPr>
        <w:t>081393952879 (whatsapp)</w:t>
      </w:r>
    </w:p>
    <w:p w:rsidR="00EC33FA" w:rsidRDefault="00EC33FA" w:rsidP="007520D3">
      <w:pPr>
        <w:pStyle w:val="ListParagraph"/>
        <w:widowControl w:val="0"/>
        <w:numPr>
          <w:ilvl w:val="0"/>
          <w:numId w:val="58"/>
        </w:numPr>
        <w:tabs>
          <w:tab w:val="left" w:pos="851"/>
          <w:tab w:val="left" w:pos="3140"/>
        </w:tabs>
        <w:autoSpaceDE w:val="0"/>
        <w:autoSpaceDN w:val="0"/>
        <w:spacing w:before="137" w:after="0" w:line="240" w:lineRule="auto"/>
        <w:ind w:left="567" w:hanging="567"/>
        <w:contextualSpacing w:val="0"/>
        <w:rPr>
          <w:sz w:val="24"/>
        </w:rPr>
      </w:pPr>
      <w:r w:rsidRPr="00EC33FA">
        <w:rPr>
          <w:rFonts w:ascii="Times New Roman" w:hAnsi="Times New Roman" w:cs="Times New Roman"/>
        </w:rPr>
        <w:t>Media</w:t>
      </w:r>
      <w:r w:rsidRPr="00EC33FA">
        <w:rPr>
          <w:rFonts w:ascii="Times New Roman" w:hAnsi="Times New Roman" w:cs="Times New Roman"/>
          <w:spacing w:val="-1"/>
        </w:rPr>
        <w:t xml:space="preserve"> </w:t>
      </w:r>
      <w:r w:rsidRPr="00EC33FA">
        <w:rPr>
          <w:rFonts w:ascii="Times New Roman" w:hAnsi="Times New Roman" w:cs="Times New Roman"/>
          <w:spacing w:val="-2"/>
        </w:rPr>
        <w:t>Sosial</w:t>
      </w:r>
      <w:r w:rsidRPr="00EC33FA">
        <w:rPr>
          <w:rFonts w:ascii="Times New Roman" w:hAnsi="Times New Roman" w:cs="Times New Roman"/>
        </w:rPr>
        <w:tab/>
        <w:t>:</w:t>
      </w:r>
      <w:r w:rsidRPr="00EC33FA">
        <w:rPr>
          <w:rFonts w:ascii="Times New Roman" w:hAnsi="Times New Roman" w:cs="Times New Roman"/>
          <w:spacing w:val="-1"/>
        </w:rPr>
        <w:t xml:space="preserve"> </w:t>
      </w:r>
      <w:r w:rsidRPr="00EC33FA">
        <w:rPr>
          <w:rFonts w:ascii="Times New Roman" w:hAnsi="Times New Roman" w:cs="Times New Roman"/>
        </w:rPr>
        <w:t>Instagram</w:t>
      </w:r>
      <w:r w:rsidRPr="00EC33FA">
        <w:rPr>
          <w:rFonts w:ascii="Times New Roman" w:hAnsi="Times New Roman" w:cs="Times New Roman"/>
          <w:spacing w:val="-1"/>
        </w:rPr>
        <w:t xml:space="preserve"> </w:t>
      </w:r>
      <w:r w:rsidRPr="00EC33FA">
        <w:rPr>
          <w:rFonts w:ascii="Times New Roman" w:hAnsi="Times New Roman" w:cs="Times New Roman"/>
        </w:rPr>
        <w:t>:</w:t>
      </w:r>
      <w:r w:rsidRPr="00EC33FA">
        <w:rPr>
          <w:rFonts w:ascii="Times New Roman" w:hAnsi="Times New Roman" w:cs="Times New Roman"/>
          <w:spacing w:val="-1"/>
        </w:rPr>
        <w:t xml:space="preserve"> </w:t>
      </w:r>
      <w:r w:rsidRPr="00EC33FA">
        <w:rPr>
          <w:rFonts w:ascii="Times New Roman" w:hAnsi="Times New Roman" w:cs="Times New Roman"/>
          <w:spacing w:val="-2"/>
        </w:rPr>
        <w:t>@</w:t>
      </w:r>
      <w:r>
        <w:rPr>
          <w:rFonts w:ascii="Times New Roman" w:hAnsi="Times New Roman" w:cs="Times New Roman"/>
          <w:spacing w:val="-2"/>
        </w:rPr>
        <w:t>ginann_dmynt</w:t>
      </w:r>
    </w:p>
    <w:p w:rsidR="00EC33FA" w:rsidRDefault="00EC33FA" w:rsidP="00EC33FA">
      <w:pPr>
        <w:ind w:left="0" w:firstLine="0"/>
        <w:rPr>
          <w:rFonts w:ascii="Times New Roman" w:hAnsi="Times New Roman" w:cs="Times New Roman"/>
        </w:rPr>
      </w:pPr>
    </w:p>
    <w:p w:rsidR="00985A6B" w:rsidRDefault="00985A6B" w:rsidP="00EC33FA">
      <w:pPr>
        <w:ind w:left="0" w:firstLine="0"/>
        <w:rPr>
          <w:rFonts w:ascii="Times New Roman" w:hAnsi="Times New Roman" w:cs="Times New Roman"/>
          <w:b/>
        </w:rPr>
      </w:pPr>
      <w:r>
        <w:rPr>
          <w:rFonts w:ascii="Times New Roman" w:hAnsi="Times New Roman" w:cs="Times New Roman"/>
          <w:b/>
        </w:rPr>
        <w:t>Riwayat Pendidikan</w:t>
      </w:r>
    </w:p>
    <w:p w:rsidR="00964949" w:rsidRPr="00964949" w:rsidRDefault="00985A6B" w:rsidP="007520D3">
      <w:pPr>
        <w:pStyle w:val="ListParagraph"/>
        <w:numPr>
          <w:ilvl w:val="0"/>
          <w:numId w:val="59"/>
        </w:numPr>
        <w:ind w:left="567" w:hanging="567"/>
        <w:rPr>
          <w:rFonts w:ascii="Times New Roman" w:hAnsi="Times New Roman" w:cs="Times New Roman"/>
        </w:rPr>
      </w:pPr>
      <w:r w:rsidRPr="00964949">
        <w:rPr>
          <w:rFonts w:ascii="Times New Roman" w:hAnsi="Times New Roman" w:cs="Times New Roman"/>
        </w:rPr>
        <w:t xml:space="preserve">Pendidikan Formal </w:t>
      </w:r>
    </w:p>
    <w:p w:rsidR="00985A6B" w:rsidRPr="00964949" w:rsidRDefault="00985A6B" w:rsidP="00985A6B">
      <w:pPr>
        <w:pStyle w:val="ListParagraph"/>
        <w:numPr>
          <w:ilvl w:val="1"/>
          <w:numId w:val="51"/>
        </w:numPr>
        <w:ind w:left="851" w:hanging="284"/>
        <w:rPr>
          <w:rFonts w:ascii="Times New Roman" w:hAnsi="Times New Roman" w:cs="Times New Roman"/>
        </w:rPr>
      </w:pPr>
      <w:r w:rsidRPr="00964949">
        <w:rPr>
          <w:rFonts w:ascii="Times New Roman" w:hAnsi="Times New Roman" w:cs="Times New Roman"/>
        </w:rPr>
        <w:t xml:space="preserve">TK Dharma Wanita </w:t>
      </w:r>
      <w:r w:rsidR="00964949" w:rsidRPr="00964949">
        <w:rPr>
          <w:rFonts w:ascii="Times New Roman" w:hAnsi="Times New Roman" w:cs="Times New Roman"/>
        </w:rPr>
        <w:t>2005-2006</w:t>
      </w:r>
    </w:p>
    <w:p w:rsidR="00985A6B" w:rsidRPr="00964949" w:rsidRDefault="00964949" w:rsidP="00985A6B">
      <w:pPr>
        <w:pStyle w:val="ListParagraph"/>
        <w:numPr>
          <w:ilvl w:val="1"/>
          <w:numId w:val="51"/>
        </w:numPr>
        <w:ind w:left="851" w:hanging="284"/>
        <w:rPr>
          <w:rFonts w:ascii="Times New Roman" w:hAnsi="Times New Roman" w:cs="Times New Roman"/>
        </w:rPr>
      </w:pPr>
      <w:r w:rsidRPr="00964949">
        <w:rPr>
          <w:rFonts w:ascii="Times New Roman" w:hAnsi="Times New Roman" w:cs="Times New Roman"/>
        </w:rPr>
        <w:t>SD Negeri 1 Sonokidul 2006-2012</w:t>
      </w:r>
    </w:p>
    <w:p w:rsidR="00964949" w:rsidRPr="00964949" w:rsidRDefault="00964949" w:rsidP="00985A6B">
      <w:pPr>
        <w:pStyle w:val="ListParagraph"/>
        <w:numPr>
          <w:ilvl w:val="1"/>
          <w:numId w:val="51"/>
        </w:numPr>
        <w:ind w:left="851" w:hanging="284"/>
        <w:rPr>
          <w:rFonts w:ascii="Times New Roman" w:hAnsi="Times New Roman" w:cs="Times New Roman"/>
        </w:rPr>
      </w:pPr>
      <w:r w:rsidRPr="00964949">
        <w:rPr>
          <w:rFonts w:ascii="Times New Roman" w:hAnsi="Times New Roman" w:cs="Times New Roman"/>
        </w:rPr>
        <w:t>Mts Fathul Ulum 2012-2015</w:t>
      </w:r>
    </w:p>
    <w:p w:rsidR="00964949" w:rsidRDefault="00964949" w:rsidP="00985A6B">
      <w:pPr>
        <w:pStyle w:val="ListParagraph"/>
        <w:numPr>
          <w:ilvl w:val="1"/>
          <w:numId w:val="51"/>
        </w:numPr>
        <w:ind w:left="851" w:hanging="284"/>
        <w:rPr>
          <w:rFonts w:ascii="Times New Roman" w:hAnsi="Times New Roman" w:cs="Times New Roman"/>
        </w:rPr>
      </w:pPr>
      <w:r w:rsidRPr="00964949">
        <w:rPr>
          <w:rFonts w:ascii="Times New Roman" w:hAnsi="Times New Roman" w:cs="Times New Roman"/>
        </w:rPr>
        <w:t>MAN Blora 2015-2018</w:t>
      </w:r>
    </w:p>
    <w:p w:rsidR="00964949" w:rsidRPr="00964949" w:rsidRDefault="00964949" w:rsidP="00964949">
      <w:pPr>
        <w:ind w:left="567" w:firstLine="0"/>
        <w:rPr>
          <w:rFonts w:ascii="Times New Roman" w:hAnsi="Times New Roman" w:cs="Times New Roman"/>
        </w:rPr>
      </w:pPr>
    </w:p>
    <w:sectPr w:rsidR="00964949" w:rsidRPr="00964949" w:rsidSect="00F03632">
      <w:pgSz w:w="8391" w:h="11907" w:code="11"/>
      <w:pgMar w:top="1418" w:right="1134" w:bottom="113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E03" w:rsidRDefault="00B60E03" w:rsidP="00E92E6D">
      <w:pPr>
        <w:spacing w:after="0" w:line="240" w:lineRule="auto"/>
      </w:pPr>
      <w:r>
        <w:separator/>
      </w:r>
    </w:p>
  </w:endnote>
  <w:endnote w:type="continuationSeparator" w:id="0">
    <w:p w:rsidR="00B60E03" w:rsidRDefault="00B60E03" w:rsidP="00E92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1364900"/>
      <w:docPartObj>
        <w:docPartGallery w:val="Page Numbers (Bottom of Page)"/>
        <w:docPartUnique/>
      </w:docPartObj>
    </w:sdtPr>
    <w:sdtEndPr>
      <w:rPr>
        <w:noProof/>
      </w:rPr>
    </w:sdtEndPr>
    <w:sdtContent>
      <w:p w:rsidR="00744DCF" w:rsidRDefault="00744DCF" w:rsidP="00F03632">
        <w:pPr>
          <w:pStyle w:val="Footer"/>
          <w:ind w:left="0" w:firstLine="0"/>
          <w:jc w:val="center"/>
        </w:pPr>
        <w:r>
          <w:fldChar w:fldCharType="begin"/>
        </w:r>
        <w:r>
          <w:instrText xml:space="preserve"> PAGE   \* MERGEFORMAT </w:instrText>
        </w:r>
        <w:r>
          <w:fldChar w:fldCharType="separate"/>
        </w:r>
        <w:r w:rsidR="00F91930">
          <w:rPr>
            <w:noProof/>
          </w:rPr>
          <w:t>xxiv</w:t>
        </w:r>
        <w:r>
          <w:rPr>
            <w:noProof/>
          </w:rPr>
          <w:fldChar w:fldCharType="end"/>
        </w:r>
      </w:p>
    </w:sdtContent>
  </w:sdt>
  <w:p w:rsidR="00744DCF" w:rsidRDefault="00744DCF" w:rsidP="00B93241">
    <w:pPr>
      <w:pStyle w:val="Footer"/>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E03" w:rsidRDefault="00B60E03" w:rsidP="00E92E6D">
      <w:pPr>
        <w:spacing w:after="0" w:line="240" w:lineRule="auto"/>
      </w:pPr>
      <w:r>
        <w:separator/>
      </w:r>
    </w:p>
  </w:footnote>
  <w:footnote w:type="continuationSeparator" w:id="0">
    <w:p w:rsidR="00B60E03" w:rsidRDefault="00B60E03" w:rsidP="00E92E6D">
      <w:pPr>
        <w:spacing w:after="0" w:line="240" w:lineRule="auto"/>
      </w:pPr>
      <w:r>
        <w:continuationSeparator/>
      </w:r>
    </w:p>
  </w:footnote>
  <w:footnote w:id="1">
    <w:p w:rsidR="00744DCF" w:rsidRPr="00B37C15" w:rsidRDefault="00744DCF" w:rsidP="00E30573">
      <w:pPr>
        <w:pStyle w:val="FootnoteText"/>
        <w:ind w:firstLine="709"/>
        <w:rPr>
          <w:rFonts w:ascii="Times New Roman" w:hAnsi="Times New Roman" w:cs="Times New Roman"/>
          <w:sz w:val="18"/>
          <w:szCs w:val="18"/>
        </w:rPr>
      </w:pPr>
      <w:r w:rsidRPr="00B37C15">
        <w:rPr>
          <w:rStyle w:val="FootnoteReference"/>
          <w:rFonts w:ascii="Times New Roman" w:hAnsi="Times New Roman" w:cs="Times New Roman"/>
          <w:sz w:val="18"/>
          <w:szCs w:val="18"/>
        </w:rPr>
        <w:footnoteRef/>
      </w:r>
      <w:r w:rsidRPr="00B37C15">
        <w:rPr>
          <w:rFonts w:ascii="Times New Roman" w:hAnsi="Times New Roman" w:cs="Times New Roman"/>
          <w:sz w:val="18"/>
          <w:szCs w:val="18"/>
        </w:rPr>
        <w:t xml:space="preserve">Syahrawi Manan dalam Andi Muhammad Said, </w:t>
      </w:r>
      <w:r w:rsidRPr="00B37C15">
        <w:rPr>
          <w:rFonts w:ascii="Times New Roman" w:hAnsi="Times New Roman" w:cs="Times New Roman"/>
          <w:i/>
          <w:sz w:val="18"/>
          <w:szCs w:val="18"/>
        </w:rPr>
        <w:t>Refleksi 100 Tahun Lembaga Purbakala Makassar 1913-2013 Pengelolaan Pelestarian Cagar Budaya</w:t>
      </w:r>
      <w:r w:rsidRPr="00B37C15">
        <w:rPr>
          <w:rFonts w:ascii="Times New Roman" w:hAnsi="Times New Roman" w:cs="Times New Roman"/>
          <w:sz w:val="18"/>
          <w:szCs w:val="18"/>
        </w:rPr>
        <w:t>, Cetakan Pertama, Makassar: Yayasan Pendidikan Mohammad Natsir, 2013, hlm.15</w:t>
      </w:r>
    </w:p>
  </w:footnote>
  <w:footnote w:id="2">
    <w:p w:rsidR="00744DCF" w:rsidRPr="0048042A" w:rsidRDefault="00744DCF">
      <w:pPr>
        <w:pStyle w:val="FootnoteText"/>
        <w:rPr>
          <w:rFonts w:ascii="Times New Roman" w:hAnsi="Times New Roman" w:cs="Times New Roman"/>
          <w:sz w:val="18"/>
          <w:szCs w:val="18"/>
        </w:rPr>
      </w:pPr>
      <w:r w:rsidRPr="0048042A">
        <w:rPr>
          <w:rStyle w:val="FootnoteReference"/>
          <w:rFonts w:ascii="Times New Roman" w:hAnsi="Times New Roman" w:cs="Times New Roman"/>
          <w:sz w:val="18"/>
          <w:szCs w:val="18"/>
        </w:rPr>
        <w:footnoteRef/>
      </w:r>
      <w:r w:rsidRPr="0048042A">
        <w:rPr>
          <w:rFonts w:ascii="Times New Roman" w:hAnsi="Times New Roman" w:cs="Times New Roman"/>
          <w:sz w:val="18"/>
          <w:szCs w:val="18"/>
        </w:rPr>
        <w:t xml:space="preserve"> </w:t>
      </w:r>
      <w:r w:rsidRPr="0048042A">
        <w:rPr>
          <w:rFonts w:ascii="Times New Roman" w:hAnsi="Times New Roman" w:cs="Times New Roman"/>
          <w:sz w:val="18"/>
          <w:szCs w:val="18"/>
        </w:rPr>
        <w:t xml:space="preserve">Michellin Ferensia Tahiru, dkk, </w:t>
      </w:r>
      <w:r>
        <w:rPr>
          <w:rFonts w:ascii="Times New Roman" w:hAnsi="Times New Roman" w:cs="Times New Roman"/>
          <w:i/>
          <w:sz w:val="18"/>
          <w:szCs w:val="18"/>
        </w:rPr>
        <w:t>Perlindungan Cagar Budaya Menurut Peraturan Pemerintah Nomor 1 Tahun</w:t>
      </w:r>
      <w:r w:rsidRPr="0048042A">
        <w:rPr>
          <w:rFonts w:ascii="Times New Roman" w:hAnsi="Times New Roman" w:cs="Times New Roman"/>
          <w:i/>
          <w:sz w:val="18"/>
          <w:szCs w:val="18"/>
        </w:rPr>
        <w:t xml:space="preserve"> 2022,</w:t>
      </w:r>
      <w:r w:rsidRPr="0048042A">
        <w:rPr>
          <w:rFonts w:ascii="Times New Roman" w:hAnsi="Times New Roman" w:cs="Times New Roman"/>
          <w:sz w:val="18"/>
          <w:szCs w:val="18"/>
        </w:rPr>
        <w:t xml:space="preserve"> Lex Privatum Vol.XII, No.1, juli 2023, hlm. 1</w:t>
      </w:r>
    </w:p>
  </w:footnote>
  <w:footnote w:id="3">
    <w:p w:rsidR="00744DCF" w:rsidRPr="00E30573" w:rsidRDefault="00744DCF" w:rsidP="00E30573">
      <w:pPr>
        <w:pStyle w:val="FootnoteText"/>
        <w:tabs>
          <w:tab w:val="left" w:pos="567"/>
        </w:tabs>
        <w:ind w:firstLine="709"/>
        <w:rPr>
          <w:rFonts w:ascii="Times New Roman" w:hAnsi="Times New Roman" w:cs="Times New Roman"/>
          <w:sz w:val="18"/>
          <w:szCs w:val="18"/>
        </w:rPr>
      </w:pPr>
      <w:r w:rsidRPr="00E30573">
        <w:rPr>
          <w:rStyle w:val="FootnoteReference"/>
          <w:rFonts w:ascii="Times New Roman" w:hAnsi="Times New Roman" w:cs="Times New Roman"/>
          <w:sz w:val="18"/>
          <w:szCs w:val="18"/>
        </w:rPr>
        <w:footnoteRef/>
      </w:r>
      <w:r>
        <w:rPr>
          <w:rFonts w:ascii="Times New Roman" w:hAnsi="Times New Roman" w:cs="Times New Roman"/>
          <w:sz w:val="18"/>
          <w:szCs w:val="18"/>
        </w:rPr>
        <w:t>Anak Agung Ketut Wardiani, dkk</w:t>
      </w:r>
      <w:r w:rsidRPr="00E30573">
        <w:rPr>
          <w:rFonts w:ascii="Times New Roman" w:hAnsi="Times New Roman" w:cs="Times New Roman"/>
          <w:sz w:val="18"/>
          <w:szCs w:val="18"/>
        </w:rPr>
        <w:t xml:space="preserve">, </w:t>
      </w:r>
      <w:r>
        <w:rPr>
          <w:rFonts w:ascii="Times New Roman" w:hAnsi="Times New Roman" w:cs="Times New Roman"/>
          <w:i/>
          <w:sz w:val="18"/>
          <w:szCs w:val="18"/>
        </w:rPr>
        <w:t>Perlindungan Hukum Terhadap Pura Taman Mayura Cakranegara Sebagai Kawasan Cagar Budaya di Kota Mataram</w:t>
      </w:r>
      <w:r w:rsidRPr="00E30573">
        <w:rPr>
          <w:rFonts w:ascii="Times New Roman" w:hAnsi="Times New Roman" w:cs="Times New Roman"/>
          <w:i/>
          <w:sz w:val="18"/>
          <w:szCs w:val="18"/>
        </w:rPr>
        <w:t>,</w:t>
      </w:r>
      <w:r w:rsidRPr="00E30573">
        <w:rPr>
          <w:rFonts w:ascii="Times New Roman" w:hAnsi="Times New Roman" w:cs="Times New Roman"/>
          <w:sz w:val="18"/>
          <w:szCs w:val="18"/>
        </w:rPr>
        <w:t xml:space="preserve"> Widya Kerta Jurnal Hukum Agama Hindu Volume 4 Nomor 1, Juni 2021, hlm. 25.</w:t>
      </w:r>
    </w:p>
  </w:footnote>
  <w:footnote w:id="4">
    <w:p w:rsidR="00744DCF" w:rsidRPr="00E30573" w:rsidRDefault="00744DCF" w:rsidP="00E30573">
      <w:pPr>
        <w:pStyle w:val="FootnoteText"/>
        <w:ind w:firstLine="709"/>
        <w:rPr>
          <w:rFonts w:ascii="Times New Roman" w:hAnsi="Times New Roman" w:cs="Times New Roman"/>
          <w:sz w:val="18"/>
          <w:szCs w:val="18"/>
        </w:rPr>
      </w:pPr>
      <w:r w:rsidRPr="00E30573">
        <w:rPr>
          <w:rStyle w:val="FootnoteReference"/>
          <w:rFonts w:ascii="Times New Roman" w:hAnsi="Times New Roman" w:cs="Times New Roman"/>
          <w:sz w:val="18"/>
          <w:szCs w:val="18"/>
        </w:rPr>
        <w:footnoteRef/>
      </w:r>
      <w:r w:rsidRPr="00E30573">
        <w:rPr>
          <w:rFonts w:ascii="Times New Roman" w:hAnsi="Times New Roman" w:cs="Times New Roman"/>
          <w:sz w:val="18"/>
          <w:szCs w:val="18"/>
        </w:rPr>
        <w:t xml:space="preserve">Muhamad Abdun Nasir, Skripsi, </w:t>
      </w:r>
      <w:r>
        <w:rPr>
          <w:rFonts w:ascii="Times New Roman" w:hAnsi="Times New Roman" w:cs="Times New Roman"/>
          <w:i/>
          <w:sz w:val="18"/>
          <w:szCs w:val="18"/>
        </w:rPr>
        <w:t>Perlindungan</w:t>
      </w:r>
      <w:r w:rsidRPr="00E30573">
        <w:rPr>
          <w:rFonts w:ascii="Times New Roman" w:hAnsi="Times New Roman" w:cs="Times New Roman"/>
          <w:i/>
          <w:sz w:val="18"/>
          <w:szCs w:val="18"/>
        </w:rPr>
        <w:t xml:space="preserve"> H</w:t>
      </w:r>
      <w:r>
        <w:rPr>
          <w:rFonts w:ascii="Times New Roman" w:hAnsi="Times New Roman" w:cs="Times New Roman"/>
          <w:i/>
          <w:sz w:val="18"/>
          <w:szCs w:val="18"/>
        </w:rPr>
        <w:t>ukum Terhadap Cagar Budaya di Kabupaten Semarang</w:t>
      </w:r>
      <w:r w:rsidRPr="00E30573">
        <w:rPr>
          <w:rFonts w:ascii="Times New Roman" w:hAnsi="Times New Roman" w:cs="Times New Roman"/>
          <w:sz w:val="18"/>
          <w:szCs w:val="18"/>
        </w:rPr>
        <w:t>, Semarang; UNNES, 2015, hlm. 5</w:t>
      </w:r>
    </w:p>
  </w:footnote>
  <w:footnote w:id="5">
    <w:p w:rsidR="00744DCF" w:rsidRPr="00E30573" w:rsidRDefault="00744DCF" w:rsidP="00E30573">
      <w:pPr>
        <w:pStyle w:val="FootnoteText"/>
        <w:ind w:firstLine="709"/>
        <w:rPr>
          <w:rFonts w:ascii="Times New Roman" w:hAnsi="Times New Roman" w:cs="Times New Roman"/>
          <w:sz w:val="18"/>
          <w:szCs w:val="18"/>
        </w:rPr>
      </w:pPr>
      <w:r w:rsidRPr="00E30573">
        <w:rPr>
          <w:rStyle w:val="FootnoteReference"/>
          <w:rFonts w:ascii="Times New Roman" w:hAnsi="Times New Roman" w:cs="Times New Roman"/>
          <w:sz w:val="18"/>
          <w:szCs w:val="18"/>
        </w:rPr>
        <w:footnoteRef/>
      </w:r>
      <w:r w:rsidRPr="00F41F6F">
        <w:rPr>
          <w:rFonts w:ascii="Times New Roman" w:hAnsi="Times New Roman" w:cs="Times New Roman"/>
          <w:sz w:val="18"/>
          <w:szCs w:val="18"/>
        </w:rPr>
        <w:t>https://www.blorakab.go.id/index.php/public/potenda/detail/84/situs-ngloram</w:t>
      </w:r>
      <w:r>
        <w:rPr>
          <w:rFonts w:ascii="Times New Roman" w:hAnsi="Times New Roman" w:cs="Times New Roman"/>
          <w:sz w:val="18"/>
          <w:szCs w:val="18"/>
        </w:rPr>
        <w:t xml:space="preserve">, </w:t>
      </w:r>
      <w:r w:rsidRPr="00E30573">
        <w:rPr>
          <w:rFonts w:ascii="Times New Roman" w:hAnsi="Times New Roman" w:cs="Times New Roman"/>
          <w:sz w:val="18"/>
          <w:szCs w:val="18"/>
        </w:rPr>
        <w:t xml:space="preserve"> diakses pada 11 Agustus 2022</w:t>
      </w:r>
    </w:p>
  </w:footnote>
  <w:footnote w:id="6">
    <w:p w:rsidR="00744DCF" w:rsidRPr="00E30573" w:rsidRDefault="00744DCF" w:rsidP="00E30573">
      <w:pPr>
        <w:pStyle w:val="FootnoteText"/>
        <w:ind w:firstLine="709"/>
        <w:rPr>
          <w:rFonts w:ascii="Times New Roman" w:hAnsi="Times New Roman" w:cs="Times New Roman"/>
          <w:sz w:val="18"/>
          <w:szCs w:val="18"/>
        </w:rPr>
      </w:pPr>
      <w:r w:rsidRPr="00E30573">
        <w:rPr>
          <w:rStyle w:val="FootnoteReference"/>
          <w:rFonts w:ascii="Times New Roman" w:hAnsi="Times New Roman" w:cs="Times New Roman"/>
          <w:sz w:val="18"/>
          <w:szCs w:val="18"/>
        </w:rPr>
        <w:footnoteRef/>
      </w:r>
      <w:r>
        <w:rPr>
          <w:rFonts w:ascii="Times New Roman" w:hAnsi="Times New Roman" w:cs="Times New Roman"/>
          <w:sz w:val="18"/>
          <w:szCs w:val="18"/>
        </w:rPr>
        <w:t xml:space="preserve">Gesit Ariyanto, </w:t>
      </w:r>
      <w:r w:rsidRPr="00E30573">
        <w:rPr>
          <w:rFonts w:ascii="Times New Roman" w:hAnsi="Times New Roman" w:cs="Times New Roman"/>
          <w:i/>
          <w:sz w:val="18"/>
          <w:szCs w:val="18"/>
        </w:rPr>
        <w:t>Ekspedisi Bengawan Solo Laporan Jurnalistik Kompas Kehancuran Peradaban Sungai  Besar</w:t>
      </w:r>
      <w:r w:rsidRPr="00E30573">
        <w:rPr>
          <w:rFonts w:ascii="Times New Roman" w:hAnsi="Times New Roman" w:cs="Times New Roman"/>
          <w:sz w:val="18"/>
          <w:szCs w:val="18"/>
        </w:rPr>
        <w:t>, Jakarta: PT. Kompas Media Nusantara, 2008, hlm. 32</w:t>
      </w:r>
    </w:p>
  </w:footnote>
  <w:footnote w:id="7">
    <w:p w:rsidR="00744DCF" w:rsidRPr="007D1D6A" w:rsidRDefault="00744DCF" w:rsidP="007D1D6A">
      <w:pPr>
        <w:pStyle w:val="FootnoteText"/>
        <w:tabs>
          <w:tab w:val="left" w:pos="1560"/>
        </w:tabs>
        <w:ind w:left="1701" w:hanging="283"/>
        <w:rPr>
          <w:rFonts w:ascii="Times New Roman" w:hAnsi="Times New Roman" w:cs="Times New Roman"/>
        </w:rPr>
      </w:pPr>
      <w:r>
        <w:rPr>
          <w:rStyle w:val="FootnoteReference"/>
        </w:rPr>
        <w:footnoteRef/>
      </w:r>
      <w:r>
        <w:t xml:space="preserve"> </w:t>
      </w:r>
      <w:r>
        <w:rPr>
          <w:rFonts w:ascii="Times New Roman" w:hAnsi="Times New Roman" w:cs="Times New Roman"/>
        </w:rPr>
        <w:t>Eka Wahyu Hidayat, Subkoor Kesejarahan dan kepurbakalaan Dinporabudpar</w:t>
      </w:r>
    </w:p>
  </w:footnote>
  <w:footnote w:id="8">
    <w:p w:rsidR="00744DCF" w:rsidRPr="00E30573" w:rsidRDefault="00744DCF" w:rsidP="00E30573">
      <w:pPr>
        <w:pStyle w:val="FootnoteText"/>
        <w:ind w:firstLine="709"/>
        <w:rPr>
          <w:rFonts w:ascii="Times New Roman" w:hAnsi="Times New Roman" w:cs="Times New Roman"/>
          <w:sz w:val="18"/>
          <w:szCs w:val="18"/>
        </w:rPr>
      </w:pPr>
      <w:r w:rsidRPr="00E30573">
        <w:rPr>
          <w:rStyle w:val="FootnoteReference"/>
          <w:rFonts w:ascii="Times New Roman" w:hAnsi="Times New Roman" w:cs="Times New Roman"/>
          <w:sz w:val="18"/>
          <w:szCs w:val="18"/>
        </w:rPr>
        <w:footnoteRef/>
      </w:r>
      <w:r w:rsidRPr="00ED597D">
        <w:rPr>
          <w:rFonts w:ascii="Times New Roman" w:hAnsi="Times New Roman" w:cs="Times New Roman"/>
          <w:sz w:val="18"/>
          <w:szCs w:val="18"/>
        </w:rPr>
        <w:t>https://news.detik.com/berita-jawa-tengah/d-5700218/meneropong-sejarah-ngloram-blora-dari-isi-prasasti-pucangan</w:t>
      </w:r>
      <w:r>
        <w:rPr>
          <w:rFonts w:ascii="Times New Roman" w:hAnsi="Times New Roman" w:cs="Times New Roman"/>
          <w:sz w:val="18"/>
          <w:szCs w:val="18"/>
        </w:rPr>
        <w:t xml:space="preserve"> </w:t>
      </w:r>
      <w:r w:rsidRPr="00E30573">
        <w:rPr>
          <w:rFonts w:ascii="Times New Roman" w:hAnsi="Times New Roman" w:cs="Times New Roman"/>
          <w:sz w:val="18"/>
          <w:szCs w:val="18"/>
        </w:rPr>
        <w:t>Diakses pada 30 Mei 2023</w:t>
      </w:r>
    </w:p>
  </w:footnote>
  <w:footnote w:id="9">
    <w:p w:rsidR="00744DCF" w:rsidRPr="000F02FE" w:rsidRDefault="00744DCF" w:rsidP="000F02FE">
      <w:pPr>
        <w:pStyle w:val="FootnoteText"/>
        <w:rPr>
          <w:rFonts w:ascii="Times New Roman" w:hAnsi="Times New Roman" w:cs="Times New Roman"/>
          <w:sz w:val="18"/>
          <w:szCs w:val="18"/>
        </w:rPr>
      </w:pPr>
      <w:r w:rsidRPr="000F02FE">
        <w:rPr>
          <w:rStyle w:val="FootnoteReference"/>
          <w:rFonts w:ascii="Times New Roman" w:hAnsi="Times New Roman" w:cs="Times New Roman"/>
          <w:sz w:val="18"/>
          <w:szCs w:val="18"/>
        </w:rPr>
        <w:footnoteRef/>
      </w:r>
      <w:r w:rsidRPr="000F02FE">
        <w:rPr>
          <w:rFonts w:ascii="Times New Roman" w:hAnsi="Times New Roman" w:cs="Times New Roman"/>
          <w:sz w:val="18"/>
          <w:szCs w:val="18"/>
        </w:rPr>
        <w:t xml:space="preserve"> </w:t>
      </w:r>
      <w:r w:rsidRPr="000F02FE">
        <w:rPr>
          <w:rFonts w:ascii="Times New Roman" w:hAnsi="Times New Roman" w:cs="Times New Roman"/>
          <w:sz w:val="18"/>
          <w:szCs w:val="18"/>
        </w:rPr>
        <w:t xml:space="preserve">Muhamad Abdun Nasir, Skripsi : </w:t>
      </w:r>
      <w:r w:rsidRPr="000F02FE">
        <w:rPr>
          <w:rFonts w:ascii="Times New Roman" w:hAnsi="Times New Roman" w:cs="Times New Roman"/>
          <w:i/>
          <w:sz w:val="18"/>
          <w:szCs w:val="18"/>
        </w:rPr>
        <w:t>Perlindungan Hukum Terhadap Cagar Budaya Di Kabupaten Semarang (Studi Tentang Perlindungan Hukum Situs Cagar Budaya Candi Ngempon)</w:t>
      </w:r>
      <w:r w:rsidRPr="000F02FE">
        <w:rPr>
          <w:rFonts w:ascii="Times New Roman" w:hAnsi="Times New Roman" w:cs="Times New Roman"/>
          <w:sz w:val="18"/>
          <w:szCs w:val="18"/>
        </w:rPr>
        <w:t>, (</w:t>
      </w:r>
      <w:r>
        <w:rPr>
          <w:rFonts w:ascii="Times New Roman" w:hAnsi="Times New Roman" w:cs="Times New Roman"/>
          <w:sz w:val="18"/>
          <w:szCs w:val="18"/>
        </w:rPr>
        <w:t>Semarang : UNNES, 2015).</w:t>
      </w:r>
    </w:p>
  </w:footnote>
  <w:footnote w:id="10">
    <w:p w:rsidR="00744DCF" w:rsidRPr="0016026E" w:rsidRDefault="00744DCF">
      <w:pPr>
        <w:pStyle w:val="FootnoteText"/>
        <w:rPr>
          <w:rFonts w:ascii="Times New Roman" w:hAnsi="Times New Roman" w:cs="Times New Roman"/>
          <w:sz w:val="18"/>
          <w:szCs w:val="18"/>
        </w:rPr>
      </w:pPr>
      <w:r w:rsidRPr="0016026E">
        <w:rPr>
          <w:rStyle w:val="FootnoteReference"/>
          <w:rFonts w:ascii="Times New Roman" w:hAnsi="Times New Roman" w:cs="Times New Roman"/>
          <w:sz w:val="18"/>
          <w:szCs w:val="18"/>
        </w:rPr>
        <w:footnoteRef/>
      </w:r>
      <w:r w:rsidRPr="0016026E">
        <w:rPr>
          <w:rFonts w:ascii="Times New Roman" w:hAnsi="Times New Roman" w:cs="Times New Roman"/>
          <w:sz w:val="18"/>
          <w:szCs w:val="18"/>
        </w:rPr>
        <w:t xml:space="preserve"> </w:t>
      </w:r>
      <w:r w:rsidRPr="0016026E">
        <w:rPr>
          <w:rFonts w:ascii="Times New Roman" w:hAnsi="Times New Roman" w:cs="Times New Roman"/>
          <w:sz w:val="18"/>
          <w:szCs w:val="18"/>
        </w:rPr>
        <w:t xml:space="preserve">Andrea Angelina Cipta Wijaya, Skripsi : </w:t>
      </w:r>
      <w:r w:rsidRPr="0016026E">
        <w:rPr>
          <w:rFonts w:ascii="Times New Roman" w:hAnsi="Times New Roman" w:cs="Times New Roman"/>
          <w:i/>
          <w:sz w:val="18"/>
          <w:szCs w:val="18"/>
        </w:rPr>
        <w:t>Perlindungan Hukum Terhadap Benda Cagar Budaya di Kota Malang</w:t>
      </w:r>
      <w:r>
        <w:rPr>
          <w:rFonts w:ascii="Times New Roman" w:hAnsi="Times New Roman" w:cs="Times New Roman"/>
          <w:sz w:val="18"/>
          <w:szCs w:val="18"/>
        </w:rPr>
        <w:t>, (Malang : UB, 2014).</w:t>
      </w:r>
    </w:p>
  </w:footnote>
  <w:footnote w:id="11">
    <w:p w:rsidR="00744DCF" w:rsidRPr="0016026E" w:rsidRDefault="00744DCF">
      <w:pPr>
        <w:pStyle w:val="FootnoteText"/>
        <w:rPr>
          <w:rFonts w:ascii="Times New Roman" w:hAnsi="Times New Roman" w:cs="Times New Roman"/>
          <w:sz w:val="18"/>
          <w:szCs w:val="18"/>
        </w:rPr>
      </w:pPr>
      <w:r w:rsidRPr="0016026E">
        <w:rPr>
          <w:rStyle w:val="FootnoteReference"/>
          <w:rFonts w:ascii="Times New Roman" w:hAnsi="Times New Roman" w:cs="Times New Roman"/>
          <w:sz w:val="18"/>
          <w:szCs w:val="18"/>
        </w:rPr>
        <w:footnoteRef/>
      </w:r>
      <w:r w:rsidRPr="0016026E">
        <w:rPr>
          <w:rFonts w:ascii="Times New Roman" w:hAnsi="Times New Roman" w:cs="Times New Roman"/>
          <w:sz w:val="18"/>
          <w:szCs w:val="18"/>
        </w:rPr>
        <w:t xml:space="preserve"> </w:t>
      </w:r>
      <w:r w:rsidRPr="0016026E">
        <w:rPr>
          <w:rFonts w:ascii="Times New Roman" w:hAnsi="Times New Roman" w:cs="Times New Roman"/>
          <w:sz w:val="18"/>
          <w:szCs w:val="18"/>
        </w:rPr>
        <w:t xml:space="preserve">Virla </w:t>
      </w:r>
      <w:r>
        <w:rPr>
          <w:rFonts w:ascii="Times New Roman" w:hAnsi="Times New Roman" w:cs="Times New Roman"/>
          <w:sz w:val="18"/>
          <w:szCs w:val="18"/>
        </w:rPr>
        <w:t xml:space="preserve">Yalas Anggia, Skripsi : </w:t>
      </w:r>
      <w:r w:rsidRPr="0016026E">
        <w:rPr>
          <w:rFonts w:ascii="Times New Roman" w:hAnsi="Times New Roman" w:cs="Times New Roman"/>
          <w:i/>
          <w:sz w:val="18"/>
          <w:szCs w:val="18"/>
        </w:rPr>
        <w:t>Perlindungan Hukum Terhadap Cagar Budaya di Kabupaten Situbondo Berdasarkan Peraturan Daerah Nomor 3 Tahun 2016 Te</w:t>
      </w:r>
      <w:r>
        <w:rPr>
          <w:rFonts w:ascii="Times New Roman" w:hAnsi="Times New Roman" w:cs="Times New Roman"/>
          <w:i/>
          <w:sz w:val="18"/>
          <w:szCs w:val="18"/>
        </w:rPr>
        <w:t>n</w:t>
      </w:r>
      <w:r w:rsidRPr="0016026E">
        <w:rPr>
          <w:rFonts w:ascii="Times New Roman" w:hAnsi="Times New Roman" w:cs="Times New Roman"/>
          <w:i/>
          <w:sz w:val="18"/>
          <w:szCs w:val="18"/>
        </w:rPr>
        <w:t>tang Pengelolaan Cagar Budaya Daerah,</w:t>
      </w:r>
      <w:r w:rsidRPr="0016026E">
        <w:rPr>
          <w:rFonts w:ascii="Times New Roman" w:hAnsi="Times New Roman" w:cs="Times New Roman"/>
          <w:sz w:val="18"/>
          <w:szCs w:val="18"/>
        </w:rPr>
        <w:t xml:space="preserve"> (Jemb</w:t>
      </w:r>
      <w:r>
        <w:rPr>
          <w:rFonts w:ascii="Times New Roman" w:hAnsi="Times New Roman" w:cs="Times New Roman"/>
          <w:sz w:val="18"/>
          <w:szCs w:val="18"/>
        </w:rPr>
        <w:t>er : Unmuh Jember, 2019).</w:t>
      </w:r>
    </w:p>
  </w:footnote>
  <w:footnote w:id="12">
    <w:p w:rsidR="00744DCF" w:rsidRPr="0016026E" w:rsidRDefault="00744DCF">
      <w:pPr>
        <w:pStyle w:val="FootnoteText"/>
        <w:rPr>
          <w:rFonts w:ascii="Times New Roman" w:hAnsi="Times New Roman" w:cs="Times New Roman"/>
          <w:sz w:val="18"/>
          <w:szCs w:val="18"/>
        </w:rPr>
      </w:pPr>
      <w:r>
        <w:rPr>
          <w:rStyle w:val="FootnoteReference"/>
        </w:rPr>
        <w:footnoteRef/>
      </w:r>
      <w:r>
        <w:t xml:space="preserve"> </w:t>
      </w:r>
      <w:r w:rsidRPr="0016026E">
        <w:rPr>
          <w:rFonts w:ascii="Times New Roman" w:hAnsi="Times New Roman" w:cs="Times New Roman"/>
          <w:sz w:val="18"/>
          <w:szCs w:val="18"/>
        </w:rPr>
        <w:t xml:space="preserve">Francisca Romana Harjiyatni, Sunarya Raharja, </w:t>
      </w:r>
      <w:r w:rsidRPr="00B86DA9">
        <w:rPr>
          <w:rFonts w:ascii="Times New Roman" w:hAnsi="Times New Roman" w:cs="Times New Roman"/>
          <w:i/>
          <w:sz w:val="18"/>
          <w:szCs w:val="18"/>
        </w:rPr>
        <w:t>Perlindungan Hukum Benda Cagar Budaya Terhadap Ancaman Kerusakan di Yogyakarta,</w:t>
      </w:r>
      <w:r w:rsidRPr="0016026E">
        <w:rPr>
          <w:rFonts w:ascii="Times New Roman" w:hAnsi="Times New Roman" w:cs="Times New Roman"/>
          <w:sz w:val="18"/>
          <w:szCs w:val="18"/>
        </w:rPr>
        <w:t xml:space="preserve"> Mimbar Hukum, Volume 2</w:t>
      </w:r>
      <w:r>
        <w:rPr>
          <w:rFonts w:ascii="Times New Roman" w:hAnsi="Times New Roman" w:cs="Times New Roman"/>
          <w:sz w:val="18"/>
          <w:szCs w:val="18"/>
        </w:rPr>
        <w:t>4, Nomor 2, Juni, 2012.</w:t>
      </w:r>
    </w:p>
  </w:footnote>
  <w:footnote w:id="13">
    <w:p w:rsidR="00744DCF" w:rsidRPr="00DB374B" w:rsidRDefault="00744DCF">
      <w:pPr>
        <w:pStyle w:val="FootnoteText"/>
        <w:rPr>
          <w:rFonts w:ascii="Times New Roman" w:hAnsi="Times New Roman" w:cs="Times New Roman"/>
          <w:sz w:val="18"/>
          <w:szCs w:val="18"/>
        </w:rPr>
      </w:pPr>
      <w:r w:rsidRPr="00DB374B">
        <w:rPr>
          <w:rStyle w:val="FootnoteReference"/>
          <w:rFonts w:ascii="Times New Roman" w:hAnsi="Times New Roman" w:cs="Times New Roman"/>
          <w:sz w:val="18"/>
          <w:szCs w:val="18"/>
        </w:rPr>
        <w:footnoteRef/>
      </w:r>
      <w:r w:rsidRPr="00DB374B">
        <w:rPr>
          <w:rFonts w:ascii="Times New Roman" w:hAnsi="Times New Roman" w:cs="Times New Roman"/>
          <w:sz w:val="18"/>
          <w:szCs w:val="18"/>
        </w:rPr>
        <w:t xml:space="preserve"> </w:t>
      </w:r>
      <w:r w:rsidRPr="00DB374B">
        <w:rPr>
          <w:rFonts w:ascii="Times New Roman" w:hAnsi="Times New Roman" w:cs="Times New Roman"/>
          <w:sz w:val="18"/>
          <w:szCs w:val="18"/>
        </w:rPr>
        <w:t xml:space="preserve">Sulthon Miladiyanto, dkk, </w:t>
      </w:r>
      <w:r w:rsidRPr="00B86DA9">
        <w:rPr>
          <w:rFonts w:ascii="Times New Roman" w:hAnsi="Times New Roman" w:cs="Times New Roman"/>
          <w:i/>
          <w:sz w:val="18"/>
          <w:szCs w:val="18"/>
        </w:rPr>
        <w:t>Perlindungan Hukum Bangunan Cagar Budaya di Kota Malang Sebagai Warisan Budaya Bangsa,</w:t>
      </w:r>
      <w:r w:rsidRPr="00DB374B">
        <w:rPr>
          <w:rFonts w:ascii="Times New Roman" w:hAnsi="Times New Roman" w:cs="Times New Roman"/>
          <w:sz w:val="18"/>
          <w:szCs w:val="18"/>
        </w:rPr>
        <w:t xml:space="preserve"> Jurnal Analisis Hukum, Volume 1, Nomor 2, September, 2018.</w:t>
      </w:r>
    </w:p>
  </w:footnote>
  <w:footnote w:id="14">
    <w:p w:rsidR="00744DCF" w:rsidRPr="00E30573" w:rsidRDefault="00744DCF" w:rsidP="00E30573">
      <w:pPr>
        <w:pStyle w:val="FootnoteText"/>
        <w:ind w:firstLine="709"/>
        <w:rPr>
          <w:rFonts w:ascii="Times New Roman" w:hAnsi="Times New Roman" w:cs="Times New Roman"/>
          <w:sz w:val="18"/>
          <w:szCs w:val="18"/>
        </w:rPr>
      </w:pPr>
      <w:r w:rsidRPr="00E30573">
        <w:rPr>
          <w:rStyle w:val="FootnoteReference"/>
          <w:rFonts w:ascii="Times New Roman" w:hAnsi="Times New Roman" w:cs="Times New Roman"/>
          <w:sz w:val="18"/>
          <w:szCs w:val="18"/>
        </w:rPr>
        <w:footnoteRef/>
      </w:r>
      <w:r w:rsidRPr="00E30573">
        <w:rPr>
          <w:rFonts w:ascii="Times New Roman" w:hAnsi="Times New Roman" w:cs="Times New Roman"/>
          <w:sz w:val="18"/>
          <w:szCs w:val="18"/>
        </w:rPr>
        <w:t xml:space="preserve">Soerjono Soekamto, </w:t>
      </w:r>
      <w:r w:rsidRPr="00E30573">
        <w:rPr>
          <w:rFonts w:ascii="Times New Roman" w:hAnsi="Times New Roman" w:cs="Times New Roman"/>
          <w:i/>
          <w:sz w:val="18"/>
          <w:szCs w:val="18"/>
        </w:rPr>
        <w:t>Pengantar Penelitian Hukum</w:t>
      </w:r>
      <w:r w:rsidRPr="00E30573">
        <w:rPr>
          <w:rFonts w:ascii="Times New Roman" w:hAnsi="Times New Roman" w:cs="Times New Roman"/>
          <w:sz w:val="18"/>
          <w:szCs w:val="18"/>
        </w:rPr>
        <w:t>, Jakarta; UI Press, 1986, hlm. 67</w:t>
      </w:r>
    </w:p>
  </w:footnote>
  <w:footnote w:id="15">
    <w:p w:rsidR="00744DCF" w:rsidRPr="00E30573" w:rsidRDefault="00744DCF" w:rsidP="00E30573">
      <w:pPr>
        <w:pStyle w:val="FootnoteText"/>
        <w:ind w:firstLine="709"/>
        <w:rPr>
          <w:rFonts w:ascii="Times New Roman" w:hAnsi="Times New Roman" w:cs="Times New Roman"/>
          <w:sz w:val="18"/>
          <w:szCs w:val="18"/>
        </w:rPr>
      </w:pPr>
      <w:r w:rsidRPr="00E30573">
        <w:rPr>
          <w:rStyle w:val="FootnoteReference"/>
          <w:rFonts w:ascii="Times New Roman" w:hAnsi="Times New Roman" w:cs="Times New Roman"/>
          <w:sz w:val="18"/>
          <w:szCs w:val="18"/>
        </w:rPr>
        <w:footnoteRef/>
      </w:r>
      <w:r w:rsidRPr="00E30573">
        <w:rPr>
          <w:rFonts w:ascii="Times New Roman" w:hAnsi="Times New Roman" w:cs="Times New Roman"/>
          <w:sz w:val="18"/>
          <w:szCs w:val="18"/>
        </w:rPr>
        <w:t xml:space="preserve">Lexy J. Moleong, </w:t>
      </w:r>
      <w:r w:rsidRPr="00E30573">
        <w:rPr>
          <w:rFonts w:ascii="Times New Roman" w:hAnsi="Times New Roman" w:cs="Times New Roman"/>
          <w:i/>
          <w:sz w:val="18"/>
          <w:szCs w:val="18"/>
        </w:rPr>
        <w:t>Metodelogi Penelitian Kualitatif</w:t>
      </w:r>
      <w:r w:rsidRPr="00E30573">
        <w:rPr>
          <w:rFonts w:ascii="Times New Roman" w:hAnsi="Times New Roman" w:cs="Times New Roman"/>
          <w:sz w:val="18"/>
          <w:szCs w:val="18"/>
        </w:rPr>
        <w:t>, Bandung: PT. Remaja Resdakarya, 2007, hlm. 6</w:t>
      </w:r>
    </w:p>
  </w:footnote>
  <w:footnote w:id="16">
    <w:p w:rsidR="00744DCF" w:rsidRPr="00E30573" w:rsidRDefault="00744DCF" w:rsidP="00E30573">
      <w:pPr>
        <w:pStyle w:val="FootnoteText"/>
        <w:ind w:firstLine="709"/>
        <w:rPr>
          <w:rFonts w:ascii="Times New Roman" w:hAnsi="Times New Roman" w:cs="Times New Roman"/>
          <w:sz w:val="18"/>
          <w:szCs w:val="18"/>
        </w:rPr>
      </w:pPr>
      <w:r w:rsidRPr="00E30573">
        <w:rPr>
          <w:rStyle w:val="FootnoteReference"/>
          <w:rFonts w:ascii="Times New Roman" w:hAnsi="Times New Roman" w:cs="Times New Roman"/>
          <w:sz w:val="18"/>
          <w:szCs w:val="18"/>
        </w:rPr>
        <w:footnoteRef/>
      </w:r>
      <w:r w:rsidRPr="00E30573">
        <w:rPr>
          <w:rFonts w:ascii="Times New Roman" w:hAnsi="Times New Roman" w:cs="Times New Roman"/>
          <w:sz w:val="18"/>
          <w:szCs w:val="18"/>
        </w:rPr>
        <w:t xml:space="preserve">Bambang Waluyo, </w:t>
      </w:r>
      <w:r w:rsidRPr="00E30573">
        <w:rPr>
          <w:rFonts w:ascii="Times New Roman" w:hAnsi="Times New Roman" w:cs="Times New Roman"/>
          <w:i/>
          <w:sz w:val="18"/>
          <w:szCs w:val="18"/>
        </w:rPr>
        <w:t>Penelitian Hukum Dalam Praktek</w:t>
      </w:r>
      <w:r w:rsidRPr="00E30573">
        <w:rPr>
          <w:rFonts w:ascii="Times New Roman" w:hAnsi="Times New Roman" w:cs="Times New Roman"/>
          <w:sz w:val="18"/>
          <w:szCs w:val="18"/>
        </w:rPr>
        <w:t>, Jakarta: Rineka Cipta, 2002, hlm. 126.</w:t>
      </w:r>
    </w:p>
  </w:footnote>
  <w:footnote w:id="17">
    <w:p w:rsidR="00744DCF" w:rsidRPr="003A0751" w:rsidRDefault="00744DCF">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Soerjono Soekanto dan S. Mamudji, </w:t>
      </w:r>
      <w:r>
        <w:rPr>
          <w:rFonts w:ascii="Times New Roman" w:hAnsi="Times New Roman" w:cs="Times New Roman"/>
          <w:i/>
        </w:rPr>
        <w:t>Pengantar Penelitian Hukum (Cetakan Ke 1),</w:t>
      </w:r>
      <w:r>
        <w:rPr>
          <w:rFonts w:ascii="Times New Roman" w:hAnsi="Times New Roman" w:cs="Times New Roman"/>
        </w:rPr>
        <w:t xml:space="preserve"> Jakarta: UI Press, 1986, hlm. 51.</w:t>
      </w:r>
    </w:p>
  </w:footnote>
  <w:footnote w:id="18">
    <w:p w:rsidR="00744DCF" w:rsidRPr="00E30573" w:rsidRDefault="00744DCF" w:rsidP="00E30573">
      <w:pPr>
        <w:pStyle w:val="FootnoteText"/>
        <w:ind w:firstLine="709"/>
        <w:rPr>
          <w:rFonts w:ascii="Times New Roman" w:hAnsi="Times New Roman" w:cs="Times New Roman"/>
          <w:sz w:val="18"/>
          <w:szCs w:val="18"/>
        </w:rPr>
      </w:pPr>
      <w:r w:rsidRPr="00E30573">
        <w:rPr>
          <w:rStyle w:val="FootnoteReference"/>
          <w:rFonts w:ascii="Times New Roman" w:hAnsi="Times New Roman" w:cs="Times New Roman"/>
          <w:sz w:val="18"/>
          <w:szCs w:val="18"/>
        </w:rPr>
        <w:footnoteRef/>
      </w:r>
      <w:r w:rsidRPr="00E30573">
        <w:rPr>
          <w:rFonts w:ascii="Times New Roman" w:hAnsi="Times New Roman" w:cs="Times New Roman"/>
          <w:sz w:val="18"/>
          <w:szCs w:val="18"/>
        </w:rPr>
        <w:t xml:space="preserve">Soemitro, Rony Hanitijo, </w:t>
      </w:r>
      <w:r w:rsidRPr="00E30573">
        <w:rPr>
          <w:rFonts w:ascii="Times New Roman" w:hAnsi="Times New Roman" w:cs="Times New Roman"/>
          <w:i/>
          <w:sz w:val="18"/>
          <w:szCs w:val="18"/>
        </w:rPr>
        <w:t>Metodologi Peneltiian Hukum dan Junimetri</w:t>
      </w:r>
      <w:r w:rsidRPr="00E30573">
        <w:rPr>
          <w:rFonts w:ascii="Times New Roman" w:hAnsi="Times New Roman" w:cs="Times New Roman"/>
          <w:sz w:val="18"/>
          <w:szCs w:val="18"/>
        </w:rPr>
        <w:t>, Jakarta: Yudhistira, 1990, hlm. 52</w:t>
      </w:r>
    </w:p>
  </w:footnote>
  <w:footnote w:id="19">
    <w:p w:rsidR="00744DCF" w:rsidRPr="00E30573" w:rsidRDefault="00744DCF" w:rsidP="00E30573">
      <w:pPr>
        <w:pStyle w:val="FootnoteText"/>
        <w:ind w:firstLine="709"/>
        <w:rPr>
          <w:rFonts w:ascii="Times New Roman" w:hAnsi="Times New Roman" w:cs="Times New Roman"/>
          <w:sz w:val="18"/>
          <w:szCs w:val="18"/>
        </w:rPr>
      </w:pPr>
      <w:r w:rsidRPr="00E30573">
        <w:rPr>
          <w:rStyle w:val="FootnoteReference"/>
          <w:rFonts w:ascii="Times New Roman" w:hAnsi="Times New Roman" w:cs="Times New Roman"/>
          <w:sz w:val="18"/>
          <w:szCs w:val="18"/>
        </w:rPr>
        <w:footnoteRef/>
      </w:r>
      <w:r w:rsidRPr="00E30573">
        <w:rPr>
          <w:rFonts w:ascii="Times New Roman" w:hAnsi="Times New Roman" w:cs="Times New Roman"/>
          <w:sz w:val="18"/>
          <w:szCs w:val="18"/>
        </w:rPr>
        <w:t xml:space="preserve">Lexy J. Moleong, </w:t>
      </w:r>
      <w:r w:rsidRPr="00E30573">
        <w:rPr>
          <w:rFonts w:ascii="Times New Roman" w:hAnsi="Times New Roman" w:cs="Times New Roman"/>
          <w:i/>
          <w:sz w:val="18"/>
          <w:szCs w:val="18"/>
        </w:rPr>
        <w:t>Metodelogi Penelitian Kualitatif</w:t>
      </w:r>
      <w:r w:rsidRPr="00E30573">
        <w:rPr>
          <w:rFonts w:ascii="Times New Roman" w:hAnsi="Times New Roman" w:cs="Times New Roman"/>
          <w:sz w:val="18"/>
          <w:szCs w:val="18"/>
        </w:rPr>
        <w:t>, Bandung: PT. Remaja Redakarya, 2002, hlm. 112</w:t>
      </w:r>
    </w:p>
  </w:footnote>
  <w:footnote w:id="20">
    <w:p w:rsidR="00744DCF" w:rsidRPr="00E30573" w:rsidRDefault="00744DCF" w:rsidP="00E30573">
      <w:pPr>
        <w:pStyle w:val="FootnoteText"/>
        <w:ind w:firstLine="709"/>
        <w:rPr>
          <w:rFonts w:ascii="Times New Roman" w:hAnsi="Times New Roman" w:cs="Times New Roman"/>
          <w:sz w:val="18"/>
          <w:szCs w:val="18"/>
        </w:rPr>
      </w:pPr>
      <w:r w:rsidRPr="00E30573">
        <w:rPr>
          <w:rStyle w:val="FootnoteReference"/>
          <w:rFonts w:ascii="Times New Roman" w:hAnsi="Times New Roman" w:cs="Times New Roman"/>
          <w:sz w:val="18"/>
          <w:szCs w:val="18"/>
        </w:rPr>
        <w:footnoteRef/>
      </w:r>
      <w:r w:rsidRPr="00E30573">
        <w:rPr>
          <w:rFonts w:ascii="Times New Roman" w:hAnsi="Times New Roman" w:cs="Times New Roman"/>
          <w:sz w:val="18"/>
          <w:szCs w:val="18"/>
        </w:rPr>
        <w:t xml:space="preserve">Peter Mahmud Marzuki, </w:t>
      </w:r>
      <w:r w:rsidRPr="00E30573">
        <w:rPr>
          <w:rFonts w:ascii="Times New Roman" w:hAnsi="Times New Roman" w:cs="Times New Roman"/>
          <w:i/>
          <w:sz w:val="18"/>
          <w:szCs w:val="18"/>
        </w:rPr>
        <w:t>Penelitian Hukum</w:t>
      </w:r>
      <w:r w:rsidRPr="00E30573">
        <w:rPr>
          <w:rFonts w:ascii="Times New Roman" w:hAnsi="Times New Roman" w:cs="Times New Roman"/>
          <w:sz w:val="18"/>
          <w:szCs w:val="18"/>
        </w:rPr>
        <w:t>, Jakarta: Kencana Prenada Media, 2010, hlm. 142</w:t>
      </w:r>
    </w:p>
  </w:footnote>
  <w:footnote w:id="21">
    <w:p w:rsidR="00744DCF" w:rsidRPr="00E30573" w:rsidRDefault="00744DCF" w:rsidP="00E30573">
      <w:pPr>
        <w:pStyle w:val="FootnoteText"/>
        <w:ind w:firstLine="709"/>
        <w:rPr>
          <w:rFonts w:ascii="Times New Roman" w:hAnsi="Times New Roman" w:cs="Times New Roman"/>
          <w:sz w:val="18"/>
          <w:szCs w:val="18"/>
        </w:rPr>
      </w:pPr>
      <w:r w:rsidRPr="00E30573">
        <w:rPr>
          <w:rStyle w:val="FootnoteReference"/>
          <w:rFonts w:ascii="Times New Roman" w:hAnsi="Times New Roman" w:cs="Times New Roman"/>
          <w:sz w:val="18"/>
          <w:szCs w:val="18"/>
        </w:rPr>
        <w:footnoteRef/>
      </w:r>
      <w:r w:rsidRPr="00E30573">
        <w:rPr>
          <w:rFonts w:ascii="Times New Roman" w:hAnsi="Times New Roman" w:cs="Times New Roman"/>
          <w:sz w:val="18"/>
          <w:szCs w:val="18"/>
        </w:rPr>
        <w:t xml:space="preserve">Ronny Hanitijo Soemitro, </w:t>
      </w:r>
      <w:r w:rsidRPr="00E30573">
        <w:rPr>
          <w:rFonts w:ascii="Times New Roman" w:hAnsi="Times New Roman" w:cs="Times New Roman"/>
          <w:i/>
          <w:sz w:val="18"/>
          <w:szCs w:val="18"/>
        </w:rPr>
        <w:t>Metodologi Penelitian Hukum dan Jurimetri</w:t>
      </w:r>
      <w:r w:rsidRPr="00E30573">
        <w:rPr>
          <w:rFonts w:ascii="Times New Roman" w:hAnsi="Times New Roman" w:cs="Times New Roman"/>
          <w:sz w:val="18"/>
          <w:szCs w:val="18"/>
        </w:rPr>
        <w:t>, Semarang: Ghalia Indonesia, 1998, hlm. 8</w:t>
      </w:r>
    </w:p>
  </w:footnote>
  <w:footnote w:id="22">
    <w:p w:rsidR="00744DCF" w:rsidRPr="00E30573" w:rsidRDefault="00744DCF" w:rsidP="00E30573">
      <w:pPr>
        <w:pStyle w:val="FootnoteText"/>
        <w:ind w:firstLine="709"/>
        <w:rPr>
          <w:rFonts w:ascii="Times New Roman" w:hAnsi="Times New Roman" w:cs="Times New Roman"/>
          <w:sz w:val="18"/>
          <w:szCs w:val="18"/>
        </w:rPr>
      </w:pPr>
      <w:r w:rsidRPr="00E30573">
        <w:rPr>
          <w:rStyle w:val="FootnoteReference"/>
          <w:rFonts w:ascii="Times New Roman" w:hAnsi="Times New Roman" w:cs="Times New Roman"/>
          <w:sz w:val="18"/>
          <w:szCs w:val="18"/>
        </w:rPr>
        <w:footnoteRef/>
      </w:r>
      <w:r w:rsidRPr="00E30573">
        <w:rPr>
          <w:rFonts w:ascii="Times New Roman" w:hAnsi="Times New Roman" w:cs="Times New Roman"/>
          <w:sz w:val="18"/>
          <w:szCs w:val="18"/>
        </w:rPr>
        <w:t xml:space="preserve">Asmadi Alsa, </w:t>
      </w:r>
      <w:r w:rsidRPr="00E30573">
        <w:rPr>
          <w:rFonts w:ascii="Times New Roman" w:hAnsi="Times New Roman" w:cs="Times New Roman"/>
          <w:i/>
          <w:sz w:val="18"/>
          <w:szCs w:val="18"/>
        </w:rPr>
        <w:t>Pendekatan Kuantitatif dan Kualitatif Serta Kombinasinya dalam Penelitian Psikologi,</w:t>
      </w:r>
      <w:r w:rsidRPr="00E30573">
        <w:rPr>
          <w:rFonts w:ascii="Times New Roman" w:hAnsi="Times New Roman" w:cs="Times New Roman"/>
          <w:sz w:val="18"/>
          <w:szCs w:val="18"/>
        </w:rPr>
        <w:t xml:space="preserve"> Yogyakarta: Pustaka Pelajar, 2003, Cetakan 1, hlm. 147</w:t>
      </w:r>
    </w:p>
  </w:footnote>
  <w:footnote w:id="23">
    <w:p w:rsidR="00744DCF" w:rsidRPr="00E30573" w:rsidRDefault="00744DCF" w:rsidP="00E30573">
      <w:pPr>
        <w:pStyle w:val="FootnoteText"/>
        <w:ind w:firstLine="709"/>
        <w:rPr>
          <w:rFonts w:ascii="Times New Roman" w:hAnsi="Times New Roman" w:cs="Times New Roman"/>
          <w:sz w:val="18"/>
          <w:szCs w:val="18"/>
        </w:rPr>
      </w:pPr>
      <w:r w:rsidRPr="00E30573">
        <w:rPr>
          <w:rStyle w:val="FootnoteReference"/>
          <w:rFonts w:ascii="Times New Roman" w:hAnsi="Times New Roman" w:cs="Times New Roman"/>
          <w:sz w:val="18"/>
          <w:szCs w:val="18"/>
        </w:rPr>
        <w:footnoteRef/>
      </w:r>
      <w:r w:rsidRPr="00E30573">
        <w:rPr>
          <w:rFonts w:ascii="Times New Roman" w:hAnsi="Times New Roman" w:cs="Times New Roman"/>
          <w:sz w:val="18"/>
          <w:szCs w:val="18"/>
        </w:rPr>
        <w:t xml:space="preserve">Lexy J. Moleong, </w:t>
      </w:r>
      <w:r w:rsidRPr="00E30573">
        <w:rPr>
          <w:rFonts w:ascii="Times New Roman" w:hAnsi="Times New Roman" w:cs="Times New Roman"/>
          <w:i/>
          <w:sz w:val="18"/>
          <w:szCs w:val="18"/>
        </w:rPr>
        <w:t>Metodologi Penelitian Kualitatif</w:t>
      </w:r>
      <w:r w:rsidRPr="00E30573">
        <w:rPr>
          <w:rFonts w:ascii="Times New Roman" w:hAnsi="Times New Roman" w:cs="Times New Roman"/>
          <w:sz w:val="18"/>
          <w:szCs w:val="18"/>
        </w:rPr>
        <w:t>, Bandung: PT. Remaja Redakarya, 2010, hlm. 157</w:t>
      </w:r>
    </w:p>
  </w:footnote>
  <w:footnote w:id="24">
    <w:p w:rsidR="00744DCF" w:rsidRPr="00A30133" w:rsidRDefault="00744DCF">
      <w:pPr>
        <w:pStyle w:val="FootnoteText"/>
        <w:rPr>
          <w:rFonts w:ascii="Times New Roman" w:hAnsi="Times New Roman" w:cs="Times New Roman"/>
          <w:sz w:val="18"/>
          <w:szCs w:val="18"/>
        </w:rPr>
      </w:pPr>
      <w:r>
        <w:rPr>
          <w:rStyle w:val="FootnoteReference"/>
        </w:rPr>
        <w:footnoteRef/>
      </w:r>
      <w:r>
        <w:t xml:space="preserve"> </w:t>
      </w:r>
      <w:r w:rsidRPr="00A30133">
        <w:rPr>
          <w:rFonts w:ascii="Times New Roman" w:hAnsi="Times New Roman" w:cs="Times New Roman"/>
          <w:sz w:val="18"/>
          <w:szCs w:val="18"/>
        </w:rPr>
        <w:t xml:space="preserve">Sugiyono, </w:t>
      </w:r>
      <w:r w:rsidRPr="00A30133">
        <w:rPr>
          <w:rFonts w:ascii="Times New Roman" w:hAnsi="Times New Roman" w:cs="Times New Roman"/>
          <w:i/>
          <w:sz w:val="18"/>
          <w:szCs w:val="18"/>
        </w:rPr>
        <w:t>Metode Penelitian Kuantitatif, Kualitatif, Dan R&amp;D</w:t>
      </w:r>
      <w:r w:rsidRPr="00A30133">
        <w:rPr>
          <w:rFonts w:ascii="Times New Roman" w:hAnsi="Times New Roman" w:cs="Times New Roman"/>
          <w:sz w:val="18"/>
          <w:szCs w:val="18"/>
        </w:rPr>
        <w:t>, Bandung: CV. Alfabeta, Cetakan ke-19, 2013, hlm. 244</w:t>
      </w:r>
    </w:p>
  </w:footnote>
  <w:footnote w:id="25">
    <w:p w:rsidR="00744DCF" w:rsidRDefault="00744DCF">
      <w:pPr>
        <w:pStyle w:val="FootnoteText"/>
      </w:pPr>
      <w:r>
        <w:rPr>
          <w:rStyle w:val="FootnoteReference"/>
        </w:rPr>
        <w:footnoteRef/>
      </w:r>
      <w:r>
        <w:t xml:space="preserve"> </w:t>
      </w:r>
      <w:r w:rsidRPr="00321CC2">
        <w:rPr>
          <w:rFonts w:ascii="Times New Roman" w:hAnsi="Times New Roman" w:cs="Times New Roman"/>
          <w:sz w:val="18"/>
          <w:szCs w:val="18"/>
        </w:rPr>
        <w:t xml:space="preserve">Miles B. Mattew dan Huberman, </w:t>
      </w:r>
      <w:r w:rsidRPr="00321CC2">
        <w:rPr>
          <w:rFonts w:ascii="Times New Roman" w:hAnsi="Times New Roman" w:cs="Times New Roman"/>
          <w:i/>
          <w:sz w:val="18"/>
          <w:szCs w:val="18"/>
        </w:rPr>
        <w:t>Analisis Data Kualitatif: Buku Sumber Metode-Metode Baru</w:t>
      </w:r>
      <w:r w:rsidRPr="00321CC2">
        <w:rPr>
          <w:rFonts w:ascii="Times New Roman" w:hAnsi="Times New Roman" w:cs="Times New Roman"/>
          <w:sz w:val="18"/>
          <w:szCs w:val="18"/>
        </w:rPr>
        <w:t>, Jakarta: UI Press, 2007, hlm. 20</w:t>
      </w:r>
    </w:p>
  </w:footnote>
  <w:footnote w:id="26">
    <w:p w:rsidR="00744DCF" w:rsidRDefault="00744DCF" w:rsidP="00A706B7">
      <w:pPr>
        <w:pStyle w:val="FootnoteText"/>
      </w:pPr>
      <w:r>
        <w:rPr>
          <w:rStyle w:val="FootnoteReference"/>
        </w:rPr>
        <w:footnoteRef/>
      </w:r>
      <w:r>
        <w:t xml:space="preserve"> </w:t>
      </w:r>
      <w:r w:rsidRPr="00DD606E">
        <w:rPr>
          <w:rFonts w:ascii="Times New Roman" w:hAnsi="Times New Roman" w:cs="Times New Roman"/>
          <w:sz w:val="18"/>
          <w:szCs w:val="18"/>
        </w:rPr>
        <w:t xml:space="preserve">Philpius M.Hadjon. </w:t>
      </w:r>
      <w:r w:rsidRPr="00DD606E">
        <w:rPr>
          <w:rFonts w:ascii="Times New Roman" w:hAnsi="Times New Roman" w:cs="Times New Roman"/>
          <w:i/>
          <w:sz w:val="18"/>
          <w:szCs w:val="18"/>
        </w:rPr>
        <w:t>Perlindungan Hukum Bagi Rakyat Indones</w:t>
      </w:r>
      <w:r w:rsidRPr="00DD606E">
        <w:rPr>
          <w:rFonts w:ascii="Times New Roman" w:hAnsi="Times New Roman" w:cs="Times New Roman"/>
          <w:sz w:val="18"/>
          <w:szCs w:val="18"/>
        </w:rPr>
        <w:t>ia. Surabaya: Bina Ilmu. 1987. Hlm.83</w:t>
      </w:r>
    </w:p>
  </w:footnote>
  <w:footnote w:id="27">
    <w:p w:rsidR="00744DCF" w:rsidRPr="00DD606E" w:rsidRDefault="00744DCF" w:rsidP="00EB5C56">
      <w:pPr>
        <w:pStyle w:val="FootnoteText"/>
        <w:rPr>
          <w:rFonts w:ascii="Times New Roman" w:hAnsi="Times New Roman" w:cs="Times New Roman"/>
          <w:sz w:val="18"/>
          <w:szCs w:val="18"/>
        </w:rPr>
      </w:pPr>
      <w:r>
        <w:rPr>
          <w:rStyle w:val="FootnoteReference"/>
        </w:rPr>
        <w:footnoteRef/>
      </w:r>
      <w:r>
        <w:t xml:space="preserve"> </w:t>
      </w:r>
      <w:r w:rsidRPr="00DD606E">
        <w:rPr>
          <w:rFonts w:ascii="Times New Roman" w:hAnsi="Times New Roman" w:cs="Times New Roman"/>
          <w:sz w:val="18"/>
          <w:szCs w:val="18"/>
        </w:rPr>
        <w:t xml:space="preserve">Hafidz Putra Arifin. </w:t>
      </w:r>
      <w:r w:rsidRPr="00DD606E">
        <w:rPr>
          <w:rFonts w:ascii="Times New Roman" w:hAnsi="Times New Roman" w:cs="Times New Roman"/>
          <w:i/>
          <w:sz w:val="18"/>
          <w:szCs w:val="18"/>
        </w:rPr>
        <w:t>Politik Hukum Perlindungan Cagar Budaya di Indonesia</w:t>
      </w:r>
      <w:r w:rsidRPr="00DD606E">
        <w:rPr>
          <w:rFonts w:ascii="Times New Roman" w:hAnsi="Times New Roman" w:cs="Times New Roman"/>
          <w:sz w:val="18"/>
          <w:szCs w:val="18"/>
        </w:rPr>
        <w:t>. Dialogia Iuridica: Jurnal Hukum Bisnis dan Investasi Volume 10 Nomor 1. November 2018. Hlm.66</w:t>
      </w:r>
      <w:r w:rsidRPr="00DD606E">
        <w:rPr>
          <w:sz w:val="18"/>
          <w:szCs w:val="18"/>
        </w:rPr>
        <w:t xml:space="preserve"> </w:t>
      </w:r>
    </w:p>
  </w:footnote>
  <w:footnote w:id="28">
    <w:p w:rsidR="00744DCF" w:rsidRPr="00DD606E" w:rsidRDefault="00744DCF" w:rsidP="00CD317C">
      <w:pPr>
        <w:pStyle w:val="FootnoteText"/>
        <w:ind w:left="709"/>
        <w:rPr>
          <w:rFonts w:ascii="Times New Roman" w:hAnsi="Times New Roman" w:cs="Times New Roman"/>
          <w:sz w:val="18"/>
          <w:szCs w:val="18"/>
        </w:rPr>
      </w:pPr>
      <w:r w:rsidRPr="00DD606E">
        <w:rPr>
          <w:rStyle w:val="FootnoteReference"/>
          <w:rFonts w:ascii="Times New Roman" w:hAnsi="Times New Roman" w:cs="Times New Roman"/>
          <w:sz w:val="18"/>
          <w:szCs w:val="18"/>
        </w:rPr>
        <w:footnoteRef/>
      </w:r>
      <w:r w:rsidRPr="00DD606E">
        <w:rPr>
          <w:rFonts w:ascii="Times New Roman" w:hAnsi="Times New Roman" w:cs="Times New Roman"/>
          <w:sz w:val="18"/>
          <w:szCs w:val="18"/>
        </w:rPr>
        <w:t xml:space="preserve"> </w:t>
      </w:r>
      <w:hyperlink r:id="rId1" w:history="1">
        <w:r w:rsidRPr="00DD606E">
          <w:rPr>
            <w:rStyle w:val="Hyperlink"/>
            <w:rFonts w:ascii="Times New Roman" w:hAnsi="Times New Roman" w:cs="Times New Roman"/>
            <w:color w:val="auto"/>
            <w:sz w:val="18"/>
            <w:szCs w:val="18"/>
          </w:rPr>
          <w:t>https://kbbi.lektur.id/cagar-budaya</w:t>
        </w:r>
      </w:hyperlink>
      <w:r w:rsidRPr="00DD606E">
        <w:rPr>
          <w:rFonts w:ascii="Times New Roman" w:hAnsi="Times New Roman" w:cs="Times New Roman"/>
          <w:sz w:val="18"/>
          <w:szCs w:val="18"/>
        </w:rPr>
        <w:t xml:space="preserve"> . diakses pada 27 Februari 2023</w:t>
      </w:r>
    </w:p>
  </w:footnote>
  <w:footnote w:id="29">
    <w:p w:rsidR="00744DCF" w:rsidRPr="00DD606E" w:rsidRDefault="00744DCF" w:rsidP="004A6BD5">
      <w:pPr>
        <w:pStyle w:val="FootnoteText"/>
        <w:rPr>
          <w:rFonts w:ascii="Times New Roman" w:hAnsi="Times New Roman" w:cs="Times New Roman"/>
          <w:sz w:val="18"/>
          <w:szCs w:val="18"/>
        </w:rPr>
      </w:pPr>
      <w:r>
        <w:rPr>
          <w:rStyle w:val="FootnoteReference"/>
        </w:rPr>
        <w:footnoteRef/>
      </w:r>
      <w:r>
        <w:t xml:space="preserve"> </w:t>
      </w:r>
      <w:r w:rsidRPr="00DD606E">
        <w:rPr>
          <w:rFonts w:ascii="Times New Roman" w:hAnsi="Times New Roman" w:cs="Times New Roman"/>
          <w:sz w:val="18"/>
          <w:szCs w:val="18"/>
        </w:rPr>
        <w:t xml:space="preserve">Mirsa Astuti. </w:t>
      </w:r>
      <w:r w:rsidRPr="00DD606E">
        <w:rPr>
          <w:rFonts w:ascii="Times New Roman" w:hAnsi="Times New Roman" w:cs="Times New Roman"/>
          <w:i/>
          <w:sz w:val="18"/>
          <w:szCs w:val="18"/>
        </w:rPr>
        <w:t>Efektivitas  Hukum Humaniter  Internasional  Dalam Melindungi  Cagar Budaya  di  Negara  Konflik</w:t>
      </w:r>
      <w:r w:rsidRPr="00DD606E">
        <w:rPr>
          <w:rFonts w:ascii="Times New Roman" w:hAnsi="Times New Roman" w:cs="Times New Roman"/>
          <w:sz w:val="18"/>
          <w:szCs w:val="18"/>
        </w:rPr>
        <w:t>.  Jurnal Ilmu Hukum. Vol.3 Nomor.1. 2018. Hlm.102</w:t>
      </w:r>
    </w:p>
  </w:footnote>
  <w:footnote w:id="30">
    <w:p w:rsidR="00744DCF" w:rsidRDefault="00744DCF" w:rsidP="004A6BD5">
      <w:pPr>
        <w:pStyle w:val="FootnoteText"/>
      </w:pPr>
      <w:r w:rsidRPr="00DD606E">
        <w:rPr>
          <w:rStyle w:val="FootnoteReference"/>
          <w:rFonts w:ascii="Times New Roman" w:hAnsi="Times New Roman" w:cs="Times New Roman"/>
          <w:sz w:val="18"/>
          <w:szCs w:val="18"/>
        </w:rPr>
        <w:footnoteRef/>
      </w:r>
      <w:r w:rsidRPr="00DD606E">
        <w:rPr>
          <w:rFonts w:ascii="Times New Roman" w:hAnsi="Times New Roman" w:cs="Times New Roman"/>
          <w:sz w:val="18"/>
          <w:szCs w:val="18"/>
        </w:rPr>
        <w:t xml:space="preserve"> </w:t>
      </w:r>
      <w:r w:rsidRPr="00DD606E">
        <w:rPr>
          <w:rFonts w:ascii="Times New Roman" w:hAnsi="Times New Roman" w:cs="Times New Roman"/>
          <w:sz w:val="18"/>
          <w:szCs w:val="18"/>
        </w:rPr>
        <w:t>Pasal 3 Undang-undang No 11 Tahun 2010</w:t>
      </w:r>
      <w:r>
        <w:t>.</w:t>
      </w:r>
    </w:p>
  </w:footnote>
  <w:footnote w:id="31">
    <w:p w:rsidR="00744DCF" w:rsidRPr="00C268CC" w:rsidRDefault="00744DCF" w:rsidP="00544E82">
      <w:pPr>
        <w:pStyle w:val="FootnoteText"/>
        <w:rPr>
          <w:rFonts w:ascii="Times New Roman" w:hAnsi="Times New Roman" w:cs="Times New Roman"/>
        </w:rPr>
      </w:pPr>
      <w:r w:rsidRPr="00BC620A">
        <w:rPr>
          <w:rStyle w:val="FootnoteReference"/>
          <w:rFonts w:ascii="Times New Roman" w:hAnsi="Times New Roman" w:cs="Times New Roman"/>
        </w:rPr>
        <w:footnoteRef/>
      </w:r>
      <w:r w:rsidRPr="00BC620A">
        <w:rPr>
          <w:rFonts w:ascii="Times New Roman" w:hAnsi="Times New Roman" w:cs="Times New Roman"/>
        </w:rPr>
        <w:t xml:space="preserve"> </w:t>
      </w:r>
      <w:r w:rsidRPr="00DD606E">
        <w:rPr>
          <w:rFonts w:ascii="Times New Roman" w:hAnsi="Times New Roman" w:cs="Times New Roman"/>
          <w:sz w:val="18"/>
          <w:szCs w:val="18"/>
        </w:rPr>
        <w:t xml:space="preserve">Abdul Manan, </w:t>
      </w:r>
      <w:r w:rsidRPr="00DD606E">
        <w:rPr>
          <w:rFonts w:ascii="Times New Roman" w:hAnsi="Times New Roman" w:cs="Times New Roman"/>
          <w:i/>
          <w:sz w:val="18"/>
          <w:szCs w:val="18"/>
        </w:rPr>
        <w:t>Pengadilan  Agama  Cagar Budaya Nusantara memperkuat NKRI</w:t>
      </w:r>
      <w:r w:rsidRPr="00DD606E">
        <w:rPr>
          <w:rFonts w:ascii="Times New Roman" w:hAnsi="Times New Roman" w:cs="Times New Roman"/>
          <w:sz w:val="18"/>
          <w:szCs w:val="18"/>
        </w:rPr>
        <w:t>, Jakarta; PRENADAMEDIA GROUP, 2019, Hlm.2</w:t>
      </w:r>
    </w:p>
  </w:footnote>
  <w:footnote w:id="32">
    <w:p w:rsidR="00744DCF" w:rsidRPr="00DD606E" w:rsidRDefault="00744DCF" w:rsidP="00870254">
      <w:pPr>
        <w:pStyle w:val="FootnoteText"/>
        <w:rPr>
          <w:rFonts w:ascii="Times New Roman" w:hAnsi="Times New Roman" w:cs="Times New Roman"/>
          <w:sz w:val="18"/>
          <w:szCs w:val="18"/>
        </w:rPr>
      </w:pPr>
      <w:r>
        <w:rPr>
          <w:rStyle w:val="FootnoteReference"/>
        </w:rPr>
        <w:footnoteRef/>
      </w:r>
      <w:r>
        <w:t xml:space="preserve"> </w:t>
      </w:r>
      <w:r w:rsidRPr="00DD606E">
        <w:rPr>
          <w:rFonts w:ascii="Times New Roman" w:hAnsi="Times New Roman" w:cs="Times New Roman"/>
          <w:sz w:val="18"/>
          <w:szCs w:val="18"/>
        </w:rPr>
        <w:t xml:space="preserve">Wiwin Areista. </w:t>
      </w:r>
      <w:r w:rsidRPr="00DD606E">
        <w:rPr>
          <w:rFonts w:ascii="Times New Roman" w:hAnsi="Times New Roman" w:cs="Times New Roman"/>
          <w:i/>
          <w:sz w:val="18"/>
          <w:szCs w:val="18"/>
        </w:rPr>
        <w:t>Prinsip Hukum Dalam Pemanfaatan  Cagar  Budaya</w:t>
      </w:r>
      <w:r w:rsidRPr="00DD606E">
        <w:rPr>
          <w:rFonts w:ascii="Times New Roman" w:hAnsi="Times New Roman" w:cs="Times New Roman"/>
          <w:sz w:val="18"/>
          <w:szCs w:val="18"/>
        </w:rPr>
        <w:t>. Yurijaya, Jurnal Ilmiah Hukum. Desember.2022. hlm. 331</w:t>
      </w:r>
    </w:p>
  </w:footnote>
  <w:footnote w:id="33">
    <w:p w:rsidR="00744DCF" w:rsidRPr="00857C4C" w:rsidRDefault="00744DCF" w:rsidP="00870254">
      <w:pPr>
        <w:pStyle w:val="FootnoteText"/>
        <w:rPr>
          <w:rFonts w:ascii="Times New Roman" w:hAnsi="Times New Roman" w:cs="Times New Roman"/>
        </w:rPr>
      </w:pPr>
      <w:r>
        <w:rPr>
          <w:rStyle w:val="FootnoteReference"/>
        </w:rPr>
        <w:footnoteRef/>
      </w:r>
      <w:r>
        <w:t xml:space="preserve"> </w:t>
      </w:r>
      <w:r w:rsidRPr="00B475D8">
        <w:rPr>
          <w:rFonts w:ascii="Times New Roman" w:hAnsi="Times New Roman" w:cs="Times New Roman"/>
          <w:sz w:val="18"/>
          <w:szCs w:val="18"/>
        </w:rPr>
        <w:t xml:space="preserve">Syarif Achmadi. </w:t>
      </w:r>
      <w:r w:rsidRPr="00B475D8">
        <w:rPr>
          <w:rFonts w:ascii="Times New Roman" w:hAnsi="Times New Roman" w:cs="Times New Roman"/>
          <w:i/>
          <w:sz w:val="18"/>
          <w:szCs w:val="18"/>
        </w:rPr>
        <w:t>Pemeringkatan Cagar Budaya Tidak Bergerak</w:t>
      </w:r>
      <w:r w:rsidRPr="00B475D8">
        <w:rPr>
          <w:rFonts w:ascii="Times New Roman" w:hAnsi="Times New Roman" w:cs="Times New Roman"/>
          <w:sz w:val="18"/>
          <w:szCs w:val="18"/>
        </w:rPr>
        <w:t>. Jurnal Konservasi Cagar Budaya Borobudur, Volume 8, Nomor 1. Juni. 2014. Hlm.75</w:t>
      </w:r>
    </w:p>
  </w:footnote>
  <w:footnote w:id="34">
    <w:p w:rsidR="00744DCF" w:rsidRPr="00AA1821" w:rsidRDefault="00744DCF" w:rsidP="00870254">
      <w:pPr>
        <w:pStyle w:val="FootnoteText"/>
      </w:pPr>
      <w:r w:rsidRPr="00196903">
        <w:rPr>
          <w:rStyle w:val="FootnoteReference"/>
          <w:rFonts w:ascii="Times New Roman" w:hAnsi="Times New Roman" w:cs="Times New Roman"/>
        </w:rPr>
        <w:footnoteRef/>
      </w:r>
      <w:r w:rsidRPr="00196903">
        <w:rPr>
          <w:rFonts w:ascii="Times New Roman" w:hAnsi="Times New Roman" w:cs="Times New Roman"/>
        </w:rPr>
        <w:t xml:space="preserve"> </w:t>
      </w:r>
      <w:r w:rsidRPr="00AA1821">
        <w:rPr>
          <w:rFonts w:ascii="Times New Roman" w:hAnsi="Times New Roman" w:cs="Times New Roman"/>
          <w:sz w:val="18"/>
          <w:szCs w:val="18"/>
        </w:rPr>
        <w:t xml:space="preserve">Nur Ikhwan Rahmanto, Bakti Setiawan, Agam Marsoyo. </w:t>
      </w:r>
      <w:r w:rsidRPr="00AA1821">
        <w:rPr>
          <w:rFonts w:ascii="Times New Roman" w:hAnsi="Times New Roman" w:cs="Times New Roman"/>
          <w:i/>
          <w:sz w:val="18"/>
          <w:szCs w:val="18"/>
        </w:rPr>
        <w:t>Advice Planning DP2WB Dalam Pelestarian Bangunan Cagar Budaya; Kasus Perkotaan Yogyakart</w:t>
      </w:r>
      <w:r w:rsidRPr="00AA1821">
        <w:rPr>
          <w:rFonts w:ascii="Times New Roman" w:hAnsi="Times New Roman" w:cs="Times New Roman"/>
          <w:sz w:val="18"/>
          <w:szCs w:val="18"/>
        </w:rPr>
        <w:t>, Yogyakarta: UGM, Hlm.148</w:t>
      </w:r>
      <w:r>
        <w:rPr>
          <w:rFonts w:ascii="Times New Roman" w:hAnsi="Times New Roman" w:cs="Times New Roman"/>
        </w:rPr>
        <w:t>.</w:t>
      </w:r>
    </w:p>
  </w:footnote>
  <w:footnote w:id="35">
    <w:p w:rsidR="00744DCF" w:rsidRDefault="00744DCF" w:rsidP="00870254">
      <w:pPr>
        <w:pStyle w:val="FootnoteText"/>
      </w:pPr>
      <w:r>
        <w:rPr>
          <w:rStyle w:val="FootnoteReference"/>
        </w:rPr>
        <w:footnoteRef/>
      </w:r>
      <w:r>
        <w:t xml:space="preserve"> </w:t>
      </w:r>
      <w:r w:rsidRPr="00AA1821">
        <w:rPr>
          <w:rFonts w:ascii="Times New Roman" w:hAnsi="Times New Roman" w:cs="Times New Roman"/>
          <w:sz w:val="18"/>
          <w:szCs w:val="18"/>
        </w:rPr>
        <w:t xml:space="preserve">Volare Amanda Wirastari dan Rimadewi Suprihardjo. </w:t>
      </w:r>
      <w:r w:rsidRPr="00AA1821">
        <w:rPr>
          <w:rFonts w:ascii="Times New Roman" w:hAnsi="Times New Roman" w:cs="Times New Roman"/>
          <w:i/>
          <w:sz w:val="18"/>
          <w:szCs w:val="18"/>
        </w:rPr>
        <w:t>Pelestarian Kawasan Cagar Budaya Berbasis Partisipasi Masyarakat</w:t>
      </w:r>
      <w:r w:rsidRPr="00AA1821">
        <w:rPr>
          <w:rFonts w:ascii="Times New Roman" w:hAnsi="Times New Roman" w:cs="Times New Roman"/>
          <w:sz w:val="18"/>
          <w:szCs w:val="18"/>
        </w:rPr>
        <w:t>. Jurnal Teknik ITS. Vol. 1, Nomor. 1. 2012. Hlm.64</w:t>
      </w:r>
      <w:r w:rsidRPr="00B12EB5">
        <w:rPr>
          <w:rFonts w:ascii="Times New Roman" w:hAnsi="Times New Roman" w:cs="Times New Roman"/>
        </w:rPr>
        <w:t>.</w:t>
      </w:r>
    </w:p>
  </w:footnote>
  <w:footnote w:id="36">
    <w:p w:rsidR="00744DCF" w:rsidRDefault="00744DCF" w:rsidP="00870254">
      <w:pPr>
        <w:pStyle w:val="FootnoteText"/>
      </w:pPr>
      <w:r w:rsidRPr="00551318">
        <w:rPr>
          <w:rStyle w:val="FootnoteReference"/>
          <w:rFonts w:ascii="Times New Roman" w:hAnsi="Times New Roman" w:cs="Times New Roman"/>
        </w:rPr>
        <w:footnoteRef/>
      </w:r>
      <w:r w:rsidRPr="00551318">
        <w:rPr>
          <w:rFonts w:ascii="Times New Roman" w:hAnsi="Times New Roman" w:cs="Times New Roman"/>
        </w:rPr>
        <w:t xml:space="preserve"> </w:t>
      </w:r>
      <w:r w:rsidRPr="00AA1821">
        <w:rPr>
          <w:rFonts w:ascii="Times New Roman" w:hAnsi="Times New Roman" w:cs="Times New Roman"/>
          <w:sz w:val="18"/>
          <w:szCs w:val="18"/>
        </w:rPr>
        <w:t xml:space="preserve">Blasius Supatra. </w:t>
      </w:r>
      <w:r w:rsidRPr="00AA1821">
        <w:rPr>
          <w:rFonts w:ascii="Times New Roman" w:hAnsi="Times New Roman" w:cs="Times New Roman"/>
          <w:i/>
          <w:sz w:val="18"/>
          <w:szCs w:val="18"/>
        </w:rPr>
        <w:t>Model Pemanfaatan  Cagar Budaya  Untuk Kesejahteraan  Masyarakat  Studi  Kasus Event  Malang  Kembali</w:t>
      </w:r>
      <w:r w:rsidRPr="00AA1821">
        <w:rPr>
          <w:rFonts w:ascii="Times New Roman" w:hAnsi="Times New Roman" w:cs="Times New Roman"/>
          <w:sz w:val="18"/>
          <w:szCs w:val="18"/>
        </w:rPr>
        <w:t>. Jurnal Sejarah dan Budaya. Tahun kesepuluh. N0. 1. 2016. Hlm.12</w:t>
      </w:r>
    </w:p>
  </w:footnote>
  <w:footnote w:id="37">
    <w:p w:rsidR="00744DCF" w:rsidRDefault="00744DCF" w:rsidP="001A4A69">
      <w:pPr>
        <w:pStyle w:val="FootnoteText"/>
      </w:pPr>
      <w:r>
        <w:rPr>
          <w:rStyle w:val="FootnoteReference"/>
        </w:rPr>
        <w:footnoteRef/>
      </w:r>
      <w:r>
        <w:t xml:space="preserve"> </w:t>
      </w:r>
      <w:r w:rsidRPr="00DD606E">
        <w:rPr>
          <w:rFonts w:ascii="Times New Roman" w:hAnsi="Times New Roman" w:cs="Times New Roman"/>
          <w:sz w:val="18"/>
          <w:szCs w:val="18"/>
        </w:rPr>
        <w:t>Undang-Undang Dasar 1945 Pasal 32 ayat (1)</w:t>
      </w:r>
    </w:p>
  </w:footnote>
  <w:footnote w:id="38">
    <w:p w:rsidR="00744DCF" w:rsidRPr="00DD606E" w:rsidRDefault="00744DCF" w:rsidP="00353B37">
      <w:pPr>
        <w:pStyle w:val="FootnoteText"/>
        <w:rPr>
          <w:rFonts w:ascii="Times New Roman" w:hAnsi="Times New Roman" w:cs="Times New Roman"/>
          <w:sz w:val="18"/>
          <w:szCs w:val="18"/>
        </w:rPr>
      </w:pPr>
      <w:r w:rsidRPr="00BB6F88">
        <w:rPr>
          <w:rStyle w:val="FootnoteReference"/>
          <w:rFonts w:ascii="Times New Roman" w:hAnsi="Times New Roman" w:cs="Times New Roman"/>
        </w:rPr>
        <w:footnoteRef/>
      </w:r>
      <w:r w:rsidRPr="00BB6F88">
        <w:rPr>
          <w:rFonts w:ascii="Times New Roman" w:hAnsi="Times New Roman" w:cs="Times New Roman"/>
        </w:rPr>
        <w:t xml:space="preserve"> </w:t>
      </w:r>
      <w:r w:rsidRPr="00DD606E">
        <w:rPr>
          <w:rFonts w:ascii="Times New Roman" w:hAnsi="Times New Roman" w:cs="Times New Roman"/>
          <w:sz w:val="18"/>
          <w:szCs w:val="18"/>
        </w:rPr>
        <w:t>Undang-Undang No. 11 Tahun 2010 tentang Cagar Budaya</w:t>
      </w:r>
    </w:p>
  </w:footnote>
  <w:footnote w:id="39">
    <w:p w:rsidR="00744DCF" w:rsidRPr="00D672DA" w:rsidRDefault="00744DCF" w:rsidP="00353B37">
      <w:pPr>
        <w:pStyle w:val="FootnoteText"/>
        <w:rPr>
          <w:rFonts w:ascii="Times New Roman" w:hAnsi="Times New Roman" w:cs="Times New Roman"/>
        </w:rPr>
      </w:pPr>
      <w:r w:rsidRPr="00D672DA">
        <w:rPr>
          <w:rStyle w:val="FootnoteReference"/>
          <w:rFonts w:ascii="Times New Roman" w:hAnsi="Times New Roman" w:cs="Times New Roman"/>
        </w:rPr>
        <w:footnoteRef/>
      </w:r>
      <w:r w:rsidRPr="00D672DA">
        <w:rPr>
          <w:rFonts w:ascii="Times New Roman" w:hAnsi="Times New Roman" w:cs="Times New Roman"/>
        </w:rPr>
        <w:t xml:space="preserve"> </w:t>
      </w:r>
      <w:r w:rsidRPr="00DD606E">
        <w:rPr>
          <w:rFonts w:ascii="Times New Roman" w:hAnsi="Times New Roman" w:cs="Times New Roman"/>
          <w:sz w:val="18"/>
          <w:szCs w:val="18"/>
        </w:rPr>
        <w:t>Peraturan Menteri Pendidikan dan Kebudayaan Nomor 52 Tahun 2012 tentang Organisasi dan Tata Kerja Balai Pelestarian Cagar Budaya</w:t>
      </w:r>
    </w:p>
  </w:footnote>
  <w:footnote w:id="40">
    <w:p w:rsidR="00744DCF" w:rsidRPr="00D672DA" w:rsidRDefault="00744DCF" w:rsidP="00D16853">
      <w:pPr>
        <w:pStyle w:val="FootnoteText"/>
        <w:rPr>
          <w:rFonts w:ascii="Times New Roman" w:hAnsi="Times New Roman" w:cs="Times New Roman"/>
        </w:rPr>
      </w:pPr>
      <w:r w:rsidRPr="00D672DA">
        <w:rPr>
          <w:rStyle w:val="FootnoteReference"/>
          <w:rFonts w:ascii="Times New Roman" w:hAnsi="Times New Roman" w:cs="Times New Roman"/>
        </w:rPr>
        <w:footnoteRef/>
      </w:r>
      <w:r w:rsidRPr="00D672DA">
        <w:rPr>
          <w:rFonts w:ascii="Times New Roman" w:hAnsi="Times New Roman" w:cs="Times New Roman"/>
        </w:rPr>
        <w:t xml:space="preserve"> </w:t>
      </w:r>
      <w:r w:rsidRPr="00DD606E">
        <w:rPr>
          <w:rFonts w:ascii="Times New Roman" w:hAnsi="Times New Roman" w:cs="Times New Roman"/>
          <w:sz w:val="18"/>
          <w:szCs w:val="18"/>
        </w:rPr>
        <w:t>Peraturan Daerah Provinsi Jawa Tengah No. 10 Tahun 2013 tentang Pelestarian dan Pengelolaan Cagar Budaya</w:t>
      </w:r>
    </w:p>
  </w:footnote>
  <w:footnote w:id="41">
    <w:p w:rsidR="00744DCF" w:rsidRPr="00DD606E" w:rsidRDefault="00744DCF" w:rsidP="001A4A69">
      <w:pPr>
        <w:pStyle w:val="FootnoteText"/>
        <w:rPr>
          <w:rFonts w:ascii="Times New Roman" w:hAnsi="Times New Roman" w:cs="Times New Roman"/>
        </w:rPr>
      </w:pPr>
      <w:r w:rsidRPr="00DD606E">
        <w:rPr>
          <w:rStyle w:val="FootnoteReference"/>
          <w:rFonts w:ascii="Times New Roman" w:hAnsi="Times New Roman" w:cs="Times New Roman"/>
        </w:rPr>
        <w:footnoteRef/>
      </w:r>
      <w:r w:rsidRPr="00DD606E">
        <w:rPr>
          <w:rFonts w:ascii="Times New Roman" w:hAnsi="Times New Roman" w:cs="Times New Roman"/>
        </w:rPr>
        <w:t xml:space="preserve"> </w:t>
      </w:r>
      <w:r w:rsidRPr="00DD606E">
        <w:rPr>
          <w:rFonts w:ascii="Times New Roman" w:hAnsi="Times New Roman" w:cs="Times New Roman"/>
          <w:sz w:val="18"/>
          <w:szCs w:val="18"/>
        </w:rPr>
        <w:t>Undang-Undang Nomor 23 Tahun 2014 tentang Pemerintah Daerah</w:t>
      </w:r>
    </w:p>
  </w:footnote>
  <w:footnote w:id="42">
    <w:p w:rsidR="00744DCF" w:rsidRPr="00DD606E" w:rsidRDefault="00744DCF" w:rsidP="00353B37">
      <w:pPr>
        <w:pStyle w:val="FootnoteText"/>
        <w:rPr>
          <w:sz w:val="18"/>
          <w:szCs w:val="18"/>
        </w:rPr>
      </w:pPr>
      <w:r>
        <w:rPr>
          <w:rStyle w:val="FootnoteReference"/>
        </w:rPr>
        <w:footnoteRef/>
      </w:r>
      <w:r>
        <w:t xml:space="preserve"> </w:t>
      </w:r>
      <w:r w:rsidRPr="00DD606E">
        <w:rPr>
          <w:rFonts w:ascii="Times New Roman" w:hAnsi="Times New Roman" w:cs="Times New Roman"/>
          <w:sz w:val="18"/>
          <w:szCs w:val="18"/>
        </w:rPr>
        <w:t>Peraturan Daerah Kabupaten Blora Nomor 10 Tahun 2019</w:t>
      </w:r>
    </w:p>
  </w:footnote>
  <w:footnote w:id="43">
    <w:p w:rsidR="00744DCF" w:rsidRDefault="00744DCF" w:rsidP="00AE1549">
      <w:pPr>
        <w:pStyle w:val="FootnoteText"/>
      </w:pPr>
      <w:r>
        <w:rPr>
          <w:rStyle w:val="FootnoteReference"/>
        </w:rPr>
        <w:footnoteRef/>
      </w:r>
      <w:r>
        <w:t xml:space="preserve"> </w:t>
      </w:r>
      <w:r w:rsidRPr="00DD606E">
        <w:rPr>
          <w:rFonts w:ascii="Times New Roman" w:hAnsi="Times New Roman" w:cs="Times New Roman"/>
          <w:sz w:val="18"/>
          <w:szCs w:val="18"/>
        </w:rPr>
        <w:t>Peraturan Pemerintah Nomor 1 Tahun 2022</w:t>
      </w:r>
    </w:p>
  </w:footnote>
  <w:footnote w:id="44">
    <w:p w:rsidR="00744DCF" w:rsidRPr="00E22D42" w:rsidRDefault="00744DCF" w:rsidP="0057404F">
      <w:pPr>
        <w:pStyle w:val="FootnoteText"/>
        <w:rPr>
          <w:rFonts w:ascii="Times New Roman" w:hAnsi="Times New Roman" w:cs="Times New Roman"/>
        </w:rPr>
      </w:pPr>
      <w:r>
        <w:rPr>
          <w:rStyle w:val="FootnoteReference"/>
        </w:rPr>
        <w:footnoteRef/>
      </w:r>
      <w:r w:rsidRPr="00E22D42">
        <w:rPr>
          <w:rFonts w:ascii="Times New Roman" w:hAnsi="Times New Roman" w:cs="Times New Roman"/>
        </w:rPr>
        <w:t>https://blorakab.go.id/index.php/public/kebudayaan</w:t>
      </w:r>
      <w:r>
        <w:rPr>
          <w:rFonts w:ascii="Times New Roman" w:hAnsi="Times New Roman" w:cs="Times New Roman"/>
        </w:rPr>
        <w:t xml:space="preserve"> diakses 13 Oktober 2024</w:t>
      </w:r>
    </w:p>
  </w:footnote>
  <w:footnote w:id="45">
    <w:p w:rsidR="00744DCF" w:rsidRPr="007740F2" w:rsidRDefault="00744DCF">
      <w:pPr>
        <w:pStyle w:val="FootnoteText"/>
        <w:rPr>
          <w:rFonts w:ascii="Times New Roman" w:hAnsi="Times New Roman" w:cs="Times New Roman"/>
          <w:sz w:val="18"/>
          <w:szCs w:val="18"/>
        </w:rPr>
      </w:pPr>
      <w:r w:rsidRPr="007740F2">
        <w:rPr>
          <w:rStyle w:val="FootnoteReference"/>
          <w:rFonts w:ascii="Times New Roman" w:hAnsi="Times New Roman" w:cs="Times New Roman"/>
          <w:sz w:val="18"/>
          <w:szCs w:val="18"/>
        </w:rPr>
        <w:footnoteRef/>
      </w:r>
      <w:hyperlink r:id="rId2" w:history="1">
        <w:r w:rsidRPr="007740F2">
          <w:rPr>
            <w:rStyle w:val="Hyperlink"/>
            <w:rFonts w:ascii="Times New Roman" w:hAnsi="Times New Roman" w:cs="Times New Roman"/>
            <w:color w:val="auto"/>
            <w:sz w:val="18"/>
            <w:szCs w:val="18"/>
          </w:rPr>
          <w:t>https://www.blorakab.go.id/index.php/public/potenda/detail/84/situs-ngloram</w:t>
        </w:r>
      </w:hyperlink>
      <w:r w:rsidRPr="007740F2">
        <w:rPr>
          <w:rFonts w:ascii="Times New Roman" w:hAnsi="Times New Roman" w:cs="Times New Roman"/>
          <w:sz w:val="18"/>
          <w:szCs w:val="18"/>
        </w:rPr>
        <w:t xml:space="preserve">, diakses pada 19 </w:t>
      </w:r>
      <w:r w:rsidRPr="007740F2">
        <w:rPr>
          <w:rFonts w:ascii="Times New Roman" w:hAnsi="Times New Roman" w:cs="Times New Roman"/>
          <w:sz w:val="18"/>
          <w:szCs w:val="18"/>
        </w:rPr>
        <w:tab/>
        <w:t>November 2023.</w:t>
      </w:r>
    </w:p>
  </w:footnote>
  <w:footnote w:id="46">
    <w:p w:rsidR="00744DCF" w:rsidRPr="006E049E" w:rsidRDefault="00744DCF" w:rsidP="006E049E">
      <w:pPr>
        <w:pStyle w:val="FootnoteText"/>
        <w:ind w:left="1701" w:hanging="283"/>
        <w:rPr>
          <w:rFonts w:ascii="Times New Roman" w:hAnsi="Times New Roman" w:cs="Times New Roman"/>
        </w:rPr>
      </w:pPr>
      <w:r w:rsidRPr="006E049E">
        <w:rPr>
          <w:rStyle w:val="FootnoteReference"/>
          <w:rFonts w:ascii="Times New Roman" w:hAnsi="Times New Roman" w:cs="Times New Roman"/>
        </w:rPr>
        <w:footnoteRef/>
      </w:r>
      <w:r w:rsidRPr="006E049E">
        <w:rPr>
          <w:rFonts w:ascii="Times New Roman" w:hAnsi="Times New Roman" w:cs="Times New Roman"/>
        </w:rPr>
        <w:t xml:space="preserve"> </w:t>
      </w:r>
      <w:r w:rsidRPr="006E049E">
        <w:rPr>
          <w:rFonts w:ascii="Times New Roman" w:hAnsi="Times New Roman" w:cs="Times New Roman"/>
        </w:rPr>
        <w:t>Narasumber Lukman Wijayanto staff seksi sejarah dan kepurbakalaan dinporabudpar Blora. 16 November 2023</w:t>
      </w:r>
    </w:p>
  </w:footnote>
  <w:footnote w:id="47">
    <w:p w:rsidR="00744DCF" w:rsidRDefault="00744DCF" w:rsidP="00B801E4">
      <w:pPr>
        <w:pStyle w:val="FootnoteText"/>
        <w:ind w:left="1701" w:hanging="261"/>
      </w:pPr>
      <w:r>
        <w:rPr>
          <w:rStyle w:val="FootnoteReference"/>
        </w:rPr>
        <w:footnoteRef/>
      </w:r>
      <w:r>
        <w:t xml:space="preserve"> </w:t>
      </w:r>
      <w:r w:rsidRPr="007740F2">
        <w:rPr>
          <w:rFonts w:ascii="Times New Roman" w:hAnsi="Times New Roman" w:cs="Times New Roman"/>
          <w:sz w:val="18"/>
          <w:szCs w:val="18"/>
        </w:rPr>
        <w:t>Na</w:t>
      </w:r>
      <w:r>
        <w:rPr>
          <w:rFonts w:ascii="Times New Roman" w:hAnsi="Times New Roman" w:cs="Times New Roman"/>
          <w:sz w:val="18"/>
          <w:szCs w:val="18"/>
        </w:rPr>
        <w:t>rasumber Lukman Wijayanto</w:t>
      </w:r>
      <w:r w:rsidRPr="007740F2">
        <w:rPr>
          <w:rFonts w:ascii="Times New Roman" w:hAnsi="Times New Roman" w:cs="Times New Roman"/>
          <w:sz w:val="18"/>
          <w:szCs w:val="18"/>
        </w:rPr>
        <w:t xml:space="preserve"> staff seksi sejarah d</w:t>
      </w:r>
      <w:r>
        <w:rPr>
          <w:rFonts w:ascii="Times New Roman" w:hAnsi="Times New Roman" w:cs="Times New Roman"/>
          <w:sz w:val="18"/>
          <w:szCs w:val="18"/>
        </w:rPr>
        <w:t>an kepurbakalaan dinporabudpar B</w:t>
      </w:r>
      <w:r w:rsidRPr="007740F2">
        <w:rPr>
          <w:rFonts w:ascii="Times New Roman" w:hAnsi="Times New Roman" w:cs="Times New Roman"/>
          <w:sz w:val="18"/>
          <w:szCs w:val="18"/>
        </w:rPr>
        <w:t>lora. 16 November 2023</w:t>
      </w:r>
    </w:p>
  </w:footnote>
  <w:footnote w:id="48">
    <w:p w:rsidR="00744DCF" w:rsidRDefault="00744DCF" w:rsidP="006E049E">
      <w:pPr>
        <w:pStyle w:val="FootnoteText"/>
        <w:ind w:left="1701" w:hanging="261"/>
      </w:pPr>
      <w:r>
        <w:rPr>
          <w:rStyle w:val="FootnoteReference"/>
        </w:rPr>
        <w:footnoteRef/>
      </w:r>
      <w:r>
        <w:t xml:space="preserve"> </w:t>
      </w:r>
      <w:r w:rsidRPr="007740F2">
        <w:rPr>
          <w:rFonts w:ascii="Times New Roman" w:hAnsi="Times New Roman" w:cs="Times New Roman"/>
          <w:sz w:val="18"/>
          <w:szCs w:val="18"/>
        </w:rPr>
        <w:t>Na</w:t>
      </w:r>
      <w:r>
        <w:rPr>
          <w:rFonts w:ascii="Times New Roman" w:hAnsi="Times New Roman" w:cs="Times New Roman"/>
          <w:sz w:val="18"/>
          <w:szCs w:val="18"/>
        </w:rPr>
        <w:t>rasumber Lukman Wijayanto</w:t>
      </w:r>
      <w:r w:rsidRPr="007740F2">
        <w:rPr>
          <w:rFonts w:ascii="Times New Roman" w:hAnsi="Times New Roman" w:cs="Times New Roman"/>
          <w:sz w:val="18"/>
          <w:szCs w:val="18"/>
        </w:rPr>
        <w:t xml:space="preserve"> staff seksi sejarah d</w:t>
      </w:r>
      <w:r>
        <w:rPr>
          <w:rFonts w:ascii="Times New Roman" w:hAnsi="Times New Roman" w:cs="Times New Roman"/>
          <w:sz w:val="18"/>
          <w:szCs w:val="18"/>
        </w:rPr>
        <w:t>an kepurbakalaan dinporabudpar B</w:t>
      </w:r>
      <w:r w:rsidRPr="007740F2">
        <w:rPr>
          <w:rFonts w:ascii="Times New Roman" w:hAnsi="Times New Roman" w:cs="Times New Roman"/>
          <w:sz w:val="18"/>
          <w:szCs w:val="18"/>
        </w:rPr>
        <w:t>lora. 16 November 2023</w:t>
      </w:r>
    </w:p>
  </w:footnote>
  <w:footnote w:id="49">
    <w:p w:rsidR="00744DCF" w:rsidRDefault="00744DCF" w:rsidP="006E049E">
      <w:pPr>
        <w:pStyle w:val="FootnoteText"/>
        <w:ind w:left="1701" w:hanging="261"/>
      </w:pPr>
      <w:r>
        <w:rPr>
          <w:rStyle w:val="FootnoteReference"/>
        </w:rPr>
        <w:footnoteRef/>
      </w:r>
      <w:r>
        <w:t xml:space="preserve"> </w:t>
      </w:r>
      <w:r w:rsidRPr="007740F2">
        <w:rPr>
          <w:rFonts w:ascii="Times New Roman" w:hAnsi="Times New Roman" w:cs="Times New Roman"/>
          <w:sz w:val="18"/>
          <w:szCs w:val="18"/>
        </w:rPr>
        <w:t>Na</w:t>
      </w:r>
      <w:r>
        <w:rPr>
          <w:rFonts w:ascii="Times New Roman" w:hAnsi="Times New Roman" w:cs="Times New Roman"/>
          <w:sz w:val="18"/>
          <w:szCs w:val="18"/>
        </w:rPr>
        <w:t>rasumber Lukman Wijayanto</w:t>
      </w:r>
      <w:r w:rsidRPr="007740F2">
        <w:rPr>
          <w:rFonts w:ascii="Times New Roman" w:hAnsi="Times New Roman" w:cs="Times New Roman"/>
          <w:sz w:val="18"/>
          <w:szCs w:val="18"/>
        </w:rPr>
        <w:t xml:space="preserve"> staff seksi sejarah d</w:t>
      </w:r>
      <w:r>
        <w:rPr>
          <w:rFonts w:ascii="Times New Roman" w:hAnsi="Times New Roman" w:cs="Times New Roman"/>
          <w:sz w:val="18"/>
          <w:szCs w:val="18"/>
        </w:rPr>
        <w:t>an kepurbakalaan dinporabudpar B</w:t>
      </w:r>
      <w:r w:rsidRPr="007740F2">
        <w:rPr>
          <w:rFonts w:ascii="Times New Roman" w:hAnsi="Times New Roman" w:cs="Times New Roman"/>
          <w:sz w:val="18"/>
          <w:szCs w:val="18"/>
        </w:rPr>
        <w:t>lora. 16 November 2023</w:t>
      </w:r>
    </w:p>
  </w:footnote>
  <w:footnote w:id="50">
    <w:p w:rsidR="00744DCF" w:rsidRDefault="00744DCF" w:rsidP="006E049E">
      <w:pPr>
        <w:pStyle w:val="FootnoteText"/>
        <w:ind w:left="1701" w:hanging="261"/>
      </w:pPr>
      <w:r>
        <w:rPr>
          <w:rStyle w:val="FootnoteReference"/>
        </w:rPr>
        <w:footnoteRef/>
      </w:r>
      <w:r>
        <w:t xml:space="preserve"> </w:t>
      </w:r>
      <w:r w:rsidRPr="007740F2">
        <w:rPr>
          <w:rFonts w:ascii="Times New Roman" w:hAnsi="Times New Roman" w:cs="Times New Roman"/>
          <w:sz w:val="18"/>
          <w:szCs w:val="18"/>
        </w:rPr>
        <w:t>Na</w:t>
      </w:r>
      <w:r>
        <w:rPr>
          <w:rFonts w:ascii="Times New Roman" w:hAnsi="Times New Roman" w:cs="Times New Roman"/>
          <w:sz w:val="18"/>
          <w:szCs w:val="18"/>
        </w:rPr>
        <w:t>rasumber Lukman Wijayanto</w:t>
      </w:r>
      <w:r w:rsidRPr="007740F2">
        <w:rPr>
          <w:rFonts w:ascii="Times New Roman" w:hAnsi="Times New Roman" w:cs="Times New Roman"/>
          <w:sz w:val="18"/>
          <w:szCs w:val="18"/>
        </w:rPr>
        <w:t xml:space="preserve"> staff seksi sejarah d</w:t>
      </w:r>
      <w:r>
        <w:rPr>
          <w:rFonts w:ascii="Times New Roman" w:hAnsi="Times New Roman" w:cs="Times New Roman"/>
          <w:sz w:val="18"/>
          <w:szCs w:val="18"/>
        </w:rPr>
        <w:t>an kepurbakalaan dinporabudpar B</w:t>
      </w:r>
      <w:r w:rsidRPr="007740F2">
        <w:rPr>
          <w:rFonts w:ascii="Times New Roman" w:hAnsi="Times New Roman" w:cs="Times New Roman"/>
          <w:sz w:val="18"/>
          <w:szCs w:val="18"/>
        </w:rPr>
        <w:t>lora. 16 November 2023</w:t>
      </w:r>
    </w:p>
  </w:footnote>
  <w:footnote w:id="51">
    <w:p w:rsidR="00744DCF" w:rsidRPr="007740F2" w:rsidRDefault="00744DCF">
      <w:pPr>
        <w:pStyle w:val="FootnoteText"/>
        <w:rPr>
          <w:rFonts w:ascii="Times New Roman" w:hAnsi="Times New Roman" w:cs="Times New Roman"/>
          <w:sz w:val="18"/>
          <w:szCs w:val="18"/>
        </w:rPr>
      </w:pPr>
      <w:r w:rsidRPr="007740F2">
        <w:rPr>
          <w:rStyle w:val="FootnoteReference"/>
          <w:rFonts w:ascii="Times New Roman" w:hAnsi="Times New Roman" w:cs="Times New Roman"/>
          <w:sz w:val="18"/>
          <w:szCs w:val="18"/>
        </w:rPr>
        <w:footnoteRef/>
      </w:r>
      <w:r w:rsidRPr="007740F2">
        <w:rPr>
          <w:rFonts w:ascii="Times New Roman" w:hAnsi="Times New Roman" w:cs="Times New Roman"/>
          <w:sz w:val="18"/>
          <w:szCs w:val="18"/>
        </w:rPr>
        <w:t xml:space="preserve"> </w:t>
      </w:r>
      <w:r w:rsidRPr="007740F2">
        <w:rPr>
          <w:rFonts w:ascii="Times New Roman" w:hAnsi="Times New Roman" w:cs="Times New Roman"/>
          <w:sz w:val="18"/>
          <w:szCs w:val="18"/>
        </w:rPr>
        <w:t>Na</w:t>
      </w:r>
      <w:r>
        <w:rPr>
          <w:rFonts w:ascii="Times New Roman" w:hAnsi="Times New Roman" w:cs="Times New Roman"/>
          <w:sz w:val="18"/>
          <w:szCs w:val="18"/>
        </w:rPr>
        <w:t>rasumber Lukman Wijayanto</w:t>
      </w:r>
      <w:r w:rsidRPr="007740F2">
        <w:rPr>
          <w:rFonts w:ascii="Times New Roman" w:hAnsi="Times New Roman" w:cs="Times New Roman"/>
          <w:sz w:val="18"/>
          <w:szCs w:val="18"/>
        </w:rPr>
        <w:t xml:space="preserve"> staff seksi sejarah d</w:t>
      </w:r>
      <w:r>
        <w:rPr>
          <w:rFonts w:ascii="Times New Roman" w:hAnsi="Times New Roman" w:cs="Times New Roman"/>
          <w:sz w:val="18"/>
          <w:szCs w:val="18"/>
        </w:rPr>
        <w:t>an kepurbakalaan dinporabudpar B</w:t>
      </w:r>
      <w:r w:rsidRPr="007740F2">
        <w:rPr>
          <w:rFonts w:ascii="Times New Roman" w:hAnsi="Times New Roman" w:cs="Times New Roman"/>
          <w:sz w:val="18"/>
          <w:szCs w:val="18"/>
        </w:rPr>
        <w:t>lora. 16 November 2023</w:t>
      </w:r>
    </w:p>
  </w:footnote>
  <w:footnote w:id="52">
    <w:p w:rsidR="00744DCF" w:rsidRPr="002B626C" w:rsidRDefault="00744DCF" w:rsidP="00F20F86">
      <w:pPr>
        <w:pStyle w:val="FootnoteText"/>
        <w:ind w:left="1701" w:hanging="261"/>
        <w:rPr>
          <w:rFonts w:ascii="Times New Roman" w:hAnsi="Times New Roman" w:cs="Times New Roman"/>
          <w:sz w:val="18"/>
          <w:szCs w:val="18"/>
        </w:rPr>
      </w:pPr>
      <w:r>
        <w:rPr>
          <w:rStyle w:val="FootnoteReference"/>
        </w:rPr>
        <w:footnoteRef/>
      </w:r>
      <w:r>
        <w:t xml:space="preserve"> </w:t>
      </w:r>
      <w:r w:rsidRPr="002B626C">
        <w:rPr>
          <w:rFonts w:ascii="Times New Roman" w:hAnsi="Times New Roman" w:cs="Times New Roman"/>
          <w:sz w:val="18"/>
          <w:szCs w:val="18"/>
        </w:rPr>
        <w:t>Narasumber Diro Beny Susanto selaku Kepala Desa Ngloram, 15 November 2023</w:t>
      </w:r>
    </w:p>
    <w:p w:rsidR="00744DCF" w:rsidRDefault="00744DCF">
      <w:pPr>
        <w:pStyle w:val="FootnoteText"/>
      </w:pPr>
    </w:p>
  </w:footnote>
  <w:footnote w:id="53">
    <w:p w:rsidR="00744DCF" w:rsidRPr="002B626C" w:rsidRDefault="00744DCF" w:rsidP="00F20F86">
      <w:pPr>
        <w:pStyle w:val="FootnoteText"/>
        <w:ind w:left="1701" w:hanging="261"/>
        <w:rPr>
          <w:rFonts w:ascii="Times New Roman" w:hAnsi="Times New Roman" w:cs="Times New Roman"/>
          <w:sz w:val="18"/>
          <w:szCs w:val="18"/>
        </w:rPr>
      </w:pPr>
      <w:r>
        <w:rPr>
          <w:rStyle w:val="FootnoteReference"/>
        </w:rPr>
        <w:footnoteRef/>
      </w:r>
      <w:r>
        <w:t xml:space="preserve"> </w:t>
      </w:r>
      <w:r w:rsidRPr="002B626C">
        <w:rPr>
          <w:rFonts w:ascii="Times New Roman" w:hAnsi="Times New Roman" w:cs="Times New Roman"/>
          <w:sz w:val="18"/>
          <w:szCs w:val="18"/>
        </w:rPr>
        <w:t>Narasumber Diro Beny Susanto selaku Kepala Desa Ngloram, 15 November 2023</w:t>
      </w:r>
    </w:p>
    <w:p w:rsidR="00744DCF" w:rsidRDefault="00744DCF" w:rsidP="00F20F86">
      <w:pPr>
        <w:pStyle w:val="FootnoteText"/>
        <w:ind w:left="1418" w:firstLine="22"/>
      </w:pPr>
    </w:p>
  </w:footnote>
  <w:footnote w:id="54">
    <w:p w:rsidR="00744DCF" w:rsidRPr="00D76603" w:rsidRDefault="00744DCF">
      <w:pPr>
        <w:pStyle w:val="FootnoteText"/>
        <w:rPr>
          <w:rFonts w:ascii="Times New Roman" w:hAnsi="Times New Roman" w:cs="Times New Roman"/>
        </w:rPr>
      </w:pPr>
      <w:r>
        <w:rPr>
          <w:rStyle w:val="FootnoteReference"/>
        </w:rPr>
        <w:footnoteRef/>
      </w:r>
      <w:hyperlink r:id="rId3" w:history="1">
        <w:r w:rsidRPr="00D76603">
          <w:rPr>
            <w:rStyle w:val="Hyperlink"/>
            <w:rFonts w:ascii="Times New Roman" w:hAnsi="Times New Roman" w:cs="Times New Roman"/>
            <w:color w:val="000000"/>
            <w:shd w:val="clear" w:color="auto" w:fill="FFFFFF"/>
          </w:rPr>
          <w:t>https://www.detik.com/jateng/budaya/d-6605143/mengenal-tradisi-nyadran-bulan-ruwah-masyarakat-jawa</w:t>
        </w:r>
      </w:hyperlink>
      <w:r w:rsidRPr="00D76603">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Diakses pada 2 Maret 2024</w:t>
      </w:r>
    </w:p>
  </w:footnote>
  <w:footnote w:id="55">
    <w:p w:rsidR="00744DCF" w:rsidRPr="002B626C" w:rsidRDefault="00744DCF" w:rsidP="00F20F86">
      <w:pPr>
        <w:pStyle w:val="FootnoteText"/>
        <w:ind w:left="1701" w:hanging="283"/>
        <w:rPr>
          <w:rFonts w:ascii="Times New Roman" w:hAnsi="Times New Roman" w:cs="Times New Roman"/>
          <w:sz w:val="18"/>
          <w:szCs w:val="18"/>
        </w:rPr>
      </w:pPr>
      <w:r>
        <w:rPr>
          <w:rStyle w:val="FootnoteReference"/>
        </w:rPr>
        <w:footnoteRef/>
      </w:r>
      <w:r>
        <w:t xml:space="preserve"> </w:t>
      </w:r>
      <w:r w:rsidRPr="002B626C">
        <w:rPr>
          <w:rFonts w:ascii="Times New Roman" w:hAnsi="Times New Roman" w:cs="Times New Roman"/>
          <w:sz w:val="18"/>
          <w:szCs w:val="18"/>
        </w:rPr>
        <w:t>Narasumber Diro Beny Susanto selaku Kepala Desa Ngloram, 15 November 2023</w:t>
      </w:r>
    </w:p>
    <w:p w:rsidR="00744DCF" w:rsidRDefault="00744DCF">
      <w:pPr>
        <w:pStyle w:val="FootnoteText"/>
      </w:pPr>
    </w:p>
  </w:footnote>
  <w:footnote w:id="56">
    <w:p w:rsidR="00744DCF" w:rsidRPr="002B626C" w:rsidRDefault="00744DCF">
      <w:pPr>
        <w:pStyle w:val="FootnoteText"/>
        <w:rPr>
          <w:rFonts w:ascii="Times New Roman" w:hAnsi="Times New Roman" w:cs="Times New Roman"/>
          <w:sz w:val="18"/>
          <w:szCs w:val="18"/>
        </w:rPr>
      </w:pPr>
      <w:r w:rsidRPr="002B626C">
        <w:rPr>
          <w:rStyle w:val="FootnoteReference"/>
          <w:rFonts w:ascii="Times New Roman" w:hAnsi="Times New Roman" w:cs="Times New Roman"/>
          <w:sz w:val="18"/>
          <w:szCs w:val="18"/>
        </w:rPr>
        <w:footnoteRef/>
      </w:r>
      <w:r w:rsidRPr="002B626C">
        <w:rPr>
          <w:rFonts w:ascii="Times New Roman" w:hAnsi="Times New Roman" w:cs="Times New Roman"/>
          <w:sz w:val="18"/>
          <w:szCs w:val="18"/>
        </w:rPr>
        <w:t xml:space="preserve"> </w:t>
      </w:r>
      <w:r w:rsidRPr="002B626C">
        <w:rPr>
          <w:rFonts w:ascii="Times New Roman" w:hAnsi="Times New Roman" w:cs="Times New Roman"/>
          <w:sz w:val="18"/>
          <w:szCs w:val="18"/>
        </w:rPr>
        <w:t>Narasumber Diro Beny Susanto selaku Kepala Desa Ngloram, 15 November 2023</w:t>
      </w:r>
    </w:p>
  </w:footnote>
  <w:footnote w:id="57">
    <w:p w:rsidR="00744DCF" w:rsidRDefault="00744DCF" w:rsidP="0039020E">
      <w:pPr>
        <w:pStyle w:val="FootnoteText"/>
        <w:ind w:left="1701" w:hanging="261"/>
      </w:pPr>
      <w:r>
        <w:rPr>
          <w:rStyle w:val="FootnoteReference"/>
        </w:rPr>
        <w:footnoteRef/>
      </w:r>
      <w:r>
        <w:t xml:space="preserve"> </w:t>
      </w:r>
      <w:r>
        <w:rPr>
          <w:rFonts w:ascii="Times New Roman" w:hAnsi="Times New Roman" w:cs="Times New Roman"/>
          <w:sz w:val="18"/>
          <w:szCs w:val="18"/>
        </w:rPr>
        <w:t xml:space="preserve">Narasumber </w:t>
      </w:r>
      <w:r w:rsidRPr="006C72AD">
        <w:rPr>
          <w:rFonts w:ascii="Times New Roman" w:hAnsi="Times New Roman" w:cs="Times New Roman"/>
          <w:sz w:val="18"/>
          <w:szCs w:val="18"/>
        </w:rPr>
        <w:t>Kuslan selaku perwakilan dari masyarakat Ngloram,  15 November 2023</w:t>
      </w:r>
    </w:p>
  </w:footnote>
  <w:footnote w:id="58">
    <w:p w:rsidR="00744DCF" w:rsidRPr="006C72AD" w:rsidRDefault="00744DCF">
      <w:pPr>
        <w:pStyle w:val="FootnoteText"/>
        <w:rPr>
          <w:rFonts w:ascii="Times New Roman" w:hAnsi="Times New Roman" w:cs="Times New Roman"/>
          <w:sz w:val="18"/>
          <w:szCs w:val="18"/>
        </w:rPr>
      </w:pPr>
      <w:r w:rsidRPr="006C72AD">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 xml:space="preserve">Narasumber </w:t>
      </w:r>
      <w:r w:rsidRPr="006C72AD">
        <w:rPr>
          <w:rFonts w:ascii="Times New Roman" w:hAnsi="Times New Roman" w:cs="Times New Roman"/>
          <w:sz w:val="18"/>
          <w:szCs w:val="18"/>
        </w:rPr>
        <w:t>Kuslan selaku perwakilan dari masyarakat Ngloram,  15 November 2023</w:t>
      </w:r>
    </w:p>
  </w:footnote>
  <w:footnote w:id="59">
    <w:p w:rsidR="00744DCF" w:rsidRPr="00F20F86" w:rsidRDefault="00744DCF" w:rsidP="00F20F86">
      <w:pPr>
        <w:pStyle w:val="FootnoteText"/>
        <w:ind w:left="1560" w:hanging="142"/>
        <w:rPr>
          <w:rFonts w:ascii="Times New Roman" w:hAnsi="Times New Roman" w:cs="Times New Roman"/>
          <w:sz w:val="18"/>
          <w:szCs w:val="18"/>
        </w:rPr>
      </w:pPr>
      <w:r w:rsidRPr="00F20F86">
        <w:rPr>
          <w:rStyle w:val="FootnoteReference"/>
          <w:rFonts w:ascii="Times New Roman" w:hAnsi="Times New Roman" w:cs="Times New Roman"/>
          <w:sz w:val="18"/>
          <w:szCs w:val="18"/>
        </w:rPr>
        <w:footnoteRef/>
      </w:r>
      <w:r w:rsidRPr="00F20F86">
        <w:rPr>
          <w:rFonts w:ascii="Times New Roman" w:hAnsi="Times New Roman" w:cs="Times New Roman"/>
          <w:sz w:val="18"/>
          <w:szCs w:val="18"/>
        </w:rPr>
        <w:t xml:space="preserve"> </w:t>
      </w:r>
      <w:r w:rsidRPr="00F20F86">
        <w:rPr>
          <w:rFonts w:ascii="Times New Roman" w:hAnsi="Times New Roman" w:cs="Times New Roman"/>
          <w:sz w:val="18"/>
          <w:szCs w:val="18"/>
        </w:rPr>
        <w:t>Peraturan Daerah Kabupaten Blora Nomor 10 Tahun 2019 tentang Pelestarian Cagar Budaya</w:t>
      </w:r>
    </w:p>
  </w:footnote>
  <w:footnote w:id="60">
    <w:p w:rsidR="00744DCF" w:rsidRPr="009A6560" w:rsidRDefault="00744DCF">
      <w:pPr>
        <w:pStyle w:val="FootnoteText"/>
        <w:rPr>
          <w:rFonts w:ascii="Times New Roman" w:hAnsi="Times New Roman" w:cs="Times New Roman"/>
        </w:rPr>
      </w:pPr>
      <w:r>
        <w:rPr>
          <w:rStyle w:val="FootnoteReference"/>
        </w:rPr>
        <w:footnoteRef/>
      </w:r>
      <w:r>
        <w:t xml:space="preserve"> </w:t>
      </w:r>
      <w:r w:rsidRPr="009A6560">
        <w:rPr>
          <w:rFonts w:ascii="Times New Roman" w:hAnsi="Times New Roman" w:cs="Times New Roman"/>
          <w:sz w:val="18"/>
          <w:szCs w:val="18"/>
        </w:rPr>
        <w:t>Hasil Wawancara dengan Pak Lukman Wijayanto staff seksi sejarah dan kepurbakalaan di Dinporabudpar Kabupaten Blora. 16 November 2023.</w:t>
      </w:r>
    </w:p>
  </w:footnote>
  <w:footnote w:id="61">
    <w:p w:rsidR="00744DCF" w:rsidRPr="009A6560" w:rsidRDefault="00744DCF" w:rsidP="00E23BFD">
      <w:pPr>
        <w:pStyle w:val="FootnoteText"/>
        <w:rPr>
          <w:rFonts w:ascii="Times New Roman" w:hAnsi="Times New Roman" w:cs="Times New Roman"/>
        </w:rPr>
      </w:pPr>
      <w:r>
        <w:rPr>
          <w:rStyle w:val="FootnoteReference"/>
        </w:rPr>
        <w:footnoteRef/>
      </w:r>
      <w:r>
        <w:t xml:space="preserve"> </w:t>
      </w:r>
      <w:r w:rsidRPr="009A6560">
        <w:rPr>
          <w:rFonts w:ascii="Times New Roman" w:hAnsi="Times New Roman" w:cs="Times New Roman"/>
          <w:sz w:val="18"/>
          <w:szCs w:val="18"/>
        </w:rPr>
        <w:t>Hasil Wawancara dengan Pak Lukman Wijayanto staff seksi sejarah dan kepurbakalaan di Dinporabudpar Kabupaten Blora. 16 November 2023.</w:t>
      </w:r>
    </w:p>
    <w:p w:rsidR="00744DCF" w:rsidRPr="00E23BFD" w:rsidRDefault="00744DCF">
      <w:pPr>
        <w:pStyle w:val="FootnoteText"/>
        <w:rPr>
          <w:rFonts w:ascii="Times New Roman" w:hAnsi="Times New Roman" w:cs="Times New Roman"/>
          <w:sz w:val="18"/>
          <w:szCs w:val="18"/>
        </w:rPr>
      </w:pPr>
    </w:p>
  </w:footnote>
  <w:footnote w:id="62">
    <w:p w:rsidR="00744DCF" w:rsidRPr="00AB07C8" w:rsidRDefault="00744DCF">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Peraturan Daerah Kabupaten Blora Nomor 10 Tahun 2019 Tentang Pelestarian Cagar Budaya</w:t>
      </w:r>
    </w:p>
  </w:footnote>
  <w:footnote w:id="63">
    <w:p w:rsidR="00744DCF" w:rsidRPr="000359FB" w:rsidRDefault="00744DCF">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Soerjono Soekanto.</w:t>
      </w:r>
      <w:r w:rsidRPr="000359FB">
        <w:rPr>
          <w:rFonts w:ascii="Times New Roman" w:hAnsi="Times New Roman" w:cs="Times New Roman"/>
          <w:sz w:val="18"/>
          <w:szCs w:val="18"/>
        </w:rPr>
        <w:t xml:space="preserve"> </w:t>
      </w:r>
      <w:r w:rsidRPr="00EF604C">
        <w:rPr>
          <w:rFonts w:ascii="Times New Roman" w:hAnsi="Times New Roman" w:cs="Times New Roman"/>
          <w:i/>
          <w:sz w:val="18"/>
          <w:szCs w:val="18"/>
        </w:rPr>
        <w:t>Faktor-faktor Yang Mempengaruhi Penegakan Hukum</w:t>
      </w:r>
      <w:r>
        <w:rPr>
          <w:rFonts w:ascii="Times New Roman" w:hAnsi="Times New Roman" w:cs="Times New Roman"/>
          <w:sz w:val="18"/>
          <w:szCs w:val="18"/>
        </w:rPr>
        <w:t>. Rajawali Press. Jakarta.</w:t>
      </w:r>
      <w:r w:rsidRPr="000359FB">
        <w:rPr>
          <w:rFonts w:ascii="Times New Roman" w:hAnsi="Times New Roman" w:cs="Times New Roman"/>
          <w:sz w:val="18"/>
          <w:szCs w:val="18"/>
        </w:rPr>
        <w:t xml:space="preserve"> 2008.</w:t>
      </w:r>
      <w:r>
        <w:rPr>
          <w:rFonts w:ascii="Times New Roman" w:hAnsi="Times New Roman" w:cs="Times New Roman"/>
          <w:sz w:val="18"/>
          <w:szCs w:val="18"/>
        </w:rPr>
        <w:t xml:space="preserve"> Hlm. 5</w:t>
      </w:r>
    </w:p>
  </w:footnote>
  <w:footnote w:id="64">
    <w:p w:rsidR="00744DCF" w:rsidRPr="00310EBC" w:rsidRDefault="00744DCF">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Ibid. Hlm.37</w:t>
      </w:r>
    </w:p>
  </w:footnote>
  <w:footnote w:id="65">
    <w:p w:rsidR="00744DCF" w:rsidRPr="00860FD0" w:rsidRDefault="00744DCF">
      <w:pPr>
        <w:pStyle w:val="FootnoteText"/>
        <w:rPr>
          <w:rFonts w:ascii="Times New Roman" w:hAnsi="Times New Roman" w:cs="Times New Roman"/>
          <w:sz w:val="18"/>
          <w:szCs w:val="18"/>
        </w:rPr>
      </w:pPr>
      <w:r w:rsidRPr="00860FD0">
        <w:rPr>
          <w:rStyle w:val="FootnoteReference"/>
          <w:rFonts w:ascii="Times New Roman" w:hAnsi="Times New Roman" w:cs="Times New Roman"/>
          <w:sz w:val="18"/>
          <w:szCs w:val="18"/>
        </w:rPr>
        <w:footnoteRef/>
      </w:r>
      <w:r w:rsidRPr="00860FD0">
        <w:rPr>
          <w:rFonts w:ascii="Times New Roman" w:hAnsi="Times New Roman" w:cs="Times New Roman"/>
          <w:sz w:val="18"/>
          <w:szCs w:val="18"/>
        </w:rPr>
        <w:t xml:space="preserve"> </w:t>
      </w:r>
      <w:r w:rsidRPr="00860FD0">
        <w:rPr>
          <w:rFonts w:ascii="Times New Roman" w:hAnsi="Times New Roman" w:cs="Times New Roman"/>
          <w:sz w:val="18"/>
          <w:szCs w:val="18"/>
        </w:rPr>
        <w:t>Ibid. Hlm. 59</w:t>
      </w:r>
    </w:p>
  </w:footnote>
  <w:footnote w:id="66">
    <w:p w:rsidR="00744DCF" w:rsidRPr="002D33EF" w:rsidRDefault="00744DCF">
      <w:pPr>
        <w:pStyle w:val="FootnoteText"/>
        <w:rPr>
          <w:rFonts w:ascii="Times New Roman" w:hAnsi="Times New Roman" w:cs="Times New Roman"/>
        </w:rPr>
      </w:pPr>
      <w:r>
        <w:rPr>
          <w:rStyle w:val="FootnoteReference"/>
        </w:rPr>
        <w:footnoteRef/>
      </w:r>
      <w:r>
        <w:t xml:space="preserve"> </w:t>
      </w:r>
      <w:hyperlink r:id="rId4" w:history="1">
        <w:r w:rsidRPr="002D33EF">
          <w:rPr>
            <w:rStyle w:val="Hyperlink"/>
            <w:rFonts w:ascii="Times New Roman" w:hAnsi="Times New Roman" w:cs="Times New Roman"/>
            <w:color w:val="auto"/>
          </w:rPr>
          <w:t>www.lintasblora.com</w:t>
        </w:r>
      </w:hyperlink>
      <w:r>
        <w:rPr>
          <w:rFonts w:ascii="Times New Roman" w:hAnsi="Times New Roman" w:cs="Times New Roman"/>
        </w:rPr>
        <w:t>, dikutip pada tanggal 22 Mei 2024</w:t>
      </w:r>
    </w:p>
  </w:footnote>
  <w:footnote w:id="67">
    <w:p w:rsidR="00744DCF" w:rsidRPr="00D36D68" w:rsidRDefault="00744DCF">
      <w:pPr>
        <w:pStyle w:val="FootnoteText"/>
        <w:rPr>
          <w:rFonts w:ascii="Times New Roman" w:hAnsi="Times New Roman" w:cs="Times New Roman"/>
        </w:rPr>
      </w:pPr>
      <w:r>
        <w:rPr>
          <w:rStyle w:val="FootnoteReference"/>
        </w:rPr>
        <w:footnoteRef/>
      </w:r>
      <w:r>
        <w:t xml:space="preserve"> </w:t>
      </w:r>
      <w:r w:rsidRPr="00D36D68">
        <w:rPr>
          <w:rFonts w:ascii="Times New Roman" w:hAnsi="Times New Roman" w:cs="Times New Roman"/>
        </w:rPr>
        <w:t>Yanung Pujo Raharjanto. Pemanfaatan Cagar Budaya Kecamatan Todanan, Kecamatan Kradenan, dan Kecamatan Cepu.  2019</w:t>
      </w:r>
    </w:p>
  </w:footnote>
  <w:footnote w:id="68">
    <w:p w:rsidR="00744DCF" w:rsidRDefault="00744DCF">
      <w:pPr>
        <w:pStyle w:val="FootnoteText"/>
      </w:pPr>
      <w:r>
        <w:rPr>
          <w:rStyle w:val="FootnoteReference"/>
        </w:rPr>
        <w:footnoteRef/>
      </w:r>
      <w:r>
        <w:t xml:space="preserve"> </w:t>
      </w:r>
      <w:r w:rsidRPr="009A6560">
        <w:rPr>
          <w:rFonts w:ascii="Times New Roman" w:hAnsi="Times New Roman" w:cs="Times New Roman"/>
          <w:sz w:val="18"/>
          <w:szCs w:val="18"/>
        </w:rPr>
        <w:t>Hasil Wawancara dengan Pak Lukman Wijayanto staff seksi sejarah dan kepurbakalaan di Dinporabudpar Kabupaten Blora. 16 November 2023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DCF" w:rsidRDefault="00744D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2D7C"/>
    <w:multiLevelType w:val="hybridMultilevel"/>
    <w:tmpl w:val="1C2646AC"/>
    <w:lvl w:ilvl="0" w:tplc="ACEA1C6E">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280314"/>
    <w:multiLevelType w:val="hybridMultilevel"/>
    <w:tmpl w:val="381014DE"/>
    <w:lvl w:ilvl="0" w:tplc="0D30458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nsid w:val="0CC87C09"/>
    <w:multiLevelType w:val="hybridMultilevel"/>
    <w:tmpl w:val="88BAB9C6"/>
    <w:lvl w:ilvl="0" w:tplc="F3D02F7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CF42118"/>
    <w:multiLevelType w:val="hybridMultilevel"/>
    <w:tmpl w:val="C232B354"/>
    <w:lvl w:ilvl="0" w:tplc="4E768D38">
      <w:start w:val="1"/>
      <w:numFmt w:val="lowerLetter"/>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nsid w:val="102C0D56"/>
    <w:multiLevelType w:val="hybridMultilevel"/>
    <w:tmpl w:val="A1B4F17A"/>
    <w:lvl w:ilvl="0" w:tplc="1EEEDED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
    <w:nsid w:val="10332216"/>
    <w:multiLevelType w:val="hybridMultilevel"/>
    <w:tmpl w:val="900A5D7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59E7211"/>
    <w:multiLevelType w:val="hybridMultilevel"/>
    <w:tmpl w:val="EE724442"/>
    <w:lvl w:ilvl="0" w:tplc="67A0C4A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FFA6BE8"/>
    <w:multiLevelType w:val="hybridMultilevel"/>
    <w:tmpl w:val="4B64ACB6"/>
    <w:lvl w:ilvl="0" w:tplc="04210019">
      <w:start w:val="1"/>
      <w:numFmt w:val="lowerLetter"/>
      <w:lvlText w:val="%1."/>
      <w:lvlJc w:val="left"/>
      <w:pPr>
        <w:ind w:left="3555" w:hanging="360"/>
      </w:pPr>
    </w:lvl>
    <w:lvl w:ilvl="1" w:tplc="04210019" w:tentative="1">
      <w:start w:val="1"/>
      <w:numFmt w:val="lowerLetter"/>
      <w:lvlText w:val="%2."/>
      <w:lvlJc w:val="left"/>
      <w:pPr>
        <w:ind w:left="4275" w:hanging="360"/>
      </w:pPr>
    </w:lvl>
    <w:lvl w:ilvl="2" w:tplc="0421001B" w:tentative="1">
      <w:start w:val="1"/>
      <w:numFmt w:val="lowerRoman"/>
      <w:lvlText w:val="%3."/>
      <w:lvlJc w:val="right"/>
      <w:pPr>
        <w:ind w:left="4995" w:hanging="180"/>
      </w:pPr>
    </w:lvl>
    <w:lvl w:ilvl="3" w:tplc="0421000F" w:tentative="1">
      <w:start w:val="1"/>
      <w:numFmt w:val="decimal"/>
      <w:lvlText w:val="%4."/>
      <w:lvlJc w:val="left"/>
      <w:pPr>
        <w:ind w:left="5715" w:hanging="360"/>
      </w:pPr>
    </w:lvl>
    <w:lvl w:ilvl="4" w:tplc="04210019" w:tentative="1">
      <w:start w:val="1"/>
      <w:numFmt w:val="lowerLetter"/>
      <w:lvlText w:val="%5."/>
      <w:lvlJc w:val="left"/>
      <w:pPr>
        <w:ind w:left="6435" w:hanging="360"/>
      </w:pPr>
    </w:lvl>
    <w:lvl w:ilvl="5" w:tplc="0421001B" w:tentative="1">
      <w:start w:val="1"/>
      <w:numFmt w:val="lowerRoman"/>
      <w:lvlText w:val="%6."/>
      <w:lvlJc w:val="right"/>
      <w:pPr>
        <w:ind w:left="7155" w:hanging="180"/>
      </w:pPr>
    </w:lvl>
    <w:lvl w:ilvl="6" w:tplc="0421000F" w:tentative="1">
      <w:start w:val="1"/>
      <w:numFmt w:val="decimal"/>
      <w:lvlText w:val="%7."/>
      <w:lvlJc w:val="left"/>
      <w:pPr>
        <w:ind w:left="7875" w:hanging="360"/>
      </w:pPr>
    </w:lvl>
    <w:lvl w:ilvl="7" w:tplc="04210019" w:tentative="1">
      <w:start w:val="1"/>
      <w:numFmt w:val="lowerLetter"/>
      <w:lvlText w:val="%8."/>
      <w:lvlJc w:val="left"/>
      <w:pPr>
        <w:ind w:left="8595" w:hanging="360"/>
      </w:pPr>
    </w:lvl>
    <w:lvl w:ilvl="8" w:tplc="0421001B" w:tentative="1">
      <w:start w:val="1"/>
      <w:numFmt w:val="lowerRoman"/>
      <w:lvlText w:val="%9."/>
      <w:lvlJc w:val="right"/>
      <w:pPr>
        <w:ind w:left="9315" w:hanging="180"/>
      </w:pPr>
    </w:lvl>
  </w:abstractNum>
  <w:abstractNum w:abstractNumId="8">
    <w:nsid w:val="22066760"/>
    <w:multiLevelType w:val="hybridMultilevel"/>
    <w:tmpl w:val="86CCB718"/>
    <w:lvl w:ilvl="0" w:tplc="7D7A26B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9">
    <w:nsid w:val="253C2A61"/>
    <w:multiLevelType w:val="hybridMultilevel"/>
    <w:tmpl w:val="53AAFB26"/>
    <w:lvl w:ilvl="0" w:tplc="DC3A555C">
      <w:start w:val="1"/>
      <w:numFmt w:val="lowerLetter"/>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7B8E5AC0">
      <w:start w:val="1"/>
      <w:numFmt w:val="decimal"/>
      <w:lvlText w:val="%4."/>
      <w:lvlJc w:val="left"/>
      <w:pPr>
        <w:ind w:left="4505" w:hanging="360"/>
      </w:pPr>
      <w:rPr>
        <w:b w:val="0"/>
      </w:r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10">
    <w:nsid w:val="269720D2"/>
    <w:multiLevelType w:val="hybridMultilevel"/>
    <w:tmpl w:val="91AE2C8C"/>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
    <w:nsid w:val="27B45FD8"/>
    <w:multiLevelType w:val="hybridMultilevel"/>
    <w:tmpl w:val="698478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A553349"/>
    <w:multiLevelType w:val="hybridMultilevel"/>
    <w:tmpl w:val="35FA249E"/>
    <w:lvl w:ilvl="0" w:tplc="903239BC">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3">
    <w:nsid w:val="2D460ECC"/>
    <w:multiLevelType w:val="hybridMultilevel"/>
    <w:tmpl w:val="9176C584"/>
    <w:lvl w:ilvl="0" w:tplc="CB5619E6">
      <w:start w:val="1"/>
      <w:numFmt w:val="decimal"/>
      <w:lvlText w:val="%1."/>
      <w:lvlJc w:val="left"/>
      <w:pPr>
        <w:ind w:left="1080" w:hanging="360"/>
      </w:pPr>
      <w:rPr>
        <w:rFonts w:hint="default"/>
        <w:b w:val="0"/>
        <w:sz w:val="22"/>
        <w:szCs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34042B47"/>
    <w:multiLevelType w:val="hybridMultilevel"/>
    <w:tmpl w:val="2D461E0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6D84630"/>
    <w:multiLevelType w:val="hybridMultilevel"/>
    <w:tmpl w:val="C5C490A0"/>
    <w:lvl w:ilvl="0" w:tplc="0421000F">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6">
    <w:nsid w:val="396638EE"/>
    <w:multiLevelType w:val="hybridMultilevel"/>
    <w:tmpl w:val="95D0B69C"/>
    <w:lvl w:ilvl="0" w:tplc="BAE67BE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9A76F65"/>
    <w:multiLevelType w:val="hybridMultilevel"/>
    <w:tmpl w:val="2BC6BCB8"/>
    <w:lvl w:ilvl="0" w:tplc="27682176">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8">
    <w:nsid w:val="3A68675F"/>
    <w:multiLevelType w:val="hybridMultilevel"/>
    <w:tmpl w:val="C6B6BF6C"/>
    <w:lvl w:ilvl="0" w:tplc="0421000F">
      <w:start w:val="1"/>
      <w:numFmt w:val="decimal"/>
      <w:lvlText w:val="%1."/>
      <w:lvlJc w:val="left"/>
      <w:pPr>
        <w:ind w:left="1778" w:hanging="360"/>
      </w:pPr>
      <w:rPr>
        <w:rFonts w:hint="default"/>
        <w:b w:val="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9">
    <w:nsid w:val="3ADF36AF"/>
    <w:multiLevelType w:val="hybridMultilevel"/>
    <w:tmpl w:val="72F23272"/>
    <w:lvl w:ilvl="0" w:tplc="409AB3A0">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0">
    <w:nsid w:val="3C234675"/>
    <w:multiLevelType w:val="hybridMultilevel"/>
    <w:tmpl w:val="816C92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E3B2F47"/>
    <w:multiLevelType w:val="hybridMultilevel"/>
    <w:tmpl w:val="07000D74"/>
    <w:lvl w:ilvl="0" w:tplc="6A0496D8">
      <w:start w:val="1"/>
      <w:numFmt w:val="decimal"/>
      <w:lvlText w:val="%1."/>
      <w:lvlJc w:val="left"/>
      <w:pPr>
        <w:ind w:left="1080" w:hanging="360"/>
      </w:pPr>
      <w:rPr>
        <w:rFonts w:hint="default"/>
        <w:b w:val="0"/>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17A2D98"/>
    <w:multiLevelType w:val="hybridMultilevel"/>
    <w:tmpl w:val="9ECA5B5A"/>
    <w:lvl w:ilvl="0" w:tplc="DFAC73CA">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27E27D5"/>
    <w:multiLevelType w:val="hybridMultilevel"/>
    <w:tmpl w:val="4DA652CE"/>
    <w:lvl w:ilvl="0" w:tplc="28AC9B06">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5BF7C3D"/>
    <w:multiLevelType w:val="hybridMultilevel"/>
    <w:tmpl w:val="20D4E8F6"/>
    <w:lvl w:ilvl="0" w:tplc="D86E7594">
      <w:start w:val="1"/>
      <w:numFmt w:val="decimal"/>
      <w:lvlText w:val="%1."/>
      <w:lvlJc w:val="left"/>
      <w:pPr>
        <w:ind w:left="980" w:hanging="360"/>
      </w:pPr>
      <w:rPr>
        <w:rFonts w:ascii="Times New Roman" w:eastAsia="Times New Roman" w:hAnsi="Times New Roman" w:cs="Times New Roman" w:hint="default"/>
        <w:b w:val="0"/>
        <w:bCs w:val="0"/>
        <w:i w:val="0"/>
        <w:iCs w:val="0"/>
        <w:spacing w:val="0"/>
        <w:w w:val="100"/>
        <w:sz w:val="22"/>
        <w:szCs w:val="22"/>
        <w:lang w:val="ms" w:eastAsia="en-US" w:bidi="ar-SA"/>
      </w:rPr>
    </w:lvl>
    <w:lvl w:ilvl="1" w:tplc="44584004">
      <w:numFmt w:val="bullet"/>
      <w:lvlText w:val="•"/>
      <w:lvlJc w:val="left"/>
      <w:pPr>
        <w:ind w:left="1824" w:hanging="360"/>
      </w:pPr>
      <w:rPr>
        <w:rFonts w:hint="default"/>
        <w:lang w:val="ms" w:eastAsia="en-US" w:bidi="ar-SA"/>
      </w:rPr>
    </w:lvl>
    <w:lvl w:ilvl="2" w:tplc="2BFA6D9E">
      <w:numFmt w:val="bullet"/>
      <w:lvlText w:val="•"/>
      <w:lvlJc w:val="left"/>
      <w:pPr>
        <w:ind w:left="2669" w:hanging="360"/>
      </w:pPr>
      <w:rPr>
        <w:rFonts w:hint="default"/>
        <w:lang w:val="ms" w:eastAsia="en-US" w:bidi="ar-SA"/>
      </w:rPr>
    </w:lvl>
    <w:lvl w:ilvl="3" w:tplc="9DC8861C">
      <w:numFmt w:val="bullet"/>
      <w:lvlText w:val="•"/>
      <w:lvlJc w:val="left"/>
      <w:pPr>
        <w:ind w:left="3513" w:hanging="360"/>
      </w:pPr>
      <w:rPr>
        <w:rFonts w:hint="default"/>
        <w:lang w:val="ms" w:eastAsia="en-US" w:bidi="ar-SA"/>
      </w:rPr>
    </w:lvl>
    <w:lvl w:ilvl="4" w:tplc="4516C714">
      <w:numFmt w:val="bullet"/>
      <w:lvlText w:val="•"/>
      <w:lvlJc w:val="left"/>
      <w:pPr>
        <w:ind w:left="4358" w:hanging="360"/>
      </w:pPr>
      <w:rPr>
        <w:rFonts w:hint="default"/>
        <w:lang w:val="ms" w:eastAsia="en-US" w:bidi="ar-SA"/>
      </w:rPr>
    </w:lvl>
    <w:lvl w:ilvl="5" w:tplc="F5B23648">
      <w:numFmt w:val="bullet"/>
      <w:lvlText w:val="•"/>
      <w:lvlJc w:val="left"/>
      <w:pPr>
        <w:ind w:left="5203" w:hanging="360"/>
      </w:pPr>
      <w:rPr>
        <w:rFonts w:hint="default"/>
        <w:lang w:val="ms" w:eastAsia="en-US" w:bidi="ar-SA"/>
      </w:rPr>
    </w:lvl>
    <w:lvl w:ilvl="6" w:tplc="D87A408C">
      <w:numFmt w:val="bullet"/>
      <w:lvlText w:val="•"/>
      <w:lvlJc w:val="left"/>
      <w:pPr>
        <w:ind w:left="6047" w:hanging="360"/>
      </w:pPr>
      <w:rPr>
        <w:rFonts w:hint="default"/>
        <w:lang w:val="ms" w:eastAsia="en-US" w:bidi="ar-SA"/>
      </w:rPr>
    </w:lvl>
    <w:lvl w:ilvl="7" w:tplc="8A240468">
      <w:numFmt w:val="bullet"/>
      <w:lvlText w:val="•"/>
      <w:lvlJc w:val="left"/>
      <w:pPr>
        <w:ind w:left="6892" w:hanging="360"/>
      </w:pPr>
      <w:rPr>
        <w:rFonts w:hint="default"/>
        <w:lang w:val="ms" w:eastAsia="en-US" w:bidi="ar-SA"/>
      </w:rPr>
    </w:lvl>
    <w:lvl w:ilvl="8" w:tplc="49ACD75E">
      <w:numFmt w:val="bullet"/>
      <w:lvlText w:val="•"/>
      <w:lvlJc w:val="left"/>
      <w:pPr>
        <w:ind w:left="7737" w:hanging="360"/>
      </w:pPr>
      <w:rPr>
        <w:rFonts w:hint="default"/>
        <w:lang w:val="ms" w:eastAsia="en-US" w:bidi="ar-SA"/>
      </w:rPr>
    </w:lvl>
  </w:abstractNum>
  <w:abstractNum w:abstractNumId="25">
    <w:nsid w:val="46532E9F"/>
    <w:multiLevelType w:val="hybridMultilevel"/>
    <w:tmpl w:val="9D7290FA"/>
    <w:lvl w:ilvl="0" w:tplc="A8DA5BF8">
      <w:start w:val="1"/>
      <w:numFmt w:val="decimal"/>
      <w:lvlText w:val="%1."/>
      <w:lvlJc w:val="left"/>
      <w:pPr>
        <w:ind w:left="1778" w:hanging="360"/>
      </w:pPr>
      <w:rPr>
        <w:rFonts w:hint="default"/>
        <w:b w:val="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6">
    <w:nsid w:val="49D827E3"/>
    <w:multiLevelType w:val="hybridMultilevel"/>
    <w:tmpl w:val="99B8D718"/>
    <w:lvl w:ilvl="0" w:tplc="BBA40EF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4E240165"/>
    <w:multiLevelType w:val="hybridMultilevel"/>
    <w:tmpl w:val="40A67A52"/>
    <w:lvl w:ilvl="0" w:tplc="04210019">
      <w:start w:val="1"/>
      <w:numFmt w:val="lowerLetter"/>
      <w:lvlText w:val="%1."/>
      <w:lvlJc w:val="left"/>
      <w:pPr>
        <w:ind w:left="1440" w:hanging="360"/>
      </w:pPr>
      <w:rPr>
        <w:rFonts w:hint="default"/>
        <w:b w:val="0"/>
        <w:sz w:val="2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503A105D"/>
    <w:multiLevelType w:val="hybridMultilevel"/>
    <w:tmpl w:val="11D8CEE8"/>
    <w:lvl w:ilvl="0" w:tplc="0421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5093658A"/>
    <w:multiLevelType w:val="hybridMultilevel"/>
    <w:tmpl w:val="E94C89D6"/>
    <w:lvl w:ilvl="0" w:tplc="C980E02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nsid w:val="513825F8"/>
    <w:multiLevelType w:val="hybridMultilevel"/>
    <w:tmpl w:val="0C70752E"/>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51AE3804"/>
    <w:multiLevelType w:val="hybridMultilevel"/>
    <w:tmpl w:val="795AF5F6"/>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524143BA"/>
    <w:multiLevelType w:val="hybridMultilevel"/>
    <w:tmpl w:val="40E4CBA8"/>
    <w:lvl w:ilvl="0" w:tplc="3954D70A">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33">
    <w:nsid w:val="526F34EE"/>
    <w:multiLevelType w:val="hybridMultilevel"/>
    <w:tmpl w:val="D4043ED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3147DA4"/>
    <w:multiLevelType w:val="hybridMultilevel"/>
    <w:tmpl w:val="F610548E"/>
    <w:lvl w:ilvl="0" w:tplc="4C0AA030">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5">
    <w:nsid w:val="58B2773D"/>
    <w:multiLevelType w:val="hybridMultilevel"/>
    <w:tmpl w:val="1CECE8EA"/>
    <w:lvl w:ilvl="0" w:tplc="1B4EDFAE">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58D93B5F"/>
    <w:multiLevelType w:val="hybridMultilevel"/>
    <w:tmpl w:val="117036E4"/>
    <w:lvl w:ilvl="0" w:tplc="CD3E513E">
      <w:start w:val="1"/>
      <w:numFmt w:val="upperLetter"/>
      <w:lvlText w:val="%1."/>
      <w:lvlJc w:val="left"/>
      <w:pPr>
        <w:ind w:left="1069" w:hanging="360"/>
      </w:pPr>
      <w:rPr>
        <w:rFonts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7">
    <w:nsid w:val="5A01138F"/>
    <w:multiLevelType w:val="hybridMultilevel"/>
    <w:tmpl w:val="D6E00CAE"/>
    <w:lvl w:ilvl="0" w:tplc="0421000F">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8">
    <w:nsid w:val="5E62171D"/>
    <w:multiLevelType w:val="hybridMultilevel"/>
    <w:tmpl w:val="02F6E9C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0E04776"/>
    <w:multiLevelType w:val="hybridMultilevel"/>
    <w:tmpl w:val="D88A9DF6"/>
    <w:lvl w:ilvl="0" w:tplc="1ABC1A3E">
      <w:start w:val="1"/>
      <w:numFmt w:val="decimal"/>
      <w:lvlText w:val="%1."/>
      <w:lvlJc w:val="left"/>
      <w:pPr>
        <w:ind w:left="928" w:hanging="360"/>
      </w:pPr>
      <w:rPr>
        <w:rFonts w:hint="default"/>
        <w:b w:val="0"/>
      </w:rPr>
    </w:lvl>
    <w:lvl w:ilvl="1" w:tplc="0421000F">
      <w:start w:val="1"/>
      <w:numFmt w:val="decimal"/>
      <w:lvlText w:val="%2."/>
      <w:lvlJc w:val="left"/>
      <w:pPr>
        <w:ind w:left="1800" w:hanging="360"/>
      </w:pPr>
      <w:rPr>
        <w:b w:val="0"/>
      </w:rPr>
    </w:lvl>
    <w:lvl w:ilvl="2" w:tplc="3198F978">
      <w:start w:val="1"/>
      <w:numFmt w:val="upperLetter"/>
      <w:lvlText w:val="%3."/>
      <w:lvlJc w:val="left"/>
      <w:pPr>
        <w:ind w:left="2700" w:hanging="360"/>
      </w:pPr>
      <w:rPr>
        <w:rFonts w:hint="default"/>
        <w:b w:val="0"/>
      </w:rPr>
    </w:lvl>
    <w:lvl w:ilvl="3" w:tplc="D774016E">
      <w:start w:val="1"/>
      <w:numFmt w:val="lowerLetter"/>
      <w:lvlText w:val="%4."/>
      <w:lvlJc w:val="left"/>
      <w:pPr>
        <w:ind w:left="3240" w:hanging="360"/>
      </w:pPr>
      <w:rPr>
        <w:rFonts w:hint="default"/>
        <w:b w:val="0"/>
      </w:rPr>
    </w:lvl>
    <w:lvl w:ilvl="4" w:tplc="DB140C66">
      <w:start w:val="1"/>
      <w:numFmt w:val="decimal"/>
      <w:lvlText w:val="(%5)"/>
      <w:lvlJc w:val="left"/>
      <w:pPr>
        <w:ind w:left="3960" w:hanging="360"/>
      </w:pPr>
      <w:rPr>
        <w:rFonts w:hint="default"/>
      </w:r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62466152"/>
    <w:multiLevelType w:val="hybridMultilevel"/>
    <w:tmpl w:val="BA82B8B0"/>
    <w:lvl w:ilvl="0" w:tplc="CAC8FA3A">
      <w:start w:val="1"/>
      <w:numFmt w:val="decimal"/>
      <w:lvlText w:val="%1)"/>
      <w:lvlJc w:val="left"/>
      <w:pPr>
        <w:ind w:left="980"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1ECE3F32">
      <w:numFmt w:val="bullet"/>
      <w:lvlText w:val="•"/>
      <w:lvlJc w:val="left"/>
      <w:pPr>
        <w:ind w:left="1824" w:hanging="360"/>
      </w:pPr>
      <w:rPr>
        <w:rFonts w:hint="default"/>
        <w:lang w:val="ms" w:eastAsia="en-US" w:bidi="ar-SA"/>
      </w:rPr>
    </w:lvl>
    <w:lvl w:ilvl="2" w:tplc="CF406690">
      <w:numFmt w:val="bullet"/>
      <w:lvlText w:val="•"/>
      <w:lvlJc w:val="left"/>
      <w:pPr>
        <w:ind w:left="2669" w:hanging="360"/>
      </w:pPr>
      <w:rPr>
        <w:rFonts w:hint="default"/>
        <w:lang w:val="ms" w:eastAsia="en-US" w:bidi="ar-SA"/>
      </w:rPr>
    </w:lvl>
    <w:lvl w:ilvl="3" w:tplc="FB6617F4">
      <w:numFmt w:val="bullet"/>
      <w:lvlText w:val="•"/>
      <w:lvlJc w:val="left"/>
      <w:pPr>
        <w:ind w:left="3513" w:hanging="360"/>
      </w:pPr>
      <w:rPr>
        <w:rFonts w:hint="default"/>
        <w:lang w:val="ms" w:eastAsia="en-US" w:bidi="ar-SA"/>
      </w:rPr>
    </w:lvl>
    <w:lvl w:ilvl="4" w:tplc="4FD62C86">
      <w:numFmt w:val="bullet"/>
      <w:lvlText w:val="•"/>
      <w:lvlJc w:val="left"/>
      <w:pPr>
        <w:ind w:left="4358" w:hanging="360"/>
      </w:pPr>
      <w:rPr>
        <w:rFonts w:hint="default"/>
        <w:lang w:val="ms" w:eastAsia="en-US" w:bidi="ar-SA"/>
      </w:rPr>
    </w:lvl>
    <w:lvl w:ilvl="5" w:tplc="9CEC7536">
      <w:numFmt w:val="bullet"/>
      <w:lvlText w:val="•"/>
      <w:lvlJc w:val="left"/>
      <w:pPr>
        <w:ind w:left="5203" w:hanging="360"/>
      </w:pPr>
      <w:rPr>
        <w:rFonts w:hint="default"/>
        <w:lang w:val="ms" w:eastAsia="en-US" w:bidi="ar-SA"/>
      </w:rPr>
    </w:lvl>
    <w:lvl w:ilvl="6" w:tplc="3558DB2C">
      <w:numFmt w:val="bullet"/>
      <w:lvlText w:val="•"/>
      <w:lvlJc w:val="left"/>
      <w:pPr>
        <w:ind w:left="6047" w:hanging="360"/>
      </w:pPr>
      <w:rPr>
        <w:rFonts w:hint="default"/>
        <w:lang w:val="ms" w:eastAsia="en-US" w:bidi="ar-SA"/>
      </w:rPr>
    </w:lvl>
    <w:lvl w:ilvl="7" w:tplc="BE3A3170">
      <w:numFmt w:val="bullet"/>
      <w:lvlText w:val="•"/>
      <w:lvlJc w:val="left"/>
      <w:pPr>
        <w:ind w:left="6892" w:hanging="360"/>
      </w:pPr>
      <w:rPr>
        <w:rFonts w:hint="default"/>
        <w:lang w:val="ms" w:eastAsia="en-US" w:bidi="ar-SA"/>
      </w:rPr>
    </w:lvl>
    <w:lvl w:ilvl="8" w:tplc="E2EE4E94">
      <w:numFmt w:val="bullet"/>
      <w:lvlText w:val="•"/>
      <w:lvlJc w:val="left"/>
      <w:pPr>
        <w:ind w:left="7737" w:hanging="360"/>
      </w:pPr>
      <w:rPr>
        <w:rFonts w:hint="default"/>
        <w:lang w:val="ms" w:eastAsia="en-US" w:bidi="ar-SA"/>
      </w:rPr>
    </w:lvl>
  </w:abstractNum>
  <w:abstractNum w:abstractNumId="41">
    <w:nsid w:val="62B50056"/>
    <w:multiLevelType w:val="hybridMultilevel"/>
    <w:tmpl w:val="505AE82C"/>
    <w:lvl w:ilvl="0" w:tplc="04210011">
      <w:start w:val="1"/>
      <w:numFmt w:val="decimal"/>
      <w:lvlText w:val="%1)"/>
      <w:lvlJc w:val="left"/>
      <w:pPr>
        <w:ind w:left="2220" w:hanging="360"/>
      </w:pPr>
    </w:lvl>
    <w:lvl w:ilvl="1" w:tplc="04210019" w:tentative="1">
      <w:start w:val="1"/>
      <w:numFmt w:val="lowerLetter"/>
      <w:lvlText w:val="%2."/>
      <w:lvlJc w:val="left"/>
      <w:pPr>
        <w:ind w:left="2940" w:hanging="360"/>
      </w:pPr>
    </w:lvl>
    <w:lvl w:ilvl="2" w:tplc="0421001B" w:tentative="1">
      <w:start w:val="1"/>
      <w:numFmt w:val="lowerRoman"/>
      <w:lvlText w:val="%3."/>
      <w:lvlJc w:val="right"/>
      <w:pPr>
        <w:ind w:left="3660" w:hanging="180"/>
      </w:pPr>
    </w:lvl>
    <w:lvl w:ilvl="3" w:tplc="0421000F" w:tentative="1">
      <w:start w:val="1"/>
      <w:numFmt w:val="decimal"/>
      <w:lvlText w:val="%4."/>
      <w:lvlJc w:val="left"/>
      <w:pPr>
        <w:ind w:left="4380" w:hanging="360"/>
      </w:pPr>
    </w:lvl>
    <w:lvl w:ilvl="4" w:tplc="04210019" w:tentative="1">
      <w:start w:val="1"/>
      <w:numFmt w:val="lowerLetter"/>
      <w:lvlText w:val="%5."/>
      <w:lvlJc w:val="left"/>
      <w:pPr>
        <w:ind w:left="5100" w:hanging="360"/>
      </w:pPr>
    </w:lvl>
    <w:lvl w:ilvl="5" w:tplc="0421001B" w:tentative="1">
      <w:start w:val="1"/>
      <w:numFmt w:val="lowerRoman"/>
      <w:lvlText w:val="%6."/>
      <w:lvlJc w:val="right"/>
      <w:pPr>
        <w:ind w:left="5820" w:hanging="180"/>
      </w:pPr>
    </w:lvl>
    <w:lvl w:ilvl="6" w:tplc="0421000F" w:tentative="1">
      <w:start w:val="1"/>
      <w:numFmt w:val="decimal"/>
      <w:lvlText w:val="%7."/>
      <w:lvlJc w:val="left"/>
      <w:pPr>
        <w:ind w:left="6540" w:hanging="360"/>
      </w:pPr>
    </w:lvl>
    <w:lvl w:ilvl="7" w:tplc="04210019" w:tentative="1">
      <w:start w:val="1"/>
      <w:numFmt w:val="lowerLetter"/>
      <w:lvlText w:val="%8."/>
      <w:lvlJc w:val="left"/>
      <w:pPr>
        <w:ind w:left="7260" w:hanging="360"/>
      </w:pPr>
    </w:lvl>
    <w:lvl w:ilvl="8" w:tplc="0421001B" w:tentative="1">
      <w:start w:val="1"/>
      <w:numFmt w:val="lowerRoman"/>
      <w:lvlText w:val="%9."/>
      <w:lvlJc w:val="right"/>
      <w:pPr>
        <w:ind w:left="7980" w:hanging="180"/>
      </w:pPr>
    </w:lvl>
  </w:abstractNum>
  <w:abstractNum w:abstractNumId="42">
    <w:nsid w:val="63A32286"/>
    <w:multiLevelType w:val="hybridMultilevel"/>
    <w:tmpl w:val="AC7C9E32"/>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64317058"/>
    <w:multiLevelType w:val="hybridMultilevel"/>
    <w:tmpl w:val="2AC08FA2"/>
    <w:lvl w:ilvl="0" w:tplc="003665E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656F2763"/>
    <w:multiLevelType w:val="hybridMultilevel"/>
    <w:tmpl w:val="09763D10"/>
    <w:lvl w:ilvl="0" w:tplc="B6043CA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69047B8F"/>
    <w:multiLevelType w:val="hybridMultilevel"/>
    <w:tmpl w:val="4DAAF8A6"/>
    <w:lvl w:ilvl="0" w:tplc="04210019">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6">
    <w:nsid w:val="696F054F"/>
    <w:multiLevelType w:val="hybridMultilevel"/>
    <w:tmpl w:val="6102260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AD53CF6"/>
    <w:multiLevelType w:val="hybridMultilevel"/>
    <w:tmpl w:val="295068A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F376B02"/>
    <w:multiLevelType w:val="hybridMultilevel"/>
    <w:tmpl w:val="2AD480CC"/>
    <w:lvl w:ilvl="0" w:tplc="510A66A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9">
    <w:nsid w:val="71B46263"/>
    <w:multiLevelType w:val="hybridMultilevel"/>
    <w:tmpl w:val="6DA834D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3485B85"/>
    <w:multiLevelType w:val="hybridMultilevel"/>
    <w:tmpl w:val="FE1ABC0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36D5FB0"/>
    <w:multiLevelType w:val="hybridMultilevel"/>
    <w:tmpl w:val="580C38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72B0570"/>
    <w:multiLevelType w:val="hybridMultilevel"/>
    <w:tmpl w:val="A4E43544"/>
    <w:lvl w:ilvl="0" w:tplc="CBF2A0D6">
      <w:start w:val="1"/>
      <w:numFmt w:val="upperRoman"/>
      <w:lvlText w:val="%1."/>
      <w:lvlJc w:val="left"/>
      <w:pPr>
        <w:ind w:left="980" w:hanging="514"/>
        <w:jc w:val="right"/>
      </w:pPr>
      <w:rPr>
        <w:rFonts w:ascii="Times New Roman" w:eastAsia="Times New Roman" w:hAnsi="Times New Roman" w:cs="Times New Roman" w:hint="default"/>
        <w:b/>
        <w:bCs/>
        <w:i w:val="0"/>
        <w:iCs w:val="0"/>
        <w:spacing w:val="0"/>
        <w:w w:val="100"/>
        <w:sz w:val="24"/>
        <w:szCs w:val="24"/>
        <w:lang w:val="ms" w:eastAsia="en-US" w:bidi="ar-SA"/>
      </w:rPr>
    </w:lvl>
    <w:lvl w:ilvl="1" w:tplc="BA280A7A">
      <w:start w:val="1"/>
      <w:numFmt w:val="lowerLetter"/>
      <w:lvlText w:val="%2."/>
      <w:lvlJc w:val="left"/>
      <w:pPr>
        <w:ind w:left="1340" w:hanging="360"/>
      </w:pPr>
      <w:rPr>
        <w:rFonts w:ascii="Times New Roman" w:eastAsia="Times New Roman" w:hAnsi="Times New Roman" w:cs="Times New Roman" w:hint="default"/>
        <w:b w:val="0"/>
        <w:bCs w:val="0"/>
        <w:i w:val="0"/>
        <w:iCs w:val="0"/>
        <w:spacing w:val="0"/>
        <w:w w:val="100"/>
        <w:sz w:val="22"/>
        <w:szCs w:val="22"/>
        <w:lang w:val="ms" w:eastAsia="en-US" w:bidi="ar-SA"/>
      </w:rPr>
    </w:lvl>
    <w:lvl w:ilvl="2" w:tplc="6D2231C6">
      <w:numFmt w:val="bullet"/>
      <w:lvlText w:val="•"/>
      <w:lvlJc w:val="left"/>
      <w:pPr>
        <w:ind w:left="1400" w:hanging="360"/>
      </w:pPr>
      <w:rPr>
        <w:rFonts w:hint="default"/>
        <w:lang w:val="ms" w:eastAsia="en-US" w:bidi="ar-SA"/>
      </w:rPr>
    </w:lvl>
    <w:lvl w:ilvl="3" w:tplc="06B6D9EE">
      <w:numFmt w:val="bullet"/>
      <w:lvlText w:val="•"/>
      <w:lvlJc w:val="left"/>
      <w:pPr>
        <w:ind w:left="2403" w:hanging="360"/>
      </w:pPr>
      <w:rPr>
        <w:rFonts w:hint="default"/>
        <w:lang w:val="ms" w:eastAsia="en-US" w:bidi="ar-SA"/>
      </w:rPr>
    </w:lvl>
    <w:lvl w:ilvl="4" w:tplc="112AFCE4">
      <w:numFmt w:val="bullet"/>
      <w:lvlText w:val="•"/>
      <w:lvlJc w:val="left"/>
      <w:pPr>
        <w:ind w:left="3406" w:hanging="360"/>
      </w:pPr>
      <w:rPr>
        <w:rFonts w:hint="default"/>
        <w:lang w:val="ms" w:eastAsia="en-US" w:bidi="ar-SA"/>
      </w:rPr>
    </w:lvl>
    <w:lvl w:ilvl="5" w:tplc="772066DA">
      <w:numFmt w:val="bullet"/>
      <w:lvlText w:val="•"/>
      <w:lvlJc w:val="left"/>
      <w:pPr>
        <w:ind w:left="4409" w:hanging="360"/>
      </w:pPr>
      <w:rPr>
        <w:rFonts w:hint="default"/>
        <w:lang w:val="ms" w:eastAsia="en-US" w:bidi="ar-SA"/>
      </w:rPr>
    </w:lvl>
    <w:lvl w:ilvl="6" w:tplc="3508F4FA">
      <w:numFmt w:val="bullet"/>
      <w:lvlText w:val="•"/>
      <w:lvlJc w:val="left"/>
      <w:pPr>
        <w:ind w:left="5413" w:hanging="360"/>
      </w:pPr>
      <w:rPr>
        <w:rFonts w:hint="default"/>
        <w:lang w:val="ms" w:eastAsia="en-US" w:bidi="ar-SA"/>
      </w:rPr>
    </w:lvl>
    <w:lvl w:ilvl="7" w:tplc="DC52BE6C">
      <w:numFmt w:val="bullet"/>
      <w:lvlText w:val="•"/>
      <w:lvlJc w:val="left"/>
      <w:pPr>
        <w:ind w:left="6416" w:hanging="360"/>
      </w:pPr>
      <w:rPr>
        <w:rFonts w:hint="default"/>
        <w:lang w:val="ms" w:eastAsia="en-US" w:bidi="ar-SA"/>
      </w:rPr>
    </w:lvl>
    <w:lvl w:ilvl="8" w:tplc="ED80DF10">
      <w:numFmt w:val="bullet"/>
      <w:lvlText w:val="•"/>
      <w:lvlJc w:val="left"/>
      <w:pPr>
        <w:ind w:left="7419" w:hanging="360"/>
      </w:pPr>
      <w:rPr>
        <w:rFonts w:hint="default"/>
        <w:lang w:val="ms" w:eastAsia="en-US" w:bidi="ar-SA"/>
      </w:rPr>
    </w:lvl>
  </w:abstractNum>
  <w:abstractNum w:abstractNumId="53">
    <w:nsid w:val="786332C3"/>
    <w:multiLevelType w:val="hybridMultilevel"/>
    <w:tmpl w:val="E0024F9E"/>
    <w:lvl w:ilvl="0" w:tplc="5964ABB6">
      <w:start w:val="1"/>
      <w:numFmt w:val="decimal"/>
      <w:lvlText w:val="%1."/>
      <w:lvlJc w:val="left"/>
      <w:pPr>
        <w:ind w:left="1494" w:hanging="360"/>
      </w:pPr>
      <w:rPr>
        <w:rFonts w:hint="default"/>
        <w:b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4">
    <w:nsid w:val="7C370B69"/>
    <w:multiLevelType w:val="hybridMultilevel"/>
    <w:tmpl w:val="5CEC3B72"/>
    <w:lvl w:ilvl="0" w:tplc="DD3CD312">
      <w:start w:val="1"/>
      <w:numFmt w:val="upperRoman"/>
      <w:lvlText w:val="%1."/>
      <w:lvlJc w:val="left"/>
      <w:pPr>
        <w:ind w:left="1440" w:hanging="720"/>
      </w:pPr>
      <w:rPr>
        <w:rFonts w:hint="default"/>
      </w:rPr>
    </w:lvl>
    <w:lvl w:ilvl="1" w:tplc="DE7CBABE">
      <w:start w:val="1"/>
      <w:numFmt w:val="lowerLetter"/>
      <w:lvlText w:val="%2."/>
      <w:lvlJc w:val="left"/>
      <w:pPr>
        <w:ind w:left="1800" w:hanging="360"/>
      </w:pPr>
      <w:rPr>
        <w:b w:val="0"/>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7DE10247"/>
    <w:multiLevelType w:val="hybridMultilevel"/>
    <w:tmpl w:val="637644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E5A194C"/>
    <w:multiLevelType w:val="hybridMultilevel"/>
    <w:tmpl w:val="C840BC4C"/>
    <w:lvl w:ilvl="0" w:tplc="A054570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nsid w:val="7EC92F89"/>
    <w:multiLevelType w:val="hybridMultilevel"/>
    <w:tmpl w:val="DFDC925A"/>
    <w:lvl w:ilvl="0" w:tplc="3D4290E4">
      <w:start w:val="1"/>
      <w:numFmt w:val="lowerLetter"/>
      <w:lvlText w:val="%1."/>
      <w:lvlJc w:val="left"/>
      <w:pPr>
        <w:ind w:left="1440" w:hanging="360"/>
      </w:pPr>
      <w:rPr>
        <w:rFonts w:asciiTheme="minorHAnsi" w:hAnsiTheme="minorHAnsi" w:cstheme="minorBidi"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nsid w:val="7F5B0986"/>
    <w:multiLevelType w:val="multilevel"/>
    <w:tmpl w:val="591030CA"/>
    <w:lvl w:ilvl="0">
      <w:start w:val="1"/>
      <w:numFmt w:val="lowerLetter"/>
      <w:lvlText w:val="%1."/>
      <w:lvlJc w:val="left"/>
      <w:pPr>
        <w:tabs>
          <w:tab w:val="num" w:pos="1035"/>
        </w:tabs>
        <w:ind w:left="1035" w:hanging="360"/>
      </w:pPr>
      <w:rPr>
        <w:sz w:val="20"/>
      </w:rPr>
    </w:lvl>
    <w:lvl w:ilvl="1" w:tentative="1">
      <w:start w:val="1"/>
      <w:numFmt w:val="bullet"/>
      <w:lvlText w:val="o"/>
      <w:lvlJc w:val="left"/>
      <w:pPr>
        <w:tabs>
          <w:tab w:val="num" w:pos="1755"/>
        </w:tabs>
        <w:ind w:left="1755" w:hanging="360"/>
      </w:pPr>
      <w:rPr>
        <w:rFonts w:ascii="Courier New" w:hAnsi="Courier New" w:hint="default"/>
        <w:sz w:val="20"/>
      </w:rPr>
    </w:lvl>
    <w:lvl w:ilvl="2" w:tentative="1">
      <w:start w:val="1"/>
      <w:numFmt w:val="bullet"/>
      <w:lvlText w:val=""/>
      <w:lvlJc w:val="left"/>
      <w:pPr>
        <w:tabs>
          <w:tab w:val="num" w:pos="2475"/>
        </w:tabs>
        <w:ind w:left="2475" w:hanging="360"/>
      </w:pPr>
      <w:rPr>
        <w:rFonts w:ascii="Wingdings" w:hAnsi="Wingdings" w:hint="default"/>
        <w:sz w:val="20"/>
      </w:rPr>
    </w:lvl>
    <w:lvl w:ilvl="3" w:tentative="1">
      <w:start w:val="1"/>
      <w:numFmt w:val="bullet"/>
      <w:lvlText w:val=""/>
      <w:lvlJc w:val="left"/>
      <w:pPr>
        <w:tabs>
          <w:tab w:val="num" w:pos="3195"/>
        </w:tabs>
        <w:ind w:left="3195" w:hanging="360"/>
      </w:pPr>
      <w:rPr>
        <w:rFonts w:ascii="Wingdings" w:hAnsi="Wingdings" w:hint="default"/>
        <w:sz w:val="20"/>
      </w:rPr>
    </w:lvl>
    <w:lvl w:ilvl="4" w:tentative="1">
      <w:start w:val="1"/>
      <w:numFmt w:val="bullet"/>
      <w:lvlText w:val=""/>
      <w:lvlJc w:val="left"/>
      <w:pPr>
        <w:tabs>
          <w:tab w:val="num" w:pos="3915"/>
        </w:tabs>
        <w:ind w:left="3915" w:hanging="360"/>
      </w:pPr>
      <w:rPr>
        <w:rFonts w:ascii="Wingdings" w:hAnsi="Wingdings" w:hint="default"/>
        <w:sz w:val="20"/>
      </w:rPr>
    </w:lvl>
    <w:lvl w:ilvl="5" w:tentative="1">
      <w:start w:val="1"/>
      <w:numFmt w:val="bullet"/>
      <w:lvlText w:val=""/>
      <w:lvlJc w:val="left"/>
      <w:pPr>
        <w:tabs>
          <w:tab w:val="num" w:pos="4635"/>
        </w:tabs>
        <w:ind w:left="4635" w:hanging="360"/>
      </w:pPr>
      <w:rPr>
        <w:rFonts w:ascii="Wingdings" w:hAnsi="Wingdings" w:hint="default"/>
        <w:sz w:val="20"/>
      </w:rPr>
    </w:lvl>
    <w:lvl w:ilvl="6" w:tentative="1">
      <w:start w:val="1"/>
      <w:numFmt w:val="bullet"/>
      <w:lvlText w:val=""/>
      <w:lvlJc w:val="left"/>
      <w:pPr>
        <w:tabs>
          <w:tab w:val="num" w:pos="5355"/>
        </w:tabs>
        <w:ind w:left="5355" w:hanging="360"/>
      </w:pPr>
      <w:rPr>
        <w:rFonts w:ascii="Wingdings" w:hAnsi="Wingdings" w:hint="default"/>
        <w:sz w:val="20"/>
      </w:rPr>
    </w:lvl>
    <w:lvl w:ilvl="7" w:tentative="1">
      <w:start w:val="1"/>
      <w:numFmt w:val="bullet"/>
      <w:lvlText w:val=""/>
      <w:lvlJc w:val="left"/>
      <w:pPr>
        <w:tabs>
          <w:tab w:val="num" w:pos="6075"/>
        </w:tabs>
        <w:ind w:left="6075" w:hanging="360"/>
      </w:pPr>
      <w:rPr>
        <w:rFonts w:ascii="Wingdings" w:hAnsi="Wingdings" w:hint="default"/>
        <w:sz w:val="20"/>
      </w:rPr>
    </w:lvl>
    <w:lvl w:ilvl="8" w:tentative="1">
      <w:start w:val="1"/>
      <w:numFmt w:val="bullet"/>
      <w:lvlText w:val=""/>
      <w:lvlJc w:val="left"/>
      <w:pPr>
        <w:tabs>
          <w:tab w:val="num" w:pos="6795"/>
        </w:tabs>
        <w:ind w:left="6795" w:hanging="360"/>
      </w:pPr>
      <w:rPr>
        <w:rFonts w:ascii="Wingdings" w:hAnsi="Wingdings" w:hint="default"/>
        <w:sz w:val="20"/>
      </w:rPr>
    </w:lvl>
  </w:abstractNum>
  <w:num w:numId="1">
    <w:abstractNumId w:val="23"/>
  </w:num>
  <w:num w:numId="2">
    <w:abstractNumId w:val="56"/>
  </w:num>
  <w:num w:numId="3">
    <w:abstractNumId w:val="16"/>
  </w:num>
  <w:num w:numId="4">
    <w:abstractNumId w:val="41"/>
  </w:num>
  <w:num w:numId="5">
    <w:abstractNumId w:val="43"/>
  </w:num>
  <w:num w:numId="6">
    <w:abstractNumId w:val="35"/>
  </w:num>
  <w:num w:numId="7">
    <w:abstractNumId w:val="44"/>
  </w:num>
  <w:num w:numId="8">
    <w:abstractNumId w:val="34"/>
  </w:num>
  <w:num w:numId="9">
    <w:abstractNumId w:val="19"/>
  </w:num>
  <w:num w:numId="10">
    <w:abstractNumId w:val="7"/>
  </w:num>
  <w:num w:numId="11">
    <w:abstractNumId w:val="47"/>
  </w:num>
  <w:num w:numId="12">
    <w:abstractNumId w:val="13"/>
  </w:num>
  <w:num w:numId="13">
    <w:abstractNumId w:val="28"/>
  </w:num>
  <w:num w:numId="14">
    <w:abstractNumId w:val="27"/>
  </w:num>
  <w:num w:numId="15">
    <w:abstractNumId w:val="30"/>
  </w:num>
  <w:num w:numId="16">
    <w:abstractNumId w:val="32"/>
  </w:num>
  <w:num w:numId="17">
    <w:abstractNumId w:val="39"/>
  </w:num>
  <w:num w:numId="18">
    <w:abstractNumId w:val="18"/>
  </w:num>
  <w:num w:numId="19">
    <w:abstractNumId w:val="45"/>
  </w:num>
  <w:num w:numId="20">
    <w:abstractNumId w:val="58"/>
  </w:num>
  <w:num w:numId="21">
    <w:abstractNumId w:val="57"/>
  </w:num>
  <w:num w:numId="22">
    <w:abstractNumId w:val="42"/>
  </w:num>
  <w:num w:numId="23">
    <w:abstractNumId w:val="37"/>
  </w:num>
  <w:num w:numId="24">
    <w:abstractNumId w:val="5"/>
  </w:num>
  <w:num w:numId="25">
    <w:abstractNumId w:val="6"/>
  </w:num>
  <w:num w:numId="26">
    <w:abstractNumId w:val="2"/>
  </w:num>
  <w:num w:numId="27">
    <w:abstractNumId w:val="26"/>
  </w:num>
  <w:num w:numId="28">
    <w:abstractNumId w:val="38"/>
  </w:num>
  <w:num w:numId="29">
    <w:abstractNumId w:val="55"/>
  </w:num>
  <w:num w:numId="30">
    <w:abstractNumId w:val="49"/>
  </w:num>
  <w:num w:numId="31">
    <w:abstractNumId w:val="51"/>
  </w:num>
  <w:num w:numId="32">
    <w:abstractNumId w:val="15"/>
  </w:num>
  <w:num w:numId="33">
    <w:abstractNumId w:val="10"/>
  </w:num>
  <w:num w:numId="34">
    <w:abstractNumId w:val="31"/>
  </w:num>
  <w:num w:numId="35">
    <w:abstractNumId w:val="48"/>
  </w:num>
  <w:num w:numId="36">
    <w:abstractNumId w:val="14"/>
  </w:num>
  <w:num w:numId="37">
    <w:abstractNumId w:val="25"/>
  </w:num>
  <w:num w:numId="38">
    <w:abstractNumId w:val="22"/>
  </w:num>
  <w:num w:numId="39">
    <w:abstractNumId w:val="33"/>
  </w:num>
  <w:num w:numId="40">
    <w:abstractNumId w:val="17"/>
  </w:num>
  <w:num w:numId="41">
    <w:abstractNumId w:val="8"/>
  </w:num>
  <w:num w:numId="42">
    <w:abstractNumId w:val="53"/>
  </w:num>
  <w:num w:numId="43">
    <w:abstractNumId w:val="29"/>
  </w:num>
  <w:num w:numId="44">
    <w:abstractNumId w:val="0"/>
  </w:num>
  <w:num w:numId="45">
    <w:abstractNumId w:val="21"/>
  </w:num>
  <w:num w:numId="46">
    <w:abstractNumId w:val="4"/>
  </w:num>
  <w:num w:numId="47">
    <w:abstractNumId w:val="36"/>
  </w:num>
  <w:num w:numId="48">
    <w:abstractNumId w:val="12"/>
  </w:num>
  <w:num w:numId="49">
    <w:abstractNumId w:val="1"/>
  </w:num>
  <w:num w:numId="50">
    <w:abstractNumId w:val="9"/>
  </w:num>
  <w:num w:numId="51">
    <w:abstractNumId w:val="54"/>
  </w:num>
  <w:num w:numId="52">
    <w:abstractNumId w:val="3"/>
  </w:num>
  <w:num w:numId="53">
    <w:abstractNumId w:val="52"/>
  </w:num>
  <w:num w:numId="54">
    <w:abstractNumId w:val="24"/>
  </w:num>
  <w:num w:numId="55">
    <w:abstractNumId w:val="46"/>
  </w:num>
  <w:num w:numId="56">
    <w:abstractNumId w:val="11"/>
  </w:num>
  <w:num w:numId="57">
    <w:abstractNumId w:val="20"/>
  </w:num>
  <w:num w:numId="58">
    <w:abstractNumId w:val="40"/>
  </w:num>
  <w:num w:numId="59">
    <w:abstractNumId w:val="5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0E6"/>
    <w:rsid w:val="00001CF3"/>
    <w:rsid w:val="000032A0"/>
    <w:rsid w:val="00003B06"/>
    <w:rsid w:val="00007922"/>
    <w:rsid w:val="000079A2"/>
    <w:rsid w:val="000123F7"/>
    <w:rsid w:val="00013CE3"/>
    <w:rsid w:val="00017F4E"/>
    <w:rsid w:val="00025B88"/>
    <w:rsid w:val="00032610"/>
    <w:rsid w:val="000359FB"/>
    <w:rsid w:val="00044352"/>
    <w:rsid w:val="000503E6"/>
    <w:rsid w:val="00051C58"/>
    <w:rsid w:val="00054F72"/>
    <w:rsid w:val="0005558F"/>
    <w:rsid w:val="00064736"/>
    <w:rsid w:val="00065B10"/>
    <w:rsid w:val="0008145C"/>
    <w:rsid w:val="0008190F"/>
    <w:rsid w:val="00085B7D"/>
    <w:rsid w:val="00086243"/>
    <w:rsid w:val="00090008"/>
    <w:rsid w:val="00092608"/>
    <w:rsid w:val="000940EC"/>
    <w:rsid w:val="00094765"/>
    <w:rsid w:val="000A45C3"/>
    <w:rsid w:val="000A7FC4"/>
    <w:rsid w:val="000B1F6A"/>
    <w:rsid w:val="000B4AE3"/>
    <w:rsid w:val="000B5F09"/>
    <w:rsid w:val="000C3C98"/>
    <w:rsid w:val="000D623D"/>
    <w:rsid w:val="000E186B"/>
    <w:rsid w:val="000F0114"/>
    <w:rsid w:val="000F02FE"/>
    <w:rsid w:val="000F0D35"/>
    <w:rsid w:val="00106086"/>
    <w:rsid w:val="00114550"/>
    <w:rsid w:val="00116470"/>
    <w:rsid w:val="00122D64"/>
    <w:rsid w:val="00130576"/>
    <w:rsid w:val="00132EC2"/>
    <w:rsid w:val="00133A51"/>
    <w:rsid w:val="00133E27"/>
    <w:rsid w:val="00141CC5"/>
    <w:rsid w:val="00143012"/>
    <w:rsid w:val="001466F6"/>
    <w:rsid w:val="00146778"/>
    <w:rsid w:val="00154D11"/>
    <w:rsid w:val="0016026E"/>
    <w:rsid w:val="0016040D"/>
    <w:rsid w:val="00161DC1"/>
    <w:rsid w:val="0016475D"/>
    <w:rsid w:val="00164B9A"/>
    <w:rsid w:val="00176842"/>
    <w:rsid w:val="00190AE5"/>
    <w:rsid w:val="001924A2"/>
    <w:rsid w:val="001A03EB"/>
    <w:rsid w:val="001A2C28"/>
    <w:rsid w:val="001A4A69"/>
    <w:rsid w:val="001A635C"/>
    <w:rsid w:val="001A7B79"/>
    <w:rsid w:val="001C1170"/>
    <w:rsid w:val="001C3F47"/>
    <w:rsid w:val="001D3C8D"/>
    <w:rsid w:val="001D602E"/>
    <w:rsid w:val="001D638E"/>
    <w:rsid w:val="001E0A42"/>
    <w:rsid w:val="001E1462"/>
    <w:rsid w:val="001F1385"/>
    <w:rsid w:val="001F2E77"/>
    <w:rsid w:val="001F3B5E"/>
    <w:rsid w:val="001F68C7"/>
    <w:rsid w:val="002026E6"/>
    <w:rsid w:val="00204120"/>
    <w:rsid w:val="00204677"/>
    <w:rsid w:val="00204E2E"/>
    <w:rsid w:val="00211CCD"/>
    <w:rsid w:val="00212BE0"/>
    <w:rsid w:val="0021791F"/>
    <w:rsid w:val="00222C97"/>
    <w:rsid w:val="00231CAF"/>
    <w:rsid w:val="002324DD"/>
    <w:rsid w:val="002334F5"/>
    <w:rsid w:val="00237ECD"/>
    <w:rsid w:val="002420C4"/>
    <w:rsid w:val="00243321"/>
    <w:rsid w:val="002477A2"/>
    <w:rsid w:val="00252410"/>
    <w:rsid w:val="00253555"/>
    <w:rsid w:val="00253B2B"/>
    <w:rsid w:val="002572CE"/>
    <w:rsid w:val="00260AC4"/>
    <w:rsid w:val="00260ACF"/>
    <w:rsid w:val="00265545"/>
    <w:rsid w:val="002719A1"/>
    <w:rsid w:val="00274915"/>
    <w:rsid w:val="00275B42"/>
    <w:rsid w:val="00276360"/>
    <w:rsid w:val="00276532"/>
    <w:rsid w:val="0027717F"/>
    <w:rsid w:val="0028192D"/>
    <w:rsid w:val="00281DB9"/>
    <w:rsid w:val="00282564"/>
    <w:rsid w:val="00286240"/>
    <w:rsid w:val="00287047"/>
    <w:rsid w:val="00292A33"/>
    <w:rsid w:val="00296ADB"/>
    <w:rsid w:val="002978CF"/>
    <w:rsid w:val="002A2BA0"/>
    <w:rsid w:val="002A3465"/>
    <w:rsid w:val="002A3679"/>
    <w:rsid w:val="002B08A6"/>
    <w:rsid w:val="002B626C"/>
    <w:rsid w:val="002D13ED"/>
    <w:rsid w:val="002D1658"/>
    <w:rsid w:val="002D33EF"/>
    <w:rsid w:val="002D395F"/>
    <w:rsid w:val="002D697C"/>
    <w:rsid w:val="002E0519"/>
    <w:rsid w:val="002E2DE6"/>
    <w:rsid w:val="002E6A6A"/>
    <w:rsid w:val="002F5093"/>
    <w:rsid w:val="00301C6F"/>
    <w:rsid w:val="00301EB7"/>
    <w:rsid w:val="00304AE4"/>
    <w:rsid w:val="003057EE"/>
    <w:rsid w:val="00306F3A"/>
    <w:rsid w:val="00310E93"/>
    <w:rsid w:val="00310EBC"/>
    <w:rsid w:val="00311246"/>
    <w:rsid w:val="00313794"/>
    <w:rsid w:val="00315EBD"/>
    <w:rsid w:val="00316307"/>
    <w:rsid w:val="00321CC2"/>
    <w:rsid w:val="003233AB"/>
    <w:rsid w:val="00323EE7"/>
    <w:rsid w:val="00324761"/>
    <w:rsid w:val="003263FF"/>
    <w:rsid w:val="00326526"/>
    <w:rsid w:val="00326694"/>
    <w:rsid w:val="00343BE8"/>
    <w:rsid w:val="00343CA3"/>
    <w:rsid w:val="00347C0A"/>
    <w:rsid w:val="00353B37"/>
    <w:rsid w:val="00360322"/>
    <w:rsid w:val="003614E1"/>
    <w:rsid w:val="003616A7"/>
    <w:rsid w:val="00361B40"/>
    <w:rsid w:val="0036527A"/>
    <w:rsid w:val="003723EB"/>
    <w:rsid w:val="00373E72"/>
    <w:rsid w:val="003742CD"/>
    <w:rsid w:val="0037517A"/>
    <w:rsid w:val="00384C50"/>
    <w:rsid w:val="003850D8"/>
    <w:rsid w:val="00385400"/>
    <w:rsid w:val="003876A7"/>
    <w:rsid w:val="0039020E"/>
    <w:rsid w:val="00390D48"/>
    <w:rsid w:val="00390F00"/>
    <w:rsid w:val="00391581"/>
    <w:rsid w:val="00393279"/>
    <w:rsid w:val="003A0751"/>
    <w:rsid w:val="003A0E23"/>
    <w:rsid w:val="003B0798"/>
    <w:rsid w:val="003B39BA"/>
    <w:rsid w:val="003B4187"/>
    <w:rsid w:val="003B4981"/>
    <w:rsid w:val="003C1F54"/>
    <w:rsid w:val="003C467B"/>
    <w:rsid w:val="003C56DA"/>
    <w:rsid w:val="003C7967"/>
    <w:rsid w:val="003D133D"/>
    <w:rsid w:val="003D1BB8"/>
    <w:rsid w:val="003D253C"/>
    <w:rsid w:val="003D4F9C"/>
    <w:rsid w:val="003D52CB"/>
    <w:rsid w:val="003E06FF"/>
    <w:rsid w:val="003E07D7"/>
    <w:rsid w:val="003E1A54"/>
    <w:rsid w:val="003E59D8"/>
    <w:rsid w:val="003F0C9F"/>
    <w:rsid w:val="003F2CAA"/>
    <w:rsid w:val="003F451C"/>
    <w:rsid w:val="00404AAA"/>
    <w:rsid w:val="0041206A"/>
    <w:rsid w:val="004132EB"/>
    <w:rsid w:val="00413F17"/>
    <w:rsid w:val="004157BA"/>
    <w:rsid w:val="0042038E"/>
    <w:rsid w:val="00426015"/>
    <w:rsid w:val="0043444E"/>
    <w:rsid w:val="00437487"/>
    <w:rsid w:val="00442202"/>
    <w:rsid w:val="00443721"/>
    <w:rsid w:val="00444AF1"/>
    <w:rsid w:val="00445B57"/>
    <w:rsid w:val="0045504F"/>
    <w:rsid w:val="004666DC"/>
    <w:rsid w:val="004711FF"/>
    <w:rsid w:val="00477996"/>
    <w:rsid w:val="0048042A"/>
    <w:rsid w:val="0048334E"/>
    <w:rsid w:val="004A3C04"/>
    <w:rsid w:val="004A6BD5"/>
    <w:rsid w:val="004B15F0"/>
    <w:rsid w:val="004B2414"/>
    <w:rsid w:val="004B2F4C"/>
    <w:rsid w:val="004B7145"/>
    <w:rsid w:val="004C1670"/>
    <w:rsid w:val="004C4DE6"/>
    <w:rsid w:val="004D0752"/>
    <w:rsid w:val="004D57E4"/>
    <w:rsid w:val="004E0A0C"/>
    <w:rsid w:val="004E135A"/>
    <w:rsid w:val="004E78B1"/>
    <w:rsid w:val="004F3EDD"/>
    <w:rsid w:val="004F55E6"/>
    <w:rsid w:val="004F5829"/>
    <w:rsid w:val="004F5AE2"/>
    <w:rsid w:val="004F6B3C"/>
    <w:rsid w:val="004F7A80"/>
    <w:rsid w:val="00500AC8"/>
    <w:rsid w:val="0051157C"/>
    <w:rsid w:val="00513456"/>
    <w:rsid w:val="00523009"/>
    <w:rsid w:val="00523C9D"/>
    <w:rsid w:val="00530666"/>
    <w:rsid w:val="00535AF3"/>
    <w:rsid w:val="00540048"/>
    <w:rsid w:val="0054048C"/>
    <w:rsid w:val="00542D17"/>
    <w:rsid w:val="005442D1"/>
    <w:rsid w:val="00544E82"/>
    <w:rsid w:val="005450DC"/>
    <w:rsid w:val="00555775"/>
    <w:rsid w:val="00561BA0"/>
    <w:rsid w:val="00562395"/>
    <w:rsid w:val="00571331"/>
    <w:rsid w:val="00573BA3"/>
    <w:rsid w:val="0057404F"/>
    <w:rsid w:val="00574B6D"/>
    <w:rsid w:val="005755EC"/>
    <w:rsid w:val="00576D66"/>
    <w:rsid w:val="00586812"/>
    <w:rsid w:val="00597003"/>
    <w:rsid w:val="005A0CCF"/>
    <w:rsid w:val="005A7819"/>
    <w:rsid w:val="005A7FA8"/>
    <w:rsid w:val="005B09E3"/>
    <w:rsid w:val="005B3F7F"/>
    <w:rsid w:val="005B48B0"/>
    <w:rsid w:val="005C1117"/>
    <w:rsid w:val="005C37D2"/>
    <w:rsid w:val="005C40B0"/>
    <w:rsid w:val="005C4D84"/>
    <w:rsid w:val="005C6751"/>
    <w:rsid w:val="005C6BD4"/>
    <w:rsid w:val="005C766C"/>
    <w:rsid w:val="005D1523"/>
    <w:rsid w:val="005D1D3A"/>
    <w:rsid w:val="005D42E2"/>
    <w:rsid w:val="005E1EAA"/>
    <w:rsid w:val="005E527B"/>
    <w:rsid w:val="0060004D"/>
    <w:rsid w:val="0060395A"/>
    <w:rsid w:val="00610C48"/>
    <w:rsid w:val="006111DD"/>
    <w:rsid w:val="00611F8F"/>
    <w:rsid w:val="00613C0E"/>
    <w:rsid w:val="00613DCC"/>
    <w:rsid w:val="006151B2"/>
    <w:rsid w:val="006161BC"/>
    <w:rsid w:val="00622CD6"/>
    <w:rsid w:val="0062676E"/>
    <w:rsid w:val="00626C9E"/>
    <w:rsid w:val="00630224"/>
    <w:rsid w:val="00631EF0"/>
    <w:rsid w:val="0063201D"/>
    <w:rsid w:val="00635AA7"/>
    <w:rsid w:val="006372EF"/>
    <w:rsid w:val="00640D32"/>
    <w:rsid w:val="0064529D"/>
    <w:rsid w:val="006479A6"/>
    <w:rsid w:val="006522CB"/>
    <w:rsid w:val="00652FC9"/>
    <w:rsid w:val="006530FA"/>
    <w:rsid w:val="00655709"/>
    <w:rsid w:val="00665965"/>
    <w:rsid w:val="00666CE2"/>
    <w:rsid w:val="006735F3"/>
    <w:rsid w:val="00673F42"/>
    <w:rsid w:val="00675A7D"/>
    <w:rsid w:val="00691C38"/>
    <w:rsid w:val="006943C6"/>
    <w:rsid w:val="00695A8F"/>
    <w:rsid w:val="00697442"/>
    <w:rsid w:val="006A0789"/>
    <w:rsid w:val="006A0EBA"/>
    <w:rsid w:val="006A1E0C"/>
    <w:rsid w:val="006A225A"/>
    <w:rsid w:val="006A6584"/>
    <w:rsid w:val="006B6C54"/>
    <w:rsid w:val="006C019F"/>
    <w:rsid w:val="006C023D"/>
    <w:rsid w:val="006C1E33"/>
    <w:rsid w:val="006C3EF7"/>
    <w:rsid w:val="006C4A6E"/>
    <w:rsid w:val="006C4C76"/>
    <w:rsid w:val="006C5BFB"/>
    <w:rsid w:val="006C72AD"/>
    <w:rsid w:val="006E049E"/>
    <w:rsid w:val="006E1915"/>
    <w:rsid w:val="006E4D09"/>
    <w:rsid w:val="006E54E6"/>
    <w:rsid w:val="006E6532"/>
    <w:rsid w:val="006F298B"/>
    <w:rsid w:val="006F3EE8"/>
    <w:rsid w:val="006F714E"/>
    <w:rsid w:val="0071388B"/>
    <w:rsid w:val="007148A0"/>
    <w:rsid w:val="0072128D"/>
    <w:rsid w:val="00727BFE"/>
    <w:rsid w:val="00734247"/>
    <w:rsid w:val="00736701"/>
    <w:rsid w:val="00742B50"/>
    <w:rsid w:val="00744B6F"/>
    <w:rsid w:val="00744DCF"/>
    <w:rsid w:val="00745B68"/>
    <w:rsid w:val="00745D18"/>
    <w:rsid w:val="0074673E"/>
    <w:rsid w:val="00750C37"/>
    <w:rsid w:val="007520D3"/>
    <w:rsid w:val="00752B69"/>
    <w:rsid w:val="007566C2"/>
    <w:rsid w:val="00762783"/>
    <w:rsid w:val="00773D3B"/>
    <w:rsid w:val="007740F2"/>
    <w:rsid w:val="0077761D"/>
    <w:rsid w:val="00790B0F"/>
    <w:rsid w:val="00792A8D"/>
    <w:rsid w:val="007A20C5"/>
    <w:rsid w:val="007A34EF"/>
    <w:rsid w:val="007A5552"/>
    <w:rsid w:val="007A6BC7"/>
    <w:rsid w:val="007B2645"/>
    <w:rsid w:val="007B29A0"/>
    <w:rsid w:val="007B4706"/>
    <w:rsid w:val="007B6E23"/>
    <w:rsid w:val="007C2065"/>
    <w:rsid w:val="007C3277"/>
    <w:rsid w:val="007D01EA"/>
    <w:rsid w:val="007D1B20"/>
    <w:rsid w:val="007D1D6A"/>
    <w:rsid w:val="007D223A"/>
    <w:rsid w:val="007D31C5"/>
    <w:rsid w:val="007D3BA0"/>
    <w:rsid w:val="007D740E"/>
    <w:rsid w:val="007D7CC0"/>
    <w:rsid w:val="007E1CB3"/>
    <w:rsid w:val="007E1D33"/>
    <w:rsid w:val="007E37B4"/>
    <w:rsid w:val="007F02C2"/>
    <w:rsid w:val="007F134C"/>
    <w:rsid w:val="007F7781"/>
    <w:rsid w:val="007F79D6"/>
    <w:rsid w:val="008001F8"/>
    <w:rsid w:val="008127D0"/>
    <w:rsid w:val="0081361D"/>
    <w:rsid w:val="00816D77"/>
    <w:rsid w:val="00820EFC"/>
    <w:rsid w:val="008222F4"/>
    <w:rsid w:val="0084427A"/>
    <w:rsid w:val="00844414"/>
    <w:rsid w:val="00847EB8"/>
    <w:rsid w:val="00852193"/>
    <w:rsid w:val="00860FD0"/>
    <w:rsid w:val="008617D6"/>
    <w:rsid w:val="00863CCE"/>
    <w:rsid w:val="0086792C"/>
    <w:rsid w:val="00870254"/>
    <w:rsid w:val="008748D1"/>
    <w:rsid w:val="008771C4"/>
    <w:rsid w:val="00885DB0"/>
    <w:rsid w:val="00897F79"/>
    <w:rsid w:val="008A12D5"/>
    <w:rsid w:val="008A1B7B"/>
    <w:rsid w:val="008B0D42"/>
    <w:rsid w:val="008C2C93"/>
    <w:rsid w:val="008C6DE7"/>
    <w:rsid w:val="008C7AE1"/>
    <w:rsid w:val="008D4402"/>
    <w:rsid w:val="008D5563"/>
    <w:rsid w:val="008E014C"/>
    <w:rsid w:val="008E12BB"/>
    <w:rsid w:val="008E259C"/>
    <w:rsid w:val="008F0172"/>
    <w:rsid w:val="008F2BAA"/>
    <w:rsid w:val="008F350A"/>
    <w:rsid w:val="008F78E9"/>
    <w:rsid w:val="009007A5"/>
    <w:rsid w:val="00902D4B"/>
    <w:rsid w:val="0090436A"/>
    <w:rsid w:val="00905CAA"/>
    <w:rsid w:val="00910088"/>
    <w:rsid w:val="00910B6D"/>
    <w:rsid w:val="00922C3B"/>
    <w:rsid w:val="00923050"/>
    <w:rsid w:val="00925337"/>
    <w:rsid w:val="00926C4C"/>
    <w:rsid w:val="009358A3"/>
    <w:rsid w:val="009413DB"/>
    <w:rsid w:val="00945514"/>
    <w:rsid w:val="00947686"/>
    <w:rsid w:val="00952D1E"/>
    <w:rsid w:val="00954CFB"/>
    <w:rsid w:val="009550F0"/>
    <w:rsid w:val="009570E6"/>
    <w:rsid w:val="009571DC"/>
    <w:rsid w:val="00957C1E"/>
    <w:rsid w:val="0096426F"/>
    <w:rsid w:val="00964949"/>
    <w:rsid w:val="0096541D"/>
    <w:rsid w:val="0097146C"/>
    <w:rsid w:val="00974420"/>
    <w:rsid w:val="00975518"/>
    <w:rsid w:val="0098284D"/>
    <w:rsid w:val="009856B8"/>
    <w:rsid w:val="00985A6B"/>
    <w:rsid w:val="00987F47"/>
    <w:rsid w:val="0099406A"/>
    <w:rsid w:val="0099443B"/>
    <w:rsid w:val="00997F41"/>
    <w:rsid w:val="009A56CC"/>
    <w:rsid w:val="009A5CDE"/>
    <w:rsid w:val="009A6560"/>
    <w:rsid w:val="009B0EF0"/>
    <w:rsid w:val="009B65FC"/>
    <w:rsid w:val="009C666B"/>
    <w:rsid w:val="009D394D"/>
    <w:rsid w:val="009D6616"/>
    <w:rsid w:val="009D7558"/>
    <w:rsid w:val="009E2BEC"/>
    <w:rsid w:val="009E2D8B"/>
    <w:rsid w:val="009F65D9"/>
    <w:rsid w:val="009F6E57"/>
    <w:rsid w:val="009F6EB1"/>
    <w:rsid w:val="009F77BE"/>
    <w:rsid w:val="00A01034"/>
    <w:rsid w:val="00A07BEB"/>
    <w:rsid w:val="00A13CD4"/>
    <w:rsid w:val="00A147DA"/>
    <w:rsid w:val="00A25E1B"/>
    <w:rsid w:val="00A30133"/>
    <w:rsid w:val="00A42320"/>
    <w:rsid w:val="00A4364B"/>
    <w:rsid w:val="00A439B1"/>
    <w:rsid w:val="00A464C6"/>
    <w:rsid w:val="00A517D3"/>
    <w:rsid w:val="00A536A0"/>
    <w:rsid w:val="00A56380"/>
    <w:rsid w:val="00A61412"/>
    <w:rsid w:val="00A65A69"/>
    <w:rsid w:val="00A706B7"/>
    <w:rsid w:val="00A72156"/>
    <w:rsid w:val="00A742B3"/>
    <w:rsid w:val="00A778E0"/>
    <w:rsid w:val="00A809AA"/>
    <w:rsid w:val="00A80BDC"/>
    <w:rsid w:val="00A8624F"/>
    <w:rsid w:val="00A90D70"/>
    <w:rsid w:val="00A91956"/>
    <w:rsid w:val="00A92085"/>
    <w:rsid w:val="00A9416C"/>
    <w:rsid w:val="00A95020"/>
    <w:rsid w:val="00AA1821"/>
    <w:rsid w:val="00AA44E3"/>
    <w:rsid w:val="00AA571B"/>
    <w:rsid w:val="00AB07C8"/>
    <w:rsid w:val="00AB40EF"/>
    <w:rsid w:val="00AB7156"/>
    <w:rsid w:val="00AC40CE"/>
    <w:rsid w:val="00AC50E0"/>
    <w:rsid w:val="00AC7F26"/>
    <w:rsid w:val="00AD0B8E"/>
    <w:rsid w:val="00AD0FC8"/>
    <w:rsid w:val="00AD13D5"/>
    <w:rsid w:val="00AD18D3"/>
    <w:rsid w:val="00AD296A"/>
    <w:rsid w:val="00AD3891"/>
    <w:rsid w:val="00AE1549"/>
    <w:rsid w:val="00AE2645"/>
    <w:rsid w:val="00AE3DB6"/>
    <w:rsid w:val="00AE57F9"/>
    <w:rsid w:val="00AF0D06"/>
    <w:rsid w:val="00AF1EAE"/>
    <w:rsid w:val="00AF2B99"/>
    <w:rsid w:val="00AF2E1C"/>
    <w:rsid w:val="00AF325F"/>
    <w:rsid w:val="00AF4694"/>
    <w:rsid w:val="00AF6A66"/>
    <w:rsid w:val="00B0609C"/>
    <w:rsid w:val="00B15D04"/>
    <w:rsid w:val="00B24B9C"/>
    <w:rsid w:val="00B25A00"/>
    <w:rsid w:val="00B25B22"/>
    <w:rsid w:val="00B34113"/>
    <w:rsid w:val="00B37C15"/>
    <w:rsid w:val="00B43D7C"/>
    <w:rsid w:val="00B475D8"/>
    <w:rsid w:val="00B50891"/>
    <w:rsid w:val="00B5113F"/>
    <w:rsid w:val="00B57F5C"/>
    <w:rsid w:val="00B60E03"/>
    <w:rsid w:val="00B630F1"/>
    <w:rsid w:val="00B64C09"/>
    <w:rsid w:val="00B70963"/>
    <w:rsid w:val="00B7107B"/>
    <w:rsid w:val="00B76E45"/>
    <w:rsid w:val="00B801E4"/>
    <w:rsid w:val="00B813F4"/>
    <w:rsid w:val="00B86DA9"/>
    <w:rsid w:val="00B874B5"/>
    <w:rsid w:val="00B87B1B"/>
    <w:rsid w:val="00B93241"/>
    <w:rsid w:val="00BA3CEB"/>
    <w:rsid w:val="00BB040B"/>
    <w:rsid w:val="00BB7A73"/>
    <w:rsid w:val="00BC2799"/>
    <w:rsid w:val="00BC291F"/>
    <w:rsid w:val="00BC612C"/>
    <w:rsid w:val="00BD15F6"/>
    <w:rsid w:val="00BD4A69"/>
    <w:rsid w:val="00BD5457"/>
    <w:rsid w:val="00BD633E"/>
    <w:rsid w:val="00BE08E8"/>
    <w:rsid w:val="00BE2412"/>
    <w:rsid w:val="00BF40B5"/>
    <w:rsid w:val="00BF451D"/>
    <w:rsid w:val="00BF768B"/>
    <w:rsid w:val="00C008E4"/>
    <w:rsid w:val="00C00A1F"/>
    <w:rsid w:val="00C042B2"/>
    <w:rsid w:val="00C05CD0"/>
    <w:rsid w:val="00C07C92"/>
    <w:rsid w:val="00C115CD"/>
    <w:rsid w:val="00C129FC"/>
    <w:rsid w:val="00C12A95"/>
    <w:rsid w:val="00C15526"/>
    <w:rsid w:val="00C159BA"/>
    <w:rsid w:val="00C20505"/>
    <w:rsid w:val="00C25594"/>
    <w:rsid w:val="00C25BFD"/>
    <w:rsid w:val="00C27961"/>
    <w:rsid w:val="00C3323B"/>
    <w:rsid w:val="00C37829"/>
    <w:rsid w:val="00C4543B"/>
    <w:rsid w:val="00C47180"/>
    <w:rsid w:val="00C63D52"/>
    <w:rsid w:val="00C663DA"/>
    <w:rsid w:val="00C73C27"/>
    <w:rsid w:val="00C8044A"/>
    <w:rsid w:val="00C85DF6"/>
    <w:rsid w:val="00C90A39"/>
    <w:rsid w:val="00C94607"/>
    <w:rsid w:val="00C94B58"/>
    <w:rsid w:val="00CA0280"/>
    <w:rsid w:val="00CA1B0C"/>
    <w:rsid w:val="00CA381F"/>
    <w:rsid w:val="00CA450C"/>
    <w:rsid w:val="00CA748F"/>
    <w:rsid w:val="00CB2E4D"/>
    <w:rsid w:val="00CB5FEE"/>
    <w:rsid w:val="00CB6957"/>
    <w:rsid w:val="00CC1D7B"/>
    <w:rsid w:val="00CD1428"/>
    <w:rsid w:val="00CD317C"/>
    <w:rsid w:val="00CE0573"/>
    <w:rsid w:val="00CE0D3E"/>
    <w:rsid w:val="00CE597A"/>
    <w:rsid w:val="00D00342"/>
    <w:rsid w:val="00D00C1E"/>
    <w:rsid w:val="00D04331"/>
    <w:rsid w:val="00D0635D"/>
    <w:rsid w:val="00D16853"/>
    <w:rsid w:val="00D2311D"/>
    <w:rsid w:val="00D232E1"/>
    <w:rsid w:val="00D272CA"/>
    <w:rsid w:val="00D27620"/>
    <w:rsid w:val="00D306F7"/>
    <w:rsid w:val="00D319D2"/>
    <w:rsid w:val="00D329FF"/>
    <w:rsid w:val="00D34B5C"/>
    <w:rsid w:val="00D353AC"/>
    <w:rsid w:val="00D36D68"/>
    <w:rsid w:val="00D3759B"/>
    <w:rsid w:val="00D418CD"/>
    <w:rsid w:val="00D43CE7"/>
    <w:rsid w:val="00D505A7"/>
    <w:rsid w:val="00D51E3E"/>
    <w:rsid w:val="00D54788"/>
    <w:rsid w:val="00D61CC6"/>
    <w:rsid w:val="00D62EBD"/>
    <w:rsid w:val="00D71DA8"/>
    <w:rsid w:val="00D720AC"/>
    <w:rsid w:val="00D76603"/>
    <w:rsid w:val="00D8576E"/>
    <w:rsid w:val="00D8717B"/>
    <w:rsid w:val="00D9772D"/>
    <w:rsid w:val="00DB007F"/>
    <w:rsid w:val="00DB084A"/>
    <w:rsid w:val="00DB0C9C"/>
    <w:rsid w:val="00DB0F1A"/>
    <w:rsid w:val="00DB2B12"/>
    <w:rsid w:val="00DB3656"/>
    <w:rsid w:val="00DB374B"/>
    <w:rsid w:val="00DC0822"/>
    <w:rsid w:val="00DD3143"/>
    <w:rsid w:val="00DD57BB"/>
    <w:rsid w:val="00DD606E"/>
    <w:rsid w:val="00DD6CF4"/>
    <w:rsid w:val="00DE070A"/>
    <w:rsid w:val="00DE09F1"/>
    <w:rsid w:val="00DE22AC"/>
    <w:rsid w:val="00DF16DA"/>
    <w:rsid w:val="00DF53FF"/>
    <w:rsid w:val="00DF5CC2"/>
    <w:rsid w:val="00E004CA"/>
    <w:rsid w:val="00E02938"/>
    <w:rsid w:val="00E1072A"/>
    <w:rsid w:val="00E12CE2"/>
    <w:rsid w:val="00E1740A"/>
    <w:rsid w:val="00E20D74"/>
    <w:rsid w:val="00E22D42"/>
    <w:rsid w:val="00E23671"/>
    <w:rsid w:val="00E23BFD"/>
    <w:rsid w:val="00E2403C"/>
    <w:rsid w:val="00E2542F"/>
    <w:rsid w:val="00E259E1"/>
    <w:rsid w:val="00E273DE"/>
    <w:rsid w:val="00E30573"/>
    <w:rsid w:val="00E365B3"/>
    <w:rsid w:val="00E420DF"/>
    <w:rsid w:val="00E4213B"/>
    <w:rsid w:val="00E530C7"/>
    <w:rsid w:val="00E53E7A"/>
    <w:rsid w:val="00E56CE7"/>
    <w:rsid w:val="00E574B2"/>
    <w:rsid w:val="00E61DBF"/>
    <w:rsid w:val="00E64CA0"/>
    <w:rsid w:val="00E6593F"/>
    <w:rsid w:val="00E67EBC"/>
    <w:rsid w:val="00E71B4D"/>
    <w:rsid w:val="00E759EC"/>
    <w:rsid w:val="00E7771B"/>
    <w:rsid w:val="00E83D41"/>
    <w:rsid w:val="00E87A32"/>
    <w:rsid w:val="00E91039"/>
    <w:rsid w:val="00E92923"/>
    <w:rsid w:val="00E92E6D"/>
    <w:rsid w:val="00EA3660"/>
    <w:rsid w:val="00EB5590"/>
    <w:rsid w:val="00EB5C56"/>
    <w:rsid w:val="00EB6724"/>
    <w:rsid w:val="00EC33FA"/>
    <w:rsid w:val="00EC7A8D"/>
    <w:rsid w:val="00ED057C"/>
    <w:rsid w:val="00ED05B4"/>
    <w:rsid w:val="00ED2D0F"/>
    <w:rsid w:val="00ED597D"/>
    <w:rsid w:val="00ED703A"/>
    <w:rsid w:val="00EE0DE5"/>
    <w:rsid w:val="00EE101A"/>
    <w:rsid w:val="00EE4E4B"/>
    <w:rsid w:val="00EF06AD"/>
    <w:rsid w:val="00EF604C"/>
    <w:rsid w:val="00F0105A"/>
    <w:rsid w:val="00F01839"/>
    <w:rsid w:val="00F03632"/>
    <w:rsid w:val="00F05FDB"/>
    <w:rsid w:val="00F13676"/>
    <w:rsid w:val="00F1643C"/>
    <w:rsid w:val="00F20F86"/>
    <w:rsid w:val="00F31604"/>
    <w:rsid w:val="00F41F6F"/>
    <w:rsid w:val="00F44F6E"/>
    <w:rsid w:val="00F50DA3"/>
    <w:rsid w:val="00F66124"/>
    <w:rsid w:val="00F6717B"/>
    <w:rsid w:val="00F74A5B"/>
    <w:rsid w:val="00F77752"/>
    <w:rsid w:val="00F81E6D"/>
    <w:rsid w:val="00F853ED"/>
    <w:rsid w:val="00F85A00"/>
    <w:rsid w:val="00F91527"/>
    <w:rsid w:val="00F91930"/>
    <w:rsid w:val="00F95C27"/>
    <w:rsid w:val="00FA4472"/>
    <w:rsid w:val="00FB39DB"/>
    <w:rsid w:val="00FC1D55"/>
    <w:rsid w:val="00FC1D8F"/>
    <w:rsid w:val="00FC3A67"/>
    <w:rsid w:val="00FC7131"/>
    <w:rsid w:val="00FE30A4"/>
    <w:rsid w:val="00FF1897"/>
    <w:rsid w:val="00FF2ACD"/>
    <w:rsid w:val="00FF699A"/>
    <w:rsid w:val="00FF782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6" w:lineRule="atLeast"/>
        <w:ind w:left="720"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0E6"/>
  </w:style>
  <w:style w:type="paragraph" w:styleId="Heading1">
    <w:name w:val="heading 1"/>
    <w:basedOn w:val="Normal"/>
    <w:next w:val="Normal"/>
    <w:link w:val="Heading1Char"/>
    <w:uiPriority w:val="9"/>
    <w:qFormat/>
    <w:rsid w:val="00ED70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7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0E6"/>
    <w:rPr>
      <w:rFonts w:ascii="Tahoma" w:hAnsi="Tahoma" w:cs="Tahoma"/>
      <w:sz w:val="16"/>
      <w:szCs w:val="16"/>
    </w:rPr>
  </w:style>
  <w:style w:type="paragraph" w:styleId="ListParagraph">
    <w:name w:val="List Paragraph"/>
    <w:basedOn w:val="Normal"/>
    <w:uiPriority w:val="1"/>
    <w:qFormat/>
    <w:rsid w:val="00003B06"/>
    <w:pPr>
      <w:contextualSpacing/>
    </w:pPr>
  </w:style>
  <w:style w:type="paragraph" w:styleId="FootnoteText">
    <w:name w:val="footnote text"/>
    <w:basedOn w:val="Normal"/>
    <w:link w:val="FootnoteTextChar"/>
    <w:uiPriority w:val="99"/>
    <w:unhideWhenUsed/>
    <w:rsid w:val="00E92E6D"/>
    <w:pPr>
      <w:spacing w:after="0" w:line="240" w:lineRule="auto"/>
    </w:pPr>
    <w:rPr>
      <w:sz w:val="20"/>
      <w:szCs w:val="20"/>
    </w:rPr>
  </w:style>
  <w:style w:type="character" w:customStyle="1" w:styleId="FootnoteTextChar">
    <w:name w:val="Footnote Text Char"/>
    <w:basedOn w:val="DefaultParagraphFont"/>
    <w:link w:val="FootnoteText"/>
    <w:uiPriority w:val="99"/>
    <w:rsid w:val="00E92E6D"/>
    <w:rPr>
      <w:sz w:val="20"/>
      <w:szCs w:val="20"/>
    </w:rPr>
  </w:style>
  <w:style w:type="character" w:styleId="FootnoteReference">
    <w:name w:val="footnote reference"/>
    <w:basedOn w:val="DefaultParagraphFont"/>
    <w:uiPriority w:val="99"/>
    <w:semiHidden/>
    <w:unhideWhenUsed/>
    <w:rsid w:val="00E92E6D"/>
    <w:rPr>
      <w:vertAlign w:val="superscript"/>
    </w:rPr>
  </w:style>
  <w:style w:type="character" w:styleId="Hyperlink">
    <w:name w:val="Hyperlink"/>
    <w:basedOn w:val="DefaultParagraphFont"/>
    <w:uiPriority w:val="99"/>
    <w:unhideWhenUsed/>
    <w:rsid w:val="00E92E6D"/>
    <w:rPr>
      <w:color w:val="0000FF" w:themeColor="hyperlink"/>
      <w:u w:val="single"/>
    </w:rPr>
  </w:style>
  <w:style w:type="character" w:styleId="FollowedHyperlink">
    <w:name w:val="FollowedHyperlink"/>
    <w:basedOn w:val="DefaultParagraphFont"/>
    <w:uiPriority w:val="99"/>
    <w:semiHidden/>
    <w:unhideWhenUsed/>
    <w:rsid w:val="005442D1"/>
    <w:rPr>
      <w:color w:val="800080" w:themeColor="followedHyperlink"/>
      <w:u w:val="single"/>
    </w:rPr>
  </w:style>
  <w:style w:type="paragraph" w:styleId="NormalWeb">
    <w:name w:val="Normal (Web)"/>
    <w:basedOn w:val="Normal"/>
    <w:uiPriority w:val="99"/>
    <w:unhideWhenUsed/>
    <w:rsid w:val="00675A7D"/>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675A7D"/>
    <w:rPr>
      <w:i/>
      <w:iCs/>
    </w:rPr>
  </w:style>
  <w:style w:type="paragraph" w:styleId="BodyText">
    <w:name w:val="Body Text"/>
    <w:basedOn w:val="Normal"/>
    <w:link w:val="BodyTextChar"/>
    <w:semiHidden/>
    <w:unhideWhenUsed/>
    <w:rsid w:val="00164B9A"/>
    <w:pPr>
      <w:spacing w:after="0" w:line="360" w:lineRule="auto"/>
      <w:ind w:left="0" w:firstLine="289"/>
    </w:pPr>
    <w:rPr>
      <w:rFonts w:ascii="Times New Roman" w:eastAsia="SimSun" w:hAnsi="Times New Roman" w:cs="Times New Roman"/>
      <w:spacing w:val="-1"/>
      <w:sz w:val="20"/>
      <w:szCs w:val="20"/>
      <w:lang w:val="en-US"/>
    </w:rPr>
  </w:style>
  <w:style w:type="character" w:customStyle="1" w:styleId="BodyTextChar">
    <w:name w:val="Body Text Char"/>
    <w:basedOn w:val="DefaultParagraphFont"/>
    <w:link w:val="BodyText"/>
    <w:semiHidden/>
    <w:rsid w:val="00164B9A"/>
    <w:rPr>
      <w:rFonts w:ascii="Times New Roman" w:eastAsia="SimSun" w:hAnsi="Times New Roman" w:cs="Times New Roman"/>
      <w:spacing w:val="-1"/>
      <w:sz w:val="20"/>
      <w:szCs w:val="20"/>
      <w:lang w:val="en-US"/>
    </w:rPr>
  </w:style>
  <w:style w:type="paragraph" w:customStyle="1" w:styleId="StyleAuthorBold">
    <w:name w:val="Style Author + Bold"/>
    <w:basedOn w:val="Normal"/>
    <w:rsid w:val="00FA4472"/>
    <w:pPr>
      <w:spacing w:before="240" w:after="40" w:line="240" w:lineRule="auto"/>
      <w:ind w:left="0" w:firstLine="0"/>
      <w:jc w:val="center"/>
    </w:pPr>
    <w:rPr>
      <w:rFonts w:ascii="Times New Roman" w:eastAsia="SimSun" w:hAnsi="Times New Roman" w:cs="Times New Roman"/>
      <w:b/>
      <w:bCs/>
      <w:noProof/>
      <w:lang w:val="en-US"/>
    </w:rPr>
  </w:style>
  <w:style w:type="character" w:customStyle="1" w:styleId="Heading1Char">
    <w:name w:val="Heading 1 Char"/>
    <w:basedOn w:val="DefaultParagraphFont"/>
    <w:link w:val="Heading1"/>
    <w:uiPriority w:val="9"/>
    <w:rsid w:val="00ED703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5C76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766C"/>
  </w:style>
  <w:style w:type="paragraph" w:styleId="Footer">
    <w:name w:val="footer"/>
    <w:basedOn w:val="Normal"/>
    <w:link w:val="FooterChar"/>
    <w:uiPriority w:val="99"/>
    <w:unhideWhenUsed/>
    <w:rsid w:val="005C76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766C"/>
  </w:style>
  <w:style w:type="paragraph" w:styleId="HTMLPreformatted">
    <w:name w:val="HTML Preformatted"/>
    <w:basedOn w:val="Normal"/>
    <w:link w:val="HTMLPreformattedChar"/>
    <w:uiPriority w:val="99"/>
    <w:semiHidden/>
    <w:unhideWhenUsed/>
    <w:rsid w:val="000A7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0A7FC4"/>
    <w:rPr>
      <w:rFonts w:ascii="Courier New" w:eastAsia="Times New Roman" w:hAnsi="Courier New" w:cs="Courier New"/>
      <w:sz w:val="20"/>
      <w:szCs w:val="20"/>
      <w:lang w:eastAsia="id-ID"/>
    </w:rPr>
  </w:style>
  <w:style w:type="character" w:customStyle="1" w:styleId="y2iqfc">
    <w:name w:val="y2iqfc"/>
    <w:basedOn w:val="DefaultParagraphFont"/>
    <w:rsid w:val="000A7FC4"/>
  </w:style>
  <w:style w:type="character" w:styleId="Strong">
    <w:name w:val="Strong"/>
    <w:basedOn w:val="DefaultParagraphFont"/>
    <w:uiPriority w:val="22"/>
    <w:qFormat/>
    <w:rsid w:val="008C7AE1"/>
    <w:rPr>
      <w:b/>
      <w:bCs/>
    </w:rPr>
  </w:style>
  <w:style w:type="table" w:styleId="TableGrid">
    <w:name w:val="Table Grid"/>
    <w:basedOn w:val="TableNormal"/>
    <w:uiPriority w:val="59"/>
    <w:rsid w:val="00A517D3"/>
    <w:pPr>
      <w:spacing w:after="0" w:line="240" w:lineRule="auto"/>
      <w:ind w:left="0" w:firstLine="0"/>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wwordinitemsuggestion">
    <w:name w:val="newwordinitemsuggestion"/>
    <w:basedOn w:val="DefaultParagraphFont"/>
    <w:rsid w:val="00DB3656"/>
  </w:style>
  <w:style w:type="character" w:customStyle="1" w:styleId="uv3um">
    <w:name w:val="uv3um"/>
    <w:basedOn w:val="DefaultParagraphFont"/>
    <w:rsid w:val="00E22D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6" w:lineRule="atLeast"/>
        <w:ind w:left="720"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0E6"/>
  </w:style>
  <w:style w:type="paragraph" w:styleId="Heading1">
    <w:name w:val="heading 1"/>
    <w:basedOn w:val="Normal"/>
    <w:next w:val="Normal"/>
    <w:link w:val="Heading1Char"/>
    <w:uiPriority w:val="9"/>
    <w:qFormat/>
    <w:rsid w:val="00ED70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7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0E6"/>
    <w:rPr>
      <w:rFonts w:ascii="Tahoma" w:hAnsi="Tahoma" w:cs="Tahoma"/>
      <w:sz w:val="16"/>
      <w:szCs w:val="16"/>
    </w:rPr>
  </w:style>
  <w:style w:type="paragraph" w:styleId="ListParagraph">
    <w:name w:val="List Paragraph"/>
    <w:basedOn w:val="Normal"/>
    <w:uiPriority w:val="1"/>
    <w:qFormat/>
    <w:rsid w:val="00003B06"/>
    <w:pPr>
      <w:contextualSpacing/>
    </w:pPr>
  </w:style>
  <w:style w:type="paragraph" w:styleId="FootnoteText">
    <w:name w:val="footnote text"/>
    <w:basedOn w:val="Normal"/>
    <w:link w:val="FootnoteTextChar"/>
    <w:uiPriority w:val="99"/>
    <w:unhideWhenUsed/>
    <w:rsid w:val="00E92E6D"/>
    <w:pPr>
      <w:spacing w:after="0" w:line="240" w:lineRule="auto"/>
    </w:pPr>
    <w:rPr>
      <w:sz w:val="20"/>
      <w:szCs w:val="20"/>
    </w:rPr>
  </w:style>
  <w:style w:type="character" w:customStyle="1" w:styleId="FootnoteTextChar">
    <w:name w:val="Footnote Text Char"/>
    <w:basedOn w:val="DefaultParagraphFont"/>
    <w:link w:val="FootnoteText"/>
    <w:uiPriority w:val="99"/>
    <w:rsid w:val="00E92E6D"/>
    <w:rPr>
      <w:sz w:val="20"/>
      <w:szCs w:val="20"/>
    </w:rPr>
  </w:style>
  <w:style w:type="character" w:styleId="FootnoteReference">
    <w:name w:val="footnote reference"/>
    <w:basedOn w:val="DefaultParagraphFont"/>
    <w:uiPriority w:val="99"/>
    <w:semiHidden/>
    <w:unhideWhenUsed/>
    <w:rsid w:val="00E92E6D"/>
    <w:rPr>
      <w:vertAlign w:val="superscript"/>
    </w:rPr>
  </w:style>
  <w:style w:type="character" w:styleId="Hyperlink">
    <w:name w:val="Hyperlink"/>
    <w:basedOn w:val="DefaultParagraphFont"/>
    <w:uiPriority w:val="99"/>
    <w:unhideWhenUsed/>
    <w:rsid w:val="00E92E6D"/>
    <w:rPr>
      <w:color w:val="0000FF" w:themeColor="hyperlink"/>
      <w:u w:val="single"/>
    </w:rPr>
  </w:style>
  <w:style w:type="character" w:styleId="FollowedHyperlink">
    <w:name w:val="FollowedHyperlink"/>
    <w:basedOn w:val="DefaultParagraphFont"/>
    <w:uiPriority w:val="99"/>
    <w:semiHidden/>
    <w:unhideWhenUsed/>
    <w:rsid w:val="005442D1"/>
    <w:rPr>
      <w:color w:val="800080" w:themeColor="followedHyperlink"/>
      <w:u w:val="single"/>
    </w:rPr>
  </w:style>
  <w:style w:type="paragraph" w:styleId="NormalWeb">
    <w:name w:val="Normal (Web)"/>
    <w:basedOn w:val="Normal"/>
    <w:uiPriority w:val="99"/>
    <w:unhideWhenUsed/>
    <w:rsid w:val="00675A7D"/>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675A7D"/>
    <w:rPr>
      <w:i/>
      <w:iCs/>
    </w:rPr>
  </w:style>
  <w:style w:type="paragraph" w:styleId="BodyText">
    <w:name w:val="Body Text"/>
    <w:basedOn w:val="Normal"/>
    <w:link w:val="BodyTextChar"/>
    <w:semiHidden/>
    <w:unhideWhenUsed/>
    <w:rsid w:val="00164B9A"/>
    <w:pPr>
      <w:spacing w:after="0" w:line="360" w:lineRule="auto"/>
      <w:ind w:left="0" w:firstLine="289"/>
    </w:pPr>
    <w:rPr>
      <w:rFonts w:ascii="Times New Roman" w:eastAsia="SimSun" w:hAnsi="Times New Roman" w:cs="Times New Roman"/>
      <w:spacing w:val="-1"/>
      <w:sz w:val="20"/>
      <w:szCs w:val="20"/>
      <w:lang w:val="en-US"/>
    </w:rPr>
  </w:style>
  <w:style w:type="character" w:customStyle="1" w:styleId="BodyTextChar">
    <w:name w:val="Body Text Char"/>
    <w:basedOn w:val="DefaultParagraphFont"/>
    <w:link w:val="BodyText"/>
    <w:semiHidden/>
    <w:rsid w:val="00164B9A"/>
    <w:rPr>
      <w:rFonts w:ascii="Times New Roman" w:eastAsia="SimSun" w:hAnsi="Times New Roman" w:cs="Times New Roman"/>
      <w:spacing w:val="-1"/>
      <w:sz w:val="20"/>
      <w:szCs w:val="20"/>
      <w:lang w:val="en-US"/>
    </w:rPr>
  </w:style>
  <w:style w:type="paragraph" w:customStyle="1" w:styleId="StyleAuthorBold">
    <w:name w:val="Style Author + Bold"/>
    <w:basedOn w:val="Normal"/>
    <w:rsid w:val="00FA4472"/>
    <w:pPr>
      <w:spacing w:before="240" w:after="40" w:line="240" w:lineRule="auto"/>
      <w:ind w:left="0" w:firstLine="0"/>
      <w:jc w:val="center"/>
    </w:pPr>
    <w:rPr>
      <w:rFonts w:ascii="Times New Roman" w:eastAsia="SimSun" w:hAnsi="Times New Roman" w:cs="Times New Roman"/>
      <w:b/>
      <w:bCs/>
      <w:noProof/>
      <w:lang w:val="en-US"/>
    </w:rPr>
  </w:style>
  <w:style w:type="character" w:customStyle="1" w:styleId="Heading1Char">
    <w:name w:val="Heading 1 Char"/>
    <w:basedOn w:val="DefaultParagraphFont"/>
    <w:link w:val="Heading1"/>
    <w:uiPriority w:val="9"/>
    <w:rsid w:val="00ED703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5C76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766C"/>
  </w:style>
  <w:style w:type="paragraph" w:styleId="Footer">
    <w:name w:val="footer"/>
    <w:basedOn w:val="Normal"/>
    <w:link w:val="FooterChar"/>
    <w:uiPriority w:val="99"/>
    <w:unhideWhenUsed/>
    <w:rsid w:val="005C76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766C"/>
  </w:style>
  <w:style w:type="paragraph" w:styleId="HTMLPreformatted">
    <w:name w:val="HTML Preformatted"/>
    <w:basedOn w:val="Normal"/>
    <w:link w:val="HTMLPreformattedChar"/>
    <w:uiPriority w:val="99"/>
    <w:semiHidden/>
    <w:unhideWhenUsed/>
    <w:rsid w:val="000A7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0A7FC4"/>
    <w:rPr>
      <w:rFonts w:ascii="Courier New" w:eastAsia="Times New Roman" w:hAnsi="Courier New" w:cs="Courier New"/>
      <w:sz w:val="20"/>
      <w:szCs w:val="20"/>
      <w:lang w:eastAsia="id-ID"/>
    </w:rPr>
  </w:style>
  <w:style w:type="character" w:customStyle="1" w:styleId="y2iqfc">
    <w:name w:val="y2iqfc"/>
    <w:basedOn w:val="DefaultParagraphFont"/>
    <w:rsid w:val="000A7FC4"/>
  </w:style>
  <w:style w:type="character" w:styleId="Strong">
    <w:name w:val="Strong"/>
    <w:basedOn w:val="DefaultParagraphFont"/>
    <w:uiPriority w:val="22"/>
    <w:qFormat/>
    <w:rsid w:val="008C7AE1"/>
    <w:rPr>
      <w:b/>
      <w:bCs/>
    </w:rPr>
  </w:style>
  <w:style w:type="table" w:styleId="TableGrid">
    <w:name w:val="Table Grid"/>
    <w:basedOn w:val="TableNormal"/>
    <w:uiPriority w:val="59"/>
    <w:rsid w:val="00A517D3"/>
    <w:pPr>
      <w:spacing w:after="0" w:line="240" w:lineRule="auto"/>
      <w:ind w:left="0" w:firstLine="0"/>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wwordinitemsuggestion">
    <w:name w:val="newwordinitemsuggestion"/>
    <w:basedOn w:val="DefaultParagraphFont"/>
    <w:rsid w:val="00DB3656"/>
  </w:style>
  <w:style w:type="character" w:customStyle="1" w:styleId="uv3um">
    <w:name w:val="uv3um"/>
    <w:basedOn w:val="DefaultParagraphFont"/>
    <w:rsid w:val="00E22D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174728">
      <w:bodyDiv w:val="1"/>
      <w:marLeft w:val="0"/>
      <w:marRight w:val="0"/>
      <w:marTop w:val="0"/>
      <w:marBottom w:val="0"/>
      <w:divBdr>
        <w:top w:val="none" w:sz="0" w:space="0" w:color="auto"/>
        <w:left w:val="none" w:sz="0" w:space="0" w:color="auto"/>
        <w:bottom w:val="none" w:sz="0" w:space="0" w:color="auto"/>
        <w:right w:val="none" w:sz="0" w:space="0" w:color="auto"/>
      </w:divBdr>
    </w:div>
    <w:div w:id="326714991">
      <w:bodyDiv w:val="1"/>
      <w:marLeft w:val="0"/>
      <w:marRight w:val="0"/>
      <w:marTop w:val="0"/>
      <w:marBottom w:val="0"/>
      <w:divBdr>
        <w:top w:val="none" w:sz="0" w:space="0" w:color="auto"/>
        <w:left w:val="none" w:sz="0" w:space="0" w:color="auto"/>
        <w:bottom w:val="none" w:sz="0" w:space="0" w:color="auto"/>
        <w:right w:val="none" w:sz="0" w:space="0" w:color="auto"/>
      </w:divBdr>
    </w:div>
    <w:div w:id="361444416">
      <w:bodyDiv w:val="1"/>
      <w:marLeft w:val="0"/>
      <w:marRight w:val="0"/>
      <w:marTop w:val="0"/>
      <w:marBottom w:val="0"/>
      <w:divBdr>
        <w:top w:val="none" w:sz="0" w:space="0" w:color="auto"/>
        <w:left w:val="none" w:sz="0" w:space="0" w:color="auto"/>
        <w:bottom w:val="none" w:sz="0" w:space="0" w:color="auto"/>
        <w:right w:val="none" w:sz="0" w:space="0" w:color="auto"/>
      </w:divBdr>
    </w:div>
    <w:div w:id="579874275">
      <w:bodyDiv w:val="1"/>
      <w:marLeft w:val="0"/>
      <w:marRight w:val="0"/>
      <w:marTop w:val="0"/>
      <w:marBottom w:val="0"/>
      <w:divBdr>
        <w:top w:val="none" w:sz="0" w:space="0" w:color="auto"/>
        <w:left w:val="none" w:sz="0" w:space="0" w:color="auto"/>
        <w:bottom w:val="none" w:sz="0" w:space="0" w:color="auto"/>
        <w:right w:val="none" w:sz="0" w:space="0" w:color="auto"/>
      </w:divBdr>
    </w:div>
    <w:div w:id="699554752">
      <w:bodyDiv w:val="1"/>
      <w:marLeft w:val="0"/>
      <w:marRight w:val="0"/>
      <w:marTop w:val="0"/>
      <w:marBottom w:val="0"/>
      <w:divBdr>
        <w:top w:val="none" w:sz="0" w:space="0" w:color="auto"/>
        <w:left w:val="none" w:sz="0" w:space="0" w:color="auto"/>
        <w:bottom w:val="none" w:sz="0" w:space="0" w:color="auto"/>
        <w:right w:val="none" w:sz="0" w:space="0" w:color="auto"/>
      </w:divBdr>
    </w:div>
    <w:div w:id="790318244">
      <w:bodyDiv w:val="1"/>
      <w:marLeft w:val="0"/>
      <w:marRight w:val="0"/>
      <w:marTop w:val="0"/>
      <w:marBottom w:val="0"/>
      <w:divBdr>
        <w:top w:val="none" w:sz="0" w:space="0" w:color="auto"/>
        <w:left w:val="none" w:sz="0" w:space="0" w:color="auto"/>
        <w:bottom w:val="none" w:sz="0" w:space="0" w:color="auto"/>
        <w:right w:val="none" w:sz="0" w:space="0" w:color="auto"/>
      </w:divBdr>
    </w:div>
    <w:div w:id="851148781">
      <w:bodyDiv w:val="1"/>
      <w:marLeft w:val="0"/>
      <w:marRight w:val="0"/>
      <w:marTop w:val="0"/>
      <w:marBottom w:val="0"/>
      <w:divBdr>
        <w:top w:val="none" w:sz="0" w:space="0" w:color="auto"/>
        <w:left w:val="none" w:sz="0" w:space="0" w:color="auto"/>
        <w:bottom w:val="none" w:sz="0" w:space="0" w:color="auto"/>
        <w:right w:val="none" w:sz="0" w:space="0" w:color="auto"/>
      </w:divBdr>
    </w:div>
    <w:div w:id="1451704579">
      <w:bodyDiv w:val="1"/>
      <w:marLeft w:val="0"/>
      <w:marRight w:val="0"/>
      <w:marTop w:val="0"/>
      <w:marBottom w:val="0"/>
      <w:divBdr>
        <w:top w:val="none" w:sz="0" w:space="0" w:color="auto"/>
        <w:left w:val="none" w:sz="0" w:space="0" w:color="auto"/>
        <w:bottom w:val="none" w:sz="0" w:space="0" w:color="auto"/>
        <w:right w:val="none" w:sz="0" w:space="0" w:color="auto"/>
      </w:divBdr>
    </w:div>
    <w:div w:id="1503161006">
      <w:bodyDiv w:val="1"/>
      <w:marLeft w:val="0"/>
      <w:marRight w:val="0"/>
      <w:marTop w:val="0"/>
      <w:marBottom w:val="0"/>
      <w:divBdr>
        <w:top w:val="none" w:sz="0" w:space="0" w:color="auto"/>
        <w:left w:val="none" w:sz="0" w:space="0" w:color="auto"/>
        <w:bottom w:val="none" w:sz="0" w:space="0" w:color="auto"/>
        <w:right w:val="none" w:sz="0" w:space="0" w:color="auto"/>
      </w:divBdr>
    </w:div>
    <w:div w:id="158992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news.detik.com/berita-jawa-tengah/d-5700218/meneropong-sejarah-ngloram-blora-dari-isi-prasasti-pucangan"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lintasblora.com/makam-sunan-ngudung-di-situs-budaya-desa-ngloram-kec-cepu"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kbbi.lektur.id/cagar-buday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blorakab.go.id/index.php/public/potenda/detail/84/situs-nglora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s>
</file>

<file path=word/_rels/footnotes.xml.rels><?xml version="1.0" encoding="UTF-8" standalone="yes"?>
<Relationships xmlns="http://schemas.openxmlformats.org/package/2006/relationships"><Relationship Id="rId3" Type="http://schemas.openxmlformats.org/officeDocument/2006/relationships/hyperlink" Target="https://www.detik.com/jateng/budaya/d-6605143/mengenal-tradisi-nyadran-bulan-ruwah-masyarakat-jawa" TargetMode="External"/><Relationship Id="rId2" Type="http://schemas.openxmlformats.org/officeDocument/2006/relationships/hyperlink" Target="https://www.blorakab.go.id/index.php/public/potenda/detail/84/situs-ngloram" TargetMode="External"/><Relationship Id="rId1" Type="http://schemas.openxmlformats.org/officeDocument/2006/relationships/hyperlink" Target="https://kbbi.lektur.id/cagar-budaya" TargetMode="External"/><Relationship Id="rId4" Type="http://schemas.openxmlformats.org/officeDocument/2006/relationships/hyperlink" Target="http://www.lintasblor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612E6-AC03-4FB8-A7B9-CE362D607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137</Pages>
  <Words>18794</Words>
  <Characters>107132</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WAYCOM</dc:creator>
  <cp:lastModifiedBy>WAYCOM</cp:lastModifiedBy>
  <cp:revision>2</cp:revision>
  <cp:lastPrinted>2024-09-23T14:35:00Z</cp:lastPrinted>
  <dcterms:created xsi:type="dcterms:W3CDTF">2024-12-17T04:12:00Z</dcterms:created>
  <dcterms:modified xsi:type="dcterms:W3CDTF">2024-12-17T04:12:00Z</dcterms:modified>
</cp:coreProperties>
</file>